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ED" w:rsidRPr="00D83470" w:rsidRDefault="00392B3D" w:rsidP="00D83470">
      <w:pPr>
        <w:spacing w:after="0" w:line="240" w:lineRule="auto"/>
        <w:jc w:val="center"/>
        <w:rPr>
          <w:rFonts w:ascii="Times New Roman" w:hAnsi="Times New Roman"/>
          <w:sz w:val="36"/>
        </w:rPr>
      </w:pPr>
      <w:r w:rsidRPr="00D83470">
        <w:rPr>
          <w:rFonts w:ascii="Times New Roman" w:hAnsi="Times New Roman"/>
          <w:b/>
          <w:sz w:val="36"/>
        </w:rPr>
        <w:t xml:space="preserve">National Health Act </w:t>
      </w:r>
      <w:r w:rsidRPr="00155C63">
        <w:rPr>
          <w:rFonts w:ascii="Times New Roman" w:hAnsi="Times New Roman"/>
          <w:b/>
          <w:sz w:val="36"/>
        </w:rPr>
        <w:t>(</w:t>
      </w:r>
      <w:r w:rsidRPr="00D83470">
        <w:rPr>
          <w:rFonts w:ascii="Times New Roman" w:hAnsi="Times New Roman"/>
          <w:b/>
          <w:sz w:val="36"/>
        </w:rPr>
        <w:t>No. 2</w:t>
      </w:r>
      <w:r w:rsidRPr="00155C63">
        <w:rPr>
          <w:rFonts w:ascii="Times New Roman" w:hAnsi="Times New Roman"/>
          <w:b/>
          <w:sz w:val="36"/>
        </w:rPr>
        <w:t>)</w:t>
      </w:r>
      <w:r w:rsidRPr="00D83470">
        <w:rPr>
          <w:rFonts w:ascii="Times New Roman" w:hAnsi="Times New Roman"/>
          <w:b/>
          <w:sz w:val="36"/>
        </w:rPr>
        <w:t xml:space="preserve"> 1973</w:t>
      </w:r>
    </w:p>
    <w:p w:rsidR="007B74ED" w:rsidRDefault="00392B3D" w:rsidP="00D83470">
      <w:pPr>
        <w:spacing w:before="480" w:after="480" w:line="240" w:lineRule="auto"/>
        <w:jc w:val="center"/>
        <w:rPr>
          <w:rFonts w:ascii="Times New Roman" w:hAnsi="Times New Roman"/>
          <w:b/>
          <w:sz w:val="28"/>
        </w:rPr>
      </w:pPr>
      <w:r w:rsidRPr="00D83470">
        <w:rPr>
          <w:rFonts w:ascii="Times New Roman" w:hAnsi="Times New Roman"/>
          <w:b/>
          <w:sz w:val="28"/>
        </w:rPr>
        <w:t>No. 202 of</w:t>
      </w:r>
      <w:r w:rsidR="007B74ED" w:rsidRPr="00D83470">
        <w:rPr>
          <w:rFonts w:ascii="Times New Roman" w:hAnsi="Times New Roman"/>
          <w:sz w:val="28"/>
        </w:rPr>
        <w:t xml:space="preserve"> </w:t>
      </w:r>
      <w:r w:rsidRPr="00D83470">
        <w:rPr>
          <w:rFonts w:ascii="Times New Roman" w:hAnsi="Times New Roman"/>
          <w:b/>
          <w:sz w:val="28"/>
        </w:rPr>
        <w:t>1973</w:t>
      </w:r>
    </w:p>
    <w:p w:rsidR="00D83470" w:rsidRPr="00D83470" w:rsidRDefault="00D83470" w:rsidP="00D83470">
      <w:pPr>
        <w:pBdr>
          <w:top w:val="double" w:sz="4" w:space="1" w:color="auto"/>
        </w:pBdr>
        <w:spacing w:before="320" w:after="320" w:line="240" w:lineRule="auto"/>
        <w:jc w:val="center"/>
        <w:rPr>
          <w:rFonts w:ascii="Times New Roman" w:hAnsi="Times New Roman"/>
          <w:sz w:val="28"/>
        </w:rPr>
      </w:pPr>
    </w:p>
    <w:p w:rsidR="007B74ED" w:rsidRPr="00D83470" w:rsidRDefault="00392B3D" w:rsidP="00D83470">
      <w:pPr>
        <w:spacing w:after="0" w:line="240" w:lineRule="auto"/>
        <w:jc w:val="center"/>
        <w:rPr>
          <w:rFonts w:ascii="Times New Roman" w:hAnsi="Times New Roman"/>
          <w:sz w:val="28"/>
        </w:rPr>
      </w:pPr>
      <w:r w:rsidRPr="00D83470">
        <w:rPr>
          <w:rFonts w:ascii="Times New Roman" w:hAnsi="Times New Roman"/>
          <w:b/>
          <w:sz w:val="28"/>
        </w:rPr>
        <w:t>AN ACT</w:t>
      </w:r>
    </w:p>
    <w:p w:rsidR="007B74ED" w:rsidRPr="00D83470" w:rsidRDefault="007B74ED" w:rsidP="00D83470">
      <w:pPr>
        <w:spacing w:before="120" w:after="0" w:line="240" w:lineRule="auto"/>
        <w:jc w:val="center"/>
        <w:rPr>
          <w:rFonts w:ascii="Times New Roman" w:hAnsi="Times New Roman"/>
          <w:sz w:val="26"/>
        </w:rPr>
      </w:pPr>
      <w:r w:rsidRPr="00D83470">
        <w:rPr>
          <w:rFonts w:ascii="Times New Roman" w:hAnsi="Times New Roman"/>
          <w:sz w:val="26"/>
        </w:rPr>
        <w:t xml:space="preserve">To amend the </w:t>
      </w:r>
      <w:r w:rsidR="00392B3D" w:rsidRPr="00D83470">
        <w:rPr>
          <w:rFonts w:ascii="Times New Roman" w:hAnsi="Times New Roman"/>
          <w:i/>
          <w:sz w:val="26"/>
        </w:rPr>
        <w:t xml:space="preserve">National Health Act </w:t>
      </w:r>
      <w:r w:rsidRPr="00D83470">
        <w:rPr>
          <w:rFonts w:ascii="Times New Roman" w:hAnsi="Times New Roman"/>
          <w:sz w:val="26"/>
        </w:rPr>
        <w:t xml:space="preserve">1953-1972, as amended by the </w:t>
      </w:r>
      <w:r w:rsidR="00C51BC4">
        <w:rPr>
          <w:rFonts w:ascii="Times New Roman" w:hAnsi="Times New Roman"/>
          <w:i/>
          <w:sz w:val="26"/>
        </w:rPr>
        <w:t>National Health Act </w:t>
      </w:r>
      <w:r w:rsidRPr="00D83470">
        <w:rPr>
          <w:rFonts w:ascii="Times New Roman" w:hAnsi="Times New Roman"/>
          <w:sz w:val="26"/>
        </w:rPr>
        <w:t>1973.</w:t>
      </w:r>
    </w:p>
    <w:p w:rsidR="007B74ED" w:rsidRPr="00D83470" w:rsidRDefault="007B74ED" w:rsidP="00D83470">
      <w:pPr>
        <w:spacing w:after="120" w:line="240" w:lineRule="auto"/>
        <w:jc w:val="right"/>
        <w:rPr>
          <w:rFonts w:ascii="Times New Roman" w:hAnsi="Times New Roman"/>
          <w:sz w:val="26"/>
        </w:rPr>
      </w:pPr>
      <w:r w:rsidRPr="00D83470">
        <w:rPr>
          <w:rFonts w:ascii="Times New Roman" w:hAnsi="Times New Roman"/>
          <w:sz w:val="26"/>
        </w:rPr>
        <w:t>[</w:t>
      </w:r>
      <w:r w:rsidR="00392B3D" w:rsidRPr="00D83470">
        <w:rPr>
          <w:rFonts w:ascii="Times New Roman" w:hAnsi="Times New Roman"/>
          <w:i/>
          <w:sz w:val="26"/>
        </w:rPr>
        <w:t>Assented to 18 December 1973</w:t>
      </w:r>
      <w:r w:rsidRPr="00D83470">
        <w:rPr>
          <w:rFonts w:ascii="Times New Roman" w:hAnsi="Times New Roman"/>
          <w:sz w:val="26"/>
        </w:rPr>
        <w:t>]</w:t>
      </w:r>
    </w:p>
    <w:p w:rsidR="007B74ED" w:rsidRPr="00392B3D" w:rsidRDefault="007B74ED" w:rsidP="00D83470">
      <w:pPr>
        <w:spacing w:after="0" w:line="240" w:lineRule="auto"/>
        <w:ind w:firstLine="432"/>
        <w:jc w:val="both"/>
        <w:rPr>
          <w:rFonts w:ascii="Times New Roman" w:hAnsi="Times New Roman"/>
        </w:rPr>
      </w:pPr>
      <w:r w:rsidRPr="00392B3D">
        <w:rPr>
          <w:rFonts w:ascii="Times New Roman" w:hAnsi="Times New Roman"/>
        </w:rPr>
        <w:t>BE IT ENACTED by</w:t>
      </w:r>
      <w:r w:rsidR="00392B3D" w:rsidRPr="00392B3D">
        <w:rPr>
          <w:rFonts w:ascii="Times New Roman" w:hAnsi="Times New Roman"/>
          <w:i/>
        </w:rPr>
        <w:t xml:space="preserve"> </w:t>
      </w:r>
      <w:r w:rsidR="00EC3426">
        <w:rPr>
          <w:rFonts w:ascii="Times New Roman" w:hAnsi="Times New Roman"/>
        </w:rPr>
        <w:t>the Queen, the Sen</w:t>
      </w:r>
      <w:r w:rsidRPr="00392B3D">
        <w:rPr>
          <w:rFonts w:ascii="Times New Roman" w:hAnsi="Times New Roman"/>
        </w:rPr>
        <w:t>ate and the House of Representatives of Australia, as follows:</w:t>
      </w:r>
      <w:bookmarkStart w:id="0" w:name="_GoBack"/>
      <w:r w:rsidRPr="00392B3D">
        <w:rPr>
          <w:rFonts w:ascii="Times New Roman" w:hAnsi="Times New Roman"/>
        </w:rPr>
        <w:t>—</w:t>
      </w:r>
      <w:bookmarkEnd w:id="0"/>
    </w:p>
    <w:p w:rsidR="007B74ED" w:rsidRPr="00D83470" w:rsidRDefault="00392B3D" w:rsidP="00D83470">
      <w:pPr>
        <w:spacing w:before="120" w:after="60" w:line="240" w:lineRule="auto"/>
        <w:jc w:val="both"/>
        <w:rPr>
          <w:rFonts w:ascii="Times New Roman" w:hAnsi="Times New Roman" w:cs="Times New Roman"/>
          <w:b/>
          <w:sz w:val="20"/>
        </w:rPr>
      </w:pPr>
      <w:r w:rsidRPr="00D83470">
        <w:rPr>
          <w:rFonts w:ascii="Times New Roman" w:hAnsi="Times New Roman" w:cs="Times New Roman"/>
          <w:b/>
          <w:sz w:val="20"/>
        </w:rPr>
        <w:t>Short title and citation.</w:t>
      </w:r>
    </w:p>
    <w:p w:rsidR="007B74ED" w:rsidRPr="00392B3D" w:rsidRDefault="00392B3D" w:rsidP="00D83470">
      <w:pPr>
        <w:tabs>
          <w:tab w:val="left" w:pos="720"/>
          <w:tab w:val="left" w:pos="1170"/>
        </w:tabs>
        <w:spacing w:after="0" w:line="240" w:lineRule="auto"/>
        <w:ind w:firstLine="432"/>
        <w:jc w:val="both"/>
        <w:rPr>
          <w:rFonts w:ascii="Times New Roman" w:hAnsi="Times New Roman"/>
        </w:rPr>
      </w:pPr>
      <w:r w:rsidRPr="00392B3D">
        <w:rPr>
          <w:rFonts w:ascii="Times New Roman" w:hAnsi="Times New Roman"/>
          <w:b/>
        </w:rPr>
        <w:t>1.</w:t>
      </w:r>
      <w:r w:rsidR="00D83470">
        <w:rPr>
          <w:rFonts w:ascii="Times New Roman" w:hAnsi="Times New Roman"/>
          <w:b/>
        </w:rPr>
        <w:t xml:space="preserve"> </w:t>
      </w:r>
      <w:r w:rsidR="007B74ED" w:rsidRPr="00155C63">
        <w:rPr>
          <w:rFonts w:ascii="Times New Roman" w:hAnsi="Times New Roman"/>
        </w:rPr>
        <w:t>(</w:t>
      </w:r>
      <w:r w:rsidR="007B74ED" w:rsidRPr="00392B3D">
        <w:rPr>
          <w:rFonts w:ascii="Times New Roman" w:hAnsi="Times New Roman"/>
        </w:rPr>
        <w:t>1</w:t>
      </w:r>
      <w:r w:rsidR="007B74ED" w:rsidRPr="00155C63">
        <w:rPr>
          <w:rFonts w:ascii="Times New Roman" w:hAnsi="Times New Roman"/>
        </w:rPr>
        <w:t>)</w:t>
      </w:r>
      <w:r w:rsidR="00D83470">
        <w:rPr>
          <w:rFonts w:ascii="Times New Roman" w:hAnsi="Times New Roman"/>
        </w:rPr>
        <w:tab/>
      </w:r>
      <w:r w:rsidR="007B74ED" w:rsidRPr="00392B3D">
        <w:rPr>
          <w:rFonts w:ascii="Times New Roman" w:hAnsi="Times New Roman"/>
        </w:rPr>
        <w:t xml:space="preserve">This Act may be cited as the </w:t>
      </w:r>
      <w:r w:rsidRPr="00392B3D">
        <w:rPr>
          <w:rFonts w:ascii="Times New Roman" w:hAnsi="Times New Roman"/>
          <w:i/>
        </w:rPr>
        <w:t xml:space="preserve">National Health Act </w:t>
      </w:r>
      <w:r w:rsidRPr="00155C63">
        <w:rPr>
          <w:rFonts w:ascii="Times New Roman" w:hAnsi="Times New Roman"/>
        </w:rPr>
        <w:t>(</w:t>
      </w:r>
      <w:r w:rsidRPr="00392B3D">
        <w:rPr>
          <w:rFonts w:ascii="Times New Roman" w:hAnsi="Times New Roman"/>
          <w:i/>
        </w:rPr>
        <w:t xml:space="preserve">No. </w:t>
      </w:r>
      <w:r w:rsidR="007B74ED" w:rsidRPr="00392B3D">
        <w:rPr>
          <w:rFonts w:ascii="Times New Roman" w:hAnsi="Times New Roman"/>
        </w:rPr>
        <w:t>2</w:t>
      </w:r>
      <w:r w:rsidR="007B74ED" w:rsidRPr="00155C63">
        <w:rPr>
          <w:rFonts w:ascii="Times New Roman" w:hAnsi="Times New Roman"/>
        </w:rPr>
        <w:t>)</w:t>
      </w:r>
      <w:r w:rsidR="007B74ED" w:rsidRPr="00392B3D">
        <w:rPr>
          <w:rFonts w:ascii="Times New Roman" w:hAnsi="Times New Roman"/>
        </w:rPr>
        <w:t xml:space="preserve"> 1973.</w:t>
      </w:r>
    </w:p>
    <w:p w:rsidR="007B74ED" w:rsidRPr="00392B3D" w:rsidRDefault="007B74ED" w:rsidP="00D83470">
      <w:pPr>
        <w:tabs>
          <w:tab w:val="left" w:pos="547"/>
          <w:tab w:val="left" w:pos="994"/>
        </w:tabs>
        <w:spacing w:after="0" w:line="240" w:lineRule="auto"/>
        <w:ind w:firstLine="432"/>
        <w:jc w:val="both"/>
        <w:rPr>
          <w:rFonts w:ascii="Times New Roman" w:hAnsi="Times New Roman"/>
        </w:rPr>
      </w:pP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00D83470">
        <w:rPr>
          <w:rFonts w:ascii="Times New Roman" w:hAnsi="Times New Roman"/>
        </w:rPr>
        <w:tab/>
      </w:r>
      <w:r w:rsidRPr="00392B3D">
        <w:rPr>
          <w:rFonts w:ascii="Times New Roman" w:hAnsi="Times New Roman"/>
        </w:rPr>
        <w:t xml:space="preserve">The </w:t>
      </w:r>
      <w:r w:rsidR="00392B3D" w:rsidRPr="00392B3D">
        <w:rPr>
          <w:rFonts w:ascii="Times New Roman" w:hAnsi="Times New Roman"/>
          <w:i/>
        </w:rPr>
        <w:t xml:space="preserve">National Health Act </w:t>
      </w:r>
      <w:r w:rsidRPr="00392B3D">
        <w:rPr>
          <w:rFonts w:ascii="Times New Roman" w:hAnsi="Times New Roman"/>
        </w:rPr>
        <w:t xml:space="preserve">1953–1972, as amended by the </w:t>
      </w:r>
      <w:r w:rsidR="00392B3D" w:rsidRPr="00392B3D">
        <w:rPr>
          <w:rFonts w:ascii="Times New Roman" w:hAnsi="Times New Roman"/>
          <w:i/>
        </w:rPr>
        <w:t xml:space="preserve">National Health Act </w:t>
      </w:r>
      <w:r w:rsidRPr="00392B3D">
        <w:rPr>
          <w:rFonts w:ascii="Times New Roman" w:hAnsi="Times New Roman"/>
        </w:rPr>
        <w:t>1973, is in this Act referred to as the Principal Act.</w:t>
      </w:r>
    </w:p>
    <w:p w:rsidR="007B74ED" w:rsidRPr="00392B3D" w:rsidRDefault="007B74ED" w:rsidP="00D83470">
      <w:pPr>
        <w:tabs>
          <w:tab w:val="left" w:pos="547"/>
          <w:tab w:val="left" w:pos="994"/>
        </w:tabs>
        <w:spacing w:after="0" w:line="240" w:lineRule="auto"/>
        <w:ind w:firstLine="432"/>
        <w:jc w:val="both"/>
        <w:rPr>
          <w:rFonts w:ascii="Times New Roman" w:hAnsi="Times New Roman"/>
        </w:rPr>
      </w:pP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00D83470">
        <w:rPr>
          <w:rFonts w:ascii="Times New Roman" w:hAnsi="Times New Roman"/>
        </w:rPr>
        <w:tab/>
      </w:r>
      <w:r w:rsidRPr="00392B3D">
        <w:rPr>
          <w:rFonts w:ascii="Times New Roman" w:hAnsi="Times New Roman"/>
        </w:rPr>
        <w:t xml:space="preserve">Section 1 of the </w:t>
      </w:r>
      <w:r w:rsidR="00392B3D" w:rsidRPr="00392B3D">
        <w:rPr>
          <w:rFonts w:ascii="Times New Roman" w:hAnsi="Times New Roman"/>
          <w:i/>
        </w:rPr>
        <w:t xml:space="preserve">National Health Act </w:t>
      </w:r>
      <w:r w:rsidRPr="00392B3D">
        <w:rPr>
          <w:rFonts w:ascii="Times New Roman" w:hAnsi="Times New Roman"/>
        </w:rPr>
        <w:t xml:space="preserve">1973 is amended by omitting sub-section </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w:t>
      </w:r>
    </w:p>
    <w:p w:rsidR="007B74ED" w:rsidRPr="00392B3D" w:rsidRDefault="00392B3D" w:rsidP="00D83470">
      <w:pPr>
        <w:tabs>
          <w:tab w:val="left" w:pos="547"/>
          <w:tab w:val="left" w:pos="994"/>
        </w:tabs>
        <w:spacing w:after="0" w:line="240" w:lineRule="auto"/>
        <w:ind w:firstLine="432"/>
        <w:jc w:val="both"/>
        <w:rPr>
          <w:rFonts w:ascii="Times New Roman" w:hAnsi="Times New Roman"/>
        </w:rPr>
      </w:pPr>
      <w:r w:rsidRPr="00155C63">
        <w:rPr>
          <w:rFonts w:ascii="Times New Roman" w:hAnsi="Times New Roman"/>
          <w:smallCaps/>
        </w:rPr>
        <w:t>(</w:t>
      </w:r>
      <w:r w:rsidRPr="00392B3D">
        <w:rPr>
          <w:rFonts w:ascii="Times New Roman" w:hAnsi="Times New Roman"/>
          <w:smallCaps/>
        </w:rPr>
        <w:t>4</w:t>
      </w:r>
      <w:r w:rsidRPr="00155C63">
        <w:rPr>
          <w:rFonts w:ascii="Times New Roman" w:hAnsi="Times New Roman"/>
          <w:smallCaps/>
        </w:rPr>
        <w:t>)</w:t>
      </w:r>
      <w:r w:rsidR="00D83470">
        <w:rPr>
          <w:rFonts w:ascii="Times New Roman" w:hAnsi="Times New Roman"/>
        </w:rPr>
        <w:tab/>
      </w:r>
      <w:r w:rsidR="007B74ED" w:rsidRPr="00392B3D">
        <w:rPr>
          <w:rFonts w:ascii="Times New Roman" w:hAnsi="Times New Roman"/>
        </w:rPr>
        <w:t xml:space="preserve">The Principal Act, as amended by this Act, may be cited as the </w:t>
      </w:r>
      <w:r w:rsidRPr="00392B3D">
        <w:rPr>
          <w:rFonts w:ascii="Times New Roman" w:hAnsi="Times New Roman"/>
          <w:i/>
        </w:rPr>
        <w:t xml:space="preserve">National Health Act </w:t>
      </w:r>
      <w:r w:rsidR="007B74ED" w:rsidRPr="00392B3D">
        <w:rPr>
          <w:rFonts w:ascii="Times New Roman" w:hAnsi="Times New Roman"/>
        </w:rPr>
        <w:t>1953-1973.</w:t>
      </w:r>
    </w:p>
    <w:p w:rsidR="007B74ED" w:rsidRPr="00D83470" w:rsidRDefault="00392B3D" w:rsidP="00D83470">
      <w:pPr>
        <w:spacing w:before="120" w:after="60" w:line="240" w:lineRule="auto"/>
        <w:jc w:val="both"/>
        <w:rPr>
          <w:rFonts w:ascii="Times New Roman" w:hAnsi="Times New Roman" w:cs="Times New Roman"/>
          <w:b/>
          <w:sz w:val="20"/>
        </w:rPr>
      </w:pPr>
      <w:r w:rsidRPr="00D83470">
        <w:rPr>
          <w:rFonts w:ascii="Times New Roman" w:hAnsi="Times New Roman" w:cs="Times New Roman"/>
          <w:b/>
          <w:sz w:val="20"/>
        </w:rPr>
        <w:t>Commencement</w:t>
      </w:r>
    </w:p>
    <w:p w:rsidR="007B74ED" w:rsidRPr="00392B3D" w:rsidRDefault="00392B3D" w:rsidP="00D83470">
      <w:pPr>
        <w:tabs>
          <w:tab w:val="left" w:pos="720"/>
        </w:tabs>
        <w:spacing w:after="0" w:line="240" w:lineRule="auto"/>
        <w:ind w:firstLine="432"/>
        <w:jc w:val="both"/>
        <w:rPr>
          <w:rFonts w:ascii="Times New Roman" w:hAnsi="Times New Roman"/>
        </w:rPr>
      </w:pPr>
      <w:r w:rsidRPr="00392B3D">
        <w:rPr>
          <w:rFonts w:ascii="Times New Roman" w:hAnsi="Times New Roman"/>
          <w:b/>
        </w:rPr>
        <w:t>2.</w:t>
      </w:r>
      <w:r w:rsidR="00D83470">
        <w:rPr>
          <w:rFonts w:ascii="Times New Roman" w:hAnsi="Times New Roman"/>
          <w:b/>
        </w:rPr>
        <w:t xml:space="preserve"> </w:t>
      </w:r>
      <w:r w:rsidRPr="00155C63">
        <w:rPr>
          <w:rFonts w:ascii="Times New Roman" w:hAnsi="Times New Roman"/>
          <w:smallCaps/>
        </w:rPr>
        <w:t>(</w:t>
      </w:r>
      <w:r w:rsidRPr="00392B3D">
        <w:rPr>
          <w:rFonts w:ascii="Times New Roman" w:hAnsi="Times New Roman"/>
          <w:smallCaps/>
        </w:rPr>
        <w:t>1</w:t>
      </w:r>
      <w:r w:rsidRPr="00155C63">
        <w:rPr>
          <w:rFonts w:ascii="Times New Roman" w:hAnsi="Times New Roman"/>
          <w:smallCaps/>
        </w:rPr>
        <w:t>)</w:t>
      </w:r>
      <w:r w:rsidR="00D83470">
        <w:rPr>
          <w:rFonts w:ascii="Times New Roman" w:hAnsi="Times New Roman"/>
          <w:smallCaps/>
        </w:rPr>
        <w:tab/>
      </w:r>
      <w:r w:rsidR="007B74ED" w:rsidRPr="00392B3D">
        <w:rPr>
          <w:rFonts w:ascii="Times New Roman" w:hAnsi="Times New Roman"/>
        </w:rPr>
        <w:t>Subject to this section, this Act shall come into operation on the day on which it receives the Royal Assent.</w:t>
      </w:r>
    </w:p>
    <w:p w:rsidR="007B74ED" w:rsidRPr="00392B3D" w:rsidRDefault="007B74ED" w:rsidP="00D83470">
      <w:pPr>
        <w:tabs>
          <w:tab w:val="left" w:pos="547"/>
          <w:tab w:val="left" w:pos="994"/>
        </w:tabs>
        <w:spacing w:after="120" w:line="240" w:lineRule="auto"/>
        <w:ind w:firstLine="432"/>
        <w:jc w:val="both"/>
        <w:rPr>
          <w:rFonts w:ascii="Times New Roman" w:hAnsi="Times New Roman"/>
        </w:rPr>
      </w:pP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00D83470">
        <w:rPr>
          <w:rFonts w:ascii="Times New Roman" w:hAnsi="Times New Roman"/>
        </w:rPr>
        <w:tab/>
      </w:r>
      <w:r w:rsidRPr="00392B3D">
        <w:rPr>
          <w:rFonts w:ascii="Times New Roman" w:hAnsi="Times New Roman"/>
        </w:rPr>
        <w:t>Section 17 shall come into operation on 1 January 1974.</w:t>
      </w:r>
    </w:p>
    <w:p w:rsidR="007B74ED" w:rsidRPr="00392B3D" w:rsidRDefault="00392B3D" w:rsidP="00392B3D">
      <w:pPr>
        <w:spacing w:after="0" w:line="240" w:lineRule="auto"/>
        <w:jc w:val="both"/>
        <w:rPr>
          <w:rFonts w:ascii="Times New Roman" w:hAnsi="Times New Roman"/>
        </w:rPr>
      </w:pPr>
      <w:r w:rsidRPr="00392B3D">
        <w:rPr>
          <w:rFonts w:ascii="Times New Roman" w:hAnsi="Times New Roman"/>
        </w:rPr>
        <w:br w:type="page"/>
      </w:r>
    </w:p>
    <w:p w:rsidR="007B74ED" w:rsidRPr="00FC09DA" w:rsidRDefault="00392B3D" w:rsidP="00FC09DA">
      <w:pPr>
        <w:spacing w:before="120" w:after="60" w:line="240" w:lineRule="auto"/>
        <w:jc w:val="both"/>
        <w:rPr>
          <w:rFonts w:ascii="Times New Roman" w:hAnsi="Times New Roman" w:cs="Times New Roman"/>
          <w:b/>
          <w:sz w:val="20"/>
        </w:rPr>
      </w:pPr>
      <w:r w:rsidRPr="00FC09DA">
        <w:rPr>
          <w:rFonts w:ascii="Times New Roman" w:hAnsi="Times New Roman" w:cs="Times New Roman"/>
          <w:b/>
          <w:sz w:val="20"/>
        </w:rPr>
        <w:lastRenderedPageBreak/>
        <w:t>Parts.</w:t>
      </w:r>
    </w:p>
    <w:p w:rsidR="007B74ED" w:rsidRPr="00392B3D" w:rsidRDefault="00392B3D" w:rsidP="00FC09DA">
      <w:pPr>
        <w:tabs>
          <w:tab w:val="left" w:pos="720"/>
        </w:tabs>
        <w:spacing w:after="0" w:line="240" w:lineRule="auto"/>
        <w:ind w:firstLine="432"/>
        <w:jc w:val="both"/>
        <w:rPr>
          <w:rFonts w:ascii="Times New Roman" w:hAnsi="Times New Roman"/>
        </w:rPr>
      </w:pPr>
      <w:r w:rsidRPr="00392B3D">
        <w:rPr>
          <w:rFonts w:ascii="Times New Roman" w:hAnsi="Times New Roman"/>
          <w:b/>
        </w:rPr>
        <w:t>3.</w:t>
      </w:r>
      <w:r w:rsidR="00FC09DA">
        <w:rPr>
          <w:rFonts w:ascii="Times New Roman" w:hAnsi="Times New Roman"/>
        </w:rPr>
        <w:tab/>
      </w:r>
      <w:r w:rsidR="007B74ED" w:rsidRPr="00392B3D">
        <w:rPr>
          <w:rFonts w:ascii="Times New Roman" w:hAnsi="Times New Roman"/>
        </w:rPr>
        <w:t>Section 3 of the Principal Act is repealed.</w:t>
      </w:r>
    </w:p>
    <w:p w:rsidR="007B74ED" w:rsidRPr="00FC09DA" w:rsidRDefault="00392B3D" w:rsidP="00FC09DA">
      <w:pPr>
        <w:spacing w:before="120" w:after="60" w:line="240" w:lineRule="auto"/>
        <w:jc w:val="both"/>
        <w:rPr>
          <w:rFonts w:ascii="Times New Roman" w:hAnsi="Times New Roman" w:cs="Times New Roman"/>
          <w:b/>
          <w:sz w:val="20"/>
        </w:rPr>
      </w:pPr>
      <w:r w:rsidRPr="00FC09DA">
        <w:rPr>
          <w:rFonts w:ascii="Times New Roman" w:hAnsi="Times New Roman" w:cs="Times New Roman"/>
          <w:b/>
          <w:sz w:val="20"/>
        </w:rPr>
        <w:t>Interpretation.</w:t>
      </w:r>
    </w:p>
    <w:p w:rsidR="007B74ED" w:rsidRPr="00392B3D" w:rsidRDefault="00392B3D" w:rsidP="00FC09DA">
      <w:pPr>
        <w:tabs>
          <w:tab w:val="left" w:pos="720"/>
        </w:tabs>
        <w:spacing w:after="0" w:line="240" w:lineRule="auto"/>
        <w:ind w:firstLine="432"/>
        <w:jc w:val="both"/>
        <w:rPr>
          <w:rFonts w:ascii="Times New Roman" w:hAnsi="Times New Roman"/>
        </w:rPr>
      </w:pPr>
      <w:r w:rsidRPr="00392B3D">
        <w:rPr>
          <w:rFonts w:ascii="Times New Roman" w:hAnsi="Times New Roman"/>
          <w:b/>
        </w:rPr>
        <w:t>4.</w:t>
      </w:r>
      <w:r w:rsidR="00FC09DA">
        <w:rPr>
          <w:rFonts w:ascii="Times New Roman" w:hAnsi="Times New Roman"/>
          <w:i/>
        </w:rPr>
        <w:tab/>
      </w:r>
      <w:r w:rsidR="007B74ED" w:rsidRPr="00392B3D">
        <w:rPr>
          <w:rFonts w:ascii="Times New Roman" w:hAnsi="Times New Roman"/>
        </w:rPr>
        <w:t>Section 4 of the Principal Act is amended—</w:t>
      </w:r>
    </w:p>
    <w:p w:rsidR="007B74ED" w:rsidRPr="00392B3D" w:rsidRDefault="007B74ED" w:rsidP="00FC09DA">
      <w:pPr>
        <w:spacing w:after="0" w:line="240" w:lineRule="auto"/>
        <w:ind w:left="864" w:hanging="288"/>
        <w:jc w:val="both"/>
        <w:rPr>
          <w:rFonts w:ascii="Times New Roman" w:hAnsi="Times New Roman"/>
        </w:rPr>
      </w:pPr>
      <w:r w:rsidRPr="00155C63">
        <w:rPr>
          <w:rFonts w:ascii="Times New Roman" w:hAnsi="Times New Roman"/>
        </w:rPr>
        <w:t>(</w:t>
      </w:r>
      <w:r w:rsidRPr="00392B3D">
        <w:rPr>
          <w:rFonts w:ascii="Times New Roman" w:hAnsi="Times New Roman"/>
        </w:rPr>
        <w:t>a</w:t>
      </w:r>
      <w:r w:rsidRPr="00155C63">
        <w:rPr>
          <w:rFonts w:ascii="Times New Roman" w:hAnsi="Times New Roman"/>
        </w:rPr>
        <w:t>)</w:t>
      </w:r>
      <w:r w:rsidRPr="00392B3D">
        <w:rPr>
          <w:rFonts w:ascii="Times New Roman" w:hAnsi="Times New Roman"/>
        </w:rPr>
        <w:t xml:space="preserve"> by inserting in sub-section </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before the definition of </w:t>
      </w:r>
      <w:r w:rsidR="00155C63">
        <w:rPr>
          <w:rFonts w:ascii="Times New Roman" w:hAnsi="Times New Roman"/>
        </w:rPr>
        <w:t>“</w:t>
      </w:r>
      <w:r w:rsidRPr="00392B3D">
        <w:rPr>
          <w:rFonts w:ascii="Times New Roman" w:hAnsi="Times New Roman"/>
        </w:rPr>
        <w:t>approved</w:t>
      </w:r>
      <w:r w:rsidR="00155C63">
        <w:rPr>
          <w:rFonts w:ascii="Times New Roman" w:hAnsi="Times New Roman"/>
        </w:rPr>
        <w:t>”</w:t>
      </w:r>
      <w:r w:rsidRPr="00392B3D">
        <w:rPr>
          <w:rFonts w:ascii="Times New Roman" w:hAnsi="Times New Roman"/>
        </w:rPr>
        <w:t>, the following definition:—</w:t>
      </w:r>
    </w:p>
    <w:p w:rsidR="007B74ED" w:rsidRPr="00392B3D" w:rsidRDefault="00155C63" w:rsidP="00FC09DA">
      <w:pPr>
        <w:spacing w:after="0" w:line="240" w:lineRule="auto"/>
        <w:ind w:left="1296" w:hanging="432"/>
        <w:jc w:val="both"/>
        <w:rPr>
          <w:rFonts w:ascii="Times New Roman" w:hAnsi="Times New Roman"/>
        </w:rPr>
      </w:pPr>
      <w:r>
        <w:rPr>
          <w:rFonts w:ascii="Times New Roman" w:hAnsi="Times New Roman"/>
        </w:rPr>
        <w:t>“</w:t>
      </w:r>
      <w:r w:rsidR="00C51BC4">
        <w:rPr>
          <w:rFonts w:ascii="Times New Roman" w:hAnsi="Times New Roman"/>
        </w:rPr>
        <w:t>‘</w:t>
      </w:r>
      <w:r w:rsidR="007B74ED" w:rsidRPr="00392B3D">
        <w:rPr>
          <w:rFonts w:ascii="Times New Roman" w:hAnsi="Times New Roman"/>
        </w:rPr>
        <w:t>amendment alleviating the operation of the means test</w:t>
      </w:r>
      <w:r w:rsidR="00C51BC4">
        <w:rPr>
          <w:rFonts w:ascii="Times New Roman" w:hAnsi="Times New Roman"/>
        </w:rPr>
        <w:t>’,</w:t>
      </w:r>
      <w:r w:rsidR="007B74ED" w:rsidRPr="00392B3D">
        <w:rPr>
          <w:rFonts w:ascii="Times New Roman" w:hAnsi="Times New Roman"/>
        </w:rPr>
        <w:t xml:space="preserve"> in relation to a person, means an amendment of the </w:t>
      </w:r>
      <w:r w:rsidR="00392B3D" w:rsidRPr="00392B3D">
        <w:rPr>
          <w:rFonts w:ascii="Times New Roman" w:hAnsi="Times New Roman"/>
          <w:i/>
        </w:rPr>
        <w:t xml:space="preserve">Social Services Act </w:t>
      </w:r>
      <w:r w:rsidR="007B74ED" w:rsidRPr="00392B3D">
        <w:rPr>
          <w:rFonts w:ascii="Times New Roman" w:hAnsi="Times New Roman"/>
        </w:rPr>
        <w:t xml:space="preserve">1947–1967, or the </w:t>
      </w:r>
      <w:r w:rsidR="00392B3D" w:rsidRPr="00392B3D">
        <w:rPr>
          <w:rFonts w:ascii="Times New Roman" w:hAnsi="Times New Roman"/>
          <w:i/>
        </w:rPr>
        <w:t xml:space="preserve">Repatriation Act </w:t>
      </w:r>
      <w:r w:rsidR="007B74ED" w:rsidRPr="00392B3D">
        <w:rPr>
          <w:rFonts w:ascii="Times New Roman" w:hAnsi="Times New Roman"/>
        </w:rPr>
        <w:t>19201966, that operates to diminish or eliminate any reduction that would otherwise be made in the rate of pension or allowance payable to or in respect of a person by reason of his means as assessed as defined by—</w:t>
      </w:r>
    </w:p>
    <w:p w:rsidR="007B74ED" w:rsidRPr="00392B3D" w:rsidRDefault="007B74ED" w:rsidP="00FC09DA">
      <w:pPr>
        <w:spacing w:after="0" w:line="240" w:lineRule="auto"/>
        <w:ind w:left="1872" w:hanging="432"/>
        <w:jc w:val="both"/>
        <w:rPr>
          <w:rFonts w:ascii="Times New Roman" w:hAnsi="Times New Roman"/>
        </w:rPr>
      </w:pPr>
      <w:r w:rsidRPr="00155C63">
        <w:rPr>
          <w:rFonts w:ascii="Times New Roman" w:hAnsi="Times New Roman"/>
        </w:rPr>
        <w:t>(</w:t>
      </w:r>
      <w:r w:rsidRPr="00392B3D">
        <w:rPr>
          <w:rFonts w:ascii="Times New Roman" w:hAnsi="Times New Roman"/>
        </w:rPr>
        <w:t>a</w:t>
      </w:r>
      <w:r w:rsidRPr="00155C63">
        <w:rPr>
          <w:rFonts w:ascii="Times New Roman" w:hAnsi="Times New Roman"/>
        </w:rPr>
        <w:t>)</w:t>
      </w:r>
      <w:r w:rsidRPr="00392B3D">
        <w:rPr>
          <w:rFonts w:ascii="Times New Roman" w:hAnsi="Times New Roman"/>
        </w:rPr>
        <w:t xml:space="preserve"> section 18 or 59 of the </w:t>
      </w:r>
      <w:r w:rsidR="00392B3D" w:rsidRPr="00392B3D">
        <w:rPr>
          <w:rFonts w:ascii="Times New Roman" w:hAnsi="Times New Roman"/>
          <w:i/>
        </w:rPr>
        <w:t xml:space="preserve">Social Services Act </w:t>
      </w:r>
      <w:r w:rsidRPr="00392B3D">
        <w:rPr>
          <w:rFonts w:ascii="Times New Roman" w:hAnsi="Times New Roman"/>
        </w:rPr>
        <w:t>1947</w:t>
      </w:r>
      <w:r w:rsidR="00C51BC4">
        <w:rPr>
          <w:rFonts w:ascii="Times New Roman" w:hAnsi="Times New Roman"/>
        </w:rPr>
        <w:t>-</w:t>
      </w:r>
      <w:r w:rsidRPr="00392B3D">
        <w:rPr>
          <w:rFonts w:ascii="Times New Roman" w:hAnsi="Times New Roman"/>
        </w:rPr>
        <w:t>1967 or of that Act as amended at any time; or</w:t>
      </w:r>
    </w:p>
    <w:p w:rsidR="007B74ED" w:rsidRPr="00392B3D" w:rsidRDefault="007B74ED" w:rsidP="00FC09DA">
      <w:pPr>
        <w:spacing w:after="0" w:line="240" w:lineRule="auto"/>
        <w:ind w:left="1872" w:hanging="432"/>
        <w:jc w:val="both"/>
        <w:rPr>
          <w:rFonts w:ascii="Times New Roman" w:hAnsi="Times New Roman"/>
        </w:rPr>
      </w:pPr>
      <w:r w:rsidRPr="00155C63">
        <w:rPr>
          <w:rFonts w:ascii="Times New Roman" w:hAnsi="Times New Roman"/>
        </w:rPr>
        <w:t>(</w:t>
      </w:r>
      <w:r w:rsidRPr="00392B3D">
        <w:rPr>
          <w:rFonts w:ascii="Times New Roman" w:hAnsi="Times New Roman"/>
        </w:rPr>
        <w:t>b</w:t>
      </w:r>
      <w:r w:rsidRPr="00155C63">
        <w:rPr>
          <w:rFonts w:ascii="Times New Roman" w:hAnsi="Times New Roman"/>
        </w:rPr>
        <w:t>)</w:t>
      </w:r>
      <w:r w:rsidRPr="00392B3D">
        <w:rPr>
          <w:rFonts w:ascii="Times New Roman" w:hAnsi="Times New Roman"/>
        </w:rPr>
        <w:t xml:space="preserve"> section 83 of the </w:t>
      </w:r>
      <w:r w:rsidR="00392B3D" w:rsidRPr="00392B3D">
        <w:rPr>
          <w:rFonts w:ascii="Times New Roman" w:hAnsi="Times New Roman"/>
          <w:i/>
        </w:rPr>
        <w:t xml:space="preserve">Repatriation Act </w:t>
      </w:r>
      <w:r w:rsidRPr="00392B3D">
        <w:rPr>
          <w:rFonts w:ascii="Times New Roman" w:hAnsi="Times New Roman"/>
        </w:rPr>
        <w:t>1920-1966, or that Act as amended at any time,</w:t>
      </w:r>
    </w:p>
    <w:p w:rsidR="007B74ED" w:rsidRPr="00392B3D" w:rsidRDefault="007B74ED" w:rsidP="00FC09DA">
      <w:pPr>
        <w:spacing w:after="0" w:line="240" w:lineRule="auto"/>
        <w:ind w:left="1152"/>
        <w:jc w:val="both"/>
        <w:rPr>
          <w:rFonts w:ascii="Times New Roman" w:hAnsi="Times New Roman"/>
        </w:rPr>
      </w:pPr>
      <w:r w:rsidRPr="00392B3D">
        <w:rPr>
          <w:rFonts w:ascii="Times New Roman" w:hAnsi="Times New Roman"/>
        </w:rPr>
        <w:t>as the case may be;</w:t>
      </w:r>
      <w:r w:rsidR="00155C63">
        <w:rPr>
          <w:rFonts w:ascii="Times New Roman" w:hAnsi="Times New Roman"/>
        </w:rPr>
        <w:t>”</w:t>
      </w:r>
      <w:r w:rsidRPr="00392B3D">
        <w:rPr>
          <w:rFonts w:ascii="Times New Roman" w:hAnsi="Times New Roman"/>
        </w:rPr>
        <w:t>;</w:t>
      </w:r>
    </w:p>
    <w:p w:rsidR="007B74ED" w:rsidRPr="00392B3D" w:rsidRDefault="007B74ED" w:rsidP="00FC09DA">
      <w:pPr>
        <w:spacing w:after="0" w:line="240" w:lineRule="auto"/>
        <w:ind w:left="864" w:hanging="288"/>
        <w:jc w:val="both"/>
        <w:rPr>
          <w:rFonts w:ascii="Times New Roman" w:hAnsi="Times New Roman"/>
        </w:rPr>
      </w:pPr>
      <w:r w:rsidRPr="00155C63">
        <w:rPr>
          <w:rFonts w:ascii="Times New Roman" w:hAnsi="Times New Roman"/>
        </w:rPr>
        <w:t>(</w:t>
      </w:r>
      <w:r w:rsidRPr="00392B3D">
        <w:rPr>
          <w:rFonts w:ascii="Times New Roman" w:hAnsi="Times New Roman"/>
        </w:rPr>
        <w:t>b</w:t>
      </w:r>
      <w:r w:rsidRPr="00155C63">
        <w:rPr>
          <w:rFonts w:ascii="Times New Roman" w:hAnsi="Times New Roman"/>
        </w:rPr>
        <w:t>)</w:t>
      </w:r>
      <w:r w:rsidRPr="00392B3D">
        <w:rPr>
          <w:rFonts w:ascii="Times New Roman" w:hAnsi="Times New Roman"/>
        </w:rPr>
        <w:t xml:space="preserve"> by omitting from sub-section </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the definition of </w:t>
      </w:r>
      <w:r w:rsidR="00155C63">
        <w:rPr>
          <w:rFonts w:ascii="Times New Roman" w:hAnsi="Times New Roman"/>
        </w:rPr>
        <w:t>“</w:t>
      </w:r>
      <w:r w:rsidRPr="00392B3D">
        <w:rPr>
          <w:rFonts w:ascii="Times New Roman" w:hAnsi="Times New Roman"/>
        </w:rPr>
        <w:t>Director</w:t>
      </w:r>
      <w:r w:rsidR="00155C63">
        <w:rPr>
          <w:rFonts w:ascii="Times New Roman" w:hAnsi="Times New Roman"/>
        </w:rPr>
        <w:t>”</w:t>
      </w:r>
      <w:r w:rsidRPr="00392B3D">
        <w:rPr>
          <w:rFonts w:ascii="Times New Roman" w:hAnsi="Times New Roman"/>
        </w:rPr>
        <w:t>;</w:t>
      </w:r>
    </w:p>
    <w:p w:rsidR="007B74ED" w:rsidRPr="00392B3D" w:rsidRDefault="007B74ED" w:rsidP="00FC09DA">
      <w:pPr>
        <w:spacing w:after="0" w:line="240" w:lineRule="auto"/>
        <w:ind w:left="864" w:hanging="288"/>
        <w:jc w:val="both"/>
        <w:rPr>
          <w:rFonts w:ascii="Times New Roman" w:hAnsi="Times New Roman"/>
        </w:rPr>
      </w:pPr>
      <w:r w:rsidRPr="00155C63">
        <w:rPr>
          <w:rFonts w:ascii="Times New Roman" w:hAnsi="Times New Roman"/>
        </w:rPr>
        <w:t>(</w:t>
      </w:r>
      <w:r w:rsidRPr="00392B3D">
        <w:rPr>
          <w:rFonts w:ascii="Times New Roman" w:hAnsi="Times New Roman"/>
        </w:rPr>
        <w:t>c</w:t>
      </w:r>
      <w:r w:rsidRPr="00155C63">
        <w:rPr>
          <w:rFonts w:ascii="Times New Roman" w:hAnsi="Times New Roman"/>
        </w:rPr>
        <w:t>)</w:t>
      </w:r>
      <w:r w:rsidRPr="00392B3D">
        <w:rPr>
          <w:rFonts w:ascii="Times New Roman" w:hAnsi="Times New Roman"/>
        </w:rPr>
        <w:t xml:space="preserve"> by omitting from paragraph </w:t>
      </w:r>
      <w:r w:rsidRPr="00155C63">
        <w:rPr>
          <w:rFonts w:ascii="Times New Roman" w:hAnsi="Times New Roman"/>
        </w:rPr>
        <w:t>(</w:t>
      </w:r>
      <w:r w:rsidRPr="00392B3D">
        <w:rPr>
          <w:rFonts w:ascii="Times New Roman" w:hAnsi="Times New Roman"/>
        </w:rPr>
        <w:t>a</w:t>
      </w:r>
      <w:r w:rsidRPr="00155C63">
        <w:rPr>
          <w:rFonts w:ascii="Times New Roman" w:hAnsi="Times New Roman"/>
        </w:rPr>
        <w:t>)</w:t>
      </w:r>
      <w:r w:rsidRPr="00392B3D">
        <w:rPr>
          <w:rFonts w:ascii="Times New Roman" w:hAnsi="Times New Roman"/>
        </w:rPr>
        <w:t xml:space="preserve"> of the definition of </w:t>
      </w:r>
      <w:r w:rsidR="00155C63">
        <w:rPr>
          <w:rFonts w:ascii="Times New Roman" w:hAnsi="Times New Roman"/>
        </w:rPr>
        <w:t>“</w:t>
      </w:r>
      <w:r w:rsidRPr="00392B3D">
        <w:rPr>
          <w:rFonts w:ascii="Times New Roman" w:hAnsi="Times New Roman"/>
        </w:rPr>
        <w:t>pensioner</w:t>
      </w:r>
      <w:r w:rsidR="00155C63">
        <w:rPr>
          <w:rFonts w:ascii="Times New Roman" w:hAnsi="Times New Roman"/>
        </w:rPr>
        <w:t>”</w:t>
      </w:r>
      <w:r w:rsidRPr="00392B3D">
        <w:rPr>
          <w:rFonts w:ascii="Times New Roman" w:hAnsi="Times New Roman"/>
        </w:rPr>
        <w:t xml:space="preserve"> in sub-section </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the words—</w:t>
      </w:r>
    </w:p>
    <w:p w:rsidR="007B74ED" w:rsidRPr="00392B3D" w:rsidRDefault="00155C63" w:rsidP="00FC09DA">
      <w:pPr>
        <w:spacing w:after="0" w:line="240" w:lineRule="auto"/>
        <w:ind w:left="1296" w:hanging="432"/>
        <w:jc w:val="both"/>
        <w:rPr>
          <w:rFonts w:ascii="Times New Roman" w:hAnsi="Times New Roman"/>
        </w:rPr>
      </w:pPr>
      <w:r>
        <w:rPr>
          <w:rFonts w:ascii="Times New Roman" w:hAnsi="Times New Roman"/>
        </w:rPr>
        <w:t>“</w:t>
      </w:r>
      <w:r w:rsidR="007B74ED" w:rsidRPr="00392B3D">
        <w:rPr>
          <w:rFonts w:ascii="Times New Roman" w:hAnsi="Times New Roman"/>
        </w:rPr>
        <w:t xml:space="preserve">not being an amendment of a rate of pension specified in that Act, made after the date on which the </w:t>
      </w:r>
      <w:r w:rsidR="00392B3D" w:rsidRPr="00392B3D">
        <w:rPr>
          <w:rFonts w:ascii="Times New Roman" w:hAnsi="Times New Roman"/>
          <w:i/>
        </w:rPr>
        <w:t xml:space="preserve">Social Services Act </w:t>
      </w:r>
      <w:r w:rsidR="007B74ED" w:rsidRPr="00392B3D">
        <w:rPr>
          <w:rFonts w:ascii="Times New Roman" w:hAnsi="Times New Roman"/>
        </w:rPr>
        <w:t>1967 received the Royal Assent had not been made</w:t>
      </w:r>
      <w:r>
        <w:rPr>
          <w:rFonts w:ascii="Times New Roman" w:hAnsi="Times New Roman"/>
        </w:rPr>
        <w:t>”</w:t>
      </w:r>
    </w:p>
    <w:p w:rsidR="007B74ED" w:rsidRPr="00392B3D" w:rsidRDefault="007B74ED" w:rsidP="00624B60">
      <w:pPr>
        <w:spacing w:after="0" w:line="240" w:lineRule="auto"/>
        <w:ind w:left="720"/>
        <w:jc w:val="both"/>
        <w:rPr>
          <w:rFonts w:ascii="Times New Roman" w:hAnsi="Times New Roman"/>
        </w:rPr>
      </w:pPr>
      <w:r w:rsidRPr="00392B3D">
        <w:rPr>
          <w:rFonts w:ascii="Times New Roman" w:hAnsi="Times New Roman"/>
        </w:rPr>
        <w:t>and substituting the words—</w:t>
      </w:r>
    </w:p>
    <w:p w:rsidR="007B74ED" w:rsidRPr="00392B3D" w:rsidRDefault="00155C63" w:rsidP="00FC09DA">
      <w:pPr>
        <w:spacing w:after="0" w:line="240" w:lineRule="auto"/>
        <w:ind w:left="1296" w:hanging="432"/>
        <w:jc w:val="both"/>
        <w:rPr>
          <w:rFonts w:ascii="Times New Roman" w:hAnsi="Times New Roman"/>
        </w:rPr>
      </w:pPr>
      <w:r>
        <w:rPr>
          <w:rFonts w:ascii="Times New Roman" w:hAnsi="Times New Roman"/>
        </w:rPr>
        <w:t>“</w:t>
      </w:r>
      <w:r w:rsidR="007B74ED" w:rsidRPr="00392B3D">
        <w:rPr>
          <w:rFonts w:ascii="Times New Roman" w:hAnsi="Times New Roman"/>
        </w:rPr>
        <w:t>being—</w:t>
      </w:r>
    </w:p>
    <w:p w:rsidR="007B74ED" w:rsidRPr="00392B3D" w:rsidRDefault="007B74ED" w:rsidP="00624B60">
      <w:pPr>
        <w:spacing w:after="0" w:line="240" w:lineRule="auto"/>
        <w:ind w:left="1872" w:hanging="432"/>
        <w:jc w:val="both"/>
        <w:rPr>
          <w:rFonts w:ascii="Times New Roman" w:hAnsi="Times New Roman"/>
        </w:rPr>
      </w:pPr>
      <w:r w:rsidRPr="00155C63">
        <w:rPr>
          <w:rFonts w:ascii="Times New Roman" w:hAnsi="Times New Roman"/>
        </w:rPr>
        <w:t>(</w:t>
      </w:r>
      <w:r w:rsidRPr="00392B3D">
        <w:rPr>
          <w:rFonts w:ascii="Times New Roman" w:hAnsi="Times New Roman"/>
        </w:rPr>
        <w:t>iii</w:t>
      </w:r>
      <w:r w:rsidRPr="00155C63">
        <w:rPr>
          <w:rFonts w:ascii="Times New Roman" w:hAnsi="Times New Roman"/>
        </w:rPr>
        <w:t>)</w:t>
      </w:r>
      <w:r w:rsidRPr="00392B3D">
        <w:rPr>
          <w:rFonts w:ascii="Times New Roman" w:hAnsi="Times New Roman"/>
        </w:rPr>
        <w:t xml:space="preserve"> an amendment alleviating the operation of the means test in relation to that person made after the date on which the </w:t>
      </w:r>
      <w:r w:rsidR="00392B3D" w:rsidRPr="00392B3D">
        <w:rPr>
          <w:rFonts w:ascii="Times New Roman" w:hAnsi="Times New Roman"/>
          <w:i/>
        </w:rPr>
        <w:t xml:space="preserve">Social Services Act </w:t>
      </w:r>
      <w:r w:rsidRPr="00392B3D">
        <w:rPr>
          <w:rFonts w:ascii="Times New Roman" w:hAnsi="Times New Roman"/>
        </w:rPr>
        <w:t>1967 received the Royal Assent; or</w:t>
      </w:r>
    </w:p>
    <w:p w:rsidR="007B74ED" w:rsidRPr="00392B3D" w:rsidRDefault="007B74ED" w:rsidP="00624B60">
      <w:pPr>
        <w:spacing w:after="0" w:line="240" w:lineRule="auto"/>
        <w:ind w:left="1872" w:hanging="432"/>
        <w:jc w:val="both"/>
        <w:rPr>
          <w:rFonts w:ascii="Times New Roman" w:hAnsi="Times New Roman"/>
        </w:rPr>
      </w:pPr>
      <w:r w:rsidRPr="00155C63">
        <w:rPr>
          <w:rFonts w:ascii="Times New Roman" w:hAnsi="Times New Roman"/>
        </w:rPr>
        <w:t>(</w:t>
      </w:r>
      <w:r w:rsidRPr="00392B3D">
        <w:rPr>
          <w:rFonts w:ascii="Times New Roman" w:hAnsi="Times New Roman"/>
        </w:rPr>
        <w:t>iv</w:t>
      </w:r>
      <w:r w:rsidRPr="00155C63">
        <w:rPr>
          <w:rFonts w:ascii="Times New Roman" w:hAnsi="Times New Roman"/>
        </w:rPr>
        <w:t>)</w:t>
      </w:r>
      <w:r w:rsidRPr="00392B3D">
        <w:rPr>
          <w:rFonts w:ascii="Times New Roman" w:hAnsi="Times New Roman"/>
        </w:rPr>
        <w:t xml:space="preserve"> an amendment of a rate of pension, allowance or benefit made after the date of commencement of the </w:t>
      </w:r>
      <w:r w:rsidR="00392B3D" w:rsidRPr="00392B3D">
        <w:rPr>
          <w:rFonts w:ascii="Times New Roman" w:hAnsi="Times New Roman"/>
          <w:i/>
        </w:rPr>
        <w:t xml:space="preserve">Social Services Act </w:t>
      </w:r>
      <w:r w:rsidR="00392B3D" w:rsidRPr="00155C63">
        <w:rPr>
          <w:rFonts w:ascii="Times New Roman" w:hAnsi="Times New Roman"/>
        </w:rPr>
        <w:t>(</w:t>
      </w:r>
      <w:r w:rsidR="00392B3D" w:rsidRPr="00392B3D">
        <w:rPr>
          <w:rFonts w:ascii="Times New Roman" w:hAnsi="Times New Roman"/>
          <w:i/>
        </w:rPr>
        <w:t xml:space="preserve">No. </w:t>
      </w:r>
      <w:r w:rsidRPr="00392B3D">
        <w:rPr>
          <w:rFonts w:ascii="Times New Roman" w:hAnsi="Times New Roman"/>
        </w:rPr>
        <w:t>4</w:t>
      </w:r>
      <w:r w:rsidRPr="00155C63">
        <w:rPr>
          <w:rFonts w:ascii="Times New Roman" w:hAnsi="Times New Roman"/>
        </w:rPr>
        <w:t>)</w:t>
      </w:r>
      <w:r w:rsidRPr="00392B3D">
        <w:rPr>
          <w:rFonts w:ascii="Times New Roman" w:hAnsi="Times New Roman"/>
        </w:rPr>
        <w:t xml:space="preserve"> 1973,</w:t>
      </w:r>
    </w:p>
    <w:p w:rsidR="007B74ED" w:rsidRPr="00392B3D" w:rsidRDefault="007B74ED" w:rsidP="00624B60">
      <w:pPr>
        <w:spacing w:after="0" w:line="240" w:lineRule="auto"/>
        <w:ind w:left="1584" w:hanging="432"/>
        <w:jc w:val="both"/>
        <w:rPr>
          <w:rFonts w:ascii="Times New Roman" w:hAnsi="Times New Roman"/>
        </w:rPr>
      </w:pPr>
      <w:r w:rsidRPr="00392B3D">
        <w:rPr>
          <w:rFonts w:ascii="Times New Roman" w:hAnsi="Times New Roman"/>
        </w:rPr>
        <w:t>had not been made</w:t>
      </w:r>
      <w:r w:rsidR="00155C63">
        <w:rPr>
          <w:rFonts w:ascii="Times New Roman" w:hAnsi="Times New Roman"/>
        </w:rPr>
        <w:t>”</w:t>
      </w:r>
      <w:r w:rsidRPr="00392B3D">
        <w:rPr>
          <w:rFonts w:ascii="Times New Roman" w:hAnsi="Times New Roman"/>
        </w:rPr>
        <w:t>;</w:t>
      </w:r>
    </w:p>
    <w:p w:rsidR="007B74ED" w:rsidRPr="00392B3D" w:rsidRDefault="007B74ED" w:rsidP="00624B60">
      <w:pPr>
        <w:spacing w:after="0" w:line="240" w:lineRule="auto"/>
        <w:ind w:left="864" w:hanging="288"/>
        <w:jc w:val="both"/>
        <w:rPr>
          <w:rFonts w:ascii="Times New Roman" w:hAnsi="Times New Roman"/>
        </w:rPr>
      </w:pPr>
      <w:r w:rsidRPr="00155C63">
        <w:rPr>
          <w:rFonts w:ascii="Times New Roman" w:hAnsi="Times New Roman"/>
        </w:rPr>
        <w:t>(</w:t>
      </w:r>
      <w:r w:rsidRPr="00392B3D">
        <w:rPr>
          <w:rFonts w:ascii="Times New Roman" w:hAnsi="Times New Roman"/>
        </w:rPr>
        <w:t>d</w:t>
      </w:r>
      <w:r w:rsidRPr="00155C63">
        <w:rPr>
          <w:rFonts w:ascii="Times New Roman" w:hAnsi="Times New Roman"/>
        </w:rPr>
        <w:t>)</w:t>
      </w:r>
      <w:r w:rsidRPr="00392B3D">
        <w:rPr>
          <w:rFonts w:ascii="Times New Roman" w:hAnsi="Times New Roman"/>
        </w:rPr>
        <w:t xml:space="preserve"> by omitting sub-paragraphs </w:t>
      </w:r>
      <w:r w:rsidRPr="00155C63">
        <w:rPr>
          <w:rFonts w:ascii="Times New Roman" w:hAnsi="Times New Roman"/>
        </w:rPr>
        <w:t>(</w:t>
      </w:r>
      <w:proofErr w:type="spellStart"/>
      <w:r w:rsidRPr="00392B3D">
        <w:rPr>
          <w:rFonts w:ascii="Times New Roman" w:hAnsi="Times New Roman"/>
        </w:rPr>
        <w:t>i</w:t>
      </w:r>
      <w:proofErr w:type="spellEnd"/>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ii</w:t>
      </w:r>
      <w:r w:rsidRPr="00155C63">
        <w:rPr>
          <w:rFonts w:ascii="Times New Roman" w:hAnsi="Times New Roman"/>
        </w:rPr>
        <w:t>)</w:t>
      </w:r>
      <w:r w:rsidRPr="00392B3D">
        <w:rPr>
          <w:rFonts w:ascii="Times New Roman" w:hAnsi="Times New Roman"/>
        </w:rPr>
        <w:t xml:space="preserve"> of paragraph </w:t>
      </w:r>
      <w:r w:rsidRPr="00155C63">
        <w:rPr>
          <w:rFonts w:ascii="Times New Roman" w:hAnsi="Times New Roman"/>
        </w:rPr>
        <w:t>(</w:t>
      </w:r>
      <w:r w:rsidRPr="00392B3D">
        <w:rPr>
          <w:rFonts w:ascii="Times New Roman" w:hAnsi="Times New Roman"/>
        </w:rPr>
        <w:t>b</w:t>
      </w:r>
      <w:r w:rsidRPr="00155C63">
        <w:rPr>
          <w:rFonts w:ascii="Times New Roman" w:hAnsi="Times New Roman"/>
        </w:rPr>
        <w:t>)</w:t>
      </w:r>
      <w:r w:rsidRPr="00392B3D">
        <w:rPr>
          <w:rFonts w:ascii="Times New Roman" w:hAnsi="Times New Roman"/>
        </w:rPr>
        <w:t xml:space="preserve"> of the definition of </w:t>
      </w:r>
      <w:r w:rsidR="00155C63">
        <w:rPr>
          <w:rFonts w:ascii="Times New Roman" w:hAnsi="Times New Roman"/>
        </w:rPr>
        <w:t>“</w:t>
      </w:r>
      <w:r w:rsidRPr="00392B3D">
        <w:rPr>
          <w:rFonts w:ascii="Times New Roman" w:hAnsi="Times New Roman"/>
        </w:rPr>
        <w:t>pensioner</w:t>
      </w:r>
      <w:r w:rsidR="00155C63">
        <w:rPr>
          <w:rFonts w:ascii="Times New Roman" w:hAnsi="Times New Roman"/>
        </w:rPr>
        <w:t>”</w:t>
      </w:r>
      <w:r w:rsidRPr="00392B3D">
        <w:rPr>
          <w:rFonts w:ascii="Times New Roman" w:hAnsi="Times New Roman"/>
        </w:rPr>
        <w:t xml:space="preserve"> in sub-section </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and substituting the following paragraphs:—</w:t>
      </w:r>
    </w:p>
    <w:p w:rsidR="007B74ED" w:rsidRPr="00392B3D" w:rsidRDefault="00155C63" w:rsidP="00624B60">
      <w:pPr>
        <w:spacing w:after="0" w:line="240" w:lineRule="auto"/>
        <w:ind w:left="1008"/>
        <w:jc w:val="both"/>
        <w:rPr>
          <w:rFonts w:ascii="Times New Roman" w:hAnsi="Times New Roman"/>
        </w:rPr>
      </w:pPr>
      <w:r>
        <w:rPr>
          <w:rFonts w:ascii="Times New Roman" w:hAnsi="Times New Roman"/>
        </w:rPr>
        <w:t>“</w:t>
      </w:r>
      <w:r w:rsidR="007B74ED" w:rsidRPr="00155C63">
        <w:rPr>
          <w:rFonts w:ascii="Times New Roman" w:hAnsi="Times New Roman"/>
        </w:rPr>
        <w:t>(</w:t>
      </w:r>
      <w:proofErr w:type="spellStart"/>
      <w:r w:rsidR="007B74ED" w:rsidRPr="00392B3D">
        <w:rPr>
          <w:rFonts w:ascii="Times New Roman" w:hAnsi="Times New Roman"/>
        </w:rPr>
        <w:t>i</w:t>
      </w:r>
      <w:proofErr w:type="spellEnd"/>
      <w:r w:rsidR="007B74ED" w:rsidRPr="00155C63">
        <w:rPr>
          <w:rFonts w:ascii="Times New Roman" w:hAnsi="Times New Roman"/>
        </w:rPr>
        <w:t>)</w:t>
      </w:r>
      <w:r w:rsidR="007B74ED" w:rsidRPr="00392B3D">
        <w:rPr>
          <w:rFonts w:ascii="Times New Roman" w:hAnsi="Times New Roman"/>
        </w:rPr>
        <w:t xml:space="preserve"> any amendment of that Act, being—</w:t>
      </w:r>
    </w:p>
    <w:p w:rsidR="007B74ED" w:rsidRPr="00392B3D" w:rsidRDefault="00392B3D" w:rsidP="00624B60">
      <w:pPr>
        <w:spacing w:after="0" w:line="240" w:lineRule="auto"/>
        <w:ind w:left="1872" w:hanging="432"/>
        <w:jc w:val="both"/>
        <w:rPr>
          <w:rFonts w:ascii="Times New Roman" w:hAnsi="Times New Roman"/>
        </w:rPr>
      </w:pPr>
      <w:r w:rsidRPr="00155C63">
        <w:rPr>
          <w:rFonts w:ascii="Times New Roman" w:hAnsi="Times New Roman"/>
          <w:smallCaps/>
        </w:rPr>
        <w:t>(</w:t>
      </w:r>
      <w:r w:rsidRPr="00392B3D">
        <w:rPr>
          <w:rFonts w:ascii="Times New Roman" w:hAnsi="Times New Roman"/>
          <w:smallCaps/>
        </w:rPr>
        <w:t>a</w:t>
      </w:r>
      <w:r w:rsidRPr="00155C63">
        <w:rPr>
          <w:rFonts w:ascii="Times New Roman" w:hAnsi="Times New Roman"/>
          <w:smallCaps/>
        </w:rPr>
        <w:t>)</w:t>
      </w:r>
      <w:r w:rsidRPr="00392B3D">
        <w:rPr>
          <w:rFonts w:ascii="Times New Roman" w:hAnsi="Times New Roman"/>
          <w:smallCaps/>
        </w:rPr>
        <w:t xml:space="preserve"> </w:t>
      </w:r>
      <w:r w:rsidR="007B74ED" w:rsidRPr="00392B3D">
        <w:rPr>
          <w:rFonts w:ascii="Times New Roman" w:hAnsi="Times New Roman"/>
        </w:rPr>
        <w:t xml:space="preserve">an amendment alleviating the operation of the means test in relation to that person made after the date of commencement of the </w:t>
      </w:r>
      <w:r w:rsidRPr="00392B3D">
        <w:rPr>
          <w:rFonts w:ascii="Times New Roman" w:hAnsi="Times New Roman"/>
          <w:i/>
        </w:rPr>
        <w:t xml:space="preserve">Repatriation Act </w:t>
      </w:r>
      <w:r w:rsidR="007B74ED" w:rsidRPr="00392B3D">
        <w:rPr>
          <w:rFonts w:ascii="Times New Roman" w:hAnsi="Times New Roman"/>
        </w:rPr>
        <w:t>1966; or</w:t>
      </w:r>
    </w:p>
    <w:p w:rsidR="007B74ED" w:rsidRPr="00392B3D" w:rsidRDefault="00392B3D" w:rsidP="00624B60">
      <w:pPr>
        <w:spacing w:after="0" w:line="240" w:lineRule="auto"/>
        <w:ind w:left="1872" w:hanging="432"/>
        <w:jc w:val="both"/>
        <w:rPr>
          <w:rFonts w:ascii="Times New Roman" w:hAnsi="Times New Roman"/>
        </w:rPr>
      </w:pPr>
      <w:r w:rsidRPr="00155C63">
        <w:rPr>
          <w:rFonts w:ascii="Times New Roman" w:hAnsi="Times New Roman"/>
          <w:smallCaps/>
        </w:rPr>
        <w:t>(</w:t>
      </w:r>
      <w:r w:rsidRPr="00392B3D">
        <w:rPr>
          <w:rFonts w:ascii="Times New Roman" w:hAnsi="Times New Roman"/>
          <w:smallCaps/>
        </w:rPr>
        <w:t>b</w:t>
      </w:r>
      <w:r w:rsidRPr="00155C63">
        <w:rPr>
          <w:rFonts w:ascii="Times New Roman" w:hAnsi="Times New Roman"/>
          <w:smallCaps/>
        </w:rPr>
        <w:t>)</w:t>
      </w:r>
      <w:r w:rsidRPr="00392B3D">
        <w:rPr>
          <w:rFonts w:ascii="Times New Roman" w:hAnsi="Times New Roman"/>
          <w:smallCaps/>
        </w:rPr>
        <w:t xml:space="preserve"> </w:t>
      </w:r>
      <w:r w:rsidR="007B74ED" w:rsidRPr="00392B3D">
        <w:rPr>
          <w:rFonts w:ascii="Times New Roman" w:hAnsi="Times New Roman"/>
        </w:rPr>
        <w:t xml:space="preserve">an amendment of a rate of pension, allowance or benefit under Division 5 of Part III made after the date of commencement of the </w:t>
      </w:r>
      <w:r w:rsidRPr="00392B3D">
        <w:rPr>
          <w:rFonts w:ascii="Times New Roman" w:hAnsi="Times New Roman"/>
          <w:i/>
        </w:rPr>
        <w:t xml:space="preserve">Repatriation Act </w:t>
      </w:r>
      <w:r w:rsidRPr="00155C63">
        <w:rPr>
          <w:rFonts w:ascii="Times New Roman" w:hAnsi="Times New Roman"/>
        </w:rPr>
        <w:t>(</w:t>
      </w:r>
      <w:r w:rsidRPr="00392B3D">
        <w:rPr>
          <w:rFonts w:ascii="Times New Roman" w:hAnsi="Times New Roman"/>
          <w:i/>
        </w:rPr>
        <w:t xml:space="preserve">No. </w:t>
      </w:r>
      <w:r w:rsidR="007B74ED" w:rsidRPr="00392B3D">
        <w:rPr>
          <w:rFonts w:ascii="Times New Roman" w:hAnsi="Times New Roman"/>
        </w:rPr>
        <w:t>3</w:t>
      </w:r>
      <w:r w:rsidR="007B74ED" w:rsidRPr="00155C63">
        <w:rPr>
          <w:rFonts w:ascii="Times New Roman" w:hAnsi="Times New Roman"/>
        </w:rPr>
        <w:t>)</w:t>
      </w:r>
      <w:r w:rsidR="007B74ED" w:rsidRPr="00392B3D">
        <w:rPr>
          <w:rFonts w:ascii="Times New Roman" w:hAnsi="Times New Roman"/>
        </w:rPr>
        <w:t xml:space="preserve"> 1973,</w:t>
      </w:r>
    </w:p>
    <w:p w:rsidR="007B74ED" w:rsidRPr="00392B3D" w:rsidRDefault="007B74ED" w:rsidP="00624B60">
      <w:pPr>
        <w:spacing w:after="0" w:line="240" w:lineRule="auto"/>
        <w:ind w:left="1008"/>
        <w:jc w:val="both"/>
        <w:rPr>
          <w:rFonts w:ascii="Times New Roman" w:hAnsi="Times New Roman"/>
        </w:rPr>
      </w:pPr>
      <w:r w:rsidRPr="00392B3D">
        <w:rPr>
          <w:rFonts w:ascii="Times New Roman" w:hAnsi="Times New Roman"/>
        </w:rPr>
        <w:t>had not been made; and</w:t>
      </w:r>
    </w:p>
    <w:p w:rsidR="007B74ED" w:rsidRPr="00392B3D" w:rsidRDefault="00392B3D" w:rsidP="00392B3D">
      <w:pPr>
        <w:spacing w:after="0" w:line="240" w:lineRule="auto"/>
        <w:jc w:val="both"/>
        <w:rPr>
          <w:rFonts w:ascii="Times New Roman" w:hAnsi="Times New Roman"/>
        </w:rPr>
      </w:pPr>
      <w:r w:rsidRPr="00392B3D">
        <w:rPr>
          <w:rFonts w:ascii="Times New Roman" w:hAnsi="Times New Roman"/>
        </w:rPr>
        <w:br w:type="page"/>
      </w:r>
    </w:p>
    <w:p w:rsidR="007B74ED" w:rsidRPr="00392B3D" w:rsidRDefault="007B74ED" w:rsidP="00F97ECE">
      <w:pPr>
        <w:spacing w:after="0" w:line="240" w:lineRule="auto"/>
        <w:ind w:left="1008"/>
        <w:jc w:val="both"/>
        <w:rPr>
          <w:rFonts w:ascii="Times New Roman" w:hAnsi="Times New Roman"/>
        </w:rPr>
      </w:pPr>
      <w:r w:rsidRPr="00155C63">
        <w:rPr>
          <w:rFonts w:ascii="Times New Roman" w:hAnsi="Times New Roman"/>
        </w:rPr>
        <w:lastRenderedPageBreak/>
        <w:t>(</w:t>
      </w:r>
      <w:r w:rsidRPr="00392B3D">
        <w:rPr>
          <w:rFonts w:ascii="Times New Roman" w:hAnsi="Times New Roman"/>
        </w:rPr>
        <w:t>ii</w:t>
      </w:r>
      <w:r w:rsidRPr="00155C63">
        <w:rPr>
          <w:rFonts w:ascii="Times New Roman" w:hAnsi="Times New Roman"/>
        </w:rPr>
        <w:t>)</w:t>
      </w:r>
      <w:r w:rsidRPr="00392B3D">
        <w:rPr>
          <w:rFonts w:ascii="Times New Roman" w:hAnsi="Times New Roman"/>
        </w:rPr>
        <w:t xml:space="preserve"> any amendment of the </w:t>
      </w:r>
      <w:r w:rsidR="00392B3D" w:rsidRPr="00392B3D">
        <w:rPr>
          <w:rFonts w:ascii="Times New Roman" w:hAnsi="Times New Roman"/>
          <w:i/>
        </w:rPr>
        <w:t xml:space="preserve">Social Services Act </w:t>
      </w:r>
      <w:r w:rsidRPr="00392B3D">
        <w:rPr>
          <w:rFonts w:ascii="Times New Roman" w:hAnsi="Times New Roman"/>
        </w:rPr>
        <w:t>1947–1967, being—</w:t>
      </w:r>
    </w:p>
    <w:p w:rsidR="007B74ED" w:rsidRPr="00392B3D" w:rsidRDefault="00392B3D" w:rsidP="00F97ECE">
      <w:pPr>
        <w:spacing w:after="0" w:line="240" w:lineRule="auto"/>
        <w:ind w:left="1872" w:hanging="432"/>
        <w:jc w:val="both"/>
        <w:rPr>
          <w:rFonts w:ascii="Times New Roman" w:hAnsi="Times New Roman"/>
        </w:rPr>
      </w:pPr>
      <w:r w:rsidRPr="00155C63">
        <w:rPr>
          <w:rFonts w:ascii="Times New Roman" w:hAnsi="Times New Roman"/>
          <w:smallCaps/>
        </w:rPr>
        <w:t>(</w:t>
      </w:r>
      <w:r w:rsidRPr="00392B3D">
        <w:rPr>
          <w:rFonts w:ascii="Times New Roman" w:hAnsi="Times New Roman"/>
          <w:smallCaps/>
        </w:rPr>
        <w:t>a</w:t>
      </w:r>
      <w:r w:rsidRPr="00155C63">
        <w:rPr>
          <w:rFonts w:ascii="Times New Roman" w:hAnsi="Times New Roman"/>
          <w:smallCaps/>
        </w:rPr>
        <w:t>)</w:t>
      </w:r>
      <w:r w:rsidRPr="00392B3D">
        <w:rPr>
          <w:rFonts w:ascii="Times New Roman" w:hAnsi="Times New Roman"/>
          <w:smallCaps/>
        </w:rPr>
        <w:t xml:space="preserve"> </w:t>
      </w:r>
      <w:r w:rsidR="007B74ED" w:rsidRPr="00392B3D">
        <w:rPr>
          <w:rFonts w:ascii="Times New Roman" w:hAnsi="Times New Roman"/>
        </w:rPr>
        <w:t xml:space="preserve">an amendment alleviating the operation of the means test in relation to that person made after the date on which the </w:t>
      </w:r>
      <w:r w:rsidRPr="00392B3D">
        <w:rPr>
          <w:rFonts w:ascii="Times New Roman" w:hAnsi="Times New Roman"/>
          <w:i/>
        </w:rPr>
        <w:t xml:space="preserve">Social Services Act </w:t>
      </w:r>
      <w:r w:rsidR="007B74ED" w:rsidRPr="00392B3D">
        <w:rPr>
          <w:rFonts w:ascii="Times New Roman" w:hAnsi="Times New Roman"/>
        </w:rPr>
        <w:t>1967 received the Royal Assent; or</w:t>
      </w:r>
    </w:p>
    <w:p w:rsidR="007B74ED" w:rsidRPr="00392B3D" w:rsidRDefault="00392B3D" w:rsidP="00F97ECE">
      <w:pPr>
        <w:spacing w:after="0" w:line="240" w:lineRule="auto"/>
        <w:ind w:left="1872" w:hanging="432"/>
        <w:jc w:val="both"/>
        <w:rPr>
          <w:rFonts w:ascii="Times New Roman" w:hAnsi="Times New Roman"/>
        </w:rPr>
      </w:pPr>
      <w:r w:rsidRPr="00155C63">
        <w:rPr>
          <w:rFonts w:ascii="Times New Roman" w:hAnsi="Times New Roman"/>
          <w:smallCaps/>
        </w:rPr>
        <w:t>(</w:t>
      </w:r>
      <w:r w:rsidRPr="00392B3D">
        <w:rPr>
          <w:rFonts w:ascii="Times New Roman" w:hAnsi="Times New Roman"/>
          <w:smallCaps/>
        </w:rPr>
        <w:t>b</w:t>
      </w:r>
      <w:r w:rsidRPr="00155C63">
        <w:rPr>
          <w:rFonts w:ascii="Times New Roman" w:hAnsi="Times New Roman"/>
          <w:smallCaps/>
        </w:rPr>
        <w:t>)</w:t>
      </w:r>
      <w:r w:rsidRPr="00392B3D">
        <w:rPr>
          <w:rFonts w:ascii="Times New Roman" w:hAnsi="Times New Roman"/>
          <w:smallCaps/>
        </w:rPr>
        <w:t xml:space="preserve"> </w:t>
      </w:r>
      <w:r w:rsidR="007B74ED" w:rsidRPr="00392B3D">
        <w:rPr>
          <w:rFonts w:ascii="Times New Roman" w:hAnsi="Times New Roman"/>
        </w:rPr>
        <w:t xml:space="preserve">an amendment of a rate of pension, allowance or benefit made after the date of commencement of the </w:t>
      </w:r>
      <w:r w:rsidRPr="00392B3D">
        <w:rPr>
          <w:rFonts w:ascii="Times New Roman" w:hAnsi="Times New Roman"/>
          <w:i/>
        </w:rPr>
        <w:t xml:space="preserve">Social Services Act </w:t>
      </w:r>
      <w:r w:rsidR="007B74ED" w:rsidRPr="00155C63">
        <w:rPr>
          <w:rFonts w:ascii="Times New Roman" w:hAnsi="Times New Roman"/>
        </w:rPr>
        <w:t>(</w:t>
      </w:r>
      <w:r w:rsidRPr="00392B3D">
        <w:rPr>
          <w:rFonts w:ascii="Times New Roman" w:hAnsi="Times New Roman"/>
          <w:i/>
        </w:rPr>
        <w:t xml:space="preserve">No. </w:t>
      </w:r>
      <w:r w:rsidR="007B74ED" w:rsidRPr="00392B3D">
        <w:rPr>
          <w:rFonts w:ascii="Times New Roman" w:hAnsi="Times New Roman"/>
        </w:rPr>
        <w:t>4</w:t>
      </w:r>
      <w:r w:rsidR="007B74ED" w:rsidRPr="00155C63">
        <w:rPr>
          <w:rFonts w:ascii="Times New Roman" w:hAnsi="Times New Roman"/>
        </w:rPr>
        <w:t>)</w:t>
      </w:r>
      <w:r w:rsidR="007B74ED" w:rsidRPr="00392B3D">
        <w:rPr>
          <w:rFonts w:ascii="Times New Roman" w:hAnsi="Times New Roman"/>
        </w:rPr>
        <w:t xml:space="preserve"> 1973,</w:t>
      </w:r>
    </w:p>
    <w:p w:rsidR="007B74ED" w:rsidRPr="00392B3D" w:rsidRDefault="007B74ED" w:rsidP="00F97ECE">
      <w:pPr>
        <w:spacing w:after="0" w:line="240" w:lineRule="auto"/>
        <w:ind w:left="1584" w:hanging="432"/>
        <w:jc w:val="both"/>
        <w:rPr>
          <w:rFonts w:ascii="Times New Roman" w:hAnsi="Times New Roman"/>
        </w:rPr>
      </w:pPr>
      <w:r w:rsidRPr="00392B3D">
        <w:rPr>
          <w:rFonts w:ascii="Times New Roman" w:hAnsi="Times New Roman"/>
        </w:rPr>
        <w:t>had not been made; and</w:t>
      </w:r>
    </w:p>
    <w:p w:rsidR="007B74ED" w:rsidRPr="00392B3D" w:rsidRDefault="007B74ED" w:rsidP="00F97ECE">
      <w:pPr>
        <w:spacing w:after="0" w:line="240" w:lineRule="auto"/>
        <w:ind w:left="864" w:hanging="288"/>
        <w:jc w:val="both"/>
        <w:rPr>
          <w:rFonts w:ascii="Times New Roman" w:hAnsi="Times New Roman"/>
        </w:rPr>
      </w:pPr>
      <w:r w:rsidRPr="00155C63">
        <w:rPr>
          <w:rFonts w:ascii="Times New Roman" w:hAnsi="Times New Roman"/>
        </w:rPr>
        <w:t>(</w:t>
      </w:r>
      <w:r w:rsidRPr="00392B3D">
        <w:rPr>
          <w:rFonts w:ascii="Times New Roman" w:hAnsi="Times New Roman"/>
        </w:rPr>
        <w:t>e</w:t>
      </w:r>
      <w:r w:rsidRPr="00155C63">
        <w:rPr>
          <w:rFonts w:ascii="Times New Roman" w:hAnsi="Times New Roman"/>
        </w:rPr>
        <w:t>)</w:t>
      </w:r>
      <w:r w:rsidRPr="00392B3D">
        <w:rPr>
          <w:rFonts w:ascii="Times New Roman" w:hAnsi="Times New Roman"/>
        </w:rPr>
        <w:t xml:space="preserve"> by omitting from the definition of </w:t>
      </w:r>
      <w:r w:rsidR="00155C63">
        <w:rPr>
          <w:rFonts w:ascii="Times New Roman" w:hAnsi="Times New Roman"/>
        </w:rPr>
        <w:t>“</w:t>
      </w:r>
      <w:r w:rsidRPr="00392B3D">
        <w:rPr>
          <w:rFonts w:ascii="Times New Roman" w:hAnsi="Times New Roman"/>
        </w:rPr>
        <w:t>restricted membership organization</w:t>
      </w:r>
      <w:r w:rsidR="00155C63">
        <w:rPr>
          <w:rFonts w:ascii="Times New Roman" w:hAnsi="Times New Roman"/>
        </w:rPr>
        <w:t>”</w:t>
      </w:r>
      <w:r w:rsidRPr="00392B3D">
        <w:rPr>
          <w:rFonts w:ascii="Times New Roman" w:hAnsi="Times New Roman"/>
        </w:rPr>
        <w:t xml:space="preserve"> in sub-section </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the words </w:t>
      </w:r>
      <w:r w:rsidR="00155C63">
        <w:rPr>
          <w:rFonts w:ascii="Times New Roman" w:hAnsi="Times New Roman"/>
        </w:rPr>
        <w:t>“</w:t>
      </w:r>
      <w:r w:rsidRPr="00392B3D">
        <w:rPr>
          <w:rFonts w:ascii="Times New Roman" w:hAnsi="Times New Roman"/>
        </w:rPr>
        <w:t>Director-General</w:t>
      </w:r>
      <w:r w:rsidR="00155C63">
        <w:rPr>
          <w:rFonts w:ascii="Times New Roman" w:hAnsi="Times New Roman"/>
        </w:rPr>
        <w:t>”</w:t>
      </w:r>
      <w:r w:rsidRPr="00392B3D">
        <w:rPr>
          <w:rFonts w:ascii="Times New Roman" w:hAnsi="Times New Roman"/>
        </w:rPr>
        <w:t xml:space="preserve"> and substituting the words </w:t>
      </w:r>
      <w:r w:rsidR="00155C63">
        <w:rPr>
          <w:rFonts w:ascii="Times New Roman" w:hAnsi="Times New Roman"/>
        </w:rPr>
        <w:t>“</w:t>
      </w:r>
      <w:r w:rsidRPr="00392B3D">
        <w:rPr>
          <w:rFonts w:ascii="Times New Roman" w:hAnsi="Times New Roman"/>
        </w:rPr>
        <w:t>Permanent Head of the Department of Social Security</w:t>
      </w:r>
      <w:r w:rsidR="00155C63">
        <w:rPr>
          <w:rFonts w:ascii="Times New Roman" w:hAnsi="Times New Roman"/>
        </w:rPr>
        <w:t>”</w:t>
      </w:r>
      <w:r w:rsidRPr="00392B3D">
        <w:rPr>
          <w:rFonts w:ascii="Times New Roman" w:hAnsi="Times New Roman"/>
        </w:rPr>
        <w:t>;</w:t>
      </w:r>
    </w:p>
    <w:p w:rsidR="007B74ED" w:rsidRPr="00392B3D" w:rsidRDefault="007B74ED" w:rsidP="00F97ECE">
      <w:pPr>
        <w:spacing w:after="0" w:line="240" w:lineRule="auto"/>
        <w:ind w:left="864" w:hanging="288"/>
        <w:jc w:val="both"/>
        <w:rPr>
          <w:rFonts w:ascii="Times New Roman" w:hAnsi="Times New Roman"/>
        </w:rPr>
      </w:pPr>
      <w:r w:rsidRPr="00155C63">
        <w:rPr>
          <w:rFonts w:ascii="Times New Roman" w:hAnsi="Times New Roman"/>
        </w:rPr>
        <w:t>(</w:t>
      </w:r>
      <w:r w:rsidRPr="00392B3D">
        <w:rPr>
          <w:rFonts w:ascii="Times New Roman" w:hAnsi="Times New Roman"/>
        </w:rPr>
        <w:t>f</w:t>
      </w:r>
      <w:r w:rsidRPr="00155C63">
        <w:rPr>
          <w:rFonts w:ascii="Times New Roman" w:hAnsi="Times New Roman"/>
        </w:rPr>
        <w:t>)</w:t>
      </w:r>
      <w:r w:rsidRPr="00392B3D">
        <w:rPr>
          <w:rFonts w:ascii="Times New Roman" w:hAnsi="Times New Roman"/>
        </w:rPr>
        <w:t xml:space="preserve"> by omitting from, the definition of </w:t>
      </w:r>
      <w:r w:rsidR="00155C63">
        <w:rPr>
          <w:rFonts w:ascii="Times New Roman" w:hAnsi="Times New Roman"/>
        </w:rPr>
        <w:t>“</w:t>
      </w:r>
      <w:r w:rsidRPr="00392B3D">
        <w:rPr>
          <w:rFonts w:ascii="Times New Roman" w:hAnsi="Times New Roman"/>
        </w:rPr>
        <w:t>the common form of pensioner medical service agreement</w:t>
      </w:r>
      <w:r w:rsidR="00155C63">
        <w:rPr>
          <w:rFonts w:ascii="Times New Roman" w:hAnsi="Times New Roman"/>
        </w:rPr>
        <w:t>”</w:t>
      </w:r>
      <w:r w:rsidRPr="00392B3D">
        <w:rPr>
          <w:rFonts w:ascii="Times New Roman" w:hAnsi="Times New Roman"/>
        </w:rPr>
        <w:t xml:space="preserve"> in sub-section </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00392B3D" w:rsidRPr="00C51BC4">
        <w:rPr>
          <w:rFonts w:ascii="Times New Roman" w:hAnsi="Times New Roman"/>
        </w:rPr>
        <w:t xml:space="preserve"> </w:t>
      </w:r>
      <w:r w:rsidRPr="00392B3D">
        <w:rPr>
          <w:rFonts w:ascii="Times New Roman" w:hAnsi="Times New Roman"/>
        </w:rPr>
        <w:t xml:space="preserve">the words </w:t>
      </w:r>
      <w:r w:rsidR="00155C63">
        <w:rPr>
          <w:rFonts w:ascii="Times New Roman" w:hAnsi="Times New Roman"/>
        </w:rPr>
        <w:t>“</w:t>
      </w:r>
      <w:r w:rsidRPr="00392B3D">
        <w:rPr>
          <w:rFonts w:ascii="Times New Roman" w:hAnsi="Times New Roman"/>
        </w:rPr>
        <w:t>Director-General</w:t>
      </w:r>
      <w:r w:rsidR="00155C63">
        <w:rPr>
          <w:rFonts w:ascii="Times New Roman" w:hAnsi="Times New Roman"/>
        </w:rPr>
        <w:t>”</w:t>
      </w:r>
      <w:r w:rsidRPr="00392B3D">
        <w:rPr>
          <w:rFonts w:ascii="Times New Roman" w:hAnsi="Times New Roman"/>
        </w:rPr>
        <w:t xml:space="preserve"> and substituting the words </w:t>
      </w:r>
      <w:r w:rsidR="00155C63">
        <w:rPr>
          <w:rFonts w:ascii="Times New Roman" w:hAnsi="Times New Roman"/>
        </w:rPr>
        <w:t>“</w:t>
      </w:r>
      <w:r w:rsidRPr="00392B3D">
        <w:rPr>
          <w:rFonts w:ascii="Times New Roman" w:hAnsi="Times New Roman"/>
        </w:rPr>
        <w:t>Permanent Head of the Department of Social Security</w:t>
      </w:r>
      <w:r w:rsidR="00155C63">
        <w:rPr>
          <w:rFonts w:ascii="Times New Roman" w:hAnsi="Times New Roman"/>
        </w:rPr>
        <w:t>”</w:t>
      </w:r>
      <w:r w:rsidRPr="00392B3D">
        <w:rPr>
          <w:rFonts w:ascii="Times New Roman" w:hAnsi="Times New Roman"/>
        </w:rPr>
        <w:t>; and</w:t>
      </w:r>
    </w:p>
    <w:p w:rsidR="007B74ED" w:rsidRPr="00392B3D" w:rsidRDefault="007B74ED" w:rsidP="00F97ECE">
      <w:pPr>
        <w:spacing w:after="0" w:line="240" w:lineRule="auto"/>
        <w:ind w:left="864" w:hanging="288"/>
        <w:jc w:val="both"/>
        <w:rPr>
          <w:rFonts w:ascii="Times New Roman" w:hAnsi="Times New Roman"/>
        </w:rPr>
      </w:pPr>
      <w:r w:rsidRPr="00155C63">
        <w:rPr>
          <w:rFonts w:ascii="Times New Roman" w:hAnsi="Times New Roman"/>
        </w:rPr>
        <w:t>(</w:t>
      </w:r>
      <w:r w:rsidRPr="00392B3D">
        <w:rPr>
          <w:rFonts w:ascii="Times New Roman" w:hAnsi="Times New Roman"/>
        </w:rPr>
        <w:t>g</w:t>
      </w:r>
      <w:r w:rsidRPr="00155C63">
        <w:rPr>
          <w:rFonts w:ascii="Times New Roman" w:hAnsi="Times New Roman"/>
        </w:rPr>
        <w:t>)</w:t>
      </w:r>
      <w:r w:rsidRPr="00392B3D">
        <w:rPr>
          <w:rFonts w:ascii="Times New Roman" w:hAnsi="Times New Roman"/>
        </w:rPr>
        <w:t xml:space="preserve"> by omitting from sub-section </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the definition of </w:t>
      </w:r>
      <w:r w:rsidR="00155C63">
        <w:rPr>
          <w:rFonts w:ascii="Times New Roman" w:hAnsi="Times New Roman"/>
        </w:rPr>
        <w:t>“</w:t>
      </w:r>
      <w:r w:rsidRPr="00392B3D">
        <w:rPr>
          <w:rFonts w:ascii="Times New Roman" w:hAnsi="Times New Roman"/>
        </w:rPr>
        <w:t>the Director-General</w:t>
      </w:r>
      <w:r w:rsidR="00155C63">
        <w:rPr>
          <w:rFonts w:ascii="Times New Roman" w:hAnsi="Times New Roman"/>
        </w:rPr>
        <w:t>”</w:t>
      </w:r>
      <w:r w:rsidRPr="00392B3D">
        <w:rPr>
          <w:rFonts w:ascii="Times New Roman" w:hAnsi="Times New Roman"/>
        </w:rPr>
        <w:t>.</w:t>
      </w:r>
    </w:p>
    <w:p w:rsidR="007B74ED" w:rsidRPr="00F97ECE" w:rsidRDefault="00392B3D" w:rsidP="00F97ECE">
      <w:pPr>
        <w:spacing w:before="120" w:after="60" w:line="240" w:lineRule="auto"/>
        <w:jc w:val="both"/>
        <w:rPr>
          <w:rFonts w:ascii="Times New Roman" w:hAnsi="Times New Roman" w:cs="Times New Roman"/>
          <w:b/>
          <w:sz w:val="20"/>
        </w:rPr>
      </w:pPr>
      <w:r w:rsidRPr="00F97ECE">
        <w:rPr>
          <w:rFonts w:ascii="Times New Roman" w:hAnsi="Times New Roman" w:cs="Times New Roman"/>
          <w:b/>
          <w:sz w:val="20"/>
        </w:rPr>
        <w:t>Director-General of Health to be a medical practitioner.</w:t>
      </w:r>
    </w:p>
    <w:p w:rsidR="007B74ED" w:rsidRPr="00392B3D" w:rsidRDefault="00392B3D" w:rsidP="00F97ECE">
      <w:pPr>
        <w:tabs>
          <w:tab w:val="left" w:pos="864"/>
        </w:tabs>
        <w:spacing w:after="0" w:line="240" w:lineRule="auto"/>
        <w:ind w:firstLine="432"/>
        <w:jc w:val="both"/>
        <w:rPr>
          <w:rFonts w:ascii="Times New Roman" w:hAnsi="Times New Roman"/>
        </w:rPr>
      </w:pPr>
      <w:r w:rsidRPr="00392B3D">
        <w:rPr>
          <w:rFonts w:ascii="Times New Roman" w:hAnsi="Times New Roman"/>
          <w:b/>
        </w:rPr>
        <w:t>5.</w:t>
      </w:r>
      <w:r w:rsidR="00F97ECE">
        <w:rPr>
          <w:rFonts w:ascii="Times New Roman" w:hAnsi="Times New Roman"/>
          <w:b/>
        </w:rPr>
        <w:tab/>
      </w:r>
      <w:r w:rsidR="007B74ED" w:rsidRPr="00392B3D">
        <w:rPr>
          <w:rFonts w:ascii="Times New Roman" w:hAnsi="Times New Roman"/>
        </w:rPr>
        <w:t xml:space="preserve">Section 5 of the Principal Act is amended by inserting after the words </w:t>
      </w:r>
      <w:r w:rsidR="00155C63">
        <w:rPr>
          <w:rFonts w:ascii="Times New Roman" w:hAnsi="Times New Roman"/>
        </w:rPr>
        <w:t>“</w:t>
      </w:r>
      <w:r w:rsidR="007B74ED" w:rsidRPr="00392B3D">
        <w:rPr>
          <w:rFonts w:ascii="Times New Roman" w:hAnsi="Times New Roman"/>
        </w:rPr>
        <w:t>the Director-General</w:t>
      </w:r>
      <w:r w:rsidR="00155C63">
        <w:rPr>
          <w:rFonts w:ascii="Times New Roman" w:hAnsi="Times New Roman"/>
        </w:rPr>
        <w:t>”</w:t>
      </w:r>
      <w:r w:rsidR="007B74ED" w:rsidRPr="00392B3D">
        <w:rPr>
          <w:rFonts w:ascii="Times New Roman" w:hAnsi="Times New Roman"/>
        </w:rPr>
        <w:t xml:space="preserve">, the words </w:t>
      </w:r>
      <w:r w:rsidR="00155C63">
        <w:rPr>
          <w:rFonts w:ascii="Times New Roman" w:hAnsi="Times New Roman"/>
        </w:rPr>
        <w:t>“</w:t>
      </w:r>
      <w:r w:rsidR="007B74ED" w:rsidRPr="00392B3D">
        <w:rPr>
          <w:rFonts w:ascii="Times New Roman" w:hAnsi="Times New Roman"/>
        </w:rPr>
        <w:t>of Health</w:t>
      </w:r>
      <w:r w:rsidR="00155C63">
        <w:rPr>
          <w:rFonts w:ascii="Times New Roman" w:hAnsi="Times New Roman"/>
        </w:rPr>
        <w:t>”</w:t>
      </w:r>
      <w:r w:rsidR="007B74ED" w:rsidRPr="00392B3D">
        <w:rPr>
          <w:rFonts w:ascii="Times New Roman" w:hAnsi="Times New Roman"/>
        </w:rPr>
        <w:t>.</w:t>
      </w:r>
    </w:p>
    <w:p w:rsidR="007B74ED" w:rsidRPr="00392B3D" w:rsidRDefault="00392B3D" w:rsidP="00F97ECE">
      <w:pPr>
        <w:tabs>
          <w:tab w:val="left" w:pos="864"/>
        </w:tabs>
        <w:spacing w:after="0" w:line="240" w:lineRule="auto"/>
        <w:ind w:firstLine="432"/>
        <w:jc w:val="both"/>
        <w:rPr>
          <w:rFonts w:ascii="Times New Roman" w:hAnsi="Times New Roman"/>
        </w:rPr>
      </w:pPr>
      <w:r w:rsidRPr="00392B3D">
        <w:rPr>
          <w:rFonts w:ascii="Times New Roman" w:hAnsi="Times New Roman"/>
          <w:b/>
        </w:rPr>
        <w:t>6.</w:t>
      </w:r>
      <w:r w:rsidR="00F97ECE">
        <w:rPr>
          <w:rFonts w:ascii="Times New Roman" w:hAnsi="Times New Roman"/>
          <w:b/>
        </w:rPr>
        <w:tab/>
      </w:r>
      <w:r w:rsidR="007B74ED" w:rsidRPr="00392B3D">
        <w:rPr>
          <w:rFonts w:ascii="Times New Roman" w:hAnsi="Times New Roman"/>
        </w:rPr>
        <w:t>Section 6 of the Principal Act is repealed and the following section substituted:—</w:t>
      </w:r>
    </w:p>
    <w:p w:rsidR="007B74ED" w:rsidRPr="00F97ECE" w:rsidRDefault="00392B3D" w:rsidP="00F97ECE">
      <w:pPr>
        <w:spacing w:before="120" w:after="60" w:line="240" w:lineRule="auto"/>
        <w:jc w:val="both"/>
        <w:rPr>
          <w:rFonts w:ascii="Times New Roman" w:hAnsi="Times New Roman" w:cs="Times New Roman"/>
          <w:b/>
          <w:sz w:val="20"/>
        </w:rPr>
      </w:pPr>
      <w:r w:rsidRPr="00F97ECE">
        <w:rPr>
          <w:rFonts w:ascii="Times New Roman" w:hAnsi="Times New Roman" w:cs="Times New Roman"/>
          <w:b/>
          <w:sz w:val="20"/>
        </w:rPr>
        <w:t>Delegation.</w:t>
      </w:r>
    </w:p>
    <w:p w:rsidR="007B74ED" w:rsidRPr="00392B3D" w:rsidRDefault="00155C63" w:rsidP="00F97ECE">
      <w:pPr>
        <w:tabs>
          <w:tab w:val="left" w:pos="720"/>
          <w:tab w:val="left" w:pos="1260"/>
        </w:tabs>
        <w:spacing w:after="0" w:line="240" w:lineRule="auto"/>
        <w:ind w:firstLine="432"/>
        <w:jc w:val="both"/>
        <w:rPr>
          <w:rFonts w:ascii="Times New Roman" w:hAnsi="Times New Roman"/>
        </w:rPr>
      </w:pPr>
      <w:r>
        <w:rPr>
          <w:rFonts w:ascii="Times New Roman" w:hAnsi="Times New Roman"/>
        </w:rPr>
        <w:t>“</w:t>
      </w:r>
      <w:r w:rsidR="007B74ED" w:rsidRPr="00392B3D">
        <w:rPr>
          <w:rFonts w:ascii="Times New Roman" w:hAnsi="Times New Roman"/>
        </w:rPr>
        <w:t>6.</w:t>
      </w:r>
      <w:r w:rsidR="00F97ECE">
        <w:rPr>
          <w:rFonts w:ascii="Times New Roman" w:hAnsi="Times New Roman"/>
        </w:rPr>
        <w:t xml:space="preserve"> </w:t>
      </w:r>
      <w:r w:rsidR="007B74ED" w:rsidRPr="00155C63">
        <w:rPr>
          <w:rFonts w:ascii="Times New Roman" w:hAnsi="Times New Roman"/>
        </w:rPr>
        <w:t>(</w:t>
      </w:r>
      <w:r w:rsidR="007B74ED" w:rsidRPr="00392B3D">
        <w:rPr>
          <w:rFonts w:ascii="Times New Roman" w:hAnsi="Times New Roman"/>
        </w:rPr>
        <w:t>1</w:t>
      </w:r>
      <w:r w:rsidR="007B74ED" w:rsidRPr="00155C63">
        <w:rPr>
          <w:rFonts w:ascii="Times New Roman" w:hAnsi="Times New Roman"/>
        </w:rPr>
        <w:t>)</w:t>
      </w:r>
      <w:r w:rsidR="00F97ECE">
        <w:rPr>
          <w:rFonts w:ascii="Times New Roman" w:hAnsi="Times New Roman"/>
        </w:rPr>
        <w:tab/>
      </w:r>
      <w:r w:rsidR="007B74ED" w:rsidRPr="00392B3D">
        <w:rPr>
          <w:rFonts w:ascii="Times New Roman" w:hAnsi="Times New Roman"/>
        </w:rPr>
        <w:t xml:space="preserve">The Minister administering any part of this Act may, by writing under his hand, delegate all or any of his powers and functions under this Act </w:t>
      </w:r>
      <w:r w:rsidR="007B74ED" w:rsidRPr="00155C63">
        <w:rPr>
          <w:rFonts w:ascii="Times New Roman" w:hAnsi="Times New Roman"/>
        </w:rPr>
        <w:t>(</w:t>
      </w:r>
      <w:r w:rsidR="007B74ED" w:rsidRPr="00392B3D">
        <w:rPr>
          <w:rFonts w:ascii="Times New Roman" w:hAnsi="Times New Roman"/>
        </w:rPr>
        <w:t>except this power of delegation and powers and functions under section 95</w:t>
      </w:r>
      <w:r w:rsidR="007B74ED" w:rsidRPr="00155C63">
        <w:rPr>
          <w:rFonts w:ascii="Times New Roman" w:hAnsi="Times New Roman"/>
        </w:rPr>
        <w:t>)</w:t>
      </w:r>
      <w:r w:rsidR="007B74ED" w:rsidRPr="00392B3D">
        <w:rPr>
          <w:rFonts w:ascii="Times New Roman" w:hAnsi="Times New Roman"/>
        </w:rPr>
        <w:t>.</w:t>
      </w:r>
    </w:p>
    <w:p w:rsidR="007B74ED" w:rsidRPr="00392B3D" w:rsidRDefault="00155C63" w:rsidP="00F97ECE">
      <w:pPr>
        <w:tabs>
          <w:tab w:val="left" w:pos="720"/>
          <w:tab w:val="left" w:pos="1080"/>
        </w:tabs>
        <w:spacing w:after="0" w:line="240" w:lineRule="auto"/>
        <w:ind w:firstLine="432"/>
        <w:jc w:val="both"/>
        <w:rPr>
          <w:rFonts w:ascii="Times New Roman" w:hAnsi="Times New Roman"/>
        </w:rPr>
      </w:pPr>
      <w:r>
        <w:rPr>
          <w:rFonts w:ascii="Times New Roman" w:hAnsi="Times New Roman"/>
        </w:rPr>
        <w:t>“</w:t>
      </w:r>
      <w:r w:rsidR="007B74ED" w:rsidRPr="00155C63">
        <w:rPr>
          <w:rFonts w:ascii="Times New Roman" w:hAnsi="Times New Roman"/>
        </w:rPr>
        <w:t>(</w:t>
      </w:r>
      <w:r w:rsidR="007B74ED" w:rsidRPr="00392B3D">
        <w:rPr>
          <w:rFonts w:ascii="Times New Roman" w:hAnsi="Times New Roman"/>
        </w:rPr>
        <w:t>2</w:t>
      </w:r>
      <w:r w:rsidR="007B74ED" w:rsidRPr="00155C63">
        <w:rPr>
          <w:rFonts w:ascii="Times New Roman" w:hAnsi="Times New Roman"/>
        </w:rPr>
        <w:t>)</w:t>
      </w:r>
      <w:r w:rsidR="00F97ECE">
        <w:rPr>
          <w:rFonts w:ascii="Times New Roman" w:hAnsi="Times New Roman"/>
        </w:rPr>
        <w:tab/>
      </w:r>
      <w:r w:rsidR="007B74ED" w:rsidRPr="00392B3D">
        <w:rPr>
          <w:rFonts w:ascii="Times New Roman" w:hAnsi="Times New Roman"/>
        </w:rPr>
        <w:t xml:space="preserve">Subject to sub-section </w:t>
      </w:r>
      <w:r w:rsidR="007B74ED" w:rsidRPr="00155C63">
        <w:rPr>
          <w:rFonts w:ascii="Times New Roman" w:hAnsi="Times New Roman"/>
        </w:rPr>
        <w:t>(</w:t>
      </w:r>
      <w:r w:rsidR="007B74ED" w:rsidRPr="00392B3D">
        <w:rPr>
          <w:rFonts w:ascii="Times New Roman" w:hAnsi="Times New Roman"/>
        </w:rPr>
        <w:t>3</w:t>
      </w:r>
      <w:r w:rsidR="007B74ED" w:rsidRPr="00155C63">
        <w:rPr>
          <w:rFonts w:ascii="Times New Roman" w:hAnsi="Times New Roman"/>
        </w:rPr>
        <w:t>)</w:t>
      </w:r>
      <w:r w:rsidR="007B74ED" w:rsidRPr="00392B3D">
        <w:rPr>
          <w:rFonts w:ascii="Times New Roman" w:hAnsi="Times New Roman"/>
        </w:rPr>
        <w:t xml:space="preserve"> the Director-General of Health may, by writing under his hand, delegate all or any of his powers and functions under this Act </w:t>
      </w:r>
      <w:r w:rsidR="007B74ED" w:rsidRPr="00155C63">
        <w:rPr>
          <w:rFonts w:ascii="Times New Roman" w:hAnsi="Times New Roman"/>
        </w:rPr>
        <w:t>(</w:t>
      </w:r>
      <w:r w:rsidR="007B74ED" w:rsidRPr="00392B3D">
        <w:rPr>
          <w:rFonts w:ascii="Times New Roman" w:hAnsi="Times New Roman"/>
        </w:rPr>
        <w:t>except this power of delegation and powers and functions under section 95</w:t>
      </w:r>
      <w:r w:rsidR="007B74ED" w:rsidRPr="00155C63">
        <w:rPr>
          <w:rFonts w:ascii="Times New Roman" w:hAnsi="Times New Roman"/>
        </w:rPr>
        <w:t>)</w:t>
      </w:r>
      <w:r w:rsidR="007B74ED" w:rsidRPr="00392B3D">
        <w:rPr>
          <w:rFonts w:ascii="Times New Roman" w:hAnsi="Times New Roman"/>
        </w:rPr>
        <w:t>.</w:t>
      </w:r>
    </w:p>
    <w:p w:rsidR="007B74ED" w:rsidRPr="00392B3D" w:rsidRDefault="00155C63" w:rsidP="00F97ECE">
      <w:pPr>
        <w:tabs>
          <w:tab w:val="left" w:pos="547"/>
          <w:tab w:val="left" w:pos="994"/>
        </w:tabs>
        <w:spacing w:after="0" w:line="240" w:lineRule="auto"/>
        <w:ind w:firstLine="432"/>
        <w:jc w:val="both"/>
        <w:rPr>
          <w:rFonts w:ascii="Times New Roman" w:hAnsi="Times New Roman"/>
        </w:rPr>
      </w:pPr>
      <w:r>
        <w:rPr>
          <w:rFonts w:ascii="Times New Roman" w:hAnsi="Times New Roman"/>
        </w:rPr>
        <w:t>“</w:t>
      </w:r>
      <w:r w:rsidR="007B74ED" w:rsidRPr="00155C63">
        <w:rPr>
          <w:rFonts w:ascii="Times New Roman" w:hAnsi="Times New Roman"/>
        </w:rPr>
        <w:t>(</w:t>
      </w:r>
      <w:r w:rsidR="007B74ED" w:rsidRPr="00392B3D">
        <w:rPr>
          <w:rFonts w:ascii="Times New Roman" w:hAnsi="Times New Roman"/>
        </w:rPr>
        <w:t>3</w:t>
      </w:r>
      <w:r w:rsidR="007B74ED" w:rsidRPr="00155C63">
        <w:rPr>
          <w:rFonts w:ascii="Times New Roman" w:hAnsi="Times New Roman"/>
        </w:rPr>
        <w:t>)</w:t>
      </w:r>
      <w:r w:rsidR="00F97ECE">
        <w:rPr>
          <w:rFonts w:ascii="Times New Roman" w:hAnsi="Times New Roman"/>
        </w:rPr>
        <w:tab/>
      </w:r>
      <w:r w:rsidR="007B74ED" w:rsidRPr="00392B3D">
        <w:rPr>
          <w:rFonts w:ascii="Times New Roman" w:hAnsi="Times New Roman"/>
        </w:rPr>
        <w:t>The Director-General of Health shall not delegate any of his powers and functions under Part VII except to—</w:t>
      </w:r>
    </w:p>
    <w:p w:rsidR="007B74ED" w:rsidRPr="00392B3D" w:rsidRDefault="007B74ED" w:rsidP="00F97ECE">
      <w:pPr>
        <w:spacing w:after="0" w:line="240" w:lineRule="auto"/>
        <w:ind w:left="864" w:hanging="288"/>
        <w:jc w:val="both"/>
        <w:rPr>
          <w:rFonts w:ascii="Times New Roman" w:hAnsi="Times New Roman"/>
        </w:rPr>
      </w:pPr>
      <w:r w:rsidRPr="00155C63">
        <w:rPr>
          <w:rFonts w:ascii="Times New Roman" w:hAnsi="Times New Roman"/>
        </w:rPr>
        <w:t>(</w:t>
      </w:r>
      <w:r w:rsidRPr="00392B3D">
        <w:rPr>
          <w:rFonts w:ascii="Times New Roman" w:hAnsi="Times New Roman"/>
        </w:rPr>
        <w:t>a</w:t>
      </w:r>
      <w:r w:rsidRPr="00155C63">
        <w:rPr>
          <w:rFonts w:ascii="Times New Roman" w:hAnsi="Times New Roman"/>
        </w:rPr>
        <w:t>)</w:t>
      </w:r>
      <w:r w:rsidRPr="00392B3D">
        <w:rPr>
          <w:rFonts w:ascii="Times New Roman" w:hAnsi="Times New Roman"/>
        </w:rPr>
        <w:t xml:space="preserve"> an officer for the time being holding the office, or performing the duties, of Director of Health for a State or Territory under the </w:t>
      </w:r>
      <w:r w:rsidR="00392B3D" w:rsidRPr="00392B3D">
        <w:rPr>
          <w:rFonts w:ascii="Times New Roman" w:hAnsi="Times New Roman"/>
          <w:i/>
        </w:rPr>
        <w:t xml:space="preserve">Public Service Act </w:t>
      </w:r>
      <w:r w:rsidRPr="00392B3D">
        <w:rPr>
          <w:rFonts w:ascii="Times New Roman" w:hAnsi="Times New Roman"/>
        </w:rPr>
        <w:t>1922–4973; or</w:t>
      </w:r>
    </w:p>
    <w:p w:rsidR="007B74ED" w:rsidRPr="00392B3D" w:rsidRDefault="007B74ED" w:rsidP="00F97ECE">
      <w:pPr>
        <w:spacing w:after="0" w:line="240" w:lineRule="auto"/>
        <w:ind w:left="864" w:hanging="288"/>
        <w:jc w:val="both"/>
        <w:rPr>
          <w:rFonts w:ascii="Times New Roman" w:hAnsi="Times New Roman"/>
        </w:rPr>
      </w:pPr>
      <w:r w:rsidRPr="00155C63">
        <w:rPr>
          <w:rFonts w:ascii="Times New Roman" w:hAnsi="Times New Roman"/>
        </w:rPr>
        <w:t>(</w:t>
      </w:r>
      <w:r w:rsidRPr="00392B3D">
        <w:rPr>
          <w:rFonts w:ascii="Times New Roman" w:hAnsi="Times New Roman"/>
        </w:rPr>
        <w:t>b</w:t>
      </w:r>
      <w:r w:rsidRPr="00155C63">
        <w:rPr>
          <w:rFonts w:ascii="Times New Roman" w:hAnsi="Times New Roman"/>
        </w:rPr>
        <w:t>)</w:t>
      </w:r>
      <w:r w:rsidRPr="00392B3D">
        <w:rPr>
          <w:rFonts w:ascii="Times New Roman" w:hAnsi="Times New Roman"/>
        </w:rPr>
        <w:t xml:space="preserve"> an officer of the Department of Health who is a pharmacist.</w:t>
      </w:r>
    </w:p>
    <w:p w:rsidR="007B74ED" w:rsidRPr="00392B3D" w:rsidRDefault="00155C63" w:rsidP="00F97ECE">
      <w:pPr>
        <w:tabs>
          <w:tab w:val="left" w:pos="547"/>
          <w:tab w:val="left" w:pos="994"/>
        </w:tabs>
        <w:spacing w:after="0" w:line="240" w:lineRule="auto"/>
        <w:ind w:firstLine="432"/>
        <w:jc w:val="both"/>
        <w:rPr>
          <w:rFonts w:ascii="Times New Roman" w:hAnsi="Times New Roman"/>
        </w:rPr>
      </w:pPr>
      <w:r>
        <w:rPr>
          <w:rFonts w:ascii="Times New Roman" w:hAnsi="Times New Roman"/>
        </w:rPr>
        <w:t>“</w:t>
      </w:r>
      <w:r w:rsidR="007B74ED" w:rsidRPr="00155C63">
        <w:rPr>
          <w:rFonts w:ascii="Times New Roman" w:hAnsi="Times New Roman"/>
        </w:rPr>
        <w:t>(</w:t>
      </w:r>
      <w:r w:rsidR="007B74ED" w:rsidRPr="00392B3D">
        <w:rPr>
          <w:rFonts w:ascii="Times New Roman" w:hAnsi="Times New Roman"/>
        </w:rPr>
        <w:t>4</w:t>
      </w:r>
      <w:r w:rsidR="007B74ED" w:rsidRPr="00155C63">
        <w:rPr>
          <w:rFonts w:ascii="Times New Roman" w:hAnsi="Times New Roman"/>
        </w:rPr>
        <w:t>)</w:t>
      </w:r>
      <w:r w:rsidR="00F97ECE">
        <w:rPr>
          <w:rFonts w:ascii="Times New Roman" w:hAnsi="Times New Roman"/>
        </w:rPr>
        <w:tab/>
      </w:r>
      <w:r w:rsidR="007B74ED" w:rsidRPr="00392B3D">
        <w:rPr>
          <w:rFonts w:ascii="Times New Roman" w:hAnsi="Times New Roman"/>
        </w:rPr>
        <w:t xml:space="preserve">The Permanent Head of the Department of Social Security may, by writing under his hand, delegate all or any of his powers and functions under this Act </w:t>
      </w:r>
      <w:r w:rsidR="007B74ED" w:rsidRPr="00155C63">
        <w:rPr>
          <w:rFonts w:ascii="Times New Roman" w:hAnsi="Times New Roman"/>
        </w:rPr>
        <w:t>(</w:t>
      </w:r>
      <w:r w:rsidR="007B74ED" w:rsidRPr="00392B3D">
        <w:rPr>
          <w:rFonts w:ascii="Times New Roman" w:hAnsi="Times New Roman"/>
        </w:rPr>
        <w:t>except this power of delegation</w:t>
      </w:r>
      <w:r w:rsidR="007B74ED" w:rsidRPr="00155C63">
        <w:rPr>
          <w:rFonts w:ascii="Times New Roman" w:hAnsi="Times New Roman"/>
        </w:rPr>
        <w:t>)</w:t>
      </w:r>
      <w:r w:rsidR="007B74ED" w:rsidRPr="00392B3D">
        <w:rPr>
          <w:rFonts w:ascii="Times New Roman" w:hAnsi="Times New Roman"/>
        </w:rPr>
        <w:t>.</w:t>
      </w:r>
    </w:p>
    <w:p w:rsidR="007B74ED" w:rsidRPr="00392B3D" w:rsidRDefault="00392B3D" w:rsidP="00392B3D">
      <w:pPr>
        <w:spacing w:after="0" w:line="240" w:lineRule="auto"/>
        <w:jc w:val="both"/>
        <w:rPr>
          <w:rFonts w:ascii="Times New Roman" w:hAnsi="Times New Roman"/>
        </w:rPr>
      </w:pPr>
      <w:r w:rsidRPr="00392B3D">
        <w:rPr>
          <w:rFonts w:ascii="Times New Roman" w:hAnsi="Times New Roman"/>
        </w:rPr>
        <w:br w:type="page"/>
      </w:r>
    </w:p>
    <w:p w:rsidR="007B74ED" w:rsidRPr="00392B3D" w:rsidRDefault="00155C63" w:rsidP="00265A26">
      <w:pPr>
        <w:tabs>
          <w:tab w:val="left" w:pos="547"/>
          <w:tab w:val="left" w:pos="994"/>
        </w:tabs>
        <w:spacing w:after="0" w:line="240" w:lineRule="auto"/>
        <w:ind w:firstLine="432"/>
        <w:jc w:val="both"/>
        <w:rPr>
          <w:rFonts w:ascii="Times New Roman" w:hAnsi="Times New Roman"/>
        </w:rPr>
      </w:pPr>
      <w:r>
        <w:rPr>
          <w:rFonts w:ascii="Times New Roman" w:hAnsi="Times New Roman"/>
        </w:rPr>
        <w:lastRenderedPageBreak/>
        <w:t>“</w:t>
      </w:r>
      <w:r w:rsidR="007B74ED" w:rsidRPr="00155C63">
        <w:rPr>
          <w:rFonts w:ascii="Times New Roman" w:hAnsi="Times New Roman"/>
        </w:rPr>
        <w:t>(</w:t>
      </w:r>
      <w:r w:rsidR="007B74ED" w:rsidRPr="00392B3D">
        <w:rPr>
          <w:rFonts w:ascii="Times New Roman" w:hAnsi="Times New Roman"/>
        </w:rPr>
        <w:t>5</w:t>
      </w:r>
      <w:r w:rsidR="007B74ED" w:rsidRPr="00155C63">
        <w:rPr>
          <w:rFonts w:ascii="Times New Roman" w:hAnsi="Times New Roman"/>
        </w:rPr>
        <w:t>)</w:t>
      </w:r>
      <w:r w:rsidR="00265A26">
        <w:rPr>
          <w:rFonts w:ascii="Times New Roman" w:hAnsi="Times New Roman"/>
        </w:rPr>
        <w:tab/>
      </w:r>
      <w:r w:rsidR="007B74ED" w:rsidRPr="00392B3D">
        <w:rPr>
          <w:rFonts w:ascii="Times New Roman" w:hAnsi="Times New Roman"/>
        </w:rPr>
        <w:t>A power or function delegated under this section may be exercised or performed by the delegate in accordance with the instrument of delegation.</w:t>
      </w:r>
    </w:p>
    <w:p w:rsidR="007B74ED" w:rsidRPr="00392B3D" w:rsidRDefault="00155C63" w:rsidP="00265A26">
      <w:pPr>
        <w:tabs>
          <w:tab w:val="left" w:pos="547"/>
          <w:tab w:val="left" w:pos="994"/>
        </w:tabs>
        <w:spacing w:after="0" w:line="240" w:lineRule="auto"/>
        <w:ind w:firstLine="432"/>
        <w:jc w:val="both"/>
        <w:rPr>
          <w:rFonts w:ascii="Times New Roman" w:hAnsi="Times New Roman"/>
        </w:rPr>
      </w:pPr>
      <w:r>
        <w:rPr>
          <w:rFonts w:ascii="Times New Roman" w:hAnsi="Times New Roman"/>
        </w:rPr>
        <w:t>“</w:t>
      </w:r>
      <w:r w:rsidR="007B74ED" w:rsidRPr="00155C63">
        <w:rPr>
          <w:rFonts w:ascii="Times New Roman" w:hAnsi="Times New Roman"/>
        </w:rPr>
        <w:t>(</w:t>
      </w:r>
      <w:r w:rsidR="007B74ED" w:rsidRPr="00392B3D">
        <w:rPr>
          <w:rFonts w:ascii="Times New Roman" w:hAnsi="Times New Roman"/>
        </w:rPr>
        <w:t>6</w:t>
      </w:r>
      <w:r w:rsidR="007B74ED" w:rsidRPr="00155C63">
        <w:rPr>
          <w:rFonts w:ascii="Times New Roman" w:hAnsi="Times New Roman"/>
        </w:rPr>
        <w:t>)</w:t>
      </w:r>
      <w:r w:rsidR="00265A26">
        <w:rPr>
          <w:rFonts w:ascii="Times New Roman" w:hAnsi="Times New Roman"/>
        </w:rPr>
        <w:tab/>
      </w:r>
      <w:r w:rsidR="007B74ED" w:rsidRPr="00392B3D">
        <w:rPr>
          <w:rFonts w:ascii="Times New Roman" w:hAnsi="Times New Roman"/>
        </w:rPr>
        <w:t>Where the exercise or performance by a person of a power or function under this Act, or the operation of a provision of this Act, is dependent upon the opinion, belief or state of mind of the person in relation to a matter, that power or function may be exercised or performed by the delegate of that person, or that provision, may operate, upon the opinion, belief or state of mind of the delegate in relation to that matter.</w:t>
      </w:r>
    </w:p>
    <w:p w:rsidR="007B74ED" w:rsidRPr="00392B3D" w:rsidRDefault="00155C63" w:rsidP="00265A26">
      <w:pPr>
        <w:tabs>
          <w:tab w:val="left" w:pos="547"/>
          <w:tab w:val="left" w:pos="994"/>
        </w:tabs>
        <w:spacing w:after="0" w:line="240" w:lineRule="auto"/>
        <w:ind w:firstLine="432"/>
        <w:jc w:val="both"/>
        <w:rPr>
          <w:rFonts w:ascii="Times New Roman" w:hAnsi="Times New Roman"/>
        </w:rPr>
      </w:pPr>
      <w:r>
        <w:rPr>
          <w:rFonts w:ascii="Times New Roman" w:hAnsi="Times New Roman"/>
        </w:rPr>
        <w:t>“</w:t>
      </w:r>
      <w:r w:rsidR="007B74ED" w:rsidRPr="00155C63">
        <w:rPr>
          <w:rFonts w:ascii="Times New Roman" w:hAnsi="Times New Roman"/>
        </w:rPr>
        <w:t>(</w:t>
      </w:r>
      <w:r w:rsidR="007B74ED" w:rsidRPr="00392B3D">
        <w:rPr>
          <w:rFonts w:ascii="Times New Roman" w:hAnsi="Times New Roman"/>
        </w:rPr>
        <w:t>7</w:t>
      </w:r>
      <w:r w:rsidR="007B74ED" w:rsidRPr="00155C63">
        <w:rPr>
          <w:rFonts w:ascii="Times New Roman" w:hAnsi="Times New Roman"/>
        </w:rPr>
        <w:t>)</w:t>
      </w:r>
      <w:r w:rsidR="00265A26">
        <w:rPr>
          <w:rFonts w:ascii="Times New Roman" w:hAnsi="Times New Roman"/>
        </w:rPr>
        <w:tab/>
      </w:r>
      <w:r w:rsidR="007B74ED" w:rsidRPr="00392B3D">
        <w:rPr>
          <w:rFonts w:ascii="Times New Roman" w:hAnsi="Times New Roman"/>
        </w:rPr>
        <w:t>A delegation under this section is revocable at will and does not prevent the exercise of a power or the performance of a function by the person who gave the delegation.</w:t>
      </w:r>
      <w:r>
        <w:rPr>
          <w:rFonts w:ascii="Times New Roman" w:hAnsi="Times New Roman"/>
        </w:rPr>
        <w:t>”</w:t>
      </w:r>
    </w:p>
    <w:p w:rsidR="007B74ED" w:rsidRPr="00392B3D" w:rsidRDefault="00392B3D" w:rsidP="00265A26">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7.</w:t>
      </w:r>
      <w:r w:rsidR="00265A26">
        <w:rPr>
          <w:rFonts w:ascii="Times New Roman" w:hAnsi="Times New Roman"/>
          <w:b/>
        </w:rPr>
        <w:tab/>
      </w:r>
      <w:r w:rsidR="007B74ED" w:rsidRPr="00392B3D">
        <w:rPr>
          <w:rFonts w:ascii="Times New Roman" w:hAnsi="Times New Roman"/>
        </w:rPr>
        <w:t xml:space="preserve">Before section </w:t>
      </w:r>
      <w:r w:rsidRPr="00392B3D">
        <w:rPr>
          <w:rFonts w:ascii="Times New Roman" w:hAnsi="Times New Roman"/>
          <w:smallCaps/>
        </w:rPr>
        <w:t xml:space="preserve">9 </w:t>
      </w:r>
      <w:r w:rsidR="007B74ED" w:rsidRPr="00392B3D">
        <w:rPr>
          <w:rFonts w:ascii="Times New Roman" w:hAnsi="Times New Roman"/>
        </w:rPr>
        <w:t>of the Principal Act the following section is inserted in Part II:—</w:t>
      </w:r>
    </w:p>
    <w:p w:rsidR="007B74ED" w:rsidRPr="00265A26" w:rsidRDefault="00392B3D" w:rsidP="00265A26">
      <w:pPr>
        <w:spacing w:before="120" w:after="60" w:line="240" w:lineRule="auto"/>
        <w:jc w:val="both"/>
        <w:rPr>
          <w:rFonts w:ascii="Times New Roman" w:hAnsi="Times New Roman" w:cs="Times New Roman"/>
          <w:b/>
          <w:sz w:val="20"/>
        </w:rPr>
      </w:pPr>
      <w:r w:rsidRPr="00265A26">
        <w:rPr>
          <w:rFonts w:ascii="Times New Roman" w:hAnsi="Times New Roman" w:cs="Times New Roman"/>
          <w:b/>
          <w:sz w:val="20"/>
        </w:rPr>
        <w:t>Definitions.</w:t>
      </w:r>
    </w:p>
    <w:p w:rsidR="007B74ED" w:rsidRPr="00392B3D" w:rsidRDefault="00155C63" w:rsidP="00265A26">
      <w:pPr>
        <w:tabs>
          <w:tab w:val="left" w:pos="547"/>
          <w:tab w:val="left" w:pos="994"/>
        </w:tabs>
        <w:spacing w:after="0" w:line="240" w:lineRule="auto"/>
        <w:ind w:firstLine="432"/>
        <w:jc w:val="both"/>
        <w:rPr>
          <w:rFonts w:ascii="Times New Roman" w:hAnsi="Times New Roman"/>
        </w:rPr>
      </w:pPr>
      <w:r>
        <w:rPr>
          <w:rFonts w:ascii="Times New Roman" w:hAnsi="Times New Roman"/>
        </w:rPr>
        <w:t>“</w:t>
      </w:r>
      <w:r w:rsidR="007B74ED" w:rsidRPr="00392B3D">
        <w:rPr>
          <w:rFonts w:ascii="Times New Roman" w:hAnsi="Times New Roman"/>
        </w:rPr>
        <w:t>8.</w:t>
      </w:r>
      <w:r w:rsidR="00265A26">
        <w:rPr>
          <w:rFonts w:ascii="Times New Roman" w:hAnsi="Times New Roman"/>
        </w:rPr>
        <w:tab/>
      </w:r>
      <w:r w:rsidR="007B74ED" w:rsidRPr="00392B3D">
        <w:rPr>
          <w:rFonts w:ascii="Times New Roman" w:hAnsi="Times New Roman"/>
        </w:rPr>
        <w:t>In this Part—</w:t>
      </w:r>
    </w:p>
    <w:p w:rsidR="007B74ED" w:rsidRPr="00392B3D" w:rsidRDefault="00C51BC4" w:rsidP="00265A26">
      <w:pPr>
        <w:tabs>
          <w:tab w:val="left" w:pos="720"/>
        </w:tabs>
        <w:spacing w:after="0" w:line="240" w:lineRule="auto"/>
        <w:ind w:firstLine="432"/>
        <w:jc w:val="both"/>
        <w:rPr>
          <w:rFonts w:ascii="Times New Roman" w:hAnsi="Times New Roman"/>
        </w:rPr>
      </w:pPr>
      <w:r>
        <w:rPr>
          <w:rFonts w:ascii="Times New Roman" w:hAnsi="Times New Roman"/>
        </w:rPr>
        <w:t>‘</w:t>
      </w:r>
      <w:r w:rsidR="007B74ED" w:rsidRPr="00392B3D">
        <w:rPr>
          <w:rFonts w:ascii="Times New Roman" w:hAnsi="Times New Roman"/>
        </w:rPr>
        <w:t>Director</w:t>
      </w:r>
      <w:r>
        <w:rPr>
          <w:rFonts w:ascii="Times New Roman" w:hAnsi="Times New Roman"/>
        </w:rPr>
        <w:t>’</w:t>
      </w:r>
      <w:r w:rsidR="00265A26">
        <w:rPr>
          <w:rFonts w:ascii="Times New Roman" w:hAnsi="Times New Roman"/>
        </w:rPr>
        <w:t xml:space="preserve"> </w:t>
      </w:r>
      <w:r w:rsidR="007B74ED" w:rsidRPr="00392B3D">
        <w:rPr>
          <w:rFonts w:ascii="Times New Roman" w:hAnsi="Times New Roman"/>
        </w:rPr>
        <w:t>means—</w:t>
      </w:r>
    </w:p>
    <w:p w:rsidR="007B74ED" w:rsidRPr="00392B3D" w:rsidRDefault="007B74ED" w:rsidP="00265A26">
      <w:pPr>
        <w:spacing w:after="0" w:line="240" w:lineRule="auto"/>
        <w:ind w:left="1008" w:hanging="432"/>
        <w:jc w:val="both"/>
        <w:rPr>
          <w:rFonts w:ascii="Times New Roman" w:hAnsi="Times New Roman"/>
        </w:rPr>
      </w:pPr>
      <w:r w:rsidRPr="00155C63">
        <w:rPr>
          <w:rFonts w:ascii="Times New Roman" w:hAnsi="Times New Roman"/>
        </w:rPr>
        <w:t>(</w:t>
      </w:r>
      <w:r w:rsidRPr="00392B3D">
        <w:rPr>
          <w:rFonts w:ascii="Times New Roman" w:hAnsi="Times New Roman"/>
        </w:rPr>
        <w:t>a</w:t>
      </w:r>
      <w:r w:rsidRPr="00155C63">
        <w:rPr>
          <w:rFonts w:ascii="Times New Roman" w:hAnsi="Times New Roman"/>
        </w:rPr>
        <w:t>)</w:t>
      </w:r>
      <w:r w:rsidRPr="00392B3D">
        <w:rPr>
          <w:rFonts w:ascii="Times New Roman" w:hAnsi="Times New Roman"/>
        </w:rPr>
        <w:t xml:space="preserve"> in relation to a State or to the Northern Territory—the officer for the time being holding the office, or performing the duties, of Director of Health for that State or Territory under the </w:t>
      </w:r>
      <w:r w:rsidR="00392B3D" w:rsidRPr="00392B3D">
        <w:rPr>
          <w:rFonts w:ascii="Times New Roman" w:hAnsi="Times New Roman"/>
          <w:i/>
        </w:rPr>
        <w:t xml:space="preserve">Public Service Act </w:t>
      </w:r>
      <w:r w:rsidRPr="00392B3D">
        <w:rPr>
          <w:rFonts w:ascii="Times New Roman" w:hAnsi="Times New Roman"/>
        </w:rPr>
        <w:t>1922-1973; and</w:t>
      </w:r>
    </w:p>
    <w:p w:rsidR="007B74ED" w:rsidRPr="00392B3D" w:rsidRDefault="007B74ED" w:rsidP="00265A26">
      <w:pPr>
        <w:spacing w:after="0" w:line="240" w:lineRule="auto"/>
        <w:ind w:left="1008" w:hanging="432"/>
        <w:jc w:val="both"/>
        <w:rPr>
          <w:rFonts w:ascii="Times New Roman" w:hAnsi="Times New Roman"/>
        </w:rPr>
      </w:pPr>
      <w:r w:rsidRPr="00155C63">
        <w:rPr>
          <w:rFonts w:ascii="Times New Roman" w:hAnsi="Times New Roman"/>
        </w:rPr>
        <w:t>(</w:t>
      </w:r>
      <w:r w:rsidRPr="00392B3D">
        <w:rPr>
          <w:rFonts w:ascii="Times New Roman" w:hAnsi="Times New Roman"/>
        </w:rPr>
        <w:t>b</w:t>
      </w:r>
      <w:r w:rsidRPr="00155C63">
        <w:rPr>
          <w:rFonts w:ascii="Times New Roman" w:hAnsi="Times New Roman"/>
        </w:rPr>
        <w:t>)</w:t>
      </w:r>
      <w:r w:rsidRPr="00392B3D">
        <w:rPr>
          <w:rFonts w:ascii="Times New Roman" w:hAnsi="Times New Roman"/>
        </w:rPr>
        <w:t xml:space="preserve"> in relation, to the Australian Capital Territory—the Director-General;</w:t>
      </w:r>
    </w:p>
    <w:p w:rsidR="007B74ED" w:rsidRPr="00392B3D" w:rsidRDefault="00C51BC4" w:rsidP="00265A26">
      <w:pPr>
        <w:tabs>
          <w:tab w:val="left" w:pos="720"/>
        </w:tabs>
        <w:spacing w:after="0" w:line="240" w:lineRule="auto"/>
        <w:ind w:firstLine="432"/>
        <w:jc w:val="both"/>
        <w:rPr>
          <w:rFonts w:ascii="Times New Roman" w:hAnsi="Times New Roman"/>
        </w:rPr>
      </w:pPr>
      <w:r>
        <w:rPr>
          <w:rFonts w:ascii="Times New Roman" w:hAnsi="Times New Roman"/>
        </w:rPr>
        <w:t>‘</w:t>
      </w:r>
      <w:r w:rsidR="007B74ED" w:rsidRPr="00392B3D">
        <w:rPr>
          <w:rFonts w:ascii="Times New Roman" w:hAnsi="Times New Roman"/>
        </w:rPr>
        <w:t>the Director-General</w:t>
      </w:r>
      <w:r>
        <w:rPr>
          <w:rFonts w:ascii="Times New Roman" w:hAnsi="Times New Roman"/>
        </w:rPr>
        <w:t>’</w:t>
      </w:r>
      <w:r w:rsidR="007B74ED" w:rsidRPr="00392B3D">
        <w:rPr>
          <w:rFonts w:ascii="Times New Roman" w:hAnsi="Times New Roman"/>
        </w:rPr>
        <w:t xml:space="preserve"> means the Director-General of Health.</w:t>
      </w:r>
      <w:r w:rsidR="00155C63">
        <w:rPr>
          <w:rFonts w:ascii="Times New Roman" w:hAnsi="Times New Roman"/>
        </w:rPr>
        <w:t>”</w:t>
      </w:r>
    </w:p>
    <w:p w:rsidR="007B74ED" w:rsidRPr="00265A26" w:rsidRDefault="00392B3D" w:rsidP="00265A26">
      <w:pPr>
        <w:spacing w:before="120" w:after="60" w:line="240" w:lineRule="auto"/>
        <w:jc w:val="both"/>
        <w:rPr>
          <w:rFonts w:ascii="Times New Roman" w:hAnsi="Times New Roman" w:cs="Times New Roman"/>
          <w:b/>
          <w:sz w:val="20"/>
        </w:rPr>
      </w:pPr>
      <w:r w:rsidRPr="00265A26">
        <w:rPr>
          <w:rFonts w:ascii="Times New Roman" w:hAnsi="Times New Roman" w:cs="Times New Roman"/>
          <w:b/>
          <w:sz w:val="20"/>
        </w:rPr>
        <w:t>Hearing aids.</w:t>
      </w:r>
    </w:p>
    <w:p w:rsidR="007B74ED" w:rsidRPr="00392B3D" w:rsidRDefault="00392B3D" w:rsidP="00265A26">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8.</w:t>
      </w:r>
      <w:r w:rsidR="00265A26">
        <w:rPr>
          <w:rFonts w:ascii="Times New Roman" w:hAnsi="Times New Roman"/>
        </w:rPr>
        <w:tab/>
      </w:r>
      <w:r w:rsidR="007B74ED" w:rsidRPr="00392B3D">
        <w:rPr>
          <w:rFonts w:ascii="Times New Roman" w:hAnsi="Times New Roman"/>
        </w:rPr>
        <w:t xml:space="preserve">Section </w:t>
      </w:r>
      <w:r w:rsidRPr="00392B3D">
        <w:rPr>
          <w:rFonts w:ascii="Times New Roman" w:hAnsi="Times New Roman"/>
          <w:smallCaps/>
        </w:rPr>
        <w:t xml:space="preserve">9a </w:t>
      </w:r>
      <w:r w:rsidR="007B74ED" w:rsidRPr="00392B3D">
        <w:rPr>
          <w:rFonts w:ascii="Times New Roman" w:hAnsi="Times New Roman"/>
        </w:rPr>
        <w:t>of the Principal Act is amended—</w:t>
      </w:r>
    </w:p>
    <w:p w:rsidR="007B74ED" w:rsidRPr="00392B3D" w:rsidRDefault="007B74ED" w:rsidP="00265A26">
      <w:pPr>
        <w:spacing w:after="0" w:line="240" w:lineRule="auto"/>
        <w:ind w:left="1008" w:hanging="432"/>
        <w:jc w:val="both"/>
        <w:rPr>
          <w:rFonts w:ascii="Times New Roman" w:hAnsi="Times New Roman"/>
        </w:rPr>
      </w:pPr>
      <w:r w:rsidRPr="00155C63">
        <w:rPr>
          <w:rFonts w:ascii="Times New Roman" w:hAnsi="Times New Roman"/>
        </w:rPr>
        <w:t>(</w:t>
      </w:r>
      <w:r w:rsidRPr="00392B3D">
        <w:rPr>
          <w:rFonts w:ascii="Times New Roman" w:hAnsi="Times New Roman"/>
        </w:rPr>
        <w:t>a</w:t>
      </w:r>
      <w:r w:rsidRPr="00155C63">
        <w:rPr>
          <w:rFonts w:ascii="Times New Roman" w:hAnsi="Times New Roman"/>
        </w:rPr>
        <w:t>)</w:t>
      </w:r>
      <w:r w:rsidRPr="00392B3D">
        <w:rPr>
          <w:rFonts w:ascii="Times New Roman" w:hAnsi="Times New Roman"/>
        </w:rPr>
        <w:t xml:space="preserve"> by omitting from sub-section </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xml:space="preserve"> the words </w:t>
      </w:r>
      <w:r w:rsidR="00155C63">
        <w:rPr>
          <w:rFonts w:ascii="Times New Roman" w:hAnsi="Times New Roman"/>
        </w:rPr>
        <w:t>“</w:t>
      </w:r>
      <w:r w:rsidRPr="00392B3D">
        <w:rPr>
          <w:rFonts w:ascii="Times New Roman" w:hAnsi="Times New Roman"/>
        </w:rPr>
        <w:t>,</w:t>
      </w:r>
      <w:r w:rsidR="00C51BC4">
        <w:rPr>
          <w:rFonts w:ascii="Times New Roman" w:hAnsi="Times New Roman"/>
        </w:rPr>
        <w:t xml:space="preserve"> </w:t>
      </w:r>
      <w:r w:rsidRPr="00392B3D">
        <w:rPr>
          <w:rFonts w:ascii="Times New Roman" w:hAnsi="Times New Roman"/>
        </w:rPr>
        <w:t>otherwise than by way of provision of replacement batteries,</w:t>
      </w:r>
      <w:r w:rsidR="00155C63">
        <w:rPr>
          <w:rFonts w:ascii="Times New Roman" w:hAnsi="Times New Roman"/>
        </w:rPr>
        <w:t>”</w:t>
      </w:r>
      <w:r w:rsidRPr="00392B3D">
        <w:rPr>
          <w:rFonts w:ascii="Times New Roman" w:hAnsi="Times New Roman"/>
        </w:rPr>
        <w:t>;</w:t>
      </w:r>
    </w:p>
    <w:p w:rsidR="007B74ED" w:rsidRPr="00392B3D" w:rsidRDefault="007B74ED" w:rsidP="00265A26">
      <w:pPr>
        <w:spacing w:after="0" w:line="240" w:lineRule="auto"/>
        <w:ind w:left="1008" w:hanging="432"/>
        <w:jc w:val="both"/>
        <w:rPr>
          <w:rFonts w:ascii="Times New Roman" w:hAnsi="Times New Roman"/>
        </w:rPr>
      </w:pPr>
      <w:r w:rsidRPr="00155C63">
        <w:rPr>
          <w:rFonts w:ascii="Times New Roman" w:hAnsi="Times New Roman"/>
        </w:rPr>
        <w:t>(</w:t>
      </w:r>
      <w:r w:rsidRPr="00392B3D">
        <w:rPr>
          <w:rFonts w:ascii="Times New Roman" w:hAnsi="Times New Roman"/>
        </w:rPr>
        <w:t>b</w:t>
      </w:r>
      <w:r w:rsidRPr="00155C63">
        <w:rPr>
          <w:rFonts w:ascii="Times New Roman" w:hAnsi="Times New Roman"/>
        </w:rPr>
        <w:t>)</w:t>
      </w:r>
      <w:r w:rsidRPr="00392B3D">
        <w:rPr>
          <w:rFonts w:ascii="Times New Roman" w:hAnsi="Times New Roman"/>
        </w:rPr>
        <w:t xml:space="preserve"> by omitting sub-section </w:t>
      </w:r>
      <w:r w:rsidRPr="00155C63">
        <w:rPr>
          <w:rFonts w:ascii="Times New Roman" w:hAnsi="Times New Roman"/>
        </w:rPr>
        <w:t>(</w:t>
      </w:r>
      <w:r w:rsidRPr="00392B3D">
        <w:rPr>
          <w:rFonts w:ascii="Times New Roman" w:hAnsi="Times New Roman"/>
        </w:rPr>
        <w:t>2</w:t>
      </w:r>
      <w:r w:rsidR="00392B3D" w:rsidRPr="00392B3D">
        <w:rPr>
          <w:rFonts w:ascii="Times New Roman" w:hAnsi="Times New Roman"/>
          <w:smallCaps/>
        </w:rPr>
        <w:t>a</w:t>
      </w:r>
      <w:r w:rsidRPr="00155C63">
        <w:rPr>
          <w:rFonts w:ascii="Times New Roman" w:hAnsi="Times New Roman"/>
        </w:rPr>
        <w:t>)</w:t>
      </w:r>
      <w:r w:rsidRPr="00392B3D">
        <w:rPr>
          <w:rFonts w:ascii="Times New Roman" w:hAnsi="Times New Roman"/>
        </w:rPr>
        <w:t>; and</w:t>
      </w:r>
    </w:p>
    <w:p w:rsidR="007B74ED" w:rsidRPr="00392B3D" w:rsidRDefault="007B74ED" w:rsidP="00265A26">
      <w:pPr>
        <w:spacing w:after="0" w:line="240" w:lineRule="auto"/>
        <w:ind w:left="1008" w:hanging="432"/>
        <w:jc w:val="both"/>
        <w:rPr>
          <w:rFonts w:ascii="Times New Roman" w:hAnsi="Times New Roman"/>
        </w:rPr>
      </w:pPr>
      <w:r w:rsidRPr="00155C63">
        <w:rPr>
          <w:rFonts w:ascii="Times New Roman" w:hAnsi="Times New Roman"/>
        </w:rPr>
        <w:t>(</w:t>
      </w:r>
      <w:r w:rsidRPr="00392B3D">
        <w:rPr>
          <w:rFonts w:ascii="Times New Roman" w:hAnsi="Times New Roman"/>
        </w:rPr>
        <w:t>c</w:t>
      </w:r>
      <w:r w:rsidRPr="00155C63">
        <w:rPr>
          <w:rFonts w:ascii="Times New Roman" w:hAnsi="Times New Roman"/>
        </w:rPr>
        <w:t>)</w:t>
      </w:r>
      <w:r w:rsidR="00C51BC4">
        <w:rPr>
          <w:rFonts w:ascii="Times New Roman" w:hAnsi="Times New Roman"/>
        </w:rPr>
        <w:t xml:space="preserve"> by omitting sub-section</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2</w:t>
      </w:r>
      <w:r w:rsidR="00392B3D" w:rsidRPr="00392B3D">
        <w:rPr>
          <w:rFonts w:ascii="Times New Roman" w:hAnsi="Times New Roman"/>
          <w:smallCaps/>
        </w:rPr>
        <w:t>b</w:t>
      </w:r>
      <w:r w:rsidR="00392B3D" w:rsidRPr="00155C63">
        <w:rPr>
          <w:rFonts w:ascii="Times New Roman" w:hAnsi="Times New Roman"/>
          <w:smallCaps/>
        </w:rPr>
        <w:t>)</w:t>
      </w:r>
      <w:r w:rsidR="00392B3D" w:rsidRPr="00392B3D">
        <w:rPr>
          <w:rFonts w:ascii="Times New Roman" w:hAnsi="Times New Roman"/>
          <w:smallCaps/>
        </w:rPr>
        <w:t>.</w:t>
      </w:r>
    </w:p>
    <w:p w:rsidR="007B74ED" w:rsidRPr="00392B3D" w:rsidRDefault="00392B3D" w:rsidP="00265A26">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9.</w:t>
      </w:r>
      <w:r w:rsidR="00265A26">
        <w:rPr>
          <w:rFonts w:ascii="Times New Roman" w:hAnsi="Times New Roman"/>
        </w:rPr>
        <w:tab/>
      </w:r>
      <w:r w:rsidR="007B74ED" w:rsidRPr="00392B3D">
        <w:rPr>
          <w:rFonts w:ascii="Times New Roman" w:hAnsi="Times New Roman"/>
        </w:rPr>
        <w:t>Before section 12 of the Principal Act the following section is inserted in Part III:—</w:t>
      </w:r>
    </w:p>
    <w:p w:rsidR="007B74ED" w:rsidRPr="00265A26" w:rsidRDefault="00392B3D" w:rsidP="00265A26">
      <w:pPr>
        <w:spacing w:before="120" w:after="60" w:line="240" w:lineRule="auto"/>
        <w:jc w:val="both"/>
        <w:rPr>
          <w:rFonts w:ascii="Times New Roman" w:hAnsi="Times New Roman" w:cs="Times New Roman"/>
          <w:b/>
          <w:sz w:val="20"/>
        </w:rPr>
      </w:pPr>
      <w:r w:rsidRPr="00265A26">
        <w:rPr>
          <w:rFonts w:ascii="Times New Roman" w:hAnsi="Times New Roman" w:cs="Times New Roman"/>
          <w:b/>
          <w:sz w:val="20"/>
        </w:rPr>
        <w:t>Definition.</w:t>
      </w:r>
    </w:p>
    <w:p w:rsidR="007B74ED" w:rsidRPr="00392B3D" w:rsidRDefault="00155C63" w:rsidP="00265A26">
      <w:pPr>
        <w:tabs>
          <w:tab w:val="left" w:pos="547"/>
          <w:tab w:val="left" w:pos="1260"/>
        </w:tabs>
        <w:spacing w:after="0" w:line="240" w:lineRule="auto"/>
        <w:ind w:firstLine="432"/>
        <w:jc w:val="both"/>
        <w:rPr>
          <w:rFonts w:ascii="Times New Roman" w:hAnsi="Times New Roman"/>
        </w:rPr>
      </w:pPr>
      <w:r>
        <w:rPr>
          <w:rFonts w:ascii="Times New Roman" w:hAnsi="Times New Roman"/>
        </w:rPr>
        <w:t>“</w:t>
      </w:r>
      <w:r w:rsidR="007B74ED" w:rsidRPr="00392B3D">
        <w:rPr>
          <w:rFonts w:ascii="Times New Roman" w:hAnsi="Times New Roman"/>
        </w:rPr>
        <w:t>11</w:t>
      </w:r>
      <w:r w:rsidR="00C51BC4" w:rsidRPr="00C51BC4">
        <w:rPr>
          <w:rFonts w:ascii="Times New Roman" w:hAnsi="Times New Roman"/>
          <w:smallCaps/>
        </w:rPr>
        <w:t>a</w:t>
      </w:r>
      <w:r w:rsidR="007B74ED" w:rsidRPr="00392B3D">
        <w:rPr>
          <w:rFonts w:ascii="Times New Roman" w:hAnsi="Times New Roman"/>
        </w:rPr>
        <w:t>.</w:t>
      </w:r>
      <w:r w:rsidR="00265A26">
        <w:rPr>
          <w:rFonts w:ascii="Times New Roman" w:hAnsi="Times New Roman"/>
        </w:rPr>
        <w:tab/>
      </w:r>
      <w:r w:rsidR="007B74ED" w:rsidRPr="00392B3D">
        <w:rPr>
          <w:rFonts w:ascii="Times New Roman" w:hAnsi="Times New Roman"/>
        </w:rPr>
        <w:t>In this Part, 'Permanent Head' means the Permanent Head of the Department of Social Security.</w:t>
      </w:r>
      <w:r>
        <w:rPr>
          <w:rFonts w:ascii="Times New Roman" w:hAnsi="Times New Roman"/>
        </w:rPr>
        <w:t>”</w:t>
      </w:r>
      <w:r w:rsidR="007B74ED" w:rsidRPr="00392B3D">
        <w:rPr>
          <w:rFonts w:ascii="Times New Roman" w:hAnsi="Times New Roman"/>
        </w:rPr>
        <w:t>.</w:t>
      </w:r>
    </w:p>
    <w:p w:rsidR="007B74ED" w:rsidRPr="00265A26" w:rsidRDefault="00392B3D" w:rsidP="00265A26">
      <w:pPr>
        <w:spacing w:before="120" w:after="60" w:line="240" w:lineRule="auto"/>
        <w:jc w:val="both"/>
        <w:rPr>
          <w:rFonts w:ascii="Times New Roman" w:hAnsi="Times New Roman" w:cs="Times New Roman"/>
          <w:b/>
          <w:sz w:val="20"/>
        </w:rPr>
      </w:pPr>
      <w:r w:rsidRPr="00265A26">
        <w:rPr>
          <w:rFonts w:ascii="Times New Roman" w:hAnsi="Times New Roman" w:cs="Times New Roman"/>
          <w:b/>
          <w:sz w:val="20"/>
        </w:rPr>
        <w:t>Variations and alterations of tables of benefits.</w:t>
      </w:r>
    </w:p>
    <w:p w:rsidR="007B74ED" w:rsidRPr="00392B3D" w:rsidRDefault="00392B3D" w:rsidP="00265A26">
      <w:pPr>
        <w:tabs>
          <w:tab w:val="left" w:pos="720"/>
        </w:tabs>
        <w:spacing w:after="0" w:line="240" w:lineRule="auto"/>
        <w:ind w:firstLine="432"/>
        <w:jc w:val="both"/>
        <w:rPr>
          <w:rFonts w:ascii="Times New Roman" w:hAnsi="Times New Roman"/>
        </w:rPr>
      </w:pPr>
      <w:r w:rsidRPr="00392B3D">
        <w:rPr>
          <w:rFonts w:ascii="Times New Roman" w:hAnsi="Times New Roman"/>
          <w:b/>
        </w:rPr>
        <w:t>10.</w:t>
      </w:r>
      <w:r w:rsidR="00265A26">
        <w:rPr>
          <w:rFonts w:ascii="Times New Roman" w:hAnsi="Times New Roman"/>
          <w:b/>
        </w:rPr>
        <w:t xml:space="preserve"> </w:t>
      </w:r>
      <w:r w:rsidR="007B74ED" w:rsidRPr="00155C63">
        <w:rPr>
          <w:rFonts w:ascii="Times New Roman" w:hAnsi="Times New Roman"/>
        </w:rPr>
        <w:t>(</w:t>
      </w:r>
      <w:r w:rsidR="007B74ED" w:rsidRPr="00392B3D">
        <w:rPr>
          <w:rFonts w:ascii="Times New Roman" w:hAnsi="Times New Roman"/>
        </w:rPr>
        <w:t>1</w:t>
      </w:r>
      <w:r w:rsidR="007B74ED" w:rsidRPr="00155C63">
        <w:rPr>
          <w:rFonts w:ascii="Times New Roman" w:hAnsi="Times New Roman"/>
        </w:rPr>
        <w:t>)</w:t>
      </w:r>
      <w:r w:rsidR="00265A26">
        <w:rPr>
          <w:rFonts w:ascii="Times New Roman" w:hAnsi="Times New Roman"/>
        </w:rPr>
        <w:tab/>
      </w:r>
      <w:r w:rsidR="007B74ED" w:rsidRPr="00392B3D">
        <w:rPr>
          <w:rFonts w:ascii="Times New Roman" w:hAnsi="Times New Roman"/>
        </w:rPr>
        <w:t>Section 13</w:t>
      </w:r>
      <w:r w:rsidRPr="00C51BC4">
        <w:rPr>
          <w:rFonts w:ascii="Times New Roman" w:hAnsi="Times New Roman"/>
          <w:smallCaps/>
        </w:rPr>
        <w:t>a</w:t>
      </w:r>
      <w:r w:rsidRPr="00392B3D">
        <w:rPr>
          <w:rFonts w:ascii="Times New Roman" w:hAnsi="Times New Roman"/>
          <w:b/>
          <w:smallCaps/>
        </w:rPr>
        <w:t xml:space="preserve"> </w:t>
      </w:r>
      <w:r w:rsidR="007B74ED" w:rsidRPr="00392B3D">
        <w:rPr>
          <w:rFonts w:ascii="Times New Roman" w:hAnsi="Times New Roman"/>
        </w:rPr>
        <w:t>of the Principal Act is amended—</w:t>
      </w:r>
    </w:p>
    <w:p w:rsidR="007B74ED" w:rsidRPr="00392B3D" w:rsidRDefault="007B74ED" w:rsidP="00265A26">
      <w:pPr>
        <w:spacing w:after="0" w:line="240" w:lineRule="auto"/>
        <w:ind w:left="1008" w:hanging="432"/>
        <w:jc w:val="both"/>
        <w:rPr>
          <w:rFonts w:ascii="Times New Roman" w:hAnsi="Times New Roman"/>
        </w:rPr>
      </w:pPr>
      <w:r w:rsidRPr="00155C63">
        <w:rPr>
          <w:rFonts w:ascii="Times New Roman" w:hAnsi="Times New Roman"/>
        </w:rPr>
        <w:t>(</w:t>
      </w:r>
      <w:r w:rsidRPr="00392B3D">
        <w:rPr>
          <w:rFonts w:ascii="Times New Roman" w:hAnsi="Times New Roman"/>
        </w:rPr>
        <w:t>a</w:t>
      </w:r>
      <w:r w:rsidRPr="00155C63">
        <w:rPr>
          <w:rFonts w:ascii="Times New Roman" w:hAnsi="Times New Roman"/>
        </w:rPr>
        <w:t>)</w:t>
      </w:r>
      <w:r w:rsidRPr="00392B3D">
        <w:rPr>
          <w:rFonts w:ascii="Times New Roman" w:hAnsi="Times New Roman"/>
        </w:rPr>
        <w:t xml:space="preserve"> by inserting in paragraph </w:t>
      </w:r>
      <w:r w:rsidRPr="00155C63">
        <w:rPr>
          <w:rFonts w:ascii="Times New Roman" w:hAnsi="Times New Roman"/>
        </w:rPr>
        <w:t>(</w:t>
      </w:r>
      <w:r w:rsidRPr="00392B3D">
        <w:rPr>
          <w:rFonts w:ascii="Times New Roman" w:hAnsi="Times New Roman"/>
        </w:rPr>
        <w:t>a</w:t>
      </w:r>
      <w:r w:rsidRPr="00155C63">
        <w:rPr>
          <w:rFonts w:ascii="Times New Roman" w:hAnsi="Times New Roman"/>
        </w:rPr>
        <w:t>)</w:t>
      </w:r>
      <w:r w:rsidRPr="00392B3D">
        <w:rPr>
          <w:rFonts w:ascii="Times New Roman" w:hAnsi="Times New Roman"/>
        </w:rPr>
        <w:t xml:space="preserve"> of sub-section </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after the word </w:t>
      </w:r>
      <w:r w:rsidR="00155C63">
        <w:rPr>
          <w:rFonts w:ascii="Times New Roman" w:hAnsi="Times New Roman"/>
        </w:rPr>
        <w:t>“</w:t>
      </w:r>
      <w:r w:rsidRPr="00392B3D">
        <w:rPr>
          <w:rFonts w:ascii="Times New Roman" w:hAnsi="Times New Roman"/>
        </w:rPr>
        <w:t>item</w:t>
      </w:r>
      <w:r w:rsidR="00155C63">
        <w:rPr>
          <w:rFonts w:ascii="Times New Roman" w:hAnsi="Times New Roman"/>
        </w:rPr>
        <w:t>”</w:t>
      </w:r>
      <w:r w:rsidRPr="00392B3D">
        <w:rPr>
          <w:rFonts w:ascii="Times New Roman" w:hAnsi="Times New Roman"/>
        </w:rPr>
        <w:t xml:space="preserve">, the words </w:t>
      </w:r>
      <w:r w:rsidR="00155C63">
        <w:rPr>
          <w:rFonts w:ascii="Times New Roman" w:hAnsi="Times New Roman"/>
        </w:rPr>
        <w:t>“</w:t>
      </w:r>
      <w:r w:rsidRPr="00392B3D">
        <w:rPr>
          <w:rFonts w:ascii="Times New Roman" w:hAnsi="Times New Roman"/>
        </w:rPr>
        <w:t>or rule of interpretation</w:t>
      </w:r>
      <w:r w:rsidR="00155C63">
        <w:rPr>
          <w:rFonts w:ascii="Times New Roman" w:hAnsi="Times New Roman"/>
        </w:rPr>
        <w:t>”</w:t>
      </w:r>
      <w:r w:rsidRPr="00392B3D">
        <w:rPr>
          <w:rFonts w:ascii="Times New Roman" w:hAnsi="Times New Roman"/>
        </w:rPr>
        <w:t>;</w:t>
      </w:r>
    </w:p>
    <w:p w:rsidR="007B74ED" w:rsidRPr="00392B3D" w:rsidRDefault="007B74ED" w:rsidP="00265A26">
      <w:pPr>
        <w:spacing w:after="0" w:line="240" w:lineRule="auto"/>
        <w:ind w:left="1008" w:hanging="432"/>
        <w:jc w:val="both"/>
        <w:rPr>
          <w:rFonts w:ascii="Times New Roman" w:hAnsi="Times New Roman"/>
        </w:rPr>
      </w:pPr>
      <w:r w:rsidRPr="00155C63">
        <w:rPr>
          <w:rFonts w:ascii="Times New Roman" w:hAnsi="Times New Roman"/>
        </w:rPr>
        <w:t>(</w:t>
      </w:r>
      <w:r w:rsidRPr="00392B3D">
        <w:rPr>
          <w:rFonts w:ascii="Times New Roman" w:hAnsi="Times New Roman"/>
        </w:rPr>
        <w:t>b</w:t>
      </w:r>
      <w:r w:rsidRPr="00155C63">
        <w:rPr>
          <w:rFonts w:ascii="Times New Roman" w:hAnsi="Times New Roman"/>
        </w:rPr>
        <w:t>)</w:t>
      </w:r>
      <w:r w:rsidRPr="00392B3D">
        <w:rPr>
          <w:rFonts w:ascii="Times New Roman" w:hAnsi="Times New Roman"/>
        </w:rPr>
        <w:t xml:space="preserve"> by inserting in paragraph </w:t>
      </w:r>
      <w:r w:rsidRPr="00155C63">
        <w:rPr>
          <w:rFonts w:ascii="Times New Roman" w:hAnsi="Times New Roman"/>
        </w:rPr>
        <w:t>(</w:t>
      </w:r>
      <w:r w:rsidRPr="00392B3D">
        <w:rPr>
          <w:rFonts w:ascii="Times New Roman" w:hAnsi="Times New Roman"/>
        </w:rPr>
        <w:t>b</w:t>
      </w:r>
      <w:r w:rsidRPr="00155C63">
        <w:rPr>
          <w:rFonts w:ascii="Times New Roman" w:hAnsi="Times New Roman"/>
        </w:rPr>
        <w:t>)</w:t>
      </w:r>
      <w:r w:rsidRPr="00392B3D">
        <w:rPr>
          <w:rFonts w:ascii="Times New Roman" w:hAnsi="Times New Roman"/>
        </w:rPr>
        <w:t xml:space="preserve"> of sub-section </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after the word </w:t>
      </w:r>
      <w:r w:rsidR="00155C63">
        <w:rPr>
          <w:rFonts w:ascii="Times New Roman" w:hAnsi="Times New Roman"/>
        </w:rPr>
        <w:t>“</w:t>
      </w:r>
      <w:r w:rsidRPr="00392B3D">
        <w:rPr>
          <w:rFonts w:ascii="Times New Roman" w:hAnsi="Times New Roman"/>
        </w:rPr>
        <w:t>item</w:t>
      </w:r>
      <w:r w:rsidR="00155C63">
        <w:rPr>
          <w:rFonts w:ascii="Times New Roman" w:hAnsi="Times New Roman"/>
        </w:rPr>
        <w:t>”</w:t>
      </w:r>
      <w:r w:rsidRPr="00392B3D">
        <w:rPr>
          <w:rFonts w:ascii="Times New Roman" w:hAnsi="Times New Roman"/>
        </w:rPr>
        <w:t xml:space="preserve">, the words </w:t>
      </w:r>
      <w:r w:rsidR="00155C63">
        <w:rPr>
          <w:rFonts w:ascii="Times New Roman" w:hAnsi="Times New Roman"/>
        </w:rPr>
        <w:t>“</w:t>
      </w:r>
      <w:r w:rsidRPr="00392B3D">
        <w:rPr>
          <w:rFonts w:ascii="Times New Roman" w:hAnsi="Times New Roman"/>
        </w:rPr>
        <w:t>or rule of interpretation</w:t>
      </w:r>
      <w:r w:rsidR="00155C63">
        <w:rPr>
          <w:rFonts w:ascii="Times New Roman" w:hAnsi="Times New Roman"/>
        </w:rPr>
        <w:t>”</w:t>
      </w:r>
      <w:r w:rsidRPr="00392B3D">
        <w:rPr>
          <w:rFonts w:ascii="Times New Roman" w:hAnsi="Times New Roman"/>
        </w:rPr>
        <w:t>; and</w:t>
      </w:r>
    </w:p>
    <w:p w:rsidR="007B74ED" w:rsidRPr="00392B3D" w:rsidRDefault="007B74ED" w:rsidP="00265A26">
      <w:pPr>
        <w:spacing w:after="0" w:line="240" w:lineRule="auto"/>
        <w:ind w:left="1008" w:hanging="432"/>
        <w:jc w:val="both"/>
        <w:rPr>
          <w:rFonts w:ascii="Times New Roman" w:hAnsi="Times New Roman"/>
        </w:rPr>
      </w:pPr>
      <w:r w:rsidRPr="00155C63">
        <w:rPr>
          <w:rFonts w:ascii="Times New Roman" w:hAnsi="Times New Roman"/>
        </w:rPr>
        <w:t>(</w:t>
      </w:r>
      <w:r w:rsidRPr="00392B3D">
        <w:rPr>
          <w:rFonts w:ascii="Times New Roman" w:hAnsi="Times New Roman"/>
        </w:rPr>
        <w:t>c</w:t>
      </w:r>
      <w:r w:rsidRPr="00155C63">
        <w:rPr>
          <w:rFonts w:ascii="Times New Roman" w:hAnsi="Times New Roman"/>
        </w:rPr>
        <w:t>)</w:t>
      </w:r>
      <w:r w:rsidRPr="00392B3D">
        <w:rPr>
          <w:rFonts w:ascii="Times New Roman" w:hAnsi="Times New Roman"/>
        </w:rPr>
        <w:t xml:space="preserve"> by inserting after sub-section </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the following sub-sections:—</w:t>
      </w:r>
    </w:p>
    <w:p w:rsidR="007B74ED" w:rsidRPr="00392B3D" w:rsidRDefault="00155C63" w:rsidP="00265A26">
      <w:pPr>
        <w:spacing w:after="0" w:line="240" w:lineRule="auto"/>
        <w:ind w:left="1008"/>
        <w:jc w:val="both"/>
        <w:rPr>
          <w:rFonts w:ascii="Times New Roman" w:hAnsi="Times New Roman"/>
        </w:rPr>
      </w:pPr>
      <w:r>
        <w:rPr>
          <w:rFonts w:ascii="Times New Roman" w:hAnsi="Times New Roman"/>
        </w:rPr>
        <w:t>“</w:t>
      </w:r>
      <w:r w:rsidR="007B74ED" w:rsidRPr="00155C63">
        <w:rPr>
          <w:rFonts w:ascii="Times New Roman" w:hAnsi="Times New Roman"/>
        </w:rPr>
        <w:t>(</w:t>
      </w:r>
      <w:r w:rsidR="007B74ED" w:rsidRPr="00392B3D">
        <w:rPr>
          <w:rFonts w:ascii="Times New Roman" w:hAnsi="Times New Roman"/>
        </w:rPr>
        <w:t>1</w:t>
      </w:r>
      <w:r w:rsidR="00392B3D" w:rsidRPr="00392B3D">
        <w:rPr>
          <w:rFonts w:ascii="Times New Roman" w:hAnsi="Times New Roman"/>
          <w:smallCaps/>
        </w:rPr>
        <w:t>a</w:t>
      </w:r>
      <w:r w:rsidR="007B74ED" w:rsidRPr="00155C63">
        <w:rPr>
          <w:rFonts w:ascii="Times New Roman" w:hAnsi="Times New Roman"/>
        </w:rPr>
        <w:t>)</w:t>
      </w:r>
      <w:r w:rsidR="007B74ED" w:rsidRPr="00392B3D">
        <w:rPr>
          <w:rFonts w:ascii="Times New Roman" w:hAnsi="Times New Roman"/>
        </w:rPr>
        <w:t xml:space="preserve"> The regulations may prescribe—</w:t>
      </w:r>
    </w:p>
    <w:p w:rsidR="007B74ED" w:rsidRPr="00392B3D" w:rsidRDefault="007B74ED" w:rsidP="00265A26">
      <w:pPr>
        <w:spacing w:after="0" w:line="240" w:lineRule="auto"/>
        <w:ind w:left="1440" w:hanging="432"/>
        <w:jc w:val="both"/>
        <w:rPr>
          <w:rFonts w:ascii="Times New Roman" w:hAnsi="Times New Roman"/>
        </w:rPr>
      </w:pPr>
      <w:r w:rsidRPr="00155C63">
        <w:rPr>
          <w:rFonts w:ascii="Times New Roman" w:hAnsi="Times New Roman"/>
        </w:rPr>
        <w:t>(</w:t>
      </w:r>
      <w:r w:rsidRPr="00392B3D">
        <w:rPr>
          <w:rFonts w:ascii="Times New Roman" w:hAnsi="Times New Roman"/>
        </w:rPr>
        <w:t>a</w:t>
      </w:r>
      <w:r w:rsidRPr="00155C63">
        <w:rPr>
          <w:rFonts w:ascii="Times New Roman" w:hAnsi="Times New Roman"/>
        </w:rPr>
        <w:t>)</w:t>
      </w:r>
      <w:r w:rsidRPr="00392B3D">
        <w:rPr>
          <w:rFonts w:ascii="Times New Roman" w:hAnsi="Times New Roman"/>
        </w:rPr>
        <w:t xml:space="preserve"> a table of Commonwealth Medical Benefits in accordance with the form of table set out in the First Schedule; and</w:t>
      </w:r>
    </w:p>
    <w:p w:rsidR="007B74ED" w:rsidRPr="00392B3D" w:rsidRDefault="00392B3D" w:rsidP="00392B3D">
      <w:pPr>
        <w:spacing w:after="0" w:line="240" w:lineRule="auto"/>
        <w:jc w:val="both"/>
        <w:rPr>
          <w:rFonts w:ascii="Times New Roman" w:hAnsi="Times New Roman"/>
        </w:rPr>
      </w:pPr>
      <w:r w:rsidRPr="00392B3D">
        <w:rPr>
          <w:rFonts w:ascii="Times New Roman" w:hAnsi="Times New Roman"/>
        </w:rPr>
        <w:br w:type="page"/>
      </w:r>
    </w:p>
    <w:p w:rsidR="007B74ED" w:rsidRPr="00392B3D" w:rsidRDefault="007B74ED" w:rsidP="005A78A5">
      <w:pPr>
        <w:spacing w:after="0" w:line="240" w:lineRule="auto"/>
        <w:ind w:left="1440" w:hanging="432"/>
        <w:jc w:val="both"/>
        <w:rPr>
          <w:rFonts w:ascii="Times New Roman" w:hAnsi="Times New Roman"/>
        </w:rPr>
      </w:pPr>
      <w:r w:rsidRPr="00155C63">
        <w:rPr>
          <w:rFonts w:ascii="Times New Roman" w:hAnsi="Times New Roman"/>
        </w:rPr>
        <w:lastRenderedPageBreak/>
        <w:t>(</w:t>
      </w:r>
      <w:r w:rsidRPr="00392B3D">
        <w:rPr>
          <w:rFonts w:ascii="Times New Roman" w:hAnsi="Times New Roman"/>
        </w:rPr>
        <w:t>b</w:t>
      </w:r>
      <w:r w:rsidRPr="00155C63">
        <w:rPr>
          <w:rFonts w:ascii="Times New Roman" w:hAnsi="Times New Roman"/>
        </w:rPr>
        <w:t>)</w:t>
      </w:r>
      <w:r w:rsidRPr="00392B3D">
        <w:rPr>
          <w:rFonts w:ascii="Times New Roman" w:hAnsi="Times New Roman"/>
        </w:rPr>
        <w:t xml:space="preserve"> tables of fund medical benefits in respect of the States, being, in each case, a table in accordance with the form of table set out in the Schedule relating to the State concerned.</w:t>
      </w:r>
    </w:p>
    <w:p w:rsidR="007B74ED" w:rsidRPr="00392B3D" w:rsidRDefault="00155C63" w:rsidP="005A78A5">
      <w:pPr>
        <w:spacing w:after="0" w:line="240" w:lineRule="auto"/>
        <w:ind w:left="576" w:firstLine="432"/>
        <w:jc w:val="both"/>
        <w:rPr>
          <w:rFonts w:ascii="Times New Roman" w:hAnsi="Times New Roman"/>
        </w:rPr>
      </w:pPr>
      <w:r>
        <w:rPr>
          <w:rFonts w:ascii="Times New Roman" w:hAnsi="Times New Roman"/>
        </w:rPr>
        <w:t>“</w:t>
      </w:r>
      <w:r w:rsidR="007B74ED" w:rsidRPr="00155C63">
        <w:rPr>
          <w:rFonts w:ascii="Times New Roman" w:hAnsi="Times New Roman"/>
        </w:rPr>
        <w:t>(</w:t>
      </w:r>
      <w:r w:rsidR="007B74ED" w:rsidRPr="00392B3D">
        <w:rPr>
          <w:rFonts w:ascii="Times New Roman" w:hAnsi="Times New Roman"/>
        </w:rPr>
        <w:t>1</w:t>
      </w:r>
      <w:r w:rsidR="00392B3D" w:rsidRPr="00392B3D">
        <w:rPr>
          <w:rFonts w:ascii="Times New Roman" w:hAnsi="Times New Roman"/>
          <w:smallCaps/>
        </w:rPr>
        <w:t>b</w:t>
      </w:r>
      <w:r w:rsidR="007B74ED" w:rsidRPr="00155C63">
        <w:rPr>
          <w:rFonts w:ascii="Times New Roman" w:hAnsi="Times New Roman"/>
        </w:rPr>
        <w:t>)</w:t>
      </w:r>
      <w:r w:rsidR="007B74ED" w:rsidRPr="00392B3D">
        <w:rPr>
          <w:rFonts w:ascii="Times New Roman" w:hAnsi="Times New Roman"/>
        </w:rPr>
        <w:t xml:space="preserve"> On the commencement of a regulation under subsection </w:t>
      </w:r>
      <w:r w:rsidR="007B74ED" w:rsidRPr="00155C63">
        <w:rPr>
          <w:rFonts w:ascii="Times New Roman" w:hAnsi="Times New Roman"/>
        </w:rPr>
        <w:t>(</w:t>
      </w:r>
      <w:r w:rsidR="007B74ED" w:rsidRPr="00392B3D">
        <w:rPr>
          <w:rFonts w:ascii="Times New Roman" w:hAnsi="Times New Roman"/>
        </w:rPr>
        <w:t>1</w:t>
      </w:r>
      <w:r w:rsidR="00392B3D" w:rsidRPr="00392B3D">
        <w:rPr>
          <w:rFonts w:ascii="Times New Roman" w:hAnsi="Times New Roman"/>
          <w:smallCaps/>
        </w:rPr>
        <w:t>a</w:t>
      </w:r>
      <w:r w:rsidR="007B74ED" w:rsidRPr="00155C63">
        <w:rPr>
          <w:rFonts w:ascii="Times New Roman" w:hAnsi="Times New Roman"/>
        </w:rPr>
        <w:t>)</w:t>
      </w:r>
      <w:r w:rsidR="007B74ED" w:rsidRPr="00392B3D">
        <w:rPr>
          <w:rFonts w:ascii="Times New Roman" w:hAnsi="Times New Roman"/>
        </w:rPr>
        <w:t xml:space="preserve"> prescribing a table of Commonwealth Medical Benefits or a table of fund medical benefits in respect of a State—</w:t>
      </w:r>
    </w:p>
    <w:p w:rsidR="007B74ED" w:rsidRPr="00392B3D" w:rsidRDefault="007B74ED" w:rsidP="005A78A5">
      <w:pPr>
        <w:spacing w:after="0" w:line="240" w:lineRule="auto"/>
        <w:ind w:left="1440" w:hanging="432"/>
        <w:jc w:val="both"/>
        <w:rPr>
          <w:rFonts w:ascii="Times New Roman" w:hAnsi="Times New Roman"/>
        </w:rPr>
      </w:pPr>
      <w:r w:rsidRPr="00155C63">
        <w:rPr>
          <w:rFonts w:ascii="Times New Roman" w:hAnsi="Times New Roman"/>
        </w:rPr>
        <w:t>(</w:t>
      </w:r>
      <w:r w:rsidRPr="00392B3D">
        <w:rPr>
          <w:rFonts w:ascii="Times New Roman" w:hAnsi="Times New Roman"/>
        </w:rPr>
        <w:t>a</w:t>
      </w:r>
      <w:r w:rsidRPr="00155C63">
        <w:rPr>
          <w:rFonts w:ascii="Times New Roman" w:hAnsi="Times New Roman"/>
        </w:rPr>
        <w:t>)</w:t>
      </w:r>
      <w:r w:rsidRPr="00392B3D">
        <w:rPr>
          <w:rFonts w:ascii="Times New Roman" w:hAnsi="Times New Roman"/>
        </w:rPr>
        <w:t xml:space="preserve"> the table prescribed has effect as if it were set out in this Act in the place of the table </w:t>
      </w:r>
      <w:r w:rsidRPr="00155C63">
        <w:rPr>
          <w:rFonts w:ascii="Times New Roman" w:hAnsi="Times New Roman"/>
        </w:rPr>
        <w:t>(</w:t>
      </w:r>
      <w:r w:rsidRPr="00392B3D">
        <w:rPr>
          <w:rFonts w:ascii="Times New Roman" w:hAnsi="Times New Roman"/>
        </w:rPr>
        <w:t>in t</w:t>
      </w:r>
      <w:r w:rsidR="00C51BC4">
        <w:rPr>
          <w:rFonts w:ascii="Times New Roman" w:hAnsi="Times New Roman"/>
        </w:rPr>
        <w:t>his sub-section referred to as ‘</w:t>
      </w:r>
      <w:r w:rsidRPr="00392B3D">
        <w:rPr>
          <w:rFonts w:ascii="Times New Roman" w:hAnsi="Times New Roman"/>
        </w:rPr>
        <w:t>the superseded table</w:t>
      </w:r>
      <w:r w:rsidR="00C51BC4">
        <w:rPr>
          <w:rFonts w:ascii="Times New Roman" w:hAnsi="Times New Roman"/>
        </w:rPr>
        <w:t>’</w:t>
      </w:r>
      <w:r w:rsidRPr="00155C63">
        <w:rPr>
          <w:rFonts w:ascii="Times New Roman" w:hAnsi="Times New Roman"/>
        </w:rPr>
        <w:t>)</w:t>
      </w:r>
      <w:r w:rsidRPr="00392B3D">
        <w:rPr>
          <w:rFonts w:ascii="Times New Roman" w:hAnsi="Times New Roman"/>
        </w:rPr>
        <w:t xml:space="preserve"> to which it corresponds; and</w:t>
      </w:r>
    </w:p>
    <w:p w:rsidR="007B74ED" w:rsidRPr="00392B3D" w:rsidRDefault="007B74ED" w:rsidP="005A78A5">
      <w:pPr>
        <w:spacing w:after="0" w:line="240" w:lineRule="auto"/>
        <w:ind w:left="1440" w:hanging="432"/>
        <w:jc w:val="both"/>
        <w:rPr>
          <w:rFonts w:ascii="Times New Roman" w:hAnsi="Times New Roman"/>
        </w:rPr>
      </w:pPr>
      <w:r w:rsidRPr="00155C63">
        <w:rPr>
          <w:rFonts w:ascii="Times New Roman" w:hAnsi="Times New Roman"/>
        </w:rPr>
        <w:t>(</w:t>
      </w:r>
      <w:r w:rsidRPr="00392B3D">
        <w:rPr>
          <w:rFonts w:ascii="Times New Roman" w:hAnsi="Times New Roman"/>
        </w:rPr>
        <w:t>b</w:t>
      </w:r>
      <w:r w:rsidRPr="00155C63">
        <w:rPr>
          <w:rFonts w:ascii="Times New Roman" w:hAnsi="Times New Roman"/>
        </w:rPr>
        <w:t>)</w:t>
      </w:r>
      <w:r w:rsidRPr="00392B3D">
        <w:rPr>
          <w:rFonts w:ascii="Times New Roman" w:hAnsi="Times New Roman"/>
        </w:rPr>
        <w:t xml:space="preserve"> the superseded table or, if another table has effect, by virtue of this section, in the place of the superseded table, that other table ceases to have effect.</w:t>
      </w:r>
    </w:p>
    <w:p w:rsidR="007B74ED" w:rsidRPr="00392B3D" w:rsidRDefault="00155C63" w:rsidP="005A78A5">
      <w:pPr>
        <w:spacing w:after="0" w:line="240" w:lineRule="auto"/>
        <w:ind w:left="576" w:firstLine="432"/>
        <w:jc w:val="both"/>
        <w:rPr>
          <w:rFonts w:ascii="Times New Roman" w:hAnsi="Times New Roman"/>
        </w:rPr>
      </w:pPr>
      <w:r>
        <w:rPr>
          <w:rFonts w:ascii="Times New Roman" w:hAnsi="Times New Roman"/>
        </w:rPr>
        <w:t>“</w:t>
      </w:r>
      <w:r w:rsidR="007B74ED" w:rsidRPr="00155C63">
        <w:rPr>
          <w:rFonts w:ascii="Times New Roman" w:hAnsi="Times New Roman"/>
        </w:rPr>
        <w:t>(</w:t>
      </w:r>
      <w:r w:rsidR="007B74ED" w:rsidRPr="00392B3D">
        <w:rPr>
          <w:rFonts w:ascii="Times New Roman" w:hAnsi="Times New Roman"/>
        </w:rPr>
        <w:t>1</w:t>
      </w:r>
      <w:r w:rsidR="00C51BC4">
        <w:rPr>
          <w:rFonts w:ascii="Times New Roman" w:hAnsi="Times New Roman"/>
          <w:smallCaps/>
        </w:rPr>
        <w:t>c</w:t>
      </w:r>
      <w:r w:rsidR="007B74ED" w:rsidRPr="00155C63">
        <w:rPr>
          <w:rFonts w:ascii="Times New Roman" w:hAnsi="Times New Roman"/>
        </w:rPr>
        <w:t>)</w:t>
      </w:r>
      <w:r w:rsidR="007B74ED" w:rsidRPr="00392B3D">
        <w:rPr>
          <w:rFonts w:ascii="Times New Roman" w:hAnsi="Times New Roman"/>
        </w:rPr>
        <w:t xml:space="preserve"> The regulations may amend a table that has effect by virtue of paragraph </w:t>
      </w:r>
      <w:r w:rsidR="007B74ED" w:rsidRPr="00155C63">
        <w:rPr>
          <w:rFonts w:ascii="Times New Roman" w:hAnsi="Times New Roman"/>
        </w:rPr>
        <w:t>(</w:t>
      </w:r>
      <w:r w:rsidR="00C51BC4">
        <w:rPr>
          <w:rFonts w:ascii="Times New Roman" w:hAnsi="Times New Roman"/>
        </w:rPr>
        <w:t>1</w:t>
      </w:r>
      <w:r w:rsidR="00392B3D" w:rsidRPr="00392B3D">
        <w:rPr>
          <w:rFonts w:ascii="Times New Roman" w:hAnsi="Times New Roman"/>
          <w:smallCaps/>
        </w:rPr>
        <w:t>b</w:t>
      </w:r>
      <w:r w:rsidR="007B74ED" w:rsidRPr="00155C63">
        <w:rPr>
          <w:rFonts w:ascii="Times New Roman" w:hAnsi="Times New Roman"/>
        </w:rPr>
        <w:t>)(</w:t>
      </w:r>
      <w:r w:rsidR="007B74ED" w:rsidRPr="00392B3D">
        <w:rPr>
          <w:rFonts w:ascii="Times New Roman" w:hAnsi="Times New Roman"/>
        </w:rPr>
        <w:t>a</w:t>
      </w:r>
      <w:r w:rsidR="007B74ED" w:rsidRPr="00155C63">
        <w:rPr>
          <w:rFonts w:ascii="Times New Roman" w:hAnsi="Times New Roman"/>
        </w:rPr>
        <w:t>)</w:t>
      </w:r>
      <w:r w:rsidR="007B74ED" w:rsidRPr="00392B3D">
        <w:rPr>
          <w:rFonts w:ascii="Times New Roman" w:hAnsi="Times New Roman"/>
        </w:rPr>
        <w:t xml:space="preserve"> and, on and after the commencement of the amendment, the table as so amended has effect in the place of the first-mentioned table.</w:t>
      </w:r>
    </w:p>
    <w:p w:rsidR="007B74ED" w:rsidRPr="00392B3D" w:rsidRDefault="00155C63" w:rsidP="005A78A5">
      <w:pPr>
        <w:spacing w:after="0" w:line="240" w:lineRule="auto"/>
        <w:ind w:left="576" w:firstLine="432"/>
        <w:jc w:val="both"/>
        <w:rPr>
          <w:rFonts w:ascii="Times New Roman" w:hAnsi="Times New Roman"/>
        </w:rPr>
      </w:pPr>
      <w:r>
        <w:rPr>
          <w:rFonts w:ascii="Times New Roman" w:hAnsi="Times New Roman"/>
          <w:smallCaps/>
        </w:rPr>
        <w:t>“</w:t>
      </w:r>
      <w:r w:rsidR="00392B3D" w:rsidRPr="00155C63">
        <w:rPr>
          <w:rFonts w:ascii="Times New Roman" w:hAnsi="Times New Roman"/>
          <w:smallCaps/>
        </w:rPr>
        <w:t>(</w:t>
      </w:r>
      <w:r w:rsidR="00392B3D" w:rsidRPr="00392B3D">
        <w:rPr>
          <w:rFonts w:ascii="Times New Roman" w:hAnsi="Times New Roman"/>
          <w:smallCaps/>
        </w:rPr>
        <w:t>1d</w:t>
      </w:r>
      <w:r w:rsidR="007B74ED" w:rsidRPr="00155C63">
        <w:rPr>
          <w:rFonts w:ascii="Times New Roman" w:hAnsi="Times New Roman"/>
        </w:rPr>
        <w:t>)</w:t>
      </w:r>
      <w:r w:rsidR="007B74ED" w:rsidRPr="00392B3D">
        <w:rPr>
          <w:rFonts w:ascii="Times New Roman" w:hAnsi="Times New Roman"/>
        </w:rPr>
        <w:t xml:space="preserve"> In this section, a reference to a table that is a table of Commonwealth Medical Benefits shall be read as including a reference to rules for the interpretation of that table.</w:t>
      </w:r>
      <w:r>
        <w:rPr>
          <w:rFonts w:ascii="Times New Roman" w:hAnsi="Times New Roman"/>
        </w:rPr>
        <w:t>”</w:t>
      </w:r>
      <w:r w:rsidR="007B74ED" w:rsidRPr="00392B3D">
        <w:rPr>
          <w:rFonts w:ascii="Times New Roman" w:hAnsi="Times New Roman"/>
        </w:rPr>
        <w:t>.</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11.</w:t>
      </w:r>
      <w:r w:rsidR="005A78A5">
        <w:rPr>
          <w:rFonts w:ascii="Times New Roman" w:hAnsi="Times New Roman"/>
        </w:rPr>
        <w:tab/>
      </w:r>
      <w:r w:rsidR="007B74ED" w:rsidRPr="00392B3D">
        <w:rPr>
          <w:rFonts w:ascii="Times New Roman" w:hAnsi="Times New Roman"/>
        </w:rPr>
        <w:t>After section 17 of the Principal Act the following section is inserted:—</w:t>
      </w:r>
    </w:p>
    <w:p w:rsidR="007B74ED" w:rsidRPr="005A78A5" w:rsidRDefault="00392B3D" w:rsidP="005A78A5">
      <w:pPr>
        <w:spacing w:before="120" w:after="60" w:line="240" w:lineRule="auto"/>
        <w:jc w:val="both"/>
        <w:rPr>
          <w:rFonts w:ascii="Times New Roman" w:hAnsi="Times New Roman"/>
          <w:sz w:val="20"/>
        </w:rPr>
      </w:pPr>
      <w:r w:rsidRPr="005A78A5">
        <w:rPr>
          <w:rFonts w:ascii="Times New Roman" w:hAnsi="Times New Roman" w:cs="Times New Roman"/>
          <w:b/>
          <w:sz w:val="20"/>
        </w:rPr>
        <w:t xml:space="preserve">Calculation of medical benefit payable in respect of the administration of ad </w:t>
      </w:r>
      <w:proofErr w:type="spellStart"/>
      <w:r w:rsidRPr="005A78A5">
        <w:rPr>
          <w:rFonts w:ascii="Times New Roman" w:hAnsi="Times New Roman" w:cs="Times New Roman"/>
          <w:b/>
          <w:sz w:val="20"/>
        </w:rPr>
        <w:t>anaesthetic</w:t>
      </w:r>
      <w:proofErr w:type="spellEnd"/>
      <w:r w:rsidRPr="005A78A5">
        <w:rPr>
          <w:rFonts w:ascii="Times New Roman" w:hAnsi="Times New Roman" w:cs="Times New Roman"/>
          <w:b/>
          <w:sz w:val="20"/>
        </w:rPr>
        <w:t xml:space="preserve"> for the </w:t>
      </w:r>
      <w:r w:rsidRPr="005A78A5">
        <w:rPr>
          <w:rFonts w:ascii="Times New Roman" w:hAnsi="Times New Roman"/>
          <w:b/>
          <w:sz w:val="20"/>
        </w:rPr>
        <w:t>purposes of two or more operations.</w:t>
      </w:r>
    </w:p>
    <w:p w:rsidR="007B74ED" w:rsidRPr="00392B3D" w:rsidRDefault="00155C63" w:rsidP="005A78A5">
      <w:pPr>
        <w:tabs>
          <w:tab w:val="left" w:pos="547"/>
          <w:tab w:val="left" w:pos="994"/>
        </w:tabs>
        <w:spacing w:after="0" w:line="240" w:lineRule="auto"/>
        <w:ind w:firstLine="432"/>
        <w:jc w:val="both"/>
        <w:rPr>
          <w:rFonts w:ascii="Times New Roman" w:hAnsi="Times New Roman"/>
        </w:rPr>
      </w:pPr>
      <w:r>
        <w:rPr>
          <w:rFonts w:ascii="Times New Roman" w:hAnsi="Times New Roman"/>
        </w:rPr>
        <w:t>“</w:t>
      </w:r>
      <w:r w:rsidR="007B74ED" w:rsidRPr="00392B3D">
        <w:rPr>
          <w:rFonts w:ascii="Times New Roman" w:hAnsi="Times New Roman"/>
        </w:rPr>
        <w:t>17</w:t>
      </w:r>
      <w:r w:rsidR="00392B3D" w:rsidRPr="00392B3D">
        <w:rPr>
          <w:rFonts w:ascii="Times New Roman" w:hAnsi="Times New Roman"/>
          <w:smallCaps/>
        </w:rPr>
        <w:t>a</w:t>
      </w:r>
      <w:r w:rsidR="005A78A5">
        <w:rPr>
          <w:rFonts w:ascii="Times New Roman" w:hAnsi="Times New Roman"/>
          <w:smallCaps/>
        </w:rPr>
        <w:t xml:space="preserve">. </w:t>
      </w:r>
      <w:r w:rsidR="007B74ED" w:rsidRPr="00155C63">
        <w:rPr>
          <w:rFonts w:ascii="Times New Roman" w:hAnsi="Times New Roman"/>
        </w:rPr>
        <w:t>(</w:t>
      </w:r>
      <w:r w:rsidR="007B74ED" w:rsidRPr="00392B3D">
        <w:rPr>
          <w:rFonts w:ascii="Times New Roman" w:hAnsi="Times New Roman"/>
        </w:rPr>
        <w:t>1</w:t>
      </w:r>
      <w:r w:rsidR="007B74ED" w:rsidRPr="00155C63">
        <w:rPr>
          <w:rFonts w:ascii="Times New Roman" w:hAnsi="Times New Roman"/>
        </w:rPr>
        <w:t>)</w:t>
      </w:r>
      <w:r w:rsidR="005A78A5">
        <w:rPr>
          <w:rFonts w:ascii="Times New Roman" w:hAnsi="Times New Roman"/>
        </w:rPr>
        <w:tab/>
      </w:r>
      <w:r w:rsidR="007B74ED" w:rsidRPr="00392B3D">
        <w:rPr>
          <w:rFonts w:ascii="Times New Roman" w:hAnsi="Times New Roman"/>
        </w:rPr>
        <w:t xml:space="preserve">This section applies in relation to a professional service constituted by the administration of an </w:t>
      </w:r>
      <w:proofErr w:type="spellStart"/>
      <w:r w:rsidR="007B74ED" w:rsidRPr="00392B3D">
        <w:rPr>
          <w:rFonts w:ascii="Times New Roman" w:hAnsi="Times New Roman"/>
        </w:rPr>
        <w:t>anaesthetic</w:t>
      </w:r>
      <w:proofErr w:type="spellEnd"/>
      <w:r w:rsidR="007B74ED" w:rsidRPr="00392B3D">
        <w:rPr>
          <w:rFonts w:ascii="Times New Roman" w:hAnsi="Times New Roman"/>
        </w:rPr>
        <w:t xml:space="preserve"> to a person for the purposes of two or more operations performed on that person while he is under that </w:t>
      </w:r>
      <w:proofErr w:type="spellStart"/>
      <w:r w:rsidR="007B74ED" w:rsidRPr="00392B3D">
        <w:rPr>
          <w:rFonts w:ascii="Times New Roman" w:hAnsi="Times New Roman"/>
        </w:rPr>
        <w:t>anaesthetic</w:t>
      </w:r>
      <w:proofErr w:type="spellEnd"/>
      <w:r w:rsidR="007B74ED" w:rsidRPr="00392B3D">
        <w:rPr>
          <w:rFonts w:ascii="Times New Roman" w:hAnsi="Times New Roman"/>
        </w:rPr>
        <w:t xml:space="preserve">, being a professional service rendered on or after a date fixed by the Minister, by notice in the </w:t>
      </w:r>
      <w:r w:rsidR="00392B3D" w:rsidRPr="00392B3D">
        <w:rPr>
          <w:rFonts w:ascii="Times New Roman" w:hAnsi="Times New Roman"/>
          <w:i/>
        </w:rPr>
        <w:t xml:space="preserve">Gazette, </w:t>
      </w:r>
      <w:r w:rsidR="007B74ED" w:rsidRPr="00392B3D">
        <w:rPr>
          <w:rFonts w:ascii="Times New Roman" w:hAnsi="Times New Roman"/>
        </w:rPr>
        <w:t>for the purposes of this section.</w:t>
      </w:r>
    </w:p>
    <w:p w:rsidR="007B74ED" w:rsidRPr="00392B3D" w:rsidRDefault="00155C63" w:rsidP="005A78A5">
      <w:pPr>
        <w:tabs>
          <w:tab w:val="left" w:pos="547"/>
          <w:tab w:val="left" w:pos="994"/>
        </w:tabs>
        <w:spacing w:after="0" w:line="240" w:lineRule="auto"/>
        <w:ind w:firstLine="432"/>
        <w:jc w:val="both"/>
        <w:rPr>
          <w:rFonts w:ascii="Times New Roman" w:hAnsi="Times New Roman"/>
        </w:rPr>
      </w:pPr>
      <w:r>
        <w:rPr>
          <w:rFonts w:ascii="Times New Roman" w:hAnsi="Times New Roman"/>
        </w:rPr>
        <w:t>“</w:t>
      </w:r>
      <w:r w:rsidR="007B74ED" w:rsidRPr="00155C63">
        <w:rPr>
          <w:rFonts w:ascii="Times New Roman" w:hAnsi="Times New Roman"/>
        </w:rPr>
        <w:t>(</w:t>
      </w:r>
      <w:r w:rsidR="007B74ED" w:rsidRPr="00392B3D">
        <w:rPr>
          <w:rFonts w:ascii="Times New Roman" w:hAnsi="Times New Roman"/>
        </w:rPr>
        <w:t>2</w:t>
      </w:r>
      <w:r w:rsidR="007B74ED" w:rsidRPr="00155C63">
        <w:rPr>
          <w:rFonts w:ascii="Times New Roman" w:hAnsi="Times New Roman"/>
        </w:rPr>
        <w:t>)</w:t>
      </w:r>
      <w:r w:rsidR="005A78A5">
        <w:rPr>
          <w:rFonts w:ascii="Times New Roman" w:hAnsi="Times New Roman"/>
        </w:rPr>
        <w:tab/>
      </w:r>
      <w:r w:rsidR="007B74ED" w:rsidRPr="00392B3D">
        <w:rPr>
          <w:rFonts w:ascii="Times New Roman" w:hAnsi="Times New Roman"/>
        </w:rPr>
        <w:t xml:space="preserve">For the purpose of calculating the amount of Commonwealth benefit payable in respect of the medical expenses incurred by a contributor in respect of a professional service to which this section applies, the amounts indicated as basic Commonwealth benefit in the items in the First Schedule that relate to the administration of an </w:t>
      </w:r>
      <w:proofErr w:type="spellStart"/>
      <w:r w:rsidR="007B74ED" w:rsidRPr="00392B3D">
        <w:rPr>
          <w:rFonts w:ascii="Times New Roman" w:hAnsi="Times New Roman"/>
        </w:rPr>
        <w:t>anaesthetic</w:t>
      </w:r>
      <w:proofErr w:type="spellEnd"/>
      <w:r w:rsidR="007B74ED" w:rsidRPr="00392B3D">
        <w:rPr>
          <w:rFonts w:ascii="Times New Roman" w:hAnsi="Times New Roman"/>
        </w:rPr>
        <w:t xml:space="preserve"> for the purposes of the operations to which the professional service relates, other than the greater or greatest of those amounts, shall be deemed to be reduced as prescribed.</w:t>
      </w:r>
    </w:p>
    <w:p w:rsidR="007B74ED" w:rsidRPr="00392B3D" w:rsidRDefault="00155C63" w:rsidP="005A78A5">
      <w:pPr>
        <w:tabs>
          <w:tab w:val="left" w:pos="547"/>
          <w:tab w:val="left" w:pos="994"/>
        </w:tabs>
        <w:spacing w:after="0" w:line="240" w:lineRule="auto"/>
        <w:ind w:firstLine="432"/>
        <w:jc w:val="both"/>
        <w:rPr>
          <w:rFonts w:ascii="Times New Roman" w:hAnsi="Times New Roman"/>
        </w:rPr>
      </w:pPr>
      <w:r>
        <w:rPr>
          <w:rFonts w:ascii="Times New Roman" w:hAnsi="Times New Roman"/>
        </w:rPr>
        <w:t>“</w:t>
      </w:r>
      <w:r w:rsidR="007B74ED" w:rsidRPr="00155C63">
        <w:rPr>
          <w:rFonts w:ascii="Times New Roman" w:hAnsi="Times New Roman"/>
        </w:rPr>
        <w:t>(</w:t>
      </w:r>
      <w:r w:rsidR="007B74ED" w:rsidRPr="00392B3D">
        <w:rPr>
          <w:rFonts w:ascii="Times New Roman" w:hAnsi="Times New Roman"/>
        </w:rPr>
        <w:t>3</w:t>
      </w:r>
      <w:r w:rsidR="007B74ED" w:rsidRPr="00155C63">
        <w:rPr>
          <w:rFonts w:ascii="Times New Roman" w:hAnsi="Times New Roman"/>
        </w:rPr>
        <w:t>)</w:t>
      </w:r>
      <w:r w:rsidR="005A78A5">
        <w:rPr>
          <w:rFonts w:ascii="Times New Roman" w:hAnsi="Times New Roman"/>
        </w:rPr>
        <w:tab/>
      </w:r>
      <w:r w:rsidR="007B74ED" w:rsidRPr="00392B3D">
        <w:rPr>
          <w:rFonts w:ascii="Times New Roman" w:hAnsi="Times New Roman"/>
        </w:rPr>
        <w:t xml:space="preserve">Where an item in a Schedule other than the First Schedule relates to an item in the First Schedule that indicates an amount of basic Commonwealth benefit that is, in accordance with sub-section </w:t>
      </w:r>
      <w:r w:rsidR="007B74ED" w:rsidRPr="00155C63">
        <w:rPr>
          <w:rFonts w:ascii="Times New Roman" w:hAnsi="Times New Roman"/>
        </w:rPr>
        <w:t>(</w:t>
      </w:r>
      <w:r w:rsidR="007B74ED" w:rsidRPr="00392B3D">
        <w:rPr>
          <w:rFonts w:ascii="Times New Roman" w:hAnsi="Times New Roman"/>
        </w:rPr>
        <w:t>2</w:t>
      </w:r>
      <w:r w:rsidR="007B74ED" w:rsidRPr="00155C63">
        <w:rPr>
          <w:rFonts w:ascii="Times New Roman" w:hAnsi="Times New Roman"/>
        </w:rPr>
        <w:t>)</w:t>
      </w:r>
      <w:r w:rsidR="007B74ED" w:rsidRPr="00392B3D">
        <w:rPr>
          <w:rFonts w:ascii="Times New Roman" w:hAnsi="Times New Roman"/>
        </w:rPr>
        <w:t>, to be deemed to be reduced, the amounts indicated as the fund medical benefit and as the specified excess in that item in that other Schedule shall be deemed to be reduced in the same manner.</w:t>
      </w:r>
    </w:p>
    <w:p w:rsidR="007B74ED" w:rsidRPr="00392B3D" w:rsidRDefault="00155C63" w:rsidP="005A78A5">
      <w:pPr>
        <w:tabs>
          <w:tab w:val="left" w:pos="547"/>
          <w:tab w:val="left" w:pos="994"/>
        </w:tabs>
        <w:spacing w:after="0" w:line="240" w:lineRule="auto"/>
        <w:ind w:firstLine="432"/>
        <w:jc w:val="both"/>
        <w:rPr>
          <w:rFonts w:ascii="Times New Roman" w:hAnsi="Times New Roman"/>
        </w:rPr>
      </w:pPr>
      <w:r>
        <w:rPr>
          <w:rFonts w:ascii="Times New Roman" w:hAnsi="Times New Roman"/>
        </w:rPr>
        <w:t>“</w:t>
      </w:r>
      <w:r w:rsidR="007B74ED" w:rsidRPr="00155C63">
        <w:rPr>
          <w:rFonts w:ascii="Times New Roman" w:hAnsi="Times New Roman"/>
        </w:rPr>
        <w:t>(</w:t>
      </w:r>
      <w:r w:rsidR="007B74ED" w:rsidRPr="00392B3D">
        <w:rPr>
          <w:rFonts w:ascii="Times New Roman" w:hAnsi="Times New Roman"/>
        </w:rPr>
        <w:t>4</w:t>
      </w:r>
      <w:r w:rsidR="007B74ED" w:rsidRPr="00155C63">
        <w:rPr>
          <w:rFonts w:ascii="Times New Roman" w:hAnsi="Times New Roman"/>
        </w:rPr>
        <w:t>)</w:t>
      </w:r>
      <w:r w:rsidR="005A78A5">
        <w:rPr>
          <w:rFonts w:ascii="Times New Roman" w:hAnsi="Times New Roman"/>
        </w:rPr>
        <w:tab/>
      </w:r>
      <w:r w:rsidR="007B74ED" w:rsidRPr="00392B3D">
        <w:rPr>
          <w:rFonts w:ascii="Times New Roman" w:hAnsi="Times New Roman"/>
        </w:rPr>
        <w:t>For the purposes of this section, where two or more amounts are equal, one of those amounts shall be treated as being greater than the other or others of those amounts.</w:t>
      </w:r>
      <w:r>
        <w:rPr>
          <w:rFonts w:ascii="Times New Roman" w:hAnsi="Times New Roman"/>
        </w:rPr>
        <w:t>”</w:t>
      </w:r>
      <w:r w:rsidR="007B74ED" w:rsidRPr="00392B3D">
        <w:rPr>
          <w:rFonts w:ascii="Times New Roman" w:hAnsi="Times New Roman"/>
        </w:rPr>
        <w:t>.</w:t>
      </w:r>
    </w:p>
    <w:p w:rsidR="007B74ED" w:rsidRPr="00392B3D" w:rsidRDefault="00392B3D" w:rsidP="00392B3D">
      <w:pPr>
        <w:spacing w:after="0" w:line="240" w:lineRule="auto"/>
        <w:jc w:val="both"/>
        <w:rPr>
          <w:rFonts w:ascii="Times New Roman" w:hAnsi="Times New Roman"/>
        </w:rPr>
      </w:pPr>
      <w:r w:rsidRPr="00392B3D">
        <w:rPr>
          <w:rFonts w:ascii="Times New Roman" w:hAnsi="Times New Roman"/>
        </w:rPr>
        <w:br w:type="page"/>
      </w:r>
    </w:p>
    <w:p w:rsidR="007B74ED" w:rsidRPr="005A78A5" w:rsidRDefault="007B74ED" w:rsidP="005A78A5">
      <w:pPr>
        <w:spacing w:before="120" w:after="60" w:line="240" w:lineRule="auto"/>
        <w:jc w:val="both"/>
        <w:rPr>
          <w:rFonts w:ascii="Times New Roman" w:hAnsi="Times New Roman" w:cs="Times New Roman"/>
          <w:b/>
          <w:sz w:val="20"/>
        </w:rPr>
      </w:pPr>
      <w:r w:rsidRPr="005A78A5">
        <w:rPr>
          <w:rFonts w:ascii="Times New Roman" w:hAnsi="Times New Roman" w:cs="Times New Roman"/>
          <w:b/>
          <w:sz w:val="20"/>
        </w:rPr>
        <w:lastRenderedPageBreak/>
        <w:t>Commonwealth benefit not payable where medical expenses payable to public hospitals.</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5A78A5">
        <w:rPr>
          <w:rFonts w:ascii="Times New Roman" w:hAnsi="Times New Roman"/>
          <w:b/>
          <w:smallCaps/>
        </w:rPr>
        <w:t>12.</w:t>
      </w:r>
      <w:r w:rsidR="005A78A5">
        <w:rPr>
          <w:rFonts w:ascii="Times New Roman" w:hAnsi="Times New Roman"/>
        </w:rPr>
        <w:tab/>
      </w:r>
      <w:r w:rsidR="007B74ED" w:rsidRPr="00392B3D">
        <w:rPr>
          <w:rFonts w:ascii="Times New Roman" w:hAnsi="Times New Roman"/>
        </w:rPr>
        <w:t xml:space="preserve">Section 19 of the Principal Act is amended by omitting from subsection </w:t>
      </w:r>
      <w:r w:rsidR="007B74ED" w:rsidRPr="00155C63">
        <w:rPr>
          <w:rFonts w:ascii="Times New Roman" w:hAnsi="Times New Roman"/>
        </w:rPr>
        <w:t>(</w:t>
      </w:r>
      <w:r w:rsidR="007B74ED" w:rsidRPr="00392B3D">
        <w:rPr>
          <w:rFonts w:ascii="Times New Roman" w:hAnsi="Times New Roman"/>
        </w:rPr>
        <w:t>2</w:t>
      </w:r>
      <w:r w:rsidR="007B74ED" w:rsidRPr="00155C63">
        <w:rPr>
          <w:rFonts w:ascii="Times New Roman" w:hAnsi="Times New Roman"/>
        </w:rPr>
        <w:t>)</w:t>
      </w:r>
      <w:r w:rsidR="007B74ED" w:rsidRPr="00392B3D">
        <w:rPr>
          <w:rFonts w:ascii="Times New Roman" w:hAnsi="Times New Roman"/>
        </w:rPr>
        <w:t xml:space="preserve"> the definition of </w:t>
      </w:r>
      <w:r w:rsidR="00155C63">
        <w:rPr>
          <w:rFonts w:ascii="Times New Roman" w:hAnsi="Times New Roman"/>
        </w:rPr>
        <w:t>“</w:t>
      </w:r>
      <w:r w:rsidR="007B74ED" w:rsidRPr="00392B3D">
        <w:rPr>
          <w:rFonts w:ascii="Times New Roman" w:hAnsi="Times New Roman"/>
        </w:rPr>
        <w:t>professional service</w:t>
      </w:r>
      <w:r w:rsidR="00155C63">
        <w:rPr>
          <w:rFonts w:ascii="Times New Roman" w:hAnsi="Times New Roman"/>
        </w:rPr>
        <w:t>”</w:t>
      </w:r>
      <w:r w:rsidR="007B74ED" w:rsidRPr="00392B3D">
        <w:rPr>
          <w:rFonts w:ascii="Times New Roman" w:hAnsi="Times New Roman"/>
        </w:rPr>
        <w:t xml:space="preserve"> and substituting the following definitions:—</w:t>
      </w:r>
    </w:p>
    <w:p w:rsidR="007B74ED" w:rsidRPr="00392B3D" w:rsidRDefault="00155C63" w:rsidP="005A78A5">
      <w:pPr>
        <w:spacing w:after="0" w:line="240" w:lineRule="auto"/>
        <w:ind w:left="1008" w:hanging="432"/>
        <w:jc w:val="both"/>
        <w:rPr>
          <w:rFonts w:ascii="Times New Roman" w:hAnsi="Times New Roman"/>
        </w:rPr>
      </w:pPr>
      <w:r>
        <w:rPr>
          <w:rFonts w:ascii="Times New Roman" w:hAnsi="Times New Roman"/>
        </w:rPr>
        <w:t>“</w:t>
      </w:r>
      <w:r w:rsidR="00C51BC4">
        <w:rPr>
          <w:rFonts w:ascii="Times New Roman" w:hAnsi="Times New Roman"/>
        </w:rPr>
        <w:t>‘prescribed item’</w:t>
      </w:r>
      <w:r w:rsidR="007B74ED" w:rsidRPr="00392B3D">
        <w:rPr>
          <w:rFonts w:ascii="Times New Roman" w:hAnsi="Times New Roman"/>
        </w:rPr>
        <w:t xml:space="preserve"> means—</w:t>
      </w:r>
    </w:p>
    <w:p w:rsidR="007B74ED" w:rsidRPr="00392B3D" w:rsidRDefault="007B74ED" w:rsidP="005A78A5">
      <w:pPr>
        <w:spacing w:after="0" w:line="240" w:lineRule="auto"/>
        <w:ind w:left="1584" w:hanging="432"/>
        <w:jc w:val="both"/>
        <w:rPr>
          <w:rFonts w:ascii="Times New Roman" w:hAnsi="Times New Roman"/>
        </w:rPr>
      </w:pPr>
      <w:r w:rsidRPr="00155C63">
        <w:rPr>
          <w:rFonts w:ascii="Times New Roman" w:hAnsi="Times New Roman"/>
        </w:rPr>
        <w:t>(</w:t>
      </w:r>
      <w:r w:rsidRPr="00392B3D">
        <w:rPr>
          <w:rFonts w:ascii="Times New Roman" w:hAnsi="Times New Roman"/>
        </w:rPr>
        <w:t>a</w:t>
      </w:r>
      <w:r w:rsidRPr="00155C63">
        <w:rPr>
          <w:rFonts w:ascii="Times New Roman" w:hAnsi="Times New Roman"/>
        </w:rPr>
        <w:t>)</w:t>
      </w:r>
      <w:r w:rsidRPr="00392B3D">
        <w:rPr>
          <w:rFonts w:ascii="Times New Roman" w:hAnsi="Times New Roman"/>
        </w:rPr>
        <w:t xml:space="preserve"> an item in Part 7 or Part 8 of the First Schedule; or</w:t>
      </w:r>
    </w:p>
    <w:p w:rsidR="007B74ED" w:rsidRPr="00392B3D" w:rsidRDefault="007B74ED" w:rsidP="005A78A5">
      <w:pPr>
        <w:spacing w:after="0" w:line="240" w:lineRule="auto"/>
        <w:ind w:left="1584" w:hanging="432"/>
        <w:jc w:val="both"/>
        <w:rPr>
          <w:rFonts w:ascii="Times New Roman" w:hAnsi="Times New Roman"/>
        </w:rPr>
      </w:pPr>
      <w:r w:rsidRPr="00155C63">
        <w:rPr>
          <w:rFonts w:ascii="Times New Roman" w:hAnsi="Times New Roman"/>
        </w:rPr>
        <w:t>(</w:t>
      </w:r>
      <w:r w:rsidRPr="00392B3D">
        <w:rPr>
          <w:rFonts w:ascii="Times New Roman" w:hAnsi="Times New Roman"/>
        </w:rPr>
        <w:t>b</w:t>
      </w:r>
      <w:r w:rsidRPr="00155C63">
        <w:rPr>
          <w:rFonts w:ascii="Times New Roman" w:hAnsi="Times New Roman"/>
        </w:rPr>
        <w:t>)</w:t>
      </w:r>
      <w:r w:rsidRPr="00392B3D">
        <w:rPr>
          <w:rFonts w:ascii="Times New Roman" w:hAnsi="Times New Roman"/>
        </w:rPr>
        <w:t xml:space="preserve"> any other prescribed item in that Schedule,</w:t>
      </w:r>
    </w:p>
    <w:p w:rsidR="007B74ED" w:rsidRPr="00392B3D" w:rsidRDefault="007B74ED" w:rsidP="005A78A5">
      <w:pPr>
        <w:spacing w:after="0" w:line="240" w:lineRule="auto"/>
        <w:ind w:left="1008"/>
        <w:jc w:val="both"/>
        <w:rPr>
          <w:rFonts w:ascii="Times New Roman" w:hAnsi="Times New Roman"/>
        </w:rPr>
      </w:pPr>
      <w:r w:rsidRPr="00392B3D">
        <w:rPr>
          <w:rFonts w:ascii="Times New Roman" w:hAnsi="Times New Roman"/>
        </w:rPr>
        <w:t>and, until the regulations otherwise provide, includes items 631, 632, 641, 651 and 661 in that Schedule;</w:t>
      </w:r>
    </w:p>
    <w:p w:rsidR="007B74ED" w:rsidRPr="00392B3D" w:rsidRDefault="00C51BC4" w:rsidP="005A78A5">
      <w:pPr>
        <w:spacing w:after="0" w:line="240" w:lineRule="auto"/>
        <w:ind w:left="1008" w:hanging="432"/>
        <w:jc w:val="both"/>
        <w:rPr>
          <w:rFonts w:ascii="Times New Roman" w:hAnsi="Times New Roman"/>
        </w:rPr>
      </w:pPr>
      <w:r>
        <w:rPr>
          <w:rFonts w:ascii="Times New Roman" w:hAnsi="Times New Roman"/>
        </w:rPr>
        <w:t>‘</w:t>
      </w:r>
      <w:r w:rsidR="007B74ED" w:rsidRPr="00392B3D">
        <w:rPr>
          <w:rFonts w:ascii="Times New Roman" w:hAnsi="Times New Roman"/>
        </w:rPr>
        <w:t>professional service</w:t>
      </w:r>
      <w:r>
        <w:rPr>
          <w:rFonts w:ascii="Times New Roman" w:hAnsi="Times New Roman"/>
        </w:rPr>
        <w:t>’</w:t>
      </w:r>
      <w:r w:rsidR="007B74ED" w:rsidRPr="00392B3D">
        <w:rPr>
          <w:rFonts w:ascii="Times New Roman" w:hAnsi="Times New Roman"/>
        </w:rPr>
        <w:t xml:space="preserve"> does not include a medical service covered by a prescribed item;</w:t>
      </w:r>
      <w:r w:rsidR="00155C63">
        <w:rPr>
          <w:rFonts w:ascii="Times New Roman" w:hAnsi="Times New Roman"/>
        </w:rPr>
        <w:t>”</w:t>
      </w:r>
      <w:r w:rsidR="007B74ED" w:rsidRPr="00392B3D">
        <w:rPr>
          <w:rFonts w:ascii="Times New Roman" w:hAnsi="Times New Roman"/>
        </w:rPr>
        <w:t>.</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smallCaps/>
        </w:rPr>
        <w:t>13.</w:t>
      </w:r>
      <w:r w:rsidR="005A78A5">
        <w:rPr>
          <w:rFonts w:ascii="Times New Roman" w:hAnsi="Times New Roman"/>
        </w:rPr>
        <w:tab/>
      </w:r>
      <w:r w:rsidR="007B74ED" w:rsidRPr="00392B3D">
        <w:rPr>
          <w:rFonts w:ascii="Times New Roman" w:hAnsi="Times New Roman"/>
        </w:rPr>
        <w:t>Before section 32 of the Principal Act the following section is inserted in Part IV:—</w:t>
      </w:r>
    </w:p>
    <w:p w:rsidR="007B74ED" w:rsidRPr="005A78A5" w:rsidRDefault="00392B3D" w:rsidP="005A78A5">
      <w:pPr>
        <w:spacing w:before="120" w:after="60" w:line="240" w:lineRule="auto"/>
        <w:jc w:val="both"/>
        <w:rPr>
          <w:rFonts w:ascii="Times New Roman" w:hAnsi="Times New Roman" w:cs="Times New Roman"/>
          <w:b/>
          <w:sz w:val="20"/>
        </w:rPr>
      </w:pPr>
      <w:r w:rsidRPr="005A78A5">
        <w:rPr>
          <w:rFonts w:ascii="Times New Roman" w:hAnsi="Times New Roman" w:cs="Times New Roman"/>
          <w:b/>
          <w:sz w:val="20"/>
        </w:rPr>
        <w:t>Definition.</w:t>
      </w:r>
    </w:p>
    <w:p w:rsidR="007B74ED" w:rsidRPr="00392B3D" w:rsidRDefault="00155C63" w:rsidP="005A78A5">
      <w:pPr>
        <w:tabs>
          <w:tab w:val="left" w:pos="547"/>
          <w:tab w:val="left" w:pos="994"/>
        </w:tabs>
        <w:spacing w:after="0" w:line="240" w:lineRule="auto"/>
        <w:ind w:firstLine="432"/>
        <w:jc w:val="both"/>
        <w:rPr>
          <w:rFonts w:ascii="Times New Roman" w:hAnsi="Times New Roman"/>
        </w:rPr>
      </w:pPr>
      <w:r>
        <w:rPr>
          <w:rFonts w:ascii="Times New Roman" w:hAnsi="Times New Roman"/>
        </w:rPr>
        <w:t>“</w:t>
      </w:r>
      <w:r w:rsidR="007B74ED" w:rsidRPr="00392B3D">
        <w:rPr>
          <w:rFonts w:ascii="Times New Roman" w:hAnsi="Times New Roman"/>
        </w:rPr>
        <w:t>31</w:t>
      </w:r>
      <w:r w:rsidR="005A78A5">
        <w:rPr>
          <w:rFonts w:ascii="Times New Roman" w:hAnsi="Times New Roman"/>
        </w:rPr>
        <w:t>.</w:t>
      </w:r>
      <w:r w:rsidR="005A78A5">
        <w:rPr>
          <w:rFonts w:ascii="Times New Roman" w:hAnsi="Times New Roman"/>
        </w:rPr>
        <w:tab/>
      </w:r>
      <w:r w:rsidR="007B74ED" w:rsidRPr="00392B3D">
        <w:rPr>
          <w:rFonts w:ascii="Times New Roman" w:hAnsi="Times New Roman"/>
        </w:rPr>
        <w:t>In this Pa</w:t>
      </w:r>
      <w:r w:rsidR="00C51BC4">
        <w:rPr>
          <w:rFonts w:ascii="Times New Roman" w:hAnsi="Times New Roman"/>
        </w:rPr>
        <w:t>rt, ‘</w:t>
      </w:r>
      <w:r w:rsidR="007B74ED" w:rsidRPr="00392B3D">
        <w:rPr>
          <w:rFonts w:ascii="Times New Roman" w:hAnsi="Times New Roman"/>
        </w:rPr>
        <w:t>Permanent Head</w:t>
      </w:r>
      <w:r w:rsidR="00C51BC4">
        <w:rPr>
          <w:rFonts w:ascii="Times New Roman" w:hAnsi="Times New Roman"/>
        </w:rPr>
        <w:t>’</w:t>
      </w:r>
      <w:r w:rsidR="007B74ED" w:rsidRPr="00392B3D">
        <w:rPr>
          <w:rFonts w:ascii="Times New Roman" w:hAnsi="Times New Roman"/>
        </w:rPr>
        <w:t xml:space="preserve"> means the Permanent Head of the Department of Social Security.</w:t>
      </w:r>
      <w:r>
        <w:rPr>
          <w:rFonts w:ascii="Times New Roman" w:hAnsi="Times New Roman"/>
        </w:rPr>
        <w:t>”</w:t>
      </w:r>
      <w:r w:rsidR="007B74ED" w:rsidRPr="00392B3D">
        <w:rPr>
          <w:rFonts w:ascii="Times New Roman" w:hAnsi="Times New Roman"/>
        </w:rPr>
        <w:t>.</w:t>
      </w:r>
    </w:p>
    <w:p w:rsidR="007B74ED" w:rsidRPr="005A78A5" w:rsidRDefault="00392B3D" w:rsidP="005A78A5">
      <w:pPr>
        <w:spacing w:before="120" w:after="60" w:line="240" w:lineRule="auto"/>
        <w:jc w:val="both"/>
        <w:rPr>
          <w:rFonts w:ascii="Times New Roman" w:hAnsi="Times New Roman" w:cs="Times New Roman"/>
          <w:b/>
          <w:sz w:val="20"/>
        </w:rPr>
      </w:pPr>
      <w:r w:rsidRPr="005A78A5">
        <w:rPr>
          <w:rFonts w:ascii="Times New Roman" w:hAnsi="Times New Roman" w:cs="Times New Roman"/>
          <w:b/>
          <w:sz w:val="20"/>
        </w:rPr>
        <w:t>Interpretation.</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14.</w:t>
      </w:r>
      <w:r w:rsidR="005A78A5">
        <w:rPr>
          <w:rFonts w:ascii="Times New Roman" w:hAnsi="Times New Roman"/>
        </w:rPr>
        <w:tab/>
      </w:r>
      <w:r w:rsidR="007B74ED" w:rsidRPr="00392B3D">
        <w:rPr>
          <w:rFonts w:ascii="Times New Roman" w:hAnsi="Times New Roman"/>
        </w:rPr>
        <w:t xml:space="preserve">Section 38 of the Principal Act is amended by inserting in subsection </w:t>
      </w:r>
      <w:r w:rsidR="007B74ED" w:rsidRPr="00155C63">
        <w:rPr>
          <w:rFonts w:ascii="Times New Roman" w:hAnsi="Times New Roman"/>
        </w:rPr>
        <w:t>(</w:t>
      </w:r>
      <w:r w:rsidR="00C51BC4">
        <w:rPr>
          <w:rFonts w:ascii="Times New Roman" w:hAnsi="Times New Roman"/>
        </w:rPr>
        <w:t>1</w:t>
      </w:r>
      <w:r w:rsidR="007B74ED" w:rsidRPr="00155C63">
        <w:rPr>
          <w:rFonts w:ascii="Times New Roman" w:hAnsi="Times New Roman"/>
        </w:rPr>
        <w:t>)</w:t>
      </w:r>
      <w:r w:rsidR="007B74ED" w:rsidRPr="00392B3D">
        <w:rPr>
          <w:rFonts w:ascii="Times New Roman" w:hAnsi="Times New Roman"/>
        </w:rPr>
        <w:t xml:space="preserve">, after the definition of </w:t>
      </w:r>
      <w:r w:rsidR="00155C63">
        <w:rPr>
          <w:rFonts w:ascii="Times New Roman" w:hAnsi="Times New Roman"/>
        </w:rPr>
        <w:t>“</w:t>
      </w:r>
      <w:proofErr w:type="spellStart"/>
      <w:r w:rsidR="007B74ED" w:rsidRPr="00392B3D">
        <w:rPr>
          <w:rFonts w:ascii="Times New Roman" w:hAnsi="Times New Roman"/>
        </w:rPr>
        <w:t>dependant</w:t>
      </w:r>
      <w:proofErr w:type="spellEnd"/>
      <w:r w:rsidR="00155C63">
        <w:rPr>
          <w:rFonts w:ascii="Times New Roman" w:hAnsi="Times New Roman"/>
        </w:rPr>
        <w:t>”</w:t>
      </w:r>
      <w:r w:rsidR="007B74ED" w:rsidRPr="00392B3D">
        <w:rPr>
          <w:rFonts w:ascii="Times New Roman" w:hAnsi="Times New Roman"/>
        </w:rPr>
        <w:t>, the following definition;—</w:t>
      </w:r>
    </w:p>
    <w:p w:rsidR="007B74ED" w:rsidRPr="00392B3D" w:rsidRDefault="00155C63" w:rsidP="005A78A5">
      <w:pPr>
        <w:spacing w:after="0" w:line="240" w:lineRule="auto"/>
        <w:ind w:left="1008" w:hanging="432"/>
        <w:jc w:val="both"/>
        <w:rPr>
          <w:rFonts w:ascii="Times New Roman" w:hAnsi="Times New Roman"/>
        </w:rPr>
      </w:pPr>
      <w:r>
        <w:rPr>
          <w:rFonts w:ascii="Times New Roman" w:hAnsi="Times New Roman"/>
        </w:rPr>
        <w:t>“</w:t>
      </w:r>
      <w:r w:rsidR="00C51BC4">
        <w:rPr>
          <w:rFonts w:ascii="Times New Roman" w:hAnsi="Times New Roman"/>
        </w:rPr>
        <w:t>‘</w:t>
      </w:r>
      <w:r w:rsidR="007B74ED" w:rsidRPr="00392B3D">
        <w:rPr>
          <w:rFonts w:ascii="Times New Roman" w:hAnsi="Times New Roman"/>
        </w:rPr>
        <w:t>Permanent Head</w:t>
      </w:r>
      <w:r w:rsidR="00C51BC4">
        <w:rPr>
          <w:rFonts w:ascii="Times New Roman" w:hAnsi="Times New Roman"/>
        </w:rPr>
        <w:t>’</w:t>
      </w:r>
      <w:r w:rsidR="007B74ED" w:rsidRPr="00392B3D">
        <w:rPr>
          <w:rFonts w:ascii="Times New Roman" w:hAnsi="Times New Roman"/>
        </w:rPr>
        <w:t xml:space="preserve"> means the Permanent Head of the Department of Social Security.</w:t>
      </w:r>
      <w:r>
        <w:rPr>
          <w:rFonts w:ascii="Times New Roman" w:hAnsi="Times New Roman"/>
        </w:rPr>
        <w:t>”</w:t>
      </w:r>
      <w:r w:rsidR="007B74ED" w:rsidRPr="00392B3D">
        <w:rPr>
          <w:rFonts w:ascii="Times New Roman" w:hAnsi="Times New Roman"/>
        </w:rPr>
        <w:t>.</w:t>
      </w:r>
    </w:p>
    <w:p w:rsidR="007B74ED" w:rsidRPr="005A78A5" w:rsidRDefault="00392B3D" w:rsidP="005A78A5">
      <w:pPr>
        <w:spacing w:before="120" w:after="60" w:line="240" w:lineRule="auto"/>
        <w:jc w:val="both"/>
        <w:rPr>
          <w:rFonts w:ascii="Times New Roman" w:hAnsi="Times New Roman" w:cs="Times New Roman"/>
          <w:b/>
          <w:sz w:val="20"/>
        </w:rPr>
      </w:pPr>
      <w:r w:rsidRPr="005A78A5">
        <w:rPr>
          <w:rFonts w:ascii="Times New Roman" w:hAnsi="Times New Roman" w:cs="Times New Roman"/>
          <w:b/>
          <w:sz w:val="20"/>
        </w:rPr>
        <w:t>Approval of nursing homes.</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15.</w:t>
      </w:r>
      <w:r w:rsidR="005A78A5">
        <w:rPr>
          <w:rFonts w:ascii="Times New Roman" w:hAnsi="Times New Roman"/>
        </w:rPr>
        <w:tab/>
      </w:r>
      <w:r w:rsidR="007B74ED" w:rsidRPr="00392B3D">
        <w:rPr>
          <w:rFonts w:ascii="Times New Roman" w:hAnsi="Times New Roman"/>
        </w:rPr>
        <w:t>Section 40</w:t>
      </w:r>
      <w:r w:rsidRPr="00392B3D">
        <w:rPr>
          <w:rFonts w:ascii="Times New Roman" w:hAnsi="Times New Roman"/>
          <w:smallCaps/>
        </w:rPr>
        <w:t xml:space="preserve">aa </w:t>
      </w:r>
      <w:r w:rsidR="007B74ED" w:rsidRPr="00392B3D">
        <w:rPr>
          <w:rFonts w:ascii="Times New Roman" w:hAnsi="Times New Roman"/>
        </w:rPr>
        <w:t xml:space="preserve">is amended by omitting from sub-section </w:t>
      </w:r>
      <w:r w:rsidR="007B74ED" w:rsidRPr="00155C63">
        <w:rPr>
          <w:rFonts w:ascii="Times New Roman" w:hAnsi="Times New Roman"/>
        </w:rPr>
        <w:t>(</w:t>
      </w:r>
      <w:r w:rsidR="007B74ED" w:rsidRPr="00392B3D">
        <w:rPr>
          <w:rFonts w:ascii="Times New Roman" w:hAnsi="Times New Roman"/>
        </w:rPr>
        <w:t>10</w:t>
      </w:r>
      <w:r w:rsidR="007B74ED" w:rsidRPr="00155C63">
        <w:rPr>
          <w:rFonts w:ascii="Times New Roman" w:hAnsi="Times New Roman"/>
        </w:rPr>
        <w:t>)</w:t>
      </w:r>
      <w:r w:rsidR="007B74ED" w:rsidRPr="00392B3D">
        <w:rPr>
          <w:rFonts w:ascii="Times New Roman" w:hAnsi="Times New Roman"/>
        </w:rPr>
        <w:t xml:space="preserve"> the words </w:t>
      </w:r>
      <w:r w:rsidR="00155C63">
        <w:rPr>
          <w:rFonts w:ascii="Times New Roman" w:hAnsi="Times New Roman"/>
        </w:rPr>
        <w:t>“</w:t>
      </w:r>
      <w:r w:rsidR="007B74ED" w:rsidRPr="00392B3D">
        <w:rPr>
          <w:rFonts w:ascii="Times New Roman" w:hAnsi="Times New Roman"/>
        </w:rPr>
        <w:t>the Department of Health</w:t>
      </w:r>
      <w:r w:rsidR="00155C63">
        <w:rPr>
          <w:rFonts w:ascii="Times New Roman" w:hAnsi="Times New Roman"/>
        </w:rPr>
        <w:t>”</w:t>
      </w:r>
      <w:r w:rsidR="007B74ED" w:rsidRPr="00392B3D">
        <w:rPr>
          <w:rFonts w:ascii="Times New Roman" w:hAnsi="Times New Roman"/>
        </w:rPr>
        <w:t xml:space="preserve"> and substituting the words </w:t>
      </w:r>
      <w:r w:rsidR="00155C63">
        <w:rPr>
          <w:rFonts w:ascii="Times New Roman" w:hAnsi="Times New Roman"/>
        </w:rPr>
        <w:t>“</w:t>
      </w:r>
      <w:r w:rsidR="007B74ED" w:rsidRPr="00392B3D">
        <w:rPr>
          <w:rFonts w:ascii="Times New Roman" w:hAnsi="Times New Roman"/>
        </w:rPr>
        <w:t>a Department of State</w:t>
      </w:r>
      <w:r w:rsidR="00155C63">
        <w:rPr>
          <w:rFonts w:ascii="Times New Roman" w:hAnsi="Times New Roman"/>
        </w:rPr>
        <w:t>”</w:t>
      </w:r>
      <w:r w:rsidR="007B74ED" w:rsidRPr="00392B3D">
        <w:rPr>
          <w:rFonts w:ascii="Times New Roman" w:hAnsi="Times New Roman"/>
        </w:rPr>
        <w:t>,</w:t>
      </w:r>
    </w:p>
    <w:p w:rsidR="007B74ED" w:rsidRPr="005A78A5" w:rsidRDefault="00392B3D" w:rsidP="005A78A5">
      <w:pPr>
        <w:spacing w:before="120" w:after="60" w:line="240" w:lineRule="auto"/>
        <w:jc w:val="both"/>
        <w:rPr>
          <w:rFonts w:ascii="Times New Roman" w:hAnsi="Times New Roman" w:cs="Times New Roman"/>
          <w:b/>
          <w:sz w:val="20"/>
        </w:rPr>
      </w:pPr>
      <w:r w:rsidRPr="005A78A5">
        <w:rPr>
          <w:rFonts w:ascii="Times New Roman" w:hAnsi="Times New Roman" w:cs="Times New Roman"/>
          <w:b/>
          <w:sz w:val="20"/>
        </w:rPr>
        <w:t>Approval of admission of a person to an approved nursing home.</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16.</w:t>
      </w:r>
      <w:r w:rsidR="005A78A5">
        <w:rPr>
          <w:rFonts w:ascii="Times New Roman" w:hAnsi="Times New Roman"/>
        </w:rPr>
        <w:tab/>
      </w:r>
      <w:r w:rsidR="007B74ED" w:rsidRPr="00392B3D">
        <w:rPr>
          <w:rFonts w:ascii="Times New Roman" w:hAnsi="Times New Roman"/>
        </w:rPr>
        <w:t>Section 40</w:t>
      </w:r>
      <w:r w:rsidRPr="00392B3D">
        <w:rPr>
          <w:rFonts w:ascii="Times New Roman" w:hAnsi="Times New Roman"/>
          <w:smallCaps/>
        </w:rPr>
        <w:t xml:space="preserve">ab </w:t>
      </w:r>
      <w:r w:rsidR="007B74ED" w:rsidRPr="00392B3D">
        <w:rPr>
          <w:rFonts w:ascii="Times New Roman" w:hAnsi="Times New Roman"/>
        </w:rPr>
        <w:t xml:space="preserve">is amended by omitting from sub-section </w:t>
      </w:r>
      <w:r w:rsidR="007B74ED" w:rsidRPr="00155C63">
        <w:rPr>
          <w:rFonts w:ascii="Times New Roman" w:hAnsi="Times New Roman"/>
        </w:rPr>
        <w:t>(</w:t>
      </w:r>
      <w:r w:rsidR="007B74ED" w:rsidRPr="00392B3D">
        <w:rPr>
          <w:rFonts w:ascii="Times New Roman" w:hAnsi="Times New Roman"/>
        </w:rPr>
        <w:t>5</w:t>
      </w:r>
      <w:r w:rsidR="007B74ED" w:rsidRPr="00155C63">
        <w:rPr>
          <w:rFonts w:ascii="Times New Roman" w:hAnsi="Times New Roman"/>
        </w:rPr>
        <w:t>)</w:t>
      </w:r>
      <w:r w:rsidR="007B74ED" w:rsidRPr="00392B3D">
        <w:rPr>
          <w:rFonts w:ascii="Times New Roman" w:hAnsi="Times New Roman"/>
        </w:rPr>
        <w:t xml:space="preserve"> the words </w:t>
      </w:r>
      <w:r w:rsidR="00155C63">
        <w:rPr>
          <w:rFonts w:ascii="Times New Roman" w:hAnsi="Times New Roman"/>
        </w:rPr>
        <w:t>“</w:t>
      </w:r>
      <w:r w:rsidR="007B74ED" w:rsidRPr="00392B3D">
        <w:rPr>
          <w:rFonts w:ascii="Times New Roman" w:hAnsi="Times New Roman"/>
        </w:rPr>
        <w:t>the Department of Health</w:t>
      </w:r>
      <w:r w:rsidR="00155C63">
        <w:rPr>
          <w:rFonts w:ascii="Times New Roman" w:hAnsi="Times New Roman"/>
        </w:rPr>
        <w:t>”</w:t>
      </w:r>
      <w:r w:rsidR="007B74ED" w:rsidRPr="00392B3D">
        <w:rPr>
          <w:rFonts w:ascii="Times New Roman" w:hAnsi="Times New Roman"/>
        </w:rPr>
        <w:t xml:space="preserve"> and substituting the words </w:t>
      </w:r>
      <w:r w:rsidR="00155C63">
        <w:rPr>
          <w:rFonts w:ascii="Times New Roman" w:hAnsi="Times New Roman"/>
        </w:rPr>
        <w:t>“</w:t>
      </w:r>
      <w:r w:rsidR="007B74ED" w:rsidRPr="00392B3D">
        <w:rPr>
          <w:rFonts w:ascii="Times New Roman" w:hAnsi="Times New Roman"/>
        </w:rPr>
        <w:t>a Department of State</w:t>
      </w:r>
      <w:r w:rsidR="00155C63">
        <w:rPr>
          <w:rFonts w:ascii="Times New Roman" w:hAnsi="Times New Roman"/>
        </w:rPr>
        <w:t>”</w:t>
      </w:r>
      <w:r w:rsidR="007B74ED" w:rsidRPr="00392B3D">
        <w:rPr>
          <w:rFonts w:ascii="Times New Roman" w:hAnsi="Times New Roman"/>
        </w:rPr>
        <w:t>.</w:t>
      </w:r>
    </w:p>
    <w:p w:rsidR="007B74ED" w:rsidRPr="005A78A5" w:rsidRDefault="00392B3D" w:rsidP="005A78A5">
      <w:pPr>
        <w:spacing w:before="120" w:after="60" w:line="240" w:lineRule="auto"/>
        <w:jc w:val="both"/>
        <w:rPr>
          <w:rFonts w:ascii="Times New Roman" w:hAnsi="Times New Roman" w:cs="Times New Roman"/>
          <w:b/>
          <w:sz w:val="20"/>
        </w:rPr>
      </w:pPr>
      <w:r w:rsidRPr="005A78A5">
        <w:rPr>
          <w:rFonts w:ascii="Times New Roman" w:hAnsi="Times New Roman" w:cs="Times New Roman"/>
          <w:b/>
          <w:sz w:val="20"/>
        </w:rPr>
        <w:t>Benefit payable in respect of handicapped person care.</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17.</w:t>
      </w:r>
      <w:r w:rsidR="005A78A5">
        <w:rPr>
          <w:rFonts w:ascii="Times New Roman" w:hAnsi="Times New Roman"/>
        </w:rPr>
        <w:tab/>
      </w:r>
      <w:r w:rsidR="007B74ED" w:rsidRPr="00392B3D">
        <w:rPr>
          <w:rFonts w:ascii="Times New Roman" w:hAnsi="Times New Roman"/>
        </w:rPr>
        <w:t>Section 58</w:t>
      </w:r>
      <w:r w:rsidRPr="00392B3D">
        <w:rPr>
          <w:rFonts w:ascii="Times New Roman" w:hAnsi="Times New Roman"/>
          <w:smallCaps/>
        </w:rPr>
        <w:t xml:space="preserve">a </w:t>
      </w:r>
      <w:r w:rsidR="007B74ED" w:rsidRPr="00392B3D">
        <w:rPr>
          <w:rFonts w:ascii="Times New Roman" w:hAnsi="Times New Roman"/>
        </w:rPr>
        <w:t xml:space="preserve">of the Principal Act is amended by omitting from sub-section </w:t>
      </w:r>
      <w:r w:rsidR="007B74ED" w:rsidRPr="00155C63">
        <w:rPr>
          <w:rFonts w:ascii="Times New Roman" w:hAnsi="Times New Roman"/>
        </w:rPr>
        <w:t>(</w:t>
      </w:r>
      <w:r w:rsidR="007B74ED" w:rsidRPr="00392B3D">
        <w:rPr>
          <w:rFonts w:ascii="Times New Roman" w:hAnsi="Times New Roman"/>
        </w:rPr>
        <w:t>1</w:t>
      </w:r>
      <w:r w:rsidR="007B74ED" w:rsidRPr="00155C63">
        <w:rPr>
          <w:rFonts w:ascii="Times New Roman" w:hAnsi="Times New Roman"/>
        </w:rPr>
        <w:t>)</w:t>
      </w:r>
      <w:r w:rsidR="007B74ED" w:rsidRPr="00392B3D">
        <w:rPr>
          <w:rFonts w:ascii="Times New Roman" w:hAnsi="Times New Roman"/>
        </w:rPr>
        <w:t xml:space="preserve"> the words </w:t>
      </w:r>
      <w:r w:rsidR="00155C63">
        <w:rPr>
          <w:rFonts w:ascii="Times New Roman" w:hAnsi="Times New Roman"/>
        </w:rPr>
        <w:t>“</w:t>
      </w:r>
      <w:r w:rsidR="007B74ED" w:rsidRPr="00392B3D">
        <w:rPr>
          <w:rFonts w:ascii="Times New Roman" w:hAnsi="Times New Roman"/>
        </w:rPr>
        <w:t>One dollar fifty cents</w:t>
      </w:r>
      <w:r w:rsidR="00155C63">
        <w:rPr>
          <w:rFonts w:ascii="Times New Roman" w:hAnsi="Times New Roman"/>
        </w:rPr>
        <w:t>”</w:t>
      </w:r>
      <w:r w:rsidR="007B74ED" w:rsidRPr="00392B3D">
        <w:rPr>
          <w:rFonts w:ascii="Times New Roman" w:hAnsi="Times New Roman"/>
        </w:rPr>
        <w:t xml:space="preserve"> and substituting the words </w:t>
      </w:r>
      <w:r w:rsidR="00155C63">
        <w:rPr>
          <w:rFonts w:ascii="Times New Roman" w:hAnsi="Times New Roman"/>
        </w:rPr>
        <w:t>“</w:t>
      </w:r>
      <w:r w:rsidR="007B74ED" w:rsidRPr="00392B3D">
        <w:rPr>
          <w:rFonts w:ascii="Times New Roman" w:hAnsi="Times New Roman"/>
        </w:rPr>
        <w:t>Three dollars</w:t>
      </w:r>
      <w:r w:rsidR="00155C63">
        <w:rPr>
          <w:rFonts w:ascii="Times New Roman" w:hAnsi="Times New Roman"/>
        </w:rPr>
        <w:t>”</w:t>
      </w:r>
      <w:r w:rsidR="007B74ED" w:rsidRPr="00392B3D">
        <w:rPr>
          <w:rFonts w:ascii="Times New Roman" w:hAnsi="Times New Roman"/>
        </w:rPr>
        <w:t>.</w:t>
      </w:r>
    </w:p>
    <w:p w:rsidR="007B74ED" w:rsidRPr="005A78A5" w:rsidRDefault="00392B3D" w:rsidP="005A78A5">
      <w:pPr>
        <w:spacing w:before="120" w:after="60" w:line="240" w:lineRule="auto"/>
        <w:jc w:val="both"/>
        <w:rPr>
          <w:rFonts w:ascii="Times New Roman" w:hAnsi="Times New Roman" w:cs="Times New Roman"/>
          <w:b/>
          <w:sz w:val="20"/>
        </w:rPr>
      </w:pPr>
      <w:r w:rsidRPr="005A78A5">
        <w:rPr>
          <w:rFonts w:ascii="Times New Roman" w:hAnsi="Times New Roman" w:cs="Times New Roman"/>
          <w:b/>
          <w:sz w:val="20"/>
        </w:rPr>
        <w:t>Approval of person as approved person in relation to a patient.</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18.</w:t>
      </w:r>
      <w:r w:rsidR="005A78A5">
        <w:rPr>
          <w:rFonts w:ascii="Times New Roman" w:hAnsi="Times New Roman"/>
        </w:rPr>
        <w:tab/>
      </w:r>
      <w:r w:rsidR="007B74ED" w:rsidRPr="00392B3D">
        <w:rPr>
          <w:rFonts w:ascii="Times New Roman" w:hAnsi="Times New Roman"/>
        </w:rPr>
        <w:t>Section 58</w:t>
      </w:r>
      <w:r w:rsidRPr="00392B3D">
        <w:rPr>
          <w:rFonts w:ascii="Times New Roman" w:hAnsi="Times New Roman"/>
          <w:smallCaps/>
        </w:rPr>
        <w:t xml:space="preserve">e </w:t>
      </w:r>
      <w:r w:rsidR="007B74ED" w:rsidRPr="00392B3D">
        <w:rPr>
          <w:rFonts w:ascii="Times New Roman" w:hAnsi="Times New Roman"/>
        </w:rPr>
        <w:t xml:space="preserve">is amended by omitting from sub-section </w:t>
      </w:r>
      <w:r w:rsidR="007B74ED" w:rsidRPr="00155C63">
        <w:rPr>
          <w:rFonts w:ascii="Times New Roman" w:hAnsi="Times New Roman"/>
        </w:rPr>
        <w:t>(</w:t>
      </w:r>
      <w:r w:rsidR="007B74ED" w:rsidRPr="00392B3D">
        <w:rPr>
          <w:rFonts w:ascii="Times New Roman" w:hAnsi="Times New Roman"/>
        </w:rPr>
        <w:t>8</w:t>
      </w:r>
      <w:r w:rsidR="007B74ED" w:rsidRPr="00155C63">
        <w:rPr>
          <w:rFonts w:ascii="Times New Roman" w:hAnsi="Times New Roman"/>
        </w:rPr>
        <w:t>)</w:t>
      </w:r>
      <w:r w:rsidR="007B74ED" w:rsidRPr="00392B3D">
        <w:rPr>
          <w:rFonts w:ascii="Times New Roman" w:hAnsi="Times New Roman"/>
        </w:rPr>
        <w:t xml:space="preserve"> the words </w:t>
      </w:r>
      <w:r w:rsidR="00155C63">
        <w:rPr>
          <w:rFonts w:ascii="Times New Roman" w:hAnsi="Times New Roman"/>
        </w:rPr>
        <w:t>“</w:t>
      </w:r>
      <w:r w:rsidR="007B74ED" w:rsidRPr="00392B3D">
        <w:rPr>
          <w:rFonts w:ascii="Times New Roman" w:hAnsi="Times New Roman"/>
        </w:rPr>
        <w:t>the Department of Health</w:t>
      </w:r>
      <w:r w:rsidR="00155C63">
        <w:rPr>
          <w:rFonts w:ascii="Times New Roman" w:hAnsi="Times New Roman"/>
        </w:rPr>
        <w:t>”</w:t>
      </w:r>
      <w:r w:rsidR="007B74ED" w:rsidRPr="00392B3D">
        <w:rPr>
          <w:rFonts w:ascii="Times New Roman" w:hAnsi="Times New Roman"/>
        </w:rPr>
        <w:t xml:space="preserve"> and substituting the words </w:t>
      </w:r>
      <w:r w:rsidR="00155C63">
        <w:rPr>
          <w:rFonts w:ascii="Times New Roman" w:hAnsi="Times New Roman"/>
        </w:rPr>
        <w:t>“</w:t>
      </w:r>
      <w:r w:rsidR="007B74ED" w:rsidRPr="00392B3D">
        <w:rPr>
          <w:rFonts w:ascii="Times New Roman" w:hAnsi="Times New Roman"/>
        </w:rPr>
        <w:t>a Department of State</w:t>
      </w:r>
      <w:r w:rsidR="00155C63">
        <w:rPr>
          <w:rFonts w:ascii="Times New Roman" w:hAnsi="Times New Roman"/>
        </w:rPr>
        <w:t>”</w:t>
      </w:r>
      <w:r w:rsidR="007B74ED" w:rsidRPr="00392B3D">
        <w:rPr>
          <w:rFonts w:ascii="Times New Roman" w:hAnsi="Times New Roman"/>
        </w:rPr>
        <w:t>.</w:t>
      </w:r>
    </w:p>
    <w:p w:rsidR="007B74ED" w:rsidRPr="005A78A5" w:rsidRDefault="00392B3D" w:rsidP="005A78A5">
      <w:pPr>
        <w:spacing w:before="120" w:after="60" w:line="240" w:lineRule="auto"/>
        <w:jc w:val="both"/>
        <w:rPr>
          <w:rFonts w:ascii="Times New Roman" w:hAnsi="Times New Roman" w:cs="Times New Roman"/>
          <w:b/>
          <w:sz w:val="20"/>
        </w:rPr>
      </w:pPr>
      <w:r w:rsidRPr="005A78A5">
        <w:rPr>
          <w:rFonts w:ascii="Times New Roman" w:hAnsi="Times New Roman" w:cs="Times New Roman"/>
          <w:b/>
          <w:sz w:val="20"/>
        </w:rPr>
        <w:t>Revocation of approval of approved person.</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smallCaps/>
        </w:rPr>
        <w:t>19.</w:t>
      </w:r>
      <w:r w:rsidR="005A78A5">
        <w:rPr>
          <w:rFonts w:ascii="Times New Roman" w:hAnsi="Times New Roman"/>
          <w:b/>
          <w:smallCaps/>
        </w:rPr>
        <w:tab/>
      </w:r>
      <w:r w:rsidR="007B74ED" w:rsidRPr="00392B3D">
        <w:rPr>
          <w:rFonts w:ascii="Times New Roman" w:hAnsi="Times New Roman"/>
        </w:rPr>
        <w:t>Section 58</w:t>
      </w:r>
      <w:r w:rsidRPr="00392B3D">
        <w:rPr>
          <w:rFonts w:ascii="Times New Roman" w:hAnsi="Times New Roman"/>
          <w:smallCaps/>
        </w:rPr>
        <w:t xml:space="preserve">j </w:t>
      </w:r>
      <w:r w:rsidR="007B74ED" w:rsidRPr="00392B3D">
        <w:rPr>
          <w:rFonts w:ascii="Times New Roman" w:hAnsi="Times New Roman"/>
        </w:rPr>
        <w:t xml:space="preserve">is amended by omitting from sub-section </w:t>
      </w:r>
      <w:r w:rsidR="007B74ED" w:rsidRPr="00155C63">
        <w:rPr>
          <w:rFonts w:ascii="Times New Roman" w:hAnsi="Times New Roman"/>
        </w:rPr>
        <w:t>(</w:t>
      </w:r>
      <w:r w:rsidR="007B74ED" w:rsidRPr="00392B3D">
        <w:rPr>
          <w:rFonts w:ascii="Times New Roman" w:hAnsi="Times New Roman"/>
        </w:rPr>
        <w:t>2</w:t>
      </w:r>
      <w:r w:rsidR="007B74ED" w:rsidRPr="00155C63">
        <w:rPr>
          <w:rFonts w:ascii="Times New Roman" w:hAnsi="Times New Roman"/>
        </w:rPr>
        <w:t>)</w:t>
      </w:r>
      <w:r w:rsidR="007B74ED" w:rsidRPr="00392B3D">
        <w:rPr>
          <w:rFonts w:ascii="Times New Roman" w:hAnsi="Times New Roman"/>
        </w:rPr>
        <w:t xml:space="preserve"> the words </w:t>
      </w:r>
      <w:r w:rsidR="00155C63">
        <w:rPr>
          <w:rFonts w:ascii="Times New Roman" w:hAnsi="Times New Roman"/>
        </w:rPr>
        <w:t>“</w:t>
      </w:r>
      <w:r w:rsidR="007B74ED" w:rsidRPr="00392B3D">
        <w:rPr>
          <w:rFonts w:ascii="Times New Roman" w:hAnsi="Times New Roman"/>
        </w:rPr>
        <w:t>the Department of Health</w:t>
      </w:r>
      <w:r w:rsidR="00155C63">
        <w:rPr>
          <w:rFonts w:ascii="Times New Roman" w:hAnsi="Times New Roman"/>
        </w:rPr>
        <w:t>”</w:t>
      </w:r>
      <w:r w:rsidR="007B74ED" w:rsidRPr="00392B3D">
        <w:rPr>
          <w:rFonts w:ascii="Times New Roman" w:hAnsi="Times New Roman"/>
        </w:rPr>
        <w:t xml:space="preserve"> and substituting the words </w:t>
      </w:r>
      <w:r w:rsidR="00155C63">
        <w:rPr>
          <w:rFonts w:ascii="Times New Roman" w:hAnsi="Times New Roman"/>
        </w:rPr>
        <w:t>“</w:t>
      </w:r>
      <w:r w:rsidR="007B74ED" w:rsidRPr="00392B3D">
        <w:rPr>
          <w:rFonts w:ascii="Times New Roman" w:hAnsi="Times New Roman"/>
        </w:rPr>
        <w:t>a Department of State</w:t>
      </w:r>
      <w:r w:rsidR="00C51BC4">
        <w:rPr>
          <w:rFonts w:ascii="Times New Roman" w:hAnsi="Times New Roman"/>
        </w:rPr>
        <w:t>”.</w:t>
      </w:r>
    </w:p>
    <w:p w:rsidR="007B74ED" w:rsidRPr="005A78A5" w:rsidRDefault="00392B3D" w:rsidP="005A78A5">
      <w:pPr>
        <w:spacing w:before="120" w:after="60" w:line="240" w:lineRule="auto"/>
        <w:jc w:val="both"/>
        <w:rPr>
          <w:rFonts w:ascii="Times New Roman" w:hAnsi="Times New Roman" w:cs="Times New Roman"/>
          <w:b/>
          <w:sz w:val="20"/>
        </w:rPr>
      </w:pPr>
      <w:r w:rsidRPr="005A78A5">
        <w:rPr>
          <w:rFonts w:ascii="Times New Roman" w:hAnsi="Times New Roman" w:cs="Times New Roman"/>
          <w:b/>
          <w:sz w:val="20"/>
        </w:rPr>
        <w:t>Interpretation.</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20.</w:t>
      </w:r>
      <w:r w:rsidR="005A78A5">
        <w:rPr>
          <w:rFonts w:ascii="Times New Roman" w:hAnsi="Times New Roman"/>
        </w:rPr>
        <w:tab/>
      </w:r>
      <w:r w:rsidR="007B74ED" w:rsidRPr="00392B3D">
        <w:rPr>
          <w:rFonts w:ascii="Times New Roman" w:hAnsi="Times New Roman"/>
        </w:rPr>
        <w:t xml:space="preserve">Section 66 of the Principal Act is amended by inserting in subsection </w:t>
      </w:r>
      <w:r w:rsidR="007B74ED" w:rsidRPr="00155C63">
        <w:rPr>
          <w:rFonts w:ascii="Times New Roman" w:hAnsi="Times New Roman"/>
        </w:rPr>
        <w:t>(</w:t>
      </w:r>
      <w:r w:rsidR="007B74ED" w:rsidRPr="00392B3D">
        <w:rPr>
          <w:rFonts w:ascii="Times New Roman" w:hAnsi="Times New Roman"/>
        </w:rPr>
        <w:t>1</w:t>
      </w:r>
      <w:r w:rsidR="007B74ED" w:rsidRPr="00155C63">
        <w:rPr>
          <w:rFonts w:ascii="Times New Roman" w:hAnsi="Times New Roman"/>
        </w:rPr>
        <w:t>)</w:t>
      </w:r>
      <w:r w:rsidR="007B74ED" w:rsidRPr="00392B3D">
        <w:rPr>
          <w:rFonts w:ascii="Times New Roman" w:hAnsi="Times New Roman"/>
        </w:rPr>
        <w:t xml:space="preserve">, after the definition of </w:t>
      </w:r>
      <w:r w:rsidR="00155C63">
        <w:rPr>
          <w:rFonts w:ascii="Times New Roman" w:hAnsi="Times New Roman"/>
        </w:rPr>
        <w:t>“</w:t>
      </w:r>
      <w:r w:rsidR="007B74ED" w:rsidRPr="00392B3D">
        <w:rPr>
          <w:rFonts w:ascii="Times New Roman" w:hAnsi="Times New Roman"/>
        </w:rPr>
        <w:t>ordinary contributor</w:t>
      </w:r>
      <w:r w:rsidR="00155C63">
        <w:rPr>
          <w:rFonts w:ascii="Times New Roman" w:hAnsi="Times New Roman"/>
        </w:rPr>
        <w:t>”</w:t>
      </w:r>
      <w:r w:rsidR="00C51BC4">
        <w:rPr>
          <w:rFonts w:ascii="Times New Roman" w:hAnsi="Times New Roman"/>
        </w:rPr>
        <w:t>, the following</w:t>
      </w:r>
      <w:r w:rsidR="007B74ED" w:rsidRPr="00392B3D">
        <w:rPr>
          <w:rFonts w:ascii="Times New Roman" w:hAnsi="Times New Roman"/>
        </w:rPr>
        <w:t xml:space="preserve"> definition:—</w:t>
      </w:r>
    </w:p>
    <w:p w:rsidR="007B74ED" w:rsidRPr="00392B3D" w:rsidRDefault="00155C63" w:rsidP="005A78A5">
      <w:pPr>
        <w:spacing w:after="0" w:line="240" w:lineRule="auto"/>
        <w:ind w:left="1008" w:hanging="432"/>
        <w:jc w:val="both"/>
        <w:rPr>
          <w:rFonts w:ascii="Times New Roman" w:hAnsi="Times New Roman"/>
        </w:rPr>
      </w:pPr>
      <w:r>
        <w:rPr>
          <w:rFonts w:ascii="Times New Roman" w:hAnsi="Times New Roman"/>
        </w:rPr>
        <w:t>“</w:t>
      </w:r>
      <w:r w:rsidR="00C51BC4">
        <w:rPr>
          <w:rFonts w:ascii="Times New Roman" w:hAnsi="Times New Roman"/>
        </w:rPr>
        <w:t>‘Permanent Head’</w:t>
      </w:r>
      <w:r w:rsidR="007B74ED" w:rsidRPr="00392B3D">
        <w:rPr>
          <w:rFonts w:ascii="Times New Roman" w:hAnsi="Times New Roman"/>
        </w:rPr>
        <w:t xml:space="preserve"> means the P</w:t>
      </w:r>
      <w:r w:rsidR="00C51BC4">
        <w:rPr>
          <w:rFonts w:ascii="Times New Roman" w:hAnsi="Times New Roman"/>
        </w:rPr>
        <w:t>ermanent Head of the Department</w:t>
      </w:r>
      <w:r w:rsidR="007B74ED" w:rsidRPr="00392B3D">
        <w:rPr>
          <w:rFonts w:ascii="Times New Roman" w:hAnsi="Times New Roman"/>
        </w:rPr>
        <w:t xml:space="preserve"> of Social Security;</w:t>
      </w:r>
      <w:r>
        <w:rPr>
          <w:rFonts w:ascii="Times New Roman" w:hAnsi="Times New Roman"/>
        </w:rPr>
        <w:t>”</w:t>
      </w:r>
      <w:r w:rsidR="007B74ED" w:rsidRPr="00392B3D">
        <w:rPr>
          <w:rFonts w:ascii="Times New Roman" w:hAnsi="Times New Roman"/>
        </w:rPr>
        <w:t>.</w:t>
      </w:r>
    </w:p>
    <w:p w:rsidR="007B74ED" w:rsidRPr="005A78A5" w:rsidRDefault="00392B3D" w:rsidP="005A78A5">
      <w:pPr>
        <w:spacing w:before="120" w:after="60" w:line="240" w:lineRule="auto"/>
        <w:jc w:val="both"/>
        <w:rPr>
          <w:rFonts w:ascii="Times New Roman" w:hAnsi="Times New Roman" w:cs="Times New Roman"/>
          <w:b/>
          <w:sz w:val="20"/>
        </w:rPr>
      </w:pPr>
      <w:r w:rsidRPr="00392B3D">
        <w:rPr>
          <w:rFonts w:ascii="Times New Roman" w:hAnsi="Times New Roman"/>
        </w:rPr>
        <w:br w:type="page"/>
      </w:r>
      <w:r w:rsidRPr="005A78A5">
        <w:rPr>
          <w:rFonts w:ascii="Times New Roman" w:hAnsi="Times New Roman" w:cs="Times New Roman"/>
          <w:b/>
          <w:sz w:val="20"/>
        </w:rPr>
        <w:lastRenderedPageBreak/>
        <w:t>Registration Committee.</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21.</w:t>
      </w:r>
      <w:r w:rsidR="005A78A5">
        <w:rPr>
          <w:rFonts w:ascii="Times New Roman" w:hAnsi="Times New Roman"/>
        </w:rPr>
        <w:tab/>
      </w:r>
      <w:r w:rsidR="007B74ED" w:rsidRPr="00392B3D">
        <w:rPr>
          <w:rFonts w:ascii="Times New Roman" w:hAnsi="Times New Roman"/>
        </w:rPr>
        <w:t xml:space="preserve">Section 70 of the Principal Act is amended by omitting from paragraph </w:t>
      </w:r>
      <w:r w:rsidR="007B74ED" w:rsidRPr="00155C63">
        <w:rPr>
          <w:rFonts w:ascii="Times New Roman" w:hAnsi="Times New Roman"/>
        </w:rPr>
        <w:t>(</w:t>
      </w:r>
      <w:r w:rsidR="007B74ED" w:rsidRPr="00392B3D">
        <w:rPr>
          <w:rFonts w:ascii="Times New Roman" w:hAnsi="Times New Roman"/>
        </w:rPr>
        <w:t>b</w:t>
      </w:r>
      <w:r w:rsidR="007B74ED" w:rsidRPr="00155C63">
        <w:rPr>
          <w:rFonts w:ascii="Times New Roman" w:hAnsi="Times New Roman"/>
        </w:rPr>
        <w:t>)</w:t>
      </w:r>
      <w:r w:rsidR="00C51BC4">
        <w:rPr>
          <w:rFonts w:ascii="Times New Roman" w:hAnsi="Times New Roman"/>
        </w:rPr>
        <w:t xml:space="preserve"> of sub-section </w:t>
      </w:r>
      <w:r w:rsidR="007B74ED" w:rsidRPr="00155C63">
        <w:rPr>
          <w:rFonts w:ascii="Times New Roman" w:hAnsi="Times New Roman"/>
        </w:rPr>
        <w:t>(</w:t>
      </w:r>
      <w:r w:rsidR="007B74ED" w:rsidRPr="00392B3D">
        <w:rPr>
          <w:rFonts w:ascii="Times New Roman" w:hAnsi="Times New Roman"/>
        </w:rPr>
        <w:t>1</w:t>
      </w:r>
      <w:r w:rsidR="007B74ED" w:rsidRPr="00155C63">
        <w:rPr>
          <w:rFonts w:ascii="Times New Roman" w:hAnsi="Times New Roman"/>
        </w:rPr>
        <w:t>)</w:t>
      </w:r>
      <w:r w:rsidR="007B74ED" w:rsidRPr="00392B3D">
        <w:rPr>
          <w:rFonts w:ascii="Times New Roman" w:hAnsi="Times New Roman"/>
        </w:rPr>
        <w:t xml:space="preserve"> the words </w:t>
      </w:r>
      <w:r w:rsidR="00155C63">
        <w:rPr>
          <w:rFonts w:ascii="Times New Roman" w:hAnsi="Times New Roman"/>
        </w:rPr>
        <w:t>“</w:t>
      </w:r>
      <w:r w:rsidR="007B74ED" w:rsidRPr="00392B3D">
        <w:rPr>
          <w:rFonts w:ascii="Times New Roman" w:hAnsi="Times New Roman"/>
        </w:rPr>
        <w:t>of Health appointed by the Director-General</w:t>
      </w:r>
      <w:r w:rsidR="00155C63">
        <w:rPr>
          <w:rFonts w:ascii="Times New Roman" w:hAnsi="Times New Roman"/>
        </w:rPr>
        <w:t>”</w:t>
      </w:r>
      <w:r w:rsidR="007B74ED" w:rsidRPr="00392B3D">
        <w:rPr>
          <w:rFonts w:ascii="Times New Roman" w:hAnsi="Times New Roman"/>
        </w:rPr>
        <w:t xml:space="preserve"> and substituting the words </w:t>
      </w:r>
      <w:r w:rsidR="00155C63">
        <w:rPr>
          <w:rFonts w:ascii="Times New Roman" w:hAnsi="Times New Roman"/>
        </w:rPr>
        <w:t>“</w:t>
      </w:r>
      <w:r w:rsidR="007B74ED" w:rsidRPr="00392B3D">
        <w:rPr>
          <w:rFonts w:ascii="Times New Roman" w:hAnsi="Times New Roman"/>
        </w:rPr>
        <w:t>of Social Security appointed by the Permanent Head.</w:t>
      </w:r>
      <w:r w:rsidR="00155C63">
        <w:rPr>
          <w:rFonts w:ascii="Times New Roman" w:hAnsi="Times New Roman"/>
        </w:rPr>
        <w:t>”</w:t>
      </w:r>
      <w:r w:rsidR="007B74ED" w:rsidRPr="00392B3D">
        <w:rPr>
          <w:rFonts w:ascii="Times New Roman" w:hAnsi="Times New Roman"/>
        </w:rPr>
        <w:t>.</w:t>
      </w:r>
    </w:p>
    <w:p w:rsidR="007B74ED" w:rsidRPr="005A78A5" w:rsidRDefault="00392B3D" w:rsidP="005A78A5">
      <w:pPr>
        <w:spacing w:before="120" w:after="60" w:line="240" w:lineRule="auto"/>
        <w:jc w:val="both"/>
        <w:rPr>
          <w:rFonts w:ascii="Times New Roman" w:hAnsi="Times New Roman" w:cs="Times New Roman"/>
          <w:b/>
          <w:sz w:val="20"/>
        </w:rPr>
      </w:pPr>
      <w:r w:rsidRPr="005A78A5">
        <w:rPr>
          <w:rFonts w:ascii="Times New Roman" w:hAnsi="Times New Roman" w:cs="Times New Roman"/>
          <w:b/>
          <w:sz w:val="20"/>
        </w:rPr>
        <w:t>Examination of records, books and accounts of registered organizations.</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22.</w:t>
      </w:r>
      <w:r w:rsidR="005A78A5">
        <w:rPr>
          <w:rFonts w:ascii="Times New Roman" w:hAnsi="Times New Roman"/>
        </w:rPr>
        <w:tab/>
      </w:r>
      <w:r w:rsidR="007B74ED" w:rsidRPr="00392B3D">
        <w:rPr>
          <w:rFonts w:ascii="Times New Roman" w:hAnsi="Times New Roman"/>
        </w:rPr>
        <w:t xml:space="preserve">Section 75 is amended by omitting from sub-section </w:t>
      </w:r>
      <w:r w:rsidR="007B74ED" w:rsidRPr="00155C63">
        <w:rPr>
          <w:rFonts w:ascii="Times New Roman" w:hAnsi="Times New Roman"/>
        </w:rPr>
        <w:t>(</w:t>
      </w:r>
      <w:r w:rsidR="007B74ED" w:rsidRPr="00392B3D">
        <w:rPr>
          <w:rFonts w:ascii="Times New Roman" w:hAnsi="Times New Roman"/>
        </w:rPr>
        <w:t>1.</w:t>
      </w:r>
      <w:r w:rsidR="007B74ED" w:rsidRPr="00155C63">
        <w:rPr>
          <w:rFonts w:ascii="Times New Roman" w:hAnsi="Times New Roman"/>
        </w:rPr>
        <w:t>)</w:t>
      </w:r>
      <w:r w:rsidR="007B74ED" w:rsidRPr="00392B3D">
        <w:rPr>
          <w:rFonts w:ascii="Times New Roman" w:hAnsi="Times New Roman"/>
        </w:rPr>
        <w:t xml:space="preserve"> the words </w:t>
      </w:r>
      <w:r w:rsidR="00155C63">
        <w:rPr>
          <w:rFonts w:ascii="Times New Roman" w:hAnsi="Times New Roman"/>
        </w:rPr>
        <w:t>“</w:t>
      </w:r>
      <w:r w:rsidR="007B74ED" w:rsidRPr="00392B3D">
        <w:rPr>
          <w:rFonts w:ascii="Times New Roman" w:hAnsi="Times New Roman"/>
        </w:rPr>
        <w:t>Health</w:t>
      </w:r>
      <w:r w:rsidR="00155C63">
        <w:rPr>
          <w:rFonts w:ascii="Times New Roman" w:hAnsi="Times New Roman"/>
        </w:rPr>
        <w:t>”</w:t>
      </w:r>
      <w:r w:rsidR="007B74ED" w:rsidRPr="00392B3D">
        <w:rPr>
          <w:rFonts w:ascii="Times New Roman" w:hAnsi="Times New Roman"/>
        </w:rPr>
        <w:t xml:space="preserve"> and substituting the words </w:t>
      </w:r>
      <w:r w:rsidR="00155C63">
        <w:rPr>
          <w:rFonts w:ascii="Times New Roman" w:hAnsi="Times New Roman"/>
        </w:rPr>
        <w:t>“</w:t>
      </w:r>
      <w:r w:rsidR="007B74ED" w:rsidRPr="00392B3D">
        <w:rPr>
          <w:rFonts w:ascii="Times New Roman" w:hAnsi="Times New Roman"/>
        </w:rPr>
        <w:t>Social Security</w:t>
      </w:r>
      <w:r w:rsidR="00155C63">
        <w:rPr>
          <w:rFonts w:ascii="Times New Roman" w:hAnsi="Times New Roman"/>
        </w:rPr>
        <w:t>”</w:t>
      </w:r>
      <w:r w:rsidR="007B74ED" w:rsidRPr="00392B3D">
        <w:rPr>
          <w:rFonts w:ascii="Times New Roman" w:hAnsi="Times New Roman"/>
        </w:rPr>
        <w:t>.</w:t>
      </w:r>
    </w:p>
    <w:p w:rsidR="007B74ED" w:rsidRPr="005A78A5" w:rsidRDefault="00392B3D" w:rsidP="005A78A5">
      <w:pPr>
        <w:spacing w:before="120" w:after="60" w:line="240" w:lineRule="auto"/>
        <w:jc w:val="both"/>
        <w:rPr>
          <w:rFonts w:ascii="Times New Roman" w:hAnsi="Times New Roman" w:cs="Times New Roman"/>
          <w:b/>
          <w:sz w:val="20"/>
        </w:rPr>
      </w:pPr>
      <w:r w:rsidRPr="005A78A5">
        <w:rPr>
          <w:rFonts w:ascii="Times New Roman" w:hAnsi="Times New Roman" w:cs="Times New Roman"/>
          <w:b/>
          <w:sz w:val="20"/>
        </w:rPr>
        <w:t>Interpretation.</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smallCaps/>
        </w:rPr>
        <w:t>23.</w:t>
      </w:r>
      <w:r w:rsidR="005A78A5">
        <w:rPr>
          <w:rFonts w:ascii="Times New Roman" w:hAnsi="Times New Roman"/>
          <w:smallCaps/>
        </w:rPr>
        <w:tab/>
      </w:r>
      <w:r w:rsidR="007B74ED" w:rsidRPr="00392B3D">
        <w:rPr>
          <w:rFonts w:ascii="Times New Roman" w:hAnsi="Times New Roman"/>
        </w:rPr>
        <w:t xml:space="preserve">Section </w:t>
      </w:r>
      <w:r w:rsidRPr="00392B3D">
        <w:rPr>
          <w:rFonts w:ascii="Times New Roman" w:hAnsi="Times New Roman"/>
          <w:smallCaps/>
        </w:rPr>
        <w:t xml:space="preserve">82q </w:t>
      </w:r>
      <w:r w:rsidR="007B74ED" w:rsidRPr="00392B3D">
        <w:rPr>
          <w:rFonts w:ascii="Times New Roman" w:hAnsi="Times New Roman"/>
        </w:rPr>
        <w:t>is amended—</w:t>
      </w:r>
    </w:p>
    <w:p w:rsidR="007B74ED" w:rsidRPr="00392B3D" w:rsidRDefault="007B74ED" w:rsidP="005A78A5">
      <w:pPr>
        <w:spacing w:after="0" w:line="240" w:lineRule="auto"/>
        <w:ind w:left="1008" w:hanging="432"/>
        <w:jc w:val="both"/>
        <w:rPr>
          <w:rFonts w:ascii="Times New Roman" w:hAnsi="Times New Roman"/>
        </w:rPr>
      </w:pPr>
      <w:r w:rsidRPr="00155C63">
        <w:rPr>
          <w:rFonts w:ascii="Times New Roman" w:hAnsi="Times New Roman"/>
        </w:rPr>
        <w:t>(</w:t>
      </w:r>
      <w:r w:rsidRPr="00392B3D">
        <w:rPr>
          <w:rFonts w:ascii="Times New Roman" w:hAnsi="Times New Roman"/>
        </w:rPr>
        <w:t>a</w:t>
      </w:r>
      <w:r w:rsidRPr="00155C63">
        <w:rPr>
          <w:rFonts w:ascii="Times New Roman" w:hAnsi="Times New Roman"/>
        </w:rPr>
        <w:t>)</w:t>
      </w:r>
      <w:r w:rsidRPr="00392B3D">
        <w:rPr>
          <w:rFonts w:ascii="Times New Roman" w:hAnsi="Times New Roman"/>
        </w:rPr>
        <w:t xml:space="preserve"> by omitting from the definition of </w:t>
      </w:r>
      <w:r w:rsidR="00155C63">
        <w:rPr>
          <w:rFonts w:ascii="Times New Roman" w:hAnsi="Times New Roman"/>
        </w:rPr>
        <w:t>“</w:t>
      </w:r>
      <w:r w:rsidRPr="00392B3D">
        <w:rPr>
          <w:rFonts w:ascii="Times New Roman" w:hAnsi="Times New Roman"/>
        </w:rPr>
        <w:t>First Assistant Director-General</w:t>
      </w:r>
      <w:r w:rsidR="00155C63">
        <w:rPr>
          <w:rFonts w:ascii="Times New Roman" w:hAnsi="Times New Roman"/>
        </w:rPr>
        <w:t>”</w:t>
      </w:r>
      <w:r w:rsidRPr="00392B3D">
        <w:rPr>
          <w:rFonts w:ascii="Times New Roman" w:hAnsi="Times New Roman"/>
        </w:rPr>
        <w:t xml:space="preserve"> in sub-section </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the words </w:t>
      </w:r>
      <w:r w:rsidR="00155C63">
        <w:rPr>
          <w:rFonts w:ascii="Times New Roman" w:hAnsi="Times New Roman"/>
        </w:rPr>
        <w:t>“</w:t>
      </w:r>
      <w:r w:rsidRPr="00392B3D">
        <w:rPr>
          <w:rFonts w:ascii="Times New Roman" w:hAnsi="Times New Roman"/>
        </w:rPr>
        <w:t>Social Services</w:t>
      </w:r>
      <w:r w:rsidR="00155C63">
        <w:rPr>
          <w:rFonts w:ascii="Times New Roman" w:hAnsi="Times New Roman"/>
        </w:rPr>
        <w:t>”</w:t>
      </w:r>
      <w:r w:rsidRPr="00392B3D">
        <w:rPr>
          <w:rFonts w:ascii="Times New Roman" w:hAnsi="Times New Roman"/>
        </w:rPr>
        <w:t xml:space="preserve"> and substituting the words </w:t>
      </w:r>
      <w:r w:rsidR="00155C63">
        <w:rPr>
          <w:rFonts w:ascii="Times New Roman" w:hAnsi="Times New Roman"/>
        </w:rPr>
        <w:t>“</w:t>
      </w:r>
      <w:r w:rsidRPr="00392B3D">
        <w:rPr>
          <w:rFonts w:ascii="Times New Roman" w:hAnsi="Times New Roman"/>
        </w:rPr>
        <w:t>Social Security</w:t>
      </w:r>
      <w:r w:rsidR="00155C63">
        <w:rPr>
          <w:rFonts w:ascii="Times New Roman" w:hAnsi="Times New Roman"/>
        </w:rPr>
        <w:t>”</w:t>
      </w:r>
      <w:r w:rsidRPr="00392B3D">
        <w:rPr>
          <w:rFonts w:ascii="Times New Roman" w:hAnsi="Times New Roman"/>
        </w:rPr>
        <w:t>; and</w:t>
      </w:r>
    </w:p>
    <w:p w:rsidR="007B74ED" w:rsidRPr="00392B3D" w:rsidRDefault="007B74ED" w:rsidP="005A78A5">
      <w:pPr>
        <w:spacing w:after="0" w:line="240" w:lineRule="auto"/>
        <w:ind w:left="1008" w:hanging="432"/>
        <w:jc w:val="both"/>
        <w:rPr>
          <w:rFonts w:ascii="Times New Roman" w:hAnsi="Times New Roman"/>
        </w:rPr>
      </w:pPr>
      <w:r w:rsidRPr="00155C63">
        <w:rPr>
          <w:rFonts w:ascii="Times New Roman" w:hAnsi="Times New Roman"/>
        </w:rPr>
        <w:t>(</w:t>
      </w:r>
      <w:r w:rsidRPr="00392B3D">
        <w:rPr>
          <w:rFonts w:ascii="Times New Roman" w:hAnsi="Times New Roman"/>
        </w:rPr>
        <w:t>b</w:t>
      </w:r>
      <w:r w:rsidRPr="00155C63">
        <w:rPr>
          <w:rFonts w:ascii="Times New Roman" w:hAnsi="Times New Roman"/>
        </w:rPr>
        <w:t>)</w:t>
      </w:r>
      <w:r w:rsidRPr="00392B3D">
        <w:rPr>
          <w:rFonts w:ascii="Times New Roman" w:hAnsi="Times New Roman"/>
        </w:rPr>
        <w:t xml:space="preserve"> by omitting the definition of </w:t>
      </w:r>
      <w:r w:rsidR="00155C63">
        <w:rPr>
          <w:rFonts w:ascii="Times New Roman" w:hAnsi="Times New Roman"/>
        </w:rPr>
        <w:t>“</w:t>
      </w:r>
      <w:r w:rsidRPr="00392B3D">
        <w:rPr>
          <w:rFonts w:ascii="Times New Roman" w:hAnsi="Times New Roman"/>
        </w:rPr>
        <w:t>the Director-General</w:t>
      </w:r>
      <w:r w:rsidR="00C51BC4">
        <w:rPr>
          <w:rFonts w:ascii="Times New Roman" w:hAnsi="Times New Roman"/>
        </w:rPr>
        <w:t>”.</w:t>
      </w:r>
    </w:p>
    <w:p w:rsidR="007B74ED" w:rsidRPr="005A78A5" w:rsidRDefault="00392B3D" w:rsidP="005A78A5">
      <w:pPr>
        <w:spacing w:before="120" w:after="60" w:line="240" w:lineRule="auto"/>
        <w:jc w:val="both"/>
        <w:rPr>
          <w:rFonts w:ascii="Times New Roman" w:hAnsi="Times New Roman" w:cs="Times New Roman"/>
          <w:b/>
          <w:sz w:val="20"/>
        </w:rPr>
      </w:pPr>
      <w:r w:rsidRPr="005A78A5">
        <w:rPr>
          <w:rFonts w:ascii="Times New Roman" w:hAnsi="Times New Roman" w:cs="Times New Roman"/>
          <w:b/>
          <w:sz w:val="20"/>
        </w:rPr>
        <w:t>Payment to contributor in certain circumstances.</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smallCaps/>
        </w:rPr>
        <w:t>24.</w:t>
      </w:r>
      <w:r w:rsidR="005A78A5">
        <w:rPr>
          <w:rFonts w:ascii="Times New Roman" w:hAnsi="Times New Roman"/>
          <w:smallCaps/>
        </w:rPr>
        <w:tab/>
      </w:r>
      <w:r w:rsidR="007B74ED" w:rsidRPr="00392B3D">
        <w:rPr>
          <w:rFonts w:ascii="Times New Roman" w:hAnsi="Times New Roman"/>
        </w:rPr>
        <w:t>Section 82</w:t>
      </w:r>
      <w:r w:rsidR="007B74ED" w:rsidRPr="005A78A5">
        <w:rPr>
          <w:rFonts w:ascii="Times New Roman" w:hAnsi="Times New Roman"/>
          <w:smallCaps/>
        </w:rPr>
        <w:t>x</w:t>
      </w:r>
      <w:r w:rsidR="007B74ED" w:rsidRPr="00392B3D">
        <w:rPr>
          <w:rFonts w:ascii="Times New Roman" w:hAnsi="Times New Roman"/>
        </w:rPr>
        <w:t xml:space="preserve"> of the Principal Act is amended by omitting the words </w:t>
      </w:r>
      <w:r w:rsidR="00155C63">
        <w:rPr>
          <w:rFonts w:ascii="Times New Roman" w:hAnsi="Times New Roman"/>
        </w:rPr>
        <w:t>“</w:t>
      </w:r>
      <w:r w:rsidR="007B74ED" w:rsidRPr="00392B3D">
        <w:rPr>
          <w:rFonts w:ascii="Times New Roman" w:hAnsi="Times New Roman"/>
        </w:rPr>
        <w:t>Director-General of Health of the Commonwealth</w:t>
      </w:r>
      <w:r w:rsidR="00155C63">
        <w:rPr>
          <w:rFonts w:ascii="Times New Roman" w:hAnsi="Times New Roman"/>
        </w:rPr>
        <w:t>”</w:t>
      </w:r>
      <w:r w:rsidR="007B74ED" w:rsidRPr="00392B3D">
        <w:rPr>
          <w:rFonts w:ascii="Times New Roman" w:hAnsi="Times New Roman"/>
        </w:rPr>
        <w:t xml:space="preserve"> </w:t>
      </w:r>
      <w:r w:rsidR="007B74ED" w:rsidRPr="00155C63">
        <w:rPr>
          <w:rFonts w:ascii="Times New Roman" w:hAnsi="Times New Roman"/>
        </w:rPr>
        <w:t>(</w:t>
      </w:r>
      <w:r w:rsidR="007B74ED" w:rsidRPr="00392B3D">
        <w:rPr>
          <w:rFonts w:ascii="Times New Roman" w:hAnsi="Times New Roman"/>
        </w:rPr>
        <w:t>wherever occurring</w:t>
      </w:r>
      <w:r w:rsidR="007B74ED" w:rsidRPr="00155C63">
        <w:rPr>
          <w:rFonts w:ascii="Times New Roman" w:hAnsi="Times New Roman"/>
        </w:rPr>
        <w:t>)</w:t>
      </w:r>
      <w:r w:rsidR="007B74ED" w:rsidRPr="00392B3D">
        <w:rPr>
          <w:rFonts w:ascii="Times New Roman" w:hAnsi="Times New Roman"/>
        </w:rPr>
        <w:t xml:space="preserve"> and substituting the words </w:t>
      </w:r>
      <w:r w:rsidR="00155C63">
        <w:rPr>
          <w:rFonts w:ascii="Times New Roman" w:hAnsi="Times New Roman"/>
        </w:rPr>
        <w:t>“</w:t>
      </w:r>
      <w:r w:rsidR="007B74ED" w:rsidRPr="00392B3D">
        <w:rPr>
          <w:rFonts w:ascii="Times New Roman" w:hAnsi="Times New Roman"/>
        </w:rPr>
        <w:t>Permanent Head</w:t>
      </w:r>
      <w:r w:rsidR="00155C63">
        <w:rPr>
          <w:rFonts w:ascii="Times New Roman" w:hAnsi="Times New Roman"/>
        </w:rPr>
        <w:t>”</w:t>
      </w:r>
      <w:r w:rsidR="007B74ED" w:rsidRPr="00392B3D">
        <w:rPr>
          <w:rFonts w:ascii="Times New Roman" w:hAnsi="Times New Roman"/>
        </w:rPr>
        <w:t>.</w:t>
      </w:r>
    </w:p>
    <w:p w:rsidR="007B74ED" w:rsidRPr="005A78A5" w:rsidRDefault="00392B3D" w:rsidP="005A78A5">
      <w:pPr>
        <w:spacing w:before="120" w:after="60" w:line="240" w:lineRule="auto"/>
        <w:jc w:val="both"/>
        <w:rPr>
          <w:rFonts w:ascii="Times New Roman" w:hAnsi="Times New Roman" w:cs="Times New Roman"/>
          <w:b/>
          <w:sz w:val="20"/>
        </w:rPr>
      </w:pPr>
      <w:r w:rsidRPr="005A78A5">
        <w:rPr>
          <w:rFonts w:ascii="Times New Roman" w:hAnsi="Times New Roman" w:cs="Times New Roman"/>
          <w:b/>
          <w:sz w:val="20"/>
        </w:rPr>
        <w:t>Advances.</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smallCaps/>
        </w:rPr>
        <w:t>25.</w:t>
      </w:r>
      <w:r w:rsidR="005A78A5">
        <w:rPr>
          <w:rFonts w:ascii="Times New Roman" w:hAnsi="Times New Roman"/>
          <w:b/>
          <w:smallCaps/>
        </w:rPr>
        <w:tab/>
      </w:r>
      <w:r w:rsidR="007B74ED" w:rsidRPr="00392B3D">
        <w:rPr>
          <w:rFonts w:ascii="Times New Roman" w:hAnsi="Times New Roman"/>
        </w:rPr>
        <w:t xml:space="preserve">Section </w:t>
      </w:r>
      <w:r w:rsidRPr="00392B3D">
        <w:rPr>
          <w:rFonts w:ascii="Times New Roman" w:hAnsi="Times New Roman"/>
          <w:smallCaps/>
        </w:rPr>
        <w:t xml:space="preserve">82y </w:t>
      </w:r>
      <w:r w:rsidR="007B74ED" w:rsidRPr="00392B3D">
        <w:rPr>
          <w:rFonts w:ascii="Times New Roman" w:hAnsi="Times New Roman"/>
        </w:rPr>
        <w:t>of the Principal Act is amend</w:t>
      </w:r>
      <w:r w:rsidR="00C51BC4">
        <w:rPr>
          <w:rFonts w:ascii="Times New Roman" w:hAnsi="Times New Roman"/>
        </w:rPr>
        <w:t>ed by omitting from sub-section</w:t>
      </w:r>
      <w:r w:rsidR="007B74ED" w:rsidRPr="00392B3D">
        <w:rPr>
          <w:rFonts w:ascii="Times New Roman" w:hAnsi="Times New Roman"/>
        </w:rPr>
        <w:t xml:space="preserve"> </w:t>
      </w:r>
      <w:r w:rsidR="007B74ED" w:rsidRPr="00155C63">
        <w:rPr>
          <w:rFonts w:ascii="Times New Roman" w:hAnsi="Times New Roman"/>
        </w:rPr>
        <w:t>(</w:t>
      </w:r>
      <w:r w:rsidR="007B74ED" w:rsidRPr="00392B3D">
        <w:rPr>
          <w:rFonts w:ascii="Times New Roman" w:hAnsi="Times New Roman"/>
        </w:rPr>
        <w:t>1</w:t>
      </w:r>
      <w:r w:rsidR="007B74ED" w:rsidRPr="00155C63">
        <w:rPr>
          <w:rFonts w:ascii="Times New Roman" w:hAnsi="Times New Roman"/>
        </w:rPr>
        <w:t>)</w:t>
      </w:r>
      <w:r w:rsidR="007B74ED" w:rsidRPr="00392B3D">
        <w:rPr>
          <w:rFonts w:ascii="Times New Roman" w:hAnsi="Times New Roman"/>
        </w:rPr>
        <w:t xml:space="preserve"> the words </w:t>
      </w:r>
      <w:r w:rsidR="00155C63">
        <w:rPr>
          <w:rFonts w:ascii="Times New Roman" w:hAnsi="Times New Roman"/>
        </w:rPr>
        <w:t>“</w:t>
      </w:r>
      <w:r w:rsidR="007B74ED" w:rsidRPr="00392B3D">
        <w:rPr>
          <w:rFonts w:ascii="Times New Roman" w:hAnsi="Times New Roman"/>
        </w:rPr>
        <w:t>Director-General of Health of the Commonwealth</w:t>
      </w:r>
      <w:r w:rsidR="00155C63">
        <w:rPr>
          <w:rFonts w:ascii="Times New Roman" w:hAnsi="Times New Roman"/>
        </w:rPr>
        <w:t>”</w:t>
      </w:r>
      <w:r w:rsidR="007B74ED" w:rsidRPr="00392B3D">
        <w:rPr>
          <w:rFonts w:ascii="Times New Roman" w:hAnsi="Times New Roman"/>
        </w:rPr>
        <w:t xml:space="preserve"> and substituting the words </w:t>
      </w:r>
      <w:r w:rsidR="00155C63">
        <w:rPr>
          <w:rFonts w:ascii="Times New Roman" w:hAnsi="Times New Roman"/>
        </w:rPr>
        <w:t>“</w:t>
      </w:r>
      <w:r w:rsidR="007B74ED" w:rsidRPr="00392B3D">
        <w:rPr>
          <w:rFonts w:ascii="Times New Roman" w:hAnsi="Times New Roman"/>
        </w:rPr>
        <w:t>Permanent Head</w:t>
      </w:r>
      <w:r w:rsidR="00155C63">
        <w:rPr>
          <w:rFonts w:ascii="Times New Roman" w:hAnsi="Times New Roman"/>
        </w:rPr>
        <w:t>”</w:t>
      </w:r>
      <w:r w:rsidR="007B74ED" w:rsidRPr="00392B3D">
        <w:rPr>
          <w:rFonts w:ascii="Times New Roman" w:hAnsi="Times New Roman"/>
        </w:rPr>
        <w:t>.</w:t>
      </w:r>
    </w:p>
    <w:p w:rsidR="007B74ED" w:rsidRPr="005A78A5" w:rsidRDefault="00392B3D" w:rsidP="005A78A5">
      <w:pPr>
        <w:spacing w:before="120" w:after="60" w:line="240" w:lineRule="auto"/>
        <w:jc w:val="both"/>
        <w:rPr>
          <w:rFonts w:ascii="Times New Roman" w:hAnsi="Times New Roman" w:cs="Times New Roman"/>
          <w:b/>
          <w:sz w:val="20"/>
        </w:rPr>
      </w:pPr>
      <w:r w:rsidRPr="005A78A5">
        <w:rPr>
          <w:rFonts w:ascii="Times New Roman" w:hAnsi="Times New Roman" w:cs="Times New Roman"/>
          <w:b/>
          <w:sz w:val="20"/>
        </w:rPr>
        <w:t>Claims by organizations.</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smallCaps/>
        </w:rPr>
        <w:t>26.</w:t>
      </w:r>
      <w:r w:rsidR="005A78A5">
        <w:rPr>
          <w:rFonts w:ascii="Times New Roman" w:hAnsi="Times New Roman"/>
          <w:b/>
          <w:smallCaps/>
        </w:rPr>
        <w:tab/>
      </w:r>
      <w:r w:rsidR="007B74ED" w:rsidRPr="00392B3D">
        <w:rPr>
          <w:rFonts w:ascii="Times New Roman" w:hAnsi="Times New Roman"/>
        </w:rPr>
        <w:t xml:space="preserve">Section </w:t>
      </w:r>
      <w:r w:rsidRPr="00392B3D">
        <w:rPr>
          <w:rFonts w:ascii="Times New Roman" w:hAnsi="Times New Roman"/>
          <w:smallCaps/>
        </w:rPr>
        <w:t xml:space="preserve">82za </w:t>
      </w:r>
      <w:r w:rsidR="007B74ED" w:rsidRPr="00392B3D">
        <w:rPr>
          <w:rFonts w:ascii="Times New Roman" w:hAnsi="Times New Roman"/>
        </w:rPr>
        <w:t xml:space="preserve">of the Principal Act is amended by omitting from sub-section </w:t>
      </w:r>
      <w:r w:rsidRPr="00155C63">
        <w:rPr>
          <w:rFonts w:ascii="Times New Roman" w:hAnsi="Times New Roman"/>
          <w:smallCaps/>
        </w:rPr>
        <w:t>(</w:t>
      </w:r>
      <w:r w:rsidRPr="00392B3D">
        <w:rPr>
          <w:rFonts w:ascii="Times New Roman" w:hAnsi="Times New Roman"/>
          <w:smallCaps/>
        </w:rPr>
        <w:t>1</w:t>
      </w:r>
      <w:r w:rsidRPr="00155C63">
        <w:rPr>
          <w:rFonts w:ascii="Times New Roman" w:hAnsi="Times New Roman"/>
          <w:smallCaps/>
        </w:rPr>
        <w:t>)</w:t>
      </w:r>
      <w:r w:rsidRPr="00392B3D">
        <w:rPr>
          <w:rFonts w:ascii="Times New Roman" w:hAnsi="Times New Roman"/>
          <w:smallCaps/>
        </w:rPr>
        <w:t xml:space="preserve"> </w:t>
      </w:r>
      <w:r w:rsidR="007B74ED" w:rsidRPr="00392B3D">
        <w:rPr>
          <w:rFonts w:ascii="Times New Roman" w:hAnsi="Times New Roman"/>
        </w:rPr>
        <w:t xml:space="preserve">the words </w:t>
      </w:r>
      <w:r w:rsidR="00155C63">
        <w:rPr>
          <w:rFonts w:ascii="Times New Roman" w:hAnsi="Times New Roman"/>
        </w:rPr>
        <w:t>“</w:t>
      </w:r>
      <w:r w:rsidR="007B74ED" w:rsidRPr="00392B3D">
        <w:rPr>
          <w:rFonts w:ascii="Times New Roman" w:hAnsi="Times New Roman"/>
        </w:rPr>
        <w:t>Director-Genera</w:t>
      </w:r>
      <w:r w:rsidR="00C51BC4">
        <w:rPr>
          <w:rFonts w:ascii="Times New Roman" w:hAnsi="Times New Roman"/>
        </w:rPr>
        <w:t xml:space="preserve">l of Health of the Commonwealth” </w:t>
      </w:r>
      <w:r w:rsidR="007B74ED" w:rsidRPr="00155C63">
        <w:rPr>
          <w:rFonts w:ascii="Times New Roman" w:hAnsi="Times New Roman"/>
        </w:rPr>
        <w:t>(</w:t>
      </w:r>
      <w:r w:rsidR="007B74ED" w:rsidRPr="00392B3D">
        <w:rPr>
          <w:rFonts w:ascii="Times New Roman" w:hAnsi="Times New Roman"/>
        </w:rPr>
        <w:t>wherever occurring</w:t>
      </w:r>
      <w:r w:rsidR="007B74ED" w:rsidRPr="00155C63">
        <w:rPr>
          <w:rFonts w:ascii="Times New Roman" w:hAnsi="Times New Roman"/>
        </w:rPr>
        <w:t>)</w:t>
      </w:r>
      <w:r w:rsidR="007B74ED" w:rsidRPr="00392B3D">
        <w:rPr>
          <w:rFonts w:ascii="Times New Roman" w:hAnsi="Times New Roman"/>
        </w:rPr>
        <w:t xml:space="preserve"> and substituting the words </w:t>
      </w:r>
      <w:r w:rsidR="00155C63">
        <w:rPr>
          <w:rFonts w:ascii="Times New Roman" w:hAnsi="Times New Roman"/>
        </w:rPr>
        <w:t>“</w:t>
      </w:r>
      <w:r w:rsidR="007B74ED" w:rsidRPr="00392B3D">
        <w:rPr>
          <w:rFonts w:ascii="Times New Roman" w:hAnsi="Times New Roman"/>
        </w:rPr>
        <w:t>Permanent Head</w:t>
      </w:r>
      <w:r w:rsidR="00155C63">
        <w:rPr>
          <w:rFonts w:ascii="Times New Roman" w:hAnsi="Times New Roman"/>
        </w:rPr>
        <w:t>”</w:t>
      </w:r>
      <w:r w:rsidR="007B74ED" w:rsidRPr="00392B3D">
        <w:rPr>
          <w:rFonts w:ascii="Times New Roman" w:hAnsi="Times New Roman"/>
        </w:rPr>
        <w:t>.</w:t>
      </w:r>
    </w:p>
    <w:p w:rsidR="007B74ED" w:rsidRPr="005A78A5" w:rsidRDefault="00392B3D" w:rsidP="005A78A5">
      <w:pPr>
        <w:spacing w:before="120" w:after="60" w:line="240" w:lineRule="auto"/>
        <w:jc w:val="both"/>
        <w:rPr>
          <w:rFonts w:ascii="Times New Roman" w:hAnsi="Times New Roman" w:cs="Times New Roman"/>
          <w:b/>
          <w:sz w:val="20"/>
        </w:rPr>
      </w:pPr>
      <w:r w:rsidRPr="005A78A5">
        <w:rPr>
          <w:rFonts w:ascii="Times New Roman" w:hAnsi="Times New Roman" w:cs="Times New Roman"/>
          <w:b/>
          <w:sz w:val="20"/>
        </w:rPr>
        <w:t>Delegation.</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smallCaps/>
        </w:rPr>
        <w:t>27.</w:t>
      </w:r>
      <w:r w:rsidR="005A78A5">
        <w:rPr>
          <w:rFonts w:ascii="Times New Roman" w:hAnsi="Times New Roman"/>
          <w:b/>
          <w:smallCaps/>
        </w:rPr>
        <w:tab/>
      </w:r>
      <w:r w:rsidR="00C51BC4">
        <w:rPr>
          <w:rFonts w:ascii="Times New Roman" w:hAnsi="Times New Roman"/>
        </w:rPr>
        <w:t>Section 82</w:t>
      </w:r>
      <w:r w:rsidR="00C51BC4" w:rsidRPr="00C51BC4">
        <w:rPr>
          <w:rFonts w:ascii="Times New Roman" w:hAnsi="Times New Roman"/>
          <w:smallCaps/>
        </w:rPr>
        <w:t>zb</w:t>
      </w:r>
      <w:r w:rsidR="007B74ED" w:rsidRPr="00392B3D">
        <w:rPr>
          <w:rFonts w:ascii="Times New Roman" w:hAnsi="Times New Roman"/>
        </w:rPr>
        <w:t xml:space="preserve"> of the Principal Act is repealed.</w:t>
      </w:r>
    </w:p>
    <w:p w:rsidR="007B74ED" w:rsidRPr="005A78A5" w:rsidRDefault="00392B3D" w:rsidP="005A78A5">
      <w:pPr>
        <w:spacing w:before="120" w:after="60" w:line="240" w:lineRule="auto"/>
        <w:jc w:val="both"/>
        <w:rPr>
          <w:rFonts w:ascii="Times New Roman" w:hAnsi="Times New Roman" w:cs="Times New Roman"/>
          <w:b/>
          <w:sz w:val="20"/>
        </w:rPr>
      </w:pPr>
      <w:r w:rsidRPr="005A78A5">
        <w:rPr>
          <w:rFonts w:ascii="Times New Roman" w:hAnsi="Times New Roman" w:cs="Times New Roman"/>
          <w:b/>
          <w:sz w:val="20"/>
        </w:rPr>
        <w:t>Officers to observe secrecy.</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28.</w:t>
      </w:r>
      <w:r w:rsidR="005A78A5">
        <w:rPr>
          <w:rFonts w:ascii="Times New Roman" w:hAnsi="Times New Roman"/>
        </w:rPr>
        <w:tab/>
      </w:r>
      <w:r w:rsidR="007B74ED" w:rsidRPr="00392B3D">
        <w:rPr>
          <w:rFonts w:ascii="Times New Roman" w:hAnsi="Times New Roman"/>
        </w:rPr>
        <w:t>Section 82</w:t>
      </w:r>
      <w:r w:rsidR="007B74ED" w:rsidRPr="00C51BC4">
        <w:rPr>
          <w:rFonts w:ascii="Times New Roman" w:hAnsi="Times New Roman"/>
          <w:smallCaps/>
        </w:rPr>
        <w:t>z</w:t>
      </w:r>
      <w:r w:rsidR="00C51BC4" w:rsidRPr="00C51BC4">
        <w:rPr>
          <w:rFonts w:ascii="Times New Roman" w:hAnsi="Times New Roman"/>
          <w:smallCaps/>
        </w:rPr>
        <w:t>f</w:t>
      </w:r>
      <w:r w:rsidR="007B74ED" w:rsidRPr="00392B3D">
        <w:rPr>
          <w:rFonts w:ascii="Times New Roman" w:hAnsi="Times New Roman"/>
        </w:rPr>
        <w:t xml:space="preserve"> of the Principal. Act is amended—</w:t>
      </w:r>
    </w:p>
    <w:p w:rsidR="007B74ED" w:rsidRPr="00392B3D" w:rsidRDefault="007B74ED" w:rsidP="005A78A5">
      <w:pPr>
        <w:spacing w:after="0" w:line="240" w:lineRule="auto"/>
        <w:ind w:left="1008" w:hanging="432"/>
        <w:jc w:val="both"/>
        <w:rPr>
          <w:rFonts w:ascii="Times New Roman" w:hAnsi="Times New Roman"/>
        </w:rPr>
      </w:pPr>
      <w:r w:rsidRPr="00155C63">
        <w:rPr>
          <w:rFonts w:ascii="Times New Roman" w:hAnsi="Times New Roman"/>
        </w:rPr>
        <w:t>(</w:t>
      </w:r>
      <w:r w:rsidRPr="00392B3D">
        <w:rPr>
          <w:rFonts w:ascii="Times New Roman" w:hAnsi="Times New Roman"/>
        </w:rPr>
        <w:t>a</w:t>
      </w:r>
      <w:r w:rsidRPr="00155C63">
        <w:rPr>
          <w:rFonts w:ascii="Times New Roman" w:hAnsi="Times New Roman"/>
        </w:rPr>
        <w:t>)</w:t>
      </w:r>
      <w:r w:rsidRPr="00392B3D">
        <w:rPr>
          <w:rFonts w:ascii="Times New Roman" w:hAnsi="Times New Roman"/>
        </w:rPr>
        <w:t xml:space="preserve"> by omitting from paragraph </w:t>
      </w:r>
      <w:r w:rsidRPr="00155C63">
        <w:rPr>
          <w:rFonts w:ascii="Times New Roman" w:hAnsi="Times New Roman"/>
        </w:rPr>
        <w:t>(</w:t>
      </w:r>
      <w:r w:rsidRPr="00392B3D">
        <w:rPr>
          <w:rFonts w:ascii="Times New Roman" w:hAnsi="Times New Roman"/>
        </w:rPr>
        <w:t>a</w:t>
      </w:r>
      <w:r w:rsidRPr="00155C63">
        <w:rPr>
          <w:rFonts w:ascii="Times New Roman" w:hAnsi="Times New Roman"/>
        </w:rPr>
        <w:t>)</w:t>
      </w:r>
      <w:r w:rsidRPr="00392B3D">
        <w:rPr>
          <w:rFonts w:ascii="Times New Roman" w:hAnsi="Times New Roman"/>
        </w:rPr>
        <w:t xml:space="preserve"> of sub-section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xml:space="preserve"> the word </w:t>
      </w:r>
      <w:r w:rsidR="00155C63">
        <w:rPr>
          <w:rFonts w:ascii="Times New Roman" w:hAnsi="Times New Roman"/>
        </w:rPr>
        <w:t>“</w:t>
      </w:r>
      <w:r w:rsidRPr="00392B3D">
        <w:rPr>
          <w:rFonts w:ascii="Times New Roman" w:hAnsi="Times New Roman"/>
        </w:rPr>
        <w:t>Services</w:t>
      </w:r>
      <w:r w:rsidR="00155C63">
        <w:rPr>
          <w:rFonts w:ascii="Times New Roman" w:hAnsi="Times New Roman"/>
        </w:rPr>
        <w:t>”</w:t>
      </w:r>
      <w:r w:rsidRPr="00392B3D">
        <w:rPr>
          <w:rFonts w:ascii="Times New Roman" w:hAnsi="Times New Roman"/>
        </w:rPr>
        <w:t xml:space="preserve"> and substituting the word </w:t>
      </w:r>
      <w:r w:rsidR="00155C63">
        <w:rPr>
          <w:rFonts w:ascii="Times New Roman" w:hAnsi="Times New Roman"/>
        </w:rPr>
        <w:t>“</w:t>
      </w:r>
      <w:r w:rsidRPr="00392B3D">
        <w:rPr>
          <w:rFonts w:ascii="Times New Roman" w:hAnsi="Times New Roman"/>
        </w:rPr>
        <w:t>Security</w:t>
      </w:r>
      <w:r w:rsidR="00155C63">
        <w:rPr>
          <w:rFonts w:ascii="Times New Roman" w:hAnsi="Times New Roman"/>
        </w:rPr>
        <w:t>”</w:t>
      </w:r>
      <w:r w:rsidRPr="00392B3D">
        <w:rPr>
          <w:rFonts w:ascii="Times New Roman" w:hAnsi="Times New Roman"/>
        </w:rPr>
        <w:t>; and</w:t>
      </w:r>
    </w:p>
    <w:p w:rsidR="007B74ED" w:rsidRPr="00392B3D" w:rsidRDefault="007B74ED" w:rsidP="005A78A5">
      <w:pPr>
        <w:spacing w:after="0" w:line="240" w:lineRule="auto"/>
        <w:ind w:left="1008" w:hanging="432"/>
        <w:jc w:val="both"/>
        <w:rPr>
          <w:rFonts w:ascii="Times New Roman" w:hAnsi="Times New Roman"/>
        </w:rPr>
      </w:pPr>
      <w:r w:rsidRPr="00155C63">
        <w:rPr>
          <w:rFonts w:ascii="Times New Roman" w:hAnsi="Times New Roman"/>
        </w:rPr>
        <w:t>(</w:t>
      </w:r>
      <w:r w:rsidRPr="00392B3D">
        <w:rPr>
          <w:rFonts w:ascii="Times New Roman" w:hAnsi="Times New Roman"/>
        </w:rPr>
        <w:t>b</w:t>
      </w:r>
      <w:r w:rsidRPr="00155C63">
        <w:rPr>
          <w:rFonts w:ascii="Times New Roman" w:hAnsi="Times New Roman"/>
        </w:rPr>
        <w:t>)</w:t>
      </w:r>
      <w:r w:rsidRPr="00392B3D">
        <w:rPr>
          <w:rFonts w:ascii="Times New Roman" w:hAnsi="Times New Roman"/>
        </w:rPr>
        <w:t xml:space="preserve"> by omitting from paragraph </w:t>
      </w:r>
      <w:r w:rsidRPr="00155C63">
        <w:rPr>
          <w:rFonts w:ascii="Times New Roman" w:hAnsi="Times New Roman"/>
        </w:rPr>
        <w:t>(</w:t>
      </w:r>
      <w:r w:rsidRPr="00392B3D">
        <w:rPr>
          <w:rFonts w:ascii="Times New Roman" w:hAnsi="Times New Roman"/>
        </w:rPr>
        <w:t>b</w:t>
      </w:r>
      <w:r w:rsidRPr="00155C63">
        <w:rPr>
          <w:rFonts w:ascii="Times New Roman" w:hAnsi="Times New Roman"/>
        </w:rPr>
        <w:t>)</w:t>
      </w:r>
      <w:r w:rsidRPr="00392B3D">
        <w:rPr>
          <w:rFonts w:ascii="Times New Roman" w:hAnsi="Times New Roman"/>
        </w:rPr>
        <w:t xml:space="preserve"> of sub-section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xml:space="preserve"> the words </w:t>
      </w:r>
      <w:r w:rsidR="00155C63">
        <w:rPr>
          <w:rFonts w:ascii="Times New Roman" w:hAnsi="Times New Roman"/>
        </w:rPr>
        <w:t>“</w:t>
      </w:r>
      <w:r w:rsidRPr="00392B3D">
        <w:rPr>
          <w:rFonts w:ascii="Times New Roman" w:hAnsi="Times New Roman"/>
        </w:rPr>
        <w:t>Director-General of Health of the Commonwealth</w:t>
      </w:r>
      <w:r w:rsidR="00155C63">
        <w:rPr>
          <w:rFonts w:ascii="Times New Roman" w:hAnsi="Times New Roman"/>
        </w:rPr>
        <w:t>”</w:t>
      </w:r>
      <w:r w:rsidRPr="00392B3D">
        <w:rPr>
          <w:rFonts w:ascii="Times New Roman" w:hAnsi="Times New Roman"/>
        </w:rPr>
        <w:t xml:space="preserve"> and substituting the words </w:t>
      </w:r>
      <w:r w:rsidR="00155C63">
        <w:rPr>
          <w:rFonts w:ascii="Times New Roman" w:hAnsi="Times New Roman"/>
        </w:rPr>
        <w:t>“</w:t>
      </w:r>
      <w:r w:rsidRPr="00392B3D">
        <w:rPr>
          <w:rFonts w:ascii="Times New Roman" w:hAnsi="Times New Roman"/>
        </w:rPr>
        <w:t>Permanent Head</w:t>
      </w:r>
      <w:r w:rsidR="00155C63">
        <w:rPr>
          <w:rFonts w:ascii="Times New Roman" w:hAnsi="Times New Roman"/>
        </w:rPr>
        <w:t>”</w:t>
      </w:r>
      <w:r w:rsidRPr="00392B3D">
        <w:rPr>
          <w:rFonts w:ascii="Times New Roman" w:hAnsi="Times New Roman"/>
        </w:rPr>
        <w:t>.</w:t>
      </w:r>
    </w:p>
    <w:p w:rsidR="007B74ED" w:rsidRPr="005A78A5" w:rsidRDefault="00392B3D" w:rsidP="005A78A5">
      <w:pPr>
        <w:spacing w:before="120" w:after="60" w:line="240" w:lineRule="auto"/>
        <w:jc w:val="both"/>
        <w:rPr>
          <w:rFonts w:ascii="Times New Roman" w:hAnsi="Times New Roman" w:cs="Times New Roman"/>
          <w:b/>
          <w:sz w:val="20"/>
        </w:rPr>
      </w:pPr>
      <w:r w:rsidRPr="005A78A5">
        <w:rPr>
          <w:rFonts w:ascii="Times New Roman" w:hAnsi="Times New Roman" w:cs="Times New Roman"/>
          <w:b/>
          <w:sz w:val="20"/>
        </w:rPr>
        <w:t>Offences</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29.</w:t>
      </w:r>
      <w:r w:rsidR="005A78A5">
        <w:rPr>
          <w:rFonts w:ascii="Times New Roman" w:hAnsi="Times New Roman"/>
          <w:i/>
        </w:rPr>
        <w:tab/>
      </w:r>
      <w:r w:rsidR="007B74ED" w:rsidRPr="00392B3D">
        <w:rPr>
          <w:rFonts w:ascii="Times New Roman" w:hAnsi="Times New Roman"/>
        </w:rPr>
        <w:t>Section 82</w:t>
      </w:r>
      <w:r w:rsidR="00C51BC4">
        <w:rPr>
          <w:rFonts w:ascii="Times New Roman" w:hAnsi="Times New Roman"/>
          <w:smallCaps/>
        </w:rPr>
        <w:t>zg</w:t>
      </w:r>
      <w:r w:rsidR="007B74ED" w:rsidRPr="00392B3D">
        <w:rPr>
          <w:rFonts w:ascii="Times New Roman" w:hAnsi="Times New Roman"/>
        </w:rPr>
        <w:t xml:space="preserve"> is amended by omitting sub-section </w:t>
      </w:r>
      <w:r w:rsidR="007B74ED" w:rsidRPr="00155C63">
        <w:rPr>
          <w:rFonts w:ascii="Times New Roman" w:hAnsi="Times New Roman"/>
        </w:rPr>
        <w:t>(</w:t>
      </w:r>
      <w:r w:rsidR="007B74ED" w:rsidRPr="00392B3D">
        <w:rPr>
          <w:rFonts w:ascii="Times New Roman" w:hAnsi="Times New Roman"/>
        </w:rPr>
        <w:t>4</w:t>
      </w:r>
      <w:r w:rsidR="007B74ED" w:rsidRPr="00155C63">
        <w:rPr>
          <w:rFonts w:ascii="Times New Roman" w:hAnsi="Times New Roman"/>
        </w:rPr>
        <w:t>)</w:t>
      </w:r>
      <w:r w:rsidR="007B74ED" w:rsidRPr="00392B3D">
        <w:rPr>
          <w:rFonts w:ascii="Times New Roman" w:hAnsi="Times New Roman"/>
        </w:rPr>
        <w:t>,</w:t>
      </w:r>
    </w:p>
    <w:p w:rsidR="007B74ED" w:rsidRPr="005A78A5" w:rsidRDefault="00392B3D" w:rsidP="005A78A5">
      <w:pPr>
        <w:spacing w:before="120" w:after="60" w:line="240" w:lineRule="auto"/>
        <w:jc w:val="both"/>
        <w:rPr>
          <w:rFonts w:ascii="Times New Roman" w:hAnsi="Times New Roman" w:cs="Times New Roman"/>
          <w:b/>
          <w:sz w:val="20"/>
        </w:rPr>
      </w:pPr>
      <w:r w:rsidRPr="005A78A5">
        <w:rPr>
          <w:rFonts w:ascii="Times New Roman" w:hAnsi="Times New Roman" w:cs="Times New Roman"/>
          <w:b/>
          <w:sz w:val="20"/>
        </w:rPr>
        <w:t>Interpretation.</w:t>
      </w:r>
    </w:p>
    <w:p w:rsidR="007B74ED" w:rsidRPr="00392B3D" w:rsidRDefault="00392B3D" w:rsidP="005A78A5">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30.</w:t>
      </w:r>
      <w:r w:rsidR="005A78A5">
        <w:rPr>
          <w:rFonts w:ascii="Times New Roman" w:hAnsi="Times New Roman"/>
          <w:b/>
        </w:rPr>
        <w:tab/>
      </w:r>
      <w:r w:rsidR="007B74ED" w:rsidRPr="00392B3D">
        <w:rPr>
          <w:rFonts w:ascii="Times New Roman" w:hAnsi="Times New Roman"/>
        </w:rPr>
        <w:t xml:space="preserve">Section </w:t>
      </w:r>
      <w:r w:rsidRPr="00392B3D">
        <w:rPr>
          <w:rFonts w:ascii="Times New Roman" w:hAnsi="Times New Roman"/>
          <w:smallCaps/>
        </w:rPr>
        <w:t xml:space="preserve">84 </w:t>
      </w:r>
      <w:r w:rsidR="007B74ED" w:rsidRPr="00392B3D">
        <w:rPr>
          <w:rFonts w:ascii="Times New Roman" w:hAnsi="Times New Roman"/>
        </w:rPr>
        <w:t xml:space="preserve">of the Principal Act is amended by inserting in subsection </w:t>
      </w:r>
      <w:r w:rsidRPr="00155C63">
        <w:rPr>
          <w:rFonts w:ascii="Times New Roman" w:hAnsi="Times New Roman"/>
          <w:smallCaps/>
        </w:rPr>
        <w:t>(</w:t>
      </w:r>
      <w:r w:rsidRPr="00392B3D">
        <w:rPr>
          <w:rFonts w:ascii="Times New Roman" w:hAnsi="Times New Roman"/>
          <w:smallCaps/>
        </w:rPr>
        <w:t>1</w:t>
      </w:r>
      <w:r w:rsidRPr="00155C63">
        <w:rPr>
          <w:rFonts w:ascii="Times New Roman" w:hAnsi="Times New Roman"/>
          <w:smallCaps/>
        </w:rPr>
        <w:t>)</w:t>
      </w:r>
      <w:r w:rsidRPr="00392B3D">
        <w:rPr>
          <w:rFonts w:ascii="Times New Roman" w:hAnsi="Times New Roman"/>
          <w:smallCaps/>
        </w:rPr>
        <w:t xml:space="preserve">, </w:t>
      </w:r>
      <w:r w:rsidR="007B74ED" w:rsidRPr="00392B3D">
        <w:rPr>
          <w:rFonts w:ascii="Times New Roman" w:hAnsi="Times New Roman"/>
        </w:rPr>
        <w:t xml:space="preserve">after the definition of </w:t>
      </w:r>
      <w:r w:rsidR="00155C63">
        <w:rPr>
          <w:rFonts w:ascii="Times New Roman" w:hAnsi="Times New Roman"/>
        </w:rPr>
        <w:t>“</w:t>
      </w:r>
      <w:proofErr w:type="spellStart"/>
      <w:r w:rsidR="007B74ED" w:rsidRPr="00392B3D">
        <w:rPr>
          <w:rFonts w:ascii="Times New Roman" w:hAnsi="Times New Roman"/>
        </w:rPr>
        <w:t>dependant</w:t>
      </w:r>
      <w:proofErr w:type="spellEnd"/>
      <w:r w:rsidR="00155C63">
        <w:rPr>
          <w:rFonts w:ascii="Times New Roman" w:hAnsi="Times New Roman"/>
        </w:rPr>
        <w:t>”</w:t>
      </w:r>
      <w:r w:rsidR="007B74ED" w:rsidRPr="00392B3D">
        <w:rPr>
          <w:rFonts w:ascii="Times New Roman" w:hAnsi="Times New Roman"/>
        </w:rPr>
        <w:t>, the following definitions:—</w:t>
      </w:r>
    </w:p>
    <w:p w:rsidR="007B74ED" w:rsidRPr="00392B3D" w:rsidRDefault="00155C63" w:rsidP="005A78A5">
      <w:pPr>
        <w:spacing w:after="0" w:line="240" w:lineRule="auto"/>
        <w:ind w:left="1008" w:hanging="432"/>
        <w:jc w:val="both"/>
        <w:rPr>
          <w:rFonts w:ascii="Times New Roman" w:hAnsi="Times New Roman"/>
        </w:rPr>
      </w:pPr>
      <w:r>
        <w:rPr>
          <w:rFonts w:ascii="Times New Roman" w:hAnsi="Times New Roman"/>
        </w:rPr>
        <w:t>“</w:t>
      </w:r>
      <w:r w:rsidR="00C51BC4">
        <w:rPr>
          <w:rFonts w:ascii="Times New Roman" w:hAnsi="Times New Roman"/>
        </w:rPr>
        <w:t>‘</w:t>
      </w:r>
      <w:r w:rsidR="007B74ED" w:rsidRPr="00392B3D">
        <w:rPr>
          <w:rFonts w:ascii="Times New Roman" w:hAnsi="Times New Roman"/>
        </w:rPr>
        <w:t>Director</w:t>
      </w:r>
      <w:r w:rsidR="00C51BC4">
        <w:rPr>
          <w:rFonts w:ascii="Times New Roman" w:hAnsi="Times New Roman"/>
        </w:rPr>
        <w:t>’</w:t>
      </w:r>
      <w:r w:rsidR="007B74ED" w:rsidRPr="00392B3D">
        <w:rPr>
          <w:rFonts w:ascii="Times New Roman" w:hAnsi="Times New Roman"/>
        </w:rPr>
        <w:t xml:space="preserve"> means—</w:t>
      </w:r>
    </w:p>
    <w:p w:rsidR="007B74ED" w:rsidRPr="00392B3D" w:rsidRDefault="007B74ED" w:rsidP="005A78A5">
      <w:pPr>
        <w:spacing w:after="0" w:line="240" w:lineRule="auto"/>
        <w:ind w:left="1440" w:hanging="432"/>
        <w:jc w:val="both"/>
        <w:rPr>
          <w:rFonts w:ascii="Times New Roman" w:hAnsi="Times New Roman"/>
        </w:rPr>
      </w:pPr>
      <w:r w:rsidRPr="00155C63">
        <w:rPr>
          <w:rFonts w:ascii="Times New Roman" w:hAnsi="Times New Roman"/>
        </w:rPr>
        <w:t>(</w:t>
      </w:r>
      <w:r w:rsidRPr="00392B3D">
        <w:rPr>
          <w:rFonts w:ascii="Times New Roman" w:hAnsi="Times New Roman"/>
        </w:rPr>
        <w:t>a</w:t>
      </w:r>
      <w:r w:rsidRPr="00155C63">
        <w:rPr>
          <w:rFonts w:ascii="Times New Roman" w:hAnsi="Times New Roman"/>
        </w:rPr>
        <w:t>)</w:t>
      </w:r>
      <w:r w:rsidRPr="00392B3D">
        <w:rPr>
          <w:rFonts w:ascii="Times New Roman" w:hAnsi="Times New Roman"/>
        </w:rPr>
        <w:t xml:space="preserve"> in relation to a State or to the Northern Territory—the officer for the time being holding the office, or performing</w:t>
      </w:r>
    </w:p>
    <w:p w:rsidR="007B74ED" w:rsidRPr="00392B3D" w:rsidRDefault="00392B3D" w:rsidP="00A020EB">
      <w:pPr>
        <w:spacing w:after="0" w:line="240" w:lineRule="auto"/>
        <w:ind w:left="1440"/>
        <w:jc w:val="both"/>
        <w:rPr>
          <w:rFonts w:ascii="Times New Roman" w:hAnsi="Times New Roman"/>
        </w:rPr>
      </w:pPr>
      <w:r w:rsidRPr="00392B3D">
        <w:rPr>
          <w:rFonts w:ascii="Times New Roman" w:hAnsi="Times New Roman"/>
        </w:rPr>
        <w:br w:type="page"/>
      </w:r>
      <w:r w:rsidR="007B74ED" w:rsidRPr="00392B3D">
        <w:rPr>
          <w:rFonts w:ascii="Times New Roman" w:hAnsi="Times New Roman"/>
        </w:rPr>
        <w:lastRenderedPageBreak/>
        <w:t xml:space="preserve">the duties, of Director of Health for that State or Territory under the </w:t>
      </w:r>
      <w:r w:rsidRPr="00392B3D">
        <w:rPr>
          <w:rFonts w:ascii="Times New Roman" w:hAnsi="Times New Roman"/>
          <w:i/>
        </w:rPr>
        <w:t xml:space="preserve">Public Service Act </w:t>
      </w:r>
      <w:r w:rsidR="007B74ED" w:rsidRPr="00392B3D">
        <w:rPr>
          <w:rFonts w:ascii="Times New Roman" w:hAnsi="Times New Roman"/>
        </w:rPr>
        <w:t>1922–1973; and</w:t>
      </w:r>
    </w:p>
    <w:p w:rsidR="007B74ED" w:rsidRPr="00392B3D" w:rsidRDefault="007B74ED" w:rsidP="00A020EB">
      <w:pPr>
        <w:spacing w:after="0" w:line="240" w:lineRule="auto"/>
        <w:ind w:left="1440" w:hanging="432"/>
        <w:jc w:val="both"/>
        <w:rPr>
          <w:rFonts w:ascii="Times New Roman" w:hAnsi="Times New Roman"/>
        </w:rPr>
      </w:pPr>
      <w:r w:rsidRPr="00155C63">
        <w:rPr>
          <w:rFonts w:ascii="Times New Roman" w:hAnsi="Times New Roman"/>
        </w:rPr>
        <w:t>(</w:t>
      </w:r>
      <w:r w:rsidRPr="00392B3D">
        <w:rPr>
          <w:rFonts w:ascii="Times New Roman" w:hAnsi="Times New Roman"/>
        </w:rPr>
        <w:t>b</w:t>
      </w:r>
      <w:r w:rsidRPr="00155C63">
        <w:rPr>
          <w:rFonts w:ascii="Times New Roman" w:hAnsi="Times New Roman"/>
        </w:rPr>
        <w:t>)</w:t>
      </w:r>
      <w:r w:rsidRPr="00392B3D">
        <w:rPr>
          <w:rFonts w:ascii="Times New Roman" w:hAnsi="Times New Roman"/>
        </w:rPr>
        <w:t xml:space="preserve"> in</w:t>
      </w:r>
      <w:r w:rsidR="00392B3D" w:rsidRPr="00392B3D">
        <w:rPr>
          <w:rFonts w:ascii="Times New Roman" w:hAnsi="Times New Roman"/>
        </w:rPr>
        <w:t xml:space="preserve"> </w:t>
      </w:r>
      <w:r w:rsidRPr="00392B3D">
        <w:rPr>
          <w:rFonts w:ascii="Times New Roman" w:hAnsi="Times New Roman"/>
        </w:rPr>
        <w:t>relation</w:t>
      </w:r>
      <w:r w:rsidR="00392B3D" w:rsidRPr="00392B3D">
        <w:rPr>
          <w:rFonts w:ascii="Times New Roman" w:hAnsi="Times New Roman"/>
        </w:rPr>
        <w:t xml:space="preserve"> </w:t>
      </w:r>
      <w:r w:rsidRPr="00392B3D">
        <w:rPr>
          <w:rFonts w:ascii="Times New Roman" w:hAnsi="Times New Roman"/>
        </w:rPr>
        <w:t>to the Australian</w:t>
      </w:r>
      <w:r w:rsidR="00392B3D" w:rsidRPr="00392B3D">
        <w:rPr>
          <w:rFonts w:ascii="Times New Roman" w:hAnsi="Times New Roman"/>
        </w:rPr>
        <w:t xml:space="preserve"> </w:t>
      </w:r>
      <w:r w:rsidRPr="00392B3D">
        <w:rPr>
          <w:rFonts w:ascii="Times New Roman" w:hAnsi="Times New Roman"/>
        </w:rPr>
        <w:t>Capital Territory—the Director-General;</w:t>
      </w:r>
      <w:r w:rsidR="00155C63">
        <w:rPr>
          <w:rFonts w:ascii="Times New Roman" w:hAnsi="Times New Roman"/>
        </w:rPr>
        <w:t>”</w:t>
      </w:r>
      <w:r w:rsidRPr="00392B3D">
        <w:rPr>
          <w:rFonts w:ascii="Times New Roman" w:hAnsi="Times New Roman"/>
        </w:rPr>
        <w:t>; and</w:t>
      </w:r>
    </w:p>
    <w:p w:rsidR="007B74ED" w:rsidRPr="00392B3D" w:rsidRDefault="00C51BC4" w:rsidP="00A020EB">
      <w:pPr>
        <w:spacing w:after="0" w:line="240" w:lineRule="auto"/>
        <w:ind w:left="1008" w:hanging="432"/>
        <w:jc w:val="both"/>
        <w:rPr>
          <w:rFonts w:ascii="Times New Roman" w:hAnsi="Times New Roman"/>
        </w:rPr>
      </w:pPr>
      <w:r>
        <w:rPr>
          <w:rFonts w:ascii="Times New Roman" w:hAnsi="Times New Roman"/>
        </w:rPr>
        <w:t>‘</w:t>
      </w:r>
      <w:r w:rsidR="007B74ED" w:rsidRPr="00392B3D">
        <w:rPr>
          <w:rFonts w:ascii="Times New Roman" w:hAnsi="Times New Roman"/>
        </w:rPr>
        <w:t>Director-General</w:t>
      </w:r>
      <w:r>
        <w:rPr>
          <w:rFonts w:ascii="Times New Roman" w:hAnsi="Times New Roman"/>
        </w:rPr>
        <w:t>’</w:t>
      </w:r>
      <w:r w:rsidR="007B74ED" w:rsidRPr="00392B3D">
        <w:rPr>
          <w:rFonts w:ascii="Times New Roman" w:hAnsi="Times New Roman"/>
        </w:rPr>
        <w:t xml:space="preserve"> means the Director-General of Health;</w:t>
      </w:r>
      <w:r w:rsidR="00155C63">
        <w:rPr>
          <w:rFonts w:ascii="Times New Roman" w:hAnsi="Times New Roman"/>
        </w:rPr>
        <w:t>”</w:t>
      </w:r>
      <w:r w:rsidR="007B74ED" w:rsidRPr="00392B3D">
        <w:rPr>
          <w:rFonts w:ascii="Times New Roman" w:hAnsi="Times New Roman"/>
        </w:rPr>
        <w:t>.</w:t>
      </w:r>
    </w:p>
    <w:p w:rsidR="007B74ED" w:rsidRPr="00A020EB" w:rsidRDefault="00392B3D" w:rsidP="00A020EB">
      <w:pPr>
        <w:spacing w:before="120" w:after="60" w:line="240" w:lineRule="auto"/>
        <w:jc w:val="both"/>
        <w:rPr>
          <w:rFonts w:ascii="Times New Roman" w:hAnsi="Times New Roman" w:cs="Times New Roman"/>
          <w:b/>
          <w:sz w:val="20"/>
        </w:rPr>
      </w:pPr>
      <w:r w:rsidRPr="00A020EB">
        <w:rPr>
          <w:rFonts w:ascii="Times New Roman" w:hAnsi="Times New Roman" w:cs="Times New Roman"/>
          <w:b/>
          <w:sz w:val="20"/>
        </w:rPr>
        <w:t>Payment for supply of benefits.</w:t>
      </w:r>
    </w:p>
    <w:p w:rsidR="007B74ED" w:rsidRPr="00392B3D" w:rsidRDefault="00392B3D" w:rsidP="00A020EB">
      <w:pPr>
        <w:tabs>
          <w:tab w:val="left" w:pos="547"/>
          <w:tab w:val="left" w:pos="1260"/>
        </w:tabs>
        <w:spacing w:after="0" w:line="240" w:lineRule="auto"/>
        <w:ind w:firstLine="432"/>
        <w:jc w:val="both"/>
        <w:rPr>
          <w:rFonts w:ascii="Times New Roman" w:hAnsi="Times New Roman"/>
        </w:rPr>
      </w:pPr>
      <w:r w:rsidRPr="00392B3D">
        <w:rPr>
          <w:rFonts w:ascii="Times New Roman" w:hAnsi="Times New Roman"/>
          <w:b/>
        </w:rPr>
        <w:t>31.</w:t>
      </w:r>
      <w:r w:rsidR="00A020EB">
        <w:rPr>
          <w:rFonts w:ascii="Times New Roman" w:hAnsi="Times New Roman"/>
          <w:b/>
        </w:rPr>
        <w:t xml:space="preserve"> </w:t>
      </w:r>
      <w:r w:rsidR="007B74ED" w:rsidRPr="00155C63">
        <w:rPr>
          <w:rFonts w:ascii="Times New Roman" w:hAnsi="Times New Roman"/>
        </w:rPr>
        <w:t>(</w:t>
      </w:r>
      <w:r w:rsidR="007B74ED" w:rsidRPr="00392B3D">
        <w:rPr>
          <w:rFonts w:ascii="Times New Roman" w:hAnsi="Times New Roman"/>
        </w:rPr>
        <w:t>1</w:t>
      </w:r>
      <w:r w:rsidR="007B74ED" w:rsidRPr="00155C63">
        <w:rPr>
          <w:rFonts w:ascii="Times New Roman" w:hAnsi="Times New Roman"/>
        </w:rPr>
        <w:t>)</w:t>
      </w:r>
      <w:r w:rsidR="00A020EB">
        <w:rPr>
          <w:rFonts w:ascii="Times New Roman" w:hAnsi="Times New Roman"/>
        </w:rPr>
        <w:tab/>
      </w:r>
      <w:r w:rsidR="007B74ED" w:rsidRPr="00392B3D">
        <w:rPr>
          <w:rFonts w:ascii="Times New Roman" w:hAnsi="Times New Roman"/>
        </w:rPr>
        <w:t xml:space="preserve">Section 99 of the Principal Act is amended by omitting from sub-section </w:t>
      </w:r>
      <w:r w:rsidR="007B74ED" w:rsidRPr="00155C63">
        <w:rPr>
          <w:rFonts w:ascii="Times New Roman" w:hAnsi="Times New Roman"/>
        </w:rPr>
        <w:t>(</w:t>
      </w:r>
      <w:r w:rsidR="007B74ED" w:rsidRPr="00392B3D">
        <w:rPr>
          <w:rFonts w:ascii="Times New Roman" w:hAnsi="Times New Roman"/>
        </w:rPr>
        <w:t>1</w:t>
      </w:r>
      <w:r w:rsidR="007B74ED" w:rsidRPr="00155C63">
        <w:rPr>
          <w:rFonts w:ascii="Times New Roman" w:hAnsi="Times New Roman"/>
        </w:rPr>
        <w:t>)</w:t>
      </w:r>
      <w:r w:rsidR="007B74ED" w:rsidRPr="00392B3D">
        <w:rPr>
          <w:rFonts w:ascii="Times New Roman" w:hAnsi="Times New Roman"/>
        </w:rPr>
        <w:t xml:space="preserve"> the words </w:t>
      </w:r>
      <w:r w:rsidR="00155C63">
        <w:rPr>
          <w:rFonts w:ascii="Times New Roman" w:hAnsi="Times New Roman"/>
        </w:rPr>
        <w:t>“</w:t>
      </w:r>
      <w:r w:rsidR="007B74ED" w:rsidRPr="00392B3D">
        <w:rPr>
          <w:rFonts w:ascii="Times New Roman" w:hAnsi="Times New Roman"/>
        </w:rPr>
        <w:t>Federated Pharmaceutical Service Guild of Australia</w:t>
      </w:r>
      <w:r w:rsidR="00155C63">
        <w:rPr>
          <w:rFonts w:ascii="Times New Roman" w:hAnsi="Times New Roman"/>
        </w:rPr>
        <w:t>”</w:t>
      </w:r>
      <w:r w:rsidR="007B74ED" w:rsidRPr="00392B3D">
        <w:rPr>
          <w:rFonts w:ascii="Times New Roman" w:hAnsi="Times New Roman"/>
        </w:rPr>
        <w:t xml:space="preserve"> and substituting the words </w:t>
      </w:r>
      <w:r w:rsidR="00155C63">
        <w:rPr>
          <w:rFonts w:ascii="Times New Roman" w:hAnsi="Times New Roman"/>
        </w:rPr>
        <w:t>“</w:t>
      </w:r>
      <w:r w:rsidR="007B74ED" w:rsidRPr="00392B3D">
        <w:rPr>
          <w:rFonts w:ascii="Times New Roman" w:hAnsi="Times New Roman"/>
        </w:rPr>
        <w:t>Pharmacy Guild of Australia</w:t>
      </w:r>
      <w:r w:rsidR="00155C63">
        <w:rPr>
          <w:rFonts w:ascii="Times New Roman" w:hAnsi="Times New Roman"/>
        </w:rPr>
        <w:t>”</w:t>
      </w:r>
      <w:r w:rsidR="007B74ED" w:rsidRPr="00392B3D">
        <w:rPr>
          <w:rFonts w:ascii="Times New Roman" w:hAnsi="Times New Roman"/>
        </w:rPr>
        <w:t>.</w:t>
      </w:r>
    </w:p>
    <w:p w:rsidR="007B74ED" w:rsidRPr="00392B3D" w:rsidRDefault="007B74ED" w:rsidP="00A020EB">
      <w:pPr>
        <w:tabs>
          <w:tab w:val="left" w:pos="547"/>
          <w:tab w:val="left" w:pos="994"/>
        </w:tabs>
        <w:spacing w:after="0" w:line="240" w:lineRule="auto"/>
        <w:ind w:firstLine="432"/>
        <w:jc w:val="both"/>
        <w:rPr>
          <w:rFonts w:ascii="Times New Roman" w:hAnsi="Times New Roman"/>
        </w:rPr>
      </w:pP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00A020EB">
        <w:rPr>
          <w:rFonts w:ascii="Times New Roman" w:hAnsi="Times New Roman"/>
        </w:rPr>
        <w:tab/>
      </w:r>
      <w:r w:rsidRPr="00392B3D">
        <w:rPr>
          <w:rFonts w:ascii="Times New Roman" w:hAnsi="Times New Roman"/>
        </w:rPr>
        <w:t xml:space="preserve">The amendment made by sub-section </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does not affect any determination under section 99 of the Principal Act that is in force immediately before the commencement of this section.</w:t>
      </w:r>
    </w:p>
    <w:p w:rsidR="007B74ED" w:rsidRPr="00A020EB" w:rsidRDefault="00392B3D" w:rsidP="00A020EB">
      <w:pPr>
        <w:spacing w:before="120" w:after="60" w:line="240" w:lineRule="auto"/>
        <w:jc w:val="both"/>
        <w:rPr>
          <w:rFonts w:ascii="Times New Roman" w:hAnsi="Times New Roman" w:cs="Times New Roman"/>
          <w:b/>
          <w:sz w:val="20"/>
        </w:rPr>
      </w:pPr>
      <w:r w:rsidRPr="00A020EB">
        <w:rPr>
          <w:rFonts w:ascii="Times New Roman" w:hAnsi="Times New Roman" w:cs="Times New Roman"/>
          <w:b/>
          <w:sz w:val="20"/>
        </w:rPr>
        <w:t>Pharmace</w:t>
      </w:r>
      <w:r w:rsidR="00A020EB">
        <w:rPr>
          <w:rFonts w:ascii="Times New Roman" w:hAnsi="Times New Roman" w:cs="Times New Roman"/>
          <w:b/>
          <w:sz w:val="20"/>
        </w:rPr>
        <w:t>u</w:t>
      </w:r>
      <w:r w:rsidRPr="00A020EB">
        <w:rPr>
          <w:rFonts w:ascii="Times New Roman" w:hAnsi="Times New Roman" w:cs="Times New Roman"/>
          <w:b/>
          <w:sz w:val="20"/>
        </w:rPr>
        <w:t>tical Benefits Advisory Committee.</w:t>
      </w:r>
    </w:p>
    <w:p w:rsidR="007B74ED" w:rsidRPr="00392B3D" w:rsidRDefault="007B74ED" w:rsidP="00A020EB">
      <w:pPr>
        <w:tabs>
          <w:tab w:val="left" w:pos="547"/>
          <w:tab w:val="left" w:pos="1170"/>
        </w:tabs>
        <w:spacing w:after="0" w:line="240" w:lineRule="auto"/>
        <w:ind w:firstLine="432"/>
        <w:jc w:val="both"/>
        <w:rPr>
          <w:rFonts w:ascii="Times New Roman" w:hAnsi="Times New Roman"/>
        </w:rPr>
      </w:pPr>
      <w:r w:rsidRPr="00A020EB">
        <w:rPr>
          <w:rFonts w:ascii="Times New Roman" w:hAnsi="Times New Roman"/>
          <w:b/>
        </w:rPr>
        <w:t>32.</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00A020EB">
        <w:rPr>
          <w:rFonts w:ascii="Times New Roman" w:hAnsi="Times New Roman"/>
        </w:rPr>
        <w:tab/>
      </w:r>
      <w:r w:rsidRPr="00392B3D">
        <w:rPr>
          <w:rFonts w:ascii="Times New Roman" w:hAnsi="Times New Roman"/>
        </w:rPr>
        <w:t xml:space="preserve">Section 101 of the Principal Act is amended by omitting from paragraph </w:t>
      </w:r>
      <w:r w:rsidRPr="00155C63">
        <w:rPr>
          <w:rFonts w:ascii="Times New Roman" w:hAnsi="Times New Roman"/>
        </w:rPr>
        <w:t>(</w:t>
      </w:r>
      <w:r w:rsidRPr="00392B3D">
        <w:rPr>
          <w:rFonts w:ascii="Times New Roman" w:hAnsi="Times New Roman"/>
        </w:rPr>
        <w:t>c</w:t>
      </w:r>
      <w:r w:rsidRPr="00155C63">
        <w:rPr>
          <w:rFonts w:ascii="Times New Roman" w:hAnsi="Times New Roman"/>
        </w:rPr>
        <w:t>)</w:t>
      </w:r>
      <w:r w:rsidRPr="00392B3D">
        <w:rPr>
          <w:rFonts w:ascii="Times New Roman" w:hAnsi="Times New Roman"/>
        </w:rPr>
        <w:t xml:space="preserve"> of sub-section </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the words </w:t>
      </w:r>
      <w:r w:rsidR="00155C63">
        <w:rPr>
          <w:rFonts w:ascii="Times New Roman" w:hAnsi="Times New Roman"/>
        </w:rPr>
        <w:t>“</w:t>
      </w:r>
      <w:r w:rsidRPr="00392B3D">
        <w:rPr>
          <w:rFonts w:ascii="Times New Roman" w:hAnsi="Times New Roman"/>
        </w:rPr>
        <w:t>Federated Pharmaceutical Service Guild of Australia</w:t>
      </w:r>
      <w:r w:rsidR="00155C63">
        <w:rPr>
          <w:rFonts w:ascii="Times New Roman" w:hAnsi="Times New Roman"/>
        </w:rPr>
        <w:t>”</w:t>
      </w:r>
      <w:r w:rsidRPr="00392B3D">
        <w:rPr>
          <w:rFonts w:ascii="Times New Roman" w:hAnsi="Times New Roman"/>
        </w:rPr>
        <w:t xml:space="preserve"> and substituting the words </w:t>
      </w:r>
      <w:r w:rsidR="00155C63">
        <w:rPr>
          <w:rFonts w:ascii="Times New Roman" w:hAnsi="Times New Roman"/>
        </w:rPr>
        <w:t>“</w:t>
      </w:r>
      <w:r w:rsidR="00C51BC4">
        <w:rPr>
          <w:rFonts w:ascii="Times New Roman" w:hAnsi="Times New Roman"/>
        </w:rPr>
        <w:t>Pharmacy Guild of Australia”</w:t>
      </w:r>
      <w:r w:rsidRPr="00392B3D">
        <w:rPr>
          <w:rFonts w:ascii="Times New Roman" w:hAnsi="Times New Roman"/>
        </w:rPr>
        <w:t>.</w:t>
      </w:r>
    </w:p>
    <w:p w:rsidR="007B74ED" w:rsidRPr="00392B3D" w:rsidRDefault="007B74ED" w:rsidP="00A020EB">
      <w:pPr>
        <w:tabs>
          <w:tab w:val="left" w:pos="547"/>
          <w:tab w:val="left" w:pos="994"/>
        </w:tabs>
        <w:spacing w:after="0" w:line="240" w:lineRule="auto"/>
        <w:ind w:firstLine="432"/>
        <w:jc w:val="both"/>
        <w:rPr>
          <w:rFonts w:ascii="Times New Roman" w:hAnsi="Times New Roman"/>
        </w:rPr>
      </w:pP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00A020EB">
        <w:rPr>
          <w:rFonts w:ascii="Times New Roman" w:hAnsi="Times New Roman"/>
        </w:rPr>
        <w:tab/>
      </w:r>
      <w:r w:rsidRPr="00392B3D">
        <w:rPr>
          <w:rFonts w:ascii="Times New Roman" w:hAnsi="Times New Roman"/>
        </w:rPr>
        <w:t>The member of the Pharmaceutical Benefits Advisory Committee who is, immediately before the commencement of this section, the member referred to in paragraph 101</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c</w:t>
      </w:r>
      <w:r w:rsidRPr="00155C63">
        <w:rPr>
          <w:rFonts w:ascii="Times New Roman" w:hAnsi="Times New Roman"/>
        </w:rPr>
        <w:t>)</w:t>
      </w:r>
      <w:r w:rsidRPr="00392B3D">
        <w:rPr>
          <w:rFonts w:ascii="Times New Roman" w:hAnsi="Times New Roman"/>
        </w:rPr>
        <w:t xml:space="preserve"> of the Principal Act shall, after the commencement of this section, be deemed to be the member referred to in paragraph 101</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c</w:t>
      </w:r>
      <w:r w:rsidRPr="00155C63">
        <w:rPr>
          <w:rFonts w:ascii="Times New Roman" w:hAnsi="Times New Roman"/>
        </w:rPr>
        <w:t>)</w:t>
      </w:r>
      <w:r w:rsidRPr="00392B3D">
        <w:rPr>
          <w:rFonts w:ascii="Times New Roman" w:hAnsi="Times New Roman"/>
        </w:rPr>
        <w:t xml:space="preserve"> of the Principal Act, as amended by this Act.</w:t>
      </w:r>
    </w:p>
    <w:p w:rsidR="007B74ED" w:rsidRPr="00392B3D" w:rsidRDefault="00392B3D" w:rsidP="002B3161">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33.</w:t>
      </w:r>
      <w:r w:rsidR="002B3161">
        <w:rPr>
          <w:rFonts w:ascii="Times New Roman" w:hAnsi="Times New Roman"/>
          <w:b/>
        </w:rPr>
        <w:tab/>
      </w:r>
      <w:r w:rsidR="007B74ED" w:rsidRPr="00392B3D">
        <w:rPr>
          <w:rFonts w:ascii="Times New Roman" w:hAnsi="Times New Roman"/>
        </w:rPr>
        <w:t>Before section 106 of the Principal Act the following section is inserted in Division 1 of Part VIII:—</w:t>
      </w:r>
    </w:p>
    <w:p w:rsidR="007B74ED" w:rsidRPr="002B3161" w:rsidRDefault="00392B3D" w:rsidP="002B3161">
      <w:pPr>
        <w:spacing w:before="120" w:after="60" w:line="240" w:lineRule="auto"/>
        <w:jc w:val="both"/>
        <w:rPr>
          <w:rFonts w:ascii="Times New Roman" w:hAnsi="Times New Roman" w:cs="Times New Roman"/>
          <w:b/>
          <w:sz w:val="20"/>
        </w:rPr>
      </w:pPr>
      <w:r w:rsidRPr="002B3161">
        <w:rPr>
          <w:rFonts w:ascii="Times New Roman" w:hAnsi="Times New Roman" w:cs="Times New Roman"/>
          <w:b/>
          <w:sz w:val="20"/>
        </w:rPr>
        <w:t>Definitions.</w:t>
      </w:r>
    </w:p>
    <w:p w:rsidR="007B74ED" w:rsidRPr="00392B3D" w:rsidRDefault="00155C63" w:rsidP="002B3161">
      <w:pPr>
        <w:tabs>
          <w:tab w:val="left" w:pos="547"/>
          <w:tab w:val="left" w:pos="994"/>
        </w:tabs>
        <w:spacing w:after="0" w:line="240" w:lineRule="auto"/>
        <w:ind w:firstLine="432"/>
        <w:jc w:val="both"/>
        <w:rPr>
          <w:rFonts w:ascii="Times New Roman" w:hAnsi="Times New Roman"/>
        </w:rPr>
      </w:pPr>
      <w:r>
        <w:rPr>
          <w:rFonts w:ascii="Times New Roman" w:hAnsi="Times New Roman"/>
        </w:rPr>
        <w:t>“</w:t>
      </w:r>
      <w:r w:rsidR="007B74ED" w:rsidRPr="00392B3D">
        <w:rPr>
          <w:rFonts w:ascii="Times New Roman" w:hAnsi="Times New Roman"/>
        </w:rPr>
        <w:t>105</w:t>
      </w:r>
      <w:r w:rsidR="00392B3D" w:rsidRPr="00392B3D">
        <w:rPr>
          <w:rFonts w:ascii="Times New Roman" w:hAnsi="Times New Roman"/>
          <w:smallCaps/>
        </w:rPr>
        <w:t>a.</w:t>
      </w:r>
      <w:r w:rsidR="002B3161">
        <w:rPr>
          <w:rFonts w:ascii="Times New Roman" w:hAnsi="Times New Roman"/>
          <w:smallCaps/>
        </w:rPr>
        <w:t xml:space="preserve"> </w:t>
      </w:r>
      <w:r w:rsidR="007B74ED" w:rsidRPr="00155C63">
        <w:rPr>
          <w:rFonts w:ascii="Times New Roman" w:hAnsi="Times New Roman"/>
        </w:rPr>
        <w:t>(</w:t>
      </w:r>
      <w:r w:rsidR="007B74ED" w:rsidRPr="00392B3D">
        <w:rPr>
          <w:rFonts w:ascii="Times New Roman" w:hAnsi="Times New Roman"/>
        </w:rPr>
        <w:t>1</w:t>
      </w:r>
      <w:r w:rsidR="007B74ED" w:rsidRPr="00155C63">
        <w:rPr>
          <w:rFonts w:ascii="Times New Roman" w:hAnsi="Times New Roman"/>
        </w:rPr>
        <w:t>)</w:t>
      </w:r>
      <w:r w:rsidR="002B3161">
        <w:rPr>
          <w:rFonts w:ascii="Times New Roman" w:hAnsi="Times New Roman"/>
        </w:rPr>
        <w:tab/>
      </w:r>
      <w:r w:rsidR="007B74ED" w:rsidRPr="00392B3D">
        <w:rPr>
          <w:rFonts w:ascii="Times New Roman" w:hAnsi="Times New Roman"/>
        </w:rPr>
        <w:t>In this Part, 'Director' means—</w:t>
      </w:r>
    </w:p>
    <w:p w:rsidR="007B74ED" w:rsidRPr="00392B3D" w:rsidRDefault="007B74ED" w:rsidP="002B3161">
      <w:pPr>
        <w:spacing w:after="0" w:line="240" w:lineRule="auto"/>
        <w:ind w:left="1008" w:hanging="432"/>
        <w:jc w:val="both"/>
        <w:rPr>
          <w:rFonts w:ascii="Times New Roman" w:hAnsi="Times New Roman"/>
        </w:rPr>
      </w:pPr>
      <w:r w:rsidRPr="00155C63">
        <w:rPr>
          <w:rFonts w:ascii="Times New Roman" w:hAnsi="Times New Roman"/>
        </w:rPr>
        <w:t>(</w:t>
      </w:r>
      <w:r w:rsidRPr="00392B3D">
        <w:rPr>
          <w:rFonts w:ascii="Times New Roman" w:hAnsi="Times New Roman"/>
        </w:rPr>
        <w:t>a</w:t>
      </w:r>
      <w:r w:rsidRPr="00155C63">
        <w:rPr>
          <w:rFonts w:ascii="Times New Roman" w:hAnsi="Times New Roman"/>
        </w:rPr>
        <w:t>)</w:t>
      </w:r>
      <w:r w:rsidRPr="00392B3D">
        <w:rPr>
          <w:rFonts w:ascii="Times New Roman" w:hAnsi="Times New Roman"/>
        </w:rPr>
        <w:t xml:space="preserve"> in relation to a State or to the Northern Territory—the officer for the time being holding the office, or performing the duties, of Director of Health for that State or Territory under the </w:t>
      </w:r>
      <w:r w:rsidR="00392B3D" w:rsidRPr="00392B3D">
        <w:rPr>
          <w:rFonts w:ascii="Times New Roman" w:hAnsi="Times New Roman"/>
          <w:i/>
        </w:rPr>
        <w:t xml:space="preserve">Public Service Act </w:t>
      </w:r>
      <w:r w:rsidRPr="00392B3D">
        <w:rPr>
          <w:rFonts w:ascii="Times New Roman" w:hAnsi="Times New Roman"/>
        </w:rPr>
        <w:t>1922–1973; and</w:t>
      </w:r>
    </w:p>
    <w:p w:rsidR="007B74ED" w:rsidRPr="00392B3D" w:rsidRDefault="007B74ED" w:rsidP="002B3161">
      <w:pPr>
        <w:spacing w:after="0" w:line="240" w:lineRule="auto"/>
        <w:ind w:left="1008" w:hanging="432"/>
        <w:jc w:val="both"/>
        <w:rPr>
          <w:rFonts w:ascii="Times New Roman" w:hAnsi="Times New Roman"/>
        </w:rPr>
      </w:pPr>
      <w:r w:rsidRPr="00155C63">
        <w:rPr>
          <w:rFonts w:ascii="Times New Roman" w:hAnsi="Times New Roman"/>
        </w:rPr>
        <w:t>(</w:t>
      </w:r>
      <w:r w:rsidRPr="00392B3D">
        <w:rPr>
          <w:rFonts w:ascii="Times New Roman" w:hAnsi="Times New Roman"/>
        </w:rPr>
        <w:t>b</w:t>
      </w:r>
      <w:r w:rsidRPr="00155C63">
        <w:rPr>
          <w:rFonts w:ascii="Times New Roman" w:hAnsi="Times New Roman"/>
        </w:rPr>
        <w:t>)</w:t>
      </w:r>
      <w:r w:rsidRPr="00392B3D">
        <w:rPr>
          <w:rFonts w:ascii="Times New Roman" w:hAnsi="Times New Roman"/>
        </w:rPr>
        <w:t xml:space="preserve"> in relation to the Australian Capital Territory—the Director-General of Health.</w:t>
      </w:r>
    </w:p>
    <w:p w:rsidR="007B74ED" w:rsidRPr="00392B3D" w:rsidRDefault="00155C63" w:rsidP="002B3161">
      <w:pPr>
        <w:tabs>
          <w:tab w:val="left" w:pos="547"/>
          <w:tab w:val="left" w:pos="994"/>
        </w:tabs>
        <w:spacing w:after="0" w:line="240" w:lineRule="auto"/>
        <w:ind w:firstLine="432"/>
        <w:jc w:val="both"/>
        <w:rPr>
          <w:rFonts w:ascii="Times New Roman" w:hAnsi="Times New Roman"/>
        </w:rPr>
      </w:pPr>
      <w:r>
        <w:rPr>
          <w:rFonts w:ascii="Times New Roman" w:hAnsi="Times New Roman"/>
        </w:rPr>
        <w:t>“</w:t>
      </w:r>
      <w:r w:rsidR="007B74ED" w:rsidRPr="00155C63">
        <w:rPr>
          <w:rFonts w:ascii="Times New Roman" w:hAnsi="Times New Roman"/>
        </w:rPr>
        <w:t>(</w:t>
      </w:r>
      <w:r w:rsidR="007B74ED" w:rsidRPr="00392B3D">
        <w:rPr>
          <w:rFonts w:ascii="Times New Roman" w:hAnsi="Times New Roman"/>
        </w:rPr>
        <w:t>2</w:t>
      </w:r>
      <w:r w:rsidR="007B74ED" w:rsidRPr="00155C63">
        <w:rPr>
          <w:rFonts w:ascii="Times New Roman" w:hAnsi="Times New Roman"/>
        </w:rPr>
        <w:t>)</w:t>
      </w:r>
      <w:r w:rsidR="002B3161">
        <w:rPr>
          <w:rFonts w:ascii="Times New Roman" w:hAnsi="Times New Roman"/>
        </w:rPr>
        <w:tab/>
      </w:r>
      <w:r w:rsidR="007B74ED" w:rsidRPr="00392B3D">
        <w:rPr>
          <w:rFonts w:ascii="Times New Roman" w:hAnsi="Times New Roman"/>
        </w:rPr>
        <w:t>A reference in a succeeding provision of this Part to the Director-General shall, for the purpose of the application of the provision in relation to a matter dealt with by a particular Department of State, be read as a reference to the Permanent Head of that Department.</w:t>
      </w:r>
      <w:r>
        <w:rPr>
          <w:rFonts w:ascii="Times New Roman" w:hAnsi="Times New Roman"/>
        </w:rPr>
        <w:t>”</w:t>
      </w:r>
      <w:r w:rsidR="007B74ED" w:rsidRPr="00392B3D">
        <w:rPr>
          <w:rFonts w:ascii="Times New Roman" w:hAnsi="Times New Roman"/>
        </w:rPr>
        <w:t>,</w:t>
      </w:r>
    </w:p>
    <w:p w:rsidR="007B74ED" w:rsidRPr="002B3161" w:rsidRDefault="00392B3D" w:rsidP="002B3161">
      <w:pPr>
        <w:spacing w:before="120" w:after="60" w:line="240" w:lineRule="auto"/>
        <w:jc w:val="both"/>
        <w:rPr>
          <w:rFonts w:ascii="Times New Roman" w:hAnsi="Times New Roman" w:cs="Times New Roman"/>
          <w:b/>
          <w:sz w:val="20"/>
        </w:rPr>
      </w:pPr>
      <w:r w:rsidRPr="002B3161">
        <w:rPr>
          <w:rFonts w:ascii="Times New Roman" w:hAnsi="Times New Roman" w:cs="Times New Roman"/>
          <w:b/>
          <w:sz w:val="20"/>
        </w:rPr>
        <w:t>Medical Services State Committees of Inquiry.</w:t>
      </w:r>
    </w:p>
    <w:p w:rsidR="007B74ED" w:rsidRPr="00392B3D" w:rsidRDefault="00392B3D" w:rsidP="002B3161">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34.</w:t>
      </w:r>
      <w:r w:rsidR="002B3161">
        <w:rPr>
          <w:rFonts w:ascii="Times New Roman" w:hAnsi="Times New Roman"/>
          <w:b/>
        </w:rPr>
        <w:t xml:space="preserve"> </w:t>
      </w:r>
      <w:r w:rsidR="007B74ED" w:rsidRPr="00155C63">
        <w:rPr>
          <w:rFonts w:ascii="Times New Roman" w:hAnsi="Times New Roman"/>
        </w:rPr>
        <w:t>(</w:t>
      </w:r>
      <w:r w:rsidR="007B74ED" w:rsidRPr="00392B3D">
        <w:rPr>
          <w:rFonts w:ascii="Times New Roman" w:hAnsi="Times New Roman"/>
        </w:rPr>
        <w:t>1</w:t>
      </w:r>
      <w:r w:rsidR="007B74ED" w:rsidRPr="00155C63">
        <w:rPr>
          <w:rFonts w:ascii="Times New Roman" w:hAnsi="Times New Roman"/>
        </w:rPr>
        <w:t>)</w:t>
      </w:r>
      <w:r w:rsidR="002B3161">
        <w:rPr>
          <w:rFonts w:ascii="Times New Roman" w:hAnsi="Times New Roman"/>
        </w:rPr>
        <w:tab/>
      </w:r>
      <w:r w:rsidR="007B74ED" w:rsidRPr="00392B3D">
        <w:rPr>
          <w:rFonts w:ascii="Times New Roman" w:hAnsi="Times New Roman"/>
        </w:rPr>
        <w:t>Section 110 of the Principal Act is amended by adding at the end thereof the following sub-section:—</w:t>
      </w:r>
    </w:p>
    <w:p w:rsidR="007B74ED" w:rsidRPr="00392B3D" w:rsidRDefault="00155C63" w:rsidP="00B754FA">
      <w:pPr>
        <w:tabs>
          <w:tab w:val="left" w:pos="547"/>
          <w:tab w:val="left" w:pos="994"/>
        </w:tabs>
        <w:spacing w:before="60" w:after="0" w:line="240" w:lineRule="auto"/>
        <w:ind w:firstLine="432"/>
        <w:jc w:val="both"/>
        <w:rPr>
          <w:rFonts w:ascii="Times New Roman" w:hAnsi="Times New Roman"/>
        </w:rPr>
      </w:pPr>
      <w:r>
        <w:rPr>
          <w:rFonts w:ascii="Times New Roman" w:hAnsi="Times New Roman"/>
        </w:rPr>
        <w:t>“</w:t>
      </w:r>
      <w:r w:rsidR="007B74ED" w:rsidRPr="00155C63">
        <w:rPr>
          <w:rFonts w:ascii="Times New Roman" w:hAnsi="Times New Roman"/>
        </w:rPr>
        <w:t>(</w:t>
      </w:r>
      <w:r w:rsidR="007B74ED" w:rsidRPr="00392B3D">
        <w:rPr>
          <w:rFonts w:ascii="Times New Roman" w:hAnsi="Times New Roman"/>
        </w:rPr>
        <w:t>3</w:t>
      </w:r>
      <w:r w:rsidR="007B74ED" w:rsidRPr="00155C63">
        <w:rPr>
          <w:rFonts w:ascii="Times New Roman" w:hAnsi="Times New Roman"/>
        </w:rPr>
        <w:t>)</w:t>
      </w:r>
      <w:r w:rsidR="002B3161">
        <w:rPr>
          <w:rFonts w:ascii="Times New Roman" w:hAnsi="Times New Roman"/>
        </w:rPr>
        <w:tab/>
      </w:r>
      <w:r w:rsidR="007B74ED" w:rsidRPr="00392B3D">
        <w:rPr>
          <w:rFonts w:ascii="Times New Roman" w:hAnsi="Times New Roman"/>
        </w:rPr>
        <w:t xml:space="preserve">Where there is more than one Minister administering this Act, the references in sub-sections </w:t>
      </w:r>
      <w:r w:rsidR="007B74ED" w:rsidRPr="00155C63">
        <w:rPr>
          <w:rFonts w:ascii="Times New Roman" w:hAnsi="Times New Roman"/>
        </w:rPr>
        <w:t>(</w:t>
      </w:r>
      <w:r w:rsidR="007B74ED" w:rsidRPr="00392B3D">
        <w:rPr>
          <w:rFonts w:ascii="Times New Roman" w:hAnsi="Times New Roman"/>
        </w:rPr>
        <w:t>1</w:t>
      </w:r>
      <w:r w:rsidR="007B74ED" w:rsidRPr="00155C63">
        <w:rPr>
          <w:rFonts w:ascii="Times New Roman" w:hAnsi="Times New Roman"/>
        </w:rPr>
        <w:t>)</w:t>
      </w:r>
      <w:r w:rsidR="007B74ED" w:rsidRPr="00392B3D">
        <w:rPr>
          <w:rFonts w:ascii="Times New Roman" w:hAnsi="Times New Roman"/>
        </w:rPr>
        <w:t xml:space="preserve"> and </w:t>
      </w:r>
      <w:r w:rsidR="007B74ED" w:rsidRPr="00155C63">
        <w:rPr>
          <w:rFonts w:ascii="Times New Roman" w:hAnsi="Times New Roman"/>
        </w:rPr>
        <w:t>(</w:t>
      </w:r>
      <w:r w:rsidR="007B74ED" w:rsidRPr="00392B3D">
        <w:rPr>
          <w:rFonts w:ascii="Times New Roman" w:hAnsi="Times New Roman"/>
        </w:rPr>
        <w:t>2</w:t>
      </w:r>
      <w:r w:rsidR="007B74ED" w:rsidRPr="00155C63">
        <w:rPr>
          <w:rFonts w:ascii="Times New Roman" w:hAnsi="Times New Roman"/>
        </w:rPr>
        <w:t>)</w:t>
      </w:r>
      <w:r w:rsidR="007B74ED" w:rsidRPr="00392B3D">
        <w:rPr>
          <w:rFonts w:ascii="Times New Roman" w:hAnsi="Times New Roman"/>
        </w:rPr>
        <w:t xml:space="preserve"> to the Minister shall be read, as references to the Ministers administering this Act acting together.</w:t>
      </w:r>
      <w:r>
        <w:rPr>
          <w:rFonts w:ascii="Times New Roman" w:hAnsi="Times New Roman"/>
        </w:rPr>
        <w:t>”</w:t>
      </w:r>
      <w:r w:rsidR="007B74ED" w:rsidRPr="00392B3D">
        <w:rPr>
          <w:rFonts w:ascii="Times New Roman" w:hAnsi="Times New Roman"/>
        </w:rPr>
        <w:t>.</w:t>
      </w:r>
    </w:p>
    <w:p w:rsidR="007B74ED" w:rsidRPr="00392B3D" w:rsidRDefault="00392B3D" w:rsidP="00E75260">
      <w:pPr>
        <w:tabs>
          <w:tab w:val="left" w:pos="547"/>
          <w:tab w:val="left" w:pos="994"/>
        </w:tabs>
        <w:spacing w:after="0" w:line="240" w:lineRule="auto"/>
        <w:ind w:firstLine="432"/>
        <w:jc w:val="both"/>
        <w:rPr>
          <w:rFonts w:ascii="Times New Roman" w:hAnsi="Times New Roman"/>
        </w:rPr>
      </w:pPr>
      <w:r w:rsidRPr="00392B3D">
        <w:rPr>
          <w:rFonts w:ascii="Times New Roman" w:hAnsi="Times New Roman"/>
        </w:rPr>
        <w:br w:type="page"/>
      </w:r>
      <w:r w:rsidR="007B74ED" w:rsidRPr="00155C63">
        <w:rPr>
          <w:rFonts w:ascii="Times New Roman" w:hAnsi="Times New Roman"/>
        </w:rPr>
        <w:lastRenderedPageBreak/>
        <w:t>(</w:t>
      </w:r>
      <w:r w:rsidR="007B74ED" w:rsidRPr="00392B3D">
        <w:rPr>
          <w:rFonts w:ascii="Times New Roman" w:hAnsi="Times New Roman"/>
        </w:rPr>
        <w:t>2</w:t>
      </w:r>
      <w:r w:rsidR="007B74ED" w:rsidRPr="00155C63">
        <w:rPr>
          <w:rFonts w:ascii="Times New Roman" w:hAnsi="Times New Roman"/>
        </w:rPr>
        <w:t>)</w:t>
      </w:r>
      <w:r w:rsidR="00E75260">
        <w:rPr>
          <w:rFonts w:ascii="Times New Roman" w:hAnsi="Times New Roman"/>
        </w:rPr>
        <w:tab/>
      </w:r>
      <w:r w:rsidR="007B74ED" w:rsidRPr="00392B3D">
        <w:rPr>
          <w:rFonts w:ascii="Times New Roman" w:hAnsi="Times New Roman"/>
        </w:rPr>
        <w:t>A Medical Services Committee of Inquiry in being immediately before the commencement of this section, shall, after the commencement of this Act, continue in being as if it had been established under section 110 of the Principal Act, as amended by this Act.</w:t>
      </w:r>
    </w:p>
    <w:p w:rsidR="007B74ED" w:rsidRPr="00392B3D" w:rsidRDefault="00392B3D" w:rsidP="00E75260">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35.</w:t>
      </w:r>
      <w:r w:rsidR="00E75260">
        <w:rPr>
          <w:rFonts w:ascii="Times New Roman" w:hAnsi="Times New Roman"/>
        </w:rPr>
        <w:tab/>
      </w:r>
      <w:r w:rsidR="007B74ED" w:rsidRPr="00392B3D">
        <w:rPr>
          <w:rFonts w:ascii="Times New Roman" w:hAnsi="Times New Roman"/>
        </w:rPr>
        <w:t>Before section 133 of the Principal Act the following section is inserted in Part IX of the Principal Act;—</w:t>
      </w:r>
    </w:p>
    <w:p w:rsidR="007B74ED" w:rsidRPr="00E75260" w:rsidRDefault="00392B3D" w:rsidP="00E75260">
      <w:pPr>
        <w:spacing w:before="120" w:after="60" w:line="240" w:lineRule="auto"/>
        <w:jc w:val="both"/>
        <w:rPr>
          <w:rFonts w:ascii="Times New Roman" w:hAnsi="Times New Roman" w:cs="Times New Roman"/>
          <w:b/>
          <w:sz w:val="20"/>
        </w:rPr>
      </w:pPr>
      <w:r w:rsidRPr="00E75260">
        <w:rPr>
          <w:rFonts w:ascii="Times New Roman" w:hAnsi="Times New Roman" w:cs="Times New Roman"/>
          <w:b/>
          <w:sz w:val="20"/>
        </w:rPr>
        <w:t>Interpretation.</w:t>
      </w:r>
    </w:p>
    <w:p w:rsidR="007B74ED" w:rsidRPr="00392B3D" w:rsidRDefault="00155C63" w:rsidP="00E75260">
      <w:pPr>
        <w:tabs>
          <w:tab w:val="left" w:pos="547"/>
          <w:tab w:val="left" w:pos="994"/>
        </w:tabs>
        <w:spacing w:after="0" w:line="240" w:lineRule="auto"/>
        <w:ind w:firstLine="432"/>
        <w:jc w:val="both"/>
        <w:rPr>
          <w:rFonts w:ascii="Times New Roman" w:hAnsi="Times New Roman"/>
        </w:rPr>
      </w:pPr>
      <w:r>
        <w:rPr>
          <w:rFonts w:ascii="Times New Roman" w:hAnsi="Times New Roman"/>
        </w:rPr>
        <w:t>“</w:t>
      </w:r>
      <w:r w:rsidR="007B74ED" w:rsidRPr="00392B3D">
        <w:rPr>
          <w:rFonts w:ascii="Times New Roman" w:hAnsi="Times New Roman"/>
        </w:rPr>
        <w:t>132</w:t>
      </w:r>
      <w:r w:rsidR="00392B3D" w:rsidRPr="00392B3D">
        <w:rPr>
          <w:rFonts w:ascii="Times New Roman" w:hAnsi="Times New Roman"/>
          <w:smallCaps/>
        </w:rPr>
        <w:t>a</w:t>
      </w:r>
      <w:r w:rsidR="007B74ED" w:rsidRPr="00392B3D">
        <w:rPr>
          <w:rFonts w:ascii="Times New Roman" w:hAnsi="Times New Roman"/>
        </w:rPr>
        <w:t>.</w:t>
      </w:r>
      <w:r w:rsidR="00E75260">
        <w:rPr>
          <w:rFonts w:ascii="Times New Roman" w:hAnsi="Times New Roman"/>
        </w:rPr>
        <w:tab/>
      </w:r>
      <w:r w:rsidR="007B74ED" w:rsidRPr="00392B3D">
        <w:rPr>
          <w:rFonts w:ascii="Times New Roman" w:hAnsi="Times New Roman"/>
        </w:rPr>
        <w:t>A reference in a provision of this Part to the Director-General shall, for the purpose of the application of the provision in relation to a matter dealt with by a particular Department of State, be read as a reference to the Permanent Head of that Department.</w:t>
      </w:r>
      <w:r>
        <w:rPr>
          <w:rFonts w:ascii="Times New Roman" w:hAnsi="Times New Roman"/>
        </w:rPr>
        <w:t>”</w:t>
      </w:r>
      <w:r w:rsidR="007B74ED" w:rsidRPr="00392B3D">
        <w:rPr>
          <w:rFonts w:ascii="Times New Roman" w:hAnsi="Times New Roman"/>
        </w:rPr>
        <w:t>.</w:t>
      </w:r>
    </w:p>
    <w:p w:rsidR="007B74ED" w:rsidRPr="00E75260" w:rsidRDefault="00392B3D" w:rsidP="00E75260">
      <w:pPr>
        <w:spacing w:before="120" w:after="60" w:line="240" w:lineRule="auto"/>
        <w:jc w:val="both"/>
        <w:rPr>
          <w:rFonts w:ascii="Times New Roman" w:hAnsi="Times New Roman" w:cs="Times New Roman"/>
          <w:b/>
          <w:sz w:val="20"/>
        </w:rPr>
      </w:pPr>
      <w:r w:rsidRPr="00E75260">
        <w:rPr>
          <w:rFonts w:ascii="Times New Roman" w:hAnsi="Times New Roman" w:cs="Times New Roman"/>
          <w:b/>
          <w:sz w:val="20"/>
        </w:rPr>
        <w:t>Amendments of the Schedules having effect from 1 March 1975</w:t>
      </w:r>
    </w:p>
    <w:p w:rsidR="007B74ED" w:rsidRPr="00392B3D" w:rsidRDefault="007B74ED" w:rsidP="00E75260">
      <w:pPr>
        <w:tabs>
          <w:tab w:val="left" w:pos="547"/>
          <w:tab w:val="left" w:pos="994"/>
        </w:tabs>
        <w:spacing w:after="0" w:line="240" w:lineRule="auto"/>
        <w:ind w:firstLine="432"/>
        <w:jc w:val="both"/>
        <w:rPr>
          <w:rFonts w:ascii="Times New Roman" w:hAnsi="Times New Roman"/>
        </w:rPr>
      </w:pPr>
      <w:r w:rsidRPr="00C51BC4">
        <w:rPr>
          <w:rFonts w:ascii="Times New Roman" w:hAnsi="Times New Roman"/>
          <w:b/>
        </w:rPr>
        <w:t>36.</w:t>
      </w:r>
      <w:r w:rsidR="00E75260">
        <w:rPr>
          <w:rFonts w:ascii="Times New Roman" w:hAnsi="Times New Roman"/>
        </w:rPr>
        <w:t xml:space="preserve"> </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00E75260">
        <w:rPr>
          <w:rFonts w:ascii="Times New Roman" w:hAnsi="Times New Roman"/>
        </w:rPr>
        <w:tab/>
      </w:r>
      <w:r w:rsidRPr="00392B3D">
        <w:rPr>
          <w:rFonts w:ascii="Times New Roman" w:hAnsi="Times New Roman"/>
        </w:rPr>
        <w:t>The Schedules to the Principal Act are amended as set out in Schedule 1.</w:t>
      </w:r>
    </w:p>
    <w:p w:rsidR="007B74ED" w:rsidRPr="00392B3D" w:rsidRDefault="007B74ED" w:rsidP="00E75260">
      <w:pPr>
        <w:tabs>
          <w:tab w:val="left" w:pos="547"/>
          <w:tab w:val="left" w:pos="994"/>
        </w:tabs>
        <w:spacing w:after="0" w:line="240" w:lineRule="auto"/>
        <w:ind w:firstLine="432"/>
        <w:jc w:val="both"/>
        <w:rPr>
          <w:rFonts w:ascii="Times New Roman" w:hAnsi="Times New Roman"/>
        </w:rPr>
      </w:pP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00E75260">
        <w:rPr>
          <w:rFonts w:ascii="Times New Roman" w:hAnsi="Times New Roman"/>
        </w:rPr>
        <w:tab/>
      </w:r>
      <w:r w:rsidRPr="00392B3D">
        <w:rPr>
          <w:rFonts w:ascii="Times New Roman" w:hAnsi="Times New Roman"/>
        </w:rPr>
        <w:t xml:space="preserve">The amendments made by sub-section </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shall be deemed to have come into operation on 1 March 1973.</w:t>
      </w:r>
    </w:p>
    <w:p w:rsidR="007B74ED" w:rsidRPr="00E75260" w:rsidRDefault="00392B3D" w:rsidP="00E75260">
      <w:pPr>
        <w:spacing w:before="120" w:after="60" w:line="240" w:lineRule="auto"/>
        <w:jc w:val="both"/>
        <w:rPr>
          <w:rFonts w:ascii="Times New Roman" w:hAnsi="Times New Roman" w:cs="Times New Roman"/>
          <w:b/>
          <w:sz w:val="20"/>
        </w:rPr>
      </w:pPr>
      <w:r w:rsidRPr="00E75260">
        <w:rPr>
          <w:rFonts w:ascii="Times New Roman" w:hAnsi="Times New Roman" w:cs="Times New Roman"/>
          <w:b/>
          <w:sz w:val="20"/>
        </w:rPr>
        <w:t>Amendments of the Schedules having effect from 1 September 1973.</w:t>
      </w:r>
    </w:p>
    <w:p w:rsidR="007B74ED" w:rsidRPr="00392B3D" w:rsidRDefault="00392B3D" w:rsidP="00E75260">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37.</w:t>
      </w:r>
      <w:r w:rsidR="00E75260">
        <w:rPr>
          <w:rFonts w:ascii="Times New Roman" w:hAnsi="Times New Roman"/>
          <w:b/>
        </w:rPr>
        <w:t xml:space="preserve"> </w:t>
      </w:r>
      <w:r w:rsidR="007B74ED" w:rsidRPr="00155C63">
        <w:rPr>
          <w:rFonts w:ascii="Times New Roman" w:hAnsi="Times New Roman"/>
        </w:rPr>
        <w:t>(</w:t>
      </w:r>
      <w:r w:rsidR="007B74ED" w:rsidRPr="00392B3D">
        <w:rPr>
          <w:rFonts w:ascii="Times New Roman" w:hAnsi="Times New Roman"/>
        </w:rPr>
        <w:t>1</w:t>
      </w:r>
      <w:r w:rsidR="007B74ED" w:rsidRPr="00155C63">
        <w:rPr>
          <w:rFonts w:ascii="Times New Roman" w:hAnsi="Times New Roman"/>
        </w:rPr>
        <w:t>)</w:t>
      </w:r>
      <w:r w:rsidR="00E75260">
        <w:rPr>
          <w:rFonts w:ascii="Times New Roman" w:hAnsi="Times New Roman"/>
        </w:rPr>
        <w:tab/>
      </w:r>
      <w:r w:rsidR="007B74ED" w:rsidRPr="00392B3D">
        <w:rPr>
          <w:rFonts w:ascii="Times New Roman" w:hAnsi="Times New Roman"/>
        </w:rPr>
        <w:t>The Schedules to the Principal Act, as amended in accordance with section 36, are amended as set out in Schedule 2.</w:t>
      </w:r>
    </w:p>
    <w:p w:rsidR="007B74ED" w:rsidRPr="00392B3D" w:rsidRDefault="007B74ED" w:rsidP="00E75260">
      <w:pPr>
        <w:tabs>
          <w:tab w:val="left" w:pos="547"/>
          <w:tab w:val="left" w:pos="994"/>
        </w:tabs>
        <w:spacing w:after="0" w:line="240" w:lineRule="auto"/>
        <w:ind w:firstLine="432"/>
        <w:jc w:val="both"/>
        <w:rPr>
          <w:rFonts w:ascii="Times New Roman" w:hAnsi="Times New Roman"/>
        </w:rPr>
      </w:pP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00E75260">
        <w:rPr>
          <w:rFonts w:ascii="Times New Roman" w:hAnsi="Times New Roman"/>
        </w:rPr>
        <w:tab/>
      </w:r>
      <w:r w:rsidRPr="00392B3D">
        <w:rPr>
          <w:rFonts w:ascii="Times New Roman" w:hAnsi="Times New Roman"/>
        </w:rPr>
        <w:t>The amendments made by this section shall be deemed to have come into operation on 1 September 1973.</w:t>
      </w:r>
    </w:p>
    <w:p w:rsidR="007B74ED" w:rsidRPr="00E75260" w:rsidRDefault="00392B3D" w:rsidP="00E75260">
      <w:pPr>
        <w:spacing w:before="120" w:after="60" w:line="240" w:lineRule="auto"/>
        <w:jc w:val="both"/>
        <w:rPr>
          <w:rFonts w:ascii="Times New Roman" w:hAnsi="Times New Roman" w:cs="Times New Roman"/>
          <w:b/>
          <w:sz w:val="20"/>
        </w:rPr>
      </w:pPr>
      <w:r w:rsidRPr="00E75260">
        <w:rPr>
          <w:rFonts w:ascii="Times New Roman" w:hAnsi="Times New Roman" w:cs="Times New Roman"/>
          <w:b/>
          <w:sz w:val="20"/>
        </w:rPr>
        <w:t>Amendments of the Schedules having effect from 12 November 1973.</w:t>
      </w:r>
    </w:p>
    <w:p w:rsidR="007B74ED" w:rsidRPr="00392B3D" w:rsidRDefault="007B74ED" w:rsidP="00E75260">
      <w:pPr>
        <w:tabs>
          <w:tab w:val="left" w:pos="547"/>
          <w:tab w:val="left" w:pos="994"/>
        </w:tabs>
        <w:spacing w:after="0" w:line="240" w:lineRule="auto"/>
        <w:ind w:firstLine="432"/>
        <w:jc w:val="both"/>
        <w:rPr>
          <w:rFonts w:ascii="Times New Roman" w:hAnsi="Times New Roman"/>
        </w:rPr>
      </w:pPr>
      <w:r w:rsidRPr="00C51BC4">
        <w:rPr>
          <w:rFonts w:ascii="Times New Roman" w:hAnsi="Times New Roman"/>
          <w:b/>
        </w:rPr>
        <w:t>38.</w:t>
      </w:r>
      <w:r w:rsidR="00E75260">
        <w:rPr>
          <w:rFonts w:ascii="Times New Roman" w:hAnsi="Times New Roman"/>
        </w:rPr>
        <w:t xml:space="preserve"> </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00E75260">
        <w:rPr>
          <w:rFonts w:ascii="Times New Roman" w:hAnsi="Times New Roman"/>
        </w:rPr>
        <w:tab/>
      </w:r>
      <w:r w:rsidRPr="00392B3D">
        <w:rPr>
          <w:rFonts w:ascii="Times New Roman" w:hAnsi="Times New Roman"/>
        </w:rPr>
        <w:t>The Schedules to the Principal Act, as amended, in accordance with sections 36 and 37, are amended as set out in Schedule 3.</w:t>
      </w:r>
    </w:p>
    <w:p w:rsidR="007B74ED" w:rsidRPr="00392B3D" w:rsidRDefault="007B74ED" w:rsidP="00E75260">
      <w:pPr>
        <w:tabs>
          <w:tab w:val="left" w:pos="547"/>
          <w:tab w:val="left" w:pos="994"/>
        </w:tabs>
        <w:spacing w:after="0" w:line="240" w:lineRule="auto"/>
        <w:ind w:firstLine="432"/>
        <w:jc w:val="both"/>
        <w:rPr>
          <w:rFonts w:ascii="Times New Roman" w:hAnsi="Times New Roman"/>
        </w:rPr>
      </w:pP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00E75260">
        <w:rPr>
          <w:rFonts w:ascii="Times New Roman" w:hAnsi="Times New Roman"/>
        </w:rPr>
        <w:tab/>
      </w:r>
      <w:r w:rsidRPr="00392B3D">
        <w:rPr>
          <w:rFonts w:ascii="Times New Roman" w:hAnsi="Times New Roman"/>
        </w:rPr>
        <w:t>The amendments made by this section shall be deemed to have come into operation on 12 November 1973.</w:t>
      </w:r>
    </w:p>
    <w:p w:rsidR="007B74ED" w:rsidRPr="00E75260" w:rsidRDefault="00392B3D" w:rsidP="00E75260">
      <w:pPr>
        <w:spacing w:before="120" w:after="60" w:line="240" w:lineRule="auto"/>
        <w:jc w:val="both"/>
        <w:rPr>
          <w:rFonts w:ascii="Times New Roman" w:hAnsi="Times New Roman" w:cs="Times New Roman"/>
          <w:b/>
          <w:sz w:val="20"/>
        </w:rPr>
      </w:pPr>
      <w:r w:rsidRPr="00E75260">
        <w:rPr>
          <w:rFonts w:ascii="Times New Roman" w:hAnsi="Times New Roman" w:cs="Times New Roman"/>
          <w:b/>
          <w:sz w:val="20"/>
        </w:rPr>
        <w:t>Repeal of Statutory Rules.</w:t>
      </w:r>
    </w:p>
    <w:p w:rsidR="007B74ED" w:rsidRPr="00F771F3" w:rsidRDefault="00392B3D" w:rsidP="00F771F3">
      <w:pPr>
        <w:tabs>
          <w:tab w:val="left" w:pos="864"/>
        </w:tabs>
        <w:spacing w:after="0" w:line="240" w:lineRule="auto"/>
        <w:ind w:firstLine="432"/>
        <w:jc w:val="both"/>
        <w:rPr>
          <w:rFonts w:ascii="Times New Roman" w:hAnsi="Times New Roman" w:cs="Times New Roman"/>
        </w:rPr>
      </w:pPr>
      <w:r w:rsidRPr="00F771F3">
        <w:rPr>
          <w:rFonts w:ascii="Times New Roman" w:hAnsi="Times New Roman" w:cs="Times New Roman"/>
          <w:b/>
        </w:rPr>
        <w:t>39.</w:t>
      </w:r>
      <w:r w:rsidR="00F771F3">
        <w:rPr>
          <w:rFonts w:ascii="Times New Roman" w:hAnsi="Times New Roman" w:cs="Times New Roman"/>
          <w:b/>
        </w:rPr>
        <w:tab/>
      </w:r>
      <w:r w:rsidR="007B74ED" w:rsidRPr="00F771F3">
        <w:rPr>
          <w:rFonts w:ascii="Times New Roman" w:hAnsi="Times New Roman" w:cs="Times New Roman"/>
        </w:rPr>
        <w:t>The following Statutory Rules are repealed;—</w:t>
      </w:r>
    </w:p>
    <w:p w:rsidR="007B74ED" w:rsidRPr="00392B3D" w:rsidRDefault="007B74ED" w:rsidP="00F771F3">
      <w:pPr>
        <w:spacing w:after="0" w:line="240" w:lineRule="auto"/>
        <w:ind w:left="1008" w:hanging="432"/>
        <w:jc w:val="both"/>
        <w:rPr>
          <w:rFonts w:ascii="Times New Roman" w:hAnsi="Times New Roman"/>
        </w:rPr>
      </w:pPr>
      <w:r w:rsidRPr="00155C63">
        <w:rPr>
          <w:rFonts w:ascii="Times New Roman" w:hAnsi="Times New Roman"/>
        </w:rPr>
        <w:t>(</w:t>
      </w:r>
      <w:r w:rsidRPr="00392B3D">
        <w:rPr>
          <w:rFonts w:ascii="Times New Roman" w:hAnsi="Times New Roman"/>
        </w:rPr>
        <w:t>a</w:t>
      </w:r>
      <w:r w:rsidRPr="00155C63">
        <w:rPr>
          <w:rFonts w:ascii="Times New Roman" w:hAnsi="Times New Roman"/>
        </w:rPr>
        <w:t>)</w:t>
      </w:r>
      <w:r w:rsidRPr="00392B3D">
        <w:rPr>
          <w:rFonts w:ascii="Times New Roman" w:hAnsi="Times New Roman"/>
        </w:rPr>
        <w:t xml:space="preserve"> the National Health </w:t>
      </w:r>
      <w:r w:rsidRPr="00155C63">
        <w:rPr>
          <w:rFonts w:ascii="Times New Roman" w:hAnsi="Times New Roman"/>
        </w:rPr>
        <w:t>(</w:t>
      </w:r>
      <w:r w:rsidRPr="00392B3D">
        <w:rPr>
          <w:rFonts w:ascii="Times New Roman" w:hAnsi="Times New Roman"/>
        </w:rPr>
        <w:t>Variation of Benefits</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No. 8</w:t>
      </w:r>
      <w:r w:rsidRPr="00155C63">
        <w:rPr>
          <w:rFonts w:ascii="Times New Roman" w:hAnsi="Times New Roman"/>
        </w:rPr>
        <w:t>)</w:t>
      </w:r>
      <w:r w:rsidRPr="00392B3D">
        <w:rPr>
          <w:rFonts w:ascii="Times New Roman" w:hAnsi="Times New Roman"/>
        </w:rPr>
        <w:t xml:space="preserve"> Regulations </w:t>
      </w:r>
      <w:r w:rsidRPr="00155C63">
        <w:rPr>
          <w:rFonts w:ascii="Times New Roman" w:hAnsi="Times New Roman"/>
        </w:rPr>
        <w:t>(</w:t>
      </w:r>
      <w:r w:rsidRPr="00392B3D">
        <w:rPr>
          <w:rFonts w:ascii="Times New Roman" w:hAnsi="Times New Roman"/>
        </w:rPr>
        <w:t>being Statutory Rules 1973, No. 38</w:t>
      </w:r>
      <w:r w:rsidRPr="00155C63">
        <w:rPr>
          <w:rFonts w:ascii="Times New Roman" w:hAnsi="Times New Roman"/>
        </w:rPr>
        <w:t>)</w:t>
      </w:r>
      <w:r w:rsidRPr="00392B3D">
        <w:rPr>
          <w:rFonts w:ascii="Times New Roman" w:hAnsi="Times New Roman"/>
        </w:rPr>
        <w:t>;</w:t>
      </w:r>
    </w:p>
    <w:p w:rsidR="007B74ED" w:rsidRPr="00392B3D" w:rsidRDefault="007B74ED" w:rsidP="00F771F3">
      <w:pPr>
        <w:spacing w:after="0" w:line="240" w:lineRule="auto"/>
        <w:ind w:left="1008" w:hanging="432"/>
        <w:jc w:val="both"/>
        <w:rPr>
          <w:rFonts w:ascii="Times New Roman" w:hAnsi="Times New Roman"/>
        </w:rPr>
      </w:pPr>
      <w:r w:rsidRPr="00155C63">
        <w:rPr>
          <w:rFonts w:ascii="Times New Roman" w:hAnsi="Times New Roman"/>
        </w:rPr>
        <w:t>(</w:t>
      </w:r>
      <w:r w:rsidRPr="00392B3D">
        <w:rPr>
          <w:rFonts w:ascii="Times New Roman" w:hAnsi="Times New Roman"/>
        </w:rPr>
        <w:t>b</w:t>
      </w:r>
      <w:r w:rsidRPr="00155C63">
        <w:rPr>
          <w:rFonts w:ascii="Times New Roman" w:hAnsi="Times New Roman"/>
        </w:rPr>
        <w:t>)</w:t>
      </w:r>
      <w:r w:rsidRPr="00392B3D">
        <w:rPr>
          <w:rFonts w:ascii="Times New Roman" w:hAnsi="Times New Roman"/>
        </w:rPr>
        <w:t xml:space="preserve"> the National Health </w:t>
      </w:r>
      <w:r w:rsidRPr="00155C63">
        <w:rPr>
          <w:rFonts w:ascii="Times New Roman" w:hAnsi="Times New Roman"/>
        </w:rPr>
        <w:t>(</w:t>
      </w:r>
      <w:r w:rsidRPr="00392B3D">
        <w:rPr>
          <w:rFonts w:ascii="Times New Roman" w:hAnsi="Times New Roman"/>
        </w:rPr>
        <w:t>Variation of Benefits</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No. 9</w:t>
      </w:r>
      <w:r w:rsidRPr="00155C63">
        <w:rPr>
          <w:rFonts w:ascii="Times New Roman" w:hAnsi="Times New Roman"/>
        </w:rPr>
        <w:t>)</w:t>
      </w:r>
      <w:r w:rsidRPr="00392B3D">
        <w:rPr>
          <w:rFonts w:ascii="Times New Roman" w:hAnsi="Times New Roman"/>
        </w:rPr>
        <w:t xml:space="preserve"> Regulations </w:t>
      </w:r>
      <w:r w:rsidRPr="00155C63">
        <w:rPr>
          <w:rFonts w:ascii="Times New Roman" w:hAnsi="Times New Roman"/>
        </w:rPr>
        <w:t>(</w:t>
      </w:r>
      <w:r w:rsidRPr="00392B3D">
        <w:rPr>
          <w:rFonts w:ascii="Times New Roman" w:hAnsi="Times New Roman"/>
        </w:rPr>
        <w:t>being Statutory Rules 1973, No. 158</w:t>
      </w:r>
      <w:r w:rsidRPr="00155C63">
        <w:rPr>
          <w:rFonts w:ascii="Times New Roman" w:hAnsi="Times New Roman"/>
        </w:rPr>
        <w:t>)</w:t>
      </w:r>
      <w:r w:rsidRPr="00392B3D">
        <w:rPr>
          <w:rFonts w:ascii="Times New Roman" w:hAnsi="Times New Roman"/>
        </w:rPr>
        <w:t>:</w:t>
      </w:r>
    </w:p>
    <w:p w:rsidR="007B74ED" w:rsidRPr="00392B3D" w:rsidRDefault="007B74ED" w:rsidP="00F771F3">
      <w:pPr>
        <w:spacing w:after="0" w:line="240" w:lineRule="auto"/>
        <w:ind w:left="1008" w:hanging="432"/>
        <w:jc w:val="both"/>
        <w:rPr>
          <w:rFonts w:ascii="Times New Roman" w:hAnsi="Times New Roman"/>
        </w:rPr>
      </w:pPr>
      <w:r w:rsidRPr="00155C63">
        <w:rPr>
          <w:rFonts w:ascii="Times New Roman" w:hAnsi="Times New Roman"/>
        </w:rPr>
        <w:t>(</w:t>
      </w:r>
      <w:r w:rsidRPr="00392B3D">
        <w:rPr>
          <w:rFonts w:ascii="Times New Roman" w:hAnsi="Times New Roman"/>
        </w:rPr>
        <w:t>c</w:t>
      </w:r>
      <w:r w:rsidRPr="00155C63">
        <w:rPr>
          <w:rFonts w:ascii="Times New Roman" w:hAnsi="Times New Roman"/>
        </w:rPr>
        <w:t>)</w:t>
      </w:r>
      <w:r w:rsidRPr="00392B3D">
        <w:rPr>
          <w:rFonts w:ascii="Times New Roman" w:hAnsi="Times New Roman"/>
        </w:rPr>
        <w:t xml:space="preserve"> the National Health </w:t>
      </w:r>
      <w:r w:rsidRPr="00155C63">
        <w:rPr>
          <w:rFonts w:ascii="Times New Roman" w:hAnsi="Times New Roman"/>
        </w:rPr>
        <w:t>(</w:t>
      </w:r>
      <w:r w:rsidRPr="00392B3D">
        <w:rPr>
          <w:rFonts w:ascii="Times New Roman" w:hAnsi="Times New Roman"/>
        </w:rPr>
        <w:t>Variation of Benefits</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No. 10</w:t>
      </w:r>
      <w:r w:rsidRPr="00155C63">
        <w:rPr>
          <w:rFonts w:ascii="Times New Roman" w:hAnsi="Times New Roman"/>
        </w:rPr>
        <w:t>)</w:t>
      </w:r>
      <w:r w:rsidRPr="00392B3D">
        <w:rPr>
          <w:rFonts w:ascii="Times New Roman" w:hAnsi="Times New Roman"/>
        </w:rPr>
        <w:t xml:space="preserve"> Regulations </w:t>
      </w:r>
      <w:r w:rsidRPr="00155C63">
        <w:rPr>
          <w:rFonts w:ascii="Times New Roman" w:hAnsi="Times New Roman"/>
        </w:rPr>
        <w:t>(</w:t>
      </w:r>
      <w:r w:rsidRPr="00392B3D">
        <w:rPr>
          <w:rFonts w:ascii="Times New Roman" w:hAnsi="Times New Roman"/>
        </w:rPr>
        <w:t>being Statutory Rules 1973, No. 214</w:t>
      </w:r>
      <w:r w:rsidRPr="00155C63">
        <w:rPr>
          <w:rFonts w:ascii="Times New Roman" w:hAnsi="Times New Roman"/>
        </w:rPr>
        <w:t>)</w:t>
      </w:r>
      <w:r w:rsidRPr="00392B3D">
        <w:rPr>
          <w:rFonts w:ascii="Times New Roman" w:hAnsi="Times New Roman"/>
        </w:rPr>
        <w:t>.</w:t>
      </w:r>
    </w:p>
    <w:p w:rsidR="007B74ED" w:rsidRPr="00F771F3" w:rsidRDefault="00392B3D" w:rsidP="00F771F3">
      <w:pPr>
        <w:spacing w:before="120" w:after="60" w:line="240" w:lineRule="auto"/>
        <w:jc w:val="both"/>
        <w:rPr>
          <w:rFonts w:ascii="Times New Roman" w:hAnsi="Times New Roman" w:cs="Times New Roman"/>
          <w:b/>
          <w:sz w:val="20"/>
        </w:rPr>
      </w:pPr>
      <w:r w:rsidRPr="00F771F3">
        <w:rPr>
          <w:rFonts w:ascii="Times New Roman" w:hAnsi="Times New Roman" w:cs="Times New Roman"/>
          <w:b/>
          <w:sz w:val="20"/>
        </w:rPr>
        <w:t>Farther amendments.</w:t>
      </w:r>
    </w:p>
    <w:p w:rsidR="007B74ED" w:rsidRDefault="00392B3D" w:rsidP="00F771F3">
      <w:pPr>
        <w:tabs>
          <w:tab w:val="left" w:pos="547"/>
          <w:tab w:val="left" w:pos="994"/>
        </w:tabs>
        <w:spacing w:after="0" w:line="240" w:lineRule="auto"/>
        <w:ind w:firstLine="432"/>
        <w:jc w:val="both"/>
        <w:rPr>
          <w:rFonts w:ascii="Times New Roman" w:hAnsi="Times New Roman"/>
        </w:rPr>
      </w:pPr>
      <w:r w:rsidRPr="00392B3D">
        <w:rPr>
          <w:rFonts w:ascii="Times New Roman" w:hAnsi="Times New Roman"/>
          <w:b/>
        </w:rPr>
        <w:t>40.</w:t>
      </w:r>
      <w:r w:rsidR="00F771F3">
        <w:rPr>
          <w:rFonts w:ascii="Times New Roman" w:hAnsi="Times New Roman"/>
        </w:rPr>
        <w:tab/>
      </w:r>
      <w:r w:rsidR="007B74ED" w:rsidRPr="00392B3D">
        <w:rPr>
          <w:rFonts w:ascii="Times New Roman" w:hAnsi="Times New Roman"/>
        </w:rPr>
        <w:t xml:space="preserve">The Principal Act is amended by omitting from the provisions specified in Schedule 4 the words </w:t>
      </w:r>
      <w:r w:rsidR="00155C63">
        <w:rPr>
          <w:rFonts w:ascii="Times New Roman" w:hAnsi="Times New Roman"/>
        </w:rPr>
        <w:t>“</w:t>
      </w:r>
      <w:r w:rsidR="007B74ED" w:rsidRPr="00392B3D">
        <w:rPr>
          <w:rFonts w:ascii="Times New Roman" w:hAnsi="Times New Roman"/>
        </w:rPr>
        <w:t>Director-General</w:t>
      </w:r>
      <w:r w:rsidR="00155C63">
        <w:rPr>
          <w:rFonts w:ascii="Times New Roman" w:hAnsi="Times New Roman"/>
        </w:rPr>
        <w:t>”</w:t>
      </w:r>
      <w:r w:rsidR="007B74ED" w:rsidRPr="00392B3D">
        <w:rPr>
          <w:rFonts w:ascii="Times New Roman" w:hAnsi="Times New Roman"/>
        </w:rPr>
        <w:t xml:space="preserve"> </w:t>
      </w:r>
      <w:r w:rsidR="007B74ED" w:rsidRPr="00155C63">
        <w:rPr>
          <w:rFonts w:ascii="Times New Roman" w:hAnsi="Times New Roman"/>
        </w:rPr>
        <w:t>(</w:t>
      </w:r>
      <w:r w:rsidR="007B74ED" w:rsidRPr="00392B3D">
        <w:rPr>
          <w:rFonts w:ascii="Times New Roman" w:hAnsi="Times New Roman"/>
        </w:rPr>
        <w:t>wherever occurring</w:t>
      </w:r>
      <w:r w:rsidR="007B74ED" w:rsidRPr="00155C63">
        <w:rPr>
          <w:rFonts w:ascii="Times New Roman" w:hAnsi="Times New Roman"/>
        </w:rPr>
        <w:t>)</w:t>
      </w:r>
      <w:r w:rsidR="007B74ED" w:rsidRPr="00392B3D">
        <w:rPr>
          <w:rFonts w:ascii="Times New Roman" w:hAnsi="Times New Roman"/>
        </w:rPr>
        <w:t xml:space="preserve">, and substituting the words </w:t>
      </w:r>
      <w:r w:rsidR="00155C63">
        <w:rPr>
          <w:rFonts w:ascii="Times New Roman" w:hAnsi="Times New Roman"/>
        </w:rPr>
        <w:t>“</w:t>
      </w:r>
      <w:r w:rsidR="007B74ED" w:rsidRPr="00392B3D">
        <w:rPr>
          <w:rFonts w:ascii="Times New Roman" w:hAnsi="Times New Roman"/>
        </w:rPr>
        <w:t>Permanent Head</w:t>
      </w:r>
      <w:r w:rsidR="00155C63">
        <w:rPr>
          <w:rFonts w:ascii="Times New Roman" w:hAnsi="Times New Roman"/>
        </w:rPr>
        <w:t>”</w:t>
      </w:r>
      <w:r w:rsidR="007B74ED" w:rsidRPr="00392B3D">
        <w:rPr>
          <w:rFonts w:ascii="Times New Roman" w:hAnsi="Times New Roman"/>
        </w:rPr>
        <w:t>.</w:t>
      </w:r>
    </w:p>
    <w:p w:rsidR="00F771F3" w:rsidRPr="00392B3D" w:rsidRDefault="00F771F3" w:rsidP="00F771F3">
      <w:pPr>
        <w:pBdr>
          <w:top w:val="single" w:sz="4" w:space="1" w:color="auto"/>
        </w:pBdr>
        <w:tabs>
          <w:tab w:val="left" w:pos="547"/>
          <w:tab w:val="left" w:pos="994"/>
        </w:tabs>
        <w:spacing w:before="400" w:after="0" w:line="240" w:lineRule="auto"/>
        <w:ind w:left="3600" w:right="3600"/>
        <w:jc w:val="center"/>
        <w:rPr>
          <w:rFonts w:ascii="Times New Roman" w:hAnsi="Times New Roman"/>
        </w:rPr>
      </w:pPr>
    </w:p>
    <w:p w:rsidR="007B74ED" w:rsidRPr="00392B3D" w:rsidRDefault="00392B3D" w:rsidP="00F771F3">
      <w:pPr>
        <w:spacing w:after="0" w:line="240" w:lineRule="auto"/>
        <w:jc w:val="center"/>
        <w:rPr>
          <w:rFonts w:ascii="Times New Roman" w:hAnsi="Times New Roman"/>
        </w:rPr>
      </w:pPr>
      <w:r w:rsidRPr="00392B3D">
        <w:rPr>
          <w:rFonts w:ascii="Times New Roman" w:hAnsi="Times New Roman"/>
        </w:rPr>
        <w:br w:type="page"/>
      </w:r>
      <w:r w:rsidR="007B74ED" w:rsidRPr="00392B3D">
        <w:rPr>
          <w:rFonts w:ascii="Times New Roman" w:hAnsi="Times New Roman"/>
        </w:rPr>
        <w:lastRenderedPageBreak/>
        <w:t>SCHEDULES</w:t>
      </w:r>
    </w:p>
    <w:p w:rsidR="007B74ED" w:rsidRPr="00392B3D" w:rsidRDefault="007B74ED" w:rsidP="00F771F3">
      <w:pPr>
        <w:tabs>
          <w:tab w:val="left" w:pos="3510"/>
          <w:tab w:val="left" w:pos="7290"/>
        </w:tabs>
        <w:spacing w:after="0" w:line="240" w:lineRule="auto"/>
        <w:ind w:firstLine="3420"/>
        <w:rPr>
          <w:rFonts w:ascii="Times New Roman" w:hAnsi="Times New Roman"/>
        </w:rPr>
      </w:pPr>
      <w:r w:rsidRPr="00392B3D">
        <w:rPr>
          <w:rFonts w:ascii="Times New Roman" w:hAnsi="Times New Roman"/>
        </w:rPr>
        <w:t xml:space="preserve">SCHEDULE 1 </w:t>
      </w:r>
      <w:r w:rsidR="00F771F3">
        <w:rPr>
          <w:rFonts w:ascii="Times New Roman" w:hAnsi="Times New Roman"/>
        </w:rPr>
        <w:tab/>
      </w:r>
      <w:r w:rsidRPr="00392B3D">
        <w:rPr>
          <w:rFonts w:ascii="Times New Roman" w:hAnsi="Times New Roman"/>
        </w:rPr>
        <w:t>Section 36</w:t>
      </w:r>
    </w:p>
    <w:p w:rsidR="007B74ED" w:rsidRPr="00392B3D" w:rsidRDefault="007B74ED" w:rsidP="00F771F3">
      <w:pPr>
        <w:spacing w:after="0" w:line="240" w:lineRule="auto"/>
        <w:jc w:val="center"/>
        <w:rPr>
          <w:rFonts w:ascii="Times New Roman" w:hAnsi="Times New Roman"/>
        </w:rPr>
      </w:pPr>
      <w:r w:rsidRPr="00392B3D">
        <w:rPr>
          <w:rFonts w:ascii="Times New Roman" w:hAnsi="Times New Roman"/>
        </w:rPr>
        <w:t>A</w:t>
      </w:r>
      <w:r w:rsidR="00392B3D" w:rsidRPr="00392B3D">
        <w:rPr>
          <w:rFonts w:ascii="Times New Roman" w:hAnsi="Times New Roman"/>
          <w:smallCaps/>
        </w:rPr>
        <w:t xml:space="preserve">mendments of the </w:t>
      </w:r>
      <w:r w:rsidRPr="00392B3D">
        <w:rPr>
          <w:rFonts w:ascii="Times New Roman" w:hAnsi="Times New Roman"/>
        </w:rPr>
        <w:t>T</w:t>
      </w:r>
      <w:r w:rsidR="00392B3D" w:rsidRPr="00392B3D">
        <w:rPr>
          <w:rFonts w:ascii="Times New Roman" w:hAnsi="Times New Roman"/>
          <w:smallCaps/>
        </w:rPr>
        <w:t xml:space="preserve">able in the </w:t>
      </w:r>
      <w:r w:rsidRPr="00392B3D">
        <w:rPr>
          <w:rFonts w:ascii="Times New Roman" w:hAnsi="Times New Roman"/>
        </w:rPr>
        <w:t>F</w:t>
      </w:r>
      <w:r w:rsidR="00392B3D" w:rsidRPr="00392B3D">
        <w:rPr>
          <w:rFonts w:ascii="Times New Roman" w:hAnsi="Times New Roman"/>
          <w:smallCaps/>
        </w:rPr>
        <w:t xml:space="preserve">irst </w:t>
      </w:r>
      <w:r w:rsidRPr="00392B3D">
        <w:rPr>
          <w:rFonts w:ascii="Times New Roman" w:hAnsi="Times New Roman"/>
        </w:rPr>
        <w:t>S</w:t>
      </w:r>
      <w:r w:rsidR="00392B3D" w:rsidRPr="00392B3D">
        <w:rPr>
          <w:rFonts w:ascii="Times New Roman" w:hAnsi="Times New Roman"/>
          <w:smallCaps/>
        </w:rPr>
        <w:t xml:space="preserve">chedule to the </w:t>
      </w:r>
      <w:r w:rsidRPr="00775BA6">
        <w:rPr>
          <w:rFonts w:ascii="Times New Roman" w:hAnsi="Times New Roman"/>
          <w:smallCaps/>
        </w:rPr>
        <w:t>P</w:t>
      </w:r>
      <w:r w:rsidR="00775BA6" w:rsidRPr="00775BA6">
        <w:rPr>
          <w:rFonts w:ascii="Times New Roman" w:hAnsi="Times New Roman"/>
          <w:smallCaps/>
        </w:rPr>
        <w:t>rincipal</w:t>
      </w:r>
      <w:r w:rsidRPr="00392B3D">
        <w:rPr>
          <w:rFonts w:ascii="Times New Roman" w:hAnsi="Times New Roman"/>
        </w:rPr>
        <w:t xml:space="preserve"> A</w:t>
      </w:r>
      <w:r w:rsidR="00392B3D" w:rsidRPr="00392B3D">
        <w:rPr>
          <w:rFonts w:ascii="Times New Roman" w:hAnsi="Times New Roman"/>
          <w:smallCaps/>
        </w:rPr>
        <w:t>ct</w:t>
      </w:r>
    </w:p>
    <w:tbl>
      <w:tblPr>
        <w:tblW w:w="5000" w:type="pct"/>
        <w:tblCellMar>
          <w:left w:w="40" w:type="dxa"/>
          <w:right w:w="40" w:type="dxa"/>
        </w:tblCellMar>
        <w:tblLook w:val="0000" w:firstRow="0" w:lastRow="0" w:firstColumn="0" w:lastColumn="0" w:noHBand="0" w:noVBand="0"/>
      </w:tblPr>
      <w:tblGrid>
        <w:gridCol w:w="1155"/>
        <w:gridCol w:w="6145"/>
        <w:gridCol w:w="1809"/>
      </w:tblGrid>
      <w:tr w:rsidR="007B74ED" w:rsidRPr="00775BA6" w:rsidTr="00047BBC">
        <w:trPr>
          <w:trHeight w:val="20"/>
        </w:trPr>
        <w:tc>
          <w:tcPr>
            <w:tcW w:w="5000" w:type="pct"/>
            <w:gridSpan w:val="3"/>
          </w:tcPr>
          <w:p w:rsidR="007B74ED" w:rsidRPr="00775BA6" w:rsidRDefault="00392B3D" w:rsidP="00392B3D">
            <w:pPr>
              <w:spacing w:after="0" w:line="240" w:lineRule="auto"/>
              <w:jc w:val="both"/>
              <w:rPr>
                <w:rFonts w:ascii="Times New Roman" w:hAnsi="Times New Roman"/>
                <w:sz w:val="20"/>
                <w:szCs w:val="20"/>
              </w:rPr>
            </w:pPr>
            <w:r w:rsidRPr="00775BA6">
              <w:rPr>
                <w:rFonts w:ascii="Times New Roman" w:hAnsi="Times New Roman"/>
                <w:sz w:val="20"/>
                <w:szCs w:val="20"/>
              </w:rPr>
              <w:t>1.</w:t>
            </w:r>
            <w:r w:rsidR="007B74ED" w:rsidRPr="00775BA6">
              <w:rPr>
                <w:rFonts w:ascii="Times New Roman" w:hAnsi="Times New Roman"/>
                <w:sz w:val="20"/>
                <w:szCs w:val="20"/>
              </w:rPr>
              <w:t xml:space="preserve"> Omit items 230 and 231, insert the following items:—</w:t>
            </w:r>
          </w:p>
        </w:tc>
      </w:tr>
      <w:tr w:rsidR="007B74ED" w:rsidRPr="00775BA6" w:rsidTr="00047BBC">
        <w:trPr>
          <w:trHeight w:val="20"/>
        </w:trPr>
        <w:tc>
          <w:tcPr>
            <w:tcW w:w="634" w:type="pct"/>
            <w:tcBorders>
              <w:right w:val="single" w:sz="4" w:space="0" w:color="auto"/>
            </w:tcBorders>
          </w:tcPr>
          <w:p w:rsidR="007B74ED" w:rsidRPr="00775BA6" w:rsidRDefault="00155C63"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w:t>
            </w:r>
            <w:r w:rsidR="007B74ED" w:rsidRPr="00775BA6">
              <w:rPr>
                <w:rFonts w:ascii="Times New Roman" w:hAnsi="Times New Roman"/>
                <w:sz w:val="20"/>
                <w:szCs w:val="20"/>
              </w:rPr>
              <w:t>232</w:t>
            </w:r>
          </w:p>
        </w:tc>
        <w:tc>
          <w:tcPr>
            <w:tcW w:w="3373" w:type="pct"/>
            <w:tcBorders>
              <w:left w:val="single" w:sz="4" w:space="0" w:color="auto"/>
              <w:right w:val="single" w:sz="4" w:space="0" w:color="auto"/>
            </w:tcBorders>
          </w:tcPr>
          <w:p w:rsidR="007B74ED" w:rsidRPr="00775BA6" w:rsidRDefault="007B74ED" w:rsidP="00F771F3">
            <w:pPr>
              <w:tabs>
                <w:tab w:val="right" w:leader="dot" w:pos="5865"/>
              </w:tabs>
              <w:spacing w:after="0" w:line="240" w:lineRule="auto"/>
              <w:ind w:left="288" w:hanging="288"/>
              <w:jc w:val="both"/>
              <w:rPr>
                <w:rFonts w:ascii="Times New Roman" w:hAnsi="Times New Roman"/>
                <w:sz w:val="20"/>
                <w:szCs w:val="20"/>
              </w:rPr>
            </w:pPr>
            <w:r w:rsidRPr="00775BA6">
              <w:rPr>
                <w:rFonts w:ascii="Times New Roman" w:hAnsi="Times New Roman"/>
                <w:sz w:val="20"/>
                <w:szCs w:val="20"/>
              </w:rPr>
              <w:t xml:space="preserve">Antenatal care, confinement and post-natal care for nine days with surgical induction of </w:t>
            </w:r>
            <w:proofErr w:type="spellStart"/>
            <w:r w:rsidRPr="00775BA6">
              <w:rPr>
                <w:rFonts w:ascii="Times New Roman" w:hAnsi="Times New Roman"/>
                <w:sz w:val="20"/>
                <w:szCs w:val="20"/>
              </w:rPr>
              <w:t>labour</w:t>
            </w:r>
            <w:proofErr w:type="spellEnd"/>
            <w:r w:rsidRPr="00775BA6">
              <w:rPr>
                <w:rFonts w:ascii="Times New Roman" w:hAnsi="Times New Roman"/>
                <w:sz w:val="20"/>
                <w:szCs w:val="20"/>
              </w:rPr>
              <w:t>; requiring major regional or field block (including abdominal; brachial plexus; caudal; cervical plexus; epidural (</w:t>
            </w:r>
            <w:proofErr w:type="spellStart"/>
            <w:r w:rsidRPr="00775BA6">
              <w:rPr>
                <w:rFonts w:ascii="Times New Roman" w:hAnsi="Times New Roman"/>
                <w:sz w:val="20"/>
                <w:szCs w:val="20"/>
              </w:rPr>
              <w:t>peridural</w:t>
            </w:r>
            <w:proofErr w:type="spellEnd"/>
            <w:r w:rsidRPr="00775BA6">
              <w:rPr>
                <w:rFonts w:ascii="Times New Roman" w:hAnsi="Times New Roman"/>
                <w:sz w:val="20"/>
                <w:szCs w:val="20"/>
              </w:rPr>
              <w:t>); paravertebral (thoracic or lumbar); pudendal; sacral: Spinal) (G)</w:t>
            </w:r>
            <w:r w:rsidR="00F771F3"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F771F3">
            <w:pPr>
              <w:spacing w:after="0" w:line="240" w:lineRule="auto"/>
              <w:jc w:val="center"/>
              <w:rPr>
                <w:rFonts w:ascii="Times New Roman" w:hAnsi="Times New Roman"/>
                <w:sz w:val="20"/>
                <w:szCs w:val="20"/>
              </w:rPr>
            </w:pPr>
            <w:r w:rsidRPr="00775BA6">
              <w:rPr>
                <w:rFonts w:ascii="Times New Roman" w:hAnsi="Times New Roman"/>
                <w:sz w:val="20"/>
                <w:szCs w:val="20"/>
              </w:rPr>
              <w:t>43.50</w:t>
            </w:r>
          </w:p>
        </w:tc>
      </w:tr>
      <w:tr w:rsidR="007B74ED" w:rsidRPr="00775BA6" w:rsidTr="00047BBC">
        <w:trPr>
          <w:trHeight w:val="20"/>
        </w:trPr>
        <w:tc>
          <w:tcPr>
            <w:tcW w:w="634" w:type="pct"/>
            <w:tcBorders>
              <w:right w:val="single" w:sz="4" w:space="0" w:color="auto"/>
            </w:tcBorders>
          </w:tcPr>
          <w:p w:rsidR="007B74ED" w:rsidRPr="00775BA6" w:rsidRDefault="007B74ED"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233</w:t>
            </w:r>
          </w:p>
        </w:tc>
        <w:tc>
          <w:tcPr>
            <w:tcW w:w="3373" w:type="pct"/>
            <w:tcBorders>
              <w:left w:val="single" w:sz="4" w:space="0" w:color="auto"/>
              <w:right w:val="single" w:sz="4" w:space="0" w:color="auto"/>
            </w:tcBorders>
          </w:tcPr>
          <w:p w:rsidR="007B74ED" w:rsidRPr="00775BA6" w:rsidRDefault="007B74ED" w:rsidP="00F771F3">
            <w:pPr>
              <w:tabs>
                <w:tab w:val="right" w:leader="dot" w:pos="5861"/>
              </w:tabs>
              <w:spacing w:after="0" w:line="240" w:lineRule="auto"/>
              <w:ind w:left="288" w:hanging="288"/>
              <w:jc w:val="both"/>
              <w:rPr>
                <w:rFonts w:ascii="Times New Roman" w:hAnsi="Times New Roman"/>
                <w:sz w:val="20"/>
                <w:szCs w:val="20"/>
              </w:rPr>
            </w:pPr>
            <w:r w:rsidRPr="00775BA6">
              <w:rPr>
                <w:rFonts w:ascii="Times New Roman" w:hAnsi="Times New Roman"/>
                <w:sz w:val="20"/>
                <w:szCs w:val="20"/>
              </w:rPr>
              <w:t xml:space="preserve">Antenatal care, confinement and post-natal care for nine days with surgical induction of </w:t>
            </w:r>
            <w:proofErr w:type="spellStart"/>
            <w:r w:rsidRPr="00775BA6">
              <w:rPr>
                <w:rFonts w:ascii="Times New Roman" w:hAnsi="Times New Roman"/>
                <w:sz w:val="20"/>
                <w:szCs w:val="20"/>
              </w:rPr>
              <w:t>labour</w:t>
            </w:r>
            <w:proofErr w:type="spellEnd"/>
            <w:r w:rsidRPr="00775BA6">
              <w:rPr>
                <w:rFonts w:ascii="Times New Roman" w:hAnsi="Times New Roman"/>
                <w:sz w:val="20"/>
                <w:szCs w:val="20"/>
              </w:rPr>
              <w:t>; requiring major regional or field block (including abdominal</w:t>
            </w:r>
            <w:r w:rsidR="00392B3D" w:rsidRPr="00775BA6">
              <w:rPr>
                <w:rFonts w:ascii="Times New Roman" w:hAnsi="Times New Roman"/>
                <w:sz w:val="20"/>
                <w:szCs w:val="20"/>
              </w:rPr>
              <w:t xml:space="preserve"> </w:t>
            </w:r>
            <w:r w:rsidRPr="00775BA6">
              <w:rPr>
                <w:rFonts w:ascii="Times New Roman" w:hAnsi="Times New Roman"/>
                <w:sz w:val="20"/>
                <w:szCs w:val="20"/>
              </w:rPr>
              <w:t>brachial plexus; caudal; cervical plexus; epidural (</w:t>
            </w:r>
            <w:proofErr w:type="spellStart"/>
            <w:r w:rsidRPr="00775BA6">
              <w:rPr>
                <w:rFonts w:ascii="Times New Roman" w:hAnsi="Times New Roman"/>
                <w:sz w:val="20"/>
                <w:szCs w:val="20"/>
              </w:rPr>
              <w:t>peridural</w:t>
            </w:r>
            <w:proofErr w:type="spellEnd"/>
            <w:r w:rsidRPr="00775BA6">
              <w:rPr>
                <w:rFonts w:ascii="Times New Roman" w:hAnsi="Times New Roman"/>
                <w:sz w:val="20"/>
                <w:szCs w:val="20"/>
              </w:rPr>
              <w:t>); paravertebral (thoracic or lumbar); pudendal; sacral; spinal) (S)</w:t>
            </w:r>
            <w:r w:rsidR="00F771F3"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F771F3">
            <w:pPr>
              <w:spacing w:after="0" w:line="240" w:lineRule="auto"/>
              <w:jc w:val="center"/>
              <w:rPr>
                <w:rFonts w:ascii="Times New Roman" w:hAnsi="Times New Roman"/>
                <w:sz w:val="20"/>
                <w:szCs w:val="20"/>
              </w:rPr>
            </w:pPr>
            <w:r w:rsidRPr="00775BA6">
              <w:rPr>
                <w:rFonts w:ascii="Times New Roman" w:hAnsi="Times New Roman"/>
                <w:sz w:val="20"/>
                <w:szCs w:val="20"/>
              </w:rPr>
              <w:t>66.00</w:t>
            </w:r>
            <w:r w:rsidR="00155C63" w:rsidRPr="00775BA6">
              <w:rPr>
                <w:rFonts w:ascii="Times New Roman" w:hAnsi="Times New Roman"/>
                <w:sz w:val="20"/>
                <w:szCs w:val="20"/>
              </w:rPr>
              <w:t>”</w:t>
            </w:r>
            <w:r w:rsidRPr="00775BA6">
              <w:rPr>
                <w:rFonts w:ascii="Times New Roman" w:hAnsi="Times New Roman"/>
                <w:sz w:val="20"/>
                <w:szCs w:val="20"/>
              </w:rPr>
              <w:t>.</w:t>
            </w:r>
          </w:p>
        </w:tc>
      </w:tr>
      <w:tr w:rsidR="007B74ED" w:rsidRPr="00775BA6" w:rsidTr="00F771F3">
        <w:trPr>
          <w:trHeight w:val="20"/>
        </w:trPr>
        <w:tc>
          <w:tcPr>
            <w:tcW w:w="5000" w:type="pct"/>
            <w:gridSpan w:val="3"/>
          </w:tcPr>
          <w:p w:rsidR="007B74ED" w:rsidRPr="00775BA6" w:rsidRDefault="007B74ED" w:rsidP="00392B3D">
            <w:pPr>
              <w:spacing w:after="0" w:line="240" w:lineRule="auto"/>
              <w:jc w:val="both"/>
              <w:rPr>
                <w:rFonts w:ascii="Times New Roman" w:hAnsi="Times New Roman"/>
                <w:sz w:val="20"/>
                <w:szCs w:val="20"/>
              </w:rPr>
            </w:pPr>
            <w:r w:rsidRPr="00775BA6">
              <w:rPr>
                <w:rFonts w:ascii="Times New Roman" w:hAnsi="Times New Roman"/>
                <w:sz w:val="20"/>
                <w:szCs w:val="20"/>
              </w:rPr>
              <w:t>2. Omit items 631 and 641, insert the following items:—</w:t>
            </w:r>
          </w:p>
        </w:tc>
      </w:tr>
      <w:tr w:rsidR="007B74ED" w:rsidRPr="00775BA6" w:rsidTr="00047BBC">
        <w:trPr>
          <w:trHeight w:val="20"/>
        </w:trPr>
        <w:tc>
          <w:tcPr>
            <w:tcW w:w="634" w:type="pct"/>
            <w:tcBorders>
              <w:right w:val="single" w:sz="4" w:space="0" w:color="auto"/>
            </w:tcBorders>
          </w:tcPr>
          <w:p w:rsidR="007B74ED" w:rsidRPr="00775BA6" w:rsidRDefault="00155C63"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w:t>
            </w:r>
            <w:r w:rsidR="007B74ED" w:rsidRPr="00775BA6">
              <w:rPr>
                <w:rFonts w:ascii="Times New Roman" w:hAnsi="Times New Roman"/>
                <w:sz w:val="20"/>
                <w:szCs w:val="20"/>
              </w:rPr>
              <w:t>631</w:t>
            </w:r>
          </w:p>
        </w:tc>
        <w:tc>
          <w:tcPr>
            <w:tcW w:w="3373" w:type="pct"/>
            <w:tcBorders>
              <w:left w:val="single" w:sz="4" w:space="0" w:color="auto"/>
              <w:right w:val="single" w:sz="4" w:space="0" w:color="auto"/>
            </w:tcBorders>
          </w:tcPr>
          <w:p w:rsidR="007B74ED" w:rsidRPr="00775BA6" w:rsidRDefault="007B74ED" w:rsidP="00F771F3">
            <w:pPr>
              <w:tabs>
                <w:tab w:val="right" w:leader="dot" w:pos="5861"/>
              </w:tabs>
              <w:spacing w:after="0" w:line="240" w:lineRule="auto"/>
              <w:ind w:left="288" w:hanging="288"/>
              <w:jc w:val="both"/>
              <w:rPr>
                <w:rFonts w:ascii="Times New Roman" w:hAnsi="Times New Roman"/>
                <w:sz w:val="20"/>
                <w:szCs w:val="20"/>
              </w:rPr>
            </w:pPr>
            <w:r w:rsidRPr="00775BA6">
              <w:rPr>
                <w:rFonts w:ascii="Times New Roman" w:hAnsi="Times New Roman"/>
                <w:sz w:val="20"/>
                <w:szCs w:val="20"/>
              </w:rPr>
              <w:t>Ultrasonic echography, unidimensional (including echoencephalography).</w:t>
            </w:r>
            <w:r w:rsidR="00F771F3"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F771F3">
            <w:pPr>
              <w:spacing w:after="0" w:line="240" w:lineRule="auto"/>
              <w:jc w:val="center"/>
              <w:rPr>
                <w:rFonts w:ascii="Times New Roman" w:hAnsi="Times New Roman"/>
                <w:sz w:val="20"/>
                <w:szCs w:val="20"/>
              </w:rPr>
            </w:pPr>
            <w:r w:rsidRPr="00775BA6">
              <w:rPr>
                <w:rFonts w:ascii="Times New Roman" w:hAnsi="Times New Roman"/>
                <w:sz w:val="20"/>
                <w:szCs w:val="20"/>
              </w:rPr>
              <w:t>5.10</w:t>
            </w:r>
          </w:p>
        </w:tc>
      </w:tr>
      <w:tr w:rsidR="007B74ED" w:rsidRPr="00775BA6" w:rsidTr="00047BBC">
        <w:trPr>
          <w:trHeight w:val="20"/>
        </w:trPr>
        <w:tc>
          <w:tcPr>
            <w:tcW w:w="634" w:type="pct"/>
            <w:tcBorders>
              <w:right w:val="single" w:sz="4" w:space="0" w:color="auto"/>
            </w:tcBorders>
          </w:tcPr>
          <w:p w:rsidR="007B74ED" w:rsidRPr="00775BA6" w:rsidRDefault="007B74ED"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632</w:t>
            </w:r>
          </w:p>
        </w:tc>
        <w:tc>
          <w:tcPr>
            <w:tcW w:w="3373" w:type="pct"/>
            <w:tcBorders>
              <w:left w:val="single" w:sz="4" w:space="0" w:color="auto"/>
              <w:right w:val="single" w:sz="4" w:space="0" w:color="auto"/>
            </w:tcBorders>
          </w:tcPr>
          <w:p w:rsidR="007B74ED" w:rsidRPr="00775BA6" w:rsidRDefault="007B74ED" w:rsidP="00F771F3">
            <w:pPr>
              <w:tabs>
                <w:tab w:val="right" w:leader="dot" w:pos="5861"/>
              </w:tabs>
              <w:spacing w:after="0" w:line="240" w:lineRule="auto"/>
              <w:ind w:left="288" w:hanging="288"/>
              <w:jc w:val="both"/>
              <w:rPr>
                <w:rFonts w:ascii="Times New Roman" w:hAnsi="Times New Roman"/>
                <w:sz w:val="20"/>
                <w:szCs w:val="20"/>
              </w:rPr>
            </w:pPr>
            <w:r w:rsidRPr="00775BA6">
              <w:rPr>
                <w:rFonts w:ascii="Times New Roman" w:hAnsi="Times New Roman"/>
                <w:sz w:val="20"/>
                <w:szCs w:val="20"/>
              </w:rPr>
              <w:t xml:space="preserve">Ultrasonic cross-sectional echography, </w:t>
            </w:r>
            <w:proofErr w:type="spellStart"/>
            <w:r w:rsidRPr="00775BA6">
              <w:rPr>
                <w:rFonts w:ascii="Times New Roman" w:hAnsi="Times New Roman"/>
                <w:sz w:val="20"/>
                <w:szCs w:val="20"/>
              </w:rPr>
              <w:t>bidimensional</w:t>
            </w:r>
            <w:proofErr w:type="spellEnd"/>
            <w:r w:rsidRPr="00775BA6">
              <w:rPr>
                <w:rFonts w:ascii="Times New Roman" w:hAnsi="Times New Roman"/>
                <w:sz w:val="20"/>
                <w:szCs w:val="20"/>
              </w:rPr>
              <w:t>.</w:t>
            </w:r>
            <w:r w:rsidR="00F771F3"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F771F3">
            <w:pPr>
              <w:spacing w:after="0" w:line="240" w:lineRule="auto"/>
              <w:jc w:val="center"/>
              <w:rPr>
                <w:rFonts w:ascii="Times New Roman" w:hAnsi="Times New Roman"/>
                <w:sz w:val="20"/>
                <w:szCs w:val="20"/>
              </w:rPr>
            </w:pPr>
            <w:r w:rsidRPr="00775BA6">
              <w:rPr>
                <w:rFonts w:ascii="Times New Roman" w:hAnsi="Times New Roman"/>
                <w:sz w:val="20"/>
                <w:szCs w:val="20"/>
              </w:rPr>
              <w:t>16.00</w:t>
            </w:r>
          </w:p>
        </w:tc>
      </w:tr>
      <w:tr w:rsidR="007B74ED" w:rsidRPr="00775BA6" w:rsidTr="00047BBC">
        <w:trPr>
          <w:trHeight w:val="20"/>
        </w:trPr>
        <w:tc>
          <w:tcPr>
            <w:tcW w:w="634" w:type="pct"/>
            <w:tcBorders>
              <w:right w:val="single" w:sz="4" w:space="0" w:color="auto"/>
            </w:tcBorders>
          </w:tcPr>
          <w:p w:rsidR="007B74ED" w:rsidRPr="00775BA6" w:rsidRDefault="007B74ED"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641</w:t>
            </w:r>
          </w:p>
        </w:tc>
        <w:tc>
          <w:tcPr>
            <w:tcW w:w="3373" w:type="pct"/>
            <w:tcBorders>
              <w:left w:val="single" w:sz="4" w:space="0" w:color="auto"/>
              <w:right w:val="single" w:sz="4" w:space="0" w:color="auto"/>
            </w:tcBorders>
          </w:tcPr>
          <w:p w:rsidR="007B74ED" w:rsidRPr="00775BA6" w:rsidRDefault="007B74ED" w:rsidP="00F771F3">
            <w:pPr>
              <w:tabs>
                <w:tab w:val="right" w:leader="dot" w:pos="5861"/>
              </w:tabs>
              <w:spacing w:after="0" w:line="240" w:lineRule="auto"/>
              <w:ind w:left="288" w:right="288" w:hanging="288"/>
              <w:jc w:val="both"/>
              <w:rPr>
                <w:rFonts w:ascii="Times New Roman" w:hAnsi="Times New Roman"/>
                <w:sz w:val="20"/>
                <w:szCs w:val="20"/>
              </w:rPr>
            </w:pPr>
            <w:r w:rsidRPr="00775BA6">
              <w:rPr>
                <w:rFonts w:ascii="Times New Roman" w:hAnsi="Times New Roman"/>
                <w:sz w:val="20"/>
                <w:szCs w:val="20"/>
              </w:rPr>
              <w:t>Electroencephalography, not covered by item 631, 632, 651 or 661</w:t>
            </w:r>
            <w:r w:rsidR="00F771F3"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F771F3">
            <w:pPr>
              <w:spacing w:after="0" w:line="240" w:lineRule="auto"/>
              <w:jc w:val="center"/>
              <w:rPr>
                <w:rFonts w:ascii="Times New Roman" w:hAnsi="Times New Roman"/>
                <w:sz w:val="20"/>
                <w:szCs w:val="20"/>
              </w:rPr>
            </w:pPr>
            <w:r w:rsidRPr="00775BA6">
              <w:rPr>
                <w:rFonts w:ascii="Times New Roman" w:hAnsi="Times New Roman"/>
                <w:sz w:val="20"/>
                <w:szCs w:val="20"/>
              </w:rPr>
              <w:t>8.10</w:t>
            </w:r>
            <w:r w:rsidR="00155C63" w:rsidRPr="00775BA6">
              <w:rPr>
                <w:rFonts w:ascii="Times New Roman" w:hAnsi="Times New Roman"/>
                <w:sz w:val="20"/>
                <w:szCs w:val="20"/>
              </w:rPr>
              <w:t>”</w:t>
            </w:r>
            <w:r w:rsidRPr="00775BA6">
              <w:rPr>
                <w:rFonts w:ascii="Times New Roman" w:hAnsi="Times New Roman"/>
                <w:sz w:val="20"/>
                <w:szCs w:val="20"/>
              </w:rPr>
              <w:t>.</w:t>
            </w:r>
          </w:p>
        </w:tc>
      </w:tr>
      <w:tr w:rsidR="007B74ED" w:rsidRPr="00775BA6" w:rsidTr="00F771F3">
        <w:trPr>
          <w:trHeight w:val="20"/>
        </w:trPr>
        <w:tc>
          <w:tcPr>
            <w:tcW w:w="5000" w:type="pct"/>
            <w:gridSpan w:val="3"/>
          </w:tcPr>
          <w:p w:rsidR="007B74ED" w:rsidRPr="00775BA6" w:rsidRDefault="007B74ED" w:rsidP="00392B3D">
            <w:pPr>
              <w:spacing w:after="0" w:line="240" w:lineRule="auto"/>
              <w:jc w:val="both"/>
              <w:rPr>
                <w:rFonts w:ascii="Times New Roman" w:hAnsi="Times New Roman"/>
                <w:sz w:val="20"/>
                <w:szCs w:val="20"/>
              </w:rPr>
            </w:pPr>
            <w:r w:rsidRPr="00775BA6">
              <w:rPr>
                <w:rFonts w:ascii="Times New Roman" w:hAnsi="Times New Roman"/>
                <w:sz w:val="20"/>
                <w:szCs w:val="20"/>
              </w:rPr>
              <w:t>3. After item 691,</w:t>
            </w:r>
            <w:r w:rsidR="00392B3D" w:rsidRPr="00775BA6">
              <w:rPr>
                <w:rFonts w:ascii="Times New Roman" w:hAnsi="Times New Roman"/>
                <w:i/>
                <w:sz w:val="20"/>
                <w:szCs w:val="20"/>
              </w:rPr>
              <w:t xml:space="preserve"> </w:t>
            </w:r>
            <w:r w:rsidRPr="00775BA6">
              <w:rPr>
                <w:rFonts w:ascii="Times New Roman" w:hAnsi="Times New Roman"/>
                <w:sz w:val="20"/>
                <w:szCs w:val="20"/>
              </w:rPr>
              <w:t>insert the following items:—</w:t>
            </w:r>
          </w:p>
        </w:tc>
      </w:tr>
      <w:tr w:rsidR="007B74ED" w:rsidRPr="00775BA6" w:rsidTr="00047BBC">
        <w:trPr>
          <w:trHeight w:val="20"/>
        </w:trPr>
        <w:tc>
          <w:tcPr>
            <w:tcW w:w="634" w:type="pct"/>
            <w:tcBorders>
              <w:right w:val="single" w:sz="4" w:space="0" w:color="auto"/>
            </w:tcBorders>
          </w:tcPr>
          <w:p w:rsidR="007B74ED" w:rsidRPr="00775BA6" w:rsidRDefault="00155C63"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w:t>
            </w:r>
            <w:r w:rsidR="007B74ED" w:rsidRPr="00775BA6">
              <w:rPr>
                <w:rFonts w:ascii="Times New Roman" w:hAnsi="Times New Roman"/>
                <w:sz w:val="20"/>
                <w:szCs w:val="20"/>
              </w:rPr>
              <w:t>698</w:t>
            </w:r>
          </w:p>
        </w:tc>
        <w:tc>
          <w:tcPr>
            <w:tcW w:w="3373" w:type="pct"/>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sz w:val="20"/>
                <w:szCs w:val="20"/>
              </w:rPr>
            </w:pPr>
            <w:r w:rsidRPr="00775BA6">
              <w:rPr>
                <w:rFonts w:ascii="Times New Roman" w:hAnsi="Times New Roman"/>
                <w:sz w:val="20"/>
                <w:szCs w:val="20"/>
              </w:rPr>
              <w:t>Retinal angiography—</w:t>
            </w:r>
          </w:p>
        </w:tc>
        <w:tc>
          <w:tcPr>
            <w:tcW w:w="993" w:type="pct"/>
            <w:tcBorders>
              <w:left w:val="single" w:sz="4" w:space="0" w:color="auto"/>
            </w:tcBorders>
          </w:tcPr>
          <w:p w:rsidR="007B74ED" w:rsidRPr="00775BA6" w:rsidRDefault="007B74ED" w:rsidP="00392B3D">
            <w:pPr>
              <w:spacing w:after="0" w:line="240" w:lineRule="auto"/>
              <w:jc w:val="both"/>
              <w:rPr>
                <w:rFonts w:ascii="Times New Roman" w:hAnsi="Times New Roman"/>
                <w:sz w:val="20"/>
                <w:szCs w:val="20"/>
              </w:rPr>
            </w:pPr>
          </w:p>
        </w:tc>
      </w:tr>
      <w:tr w:rsidR="007B74ED" w:rsidRPr="00775BA6" w:rsidTr="00047BBC">
        <w:trPr>
          <w:trHeight w:val="20"/>
        </w:trPr>
        <w:tc>
          <w:tcPr>
            <w:tcW w:w="634" w:type="pct"/>
            <w:tcBorders>
              <w:right w:val="single" w:sz="4" w:space="0" w:color="auto"/>
            </w:tcBorders>
          </w:tcPr>
          <w:p w:rsidR="007B74ED" w:rsidRPr="00775BA6" w:rsidRDefault="007B74ED" w:rsidP="00392B3D">
            <w:pPr>
              <w:spacing w:after="0" w:line="240" w:lineRule="auto"/>
              <w:jc w:val="both"/>
              <w:rPr>
                <w:rFonts w:ascii="Times New Roman" w:hAnsi="Times New Roman"/>
                <w:sz w:val="20"/>
                <w:szCs w:val="20"/>
              </w:rPr>
            </w:pPr>
          </w:p>
        </w:tc>
        <w:tc>
          <w:tcPr>
            <w:tcW w:w="3373" w:type="pct"/>
            <w:tcBorders>
              <w:left w:val="single" w:sz="4" w:space="0" w:color="auto"/>
              <w:right w:val="single" w:sz="4" w:space="0" w:color="auto"/>
            </w:tcBorders>
          </w:tcPr>
          <w:p w:rsidR="007B74ED" w:rsidRPr="00775BA6" w:rsidRDefault="007B74ED" w:rsidP="00F771F3">
            <w:pPr>
              <w:tabs>
                <w:tab w:val="right" w:leader="dot" w:pos="5861"/>
              </w:tabs>
              <w:spacing w:after="0" w:line="240" w:lineRule="auto"/>
              <w:ind w:firstLine="288"/>
              <w:jc w:val="both"/>
              <w:rPr>
                <w:rFonts w:ascii="Times New Roman" w:hAnsi="Times New Roman"/>
                <w:sz w:val="20"/>
                <w:szCs w:val="20"/>
              </w:rPr>
            </w:pPr>
            <w:r w:rsidRPr="00775BA6">
              <w:rPr>
                <w:rFonts w:ascii="Times New Roman" w:hAnsi="Times New Roman"/>
                <w:sz w:val="20"/>
                <w:szCs w:val="20"/>
              </w:rPr>
              <w:t>one eye</w:t>
            </w:r>
            <w:r w:rsidR="00F771F3"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F771F3">
            <w:pPr>
              <w:spacing w:after="0" w:line="240" w:lineRule="auto"/>
              <w:jc w:val="center"/>
              <w:rPr>
                <w:rFonts w:ascii="Times New Roman" w:hAnsi="Times New Roman"/>
                <w:sz w:val="20"/>
                <w:szCs w:val="20"/>
              </w:rPr>
            </w:pPr>
            <w:r w:rsidRPr="00775BA6">
              <w:rPr>
                <w:rFonts w:ascii="Times New Roman" w:hAnsi="Times New Roman"/>
                <w:sz w:val="20"/>
                <w:szCs w:val="20"/>
              </w:rPr>
              <w:t>7.00</w:t>
            </w:r>
          </w:p>
        </w:tc>
      </w:tr>
      <w:tr w:rsidR="007B74ED" w:rsidRPr="00775BA6" w:rsidTr="00047BBC">
        <w:trPr>
          <w:trHeight w:val="20"/>
        </w:trPr>
        <w:tc>
          <w:tcPr>
            <w:tcW w:w="634" w:type="pct"/>
            <w:tcBorders>
              <w:right w:val="single" w:sz="4" w:space="0" w:color="auto"/>
            </w:tcBorders>
          </w:tcPr>
          <w:p w:rsidR="007B74ED" w:rsidRPr="00775BA6" w:rsidRDefault="007B74ED"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699</w:t>
            </w:r>
          </w:p>
        </w:tc>
        <w:tc>
          <w:tcPr>
            <w:tcW w:w="3373" w:type="pct"/>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sz w:val="20"/>
                <w:szCs w:val="20"/>
              </w:rPr>
            </w:pPr>
            <w:r w:rsidRPr="00775BA6">
              <w:rPr>
                <w:rFonts w:ascii="Times New Roman" w:hAnsi="Times New Roman"/>
                <w:sz w:val="20"/>
                <w:szCs w:val="20"/>
              </w:rPr>
              <w:t>Retinal angiography—</w:t>
            </w:r>
          </w:p>
        </w:tc>
        <w:tc>
          <w:tcPr>
            <w:tcW w:w="993" w:type="pct"/>
            <w:tcBorders>
              <w:left w:val="single" w:sz="4" w:space="0" w:color="auto"/>
            </w:tcBorders>
          </w:tcPr>
          <w:p w:rsidR="007B74ED" w:rsidRPr="00775BA6" w:rsidRDefault="007B74ED" w:rsidP="00392B3D">
            <w:pPr>
              <w:spacing w:after="0" w:line="240" w:lineRule="auto"/>
              <w:jc w:val="both"/>
              <w:rPr>
                <w:rFonts w:ascii="Times New Roman" w:hAnsi="Times New Roman"/>
                <w:sz w:val="20"/>
                <w:szCs w:val="20"/>
              </w:rPr>
            </w:pPr>
          </w:p>
        </w:tc>
      </w:tr>
      <w:tr w:rsidR="007B74ED" w:rsidRPr="00775BA6" w:rsidTr="00047BBC">
        <w:trPr>
          <w:trHeight w:val="20"/>
        </w:trPr>
        <w:tc>
          <w:tcPr>
            <w:tcW w:w="634" w:type="pct"/>
            <w:tcBorders>
              <w:right w:val="single" w:sz="4" w:space="0" w:color="auto"/>
            </w:tcBorders>
          </w:tcPr>
          <w:p w:rsidR="007B74ED" w:rsidRPr="00775BA6" w:rsidRDefault="007B74ED" w:rsidP="00392B3D">
            <w:pPr>
              <w:spacing w:after="0" w:line="240" w:lineRule="auto"/>
              <w:jc w:val="both"/>
              <w:rPr>
                <w:rFonts w:ascii="Times New Roman" w:hAnsi="Times New Roman"/>
                <w:sz w:val="20"/>
                <w:szCs w:val="20"/>
              </w:rPr>
            </w:pPr>
          </w:p>
        </w:tc>
        <w:tc>
          <w:tcPr>
            <w:tcW w:w="3373" w:type="pct"/>
            <w:tcBorders>
              <w:left w:val="single" w:sz="4" w:space="0" w:color="auto"/>
              <w:right w:val="single" w:sz="4" w:space="0" w:color="auto"/>
            </w:tcBorders>
          </w:tcPr>
          <w:p w:rsidR="007B74ED" w:rsidRPr="00775BA6" w:rsidRDefault="007B74ED" w:rsidP="00F771F3">
            <w:pPr>
              <w:tabs>
                <w:tab w:val="right" w:leader="dot" w:pos="5861"/>
              </w:tabs>
              <w:spacing w:after="0" w:line="240" w:lineRule="auto"/>
              <w:ind w:firstLine="288"/>
              <w:jc w:val="both"/>
              <w:rPr>
                <w:rFonts w:ascii="Times New Roman" w:hAnsi="Times New Roman"/>
                <w:sz w:val="20"/>
                <w:szCs w:val="20"/>
              </w:rPr>
            </w:pPr>
            <w:r w:rsidRPr="00775BA6">
              <w:rPr>
                <w:rFonts w:ascii="Times New Roman" w:hAnsi="Times New Roman"/>
                <w:sz w:val="20"/>
                <w:szCs w:val="20"/>
              </w:rPr>
              <w:t>both eyes</w:t>
            </w:r>
            <w:r w:rsidR="00F771F3" w:rsidRPr="00775BA6">
              <w:rPr>
                <w:rFonts w:ascii="Times New Roman" w:hAnsi="Times New Roman"/>
                <w:sz w:val="20"/>
                <w:szCs w:val="20"/>
              </w:rPr>
              <w:tab/>
            </w:r>
          </w:p>
        </w:tc>
        <w:tc>
          <w:tcPr>
            <w:tcW w:w="993" w:type="pct"/>
            <w:tcBorders>
              <w:left w:val="single" w:sz="4" w:space="0" w:color="auto"/>
            </w:tcBorders>
          </w:tcPr>
          <w:p w:rsidR="007B74ED" w:rsidRPr="00775BA6" w:rsidRDefault="007B74ED" w:rsidP="00F771F3">
            <w:pPr>
              <w:spacing w:after="0" w:line="240" w:lineRule="auto"/>
              <w:jc w:val="center"/>
              <w:rPr>
                <w:rFonts w:ascii="Times New Roman" w:hAnsi="Times New Roman"/>
                <w:sz w:val="20"/>
                <w:szCs w:val="20"/>
              </w:rPr>
            </w:pPr>
            <w:r w:rsidRPr="00775BA6">
              <w:rPr>
                <w:rFonts w:ascii="Times New Roman" w:hAnsi="Times New Roman"/>
                <w:sz w:val="20"/>
                <w:szCs w:val="20"/>
              </w:rPr>
              <w:t>10.00</w:t>
            </w:r>
            <w:r w:rsidR="00155C63" w:rsidRPr="00775BA6">
              <w:rPr>
                <w:rFonts w:ascii="Times New Roman" w:hAnsi="Times New Roman"/>
                <w:sz w:val="20"/>
                <w:szCs w:val="20"/>
              </w:rPr>
              <w:t>”</w:t>
            </w:r>
            <w:r w:rsidRPr="00775BA6">
              <w:rPr>
                <w:rFonts w:ascii="Times New Roman" w:hAnsi="Times New Roman"/>
                <w:sz w:val="20"/>
                <w:szCs w:val="20"/>
              </w:rPr>
              <w:t>.</w:t>
            </w:r>
          </w:p>
        </w:tc>
      </w:tr>
      <w:tr w:rsidR="007B74ED" w:rsidRPr="00775BA6" w:rsidTr="00F771F3">
        <w:trPr>
          <w:trHeight w:val="20"/>
        </w:trPr>
        <w:tc>
          <w:tcPr>
            <w:tcW w:w="5000" w:type="pct"/>
            <w:gridSpan w:val="3"/>
          </w:tcPr>
          <w:p w:rsidR="007B74ED" w:rsidRPr="00775BA6" w:rsidRDefault="007B74ED" w:rsidP="00392B3D">
            <w:pPr>
              <w:spacing w:after="0" w:line="240" w:lineRule="auto"/>
              <w:jc w:val="both"/>
              <w:rPr>
                <w:rFonts w:ascii="Times New Roman" w:hAnsi="Times New Roman"/>
                <w:sz w:val="20"/>
                <w:szCs w:val="20"/>
              </w:rPr>
            </w:pPr>
            <w:r w:rsidRPr="00775BA6">
              <w:rPr>
                <w:rFonts w:ascii="Times New Roman" w:hAnsi="Times New Roman"/>
                <w:sz w:val="20"/>
                <w:szCs w:val="20"/>
              </w:rPr>
              <w:t>4. Omit items 707, 708, 715 and 721, insert the following items:—</w:t>
            </w:r>
          </w:p>
        </w:tc>
      </w:tr>
      <w:tr w:rsidR="007B74ED" w:rsidRPr="00775BA6" w:rsidTr="00047BBC">
        <w:trPr>
          <w:trHeight w:val="20"/>
        </w:trPr>
        <w:tc>
          <w:tcPr>
            <w:tcW w:w="634" w:type="pct"/>
            <w:tcBorders>
              <w:right w:val="single" w:sz="4" w:space="0" w:color="auto"/>
            </w:tcBorders>
          </w:tcPr>
          <w:p w:rsidR="007B74ED" w:rsidRPr="00775BA6" w:rsidRDefault="00155C63"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w:t>
            </w:r>
            <w:r w:rsidR="007B74ED" w:rsidRPr="00775BA6">
              <w:rPr>
                <w:rFonts w:ascii="Times New Roman" w:hAnsi="Times New Roman"/>
                <w:sz w:val="20"/>
                <w:szCs w:val="20"/>
              </w:rPr>
              <w:t>711</w:t>
            </w:r>
          </w:p>
        </w:tc>
        <w:tc>
          <w:tcPr>
            <w:tcW w:w="3373" w:type="pct"/>
            <w:tcBorders>
              <w:left w:val="single" w:sz="4" w:space="0" w:color="auto"/>
              <w:right w:val="single" w:sz="4" w:space="0" w:color="auto"/>
            </w:tcBorders>
          </w:tcPr>
          <w:p w:rsidR="007B74ED" w:rsidRPr="00775BA6" w:rsidRDefault="007B74ED" w:rsidP="00F771F3">
            <w:pPr>
              <w:tabs>
                <w:tab w:val="right" w:leader="dot" w:pos="5861"/>
              </w:tabs>
              <w:spacing w:after="0" w:line="240" w:lineRule="auto"/>
              <w:ind w:left="288" w:hanging="288"/>
              <w:jc w:val="both"/>
              <w:rPr>
                <w:rFonts w:ascii="Times New Roman" w:hAnsi="Times New Roman"/>
                <w:sz w:val="20"/>
                <w:szCs w:val="20"/>
              </w:rPr>
            </w:pPr>
            <w:r w:rsidRPr="00775BA6">
              <w:rPr>
                <w:rFonts w:ascii="Times New Roman" w:hAnsi="Times New Roman"/>
                <w:sz w:val="20"/>
                <w:szCs w:val="20"/>
              </w:rPr>
              <w:t>Audiogram, air conduction</w:t>
            </w:r>
            <w:r w:rsidR="00F771F3"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F771F3">
            <w:pPr>
              <w:spacing w:after="0" w:line="240" w:lineRule="auto"/>
              <w:jc w:val="center"/>
              <w:rPr>
                <w:rFonts w:ascii="Times New Roman" w:hAnsi="Times New Roman"/>
                <w:sz w:val="20"/>
                <w:szCs w:val="20"/>
              </w:rPr>
            </w:pPr>
            <w:r w:rsidRPr="00775BA6">
              <w:rPr>
                <w:rFonts w:ascii="Times New Roman" w:hAnsi="Times New Roman"/>
                <w:sz w:val="20"/>
                <w:szCs w:val="20"/>
              </w:rPr>
              <w:t>2.00</w:t>
            </w:r>
          </w:p>
        </w:tc>
      </w:tr>
      <w:tr w:rsidR="007B74ED" w:rsidRPr="00775BA6" w:rsidTr="00047BBC">
        <w:trPr>
          <w:trHeight w:val="20"/>
        </w:trPr>
        <w:tc>
          <w:tcPr>
            <w:tcW w:w="634" w:type="pct"/>
            <w:tcBorders>
              <w:right w:val="single" w:sz="4" w:space="0" w:color="auto"/>
            </w:tcBorders>
          </w:tcPr>
          <w:p w:rsidR="007B74ED" w:rsidRPr="00775BA6" w:rsidRDefault="007B74ED"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712</w:t>
            </w:r>
          </w:p>
        </w:tc>
        <w:tc>
          <w:tcPr>
            <w:tcW w:w="3373" w:type="pct"/>
            <w:tcBorders>
              <w:left w:val="single" w:sz="4" w:space="0" w:color="auto"/>
              <w:right w:val="single" w:sz="4" w:space="0" w:color="auto"/>
            </w:tcBorders>
          </w:tcPr>
          <w:p w:rsidR="007B74ED" w:rsidRPr="00775BA6" w:rsidRDefault="007B74ED" w:rsidP="00F771F3">
            <w:pPr>
              <w:tabs>
                <w:tab w:val="right" w:leader="dot" w:pos="5861"/>
              </w:tabs>
              <w:spacing w:after="0" w:line="240" w:lineRule="auto"/>
              <w:ind w:left="288" w:hanging="288"/>
              <w:jc w:val="both"/>
              <w:rPr>
                <w:rFonts w:ascii="Times New Roman" w:hAnsi="Times New Roman"/>
                <w:sz w:val="20"/>
                <w:szCs w:val="20"/>
              </w:rPr>
            </w:pPr>
            <w:r w:rsidRPr="00775BA6">
              <w:rPr>
                <w:rFonts w:ascii="Times New Roman" w:hAnsi="Times New Roman"/>
                <w:sz w:val="20"/>
                <w:szCs w:val="20"/>
              </w:rPr>
              <w:t>Audiogram. air conduction and bone conduction</w:t>
            </w:r>
            <w:r w:rsidR="00F771F3"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F771F3">
            <w:pPr>
              <w:spacing w:after="0" w:line="240" w:lineRule="auto"/>
              <w:jc w:val="center"/>
              <w:rPr>
                <w:rFonts w:ascii="Times New Roman" w:hAnsi="Times New Roman"/>
                <w:sz w:val="20"/>
                <w:szCs w:val="20"/>
              </w:rPr>
            </w:pPr>
            <w:r w:rsidRPr="00775BA6">
              <w:rPr>
                <w:rFonts w:ascii="Times New Roman" w:hAnsi="Times New Roman"/>
                <w:sz w:val="20"/>
                <w:szCs w:val="20"/>
              </w:rPr>
              <w:t>3.00</w:t>
            </w:r>
          </w:p>
        </w:tc>
      </w:tr>
      <w:tr w:rsidR="007B74ED" w:rsidRPr="00775BA6" w:rsidTr="00047BBC">
        <w:trPr>
          <w:trHeight w:val="20"/>
        </w:trPr>
        <w:tc>
          <w:tcPr>
            <w:tcW w:w="634" w:type="pct"/>
            <w:tcBorders>
              <w:right w:val="single" w:sz="4" w:space="0" w:color="auto"/>
            </w:tcBorders>
          </w:tcPr>
          <w:p w:rsidR="007B74ED" w:rsidRPr="00775BA6" w:rsidRDefault="007B74ED"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713</w:t>
            </w:r>
          </w:p>
        </w:tc>
        <w:tc>
          <w:tcPr>
            <w:tcW w:w="3373" w:type="pct"/>
            <w:tcBorders>
              <w:left w:val="single" w:sz="4" w:space="0" w:color="auto"/>
              <w:right w:val="single" w:sz="4" w:space="0" w:color="auto"/>
            </w:tcBorders>
          </w:tcPr>
          <w:p w:rsidR="007B74ED" w:rsidRPr="00775BA6" w:rsidRDefault="007B74ED" w:rsidP="00F771F3">
            <w:pPr>
              <w:tabs>
                <w:tab w:val="right" w:leader="dot" w:pos="5861"/>
              </w:tabs>
              <w:spacing w:after="0" w:line="240" w:lineRule="auto"/>
              <w:ind w:left="288" w:hanging="288"/>
              <w:jc w:val="both"/>
              <w:rPr>
                <w:rFonts w:ascii="Times New Roman" w:hAnsi="Times New Roman"/>
                <w:sz w:val="20"/>
                <w:szCs w:val="20"/>
              </w:rPr>
            </w:pPr>
            <w:r w:rsidRPr="00775BA6">
              <w:rPr>
                <w:rFonts w:ascii="Times New Roman" w:hAnsi="Times New Roman"/>
                <w:sz w:val="20"/>
                <w:szCs w:val="20"/>
              </w:rPr>
              <w:t>Audiogram, air conduction, bone conduction and speech</w:t>
            </w:r>
            <w:r w:rsidR="00F771F3"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F771F3">
            <w:pPr>
              <w:spacing w:after="0" w:line="240" w:lineRule="auto"/>
              <w:jc w:val="center"/>
              <w:rPr>
                <w:rFonts w:ascii="Times New Roman" w:hAnsi="Times New Roman"/>
                <w:sz w:val="20"/>
                <w:szCs w:val="20"/>
              </w:rPr>
            </w:pPr>
            <w:r w:rsidRPr="00775BA6">
              <w:rPr>
                <w:rFonts w:ascii="Times New Roman" w:hAnsi="Times New Roman"/>
                <w:sz w:val="20"/>
                <w:szCs w:val="20"/>
              </w:rPr>
              <w:t>4.00</w:t>
            </w:r>
          </w:p>
        </w:tc>
      </w:tr>
      <w:tr w:rsidR="007B74ED" w:rsidRPr="00775BA6" w:rsidTr="00047BBC">
        <w:trPr>
          <w:trHeight w:val="20"/>
        </w:trPr>
        <w:tc>
          <w:tcPr>
            <w:tcW w:w="634" w:type="pct"/>
            <w:tcBorders>
              <w:right w:val="single" w:sz="4" w:space="0" w:color="auto"/>
            </w:tcBorders>
          </w:tcPr>
          <w:p w:rsidR="007B74ED" w:rsidRPr="00775BA6" w:rsidRDefault="007B74ED"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714</w:t>
            </w:r>
          </w:p>
        </w:tc>
        <w:tc>
          <w:tcPr>
            <w:tcW w:w="3373" w:type="pct"/>
            <w:tcBorders>
              <w:left w:val="single" w:sz="4" w:space="0" w:color="auto"/>
              <w:right w:val="single" w:sz="4" w:space="0" w:color="auto"/>
            </w:tcBorders>
          </w:tcPr>
          <w:p w:rsidR="007B74ED" w:rsidRPr="00775BA6" w:rsidRDefault="007B74ED" w:rsidP="00F771F3">
            <w:pPr>
              <w:tabs>
                <w:tab w:val="right" w:leader="dot" w:pos="5861"/>
              </w:tabs>
              <w:spacing w:after="0" w:line="240" w:lineRule="auto"/>
              <w:ind w:left="288" w:hanging="288"/>
              <w:jc w:val="both"/>
              <w:rPr>
                <w:rFonts w:ascii="Times New Roman" w:hAnsi="Times New Roman"/>
                <w:sz w:val="20"/>
                <w:szCs w:val="20"/>
              </w:rPr>
            </w:pPr>
            <w:r w:rsidRPr="00775BA6">
              <w:rPr>
                <w:rFonts w:ascii="Times New Roman" w:hAnsi="Times New Roman"/>
                <w:sz w:val="20"/>
                <w:szCs w:val="20"/>
              </w:rPr>
              <w:t>Audiogram, air conduction, bone conduction and speech, with other cochlear tests</w:t>
            </w:r>
            <w:r w:rsidR="00F771F3"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F771F3">
            <w:pPr>
              <w:spacing w:after="0" w:line="240" w:lineRule="auto"/>
              <w:jc w:val="center"/>
              <w:rPr>
                <w:rFonts w:ascii="Times New Roman" w:hAnsi="Times New Roman"/>
                <w:sz w:val="20"/>
                <w:szCs w:val="20"/>
              </w:rPr>
            </w:pPr>
            <w:r w:rsidRPr="00775BA6">
              <w:rPr>
                <w:rFonts w:ascii="Times New Roman" w:hAnsi="Times New Roman"/>
                <w:sz w:val="20"/>
                <w:szCs w:val="20"/>
              </w:rPr>
              <w:t>5.00</w:t>
            </w:r>
          </w:p>
        </w:tc>
      </w:tr>
      <w:tr w:rsidR="007B74ED" w:rsidRPr="00775BA6" w:rsidTr="00047BBC">
        <w:trPr>
          <w:trHeight w:val="20"/>
        </w:trPr>
        <w:tc>
          <w:tcPr>
            <w:tcW w:w="634" w:type="pct"/>
            <w:tcBorders>
              <w:right w:val="single" w:sz="4" w:space="0" w:color="auto"/>
            </w:tcBorders>
          </w:tcPr>
          <w:p w:rsidR="007B74ED" w:rsidRPr="00775BA6" w:rsidRDefault="007B74ED"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723</w:t>
            </w:r>
          </w:p>
        </w:tc>
        <w:tc>
          <w:tcPr>
            <w:tcW w:w="3373" w:type="pct"/>
            <w:tcBorders>
              <w:left w:val="single" w:sz="4" w:space="0" w:color="auto"/>
              <w:right w:val="single" w:sz="4" w:space="0" w:color="auto"/>
            </w:tcBorders>
          </w:tcPr>
          <w:p w:rsidR="007B74ED" w:rsidRPr="00775BA6" w:rsidRDefault="007B74ED" w:rsidP="00F771F3">
            <w:pPr>
              <w:tabs>
                <w:tab w:val="right" w:leader="dot" w:pos="5861"/>
              </w:tabs>
              <w:spacing w:after="0" w:line="240" w:lineRule="auto"/>
              <w:ind w:left="288" w:hanging="288"/>
              <w:jc w:val="both"/>
              <w:rPr>
                <w:rFonts w:ascii="Times New Roman" w:hAnsi="Times New Roman"/>
                <w:sz w:val="20"/>
                <w:szCs w:val="20"/>
              </w:rPr>
            </w:pPr>
            <w:r w:rsidRPr="00775BA6">
              <w:rPr>
                <w:rFonts w:ascii="Times New Roman" w:hAnsi="Times New Roman"/>
                <w:sz w:val="20"/>
                <w:szCs w:val="20"/>
              </w:rPr>
              <w:t>Caloric tests of labyrinth or labyrinths</w:t>
            </w:r>
            <w:r w:rsidR="00F771F3"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F771F3">
            <w:pPr>
              <w:spacing w:after="0" w:line="240" w:lineRule="auto"/>
              <w:jc w:val="center"/>
              <w:rPr>
                <w:rFonts w:ascii="Times New Roman" w:hAnsi="Times New Roman"/>
                <w:sz w:val="20"/>
                <w:szCs w:val="20"/>
              </w:rPr>
            </w:pPr>
            <w:r w:rsidRPr="00775BA6">
              <w:rPr>
                <w:rFonts w:ascii="Times New Roman" w:hAnsi="Times New Roman"/>
                <w:sz w:val="20"/>
                <w:szCs w:val="20"/>
              </w:rPr>
              <w:t>3.50</w:t>
            </w:r>
          </w:p>
        </w:tc>
      </w:tr>
      <w:tr w:rsidR="007B74ED" w:rsidRPr="00775BA6" w:rsidTr="00047BBC">
        <w:trPr>
          <w:trHeight w:val="20"/>
        </w:trPr>
        <w:tc>
          <w:tcPr>
            <w:tcW w:w="634" w:type="pct"/>
            <w:tcBorders>
              <w:right w:val="single" w:sz="4" w:space="0" w:color="auto"/>
            </w:tcBorders>
          </w:tcPr>
          <w:p w:rsidR="007B74ED" w:rsidRPr="00775BA6" w:rsidRDefault="007B74ED"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725</w:t>
            </w:r>
          </w:p>
        </w:tc>
        <w:tc>
          <w:tcPr>
            <w:tcW w:w="3373" w:type="pct"/>
            <w:tcBorders>
              <w:left w:val="single" w:sz="4" w:space="0" w:color="auto"/>
              <w:right w:val="single" w:sz="4" w:space="0" w:color="auto"/>
            </w:tcBorders>
          </w:tcPr>
          <w:p w:rsidR="007B74ED" w:rsidRPr="00775BA6" w:rsidRDefault="007B74ED" w:rsidP="00047BBC">
            <w:pPr>
              <w:tabs>
                <w:tab w:val="right" w:leader="dot" w:pos="5861"/>
              </w:tabs>
              <w:spacing w:after="0" w:line="240" w:lineRule="auto"/>
              <w:ind w:left="288" w:hanging="288"/>
              <w:jc w:val="both"/>
              <w:rPr>
                <w:rFonts w:ascii="Times New Roman" w:hAnsi="Times New Roman"/>
                <w:sz w:val="20"/>
                <w:szCs w:val="20"/>
              </w:rPr>
            </w:pPr>
            <w:r w:rsidRPr="00775BA6">
              <w:rPr>
                <w:rFonts w:ascii="Times New Roman" w:hAnsi="Times New Roman"/>
                <w:sz w:val="20"/>
                <w:szCs w:val="20"/>
              </w:rPr>
              <w:t>Electronystagmography</w:t>
            </w:r>
            <w:r w:rsidR="00047BBC"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047BBC">
            <w:pPr>
              <w:spacing w:after="0" w:line="240" w:lineRule="auto"/>
              <w:jc w:val="center"/>
              <w:rPr>
                <w:rFonts w:ascii="Times New Roman" w:hAnsi="Times New Roman"/>
                <w:sz w:val="20"/>
                <w:szCs w:val="20"/>
              </w:rPr>
            </w:pPr>
            <w:r w:rsidRPr="00775BA6">
              <w:rPr>
                <w:rFonts w:ascii="Times New Roman" w:hAnsi="Times New Roman"/>
                <w:sz w:val="20"/>
                <w:szCs w:val="20"/>
              </w:rPr>
              <w:t>3.50</w:t>
            </w:r>
            <w:r w:rsidR="00155C63" w:rsidRPr="00775BA6">
              <w:rPr>
                <w:rFonts w:ascii="Times New Roman" w:hAnsi="Times New Roman"/>
                <w:sz w:val="20"/>
                <w:szCs w:val="20"/>
              </w:rPr>
              <w:t>”</w:t>
            </w:r>
            <w:r w:rsidRPr="00775BA6">
              <w:rPr>
                <w:rFonts w:ascii="Times New Roman" w:hAnsi="Times New Roman"/>
                <w:sz w:val="20"/>
                <w:szCs w:val="20"/>
              </w:rPr>
              <w:t>.</w:t>
            </w:r>
          </w:p>
        </w:tc>
      </w:tr>
      <w:tr w:rsidR="007B74ED" w:rsidRPr="00775BA6" w:rsidTr="00F771F3">
        <w:trPr>
          <w:trHeight w:val="20"/>
        </w:trPr>
        <w:tc>
          <w:tcPr>
            <w:tcW w:w="5000" w:type="pct"/>
            <w:gridSpan w:val="3"/>
          </w:tcPr>
          <w:p w:rsidR="007B74ED" w:rsidRPr="00775BA6" w:rsidRDefault="007B74ED" w:rsidP="00047BBC">
            <w:pPr>
              <w:spacing w:after="0" w:line="240" w:lineRule="auto"/>
              <w:jc w:val="both"/>
              <w:rPr>
                <w:rFonts w:ascii="Times New Roman" w:hAnsi="Times New Roman"/>
                <w:sz w:val="20"/>
                <w:szCs w:val="20"/>
              </w:rPr>
            </w:pPr>
            <w:r w:rsidRPr="00775BA6">
              <w:rPr>
                <w:rFonts w:ascii="Times New Roman" w:hAnsi="Times New Roman"/>
                <w:sz w:val="20"/>
                <w:szCs w:val="20"/>
              </w:rPr>
              <w:t>5</w:t>
            </w:r>
            <w:r w:rsidR="00047BBC" w:rsidRPr="00775BA6">
              <w:rPr>
                <w:rFonts w:ascii="Times New Roman" w:hAnsi="Times New Roman"/>
                <w:sz w:val="20"/>
                <w:szCs w:val="20"/>
              </w:rPr>
              <w:t>.</w:t>
            </w:r>
            <w:r w:rsidRPr="00775BA6">
              <w:rPr>
                <w:rFonts w:ascii="Times New Roman" w:hAnsi="Times New Roman"/>
                <w:sz w:val="20"/>
                <w:szCs w:val="20"/>
              </w:rPr>
              <w:t xml:space="preserve"> After item 751, insert the following items:-</w:t>
            </w:r>
          </w:p>
        </w:tc>
      </w:tr>
      <w:tr w:rsidR="007B74ED" w:rsidRPr="00775BA6" w:rsidTr="00047BBC">
        <w:trPr>
          <w:trHeight w:val="20"/>
        </w:trPr>
        <w:tc>
          <w:tcPr>
            <w:tcW w:w="634" w:type="pct"/>
            <w:tcBorders>
              <w:right w:val="single" w:sz="4" w:space="0" w:color="auto"/>
            </w:tcBorders>
          </w:tcPr>
          <w:p w:rsidR="007B74ED" w:rsidRPr="00775BA6" w:rsidRDefault="00155C63"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w:t>
            </w:r>
            <w:r w:rsidR="007B74ED" w:rsidRPr="00775BA6">
              <w:rPr>
                <w:rFonts w:ascii="Times New Roman" w:hAnsi="Times New Roman"/>
                <w:sz w:val="20"/>
                <w:szCs w:val="20"/>
              </w:rPr>
              <w:t>753</w:t>
            </w:r>
          </w:p>
        </w:tc>
        <w:tc>
          <w:tcPr>
            <w:tcW w:w="3373" w:type="pct"/>
            <w:tcBorders>
              <w:left w:val="single" w:sz="4" w:space="0" w:color="auto"/>
              <w:right w:val="single" w:sz="4" w:space="0" w:color="auto"/>
            </w:tcBorders>
          </w:tcPr>
          <w:p w:rsidR="007B74ED" w:rsidRPr="00775BA6" w:rsidRDefault="007B74ED" w:rsidP="00047BBC">
            <w:pPr>
              <w:tabs>
                <w:tab w:val="right" w:leader="dot" w:pos="5861"/>
              </w:tabs>
              <w:spacing w:after="0" w:line="240" w:lineRule="auto"/>
              <w:ind w:left="288" w:hanging="288"/>
              <w:jc w:val="both"/>
              <w:rPr>
                <w:rFonts w:ascii="Times New Roman" w:hAnsi="Times New Roman"/>
                <w:sz w:val="20"/>
                <w:szCs w:val="20"/>
              </w:rPr>
            </w:pPr>
            <w:r w:rsidRPr="00775BA6">
              <w:rPr>
                <w:rFonts w:ascii="Times New Roman" w:hAnsi="Times New Roman"/>
                <w:sz w:val="20"/>
                <w:szCs w:val="20"/>
              </w:rPr>
              <w:t>Hyperbaric oxygen therapy where the medical practitioner is not in the chamber</w:t>
            </w:r>
            <w:r w:rsidR="00047BBC"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047BBC">
            <w:pPr>
              <w:spacing w:after="0" w:line="240" w:lineRule="auto"/>
              <w:jc w:val="center"/>
              <w:rPr>
                <w:rFonts w:ascii="Times New Roman" w:hAnsi="Times New Roman"/>
                <w:sz w:val="20"/>
                <w:szCs w:val="20"/>
              </w:rPr>
            </w:pPr>
            <w:r w:rsidRPr="00775BA6">
              <w:rPr>
                <w:rFonts w:ascii="Times New Roman" w:hAnsi="Times New Roman"/>
                <w:sz w:val="20"/>
                <w:szCs w:val="20"/>
              </w:rPr>
              <w:t>15.00</w:t>
            </w:r>
          </w:p>
        </w:tc>
      </w:tr>
      <w:tr w:rsidR="007B74ED" w:rsidRPr="00775BA6" w:rsidTr="00047BBC">
        <w:trPr>
          <w:trHeight w:val="20"/>
        </w:trPr>
        <w:tc>
          <w:tcPr>
            <w:tcW w:w="634" w:type="pct"/>
            <w:tcBorders>
              <w:right w:val="single" w:sz="4" w:space="0" w:color="auto"/>
            </w:tcBorders>
          </w:tcPr>
          <w:p w:rsidR="007B74ED" w:rsidRPr="00775BA6" w:rsidRDefault="007B74ED"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755</w:t>
            </w:r>
          </w:p>
        </w:tc>
        <w:tc>
          <w:tcPr>
            <w:tcW w:w="3373" w:type="pct"/>
            <w:tcBorders>
              <w:left w:val="single" w:sz="4" w:space="0" w:color="auto"/>
              <w:right w:val="single" w:sz="4" w:space="0" w:color="auto"/>
            </w:tcBorders>
          </w:tcPr>
          <w:p w:rsidR="007B74ED" w:rsidRPr="00775BA6" w:rsidRDefault="007B74ED" w:rsidP="00047BBC">
            <w:pPr>
              <w:tabs>
                <w:tab w:val="right" w:leader="dot" w:pos="5861"/>
              </w:tabs>
              <w:spacing w:after="0" w:line="240" w:lineRule="auto"/>
              <w:ind w:left="288" w:hanging="288"/>
              <w:jc w:val="both"/>
              <w:rPr>
                <w:rFonts w:ascii="Times New Roman" w:hAnsi="Times New Roman"/>
                <w:sz w:val="20"/>
                <w:szCs w:val="20"/>
              </w:rPr>
            </w:pPr>
            <w:r w:rsidRPr="00775BA6">
              <w:rPr>
                <w:rFonts w:ascii="Times New Roman" w:hAnsi="Times New Roman"/>
                <w:sz w:val="20"/>
                <w:szCs w:val="20"/>
              </w:rPr>
              <w:t>Hyperbaric oxygen therapy where the medical practitioner is in the chamber</w:t>
            </w:r>
            <w:r w:rsidR="00047BBC"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047BBC">
            <w:pPr>
              <w:spacing w:after="0" w:line="240" w:lineRule="auto"/>
              <w:jc w:val="center"/>
              <w:rPr>
                <w:rFonts w:ascii="Times New Roman" w:hAnsi="Times New Roman"/>
                <w:sz w:val="20"/>
                <w:szCs w:val="20"/>
              </w:rPr>
            </w:pPr>
            <w:r w:rsidRPr="00775BA6">
              <w:rPr>
                <w:rFonts w:ascii="Times New Roman" w:hAnsi="Times New Roman"/>
                <w:sz w:val="20"/>
                <w:szCs w:val="20"/>
              </w:rPr>
              <w:t>20.00</w:t>
            </w:r>
          </w:p>
        </w:tc>
      </w:tr>
      <w:tr w:rsidR="007B74ED" w:rsidRPr="00775BA6" w:rsidTr="00047BBC">
        <w:trPr>
          <w:trHeight w:val="20"/>
        </w:trPr>
        <w:tc>
          <w:tcPr>
            <w:tcW w:w="634" w:type="pct"/>
            <w:tcBorders>
              <w:right w:val="single" w:sz="4" w:space="0" w:color="auto"/>
            </w:tcBorders>
          </w:tcPr>
          <w:p w:rsidR="007B74ED" w:rsidRPr="00775BA6" w:rsidRDefault="007B74ED"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756</w:t>
            </w:r>
          </w:p>
        </w:tc>
        <w:tc>
          <w:tcPr>
            <w:tcW w:w="3373" w:type="pct"/>
            <w:tcBorders>
              <w:left w:val="single" w:sz="4" w:space="0" w:color="auto"/>
              <w:right w:val="single" w:sz="4" w:space="0" w:color="auto"/>
            </w:tcBorders>
          </w:tcPr>
          <w:p w:rsidR="007B74ED" w:rsidRPr="00775BA6" w:rsidRDefault="007B74ED" w:rsidP="00047BBC">
            <w:pPr>
              <w:tabs>
                <w:tab w:val="right" w:leader="dot" w:pos="5861"/>
              </w:tabs>
              <w:spacing w:after="0" w:line="240" w:lineRule="auto"/>
              <w:ind w:left="288" w:hanging="288"/>
              <w:jc w:val="both"/>
              <w:rPr>
                <w:rFonts w:ascii="Times New Roman" w:hAnsi="Times New Roman"/>
                <w:sz w:val="20"/>
                <w:szCs w:val="20"/>
              </w:rPr>
            </w:pPr>
            <w:r w:rsidRPr="00775BA6">
              <w:rPr>
                <w:rFonts w:ascii="Times New Roman" w:hAnsi="Times New Roman"/>
                <w:sz w:val="20"/>
                <w:szCs w:val="20"/>
              </w:rPr>
              <w:t>Topical application of oxygen i</w:t>
            </w:r>
            <w:r w:rsidR="00775BA6">
              <w:rPr>
                <w:rFonts w:ascii="Times New Roman" w:hAnsi="Times New Roman"/>
                <w:sz w:val="20"/>
                <w:szCs w:val="20"/>
              </w:rPr>
              <w:t>n hyperbaric chamber—as an inde</w:t>
            </w:r>
            <w:r w:rsidRPr="00775BA6">
              <w:rPr>
                <w:rFonts w:ascii="Times New Roman" w:hAnsi="Times New Roman"/>
                <w:sz w:val="20"/>
                <w:szCs w:val="20"/>
              </w:rPr>
              <w:t>pendent procedure</w:t>
            </w:r>
            <w:r w:rsidR="00047BBC"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047BBC">
            <w:pPr>
              <w:spacing w:after="0" w:line="240" w:lineRule="auto"/>
              <w:jc w:val="center"/>
              <w:rPr>
                <w:rFonts w:ascii="Times New Roman" w:hAnsi="Times New Roman"/>
                <w:sz w:val="20"/>
                <w:szCs w:val="20"/>
              </w:rPr>
            </w:pPr>
            <w:r w:rsidRPr="00775BA6">
              <w:rPr>
                <w:rFonts w:ascii="Times New Roman" w:hAnsi="Times New Roman"/>
                <w:sz w:val="20"/>
                <w:szCs w:val="20"/>
              </w:rPr>
              <w:t>7.00</w:t>
            </w:r>
          </w:p>
        </w:tc>
      </w:tr>
      <w:tr w:rsidR="007B74ED" w:rsidRPr="00775BA6" w:rsidTr="00047BBC">
        <w:trPr>
          <w:trHeight w:val="20"/>
        </w:trPr>
        <w:tc>
          <w:tcPr>
            <w:tcW w:w="634" w:type="pct"/>
            <w:tcBorders>
              <w:right w:val="single" w:sz="4" w:space="0" w:color="auto"/>
            </w:tcBorders>
          </w:tcPr>
          <w:p w:rsidR="007B74ED" w:rsidRPr="00775BA6" w:rsidRDefault="007B74ED"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757</w:t>
            </w:r>
          </w:p>
        </w:tc>
        <w:tc>
          <w:tcPr>
            <w:tcW w:w="3373" w:type="pct"/>
            <w:tcBorders>
              <w:left w:val="single" w:sz="4" w:space="0" w:color="auto"/>
              <w:right w:val="single" w:sz="4" w:space="0" w:color="auto"/>
            </w:tcBorders>
          </w:tcPr>
          <w:p w:rsidR="007B74ED" w:rsidRPr="00775BA6" w:rsidRDefault="007B74ED" w:rsidP="00047BBC">
            <w:pPr>
              <w:tabs>
                <w:tab w:val="right" w:leader="dot" w:pos="5861"/>
              </w:tabs>
              <w:spacing w:after="0" w:line="240" w:lineRule="auto"/>
              <w:ind w:left="288" w:hanging="288"/>
              <w:jc w:val="both"/>
              <w:rPr>
                <w:rFonts w:ascii="Times New Roman" w:hAnsi="Times New Roman"/>
                <w:sz w:val="20"/>
                <w:szCs w:val="20"/>
              </w:rPr>
            </w:pPr>
            <w:r w:rsidRPr="00775BA6">
              <w:rPr>
                <w:rFonts w:ascii="Times New Roman" w:hAnsi="Times New Roman"/>
                <w:sz w:val="20"/>
                <w:szCs w:val="20"/>
              </w:rPr>
              <w:t xml:space="preserve">Administration of general </w:t>
            </w:r>
            <w:proofErr w:type="spellStart"/>
            <w:r w:rsidRPr="00775BA6">
              <w:rPr>
                <w:rFonts w:ascii="Times New Roman" w:hAnsi="Times New Roman"/>
                <w:sz w:val="20"/>
                <w:szCs w:val="20"/>
              </w:rPr>
              <w:t>anaesthesia</w:t>
            </w:r>
            <w:proofErr w:type="spellEnd"/>
            <w:r w:rsidRPr="00775BA6">
              <w:rPr>
                <w:rFonts w:ascii="Times New Roman" w:hAnsi="Times New Roman"/>
                <w:sz w:val="20"/>
                <w:szCs w:val="20"/>
              </w:rPr>
              <w:t xml:space="preserve"> (</w:t>
            </w:r>
            <w:r w:rsidR="00775BA6">
              <w:rPr>
                <w:rFonts w:ascii="Times New Roman" w:hAnsi="Times New Roman"/>
                <w:sz w:val="20"/>
                <w:szCs w:val="20"/>
              </w:rPr>
              <w:t>including oxygen adminis</w:t>
            </w:r>
            <w:r w:rsidRPr="00775BA6">
              <w:rPr>
                <w:rFonts w:ascii="Times New Roman" w:hAnsi="Times New Roman"/>
                <w:sz w:val="20"/>
                <w:szCs w:val="20"/>
              </w:rPr>
              <w:t>tration) during hyperbaric therapy where the medical practitioner is in the chamber.</w:t>
            </w:r>
            <w:r w:rsidR="00047BBC"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047BBC">
            <w:pPr>
              <w:spacing w:after="0" w:line="240" w:lineRule="auto"/>
              <w:jc w:val="center"/>
              <w:rPr>
                <w:rFonts w:ascii="Times New Roman" w:hAnsi="Times New Roman"/>
                <w:sz w:val="20"/>
                <w:szCs w:val="20"/>
              </w:rPr>
            </w:pPr>
            <w:r w:rsidRPr="00775BA6">
              <w:rPr>
                <w:rFonts w:ascii="Times New Roman" w:hAnsi="Times New Roman"/>
                <w:sz w:val="20"/>
                <w:szCs w:val="20"/>
              </w:rPr>
              <w:t>25.00</w:t>
            </w:r>
            <w:r w:rsidR="00155C63" w:rsidRPr="00775BA6">
              <w:rPr>
                <w:rFonts w:ascii="Times New Roman" w:hAnsi="Times New Roman"/>
                <w:sz w:val="20"/>
                <w:szCs w:val="20"/>
              </w:rPr>
              <w:t>”</w:t>
            </w:r>
            <w:r w:rsidRPr="00775BA6">
              <w:rPr>
                <w:rFonts w:ascii="Times New Roman" w:hAnsi="Times New Roman"/>
                <w:sz w:val="20"/>
                <w:szCs w:val="20"/>
              </w:rPr>
              <w:t>.</w:t>
            </w:r>
          </w:p>
        </w:tc>
      </w:tr>
      <w:tr w:rsidR="007B74ED" w:rsidRPr="00775BA6" w:rsidTr="00F771F3">
        <w:trPr>
          <w:trHeight w:val="20"/>
        </w:trPr>
        <w:tc>
          <w:tcPr>
            <w:tcW w:w="5000" w:type="pct"/>
            <w:gridSpan w:val="3"/>
          </w:tcPr>
          <w:p w:rsidR="007B74ED" w:rsidRPr="00775BA6" w:rsidRDefault="007B74ED" w:rsidP="00392B3D">
            <w:pPr>
              <w:spacing w:after="0" w:line="240" w:lineRule="auto"/>
              <w:jc w:val="both"/>
              <w:rPr>
                <w:rFonts w:ascii="Times New Roman" w:hAnsi="Times New Roman"/>
                <w:sz w:val="20"/>
                <w:szCs w:val="20"/>
              </w:rPr>
            </w:pPr>
            <w:r w:rsidRPr="00775BA6">
              <w:rPr>
                <w:rFonts w:ascii="Times New Roman" w:hAnsi="Times New Roman"/>
                <w:sz w:val="20"/>
                <w:szCs w:val="20"/>
              </w:rPr>
              <w:t>6. Omit item 781, insert the following items:—</w:t>
            </w:r>
          </w:p>
        </w:tc>
      </w:tr>
      <w:tr w:rsidR="007B74ED" w:rsidRPr="00775BA6" w:rsidTr="00047BBC">
        <w:trPr>
          <w:trHeight w:val="20"/>
        </w:trPr>
        <w:tc>
          <w:tcPr>
            <w:tcW w:w="634" w:type="pct"/>
            <w:tcBorders>
              <w:right w:val="single" w:sz="4" w:space="0" w:color="auto"/>
            </w:tcBorders>
          </w:tcPr>
          <w:p w:rsidR="007B74ED" w:rsidRPr="00775BA6" w:rsidRDefault="00155C63"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w:t>
            </w:r>
            <w:r w:rsidR="007B74ED" w:rsidRPr="00775BA6">
              <w:rPr>
                <w:rFonts w:ascii="Times New Roman" w:hAnsi="Times New Roman"/>
                <w:sz w:val="20"/>
                <w:szCs w:val="20"/>
              </w:rPr>
              <w:t>782</w:t>
            </w:r>
          </w:p>
        </w:tc>
        <w:tc>
          <w:tcPr>
            <w:tcW w:w="3373" w:type="pct"/>
            <w:tcBorders>
              <w:left w:val="single" w:sz="4" w:space="0" w:color="auto"/>
              <w:right w:val="single" w:sz="4" w:space="0" w:color="auto"/>
            </w:tcBorders>
          </w:tcPr>
          <w:p w:rsidR="007B74ED" w:rsidRPr="00775BA6" w:rsidRDefault="007B74ED" w:rsidP="00047BBC">
            <w:pPr>
              <w:tabs>
                <w:tab w:val="right" w:leader="dot" w:pos="5861"/>
              </w:tabs>
              <w:spacing w:after="0" w:line="240" w:lineRule="auto"/>
              <w:ind w:left="288" w:hanging="288"/>
              <w:jc w:val="both"/>
              <w:rPr>
                <w:rFonts w:ascii="Times New Roman" w:hAnsi="Times New Roman"/>
                <w:sz w:val="20"/>
                <w:szCs w:val="20"/>
              </w:rPr>
            </w:pPr>
            <w:proofErr w:type="spellStart"/>
            <w:r w:rsidRPr="00775BA6">
              <w:rPr>
                <w:rFonts w:ascii="Times New Roman" w:hAnsi="Times New Roman"/>
                <w:sz w:val="20"/>
                <w:szCs w:val="20"/>
              </w:rPr>
              <w:t>Haemodialysis</w:t>
            </w:r>
            <w:proofErr w:type="spellEnd"/>
            <w:r w:rsidRPr="00775BA6">
              <w:rPr>
                <w:rFonts w:ascii="Times New Roman" w:hAnsi="Times New Roman"/>
                <w:sz w:val="20"/>
                <w:szCs w:val="20"/>
              </w:rPr>
              <w:t xml:space="preserve"> in hospital (where prolonged and constant medical supervision of the dialysis is</w:t>
            </w:r>
            <w:r w:rsidR="00392B3D" w:rsidRPr="00775BA6">
              <w:rPr>
                <w:rFonts w:ascii="Times New Roman" w:hAnsi="Times New Roman"/>
                <w:sz w:val="20"/>
                <w:szCs w:val="20"/>
              </w:rPr>
              <w:t xml:space="preserve"> </w:t>
            </w:r>
            <w:r w:rsidRPr="00775BA6">
              <w:rPr>
                <w:rFonts w:ascii="Times New Roman" w:hAnsi="Times New Roman"/>
                <w:sz w:val="20"/>
                <w:szCs w:val="20"/>
              </w:rPr>
              <w:t>required for the duration of the dialysis)</w:t>
            </w:r>
            <w:r w:rsidR="00047BBC"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047BBC">
            <w:pPr>
              <w:spacing w:after="0" w:line="240" w:lineRule="auto"/>
              <w:jc w:val="center"/>
              <w:rPr>
                <w:rFonts w:ascii="Times New Roman" w:hAnsi="Times New Roman"/>
                <w:sz w:val="20"/>
                <w:szCs w:val="20"/>
              </w:rPr>
            </w:pPr>
            <w:r w:rsidRPr="00775BA6">
              <w:rPr>
                <w:rFonts w:ascii="Times New Roman" w:hAnsi="Times New Roman"/>
                <w:sz w:val="20"/>
                <w:szCs w:val="20"/>
              </w:rPr>
              <w:t>35.00</w:t>
            </w:r>
          </w:p>
        </w:tc>
      </w:tr>
      <w:tr w:rsidR="007B74ED" w:rsidRPr="00775BA6" w:rsidTr="00047BBC">
        <w:trPr>
          <w:trHeight w:val="20"/>
        </w:trPr>
        <w:tc>
          <w:tcPr>
            <w:tcW w:w="634" w:type="pct"/>
            <w:tcBorders>
              <w:right w:val="single" w:sz="4" w:space="0" w:color="auto"/>
            </w:tcBorders>
          </w:tcPr>
          <w:p w:rsidR="007B74ED" w:rsidRPr="00775BA6" w:rsidRDefault="007B74ED"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784</w:t>
            </w:r>
          </w:p>
        </w:tc>
        <w:tc>
          <w:tcPr>
            <w:tcW w:w="3373" w:type="pct"/>
            <w:tcBorders>
              <w:left w:val="single" w:sz="4" w:space="0" w:color="auto"/>
              <w:right w:val="single" w:sz="4" w:space="0" w:color="auto"/>
            </w:tcBorders>
          </w:tcPr>
          <w:p w:rsidR="007B74ED" w:rsidRPr="00775BA6" w:rsidRDefault="007B74ED" w:rsidP="00047BBC">
            <w:pPr>
              <w:tabs>
                <w:tab w:val="right" w:leader="dot" w:pos="5861"/>
              </w:tabs>
              <w:spacing w:after="0" w:line="240" w:lineRule="auto"/>
              <w:ind w:left="288" w:hanging="288"/>
              <w:jc w:val="both"/>
              <w:rPr>
                <w:rFonts w:ascii="Times New Roman" w:hAnsi="Times New Roman"/>
                <w:sz w:val="20"/>
                <w:szCs w:val="20"/>
              </w:rPr>
            </w:pPr>
            <w:proofErr w:type="spellStart"/>
            <w:r w:rsidRPr="00775BA6">
              <w:rPr>
                <w:rFonts w:ascii="Times New Roman" w:hAnsi="Times New Roman"/>
                <w:sz w:val="20"/>
                <w:szCs w:val="20"/>
              </w:rPr>
              <w:t>Haemodialysis</w:t>
            </w:r>
            <w:proofErr w:type="spellEnd"/>
            <w:r w:rsidRPr="00775BA6">
              <w:rPr>
                <w:rFonts w:ascii="Times New Roman" w:hAnsi="Times New Roman"/>
                <w:sz w:val="20"/>
                <w:szCs w:val="20"/>
              </w:rPr>
              <w:t xml:space="preserve"> in</w:t>
            </w:r>
            <w:r w:rsidR="00392B3D" w:rsidRPr="00775BA6">
              <w:rPr>
                <w:rFonts w:ascii="Times New Roman" w:hAnsi="Times New Roman"/>
                <w:i/>
                <w:sz w:val="20"/>
                <w:szCs w:val="20"/>
              </w:rPr>
              <w:t xml:space="preserve"> </w:t>
            </w:r>
            <w:r w:rsidRPr="00775BA6">
              <w:rPr>
                <w:rFonts w:ascii="Times New Roman" w:hAnsi="Times New Roman"/>
                <w:sz w:val="20"/>
                <w:szCs w:val="20"/>
              </w:rPr>
              <w:t>hospital (where intermittent medical supervision of the dialysis is required)</w:t>
            </w:r>
            <w:r w:rsidR="00047BBC"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047BBC">
            <w:pPr>
              <w:spacing w:after="0" w:line="240" w:lineRule="auto"/>
              <w:jc w:val="center"/>
              <w:rPr>
                <w:rFonts w:ascii="Times New Roman" w:hAnsi="Times New Roman"/>
                <w:sz w:val="20"/>
                <w:szCs w:val="20"/>
              </w:rPr>
            </w:pPr>
            <w:r w:rsidRPr="00775BA6">
              <w:rPr>
                <w:rFonts w:ascii="Times New Roman" w:hAnsi="Times New Roman"/>
                <w:sz w:val="20"/>
                <w:szCs w:val="20"/>
              </w:rPr>
              <w:t>16.00</w:t>
            </w:r>
          </w:p>
        </w:tc>
      </w:tr>
      <w:tr w:rsidR="007B74ED" w:rsidRPr="00775BA6" w:rsidTr="00047BBC">
        <w:trPr>
          <w:trHeight w:val="20"/>
        </w:trPr>
        <w:tc>
          <w:tcPr>
            <w:tcW w:w="634" w:type="pct"/>
            <w:tcBorders>
              <w:right w:val="single" w:sz="4" w:space="0" w:color="auto"/>
            </w:tcBorders>
          </w:tcPr>
          <w:p w:rsidR="007B74ED" w:rsidRPr="00775BA6" w:rsidRDefault="007B74ED"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786</w:t>
            </w:r>
          </w:p>
        </w:tc>
        <w:tc>
          <w:tcPr>
            <w:tcW w:w="3373" w:type="pct"/>
            <w:tcBorders>
              <w:left w:val="single" w:sz="4" w:space="0" w:color="auto"/>
              <w:right w:val="single" w:sz="4" w:space="0" w:color="auto"/>
            </w:tcBorders>
          </w:tcPr>
          <w:p w:rsidR="007B74ED" w:rsidRPr="00775BA6" w:rsidRDefault="007B74ED" w:rsidP="00047BBC">
            <w:pPr>
              <w:tabs>
                <w:tab w:val="right" w:leader="dot" w:pos="5861"/>
              </w:tabs>
              <w:spacing w:after="0" w:line="240" w:lineRule="auto"/>
              <w:ind w:left="288" w:hanging="288"/>
              <w:jc w:val="both"/>
              <w:rPr>
                <w:rFonts w:ascii="Times New Roman" w:hAnsi="Times New Roman"/>
                <w:sz w:val="20"/>
                <w:szCs w:val="20"/>
              </w:rPr>
            </w:pPr>
            <w:proofErr w:type="spellStart"/>
            <w:r w:rsidRPr="00775BA6">
              <w:rPr>
                <w:rFonts w:ascii="Times New Roman" w:hAnsi="Times New Roman"/>
                <w:sz w:val="20"/>
                <w:szCs w:val="20"/>
              </w:rPr>
              <w:t>Haemodialysis</w:t>
            </w:r>
            <w:proofErr w:type="spellEnd"/>
            <w:r w:rsidRPr="00775BA6">
              <w:rPr>
                <w:rFonts w:ascii="Times New Roman" w:hAnsi="Times New Roman"/>
                <w:sz w:val="20"/>
                <w:szCs w:val="20"/>
              </w:rPr>
              <w:t xml:space="preserve"> in hospital (</w:t>
            </w:r>
            <w:proofErr w:type="spellStart"/>
            <w:r w:rsidRPr="00775BA6">
              <w:rPr>
                <w:rFonts w:ascii="Times New Roman" w:hAnsi="Times New Roman"/>
                <w:sz w:val="20"/>
                <w:szCs w:val="20"/>
              </w:rPr>
              <w:t>stablised</w:t>
            </w:r>
            <w:proofErr w:type="spellEnd"/>
            <w:r w:rsidRPr="00775BA6">
              <w:rPr>
                <w:rFonts w:ascii="Times New Roman" w:hAnsi="Times New Roman"/>
                <w:sz w:val="20"/>
                <w:szCs w:val="20"/>
              </w:rPr>
              <w:t xml:space="preserve"> maintenance dialysis for chronic renal failure where a separate account for an attendance is not rendered under Part 1 of this Schedule)</w:t>
            </w:r>
            <w:r w:rsidR="00047BBC"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047BBC">
            <w:pPr>
              <w:spacing w:after="0" w:line="240" w:lineRule="auto"/>
              <w:jc w:val="center"/>
              <w:rPr>
                <w:rFonts w:ascii="Times New Roman" w:hAnsi="Times New Roman"/>
                <w:sz w:val="20"/>
                <w:szCs w:val="20"/>
              </w:rPr>
            </w:pPr>
            <w:r w:rsidRPr="00775BA6">
              <w:rPr>
                <w:rFonts w:ascii="Times New Roman" w:hAnsi="Times New Roman"/>
                <w:sz w:val="20"/>
                <w:szCs w:val="20"/>
              </w:rPr>
              <w:t>4.50</w:t>
            </w:r>
            <w:r w:rsidR="00155C63" w:rsidRPr="00775BA6">
              <w:rPr>
                <w:rFonts w:ascii="Times New Roman" w:hAnsi="Times New Roman"/>
                <w:sz w:val="20"/>
                <w:szCs w:val="20"/>
              </w:rPr>
              <w:t>”</w:t>
            </w:r>
            <w:r w:rsidRPr="00775BA6">
              <w:rPr>
                <w:rFonts w:ascii="Times New Roman" w:hAnsi="Times New Roman"/>
                <w:sz w:val="20"/>
                <w:szCs w:val="20"/>
              </w:rPr>
              <w:t>.</w:t>
            </w:r>
          </w:p>
        </w:tc>
      </w:tr>
      <w:tr w:rsidR="007B74ED" w:rsidRPr="00775BA6" w:rsidTr="00F771F3">
        <w:trPr>
          <w:trHeight w:val="20"/>
        </w:trPr>
        <w:tc>
          <w:tcPr>
            <w:tcW w:w="5000" w:type="pct"/>
            <w:gridSpan w:val="3"/>
          </w:tcPr>
          <w:p w:rsidR="007B74ED" w:rsidRPr="00775BA6" w:rsidRDefault="007B74ED" w:rsidP="00392B3D">
            <w:pPr>
              <w:spacing w:after="0" w:line="240" w:lineRule="auto"/>
              <w:jc w:val="both"/>
              <w:rPr>
                <w:rFonts w:ascii="Times New Roman" w:hAnsi="Times New Roman"/>
                <w:sz w:val="20"/>
                <w:szCs w:val="20"/>
              </w:rPr>
            </w:pPr>
            <w:r w:rsidRPr="00775BA6">
              <w:rPr>
                <w:rFonts w:ascii="Times New Roman" w:hAnsi="Times New Roman"/>
                <w:sz w:val="20"/>
                <w:szCs w:val="20"/>
              </w:rPr>
              <w:t>7. Omit item 1052.</w:t>
            </w:r>
          </w:p>
        </w:tc>
      </w:tr>
      <w:tr w:rsidR="007B74ED" w:rsidRPr="00775BA6" w:rsidTr="00F771F3">
        <w:trPr>
          <w:trHeight w:val="20"/>
        </w:trPr>
        <w:tc>
          <w:tcPr>
            <w:tcW w:w="5000" w:type="pct"/>
            <w:gridSpan w:val="3"/>
          </w:tcPr>
          <w:p w:rsidR="007B74ED" w:rsidRPr="00775BA6" w:rsidRDefault="007B74ED" w:rsidP="00047BBC">
            <w:pPr>
              <w:spacing w:after="0" w:line="240" w:lineRule="auto"/>
              <w:jc w:val="both"/>
              <w:rPr>
                <w:rFonts w:ascii="Times New Roman" w:hAnsi="Times New Roman"/>
                <w:sz w:val="20"/>
                <w:szCs w:val="20"/>
              </w:rPr>
            </w:pPr>
            <w:r w:rsidRPr="00775BA6">
              <w:rPr>
                <w:rFonts w:ascii="Times New Roman" w:hAnsi="Times New Roman"/>
                <w:sz w:val="20"/>
                <w:szCs w:val="20"/>
              </w:rPr>
              <w:t>8</w:t>
            </w:r>
            <w:r w:rsidR="00047BBC" w:rsidRPr="00775BA6">
              <w:rPr>
                <w:rFonts w:ascii="Times New Roman" w:hAnsi="Times New Roman"/>
                <w:sz w:val="20"/>
                <w:szCs w:val="20"/>
              </w:rPr>
              <w:t>.</w:t>
            </w:r>
            <w:r w:rsidRPr="00775BA6">
              <w:rPr>
                <w:rFonts w:ascii="Times New Roman" w:hAnsi="Times New Roman"/>
                <w:sz w:val="20"/>
                <w:szCs w:val="20"/>
              </w:rPr>
              <w:t xml:space="preserve"> After item 1062, insert the following item:—</w:t>
            </w:r>
          </w:p>
        </w:tc>
      </w:tr>
      <w:tr w:rsidR="007B74ED" w:rsidRPr="00775BA6" w:rsidTr="00047BBC">
        <w:trPr>
          <w:trHeight w:val="20"/>
        </w:trPr>
        <w:tc>
          <w:tcPr>
            <w:tcW w:w="634" w:type="pct"/>
            <w:tcBorders>
              <w:right w:val="single" w:sz="4" w:space="0" w:color="auto"/>
            </w:tcBorders>
          </w:tcPr>
          <w:p w:rsidR="007B74ED" w:rsidRPr="00775BA6" w:rsidRDefault="00155C63"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w:t>
            </w:r>
            <w:r w:rsidR="007B74ED" w:rsidRPr="00775BA6">
              <w:rPr>
                <w:rFonts w:ascii="Times New Roman" w:hAnsi="Times New Roman"/>
                <w:sz w:val="20"/>
                <w:szCs w:val="20"/>
              </w:rPr>
              <w:t>1063</w:t>
            </w:r>
          </w:p>
        </w:tc>
        <w:tc>
          <w:tcPr>
            <w:tcW w:w="3373" w:type="pct"/>
            <w:tcBorders>
              <w:left w:val="single" w:sz="4" w:space="0" w:color="auto"/>
              <w:right w:val="single" w:sz="4" w:space="0" w:color="auto"/>
            </w:tcBorders>
          </w:tcPr>
          <w:p w:rsidR="007B74ED" w:rsidRPr="00775BA6" w:rsidRDefault="007B74ED" w:rsidP="00047BBC">
            <w:pPr>
              <w:tabs>
                <w:tab w:val="right" w:leader="dot" w:pos="5861"/>
              </w:tabs>
              <w:spacing w:after="0" w:line="240" w:lineRule="auto"/>
              <w:ind w:left="288" w:hanging="288"/>
              <w:jc w:val="both"/>
              <w:rPr>
                <w:rFonts w:ascii="Times New Roman" w:hAnsi="Times New Roman"/>
                <w:sz w:val="20"/>
                <w:szCs w:val="20"/>
              </w:rPr>
            </w:pPr>
            <w:r w:rsidRPr="00775BA6">
              <w:rPr>
                <w:rFonts w:ascii="Times New Roman" w:hAnsi="Times New Roman"/>
                <w:sz w:val="20"/>
                <w:szCs w:val="20"/>
              </w:rPr>
              <w:t>Differential leucocyte count</w:t>
            </w:r>
            <w:r w:rsidR="00047BBC"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047BBC">
            <w:pPr>
              <w:spacing w:after="0" w:line="240" w:lineRule="auto"/>
              <w:jc w:val="center"/>
              <w:rPr>
                <w:rFonts w:ascii="Times New Roman" w:hAnsi="Times New Roman"/>
                <w:sz w:val="20"/>
                <w:szCs w:val="20"/>
              </w:rPr>
            </w:pPr>
            <w:r w:rsidRPr="00775BA6">
              <w:rPr>
                <w:rFonts w:ascii="Times New Roman" w:hAnsi="Times New Roman"/>
                <w:sz w:val="20"/>
                <w:szCs w:val="20"/>
              </w:rPr>
              <w:t>0.80</w:t>
            </w:r>
            <w:r w:rsidR="00155C63" w:rsidRPr="00775BA6">
              <w:rPr>
                <w:rFonts w:ascii="Times New Roman" w:hAnsi="Times New Roman"/>
                <w:sz w:val="20"/>
                <w:szCs w:val="20"/>
              </w:rPr>
              <w:t>”</w:t>
            </w:r>
            <w:r w:rsidRPr="00775BA6">
              <w:rPr>
                <w:rFonts w:ascii="Times New Roman" w:hAnsi="Times New Roman"/>
                <w:sz w:val="20"/>
                <w:szCs w:val="20"/>
              </w:rPr>
              <w:t>.</w:t>
            </w:r>
          </w:p>
        </w:tc>
      </w:tr>
      <w:tr w:rsidR="007B74ED" w:rsidRPr="00775BA6" w:rsidTr="00047BBC">
        <w:trPr>
          <w:trHeight w:val="20"/>
        </w:trPr>
        <w:tc>
          <w:tcPr>
            <w:tcW w:w="5000" w:type="pct"/>
            <w:gridSpan w:val="3"/>
          </w:tcPr>
          <w:p w:rsidR="007B74ED" w:rsidRPr="00775BA6" w:rsidRDefault="007B74ED" w:rsidP="00392B3D">
            <w:pPr>
              <w:spacing w:after="0" w:line="240" w:lineRule="auto"/>
              <w:jc w:val="both"/>
              <w:rPr>
                <w:rFonts w:ascii="Times New Roman" w:hAnsi="Times New Roman"/>
                <w:sz w:val="20"/>
                <w:szCs w:val="20"/>
              </w:rPr>
            </w:pPr>
            <w:r w:rsidRPr="00775BA6">
              <w:rPr>
                <w:rFonts w:ascii="Times New Roman" w:hAnsi="Times New Roman"/>
                <w:sz w:val="20"/>
                <w:szCs w:val="20"/>
              </w:rPr>
              <w:t>9. Omit items 1090 and 1092, insert the following items:—</w:t>
            </w:r>
          </w:p>
        </w:tc>
      </w:tr>
      <w:tr w:rsidR="007B74ED" w:rsidRPr="00775BA6" w:rsidTr="00047BBC">
        <w:trPr>
          <w:trHeight w:val="20"/>
        </w:trPr>
        <w:tc>
          <w:tcPr>
            <w:tcW w:w="634" w:type="pct"/>
            <w:tcBorders>
              <w:right w:val="single" w:sz="4" w:space="0" w:color="auto"/>
            </w:tcBorders>
          </w:tcPr>
          <w:p w:rsidR="007B74ED" w:rsidRPr="00775BA6" w:rsidRDefault="00155C63"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w:t>
            </w:r>
            <w:r w:rsidR="007B74ED" w:rsidRPr="00775BA6">
              <w:rPr>
                <w:rFonts w:ascii="Times New Roman" w:hAnsi="Times New Roman"/>
                <w:sz w:val="20"/>
                <w:szCs w:val="20"/>
              </w:rPr>
              <w:t>1090</w:t>
            </w:r>
          </w:p>
        </w:tc>
        <w:tc>
          <w:tcPr>
            <w:tcW w:w="3373" w:type="pct"/>
            <w:tcBorders>
              <w:left w:val="single" w:sz="4" w:space="0" w:color="auto"/>
              <w:right w:val="single" w:sz="4" w:space="0" w:color="auto"/>
            </w:tcBorders>
          </w:tcPr>
          <w:p w:rsidR="007B74ED" w:rsidRPr="00775BA6" w:rsidRDefault="007B74ED" w:rsidP="00047BBC">
            <w:pPr>
              <w:tabs>
                <w:tab w:val="right" w:leader="dot" w:pos="5861"/>
              </w:tabs>
              <w:spacing w:after="0" w:line="240" w:lineRule="auto"/>
              <w:ind w:left="288" w:hanging="288"/>
              <w:jc w:val="both"/>
              <w:rPr>
                <w:rFonts w:ascii="Times New Roman" w:hAnsi="Times New Roman"/>
                <w:sz w:val="20"/>
                <w:szCs w:val="20"/>
              </w:rPr>
            </w:pPr>
            <w:r w:rsidRPr="00775BA6">
              <w:rPr>
                <w:rFonts w:ascii="Times New Roman" w:hAnsi="Times New Roman"/>
                <w:sz w:val="20"/>
                <w:szCs w:val="20"/>
              </w:rPr>
              <w:t>Blood grouping. A, B, O and Rh (D antigen)</w:t>
            </w:r>
            <w:r w:rsidR="00047BBC"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047BBC">
            <w:pPr>
              <w:spacing w:after="0" w:line="240" w:lineRule="auto"/>
              <w:jc w:val="center"/>
              <w:rPr>
                <w:rFonts w:ascii="Times New Roman" w:hAnsi="Times New Roman"/>
                <w:sz w:val="20"/>
                <w:szCs w:val="20"/>
              </w:rPr>
            </w:pPr>
            <w:r w:rsidRPr="00775BA6">
              <w:rPr>
                <w:rFonts w:ascii="Times New Roman" w:hAnsi="Times New Roman"/>
                <w:sz w:val="20"/>
                <w:szCs w:val="20"/>
              </w:rPr>
              <w:t>2.10</w:t>
            </w:r>
          </w:p>
        </w:tc>
      </w:tr>
      <w:tr w:rsidR="007B74ED" w:rsidRPr="00775BA6" w:rsidTr="00047BBC">
        <w:trPr>
          <w:trHeight w:val="20"/>
        </w:trPr>
        <w:tc>
          <w:tcPr>
            <w:tcW w:w="634" w:type="pct"/>
            <w:tcBorders>
              <w:right w:val="single" w:sz="4" w:space="0" w:color="auto"/>
            </w:tcBorders>
          </w:tcPr>
          <w:p w:rsidR="007B74ED" w:rsidRPr="00775BA6" w:rsidRDefault="007B74ED"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1091</w:t>
            </w:r>
          </w:p>
        </w:tc>
        <w:tc>
          <w:tcPr>
            <w:tcW w:w="3373" w:type="pct"/>
            <w:tcBorders>
              <w:left w:val="single" w:sz="4" w:space="0" w:color="auto"/>
              <w:right w:val="single" w:sz="4" w:space="0" w:color="auto"/>
            </w:tcBorders>
          </w:tcPr>
          <w:p w:rsidR="007B74ED" w:rsidRPr="00775BA6" w:rsidRDefault="007B74ED" w:rsidP="00047BBC">
            <w:pPr>
              <w:tabs>
                <w:tab w:val="right" w:leader="dot" w:pos="5861"/>
              </w:tabs>
              <w:spacing w:after="0" w:line="240" w:lineRule="auto"/>
              <w:ind w:left="288" w:hanging="288"/>
              <w:jc w:val="both"/>
              <w:rPr>
                <w:rFonts w:ascii="Times New Roman" w:hAnsi="Times New Roman"/>
                <w:sz w:val="20"/>
                <w:szCs w:val="20"/>
              </w:rPr>
            </w:pPr>
            <w:r w:rsidRPr="00775BA6">
              <w:rPr>
                <w:rFonts w:ascii="Times New Roman" w:hAnsi="Times New Roman"/>
                <w:sz w:val="20"/>
                <w:szCs w:val="20"/>
              </w:rPr>
              <w:t>Blood grouping, Rh phenotyping, examination for C, D, E, c, e and other Rh phenotypes (5 or more antigens)</w:t>
            </w:r>
            <w:r w:rsidR="00047BBC"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047BBC">
            <w:pPr>
              <w:spacing w:after="0" w:line="240" w:lineRule="auto"/>
              <w:jc w:val="center"/>
              <w:rPr>
                <w:rFonts w:ascii="Times New Roman" w:hAnsi="Times New Roman"/>
                <w:sz w:val="20"/>
                <w:szCs w:val="20"/>
              </w:rPr>
            </w:pPr>
            <w:r w:rsidRPr="00775BA6">
              <w:rPr>
                <w:rFonts w:ascii="Times New Roman" w:hAnsi="Times New Roman"/>
                <w:sz w:val="20"/>
                <w:szCs w:val="20"/>
              </w:rPr>
              <w:t>3.50</w:t>
            </w:r>
          </w:p>
        </w:tc>
      </w:tr>
      <w:tr w:rsidR="007B74ED" w:rsidRPr="00775BA6" w:rsidTr="00047BBC">
        <w:trPr>
          <w:trHeight w:val="20"/>
        </w:trPr>
        <w:tc>
          <w:tcPr>
            <w:tcW w:w="634" w:type="pct"/>
            <w:tcBorders>
              <w:right w:val="single" w:sz="4" w:space="0" w:color="auto"/>
            </w:tcBorders>
          </w:tcPr>
          <w:p w:rsidR="007B74ED" w:rsidRPr="00775BA6" w:rsidRDefault="007B74ED" w:rsidP="00047BBC">
            <w:pPr>
              <w:spacing w:after="0" w:line="240" w:lineRule="auto"/>
              <w:ind w:right="288"/>
              <w:jc w:val="right"/>
              <w:rPr>
                <w:rFonts w:ascii="Times New Roman" w:hAnsi="Times New Roman"/>
                <w:sz w:val="20"/>
                <w:szCs w:val="20"/>
              </w:rPr>
            </w:pPr>
            <w:r w:rsidRPr="00775BA6">
              <w:rPr>
                <w:rFonts w:ascii="Times New Roman" w:hAnsi="Times New Roman"/>
                <w:sz w:val="20"/>
                <w:szCs w:val="20"/>
              </w:rPr>
              <w:t>1092</w:t>
            </w:r>
          </w:p>
        </w:tc>
        <w:tc>
          <w:tcPr>
            <w:tcW w:w="3373" w:type="pct"/>
            <w:tcBorders>
              <w:left w:val="single" w:sz="4" w:space="0" w:color="auto"/>
              <w:right w:val="single" w:sz="4" w:space="0" w:color="auto"/>
            </w:tcBorders>
          </w:tcPr>
          <w:p w:rsidR="007B74ED" w:rsidRPr="00775BA6" w:rsidRDefault="007B74ED" w:rsidP="00047BBC">
            <w:pPr>
              <w:tabs>
                <w:tab w:val="right" w:leader="dot" w:pos="5861"/>
              </w:tabs>
              <w:spacing w:after="0" w:line="240" w:lineRule="auto"/>
              <w:ind w:left="288" w:hanging="288"/>
              <w:jc w:val="both"/>
              <w:rPr>
                <w:rFonts w:ascii="Times New Roman" w:hAnsi="Times New Roman"/>
                <w:sz w:val="20"/>
                <w:szCs w:val="20"/>
              </w:rPr>
            </w:pPr>
            <w:r w:rsidRPr="00775BA6">
              <w:rPr>
                <w:rFonts w:ascii="Times New Roman" w:hAnsi="Times New Roman"/>
                <w:sz w:val="20"/>
                <w:szCs w:val="20"/>
              </w:rPr>
              <w:t>Blood grouping, M, N or other, each system, not covered by item 1090 or 1091</w:t>
            </w:r>
            <w:r w:rsidR="00047BBC" w:rsidRPr="00775BA6">
              <w:rPr>
                <w:rFonts w:ascii="Times New Roman" w:hAnsi="Times New Roman"/>
                <w:sz w:val="20"/>
                <w:szCs w:val="20"/>
              </w:rPr>
              <w:tab/>
            </w:r>
          </w:p>
        </w:tc>
        <w:tc>
          <w:tcPr>
            <w:tcW w:w="993" w:type="pct"/>
            <w:tcBorders>
              <w:left w:val="single" w:sz="4" w:space="0" w:color="auto"/>
            </w:tcBorders>
            <w:vAlign w:val="bottom"/>
          </w:tcPr>
          <w:p w:rsidR="007B74ED" w:rsidRPr="00775BA6" w:rsidRDefault="007B74ED" w:rsidP="00047BBC">
            <w:pPr>
              <w:spacing w:after="0" w:line="240" w:lineRule="auto"/>
              <w:jc w:val="center"/>
              <w:rPr>
                <w:rFonts w:ascii="Times New Roman" w:hAnsi="Times New Roman"/>
                <w:sz w:val="20"/>
                <w:szCs w:val="20"/>
              </w:rPr>
            </w:pPr>
            <w:r w:rsidRPr="00775BA6">
              <w:rPr>
                <w:rFonts w:ascii="Times New Roman" w:hAnsi="Times New Roman"/>
                <w:sz w:val="20"/>
                <w:szCs w:val="20"/>
              </w:rPr>
              <w:t>2.10</w:t>
            </w:r>
            <w:r w:rsidR="00155C63" w:rsidRPr="00775BA6">
              <w:rPr>
                <w:rFonts w:ascii="Times New Roman" w:hAnsi="Times New Roman"/>
                <w:sz w:val="20"/>
                <w:szCs w:val="20"/>
              </w:rPr>
              <w:t>”</w:t>
            </w:r>
            <w:r w:rsidRPr="00775BA6">
              <w:rPr>
                <w:rFonts w:ascii="Times New Roman" w:hAnsi="Times New Roman"/>
                <w:sz w:val="20"/>
                <w:szCs w:val="20"/>
              </w:rPr>
              <w:t>.</w:t>
            </w:r>
          </w:p>
        </w:tc>
      </w:tr>
    </w:tbl>
    <w:p w:rsidR="007B74ED" w:rsidRPr="00775BA6" w:rsidRDefault="00392B3D" w:rsidP="00047BBC">
      <w:pPr>
        <w:spacing w:after="0" w:line="240" w:lineRule="auto"/>
        <w:jc w:val="center"/>
        <w:rPr>
          <w:rFonts w:ascii="Times New Roman" w:hAnsi="Times New Roman"/>
        </w:rPr>
      </w:pPr>
      <w:r w:rsidRPr="00775BA6">
        <w:rPr>
          <w:rFonts w:ascii="Times New Roman" w:hAnsi="Times New Roman"/>
        </w:rPr>
        <w:br w:type="page"/>
      </w:r>
      <w:r w:rsidRPr="00775BA6">
        <w:rPr>
          <w:rFonts w:ascii="Times New Roman" w:hAnsi="Times New Roman"/>
          <w:smallCaps/>
        </w:rPr>
        <w:lastRenderedPageBreak/>
        <w:t>schedule 1</w:t>
      </w:r>
      <w:r w:rsidRPr="00775BA6">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166"/>
        <w:gridCol w:w="6695"/>
        <w:gridCol w:w="1248"/>
      </w:tblGrid>
      <w:tr w:rsidR="007B74ED" w:rsidRPr="00775BA6" w:rsidTr="000F7FF0">
        <w:trPr>
          <w:trHeight w:val="20"/>
        </w:trPr>
        <w:tc>
          <w:tcPr>
            <w:tcW w:w="4315" w:type="pct"/>
            <w:gridSpan w:val="2"/>
          </w:tcPr>
          <w:p w:rsidR="007B74ED" w:rsidRPr="00775BA6" w:rsidRDefault="007B74ED" w:rsidP="00392B3D">
            <w:pPr>
              <w:spacing w:after="0" w:line="240" w:lineRule="auto"/>
              <w:jc w:val="both"/>
              <w:rPr>
                <w:rFonts w:ascii="Times New Roman" w:hAnsi="Times New Roman"/>
                <w:sz w:val="18"/>
                <w:szCs w:val="18"/>
              </w:rPr>
            </w:pPr>
            <w:r w:rsidRPr="00775BA6">
              <w:rPr>
                <w:rFonts w:ascii="Times New Roman" w:hAnsi="Times New Roman"/>
                <w:sz w:val="18"/>
                <w:szCs w:val="18"/>
              </w:rPr>
              <w:t>10. Omit item 1176, insert the following item:—</w:t>
            </w:r>
          </w:p>
        </w:tc>
        <w:tc>
          <w:tcPr>
            <w:tcW w:w="685" w:type="pct"/>
          </w:tcPr>
          <w:p w:rsidR="007B74ED" w:rsidRPr="00775BA6" w:rsidRDefault="007B74ED" w:rsidP="00392B3D">
            <w:pPr>
              <w:spacing w:after="0" w:line="240" w:lineRule="auto"/>
              <w:jc w:val="both"/>
              <w:rPr>
                <w:rFonts w:ascii="Times New Roman" w:hAnsi="Times New Roman"/>
                <w:sz w:val="18"/>
                <w:szCs w:val="18"/>
              </w:rPr>
            </w:pPr>
          </w:p>
        </w:tc>
      </w:tr>
      <w:tr w:rsidR="007B74ED" w:rsidRPr="00775BA6" w:rsidTr="00B0775F">
        <w:trPr>
          <w:trHeight w:val="253"/>
        </w:trPr>
        <w:tc>
          <w:tcPr>
            <w:tcW w:w="640" w:type="pct"/>
            <w:vMerge w:val="restart"/>
            <w:tcBorders>
              <w:right w:val="single" w:sz="4" w:space="0" w:color="auto"/>
            </w:tcBorders>
          </w:tcPr>
          <w:p w:rsidR="007B74ED" w:rsidRPr="00775BA6" w:rsidRDefault="00155C63"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w:t>
            </w:r>
            <w:r w:rsidR="007B74ED" w:rsidRPr="00775BA6">
              <w:rPr>
                <w:rFonts w:ascii="Times New Roman" w:hAnsi="Times New Roman"/>
                <w:sz w:val="18"/>
                <w:szCs w:val="18"/>
              </w:rPr>
              <w:t>1178</w:t>
            </w:r>
          </w:p>
        </w:tc>
        <w:tc>
          <w:tcPr>
            <w:tcW w:w="3675" w:type="pct"/>
            <w:vMerge w:val="restart"/>
            <w:tcBorders>
              <w:left w:val="single" w:sz="4" w:space="0" w:color="auto"/>
              <w:right w:val="single" w:sz="4" w:space="0" w:color="auto"/>
            </w:tcBorders>
          </w:tcPr>
          <w:p w:rsidR="007B74ED" w:rsidRPr="00775BA6" w:rsidRDefault="007B74ED" w:rsidP="00047BBC">
            <w:pPr>
              <w:tabs>
                <w:tab w:val="right" w:leader="dot" w:pos="639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Assay of concentration of antibiotic or chemotherapeutic agents in serum or plasma</w:t>
            </w:r>
            <w:r w:rsidR="00047BBC" w:rsidRPr="00775BA6">
              <w:rPr>
                <w:rFonts w:ascii="Times New Roman" w:hAnsi="Times New Roman"/>
                <w:sz w:val="18"/>
                <w:szCs w:val="18"/>
              </w:rPr>
              <w:tab/>
            </w:r>
          </w:p>
        </w:tc>
        <w:tc>
          <w:tcPr>
            <w:tcW w:w="685" w:type="pct"/>
            <w:vMerge w:val="restart"/>
            <w:tcBorders>
              <w:left w:val="single" w:sz="4" w:space="0" w:color="auto"/>
            </w:tcBorders>
          </w:tcPr>
          <w:p w:rsidR="007B74ED" w:rsidRPr="00775BA6" w:rsidRDefault="007B74ED" w:rsidP="00047BBC">
            <w:pPr>
              <w:spacing w:after="0" w:line="240" w:lineRule="auto"/>
              <w:jc w:val="center"/>
              <w:rPr>
                <w:rFonts w:ascii="Times New Roman" w:hAnsi="Times New Roman"/>
                <w:sz w:val="18"/>
                <w:szCs w:val="18"/>
              </w:rPr>
            </w:pPr>
            <w:r w:rsidRPr="00775BA6">
              <w:rPr>
                <w:rFonts w:ascii="Times New Roman" w:hAnsi="Times New Roman"/>
                <w:sz w:val="18"/>
                <w:szCs w:val="18"/>
              </w:rPr>
              <w:t>2.70</w:t>
            </w:r>
            <w:r w:rsidR="00155C63" w:rsidRPr="00775BA6">
              <w:rPr>
                <w:rFonts w:ascii="Times New Roman" w:hAnsi="Times New Roman"/>
                <w:sz w:val="18"/>
                <w:szCs w:val="18"/>
              </w:rPr>
              <w:t>”</w:t>
            </w:r>
          </w:p>
        </w:tc>
      </w:tr>
      <w:tr w:rsidR="007B74ED" w:rsidRPr="00775BA6" w:rsidTr="00B0775F">
        <w:trPr>
          <w:trHeight w:val="207"/>
        </w:trPr>
        <w:tc>
          <w:tcPr>
            <w:tcW w:w="640" w:type="pct"/>
            <w:vMerge/>
            <w:tcBorders>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3675"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685" w:type="pct"/>
            <w:vMerge/>
            <w:tcBorders>
              <w:lef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r>
      <w:tr w:rsidR="007B74ED" w:rsidRPr="00775BA6" w:rsidTr="00047BBC">
        <w:trPr>
          <w:trHeight w:val="20"/>
        </w:trPr>
        <w:tc>
          <w:tcPr>
            <w:tcW w:w="5000" w:type="pct"/>
            <w:gridSpan w:val="3"/>
          </w:tcPr>
          <w:p w:rsidR="007B74ED" w:rsidRPr="00775BA6" w:rsidRDefault="007B74ED" w:rsidP="00392B3D">
            <w:pPr>
              <w:spacing w:after="0" w:line="240" w:lineRule="auto"/>
              <w:jc w:val="both"/>
              <w:rPr>
                <w:rFonts w:ascii="Times New Roman" w:hAnsi="Times New Roman"/>
                <w:sz w:val="18"/>
                <w:szCs w:val="18"/>
              </w:rPr>
            </w:pPr>
            <w:r w:rsidRPr="00775BA6">
              <w:rPr>
                <w:rFonts w:ascii="Times New Roman" w:hAnsi="Times New Roman"/>
                <w:sz w:val="18"/>
                <w:szCs w:val="18"/>
              </w:rPr>
              <w:t>11. After item 1474, insert the following item:—</w:t>
            </w:r>
          </w:p>
        </w:tc>
      </w:tr>
      <w:tr w:rsidR="007B74ED" w:rsidRPr="00775BA6" w:rsidTr="00B0775F">
        <w:trPr>
          <w:trHeight w:val="253"/>
        </w:trPr>
        <w:tc>
          <w:tcPr>
            <w:tcW w:w="640" w:type="pct"/>
            <w:vMerge w:val="restart"/>
            <w:tcBorders>
              <w:right w:val="single" w:sz="4" w:space="0" w:color="auto"/>
            </w:tcBorders>
          </w:tcPr>
          <w:p w:rsidR="007B74ED" w:rsidRPr="00775BA6" w:rsidRDefault="00155C63"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w:t>
            </w:r>
            <w:r w:rsidR="007B74ED" w:rsidRPr="00775BA6">
              <w:rPr>
                <w:rFonts w:ascii="Times New Roman" w:hAnsi="Times New Roman"/>
                <w:sz w:val="18"/>
                <w:szCs w:val="18"/>
              </w:rPr>
              <w:t>1475</w:t>
            </w:r>
          </w:p>
        </w:tc>
        <w:tc>
          <w:tcPr>
            <w:tcW w:w="3675" w:type="pct"/>
            <w:vMerge w:val="restart"/>
            <w:tcBorders>
              <w:left w:val="single" w:sz="4" w:space="0" w:color="auto"/>
              <w:right w:val="single" w:sz="4" w:space="0" w:color="auto"/>
            </w:tcBorders>
          </w:tcPr>
          <w:p w:rsidR="007B74ED" w:rsidRPr="00775BA6" w:rsidRDefault="007B74ED" w:rsidP="00047BBC">
            <w:pPr>
              <w:tabs>
                <w:tab w:val="right" w:leader="dot" w:pos="639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Quantitative estimation of luteinizing hormone using immunochemical methods</w:t>
            </w:r>
            <w:r w:rsidR="00047BBC" w:rsidRPr="00775BA6">
              <w:rPr>
                <w:rFonts w:ascii="Times New Roman" w:hAnsi="Times New Roman"/>
                <w:sz w:val="18"/>
                <w:szCs w:val="18"/>
              </w:rPr>
              <w:tab/>
            </w:r>
          </w:p>
        </w:tc>
        <w:tc>
          <w:tcPr>
            <w:tcW w:w="685" w:type="pct"/>
            <w:vMerge w:val="restart"/>
            <w:tcBorders>
              <w:left w:val="single" w:sz="4" w:space="0" w:color="auto"/>
            </w:tcBorders>
          </w:tcPr>
          <w:p w:rsidR="007B74ED" w:rsidRPr="00775BA6" w:rsidRDefault="007B74ED" w:rsidP="00047BBC">
            <w:pPr>
              <w:spacing w:after="0" w:line="240" w:lineRule="auto"/>
              <w:jc w:val="center"/>
              <w:rPr>
                <w:rFonts w:ascii="Times New Roman" w:hAnsi="Times New Roman"/>
                <w:sz w:val="18"/>
                <w:szCs w:val="18"/>
              </w:rPr>
            </w:pPr>
            <w:r w:rsidRPr="00775BA6">
              <w:rPr>
                <w:rFonts w:ascii="Times New Roman" w:hAnsi="Times New Roman"/>
                <w:sz w:val="18"/>
                <w:szCs w:val="18"/>
              </w:rPr>
              <w:t>10.00</w:t>
            </w:r>
            <w:r w:rsidR="00155C63" w:rsidRPr="00775BA6">
              <w:rPr>
                <w:rFonts w:ascii="Times New Roman" w:hAnsi="Times New Roman"/>
                <w:sz w:val="18"/>
                <w:szCs w:val="18"/>
              </w:rPr>
              <w:t>”</w:t>
            </w:r>
          </w:p>
        </w:tc>
      </w:tr>
      <w:tr w:rsidR="007B74ED" w:rsidRPr="00775BA6" w:rsidTr="000F7FF0">
        <w:trPr>
          <w:trHeight w:val="253"/>
        </w:trPr>
        <w:tc>
          <w:tcPr>
            <w:tcW w:w="640" w:type="pct"/>
            <w:vMerge/>
            <w:tcBorders>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3675"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685" w:type="pct"/>
            <w:vMerge/>
            <w:tcBorders>
              <w:lef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r>
      <w:tr w:rsidR="007B74ED" w:rsidRPr="00775BA6" w:rsidTr="000F7FF0">
        <w:trPr>
          <w:trHeight w:val="20"/>
        </w:trPr>
        <w:tc>
          <w:tcPr>
            <w:tcW w:w="4315" w:type="pct"/>
            <w:gridSpan w:val="2"/>
            <w:tcBorders>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r w:rsidRPr="00775BA6">
              <w:rPr>
                <w:rFonts w:ascii="Times New Roman" w:hAnsi="Times New Roman"/>
                <w:sz w:val="18"/>
                <w:szCs w:val="18"/>
              </w:rPr>
              <w:t>12. Omit item 1584, insert the following item:—</w:t>
            </w:r>
          </w:p>
        </w:tc>
        <w:tc>
          <w:tcPr>
            <w:tcW w:w="685" w:type="pct"/>
            <w:tcBorders>
              <w:lef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r>
      <w:tr w:rsidR="007B74ED" w:rsidRPr="00775BA6" w:rsidTr="000F7FF0">
        <w:trPr>
          <w:trHeight w:val="253"/>
        </w:trPr>
        <w:tc>
          <w:tcPr>
            <w:tcW w:w="640" w:type="pct"/>
            <w:vMerge w:val="restart"/>
            <w:tcBorders>
              <w:right w:val="single" w:sz="4" w:space="0" w:color="auto"/>
            </w:tcBorders>
          </w:tcPr>
          <w:p w:rsidR="007B74ED" w:rsidRPr="00775BA6" w:rsidRDefault="00155C63"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w:t>
            </w:r>
            <w:r w:rsidR="007B74ED" w:rsidRPr="00775BA6">
              <w:rPr>
                <w:rFonts w:ascii="Times New Roman" w:hAnsi="Times New Roman"/>
                <w:sz w:val="18"/>
                <w:szCs w:val="18"/>
              </w:rPr>
              <w:t>1584</w:t>
            </w:r>
          </w:p>
        </w:tc>
        <w:tc>
          <w:tcPr>
            <w:tcW w:w="3675" w:type="pct"/>
            <w:vMerge w:val="restart"/>
            <w:tcBorders>
              <w:left w:val="single" w:sz="4" w:space="0" w:color="auto"/>
              <w:right w:val="single" w:sz="4" w:space="0" w:color="auto"/>
            </w:tcBorders>
          </w:tcPr>
          <w:p w:rsidR="007B74ED" w:rsidRPr="00775BA6" w:rsidRDefault="007B74ED" w:rsidP="00047BBC">
            <w:pPr>
              <w:tabs>
                <w:tab w:val="right" w:leader="dot" w:pos="639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 xml:space="preserve">Rh or similar blood group antibodies, screening and quantitative examination for </w:t>
            </w:r>
            <w:r w:rsidR="00047BBC" w:rsidRPr="00775BA6">
              <w:rPr>
                <w:rFonts w:ascii="Times New Roman" w:hAnsi="Times New Roman"/>
                <w:sz w:val="18"/>
                <w:szCs w:val="18"/>
              </w:rPr>
              <w:tab/>
            </w:r>
          </w:p>
        </w:tc>
        <w:tc>
          <w:tcPr>
            <w:tcW w:w="685" w:type="pct"/>
            <w:vMerge w:val="restart"/>
            <w:tcBorders>
              <w:left w:val="single" w:sz="4" w:space="0" w:color="auto"/>
            </w:tcBorders>
          </w:tcPr>
          <w:p w:rsidR="007B74ED" w:rsidRPr="00775BA6" w:rsidRDefault="000F7FF0" w:rsidP="00047BBC">
            <w:pPr>
              <w:spacing w:after="0" w:line="240" w:lineRule="auto"/>
              <w:jc w:val="center"/>
              <w:rPr>
                <w:rFonts w:ascii="Times New Roman" w:hAnsi="Times New Roman"/>
                <w:sz w:val="18"/>
                <w:szCs w:val="18"/>
              </w:rPr>
            </w:pPr>
            <w:r w:rsidRPr="00775BA6">
              <w:rPr>
                <w:rFonts w:ascii="Times New Roman" w:hAnsi="Times New Roman"/>
                <w:smallCaps/>
                <w:sz w:val="18"/>
                <w:szCs w:val="18"/>
              </w:rPr>
              <w:t>4</w:t>
            </w:r>
            <w:r w:rsidRPr="00775BA6">
              <w:rPr>
                <w:rFonts w:ascii="Times New Roman" w:hAnsi="Times New Roman"/>
                <w:sz w:val="18"/>
                <w:szCs w:val="18"/>
              </w:rPr>
              <w:t>.50</w:t>
            </w:r>
            <w:r w:rsidR="00155C63" w:rsidRPr="00775BA6">
              <w:rPr>
                <w:rFonts w:ascii="Times New Roman" w:hAnsi="Times New Roman"/>
                <w:sz w:val="18"/>
                <w:szCs w:val="18"/>
              </w:rPr>
              <w:t>”</w:t>
            </w:r>
          </w:p>
        </w:tc>
      </w:tr>
      <w:tr w:rsidR="007B74ED" w:rsidRPr="00775BA6" w:rsidTr="000F7FF0">
        <w:trPr>
          <w:trHeight w:val="207"/>
        </w:trPr>
        <w:tc>
          <w:tcPr>
            <w:tcW w:w="640" w:type="pct"/>
            <w:vMerge/>
            <w:tcBorders>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3675"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685" w:type="pct"/>
            <w:vMerge/>
            <w:tcBorders>
              <w:lef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r>
      <w:tr w:rsidR="007B74ED" w:rsidRPr="00775BA6" w:rsidTr="00047BBC">
        <w:trPr>
          <w:trHeight w:val="20"/>
        </w:trPr>
        <w:tc>
          <w:tcPr>
            <w:tcW w:w="5000" w:type="pct"/>
            <w:gridSpan w:val="3"/>
          </w:tcPr>
          <w:p w:rsidR="007B74ED" w:rsidRPr="00775BA6" w:rsidRDefault="007B74ED" w:rsidP="00392B3D">
            <w:pPr>
              <w:spacing w:after="0" w:line="240" w:lineRule="auto"/>
              <w:jc w:val="both"/>
              <w:rPr>
                <w:rFonts w:ascii="Times New Roman" w:hAnsi="Times New Roman"/>
                <w:sz w:val="18"/>
                <w:szCs w:val="18"/>
              </w:rPr>
            </w:pPr>
            <w:r w:rsidRPr="00775BA6">
              <w:rPr>
                <w:rFonts w:ascii="Times New Roman" w:hAnsi="Times New Roman"/>
                <w:sz w:val="18"/>
                <w:szCs w:val="18"/>
              </w:rPr>
              <w:t>13. Omit item 1643, insert the following item;—</w:t>
            </w:r>
          </w:p>
        </w:tc>
      </w:tr>
      <w:tr w:rsidR="007B74ED" w:rsidRPr="00775BA6" w:rsidTr="000F7FF0">
        <w:trPr>
          <w:trHeight w:val="253"/>
        </w:trPr>
        <w:tc>
          <w:tcPr>
            <w:tcW w:w="640" w:type="pct"/>
            <w:vMerge w:val="restart"/>
            <w:tcBorders>
              <w:right w:val="single" w:sz="4" w:space="0" w:color="auto"/>
            </w:tcBorders>
          </w:tcPr>
          <w:p w:rsidR="007B74ED" w:rsidRPr="00775BA6" w:rsidRDefault="00155C63"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w:t>
            </w:r>
            <w:r w:rsidR="007B74ED" w:rsidRPr="00775BA6">
              <w:rPr>
                <w:rFonts w:ascii="Times New Roman" w:hAnsi="Times New Roman"/>
                <w:sz w:val="18"/>
                <w:szCs w:val="18"/>
              </w:rPr>
              <w:t>1643</w:t>
            </w:r>
          </w:p>
        </w:tc>
        <w:tc>
          <w:tcPr>
            <w:tcW w:w="3675" w:type="pct"/>
            <w:vMerge w:val="restart"/>
            <w:tcBorders>
              <w:left w:val="single" w:sz="4" w:space="0" w:color="auto"/>
              <w:right w:val="single" w:sz="4" w:space="0" w:color="auto"/>
            </w:tcBorders>
          </w:tcPr>
          <w:p w:rsidR="007B74ED" w:rsidRPr="00775BA6" w:rsidRDefault="007B74ED" w:rsidP="00047BBC">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 xml:space="preserve">Immunodiffusion for the detection of proteins in serum, </w:t>
            </w:r>
            <w:proofErr w:type="spellStart"/>
            <w:r w:rsidRPr="00775BA6">
              <w:rPr>
                <w:rFonts w:ascii="Times New Roman" w:hAnsi="Times New Roman"/>
                <w:sz w:val="18"/>
                <w:szCs w:val="18"/>
              </w:rPr>
              <w:t>cerebro</w:t>
            </w:r>
            <w:proofErr w:type="spellEnd"/>
            <w:r w:rsidRPr="00775BA6">
              <w:rPr>
                <w:rFonts w:ascii="Times New Roman" w:hAnsi="Times New Roman"/>
                <w:sz w:val="18"/>
                <w:szCs w:val="18"/>
              </w:rPr>
              <w:t>-spinal fluid, urine or other body fluids—quantitative—each protein</w:t>
            </w:r>
            <w:r w:rsidR="00047BBC" w:rsidRPr="00775BA6">
              <w:rPr>
                <w:rFonts w:ascii="Times New Roman" w:hAnsi="Times New Roman"/>
                <w:sz w:val="18"/>
                <w:szCs w:val="18"/>
              </w:rPr>
              <w:tab/>
            </w:r>
          </w:p>
        </w:tc>
        <w:tc>
          <w:tcPr>
            <w:tcW w:w="685" w:type="pct"/>
            <w:vMerge w:val="restart"/>
            <w:tcBorders>
              <w:left w:val="single" w:sz="4" w:space="0" w:color="auto"/>
            </w:tcBorders>
            <w:vAlign w:val="center"/>
          </w:tcPr>
          <w:p w:rsidR="007B74ED" w:rsidRPr="00775BA6" w:rsidRDefault="007B74ED" w:rsidP="000F7FF0">
            <w:pPr>
              <w:spacing w:before="60" w:after="0" w:line="240" w:lineRule="auto"/>
              <w:jc w:val="center"/>
              <w:rPr>
                <w:rFonts w:ascii="Times New Roman" w:hAnsi="Times New Roman"/>
                <w:sz w:val="18"/>
                <w:szCs w:val="18"/>
              </w:rPr>
            </w:pPr>
            <w:r w:rsidRPr="00775BA6">
              <w:rPr>
                <w:rFonts w:ascii="Times New Roman" w:hAnsi="Times New Roman"/>
                <w:sz w:val="18"/>
                <w:szCs w:val="18"/>
              </w:rPr>
              <w:t>3.60</w:t>
            </w:r>
            <w:r w:rsidR="00155C63" w:rsidRPr="00775BA6">
              <w:rPr>
                <w:rFonts w:ascii="Times New Roman" w:hAnsi="Times New Roman"/>
                <w:sz w:val="18"/>
                <w:szCs w:val="18"/>
              </w:rPr>
              <w:t>”</w:t>
            </w:r>
          </w:p>
        </w:tc>
      </w:tr>
      <w:tr w:rsidR="007B74ED" w:rsidRPr="00775BA6" w:rsidTr="000F7FF0">
        <w:trPr>
          <w:trHeight w:val="253"/>
        </w:trPr>
        <w:tc>
          <w:tcPr>
            <w:tcW w:w="640" w:type="pct"/>
            <w:vMerge/>
            <w:tcBorders>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3675"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685" w:type="pct"/>
            <w:vMerge/>
            <w:tcBorders>
              <w:lef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r>
      <w:tr w:rsidR="007B74ED" w:rsidRPr="00775BA6" w:rsidTr="00047BBC">
        <w:trPr>
          <w:trHeight w:val="20"/>
        </w:trPr>
        <w:tc>
          <w:tcPr>
            <w:tcW w:w="5000" w:type="pct"/>
            <w:gridSpan w:val="3"/>
          </w:tcPr>
          <w:p w:rsidR="007B74ED" w:rsidRPr="00775BA6" w:rsidRDefault="007B74ED" w:rsidP="00392B3D">
            <w:pPr>
              <w:spacing w:after="0" w:line="240" w:lineRule="auto"/>
              <w:jc w:val="both"/>
              <w:rPr>
                <w:rFonts w:ascii="Times New Roman" w:hAnsi="Times New Roman"/>
                <w:sz w:val="18"/>
                <w:szCs w:val="18"/>
              </w:rPr>
            </w:pPr>
            <w:r w:rsidRPr="00775BA6">
              <w:rPr>
                <w:rFonts w:ascii="Times New Roman" w:hAnsi="Times New Roman"/>
                <w:sz w:val="18"/>
                <w:szCs w:val="18"/>
              </w:rPr>
              <w:t>14. Omit items 1820, 1822, 1824, 1826 and 1828, insert the following items:—</w:t>
            </w:r>
          </w:p>
        </w:tc>
      </w:tr>
      <w:tr w:rsidR="007B74ED" w:rsidRPr="00775BA6" w:rsidTr="000F7FF0">
        <w:trPr>
          <w:trHeight w:val="253"/>
        </w:trPr>
        <w:tc>
          <w:tcPr>
            <w:tcW w:w="640" w:type="pct"/>
            <w:vMerge w:val="restart"/>
            <w:tcBorders>
              <w:right w:val="single" w:sz="4" w:space="0" w:color="auto"/>
            </w:tcBorders>
          </w:tcPr>
          <w:p w:rsidR="007B74ED" w:rsidRPr="00775BA6" w:rsidRDefault="00155C63"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w:t>
            </w:r>
            <w:r w:rsidR="007B74ED" w:rsidRPr="00775BA6">
              <w:rPr>
                <w:rFonts w:ascii="Times New Roman" w:hAnsi="Times New Roman"/>
                <w:sz w:val="18"/>
                <w:szCs w:val="18"/>
              </w:rPr>
              <w:t>1820</w:t>
            </w:r>
          </w:p>
        </w:tc>
        <w:tc>
          <w:tcPr>
            <w:tcW w:w="3675" w:type="pct"/>
            <w:vMerge w:val="restar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Histopathological examination of biopsy material when one or two pieces of tissue are separately identified, processed and examined</w:t>
            </w:r>
            <w:r w:rsidR="00047BBC" w:rsidRPr="00775BA6">
              <w:rPr>
                <w:rFonts w:ascii="Times New Roman" w:hAnsi="Times New Roman"/>
                <w:sz w:val="18"/>
                <w:szCs w:val="18"/>
              </w:rPr>
              <w:tab/>
            </w:r>
          </w:p>
        </w:tc>
        <w:tc>
          <w:tcPr>
            <w:tcW w:w="685" w:type="pct"/>
            <w:vMerge w:val="restart"/>
            <w:tcBorders>
              <w:left w:val="single" w:sz="4" w:space="0" w:color="auto"/>
            </w:tcBorders>
            <w:vAlign w:val="bottom"/>
          </w:tcPr>
          <w:p w:rsidR="007B74ED" w:rsidRPr="00775BA6" w:rsidRDefault="007B74ED" w:rsidP="004974F9">
            <w:pPr>
              <w:spacing w:after="60" w:line="240" w:lineRule="auto"/>
              <w:jc w:val="center"/>
              <w:rPr>
                <w:rFonts w:ascii="Times New Roman" w:hAnsi="Times New Roman"/>
                <w:sz w:val="18"/>
                <w:szCs w:val="18"/>
              </w:rPr>
            </w:pPr>
            <w:r w:rsidRPr="00775BA6">
              <w:rPr>
                <w:rFonts w:ascii="Times New Roman" w:hAnsi="Times New Roman"/>
                <w:sz w:val="18"/>
                <w:szCs w:val="18"/>
              </w:rPr>
              <w:t>5.70</w:t>
            </w:r>
          </w:p>
        </w:tc>
      </w:tr>
      <w:tr w:rsidR="007B74ED" w:rsidRPr="00775BA6" w:rsidTr="004974F9">
        <w:trPr>
          <w:trHeight w:val="207"/>
        </w:trPr>
        <w:tc>
          <w:tcPr>
            <w:tcW w:w="640" w:type="pct"/>
            <w:vMerge/>
            <w:tcBorders>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3675"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685" w:type="pct"/>
            <w:vMerge/>
            <w:tcBorders>
              <w:lef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r>
      <w:tr w:rsidR="00047BBC" w:rsidRPr="00775BA6" w:rsidTr="000F7FF0">
        <w:trPr>
          <w:trHeight w:val="253"/>
        </w:trPr>
        <w:tc>
          <w:tcPr>
            <w:tcW w:w="640" w:type="pct"/>
            <w:vMerge w:val="restart"/>
            <w:tcBorders>
              <w:right w:val="single" w:sz="4" w:space="0" w:color="auto"/>
            </w:tcBorders>
          </w:tcPr>
          <w:p w:rsidR="00047BBC" w:rsidRPr="00775BA6" w:rsidRDefault="00047BBC"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1822</w:t>
            </w:r>
          </w:p>
        </w:tc>
        <w:tc>
          <w:tcPr>
            <w:tcW w:w="3675" w:type="pct"/>
            <w:vMerge w:val="restart"/>
            <w:tcBorders>
              <w:left w:val="single" w:sz="4" w:space="0" w:color="auto"/>
              <w:right w:val="single" w:sz="4" w:space="0" w:color="auto"/>
            </w:tcBorders>
          </w:tcPr>
          <w:p w:rsidR="00047BBC" w:rsidRPr="00775BA6" w:rsidRDefault="00047BBC"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Histopathological examination of biopsy material when three or four pieces of issue are separately identified, processed and examined</w:t>
            </w:r>
            <w:r w:rsidRPr="00775BA6">
              <w:rPr>
                <w:rFonts w:ascii="Times New Roman" w:hAnsi="Times New Roman"/>
                <w:sz w:val="18"/>
                <w:szCs w:val="18"/>
              </w:rPr>
              <w:tab/>
            </w:r>
          </w:p>
        </w:tc>
        <w:tc>
          <w:tcPr>
            <w:tcW w:w="685" w:type="pct"/>
            <w:vMerge w:val="restart"/>
            <w:tcBorders>
              <w:left w:val="single" w:sz="4" w:space="0" w:color="auto"/>
            </w:tcBorders>
          </w:tcPr>
          <w:p w:rsidR="00047BBC" w:rsidRPr="00775BA6" w:rsidRDefault="00047BBC" w:rsidP="00047BBC">
            <w:pPr>
              <w:spacing w:before="240" w:after="0" w:line="240" w:lineRule="auto"/>
              <w:jc w:val="center"/>
              <w:rPr>
                <w:rFonts w:ascii="Times New Roman" w:hAnsi="Times New Roman"/>
                <w:sz w:val="18"/>
                <w:szCs w:val="18"/>
              </w:rPr>
            </w:pPr>
            <w:r w:rsidRPr="00775BA6">
              <w:rPr>
                <w:rFonts w:ascii="Times New Roman" w:hAnsi="Times New Roman"/>
                <w:sz w:val="18"/>
                <w:szCs w:val="18"/>
              </w:rPr>
              <w:t>9.00</w:t>
            </w:r>
          </w:p>
        </w:tc>
      </w:tr>
      <w:tr w:rsidR="007B74ED" w:rsidRPr="00775BA6" w:rsidTr="000F7FF0">
        <w:trPr>
          <w:trHeight w:val="253"/>
        </w:trPr>
        <w:tc>
          <w:tcPr>
            <w:tcW w:w="640" w:type="pct"/>
            <w:vMerge/>
            <w:tcBorders>
              <w:right w:val="single" w:sz="4" w:space="0" w:color="auto"/>
            </w:tcBorders>
          </w:tcPr>
          <w:p w:rsidR="007B74ED" w:rsidRPr="00775BA6" w:rsidRDefault="007B74ED" w:rsidP="00047BBC">
            <w:pPr>
              <w:spacing w:after="0" w:line="240" w:lineRule="auto"/>
              <w:jc w:val="both"/>
              <w:rPr>
                <w:rFonts w:ascii="Times New Roman" w:hAnsi="Times New Roman"/>
                <w:sz w:val="18"/>
                <w:szCs w:val="18"/>
              </w:rPr>
            </w:pPr>
          </w:p>
        </w:tc>
        <w:tc>
          <w:tcPr>
            <w:tcW w:w="3675" w:type="pct"/>
            <w:vMerge/>
            <w:tcBorders>
              <w:left w:val="single" w:sz="4" w:space="0" w:color="auto"/>
              <w:right w:val="single" w:sz="4" w:space="0" w:color="auto"/>
            </w:tcBorders>
          </w:tcPr>
          <w:p w:rsidR="007B74ED" w:rsidRPr="00775BA6" w:rsidRDefault="007B74ED" w:rsidP="00047BBC">
            <w:pPr>
              <w:spacing w:after="0" w:line="240" w:lineRule="auto"/>
              <w:jc w:val="both"/>
              <w:rPr>
                <w:rFonts w:ascii="Times New Roman" w:hAnsi="Times New Roman"/>
                <w:sz w:val="18"/>
                <w:szCs w:val="18"/>
              </w:rPr>
            </w:pPr>
          </w:p>
        </w:tc>
        <w:tc>
          <w:tcPr>
            <w:tcW w:w="685" w:type="pct"/>
            <w:vMerge/>
            <w:tcBorders>
              <w:left w:val="single" w:sz="4" w:space="0" w:color="auto"/>
            </w:tcBorders>
          </w:tcPr>
          <w:p w:rsidR="007B74ED" w:rsidRPr="00775BA6" w:rsidRDefault="007B74ED" w:rsidP="00047BBC">
            <w:pPr>
              <w:spacing w:after="0" w:line="240" w:lineRule="auto"/>
              <w:jc w:val="both"/>
              <w:rPr>
                <w:rFonts w:ascii="Times New Roman" w:hAnsi="Times New Roman"/>
                <w:sz w:val="18"/>
                <w:szCs w:val="18"/>
              </w:rPr>
            </w:pPr>
          </w:p>
        </w:tc>
      </w:tr>
      <w:tr w:rsidR="007B74ED" w:rsidRPr="00775BA6" w:rsidTr="000F7FF0">
        <w:trPr>
          <w:trHeight w:val="253"/>
        </w:trPr>
        <w:tc>
          <w:tcPr>
            <w:tcW w:w="640" w:type="pct"/>
            <w:vMerge/>
            <w:tcBorders>
              <w:right w:val="single" w:sz="4" w:space="0" w:color="auto"/>
            </w:tcBorders>
          </w:tcPr>
          <w:p w:rsidR="007B74ED" w:rsidRPr="00775BA6" w:rsidRDefault="007B74ED" w:rsidP="00047BBC">
            <w:pPr>
              <w:spacing w:after="0" w:line="240" w:lineRule="auto"/>
              <w:jc w:val="both"/>
              <w:rPr>
                <w:rFonts w:ascii="Times New Roman" w:hAnsi="Times New Roman"/>
                <w:sz w:val="18"/>
                <w:szCs w:val="18"/>
              </w:rPr>
            </w:pPr>
          </w:p>
        </w:tc>
        <w:tc>
          <w:tcPr>
            <w:tcW w:w="3675" w:type="pct"/>
            <w:vMerge/>
            <w:tcBorders>
              <w:left w:val="single" w:sz="4" w:space="0" w:color="auto"/>
              <w:right w:val="single" w:sz="4" w:space="0" w:color="auto"/>
            </w:tcBorders>
          </w:tcPr>
          <w:p w:rsidR="007B74ED" w:rsidRPr="00775BA6" w:rsidRDefault="007B74ED" w:rsidP="00047BBC">
            <w:pPr>
              <w:spacing w:after="0" w:line="240" w:lineRule="auto"/>
              <w:jc w:val="both"/>
              <w:rPr>
                <w:rFonts w:ascii="Times New Roman" w:hAnsi="Times New Roman"/>
                <w:sz w:val="18"/>
                <w:szCs w:val="18"/>
              </w:rPr>
            </w:pPr>
          </w:p>
        </w:tc>
        <w:tc>
          <w:tcPr>
            <w:tcW w:w="685" w:type="pct"/>
            <w:vMerge/>
            <w:tcBorders>
              <w:left w:val="single" w:sz="4" w:space="0" w:color="auto"/>
            </w:tcBorders>
          </w:tcPr>
          <w:p w:rsidR="007B74ED" w:rsidRPr="00775BA6" w:rsidRDefault="007B74ED" w:rsidP="00047BBC">
            <w:pPr>
              <w:spacing w:after="0" w:line="240" w:lineRule="auto"/>
              <w:jc w:val="both"/>
              <w:rPr>
                <w:rFonts w:ascii="Times New Roman" w:hAnsi="Times New Roman"/>
                <w:sz w:val="18"/>
                <w:szCs w:val="18"/>
              </w:rPr>
            </w:pPr>
          </w:p>
        </w:tc>
      </w:tr>
      <w:tr w:rsidR="007B74ED" w:rsidRPr="00775BA6" w:rsidTr="000F7FF0">
        <w:trPr>
          <w:trHeight w:val="253"/>
        </w:trPr>
        <w:tc>
          <w:tcPr>
            <w:tcW w:w="640" w:type="pct"/>
            <w:vMerge w:val="restart"/>
            <w:tcBorders>
              <w:right w:val="single" w:sz="4" w:space="0" w:color="auto"/>
            </w:tcBorders>
          </w:tcPr>
          <w:p w:rsidR="007B74ED" w:rsidRPr="00775BA6" w:rsidRDefault="007B74ED" w:rsidP="002511FB">
            <w:pPr>
              <w:spacing w:after="0" w:line="240" w:lineRule="auto"/>
              <w:ind w:right="288"/>
              <w:jc w:val="right"/>
              <w:rPr>
                <w:rFonts w:ascii="Times New Roman" w:hAnsi="Times New Roman"/>
                <w:sz w:val="18"/>
                <w:szCs w:val="18"/>
              </w:rPr>
            </w:pPr>
            <w:r w:rsidRPr="00775BA6">
              <w:rPr>
                <w:rFonts w:ascii="Times New Roman" w:hAnsi="Times New Roman"/>
                <w:sz w:val="18"/>
                <w:szCs w:val="18"/>
              </w:rPr>
              <w:t>1824</w:t>
            </w:r>
          </w:p>
        </w:tc>
        <w:tc>
          <w:tcPr>
            <w:tcW w:w="3675" w:type="pct"/>
            <w:vMerge w:val="restar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Histopathological examination of biopsy material when five or more pieces of tissue are separately identified, processed and examined</w:t>
            </w:r>
            <w:r w:rsidR="000F7FF0" w:rsidRPr="00775BA6">
              <w:rPr>
                <w:rFonts w:ascii="Times New Roman" w:hAnsi="Times New Roman"/>
                <w:sz w:val="18"/>
                <w:szCs w:val="18"/>
              </w:rPr>
              <w:tab/>
            </w:r>
          </w:p>
        </w:tc>
        <w:tc>
          <w:tcPr>
            <w:tcW w:w="685" w:type="pct"/>
            <w:vMerge w:val="restart"/>
            <w:tcBorders>
              <w:left w:val="single" w:sz="4" w:space="0" w:color="auto"/>
            </w:tcBorders>
          </w:tcPr>
          <w:p w:rsidR="007B74ED" w:rsidRPr="00775BA6" w:rsidRDefault="007B74ED" w:rsidP="004974F9">
            <w:pPr>
              <w:spacing w:before="240" w:after="0" w:line="240" w:lineRule="auto"/>
              <w:jc w:val="center"/>
              <w:rPr>
                <w:rFonts w:ascii="Times New Roman" w:hAnsi="Times New Roman"/>
                <w:sz w:val="18"/>
                <w:szCs w:val="18"/>
              </w:rPr>
            </w:pPr>
            <w:r w:rsidRPr="00775BA6">
              <w:rPr>
                <w:rFonts w:ascii="Times New Roman" w:hAnsi="Times New Roman"/>
                <w:sz w:val="18"/>
                <w:szCs w:val="18"/>
              </w:rPr>
              <w:t>12.60</w:t>
            </w:r>
          </w:p>
        </w:tc>
      </w:tr>
      <w:tr w:rsidR="007B74ED" w:rsidRPr="00775BA6" w:rsidTr="000F7FF0">
        <w:trPr>
          <w:trHeight w:val="253"/>
        </w:trPr>
        <w:tc>
          <w:tcPr>
            <w:tcW w:w="640" w:type="pct"/>
            <w:vMerge/>
            <w:tcBorders>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3675"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685" w:type="pct"/>
            <w:vMerge/>
            <w:tcBorders>
              <w:lef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r>
      <w:tr w:rsidR="007B74ED" w:rsidRPr="00775BA6" w:rsidTr="004974F9">
        <w:trPr>
          <w:trHeight w:val="253"/>
        </w:trPr>
        <w:tc>
          <w:tcPr>
            <w:tcW w:w="640" w:type="pct"/>
            <w:vMerge w:val="restart"/>
            <w:tcBorders>
              <w:right w:val="single" w:sz="4" w:space="0" w:color="auto"/>
            </w:tcBorders>
          </w:tcPr>
          <w:p w:rsidR="007B74ED" w:rsidRPr="00775BA6" w:rsidRDefault="007B74ED" w:rsidP="002511FB">
            <w:pPr>
              <w:spacing w:after="0" w:line="240" w:lineRule="auto"/>
              <w:ind w:right="288"/>
              <w:jc w:val="right"/>
              <w:rPr>
                <w:rFonts w:ascii="Times New Roman" w:hAnsi="Times New Roman"/>
                <w:sz w:val="18"/>
                <w:szCs w:val="18"/>
              </w:rPr>
            </w:pPr>
            <w:r w:rsidRPr="00775BA6">
              <w:rPr>
                <w:rFonts w:ascii="Times New Roman" w:hAnsi="Times New Roman"/>
                <w:sz w:val="18"/>
                <w:szCs w:val="18"/>
              </w:rPr>
              <w:t>1826</w:t>
            </w:r>
          </w:p>
        </w:tc>
        <w:tc>
          <w:tcPr>
            <w:tcW w:w="3675" w:type="pct"/>
            <w:vMerge w:val="restart"/>
            <w:tcBorders>
              <w:left w:val="single" w:sz="4" w:space="0" w:color="auto"/>
              <w:right w:val="single" w:sz="4" w:space="0" w:color="auto"/>
            </w:tcBorders>
          </w:tcPr>
          <w:p w:rsidR="007B74ED" w:rsidRPr="00775BA6" w:rsidRDefault="007B74ED" w:rsidP="002511FB">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Immediate frozen section diagnosis and histopathological examination of biopsy material when one or two pieces of tissue are separately identified. processed and examined</w:t>
            </w:r>
            <w:r w:rsidR="002511FB" w:rsidRPr="00775BA6">
              <w:rPr>
                <w:rFonts w:ascii="Times New Roman" w:hAnsi="Times New Roman"/>
                <w:sz w:val="18"/>
                <w:szCs w:val="18"/>
              </w:rPr>
              <w:tab/>
            </w:r>
          </w:p>
        </w:tc>
        <w:tc>
          <w:tcPr>
            <w:tcW w:w="685" w:type="pct"/>
            <w:vMerge w:val="restart"/>
            <w:tcBorders>
              <w:left w:val="single" w:sz="4" w:space="0" w:color="auto"/>
            </w:tcBorders>
            <w:vAlign w:val="center"/>
          </w:tcPr>
          <w:p w:rsidR="007B74ED" w:rsidRPr="00775BA6" w:rsidRDefault="007B74ED" w:rsidP="004974F9">
            <w:pPr>
              <w:spacing w:after="120" w:line="240" w:lineRule="auto"/>
              <w:ind w:right="288"/>
              <w:jc w:val="right"/>
              <w:rPr>
                <w:rFonts w:ascii="Times New Roman" w:hAnsi="Times New Roman"/>
                <w:sz w:val="18"/>
                <w:szCs w:val="18"/>
              </w:rPr>
            </w:pPr>
            <w:r w:rsidRPr="00775BA6">
              <w:rPr>
                <w:rFonts w:ascii="Times New Roman" w:hAnsi="Times New Roman"/>
                <w:sz w:val="18"/>
                <w:szCs w:val="18"/>
              </w:rPr>
              <w:t>12.60</w:t>
            </w:r>
          </w:p>
        </w:tc>
      </w:tr>
      <w:tr w:rsidR="007B74ED" w:rsidRPr="00775BA6" w:rsidTr="000F7FF0">
        <w:trPr>
          <w:trHeight w:val="253"/>
        </w:trPr>
        <w:tc>
          <w:tcPr>
            <w:tcW w:w="640" w:type="pct"/>
            <w:vMerge/>
            <w:tcBorders>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3675"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685" w:type="pct"/>
            <w:vMerge/>
            <w:tcBorders>
              <w:lef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r>
      <w:tr w:rsidR="007B74ED" w:rsidRPr="00775BA6" w:rsidTr="000F7FF0">
        <w:trPr>
          <w:trHeight w:val="253"/>
        </w:trPr>
        <w:tc>
          <w:tcPr>
            <w:tcW w:w="640" w:type="pct"/>
            <w:vMerge/>
            <w:tcBorders>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3675"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685" w:type="pct"/>
            <w:vMerge/>
            <w:tcBorders>
              <w:lef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r>
      <w:tr w:rsidR="007B74ED" w:rsidRPr="00775BA6" w:rsidTr="00C76795">
        <w:trPr>
          <w:trHeight w:val="253"/>
        </w:trPr>
        <w:tc>
          <w:tcPr>
            <w:tcW w:w="640" w:type="pct"/>
            <w:vMerge w:val="restart"/>
            <w:tcBorders>
              <w:right w:val="single" w:sz="4" w:space="0" w:color="auto"/>
            </w:tcBorders>
          </w:tcPr>
          <w:p w:rsidR="007B74ED" w:rsidRPr="00775BA6" w:rsidRDefault="007B74ED" w:rsidP="002511FB">
            <w:pPr>
              <w:spacing w:after="0" w:line="240" w:lineRule="auto"/>
              <w:ind w:right="288"/>
              <w:jc w:val="right"/>
              <w:rPr>
                <w:rFonts w:ascii="Times New Roman" w:hAnsi="Times New Roman"/>
                <w:sz w:val="18"/>
                <w:szCs w:val="18"/>
              </w:rPr>
            </w:pPr>
            <w:r w:rsidRPr="00775BA6">
              <w:rPr>
                <w:rFonts w:ascii="Times New Roman" w:hAnsi="Times New Roman"/>
                <w:sz w:val="18"/>
                <w:szCs w:val="18"/>
              </w:rPr>
              <w:t>1828</w:t>
            </w:r>
          </w:p>
        </w:tc>
        <w:tc>
          <w:tcPr>
            <w:tcW w:w="3675" w:type="pct"/>
            <w:vMerge w:val="restart"/>
            <w:tcBorders>
              <w:left w:val="single" w:sz="4" w:space="0" w:color="auto"/>
              <w:right w:val="single" w:sz="4" w:space="0" w:color="auto"/>
            </w:tcBorders>
          </w:tcPr>
          <w:p w:rsidR="007B74ED" w:rsidRPr="00775BA6" w:rsidRDefault="007B74ED" w:rsidP="00C76795">
            <w:pPr>
              <w:tabs>
                <w:tab w:val="right" w:leader="dot" w:pos="657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Immediate frozen section diagnosis and histopathological examination of biopsy material when three or more pieces of tissue are separately identified, processed and examined</w:t>
            </w:r>
            <w:r w:rsidR="002511FB" w:rsidRPr="00775BA6">
              <w:rPr>
                <w:rFonts w:ascii="Times New Roman" w:hAnsi="Times New Roman"/>
                <w:sz w:val="18"/>
                <w:szCs w:val="18"/>
              </w:rPr>
              <w:tab/>
            </w:r>
          </w:p>
        </w:tc>
        <w:tc>
          <w:tcPr>
            <w:tcW w:w="685" w:type="pct"/>
            <w:vMerge w:val="restart"/>
            <w:tcBorders>
              <w:left w:val="single" w:sz="4" w:space="0" w:color="auto"/>
            </w:tcBorders>
            <w:vAlign w:val="center"/>
          </w:tcPr>
          <w:p w:rsidR="007B74ED" w:rsidRPr="00775BA6" w:rsidRDefault="007B74ED" w:rsidP="002511FB">
            <w:pPr>
              <w:spacing w:after="0" w:line="240" w:lineRule="auto"/>
              <w:ind w:right="288"/>
              <w:jc w:val="right"/>
              <w:rPr>
                <w:rFonts w:ascii="Times New Roman" w:hAnsi="Times New Roman"/>
                <w:sz w:val="18"/>
                <w:szCs w:val="18"/>
              </w:rPr>
            </w:pPr>
            <w:r w:rsidRPr="00775BA6">
              <w:rPr>
                <w:rFonts w:ascii="Times New Roman" w:hAnsi="Times New Roman"/>
                <w:sz w:val="18"/>
                <w:szCs w:val="18"/>
              </w:rPr>
              <w:t>15.60</w:t>
            </w:r>
            <w:r w:rsidR="00155C63" w:rsidRPr="00775BA6">
              <w:rPr>
                <w:rFonts w:ascii="Times New Roman" w:hAnsi="Times New Roman"/>
                <w:sz w:val="18"/>
                <w:szCs w:val="18"/>
              </w:rPr>
              <w:t>”</w:t>
            </w:r>
          </w:p>
        </w:tc>
      </w:tr>
      <w:tr w:rsidR="007B74ED" w:rsidRPr="00775BA6" w:rsidTr="000F7FF0">
        <w:trPr>
          <w:trHeight w:val="253"/>
        </w:trPr>
        <w:tc>
          <w:tcPr>
            <w:tcW w:w="640" w:type="pct"/>
            <w:vMerge/>
            <w:tcBorders>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3675"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685" w:type="pct"/>
            <w:vMerge/>
            <w:tcBorders>
              <w:lef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r>
      <w:tr w:rsidR="007B74ED" w:rsidRPr="00775BA6" w:rsidTr="00C76795">
        <w:trPr>
          <w:trHeight w:val="207"/>
        </w:trPr>
        <w:tc>
          <w:tcPr>
            <w:tcW w:w="640" w:type="pct"/>
            <w:vMerge/>
            <w:tcBorders>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3675"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685" w:type="pct"/>
            <w:vMerge/>
            <w:tcBorders>
              <w:lef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r>
      <w:tr w:rsidR="007B74ED" w:rsidRPr="00775BA6" w:rsidTr="00047BBC">
        <w:trPr>
          <w:trHeight w:val="20"/>
        </w:trPr>
        <w:tc>
          <w:tcPr>
            <w:tcW w:w="5000" w:type="pct"/>
            <w:gridSpan w:val="3"/>
          </w:tcPr>
          <w:p w:rsidR="007B74ED" w:rsidRPr="00775BA6" w:rsidRDefault="007B74ED" w:rsidP="00392B3D">
            <w:pPr>
              <w:spacing w:after="0" w:line="240" w:lineRule="auto"/>
              <w:jc w:val="both"/>
              <w:rPr>
                <w:rFonts w:ascii="Times New Roman" w:hAnsi="Times New Roman"/>
                <w:sz w:val="18"/>
                <w:szCs w:val="18"/>
              </w:rPr>
            </w:pPr>
            <w:r w:rsidRPr="00775BA6">
              <w:rPr>
                <w:rFonts w:ascii="Times New Roman" w:hAnsi="Times New Roman"/>
                <w:sz w:val="18"/>
                <w:szCs w:val="18"/>
              </w:rPr>
              <w:t>15. Omit item 1901, insert the following item:—</w:t>
            </w:r>
          </w:p>
        </w:tc>
      </w:tr>
      <w:tr w:rsidR="007B74ED" w:rsidRPr="00775BA6" w:rsidTr="00C76795">
        <w:trPr>
          <w:trHeight w:val="253"/>
        </w:trPr>
        <w:tc>
          <w:tcPr>
            <w:tcW w:w="640" w:type="pct"/>
            <w:vMerge w:val="restart"/>
            <w:tcBorders>
              <w:right w:val="single" w:sz="4" w:space="0" w:color="auto"/>
            </w:tcBorders>
          </w:tcPr>
          <w:p w:rsidR="007B74ED" w:rsidRPr="00775BA6" w:rsidRDefault="00155C63" w:rsidP="002511FB">
            <w:pPr>
              <w:spacing w:after="0" w:line="240" w:lineRule="auto"/>
              <w:ind w:right="288"/>
              <w:jc w:val="right"/>
              <w:rPr>
                <w:rFonts w:ascii="Times New Roman" w:hAnsi="Times New Roman"/>
                <w:sz w:val="18"/>
                <w:szCs w:val="18"/>
              </w:rPr>
            </w:pPr>
            <w:r w:rsidRPr="00775BA6">
              <w:rPr>
                <w:rFonts w:ascii="Times New Roman" w:hAnsi="Times New Roman"/>
                <w:sz w:val="18"/>
                <w:szCs w:val="18"/>
              </w:rPr>
              <w:t>“</w:t>
            </w:r>
            <w:r w:rsidR="007B74ED" w:rsidRPr="00775BA6">
              <w:rPr>
                <w:rFonts w:ascii="Times New Roman" w:hAnsi="Times New Roman"/>
                <w:sz w:val="18"/>
                <w:szCs w:val="18"/>
              </w:rPr>
              <w:t>1901</w:t>
            </w:r>
          </w:p>
        </w:tc>
        <w:tc>
          <w:tcPr>
            <w:tcW w:w="3675" w:type="pct"/>
            <w:vMerge w:val="restar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 xml:space="preserve">Cytological examination. of smears from cervix and vagina, skin or mucous </w:t>
            </w:r>
            <w:proofErr w:type="spellStart"/>
            <w:r w:rsidRPr="00775BA6">
              <w:rPr>
                <w:rFonts w:ascii="Times New Roman" w:hAnsi="Times New Roman"/>
                <w:sz w:val="18"/>
                <w:szCs w:val="18"/>
              </w:rPr>
              <w:t>membrarte</w:t>
            </w:r>
            <w:proofErr w:type="spellEnd"/>
            <w:r w:rsidRPr="00775BA6">
              <w:rPr>
                <w:rFonts w:ascii="Times New Roman" w:hAnsi="Times New Roman"/>
                <w:sz w:val="18"/>
                <w:szCs w:val="18"/>
              </w:rPr>
              <w:t xml:space="preserve"> ??? for pathological change</w:t>
            </w:r>
            <w:r w:rsidR="000F7FF0" w:rsidRPr="00775BA6">
              <w:rPr>
                <w:rFonts w:ascii="Times New Roman" w:hAnsi="Times New Roman"/>
                <w:sz w:val="18"/>
                <w:szCs w:val="18"/>
              </w:rPr>
              <w:tab/>
            </w:r>
          </w:p>
        </w:tc>
        <w:tc>
          <w:tcPr>
            <w:tcW w:w="685" w:type="pct"/>
            <w:vMerge w:val="restart"/>
            <w:tcBorders>
              <w:left w:val="single" w:sz="4" w:space="0" w:color="auto"/>
            </w:tcBorders>
            <w:vAlign w:val="center"/>
          </w:tcPr>
          <w:p w:rsidR="007B74ED" w:rsidRPr="00775BA6" w:rsidRDefault="007B74ED"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3.30</w:t>
            </w:r>
            <w:r w:rsidR="00155C63" w:rsidRPr="00775BA6">
              <w:rPr>
                <w:rFonts w:ascii="Times New Roman" w:hAnsi="Times New Roman"/>
                <w:sz w:val="18"/>
                <w:szCs w:val="18"/>
              </w:rPr>
              <w:t>”</w:t>
            </w:r>
            <w:r w:rsidRPr="00775BA6">
              <w:rPr>
                <w:rFonts w:ascii="Times New Roman" w:hAnsi="Times New Roman"/>
                <w:sz w:val="18"/>
                <w:szCs w:val="18"/>
              </w:rPr>
              <w:t>.</w:t>
            </w:r>
          </w:p>
        </w:tc>
      </w:tr>
      <w:tr w:rsidR="007B74ED" w:rsidRPr="00775BA6" w:rsidTr="000F7FF0">
        <w:trPr>
          <w:trHeight w:val="253"/>
        </w:trPr>
        <w:tc>
          <w:tcPr>
            <w:tcW w:w="640" w:type="pct"/>
            <w:vMerge/>
            <w:tcBorders>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3675"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685" w:type="pct"/>
            <w:vMerge/>
            <w:tcBorders>
              <w:lef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r>
      <w:tr w:rsidR="007B74ED" w:rsidRPr="00775BA6" w:rsidTr="00047BBC">
        <w:trPr>
          <w:trHeight w:val="20"/>
        </w:trPr>
        <w:tc>
          <w:tcPr>
            <w:tcW w:w="5000" w:type="pct"/>
            <w:gridSpan w:val="3"/>
          </w:tcPr>
          <w:p w:rsidR="007B74ED" w:rsidRPr="00775BA6" w:rsidRDefault="007B74ED" w:rsidP="000F7FF0">
            <w:pPr>
              <w:spacing w:after="0" w:line="240" w:lineRule="auto"/>
              <w:jc w:val="both"/>
              <w:rPr>
                <w:rFonts w:ascii="Times New Roman" w:hAnsi="Times New Roman"/>
                <w:sz w:val="18"/>
                <w:szCs w:val="18"/>
              </w:rPr>
            </w:pPr>
            <w:r w:rsidRPr="00775BA6">
              <w:rPr>
                <w:rFonts w:ascii="Times New Roman" w:hAnsi="Times New Roman"/>
                <w:sz w:val="18"/>
                <w:szCs w:val="18"/>
              </w:rPr>
              <w:t>16. Omit item 1957, insert the following items:—</w:t>
            </w:r>
          </w:p>
        </w:tc>
      </w:tr>
      <w:tr w:rsidR="007B74ED" w:rsidRPr="00775BA6" w:rsidTr="000F7FF0">
        <w:trPr>
          <w:trHeight w:val="20"/>
        </w:trPr>
        <w:tc>
          <w:tcPr>
            <w:tcW w:w="640" w:type="pct"/>
            <w:tcBorders>
              <w:right w:val="single" w:sz="4" w:space="0" w:color="auto"/>
            </w:tcBorders>
          </w:tcPr>
          <w:p w:rsidR="007B74ED" w:rsidRPr="00775BA6" w:rsidRDefault="00155C63"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w:t>
            </w:r>
            <w:r w:rsidR="007B74ED" w:rsidRPr="00775BA6">
              <w:rPr>
                <w:rFonts w:ascii="Times New Roman" w:hAnsi="Times New Roman"/>
                <w:sz w:val="18"/>
                <w:szCs w:val="18"/>
              </w:rPr>
              <w:t>1956</w:t>
            </w:r>
          </w:p>
        </w:tc>
        <w:tc>
          <w:tcPr>
            <w:tcW w:w="3675" w:type="pc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Brain scan</w:t>
            </w:r>
            <w:r w:rsidR="000F7FF0" w:rsidRPr="00775BA6">
              <w:rPr>
                <w:rFonts w:ascii="Times New Roman" w:hAnsi="Times New Roman"/>
                <w:sz w:val="18"/>
                <w:szCs w:val="18"/>
              </w:rPr>
              <w:tab/>
            </w:r>
          </w:p>
        </w:tc>
        <w:tc>
          <w:tcPr>
            <w:tcW w:w="685" w:type="pct"/>
            <w:tcBorders>
              <w:left w:val="single" w:sz="4" w:space="0" w:color="auto"/>
            </w:tcBorders>
          </w:tcPr>
          <w:p w:rsidR="007B74ED" w:rsidRPr="00775BA6" w:rsidRDefault="007B74ED" w:rsidP="004974F9">
            <w:pPr>
              <w:spacing w:after="0" w:line="240" w:lineRule="auto"/>
              <w:ind w:right="288"/>
              <w:jc w:val="right"/>
              <w:rPr>
                <w:rFonts w:ascii="Times New Roman" w:hAnsi="Times New Roman"/>
                <w:sz w:val="18"/>
                <w:szCs w:val="18"/>
              </w:rPr>
            </w:pPr>
            <w:r w:rsidRPr="00775BA6">
              <w:rPr>
                <w:rFonts w:ascii="Times New Roman" w:hAnsi="Times New Roman"/>
                <w:sz w:val="18"/>
                <w:szCs w:val="18"/>
              </w:rPr>
              <w:t>14.00</w:t>
            </w:r>
          </w:p>
        </w:tc>
      </w:tr>
      <w:tr w:rsidR="007B74ED" w:rsidRPr="00775BA6" w:rsidTr="000F7FF0">
        <w:trPr>
          <w:trHeight w:val="20"/>
        </w:trPr>
        <w:tc>
          <w:tcPr>
            <w:tcW w:w="640" w:type="pct"/>
            <w:tcBorders>
              <w:right w:val="single" w:sz="4" w:space="0" w:color="auto"/>
            </w:tcBorders>
          </w:tcPr>
          <w:p w:rsidR="007B74ED" w:rsidRPr="00775BA6" w:rsidRDefault="007B74ED"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1958</w:t>
            </w:r>
          </w:p>
        </w:tc>
        <w:tc>
          <w:tcPr>
            <w:tcW w:w="3675" w:type="pc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proofErr w:type="spellStart"/>
            <w:r w:rsidRPr="00775BA6">
              <w:rPr>
                <w:rFonts w:ascii="Times New Roman" w:hAnsi="Times New Roman"/>
                <w:sz w:val="18"/>
                <w:szCs w:val="18"/>
              </w:rPr>
              <w:t>Cisternal</w:t>
            </w:r>
            <w:proofErr w:type="spellEnd"/>
            <w:r w:rsidRPr="00775BA6">
              <w:rPr>
                <w:rFonts w:ascii="Times New Roman" w:hAnsi="Times New Roman"/>
                <w:sz w:val="18"/>
                <w:szCs w:val="18"/>
              </w:rPr>
              <w:t xml:space="preserve"> scan</w:t>
            </w:r>
            <w:r w:rsidR="000F7FF0" w:rsidRPr="00775BA6">
              <w:rPr>
                <w:rFonts w:ascii="Times New Roman" w:hAnsi="Times New Roman"/>
                <w:sz w:val="18"/>
                <w:szCs w:val="18"/>
              </w:rPr>
              <w:tab/>
            </w:r>
          </w:p>
        </w:tc>
        <w:tc>
          <w:tcPr>
            <w:tcW w:w="685" w:type="pct"/>
            <w:tcBorders>
              <w:left w:val="single" w:sz="4" w:space="0" w:color="auto"/>
            </w:tcBorders>
          </w:tcPr>
          <w:p w:rsidR="007B74ED" w:rsidRPr="00775BA6" w:rsidRDefault="007B74ED" w:rsidP="004974F9">
            <w:pPr>
              <w:spacing w:after="0" w:line="240" w:lineRule="auto"/>
              <w:ind w:right="144"/>
              <w:jc w:val="right"/>
              <w:rPr>
                <w:rFonts w:ascii="Times New Roman" w:hAnsi="Times New Roman"/>
                <w:sz w:val="18"/>
                <w:szCs w:val="18"/>
              </w:rPr>
            </w:pPr>
            <w:r w:rsidRPr="00775BA6">
              <w:rPr>
                <w:rFonts w:ascii="Times New Roman" w:hAnsi="Times New Roman"/>
                <w:sz w:val="18"/>
                <w:szCs w:val="18"/>
              </w:rPr>
              <w:t>20.00</w:t>
            </w:r>
            <w:r w:rsidR="00155C63" w:rsidRPr="00775BA6">
              <w:rPr>
                <w:rFonts w:ascii="Times New Roman" w:hAnsi="Times New Roman"/>
                <w:sz w:val="18"/>
                <w:szCs w:val="18"/>
              </w:rPr>
              <w:t>”</w:t>
            </w:r>
            <w:r w:rsidRPr="00775BA6">
              <w:rPr>
                <w:rFonts w:ascii="Times New Roman" w:hAnsi="Times New Roman"/>
                <w:sz w:val="18"/>
                <w:szCs w:val="18"/>
              </w:rPr>
              <w:t>.</w:t>
            </w:r>
          </w:p>
        </w:tc>
      </w:tr>
      <w:tr w:rsidR="007B74ED" w:rsidRPr="00775BA6" w:rsidTr="00047BBC">
        <w:trPr>
          <w:trHeight w:val="20"/>
        </w:trPr>
        <w:tc>
          <w:tcPr>
            <w:tcW w:w="5000" w:type="pct"/>
            <w:gridSpan w:val="3"/>
          </w:tcPr>
          <w:p w:rsidR="007B74ED" w:rsidRPr="00775BA6" w:rsidRDefault="007B74ED" w:rsidP="00392B3D">
            <w:pPr>
              <w:spacing w:after="0" w:line="240" w:lineRule="auto"/>
              <w:jc w:val="both"/>
              <w:rPr>
                <w:rFonts w:ascii="Times New Roman" w:hAnsi="Times New Roman"/>
                <w:sz w:val="18"/>
                <w:szCs w:val="18"/>
              </w:rPr>
            </w:pPr>
            <w:r w:rsidRPr="00775BA6">
              <w:rPr>
                <w:rFonts w:ascii="Times New Roman" w:hAnsi="Times New Roman"/>
                <w:sz w:val="18"/>
                <w:szCs w:val="18"/>
              </w:rPr>
              <w:t>17. Omit item 1967, insert the following items:—</w:t>
            </w:r>
          </w:p>
        </w:tc>
      </w:tr>
      <w:tr w:rsidR="007B74ED" w:rsidRPr="00775BA6" w:rsidTr="000F7FF0">
        <w:trPr>
          <w:trHeight w:val="20"/>
        </w:trPr>
        <w:tc>
          <w:tcPr>
            <w:tcW w:w="640" w:type="pct"/>
            <w:tcBorders>
              <w:right w:val="single" w:sz="4" w:space="0" w:color="auto"/>
            </w:tcBorders>
          </w:tcPr>
          <w:p w:rsidR="007B74ED" w:rsidRPr="00775BA6" w:rsidRDefault="00155C63"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w:t>
            </w:r>
            <w:r w:rsidR="007B74ED" w:rsidRPr="00775BA6">
              <w:rPr>
                <w:rFonts w:ascii="Times New Roman" w:hAnsi="Times New Roman"/>
                <w:sz w:val="18"/>
                <w:szCs w:val="18"/>
              </w:rPr>
              <w:t>1966</w:t>
            </w:r>
          </w:p>
        </w:tc>
        <w:tc>
          <w:tcPr>
            <w:tcW w:w="3675" w:type="pc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Scan of lung or lungs</w:t>
            </w:r>
            <w:r w:rsidR="000F7FF0" w:rsidRPr="00775BA6">
              <w:rPr>
                <w:rFonts w:ascii="Times New Roman" w:hAnsi="Times New Roman"/>
                <w:sz w:val="18"/>
                <w:szCs w:val="18"/>
              </w:rPr>
              <w:tab/>
            </w:r>
          </w:p>
        </w:tc>
        <w:tc>
          <w:tcPr>
            <w:tcW w:w="685" w:type="pct"/>
            <w:tcBorders>
              <w:left w:val="single" w:sz="4" w:space="0" w:color="auto"/>
            </w:tcBorders>
          </w:tcPr>
          <w:p w:rsidR="007B74ED" w:rsidRPr="00775BA6" w:rsidRDefault="007B74ED" w:rsidP="004974F9">
            <w:pPr>
              <w:spacing w:after="0" w:line="240" w:lineRule="auto"/>
              <w:ind w:right="288"/>
              <w:jc w:val="right"/>
              <w:rPr>
                <w:rFonts w:ascii="Times New Roman" w:hAnsi="Times New Roman"/>
                <w:sz w:val="18"/>
                <w:szCs w:val="18"/>
              </w:rPr>
            </w:pPr>
            <w:r w:rsidRPr="00775BA6">
              <w:rPr>
                <w:rFonts w:ascii="Times New Roman" w:hAnsi="Times New Roman"/>
                <w:sz w:val="18"/>
                <w:szCs w:val="18"/>
              </w:rPr>
              <w:t>15.00</w:t>
            </w:r>
          </w:p>
        </w:tc>
      </w:tr>
      <w:tr w:rsidR="007B74ED" w:rsidRPr="00775BA6" w:rsidTr="000F7FF0">
        <w:trPr>
          <w:trHeight w:val="20"/>
        </w:trPr>
        <w:tc>
          <w:tcPr>
            <w:tcW w:w="640" w:type="pct"/>
            <w:tcBorders>
              <w:right w:val="single" w:sz="4" w:space="0" w:color="auto"/>
            </w:tcBorders>
          </w:tcPr>
          <w:p w:rsidR="007B74ED" w:rsidRPr="00775BA6" w:rsidRDefault="007B74ED"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1968</w:t>
            </w:r>
          </w:p>
        </w:tc>
        <w:tc>
          <w:tcPr>
            <w:tcW w:w="3675" w:type="pct"/>
            <w:tcBorders>
              <w:left w:val="single" w:sz="4" w:space="0" w:color="auto"/>
              <w:right w:val="single" w:sz="4" w:space="0" w:color="auto"/>
            </w:tcBorders>
          </w:tcPr>
          <w:p w:rsidR="007B74ED" w:rsidRPr="00775BA6" w:rsidRDefault="00775BA6" w:rsidP="00775BA6">
            <w:pPr>
              <w:tabs>
                <w:tab w:val="right" w:leader="dot" w:pos="6484"/>
              </w:tabs>
              <w:spacing w:after="0" w:line="240" w:lineRule="auto"/>
              <w:ind w:left="288" w:hanging="288"/>
              <w:jc w:val="both"/>
              <w:rPr>
                <w:rFonts w:ascii="Times New Roman" w:hAnsi="Times New Roman"/>
                <w:sz w:val="18"/>
                <w:szCs w:val="18"/>
              </w:rPr>
            </w:pPr>
            <w:r>
              <w:rPr>
                <w:rFonts w:ascii="Times New Roman" w:hAnsi="Times New Roman"/>
                <w:sz w:val="18"/>
                <w:szCs w:val="18"/>
              </w:rPr>
              <w:t>Scan of heart</w:t>
            </w:r>
            <w:r w:rsidR="007B74ED" w:rsidRPr="00775BA6">
              <w:rPr>
                <w:rFonts w:ascii="Times New Roman" w:hAnsi="Times New Roman"/>
                <w:sz w:val="18"/>
                <w:szCs w:val="18"/>
              </w:rPr>
              <w:t xml:space="preserve"> and liver</w:t>
            </w:r>
            <w:r w:rsidR="000F7FF0" w:rsidRPr="00775BA6">
              <w:rPr>
                <w:rFonts w:ascii="Times New Roman" w:hAnsi="Times New Roman"/>
                <w:sz w:val="18"/>
                <w:szCs w:val="18"/>
              </w:rPr>
              <w:tab/>
            </w:r>
          </w:p>
        </w:tc>
        <w:tc>
          <w:tcPr>
            <w:tcW w:w="685" w:type="pct"/>
            <w:tcBorders>
              <w:left w:val="single" w:sz="4" w:space="0" w:color="auto"/>
            </w:tcBorders>
          </w:tcPr>
          <w:p w:rsidR="007B74ED" w:rsidRPr="00775BA6" w:rsidRDefault="007B74ED" w:rsidP="004974F9">
            <w:pPr>
              <w:spacing w:after="0" w:line="240" w:lineRule="auto"/>
              <w:ind w:right="288"/>
              <w:jc w:val="right"/>
              <w:rPr>
                <w:rFonts w:ascii="Times New Roman" w:hAnsi="Times New Roman"/>
                <w:sz w:val="18"/>
                <w:szCs w:val="18"/>
              </w:rPr>
            </w:pPr>
            <w:r w:rsidRPr="00775BA6">
              <w:rPr>
                <w:rFonts w:ascii="Times New Roman" w:hAnsi="Times New Roman"/>
                <w:sz w:val="18"/>
                <w:szCs w:val="18"/>
              </w:rPr>
              <w:t>14.00</w:t>
            </w:r>
          </w:p>
        </w:tc>
      </w:tr>
      <w:tr w:rsidR="007B74ED" w:rsidRPr="00775BA6" w:rsidTr="000F7FF0">
        <w:trPr>
          <w:trHeight w:val="20"/>
        </w:trPr>
        <w:tc>
          <w:tcPr>
            <w:tcW w:w="640" w:type="pct"/>
            <w:tcBorders>
              <w:right w:val="single" w:sz="4" w:space="0" w:color="auto"/>
            </w:tcBorders>
          </w:tcPr>
          <w:p w:rsidR="007B74ED" w:rsidRPr="00775BA6" w:rsidRDefault="007B74ED"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1970</w:t>
            </w:r>
          </w:p>
        </w:tc>
        <w:tc>
          <w:tcPr>
            <w:tcW w:w="3675" w:type="pc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Scan of liver and lungs</w:t>
            </w:r>
            <w:r w:rsidR="000F7FF0" w:rsidRPr="00775BA6">
              <w:rPr>
                <w:rFonts w:ascii="Times New Roman" w:hAnsi="Times New Roman"/>
                <w:sz w:val="18"/>
                <w:szCs w:val="18"/>
              </w:rPr>
              <w:tab/>
            </w:r>
          </w:p>
        </w:tc>
        <w:tc>
          <w:tcPr>
            <w:tcW w:w="685" w:type="pct"/>
            <w:tcBorders>
              <w:left w:val="single" w:sz="4" w:space="0" w:color="auto"/>
            </w:tcBorders>
          </w:tcPr>
          <w:p w:rsidR="007B74ED" w:rsidRPr="00775BA6" w:rsidRDefault="007B74ED" w:rsidP="004974F9">
            <w:pPr>
              <w:spacing w:after="0" w:line="240" w:lineRule="auto"/>
              <w:ind w:right="144"/>
              <w:jc w:val="right"/>
              <w:rPr>
                <w:rFonts w:ascii="Times New Roman" w:hAnsi="Times New Roman"/>
                <w:sz w:val="18"/>
                <w:szCs w:val="18"/>
              </w:rPr>
            </w:pPr>
            <w:r w:rsidRPr="00775BA6">
              <w:rPr>
                <w:rFonts w:ascii="Times New Roman" w:hAnsi="Times New Roman"/>
                <w:sz w:val="18"/>
                <w:szCs w:val="18"/>
              </w:rPr>
              <w:t>25.00</w:t>
            </w:r>
            <w:r w:rsidR="00155C63" w:rsidRPr="00775BA6">
              <w:rPr>
                <w:rFonts w:ascii="Times New Roman" w:hAnsi="Times New Roman"/>
                <w:sz w:val="18"/>
                <w:szCs w:val="18"/>
              </w:rPr>
              <w:t>”</w:t>
            </w:r>
            <w:r w:rsidRPr="00775BA6">
              <w:rPr>
                <w:rFonts w:ascii="Times New Roman" w:hAnsi="Times New Roman"/>
                <w:sz w:val="18"/>
                <w:szCs w:val="18"/>
              </w:rPr>
              <w:t>.</w:t>
            </w:r>
          </w:p>
        </w:tc>
      </w:tr>
      <w:tr w:rsidR="007B74ED" w:rsidRPr="00775BA6" w:rsidTr="00047BBC">
        <w:trPr>
          <w:trHeight w:val="20"/>
        </w:trPr>
        <w:tc>
          <w:tcPr>
            <w:tcW w:w="5000" w:type="pct"/>
            <w:gridSpan w:val="3"/>
          </w:tcPr>
          <w:p w:rsidR="007B74ED" w:rsidRPr="00775BA6" w:rsidRDefault="007B74ED" w:rsidP="004974F9">
            <w:pPr>
              <w:spacing w:after="0" w:line="240" w:lineRule="auto"/>
              <w:jc w:val="both"/>
              <w:rPr>
                <w:rFonts w:ascii="Times New Roman" w:hAnsi="Times New Roman"/>
                <w:sz w:val="18"/>
                <w:szCs w:val="18"/>
              </w:rPr>
            </w:pPr>
            <w:r w:rsidRPr="00775BA6">
              <w:rPr>
                <w:rFonts w:ascii="Times New Roman" w:hAnsi="Times New Roman"/>
                <w:sz w:val="18"/>
                <w:szCs w:val="18"/>
              </w:rPr>
              <w:t>18. Omit items 1973, 1975 and 1976, insert the following item:</w:t>
            </w:r>
            <w:r w:rsidR="004974F9" w:rsidRPr="00775BA6">
              <w:rPr>
                <w:rFonts w:ascii="Times New Roman" w:hAnsi="Times New Roman"/>
                <w:sz w:val="18"/>
                <w:szCs w:val="18"/>
              </w:rPr>
              <w:t>—</w:t>
            </w:r>
          </w:p>
        </w:tc>
      </w:tr>
      <w:tr w:rsidR="007B74ED" w:rsidRPr="00775BA6" w:rsidTr="000F7FF0">
        <w:trPr>
          <w:trHeight w:val="279"/>
        </w:trPr>
        <w:tc>
          <w:tcPr>
            <w:tcW w:w="640" w:type="pct"/>
            <w:tcBorders>
              <w:right w:val="single" w:sz="4" w:space="0" w:color="auto"/>
            </w:tcBorders>
          </w:tcPr>
          <w:p w:rsidR="007B74ED" w:rsidRPr="00775BA6" w:rsidRDefault="00155C63"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w:t>
            </w:r>
            <w:r w:rsidR="007B74ED" w:rsidRPr="00775BA6">
              <w:rPr>
                <w:rFonts w:ascii="Times New Roman" w:hAnsi="Times New Roman"/>
                <w:sz w:val="18"/>
                <w:szCs w:val="18"/>
              </w:rPr>
              <w:t>1972</w:t>
            </w:r>
          </w:p>
        </w:tc>
        <w:tc>
          <w:tcPr>
            <w:tcW w:w="3675" w:type="pc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Pancreas scan</w:t>
            </w:r>
            <w:r w:rsidR="000F7FF0" w:rsidRPr="00775BA6">
              <w:rPr>
                <w:rFonts w:ascii="Times New Roman" w:hAnsi="Times New Roman"/>
                <w:sz w:val="18"/>
                <w:szCs w:val="18"/>
              </w:rPr>
              <w:tab/>
            </w:r>
          </w:p>
        </w:tc>
        <w:tc>
          <w:tcPr>
            <w:tcW w:w="685" w:type="pct"/>
            <w:tcBorders>
              <w:left w:val="single" w:sz="4" w:space="0" w:color="auto"/>
            </w:tcBorders>
          </w:tcPr>
          <w:p w:rsidR="007B74ED" w:rsidRPr="00775BA6" w:rsidRDefault="007B74ED" w:rsidP="004974F9">
            <w:pPr>
              <w:spacing w:after="0" w:line="240" w:lineRule="auto"/>
              <w:ind w:right="288"/>
              <w:jc w:val="right"/>
              <w:rPr>
                <w:rFonts w:ascii="Times New Roman" w:hAnsi="Times New Roman"/>
                <w:sz w:val="18"/>
                <w:szCs w:val="18"/>
              </w:rPr>
            </w:pPr>
            <w:r w:rsidRPr="00775BA6">
              <w:rPr>
                <w:rFonts w:ascii="Times New Roman" w:hAnsi="Times New Roman"/>
                <w:sz w:val="18"/>
                <w:szCs w:val="18"/>
              </w:rPr>
              <w:t>14.00</w:t>
            </w:r>
          </w:p>
        </w:tc>
      </w:tr>
      <w:tr w:rsidR="007B74ED" w:rsidRPr="00775BA6" w:rsidTr="000F7FF0">
        <w:trPr>
          <w:trHeight w:val="20"/>
        </w:trPr>
        <w:tc>
          <w:tcPr>
            <w:tcW w:w="640" w:type="pct"/>
            <w:tcBorders>
              <w:right w:val="single" w:sz="4" w:space="0" w:color="auto"/>
            </w:tcBorders>
          </w:tcPr>
          <w:p w:rsidR="007B74ED" w:rsidRPr="00775BA6" w:rsidRDefault="007B74ED"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1974</w:t>
            </w:r>
          </w:p>
        </w:tc>
        <w:tc>
          <w:tcPr>
            <w:tcW w:w="3675" w:type="pc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Spleen scan</w:t>
            </w:r>
            <w:r w:rsidR="000F7FF0" w:rsidRPr="00775BA6">
              <w:rPr>
                <w:rFonts w:ascii="Times New Roman" w:hAnsi="Times New Roman"/>
                <w:sz w:val="18"/>
                <w:szCs w:val="18"/>
              </w:rPr>
              <w:tab/>
            </w:r>
          </w:p>
        </w:tc>
        <w:tc>
          <w:tcPr>
            <w:tcW w:w="685" w:type="pct"/>
            <w:tcBorders>
              <w:left w:val="single" w:sz="4" w:space="0" w:color="auto"/>
            </w:tcBorders>
          </w:tcPr>
          <w:p w:rsidR="007B74ED" w:rsidRPr="00775BA6" w:rsidRDefault="007B74ED" w:rsidP="004974F9">
            <w:pPr>
              <w:spacing w:after="0" w:line="240" w:lineRule="auto"/>
              <w:ind w:right="144"/>
              <w:jc w:val="right"/>
              <w:rPr>
                <w:rFonts w:ascii="Times New Roman" w:hAnsi="Times New Roman"/>
                <w:sz w:val="18"/>
                <w:szCs w:val="18"/>
              </w:rPr>
            </w:pPr>
            <w:r w:rsidRPr="00775BA6">
              <w:rPr>
                <w:rFonts w:ascii="Times New Roman" w:hAnsi="Times New Roman"/>
                <w:sz w:val="18"/>
                <w:szCs w:val="18"/>
              </w:rPr>
              <w:t>7.00</w:t>
            </w:r>
            <w:r w:rsidR="00155C63" w:rsidRPr="00775BA6">
              <w:rPr>
                <w:rFonts w:ascii="Times New Roman" w:hAnsi="Times New Roman"/>
                <w:sz w:val="18"/>
                <w:szCs w:val="18"/>
              </w:rPr>
              <w:t>”</w:t>
            </w:r>
            <w:r w:rsidRPr="00775BA6">
              <w:rPr>
                <w:rFonts w:ascii="Times New Roman" w:hAnsi="Times New Roman"/>
                <w:sz w:val="18"/>
                <w:szCs w:val="18"/>
              </w:rPr>
              <w:t>.</w:t>
            </w:r>
          </w:p>
        </w:tc>
      </w:tr>
      <w:tr w:rsidR="007B74ED" w:rsidRPr="00775BA6" w:rsidTr="00047BBC">
        <w:trPr>
          <w:trHeight w:val="20"/>
        </w:trPr>
        <w:tc>
          <w:tcPr>
            <w:tcW w:w="5000" w:type="pct"/>
            <w:gridSpan w:val="3"/>
          </w:tcPr>
          <w:p w:rsidR="007B74ED" w:rsidRPr="00775BA6" w:rsidRDefault="007B74ED" w:rsidP="00392B3D">
            <w:pPr>
              <w:spacing w:after="0" w:line="240" w:lineRule="auto"/>
              <w:jc w:val="both"/>
              <w:rPr>
                <w:rFonts w:ascii="Times New Roman" w:hAnsi="Times New Roman"/>
                <w:sz w:val="18"/>
                <w:szCs w:val="18"/>
              </w:rPr>
            </w:pPr>
            <w:r w:rsidRPr="00775BA6">
              <w:rPr>
                <w:rFonts w:ascii="Times New Roman" w:hAnsi="Times New Roman"/>
                <w:sz w:val="18"/>
                <w:szCs w:val="18"/>
              </w:rPr>
              <w:t>19. After item 1977, insert the following stem:—</w:t>
            </w:r>
          </w:p>
        </w:tc>
      </w:tr>
      <w:tr w:rsidR="007B74ED" w:rsidRPr="00775BA6" w:rsidTr="000F7FF0">
        <w:trPr>
          <w:trHeight w:val="20"/>
        </w:trPr>
        <w:tc>
          <w:tcPr>
            <w:tcW w:w="640" w:type="pct"/>
            <w:tcBorders>
              <w:right w:val="single" w:sz="4" w:space="0" w:color="auto"/>
            </w:tcBorders>
          </w:tcPr>
          <w:p w:rsidR="007B74ED" w:rsidRPr="00775BA6" w:rsidRDefault="00155C63"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w:t>
            </w:r>
            <w:r w:rsidR="007B74ED" w:rsidRPr="00775BA6">
              <w:rPr>
                <w:rFonts w:ascii="Times New Roman" w:hAnsi="Times New Roman"/>
                <w:sz w:val="18"/>
                <w:szCs w:val="18"/>
              </w:rPr>
              <w:t>1978</w:t>
            </w:r>
          </w:p>
        </w:tc>
        <w:tc>
          <w:tcPr>
            <w:tcW w:w="3675" w:type="pc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Scan of liver and spleen</w:t>
            </w:r>
            <w:r w:rsidR="000F7FF0" w:rsidRPr="00775BA6">
              <w:rPr>
                <w:rFonts w:ascii="Times New Roman" w:hAnsi="Times New Roman"/>
                <w:sz w:val="18"/>
                <w:szCs w:val="18"/>
              </w:rPr>
              <w:tab/>
            </w:r>
          </w:p>
        </w:tc>
        <w:tc>
          <w:tcPr>
            <w:tcW w:w="685" w:type="pct"/>
            <w:tcBorders>
              <w:left w:val="single" w:sz="4" w:space="0" w:color="auto"/>
            </w:tcBorders>
          </w:tcPr>
          <w:p w:rsidR="007B74ED" w:rsidRPr="00775BA6" w:rsidRDefault="007B74ED" w:rsidP="004974F9">
            <w:pPr>
              <w:spacing w:after="0" w:line="240" w:lineRule="auto"/>
              <w:ind w:right="144"/>
              <w:jc w:val="right"/>
              <w:rPr>
                <w:rFonts w:ascii="Times New Roman" w:hAnsi="Times New Roman"/>
                <w:sz w:val="18"/>
                <w:szCs w:val="18"/>
              </w:rPr>
            </w:pPr>
            <w:r w:rsidRPr="00775BA6">
              <w:rPr>
                <w:rFonts w:ascii="Times New Roman" w:hAnsi="Times New Roman"/>
                <w:sz w:val="18"/>
                <w:szCs w:val="18"/>
              </w:rPr>
              <w:t>15.00</w:t>
            </w:r>
            <w:r w:rsidR="00155C63" w:rsidRPr="00775BA6">
              <w:rPr>
                <w:rFonts w:ascii="Times New Roman" w:hAnsi="Times New Roman"/>
                <w:sz w:val="18"/>
                <w:szCs w:val="18"/>
              </w:rPr>
              <w:t>”</w:t>
            </w:r>
            <w:r w:rsidRPr="00775BA6">
              <w:rPr>
                <w:rFonts w:ascii="Times New Roman" w:hAnsi="Times New Roman"/>
                <w:sz w:val="18"/>
                <w:szCs w:val="18"/>
              </w:rPr>
              <w:t>.</w:t>
            </w:r>
          </w:p>
        </w:tc>
      </w:tr>
      <w:tr w:rsidR="007B74ED" w:rsidRPr="00775BA6" w:rsidTr="00047BBC">
        <w:trPr>
          <w:trHeight w:val="20"/>
        </w:trPr>
        <w:tc>
          <w:tcPr>
            <w:tcW w:w="5000" w:type="pct"/>
            <w:gridSpan w:val="3"/>
          </w:tcPr>
          <w:p w:rsidR="007B74ED" w:rsidRPr="00775BA6" w:rsidRDefault="007B74ED" w:rsidP="00392B3D">
            <w:pPr>
              <w:spacing w:after="0" w:line="240" w:lineRule="auto"/>
              <w:jc w:val="both"/>
              <w:rPr>
                <w:rFonts w:ascii="Times New Roman" w:hAnsi="Times New Roman"/>
                <w:sz w:val="18"/>
                <w:szCs w:val="18"/>
              </w:rPr>
            </w:pPr>
            <w:r w:rsidRPr="00775BA6">
              <w:rPr>
                <w:rFonts w:ascii="Times New Roman" w:hAnsi="Times New Roman"/>
                <w:sz w:val="18"/>
                <w:szCs w:val="18"/>
              </w:rPr>
              <w:t>20. Omit items 1981 and 1983, insert the following items:—</w:t>
            </w:r>
          </w:p>
        </w:tc>
      </w:tr>
      <w:tr w:rsidR="007B74ED" w:rsidRPr="00775BA6" w:rsidTr="000F7FF0">
        <w:trPr>
          <w:trHeight w:val="20"/>
        </w:trPr>
        <w:tc>
          <w:tcPr>
            <w:tcW w:w="640" w:type="pct"/>
            <w:tcBorders>
              <w:right w:val="single" w:sz="4" w:space="0" w:color="auto"/>
            </w:tcBorders>
          </w:tcPr>
          <w:p w:rsidR="007B74ED" w:rsidRPr="00775BA6" w:rsidRDefault="00155C63"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w:t>
            </w:r>
            <w:r w:rsidR="007B74ED" w:rsidRPr="00775BA6">
              <w:rPr>
                <w:rFonts w:ascii="Times New Roman" w:hAnsi="Times New Roman"/>
                <w:sz w:val="18"/>
                <w:szCs w:val="18"/>
              </w:rPr>
              <w:t>1985</w:t>
            </w:r>
          </w:p>
        </w:tc>
        <w:tc>
          <w:tcPr>
            <w:tcW w:w="3675" w:type="pc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Placental scan</w:t>
            </w:r>
            <w:r w:rsidR="000F7FF0" w:rsidRPr="00775BA6">
              <w:rPr>
                <w:rFonts w:ascii="Times New Roman" w:hAnsi="Times New Roman"/>
                <w:sz w:val="18"/>
                <w:szCs w:val="18"/>
              </w:rPr>
              <w:tab/>
            </w:r>
          </w:p>
        </w:tc>
        <w:tc>
          <w:tcPr>
            <w:tcW w:w="685" w:type="pct"/>
            <w:tcBorders>
              <w:left w:val="single" w:sz="4" w:space="0" w:color="auto"/>
            </w:tcBorders>
          </w:tcPr>
          <w:p w:rsidR="007B74ED" w:rsidRPr="00775BA6" w:rsidRDefault="007B74ED" w:rsidP="004974F9">
            <w:pPr>
              <w:spacing w:after="0" w:line="240" w:lineRule="auto"/>
              <w:ind w:right="288"/>
              <w:jc w:val="right"/>
              <w:rPr>
                <w:rFonts w:ascii="Times New Roman" w:hAnsi="Times New Roman"/>
                <w:sz w:val="18"/>
                <w:szCs w:val="18"/>
              </w:rPr>
            </w:pPr>
            <w:r w:rsidRPr="00775BA6">
              <w:rPr>
                <w:rFonts w:ascii="Times New Roman" w:hAnsi="Times New Roman"/>
                <w:sz w:val="18"/>
                <w:szCs w:val="18"/>
              </w:rPr>
              <w:t>14.00</w:t>
            </w:r>
          </w:p>
        </w:tc>
      </w:tr>
      <w:tr w:rsidR="007B74ED" w:rsidRPr="00775BA6" w:rsidTr="000F7FF0">
        <w:trPr>
          <w:trHeight w:val="20"/>
        </w:trPr>
        <w:tc>
          <w:tcPr>
            <w:tcW w:w="640" w:type="pct"/>
            <w:tcBorders>
              <w:right w:val="single" w:sz="4" w:space="0" w:color="auto"/>
            </w:tcBorders>
          </w:tcPr>
          <w:p w:rsidR="007B74ED" w:rsidRPr="00775BA6" w:rsidRDefault="007B74ED"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1988</w:t>
            </w:r>
          </w:p>
        </w:tc>
        <w:tc>
          <w:tcPr>
            <w:tcW w:w="3675" w:type="pc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Scan of skull</w:t>
            </w:r>
            <w:r w:rsidR="000F7FF0" w:rsidRPr="00775BA6">
              <w:rPr>
                <w:rFonts w:ascii="Times New Roman" w:hAnsi="Times New Roman"/>
                <w:sz w:val="18"/>
                <w:szCs w:val="18"/>
              </w:rPr>
              <w:tab/>
            </w:r>
          </w:p>
        </w:tc>
        <w:tc>
          <w:tcPr>
            <w:tcW w:w="685" w:type="pct"/>
            <w:tcBorders>
              <w:left w:val="single" w:sz="4" w:space="0" w:color="auto"/>
            </w:tcBorders>
          </w:tcPr>
          <w:p w:rsidR="007B74ED" w:rsidRPr="00775BA6" w:rsidRDefault="007B74ED" w:rsidP="004974F9">
            <w:pPr>
              <w:spacing w:after="0" w:line="240" w:lineRule="auto"/>
              <w:ind w:right="288"/>
              <w:jc w:val="right"/>
              <w:rPr>
                <w:rFonts w:ascii="Times New Roman" w:hAnsi="Times New Roman"/>
                <w:sz w:val="18"/>
                <w:szCs w:val="18"/>
              </w:rPr>
            </w:pPr>
            <w:r w:rsidRPr="00775BA6">
              <w:rPr>
                <w:rFonts w:ascii="Times New Roman" w:hAnsi="Times New Roman"/>
                <w:sz w:val="18"/>
                <w:szCs w:val="18"/>
              </w:rPr>
              <w:t>9.00</w:t>
            </w:r>
          </w:p>
        </w:tc>
      </w:tr>
      <w:tr w:rsidR="007B74ED" w:rsidRPr="00775BA6" w:rsidTr="000F7FF0">
        <w:trPr>
          <w:trHeight w:val="20"/>
        </w:trPr>
        <w:tc>
          <w:tcPr>
            <w:tcW w:w="640" w:type="pct"/>
            <w:tcBorders>
              <w:right w:val="single" w:sz="4" w:space="0" w:color="auto"/>
            </w:tcBorders>
          </w:tcPr>
          <w:p w:rsidR="007B74ED" w:rsidRPr="00775BA6" w:rsidRDefault="007B74ED"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1990</w:t>
            </w:r>
          </w:p>
        </w:tc>
        <w:tc>
          <w:tcPr>
            <w:tcW w:w="3675" w:type="pc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Scan of vertebral column and sacrum.</w:t>
            </w:r>
            <w:r w:rsidR="000F7FF0" w:rsidRPr="00775BA6">
              <w:rPr>
                <w:rFonts w:ascii="Times New Roman" w:hAnsi="Times New Roman"/>
                <w:sz w:val="18"/>
                <w:szCs w:val="18"/>
              </w:rPr>
              <w:tab/>
            </w:r>
          </w:p>
        </w:tc>
        <w:tc>
          <w:tcPr>
            <w:tcW w:w="685" w:type="pct"/>
            <w:tcBorders>
              <w:left w:val="single" w:sz="4" w:space="0" w:color="auto"/>
            </w:tcBorders>
          </w:tcPr>
          <w:p w:rsidR="007B74ED" w:rsidRPr="00775BA6" w:rsidRDefault="007B74ED" w:rsidP="004974F9">
            <w:pPr>
              <w:spacing w:after="0" w:line="240" w:lineRule="auto"/>
              <w:ind w:right="288"/>
              <w:jc w:val="right"/>
              <w:rPr>
                <w:rFonts w:ascii="Times New Roman" w:hAnsi="Times New Roman"/>
                <w:sz w:val="18"/>
                <w:szCs w:val="18"/>
              </w:rPr>
            </w:pPr>
            <w:r w:rsidRPr="00775BA6">
              <w:rPr>
                <w:rFonts w:ascii="Times New Roman" w:hAnsi="Times New Roman"/>
                <w:sz w:val="18"/>
                <w:szCs w:val="18"/>
              </w:rPr>
              <w:t>14.00</w:t>
            </w:r>
          </w:p>
        </w:tc>
      </w:tr>
      <w:tr w:rsidR="007B74ED" w:rsidRPr="00775BA6" w:rsidTr="000F7FF0">
        <w:trPr>
          <w:trHeight w:val="20"/>
        </w:trPr>
        <w:tc>
          <w:tcPr>
            <w:tcW w:w="640" w:type="pct"/>
            <w:tcBorders>
              <w:right w:val="single" w:sz="4" w:space="0" w:color="auto"/>
            </w:tcBorders>
          </w:tcPr>
          <w:p w:rsidR="007B74ED" w:rsidRPr="00775BA6" w:rsidRDefault="007B74ED"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1992</w:t>
            </w:r>
          </w:p>
        </w:tc>
        <w:tc>
          <w:tcPr>
            <w:tcW w:w="3675" w:type="pc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Scan of pelvis</w:t>
            </w:r>
            <w:r w:rsidR="000F7FF0" w:rsidRPr="00775BA6">
              <w:rPr>
                <w:rFonts w:ascii="Times New Roman" w:hAnsi="Times New Roman"/>
                <w:sz w:val="18"/>
                <w:szCs w:val="18"/>
              </w:rPr>
              <w:tab/>
            </w:r>
          </w:p>
        </w:tc>
        <w:tc>
          <w:tcPr>
            <w:tcW w:w="685" w:type="pct"/>
            <w:tcBorders>
              <w:left w:val="single" w:sz="4" w:space="0" w:color="auto"/>
            </w:tcBorders>
          </w:tcPr>
          <w:p w:rsidR="007B74ED" w:rsidRPr="00775BA6" w:rsidRDefault="007B74ED" w:rsidP="004974F9">
            <w:pPr>
              <w:spacing w:after="0" w:line="240" w:lineRule="auto"/>
              <w:ind w:right="288"/>
              <w:jc w:val="right"/>
              <w:rPr>
                <w:rFonts w:ascii="Times New Roman" w:hAnsi="Times New Roman"/>
                <w:sz w:val="18"/>
                <w:szCs w:val="18"/>
              </w:rPr>
            </w:pPr>
            <w:r w:rsidRPr="00775BA6">
              <w:rPr>
                <w:rFonts w:ascii="Times New Roman" w:hAnsi="Times New Roman"/>
                <w:sz w:val="18"/>
                <w:szCs w:val="18"/>
              </w:rPr>
              <w:t>14.00</w:t>
            </w:r>
          </w:p>
        </w:tc>
      </w:tr>
      <w:tr w:rsidR="007B74ED" w:rsidRPr="00775BA6" w:rsidTr="000F7FF0">
        <w:trPr>
          <w:trHeight w:val="20"/>
        </w:trPr>
        <w:tc>
          <w:tcPr>
            <w:tcW w:w="640" w:type="pct"/>
            <w:tcBorders>
              <w:right w:val="single" w:sz="4" w:space="0" w:color="auto"/>
            </w:tcBorders>
          </w:tcPr>
          <w:p w:rsidR="007B74ED" w:rsidRPr="00775BA6" w:rsidRDefault="007B74ED"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1994</w:t>
            </w:r>
          </w:p>
        </w:tc>
        <w:tc>
          <w:tcPr>
            <w:tcW w:w="3675" w:type="pc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Scan of joint or long bone</w:t>
            </w:r>
            <w:r w:rsidR="000F7FF0" w:rsidRPr="00775BA6">
              <w:rPr>
                <w:rFonts w:ascii="Times New Roman" w:hAnsi="Times New Roman"/>
                <w:sz w:val="18"/>
                <w:szCs w:val="18"/>
              </w:rPr>
              <w:tab/>
            </w:r>
          </w:p>
        </w:tc>
        <w:tc>
          <w:tcPr>
            <w:tcW w:w="685" w:type="pct"/>
            <w:tcBorders>
              <w:left w:val="single" w:sz="4" w:space="0" w:color="auto"/>
            </w:tcBorders>
          </w:tcPr>
          <w:p w:rsidR="007B74ED" w:rsidRPr="00775BA6" w:rsidRDefault="007B74ED" w:rsidP="004974F9">
            <w:pPr>
              <w:spacing w:after="0" w:line="240" w:lineRule="auto"/>
              <w:ind w:right="288"/>
              <w:jc w:val="right"/>
              <w:rPr>
                <w:rFonts w:ascii="Times New Roman" w:hAnsi="Times New Roman"/>
                <w:sz w:val="18"/>
                <w:szCs w:val="18"/>
              </w:rPr>
            </w:pPr>
            <w:r w:rsidRPr="00775BA6">
              <w:rPr>
                <w:rFonts w:ascii="Times New Roman" w:hAnsi="Times New Roman"/>
                <w:sz w:val="18"/>
                <w:szCs w:val="18"/>
              </w:rPr>
              <w:t>9.00</w:t>
            </w:r>
          </w:p>
        </w:tc>
      </w:tr>
      <w:tr w:rsidR="007B74ED" w:rsidRPr="00775BA6" w:rsidTr="000F7FF0">
        <w:trPr>
          <w:trHeight w:val="20"/>
        </w:trPr>
        <w:tc>
          <w:tcPr>
            <w:tcW w:w="640" w:type="pct"/>
            <w:tcBorders>
              <w:right w:val="single" w:sz="4" w:space="0" w:color="auto"/>
            </w:tcBorders>
          </w:tcPr>
          <w:p w:rsidR="007B74ED" w:rsidRPr="00775BA6" w:rsidRDefault="007B74ED"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1996</w:t>
            </w:r>
          </w:p>
        </w:tc>
        <w:tc>
          <w:tcPr>
            <w:tcW w:w="3675" w:type="pc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Scan of bone or bones not covered by</w:t>
            </w:r>
            <w:r w:rsidR="00392B3D" w:rsidRPr="00775BA6">
              <w:rPr>
                <w:rFonts w:ascii="Times New Roman" w:hAnsi="Times New Roman"/>
                <w:i/>
                <w:sz w:val="18"/>
                <w:szCs w:val="18"/>
              </w:rPr>
              <w:t xml:space="preserve"> </w:t>
            </w:r>
            <w:r w:rsidRPr="00775BA6">
              <w:rPr>
                <w:rFonts w:ascii="Times New Roman" w:hAnsi="Times New Roman"/>
                <w:sz w:val="18"/>
                <w:szCs w:val="18"/>
              </w:rPr>
              <w:t>any other item in this Division</w:t>
            </w:r>
            <w:r w:rsidR="000F7FF0" w:rsidRPr="00775BA6">
              <w:rPr>
                <w:rFonts w:ascii="Times New Roman" w:hAnsi="Times New Roman"/>
                <w:sz w:val="18"/>
                <w:szCs w:val="18"/>
              </w:rPr>
              <w:tab/>
            </w:r>
          </w:p>
        </w:tc>
        <w:tc>
          <w:tcPr>
            <w:tcW w:w="685" w:type="pct"/>
            <w:tcBorders>
              <w:left w:val="single" w:sz="4" w:space="0" w:color="auto"/>
            </w:tcBorders>
          </w:tcPr>
          <w:p w:rsidR="007B74ED" w:rsidRPr="00775BA6" w:rsidRDefault="007B74ED" w:rsidP="004974F9">
            <w:pPr>
              <w:spacing w:after="0" w:line="240" w:lineRule="auto"/>
              <w:ind w:right="288"/>
              <w:jc w:val="right"/>
              <w:rPr>
                <w:rFonts w:ascii="Times New Roman" w:hAnsi="Times New Roman"/>
                <w:sz w:val="18"/>
                <w:szCs w:val="18"/>
              </w:rPr>
            </w:pPr>
            <w:r w:rsidRPr="00775BA6">
              <w:rPr>
                <w:rFonts w:ascii="Times New Roman" w:hAnsi="Times New Roman"/>
                <w:sz w:val="18"/>
                <w:szCs w:val="18"/>
              </w:rPr>
              <w:t>9.00</w:t>
            </w:r>
          </w:p>
        </w:tc>
      </w:tr>
      <w:tr w:rsidR="007B74ED" w:rsidRPr="00775BA6" w:rsidTr="000F7FF0">
        <w:trPr>
          <w:trHeight w:val="20"/>
        </w:trPr>
        <w:tc>
          <w:tcPr>
            <w:tcW w:w="640" w:type="pct"/>
            <w:tcBorders>
              <w:right w:val="single" w:sz="4" w:space="0" w:color="auto"/>
            </w:tcBorders>
          </w:tcPr>
          <w:p w:rsidR="007B74ED" w:rsidRPr="00775BA6" w:rsidRDefault="007B74ED"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1999</w:t>
            </w:r>
          </w:p>
        </w:tc>
        <w:tc>
          <w:tcPr>
            <w:tcW w:w="3675" w:type="pc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Scan of region or organ not covered by any other item in this Division</w:t>
            </w:r>
            <w:r w:rsidR="000F7FF0" w:rsidRPr="00775BA6">
              <w:rPr>
                <w:rFonts w:ascii="Times New Roman" w:hAnsi="Times New Roman"/>
                <w:sz w:val="18"/>
                <w:szCs w:val="18"/>
              </w:rPr>
              <w:tab/>
            </w:r>
          </w:p>
        </w:tc>
        <w:tc>
          <w:tcPr>
            <w:tcW w:w="685" w:type="pct"/>
            <w:tcBorders>
              <w:left w:val="single" w:sz="4" w:space="0" w:color="auto"/>
            </w:tcBorders>
          </w:tcPr>
          <w:p w:rsidR="007B74ED" w:rsidRPr="00775BA6" w:rsidRDefault="007B74ED" w:rsidP="004974F9">
            <w:pPr>
              <w:spacing w:after="0" w:line="240" w:lineRule="auto"/>
              <w:ind w:right="144"/>
              <w:jc w:val="right"/>
              <w:rPr>
                <w:rFonts w:ascii="Times New Roman" w:hAnsi="Times New Roman"/>
                <w:sz w:val="18"/>
                <w:szCs w:val="18"/>
              </w:rPr>
            </w:pPr>
            <w:r w:rsidRPr="00775BA6">
              <w:rPr>
                <w:rFonts w:ascii="Times New Roman" w:hAnsi="Times New Roman"/>
                <w:sz w:val="18"/>
                <w:szCs w:val="18"/>
              </w:rPr>
              <w:t>7.20</w:t>
            </w:r>
            <w:r w:rsidR="00155C63" w:rsidRPr="00775BA6">
              <w:rPr>
                <w:rFonts w:ascii="Times New Roman" w:hAnsi="Times New Roman"/>
                <w:sz w:val="18"/>
                <w:szCs w:val="18"/>
              </w:rPr>
              <w:t>”</w:t>
            </w:r>
            <w:r w:rsidRPr="00775BA6">
              <w:rPr>
                <w:rFonts w:ascii="Times New Roman" w:hAnsi="Times New Roman"/>
                <w:sz w:val="18"/>
                <w:szCs w:val="18"/>
              </w:rPr>
              <w:t>.</w:t>
            </w:r>
          </w:p>
        </w:tc>
      </w:tr>
      <w:tr w:rsidR="007B74ED" w:rsidRPr="00775BA6" w:rsidTr="00047BBC">
        <w:trPr>
          <w:trHeight w:val="20"/>
        </w:trPr>
        <w:tc>
          <w:tcPr>
            <w:tcW w:w="5000" w:type="pct"/>
            <w:gridSpan w:val="3"/>
          </w:tcPr>
          <w:p w:rsidR="007B74ED" w:rsidRPr="00775BA6" w:rsidRDefault="007B74ED" w:rsidP="00392B3D">
            <w:pPr>
              <w:spacing w:after="0" w:line="240" w:lineRule="auto"/>
              <w:jc w:val="both"/>
              <w:rPr>
                <w:rFonts w:ascii="Times New Roman" w:hAnsi="Times New Roman"/>
                <w:sz w:val="18"/>
                <w:szCs w:val="18"/>
              </w:rPr>
            </w:pPr>
            <w:r w:rsidRPr="00775BA6">
              <w:rPr>
                <w:rFonts w:ascii="Times New Roman" w:hAnsi="Times New Roman"/>
                <w:sz w:val="18"/>
                <w:szCs w:val="18"/>
              </w:rPr>
              <w:t>21. Omit items 3406 and 3408, insert the following items;—</w:t>
            </w:r>
          </w:p>
        </w:tc>
      </w:tr>
      <w:tr w:rsidR="007B74ED" w:rsidRPr="00775BA6" w:rsidTr="000F7FF0">
        <w:trPr>
          <w:trHeight w:val="20"/>
        </w:trPr>
        <w:tc>
          <w:tcPr>
            <w:tcW w:w="640" w:type="pct"/>
            <w:tcBorders>
              <w:right w:val="single" w:sz="4" w:space="0" w:color="auto"/>
            </w:tcBorders>
          </w:tcPr>
          <w:p w:rsidR="007B74ED" w:rsidRPr="00775BA6" w:rsidRDefault="00155C63"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w:t>
            </w:r>
            <w:r w:rsidR="007B74ED" w:rsidRPr="00775BA6">
              <w:rPr>
                <w:rFonts w:ascii="Times New Roman" w:hAnsi="Times New Roman"/>
                <w:sz w:val="18"/>
                <w:szCs w:val="18"/>
              </w:rPr>
              <w:t>3406</w:t>
            </w:r>
          </w:p>
        </w:tc>
        <w:tc>
          <w:tcPr>
            <w:tcW w:w="3675" w:type="pc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Simple mastectomy with or without biopsy and frozen section(G)</w:t>
            </w:r>
            <w:r w:rsidR="000F7FF0" w:rsidRPr="00775BA6">
              <w:rPr>
                <w:rFonts w:ascii="Times New Roman" w:hAnsi="Times New Roman"/>
                <w:sz w:val="18"/>
                <w:szCs w:val="18"/>
              </w:rPr>
              <w:tab/>
            </w:r>
          </w:p>
        </w:tc>
        <w:tc>
          <w:tcPr>
            <w:tcW w:w="685" w:type="pct"/>
            <w:tcBorders>
              <w:left w:val="single" w:sz="4" w:space="0" w:color="auto"/>
            </w:tcBorders>
          </w:tcPr>
          <w:p w:rsidR="007B74ED" w:rsidRPr="00775BA6" w:rsidRDefault="007B74ED" w:rsidP="004974F9">
            <w:pPr>
              <w:spacing w:after="0" w:line="240" w:lineRule="auto"/>
              <w:ind w:right="288"/>
              <w:jc w:val="right"/>
              <w:rPr>
                <w:rFonts w:ascii="Times New Roman" w:hAnsi="Times New Roman"/>
                <w:sz w:val="18"/>
                <w:szCs w:val="18"/>
              </w:rPr>
            </w:pPr>
            <w:r w:rsidRPr="00775BA6">
              <w:rPr>
                <w:rFonts w:ascii="Times New Roman" w:hAnsi="Times New Roman"/>
                <w:sz w:val="18"/>
                <w:szCs w:val="18"/>
              </w:rPr>
              <w:t>33.00</w:t>
            </w:r>
          </w:p>
        </w:tc>
      </w:tr>
      <w:tr w:rsidR="007B74ED" w:rsidRPr="00775BA6" w:rsidTr="000F7FF0">
        <w:trPr>
          <w:trHeight w:val="20"/>
        </w:trPr>
        <w:tc>
          <w:tcPr>
            <w:tcW w:w="640" w:type="pct"/>
            <w:tcBorders>
              <w:right w:val="single" w:sz="4" w:space="0" w:color="auto"/>
            </w:tcBorders>
          </w:tcPr>
          <w:p w:rsidR="007B74ED" w:rsidRPr="00775BA6" w:rsidRDefault="007B74ED"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3408</w:t>
            </w:r>
          </w:p>
        </w:tc>
        <w:tc>
          <w:tcPr>
            <w:tcW w:w="3675" w:type="pc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Simple mastectomy with or without biopsy and frozen section(S)</w:t>
            </w:r>
            <w:r w:rsidR="000F7FF0" w:rsidRPr="00775BA6">
              <w:rPr>
                <w:rFonts w:ascii="Times New Roman" w:hAnsi="Times New Roman"/>
                <w:sz w:val="18"/>
                <w:szCs w:val="18"/>
              </w:rPr>
              <w:tab/>
            </w:r>
          </w:p>
        </w:tc>
        <w:tc>
          <w:tcPr>
            <w:tcW w:w="685" w:type="pct"/>
            <w:tcBorders>
              <w:left w:val="single" w:sz="4" w:space="0" w:color="auto"/>
            </w:tcBorders>
          </w:tcPr>
          <w:p w:rsidR="007B74ED" w:rsidRPr="00775BA6" w:rsidRDefault="007B74ED" w:rsidP="004974F9">
            <w:pPr>
              <w:spacing w:after="0" w:line="240" w:lineRule="auto"/>
              <w:ind w:right="144"/>
              <w:jc w:val="right"/>
              <w:rPr>
                <w:rFonts w:ascii="Times New Roman" w:hAnsi="Times New Roman"/>
                <w:sz w:val="18"/>
                <w:szCs w:val="18"/>
              </w:rPr>
            </w:pPr>
            <w:r w:rsidRPr="00775BA6">
              <w:rPr>
                <w:rFonts w:ascii="Times New Roman" w:hAnsi="Times New Roman"/>
                <w:sz w:val="18"/>
                <w:szCs w:val="18"/>
              </w:rPr>
              <w:t>45.00</w:t>
            </w:r>
            <w:r w:rsidR="00155C63" w:rsidRPr="00775BA6">
              <w:rPr>
                <w:rFonts w:ascii="Times New Roman" w:hAnsi="Times New Roman"/>
                <w:sz w:val="18"/>
                <w:szCs w:val="18"/>
              </w:rPr>
              <w:t>”</w:t>
            </w:r>
            <w:r w:rsidRPr="00775BA6">
              <w:rPr>
                <w:rFonts w:ascii="Times New Roman" w:hAnsi="Times New Roman"/>
                <w:sz w:val="18"/>
                <w:szCs w:val="18"/>
              </w:rPr>
              <w:t>.</w:t>
            </w:r>
          </w:p>
        </w:tc>
      </w:tr>
      <w:tr w:rsidR="007B74ED" w:rsidRPr="00775BA6" w:rsidTr="00047BBC">
        <w:trPr>
          <w:trHeight w:val="20"/>
        </w:trPr>
        <w:tc>
          <w:tcPr>
            <w:tcW w:w="5000" w:type="pct"/>
            <w:gridSpan w:val="3"/>
          </w:tcPr>
          <w:p w:rsidR="007B74ED" w:rsidRPr="00775BA6" w:rsidRDefault="007B74ED" w:rsidP="00392B3D">
            <w:pPr>
              <w:spacing w:after="0" w:line="240" w:lineRule="auto"/>
              <w:jc w:val="both"/>
              <w:rPr>
                <w:rFonts w:ascii="Times New Roman" w:hAnsi="Times New Roman"/>
                <w:sz w:val="18"/>
                <w:szCs w:val="18"/>
              </w:rPr>
            </w:pPr>
            <w:r w:rsidRPr="00775BA6">
              <w:rPr>
                <w:rFonts w:ascii="Times New Roman" w:hAnsi="Times New Roman"/>
                <w:sz w:val="18"/>
                <w:szCs w:val="18"/>
              </w:rPr>
              <w:t>22. Omit items 3423 and 3424, insert the following items:—</w:t>
            </w:r>
          </w:p>
        </w:tc>
      </w:tr>
      <w:tr w:rsidR="007B74ED" w:rsidRPr="00775BA6" w:rsidTr="000F7FF0">
        <w:trPr>
          <w:trHeight w:val="253"/>
        </w:trPr>
        <w:tc>
          <w:tcPr>
            <w:tcW w:w="640" w:type="pct"/>
            <w:vMerge w:val="restart"/>
            <w:tcBorders>
              <w:right w:val="single" w:sz="4" w:space="0" w:color="auto"/>
            </w:tcBorders>
          </w:tcPr>
          <w:p w:rsidR="007B74ED" w:rsidRPr="00775BA6" w:rsidRDefault="00155C63"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w:t>
            </w:r>
            <w:r w:rsidR="007B74ED" w:rsidRPr="00775BA6">
              <w:rPr>
                <w:rFonts w:ascii="Times New Roman" w:hAnsi="Times New Roman"/>
                <w:sz w:val="18"/>
                <w:szCs w:val="18"/>
              </w:rPr>
              <w:t>3423</w:t>
            </w:r>
          </w:p>
        </w:tc>
        <w:tc>
          <w:tcPr>
            <w:tcW w:w="3675" w:type="pct"/>
            <w:vMerge w:val="restar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Partial mastectomy involving more than one quarter of the breast tissue with or without biopsy and frozen section (G)</w:t>
            </w:r>
            <w:r w:rsidR="000F7FF0" w:rsidRPr="00775BA6">
              <w:rPr>
                <w:rFonts w:ascii="Times New Roman" w:hAnsi="Times New Roman"/>
                <w:sz w:val="18"/>
                <w:szCs w:val="18"/>
              </w:rPr>
              <w:tab/>
            </w:r>
          </w:p>
        </w:tc>
        <w:tc>
          <w:tcPr>
            <w:tcW w:w="685" w:type="pct"/>
            <w:vMerge w:val="restart"/>
            <w:tcBorders>
              <w:left w:val="single" w:sz="4" w:space="0" w:color="auto"/>
            </w:tcBorders>
          </w:tcPr>
          <w:p w:rsidR="007B74ED" w:rsidRPr="00775BA6" w:rsidRDefault="007B74ED" w:rsidP="004974F9">
            <w:pPr>
              <w:spacing w:before="200" w:after="0" w:line="240" w:lineRule="auto"/>
              <w:ind w:right="288"/>
              <w:jc w:val="right"/>
              <w:rPr>
                <w:rFonts w:ascii="Times New Roman" w:hAnsi="Times New Roman"/>
                <w:sz w:val="18"/>
                <w:szCs w:val="18"/>
              </w:rPr>
            </w:pPr>
            <w:r w:rsidRPr="00775BA6">
              <w:rPr>
                <w:rFonts w:ascii="Times New Roman" w:hAnsi="Times New Roman"/>
                <w:sz w:val="18"/>
                <w:szCs w:val="18"/>
              </w:rPr>
              <w:t>25.80</w:t>
            </w:r>
          </w:p>
        </w:tc>
      </w:tr>
      <w:tr w:rsidR="007B74ED" w:rsidRPr="00775BA6" w:rsidTr="000F7FF0">
        <w:trPr>
          <w:trHeight w:val="253"/>
        </w:trPr>
        <w:tc>
          <w:tcPr>
            <w:tcW w:w="640" w:type="pct"/>
            <w:vMerge/>
            <w:tcBorders>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3675"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685" w:type="pct"/>
            <w:vMerge/>
            <w:tcBorders>
              <w:lef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r>
      <w:tr w:rsidR="007B74ED" w:rsidRPr="00775BA6" w:rsidTr="000F7FF0">
        <w:trPr>
          <w:trHeight w:val="253"/>
        </w:trPr>
        <w:tc>
          <w:tcPr>
            <w:tcW w:w="640" w:type="pct"/>
            <w:vMerge w:val="restart"/>
            <w:tcBorders>
              <w:right w:val="single" w:sz="4" w:space="0" w:color="auto"/>
            </w:tcBorders>
          </w:tcPr>
          <w:p w:rsidR="007B74ED" w:rsidRPr="00775BA6" w:rsidRDefault="007B74ED" w:rsidP="000F7FF0">
            <w:pPr>
              <w:spacing w:after="0" w:line="240" w:lineRule="auto"/>
              <w:ind w:right="288"/>
              <w:jc w:val="right"/>
              <w:rPr>
                <w:rFonts w:ascii="Times New Roman" w:hAnsi="Times New Roman"/>
                <w:sz w:val="18"/>
                <w:szCs w:val="18"/>
              </w:rPr>
            </w:pPr>
            <w:r w:rsidRPr="00775BA6">
              <w:rPr>
                <w:rFonts w:ascii="Times New Roman" w:hAnsi="Times New Roman"/>
                <w:sz w:val="18"/>
                <w:szCs w:val="18"/>
              </w:rPr>
              <w:t>3424</w:t>
            </w:r>
          </w:p>
        </w:tc>
        <w:tc>
          <w:tcPr>
            <w:tcW w:w="3675" w:type="pct"/>
            <w:vMerge w:val="restart"/>
            <w:tcBorders>
              <w:left w:val="single" w:sz="4" w:space="0" w:color="auto"/>
              <w:right w:val="single" w:sz="4" w:space="0" w:color="auto"/>
            </w:tcBorders>
          </w:tcPr>
          <w:p w:rsidR="007B74ED" w:rsidRPr="00775BA6" w:rsidRDefault="007B74ED" w:rsidP="000F7FF0">
            <w:pPr>
              <w:tabs>
                <w:tab w:val="right" w:leader="dot" w:pos="6484"/>
              </w:tabs>
              <w:spacing w:after="0" w:line="240" w:lineRule="auto"/>
              <w:ind w:left="288" w:hanging="288"/>
              <w:jc w:val="both"/>
              <w:rPr>
                <w:rFonts w:ascii="Times New Roman" w:hAnsi="Times New Roman"/>
                <w:sz w:val="18"/>
                <w:szCs w:val="18"/>
              </w:rPr>
            </w:pPr>
            <w:r w:rsidRPr="00775BA6">
              <w:rPr>
                <w:rFonts w:ascii="Times New Roman" w:hAnsi="Times New Roman"/>
                <w:sz w:val="18"/>
                <w:szCs w:val="18"/>
              </w:rPr>
              <w:t>Partial mastectomy involving more than one quarter of the breast tissue with or without biopsy and frozen section (S)</w:t>
            </w:r>
            <w:r w:rsidR="000F7FF0" w:rsidRPr="00775BA6">
              <w:rPr>
                <w:rFonts w:ascii="Times New Roman" w:hAnsi="Times New Roman"/>
                <w:sz w:val="18"/>
                <w:szCs w:val="18"/>
              </w:rPr>
              <w:tab/>
            </w:r>
          </w:p>
        </w:tc>
        <w:tc>
          <w:tcPr>
            <w:tcW w:w="685" w:type="pct"/>
            <w:vMerge w:val="restart"/>
            <w:tcBorders>
              <w:left w:val="single" w:sz="4" w:space="0" w:color="auto"/>
            </w:tcBorders>
          </w:tcPr>
          <w:p w:rsidR="007B74ED" w:rsidRPr="00775BA6" w:rsidRDefault="007B74ED" w:rsidP="004974F9">
            <w:pPr>
              <w:spacing w:before="200" w:after="0" w:line="240" w:lineRule="auto"/>
              <w:ind w:right="144"/>
              <w:jc w:val="right"/>
              <w:rPr>
                <w:rFonts w:ascii="Times New Roman" w:hAnsi="Times New Roman"/>
                <w:sz w:val="18"/>
                <w:szCs w:val="18"/>
              </w:rPr>
            </w:pPr>
            <w:r w:rsidRPr="00775BA6">
              <w:rPr>
                <w:rFonts w:ascii="Times New Roman" w:hAnsi="Times New Roman"/>
                <w:sz w:val="18"/>
                <w:szCs w:val="18"/>
              </w:rPr>
              <w:t>33.00</w:t>
            </w:r>
            <w:r w:rsidR="00155C63" w:rsidRPr="00775BA6">
              <w:rPr>
                <w:rFonts w:ascii="Times New Roman" w:hAnsi="Times New Roman"/>
                <w:sz w:val="18"/>
                <w:szCs w:val="18"/>
              </w:rPr>
              <w:t>”</w:t>
            </w:r>
            <w:r w:rsidRPr="00775BA6">
              <w:rPr>
                <w:rFonts w:ascii="Times New Roman" w:hAnsi="Times New Roman"/>
                <w:sz w:val="18"/>
                <w:szCs w:val="18"/>
              </w:rPr>
              <w:t>.</w:t>
            </w:r>
          </w:p>
        </w:tc>
      </w:tr>
      <w:tr w:rsidR="007B74ED" w:rsidRPr="00775BA6" w:rsidTr="000F7FF0">
        <w:trPr>
          <w:trHeight w:val="253"/>
        </w:trPr>
        <w:tc>
          <w:tcPr>
            <w:tcW w:w="640" w:type="pct"/>
            <w:vMerge/>
            <w:tcBorders>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3675"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c>
          <w:tcPr>
            <w:tcW w:w="685" w:type="pct"/>
            <w:vMerge/>
            <w:tcBorders>
              <w:left w:val="single" w:sz="4" w:space="0" w:color="auto"/>
            </w:tcBorders>
          </w:tcPr>
          <w:p w:rsidR="007B74ED" w:rsidRPr="00775BA6" w:rsidRDefault="007B74ED" w:rsidP="00392B3D">
            <w:pPr>
              <w:spacing w:after="0" w:line="240" w:lineRule="auto"/>
              <w:jc w:val="both"/>
              <w:rPr>
                <w:rFonts w:ascii="Times New Roman" w:hAnsi="Times New Roman"/>
                <w:sz w:val="18"/>
                <w:szCs w:val="18"/>
              </w:rPr>
            </w:pPr>
          </w:p>
        </w:tc>
      </w:tr>
    </w:tbl>
    <w:p w:rsidR="007B74ED" w:rsidRPr="00775BA6" w:rsidRDefault="00392B3D" w:rsidP="00874E3F">
      <w:pPr>
        <w:spacing w:after="0" w:line="240" w:lineRule="auto"/>
        <w:jc w:val="center"/>
        <w:rPr>
          <w:rFonts w:ascii="Times New Roman" w:hAnsi="Times New Roman"/>
        </w:rPr>
      </w:pPr>
      <w:r w:rsidRPr="00775BA6">
        <w:rPr>
          <w:rFonts w:ascii="Times New Roman" w:hAnsi="Times New Roman"/>
        </w:rPr>
        <w:br w:type="page"/>
      </w:r>
      <w:r w:rsidRPr="00775BA6">
        <w:rPr>
          <w:rFonts w:ascii="Times New Roman" w:hAnsi="Times New Roman"/>
          <w:smallCaps/>
        </w:rPr>
        <w:lastRenderedPageBreak/>
        <w:t>Schedule 1</w:t>
      </w:r>
      <w:r w:rsidR="007B74ED" w:rsidRPr="00775BA6">
        <w:rPr>
          <w:rFonts w:ascii="Times New Roman" w:hAnsi="Times New Roman"/>
        </w:rPr>
        <w:t>—</w:t>
      </w:r>
      <w:r w:rsidRPr="00775BA6">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102"/>
        <w:gridCol w:w="6688"/>
        <w:gridCol w:w="1319"/>
      </w:tblGrid>
      <w:tr w:rsidR="007B74ED" w:rsidRPr="00775BA6" w:rsidTr="00874E3F">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23. After item 3482, insert the following item:—</w:t>
            </w:r>
          </w:p>
        </w:tc>
      </w:tr>
      <w:tr w:rsidR="007B74ED" w:rsidRPr="00775BA6" w:rsidTr="00C60ADB">
        <w:trPr>
          <w:trHeight w:val="20"/>
        </w:trPr>
        <w:tc>
          <w:tcPr>
            <w:tcW w:w="605" w:type="pct"/>
            <w:tcBorders>
              <w:right w:val="single" w:sz="4" w:space="0" w:color="auto"/>
            </w:tcBorders>
          </w:tcPr>
          <w:p w:rsidR="007B74ED" w:rsidRPr="00775BA6" w:rsidRDefault="00155C63" w:rsidP="00874E3F">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3484</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Operative cholangiography</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144"/>
              <w:jc w:val="right"/>
              <w:rPr>
                <w:rFonts w:ascii="Times New Roman" w:hAnsi="Times New Roman"/>
              </w:rPr>
            </w:pPr>
            <w:r w:rsidRPr="00775BA6">
              <w:rPr>
                <w:rFonts w:ascii="Times New Roman" w:hAnsi="Times New Roman"/>
              </w:rPr>
              <w:t>10.00</w:t>
            </w:r>
            <w:r w:rsidR="00155C63" w:rsidRPr="00775BA6">
              <w:rPr>
                <w:rFonts w:ascii="Times New Roman" w:hAnsi="Times New Roman"/>
              </w:rPr>
              <w:t>”</w:t>
            </w:r>
            <w:r w:rsidR="00C60ADB" w:rsidRPr="00775BA6">
              <w:rPr>
                <w:rFonts w:ascii="Times New Roman" w:hAnsi="Times New Roman"/>
              </w:rPr>
              <w:t>.</w:t>
            </w:r>
          </w:p>
        </w:tc>
      </w:tr>
      <w:tr w:rsidR="007B74ED" w:rsidRPr="00775BA6" w:rsidTr="00874E3F">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24. Omit item 3686, insert the following items:—</w:t>
            </w:r>
          </w:p>
        </w:tc>
      </w:tr>
      <w:tr w:rsidR="007B74ED" w:rsidRPr="00775BA6" w:rsidTr="00C60ADB">
        <w:trPr>
          <w:trHeight w:val="20"/>
        </w:trPr>
        <w:tc>
          <w:tcPr>
            <w:tcW w:w="605" w:type="pct"/>
            <w:tcBorders>
              <w:right w:val="single" w:sz="4" w:space="0" w:color="auto"/>
            </w:tcBorders>
          </w:tcPr>
          <w:p w:rsidR="007B74ED" w:rsidRPr="00775BA6" w:rsidRDefault="007B74ED" w:rsidP="00874E3F">
            <w:pPr>
              <w:spacing w:after="0" w:line="240" w:lineRule="auto"/>
              <w:ind w:right="288"/>
              <w:jc w:val="right"/>
              <w:rPr>
                <w:rFonts w:ascii="Times New Roman" w:hAnsi="Times New Roman"/>
              </w:rPr>
            </w:pPr>
            <w:r w:rsidRPr="00775BA6">
              <w:rPr>
                <w:rFonts w:ascii="Times New Roman" w:hAnsi="Times New Roman"/>
              </w:rPr>
              <w:t>3684</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Total colectomy with </w:t>
            </w:r>
            <w:proofErr w:type="spellStart"/>
            <w:r w:rsidRPr="00775BA6">
              <w:rPr>
                <w:rFonts w:ascii="Times New Roman" w:hAnsi="Times New Roman"/>
              </w:rPr>
              <w:t>ileo</w:t>
            </w:r>
            <w:proofErr w:type="spellEnd"/>
            <w:r w:rsidRPr="00775BA6">
              <w:rPr>
                <w:rFonts w:ascii="Times New Roman" w:hAnsi="Times New Roman"/>
              </w:rPr>
              <w:t>-rectal anastomosis</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288"/>
              <w:jc w:val="right"/>
              <w:rPr>
                <w:rFonts w:ascii="Times New Roman" w:hAnsi="Times New Roman"/>
              </w:rPr>
            </w:pPr>
            <w:r w:rsidRPr="00775BA6">
              <w:rPr>
                <w:rFonts w:ascii="Times New Roman" w:hAnsi="Times New Roman"/>
              </w:rPr>
              <w:t>115.00</w:t>
            </w:r>
          </w:p>
        </w:tc>
      </w:tr>
      <w:tr w:rsidR="007B74ED" w:rsidRPr="00775BA6" w:rsidTr="00C60ADB">
        <w:trPr>
          <w:trHeight w:val="20"/>
        </w:trPr>
        <w:tc>
          <w:tcPr>
            <w:tcW w:w="605" w:type="pct"/>
            <w:tcBorders>
              <w:right w:val="single" w:sz="4" w:space="0" w:color="auto"/>
            </w:tcBorders>
          </w:tcPr>
          <w:p w:rsidR="007B74ED" w:rsidRPr="00775BA6" w:rsidRDefault="007B74ED" w:rsidP="00874E3F">
            <w:pPr>
              <w:spacing w:after="0" w:line="240" w:lineRule="auto"/>
              <w:ind w:right="288"/>
              <w:jc w:val="right"/>
              <w:rPr>
                <w:rFonts w:ascii="Times New Roman" w:hAnsi="Times New Roman"/>
              </w:rPr>
            </w:pPr>
            <w:r w:rsidRPr="00775BA6">
              <w:rPr>
                <w:rFonts w:ascii="Times New Roman" w:hAnsi="Times New Roman"/>
              </w:rPr>
              <w:t>3686</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Abdomino</w:t>
            </w:r>
            <w:proofErr w:type="spellEnd"/>
            <w:r w:rsidRPr="00775BA6">
              <w:rPr>
                <w:rFonts w:ascii="Times New Roman" w:hAnsi="Times New Roman"/>
              </w:rPr>
              <w:t>-perineal resection (</w:t>
            </w:r>
            <w:r w:rsidR="00775BA6">
              <w:rPr>
                <w:rFonts w:ascii="Times New Roman" w:hAnsi="Times New Roman"/>
              </w:rPr>
              <w:t>Miles’</w:t>
            </w:r>
            <w:r w:rsidRPr="00775BA6">
              <w:rPr>
                <w:rFonts w:ascii="Times New Roman" w:hAnsi="Times New Roman"/>
              </w:rPr>
              <w:t xml:space="preserve"> technique)</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288"/>
              <w:jc w:val="right"/>
              <w:rPr>
                <w:rFonts w:ascii="Times New Roman" w:hAnsi="Times New Roman"/>
              </w:rPr>
            </w:pPr>
            <w:r w:rsidRPr="00775BA6">
              <w:rPr>
                <w:rFonts w:ascii="Times New Roman" w:hAnsi="Times New Roman"/>
              </w:rPr>
              <w:t>129.00</w:t>
            </w:r>
          </w:p>
        </w:tc>
      </w:tr>
      <w:tr w:rsidR="007B74ED" w:rsidRPr="00775BA6" w:rsidTr="00C60ADB">
        <w:trPr>
          <w:trHeight w:val="20"/>
        </w:trPr>
        <w:tc>
          <w:tcPr>
            <w:tcW w:w="605" w:type="pct"/>
            <w:tcBorders>
              <w:right w:val="single" w:sz="4" w:space="0" w:color="auto"/>
            </w:tcBorders>
          </w:tcPr>
          <w:p w:rsidR="007B74ED" w:rsidRPr="00775BA6" w:rsidRDefault="007B74ED" w:rsidP="00874E3F">
            <w:pPr>
              <w:spacing w:after="0" w:line="240" w:lineRule="auto"/>
              <w:ind w:right="288"/>
              <w:jc w:val="right"/>
              <w:rPr>
                <w:rFonts w:ascii="Times New Roman" w:hAnsi="Times New Roman"/>
              </w:rPr>
            </w:pPr>
            <w:r w:rsidRPr="00775BA6">
              <w:rPr>
                <w:rFonts w:ascii="Times New Roman" w:hAnsi="Times New Roman"/>
              </w:rPr>
              <w:t>3687</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Abdomino</w:t>
            </w:r>
            <w:proofErr w:type="spellEnd"/>
            <w:r w:rsidRPr="00775BA6">
              <w:rPr>
                <w:rFonts w:ascii="Times New Roman" w:hAnsi="Times New Roman"/>
              </w:rPr>
              <w:t>-pe</w:t>
            </w:r>
            <w:r w:rsidR="00874E3F" w:rsidRPr="00775BA6">
              <w:rPr>
                <w:rFonts w:ascii="Times New Roman" w:hAnsi="Times New Roman"/>
              </w:rPr>
              <w:t>r</w:t>
            </w:r>
            <w:r w:rsidRPr="00775BA6">
              <w:rPr>
                <w:rFonts w:ascii="Times New Roman" w:hAnsi="Times New Roman"/>
              </w:rPr>
              <w:t>ineal resection, combined synchronous operation— abdominal resection</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288"/>
              <w:jc w:val="right"/>
              <w:rPr>
                <w:rFonts w:ascii="Times New Roman" w:hAnsi="Times New Roman"/>
              </w:rPr>
            </w:pPr>
            <w:r w:rsidRPr="00775BA6">
              <w:rPr>
                <w:rFonts w:ascii="Times New Roman" w:hAnsi="Times New Roman"/>
              </w:rPr>
              <w:t>105.00</w:t>
            </w:r>
          </w:p>
        </w:tc>
      </w:tr>
      <w:tr w:rsidR="007B74ED" w:rsidRPr="00775BA6" w:rsidTr="00C60ADB">
        <w:trPr>
          <w:trHeight w:val="20"/>
        </w:trPr>
        <w:tc>
          <w:tcPr>
            <w:tcW w:w="605" w:type="pct"/>
            <w:tcBorders>
              <w:right w:val="single" w:sz="4" w:space="0" w:color="auto"/>
            </w:tcBorders>
          </w:tcPr>
          <w:p w:rsidR="007B74ED" w:rsidRPr="00775BA6" w:rsidRDefault="007B74ED" w:rsidP="00874E3F">
            <w:pPr>
              <w:spacing w:after="0" w:line="240" w:lineRule="auto"/>
              <w:ind w:right="288"/>
              <w:jc w:val="right"/>
              <w:rPr>
                <w:rFonts w:ascii="Times New Roman" w:hAnsi="Times New Roman"/>
              </w:rPr>
            </w:pPr>
            <w:r w:rsidRPr="00775BA6">
              <w:rPr>
                <w:rFonts w:ascii="Times New Roman" w:hAnsi="Times New Roman"/>
              </w:rPr>
              <w:t>3688</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Abdomino</w:t>
            </w:r>
            <w:proofErr w:type="spellEnd"/>
            <w:r w:rsidRPr="00775BA6">
              <w:rPr>
                <w:rFonts w:ascii="Times New Roman" w:hAnsi="Times New Roman"/>
              </w:rPr>
              <w:t>-perineal resection, combined synchronous operation— perineal resection</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288"/>
              <w:jc w:val="right"/>
              <w:rPr>
                <w:rFonts w:ascii="Times New Roman" w:hAnsi="Times New Roman"/>
              </w:rPr>
            </w:pPr>
            <w:r w:rsidRPr="00775BA6">
              <w:rPr>
                <w:rFonts w:ascii="Times New Roman" w:hAnsi="Times New Roman"/>
              </w:rPr>
              <w:t>45.00</w:t>
            </w:r>
          </w:p>
        </w:tc>
      </w:tr>
      <w:tr w:rsidR="007B74ED" w:rsidRPr="00775BA6" w:rsidTr="00C60ADB">
        <w:trPr>
          <w:trHeight w:val="20"/>
        </w:trPr>
        <w:tc>
          <w:tcPr>
            <w:tcW w:w="605" w:type="pct"/>
            <w:tcBorders>
              <w:right w:val="single" w:sz="4" w:space="0" w:color="auto"/>
            </w:tcBorders>
          </w:tcPr>
          <w:p w:rsidR="007B74ED" w:rsidRPr="00775BA6" w:rsidRDefault="007B74ED" w:rsidP="00874E3F">
            <w:pPr>
              <w:spacing w:after="0" w:line="240" w:lineRule="auto"/>
              <w:ind w:right="288"/>
              <w:jc w:val="right"/>
              <w:rPr>
                <w:rFonts w:ascii="Times New Roman" w:hAnsi="Times New Roman"/>
              </w:rPr>
            </w:pPr>
            <w:r w:rsidRPr="00775BA6">
              <w:rPr>
                <w:rFonts w:ascii="Times New Roman" w:hAnsi="Times New Roman"/>
              </w:rPr>
              <w:t>3689</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Proctocolectomy</w:t>
            </w:r>
            <w:proofErr w:type="spellEnd"/>
            <w:r w:rsidRPr="00775BA6">
              <w:rPr>
                <w:rFonts w:ascii="Times New Roman" w:hAnsi="Times New Roman"/>
              </w:rPr>
              <w:t>, complete, with ileostomy</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144"/>
              <w:jc w:val="right"/>
              <w:rPr>
                <w:rFonts w:ascii="Times New Roman" w:hAnsi="Times New Roman"/>
              </w:rPr>
            </w:pPr>
            <w:r w:rsidRPr="00775BA6">
              <w:rPr>
                <w:rFonts w:ascii="Times New Roman" w:hAnsi="Times New Roman"/>
              </w:rPr>
              <w:t>160.00</w:t>
            </w:r>
            <w:r w:rsidR="00155C63" w:rsidRPr="00775BA6">
              <w:rPr>
                <w:rFonts w:ascii="Times New Roman" w:hAnsi="Times New Roman"/>
              </w:rPr>
              <w:t>”</w:t>
            </w:r>
            <w:r w:rsidRPr="00775BA6">
              <w:rPr>
                <w:rFonts w:ascii="Times New Roman" w:hAnsi="Times New Roman"/>
              </w:rPr>
              <w:t>.</w:t>
            </w:r>
          </w:p>
        </w:tc>
      </w:tr>
      <w:tr w:rsidR="007B74ED" w:rsidRPr="00775BA6" w:rsidTr="00874E3F">
        <w:trPr>
          <w:trHeight w:val="20"/>
        </w:trPr>
        <w:tc>
          <w:tcPr>
            <w:tcW w:w="4276" w:type="pct"/>
            <w:gridSpan w:val="2"/>
            <w:tcBorders>
              <w:right w:val="single" w:sz="4" w:space="0" w:color="auto"/>
            </w:tcBorders>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25. After item 4300, insert the following item;—</w:t>
            </w:r>
          </w:p>
        </w:tc>
        <w:tc>
          <w:tcPr>
            <w:tcW w:w="724" w:type="pct"/>
            <w:tcBorders>
              <w:left w:val="single" w:sz="4" w:space="0" w:color="auto"/>
            </w:tcBorders>
          </w:tcPr>
          <w:p w:rsidR="007B74ED" w:rsidRPr="00775BA6" w:rsidRDefault="007B74ED" w:rsidP="00392B3D">
            <w:pPr>
              <w:spacing w:after="0" w:line="240" w:lineRule="auto"/>
              <w:jc w:val="both"/>
              <w:rPr>
                <w:rFonts w:ascii="Times New Roman" w:hAnsi="Times New Roman"/>
              </w:rPr>
            </w:pPr>
          </w:p>
        </w:tc>
      </w:tr>
      <w:tr w:rsidR="007B74ED" w:rsidRPr="00775BA6" w:rsidTr="00C60ADB">
        <w:trPr>
          <w:trHeight w:val="20"/>
        </w:trPr>
        <w:tc>
          <w:tcPr>
            <w:tcW w:w="605" w:type="pct"/>
            <w:tcBorders>
              <w:right w:val="single" w:sz="4" w:space="0" w:color="auto"/>
            </w:tcBorders>
          </w:tcPr>
          <w:p w:rsidR="007B74ED" w:rsidRPr="00775BA6" w:rsidRDefault="00155C63" w:rsidP="00874E3F">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4302</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Ear, removal of foreign body in, involving incision of external auditory canal</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144"/>
              <w:jc w:val="right"/>
              <w:rPr>
                <w:rFonts w:ascii="Times New Roman" w:hAnsi="Times New Roman"/>
              </w:rPr>
            </w:pPr>
            <w:r w:rsidRPr="00775BA6">
              <w:rPr>
                <w:rFonts w:ascii="Times New Roman" w:hAnsi="Times New Roman"/>
              </w:rPr>
              <w:t>25.00</w:t>
            </w:r>
            <w:r w:rsidR="00155C63" w:rsidRPr="00775BA6">
              <w:rPr>
                <w:rFonts w:ascii="Times New Roman" w:hAnsi="Times New Roman"/>
              </w:rPr>
              <w:t>”</w:t>
            </w:r>
            <w:r w:rsidRPr="00775BA6">
              <w:rPr>
                <w:rFonts w:ascii="Times New Roman" w:hAnsi="Times New Roman"/>
              </w:rPr>
              <w:t>.</w:t>
            </w:r>
          </w:p>
        </w:tc>
      </w:tr>
      <w:tr w:rsidR="007B74ED" w:rsidRPr="00775BA6" w:rsidTr="00874E3F">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26. Omit item 4320, insert the following items:—</w:t>
            </w:r>
          </w:p>
        </w:tc>
      </w:tr>
      <w:tr w:rsidR="007B74ED" w:rsidRPr="00775BA6" w:rsidTr="00C60ADB">
        <w:trPr>
          <w:trHeight w:val="20"/>
        </w:trPr>
        <w:tc>
          <w:tcPr>
            <w:tcW w:w="605" w:type="pct"/>
            <w:tcBorders>
              <w:right w:val="single" w:sz="4" w:space="0" w:color="auto"/>
            </w:tcBorders>
          </w:tcPr>
          <w:p w:rsidR="007B74ED" w:rsidRPr="00775BA6" w:rsidRDefault="00155C63" w:rsidP="00874E3F">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4317</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Myringoplasty</w:t>
            </w:r>
            <w:proofErr w:type="spellEnd"/>
            <w:r w:rsidRPr="00775BA6">
              <w:rPr>
                <w:rFonts w:ascii="Times New Roman" w:hAnsi="Times New Roman"/>
              </w:rPr>
              <w:t>, trans-canal approach (Rosen incision)</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288"/>
              <w:jc w:val="right"/>
              <w:rPr>
                <w:rFonts w:ascii="Times New Roman" w:hAnsi="Times New Roman"/>
              </w:rPr>
            </w:pPr>
            <w:r w:rsidRPr="00775BA6">
              <w:rPr>
                <w:rFonts w:ascii="Times New Roman" w:hAnsi="Times New Roman"/>
              </w:rPr>
              <w:t>65.00</w:t>
            </w:r>
          </w:p>
        </w:tc>
      </w:tr>
      <w:tr w:rsidR="007B74ED" w:rsidRPr="00775BA6" w:rsidTr="00C60ADB">
        <w:trPr>
          <w:trHeight w:val="20"/>
        </w:trPr>
        <w:tc>
          <w:tcPr>
            <w:tcW w:w="605" w:type="pct"/>
            <w:tcBorders>
              <w:right w:val="single" w:sz="4" w:space="0" w:color="auto"/>
            </w:tcBorders>
          </w:tcPr>
          <w:p w:rsidR="007B74ED" w:rsidRPr="00775BA6" w:rsidRDefault="007B74ED" w:rsidP="00874E3F">
            <w:pPr>
              <w:spacing w:after="0" w:line="240" w:lineRule="auto"/>
              <w:ind w:right="288"/>
              <w:jc w:val="right"/>
              <w:rPr>
                <w:rFonts w:ascii="Times New Roman" w:hAnsi="Times New Roman"/>
              </w:rPr>
            </w:pPr>
            <w:r w:rsidRPr="00775BA6">
              <w:rPr>
                <w:rFonts w:ascii="Times New Roman" w:hAnsi="Times New Roman"/>
              </w:rPr>
              <w:t>4318</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Myringoplasty</w:t>
            </w:r>
            <w:proofErr w:type="spellEnd"/>
            <w:r w:rsidRPr="00775BA6">
              <w:rPr>
                <w:rFonts w:ascii="Times New Roman" w:hAnsi="Times New Roman"/>
              </w:rPr>
              <w:t xml:space="preserve">, post-aural or </w:t>
            </w:r>
            <w:proofErr w:type="spellStart"/>
            <w:r w:rsidRPr="00775BA6">
              <w:rPr>
                <w:rFonts w:ascii="Times New Roman" w:hAnsi="Times New Roman"/>
              </w:rPr>
              <w:t>endaural</w:t>
            </w:r>
            <w:proofErr w:type="spellEnd"/>
            <w:r w:rsidRPr="00775BA6">
              <w:rPr>
                <w:rFonts w:ascii="Times New Roman" w:hAnsi="Times New Roman"/>
              </w:rPr>
              <w:t xml:space="preserve"> approach involving enlargement of bony external canal, with or without exploration of mastoid</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288"/>
              <w:jc w:val="right"/>
              <w:rPr>
                <w:rFonts w:ascii="Times New Roman" w:hAnsi="Times New Roman"/>
              </w:rPr>
            </w:pPr>
            <w:r w:rsidRPr="00775BA6">
              <w:rPr>
                <w:rFonts w:ascii="Times New Roman" w:hAnsi="Times New Roman"/>
              </w:rPr>
              <w:t>105.00</w:t>
            </w:r>
          </w:p>
        </w:tc>
      </w:tr>
      <w:tr w:rsidR="007B74ED" w:rsidRPr="00775BA6" w:rsidTr="00C60ADB">
        <w:trPr>
          <w:trHeight w:val="20"/>
        </w:trPr>
        <w:tc>
          <w:tcPr>
            <w:tcW w:w="605" w:type="pct"/>
            <w:tcBorders>
              <w:right w:val="single" w:sz="4" w:space="0" w:color="auto"/>
            </w:tcBorders>
          </w:tcPr>
          <w:p w:rsidR="007B74ED" w:rsidRPr="00775BA6" w:rsidRDefault="007B74ED" w:rsidP="00874E3F">
            <w:pPr>
              <w:spacing w:after="0" w:line="240" w:lineRule="auto"/>
              <w:ind w:right="288"/>
              <w:jc w:val="right"/>
              <w:rPr>
                <w:rFonts w:ascii="Times New Roman" w:hAnsi="Times New Roman"/>
              </w:rPr>
            </w:pPr>
            <w:r w:rsidRPr="00775BA6">
              <w:rPr>
                <w:rFonts w:ascii="Times New Roman" w:hAnsi="Times New Roman"/>
              </w:rPr>
              <w:t>4321</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Ossicular</w:t>
            </w:r>
            <w:proofErr w:type="spellEnd"/>
            <w:r w:rsidRPr="00775BA6">
              <w:rPr>
                <w:rFonts w:ascii="Times New Roman" w:hAnsi="Times New Roman"/>
              </w:rPr>
              <w:t xml:space="preserve"> chain reconstruction</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288"/>
              <w:jc w:val="right"/>
              <w:rPr>
                <w:rFonts w:ascii="Times New Roman" w:hAnsi="Times New Roman"/>
              </w:rPr>
            </w:pPr>
            <w:r w:rsidRPr="00775BA6">
              <w:rPr>
                <w:rFonts w:ascii="Times New Roman" w:hAnsi="Times New Roman"/>
              </w:rPr>
              <w:t>115.00</w:t>
            </w:r>
          </w:p>
        </w:tc>
      </w:tr>
      <w:tr w:rsidR="007B74ED" w:rsidRPr="00775BA6" w:rsidTr="00C60ADB">
        <w:trPr>
          <w:trHeight w:val="20"/>
        </w:trPr>
        <w:tc>
          <w:tcPr>
            <w:tcW w:w="605" w:type="pct"/>
            <w:tcBorders>
              <w:right w:val="single" w:sz="4" w:space="0" w:color="auto"/>
            </w:tcBorders>
          </w:tcPr>
          <w:p w:rsidR="007B74ED" w:rsidRPr="00775BA6" w:rsidRDefault="007B74ED" w:rsidP="00874E3F">
            <w:pPr>
              <w:spacing w:after="0" w:line="240" w:lineRule="auto"/>
              <w:ind w:right="288"/>
              <w:jc w:val="right"/>
              <w:rPr>
                <w:rFonts w:ascii="Times New Roman" w:hAnsi="Times New Roman"/>
              </w:rPr>
            </w:pPr>
            <w:r w:rsidRPr="00775BA6">
              <w:rPr>
                <w:rFonts w:ascii="Times New Roman" w:hAnsi="Times New Roman"/>
              </w:rPr>
              <w:t>4322</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Ossicular</w:t>
            </w:r>
            <w:proofErr w:type="spellEnd"/>
            <w:r w:rsidRPr="00775BA6">
              <w:rPr>
                <w:rFonts w:ascii="Times New Roman" w:hAnsi="Times New Roman"/>
              </w:rPr>
              <w:t xml:space="preserve"> chain reconstruction and </w:t>
            </w:r>
            <w:proofErr w:type="spellStart"/>
            <w:r w:rsidRPr="00775BA6">
              <w:rPr>
                <w:rFonts w:ascii="Times New Roman" w:hAnsi="Times New Roman"/>
              </w:rPr>
              <w:t>myringoplasty</w:t>
            </w:r>
            <w:proofErr w:type="spellEnd"/>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144"/>
              <w:jc w:val="right"/>
              <w:rPr>
                <w:rFonts w:ascii="Times New Roman" w:hAnsi="Times New Roman"/>
              </w:rPr>
            </w:pPr>
            <w:r w:rsidRPr="00775BA6">
              <w:rPr>
                <w:rFonts w:ascii="Times New Roman" w:hAnsi="Times New Roman"/>
              </w:rPr>
              <w:t>130.00</w:t>
            </w:r>
            <w:r w:rsidR="00155C63" w:rsidRPr="00775BA6">
              <w:rPr>
                <w:rFonts w:ascii="Times New Roman" w:hAnsi="Times New Roman"/>
              </w:rPr>
              <w:t>”</w:t>
            </w:r>
            <w:r w:rsidRPr="00775BA6">
              <w:rPr>
                <w:rFonts w:ascii="Times New Roman" w:hAnsi="Times New Roman"/>
              </w:rPr>
              <w:t>.</w:t>
            </w:r>
          </w:p>
        </w:tc>
      </w:tr>
      <w:tr w:rsidR="007B74ED" w:rsidRPr="00775BA6" w:rsidTr="00874E3F">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27. After item 4324, insert the following item:—</w:t>
            </w:r>
          </w:p>
        </w:tc>
      </w:tr>
      <w:tr w:rsidR="007B74ED" w:rsidRPr="00775BA6" w:rsidTr="00C60ADB">
        <w:trPr>
          <w:trHeight w:val="20"/>
        </w:trPr>
        <w:tc>
          <w:tcPr>
            <w:tcW w:w="605" w:type="pct"/>
            <w:tcBorders>
              <w:right w:val="single" w:sz="4" w:space="0" w:color="auto"/>
            </w:tcBorders>
          </w:tcPr>
          <w:p w:rsidR="007B74ED" w:rsidRPr="00775BA6" w:rsidRDefault="00155C63" w:rsidP="00874E3F">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4325</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Obliteration of mastoid cavity</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288"/>
              <w:jc w:val="right"/>
              <w:rPr>
                <w:rFonts w:ascii="Times New Roman" w:hAnsi="Times New Roman"/>
              </w:rPr>
            </w:pPr>
            <w:r w:rsidRPr="00775BA6">
              <w:rPr>
                <w:rFonts w:ascii="Times New Roman" w:hAnsi="Times New Roman"/>
              </w:rPr>
              <w:t>70.00</w:t>
            </w:r>
          </w:p>
        </w:tc>
      </w:tr>
      <w:tr w:rsidR="007B74ED" w:rsidRPr="00775BA6" w:rsidTr="00874E3F">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28. Omit item 4333, insert the following items:—</w:t>
            </w:r>
          </w:p>
        </w:tc>
      </w:tr>
      <w:tr w:rsidR="007B74ED" w:rsidRPr="00775BA6" w:rsidTr="00C60ADB">
        <w:trPr>
          <w:trHeight w:val="20"/>
        </w:trPr>
        <w:tc>
          <w:tcPr>
            <w:tcW w:w="605" w:type="pct"/>
            <w:tcBorders>
              <w:right w:val="single" w:sz="4" w:space="0" w:color="auto"/>
            </w:tcBorders>
          </w:tcPr>
          <w:p w:rsidR="007B74ED" w:rsidRPr="00775BA6" w:rsidRDefault="00155C63" w:rsidP="00874E3F">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4330</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Mastoidectomy</w:t>
            </w:r>
            <w:proofErr w:type="spellEnd"/>
            <w:r w:rsidRPr="00775BA6">
              <w:rPr>
                <w:rFonts w:ascii="Times New Roman" w:hAnsi="Times New Roman"/>
              </w:rPr>
              <w:t xml:space="preserve"> (radical or modified radical) and </w:t>
            </w:r>
            <w:proofErr w:type="spellStart"/>
            <w:r w:rsidRPr="00775BA6">
              <w:rPr>
                <w:rFonts w:ascii="Times New Roman" w:hAnsi="Times New Roman"/>
              </w:rPr>
              <w:t>myringoplasty</w:t>
            </w:r>
            <w:proofErr w:type="spellEnd"/>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288"/>
              <w:jc w:val="right"/>
              <w:rPr>
                <w:rFonts w:ascii="Times New Roman" w:hAnsi="Times New Roman"/>
              </w:rPr>
            </w:pPr>
            <w:r w:rsidRPr="00775BA6">
              <w:rPr>
                <w:rFonts w:ascii="Times New Roman" w:hAnsi="Times New Roman"/>
              </w:rPr>
              <w:t>130.00</w:t>
            </w:r>
          </w:p>
        </w:tc>
      </w:tr>
      <w:tr w:rsidR="007B74ED" w:rsidRPr="00775BA6" w:rsidTr="00C60ADB">
        <w:trPr>
          <w:trHeight w:val="20"/>
        </w:trPr>
        <w:tc>
          <w:tcPr>
            <w:tcW w:w="605" w:type="pct"/>
            <w:tcBorders>
              <w:right w:val="single" w:sz="4" w:space="0" w:color="auto"/>
            </w:tcBorders>
          </w:tcPr>
          <w:p w:rsidR="007B74ED" w:rsidRPr="00775BA6" w:rsidRDefault="007B74ED" w:rsidP="00874E3F">
            <w:pPr>
              <w:spacing w:after="0" w:line="240" w:lineRule="auto"/>
              <w:ind w:right="288"/>
              <w:jc w:val="right"/>
              <w:rPr>
                <w:rFonts w:ascii="Times New Roman" w:hAnsi="Times New Roman"/>
              </w:rPr>
            </w:pPr>
            <w:r w:rsidRPr="00775BA6">
              <w:rPr>
                <w:rFonts w:ascii="Times New Roman" w:hAnsi="Times New Roman"/>
              </w:rPr>
              <w:t>4331</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Mastoidectomy</w:t>
            </w:r>
            <w:proofErr w:type="spellEnd"/>
            <w:r w:rsidRPr="00775BA6">
              <w:rPr>
                <w:rFonts w:ascii="Times New Roman" w:hAnsi="Times New Roman"/>
              </w:rPr>
              <w:t xml:space="preserve"> (radical or modified radical), </w:t>
            </w:r>
            <w:proofErr w:type="spellStart"/>
            <w:r w:rsidRPr="00775BA6">
              <w:rPr>
                <w:rFonts w:ascii="Times New Roman" w:hAnsi="Times New Roman"/>
              </w:rPr>
              <w:t>myringoplasty</w:t>
            </w:r>
            <w:proofErr w:type="spellEnd"/>
            <w:r w:rsidRPr="00775BA6">
              <w:rPr>
                <w:rFonts w:ascii="Times New Roman" w:hAnsi="Times New Roman"/>
              </w:rPr>
              <w:t xml:space="preserve"> and </w:t>
            </w:r>
            <w:proofErr w:type="spellStart"/>
            <w:r w:rsidRPr="00775BA6">
              <w:rPr>
                <w:rFonts w:ascii="Times New Roman" w:hAnsi="Times New Roman"/>
              </w:rPr>
              <w:t>ossicular</w:t>
            </w:r>
            <w:proofErr w:type="spellEnd"/>
            <w:r w:rsidRPr="00775BA6">
              <w:rPr>
                <w:rFonts w:ascii="Times New Roman" w:hAnsi="Times New Roman"/>
              </w:rPr>
              <w:t xml:space="preserve"> chain reconstruction</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288"/>
              <w:jc w:val="right"/>
              <w:rPr>
                <w:rFonts w:ascii="Times New Roman" w:hAnsi="Times New Roman"/>
              </w:rPr>
            </w:pPr>
            <w:r w:rsidRPr="00775BA6">
              <w:rPr>
                <w:rFonts w:ascii="Times New Roman" w:hAnsi="Times New Roman"/>
              </w:rPr>
              <w:t>160.00</w:t>
            </w:r>
          </w:p>
        </w:tc>
      </w:tr>
      <w:tr w:rsidR="007B74ED" w:rsidRPr="00775BA6" w:rsidTr="00C60ADB">
        <w:trPr>
          <w:trHeight w:val="20"/>
        </w:trPr>
        <w:tc>
          <w:tcPr>
            <w:tcW w:w="605" w:type="pct"/>
            <w:tcBorders>
              <w:right w:val="single" w:sz="4" w:space="0" w:color="auto"/>
            </w:tcBorders>
          </w:tcPr>
          <w:p w:rsidR="007B74ED" w:rsidRPr="00775BA6" w:rsidRDefault="007B74ED" w:rsidP="00874E3F">
            <w:pPr>
              <w:spacing w:after="0" w:line="240" w:lineRule="auto"/>
              <w:ind w:right="288"/>
              <w:jc w:val="right"/>
              <w:rPr>
                <w:rFonts w:ascii="Times New Roman" w:hAnsi="Times New Roman"/>
              </w:rPr>
            </w:pPr>
            <w:r w:rsidRPr="00775BA6">
              <w:rPr>
                <w:rFonts w:ascii="Times New Roman" w:hAnsi="Times New Roman"/>
              </w:rPr>
              <w:t>4334</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Decompression of facial nerve in its mastoid portion</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288"/>
              <w:jc w:val="right"/>
              <w:rPr>
                <w:rFonts w:ascii="Times New Roman" w:hAnsi="Times New Roman"/>
              </w:rPr>
            </w:pPr>
            <w:r w:rsidRPr="00775BA6">
              <w:rPr>
                <w:rFonts w:ascii="Times New Roman" w:hAnsi="Times New Roman"/>
              </w:rPr>
              <w:t>130.00</w:t>
            </w:r>
          </w:p>
        </w:tc>
      </w:tr>
      <w:tr w:rsidR="007B74ED" w:rsidRPr="00775BA6" w:rsidTr="00C60ADB">
        <w:trPr>
          <w:trHeight w:val="20"/>
        </w:trPr>
        <w:tc>
          <w:tcPr>
            <w:tcW w:w="605" w:type="pct"/>
            <w:tcBorders>
              <w:right w:val="single" w:sz="4" w:space="0" w:color="auto"/>
            </w:tcBorders>
          </w:tcPr>
          <w:p w:rsidR="007B74ED" w:rsidRPr="00775BA6" w:rsidRDefault="007B74ED" w:rsidP="00874E3F">
            <w:pPr>
              <w:spacing w:after="0" w:line="240" w:lineRule="auto"/>
              <w:ind w:right="288"/>
              <w:jc w:val="right"/>
              <w:rPr>
                <w:rFonts w:ascii="Times New Roman" w:hAnsi="Times New Roman"/>
              </w:rPr>
            </w:pPr>
            <w:r w:rsidRPr="00775BA6">
              <w:rPr>
                <w:rFonts w:ascii="Times New Roman" w:hAnsi="Times New Roman"/>
              </w:rPr>
              <w:t>4336</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Decompression of facial nerve in its intracranial portion by intracranial or </w:t>
            </w:r>
            <w:proofErr w:type="spellStart"/>
            <w:r w:rsidRPr="00775BA6">
              <w:rPr>
                <w:rFonts w:ascii="Times New Roman" w:hAnsi="Times New Roman"/>
              </w:rPr>
              <w:t>intrapetrous</w:t>
            </w:r>
            <w:proofErr w:type="spellEnd"/>
            <w:r w:rsidRPr="00775BA6">
              <w:rPr>
                <w:rFonts w:ascii="Times New Roman" w:hAnsi="Times New Roman"/>
              </w:rPr>
              <w:t xml:space="preserve"> approach</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144"/>
              <w:jc w:val="right"/>
              <w:rPr>
                <w:rFonts w:ascii="Times New Roman" w:hAnsi="Times New Roman"/>
              </w:rPr>
            </w:pPr>
            <w:r w:rsidRPr="00775BA6">
              <w:rPr>
                <w:rFonts w:ascii="Times New Roman" w:hAnsi="Times New Roman"/>
              </w:rPr>
              <w:t>145.00</w:t>
            </w:r>
            <w:r w:rsidR="00155C63" w:rsidRPr="00775BA6">
              <w:rPr>
                <w:rFonts w:ascii="Times New Roman" w:hAnsi="Times New Roman"/>
              </w:rPr>
              <w:t>”</w:t>
            </w:r>
            <w:r w:rsidRPr="00775BA6">
              <w:rPr>
                <w:rFonts w:ascii="Times New Roman" w:hAnsi="Times New Roman"/>
              </w:rPr>
              <w:t>.</w:t>
            </w:r>
          </w:p>
        </w:tc>
      </w:tr>
      <w:tr w:rsidR="007B74ED" w:rsidRPr="00775BA6" w:rsidTr="00874E3F">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29. After item 4337, insert the following items:—</w:t>
            </w:r>
          </w:p>
        </w:tc>
      </w:tr>
      <w:tr w:rsidR="007B74ED" w:rsidRPr="00775BA6" w:rsidTr="00C60ADB">
        <w:trPr>
          <w:trHeight w:val="20"/>
        </w:trPr>
        <w:tc>
          <w:tcPr>
            <w:tcW w:w="605" w:type="pct"/>
            <w:tcBorders>
              <w:right w:val="single" w:sz="4" w:space="0" w:color="auto"/>
            </w:tcBorders>
          </w:tcPr>
          <w:p w:rsidR="007B74ED" w:rsidRPr="00775BA6" w:rsidRDefault="00155C63" w:rsidP="00874E3F">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4339</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Endolymphatic sac, </w:t>
            </w:r>
            <w:proofErr w:type="spellStart"/>
            <w:r w:rsidRPr="00775BA6">
              <w:rPr>
                <w:rFonts w:ascii="Times New Roman" w:hAnsi="Times New Roman"/>
              </w:rPr>
              <w:t>transmastoid</w:t>
            </w:r>
            <w:proofErr w:type="spellEnd"/>
            <w:r w:rsidRPr="00775BA6">
              <w:rPr>
                <w:rFonts w:ascii="Times New Roman" w:hAnsi="Times New Roman"/>
              </w:rPr>
              <w:t xml:space="preserve"> decompression with or without drainage of</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288"/>
              <w:jc w:val="right"/>
              <w:rPr>
                <w:rFonts w:ascii="Times New Roman" w:hAnsi="Times New Roman"/>
              </w:rPr>
            </w:pPr>
            <w:r w:rsidRPr="00775BA6">
              <w:rPr>
                <w:rFonts w:ascii="Times New Roman" w:hAnsi="Times New Roman"/>
              </w:rPr>
              <w:t>130.00</w:t>
            </w:r>
          </w:p>
        </w:tc>
      </w:tr>
      <w:tr w:rsidR="007B74ED" w:rsidRPr="00775BA6" w:rsidTr="00C60ADB">
        <w:trPr>
          <w:trHeight w:val="20"/>
        </w:trPr>
        <w:tc>
          <w:tcPr>
            <w:tcW w:w="605" w:type="pct"/>
            <w:tcBorders>
              <w:right w:val="single" w:sz="4" w:space="0" w:color="auto"/>
            </w:tcBorders>
          </w:tcPr>
          <w:p w:rsidR="007B74ED" w:rsidRPr="00775BA6" w:rsidRDefault="007B74ED" w:rsidP="00874E3F">
            <w:pPr>
              <w:spacing w:after="0" w:line="240" w:lineRule="auto"/>
              <w:ind w:right="288"/>
              <w:jc w:val="right"/>
              <w:rPr>
                <w:rFonts w:ascii="Times New Roman" w:hAnsi="Times New Roman"/>
              </w:rPr>
            </w:pPr>
            <w:r w:rsidRPr="00775BA6">
              <w:rPr>
                <w:rFonts w:ascii="Times New Roman" w:hAnsi="Times New Roman"/>
              </w:rPr>
              <w:t>4340</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Internal auditory meatus, exploration of, by middle cranial fossa approach with or without removal of </w:t>
            </w:r>
            <w:proofErr w:type="spellStart"/>
            <w:r w:rsidRPr="00775BA6">
              <w:rPr>
                <w:rFonts w:ascii="Times New Roman" w:hAnsi="Times New Roman"/>
              </w:rPr>
              <w:t>tumour</w:t>
            </w:r>
            <w:proofErr w:type="spellEnd"/>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144"/>
              <w:jc w:val="right"/>
              <w:rPr>
                <w:rFonts w:ascii="Times New Roman" w:hAnsi="Times New Roman"/>
              </w:rPr>
            </w:pPr>
            <w:r w:rsidRPr="00775BA6">
              <w:rPr>
                <w:rFonts w:ascii="Times New Roman" w:hAnsi="Times New Roman"/>
              </w:rPr>
              <w:t>160.00</w:t>
            </w:r>
            <w:r w:rsidR="00155C63" w:rsidRPr="00775BA6">
              <w:rPr>
                <w:rFonts w:ascii="Times New Roman" w:hAnsi="Times New Roman"/>
              </w:rPr>
              <w:t>”</w:t>
            </w:r>
            <w:r w:rsidRPr="00775BA6">
              <w:rPr>
                <w:rFonts w:ascii="Times New Roman" w:hAnsi="Times New Roman"/>
              </w:rPr>
              <w:t>.</w:t>
            </w:r>
          </w:p>
        </w:tc>
      </w:tr>
      <w:tr w:rsidR="007B74ED" w:rsidRPr="00775BA6" w:rsidTr="00874E3F">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30. Omit item 4356, insert the following items:—</w:t>
            </w:r>
          </w:p>
        </w:tc>
      </w:tr>
      <w:tr w:rsidR="007B74ED" w:rsidRPr="00775BA6" w:rsidTr="00C60ADB">
        <w:trPr>
          <w:trHeight w:val="20"/>
        </w:trPr>
        <w:tc>
          <w:tcPr>
            <w:tcW w:w="605" w:type="pct"/>
            <w:tcBorders>
              <w:right w:val="single" w:sz="4" w:space="0" w:color="auto"/>
            </w:tcBorders>
          </w:tcPr>
          <w:p w:rsidR="007B74ED" w:rsidRPr="00775BA6" w:rsidRDefault="00155C63" w:rsidP="00874E3F">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4356</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Glomus </w:t>
            </w:r>
            <w:proofErr w:type="spellStart"/>
            <w:r w:rsidRPr="00775BA6">
              <w:rPr>
                <w:rFonts w:ascii="Times New Roman" w:hAnsi="Times New Roman"/>
              </w:rPr>
              <w:t>tumour</w:t>
            </w:r>
            <w:proofErr w:type="spellEnd"/>
            <w:r w:rsidRPr="00775BA6">
              <w:rPr>
                <w:rFonts w:ascii="Times New Roman" w:hAnsi="Times New Roman"/>
              </w:rPr>
              <w:t xml:space="preserve">, </w:t>
            </w:r>
            <w:proofErr w:type="spellStart"/>
            <w:r w:rsidRPr="00775BA6">
              <w:rPr>
                <w:rFonts w:ascii="Times New Roman" w:hAnsi="Times New Roman"/>
              </w:rPr>
              <w:t>transtympanic</w:t>
            </w:r>
            <w:proofErr w:type="spellEnd"/>
            <w:r w:rsidRPr="00775BA6">
              <w:rPr>
                <w:rFonts w:ascii="Times New Roman" w:hAnsi="Times New Roman"/>
              </w:rPr>
              <w:t xml:space="preserve"> removal of</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288"/>
              <w:jc w:val="right"/>
              <w:rPr>
                <w:rFonts w:ascii="Times New Roman" w:hAnsi="Times New Roman"/>
              </w:rPr>
            </w:pPr>
            <w:r w:rsidRPr="00775BA6">
              <w:rPr>
                <w:rFonts w:ascii="Times New Roman" w:hAnsi="Times New Roman"/>
              </w:rPr>
              <w:t>87.00</w:t>
            </w:r>
          </w:p>
        </w:tc>
      </w:tr>
      <w:tr w:rsidR="007B74ED" w:rsidRPr="00775BA6" w:rsidTr="00C60ADB">
        <w:trPr>
          <w:trHeight w:val="20"/>
        </w:trPr>
        <w:tc>
          <w:tcPr>
            <w:tcW w:w="605" w:type="pct"/>
            <w:tcBorders>
              <w:right w:val="single" w:sz="4" w:space="0" w:color="auto"/>
            </w:tcBorders>
          </w:tcPr>
          <w:p w:rsidR="007B74ED" w:rsidRPr="00775BA6" w:rsidRDefault="00392B3D" w:rsidP="00874E3F">
            <w:pPr>
              <w:spacing w:after="0" w:line="240" w:lineRule="auto"/>
              <w:ind w:right="288"/>
              <w:jc w:val="right"/>
              <w:rPr>
                <w:rFonts w:ascii="Times New Roman" w:hAnsi="Times New Roman"/>
              </w:rPr>
            </w:pPr>
            <w:r w:rsidRPr="00775BA6">
              <w:rPr>
                <w:rFonts w:ascii="Times New Roman" w:hAnsi="Times New Roman"/>
              </w:rPr>
              <w:t>4358</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Glomus </w:t>
            </w:r>
            <w:proofErr w:type="spellStart"/>
            <w:r w:rsidRPr="00775BA6">
              <w:rPr>
                <w:rFonts w:ascii="Times New Roman" w:hAnsi="Times New Roman"/>
              </w:rPr>
              <w:t>tumour</w:t>
            </w:r>
            <w:proofErr w:type="spellEnd"/>
            <w:r w:rsidRPr="00775BA6">
              <w:rPr>
                <w:rFonts w:ascii="Times New Roman" w:hAnsi="Times New Roman"/>
              </w:rPr>
              <w:t xml:space="preserve">, </w:t>
            </w:r>
            <w:proofErr w:type="spellStart"/>
            <w:r w:rsidRPr="00775BA6">
              <w:rPr>
                <w:rFonts w:ascii="Times New Roman" w:hAnsi="Times New Roman"/>
              </w:rPr>
              <w:t>transmastoid</w:t>
            </w:r>
            <w:proofErr w:type="spellEnd"/>
            <w:r w:rsidRPr="00775BA6">
              <w:rPr>
                <w:rFonts w:ascii="Times New Roman" w:hAnsi="Times New Roman"/>
              </w:rPr>
              <w:t xml:space="preserve"> removal of, including </w:t>
            </w:r>
            <w:proofErr w:type="spellStart"/>
            <w:r w:rsidRPr="00775BA6">
              <w:rPr>
                <w:rFonts w:ascii="Times New Roman" w:hAnsi="Times New Roman"/>
              </w:rPr>
              <w:t>mastoidectomy</w:t>
            </w:r>
            <w:proofErr w:type="spellEnd"/>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144"/>
              <w:jc w:val="right"/>
              <w:rPr>
                <w:rFonts w:ascii="Times New Roman" w:hAnsi="Times New Roman"/>
              </w:rPr>
            </w:pPr>
            <w:r w:rsidRPr="00775BA6">
              <w:rPr>
                <w:rFonts w:ascii="Times New Roman" w:hAnsi="Times New Roman"/>
              </w:rPr>
              <w:t>130.00</w:t>
            </w:r>
            <w:r w:rsidR="00155C63" w:rsidRPr="00775BA6">
              <w:rPr>
                <w:rFonts w:ascii="Times New Roman" w:hAnsi="Times New Roman"/>
              </w:rPr>
              <w:t>”</w:t>
            </w:r>
            <w:r w:rsidRPr="00775BA6">
              <w:rPr>
                <w:rFonts w:ascii="Times New Roman" w:hAnsi="Times New Roman"/>
              </w:rPr>
              <w:t>.</w:t>
            </w:r>
          </w:p>
        </w:tc>
      </w:tr>
      <w:tr w:rsidR="007B74ED" w:rsidRPr="00775BA6" w:rsidTr="00874E3F">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31. After item 4376, insert the following item:—</w:t>
            </w:r>
          </w:p>
        </w:tc>
      </w:tr>
      <w:tr w:rsidR="007B74ED" w:rsidRPr="00775BA6" w:rsidTr="00C60ADB">
        <w:trPr>
          <w:trHeight w:val="20"/>
        </w:trPr>
        <w:tc>
          <w:tcPr>
            <w:tcW w:w="605" w:type="pct"/>
            <w:tcBorders>
              <w:right w:val="single" w:sz="4" w:space="0" w:color="auto"/>
            </w:tcBorders>
          </w:tcPr>
          <w:p w:rsidR="007B74ED" w:rsidRPr="00775BA6" w:rsidRDefault="00155C63" w:rsidP="00874E3F">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4378</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Tympanic membrane, micro-inspection of—with or without suction removal of cholesteatoma </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144"/>
              <w:jc w:val="right"/>
              <w:rPr>
                <w:rFonts w:ascii="Times New Roman" w:hAnsi="Times New Roman"/>
              </w:rPr>
            </w:pPr>
            <w:r w:rsidRPr="00775BA6">
              <w:rPr>
                <w:rFonts w:ascii="Times New Roman" w:hAnsi="Times New Roman"/>
              </w:rPr>
              <w:t>10,00</w:t>
            </w:r>
            <w:r w:rsidR="00155C63" w:rsidRPr="00775BA6">
              <w:rPr>
                <w:rFonts w:ascii="Times New Roman" w:hAnsi="Times New Roman"/>
              </w:rPr>
              <w:t>”</w:t>
            </w:r>
            <w:r w:rsidRPr="00775BA6">
              <w:rPr>
                <w:rFonts w:ascii="Times New Roman" w:hAnsi="Times New Roman"/>
              </w:rPr>
              <w:t>.</w:t>
            </w:r>
          </w:p>
        </w:tc>
      </w:tr>
      <w:tr w:rsidR="007B74ED" w:rsidRPr="00775BA6" w:rsidTr="00874E3F">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32. After item 43S1, insert the following item;—</w:t>
            </w:r>
          </w:p>
        </w:tc>
      </w:tr>
      <w:tr w:rsidR="007B74ED" w:rsidRPr="00775BA6" w:rsidTr="00C60ADB">
        <w:trPr>
          <w:trHeight w:val="20"/>
        </w:trPr>
        <w:tc>
          <w:tcPr>
            <w:tcW w:w="605" w:type="pct"/>
            <w:tcBorders>
              <w:right w:val="single" w:sz="4" w:space="0" w:color="auto"/>
            </w:tcBorders>
          </w:tcPr>
          <w:p w:rsidR="007B74ED" w:rsidRPr="00775BA6" w:rsidRDefault="00155C63" w:rsidP="00874E3F">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4384</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Nasal </w:t>
            </w:r>
            <w:proofErr w:type="spellStart"/>
            <w:r w:rsidRPr="00775BA6">
              <w:rPr>
                <w:rFonts w:ascii="Times New Roman" w:hAnsi="Times New Roman"/>
              </w:rPr>
              <w:t>haemorrhage</w:t>
            </w:r>
            <w:proofErr w:type="spellEnd"/>
            <w:r w:rsidRPr="00775BA6">
              <w:rPr>
                <w:rFonts w:ascii="Times New Roman" w:hAnsi="Times New Roman"/>
              </w:rPr>
              <w:t xml:space="preserve">, posterior, arrest of, with posterior nasal packing, with or without </w:t>
            </w:r>
            <w:proofErr w:type="spellStart"/>
            <w:r w:rsidRPr="00775BA6">
              <w:rPr>
                <w:rFonts w:ascii="Times New Roman" w:hAnsi="Times New Roman"/>
              </w:rPr>
              <w:t>cauterisation</w:t>
            </w:r>
            <w:proofErr w:type="spellEnd"/>
            <w:r w:rsidRPr="00775BA6">
              <w:rPr>
                <w:rFonts w:ascii="Times New Roman" w:hAnsi="Times New Roman"/>
              </w:rPr>
              <w:t xml:space="preserve"> and with or without anterior pack</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288"/>
              <w:jc w:val="right"/>
              <w:rPr>
                <w:rFonts w:ascii="Times New Roman" w:hAnsi="Times New Roman"/>
              </w:rPr>
            </w:pPr>
            <w:r w:rsidRPr="00775BA6">
              <w:rPr>
                <w:rFonts w:ascii="Times New Roman" w:hAnsi="Times New Roman"/>
              </w:rPr>
              <w:t>10.00</w:t>
            </w:r>
            <w:r w:rsidR="00155C63" w:rsidRPr="00775BA6">
              <w:rPr>
                <w:rFonts w:ascii="Times New Roman" w:hAnsi="Times New Roman"/>
              </w:rPr>
              <w:t>”</w:t>
            </w:r>
            <w:r w:rsidRPr="00775BA6">
              <w:rPr>
                <w:rFonts w:ascii="Times New Roman" w:hAnsi="Times New Roman"/>
              </w:rPr>
              <w:t>.</w:t>
            </w:r>
          </w:p>
        </w:tc>
      </w:tr>
      <w:tr w:rsidR="007B74ED" w:rsidRPr="00775BA6" w:rsidTr="00874E3F">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33. Omit item 4399, insert the following item:—</w:t>
            </w:r>
          </w:p>
        </w:tc>
      </w:tr>
      <w:tr w:rsidR="007B74ED" w:rsidRPr="00775BA6" w:rsidTr="00C60ADB">
        <w:trPr>
          <w:trHeight w:val="20"/>
        </w:trPr>
        <w:tc>
          <w:tcPr>
            <w:tcW w:w="605" w:type="pct"/>
            <w:tcBorders>
              <w:right w:val="single" w:sz="4" w:space="0" w:color="auto"/>
            </w:tcBorders>
          </w:tcPr>
          <w:p w:rsidR="007B74ED" w:rsidRPr="00775BA6" w:rsidRDefault="00155C63" w:rsidP="00874E3F">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4399</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Nasal septum, septoplasty or </w:t>
            </w:r>
            <w:proofErr w:type="spellStart"/>
            <w:r w:rsidRPr="00775BA6">
              <w:rPr>
                <w:rFonts w:ascii="Times New Roman" w:hAnsi="Times New Roman"/>
              </w:rPr>
              <w:t>submucous</w:t>
            </w:r>
            <w:proofErr w:type="spellEnd"/>
            <w:r w:rsidRPr="00775BA6">
              <w:rPr>
                <w:rFonts w:ascii="Times New Roman" w:hAnsi="Times New Roman"/>
              </w:rPr>
              <w:t xml:space="preserve"> resection of</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288"/>
              <w:jc w:val="right"/>
              <w:rPr>
                <w:rFonts w:ascii="Times New Roman" w:hAnsi="Times New Roman"/>
              </w:rPr>
            </w:pPr>
            <w:r w:rsidRPr="00775BA6">
              <w:rPr>
                <w:rFonts w:ascii="Times New Roman" w:hAnsi="Times New Roman"/>
              </w:rPr>
              <w:t>43.00</w:t>
            </w:r>
            <w:r w:rsidR="00155C63" w:rsidRPr="00775BA6">
              <w:rPr>
                <w:rFonts w:ascii="Times New Roman" w:hAnsi="Times New Roman"/>
              </w:rPr>
              <w:t>”</w:t>
            </w:r>
            <w:r w:rsidRPr="00775BA6">
              <w:rPr>
                <w:rFonts w:ascii="Times New Roman" w:hAnsi="Times New Roman"/>
              </w:rPr>
              <w:t>.</w:t>
            </w:r>
          </w:p>
        </w:tc>
      </w:tr>
      <w:tr w:rsidR="007B74ED" w:rsidRPr="00775BA6" w:rsidTr="00874E3F">
        <w:trPr>
          <w:trHeight w:val="20"/>
        </w:trPr>
        <w:tc>
          <w:tcPr>
            <w:tcW w:w="5000" w:type="pct"/>
            <w:gridSpan w:val="3"/>
          </w:tcPr>
          <w:p w:rsidR="007B74ED" w:rsidRPr="00775BA6" w:rsidRDefault="007B74ED" w:rsidP="00C60ADB">
            <w:pPr>
              <w:spacing w:after="0" w:line="240" w:lineRule="auto"/>
              <w:jc w:val="both"/>
              <w:rPr>
                <w:rFonts w:ascii="Times New Roman" w:hAnsi="Times New Roman"/>
              </w:rPr>
            </w:pPr>
            <w:r w:rsidRPr="00775BA6">
              <w:rPr>
                <w:rFonts w:ascii="Times New Roman" w:hAnsi="Times New Roman"/>
              </w:rPr>
              <w:t>34</w:t>
            </w:r>
            <w:r w:rsidR="00C60ADB" w:rsidRPr="00775BA6">
              <w:rPr>
                <w:rFonts w:ascii="Times New Roman" w:hAnsi="Times New Roman"/>
              </w:rPr>
              <w:t>.</w:t>
            </w:r>
            <w:r w:rsidRPr="00775BA6">
              <w:rPr>
                <w:rFonts w:ascii="Times New Roman" w:hAnsi="Times New Roman"/>
              </w:rPr>
              <w:t xml:space="preserve"> After item 4422, insert the following item:—</w:t>
            </w:r>
          </w:p>
        </w:tc>
      </w:tr>
      <w:tr w:rsidR="007B74ED" w:rsidRPr="00775BA6" w:rsidTr="00C60ADB">
        <w:trPr>
          <w:trHeight w:val="20"/>
        </w:trPr>
        <w:tc>
          <w:tcPr>
            <w:tcW w:w="605" w:type="pct"/>
            <w:tcBorders>
              <w:right w:val="single" w:sz="4" w:space="0" w:color="auto"/>
            </w:tcBorders>
          </w:tcPr>
          <w:p w:rsidR="007B74ED" w:rsidRPr="00775BA6" w:rsidRDefault="00155C63" w:rsidP="00874E3F">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4426</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Maxillary artery, </w:t>
            </w:r>
            <w:proofErr w:type="spellStart"/>
            <w:r w:rsidRPr="00775BA6">
              <w:rPr>
                <w:rFonts w:ascii="Times New Roman" w:hAnsi="Times New Roman"/>
              </w:rPr>
              <w:t>transantral</w:t>
            </w:r>
            <w:proofErr w:type="spellEnd"/>
            <w:r w:rsidRPr="00775BA6">
              <w:rPr>
                <w:rFonts w:ascii="Times New Roman" w:hAnsi="Times New Roman"/>
              </w:rPr>
              <w:t xml:space="preserve"> ligation of</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144"/>
              <w:jc w:val="right"/>
              <w:rPr>
                <w:rFonts w:ascii="Times New Roman" w:hAnsi="Times New Roman"/>
              </w:rPr>
            </w:pPr>
            <w:r w:rsidRPr="00775BA6">
              <w:rPr>
                <w:rFonts w:ascii="Times New Roman" w:hAnsi="Times New Roman"/>
              </w:rPr>
              <w:t>45.00</w:t>
            </w:r>
            <w:r w:rsidR="00155C63" w:rsidRPr="00775BA6">
              <w:rPr>
                <w:rFonts w:ascii="Times New Roman" w:hAnsi="Times New Roman"/>
              </w:rPr>
              <w:t>”</w:t>
            </w:r>
            <w:r w:rsidRPr="00775BA6">
              <w:rPr>
                <w:rFonts w:ascii="Times New Roman" w:hAnsi="Times New Roman"/>
              </w:rPr>
              <w:t>.</w:t>
            </w:r>
          </w:p>
        </w:tc>
      </w:tr>
      <w:tr w:rsidR="007B74ED" w:rsidRPr="00775BA6" w:rsidTr="00874E3F">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35. Omit item 4448, insert the following items:—</w:t>
            </w:r>
          </w:p>
        </w:tc>
      </w:tr>
      <w:tr w:rsidR="007B74ED" w:rsidRPr="00775BA6" w:rsidTr="00C60ADB">
        <w:trPr>
          <w:trHeight w:val="20"/>
        </w:trPr>
        <w:tc>
          <w:tcPr>
            <w:tcW w:w="605" w:type="pct"/>
            <w:tcBorders>
              <w:right w:val="single" w:sz="4" w:space="0" w:color="auto"/>
            </w:tcBorders>
          </w:tcPr>
          <w:p w:rsidR="007B74ED" w:rsidRPr="00775BA6" w:rsidRDefault="00155C63" w:rsidP="00874E3F">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4447</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Fronto</w:t>
            </w:r>
            <w:proofErr w:type="spellEnd"/>
            <w:r w:rsidRPr="00775BA6">
              <w:rPr>
                <w:rFonts w:ascii="Times New Roman" w:hAnsi="Times New Roman"/>
              </w:rPr>
              <w:t xml:space="preserve">-nasal </w:t>
            </w:r>
            <w:proofErr w:type="spellStart"/>
            <w:r w:rsidRPr="00775BA6">
              <w:rPr>
                <w:rFonts w:ascii="Times New Roman" w:hAnsi="Times New Roman"/>
              </w:rPr>
              <w:t>ethmoidectomy</w:t>
            </w:r>
            <w:proofErr w:type="spellEnd"/>
            <w:r w:rsidRPr="00775BA6">
              <w:rPr>
                <w:rFonts w:ascii="Times New Roman" w:hAnsi="Times New Roman"/>
              </w:rPr>
              <w:t xml:space="preserve"> with or without </w:t>
            </w:r>
            <w:proofErr w:type="spellStart"/>
            <w:r w:rsidRPr="00775BA6">
              <w:rPr>
                <w:rFonts w:ascii="Times New Roman" w:hAnsi="Times New Roman"/>
              </w:rPr>
              <w:t>sphenoidectomy</w:t>
            </w:r>
            <w:proofErr w:type="spellEnd"/>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288"/>
              <w:jc w:val="right"/>
              <w:rPr>
                <w:rFonts w:ascii="Times New Roman" w:hAnsi="Times New Roman"/>
              </w:rPr>
            </w:pPr>
            <w:r w:rsidRPr="00775BA6">
              <w:rPr>
                <w:rFonts w:ascii="Times New Roman" w:hAnsi="Times New Roman"/>
              </w:rPr>
              <w:t>80.00</w:t>
            </w:r>
          </w:p>
        </w:tc>
      </w:tr>
      <w:tr w:rsidR="007B74ED" w:rsidRPr="00775BA6" w:rsidTr="00C60ADB">
        <w:trPr>
          <w:trHeight w:val="20"/>
        </w:trPr>
        <w:tc>
          <w:tcPr>
            <w:tcW w:w="605" w:type="pct"/>
            <w:tcBorders>
              <w:right w:val="single" w:sz="4" w:space="0" w:color="auto"/>
            </w:tcBorders>
          </w:tcPr>
          <w:p w:rsidR="007B74ED" w:rsidRPr="00775BA6" w:rsidRDefault="007B74ED" w:rsidP="00874E3F">
            <w:pPr>
              <w:spacing w:after="0" w:line="240" w:lineRule="auto"/>
              <w:ind w:right="288"/>
              <w:jc w:val="right"/>
              <w:rPr>
                <w:rFonts w:ascii="Times New Roman" w:hAnsi="Times New Roman"/>
              </w:rPr>
            </w:pPr>
            <w:r w:rsidRPr="00775BA6">
              <w:rPr>
                <w:rFonts w:ascii="Times New Roman" w:hAnsi="Times New Roman"/>
              </w:rPr>
              <w:t>4449</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Radical </w:t>
            </w:r>
            <w:proofErr w:type="spellStart"/>
            <w:r w:rsidRPr="00775BA6">
              <w:rPr>
                <w:rFonts w:ascii="Times New Roman" w:hAnsi="Times New Roman"/>
              </w:rPr>
              <w:t>fronto-ethmoidectomy</w:t>
            </w:r>
            <w:proofErr w:type="spellEnd"/>
            <w:r w:rsidRPr="00775BA6">
              <w:rPr>
                <w:rFonts w:ascii="Times New Roman" w:hAnsi="Times New Roman"/>
              </w:rPr>
              <w:t xml:space="preserve"> with osteoplastic flap</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144"/>
              <w:jc w:val="right"/>
              <w:rPr>
                <w:rFonts w:ascii="Times New Roman" w:hAnsi="Times New Roman"/>
              </w:rPr>
            </w:pPr>
            <w:r w:rsidRPr="00775BA6">
              <w:rPr>
                <w:rFonts w:ascii="Times New Roman" w:hAnsi="Times New Roman"/>
              </w:rPr>
              <w:t>105.00</w:t>
            </w:r>
            <w:r w:rsidR="00155C63" w:rsidRPr="00775BA6">
              <w:rPr>
                <w:rFonts w:ascii="Times New Roman" w:hAnsi="Times New Roman"/>
              </w:rPr>
              <w:t>”</w:t>
            </w:r>
            <w:r w:rsidRPr="00775BA6">
              <w:rPr>
                <w:rFonts w:ascii="Times New Roman" w:hAnsi="Times New Roman"/>
              </w:rPr>
              <w:t>.</w:t>
            </w:r>
          </w:p>
        </w:tc>
      </w:tr>
      <w:tr w:rsidR="007B74ED" w:rsidRPr="00775BA6" w:rsidTr="00874E3F">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36. After item 4452, insert the following items:—</w:t>
            </w:r>
          </w:p>
        </w:tc>
      </w:tr>
      <w:tr w:rsidR="007B74ED" w:rsidRPr="00775BA6" w:rsidTr="00C60ADB">
        <w:trPr>
          <w:trHeight w:val="20"/>
        </w:trPr>
        <w:tc>
          <w:tcPr>
            <w:tcW w:w="605" w:type="pct"/>
            <w:tcBorders>
              <w:right w:val="single" w:sz="4" w:space="0" w:color="auto"/>
            </w:tcBorders>
          </w:tcPr>
          <w:p w:rsidR="007B74ED" w:rsidRPr="00775BA6" w:rsidRDefault="00155C63" w:rsidP="00874E3F">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4453</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Frontal sinus, trephine of</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288"/>
              <w:jc w:val="right"/>
              <w:rPr>
                <w:rFonts w:ascii="Times New Roman" w:hAnsi="Times New Roman"/>
              </w:rPr>
            </w:pPr>
            <w:r w:rsidRPr="00775BA6">
              <w:rPr>
                <w:rFonts w:ascii="Times New Roman" w:hAnsi="Times New Roman"/>
              </w:rPr>
              <w:t>30.00</w:t>
            </w:r>
          </w:p>
        </w:tc>
      </w:tr>
      <w:tr w:rsidR="007B74ED" w:rsidRPr="00775BA6" w:rsidTr="00C60ADB">
        <w:trPr>
          <w:trHeight w:val="20"/>
        </w:trPr>
        <w:tc>
          <w:tcPr>
            <w:tcW w:w="605" w:type="pct"/>
            <w:tcBorders>
              <w:right w:val="single" w:sz="4" w:space="0" w:color="auto"/>
            </w:tcBorders>
          </w:tcPr>
          <w:p w:rsidR="007B74ED" w:rsidRPr="00775BA6" w:rsidRDefault="007B74ED" w:rsidP="00874E3F">
            <w:pPr>
              <w:spacing w:after="0" w:line="240" w:lineRule="auto"/>
              <w:ind w:right="288"/>
              <w:jc w:val="right"/>
              <w:rPr>
                <w:rFonts w:ascii="Times New Roman" w:hAnsi="Times New Roman"/>
              </w:rPr>
            </w:pPr>
            <w:r w:rsidRPr="00775BA6">
              <w:rPr>
                <w:rFonts w:ascii="Times New Roman" w:hAnsi="Times New Roman"/>
              </w:rPr>
              <w:t>4454</w:t>
            </w:r>
          </w:p>
        </w:tc>
        <w:tc>
          <w:tcPr>
            <w:tcW w:w="3670" w:type="pct"/>
            <w:tcBorders>
              <w:left w:val="single" w:sz="4" w:space="0" w:color="auto"/>
              <w:right w:val="single" w:sz="4" w:space="0" w:color="auto"/>
            </w:tcBorders>
          </w:tcPr>
          <w:p w:rsidR="007B74ED" w:rsidRPr="00775BA6" w:rsidRDefault="007B74ED" w:rsidP="00C60AD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Frontal sinus, radical obliteration of</w:t>
            </w:r>
            <w:r w:rsidR="00C60ADB" w:rsidRPr="00775BA6">
              <w:rPr>
                <w:rFonts w:ascii="Times New Roman" w:hAnsi="Times New Roman"/>
              </w:rPr>
              <w:tab/>
            </w:r>
          </w:p>
        </w:tc>
        <w:tc>
          <w:tcPr>
            <w:tcW w:w="724" w:type="pct"/>
            <w:tcBorders>
              <w:left w:val="single" w:sz="4" w:space="0" w:color="auto"/>
            </w:tcBorders>
            <w:vAlign w:val="bottom"/>
          </w:tcPr>
          <w:p w:rsidR="007B74ED" w:rsidRPr="00775BA6" w:rsidRDefault="007B74ED" w:rsidP="00C60ADB">
            <w:pPr>
              <w:spacing w:after="0" w:line="240" w:lineRule="auto"/>
              <w:ind w:right="144"/>
              <w:jc w:val="right"/>
              <w:rPr>
                <w:rFonts w:ascii="Times New Roman" w:hAnsi="Times New Roman"/>
              </w:rPr>
            </w:pPr>
            <w:r w:rsidRPr="00775BA6">
              <w:rPr>
                <w:rFonts w:ascii="Times New Roman" w:hAnsi="Times New Roman"/>
              </w:rPr>
              <w:t>80.00</w:t>
            </w:r>
            <w:r w:rsidR="00155C63" w:rsidRPr="00775BA6">
              <w:rPr>
                <w:rFonts w:ascii="Times New Roman" w:hAnsi="Times New Roman"/>
              </w:rPr>
              <w:t>”</w:t>
            </w:r>
            <w:r w:rsidRPr="00775BA6">
              <w:rPr>
                <w:rFonts w:ascii="Times New Roman" w:hAnsi="Times New Roman"/>
              </w:rPr>
              <w:t>.</w:t>
            </w:r>
          </w:p>
        </w:tc>
      </w:tr>
    </w:tbl>
    <w:p w:rsidR="007B74ED" w:rsidRPr="00775BA6" w:rsidRDefault="00392B3D" w:rsidP="00593246">
      <w:pPr>
        <w:spacing w:after="0" w:line="240" w:lineRule="auto"/>
        <w:jc w:val="center"/>
        <w:rPr>
          <w:rFonts w:ascii="Times New Roman" w:hAnsi="Times New Roman"/>
        </w:rPr>
      </w:pPr>
      <w:r w:rsidRPr="00775BA6">
        <w:rPr>
          <w:rFonts w:ascii="Times New Roman" w:hAnsi="Times New Roman"/>
        </w:rPr>
        <w:br w:type="page"/>
      </w:r>
      <w:r w:rsidRPr="00775BA6">
        <w:rPr>
          <w:rFonts w:ascii="Times New Roman" w:hAnsi="Times New Roman"/>
          <w:smallCaps/>
        </w:rPr>
        <w:lastRenderedPageBreak/>
        <w:t>Schedule 1—</w:t>
      </w:r>
      <w:r w:rsidRPr="00775BA6">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151"/>
        <w:gridCol w:w="6659"/>
        <w:gridCol w:w="1299"/>
      </w:tblGrid>
      <w:tr w:rsidR="007B74ED" w:rsidRPr="00775BA6" w:rsidTr="002143FB">
        <w:trPr>
          <w:trHeight w:val="20"/>
        </w:trPr>
        <w:tc>
          <w:tcPr>
            <w:tcW w:w="5000" w:type="pct"/>
            <w:gridSpan w:val="3"/>
          </w:tcPr>
          <w:p w:rsidR="007B74ED" w:rsidRPr="00775BA6" w:rsidRDefault="007B74ED" w:rsidP="00593246">
            <w:pPr>
              <w:spacing w:after="0" w:line="240" w:lineRule="auto"/>
              <w:jc w:val="both"/>
              <w:rPr>
                <w:rFonts w:ascii="Times New Roman" w:hAnsi="Times New Roman"/>
              </w:rPr>
            </w:pPr>
            <w:r w:rsidRPr="00775BA6">
              <w:rPr>
                <w:rFonts w:ascii="Times New Roman" w:hAnsi="Times New Roman"/>
              </w:rPr>
              <w:t>37</w:t>
            </w:r>
            <w:r w:rsidR="00593246" w:rsidRPr="00775BA6">
              <w:rPr>
                <w:rFonts w:ascii="Times New Roman" w:hAnsi="Times New Roman"/>
              </w:rPr>
              <w:t>.</w:t>
            </w:r>
            <w:r w:rsidRPr="00775BA6">
              <w:rPr>
                <w:rFonts w:ascii="Times New Roman" w:hAnsi="Times New Roman"/>
              </w:rPr>
              <w:t xml:space="preserve"> Omit item 4472, insert</w:t>
            </w:r>
            <w:r w:rsidR="00392B3D" w:rsidRPr="00775BA6">
              <w:rPr>
                <w:rFonts w:ascii="Times New Roman" w:hAnsi="Times New Roman"/>
                <w:i/>
              </w:rPr>
              <w:t xml:space="preserve"> </w:t>
            </w:r>
            <w:r w:rsidRPr="00775BA6">
              <w:rPr>
                <w:rFonts w:ascii="Times New Roman" w:hAnsi="Times New Roman"/>
              </w:rPr>
              <w:t>the following item;—</w:t>
            </w:r>
          </w:p>
        </w:tc>
      </w:tr>
      <w:tr w:rsidR="007B74ED" w:rsidRPr="00775BA6" w:rsidTr="002143FB">
        <w:trPr>
          <w:trHeight w:val="20"/>
        </w:trPr>
        <w:tc>
          <w:tcPr>
            <w:tcW w:w="632" w:type="pct"/>
            <w:tcBorders>
              <w:right w:val="single" w:sz="4" w:space="0" w:color="auto"/>
            </w:tcBorders>
          </w:tcPr>
          <w:p w:rsidR="007B74ED" w:rsidRPr="00775BA6" w:rsidRDefault="00155C63" w:rsidP="00593246">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4474</w:t>
            </w:r>
          </w:p>
        </w:tc>
        <w:tc>
          <w:tcPr>
            <w:tcW w:w="3655" w:type="pct"/>
            <w:tcBorders>
              <w:left w:val="single" w:sz="4" w:space="0" w:color="auto"/>
              <w:right w:val="single" w:sz="4" w:space="0" w:color="auto"/>
            </w:tcBorders>
          </w:tcPr>
          <w:p w:rsidR="007B74ED" w:rsidRPr="00775BA6" w:rsidRDefault="007B74ED" w:rsidP="00593246">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Trans-sphenoidal </w:t>
            </w:r>
            <w:proofErr w:type="spellStart"/>
            <w:r w:rsidRPr="00775BA6">
              <w:rPr>
                <w:rFonts w:ascii="Times New Roman" w:hAnsi="Times New Roman"/>
              </w:rPr>
              <w:t>hypophysectomy</w:t>
            </w:r>
            <w:proofErr w:type="spellEnd"/>
            <w:r w:rsidRPr="00775BA6">
              <w:rPr>
                <w:rFonts w:ascii="Times New Roman" w:hAnsi="Times New Roman"/>
              </w:rPr>
              <w:t xml:space="preserve"> including </w:t>
            </w:r>
            <w:proofErr w:type="spellStart"/>
            <w:r w:rsidRPr="00775BA6">
              <w:rPr>
                <w:rFonts w:ascii="Times New Roman" w:hAnsi="Times New Roman"/>
              </w:rPr>
              <w:t>submucous</w:t>
            </w:r>
            <w:proofErr w:type="spellEnd"/>
            <w:r w:rsidRPr="00775BA6">
              <w:rPr>
                <w:rFonts w:ascii="Times New Roman" w:hAnsi="Times New Roman"/>
              </w:rPr>
              <w:t xml:space="preserve"> resection of nasal septum and grafting to obliterate the pituitary fossa (including obtaining of graft)</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288"/>
              <w:jc w:val="right"/>
              <w:rPr>
                <w:rFonts w:ascii="Times New Roman" w:hAnsi="Times New Roman"/>
              </w:rPr>
            </w:pPr>
            <w:r w:rsidRPr="00775BA6">
              <w:rPr>
                <w:rFonts w:ascii="Times New Roman" w:hAnsi="Times New Roman"/>
              </w:rPr>
              <w:t>115.00</w:t>
            </w:r>
            <w:r w:rsidR="00155C63" w:rsidRPr="00775BA6">
              <w:rPr>
                <w:rFonts w:ascii="Times New Roman" w:hAnsi="Times New Roman"/>
              </w:rPr>
              <w:t>”</w:t>
            </w:r>
            <w:r w:rsidRPr="00775BA6">
              <w:rPr>
                <w:rFonts w:ascii="Times New Roman" w:hAnsi="Times New Roman"/>
              </w:rPr>
              <w:t>.</w:t>
            </w:r>
          </w:p>
        </w:tc>
      </w:tr>
      <w:tr w:rsidR="007B74ED" w:rsidRPr="00775BA6" w:rsidTr="00593246">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38. Omit item 4484, insert the following item:—</w:t>
            </w:r>
          </w:p>
        </w:tc>
      </w:tr>
      <w:tr w:rsidR="007B74ED" w:rsidRPr="00775BA6" w:rsidTr="002143FB">
        <w:trPr>
          <w:trHeight w:val="20"/>
        </w:trPr>
        <w:tc>
          <w:tcPr>
            <w:tcW w:w="632" w:type="pct"/>
            <w:tcBorders>
              <w:right w:val="single" w:sz="4" w:space="0" w:color="auto"/>
            </w:tcBorders>
          </w:tcPr>
          <w:p w:rsidR="007B74ED" w:rsidRPr="00775BA6" w:rsidRDefault="00155C63" w:rsidP="00593246">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4485</w:t>
            </w:r>
          </w:p>
        </w:tc>
        <w:tc>
          <w:tcPr>
            <w:tcW w:w="3655" w:type="pct"/>
            <w:tcBorders>
              <w:left w:val="single" w:sz="4" w:space="0" w:color="auto"/>
              <w:right w:val="single" w:sz="4" w:space="0" w:color="auto"/>
            </w:tcBorders>
          </w:tcPr>
          <w:p w:rsidR="007B74ED" w:rsidRPr="00775BA6" w:rsidRDefault="007B74ED" w:rsidP="00593246">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Post-nasal space, direct examination of, with biopsy</w:t>
            </w:r>
            <w:r w:rsidR="002143FB" w:rsidRPr="00775BA6">
              <w:rPr>
                <w:rFonts w:ascii="Times New Roman" w:hAnsi="Times New Roman"/>
              </w:rPr>
              <w:tab/>
            </w:r>
          </w:p>
        </w:tc>
        <w:tc>
          <w:tcPr>
            <w:tcW w:w="713" w:type="pct"/>
            <w:tcBorders>
              <w:left w:val="single" w:sz="4" w:space="0" w:color="auto"/>
            </w:tcBorders>
          </w:tcPr>
          <w:p w:rsidR="007B74ED" w:rsidRPr="00775BA6" w:rsidRDefault="007B74ED" w:rsidP="002143FB">
            <w:pPr>
              <w:spacing w:after="0" w:line="240" w:lineRule="auto"/>
              <w:ind w:right="288"/>
              <w:jc w:val="right"/>
              <w:rPr>
                <w:rFonts w:ascii="Times New Roman" w:hAnsi="Times New Roman"/>
              </w:rPr>
            </w:pPr>
            <w:r w:rsidRPr="00775BA6">
              <w:rPr>
                <w:rFonts w:ascii="Times New Roman" w:hAnsi="Times New Roman"/>
              </w:rPr>
              <w:t>10.00</w:t>
            </w:r>
            <w:r w:rsidR="00155C63" w:rsidRPr="00775BA6">
              <w:rPr>
                <w:rFonts w:ascii="Times New Roman" w:hAnsi="Times New Roman"/>
              </w:rPr>
              <w:t>”</w:t>
            </w:r>
          </w:p>
        </w:tc>
      </w:tr>
      <w:tr w:rsidR="007B74ED" w:rsidRPr="00775BA6" w:rsidTr="00593246">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39. Omit item 4488, insert the following item:—</w:t>
            </w:r>
          </w:p>
        </w:tc>
      </w:tr>
      <w:tr w:rsidR="007B74ED" w:rsidRPr="00775BA6" w:rsidTr="002143FB">
        <w:trPr>
          <w:trHeight w:val="20"/>
        </w:trPr>
        <w:tc>
          <w:tcPr>
            <w:tcW w:w="632" w:type="pct"/>
            <w:tcBorders>
              <w:right w:val="single" w:sz="4" w:space="0" w:color="auto"/>
            </w:tcBorders>
          </w:tcPr>
          <w:p w:rsidR="007B74ED" w:rsidRPr="00775BA6" w:rsidRDefault="00155C63" w:rsidP="00593246">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4489</w:t>
            </w:r>
          </w:p>
        </w:tc>
        <w:tc>
          <w:tcPr>
            <w:tcW w:w="3655" w:type="pct"/>
            <w:tcBorders>
              <w:left w:val="single" w:sz="4" w:space="0" w:color="auto"/>
              <w:right w:val="single" w:sz="4" w:space="0" w:color="auto"/>
            </w:tcBorders>
          </w:tcPr>
          <w:p w:rsidR="007B74ED" w:rsidRPr="00775BA6" w:rsidRDefault="007B74ED" w:rsidP="00593246">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Nasopharyngeal </w:t>
            </w:r>
            <w:proofErr w:type="spellStart"/>
            <w:r w:rsidRPr="00775BA6">
              <w:rPr>
                <w:rFonts w:ascii="Times New Roman" w:hAnsi="Times New Roman"/>
              </w:rPr>
              <w:t>tumour</w:t>
            </w:r>
            <w:proofErr w:type="spellEnd"/>
            <w:r w:rsidRPr="00775BA6">
              <w:rPr>
                <w:rFonts w:ascii="Times New Roman" w:hAnsi="Times New Roman"/>
              </w:rPr>
              <w:t>, operation for removal of, involving hard palate</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288"/>
              <w:jc w:val="right"/>
              <w:rPr>
                <w:rFonts w:ascii="Times New Roman" w:hAnsi="Times New Roman"/>
              </w:rPr>
            </w:pPr>
            <w:r w:rsidRPr="00775BA6">
              <w:rPr>
                <w:rFonts w:ascii="Times New Roman" w:hAnsi="Times New Roman"/>
              </w:rPr>
              <w:t>95.00</w:t>
            </w:r>
            <w:r w:rsidR="00155C63" w:rsidRPr="00775BA6">
              <w:rPr>
                <w:rFonts w:ascii="Times New Roman" w:hAnsi="Times New Roman"/>
              </w:rPr>
              <w:t>”</w:t>
            </w:r>
          </w:p>
        </w:tc>
      </w:tr>
      <w:tr w:rsidR="007B74ED" w:rsidRPr="00775BA6" w:rsidTr="00593246">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40. After item 4492, insert the following item:—</w:t>
            </w:r>
          </w:p>
        </w:tc>
      </w:tr>
      <w:tr w:rsidR="007B74ED" w:rsidRPr="00775BA6" w:rsidTr="002143FB">
        <w:trPr>
          <w:trHeight w:val="20"/>
        </w:trPr>
        <w:tc>
          <w:tcPr>
            <w:tcW w:w="632" w:type="pct"/>
            <w:tcBorders>
              <w:right w:val="single" w:sz="4" w:space="0" w:color="auto"/>
            </w:tcBorders>
          </w:tcPr>
          <w:p w:rsidR="007B74ED" w:rsidRPr="00775BA6" w:rsidRDefault="00155C63" w:rsidP="00593246">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4494</w:t>
            </w:r>
          </w:p>
        </w:tc>
        <w:tc>
          <w:tcPr>
            <w:tcW w:w="3655" w:type="pct"/>
            <w:tcBorders>
              <w:left w:val="single" w:sz="4" w:space="0" w:color="auto"/>
              <w:right w:val="single" w:sz="4" w:space="0" w:color="auto"/>
            </w:tcBorders>
          </w:tcPr>
          <w:p w:rsidR="007B74ED" w:rsidRPr="00775BA6" w:rsidRDefault="007B74ED" w:rsidP="00593246">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Pharyngeal pouch, endoscopic resection of (</w:t>
            </w:r>
            <w:proofErr w:type="spellStart"/>
            <w:r w:rsidR="00775BA6">
              <w:rPr>
                <w:rFonts w:ascii="Times New Roman" w:hAnsi="Times New Roman"/>
              </w:rPr>
              <w:t>Dohlman’</w:t>
            </w:r>
            <w:r w:rsidRPr="00775BA6">
              <w:rPr>
                <w:rFonts w:ascii="Times New Roman" w:hAnsi="Times New Roman"/>
              </w:rPr>
              <w:t>s</w:t>
            </w:r>
            <w:proofErr w:type="spellEnd"/>
            <w:r w:rsidRPr="00775BA6">
              <w:rPr>
                <w:rFonts w:ascii="Times New Roman" w:hAnsi="Times New Roman"/>
              </w:rPr>
              <w:t xml:space="preserve"> operation)</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288"/>
              <w:jc w:val="right"/>
              <w:rPr>
                <w:rFonts w:ascii="Times New Roman" w:hAnsi="Times New Roman"/>
              </w:rPr>
            </w:pPr>
            <w:r w:rsidRPr="00775BA6">
              <w:rPr>
                <w:rFonts w:ascii="Times New Roman" w:hAnsi="Times New Roman"/>
              </w:rPr>
              <w:t>65.00</w:t>
            </w:r>
            <w:r w:rsidR="00155C63" w:rsidRPr="00775BA6">
              <w:rPr>
                <w:rFonts w:ascii="Times New Roman" w:hAnsi="Times New Roman"/>
              </w:rPr>
              <w:t>”</w:t>
            </w:r>
          </w:p>
        </w:tc>
      </w:tr>
      <w:tr w:rsidR="007B74ED" w:rsidRPr="00775BA6" w:rsidTr="00593246">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41. Omit items 4513 and 4514, insert the following items:—</w:t>
            </w:r>
          </w:p>
        </w:tc>
      </w:tr>
      <w:tr w:rsidR="007B74ED" w:rsidRPr="00775BA6" w:rsidTr="002143FB">
        <w:trPr>
          <w:trHeight w:val="20"/>
        </w:trPr>
        <w:tc>
          <w:tcPr>
            <w:tcW w:w="632" w:type="pct"/>
            <w:tcBorders>
              <w:right w:val="single" w:sz="4" w:space="0" w:color="auto"/>
            </w:tcBorders>
          </w:tcPr>
          <w:p w:rsidR="007B74ED" w:rsidRPr="00775BA6" w:rsidRDefault="00155C63" w:rsidP="00593246">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4556</w:t>
            </w:r>
          </w:p>
        </w:tc>
        <w:tc>
          <w:tcPr>
            <w:tcW w:w="3655" w:type="pct"/>
            <w:tcBorders>
              <w:left w:val="single" w:sz="4" w:space="0" w:color="auto"/>
              <w:right w:val="single" w:sz="4" w:space="0" w:color="auto"/>
            </w:tcBorders>
          </w:tcPr>
          <w:p w:rsidR="007B74ED" w:rsidRPr="00775BA6" w:rsidRDefault="007B74ED" w:rsidP="00593246">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Tonsils or tonsils and adenoids, arrest of </w:t>
            </w:r>
            <w:proofErr w:type="spellStart"/>
            <w:r w:rsidRPr="00775BA6">
              <w:rPr>
                <w:rFonts w:ascii="Times New Roman" w:hAnsi="Times New Roman"/>
              </w:rPr>
              <w:t>haemorrhage</w:t>
            </w:r>
            <w:proofErr w:type="spellEnd"/>
            <w:r w:rsidRPr="00775BA6">
              <w:rPr>
                <w:rFonts w:ascii="Times New Roman" w:hAnsi="Times New Roman"/>
              </w:rPr>
              <w:t xml:space="preserve"> requiring general </w:t>
            </w:r>
            <w:proofErr w:type="spellStart"/>
            <w:r w:rsidRPr="00775BA6">
              <w:rPr>
                <w:rFonts w:ascii="Times New Roman" w:hAnsi="Times New Roman"/>
              </w:rPr>
              <w:t>anaesthesia</w:t>
            </w:r>
            <w:proofErr w:type="spellEnd"/>
            <w:r w:rsidRPr="00775BA6">
              <w:rPr>
                <w:rFonts w:ascii="Times New Roman" w:hAnsi="Times New Roman"/>
              </w:rPr>
              <w:t>, following removal of (G)</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288"/>
              <w:jc w:val="right"/>
              <w:rPr>
                <w:rFonts w:ascii="Times New Roman" w:hAnsi="Times New Roman"/>
              </w:rPr>
            </w:pPr>
            <w:r w:rsidRPr="00775BA6">
              <w:rPr>
                <w:rFonts w:ascii="Times New Roman" w:hAnsi="Times New Roman"/>
              </w:rPr>
              <w:t>7.00</w:t>
            </w:r>
          </w:p>
        </w:tc>
      </w:tr>
      <w:tr w:rsidR="007B74ED" w:rsidRPr="00775BA6" w:rsidTr="002143FB">
        <w:trPr>
          <w:trHeight w:val="20"/>
        </w:trPr>
        <w:tc>
          <w:tcPr>
            <w:tcW w:w="632" w:type="pct"/>
            <w:tcBorders>
              <w:right w:val="single" w:sz="4" w:space="0" w:color="auto"/>
            </w:tcBorders>
          </w:tcPr>
          <w:p w:rsidR="007B74ED" w:rsidRPr="00775BA6" w:rsidRDefault="007B74ED" w:rsidP="00593246">
            <w:pPr>
              <w:spacing w:after="0" w:line="240" w:lineRule="auto"/>
              <w:ind w:right="288"/>
              <w:jc w:val="right"/>
              <w:rPr>
                <w:rFonts w:ascii="Times New Roman" w:hAnsi="Times New Roman"/>
              </w:rPr>
            </w:pPr>
            <w:r w:rsidRPr="00775BA6">
              <w:rPr>
                <w:rFonts w:ascii="Times New Roman" w:hAnsi="Times New Roman"/>
              </w:rPr>
              <w:t>4517</w:t>
            </w:r>
          </w:p>
        </w:tc>
        <w:tc>
          <w:tcPr>
            <w:tcW w:w="3655" w:type="pct"/>
            <w:tcBorders>
              <w:left w:val="single" w:sz="4" w:space="0" w:color="auto"/>
              <w:right w:val="single" w:sz="4" w:space="0" w:color="auto"/>
            </w:tcBorders>
          </w:tcPr>
          <w:p w:rsidR="007B74ED" w:rsidRPr="00775BA6" w:rsidRDefault="007B74ED" w:rsidP="00593246">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Tonsils or tonsils and adenoids, arrest of </w:t>
            </w:r>
            <w:proofErr w:type="spellStart"/>
            <w:r w:rsidRPr="00775BA6">
              <w:rPr>
                <w:rFonts w:ascii="Times New Roman" w:hAnsi="Times New Roman"/>
              </w:rPr>
              <w:t>haemorrhage</w:t>
            </w:r>
            <w:proofErr w:type="spellEnd"/>
            <w:r w:rsidRPr="00775BA6">
              <w:rPr>
                <w:rFonts w:ascii="Times New Roman" w:hAnsi="Times New Roman"/>
              </w:rPr>
              <w:t xml:space="preserve"> requiring general </w:t>
            </w:r>
            <w:proofErr w:type="spellStart"/>
            <w:r w:rsidRPr="00775BA6">
              <w:rPr>
                <w:rFonts w:ascii="Times New Roman" w:hAnsi="Times New Roman"/>
              </w:rPr>
              <w:t>anaesthesia</w:t>
            </w:r>
            <w:proofErr w:type="spellEnd"/>
            <w:r w:rsidRPr="00775BA6">
              <w:rPr>
                <w:rFonts w:ascii="Times New Roman" w:hAnsi="Times New Roman"/>
              </w:rPr>
              <w:t>, following removal of (S)</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144"/>
              <w:jc w:val="right"/>
              <w:rPr>
                <w:rFonts w:ascii="Times New Roman" w:hAnsi="Times New Roman"/>
              </w:rPr>
            </w:pPr>
            <w:r w:rsidRPr="00775BA6">
              <w:rPr>
                <w:rFonts w:ascii="Times New Roman" w:hAnsi="Times New Roman"/>
              </w:rPr>
              <w:t>10.00</w:t>
            </w:r>
            <w:r w:rsidR="00155C63" w:rsidRPr="00775BA6">
              <w:rPr>
                <w:rFonts w:ascii="Times New Roman" w:hAnsi="Times New Roman"/>
              </w:rPr>
              <w:t>”</w:t>
            </w:r>
            <w:r w:rsidRPr="00775BA6">
              <w:rPr>
                <w:rFonts w:ascii="Times New Roman" w:hAnsi="Times New Roman"/>
              </w:rPr>
              <w:t>.</w:t>
            </w:r>
          </w:p>
        </w:tc>
      </w:tr>
      <w:tr w:rsidR="007B74ED" w:rsidRPr="00775BA6" w:rsidTr="00593246">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42. Omit item 4563, insert the following items:—</w:t>
            </w:r>
          </w:p>
        </w:tc>
      </w:tr>
      <w:tr w:rsidR="007B74ED" w:rsidRPr="00775BA6" w:rsidTr="002143FB">
        <w:trPr>
          <w:trHeight w:val="20"/>
        </w:trPr>
        <w:tc>
          <w:tcPr>
            <w:tcW w:w="632" w:type="pct"/>
            <w:tcBorders>
              <w:right w:val="single" w:sz="4" w:space="0" w:color="auto"/>
            </w:tcBorders>
          </w:tcPr>
          <w:p w:rsidR="007B74ED" w:rsidRPr="00775BA6" w:rsidRDefault="00155C63" w:rsidP="00593246">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4562</w:t>
            </w:r>
          </w:p>
        </w:tc>
        <w:tc>
          <w:tcPr>
            <w:tcW w:w="3655" w:type="pct"/>
            <w:tcBorders>
              <w:left w:val="single" w:sz="4" w:space="0" w:color="auto"/>
              <w:right w:val="single" w:sz="4" w:space="0" w:color="auto"/>
            </w:tcBorders>
          </w:tcPr>
          <w:p w:rsidR="007B74ED" w:rsidRPr="00775BA6" w:rsidRDefault="007B74ED" w:rsidP="00593246">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Laryngectomy (total)</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288"/>
              <w:jc w:val="right"/>
              <w:rPr>
                <w:rFonts w:ascii="Times New Roman" w:hAnsi="Times New Roman"/>
              </w:rPr>
            </w:pPr>
            <w:r w:rsidRPr="00775BA6">
              <w:rPr>
                <w:rFonts w:ascii="Times New Roman" w:hAnsi="Times New Roman"/>
              </w:rPr>
              <w:t>115.00</w:t>
            </w:r>
          </w:p>
        </w:tc>
      </w:tr>
      <w:tr w:rsidR="007B74ED" w:rsidRPr="00775BA6" w:rsidTr="002143FB">
        <w:trPr>
          <w:trHeight w:val="20"/>
        </w:trPr>
        <w:tc>
          <w:tcPr>
            <w:tcW w:w="632" w:type="pct"/>
            <w:tcBorders>
              <w:right w:val="single" w:sz="4" w:space="0" w:color="auto"/>
            </w:tcBorders>
          </w:tcPr>
          <w:p w:rsidR="007B74ED" w:rsidRPr="00775BA6" w:rsidRDefault="007B74ED" w:rsidP="00593246">
            <w:pPr>
              <w:spacing w:after="0" w:line="240" w:lineRule="auto"/>
              <w:ind w:right="288"/>
              <w:jc w:val="right"/>
              <w:rPr>
                <w:rFonts w:ascii="Times New Roman" w:hAnsi="Times New Roman"/>
              </w:rPr>
            </w:pPr>
            <w:r w:rsidRPr="00775BA6">
              <w:rPr>
                <w:rFonts w:ascii="Times New Roman" w:hAnsi="Times New Roman"/>
              </w:rPr>
              <w:t>4564</w:t>
            </w:r>
          </w:p>
        </w:tc>
        <w:tc>
          <w:tcPr>
            <w:tcW w:w="3655" w:type="pct"/>
            <w:tcBorders>
              <w:left w:val="single" w:sz="4" w:space="0" w:color="auto"/>
              <w:right w:val="single" w:sz="4" w:space="0" w:color="auto"/>
            </w:tcBorders>
          </w:tcPr>
          <w:p w:rsidR="007B74ED" w:rsidRPr="00775BA6" w:rsidRDefault="007B74ED" w:rsidP="00593246">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Laryngopharyngectomy</w:t>
            </w:r>
            <w:proofErr w:type="spellEnd"/>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288"/>
              <w:jc w:val="right"/>
              <w:rPr>
                <w:rFonts w:ascii="Times New Roman" w:hAnsi="Times New Roman"/>
              </w:rPr>
            </w:pPr>
            <w:r w:rsidRPr="00775BA6">
              <w:rPr>
                <w:rFonts w:ascii="Times New Roman" w:hAnsi="Times New Roman"/>
              </w:rPr>
              <w:t>145.00</w:t>
            </w:r>
          </w:p>
        </w:tc>
      </w:tr>
      <w:tr w:rsidR="007B74ED" w:rsidRPr="00775BA6" w:rsidTr="002143FB">
        <w:trPr>
          <w:trHeight w:val="20"/>
        </w:trPr>
        <w:tc>
          <w:tcPr>
            <w:tcW w:w="632" w:type="pct"/>
            <w:tcBorders>
              <w:right w:val="single" w:sz="4" w:space="0" w:color="auto"/>
            </w:tcBorders>
          </w:tcPr>
          <w:p w:rsidR="007B74ED" w:rsidRPr="00775BA6" w:rsidRDefault="007B74ED" w:rsidP="00593246">
            <w:pPr>
              <w:spacing w:after="0" w:line="240" w:lineRule="auto"/>
              <w:ind w:right="288"/>
              <w:jc w:val="right"/>
              <w:rPr>
                <w:rFonts w:ascii="Times New Roman" w:hAnsi="Times New Roman"/>
              </w:rPr>
            </w:pPr>
            <w:r w:rsidRPr="00775BA6">
              <w:rPr>
                <w:rFonts w:ascii="Times New Roman" w:hAnsi="Times New Roman"/>
              </w:rPr>
              <w:t>4565</w:t>
            </w:r>
          </w:p>
        </w:tc>
        <w:tc>
          <w:tcPr>
            <w:tcW w:w="3655" w:type="pct"/>
            <w:tcBorders>
              <w:left w:val="single" w:sz="4" w:space="0" w:color="auto"/>
              <w:right w:val="single" w:sz="4" w:space="0" w:color="auto"/>
            </w:tcBorders>
          </w:tcPr>
          <w:p w:rsidR="007B74ED" w:rsidRPr="00775BA6" w:rsidRDefault="007B74ED" w:rsidP="00593246">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Primary restoration of alimentary continuity after </w:t>
            </w:r>
            <w:proofErr w:type="spellStart"/>
            <w:r w:rsidRPr="00775BA6">
              <w:rPr>
                <w:rFonts w:ascii="Times New Roman" w:hAnsi="Times New Roman"/>
              </w:rPr>
              <w:t>laryngopharyn-geetomy</w:t>
            </w:r>
            <w:proofErr w:type="spellEnd"/>
            <w:r w:rsidRPr="00775BA6">
              <w:rPr>
                <w:rFonts w:ascii="Times New Roman" w:hAnsi="Times New Roman"/>
              </w:rPr>
              <w:t xml:space="preserve"> using stomach or bowel</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144"/>
              <w:jc w:val="right"/>
              <w:rPr>
                <w:rFonts w:ascii="Times New Roman" w:hAnsi="Times New Roman"/>
              </w:rPr>
            </w:pPr>
            <w:r w:rsidRPr="00775BA6">
              <w:rPr>
                <w:rFonts w:ascii="Times New Roman" w:hAnsi="Times New Roman"/>
              </w:rPr>
              <w:t>145.00</w:t>
            </w:r>
            <w:r w:rsidR="00155C63" w:rsidRPr="00775BA6">
              <w:rPr>
                <w:rFonts w:ascii="Times New Roman" w:hAnsi="Times New Roman"/>
              </w:rPr>
              <w:t>”</w:t>
            </w:r>
            <w:r w:rsidRPr="00775BA6">
              <w:rPr>
                <w:rFonts w:ascii="Times New Roman" w:hAnsi="Times New Roman"/>
              </w:rPr>
              <w:t>.</w:t>
            </w:r>
          </w:p>
        </w:tc>
      </w:tr>
      <w:tr w:rsidR="007B74ED" w:rsidRPr="00775BA6" w:rsidTr="00593246">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43. Omit item 4579, insert the following item:—</w:t>
            </w:r>
          </w:p>
        </w:tc>
      </w:tr>
      <w:tr w:rsidR="007B74ED" w:rsidRPr="00775BA6" w:rsidTr="002143FB">
        <w:trPr>
          <w:trHeight w:val="20"/>
        </w:trPr>
        <w:tc>
          <w:tcPr>
            <w:tcW w:w="632" w:type="pct"/>
            <w:tcBorders>
              <w:right w:val="single" w:sz="4" w:space="0" w:color="auto"/>
            </w:tcBorders>
          </w:tcPr>
          <w:p w:rsidR="007B74ED" w:rsidRPr="00775BA6" w:rsidRDefault="00155C63" w:rsidP="00593246">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4580</w:t>
            </w:r>
          </w:p>
        </w:tc>
        <w:tc>
          <w:tcPr>
            <w:tcW w:w="3655" w:type="pct"/>
            <w:tcBorders>
              <w:left w:val="single" w:sz="4" w:space="0" w:color="auto"/>
              <w:right w:val="single" w:sz="4" w:space="0" w:color="auto"/>
            </w:tcBorders>
          </w:tcPr>
          <w:p w:rsidR="007B74ED" w:rsidRPr="00775BA6" w:rsidRDefault="007B74ED" w:rsidP="002143FB">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Microlaryngoscopy</w:t>
            </w:r>
            <w:proofErr w:type="spellEnd"/>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288"/>
              <w:jc w:val="right"/>
              <w:rPr>
                <w:rFonts w:ascii="Times New Roman" w:hAnsi="Times New Roman"/>
              </w:rPr>
            </w:pPr>
            <w:r w:rsidRPr="00775BA6">
              <w:rPr>
                <w:rFonts w:ascii="Times New Roman" w:hAnsi="Times New Roman"/>
              </w:rPr>
              <w:t>25.00</w:t>
            </w:r>
            <w:r w:rsidR="00155C63" w:rsidRPr="00775BA6">
              <w:rPr>
                <w:rFonts w:ascii="Times New Roman" w:hAnsi="Times New Roman"/>
              </w:rPr>
              <w:t>”</w:t>
            </w:r>
            <w:r w:rsidRPr="00775BA6">
              <w:rPr>
                <w:rFonts w:ascii="Times New Roman" w:hAnsi="Times New Roman"/>
              </w:rPr>
              <w:t>.</w:t>
            </w:r>
          </w:p>
        </w:tc>
      </w:tr>
      <w:tr w:rsidR="007B74ED" w:rsidRPr="00775BA6" w:rsidTr="00593246">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44.</w:t>
            </w:r>
            <w:r w:rsidR="00392B3D" w:rsidRPr="00775BA6">
              <w:rPr>
                <w:rFonts w:ascii="Times New Roman" w:hAnsi="Times New Roman"/>
                <w:i/>
              </w:rPr>
              <w:t xml:space="preserve"> </w:t>
            </w:r>
            <w:r w:rsidRPr="00775BA6">
              <w:rPr>
                <w:rFonts w:ascii="Times New Roman" w:hAnsi="Times New Roman"/>
              </w:rPr>
              <w:t>Omit items 4595 and 4599, insert the following items:—</w:t>
            </w:r>
          </w:p>
        </w:tc>
      </w:tr>
      <w:tr w:rsidR="007B74ED" w:rsidRPr="00775BA6" w:rsidTr="002143FB">
        <w:trPr>
          <w:trHeight w:val="20"/>
        </w:trPr>
        <w:tc>
          <w:tcPr>
            <w:tcW w:w="632" w:type="pct"/>
            <w:tcBorders>
              <w:right w:val="single" w:sz="4" w:space="0" w:color="auto"/>
            </w:tcBorders>
          </w:tcPr>
          <w:p w:rsidR="007B74ED" w:rsidRPr="00775BA6" w:rsidRDefault="00155C63" w:rsidP="00593246">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4596</w:t>
            </w:r>
          </w:p>
        </w:tc>
        <w:tc>
          <w:tcPr>
            <w:tcW w:w="3655" w:type="pct"/>
            <w:tcBorders>
              <w:left w:val="single" w:sz="4" w:space="0" w:color="auto"/>
              <w:right w:val="single" w:sz="4" w:space="0" w:color="auto"/>
            </w:tcBorders>
          </w:tcPr>
          <w:p w:rsidR="007B74ED" w:rsidRPr="00775BA6" w:rsidRDefault="007B74ED" w:rsidP="002143F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Arytenoid cartilage, fixation of</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288"/>
              <w:jc w:val="right"/>
              <w:rPr>
                <w:rFonts w:ascii="Times New Roman" w:hAnsi="Times New Roman"/>
              </w:rPr>
            </w:pPr>
            <w:r w:rsidRPr="00775BA6">
              <w:rPr>
                <w:rFonts w:ascii="Times New Roman" w:hAnsi="Times New Roman"/>
              </w:rPr>
              <w:t>95.00</w:t>
            </w:r>
          </w:p>
        </w:tc>
      </w:tr>
      <w:tr w:rsidR="007B74ED" w:rsidRPr="00775BA6" w:rsidTr="002143FB">
        <w:trPr>
          <w:trHeight w:val="20"/>
        </w:trPr>
        <w:tc>
          <w:tcPr>
            <w:tcW w:w="632" w:type="pct"/>
            <w:tcBorders>
              <w:right w:val="single" w:sz="4" w:space="0" w:color="auto"/>
            </w:tcBorders>
          </w:tcPr>
          <w:p w:rsidR="007B74ED" w:rsidRPr="00775BA6" w:rsidRDefault="007B74ED" w:rsidP="00593246">
            <w:pPr>
              <w:spacing w:after="0" w:line="240" w:lineRule="auto"/>
              <w:ind w:right="288"/>
              <w:jc w:val="right"/>
              <w:rPr>
                <w:rFonts w:ascii="Times New Roman" w:hAnsi="Times New Roman"/>
              </w:rPr>
            </w:pPr>
            <w:r w:rsidRPr="00775BA6">
              <w:rPr>
                <w:rFonts w:ascii="Times New Roman" w:hAnsi="Times New Roman"/>
              </w:rPr>
              <w:t>4598</w:t>
            </w:r>
          </w:p>
        </w:tc>
        <w:tc>
          <w:tcPr>
            <w:tcW w:w="3655" w:type="pct"/>
            <w:tcBorders>
              <w:left w:val="single" w:sz="4" w:space="0" w:color="auto"/>
              <w:right w:val="single" w:sz="4" w:space="0" w:color="auto"/>
            </w:tcBorders>
          </w:tcPr>
          <w:p w:rsidR="007B74ED" w:rsidRPr="00775BA6" w:rsidRDefault="007B74ED" w:rsidP="002143F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Arytenoid cartilage, removal of</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144"/>
              <w:jc w:val="right"/>
              <w:rPr>
                <w:rFonts w:ascii="Times New Roman" w:hAnsi="Times New Roman"/>
              </w:rPr>
            </w:pPr>
            <w:r w:rsidRPr="00775BA6">
              <w:rPr>
                <w:rFonts w:ascii="Times New Roman" w:hAnsi="Times New Roman"/>
              </w:rPr>
              <w:t>80.00</w:t>
            </w:r>
            <w:r w:rsidR="00155C63" w:rsidRPr="00775BA6">
              <w:rPr>
                <w:rFonts w:ascii="Times New Roman" w:hAnsi="Times New Roman"/>
              </w:rPr>
              <w:t>”</w:t>
            </w:r>
            <w:r w:rsidRPr="00775BA6">
              <w:rPr>
                <w:rFonts w:ascii="Times New Roman" w:hAnsi="Times New Roman"/>
              </w:rPr>
              <w:t>.</w:t>
            </w:r>
          </w:p>
        </w:tc>
      </w:tr>
      <w:tr w:rsidR="007B74ED" w:rsidRPr="00775BA6" w:rsidTr="00593246">
        <w:trPr>
          <w:trHeight w:val="20"/>
        </w:trPr>
        <w:tc>
          <w:tcPr>
            <w:tcW w:w="5000" w:type="pct"/>
            <w:gridSpan w:val="3"/>
          </w:tcPr>
          <w:p w:rsidR="007B74ED" w:rsidRPr="00775BA6" w:rsidRDefault="007B74ED" w:rsidP="002143FB">
            <w:pPr>
              <w:spacing w:after="0" w:line="240" w:lineRule="auto"/>
              <w:jc w:val="both"/>
              <w:rPr>
                <w:rFonts w:ascii="Times New Roman" w:hAnsi="Times New Roman"/>
              </w:rPr>
            </w:pPr>
            <w:r w:rsidRPr="00775BA6">
              <w:rPr>
                <w:rFonts w:ascii="Times New Roman" w:hAnsi="Times New Roman"/>
              </w:rPr>
              <w:t>45</w:t>
            </w:r>
            <w:r w:rsidR="002143FB" w:rsidRPr="00775BA6">
              <w:rPr>
                <w:rFonts w:ascii="Times New Roman" w:hAnsi="Times New Roman"/>
              </w:rPr>
              <w:t>.</w:t>
            </w:r>
            <w:r w:rsidRPr="00775BA6">
              <w:rPr>
                <w:rFonts w:ascii="Times New Roman" w:hAnsi="Times New Roman"/>
              </w:rPr>
              <w:t xml:space="preserve"> After</w:t>
            </w:r>
            <w:r w:rsidR="00392B3D" w:rsidRPr="00775BA6">
              <w:rPr>
                <w:rFonts w:ascii="Times New Roman" w:hAnsi="Times New Roman"/>
                <w:i/>
              </w:rPr>
              <w:t xml:space="preserve"> </w:t>
            </w:r>
            <w:r w:rsidRPr="00775BA6">
              <w:rPr>
                <w:rFonts w:ascii="Times New Roman" w:hAnsi="Times New Roman"/>
              </w:rPr>
              <w:t>item 4819, insert the following item:—</w:t>
            </w:r>
          </w:p>
        </w:tc>
      </w:tr>
      <w:tr w:rsidR="007B74ED" w:rsidRPr="00775BA6" w:rsidTr="002143FB">
        <w:trPr>
          <w:trHeight w:val="20"/>
        </w:trPr>
        <w:tc>
          <w:tcPr>
            <w:tcW w:w="632" w:type="pct"/>
            <w:tcBorders>
              <w:right w:val="single" w:sz="4" w:space="0" w:color="auto"/>
            </w:tcBorders>
          </w:tcPr>
          <w:p w:rsidR="007B74ED" w:rsidRPr="00775BA6" w:rsidRDefault="00155C63" w:rsidP="00593246">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4820</w:t>
            </w:r>
          </w:p>
        </w:tc>
        <w:tc>
          <w:tcPr>
            <w:tcW w:w="3655" w:type="pct"/>
            <w:tcBorders>
              <w:left w:val="single" w:sz="4" w:space="0" w:color="auto"/>
              <w:right w:val="single" w:sz="4" w:space="0" w:color="auto"/>
            </w:tcBorders>
          </w:tcPr>
          <w:p w:rsidR="007B74ED" w:rsidRPr="00775BA6" w:rsidRDefault="007B74ED" w:rsidP="002143F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Cystoscopy, with controlled hydro-dilatation of the bladder</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144"/>
              <w:jc w:val="right"/>
              <w:rPr>
                <w:rFonts w:ascii="Times New Roman" w:hAnsi="Times New Roman"/>
              </w:rPr>
            </w:pPr>
            <w:r w:rsidRPr="00775BA6">
              <w:rPr>
                <w:rFonts w:ascii="Times New Roman" w:hAnsi="Times New Roman"/>
              </w:rPr>
              <w:t>19.00</w:t>
            </w:r>
            <w:r w:rsidR="00155C63" w:rsidRPr="00775BA6">
              <w:rPr>
                <w:rFonts w:ascii="Times New Roman" w:hAnsi="Times New Roman"/>
              </w:rPr>
              <w:t>”</w:t>
            </w:r>
            <w:r w:rsidRPr="00775BA6">
              <w:rPr>
                <w:rFonts w:ascii="Times New Roman" w:hAnsi="Times New Roman"/>
              </w:rPr>
              <w:t>.</w:t>
            </w:r>
          </w:p>
        </w:tc>
      </w:tr>
      <w:tr w:rsidR="007B74ED" w:rsidRPr="00775BA6" w:rsidTr="00593246">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46.</w:t>
            </w:r>
            <w:r w:rsidR="00775BA6">
              <w:rPr>
                <w:rFonts w:ascii="Times New Roman" w:hAnsi="Times New Roman"/>
              </w:rPr>
              <w:t xml:space="preserve"> Omit i</w:t>
            </w:r>
            <w:r w:rsidRPr="00775BA6">
              <w:rPr>
                <w:rFonts w:ascii="Times New Roman" w:hAnsi="Times New Roman"/>
              </w:rPr>
              <w:t>tem 5161, insert the following item;—</w:t>
            </w:r>
          </w:p>
        </w:tc>
      </w:tr>
      <w:tr w:rsidR="007B74ED" w:rsidRPr="00775BA6" w:rsidTr="002143FB">
        <w:trPr>
          <w:trHeight w:val="20"/>
        </w:trPr>
        <w:tc>
          <w:tcPr>
            <w:tcW w:w="632" w:type="pct"/>
            <w:tcBorders>
              <w:right w:val="single" w:sz="4" w:space="0" w:color="auto"/>
            </w:tcBorders>
          </w:tcPr>
          <w:p w:rsidR="007B74ED" w:rsidRPr="00775BA6" w:rsidRDefault="00155C63" w:rsidP="00593246">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5161</w:t>
            </w:r>
          </w:p>
        </w:tc>
        <w:tc>
          <w:tcPr>
            <w:tcW w:w="3655" w:type="pct"/>
            <w:tcBorders>
              <w:left w:val="single" w:sz="4" w:space="0" w:color="auto"/>
              <w:right w:val="single" w:sz="4" w:space="0" w:color="auto"/>
            </w:tcBorders>
          </w:tcPr>
          <w:p w:rsidR="007B74ED" w:rsidRPr="00775BA6" w:rsidRDefault="007B74ED" w:rsidP="002143F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Urethral stricture, plastic repair of, each stage</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288"/>
              <w:jc w:val="right"/>
              <w:rPr>
                <w:rFonts w:ascii="Times New Roman" w:hAnsi="Times New Roman"/>
              </w:rPr>
            </w:pPr>
            <w:r w:rsidRPr="00775BA6">
              <w:rPr>
                <w:rFonts w:ascii="Times New Roman" w:hAnsi="Times New Roman"/>
              </w:rPr>
              <w:t>75.00</w:t>
            </w:r>
          </w:p>
        </w:tc>
      </w:tr>
      <w:tr w:rsidR="007B74ED" w:rsidRPr="00775BA6" w:rsidTr="00593246">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47. Omit items 5313 and 5314, insert the following items:—</w:t>
            </w:r>
          </w:p>
        </w:tc>
      </w:tr>
      <w:tr w:rsidR="007B74ED" w:rsidRPr="00775BA6" w:rsidTr="002143FB">
        <w:trPr>
          <w:trHeight w:val="20"/>
        </w:trPr>
        <w:tc>
          <w:tcPr>
            <w:tcW w:w="632" w:type="pct"/>
            <w:tcBorders>
              <w:right w:val="single" w:sz="4" w:space="0" w:color="auto"/>
            </w:tcBorders>
          </w:tcPr>
          <w:p w:rsidR="007B74ED" w:rsidRPr="00775BA6" w:rsidRDefault="00155C63" w:rsidP="00593246">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5313</w:t>
            </w:r>
          </w:p>
        </w:tc>
        <w:tc>
          <w:tcPr>
            <w:tcW w:w="3655" w:type="pct"/>
            <w:tcBorders>
              <w:left w:val="single" w:sz="4" w:space="0" w:color="auto"/>
              <w:right w:val="single" w:sz="4" w:space="0" w:color="auto"/>
            </w:tcBorders>
          </w:tcPr>
          <w:p w:rsidR="007B74ED" w:rsidRPr="00775BA6" w:rsidRDefault="007B74ED" w:rsidP="002143F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Intra-uterine contraceptive device, introduction or removal of, as an independent procedure (G)</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288"/>
              <w:jc w:val="right"/>
              <w:rPr>
                <w:rFonts w:ascii="Times New Roman" w:hAnsi="Times New Roman"/>
              </w:rPr>
            </w:pPr>
            <w:r w:rsidRPr="00775BA6">
              <w:rPr>
                <w:rFonts w:ascii="Times New Roman" w:hAnsi="Times New Roman"/>
              </w:rPr>
              <w:t>4.00</w:t>
            </w:r>
          </w:p>
        </w:tc>
      </w:tr>
      <w:tr w:rsidR="007B74ED" w:rsidRPr="00775BA6" w:rsidTr="002143FB">
        <w:trPr>
          <w:trHeight w:val="20"/>
        </w:trPr>
        <w:tc>
          <w:tcPr>
            <w:tcW w:w="632" w:type="pct"/>
            <w:tcBorders>
              <w:right w:val="single" w:sz="4" w:space="0" w:color="auto"/>
            </w:tcBorders>
          </w:tcPr>
          <w:p w:rsidR="007B74ED" w:rsidRPr="00775BA6" w:rsidRDefault="007B74ED" w:rsidP="00593246">
            <w:pPr>
              <w:spacing w:after="0" w:line="240" w:lineRule="auto"/>
              <w:ind w:right="288"/>
              <w:jc w:val="right"/>
              <w:rPr>
                <w:rFonts w:ascii="Times New Roman" w:hAnsi="Times New Roman"/>
              </w:rPr>
            </w:pPr>
            <w:r w:rsidRPr="00775BA6">
              <w:rPr>
                <w:rFonts w:ascii="Times New Roman" w:hAnsi="Times New Roman"/>
              </w:rPr>
              <w:t>5314</w:t>
            </w:r>
          </w:p>
        </w:tc>
        <w:tc>
          <w:tcPr>
            <w:tcW w:w="3655" w:type="pct"/>
            <w:tcBorders>
              <w:left w:val="single" w:sz="4" w:space="0" w:color="auto"/>
              <w:right w:val="single" w:sz="4" w:space="0" w:color="auto"/>
            </w:tcBorders>
          </w:tcPr>
          <w:p w:rsidR="007B74ED" w:rsidRPr="00775BA6" w:rsidRDefault="007B74ED" w:rsidP="002143F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Intra-uterine contraceptive device, introduction or removal of, as an independent procedure (S)</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144"/>
              <w:jc w:val="right"/>
              <w:rPr>
                <w:rFonts w:ascii="Times New Roman" w:hAnsi="Times New Roman"/>
              </w:rPr>
            </w:pPr>
            <w:r w:rsidRPr="00775BA6">
              <w:rPr>
                <w:rFonts w:ascii="Times New Roman" w:hAnsi="Times New Roman"/>
              </w:rPr>
              <w:t>4.50</w:t>
            </w:r>
            <w:r w:rsidR="00155C63" w:rsidRPr="00775BA6">
              <w:rPr>
                <w:rFonts w:ascii="Times New Roman" w:hAnsi="Times New Roman"/>
              </w:rPr>
              <w:t>”</w:t>
            </w:r>
            <w:r w:rsidRPr="00775BA6">
              <w:rPr>
                <w:rFonts w:ascii="Times New Roman" w:hAnsi="Times New Roman"/>
              </w:rPr>
              <w:t>.</w:t>
            </w:r>
          </w:p>
        </w:tc>
      </w:tr>
      <w:tr w:rsidR="007B74ED" w:rsidRPr="00775BA6" w:rsidTr="00593246">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48. Omit items 5493 and 5495, insert the following items:—</w:t>
            </w:r>
          </w:p>
        </w:tc>
      </w:tr>
      <w:tr w:rsidR="007B74ED" w:rsidRPr="00775BA6" w:rsidTr="002143FB">
        <w:trPr>
          <w:trHeight w:val="20"/>
        </w:trPr>
        <w:tc>
          <w:tcPr>
            <w:tcW w:w="632" w:type="pct"/>
            <w:tcBorders>
              <w:right w:val="single" w:sz="4" w:space="0" w:color="auto"/>
            </w:tcBorders>
          </w:tcPr>
          <w:p w:rsidR="007B74ED" w:rsidRPr="00775BA6" w:rsidRDefault="00155C63" w:rsidP="00593246">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5492</w:t>
            </w:r>
          </w:p>
        </w:tc>
        <w:tc>
          <w:tcPr>
            <w:tcW w:w="3655" w:type="pct"/>
            <w:tcBorders>
              <w:left w:val="single" w:sz="4" w:space="0" w:color="auto"/>
              <w:right w:val="single" w:sz="4" w:space="0" w:color="auto"/>
            </w:tcBorders>
          </w:tcPr>
          <w:p w:rsidR="007B74ED" w:rsidRPr="00775BA6" w:rsidRDefault="007B74ED" w:rsidP="002143FB">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Hysterotomy</w:t>
            </w:r>
            <w:proofErr w:type="spellEnd"/>
            <w:r w:rsidRPr="00775BA6">
              <w:rPr>
                <w:rFonts w:ascii="Times New Roman" w:hAnsi="Times New Roman"/>
              </w:rPr>
              <w:t xml:space="preserve"> (G)</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288"/>
              <w:jc w:val="right"/>
              <w:rPr>
                <w:rFonts w:ascii="Times New Roman" w:hAnsi="Times New Roman"/>
              </w:rPr>
            </w:pPr>
            <w:r w:rsidRPr="00775BA6">
              <w:rPr>
                <w:rFonts w:ascii="Times New Roman" w:hAnsi="Times New Roman"/>
              </w:rPr>
              <w:t>40.00</w:t>
            </w:r>
          </w:p>
        </w:tc>
      </w:tr>
      <w:tr w:rsidR="007B74ED" w:rsidRPr="00775BA6" w:rsidTr="002143FB">
        <w:trPr>
          <w:trHeight w:val="20"/>
        </w:trPr>
        <w:tc>
          <w:tcPr>
            <w:tcW w:w="632" w:type="pct"/>
            <w:tcBorders>
              <w:right w:val="single" w:sz="4" w:space="0" w:color="auto"/>
            </w:tcBorders>
          </w:tcPr>
          <w:p w:rsidR="007B74ED" w:rsidRPr="00775BA6" w:rsidRDefault="007B74ED" w:rsidP="00593246">
            <w:pPr>
              <w:spacing w:after="0" w:line="240" w:lineRule="auto"/>
              <w:ind w:right="288"/>
              <w:jc w:val="right"/>
              <w:rPr>
                <w:rFonts w:ascii="Times New Roman" w:hAnsi="Times New Roman"/>
              </w:rPr>
            </w:pPr>
            <w:r w:rsidRPr="00775BA6">
              <w:rPr>
                <w:rFonts w:ascii="Times New Roman" w:hAnsi="Times New Roman"/>
              </w:rPr>
              <w:t>5494</w:t>
            </w:r>
          </w:p>
        </w:tc>
        <w:tc>
          <w:tcPr>
            <w:tcW w:w="3655" w:type="pct"/>
            <w:tcBorders>
              <w:left w:val="single" w:sz="4" w:space="0" w:color="auto"/>
              <w:right w:val="single" w:sz="4" w:space="0" w:color="auto"/>
            </w:tcBorders>
          </w:tcPr>
          <w:p w:rsidR="007B74ED" w:rsidRPr="00775BA6" w:rsidRDefault="007B74ED" w:rsidP="002143FB">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Hysterotomy</w:t>
            </w:r>
            <w:proofErr w:type="spellEnd"/>
            <w:r w:rsidRPr="00775BA6">
              <w:rPr>
                <w:rFonts w:ascii="Times New Roman" w:hAnsi="Times New Roman"/>
              </w:rPr>
              <w:t xml:space="preserve"> (S)</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144"/>
              <w:jc w:val="right"/>
              <w:rPr>
                <w:rFonts w:ascii="Times New Roman" w:hAnsi="Times New Roman"/>
              </w:rPr>
            </w:pPr>
            <w:r w:rsidRPr="00775BA6">
              <w:rPr>
                <w:rFonts w:ascii="Times New Roman" w:hAnsi="Times New Roman"/>
              </w:rPr>
              <w:t>55.00</w:t>
            </w:r>
            <w:r w:rsidR="00155C63" w:rsidRPr="00775BA6">
              <w:rPr>
                <w:rFonts w:ascii="Times New Roman" w:hAnsi="Times New Roman"/>
              </w:rPr>
              <w:t>”</w:t>
            </w:r>
            <w:r w:rsidRPr="00775BA6">
              <w:rPr>
                <w:rFonts w:ascii="Times New Roman" w:hAnsi="Times New Roman"/>
              </w:rPr>
              <w:t>.</w:t>
            </w:r>
          </w:p>
        </w:tc>
      </w:tr>
      <w:tr w:rsidR="007B74ED" w:rsidRPr="00775BA6" w:rsidTr="00593246">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49. Omit items 5511 and 5512, insert the following items:—</w:t>
            </w:r>
          </w:p>
        </w:tc>
      </w:tr>
      <w:tr w:rsidR="007B74ED" w:rsidRPr="00775BA6" w:rsidTr="002143FB">
        <w:trPr>
          <w:trHeight w:val="20"/>
        </w:trPr>
        <w:tc>
          <w:tcPr>
            <w:tcW w:w="632" w:type="pct"/>
            <w:tcBorders>
              <w:right w:val="single" w:sz="4" w:space="0" w:color="auto"/>
            </w:tcBorders>
          </w:tcPr>
          <w:p w:rsidR="007B74ED" w:rsidRPr="00775BA6" w:rsidRDefault="00155C63" w:rsidP="00593246">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5509</w:t>
            </w:r>
          </w:p>
        </w:tc>
        <w:tc>
          <w:tcPr>
            <w:tcW w:w="3655" w:type="pct"/>
            <w:tcBorders>
              <w:left w:val="single" w:sz="4" w:space="0" w:color="auto"/>
              <w:right w:val="single" w:sz="4" w:space="0" w:color="auto"/>
            </w:tcBorders>
          </w:tcPr>
          <w:p w:rsidR="007B74ED" w:rsidRPr="00775BA6" w:rsidRDefault="007B74ED" w:rsidP="002143F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Hysterectomy (other than vaginal)—total, with curettage of uterus, with or without dilatation (G)</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288"/>
              <w:jc w:val="right"/>
              <w:rPr>
                <w:rFonts w:ascii="Times New Roman" w:hAnsi="Times New Roman"/>
              </w:rPr>
            </w:pPr>
            <w:r w:rsidRPr="00775BA6">
              <w:rPr>
                <w:rFonts w:ascii="Times New Roman" w:hAnsi="Times New Roman"/>
              </w:rPr>
              <w:t>57.90</w:t>
            </w:r>
          </w:p>
        </w:tc>
      </w:tr>
      <w:tr w:rsidR="007B74ED" w:rsidRPr="00775BA6" w:rsidTr="002143FB">
        <w:trPr>
          <w:trHeight w:val="20"/>
        </w:trPr>
        <w:tc>
          <w:tcPr>
            <w:tcW w:w="632" w:type="pct"/>
            <w:tcBorders>
              <w:right w:val="single" w:sz="4" w:space="0" w:color="auto"/>
            </w:tcBorders>
          </w:tcPr>
          <w:p w:rsidR="007B74ED" w:rsidRPr="00775BA6" w:rsidRDefault="007B74ED" w:rsidP="00593246">
            <w:pPr>
              <w:spacing w:after="0" w:line="240" w:lineRule="auto"/>
              <w:ind w:right="288"/>
              <w:jc w:val="right"/>
              <w:rPr>
                <w:rFonts w:ascii="Times New Roman" w:hAnsi="Times New Roman"/>
              </w:rPr>
            </w:pPr>
            <w:r w:rsidRPr="00775BA6">
              <w:rPr>
                <w:rFonts w:ascii="Times New Roman" w:hAnsi="Times New Roman"/>
              </w:rPr>
              <w:t>5510</w:t>
            </w:r>
          </w:p>
        </w:tc>
        <w:tc>
          <w:tcPr>
            <w:tcW w:w="3655" w:type="pct"/>
            <w:tcBorders>
              <w:left w:val="single" w:sz="4" w:space="0" w:color="auto"/>
              <w:right w:val="single" w:sz="4" w:space="0" w:color="auto"/>
            </w:tcBorders>
          </w:tcPr>
          <w:p w:rsidR="007B74ED" w:rsidRPr="00775BA6" w:rsidRDefault="007B74ED" w:rsidP="00775BA6">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Hysterectomy (other than vaginal)—total, with curettage of uterus, with or without dilatation (S)</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144"/>
              <w:jc w:val="right"/>
              <w:rPr>
                <w:rFonts w:ascii="Times New Roman" w:hAnsi="Times New Roman"/>
              </w:rPr>
            </w:pPr>
            <w:r w:rsidRPr="00775BA6">
              <w:rPr>
                <w:rFonts w:ascii="Times New Roman" w:hAnsi="Times New Roman"/>
              </w:rPr>
              <w:t>78.00</w:t>
            </w:r>
            <w:r w:rsidR="00155C63" w:rsidRPr="00775BA6">
              <w:rPr>
                <w:rFonts w:ascii="Times New Roman" w:hAnsi="Times New Roman"/>
              </w:rPr>
              <w:t>”</w:t>
            </w:r>
            <w:r w:rsidRPr="00775BA6">
              <w:rPr>
                <w:rFonts w:ascii="Times New Roman" w:hAnsi="Times New Roman"/>
              </w:rPr>
              <w:t>,</w:t>
            </w:r>
          </w:p>
        </w:tc>
      </w:tr>
      <w:tr w:rsidR="007B74ED" w:rsidRPr="00775BA6" w:rsidTr="002143FB">
        <w:trPr>
          <w:trHeight w:val="20"/>
        </w:trPr>
        <w:tc>
          <w:tcPr>
            <w:tcW w:w="4287" w:type="pct"/>
            <w:gridSpan w:val="2"/>
            <w:tcBorders>
              <w:right w:val="single" w:sz="4" w:space="0" w:color="auto"/>
            </w:tcBorders>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50. Omit item 5631, insert the following items:—</w:t>
            </w:r>
          </w:p>
        </w:tc>
        <w:tc>
          <w:tcPr>
            <w:tcW w:w="713" w:type="pct"/>
            <w:tcBorders>
              <w:left w:val="single" w:sz="4" w:space="0" w:color="auto"/>
            </w:tcBorders>
          </w:tcPr>
          <w:p w:rsidR="007B74ED" w:rsidRPr="00775BA6" w:rsidRDefault="007B74ED" w:rsidP="00392B3D">
            <w:pPr>
              <w:spacing w:after="0" w:line="240" w:lineRule="auto"/>
              <w:jc w:val="both"/>
              <w:rPr>
                <w:rFonts w:ascii="Times New Roman" w:hAnsi="Times New Roman"/>
              </w:rPr>
            </w:pPr>
          </w:p>
        </w:tc>
      </w:tr>
      <w:tr w:rsidR="007B74ED" w:rsidRPr="00775BA6" w:rsidTr="002143FB">
        <w:trPr>
          <w:trHeight w:val="20"/>
        </w:trPr>
        <w:tc>
          <w:tcPr>
            <w:tcW w:w="632" w:type="pct"/>
            <w:tcBorders>
              <w:right w:val="single" w:sz="4" w:space="0" w:color="auto"/>
            </w:tcBorders>
          </w:tcPr>
          <w:p w:rsidR="007B74ED" w:rsidRPr="00775BA6" w:rsidRDefault="00155C63" w:rsidP="00593246">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5626</w:t>
            </w:r>
          </w:p>
        </w:tc>
        <w:tc>
          <w:tcPr>
            <w:tcW w:w="3655" w:type="pct"/>
            <w:tcBorders>
              <w:left w:val="single" w:sz="4" w:space="0" w:color="auto"/>
              <w:right w:val="single" w:sz="4" w:space="0" w:color="auto"/>
            </w:tcBorders>
          </w:tcPr>
          <w:p w:rsidR="007B74ED" w:rsidRPr="00775BA6" w:rsidRDefault="007B74ED" w:rsidP="002143F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Globe, evisceration of, and insertion of </w:t>
            </w:r>
            <w:proofErr w:type="spellStart"/>
            <w:r w:rsidRPr="00775BA6">
              <w:rPr>
                <w:rFonts w:ascii="Times New Roman" w:hAnsi="Times New Roman"/>
              </w:rPr>
              <w:t>intrascleral</w:t>
            </w:r>
            <w:proofErr w:type="spellEnd"/>
            <w:r w:rsidRPr="00775BA6">
              <w:rPr>
                <w:rFonts w:ascii="Times New Roman" w:hAnsi="Times New Roman"/>
              </w:rPr>
              <w:t xml:space="preserve"> ball</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288"/>
              <w:jc w:val="right"/>
              <w:rPr>
                <w:rFonts w:ascii="Times New Roman" w:hAnsi="Times New Roman"/>
              </w:rPr>
            </w:pPr>
            <w:r w:rsidRPr="00775BA6">
              <w:rPr>
                <w:rFonts w:ascii="Times New Roman" w:hAnsi="Times New Roman"/>
              </w:rPr>
              <w:t>65.00</w:t>
            </w:r>
          </w:p>
        </w:tc>
      </w:tr>
      <w:tr w:rsidR="007B74ED" w:rsidRPr="00775BA6" w:rsidTr="002143FB">
        <w:trPr>
          <w:trHeight w:val="20"/>
        </w:trPr>
        <w:tc>
          <w:tcPr>
            <w:tcW w:w="632" w:type="pct"/>
            <w:tcBorders>
              <w:right w:val="single" w:sz="4" w:space="0" w:color="auto"/>
            </w:tcBorders>
          </w:tcPr>
          <w:p w:rsidR="007B74ED" w:rsidRPr="00775BA6" w:rsidRDefault="007B74ED" w:rsidP="00593246">
            <w:pPr>
              <w:spacing w:after="0" w:line="240" w:lineRule="auto"/>
              <w:ind w:right="288"/>
              <w:jc w:val="right"/>
              <w:rPr>
                <w:rFonts w:ascii="Times New Roman" w:hAnsi="Times New Roman"/>
              </w:rPr>
            </w:pPr>
            <w:r w:rsidRPr="00775BA6">
              <w:rPr>
                <w:rFonts w:ascii="Times New Roman" w:hAnsi="Times New Roman"/>
              </w:rPr>
              <w:t>5628</w:t>
            </w:r>
          </w:p>
        </w:tc>
        <w:tc>
          <w:tcPr>
            <w:tcW w:w="3655" w:type="pct"/>
            <w:tcBorders>
              <w:left w:val="single" w:sz="4" w:space="0" w:color="auto"/>
              <w:right w:val="single" w:sz="4" w:space="0" w:color="auto"/>
            </w:tcBorders>
          </w:tcPr>
          <w:p w:rsidR="007B74ED" w:rsidRPr="00775BA6" w:rsidRDefault="007B74ED" w:rsidP="002143FB">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Anophthalmic</w:t>
            </w:r>
            <w:proofErr w:type="spellEnd"/>
            <w:r w:rsidRPr="00775BA6">
              <w:rPr>
                <w:rFonts w:ascii="Times New Roman" w:hAnsi="Times New Roman"/>
              </w:rPr>
              <w:t xml:space="preserve"> orbit, insertion of cartilage or artificial implant as a delayed procedure</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288"/>
              <w:jc w:val="right"/>
              <w:rPr>
                <w:rFonts w:ascii="Times New Roman" w:hAnsi="Times New Roman"/>
              </w:rPr>
            </w:pPr>
            <w:r w:rsidRPr="00775BA6">
              <w:rPr>
                <w:rFonts w:ascii="Times New Roman" w:hAnsi="Times New Roman"/>
              </w:rPr>
              <w:t>35.00</w:t>
            </w:r>
          </w:p>
        </w:tc>
      </w:tr>
      <w:tr w:rsidR="007B74ED" w:rsidRPr="00775BA6" w:rsidTr="002143FB">
        <w:trPr>
          <w:trHeight w:val="20"/>
        </w:trPr>
        <w:tc>
          <w:tcPr>
            <w:tcW w:w="632" w:type="pct"/>
            <w:tcBorders>
              <w:right w:val="single" w:sz="4" w:space="0" w:color="auto"/>
            </w:tcBorders>
          </w:tcPr>
          <w:p w:rsidR="007B74ED" w:rsidRPr="00775BA6" w:rsidRDefault="007B74ED" w:rsidP="00593246">
            <w:pPr>
              <w:spacing w:after="0" w:line="240" w:lineRule="auto"/>
              <w:ind w:right="288"/>
              <w:jc w:val="right"/>
              <w:rPr>
                <w:rFonts w:ascii="Times New Roman" w:hAnsi="Times New Roman"/>
              </w:rPr>
            </w:pPr>
            <w:r w:rsidRPr="00775BA6">
              <w:rPr>
                <w:rFonts w:ascii="Times New Roman" w:hAnsi="Times New Roman"/>
              </w:rPr>
              <w:t>5631</w:t>
            </w:r>
          </w:p>
        </w:tc>
        <w:tc>
          <w:tcPr>
            <w:tcW w:w="3655" w:type="pct"/>
            <w:tcBorders>
              <w:left w:val="single" w:sz="4" w:space="0" w:color="auto"/>
              <w:right w:val="single" w:sz="4" w:space="0" w:color="auto"/>
            </w:tcBorders>
          </w:tcPr>
          <w:p w:rsidR="007B74ED" w:rsidRPr="00775BA6" w:rsidRDefault="007B74ED" w:rsidP="002143FB">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Orbitotomy</w:t>
            </w:r>
            <w:proofErr w:type="spellEnd"/>
            <w:r w:rsidRPr="00775BA6">
              <w:rPr>
                <w:rFonts w:ascii="Times New Roman" w:hAnsi="Times New Roman"/>
              </w:rPr>
              <w:t>, lateral wall, medial wall or inferior wall</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288"/>
              <w:jc w:val="right"/>
              <w:rPr>
                <w:rFonts w:ascii="Times New Roman" w:hAnsi="Times New Roman"/>
              </w:rPr>
            </w:pPr>
            <w:r w:rsidRPr="00775BA6">
              <w:rPr>
                <w:rFonts w:ascii="Times New Roman" w:hAnsi="Times New Roman"/>
              </w:rPr>
              <w:t>69.00</w:t>
            </w:r>
          </w:p>
        </w:tc>
      </w:tr>
      <w:tr w:rsidR="007B74ED" w:rsidRPr="00775BA6" w:rsidTr="002143FB">
        <w:trPr>
          <w:trHeight w:val="20"/>
        </w:trPr>
        <w:tc>
          <w:tcPr>
            <w:tcW w:w="632" w:type="pct"/>
            <w:tcBorders>
              <w:right w:val="single" w:sz="4" w:space="0" w:color="auto"/>
            </w:tcBorders>
          </w:tcPr>
          <w:p w:rsidR="007B74ED" w:rsidRPr="00775BA6" w:rsidRDefault="007B74ED" w:rsidP="00593246">
            <w:pPr>
              <w:spacing w:after="0" w:line="240" w:lineRule="auto"/>
              <w:ind w:right="288"/>
              <w:jc w:val="right"/>
              <w:rPr>
                <w:rFonts w:ascii="Times New Roman" w:hAnsi="Times New Roman"/>
              </w:rPr>
            </w:pPr>
            <w:r w:rsidRPr="00775BA6">
              <w:rPr>
                <w:rFonts w:ascii="Times New Roman" w:hAnsi="Times New Roman"/>
              </w:rPr>
              <w:t>5632</w:t>
            </w:r>
          </w:p>
        </w:tc>
        <w:tc>
          <w:tcPr>
            <w:tcW w:w="3655" w:type="pct"/>
            <w:tcBorders>
              <w:left w:val="single" w:sz="4" w:space="0" w:color="auto"/>
              <w:right w:val="single" w:sz="4" w:space="0" w:color="auto"/>
            </w:tcBorders>
          </w:tcPr>
          <w:p w:rsidR="007B74ED" w:rsidRPr="00775BA6" w:rsidRDefault="007B74ED" w:rsidP="002143FB">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Orbitotomy</w:t>
            </w:r>
            <w:proofErr w:type="spellEnd"/>
            <w:r w:rsidRPr="00775BA6">
              <w:rPr>
                <w:rFonts w:ascii="Times New Roman" w:hAnsi="Times New Roman"/>
              </w:rPr>
              <w:t>, anterior</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144"/>
              <w:jc w:val="right"/>
              <w:rPr>
                <w:rFonts w:ascii="Times New Roman" w:hAnsi="Times New Roman"/>
              </w:rPr>
            </w:pPr>
            <w:r w:rsidRPr="00775BA6">
              <w:rPr>
                <w:rFonts w:ascii="Times New Roman" w:hAnsi="Times New Roman"/>
              </w:rPr>
              <w:t>40.00</w:t>
            </w:r>
            <w:r w:rsidR="00155C63" w:rsidRPr="00775BA6">
              <w:rPr>
                <w:rFonts w:ascii="Times New Roman" w:hAnsi="Times New Roman"/>
              </w:rPr>
              <w:t>”</w:t>
            </w:r>
            <w:r w:rsidRPr="00775BA6">
              <w:rPr>
                <w:rFonts w:ascii="Times New Roman" w:hAnsi="Times New Roman"/>
              </w:rPr>
              <w:t>.</w:t>
            </w:r>
          </w:p>
        </w:tc>
      </w:tr>
      <w:tr w:rsidR="007B74ED" w:rsidRPr="00775BA6" w:rsidTr="00593246">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51. After item 5635, insert the following item:—</w:t>
            </w:r>
          </w:p>
        </w:tc>
      </w:tr>
      <w:tr w:rsidR="007B74ED" w:rsidRPr="00775BA6" w:rsidTr="002143FB">
        <w:trPr>
          <w:trHeight w:val="20"/>
        </w:trPr>
        <w:tc>
          <w:tcPr>
            <w:tcW w:w="632" w:type="pct"/>
            <w:tcBorders>
              <w:right w:val="single" w:sz="4" w:space="0" w:color="auto"/>
            </w:tcBorders>
          </w:tcPr>
          <w:p w:rsidR="007B74ED" w:rsidRPr="00775BA6" w:rsidRDefault="00155C63" w:rsidP="00593246">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5637</w:t>
            </w:r>
          </w:p>
        </w:tc>
        <w:tc>
          <w:tcPr>
            <w:tcW w:w="3655" w:type="pct"/>
            <w:tcBorders>
              <w:left w:val="single" w:sz="4" w:space="0" w:color="auto"/>
              <w:right w:val="single" w:sz="4" w:space="0" w:color="auto"/>
            </w:tcBorders>
          </w:tcPr>
          <w:p w:rsidR="007B74ED" w:rsidRPr="00775BA6" w:rsidRDefault="007B74ED" w:rsidP="002143FB">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Orbit, </w:t>
            </w:r>
            <w:proofErr w:type="spellStart"/>
            <w:r w:rsidRPr="00775BA6">
              <w:rPr>
                <w:rFonts w:ascii="Times New Roman" w:hAnsi="Times New Roman"/>
              </w:rPr>
              <w:t>exenteration</w:t>
            </w:r>
            <w:proofErr w:type="spellEnd"/>
            <w:r w:rsidRPr="00775BA6">
              <w:rPr>
                <w:rFonts w:ascii="Times New Roman" w:hAnsi="Times New Roman"/>
              </w:rPr>
              <w:t xml:space="preserve"> of, including skin grafting, with temporalis muscle transplant</w:t>
            </w:r>
            <w:r w:rsidR="002143FB" w:rsidRPr="00775BA6">
              <w:rPr>
                <w:rFonts w:ascii="Times New Roman" w:hAnsi="Times New Roman"/>
              </w:rPr>
              <w:tab/>
            </w:r>
          </w:p>
        </w:tc>
        <w:tc>
          <w:tcPr>
            <w:tcW w:w="713" w:type="pct"/>
            <w:tcBorders>
              <w:left w:val="single" w:sz="4" w:space="0" w:color="auto"/>
            </w:tcBorders>
            <w:vAlign w:val="bottom"/>
          </w:tcPr>
          <w:p w:rsidR="007B74ED" w:rsidRPr="00775BA6" w:rsidRDefault="007B74ED" w:rsidP="002143FB">
            <w:pPr>
              <w:spacing w:after="0" w:line="240" w:lineRule="auto"/>
              <w:ind w:right="288"/>
              <w:jc w:val="right"/>
              <w:rPr>
                <w:rFonts w:ascii="Times New Roman" w:hAnsi="Times New Roman"/>
              </w:rPr>
            </w:pPr>
            <w:r w:rsidRPr="00775BA6">
              <w:rPr>
                <w:rFonts w:ascii="Times New Roman" w:hAnsi="Times New Roman"/>
              </w:rPr>
              <w:t>80.00</w:t>
            </w:r>
            <w:r w:rsidR="00155C63" w:rsidRPr="00775BA6">
              <w:rPr>
                <w:rFonts w:ascii="Times New Roman" w:hAnsi="Times New Roman"/>
              </w:rPr>
              <w:t>”</w:t>
            </w:r>
          </w:p>
        </w:tc>
      </w:tr>
    </w:tbl>
    <w:p w:rsidR="007B74ED" w:rsidRPr="00775BA6" w:rsidRDefault="00392B3D" w:rsidP="003A7078">
      <w:pPr>
        <w:spacing w:after="0" w:line="240" w:lineRule="auto"/>
        <w:jc w:val="center"/>
        <w:rPr>
          <w:rFonts w:ascii="Times New Roman" w:hAnsi="Times New Roman"/>
        </w:rPr>
      </w:pPr>
      <w:r w:rsidRPr="00775BA6">
        <w:rPr>
          <w:rFonts w:ascii="Times New Roman" w:hAnsi="Times New Roman"/>
        </w:rPr>
        <w:br w:type="page"/>
      </w:r>
      <w:r w:rsidR="007B74ED" w:rsidRPr="00775BA6">
        <w:rPr>
          <w:rFonts w:ascii="Times New Roman" w:hAnsi="Times New Roman"/>
        </w:rPr>
        <w:lastRenderedPageBreak/>
        <w:t>SCHEDULE 1—</w:t>
      </w:r>
      <w:r w:rsidRPr="00775BA6">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244"/>
        <w:gridCol w:w="6715"/>
        <w:gridCol w:w="1150"/>
      </w:tblGrid>
      <w:tr w:rsidR="007B74ED" w:rsidRPr="00775BA6" w:rsidTr="00EB64DB">
        <w:trPr>
          <w:trHeight w:val="20"/>
        </w:trPr>
        <w:tc>
          <w:tcPr>
            <w:tcW w:w="5000" w:type="pct"/>
            <w:gridSpan w:val="3"/>
          </w:tcPr>
          <w:p w:rsidR="007B74ED" w:rsidRPr="00775BA6" w:rsidRDefault="00392B3D" w:rsidP="00392B3D">
            <w:pPr>
              <w:spacing w:after="0" w:line="240" w:lineRule="auto"/>
              <w:jc w:val="both"/>
              <w:rPr>
                <w:rFonts w:ascii="Times New Roman" w:hAnsi="Times New Roman"/>
              </w:rPr>
            </w:pPr>
            <w:r w:rsidRPr="00775BA6">
              <w:rPr>
                <w:rFonts w:ascii="Times New Roman" w:hAnsi="Times New Roman"/>
              </w:rPr>
              <w:t>52</w:t>
            </w:r>
            <w:r w:rsidRPr="00775BA6">
              <w:rPr>
                <w:rFonts w:ascii="Times New Roman" w:hAnsi="Times New Roman"/>
                <w:i/>
              </w:rPr>
              <w:t xml:space="preserve">. </w:t>
            </w:r>
            <w:r w:rsidR="007B74ED" w:rsidRPr="00775BA6">
              <w:rPr>
                <w:rFonts w:ascii="Times New Roman" w:hAnsi="Times New Roman"/>
              </w:rPr>
              <w:t>Omit items 5649, 5653 and 5658, insert the following items:—</w:t>
            </w:r>
          </w:p>
        </w:tc>
      </w:tr>
      <w:tr w:rsidR="007B74ED" w:rsidRPr="00775BA6" w:rsidTr="00EB64DB">
        <w:trPr>
          <w:trHeight w:val="253"/>
        </w:trPr>
        <w:tc>
          <w:tcPr>
            <w:tcW w:w="683" w:type="pct"/>
            <w:vMerge w:val="restart"/>
            <w:tcBorders>
              <w:right w:val="single" w:sz="4" w:space="0" w:color="auto"/>
            </w:tcBorders>
          </w:tcPr>
          <w:p w:rsidR="007B74ED" w:rsidRPr="00775BA6" w:rsidRDefault="00155C63" w:rsidP="003A7078">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5649</w:t>
            </w:r>
          </w:p>
        </w:tc>
        <w:tc>
          <w:tcPr>
            <w:tcW w:w="3686" w:type="pct"/>
            <w:vMerge w:val="restar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Perforating wound of globe, repair of, including procedures involving iris, lens, iris and lens or other intraocular structures</w:t>
            </w:r>
            <w:r w:rsidR="003A7078" w:rsidRPr="00775BA6">
              <w:rPr>
                <w:rFonts w:ascii="Times New Roman" w:hAnsi="Times New Roman"/>
              </w:rPr>
              <w:tab/>
            </w:r>
          </w:p>
        </w:tc>
        <w:tc>
          <w:tcPr>
            <w:tcW w:w="631" w:type="pct"/>
            <w:vMerge w:val="restart"/>
            <w:tcBorders>
              <w:left w:val="single" w:sz="4" w:space="0" w:color="auto"/>
            </w:tcBorders>
            <w:vAlign w:val="bottom"/>
          </w:tcPr>
          <w:p w:rsidR="007B74ED" w:rsidRPr="00775BA6" w:rsidRDefault="007B74ED" w:rsidP="000A4561">
            <w:pPr>
              <w:spacing w:after="0" w:line="240" w:lineRule="auto"/>
              <w:ind w:right="288"/>
              <w:jc w:val="right"/>
              <w:rPr>
                <w:rFonts w:ascii="Times New Roman" w:hAnsi="Times New Roman"/>
              </w:rPr>
            </w:pPr>
            <w:r w:rsidRPr="00775BA6">
              <w:rPr>
                <w:rFonts w:ascii="Times New Roman" w:hAnsi="Times New Roman"/>
              </w:rPr>
              <w:t>87.00</w:t>
            </w:r>
          </w:p>
        </w:tc>
      </w:tr>
      <w:tr w:rsidR="007B74ED" w:rsidRPr="00775BA6" w:rsidTr="00EB64DB">
        <w:trPr>
          <w:trHeight w:val="253"/>
        </w:trPr>
        <w:tc>
          <w:tcPr>
            <w:tcW w:w="683" w:type="pct"/>
            <w:vMerge/>
            <w:tcBorders>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3686"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631" w:type="pct"/>
            <w:vMerge/>
            <w:tcBorders>
              <w:left w:val="single" w:sz="4" w:space="0" w:color="auto"/>
            </w:tcBorders>
            <w:vAlign w:val="bottom"/>
          </w:tcPr>
          <w:p w:rsidR="007B74ED" w:rsidRPr="00775BA6" w:rsidRDefault="007B74ED" w:rsidP="00392B3D">
            <w:pPr>
              <w:spacing w:after="0" w:line="240" w:lineRule="auto"/>
              <w:jc w:val="both"/>
              <w:rPr>
                <w:rFonts w:ascii="Times New Roman" w:hAnsi="Times New Roman"/>
              </w:rPr>
            </w:pPr>
          </w:p>
        </w:tc>
      </w:tr>
      <w:tr w:rsidR="007B74ED" w:rsidRPr="00775BA6" w:rsidTr="00EB64DB">
        <w:trPr>
          <w:trHeight w:val="20"/>
        </w:trPr>
        <w:tc>
          <w:tcPr>
            <w:tcW w:w="683" w:type="pct"/>
            <w:tcBorders>
              <w:right w:val="single" w:sz="4" w:space="0" w:color="auto"/>
            </w:tcBorders>
          </w:tcPr>
          <w:p w:rsidR="007B74ED" w:rsidRPr="00775BA6" w:rsidRDefault="007B74ED" w:rsidP="003A7078">
            <w:pPr>
              <w:spacing w:after="0" w:line="240" w:lineRule="auto"/>
              <w:ind w:right="288"/>
              <w:jc w:val="right"/>
              <w:rPr>
                <w:rFonts w:ascii="Times New Roman" w:hAnsi="Times New Roman"/>
              </w:rPr>
            </w:pPr>
            <w:r w:rsidRPr="00775BA6">
              <w:rPr>
                <w:rFonts w:ascii="Times New Roman" w:hAnsi="Times New Roman"/>
              </w:rPr>
              <w:t>5655</w:t>
            </w:r>
          </w:p>
        </w:tc>
        <w:tc>
          <w:tcPr>
            <w:tcW w:w="3686" w:type="pc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Intraocular foreign body, removal from anterior segment</w:t>
            </w:r>
            <w:r w:rsidR="003A7078" w:rsidRPr="00775BA6">
              <w:rPr>
                <w:rFonts w:ascii="Times New Roman" w:hAnsi="Times New Roman"/>
              </w:rPr>
              <w:tab/>
            </w:r>
          </w:p>
        </w:tc>
        <w:tc>
          <w:tcPr>
            <w:tcW w:w="631" w:type="pct"/>
            <w:tcBorders>
              <w:left w:val="single" w:sz="4" w:space="0" w:color="auto"/>
            </w:tcBorders>
            <w:vAlign w:val="bottom"/>
          </w:tcPr>
          <w:p w:rsidR="007B74ED" w:rsidRPr="00775BA6" w:rsidRDefault="007B74ED" w:rsidP="000A4561">
            <w:pPr>
              <w:spacing w:after="0" w:line="240" w:lineRule="auto"/>
              <w:ind w:right="288"/>
              <w:jc w:val="right"/>
              <w:rPr>
                <w:rFonts w:ascii="Times New Roman" w:hAnsi="Times New Roman"/>
              </w:rPr>
            </w:pPr>
            <w:r w:rsidRPr="00775BA6">
              <w:rPr>
                <w:rFonts w:ascii="Times New Roman" w:hAnsi="Times New Roman"/>
              </w:rPr>
              <w:t>50.00</w:t>
            </w:r>
          </w:p>
        </w:tc>
      </w:tr>
      <w:tr w:rsidR="007B74ED" w:rsidRPr="00775BA6" w:rsidTr="00EB64DB">
        <w:trPr>
          <w:trHeight w:val="20"/>
        </w:trPr>
        <w:tc>
          <w:tcPr>
            <w:tcW w:w="683" w:type="pct"/>
            <w:tcBorders>
              <w:right w:val="single" w:sz="4" w:space="0" w:color="auto"/>
            </w:tcBorders>
          </w:tcPr>
          <w:p w:rsidR="007B74ED" w:rsidRPr="00775BA6" w:rsidRDefault="007B74ED" w:rsidP="003A7078">
            <w:pPr>
              <w:spacing w:after="0" w:line="240" w:lineRule="auto"/>
              <w:ind w:right="288"/>
              <w:jc w:val="right"/>
              <w:rPr>
                <w:rFonts w:ascii="Times New Roman" w:hAnsi="Times New Roman"/>
              </w:rPr>
            </w:pPr>
            <w:r w:rsidRPr="00775BA6">
              <w:rPr>
                <w:rFonts w:ascii="Times New Roman" w:hAnsi="Times New Roman"/>
              </w:rPr>
              <w:t>5656</w:t>
            </w:r>
          </w:p>
        </w:tc>
        <w:tc>
          <w:tcPr>
            <w:tcW w:w="3686" w:type="pc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Intraocular foreign body, magnetic, removal from posterior segment</w:t>
            </w:r>
          </w:p>
        </w:tc>
        <w:tc>
          <w:tcPr>
            <w:tcW w:w="631" w:type="pct"/>
            <w:tcBorders>
              <w:left w:val="single" w:sz="4" w:space="0" w:color="auto"/>
            </w:tcBorders>
            <w:vAlign w:val="bottom"/>
          </w:tcPr>
          <w:p w:rsidR="007B74ED" w:rsidRPr="00775BA6" w:rsidRDefault="007B74ED" w:rsidP="000A4561">
            <w:pPr>
              <w:spacing w:after="0" w:line="240" w:lineRule="auto"/>
              <w:ind w:right="288"/>
              <w:jc w:val="right"/>
              <w:rPr>
                <w:rFonts w:ascii="Times New Roman" w:hAnsi="Times New Roman"/>
              </w:rPr>
            </w:pPr>
            <w:r w:rsidRPr="00775BA6">
              <w:rPr>
                <w:rFonts w:ascii="Times New Roman" w:hAnsi="Times New Roman"/>
              </w:rPr>
              <w:t>75.00</w:t>
            </w:r>
          </w:p>
        </w:tc>
      </w:tr>
      <w:tr w:rsidR="007B74ED" w:rsidRPr="00775BA6" w:rsidTr="00EB64DB">
        <w:trPr>
          <w:trHeight w:val="253"/>
        </w:trPr>
        <w:tc>
          <w:tcPr>
            <w:tcW w:w="683" w:type="pct"/>
            <w:vMerge w:val="restart"/>
            <w:tcBorders>
              <w:right w:val="single" w:sz="4" w:space="0" w:color="auto"/>
            </w:tcBorders>
          </w:tcPr>
          <w:p w:rsidR="007B74ED" w:rsidRPr="00775BA6" w:rsidRDefault="007B74ED" w:rsidP="003A7078">
            <w:pPr>
              <w:spacing w:after="0" w:line="240" w:lineRule="auto"/>
              <w:ind w:right="288"/>
              <w:jc w:val="right"/>
              <w:rPr>
                <w:rFonts w:ascii="Times New Roman" w:hAnsi="Times New Roman"/>
              </w:rPr>
            </w:pPr>
            <w:r w:rsidRPr="00775BA6">
              <w:rPr>
                <w:rFonts w:ascii="Times New Roman" w:hAnsi="Times New Roman"/>
              </w:rPr>
              <w:t>5659</w:t>
            </w:r>
          </w:p>
        </w:tc>
        <w:tc>
          <w:tcPr>
            <w:tcW w:w="3686" w:type="pct"/>
            <w:vMerge w:val="restart"/>
            <w:tcBorders>
              <w:left w:val="single" w:sz="4" w:space="0" w:color="auto"/>
              <w:right w:val="single" w:sz="4" w:space="0" w:color="auto"/>
            </w:tcBorders>
          </w:tcPr>
          <w:p w:rsidR="007B74ED" w:rsidRPr="00775BA6" w:rsidRDefault="007B74ED" w:rsidP="000A4561">
            <w:pPr>
              <w:tabs>
                <w:tab w:val="right" w:leader="dot" w:pos="6586"/>
              </w:tabs>
              <w:spacing w:after="0" w:line="240" w:lineRule="auto"/>
              <w:ind w:left="288" w:right="144" w:hanging="288"/>
              <w:jc w:val="both"/>
              <w:rPr>
                <w:rFonts w:ascii="Times New Roman" w:hAnsi="Times New Roman"/>
              </w:rPr>
            </w:pPr>
            <w:r w:rsidRPr="00775BA6">
              <w:rPr>
                <w:rFonts w:ascii="Times New Roman" w:hAnsi="Times New Roman"/>
              </w:rPr>
              <w:t>Intraocular foreign body, non-magnetic, removal from posterior segment</w:t>
            </w:r>
            <w:r w:rsidR="003A7078" w:rsidRPr="00775BA6">
              <w:rPr>
                <w:rFonts w:ascii="Times New Roman" w:hAnsi="Times New Roman"/>
              </w:rPr>
              <w:tab/>
            </w:r>
          </w:p>
        </w:tc>
        <w:tc>
          <w:tcPr>
            <w:tcW w:w="631" w:type="pct"/>
            <w:vMerge w:val="restart"/>
            <w:tcBorders>
              <w:left w:val="single" w:sz="4" w:space="0" w:color="auto"/>
            </w:tcBorders>
          </w:tcPr>
          <w:p w:rsidR="007B74ED" w:rsidRPr="00775BA6" w:rsidRDefault="007B74ED" w:rsidP="000A4561">
            <w:pPr>
              <w:spacing w:after="0" w:line="240" w:lineRule="auto"/>
              <w:ind w:right="144"/>
              <w:jc w:val="right"/>
              <w:rPr>
                <w:rFonts w:ascii="Times New Roman" w:hAnsi="Times New Roman"/>
              </w:rPr>
            </w:pPr>
            <w:r w:rsidRPr="00775BA6">
              <w:rPr>
                <w:rFonts w:ascii="Times New Roman" w:hAnsi="Times New Roman"/>
              </w:rPr>
              <w:t>105.00</w:t>
            </w:r>
            <w:r w:rsidR="00155C63" w:rsidRPr="00775BA6">
              <w:rPr>
                <w:rFonts w:ascii="Times New Roman" w:hAnsi="Times New Roman"/>
              </w:rPr>
              <w:t>”</w:t>
            </w:r>
            <w:r w:rsidRPr="00775BA6">
              <w:rPr>
                <w:rFonts w:ascii="Times New Roman" w:hAnsi="Times New Roman"/>
              </w:rPr>
              <w:t>.</w:t>
            </w:r>
          </w:p>
        </w:tc>
      </w:tr>
      <w:tr w:rsidR="007B74ED" w:rsidRPr="00775BA6" w:rsidTr="00EB64DB">
        <w:trPr>
          <w:trHeight w:val="253"/>
        </w:trPr>
        <w:tc>
          <w:tcPr>
            <w:tcW w:w="683" w:type="pct"/>
            <w:vMerge/>
            <w:tcBorders>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3686"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631" w:type="pct"/>
            <w:vMerge/>
            <w:tcBorders>
              <w:left w:val="single" w:sz="4" w:space="0" w:color="auto"/>
            </w:tcBorders>
            <w:vAlign w:val="bottom"/>
          </w:tcPr>
          <w:p w:rsidR="007B74ED" w:rsidRPr="00775BA6" w:rsidRDefault="007B74ED" w:rsidP="00392B3D">
            <w:pPr>
              <w:spacing w:after="0" w:line="240" w:lineRule="auto"/>
              <w:jc w:val="both"/>
              <w:rPr>
                <w:rFonts w:ascii="Times New Roman" w:hAnsi="Times New Roman"/>
              </w:rPr>
            </w:pPr>
          </w:p>
        </w:tc>
      </w:tr>
      <w:tr w:rsidR="007B74ED" w:rsidRPr="00775BA6" w:rsidTr="003A7078">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53. After item 5673, insert the following item:—</w:t>
            </w:r>
          </w:p>
        </w:tc>
      </w:tr>
      <w:tr w:rsidR="007B74ED" w:rsidRPr="00775BA6" w:rsidTr="00EB64DB">
        <w:trPr>
          <w:trHeight w:val="20"/>
        </w:trPr>
        <w:tc>
          <w:tcPr>
            <w:tcW w:w="683" w:type="pct"/>
            <w:tcBorders>
              <w:right w:val="single" w:sz="4" w:space="0" w:color="auto"/>
            </w:tcBorders>
          </w:tcPr>
          <w:p w:rsidR="007B74ED" w:rsidRPr="00775BA6" w:rsidRDefault="00155C63" w:rsidP="003A7078">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5674</w:t>
            </w:r>
          </w:p>
        </w:tc>
        <w:tc>
          <w:tcPr>
            <w:tcW w:w="3686" w:type="pc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Ectropion, tarsal </w:t>
            </w:r>
            <w:proofErr w:type="spellStart"/>
            <w:r w:rsidRPr="00775BA6">
              <w:rPr>
                <w:rFonts w:ascii="Times New Roman" w:hAnsi="Times New Roman"/>
              </w:rPr>
              <w:t>cauterisation</w:t>
            </w:r>
            <w:proofErr w:type="spellEnd"/>
            <w:r w:rsidRPr="00775BA6">
              <w:rPr>
                <w:rFonts w:ascii="Times New Roman" w:hAnsi="Times New Roman"/>
              </w:rPr>
              <w:t xml:space="preserve"> for</w:t>
            </w:r>
            <w:r w:rsidR="003A7078" w:rsidRPr="00775BA6">
              <w:rPr>
                <w:rFonts w:ascii="Times New Roman" w:hAnsi="Times New Roman"/>
              </w:rPr>
              <w:tab/>
            </w:r>
          </w:p>
        </w:tc>
        <w:tc>
          <w:tcPr>
            <w:tcW w:w="631" w:type="pct"/>
            <w:tcBorders>
              <w:left w:val="single" w:sz="4" w:space="0" w:color="auto"/>
            </w:tcBorders>
            <w:vAlign w:val="bottom"/>
          </w:tcPr>
          <w:p w:rsidR="007B74ED" w:rsidRPr="00775BA6" w:rsidRDefault="007B74ED" w:rsidP="000A4561">
            <w:pPr>
              <w:spacing w:after="0" w:line="240" w:lineRule="auto"/>
              <w:ind w:right="144"/>
              <w:jc w:val="right"/>
              <w:rPr>
                <w:rFonts w:ascii="Times New Roman" w:hAnsi="Times New Roman"/>
              </w:rPr>
            </w:pPr>
            <w:r w:rsidRPr="00775BA6">
              <w:rPr>
                <w:rFonts w:ascii="Times New Roman" w:hAnsi="Times New Roman"/>
              </w:rPr>
              <w:t>11.00</w:t>
            </w:r>
            <w:r w:rsidR="00155C63" w:rsidRPr="00775BA6">
              <w:rPr>
                <w:rFonts w:ascii="Times New Roman" w:hAnsi="Times New Roman"/>
              </w:rPr>
              <w:t>”</w:t>
            </w:r>
            <w:r w:rsidRPr="00775BA6">
              <w:rPr>
                <w:rFonts w:ascii="Times New Roman" w:hAnsi="Times New Roman"/>
              </w:rPr>
              <w:t>.</w:t>
            </w:r>
          </w:p>
        </w:tc>
      </w:tr>
      <w:tr w:rsidR="007B74ED" w:rsidRPr="00775BA6" w:rsidTr="003A7078">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54. After item 5685, insert the following item:—</w:t>
            </w:r>
          </w:p>
        </w:tc>
      </w:tr>
      <w:tr w:rsidR="007B74ED" w:rsidRPr="00775BA6" w:rsidTr="00EB64DB">
        <w:trPr>
          <w:trHeight w:val="20"/>
        </w:trPr>
        <w:tc>
          <w:tcPr>
            <w:tcW w:w="683" w:type="pct"/>
            <w:tcBorders>
              <w:right w:val="single" w:sz="4" w:space="0" w:color="auto"/>
            </w:tcBorders>
          </w:tcPr>
          <w:p w:rsidR="007B74ED" w:rsidRPr="00775BA6" w:rsidRDefault="00155C63" w:rsidP="003A7078">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5687</w:t>
            </w:r>
          </w:p>
        </w:tc>
        <w:tc>
          <w:tcPr>
            <w:tcW w:w="3686" w:type="pct"/>
            <w:tcBorders>
              <w:left w:val="single" w:sz="4" w:space="0" w:color="auto"/>
              <w:right w:val="single" w:sz="4" w:space="0" w:color="auto"/>
            </w:tcBorders>
          </w:tcPr>
          <w:p w:rsidR="007B74ED" w:rsidRPr="00775BA6" w:rsidRDefault="007B74ED" w:rsidP="00775BA6">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Conju</w:t>
            </w:r>
            <w:r w:rsidR="00775BA6">
              <w:rPr>
                <w:rFonts w:ascii="Times New Roman" w:hAnsi="Times New Roman"/>
              </w:rPr>
              <w:t>nctivorhinostomy</w:t>
            </w:r>
            <w:proofErr w:type="spellEnd"/>
            <w:r w:rsidR="003A7078" w:rsidRPr="00775BA6">
              <w:rPr>
                <w:rFonts w:ascii="Times New Roman" w:hAnsi="Times New Roman"/>
              </w:rPr>
              <w:tab/>
            </w:r>
          </w:p>
        </w:tc>
        <w:tc>
          <w:tcPr>
            <w:tcW w:w="631" w:type="pct"/>
            <w:tcBorders>
              <w:left w:val="single" w:sz="4" w:space="0" w:color="auto"/>
            </w:tcBorders>
            <w:vAlign w:val="bottom"/>
          </w:tcPr>
          <w:p w:rsidR="007B74ED" w:rsidRPr="00775BA6" w:rsidRDefault="007B74ED" w:rsidP="000A4561">
            <w:pPr>
              <w:spacing w:after="0" w:line="240" w:lineRule="auto"/>
              <w:ind w:right="144"/>
              <w:jc w:val="right"/>
              <w:rPr>
                <w:rFonts w:ascii="Times New Roman" w:hAnsi="Times New Roman"/>
              </w:rPr>
            </w:pPr>
            <w:r w:rsidRPr="00775BA6">
              <w:rPr>
                <w:rFonts w:ascii="Times New Roman" w:hAnsi="Times New Roman"/>
              </w:rPr>
              <w:t>65.00</w:t>
            </w:r>
            <w:r w:rsidR="00155C63" w:rsidRPr="00775BA6">
              <w:rPr>
                <w:rFonts w:ascii="Times New Roman" w:hAnsi="Times New Roman"/>
              </w:rPr>
              <w:t>”</w:t>
            </w:r>
            <w:r w:rsidRPr="00775BA6">
              <w:rPr>
                <w:rFonts w:ascii="Times New Roman" w:hAnsi="Times New Roman"/>
              </w:rPr>
              <w:t>.</w:t>
            </w:r>
          </w:p>
        </w:tc>
      </w:tr>
      <w:tr w:rsidR="007B74ED" w:rsidRPr="00775BA6" w:rsidTr="003A7078">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55. Omit items 5739, 5742 and 5746, insert the following items:—</w:t>
            </w:r>
          </w:p>
        </w:tc>
      </w:tr>
      <w:tr w:rsidR="007B74ED" w:rsidRPr="00775BA6" w:rsidTr="00EB64DB">
        <w:trPr>
          <w:trHeight w:val="20"/>
        </w:trPr>
        <w:tc>
          <w:tcPr>
            <w:tcW w:w="683" w:type="pct"/>
            <w:tcBorders>
              <w:right w:val="single" w:sz="4" w:space="0" w:color="auto"/>
            </w:tcBorders>
          </w:tcPr>
          <w:p w:rsidR="007B74ED" w:rsidRPr="00775BA6" w:rsidRDefault="00155C63" w:rsidP="003A7078">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5739</w:t>
            </w:r>
          </w:p>
        </w:tc>
        <w:tc>
          <w:tcPr>
            <w:tcW w:w="3686" w:type="pct"/>
            <w:tcBorders>
              <w:left w:val="single" w:sz="4" w:space="0" w:color="auto"/>
              <w:right w:val="single" w:sz="4" w:space="0" w:color="auto"/>
            </w:tcBorders>
          </w:tcPr>
          <w:p w:rsidR="007B74ED" w:rsidRPr="00775BA6" w:rsidRDefault="00775BA6" w:rsidP="003A7078">
            <w:pPr>
              <w:tabs>
                <w:tab w:val="right" w:leader="dot" w:pos="6484"/>
              </w:tabs>
              <w:spacing w:after="0" w:line="240" w:lineRule="auto"/>
              <w:ind w:left="288" w:hanging="288"/>
              <w:jc w:val="both"/>
              <w:rPr>
                <w:rFonts w:ascii="Times New Roman" w:hAnsi="Times New Roman"/>
              </w:rPr>
            </w:pPr>
            <w:proofErr w:type="spellStart"/>
            <w:r>
              <w:rPr>
                <w:rFonts w:ascii="Times New Roman" w:hAnsi="Times New Roman"/>
              </w:rPr>
              <w:t>Keratoplasty</w:t>
            </w:r>
            <w:proofErr w:type="spellEnd"/>
            <w:r>
              <w:rPr>
                <w:rFonts w:ascii="Times New Roman" w:hAnsi="Times New Roman"/>
              </w:rPr>
              <w:t>—</w:t>
            </w:r>
            <w:r w:rsidR="007B74ED" w:rsidRPr="00775BA6">
              <w:rPr>
                <w:rFonts w:ascii="Times New Roman" w:hAnsi="Times New Roman"/>
              </w:rPr>
              <w:t>partial thickness</w:t>
            </w:r>
            <w:r w:rsidR="003A7078" w:rsidRPr="00775BA6">
              <w:rPr>
                <w:rFonts w:ascii="Times New Roman" w:hAnsi="Times New Roman"/>
              </w:rPr>
              <w:tab/>
            </w:r>
          </w:p>
        </w:tc>
        <w:tc>
          <w:tcPr>
            <w:tcW w:w="631" w:type="pct"/>
            <w:tcBorders>
              <w:left w:val="single" w:sz="4" w:space="0" w:color="auto"/>
            </w:tcBorders>
            <w:vAlign w:val="bottom"/>
          </w:tcPr>
          <w:p w:rsidR="007B74ED" w:rsidRPr="00775BA6" w:rsidRDefault="007B74ED" w:rsidP="000A4561">
            <w:pPr>
              <w:spacing w:after="0" w:line="240" w:lineRule="auto"/>
              <w:ind w:right="288"/>
              <w:jc w:val="right"/>
              <w:rPr>
                <w:rFonts w:ascii="Times New Roman" w:hAnsi="Times New Roman"/>
              </w:rPr>
            </w:pPr>
            <w:r w:rsidRPr="00775BA6">
              <w:rPr>
                <w:rFonts w:ascii="Times New Roman" w:hAnsi="Times New Roman"/>
              </w:rPr>
              <w:t>96.00</w:t>
            </w:r>
          </w:p>
        </w:tc>
      </w:tr>
      <w:tr w:rsidR="007B74ED" w:rsidRPr="00775BA6" w:rsidTr="00EB64DB">
        <w:trPr>
          <w:trHeight w:val="253"/>
        </w:trPr>
        <w:tc>
          <w:tcPr>
            <w:tcW w:w="683" w:type="pct"/>
            <w:vMerge w:val="restart"/>
            <w:tcBorders>
              <w:right w:val="single" w:sz="4" w:space="0" w:color="auto"/>
            </w:tcBorders>
          </w:tcPr>
          <w:p w:rsidR="007B74ED" w:rsidRPr="00775BA6" w:rsidRDefault="007B74ED" w:rsidP="003A7078">
            <w:pPr>
              <w:spacing w:after="0" w:line="240" w:lineRule="auto"/>
              <w:ind w:right="288"/>
              <w:jc w:val="right"/>
              <w:rPr>
                <w:rFonts w:ascii="Times New Roman" w:hAnsi="Times New Roman"/>
              </w:rPr>
            </w:pPr>
            <w:r w:rsidRPr="00775BA6">
              <w:rPr>
                <w:rFonts w:ascii="Times New Roman" w:hAnsi="Times New Roman"/>
              </w:rPr>
              <w:t>5746</w:t>
            </w:r>
          </w:p>
        </w:tc>
        <w:tc>
          <w:tcPr>
            <w:tcW w:w="3686" w:type="pct"/>
            <w:vMerge w:val="restar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Conjunctiva, cautery of, including treatment of pannus—each attendance at which treatment is given</w:t>
            </w:r>
            <w:r w:rsidR="003A7078" w:rsidRPr="00775BA6">
              <w:rPr>
                <w:rFonts w:ascii="Times New Roman" w:hAnsi="Times New Roman"/>
              </w:rPr>
              <w:tab/>
            </w:r>
          </w:p>
        </w:tc>
        <w:tc>
          <w:tcPr>
            <w:tcW w:w="631" w:type="pct"/>
            <w:vMerge w:val="restart"/>
            <w:tcBorders>
              <w:left w:val="single" w:sz="4" w:space="0" w:color="auto"/>
            </w:tcBorders>
            <w:vAlign w:val="bottom"/>
          </w:tcPr>
          <w:p w:rsidR="007B74ED" w:rsidRPr="00775BA6" w:rsidRDefault="007B74ED" w:rsidP="000A4561">
            <w:pPr>
              <w:spacing w:after="0" w:line="240" w:lineRule="auto"/>
              <w:ind w:right="288"/>
              <w:jc w:val="right"/>
              <w:rPr>
                <w:rFonts w:ascii="Times New Roman" w:hAnsi="Times New Roman"/>
              </w:rPr>
            </w:pPr>
            <w:r w:rsidRPr="00775BA6">
              <w:rPr>
                <w:rFonts w:ascii="Times New Roman" w:hAnsi="Times New Roman"/>
              </w:rPr>
              <w:t>5.40</w:t>
            </w:r>
          </w:p>
        </w:tc>
      </w:tr>
      <w:tr w:rsidR="007B74ED" w:rsidRPr="00775BA6" w:rsidTr="00EB64DB">
        <w:trPr>
          <w:trHeight w:val="253"/>
        </w:trPr>
        <w:tc>
          <w:tcPr>
            <w:tcW w:w="683" w:type="pct"/>
            <w:vMerge/>
            <w:tcBorders>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3686"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631" w:type="pct"/>
            <w:vMerge/>
            <w:tcBorders>
              <w:left w:val="single" w:sz="4" w:space="0" w:color="auto"/>
            </w:tcBorders>
            <w:vAlign w:val="bottom"/>
          </w:tcPr>
          <w:p w:rsidR="007B74ED" w:rsidRPr="00775BA6" w:rsidRDefault="007B74ED" w:rsidP="00392B3D">
            <w:pPr>
              <w:spacing w:after="0" w:line="240" w:lineRule="auto"/>
              <w:jc w:val="both"/>
              <w:rPr>
                <w:rFonts w:ascii="Times New Roman" w:hAnsi="Times New Roman"/>
              </w:rPr>
            </w:pPr>
          </w:p>
        </w:tc>
      </w:tr>
      <w:tr w:rsidR="007B74ED" w:rsidRPr="00775BA6" w:rsidTr="00EB64DB">
        <w:trPr>
          <w:trHeight w:val="20"/>
        </w:trPr>
        <w:tc>
          <w:tcPr>
            <w:tcW w:w="683" w:type="pct"/>
            <w:tcBorders>
              <w:right w:val="single" w:sz="4" w:space="0" w:color="auto"/>
            </w:tcBorders>
          </w:tcPr>
          <w:p w:rsidR="007B74ED" w:rsidRPr="00775BA6" w:rsidRDefault="007B74ED" w:rsidP="003A7078">
            <w:pPr>
              <w:spacing w:after="0" w:line="240" w:lineRule="auto"/>
              <w:ind w:right="288"/>
              <w:jc w:val="right"/>
              <w:rPr>
                <w:rFonts w:ascii="Times New Roman" w:hAnsi="Times New Roman"/>
              </w:rPr>
            </w:pPr>
            <w:r w:rsidRPr="00775BA6">
              <w:rPr>
                <w:rFonts w:ascii="Times New Roman" w:hAnsi="Times New Roman"/>
              </w:rPr>
              <w:t>5748</w:t>
            </w:r>
          </w:p>
        </w:tc>
        <w:tc>
          <w:tcPr>
            <w:tcW w:w="3686" w:type="pc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Pterygium, removal of</w:t>
            </w:r>
            <w:r w:rsidR="003A7078" w:rsidRPr="00775BA6">
              <w:rPr>
                <w:rFonts w:ascii="Times New Roman" w:hAnsi="Times New Roman"/>
              </w:rPr>
              <w:tab/>
            </w:r>
          </w:p>
        </w:tc>
        <w:tc>
          <w:tcPr>
            <w:tcW w:w="631" w:type="pct"/>
            <w:tcBorders>
              <w:left w:val="single" w:sz="4" w:space="0" w:color="auto"/>
            </w:tcBorders>
            <w:vAlign w:val="bottom"/>
          </w:tcPr>
          <w:p w:rsidR="007B74ED" w:rsidRPr="00775BA6" w:rsidRDefault="007B74ED" w:rsidP="000A4561">
            <w:pPr>
              <w:spacing w:after="0" w:line="240" w:lineRule="auto"/>
              <w:ind w:right="144"/>
              <w:jc w:val="right"/>
              <w:rPr>
                <w:rFonts w:ascii="Times New Roman" w:hAnsi="Times New Roman"/>
              </w:rPr>
            </w:pPr>
            <w:r w:rsidRPr="00775BA6">
              <w:rPr>
                <w:rFonts w:ascii="Times New Roman" w:hAnsi="Times New Roman"/>
              </w:rPr>
              <w:t>25.00</w:t>
            </w:r>
            <w:r w:rsidR="00155C63" w:rsidRPr="00775BA6">
              <w:rPr>
                <w:rFonts w:ascii="Times New Roman" w:hAnsi="Times New Roman"/>
              </w:rPr>
              <w:t>”</w:t>
            </w:r>
            <w:r w:rsidRPr="00775BA6">
              <w:rPr>
                <w:rFonts w:ascii="Times New Roman" w:hAnsi="Times New Roman"/>
              </w:rPr>
              <w:t>.</w:t>
            </w:r>
          </w:p>
        </w:tc>
      </w:tr>
      <w:tr w:rsidR="007B74ED" w:rsidRPr="00775BA6" w:rsidTr="003A7078">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56. Omit item 5750, insert the</w:t>
            </w:r>
            <w:r w:rsidR="00392B3D" w:rsidRPr="00775BA6">
              <w:rPr>
                <w:rFonts w:ascii="Times New Roman" w:hAnsi="Times New Roman"/>
                <w:i/>
              </w:rPr>
              <w:t xml:space="preserve"> </w:t>
            </w:r>
            <w:r w:rsidRPr="00775BA6">
              <w:rPr>
                <w:rFonts w:ascii="Times New Roman" w:hAnsi="Times New Roman"/>
              </w:rPr>
              <w:t>following item:—</w:t>
            </w:r>
          </w:p>
        </w:tc>
      </w:tr>
      <w:tr w:rsidR="007B74ED" w:rsidRPr="00775BA6" w:rsidTr="00EB64DB">
        <w:trPr>
          <w:trHeight w:val="20"/>
        </w:trPr>
        <w:tc>
          <w:tcPr>
            <w:tcW w:w="683" w:type="pct"/>
            <w:tcBorders>
              <w:right w:val="single" w:sz="4" w:space="0" w:color="auto"/>
            </w:tcBorders>
          </w:tcPr>
          <w:p w:rsidR="007B74ED" w:rsidRPr="00775BA6" w:rsidRDefault="00155C63" w:rsidP="003A7078">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5751</w:t>
            </w:r>
          </w:p>
        </w:tc>
        <w:tc>
          <w:tcPr>
            <w:tcW w:w="3686" w:type="pc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Pinguecula</w:t>
            </w:r>
            <w:proofErr w:type="spellEnd"/>
            <w:r w:rsidRPr="00775BA6">
              <w:rPr>
                <w:rFonts w:ascii="Times New Roman" w:hAnsi="Times New Roman"/>
              </w:rPr>
              <w:t>, removal of</w:t>
            </w:r>
            <w:r w:rsidR="000A4561" w:rsidRPr="00775BA6">
              <w:rPr>
                <w:rFonts w:ascii="Times New Roman" w:hAnsi="Times New Roman"/>
              </w:rPr>
              <w:tab/>
            </w:r>
          </w:p>
        </w:tc>
        <w:tc>
          <w:tcPr>
            <w:tcW w:w="631" w:type="pct"/>
            <w:tcBorders>
              <w:left w:val="single" w:sz="4" w:space="0" w:color="auto"/>
            </w:tcBorders>
            <w:vAlign w:val="bottom"/>
          </w:tcPr>
          <w:p w:rsidR="007B74ED" w:rsidRPr="00775BA6" w:rsidRDefault="007B74ED" w:rsidP="000A4561">
            <w:pPr>
              <w:spacing w:after="0" w:line="240" w:lineRule="auto"/>
              <w:ind w:right="144"/>
              <w:jc w:val="right"/>
              <w:rPr>
                <w:rFonts w:ascii="Times New Roman" w:hAnsi="Times New Roman"/>
              </w:rPr>
            </w:pPr>
            <w:r w:rsidRPr="00775BA6">
              <w:rPr>
                <w:rFonts w:ascii="Times New Roman" w:hAnsi="Times New Roman"/>
              </w:rPr>
              <w:t>11.00</w:t>
            </w:r>
            <w:r w:rsidR="00155C63" w:rsidRPr="00775BA6">
              <w:rPr>
                <w:rFonts w:ascii="Times New Roman" w:hAnsi="Times New Roman"/>
              </w:rPr>
              <w:t>”</w:t>
            </w:r>
            <w:r w:rsidRPr="00775BA6">
              <w:rPr>
                <w:rFonts w:ascii="Times New Roman" w:hAnsi="Times New Roman"/>
              </w:rPr>
              <w:t>.</w:t>
            </w:r>
          </w:p>
        </w:tc>
      </w:tr>
      <w:tr w:rsidR="007B74ED" w:rsidRPr="00775BA6" w:rsidTr="003A7078">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57. After item 5762, insert the</w:t>
            </w:r>
            <w:r w:rsidR="00392B3D" w:rsidRPr="00775BA6">
              <w:rPr>
                <w:rFonts w:ascii="Times New Roman" w:hAnsi="Times New Roman"/>
                <w:i/>
              </w:rPr>
              <w:t xml:space="preserve"> </w:t>
            </w:r>
            <w:r w:rsidRPr="00775BA6">
              <w:rPr>
                <w:rFonts w:ascii="Times New Roman" w:hAnsi="Times New Roman"/>
              </w:rPr>
              <w:t>following item:—</w:t>
            </w:r>
          </w:p>
        </w:tc>
      </w:tr>
      <w:tr w:rsidR="007B74ED" w:rsidRPr="00775BA6" w:rsidTr="00EB64DB">
        <w:trPr>
          <w:trHeight w:val="20"/>
        </w:trPr>
        <w:tc>
          <w:tcPr>
            <w:tcW w:w="683" w:type="pct"/>
            <w:tcBorders>
              <w:right w:val="single" w:sz="4" w:space="0" w:color="auto"/>
            </w:tcBorders>
          </w:tcPr>
          <w:p w:rsidR="007B74ED" w:rsidRPr="00775BA6" w:rsidRDefault="00155C63" w:rsidP="003A7078">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5764</w:t>
            </w:r>
          </w:p>
        </w:tc>
        <w:tc>
          <w:tcPr>
            <w:tcW w:w="3686" w:type="pc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Artificial lens</w:t>
            </w:r>
            <w:r w:rsidR="00392B3D" w:rsidRPr="00775BA6">
              <w:rPr>
                <w:rFonts w:ascii="Times New Roman" w:hAnsi="Times New Roman"/>
                <w:i/>
              </w:rPr>
              <w:t xml:space="preserve">. </w:t>
            </w:r>
            <w:r w:rsidRPr="00775BA6">
              <w:rPr>
                <w:rFonts w:ascii="Times New Roman" w:hAnsi="Times New Roman"/>
              </w:rPr>
              <w:t>removal of</w:t>
            </w:r>
            <w:r w:rsidR="000A4561" w:rsidRPr="00775BA6">
              <w:rPr>
                <w:rFonts w:ascii="Times New Roman" w:hAnsi="Times New Roman"/>
              </w:rPr>
              <w:tab/>
            </w:r>
          </w:p>
        </w:tc>
        <w:tc>
          <w:tcPr>
            <w:tcW w:w="631" w:type="pct"/>
            <w:tcBorders>
              <w:left w:val="single" w:sz="4" w:space="0" w:color="auto"/>
            </w:tcBorders>
            <w:vAlign w:val="bottom"/>
          </w:tcPr>
          <w:p w:rsidR="007B74ED" w:rsidRPr="00775BA6" w:rsidRDefault="007B74ED" w:rsidP="000A4561">
            <w:pPr>
              <w:spacing w:after="0" w:line="240" w:lineRule="auto"/>
              <w:ind w:right="144"/>
              <w:jc w:val="right"/>
              <w:rPr>
                <w:rFonts w:ascii="Times New Roman" w:hAnsi="Times New Roman"/>
              </w:rPr>
            </w:pPr>
            <w:r w:rsidRPr="00775BA6">
              <w:rPr>
                <w:rFonts w:ascii="Times New Roman" w:hAnsi="Times New Roman"/>
              </w:rPr>
              <w:t>50.00</w:t>
            </w:r>
            <w:r w:rsidR="00155C63" w:rsidRPr="00775BA6">
              <w:rPr>
                <w:rFonts w:ascii="Times New Roman" w:hAnsi="Times New Roman"/>
              </w:rPr>
              <w:t>”</w:t>
            </w:r>
            <w:r w:rsidR="000A4561" w:rsidRPr="00775BA6">
              <w:rPr>
                <w:rFonts w:ascii="Times New Roman" w:hAnsi="Times New Roman"/>
              </w:rPr>
              <w:t>.</w:t>
            </w:r>
          </w:p>
        </w:tc>
      </w:tr>
      <w:tr w:rsidR="007B74ED" w:rsidRPr="00775BA6" w:rsidTr="003A7078">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58. Omit item 5794, insert the following items:—</w:t>
            </w:r>
          </w:p>
        </w:tc>
      </w:tr>
      <w:tr w:rsidR="007B74ED" w:rsidRPr="00775BA6" w:rsidTr="00EB64DB">
        <w:trPr>
          <w:trHeight w:val="20"/>
        </w:trPr>
        <w:tc>
          <w:tcPr>
            <w:tcW w:w="683" w:type="pct"/>
            <w:tcBorders>
              <w:right w:val="single" w:sz="4" w:space="0" w:color="auto"/>
            </w:tcBorders>
          </w:tcPr>
          <w:p w:rsidR="007B74ED" w:rsidRPr="00775BA6" w:rsidRDefault="00155C63" w:rsidP="003A7078">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5791</w:t>
            </w:r>
          </w:p>
        </w:tc>
        <w:tc>
          <w:tcPr>
            <w:tcW w:w="3686" w:type="pc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Iris, light coagulation of</w:t>
            </w:r>
            <w:r w:rsidR="000A4561" w:rsidRPr="00775BA6">
              <w:rPr>
                <w:rFonts w:ascii="Times New Roman" w:hAnsi="Times New Roman"/>
              </w:rPr>
              <w:tab/>
            </w:r>
          </w:p>
        </w:tc>
        <w:tc>
          <w:tcPr>
            <w:tcW w:w="631" w:type="pct"/>
            <w:tcBorders>
              <w:left w:val="single" w:sz="4" w:space="0" w:color="auto"/>
            </w:tcBorders>
            <w:vAlign w:val="bottom"/>
          </w:tcPr>
          <w:p w:rsidR="007B74ED" w:rsidRPr="00775BA6" w:rsidRDefault="007B74ED" w:rsidP="000A4561">
            <w:pPr>
              <w:spacing w:after="0" w:line="240" w:lineRule="auto"/>
              <w:ind w:right="288"/>
              <w:jc w:val="right"/>
              <w:rPr>
                <w:rFonts w:ascii="Times New Roman" w:hAnsi="Times New Roman"/>
              </w:rPr>
            </w:pPr>
            <w:r w:rsidRPr="00775BA6">
              <w:rPr>
                <w:rFonts w:ascii="Times New Roman" w:hAnsi="Times New Roman"/>
              </w:rPr>
              <w:t>35.00</w:t>
            </w:r>
          </w:p>
        </w:tc>
      </w:tr>
      <w:tr w:rsidR="007B74ED" w:rsidRPr="00775BA6" w:rsidTr="00EB64DB">
        <w:trPr>
          <w:trHeight w:val="20"/>
        </w:trPr>
        <w:tc>
          <w:tcPr>
            <w:tcW w:w="683" w:type="pct"/>
            <w:tcBorders>
              <w:right w:val="single" w:sz="4" w:space="0" w:color="auto"/>
            </w:tcBorders>
          </w:tcPr>
          <w:p w:rsidR="007B74ED" w:rsidRPr="00775BA6" w:rsidRDefault="007B74ED" w:rsidP="003A7078">
            <w:pPr>
              <w:spacing w:after="0" w:line="240" w:lineRule="auto"/>
              <w:ind w:right="288"/>
              <w:jc w:val="right"/>
              <w:rPr>
                <w:rFonts w:ascii="Times New Roman" w:hAnsi="Times New Roman"/>
              </w:rPr>
            </w:pPr>
            <w:r w:rsidRPr="00775BA6">
              <w:rPr>
                <w:rFonts w:ascii="Times New Roman" w:hAnsi="Times New Roman"/>
              </w:rPr>
              <w:t>5793</w:t>
            </w:r>
          </w:p>
        </w:tc>
        <w:tc>
          <w:tcPr>
            <w:tcW w:w="3686" w:type="pc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Tumour</w:t>
            </w:r>
            <w:proofErr w:type="spellEnd"/>
            <w:r w:rsidRPr="00775BA6">
              <w:rPr>
                <w:rFonts w:ascii="Times New Roman" w:hAnsi="Times New Roman"/>
              </w:rPr>
              <w:t xml:space="preserve"> of iris, excision of</w:t>
            </w:r>
            <w:r w:rsidR="000A4561" w:rsidRPr="00775BA6">
              <w:rPr>
                <w:rFonts w:ascii="Times New Roman" w:hAnsi="Times New Roman"/>
              </w:rPr>
              <w:tab/>
            </w:r>
          </w:p>
        </w:tc>
        <w:tc>
          <w:tcPr>
            <w:tcW w:w="631" w:type="pct"/>
            <w:tcBorders>
              <w:left w:val="single" w:sz="4" w:space="0" w:color="auto"/>
            </w:tcBorders>
            <w:vAlign w:val="bottom"/>
          </w:tcPr>
          <w:p w:rsidR="007B74ED" w:rsidRPr="00775BA6" w:rsidRDefault="007B74ED" w:rsidP="000A4561">
            <w:pPr>
              <w:spacing w:after="0" w:line="240" w:lineRule="auto"/>
              <w:ind w:right="288"/>
              <w:jc w:val="right"/>
              <w:rPr>
                <w:rFonts w:ascii="Times New Roman" w:hAnsi="Times New Roman"/>
              </w:rPr>
            </w:pPr>
            <w:r w:rsidRPr="00775BA6">
              <w:rPr>
                <w:rFonts w:ascii="Times New Roman" w:hAnsi="Times New Roman"/>
              </w:rPr>
              <w:t>55.00</w:t>
            </w:r>
          </w:p>
        </w:tc>
      </w:tr>
      <w:tr w:rsidR="007B74ED" w:rsidRPr="00775BA6" w:rsidTr="00EB64DB">
        <w:trPr>
          <w:trHeight w:val="20"/>
        </w:trPr>
        <w:tc>
          <w:tcPr>
            <w:tcW w:w="683" w:type="pct"/>
            <w:tcBorders>
              <w:right w:val="single" w:sz="4" w:space="0" w:color="auto"/>
            </w:tcBorders>
          </w:tcPr>
          <w:p w:rsidR="007B74ED" w:rsidRPr="00775BA6" w:rsidRDefault="007B74ED" w:rsidP="003A7078">
            <w:pPr>
              <w:spacing w:after="0" w:line="240" w:lineRule="auto"/>
              <w:ind w:right="288"/>
              <w:jc w:val="right"/>
              <w:rPr>
                <w:rFonts w:ascii="Times New Roman" w:hAnsi="Times New Roman"/>
              </w:rPr>
            </w:pPr>
            <w:r w:rsidRPr="00775BA6">
              <w:rPr>
                <w:rFonts w:ascii="Times New Roman" w:hAnsi="Times New Roman"/>
              </w:rPr>
              <w:t>5796</w:t>
            </w:r>
          </w:p>
        </w:tc>
        <w:tc>
          <w:tcPr>
            <w:tcW w:w="3686" w:type="pc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Tumour</w:t>
            </w:r>
            <w:proofErr w:type="spellEnd"/>
            <w:r w:rsidRPr="00775BA6">
              <w:rPr>
                <w:rFonts w:ascii="Times New Roman" w:hAnsi="Times New Roman"/>
              </w:rPr>
              <w:t>, involving ciliary body or ciliary body and iris, excision of</w:t>
            </w:r>
            <w:r w:rsidR="000A4561" w:rsidRPr="00775BA6">
              <w:rPr>
                <w:rFonts w:ascii="Times New Roman" w:hAnsi="Times New Roman"/>
              </w:rPr>
              <w:tab/>
            </w:r>
          </w:p>
        </w:tc>
        <w:tc>
          <w:tcPr>
            <w:tcW w:w="631" w:type="pct"/>
            <w:tcBorders>
              <w:left w:val="single" w:sz="4" w:space="0" w:color="auto"/>
            </w:tcBorders>
            <w:vAlign w:val="bottom"/>
          </w:tcPr>
          <w:p w:rsidR="007B74ED" w:rsidRPr="00775BA6" w:rsidRDefault="007B74ED" w:rsidP="000A4561">
            <w:pPr>
              <w:spacing w:after="0" w:line="240" w:lineRule="auto"/>
              <w:ind w:right="144"/>
              <w:jc w:val="right"/>
              <w:rPr>
                <w:rFonts w:ascii="Times New Roman" w:hAnsi="Times New Roman"/>
              </w:rPr>
            </w:pPr>
            <w:r w:rsidRPr="00775BA6">
              <w:rPr>
                <w:rFonts w:ascii="Times New Roman" w:hAnsi="Times New Roman"/>
              </w:rPr>
              <w:t>115.00</w:t>
            </w:r>
            <w:r w:rsidR="00155C63" w:rsidRPr="00775BA6">
              <w:rPr>
                <w:rFonts w:ascii="Times New Roman" w:hAnsi="Times New Roman"/>
              </w:rPr>
              <w:t>”</w:t>
            </w:r>
            <w:r w:rsidR="000A4561" w:rsidRPr="00775BA6">
              <w:rPr>
                <w:rFonts w:ascii="Times New Roman" w:hAnsi="Times New Roman"/>
              </w:rPr>
              <w:t>.</w:t>
            </w:r>
          </w:p>
        </w:tc>
      </w:tr>
      <w:tr w:rsidR="007B74ED" w:rsidRPr="00775BA6" w:rsidTr="003A7078">
        <w:trPr>
          <w:trHeight w:val="20"/>
        </w:trPr>
        <w:tc>
          <w:tcPr>
            <w:tcW w:w="5000" w:type="pct"/>
            <w:gridSpan w:val="3"/>
          </w:tcPr>
          <w:p w:rsidR="007B74ED" w:rsidRPr="00775BA6" w:rsidRDefault="007B74ED" w:rsidP="003A7078">
            <w:pPr>
              <w:spacing w:after="0" w:line="240" w:lineRule="auto"/>
              <w:jc w:val="both"/>
              <w:rPr>
                <w:rFonts w:ascii="Times New Roman" w:hAnsi="Times New Roman"/>
              </w:rPr>
            </w:pPr>
            <w:r w:rsidRPr="00775BA6">
              <w:rPr>
                <w:rFonts w:ascii="Times New Roman" w:hAnsi="Times New Roman"/>
              </w:rPr>
              <w:t>59</w:t>
            </w:r>
            <w:r w:rsidR="003A7078" w:rsidRPr="00775BA6">
              <w:rPr>
                <w:rFonts w:ascii="Times New Roman" w:hAnsi="Times New Roman"/>
              </w:rPr>
              <w:t>.</w:t>
            </w:r>
            <w:r w:rsidRPr="00775BA6">
              <w:rPr>
                <w:rFonts w:ascii="Times New Roman" w:hAnsi="Times New Roman"/>
              </w:rPr>
              <w:t xml:space="preserve"> Omit items 5833 and 5842, insert the following items:—</w:t>
            </w:r>
          </w:p>
        </w:tc>
      </w:tr>
      <w:tr w:rsidR="007B74ED" w:rsidRPr="00775BA6" w:rsidTr="00EB64DB">
        <w:trPr>
          <w:trHeight w:val="253"/>
        </w:trPr>
        <w:tc>
          <w:tcPr>
            <w:tcW w:w="683" w:type="pct"/>
            <w:vMerge w:val="restart"/>
            <w:tcBorders>
              <w:right w:val="single" w:sz="4" w:space="0" w:color="auto"/>
            </w:tcBorders>
          </w:tcPr>
          <w:p w:rsidR="007B74ED" w:rsidRPr="00775BA6" w:rsidRDefault="00155C63" w:rsidP="003A7078">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5838</w:t>
            </w:r>
          </w:p>
        </w:tc>
        <w:tc>
          <w:tcPr>
            <w:tcW w:w="3686" w:type="pct"/>
            <w:vMerge w:val="restart"/>
            <w:tcBorders>
              <w:left w:val="single" w:sz="4" w:space="0" w:color="auto"/>
              <w:right w:val="single" w:sz="4" w:space="0" w:color="auto"/>
            </w:tcBorders>
          </w:tcPr>
          <w:p w:rsidR="007B74ED" w:rsidRPr="00775BA6" w:rsidRDefault="007B74ED" w:rsidP="00775BA6">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Retrobulbar</w:t>
            </w:r>
            <w:proofErr w:type="spellEnd"/>
            <w:r w:rsidRPr="00775BA6">
              <w:rPr>
                <w:rFonts w:ascii="Times New Roman" w:hAnsi="Times New Roman"/>
              </w:rPr>
              <w:t xml:space="preserve"> injection of alcohol or other </w:t>
            </w:r>
            <w:r w:rsidR="00775BA6">
              <w:rPr>
                <w:rFonts w:ascii="Times New Roman" w:hAnsi="Times New Roman"/>
              </w:rPr>
              <w:t>drug</w:t>
            </w:r>
            <w:r w:rsidRPr="00775BA6">
              <w:rPr>
                <w:rFonts w:ascii="Times New Roman" w:hAnsi="Times New Roman"/>
              </w:rPr>
              <w:t xml:space="preserve"> as an independent procedure</w:t>
            </w:r>
            <w:r w:rsidR="000A4561" w:rsidRPr="00775BA6">
              <w:rPr>
                <w:rFonts w:ascii="Times New Roman" w:hAnsi="Times New Roman"/>
              </w:rPr>
              <w:tab/>
            </w:r>
          </w:p>
        </w:tc>
        <w:tc>
          <w:tcPr>
            <w:tcW w:w="631" w:type="pct"/>
            <w:vMerge w:val="restart"/>
            <w:tcBorders>
              <w:left w:val="single" w:sz="4" w:space="0" w:color="auto"/>
            </w:tcBorders>
            <w:vAlign w:val="bottom"/>
          </w:tcPr>
          <w:p w:rsidR="007B74ED" w:rsidRPr="00775BA6" w:rsidRDefault="007B74ED" w:rsidP="000A4561">
            <w:pPr>
              <w:spacing w:after="0" w:line="240" w:lineRule="auto"/>
              <w:ind w:right="288"/>
              <w:jc w:val="right"/>
              <w:rPr>
                <w:rFonts w:ascii="Times New Roman" w:hAnsi="Times New Roman"/>
              </w:rPr>
            </w:pPr>
            <w:r w:rsidRPr="00775BA6">
              <w:rPr>
                <w:rFonts w:ascii="Times New Roman" w:hAnsi="Times New Roman"/>
              </w:rPr>
              <w:t>6.30</w:t>
            </w:r>
          </w:p>
        </w:tc>
      </w:tr>
      <w:tr w:rsidR="007B74ED" w:rsidRPr="00775BA6" w:rsidTr="00EB64DB">
        <w:trPr>
          <w:trHeight w:val="253"/>
        </w:trPr>
        <w:tc>
          <w:tcPr>
            <w:tcW w:w="683" w:type="pct"/>
            <w:vMerge/>
            <w:tcBorders>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3686"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631" w:type="pct"/>
            <w:vMerge/>
            <w:tcBorders>
              <w:left w:val="single" w:sz="4" w:space="0" w:color="auto"/>
            </w:tcBorders>
            <w:vAlign w:val="bottom"/>
          </w:tcPr>
          <w:p w:rsidR="007B74ED" w:rsidRPr="00775BA6" w:rsidRDefault="007B74ED" w:rsidP="00392B3D">
            <w:pPr>
              <w:spacing w:after="0" w:line="240" w:lineRule="auto"/>
              <w:jc w:val="both"/>
              <w:rPr>
                <w:rFonts w:ascii="Times New Roman" w:hAnsi="Times New Roman"/>
              </w:rPr>
            </w:pPr>
          </w:p>
        </w:tc>
      </w:tr>
      <w:tr w:rsidR="007B74ED" w:rsidRPr="00775BA6" w:rsidTr="00EB64DB">
        <w:trPr>
          <w:trHeight w:val="253"/>
        </w:trPr>
        <w:tc>
          <w:tcPr>
            <w:tcW w:w="683" w:type="pct"/>
            <w:vMerge w:val="restart"/>
            <w:tcBorders>
              <w:right w:val="single" w:sz="4" w:space="0" w:color="auto"/>
            </w:tcBorders>
          </w:tcPr>
          <w:p w:rsidR="007B74ED" w:rsidRPr="00775BA6" w:rsidRDefault="007B74ED" w:rsidP="003A7078">
            <w:pPr>
              <w:spacing w:after="0" w:line="240" w:lineRule="auto"/>
              <w:ind w:right="288"/>
              <w:jc w:val="right"/>
              <w:rPr>
                <w:rFonts w:ascii="Times New Roman" w:hAnsi="Times New Roman"/>
              </w:rPr>
            </w:pPr>
            <w:r w:rsidRPr="00775BA6">
              <w:rPr>
                <w:rFonts w:ascii="Times New Roman" w:hAnsi="Times New Roman"/>
              </w:rPr>
              <w:t>5842</w:t>
            </w:r>
          </w:p>
        </w:tc>
        <w:tc>
          <w:tcPr>
            <w:tcW w:w="3686" w:type="pct"/>
            <w:vMerge w:val="restar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Squint, operation for correction of, involving any number of muscles of one or both eyes, not covered by item 5846</w:t>
            </w:r>
            <w:r w:rsidR="000A4561" w:rsidRPr="00775BA6">
              <w:rPr>
                <w:rFonts w:ascii="Times New Roman" w:hAnsi="Times New Roman"/>
              </w:rPr>
              <w:tab/>
            </w:r>
          </w:p>
        </w:tc>
        <w:tc>
          <w:tcPr>
            <w:tcW w:w="631" w:type="pct"/>
            <w:vMerge w:val="restart"/>
            <w:tcBorders>
              <w:left w:val="single" w:sz="4" w:space="0" w:color="auto"/>
            </w:tcBorders>
            <w:vAlign w:val="bottom"/>
          </w:tcPr>
          <w:p w:rsidR="007B74ED" w:rsidRPr="00775BA6" w:rsidRDefault="007B74ED" w:rsidP="000A4561">
            <w:pPr>
              <w:spacing w:after="0" w:line="240" w:lineRule="auto"/>
              <w:ind w:right="144"/>
              <w:jc w:val="right"/>
              <w:rPr>
                <w:rFonts w:ascii="Times New Roman" w:hAnsi="Times New Roman"/>
              </w:rPr>
            </w:pPr>
            <w:r w:rsidRPr="00775BA6">
              <w:rPr>
                <w:rFonts w:ascii="Times New Roman" w:hAnsi="Times New Roman"/>
              </w:rPr>
              <w:t>57.00</w:t>
            </w:r>
            <w:r w:rsidR="00155C63" w:rsidRPr="00775BA6">
              <w:rPr>
                <w:rFonts w:ascii="Times New Roman" w:hAnsi="Times New Roman"/>
              </w:rPr>
              <w:t>”</w:t>
            </w:r>
            <w:r w:rsidRPr="00775BA6">
              <w:rPr>
                <w:rFonts w:ascii="Times New Roman" w:hAnsi="Times New Roman"/>
              </w:rPr>
              <w:t>.</w:t>
            </w:r>
          </w:p>
        </w:tc>
      </w:tr>
      <w:tr w:rsidR="007B74ED" w:rsidRPr="00775BA6" w:rsidTr="00EB64DB">
        <w:trPr>
          <w:trHeight w:val="253"/>
        </w:trPr>
        <w:tc>
          <w:tcPr>
            <w:tcW w:w="683" w:type="pct"/>
            <w:vMerge/>
            <w:tcBorders>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3686"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631" w:type="pct"/>
            <w:vMerge/>
            <w:tcBorders>
              <w:left w:val="single" w:sz="4" w:space="0" w:color="auto"/>
            </w:tcBorders>
            <w:vAlign w:val="bottom"/>
          </w:tcPr>
          <w:p w:rsidR="007B74ED" w:rsidRPr="00775BA6" w:rsidRDefault="007B74ED" w:rsidP="00392B3D">
            <w:pPr>
              <w:spacing w:after="0" w:line="240" w:lineRule="auto"/>
              <w:jc w:val="both"/>
              <w:rPr>
                <w:rFonts w:ascii="Times New Roman" w:hAnsi="Times New Roman"/>
              </w:rPr>
            </w:pPr>
          </w:p>
        </w:tc>
      </w:tr>
      <w:tr w:rsidR="007B74ED" w:rsidRPr="00775BA6" w:rsidTr="003A7078">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60. Omit item 5858, insert the following item:—</w:t>
            </w:r>
          </w:p>
        </w:tc>
      </w:tr>
      <w:tr w:rsidR="007B74ED" w:rsidRPr="00775BA6" w:rsidTr="00EB64DB">
        <w:trPr>
          <w:trHeight w:val="253"/>
        </w:trPr>
        <w:tc>
          <w:tcPr>
            <w:tcW w:w="683" w:type="pct"/>
            <w:vMerge w:val="restart"/>
            <w:tcBorders>
              <w:right w:val="single" w:sz="4" w:space="0" w:color="auto"/>
            </w:tcBorders>
          </w:tcPr>
          <w:p w:rsidR="007B74ED" w:rsidRPr="00775BA6" w:rsidRDefault="00155C63" w:rsidP="003A7078">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5856</w:t>
            </w:r>
          </w:p>
        </w:tc>
        <w:tc>
          <w:tcPr>
            <w:tcW w:w="3686" w:type="pct"/>
            <w:vMerge w:val="restar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Resuturing</w:t>
            </w:r>
            <w:proofErr w:type="spellEnd"/>
            <w:r w:rsidRPr="00775BA6">
              <w:rPr>
                <w:rFonts w:ascii="Times New Roman" w:hAnsi="Times New Roman"/>
              </w:rPr>
              <w:t xml:space="preserve"> of wound following intraocular procedures with or without excision of prolapsed iris</w:t>
            </w:r>
            <w:r w:rsidR="000A4561" w:rsidRPr="00775BA6">
              <w:rPr>
                <w:rFonts w:ascii="Times New Roman" w:hAnsi="Times New Roman"/>
              </w:rPr>
              <w:tab/>
            </w:r>
          </w:p>
        </w:tc>
        <w:tc>
          <w:tcPr>
            <w:tcW w:w="631" w:type="pct"/>
            <w:vMerge w:val="restart"/>
            <w:tcBorders>
              <w:left w:val="single" w:sz="4" w:space="0" w:color="auto"/>
            </w:tcBorders>
            <w:vAlign w:val="bottom"/>
          </w:tcPr>
          <w:p w:rsidR="007B74ED" w:rsidRPr="00775BA6" w:rsidRDefault="007B74ED" w:rsidP="000A4561">
            <w:pPr>
              <w:spacing w:after="0" w:line="240" w:lineRule="auto"/>
              <w:ind w:right="144"/>
              <w:jc w:val="right"/>
              <w:rPr>
                <w:rFonts w:ascii="Times New Roman" w:hAnsi="Times New Roman"/>
              </w:rPr>
            </w:pPr>
            <w:r w:rsidRPr="00775BA6">
              <w:rPr>
                <w:rFonts w:ascii="Times New Roman" w:hAnsi="Times New Roman"/>
              </w:rPr>
              <w:t>40.00</w:t>
            </w:r>
            <w:r w:rsidR="00155C63" w:rsidRPr="00775BA6">
              <w:rPr>
                <w:rFonts w:ascii="Times New Roman" w:hAnsi="Times New Roman"/>
              </w:rPr>
              <w:t>”</w:t>
            </w:r>
            <w:r w:rsidRPr="00775BA6">
              <w:rPr>
                <w:rFonts w:ascii="Times New Roman" w:hAnsi="Times New Roman"/>
              </w:rPr>
              <w:t>.</w:t>
            </w:r>
          </w:p>
        </w:tc>
      </w:tr>
      <w:tr w:rsidR="007B74ED" w:rsidRPr="00775BA6" w:rsidTr="00EB64DB">
        <w:trPr>
          <w:trHeight w:val="253"/>
        </w:trPr>
        <w:tc>
          <w:tcPr>
            <w:tcW w:w="683" w:type="pct"/>
            <w:vMerge/>
            <w:tcBorders>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3686"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631" w:type="pct"/>
            <w:vMerge/>
            <w:tcBorders>
              <w:left w:val="single" w:sz="4" w:space="0" w:color="auto"/>
            </w:tcBorders>
            <w:vAlign w:val="bottom"/>
          </w:tcPr>
          <w:p w:rsidR="007B74ED" w:rsidRPr="00775BA6" w:rsidRDefault="007B74ED" w:rsidP="00392B3D">
            <w:pPr>
              <w:spacing w:after="0" w:line="240" w:lineRule="auto"/>
              <w:jc w:val="both"/>
              <w:rPr>
                <w:rFonts w:ascii="Times New Roman" w:hAnsi="Times New Roman"/>
              </w:rPr>
            </w:pPr>
          </w:p>
        </w:tc>
      </w:tr>
      <w:tr w:rsidR="007B74ED" w:rsidRPr="00775BA6" w:rsidTr="003A7078">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61. After item 6586, insert the following item:—</w:t>
            </w:r>
          </w:p>
        </w:tc>
      </w:tr>
      <w:tr w:rsidR="007B74ED" w:rsidRPr="00775BA6" w:rsidTr="00EB64DB">
        <w:trPr>
          <w:trHeight w:val="20"/>
        </w:trPr>
        <w:tc>
          <w:tcPr>
            <w:tcW w:w="683" w:type="pct"/>
            <w:tcBorders>
              <w:right w:val="single" w:sz="4" w:space="0" w:color="auto"/>
            </w:tcBorders>
          </w:tcPr>
          <w:p w:rsidR="007B74ED" w:rsidRPr="00775BA6" w:rsidRDefault="00155C63" w:rsidP="003A7078">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6587</w:t>
            </w:r>
          </w:p>
        </w:tc>
        <w:tc>
          <w:tcPr>
            <w:tcW w:w="3686" w:type="pc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Nasal bones, requiring reduction and involving osteotomies</w:t>
            </w:r>
            <w:r w:rsidR="000A4561" w:rsidRPr="00775BA6">
              <w:rPr>
                <w:rFonts w:ascii="Times New Roman" w:hAnsi="Times New Roman"/>
              </w:rPr>
              <w:tab/>
            </w:r>
          </w:p>
        </w:tc>
        <w:tc>
          <w:tcPr>
            <w:tcW w:w="631" w:type="pct"/>
            <w:tcBorders>
              <w:left w:val="single" w:sz="4" w:space="0" w:color="auto"/>
            </w:tcBorders>
            <w:vAlign w:val="bottom"/>
          </w:tcPr>
          <w:p w:rsidR="007B74ED" w:rsidRPr="00775BA6" w:rsidRDefault="007B74ED" w:rsidP="000A4561">
            <w:pPr>
              <w:spacing w:after="0" w:line="240" w:lineRule="auto"/>
              <w:ind w:right="144"/>
              <w:jc w:val="right"/>
              <w:rPr>
                <w:rFonts w:ascii="Times New Roman" w:hAnsi="Times New Roman"/>
              </w:rPr>
            </w:pPr>
            <w:r w:rsidRPr="00775BA6">
              <w:rPr>
                <w:rFonts w:ascii="Times New Roman" w:hAnsi="Times New Roman"/>
              </w:rPr>
              <w:t>50,00</w:t>
            </w:r>
            <w:r w:rsidR="00155C63" w:rsidRPr="00775BA6">
              <w:rPr>
                <w:rFonts w:ascii="Times New Roman" w:hAnsi="Times New Roman"/>
              </w:rPr>
              <w:t>”</w:t>
            </w:r>
            <w:r w:rsidRPr="00775BA6">
              <w:rPr>
                <w:rFonts w:ascii="Times New Roman" w:hAnsi="Times New Roman"/>
              </w:rPr>
              <w:t>.</w:t>
            </w:r>
          </w:p>
        </w:tc>
      </w:tr>
      <w:tr w:rsidR="007B74ED" w:rsidRPr="00775BA6" w:rsidTr="003A7078">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62. Omit item 7159. insert the following items:—</w:t>
            </w:r>
          </w:p>
        </w:tc>
      </w:tr>
      <w:tr w:rsidR="007B74ED" w:rsidRPr="00775BA6" w:rsidTr="00EB64DB">
        <w:trPr>
          <w:trHeight w:val="20"/>
        </w:trPr>
        <w:tc>
          <w:tcPr>
            <w:tcW w:w="683" w:type="pct"/>
            <w:tcBorders>
              <w:right w:val="single" w:sz="4" w:space="0" w:color="auto"/>
            </w:tcBorders>
          </w:tcPr>
          <w:p w:rsidR="007B74ED" w:rsidRPr="00775BA6" w:rsidRDefault="00155C63" w:rsidP="003A7078">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7157</w:t>
            </w:r>
          </w:p>
        </w:tc>
        <w:tc>
          <w:tcPr>
            <w:tcW w:w="3686" w:type="pc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Hip—arthrodesis</w:t>
            </w:r>
            <w:r w:rsidR="000A4561" w:rsidRPr="00775BA6">
              <w:rPr>
                <w:rFonts w:ascii="Times New Roman" w:hAnsi="Times New Roman"/>
              </w:rPr>
              <w:tab/>
            </w:r>
          </w:p>
        </w:tc>
        <w:tc>
          <w:tcPr>
            <w:tcW w:w="631" w:type="pct"/>
            <w:tcBorders>
              <w:left w:val="single" w:sz="4" w:space="0" w:color="auto"/>
            </w:tcBorders>
            <w:vAlign w:val="bottom"/>
          </w:tcPr>
          <w:p w:rsidR="007B74ED" w:rsidRPr="00775BA6" w:rsidRDefault="007B74ED" w:rsidP="000A4561">
            <w:pPr>
              <w:spacing w:after="0" w:line="240" w:lineRule="auto"/>
              <w:ind w:right="288"/>
              <w:jc w:val="right"/>
              <w:rPr>
                <w:rFonts w:ascii="Times New Roman" w:hAnsi="Times New Roman"/>
              </w:rPr>
            </w:pPr>
            <w:r w:rsidRPr="00775BA6">
              <w:rPr>
                <w:rFonts w:ascii="Times New Roman" w:hAnsi="Times New Roman"/>
              </w:rPr>
              <w:t>130.00</w:t>
            </w:r>
          </w:p>
        </w:tc>
      </w:tr>
      <w:tr w:rsidR="007B74ED" w:rsidRPr="00775BA6" w:rsidTr="00EB64DB">
        <w:trPr>
          <w:trHeight w:val="20"/>
        </w:trPr>
        <w:tc>
          <w:tcPr>
            <w:tcW w:w="683" w:type="pct"/>
            <w:tcBorders>
              <w:right w:val="single" w:sz="4" w:space="0" w:color="auto"/>
            </w:tcBorders>
          </w:tcPr>
          <w:p w:rsidR="007B74ED" w:rsidRPr="00775BA6" w:rsidRDefault="007B74ED" w:rsidP="003A7078">
            <w:pPr>
              <w:spacing w:after="0" w:line="240" w:lineRule="auto"/>
              <w:ind w:right="288"/>
              <w:jc w:val="right"/>
              <w:rPr>
                <w:rFonts w:ascii="Times New Roman" w:hAnsi="Times New Roman"/>
              </w:rPr>
            </w:pPr>
            <w:r w:rsidRPr="00775BA6">
              <w:rPr>
                <w:rFonts w:ascii="Times New Roman" w:hAnsi="Times New Roman"/>
              </w:rPr>
              <w:t>7158</w:t>
            </w:r>
          </w:p>
        </w:tc>
        <w:tc>
          <w:tcPr>
            <w:tcW w:w="3686" w:type="pc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Hip—</w:t>
            </w:r>
            <w:proofErr w:type="spellStart"/>
            <w:r w:rsidRPr="00775BA6">
              <w:rPr>
                <w:rFonts w:ascii="Times New Roman" w:hAnsi="Times New Roman"/>
              </w:rPr>
              <w:t>arthrectomy</w:t>
            </w:r>
            <w:proofErr w:type="spellEnd"/>
            <w:r w:rsidR="000A4561" w:rsidRPr="00775BA6">
              <w:rPr>
                <w:rFonts w:ascii="Times New Roman" w:hAnsi="Times New Roman"/>
              </w:rPr>
              <w:tab/>
            </w:r>
          </w:p>
        </w:tc>
        <w:tc>
          <w:tcPr>
            <w:tcW w:w="631" w:type="pct"/>
            <w:tcBorders>
              <w:left w:val="single" w:sz="4" w:space="0" w:color="auto"/>
            </w:tcBorders>
            <w:vAlign w:val="bottom"/>
          </w:tcPr>
          <w:p w:rsidR="007B74ED" w:rsidRPr="00775BA6" w:rsidRDefault="007B74ED" w:rsidP="000A4561">
            <w:pPr>
              <w:spacing w:after="0" w:line="240" w:lineRule="auto"/>
              <w:ind w:right="288"/>
              <w:jc w:val="right"/>
              <w:rPr>
                <w:rFonts w:ascii="Times New Roman" w:hAnsi="Times New Roman"/>
              </w:rPr>
            </w:pPr>
            <w:r w:rsidRPr="00775BA6">
              <w:rPr>
                <w:rFonts w:ascii="Times New Roman" w:hAnsi="Times New Roman"/>
              </w:rPr>
              <w:t>85.00</w:t>
            </w:r>
          </w:p>
        </w:tc>
      </w:tr>
      <w:tr w:rsidR="007B74ED" w:rsidRPr="00775BA6" w:rsidTr="00EB64DB">
        <w:trPr>
          <w:trHeight w:val="20"/>
        </w:trPr>
        <w:tc>
          <w:tcPr>
            <w:tcW w:w="683" w:type="pct"/>
            <w:tcBorders>
              <w:right w:val="single" w:sz="4" w:space="0" w:color="auto"/>
            </w:tcBorders>
          </w:tcPr>
          <w:p w:rsidR="007B74ED" w:rsidRPr="00775BA6" w:rsidRDefault="007B74ED" w:rsidP="003A7078">
            <w:pPr>
              <w:spacing w:after="0" w:line="240" w:lineRule="auto"/>
              <w:ind w:right="288"/>
              <w:jc w:val="right"/>
              <w:rPr>
                <w:rFonts w:ascii="Times New Roman" w:hAnsi="Times New Roman"/>
              </w:rPr>
            </w:pPr>
            <w:r w:rsidRPr="00775BA6">
              <w:rPr>
                <w:rFonts w:ascii="Times New Roman" w:hAnsi="Times New Roman"/>
              </w:rPr>
              <w:t>7160</w:t>
            </w:r>
          </w:p>
        </w:tc>
        <w:tc>
          <w:tcPr>
            <w:tcW w:w="3686" w:type="pct"/>
            <w:tcBorders>
              <w:left w:val="single" w:sz="4" w:space="0" w:color="auto"/>
              <w:right w:val="single" w:sz="4" w:space="0" w:color="auto"/>
            </w:tcBorders>
          </w:tcPr>
          <w:p w:rsidR="007B74ED" w:rsidRPr="00775BA6" w:rsidRDefault="007B74ED" w:rsidP="00254CE8">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Hip—arthroplasty (Austin Moore, </w:t>
            </w:r>
            <w:proofErr w:type="spellStart"/>
            <w:r w:rsidRPr="00775BA6">
              <w:rPr>
                <w:rFonts w:ascii="Times New Roman" w:hAnsi="Times New Roman"/>
              </w:rPr>
              <w:t>Girdlestone</w:t>
            </w:r>
            <w:proofErr w:type="spellEnd"/>
            <w:r w:rsidRPr="00775BA6">
              <w:rPr>
                <w:rFonts w:ascii="Times New Roman" w:hAnsi="Times New Roman"/>
              </w:rPr>
              <w:t xml:space="preserve"> or </w:t>
            </w:r>
            <w:proofErr w:type="spellStart"/>
            <w:r w:rsidRPr="00775BA6">
              <w:rPr>
                <w:rFonts w:ascii="Times New Roman" w:hAnsi="Times New Roman"/>
              </w:rPr>
              <w:t>simllar</w:t>
            </w:r>
            <w:proofErr w:type="spellEnd"/>
            <w:r w:rsidRPr="00775BA6">
              <w:rPr>
                <w:rFonts w:ascii="Times New Roman" w:hAnsi="Times New Roman"/>
              </w:rPr>
              <w:t xml:space="preserve"> procedure)</w:t>
            </w:r>
            <w:r w:rsidR="000A4561" w:rsidRPr="00775BA6">
              <w:rPr>
                <w:rFonts w:ascii="Times New Roman" w:hAnsi="Times New Roman"/>
              </w:rPr>
              <w:tab/>
            </w:r>
          </w:p>
        </w:tc>
        <w:tc>
          <w:tcPr>
            <w:tcW w:w="631" w:type="pct"/>
            <w:tcBorders>
              <w:left w:val="single" w:sz="4" w:space="0" w:color="auto"/>
            </w:tcBorders>
            <w:vAlign w:val="bottom"/>
          </w:tcPr>
          <w:p w:rsidR="007B74ED" w:rsidRPr="00775BA6" w:rsidRDefault="007B74ED" w:rsidP="000A4561">
            <w:pPr>
              <w:spacing w:after="0" w:line="240" w:lineRule="auto"/>
              <w:ind w:right="288"/>
              <w:jc w:val="right"/>
              <w:rPr>
                <w:rFonts w:ascii="Times New Roman" w:hAnsi="Times New Roman"/>
              </w:rPr>
            </w:pPr>
            <w:r w:rsidRPr="00775BA6">
              <w:rPr>
                <w:rFonts w:ascii="Times New Roman" w:hAnsi="Times New Roman"/>
              </w:rPr>
              <w:t>85.00</w:t>
            </w:r>
          </w:p>
        </w:tc>
      </w:tr>
      <w:tr w:rsidR="007B74ED" w:rsidRPr="00775BA6" w:rsidTr="00EB64DB">
        <w:trPr>
          <w:trHeight w:val="20"/>
        </w:trPr>
        <w:tc>
          <w:tcPr>
            <w:tcW w:w="683" w:type="pct"/>
            <w:tcBorders>
              <w:right w:val="single" w:sz="4" w:space="0" w:color="auto"/>
            </w:tcBorders>
          </w:tcPr>
          <w:p w:rsidR="007B74ED" w:rsidRPr="00775BA6" w:rsidRDefault="007B74ED" w:rsidP="003A7078">
            <w:pPr>
              <w:spacing w:after="0" w:line="240" w:lineRule="auto"/>
              <w:ind w:right="288"/>
              <w:jc w:val="right"/>
              <w:rPr>
                <w:rFonts w:ascii="Times New Roman" w:hAnsi="Times New Roman"/>
              </w:rPr>
            </w:pPr>
            <w:r w:rsidRPr="00775BA6">
              <w:rPr>
                <w:rFonts w:ascii="Times New Roman" w:hAnsi="Times New Roman"/>
              </w:rPr>
              <w:t>7161</w:t>
            </w:r>
          </w:p>
        </w:tc>
        <w:tc>
          <w:tcPr>
            <w:tcW w:w="3686" w:type="pct"/>
            <w:tcBorders>
              <w:left w:val="single" w:sz="4" w:space="0" w:color="auto"/>
              <w:right w:val="single" w:sz="4" w:space="0" w:color="auto"/>
            </w:tcBorders>
          </w:tcPr>
          <w:p w:rsidR="007B74ED" w:rsidRPr="00775BA6" w:rsidRDefault="00254CE8" w:rsidP="003A7078">
            <w:pPr>
              <w:tabs>
                <w:tab w:val="right" w:leader="dot" w:pos="6484"/>
              </w:tabs>
              <w:spacing w:after="0" w:line="240" w:lineRule="auto"/>
              <w:ind w:left="288" w:hanging="288"/>
              <w:jc w:val="both"/>
              <w:rPr>
                <w:rFonts w:ascii="Times New Roman" w:hAnsi="Times New Roman"/>
              </w:rPr>
            </w:pPr>
            <w:r>
              <w:rPr>
                <w:rFonts w:ascii="Times New Roman" w:hAnsi="Times New Roman"/>
              </w:rPr>
              <w:t>Hip</w:t>
            </w:r>
            <w:r w:rsidR="007B74ED" w:rsidRPr="00775BA6">
              <w:rPr>
                <w:rFonts w:ascii="Times New Roman" w:hAnsi="Times New Roman"/>
              </w:rPr>
              <w:t>—arthroplasty. cup</w:t>
            </w:r>
            <w:r w:rsidR="00392B3D" w:rsidRPr="00775BA6">
              <w:rPr>
                <w:rFonts w:ascii="Times New Roman" w:hAnsi="Times New Roman"/>
              </w:rPr>
              <w:t xml:space="preserve"> </w:t>
            </w:r>
            <w:r w:rsidR="007B74ED" w:rsidRPr="00775BA6">
              <w:rPr>
                <w:rFonts w:ascii="Times New Roman" w:hAnsi="Times New Roman"/>
              </w:rPr>
              <w:t xml:space="preserve">or </w:t>
            </w:r>
            <w:proofErr w:type="spellStart"/>
            <w:r w:rsidR="007B74ED" w:rsidRPr="00775BA6">
              <w:rPr>
                <w:rFonts w:ascii="Times New Roman" w:hAnsi="Times New Roman"/>
              </w:rPr>
              <w:t>mould</w:t>
            </w:r>
            <w:proofErr w:type="spellEnd"/>
            <w:r w:rsidR="007B74ED" w:rsidRPr="00775BA6">
              <w:rPr>
                <w:rFonts w:ascii="Times New Roman" w:hAnsi="Times New Roman"/>
              </w:rPr>
              <w:t xml:space="preserve"> (Smith-Petersen or </w:t>
            </w:r>
            <w:proofErr w:type="spellStart"/>
            <w:r w:rsidR="007B74ED" w:rsidRPr="00775BA6">
              <w:rPr>
                <w:rFonts w:ascii="Times New Roman" w:hAnsi="Times New Roman"/>
              </w:rPr>
              <w:t>simllar</w:t>
            </w:r>
            <w:proofErr w:type="spellEnd"/>
            <w:r w:rsidR="007B74ED" w:rsidRPr="00775BA6">
              <w:rPr>
                <w:rFonts w:ascii="Times New Roman" w:hAnsi="Times New Roman"/>
              </w:rPr>
              <w:t xml:space="preserve"> procedure)</w:t>
            </w:r>
            <w:r w:rsidR="000A4561" w:rsidRPr="00775BA6">
              <w:rPr>
                <w:rFonts w:ascii="Times New Roman" w:hAnsi="Times New Roman"/>
              </w:rPr>
              <w:tab/>
            </w:r>
          </w:p>
        </w:tc>
        <w:tc>
          <w:tcPr>
            <w:tcW w:w="631" w:type="pct"/>
            <w:tcBorders>
              <w:left w:val="single" w:sz="4" w:space="0" w:color="auto"/>
            </w:tcBorders>
            <w:vAlign w:val="bottom"/>
          </w:tcPr>
          <w:p w:rsidR="007B74ED" w:rsidRPr="00775BA6" w:rsidRDefault="007B74ED" w:rsidP="000A4561">
            <w:pPr>
              <w:spacing w:after="0" w:line="240" w:lineRule="auto"/>
              <w:ind w:right="288"/>
              <w:jc w:val="right"/>
              <w:rPr>
                <w:rFonts w:ascii="Times New Roman" w:hAnsi="Times New Roman"/>
              </w:rPr>
            </w:pPr>
            <w:r w:rsidRPr="00775BA6">
              <w:rPr>
                <w:rFonts w:ascii="Times New Roman" w:hAnsi="Times New Roman"/>
              </w:rPr>
              <w:t>110.00</w:t>
            </w:r>
          </w:p>
        </w:tc>
      </w:tr>
      <w:tr w:rsidR="007B74ED" w:rsidRPr="00775BA6" w:rsidTr="00EB64DB">
        <w:trPr>
          <w:trHeight w:val="253"/>
        </w:trPr>
        <w:tc>
          <w:tcPr>
            <w:tcW w:w="683" w:type="pct"/>
            <w:vMerge w:val="restart"/>
            <w:tcBorders>
              <w:right w:val="single" w:sz="4" w:space="0" w:color="auto"/>
            </w:tcBorders>
          </w:tcPr>
          <w:p w:rsidR="007B74ED" w:rsidRPr="00775BA6" w:rsidRDefault="007B74ED" w:rsidP="003A7078">
            <w:pPr>
              <w:spacing w:after="0" w:line="240" w:lineRule="auto"/>
              <w:ind w:right="288"/>
              <w:jc w:val="right"/>
              <w:rPr>
                <w:rFonts w:ascii="Times New Roman" w:hAnsi="Times New Roman"/>
              </w:rPr>
            </w:pPr>
            <w:r w:rsidRPr="00775BA6">
              <w:rPr>
                <w:rFonts w:ascii="Times New Roman" w:hAnsi="Times New Roman"/>
              </w:rPr>
              <w:t>7162</w:t>
            </w:r>
          </w:p>
        </w:tc>
        <w:tc>
          <w:tcPr>
            <w:tcW w:w="3686" w:type="pct"/>
            <w:vMerge w:val="restar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 xml:space="preserve">Hip—arthroplasty, total replacement (McKee-Farrer, </w:t>
            </w:r>
            <w:proofErr w:type="spellStart"/>
            <w:r w:rsidRPr="00775BA6">
              <w:rPr>
                <w:rFonts w:ascii="Times New Roman" w:hAnsi="Times New Roman"/>
              </w:rPr>
              <w:t>Charnley</w:t>
            </w:r>
            <w:proofErr w:type="spellEnd"/>
            <w:r w:rsidRPr="00775BA6">
              <w:rPr>
                <w:rFonts w:ascii="Times New Roman" w:hAnsi="Times New Roman"/>
              </w:rPr>
              <w:t xml:space="preserve"> or similar procedure)</w:t>
            </w:r>
            <w:r w:rsidR="000A4561" w:rsidRPr="00775BA6">
              <w:rPr>
                <w:rFonts w:ascii="Times New Roman" w:hAnsi="Times New Roman"/>
              </w:rPr>
              <w:tab/>
            </w:r>
          </w:p>
        </w:tc>
        <w:tc>
          <w:tcPr>
            <w:tcW w:w="631" w:type="pct"/>
            <w:vMerge w:val="restart"/>
            <w:tcBorders>
              <w:left w:val="single" w:sz="4" w:space="0" w:color="auto"/>
            </w:tcBorders>
            <w:vAlign w:val="bottom"/>
          </w:tcPr>
          <w:p w:rsidR="007B74ED" w:rsidRPr="00775BA6" w:rsidRDefault="007B74ED" w:rsidP="000A4561">
            <w:pPr>
              <w:spacing w:after="0" w:line="240" w:lineRule="auto"/>
              <w:ind w:right="288"/>
              <w:jc w:val="right"/>
              <w:rPr>
                <w:rFonts w:ascii="Times New Roman" w:hAnsi="Times New Roman"/>
              </w:rPr>
            </w:pPr>
            <w:r w:rsidRPr="00775BA6">
              <w:rPr>
                <w:rFonts w:ascii="Times New Roman" w:hAnsi="Times New Roman"/>
              </w:rPr>
              <w:t>160.00</w:t>
            </w:r>
          </w:p>
        </w:tc>
      </w:tr>
      <w:tr w:rsidR="007B74ED" w:rsidRPr="00775BA6" w:rsidTr="00EB64DB">
        <w:trPr>
          <w:trHeight w:val="253"/>
        </w:trPr>
        <w:tc>
          <w:tcPr>
            <w:tcW w:w="683" w:type="pct"/>
            <w:vMerge/>
            <w:tcBorders>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3686"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631" w:type="pct"/>
            <w:vMerge/>
            <w:tcBorders>
              <w:left w:val="single" w:sz="4" w:space="0" w:color="auto"/>
            </w:tcBorders>
            <w:vAlign w:val="bottom"/>
          </w:tcPr>
          <w:p w:rsidR="007B74ED" w:rsidRPr="00775BA6" w:rsidRDefault="007B74ED" w:rsidP="00392B3D">
            <w:pPr>
              <w:spacing w:after="0" w:line="240" w:lineRule="auto"/>
              <w:jc w:val="both"/>
              <w:rPr>
                <w:rFonts w:ascii="Times New Roman" w:hAnsi="Times New Roman"/>
              </w:rPr>
            </w:pPr>
          </w:p>
        </w:tc>
      </w:tr>
      <w:tr w:rsidR="007B74ED" w:rsidRPr="00775BA6" w:rsidTr="003A7078">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63. Omit items 7553 and 7557, insert the following items:—</w:t>
            </w:r>
          </w:p>
        </w:tc>
      </w:tr>
      <w:tr w:rsidR="007B74ED" w:rsidRPr="00775BA6" w:rsidTr="00EB64DB">
        <w:trPr>
          <w:trHeight w:val="20"/>
        </w:trPr>
        <w:tc>
          <w:tcPr>
            <w:tcW w:w="683" w:type="pct"/>
            <w:tcBorders>
              <w:right w:val="single" w:sz="4" w:space="0" w:color="auto"/>
            </w:tcBorders>
          </w:tcPr>
          <w:p w:rsidR="007B74ED" w:rsidRPr="00775BA6" w:rsidRDefault="00155C63" w:rsidP="003A7078">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7554</w:t>
            </w:r>
          </w:p>
        </w:tc>
        <w:tc>
          <w:tcPr>
            <w:tcW w:w="3686" w:type="pc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Choanal</w:t>
            </w:r>
            <w:proofErr w:type="spellEnd"/>
            <w:r w:rsidRPr="00775BA6">
              <w:rPr>
                <w:rFonts w:ascii="Times New Roman" w:hAnsi="Times New Roman"/>
              </w:rPr>
              <w:t xml:space="preserve"> atresia, plastic repair of</w:t>
            </w:r>
            <w:r w:rsidR="000A4561" w:rsidRPr="00775BA6">
              <w:rPr>
                <w:rFonts w:ascii="Times New Roman" w:hAnsi="Times New Roman"/>
              </w:rPr>
              <w:tab/>
            </w:r>
          </w:p>
        </w:tc>
        <w:tc>
          <w:tcPr>
            <w:tcW w:w="631" w:type="pct"/>
            <w:tcBorders>
              <w:left w:val="single" w:sz="4" w:space="0" w:color="auto"/>
            </w:tcBorders>
            <w:vAlign w:val="bottom"/>
          </w:tcPr>
          <w:p w:rsidR="007B74ED" w:rsidRPr="00775BA6" w:rsidRDefault="007B74ED" w:rsidP="000A4561">
            <w:pPr>
              <w:spacing w:after="0" w:line="240" w:lineRule="auto"/>
              <w:ind w:right="288"/>
              <w:jc w:val="right"/>
              <w:rPr>
                <w:rFonts w:ascii="Times New Roman" w:hAnsi="Times New Roman"/>
              </w:rPr>
            </w:pPr>
            <w:r w:rsidRPr="00775BA6">
              <w:rPr>
                <w:rFonts w:ascii="Times New Roman" w:hAnsi="Times New Roman"/>
              </w:rPr>
              <w:t>85.00</w:t>
            </w:r>
          </w:p>
        </w:tc>
      </w:tr>
      <w:tr w:rsidR="007B74ED" w:rsidRPr="00775BA6" w:rsidTr="00EB64DB">
        <w:trPr>
          <w:trHeight w:val="20"/>
        </w:trPr>
        <w:tc>
          <w:tcPr>
            <w:tcW w:w="683" w:type="pct"/>
            <w:tcBorders>
              <w:right w:val="single" w:sz="4" w:space="0" w:color="auto"/>
            </w:tcBorders>
          </w:tcPr>
          <w:p w:rsidR="007B74ED" w:rsidRPr="00775BA6" w:rsidRDefault="007B74ED" w:rsidP="003A7078">
            <w:pPr>
              <w:spacing w:after="0" w:line="240" w:lineRule="auto"/>
              <w:ind w:right="288"/>
              <w:jc w:val="right"/>
              <w:rPr>
                <w:rFonts w:ascii="Times New Roman" w:hAnsi="Times New Roman"/>
              </w:rPr>
            </w:pPr>
            <w:r w:rsidRPr="00775BA6">
              <w:rPr>
                <w:rFonts w:ascii="Times New Roman" w:hAnsi="Times New Roman"/>
              </w:rPr>
              <w:t>7557</w:t>
            </w:r>
          </w:p>
        </w:tc>
        <w:tc>
          <w:tcPr>
            <w:tcW w:w="3686" w:type="pc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proofErr w:type="spellStart"/>
            <w:r w:rsidRPr="00775BA6">
              <w:rPr>
                <w:rFonts w:ascii="Times New Roman" w:hAnsi="Times New Roman"/>
              </w:rPr>
              <w:t>Choanal</w:t>
            </w:r>
            <w:proofErr w:type="spellEnd"/>
            <w:r w:rsidRPr="00775BA6">
              <w:rPr>
                <w:rFonts w:ascii="Times New Roman" w:hAnsi="Times New Roman"/>
              </w:rPr>
              <w:t xml:space="preserve"> atresia, repair of by puncture and dilatation</w:t>
            </w:r>
            <w:r w:rsidR="000A4561" w:rsidRPr="00775BA6">
              <w:rPr>
                <w:rFonts w:ascii="Times New Roman" w:hAnsi="Times New Roman"/>
              </w:rPr>
              <w:tab/>
            </w:r>
          </w:p>
        </w:tc>
        <w:tc>
          <w:tcPr>
            <w:tcW w:w="631" w:type="pct"/>
            <w:tcBorders>
              <w:left w:val="single" w:sz="4" w:space="0" w:color="auto"/>
            </w:tcBorders>
            <w:vAlign w:val="bottom"/>
          </w:tcPr>
          <w:p w:rsidR="007B74ED" w:rsidRPr="00775BA6" w:rsidRDefault="007B74ED" w:rsidP="000A4561">
            <w:pPr>
              <w:spacing w:after="0" w:line="240" w:lineRule="auto"/>
              <w:ind w:right="144"/>
              <w:jc w:val="right"/>
              <w:rPr>
                <w:rFonts w:ascii="Times New Roman" w:hAnsi="Times New Roman"/>
              </w:rPr>
            </w:pPr>
            <w:r w:rsidRPr="00775BA6">
              <w:rPr>
                <w:rFonts w:ascii="Times New Roman" w:hAnsi="Times New Roman"/>
              </w:rPr>
              <w:t>21.00</w:t>
            </w:r>
            <w:r w:rsidR="00155C63" w:rsidRPr="00775BA6">
              <w:rPr>
                <w:rFonts w:ascii="Times New Roman" w:hAnsi="Times New Roman"/>
              </w:rPr>
              <w:t>”</w:t>
            </w:r>
          </w:p>
        </w:tc>
      </w:tr>
      <w:tr w:rsidR="007B74ED" w:rsidRPr="00775BA6" w:rsidTr="003A7078">
        <w:trPr>
          <w:trHeight w:val="20"/>
        </w:trPr>
        <w:tc>
          <w:tcPr>
            <w:tcW w:w="5000" w:type="pct"/>
            <w:gridSpan w:val="3"/>
          </w:tcPr>
          <w:p w:rsidR="007B74ED" w:rsidRPr="00775BA6" w:rsidRDefault="007B74ED" w:rsidP="00392B3D">
            <w:pPr>
              <w:spacing w:after="0" w:line="240" w:lineRule="auto"/>
              <w:jc w:val="both"/>
              <w:rPr>
                <w:rFonts w:ascii="Times New Roman" w:hAnsi="Times New Roman"/>
              </w:rPr>
            </w:pPr>
            <w:r w:rsidRPr="00775BA6">
              <w:rPr>
                <w:rFonts w:ascii="Times New Roman" w:hAnsi="Times New Roman"/>
              </w:rPr>
              <w:t>64. Omit items 7986 and 7990, insert the following items:—</w:t>
            </w:r>
          </w:p>
        </w:tc>
      </w:tr>
      <w:tr w:rsidR="007B74ED" w:rsidRPr="00775BA6" w:rsidTr="00EB64DB">
        <w:trPr>
          <w:trHeight w:val="253"/>
        </w:trPr>
        <w:tc>
          <w:tcPr>
            <w:tcW w:w="683" w:type="pct"/>
            <w:vMerge w:val="restart"/>
            <w:tcBorders>
              <w:right w:val="single" w:sz="4" w:space="0" w:color="auto"/>
            </w:tcBorders>
          </w:tcPr>
          <w:p w:rsidR="007B74ED" w:rsidRPr="00775BA6" w:rsidRDefault="00155C63" w:rsidP="003A7078">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7987</w:t>
            </w:r>
          </w:p>
        </w:tc>
        <w:tc>
          <w:tcPr>
            <w:tcW w:w="3686" w:type="pct"/>
            <w:vMerge w:val="restar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Hair transplants, multiple punch or similar technique, involving not more than 40 punch grafts</w:t>
            </w:r>
            <w:r w:rsidR="000A4561" w:rsidRPr="00775BA6">
              <w:rPr>
                <w:rFonts w:ascii="Times New Roman" w:hAnsi="Times New Roman"/>
              </w:rPr>
              <w:tab/>
            </w:r>
          </w:p>
        </w:tc>
        <w:tc>
          <w:tcPr>
            <w:tcW w:w="631" w:type="pct"/>
            <w:vMerge w:val="restart"/>
            <w:tcBorders>
              <w:left w:val="single" w:sz="4" w:space="0" w:color="auto"/>
            </w:tcBorders>
            <w:vAlign w:val="bottom"/>
          </w:tcPr>
          <w:p w:rsidR="007B74ED" w:rsidRPr="00775BA6" w:rsidRDefault="007B74ED" w:rsidP="000A4561">
            <w:pPr>
              <w:spacing w:after="0" w:line="240" w:lineRule="auto"/>
              <w:ind w:right="288"/>
              <w:jc w:val="right"/>
              <w:rPr>
                <w:rFonts w:ascii="Times New Roman" w:hAnsi="Times New Roman"/>
              </w:rPr>
            </w:pPr>
            <w:r w:rsidRPr="00775BA6">
              <w:rPr>
                <w:rFonts w:ascii="Times New Roman" w:hAnsi="Times New Roman"/>
              </w:rPr>
              <w:t>10.00</w:t>
            </w:r>
          </w:p>
        </w:tc>
      </w:tr>
      <w:tr w:rsidR="007B74ED" w:rsidRPr="00775BA6" w:rsidTr="00EB64DB">
        <w:trPr>
          <w:trHeight w:val="253"/>
        </w:trPr>
        <w:tc>
          <w:tcPr>
            <w:tcW w:w="683" w:type="pct"/>
            <w:vMerge/>
            <w:tcBorders>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3686"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631" w:type="pct"/>
            <w:vMerge/>
            <w:tcBorders>
              <w:left w:val="single" w:sz="4" w:space="0" w:color="auto"/>
            </w:tcBorders>
            <w:vAlign w:val="bottom"/>
          </w:tcPr>
          <w:p w:rsidR="007B74ED" w:rsidRPr="00775BA6" w:rsidRDefault="007B74ED" w:rsidP="00392B3D">
            <w:pPr>
              <w:spacing w:after="0" w:line="240" w:lineRule="auto"/>
              <w:jc w:val="both"/>
              <w:rPr>
                <w:rFonts w:ascii="Times New Roman" w:hAnsi="Times New Roman"/>
              </w:rPr>
            </w:pPr>
          </w:p>
        </w:tc>
      </w:tr>
      <w:tr w:rsidR="007B74ED" w:rsidRPr="00775BA6" w:rsidTr="00EB64DB">
        <w:trPr>
          <w:trHeight w:val="253"/>
        </w:trPr>
        <w:tc>
          <w:tcPr>
            <w:tcW w:w="683" w:type="pct"/>
            <w:vMerge w:val="restart"/>
            <w:tcBorders>
              <w:right w:val="single" w:sz="4" w:space="0" w:color="auto"/>
            </w:tcBorders>
          </w:tcPr>
          <w:p w:rsidR="007B74ED" w:rsidRPr="00775BA6" w:rsidRDefault="007B74ED" w:rsidP="003A7078">
            <w:pPr>
              <w:spacing w:after="0" w:line="240" w:lineRule="auto"/>
              <w:ind w:right="288"/>
              <w:jc w:val="right"/>
              <w:rPr>
                <w:rFonts w:ascii="Times New Roman" w:hAnsi="Times New Roman"/>
              </w:rPr>
            </w:pPr>
            <w:r w:rsidRPr="00775BA6">
              <w:rPr>
                <w:rFonts w:ascii="Times New Roman" w:hAnsi="Times New Roman"/>
              </w:rPr>
              <w:t>7988</w:t>
            </w:r>
          </w:p>
        </w:tc>
        <w:tc>
          <w:tcPr>
            <w:tcW w:w="3686" w:type="pct"/>
            <w:vMerge w:val="restar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Hair transplants, multiple punch or similar t</w:t>
            </w:r>
            <w:r w:rsidR="00254CE8">
              <w:rPr>
                <w:rFonts w:ascii="Times New Roman" w:hAnsi="Times New Roman"/>
              </w:rPr>
              <w:t>echn</w:t>
            </w:r>
            <w:r w:rsidRPr="00775BA6">
              <w:rPr>
                <w:rFonts w:ascii="Times New Roman" w:hAnsi="Times New Roman"/>
              </w:rPr>
              <w:t>ique, involving more than 40 but not more than 100 punch grafts</w:t>
            </w:r>
            <w:r w:rsidR="000A4561" w:rsidRPr="00775BA6">
              <w:rPr>
                <w:rFonts w:ascii="Times New Roman" w:hAnsi="Times New Roman"/>
              </w:rPr>
              <w:tab/>
            </w:r>
          </w:p>
        </w:tc>
        <w:tc>
          <w:tcPr>
            <w:tcW w:w="631" w:type="pct"/>
            <w:vMerge w:val="restart"/>
            <w:tcBorders>
              <w:left w:val="single" w:sz="4" w:space="0" w:color="auto"/>
            </w:tcBorders>
            <w:vAlign w:val="bottom"/>
          </w:tcPr>
          <w:p w:rsidR="007B74ED" w:rsidRPr="00775BA6" w:rsidRDefault="007B74ED" w:rsidP="000A4561">
            <w:pPr>
              <w:spacing w:after="0" w:line="240" w:lineRule="auto"/>
              <w:ind w:right="288"/>
              <w:jc w:val="right"/>
              <w:rPr>
                <w:rFonts w:ascii="Times New Roman" w:hAnsi="Times New Roman"/>
              </w:rPr>
            </w:pPr>
            <w:r w:rsidRPr="00775BA6">
              <w:rPr>
                <w:rFonts w:ascii="Times New Roman" w:hAnsi="Times New Roman"/>
              </w:rPr>
              <w:t>20.00</w:t>
            </w:r>
          </w:p>
        </w:tc>
      </w:tr>
      <w:tr w:rsidR="007B74ED" w:rsidRPr="00775BA6" w:rsidTr="00EB64DB">
        <w:trPr>
          <w:trHeight w:val="253"/>
        </w:trPr>
        <w:tc>
          <w:tcPr>
            <w:tcW w:w="683" w:type="pct"/>
            <w:vMerge/>
            <w:tcBorders>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3686"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631" w:type="pct"/>
            <w:vMerge/>
            <w:tcBorders>
              <w:left w:val="single" w:sz="4" w:space="0" w:color="auto"/>
            </w:tcBorders>
            <w:vAlign w:val="bottom"/>
          </w:tcPr>
          <w:p w:rsidR="007B74ED" w:rsidRPr="00775BA6" w:rsidRDefault="007B74ED" w:rsidP="00392B3D">
            <w:pPr>
              <w:spacing w:after="0" w:line="240" w:lineRule="auto"/>
              <w:jc w:val="both"/>
              <w:rPr>
                <w:rFonts w:ascii="Times New Roman" w:hAnsi="Times New Roman"/>
              </w:rPr>
            </w:pPr>
          </w:p>
        </w:tc>
      </w:tr>
      <w:tr w:rsidR="007B74ED" w:rsidRPr="00775BA6" w:rsidTr="00EB64DB">
        <w:trPr>
          <w:trHeight w:val="253"/>
        </w:trPr>
        <w:tc>
          <w:tcPr>
            <w:tcW w:w="683" w:type="pct"/>
            <w:vMerge w:val="restart"/>
            <w:tcBorders>
              <w:right w:val="single" w:sz="4" w:space="0" w:color="auto"/>
            </w:tcBorders>
          </w:tcPr>
          <w:p w:rsidR="007B74ED" w:rsidRPr="00775BA6" w:rsidRDefault="007B74ED" w:rsidP="003A7078">
            <w:pPr>
              <w:spacing w:after="0" w:line="240" w:lineRule="auto"/>
              <w:ind w:right="288"/>
              <w:jc w:val="right"/>
              <w:rPr>
                <w:rFonts w:ascii="Times New Roman" w:hAnsi="Times New Roman"/>
              </w:rPr>
            </w:pPr>
            <w:r w:rsidRPr="00775BA6">
              <w:rPr>
                <w:rFonts w:ascii="Times New Roman" w:hAnsi="Times New Roman"/>
              </w:rPr>
              <w:t>7989</w:t>
            </w:r>
          </w:p>
        </w:tc>
        <w:tc>
          <w:tcPr>
            <w:tcW w:w="3686" w:type="pct"/>
            <w:vMerge w:val="restart"/>
            <w:tcBorders>
              <w:left w:val="single" w:sz="4" w:space="0" w:color="auto"/>
              <w:right w:val="single" w:sz="4" w:space="0" w:color="auto"/>
            </w:tcBorders>
          </w:tcPr>
          <w:p w:rsidR="007B74ED" w:rsidRPr="00775BA6" w:rsidRDefault="007B74ED" w:rsidP="003A7078">
            <w:pPr>
              <w:tabs>
                <w:tab w:val="right" w:leader="dot" w:pos="6484"/>
              </w:tabs>
              <w:spacing w:after="0" w:line="240" w:lineRule="auto"/>
              <w:ind w:left="288" w:hanging="288"/>
              <w:jc w:val="both"/>
              <w:rPr>
                <w:rFonts w:ascii="Times New Roman" w:hAnsi="Times New Roman"/>
              </w:rPr>
            </w:pPr>
            <w:r w:rsidRPr="00775BA6">
              <w:rPr>
                <w:rFonts w:ascii="Times New Roman" w:hAnsi="Times New Roman"/>
              </w:rPr>
              <w:t>Hair transplants, multiple punch or similar te</w:t>
            </w:r>
            <w:r w:rsidR="00254CE8">
              <w:rPr>
                <w:rFonts w:ascii="Times New Roman" w:hAnsi="Times New Roman"/>
              </w:rPr>
              <w:t>chnique, involving more than 100</w:t>
            </w:r>
            <w:r w:rsidRPr="00775BA6">
              <w:rPr>
                <w:rFonts w:ascii="Times New Roman" w:hAnsi="Times New Roman"/>
              </w:rPr>
              <w:t xml:space="preserve"> punch grafts</w:t>
            </w:r>
            <w:r w:rsidR="000A4561" w:rsidRPr="00775BA6">
              <w:rPr>
                <w:rFonts w:ascii="Times New Roman" w:hAnsi="Times New Roman"/>
              </w:rPr>
              <w:tab/>
            </w:r>
          </w:p>
        </w:tc>
        <w:tc>
          <w:tcPr>
            <w:tcW w:w="631" w:type="pct"/>
            <w:vMerge w:val="restart"/>
            <w:tcBorders>
              <w:left w:val="single" w:sz="4" w:space="0" w:color="auto"/>
            </w:tcBorders>
            <w:vAlign w:val="bottom"/>
          </w:tcPr>
          <w:p w:rsidR="007B74ED" w:rsidRPr="00775BA6" w:rsidRDefault="007B74ED" w:rsidP="000A4561">
            <w:pPr>
              <w:spacing w:after="0" w:line="240" w:lineRule="auto"/>
              <w:ind w:right="144"/>
              <w:jc w:val="right"/>
              <w:rPr>
                <w:rFonts w:ascii="Times New Roman" w:hAnsi="Times New Roman"/>
              </w:rPr>
            </w:pPr>
            <w:r w:rsidRPr="00775BA6">
              <w:rPr>
                <w:rFonts w:ascii="Times New Roman" w:hAnsi="Times New Roman"/>
              </w:rPr>
              <w:t>50.00</w:t>
            </w:r>
            <w:r w:rsidR="00155C63" w:rsidRPr="00775BA6">
              <w:rPr>
                <w:rFonts w:ascii="Times New Roman" w:hAnsi="Times New Roman"/>
              </w:rPr>
              <w:t>”</w:t>
            </w:r>
            <w:r w:rsidRPr="00775BA6">
              <w:rPr>
                <w:rFonts w:ascii="Times New Roman" w:hAnsi="Times New Roman"/>
              </w:rPr>
              <w:t>.</w:t>
            </w:r>
          </w:p>
        </w:tc>
      </w:tr>
      <w:tr w:rsidR="007B74ED" w:rsidRPr="00775BA6" w:rsidTr="00EB64DB">
        <w:trPr>
          <w:trHeight w:val="253"/>
        </w:trPr>
        <w:tc>
          <w:tcPr>
            <w:tcW w:w="683" w:type="pct"/>
            <w:vMerge/>
            <w:tcBorders>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3686" w:type="pct"/>
            <w:vMerge/>
            <w:tcBorders>
              <w:left w:val="single" w:sz="4" w:space="0" w:color="auto"/>
              <w:right w:val="single" w:sz="4" w:space="0" w:color="auto"/>
            </w:tcBorders>
          </w:tcPr>
          <w:p w:rsidR="007B74ED" w:rsidRPr="00775BA6" w:rsidRDefault="007B74ED" w:rsidP="00392B3D">
            <w:pPr>
              <w:spacing w:after="0" w:line="240" w:lineRule="auto"/>
              <w:jc w:val="both"/>
              <w:rPr>
                <w:rFonts w:ascii="Times New Roman" w:hAnsi="Times New Roman"/>
              </w:rPr>
            </w:pPr>
          </w:p>
        </w:tc>
        <w:tc>
          <w:tcPr>
            <w:tcW w:w="631" w:type="pct"/>
            <w:vMerge/>
            <w:tcBorders>
              <w:left w:val="single" w:sz="4" w:space="0" w:color="auto"/>
            </w:tcBorders>
            <w:vAlign w:val="bottom"/>
          </w:tcPr>
          <w:p w:rsidR="007B74ED" w:rsidRPr="00775BA6" w:rsidRDefault="007B74ED" w:rsidP="00392B3D">
            <w:pPr>
              <w:spacing w:after="0" w:line="240" w:lineRule="auto"/>
              <w:jc w:val="both"/>
              <w:rPr>
                <w:rFonts w:ascii="Times New Roman" w:hAnsi="Times New Roman"/>
              </w:rPr>
            </w:pPr>
          </w:p>
        </w:tc>
      </w:tr>
    </w:tbl>
    <w:p w:rsidR="007B74ED" w:rsidRPr="00775BA6" w:rsidRDefault="00392B3D" w:rsidP="008764E2">
      <w:pPr>
        <w:spacing w:after="0" w:line="240" w:lineRule="auto"/>
        <w:jc w:val="center"/>
        <w:rPr>
          <w:rFonts w:ascii="Times New Roman" w:hAnsi="Times New Roman"/>
        </w:rPr>
      </w:pPr>
      <w:r w:rsidRPr="00775BA6">
        <w:rPr>
          <w:rFonts w:ascii="Times New Roman" w:hAnsi="Times New Roman"/>
        </w:rPr>
        <w:br w:type="page"/>
      </w:r>
      <w:r w:rsidRPr="00775BA6">
        <w:rPr>
          <w:rFonts w:ascii="Times New Roman" w:hAnsi="Times New Roman"/>
          <w:smallCaps/>
        </w:rPr>
        <w:lastRenderedPageBreak/>
        <w:t>Schedule 1</w:t>
      </w:r>
      <w:r w:rsidR="007B74ED" w:rsidRPr="00775BA6">
        <w:rPr>
          <w:rFonts w:ascii="Times New Roman" w:hAnsi="Times New Roman"/>
        </w:rPr>
        <w:t>—</w:t>
      </w:r>
      <w:r w:rsidRPr="00775BA6">
        <w:rPr>
          <w:rFonts w:ascii="Times New Roman" w:hAnsi="Times New Roman"/>
          <w:i/>
        </w:rPr>
        <w:t>continued</w:t>
      </w:r>
    </w:p>
    <w:p w:rsidR="007B74ED" w:rsidRPr="00775BA6" w:rsidRDefault="00392B3D" w:rsidP="008764E2">
      <w:pPr>
        <w:spacing w:after="0" w:line="240" w:lineRule="auto"/>
        <w:jc w:val="center"/>
        <w:rPr>
          <w:rFonts w:ascii="Times New Roman" w:hAnsi="Times New Roman"/>
        </w:rPr>
      </w:pPr>
      <w:r w:rsidRPr="00775BA6">
        <w:rPr>
          <w:rFonts w:ascii="Times New Roman" w:hAnsi="Times New Roman"/>
          <w:smallCaps/>
        </w:rPr>
        <w:t>Amendments of the Table in the Second Schedule to the principal Act</w:t>
      </w:r>
    </w:p>
    <w:p w:rsidR="007B74ED" w:rsidRPr="00775BA6" w:rsidRDefault="007B74ED" w:rsidP="008764E2">
      <w:pPr>
        <w:tabs>
          <w:tab w:val="left" w:pos="720"/>
        </w:tabs>
        <w:spacing w:after="0" w:line="240" w:lineRule="auto"/>
        <w:ind w:firstLine="432"/>
        <w:jc w:val="both"/>
        <w:rPr>
          <w:rFonts w:ascii="Times New Roman" w:hAnsi="Times New Roman"/>
        </w:rPr>
      </w:pPr>
      <w:r w:rsidRPr="00775BA6">
        <w:rPr>
          <w:rFonts w:ascii="Times New Roman" w:hAnsi="Times New Roman"/>
        </w:rPr>
        <w:t>1.</w:t>
      </w:r>
      <w:r w:rsidR="008764E2" w:rsidRPr="00775BA6">
        <w:rPr>
          <w:rFonts w:ascii="Times New Roman" w:hAnsi="Times New Roman"/>
        </w:rPr>
        <w:tab/>
      </w:r>
      <w:r w:rsidRPr="00775BA6">
        <w:rPr>
          <w:rFonts w:ascii="Times New Roman" w:hAnsi="Times New Roman"/>
        </w:rPr>
        <w:t>Omit the items relating to items 230, 231, 707, 708</w:t>
      </w:r>
      <w:r w:rsidR="00254CE8">
        <w:rPr>
          <w:rFonts w:ascii="Times New Roman" w:hAnsi="Times New Roman"/>
        </w:rPr>
        <w:t>,</w:t>
      </w:r>
      <w:r w:rsidRPr="00775BA6">
        <w:rPr>
          <w:rFonts w:ascii="Times New Roman" w:hAnsi="Times New Roman"/>
        </w:rPr>
        <w:t xml:space="preserve"> 715</w:t>
      </w:r>
      <w:r w:rsidR="00254CE8">
        <w:rPr>
          <w:rFonts w:ascii="Times New Roman" w:hAnsi="Times New Roman"/>
        </w:rPr>
        <w:t>,</w:t>
      </w:r>
      <w:r w:rsidRPr="00775BA6">
        <w:rPr>
          <w:rFonts w:ascii="Times New Roman" w:hAnsi="Times New Roman"/>
        </w:rPr>
        <w:t xml:space="preserve"> 721</w:t>
      </w:r>
      <w:r w:rsidR="00254CE8">
        <w:rPr>
          <w:rFonts w:ascii="Times New Roman" w:hAnsi="Times New Roman"/>
        </w:rPr>
        <w:t>, 781,</w:t>
      </w:r>
      <w:r w:rsidRPr="00775BA6">
        <w:rPr>
          <w:rFonts w:ascii="Times New Roman" w:hAnsi="Times New Roman"/>
        </w:rPr>
        <w:t xml:space="preserve"> 1052</w:t>
      </w:r>
      <w:r w:rsidR="00254CE8">
        <w:rPr>
          <w:rFonts w:ascii="Times New Roman" w:hAnsi="Times New Roman"/>
        </w:rPr>
        <w:t>,</w:t>
      </w:r>
      <w:r w:rsidRPr="00775BA6">
        <w:rPr>
          <w:rFonts w:ascii="Times New Roman" w:hAnsi="Times New Roman"/>
        </w:rPr>
        <w:t xml:space="preserve"> 1176</w:t>
      </w:r>
      <w:r w:rsidR="00254CE8">
        <w:rPr>
          <w:rFonts w:ascii="Times New Roman" w:hAnsi="Times New Roman"/>
        </w:rPr>
        <w:t>,</w:t>
      </w:r>
      <w:r w:rsidRPr="00775BA6">
        <w:rPr>
          <w:rFonts w:ascii="Times New Roman" w:hAnsi="Times New Roman"/>
        </w:rPr>
        <w:t xml:space="preserve"> 1957</w:t>
      </w:r>
      <w:r w:rsidR="00254CE8">
        <w:rPr>
          <w:rFonts w:ascii="Times New Roman" w:hAnsi="Times New Roman"/>
        </w:rPr>
        <w:t>,</w:t>
      </w:r>
      <w:r w:rsidRPr="00775BA6">
        <w:rPr>
          <w:rFonts w:ascii="Times New Roman" w:hAnsi="Times New Roman"/>
        </w:rPr>
        <w:t xml:space="preserve"> 1967</w:t>
      </w:r>
      <w:r w:rsidR="00254CE8">
        <w:rPr>
          <w:rFonts w:ascii="Times New Roman" w:hAnsi="Times New Roman"/>
        </w:rPr>
        <w:t>,</w:t>
      </w:r>
      <w:r w:rsidRPr="00775BA6">
        <w:rPr>
          <w:rFonts w:ascii="Times New Roman" w:hAnsi="Times New Roman"/>
        </w:rPr>
        <w:t xml:space="preserve"> 1973, 1975, 1976, 1981</w:t>
      </w:r>
      <w:r w:rsidR="00254CE8">
        <w:rPr>
          <w:rFonts w:ascii="Times New Roman" w:hAnsi="Times New Roman"/>
        </w:rPr>
        <w:t>,</w:t>
      </w:r>
      <w:r w:rsidRPr="00775BA6">
        <w:rPr>
          <w:rFonts w:ascii="Times New Roman" w:hAnsi="Times New Roman"/>
        </w:rPr>
        <w:t xml:space="preserve"> 1983, 4320, 4333, 4448, 4472, 4484, 4488, 4513</w:t>
      </w:r>
      <w:r w:rsidR="00254CE8">
        <w:rPr>
          <w:rFonts w:ascii="Times New Roman" w:hAnsi="Times New Roman"/>
        </w:rPr>
        <w:t>,</w:t>
      </w:r>
      <w:r w:rsidRPr="00775BA6">
        <w:rPr>
          <w:rFonts w:ascii="Times New Roman" w:hAnsi="Times New Roman"/>
        </w:rPr>
        <w:t xml:space="preserve"> 4514</w:t>
      </w:r>
      <w:r w:rsidR="00254CE8">
        <w:rPr>
          <w:rFonts w:ascii="Times New Roman" w:hAnsi="Times New Roman"/>
        </w:rPr>
        <w:t>,</w:t>
      </w:r>
      <w:r w:rsidRPr="00775BA6">
        <w:rPr>
          <w:rFonts w:ascii="Times New Roman" w:hAnsi="Times New Roman"/>
        </w:rPr>
        <w:t xml:space="preserve"> 4563</w:t>
      </w:r>
      <w:r w:rsidR="00254CE8">
        <w:rPr>
          <w:rFonts w:ascii="Times New Roman" w:hAnsi="Times New Roman"/>
        </w:rPr>
        <w:t>,</w:t>
      </w:r>
      <w:r w:rsidRPr="00775BA6">
        <w:rPr>
          <w:rFonts w:ascii="Times New Roman" w:hAnsi="Times New Roman"/>
        </w:rPr>
        <w:t xml:space="preserve"> 4579, 4595, 4599, 5493, 5495, 5511</w:t>
      </w:r>
      <w:r w:rsidR="00254CE8">
        <w:rPr>
          <w:rFonts w:ascii="Times New Roman" w:hAnsi="Times New Roman"/>
        </w:rPr>
        <w:t>,</w:t>
      </w:r>
      <w:r w:rsidRPr="00775BA6">
        <w:rPr>
          <w:rFonts w:ascii="Times New Roman" w:hAnsi="Times New Roman"/>
        </w:rPr>
        <w:t xml:space="preserve"> 5512, 5653</w:t>
      </w:r>
      <w:r w:rsidR="00254CE8">
        <w:rPr>
          <w:rFonts w:ascii="Times New Roman" w:hAnsi="Times New Roman"/>
        </w:rPr>
        <w:t>,</w:t>
      </w:r>
      <w:r w:rsidRPr="00775BA6">
        <w:rPr>
          <w:rFonts w:ascii="Times New Roman" w:hAnsi="Times New Roman"/>
        </w:rPr>
        <w:t xml:space="preserve"> 5658</w:t>
      </w:r>
      <w:r w:rsidR="00254CE8">
        <w:rPr>
          <w:rFonts w:ascii="Times New Roman" w:hAnsi="Times New Roman"/>
        </w:rPr>
        <w:t>,</w:t>
      </w:r>
      <w:r w:rsidRPr="00775BA6">
        <w:rPr>
          <w:rFonts w:ascii="Times New Roman" w:hAnsi="Times New Roman"/>
        </w:rPr>
        <w:t xml:space="preserve"> 5742, 5750, 5794, 5858, 7159 7553, 7986 and 7990.</w:t>
      </w:r>
    </w:p>
    <w:p w:rsidR="007B74ED" w:rsidRPr="00775BA6" w:rsidRDefault="007B74ED" w:rsidP="008764E2">
      <w:pPr>
        <w:tabs>
          <w:tab w:val="left" w:pos="720"/>
        </w:tabs>
        <w:spacing w:after="240" w:line="240" w:lineRule="auto"/>
        <w:ind w:firstLine="432"/>
        <w:jc w:val="both"/>
        <w:rPr>
          <w:rFonts w:ascii="Times New Roman" w:hAnsi="Times New Roman"/>
        </w:rPr>
      </w:pPr>
      <w:r w:rsidRPr="00775BA6">
        <w:rPr>
          <w:rFonts w:ascii="Times New Roman" w:hAnsi="Times New Roman"/>
        </w:rPr>
        <w:t>2.</w:t>
      </w:r>
      <w:r w:rsidR="008764E2" w:rsidRPr="00775BA6">
        <w:rPr>
          <w:rFonts w:ascii="Times New Roman" w:hAnsi="Times New Roman"/>
        </w:rPr>
        <w:tab/>
      </w:r>
      <w:r w:rsidRPr="00775BA6">
        <w:rPr>
          <w:rFonts w:ascii="Times New Roman" w:hAnsi="Times New Roman"/>
        </w:rPr>
        <w:t>Insert each of the following items in the appropriate place in the table having regard to the number specified in the first column:</w:t>
      </w:r>
      <w:r w:rsidR="008764E2" w:rsidRPr="00775BA6">
        <w:rPr>
          <w:rFonts w:ascii="Times New Roman" w:hAnsi="Times New Roman"/>
        </w:rPr>
        <w:t>—</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2650"/>
        <w:gridCol w:w="3511"/>
        <w:gridCol w:w="2948"/>
      </w:tblGrid>
      <w:tr w:rsidR="007B74ED" w:rsidRPr="00775BA6" w:rsidTr="008764E2">
        <w:trPr>
          <w:trHeight w:val="20"/>
        </w:trPr>
        <w:tc>
          <w:tcPr>
            <w:tcW w:w="1455" w:type="pct"/>
          </w:tcPr>
          <w:p w:rsidR="007B74ED" w:rsidRPr="00775BA6" w:rsidRDefault="00155C63" w:rsidP="008764E2">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232</w:t>
            </w:r>
          </w:p>
        </w:tc>
        <w:tc>
          <w:tcPr>
            <w:tcW w:w="1927" w:type="pct"/>
          </w:tcPr>
          <w:p w:rsidR="007B74ED" w:rsidRPr="00775BA6" w:rsidRDefault="007B74ED" w:rsidP="008764E2">
            <w:pPr>
              <w:spacing w:after="0" w:line="240" w:lineRule="auto"/>
              <w:ind w:right="288"/>
              <w:jc w:val="right"/>
              <w:rPr>
                <w:rFonts w:ascii="Times New Roman" w:hAnsi="Times New Roman"/>
              </w:rPr>
            </w:pPr>
            <w:r w:rsidRPr="00775BA6">
              <w:rPr>
                <w:rFonts w:ascii="Times New Roman" w:hAnsi="Times New Roman"/>
              </w:rPr>
              <w:t>29.00</w:t>
            </w:r>
          </w:p>
        </w:tc>
        <w:tc>
          <w:tcPr>
            <w:tcW w:w="1619" w:type="pct"/>
          </w:tcPr>
          <w:p w:rsidR="007B74ED" w:rsidRPr="00775BA6" w:rsidRDefault="007B74ED" w:rsidP="008764E2">
            <w:pPr>
              <w:spacing w:after="0" w:line="240" w:lineRule="auto"/>
              <w:ind w:right="288"/>
              <w:jc w:val="right"/>
              <w:rPr>
                <w:rFonts w:ascii="Times New Roman" w:hAnsi="Times New Roman"/>
              </w:rPr>
            </w:pPr>
            <w:r w:rsidRPr="00775BA6">
              <w:rPr>
                <w:rFonts w:ascii="Times New Roman" w:hAnsi="Times New Roman"/>
              </w:rPr>
              <w:t>5.00</w:t>
            </w:r>
            <w:r w:rsidR="00155C63" w:rsidRPr="00775BA6">
              <w:rPr>
                <w:rFonts w:ascii="Times New Roman" w:hAnsi="Times New Roman"/>
              </w:rPr>
              <w:t>”</w:t>
            </w:r>
          </w:p>
        </w:tc>
      </w:tr>
      <w:tr w:rsidR="007B74ED" w:rsidRPr="00775BA6" w:rsidTr="008764E2">
        <w:trPr>
          <w:trHeight w:val="20"/>
        </w:trPr>
        <w:tc>
          <w:tcPr>
            <w:tcW w:w="1455" w:type="pct"/>
          </w:tcPr>
          <w:p w:rsidR="007B74ED" w:rsidRPr="00775BA6" w:rsidRDefault="00155C63" w:rsidP="008764E2">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233</w:t>
            </w:r>
          </w:p>
        </w:tc>
        <w:tc>
          <w:tcPr>
            <w:tcW w:w="1927" w:type="pct"/>
          </w:tcPr>
          <w:p w:rsidR="007B74ED" w:rsidRPr="00775BA6" w:rsidRDefault="007B74ED" w:rsidP="008764E2">
            <w:pPr>
              <w:spacing w:after="0" w:line="240" w:lineRule="auto"/>
              <w:ind w:right="288"/>
              <w:jc w:val="right"/>
              <w:rPr>
                <w:rFonts w:ascii="Times New Roman" w:hAnsi="Times New Roman"/>
              </w:rPr>
            </w:pPr>
            <w:r w:rsidRPr="00775BA6">
              <w:rPr>
                <w:rFonts w:ascii="Times New Roman" w:hAnsi="Times New Roman"/>
              </w:rPr>
              <w:t>56.50</w:t>
            </w:r>
          </w:p>
        </w:tc>
        <w:tc>
          <w:tcPr>
            <w:tcW w:w="1619" w:type="pct"/>
          </w:tcPr>
          <w:p w:rsidR="007B74ED" w:rsidRPr="00775BA6" w:rsidRDefault="007B74ED" w:rsidP="008764E2">
            <w:pPr>
              <w:spacing w:after="0" w:line="240" w:lineRule="auto"/>
              <w:ind w:right="288"/>
              <w:jc w:val="right"/>
              <w:rPr>
                <w:rFonts w:ascii="Times New Roman" w:hAnsi="Times New Roman"/>
              </w:rPr>
            </w:pPr>
            <w:r w:rsidRPr="00775BA6">
              <w:rPr>
                <w:rFonts w:ascii="Times New Roman" w:hAnsi="Times New Roman"/>
              </w:rPr>
              <w:t>5.00</w:t>
            </w:r>
            <w:r w:rsidR="00155C63" w:rsidRPr="00775BA6">
              <w:rPr>
                <w:rFonts w:ascii="Times New Roman" w:hAnsi="Times New Roman"/>
              </w:rPr>
              <w:t>”</w:t>
            </w:r>
          </w:p>
        </w:tc>
      </w:tr>
      <w:tr w:rsidR="007B74ED" w:rsidRPr="00775BA6" w:rsidTr="008764E2">
        <w:trPr>
          <w:trHeight w:val="20"/>
        </w:trPr>
        <w:tc>
          <w:tcPr>
            <w:tcW w:w="1455" w:type="pct"/>
          </w:tcPr>
          <w:p w:rsidR="007B74ED" w:rsidRPr="00775BA6" w:rsidRDefault="00155C63" w:rsidP="008764E2">
            <w:pPr>
              <w:spacing w:after="0" w:line="240" w:lineRule="auto"/>
              <w:ind w:right="288"/>
              <w:jc w:val="right"/>
              <w:rPr>
                <w:rFonts w:ascii="Times New Roman" w:hAnsi="Times New Roman"/>
              </w:rPr>
            </w:pPr>
            <w:r w:rsidRPr="00775BA6">
              <w:rPr>
                <w:rFonts w:ascii="Times New Roman" w:hAnsi="Times New Roman"/>
              </w:rPr>
              <w:t>“</w:t>
            </w:r>
            <w:r w:rsidR="007B74ED" w:rsidRPr="00775BA6">
              <w:rPr>
                <w:rFonts w:ascii="Times New Roman" w:hAnsi="Times New Roman"/>
              </w:rPr>
              <w:t>632</w:t>
            </w:r>
          </w:p>
        </w:tc>
        <w:tc>
          <w:tcPr>
            <w:tcW w:w="1927" w:type="pct"/>
          </w:tcPr>
          <w:p w:rsidR="007B74ED" w:rsidRPr="00775BA6" w:rsidRDefault="007B74ED" w:rsidP="008764E2">
            <w:pPr>
              <w:spacing w:after="0" w:line="240" w:lineRule="auto"/>
              <w:ind w:right="288"/>
              <w:jc w:val="right"/>
              <w:rPr>
                <w:rFonts w:ascii="Times New Roman" w:hAnsi="Times New Roman"/>
              </w:rPr>
            </w:pPr>
            <w:r w:rsidRPr="00775BA6">
              <w:rPr>
                <w:rFonts w:ascii="Times New Roman" w:hAnsi="Times New Roman"/>
              </w:rPr>
              <w:t>10.00</w:t>
            </w:r>
          </w:p>
        </w:tc>
        <w:tc>
          <w:tcPr>
            <w:tcW w:w="1619" w:type="pct"/>
          </w:tcPr>
          <w:p w:rsidR="007B74ED" w:rsidRPr="00775BA6" w:rsidRDefault="007B74ED" w:rsidP="008764E2">
            <w:pPr>
              <w:spacing w:after="0" w:line="240" w:lineRule="auto"/>
              <w:ind w:right="288"/>
              <w:jc w:val="right"/>
              <w:rPr>
                <w:rFonts w:ascii="Times New Roman" w:hAnsi="Times New Roman"/>
              </w:rPr>
            </w:pPr>
            <w:r w:rsidRPr="00775BA6">
              <w:rPr>
                <w:rFonts w:ascii="Times New Roman" w:hAnsi="Times New Roman"/>
              </w:rPr>
              <w:t>4.00</w:t>
            </w:r>
            <w:r w:rsidR="00155C63" w:rsidRPr="00775BA6">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698</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699</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7.00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711</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1.50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712</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2.00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1.50</w:t>
            </w:r>
            <w:r w:rsidR="00155C63">
              <w:rPr>
                <w:rFonts w:ascii="Times New Roman" w:hAnsi="Times New Roman"/>
              </w:rPr>
              <w:t>”</w:t>
            </w:r>
          </w:p>
        </w:tc>
      </w:tr>
      <w:tr w:rsidR="007B74ED" w:rsidRPr="00392B3D" w:rsidTr="008764E2">
        <w:trPr>
          <w:trHeight w:val="20"/>
        </w:trPr>
        <w:tc>
          <w:tcPr>
            <w:tcW w:w="1455" w:type="pct"/>
          </w:tcPr>
          <w:p w:rsidR="007B74ED" w:rsidRPr="00392B3D" w:rsidRDefault="00254CE8"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713</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1.50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714</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1.50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723</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2.50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1.50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725</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2.50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1.50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753</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7.00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755</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15.00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756</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757</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20.00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782</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20.00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784</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4.00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786</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2.50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1063</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0.40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0.80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1091</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2.00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1.50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1178</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1.80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1.50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1475</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7.00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455" w:type="pct"/>
          </w:tcPr>
          <w:p w:rsidR="007B74ED" w:rsidRPr="00392B3D" w:rsidRDefault="00254CE8"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1956</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1958</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17.00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1966</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1968</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1970</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18.00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1972</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1974</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1978</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1985</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1988</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6.00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1990</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1992</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455"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1994</w:t>
            </w:r>
          </w:p>
        </w:tc>
        <w:tc>
          <w:tcPr>
            <w:tcW w:w="192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6.00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bl>
    <w:p w:rsidR="007B74ED" w:rsidRPr="00392B3D" w:rsidRDefault="00392B3D" w:rsidP="008764E2">
      <w:pPr>
        <w:spacing w:after="0" w:line="240" w:lineRule="auto"/>
        <w:jc w:val="center"/>
        <w:rPr>
          <w:rFonts w:ascii="Times New Roman" w:hAnsi="Times New Roman"/>
        </w:rPr>
      </w:pPr>
      <w:r w:rsidRPr="00392B3D">
        <w:rPr>
          <w:rFonts w:ascii="Times New Roman" w:hAnsi="Times New Roman"/>
        </w:rPr>
        <w:br w:type="page"/>
      </w:r>
      <w:r w:rsidRPr="00392B3D">
        <w:rPr>
          <w:rFonts w:ascii="Times New Roman" w:hAnsi="Times New Roman"/>
          <w:smallCaps/>
        </w:rPr>
        <w:lastRenderedPageBreak/>
        <w:t>Schedule 1</w:t>
      </w:r>
      <w:r w:rsidRPr="00392B3D">
        <w:rPr>
          <w:rFonts w:ascii="Times New Roman" w:hAnsi="Times New Roman"/>
          <w:i/>
        </w:rPr>
        <w:t>—continued</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371"/>
        <w:gridCol w:w="2789"/>
        <w:gridCol w:w="2949"/>
      </w:tblGrid>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1996</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6.00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1999</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4.80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3484</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7,00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3684</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80.00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3687</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70.00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3688</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3689</w:t>
            </w:r>
          </w:p>
        </w:tc>
        <w:tc>
          <w:tcPr>
            <w:tcW w:w="1531" w:type="pct"/>
          </w:tcPr>
          <w:p w:rsidR="007B74ED" w:rsidRPr="008764E2" w:rsidRDefault="00392B3D" w:rsidP="008764E2">
            <w:pPr>
              <w:spacing w:after="0" w:line="240" w:lineRule="auto"/>
              <w:ind w:right="288"/>
              <w:jc w:val="right"/>
              <w:rPr>
                <w:rFonts w:ascii="Times New Roman" w:hAnsi="Times New Roman"/>
              </w:rPr>
            </w:pPr>
            <w:r w:rsidRPr="008764E2">
              <w:rPr>
                <w:rFonts w:ascii="Times New Roman" w:hAnsi="Times New Roman"/>
              </w:rPr>
              <w:t>110.00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4302</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15.00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4317</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40.00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4318</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70.00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4321</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80.00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4322</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85.00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4325</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4330</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85.00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4331</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110.00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4334</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85.00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4336</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100.00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4339</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85.00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4340</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110.00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4358</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85.00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4378</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7.00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4384</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7.00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4426</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4447</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55.00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4449</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70.00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4453</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20.00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4454</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55.00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4474</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80.00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4485</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7.00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4489</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60.00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4494</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40.00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4516</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4517</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7.00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4562</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80.00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4564</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100.00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4565</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100.00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4580</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15.00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4596</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60.00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4598</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850"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4820</w:t>
            </w:r>
          </w:p>
        </w:tc>
        <w:tc>
          <w:tcPr>
            <w:tcW w:w="1531"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12.00</w:t>
            </w:r>
          </w:p>
        </w:tc>
        <w:tc>
          <w:tcPr>
            <w:tcW w:w="1619"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4.00</w:t>
            </w:r>
            <w:r w:rsidR="00155C63">
              <w:rPr>
                <w:rFonts w:ascii="Times New Roman" w:hAnsi="Times New Roman"/>
              </w:rPr>
              <w:t>”</w:t>
            </w:r>
          </w:p>
        </w:tc>
      </w:tr>
    </w:tbl>
    <w:p w:rsidR="007B74ED" w:rsidRPr="00392B3D" w:rsidRDefault="00392B3D" w:rsidP="008764E2">
      <w:pPr>
        <w:spacing w:after="0" w:line="240" w:lineRule="auto"/>
        <w:jc w:val="center"/>
        <w:rPr>
          <w:rFonts w:ascii="Times New Roman" w:hAnsi="Times New Roman"/>
        </w:rPr>
      </w:pPr>
      <w:r w:rsidRPr="00392B3D">
        <w:rPr>
          <w:rFonts w:ascii="Times New Roman" w:hAnsi="Times New Roman"/>
        </w:rPr>
        <w:br w:type="page"/>
      </w:r>
      <w:r w:rsidRPr="00392B3D">
        <w:rPr>
          <w:rFonts w:ascii="Times New Roman" w:hAnsi="Times New Roman"/>
          <w:smallCaps/>
        </w:rPr>
        <w:lastRenderedPageBreak/>
        <w:t>Schedule 1</w:t>
      </w:r>
      <w:r w:rsidRPr="00392B3D">
        <w:rPr>
          <w:rFonts w:ascii="Times New Roman" w:hAnsi="Times New Roman"/>
          <w:i/>
        </w:rPr>
        <w:t>—continued</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101"/>
        <w:gridCol w:w="2940"/>
        <w:gridCol w:w="3068"/>
      </w:tblGrid>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5492</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5494</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40.00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5509</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38.60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5510</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52.00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5626</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45.00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5628</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25.00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5632</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5637</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5655</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35.00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5656</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5659</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70.00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5674</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8.00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5687</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40.00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5748</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15.00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5751</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8.00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5764</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5791</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25.00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5793</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40.00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5796</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80.00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5856</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6587</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35.00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7157</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85.00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7158</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60.00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7160</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60.00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7161</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75.00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7162</w:t>
            </w:r>
          </w:p>
        </w:tc>
        <w:tc>
          <w:tcPr>
            <w:tcW w:w="1614" w:type="pct"/>
          </w:tcPr>
          <w:p w:rsidR="007B74ED" w:rsidRPr="008764E2" w:rsidRDefault="00392B3D" w:rsidP="008764E2">
            <w:pPr>
              <w:spacing w:after="0" w:line="240" w:lineRule="auto"/>
              <w:ind w:right="288"/>
              <w:jc w:val="right"/>
              <w:rPr>
                <w:rFonts w:ascii="Times New Roman" w:hAnsi="Times New Roman"/>
              </w:rPr>
            </w:pPr>
            <w:r w:rsidRPr="008764E2">
              <w:rPr>
                <w:rFonts w:ascii="Times New Roman" w:hAnsi="Times New Roman"/>
              </w:rPr>
              <w:t>110.00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7554</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60,00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7987</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7.00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8764E2">
        <w:trPr>
          <w:trHeight w:val="20"/>
        </w:trPr>
        <w:tc>
          <w:tcPr>
            <w:tcW w:w="1702" w:type="pct"/>
          </w:tcPr>
          <w:p w:rsidR="007B74ED" w:rsidRPr="00392B3D" w:rsidRDefault="00254CE8"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7988</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15.00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254CE8"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7989</w:t>
            </w:r>
          </w:p>
        </w:tc>
        <w:tc>
          <w:tcPr>
            <w:tcW w:w="161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35.00</w:t>
            </w:r>
          </w:p>
        </w:tc>
        <w:tc>
          <w:tcPr>
            <w:tcW w:w="1684"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r w:rsidRPr="00392B3D">
              <w:rPr>
                <w:rFonts w:ascii="Times New Roman" w:hAnsi="Times New Roman"/>
              </w:rPr>
              <w:t>.</w:t>
            </w:r>
          </w:p>
        </w:tc>
      </w:tr>
    </w:tbl>
    <w:p w:rsidR="007B74ED" w:rsidRPr="00392B3D" w:rsidRDefault="00392B3D" w:rsidP="008764E2">
      <w:pPr>
        <w:spacing w:before="60" w:after="0" w:line="240" w:lineRule="auto"/>
        <w:jc w:val="center"/>
        <w:rPr>
          <w:rFonts w:ascii="Times New Roman" w:hAnsi="Times New Roman"/>
        </w:rPr>
      </w:pPr>
      <w:r w:rsidRPr="00392B3D">
        <w:rPr>
          <w:rFonts w:ascii="Times New Roman" w:hAnsi="Times New Roman"/>
          <w:smallCaps/>
        </w:rPr>
        <w:t>Amendments of the Table in the Third Schedule to the Principal Act</w:t>
      </w:r>
    </w:p>
    <w:p w:rsidR="007B74ED" w:rsidRPr="00392B3D" w:rsidRDefault="007B74ED" w:rsidP="008764E2">
      <w:pPr>
        <w:tabs>
          <w:tab w:val="left" w:pos="720"/>
        </w:tabs>
        <w:spacing w:after="0" w:line="240" w:lineRule="auto"/>
        <w:ind w:firstLine="432"/>
        <w:jc w:val="both"/>
        <w:rPr>
          <w:rFonts w:ascii="Times New Roman" w:hAnsi="Times New Roman"/>
        </w:rPr>
      </w:pPr>
      <w:r w:rsidRPr="00392B3D">
        <w:rPr>
          <w:rFonts w:ascii="Times New Roman" w:hAnsi="Times New Roman"/>
        </w:rPr>
        <w:t>1.</w:t>
      </w:r>
      <w:r w:rsidR="008764E2">
        <w:rPr>
          <w:rFonts w:ascii="Times New Roman" w:hAnsi="Times New Roman"/>
        </w:rPr>
        <w:tab/>
      </w:r>
      <w:r w:rsidRPr="00392B3D">
        <w:rPr>
          <w:rFonts w:ascii="Times New Roman" w:hAnsi="Times New Roman"/>
        </w:rPr>
        <w:t>Omit the items relating to items 230, 231, 707, 708, 715, 721, 781, 1052, 1176, 1957, 1967, 1973, 1975, 1976, 1981, 1983, 4333, 4448, 4513, 4514, 4563, 4579, 4595, 4599, 5493, 5495, 5511, 5512, 5653, 5658, 5742, 5750, 5794, 5858, 7159, 7553, 7986 and 7990.</w:t>
      </w:r>
    </w:p>
    <w:p w:rsidR="007B74ED" w:rsidRPr="00392B3D" w:rsidRDefault="007B74ED" w:rsidP="008764E2">
      <w:pPr>
        <w:tabs>
          <w:tab w:val="left" w:pos="720"/>
        </w:tabs>
        <w:spacing w:after="0" w:line="240" w:lineRule="auto"/>
        <w:ind w:firstLine="432"/>
        <w:jc w:val="both"/>
        <w:rPr>
          <w:rFonts w:ascii="Times New Roman" w:hAnsi="Times New Roman"/>
        </w:rPr>
      </w:pPr>
      <w:r w:rsidRPr="00392B3D">
        <w:rPr>
          <w:rFonts w:ascii="Times New Roman" w:hAnsi="Times New Roman"/>
        </w:rPr>
        <w:t>2.</w:t>
      </w:r>
      <w:r w:rsidR="008764E2">
        <w:rPr>
          <w:rFonts w:ascii="Times New Roman" w:hAnsi="Times New Roman"/>
        </w:rPr>
        <w:tab/>
      </w:r>
      <w:r w:rsidRPr="00392B3D">
        <w:rPr>
          <w:rFonts w:ascii="Times New Roman" w:hAnsi="Times New Roman"/>
        </w:rPr>
        <w:t>Insert each of the following items in the appropriate place in the table having regard to the number specified in the first column:-</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100"/>
        <w:gridCol w:w="2937"/>
        <w:gridCol w:w="3072"/>
      </w:tblGrid>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232</w:t>
            </w:r>
          </w:p>
        </w:tc>
        <w:tc>
          <w:tcPr>
            <w:tcW w:w="1612"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26.50</w:t>
            </w:r>
          </w:p>
        </w:tc>
        <w:tc>
          <w:tcPr>
            <w:tcW w:w="168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233</w:t>
            </w:r>
          </w:p>
        </w:tc>
        <w:tc>
          <w:tcPr>
            <w:tcW w:w="1612"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34.00</w:t>
            </w:r>
          </w:p>
        </w:tc>
        <w:tc>
          <w:tcPr>
            <w:tcW w:w="168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632</w:t>
            </w:r>
          </w:p>
        </w:tc>
        <w:tc>
          <w:tcPr>
            <w:tcW w:w="1612"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10.00</w:t>
            </w:r>
          </w:p>
        </w:tc>
        <w:tc>
          <w:tcPr>
            <w:tcW w:w="168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4.00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698</w:t>
            </w:r>
          </w:p>
        </w:tc>
        <w:tc>
          <w:tcPr>
            <w:tcW w:w="1612"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6.00</w:t>
            </w:r>
          </w:p>
        </w:tc>
        <w:tc>
          <w:tcPr>
            <w:tcW w:w="168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8764E2">
        <w:trPr>
          <w:trHeight w:val="20"/>
        </w:trPr>
        <w:tc>
          <w:tcPr>
            <w:tcW w:w="1702" w:type="pct"/>
          </w:tcPr>
          <w:p w:rsidR="007B74ED" w:rsidRPr="00392B3D" w:rsidRDefault="00155C63" w:rsidP="008764E2">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699</w:t>
            </w:r>
          </w:p>
        </w:tc>
        <w:tc>
          <w:tcPr>
            <w:tcW w:w="1612"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7.00</w:t>
            </w:r>
          </w:p>
        </w:tc>
        <w:tc>
          <w:tcPr>
            <w:tcW w:w="1687" w:type="pct"/>
          </w:tcPr>
          <w:p w:rsidR="007B74ED" w:rsidRPr="00392B3D" w:rsidRDefault="007B74ED" w:rsidP="008764E2">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bl>
    <w:p w:rsidR="007B74ED" w:rsidRPr="00392B3D" w:rsidRDefault="00392B3D" w:rsidP="0035491F">
      <w:pPr>
        <w:spacing w:after="120" w:line="240" w:lineRule="auto"/>
        <w:jc w:val="center"/>
        <w:rPr>
          <w:rFonts w:ascii="Times New Roman" w:hAnsi="Times New Roman"/>
        </w:rPr>
      </w:pPr>
      <w:r w:rsidRPr="00392B3D">
        <w:rPr>
          <w:rFonts w:ascii="Times New Roman" w:hAnsi="Times New Roman"/>
        </w:rPr>
        <w:br w:type="page"/>
      </w:r>
      <w:r w:rsidR="007B74ED" w:rsidRPr="00392B3D">
        <w:rPr>
          <w:rFonts w:ascii="Times New Roman" w:hAnsi="Times New Roman"/>
        </w:rPr>
        <w:lastRenderedPageBreak/>
        <w:t xml:space="preserve">SCHEDULE 1- </w:t>
      </w:r>
      <w:r w:rsidRPr="00392B3D">
        <w:rPr>
          <w:rFonts w:ascii="Times New Roman" w:hAnsi="Times New Roman"/>
          <w:i/>
        </w:rPr>
        <w:t>continued</w:t>
      </w:r>
    </w:p>
    <w:tbl>
      <w:tblPr>
        <w:tblW w:w="5000" w:type="pct"/>
        <w:tblBorders>
          <w:insideV w:val="single" w:sz="4" w:space="0" w:color="auto"/>
        </w:tblBorders>
        <w:tblLook w:val="04A0" w:firstRow="1" w:lastRow="0" w:firstColumn="1" w:lastColumn="0" w:noHBand="0" w:noVBand="1"/>
      </w:tblPr>
      <w:tblGrid>
        <w:gridCol w:w="2919"/>
        <w:gridCol w:w="3310"/>
        <w:gridCol w:w="3016"/>
      </w:tblGrid>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711</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1.70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0.80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712</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2.50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713</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3.50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714</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4.00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1.50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723</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3.00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l.00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725</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3.00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753</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7.00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755</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15.00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756</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6.00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2.00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757</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20.00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782</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20.00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784</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10.00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4.00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786</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4.00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1.50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1063</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0.40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0</w:t>
            </w:r>
            <w:r w:rsidRPr="0035491F">
              <w:rPr>
                <w:rFonts w:ascii="Times New Roman" w:eastAsia="Times New Roman" w:hAnsi="Times New Roman" w:cs="Times New Roman"/>
                <w:color w:val="000000"/>
              </w:rPr>
              <w:t>.</w:t>
            </w:r>
            <w:r w:rsidRPr="00FC251A">
              <w:rPr>
                <w:rFonts w:ascii="Times New Roman" w:eastAsia="Times New Roman" w:hAnsi="Times New Roman" w:cs="Times New Roman"/>
                <w:color w:val="000000"/>
              </w:rPr>
              <w:t>80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1091</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2.50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1178</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2.30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1475</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7.00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1956</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10.00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1958</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17.00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1966</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10.00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1968</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10.00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1970</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18.00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1972</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10.00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1974</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6.00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2.00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1978</w:t>
            </w:r>
          </w:p>
        </w:tc>
        <w:tc>
          <w:tcPr>
            <w:tcW w:w="1790"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10.00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FC251A" w:rsidRPr="00FC251A" w:rsidTr="0035491F">
        <w:trPr>
          <w:trHeight w:val="20"/>
        </w:trPr>
        <w:tc>
          <w:tcPr>
            <w:tcW w:w="1579" w:type="pct"/>
            <w:shd w:val="clear" w:color="auto" w:fill="auto"/>
            <w:noWrap/>
            <w:vAlign w:val="bottom"/>
            <w:hideMark/>
          </w:tcPr>
          <w:p w:rsidR="00FC251A"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FC251A" w:rsidRPr="00FC251A">
              <w:rPr>
                <w:rFonts w:ascii="Times New Roman" w:eastAsia="Times New Roman" w:hAnsi="Times New Roman" w:cs="Times New Roman"/>
                <w:color w:val="000000"/>
              </w:rPr>
              <w:t>1985</w:t>
            </w:r>
          </w:p>
        </w:tc>
        <w:tc>
          <w:tcPr>
            <w:tcW w:w="1790" w:type="pct"/>
            <w:shd w:val="clear" w:color="auto" w:fill="auto"/>
            <w:noWrap/>
            <w:vAlign w:val="bottom"/>
            <w:hideMark/>
          </w:tcPr>
          <w:p w:rsidR="00FC251A"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10.00</w:t>
            </w:r>
          </w:p>
        </w:tc>
        <w:tc>
          <w:tcPr>
            <w:tcW w:w="1632" w:type="pct"/>
            <w:shd w:val="clear" w:color="auto" w:fill="auto"/>
            <w:noWrap/>
            <w:vAlign w:val="bottom"/>
            <w:hideMark/>
          </w:tcPr>
          <w:p w:rsidR="00FC251A" w:rsidRPr="00FC251A" w:rsidRDefault="00FC251A"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35491F" w:rsidRPr="00FC251A" w:rsidTr="0035491F">
        <w:trPr>
          <w:trHeight w:val="20"/>
        </w:trPr>
        <w:tc>
          <w:tcPr>
            <w:tcW w:w="1579" w:type="pct"/>
            <w:shd w:val="clear" w:color="auto" w:fill="auto"/>
            <w:noWrap/>
            <w:vAlign w:val="bottom"/>
            <w:hideMark/>
          </w:tcPr>
          <w:p w:rsidR="0035491F"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35491F" w:rsidRPr="00FC251A">
              <w:rPr>
                <w:rFonts w:ascii="Times New Roman" w:eastAsia="Times New Roman" w:hAnsi="Times New Roman" w:cs="Times New Roman"/>
                <w:color w:val="000000"/>
              </w:rPr>
              <w:t>1988</w:t>
            </w:r>
          </w:p>
        </w:tc>
        <w:tc>
          <w:tcPr>
            <w:tcW w:w="1790"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7.00</w:t>
            </w:r>
          </w:p>
        </w:tc>
        <w:tc>
          <w:tcPr>
            <w:tcW w:w="1632"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2.00</w:t>
            </w:r>
            <w:r w:rsidR="00155C63">
              <w:rPr>
                <w:rFonts w:ascii="Times New Roman" w:eastAsia="Times New Roman" w:hAnsi="Times New Roman" w:cs="Times New Roman"/>
                <w:color w:val="000000"/>
              </w:rPr>
              <w:t>”</w:t>
            </w:r>
          </w:p>
        </w:tc>
      </w:tr>
      <w:tr w:rsidR="0035491F" w:rsidRPr="00FC251A" w:rsidTr="0035491F">
        <w:trPr>
          <w:trHeight w:val="20"/>
        </w:trPr>
        <w:tc>
          <w:tcPr>
            <w:tcW w:w="1579" w:type="pct"/>
            <w:shd w:val="clear" w:color="auto" w:fill="auto"/>
            <w:noWrap/>
            <w:vAlign w:val="bottom"/>
            <w:hideMark/>
          </w:tcPr>
          <w:p w:rsidR="0035491F"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35491F" w:rsidRPr="00FC251A">
              <w:rPr>
                <w:rFonts w:ascii="Times New Roman" w:eastAsia="Times New Roman" w:hAnsi="Times New Roman" w:cs="Times New Roman"/>
                <w:color w:val="000000"/>
              </w:rPr>
              <w:t>1990</w:t>
            </w:r>
          </w:p>
        </w:tc>
        <w:tc>
          <w:tcPr>
            <w:tcW w:w="1790"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10.00</w:t>
            </w:r>
          </w:p>
        </w:tc>
        <w:tc>
          <w:tcPr>
            <w:tcW w:w="1632"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35491F" w:rsidRPr="00FC251A" w:rsidTr="0035491F">
        <w:trPr>
          <w:trHeight w:val="20"/>
        </w:trPr>
        <w:tc>
          <w:tcPr>
            <w:tcW w:w="1579" w:type="pct"/>
            <w:shd w:val="clear" w:color="auto" w:fill="auto"/>
            <w:noWrap/>
            <w:vAlign w:val="bottom"/>
            <w:hideMark/>
          </w:tcPr>
          <w:p w:rsidR="0035491F"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35491F" w:rsidRPr="00FC251A">
              <w:rPr>
                <w:rFonts w:ascii="Times New Roman" w:eastAsia="Times New Roman" w:hAnsi="Times New Roman" w:cs="Times New Roman"/>
                <w:color w:val="000000"/>
              </w:rPr>
              <w:t>1992</w:t>
            </w:r>
          </w:p>
        </w:tc>
        <w:tc>
          <w:tcPr>
            <w:tcW w:w="1790"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10.00</w:t>
            </w:r>
          </w:p>
        </w:tc>
        <w:tc>
          <w:tcPr>
            <w:tcW w:w="1632"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35491F" w:rsidRPr="00FC251A" w:rsidTr="0035491F">
        <w:trPr>
          <w:trHeight w:val="20"/>
        </w:trPr>
        <w:tc>
          <w:tcPr>
            <w:tcW w:w="1579" w:type="pct"/>
            <w:shd w:val="clear" w:color="auto" w:fill="auto"/>
            <w:noWrap/>
            <w:vAlign w:val="bottom"/>
            <w:hideMark/>
          </w:tcPr>
          <w:p w:rsidR="0035491F"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35491F" w:rsidRPr="00FC251A">
              <w:rPr>
                <w:rFonts w:ascii="Times New Roman" w:eastAsia="Times New Roman" w:hAnsi="Times New Roman" w:cs="Times New Roman"/>
                <w:color w:val="000000"/>
              </w:rPr>
              <w:t>1994</w:t>
            </w:r>
          </w:p>
        </w:tc>
        <w:tc>
          <w:tcPr>
            <w:tcW w:w="1790"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7.00</w:t>
            </w:r>
          </w:p>
        </w:tc>
        <w:tc>
          <w:tcPr>
            <w:tcW w:w="1632"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2.00</w:t>
            </w:r>
            <w:r w:rsidR="00155C63">
              <w:rPr>
                <w:rFonts w:ascii="Times New Roman" w:eastAsia="Times New Roman" w:hAnsi="Times New Roman" w:cs="Times New Roman"/>
                <w:color w:val="000000"/>
              </w:rPr>
              <w:t>”</w:t>
            </w:r>
          </w:p>
        </w:tc>
      </w:tr>
      <w:tr w:rsidR="0035491F" w:rsidRPr="00FC251A" w:rsidTr="0035491F">
        <w:trPr>
          <w:trHeight w:val="20"/>
        </w:trPr>
        <w:tc>
          <w:tcPr>
            <w:tcW w:w="1579" w:type="pct"/>
            <w:shd w:val="clear" w:color="auto" w:fill="auto"/>
            <w:noWrap/>
            <w:vAlign w:val="bottom"/>
            <w:hideMark/>
          </w:tcPr>
          <w:p w:rsidR="0035491F"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35491F" w:rsidRPr="00FC251A">
              <w:rPr>
                <w:rFonts w:ascii="Times New Roman" w:eastAsia="Times New Roman" w:hAnsi="Times New Roman" w:cs="Times New Roman"/>
                <w:color w:val="000000"/>
              </w:rPr>
              <w:t>1996</w:t>
            </w:r>
          </w:p>
        </w:tc>
        <w:tc>
          <w:tcPr>
            <w:tcW w:w="1790"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7.00</w:t>
            </w:r>
          </w:p>
        </w:tc>
        <w:tc>
          <w:tcPr>
            <w:tcW w:w="1632"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2.00</w:t>
            </w:r>
            <w:r w:rsidR="00155C63">
              <w:rPr>
                <w:rFonts w:ascii="Times New Roman" w:eastAsia="Times New Roman" w:hAnsi="Times New Roman" w:cs="Times New Roman"/>
                <w:color w:val="000000"/>
              </w:rPr>
              <w:t>”</w:t>
            </w:r>
          </w:p>
        </w:tc>
      </w:tr>
      <w:tr w:rsidR="0035491F" w:rsidRPr="00FC251A" w:rsidTr="0035491F">
        <w:trPr>
          <w:trHeight w:val="20"/>
        </w:trPr>
        <w:tc>
          <w:tcPr>
            <w:tcW w:w="1579" w:type="pct"/>
            <w:shd w:val="clear" w:color="auto" w:fill="auto"/>
            <w:noWrap/>
            <w:vAlign w:val="bottom"/>
            <w:hideMark/>
          </w:tcPr>
          <w:p w:rsidR="0035491F"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35491F" w:rsidRPr="00FC251A">
              <w:rPr>
                <w:rFonts w:ascii="Times New Roman" w:eastAsia="Times New Roman" w:hAnsi="Times New Roman" w:cs="Times New Roman"/>
                <w:color w:val="000000"/>
              </w:rPr>
              <w:t>1999</w:t>
            </w:r>
          </w:p>
        </w:tc>
        <w:tc>
          <w:tcPr>
            <w:tcW w:w="1790"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5.80</w:t>
            </w:r>
          </w:p>
        </w:tc>
        <w:tc>
          <w:tcPr>
            <w:tcW w:w="1632"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2.00</w:t>
            </w:r>
            <w:r w:rsidR="00155C63">
              <w:rPr>
                <w:rFonts w:ascii="Times New Roman" w:eastAsia="Times New Roman" w:hAnsi="Times New Roman" w:cs="Times New Roman"/>
                <w:color w:val="000000"/>
              </w:rPr>
              <w:t>”</w:t>
            </w:r>
          </w:p>
        </w:tc>
      </w:tr>
      <w:tr w:rsidR="0035491F" w:rsidRPr="00FC251A" w:rsidTr="0035491F">
        <w:trPr>
          <w:trHeight w:val="20"/>
        </w:trPr>
        <w:tc>
          <w:tcPr>
            <w:tcW w:w="1579" w:type="pct"/>
            <w:shd w:val="clear" w:color="auto" w:fill="auto"/>
            <w:noWrap/>
            <w:vAlign w:val="bottom"/>
            <w:hideMark/>
          </w:tcPr>
          <w:p w:rsidR="0035491F"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35491F" w:rsidRPr="00FC251A">
              <w:rPr>
                <w:rFonts w:ascii="Times New Roman" w:eastAsia="Times New Roman" w:hAnsi="Times New Roman" w:cs="Times New Roman"/>
                <w:color w:val="000000"/>
              </w:rPr>
              <w:t>3484</w:t>
            </w:r>
          </w:p>
        </w:tc>
        <w:tc>
          <w:tcPr>
            <w:tcW w:w="1790"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7.00</w:t>
            </w:r>
          </w:p>
        </w:tc>
        <w:tc>
          <w:tcPr>
            <w:tcW w:w="1632"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35491F" w:rsidRPr="00FC251A" w:rsidTr="0035491F">
        <w:trPr>
          <w:trHeight w:val="20"/>
        </w:trPr>
        <w:tc>
          <w:tcPr>
            <w:tcW w:w="1579" w:type="pct"/>
            <w:shd w:val="clear" w:color="auto" w:fill="auto"/>
            <w:noWrap/>
            <w:vAlign w:val="bottom"/>
            <w:hideMark/>
          </w:tcPr>
          <w:p w:rsidR="0035491F"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35491F" w:rsidRPr="00FC251A">
              <w:rPr>
                <w:rFonts w:ascii="Times New Roman" w:eastAsia="Times New Roman" w:hAnsi="Times New Roman" w:cs="Times New Roman"/>
                <w:color w:val="000000"/>
              </w:rPr>
              <w:t>3484</w:t>
            </w:r>
          </w:p>
        </w:tc>
        <w:tc>
          <w:tcPr>
            <w:tcW w:w="1790"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80.00</w:t>
            </w:r>
          </w:p>
        </w:tc>
        <w:tc>
          <w:tcPr>
            <w:tcW w:w="1632"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35491F" w:rsidRPr="00FC251A" w:rsidTr="0035491F">
        <w:trPr>
          <w:trHeight w:val="20"/>
        </w:trPr>
        <w:tc>
          <w:tcPr>
            <w:tcW w:w="1579" w:type="pct"/>
            <w:shd w:val="clear" w:color="auto" w:fill="auto"/>
            <w:noWrap/>
            <w:vAlign w:val="bottom"/>
            <w:hideMark/>
          </w:tcPr>
          <w:p w:rsidR="0035491F"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35491F" w:rsidRPr="00FC251A">
              <w:rPr>
                <w:rFonts w:ascii="Times New Roman" w:eastAsia="Times New Roman" w:hAnsi="Times New Roman" w:cs="Times New Roman"/>
                <w:color w:val="000000"/>
              </w:rPr>
              <w:t>3687</w:t>
            </w:r>
          </w:p>
        </w:tc>
        <w:tc>
          <w:tcPr>
            <w:tcW w:w="1790"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70.00</w:t>
            </w:r>
          </w:p>
        </w:tc>
        <w:tc>
          <w:tcPr>
            <w:tcW w:w="1632"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35491F" w:rsidRPr="00FC251A" w:rsidTr="0035491F">
        <w:trPr>
          <w:trHeight w:val="20"/>
        </w:trPr>
        <w:tc>
          <w:tcPr>
            <w:tcW w:w="1579" w:type="pct"/>
            <w:shd w:val="clear" w:color="auto" w:fill="auto"/>
            <w:noWrap/>
            <w:vAlign w:val="bottom"/>
            <w:hideMark/>
          </w:tcPr>
          <w:p w:rsidR="0035491F"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35491F" w:rsidRPr="00FC251A">
              <w:rPr>
                <w:rFonts w:ascii="Times New Roman" w:eastAsia="Times New Roman" w:hAnsi="Times New Roman" w:cs="Times New Roman"/>
                <w:color w:val="000000"/>
              </w:rPr>
              <w:t>3688</w:t>
            </w:r>
          </w:p>
        </w:tc>
        <w:tc>
          <w:tcPr>
            <w:tcW w:w="1790"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30.00</w:t>
            </w:r>
          </w:p>
        </w:tc>
        <w:tc>
          <w:tcPr>
            <w:tcW w:w="1632"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35491F" w:rsidRPr="00FC251A" w:rsidTr="0035491F">
        <w:trPr>
          <w:trHeight w:val="20"/>
        </w:trPr>
        <w:tc>
          <w:tcPr>
            <w:tcW w:w="1579" w:type="pct"/>
            <w:shd w:val="clear" w:color="auto" w:fill="auto"/>
            <w:noWrap/>
            <w:vAlign w:val="bottom"/>
            <w:hideMark/>
          </w:tcPr>
          <w:p w:rsidR="0035491F"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35491F" w:rsidRPr="00FC251A">
              <w:rPr>
                <w:rFonts w:ascii="Times New Roman" w:eastAsia="Times New Roman" w:hAnsi="Times New Roman" w:cs="Times New Roman"/>
                <w:color w:val="000000"/>
              </w:rPr>
              <w:t>3689</w:t>
            </w:r>
          </w:p>
        </w:tc>
        <w:tc>
          <w:tcPr>
            <w:tcW w:w="1790"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110.00</w:t>
            </w:r>
          </w:p>
        </w:tc>
        <w:tc>
          <w:tcPr>
            <w:tcW w:w="1632"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35491F" w:rsidRPr="00FC251A" w:rsidTr="0035491F">
        <w:trPr>
          <w:trHeight w:val="20"/>
        </w:trPr>
        <w:tc>
          <w:tcPr>
            <w:tcW w:w="1579" w:type="pct"/>
            <w:shd w:val="clear" w:color="auto" w:fill="auto"/>
            <w:noWrap/>
            <w:vAlign w:val="bottom"/>
            <w:hideMark/>
          </w:tcPr>
          <w:p w:rsidR="0035491F" w:rsidRPr="00FC251A" w:rsidRDefault="00155C63" w:rsidP="0035491F">
            <w:pPr>
              <w:spacing w:after="0" w:line="240" w:lineRule="auto"/>
              <w:ind w:right="576"/>
              <w:jc w:val="right"/>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r w:rsidR="0035491F" w:rsidRPr="00FC251A">
              <w:rPr>
                <w:rFonts w:ascii="Times New Roman" w:eastAsia="Times New Roman" w:hAnsi="Times New Roman" w:cs="Times New Roman"/>
                <w:color w:val="000000"/>
              </w:rPr>
              <w:t>4302</w:t>
            </w:r>
          </w:p>
        </w:tc>
        <w:tc>
          <w:tcPr>
            <w:tcW w:w="1790"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15.00</w:t>
            </w:r>
          </w:p>
        </w:tc>
        <w:tc>
          <w:tcPr>
            <w:tcW w:w="1632"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35491F" w:rsidRPr="00FC251A" w:rsidTr="0035491F">
        <w:trPr>
          <w:trHeight w:val="20"/>
        </w:trPr>
        <w:tc>
          <w:tcPr>
            <w:tcW w:w="1579" w:type="pct"/>
            <w:shd w:val="clear" w:color="auto" w:fill="auto"/>
            <w:noWrap/>
            <w:vAlign w:val="bottom"/>
            <w:hideMark/>
          </w:tcPr>
          <w:p w:rsidR="0035491F"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35491F" w:rsidRPr="00FC251A">
              <w:rPr>
                <w:rFonts w:ascii="Times New Roman" w:eastAsia="Times New Roman" w:hAnsi="Times New Roman" w:cs="Times New Roman"/>
                <w:color w:val="000000"/>
              </w:rPr>
              <w:t>4317</w:t>
            </w:r>
          </w:p>
        </w:tc>
        <w:tc>
          <w:tcPr>
            <w:tcW w:w="1790"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40.00</w:t>
            </w:r>
          </w:p>
        </w:tc>
        <w:tc>
          <w:tcPr>
            <w:tcW w:w="1632"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35491F" w:rsidRPr="00FC251A" w:rsidTr="0035491F">
        <w:trPr>
          <w:trHeight w:val="20"/>
        </w:trPr>
        <w:tc>
          <w:tcPr>
            <w:tcW w:w="1579" w:type="pct"/>
            <w:shd w:val="clear" w:color="auto" w:fill="auto"/>
            <w:noWrap/>
            <w:vAlign w:val="bottom"/>
            <w:hideMark/>
          </w:tcPr>
          <w:p w:rsidR="0035491F" w:rsidRPr="00FC251A" w:rsidRDefault="00155C63" w:rsidP="0035491F">
            <w:pPr>
              <w:spacing w:after="0"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35491F" w:rsidRPr="00FC251A">
              <w:rPr>
                <w:rFonts w:ascii="Times New Roman" w:eastAsia="Times New Roman" w:hAnsi="Times New Roman" w:cs="Times New Roman"/>
                <w:color w:val="000000"/>
              </w:rPr>
              <w:t>4318</w:t>
            </w:r>
          </w:p>
        </w:tc>
        <w:tc>
          <w:tcPr>
            <w:tcW w:w="1790"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70.00</w:t>
            </w:r>
          </w:p>
        </w:tc>
        <w:tc>
          <w:tcPr>
            <w:tcW w:w="1632" w:type="pct"/>
            <w:shd w:val="clear" w:color="auto" w:fill="auto"/>
            <w:noWrap/>
            <w:vAlign w:val="bottom"/>
            <w:hideMark/>
          </w:tcPr>
          <w:p w:rsidR="0035491F" w:rsidRPr="00FC251A" w:rsidRDefault="0035491F" w:rsidP="0035491F">
            <w:pPr>
              <w:spacing w:after="0" w:line="240" w:lineRule="auto"/>
              <w:ind w:right="576"/>
              <w:jc w:val="right"/>
              <w:rPr>
                <w:rFonts w:ascii="Times New Roman" w:eastAsia="Times New Roman" w:hAnsi="Times New Roman" w:cs="Times New Roman"/>
                <w:color w:val="000000"/>
              </w:rPr>
            </w:pPr>
            <w:r w:rsidRPr="00FC251A">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bl>
    <w:p w:rsidR="00FC251A" w:rsidRDefault="00FC251A" w:rsidP="00392B3D">
      <w:pPr>
        <w:spacing w:after="0" w:line="240" w:lineRule="auto"/>
        <w:jc w:val="both"/>
        <w:rPr>
          <w:rFonts w:ascii="Times New Roman" w:hAnsi="Times New Roman"/>
        </w:rPr>
      </w:pPr>
    </w:p>
    <w:p w:rsidR="007B74ED" w:rsidRPr="00392B3D" w:rsidRDefault="00392B3D" w:rsidP="0035491F">
      <w:pPr>
        <w:spacing w:after="120" w:line="240" w:lineRule="auto"/>
        <w:jc w:val="center"/>
        <w:rPr>
          <w:rFonts w:ascii="Times New Roman" w:hAnsi="Times New Roman"/>
        </w:rPr>
      </w:pPr>
      <w:r w:rsidRPr="00392B3D">
        <w:rPr>
          <w:rFonts w:ascii="Times New Roman" w:hAnsi="Times New Roman"/>
        </w:rPr>
        <w:br w:type="page"/>
      </w:r>
      <w:r w:rsidRPr="00392B3D">
        <w:rPr>
          <w:rFonts w:ascii="Times New Roman" w:hAnsi="Times New Roman"/>
          <w:smallCaps/>
        </w:rPr>
        <w:lastRenderedPageBreak/>
        <w:t>Schedule 1</w:t>
      </w:r>
      <w:r w:rsidRPr="00392B3D">
        <w:rPr>
          <w:rFonts w:ascii="Times New Roman" w:hAnsi="Times New Roman"/>
          <w:i/>
        </w:rPr>
        <w:t>—continued</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2559"/>
        <w:gridCol w:w="3511"/>
        <w:gridCol w:w="3039"/>
      </w:tblGrid>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4321</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80.00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4322</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85.00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4325</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4330</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85.00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4331</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110.00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4334</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85.00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4336</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100.00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4339</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85.00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4340</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110.00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4358</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85.00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4378</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7.00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4384</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7.00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3.00</w:t>
            </w:r>
            <w:r w:rsidR="00254CE8">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4426</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30.00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4447</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55.00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4449</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70.00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4453</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20.00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4454</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55.00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4474</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80.00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4485</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7.00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4489</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60.00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4494</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40.00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4516</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6.00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4517</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7.00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4562</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80.00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4564</w:t>
            </w:r>
          </w:p>
        </w:tc>
        <w:tc>
          <w:tcPr>
            <w:tcW w:w="1927" w:type="pct"/>
          </w:tcPr>
          <w:p w:rsidR="007B74ED" w:rsidRPr="00392B3D" w:rsidRDefault="007B74ED" w:rsidP="00505279">
            <w:pPr>
              <w:spacing w:after="0" w:line="240" w:lineRule="auto"/>
              <w:ind w:right="432"/>
              <w:jc w:val="right"/>
              <w:rPr>
                <w:rFonts w:ascii="Times New Roman" w:hAnsi="Times New Roman"/>
              </w:rPr>
            </w:pPr>
            <w:r w:rsidRPr="00392B3D">
              <w:rPr>
                <w:rFonts w:ascii="Times New Roman" w:hAnsi="Times New Roman"/>
              </w:rPr>
              <w:t>100.00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4565</w:t>
            </w:r>
          </w:p>
        </w:tc>
        <w:tc>
          <w:tcPr>
            <w:tcW w:w="1927" w:type="pct"/>
          </w:tcPr>
          <w:p w:rsidR="007B74ED" w:rsidRPr="00392B3D" w:rsidRDefault="007B74ED" w:rsidP="00505279">
            <w:pPr>
              <w:spacing w:after="0" w:line="240" w:lineRule="auto"/>
              <w:ind w:right="432"/>
              <w:jc w:val="right"/>
              <w:rPr>
                <w:rFonts w:ascii="Times New Roman" w:hAnsi="Times New Roman"/>
              </w:rPr>
            </w:pPr>
            <w:r w:rsidRPr="00392B3D">
              <w:rPr>
                <w:rFonts w:ascii="Times New Roman" w:hAnsi="Times New Roman"/>
              </w:rPr>
              <w:t>100</w:t>
            </w:r>
            <w:r w:rsidR="00505279">
              <w:rPr>
                <w:rFonts w:ascii="Times New Roman" w:hAnsi="Times New Roman"/>
              </w:rPr>
              <w:t>.</w:t>
            </w:r>
            <w:r w:rsidRPr="00392B3D">
              <w:rPr>
                <w:rFonts w:ascii="Times New Roman" w:hAnsi="Times New Roman"/>
              </w:rPr>
              <w:t>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4580</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15.00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4596</w:t>
            </w:r>
          </w:p>
        </w:tc>
        <w:tc>
          <w:tcPr>
            <w:tcW w:w="1927" w:type="pct"/>
          </w:tcPr>
          <w:p w:rsidR="007B74ED" w:rsidRPr="00392B3D" w:rsidRDefault="007B74ED" w:rsidP="00505279">
            <w:pPr>
              <w:spacing w:after="0" w:line="240" w:lineRule="auto"/>
              <w:ind w:right="432"/>
              <w:jc w:val="right"/>
              <w:rPr>
                <w:rFonts w:ascii="Times New Roman" w:hAnsi="Times New Roman"/>
              </w:rPr>
            </w:pPr>
            <w:r w:rsidRPr="00392B3D">
              <w:rPr>
                <w:rFonts w:ascii="Times New Roman" w:hAnsi="Times New Roman"/>
              </w:rPr>
              <w:t>60</w:t>
            </w:r>
            <w:r w:rsidR="00505279">
              <w:rPr>
                <w:rFonts w:ascii="Times New Roman" w:hAnsi="Times New Roman"/>
              </w:rPr>
              <w:t>.</w:t>
            </w:r>
            <w:r w:rsidRPr="00392B3D">
              <w:rPr>
                <w:rFonts w:ascii="Times New Roman" w:hAnsi="Times New Roman"/>
              </w:rPr>
              <w:t>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4598</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4830</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9.50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4.00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5492</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30.00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5494</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40.00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5509</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39.60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5510</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54.50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5626</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45.00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5628</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25.00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5632</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30.00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5637</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5655</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35.00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405"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5656</w:t>
            </w:r>
          </w:p>
        </w:tc>
        <w:tc>
          <w:tcPr>
            <w:tcW w:w="1927"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50.00</w:t>
            </w:r>
          </w:p>
        </w:tc>
        <w:tc>
          <w:tcPr>
            <w:tcW w:w="1668"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bl>
    <w:p w:rsidR="007B74ED" w:rsidRPr="00392B3D" w:rsidRDefault="00392B3D" w:rsidP="00196616">
      <w:pPr>
        <w:spacing w:after="0" w:line="240" w:lineRule="auto"/>
        <w:jc w:val="center"/>
        <w:rPr>
          <w:rFonts w:ascii="Times New Roman" w:hAnsi="Times New Roman"/>
        </w:rPr>
      </w:pPr>
      <w:r w:rsidRPr="00392B3D">
        <w:rPr>
          <w:rFonts w:ascii="Times New Roman" w:hAnsi="Times New Roman"/>
        </w:rPr>
        <w:br w:type="page"/>
      </w:r>
      <w:r w:rsidR="007B74ED" w:rsidRPr="00392B3D">
        <w:rPr>
          <w:rFonts w:ascii="Times New Roman" w:hAnsi="Times New Roman"/>
        </w:rPr>
        <w:lastRenderedPageBreak/>
        <w:t>SCHEDULE 1</w:t>
      </w:r>
      <w:r w:rsidRPr="00392B3D">
        <w:rPr>
          <w:rFonts w:ascii="Times New Roman" w:hAnsi="Times New Roman"/>
          <w:b/>
          <w:i/>
        </w:rPr>
        <w:t>—</w:t>
      </w:r>
      <w:r w:rsidRPr="00392B3D">
        <w:rPr>
          <w:rFonts w:ascii="Times New Roman" w:hAnsi="Times New Roman"/>
          <w:i/>
        </w:rPr>
        <w:t>continued</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2470"/>
        <w:gridCol w:w="3578"/>
        <w:gridCol w:w="3061"/>
      </w:tblGrid>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5659</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70.00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5674</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8.00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5687</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40.00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5748</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20.00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5751</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8.00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5764</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30.00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5791</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25.00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5793</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40.00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5796</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80.00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5856</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30.00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6587</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35.00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7157</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85.00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7158</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60.00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7160</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60.00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7161</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75.00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7162</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110.00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7554</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60.00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7987</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7.00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7988</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15.00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356" w:type="pct"/>
          </w:tcPr>
          <w:p w:rsidR="007B74ED" w:rsidRPr="00392B3D" w:rsidRDefault="00155C63" w:rsidP="00196616">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7989</w:t>
            </w:r>
          </w:p>
        </w:tc>
        <w:tc>
          <w:tcPr>
            <w:tcW w:w="1964"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35.00</w:t>
            </w:r>
          </w:p>
        </w:tc>
        <w:tc>
          <w:tcPr>
            <w:tcW w:w="1680" w:type="pct"/>
          </w:tcPr>
          <w:p w:rsidR="007B74ED" w:rsidRPr="00392B3D" w:rsidRDefault="007B74ED" w:rsidP="00196616">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bl>
    <w:p w:rsidR="007B74ED" w:rsidRPr="00392B3D" w:rsidRDefault="00392B3D" w:rsidP="00196616">
      <w:pPr>
        <w:spacing w:before="60" w:after="60" w:line="240" w:lineRule="auto"/>
        <w:jc w:val="center"/>
        <w:rPr>
          <w:rFonts w:ascii="Times New Roman" w:hAnsi="Times New Roman"/>
        </w:rPr>
      </w:pPr>
      <w:r w:rsidRPr="00392B3D">
        <w:rPr>
          <w:rFonts w:ascii="Times New Roman" w:hAnsi="Times New Roman"/>
          <w:smallCaps/>
        </w:rPr>
        <w:t>Amendments of the Table in the Fourth Schedule to the Principal Act</w:t>
      </w:r>
    </w:p>
    <w:p w:rsidR="007B74ED" w:rsidRPr="00392B3D" w:rsidRDefault="007B74ED" w:rsidP="00196616">
      <w:pPr>
        <w:tabs>
          <w:tab w:val="left" w:pos="900"/>
        </w:tabs>
        <w:spacing w:after="0" w:line="240" w:lineRule="auto"/>
        <w:ind w:firstLine="432"/>
        <w:jc w:val="both"/>
        <w:rPr>
          <w:rFonts w:ascii="Times New Roman" w:hAnsi="Times New Roman"/>
        </w:rPr>
      </w:pPr>
      <w:r w:rsidRPr="00392B3D">
        <w:rPr>
          <w:rFonts w:ascii="Times New Roman" w:hAnsi="Times New Roman"/>
        </w:rPr>
        <w:t>1.</w:t>
      </w:r>
      <w:r w:rsidR="00196616">
        <w:rPr>
          <w:rFonts w:ascii="Times New Roman" w:hAnsi="Times New Roman"/>
        </w:rPr>
        <w:tab/>
      </w:r>
      <w:r w:rsidRPr="00392B3D">
        <w:rPr>
          <w:rFonts w:ascii="Times New Roman" w:hAnsi="Times New Roman"/>
        </w:rPr>
        <w:t>Omit the items relating to items 230, 231</w:t>
      </w:r>
      <w:r w:rsidR="00254CE8">
        <w:rPr>
          <w:rFonts w:ascii="Times New Roman" w:hAnsi="Times New Roman"/>
        </w:rPr>
        <w:t>,</w:t>
      </w:r>
      <w:r w:rsidRPr="00392B3D">
        <w:rPr>
          <w:rFonts w:ascii="Times New Roman" w:hAnsi="Times New Roman"/>
        </w:rPr>
        <w:t xml:space="preserve"> 707, 708, 715, 721, 781, 1052, 1176, 1957, 1967, 1973</w:t>
      </w:r>
      <w:r w:rsidR="00254CE8">
        <w:rPr>
          <w:rFonts w:ascii="Times New Roman" w:hAnsi="Times New Roman"/>
        </w:rPr>
        <w:t>,</w:t>
      </w:r>
      <w:r w:rsidRPr="00392B3D">
        <w:rPr>
          <w:rFonts w:ascii="Times New Roman" w:hAnsi="Times New Roman"/>
        </w:rPr>
        <w:t xml:space="preserve"> 1975, 1976, 1981, 1983, 4320, 4333, 4448, 4472, 4484, 4488, 451</w:t>
      </w:r>
      <w:r w:rsidR="00254CE8">
        <w:rPr>
          <w:rFonts w:ascii="Times New Roman" w:hAnsi="Times New Roman"/>
        </w:rPr>
        <w:t>3, 4514, 4563, 4579, 4595, 4599,</w:t>
      </w:r>
      <w:r w:rsidRPr="00392B3D">
        <w:rPr>
          <w:rFonts w:ascii="Times New Roman" w:hAnsi="Times New Roman"/>
        </w:rPr>
        <w:t xml:space="preserve"> 5493, 5495, 5511, 551</w:t>
      </w:r>
      <w:r w:rsidR="00254CE8">
        <w:rPr>
          <w:rFonts w:ascii="Times New Roman" w:hAnsi="Times New Roman"/>
        </w:rPr>
        <w:t>2, 5653, 5658, 5742, 5750, 5794,</w:t>
      </w:r>
      <w:r w:rsidRPr="00392B3D">
        <w:rPr>
          <w:rFonts w:ascii="Times New Roman" w:hAnsi="Times New Roman"/>
        </w:rPr>
        <w:t xml:space="preserve"> 5858, 7159, 7553, 7986 and 7990.</w:t>
      </w:r>
    </w:p>
    <w:p w:rsidR="007B74ED" w:rsidRPr="00392B3D" w:rsidRDefault="007B74ED" w:rsidP="00196616">
      <w:pPr>
        <w:tabs>
          <w:tab w:val="left" w:pos="900"/>
        </w:tabs>
        <w:spacing w:before="60" w:after="60" w:line="240" w:lineRule="auto"/>
        <w:ind w:firstLine="432"/>
        <w:jc w:val="both"/>
        <w:rPr>
          <w:rFonts w:ascii="Times New Roman" w:hAnsi="Times New Roman"/>
        </w:rPr>
      </w:pPr>
      <w:r w:rsidRPr="00392B3D">
        <w:rPr>
          <w:rFonts w:ascii="Times New Roman" w:hAnsi="Times New Roman"/>
        </w:rPr>
        <w:t>2.</w:t>
      </w:r>
      <w:r w:rsidR="00196616">
        <w:rPr>
          <w:rFonts w:ascii="Times New Roman" w:hAnsi="Times New Roman"/>
        </w:rPr>
        <w:tab/>
      </w:r>
      <w:r w:rsidRPr="00392B3D">
        <w:rPr>
          <w:rFonts w:ascii="Times New Roman" w:hAnsi="Times New Roman"/>
        </w:rPr>
        <w:t>Insert each of the following items in the appropriate place in the table having regard to the number specified in the first column:—</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2740"/>
        <w:gridCol w:w="2880"/>
        <w:gridCol w:w="3489"/>
      </w:tblGrid>
      <w:tr w:rsidR="007B74ED" w:rsidRPr="00392B3D" w:rsidTr="00196616">
        <w:trPr>
          <w:trHeight w:val="20"/>
        </w:trPr>
        <w:tc>
          <w:tcPr>
            <w:tcW w:w="1504"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232</w:t>
            </w:r>
          </w:p>
        </w:tc>
        <w:tc>
          <w:tcPr>
            <w:tcW w:w="1581"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23.00</w:t>
            </w:r>
          </w:p>
        </w:tc>
        <w:tc>
          <w:tcPr>
            <w:tcW w:w="1915"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504"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233</w:t>
            </w:r>
          </w:p>
        </w:tc>
        <w:tc>
          <w:tcPr>
            <w:tcW w:w="1581"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25.50</w:t>
            </w:r>
          </w:p>
        </w:tc>
        <w:tc>
          <w:tcPr>
            <w:tcW w:w="1915"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504"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632</w:t>
            </w:r>
          </w:p>
        </w:tc>
        <w:tc>
          <w:tcPr>
            <w:tcW w:w="1581"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10.00</w:t>
            </w:r>
          </w:p>
        </w:tc>
        <w:tc>
          <w:tcPr>
            <w:tcW w:w="1915"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4.00</w:t>
            </w:r>
            <w:r w:rsidR="00155C63">
              <w:rPr>
                <w:rFonts w:ascii="Times New Roman" w:hAnsi="Times New Roman"/>
              </w:rPr>
              <w:t>”</w:t>
            </w:r>
          </w:p>
        </w:tc>
      </w:tr>
      <w:tr w:rsidR="007B74ED" w:rsidRPr="00392B3D" w:rsidTr="00196616">
        <w:trPr>
          <w:trHeight w:val="20"/>
        </w:trPr>
        <w:tc>
          <w:tcPr>
            <w:tcW w:w="1504"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698</w:t>
            </w:r>
          </w:p>
        </w:tc>
        <w:tc>
          <w:tcPr>
            <w:tcW w:w="1581"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6.00</w:t>
            </w:r>
          </w:p>
        </w:tc>
        <w:tc>
          <w:tcPr>
            <w:tcW w:w="1915"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196616">
        <w:trPr>
          <w:trHeight w:val="20"/>
        </w:trPr>
        <w:tc>
          <w:tcPr>
            <w:tcW w:w="1504" w:type="pct"/>
          </w:tcPr>
          <w:p w:rsidR="007B74ED" w:rsidRPr="00392B3D" w:rsidRDefault="00254CE8"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699</w:t>
            </w:r>
          </w:p>
        </w:tc>
        <w:tc>
          <w:tcPr>
            <w:tcW w:w="1581"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7.00</w:t>
            </w:r>
          </w:p>
        </w:tc>
        <w:tc>
          <w:tcPr>
            <w:tcW w:w="1915"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196616">
        <w:trPr>
          <w:trHeight w:val="20"/>
        </w:trPr>
        <w:tc>
          <w:tcPr>
            <w:tcW w:w="1504"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711</w:t>
            </w:r>
          </w:p>
        </w:tc>
        <w:tc>
          <w:tcPr>
            <w:tcW w:w="1581"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1.70</w:t>
            </w:r>
          </w:p>
        </w:tc>
        <w:tc>
          <w:tcPr>
            <w:tcW w:w="1915"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0.80</w:t>
            </w:r>
            <w:r w:rsidR="00155C63">
              <w:rPr>
                <w:rFonts w:ascii="Times New Roman" w:hAnsi="Times New Roman"/>
              </w:rPr>
              <w:t>”</w:t>
            </w:r>
          </w:p>
        </w:tc>
      </w:tr>
      <w:tr w:rsidR="007B74ED" w:rsidRPr="00392B3D" w:rsidTr="00196616">
        <w:trPr>
          <w:trHeight w:val="20"/>
        </w:trPr>
        <w:tc>
          <w:tcPr>
            <w:tcW w:w="1504"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712</w:t>
            </w:r>
          </w:p>
        </w:tc>
        <w:tc>
          <w:tcPr>
            <w:tcW w:w="1581"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2.50</w:t>
            </w:r>
          </w:p>
        </w:tc>
        <w:tc>
          <w:tcPr>
            <w:tcW w:w="1915"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196616">
        <w:trPr>
          <w:trHeight w:val="20"/>
        </w:trPr>
        <w:tc>
          <w:tcPr>
            <w:tcW w:w="1504"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713</w:t>
            </w:r>
          </w:p>
        </w:tc>
        <w:tc>
          <w:tcPr>
            <w:tcW w:w="1581"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3.50</w:t>
            </w:r>
          </w:p>
        </w:tc>
        <w:tc>
          <w:tcPr>
            <w:tcW w:w="1915"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196616">
        <w:trPr>
          <w:trHeight w:val="20"/>
        </w:trPr>
        <w:tc>
          <w:tcPr>
            <w:tcW w:w="1504"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714</w:t>
            </w:r>
          </w:p>
        </w:tc>
        <w:tc>
          <w:tcPr>
            <w:tcW w:w="1581"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4.00</w:t>
            </w:r>
          </w:p>
        </w:tc>
        <w:tc>
          <w:tcPr>
            <w:tcW w:w="1915"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1.50</w:t>
            </w:r>
            <w:r w:rsidR="00155C63">
              <w:rPr>
                <w:rFonts w:ascii="Times New Roman" w:hAnsi="Times New Roman"/>
              </w:rPr>
              <w:t>”</w:t>
            </w:r>
          </w:p>
        </w:tc>
      </w:tr>
      <w:tr w:rsidR="007B74ED" w:rsidRPr="00392B3D" w:rsidTr="00196616">
        <w:trPr>
          <w:trHeight w:val="20"/>
        </w:trPr>
        <w:tc>
          <w:tcPr>
            <w:tcW w:w="1504"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723</w:t>
            </w:r>
          </w:p>
        </w:tc>
        <w:tc>
          <w:tcPr>
            <w:tcW w:w="1581"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3.00</w:t>
            </w:r>
          </w:p>
        </w:tc>
        <w:tc>
          <w:tcPr>
            <w:tcW w:w="1915"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196616">
        <w:trPr>
          <w:trHeight w:val="20"/>
        </w:trPr>
        <w:tc>
          <w:tcPr>
            <w:tcW w:w="1504"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725</w:t>
            </w:r>
          </w:p>
        </w:tc>
        <w:tc>
          <w:tcPr>
            <w:tcW w:w="1581"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3.00</w:t>
            </w:r>
          </w:p>
        </w:tc>
        <w:tc>
          <w:tcPr>
            <w:tcW w:w="1915"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196616">
        <w:trPr>
          <w:trHeight w:val="20"/>
        </w:trPr>
        <w:tc>
          <w:tcPr>
            <w:tcW w:w="1504"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753</w:t>
            </w:r>
          </w:p>
        </w:tc>
        <w:tc>
          <w:tcPr>
            <w:tcW w:w="1581"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7.00</w:t>
            </w:r>
          </w:p>
        </w:tc>
        <w:tc>
          <w:tcPr>
            <w:tcW w:w="1915"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196616">
        <w:trPr>
          <w:trHeight w:val="20"/>
        </w:trPr>
        <w:tc>
          <w:tcPr>
            <w:tcW w:w="1504"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755</w:t>
            </w:r>
          </w:p>
        </w:tc>
        <w:tc>
          <w:tcPr>
            <w:tcW w:w="1581"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15.00</w:t>
            </w:r>
          </w:p>
        </w:tc>
        <w:tc>
          <w:tcPr>
            <w:tcW w:w="1915"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196616">
        <w:trPr>
          <w:trHeight w:val="20"/>
        </w:trPr>
        <w:tc>
          <w:tcPr>
            <w:tcW w:w="1504"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756</w:t>
            </w:r>
          </w:p>
        </w:tc>
        <w:tc>
          <w:tcPr>
            <w:tcW w:w="1581"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6.00</w:t>
            </w:r>
          </w:p>
        </w:tc>
        <w:tc>
          <w:tcPr>
            <w:tcW w:w="1915"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196616">
        <w:trPr>
          <w:trHeight w:val="20"/>
        </w:trPr>
        <w:tc>
          <w:tcPr>
            <w:tcW w:w="1504" w:type="pct"/>
          </w:tcPr>
          <w:p w:rsidR="007B74ED" w:rsidRPr="00392B3D" w:rsidRDefault="00155C63" w:rsidP="0019661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757</w:t>
            </w:r>
          </w:p>
        </w:tc>
        <w:tc>
          <w:tcPr>
            <w:tcW w:w="1581"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20.00</w:t>
            </w:r>
          </w:p>
        </w:tc>
        <w:tc>
          <w:tcPr>
            <w:tcW w:w="1915" w:type="pct"/>
          </w:tcPr>
          <w:p w:rsidR="007B74ED" w:rsidRPr="00392B3D" w:rsidRDefault="007B74ED" w:rsidP="0019661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bl>
    <w:p w:rsidR="007B74ED" w:rsidRPr="00392B3D" w:rsidRDefault="00392B3D" w:rsidP="00D812AB">
      <w:pPr>
        <w:spacing w:after="0" w:line="240" w:lineRule="auto"/>
        <w:jc w:val="center"/>
        <w:rPr>
          <w:rFonts w:ascii="Times New Roman" w:hAnsi="Times New Roman"/>
        </w:rPr>
      </w:pPr>
      <w:r w:rsidRPr="00392B3D">
        <w:rPr>
          <w:rFonts w:ascii="Times New Roman" w:hAnsi="Times New Roman"/>
        </w:rPr>
        <w:br w:type="page"/>
      </w:r>
      <w:r w:rsidR="007B74ED" w:rsidRPr="00392B3D">
        <w:rPr>
          <w:rFonts w:ascii="Times New Roman" w:hAnsi="Times New Roman"/>
        </w:rPr>
        <w:lastRenderedPageBreak/>
        <w:t>SCHEDULE 1–</w:t>
      </w:r>
      <w:r w:rsidRPr="00392B3D">
        <w:rPr>
          <w:rFonts w:ascii="Times New Roman" w:hAnsi="Times New Roman"/>
          <w:i/>
        </w:rPr>
        <w:t>continued</w:t>
      </w:r>
    </w:p>
    <w:p w:rsidR="00D812AB" w:rsidRDefault="00D812AB" w:rsidP="00392B3D">
      <w:pPr>
        <w:spacing w:after="0" w:line="240" w:lineRule="auto"/>
        <w:jc w:val="both"/>
        <w:rPr>
          <w:rFonts w:ascii="Times New Roman" w:hAnsi="Times New Roman"/>
        </w:rPr>
      </w:pPr>
    </w:p>
    <w:tbl>
      <w:tblPr>
        <w:tblW w:w="5000" w:type="pct"/>
        <w:tblBorders>
          <w:insideV w:val="single" w:sz="4" w:space="0" w:color="auto"/>
        </w:tblBorders>
        <w:tblLook w:val="04A0" w:firstRow="1" w:lastRow="0" w:firstColumn="1" w:lastColumn="0" w:noHBand="0" w:noVBand="1"/>
      </w:tblPr>
      <w:tblGrid>
        <w:gridCol w:w="2919"/>
        <w:gridCol w:w="3406"/>
        <w:gridCol w:w="2920"/>
      </w:tblGrid>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7</w:t>
            </w:r>
            <w:r w:rsidR="00A76214">
              <w:rPr>
                <w:rFonts w:ascii="Times New Roman" w:eastAsia="Times New Roman" w:hAnsi="Times New Roman" w:cs="Times New Roman"/>
                <w:color w:val="000000"/>
              </w:rPr>
              <w:t>8</w:t>
            </w:r>
            <w:r w:rsidR="00D812AB" w:rsidRPr="00A76214">
              <w:rPr>
                <w:rFonts w:ascii="Times New Roman" w:eastAsia="Times New Roman" w:hAnsi="Times New Roman" w:cs="Times New Roman"/>
                <w:color w:val="000000"/>
              </w:rPr>
              <w:t>2</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20.00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784</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10.00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4.00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786</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4.00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1.50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1063</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0.40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0.80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1091</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2.50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1.00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1178</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1.80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1.00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1475</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7.00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1956</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10.00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1958</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17.00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1966</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10.00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1968</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10.00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1970</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18.00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1972</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10.00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1974</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6.00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2.00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1978</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10.00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1985</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10.00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1988</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7.00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2.00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1990</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10.00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1992</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10.00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1994</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7.00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2.00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1996</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7.00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2.00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1999</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5.80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2.00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3484</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7.00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3684</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80.00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3687</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70.00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3688</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30.00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3689</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110.00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4302</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15.00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4317</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40.00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4318</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70.00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4321</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80.00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4322</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85.00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4325</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50.00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4330</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85.00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4331</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110.00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4334</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85.00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4336</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100.00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4339</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85.00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4340</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110.00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D812AB" w:rsidRPr="00A76214" w:rsidTr="00A76214">
        <w:trPr>
          <w:trHeight w:val="20"/>
        </w:trPr>
        <w:tc>
          <w:tcPr>
            <w:tcW w:w="1579" w:type="pct"/>
            <w:shd w:val="clear" w:color="auto" w:fill="auto"/>
            <w:noWrap/>
            <w:vAlign w:val="bottom"/>
            <w:hideMark/>
          </w:tcPr>
          <w:p w:rsidR="00D812AB" w:rsidRPr="00A76214" w:rsidRDefault="00155C63" w:rsidP="00A76214">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D812AB" w:rsidRPr="00A76214">
              <w:rPr>
                <w:rFonts w:ascii="Times New Roman" w:eastAsia="Times New Roman" w:hAnsi="Times New Roman" w:cs="Times New Roman"/>
                <w:color w:val="000000"/>
              </w:rPr>
              <w:t>4358</w:t>
            </w:r>
          </w:p>
        </w:tc>
        <w:tc>
          <w:tcPr>
            <w:tcW w:w="1842" w:type="pct"/>
            <w:shd w:val="clear" w:color="auto" w:fill="auto"/>
            <w:noWrap/>
            <w:hideMark/>
          </w:tcPr>
          <w:p w:rsidR="00D812AB" w:rsidRPr="00A76214" w:rsidRDefault="00D812AB" w:rsidP="00A76214">
            <w:pPr>
              <w:autoSpaceDE w:val="0"/>
              <w:autoSpaceDN w:val="0"/>
              <w:adjustRightInd w:val="0"/>
              <w:spacing w:after="0" w:line="240" w:lineRule="auto"/>
              <w:ind w:right="432"/>
              <w:jc w:val="right"/>
              <w:rPr>
                <w:rFonts w:ascii="Times New Roman" w:hAnsi="Times New Roman" w:cs="Times New Roman"/>
                <w:color w:val="000000"/>
              </w:rPr>
            </w:pPr>
            <w:r w:rsidRPr="00A76214">
              <w:rPr>
                <w:rFonts w:ascii="Times New Roman" w:hAnsi="Times New Roman" w:cs="Times New Roman"/>
                <w:color w:val="000000"/>
              </w:rPr>
              <w:t>85.00</w:t>
            </w:r>
          </w:p>
        </w:tc>
        <w:tc>
          <w:tcPr>
            <w:tcW w:w="1579" w:type="pct"/>
            <w:shd w:val="clear" w:color="auto" w:fill="auto"/>
            <w:noWrap/>
            <w:vAlign w:val="bottom"/>
            <w:hideMark/>
          </w:tcPr>
          <w:p w:rsidR="00D812AB" w:rsidRPr="00A76214" w:rsidRDefault="00D812AB" w:rsidP="00A76214">
            <w:pPr>
              <w:spacing w:after="0" w:line="240" w:lineRule="auto"/>
              <w:ind w:right="432"/>
              <w:jc w:val="right"/>
              <w:rPr>
                <w:rFonts w:ascii="Times New Roman" w:eastAsia="Times New Roman" w:hAnsi="Times New Roman" w:cs="Times New Roman"/>
                <w:color w:val="000000"/>
              </w:rPr>
            </w:pPr>
            <w:r w:rsidRPr="00A76214">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bl>
    <w:p w:rsidR="00D812AB" w:rsidRDefault="00D812AB" w:rsidP="00392B3D">
      <w:pPr>
        <w:spacing w:after="0" w:line="240" w:lineRule="auto"/>
        <w:jc w:val="both"/>
        <w:rPr>
          <w:rFonts w:ascii="Times New Roman" w:hAnsi="Times New Roman"/>
        </w:rPr>
      </w:pPr>
    </w:p>
    <w:p w:rsidR="007B74ED" w:rsidRPr="00392B3D" w:rsidRDefault="00392B3D" w:rsidP="00942366">
      <w:pPr>
        <w:spacing w:after="120" w:line="240" w:lineRule="auto"/>
        <w:jc w:val="center"/>
        <w:rPr>
          <w:rFonts w:ascii="Times New Roman" w:hAnsi="Times New Roman"/>
        </w:rPr>
      </w:pPr>
      <w:r w:rsidRPr="00392B3D">
        <w:rPr>
          <w:rFonts w:ascii="Times New Roman" w:hAnsi="Times New Roman"/>
        </w:rPr>
        <w:br w:type="page"/>
      </w:r>
      <w:r w:rsidR="007B74ED" w:rsidRPr="00392B3D">
        <w:rPr>
          <w:rFonts w:ascii="Times New Roman" w:hAnsi="Times New Roman"/>
        </w:rPr>
        <w:lastRenderedPageBreak/>
        <w:t>SCHEDULE 1–</w:t>
      </w:r>
      <w:r w:rsidRPr="00392B3D">
        <w:rPr>
          <w:rFonts w:ascii="Times New Roman" w:hAnsi="Times New Roman"/>
          <w:i/>
        </w:rPr>
        <w:t>continued</w:t>
      </w:r>
    </w:p>
    <w:tbl>
      <w:tblPr>
        <w:tblW w:w="5000" w:type="pct"/>
        <w:tblBorders>
          <w:insideV w:val="single" w:sz="4" w:space="0" w:color="auto"/>
        </w:tblBorders>
        <w:tblLook w:val="04A0" w:firstRow="1" w:lastRow="0" w:firstColumn="1" w:lastColumn="0" w:noHBand="0" w:noVBand="1"/>
      </w:tblPr>
      <w:tblGrid>
        <w:gridCol w:w="3348"/>
        <w:gridCol w:w="2881"/>
        <w:gridCol w:w="3016"/>
      </w:tblGrid>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4378</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7.00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4384</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7.00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4426</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30.00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4447</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55.00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4449</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70.00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4453</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20.00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4454</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55.00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4474</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80.00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4485</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7.00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4489</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60.00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4494</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40.00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4516</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6.00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2.00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4517</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7.00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4562</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80.00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4564</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100.00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4565</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100.00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4580</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15.00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4596</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60.00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4598</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50.00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4820</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7.50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5492</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30.00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5494</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40.00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5509</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37.10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5510</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49.50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5626</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45.00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5628</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25.00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5632</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30.00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5637</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50.00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5655</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35.00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5656</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50.00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5659</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70.00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5674</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8.00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5687</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40.00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5748</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10.00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5751</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bCs/>
                <w:color w:val="000000"/>
              </w:rPr>
            </w:pPr>
            <w:r w:rsidRPr="00942366">
              <w:rPr>
                <w:rFonts w:ascii="Times New Roman" w:hAnsi="Times New Roman" w:cs="Times New Roman"/>
                <w:bCs/>
                <w:color w:val="000000"/>
              </w:rPr>
              <w:t>8.00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5764</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30.00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5791</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25.00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5793</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color w:val="000000"/>
              </w:rPr>
            </w:pPr>
            <w:r w:rsidRPr="00942366">
              <w:rPr>
                <w:rFonts w:ascii="Times New Roman" w:hAnsi="Times New Roman" w:cs="Times New Roman"/>
                <w:color w:val="000000"/>
              </w:rPr>
              <w:t>40.00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0"/>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5796</w:t>
            </w:r>
          </w:p>
        </w:tc>
        <w:tc>
          <w:tcPr>
            <w:tcW w:w="1558" w:type="pct"/>
            <w:shd w:val="clear" w:color="auto" w:fill="auto"/>
            <w:noWrap/>
            <w:vAlign w:val="bottom"/>
            <w:hideMark/>
          </w:tcPr>
          <w:p w:rsidR="00942366" w:rsidRPr="00942366" w:rsidRDefault="00942366" w:rsidP="00942366">
            <w:pPr>
              <w:autoSpaceDE w:val="0"/>
              <w:autoSpaceDN w:val="0"/>
              <w:adjustRightInd w:val="0"/>
              <w:spacing w:after="0" w:line="240" w:lineRule="auto"/>
              <w:ind w:right="432"/>
              <w:jc w:val="right"/>
              <w:rPr>
                <w:rFonts w:ascii="Times New Roman" w:hAnsi="Times New Roman" w:cs="Times New Roman"/>
                <w:bCs/>
                <w:color w:val="000000"/>
              </w:rPr>
            </w:pPr>
            <w:r w:rsidRPr="00942366">
              <w:rPr>
                <w:rFonts w:ascii="Times New Roman" w:hAnsi="Times New Roman" w:cs="Times New Roman"/>
                <w:bCs/>
                <w:color w:val="000000"/>
              </w:rPr>
              <w:t>80.00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942366" w:rsidRPr="00942366" w:rsidTr="00942366">
        <w:trPr>
          <w:trHeight w:val="233"/>
        </w:trPr>
        <w:tc>
          <w:tcPr>
            <w:tcW w:w="1811" w:type="pct"/>
            <w:shd w:val="clear" w:color="auto" w:fill="auto"/>
            <w:noWrap/>
            <w:vAlign w:val="bottom"/>
            <w:hideMark/>
          </w:tcPr>
          <w:p w:rsidR="00942366" w:rsidRPr="00942366" w:rsidRDefault="00155C63" w:rsidP="00942366">
            <w:pPr>
              <w:spacing w:after="0" w:line="240" w:lineRule="auto"/>
              <w:ind w:right="432"/>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942366" w:rsidRPr="00942366">
              <w:rPr>
                <w:rFonts w:ascii="Times New Roman" w:eastAsia="Times New Roman" w:hAnsi="Times New Roman" w:cs="Times New Roman"/>
                <w:color w:val="000000"/>
              </w:rPr>
              <w:t>5856</w:t>
            </w:r>
          </w:p>
        </w:tc>
        <w:tc>
          <w:tcPr>
            <w:tcW w:w="1558" w:type="pct"/>
            <w:shd w:val="clear" w:color="auto" w:fill="auto"/>
            <w:noWrap/>
            <w:vAlign w:val="bottom"/>
            <w:hideMark/>
          </w:tcPr>
          <w:p w:rsidR="00942366" w:rsidRPr="00942366" w:rsidRDefault="00942366" w:rsidP="00942366">
            <w:pPr>
              <w:spacing w:after="0"/>
              <w:ind w:right="432"/>
              <w:jc w:val="right"/>
              <w:rPr>
                <w:rFonts w:ascii="Times New Roman" w:hAnsi="Times New Roman" w:cs="Times New Roman"/>
                <w:color w:val="000000"/>
              </w:rPr>
            </w:pPr>
            <w:r w:rsidRPr="00942366">
              <w:rPr>
                <w:rFonts w:ascii="Times New Roman" w:hAnsi="Times New Roman" w:cs="Times New Roman"/>
                <w:color w:val="000000"/>
              </w:rPr>
              <w:t>30.00</w:t>
            </w:r>
          </w:p>
        </w:tc>
        <w:tc>
          <w:tcPr>
            <w:tcW w:w="1631" w:type="pct"/>
            <w:shd w:val="clear" w:color="auto" w:fill="auto"/>
            <w:noWrap/>
            <w:vAlign w:val="bottom"/>
            <w:hideMark/>
          </w:tcPr>
          <w:p w:rsidR="00942366" w:rsidRPr="00942366" w:rsidRDefault="00942366" w:rsidP="00942366">
            <w:pPr>
              <w:spacing w:after="0" w:line="240" w:lineRule="auto"/>
              <w:ind w:right="432"/>
              <w:jc w:val="right"/>
              <w:rPr>
                <w:rFonts w:ascii="Times New Roman" w:eastAsia="Times New Roman" w:hAnsi="Times New Roman" w:cs="Times New Roman"/>
                <w:color w:val="000000"/>
              </w:rPr>
            </w:pPr>
            <w:r w:rsidRPr="00942366">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bl>
    <w:p w:rsidR="00942366" w:rsidRDefault="00942366" w:rsidP="00392B3D">
      <w:pPr>
        <w:spacing w:after="0" w:line="240" w:lineRule="auto"/>
        <w:jc w:val="both"/>
        <w:rPr>
          <w:rFonts w:ascii="Times New Roman" w:hAnsi="Times New Roman"/>
        </w:rPr>
      </w:pPr>
    </w:p>
    <w:p w:rsidR="007B74ED" w:rsidRPr="00392B3D" w:rsidRDefault="00392B3D" w:rsidP="00942366">
      <w:pPr>
        <w:spacing w:after="60" w:line="240" w:lineRule="auto"/>
        <w:jc w:val="center"/>
        <w:rPr>
          <w:rFonts w:ascii="Times New Roman" w:hAnsi="Times New Roman"/>
        </w:rPr>
      </w:pPr>
      <w:r w:rsidRPr="00392B3D">
        <w:rPr>
          <w:rFonts w:ascii="Times New Roman" w:hAnsi="Times New Roman"/>
        </w:rPr>
        <w:br w:type="page"/>
      </w:r>
      <w:r w:rsidRPr="00392B3D">
        <w:rPr>
          <w:rFonts w:ascii="Times New Roman" w:hAnsi="Times New Roman"/>
          <w:smallCaps/>
        </w:rPr>
        <w:lastRenderedPageBreak/>
        <w:t>Schedule 1</w:t>
      </w:r>
      <w:r w:rsidRPr="00392B3D">
        <w:rPr>
          <w:rFonts w:ascii="Times New Roman" w:hAnsi="Times New Roman"/>
          <w:i/>
        </w:rPr>
        <w:t>—continued</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010"/>
        <w:gridCol w:w="2700"/>
        <w:gridCol w:w="3399"/>
      </w:tblGrid>
      <w:tr w:rsidR="007B74ED" w:rsidRPr="00392B3D" w:rsidTr="00942366">
        <w:trPr>
          <w:trHeight w:val="20"/>
        </w:trPr>
        <w:tc>
          <w:tcPr>
            <w:tcW w:w="1652" w:type="pct"/>
          </w:tcPr>
          <w:p w:rsidR="007B74ED" w:rsidRPr="00392B3D" w:rsidRDefault="00155C63" w:rsidP="0094236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6587</w:t>
            </w:r>
          </w:p>
        </w:tc>
        <w:tc>
          <w:tcPr>
            <w:tcW w:w="1482"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35.00</w:t>
            </w:r>
          </w:p>
        </w:tc>
        <w:tc>
          <w:tcPr>
            <w:tcW w:w="1866"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942366">
        <w:trPr>
          <w:trHeight w:val="20"/>
        </w:trPr>
        <w:tc>
          <w:tcPr>
            <w:tcW w:w="1652" w:type="pct"/>
          </w:tcPr>
          <w:p w:rsidR="007B74ED" w:rsidRPr="00392B3D" w:rsidRDefault="00155C63" w:rsidP="0094236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7157</w:t>
            </w:r>
          </w:p>
        </w:tc>
        <w:tc>
          <w:tcPr>
            <w:tcW w:w="1482"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85.00</w:t>
            </w:r>
          </w:p>
        </w:tc>
        <w:tc>
          <w:tcPr>
            <w:tcW w:w="1866"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942366">
        <w:trPr>
          <w:trHeight w:val="20"/>
        </w:trPr>
        <w:tc>
          <w:tcPr>
            <w:tcW w:w="1652" w:type="pct"/>
          </w:tcPr>
          <w:p w:rsidR="007B74ED" w:rsidRPr="00392B3D" w:rsidRDefault="00155C63" w:rsidP="0094236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7158</w:t>
            </w:r>
          </w:p>
        </w:tc>
        <w:tc>
          <w:tcPr>
            <w:tcW w:w="1482"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60.00</w:t>
            </w:r>
          </w:p>
        </w:tc>
        <w:tc>
          <w:tcPr>
            <w:tcW w:w="1866"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942366">
        <w:trPr>
          <w:trHeight w:val="20"/>
        </w:trPr>
        <w:tc>
          <w:tcPr>
            <w:tcW w:w="1652" w:type="pct"/>
          </w:tcPr>
          <w:p w:rsidR="007B74ED" w:rsidRPr="00392B3D" w:rsidRDefault="00155C63" w:rsidP="0094236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7160</w:t>
            </w:r>
          </w:p>
        </w:tc>
        <w:tc>
          <w:tcPr>
            <w:tcW w:w="1482"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60.00</w:t>
            </w:r>
          </w:p>
        </w:tc>
        <w:tc>
          <w:tcPr>
            <w:tcW w:w="1866"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942366">
        <w:trPr>
          <w:trHeight w:val="20"/>
        </w:trPr>
        <w:tc>
          <w:tcPr>
            <w:tcW w:w="1652" w:type="pct"/>
          </w:tcPr>
          <w:p w:rsidR="007B74ED" w:rsidRPr="00392B3D" w:rsidRDefault="00155C63" w:rsidP="0094236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7161</w:t>
            </w:r>
          </w:p>
        </w:tc>
        <w:tc>
          <w:tcPr>
            <w:tcW w:w="1482"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75.00</w:t>
            </w:r>
          </w:p>
        </w:tc>
        <w:tc>
          <w:tcPr>
            <w:tcW w:w="1866"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942366">
        <w:trPr>
          <w:trHeight w:val="20"/>
        </w:trPr>
        <w:tc>
          <w:tcPr>
            <w:tcW w:w="1652" w:type="pct"/>
          </w:tcPr>
          <w:p w:rsidR="007B74ED" w:rsidRPr="00392B3D" w:rsidRDefault="00155C63" w:rsidP="0094236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7162</w:t>
            </w:r>
          </w:p>
        </w:tc>
        <w:tc>
          <w:tcPr>
            <w:tcW w:w="1482"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110.00</w:t>
            </w:r>
          </w:p>
        </w:tc>
        <w:tc>
          <w:tcPr>
            <w:tcW w:w="1866"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942366">
        <w:trPr>
          <w:trHeight w:val="20"/>
        </w:trPr>
        <w:tc>
          <w:tcPr>
            <w:tcW w:w="1652" w:type="pct"/>
          </w:tcPr>
          <w:p w:rsidR="007B74ED" w:rsidRPr="00392B3D" w:rsidRDefault="00155C63" w:rsidP="0094236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7554</w:t>
            </w:r>
          </w:p>
        </w:tc>
        <w:tc>
          <w:tcPr>
            <w:tcW w:w="1482"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60.00</w:t>
            </w:r>
          </w:p>
        </w:tc>
        <w:tc>
          <w:tcPr>
            <w:tcW w:w="1866"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942366">
        <w:trPr>
          <w:trHeight w:val="20"/>
        </w:trPr>
        <w:tc>
          <w:tcPr>
            <w:tcW w:w="1652" w:type="pct"/>
          </w:tcPr>
          <w:p w:rsidR="007B74ED" w:rsidRPr="00392B3D" w:rsidRDefault="00155C63" w:rsidP="0094236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7987</w:t>
            </w:r>
          </w:p>
        </w:tc>
        <w:tc>
          <w:tcPr>
            <w:tcW w:w="1482"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7.00</w:t>
            </w:r>
          </w:p>
        </w:tc>
        <w:tc>
          <w:tcPr>
            <w:tcW w:w="1866"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942366">
        <w:trPr>
          <w:trHeight w:val="20"/>
        </w:trPr>
        <w:tc>
          <w:tcPr>
            <w:tcW w:w="1652" w:type="pct"/>
          </w:tcPr>
          <w:p w:rsidR="007B74ED" w:rsidRPr="00392B3D" w:rsidRDefault="00155C63" w:rsidP="0094236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7988</w:t>
            </w:r>
          </w:p>
        </w:tc>
        <w:tc>
          <w:tcPr>
            <w:tcW w:w="1482"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15.00</w:t>
            </w:r>
          </w:p>
        </w:tc>
        <w:tc>
          <w:tcPr>
            <w:tcW w:w="1866"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942366">
        <w:trPr>
          <w:trHeight w:val="20"/>
        </w:trPr>
        <w:tc>
          <w:tcPr>
            <w:tcW w:w="1652" w:type="pct"/>
          </w:tcPr>
          <w:p w:rsidR="007B74ED" w:rsidRPr="00392B3D" w:rsidRDefault="00155C63" w:rsidP="0094236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7989</w:t>
            </w:r>
          </w:p>
        </w:tc>
        <w:tc>
          <w:tcPr>
            <w:tcW w:w="1482"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35.00</w:t>
            </w:r>
          </w:p>
        </w:tc>
        <w:tc>
          <w:tcPr>
            <w:tcW w:w="1866" w:type="pct"/>
          </w:tcPr>
          <w:p w:rsidR="007B74ED" w:rsidRPr="00392B3D" w:rsidRDefault="007B74ED" w:rsidP="00942366">
            <w:pPr>
              <w:spacing w:after="0" w:line="240" w:lineRule="auto"/>
              <w:ind w:right="432"/>
              <w:jc w:val="right"/>
              <w:rPr>
                <w:rFonts w:ascii="Times New Roman" w:hAnsi="Times New Roman"/>
              </w:rPr>
            </w:pPr>
            <w:r w:rsidRPr="00392B3D">
              <w:rPr>
                <w:rFonts w:ascii="Times New Roman" w:hAnsi="Times New Roman"/>
              </w:rPr>
              <w:t>5.00</w:t>
            </w:r>
          </w:p>
        </w:tc>
      </w:tr>
    </w:tbl>
    <w:p w:rsidR="007B74ED" w:rsidRPr="00392B3D" w:rsidRDefault="00392B3D" w:rsidP="00942366">
      <w:pPr>
        <w:spacing w:before="60" w:after="60" w:line="240" w:lineRule="auto"/>
        <w:jc w:val="center"/>
        <w:rPr>
          <w:rFonts w:ascii="Times New Roman" w:hAnsi="Times New Roman"/>
        </w:rPr>
      </w:pPr>
      <w:r w:rsidRPr="00392B3D">
        <w:rPr>
          <w:rFonts w:ascii="Times New Roman" w:hAnsi="Times New Roman"/>
          <w:smallCaps/>
        </w:rPr>
        <w:t>Amendments of the Table in the fifth Schedule to the principal Act</w:t>
      </w:r>
    </w:p>
    <w:p w:rsidR="007B74ED" w:rsidRPr="00392B3D" w:rsidRDefault="007B74ED" w:rsidP="00942366">
      <w:pPr>
        <w:tabs>
          <w:tab w:val="left" w:pos="900"/>
        </w:tabs>
        <w:spacing w:after="0" w:line="240" w:lineRule="auto"/>
        <w:ind w:firstLine="432"/>
        <w:jc w:val="both"/>
        <w:rPr>
          <w:rFonts w:ascii="Times New Roman" w:hAnsi="Times New Roman"/>
        </w:rPr>
      </w:pPr>
      <w:r w:rsidRPr="00392B3D">
        <w:rPr>
          <w:rFonts w:ascii="Times New Roman" w:hAnsi="Times New Roman"/>
        </w:rPr>
        <w:t>1.</w:t>
      </w:r>
      <w:r w:rsidR="00942366">
        <w:rPr>
          <w:rFonts w:ascii="Times New Roman" w:hAnsi="Times New Roman"/>
        </w:rPr>
        <w:tab/>
      </w:r>
      <w:r w:rsidRPr="00392B3D">
        <w:rPr>
          <w:rFonts w:ascii="Times New Roman" w:hAnsi="Times New Roman"/>
        </w:rPr>
        <w:t>Omit the items relating to items 230, 231, 707, 708, 715, 721, 781</w:t>
      </w:r>
      <w:r w:rsidR="00254CE8">
        <w:rPr>
          <w:rFonts w:ascii="Times New Roman" w:hAnsi="Times New Roman"/>
        </w:rPr>
        <w:t>,</w:t>
      </w:r>
      <w:r w:rsidRPr="00392B3D">
        <w:rPr>
          <w:rFonts w:ascii="Times New Roman" w:hAnsi="Times New Roman"/>
        </w:rPr>
        <w:t xml:space="preserve"> 1052</w:t>
      </w:r>
      <w:r w:rsidR="00254CE8">
        <w:rPr>
          <w:rFonts w:ascii="Times New Roman" w:hAnsi="Times New Roman"/>
        </w:rPr>
        <w:t>,</w:t>
      </w:r>
      <w:r w:rsidRPr="00392B3D">
        <w:rPr>
          <w:rFonts w:ascii="Times New Roman" w:hAnsi="Times New Roman"/>
        </w:rPr>
        <w:t xml:space="preserve"> 1176</w:t>
      </w:r>
      <w:r w:rsidR="00254CE8">
        <w:rPr>
          <w:rFonts w:ascii="Times New Roman" w:hAnsi="Times New Roman"/>
        </w:rPr>
        <w:t>,</w:t>
      </w:r>
      <w:r w:rsidRPr="00392B3D">
        <w:rPr>
          <w:rFonts w:ascii="Times New Roman" w:hAnsi="Times New Roman"/>
        </w:rPr>
        <w:t xml:space="preserve"> 1957</w:t>
      </w:r>
      <w:r w:rsidR="00254CE8">
        <w:rPr>
          <w:rFonts w:ascii="Times New Roman" w:hAnsi="Times New Roman"/>
        </w:rPr>
        <w:t>, 1967, 1973, 1975, 1976, 1981, 1983, 4320, 4333, 4448,</w:t>
      </w:r>
      <w:r w:rsidRPr="00392B3D">
        <w:rPr>
          <w:rFonts w:ascii="Times New Roman" w:hAnsi="Times New Roman"/>
        </w:rPr>
        <w:t xml:space="preserve"> 4472, 4484, 4488, 4513, 4514</w:t>
      </w:r>
      <w:r w:rsidR="00254CE8">
        <w:rPr>
          <w:rFonts w:ascii="Times New Roman" w:hAnsi="Times New Roman"/>
        </w:rPr>
        <w:t>,</w:t>
      </w:r>
      <w:r w:rsidRPr="00392B3D">
        <w:rPr>
          <w:rFonts w:ascii="Times New Roman" w:hAnsi="Times New Roman"/>
        </w:rPr>
        <w:t xml:space="preserve"> 4563</w:t>
      </w:r>
      <w:r w:rsidR="00254CE8">
        <w:rPr>
          <w:rFonts w:ascii="Times New Roman" w:hAnsi="Times New Roman"/>
        </w:rPr>
        <w:t>,</w:t>
      </w:r>
      <w:r w:rsidRPr="00392B3D">
        <w:rPr>
          <w:rFonts w:ascii="Times New Roman" w:hAnsi="Times New Roman"/>
        </w:rPr>
        <w:t xml:space="preserve"> 4579</w:t>
      </w:r>
      <w:r w:rsidR="00254CE8">
        <w:rPr>
          <w:rFonts w:ascii="Times New Roman" w:hAnsi="Times New Roman"/>
        </w:rPr>
        <w:t>,</w:t>
      </w:r>
      <w:r w:rsidRPr="00392B3D">
        <w:rPr>
          <w:rFonts w:ascii="Times New Roman" w:hAnsi="Times New Roman"/>
        </w:rPr>
        <w:t xml:space="preserve"> 4595</w:t>
      </w:r>
      <w:r w:rsidR="00254CE8">
        <w:rPr>
          <w:rFonts w:ascii="Times New Roman" w:hAnsi="Times New Roman"/>
        </w:rPr>
        <w:t>,</w:t>
      </w:r>
      <w:r w:rsidRPr="00392B3D">
        <w:rPr>
          <w:rFonts w:ascii="Times New Roman" w:hAnsi="Times New Roman"/>
        </w:rPr>
        <w:t xml:space="preserve"> 4599,</w:t>
      </w:r>
      <w:r w:rsidR="00254CE8">
        <w:rPr>
          <w:rFonts w:ascii="Times New Roman" w:hAnsi="Times New Roman"/>
        </w:rPr>
        <w:t xml:space="preserve"> 5493, 5495, 5511, 5512, 5653, 5658,</w:t>
      </w:r>
      <w:r w:rsidRPr="00392B3D">
        <w:rPr>
          <w:rFonts w:ascii="Times New Roman" w:hAnsi="Times New Roman"/>
        </w:rPr>
        <w:t xml:space="preserve"> 5742, 5750, 5794, 5858, 7159, 7553, 7986 and 7990:</w:t>
      </w:r>
    </w:p>
    <w:p w:rsidR="007B74ED" w:rsidRPr="00392B3D" w:rsidRDefault="007B74ED" w:rsidP="00735D5A">
      <w:pPr>
        <w:tabs>
          <w:tab w:val="left" w:pos="900"/>
        </w:tabs>
        <w:spacing w:after="120" w:line="240" w:lineRule="auto"/>
        <w:ind w:firstLine="432"/>
        <w:jc w:val="both"/>
        <w:rPr>
          <w:rFonts w:ascii="Times New Roman" w:hAnsi="Times New Roman"/>
        </w:rPr>
      </w:pPr>
      <w:r w:rsidRPr="00392B3D">
        <w:rPr>
          <w:rFonts w:ascii="Times New Roman" w:hAnsi="Times New Roman"/>
        </w:rPr>
        <w:t>2.</w:t>
      </w:r>
      <w:r w:rsidR="00942366">
        <w:rPr>
          <w:rFonts w:ascii="Times New Roman" w:hAnsi="Times New Roman"/>
        </w:rPr>
        <w:tab/>
      </w:r>
      <w:r w:rsidRPr="00392B3D">
        <w:rPr>
          <w:rFonts w:ascii="Times New Roman" w:hAnsi="Times New Roman"/>
        </w:rPr>
        <w:t>Insert each of the following items in the appropriate place in the table having regard to the number specified in the first column:—</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010"/>
        <w:gridCol w:w="2700"/>
        <w:gridCol w:w="3399"/>
      </w:tblGrid>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232</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16.50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233</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34.00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632</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10.00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4.00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698</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6.00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699</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7.00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711</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1.70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0.80</w:t>
            </w:r>
            <w:r w:rsidR="00155C63">
              <w:rPr>
                <w:rFonts w:ascii="Times New Roman" w:hAnsi="Times New Roman"/>
              </w:rPr>
              <w:t>”</w:t>
            </w:r>
          </w:p>
        </w:tc>
      </w:tr>
      <w:tr w:rsidR="007B74ED" w:rsidRPr="00392B3D" w:rsidTr="00735D5A">
        <w:trPr>
          <w:trHeight w:val="20"/>
        </w:trPr>
        <w:tc>
          <w:tcPr>
            <w:tcW w:w="1652" w:type="pct"/>
          </w:tcPr>
          <w:p w:rsidR="007B74ED" w:rsidRPr="00392B3D" w:rsidRDefault="00254CE8"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712</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2.50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713</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3.50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714</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4.00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1.50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723</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3.00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725</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3.00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753</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7.00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755</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15.00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756</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6.00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757</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20.00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782</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20.00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784</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10.00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4.00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786</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4.00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1.50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1063</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0.40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0.80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1091</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2.50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1178</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1.30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1475</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7.00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735D5A">
        <w:trPr>
          <w:trHeight w:val="20"/>
        </w:trPr>
        <w:tc>
          <w:tcPr>
            <w:tcW w:w="165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1956</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10.00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1958</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17.00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1966</w:t>
            </w:r>
          </w:p>
        </w:tc>
        <w:tc>
          <w:tcPr>
            <w:tcW w:w="1482"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10.00</w:t>
            </w:r>
          </w:p>
        </w:tc>
        <w:tc>
          <w:tcPr>
            <w:tcW w:w="1866"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bl>
    <w:p w:rsidR="007B74ED" w:rsidRPr="00392B3D" w:rsidRDefault="00392B3D" w:rsidP="00735D5A">
      <w:pPr>
        <w:spacing w:after="0" w:line="240" w:lineRule="auto"/>
        <w:jc w:val="center"/>
        <w:rPr>
          <w:rFonts w:ascii="Times New Roman" w:hAnsi="Times New Roman"/>
        </w:rPr>
      </w:pPr>
      <w:r w:rsidRPr="00392B3D">
        <w:rPr>
          <w:rFonts w:ascii="Times New Roman" w:hAnsi="Times New Roman"/>
        </w:rPr>
        <w:br w:type="page"/>
      </w:r>
      <w:r w:rsidRPr="00392B3D">
        <w:rPr>
          <w:rFonts w:ascii="Times New Roman" w:hAnsi="Times New Roman"/>
          <w:smallCaps/>
        </w:rPr>
        <w:lastRenderedPageBreak/>
        <w:t xml:space="preserve">Schedule 1– </w:t>
      </w:r>
      <w:r w:rsidRPr="00392B3D">
        <w:rPr>
          <w:rFonts w:ascii="Times New Roman" w:hAnsi="Times New Roman"/>
          <w:i/>
        </w:rPr>
        <w:t>continued</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010"/>
        <w:gridCol w:w="3330"/>
        <w:gridCol w:w="2769"/>
      </w:tblGrid>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1968</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3.00</w:t>
            </w:r>
            <w:r w:rsidR="00254CE8">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1970</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18.00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1972</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1974</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6.00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1978</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1985</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1988</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7.00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1990</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1992</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1994</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7.00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1996</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7.00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1999</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5.80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3484</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7.00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3684</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80.00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3687</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70.00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3688</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3689</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110.00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4302</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15.00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4317</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40.00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4318</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70.00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4321</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80.00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4322</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85.00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4325</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4330</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85.00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4331</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110.00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4334</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85.00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4336</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100.00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4339</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85.00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4340</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110.00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4358</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85.00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4378</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7.00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4384</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7.00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4426</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254CE8"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4447</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55.00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4449</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70.00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4453</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20.00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4454</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55.00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4474</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80.00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4485</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7.00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735D5A">
        <w:trPr>
          <w:trHeight w:val="20"/>
        </w:trPr>
        <w:tc>
          <w:tcPr>
            <w:tcW w:w="1652" w:type="pct"/>
          </w:tcPr>
          <w:p w:rsidR="007B74ED" w:rsidRPr="00392B3D" w:rsidRDefault="00155C63" w:rsidP="00735D5A">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4489</w:t>
            </w:r>
          </w:p>
        </w:tc>
        <w:tc>
          <w:tcPr>
            <w:tcW w:w="1828"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60.00</w:t>
            </w:r>
          </w:p>
        </w:tc>
        <w:tc>
          <w:tcPr>
            <w:tcW w:w="1520" w:type="pct"/>
          </w:tcPr>
          <w:p w:rsidR="007B74ED" w:rsidRPr="00392B3D" w:rsidRDefault="007B74ED" w:rsidP="00735D5A">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bl>
    <w:p w:rsidR="007B74ED" w:rsidRPr="00392B3D" w:rsidRDefault="00392B3D" w:rsidP="00B84E58">
      <w:pPr>
        <w:spacing w:after="120" w:line="240" w:lineRule="auto"/>
        <w:jc w:val="center"/>
        <w:rPr>
          <w:rFonts w:ascii="Times New Roman" w:hAnsi="Times New Roman"/>
        </w:rPr>
      </w:pPr>
      <w:r w:rsidRPr="00392B3D">
        <w:rPr>
          <w:rFonts w:ascii="Times New Roman" w:hAnsi="Times New Roman"/>
        </w:rPr>
        <w:br w:type="page"/>
      </w:r>
      <w:r w:rsidRPr="00392B3D">
        <w:rPr>
          <w:rFonts w:ascii="Times New Roman" w:hAnsi="Times New Roman"/>
          <w:smallCaps/>
        </w:rPr>
        <w:lastRenderedPageBreak/>
        <w:t>Schedule 1</w:t>
      </w:r>
      <w:r w:rsidR="00B84E58">
        <w:rPr>
          <w:rFonts w:ascii="Times New Roman" w:hAnsi="Times New Roman"/>
          <w:smallCaps/>
        </w:rPr>
        <w:t>—</w:t>
      </w:r>
      <w:r w:rsidRPr="00392B3D">
        <w:rPr>
          <w:rFonts w:ascii="Times New Roman" w:hAnsi="Times New Roman"/>
          <w:i/>
        </w:rPr>
        <w:t>continued</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279"/>
        <w:gridCol w:w="3150"/>
        <w:gridCol w:w="2680"/>
      </w:tblGrid>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4494</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40.00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254CE8" w:rsidP="00B84E58">
            <w:pPr>
              <w:spacing w:after="0" w:line="240" w:lineRule="auto"/>
              <w:ind w:right="288"/>
              <w:jc w:val="right"/>
              <w:rPr>
                <w:rFonts w:ascii="Times New Roman" w:hAnsi="Times New Roman"/>
              </w:rPr>
            </w:pPr>
            <w:r w:rsidRPr="00254CE8">
              <w:rPr>
                <w:rFonts w:ascii="Times New Roman" w:hAnsi="Times New Roman"/>
              </w:rPr>
              <w:t>“</w:t>
            </w:r>
            <w:r w:rsidR="007B74ED" w:rsidRPr="00392B3D">
              <w:rPr>
                <w:rFonts w:ascii="Times New Roman" w:hAnsi="Times New Roman"/>
              </w:rPr>
              <w:t>4516</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6.00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4517</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7.00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4562</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80.00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4564</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100.00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4565</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100.00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4580</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15.00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4596</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60.00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4598</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4820</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9.50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4.00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5492</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30.00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5494</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40.00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5509</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47.10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5510</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62.00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5626</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45.00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5628</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25.00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5632</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30.00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5637</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5655</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35.00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5656</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5659</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70.00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5674</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8.00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5687</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40.00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5748</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6.00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4.00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5751</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8.00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5764</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30.00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5791</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25.00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5793</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40.00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5796</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80.00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5856</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30.00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6587</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35.00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7157</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85.00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7158</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60.00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7160</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60.00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7161</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75.00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7162</w:t>
            </w:r>
          </w:p>
        </w:tc>
        <w:tc>
          <w:tcPr>
            <w:tcW w:w="1729" w:type="pct"/>
          </w:tcPr>
          <w:p w:rsidR="007B74ED" w:rsidRPr="00B84E58" w:rsidRDefault="00392B3D" w:rsidP="00B84E58">
            <w:pPr>
              <w:spacing w:after="0" w:line="240" w:lineRule="auto"/>
              <w:ind w:right="288"/>
              <w:jc w:val="right"/>
              <w:rPr>
                <w:rFonts w:ascii="Times New Roman" w:hAnsi="Times New Roman"/>
              </w:rPr>
            </w:pPr>
            <w:r w:rsidRPr="00B84E58">
              <w:rPr>
                <w:rFonts w:ascii="Times New Roman" w:hAnsi="Times New Roman"/>
              </w:rPr>
              <w:t>110.00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7554</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60.00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7987</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7.00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7988</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15.00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B84E58">
        <w:trPr>
          <w:trHeight w:val="20"/>
        </w:trPr>
        <w:tc>
          <w:tcPr>
            <w:tcW w:w="1800" w:type="pct"/>
          </w:tcPr>
          <w:p w:rsidR="007B74ED" w:rsidRPr="00392B3D" w:rsidRDefault="00155C63" w:rsidP="00B84E58">
            <w:pPr>
              <w:spacing w:after="0" w:line="240" w:lineRule="auto"/>
              <w:ind w:right="288"/>
              <w:jc w:val="right"/>
              <w:rPr>
                <w:rFonts w:ascii="Times New Roman" w:hAnsi="Times New Roman"/>
              </w:rPr>
            </w:pPr>
            <w:r>
              <w:rPr>
                <w:rFonts w:ascii="Times New Roman" w:hAnsi="Times New Roman"/>
              </w:rPr>
              <w:t>“</w:t>
            </w:r>
            <w:r w:rsidR="007B74ED" w:rsidRPr="00392B3D">
              <w:rPr>
                <w:rFonts w:ascii="Times New Roman" w:hAnsi="Times New Roman"/>
              </w:rPr>
              <w:t>7989</w:t>
            </w:r>
          </w:p>
        </w:tc>
        <w:tc>
          <w:tcPr>
            <w:tcW w:w="1729"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35.00</w:t>
            </w:r>
          </w:p>
        </w:tc>
        <w:tc>
          <w:tcPr>
            <w:tcW w:w="1471" w:type="pct"/>
          </w:tcPr>
          <w:p w:rsidR="007B74ED" w:rsidRPr="00392B3D" w:rsidRDefault="007B74ED" w:rsidP="00B84E58">
            <w:pPr>
              <w:spacing w:after="0" w:line="240" w:lineRule="auto"/>
              <w:ind w:right="288"/>
              <w:jc w:val="right"/>
              <w:rPr>
                <w:rFonts w:ascii="Times New Roman" w:hAnsi="Times New Roman"/>
              </w:rPr>
            </w:pPr>
            <w:r w:rsidRPr="00392B3D">
              <w:rPr>
                <w:rFonts w:ascii="Times New Roman" w:hAnsi="Times New Roman"/>
              </w:rPr>
              <w:t>5.00</w:t>
            </w:r>
            <w:r w:rsidR="00155C63">
              <w:rPr>
                <w:rFonts w:ascii="Times New Roman" w:hAnsi="Times New Roman"/>
              </w:rPr>
              <w:t>”</w:t>
            </w:r>
            <w:r w:rsidRPr="00392B3D">
              <w:rPr>
                <w:rFonts w:ascii="Times New Roman" w:hAnsi="Times New Roman"/>
              </w:rPr>
              <w:t>.</w:t>
            </w:r>
          </w:p>
        </w:tc>
      </w:tr>
    </w:tbl>
    <w:p w:rsidR="007B74ED" w:rsidRPr="00392B3D" w:rsidRDefault="00392B3D" w:rsidP="00413DBD">
      <w:pPr>
        <w:spacing w:after="0" w:line="240" w:lineRule="auto"/>
        <w:jc w:val="center"/>
        <w:rPr>
          <w:rFonts w:ascii="Times New Roman" w:hAnsi="Times New Roman"/>
        </w:rPr>
      </w:pPr>
      <w:r w:rsidRPr="00392B3D">
        <w:rPr>
          <w:rFonts w:ascii="Times New Roman" w:hAnsi="Times New Roman"/>
        </w:rPr>
        <w:br w:type="page"/>
      </w:r>
      <w:r w:rsidR="007B74ED" w:rsidRPr="00392B3D">
        <w:rPr>
          <w:rFonts w:ascii="Times New Roman" w:hAnsi="Times New Roman"/>
        </w:rPr>
        <w:lastRenderedPageBreak/>
        <w:t>S</w:t>
      </w:r>
      <w:r w:rsidRPr="00392B3D">
        <w:rPr>
          <w:rFonts w:ascii="Times New Roman" w:hAnsi="Times New Roman"/>
          <w:smallCaps/>
        </w:rPr>
        <w:t>chedule 1—</w:t>
      </w:r>
      <w:r w:rsidRPr="00392B3D">
        <w:rPr>
          <w:rFonts w:ascii="Times New Roman" w:hAnsi="Times New Roman"/>
          <w:i/>
        </w:rPr>
        <w:t>continued</w:t>
      </w:r>
    </w:p>
    <w:p w:rsidR="007B74ED" w:rsidRPr="00392B3D" w:rsidRDefault="00392B3D" w:rsidP="00413DBD">
      <w:pPr>
        <w:spacing w:before="60" w:after="0" w:line="240" w:lineRule="auto"/>
        <w:jc w:val="center"/>
        <w:rPr>
          <w:rFonts w:ascii="Times New Roman" w:hAnsi="Times New Roman"/>
        </w:rPr>
      </w:pPr>
      <w:r w:rsidRPr="00392B3D">
        <w:rPr>
          <w:rFonts w:ascii="Times New Roman" w:hAnsi="Times New Roman"/>
          <w:smallCaps/>
        </w:rPr>
        <w:t>Amendments of the Table in the Sixth Schedule to the Principal Act</w:t>
      </w:r>
    </w:p>
    <w:p w:rsidR="007B74ED" w:rsidRPr="00392B3D" w:rsidRDefault="007B74ED" w:rsidP="00413DBD">
      <w:pPr>
        <w:tabs>
          <w:tab w:val="left" w:pos="900"/>
        </w:tabs>
        <w:spacing w:before="120" w:after="0" w:line="240" w:lineRule="auto"/>
        <w:ind w:firstLine="432"/>
        <w:jc w:val="both"/>
        <w:rPr>
          <w:rFonts w:ascii="Times New Roman" w:hAnsi="Times New Roman"/>
        </w:rPr>
      </w:pPr>
      <w:r w:rsidRPr="00392B3D">
        <w:rPr>
          <w:rFonts w:ascii="Times New Roman" w:hAnsi="Times New Roman"/>
        </w:rPr>
        <w:t>1.</w:t>
      </w:r>
      <w:r w:rsidR="00413DBD">
        <w:rPr>
          <w:rFonts w:ascii="Times New Roman" w:hAnsi="Times New Roman"/>
        </w:rPr>
        <w:tab/>
      </w:r>
      <w:r w:rsidRPr="00392B3D">
        <w:rPr>
          <w:rFonts w:ascii="Times New Roman" w:hAnsi="Times New Roman"/>
        </w:rPr>
        <w:t>Omit. the items relating to items 230, 231</w:t>
      </w:r>
      <w:r w:rsidR="00254CE8">
        <w:rPr>
          <w:rFonts w:ascii="Times New Roman" w:hAnsi="Times New Roman"/>
        </w:rPr>
        <w:t>, 707, 708, 715, 721, 781, 1052, 1176, 1957, 1967, 1973, 1975, 1976, 1981, 1983, 4320, 4333,</w:t>
      </w:r>
      <w:r w:rsidRPr="00392B3D">
        <w:rPr>
          <w:rFonts w:ascii="Times New Roman" w:hAnsi="Times New Roman"/>
        </w:rPr>
        <w:t xml:space="preserve"> 4448, 447</w:t>
      </w:r>
      <w:r w:rsidR="00254CE8">
        <w:rPr>
          <w:rFonts w:ascii="Times New Roman" w:hAnsi="Times New Roman"/>
        </w:rPr>
        <w:t xml:space="preserve">2, 4484, 4488, 4513, 4514, 4563, 4579, 4595, 4599, </w:t>
      </w:r>
      <w:r w:rsidRPr="00392B3D">
        <w:rPr>
          <w:rFonts w:ascii="Times New Roman" w:hAnsi="Times New Roman"/>
        </w:rPr>
        <w:t>5493, 5495, 551</w:t>
      </w:r>
      <w:r w:rsidR="00254CE8">
        <w:rPr>
          <w:rFonts w:ascii="Times New Roman" w:hAnsi="Times New Roman"/>
        </w:rPr>
        <w:t>1, 5512, 5653, 5658, 5742, 5750,</w:t>
      </w:r>
      <w:r w:rsidRPr="00392B3D">
        <w:rPr>
          <w:rFonts w:ascii="Times New Roman" w:hAnsi="Times New Roman"/>
        </w:rPr>
        <w:t xml:space="preserve"> 5794, 5858, 7159, 7553, 7986 and 7990.</w:t>
      </w:r>
    </w:p>
    <w:p w:rsidR="007B74ED" w:rsidRPr="00392B3D" w:rsidRDefault="007B74ED" w:rsidP="00413DBD">
      <w:pPr>
        <w:tabs>
          <w:tab w:val="left" w:pos="720"/>
          <w:tab w:val="left" w:pos="990"/>
        </w:tabs>
        <w:spacing w:before="60" w:after="120" w:line="240" w:lineRule="auto"/>
        <w:ind w:firstLine="432"/>
        <w:jc w:val="both"/>
        <w:rPr>
          <w:rFonts w:ascii="Times New Roman" w:hAnsi="Times New Roman"/>
        </w:rPr>
      </w:pPr>
      <w:r w:rsidRPr="00392B3D">
        <w:rPr>
          <w:rFonts w:ascii="Times New Roman" w:hAnsi="Times New Roman"/>
        </w:rPr>
        <w:t>2.</w:t>
      </w:r>
      <w:r w:rsidR="00413DBD">
        <w:rPr>
          <w:rFonts w:ascii="Times New Roman" w:hAnsi="Times New Roman"/>
        </w:rPr>
        <w:tab/>
      </w:r>
      <w:r w:rsidRPr="00392B3D">
        <w:rPr>
          <w:rFonts w:ascii="Times New Roman" w:hAnsi="Times New Roman"/>
        </w:rPr>
        <w:t>Insert each of the following items in the appropriate place in the table having regard to the number specified in the first column:</w:t>
      </w:r>
      <w:r w:rsidR="00413DBD">
        <w:rPr>
          <w:rFonts w:ascii="Times New Roman" w:hAnsi="Times New Roman"/>
        </w:rPr>
        <w:t>—</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101"/>
        <w:gridCol w:w="2878"/>
        <w:gridCol w:w="3130"/>
      </w:tblGrid>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232</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16.50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233</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24.00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632</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10.00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4.00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698</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6.00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699</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7.00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711</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1.70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0.80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712</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2.50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713</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3.50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714</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4.00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1.50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723</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3.00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725</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3.00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753</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7.00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755</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15.00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756</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6.00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757</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20.00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782</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20.00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784</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10.00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4.00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786</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4.00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1.50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1063</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0.40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0.80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1091</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2.50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1178</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0.80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1475</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7.00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1956</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10.00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1958</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17.00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1966</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10.00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1968</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10.00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1970</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18.00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1972</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10.00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1974</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6.00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1978</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10.00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1985</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10.00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1988</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7.00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1990</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10.00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1992</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10.00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413DBD">
        <w:trPr>
          <w:trHeight w:val="20"/>
        </w:trPr>
        <w:tc>
          <w:tcPr>
            <w:tcW w:w="1702" w:type="pct"/>
          </w:tcPr>
          <w:p w:rsidR="007B74ED" w:rsidRPr="00392B3D" w:rsidRDefault="00155C63" w:rsidP="00413DB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1994</w:t>
            </w:r>
          </w:p>
        </w:tc>
        <w:tc>
          <w:tcPr>
            <w:tcW w:w="1580"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7.00</w:t>
            </w:r>
          </w:p>
        </w:tc>
        <w:tc>
          <w:tcPr>
            <w:tcW w:w="1718" w:type="pct"/>
          </w:tcPr>
          <w:p w:rsidR="007B74ED" w:rsidRPr="00392B3D" w:rsidRDefault="007B74ED" w:rsidP="00413DBD">
            <w:pPr>
              <w:spacing w:after="0" w:line="240" w:lineRule="auto"/>
              <w:ind w:right="432"/>
              <w:jc w:val="right"/>
              <w:rPr>
                <w:rFonts w:ascii="Times New Roman" w:hAnsi="Times New Roman"/>
              </w:rPr>
            </w:pPr>
            <w:r w:rsidRPr="00392B3D">
              <w:rPr>
                <w:rFonts w:ascii="Times New Roman" w:hAnsi="Times New Roman"/>
              </w:rPr>
              <w:t>2.00</w:t>
            </w:r>
            <w:r w:rsidR="00155C63">
              <w:rPr>
                <w:rFonts w:ascii="Times New Roman" w:hAnsi="Times New Roman"/>
              </w:rPr>
              <w:t>”</w:t>
            </w:r>
          </w:p>
        </w:tc>
      </w:tr>
    </w:tbl>
    <w:p w:rsidR="007B74ED" w:rsidRPr="00392B3D" w:rsidRDefault="00392B3D" w:rsidP="00D26B08">
      <w:pPr>
        <w:spacing w:after="0" w:line="240" w:lineRule="auto"/>
        <w:jc w:val="center"/>
        <w:rPr>
          <w:rFonts w:ascii="Times New Roman" w:hAnsi="Times New Roman"/>
        </w:rPr>
      </w:pPr>
      <w:r w:rsidRPr="00392B3D">
        <w:rPr>
          <w:rFonts w:ascii="Times New Roman" w:hAnsi="Times New Roman"/>
        </w:rPr>
        <w:br w:type="page"/>
      </w:r>
      <w:r w:rsidRPr="00392B3D">
        <w:rPr>
          <w:rFonts w:ascii="Times New Roman" w:hAnsi="Times New Roman"/>
          <w:smallCaps/>
        </w:rPr>
        <w:lastRenderedPageBreak/>
        <w:t>Schedule 1—</w:t>
      </w:r>
      <w:r w:rsidRPr="00392B3D">
        <w:rPr>
          <w:rFonts w:ascii="Times New Roman" w:hAnsi="Times New Roman"/>
          <w:i/>
        </w:rPr>
        <w:t>continued</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2829"/>
        <w:gridCol w:w="3511"/>
        <w:gridCol w:w="2769"/>
      </w:tblGrid>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1996</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7.00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1999</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5.80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3484</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7.00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3684</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80.00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3687</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70.00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3688</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30.00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3689</w:t>
            </w:r>
          </w:p>
        </w:tc>
        <w:tc>
          <w:tcPr>
            <w:tcW w:w="1927" w:type="pct"/>
          </w:tcPr>
          <w:p w:rsidR="007B74ED" w:rsidRPr="00F0609D" w:rsidRDefault="00392B3D" w:rsidP="00F0609D">
            <w:pPr>
              <w:spacing w:after="0" w:line="240" w:lineRule="auto"/>
              <w:ind w:right="432"/>
              <w:jc w:val="right"/>
              <w:rPr>
                <w:rFonts w:ascii="Times New Roman" w:hAnsi="Times New Roman"/>
              </w:rPr>
            </w:pPr>
            <w:r w:rsidRPr="00F0609D">
              <w:rPr>
                <w:rFonts w:ascii="Times New Roman" w:hAnsi="Times New Roman"/>
              </w:rPr>
              <w:t>110.00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4302</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15.00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4317</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40.00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4318</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70.00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4321</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80.00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4322</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85.00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4325</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4330</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85.00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4331</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110.00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4334</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85.00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4336</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100.00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4339</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85.00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4340</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110.00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4358</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85.00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254CE8"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4378</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7.00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4384</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7.00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1426</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30.00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4447</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55.00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4449</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70.00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4453</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20.00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4454</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55.00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4474</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80.00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4485</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7.00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4489</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60.00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4494</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40.00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4516</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6.00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4517</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7.00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4562</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80.00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4564</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100.00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4565</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100.00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4580</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15.00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4596</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60.00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4598</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50.00</w:t>
            </w:r>
          </w:p>
        </w:tc>
        <w:tc>
          <w:tcPr>
            <w:tcW w:w="1520"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0609D">
        <w:trPr>
          <w:trHeight w:val="20"/>
        </w:trPr>
        <w:tc>
          <w:tcPr>
            <w:tcW w:w="1553" w:type="pct"/>
          </w:tcPr>
          <w:p w:rsidR="007B74ED" w:rsidRPr="00392B3D" w:rsidRDefault="00155C63" w:rsidP="00F0609D">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4820</w:t>
            </w:r>
          </w:p>
        </w:tc>
        <w:tc>
          <w:tcPr>
            <w:tcW w:w="1927" w:type="pct"/>
          </w:tcPr>
          <w:p w:rsidR="007B74ED" w:rsidRPr="00392B3D" w:rsidRDefault="007B74ED" w:rsidP="00F0609D">
            <w:pPr>
              <w:spacing w:after="0" w:line="240" w:lineRule="auto"/>
              <w:ind w:right="432"/>
              <w:jc w:val="right"/>
              <w:rPr>
                <w:rFonts w:ascii="Times New Roman" w:hAnsi="Times New Roman"/>
              </w:rPr>
            </w:pPr>
            <w:r w:rsidRPr="00392B3D">
              <w:rPr>
                <w:rFonts w:ascii="Times New Roman" w:hAnsi="Times New Roman"/>
              </w:rPr>
              <w:t>6.50</w:t>
            </w:r>
          </w:p>
        </w:tc>
        <w:tc>
          <w:tcPr>
            <w:tcW w:w="1520" w:type="pct"/>
          </w:tcPr>
          <w:p w:rsidR="007B74ED" w:rsidRPr="00392B3D" w:rsidRDefault="00254CE8" w:rsidP="00F0609D">
            <w:pPr>
              <w:spacing w:after="0" w:line="240" w:lineRule="auto"/>
              <w:ind w:right="432"/>
              <w:jc w:val="right"/>
              <w:rPr>
                <w:rFonts w:ascii="Times New Roman" w:hAnsi="Times New Roman"/>
              </w:rPr>
            </w:pPr>
            <w:r>
              <w:rPr>
                <w:rFonts w:ascii="Times New Roman" w:hAnsi="Times New Roman"/>
              </w:rPr>
              <w:t>3.00”</w:t>
            </w:r>
          </w:p>
        </w:tc>
      </w:tr>
    </w:tbl>
    <w:p w:rsidR="007B74ED" w:rsidRPr="00392B3D" w:rsidRDefault="00392B3D" w:rsidP="00F0609D">
      <w:pPr>
        <w:spacing w:after="0" w:line="240" w:lineRule="auto"/>
        <w:jc w:val="center"/>
        <w:rPr>
          <w:rFonts w:ascii="Times New Roman" w:hAnsi="Times New Roman"/>
        </w:rPr>
      </w:pPr>
      <w:r w:rsidRPr="00392B3D">
        <w:rPr>
          <w:rFonts w:ascii="Times New Roman" w:hAnsi="Times New Roman"/>
        </w:rPr>
        <w:br w:type="page"/>
      </w:r>
      <w:r w:rsidRPr="00392B3D">
        <w:rPr>
          <w:rFonts w:ascii="Times New Roman" w:hAnsi="Times New Roman"/>
          <w:smallCaps/>
        </w:rPr>
        <w:lastRenderedPageBreak/>
        <w:t>Schedule 1—</w:t>
      </w:r>
      <w:r w:rsidRPr="00392B3D">
        <w:rPr>
          <w:rFonts w:ascii="Times New Roman" w:hAnsi="Times New Roman"/>
          <w:i/>
        </w:rPr>
        <w:t>continued</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280"/>
        <w:gridCol w:w="3690"/>
        <w:gridCol w:w="2139"/>
      </w:tblGrid>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5492</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30.00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5494</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40.00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5509</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47.10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5510</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57.00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5626</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45.00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5628</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25.00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5632</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30.00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5637</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5655</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35.00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5656</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5659</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70.00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5674</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8.00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5687</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40.00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5748</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10.00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5751</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8.00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5764</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30.00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5791</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25.00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5793</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40.00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5796</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80.00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5856</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30.00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6587</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35.00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7157</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85.00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7158</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60.00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7160</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60.00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7161</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75.00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7162</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110.00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7554</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60.00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7987</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7.00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7988</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15.00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097B04">
        <w:trPr>
          <w:trHeight w:val="20"/>
        </w:trPr>
        <w:tc>
          <w:tcPr>
            <w:tcW w:w="1800" w:type="pct"/>
          </w:tcPr>
          <w:p w:rsidR="007B74ED" w:rsidRPr="00392B3D" w:rsidRDefault="00155C63" w:rsidP="00097B04">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7989</w:t>
            </w:r>
          </w:p>
        </w:tc>
        <w:tc>
          <w:tcPr>
            <w:tcW w:w="2025"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35.00</w:t>
            </w:r>
          </w:p>
        </w:tc>
        <w:tc>
          <w:tcPr>
            <w:tcW w:w="1174" w:type="pct"/>
          </w:tcPr>
          <w:p w:rsidR="007B74ED" w:rsidRPr="00392B3D" w:rsidRDefault="007B74ED" w:rsidP="00097B04">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bl>
    <w:p w:rsidR="007B74ED" w:rsidRPr="00392B3D" w:rsidRDefault="00392B3D" w:rsidP="00097B04">
      <w:pPr>
        <w:spacing w:before="120" w:after="120" w:line="240" w:lineRule="auto"/>
        <w:jc w:val="center"/>
        <w:rPr>
          <w:rFonts w:ascii="Times New Roman" w:hAnsi="Times New Roman"/>
        </w:rPr>
      </w:pPr>
      <w:r w:rsidRPr="00392B3D">
        <w:rPr>
          <w:rFonts w:ascii="Times New Roman" w:hAnsi="Times New Roman"/>
          <w:smallCaps/>
        </w:rPr>
        <w:t>Amendments of the Table in the Seventh Schedule to the Principal Act</w:t>
      </w:r>
    </w:p>
    <w:p w:rsidR="007B74ED" w:rsidRPr="00392B3D" w:rsidRDefault="007B74ED" w:rsidP="00097B04">
      <w:pPr>
        <w:tabs>
          <w:tab w:val="left" w:pos="900"/>
        </w:tabs>
        <w:spacing w:after="0" w:line="240" w:lineRule="auto"/>
        <w:ind w:firstLine="432"/>
        <w:jc w:val="both"/>
        <w:rPr>
          <w:rFonts w:ascii="Times New Roman" w:hAnsi="Times New Roman"/>
        </w:rPr>
      </w:pPr>
      <w:r w:rsidRPr="00392B3D">
        <w:rPr>
          <w:rFonts w:ascii="Times New Roman" w:hAnsi="Times New Roman"/>
        </w:rPr>
        <w:t>1.</w:t>
      </w:r>
      <w:r w:rsidR="00097B04">
        <w:rPr>
          <w:rFonts w:ascii="Times New Roman" w:hAnsi="Times New Roman"/>
        </w:rPr>
        <w:tab/>
      </w:r>
      <w:r w:rsidRPr="00392B3D">
        <w:rPr>
          <w:rFonts w:ascii="Times New Roman" w:hAnsi="Times New Roman"/>
        </w:rPr>
        <w:t>Omit the items relating to items 230, 231, 707, 708, 715, 721, 781, 1052, 1176, 1957 1967, 1973, 1975, 1976, 1981, 1983, 432</w:t>
      </w:r>
      <w:r w:rsidR="00254CE8">
        <w:rPr>
          <w:rFonts w:ascii="Times New Roman" w:hAnsi="Times New Roman"/>
        </w:rPr>
        <w:t>0, 4333, 4448, 4472, 4484, 4488,</w:t>
      </w:r>
      <w:r w:rsidRPr="00392B3D">
        <w:rPr>
          <w:rFonts w:ascii="Times New Roman" w:hAnsi="Times New Roman"/>
        </w:rPr>
        <w:t xml:space="preserve"> 4513, 4514, 4563, 4579, 4595, 4599, 5493, 5495, 5511, 5512, 5653, 5658, 5742, 5750, 5794, 5858, 7159, 7553, 7986 and 7990.</w:t>
      </w:r>
    </w:p>
    <w:p w:rsidR="007B74ED" w:rsidRPr="00392B3D" w:rsidRDefault="007B74ED" w:rsidP="00097B04">
      <w:pPr>
        <w:tabs>
          <w:tab w:val="left" w:pos="900"/>
        </w:tabs>
        <w:spacing w:after="60" w:line="240" w:lineRule="auto"/>
        <w:ind w:firstLine="432"/>
        <w:jc w:val="both"/>
        <w:rPr>
          <w:rFonts w:ascii="Times New Roman" w:hAnsi="Times New Roman"/>
        </w:rPr>
      </w:pPr>
      <w:r w:rsidRPr="00392B3D">
        <w:rPr>
          <w:rFonts w:ascii="Times New Roman" w:hAnsi="Times New Roman"/>
        </w:rPr>
        <w:t>2.</w:t>
      </w:r>
      <w:r w:rsidR="00097B04">
        <w:rPr>
          <w:rFonts w:ascii="Times New Roman" w:hAnsi="Times New Roman"/>
        </w:rPr>
        <w:tab/>
      </w:r>
      <w:r w:rsidRPr="00392B3D">
        <w:rPr>
          <w:rFonts w:ascii="Times New Roman" w:hAnsi="Times New Roman"/>
        </w:rPr>
        <w:t>Insert each of the following items in the appropriate place in the table having regard to the number specified in the first column:—</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280"/>
        <w:gridCol w:w="3690"/>
        <w:gridCol w:w="2139"/>
      </w:tblGrid>
      <w:tr w:rsidR="007B74ED" w:rsidRPr="00392B3D" w:rsidTr="00970532">
        <w:trPr>
          <w:trHeight w:val="20"/>
        </w:trPr>
        <w:tc>
          <w:tcPr>
            <w:tcW w:w="1800" w:type="pct"/>
          </w:tcPr>
          <w:p w:rsidR="007B74ED" w:rsidRPr="00392B3D" w:rsidRDefault="00155C63" w:rsidP="00097B04">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232</w:t>
            </w:r>
          </w:p>
        </w:tc>
        <w:tc>
          <w:tcPr>
            <w:tcW w:w="2025" w:type="pct"/>
          </w:tcPr>
          <w:p w:rsidR="007B74ED" w:rsidRPr="00392B3D" w:rsidRDefault="007B74ED" w:rsidP="00097B04">
            <w:pPr>
              <w:spacing w:after="0" w:line="240" w:lineRule="auto"/>
              <w:ind w:right="576"/>
              <w:jc w:val="right"/>
              <w:rPr>
                <w:rFonts w:ascii="Times New Roman" w:hAnsi="Times New Roman"/>
              </w:rPr>
            </w:pPr>
            <w:r w:rsidRPr="00392B3D">
              <w:rPr>
                <w:rFonts w:ascii="Times New Roman" w:hAnsi="Times New Roman"/>
              </w:rPr>
              <w:t>15.50</w:t>
            </w:r>
          </w:p>
        </w:tc>
        <w:tc>
          <w:tcPr>
            <w:tcW w:w="1174" w:type="pct"/>
          </w:tcPr>
          <w:p w:rsidR="007B74ED" w:rsidRPr="00392B3D" w:rsidRDefault="007B74ED" w:rsidP="00097B04">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970532">
        <w:trPr>
          <w:trHeight w:val="20"/>
        </w:trPr>
        <w:tc>
          <w:tcPr>
            <w:tcW w:w="1800" w:type="pct"/>
          </w:tcPr>
          <w:p w:rsidR="007B74ED" w:rsidRPr="00392B3D" w:rsidRDefault="00155C63" w:rsidP="00097B04">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233</w:t>
            </w:r>
          </w:p>
        </w:tc>
        <w:tc>
          <w:tcPr>
            <w:tcW w:w="2025" w:type="pct"/>
          </w:tcPr>
          <w:p w:rsidR="007B74ED" w:rsidRPr="00392B3D" w:rsidRDefault="007B74ED" w:rsidP="00097B04">
            <w:pPr>
              <w:spacing w:after="0" w:line="240" w:lineRule="auto"/>
              <w:ind w:right="576"/>
              <w:jc w:val="right"/>
              <w:rPr>
                <w:rFonts w:ascii="Times New Roman" w:hAnsi="Times New Roman"/>
              </w:rPr>
            </w:pPr>
            <w:r w:rsidRPr="00392B3D">
              <w:rPr>
                <w:rFonts w:ascii="Times New Roman" w:hAnsi="Times New Roman"/>
              </w:rPr>
              <w:t>13.00</w:t>
            </w:r>
          </w:p>
        </w:tc>
        <w:tc>
          <w:tcPr>
            <w:tcW w:w="1174" w:type="pct"/>
          </w:tcPr>
          <w:p w:rsidR="007B74ED" w:rsidRPr="00392B3D" w:rsidRDefault="007B74ED" w:rsidP="00097B04">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970532">
        <w:trPr>
          <w:trHeight w:val="20"/>
        </w:trPr>
        <w:tc>
          <w:tcPr>
            <w:tcW w:w="1800" w:type="pct"/>
          </w:tcPr>
          <w:p w:rsidR="007B74ED" w:rsidRPr="00392B3D" w:rsidRDefault="00155C63" w:rsidP="00097B04">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632</w:t>
            </w:r>
          </w:p>
        </w:tc>
        <w:tc>
          <w:tcPr>
            <w:tcW w:w="2025" w:type="pct"/>
          </w:tcPr>
          <w:p w:rsidR="007B74ED" w:rsidRPr="00392B3D" w:rsidRDefault="007B74ED" w:rsidP="00097B04">
            <w:pPr>
              <w:spacing w:after="0" w:line="240" w:lineRule="auto"/>
              <w:ind w:right="576"/>
              <w:jc w:val="right"/>
              <w:rPr>
                <w:rFonts w:ascii="Times New Roman" w:hAnsi="Times New Roman"/>
              </w:rPr>
            </w:pPr>
            <w:r w:rsidRPr="00392B3D">
              <w:rPr>
                <w:rFonts w:ascii="Times New Roman" w:hAnsi="Times New Roman"/>
              </w:rPr>
              <w:t>10.00</w:t>
            </w:r>
          </w:p>
        </w:tc>
        <w:tc>
          <w:tcPr>
            <w:tcW w:w="1174" w:type="pct"/>
          </w:tcPr>
          <w:p w:rsidR="007B74ED" w:rsidRPr="00392B3D" w:rsidRDefault="007B74ED" w:rsidP="00097B04">
            <w:pPr>
              <w:spacing w:after="0" w:line="240" w:lineRule="auto"/>
              <w:ind w:right="576"/>
              <w:jc w:val="right"/>
              <w:rPr>
                <w:rFonts w:ascii="Times New Roman" w:hAnsi="Times New Roman"/>
              </w:rPr>
            </w:pPr>
            <w:r w:rsidRPr="00392B3D">
              <w:rPr>
                <w:rFonts w:ascii="Times New Roman" w:hAnsi="Times New Roman"/>
              </w:rPr>
              <w:t>4.00</w:t>
            </w:r>
            <w:r w:rsidR="00155C63">
              <w:rPr>
                <w:rFonts w:ascii="Times New Roman" w:hAnsi="Times New Roman"/>
              </w:rPr>
              <w:t>”</w:t>
            </w:r>
          </w:p>
        </w:tc>
      </w:tr>
      <w:tr w:rsidR="007B74ED" w:rsidRPr="00392B3D" w:rsidTr="00970532">
        <w:trPr>
          <w:trHeight w:val="20"/>
        </w:trPr>
        <w:tc>
          <w:tcPr>
            <w:tcW w:w="1800" w:type="pct"/>
          </w:tcPr>
          <w:p w:rsidR="007B74ED" w:rsidRPr="00392B3D" w:rsidRDefault="00155C63" w:rsidP="00097B04">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698</w:t>
            </w:r>
          </w:p>
        </w:tc>
        <w:tc>
          <w:tcPr>
            <w:tcW w:w="2025" w:type="pct"/>
          </w:tcPr>
          <w:p w:rsidR="007B74ED" w:rsidRPr="00392B3D" w:rsidRDefault="007B74ED" w:rsidP="00097B04">
            <w:pPr>
              <w:spacing w:after="0" w:line="240" w:lineRule="auto"/>
              <w:ind w:right="576"/>
              <w:jc w:val="right"/>
              <w:rPr>
                <w:rFonts w:ascii="Times New Roman" w:hAnsi="Times New Roman"/>
              </w:rPr>
            </w:pPr>
            <w:r w:rsidRPr="00392B3D">
              <w:rPr>
                <w:rFonts w:ascii="Times New Roman" w:hAnsi="Times New Roman"/>
              </w:rPr>
              <w:t>6.00</w:t>
            </w:r>
          </w:p>
        </w:tc>
        <w:tc>
          <w:tcPr>
            <w:tcW w:w="1174" w:type="pct"/>
          </w:tcPr>
          <w:p w:rsidR="007B74ED" w:rsidRPr="00392B3D" w:rsidRDefault="007B74ED" w:rsidP="00097B04">
            <w:pPr>
              <w:spacing w:after="0" w:line="240" w:lineRule="auto"/>
              <w:ind w:right="576"/>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970532">
        <w:trPr>
          <w:trHeight w:val="20"/>
        </w:trPr>
        <w:tc>
          <w:tcPr>
            <w:tcW w:w="1800" w:type="pct"/>
          </w:tcPr>
          <w:p w:rsidR="007B74ED" w:rsidRPr="00392B3D" w:rsidRDefault="00155C63" w:rsidP="00097B04">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699</w:t>
            </w:r>
          </w:p>
        </w:tc>
        <w:tc>
          <w:tcPr>
            <w:tcW w:w="2025" w:type="pct"/>
          </w:tcPr>
          <w:p w:rsidR="007B74ED" w:rsidRPr="00392B3D" w:rsidRDefault="007B74ED" w:rsidP="00097B04">
            <w:pPr>
              <w:spacing w:after="0" w:line="240" w:lineRule="auto"/>
              <w:ind w:right="576"/>
              <w:jc w:val="right"/>
              <w:rPr>
                <w:rFonts w:ascii="Times New Roman" w:hAnsi="Times New Roman"/>
              </w:rPr>
            </w:pPr>
            <w:r w:rsidRPr="00392B3D">
              <w:rPr>
                <w:rFonts w:ascii="Times New Roman" w:hAnsi="Times New Roman"/>
              </w:rPr>
              <w:t>7.00</w:t>
            </w:r>
          </w:p>
        </w:tc>
        <w:tc>
          <w:tcPr>
            <w:tcW w:w="1174" w:type="pct"/>
          </w:tcPr>
          <w:p w:rsidR="007B74ED" w:rsidRPr="00392B3D" w:rsidRDefault="007B74ED" w:rsidP="00097B04">
            <w:pPr>
              <w:spacing w:after="0" w:line="240" w:lineRule="auto"/>
              <w:ind w:right="576"/>
              <w:jc w:val="right"/>
              <w:rPr>
                <w:rFonts w:ascii="Times New Roman" w:hAnsi="Times New Roman"/>
              </w:rPr>
            </w:pPr>
            <w:r w:rsidRPr="00392B3D">
              <w:rPr>
                <w:rFonts w:ascii="Times New Roman" w:hAnsi="Times New Roman"/>
              </w:rPr>
              <w:t>3.00</w:t>
            </w:r>
            <w:r w:rsidR="00155C63">
              <w:rPr>
                <w:rFonts w:ascii="Times New Roman" w:hAnsi="Times New Roman"/>
              </w:rPr>
              <w:t>”</w:t>
            </w:r>
          </w:p>
        </w:tc>
      </w:tr>
    </w:tbl>
    <w:p w:rsidR="00F84B1C" w:rsidRDefault="00F84B1C" w:rsidP="00392B3D">
      <w:pPr>
        <w:spacing w:after="0" w:line="240" w:lineRule="auto"/>
        <w:jc w:val="both"/>
        <w:rPr>
          <w:rFonts w:ascii="Times New Roman" w:hAnsi="Times New Roman"/>
        </w:rPr>
      </w:pPr>
    </w:p>
    <w:p w:rsidR="007B74ED" w:rsidRPr="00392B3D" w:rsidRDefault="00392B3D" w:rsidP="00392B3D">
      <w:pPr>
        <w:spacing w:after="0" w:line="240" w:lineRule="auto"/>
        <w:jc w:val="both"/>
        <w:rPr>
          <w:rFonts w:ascii="Times New Roman" w:hAnsi="Times New Roman"/>
        </w:rPr>
      </w:pPr>
      <w:r w:rsidRPr="00392B3D">
        <w:rPr>
          <w:rFonts w:ascii="Times New Roman" w:hAnsi="Times New Roman"/>
        </w:rPr>
        <w:br w:type="page"/>
      </w:r>
    </w:p>
    <w:p w:rsidR="007B74ED" w:rsidRPr="00392B3D" w:rsidRDefault="00392B3D" w:rsidP="005E639B">
      <w:pPr>
        <w:spacing w:after="120" w:line="240" w:lineRule="auto"/>
        <w:jc w:val="center"/>
        <w:rPr>
          <w:rFonts w:ascii="Times New Roman" w:hAnsi="Times New Roman"/>
        </w:rPr>
      </w:pPr>
      <w:r w:rsidRPr="00392B3D">
        <w:rPr>
          <w:rFonts w:ascii="Times New Roman" w:hAnsi="Times New Roman"/>
          <w:smallCaps/>
        </w:rPr>
        <w:lastRenderedPageBreak/>
        <w:t>Schedule 1</w:t>
      </w:r>
      <w:r w:rsidRPr="00392B3D">
        <w:rPr>
          <w:rFonts w:ascii="Times New Roman" w:hAnsi="Times New Roman"/>
          <w:i/>
        </w:rPr>
        <w:t>—continued</w:t>
      </w:r>
    </w:p>
    <w:tbl>
      <w:tblPr>
        <w:tblW w:w="5000" w:type="pct"/>
        <w:tblBorders>
          <w:insideV w:val="single" w:sz="4" w:space="0" w:color="auto"/>
        </w:tblBorders>
        <w:tblLook w:val="04A0" w:firstRow="1" w:lastRow="0" w:firstColumn="1" w:lastColumn="0" w:noHBand="0" w:noVBand="1"/>
      </w:tblPr>
      <w:tblGrid>
        <w:gridCol w:w="3083"/>
        <w:gridCol w:w="3082"/>
        <w:gridCol w:w="3080"/>
      </w:tblGrid>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711</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1.70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0.80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712</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2.50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1.00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713</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3.50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1.00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714</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4.00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1.50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723</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3.00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1.00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725</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3.00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1.00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753</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7.00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755</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15.00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156</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6.00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2.00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757</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20.00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782</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20.00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784</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10.00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4.00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786</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4.00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1.50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1063</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0.40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0.80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1091</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2.50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1.00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1178</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1.00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0.80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1475</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7.00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1956</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10.00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1958</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17.00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1966</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10.00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1968</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10.00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1970</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18.00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1972</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10.00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1974</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6.00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2.00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1978</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10.00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1985</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10.00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1988</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7.00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2.00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1990</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10.00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1992</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10.00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254CE8"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1994</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7.00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2.00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1996</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7.00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2.00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1999</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5.80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2.00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3484</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7.00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3.00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3684</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80.00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3687</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70.00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3688</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30.00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3689</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110.00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4302</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15.00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4317</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40.00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r w:rsidR="005E639B" w:rsidRPr="002B5DBC" w:rsidTr="005E639B">
        <w:trPr>
          <w:trHeight w:val="20"/>
        </w:trPr>
        <w:tc>
          <w:tcPr>
            <w:tcW w:w="1667" w:type="pct"/>
            <w:shd w:val="clear" w:color="auto" w:fill="auto"/>
            <w:noWrap/>
            <w:vAlign w:val="bottom"/>
            <w:hideMark/>
          </w:tcPr>
          <w:p w:rsidR="005E639B" w:rsidRPr="002B5DBC" w:rsidRDefault="00155C63" w:rsidP="005E639B">
            <w:pPr>
              <w:tabs>
                <w:tab w:val="right" w:leader="dot" w:pos="5040"/>
              </w:tabs>
              <w:spacing w:after="0" w:line="240" w:lineRule="auto"/>
              <w:ind w:right="720"/>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005E639B" w:rsidRPr="002B5DBC">
              <w:rPr>
                <w:rFonts w:ascii="Times New Roman" w:eastAsia="Times New Roman" w:hAnsi="Times New Roman" w:cs="Times New Roman"/>
                <w:color w:val="000000"/>
              </w:rPr>
              <w:t>4318</w:t>
            </w:r>
          </w:p>
        </w:tc>
        <w:tc>
          <w:tcPr>
            <w:tcW w:w="1667" w:type="pct"/>
            <w:shd w:val="clear" w:color="auto" w:fill="auto"/>
            <w:noWrap/>
            <w:hideMark/>
          </w:tcPr>
          <w:p w:rsidR="005E639B" w:rsidRPr="00B77114" w:rsidRDefault="005E639B" w:rsidP="005E639B">
            <w:pPr>
              <w:spacing w:after="0" w:line="240" w:lineRule="auto"/>
              <w:ind w:right="720"/>
              <w:jc w:val="right"/>
              <w:rPr>
                <w:rFonts w:ascii="Times New Roman" w:hAnsi="Times New Roman"/>
              </w:rPr>
            </w:pPr>
            <w:r w:rsidRPr="00B77114">
              <w:rPr>
                <w:rFonts w:ascii="Times New Roman" w:hAnsi="Times New Roman"/>
              </w:rPr>
              <w:t>70.00</w:t>
            </w:r>
          </w:p>
        </w:tc>
        <w:tc>
          <w:tcPr>
            <w:tcW w:w="1666" w:type="pct"/>
            <w:shd w:val="clear" w:color="auto" w:fill="auto"/>
            <w:noWrap/>
            <w:vAlign w:val="bottom"/>
            <w:hideMark/>
          </w:tcPr>
          <w:p w:rsidR="005E639B" w:rsidRPr="002B5DBC" w:rsidRDefault="005E639B" w:rsidP="005E639B">
            <w:pPr>
              <w:tabs>
                <w:tab w:val="right" w:leader="dot" w:pos="5040"/>
              </w:tabs>
              <w:spacing w:after="0" w:line="240" w:lineRule="auto"/>
              <w:ind w:right="720"/>
              <w:jc w:val="right"/>
              <w:rPr>
                <w:rFonts w:ascii="Times New Roman" w:eastAsia="Times New Roman" w:hAnsi="Times New Roman" w:cs="Times New Roman"/>
                <w:color w:val="000000"/>
              </w:rPr>
            </w:pPr>
            <w:r w:rsidRPr="002B5DBC">
              <w:rPr>
                <w:rFonts w:ascii="Times New Roman" w:eastAsia="Times New Roman" w:hAnsi="Times New Roman" w:cs="Times New Roman"/>
                <w:color w:val="000000"/>
              </w:rPr>
              <w:t>5.00</w:t>
            </w:r>
            <w:r w:rsidR="00155C63">
              <w:rPr>
                <w:rFonts w:ascii="Times New Roman" w:eastAsia="Times New Roman" w:hAnsi="Times New Roman" w:cs="Times New Roman"/>
                <w:color w:val="000000"/>
              </w:rPr>
              <w:t>”</w:t>
            </w:r>
          </w:p>
        </w:tc>
      </w:tr>
    </w:tbl>
    <w:p w:rsidR="005E639B" w:rsidRDefault="005E639B" w:rsidP="00392B3D">
      <w:pPr>
        <w:spacing w:after="0" w:line="240" w:lineRule="auto"/>
        <w:jc w:val="both"/>
        <w:rPr>
          <w:rFonts w:ascii="Times New Roman" w:hAnsi="Times New Roman"/>
        </w:rPr>
      </w:pPr>
    </w:p>
    <w:p w:rsidR="007B74ED" w:rsidRPr="00392B3D" w:rsidRDefault="00392B3D" w:rsidP="005E639B">
      <w:pPr>
        <w:spacing w:after="60" w:line="240" w:lineRule="auto"/>
        <w:jc w:val="center"/>
        <w:rPr>
          <w:rFonts w:ascii="Times New Roman" w:hAnsi="Times New Roman"/>
        </w:rPr>
      </w:pPr>
      <w:r w:rsidRPr="00392B3D">
        <w:rPr>
          <w:rFonts w:ascii="Times New Roman" w:hAnsi="Times New Roman"/>
        </w:rPr>
        <w:br w:type="page"/>
      </w:r>
      <w:r w:rsidR="005E639B" w:rsidRPr="00392B3D">
        <w:rPr>
          <w:rFonts w:ascii="Times New Roman" w:hAnsi="Times New Roman"/>
          <w:smallCaps/>
        </w:rPr>
        <w:lastRenderedPageBreak/>
        <w:t>Schedule</w:t>
      </w:r>
      <w:r w:rsidRPr="00392B3D">
        <w:rPr>
          <w:rFonts w:ascii="Times New Roman" w:hAnsi="Times New Roman"/>
          <w:smallCaps/>
        </w:rPr>
        <w:t xml:space="preserve"> </w:t>
      </w:r>
      <w:r w:rsidR="007B74ED" w:rsidRPr="00392B3D">
        <w:rPr>
          <w:rFonts w:ascii="Times New Roman" w:hAnsi="Times New Roman"/>
        </w:rPr>
        <w:t>1—</w:t>
      </w:r>
      <w:r w:rsidRPr="00392B3D">
        <w:rPr>
          <w:rFonts w:ascii="Times New Roman" w:hAnsi="Times New Roman"/>
          <w:i/>
        </w:rPr>
        <w:t>continued</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2829"/>
        <w:gridCol w:w="3256"/>
        <w:gridCol w:w="3024"/>
      </w:tblGrid>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4321</w:t>
            </w:r>
          </w:p>
        </w:tc>
        <w:tc>
          <w:tcPr>
            <w:tcW w:w="1787" w:type="pct"/>
            <w:vAlign w:val="center"/>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80.00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4322</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85.00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4325</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4330</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85.00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4331</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110.00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4334</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85.00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4336</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100.00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4339</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85.00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4340</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110.00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4358</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85.00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4378</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7.00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4384</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7.00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4426</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30.00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4447</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55.00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4449</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70.00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4453</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20.00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4454</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55.00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4474</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80.00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4485</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7.00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4489</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60.00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4494</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40.00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4516</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6.00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4517</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7.00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4562</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80.00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4564</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100.00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4565</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100.00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4580</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15.00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4596</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60.00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4598</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4820</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6.50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5492</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30.00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5494</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40.00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5509</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37.10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5510</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49.50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5626</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45.00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5628</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25.00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5632</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30.00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5637</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5655</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35.00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p>
        </w:tc>
      </w:tr>
      <w:tr w:rsidR="007B74ED" w:rsidRPr="00392B3D" w:rsidTr="005E639B">
        <w:trPr>
          <w:trHeight w:val="20"/>
        </w:trPr>
        <w:tc>
          <w:tcPr>
            <w:tcW w:w="1553" w:type="pct"/>
          </w:tcPr>
          <w:p w:rsidR="007B74ED" w:rsidRPr="00392B3D" w:rsidRDefault="00155C63" w:rsidP="005E639B">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5656</w:t>
            </w:r>
          </w:p>
        </w:tc>
        <w:tc>
          <w:tcPr>
            <w:tcW w:w="1787"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50.00</w:t>
            </w:r>
          </w:p>
        </w:tc>
        <w:tc>
          <w:tcPr>
            <w:tcW w:w="1660" w:type="pct"/>
          </w:tcPr>
          <w:p w:rsidR="007B74ED" w:rsidRPr="00392B3D" w:rsidRDefault="007B74ED" w:rsidP="005E639B">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bl>
    <w:p w:rsidR="007B74ED" w:rsidRPr="00392B3D" w:rsidRDefault="00392B3D" w:rsidP="007E4433">
      <w:pPr>
        <w:spacing w:after="40" w:line="240" w:lineRule="auto"/>
        <w:jc w:val="center"/>
        <w:rPr>
          <w:rFonts w:ascii="Times New Roman" w:hAnsi="Times New Roman"/>
        </w:rPr>
      </w:pPr>
      <w:r w:rsidRPr="00392B3D">
        <w:rPr>
          <w:rFonts w:ascii="Times New Roman" w:hAnsi="Times New Roman"/>
        </w:rPr>
        <w:br w:type="page"/>
      </w:r>
      <w:r w:rsidRPr="00392B3D">
        <w:rPr>
          <w:rFonts w:ascii="Times New Roman" w:hAnsi="Times New Roman"/>
          <w:smallCaps/>
        </w:rPr>
        <w:lastRenderedPageBreak/>
        <w:t>Schedule</w:t>
      </w:r>
      <w:r w:rsidR="007B74ED" w:rsidRPr="00392B3D">
        <w:rPr>
          <w:rFonts w:ascii="Times New Roman" w:hAnsi="Times New Roman"/>
        </w:rPr>
        <w:t xml:space="preserve"> 1—</w:t>
      </w:r>
      <w:r w:rsidRPr="00392B3D">
        <w:rPr>
          <w:rFonts w:ascii="Times New Roman" w:hAnsi="Times New Roman"/>
          <w:i/>
        </w:rPr>
        <w:t>continued</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729"/>
        <w:gridCol w:w="2700"/>
        <w:gridCol w:w="2680"/>
      </w:tblGrid>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5659</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70.00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5674</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8.00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5687</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40.00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5748</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6.00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4.00</w:t>
            </w:r>
            <w:r w:rsidR="00155C63">
              <w:rPr>
                <w:rFonts w:ascii="Times New Roman" w:hAnsi="Times New Roman"/>
              </w:rPr>
              <w:t>”</w:t>
            </w:r>
          </w:p>
        </w:tc>
      </w:tr>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5751</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8.00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5764</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30.00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5791</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25.00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5793</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40.00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5796</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80.00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5856</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30.00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6587</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35.00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7157</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85.00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7158</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60.00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7160</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60.00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7161</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75.00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7162</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110.00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7554</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60.00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7987</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7.00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7988</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15.00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5E639B">
        <w:trPr>
          <w:trHeight w:val="20"/>
        </w:trPr>
        <w:tc>
          <w:tcPr>
            <w:tcW w:w="2047" w:type="pct"/>
          </w:tcPr>
          <w:p w:rsidR="007B74ED" w:rsidRPr="00392B3D" w:rsidRDefault="00155C63" w:rsidP="005E639B">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7989</w:t>
            </w:r>
          </w:p>
        </w:tc>
        <w:tc>
          <w:tcPr>
            <w:tcW w:w="1482"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35.00</w:t>
            </w:r>
          </w:p>
        </w:tc>
        <w:tc>
          <w:tcPr>
            <w:tcW w:w="1471" w:type="pct"/>
          </w:tcPr>
          <w:p w:rsidR="007B74ED" w:rsidRPr="00392B3D" w:rsidRDefault="007B74ED" w:rsidP="005E639B">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r w:rsidRPr="00392B3D">
              <w:rPr>
                <w:rFonts w:ascii="Times New Roman" w:hAnsi="Times New Roman"/>
              </w:rPr>
              <w:t>.</w:t>
            </w:r>
          </w:p>
        </w:tc>
      </w:tr>
    </w:tbl>
    <w:p w:rsidR="007E4433" w:rsidRDefault="007E4433" w:rsidP="007E4433">
      <w:pPr>
        <w:pBdr>
          <w:top w:val="single" w:sz="4" w:space="1" w:color="auto"/>
        </w:pBdr>
        <w:tabs>
          <w:tab w:val="left" w:pos="7470"/>
          <w:tab w:val="left" w:pos="7560"/>
        </w:tabs>
        <w:spacing w:before="120" w:after="0" w:line="240" w:lineRule="auto"/>
        <w:ind w:left="3456" w:right="3456"/>
        <w:jc w:val="center"/>
        <w:rPr>
          <w:rFonts w:ascii="Times New Roman" w:hAnsi="Times New Roman"/>
          <w:smallCaps/>
        </w:rPr>
      </w:pPr>
    </w:p>
    <w:p w:rsidR="007B74ED" w:rsidRPr="00392B3D" w:rsidRDefault="00392B3D" w:rsidP="007E4433">
      <w:pPr>
        <w:tabs>
          <w:tab w:val="left" w:pos="7470"/>
          <w:tab w:val="left" w:pos="7560"/>
        </w:tabs>
        <w:spacing w:after="0" w:line="240" w:lineRule="auto"/>
        <w:ind w:firstLine="3780"/>
        <w:jc w:val="both"/>
        <w:rPr>
          <w:rFonts w:ascii="Times New Roman" w:hAnsi="Times New Roman"/>
        </w:rPr>
      </w:pPr>
      <w:r w:rsidRPr="00392B3D">
        <w:rPr>
          <w:rFonts w:ascii="Times New Roman" w:hAnsi="Times New Roman"/>
          <w:smallCaps/>
        </w:rPr>
        <w:t xml:space="preserve">SCHEDULE </w:t>
      </w:r>
      <w:r w:rsidR="007B74ED" w:rsidRPr="00392B3D">
        <w:rPr>
          <w:rFonts w:ascii="Times New Roman" w:hAnsi="Times New Roman"/>
        </w:rPr>
        <w:t>2</w:t>
      </w:r>
      <w:r w:rsidR="005E639B">
        <w:rPr>
          <w:rFonts w:ascii="Times New Roman" w:hAnsi="Times New Roman"/>
        </w:rPr>
        <w:tab/>
      </w:r>
      <w:r w:rsidR="007B74ED" w:rsidRPr="00392B3D">
        <w:rPr>
          <w:rFonts w:ascii="Times New Roman" w:hAnsi="Times New Roman"/>
        </w:rPr>
        <w:t>Section 37</w:t>
      </w:r>
    </w:p>
    <w:p w:rsidR="007B74ED" w:rsidRPr="00392B3D" w:rsidRDefault="00392B3D" w:rsidP="005E639B">
      <w:pPr>
        <w:spacing w:after="0" w:line="240" w:lineRule="auto"/>
        <w:jc w:val="center"/>
        <w:rPr>
          <w:rFonts w:ascii="Times New Roman" w:hAnsi="Times New Roman"/>
        </w:rPr>
      </w:pPr>
      <w:r w:rsidRPr="00392B3D">
        <w:rPr>
          <w:rFonts w:ascii="Times New Roman" w:hAnsi="Times New Roman"/>
          <w:smallCaps/>
        </w:rPr>
        <w:t>Amendments of the Table in the First Schedule to the Principal Act</w:t>
      </w:r>
    </w:p>
    <w:p w:rsidR="007B74ED" w:rsidRPr="00392B3D" w:rsidRDefault="00254CE8" w:rsidP="005E639B">
      <w:pPr>
        <w:spacing w:after="0" w:line="240" w:lineRule="auto"/>
        <w:jc w:val="center"/>
        <w:rPr>
          <w:rFonts w:ascii="Times New Roman" w:hAnsi="Times New Roman"/>
        </w:rPr>
      </w:pPr>
      <w:r>
        <w:rPr>
          <w:rFonts w:ascii="Times New Roman" w:hAnsi="Times New Roman"/>
          <w:smallCaps/>
        </w:rPr>
        <w:t>as amended in</w:t>
      </w:r>
      <w:r w:rsidR="00392B3D" w:rsidRPr="00392B3D">
        <w:rPr>
          <w:rFonts w:ascii="Times New Roman" w:hAnsi="Times New Roman"/>
          <w:smallCaps/>
        </w:rPr>
        <w:t xml:space="preserve"> </w:t>
      </w:r>
      <w:r>
        <w:rPr>
          <w:rFonts w:ascii="Times New Roman" w:hAnsi="Times New Roman"/>
          <w:smallCaps/>
        </w:rPr>
        <w:t>accordance</w:t>
      </w:r>
      <w:r w:rsidR="00392B3D" w:rsidRPr="00392B3D">
        <w:rPr>
          <w:rFonts w:ascii="Times New Roman" w:hAnsi="Times New Roman"/>
          <w:smallCaps/>
        </w:rPr>
        <w:t xml:space="preserve"> with Section 36 </w:t>
      </w:r>
      <w:r>
        <w:rPr>
          <w:rFonts w:ascii="Times New Roman" w:hAnsi="Times New Roman"/>
          <w:smallCaps/>
        </w:rPr>
        <w:t>of this A</w:t>
      </w:r>
      <w:r w:rsidR="00392B3D" w:rsidRPr="00392B3D">
        <w:rPr>
          <w:rFonts w:ascii="Times New Roman" w:hAnsi="Times New Roman"/>
          <w:smallCaps/>
        </w:rPr>
        <w:t>ct</w:t>
      </w:r>
    </w:p>
    <w:p w:rsidR="007B74ED" w:rsidRPr="00392B3D" w:rsidRDefault="007B74ED" w:rsidP="007E4433">
      <w:pPr>
        <w:tabs>
          <w:tab w:val="left" w:pos="900"/>
        </w:tabs>
        <w:spacing w:before="60" w:after="60" w:line="240" w:lineRule="auto"/>
        <w:ind w:firstLine="432"/>
        <w:jc w:val="both"/>
        <w:rPr>
          <w:rFonts w:ascii="Times New Roman" w:hAnsi="Times New Roman"/>
        </w:rPr>
      </w:pPr>
      <w:r w:rsidRPr="00392B3D">
        <w:rPr>
          <w:rFonts w:ascii="Times New Roman" w:hAnsi="Times New Roman"/>
        </w:rPr>
        <w:t>1</w:t>
      </w:r>
      <w:r w:rsidR="00392B3D" w:rsidRPr="00392B3D">
        <w:rPr>
          <w:rFonts w:ascii="Times New Roman" w:hAnsi="Times New Roman"/>
          <w:i/>
        </w:rPr>
        <w:t>.</w:t>
      </w:r>
      <w:r w:rsidR="007E4433">
        <w:rPr>
          <w:rFonts w:ascii="Times New Roman" w:hAnsi="Times New Roman"/>
          <w:i/>
        </w:rPr>
        <w:tab/>
      </w:r>
      <w:r w:rsidR="00254CE8">
        <w:rPr>
          <w:rFonts w:ascii="Times New Roman" w:hAnsi="Times New Roman"/>
        </w:rPr>
        <w:t>Omit items 5, 6,</w:t>
      </w:r>
      <w:r w:rsidRPr="00392B3D">
        <w:rPr>
          <w:rFonts w:ascii="Times New Roman" w:hAnsi="Times New Roman"/>
        </w:rPr>
        <w:t xml:space="preserve"> 9, 11, 13, 15, 17, 18, 37, 38, 39, 40, 42 and 45.</w:t>
      </w:r>
    </w:p>
    <w:p w:rsidR="007B74ED" w:rsidRPr="00392B3D" w:rsidRDefault="007B74ED" w:rsidP="007E4433">
      <w:pPr>
        <w:tabs>
          <w:tab w:val="left" w:pos="900"/>
        </w:tabs>
        <w:spacing w:after="60" w:line="240" w:lineRule="auto"/>
        <w:ind w:firstLine="432"/>
        <w:jc w:val="both"/>
        <w:rPr>
          <w:rFonts w:ascii="Times New Roman" w:hAnsi="Times New Roman"/>
        </w:rPr>
      </w:pPr>
      <w:r w:rsidRPr="00392B3D">
        <w:rPr>
          <w:rFonts w:ascii="Times New Roman" w:hAnsi="Times New Roman"/>
        </w:rPr>
        <w:t>2.</w:t>
      </w:r>
      <w:r w:rsidR="007E4433">
        <w:rPr>
          <w:rFonts w:ascii="Times New Roman" w:hAnsi="Times New Roman"/>
        </w:rPr>
        <w:tab/>
      </w:r>
      <w:r w:rsidRPr="00392B3D">
        <w:rPr>
          <w:rFonts w:ascii="Times New Roman" w:hAnsi="Times New Roman"/>
        </w:rPr>
        <w:t>Insert each of the following items in the appropriate place in Part I of the table having regard to the number specified in the first column:—</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830"/>
        <w:gridCol w:w="6048"/>
        <w:gridCol w:w="2231"/>
      </w:tblGrid>
      <w:tr w:rsidR="007B74ED" w:rsidRPr="00392B3D" w:rsidTr="007E4433">
        <w:trPr>
          <w:trHeight w:val="20"/>
        </w:trPr>
        <w:tc>
          <w:tcPr>
            <w:tcW w:w="432" w:type="pct"/>
            <w:shd w:val="clear" w:color="auto" w:fill="auto"/>
          </w:tcPr>
          <w:p w:rsidR="007B74ED" w:rsidRPr="007E4433" w:rsidRDefault="00155C63" w:rsidP="007E4433">
            <w:pPr>
              <w:spacing w:after="0" w:line="240" w:lineRule="auto"/>
              <w:ind w:right="432"/>
              <w:jc w:val="right"/>
              <w:rPr>
                <w:rFonts w:ascii="Times New Roman" w:hAnsi="Times New Roman"/>
              </w:rPr>
            </w:pPr>
            <w:r>
              <w:rPr>
                <w:rFonts w:ascii="Times New Roman" w:hAnsi="Times New Roman"/>
              </w:rPr>
              <w:t>“</w:t>
            </w:r>
            <w:r w:rsidR="007B74ED" w:rsidRPr="00254CE8">
              <w:rPr>
                <w:rFonts w:ascii="Times New Roman" w:hAnsi="Times New Roman"/>
              </w:rPr>
              <w:t>7</w:t>
            </w:r>
          </w:p>
        </w:tc>
        <w:tc>
          <w:tcPr>
            <w:tcW w:w="3332" w:type="pct"/>
          </w:tcPr>
          <w:p w:rsidR="007B74ED" w:rsidRPr="00392B3D" w:rsidRDefault="007B74ED" w:rsidP="007E4433">
            <w:pPr>
              <w:spacing w:after="0" w:line="240" w:lineRule="auto"/>
              <w:ind w:left="288" w:hanging="288"/>
              <w:jc w:val="both"/>
              <w:rPr>
                <w:rFonts w:ascii="Times New Roman" w:hAnsi="Times New Roman"/>
              </w:rPr>
            </w:pPr>
            <w:r w:rsidRPr="00392B3D">
              <w:rPr>
                <w:rFonts w:ascii="Times New Roman" w:hAnsi="Times New Roman"/>
              </w:rPr>
              <w:t xml:space="preserve">Professional attendance </w:t>
            </w:r>
            <w:r w:rsidRPr="00155C63">
              <w:rPr>
                <w:rFonts w:ascii="Times New Roman" w:hAnsi="Times New Roman"/>
              </w:rPr>
              <w:t>(</w:t>
            </w:r>
            <w:r w:rsidRPr="00392B3D">
              <w:rPr>
                <w:rFonts w:ascii="Times New Roman" w:hAnsi="Times New Roman"/>
              </w:rPr>
              <w:t>not being an attendance covered by any other item in this Part</w:t>
            </w:r>
            <w:r w:rsidRPr="00155C63">
              <w:rPr>
                <w:rFonts w:ascii="Times New Roman" w:hAnsi="Times New Roman"/>
              </w:rPr>
              <w:t>)</w:t>
            </w:r>
            <w:r w:rsidRPr="00392B3D">
              <w:rPr>
                <w:rFonts w:ascii="Times New Roman" w:hAnsi="Times New Roman"/>
              </w:rPr>
              <w:t>—each attendance at consulting rooms, hospital or nursing home</w:t>
            </w:r>
          </w:p>
        </w:tc>
        <w:tc>
          <w:tcPr>
            <w:tcW w:w="1236" w:type="pct"/>
            <w:vAlign w:val="bottom"/>
          </w:tcPr>
          <w:p w:rsidR="007B74ED" w:rsidRPr="00392B3D" w:rsidRDefault="007B74ED" w:rsidP="007E4433">
            <w:pPr>
              <w:spacing w:after="0" w:line="240" w:lineRule="auto"/>
              <w:jc w:val="center"/>
              <w:rPr>
                <w:rFonts w:ascii="Times New Roman" w:hAnsi="Times New Roman"/>
              </w:rPr>
            </w:pPr>
            <w:r w:rsidRPr="00392B3D">
              <w:rPr>
                <w:rFonts w:ascii="Times New Roman" w:hAnsi="Times New Roman"/>
              </w:rPr>
              <w:t>1.45</w:t>
            </w:r>
            <w:r w:rsidR="00155C63">
              <w:rPr>
                <w:rFonts w:ascii="Times New Roman" w:hAnsi="Times New Roman"/>
              </w:rPr>
              <w:t>”</w:t>
            </w:r>
          </w:p>
        </w:tc>
      </w:tr>
      <w:tr w:rsidR="007B74ED" w:rsidRPr="00392B3D" w:rsidTr="007E4433">
        <w:trPr>
          <w:trHeight w:val="20"/>
        </w:trPr>
        <w:tc>
          <w:tcPr>
            <w:tcW w:w="432" w:type="pct"/>
          </w:tcPr>
          <w:p w:rsidR="007B74ED" w:rsidRPr="00392B3D" w:rsidRDefault="00155C63" w:rsidP="007E4433">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8</w:t>
            </w:r>
          </w:p>
        </w:tc>
        <w:tc>
          <w:tcPr>
            <w:tcW w:w="3332" w:type="pct"/>
          </w:tcPr>
          <w:p w:rsidR="007B74ED" w:rsidRPr="00392B3D" w:rsidRDefault="007B74ED" w:rsidP="007E4433">
            <w:pPr>
              <w:tabs>
                <w:tab w:val="right" w:leader="dot" w:pos="5748"/>
              </w:tabs>
              <w:spacing w:after="0" w:line="240" w:lineRule="auto"/>
              <w:ind w:left="288" w:hanging="288"/>
              <w:jc w:val="both"/>
              <w:rPr>
                <w:rFonts w:ascii="Times New Roman" w:hAnsi="Times New Roman"/>
              </w:rPr>
            </w:pPr>
            <w:r w:rsidRPr="00392B3D">
              <w:rPr>
                <w:rFonts w:ascii="Times New Roman" w:hAnsi="Times New Roman"/>
              </w:rPr>
              <w:t xml:space="preserve">Professional attendance </w:t>
            </w:r>
            <w:r w:rsidRPr="00155C63">
              <w:rPr>
                <w:rFonts w:ascii="Times New Roman" w:hAnsi="Times New Roman"/>
              </w:rPr>
              <w:t>(</w:t>
            </w:r>
            <w:r w:rsidRPr="00392B3D">
              <w:rPr>
                <w:rFonts w:ascii="Times New Roman" w:hAnsi="Times New Roman"/>
              </w:rPr>
              <w:t>not being an attendance covered by any other item in this Part</w:t>
            </w:r>
            <w:r w:rsidRPr="00155C63">
              <w:rPr>
                <w:rFonts w:ascii="Times New Roman" w:hAnsi="Times New Roman"/>
              </w:rPr>
              <w:t>)</w:t>
            </w:r>
            <w:r w:rsidRPr="00392B3D">
              <w:rPr>
                <w:rFonts w:ascii="Times New Roman" w:hAnsi="Times New Roman"/>
              </w:rPr>
              <w:t>—each attendance at a place other than consulting rooms, hospital or nursing home</w:t>
            </w:r>
            <w:r w:rsidR="007E4433">
              <w:rPr>
                <w:rFonts w:ascii="Times New Roman" w:hAnsi="Times New Roman"/>
              </w:rPr>
              <w:tab/>
            </w:r>
          </w:p>
        </w:tc>
        <w:tc>
          <w:tcPr>
            <w:tcW w:w="1236" w:type="pct"/>
            <w:vAlign w:val="bottom"/>
          </w:tcPr>
          <w:p w:rsidR="007B74ED" w:rsidRPr="00392B3D" w:rsidRDefault="007B74ED" w:rsidP="007E4433">
            <w:pPr>
              <w:spacing w:after="0" w:line="240" w:lineRule="auto"/>
              <w:jc w:val="center"/>
              <w:rPr>
                <w:rFonts w:ascii="Times New Roman" w:hAnsi="Times New Roman"/>
              </w:rPr>
            </w:pPr>
            <w:r w:rsidRPr="00392B3D">
              <w:rPr>
                <w:rFonts w:ascii="Times New Roman" w:hAnsi="Times New Roman"/>
              </w:rPr>
              <w:t>2.35</w:t>
            </w:r>
            <w:r w:rsidR="00155C63">
              <w:rPr>
                <w:rFonts w:ascii="Times New Roman" w:hAnsi="Times New Roman"/>
              </w:rPr>
              <w:t>”</w:t>
            </w:r>
          </w:p>
        </w:tc>
      </w:tr>
      <w:tr w:rsidR="007B74ED" w:rsidRPr="00392B3D" w:rsidTr="007E4433">
        <w:trPr>
          <w:trHeight w:val="20"/>
        </w:trPr>
        <w:tc>
          <w:tcPr>
            <w:tcW w:w="432" w:type="pct"/>
          </w:tcPr>
          <w:p w:rsidR="007B74ED" w:rsidRPr="00392B3D" w:rsidRDefault="00155C63" w:rsidP="007E4433">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16</w:t>
            </w:r>
          </w:p>
        </w:tc>
        <w:tc>
          <w:tcPr>
            <w:tcW w:w="3332" w:type="pct"/>
          </w:tcPr>
          <w:p w:rsidR="007B74ED" w:rsidRPr="00392B3D" w:rsidRDefault="007B74ED" w:rsidP="007E4433">
            <w:pPr>
              <w:tabs>
                <w:tab w:val="right" w:leader="dot" w:pos="5748"/>
              </w:tabs>
              <w:spacing w:after="0" w:line="240" w:lineRule="auto"/>
              <w:ind w:left="288" w:hanging="288"/>
              <w:jc w:val="both"/>
              <w:rPr>
                <w:rFonts w:ascii="Times New Roman" w:hAnsi="Times New Roman"/>
              </w:rPr>
            </w:pPr>
            <w:r w:rsidRPr="00392B3D">
              <w:rPr>
                <w:rFonts w:ascii="Times New Roman" w:hAnsi="Times New Roman"/>
              </w:rPr>
              <w:t xml:space="preserve">Professional attendance by a specialist in the practice of his specialty where the patient is referred to him—an attendance </w:t>
            </w:r>
            <w:r w:rsidRPr="00155C63">
              <w:rPr>
                <w:rFonts w:ascii="Times New Roman" w:hAnsi="Times New Roman"/>
              </w:rPr>
              <w:t>(</w:t>
            </w:r>
            <w:r w:rsidRPr="00392B3D">
              <w:rPr>
                <w:rFonts w:ascii="Times New Roman" w:hAnsi="Times New Roman"/>
              </w:rPr>
              <w:t>other than a second or subsequent attendance in a single course of treatment</w:t>
            </w:r>
            <w:r w:rsidRPr="00155C63">
              <w:rPr>
                <w:rFonts w:ascii="Times New Roman" w:hAnsi="Times New Roman"/>
              </w:rPr>
              <w:t>)</w:t>
            </w:r>
            <w:r w:rsidRPr="00392B3D">
              <w:rPr>
                <w:rFonts w:ascii="Times New Roman" w:hAnsi="Times New Roman"/>
              </w:rPr>
              <w:t xml:space="preserve"> where that attendance is at consulting rooms, hospital or nursing home</w:t>
            </w:r>
            <w:r w:rsidR="007E4433">
              <w:rPr>
                <w:rFonts w:ascii="Times New Roman" w:hAnsi="Times New Roman"/>
              </w:rPr>
              <w:tab/>
            </w:r>
          </w:p>
        </w:tc>
        <w:tc>
          <w:tcPr>
            <w:tcW w:w="1236" w:type="pct"/>
            <w:vAlign w:val="bottom"/>
          </w:tcPr>
          <w:p w:rsidR="007B74ED" w:rsidRPr="00392B3D" w:rsidRDefault="007B74ED" w:rsidP="007E4433">
            <w:pPr>
              <w:spacing w:after="0" w:line="240" w:lineRule="auto"/>
              <w:jc w:val="center"/>
              <w:rPr>
                <w:rFonts w:ascii="Times New Roman" w:hAnsi="Times New Roman"/>
              </w:rPr>
            </w:pPr>
            <w:r w:rsidRPr="00392B3D">
              <w:rPr>
                <w:rFonts w:ascii="Times New Roman" w:hAnsi="Times New Roman"/>
              </w:rPr>
              <w:t>4.25</w:t>
            </w:r>
            <w:r w:rsidR="00155C63">
              <w:rPr>
                <w:rFonts w:ascii="Times New Roman" w:hAnsi="Times New Roman"/>
              </w:rPr>
              <w:t>”</w:t>
            </w:r>
          </w:p>
        </w:tc>
      </w:tr>
      <w:tr w:rsidR="007B74ED" w:rsidRPr="00392B3D" w:rsidTr="007E4433">
        <w:trPr>
          <w:trHeight w:val="20"/>
        </w:trPr>
        <w:tc>
          <w:tcPr>
            <w:tcW w:w="432" w:type="pct"/>
          </w:tcPr>
          <w:p w:rsidR="007B74ED" w:rsidRPr="00392B3D" w:rsidRDefault="00155C63" w:rsidP="007E4433">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20</w:t>
            </w:r>
          </w:p>
        </w:tc>
        <w:tc>
          <w:tcPr>
            <w:tcW w:w="3332" w:type="pct"/>
          </w:tcPr>
          <w:p w:rsidR="007B74ED" w:rsidRPr="00392B3D" w:rsidRDefault="007B74ED" w:rsidP="007E4433">
            <w:pPr>
              <w:tabs>
                <w:tab w:val="right" w:leader="dot" w:pos="5748"/>
              </w:tabs>
              <w:spacing w:after="0" w:line="240" w:lineRule="auto"/>
              <w:ind w:left="288" w:hanging="288"/>
              <w:jc w:val="both"/>
              <w:rPr>
                <w:rFonts w:ascii="Times New Roman" w:hAnsi="Times New Roman"/>
              </w:rPr>
            </w:pPr>
            <w:r w:rsidRPr="00392B3D">
              <w:rPr>
                <w:rFonts w:ascii="Times New Roman" w:hAnsi="Times New Roman"/>
              </w:rPr>
              <w:t xml:space="preserve">Professional attendance by a specialist in the practice of his specialty where the patient is referred to him—an attendance </w:t>
            </w:r>
            <w:r w:rsidRPr="00155C63">
              <w:rPr>
                <w:rFonts w:ascii="Times New Roman" w:hAnsi="Times New Roman"/>
              </w:rPr>
              <w:t>(</w:t>
            </w:r>
            <w:r w:rsidRPr="00392B3D">
              <w:rPr>
                <w:rFonts w:ascii="Times New Roman" w:hAnsi="Times New Roman"/>
              </w:rPr>
              <w:t>other than a second or subsequent attendance in a single course of treatment</w:t>
            </w:r>
            <w:r w:rsidRPr="00155C63">
              <w:rPr>
                <w:rFonts w:ascii="Times New Roman" w:hAnsi="Times New Roman"/>
              </w:rPr>
              <w:t>)</w:t>
            </w:r>
            <w:r w:rsidRPr="00392B3D">
              <w:rPr>
                <w:rFonts w:ascii="Times New Roman" w:hAnsi="Times New Roman"/>
              </w:rPr>
              <w:t xml:space="preserve"> where that attendance is at a place other than consulting rooms, hospital or nursing home</w:t>
            </w:r>
            <w:r w:rsidR="007E4433">
              <w:rPr>
                <w:rFonts w:ascii="Times New Roman" w:hAnsi="Times New Roman"/>
              </w:rPr>
              <w:tab/>
            </w:r>
          </w:p>
        </w:tc>
        <w:tc>
          <w:tcPr>
            <w:tcW w:w="1236" w:type="pct"/>
            <w:vAlign w:val="bottom"/>
          </w:tcPr>
          <w:p w:rsidR="007B74ED" w:rsidRPr="00392B3D" w:rsidRDefault="007B74ED" w:rsidP="007E4433">
            <w:pPr>
              <w:spacing w:after="0" w:line="240" w:lineRule="auto"/>
              <w:jc w:val="center"/>
              <w:rPr>
                <w:rFonts w:ascii="Times New Roman" w:hAnsi="Times New Roman"/>
              </w:rPr>
            </w:pPr>
            <w:r w:rsidRPr="00392B3D">
              <w:rPr>
                <w:rFonts w:ascii="Times New Roman" w:hAnsi="Times New Roman"/>
              </w:rPr>
              <w:t>6.50</w:t>
            </w:r>
            <w:r w:rsidR="00155C63">
              <w:rPr>
                <w:rFonts w:ascii="Times New Roman" w:hAnsi="Times New Roman"/>
              </w:rPr>
              <w:t>”</w:t>
            </w:r>
          </w:p>
        </w:tc>
      </w:tr>
      <w:tr w:rsidR="007B74ED" w:rsidRPr="00392B3D" w:rsidTr="000429A7">
        <w:trPr>
          <w:trHeight w:val="1008"/>
        </w:trPr>
        <w:tc>
          <w:tcPr>
            <w:tcW w:w="432" w:type="pct"/>
          </w:tcPr>
          <w:p w:rsidR="007B74ED" w:rsidRPr="00392B3D" w:rsidRDefault="00155C63" w:rsidP="007E4433">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30</w:t>
            </w:r>
          </w:p>
        </w:tc>
        <w:tc>
          <w:tcPr>
            <w:tcW w:w="3332" w:type="pct"/>
          </w:tcPr>
          <w:p w:rsidR="007B74ED" w:rsidRPr="00392B3D" w:rsidRDefault="007B74ED" w:rsidP="007E4433">
            <w:pPr>
              <w:tabs>
                <w:tab w:val="right" w:leader="dot" w:pos="5748"/>
              </w:tabs>
              <w:spacing w:after="0" w:line="240" w:lineRule="auto"/>
              <w:ind w:left="288" w:hanging="288"/>
              <w:jc w:val="both"/>
              <w:rPr>
                <w:rFonts w:ascii="Times New Roman" w:hAnsi="Times New Roman"/>
              </w:rPr>
            </w:pPr>
            <w:r w:rsidRPr="00392B3D">
              <w:rPr>
                <w:rFonts w:ascii="Times New Roman" w:hAnsi="Times New Roman"/>
              </w:rPr>
              <w:t>Professional attendance by a specialist in the practice of his specialty where the patient is referred to him— each attendance that is a second or subsequent attendance in a single course of treatment</w:t>
            </w:r>
            <w:r w:rsidR="007E4433">
              <w:rPr>
                <w:rFonts w:ascii="Times New Roman" w:hAnsi="Times New Roman"/>
              </w:rPr>
              <w:tab/>
            </w:r>
          </w:p>
        </w:tc>
        <w:tc>
          <w:tcPr>
            <w:tcW w:w="1236" w:type="pct"/>
            <w:vAlign w:val="bottom"/>
          </w:tcPr>
          <w:p w:rsidR="007B74ED" w:rsidRPr="00392B3D" w:rsidRDefault="007B74ED" w:rsidP="007E4433">
            <w:pPr>
              <w:spacing w:after="0" w:line="240" w:lineRule="auto"/>
              <w:jc w:val="center"/>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7E4433">
        <w:trPr>
          <w:trHeight w:val="20"/>
        </w:trPr>
        <w:tc>
          <w:tcPr>
            <w:tcW w:w="432" w:type="pct"/>
          </w:tcPr>
          <w:p w:rsidR="007B74ED" w:rsidRPr="00392B3D" w:rsidRDefault="00155C63" w:rsidP="00392B3D">
            <w:pPr>
              <w:spacing w:after="0" w:line="240" w:lineRule="auto"/>
              <w:jc w:val="both"/>
              <w:rPr>
                <w:rFonts w:ascii="Times New Roman" w:hAnsi="Times New Roman"/>
              </w:rPr>
            </w:pPr>
            <w:r>
              <w:rPr>
                <w:rFonts w:ascii="Times New Roman" w:hAnsi="Times New Roman"/>
              </w:rPr>
              <w:t>“</w:t>
            </w:r>
            <w:r w:rsidR="007B74ED" w:rsidRPr="00392B3D">
              <w:rPr>
                <w:rFonts w:ascii="Times New Roman" w:hAnsi="Times New Roman"/>
              </w:rPr>
              <w:t>32</w:t>
            </w:r>
          </w:p>
        </w:tc>
        <w:tc>
          <w:tcPr>
            <w:tcW w:w="3332" w:type="pct"/>
          </w:tcPr>
          <w:p w:rsidR="007B74ED" w:rsidRPr="00392B3D" w:rsidRDefault="007B74ED" w:rsidP="007E4433">
            <w:pPr>
              <w:tabs>
                <w:tab w:val="right" w:leader="dot" w:pos="5040"/>
              </w:tabs>
              <w:spacing w:after="0" w:line="240" w:lineRule="auto"/>
              <w:ind w:left="288" w:hanging="288"/>
              <w:jc w:val="both"/>
              <w:rPr>
                <w:rFonts w:ascii="Times New Roman" w:hAnsi="Times New Roman"/>
              </w:rPr>
            </w:pPr>
            <w:r w:rsidRPr="00392B3D">
              <w:rPr>
                <w:rFonts w:ascii="Times New Roman" w:hAnsi="Times New Roman"/>
              </w:rPr>
              <w:t xml:space="preserve">Professional attendance by a consultant physician in the practice of his specialty where the patient is referred to him by a medical practitioner—an attendance </w:t>
            </w:r>
            <w:r w:rsidRPr="00155C63">
              <w:rPr>
                <w:rFonts w:ascii="Times New Roman" w:hAnsi="Times New Roman"/>
              </w:rPr>
              <w:t>(</w:t>
            </w:r>
            <w:r w:rsidRPr="00392B3D">
              <w:rPr>
                <w:rFonts w:ascii="Times New Roman" w:hAnsi="Times New Roman"/>
              </w:rPr>
              <w:t>other than a second or subsequent attendance in a single course of treatment</w:t>
            </w:r>
            <w:r w:rsidRPr="00155C63">
              <w:rPr>
                <w:rFonts w:ascii="Times New Roman" w:hAnsi="Times New Roman"/>
              </w:rPr>
              <w:t>)</w:t>
            </w:r>
            <w:r w:rsidRPr="00392B3D">
              <w:rPr>
                <w:rFonts w:ascii="Times New Roman" w:hAnsi="Times New Roman"/>
              </w:rPr>
              <w:t xml:space="preserve"> where that attendance is at consulting rooms, hospital or nursing home</w:t>
            </w:r>
          </w:p>
        </w:tc>
        <w:tc>
          <w:tcPr>
            <w:tcW w:w="1236" w:type="pct"/>
            <w:vAlign w:val="bottom"/>
          </w:tcPr>
          <w:p w:rsidR="007B74ED" w:rsidRPr="00392B3D" w:rsidRDefault="007B74ED" w:rsidP="007E4433">
            <w:pPr>
              <w:spacing w:after="0" w:line="240" w:lineRule="auto"/>
              <w:jc w:val="center"/>
              <w:rPr>
                <w:rFonts w:ascii="Times New Roman" w:hAnsi="Times New Roman"/>
              </w:rPr>
            </w:pPr>
            <w:r w:rsidRPr="00392B3D">
              <w:rPr>
                <w:rFonts w:ascii="Times New Roman" w:hAnsi="Times New Roman"/>
              </w:rPr>
              <w:t>8.00</w:t>
            </w:r>
            <w:r w:rsidR="00155C63">
              <w:rPr>
                <w:rFonts w:ascii="Times New Roman" w:hAnsi="Times New Roman"/>
              </w:rPr>
              <w:t>”</w:t>
            </w:r>
          </w:p>
        </w:tc>
      </w:tr>
    </w:tbl>
    <w:p w:rsidR="007B74ED" w:rsidRPr="00392B3D" w:rsidRDefault="00392B3D" w:rsidP="000429A7">
      <w:pPr>
        <w:spacing w:after="60" w:line="240" w:lineRule="auto"/>
        <w:jc w:val="center"/>
        <w:rPr>
          <w:rFonts w:ascii="Times New Roman" w:hAnsi="Times New Roman"/>
        </w:rPr>
      </w:pPr>
      <w:r w:rsidRPr="00392B3D">
        <w:rPr>
          <w:rFonts w:ascii="Times New Roman" w:hAnsi="Times New Roman"/>
        </w:rPr>
        <w:br w:type="page"/>
      </w:r>
      <w:r w:rsidR="000429A7" w:rsidRPr="00392B3D">
        <w:rPr>
          <w:rFonts w:ascii="Times New Roman" w:hAnsi="Times New Roman"/>
          <w:smallCaps/>
        </w:rPr>
        <w:lastRenderedPageBreak/>
        <w:t>Schedule</w:t>
      </w:r>
      <w:r w:rsidRPr="00392B3D">
        <w:rPr>
          <w:rFonts w:ascii="Times New Roman" w:hAnsi="Times New Roman"/>
          <w:smallCaps/>
        </w:rPr>
        <w:t xml:space="preserve"> </w:t>
      </w:r>
      <w:r w:rsidR="007B74ED" w:rsidRPr="00392B3D">
        <w:rPr>
          <w:rFonts w:ascii="Times New Roman" w:hAnsi="Times New Roman"/>
        </w:rPr>
        <w:t>2—</w:t>
      </w:r>
      <w:r w:rsidRPr="00392B3D">
        <w:rPr>
          <w:rFonts w:ascii="Times New Roman" w:hAnsi="Times New Roman"/>
          <w:i/>
        </w:rPr>
        <w:t>continued</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1104"/>
        <w:gridCol w:w="6076"/>
        <w:gridCol w:w="1929"/>
      </w:tblGrid>
      <w:tr w:rsidR="007B74ED" w:rsidRPr="00392B3D" w:rsidTr="00254CE8">
        <w:trPr>
          <w:trHeight w:val="20"/>
        </w:trPr>
        <w:tc>
          <w:tcPr>
            <w:tcW w:w="606" w:type="pct"/>
          </w:tcPr>
          <w:p w:rsidR="007B74ED" w:rsidRPr="00392B3D" w:rsidRDefault="00155C63" w:rsidP="000429A7">
            <w:pPr>
              <w:spacing w:after="0" w:line="240" w:lineRule="auto"/>
              <w:jc w:val="both"/>
              <w:rPr>
                <w:rFonts w:ascii="Times New Roman" w:hAnsi="Times New Roman"/>
              </w:rPr>
            </w:pPr>
            <w:r>
              <w:rPr>
                <w:rFonts w:ascii="Times New Roman" w:hAnsi="Times New Roman"/>
              </w:rPr>
              <w:t>“</w:t>
            </w:r>
            <w:r w:rsidR="007B74ED" w:rsidRPr="00392B3D">
              <w:rPr>
                <w:rFonts w:ascii="Times New Roman" w:hAnsi="Times New Roman"/>
              </w:rPr>
              <w:t>34</w:t>
            </w:r>
          </w:p>
        </w:tc>
        <w:tc>
          <w:tcPr>
            <w:tcW w:w="3334" w:type="pct"/>
          </w:tcPr>
          <w:p w:rsidR="007B74ED" w:rsidRPr="00392B3D" w:rsidRDefault="007B74ED" w:rsidP="00F662A1">
            <w:pPr>
              <w:tabs>
                <w:tab w:val="right" w:leader="dot" w:pos="5040"/>
              </w:tabs>
              <w:spacing w:after="0" w:line="240" w:lineRule="auto"/>
              <w:ind w:left="288" w:hanging="288"/>
              <w:jc w:val="both"/>
              <w:rPr>
                <w:rFonts w:ascii="Times New Roman" w:hAnsi="Times New Roman"/>
              </w:rPr>
            </w:pPr>
            <w:r w:rsidRPr="00392B3D">
              <w:rPr>
                <w:rFonts w:ascii="Times New Roman" w:hAnsi="Times New Roman"/>
              </w:rPr>
              <w:t xml:space="preserve">Professional attendance by a consultant physician in the practice of his specialty where the patient is referred to him by a medical practitioner—an attendance </w:t>
            </w:r>
            <w:r w:rsidRPr="00155C63">
              <w:rPr>
                <w:rFonts w:ascii="Times New Roman" w:hAnsi="Times New Roman"/>
              </w:rPr>
              <w:t>(</w:t>
            </w:r>
            <w:r w:rsidRPr="00392B3D">
              <w:rPr>
                <w:rFonts w:ascii="Times New Roman" w:hAnsi="Times New Roman"/>
              </w:rPr>
              <w:t>other than a second or subsequent attendance in a single course of treatment</w:t>
            </w:r>
            <w:r w:rsidRPr="00155C63">
              <w:rPr>
                <w:rFonts w:ascii="Times New Roman" w:hAnsi="Times New Roman"/>
              </w:rPr>
              <w:t>)</w:t>
            </w:r>
            <w:r w:rsidRPr="00392B3D">
              <w:rPr>
                <w:rFonts w:ascii="Times New Roman" w:hAnsi="Times New Roman"/>
              </w:rPr>
              <w:t xml:space="preserve"> where that attendance is at a place other than consulting rooms, hospital or nursing home</w:t>
            </w:r>
          </w:p>
        </w:tc>
        <w:tc>
          <w:tcPr>
            <w:tcW w:w="1059" w:type="pct"/>
            <w:vAlign w:val="bottom"/>
          </w:tcPr>
          <w:p w:rsidR="007B74ED" w:rsidRPr="00392B3D" w:rsidRDefault="007B74ED" w:rsidP="00F662A1">
            <w:pPr>
              <w:spacing w:after="0" w:line="240" w:lineRule="auto"/>
              <w:jc w:val="center"/>
              <w:rPr>
                <w:rFonts w:ascii="Times New Roman" w:hAnsi="Times New Roman"/>
              </w:rPr>
            </w:pPr>
            <w:r w:rsidRPr="00392B3D">
              <w:rPr>
                <w:rFonts w:ascii="Times New Roman" w:hAnsi="Times New Roman"/>
              </w:rPr>
              <w:t>10.00</w:t>
            </w:r>
            <w:r w:rsidR="00155C63">
              <w:rPr>
                <w:rFonts w:ascii="Times New Roman" w:hAnsi="Times New Roman"/>
              </w:rPr>
              <w:t>”</w:t>
            </w:r>
          </w:p>
        </w:tc>
      </w:tr>
      <w:tr w:rsidR="007B74ED" w:rsidRPr="00392B3D" w:rsidTr="00254CE8">
        <w:trPr>
          <w:trHeight w:val="20"/>
        </w:trPr>
        <w:tc>
          <w:tcPr>
            <w:tcW w:w="606" w:type="pct"/>
          </w:tcPr>
          <w:p w:rsidR="007B74ED" w:rsidRPr="00392B3D" w:rsidRDefault="00155C63" w:rsidP="00F662A1">
            <w:pPr>
              <w:spacing w:after="0" w:line="240" w:lineRule="auto"/>
              <w:jc w:val="both"/>
              <w:rPr>
                <w:rFonts w:ascii="Times New Roman" w:hAnsi="Times New Roman"/>
              </w:rPr>
            </w:pPr>
            <w:r>
              <w:rPr>
                <w:rFonts w:ascii="Times New Roman" w:hAnsi="Times New Roman"/>
              </w:rPr>
              <w:t>“</w:t>
            </w:r>
            <w:r w:rsidR="007B74ED" w:rsidRPr="00392B3D">
              <w:rPr>
                <w:rFonts w:ascii="Times New Roman" w:hAnsi="Times New Roman"/>
              </w:rPr>
              <w:t>46</w:t>
            </w:r>
          </w:p>
        </w:tc>
        <w:tc>
          <w:tcPr>
            <w:tcW w:w="3334" w:type="pct"/>
          </w:tcPr>
          <w:p w:rsidR="007B74ED" w:rsidRPr="00392B3D" w:rsidRDefault="007B74ED" w:rsidP="00F662A1">
            <w:pPr>
              <w:tabs>
                <w:tab w:val="right" w:leader="dot" w:pos="5736"/>
              </w:tabs>
              <w:spacing w:after="0" w:line="240" w:lineRule="auto"/>
              <w:ind w:left="288" w:hanging="288"/>
              <w:jc w:val="both"/>
              <w:rPr>
                <w:rFonts w:ascii="Times New Roman" w:hAnsi="Times New Roman"/>
              </w:rPr>
            </w:pPr>
            <w:r w:rsidRPr="00392B3D">
              <w:rPr>
                <w:rFonts w:ascii="Times New Roman" w:hAnsi="Times New Roman"/>
              </w:rPr>
              <w:t xml:space="preserve">Professional attendance by a consultant physician in the practice of his specialty where the patient is referred to him by a medical practitioner—each attendance that is a second or subsequent attendance in a single course of treatment </w:t>
            </w:r>
            <w:r w:rsidR="00F662A1">
              <w:rPr>
                <w:rFonts w:ascii="Times New Roman" w:hAnsi="Times New Roman"/>
              </w:rPr>
              <w:tab/>
            </w:r>
          </w:p>
        </w:tc>
        <w:tc>
          <w:tcPr>
            <w:tcW w:w="1059" w:type="pct"/>
            <w:vAlign w:val="bottom"/>
          </w:tcPr>
          <w:p w:rsidR="007B74ED" w:rsidRPr="00392B3D" w:rsidRDefault="007B74ED" w:rsidP="00F662A1">
            <w:pPr>
              <w:spacing w:after="0" w:line="240" w:lineRule="auto"/>
              <w:jc w:val="center"/>
              <w:rPr>
                <w:rFonts w:ascii="Times New Roman" w:hAnsi="Times New Roman"/>
              </w:rPr>
            </w:pPr>
            <w:r w:rsidRPr="00392B3D">
              <w:rPr>
                <w:rFonts w:ascii="Times New Roman" w:hAnsi="Times New Roman"/>
              </w:rPr>
              <w:t>3.25</w:t>
            </w:r>
          </w:p>
        </w:tc>
      </w:tr>
      <w:tr w:rsidR="007B74ED" w:rsidRPr="00392B3D" w:rsidTr="00254CE8">
        <w:trPr>
          <w:trHeight w:val="20"/>
        </w:trPr>
        <w:tc>
          <w:tcPr>
            <w:tcW w:w="606" w:type="pct"/>
          </w:tcPr>
          <w:p w:rsidR="007B74ED" w:rsidRPr="00392B3D" w:rsidRDefault="00155C63" w:rsidP="00F662A1">
            <w:pPr>
              <w:spacing w:after="0" w:line="240" w:lineRule="auto"/>
              <w:jc w:val="both"/>
              <w:rPr>
                <w:rFonts w:ascii="Times New Roman" w:hAnsi="Times New Roman"/>
              </w:rPr>
            </w:pPr>
            <w:r>
              <w:rPr>
                <w:rFonts w:ascii="Times New Roman" w:hAnsi="Times New Roman"/>
              </w:rPr>
              <w:t>“</w:t>
            </w:r>
            <w:r w:rsidR="007B74ED" w:rsidRPr="00392B3D">
              <w:rPr>
                <w:rFonts w:ascii="Times New Roman" w:hAnsi="Times New Roman"/>
              </w:rPr>
              <w:t>48</w:t>
            </w:r>
          </w:p>
        </w:tc>
        <w:tc>
          <w:tcPr>
            <w:tcW w:w="3334" w:type="pct"/>
          </w:tcPr>
          <w:p w:rsidR="007B74ED" w:rsidRPr="00392B3D" w:rsidRDefault="007B74ED" w:rsidP="00F662A1">
            <w:pPr>
              <w:tabs>
                <w:tab w:val="right" w:leader="dot" w:pos="5736"/>
              </w:tabs>
              <w:spacing w:after="0" w:line="240" w:lineRule="auto"/>
              <w:ind w:left="288" w:hanging="288"/>
              <w:jc w:val="both"/>
              <w:rPr>
                <w:rFonts w:ascii="Times New Roman" w:hAnsi="Times New Roman"/>
              </w:rPr>
            </w:pPr>
            <w:r w:rsidRPr="00392B3D">
              <w:rPr>
                <w:rFonts w:ascii="Times New Roman" w:hAnsi="Times New Roman"/>
              </w:rPr>
              <w:t>Prolonged professional attendance, for not Jess than two hours but less than three hours, on a patient in a critical condition arising from electric shock, drowning, caisson disease, tetanus, respiratory or circulatory failure or involving resuscitation of the new born, that requires constant attention to the exclusion of all other patients</w:t>
            </w:r>
            <w:r w:rsidR="00F662A1">
              <w:rPr>
                <w:rFonts w:ascii="Times New Roman" w:hAnsi="Times New Roman"/>
              </w:rPr>
              <w:tab/>
            </w:r>
          </w:p>
        </w:tc>
        <w:tc>
          <w:tcPr>
            <w:tcW w:w="1059" w:type="pct"/>
            <w:vAlign w:val="bottom"/>
          </w:tcPr>
          <w:p w:rsidR="007B74ED" w:rsidRPr="00392B3D" w:rsidRDefault="007B74ED" w:rsidP="00F662A1">
            <w:pPr>
              <w:spacing w:after="0" w:line="240" w:lineRule="auto"/>
              <w:jc w:val="center"/>
              <w:rPr>
                <w:rFonts w:ascii="Times New Roman" w:hAnsi="Times New Roman"/>
              </w:rPr>
            </w:pPr>
            <w:r w:rsidRPr="00392B3D">
              <w:rPr>
                <w:rFonts w:ascii="Times New Roman" w:hAnsi="Times New Roman"/>
              </w:rPr>
              <w:t>8.50</w:t>
            </w:r>
            <w:r w:rsidR="00155C63">
              <w:rPr>
                <w:rFonts w:ascii="Times New Roman" w:hAnsi="Times New Roman"/>
              </w:rPr>
              <w:t>”</w:t>
            </w:r>
          </w:p>
        </w:tc>
      </w:tr>
      <w:tr w:rsidR="007B74ED" w:rsidRPr="00392B3D" w:rsidTr="00254CE8">
        <w:trPr>
          <w:trHeight w:val="20"/>
        </w:trPr>
        <w:tc>
          <w:tcPr>
            <w:tcW w:w="606" w:type="pct"/>
          </w:tcPr>
          <w:p w:rsidR="007B74ED" w:rsidRPr="00392B3D" w:rsidRDefault="00155C63" w:rsidP="00F662A1">
            <w:pPr>
              <w:spacing w:after="0" w:line="240" w:lineRule="auto"/>
              <w:jc w:val="both"/>
              <w:rPr>
                <w:rFonts w:ascii="Times New Roman" w:hAnsi="Times New Roman"/>
              </w:rPr>
            </w:pPr>
            <w:r>
              <w:rPr>
                <w:rFonts w:ascii="Times New Roman" w:hAnsi="Times New Roman"/>
              </w:rPr>
              <w:t>“</w:t>
            </w:r>
            <w:r w:rsidR="007B74ED" w:rsidRPr="00392B3D">
              <w:rPr>
                <w:rFonts w:ascii="Times New Roman" w:hAnsi="Times New Roman"/>
              </w:rPr>
              <w:t>50</w:t>
            </w:r>
          </w:p>
        </w:tc>
        <w:tc>
          <w:tcPr>
            <w:tcW w:w="3334" w:type="pct"/>
          </w:tcPr>
          <w:p w:rsidR="007B74ED" w:rsidRPr="00392B3D" w:rsidRDefault="007B74ED" w:rsidP="00F662A1">
            <w:pPr>
              <w:tabs>
                <w:tab w:val="right" w:leader="dot" w:pos="5736"/>
              </w:tabs>
              <w:spacing w:after="0" w:line="240" w:lineRule="auto"/>
              <w:ind w:left="288" w:hanging="288"/>
              <w:jc w:val="both"/>
              <w:rPr>
                <w:rFonts w:ascii="Times New Roman" w:hAnsi="Times New Roman"/>
              </w:rPr>
            </w:pPr>
            <w:r w:rsidRPr="00392B3D">
              <w:rPr>
                <w:rFonts w:ascii="Times New Roman" w:hAnsi="Times New Roman"/>
              </w:rPr>
              <w:t>Prolonged professional attendance, for a period of not less than three hours hut less than four hours, in the circumstances referred to in item 48</w:t>
            </w:r>
            <w:r w:rsidR="00F662A1">
              <w:rPr>
                <w:rFonts w:ascii="Times New Roman" w:hAnsi="Times New Roman"/>
              </w:rPr>
              <w:tab/>
            </w:r>
          </w:p>
        </w:tc>
        <w:tc>
          <w:tcPr>
            <w:tcW w:w="1059" w:type="pct"/>
            <w:vAlign w:val="bottom"/>
          </w:tcPr>
          <w:p w:rsidR="007B74ED" w:rsidRPr="00392B3D" w:rsidRDefault="007B74ED" w:rsidP="00F662A1">
            <w:pPr>
              <w:spacing w:after="0" w:line="240" w:lineRule="auto"/>
              <w:jc w:val="center"/>
              <w:rPr>
                <w:rFonts w:ascii="Times New Roman" w:hAnsi="Times New Roman"/>
              </w:rPr>
            </w:pPr>
            <w:r w:rsidRPr="00392B3D">
              <w:rPr>
                <w:rFonts w:ascii="Times New Roman" w:hAnsi="Times New Roman"/>
              </w:rPr>
              <w:t>13.00</w:t>
            </w:r>
            <w:r w:rsidR="00155C63">
              <w:rPr>
                <w:rFonts w:ascii="Times New Roman" w:hAnsi="Times New Roman"/>
              </w:rPr>
              <w:t>”</w:t>
            </w:r>
          </w:p>
        </w:tc>
      </w:tr>
      <w:tr w:rsidR="007B74ED" w:rsidRPr="00392B3D" w:rsidTr="00254CE8">
        <w:trPr>
          <w:trHeight w:val="20"/>
        </w:trPr>
        <w:tc>
          <w:tcPr>
            <w:tcW w:w="606" w:type="pct"/>
          </w:tcPr>
          <w:p w:rsidR="007B74ED" w:rsidRPr="00392B3D" w:rsidRDefault="00155C63" w:rsidP="00F662A1">
            <w:pPr>
              <w:spacing w:after="0" w:line="240" w:lineRule="auto"/>
              <w:jc w:val="both"/>
              <w:rPr>
                <w:rFonts w:ascii="Times New Roman" w:hAnsi="Times New Roman"/>
              </w:rPr>
            </w:pPr>
            <w:r>
              <w:rPr>
                <w:rFonts w:ascii="Times New Roman" w:hAnsi="Times New Roman"/>
              </w:rPr>
              <w:t>“</w:t>
            </w:r>
            <w:r w:rsidR="007B74ED" w:rsidRPr="00392B3D">
              <w:rPr>
                <w:rFonts w:ascii="Times New Roman" w:hAnsi="Times New Roman"/>
              </w:rPr>
              <w:t>52</w:t>
            </w:r>
          </w:p>
        </w:tc>
        <w:tc>
          <w:tcPr>
            <w:tcW w:w="3334" w:type="pct"/>
          </w:tcPr>
          <w:p w:rsidR="007B74ED" w:rsidRPr="00392B3D" w:rsidRDefault="007B74ED" w:rsidP="00F662A1">
            <w:pPr>
              <w:tabs>
                <w:tab w:val="right" w:leader="dot" w:pos="5736"/>
              </w:tabs>
              <w:spacing w:after="0" w:line="240" w:lineRule="auto"/>
              <w:ind w:left="288" w:hanging="288"/>
              <w:jc w:val="both"/>
              <w:rPr>
                <w:rFonts w:ascii="Times New Roman" w:hAnsi="Times New Roman"/>
              </w:rPr>
            </w:pPr>
            <w:r w:rsidRPr="00392B3D">
              <w:rPr>
                <w:rFonts w:ascii="Times New Roman" w:hAnsi="Times New Roman"/>
              </w:rPr>
              <w:t>Prolonged professional attendance, for a period of not less than four hours but less than five hours, in the circumstances referred to in item 48</w:t>
            </w:r>
            <w:r w:rsidR="00F662A1">
              <w:rPr>
                <w:rFonts w:ascii="Times New Roman" w:hAnsi="Times New Roman"/>
              </w:rPr>
              <w:tab/>
            </w:r>
          </w:p>
        </w:tc>
        <w:tc>
          <w:tcPr>
            <w:tcW w:w="1059" w:type="pct"/>
            <w:vAlign w:val="bottom"/>
          </w:tcPr>
          <w:p w:rsidR="007B74ED" w:rsidRPr="00392B3D" w:rsidRDefault="007B74ED" w:rsidP="00F662A1">
            <w:pPr>
              <w:spacing w:after="0" w:line="240" w:lineRule="auto"/>
              <w:jc w:val="center"/>
              <w:rPr>
                <w:rFonts w:ascii="Times New Roman" w:hAnsi="Times New Roman"/>
              </w:rPr>
            </w:pPr>
            <w:r w:rsidRPr="00392B3D">
              <w:rPr>
                <w:rFonts w:ascii="Times New Roman" w:hAnsi="Times New Roman"/>
              </w:rPr>
              <w:t>17.00</w:t>
            </w:r>
            <w:r w:rsidR="00155C63">
              <w:rPr>
                <w:rFonts w:ascii="Times New Roman" w:hAnsi="Times New Roman"/>
              </w:rPr>
              <w:t>”</w:t>
            </w:r>
          </w:p>
        </w:tc>
      </w:tr>
      <w:tr w:rsidR="007B74ED" w:rsidRPr="00392B3D" w:rsidTr="00254CE8">
        <w:trPr>
          <w:trHeight w:val="20"/>
        </w:trPr>
        <w:tc>
          <w:tcPr>
            <w:tcW w:w="606" w:type="pct"/>
          </w:tcPr>
          <w:p w:rsidR="007B74ED" w:rsidRPr="00392B3D" w:rsidRDefault="00155C63" w:rsidP="00F662A1">
            <w:pPr>
              <w:spacing w:after="0" w:line="240" w:lineRule="auto"/>
              <w:jc w:val="both"/>
              <w:rPr>
                <w:rFonts w:ascii="Times New Roman" w:hAnsi="Times New Roman"/>
              </w:rPr>
            </w:pPr>
            <w:r>
              <w:rPr>
                <w:rFonts w:ascii="Times New Roman" w:hAnsi="Times New Roman"/>
              </w:rPr>
              <w:t>“</w:t>
            </w:r>
            <w:r w:rsidR="007B74ED" w:rsidRPr="00392B3D">
              <w:rPr>
                <w:rFonts w:ascii="Times New Roman" w:hAnsi="Times New Roman"/>
              </w:rPr>
              <w:t>54</w:t>
            </w:r>
          </w:p>
        </w:tc>
        <w:tc>
          <w:tcPr>
            <w:tcW w:w="3334" w:type="pct"/>
          </w:tcPr>
          <w:p w:rsidR="007B74ED" w:rsidRPr="00392B3D" w:rsidRDefault="007B74ED" w:rsidP="00F662A1">
            <w:pPr>
              <w:tabs>
                <w:tab w:val="right" w:leader="dot" w:pos="5736"/>
              </w:tabs>
              <w:spacing w:after="0" w:line="240" w:lineRule="auto"/>
              <w:ind w:left="288" w:hanging="288"/>
              <w:jc w:val="both"/>
              <w:rPr>
                <w:rFonts w:ascii="Times New Roman" w:hAnsi="Times New Roman"/>
              </w:rPr>
            </w:pPr>
            <w:r w:rsidRPr="00392B3D">
              <w:rPr>
                <w:rFonts w:ascii="Times New Roman" w:hAnsi="Times New Roman"/>
              </w:rPr>
              <w:t>Prolonged professional attendance, for a period of five hours or more, in the circumstances referred to in item 48</w:t>
            </w:r>
            <w:r w:rsidR="00F662A1">
              <w:rPr>
                <w:rFonts w:ascii="Times New Roman" w:hAnsi="Times New Roman"/>
              </w:rPr>
              <w:tab/>
            </w:r>
          </w:p>
        </w:tc>
        <w:tc>
          <w:tcPr>
            <w:tcW w:w="1059" w:type="pct"/>
            <w:vAlign w:val="bottom"/>
          </w:tcPr>
          <w:p w:rsidR="007B74ED" w:rsidRPr="00392B3D" w:rsidRDefault="007B74ED" w:rsidP="00F662A1">
            <w:pPr>
              <w:spacing w:after="0" w:line="240" w:lineRule="auto"/>
              <w:jc w:val="center"/>
              <w:rPr>
                <w:rFonts w:ascii="Times New Roman" w:hAnsi="Times New Roman"/>
              </w:rPr>
            </w:pPr>
            <w:r w:rsidRPr="00392B3D">
              <w:rPr>
                <w:rFonts w:ascii="Times New Roman" w:hAnsi="Times New Roman"/>
              </w:rPr>
              <w:t>22.50</w:t>
            </w:r>
            <w:r w:rsidR="00155C63">
              <w:rPr>
                <w:rFonts w:ascii="Times New Roman" w:hAnsi="Times New Roman"/>
              </w:rPr>
              <w:t>”</w:t>
            </w:r>
          </w:p>
        </w:tc>
      </w:tr>
      <w:tr w:rsidR="007B74ED" w:rsidRPr="00392B3D" w:rsidTr="00254CE8">
        <w:trPr>
          <w:trHeight w:val="20"/>
        </w:trPr>
        <w:tc>
          <w:tcPr>
            <w:tcW w:w="606" w:type="pct"/>
          </w:tcPr>
          <w:p w:rsidR="007B74ED" w:rsidRPr="00392B3D" w:rsidRDefault="00155C63" w:rsidP="00F662A1">
            <w:pPr>
              <w:spacing w:after="0" w:line="240" w:lineRule="auto"/>
              <w:jc w:val="both"/>
              <w:rPr>
                <w:rFonts w:ascii="Times New Roman" w:hAnsi="Times New Roman"/>
              </w:rPr>
            </w:pPr>
            <w:r>
              <w:rPr>
                <w:rFonts w:ascii="Times New Roman" w:hAnsi="Times New Roman"/>
              </w:rPr>
              <w:t>“</w:t>
            </w:r>
            <w:r w:rsidR="007B74ED" w:rsidRPr="00392B3D">
              <w:rPr>
                <w:rFonts w:ascii="Times New Roman" w:hAnsi="Times New Roman"/>
              </w:rPr>
              <w:t>58</w:t>
            </w:r>
          </w:p>
        </w:tc>
        <w:tc>
          <w:tcPr>
            <w:tcW w:w="3334" w:type="pct"/>
          </w:tcPr>
          <w:p w:rsidR="007B74ED" w:rsidRPr="00392B3D" w:rsidRDefault="007B74ED" w:rsidP="00F662A1">
            <w:pPr>
              <w:tabs>
                <w:tab w:val="right" w:leader="dot" w:pos="5736"/>
              </w:tabs>
              <w:spacing w:after="0" w:line="240" w:lineRule="auto"/>
              <w:ind w:left="288" w:hanging="288"/>
              <w:jc w:val="both"/>
              <w:rPr>
                <w:rFonts w:ascii="Times New Roman" w:hAnsi="Times New Roman"/>
              </w:rPr>
            </w:pPr>
            <w:r w:rsidRPr="00392B3D">
              <w:rPr>
                <w:rFonts w:ascii="Times New Roman" w:hAnsi="Times New Roman"/>
              </w:rPr>
              <w:t xml:space="preserve">Pre-operative examination of a patient in preparation for the administration of an </w:t>
            </w:r>
            <w:proofErr w:type="spellStart"/>
            <w:r w:rsidRPr="00392B3D">
              <w:rPr>
                <w:rFonts w:ascii="Times New Roman" w:hAnsi="Times New Roman"/>
              </w:rPr>
              <w:t>anaesthetic</w:t>
            </w:r>
            <w:proofErr w:type="spellEnd"/>
            <w:r w:rsidRPr="00392B3D">
              <w:rPr>
                <w:rFonts w:ascii="Times New Roman" w:hAnsi="Times New Roman"/>
              </w:rPr>
              <w:t xml:space="preserve">, being an examination carried out at an attendance other than that at which the </w:t>
            </w:r>
            <w:proofErr w:type="spellStart"/>
            <w:r w:rsidRPr="00392B3D">
              <w:rPr>
                <w:rFonts w:ascii="Times New Roman" w:hAnsi="Times New Roman"/>
              </w:rPr>
              <w:t>anaesthetic</w:t>
            </w:r>
            <w:proofErr w:type="spellEnd"/>
            <w:r w:rsidRPr="00392B3D">
              <w:rPr>
                <w:rFonts w:ascii="Times New Roman" w:hAnsi="Times New Roman"/>
              </w:rPr>
              <w:t xml:space="preserve"> is administered </w:t>
            </w:r>
            <w:r w:rsidRPr="00155C63">
              <w:rPr>
                <w:rFonts w:ascii="Times New Roman" w:hAnsi="Times New Roman"/>
              </w:rPr>
              <w:t>(</w:t>
            </w:r>
            <w:r w:rsidRPr="00392B3D">
              <w:rPr>
                <w:rFonts w:ascii="Times New Roman" w:hAnsi="Times New Roman"/>
              </w:rPr>
              <w:t>G</w:t>
            </w:r>
            <w:r w:rsidRPr="00155C63">
              <w:rPr>
                <w:rFonts w:ascii="Times New Roman" w:hAnsi="Times New Roman"/>
              </w:rPr>
              <w:t>)</w:t>
            </w:r>
            <w:r w:rsidR="00F662A1">
              <w:rPr>
                <w:rFonts w:ascii="Times New Roman" w:hAnsi="Times New Roman"/>
              </w:rPr>
              <w:tab/>
            </w:r>
          </w:p>
        </w:tc>
        <w:tc>
          <w:tcPr>
            <w:tcW w:w="1059" w:type="pct"/>
            <w:vAlign w:val="bottom"/>
          </w:tcPr>
          <w:p w:rsidR="007B74ED" w:rsidRPr="00392B3D" w:rsidRDefault="007B74ED" w:rsidP="00F662A1">
            <w:pPr>
              <w:spacing w:after="0" w:line="240" w:lineRule="auto"/>
              <w:jc w:val="center"/>
              <w:rPr>
                <w:rFonts w:ascii="Times New Roman" w:hAnsi="Times New Roman"/>
              </w:rPr>
            </w:pPr>
            <w:r w:rsidRPr="00392B3D">
              <w:rPr>
                <w:rFonts w:ascii="Times New Roman" w:hAnsi="Times New Roman"/>
              </w:rPr>
              <w:t>1.45</w:t>
            </w:r>
            <w:r w:rsidR="00155C63">
              <w:rPr>
                <w:rFonts w:ascii="Times New Roman" w:hAnsi="Times New Roman"/>
              </w:rPr>
              <w:t>”</w:t>
            </w:r>
          </w:p>
        </w:tc>
      </w:tr>
      <w:tr w:rsidR="007B74ED" w:rsidRPr="00392B3D" w:rsidTr="00254CE8">
        <w:trPr>
          <w:trHeight w:val="20"/>
        </w:trPr>
        <w:tc>
          <w:tcPr>
            <w:tcW w:w="606" w:type="pct"/>
          </w:tcPr>
          <w:p w:rsidR="007B74ED" w:rsidRPr="00392B3D" w:rsidRDefault="00155C63" w:rsidP="00F662A1">
            <w:pPr>
              <w:spacing w:after="0" w:line="240" w:lineRule="auto"/>
              <w:jc w:val="both"/>
              <w:rPr>
                <w:rFonts w:ascii="Times New Roman" w:hAnsi="Times New Roman"/>
              </w:rPr>
            </w:pPr>
            <w:r>
              <w:rPr>
                <w:rFonts w:ascii="Times New Roman" w:hAnsi="Times New Roman"/>
              </w:rPr>
              <w:t>“</w:t>
            </w:r>
            <w:r w:rsidR="007B74ED" w:rsidRPr="00392B3D">
              <w:rPr>
                <w:rFonts w:ascii="Times New Roman" w:hAnsi="Times New Roman"/>
              </w:rPr>
              <w:t>60</w:t>
            </w:r>
          </w:p>
        </w:tc>
        <w:tc>
          <w:tcPr>
            <w:tcW w:w="3334" w:type="pct"/>
          </w:tcPr>
          <w:p w:rsidR="007B74ED" w:rsidRPr="00392B3D" w:rsidRDefault="007B74ED" w:rsidP="00F662A1">
            <w:pPr>
              <w:tabs>
                <w:tab w:val="right" w:leader="dot" w:pos="5736"/>
              </w:tabs>
              <w:spacing w:after="0" w:line="240" w:lineRule="auto"/>
              <w:ind w:left="288" w:hanging="288"/>
              <w:jc w:val="both"/>
              <w:rPr>
                <w:rFonts w:ascii="Times New Roman" w:hAnsi="Times New Roman"/>
              </w:rPr>
            </w:pPr>
            <w:r w:rsidRPr="00392B3D">
              <w:rPr>
                <w:rFonts w:ascii="Times New Roman" w:hAnsi="Times New Roman"/>
              </w:rPr>
              <w:t xml:space="preserve">Pre-operative examination of a patient in preparation for the administration of an </w:t>
            </w:r>
            <w:proofErr w:type="spellStart"/>
            <w:r w:rsidRPr="00392B3D">
              <w:rPr>
                <w:rFonts w:ascii="Times New Roman" w:hAnsi="Times New Roman"/>
              </w:rPr>
              <w:t>anaesthetic</w:t>
            </w:r>
            <w:proofErr w:type="spellEnd"/>
            <w:r w:rsidRPr="00392B3D">
              <w:rPr>
                <w:rFonts w:ascii="Times New Roman" w:hAnsi="Times New Roman"/>
              </w:rPr>
              <w:t xml:space="preserve">, being an examination carried out at an attendance other than that at which the </w:t>
            </w:r>
            <w:proofErr w:type="spellStart"/>
            <w:r w:rsidRPr="00392B3D">
              <w:rPr>
                <w:rFonts w:ascii="Times New Roman" w:hAnsi="Times New Roman"/>
              </w:rPr>
              <w:t>anaesthetic</w:t>
            </w:r>
            <w:proofErr w:type="spellEnd"/>
            <w:r w:rsidRPr="00392B3D">
              <w:rPr>
                <w:rFonts w:ascii="Times New Roman" w:hAnsi="Times New Roman"/>
              </w:rPr>
              <w:t xml:space="preserve"> is administered </w:t>
            </w:r>
            <w:r w:rsidRPr="00155C63">
              <w:rPr>
                <w:rFonts w:ascii="Times New Roman" w:hAnsi="Times New Roman"/>
              </w:rPr>
              <w:t>(</w:t>
            </w:r>
            <w:r w:rsidRPr="00392B3D">
              <w:rPr>
                <w:rFonts w:ascii="Times New Roman" w:hAnsi="Times New Roman"/>
              </w:rPr>
              <w:t>S</w:t>
            </w:r>
            <w:r w:rsidRPr="00155C63">
              <w:rPr>
                <w:rFonts w:ascii="Times New Roman" w:hAnsi="Times New Roman"/>
              </w:rPr>
              <w:t>)</w:t>
            </w:r>
            <w:r w:rsidR="00F662A1">
              <w:rPr>
                <w:rFonts w:ascii="Times New Roman" w:hAnsi="Times New Roman"/>
              </w:rPr>
              <w:tab/>
            </w:r>
          </w:p>
        </w:tc>
        <w:tc>
          <w:tcPr>
            <w:tcW w:w="1059" w:type="pct"/>
            <w:vAlign w:val="bottom"/>
          </w:tcPr>
          <w:p w:rsidR="007B74ED" w:rsidRPr="00392B3D" w:rsidRDefault="007B74ED" w:rsidP="00F662A1">
            <w:pPr>
              <w:spacing w:after="0" w:line="240" w:lineRule="auto"/>
              <w:jc w:val="center"/>
              <w:rPr>
                <w:rFonts w:ascii="Times New Roman" w:hAnsi="Times New Roman"/>
              </w:rPr>
            </w:pPr>
            <w:r w:rsidRPr="00392B3D">
              <w:rPr>
                <w:rFonts w:ascii="Times New Roman" w:hAnsi="Times New Roman"/>
              </w:rPr>
              <w:t>2.00</w:t>
            </w:r>
            <w:r w:rsidR="00155C63">
              <w:rPr>
                <w:rFonts w:ascii="Times New Roman" w:hAnsi="Times New Roman"/>
              </w:rPr>
              <w:t>”</w:t>
            </w:r>
            <w:r w:rsidRPr="00392B3D">
              <w:rPr>
                <w:rFonts w:ascii="Times New Roman" w:hAnsi="Times New Roman"/>
              </w:rPr>
              <w:t>.</w:t>
            </w:r>
          </w:p>
        </w:tc>
      </w:tr>
    </w:tbl>
    <w:p w:rsidR="00F662A1" w:rsidRDefault="00392B3D" w:rsidP="00F662A1">
      <w:pPr>
        <w:spacing w:before="60" w:after="0" w:line="240" w:lineRule="auto"/>
        <w:jc w:val="center"/>
        <w:rPr>
          <w:rFonts w:ascii="Times New Roman" w:hAnsi="Times New Roman"/>
          <w:smallCaps/>
        </w:rPr>
      </w:pPr>
      <w:r w:rsidRPr="00392B3D">
        <w:rPr>
          <w:rFonts w:ascii="Times New Roman" w:hAnsi="Times New Roman"/>
          <w:smallCaps/>
        </w:rPr>
        <w:t>Amendments of the Table in the Second Schedule to the Principal Act</w:t>
      </w:r>
    </w:p>
    <w:p w:rsidR="007B74ED" w:rsidRPr="00392B3D" w:rsidRDefault="00392B3D" w:rsidP="00F662A1">
      <w:pPr>
        <w:spacing w:before="60" w:after="0" w:line="240" w:lineRule="auto"/>
        <w:jc w:val="center"/>
        <w:rPr>
          <w:rFonts w:ascii="Times New Roman" w:hAnsi="Times New Roman"/>
        </w:rPr>
      </w:pPr>
      <w:r w:rsidRPr="00392B3D">
        <w:rPr>
          <w:rFonts w:ascii="Times New Roman" w:hAnsi="Times New Roman"/>
          <w:smallCaps/>
        </w:rPr>
        <w:t xml:space="preserve">as amended in accordance with section </w:t>
      </w:r>
      <w:r w:rsidR="007B74ED" w:rsidRPr="00392B3D">
        <w:rPr>
          <w:rFonts w:ascii="Times New Roman" w:hAnsi="Times New Roman"/>
        </w:rPr>
        <w:t xml:space="preserve">36 </w:t>
      </w:r>
      <w:r w:rsidR="00254CE8">
        <w:rPr>
          <w:rFonts w:ascii="Times New Roman" w:hAnsi="Times New Roman"/>
          <w:smallCaps/>
        </w:rPr>
        <w:t>of this A</w:t>
      </w:r>
      <w:r w:rsidRPr="00392B3D">
        <w:rPr>
          <w:rFonts w:ascii="Times New Roman" w:hAnsi="Times New Roman"/>
          <w:smallCaps/>
        </w:rPr>
        <w:t>ct</w:t>
      </w:r>
    </w:p>
    <w:p w:rsidR="007B74ED" w:rsidRPr="00392B3D" w:rsidRDefault="007B74ED" w:rsidP="00F662A1">
      <w:pPr>
        <w:tabs>
          <w:tab w:val="left" w:pos="810"/>
        </w:tabs>
        <w:spacing w:before="60" w:after="60" w:line="240" w:lineRule="auto"/>
        <w:ind w:firstLine="432"/>
        <w:jc w:val="both"/>
        <w:rPr>
          <w:rFonts w:ascii="Times New Roman" w:hAnsi="Times New Roman"/>
        </w:rPr>
      </w:pPr>
      <w:r w:rsidRPr="00392B3D">
        <w:rPr>
          <w:rFonts w:ascii="Times New Roman" w:hAnsi="Times New Roman"/>
        </w:rPr>
        <w:t>1.</w:t>
      </w:r>
      <w:r w:rsidR="00F662A1">
        <w:rPr>
          <w:rFonts w:ascii="Times New Roman" w:hAnsi="Times New Roman"/>
        </w:rPr>
        <w:tab/>
      </w:r>
      <w:r w:rsidRPr="00392B3D">
        <w:rPr>
          <w:rFonts w:ascii="Times New Roman" w:hAnsi="Times New Roman"/>
        </w:rPr>
        <w:t>Omit the items relating to hems 5, 6, 9, 11, 13, 15, 17, 18, 37, 38, 39, 40, 42 and 45,</w:t>
      </w:r>
    </w:p>
    <w:p w:rsidR="007B74ED" w:rsidRPr="00392B3D" w:rsidRDefault="007B74ED" w:rsidP="00F662A1">
      <w:pPr>
        <w:tabs>
          <w:tab w:val="left" w:pos="810"/>
        </w:tabs>
        <w:spacing w:before="60" w:after="60" w:line="240" w:lineRule="auto"/>
        <w:ind w:firstLine="432"/>
        <w:jc w:val="both"/>
        <w:rPr>
          <w:rFonts w:ascii="Times New Roman" w:hAnsi="Times New Roman"/>
        </w:rPr>
      </w:pPr>
      <w:r w:rsidRPr="00392B3D">
        <w:rPr>
          <w:rFonts w:ascii="Times New Roman" w:hAnsi="Times New Roman"/>
        </w:rPr>
        <w:t>2.</w:t>
      </w:r>
      <w:r w:rsidR="00F662A1">
        <w:rPr>
          <w:rFonts w:ascii="Times New Roman" w:hAnsi="Times New Roman"/>
        </w:rPr>
        <w:tab/>
      </w:r>
      <w:r w:rsidRPr="00392B3D">
        <w:rPr>
          <w:rFonts w:ascii="Times New Roman" w:hAnsi="Times New Roman"/>
        </w:rPr>
        <w:t>Insert each of the following items in the appropriate place in the table having regard to the number specified in the first column:—</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279"/>
        <w:gridCol w:w="3330"/>
        <w:gridCol w:w="2500"/>
      </w:tblGrid>
      <w:tr w:rsidR="007B74ED" w:rsidRPr="00392B3D" w:rsidTr="00F662A1">
        <w:trPr>
          <w:trHeight w:val="20"/>
        </w:trPr>
        <w:tc>
          <w:tcPr>
            <w:tcW w:w="1800" w:type="pct"/>
          </w:tcPr>
          <w:p w:rsidR="007B74ED" w:rsidRPr="00392B3D" w:rsidRDefault="00155C63" w:rsidP="00F662A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7</w:t>
            </w:r>
          </w:p>
        </w:tc>
        <w:tc>
          <w:tcPr>
            <w:tcW w:w="1828"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2.15</w:t>
            </w:r>
          </w:p>
        </w:tc>
        <w:tc>
          <w:tcPr>
            <w:tcW w:w="1372"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0.80</w:t>
            </w:r>
            <w:r w:rsidR="00155C63">
              <w:rPr>
                <w:rFonts w:ascii="Times New Roman" w:hAnsi="Times New Roman"/>
              </w:rPr>
              <w:t>”</w:t>
            </w:r>
          </w:p>
        </w:tc>
      </w:tr>
      <w:tr w:rsidR="007B74ED" w:rsidRPr="00392B3D" w:rsidTr="00F662A1">
        <w:trPr>
          <w:trHeight w:val="20"/>
        </w:trPr>
        <w:tc>
          <w:tcPr>
            <w:tcW w:w="1800" w:type="pct"/>
          </w:tcPr>
          <w:p w:rsidR="007B74ED" w:rsidRPr="00392B3D" w:rsidRDefault="00155C63" w:rsidP="00F662A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8</w:t>
            </w:r>
          </w:p>
        </w:tc>
        <w:tc>
          <w:tcPr>
            <w:tcW w:w="1828"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2.45</w:t>
            </w:r>
          </w:p>
        </w:tc>
        <w:tc>
          <w:tcPr>
            <w:tcW w:w="1372"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1.20</w:t>
            </w:r>
            <w:r w:rsidR="00155C63">
              <w:rPr>
                <w:rFonts w:ascii="Times New Roman" w:hAnsi="Times New Roman"/>
              </w:rPr>
              <w:t>”</w:t>
            </w:r>
          </w:p>
        </w:tc>
      </w:tr>
      <w:tr w:rsidR="007B74ED" w:rsidRPr="00392B3D" w:rsidTr="00F662A1">
        <w:trPr>
          <w:trHeight w:val="20"/>
        </w:trPr>
        <w:tc>
          <w:tcPr>
            <w:tcW w:w="1800" w:type="pct"/>
          </w:tcPr>
          <w:p w:rsidR="007B74ED" w:rsidRPr="00392B3D" w:rsidRDefault="00155C63" w:rsidP="00F662A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16</w:t>
            </w:r>
          </w:p>
        </w:tc>
        <w:tc>
          <w:tcPr>
            <w:tcW w:w="1828"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5.35</w:t>
            </w:r>
          </w:p>
        </w:tc>
        <w:tc>
          <w:tcPr>
            <w:tcW w:w="1372"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2.50</w:t>
            </w:r>
            <w:r w:rsidR="00155C63">
              <w:rPr>
                <w:rFonts w:ascii="Times New Roman" w:hAnsi="Times New Roman"/>
              </w:rPr>
              <w:t>”</w:t>
            </w:r>
          </w:p>
        </w:tc>
      </w:tr>
      <w:tr w:rsidR="007B74ED" w:rsidRPr="00392B3D" w:rsidTr="00F662A1">
        <w:trPr>
          <w:trHeight w:val="20"/>
        </w:trPr>
        <w:tc>
          <w:tcPr>
            <w:tcW w:w="1800" w:type="pct"/>
          </w:tcPr>
          <w:p w:rsidR="007B74ED" w:rsidRPr="00392B3D" w:rsidRDefault="00155C63" w:rsidP="00F662A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20</w:t>
            </w:r>
          </w:p>
        </w:tc>
        <w:tc>
          <w:tcPr>
            <w:tcW w:w="1828"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8.10</w:t>
            </w:r>
          </w:p>
        </w:tc>
        <w:tc>
          <w:tcPr>
            <w:tcW w:w="1372"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F662A1">
        <w:trPr>
          <w:trHeight w:val="20"/>
        </w:trPr>
        <w:tc>
          <w:tcPr>
            <w:tcW w:w="1800" w:type="pct"/>
          </w:tcPr>
          <w:p w:rsidR="007B74ED" w:rsidRPr="00392B3D" w:rsidRDefault="00155C63" w:rsidP="00F662A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30</w:t>
            </w:r>
          </w:p>
        </w:tc>
        <w:tc>
          <w:tcPr>
            <w:tcW w:w="1828"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2.60</w:t>
            </w:r>
          </w:p>
        </w:tc>
        <w:tc>
          <w:tcPr>
            <w:tcW w:w="1372"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1.50</w:t>
            </w:r>
            <w:r w:rsidR="00155C63">
              <w:rPr>
                <w:rFonts w:ascii="Times New Roman" w:hAnsi="Times New Roman"/>
              </w:rPr>
              <w:t>”</w:t>
            </w:r>
          </w:p>
        </w:tc>
      </w:tr>
      <w:tr w:rsidR="007B74ED" w:rsidRPr="00392B3D" w:rsidTr="00F662A1">
        <w:trPr>
          <w:trHeight w:val="20"/>
        </w:trPr>
        <w:tc>
          <w:tcPr>
            <w:tcW w:w="1800" w:type="pct"/>
          </w:tcPr>
          <w:p w:rsidR="007B74ED" w:rsidRPr="00392B3D" w:rsidRDefault="00155C63" w:rsidP="00F662A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32</w:t>
            </w:r>
          </w:p>
        </w:tc>
        <w:tc>
          <w:tcPr>
            <w:tcW w:w="1828"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11.00</w:t>
            </w:r>
          </w:p>
        </w:tc>
        <w:tc>
          <w:tcPr>
            <w:tcW w:w="1372"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F662A1">
        <w:trPr>
          <w:trHeight w:val="20"/>
        </w:trPr>
        <w:tc>
          <w:tcPr>
            <w:tcW w:w="1800" w:type="pct"/>
          </w:tcPr>
          <w:p w:rsidR="007B74ED" w:rsidRPr="00392B3D" w:rsidRDefault="00155C63" w:rsidP="00F662A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34</w:t>
            </w:r>
          </w:p>
        </w:tc>
        <w:tc>
          <w:tcPr>
            <w:tcW w:w="1828"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14.50</w:t>
            </w:r>
          </w:p>
        </w:tc>
        <w:tc>
          <w:tcPr>
            <w:tcW w:w="1372"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F662A1">
        <w:trPr>
          <w:trHeight w:val="20"/>
        </w:trPr>
        <w:tc>
          <w:tcPr>
            <w:tcW w:w="1800" w:type="pct"/>
          </w:tcPr>
          <w:p w:rsidR="007B74ED" w:rsidRPr="00392B3D" w:rsidRDefault="00155C63" w:rsidP="00F662A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46</w:t>
            </w:r>
          </w:p>
        </w:tc>
        <w:tc>
          <w:tcPr>
            <w:tcW w:w="1828"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4.65</w:t>
            </w:r>
          </w:p>
        </w:tc>
        <w:tc>
          <w:tcPr>
            <w:tcW w:w="1372"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1.50</w:t>
            </w:r>
            <w:r w:rsidR="00155C63">
              <w:rPr>
                <w:rFonts w:ascii="Times New Roman" w:hAnsi="Times New Roman"/>
              </w:rPr>
              <w:t>”</w:t>
            </w:r>
          </w:p>
        </w:tc>
      </w:tr>
      <w:tr w:rsidR="007B74ED" w:rsidRPr="00392B3D" w:rsidTr="00F662A1">
        <w:trPr>
          <w:trHeight w:val="20"/>
        </w:trPr>
        <w:tc>
          <w:tcPr>
            <w:tcW w:w="1800" w:type="pct"/>
          </w:tcPr>
          <w:p w:rsidR="007B74ED" w:rsidRPr="00392B3D" w:rsidRDefault="00155C63" w:rsidP="00F662A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48</w:t>
            </w:r>
          </w:p>
        </w:tc>
        <w:tc>
          <w:tcPr>
            <w:tcW w:w="1828"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10.50</w:t>
            </w:r>
          </w:p>
        </w:tc>
        <w:tc>
          <w:tcPr>
            <w:tcW w:w="1372"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F662A1">
        <w:trPr>
          <w:trHeight w:val="20"/>
        </w:trPr>
        <w:tc>
          <w:tcPr>
            <w:tcW w:w="1800" w:type="pct"/>
          </w:tcPr>
          <w:p w:rsidR="007B74ED" w:rsidRPr="00392B3D" w:rsidRDefault="00155C63" w:rsidP="00F662A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50</w:t>
            </w:r>
          </w:p>
        </w:tc>
        <w:tc>
          <w:tcPr>
            <w:tcW w:w="1828"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16.00</w:t>
            </w:r>
          </w:p>
        </w:tc>
        <w:tc>
          <w:tcPr>
            <w:tcW w:w="1372"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4.00</w:t>
            </w:r>
            <w:r w:rsidR="00155C63">
              <w:rPr>
                <w:rFonts w:ascii="Times New Roman" w:hAnsi="Times New Roman"/>
              </w:rPr>
              <w:t>”</w:t>
            </w:r>
          </w:p>
        </w:tc>
      </w:tr>
      <w:tr w:rsidR="007B74ED" w:rsidRPr="00392B3D" w:rsidTr="00F662A1">
        <w:trPr>
          <w:trHeight w:val="20"/>
        </w:trPr>
        <w:tc>
          <w:tcPr>
            <w:tcW w:w="1800" w:type="pct"/>
          </w:tcPr>
          <w:p w:rsidR="007B74ED" w:rsidRPr="00392B3D" w:rsidRDefault="00155C63" w:rsidP="00F662A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52</w:t>
            </w:r>
          </w:p>
        </w:tc>
        <w:tc>
          <w:tcPr>
            <w:tcW w:w="1828"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21.50</w:t>
            </w:r>
          </w:p>
        </w:tc>
        <w:tc>
          <w:tcPr>
            <w:tcW w:w="1372"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662A1">
        <w:trPr>
          <w:trHeight w:val="20"/>
        </w:trPr>
        <w:tc>
          <w:tcPr>
            <w:tcW w:w="1800" w:type="pct"/>
          </w:tcPr>
          <w:p w:rsidR="007B74ED" w:rsidRPr="00392B3D" w:rsidRDefault="00155C63" w:rsidP="00F662A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54</w:t>
            </w:r>
          </w:p>
        </w:tc>
        <w:tc>
          <w:tcPr>
            <w:tcW w:w="1828"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27.50</w:t>
            </w:r>
          </w:p>
        </w:tc>
        <w:tc>
          <w:tcPr>
            <w:tcW w:w="1372"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662A1">
        <w:trPr>
          <w:trHeight w:val="20"/>
        </w:trPr>
        <w:tc>
          <w:tcPr>
            <w:tcW w:w="1800" w:type="pct"/>
          </w:tcPr>
          <w:p w:rsidR="007B74ED" w:rsidRPr="00392B3D" w:rsidRDefault="00155C63" w:rsidP="00F662A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58</w:t>
            </w:r>
          </w:p>
        </w:tc>
        <w:tc>
          <w:tcPr>
            <w:tcW w:w="1828"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2.15</w:t>
            </w:r>
          </w:p>
        </w:tc>
        <w:tc>
          <w:tcPr>
            <w:tcW w:w="1372"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0.80</w:t>
            </w:r>
            <w:r w:rsidR="00155C63">
              <w:rPr>
                <w:rFonts w:ascii="Times New Roman" w:hAnsi="Times New Roman"/>
              </w:rPr>
              <w:t>”</w:t>
            </w:r>
          </w:p>
        </w:tc>
      </w:tr>
      <w:tr w:rsidR="007B74ED" w:rsidRPr="00392B3D" w:rsidTr="00F662A1">
        <w:trPr>
          <w:trHeight w:val="20"/>
        </w:trPr>
        <w:tc>
          <w:tcPr>
            <w:tcW w:w="1800" w:type="pct"/>
          </w:tcPr>
          <w:p w:rsidR="007B74ED" w:rsidRPr="00392B3D" w:rsidRDefault="00155C63" w:rsidP="00F662A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60</w:t>
            </w:r>
          </w:p>
        </w:tc>
        <w:tc>
          <w:tcPr>
            <w:tcW w:w="1828"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2.00</w:t>
            </w:r>
          </w:p>
        </w:tc>
        <w:tc>
          <w:tcPr>
            <w:tcW w:w="1372" w:type="pct"/>
          </w:tcPr>
          <w:p w:rsidR="007B74ED" w:rsidRPr="00392B3D" w:rsidRDefault="007B74ED" w:rsidP="00F662A1">
            <w:pPr>
              <w:tabs>
                <w:tab w:val="right" w:leader="dot" w:pos="5040"/>
              </w:tabs>
              <w:spacing w:after="0" w:line="240" w:lineRule="auto"/>
              <w:ind w:right="576"/>
              <w:jc w:val="right"/>
              <w:rPr>
                <w:rFonts w:ascii="Times New Roman" w:hAnsi="Times New Roman"/>
              </w:rPr>
            </w:pPr>
            <w:r w:rsidRPr="00392B3D">
              <w:rPr>
                <w:rFonts w:ascii="Times New Roman" w:hAnsi="Times New Roman"/>
              </w:rPr>
              <w:t>1.50</w:t>
            </w:r>
            <w:r w:rsidR="00155C63">
              <w:rPr>
                <w:rFonts w:ascii="Times New Roman" w:hAnsi="Times New Roman"/>
              </w:rPr>
              <w:t>”</w:t>
            </w:r>
            <w:r w:rsidRPr="00392B3D">
              <w:rPr>
                <w:rFonts w:ascii="Times New Roman" w:hAnsi="Times New Roman"/>
              </w:rPr>
              <w:t>.</w:t>
            </w:r>
          </w:p>
        </w:tc>
      </w:tr>
    </w:tbl>
    <w:p w:rsidR="007B74ED" w:rsidRPr="00392B3D" w:rsidRDefault="00392B3D" w:rsidP="009B556A">
      <w:pPr>
        <w:spacing w:before="60" w:after="60" w:line="240" w:lineRule="auto"/>
        <w:jc w:val="center"/>
        <w:rPr>
          <w:rFonts w:ascii="Times New Roman" w:hAnsi="Times New Roman"/>
        </w:rPr>
      </w:pPr>
      <w:r w:rsidRPr="00392B3D">
        <w:rPr>
          <w:rFonts w:ascii="Times New Roman" w:hAnsi="Times New Roman"/>
        </w:rPr>
        <w:br w:type="page"/>
      </w:r>
      <w:r w:rsidRPr="00392B3D">
        <w:rPr>
          <w:rFonts w:ascii="Times New Roman" w:hAnsi="Times New Roman"/>
          <w:smallCaps/>
        </w:rPr>
        <w:lastRenderedPageBreak/>
        <w:t>Schedule 2—</w:t>
      </w:r>
      <w:r w:rsidRPr="00392B3D">
        <w:rPr>
          <w:rFonts w:ascii="Times New Roman" w:hAnsi="Times New Roman"/>
          <w:i/>
        </w:rPr>
        <w:t>continued</w:t>
      </w:r>
    </w:p>
    <w:p w:rsidR="007B74ED" w:rsidRPr="00392B3D" w:rsidRDefault="00392B3D" w:rsidP="009B556A">
      <w:pPr>
        <w:spacing w:before="60" w:after="60" w:line="240" w:lineRule="auto"/>
        <w:jc w:val="center"/>
        <w:rPr>
          <w:rFonts w:ascii="Times New Roman" w:hAnsi="Times New Roman"/>
        </w:rPr>
      </w:pPr>
      <w:r w:rsidRPr="00392B3D">
        <w:rPr>
          <w:rFonts w:ascii="Times New Roman" w:hAnsi="Times New Roman"/>
          <w:smallCaps/>
        </w:rPr>
        <w:t>Amendments of the Table in</w:t>
      </w:r>
      <w:r w:rsidRPr="00392B3D">
        <w:rPr>
          <w:rFonts w:ascii="Times New Roman" w:hAnsi="Times New Roman"/>
          <w:i/>
        </w:rPr>
        <w:t xml:space="preserve"> </w:t>
      </w:r>
      <w:r w:rsidRPr="00392B3D">
        <w:rPr>
          <w:rFonts w:ascii="Times New Roman" w:hAnsi="Times New Roman"/>
          <w:smallCaps/>
        </w:rPr>
        <w:t>the Third Schedule to the Principal Act</w:t>
      </w:r>
    </w:p>
    <w:p w:rsidR="007B74ED" w:rsidRPr="00392B3D" w:rsidRDefault="00392B3D" w:rsidP="009B556A">
      <w:pPr>
        <w:spacing w:before="60" w:after="60" w:line="240" w:lineRule="auto"/>
        <w:jc w:val="center"/>
        <w:rPr>
          <w:rFonts w:ascii="Times New Roman" w:hAnsi="Times New Roman"/>
        </w:rPr>
      </w:pPr>
      <w:r w:rsidRPr="00392B3D">
        <w:rPr>
          <w:rFonts w:ascii="Times New Roman" w:hAnsi="Times New Roman"/>
          <w:smallCaps/>
        </w:rPr>
        <w:t>as amended in acco</w:t>
      </w:r>
      <w:r w:rsidR="00254CE8">
        <w:rPr>
          <w:rFonts w:ascii="Times New Roman" w:hAnsi="Times New Roman"/>
          <w:smallCaps/>
        </w:rPr>
        <w:t>rdance with section 36 of this A</w:t>
      </w:r>
      <w:r w:rsidRPr="00392B3D">
        <w:rPr>
          <w:rFonts w:ascii="Times New Roman" w:hAnsi="Times New Roman"/>
          <w:smallCaps/>
        </w:rPr>
        <w:t>ct</w:t>
      </w:r>
    </w:p>
    <w:p w:rsidR="007B74ED" w:rsidRPr="00392B3D" w:rsidRDefault="007B74ED" w:rsidP="009B556A">
      <w:pPr>
        <w:tabs>
          <w:tab w:val="left" w:pos="900"/>
          <w:tab w:val="left" w:pos="1080"/>
        </w:tabs>
        <w:spacing w:before="60" w:after="60" w:line="240" w:lineRule="auto"/>
        <w:ind w:firstLine="432"/>
        <w:jc w:val="both"/>
        <w:rPr>
          <w:rFonts w:ascii="Times New Roman" w:hAnsi="Times New Roman"/>
        </w:rPr>
      </w:pPr>
      <w:r w:rsidRPr="00392B3D">
        <w:rPr>
          <w:rFonts w:ascii="Times New Roman" w:hAnsi="Times New Roman"/>
        </w:rPr>
        <w:t>1.</w:t>
      </w:r>
      <w:r w:rsidR="00F662A1">
        <w:rPr>
          <w:rFonts w:ascii="Times New Roman" w:hAnsi="Times New Roman"/>
        </w:rPr>
        <w:tab/>
      </w:r>
      <w:r w:rsidRPr="00392B3D">
        <w:rPr>
          <w:rFonts w:ascii="Times New Roman" w:hAnsi="Times New Roman"/>
        </w:rPr>
        <w:t>Omi</w:t>
      </w:r>
      <w:r w:rsidR="00254CE8">
        <w:rPr>
          <w:rFonts w:ascii="Times New Roman" w:hAnsi="Times New Roman"/>
        </w:rPr>
        <w:t>t the items relating to items 5,</w:t>
      </w:r>
      <w:r w:rsidRPr="00392B3D">
        <w:rPr>
          <w:rFonts w:ascii="Times New Roman" w:hAnsi="Times New Roman"/>
        </w:rPr>
        <w:t xml:space="preserve"> 6, 9, 11, 13, 15, 17, 18, 37, 38, 39, 40, 42 and 45.</w:t>
      </w:r>
    </w:p>
    <w:p w:rsidR="007B74ED" w:rsidRPr="00392B3D" w:rsidRDefault="007B74ED" w:rsidP="009B556A">
      <w:pPr>
        <w:tabs>
          <w:tab w:val="left" w:pos="900"/>
          <w:tab w:val="left" w:pos="1080"/>
        </w:tabs>
        <w:spacing w:before="60" w:after="60" w:line="240" w:lineRule="auto"/>
        <w:ind w:firstLine="432"/>
        <w:jc w:val="both"/>
        <w:rPr>
          <w:rFonts w:ascii="Times New Roman" w:hAnsi="Times New Roman"/>
        </w:rPr>
      </w:pPr>
      <w:r w:rsidRPr="00392B3D">
        <w:rPr>
          <w:rFonts w:ascii="Times New Roman" w:hAnsi="Times New Roman"/>
        </w:rPr>
        <w:t>2.</w:t>
      </w:r>
      <w:r w:rsidR="00F662A1">
        <w:rPr>
          <w:rFonts w:ascii="Times New Roman" w:hAnsi="Times New Roman"/>
        </w:rPr>
        <w:tab/>
      </w:r>
      <w:r w:rsidRPr="00392B3D">
        <w:rPr>
          <w:rFonts w:ascii="Times New Roman" w:hAnsi="Times New Roman"/>
        </w:rPr>
        <w:t>Insert each of the following items in the appropriate place in the table having regard to the number specified in the first column:—</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550"/>
        <w:gridCol w:w="3061"/>
        <w:gridCol w:w="2498"/>
      </w:tblGrid>
      <w:tr w:rsidR="007B74ED" w:rsidRPr="00392B3D" w:rsidTr="00F662A1">
        <w:trPr>
          <w:trHeight w:val="20"/>
        </w:trPr>
        <w:tc>
          <w:tcPr>
            <w:tcW w:w="1949" w:type="pct"/>
          </w:tcPr>
          <w:p w:rsidR="007B74ED" w:rsidRPr="00392B3D" w:rsidRDefault="00155C63" w:rsidP="00F662A1">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w:t>
            </w:r>
          </w:p>
        </w:tc>
        <w:tc>
          <w:tcPr>
            <w:tcW w:w="1680"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1,75</w:t>
            </w:r>
          </w:p>
        </w:tc>
        <w:tc>
          <w:tcPr>
            <w:tcW w:w="1372"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0.80</w:t>
            </w:r>
            <w:r w:rsidR="00155C63">
              <w:rPr>
                <w:rFonts w:ascii="Times New Roman" w:hAnsi="Times New Roman"/>
              </w:rPr>
              <w:t>”</w:t>
            </w:r>
          </w:p>
        </w:tc>
      </w:tr>
      <w:tr w:rsidR="007B74ED" w:rsidRPr="00392B3D" w:rsidTr="00F662A1">
        <w:trPr>
          <w:trHeight w:val="20"/>
        </w:trPr>
        <w:tc>
          <w:tcPr>
            <w:tcW w:w="1949" w:type="pct"/>
          </w:tcPr>
          <w:p w:rsidR="007B74ED" w:rsidRPr="00392B3D" w:rsidRDefault="00155C63" w:rsidP="00F662A1">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8</w:t>
            </w:r>
          </w:p>
        </w:tc>
        <w:tc>
          <w:tcPr>
            <w:tcW w:w="1680"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2.25</w:t>
            </w:r>
          </w:p>
        </w:tc>
        <w:tc>
          <w:tcPr>
            <w:tcW w:w="1372"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1.20</w:t>
            </w:r>
            <w:r w:rsidR="00155C63">
              <w:rPr>
                <w:rFonts w:ascii="Times New Roman" w:hAnsi="Times New Roman"/>
              </w:rPr>
              <w:t>”</w:t>
            </w:r>
          </w:p>
        </w:tc>
      </w:tr>
      <w:tr w:rsidR="007B74ED" w:rsidRPr="00392B3D" w:rsidTr="00F662A1">
        <w:trPr>
          <w:trHeight w:val="20"/>
        </w:trPr>
        <w:tc>
          <w:tcPr>
            <w:tcW w:w="1949" w:type="pct"/>
          </w:tcPr>
          <w:p w:rsidR="007B74ED" w:rsidRPr="00392B3D" w:rsidRDefault="00155C63" w:rsidP="00F662A1">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16</w:t>
            </w:r>
          </w:p>
        </w:tc>
        <w:tc>
          <w:tcPr>
            <w:tcW w:w="1680"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5.25</w:t>
            </w:r>
          </w:p>
        </w:tc>
        <w:tc>
          <w:tcPr>
            <w:tcW w:w="1372"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1.50</w:t>
            </w:r>
            <w:r w:rsidR="00155C63">
              <w:rPr>
                <w:rFonts w:ascii="Times New Roman" w:hAnsi="Times New Roman"/>
              </w:rPr>
              <w:t>”</w:t>
            </w:r>
          </w:p>
        </w:tc>
      </w:tr>
      <w:tr w:rsidR="007B74ED" w:rsidRPr="00392B3D" w:rsidTr="00F662A1">
        <w:trPr>
          <w:trHeight w:val="20"/>
        </w:trPr>
        <w:tc>
          <w:tcPr>
            <w:tcW w:w="1949" w:type="pct"/>
          </w:tcPr>
          <w:p w:rsidR="007B74ED" w:rsidRPr="00392B3D" w:rsidRDefault="00155C63" w:rsidP="00F662A1">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20</w:t>
            </w:r>
          </w:p>
        </w:tc>
        <w:tc>
          <w:tcPr>
            <w:tcW w:w="1680"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8.00</w:t>
            </w:r>
          </w:p>
        </w:tc>
        <w:tc>
          <w:tcPr>
            <w:tcW w:w="1372"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F662A1">
        <w:trPr>
          <w:trHeight w:val="20"/>
        </w:trPr>
        <w:tc>
          <w:tcPr>
            <w:tcW w:w="1949" w:type="pct"/>
          </w:tcPr>
          <w:p w:rsidR="007B74ED" w:rsidRPr="00392B3D" w:rsidRDefault="00155C63" w:rsidP="00F662A1">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30</w:t>
            </w:r>
          </w:p>
        </w:tc>
        <w:tc>
          <w:tcPr>
            <w:tcW w:w="1680"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3.10</w:t>
            </w:r>
          </w:p>
        </w:tc>
        <w:tc>
          <w:tcPr>
            <w:tcW w:w="1372"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F662A1">
        <w:trPr>
          <w:trHeight w:val="20"/>
        </w:trPr>
        <w:tc>
          <w:tcPr>
            <w:tcW w:w="1949" w:type="pct"/>
          </w:tcPr>
          <w:p w:rsidR="007B74ED" w:rsidRPr="00392B3D" w:rsidRDefault="00155C63" w:rsidP="00F662A1">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32</w:t>
            </w:r>
          </w:p>
        </w:tc>
        <w:tc>
          <w:tcPr>
            <w:tcW w:w="1680"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9.80</w:t>
            </w:r>
          </w:p>
        </w:tc>
        <w:tc>
          <w:tcPr>
            <w:tcW w:w="1372"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F662A1">
        <w:trPr>
          <w:trHeight w:val="20"/>
        </w:trPr>
        <w:tc>
          <w:tcPr>
            <w:tcW w:w="1949" w:type="pct"/>
          </w:tcPr>
          <w:p w:rsidR="007B74ED" w:rsidRPr="00392B3D" w:rsidRDefault="00155C63" w:rsidP="00F662A1">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34</w:t>
            </w:r>
          </w:p>
        </w:tc>
        <w:tc>
          <w:tcPr>
            <w:tcW w:w="1680"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12.30</w:t>
            </w:r>
          </w:p>
        </w:tc>
        <w:tc>
          <w:tcPr>
            <w:tcW w:w="1372"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F662A1">
        <w:trPr>
          <w:trHeight w:val="20"/>
        </w:trPr>
        <w:tc>
          <w:tcPr>
            <w:tcW w:w="1949" w:type="pct"/>
          </w:tcPr>
          <w:p w:rsidR="007B74ED" w:rsidRPr="00392B3D" w:rsidRDefault="00155C63" w:rsidP="00F662A1">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46</w:t>
            </w:r>
          </w:p>
        </w:tc>
        <w:tc>
          <w:tcPr>
            <w:tcW w:w="1680"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4.05</w:t>
            </w:r>
          </w:p>
        </w:tc>
        <w:tc>
          <w:tcPr>
            <w:tcW w:w="1372"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F662A1">
        <w:trPr>
          <w:trHeight w:val="20"/>
        </w:trPr>
        <w:tc>
          <w:tcPr>
            <w:tcW w:w="1949" w:type="pct"/>
          </w:tcPr>
          <w:p w:rsidR="007B74ED" w:rsidRPr="00392B3D" w:rsidRDefault="00155C63" w:rsidP="00F662A1">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48</w:t>
            </w:r>
          </w:p>
        </w:tc>
        <w:tc>
          <w:tcPr>
            <w:tcW w:w="1680"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10.50</w:t>
            </w:r>
          </w:p>
        </w:tc>
        <w:tc>
          <w:tcPr>
            <w:tcW w:w="1372"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F662A1">
        <w:trPr>
          <w:trHeight w:val="20"/>
        </w:trPr>
        <w:tc>
          <w:tcPr>
            <w:tcW w:w="1949" w:type="pct"/>
          </w:tcPr>
          <w:p w:rsidR="007B74ED" w:rsidRPr="00392B3D" w:rsidRDefault="00155C63" w:rsidP="00F662A1">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50</w:t>
            </w:r>
          </w:p>
        </w:tc>
        <w:tc>
          <w:tcPr>
            <w:tcW w:w="1680"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16.00</w:t>
            </w:r>
          </w:p>
        </w:tc>
        <w:tc>
          <w:tcPr>
            <w:tcW w:w="1372"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4.00</w:t>
            </w:r>
            <w:r w:rsidR="00155C63">
              <w:rPr>
                <w:rFonts w:ascii="Times New Roman" w:hAnsi="Times New Roman"/>
              </w:rPr>
              <w:t>”</w:t>
            </w:r>
          </w:p>
        </w:tc>
      </w:tr>
      <w:tr w:rsidR="007B74ED" w:rsidRPr="00392B3D" w:rsidTr="00F662A1">
        <w:trPr>
          <w:trHeight w:val="20"/>
        </w:trPr>
        <w:tc>
          <w:tcPr>
            <w:tcW w:w="1949" w:type="pct"/>
          </w:tcPr>
          <w:p w:rsidR="007B74ED" w:rsidRPr="00392B3D" w:rsidRDefault="00155C63" w:rsidP="00F662A1">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52</w:t>
            </w:r>
          </w:p>
        </w:tc>
        <w:tc>
          <w:tcPr>
            <w:tcW w:w="1680"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21.50</w:t>
            </w:r>
          </w:p>
        </w:tc>
        <w:tc>
          <w:tcPr>
            <w:tcW w:w="1372"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662A1">
        <w:trPr>
          <w:trHeight w:val="20"/>
        </w:trPr>
        <w:tc>
          <w:tcPr>
            <w:tcW w:w="1949" w:type="pct"/>
          </w:tcPr>
          <w:p w:rsidR="007B74ED" w:rsidRPr="00392B3D" w:rsidRDefault="00155C63" w:rsidP="00F662A1">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54</w:t>
            </w:r>
          </w:p>
        </w:tc>
        <w:tc>
          <w:tcPr>
            <w:tcW w:w="1680"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27.50</w:t>
            </w:r>
          </w:p>
        </w:tc>
        <w:tc>
          <w:tcPr>
            <w:tcW w:w="1372"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F662A1">
        <w:trPr>
          <w:trHeight w:val="20"/>
        </w:trPr>
        <w:tc>
          <w:tcPr>
            <w:tcW w:w="1949" w:type="pct"/>
          </w:tcPr>
          <w:p w:rsidR="007B74ED" w:rsidRPr="00392B3D" w:rsidRDefault="00155C63" w:rsidP="00F662A1">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58</w:t>
            </w:r>
          </w:p>
        </w:tc>
        <w:tc>
          <w:tcPr>
            <w:tcW w:w="1680"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1.75</w:t>
            </w:r>
          </w:p>
        </w:tc>
        <w:tc>
          <w:tcPr>
            <w:tcW w:w="1372"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0.80</w:t>
            </w:r>
            <w:r w:rsidR="00155C63">
              <w:rPr>
                <w:rFonts w:ascii="Times New Roman" w:hAnsi="Times New Roman"/>
              </w:rPr>
              <w:t>”</w:t>
            </w:r>
          </w:p>
        </w:tc>
      </w:tr>
      <w:tr w:rsidR="007B74ED" w:rsidRPr="00392B3D" w:rsidTr="00F662A1">
        <w:trPr>
          <w:trHeight w:val="20"/>
        </w:trPr>
        <w:tc>
          <w:tcPr>
            <w:tcW w:w="1949" w:type="pct"/>
          </w:tcPr>
          <w:p w:rsidR="007B74ED" w:rsidRPr="00392B3D" w:rsidRDefault="00155C63" w:rsidP="00F662A1">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60</w:t>
            </w:r>
          </w:p>
        </w:tc>
        <w:tc>
          <w:tcPr>
            <w:tcW w:w="1680"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2.20</w:t>
            </w:r>
          </w:p>
        </w:tc>
        <w:tc>
          <w:tcPr>
            <w:tcW w:w="1372" w:type="pct"/>
          </w:tcPr>
          <w:p w:rsidR="007B74ED" w:rsidRPr="00392B3D" w:rsidRDefault="007B74ED" w:rsidP="00F662A1">
            <w:pPr>
              <w:spacing w:after="0" w:line="240" w:lineRule="auto"/>
              <w:ind w:right="720"/>
              <w:jc w:val="right"/>
              <w:rPr>
                <w:rFonts w:ascii="Times New Roman" w:hAnsi="Times New Roman"/>
              </w:rPr>
            </w:pPr>
            <w:r w:rsidRPr="00392B3D">
              <w:rPr>
                <w:rFonts w:ascii="Times New Roman" w:hAnsi="Times New Roman"/>
              </w:rPr>
              <w:t>0.80</w:t>
            </w:r>
            <w:r w:rsidR="00155C63">
              <w:rPr>
                <w:rFonts w:ascii="Times New Roman" w:hAnsi="Times New Roman"/>
              </w:rPr>
              <w:t>”</w:t>
            </w:r>
            <w:r w:rsidRPr="00392B3D">
              <w:rPr>
                <w:rFonts w:ascii="Times New Roman" w:hAnsi="Times New Roman"/>
              </w:rPr>
              <w:t>.</w:t>
            </w:r>
          </w:p>
        </w:tc>
      </w:tr>
    </w:tbl>
    <w:p w:rsidR="007B74ED" w:rsidRPr="00392B3D" w:rsidRDefault="00392B3D" w:rsidP="009B556A">
      <w:pPr>
        <w:spacing w:before="120" w:after="60" w:line="240" w:lineRule="auto"/>
        <w:jc w:val="center"/>
        <w:rPr>
          <w:rFonts w:ascii="Times New Roman" w:hAnsi="Times New Roman"/>
        </w:rPr>
      </w:pPr>
      <w:r w:rsidRPr="00392B3D">
        <w:rPr>
          <w:rFonts w:ascii="Times New Roman" w:hAnsi="Times New Roman"/>
          <w:smallCaps/>
        </w:rPr>
        <w:t xml:space="preserve">Amendments of the </w:t>
      </w:r>
      <w:r w:rsidRPr="00254CE8">
        <w:rPr>
          <w:rFonts w:ascii="Times New Roman" w:hAnsi="Times New Roman"/>
        </w:rPr>
        <w:t>T</w:t>
      </w:r>
      <w:r w:rsidRPr="00392B3D">
        <w:rPr>
          <w:rFonts w:ascii="Times New Roman" w:hAnsi="Times New Roman"/>
          <w:smallCaps/>
        </w:rPr>
        <w:t>able in the Fourth Schedule to the Principal Act</w:t>
      </w:r>
    </w:p>
    <w:p w:rsidR="007B74ED" w:rsidRPr="00392B3D" w:rsidRDefault="00392B3D" w:rsidP="00F662A1">
      <w:pPr>
        <w:spacing w:before="60" w:after="60" w:line="240" w:lineRule="auto"/>
        <w:jc w:val="center"/>
        <w:rPr>
          <w:rFonts w:ascii="Times New Roman" w:hAnsi="Times New Roman"/>
        </w:rPr>
      </w:pPr>
      <w:r w:rsidRPr="00392B3D">
        <w:rPr>
          <w:rFonts w:ascii="Times New Roman" w:hAnsi="Times New Roman"/>
          <w:smallCaps/>
        </w:rPr>
        <w:t>as amended in accordance with</w:t>
      </w:r>
      <w:r w:rsidR="007B74ED" w:rsidRPr="00392B3D">
        <w:rPr>
          <w:rFonts w:ascii="Times New Roman" w:hAnsi="Times New Roman"/>
        </w:rPr>
        <w:t xml:space="preserve"> </w:t>
      </w:r>
      <w:r w:rsidRPr="00392B3D">
        <w:rPr>
          <w:rFonts w:ascii="Times New Roman" w:hAnsi="Times New Roman"/>
          <w:smallCaps/>
        </w:rPr>
        <w:t>Section 36 of this Act</w:t>
      </w:r>
    </w:p>
    <w:p w:rsidR="007B74ED" w:rsidRPr="00392B3D" w:rsidRDefault="007B74ED" w:rsidP="00F662A1">
      <w:pPr>
        <w:tabs>
          <w:tab w:val="left" w:pos="900"/>
        </w:tabs>
        <w:spacing w:before="60" w:after="60" w:line="240" w:lineRule="auto"/>
        <w:ind w:firstLine="432"/>
        <w:jc w:val="both"/>
        <w:rPr>
          <w:rFonts w:ascii="Times New Roman" w:hAnsi="Times New Roman"/>
        </w:rPr>
      </w:pPr>
      <w:r w:rsidRPr="00392B3D">
        <w:rPr>
          <w:rFonts w:ascii="Times New Roman" w:hAnsi="Times New Roman"/>
        </w:rPr>
        <w:t>1.</w:t>
      </w:r>
      <w:r w:rsidR="00F662A1">
        <w:rPr>
          <w:rFonts w:ascii="Times New Roman" w:hAnsi="Times New Roman"/>
        </w:rPr>
        <w:tab/>
      </w:r>
      <w:r w:rsidRPr="00392B3D">
        <w:rPr>
          <w:rFonts w:ascii="Times New Roman" w:hAnsi="Times New Roman"/>
        </w:rPr>
        <w:t>Omit the items relating to items 5, 6, 9, 11, 13. 15, 17, 18, 37, 38, 39, 40, 42 and 45.</w:t>
      </w:r>
    </w:p>
    <w:p w:rsidR="007B74ED" w:rsidRPr="00392B3D" w:rsidRDefault="00392B3D" w:rsidP="00F662A1">
      <w:pPr>
        <w:tabs>
          <w:tab w:val="left" w:pos="900"/>
        </w:tabs>
        <w:spacing w:before="60" w:after="60" w:line="240" w:lineRule="auto"/>
        <w:ind w:firstLine="432"/>
        <w:jc w:val="both"/>
        <w:rPr>
          <w:rFonts w:ascii="Times New Roman" w:hAnsi="Times New Roman"/>
        </w:rPr>
      </w:pPr>
      <w:r w:rsidRPr="00F662A1">
        <w:rPr>
          <w:rFonts w:ascii="Times New Roman" w:hAnsi="Times New Roman"/>
        </w:rPr>
        <w:t>2.</w:t>
      </w:r>
      <w:r w:rsidR="00F662A1">
        <w:rPr>
          <w:rFonts w:ascii="Times New Roman" w:hAnsi="Times New Roman"/>
          <w:i/>
        </w:rPr>
        <w:tab/>
      </w:r>
      <w:r w:rsidR="007B74ED" w:rsidRPr="00392B3D">
        <w:rPr>
          <w:rFonts w:ascii="Times New Roman" w:hAnsi="Times New Roman"/>
        </w:rPr>
        <w:t xml:space="preserve">Insert each of the following items in the appropriate place in the table having regard </w:t>
      </w:r>
      <w:r w:rsidRPr="00392B3D">
        <w:rPr>
          <w:rFonts w:ascii="Times New Roman" w:hAnsi="Times New Roman"/>
          <w:i/>
        </w:rPr>
        <w:t xml:space="preserve">to </w:t>
      </w:r>
      <w:r w:rsidR="007B74ED" w:rsidRPr="00392B3D">
        <w:rPr>
          <w:rFonts w:ascii="Times New Roman" w:hAnsi="Times New Roman"/>
        </w:rPr>
        <w:t>the number specified in the first column:—</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550"/>
        <w:gridCol w:w="3059"/>
        <w:gridCol w:w="2500"/>
      </w:tblGrid>
      <w:tr w:rsidR="007B74ED" w:rsidRPr="00392B3D" w:rsidTr="009B556A">
        <w:trPr>
          <w:trHeight w:val="20"/>
        </w:trPr>
        <w:tc>
          <w:tcPr>
            <w:tcW w:w="1949" w:type="pct"/>
          </w:tcPr>
          <w:p w:rsidR="007B74ED" w:rsidRPr="00392B3D" w:rsidRDefault="00155C63" w:rsidP="00F662A1">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7</w:t>
            </w:r>
          </w:p>
        </w:tc>
        <w:tc>
          <w:tcPr>
            <w:tcW w:w="1679"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1.65</w:t>
            </w:r>
          </w:p>
        </w:tc>
        <w:tc>
          <w:tcPr>
            <w:tcW w:w="1372"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0.80</w:t>
            </w:r>
            <w:r w:rsidR="00155C63">
              <w:rPr>
                <w:rFonts w:ascii="Times New Roman" w:hAnsi="Times New Roman"/>
              </w:rPr>
              <w:t>”</w:t>
            </w:r>
          </w:p>
        </w:tc>
      </w:tr>
      <w:tr w:rsidR="007B74ED" w:rsidRPr="00392B3D" w:rsidTr="009B556A">
        <w:trPr>
          <w:trHeight w:val="20"/>
        </w:trPr>
        <w:tc>
          <w:tcPr>
            <w:tcW w:w="1949" w:type="pct"/>
          </w:tcPr>
          <w:p w:rsidR="007B74ED" w:rsidRPr="00392B3D" w:rsidRDefault="00155C63" w:rsidP="00F662A1">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8</w:t>
            </w:r>
          </w:p>
        </w:tc>
        <w:tc>
          <w:tcPr>
            <w:tcW w:w="1679"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2.35</w:t>
            </w:r>
          </w:p>
        </w:tc>
        <w:tc>
          <w:tcPr>
            <w:tcW w:w="1372"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1.20</w:t>
            </w:r>
            <w:r w:rsidR="00155C63">
              <w:rPr>
                <w:rFonts w:ascii="Times New Roman" w:hAnsi="Times New Roman"/>
              </w:rPr>
              <w:t>”</w:t>
            </w:r>
          </w:p>
        </w:tc>
      </w:tr>
      <w:tr w:rsidR="007B74ED" w:rsidRPr="00392B3D" w:rsidTr="009B556A">
        <w:trPr>
          <w:trHeight w:val="20"/>
        </w:trPr>
        <w:tc>
          <w:tcPr>
            <w:tcW w:w="1949" w:type="pct"/>
          </w:tcPr>
          <w:p w:rsidR="007B74ED" w:rsidRPr="00392B3D" w:rsidRDefault="00155C63" w:rsidP="00F662A1">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16</w:t>
            </w:r>
          </w:p>
        </w:tc>
        <w:tc>
          <w:tcPr>
            <w:tcW w:w="1679"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5.25</w:t>
            </w:r>
          </w:p>
        </w:tc>
        <w:tc>
          <w:tcPr>
            <w:tcW w:w="1372"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1.50</w:t>
            </w:r>
            <w:r w:rsidR="00155C63">
              <w:rPr>
                <w:rFonts w:ascii="Times New Roman" w:hAnsi="Times New Roman"/>
              </w:rPr>
              <w:t>”</w:t>
            </w:r>
          </w:p>
        </w:tc>
      </w:tr>
      <w:tr w:rsidR="007B74ED" w:rsidRPr="00392B3D" w:rsidTr="009B556A">
        <w:trPr>
          <w:trHeight w:val="20"/>
        </w:trPr>
        <w:tc>
          <w:tcPr>
            <w:tcW w:w="1949" w:type="pct"/>
          </w:tcPr>
          <w:p w:rsidR="007B74ED" w:rsidRPr="00392B3D" w:rsidRDefault="00155C63" w:rsidP="00F662A1">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20</w:t>
            </w:r>
          </w:p>
        </w:tc>
        <w:tc>
          <w:tcPr>
            <w:tcW w:w="1679"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8.00</w:t>
            </w:r>
          </w:p>
        </w:tc>
        <w:tc>
          <w:tcPr>
            <w:tcW w:w="1372"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9B556A">
        <w:trPr>
          <w:trHeight w:val="20"/>
        </w:trPr>
        <w:tc>
          <w:tcPr>
            <w:tcW w:w="1949" w:type="pct"/>
          </w:tcPr>
          <w:p w:rsidR="007B74ED" w:rsidRPr="00392B3D" w:rsidRDefault="00155C63" w:rsidP="00F662A1">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30</w:t>
            </w:r>
          </w:p>
        </w:tc>
        <w:tc>
          <w:tcPr>
            <w:tcW w:w="1679"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2.50</w:t>
            </w:r>
          </w:p>
        </w:tc>
        <w:tc>
          <w:tcPr>
            <w:tcW w:w="1372"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9B556A">
        <w:trPr>
          <w:trHeight w:val="20"/>
        </w:trPr>
        <w:tc>
          <w:tcPr>
            <w:tcW w:w="1949" w:type="pct"/>
          </w:tcPr>
          <w:p w:rsidR="007B74ED" w:rsidRPr="00392B3D" w:rsidRDefault="00155C63" w:rsidP="00F662A1">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32</w:t>
            </w:r>
          </w:p>
        </w:tc>
        <w:tc>
          <w:tcPr>
            <w:tcW w:w="1679"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9.80</w:t>
            </w:r>
          </w:p>
        </w:tc>
        <w:tc>
          <w:tcPr>
            <w:tcW w:w="1372"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9B556A">
        <w:trPr>
          <w:trHeight w:val="20"/>
        </w:trPr>
        <w:tc>
          <w:tcPr>
            <w:tcW w:w="1949" w:type="pct"/>
          </w:tcPr>
          <w:p w:rsidR="007B74ED" w:rsidRPr="00392B3D" w:rsidRDefault="00155C63" w:rsidP="00F662A1">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34</w:t>
            </w:r>
          </w:p>
        </w:tc>
        <w:tc>
          <w:tcPr>
            <w:tcW w:w="1679"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12.30</w:t>
            </w:r>
          </w:p>
        </w:tc>
        <w:tc>
          <w:tcPr>
            <w:tcW w:w="1372"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9B556A">
        <w:trPr>
          <w:trHeight w:val="20"/>
        </w:trPr>
        <w:tc>
          <w:tcPr>
            <w:tcW w:w="1949" w:type="pct"/>
          </w:tcPr>
          <w:p w:rsidR="007B74ED" w:rsidRPr="00392B3D" w:rsidRDefault="00155C63" w:rsidP="00F662A1">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46</w:t>
            </w:r>
          </w:p>
        </w:tc>
        <w:tc>
          <w:tcPr>
            <w:tcW w:w="1679"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4.05</w:t>
            </w:r>
          </w:p>
        </w:tc>
        <w:tc>
          <w:tcPr>
            <w:tcW w:w="1372"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9B556A">
        <w:trPr>
          <w:trHeight w:val="20"/>
        </w:trPr>
        <w:tc>
          <w:tcPr>
            <w:tcW w:w="1949" w:type="pct"/>
          </w:tcPr>
          <w:p w:rsidR="007B74ED" w:rsidRPr="00392B3D" w:rsidRDefault="00155C63" w:rsidP="00F662A1">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48</w:t>
            </w:r>
          </w:p>
        </w:tc>
        <w:tc>
          <w:tcPr>
            <w:tcW w:w="1679"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10.50</w:t>
            </w:r>
          </w:p>
        </w:tc>
        <w:tc>
          <w:tcPr>
            <w:tcW w:w="1372"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9B556A">
        <w:trPr>
          <w:trHeight w:val="20"/>
        </w:trPr>
        <w:tc>
          <w:tcPr>
            <w:tcW w:w="1949" w:type="pct"/>
          </w:tcPr>
          <w:p w:rsidR="007B74ED" w:rsidRPr="00392B3D" w:rsidRDefault="00155C63" w:rsidP="00F662A1">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50</w:t>
            </w:r>
          </w:p>
        </w:tc>
        <w:tc>
          <w:tcPr>
            <w:tcW w:w="1679"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16.00</w:t>
            </w:r>
          </w:p>
        </w:tc>
        <w:tc>
          <w:tcPr>
            <w:tcW w:w="1372"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4.00</w:t>
            </w:r>
            <w:r w:rsidR="00155C63">
              <w:rPr>
                <w:rFonts w:ascii="Times New Roman" w:hAnsi="Times New Roman"/>
              </w:rPr>
              <w:t>”</w:t>
            </w:r>
          </w:p>
        </w:tc>
      </w:tr>
      <w:tr w:rsidR="007B74ED" w:rsidRPr="00392B3D" w:rsidTr="009B556A">
        <w:trPr>
          <w:trHeight w:val="20"/>
        </w:trPr>
        <w:tc>
          <w:tcPr>
            <w:tcW w:w="1949" w:type="pct"/>
          </w:tcPr>
          <w:p w:rsidR="007B74ED" w:rsidRPr="00392B3D" w:rsidRDefault="00155C63" w:rsidP="00F662A1">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52</w:t>
            </w:r>
          </w:p>
        </w:tc>
        <w:tc>
          <w:tcPr>
            <w:tcW w:w="1679"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21.50</w:t>
            </w:r>
          </w:p>
        </w:tc>
        <w:tc>
          <w:tcPr>
            <w:tcW w:w="1372"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9B556A">
        <w:trPr>
          <w:trHeight w:val="20"/>
        </w:trPr>
        <w:tc>
          <w:tcPr>
            <w:tcW w:w="1949" w:type="pct"/>
          </w:tcPr>
          <w:p w:rsidR="007B74ED" w:rsidRPr="00392B3D" w:rsidRDefault="00155C63" w:rsidP="00F662A1">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54</w:t>
            </w:r>
          </w:p>
        </w:tc>
        <w:tc>
          <w:tcPr>
            <w:tcW w:w="1679"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27.50</w:t>
            </w:r>
          </w:p>
        </w:tc>
        <w:tc>
          <w:tcPr>
            <w:tcW w:w="1372"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9B556A">
        <w:trPr>
          <w:trHeight w:val="20"/>
        </w:trPr>
        <w:tc>
          <w:tcPr>
            <w:tcW w:w="1949" w:type="pct"/>
          </w:tcPr>
          <w:p w:rsidR="007B74ED" w:rsidRPr="00392B3D" w:rsidRDefault="00155C63" w:rsidP="00F662A1">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58</w:t>
            </w:r>
          </w:p>
        </w:tc>
        <w:tc>
          <w:tcPr>
            <w:tcW w:w="1679"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1.65</w:t>
            </w:r>
          </w:p>
        </w:tc>
        <w:tc>
          <w:tcPr>
            <w:tcW w:w="1372"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0.80</w:t>
            </w:r>
            <w:r w:rsidR="00155C63">
              <w:rPr>
                <w:rFonts w:ascii="Times New Roman" w:hAnsi="Times New Roman"/>
              </w:rPr>
              <w:t>”</w:t>
            </w:r>
          </w:p>
        </w:tc>
      </w:tr>
      <w:tr w:rsidR="007B74ED" w:rsidRPr="00392B3D" w:rsidTr="009B556A">
        <w:trPr>
          <w:trHeight w:val="20"/>
        </w:trPr>
        <w:tc>
          <w:tcPr>
            <w:tcW w:w="1949" w:type="pct"/>
          </w:tcPr>
          <w:p w:rsidR="007B74ED" w:rsidRPr="00392B3D" w:rsidRDefault="00155C63" w:rsidP="00F662A1">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60</w:t>
            </w:r>
          </w:p>
        </w:tc>
        <w:tc>
          <w:tcPr>
            <w:tcW w:w="1679" w:type="pct"/>
          </w:tcPr>
          <w:p w:rsidR="007B74ED" w:rsidRPr="00392B3D" w:rsidRDefault="007B74ED" w:rsidP="00F662A1">
            <w:pPr>
              <w:spacing w:after="0" w:line="240" w:lineRule="auto"/>
              <w:ind w:right="576"/>
              <w:jc w:val="right"/>
              <w:rPr>
                <w:rFonts w:ascii="Times New Roman" w:hAnsi="Times New Roman"/>
              </w:rPr>
            </w:pPr>
            <w:r w:rsidRPr="00392B3D">
              <w:rPr>
                <w:rFonts w:ascii="Times New Roman" w:hAnsi="Times New Roman"/>
              </w:rPr>
              <w:t>2.50</w:t>
            </w:r>
          </w:p>
        </w:tc>
        <w:tc>
          <w:tcPr>
            <w:tcW w:w="1372"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1.00</w:t>
            </w:r>
            <w:r w:rsidR="00155C63">
              <w:rPr>
                <w:rFonts w:ascii="Times New Roman" w:hAnsi="Times New Roman"/>
              </w:rPr>
              <w:t>”</w:t>
            </w:r>
          </w:p>
        </w:tc>
      </w:tr>
    </w:tbl>
    <w:p w:rsidR="007B74ED" w:rsidRPr="00392B3D" w:rsidRDefault="00392B3D" w:rsidP="009B556A">
      <w:pPr>
        <w:spacing w:after="0" w:line="240" w:lineRule="auto"/>
        <w:jc w:val="center"/>
        <w:rPr>
          <w:rFonts w:ascii="Times New Roman" w:hAnsi="Times New Roman"/>
        </w:rPr>
      </w:pPr>
      <w:r w:rsidRPr="00392B3D">
        <w:rPr>
          <w:rFonts w:ascii="Times New Roman" w:hAnsi="Times New Roman"/>
        </w:rPr>
        <w:br w:type="page"/>
      </w:r>
      <w:r w:rsidRPr="00392B3D">
        <w:rPr>
          <w:rFonts w:ascii="Times New Roman" w:hAnsi="Times New Roman"/>
          <w:smallCaps/>
        </w:rPr>
        <w:lastRenderedPageBreak/>
        <w:t xml:space="preserve">Schedule </w:t>
      </w:r>
      <w:r w:rsidR="007B74ED" w:rsidRPr="00392B3D">
        <w:rPr>
          <w:rFonts w:ascii="Times New Roman" w:hAnsi="Times New Roman"/>
        </w:rPr>
        <w:t>2—</w:t>
      </w:r>
      <w:r w:rsidRPr="00392B3D">
        <w:rPr>
          <w:rFonts w:ascii="Times New Roman" w:hAnsi="Times New Roman"/>
          <w:i/>
        </w:rPr>
        <w:t>continued</w:t>
      </w:r>
    </w:p>
    <w:p w:rsidR="007B74ED" w:rsidRPr="00385D9B" w:rsidRDefault="00392B3D" w:rsidP="009B556A">
      <w:pPr>
        <w:spacing w:after="0" w:line="240" w:lineRule="auto"/>
        <w:jc w:val="center"/>
        <w:rPr>
          <w:rFonts w:ascii="Times New Roman" w:hAnsi="Times New Roman"/>
          <w:smallCaps/>
        </w:rPr>
      </w:pPr>
      <w:r w:rsidRPr="00385D9B">
        <w:rPr>
          <w:rFonts w:ascii="Times New Roman" w:hAnsi="Times New Roman"/>
          <w:smallCaps/>
        </w:rPr>
        <w:t>A</w:t>
      </w:r>
      <w:r w:rsidR="00385D9B">
        <w:rPr>
          <w:rFonts w:ascii="Times New Roman" w:hAnsi="Times New Roman"/>
          <w:smallCaps/>
        </w:rPr>
        <w:t>mendments of the Table</w:t>
      </w:r>
      <w:r w:rsidR="007B74ED" w:rsidRPr="00385D9B">
        <w:rPr>
          <w:rFonts w:ascii="Times New Roman" w:hAnsi="Times New Roman"/>
          <w:smallCaps/>
        </w:rPr>
        <w:t xml:space="preserve"> </w:t>
      </w:r>
      <w:r w:rsidR="00385D9B">
        <w:rPr>
          <w:rFonts w:ascii="Times New Roman" w:hAnsi="Times New Roman"/>
          <w:smallCaps/>
        </w:rPr>
        <w:t>in the</w:t>
      </w:r>
      <w:r w:rsidR="007B74ED" w:rsidRPr="00385D9B">
        <w:rPr>
          <w:rFonts w:ascii="Times New Roman" w:hAnsi="Times New Roman"/>
          <w:smallCaps/>
        </w:rPr>
        <w:t xml:space="preserve"> F</w:t>
      </w:r>
      <w:r w:rsidR="00385D9B">
        <w:rPr>
          <w:rFonts w:ascii="Times New Roman" w:hAnsi="Times New Roman"/>
          <w:smallCaps/>
        </w:rPr>
        <w:t>ifth</w:t>
      </w:r>
      <w:r w:rsidR="007B74ED" w:rsidRPr="00385D9B">
        <w:rPr>
          <w:rFonts w:ascii="Times New Roman" w:hAnsi="Times New Roman"/>
          <w:smallCaps/>
        </w:rPr>
        <w:t xml:space="preserve"> S</w:t>
      </w:r>
      <w:r w:rsidR="00385D9B">
        <w:rPr>
          <w:rFonts w:ascii="Times New Roman" w:hAnsi="Times New Roman"/>
          <w:smallCaps/>
        </w:rPr>
        <w:t>chedule</w:t>
      </w:r>
      <w:r w:rsidR="007B74ED" w:rsidRPr="00385D9B">
        <w:rPr>
          <w:rFonts w:ascii="Times New Roman" w:hAnsi="Times New Roman"/>
          <w:smallCaps/>
        </w:rPr>
        <w:t xml:space="preserve"> </w:t>
      </w:r>
      <w:r w:rsidR="00385D9B">
        <w:rPr>
          <w:rFonts w:ascii="Times New Roman" w:hAnsi="Times New Roman"/>
          <w:smallCaps/>
        </w:rPr>
        <w:t>to the</w:t>
      </w:r>
      <w:r w:rsidR="007B74ED" w:rsidRPr="00385D9B">
        <w:rPr>
          <w:rFonts w:ascii="Times New Roman" w:hAnsi="Times New Roman"/>
          <w:smallCaps/>
        </w:rPr>
        <w:t xml:space="preserve"> P</w:t>
      </w:r>
      <w:r w:rsidR="00385D9B">
        <w:rPr>
          <w:rFonts w:ascii="Times New Roman" w:hAnsi="Times New Roman"/>
          <w:smallCaps/>
        </w:rPr>
        <w:t>rincipal</w:t>
      </w:r>
      <w:r w:rsidR="007B74ED" w:rsidRPr="00385D9B">
        <w:rPr>
          <w:rFonts w:ascii="Times New Roman" w:hAnsi="Times New Roman"/>
          <w:smallCaps/>
        </w:rPr>
        <w:t xml:space="preserve"> A</w:t>
      </w:r>
      <w:r w:rsidR="00385D9B">
        <w:rPr>
          <w:rFonts w:ascii="Times New Roman" w:hAnsi="Times New Roman"/>
          <w:smallCaps/>
        </w:rPr>
        <w:t>ct</w:t>
      </w:r>
    </w:p>
    <w:p w:rsidR="007B74ED" w:rsidRPr="00385D9B" w:rsidRDefault="007B74ED" w:rsidP="009B556A">
      <w:pPr>
        <w:spacing w:before="60" w:after="60" w:line="240" w:lineRule="auto"/>
        <w:jc w:val="center"/>
        <w:rPr>
          <w:rFonts w:ascii="Times New Roman" w:hAnsi="Times New Roman"/>
          <w:smallCaps/>
        </w:rPr>
      </w:pPr>
      <w:r w:rsidRPr="00385D9B">
        <w:rPr>
          <w:rFonts w:ascii="Times New Roman" w:hAnsi="Times New Roman"/>
          <w:smallCaps/>
        </w:rPr>
        <w:t>A</w:t>
      </w:r>
      <w:r w:rsidR="00385D9B">
        <w:rPr>
          <w:rFonts w:ascii="Times New Roman" w:hAnsi="Times New Roman"/>
          <w:smallCaps/>
        </w:rPr>
        <w:t>s</w:t>
      </w:r>
      <w:r w:rsidRPr="00385D9B">
        <w:rPr>
          <w:rFonts w:ascii="Times New Roman" w:hAnsi="Times New Roman"/>
          <w:smallCaps/>
        </w:rPr>
        <w:t xml:space="preserve"> </w:t>
      </w:r>
      <w:r w:rsidR="00385D9B">
        <w:rPr>
          <w:rFonts w:ascii="Times New Roman" w:hAnsi="Times New Roman"/>
          <w:smallCaps/>
        </w:rPr>
        <w:t>amended in</w:t>
      </w:r>
      <w:r w:rsidRPr="00385D9B">
        <w:rPr>
          <w:rFonts w:ascii="Times New Roman" w:hAnsi="Times New Roman"/>
          <w:smallCaps/>
        </w:rPr>
        <w:t xml:space="preserve"> </w:t>
      </w:r>
      <w:r w:rsidR="00385D9B">
        <w:rPr>
          <w:rFonts w:ascii="Times New Roman" w:hAnsi="Times New Roman"/>
          <w:smallCaps/>
        </w:rPr>
        <w:t>accordance with section</w:t>
      </w:r>
      <w:r w:rsidRPr="00385D9B">
        <w:rPr>
          <w:rFonts w:ascii="Times New Roman" w:hAnsi="Times New Roman"/>
          <w:smallCaps/>
        </w:rPr>
        <w:t xml:space="preserve"> 36 </w:t>
      </w:r>
      <w:r w:rsidR="00385D9B">
        <w:rPr>
          <w:rFonts w:ascii="Times New Roman" w:hAnsi="Times New Roman"/>
          <w:smallCaps/>
        </w:rPr>
        <w:t>of this</w:t>
      </w:r>
      <w:r w:rsidRPr="00385D9B">
        <w:rPr>
          <w:rFonts w:ascii="Times New Roman" w:hAnsi="Times New Roman"/>
          <w:smallCaps/>
        </w:rPr>
        <w:t xml:space="preserve"> A</w:t>
      </w:r>
      <w:r w:rsidR="00385D9B">
        <w:rPr>
          <w:rFonts w:ascii="Times New Roman" w:hAnsi="Times New Roman"/>
          <w:smallCaps/>
        </w:rPr>
        <w:t>ct</w:t>
      </w:r>
    </w:p>
    <w:p w:rsidR="007B74ED" w:rsidRPr="00392B3D" w:rsidRDefault="007B74ED" w:rsidP="009B556A">
      <w:pPr>
        <w:tabs>
          <w:tab w:val="left" w:pos="900"/>
        </w:tabs>
        <w:spacing w:before="60" w:after="60" w:line="240" w:lineRule="auto"/>
        <w:ind w:firstLine="432"/>
        <w:jc w:val="both"/>
        <w:rPr>
          <w:rFonts w:ascii="Times New Roman" w:hAnsi="Times New Roman"/>
        </w:rPr>
      </w:pPr>
      <w:r w:rsidRPr="00392B3D">
        <w:rPr>
          <w:rFonts w:ascii="Times New Roman" w:hAnsi="Times New Roman"/>
        </w:rPr>
        <w:t>1.</w:t>
      </w:r>
      <w:r w:rsidR="009B556A">
        <w:rPr>
          <w:rFonts w:ascii="Times New Roman" w:hAnsi="Times New Roman"/>
        </w:rPr>
        <w:tab/>
      </w:r>
      <w:r w:rsidRPr="00392B3D">
        <w:rPr>
          <w:rFonts w:ascii="Times New Roman" w:hAnsi="Times New Roman"/>
        </w:rPr>
        <w:t>Omit the items relating to items 5, 6, 9, 11, 13, 15, 17, 18, 37, 38, 39, 40, 42 and 45.</w:t>
      </w:r>
    </w:p>
    <w:p w:rsidR="007B74ED" w:rsidRPr="00392B3D" w:rsidRDefault="007B74ED" w:rsidP="009B556A">
      <w:pPr>
        <w:tabs>
          <w:tab w:val="left" w:pos="900"/>
        </w:tabs>
        <w:spacing w:before="60" w:after="60" w:line="240" w:lineRule="auto"/>
        <w:ind w:firstLine="432"/>
        <w:jc w:val="both"/>
        <w:rPr>
          <w:rFonts w:ascii="Times New Roman" w:hAnsi="Times New Roman"/>
        </w:rPr>
      </w:pPr>
      <w:r w:rsidRPr="00392B3D">
        <w:rPr>
          <w:rFonts w:ascii="Times New Roman" w:hAnsi="Times New Roman"/>
        </w:rPr>
        <w:t>2.</w:t>
      </w:r>
      <w:r w:rsidR="009B556A">
        <w:rPr>
          <w:rFonts w:ascii="Times New Roman" w:hAnsi="Times New Roman"/>
        </w:rPr>
        <w:tab/>
      </w:r>
      <w:r w:rsidRPr="00392B3D">
        <w:rPr>
          <w:rFonts w:ascii="Times New Roman" w:hAnsi="Times New Roman"/>
        </w:rPr>
        <w:t>Insert each of the following items in the appropriate place in the table having regard to the number specified in the first column:—</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280"/>
        <w:gridCol w:w="2880"/>
        <w:gridCol w:w="2949"/>
      </w:tblGrid>
      <w:tr w:rsidR="007B74ED" w:rsidRPr="00392B3D" w:rsidTr="009B556A">
        <w:trPr>
          <w:trHeight w:val="20"/>
        </w:trPr>
        <w:tc>
          <w:tcPr>
            <w:tcW w:w="1800" w:type="pct"/>
          </w:tcPr>
          <w:p w:rsidR="007B74ED" w:rsidRPr="00392B3D" w:rsidRDefault="00155C63" w:rsidP="009B556A">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7</w:t>
            </w:r>
          </w:p>
        </w:tc>
        <w:tc>
          <w:tcPr>
            <w:tcW w:w="1581"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1.55</w:t>
            </w:r>
          </w:p>
        </w:tc>
        <w:tc>
          <w:tcPr>
            <w:tcW w:w="1619"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0.80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8</w:t>
            </w:r>
          </w:p>
        </w:tc>
        <w:tc>
          <w:tcPr>
            <w:tcW w:w="1581"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2.25</w:t>
            </w:r>
          </w:p>
        </w:tc>
        <w:tc>
          <w:tcPr>
            <w:tcW w:w="1619"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1.20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16</w:t>
            </w:r>
          </w:p>
        </w:tc>
        <w:tc>
          <w:tcPr>
            <w:tcW w:w="1581"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5.25</w:t>
            </w:r>
          </w:p>
        </w:tc>
        <w:tc>
          <w:tcPr>
            <w:tcW w:w="1619"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1.50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20</w:t>
            </w:r>
          </w:p>
        </w:tc>
        <w:tc>
          <w:tcPr>
            <w:tcW w:w="1581"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8.00</w:t>
            </w:r>
          </w:p>
        </w:tc>
        <w:tc>
          <w:tcPr>
            <w:tcW w:w="1619"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30</w:t>
            </w:r>
          </w:p>
        </w:tc>
        <w:tc>
          <w:tcPr>
            <w:tcW w:w="1581"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2.50</w:t>
            </w:r>
          </w:p>
        </w:tc>
        <w:tc>
          <w:tcPr>
            <w:tcW w:w="1619" w:type="pct"/>
          </w:tcPr>
          <w:p w:rsidR="007B74ED" w:rsidRPr="00392B3D" w:rsidRDefault="00392B3D" w:rsidP="009B556A">
            <w:pPr>
              <w:spacing w:after="0" w:line="240" w:lineRule="auto"/>
              <w:ind w:right="576"/>
              <w:jc w:val="right"/>
              <w:rPr>
                <w:rFonts w:ascii="Times New Roman" w:hAnsi="Times New Roman"/>
              </w:rPr>
            </w:pPr>
            <w:r w:rsidRPr="00392B3D">
              <w:rPr>
                <w:rFonts w:ascii="Times New Roman" w:hAnsi="Times New Roman"/>
                <w:smallCaps/>
              </w:rPr>
              <w:t>1.00</w:t>
            </w:r>
            <w:r w:rsidR="00155C63">
              <w:rPr>
                <w:rFonts w:ascii="Times New Roman" w:hAnsi="Times New Roman"/>
                <w:smallCaps/>
              </w:rPr>
              <w:t>”</w:t>
            </w:r>
          </w:p>
        </w:tc>
      </w:tr>
      <w:tr w:rsidR="007B74ED" w:rsidRPr="00392B3D" w:rsidTr="009B556A">
        <w:trPr>
          <w:trHeight w:val="20"/>
        </w:trPr>
        <w:tc>
          <w:tcPr>
            <w:tcW w:w="1800" w:type="pct"/>
          </w:tcPr>
          <w:p w:rsidR="007B74ED" w:rsidRPr="00392B3D" w:rsidRDefault="00155C63" w:rsidP="009B556A">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32</w:t>
            </w:r>
          </w:p>
        </w:tc>
        <w:tc>
          <w:tcPr>
            <w:tcW w:w="1581"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9.80</w:t>
            </w:r>
          </w:p>
        </w:tc>
        <w:tc>
          <w:tcPr>
            <w:tcW w:w="1619"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34</w:t>
            </w:r>
          </w:p>
        </w:tc>
        <w:tc>
          <w:tcPr>
            <w:tcW w:w="1581"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12.30</w:t>
            </w:r>
          </w:p>
        </w:tc>
        <w:tc>
          <w:tcPr>
            <w:tcW w:w="1619"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46</w:t>
            </w:r>
          </w:p>
        </w:tc>
        <w:tc>
          <w:tcPr>
            <w:tcW w:w="1581"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4.05</w:t>
            </w:r>
          </w:p>
        </w:tc>
        <w:tc>
          <w:tcPr>
            <w:tcW w:w="1619"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48</w:t>
            </w:r>
          </w:p>
        </w:tc>
        <w:tc>
          <w:tcPr>
            <w:tcW w:w="1581"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10.50</w:t>
            </w:r>
          </w:p>
        </w:tc>
        <w:tc>
          <w:tcPr>
            <w:tcW w:w="1619"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50</w:t>
            </w:r>
          </w:p>
        </w:tc>
        <w:tc>
          <w:tcPr>
            <w:tcW w:w="1581"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16.00</w:t>
            </w:r>
          </w:p>
        </w:tc>
        <w:tc>
          <w:tcPr>
            <w:tcW w:w="1619"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4.00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52</w:t>
            </w:r>
          </w:p>
        </w:tc>
        <w:tc>
          <w:tcPr>
            <w:tcW w:w="1581"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21.50</w:t>
            </w:r>
          </w:p>
        </w:tc>
        <w:tc>
          <w:tcPr>
            <w:tcW w:w="1619"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54</w:t>
            </w:r>
          </w:p>
        </w:tc>
        <w:tc>
          <w:tcPr>
            <w:tcW w:w="1581"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27.50</w:t>
            </w:r>
          </w:p>
        </w:tc>
        <w:tc>
          <w:tcPr>
            <w:tcW w:w="1619"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58</w:t>
            </w:r>
          </w:p>
        </w:tc>
        <w:tc>
          <w:tcPr>
            <w:tcW w:w="1581"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1.55</w:t>
            </w:r>
          </w:p>
        </w:tc>
        <w:tc>
          <w:tcPr>
            <w:tcW w:w="1619"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0.80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60</w:t>
            </w:r>
          </w:p>
        </w:tc>
        <w:tc>
          <w:tcPr>
            <w:tcW w:w="1581"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2.20</w:t>
            </w:r>
          </w:p>
        </w:tc>
        <w:tc>
          <w:tcPr>
            <w:tcW w:w="1619" w:type="pct"/>
          </w:tcPr>
          <w:p w:rsidR="007B74ED" w:rsidRPr="00392B3D" w:rsidRDefault="007B74ED" w:rsidP="009B556A">
            <w:pPr>
              <w:spacing w:after="0" w:line="240" w:lineRule="auto"/>
              <w:ind w:right="576"/>
              <w:jc w:val="right"/>
              <w:rPr>
                <w:rFonts w:ascii="Times New Roman" w:hAnsi="Times New Roman"/>
              </w:rPr>
            </w:pPr>
            <w:r w:rsidRPr="00392B3D">
              <w:rPr>
                <w:rFonts w:ascii="Times New Roman" w:hAnsi="Times New Roman"/>
              </w:rPr>
              <w:t>0.80</w:t>
            </w:r>
            <w:r w:rsidR="00155C63">
              <w:rPr>
                <w:rFonts w:ascii="Times New Roman" w:hAnsi="Times New Roman"/>
              </w:rPr>
              <w:t>”</w:t>
            </w:r>
            <w:r w:rsidRPr="00392B3D">
              <w:rPr>
                <w:rFonts w:ascii="Times New Roman" w:hAnsi="Times New Roman"/>
              </w:rPr>
              <w:t>.</w:t>
            </w:r>
          </w:p>
        </w:tc>
      </w:tr>
    </w:tbl>
    <w:p w:rsidR="007B74ED" w:rsidRPr="00392B3D" w:rsidRDefault="00392B3D" w:rsidP="009B556A">
      <w:pPr>
        <w:spacing w:before="360" w:after="0" w:line="240" w:lineRule="auto"/>
        <w:jc w:val="center"/>
        <w:rPr>
          <w:rFonts w:ascii="Times New Roman" w:hAnsi="Times New Roman"/>
        </w:rPr>
      </w:pPr>
      <w:r w:rsidRPr="00392B3D">
        <w:rPr>
          <w:rFonts w:ascii="Times New Roman" w:hAnsi="Times New Roman"/>
          <w:smallCaps/>
        </w:rPr>
        <w:t>Amendments of the Table in the Sixth Schedule to the Principal Act</w:t>
      </w:r>
    </w:p>
    <w:p w:rsidR="007B74ED" w:rsidRPr="00392B3D" w:rsidRDefault="00392B3D" w:rsidP="009B556A">
      <w:pPr>
        <w:spacing w:before="60" w:after="60" w:line="240" w:lineRule="auto"/>
        <w:jc w:val="center"/>
        <w:rPr>
          <w:rFonts w:ascii="Times New Roman" w:hAnsi="Times New Roman"/>
        </w:rPr>
      </w:pPr>
      <w:r w:rsidRPr="00392B3D">
        <w:rPr>
          <w:rFonts w:ascii="Times New Roman" w:hAnsi="Times New Roman"/>
          <w:smallCaps/>
        </w:rPr>
        <w:t xml:space="preserve">as amended </w:t>
      </w:r>
      <w:r w:rsidR="00385D9B">
        <w:rPr>
          <w:rFonts w:ascii="Times New Roman" w:hAnsi="Times New Roman"/>
          <w:smallCaps/>
        </w:rPr>
        <w:t>in</w:t>
      </w:r>
      <w:r w:rsidRPr="00392B3D">
        <w:rPr>
          <w:rFonts w:ascii="Times New Roman" w:hAnsi="Times New Roman"/>
          <w:smallCaps/>
        </w:rPr>
        <w:t xml:space="preserve"> accordance with section </w:t>
      </w:r>
      <w:r w:rsidR="007B74ED" w:rsidRPr="00392B3D">
        <w:rPr>
          <w:rFonts w:ascii="Times New Roman" w:hAnsi="Times New Roman"/>
        </w:rPr>
        <w:t xml:space="preserve">36 </w:t>
      </w:r>
      <w:r w:rsidR="00385D9B">
        <w:rPr>
          <w:rFonts w:ascii="Times New Roman" w:hAnsi="Times New Roman"/>
          <w:smallCaps/>
        </w:rPr>
        <w:t>of this A</w:t>
      </w:r>
      <w:r w:rsidRPr="00392B3D">
        <w:rPr>
          <w:rFonts w:ascii="Times New Roman" w:hAnsi="Times New Roman"/>
          <w:smallCaps/>
        </w:rPr>
        <w:t>ct</w:t>
      </w:r>
    </w:p>
    <w:p w:rsidR="007B74ED" w:rsidRPr="00392B3D" w:rsidRDefault="007B74ED" w:rsidP="009B556A">
      <w:pPr>
        <w:tabs>
          <w:tab w:val="left" w:pos="990"/>
        </w:tabs>
        <w:spacing w:before="60" w:after="60" w:line="240" w:lineRule="auto"/>
        <w:ind w:firstLine="432"/>
        <w:jc w:val="both"/>
        <w:rPr>
          <w:rFonts w:ascii="Times New Roman" w:hAnsi="Times New Roman"/>
        </w:rPr>
      </w:pPr>
      <w:r w:rsidRPr="00392B3D">
        <w:rPr>
          <w:rFonts w:ascii="Times New Roman" w:hAnsi="Times New Roman"/>
        </w:rPr>
        <w:t>1.</w:t>
      </w:r>
      <w:r w:rsidR="009B556A">
        <w:rPr>
          <w:rFonts w:ascii="Times New Roman" w:hAnsi="Times New Roman"/>
        </w:rPr>
        <w:tab/>
      </w:r>
      <w:r w:rsidRPr="00392B3D">
        <w:rPr>
          <w:rFonts w:ascii="Times New Roman" w:hAnsi="Times New Roman"/>
        </w:rPr>
        <w:t>Omit the items relating to items 5, 6, 9, 11, 13</w:t>
      </w:r>
      <w:r w:rsidR="00385D9B">
        <w:rPr>
          <w:rFonts w:ascii="Times New Roman" w:hAnsi="Times New Roman"/>
        </w:rPr>
        <w:t>,</w:t>
      </w:r>
      <w:r w:rsidRPr="00392B3D">
        <w:rPr>
          <w:rFonts w:ascii="Times New Roman" w:hAnsi="Times New Roman"/>
        </w:rPr>
        <w:t xml:space="preserve"> 15, 17, 18, 37, 38, 39, 40, 42 and 45.</w:t>
      </w:r>
    </w:p>
    <w:p w:rsidR="007B74ED" w:rsidRPr="00392B3D" w:rsidRDefault="007B74ED" w:rsidP="009B556A">
      <w:pPr>
        <w:tabs>
          <w:tab w:val="left" w:pos="990"/>
        </w:tabs>
        <w:spacing w:before="60" w:after="120" w:line="240" w:lineRule="auto"/>
        <w:ind w:firstLine="432"/>
        <w:jc w:val="both"/>
        <w:rPr>
          <w:rFonts w:ascii="Times New Roman" w:hAnsi="Times New Roman"/>
        </w:rPr>
      </w:pPr>
      <w:r w:rsidRPr="00392B3D">
        <w:rPr>
          <w:rFonts w:ascii="Times New Roman" w:hAnsi="Times New Roman"/>
        </w:rPr>
        <w:t>2.</w:t>
      </w:r>
      <w:r w:rsidR="009B556A">
        <w:rPr>
          <w:rFonts w:ascii="Times New Roman" w:hAnsi="Times New Roman"/>
        </w:rPr>
        <w:tab/>
      </w:r>
      <w:r w:rsidRPr="00392B3D">
        <w:rPr>
          <w:rFonts w:ascii="Times New Roman" w:hAnsi="Times New Roman"/>
        </w:rPr>
        <w:t>Insert each of the following items in the appropriate place in the table having regard to the number specified in the first column:—</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280"/>
        <w:gridCol w:w="2880"/>
        <w:gridCol w:w="2949"/>
      </w:tblGrid>
      <w:tr w:rsidR="007B74ED" w:rsidRPr="00392B3D" w:rsidTr="009B556A">
        <w:trPr>
          <w:trHeight w:val="20"/>
        </w:trPr>
        <w:tc>
          <w:tcPr>
            <w:tcW w:w="1800" w:type="pct"/>
          </w:tcPr>
          <w:p w:rsidR="007B74ED" w:rsidRPr="00392B3D" w:rsidRDefault="00155C63" w:rsidP="009B556A">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w:t>
            </w:r>
          </w:p>
        </w:tc>
        <w:tc>
          <w:tcPr>
            <w:tcW w:w="1581"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1.65</w:t>
            </w:r>
          </w:p>
        </w:tc>
        <w:tc>
          <w:tcPr>
            <w:tcW w:w="1619"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0.80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8</w:t>
            </w:r>
          </w:p>
        </w:tc>
        <w:tc>
          <w:tcPr>
            <w:tcW w:w="1581"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2.35</w:t>
            </w:r>
          </w:p>
        </w:tc>
        <w:tc>
          <w:tcPr>
            <w:tcW w:w="1619"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1.20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16</w:t>
            </w:r>
          </w:p>
        </w:tc>
        <w:tc>
          <w:tcPr>
            <w:tcW w:w="1581"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4.15</w:t>
            </w:r>
          </w:p>
        </w:tc>
        <w:tc>
          <w:tcPr>
            <w:tcW w:w="1619"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20</w:t>
            </w:r>
          </w:p>
        </w:tc>
        <w:tc>
          <w:tcPr>
            <w:tcW w:w="1581"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6.90</w:t>
            </w:r>
          </w:p>
        </w:tc>
        <w:tc>
          <w:tcPr>
            <w:tcW w:w="1619"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1.50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30</w:t>
            </w:r>
          </w:p>
        </w:tc>
        <w:tc>
          <w:tcPr>
            <w:tcW w:w="1581"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2.50</w:t>
            </w:r>
          </w:p>
        </w:tc>
        <w:tc>
          <w:tcPr>
            <w:tcW w:w="1619"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32</w:t>
            </w:r>
          </w:p>
        </w:tc>
        <w:tc>
          <w:tcPr>
            <w:tcW w:w="1581"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9.80</w:t>
            </w:r>
          </w:p>
        </w:tc>
        <w:tc>
          <w:tcPr>
            <w:tcW w:w="1619"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34</w:t>
            </w:r>
          </w:p>
        </w:tc>
        <w:tc>
          <w:tcPr>
            <w:tcW w:w="1581"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12.30</w:t>
            </w:r>
          </w:p>
        </w:tc>
        <w:tc>
          <w:tcPr>
            <w:tcW w:w="1619"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46</w:t>
            </w:r>
          </w:p>
        </w:tc>
        <w:tc>
          <w:tcPr>
            <w:tcW w:w="1581"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4.05</w:t>
            </w:r>
          </w:p>
        </w:tc>
        <w:tc>
          <w:tcPr>
            <w:tcW w:w="1619"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48</w:t>
            </w:r>
          </w:p>
        </w:tc>
        <w:tc>
          <w:tcPr>
            <w:tcW w:w="1581"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10.50</w:t>
            </w:r>
          </w:p>
        </w:tc>
        <w:tc>
          <w:tcPr>
            <w:tcW w:w="1619"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50</w:t>
            </w:r>
          </w:p>
        </w:tc>
        <w:tc>
          <w:tcPr>
            <w:tcW w:w="1581"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16.00</w:t>
            </w:r>
          </w:p>
        </w:tc>
        <w:tc>
          <w:tcPr>
            <w:tcW w:w="1619"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4.00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52</w:t>
            </w:r>
          </w:p>
        </w:tc>
        <w:tc>
          <w:tcPr>
            <w:tcW w:w="1581"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21.50</w:t>
            </w:r>
          </w:p>
        </w:tc>
        <w:tc>
          <w:tcPr>
            <w:tcW w:w="1619"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54</w:t>
            </w:r>
          </w:p>
        </w:tc>
        <w:tc>
          <w:tcPr>
            <w:tcW w:w="1581"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27.50</w:t>
            </w:r>
          </w:p>
        </w:tc>
        <w:tc>
          <w:tcPr>
            <w:tcW w:w="1619"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58</w:t>
            </w:r>
          </w:p>
        </w:tc>
        <w:tc>
          <w:tcPr>
            <w:tcW w:w="1581"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1.65</w:t>
            </w:r>
          </w:p>
        </w:tc>
        <w:tc>
          <w:tcPr>
            <w:tcW w:w="1619"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0.80</w:t>
            </w:r>
            <w:r w:rsidR="00155C63">
              <w:rPr>
                <w:rFonts w:ascii="Times New Roman" w:hAnsi="Times New Roman"/>
              </w:rPr>
              <w:t>”</w:t>
            </w:r>
          </w:p>
        </w:tc>
      </w:tr>
      <w:tr w:rsidR="007B74ED" w:rsidRPr="00392B3D" w:rsidTr="009B556A">
        <w:trPr>
          <w:trHeight w:val="20"/>
        </w:trPr>
        <w:tc>
          <w:tcPr>
            <w:tcW w:w="1800" w:type="pct"/>
          </w:tcPr>
          <w:p w:rsidR="007B74ED" w:rsidRPr="00392B3D" w:rsidRDefault="00155C63" w:rsidP="009B556A">
            <w:pPr>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60</w:t>
            </w:r>
          </w:p>
        </w:tc>
        <w:tc>
          <w:tcPr>
            <w:tcW w:w="1581"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2.50</w:t>
            </w:r>
          </w:p>
        </w:tc>
        <w:tc>
          <w:tcPr>
            <w:tcW w:w="1619" w:type="pct"/>
          </w:tcPr>
          <w:p w:rsidR="007B74ED" w:rsidRPr="00392B3D" w:rsidRDefault="007B74ED" w:rsidP="009B556A">
            <w:pPr>
              <w:spacing w:after="0" w:line="240" w:lineRule="auto"/>
              <w:ind w:right="720"/>
              <w:jc w:val="right"/>
              <w:rPr>
                <w:rFonts w:ascii="Times New Roman" w:hAnsi="Times New Roman"/>
              </w:rPr>
            </w:pPr>
            <w:r w:rsidRPr="00392B3D">
              <w:rPr>
                <w:rFonts w:ascii="Times New Roman" w:hAnsi="Times New Roman"/>
              </w:rPr>
              <w:t>1.00</w:t>
            </w:r>
            <w:r w:rsidR="00155C63">
              <w:rPr>
                <w:rFonts w:ascii="Times New Roman" w:hAnsi="Times New Roman"/>
              </w:rPr>
              <w:t>”</w:t>
            </w:r>
            <w:r w:rsidRPr="00392B3D">
              <w:rPr>
                <w:rFonts w:ascii="Times New Roman" w:hAnsi="Times New Roman"/>
              </w:rPr>
              <w:t>.</w:t>
            </w:r>
          </w:p>
        </w:tc>
      </w:tr>
    </w:tbl>
    <w:p w:rsidR="007B74ED" w:rsidRPr="00392B3D" w:rsidRDefault="00392B3D" w:rsidP="006E04E1">
      <w:pPr>
        <w:spacing w:after="0" w:line="240" w:lineRule="auto"/>
        <w:jc w:val="center"/>
        <w:rPr>
          <w:rFonts w:ascii="Times New Roman" w:hAnsi="Times New Roman"/>
        </w:rPr>
      </w:pPr>
      <w:r w:rsidRPr="00392B3D">
        <w:rPr>
          <w:rFonts w:ascii="Times New Roman" w:hAnsi="Times New Roman"/>
        </w:rPr>
        <w:br w:type="page"/>
      </w:r>
      <w:r w:rsidRPr="00392B3D">
        <w:rPr>
          <w:rFonts w:ascii="Times New Roman" w:hAnsi="Times New Roman"/>
          <w:smallCaps/>
        </w:rPr>
        <w:lastRenderedPageBreak/>
        <w:t xml:space="preserve">Schedule </w:t>
      </w:r>
      <w:r w:rsidR="007B74ED" w:rsidRPr="00392B3D">
        <w:rPr>
          <w:rFonts w:ascii="Times New Roman" w:hAnsi="Times New Roman"/>
        </w:rPr>
        <w:t>2</w:t>
      </w:r>
      <w:r w:rsidRPr="00392B3D">
        <w:rPr>
          <w:rFonts w:ascii="Times New Roman" w:hAnsi="Times New Roman"/>
          <w:i/>
        </w:rPr>
        <w:t>—continued</w:t>
      </w:r>
    </w:p>
    <w:p w:rsidR="007B74ED" w:rsidRPr="00392B3D" w:rsidRDefault="00392B3D" w:rsidP="006E04E1">
      <w:pPr>
        <w:spacing w:before="120" w:after="0" w:line="240" w:lineRule="auto"/>
        <w:jc w:val="center"/>
        <w:rPr>
          <w:rFonts w:ascii="Times New Roman" w:hAnsi="Times New Roman"/>
        </w:rPr>
      </w:pPr>
      <w:r w:rsidRPr="00392B3D">
        <w:rPr>
          <w:rFonts w:ascii="Times New Roman" w:hAnsi="Times New Roman"/>
          <w:smallCaps/>
        </w:rPr>
        <w:t>Amendments of the Table in the Seventh Schedule to the Principal Act</w:t>
      </w:r>
    </w:p>
    <w:p w:rsidR="007B74ED" w:rsidRPr="00392B3D" w:rsidRDefault="00392B3D" w:rsidP="006E04E1">
      <w:pPr>
        <w:spacing w:after="0" w:line="240" w:lineRule="auto"/>
        <w:jc w:val="center"/>
        <w:rPr>
          <w:rFonts w:ascii="Times New Roman" w:hAnsi="Times New Roman"/>
        </w:rPr>
      </w:pPr>
      <w:r w:rsidRPr="00392B3D">
        <w:rPr>
          <w:rFonts w:ascii="Times New Roman" w:hAnsi="Times New Roman"/>
          <w:smallCaps/>
        </w:rPr>
        <w:t>as amended in accordance with Section 36 of this Act</w:t>
      </w:r>
    </w:p>
    <w:p w:rsidR="007B74ED" w:rsidRPr="00392B3D" w:rsidRDefault="007B74ED" w:rsidP="006E04E1">
      <w:pPr>
        <w:tabs>
          <w:tab w:val="left" w:pos="900"/>
        </w:tabs>
        <w:spacing w:before="60" w:after="60" w:line="240" w:lineRule="auto"/>
        <w:ind w:firstLine="432"/>
        <w:jc w:val="both"/>
        <w:rPr>
          <w:rFonts w:ascii="Times New Roman" w:hAnsi="Times New Roman"/>
        </w:rPr>
      </w:pPr>
      <w:r w:rsidRPr="00392B3D">
        <w:rPr>
          <w:rFonts w:ascii="Times New Roman" w:hAnsi="Times New Roman"/>
        </w:rPr>
        <w:t>1.</w:t>
      </w:r>
      <w:r w:rsidR="006E04E1">
        <w:rPr>
          <w:rFonts w:ascii="Times New Roman" w:hAnsi="Times New Roman"/>
        </w:rPr>
        <w:tab/>
      </w:r>
      <w:r w:rsidRPr="00392B3D">
        <w:rPr>
          <w:rFonts w:ascii="Times New Roman" w:hAnsi="Times New Roman"/>
        </w:rPr>
        <w:t>Omi</w:t>
      </w:r>
      <w:r w:rsidR="00385D9B">
        <w:rPr>
          <w:rFonts w:ascii="Times New Roman" w:hAnsi="Times New Roman"/>
        </w:rPr>
        <w:t>t the items relating to items 5, 6,</w:t>
      </w:r>
      <w:r w:rsidRPr="00392B3D">
        <w:rPr>
          <w:rFonts w:ascii="Times New Roman" w:hAnsi="Times New Roman"/>
        </w:rPr>
        <w:t xml:space="preserve"> 9, 11, 13, 15</w:t>
      </w:r>
      <w:r w:rsidR="00392B3D" w:rsidRPr="00385D9B">
        <w:rPr>
          <w:rFonts w:ascii="Times New Roman" w:hAnsi="Times New Roman"/>
        </w:rPr>
        <w:t>,</w:t>
      </w:r>
      <w:r w:rsidR="00392B3D" w:rsidRPr="00392B3D">
        <w:rPr>
          <w:rFonts w:ascii="Times New Roman" w:hAnsi="Times New Roman"/>
          <w:i/>
        </w:rPr>
        <w:t xml:space="preserve"> </w:t>
      </w:r>
      <w:r w:rsidRPr="00392B3D">
        <w:rPr>
          <w:rFonts w:ascii="Times New Roman" w:hAnsi="Times New Roman"/>
        </w:rPr>
        <w:t>17, 18, 37, 38, 39, 40, 42 and 45.</w:t>
      </w:r>
    </w:p>
    <w:p w:rsidR="007B74ED" w:rsidRPr="00392B3D" w:rsidRDefault="007B74ED" w:rsidP="006E04E1">
      <w:pPr>
        <w:tabs>
          <w:tab w:val="left" w:pos="900"/>
        </w:tabs>
        <w:spacing w:before="60" w:after="60" w:line="240" w:lineRule="auto"/>
        <w:ind w:firstLine="432"/>
        <w:jc w:val="both"/>
        <w:rPr>
          <w:rFonts w:ascii="Times New Roman" w:hAnsi="Times New Roman"/>
        </w:rPr>
      </w:pPr>
      <w:r w:rsidRPr="00392B3D">
        <w:rPr>
          <w:rFonts w:ascii="Times New Roman" w:hAnsi="Times New Roman"/>
        </w:rPr>
        <w:t>2.</w:t>
      </w:r>
      <w:r w:rsidR="006E04E1">
        <w:rPr>
          <w:rFonts w:ascii="Times New Roman" w:hAnsi="Times New Roman"/>
        </w:rPr>
        <w:tab/>
      </w:r>
      <w:r w:rsidRPr="00392B3D">
        <w:rPr>
          <w:rFonts w:ascii="Times New Roman" w:hAnsi="Times New Roman"/>
        </w:rPr>
        <w:t>Insert each of the following items in the appropriate place in the table having regard to the number specified in the first column: —</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551"/>
        <w:gridCol w:w="2880"/>
        <w:gridCol w:w="2678"/>
      </w:tblGrid>
      <w:tr w:rsidR="007B74ED" w:rsidRPr="00392B3D" w:rsidTr="006E04E1">
        <w:trPr>
          <w:trHeight w:val="20"/>
        </w:trPr>
        <w:tc>
          <w:tcPr>
            <w:tcW w:w="1949" w:type="pct"/>
          </w:tcPr>
          <w:p w:rsidR="007B74ED" w:rsidRPr="00392B3D" w:rsidRDefault="00155C63" w:rsidP="006E04E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7</w:t>
            </w:r>
          </w:p>
        </w:tc>
        <w:tc>
          <w:tcPr>
            <w:tcW w:w="1581"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1.75</w:t>
            </w:r>
          </w:p>
        </w:tc>
        <w:tc>
          <w:tcPr>
            <w:tcW w:w="1470"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0.80</w:t>
            </w:r>
            <w:r w:rsidR="00155C63">
              <w:rPr>
                <w:rFonts w:ascii="Times New Roman" w:hAnsi="Times New Roman"/>
              </w:rPr>
              <w:t>”</w:t>
            </w:r>
          </w:p>
        </w:tc>
      </w:tr>
      <w:tr w:rsidR="007B74ED" w:rsidRPr="00392B3D" w:rsidTr="006E04E1">
        <w:trPr>
          <w:trHeight w:val="20"/>
        </w:trPr>
        <w:tc>
          <w:tcPr>
            <w:tcW w:w="1949" w:type="pct"/>
          </w:tcPr>
          <w:p w:rsidR="007B74ED" w:rsidRPr="00392B3D" w:rsidRDefault="00155C63" w:rsidP="006E04E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8</w:t>
            </w:r>
          </w:p>
        </w:tc>
        <w:tc>
          <w:tcPr>
            <w:tcW w:w="1581"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1.85</w:t>
            </w:r>
          </w:p>
        </w:tc>
        <w:tc>
          <w:tcPr>
            <w:tcW w:w="1470"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1.20</w:t>
            </w:r>
            <w:r w:rsidR="00155C63">
              <w:rPr>
                <w:rFonts w:ascii="Times New Roman" w:hAnsi="Times New Roman"/>
              </w:rPr>
              <w:t>”</w:t>
            </w:r>
          </w:p>
        </w:tc>
      </w:tr>
      <w:tr w:rsidR="007B74ED" w:rsidRPr="00392B3D" w:rsidTr="006E04E1">
        <w:trPr>
          <w:trHeight w:val="20"/>
        </w:trPr>
        <w:tc>
          <w:tcPr>
            <w:tcW w:w="1949" w:type="pct"/>
          </w:tcPr>
          <w:p w:rsidR="007B74ED" w:rsidRPr="00392B3D" w:rsidRDefault="00155C63" w:rsidP="006E04E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16</w:t>
            </w:r>
          </w:p>
        </w:tc>
        <w:tc>
          <w:tcPr>
            <w:tcW w:w="1581"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3.55</w:t>
            </w:r>
          </w:p>
        </w:tc>
        <w:tc>
          <w:tcPr>
            <w:tcW w:w="1470"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6E04E1">
        <w:trPr>
          <w:trHeight w:val="20"/>
        </w:trPr>
        <w:tc>
          <w:tcPr>
            <w:tcW w:w="1949" w:type="pct"/>
          </w:tcPr>
          <w:p w:rsidR="007B74ED" w:rsidRPr="00392B3D" w:rsidRDefault="00155C63" w:rsidP="006E04E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20</w:t>
            </w:r>
          </w:p>
        </w:tc>
        <w:tc>
          <w:tcPr>
            <w:tcW w:w="1581"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6.30</w:t>
            </w:r>
          </w:p>
        </w:tc>
        <w:tc>
          <w:tcPr>
            <w:tcW w:w="1470"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1.50</w:t>
            </w:r>
            <w:r w:rsidR="00155C63">
              <w:rPr>
                <w:rFonts w:ascii="Times New Roman" w:hAnsi="Times New Roman"/>
              </w:rPr>
              <w:t>”</w:t>
            </w:r>
          </w:p>
        </w:tc>
      </w:tr>
      <w:tr w:rsidR="007B74ED" w:rsidRPr="00392B3D" w:rsidTr="006E04E1">
        <w:trPr>
          <w:trHeight w:val="20"/>
        </w:trPr>
        <w:tc>
          <w:tcPr>
            <w:tcW w:w="1949" w:type="pct"/>
          </w:tcPr>
          <w:p w:rsidR="007B74ED" w:rsidRPr="00392B3D" w:rsidRDefault="00155C63" w:rsidP="006E04E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30</w:t>
            </w:r>
          </w:p>
        </w:tc>
        <w:tc>
          <w:tcPr>
            <w:tcW w:w="1581"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2.50</w:t>
            </w:r>
          </w:p>
        </w:tc>
        <w:tc>
          <w:tcPr>
            <w:tcW w:w="1470"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6E04E1">
        <w:trPr>
          <w:trHeight w:val="20"/>
        </w:trPr>
        <w:tc>
          <w:tcPr>
            <w:tcW w:w="1949" w:type="pct"/>
          </w:tcPr>
          <w:p w:rsidR="007B74ED" w:rsidRPr="00392B3D" w:rsidRDefault="00155C63" w:rsidP="006E04E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32</w:t>
            </w:r>
          </w:p>
        </w:tc>
        <w:tc>
          <w:tcPr>
            <w:tcW w:w="1581"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6.50</w:t>
            </w:r>
          </w:p>
        </w:tc>
        <w:tc>
          <w:tcPr>
            <w:tcW w:w="1470"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2.00</w:t>
            </w:r>
            <w:r w:rsidR="00155C63">
              <w:rPr>
                <w:rFonts w:ascii="Times New Roman" w:hAnsi="Times New Roman"/>
              </w:rPr>
              <w:t>”</w:t>
            </w:r>
          </w:p>
        </w:tc>
      </w:tr>
      <w:tr w:rsidR="007B74ED" w:rsidRPr="00392B3D" w:rsidTr="006E04E1">
        <w:trPr>
          <w:trHeight w:val="20"/>
        </w:trPr>
        <w:tc>
          <w:tcPr>
            <w:tcW w:w="1949" w:type="pct"/>
          </w:tcPr>
          <w:p w:rsidR="007B74ED" w:rsidRPr="00392B3D" w:rsidRDefault="00155C63" w:rsidP="006E04E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34</w:t>
            </w:r>
          </w:p>
        </w:tc>
        <w:tc>
          <w:tcPr>
            <w:tcW w:w="1581"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9.00</w:t>
            </w:r>
          </w:p>
        </w:tc>
        <w:tc>
          <w:tcPr>
            <w:tcW w:w="1470"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6E04E1">
        <w:trPr>
          <w:trHeight w:val="20"/>
        </w:trPr>
        <w:tc>
          <w:tcPr>
            <w:tcW w:w="1949" w:type="pct"/>
          </w:tcPr>
          <w:p w:rsidR="007B74ED" w:rsidRPr="00392B3D" w:rsidRDefault="00155C63" w:rsidP="006E04E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46</w:t>
            </w:r>
          </w:p>
        </w:tc>
        <w:tc>
          <w:tcPr>
            <w:tcW w:w="1581"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2.95</w:t>
            </w:r>
          </w:p>
        </w:tc>
        <w:tc>
          <w:tcPr>
            <w:tcW w:w="1470"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1.00</w:t>
            </w:r>
            <w:r w:rsidR="00155C63">
              <w:rPr>
                <w:rFonts w:ascii="Times New Roman" w:hAnsi="Times New Roman"/>
              </w:rPr>
              <w:t>”</w:t>
            </w:r>
          </w:p>
        </w:tc>
      </w:tr>
      <w:tr w:rsidR="007B74ED" w:rsidRPr="00392B3D" w:rsidTr="006E04E1">
        <w:trPr>
          <w:trHeight w:val="20"/>
        </w:trPr>
        <w:tc>
          <w:tcPr>
            <w:tcW w:w="1949" w:type="pct"/>
          </w:tcPr>
          <w:p w:rsidR="007B74ED" w:rsidRPr="00392B3D" w:rsidRDefault="00155C63" w:rsidP="006E04E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48</w:t>
            </w:r>
          </w:p>
        </w:tc>
        <w:tc>
          <w:tcPr>
            <w:tcW w:w="1581"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10.50</w:t>
            </w:r>
          </w:p>
        </w:tc>
        <w:tc>
          <w:tcPr>
            <w:tcW w:w="1470"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3.00</w:t>
            </w:r>
            <w:r w:rsidR="00155C63">
              <w:rPr>
                <w:rFonts w:ascii="Times New Roman" w:hAnsi="Times New Roman"/>
              </w:rPr>
              <w:t>”</w:t>
            </w:r>
          </w:p>
        </w:tc>
      </w:tr>
      <w:tr w:rsidR="007B74ED" w:rsidRPr="00392B3D" w:rsidTr="006E04E1">
        <w:trPr>
          <w:trHeight w:val="20"/>
        </w:trPr>
        <w:tc>
          <w:tcPr>
            <w:tcW w:w="1949" w:type="pct"/>
          </w:tcPr>
          <w:p w:rsidR="007B74ED" w:rsidRPr="00392B3D" w:rsidRDefault="00155C63" w:rsidP="006E04E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50</w:t>
            </w:r>
          </w:p>
        </w:tc>
        <w:tc>
          <w:tcPr>
            <w:tcW w:w="1581"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16.00</w:t>
            </w:r>
          </w:p>
        </w:tc>
        <w:tc>
          <w:tcPr>
            <w:tcW w:w="1470"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4.00</w:t>
            </w:r>
            <w:r w:rsidR="00155C63">
              <w:rPr>
                <w:rFonts w:ascii="Times New Roman" w:hAnsi="Times New Roman"/>
              </w:rPr>
              <w:t>”</w:t>
            </w:r>
          </w:p>
        </w:tc>
      </w:tr>
      <w:tr w:rsidR="007B74ED" w:rsidRPr="00392B3D" w:rsidTr="006E04E1">
        <w:trPr>
          <w:trHeight w:val="20"/>
        </w:trPr>
        <w:tc>
          <w:tcPr>
            <w:tcW w:w="1949" w:type="pct"/>
          </w:tcPr>
          <w:p w:rsidR="007B74ED" w:rsidRPr="00392B3D" w:rsidRDefault="00155C63" w:rsidP="006E04E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52</w:t>
            </w:r>
          </w:p>
        </w:tc>
        <w:tc>
          <w:tcPr>
            <w:tcW w:w="1581"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21.50</w:t>
            </w:r>
          </w:p>
        </w:tc>
        <w:tc>
          <w:tcPr>
            <w:tcW w:w="1470"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6E04E1">
        <w:trPr>
          <w:trHeight w:val="20"/>
        </w:trPr>
        <w:tc>
          <w:tcPr>
            <w:tcW w:w="1949" w:type="pct"/>
          </w:tcPr>
          <w:p w:rsidR="007B74ED" w:rsidRPr="00392B3D" w:rsidRDefault="00155C63" w:rsidP="006E04E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54</w:t>
            </w:r>
          </w:p>
        </w:tc>
        <w:tc>
          <w:tcPr>
            <w:tcW w:w="1581"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27.50</w:t>
            </w:r>
          </w:p>
        </w:tc>
        <w:tc>
          <w:tcPr>
            <w:tcW w:w="1470"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5.00</w:t>
            </w:r>
            <w:r w:rsidR="00155C63">
              <w:rPr>
                <w:rFonts w:ascii="Times New Roman" w:hAnsi="Times New Roman"/>
              </w:rPr>
              <w:t>”</w:t>
            </w:r>
          </w:p>
        </w:tc>
      </w:tr>
      <w:tr w:rsidR="007B74ED" w:rsidRPr="00392B3D" w:rsidTr="006E04E1">
        <w:trPr>
          <w:trHeight w:val="20"/>
        </w:trPr>
        <w:tc>
          <w:tcPr>
            <w:tcW w:w="1949" w:type="pct"/>
          </w:tcPr>
          <w:p w:rsidR="007B74ED" w:rsidRPr="00392B3D" w:rsidRDefault="00155C63" w:rsidP="006E04E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58</w:t>
            </w:r>
          </w:p>
        </w:tc>
        <w:tc>
          <w:tcPr>
            <w:tcW w:w="1581"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1.75</w:t>
            </w:r>
          </w:p>
        </w:tc>
        <w:tc>
          <w:tcPr>
            <w:tcW w:w="1470"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0.80</w:t>
            </w:r>
            <w:r w:rsidR="00155C63">
              <w:rPr>
                <w:rFonts w:ascii="Times New Roman" w:hAnsi="Times New Roman"/>
              </w:rPr>
              <w:t>”</w:t>
            </w:r>
          </w:p>
        </w:tc>
      </w:tr>
      <w:tr w:rsidR="007B74ED" w:rsidRPr="00392B3D" w:rsidTr="006E04E1">
        <w:trPr>
          <w:trHeight w:val="20"/>
        </w:trPr>
        <w:tc>
          <w:tcPr>
            <w:tcW w:w="1949" w:type="pct"/>
          </w:tcPr>
          <w:p w:rsidR="007B74ED" w:rsidRPr="00392B3D" w:rsidRDefault="00155C63" w:rsidP="006E04E1">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60</w:t>
            </w:r>
          </w:p>
        </w:tc>
        <w:tc>
          <w:tcPr>
            <w:tcW w:w="1581"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1.60</w:t>
            </w:r>
          </w:p>
        </w:tc>
        <w:tc>
          <w:tcPr>
            <w:tcW w:w="1470" w:type="pct"/>
          </w:tcPr>
          <w:p w:rsidR="007B74ED" w:rsidRPr="00392B3D" w:rsidRDefault="007B74ED" w:rsidP="006E04E1">
            <w:pPr>
              <w:tabs>
                <w:tab w:val="right" w:leader="dot" w:pos="5040"/>
              </w:tabs>
              <w:spacing w:after="0" w:line="240" w:lineRule="auto"/>
              <w:ind w:right="576"/>
              <w:jc w:val="right"/>
              <w:rPr>
                <w:rFonts w:ascii="Times New Roman" w:hAnsi="Times New Roman"/>
              </w:rPr>
            </w:pPr>
            <w:r w:rsidRPr="00392B3D">
              <w:rPr>
                <w:rFonts w:ascii="Times New Roman" w:hAnsi="Times New Roman"/>
              </w:rPr>
              <w:t>0.80</w:t>
            </w:r>
            <w:r w:rsidR="00155C63">
              <w:rPr>
                <w:rFonts w:ascii="Times New Roman" w:hAnsi="Times New Roman"/>
              </w:rPr>
              <w:t>”</w:t>
            </w:r>
            <w:r w:rsidRPr="00392B3D">
              <w:rPr>
                <w:rFonts w:ascii="Times New Roman" w:hAnsi="Times New Roman"/>
              </w:rPr>
              <w:t>.</w:t>
            </w:r>
          </w:p>
        </w:tc>
      </w:tr>
    </w:tbl>
    <w:p w:rsidR="007B74ED" w:rsidRPr="00392B3D" w:rsidRDefault="00392B3D" w:rsidP="006E04E1">
      <w:pPr>
        <w:tabs>
          <w:tab w:val="left" w:pos="7560"/>
        </w:tabs>
        <w:spacing w:before="240" w:after="0" w:line="240" w:lineRule="auto"/>
        <w:ind w:firstLine="4140"/>
        <w:jc w:val="both"/>
        <w:rPr>
          <w:rFonts w:ascii="Times New Roman" w:hAnsi="Times New Roman"/>
        </w:rPr>
      </w:pPr>
      <w:r w:rsidRPr="00392B3D">
        <w:rPr>
          <w:rFonts w:ascii="Times New Roman" w:hAnsi="Times New Roman"/>
          <w:smallCaps/>
        </w:rPr>
        <w:t>SCHEDULE 3</w:t>
      </w:r>
      <w:r w:rsidR="006E04E1">
        <w:rPr>
          <w:rFonts w:ascii="Times New Roman" w:hAnsi="Times New Roman"/>
          <w:smallCaps/>
        </w:rPr>
        <w:tab/>
      </w:r>
      <w:r w:rsidR="007B74ED" w:rsidRPr="00392B3D">
        <w:rPr>
          <w:rFonts w:ascii="Times New Roman" w:hAnsi="Times New Roman"/>
        </w:rPr>
        <w:t xml:space="preserve">Section </w:t>
      </w:r>
      <w:r w:rsidRPr="00392B3D">
        <w:rPr>
          <w:rFonts w:ascii="Times New Roman" w:hAnsi="Times New Roman"/>
          <w:smallCaps/>
        </w:rPr>
        <w:t>38</w:t>
      </w:r>
    </w:p>
    <w:p w:rsidR="007B74ED" w:rsidRPr="00392B3D" w:rsidRDefault="00392B3D" w:rsidP="006E04E1">
      <w:pPr>
        <w:spacing w:after="0" w:line="240" w:lineRule="auto"/>
        <w:jc w:val="center"/>
        <w:rPr>
          <w:rFonts w:ascii="Times New Roman" w:hAnsi="Times New Roman"/>
        </w:rPr>
      </w:pPr>
      <w:r w:rsidRPr="00392B3D">
        <w:rPr>
          <w:rFonts w:ascii="Times New Roman" w:hAnsi="Times New Roman"/>
          <w:smallCaps/>
        </w:rPr>
        <w:t>A</w:t>
      </w:r>
      <w:r w:rsidR="00385D9B">
        <w:rPr>
          <w:rFonts w:ascii="Times New Roman" w:hAnsi="Times New Roman"/>
          <w:smallCaps/>
        </w:rPr>
        <w:t>mendments</w:t>
      </w:r>
      <w:r w:rsidRPr="00392B3D">
        <w:rPr>
          <w:rFonts w:ascii="Times New Roman" w:hAnsi="Times New Roman"/>
          <w:smallCaps/>
        </w:rPr>
        <w:t xml:space="preserve"> of the Table in the First Schedule to the Principal Act</w:t>
      </w:r>
    </w:p>
    <w:p w:rsidR="007B74ED" w:rsidRPr="00392B3D" w:rsidRDefault="00392B3D" w:rsidP="006E04E1">
      <w:pPr>
        <w:spacing w:after="0" w:line="240" w:lineRule="auto"/>
        <w:jc w:val="center"/>
        <w:rPr>
          <w:rFonts w:ascii="Times New Roman" w:hAnsi="Times New Roman"/>
        </w:rPr>
      </w:pPr>
      <w:r w:rsidRPr="00392B3D">
        <w:rPr>
          <w:rFonts w:ascii="Times New Roman" w:hAnsi="Times New Roman"/>
          <w:smallCaps/>
        </w:rPr>
        <w:t xml:space="preserve">as amended in accordance with </w:t>
      </w:r>
      <w:r w:rsidR="00385D9B">
        <w:rPr>
          <w:rFonts w:ascii="Times New Roman" w:hAnsi="Times New Roman"/>
          <w:smallCaps/>
        </w:rPr>
        <w:t>sections</w:t>
      </w:r>
      <w:r w:rsidR="007B74ED" w:rsidRPr="00392B3D">
        <w:rPr>
          <w:rFonts w:ascii="Times New Roman" w:hAnsi="Times New Roman"/>
        </w:rPr>
        <w:t xml:space="preserve"> 36 </w:t>
      </w:r>
      <w:r w:rsidRPr="00392B3D">
        <w:rPr>
          <w:rFonts w:ascii="Times New Roman" w:hAnsi="Times New Roman"/>
          <w:smallCaps/>
        </w:rPr>
        <w:t>and</w:t>
      </w:r>
      <w:r w:rsidR="007B74ED" w:rsidRPr="00392B3D">
        <w:rPr>
          <w:rFonts w:ascii="Times New Roman" w:hAnsi="Times New Roman"/>
        </w:rPr>
        <w:t xml:space="preserve"> 37 </w:t>
      </w:r>
      <w:r w:rsidRPr="00392B3D">
        <w:rPr>
          <w:rFonts w:ascii="Times New Roman" w:hAnsi="Times New Roman"/>
          <w:smallCaps/>
        </w:rPr>
        <w:t>of this Act</w:t>
      </w:r>
    </w:p>
    <w:p w:rsidR="007B74ED" w:rsidRPr="00392B3D" w:rsidRDefault="007B74ED" w:rsidP="006E04E1">
      <w:pPr>
        <w:tabs>
          <w:tab w:val="left" w:pos="900"/>
        </w:tabs>
        <w:spacing w:after="0" w:line="240" w:lineRule="auto"/>
        <w:ind w:firstLine="432"/>
        <w:jc w:val="both"/>
        <w:rPr>
          <w:rFonts w:ascii="Times New Roman" w:hAnsi="Times New Roman"/>
        </w:rPr>
      </w:pPr>
      <w:r w:rsidRPr="00392B3D">
        <w:rPr>
          <w:rFonts w:ascii="Times New Roman" w:hAnsi="Times New Roman"/>
        </w:rPr>
        <w:t>1.</w:t>
      </w:r>
      <w:r w:rsidR="006E04E1">
        <w:rPr>
          <w:rFonts w:ascii="Times New Roman" w:hAnsi="Times New Roman"/>
        </w:rPr>
        <w:tab/>
      </w:r>
      <w:r w:rsidRPr="00392B3D">
        <w:rPr>
          <w:rFonts w:ascii="Times New Roman" w:hAnsi="Times New Roman"/>
        </w:rPr>
        <w:t>Omit items 7 and 8.</w:t>
      </w:r>
    </w:p>
    <w:p w:rsidR="007B74ED" w:rsidRPr="00392B3D" w:rsidRDefault="007B74ED" w:rsidP="00FA5766">
      <w:pPr>
        <w:tabs>
          <w:tab w:val="left" w:pos="900"/>
        </w:tabs>
        <w:spacing w:after="120" w:line="240" w:lineRule="auto"/>
        <w:ind w:firstLine="432"/>
        <w:jc w:val="both"/>
        <w:rPr>
          <w:rFonts w:ascii="Times New Roman" w:hAnsi="Times New Roman"/>
        </w:rPr>
      </w:pPr>
      <w:r w:rsidRPr="00392B3D">
        <w:rPr>
          <w:rFonts w:ascii="Times New Roman" w:hAnsi="Times New Roman"/>
        </w:rPr>
        <w:t>2.</w:t>
      </w:r>
      <w:r w:rsidR="006E04E1">
        <w:rPr>
          <w:rFonts w:ascii="Times New Roman" w:hAnsi="Times New Roman"/>
        </w:rPr>
        <w:tab/>
      </w:r>
      <w:r w:rsidRPr="00392B3D">
        <w:rPr>
          <w:rFonts w:ascii="Times New Roman" w:hAnsi="Times New Roman"/>
        </w:rPr>
        <w:t>After item 60, insert the following items in Part 1 of the table:—</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938"/>
        <w:gridCol w:w="6588"/>
        <w:gridCol w:w="1583"/>
      </w:tblGrid>
      <w:tr w:rsidR="007B74ED" w:rsidRPr="00392B3D" w:rsidTr="00FA5766">
        <w:trPr>
          <w:trHeight w:val="20"/>
        </w:trPr>
        <w:tc>
          <w:tcPr>
            <w:tcW w:w="515" w:type="pct"/>
          </w:tcPr>
          <w:p w:rsidR="007B74ED" w:rsidRPr="00392B3D" w:rsidRDefault="00155C63" w:rsidP="00FA5766">
            <w:pPr>
              <w:spacing w:after="0" w:line="240" w:lineRule="auto"/>
              <w:ind w:right="432"/>
              <w:jc w:val="right"/>
              <w:rPr>
                <w:rFonts w:ascii="Times New Roman" w:hAnsi="Times New Roman"/>
              </w:rPr>
            </w:pPr>
            <w:r>
              <w:rPr>
                <w:rFonts w:ascii="Times New Roman" w:hAnsi="Times New Roman"/>
              </w:rPr>
              <w:t>“</w:t>
            </w:r>
            <w:r w:rsidR="007B74ED" w:rsidRPr="00392B3D">
              <w:rPr>
                <w:rFonts w:ascii="Times New Roman" w:hAnsi="Times New Roman"/>
              </w:rPr>
              <w:t>70</w:t>
            </w:r>
          </w:p>
        </w:tc>
        <w:tc>
          <w:tcPr>
            <w:tcW w:w="3616" w:type="pct"/>
          </w:tcPr>
          <w:p w:rsidR="007B74ED" w:rsidRPr="00392B3D" w:rsidRDefault="007B74ED" w:rsidP="00385D9B">
            <w:pPr>
              <w:tabs>
                <w:tab w:val="right" w:leader="dot" w:pos="6262"/>
              </w:tabs>
              <w:spacing w:after="0" w:line="240" w:lineRule="auto"/>
              <w:ind w:left="288" w:right="144" w:hanging="288"/>
              <w:jc w:val="both"/>
              <w:rPr>
                <w:rFonts w:ascii="Times New Roman" w:hAnsi="Times New Roman"/>
              </w:rPr>
            </w:pPr>
            <w:r w:rsidRPr="00392B3D">
              <w:rPr>
                <w:rFonts w:ascii="Times New Roman" w:hAnsi="Times New Roman"/>
              </w:rPr>
              <w:t xml:space="preserve">Professional attendance at consulting rooms of not more than 5 minutes duration </w:t>
            </w:r>
            <w:r w:rsidRPr="00155C63">
              <w:rPr>
                <w:rFonts w:ascii="Times New Roman" w:hAnsi="Times New Roman"/>
              </w:rPr>
              <w:t>(</w:t>
            </w:r>
            <w:r w:rsidRPr="00392B3D">
              <w:rPr>
                <w:rFonts w:ascii="Times New Roman" w:hAnsi="Times New Roman"/>
              </w:rPr>
              <w:t>not being an attendance covered by any other item in this Part</w:t>
            </w:r>
            <w:r w:rsidRPr="00155C63">
              <w:rPr>
                <w:rFonts w:ascii="Times New Roman" w:hAnsi="Times New Roman"/>
              </w:rPr>
              <w:t>)</w:t>
            </w:r>
            <w:r w:rsidRPr="00392B3D">
              <w:rPr>
                <w:rFonts w:ascii="Times New Roman" w:hAnsi="Times New Roman"/>
              </w:rPr>
              <w:t xml:space="preserve"> at a time other than a time covered by item 72—each attendance</w:t>
            </w:r>
            <w:r w:rsidR="00FA5766">
              <w:rPr>
                <w:rFonts w:ascii="Times New Roman" w:hAnsi="Times New Roman"/>
              </w:rPr>
              <w:tab/>
            </w:r>
            <w:r w:rsidRPr="00392B3D">
              <w:rPr>
                <w:rFonts w:ascii="Times New Roman" w:hAnsi="Times New Roman"/>
              </w:rPr>
              <w:t xml:space="preserve"> </w:t>
            </w:r>
          </w:p>
        </w:tc>
        <w:tc>
          <w:tcPr>
            <w:tcW w:w="869" w:type="pct"/>
            <w:vAlign w:val="bottom"/>
          </w:tcPr>
          <w:p w:rsidR="007B74ED" w:rsidRPr="00392B3D" w:rsidRDefault="007B74ED" w:rsidP="00FA5766">
            <w:pPr>
              <w:spacing w:after="0" w:line="240" w:lineRule="auto"/>
              <w:ind w:right="432"/>
              <w:jc w:val="right"/>
              <w:rPr>
                <w:rFonts w:ascii="Times New Roman" w:hAnsi="Times New Roman"/>
              </w:rPr>
            </w:pPr>
            <w:r w:rsidRPr="00392B3D">
              <w:rPr>
                <w:rFonts w:ascii="Times New Roman" w:hAnsi="Times New Roman"/>
              </w:rPr>
              <w:t>1.10</w:t>
            </w:r>
          </w:p>
        </w:tc>
      </w:tr>
      <w:tr w:rsidR="007B74ED" w:rsidRPr="00392B3D" w:rsidTr="00FA5766">
        <w:trPr>
          <w:trHeight w:val="20"/>
        </w:trPr>
        <w:tc>
          <w:tcPr>
            <w:tcW w:w="515" w:type="pct"/>
          </w:tcPr>
          <w:p w:rsidR="007B74ED" w:rsidRPr="00392B3D" w:rsidRDefault="007B74ED" w:rsidP="00FA5766">
            <w:pPr>
              <w:spacing w:after="0" w:line="240" w:lineRule="auto"/>
              <w:ind w:right="432"/>
              <w:jc w:val="right"/>
              <w:rPr>
                <w:rFonts w:ascii="Times New Roman" w:hAnsi="Times New Roman"/>
              </w:rPr>
            </w:pPr>
            <w:r w:rsidRPr="00392B3D">
              <w:rPr>
                <w:rFonts w:ascii="Times New Roman" w:hAnsi="Times New Roman"/>
              </w:rPr>
              <w:t>72</w:t>
            </w:r>
          </w:p>
        </w:tc>
        <w:tc>
          <w:tcPr>
            <w:tcW w:w="3616" w:type="pct"/>
          </w:tcPr>
          <w:p w:rsidR="007B74ED" w:rsidRPr="00392B3D" w:rsidRDefault="007B74ED" w:rsidP="00FA5766">
            <w:pPr>
              <w:tabs>
                <w:tab w:val="right" w:leader="dot" w:pos="6262"/>
              </w:tabs>
              <w:spacing w:after="0" w:line="240" w:lineRule="auto"/>
              <w:ind w:left="288" w:hanging="288"/>
              <w:jc w:val="both"/>
              <w:rPr>
                <w:rFonts w:ascii="Times New Roman" w:hAnsi="Times New Roman"/>
              </w:rPr>
            </w:pPr>
            <w:r w:rsidRPr="00392B3D">
              <w:rPr>
                <w:rFonts w:ascii="Times New Roman" w:hAnsi="Times New Roman"/>
              </w:rPr>
              <w:t xml:space="preserve">Professional attendance at consulting rooms of not more than 5 minutes duration </w:t>
            </w:r>
            <w:r w:rsidRPr="00155C63">
              <w:rPr>
                <w:rFonts w:ascii="Times New Roman" w:hAnsi="Times New Roman"/>
              </w:rPr>
              <w:t>(</w:t>
            </w:r>
            <w:r w:rsidRPr="00392B3D">
              <w:rPr>
                <w:rFonts w:ascii="Times New Roman" w:hAnsi="Times New Roman"/>
              </w:rPr>
              <w:t>not being an attendance covered by any other item in this Part</w:t>
            </w:r>
            <w:r w:rsidRPr="00155C63">
              <w:rPr>
                <w:rFonts w:ascii="Times New Roman" w:hAnsi="Times New Roman"/>
              </w:rPr>
              <w:t>)</w:t>
            </w:r>
            <w:r w:rsidRPr="00392B3D">
              <w:rPr>
                <w:rFonts w:ascii="Times New Roman" w:hAnsi="Times New Roman"/>
              </w:rPr>
              <w:t xml:space="preserve">—each attendance on a public holiday, on a Sunday, before 8 a.m. or after 1 p.m. on a Saturday or at any time other than between 8 a.m. and 8 p.m. </w:t>
            </w:r>
            <w:r w:rsidR="00385D9B">
              <w:rPr>
                <w:rFonts w:ascii="Times New Roman" w:hAnsi="Times New Roman"/>
              </w:rPr>
              <w:t xml:space="preserve">on a day not being a Saturday, </w:t>
            </w:r>
            <w:r w:rsidRPr="00392B3D">
              <w:rPr>
                <w:rFonts w:ascii="Times New Roman" w:hAnsi="Times New Roman"/>
              </w:rPr>
              <w:t>Sunday or public holiday</w:t>
            </w:r>
            <w:r w:rsidR="00FA5766">
              <w:rPr>
                <w:rFonts w:ascii="Times New Roman" w:hAnsi="Times New Roman"/>
              </w:rPr>
              <w:tab/>
            </w:r>
          </w:p>
        </w:tc>
        <w:tc>
          <w:tcPr>
            <w:tcW w:w="869" w:type="pct"/>
            <w:vAlign w:val="bottom"/>
          </w:tcPr>
          <w:p w:rsidR="007B74ED" w:rsidRPr="00392B3D" w:rsidRDefault="007B74ED" w:rsidP="00FA5766">
            <w:pPr>
              <w:spacing w:after="0" w:line="240" w:lineRule="auto"/>
              <w:ind w:right="432"/>
              <w:jc w:val="right"/>
              <w:rPr>
                <w:rFonts w:ascii="Times New Roman" w:hAnsi="Times New Roman"/>
              </w:rPr>
            </w:pPr>
            <w:r w:rsidRPr="00392B3D">
              <w:rPr>
                <w:rFonts w:ascii="Times New Roman" w:hAnsi="Times New Roman"/>
              </w:rPr>
              <w:t>2.00</w:t>
            </w:r>
          </w:p>
        </w:tc>
      </w:tr>
      <w:tr w:rsidR="007B74ED" w:rsidRPr="00392B3D" w:rsidTr="00FA5766">
        <w:trPr>
          <w:trHeight w:val="20"/>
        </w:trPr>
        <w:tc>
          <w:tcPr>
            <w:tcW w:w="515" w:type="pct"/>
          </w:tcPr>
          <w:p w:rsidR="007B74ED" w:rsidRPr="00392B3D" w:rsidRDefault="007B74ED" w:rsidP="00FA5766">
            <w:pPr>
              <w:spacing w:after="0" w:line="240" w:lineRule="auto"/>
              <w:ind w:right="432"/>
              <w:jc w:val="right"/>
              <w:rPr>
                <w:rFonts w:ascii="Times New Roman" w:hAnsi="Times New Roman"/>
              </w:rPr>
            </w:pPr>
            <w:r w:rsidRPr="00392B3D">
              <w:rPr>
                <w:rFonts w:ascii="Times New Roman" w:hAnsi="Times New Roman"/>
              </w:rPr>
              <w:t>75</w:t>
            </w:r>
          </w:p>
        </w:tc>
        <w:tc>
          <w:tcPr>
            <w:tcW w:w="3616" w:type="pct"/>
          </w:tcPr>
          <w:p w:rsidR="007B74ED" w:rsidRPr="00392B3D" w:rsidRDefault="007B74ED" w:rsidP="00FA5766">
            <w:pPr>
              <w:tabs>
                <w:tab w:val="right" w:leader="dot" w:pos="6262"/>
              </w:tabs>
              <w:spacing w:after="0" w:line="240" w:lineRule="auto"/>
              <w:ind w:left="288" w:hanging="288"/>
              <w:jc w:val="both"/>
              <w:rPr>
                <w:rFonts w:ascii="Times New Roman" w:hAnsi="Times New Roman"/>
              </w:rPr>
            </w:pPr>
            <w:r w:rsidRPr="00392B3D">
              <w:rPr>
                <w:rFonts w:ascii="Times New Roman" w:hAnsi="Times New Roman"/>
              </w:rPr>
              <w:t xml:space="preserve">Professional attendance at consulting rooms of more than 5 minutes duration hut not more than 25 minutes duration </w:t>
            </w:r>
            <w:r w:rsidRPr="00155C63">
              <w:rPr>
                <w:rFonts w:ascii="Times New Roman" w:hAnsi="Times New Roman"/>
              </w:rPr>
              <w:t>(</w:t>
            </w:r>
            <w:r w:rsidRPr="00392B3D">
              <w:rPr>
                <w:rFonts w:ascii="Times New Roman" w:hAnsi="Times New Roman"/>
              </w:rPr>
              <w:t>not being an attendance covered by any other item in this Part</w:t>
            </w:r>
            <w:r w:rsidRPr="00155C63">
              <w:rPr>
                <w:rFonts w:ascii="Times New Roman" w:hAnsi="Times New Roman"/>
              </w:rPr>
              <w:t>)</w:t>
            </w:r>
            <w:r w:rsidRPr="00392B3D">
              <w:rPr>
                <w:rFonts w:ascii="Times New Roman" w:hAnsi="Times New Roman"/>
              </w:rPr>
              <w:t xml:space="preserve"> at a time other than a time covered by item 78—each attendance</w:t>
            </w:r>
            <w:r w:rsidR="00FA5766">
              <w:rPr>
                <w:rFonts w:ascii="Times New Roman" w:hAnsi="Times New Roman"/>
              </w:rPr>
              <w:tab/>
            </w:r>
          </w:p>
        </w:tc>
        <w:tc>
          <w:tcPr>
            <w:tcW w:w="869" w:type="pct"/>
            <w:vAlign w:val="bottom"/>
          </w:tcPr>
          <w:p w:rsidR="007B74ED" w:rsidRPr="00392B3D" w:rsidRDefault="007B74ED" w:rsidP="00FA5766">
            <w:pPr>
              <w:spacing w:after="0" w:line="240" w:lineRule="auto"/>
              <w:ind w:right="432"/>
              <w:jc w:val="right"/>
              <w:rPr>
                <w:rFonts w:ascii="Times New Roman" w:hAnsi="Times New Roman"/>
              </w:rPr>
            </w:pPr>
            <w:r w:rsidRPr="00392B3D">
              <w:rPr>
                <w:rFonts w:ascii="Times New Roman" w:hAnsi="Times New Roman"/>
              </w:rPr>
              <w:t>1.55</w:t>
            </w:r>
          </w:p>
        </w:tc>
      </w:tr>
      <w:tr w:rsidR="007B74ED" w:rsidRPr="00392B3D" w:rsidTr="00FA5766">
        <w:trPr>
          <w:trHeight w:val="20"/>
        </w:trPr>
        <w:tc>
          <w:tcPr>
            <w:tcW w:w="515" w:type="pct"/>
          </w:tcPr>
          <w:p w:rsidR="007B74ED" w:rsidRPr="00392B3D" w:rsidRDefault="007B74ED" w:rsidP="00FA5766">
            <w:pPr>
              <w:spacing w:after="0" w:line="240" w:lineRule="auto"/>
              <w:ind w:right="432"/>
              <w:jc w:val="right"/>
              <w:rPr>
                <w:rFonts w:ascii="Times New Roman" w:hAnsi="Times New Roman"/>
              </w:rPr>
            </w:pPr>
            <w:r w:rsidRPr="00392B3D">
              <w:rPr>
                <w:rFonts w:ascii="Times New Roman" w:hAnsi="Times New Roman"/>
              </w:rPr>
              <w:t>78</w:t>
            </w:r>
          </w:p>
        </w:tc>
        <w:tc>
          <w:tcPr>
            <w:tcW w:w="3616" w:type="pct"/>
          </w:tcPr>
          <w:p w:rsidR="007B74ED" w:rsidRPr="00392B3D" w:rsidRDefault="007B74ED" w:rsidP="00FA5766">
            <w:pPr>
              <w:tabs>
                <w:tab w:val="right" w:leader="dot" w:pos="6262"/>
              </w:tabs>
              <w:spacing w:after="0" w:line="240" w:lineRule="auto"/>
              <w:ind w:left="288" w:hanging="288"/>
              <w:jc w:val="both"/>
              <w:rPr>
                <w:rFonts w:ascii="Times New Roman" w:hAnsi="Times New Roman"/>
              </w:rPr>
            </w:pPr>
            <w:r w:rsidRPr="00392B3D">
              <w:rPr>
                <w:rFonts w:ascii="Times New Roman" w:hAnsi="Times New Roman"/>
              </w:rPr>
              <w:t xml:space="preserve">Professional attendance at consulting rooms of more than 5 minutes duration but not more than 25 minutes duration </w:t>
            </w:r>
            <w:r w:rsidRPr="00155C63">
              <w:rPr>
                <w:rFonts w:ascii="Times New Roman" w:hAnsi="Times New Roman"/>
              </w:rPr>
              <w:t>(</w:t>
            </w:r>
            <w:r w:rsidRPr="00392B3D">
              <w:rPr>
                <w:rFonts w:ascii="Times New Roman" w:hAnsi="Times New Roman"/>
              </w:rPr>
              <w:t>not being an attendance covered by any other item in this Part</w:t>
            </w:r>
            <w:r w:rsidRPr="00155C63">
              <w:rPr>
                <w:rFonts w:ascii="Times New Roman" w:hAnsi="Times New Roman"/>
              </w:rPr>
              <w:t>)</w:t>
            </w:r>
            <w:r w:rsidRPr="00392B3D">
              <w:rPr>
                <w:rFonts w:ascii="Times New Roman" w:hAnsi="Times New Roman"/>
              </w:rPr>
              <w:t>—each attendance on a public holiday, on a Sunday, before 8 a.m. or after 1 p.m. on a Saturday or at any time other than between 8 a.m. and 8 p.m. on a day not being a Saturday, Sunday or public holiday</w:t>
            </w:r>
            <w:r w:rsidR="00FA5766">
              <w:rPr>
                <w:rFonts w:ascii="Times New Roman" w:hAnsi="Times New Roman"/>
              </w:rPr>
              <w:tab/>
            </w:r>
          </w:p>
        </w:tc>
        <w:tc>
          <w:tcPr>
            <w:tcW w:w="869" w:type="pct"/>
            <w:vAlign w:val="bottom"/>
          </w:tcPr>
          <w:p w:rsidR="007B74ED" w:rsidRPr="00392B3D" w:rsidRDefault="007B74ED" w:rsidP="00FA5766">
            <w:pPr>
              <w:spacing w:after="0" w:line="240" w:lineRule="auto"/>
              <w:ind w:right="432"/>
              <w:jc w:val="right"/>
              <w:rPr>
                <w:rFonts w:ascii="Times New Roman" w:hAnsi="Times New Roman"/>
              </w:rPr>
            </w:pPr>
            <w:r w:rsidRPr="00392B3D">
              <w:rPr>
                <w:rFonts w:ascii="Times New Roman" w:hAnsi="Times New Roman"/>
              </w:rPr>
              <w:t>2.40</w:t>
            </w:r>
          </w:p>
        </w:tc>
      </w:tr>
      <w:tr w:rsidR="007B74ED" w:rsidRPr="00392B3D" w:rsidTr="00FA5766">
        <w:trPr>
          <w:trHeight w:val="20"/>
        </w:trPr>
        <w:tc>
          <w:tcPr>
            <w:tcW w:w="515" w:type="pct"/>
          </w:tcPr>
          <w:p w:rsidR="007B74ED" w:rsidRPr="00392B3D" w:rsidRDefault="007B74ED" w:rsidP="00FA5766">
            <w:pPr>
              <w:spacing w:after="0" w:line="240" w:lineRule="auto"/>
              <w:ind w:right="432"/>
              <w:jc w:val="right"/>
              <w:rPr>
                <w:rFonts w:ascii="Times New Roman" w:hAnsi="Times New Roman"/>
              </w:rPr>
            </w:pPr>
            <w:r w:rsidRPr="00392B3D">
              <w:rPr>
                <w:rFonts w:ascii="Times New Roman" w:hAnsi="Times New Roman"/>
              </w:rPr>
              <w:t>81</w:t>
            </w:r>
          </w:p>
        </w:tc>
        <w:tc>
          <w:tcPr>
            <w:tcW w:w="3616" w:type="pct"/>
          </w:tcPr>
          <w:p w:rsidR="007B74ED" w:rsidRPr="00392B3D" w:rsidRDefault="007B74ED" w:rsidP="00FA5766">
            <w:pPr>
              <w:tabs>
                <w:tab w:val="right" w:leader="dot" w:pos="6262"/>
              </w:tabs>
              <w:spacing w:after="0" w:line="240" w:lineRule="auto"/>
              <w:ind w:left="288" w:hanging="288"/>
              <w:jc w:val="both"/>
              <w:rPr>
                <w:rFonts w:ascii="Times New Roman" w:hAnsi="Times New Roman"/>
              </w:rPr>
            </w:pPr>
            <w:r w:rsidRPr="00392B3D">
              <w:rPr>
                <w:rFonts w:ascii="Times New Roman" w:hAnsi="Times New Roman"/>
              </w:rPr>
              <w:t xml:space="preserve">Professional attendance at consulting rooms of more than 25 minutes duration but not more than 45 minutes duration </w:t>
            </w:r>
            <w:r w:rsidRPr="00155C63">
              <w:rPr>
                <w:rFonts w:ascii="Times New Roman" w:hAnsi="Times New Roman"/>
              </w:rPr>
              <w:t>(</w:t>
            </w:r>
            <w:r w:rsidRPr="00392B3D">
              <w:rPr>
                <w:rFonts w:ascii="Times New Roman" w:hAnsi="Times New Roman"/>
              </w:rPr>
              <w:t>not being an attendance covered by any other item in this Part</w:t>
            </w:r>
            <w:r w:rsidRPr="00155C63">
              <w:rPr>
                <w:rFonts w:ascii="Times New Roman" w:hAnsi="Times New Roman"/>
              </w:rPr>
              <w:t>)</w:t>
            </w:r>
            <w:r w:rsidRPr="00392B3D">
              <w:rPr>
                <w:rFonts w:ascii="Times New Roman" w:hAnsi="Times New Roman"/>
              </w:rPr>
              <w:t xml:space="preserve"> at a time other than a time covered by item 84—each attendance</w:t>
            </w:r>
            <w:r w:rsidR="00FA5766">
              <w:rPr>
                <w:rFonts w:ascii="Times New Roman" w:hAnsi="Times New Roman"/>
              </w:rPr>
              <w:tab/>
            </w:r>
          </w:p>
        </w:tc>
        <w:tc>
          <w:tcPr>
            <w:tcW w:w="869" w:type="pct"/>
            <w:vAlign w:val="bottom"/>
          </w:tcPr>
          <w:p w:rsidR="007B74ED" w:rsidRPr="00392B3D" w:rsidRDefault="007B74ED" w:rsidP="00FA5766">
            <w:pPr>
              <w:spacing w:after="0" w:line="240" w:lineRule="auto"/>
              <w:ind w:right="432"/>
              <w:jc w:val="right"/>
              <w:rPr>
                <w:rFonts w:ascii="Times New Roman" w:hAnsi="Times New Roman"/>
              </w:rPr>
            </w:pPr>
            <w:r w:rsidRPr="00392B3D">
              <w:rPr>
                <w:rFonts w:ascii="Times New Roman" w:hAnsi="Times New Roman"/>
              </w:rPr>
              <w:t>3.00</w:t>
            </w:r>
          </w:p>
        </w:tc>
      </w:tr>
    </w:tbl>
    <w:p w:rsidR="007B74ED" w:rsidRPr="00392B3D" w:rsidRDefault="00392B3D" w:rsidP="00FA5766">
      <w:pPr>
        <w:spacing w:after="0" w:line="240" w:lineRule="auto"/>
        <w:jc w:val="center"/>
        <w:rPr>
          <w:rFonts w:ascii="Times New Roman" w:hAnsi="Times New Roman"/>
        </w:rPr>
      </w:pPr>
      <w:r w:rsidRPr="00392B3D">
        <w:rPr>
          <w:rFonts w:ascii="Times New Roman" w:hAnsi="Times New Roman"/>
        </w:rPr>
        <w:br w:type="page"/>
      </w:r>
      <w:r w:rsidRPr="00392B3D">
        <w:rPr>
          <w:rFonts w:ascii="Times New Roman" w:hAnsi="Times New Roman"/>
          <w:smallCaps/>
        </w:rPr>
        <w:lastRenderedPageBreak/>
        <w:t xml:space="preserve">Schedule </w:t>
      </w:r>
      <w:r w:rsidR="007B74ED" w:rsidRPr="00392B3D">
        <w:rPr>
          <w:rFonts w:ascii="Times New Roman" w:hAnsi="Times New Roman"/>
        </w:rPr>
        <w:t>3—</w:t>
      </w:r>
      <w:r w:rsidRPr="00392B3D">
        <w:rPr>
          <w:rFonts w:ascii="Times New Roman" w:hAnsi="Times New Roman"/>
          <w:i/>
        </w:rPr>
        <w:t>continued</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813"/>
        <w:gridCol w:w="6742"/>
        <w:gridCol w:w="1554"/>
      </w:tblGrid>
      <w:tr w:rsidR="007B74ED" w:rsidRPr="00392B3D" w:rsidTr="00FA5766">
        <w:trPr>
          <w:trHeight w:val="20"/>
        </w:trPr>
        <w:tc>
          <w:tcPr>
            <w:tcW w:w="446" w:type="pct"/>
            <w:shd w:val="clear" w:color="auto" w:fill="auto"/>
          </w:tcPr>
          <w:p w:rsidR="007B74ED" w:rsidRPr="00FA5766" w:rsidRDefault="007B74ED" w:rsidP="00FA5766">
            <w:pPr>
              <w:spacing w:before="60" w:after="0" w:line="240" w:lineRule="auto"/>
              <w:ind w:right="432"/>
              <w:jc w:val="right"/>
              <w:rPr>
                <w:rFonts w:ascii="Times New Roman" w:hAnsi="Times New Roman"/>
                <w:sz w:val="20"/>
                <w:szCs w:val="20"/>
              </w:rPr>
            </w:pPr>
            <w:r w:rsidRPr="00FA5766">
              <w:rPr>
                <w:rFonts w:ascii="Times New Roman" w:hAnsi="Times New Roman"/>
                <w:sz w:val="20"/>
                <w:szCs w:val="20"/>
              </w:rPr>
              <w:t>84</w:t>
            </w:r>
          </w:p>
        </w:tc>
        <w:tc>
          <w:tcPr>
            <w:tcW w:w="3701" w:type="pct"/>
          </w:tcPr>
          <w:p w:rsidR="007B74ED" w:rsidRPr="00FA5766" w:rsidRDefault="007B74ED" w:rsidP="00FA5766">
            <w:pPr>
              <w:tabs>
                <w:tab w:val="right" w:leader="dot" w:pos="6387"/>
              </w:tabs>
              <w:spacing w:before="60" w:after="0" w:line="240" w:lineRule="auto"/>
              <w:ind w:left="288" w:hanging="288"/>
              <w:jc w:val="both"/>
              <w:rPr>
                <w:rFonts w:ascii="Times New Roman" w:hAnsi="Times New Roman"/>
                <w:sz w:val="20"/>
                <w:szCs w:val="20"/>
              </w:rPr>
            </w:pPr>
            <w:r w:rsidRPr="00FA5766">
              <w:rPr>
                <w:rFonts w:ascii="Times New Roman" w:hAnsi="Times New Roman"/>
                <w:sz w:val="20"/>
                <w:szCs w:val="20"/>
              </w:rPr>
              <w:t xml:space="preserve">Professional attendance at consulting rooms of more than 25 minutes duration but not more than 45 minutes duration </w:t>
            </w:r>
            <w:r w:rsidRPr="00155C63">
              <w:rPr>
                <w:rFonts w:ascii="Times New Roman" w:hAnsi="Times New Roman"/>
                <w:sz w:val="20"/>
                <w:szCs w:val="20"/>
              </w:rPr>
              <w:t>(</w:t>
            </w:r>
            <w:r w:rsidRPr="00FA5766">
              <w:rPr>
                <w:rFonts w:ascii="Times New Roman" w:hAnsi="Times New Roman"/>
                <w:sz w:val="20"/>
                <w:szCs w:val="20"/>
              </w:rPr>
              <w:t>not being an attendance covered by any other item in this Part</w:t>
            </w:r>
            <w:r w:rsidRPr="00155C63">
              <w:rPr>
                <w:rFonts w:ascii="Times New Roman" w:hAnsi="Times New Roman"/>
                <w:sz w:val="20"/>
                <w:szCs w:val="20"/>
              </w:rPr>
              <w:t>)</w:t>
            </w:r>
            <w:r w:rsidRPr="00FA5766">
              <w:rPr>
                <w:rFonts w:ascii="Times New Roman" w:hAnsi="Times New Roman"/>
                <w:sz w:val="20"/>
                <w:szCs w:val="20"/>
              </w:rPr>
              <w:t>—each attendance on a public holiday, on a Sunday, before 8 a.m. or after 1 p.m. on a Saturday or at any time other than between 8 a.m. and 8 p.m. on a day not being a Saturday, Sunday or public holiday</w:t>
            </w:r>
            <w:r w:rsidR="00FA5766">
              <w:rPr>
                <w:rFonts w:ascii="Times New Roman" w:hAnsi="Times New Roman"/>
                <w:sz w:val="20"/>
                <w:szCs w:val="20"/>
              </w:rPr>
              <w:tab/>
            </w:r>
          </w:p>
        </w:tc>
        <w:tc>
          <w:tcPr>
            <w:tcW w:w="854" w:type="pct"/>
            <w:vAlign w:val="bottom"/>
          </w:tcPr>
          <w:p w:rsidR="007B74ED" w:rsidRPr="00FA5766" w:rsidRDefault="007B74ED" w:rsidP="00FA5766">
            <w:pPr>
              <w:spacing w:after="0" w:line="240" w:lineRule="auto"/>
              <w:ind w:right="432"/>
              <w:jc w:val="right"/>
              <w:rPr>
                <w:rFonts w:ascii="Times New Roman" w:hAnsi="Times New Roman"/>
                <w:sz w:val="20"/>
                <w:szCs w:val="20"/>
              </w:rPr>
            </w:pPr>
            <w:r w:rsidRPr="00FA5766">
              <w:rPr>
                <w:rFonts w:ascii="Times New Roman" w:hAnsi="Times New Roman"/>
                <w:sz w:val="20"/>
                <w:szCs w:val="20"/>
              </w:rPr>
              <w:t>3.80</w:t>
            </w:r>
          </w:p>
        </w:tc>
      </w:tr>
      <w:tr w:rsidR="007B74ED" w:rsidRPr="00392B3D" w:rsidTr="00FA5766">
        <w:trPr>
          <w:trHeight w:val="20"/>
        </w:trPr>
        <w:tc>
          <w:tcPr>
            <w:tcW w:w="446" w:type="pct"/>
          </w:tcPr>
          <w:p w:rsidR="007B74ED" w:rsidRPr="00FA5766" w:rsidRDefault="007B74ED" w:rsidP="00FA5766">
            <w:pPr>
              <w:spacing w:before="60" w:after="0" w:line="240" w:lineRule="auto"/>
              <w:ind w:right="432"/>
              <w:jc w:val="right"/>
              <w:rPr>
                <w:rFonts w:ascii="Times New Roman" w:hAnsi="Times New Roman"/>
                <w:sz w:val="20"/>
                <w:szCs w:val="20"/>
              </w:rPr>
            </w:pPr>
            <w:r w:rsidRPr="00FA5766">
              <w:rPr>
                <w:rFonts w:ascii="Times New Roman" w:hAnsi="Times New Roman"/>
                <w:sz w:val="20"/>
                <w:szCs w:val="20"/>
              </w:rPr>
              <w:t>87</w:t>
            </w:r>
          </w:p>
        </w:tc>
        <w:tc>
          <w:tcPr>
            <w:tcW w:w="3701" w:type="pct"/>
          </w:tcPr>
          <w:p w:rsidR="007B74ED" w:rsidRPr="00FA5766" w:rsidRDefault="007B74ED" w:rsidP="00FA5766">
            <w:pPr>
              <w:tabs>
                <w:tab w:val="right" w:leader="dot" w:pos="6262"/>
              </w:tabs>
              <w:spacing w:before="60" w:after="0" w:line="240" w:lineRule="auto"/>
              <w:ind w:left="288" w:hanging="288"/>
              <w:jc w:val="both"/>
              <w:rPr>
                <w:rFonts w:ascii="Times New Roman" w:hAnsi="Times New Roman"/>
                <w:sz w:val="20"/>
                <w:szCs w:val="20"/>
              </w:rPr>
            </w:pPr>
            <w:r w:rsidRPr="00FA5766">
              <w:rPr>
                <w:rFonts w:ascii="Times New Roman" w:hAnsi="Times New Roman"/>
                <w:sz w:val="20"/>
                <w:szCs w:val="20"/>
              </w:rPr>
              <w:t xml:space="preserve">Professional attendance at consulting rooms of more than 45 minutes duration </w:t>
            </w:r>
            <w:r w:rsidRPr="00155C63">
              <w:rPr>
                <w:rFonts w:ascii="Times New Roman" w:hAnsi="Times New Roman"/>
                <w:sz w:val="20"/>
                <w:szCs w:val="20"/>
              </w:rPr>
              <w:t>(</w:t>
            </w:r>
            <w:r w:rsidRPr="00FA5766">
              <w:rPr>
                <w:rFonts w:ascii="Times New Roman" w:hAnsi="Times New Roman"/>
                <w:sz w:val="20"/>
                <w:szCs w:val="20"/>
              </w:rPr>
              <w:t>not being an attendance covered by any other item in this Part</w:t>
            </w:r>
            <w:r w:rsidRPr="00155C63">
              <w:rPr>
                <w:rFonts w:ascii="Times New Roman" w:hAnsi="Times New Roman"/>
                <w:sz w:val="20"/>
                <w:szCs w:val="20"/>
              </w:rPr>
              <w:t>)</w:t>
            </w:r>
            <w:r w:rsidRPr="00FA5766">
              <w:rPr>
                <w:rFonts w:ascii="Times New Roman" w:hAnsi="Times New Roman"/>
                <w:sz w:val="20"/>
                <w:szCs w:val="20"/>
              </w:rPr>
              <w:t xml:space="preserve"> at a time other than a time covered by item 90—each attendance</w:t>
            </w:r>
            <w:r w:rsidR="00FA5766">
              <w:rPr>
                <w:rFonts w:ascii="Times New Roman" w:hAnsi="Times New Roman"/>
                <w:sz w:val="20"/>
                <w:szCs w:val="20"/>
              </w:rPr>
              <w:tab/>
            </w:r>
          </w:p>
        </w:tc>
        <w:tc>
          <w:tcPr>
            <w:tcW w:w="854" w:type="pct"/>
            <w:vAlign w:val="bottom"/>
          </w:tcPr>
          <w:p w:rsidR="007B74ED" w:rsidRPr="00FA5766" w:rsidRDefault="007B74ED" w:rsidP="00FA5766">
            <w:pPr>
              <w:spacing w:after="0" w:line="240" w:lineRule="auto"/>
              <w:ind w:right="432"/>
              <w:jc w:val="right"/>
              <w:rPr>
                <w:rFonts w:ascii="Times New Roman" w:hAnsi="Times New Roman"/>
                <w:sz w:val="20"/>
                <w:szCs w:val="20"/>
              </w:rPr>
            </w:pPr>
            <w:r w:rsidRPr="00FA5766">
              <w:rPr>
                <w:rFonts w:ascii="Times New Roman" w:hAnsi="Times New Roman"/>
                <w:sz w:val="20"/>
                <w:szCs w:val="20"/>
              </w:rPr>
              <w:t>4.50</w:t>
            </w:r>
          </w:p>
        </w:tc>
      </w:tr>
      <w:tr w:rsidR="007B74ED" w:rsidRPr="00392B3D" w:rsidTr="00FA5766">
        <w:trPr>
          <w:trHeight w:val="20"/>
        </w:trPr>
        <w:tc>
          <w:tcPr>
            <w:tcW w:w="446" w:type="pct"/>
          </w:tcPr>
          <w:p w:rsidR="007B74ED" w:rsidRPr="00FA5766" w:rsidRDefault="007B74ED" w:rsidP="00FA5766">
            <w:pPr>
              <w:spacing w:before="60" w:after="0" w:line="240" w:lineRule="auto"/>
              <w:ind w:right="432"/>
              <w:jc w:val="right"/>
              <w:rPr>
                <w:rFonts w:ascii="Times New Roman" w:hAnsi="Times New Roman"/>
                <w:sz w:val="20"/>
                <w:szCs w:val="20"/>
              </w:rPr>
            </w:pPr>
            <w:r w:rsidRPr="00FA5766">
              <w:rPr>
                <w:rFonts w:ascii="Times New Roman" w:hAnsi="Times New Roman"/>
                <w:sz w:val="20"/>
                <w:szCs w:val="20"/>
              </w:rPr>
              <w:t>90</w:t>
            </w:r>
          </w:p>
        </w:tc>
        <w:tc>
          <w:tcPr>
            <w:tcW w:w="3701" w:type="pct"/>
          </w:tcPr>
          <w:p w:rsidR="007B74ED" w:rsidRPr="00FA5766" w:rsidRDefault="007B74ED" w:rsidP="00FA5766">
            <w:pPr>
              <w:tabs>
                <w:tab w:val="right" w:leader="dot" w:pos="6262"/>
              </w:tabs>
              <w:spacing w:before="60" w:after="0" w:line="240" w:lineRule="auto"/>
              <w:ind w:left="288" w:hanging="288"/>
              <w:jc w:val="both"/>
              <w:rPr>
                <w:rFonts w:ascii="Times New Roman" w:hAnsi="Times New Roman"/>
                <w:sz w:val="20"/>
                <w:szCs w:val="20"/>
              </w:rPr>
            </w:pPr>
            <w:r w:rsidRPr="00FA5766">
              <w:rPr>
                <w:rFonts w:ascii="Times New Roman" w:hAnsi="Times New Roman"/>
                <w:sz w:val="20"/>
                <w:szCs w:val="20"/>
              </w:rPr>
              <w:t xml:space="preserve">Professional attendance at consulting rooms of more than 45 minutes duration </w:t>
            </w:r>
            <w:r w:rsidRPr="00155C63">
              <w:rPr>
                <w:rFonts w:ascii="Times New Roman" w:hAnsi="Times New Roman"/>
                <w:sz w:val="20"/>
                <w:szCs w:val="20"/>
              </w:rPr>
              <w:t>(</w:t>
            </w:r>
            <w:r w:rsidRPr="00FA5766">
              <w:rPr>
                <w:rFonts w:ascii="Times New Roman" w:hAnsi="Times New Roman"/>
                <w:sz w:val="20"/>
                <w:szCs w:val="20"/>
              </w:rPr>
              <w:t>not being an. attendance covered by any other item in this Part</w:t>
            </w:r>
            <w:r w:rsidRPr="00155C63">
              <w:rPr>
                <w:rFonts w:ascii="Times New Roman" w:hAnsi="Times New Roman"/>
                <w:sz w:val="20"/>
                <w:szCs w:val="20"/>
              </w:rPr>
              <w:t>)</w:t>
            </w:r>
            <w:r w:rsidRPr="00FA5766">
              <w:rPr>
                <w:rFonts w:ascii="Times New Roman" w:hAnsi="Times New Roman"/>
                <w:sz w:val="20"/>
                <w:szCs w:val="20"/>
              </w:rPr>
              <w:t>—each attendance on a public holiday, on a Sunday, before 8 a.m. or after 1 p.m. on a Saturday or at any time other than between 8 a.m. and 8 p.m. on a day not being a Saturday, Sunday or public holiday</w:t>
            </w:r>
            <w:r w:rsidR="00FA5766">
              <w:rPr>
                <w:rFonts w:ascii="Times New Roman" w:hAnsi="Times New Roman"/>
                <w:sz w:val="20"/>
                <w:szCs w:val="20"/>
              </w:rPr>
              <w:tab/>
            </w:r>
          </w:p>
        </w:tc>
        <w:tc>
          <w:tcPr>
            <w:tcW w:w="854" w:type="pct"/>
            <w:vAlign w:val="bottom"/>
          </w:tcPr>
          <w:p w:rsidR="007B74ED" w:rsidRPr="00FA5766" w:rsidRDefault="007B74ED" w:rsidP="00FA5766">
            <w:pPr>
              <w:spacing w:after="0" w:line="240" w:lineRule="auto"/>
              <w:ind w:right="432"/>
              <w:jc w:val="right"/>
              <w:rPr>
                <w:rFonts w:ascii="Times New Roman" w:hAnsi="Times New Roman"/>
                <w:sz w:val="20"/>
                <w:szCs w:val="20"/>
              </w:rPr>
            </w:pPr>
            <w:r w:rsidRPr="00FA5766">
              <w:rPr>
                <w:rFonts w:ascii="Times New Roman" w:hAnsi="Times New Roman"/>
                <w:sz w:val="20"/>
                <w:szCs w:val="20"/>
              </w:rPr>
              <w:t>5.30</w:t>
            </w:r>
          </w:p>
        </w:tc>
      </w:tr>
      <w:tr w:rsidR="007B74ED" w:rsidRPr="00392B3D" w:rsidTr="00FA5766">
        <w:trPr>
          <w:trHeight w:val="20"/>
        </w:trPr>
        <w:tc>
          <w:tcPr>
            <w:tcW w:w="446" w:type="pct"/>
            <w:shd w:val="clear" w:color="auto" w:fill="auto"/>
          </w:tcPr>
          <w:p w:rsidR="007B74ED" w:rsidRPr="00FA5766" w:rsidRDefault="007B74ED" w:rsidP="00FA5766">
            <w:pPr>
              <w:spacing w:before="60" w:after="0" w:line="240" w:lineRule="auto"/>
              <w:ind w:right="432"/>
              <w:jc w:val="right"/>
              <w:rPr>
                <w:rFonts w:ascii="Times New Roman" w:hAnsi="Times New Roman"/>
                <w:sz w:val="20"/>
                <w:szCs w:val="20"/>
              </w:rPr>
            </w:pPr>
            <w:r w:rsidRPr="00FA5766">
              <w:rPr>
                <w:rFonts w:ascii="Times New Roman" w:hAnsi="Times New Roman"/>
                <w:sz w:val="20"/>
                <w:szCs w:val="20"/>
              </w:rPr>
              <w:t>93</w:t>
            </w:r>
          </w:p>
        </w:tc>
        <w:tc>
          <w:tcPr>
            <w:tcW w:w="3701" w:type="pct"/>
          </w:tcPr>
          <w:p w:rsidR="007B74ED" w:rsidRPr="00FA5766" w:rsidRDefault="007B74ED" w:rsidP="00FA5766">
            <w:pPr>
              <w:tabs>
                <w:tab w:val="right" w:leader="dot" w:pos="6262"/>
              </w:tabs>
              <w:spacing w:before="60" w:after="0" w:line="240" w:lineRule="auto"/>
              <w:ind w:left="288" w:hanging="288"/>
              <w:jc w:val="both"/>
              <w:rPr>
                <w:rFonts w:ascii="Times New Roman" w:hAnsi="Times New Roman"/>
                <w:sz w:val="20"/>
                <w:szCs w:val="20"/>
              </w:rPr>
            </w:pPr>
            <w:r w:rsidRPr="00FA5766">
              <w:rPr>
                <w:rFonts w:ascii="Times New Roman" w:hAnsi="Times New Roman"/>
                <w:sz w:val="20"/>
                <w:szCs w:val="20"/>
              </w:rPr>
              <w:t xml:space="preserve">Professional attendance at a place other than consulting rooms, hospital or nursing home of not more than 5 minutes duration </w:t>
            </w:r>
            <w:r w:rsidRPr="00155C63">
              <w:rPr>
                <w:rFonts w:ascii="Times New Roman" w:hAnsi="Times New Roman"/>
                <w:sz w:val="20"/>
                <w:szCs w:val="20"/>
              </w:rPr>
              <w:t>(</w:t>
            </w:r>
            <w:r w:rsidRPr="00FA5766">
              <w:rPr>
                <w:rFonts w:ascii="Times New Roman" w:hAnsi="Times New Roman"/>
                <w:sz w:val="20"/>
                <w:szCs w:val="20"/>
              </w:rPr>
              <w:t>not being an attendance covered by any other item in this Part</w:t>
            </w:r>
            <w:r w:rsidRPr="00155C63">
              <w:rPr>
                <w:rFonts w:ascii="Times New Roman" w:hAnsi="Times New Roman"/>
                <w:sz w:val="20"/>
                <w:szCs w:val="20"/>
              </w:rPr>
              <w:t>)</w:t>
            </w:r>
            <w:r w:rsidRPr="00FA5766">
              <w:rPr>
                <w:rFonts w:ascii="Times New Roman" w:hAnsi="Times New Roman"/>
                <w:sz w:val="20"/>
                <w:szCs w:val="20"/>
              </w:rPr>
              <w:t xml:space="preserve"> at a time other than a time covered by item 96—each attendance</w:t>
            </w:r>
            <w:r w:rsidR="00FA5766">
              <w:rPr>
                <w:rFonts w:ascii="Times New Roman" w:hAnsi="Times New Roman"/>
                <w:sz w:val="20"/>
                <w:szCs w:val="20"/>
              </w:rPr>
              <w:tab/>
            </w:r>
          </w:p>
        </w:tc>
        <w:tc>
          <w:tcPr>
            <w:tcW w:w="854" w:type="pct"/>
            <w:vAlign w:val="bottom"/>
          </w:tcPr>
          <w:p w:rsidR="007B74ED" w:rsidRPr="00FA5766" w:rsidRDefault="007B74ED" w:rsidP="00FA5766">
            <w:pPr>
              <w:spacing w:after="0" w:line="240" w:lineRule="auto"/>
              <w:ind w:right="432"/>
              <w:jc w:val="right"/>
              <w:rPr>
                <w:rFonts w:ascii="Times New Roman" w:hAnsi="Times New Roman"/>
                <w:sz w:val="20"/>
                <w:szCs w:val="20"/>
              </w:rPr>
            </w:pPr>
            <w:r w:rsidRPr="00FA5766">
              <w:rPr>
                <w:rFonts w:ascii="Times New Roman" w:hAnsi="Times New Roman"/>
                <w:sz w:val="20"/>
                <w:szCs w:val="20"/>
              </w:rPr>
              <w:t>1.70</w:t>
            </w:r>
          </w:p>
        </w:tc>
      </w:tr>
      <w:tr w:rsidR="007B74ED" w:rsidRPr="00392B3D" w:rsidTr="00FA5766">
        <w:trPr>
          <w:trHeight w:val="20"/>
        </w:trPr>
        <w:tc>
          <w:tcPr>
            <w:tcW w:w="446" w:type="pct"/>
          </w:tcPr>
          <w:p w:rsidR="007B74ED" w:rsidRPr="00FA5766" w:rsidRDefault="007B74ED" w:rsidP="00FA5766">
            <w:pPr>
              <w:spacing w:before="60" w:after="0" w:line="240" w:lineRule="auto"/>
              <w:ind w:right="432"/>
              <w:jc w:val="right"/>
              <w:rPr>
                <w:rFonts w:ascii="Times New Roman" w:hAnsi="Times New Roman"/>
                <w:sz w:val="20"/>
                <w:szCs w:val="20"/>
              </w:rPr>
            </w:pPr>
            <w:r w:rsidRPr="00FA5766">
              <w:rPr>
                <w:rFonts w:ascii="Times New Roman" w:hAnsi="Times New Roman"/>
                <w:sz w:val="20"/>
                <w:szCs w:val="20"/>
              </w:rPr>
              <w:t>96</w:t>
            </w:r>
          </w:p>
        </w:tc>
        <w:tc>
          <w:tcPr>
            <w:tcW w:w="3701" w:type="pct"/>
          </w:tcPr>
          <w:p w:rsidR="007B74ED" w:rsidRPr="00FA5766" w:rsidRDefault="007B74ED" w:rsidP="00385D9B">
            <w:pPr>
              <w:tabs>
                <w:tab w:val="right" w:leader="dot" w:pos="6262"/>
              </w:tabs>
              <w:spacing w:before="60" w:after="0" w:line="240" w:lineRule="auto"/>
              <w:ind w:left="288" w:hanging="288"/>
              <w:jc w:val="both"/>
              <w:rPr>
                <w:rFonts w:ascii="Times New Roman" w:hAnsi="Times New Roman"/>
                <w:sz w:val="20"/>
                <w:szCs w:val="20"/>
              </w:rPr>
            </w:pPr>
            <w:r w:rsidRPr="00FA5766">
              <w:rPr>
                <w:rFonts w:ascii="Times New Roman" w:hAnsi="Times New Roman"/>
                <w:sz w:val="20"/>
                <w:szCs w:val="20"/>
              </w:rPr>
              <w:t xml:space="preserve">Professional attendance at a place other than consulting rooms, hospital or nursing home of not more than 5 minutes duration </w:t>
            </w:r>
            <w:r w:rsidRPr="00155C63">
              <w:rPr>
                <w:rFonts w:ascii="Times New Roman" w:hAnsi="Times New Roman"/>
                <w:sz w:val="20"/>
                <w:szCs w:val="20"/>
              </w:rPr>
              <w:t>(</w:t>
            </w:r>
            <w:r w:rsidRPr="00FA5766">
              <w:rPr>
                <w:rFonts w:ascii="Times New Roman" w:hAnsi="Times New Roman"/>
                <w:sz w:val="20"/>
                <w:szCs w:val="20"/>
              </w:rPr>
              <w:t>not being an attendance covered by any other item in this Part</w:t>
            </w:r>
            <w:r w:rsidRPr="00155C63">
              <w:rPr>
                <w:rFonts w:ascii="Times New Roman" w:hAnsi="Times New Roman"/>
                <w:sz w:val="20"/>
                <w:szCs w:val="20"/>
              </w:rPr>
              <w:t>)</w:t>
            </w:r>
            <w:r w:rsidRPr="00FA5766">
              <w:rPr>
                <w:rFonts w:ascii="Times New Roman" w:hAnsi="Times New Roman"/>
                <w:sz w:val="20"/>
                <w:szCs w:val="20"/>
              </w:rPr>
              <w:t>—each attendance on a public holiday, on a Sunday, before 8 a.m. or after 1 p.m. on a Saturday or at any time other than between 8 a.m. and 8 p.m. on a day not being a Saturday, Sunday or public holiday</w:t>
            </w:r>
            <w:r w:rsidR="00FA5766">
              <w:rPr>
                <w:rFonts w:ascii="Times New Roman" w:hAnsi="Times New Roman"/>
                <w:sz w:val="20"/>
                <w:szCs w:val="20"/>
              </w:rPr>
              <w:tab/>
            </w:r>
          </w:p>
        </w:tc>
        <w:tc>
          <w:tcPr>
            <w:tcW w:w="854" w:type="pct"/>
            <w:vAlign w:val="bottom"/>
          </w:tcPr>
          <w:p w:rsidR="007B74ED" w:rsidRPr="00FA5766" w:rsidRDefault="007B74ED" w:rsidP="00FA5766">
            <w:pPr>
              <w:spacing w:after="0" w:line="240" w:lineRule="auto"/>
              <w:ind w:right="432"/>
              <w:jc w:val="right"/>
              <w:rPr>
                <w:rFonts w:ascii="Times New Roman" w:hAnsi="Times New Roman"/>
                <w:sz w:val="20"/>
                <w:szCs w:val="20"/>
              </w:rPr>
            </w:pPr>
            <w:r w:rsidRPr="00FA5766">
              <w:rPr>
                <w:rFonts w:ascii="Times New Roman" w:hAnsi="Times New Roman"/>
                <w:sz w:val="20"/>
                <w:szCs w:val="20"/>
              </w:rPr>
              <w:t>2.55</w:t>
            </w:r>
          </w:p>
        </w:tc>
      </w:tr>
      <w:tr w:rsidR="007B74ED" w:rsidRPr="00392B3D" w:rsidTr="00FA5766">
        <w:trPr>
          <w:trHeight w:val="20"/>
        </w:trPr>
        <w:tc>
          <w:tcPr>
            <w:tcW w:w="446" w:type="pct"/>
          </w:tcPr>
          <w:p w:rsidR="007B74ED" w:rsidRPr="00FA5766" w:rsidRDefault="007B74ED" w:rsidP="00FA5766">
            <w:pPr>
              <w:spacing w:before="60" w:after="0" w:line="240" w:lineRule="auto"/>
              <w:ind w:right="432"/>
              <w:jc w:val="right"/>
              <w:rPr>
                <w:rFonts w:ascii="Times New Roman" w:hAnsi="Times New Roman"/>
                <w:sz w:val="20"/>
                <w:szCs w:val="20"/>
              </w:rPr>
            </w:pPr>
            <w:r w:rsidRPr="00FA5766">
              <w:rPr>
                <w:rFonts w:ascii="Times New Roman" w:hAnsi="Times New Roman"/>
                <w:sz w:val="20"/>
                <w:szCs w:val="20"/>
              </w:rPr>
              <w:t>99</w:t>
            </w:r>
          </w:p>
        </w:tc>
        <w:tc>
          <w:tcPr>
            <w:tcW w:w="3701" w:type="pct"/>
          </w:tcPr>
          <w:p w:rsidR="007B74ED" w:rsidRPr="00FA5766" w:rsidRDefault="007B74ED" w:rsidP="00FA5766">
            <w:pPr>
              <w:tabs>
                <w:tab w:val="right" w:leader="dot" w:pos="6262"/>
              </w:tabs>
              <w:spacing w:before="60" w:after="0" w:line="240" w:lineRule="auto"/>
              <w:ind w:left="288" w:hanging="288"/>
              <w:jc w:val="both"/>
              <w:rPr>
                <w:rFonts w:ascii="Times New Roman" w:hAnsi="Times New Roman"/>
                <w:sz w:val="20"/>
                <w:szCs w:val="20"/>
              </w:rPr>
            </w:pPr>
            <w:r w:rsidRPr="00FA5766">
              <w:rPr>
                <w:rFonts w:ascii="Times New Roman" w:hAnsi="Times New Roman"/>
                <w:sz w:val="20"/>
                <w:szCs w:val="20"/>
              </w:rPr>
              <w:t xml:space="preserve">Professional attendance at a place other than consulting rooms, hospital or nursing home of more than 5 minutes duration but not more than 25 minutes duration </w:t>
            </w:r>
            <w:r w:rsidRPr="00155C63">
              <w:rPr>
                <w:rFonts w:ascii="Times New Roman" w:hAnsi="Times New Roman"/>
                <w:sz w:val="20"/>
                <w:szCs w:val="20"/>
              </w:rPr>
              <w:t>(</w:t>
            </w:r>
            <w:r w:rsidRPr="00FA5766">
              <w:rPr>
                <w:rFonts w:ascii="Times New Roman" w:hAnsi="Times New Roman"/>
                <w:sz w:val="20"/>
                <w:szCs w:val="20"/>
              </w:rPr>
              <w:t>not being an attendance covered by any other item in this Part</w:t>
            </w:r>
            <w:r w:rsidRPr="00155C63">
              <w:rPr>
                <w:rFonts w:ascii="Times New Roman" w:hAnsi="Times New Roman"/>
                <w:sz w:val="20"/>
                <w:szCs w:val="20"/>
              </w:rPr>
              <w:t>)</w:t>
            </w:r>
            <w:r w:rsidRPr="00FA5766">
              <w:rPr>
                <w:rFonts w:ascii="Times New Roman" w:hAnsi="Times New Roman"/>
                <w:sz w:val="20"/>
                <w:szCs w:val="20"/>
              </w:rPr>
              <w:t xml:space="preserve"> at a time other than a time covered by item 102—each attendance</w:t>
            </w:r>
            <w:r w:rsidR="00FA5766">
              <w:rPr>
                <w:rFonts w:ascii="Times New Roman" w:hAnsi="Times New Roman"/>
                <w:sz w:val="20"/>
                <w:szCs w:val="20"/>
              </w:rPr>
              <w:tab/>
            </w:r>
          </w:p>
        </w:tc>
        <w:tc>
          <w:tcPr>
            <w:tcW w:w="854" w:type="pct"/>
            <w:vAlign w:val="bottom"/>
          </w:tcPr>
          <w:p w:rsidR="007B74ED" w:rsidRPr="00FA5766" w:rsidRDefault="007B74ED" w:rsidP="00FA5766">
            <w:pPr>
              <w:spacing w:after="0" w:line="240" w:lineRule="auto"/>
              <w:ind w:right="432"/>
              <w:jc w:val="right"/>
              <w:rPr>
                <w:rFonts w:ascii="Times New Roman" w:hAnsi="Times New Roman"/>
                <w:sz w:val="20"/>
                <w:szCs w:val="20"/>
              </w:rPr>
            </w:pPr>
            <w:r w:rsidRPr="00FA5766">
              <w:rPr>
                <w:rFonts w:ascii="Times New Roman" w:hAnsi="Times New Roman"/>
                <w:sz w:val="20"/>
                <w:szCs w:val="20"/>
              </w:rPr>
              <w:t>2.30</w:t>
            </w:r>
          </w:p>
        </w:tc>
      </w:tr>
      <w:tr w:rsidR="007B74ED" w:rsidRPr="00392B3D" w:rsidTr="00FA5766">
        <w:trPr>
          <w:trHeight w:val="20"/>
        </w:trPr>
        <w:tc>
          <w:tcPr>
            <w:tcW w:w="446" w:type="pct"/>
          </w:tcPr>
          <w:p w:rsidR="007B74ED" w:rsidRPr="00FA5766" w:rsidRDefault="007B74ED" w:rsidP="00FA5766">
            <w:pPr>
              <w:spacing w:before="60" w:after="0" w:line="240" w:lineRule="auto"/>
              <w:ind w:right="432"/>
              <w:jc w:val="right"/>
              <w:rPr>
                <w:rFonts w:ascii="Times New Roman" w:hAnsi="Times New Roman"/>
                <w:sz w:val="20"/>
                <w:szCs w:val="20"/>
              </w:rPr>
            </w:pPr>
            <w:r w:rsidRPr="00FA5766">
              <w:rPr>
                <w:rFonts w:ascii="Times New Roman" w:hAnsi="Times New Roman"/>
                <w:sz w:val="20"/>
                <w:szCs w:val="20"/>
              </w:rPr>
              <w:t>102</w:t>
            </w:r>
          </w:p>
        </w:tc>
        <w:tc>
          <w:tcPr>
            <w:tcW w:w="3701" w:type="pct"/>
          </w:tcPr>
          <w:p w:rsidR="007B74ED" w:rsidRPr="00FA5766" w:rsidRDefault="007B74ED" w:rsidP="00FA5766">
            <w:pPr>
              <w:tabs>
                <w:tab w:val="right" w:leader="dot" w:pos="6262"/>
              </w:tabs>
              <w:spacing w:before="60" w:after="0" w:line="240" w:lineRule="auto"/>
              <w:ind w:left="288" w:hanging="288"/>
              <w:jc w:val="both"/>
              <w:rPr>
                <w:rFonts w:ascii="Times New Roman" w:hAnsi="Times New Roman"/>
                <w:sz w:val="20"/>
                <w:szCs w:val="20"/>
              </w:rPr>
            </w:pPr>
            <w:r w:rsidRPr="00FA5766">
              <w:rPr>
                <w:rFonts w:ascii="Times New Roman" w:hAnsi="Times New Roman"/>
                <w:sz w:val="20"/>
                <w:szCs w:val="20"/>
              </w:rPr>
              <w:t xml:space="preserve">Professional attendance at a place other than consulting rooms, hospital or nursing home of more than 5 minutes duration but not more than 25 minutes duration </w:t>
            </w:r>
            <w:r w:rsidRPr="00155C63">
              <w:rPr>
                <w:rFonts w:ascii="Times New Roman" w:hAnsi="Times New Roman"/>
                <w:sz w:val="20"/>
                <w:szCs w:val="20"/>
              </w:rPr>
              <w:t>(</w:t>
            </w:r>
            <w:r w:rsidRPr="00FA5766">
              <w:rPr>
                <w:rFonts w:ascii="Times New Roman" w:hAnsi="Times New Roman"/>
                <w:sz w:val="20"/>
                <w:szCs w:val="20"/>
              </w:rPr>
              <w:t>not being an attendance covered by any other item in this Part</w:t>
            </w:r>
            <w:r w:rsidRPr="00155C63">
              <w:rPr>
                <w:rFonts w:ascii="Times New Roman" w:hAnsi="Times New Roman"/>
                <w:sz w:val="20"/>
                <w:szCs w:val="20"/>
              </w:rPr>
              <w:t>)</w:t>
            </w:r>
            <w:r w:rsidRPr="00FA5766">
              <w:rPr>
                <w:rFonts w:ascii="Times New Roman" w:hAnsi="Times New Roman"/>
                <w:sz w:val="20"/>
                <w:szCs w:val="20"/>
              </w:rPr>
              <w:t>—each attendance on a public holiday, on a Sunday, before 8 a.m. or after 1 p.m. on a Saturday or at any time other than between 8 a.m. and 8 p.m. on a day not being a Saturday, Sunday or public holiday</w:t>
            </w:r>
            <w:r w:rsidR="00FA5766">
              <w:rPr>
                <w:rFonts w:ascii="Times New Roman" w:hAnsi="Times New Roman"/>
                <w:sz w:val="20"/>
                <w:szCs w:val="20"/>
              </w:rPr>
              <w:tab/>
            </w:r>
          </w:p>
        </w:tc>
        <w:tc>
          <w:tcPr>
            <w:tcW w:w="854" w:type="pct"/>
            <w:vAlign w:val="bottom"/>
          </w:tcPr>
          <w:p w:rsidR="007B74ED" w:rsidRPr="00FA5766" w:rsidRDefault="007B74ED" w:rsidP="00FA5766">
            <w:pPr>
              <w:spacing w:after="0" w:line="240" w:lineRule="auto"/>
              <w:ind w:right="432"/>
              <w:jc w:val="right"/>
              <w:rPr>
                <w:rFonts w:ascii="Times New Roman" w:hAnsi="Times New Roman"/>
                <w:sz w:val="20"/>
                <w:szCs w:val="20"/>
              </w:rPr>
            </w:pPr>
            <w:r w:rsidRPr="00FA5766">
              <w:rPr>
                <w:rFonts w:ascii="Times New Roman" w:hAnsi="Times New Roman"/>
                <w:sz w:val="20"/>
                <w:szCs w:val="20"/>
              </w:rPr>
              <w:t>3.15</w:t>
            </w:r>
          </w:p>
        </w:tc>
      </w:tr>
      <w:tr w:rsidR="007B74ED" w:rsidRPr="00392B3D" w:rsidTr="00FA5766">
        <w:trPr>
          <w:trHeight w:val="20"/>
        </w:trPr>
        <w:tc>
          <w:tcPr>
            <w:tcW w:w="446" w:type="pct"/>
          </w:tcPr>
          <w:p w:rsidR="007B74ED" w:rsidRPr="00FA5766" w:rsidRDefault="007B74ED" w:rsidP="00FA5766">
            <w:pPr>
              <w:spacing w:before="60" w:after="0" w:line="240" w:lineRule="auto"/>
              <w:ind w:right="432"/>
              <w:jc w:val="right"/>
              <w:rPr>
                <w:rFonts w:ascii="Times New Roman" w:hAnsi="Times New Roman"/>
                <w:sz w:val="20"/>
                <w:szCs w:val="20"/>
              </w:rPr>
            </w:pPr>
            <w:r w:rsidRPr="00FA5766">
              <w:rPr>
                <w:rFonts w:ascii="Times New Roman" w:hAnsi="Times New Roman"/>
                <w:sz w:val="20"/>
                <w:szCs w:val="20"/>
              </w:rPr>
              <w:t>105</w:t>
            </w:r>
          </w:p>
        </w:tc>
        <w:tc>
          <w:tcPr>
            <w:tcW w:w="3701" w:type="pct"/>
          </w:tcPr>
          <w:p w:rsidR="007B74ED" w:rsidRPr="00FA5766" w:rsidRDefault="007B74ED" w:rsidP="00FA5766">
            <w:pPr>
              <w:tabs>
                <w:tab w:val="right" w:leader="dot" w:pos="6262"/>
              </w:tabs>
              <w:spacing w:before="60" w:after="0" w:line="240" w:lineRule="auto"/>
              <w:ind w:left="288" w:hanging="288"/>
              <w:jc w:val="both"/>
              <w:rPr>
                <w:rFonts w:ascii="Times New Roman" w:hAnsi="Times New Roman"/>
                <w:sz w:val="20"/>
                <w:szCs w:val="20"/>
              </w:rPr>
            </w:pPr>
            <w:r w:rsidRPr="00FA5766">
              <w:rPr>
                <w:rFonts w:ascii="Times New Roman" w:hAnsi="Times New Roman"/>
                <w:sz w:val="20"/>
                <w:szCs w:val="20"/>
              </w:rPr>
              <w:t>Professional attendance at a place other than consulting rooms, hospital or</w:t>
            </w:r>
            <w:r w:rsidR="00392B3D" w:rsidRPr="00FA5766">
              <w:rPr>
                <w:rFonts w:ascii="Times New Roman" w:hAnsi="Times New Roman"/>
                <w:smallCaps/>
                <w:sz w:val="20"/>
                <w:szCs w:val="20"/>
              </w:rPr>
              <w:t xml:space="preserve"> </w:t>
            </w:r>
            <w:r w:rsidRPr="00FA5766">
              <w:rPr>
                <w:rFonts w:ascii="Times New Roman" w:hAnsi="Times New Roman"/>
                <w:sz w:val="20"/>
                <w:szCs w:val="20"/>
              </w:rPr>
              <w:t xml:space="preserve">nursing home of more than 25 minutes duration but not more than 45 minutes duration </w:t>
            </w:r>
            <w:r w:rsidRPr="00155C63">
              <w:rPr>
                <w:rFonts w:ascii="Times New Roman" w:hAnsi="Times New Roman"/>
                <w:sz w:val="20"/>
                <w:szCs w:val="20"/>
              </w:rPr>
              <w:t>(</w:t>
            </w:r>
            <w:r w:rsidRPr="00FA5766">
              <w:rPr>
                <w:rFonts w:ascii="Times New Roman" w:hAnsi="Times New Roman"/>
                <w:sz w:val="20"/>
                <w:szCs w:val="20"/>
              </w:rPr>
              <w:t>not being an attendance covered by any other item in this Part</w:t>
            </w:r>
            <w:r w:rsidRPr="00155C63">
              <w:rPr>
                <w:rFonts w:ascii="Times New Roman" w:hAnsi="Times New Roman"/>
                <w:sz w:val="20"/>
                <w:szCs w:val="20"/>
              </w:rPr>
              <w:t>)</w:t>
            </w:r>
            <w:r w:rsidRPr="00FA5766">
              <w:rPr>
                <w:rFonts w:ascii="Times New Roman" w:hAnsi="Times New Roman"/>
                <w:sz w:val="20"/>
                <w:szCs w:val="20"/>
              </w:rPr>
              <w:t xml:space="preserve"> at a time other than a time covered by item 108—each attendance</w:t>
            </w:r>
            <w:r w:rsidR="00FA5766">
              <w:rPr>
                <w:rFonts w:ascii="Times New Roman" w:hAnsi="Times New Roman"/>
                <w:sz w:val="20"/>
                <w:szCs w:val="20"/>
              </w:rPr>
              <w:tab/>
            </w:r>
          </w:p>
        </w:tc>
        <w:tc>
          <w:tcPr>
            <w:tcW w:w="854" w:type="pct"/>
            <w:vAlign w:val="bottom"/>
          </w:tcPr>
          <w:p w:rsidR="007B74ED" w:rsidRPr="00FA5766" w:rsidRDefault="007B74ED" w:rsidP="00FA5766">
            <w:pPr>
              <w:spacing w:after="0" w:line="240" w:lineRule="auto"/>
              <w:ind w:right="432"/>
              <w:jc w:val="right"/>
              <w:rPr>
                <w:rFonts w:ascii="Times New Roman" w:hAnsi="Times New Roman"/>
                <w:sz w:val="20"/>
                <w:szCs w:val="20"/>
              </w:rPr>
            </w:pPr>
            <w:r w:rsidRPr="00FA5766">
              <w:rPr>
                <w:rFonts w:ascii="Times New Roman" w:hAnsi="Times New Roman"/>
                <w:sz w:val="20"/>
                <w:szCs w:val="20"/>
              </w:rPr>
              <w:t>3.75</w:t>
            </w:r>
          </w:p>
        </w:tc>
      </w:tr>
      <w:tr w:rsidR="007B74ED" w:rsidRPr="00392B3D" w:rsidTr="00FA5766">
        <w:trPr>
          <w:trHeight w:val="20"/>
        </w:trPr>
        <w:tc>
          <w:tcPr>
            <w:tcW w:w="446" w:type="pct"/>
          </w:tcPr>
          <w:p w:rsidR="007B74ED" w:rsidRPr="00FA5766" w:rsidRDefault="007B74ED" w:rsidP="00FA5766">
            <w:pPr>
              <w:spacing w:before="60" w:after="0" w:line="240" w:lineRule="auto"/>
              <w:ind w:right="432"/>
              <w:jc w:val="right"/>
              <w:rPr>
                <w:rFonts w:ascii="Times New Roman" w:hAnsi="Times New Roman"/>
                <w:sz w:val="20"/>
                <w:szCs w:val="20"/>
              </w:rPr>
            </w:pPr>
            <w:r w:rsidRPr="00FA5766">
              <w:rPr>
                <w:rFonts w:ascii="Times New Roman" w:hAnsi="Times New Roman"/>
                <w:sz w:val="20"/>
                <w:szCs w:val="20"/>
              </w:rPr>
              <w:t>108</w:t>
            </w:r>
          </w:p>
        </w:tc>
        <w:tc>
          <w:tcPr>
            <w:tcW w:w="3701" w:type="pct"/>
          </w:tcPr>
          <w:p w:rsidR="007B74ED" w:rsidRPr="00FA5766" w:rsidRDefault="007B74ED" w:rsidP="00FA5766">
            <w:pPr>
              <w:tabs>
                <w:tab w:val="right" w:leader="dot" w:pos="6262"/>
              </w:tabs>
              <w:spacing w:before="60" w:after="0" w:line="240" w:lineRule="auto"/>
              <w:ind w:left="288" w:hanging="288"/>
              <w:jc w:val="both"/>
              <w:rPr>
                <w:rFonts w:ascii="Times New Roman" w:hAnsi="Times New Roman"/>
                <w:sz w:val="20"/>
                <w:szCs w:val="20"/>
              </w:rPr>
            </w:pPr>
            <w:r w:rsidRPr="00FA5766">
              <w:rPr>
                <w:rFonts w:ascii="Times New Roman" w:hAnsi="Times New Roman"/>
                <w:sz w:val="20"/>
                <w:szCs w:val="20"/>
              </w:rPr>
              <w:t xml:space="preserve">Professional attendance at a place other than consulting rooms, hospital or nursing home of more than 25 minutes duration but not more than 45 minutes duration </w:t>
            </w:r>
            <w:r w:rsidRPr="00155C63">
              <w:rPr>
                <w:rFonts w:ascii="Times New Roman" w:hAnsi="Times New Roman"/>
                <w:sz w:val="20"/>
                <w:szCs w:val="20"/>
              </w:rPr>
              <w:t>(</w:t>
            </w:r>
            <w:r w:rsidRPr="00FA5766">
              <w:rPr>
                <w:rFonts w:ascii="Times New Roman" w:hAnsi="Times New Roman"/>
                <w:sz w:val="20"/>
                <w:szCs w:val="20"/>
              </w:rPr>
              <w:t>not being an attendance covered by any other item in this Part</w:t>
            </w:r>
            <w:r w:rsidRPr="00155C63">
              <w:rPr>
                <w:rFonts w:ascii="Times New Roman" w:hAnsi="Times New Roman"/>
                <w:sz w:val="20"/>
                <w:szCs w:val="20"/>
              </w:rPr>
              <w:t>)</w:t>
            </w:r>
            <w:r w:rsidRPr="00FA5766">
              <w:rPr>
                <w:rFonts w:ascii="Times New Roman" w:hAnsi="Times New Roman"/>
                <w:sz w:val="20"/>
                <w:szCs w:val="20"/>
              </w:rPr>
              <w:t>—each attendance on a public holiday, on a Sunday, before 8 a.m. or after 1 p.m. on a Saturday or at any time other than between 8 a.m. and 8 p.m. on a day not being a Saturday, Sunday or public holiday</w:t>
            </w:r>
            <w:r w:rsidR="00FA5766">
              <w:rPr>
                <w:rFonts w:ascii="Times New Roman" w:hAnsi="Times New Roman"/>
                <w:sz w:val="20"/>
                <w:szCs w:val="20"/>
              </w:rPr>
              <w:tab/>
            </w:r>
          </w:p>
        </w:tc>
        <w:tc>
          <w:tcPr>
            <w:tcW w:w="854" w:type="pct"/>
            <w:vAlign w:val="bottom"/>
          </w:tcPr>
          <w:p w:rsidR="007B74ED" w:rsidRPr="00FA5766" w:rsidRDefault="007B74ED" w:rsidP="00FA5766">
            <w:pPr>
              <w:spacing w:after="0" w:line="240" w:lineRule="auto"/>
              <w:ind w:right="432"/>
              <w:jc w:val="right"/>
              <w:rPr>
                <w:rFonts w:ascii="Times New Roman" w:hAnsi="Times New Roman"/>
                <w:sz w:val="20"/>
                <w:szCs w:val="20"/>
              </w:rPr>
            </w:pPr>
            <w:r w:rsidRPr="00FA5766">
              <w:rPr>
                <w:rFonts w:ascii="Times New Roman" w:hAnsi="Times New Roman"/>
                <w:sz w:val="20"/>
                <w:szCs w:val="20"/>
              </w:rPr>
              <w:t>4.60</w:t>
            </w:r>
          </w:p>
        </w:tc>
      </w:tr>
      <w:tr w:rsidR="007B74ED" w:rsidRPr="00392B3D" w:rsidTr="00FA5766">
        <w:trPr>
          <w:trHeight w:val="20"/>
        </w:trPr>
        <w:tc>
          <w:tcPr>
            <w:tcW w:w="446" w:type="pct"/>
          </w:tcPr>
          <w:p w:rsidR="007B74ED" w:rsidRPr="00FA5766" w:rsidRDefault="007B74ED" w:rsidP="00FA5766">
            <w:pPr>
              <w:spacing w:before="60" w:after="0" w:line="240" w:lineRule="auto"/>
              <w:ind w:right="432"/>
              <w:jc w:val="right"/>
              <w:rPr>
                <w:rFonts w:ascii="Times New Roman" w:hAnsi="Times New Roman"/>
                <w:sz w:val="20"/>
                <w:szCs w:val="20"/>
              </w:rPr>
            </w:pPr>
            <w:r w:rsidRPr="00FA5766">
              <w:rPr>
                <w:rFonts w:ascii="Times New Roman" w:hAnsi="Times New Roman"/>
                <w:sz w:val="20"/>
                <w:szCs w:val="20"/>
              </w:rPr>
              <w:t>111</w:t>
            </w:r>
          </w:p>
        </w:tc>
        <w:tc>
          <w:tcPr>
            <w:tcW w:w="3701" w:type="pct"/>
          </w:tcPr>
          <w:p w:rsidR="007B74ED" w:rsidRPr="00FA5766" w:rsidRDefault="007B74ED" w:rsidP="00FA5766">
            <w:pPr>
              <w:tabs>
                <w:tab w:val="right" w:leader="dot" w:pos="6262"/>
              </w:tabs>
              <w:spacing w:before="60" w:after="0" w:line="240" w:lineRule="auto"/>
              <w:ind w:left="288" w:hanging="288"/>
              <w:jc w:val="both"/>
              <w:rPr>
                <w:rFonts w:ascii="Times New Roman" w:hAnsi="Times New Roman"/>
                <w:sz w:val="20"/>
                <w:szCs w:val="20"/>
              </w:rPr>
            </w:pPr>
            <w:r w:rsidRPr="00FA5766">
              <w:rPr>
                <w:rFonts w:ascii="Times New Roman" w:hAnsi="Times New Roman"/>
                <w:sz w:val="20"/>
                <w:szCs w:val="20"/>
              </w:rPr>
              <w:t xml:space="preserve">Professional attendance at a place other than consulting rooms, hospital or nursing home of more than 45 minutes duration </w:t>
            </w:r>
            <w:r w:rsidRPr="00155C63">
              <w:rPr>
                <w:rFonts w:ascii="Times New Roman" w:hAnsi="Times New Roman"/>
                <w:sz w:val="20"/>
                <w:szCs w:val="20"/>
              </w:rPr>
              <w:t>(</w:t>
            </w:r>
            <w:r w:rsidRPr="00FA5766">
              <w:rPr>
                <w:rFonts w:ascii="Times New Roman" w:hAnsi="Times New Roman"/>
                <w:sz w:val="20"/>
                <w:szCs w:val="20"/>
              </w:rPr>
              <w:t>not being an attendance covered by any other item in this Part</w:t>
            </w:r>
            <w:r w:rsidRPr="00155C63">
              <w:rPr>
                <w:rFonts w:ascii="Times New Roman" w:hAnsi="Times New Roman"/>
                <w:sz w:val="20"/>
                <w:szCs w:val="20"/>
              </w:rPr>
              <w:t>)</w:t>
            </w:r>
            <w:r w:rsidRPr="00FA5766">
              <w:rPr>
                <w:rFonts w:ascii="Times New Roman" w:hAnsi="Times New Roman"/>
                <w:sz w:val="20"/>
                <w:szCs w:val="20"/>
              </w:rPr>
              <w:t xml:space="preserve"> at a time other than a time covered by item 114—each attendance</w:t>
            </w:r>
            <w:r w:rsidR="00FA5766">
              <w:rPr>
                <w:rFonts w:ascii="Times New Roman" w:hAnsi="Times New Roman"/>
                <w:sz w:val="20"/>
                <w:szCs w:val="20"/>
              </w:rPr>
              <w:tab/>
            </w:r>
          </w:p>
        </w:tc>
        <w:tc>
          <w:tcPr>
            <w:tcW w:w="854" w:type="pct"/>
            <w:vAlign w:val="bottom"/>
          </w:tcPr>
          <w:p w:rsidR="007B74ED" w:rsidRPr="00FA5766" w:rsidRDefault="007B74ED" w:rsidP="00FA5766">
            <w:pPr>
              <w:spacing w:after="0" w:line="240" w:lineRule="auto"/>
              <w:ind w:right="432"/>
              <w:jc w:val="right"/>
              <w:rPr>
                <w:rFonts w:ascii="Times New Roman" w:hAnsi="Times New Roman"/>
                <w:sz w:val="20"/>
                <w:szCs w:val="20"/>
              </w:rPr>
            </w:pPr>
            <w:r w:rsidRPr="00FA5766">
              <w:rPr>
                <w:rFonts w:ascii="Times New Roman" w:hAnsi="Times New Roman"/>
                <w:sz w:val="20"/>
                <w:szCs w:val="20"/>
              </w:rPr>
              <w:t>5.25</w:t>
            </w:r>
          </w:p>
        </w:tc>
      </w:tr>
    </w:tbl>
    <w:p w:rsidR="007B74ED" w:rsidRPr="00392B3D" w:rsidRDefault="00392B3D" w:rsidP="006D54CA">
      <w:pPr>
        <w:spacing w:after="60" w:line="240" w:lineRule="auto"/>
        <w:jc w:val="center"/>
        <w:rPr>
          <w:rFonts w:ascii="Times New Roman" w:hAnsi="Times New Roman"/>
        </w:rPr>
      </w:pPr>
      <w:r w:rsidRPr="00392B3D">
        <w:rPr>
          <w:rFonts w:ascii="Times New Roman" w:hAnsi="Times New Roman"/>
        </w:rPr>
        <w:br w:type="page"/>
      </w:r>
      <w:r w:rsidRPr="00392B3D">
        <w:rPr>
          <w:rFonts w:ascii="Times New Roman" w:hAnsi="Times New Roman"/>
          <w:smallCaps/>
        </w:rPr>
        <w:lastRenderedPageBreak/>
        <w:t xml:space="preserve">Schedule </w:t>
      </w:r>
      <w:r w:rsidR="007B74ED" w:rsidRPr="00392B3D">
        <w:rPr>
          <w:rFonts w:ascii="Times New Roman" w:hAnsi="Times New Roman"/>
        </w:rPr>
        <w:t>3</w:t>
      </w:r>
      <w:r w:rsidRPr="00392B3D">
        <w:rPr>
          <w:rFonts w:ascii="Times New Roman" w:hAnsi="Times New Roman"/>
          <w:i/>
        </w:rPr>
        <w:t>—continued</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890"/>
        <w:gridCol w:w="6752"/>
        <w:gridCol w:w="1467"/>
      </w:tblGrid>
      <w:tr w:rsidR="007B74ED" w:rsidRPr="00392B3D" w:rsidTr="006D54CA">
        <w:trPr>
          <w:trHeight w:val="20"/>
        </w:trPr>
        <w:tc>
          <w:tcPr>
            <w:tcW w:w="489" w:type="pct"/>
          </w:tcPr>
          <w:p w:rsidR="007B74ED" w:rsidRPr="00A5032E" w:rsidRDefault="007B74ED" w:rsidP="00A5032E">
            <w:pPr>
              <w:spacing w:before="60" w:after="0" w:line="240" w:lineRule="auto"/>
              <w:ind w:right="432"/>
              <w:jc w:val="right"/>
              <w:rPr>
                <w:rFonts w:ascii="Times New Roman" w:hAnsi="Times New Roman"/>
              </w:rPr>
            </w:pPr>
            <w:r w:rsidRPr="00A5032E">
              <w:rPr>
                <w:rFonts w:ascii="Times New Roman" w:hAnsi="Times New Roman"/>
              </w:rPr>
              <w:t>114</w:t>
            </w:r>
          </w:p>
        </w:tc>
        <w:tc>
          <w:tcPr>
            <w:tcW w:w="3706" w:type="pct"/>
          </w:tcPr>
          <w:p w:rsidR="007B74ED" w:rsidRPr="00A5032E" w:rsidRDefault="007B74ED" w:rsidP="00A5032E">
            <w:pPr>
              <w:tabs>
                <w:tab w:val="right" w:leader="dot" w:pos="6262"/>
              </w:tabs>
              <w:spacing w:before="60" w:after="0" w:line="240" w:lineRule="auto"/>
              <w:ind w:left="288" w:hanging="288"/>
              <w:jc w:val="both"/>
              <w:rPr>
                <w:rFonts w:ascii="Times New Roman" w:hAnsi="Times New Roman"/>
              </w:rPr>
            </w:pPr>
            <w:r w:rsidRPr="00A5032E">
              <w:rPr>
                <w:rFonts w:ascii="Times New Roman" w:hAnsi="Times New Roman"/>
                <w:szCs w:val="20"/>
              </w:rPr>
              <w:t>Professional</w:t>
            </w:r>
            <w:r w:rsidRPr="00A5032E">
              <w:rPr>
                <w:rFonts w:ascii="Times New Roman" w:hAnsi="Times New Roman"/>
              </w:rPr>
              <w:t xml:space="preserve"> attendance at a place other than consulting rooms, hospital or nursing home of more than 45 minutes duration </w:t>
            </w:r>
            <w:r w:rsidRPr="00155C63">
              <w:rPr>
                <w:rFonts w:ascii="Times New Roman" w:hAnsi="Times New Roman"/>
              </w:rPr>
              <w:t>(</w:t>
            </w:r>
            <w:r w:rsidRPr="00A5032E">
              <w:rPr>
                <w:rFonts w:ascii="Times New Roman" w:hAnsi="Times New Roman"/>
              </w:rPr>
              <w:t>not being an attendance covered by any other item in this Part</w:t>
            </w:r>
            <w:r w:rsidRPr="00155C63">
              <w:rPr>
                <w:rFonts w:ascii="Times New Roman" w:hAnsi="Times New Roman"/>
              </w:rPr>
              <w:t>)</w:t>
            </w:r>
            <w:r w:rsidRPr="00A5032E">
              <w:rPr>
                <w:rFonts w:ascii="Times New Roman" w:hAnsi="Times New Roman"/>
              </w:rPr>
              <w:t>—each attendance on a public holiday, on a Sunday, before 8 a.m. or after 1 p.m. on a Saturday or at any time other than between 8 a.m. and 8 p.m. on a day not being a Saturday, Sunday or public holiday</w:t>
            </w:r>
            <w:r w:rsidR="00A5032E">
              <w:rPr>
                <w:rFonts w:ascii="Times New Roman" w:hAnsi="Times New Roman"/>
              </w:rPr>
              <w:tab/>
            </w:r>
            <w:r w:rsidRPr="00A5032E">
              <w:rPr>
                <w:rFonts w:ascii="Times New Roman" w:hAnsi="Times New Roman"/>
              </w:rPr>
              <w:t xml:space="preserve"> </w:t>
            </w:r>
          </w:p>
        </w:tc>
        <w:tc>
          <w:tcPr>
            <w:tcW w:w="805" w:type="pct"/>
            <w:vAlign w:val="bottom"/>
          </w:tcPr>
          <w:p w:rsidR="007B74ED" w:rsidRPr="00392B3D" w:rsidRDefault="007B74ED" w:rsidP="00A5032E">
            <w:pPr>
              <w:spacing w:after="0" w:line="240" w:lineRule="auto"/>
              <w:ind w:right="288"/>
              <w:jc w:val="right"/>
              <w:rPr>
                <w:rFonts w:ascii="Times New Roman" w:hAnsi="Times New Roman"/>
              </w:rPr>
            </w:pPr>
            <w:r w:rsidRPr="00392B3D">
              <w:rPr>
                <w:rFonts w:ascii="Times New Roman" w:hAnsi="Times New Roman"/>
              </w:rPr>
              <w:t>6.10</w:t>
            </w:r>
          </w:p>
        </w:tc>
      </w:tr>
      <w:tr w:rsidR="007B74ED" w:rsidRPr="00392B3D" w:rsidTr="006D54CA">
        <w:trPr>
          <w:trHeight w:val="20"/>
        </w:trPr>
        <w:tc>
          <w:tcPr>
            <w:tcW w:w="489" w:type="pct"/>
          </w:tcPr>
          <w:p w:rsidR="007B74ED" w:rsidRPr="00A5032E" w:rsidRDefault="007B74ED" w:rsidP="00A5032E">
            <w:pPr>
              <w:spacing w:before="60" w:after="0" w:line="240" w:lineRule="auto"/>
              <w:ind w:right="432"/>
              <w:jc w:val="right"/>
              <w:rPr>
                <w:rFonts w:ascii="Times New Roman" w:hAnsi="Times New Roman"/>
              </w:rPr>
            </w:pPr>
            <w:r w:rsidRPr="00A5032E">
              <w:rPr>
                <w:rFonts w:ascii="Times New Roman" w:hAnsi="Times New Roman"/>
              </w:rPr>
              <w:t>117</w:t>
            </w:r>
          </w:p>
        </w:tc>
        <w:tc>
          <w:tcPr>
            <w:tcW w:w="3706" w:type="pct"/>
          </w:tcPr>
          <w:p w:rsidR="007B74ED" w:rsidRPr="00392B3D" w:rsidRDefault="007B74ED" w:rsidP="00A5032E">
            <w:pPr>
              <w:tabs>
                <w:tab w:val="right" w:leader="dot" w:pos="6262"/>
              </w:tabs>
              <w:spacing w:before="60" w:after="0" w:line="240" w:lineRule="auto"/>
              <w:ind w:left="288" w:hanging="288"/>
              <w:jc w:val="both"/>
              <w:rPr>
                <w:rFonts w:ascii="Times New Roman" w:hAnsi="Times New Roman"/>
              </w:rPr>
            </w:pPr>
            <w:r w:rsidRPr="00A5032E">
              <w:rPr>
                <w:rFonts w:ascii="Times New Roman" w:hAnsi="Times New Roman"/>
                <w:szCs w:val="20"/>
              </w:rPr>
              <w:t>Professional</w:t>
            </w:r>
            <w:r w:rsidRPr="00392B3D">
              <w:rPr>
                <w:rFonts w:ascii="Times New Roman" w:hAnsi="Times New Roman"/>
              </w:rPr>
              <w:t xml:space="preserve"> attendance at a hospital or nursing home </w:t>
            </w:r>
            <w:r w:rsidRPr="00155C63">
              <w:rPr>
                <w:rFonts w:ascii="Times New Roman" w:hAnsi="Times New Roman"/>
              </w:rPr>
              <w:t>(</w:t>
            </w:r>
            <w:r w:rsidRPr="00392B3D">
              <w:rPr>
                <w:rFonts w:ascii="Times New Roman" w:hAnsi="Times New Roman"/>
              </w:rPr>
              <w:t xml:space="preserve">not being an attendance covered by any other item in </w:t>
            </w:r>
            <w:r w:rsidR="00A5032E">
              <w:rPr>
                <w:rFonts w:ascii="Times New Roman" w:hAnsi="Times New Roman"/>
              </w:rPr>
              <w:t>t</w:t>
            </w:r>
            <w:r w:rsidRPr="00392B3D">
              <w:rPr>
                <w:rFonts w:ascii="Times New Roman" w:hAnsi="Times New Roman"/>
              </w:rPr>
              <w:t>his Part</w:t>
            </w:r>
            <w:r w:rsidRPr="00155C63">
              <w:rPr>
                <w:rFonts w:ascii="Times New Roman" w:hAnsi="Times New Roman"/>
              </w:rPr>
              <w:t>)</w:t>
            </w:r>
            <w:r w:rsidRPr="00392B3D">
              <w:rPr>
                <w:rFonts w:ascii="Times New Roman" w:hAnsi="Times New Roman"/>
              </w:rPr>
              <w:t xml:space="preserve"> at a time other than a time covered by item 120—each attendance when only one patient is seen</w:t>
            </w:r>
            <w:r w:rsidR="00A5032E">
              <w:rPr>
                <w:rFonts w:ascii="Times New Roman" w:hAnsi="Times New Roman"/>
              </w:rPr>
              <w:tab/>
            </w:r>
          </w:p>
        </w:tc>
        <w:tc>
          <w:tcPr>
            <w:tcW w:w="805" w:type="pct"/>
            <w:vAlign w:val="bottom"/>
          </w:tcPr>
          <w:p w:rsidR="007B74ED" w:rsidRPr="00392B3D" w:rsidRDefault="007B74ED" w:rsidP="00A5032E">
            <w:pPr>
              <w:spacing w:after="0" w:line="240" w:lineRule="auto"/>
              <w:ind w:right="288"/>
              <w:jc w:val="right"/>
              <w:rPr>
                <w:rFonts w:ascii="Times New Roman" w:hAnsi="Times New Roman"/>
              </w:rPr>
            </w:pPr>
            <w:r w:rsidRPr="00392B3D">
              <w:rPr>
                <w:rFonts w:ascii="Times New Roman" w:hAnsi="Times New Roman"/>
              </w:rPr>
              <w:t>2.30</w:t>
            </w:r>
          </w:p>
        </w:tc>
      </w:tr>
      <w:tr w:rsidR="007B74ED" w:rsidRPr="00392B3D" w:rsidTr="006D54CA">
        <w:trPr>
          <w:trHeight w:val="20"/>
        </w:trPr>
        <w:tc>
          <w:tcPr>
            <w:tcW w:w="489" w:type="pct"/>
          </w:tcPr>
          <w:p w:rsidR="007B74ED" w:rsidRPr="00A5032E" w:rsidRDefault="007B74ED" w:rsidP="00A5032E">
            <w:pPr>
              <w:spacing w:before="60" w:after="0" w:line="240" w:lineRule="auto"/>
              <w:ind w:right="432"/>
              <w:jc w:val="right"/>
              <w:rPr>
                <w:rFonts w:ascii="Times New Roman" w:hAnsi="Times New Roman"/>
              </w:rPr>
            </w:pPr>
            <w:r w:rsidRPr="00A5032E">
              <w:rPr>
                <w:rFonts w:ascii="Times New Roman" w:hAnsi="Times New Roman"/>
              </w:rPr>
              <w:t>120</w:t>
            </w:r>
          </w:p>
        </w:tc>
        <w:tc>
          <w:tcPr>
            <w:tcW w:w="3706" w:type="pct"/>
          </w:tcPr>
          <w:p w:rsidR="007B74ED" w:rsidRPr="00392B3D" w:rsidRDefault="007B74ED" w:rsidP="00A5032E">
            <w:pPr>
              <w:tabs>
                <w:tab w:val="right" w:leader="dot" w:pos="6262"/>
              </w:tabs>
              <w:spacing w:before="60" w:after="0" w:line="240" w:lineRule="auto"/>
              <w:ind w:left="288" w:hanging="288"/>
              <w:jc w:val="both"/>
              <w:rPr>
                <w:rFonts w:ascii="Times New Roman" w:hAnsi="Times New Roman"/>
              </w:rPr>
            </w:pPr>
            <w:r w:rsidRPr="00392B3D">
              <w:rPr>
                <w:rFonts w:ascii="Times New Roman" w:hAnsi="Times New Roman"/>
              </w:rPr>
              <w:t xml:space="preserve">Professional attendance at a hospital or nursing home </w:t>
            </w:r>
            <w:r w:rsidRPr="00155C63">
              <w:rPr>
                <w:rFonts w:ascii="Times New Roman" w:hAnsi="Times New Roman"/>
              </w:rPr>
              <w:t>(</w:t>
            </w:r>
            <w:r w:rsidRPr="00392B3D">
              <w:rPr>
                <w:rFonts w:ascii="Times New Roman" w:hAnsi="Times New Roman"/>
              </w:rPr>
              <w:t xml:space="preserve">not being an </w:t>
            </w:r>
            <w:r w:rsidRPr="00A5032E">
              <w:rPr>
                <w:rFonts w:ascii="Times New Roman" w:hAnsi="Times New Roman"/>
                <w:szCs w:val="20"/>
              </w:rPr>
              <w:t>attendance</w:t>
            </w:r>
            <w:r w:rsidRPr="00392B3D">
              <w:rPr>
                <w:rFonts w:ascii="Times New Roman" w:hAnsi="Times New Roman"/>
              </w:rPr>
              <w:t xml:space="preserve"> covered by any other item in this Part</w:t>
            </w:r>
            <w:r w:rsidRPr="00155C63">
              <w:rPr>
                <w:rFonts w:ascii="Times New Roman" w:hAnsi="Times New Roman"/>
              </w:rPr>
              <w:t>)</w:t>
            </w:r>
            <w:r w:rsidRPr="00392B3D">
              <w:rPr>
                <w:rFonts w:ascii="Times New Roman" w:hAnsi="Times New Roman"/>
              </w:rPr>
              <w:t>–each attendance on a public holiday, on a Sunday before 8 a.m. or after 1 p.m. on a Saturday or at any time other than between 8 a.m. and 8 p.m. on a day not being a Saturday, Sunday or public holiday, when only one patient is seen</w:t>
            </w:r>
            <w:r w:rsidR="00A5032E">
              <w:rPr>
                <w:rFonts w:ascii="Times New Roman" w:hAnsi="Times New Roman"/>
              </w:rPr>
              <w:tab/>
            </w:r>
          </w:p>
        </w:tc>
        <w:tc>
          <w:tcPr>
            <w:tcW w:w="805" w:type="pct"/>
            <w:vAlign w:val="bottom"/>
          </w:tcPr>
          <w:p w:rsidR="007B74ED" w:rsidRPr="00392B3D" w:rsidRDefault="007B74ED" w:rsidP="00A5032E">
            <w:pPr>
              <w:spacing w:after="0" w:line="240" w:lineRule="auto"/>
              <w:ind w:right="288"/>
              <w:jc w:val="right"/>
              <w:rPr>
                <w:rFonts w:ascii="Times New Roman" w:hAnsi="Times New Roman"/>
              </w:rPr>
            </w:pPr>
            <w:r w:rsidRPr="00392B3D">
              <w:rPr>
                <w:rFonts w:ascii="Times New Roman" w:hAnsi="Times New Roman"/>
              </w:rPr>
              <w:t>3.15</w:t>
            </w:r>
          </w:p>
        </w:tc>
      </w:tr>
      <w:tr w:rsidR="007B74ED" w:rsidRPr="00392B3D" w:rsidTr="006D54CA">
        <w:trPr>
          <w:trHeight w:val="20"/>
        </w:trPr>
        <w:tc>
          <w:tcPr>
            <w:tcW w:w="489" w:type="pct"/>
          </w:tcPr>
          <w:p w:rsidR="007B74ED" w:rsidRPr="00A5032E" w:rsidRDefault="007B74ED" w:rsidP="00A5032E">
            <w:pPr>
              <w:spacing w:before="60" w:after="0" w:line="240" w:lineRule="auto"/>
              <w:ind w:right="432"/>
              <w:jc w:val="right"/>
              <w:rPr>
                <w:rFonts w:ascii="Times New Roman" w:hAnsi="Times New Roman"/>
              </w:rPr>
            </w:pPr>
            <w:r w:rsidRPr="00A5032E">
              <w:rPr>
                <w:rFonts w:ascii="Times New Roman" w:hAnsi="Times New Roman"/>
              </w:rPr>
              <w:t>123</w:t>
            </w:r>
          </w:p>
        </w:tc>
        <w:tc>
          <w:tcPr>
            <w:tcW w:w="3706" w:type="pct"/>
          </w:tcPr>
          <w:p w:rsidR="007B74ED" w:rsidRPr="00392B3D" w:rsidRDefault="007B74ED" w:rsidP="00A5032E">
            <w:pPr>
              <w:tabs>
                <w:tab w:val="right" w:leader="dot" w:pos="6262"/>
              </w:tabs>
              <w:spacing w:before="60" w:after="0" w:line="240" w:lineRule="auto"/>
              <w:ind w:left="288" w:hanging="288"/>
              <w:jc w:val="both"/>
              <w:rPr>
                <w:rFonts w:ascii="Times New Roman" w:hAnsi="Times New Roman"/>
              </w:rPr>
            </w:pPr>
            <w:r w:rsidRPr="00A5032E">
              <w:rPr>
                <w:rFonts w:ascii="Times New Roman" w:hAnsi="Times New Roman"/>
                <w:szCs w:val="20"/>
              </w:rPr>
              <w:t>Professional</w:t>
            </w:r>
            <w:r w:rsidRPr="00392B3D">
              <w:rPr>
                <w:rFonts w:ascii="Times New Roman" w:hAnsi="Times New Roman"/>
              </w:rPr>
              <w:t xml:space="preserve"> attendance at a hospital </w:t>
            </w:r>
            <w:r w:rsidRPr="00155C63">
              <w:rPr>
                <w:rFonts w:ascii="Times New Roman" w:hAnsi="Times New Roman"/>
              </w:rPr>
              <w:t>(</w:t>
            </w:r>
            <w:r w:rsidRPr="00392B3D">
              <w:rPr>
                <w:rFonts w:ascii="Times New Roman" w:hAnsi="Times New Roman"/>
              </w:rPr>
              <w:t>not being an attendance covered by any other item in this Part</w:t>
            </w:r>
            <w:r w:rsidRPr="00155C63">
              <w:rPr>
                <w:rFonts w:ascii="Times New Roman" w:hAnsi="Times New Roman"/>
              </w:rPr>
              <w:t>)</w:t>
            </w:r>
            <w:r w:rsidRPr="00392B3D">
              <w:rPr>
                <w:rFonts w:ascii="Times New Roman" w:hAnsi="Times New Roman"/>
              </w:rPr>
              <w:t xml:space="preserve"> at a time other than a time covered by item 126—each attendance on two or more patients in the one hospital on the one occasion—each patient</w:t>
            </w:r>
            <w:r w:rsidR="00A5032E">
              <w:rPr>
                <w:rFonts w:ascii="Times New Roman" w:hAnsi="Times New Roman"/>
              </w:rPr>
              <w:tab/>
            </w:r>
          </w:p>
        </w:tc>
        <w:tc>
          <w:tcPr>
            <w:tcW w:w="805" w:type="pct"/>
            <w:vAlign w:val="bottom"/>
          </w:tcPr>
          <w:p w:rsidR="007B74ED" w:rsidRPr="00392B3D" w:rsidRDefault="007B74ED" w:rsidP="00A5032E">
            <w:pPr>
              <w:spacing w:after="0" w:line="240" w:lineRule="auto"/>
              <w:ind w:right="288"/>
              <w:jc w:val="right"/>
              <w:rPr>
                <w:rFonts w:ascii="Times New Roman" w:hAnsi="Times New Roman"/>
              </w:rPr>
            </w:pPr>
            <w:r w:rsidRPr="00392B3D">
              <w:rPr>
                <w:rFonts w:ascii="Times New Roman" w:hAnsi="Times New Roman"/>
              </w:rPr>
              <w:t>1.55</w:t>
            </w:r>
          </w:p>
        </w:tc>
      </w:tr>
      <w:tr w:rsidR="007B74ED" w:rsidRPr="00392B3D" w:rsidTr="006D54CA">
        <w:trPr>
          <w:trHeight w:val="20"/>
        </w:trPr>
        <w:tc>
          <w:tcPr>
            <w:tcW w:w="489" w:type="pct"/>
          </w:tcPr>
          <w:p w:rsidR="007B74ED" w:rsidRPr="00A5032E" w:rsidRDefault="007B74ED" w:rsidP="00A5032E">
            <w:pPr>
              <w:spacing w:before="60" w:after="0" w:line="240" w:lineRule="auto"/>
              <w:ind w:right="432"/>
              <w:jc w:val="right"/>
              <w:rPr>
                <w:rFonts w:ascii="Times New Roman" w:hAnsi="Times New Roman"/>
              </w:rPr>
            </w:pPr>
            <w:r w:rsidRPr="00A5032E">
              <w:rPr>
                <w:rFonts w:ascii="Times New Roman" w:hAnsi="Times New Roman"/>
              </w:rPr>
              <w:t>126</w:t>
            </w:r>
          </w:p>
        </w:tc>
        <w:tc>
          <w:tcPr>
            <w:tcW w:w="3706" w:type="pct"/>
          </w:tcPr>
          <w:p w:rsidR="007B74ED" w:rsidRPr="00392B3D" w:rsidRDefault="007B74ED" w:rsidP="00A5032E">
            <w:pPr>
              <w:tabs>
                <w:tab w:val="right" w:leader="dot" w:pos="6262"/>
              </w:tabs>
              <w:spacing w:before="60" w:after="0" w:line="240" w:lineRule="auto"/>
              <w:ind w:left="288" w:right="144" w:hanging="288"/>
              <w:jc w:val="both"/>
              <w:rPr>
                <w:rFonts w:ascii="Times New Roman" w:hAnsi="Times New Roman"/>
              </w:rPr>
            </w:pPr>
            <w:r w:rsidRPr="00392B3D">
              <w:rPr>
                <w:rFonts w:ascii="Times New Roman" w:hAnsi="Times New Roman"/>
              </w:rPr>
              <w:t xml:space="preserve">Professional attendance at a nursing home </w:t>
            </w:r>
            <w:r w:rsidRPr="00155C63">
              <w:rPr>
                <w:rFonts w:ascii="Times New Roman" w:hAnsi="Times New Roman"/>
              </w:rPr>
              <w:t>(</w:t>
            </w:r>
            <w:r w:rsidRPr="00392B3D">
              <w:rPr>
                <w:rFonts w:ascii="Times New Roman" w:hAnsi="Times New Roman"/>
              </w:rPr>
              <w:t>not being an attendance covered by any other item in this Part</w:t>
            </w:r>
            <w:r w:rsidRPr="00155C63">
              <w:rPr>
                <w:rFonts w:ascii="Times New Roman" w:hAnsi="Times New Roman"/>
              </w:rPr>
              <w:t>)</w:t>
            </w:r>
            <w:r w:rsidRPr="00392B3D">
              <w:rPr>
                <w:rFonts w:ascii="Times New Roman" w:hAnsi="Times New Roman"/>
              </w:rPr>
              <w:t>—each attendance on two or more patients in the one nursing home on the one occasion— each patient</w:t>
            </w:r>
            <w:r w:rsidR="00A5032E">
              <w:rPr>
                <w:rFonts w:ascii="Times New Roman" w:hAnsi="Times New Roman"/>
              </w:rPr>
              <w:tab/>
            </w:r>
          </w:p>
        </w:tc>
        <w:tc>
          <w:tcPr>
            <w:tcW w:w="805" w:type="pct"/>
            <w:vAlign w:val="bottom"/>
          </w:tcPr>
          <w:p w:rsidR="007B74ED" w:rsidRPr="00392B3D" w:rsidRDefault="007B74ED" w:rsidP="00A5032E">
            <w:pPr>
              <w:spacing w:after="0" w:line="240" w:lineRule="auto"/>
              <w:ind w:right="288"/>
              <w:jc w:val="right"/>
              <w:rPr>
                <w:rFonts w:ascii="Times New Roman" w:hAnsi="Times New Roman"/>
              </w:rPr>
            </w:pPr>
            <w:r w:rsidRPr="00392B3D">
              <w:rPr>
                <w:rFonts w:ascii="Times New Roman" w:hAnsi="Times New Roman"/>
              </w:rPr>
              <w:t>1.10</w:t>
            </w:r>
            <w:r w:rsidR="00155C63">
              <w:rPr>
                <w:rFonts w:ascii="Times New Roman" w:hAnsi="Times New Roman"/>
              </w:rPr>
              <w:t>”</w:t>
            </w:r>
            <w:r w:rsidRPr="00392B3D">
              <w:rPr>
                <w:rFonts w:ascii="Times New Roman" w:hAnsi="Times New Roman"/>
              </w:rPr>
              <w:t>.</w:t>
            </w:r>
          </w:p>
        </w:tc>
      </w:tr>
    </w:tbl>
    <w:p w:rsidR="007B74ED" w:rsidRPr="00392B3D" w:rsidRDefault="00392B3D" w:rsidP="006D54CA">
      <w:pPr>
        <w:spacing w:before="60" w:after="60" w:line="240" w:lineRule="auto"/>
        <w:jc w:val="center"/>
        <w:rPr>
          <w:rFonts w:ascii="Times New Roman" w:hAnsi="Times New Roman"/>
        </w:rPr>
      </w:pPr>
      <w:r w:rsidRPr="00392B3D">
        <w:rPr>
          <w:rFonts w:ascii="Times New Roman" w:hAnsi="Times New Roman"/>
          <w:smallCaps/>
        </w:rPr>
        <w:t>Amendments of the Table in the Second Schedule to the Principal Act</w:t>
      </w:r>
    </w:p>
    <w:p w:rsidR="007B74ED" w:rsidRPr="00392B3D" w:rsidRDefault="00392B3D" w:rsidP="006D54CA">
      <w:pPr>
        <w:spacing w:before="60" w:after="60" w:line="240" w:lineRule="auto"/>
        <w:jc w:val="center"/>
        <w:rPr>
          <w:rFonts w:ascii="Times New Roman" w:hAnsi="Times New Roman"/>
        </w:rPr>
      </w:pPr>
      <w:r w:rsidRPr="00392B3D">
        <w:rPr>
          <w:rFonts w:ascii="Times New Roman" w:hAnsi="Times New Roman"/>
          <w:smallCaps/>
        </w:rPr>
        <w:t>as amended in accordance with sections 36 and 37 of this act</w:t>
      </w:r>
    </w:p>
    <w:p w:rsidR="007B74ED" w:rsidRPr="00392B3D" w:rsidRDefault="007B74ED" w:rsidP="006D54CA">
      <w:pPr>
        <w:tabs>
          <w:tab w:val="left" w:pos="900"/>
        </w:tabs>
        <w:spacing w:after="0" w:line="240" w:lineRule="auto"/>
        <w:ind w:firstLine="432"/>
        <w:jc w:val="both"/>
        <w:rPr>
          <w:rFonts w:ascii="Times New Roman" w:hAnsi="Times New Roman"/>
        </w:rPr>
      </w:pPr>
      <w:r w:rsidRPr="00392B3D">
        <w:rPr>
          <w:rFonts w:ascii="Times New Roman" w:hAnsi="Times New Roman"/>
        </w:rPr>
        <w:t>1.</w:t>
      </w:r>
      <w:r w:rsidR="006D54CA">
        <w:rPr>
          <w:rFonts w:ascii="Times New Roman" w:hAnsi="Times New Roman"/>
        </w:rPr>
        <w:tab/>
      </w:r>
      <w:r w:rsidRPr="00392B3D">
        <w:rPr>
          <w:rFonts w:ascii="Times New Roman" w:hAnsi="Times New Roman"/>
        </w:rPr>
        <w:t>Omit the items relating to items 7 and 8.</w:t>
      </w:r>
    </w:p>
    <w:p w:rsidR="007B74ED" w:rsidRPr="00392B3D" w:rsidRDefault="007B74ED" w:rsidP="006D54CA">
      <w:pPr>
        <w:tabs>
          <w:tab w:val="left" w:pos="900"/>
        </w:tabs>
        <w:spacing w:after="120" w:line="240" w:lineRule="auto"/>
        <w:ind w:firstLine="432"/>
        <w:jc w:val="both"/>
        <w:rPr>
          <w:rFonts w:ascii="Times New Roman" w:hAnsi="Times New Roman"/>
        </w:rPr>
      </w:pPr>
      <w:r w:rsidRPr="00392B3D">
        <w:rPr>
          <w:rFonts w:ascii="Times New Roman" w:hAnsi="Times New Roman"/>
        </w:rPr>
        <w:t>2.</w:t>
      </w:r>
      <w:r w:rsidR="006D54CA">
        <w:rPr>
          <w:rFonts w:ascii="Times New Roman" w:hAnsi="Times New Roman"/>
        </w:rPr>
        <w:tab/>
      </w:r>
      <w:r w:rsidRPr="00392B3D">
        <w:rPr>
          <w:rFonts w:ascii="Times New Roman" w:hAnsi="Times New Roman"/>
        </w:rPr>
        <w:t>After the item relating to item 60, insert she following items in the table:—</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551"/>
        <w:gridCol w:w="3150"/>
        <w:gridCol w:w="2408"/>
      </w:tblGrid>
      <w:tr w:rsidR="007B74ED" w:rsidRPr="00392B3D" w:rsidTr="006D54CA">
        <w:trPr>
          <w:trHeight w:val="20"/>
        </w:trPr>
        <w:tc>
          <w:tcPr>
            <w:tcW w:w="1949" w:type="pct"/>
          </w:tcPr>
          <w:p w:rsidR="007B74ED" w:rsidRPr="00392B3D" w:rsidRDefault="00155C63" w:rsidP="006D54CA">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70</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1.60</w:t>
            </w:r>
          </w:p>
        </w:tc>
        <w:tc>
          <w:tcPr>
            <w:tcW w:w="1322"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0.80</w:t>
            </w:r>
          </w:p>
        </w:tc>
      </w:tr>
      <w:tr w:rsidR="007B74ED" w:rsidRPr="00392B3D" w:rsidTr="006D54CA">
        <w:trPr>
          <w:trHeight w:val="20"/>
        </w:trPr>
        <w:tc>
          <w:tcPr>
            <w:tcW w:w="194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72</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2.80</w:t>
            </w:r>
          </w:p>
        </w:tc>
        <w:tc>
          <w:tcPr>
            <w:tcW w:w="1322"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1.20</w:t>
            </w:r>
          </w:p>
        </w:tc>
      </w:tr>
      <w:tr w:rsidR="007B74ED" w:rsidRPr="00392B3D" w:rsidTr="006D54CA">
        <w:trPr>
          <w:trHeight w:val="20"/>
        </w:trPr>
        <w:tc>
          <w:tcPr>
            <w:tcW w:w="194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75</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2.35</w:t>
            </w:r>
          </w:p>
        </w:tc>
        <w:tc>
          <w:tcPr>
            <w:tcW w:w="1322"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0.80</w:t>
            </w:r>
          </w:p>
        </w:tc>
      </w:tr>
      <w:tr w:rsidR="007B74ED" w:rsidRPr="00392B3D" w:rsidTr="006D54CA">
        <w:trPr>
          <w:trHeight w:val="20"/>
        </w:trPr>
        <w:tc>
          <w:tcPr>
            <w:tcW w:w="194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78</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3.40</w:t>
            </w:r>
          </w:p>
        </w:tc>
        <w:tc>
          <w:tcPr>
            <w:tcW w:w="1322"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1.40</w:t>
            </w:r>
          </w:p>
        </w:tc>
      </w:tr>
      <w:tr w:rsidR="007B74ED" w:rsidRPr="00392B3D" w:rsidTr="006D54CA">
        <w:trPr>
          <w:trHeight w:val="20"/>
        </w:trPr>
        <w:tc>
          <w:tcPr>
            <w:tcW w:w="194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81</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4.20</w:t>
            </w:r>
          </w:p>
        </w:tc>
        <w:tc>
          <w:tcPr>
            <w:tcW w:w="1322"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1.80</w:t>
            </w:r>
          </w:p>
        </w:tc>
      </w:tr>
      <w:tr w:rsidR="007B74ED" w:rsidRPr="00392B3D" w:rsidTr="006D54CA">
        <w:trPr>
          <w:trHeight w:val="20"/>
        </w:trPr>
        <w:tc>
          <w:tcPr>
            <w:tcW w:w="194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84</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5.40</w:t>
            </w:r>
          </w:p>
        </w:tc>
        <w:tc>
          <w:tcPr>
            <w:tcW w:w="1322"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2.30</w:t>
            </w:r>
          </w:p>
        </w:tc>
      </w:tr>
      <w:tr w:rsidR="007B74ED" w:rsidRPr="00392B3D" w:rsidTr="006D54CA">
        <w:trPr>
          <w:trHeight w:val="20"/>
        </w:trPr>
        <w:tc>
          <w:tcPr>
            <w:tcW w:w="194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87</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6.30</w:t>
            </w:r>
          </w:p>
        </w:tc>
        <w:tc>
          <w:tcPr>
            <w:tcW w:w="1322"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2.70</w:t>
            </w:r>
          </w:p>
        </w:tc>
      </w:tr>
      <w:tr w:rsidR="007B74ED" w:rsidRPr="00392B3D" w:rsidTr="006D54CA">
        <w:trPr>
          <w:trHeight w:val="20"/>
        </w:trPr>
        <w:tc>
          <w:tcPr>
            <w:tcW w:w="194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90</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7.50</w:t>
            </w:r>
          </w:p>
        </w:tc>
        <w:tc>
          <w:tcPr>
            <w:tcW w:w="1322"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3.20</w:t>
            </w:r>
          </w:p>
        </w:tc>
      </w:tr>
      <w:tr w:rsidR="007B74ED" w:rsidRPr="00392B3D" w:rsidTr="006D54CA">
        <w:trPr>
          <w:trHeight w:val="20"/>
        </w:trPr>
        <w:tc>
          <w:tcPr>
            <w:tcW w:w="194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93</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2.35</w:t>
            </w:r>
          </w:p>
        </w:tc>
        <w:tc>
          <w:tcPr>
            <w:tcW w:w="1322"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1.20</w:t>
            </w:r>
          </w:p>
        </w:tc>
      </w:tr>
      <w:tr w:rsidR="007B74ED" w:rsidRPr="00392B3D" w:rsidTr="006D54CA">
        <w:trPr>
          <w:trHeight w:val="20"/>
        </w:trPr>
        <w:tc>
          <w:tcPr>
            <w:tcW w:w="194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96</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3.70</w:t>
            </w:r>
          </w:p>
        </w:tc>
        <w:tc>
          <w:tcPr>
            <w:tcW w:w="1322"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1.50</w:t>
            </w:r>
          </w:p>
        </w:tc>
      </w:tr>
      <w:tr w:rsidR="007B74ED" w:rsidRPr="00392B3D" w:rsidTr="006D54CA">
        <w:trPr>
          <w:trHeight w:val="20"/>
        </w:trPr>
        <w:tc>
          <w:tcPr>
            <w:tcW w:w="194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99</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3.50</w:t>
            </w:r>
          </w:p>
        </w:tc>
        <w:tc>
          <w:tcPr>
            <w:tcW w:w="1322"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1.20</w:t>
            </w:r>
          </w:p>
        </w:tc>
      </w:tr>
      <w:tr w:rsidR="007B74ED" w:rsidRPr="00392B3D" w:rsidTr="006D54CA">
        <w:trPr>
          <w:trHeight w:val="20"/>
        </w:trPr>
        <w:tc>
          <w:tcPr>
            <w:tcW w:w="194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102</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4.45</w:t>
            </w:r>
          </w:p>
        </w:tc>
        <w:tc>
          <w:tcPr>
            <w:tcW w:w="1322"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1.90</w:t>
            </w:r>
          </w:p>
        </w:tc>
      </w:tr>
      <w:tr w:rsidR="007B74ED" w:rsidRPr="00392B3D" w:rsidTr="006D54CA">
        <w:trPr>
          <w:trHeight w:val="20"/>
        </w:trPr>
        <w:tc>
          <w:tcPr>
            <w:tcW w:w="194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105</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5.40</w:t>
            </w:r>
          </w:p>
        </w:tc>
        <w:tc>
          <w:tcPr>
            <w:tcW w:w="1322"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2.20</w:t>
            </w:r>
          </w:p>
        </w:tc>
      </w:tr>
      <w:tr w:rsidR="007B74ED" w:rsidRPr="00392B3D" w:rsidTr="006D54CA">
        <w:trPr>
          <w:trHeight w:val="20"/>
        </w:trPr>
        <w:tc>
          <w:tcPr>
            <w:tcW w:w="194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108</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6.55</w:t>
            </w:r>
          </w:p>
        </w:tc>
        <w:tc>
          <w:tcPr>
            <w:tcW w:w="1322"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2.70</w:t>
            </w:r>
          </w:p>
        </w:tc>
      </w:tr>
      <w:tr w:rsidR="007B74ED" w:rsidRPr="00392B3D" w:rsidTr="006D54CA">
        <w:trPr>
          <w:trHeight w:val="20"/>
        </w:trPr>
        <w:tc>
          <w:tcPr>
            <w:tcW w:w="194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111</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7.50</w:t>
            </w:r>
          </w:p>
        </w:tc>
        <w:tc>
          <w:tcPr>
            <w:tcW w:w="1322"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3.10</w:t>
            </w:r>
          </w:p>
        </w:tc>
      </w:tr>
      <w:tr w:rsidR="007B74ED" w:rsidRPr="00392B3D" w:rsidTr="006D54CA">
        <w:trPr>
          <w:trHeight w:val="20"/>
        </w:trPr>
        <w:tc>
          <w:tcPr>
            <w:tcW w:w="194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114</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8.65</w:t>
            </w:r>
          </w:p>
        </w:tc>
        <w:tc>
          <w:tcPr>
            <w:tcW w:w="1322"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3.60</w:t>
            </w:r>
          </w:p>
        </w:tc>
      </w:tr>
      <w:tr w:rsidR="007B74ED" w:rsidRPr="00392B3D" w:rsidTr="006D54CA">
        <w:trPr>
          <w:trHeight w:val="20"/>
        </w:trPr>
        <w:tc>
          <w:tcPr>
            <w:tcW w:w="194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117</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3.50</w:t>
            </w:r>
          </w:p>
        </w:tc>
        <w:tc>
          <w:tcPr>
            <w:tcW w:w="1322"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1.20</w:t>
            </w:r>
          </w:p>
        </w:tc>
      </w:tr>
      <w:tr w:rsidR="007B74ED" w:rsidRPr="00392B3D" w:rsidTr="006D54CA">
        <w:trPr>
          <w:trHeight w:val="20"/>
        </w:trPr>
        <w:tc>
          <w:tcPr>
            <w:tcW w:w="194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120</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4.45</w:t>
            </w:r>
          </w:p>
        </w:tc>
        <w:tc>
          <w:tcPr>
            <w:tcW w:w="1322"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1.90</w:t>
            </w:r>
          </w:p>
        </w:tc>
      </w:tr>
      <w:tr w:rsidR="007B74ED" w:rsidRPr="00392B3D" w:rsidTr="006D54CA">
        <w:trPr>
          <w:trHeight w:val="20"/>
        </w:trPr>
        <w:tc>
          <w:tcPr>
            <w:tcW w:w="194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123</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2.35</w:t>
            </w:r>
          </w:p>
        </w:tc>
        <w:tc>
          <w:tcPr>
            <w:tcW w:w="1322"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0.80</w:t>
            </w:r>
          </w:p>
        </w:tc>
      </w:tr>
      <w:tr w:rsidR="007B74ED" w:rsidRPr="00392B3D" w:rsidTr="006D54CA">
        <w:trPr>
          <w:trHeight w:val="20"/>
        </w:trPr>
        <w:tc>
          <w:tcPr>
            <w:tcW w:w="194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126</w:t>
            </w:r>
          </w:p>
        </w:tc>
        <w:tc>
          <w:tcPr>
            <w:tcW w:w="1729"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1.60</w:t>
            </w:r>
          </w:p>
        </w:tc>
        <w:tc>
          <w:tcPr>
            <w:tcW w:w="1322" w:type="pct"/>
          </w:tcPr>
          <w:p w:rsidR="007B74ED" w:rsidRPr="00392B3D" w:rsidRDefault="007B74ED" w:rsidP="006D54CA">
            <w:pPr>
              <w:tabs>
                <w:tab w:val="right" w:leader="dot" w:pos="5040"/>
              </w:tabs>
              <w:spacing w:after="0" w:line="240" w:lineRule="auto"/>
              <w:ind w:right="432"/>
              <w:jc w:val="right"/>
              <w:rPr>
                <w:rFonts w:ascii="Times New Roman" w:hAnsi="Times New Roman"/>
              </w:rPr>
            </w:pPr>
            <w:r w:rsidRPr="00392B3D">
              <w:rPr>
                <w:rFonts w:ascii="Times New Roman" w:hAnsi="Times New Roman"/>
              </w:rPr>
              <w:t>0.80</w:t>
            </w:r>
            <w:r w:rsidR="00155C63">
              <w:rPr>
                <w:rFonts w:ascii="Times New Roman" w:hAnsi="Times New Roman"/>
              </w:rPr>
              <w:t>”</w:t>
            </w:r>
            <w:r w:rsidRPr="00392B3D">
              <w:rPr>
                <w:rFonts w:ascii="Times New Roman" w:hAnsi="Times New Roman"/>
              </w:rPr>
              <w:t>.</w:t>
            </w:r>
          </w:p>
        </w:tc>
      </w:tr>
    </w:tbl>
    <w:p w:rsidR="007B74ED" w:rsidRPr="00392B3D" w:rsidRDefault="00392B3D" w:rsidP="006D54CA">
      <w:pPr>
        <w:spacing w:after="0" w:line="240" w:lineRule="auto"/>
        <w:jc w:val="center"/>
        <w:rPr>
          <w:rFonts w:ascii="Times New Roman" w:hAnsi="Times New Roman"/>
        </w:rPr>
      </w:pPr>
      <w:r w:rsidRPr="00392B3D">
        <w:rPr>
          <w:rFonts w:ascii="Times New Roman" w:hAnsi="Times New Roman"/>
        </w:rPr>
        <w:br w:type="page"/>
      </w:r>
      <w:r w:rsidRPr="00392B3D">
        <w:rPr>
          <w:rFonts w:ascii="Times New Roman" w:hAnsi="Times New Roman"/>
          <w:smallCaps/>
        </w:rPr>
        <w:lastRenderedPageBreak/>
        <w:t>SCHEDULE</w:t>
      </w:r>
      <w:r w:rsidR="007B74ED" w:rsidRPr="00392B3D">
        <w:rPr>
          <w:rFonts w:ascii="Times New Roman" w:hAnsi="Times New Roman"/>
        </w:rPr>
        <w:t xml:space="preserve"> 3</w:t>
      </w:r>
      <w:r w:rsidRPr="00392B3D">
        <w:rPr>
          <w:rFonts w:ascii="Times New Roman" w:hAnsi="Times New Roman"/>
          <w:i/>
        </w:rPr>
        <w:t>—continued</w:t>
      </w:r>
    </w:p>
    <w:p w:rsidR="007B74ED" w:rsidRPr="00392B3D" w:rsidRDefault="00392B3D" w:rsidP="006D54CA">
      <w:pPr>
        <w:spacing w:before="60" w:after="60" w:line="240" w:lineRule="auto"/>
        <w:jc w:val="center"/>
        <w:rPr>
          <w:rFonts w:ascii="Times New Roman" w:hAnsi="Times New Roman"/>
        </w:rPr>
      </w:pPr>
      <w:r w:rsidRPr="00392B3D">
        <w:rPr>
          <w:rFonts w:ascii="Times New Roman" w:hAnsi="Times New Roman"/>
          <w:smallCaps/>
        </w:rPr>
        <w:t xml:space="preserve">Amendments of the Table </w:t>
      </w:r>
      <w:r w:rsidR="007B74ED" w:rsidRPr="00392B3D">
        <w:rPr>
          <w:rFonts w:ascii="Times New Roman" w:hAnsi="Times New Roman"/>
        </w:rPr>
        <w:t>IN</w:t>
      </w:r>
      <w:r w:rsidRPr="00392B3D">
        <w:rPr>
          <w:rFonts w:ascii="Times New Roman" w:hAnsi="Times New Roman"/>
          <w:smallCaps/>
        </w:rPr>
        <w:t xml:space="preserve"> the Third SCHEDULE</w:t>
      </w:r>
      <w:r w:rsidR="007B74ED" w:rsidRPr="00392B3D">
        <w:rPr>
          <w:rFonts w:ascii="Times New Roman" w:hAnsi="Times New Roman"/>
        </w:rPr>
        <w:t xml:space="preserve"> </w:t>
      </w:r>
      <w:r w:rsidRPr="00392B3D">
        <w:rPr>
          <w:rFonts w:ascii="Times New Roman" w:hAnsi="Times New Roman"/>
          <w:smallCaps/>
        </w:rPr>
        <w:t>to the Principal Act</w:t>
      </w:r>
    </w:p>
    <w:p w:rsidR="007B74ED" w:rsidRPr="00392B3D" w:rsidRDefault="00392B3D" w:rsidP="006D54CA">
      <w:pPr>
        <w:spacing w:before="60" w:after="60" w:line="240" w:lineRule="auto"/>
        <w:jc w:val="center"/>
        <w:rPr>
          <w:rFonts w:ascii="Times New Roman" w:hAnsi="Times New Roman"/>
        </w:rPr>
      </w:pPr>
      <w:r w:rsidRPr="00392B3D">
        <w:rPr>
          <w:rFonts w:ascii="Times New Roman" w:hAnsi="Times New Roman"/>
          <w:smallCaps/>
        </w:rPr>
        <w:t xml:space="preserve">as amended in accordance with sections </w:t>
      </w:r>
      <w:r w:rsidR="007B74ED" w:rsidRPr="00392B3D">
        <w:rPr>
          <w:rFonts w:ascii="Times New Roman" w:hAnsi="Times New Roman"/>
        </w:rPr>
        <w:t xml:space="preserve">36 </w:t>
      </w:r>
      <w:r w:rsidRPr="00392B3D">
        <w:rPr>
          <w:rFonts w:ascii="Times New Roman" w:hAnsi="Times New Roman"/>
          <w:smallCaps/>
        </w:rPr>
        <w:t xml:space="preserve">and </w:t>
      </w:r>
      <w:r w:rsidR="007B74ED" w:rsidRPr="00392B3D">
        <w:rPr>
          <w:rFonts w:ascii="Times New Roman" w:hAnsi="Times New Roman"/>
        </w:rPr>
        <w:t xml:space="preserve">37 </w:t>
      </w:r>
      <w:r w:rsidRPr="00392B3D">
        <w:rPr>
          <w:rFonts w:ascii="Times New Roman" w:hAnsi="Times New Roman"/>
          <w:smallCaps/>
        </w:rPr>
        <w:t>of this act</w:t>
      </w:r>
    </w:p>
    <w:p w:rsidR="007B74ED" w:rsidRPr="00392B3D" w:rsidRDefault="007B74ED" w:rsidP="006D54CA">
      <w:pPr>
        <w:tabs>
          <w:tab w:val="left" w:pos="900"/>
        </w:tabs>
        <w:spacing w:after="0" w:line="240" w:lineRule="auto"/>
        <w:ind w:firstLine="432"/>
        <w:jc w:val="both"/>
        <w:rPr>
          <w:rFonts w:ascii="Times New Roman" w:hAnsi="Times New Roman"/>
        </w:rPr>
      </w:pPr>
      <w:r w:rsidRPr="00392B3D">
        <w:rPr>
          <w:rFonts w:ascii="Times New Roman" w:hAnsi="Times New Roman"/>
        </w:rPr>
        <w:t>1.</w:t>
      </w:r>
      <w:r w:rsidR="006D54CA">
        <w:rPr>
          <w:rFonts w:ascii="Times New Roman" w:hAnsi="Times New Roman"/>
          <w:i/>
        </w:rPr>
        <w:tab/>
      </w:r>
      <w:r w:rsidRPr="00392B3D">
        <w:rPr>
          <w:rFonts w:ascii="Times New Roman" w:hAnsi="Times New Roman"/>
        </w:rPr>
        <w:t>Omit the items relating to items 7 and 8.</w:t>
      </w:r>
    </w:p>
    <w:p w:rsidR="007B74ED" w:rsidRPr="00392B3D" w:rsidRDefault="007B74ED" w:rsidP="006D54CA">
      <w:pPr>
        <w:tabs>
          <w:tab w:val="left" w:pos="900"/>
        </w:tabs>
        <w:spacing w:after="60" w:line="240" w:lineRule="auto"/>
        <w:ind w:firstLine="432"/>
        <w:jc w:val="both"/>
        <w:rPr>
          <w:rFonts w:ascii="Times New Roman" w:hAnsi="Times New Roman"/>
        </w:rPr>
      </w:pPr>
      <w:r w:rsidRPr="00392B3D">
        <w:rPr>
          <w:rFonts w:ascii="Times New Roman" w:hAnsi="Times New Roman"/>
        </w:rPr>
        <w:t>2.</w:t>
      </w:r>
      <w:r w:rsidR="006D54CA">
        <w:rPr>
          <w:rFonts w:ascii="Times New Roman" w:hAnsi="Times New Roman"/>
        </w:rPr>
        <w:tab/>
      </w:r>
      <w:r w:rsidRPr="00392B3D">
        <w:rPr>
          <w:rFonts w:ascii="Times New Roman" w:hAnsi="Times New Roman"/>
        </w:rPr>
        <w:t>After the item relating to item 60, insert the following items in the table:—</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640"/>
        <w:gridCol w:w="2611"/>
        <w:gridCol w:w="2858"/>
      </w:tblGrid>
      <w:tr w:rsidR="007B74ED" w:rsidRPr="00392B3D" w:rsidTr="006D54CA">
        <w:trPr>
          <w:trHeight w:val="20"/>
        </w:trPr>
        <w:tc>
          <w:tcPr>
            <w:tcW w:w="1998" w:type="pct"/>
          </w:tcPr>
          <w:p w:rsidR="007B74ED" w:rsidRPr="00392B3D" w:rsidRDefault="00155C63" w:rsidP="006D54CA">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70</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1.30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0.80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72</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2.60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1.10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75</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1.95</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0.80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78</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3.10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1.30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81</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3.70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1.60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84</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4.90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2.10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87</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5.50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2.50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90</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6.70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3.00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93</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1.90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1.20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96</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3.35</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1.40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99</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2.95</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1.20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102</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4,05</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1.80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105</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5.05</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2.20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108</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6 20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2.70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111</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7.00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3.00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114</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8.15</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3.50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117</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2.95</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1.20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120</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4.05</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1.80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123</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1.95</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0.80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126</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1.30</w:t>
            </w:r>
          </w:p>
        </w:tc>
        <w:tc>
          <w:tcPr>
            <w:tcW w:w="1569" w:type="pct"/>
          </w:tcPr>
          <w:p w:rsidR="007B74ED" w:rsidRPr="00392B3D" w:rsidRDefault="007B74ED" w:rsidP="006D54CA">
            <w:pPr>
              <w:spacing w:after="0" w:line="240" w:lineRule="auto"/>
              <w:ind w:right="432"/>
              <w:jc w:val="right"/>
              <w:rPr>
                <w:rFonts w:ascii="Times New Roman" w:hAnsi="Times New Roman"/>
              </w:rPr>
            </w:pPr>
            <w:r w:rsidRPr="00392B3D">
              <w:rPr>
                <w:rFonts w:ascii="Times New Roman" w:hAnsi="Times New Roman"/>
              </w:rPr>
              <w:t>0.80</w:t>
            </w:r>
            <w:r w:rsidR="00155C63">
              <w:rPr>
                <w:rFonts w:ascii="Times New Roman" w:hAnsi="Times New Roman"/>
              </w:rPr>
              <w:t>”</w:t>
            </w:r>
          </w:p>
        </w:tc>
      </w:tr>
    </w:tbl>
    <w:p w:rsidR="007B74ED" w:rsidRPr="00392B3D" w:rsidRDefault="00392B3D" w:rsidP="006D54CA">
      <w:pPr>
        <w:spacing w:before="120" w:after="0" w:line="240" w:lineRule="auto"/>
        <w:jc w:val="center"/>
        <w:rPr>
          <w:rFonts w:ascii="Times New Roman" w:hAnsi="Times New Roman"/>
        </w:rPr>
      </w:pPr>
      <w:r w:rsidRPr="00392B3D">
        <w:rPr>
          <w:rFonts w:ascii="Times New Roman" w:hAnsi="Times New Roman"/>
          <w:smallCaps/>
        </w:rPr>
        <w:t>Amendments of the Table in t</w:t>
      </w:r>
      <w:r w:rsidR="006D54CA">
        <w:rPr>
          <w:rFonts w:ascii="Times New Roman" w:hAnsi="Times New Roman"/>
          <w:smallCaps/>
        </w:rPr>
        <w:t>h</w:t>
      </w:r>
      <w:r w:rsidRPr="00392B3D">
        <w:rPr>
          <w:rFonts w:ascii="Times New Roman" w:hAnsi="Times New Roman"/>
          <w:smallCaps/>
        </w:rPr>
        <w:t>e Fourth Schedule to the Principal Act</w:t>
      </w:r>
    </w:p>
    <w:p w:rsidR="007B74ED" w:rsidRPr="00392B3D" w:rsidRDefault="00385D9B" w:rsidP="006D54CA">
      <w:pPr>
        <w:spacing w:after="0" w:line="240" w:lineRule="auto"/>
        <w:jc w:val="center"/>
        <w:rPr>
          <w:rFonts w:ascii="Times New Roman" w:hAnsi="Times New Roman"/>
        </w:rPr>
      </w:pPr>
      <w:r w:rsidRPr="00385D9B">
        <w:rPr>
          <w:rFonts w:ascii="Times New Roman" w:hAnsi="Times New Roman"/>
          <w:smallCaps/>
        </w:rPr>
        <w:t>as</w:t>
      </w:r>
      <w:r w:rsidR="007B74ED" w:rsidRPr="00392B3D">
        <w:rPr>
          <w:rFonts w:ascii="Times New Roman" w:hAnsi="Times New Roman"/>
        </w:rPr>
        <w:t xml:space="preserve"> </w:t>
      </w:r>
      <w:r w:rsidR="00392B3D" w:rsidRPr="00392B3D">
        <w:rPr>
          <w:rFonts w:ascii="Times New Roman" w:hAnsi="Times New Roman"/>
          <w:smallCaps/>
        </w:rPr>
        <w:t xml:space="preserve">amended in </w:t>
      </w:r>
      <w:r w:rsidR="006D54CA" w:rsidRPr="00392B3D">
        <w:rPr>
          <w:rFonts w:ascii="Times New Roman" w:hAnsi="Times New Roman"/>
        </w:rPr>
        <w:t>A</w:t>
      </w:r>
      <w:r w:rsidR="006D54CA" w:rsidRPr="00392B3D">
        <w:rPr>
          <w:rFonts w:ascii="Times New Roman" w:hAnsi="Times New Roman"/>
          <w:smallCaps/>
        </w:rPr>
        <w:t>ccordance</w:t>
      </w:r>
      <w:r w:rsidR="00392B3D" w:rsidRPr="00392B3D">
        <w:rPr>
          <w:rFonts w:ascii="Times New Roman" w:hAnsi="Times New Roman"/>
          <w:smallCaps/>
        </w:rPr>
        <w:t xml:space="preserve"> </w:t>
      </w:r>
      <w:r>
        <w:rPr>
          <w:rFonts w:ascii="Times New Roman" w:hAnsi="Times New Roman"/>
          <w:smallCaps/>
        </w:rPr>
        <w:t>with section</w:t>
      </w:r>
      <w:r w:rsidR="00392B3D" w:rsidRPr="00392B3D">
        <w:rPr>
          <w:rFonts w:ascii="Times New Roman" w:hAnsi="Times New Roman"/>
          <w:smallCaps/>
        </w:rPr>
        <w:t xml:space="preserve"> </w:t>
      </w:r>
      <w:r w:rsidR="007B74ED" w:rsidRPr="00392B3D">
        <w:rPr>
          <w:rFonts w:ascii="Times New Roman" w:hAnsi="Times New Roman"/>
        </w:rPr>
        <w:t xml:space="preserve">36 </w:t>
      </w:r>
      <w:r w:rsidR="00392B3D" w:rsidRPr="00392B3D">
        <w:rPr>
          <w:rFonts w:ascii="Times New Roman" w:hAnsi="Times New Roman"/>
          <w:smallCaps/>
        </w:rPr>
        <w:t xml:space="preserve">and </w:t>
      </w:r>
      <w:r w:rsidR="007B74ED" w:rsidRPr="00392B3D">
        <w:rPr>
          <w:rFonts w:ascii="Times New Roman" w:hAnsi="Times New Roman"/>
        </w:rPr>
        <w:t xml:space="preserve">37 </w:t>
      </w:r>
      <w:r>
        <w:rPr>
          <w:rFonts w:ascii="Times New Roman" w:hAnsi="Times New Roman"/>
          <w:smallCaps/>
        </w:rPr>
        <w:t>of this</w:t>
      </w:r>
      <w:r w:rsidR="00392B3D" w:rsidRPr="00392B3D">
        <w:rPr>
          <w:rFonts w:ascii="Times New Roman" w:hAnsi="Times New Roman"/>
          <w:smallCaps/>
        </w:rPr>
        <w:t xml:space="preserve"> A</w:t>
      </w:r>
      <w:r>
        <w:rPr>
          <w:rFonts w:ascii="Times New Roman" w:hAnsi="Times New Roman"/>
          <w:smallCaps/>
        </w:rPr>
        <w:t>ct</w:t>
      </w:r>
    </w:p>
    <w:p w:rsidR="007B74ED" w:rsidRPr="00392B3D" w:rsidRDefault="007B74ED" w:rsidP="006D54CA">
      <w:pPr>
        <w:tabs>
          <w:tab w:val="left" w:pos="900"/>
        </w:tabs>
        <w:spacing w:after="0" w:line="240" w:lineRule="auto"/>
        <w:ind w:firstLine="432"/>
        <w:jc w:val="both"/>
        <w:rPr>
          <w:rFonts w:ascii="Times New Roman" w:hAnsi="Times New Roman"/>
        </w:rPr>
      </w:pPr>
      <w:r w:rsidRPr="00392B3D">
        <w:rPr>
          <w:rFonts w:ascii="Times New Roman" w:hAnsi="Times New Roman"/>
        </w:rPr>
        <w:t>1.</w:t>
      </w:r>
      <w:r w:rsidR="006D54CA">
        <w:rPr>
          <w:rFonts w:ascii="Times New Roman" w:hAnsi="Times New Roman"/>
        </w:rPr>
        <w:tab/>
      </w:r>
      <w:r w:rsidRPr="00392B3D">
        <w:rPr>
          <w:rFonts w:ascii="Times New Roman" w:hAnsi="Times New Roman"/>
        </w:rPr>
        <w:t>Omit the items relating to items 7 and 8.</w:t>
      </w:r>
    </w:p>
    <w:p w:rsidR="007B74ED" w:rsidRPr="00392B3D" w:rsidRDefault="007B74ED" w:rsidP="006D54CA">
      <w:pPr>
        <w:tabs>
          <w:tab w:val="left" w:pos="900"/>
        </w:tabs>
        <w:spacing w:after="120" w:line="240" w:lineRule="auto"/>
        <w:ind w:firstLine="432"/>
        <w:jc w:val="both"/>
        <w:rPr>
          <w:rFonts w:ascii="Times New Roman" w:hAnsi="Times New Roman"/>
        </w:rPr>
      </w:pPr>
      <w:r w:rsidRPr="00392B3D">
        <w:rPr>
          <w:rFonts w:ascii="Times New Roman" w:hAnsi="Times New Roman"/>
        </w:rPr>
        <w:t>2.</w:t>
      </w:r>
      <w:r w:rsidR="006D54CA">
        <w:rPr>
          <w:rFonts w:ascii="Times New Roman" w:hAnsi="Times New Roman"/>
        </w:rPr>
        <w:tab/>
      </w:r>
      <w:r w:rsidRPr="00392B3D">
        <w:rPr>
          <w:rFonts w:ascii="Times New Roman" w:hAnsi="Times New Roman"/>
        </w:rPr>
        <w:t>After the item relating to item 60, insert the following items in the table:—</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640"/>
        <w:gridCol w:w="2611"/>
        <w:gridCol w:w="2858"/>
      </w:tblGrid>
      <w:tr w:rsidR="007B74ED" w:rsidRPr="00392B3D" w:rsidTr="006D54CA">
        <w:trPr>
          <w:trHeight w:val="20"/>
        </w:trPr>
        <w:tc>
          <w:tcPr>
            <w:tcW w:w="1998" w:type="pct"/>
          </w:tcPr>
          <w:p w:rsidR="007B74ED" w:rsidRPr="00392B3D" w:rsidRDefault="00155C63" w:rsidP="006D54CA">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70</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1.25</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0.80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72</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2.55</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1.10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75</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1.85</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0.80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78</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3.00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1.30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81</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3.50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1.60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84</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4.70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2.10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87</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5.30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2.40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90</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6.50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2.90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93</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1.85</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1.20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96</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3.30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1.40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99</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2.80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1.20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102</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3.95</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1.70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105</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4.90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2.10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108</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6.05</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2.60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111</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6.75</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3.00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114</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7.90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3.50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117</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2.80</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1.20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120</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3.95</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1.70</w:t>
            </w:r>
          </w:p>
        </w:tc>
      </w:tr>
      <w:tr w:rsidR="007B74ED" w:rsidRPr="00392B3D" w:rsidTr="006D54CA">
        <w:trPr>
          <w:trHeight w:val="20"/>
        </w:trPr>
        <w:tc>
          <w:tcPr>
            <w:tcW w:w="1998" w:type="pct"/>
          </w:tcPr>
          <w:p w:rsidR="007B74ED" w:rsidRPr="00392B3D" w:rsidRDefault="00385D9B" w:rsidP="006D54CA">
            <w:pPr>
              <w:spacing w:after="0" w:line="240" w:lineRule="auto"/>
              <w:ind w:right="576"/>
              <w:jc w:val="right"/>
              <w:rPr>
                <w:rFonts w:ascii="Times New Roman" w:hAnsi="Times New Roman"/>
              </w:rPr>
            </w:pPr>
            <w:r>
              <w:rPr>
                <w:rFonts w:ascii="Times New Roman" w:hAnsi="Times New Roman"/>
              </w:rPr>
              <w:t>1</w:t>
            </w:r>
            <w:r w:rsidR="007B74ED" w:rsidRPr="00392B3D">
              <w:rPr>
                <w:rFonts w:ascii="Times New Roman" w:hAnsi="Times New Roman"/>
              </w:rPr>
              <w:t>23</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1.85</w:t>
            </w:r>
          </w:p>
        </w:tc>
        <w:tc>
          <w:tcPr>
            <w:tcW w:w="1569"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0.80</w:t>
            </w:r>
          </w:p>
        </w:tc>
      </w:tr>
      <w:tr w:rsidR="007B74ED" w:rsidRPr="00392B3D" w:rsidTr="006D54CA">
        <w:trPr>
          <w:trHeight w:val="20"/>
        </w:trPr>
        <w:tc>
          <w:tcPr>
            <w:tcW w:w="1998"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126</w:t>
            </w:r>
          </w:p>
        </w:tc>
        <w:tc>
          <w:tcPr>
            <w:tcW w:w="1433" w:type="pct"/>
          </w:tcPr>
          <w:p w:rsidR="007B74ED" w:rsidRPr="00392B3D" w:rsidRDefault="007B74ED" w:rsidP="006D54CA">
            <w:pPr>
              <w:spacing w:after="0" w:line="240" w:lineRule="auto"/>
              <w:ind w:right="576"/>
              <w:jc w:val="right"/>
              <w:rPr>
                <w:rFonts w:ascii="Times New Roman" w:hAnsi="Times New Roman"/>
              </w:rPr>
            </w:pPr>
            <w:r w:rsidRPr="00392B3D">
              <w:rPr>
                <w:rFonts w:ascii="Times New Roman" w:hAnsi="Times New Roman"/>
              </w:rPr>
              <w:t>1.25</w:t>
            </w:r>
          </w:p>
        </w:tc>
        <w:tc>
          <w:tcPr>
            <w:tcW w:w="1569" w:type="pct"/>
          </w:tcPr>
          <w:p w:rsidR="007B74ED" w:rsidRPr="00392B3D" w:rsidRDefault="007B74ED" w:rsidP="006D54CA">
            <w:pPr>
              <w:spacing w:after="0" w:line="240" w:lineRule="auto"/>
              <w:ind w:right="432"/>
              <w:jc w:val="right"/>
              <w:rPr>
                <w:rFonts w:ascii="Times New Roman" w:hAnsi="Times New Roman"/>
              </w:rPr>
            </w:pPr>
            <w:r w:rsidRPr="00392B3D">
              <w:rPr>
                <w:rFonts w:ascii="Times New Roman" w:hAnsi="Times New Roman"/>
              </w:rPr>
              <w:t>0.80</w:t>
            </w:r>
            <w:r w:rsidR="00155C63">
              <w:rPr>
                <w:rFonts w:ascii="Times New Roman" w:hAnsi="Times New Roman"/>
              </w:rPr>
              <w:t>”</w:t>
            </w:r>
            <w:r w:rsidRPr="00392B3D">
              <w:rPr>
                <w:rFonts w:ascii="Times New Roman" w:hAnsi="Times New Roman"/>
              </w:rPr>
              <w:t>.</w:t>
            </w:r>
          </w:p>
        </w:tc>
      </w:tr>
    </w:tbl>
    <w:p w:rsidR="007B74ED" w:rsidRPr="00392B3D" w:rsidRDefault="00392B3D" w:rsidP="006D54CA">
      <w:pPr>
        <w:spacing w:after="0" w:line="240" w:lineRule="auto"/>
        <w:jc w:val="center"/>
        <w:rPr>
          <w:rFonts w:ascii="Times New Roman" w:hAnsi="Times New Roman"/>
        </w:rPr>
      </w:pPr>
      <w:r w:rsidRPr="00392B3D">
        <w:rPr>
          <w:rFonts w:ascii="Times New Roman" w:hAnsi="Times New Roman"/>
        </w:rPr>
        <w:br w:type="page"/>
      </w:r>
      <w:r w:rsidRPr="00392B3D">
        <w:rPr>
          <w:rFonts w:ascii="Times New Roman" w:hAnsi="Times New Roman"/>
          <w:smallCaps/>
        </w:rPr>
        <w:lastRenderedPageBreak/>
        <w:t>Schedule 3—</w:t>
      </w:r>
      <w:r w:rsidRPr="00392B3D">
        <w:rPr>
          <w:rFonts w:ascii="Times New Roman" w:hAnsi="Times New Roman"/>
          <w:i/>
        </w:rPr>
        <w:t>continued</w:t>
      </w:r>
    </w:p>
    <w:p w:rsidR="007B74ED" w:rsidRPr="00392B3D" w:rsidRDefault="00392B3D" w:rsidP="006D54CA">
      <w:pPr>
        <w:spacing w:before="120" w:after="0" w:line="240" w:lineRule="auto"/>
        <w:jc w:val="center"/>
        <w:rPr>
          <w:rFonts w:ascii="Times New Roman" w:hAnsi="Times New Roman"/>
        </w:rPr>
      </w:pPr>
      <w:r w:rsidRPr="00392B3D">
        <w:rPr>
          <w:rFonts w:ascii="Times New Roman" w:hAnsi="Times New Roman"/>
          <w:smallCaps/>
        </w:rPr>
        <w:t>Amendments of the Table in</w:t>
      </w:r>
      <w:r w:rsidRPr="00392B3D">
        <w:rPr>
          <w:rFonts w:ascii="Times New Roman" w:hAnsi="Times New Roman"/>
          <w:i/>
        </w:rPr>
        <w:t xml:space="preserve"> </w:t>
      </w:r>
      <w:r w:rsidRPr="00392B3D">
        <w:rPr>
          <w:rFonts w:ascii="Times New Roman" w:hAnsi="Times New Roman"/>
          <w:smallCaps/>
        </w:rPr>
        <w:t>the Fifth Schedule to the Principal Act</w:t>
      </w:r>
    </w:p>
    <w:p w:rsidR="007B74ED" w:rsidRPr="00392B3D" w:rsidRDefault="00392B3D" w:rsidP="006D54CA">
      <w:pPr>
        <w:spacing w:after="0" w:line="240" w:lineRule="auto"/>
        <w:jc w:val="center"/>
        <w:rPr>
          <w:rFonts w:ascii="Times New Roman" w:hAnsi="Times New Roman"/>
        </w:rPr>
      </w:pPr>
      <w:r w:rsidRPr="00392B3D">
        <w:rPr>
          <w:rFonts w:ascii="Times New Roman" w:hAnsi="Times New Roman"/>
          <w:smallCaps/>
        </w:rPr>
        <w:t>as amended in accordance with sections 36 and 37 o</w:t>
      </w:r>
      <w:r w:rsidR="00385D9B">
        <w:rPr>
          <w:rFonts w:ascii="Times New Roman" w:hAnsi="Times New Roman"/>
          <w:smallCaps/>
        </w:rPr>
        <w:t>f this Act</w:t>
      </w:r>
    </w:p>
    <w:p w:rsidR="007B74ED" w:rsidRPr="00392B3D" w:rsidRDefault="007B74ED" w:rsidP="006D54CA">
      <w:pPr>
        <w:tabs>
          <w:tab w:val="left" w:pos="720"/>
        </w:tabs>
        <w:spacing w:before="60" w:after="60" w:line="240" w:lineRule="auto"/>
        <w:ind w:firstLine="432"/>
        <w:jc w:val="both"/>
        <w:rPr>
          <w:rFonts w:ascii="Times New Roman" w:hAnsi="Times New Roman"/>
        </w:rPr>
      </w:pPr>
      <w:r w:rsidRPr="00392B3D">
        <w:rPr>
          <w:rFonts w:ascii="Times New Roman" w:hAnsi="Times New Roman"/>
        </w:rPr>
        <w:t>1.</w:t>
      </w:r>
      <w:r w:rsidR="006D54CA">
        <w:rPr>
          <w:rFonts w:ascii="Times New Roman" w:hAnsi="Times New Roman"/>
        </w:rPr>
        <w:tab/>
      </w:r>
      <w:r w:rsidRPr="00392B3D">
        <w:rPr>
          <w:rFonts w:ascii="Times New Roman" w:hAnsi="Times New Roman"/>
        </w:rPr>
        <w:t>Omit the items relating to items 7 and 8.</w:t>
      </w:r>
    </w:p>
    <w:p w:rsidR="007B74ED" w:rsidRPr="00392B3D" w:rsidRDefault="007B74ED" w:rsidP="006D54CA">
      <w:pPr>
        <w:tabs>
          <w:tab w:val="left" w:pos="720"/>
        </w:tabs>
        <w:spacing w:before="60" w:after="60" w:line="240" w:lineRule="auto"/>
        <w:ind w:firstLine="432"/>
        <w:jc w:val="both"/>
        <w:rPr>
          <w:rFonts w:ascii="Times New Roman" w:hAnsi="Times New Roman"/>
        </w:rPr>
      </w:pPr>
      <w:r w:rsidRPr="00392B3D">
        <w:rPr>
          <w:rFonts w:ascii="Times New Roman" w:hAnsi="Times New Roman"/>
        </w:rPr>
        <w:t>2.</w:t>
      </w:r>
      <w:r w:rsidR="006D54CA">
        <w:rPr>
          <w:rFonts w:ascii="Times New Roman" w:hAnsi="Times New Roman"/>
        </w:rPr>
        <w:tab/>
      </w:r>
      <w:r w:rsidRPr="00392B3D">
        <w:rPr>
          <w:rFonts w:ascii="Times New Roman" w:hAnsi="Times New Roman"/>
        </w:rPr>
        <w:t>After the item relating to item 60, insert the following items in the table:—</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551"/>
        <w:gridCol w:w="2789"/>
        <w:gridCol w:w="2769"/>
      </w:tblGrid>
      <w:tr w:rsidR="007B74ED" w:rsidRPr="00392B3D" w:rsidTr="00EB1FA3">
        <w:trPr>
          <w:trHeight w:val="20"/>
        </w:trPr>
        <w:tc>
          <w:tcPr>
            <w:tcW w:w="1949" w:type="pct"/>
          </w:tcPr>
          <w:p w:rsidR="007B74ED" w:rsidRPr="00392B3D" w:rsidRDefault="00155C63" w:rsidP="006D54CA">
            <w:pPr>
              <w:tabs>
                <w:tab w:val="right" w:leader="dot" w:pos="5040"/>
              </w:tabs>
              <w:spacing w:after="0" w:line="240" w:lineRule="auto"/>
              <w:ind w:right="720"/>
              <w:jc w:val="right"/>
              <w:rPr>
                <w:rFonts w:ascii="Times New Roman" w:hAnsi="Times New Roman"/>
              </w:rPr>
            </w:pPr>
            <w:r>
              <w:rPr>
                <w:rFonts w:ascii="Times New Roman" w:hAnsi="Times New Roman"/>
              </w:rPr>
              <w:t>“</w:t>
            </w:r>
            <w:r w:rsidR="007B74ED" w:rsidRPr="00392B3D">
              <w:rPr>
                <w:rFonts w:ascii="Times New Roman" w:hAnsi="Times New Roman"/>
              </w:rPr>
              <w:t>70</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1.25</w:t>
            </w:r>
          </w:p>
        </w:tc>
        <w:tc>
          <w:tcPr>
            <w:tcW w:w="1520"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0.80</w:t>
            </w:r>
          </w:p>
        </w:tc>
      </w:tr>
      <w:tr w:rsidR="007B74ED" w:rsidRPr="00392B3D" w:rsidTr="00EB1FA3">
        <w:trPr>
          <w:trHeight w:val="20"/>
        </w:trPr>
        <w:tc>
          <w:tcPr>
            <w:tcW w:w="1949"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72</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2.55</w:t>
            </w:r>
          </w:p>
        </w:tc>
        <w:tc>
          <w:tcPr>
            <w:tcW w:w="1520"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1.10</w:t>
            </w:r>
          </w:p>
        </w:tc>
      </w:tr>
      <w:tr w:rsidR="007B74ED" w:rsidRPr="00392B3D" w:rsidTr="00EB1FA3">
        <w:trPr>
          <w:trHeight w:val="20"/>
        </w:trPr>
        <w:tc>
          <w:tcPr>
            <w:tcW w:w="1949"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75</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1.85</w:t>
            </w:r>
          </w:p>
        </w:tc>
        <w:tc>
          <w:tcPr>
            <w:tcW w:w="1520"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0.80</w:t>
            </w:r>
          </w:p>
        </w:tc>
      </w:tr>
      <w:tr w:rsidR="007B74ED" w:rsidRPr="00392B3D" w:rsidTr="00EB1FA3">
        <w:trPr>
          <w:trHeight w:val="20"/>
        </w:trPr>
        <w:tc>
          <w:tcPr>
            <w:tcW w:w="1949"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78</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3.00</w:t>
            </w:r>
          </w:p>
        </w:tc>
        <w:tc>
          <w:tcPr>
            <w:tcW w:w="1520"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1.30</w:t>
            </w:r>
          </w:p>
        </w:tc>
      </w:tr>
      <w:tr w:rsidR="007B74ED" w:rsidRPr="00392B3D" w:rsidTr="00EB1FA3">
        <w:trPr>
          <w:trHeight w:val="20"/>
        </w:trPr>
        <w:tc>
          <w:tcPr>
            <w:tcW w:w="1949"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81</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3.50</w:t>
            </w:r>
          </w:p>
        </w:tc>
        <w:tc>
          <w:tcPr>
            <w:tcW w:w="1520"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1.60</w:t>
            </w:r>
          </w:p>
        </w:tc>
      </w:tr>
      <w:tr w:rsidR="007B74ED" w:rsidRPr="00392B3D" w:rsidTr="00EB1FA3">
        <w:trPr>
          <w:trHeight w:val="20"/>
        </w:trPr>
        <w:tc>
          <w:tcPr>
            <w:tcW w:w="1949"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84</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4.70</w:t>
            </w:r>
          </w:p>
        </w:tc>
        <w:tc>
          <w:tcPr>
            <w:tcW w:w="1520"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2.10</w:t>
            </w:r>
          </w:p>
        </w:tc>
      </w:tr>
      <w:tr w:rsidR="007B74ED" w:rsidRPr="00392B3D" w:rsidTr="00EB1FA3">
        <w:trPr>
          <w:trHeight w:val="20"/>
        </w:trPr>
        <w:tc>
          <w:tcPr>
            <w:tcW w:w="1949"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87</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5.30</w:t>
            </w:r>
          </w:p>
        </w:tc>
        <w:tc>
          <w:tcPr>
            <w:tcW w:w="1520"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2.40</w:t>
            </w:r>
          </w:p>
        </w:tc>
      </w:tr>
      <w:tr w:rsidR="007B74ED" w:rsidRPr="00392B3D" w:rsidTr="00EB1FA3">
        <w:trPr>
          <w:trHeight w:val="20"/>
        </w:trPr>
        <w:tc>
          <w:tcPr>
            <w:tcW w:w="1949"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90</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6.50</w:t>
            </w:r>
          </w:p>
        </w:tc>
        <w:tc>
          <w:tcPr>
            <w:tcW w:w="1520"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2.90</w:t>
            </w:r>
          </w:p>
        </w:tc>
      </w:tr>
      <w:tr w:rsidR="007B74ED" w:rsidRPr="00392B3D" w:rsidTr="00EB1FA3">
        <w:trPr>
          <w:trHeight w:val="20"/>
        </w:trPr>
        <w:tc>
          <w:tcPr>
            <w:tcW w:w="1949"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93</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1.85</w:t>
            </w:r>
          </w:p>
        </w:tc>
        <w:tc>
          <w:tcPr>
            <w:tcW w:w="1520"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1.20</w:t>
            </w:r>
          </w:p>
        </w:tc>
      </w:tr>
      <w:tr w:rsidR="007B74ED" w:rsidRPr="00392B3D" w:rsidTr="00EB1FA3">
        <w:trPr>
          <w:trHeight w:val="20"/>
        </w:trPr>
        <w:tc>
          <w:tcPr>
            <w:tcW w:w="1949"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96</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3.30</w:t>
            </w:r>
          </w:p>
        </w:tc>
        <w:tc>
          <w:tcPr>
            <w:tcW w:w="1520"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1.40</w:t>
            </w:r>
          </w:p>
        </w:tc>
      </w:tr>
      <w:tr w:rsidR="007B74ED" w:rsidRPr="00392B3D" w:rsidTr="00EB1FA3">
        <w:trPr>
          <w:trHeight w:val="20"/>
        </w:trPr>
        <w:tc>
          <w:tcPr>
            <w:tcW w:w="1949"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99</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2.80</w:t>
            </w:r>
          </w:p>
        </w:tc>
        <w:tc>
          <w:tcPr>
            <w:tcW w:w="1520"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1.20</w:t>
            </w:r>
          </w:p>
        </w:tc>
      </w:tr>
      <w:tr w:rsidR="007B74ED" w:rsidRPr="00392B3D" w:rsidTr="00EB1FA3">
        <w:trPr>
          <w:trHeight w:val="20"/>
        </w:trPr>
        <w:tc>
          <w:tcPr>
            <w:tcW w:w="1949"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102</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3.95</w:t>
            </w:r>
          </w:p>
        </w:tc>
        <w:tc>
          <w:tcPr>
            <w:tcW w:w="1520"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1.70</w:t>
            </w:r>
          </w:p>
        </w:tc>
      </w:tr>
      <w:tr w:rsidR="007B74ED" w:rsidRPr="00392B3D" w:rsidTr="00EB1FA3">
        <w:trPr>
          <w:trHeight w:val="20"/>
        </w:trPr>
        <w:tc>
          <w:tcPr>
            <w:tcW w:w="1949"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105</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4.90</w:t>
            </w:r>
          </w:p>
        </w:tc>
        <w:tc>
          <w:tcPr>
            <w:tcW w:w="1520"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2.10</w:t>
            </w:r>
          </w:p>
        </w:tc>
      </w:tr>
      <w:tr w:rsidR="007B74ED" w:rsidRPr="00392B3D" w:rsidTr="00EB1FA3">
        <w:trPr>
          <w:trHeight w:val="20"/>
        </w:trPr>
        <w:tc>
          <w:tcPr>
            <w:tcW w:w="1949"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108</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6.05</w:t>
            </w:r>
          </w:p>
        </w:tc>
        <w:tc>
          <w:tcPr>
            <w:tcW w:w="1520"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2.60</w:t>
            </w:r>
          </w:p>
        </w:tc>
      </w:tr>
      <w:tr w:rsidR="007B74ED" w:rsidRPr="00392B3D" w:rsidTr="00EB1FA3">
        <w:trPr>
          <w:trHeight w:val="20"/>
        </w:trPr>
        <w:tc>
          <w:tcPr>
            <w:tcW w:w="1949"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111</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6.75</w:t>
            </w:r>
          </w:p>
        </w:tc>
        <w:tc>
          <w:tcPr>
            <w:tcW w:w="1520"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3.00</w:t>
            </w:r>
          </w:p>
        </w:tc>
      </w:tr>
      <w:tr w:rsidR="007B74ED" w:rsidRPr="00392B3D" w:rsidTr="00EB1FA3">
        <w:trPr>
          <w:trHeight w:val="20"/>
        </w:trPr>
        <w:tc>
          <w:tcPr>
            <w:tcW w:w="1949"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114</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7.90</w:t>
            </w:r>
          </w:p>
        </w:tc>
        <w:tc>
          <w:tcPr>
            <w:tcW w:w="1520"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3.50</w:t>
            </w:r>
          </w:p>
        </w:tc>
      </w:tr>
      <w:tr w:rsidR="007B74ED" w:rsidRPr="00392B3D" w:rsidTr="00EB1FA3">
        <w:trPr>
          <w:trHeight w:val="20"/>
        </w:trPr>
        <w:tc>
          <w:tcPr>
            <w:tcW w:w="1949"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117</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2.80</w:t>
            </w:r>
          </w:p>
        </w:tc>
        <w:tc>
          <w:tcPr>
            <w:tcW w:w="1520"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1.20</w:t>
            </w:r>
          </w:p>
        </w:tc>
      </w:tr>
      <w:tr w:rsidR="007B74ED" w:rsidRPr="00392B3D" w:rsidTr="00EB1FA3">
        <w:trPr>
          <w:trHeight w:val="20"/>
        </w:trPr>
        <w:tc>
          <w:tcPr>
            <w:tcW w:w="1949"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120</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3.95</w:t>
            </w:r>
          </w:p>
        </w:tc>
        <w:tc>
          <w:tcPr>
            <w:tcW w:w="1520"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1.70</w:t>
            </w:r>
          </w:p>
        </w:tc>
      </w:tr>
      <w:tr w:rsidR="007B74ED" w:rsidRPr="00392B3D" w:rsidTr="00EB1FA3">
        <w:trPr>
          <w:trHeight w:val="20"/>
        </w:trPr>
        <w:tc>
          <w:tcPr>
            <w:tcW w:w="1949"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123</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1.85</w:t>
            </w:r>
          </w:p>
        </w:tc>
        <w:tc>
          <w:tcPr>
            <w:tcW w:w="1520"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0.80</w:t>
            </w:r>
          </w:p>
        </w:tc>
      </w:tr>
      <w:tr w:rsidR="007B74ED" w:rsidRPr="00392B3D" w:rsidTr="00EB1FA3">
        <w:trPr>
          <w:trHeight w:val="20"/>
        </w:trPr>
        <w:tc>
          <w:tcPr>
            <w:tcW w:w="1949"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126</w:t>
            </w:r>
          </w:p>
        </w:tc>
        <w:tc>
          <w:tcPr>
            <w:tcW w:w="1531" w:type="pct"/>
          </w:tcPr>
          <w:p w:rsidR="007B74ED" w:rsidRPr="00392B3D" w:rsidRDefault="007B74ED" w:rsidP="006D54CA">
            <w:pPr>
              <w:tabs>
                <w:tab w:val="right" w:leader="dot" w:pos="5040"/>
              </w:tabs>
              <w:spacing w:after="0" w:line="240" w:lineRule="auto"/>
              <w:ind w:right="720"/>
              <w:jc w:val="right"/>
              <w:rPr>
                <w:rFonts w:ascii="Times New Roman" w:hAnsi="Times New Roman"/>
              </w:rPr>
            </w:pPr>
            <w:r w:rsidRPr="00392B3D">
              <w:rPr>
                <w:rFonts w:ascii="Times New Roman" w:hAnsi="Times New Roman"/>
              </w:rPr>
              <w:t>1.25</w:t>
            </w:r>
          </w:p>
        </w:tc>
        <w:tc>
          <w:tcPr>
            <w:tcW w:w="1520" w:type="pct"/>
          </w:tcPr>
          <w:p w:rsidR="007B74ED" w:rsidRPr="00392B3D" w:rsidRDefault="007B74ED" w:rsidP="006D54CA">
            <w:pPr>
              <w:tabs>
                <w:tab w:val="right" w:leader="dot" w:pos="5040"/>
              </w:tabs>
              <w:spacing w:after="0" w:line="240" w:lineRule="auto"/>
              <w:ind w:right="576"/>
              <w:jc w:val="right"/>
              <w:rPr>
                <w:rFonts w:ascii="Times New Roman" w:hAnsi="Times New Roman"/>
              </w:rPr>
            </w:pPr>
            <w:r w:rsidRPr="00392B3D">
              <w:rPr>
                <w:rFonts w:ascii="Times New Roman" w:hAnsi="Times New Roman"/>
              </w:rPr>
              <w:t>0.80</w:t>
            </w:r>
            <w:r w:rsidR="00155C63">
              <w:rPr>
                <w:rFonts w:ascii="Times New Roman" w:hAnsi="Times New Roman"/>
              </w:rPr>
              <w:t>”</w:t>
            </w:r>
          </w:p>
        </w:tc>
      </w:tr>
    </w:tbl>
    <w:p w:rsidR="007B74ED" w:rsidRPr="00392B3D" w:rsidRDefault="00392B3D" w:rsidP="00EB1FA3">
      <w:pPr>
        <w:spacing w:before="240" w:after="0" w:line="240" w:lineRule="auto"/>
        <w:jc w:val="center"/>
        <w:rPr>
          <w:rFonts w:ascii="Times New Roman" w:hAnsi="Times New Roman"/>
        </w:rPr>
      </w:pPr>
      <w:r w:rsidRPr="00392B3D">
        <w:rPr>
          <w:rFonts w:ascii="Times New Roman" w:hAnsi="Times New Roman"/>
          <w:smallCaps/>
        </w:rPr>
        <w:t>Amendments of the Table in the Sixth</w:t>
      </w:r>
      <w:r w:rsidR="007B74ED" w:rsidRPr="00392B3D">
        <w:rPr>
          <w:rFonts w:ascii="Times New Roman" w:hAnsi="Times New Roman"/>
        </w:rPr>
        <w:t xml:space="preserve"> </w:t>
      </w:r>
      <w:r w:rsidRPr="00392B3D">
        <w:rPr>
          <w:rFonts w:ascii="Times New Roman" w:hAnsi="Times New Roman"/>
          <w:smallCaps/>
        </w:rPr>
        <w:t>Schedule to the Principal Act</w:t>
      </w:r>
    </w:p>
    <w:p w:rsidR="007B74ED" w:rsidRPr="00392B3D" w:rsidRDefault="00392B3D" w:rsidP="006D54CA">
      <w:pPr>
        <w:spacing w:after="0" w:line="240" w:lineRule="auto"/>
        <w:jc w:val="center"/>
        <w:rPr>
          <w:rFonts w:ascii="Times New Roman" w:hAnsi="Times New Roman"/>
        </w:rPr>
      </w:pPr>
      <w:r w:rsidRPr="00392B3D">
        <w:rPr>
          <w:rFonts w:ascii="Times New Roman" w:hAnsi="Times New Roman"/>
          <w:smallCaps/>
        </w:rPr>
        <w:t xml:space="preserve">as amended in accordance with sections </w:t>
      </w:r>
      <w:r w:rsidR="007B74ED" w:rsidRPr="00392B3D">
        <w:rPr>
          <w:rFonts w:ascii="Times New Roman" w:hAnsi="Times New Roman"/>
        </w:rPr>
        <w:t xml:space="preserve">36 </w:t>
      </w:r>
      <w:r w:rsidRPr="00392B3D">
        <w:rPr>
          <w:rFonts w:ascii="Times New Roman" w:hAnsi="Times New Roman"/>
          <w:smallCaps/>
        </w:rPr>
        <w:t xml:space="preserve">and </w:t>
      </w:r>
      <w:r w:rsidR="007B74ED" w:rsidRPr="00392B3D">
        <w:rPr>
          <w:rFonts w:ascii="Times New Roman" w:hAnsi="Times New Roman"/>
        </w:rPr>
        <w:t xml:space="preserve">37 </w:t>
      </w:r>
      <w:r w:rsidRPr="00392B3D">
        <w:rPr>
          <w:rFonts w:ascii="Times New Roman" w:hAnsi="Times New Roman"/>
          <w:smallCaps/>
        </w:rPr>
        <w:t>of this Act</w:t>
      </w:r>
    </w:p>
    <w:p w:rsidR="007B74ED" w:rsidRPr="00392B3D" w:rsidRDefault="007B74ED" w:rsidP="00EB1FA3">
      <w:pPr>
        <w:tabs>
          <w:tab w:val="left" w:pos="810"/>
        </w:tabs>
        <w:spacing w:before="60" w:after="60" w:line="240" w:lineRule="auto"/>
        <w:ind w:firstLine="432"/>
        <w:jc w:val="both"/>
        <w:rPr>
          <w:rFonts w:ascii="Times New Roman" w:hAnsi="Times New Roman"/>
        </w:rPr>
      </w:pPr>
      <w:r w:rsidRPr="00392B3D">
        <w:rPr>
          <w:rFonts w:ascii="Times New Roman" w:hAnsi="Times New Roman"/>
        </w:rPr>
        <w:t>1.</w:t>
      </w:r>
      <w:r w:rsidR="006D54CA">
        <w:rPr>
          <w:rFonts w:ascii="Times New Roman" w:hAnsi="Times New Roman"/>
        </w:rPr>
        <w:tab/>
      </w:r>
      <w:r w:rsidRPr="00392B3D">
        <w:rPr>
          <w:rFonts w:ascii="Times New Roman" w:hAnsi="Times New Roman"/>
        </w:rPr>
        <w:t>Omit the items relating to items 7 and 8.</w:t>
      </w:r>
    </w:p>
    <w:p w:rsidR="007B74ED" w:rsidRPr="00392B3D" w:rsidRDefault="007B74ED" w:rsidP="00EB1FA3">
      <w:pPr>
        <w:tabs>
          <w:tab w:val="left" w:pos="810"/>
        </w:tabs>
        <w:spacing w:after="120" w:line="240" w:lineRule="auto"/>
        <w:ind w:firstLine="432"/>
        <w:jc w:val="both"/>
        <w:rPr>
          <w:rFonts w:ascii="Times New Roman" w:hAnsi="Times New Roman"/>
        </w:rPr>
      </w:pPr>
      <w:r w:rsidRPr="00392B3D">
        <w:rPr>
          <w:rFonts w:ascii="Times New Roman" w:hAnsi="Times New Roman"/>
        </w:rPr>
        <w:t>2</w:t>
      </w:r>
      <w:r w:rsidR="006D54CA">
        <w:rPr>
          <w:rFonts w:ascii="Times New Roman" w:hAnsi="Times New Roman"/>
        </w:rPr>
        <w:t>.</w:t>
      </w:r>
      <w:r w:rsidR="006D54CA">
        <w:rPr>
          <w:rFonts w:ascii="Times New Roman" w:hAnsi="Times New Roman"/>
        </w:rPr>
        <w:tab/>
      </w:r>
      <w:r w:rsidRPr="00392B3D">
        <w:rPr>
          <w:rFonts w:ascii="Times New Roman" w:hAnsi="Times New Roman"/>
        </w:rPr>
        <w:t>After the</w:t>
      </w:r>
      <w:r w:rsidR="00392B3D" w:rsidRPr="00392B3D">
        <w:rPr>
          <w:rFonts w:ascii="Times New Roman" w:hAnsi="Times New Roman"/>
          <w:i/>
        </w:rPr>
        <w:t xml:space="preserve"> </w:t>
      </w:r>
      <w:r w:rsidRPr="00392B3D">
        <w:rPr>
          <w:rFonts w:ascii="Times New Roman" w:hAnsi="Times New Roman"/>
        </w:rPr>
        <w:t>item relating to item 60, insert the following items in the table:—</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551"/>
        <w:gridCol w:w="2789"/>
        <w:gridCol w:w="2769"/>
      </w:tblGrid>
      <w:tr w:rsidR="007B74ED" w:rsidRPr="00392B3D" w:rsidTr="00EB1FA3">
        <w:trPr>
          <w:trHeight w:val="20"/>
        </w:trPr>
        <w:tc>
          <w:tcPr>
            <w:tcW w:w="1949" w:type="pct"/>
          </w:tcPr>
          <w:p w:rsidR="007B74ED" w:rsidRPr="00392B3D" w:rsidRDefault="00155C63" w:rsidP="00EB1FA3">
            <w:pPr>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70</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1.25</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0.80</w:t>
            </w:r>
          </w:p>
        </w:tc>
      </w:tr>
      <w:tr w:rsidR="007B74ED" w:rsidRPr="00392B3D" w:rsidTr="00EB1FA3">
        <w:trPr>
          <w:trHeight w:val="20"/>
        </w:trPr>
        <w:tc>
          <w:tcPr>
            <w:tcW w:w="1949"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72</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2.55</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l.10</w:t>
            </w:r>
          </w:p>
        </w:tc>
      </w:tr>
      <w:tr w:rsidR="007B74ED" w:rsidRPr="00392B3D" w:rsidTr="00EB1FA3">
        <w:trPr>
          <w:trHeight w:val="20"/>
        </w:trPr>
        <w:tc>
          <w:tcPr>
            <w:tcW w:w="1949"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75</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1.85</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0.80</w:t>
            </w:r>
          </w:p>
        </w:tc>
      </w:tr>
      <w:tr w:rsidR="007B74ED" w:rsidRPr="00392B3D" w:rsidTr="00EB1FA3">
        <w:trPr>
          <w:trHeight w:val="20"/>
        </w:trPr>
        <w:tc>
          <w:tcPr>
            <w:tcW w:w="1949"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78</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3.00</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1.30</w:t>
            </w:r>
          </w:p>
        </w:tc>
      </w:tr>
      <w:tr w:rsidR="007B74ED" w:rsidRPr="00392B3D" w:rsidTr="00EB1FA3">
        <w:trPr>
          <w:trHeight w:val="20"/>
        </w:trPr>
        <w:tc>
          <w:tcPr>
            <w:tcW w:w="1949"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81</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3.50</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1.60</w:t>
            </w:r>
          </w:p>
        </w:tc>
      </w:tr>
      <w:tr w:rsidR="007B74ED" w:rsidRPr="00392B3D" w:rsidTr="00EB1FA3">
        <w:trPr>
          <w:trHeight w:val="20"/>
        </w:trPr>
        <w:tc>
          <w:tcPr>
            <w:tcW w:w="1949"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84</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4.70</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2.10</w:t>
            </w:r>
          </w:p>
        </w:tc>
      </w:tr>
      <w:tr w:rsidR="007B74ED" w:rsidRPr="00392B3D" w:rsidTr="00EB1FA3">
        <w:trPr>
          <w:trHeight w:val="20"/>
        </w:trPr>
        <w:tc>
          <w:tcPr>
            <w:tcW w:w="1949"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87</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5.30</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2.40</w:t>
            </w:r>
          </w:p>
        </w:tc>
      </w:tr>
      <w:tr w:rsidR="007B74ED" w:rsidRPr="00392B3D" w:rsidTr="00EB1FA3">
        <w:trPr>
          <w:trHeight w:val="20"/>
        </w:trPr>
        <w:tc>
          <w:tcPr>
            <w:tcW w:w="1949"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90</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6.50</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2.90</w:t>
            </w:r>
          </w:p>
        </w:tc>
      </w:tr>
      <w:tr w:rsidR="007B74ED" w:rsidRPr="00392B3D" w:rsidTr="00EB1FA3">
        <w:trPr>
          <w:trHeight w:val="20"/>
        </w:trPr>
        <w:tc>
          <w:tcPr>
            <w:tcW w:w="1949"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93</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1.85</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1.20</w:t>
            </w:r>
          </w:p>
        </w:tc>
      </w:tr>
      <w:tr w:rsidR="007B74ED" w:rsidRPr="00392B3D" w:rsidTr="00EB1FA3">
        <w:trPr>
          <w:trHeight w:val="20"/>
        </w:trPr>
        <w:tc>
          <w:tcPr>
            <w:tcW w:w="1949"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96</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3.30</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1.40</w:t>
            </w:r>
          </w:p>
        </w:tc>
      </w:tr>
      <w:tr w:rsidR="007B74ED" w:rsidRPr="00392B3D" w:rsidTr="00EB1FA3">
        <w:trPr>
          <w:trHeight w:val="20"/>
        </w:trPr>
        <w:tc>
          <w:tcPr>
            <w:tcW w:w="1949"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99</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2.80</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1.20</w:t>
            </w:r>
          </w:p>
        </w:tc>
      </w:tr>
      <w:tr w:rsidR="007B74ED" w:rsidRPr="00392B3D" w:rsidTr="00EB1FA3">
        <w:trPr>
          <w:trHeight w:val="20"/>
        </w:trPr>
        <w:tc>
          <w:tcPr>
            <w:tcW w:w="1949"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102</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3.95</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1.70</w:t>
            </w:r>
          </w:p>
        </w:tc>
      </w:tr>
      <w:tr w:rsidR="007B74ED" w:rsidRPr="00392B3D" w:rsidTr="00EB1FA3">
        <w:trPr>
          <w:trHeight w:val="20"/>
        </w:trPr>
        <w:tc>
          <w:tcPr>
            <w:tcW w:w="1949"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105</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4.90</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2.10</w:t>
            </w:r>
          </w:p>
        </w:tc>
      </w:tr>
      <w:tr w:rsidR="007B74ED" w:rsidRPr="00392B3D" w:rsidTr="00EB1FA3">
        <w:trPr>
          <w:trHeight w:val="20"/>
        </w:trPr>
        <w:tc>
          <w:tcPr>
            <w:tcW w:w="1949"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l08</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6.05</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2.60</w:t>
            </w:r>
          </w:p>
        </w:tc>
      </w:tr>
      <w:tr w:rsidR="007B74ED" w:rsidRPr="00392B3D" w:rsidTr="00EB1FA3">
        <w:trPr>
          <w:trHeight w:val="20"/>
        </w:trPr>
        <w:tc>
          <w:tcPr>
            <w:tcW w:w="1949"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111</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6.75</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3.00</w:t>
            </w:r>
          </w:p>
        </w:tc>
      </w:tr>
      <w:tr w:rsidR="007B74ED" w:rsidRPr="00392B3D" w:rsidTr="00EB1FA3">
        <w:trPr>
          <w:trHeight w:val="20"/>
        </w:trPr>
        <w:tc>
          <w:tcPr>
            <w:tcW w:w="1949"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114</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7.90</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3.50</w:t>
            </w:r>
          </w:p>
        </w:tc>
      </w:tr>
      <w:tr w:rsidR="007B74ED" w:rsidRPr="00392B3D" w:rsidTr="00EB1FA3">
        <w:trPr>
          <w:trHeight w:val="20"/>
        </w:trPr>
        <w:tc>
          <w:tcPr>
            <w:tcW w:w="1949"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117</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2.80</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1.20</w:t>
            </w:r>
          </w:p>
        </w:tc>
      </w:tr>
      <w:tr w:rsidR="007B74ED" w:rsidRPr="00392B3D" w:rsidTr="00EB1FA3">
        <w:trPr>
          <w:trHeight w:val="20"/>
        </w:trPr>
        <w:tc>
          <w:tcPr>
            <w:tcW w:w="1949"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120</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3.95</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1.70</w:t>
            </w:r>
          </w:p>
        </w:tc>
      </w:tr>
      <w:tr w:rsidR="007B74ED" w:rsidRPr="00392B3D" w:rsidTr="00EB1FA3">
        <w:trPr>
          <w:trHeight w:val="20"/>
        </w:trPr>
        <w:tc>
          <w:tcPr>
            <w:tcW w:w="1949"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123</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1.85</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0.80</w:t>
            </w:r>
          </w:p>
        </w:tc>
      </w:tr>
      <w:tr w:rsidR="007B74ED" w:rsidRPr="00392B3D" w:rsidTr="00EB1FA3">
        <w:trPr>
          <w:trHeight w:val="20"/>
        </w:trPr>
        <w:tc>
          <w:tcPr>
            <w:tcW w:w="1949"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126</w:t>
            </w:r>
          </w:p>
        </w:tc>
        <w:tc>
          <w:tcPr>
            <w:tcW w:w="1531"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1.25</w:t>
            </w:r>
          </w:p>
        </w:tc>
        <w:tc>
          <w:tcPr>
            <w:tcW w:w="1520" w:type="pct"/>
          </w:tcPr>
          <w:p w:rsidR="007B74ED" w:rsidRPr="00392B3D" w:rsidRDefault="007B74ED" w:rsidP="00EB1FA3">
            <w:pPr>
              <w:spacing w:after="0" w:line="240" w:lineRule="auto"/>
              <w:ind w:right="576"/>
              <w:jc w:val="right"/>
              <w:rPr>
                <w:rFonts w:ascii="Times New Roman" w:hAnsi="Times New Roman"/>
              </w:rPr>
            </w:pPr>
            <w:r w:rsidRPr="00392B3D">
              <w:rPr>
                <w:rFonts w:ascii="Times New Roman" w:hAnsi="Times New Roman"/>
              </w:rPr>
              <w:t>0.80</w:t>
            </w:r>
            <w:r w:rsidR="00155C63">
              <w:rPr>
                <w:rFonts w:ascii="Times New Roman" w:hAnsi="Times New Roman"/>
              </w:rPr>
              <w:t>”</w:t>
            </w:r>
            <w:r w:rsidRPr="00392B3D">
              <w:rPr>
                <w:rFonts w:ascii="Times New Roman" w:hAnsi="Times New Roman"/>
              </w:rPr>
              <w:t>.</w:t>
            </w:r>
          </w:p>
        </w:tc>
      </w:tr>
    </w:tbl>
    <w:p w:rsidR="007B74ED" w:rsidRPr="00392B3D" w:rsidRDefault="00392B3D" w:rsidP="00EB1FA3">
      <w:pPr>
        <w:spacing w:after="0" w:line="240" w:lineRule="auto"/>
        <w:jc w:val="center"/>
        <w:rPr>
          <w:rFonts w:ascii="Times New Roman" w:hAnsi="Times New Roman"/>
        </w:rPr>
      </w:pPr>
      <w:r w:rsidRPr="00392B3D">
        <w:rPr>
          <w:rFonts w:ascii="Times New Roman" w:hAnsi="Times New Roman"/>
        </w:rPr>
        <w:br w:type="page"/>
      </w:r>
      <w:r w:rsidRPr="00392B3D">
        <w:rPr>
          <w:rFonts w:ascii="Times New Roman" w:hAnsi="Times New Roman"/>
          <w:smallCaps/>
        </w:rPr>
        <w:lastRenderedPageBreak/>
        <w:t>Schedule 3—</w:t>
      </w:r>
      <w:r w:rsidRPr="00392B3D">
        <w:rPr>
          <w:rFonts w:ascii="Times New Roman" w:hAnsi="Times New Roman"/>
          <w:i/>
        </w:rPr>
        <w:t>continued</w:t>
      </w:r>
    </w:p>
    <w:p w:rsidR="007B74ED" w:rsidRPr="00392B3D" w:rsidRDefault="00392B3D" w:rsidP="00EB1FA3">
      <w:pPr>
        <w:spacing w:before="120" w:after="0" w:line="240" w:lineRule="auto"/>
        <w:jc w:val="center"/>
        <w:rPr>
          <w:rFonts w:ascii="Times New Roman" w:hAnsi="Times New Roman"/>
        </w:rPr>
      </w:pPr>
      <w:r w:rsidRPr="00392B3D">
        <w:rPr>
          <w:rFonts w:ascii="Times New Roman" w:hAnsi="Times New Roman"/>
          <w:smallCaps/>
        </w:rPr>
        <w:t>Amendments of the Table in the Seventh Schedule to</w:t>
      </w:r>
      <w:r w:rsidRPr="00392B3D">
        <w:rPr>
          <w:rFonts w:ascii="Times New Roman" w:hAnsi="Times New Roman"/>
          <w:b/>
        </w:rPr>
        <w:t xml:space="preserve"> </w:t>
      </w:r>
      <w:r w:rsidRPr="00392B3D">
        <w:rPr>
          <w:rFonts w:ascii="Times New Roman" w:hAnsi="Times New Roman"/>
          <w:smallCaps/>
        </w:rPr>
        <w:t>the Principal Act</w:t>
      </w:r>
    </w:p>
    <w:p w:rsidR="007B74ED" w:rsidRPr="00392B3D" w:rsidRDefault="00392B3D" w:rsidP="00EB1FA3">
      <w:pPr>
        <w:spacing w:after="0" w:line="240" w:lineRule="auto"/>
        <w:jc w:val="center"/>
        <w:rPr>
          <w:rFonts w:ascii="Times New Roman" w:hAnsi="Times New Roman"/>
        </w:rPr>
      </w:pPr>
      <w:r w:rsidRPr="00392B3D">
        <w:rPr>
          <w:rFonts w:ascii="Times New Roman" w:hAnsi="Times New Roman"/>
          <w:smallCaps/>
        </w:rPr>
        <w:t xml:space="preserve">as amended in accordance with sections 36 and 37 of this </w:t>
      </w:r>
      <w:r w:rsidR="007B74ED" w:rsidRPr="00385D9B">
        <w:rPr>
          <w:rFonts w:ascii="Times New Roman" w:hAnsi="Times New Roman"/>
          <w:smallCaps/>
        </w:rPr>
        <w:t>A</w:t>
      </w:r>
      <w:r w:rsidR="00385D9B" w:rsidRPr="00385D9B">
        <w:rPr>
          <w:rFonts w:ascii="Times New Roman" w:hAnsi="Times New Roman"/>
          <w:smallCaps/>
        </w:rPr>
        <w:t>ct</w:t>
      </w:r>
    </w:p>
    <w:p w:rsidR="007B74ED" w:rsidRPr="00392B3D" w:rsidRDefault="007B74ED" w:rsidP="00EB1FA3">
      <w:pPr>
        <w:tabs>
          <w:tab w:val="left" w:pos="810"/>
        </w:tabs>
        <w:spacing w:after="0" w:line="240" w:lineRule="auto"/>
        <w:ind w:firstLine="432"/>
        <w:jc w:val="both"/>
        <w:rPr>
          <w:rFonts w:ascii="Times New Roman" w:hAnsi="Times New Roman"/>
        </w:rPr>
      </w:pPr>
      <w:r w:rsidRPr="00392B3D">
        <w:rPr>
          <w:rFonts w:ascii="Times New Roman" w:hAnsi="Times New Roman"/>
        </w:rPr>
        <w:t>1.</w:t>
      </w:r>
      <w:r w:rsidR="00EB1FA3">
        <w:rPr>
          <w:rFonts w:ascii="Times New Roman" w:hAnsi="Times New Roman"/>
        </w:rPr>
        <w:tab/>
      </w:r>
      <w:r w:rsidRPr="00392B3D">
        <w:rPr>
          <w:rFonts w:ascii="Times New Roman" w:hAnsi="Times New Roman"/>
        </w:rPr>
        <w:t>Omit the items relating to items 7 and 8.</w:t>
      </w:r>
    </w:p>
    <w:p w:rsidR="007B74ED" w:rsidRPr="00392B3D" w:rsidRDefault="007B74ED" w:rsidP="00EB1FA3">
      <w:pPr>
        <w:tabs>
          <w:tab w:val="left" w:pos="810"/>
        </w:tabs>
        <w:spacing w:after="120" w:line="240" w:lineRule="auto"/>
        <w:ind w:firstLine="432"/>
        <w:jc w:val="both"/>
        <w:rPr>
          <w:rFonts w:ascii="Times New Roman" w:hAnsi="Times New Roman"/>
        </w:rPr>
      </w:pPr>
      <w:r w:rsidRPr="00392B3D">
        <w:rPr>
          <w:rFonts w:ascii="Times New Roman" w:hAnsi="Times New Roman"/>
        </w:rPr>
        <w:t>2.</w:t>
      </w:r>
      <w:r w:rsidR="00EB1FA3">
        <w:rPr>
          <w:rFonts w:ascii="Times New Roman" w:hAnsi="Times New Roman"/>
          <w:i/>
        </w:rPr>
        <w:tab/>
      </w:r>
      <w:r w:rsidRPr="00392B3D">
        <w:rPr>
          <w:rFonts w:ascii="Times New Roman" w:hAnsi="Times New Roman"/>
        </w:rPr>
        <w:t>After the item relating to item 60</w:t>
      </w:r>
      <w:r w:rsidR="00385D9B">
        <w:rPr>
          <w:rFonts w:ascii="Times New Roman" w:hAnsi="Times New Roman"/>
        </w:rPr>
        <w:t>,</w:t>
      </w:r>
      <w:r w:rsidRPr="00392B3D">
        <w:rPr>
          <w:rFonts w:ascii="Times New Roman" w:hAnsi="Times New Roman"/>
        </w:rPr>
        <w:t xml:space="preserve"> insert the following items in the table:—</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2920"/>
        <w:gridCol w:w="2979"/>
        <w:gridCol w:w="3210"/>
      </w:tblGrid>
      <w:tr w:rsidR="007B74ED" w:rsidRPr="00392B3D" w:rsidTr="00EB1FA3">
        <w:trPr>
          <w:trHeight w:val="20"/>
        </w:trPr>
        <w:tc>
          <w:tcPr>
            <w:tcW w:w="1603" w:type="pct"/>
          </w:tcPr>
          <w:p w:rsidR="007B74ED" w:rsidRPr="00392B3D" w:rsidRDefault="00155C63" w:rsidP="00EB1FA3">
            <w:pPr>
              <w:tabs>
                <w:tab w:val="right" w:leader="dot" w:pos="5040"/>
              </w:tabs>
              <w:spacing w:after="0" w:line="240" w:lineRule="auto"/>
              <w:ind w:right="576"/>
              <w:jc w:val="right"/>
              <w:rPr>
                <w:rFonts w:ascii="Times New Roman" w:hAnsi="Times New Roman"/>
              </w:rPr>
            </w:pPr>
            <w:r>
              <w:rPr>
                <w:rFonts w:ascii="Times New Roman" w:hAnsi="Times New Roman"/>
              </w:rPr>
              <w:t>“</w:t>
            </w:r>
            <w:r w:rsidR="007B74ED" w:rsidRPr="00392B3D">
              <w:rPr>
                <w:rFonts w:ascii="Times New Roman" w:hAnsi="Times New Roman"/>
              </w:rPr>
              <w:t>70</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1.30</w:t>
            </w:r>
          </w:p>
        </w:tc>
        <w:tc>
          <w:tcPr>
            <w:tcW w:w="1762"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0.80</w:t>
            </w:r>
          </w:p>
        </w:tc>
      </w:tr>
      <w:tr w:rsidR="007B74ED" w:rsidRPr="00392B3D" w:rsidTr="00EB1FA3">
        <w:trPr>
          <w:trHeight w:val="20"/>
        </w:trPr>
        <w:tc>
          <w:tcPr>
            <w:tcW w:w="1603"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72</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2.60</w:t>
            </w:r>
          </w:p>
        </w:tc>
        <w:tc>
          <w:tcPr>
            <w:tcW w:w="1762"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1.10</w:t>
            </w:r>
          </w:p>
        </w:tc>
      </w:tr>
      <w:tr w:rsidR="007B74ED" w:rsidRPr="00392B3D" w:rsidTr="00EB1FA3">
        <w:trPr>
          <w:trHeight w:val="20"/>
        </w:trPr>
        <w:tc>
          <w:tcPr>
            <w:tcW w:w="1603"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75</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1.95</w:t>
            </w:r>
          </w:p>
        </w:tc>
        <w:tc>
          <w:tcPr>
            <w:tcW w:w="1762"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0.80</w:t>
            </w:r>
          </w:p>
        </w:tc>
      </w:tr>
      <w:tr w:rsidR="007B74ED" w:rsidRPr="00392B3D" w:rsidTr="00EB1FA3">
        <w:trPr>
          <w:trHeight w:val="20"/>
        </w:trPr>
        <w:tc>
          <w:tcPr>
            <w:tcW w:w="1603"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78</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3.10</w:t>
            </w:r>
          </w:p>
        </w:tc>
        <w:tc>
          <w:tcPr>
            <w:tcW w:w="1762"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1.30</w:t>
            </w:r>
          </w:p>
        </w:tc>
      </w:tr>
      <w:tr w:rsidR="007B74ED" w:rsidRPr="00392B3D" w:rsidTr="00EB1FA3">
        <w:trPr>
          <w:trHeight w:val="20"/>
        </w:trPr>
        <w:tc>
          <w:tcPr>
            <w:tcW w:w="1603"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81</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3.70</w:t>
            </w:r>
          </w:p>
        </w:tc>
        <w:tc>
          <w:tcPr>
            <w:tcW w:w="1762"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1.60</w:t>
            </w:r>
          </w:p>
        </w:tc>
      </w:tr>
      <w:tr w:rsidR="007B74ED" w:rsidRPr="00392B3D" w:rsidTr="00EB1FA3">
        <w:trPr>
          <w:trHeight w:val="20"/>
        </w:trPr>
        <w:tc>
          <w:tcPr>
            <w:tcW w:w="1603"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84</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4.90</w:t>
            </w:r>
          </w:p>
        </w:tc>
        <w:tc>
          <w:tcPr>
            <w:tcW w:w="1762"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2.10</w:t>
            </w:r>
          </w:p>
        </w:tc>
      </w:tr>
      <w:tr w:rsidR="007B74ED" w:rsidRPr="00392B3D" w:rsidTr="00EB1FA3">
        <w:trPr>
          <w:trHeight w:val="20"/>
        </w:trPr>
        <w:tc>
          <w:tcPr>
            <w:tcW w:w="1603"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87</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5.50</w:t>
            </w:r>
          </w:p>
        </w:tc>
        <w:tc>
          <w:tcPr>
            <w:tcW w:w="1762"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2.50</w:t>
            </w:r>
          </w:p>
        </w:tc>
      </w:tr>
      <w:tr w:rsidR="007B74ED" w:rsidRPr="00392B3D" w:rsidTr="00EB1FA3">
        <w:trPr>
          <w:trHeight w:val="20"/>
        </w:trPr>
        <w:tc>
          <w:tcPr>
            <w:tcW w:w="1603"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90</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6.70</w:t>
            </w:r>
          </w:p>
        </w:tc>
        <w:tc>
          <w:tcPr>
            <w:tcW w:w="1762"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3.00</w:t>
            </w:r>
          </w:p>
        </w:tc>
      </w:tr>
      <w:tr w:rsidR="007B74ED" w:rsidRPr="00392B3D" w:rsidTr="00EB1FA3">
        <w:trPr>
          <w:trHeight w:val="20"/>
        </w:trPr>
        <w:tc>
          <w:tcPr>
            <w:tcW w:w="1603"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93</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1.90</w:t>
            </w:r>
          </w:p>
        </w:tc>
        <w:tc>
          <w:tcPr>
            <w:tcW w:w="1762"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1.20</w:t>
            </w:r>
          </w:p>
        </w:tc>
      </w:tr>
      <w:tr w:rsidR="007B74ED" w:rsidRPr="00392B3D" w:rsidTr="00EB1FA3">
        <w:trPr>
          <w:trHeight w:val="20"/>
        </w:trPr>
        <w:tc>
          <w:tcPr>
            <w:tcW w:w="1603"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96</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3.35</w:t>
            </w:r>
          </w:p>
        </w:tc>
        <w:tc>
          <w:tcPr>
            <w:tcW w:w="1762"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1.40</w:t>
            </w:r>
          </w:p>
        </w:tc>
      </w:tr>
      <w:tr w:rsidR="007B74ED" w:rsidRPr="00392B3D" w:rsidTr="00EB1FA3">
        <w:trPr>
          <w:trHeight w:val="20"/>
        </w:trPr>
        <w:tc>
          <w:tcPr>
            <w:tcW w:w="1603"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99</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2.95</w:t>
            </w:r>
          </w:p>
        </w:tc>
        <w:tc>
          <w:tcPr>
            <w:tcW w:w="1762"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1.20</w:t>
            </w:r>
          </w:p>
        </w:tc>
      </w:tr>
      <w:tr w:rsidR="007B74ED" w:rsidRPr="00392B3D" w:rsidTr="00EB1FA3">
        <w:trPr>
          <w:trHeight w:val="20"/>
        </w:trPr>
        <w:tc>
          <w:tcPr>
            <w:tcW w:w="1603"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102</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4.05</w:t>
            </w:r>
          </w:p>
        </w:tc>
        <w:tc>
          <w:tcPr>
            <w:tcW w:w="1762"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1.80</w:t>
            </w:r>
          </w:p>
        </w:tc>
      </w:tr>
      <w:tr w:rsidR="007B74ED" w:rsidRPr="00392B3D" w:rsidTr="00EB1FA3">
        <w:trPr>
          <w:trHeight w:val="20"/>
        </w:trPr>
        <w:tc>
          <w:tcPr>
            <w:tcW w:w="1603"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105</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5.05</w:t>
            </w:r>
          </w:p>
        </w:tc>
        <w:tc>
          <w:tcPr>
            <w:tcW w:w="1762"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2.20</w:t>
            </w:r>
          </w:p>
        </w:tc>
      </w:tr>
      <w:tr w:rsidR="007B74ED" w:rsidRPr="00392B3D" w:rsidTr="00EB1FA3">
        <w:trPr>
          <w:trHeight w:val="20"/>
        </w:trPr>
        <w:tc>
          <w:tcPr>
            <w:tcW w:w="1603"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108</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6.20</w:t>
            </w:r>
          </w:p>
        </w:tc>
        <w:tc>
          <w:tcPr>
            <w:tcW w:w="1762"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2.70</w:t>
            </w:r>
          </w:p>
        </w:tc>
      </w:tr>
      <w:tr w:rsidR="007B74ED" w:rsidRPr="00392B3D" w:rsidTr="00EB1FA3">
        <w:trPr>
          <w:trHeight w:val="20"/>
        </w:trPr>
        <w:tc>
          <w:tcPr>
            <w:tcW w:w="1603"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111</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7.00</w:t>
            </w:r>
          </w:p>
        </w:tc>
        <w:tc>
          <w:tcPr>
            <w:tcW w:w="1762"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3.00</w:t>
            </w:r>
          </w:p>
        </w:tc>
      </w:tr>
      <w:tr w:rsidR="007B74ED" w:rsidRPr="00392B3D" w:rsidTr="00EB1FA3">
        <w:trPr>
          <w:trHeight w:val="20"/>
        </w:trPr>
        <w:tc>
          <w:tcPr>
            <w:tcW w:w="1603"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114</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8.15</w:t>
            </w:r>
          </w:p>
        </w:tc>
        <w:tc>
          <w:tcPr>
            <w:tcW w:w="1762"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3.50</w:t>
            </w:r>
          </w:p>
        </w:tc>
      </w:tr>
      <w:tr w:rsidR="007B74ED" w:rsidRPr="00392B3D" w:rsidTr="00EB1FA3">
        <w:trPr>
          <w:trHeight w:val="20"/>
        </w:trPr>
        <w:tc>
          <w:tcPr>
            <w:tcW w:w="1603"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117</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2.95</w:t>
            </w:r>
          </w:p>
        </w:tc>
        <w:tc>
          <w:tcPr>
            <w:tcW w:w="1762"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1.20</w:t>
            </w:r>
          </w:p>
        </w:tc>
      </w:tr>
      <w:tr w:rsidR="007B74ED" w:rsidRPr="00392B3D" w:rsidTr="00EB1FA3">
        <w:trPr>
          <w:trHeight w:val="20"/>
        </w:trPr>
        <w:tc>
          <w:tcPr>
            <w:tcW w:w="1603"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120</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4.05</w:t>
            </w:r>
          </w:p>
        </w:tc>
        <w:tc>
          <w:tcPr>
            <w:tcW w:w="1762"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1.80</w:t>
            </w:r>
          </w:p>
        </w:tc>
      </w:tr>
      <w:tr w:rsidR="007B74ED" w:rsidRPr="00392B3D" w:rsidTr="00EB1FA3">
        <w:trPr>
          <w:trHeight w:val="20"/>
        </w:trPr>
        <w:tc>
          <w:tcPr>
            <w:tcW w:w="1603"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123</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1.95</w:t>
            </w:r>
          </w:p>
        </w:tc>
        <w:tc>
          <w:tcPr>
            <w:tcW w:w="1762"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0.80</w:t>
            </w:r>
          </w:p>
        </w:tc>
      </w:tr>
      <w:tr w:rsidR="007B74ED" w:rsidRPr="00392B3D" w:rsidTr="00EB1FA3">
        <w:trPr>
          <w:trHeight w:val="20"/>
        </w:trPr>
        <w:tc>
          <w:tcPr>
            <w:tcW w:w="1603"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126</w:t>
            </w:r>
          </w:p>
        </w:tc>
        <w:tc>
          <w:tcPr>
            <w:tcW w:w="1635" w:type="pct"/>
          </w:tcPr>
          <w:p w:rsidR="007B74ED" w:rsidRPr="00392B3D" w:rsidRDefault="007B74ED" w:rsidP="00EB1FA3">
            <w:pPr>
              <w:tabs>
                <w:tab w:val="right" w:leader="dot" w:pos="5040"/>
              </w:tabs>
              <w:spacing w:after="0" w:line="240" w:lineRule="auto"/>
              <w:ind w:right="576"/>
              <w:jc w:val="right"/>
              <w:rPr>
                <w:rFonts w:ascii="Times New Roman" w:hAnsi="Times New Roman"/>
              </w:rPr>
            </w:pPr>
            <w:r w:rsidRPr="00392B3D">
              <w:rPr>
                <w:rFonts w:ascii="Times New Roman" w:hAnsi="Times New Roman"/>
              </w:rPr>
              <w:t>1.30</w:t>
            </w:r>
          </w:p>
        </w:tc>
        <w:tc>
          <w:tcPr>
            <w:tcW w:w="1762" w:type="pct"/>
          </w:tcPr>
          <w:p w:rsidR="007B74ED" w:rsidRPr="00392B3D" w:rsidRDefault="007B74ED" w:rsidP="00EB1FA3">
            <w:pPr>
              <w:tabs>
                <w:tab w:val="right" w:leader="dot" w:pos="5040"/>
              </w:tabs>
              <w:spacing w:after="0" w:line="240" w:lineRule="auto"/>
              <w:ind w:right="432"/>
              <w:jc w:val="right"/>
              <w:rPr>
                <w:rFonts w:ascii="Times New Roman" w:hAnsi="Times New Roman"/>
              </w:rPr>
            </w:pPr>
            <w:r w:rsidRPr="00392B3D">
              <w:rPr>
                <w:rFonts w:ascii="Times New Roman" w:hAnsi="Times New Roman"/>
              </w:rPr>
              <w:t>0.80</w:t>
            </w:r>
            <w:r w:rsidR="00155C63">
              <w:rPr>
                <w:rFonts w:ascii="Times New Roman" w:hAnsi="Times New Roman"/>
              </w:rPr>
              <w:t>”</w:t>
            </w:r>
            <w:r w:rsidRPr="00392B3D">
              <w:rPr>
                <w:rFonts w:ascii="Times New Roman" w:hAnsi="Times New Roman"/>
              </w:rPr>
              <w:t>.</w:t>
            </w:r>
          </w:p>
        </w:tc>
      </w:tr>
    </w:tbl>
    <w:p w:rsidR="00EB1FA3" w:rsidRDefault="00EB1FA3" w:rsidP="00EB1FA3">
      <w:pPr>
        <w:pBdr>
          <w:top w:val="single" w:sz="4" w:space="1" w:color="auto"/>
        </w:pBdr>
        <w:spacing w:before="600" w:after="0" w:line="240" w:lineRule="auto"/>
        <w:ind w:left="3456" w:right="3456"/>
        <w:jc w:val="center"/>
        <w:rPr>
          <w:rFonts w:ascii="Times New Roman" w:hAnsi="Times New Roman"/>
        </w:rPr>
      </w:pPr>
    </w:p>
    <w:p w:rsidR="007B74ED" w:rsidRPr="00392B3D" w:rsidRDefault="007B74ED" w:rsidP="00EB1FA3">
      <w:pPr>
        <w:tabs>
          <w:tab w:val="left" w:pos="7650"/>
        </w:tabs>
        <w:spacing w:after="0" w:line="240" w:lineRule="auto"/>
        <w:ind w:firstLine="3690"/>
        <w:jc w:val="both"/>
        <w:rPr>
          <w:rFonts w:ascii="Times New Roman" w:hAnsi="Times New Roman"/>
        </w:rPr>
      </w:pPr>
      <w:r w:rsidRPr="00392B3D">
        <w:rPr>
          <w:rFonts w:ascii="Times New Roman" w:hAnsi="Times New Roman"/>
        </w:rPr>
        <w:t>SCHEDULE 4</w:t>
      </w:r>
      <w:r w:rsidR="00EB1FA3">
        <w:rPr>
          <w:rFonts w:ascii="Times New Roman" w:hAnsi="Times New Roman"/>
        </w:rPr>
        <w:tab/>
      </w:r>
      <w:r w:rsidRPr="00392B3D">
        <w:rPr>
          <w:rFonts w:ascii="Times New Roman" w:hAnsi="Times New Roman"/>
        </w:rPr>
        <w:t>Section 40</w:t>
      </w:r>
    </w:p>
    <w:p w:rsidR="007B74ED" w:rsidRPr="00392B3D" w:rsidRDefault="007B74ED" w:rsidP="00EB1FA3">
      <w:pPr>
        <w:spacing w:before="120" w:after="0" w:line="240" w:lineRule="auto"/>
        <w:ind w:firstLine="432"/>
        <w:jc w:val="both"/>
        <w:rPr>
          <w:rFonts w:ascii="Times New Roman" w:hAnsi="Times New Roman"/>
        </w:rPr>
      </w:pPr>
      <w:r w:rsidRPr="00392B3D">
        <w:rPr>
          <w:rFonts w:ascii="Times New Roman" w:hAnsi="Times New Roman"/>
        </w:rPr>
        <w:t>Sections 13</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definitions of </w:t>
      </w:r>
      <w:r w:rsidR="00155C63">
        <w:rPr>
          <w:rFonts w:ascii="Times New Roman" w:hAnsi="Times New Roman"/>
        </w:rPr>
        <w:t>“</w:t>
      </w:r>
      <w:r w:rsidRPr="00392B3D">
        <w:rPr>
          <w:rFonts w:ascii="Times New Roman" w:hAnsi="Times New Roman"/>
        </w:rPr>
        <w:t>authorized</w:t>
      </w:r>
      <w:r w:rsidR="00155C63">
        <w:rPr>
          <w:rFonts w:ascii="Times New Roman" w:hAnsi="Times New Roman"/>
        </w:rPr>
        <w:t>”</w:t>
      </w:r>
      <w:r w:rsidRPr="00392B3D">
        <w:rPr>
          <w:rFonts w:ascii="Times New Roman" w:hAnsi="Times New Roman"/>
        </w:rPr>
        <w:t xml:space="preserve"> and </w:t>
      </w:r>
      <w:r w:rsidR="00155C63">
        <w:rPr>
          <w:rFonts w:ascii="Times New Roman" w:hAnsi="Times New Roman"/>
        </w:rPr>
        <w:t>“</w:t>
      </w:r>
      <w:r w:rsidRPr="00392B3D">
        <w:rPr>
          <w:rFonts w:ascii="Times New Roman" w:hAnsi="Times New Roman"/>
        </w:rPr>
        <w:t>professional service</w:t>
      </w:r>
      <w:r w:rsidR="00155C63">
        <w:rPr>
          <w:rFonts w:ascii="Times New Roman" w:hAnsi="Times New Roman"/>
        </w:rPr>
        <w:t>”</w:t>
      </w:r>
      <w:r w:rsidRPr="00155C63">
        <w:rPr>
          <w:rFonts w:ascii="Times New Roman" w:hAnsi="Times New Roman"/>
        </w:rPr>
        <w:t>)</w:t>
      </w:r>
      <w:r w:rsidRPr="00392B3D">
        <w:rPr>
          <w:rFonts w:ascii="Times New Roman" w:hAnsi="Times New Roman"/>
        </w:rPr>
        <w:t>, 17</w:t>
      </w:r>
      <w:r w:rsidR="00392B3D" w:rsidRPr="00155C63">
        <w:rPr>
          <w:rFonts w:ascii="Times New Roman" w:hAnsi="Times New Roman"/>
          <w:smallCaps/>
        </w:rPr>
        <w:t>(</w:t>
      </w:r>
      <w:r w:rsidR="00392B3D" w:rsidRPr="00392B3D">
        <w:rPr>
          <w:rFonts w:ascii="Times New Roman" w:hAnsi="Times New Roman"/>
          <w:smallCaps/>
        </w:rPr>
        <w:t>1</w:t>
      </w:r>
      <w:r w:rsidR="00392B3D" w:rsidRPr="00155C63">
        <w:rPr>
          <w:rFonts w:ascii="Times New Roman" w:hAnsi="Times New Roman"/>
          <w:smallCaps/>
        </w:rPr>
        <w:t>)</w:t>
      </w:r>
      <w:r w:rsidR="00392B3D" w:rsidRPr="00392B3D">
        <w:rPr>
          <w:rFonts w:ascii="Times New Roman" w:hAnsi="Times New Roman"/>
          <w:smallCaps/>
        </w:rPr>
        <w:t xml:space="preserve">, </w:t>
      </w:r>
      <w:r w:rsidRPr="00392B3D">
        <w:rPr>
          <w:rFonts w:ascii="Times New Roman" w:hAnsi="Times New Roman"/>
        </w:rPr>
        <w:t>18, 21</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24, 26,</w:t>
      </w:r>
      <w:r w:rsidR="00392B3D" w:rsidRPr="00392B3D">
        <w:rPr>
          <w:rFonts w:ascii="Times New Roman" w:hAnsi="Times New Roman"/>
          <w:i/>
        </w:rPr>
        <w:t xml:space="preserve"> </w:t>
      </w:r>
      <w:r w:rsidRPr="00392B3D">
        <w:rPr>
          <w:rFonts w:ascii="Times New Roman" w:hAnsi="Times New Roman"/>
        </w:rPr>
        <w:t>27</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29</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29</w:t>
      </w:r>
      <w:r w:rsidR="00392B3D" w:rsidRPr="00392B3D">
        <w:rPr>
          <w:rFonts w:ascii="Times New Roman" w:hAnsi="Times New Roman"/>
          <w:smallCaps/>
        </w:rPr>
        <w:t>d</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4</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5</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6</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8</w:t>
      </w:r>
      <w:r w:rsidRPr="00155C63">
        <w:rPr>
          <w:rFonts w:ascii="Times New Roman" w:hAnsi="Times New Roman"/>
        </w:rPr>
        <w:t>)</w:t>
      </w:r>
      <w:r w:rsidRPr="00392B3D">
        <w:rPr>
          <w:rFonts w:ascii="Times New Roman" w:hAnsi="Times New Roman"/>
        </w:rPr>
        <w:t>, 29</w:t>
      </w:r>
      <w:r w:rsidR="00392B3D" w:rsidRPr="00392B3D">
        <w:rPr>
          <w:rFonts w:ascii="Times New Roman" w:hAnsi="Times New Roman"/>
          <w:smallCaps/>
        </w:rPr>
        <w:t>e</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4</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5</w:t>
      </w:r>
      <w:r w:rsidRPr="00155C63">
        <w:rPr>
          <w:rFonts w:ascii="Times New Roman" w:hAnsi="Times New Roman"/>
        </w:rPr>
        <w:t>)</w:t>
      </w:r>
      <w:r w:rsidRPr="00392B3D">
        <w:rPr>
          <w:rFonts w:ascii="Times New Roman" w:hAnsi="Times New Roman"/>
        </w:rPr>
        <w:t>, 32</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33</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00385D9B">
        <w:rPr>
          <w:rFonts w:ascii="Times New Roman" w:hAnsi="Times New Roman"/>
        </w:rPr>
        <w:t>,</w:t>
      </w:r>
      <w:r w:rsidRPr="00392B3D">
        <w:rPr>
          <w:rFonts w:ascii="Times New Roman" w:hAnsi="Times New Roman"/>
        </w:rPr>
        <w:t xml:space="preserve"> 37</w:t>
      </w:r>
      <w:r w:rsidRPr="00155C63">
        <w:rPr>
          <w:rFonts w:ascii="Times New Roman" w:hAnsi="Times New Roman"/>
        </w:rPr>
        <w:t>(</w:t>
      </w:r>
      <w:r w:rsidRPr="00392B3D">
        <w:rPr>
          <w:rFonts w:ascii="Times New Roman" w:hAnsi="Times New Roman"/>
        </w:rPr>
        <w:t>6</w:t>
      </w:r>
      <w:r w:rsidRPr="00155C63">
        <w:rPr>
          <w:rFonts w:ascii="Times New Roman" w:hAnsi="Times New Roman"/>
        </w:rPr>
        <w:t>)</w:t>
      </w:r>
      <w:r w:rsidRPr="00392B3D">
        <w:rPr>
          <w:rFonts w:ascii="Times New Roman" w:hAnsi="Times New Roman"/>
        </w:rPr>
        <w:t>, 38</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 xml:space="preserve">definition of </w:t>
      </w:r>
      <w:r w:rsidR="00155C63">
        <w:rPr>
          <w:rFonts w:ascii="Times New Roman" w:hAnsi="Times New Roman"/>
        </w:rPr>
        <w:t>“</w:t>
      </w:r>
      <w:r w:rsidRPr="00392B3D">
        <w:rPr>
          <w:rFonts w:ascii="Times New Roman" w:hAnsi="Times New Roman"/>
        </w:rPr>
        <w:t>authorized</w:t>
      </w:r>
      <w:r w:rsidR="00155C63">
        <w:rPr>
          <w:rFonts w:ascii="Times New Roman" w:hAnsi="Times New Roman"/>
        </w:rPr>
        <w:t>”</w:t>
      </w:r>
      <w:r w:rsidRPr="00155C63">
        <w:rPr>
          <w:rFonts w:ascii="Times New Roman" w:hAnsi="Times New Roman"/>
        </w:rPr>
        <w:t>)</w:t>
      </w:r>
      <w:r w:rsidRPr="00392B3D">
        <w:rPr>
          <w:rFonts w:ascii="Times New Roman" w:hAnsi="Times New Roman"/>
        </w:rPr>
        <w:t>, 40</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00385D9B">
        <w:rPr>
          <w:rFonts w:ascii="Times New Roman" w:hAnsi="Times New Roman"/>
        </w:rPr>
        <w:t>,</w:t>
      </w:r>
      <w:r w:rsidRPr="00392B3D">
        <w:rPr>
          <w:rFonts w:ascii="Times New Roman" w:hAnsi="Times New Roman"/>
        </w:rPr>
        <w:t xml:space="preserve"> 40</w:t>
      </w:r>
      <w:r w:rsidR="00385D9B">
        <w:rPr>
          <w:rFonts w:ascii="Times New Roman" w:hAnsi="Times New Roman"/>
          <w:smallCaps/>
        </w:rPr>
        <w:t>aa</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00385D9B">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4</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5</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6</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7</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8</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10</w:t>
      </w:r>
      <w:r w:rsidRPr="00155C63">
        <w:rPr>
          <w:rFonts w:ascii="Times New Roman" w:hAnsi="Times New Roman"/>
        </w:rPr>
        <w:t>)</w:t>
      </w:r>
      <w:r w:rsidRPr="00392B3D">
        <w:rPr>
          <w:rFonts w:ascii="Times New Roman" w:hAnsi="Times New Roman"/>
        </w:rPr>
        <w:t>, 40</w:t>
      </w:r>
      <w:r w:rsidR="00392B3D" w:rsidRPr="00392B3D">
        <w:rPr>
          <w:rFonts w:ascii="Times New Roman" w:hAnsi="Times New Roman"/>
          <w:smallCaps/>
        </w:rPr>
        <w:t>ab</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4</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5</w:t>
      </w:r>
      <w:r w:rsidRPr="00155C63">
        <w:rPr>
          <w:rFonts w:ascii="Times New Roman" w:hAnsi="Times New Roman"/>
        </w:rPr>
        <w:t>)</w:t>
      </w:r>
      <w:r w:rsidRPr="00392B3D">
        <w:rPr>
          <w:rFonts w:ascii="Times New Roman" w:hAnsi="Times New Roman"/>
        </w:rPr>
        <w:t>, 40</w:t>
      </w:r>
      <w:r w:rsidR="00392B3D" w:rsidRPr="00392B3D">
        <w:rPr>
          <w:rFonts w:ascii="Times New Roman" w:hAnsi="Times New Roman"/>
          <w:smallCaps/>
        </w:rPr>
        <w:t>ac</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40</w:t>
      </w:r>
      <w:r w:rsidR="00392B3D" w:rsidRPr="00392B3D">
        <w:rPr>
          <w:rFonts w:ascii="Times New Roman" w:hAnsi="Times New Roman"/>
          <w:smallCaps/>
        </w:rPr>
        <w:t>ad</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40</w:t>
      </w:r>
      <w:r w:rsidR="00392B3D" w:rsidRPr="00392B3D">
        <w:rPr>
          <w:rFonts w:ascii="Times New Roman" w:hAnsi="Times New Roman"/>
          <w:smallCaps/>
        </w:rPr>
        <w:t>ae</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5</w:t>
      </w:r>
      <w:r w:rsidRPr="00155C63">
        <w:rPr>
          <w:rFonts w:ascii="Times New Roman" w:hAnsi="Times New Roman"/>
        </w:rPr>
        <w:t>)</w:t>
      </w:r>
      <w:r w:rsidRPr="00392B3D">
        <w:rPr>
          <w:rFonts w:ascii="Times New Roman" w:hAnsi="Times New Roman"/>
        </w:rPr>
        <w:t>, 40</w:t>
      </w:r>
      <w:r w:rsidR="00392B3D" w:rsidRPr="00392B3D">
        <w:rPr>
          <w:rFonts w:ascii="Times New Roman" w:hAnsi="Times New Roman"/>
          <w:smallCaps/>
        </w:rPr>
        <w:t>a</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00385D9B">
        <w:rPr>
          <w:rFonts w:ascii="Times New Roman" w:hAnsi="Times New Roman"/>
        </w:rPr>
        <w:t>,</w:t>
      </w:r>
      <w:r w:rsidRPr="00392B3D">
        <w:rPr>
          <w:rFonts w:ascii="Times New Roman" w:hAnsi="Times New Roman"/>
        </w:rPr>
        <w:t xml:space="preserve"> 41</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4</w:t>
      </w:r>
      <w:r w:rsidRPr="00155C63">
        <w:rPr>
          <w:rFonts w:ascii="Times New Roman" w:hAnsi="Times New Roman"/>
        </w:rPr>
        <w:t>)</w:t>
      </w:r>
      <w:r w:rsidRPr="00392B3D">
        <w:rPr>
          <w:rFonts w:ascii="Times New Roman" w:hAnsi="Times New Roman"/>
        </w:rPr>
        <w:t>, 42</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43</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44</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45</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49</w:t>
      </w:r>
      <w:r w:rsidR="00392B3D" w:rsidRPr="00392B3D">
        <w:rPr>
          <w:rFonts w:ascii="Times New Roman" w:hAnsi="Times New Roman"/>
          <w:smallCaps/>
        </w:rPr>
        <w:t>a</w:t>
      </w:r>
      <w:r w:rsidRPr="00392B3D">
        <w:rPr>
          <w:rFonts w:ascii="Times New Roman" w:hAnsi="Times New Roman"/>
        </w:rPr>
        <w:t>, 51</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52</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53</w:t>
      </w:r>
      <w:r w:rsidRPr="00155C63">
        <w:rPr>
          <w:rFonts w:ascii="Times New Roman" w:hAnsi="Times New Roman"/>
        </w:rPr>
        <w:t>(</w:t>
      </w:r>
      <w:r w:rsidRPr="00392B3D">
        <w:rPr>
          <w:rFonts w:ascii="Times New Roman" w:hAnsi="Times New Roman"/>
        </w:rPr>
        <w:t>4</w:t>
      </w:r>
      <w:r w:rsidRPr="00155C63">
        <w:rPr>
          <w:rFonts w:ascii="Times New Roman" w:hAnsi="Times New Roman"/>
        </w:rPr>
        <w:t>)</w:t>
      </w:r>
      <w:r w:rsidRPr="00392B3D">
        <w:rPr>
          <w:rFonts w:ascii="Times New Roman" w:hAnsi="Times New Roman"/>
        </w:rPr>
        <w:t>, 55</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56</w:t>
      </w:r>
      <w:r w:rsidR="00392B3D" w:rsidRPr="00392B3D">
        <w:rPr>
          <w:rFonts w:ascii="Times New Roman" w:hAnsi="Times New Roman"/>
          <w:smallCaps/>
        </w:rPr>
        <w:t>a</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xml:space="preserve">, 57 </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57</w:t>
      </w:r>
      <w:r w:rsidR="00385D9B" w:rsidRPr="00385D9B">
        <w:rPr>
          <w:rFonts w:ascii="Times New Roman" w:hAnsi="Times New Roman"/>
          <w:smallCaps/>
        </w:rPr>
        <w:t>a</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4</w:t>
      </w:r>
      <w:r w:rsidRPr="00155C63">
        <w:rPr>
          <w:rFonts w:ascii="Times New Roman" w:hAnsi="Times New Roman"/>
        </w:rPr>
        <w:t>)</w:t>
      </w:r>
      <w:r w:rsidRPr="00392B3D">
        <w:rPr>
          <w:rFonts w:ascii="Times New Roman" w:hAnsi="Times New Roman"/>
        </w:rPr>
        <w:t>, 57</w:t>
      </w:r>
      <w:r w:rsidR="00385D9B">
        <w:rPr>
          <w:rFonts w:ascii="Times New Roman" w:hAnsi="Times New Roman"/>
          <w:smallCaps/>
        </w:rPr>
        <w:t>c</w:t>
      </w:r>
      <w:r w:rsidR="00392B3D" w:rsidRPr="00392B3D">
        <w:rPr>
          <w:rFonts w:ascii="Times New Roman" w:hAnsi="Times New Roman"/>
          <w:smallCaps/>
        </w:rPr>
        <w:t>,</w:t>
      </w:r>
      <w:r w:rsidRPr="00392B3D">
        <w:rPr>
          <w:rFonts w:ascii="Times New Roman" w:hAnsi="Times New Roman"/>
        </w:rPr>
        <w:t xml:space="preserve"> 58</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58</w:t>
      </w:r>
      <w:r w:rsidR="00392B3D" w:rsidRPr="00392B3D">
        <w:rPr>
          <w:rFonts w:ascii="Times New Roman" w:hAnsi="Times New Roman"/>
          <w:smallCaps/>
        </w:rPr>
        <w:t>a</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58</w:t>
      </w:r>
      <w:r w:rsidRPr="00385D9B">
        <w:rPr>
          <w:rFonts w:ascii="Times New Roman" w:hAnsi="Times New Roman"/>
          <w:smallCaps/>
        </w:rPr>
        <w:t>c</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58</w:t>
      </w:r>
      <w:r w:rsidR="00392B3D" w:rsidRPr="00392B3D">
        <w:rPr>
          <w:rFonts w:ascii="Times New Roman" w:hAnsi="Times New Roman"/>
          <w:smallCaps/>
        </w:rPr>
        <w:t>e</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8</w:t>
      </w:r>
      <w:r w:rsidRPr="00155C63">
        <w:rPr>
          <w:rFonts w:ascii="Times New Roman" w:hAnsi="Times New Roman"/>
        </w:rPr>
        <w:t>)</w:t>
      </w:r>
      <w:r w:rsidR="00385D9B">
        <w:rPr>
          <w:rFonts w:ascii="Times New Roman" w:hAnsi="Times New Roman"/>
        </w:rPr>
        <w:t>,</w:t>
      </w:r>
      <w:r w:rsidRPr="00392B3D">
        <w:rPr>
          <w:rFonts w:ascii="Times New Roman" w:hAnsi="Times New Roman"/>
        </w:rPr>
        <w:t xml:space="preserve"> 58</w:t>
      </w:r>
      <w:r w:rsidRPr="00385D9B">
        <w:rPr>
          <w:rFonts w:ascii="Times New Roman" w:hAnsi="Times New Roman"/>
          <w:smallCaps/>
        </w:rPr>
        <w:t>F</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w:t>
      </w:r>
      <w:r w:rsidR="00385D9B">
        <w:rPr>
          <w:rFonts w:ascii="Times New Roman" w:hAnsi="Times New Roman"/>
        </w:rPr>
        <w:t xml:space="preserve"> </w:t>
      </w:r>
      <w:r w:rsidRPr="00392B3D">
        <w:rPr>
          <w:rFonts w:ascii="Times New Roman" w:hAnsi="Times New Roman"/>
        </w:rPr>
        <w:t>5</w:t>
      </w:r>
      <w:r w:rsidR="00385D9B">
        <w:rPr>
          <w:rFonts w:ascii="Times New Roman" w:hAnsi="Times New Roman"/>
          <w:smallCaps/>
        </w:rPr>
        <w:t>5</w:t>
      </w:r>
      <w:r w:rsidR="00392B3D" w:rsidRPr="00392B3D">
        <w:rPr>
          <w:rFonts w:ascii="Times New Roman" w:hAnsi="Times New Roman"/>
          <w:smallCaps/>
        </w:rPr>
        <w:t>h</w:t>
      </w:r>
      <w:r w:rsidRPr="00392B3D">
        <w:rPr>
          <w:rFonts w:ascii="Times New Roman" w:hAnsi="Times New Roman"/>
        </w:rPr>
        <w:t>, 58</w:t>
      </w:r>
      <w:r w:rsidR="00385D9B">
        <w:rPr>
          <w:rFonts w:ascii="Times New Roman" w:hAnsi="Times New Roman"/>
          <w:smallCaps/>
        </w:rPr>
        <w:t>j</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00385D9B">
        <w:rPr>
          <w:rFonts w:ascii="Times New Roman" w:hAnsi="Times New Roman"/>
        </w:rPr>
        <w:t>, 59</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60, 60</w:t>
      </w:r>
      <w:r w:rsidR="00392B3D" w:rsidRPr="00392B3D">
        <w:rPr>
          <w:rFonts w:ascii="Times New Roman" w:hAnsi="Times New Roman"/>
          <w:smallCaps/>
        </w:rPr>
        <w:t>a</w:t>
      </w:r>
      <w:r w:rsidRPr="00392B3D">
        <w:rPr>
          <w:rFonts w:ascii="Times New Roman" w:hAnsi="Times New Roman"/>
        </w:rPr>
        <w:t>, 63</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67</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68</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69</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70</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71, 73</w:t>
      </w:r>
      <w:r w:rsidRPr="00155C63">
        <w:rPr>
          <w:rFonts w:ascii="Times New Roman" w:hAnsi="Times New Roman"/>
        </w:rPr>
        <w:t>(</w:t>
      </w:r>
      <w:r w:rsidRPr="00392B3D">
        <w:rPr>
          <w:rFonts w:ascii="Times New Roman" w:hAnsi="Times New Roman"/>
        </w:rPr>
        <w:t>5</w:t>
      </w:r>
      <w:r w:rsidRPr="00155C63">
        <w:rPr>
          <w:rFonts w:ascii="Times New Roman" w:hAnsi="Times New Roman"/>
        </w:rPr>
        <w:t>)</w:t>
      </w:r>
      <w:r w:rsidR="00385D9B">
        <w:rPr>
          <w:rFonts w:ascii="Times New Roman" w:hAnsi="Times New Roman"/>
        </w:rPr>
        <w:t>,</w:t>
      </w:r>
      <w:r w:rsidRPr="00392B3D">
        <w:rPr>
          <w:rFonts w:ascii="Times New Roman" w:hAnsi="Times New Roman"/>
        </w:rPr>
        <w:t xml:space="preserve"> 73</w:t>
      </w:r>
      <w:r w:rsidR="00392B3D" w:rsidRPr="00392B3D">
        <w:rPr>
          <w:rFonts w:ascii="Times New Roman" w:hAnsi="Times New Roman"/>
          <w:smallCaps/>
        </w:rPr>
        <w:t>a</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b</w:t>
      </w:r>
      <w:r w:rsidRPr="00155C63">
        <w:rPr>
          <w:rFonts w:ascii="Times New Roman" w:hAnsi="Times New Roman"/>
        </w:rPr>
        <w:t>)</w:t>
      </w:r>
      <w:r w:rsidRPr="00392B3D">
        <w:rPr>
          <w:rFonts w:ascii="Times New Roman" w:hAnsi="Times New Roman"/>
        </w:rPr>
        <w:t>, 74</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7</w:t>
      </w:r>
      <w:r w:rsidRPr="00155C63">
        <w:rPr>
          <w:rFonts w:ascii="Times New Roman" w:hAnsi="Times New Roman"/>
        </w:rPr>
        <w:t>)</w:t>
      </w:r>
      <w:r w:rsidRPr="00392B3D">
        <w:rPr>
          <w:rFonts w:ascii="Times New Roman" w:hAnsi="Times New Roman"/>
        </w:rPr>
        <w:t>, 75</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4</w:t>
      </w:r>
      <w:r w:rsidRPr="00155C63">
        <w:rPr>
          <w:rFonts w:ascii="Times New Roman" w:hAnsi="Times New Roman"/>
        </w:rPr>
        <w:t>)</w:t>
      </w:r>
      <w:r w:rsidRPr="00392B3D">
        <w:rPr>
          <w:rFonts w:ascii="Times New Roman" w:hAnsi="Times New Roman"/>
        </w:rPr>
        <w:t>, 76</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76</w:t>
      </w:r>
      <w:r w:rsidR="00392B3D" w:rsidRPr="00392B3D">
        <w:rPr>
          <w:rFonts w:ascii="Times New Roman" w:hAnsi="Times New Roman"/>
          <w:smallCaps/>
        </w:rPr>
        <w:t>a</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77</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78</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81</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82</w:t>
      </w:r>
      <w:r w:rsidR="00385D9B" w:rsidRPr="00385D9B">
        <w:rPr>
          <w:rFonts w:ascii="Times New Roman" w:hAnsi="Times New Roman"/>
          <w:smallCaps/>
        </w:rPr>
        <w:t>c</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82</w:t>
      </w:r>
      <w:r w:rsidR="00385D9B">
        <w:rPr>
          <w:rFonts w:ascii="Times New Roman" w:hAnsi="Times New Roman"/>
          <w:smallCaps/>
        </w:rPr>
        <w:t>d</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00385D9B">
        <w:rPr>
          <w:rFonts w:ascii="Times New Roman" w:hAnsi="Times New Roman"/>
        </w:rPr>
        <w:t>,</w:t>
      </w:r>
      <w:r w:rsidRPr="00392B3D">
        <w:rPr>
          <w:rFonts w:ascii="Times New Roman" w:hAnsi="Times New Roman"/>
        </w:rPr>
        <w:t xml:space="preserve"> 82</w:t>
      </w:r>
      <w:r w:rsidR="00392B3D" w:rsidRPr="00392B3D">
        <w:rPr>
          <w:rFonts w:ascii="Times New Roman" w:hAnsi="Times New Roman"/>
          <w:smallCaps/>
        </w:rPr>
        <w:t>e</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h</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82</w:t>
      </w:r>
      <w:r w:rsidR="00392B3D" w:rsidRPr="00392B3D">
        <w:rPr>
          <w:rFonts w:ascii="Times New Roman" w:hAnsi="Times New Roman"/>
          <w:smallCaps/>
        </w:rPr>
        <w:t>h</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82</w:t>
      </w:r>
      <w:r w:rsidR="00392B3D" w:rsidRPr="00392B3D">
        <w:rPr>
          <w:rFonts w:ascii="Times New Roman" w:hAnsi="Times New Roman"/>
          <w:smallCaps/>
        </w:rPr>
        <w:t>l</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82</w:t>
      </w:r>
      <w:r w:rsidR="00392B3D" w:rsidRPr="00392B3D">
        <w:rPr>
          <w:rFonts w:ascii="Times New Roman" w:hAnsi="Times New Roman"/>
          <w:smallCaps/>
        </w:rPr>
        <w:t>m</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82</w:t>
      </w:r>
      <w:r w:rsidR="00392B3D" w:rsidRPr="00392B3D">
        <w:rPr>
          <w:rFonts w:ascii="Times New Roman" w:hAnsi="Times New Roman"/>
          <w:smallCaps/>
        </w:rPr>
        <w:t>n</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00385D9B">
        <w:rPr>
          <w:rFonts w:ascii="Times New Roman" w:hAnsi="Times New Roman"/>
        </w:rPr>
        <w:t>,</w:t>
      </w:r>
      <w:r w:rsidRPr="00392B3D">
        <w:rPr>
          <w:rFonts w:ascii="Times New Roman" w:hAnsi="Times New Roman"/>
        </w:rPr>
        <w:t xml:space="preserve"> 82</w:t>
      </w:r>
      <w:r w:rsidR="00392B3D" w:rsidRPr="00392B3D">
        <w:rPr>
          <w:rFonts w:ascii="Times New Roman" w:hAnsi="Times New Roman"/>
          <w:smallCaps/>
        </w:rPr>
        <w:t>p</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82</w:t>
      </w:r>
      <w:r w:rsidR="00392B3D" w:rsidRPr="00392B3D">
        <w:rPr>
          <w:rFonts w:ascii="Times New Roman" w:hAnsi="Times New Roman"/>
          <w:smallCaps/>
        </w:rPr>
        <w:t>u</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4</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4</w:t>
      </w:r>
      <w:r w:rsidR="00392B3D" w:rsidRPr="00392B3D">
        <w:rPr>
          <w:rFonts w:ascii="Times New Roman" w:hAnsi="Times New Roman"/>
          <w:smallCaps/>
        </w:rPr>
        <w:t>a</w:t>
      </w:r>
      <w:r w:rsidRPr="00155C63">
        <w:rPr>
          <w:rFonts w:ascii="Times New Roman" w:hAnsi="Times New Roman"/>
        </w:rPr>
        <w:t>)</w:t>
      </w:r>
      <w:r w:rsidRPr="00392B3D">
        <w:rPr>
          <w:rFonts w:ascii="Times New Roman" w:hAnsi="Times New Roman"/>
        </w:rPr>
        <w:t>, 82</w:t>
      </w:r>
      <w:r w:rsidR="00392B3D" w:rsidRPr="00392B3D">
        <w:rPr>
          <w:rFonts w:ascii="Times New Roman" w:hAnsi="Times New Roman"/>
          <w:smallCaps/>
        </w:rPr>
        <w:t>zc</w:t>
      </w:r>
      <w:r w:rsidRPr="00155C63">
        <w:rPr>
          <w:rFonts w:ascii="Times New Roman" w:hAnsi="Times New Roman"/>
        </w:rPr>
        <w:t>(</w:t>
      </w:r>
      <w:r w:rsidRPr="00392B3D">
        <w:rPr>
          <w:rFonts w:ascii="Times New Roman" w:hAnsi="Times New Roman"/>
        </w:rPr>
        <w:t>1</w:t>
      </w:r>
      <w:r w:rsidRPr="00155C63">
        <w:rPr>
          <w:rFonts w:ascii="Times New Roman" w:hAnsi="Times New Roman"/>
        </w:rPr>
        <w:t>)</w:t>
      </w:r>
      <w:r w:rsidRPr="00392B3D">
        <w:rPr>
          <w:rFonts w:ascii="Times New Roman" w:hAnsi="Times New Roman"/>
        </w:rPr>
        <w:t xml:space="preserve">, </w:t>
      </w:r>
      <w:r w:rsidRPr="00155C63">
        <w:rPr>
          <w:rFonts w:ascii="Times New Roman" w:hAnsi="Times New Roman"/>
        </w:rPr>
        <w:t>(</w:t>
      </w:r>
      <w:r w:rsidRPr="00392B3D">
        <w:rPr>
          <w:rFonts w:ascii="Times New Roman" w:hAnsi="Times New Roman"/>
        </w:rPr>
        <w:t>2</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82</w:t>
      </w:r>
      <w:r w:rsidR="00392B3D" w:rsidRPr="00392B3D">
        <w:rPr>
          <w:rFonts w:ascii="Times New Roman" w:hAnsi="Times New Roman"/>
          <w:smallCaps/>
        </w:rPr>
        <w:t>zd</w:t>
      </w:r>
      <w:r w:rsidR="00392B3D" w:rsidRPr="00392B3D">
        <w:rPr>
          <w:rFonts w:ascii="Times New Roman" w:hAnsi="Times New Roman"/>
          <w:i/>
        </w:rPr>
        <w:t xml:space="preserve">, </w:t>
      </w:r>
      <w:r w:rsidRPr="00392B3D">
        <w:rPr>
          <w:rFonts w:ascii="Times New Roman" w:hAnsi="Times New Roman"/>
        </w:rPr>
        <w:t>82</w:t>
      </w:r>
      <w:r w:rsidR="00392B3D" w:rsidRPr="00392B3D">
        <w:rPr>
          <w:rFonts w:ascii="Times New Roman" w:hAnsi="Times New Roman"/>
          <w:smallCaps/>
        </w:rPr>
        <w:t>z</w:t>
      </w:r>
      <w:r w:rsidR="00385D9B">
        <w:rPr>
          <w:rFonts w:ascii="Times New Roman" w:hAnsi="Times New Roman"/>
          <w:smallCaps/>
        </w:rPr>
        <w:t>f</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a</w:t>
      </w:r>
      <w:r w:rsidRPr="00155C63">
        <w:rPr>
          <w:rFonts w:ascii="Times New Roman" w:hAnsi="Times New Roman"/>
        </w:rPr>
        <w:t>)</w:t>
      </w:r>
      <w:r w:rsidRPr="00392B3D">
        <w:rPr>
          <w:rFonts w:ascii="Times New Roman" w:hAnsi="Times New Roman"/>
        </w:rPr>
        <w:t xml:space="preserve"> and </w:t>
      </w:r>
      <w:r w:rsidRPr="00155C63">
        <w:rPr>
          <w:rFonts w:ascii="Times New Roman" w:hAnsi="Times New Roman"/>
        </w:rPr>
        <w:t>(</w:t>
      </w:r>
      <w:r w:rsidRPr="00392B3D">
        <w:rPr>
          <w:rFonts w:ascii="Times New Roman" w:hAnsi="Times New Roman"/>
        </w:rPr>
        <w:t>c</w:t>
      </w:r>
      <w:r w:rsidRPr="00155C63">
        <w:rPr>
          <w:rFonts w:ascii="Times New Roman" w:hAnsi="Times New Roman"/>
        </w:rPr>
        <w:t>)</w:t>
      </w:r>
      <w:r w:rsidRPr="00392B3D">
        <w:rPr>
          <w:rFonts w:ascii="Times New Roman" w:hAnsi="Times New Roman"/>
        </w:rPr>
        <w:t xml:space="preserve"> and 82</w:t>
      </w:r>
      <w:r w:rsidR="00392B3D" w:rsidRPr="00392B3D">
        <w:rPr>
          <w:rFonts w:ascii="Times New Roman" w:hAnsi="Times New Roman"/>
          <w:smallCaps/>
        </w:rPr>
        <w:t>zg</w:t>
      </w:r>
      <w:r w:rsidRPr="00155C63">
        <w:rPr>
          <w:rFonts w:ascii="Times New Roman" w:hAnsi="Times New Roman"/>
        </w:rPr>
        <w:t>(</w:t>
      </w:r>
      <w:r w:rsidRPr="00392B3D">
        <w:rPr>
          <w:rFonts w:ascii="Times New Roman" w:hAnsi="Times New Roman"/>
        </w:rPr>
        <w:t>3</w:t>
      </w:r>
      <w:r w:rsidRPr="00155C63">
        <w:rPr>
          <w:rFonts w:ascii="Times New Roman" w:hAnsi="Times New Roman"/>
        </w:rPr>
        <w:t>)</w:t>
      </w:r>
      <w:r w:rsidRPr="00392B3D">
        <w:rPr>
          <w:rFonts w:ascii="Times New Roman" w:hAnsi="Times New Roman"/>
        </w:rPr>
        <w:t xml:space="preserve"> and paragraph 7 of the First Schedule.</w:t>
      </w:r>
    </w:p>
    <w:sectPr w:rsidR="007B74ED" w:rsidRPr="00392B3D" w:rsidSect="00277D26">
      <w:headerReference w:type="even" r:id="rId9"/>
      <w:headerReference w:type="defaul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BC4" w:rsidRDefault="00C51BC4" w:rsidP="00277D26">
      <w:pPr>
        <w:spacing w:after="0" w:line="240" w:lineRule="auto"/>
      </w:pPr>
      <w:r>
        <w:separator/>
      </w:r>
    </w:p>
  </w:endnote>
  <w:endnote w:type="continuationSeparator" w:id="0">
    <w:p w:rsidR="00C51BC4" w:rsidRDefault="00C51BC4" w:rsidP="0027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BC4" w:rsidRDefault="00C51BC4" w:rsidP="00277D26">
      <w:pPr>
        <w:spacing w:after="0" w:line="240" w:lineRule="auto"/>
      </w:pPr>
      <w:r>
        <w:separator/>
      </w:r>
    </w:p>
  </w:footnote>
  <w:footnote w:type="continuationSeparator" w:id="0">
    <w:p w:rsidR="00C51BC4" w:rsidRDefault="00C51BC4" w:rsidP="00277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C4" w:rsidRPr="00277D26" w:rsidRDefault="00C51BC4" w:rsidP="00277D26">
    <w:pPr>
      <w:tabs>
        <w:tab w:val="left" w:pos="3240"/>
        <w:tab w:val="left" w:pos="8100"/>
      </w:tabs>
      <w:spacing w:after="0" w:line="240" w:lineRule="auto"/>
      <w:jc w:val="both"/>
      <w:rPr>
        <w:rFonts w:ascii="Times New Roman" w:hAnsi="Times New Roman"/>
        <w:sz w:val="20"/>
        <w:szCs w:val="20"/>
      </w:rPr>
    </w:pPr>
    <w:r w:rsidRPr="00277D26">
      <w:rPr>
        <w:rFonts w:ascii="Times New Roman" w:hAnsi="Times New Roman"/>
        <w:sz w:val="20"/>
        <w:szCs w:val="20"/>
      </w:rPr>
      <w:t>No. 202</w:t>
    </w:r>
    <w:r w:rsidRPr="00277D26">
      <w:rPr>
        <w:rFonts w:ascii="Times New Roman" w:hAnsi="Times New Roman"/>
        <w:sz w:val="20"/>
        <w:szCs w:val="20"/>
      </w:rPr>
      <w:tab/>
    </w:r>
    <w:r w:rsidRPr="00277D26">
      <w:rPr>
        <w:rFonts w:ascii="Times New Roman" w:hAnsi="Times New Roman"/>
        <w:i/>
        <w:sz w:val="20"/>
        <w:szCs w:val="20"/>
      </w:rPr>
      <w:t xml:space="preserve">National Health </w:t>
    </w:r>
    <w:r w:rsidRPr="00277D26">
      <w:rPr>
        <w:rFonts w:ascii="Times New Roman" w:hAnsi="Times New Roman"/>
        <w:sz w:val="20"/>
        <w:szCs w:val="20"/>
      </w:rPr>
      <w:t>(</w:t>
    </w:r>
    <w:r w:rsidRPr="00277D26">
      <w:rPr>
        <w:rFonts w:ascii="Times New Roman" w:hAnsi="Times New Roman"/>
        <w:i/>
        <w:sz w:val="20"/>
        <w:szCs w:val="20"/>
      </w:rPr>
      <w:t xml:space="preserve">No. </w:t>
    </w:r>
    <w:r w:rsidRPr="00277D26">
      <w:rPr>
        <w:rFonts w:ascii="Times New Roman" w:hAnsi="Times New Roman"/>
        <w:sz w:val="20"/>
        <w:szCs w:val="20"/>
      </w:rPr>
      <w:t>2)</w:t>
    </w:r>
    <w:r w:rsidRPr="00277D26">
      <w:rPr>
        <w:rFonts w:ascii="Times New Roman" w:hAnsi="Times New Roman"/>
        <w:sz w:val="20"/>
        <w:szCs w:val="20"/>
      </w:rPr>
      <w:tab/>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C4" w:rsidRPr="00277D26" w:rsidRDefault="00C51BC4" w:rsidP="00277D26">
    <w:pPr>
      <w:tabs>
        <w:tab w:val="left" w:pos="3150"/>
        <w:tab w:val="left" w:pos="8100"/>
      </w:tabs>
      <w:spacing w:after="0" w:line="240" w:lineRule="auto"/>
      <w:jc w:val="both"/>
      <w:rPr>
        <w:sz w:val="20"/>
        <w:szCs w:val="20"/>
      </w:rPr>
    </w:pPr>
    <w:r w:rsidRPr="00277D26">
      <w:rPr>
        <w:rFonts w:ascii="Times New Roman" w:hAnsi="Times New Roman"/>
        <w:sz w:val="20"/>
        <w:szCs w:val="20"/>
      </w:rPr>
      <w:t>1973</w:t>
    </w:r>
    <w:r w:rsidRPr="00277D26">
      <w:rPr>
        <w:rFonts w:ascii="Times New Roman" w:hAnsi="Times New Roman"/>
        <w:sz w:val="20"/>
        <w:szCs w:val="20"/>
      </w:rPr>
      <w:tab/>
    </w:r>
    <w:r w:rsidRPr="00277D26">
      <w:rPr>
        <w:rFonts w:ascii="Times New Roman" w:hAnsi="Times New Roman"/>
        <w:i/>
        <w:sz w:val="20"/>
        <w:szCs w:val="20"/>
      </w:rPr>
      <w:t xml:space="preserve">National Health </w:t>
    </w:r>
    <w:r w:rsidRPr="00277D26">
      <w:rPr>
        <w:rFonts w:ascii="Times New Roman" w:hAnsi="Times New Roman"/>
        <w:sz w:val="20"/>
        <w:szCs w:val="20"/>
      </w:rPr>
      <w:t>(</w:t>
    </w:r>
    <w:r w:rsidRPr="00277D26">
      <w:rPr>
        <w:rFonts w:ascii="Times New Roman" w:hAnsi="Times New Roman"/>
        <w:i/>
        <w:sz w:val="20"/>
        <w:szCs w:val="20"/>
      </w:rPr>
      <w:t xml:space="preserve">No. </w:t>
    </w:r>
    <w:r w:rsidRPr="00277D26">
      <w:rPr>
        <w:rFonts w:ascii="Times New Roman" w:hAnsi="Times New Roman"/>
        <w:sz w:val="20"/>
        <w:szCs w:val="20"/>
      </w:rPr>
      <w:t>2)</w:t>
    </w:r>
    <w:r w:rsidRPr="00277D26">
      <w:rPr>
        <w:rFonts w:ascii="Times New Roman" w:hAnsi="Times New Roman"/>
        <w:sz w:val="20"/>
        <w:szCs w:val="20"/>
      </w:rPr>
      <w:tab/>
      <w:t>No. 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A1C"/>
    <w:multiLevelType w:val="singleLevel"/>
    <w:tmpl w:val="233AF508"/>
    <w:lvl w:ilvl="0">
      <w:start w:val="1"/>
      <w:numFmt w:val="lowerLetter"/>
      <w:lvlText w:val="(%1)"/>
      <w:lvlJc w:val="left"/>
    </w:lvl>
  </w:abstractNum>
  <w:abstractNum w:abstractNumId="1">
    <w:nsid w:val="155F1934"/>
    <w:multiLevelType w:val="singleLevel"/>
    <w:tmpl w:val="251623BE"/>
    <w:lvl w:ilvl="0">
      <w:start w:val="1"/>
      <w:numFmt w:val="lowerLetter"/>
      <w:lvlText w:val="(%1)"/>
      <w:lvlJc w:val="left"/>
    </w:lvl>
  </w:abstractNum>
  <w:abstractNum w:abstractNumId="2">
    <w:nsid w:val="16142B50"/>
    <w:multiLevelType w:val="singleLevel"/>
    <w:tmpl w:val="A64081F0"/>
    <w:lvl w:ilvl="0">
      <w:start w:val="32"/>
      <w:numFmt w:val="decimal"/>
      <w:lvlText w:val="%1."/>
      <w:lvlJc w:val="left"/>
    </w:lvl>
  </w:abstractNum>
  <w:abstractNum w:abstractNumId="3">
    <w:nsid w:val="1B471C36"/>
    <w:multiLevelType w:val="singleLevel"/>
    <w:tmpl w:val="0256DB00"/>
    <w:lvl w:ilvl="0">
      <w:start w:val="1"/>
      <w:numFmt w:val="lowerLetter"/>
      <w:lvlText w:val="(%1)"/>
      <w:lvlJc w:val="left"/>
    </w:lvl>
  </w:abstractNum>
  <w:abstractNum w:abstractNumId="4">
    <w:nsid w:val="1DC55702"/>
    <w:multiLevelType w:val="singleLevel"/>
    <w:tmpl w:val="DA8261DA"/>
    <w:lvl w:ilvl="0">
      <w:start w:val="2"/>
      <w:numFmt w:val="decimal"/>
      <w:lvlText w:val="(%1)"/>
      <w:lvlJc w:val="left"/>
    </w:lvl>
  </w:abstractNum>
  <w:abstractNum w:abstractNumId="5">
    <w:nsid w:val="21893FAE"/>
    <w:multiLevelType w:val="singleLevel"/>
    <w:tmpl w:val="491AEF58"/>
    <w:lvl w:ilvl="0">
      <w:start w:val="1"/>
      <w:numFmt w:val="lowerLetter"/>
      <w:lvlText w:val="(%1)"/>
      <w:lvlJc w:val="left"/>
    </w:lvl>
  </w:abstractNum>
  <w:abstractNum w:abstractNumId="6">
    <w:nsid w:val="256130CB"/>
    <w:multiLevelType w:val="singleLevel"/>
    <w:tmpl w:val="3326C09C"/>
    <w:lvl w:ilvl="0">
      <w:start w:val="1"/>
      <w:numFmt w:val="lowerLetter"/>
      <w:lvlText w:val="(%1)"/>
      <w:lvlJc w:val="left"/>
    </w:lvl>
  </w:abstractNum>
  <w:abstractNum w:abstractNumId="7">
    <w:nsid w:val="2791255E"/>
    <w:multiLevelType w:val="singleLevel"/>
    <w:tmpl w:val="88886888"/>
    <w:lvl w:ilvl="0">
      <w:start w:val="1"/>
      <w:numFmt w:val="decimal"/>
      <w:lvlText w:val="%1."/>
      <w:lvlJc w:val="left"/>
    </w:lvl>
  </w:abstractNum>
  <w:abstractNum w:abstractNumId="8">
    <w:nsid w:val="2F020C77"/>
    <w:multiLevelType w:val="singleLevel"/>
    <w:tmpl w:val="D6AC39D8"/>
    <w:lvl w:ilvl="0">
      <w:start w:val="12"/>
      <w:numFmt w:val="decimal"/>
      <w:lvlText w:val="%1."/>
      <w:lvlJc w:val="left"/>
    </w:lvl>
  </w:abstractNum>
  <w:abstractNum w:abstractNumId="9">
    <w:nsid w:val="31777199"/>
    <w:multiLevelType w:val="singleLevel"/>
    <w:tmpl w:val="822C4D52"/>
    <w:lvl w:ilvl="0">
      <w:start w:val="1"/>
      <w:numFmt w:val="decimal"/>
      <w:lvlText w:val="%1."/>
      <w:lvlJc w:val="left"/>
    </w:lvl>
  </w:abstractNum>
  <w:abstractNum w:abstractNumId="10">
    <w:nsid w:val="34596775"/>
    <w:multiLevelType w:val="singleLevel"/>
    <w:tmpl w:val="85DCD192"/>
    <w:lvl w:ilvl="0">
      <w:start w:val="1"/>
      <w:numFmt w:val="lowerLetter"/>
      <w:lvlText w:val="(%1)"/>
      <w:lvlJc w:val="left"/>
    </w:lvl>
  </w:abstractNum>
  <w:abstractNum w:abstractNumId="11">
    <w:nsid w:val="357758F5"/>
    <w:multiLevelType w:val="singleLevel"/>
    <w:tmpl w:val="F760E934"/>
    <w:lvl w:ilvl="0">
      <w:start w:val="4"/>
      <w:numFmt w:val="lowerLetter"/>
      <w:lvlText w:val="(%1)"/>
      <w:lvlJc w:val="left"/>
    </w:lvl>
  </w:abstractNum>
  <w:abstractNum w:abstractNumId="12">
    <w:nsid w:val="36853D85"/>
    <w:multiLevelType w:val="singleLevel"/>
    <w:tmpl w:val="929027D6"/>
    <w:lvl w:ilvl="0">
      <w:start w:val="1"/>
      <w:numFmt w:val="lowerLetter"/>
      <w:lvlText w:val="(%1)"/>
      <w:lvlJc w:val="left"/>
    </w:lvl>
  </w:abstractNum>
  <w:abstractNum w:abstractNumId="13">
    <w:nsid w:val="37B00ADE"/>
    <w:multiLevelType w:val="singleLevel"/>
    <w:tmpl w:val="4810F3B8"/>
    <w:lvl w:ilvl="0">
      <w:start w:val="33"/>
      <w:numFmt w:val="decimal"/>
      <w:lvlText w:val="%1."/>
      <w:lvlJc w:val="left"/>
    </w:lvl>
  </w:abstractNum>
  <w:abstractNum w:abstractNumId="14">
    <w:nsid w:val="39F524F7"/>
    <w:multiLevelType w:val="singleLevel"/>
    <w:tmpl w:val="9FE48BD8"/>
    <w:lvl w:ilvl="0">
      <w:start w:val="5"/>
      <w:numFmt w:val="lowerLetter"/>
      <w:lvlText w:val="(%1)"/>
      <w:lvlJc w:val="left"/>
    </w:lvl>
  </w:abstractNum>
  <w:abstractNum w:abstractNumId="15">
    <w:nsid w:val="3D465879"/>
    <w:multiLevelType w:val="singleLevel"/>
    <w:tmpl w:val="A356CC3A"/>
    <w:lvl w:ilvl="0">
      <w:start w:val="1"/>
      <w:numFmt w:val="lowerLetter"/>
      <w:lvlText w:val="(%1)"/>
      <w:lvlJc w:val="left"/>
    </w:lvl>
  </w:abstractNum>
  <w:abstractNum w:abstractNumId="16">
    <w:nsid w:val="3E09210A"/>
    <w:multiLevelType w:val="singleLevel"/>
    <w:tmpl w:val="8F2E822E"/>
    <w:lvl w:ilvl="0">
      <w:start w:val="1"/>
      <w:numFmt w:val="lowerLetter"/>
      <w:lvlText w:val="(%1)"/>
      <w:lvlJc w:val="left"/>
    </w:lvl>
  </w:abstractNum>
  <w:abstractNum w:abstractNumId="17">
    <w:nsid w:val="42E626E8"/>
    <w:multiLevelType w:val="singleLevel"/>
    <w:tmpl w:val="7C54407E"/>
    <w:lvl w:ilvl="0">
      <w:start w:val="1"/>
      <w:numFmt w:val="lowerLetter"/>
      <w:lvlText w:val="(%1)"/>
      <w:lvlJc w:val="left"/>
    </w:lvl>
  </w:abstractNum>
  <w:abstractNum w:abstractNumId="18">
    <w:nsid w:val="42E87602"/>
    <w:multiLevelType w:val="singleLevel"/>
    <w:tmpl w:val="117AB0AE"/>
    <w:lvl w:ilvl="0">
      <w:start w:val="1"/>
      <w:numFmt w:val="lowerLetter"/>
      <w:lvlText w:val="(%1)"/>
      <w:lvlJc w:val="left"/>
    </w:lvl>
  </w:abstractNum>
  <w:abstractNum w:abstractNumId="19">
    <w:nsid w:val="472C153F"/>
    <w:multiLevelType w:val="singleLevel"/>
    <w:tmpl w:val="A38E1B94"/>
    <w:lvl w:ilvl="0">
      <w:start w:val="8"/>
      <w:numFmt w:val="decimal"/>
      <w:lvlText w:val="%1."/>
      <w:lvlJc w:val="left"/>
    </w:lvl>
  </w:abstractNum>
  <w:abstractNum w:abstractNumId="20">
    <w:nsid w:val="47426D81"/>
    <w:multiLevelType w:val="singleLevel"/>
    <w:tmpl w:val="574A1C98"/>
    <w:lvl w:ilvl="0">
      <w:start w:val="2"/>
      <w:numFmt w:val="lowerLetter"/>
      <w:lvlText w:val="(%1)"/>
      <w:lvlJc w:val="left"/>
    </w:lvl>
  </w:abstractNum>
  <w:abstractNum w:abstractNumId="21">
    <w:nsid w:val="54E52408"/>
    <w:multiLevelType w:val="singleLevel"/>
    <w:tmpl w:val="21D43B92"/>
    <w:lvl w:ilvl="0">
      <w:start w:val="1"/>
      <w:numFmt w:val="decimal"/>
      <w:lvlText w:val="%1."/>
      <w:lvlJc w:val="left"/>
    </w:lvl>
  </w:abstractNum>
  <w:abstractNum w:abstractNumId="22">
    <w:nsid w:val="5804637B"/>
    <w:multiLevelType w:val="singleLevel"/>
    <w:tmpl w:val="7F9632EC"/>
    <w:lvl w:ilvl="0">
      <w:start w:val="13"/>
      <w:numFmt w:val="decimal"/>
      <w:lvlText w:val="%1."/>
      <w:lvlJc w:val="left"/>
    </w:lvl>
  </w:abstractNum>
  <w:abstractNum w:abstractNumId="23">
    <w:nsid w:val="59C22A88"/>
    <w:multiLevelType w:val="singleLevel"/>
    <w:tmpl w:val="D7D81154"/>
    <w:lvl w:ilvl="0">
      <w:start w:val="1"/>
      <w:numFmt w:val="decimal"/>
      <w:lvlText w:val="%1."/>
      <w:lvlJc w:val="left"/>
    </w:lvl>
  </w:abstractNum>
  <w:abstractNum w:abstractNumId="24">
    <w:nsid w:val="5C382942"/>
    <w:multiLevelType w:val="singleLevel"/>
    <w:tmpl w:val="E4901228"/>
    <w:lvl w:ilvl="0">
      <w:start w:val="1"/>
      <w:numFmt w:val="decimal"/>
      <w:lvlText w:val="%1."/>
      <w:lvlJc w:val="left"/>
    </w:lvl>
  </w:abstractNum>
  <w:abstractNum w:abstractNumId="25">
    <w:nsid w:val="5E041511"/>
    <w:multiLevelType w:val="singleLevel"/>
    <w:tmpl w:val="A3E6357C"/>
    <w:lvl w:ilvl="0">
      <w:start w:val="1"/>
      <w:numFmt w:val="lowerLetter"/>
      <w:lvlText w:val="(%1)"/>
      <w:lvlJc w:val="left"/>
    </w:lvl>
  </w:abstractNum>
  <w:abstractNum w:abstractNumId="26">
    <w:nsid w:val="633C50B4"/>
    <w:multiLevelType w:val="singleLevel"/>
    <w:tmpl w:val="BD9C85B8"/>
    <w:lvl w:ilvl="0">
      <w:start w:val="1"/>
      <w:numFmt w:val="decimal"/>
      <w:lvlText w:val="%1."/>
      <w:lvlJc w:val="left"/>
    </w:lvl>
  </w:abstractNum>
  <w:abstractNum w:abstractNumId="27">
    <w:nsid w:val="69470530"/>
    <w:multiLevelType w:val="singleLevel"/>
    <w:tmpl w:val="668A2E98"/>
    <w:lvl w:ilvl="0">
      <w:start w:val="9"/>
      <w:numFmt w:val="decimal"/>
      <w:lvlText w:val="%1."/>
      <w:lvlJc w:val="left"/>
    </w:lvl>
  </w:abstractNum>
  <w:abstractNum w:abstractNumId="28">
    <w:nsid w:val="6AD13255"/>
    <w:multiLevelType w:val="singleLevel"/>
    <w:tmpl w:val="4A3651BA"/>
    <w:lvl w:ilvl="0">
      <w:start w:val="1"/>
      <w:numFmt w:val="decimal"/>
      <w:lvlText w:val="%1."/>
      <w:lvlJc w:val="left"/>
    </w:lvl>
  </w:abstractNum>
  <w:abstractNum w:abstractNumId="29">
    <w:nsid w:val="71F47033"/>
    <w:multiLevelType w:val="singleLevel"/>
    <w:tmpl w:val="2C1A6D02"/>
    <w:lvl w:ilvl="0">
      <w:start w:val="1"/>
      <w:numFmt w:val="lowerLetter"/>
      <w:lvlText w:val="(%1)"/>
      <w:lvlJc w:val="left"/>
    </w:lvl>
  </w:abstractNum>
  <w:abstractNum w:abstractNumId="30">
    <w:nsid w:val="7F401D7B"/>
    <w:multiLevelType w:val="singleLevel"/>
    <w:tmpl w:val="5E0A33E2"/>
    <w:lvl w:ilvl="0">
      <w:start w:val="1"/>
      <w:numFmt w:val="lowerLetter"/>
      <w:lvlText w:val="(%1)"/>
      <w:lvlJc w:val="left"/>
    </w:lvl>
  </w:abstractNum>
  <w:num w:numId="1">
    <w:abstractNumId w:val="4"/>
  </w:num>
  <w:num w:numId="2">
    <w:abstractNumId w:val="16"/>
  </w:num>
  <w:num w:numId="3">
    <w:abstractNumId w:val="17"/>
  </w:num>
  <w:num w:numId="4">
    <w:abstractNumId w:val="20"/>
  </w:num>
  <w:num w:numId="5">
    <w:abstractNumId w:val="11"/>
  </w:num>
  <w:num w:numId="6">
    <w:abstractNumId w:val="3"/>
  </w:num>
  <w:num w:numId="7">
    <w:abstractNumId w:val="1"/>
  </w:num>
  <w:num w:numId="8">
    <w:abstractNumId w:val="14"/>
  </w:num>
  <w:num w:numId="9">
    <w:abstractNumId w:val="5"/>
  </w:num>
  <w:num w:numId="10">
    <w:abstractNumId w:val="18"/>
  </w:num>
  <w:num w:numId="11">
    <w:abstractNumId w:val="19"/>
  </w:num>
  <w:num w:numId="12">
    <w:abstractNumId w:val="6"/>
  </w:num>
  <w:num w:numId="13">
    <w:abstractNumId w:val="27"/>
  </w:num>
  <w:num w:numId="14">
    <w:abstractNumId w:val="30"/>
  </w:num>
  <w:num w:numId="15">
    <w:abstractNumId w:val="29"/>
  </w:num>
  <w:num w:numId="16">
    <w:abstractNumId w:val="8"/>
  </w:num>
  <w:num w:numId="17">
    <w:abstractNumId w:val="12"/>
  </w:num>
  <w:num w:numId="18">
    <w:abstractNumId w:val="22"/>
  </w:num>
  <w:num w:numId="19">
    <w:abstractNumId w:val="0"/>
  </w:num>
  <w:num w:numId="20">
    <w:abstractNumId w:val="25"/>
  </w:num>
  <w:num w:numId="21">
    <w:abstractNumId w:val="2"/>
  </w:num>
  <w:num w:numId="22">
    <w:abstractNumId w:val="13"/>
  </w:num>
  <w:num w:numId="23">
    <w:abstractNumId w:val="15"/>
  </w:num>
  <w:num w:numId="24">
    <w:abstractNumId w:val="10"/>
  </w:num>
  <w:num w:numId="25">
    <w:abstractNumId w:val="9"/>
  </w:num>
  <w:num w:numId="26">
    <w:abstractNumId w:val="28"/>
  </w:num>
  <w:num w:numId="27">
    <w:abstractNumId w:val="21"/>
  </w:num>
  <w:num w:numId="28">
    <w:abstractNumId w:val="24"/>
  </w:num>
  <w:num w:numId="29">
    <w:abstractNumId w:val="26"/>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1022"/>
  <w:evenAndOddHeader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7B74ED"/>
    <w:rsid w:val="000429A7"/>
    <w:rsid w:val="00047BBC"/>
    <w:rsid w:val="00097B04"/>
    <w:rsid w:val="000A4561"/>
    <w:rsid w:val="000F7FF0"/>
    <w:rsid w:val="00155C63"/>
    <w:rsid w:val="00196616"/>
    <w:rsid w:val="002143FB"/>
    <w:rsid w:val="002511FB"/>
    <w:rsid w:val="00254CE8"/>
    <w:rsid w:val="00265A26"/>
    <w:rsid w:val="00277D26"/>
    <w:rsid w:val="002B3161"/>
    <w:rsid w:val="003100D5"/>
    <w:rsid w:val="0033673C"/>
    <w:rsid w:val="0035008F"/>
    <w:rsid w:val="0035491F"/>
    <w:rsid w:val="003846F8"/>
    <w:rsid w:val="00385D9B"/>
    <w:rsid w:val="00392B3D"/>
    <w:rsid w:val="003A7078"/>
    <w:rsid w:val="00413DBD"/>
    <w:rsid w:val="004974F9"/>
    <w:rsid w:val="00505279"/>
    <w:rsid w:val="00593246"/>
    <w:rsid w:val="005A78A5"/>
    <w:rsid w:val="005E639B"/>
    <w:rsid w:val="00624B60"/>
    <w:rsid w:val="006502B2"/>
    <w:rsid w:val="006D54CA"/>
    <w:rsid w:val="006E04E1"/>
    <w:rsid w:val="00735D5A"/>
    <w:rsid w:val="00775BA6"/>
    <w:rsid w:val="007B74ED"/>
    <w:rsid w:val="007E4433"/>
    <w:rsid w:val="00874E3F"/>
    <w:rsid w:val="008764E2"/>
    <w:rsid w:val="008B0792"/>
    <w:rsid w:val="00942366"/>
    <w:rsid w:val="00970532"/>
    <w:rsid w:val="009B556A"/>
    <w:rsid w:val="00A020EB"/>
    <w:rsid w:val="00A5032E"/>
    <w:rsid w:val="00A76214"/>
    <w:rsid w:val="00B0775F"/>
    <w:rsid w:val="00B57009"/>
    <w:rsid w:val="00B754FA"/>
    <w:rsid w:val="00B84E58"/>
    <w:rsid w:val="00C5188B"/>
    <w:rsid w:val="00C51BC4"/>
    <w:rsid w:val="00C60ADB"/>
    <w:rsid w:val="00C76795"/>
    <w:rsid w:val="00D26B08"/>
    <w:rsid w:val="00D812AB"/>
    <w:rsid w:val="00D83470"/>
    <w:rsid w:val="00E75260"/>
    <w:rsid w:val="00EB1FA3"/>
    <w:rsid w:val="00EB64DB"/>
    <w:rsid w:val="00EC3426"/>
    <w:rsid w:val="00F0609D"/>
    <w:rsid w:val="00F662A1"/>
    <w:rsid w:val="00F771F3"/>
    <w:rsid w:val="00F84B1C"/>
    <w:rsid w:val="00F97ECE"/>
    <w:rsid w:val="00FA5766"/>
    <w:rsid w:val="00FA5A01"/>
    <w:rsid w:val="00FC09DA"/>
    <w:rsid w:val="00FC2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7">
    <w:name w:val="Style27"/>
    <w:basedOn w:val="Normal"/>
    <w:rsid w:val="007B74ED"/>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7B74E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B74ED"/>
    <w:pPr>
      <w:spacing w:after="0" w:line="240" w:lineRule="auto"/>
    </w:pPr>
    <w:rPr>
      <w:rFonts w:ascii="Times New Roman" w:eastAsia="Times New Roman" w:hAnsi="Times New Roman" w:cs="Times New Roman"/>
      <w:sz w:val="20"/>
      <w:szCs w:val="20"/>
    </w:rPr>
  </w:style>
  <w:style w:type="paragraph" w:customStyle="1" w:styleId="Style2464">
    <w:name w:val="Style2464"/>
    <w:basedOn w:val="Normal"/>
    <w:rsid w:val="007B74ED"/>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7B74ED"/>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7B74ED"/>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7B74ED"/>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7B74E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B74ED"/>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7B74ED"/>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7B74ED"/>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7B74ED"/>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7B74ED"/>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7B74ED"/>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7B74ED"/>
    <w:pPr>
      <w:spacing w:after="0" w:line="240" w:lineRule="auto"/>
    </w:pPr>
    <w:rPr>
      <w:rFonts w:ascii="Times New Roman" w:eastAsia="Times New Roman" w:hAnsi="Times New Roman" w:cs="Times New Roman"/>
      <w:sz w:val="20"/>
      <w:szCs w:val="20"/>
    </w:rPr>
  </w:style>
  <w:style w:type="paragraph" w:customStyle="1" w:styleId="Style1382">
    <w:name w:val="Style1382"/>
    <w:basedOn w:val="Normal"/>
    <w:rsid w:val="007B74ED"/>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7B74ED"/>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7B74ED"/>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7B74ED"/>
    <w:pPr>
      <w:spacing w:after="0" w:line="240" w:lineRule="auto"/>
    </w:pPr>
    <w:rPr>
      <w:rFonts w:ascii="Times New Roman" w:eastAsia="Times New Roman" w:hAnsi="Times New Roman" w:cs="Times New Roman"/>
      <w:sz w:val="20"/>
      <w:szCs w:val="20"/>
    </w:rPr>
  </w:style>
  <w:style w:type="paragraph" w:customStyle="1" w:styleId="Style2020">
    <w:name w:val="Style2020"/>
    <w:basedOn w:val="Normal"/>
    <w:rsid w:val="007B74ED"/>
    <w:pPr>
      <w:spacing w:after="0" w:line="240" w:lineRule="auto"/>
    </w:pPr>
    <w:rPr>
      <w:rFonts w:ascii="Times New Roman" w:eastAsia="Times New Roman" w:hAnsi="Times New Roman" w:cs="Times New Roman"/>
      <w:sz w:val="20"/>
      <w:szCs w:val="20"/>
    </w:rPr>
  </w:style>
  <w:style w:type="paragraph" w:customStyle="1" w:styleId="Style1703">
    <w:name w:val="Style1703"/>
    <w:basedOn w:val="Normal"/>
    <w:rsid w:val="007B74ED"/>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7B74ED"/>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7B74ED"/>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7B74ED"/>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7B74ED"/>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7B74ED"/>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7B74ED"/>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7B74ED"/>
    <w:pPr>
      <w:spacing w:after="0" w:line="240" w:lineRule="auto"/>
    </w:pPr>
    <w:rPr>
      <w:rFonts w:ascii="Times New Roman" w:eastAsia="Times New Roman" w:hAnsi="Times New Roman" w:cs="Times New Roman"/>
      <w:sz w:val="20"/>
      <w:szCs w:val="20"/>
    </w:rPr>
  </w:style>
  <w:style w:type="paragraph" w:customStyle="1" w:styleId="Style639">
    <w:name w:val="Style639"/>
    <w:basedOn w:val="Normal"/>
    <w:rsid w:val="007B74ED"/>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7B74ED"/>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7B74ED"/>
    <w:pPr>
      <w:spacing w:after="0" w:line="240" w:lineRule="auto"/>
    </w:pPr>
    <w:rPr>
      <w:rFonts w:ascii="Times New Roman" w:eastAsia="Times New Roman" w:hAnsi="Times New Roman" w:cs="Times New Roman"/>
      <w:sz w:val="20"/>
      <w:szCs w:val="20"/>
    </w:rPr>
  </w:style>
  <w:style w:type="paragraph" w:customStyle="1" w:styleId="Style2603">
    <w:name w:val="Style2603"/>
    <w:basedOn w:val="Normal"/>
    <w:rsid w:val="007B74ED"/>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7B74ED"/>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7B74ED"/>
    <w:pPr>
      <w:spacing w:after="0" w:line="240" w:lineRule="auto"/>
    </w:pPr>
    <w:rPr>
      <w:rFonts w:ascii="Times New Roman" w:eastAsia="Times New Roman" w:hAnsi="Times New Roman" w:cs="Times New Roman"/>
      <w:sz w:val="20"/>
      <w:szCs w:val="20"/>
    </w:rPr>
  </w:style>
  <w:style w:type="paragraph" w:customStyle="1" w:styleId="Style3037">
    <w:name w:val="Style3037"/>
    <w:basedOn w:val="Normal"/>
    <w:rsid w:val="007B74ED"/>
    <w:pPr>
      <w:spacing w:after="0" w:line="240" w:lineRule="auto"/>
    </w:pPr>
    <w:rPr>
      <w:rFonts w:ascii="Times New Roman" w:eastAsia="Times New Roman" w:hAnsi="Times New Roman" w:cs="Times New Roman"/>
      <w:sz w:val="20"/>
      <w:szCs w:val="20"/>
    </w:rPr>
  </w:style>
  <w:style w:type="paragraph" w:customStyle="1" w:styleId="Style1443">
    <w:name w:val="Style1443"/>
    <w:basedOn w:val="Normal"/>
    <w:rsid w:val="007B74ED"/>
    <w:pPr>
      <w:spacing w:after="0" w:line="240" w:lineRule="auto"/>
    </w:pPr>
    <w:rPr>
      <w:rFonts w:ascii="Times New Roman" w:eastAsia="Times New Roman" w:hAnsi="Times New Roman" w:cs="Times New Roman"/>
      <w:sz w:val="20"/>
      <w:szCs w:val="20"/>
    </w:rPr>
  </w:style>
  <w:style w:type="paragraph" w:customStyle="1" w:styleId="Style1236">
    <w:name w:val="Style1236"/>
    <w:basedOn w:val="Normal"/>
    <w:rsid w:val="007B74ED"/>
    <w:pPr>
      <w:spacing w:after="0" w:line="240" w:lineRule="auto"/>
    </w:pPr>
    <w:rPr>
      <w:rFonts w:ascii="Times New Roman" w:eastAsia="Times New Roman" w:hAnsi="Times New Roman" w:cs="Times New Roman"/>
      <w:sz w:val="20"/>
      <w:szCs w:val="20"/>
    </w:rPr>
  </w:style>
  <w:style w:type="paragraph" w:customStyle="1" w:styleId="Style641">
    <w:name w:val="Style641"/>
    <w:basedOn w:val="Normal"/>
    <w:rsid w:val="007B74ED"/>
    <w:pPr>
      <w:spacing w:after="0" w:line="240" w:lineRule="auto"/>
    </w:pPr>
    <w:rPr>
      <w:rFonts w:ascii="Times New Roman" w:eastAsia="Times New Roman" w:hAnsi="Times New Roman" w:cs="Times New Roman"/>
      <w:sz w:val="20"/>
      <w:szCs w:val="20"/>
    </w:rPr>
  </w:style>
  <w:style w:type="paragraph" w:customStyle="1" w:styleId="Style2606">
    <w:name w:val="Style2606"/>
    <w:basedOn w:val="Normal"/>
    <w:rsid w:val="007B74ED"/>
    <w:pPr>
      <w:spacing w:after="0" w:line="240" w:lineRule="auto"/>
    </w:pPr>
    <w:rPr>
      <w:rFonts w:ascii="Times New Roman" w:eastAsia="Times New Roman" w:hAnsi="Times New Roman" w:cs="Times New Roman"/>
      <w:sz w:val="20"/>
      <w:szCs w:val="20"/>
    </w:rPr>
  </w:style>
  <w:style w:type="paragraph" w:customStyle="1" w:styleId="Style1689">
    <w:name w:val="Style1689"/>
    <w:basedOn w:val="Normal"/>
    <w:rsid w:val="007B74ED"/>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7B74ED"/>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7B74ED"/>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7B74ED"/>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7B74ED"/>
    <w:pPr>
      <w:spacing w:after="0" w:line="240" w:lineRule="auto"/>
    </w:pPr>
    <w:rPr>
      <w:rFonts w:ascii="Times New Roman" w:eastAsia="Times New Roman" w:hAnsi="Times New Roman" w:cs="Times New Roman"/>
      <w:sz w:val="20"/>
      <w:szCs w:val="20"/>
    </w:rPr>
  </w:style>
  <w:style w:type="paragraph" w:customStyle="1" w:styleId="Style2263">
    <w:name w:val="Style2263"/>
    <w:basedOn w:val="Normal"/>
    <w:rsid w:val="007B74ED"/>
    <w:pPr>
      <w:spacing w:after="0" w:line="240" w:lineRule="auto"/>
    </w:pPr>
    <w:rPr>
      <w:rFonts w:ascii="Times New Roman" w:eastAsia="Times New Roman" w:hAnsi="Times New Roman" w:cs="Times New Roman"/>
      <w:sz w:val="20"/>
      <w:szCs w:val="20"/>
    </w:rPr>
  </w:style>
  <w:style w:type="paragraph" w:customStyle="1" w:styleId="Style3040">
    <w:name w:val="Style3040"/>
    <w:basedOn w:val="Normal"/>
    <w:rsid w:val="007B74ED"/>
    <w:pPr>
      <w:spacing w:after="0" w:line="240" w:lineRule="auto"/>
    </w:pPr>
    <w:rPr>
      <w:rFonts w:ascii="Times New Roman" w:eastAsia="Times New Roman" w:hAnsi="Times New Roman" w:cs="Times New Roman"/>
      <w:sz w:val="20"/>
      <w:szCs w:val="20"/>
    </w:rPr>
  </w:style>
  <w:style w:type="paragraph" w:customStyle="1" w:styleId="Style965">
    <w:name w:val="Style965"/>
    <w:basedOn w:val="Normal"/>
    <w:rsid w:val="007B74ED"/>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7B74ED"/>
    <w:pPr>
      <w:spacing w:after="0" w:line="240" w:lineRule="auto"/>
    </w:pPr>
    <w:rPr>
      <w:rFonts w:ascii="Times New Roman" w:eastAsia="Times New Roman" w:hAnsi="Times New Roman" w:cs="Times New Roman"/>
      <w:sz w:val="20"/>
      <w:szCs w:val="20"/>
    </w:rPr>
  </w:style>
  <w:style w:type="paragraph" w:customStyle="1" w:styleId="Style1283">
    <w:name w:val="Style1283"/>
    <w:basedOn w:val="Normal"/>
    <w:rsid w:val="007B74ED"/>
    <w:pPr>
      <w:spacing w:after="0" w:line="240" w:lineRule="auto"/>
    </w:pPr>
    <w:rPr>
      <w:rFonts w:ascii="Times New Roman" w:eastAsia="Times New Roman" w:hAnsi="Times New Roman" w:cs="Times New Roman"/>
      <w:sz w:val="20"/>
      <w:szCs w:val="20"/>
    </w:rPr>
  </w:style>
  <w:style w:type="paragraph" w:customStyle="1" w:styleId="Style2613">
    <w:name w:val="Style2613"/>
    <w:basedOn w:val="Normal"/>
    <w:rsid w:val="007B74ED"/>
    <w:pPr>
      <w:spacing w:after="0" w:line="240" w:lineRule="auto"/>
    </w:pPr>
    <w:rPr>
      <w:rFonts w:ascii="Times New Roman" w:eastAsia="Times New Roman" w:hAnsi="Times New Roman" w:cs="Times New Roman"/>
      <w:sz w:val="20"/>
      <w:szCs w:val="20"/>
    </w:rPr>
  </w:style>
  <w:style w:type="paragraph" w:customStyle="1" w:styleId="Style2197">
    <w:name w:val="Style2197"/>
    <w:basedOn w:val="Normal"/>
    <w:rsid w:val="007B74ED"/>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7B74ED"/>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7B74ED"/>
    <w:pPr>
      <w:spacing w:after="0" w:line="240" w:lineRule="auto"/>
    </w:pPr>
    <w:rPr>
      <w:rFonts w:ascii="Times New Roman" w:eastAsia="Times New Roman" w:hAnsi="Times New Roman" w:cs="Times New Roman"/>
      <w:sz w:val="20"/>
      <w:szCs w:val="20"/>
    </w:rPr>
  </w:style>
  <w:style w:type="paragraph" w:customStyle="1" w:styleId="Style1841">
    <w:name w:val="Style1841"/>
    <w:basedOn w:val="Normal"/>
    <w:rsid w:val="007B74ED"/>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7B74ED"/>
    <w:pPr>
      <w:spacing w:after="0" w:line="240" w:lineRule="auto"/>
    </w:pPr>
    <w:rPr>
      <w:rFonts w:ascii="Times New Roman" w:eastAsia="Times New Roman" w:hAnsi="Times New Roman" w:cs="Times New Roman"/>
      <w:sz w:val="20"/>
      <w:szCs w:val="20"/>
    </w:rPr>
  </w:style>
  <w:style w:type="paragraph" w:customStyle="1" w:styleId="Style230">
    <w:name w:val="Style230"/>
    <w:basedOn w:val="Normal"/>
    <w:rsid w:val="007B74ED"/>
    <w:pPr>
      <w:spacing w:after="0" w:line="240" w:lineRule="auto"/>
    </w:pPr>
    <w:rPr>
      <w:rFonts w:ascii="Times New Roman" w:eastAsia="Times New Roman" w:hAnsi="Times New Roman" w:cs="Times New Roman"/>
      <w:sz w:val="20"/>
      <w:szCs w:val="20"/>
    </w:rPr>
  </w:style>
  <w:style w:type="paragraph" w:customStyle="1" w:styleId="Style2585">
    <w:name w:val="Style2585"/>
    <w:basedOn w:val="Normal"/>
    <w:rsid w:val="007B74ED"/>
    <w:pPr>
      <w:spacing w:after="0" w:line="240" w:lineRule="auto"/>
    </w:pPr>
    <w:rPr>
      <w:rFonts w:ascii="Times New Roman" w:eastAsia="Times New Roman" w:hAnsi="Times New Roman" w:cs="Times New Roman"/>
      <w:sz w:val="20"/>
      <w:szCs w:val="20"/>
    </w:rPr>
  </w:style>
  <w:style w:type="paragraph" w:customStyle="1" w:styleId="Style988">
    <w:name w:val="Style988"/>
    <w:basedOn w:val="Normal"/>
    <w:rsid w:val="007B74ED"/>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7B74ED"/>
    <w:pPr>
      <w:spacing w:after="0" w:line="240" w:lineRule="auto"/>
    </w:pPr>
    <w:rPr>
      <w:rFonts w:ascii="Times New Roman" w:eastAsia="Times New Roman" w:hAnsi="Times New Roman" w:cs="Times New Roman"/>
      <w:sz w:val="20"/>
      <w:szCs w:val="20"/>
    </w:rPr>
  </w:style>
  <w:style w:type="paragraph" w:customStyle="1" w:styleId="Style1280">
    <w:name w:val="Style1280"/>
    <w:basedOn w:val="Normal"/>
    <w:rsid w:val="007B74ED"/>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rsid w:val="007B74ED"/>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7B74ED"/>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7B74ED"/>
    <w:pPr>
      <w:spacing w:after="0" w:line="240" w:lineRule="auto"/>
    </w:pPr>
    <w:rPr>
      <w:rFonts w:ascii="Times New Roman" w:eastAsia="Times New Roman" w:hAnsi="Times New Roman" w:cs="Times New Roman"/>
      <w:sz w:val="20"/>
      <w:szCs w:val="20"/>
    </w:rPr>
  </w:style>
  <w:style w:type="paragraph" w:customStyle="1" w:styleId="Style268">
    <w:name w:val="Style268"/>
    <w:basedOn w:val="Normal"/>
    <w:rsid w:val="007B74ED"/>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7B74ED"/>
    <w:pPr>
      <w:spacing w:after="0" w:line="240" w:lineRule="auto"/>
    </w:pPr>
    <w:rPr>
      <w:rFonts w:ascii="Times New Roman" w:eastAsia="Times New Roman" w:hAnsi="Times New Roman" w:cs="Times New Roman"/>
      <w:sz w:val="20"/>
      <w:szCs w:val="20"/>
    </w:rPr>
  </w:style>
  <w:style w:type="paragraph" w:customStyle="1" w:styleId="Style3039">
    <w:name w:val="Style3039"/>
    <w:basedOn w:val="Normal"/>
    <w:rsid w:val="007B74ED"/>
    <w:pPr>
      <w:spacing w:after="0" w:line="240" w:lineRule="auto"/>
    </w:pPr>
    <w:rPr>
      <w:rFonts w:ascii="Times New Roman" w:eastAsia="Times New Roman" w:hAnsi="Times New Roman" w:cs="Times New Roman"/>
      <w:sz w:val="20"/>
      <w:szCs w:val="20"/>
    </w:rPr>
  </w:style>
  <w:style w:type="paragraph" w:customStyle="1" w:styleId="Style991">
    <w:name w:val="Style991"/>
    <w:basedOn w:val="Normal"/>
    <w:rsid w:val="007B74ED"/>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7B74ED"/>
    <w:pPr>
      <w:spacing w:after="0" w:line="240" w:lineRule="auto"/>
    </w:pPr>
    <w:rPr>
      <w:rFonts w:ascii="Times New Roman" w:eastAsia="Times New Roman" w:hAnsi="Times New Roman" w:cs="Times New Roman"/>
      <w:sz w:val="20"/>
      <w:szCs w:val="20"/>
    </w:rPr>
  </w:style>
  <w:style w:type="paragraph" w:customStyle="1" w:styleId="Style409">
    <w:name w:val="Style409"/>
    <w:basedOn w:val="Normal"/>
    <w:rsid w:val="007B74ED"/>
    <w:pPr>
      <w:spacing w:after="0" w:line="240" w:lineRule="auto"/>
    </w:pPr>
    <w:rPr>
      <w:rFonts w:ascii="Times New Roman" w:eastAsia="Times New Roman" w:hAnsi="Times New Roman" w:cs="Times New Roman"/>
      <w:sz w:val="20"/>
      <w:szCs w:val="20"/>
    </w:rPr>
  </w:style>
  <w:style w:type="paragraph" w:customStyle="1" w:styleId="Style1237">
    <w:name w:val="Style1237"/>
    <w:basedOn w:val="Normal"/>
    <w:rsid w:val="007B74ED"/>
    <w:pPr>
      <w:spacing w:after="0" w:line="240" w:lineRule="auto"/>
    </w:pPr>
    <w:rPr>
      <w:rFonts w:ascii="Times New Roman" w:eastAsia="Times New Roman" w:hAnsi="Times New Roman" w:cs="Times New Roman"/>
      <w:sz w:val="20"/>
      <w:szCs w:val="20"/>
    </w:rPr>
  </w:style>
  <w:style w:type="paragraph" w:customStyle="1" w:styleId="Style868">
    <w:name w:val="Style868"/>
    <w:basedOn w:val="Normal"/>
    <w:rsid w:val="007B74ED"/>
    <w:pPr>
      <w:spacing w:after="0" w:line="240" w:lineRule="auto"/>
    </w:pPr>
    <w:rPr>
      <w:rFonts w:ascii="Times New Roman" w:eastAsia="Times New Roman" w:hAnsi="Times New Roman" w:cs="Times New Roman"/>
      <w:sz w:val="20"/>
      <w:szCs w:val="20"/>
    </w:rPr>
  </w:style>
  <w:style w:type="paragraph" w:customStyle="1" w:styleId="Style2033">
    <w:name w:val="Style2033"/>
    <w:basedOn w:val="Normal"/>
    <w:rsid w:val="007B74ED"/>
    <w:pPr>
      <w:spacing w:after="0" w:line="240" w:lineRule="auto"/>
    </w:pPr>
    <w:rPr>
      <w:rFonts w:ascii="Times New Roman" w:eastAsia="Times New Roman" w:hAnsi="Times New Roman" w:cs="Times New Roman"/>
      <w:sz w:val="20"/>
      <w:szCs w:val="20"/>
    </w:rPr>
  </w:style>
  <w:style w:type="paragraph" w:customStyle="1" w:styleId="Style933">
    <w:name w:val="Style933"/>
    <w:basedOn w:val="Normal"/>
    <w:rsid w:val="007B74ED"/>
    <w:pPr>
      <w:spacing w:after="0" w:line="240" w:lineRule="auto"/>
    </w:pPr>
    <w:rPr>
      <w:rFonts w:ascii="Times New Roman" w:eastAsia="Times New Roman" w:hAnsi="Times New Roman" w:cs="Times New Roman"/>
      <w:sz w:val="20"/>
      <w:szCs w:val="20"/>
    </w:rPr>
  </w:style>
  <w:style w:type="paragraph" w:customStyle="1" w:styleId="Style987">
    <w:name w:val="Style987"/>
    <w:basedOn w:val="Normal"/>
    <w:rsid w:val="007B74ED"/>
    <w:pPr>
      <w:spacing w:after="0" w:line="240" w:lineRule="auto"/>
    </w:pPr>
    <w:rPr>
      <w:rFonts w:ascii="Times New Roman" w:eastAsia="Times New Roman" w:hAnsi="Times New Roman" w:cs="Times New Roman"/>
      <w:sz w:val="20"/>
      <w:szCs w:val="20"/>
    </w:rPr>
  </w:style>
  <w:style w:type="paragraph" w:customStyle="1" w:styleId="Style3649">
    <w:name w:val="Style3649"/>
    <w:basedOn w:val="Normal"/>
    <w:rsid w:val="007B74ED"/>
    <w:pPr>
      <w:spacing w:after="0" w:line="240" w:lineRule="auto"/>
    </w:pPr>
    <w:rPr>
      <w:rFonts w:ascii="Times New Roman" w:eastAsia="Times New Roman" w:hAnsi="Times New Roman" w:cs="Times New Roman"/>
      <w:sz w:val="20"/>
      <w:szCs w:val="20"/>
    </w:rPr>
  </w:style>
  <w:style w:type="paragraph" w:customStyle="1" w:styleId="Style3652">
    <w:name w:val="Style3652"/>
    <w:basedOn w:val="Normal"/>
    <w:rsid w:val="007B74ED"/>
    <w:pPr>
      <w:spacing w:after="0" w:line="240" w:lineRule="auto"/>
    </w:pPr>
    <w:rPr>
      <w:rFonts w:ascii="Times New Roman" w:eastAsia="Times New Roman" w:hAnsi="Times New Roman" w:cs="Times New Roman"/>
      <w:sz w:val="20"/>
      <w:szCs w:val="20"/>
    </w:rPr>
  </w:style>
  <w:style w:type="paragraph" w:customStyle="1" w:styleId="Style3770">
    <w:name w:val="Style3770"/>
    <w:basedOn w:val="Normal"/>
    <w:rsid w:val="007B74ED"/>
    <w:pPr>
      <w:spacing w:after="0" w:line="240" w:lineRule="auto"/>
    </w:pPr>
    <w:rPr>
      <w:rFonts w:ascii="Times New Roman" w:eastAsia="Times New Roman" w:hAnsi="Times New Roman" w:cs="Times New Roman"/>
      <w:sz w:val="20"/>
      <w:szCs w:val="20"/>
    </w:rPr>
  </w:style>
  <w:style w:type="paragraph" w:customStyle="1" w:styleId="Style3725">
    <w:name w:val="Style3725"/>
    <w:basedOn w:val="Normal"/>
    <w:rsid w:val="007B74ED"/>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7B74ED"/>
    <w:rPr>
      <w:rFonts w:ascii="Times New Roman" w:eastAsia="Times New Roman" w:hAnsi="Times New Roman" w:cs="Times New Roman"/>
      <w:b w:val="0"/>
      <w:bCs w:val="0"/>
      <w:i w:val="0"/>
      <w:iCs w:val="0"/>
      <w:smallCaps w:val="0"/>
      <w:sz w:val="24"/>
      <w:szCs w:val="24"/>
    </w:rPr>
  </w:style>
  <w:style w:type="character" w:customStyle="1" w:styleId="CharStyle25">
    <w:name w:val="CharStyle25"/>
    <w:basedOn w:val="DefaultParagraphFont"/>
    <w:rsid w:val="007B74ED"/>
    <w:rPr>
      <w:rFonts w:ascii="Times New Roman" w:eastAsia="Times New Roman" w:hAnsi="Times New Roman" w:cs="Times New Roman"/>
      <w:b w:val="0"/>
      <w:bCs w:val="0"/>
      <w:i w:val="0"/>
      <w:iCs w:val="0"/>
      <w:smallCaps w:val="0"/>
      <w:sz w:val="14"/>
      <w:szCs w:val="14"/>
    </w:rPr>
  </w:style>
  <w:style w:type="character" w:customStyle="1" w:styleId="CharStyle41">
    <w:name w:val="CharStyle41"/>
    <w:basedOn w:val="DefaultParagraphFont"/>
    <w:rsid w:val="007B74ED"/>
    <w:rPr>
      <w:rFonts w:ascii="Candara" w:eastAsia="Candara" w:hAnsi="Candara" w:cs="Candara"/>
      <w:b w:val="0"/>
      <w:bCs w:val="0"/>
      <w:i/>
      <w:iCs/>
      <w:smallCaps w:val="0"/>
      <w:sz w:val="12"/>
      <w:szCs w:val="12"/>
    </w:rPr>
  </w:style>
  <w:style w:type="character" w:customStyle="1" w:styleId="CharStyle43">
    <w:name w:val="CharStyle43"/>
    <w:basedOn w:val="DefaultParagraphFont"/>
    <w:rsid w:val="007B74ED"/>
    <w:rPr>
      <w:rFonts w:ascii="Times New Roman" w:eastAsia="Times New Roman" w:hAnsi="Times New Roman" w:cs="Times New Roman"/>
      <w:b/>
      <w:bCs/>
      <w:i w:val="0"/>
      <w:iCs w:val="0"/>
      <w:smallCaps w:val="0"/>
      <w:sz w:val="14"/>
      <w:szCs w:val="14"/>
    </w:rPr>
  </w:style>
  <w:style w:type="character" w:customStyle="1" w:styleId="CharStyle63">
    <w:name w:val="CharStyle63"/>
    <w:basedOn w:val="DefaultParagraphFont"/>
    <w:rsid w:val="007B74ED"/>
    <w:rPr>
      <w:rFonts w:ascii="Times New Roman" w:eastAsia="Times New Roman" w:hAnsi="Times New Roman" w:cs="Times New Roman"/>
      <w:b/>
      <w:bCs/>
      <w:i/>
      <w:iCs/>
      <w:smallCaps w:val="0"/>
      <w:sz w:val="20"/>
      <w:szCs w:val="20"/>
    </w:rPr>
  </w:style>
  <w:style w:type="character" w:customStyle="1" w:styleId="CharStyle116">
    <w:name w:val="CharStyle116"/>
    <w:basedOn w:val="DefaultParagraphFont"/>
    <w:rsid w:val="007B74ED"/>
    <w:rPr>
      <w:rFonts w:ascii="Times New Roman" w:eastAsia="Times New Roman" w:hAnsi="Times New Roman" w:cs="Times New Roman"/>
      <w:b w:val="0"/>
      <w:bCs w:val="0"/>
      <w:i w:val="0"/>
      <w:iCs w:val="0"/>
      <w:smallCaps/>
      <w:sz w:val="18"/>
      <w:szCs w:val="18"/>
    </w:rPr>
  </w:style>
  <w:style w:type="character" w:customStyle="1" w:styleId="CharStyle121">
    <w:name w:val="CharStyle121"/>
    <w:basedOn w:val="DefaultParagraphFont"/>
    <w:rsid w:val="007B74ED"/>
    <w:rPr>
      <w:rFonts w:ascii="Times New Roman" w:eastAsia="Times New Roman" w:hAnsi="Times New Roman" w:cs="Times New Roman"/>
      <w:b w:val="0"/>
      <w:bCs w:val="0"/>
      <w:i/>
      <w:iCs/>
      <w:smallCaps w:val="0"/>
      <w:sz w:val="14"/>
      <w:szCs w:val="14"/>
    </w:rPr>
  </w:style>
  <w:style w:type="character" w:customStyle="1" w:styleId="CharStyle133">
    <w:name w:val="CharStyle133"/>
    <w:basedOn w:val="DefaultParagraphFont"/>
    <w:rsid w:val="007B74ED"/>
    <w:rPr>
      <w:rFonts w:ascii="Times New Roman" w:eastAsia="Times New Roman" w:hAnsi="Times New Roman" w:cs="Times New Roman"/>
      <w:b w:val="0"/>
      <w:bCs w:val="0"/>
      <w:i w:val="0"/>
      <w:iCs w:val="0"/>
      <w:smallCaps/>
      <w:sz w:val="20"/>
      <w:szCs w:val="20"/>
    </w:rPr>
  </w:style>
  <w:style w:type="character" w:customStyle="1" w:styleId="CharStyle138">
    <w:name w:val="CharStyle138"/>
    <w:basedOn w:val="DefaultParagraphFont"/>
    <w:rsid w:val="007B74ED"/>
    <w:rPr>
      <w:rFonts w:ascii="Cambria" w:eastAsia="Cambria" w:hAnsi="Cambria" w:cs="Cambria"/>
      <w:b w:val="0"/>
      <w:bCs w:val="0"/>
      <w:i w:val="0"/>
      <w:iCs w:val="0"/>
      <w:smallCaps/>
      <w:sz w:val="20"/>
      <w:szCs w:val="20"/>
    </w:rPr>
  </w:style>
  <w:style w:type="character" w:customStyle="1" w:styleId="CharStyle148">
    <w:name w:val="CharStyle148"/>
    <w:basedOn w:val="DefaultParagraphFont"/>
    <w:rsid w:val="007B74ED"/>
    <w:rPr>
      <w:rFonts w:ascii="Cambria" w:eastAsia="Cambria" w:hAnsi="Cambria" w:cs="Cambria"/>
      <w:b w:val="0"/>
      <w:bCs w:val="0"/>
      <w:i w:val="0"/>
      <w:iCs w:val="0"/>
      <w:smallCaps/>
      <w:sz w:val="20"/>
      <w:szCs w:val="20"/>
    </w:rPr>
  </w:style>
  <w:style w:type="character" w:customStyle="1" w:styleId="CharStyle151">
    <w:name w:val="CharStyle151"/>
    <w:basedOn w:val="DefaultParagraphFont"/>
    <w:rsid w:val="007B74ED"/>
    <w:rPr>
      <w:rFonts w:ascii="Times New Roman" w:eastAsia="Times New Roman" w:hAnsi="Times New Roman" w:cs="Times New Roman"/>
      <w:b/>
      <w:bCs/>
      <w:i w:val="0"/>
      <w:iCs w:val="0"/>
      <w:smallCaps/>
      <w:sz w:val="18"/>
      <w:szCs w:val="18"/>
    </w:rPr>
  </w:style>
  <w:style w:type="character" w:customStyle="1" w:styleId="CharStyle173">
    <w:name w:val="CharStyle173"/>
    <w:basedOn w:val="DefaultParagraphFont"/>
    <w:rsid w:val="007B74ED"/>
    <w:rPr>
      <w:rFonts w:ascii="Times New Roman" w:eastAsia="Times New Roman" w:hAnsi="Times New Roman" w:cs="Times New Roman"/>
      <w:b w:val="0"/>
      <w:bCs w:val="0"/>
      <w:i/>
      <w:iCs/>
      <w:smallCaps w:val="0"/>
      <w:sz w:val="18"/>
      <w:szCs w:val="18"/>
    </w:rPr>
  </w:style>
  <w:style w:type="character" w:customStyle="1" w:styleId="CharStyle192">
    <w:name w:val="CharStyle192"/>
    <w:basedOn w:val="DefaultParagraphFont"/>
    <w:rsid w:val="007B74ED"/>
    <w:rPr>
      <w:rFonts w:ascii="Times New Roman" w:eastAsia="Times New Roman" w:hAnsi="Times New Roman" w:cs="Times New Roman"/>
      <w:b w:val="0"/>
      <w:bCs w:val="0"/>
      <w:i w:val="0"/>
      <w:iCs w:val="0"/>
      <w:smallCaps w:val="0"/>
      <w:sz w:val="18"/>
      <w:szCs w:val="18"/>
    </w:rPr>
  </w:style>
  <w:style w:type="character" w:customStyle="1" w:styleId="CharStyle196">
    <w:name w:val="CharStyle196"/>
    <w:basedOn w:val="DefaultParagraphFont"/>
    <w:rsid w:val="007B74ED"/>
    <w:rPr>
      <w:rFonts w:ascii="Times New Roman" w:eastAsia="Times New Roman" w:hAnsi="Times New Roman" w:cs="Times New Roman"/>
      <w:b/>
      <w:bCs/>
      <w:i w:val="0"/>
      <w:iCs w:val="0"/>
      <w:smallCaps w:val="0"/>
      <w:sz w:val="12"/>
      <w:szCs w:val="12"/>
    </w:rPr>
  </w:style>
  <w:style w:type="character" w:customStyle="1" w:styleId="CharStyle229">
    <w:name w:val="CharStyle229"/>
    <w:basedOn w:val="DefaultParagraphFont"/>
    <w:rsid w:val="007B74ED"/>
    <w:rPr>
      <w:rFonts w:ascii="Times New Roman" w:eastAsia="Times New Roman" w:hAnsi="Times New Roman" w:cs="Times New Roman"/>
      <w:b w:val="0"/>
      <w:bCs w:val="0"/>
      <w:i w:val="0"/>
      <w:iCs w:val="0"/>
      <w:smallCaps w:val="0"/>
      <w:sz w:val="12"/>
      <w:szCs w:val="12"/>
    </w:rPr>
  </w:style>
  <w:style w:type="character" w:customStyle="1" w:styleId="CharStyle244">
    <w:name w:val="CharStyle244"/>
    <w:basedOn w:val="DefaultParagraphFont"/>
    <w:rsid w:val="007B74ED"/>
    <w:rPr>
      <w:rFonts w:ascii="Book Antiqua" w:eastAsia="Book Antiqua" w:hAnsi="Book Antiqua" w:cs="Book Antiqua"/>
      <w:b/>
      <w:bCs/>
      <w:i/>
      <w:iCs/>
      <w:smallCaps w:val="0"/>
      <w:sz w:val="8"/>
      <w:szCs w:val="8"/>
    </w:rPr>
  </w:style>
  <w:style w:type="character" w:customStyle="1" w:styleId="CharStyle288">
    <w:name w:val="CharStyle288"/>
    <w:basedOn w:val="DefaultParagraphFont"/>
    <w:rsid w:val="007B74ED"/>
    <w:rPr>
      <w:rFonts w:ascii="Times New Roman" w:eastAsia="Times New Roman" w:hAnsi="Times New Roman" w:cs="Times New Roman"/>
      <w:b/>
      <w:bCs/>
      <w:i w:val="0"/>
      <w:iCs w:val="0"/>
      <w:smallCaps w:val="0"/>
      <w:sz w:val="10"/>
      <w:szCs w:val="10"/>
    </w:rPr>
  </w:style>
  <w:style w:type="character" w:customStyle="1" w:styleId="CharStyle442">
    <w:name w:val="CharStyle442"/>
    <w:basedOn w:val="DefaultParagraphFont"/>
    <w:rsid w:val="007B74ED"/>
    <w:rPr>
      <w:rFonts w:ascii="Corbel" w:eastAsia="Corbel" w:hAnsi="Corbel" w:cs="Corbel"/>
      <w:b/>
      <w:bCs/>
      <w:i/>
      <w:iCs/>
      <w:smallCaps w:val="0"/>
      <w:spacing w:val="30"/>
      <w:sz w:val="14"/>
      <w:szCs w:val="14"/>
    </w:rPr>
  </w:style>
  <w:style w:type="character" w:customStyle="1" w:styleId="CharStyle483">
    <w:name w:val="CharStyle483"/>
    <w:basedOn w:val="DefaultParagraphFont"/>
    <w:rsid w:val="007B74ED"/>
    <w:rPr>
      <w:rFonts w:ascii="Times New Roman" w:eastAsia="Times New Roman" w:hAnsi="Times New Roman" w:cs="Times New Roman"/>
      <w:b w:val="0"/>
      <w:bCs w:val="0"/>
      <w:i w:val="0"/>
      <w:iCs w:val="0"/>
      <w:smallCaps w:val="0"/>
      <w:sz w:val="14"/>
      <w:szCs w:val="14"/>
    </w:rPr>
  </w:style>
  <w:style w:type="character" w:customStyle="1" w:styleId="CharStyle542">
    <w:name w:val="CharStyle542"/>
    <w:basedOn w:val="DefaultParagraphFont"/>
    <w:rsid w:val="007B74ED"/>
    <w:rPr>
      <w:rFonts w:ascii="Times New Roman" w:eastAsia="Times New Roman" w:hAnsi="Times New Roman" w:cs="Times New Roman"/>
      <w:b/>
      <w:bCs/>
      <w:i/>
      <w:iCs/>
      <w:smallCaps w:val="0"/>
      <w:sz w:val="16"/>
      <w:szCs w:val="16"/>
    </w:rPr>
  </w:style>
  <w:style w:type="character" w:customStyle="1" w:styleId="CharStyle582">
    <w:name w:val="CharStyle582"/>
    <w:basedOn w:val="DefaultParagraphFont"/>
    <w:rsid w:val="007B74ED"/>
    <w:rPr>
      <w:rFonts w:ascii="Times New Roman" w:eastAsia="Times New Roman" w:hAnsi="Times New Roman" w:cs="Times New Roman"/>
      <w:b/>
      <w:bCs/>
      <w:i w:val="0"/>
      <w:iCs w:val="0"/>
      <w:smallCaps/>
      <w:sz w:val="12"/>
      <w:szCs w:val="12"/>
    </w:rPr>
  </w:style>
  <w:style w:type="character" w:customStyle="1" w:styleId="CharStyle613">
    <w:name w:val="CharStyle613"/>
    <w:basedOn w:val="DefaultParagraphFont"/>
    <w:rsid w:val="007B74ED"/>
    <w:rPr>
      <w:rFonts w:ascii="Times New Roman" w:eastAsia="Times New Roman" w:hAnsi="Times New Roman" w:cs="Times New Roman"/>
      <w:b w:val="0"/>
      <w:bCs w:val="0"/>
      <w:i w:val="0"/>
      <w:iCs w:val="0"/>
      <w:smallCaps w:val="0"/>
      <w:sz w:val="14"/>
      <w:szCs w:val="14"/>
    </w:rPr>
  </w:style>
  <w:style w:type="character" w:customStyle="1" w:styleId="CharStyle690">
    <w:name w:val="CharStyle690"/>
    <w:basedOn w:val="DefaultParagraphFont"/>
    <w:rsid w:val="007B74ED"/>
    <w:rPr>
      <w:rFonts w:ascii="Times New Roman" w:eastAsia="Times New Roman" w:hAnsi="Times New Roman" w:cs="Times New Roman"/>
      <w:b/>
      <w:bCs/>
      <w:i w:val="0"/>
      <w:iCs w:val="0"/>
      <w:smallCaps w:val="0"/>
      <w:spacing w:val="10"/>
      <w:w w:val="20"/>
      <w:sz w:val="22"/>
      <w:szCs w:val="22"/>
    </w:rPr>
  </w:style>
  <w:style w:type="character" w:customStyle="1" w:styleId="CharStyle738">
    <w:name w:val="CharStyle738"/>
    <w:basedOn w:val="DefaultParagraphFont"/>
    <w:rsid w:val="007B74ED"/>
    <w:rPr>
      <w:rFonts w:ascii="Times New Roman" w:eastAsia="Times New Roman" w:hAnsi="Times New Roman" w:cs="Times New Roman"/>
      <w:b/>
      <w:bCs/>
      <w:i w:val="0"/>
      <w:iCs w:val="0"/>
      <w:smallCaps w:val="0"/>
      <w:w w:val="20"/>
      <w:sz w:val="20"/>
      <w:szCs w:val="20"/>
    </w:rPr>
  </w:style>
  <w:style w:type="character" w:customStyle="1" w:styleId="CharStyle740">
    <w:name w:val="CharStyle740"/>
    <w:basedOn w:val="DefaultParagraphFont"/>
    <w:rsid w:val="007B74ED"/>
    <w:rPr>
      <w:rFonts w:ascii="Times New Roman" w:eastAsia="Times New Roman" w:hAnsi="Times New Roman" w:cs="Times New Roman"/>
      <w:b w:val="0"/>
      <w:bCs w:val="0"/>
      <w:i w:val="0"/>
      <w:iCs w:val="0"/>
      <w:smallCaps/>
      <w:sz w:val="12"/>
      <w:szCs w:val="12"/>
    </w:rPr>
  </w:style>
  <w:style w:type="character" w:customStyle="1" w:styleId="CharStyle758">
    <w:name w:val="CharStyle758"/>
    <w:basedOn w:val="DefaultParagraphFont"/>
    <w:rsid w:val="007B74ED"/>
    <w:rPr>
      <w:rFonts w:ascii="Times New Roman" w:eastAsia="Times New Roman" w:hAnsi="Times New Roman" w:cs="Times New Roman"/>
      <w:b w:val="0"/>
      <w:bCs w:val="0"/>
      <w:i w:val="0"/>
      <w:iCs w:val="0"/>
      <w:smallCaps w:val="0"/>
      <w:sz w:val="12"/>
      <w:szCs w:val="12"/>
    </w:rPr>
  </w:style>
  <w:style w:type="character" w:customStyle="1" w:styleId="CharStyle783">
    <w:name w:val="CharStyle783"/>
    <w:basedOn w:val="DefaultParagraphFont"/>
    <w:rsid w:val="007B74ED"/>
    <w:rPr>
      <w:rFonts w:ascii="Times New Roman" w:eastAsia="Times New Roman" w:hAnsi="Times New Roman" w:cs="Times New Roman"/>
      <w:b w:val="0"/>
      <w:bCs w:val="0"/>
      <w:i w:val="0"/>
      <w:iCs w:val="0"/>
      <w:smallCaps/>
      <w:sz w:val="14"/>
      <w:szCs w:val="14"/>
    </w:rPr>
  </w:style>
  <w:style w:type="character" w:customStyle="1" w:styleId="CharStyle786">
    <w:name w:val="CharStyle786"/>
    <w:basedOn w:val="DefaultParagraphFont"/>
    <w:rsid w:val="007B74ED"/>
    <w:rPr>
      <w:rFonts w:ascii="Times New Roman" w:eastAsia="Times New Roman" w:hAnsi="Times New Roman" w:cs="Times New Roman"/>
      <w:b w:val="0"/>
      <w:bCs w:val="0"/>
      <w:i w:val="0"/>
      <w:iCs w:val="0"/>
      <w:smallCaps w:val="0"/>
      <w:sz w:val="14"/>
      <w:szCs w:val="14"/>
    </w:rPr>
  </w:style>
  <w:style w:type="character" w:customStyle="1" w:styleId="CharStyle804">
    <w:name w:val="CharStyle804"/>
    <w:basedOn w:val="DefaultParagraphFont"/>
    <w:rsid w:val="007B74ED"/>
    <w:rPr>
      <w:rFonts w:ascii="Times New Roman" w:eastAsia="Times New Roman" w:hAnsi="Times New Roman" w:cs="Times New Roman"/>
      <w:b/>
      <w:bCs/>
      <w:i w:val="0"/>
      <w:iCs w:val="0"/>
      <w:smallCaps w:val="0"/>
      <w:sz w:val="144"/>
      <w:szCs w:val="144"/>
    </w:rPr>
  </w:style>
  <w:style w:type="character" w:customStyle="1" w:styleId="CharStyle805">
    <w:name w:val="CharStyle805"/>
    <w:basedOn w:val="DefaultParagraphFont"/>
    <w:rsid w:val="007B74ED"/>
    <w:rPr>
      <w:rFonts w:ascii="Consolas" w:eastAsia="Consolas" w:hAnsi="Consolas" w:cs="Consolas"/>
      <w:b/>
      <w:bCs/>
      <w:i w:val="0"/>
      <w:iCs w:val="0"/>
      <w:smallCaps w:val="0"/>
      <w:sz w:val="126"/>
      <w:szCs w:val="126"/>
    </w:rPr>
  </w:style>
  <w:style w:type="character" w:customStyle="1" w:styleId="CharStyle829">
    <w:name w:val="CharStyle829"/>
    <w:basedOn w:val="DefaultParagraphFont"/>
    <w:rsid w:val="007B74ED"/>
    <w:rPr>
      <w:rFonts w:ascii="Times New Roman" w:eastAsia="Times New Roman" w:hAnsi="Times New Roman" w:cs="Times New Roman"/>
      <w:b/>
      <w:bCs/>
      <w:i w:val="0"/>
      <w:iCs w:val="0"/>
      <w:smallCaps/>
      <w:sz w:val="22"/>
      <w:szCs w:val="22"/>
    </w:rPr>
  </w:style>
  <w:style w:type="character" w:customStyle="1" w:styleId="CharStyle843">
    <w:name w:val="CharStyle843"/>
    <w:basedOn w:val="DefaultParagraphFont"/>
    <w:rsid w:val="007B74ED"/>
    <w:rPr>
      <w:rFonts w:ascii="Times New Roman" w:eastAsia="Times New Roman" w:hAnsi="Times New Roman" w:cs="Times New Roman"/>
      <w:b w:val="0"/>
      <w:bCs w:val="0"/>
      <w:i w:val="0"/>
      <w:iCs w:val="0"/>
      <w:smallCaps/>
      <w:sz w:val="12"/>
      <w:szCs w:val="12"/>
    </w:rPr>
  </w:style>
  <w:style w:type="character" w:customStyle="1" w:styleId="CharStyle845">
    <w:name w:val="CharStyle845"/>
    <w:basedOn w:val="DefaultParagraphFont"/>
    <w:rsid w:val="007B74ED"/>
    <w:rPr>
      <w:rFonts w:ascii="Times New Roman" w:eastAsia="Times New Roman" w:hAnsi="Times New Roman" w:cs="Times New Roman"/>
      <w:b w:val="0"/>
      <w:bCs w:val="0"/>
      <w:i w:val="0"/>
      <w:iCs w:val="0"/>
      <w:smallCaps/>
      <w:sz w:val="12"/>
      <w:szCs w:val="12"/>
    </w:rPr>
  </w:style>
  <w:style w:type="character" w:customStyle="1" w:styleId="CharStyle846">
    <w:name w:val="CharStyle846"/>
    <w:basedOn w:val="DefaultParagraphFont"/>
    <w:rsid w:val="007B74ED"/>
    <w:rPr>
      <w:rFonts w:ascii="Times New Roman" w:eastAsia="Times New Roman" w:hAnsi="Times New Roman" w:cs="Times New Roman"/>
      <w:b w:val="0"/>
      <w:bCs w:val="0"/>
      <w:i w:val="0"/>
      <w:iCs w:val="0"/>
      <w:smallCaps w:val="0"/>
      <w:sz w:val="12"/>
      <w:szCs w:val="12"/>
    </w:rPr>
  </w:style>
  <w:style w:type="character" w:customStyle="1" w:styleId="CharStyle862">
    <w:name w:val="CharStyle862"/>
    <w:basedOn w:val="DefaultParagraphFont"/>
    <w:rsid w:val="007B74ED"/>
    <w:rPr>
      <w:rFonts w:ascii="Times New Roman" w:eastAsia="Times New Roman" w:hAnsi="Times New Roman" w:cs="Times New Roman"/>
      <w:b/>
      <w:bCs/>
      <w:i/>
      <w:iCs/>
      <w:smallCaps w:val="0"/>
      <w:sz w:val="14"/>
      <w:szCs w:val="14"/>
    </w:rPr>
  </w:style>
  <w:style w:type="character" w:customStyle="1" w:styleId="CharStyle866">
    <w:name w:val="CharStyle866"/>
    <w:basedOn w:val="DefaultParagraphFont"/>
    <w:rsid w:val="007B74ED"/>
    <w:rPr>
      <w:rFonts w:ascii="Times New Roman" w:eastAsia="Times New Roman" w:hAnsi="Times New Roman" w:cs="Times New Roman"/>
      <w:b/>
      <w:bCs/>
      <w:i w:val="0"/>
      <w:iCs w:val="0"/>
      <w:smallCaps w:val="0"/>
      <w:spacing w:val="10"/>
      <w:sz w:val="14"/>
      <w:szCs w:val="14"/>
    </w:rPr>
  </w:style>
  <w:style w:type="character" w:customStyle="1" w:styleId="CharStyle898">
    <w:name w:val="CharStyle898"/>
    <w:basedOn w:val="DefaultParagraphFont"/>
    <w:rsid w:val="007B74ED"/>
    <w:rPr>
      <w:rFonts w:ascii="Times New Roman" w:eastAsia="Times New Roman" w:hAnsi="Times New Roman" w:cs="Times New Roman"/>
      <w:b w:val="0"/>
      <w:bCs w:val="0"/>
      <w:i w:val="0"/>
      <w:iCs w:val="0"/>
      <w:smallCaps w:val="0"/>
      <w:sz w:val="16"/>
      <w:szCs w:val="16"/>
    </w:rPr>
  </w:style>
  <w:style w:type="character" w:customStyle="1" w:styleId="CharStyle907">
    <w:name w:val="CharStyle907"/>
    <w:basedOn w:val="DefaultParagraphFont"/>
    <w:rsid w:val="007B74ED"/>
    <w:rPr>
      <w:rFonts w:ascii="Times New Roman" w:eastAsia="Times New Roman" w:hAnsi="Times New Roman" w:cs="Times New Roman"/>
      <w:b/>
      <w:bCs/>
      <w:i w:val="0"/>
      <w:iCs w:val="0"/>
      <w:smallCaps w:val="0"/>
      <w:sz w:val="32"/>
      <w:szCs w:val="32"/>
    </w:rPr>
  </w:style>
  <w:style w:type="character" w:customStyle="1" w:styleId="CharStyle908">
    <w:name w:val="CharStyle908"/>
    <w:basedOn w:val="DefaultParagraphFont"/>
    <w:rsid w:val="007B74ED"/>
    <w:rPr>
      <w:rFonts w:ascii="Times New Roman" w:eastAsia="Times New Roman" w:hAnsi="Times New Roman" w:cs="Times New Roman"/>
      <w:b/>
      <w:bCs/>
      <w:i w:val="0"/>
      <w:iCs w:val="0"/>
      <w:smallCaps w:val="0"/>
      <w:sz w:val="24"/>
      <w:szCs w:val="24"/>
    </w:rPr>
  </w:style>
  <w:style w:type="character" w:customStyle="1" w:styleId="CharStyle920">
    <w:name w:val="CharStyle920"/>
    <w:basedOn w:val="DefaultParagraphFont"/>
    <w:rsid w:val="007B74ED"/>
    <w:rPr>
      <w:rFonts w:ascii="Times New Roman" w:eastAsia="Times New Roman" w:hAnsi="Times New Roman" w:cs="Times New Roman"/>
      <w:b/>
      <w:bCs/>
      <w:i w:val="0"/>
      <w:iCs w:val="0"/>
      <w:smallCaps w:val="0"/>
      <w:sz w:val="20"/>
      <w:szCs w:val="20"/>
    </w:rPr>
  </w:style>
  <w:style w:type="character" w:customStyle="1" w:styleId="CharStyle964">
    <w:name w:val="CharStyle964"/>
    <w:basedOn w:val="DefaultParagraphFont"/>
    <w:rsid w:val="007B74ED"/>
    <w:rPr>
      <w:rFonts w:ascii="Times New Roman" w:eastAsia="Times New Roman" w:hAnsi="Times New Roman" w:cs="Times New Roman"/>
      <w:b/>
      <w:bCs/>
      <w:i w:val="0"/>
      <w:iCs w:val="0"/>
      <w:smallCaps w:val="0"/>
      <w:sz w:val="24"/>
      <w:szCs w:val="24"/>
    </w:rPr>
  </w:style>
  <w:style w:type="character" w:customStyle="1" w:styleId="CharStyle965">
    <w:name w:val="CharStyle965"/>
    <w:basedOn w:val="DefaultParagraphFont"/>
    <w:rsid w:val="007B74ED"/>
    <w:rPr>
      <w:rFonts w:ascii="Times New Roman" w:eastAsia="Times New Roman" w:hAnsi="Times New Roman" w:cs="Times New Roman"/>
      <w:b w:val="0"/>
      <w:bCs w:val="0"/>
      <w:i/>
      <w:iCs/>
      <w:smallCaps w:val="0"/>
      <w:sz w:val="24"/>
      <w:szCs w:val="24"/>
    </w:rPr>
  </w:style>
  <w:style w:type="character" w:customStyle="1" w:styleId="CharStyle1013">
    <w:name w:val="CharStyle1013"/>
    <w:basedOn w:val="DefaultParagraphFont"/>
    <w:rsid w:val="007B74ED"/>
    <w:rPr>
      <w:rFonts w:ascii="Cambria" w:eastAsia="Cambria" w:hAnsi="Cambria" w:cs="Cambria"/>
      <w:b/>
      <w:bCs/>
      <w:i w:val="0"/>
      <w:iCs w:val="0"/>
      <w:smallCaps w:val="0"/>
      <w:sz w:val="14"/>
      <w:szCs w:val="14"/>
    </w:rPr>
  </w:style>
  <w:style w:type="character" w:customStyle="1" w:styleId="CharStyle1030">
    <w:name w:val="CharStyle1030"/>
    <w:basedOn w:val="DefaultParagraphFont"/>
    <w:rsid w:val="007B74ED"/>
    <w:rPr>
      <w:rFonts w:ascii="Times New Roman" w:eastAsia="Times New Roman" w:hAnsi="Times New Roman" w:cs="Times New Roman"/>
      <w:b/>
      <w:bCs/>
      <w:i/>
      <w:iCs/>
      <w:smallCaps w:val="0"/>
      <w:sz w:val="14"/>
      <w:szCs w:val="14"/>
    </w:rPr>
  </w:style>
  <w:style w:type="character" w:customStyle="1" w:styleId="CharStyle1049">
    <w:name w:val="CharStyle1049"/>
    <w:basedOn w:val="DefaultParagraphFont"/>
    <w:rsid w:val="007B74ED"/>
    <w:rPr>
      <w:rFonts w:ascii="Times New Roman" w:eastAsia="Times New Roman" w:hAnsi="Times New Roman" w:cs="Times New Roman"/>
      <w:b w:val="0"/>
      <w:bCs w:val="0"/>
      <w:i w:val="0"/>
      <w:iCs w:val="0"/>
      <w:smallCaps w:val="0"/>
      <w:sz w:val="20"/>
      <w:szCs w:val="20"/>
    </w:rPr>
  </w:style>
  <w:style w:type="character" w:customStyle="1" w:styleId="CharStyle1085">
    <w:name w:val="CharStyle1085"/>
    <w:basedOn w:val="DefaultParagraphFont"/>
    <w:rsid w:val="007B74ED"/>
    <w:rPr>
      <w:rFonts w:ascii="Times New Roman" w:eastAsia="Times New Roman" w:hAnsi="Times New Roman" w:cs="Times New Roman"/>
      <w:b/>
      <w:bCs/>
      <w:i w:val="0"/>
      <w:iCs w:val="0"/>
      <w:smallCaps w:val="0"/>
      <w:sz w:val="14"/>
      <w:szCs w:val="14"/>
    </w:rPr>
  </w:style>
  <w:style w:type="character" w:customStyle="1" w:styleId="CharStyle1127">
    <w:name w:val="CharStyle1127"/>
    <w:basedOn w:val="DefaultParagraphFont"/>
    <w:rsid w:val="007B74ED"/>
    <w:rPr>
      <w:rFonts w:ascii="Times New Roman" w:eastAsia="Times New Roman" w:hAnsi="Times New Roman" w:cs="Times New Roman"/>
      <w:b w:val="0"/>
      <w:bCs w:val="0"/>
      <w:i/>
      <w:iCs/>
      <w:smallCaps w:val="0"/>
      <w:spacing w:val="10"/>
      <w:sz w:val="14"/>
      <w:szCs w:val="14"/>
    </w:rPr>
  </w:style>
  <w:style w:type="character" w:customStyle="1" w:styleId="CharStyle1129">
    <w:name w:val="CharStyle1129"/>
    <w:basedOn w:val="DefaultParagraphFont"/>
    <w:rsid w:val="007B74ED"/>
    <w:rPr>
      <w:rFonts w:ascii="Times New Roman" w:eastAsia="Times New Roman" w:hAnsi="Times New Roman" w:cs="Times New Roman"/>
      <w:b w:val="0"/>
      <w:bCs w:val="0"/>
      <w:i w:val="0"/>
      <w:iCs w:val="0"/>
      <w:smallCaps w:val="0"/>
      <w:sz w:val="14"/>
      <w:szCs w:val="14"/>
    </w:rPr>
  </w:style>
  <w:style w:type="character" w:customStyle="1" w:styleId="CharStyle1155">
    <w:name w:val="CharStyle1155"/>
    <w:basedOn w:val="DefaultParagraphFont"/>
    <w:rsid w:val="007B74ED"/>
    <w:rPr>
      <w:rFonts w:ascii="Times New Roman" w:eastAsia="Times New Roman" w:hAnsi="Times New Roman" w:cs="Times New Roman"/>
      <w:b w:val="0"/>
      <w:bCs w:val="0"/>
      <w:i/>
      <w:iCs/>
      <w:smallCaps w:val="0"/>
      <w:sz w:val="14"/>
      <w:szCs w:val="14"/>
    </w:rPr>
  </w:style>
  <w:style w:type="character" w:customStyle="1" w:styleId="CharStyle1167">
    <w:name w:val="CharStyle1167"/>
    <w:basedOn w:val="DefaultParagraphFont"/>
    <w:rsid w:val="007B74ED"/>
    <w:rPr>
      <w:rFonts w:ascii="Times New Roman" w:eastAsia="Times New Roman" w:hAnsi="Times New Roman" w:cs="Times New Roman"/>
      <w:b w:val="0"/>
      <w:bCs w:val="0"/>
      <w:i w:val="0"/>
      <w:iCs w:val="0"/>
      <w:smallCaps w:val="0"/>
      <w:sz w:val="12"/>
      <w:szCs w:val="12"/>
    </w:rPr>
  </w:style>
  <w:style w:type="character" w:customStyle="1" w:styleId="CharStyle1168">
    <w:name w:val="CharStyle1168"/>
    <w:basedOn w:val="DefaultParagraphFont"/>
    <w:rsid w:val="007B74ED"/>
    <w:rPr>
      <w:rFonts w:ascii="Times New Roman" w:eastAsia="Times New Roman" w:hAnsi="Times New Roman" w:cs="Times New Roman"/>
      <w:b w:val="0"/>
      <w:bCs w:val="0"/>
      <w:i w:val="0"/>
      <w:iCs w:val="0"/>
      <w:smallCaps w:val="0"/>
      <w:sz w:val="14"/>
      <w:szCs w:val="14"/>
    </w:rPr>
  </w:style>
  <w:style w:type="character" w:customStyle="1" w:styleId="CharStyle1173">
    <w:name w:val="CharStyle1173"/>
    <w:basedOn w:val="DefaultParagraphFont"/>
    <w:rsid w:val="007B74ED"/>
    <w:rPr>
      <w:rFonts w:ascii="Times New Roman" w:eastAsia="Times New Roman" w:hAnsi="Times New Roman" w:cs="Times New Roman"/>
      <w:b w:val="0"/>
      <w:bCs w:val="0"/>
      <w:i/>
      <w:iCs/>
      <w:smallCaps w:val="0"/>
      <w:sz w:val="14"/>
      <w:szCs w:val="14"/>
    </w:rPr>
  </w:style>
  <w:style w:type="character" w:customStyle="1" w:styleId="CharStyle1209">
    <w:name w:val="CharStyle1209"/>
    <w:basedOn w:val="DefaultParagraphFont"/>
    <w:rsid w:val="007B74ED"/>
    <w:rPr>
      <w:rFonts w:ascii="Times New Roman" w:eastAsia="Times New Roman" w:hAnsi="Times New Roman" w:cs="Times New Roman"/>
      <w:b w:val="0"/>
      <w:bCs w:val="0"/>
      <w:i/>
      <w:iCs/>
      <w:smallCaps w:val="0"/>
      <w:sz w:val="20"/>
      <w:szCs w:val="20"/>
    </w:rPr>
  </w:style>
  <w:style w:type="character" w:customStyle="1" w:styleId="CharStyle1269">
    <w:name w:val="CharStyle1269"/>
    <w:basedOn w:val="DefaultParagraphFont"/>
    <w:rsid w:val="007B74ED"/>
    <w:rPr>
      <w:rFonts w:ascii="Times New Roman" w:eastAsia="Times New Roman" w:hAnsi="Times New Roman" w:cs="Times New Roman"/>
      <w:b/>
      <w:bCs/>
      <w:i/>
      <w:iCs/>
      <w:smallCaps w:val="0"/>
      <w:sz w:val="24"/>
      <w:szCs w:val="24"/>
    </w:rPr>
  </w:style>
  <w:style w:type="character" w:customStyle="1" w:styleId="CharStyle1305">
    <w:name w:val="CharStyle1305"/>
    <w:basedOn w:val="DefaultParagraphFont"/>
    <w:rsid w:val="007B74ED"/>
    <w:rPr>
      <w:rFonts w:ascii="Century Schoolbook" w:eastAsia="Century Schoolbook" w:hAnsi="Century Schoolbook" w:cs="Century Schoolbook"/>
      <w:b w:val="0"/>
      <w:bCs w:val="0"/>
      <w:i w:val="0"/>
      <w:iCs w:val="0"/>
      <w:smallCaps/>
      <w:spacing w:val="20"/>
      <w:sz w:val="16"/>
      <w:szCs w:val="16"/>
    </w:rPr>
  </w:style>
  <w:style w:type="character" w:customStyle="1" w:styleId="CharStyle1343">
    <w:name w:val="CharStyle1343"/>
    <w:basedOn w:val="DefaultParagraphFont"/>
    <w:rsid w:val="007B74ED"/>
    <w:rPr>
      <w:rFonts w:ascii="Times New Roman" w:eastAsia="Times New Roman" w:hAnsi="Times New Roman" w:cs="Times New Roman"/>
      <w:b w:val="0"/>
      <w:bCs w:val="0"/>
      <w:i w:val="0"/>
      <w:iCs w:val="0"/>
      <w:smallCaps w:val="0"/>
      <w:sz w:val="14"/>
      <w:szCs w:val="14"/>
    </w:rPr>
  </w:style>
  <w:style w:type="character" w:customStyle="1" w:styleId="CharStyle1346">
    <w:name w:val="CharStyle1346"/>
    <w:basedOn w:val="DefaultParagraphFont"/>
    <w:rsid w:val="007B74ED"/>
    <w:rPr>
      <w:rFonts w:ascii="Palatino Linotype" w:eastAsia="Palatino Linotype" w:hAnsi="Palatino Linotype" w:cs="Palatino Linotype"/>
      <w:b w:val="0"/>
      <w:bCs w:val="0"/>
      <w:i w:val="0"/>
      <w:iCs w:val="0"/>
      <w:smallCaps w:val="0"/>
      <w:sz w:val="24"/>
      <w:szCs w:val="24"/>
    </w:rPr>
  </w:style>
  <w:style w:type="character" w:customStyle="1" w:styleId="CharStyle1359">
    <w:name w:val="CharStyle1359"/>
    <w:basedOn w:val="DefaultParagraphFont"/>
    <w:rsid w:val="007B74ED"/>
    <w:rPr>
      <w:rFonts w:ascii="Times New Roman" w:eastAsia="Times New Roman" w:hAnsi="Times New Roman" w:cs="Times New Roman"/>
      <w:b w:val="0"/>
      <w:bCs w:val="0"/>
      <w:i w:val="0"/>
      <w:iCs w:val="0"/>
      <w:smallCaps w:val="0"/>
      <w:sz w:val="18"/>
      <w:szCs w:val="18"/>
    </w:rPr>
  </w:style>
  <w:style w:type="character" w:customStyle="1" w:styleId="CharStyle1542">
    <w:name w:val="CharStyle1542"/>
    <w:basedOn w:val="DefaultParagraphFont"/>
    <w:rsid w:val="007B74ED"/>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unhideWhenUsed/>
    <w:rsid w:val="00277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D26"/>
  </w:style>
  <w:style w:type="paragraph" w:styleId="Footer">
    <w:name w:val="footer"/>
    <w:basedOn w:val="Normal"/>
    <w:link w:val="FooterChar"/>
    <w:uiPriority w:val="99"/>
    <w:semiHidden/>
    <w:unhideWhenUsed/>
    <w:rsid w:val="00277D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7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8626">
      <w:bodyDiv w:val="1"/>
      <w:marLeft w:val="0"/>
      <w:marRight w:val="0"/>
      <w:marTop w:val="0"/>
      <w:marBottom w:val="0"/>
      <w:divBdr>
        <w:top w:val="none" w:sz="0" w:space="0" w:color="auto"/>
        <w:left w:val="none" w:sz="0" w:space="0" w:color="auto"/>
        <w:bottom w:val="none" w:sz="0" w:space="0" w:color="auto"/>
        <w:right w:val="none" w:sz="0" w:space="0" w:color="auto"/>
      </w:divBdr>
    </w:div>
    <w:div w:id="671644738">
      <w:bodyDiv w:val="1"/>
      <w:marLeft w:val="0"/>
      <w:marRight w:val="0"/>
      <w:marTop w:val="0"/>
      <w:marBottom w:val="0"/>
      <w:divBdr>
        <w:top w:val="none" w:sz="0" w:space="0" w:color="auto"/>
        <w:left w:val="none" w:sz="0" w:space="0" w:color="auto"/>
        <w:bottom w:val="none" w:sz="0" w:space="0" w:color="auto"/>
        <w:right w:val="none" w:sz="0" w:space="0" w:color="auto"/>
      </w:divBdr>
    </w:div>
    <w:div w:id="871578429">
      <w:bodyDiv w:val="1"/>
      <w:marLeft w:val="0"/>
      <w:marRight w:val="0"/>
      <w:marTop w:val="0"/>
      <w:marBottom w:val="0"/>
      <w:divBdr>
        <w:top w:val="none" w:sz="0" w:space="0" w:color="auto"/>
        <w:left w:val="none" w:sz="0" w:space="0" w:color="auto"/>
        <w:bottom w:val="none" w:sz="0" w:space="0" w:color="auto"/>
        <w:right w:val="none" w:sz="0" w:space="0" w:color="auto"/>
      </w:divBdr>
    </w:div>
    <w:div w:id="116486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112E8-11B6-4066-A81D-A5985EEC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40</Pages>
  <Words>10025</Words>
  <Characters>57146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84</cp:revision>
  <dcterms:created xsi:type="dcterms:W3CDTF">2002-01-01T08:07:00Z</dcterms:created>
  <dcterms:modified xsi:type="dcterms:W3CDTF">2019-05-23T07:12:00Z</dcterms:modified>
</cp:coreProperties>
</file>