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32B" w:rsidRDefault="006C3108" w:rsidP="00F7632B">
      <w:r>
        <w:rPr>
          <w:noProof/>
        </w:rPr>
        <w:drawing>
          <wp:inline distT="0" distB="0" distL="0" distR="0">
            <wp:extent cx="1446530" cy="1064260"/>
            <wp:effectExtent l="0" t="0" r="127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6530" cy="1064260"/>
                    </a:xfrm>
                    <a:prstGeom prst="rect">
                      <a:avLst/>
                    </a:prstGeom>
                    <a:noFill/>
                    <a:ln>
                      <a:noFill/>
                    </a:ln>
                  </pic:spPr>
                </pic:pic>
              </a:graphicData>
            </a:graphic>
          </wp:inline>
        </w:drawing>
      </w:r>
    </w:p>
    <w:p w:rsidR="0009261F" w:rsidRDefault="0009261F" w:rsidP="0009261F"/>
    <w:p w:rsidR="0009261F" w:rsidRDefault="0009261F" w:rsidP="0009261F">
      <w:pPr>
        <w:spacing w:line="240" w:lineRule="auto"/>
      </w:pPr>
    </w:p>
    <w:p w:rsidR="0009261F" w:rsidRDefault="0009261F" w:rsidP="0009261F"/>
    <w:p w:rsidR="0009261F" w:rsidRDefault="0009261F" w:rsidP="0009261F"/>
    <w:p w:rsidR="0009261F" w:rsidRDefault="0009261F" w:rsidP="0009261F"/>
    <w:p w:rsidR="0009261F" w:rsidRDefault="0009261F" w:rsidP="0009261F"/>
    <w:p w:rsidR="00F7632B" w:rsidRDefault="00F7632B" w:rsidP="0009261F">
      <w:pPr>
        <w:pStyle w:val="ShortT"/>
        <w:spacing w:before="0"/>
      </w:pPr>
      <w:r>
        <w:t xml:space="preserve">Royal Style </w:t>
      </w:r>
      <w:r w:rsidR="00DF6640">
        <w:t>a</w:t>
      </w:r>
      <w:r>
        <w:t>nd Titles Act 1973</w:t>
      </w:r>
      <w:bookmarkStart w:id="0" w:name="_GoBack"/>
      <w:bookmarkEnd w:id="0"/>
    </w:p>
    <w:p w:rsidR="0009261F" w:rsidRPr="0009261F" w:rsidRDefault="0009261F" w:rsidP="0009261F"/>
    <w:p w:rsidR="00F7632B" w:rsidRPr="0009261F" w:rsidRDefault="00F7632B" w:rsidP="0009261F">
      <w:pPr>
        <w:pStyle w:val="Actno"/>
        <w:spacing w:before="400"/>
        <w:rPr>
          <w:color w:val="000000"/>
          <w:sz w:val="32"/>
          <w:szCs w:val="32"/>
        </w:rPr>
      </w:pPr>
      <w:r w:rsidRPr="0009261F">
        <w:rPr>
          <w:sz w:val="32"/>
          <w:szCs w:val="32"/>
        </w:rPr>
        <w:t>No. 114</w:t>
      </w:r>
      <w:r w:rsidRPr="0009261F">
        <w:rPr>
          <w:color w:val="000000"/>
          <w:sz w:val="32"/>
          <w:szCs w:val="32"/>
        </w:rPr>
        <w:t xml:space="preserve"> of 1973</w:t>
      </w:r>
    </w:p>
    <w:p w:rsidR="0009261F" w:rsidRPr="00E2740B" w:rsidRDefault="0009261F" w:rsidP="0009261F"/>
    <w:p w:rsidR="0009261F" w:rsidRDefault="0009261F" w:rsidP="0009261F"/>
    <w:p w:rsidR="0009261F" w:rsidRDefault="0009261F" w:rsidP="0009261F"/>
    <w:p w:rsidR="0009261F" w:rsidRDefault="0009261F" w:rsidP="0009261F"/>
    <w:p w:rsidR="0009261F" w:rsidRDefault="0009261F" w:rsidP="0009261F"/>
    <w:p w:rsidR="0009261F" w:rsidRDefault="0009261F" w:rsidP="0009261F">
      <w:pPr>
        <w:pStyle w:val="LongT"/>
      </w:pPr>
      <w:r>
        <w:t>An Act relating to the Royal Style and Titles</w:t>
      </w:r>
    </w:p>
    <w:p w:rsidR="00F7632B" w:rsidRDefault="00F7632B" w:rsidP="00F7632B">
      <w:pPr>
        <w:pStyle w:val="Header"/>
      </w:pPr>
      <w:r>
        <w:rPr>
          <w:rStyle w:val="CharChapNo"/>
        </w:rPr>
        <w:t xml:space="preserve"> </w:t>
      </w:r>
      <w:r>
        <w:rPr>
          <w:rStyle w:val="CharChapText"/>
        </w:rPr>
        <w:t xml:space="preserve"> </w:t>
      </w:r>
    </w:p>
    <w:p w:rsidR="00F7632B" w:rsidRDefault="00F7632B" w:rsidP="00F7632B">
      <w:pPr>
        <w:pStyle w:val="Header"/>
      </w:pPr>
      <w:r>
        <w:rPr>
          <w:rStyle w:val="CharPartNo"/>
        </w:rPr>
        <w:t xml:space="preserve"> </w:t>
      </w:r>
      <w:r>
        <w:rPr>
          <w:rStyle w:val="CharPartText"/>
        </w:rPr>
        <w:t xml:space="preserve"> </w:t>
      </w:r>
    </w:p>
    <w:p w:rsidR="00F7632B" w:rsidRDefault="00F7632B" w:rsidP="00F7632B">
      <w:pPr>
        <w:pStyle w:val="Header"/>
      </w:pPr>
      <w:r>
        <w:rPr>
          <w:rStyle w:val="CharDivNo"/>
        </w:rPr>
        <w:t xml:space="preserve"> </w:t>
      </w:r>
      <w:r>
        <w:rPr>
          <w:rStyle w:val="CharDivText"/>
        </w:rPr>
        <w:t xml:space="preserve"> </w:t>
      </w:r>
    </w:p>
    <w:p w:rsidR="00F7632B" w:rsidRDefault="00F7632B" w:rsidP="00F7632B">
      <w:pPr>
        <w:sectPr w:rsidR="00F7632B" w:rsidSect="00F7632B">
          <w:headerReference w:type="even" r:id="rId10"/>
          <w:headerReference w:type="default" r:id="rId11"/>
          <w:footerReference w:type="even" r:id="rId12"/>
          <w:footerReference w:type="default" r:id="rId13"/>
          <w:type w:val="continuous"/>
          <w:pgSz w:w="11906" w:h="16838" w:code="9"/>
          <w:pgMar w:top="2268" w:right="2410" w:bottom="3827" w:left="2410" w:header="567" w:footer="3118" w:gutter="0"/>
          <w:pgNumType w:start="1"/>
          <w:cols w:space="720"/>
          <w:titlePg/>
        </w:sectPr>
      </w:pPr>
    </w:p>
    <w:p w:rsidR="00EE65F9" w:rsidRDefault="00EE65F9" w:rsidP="00EE65F9">
      <w:r>
        <w:rPr>
          <w:noProof/>
        </w:rPr>
        <w:lastRenderedPageBreak/>
        <w:drawing>
          <wp:inline distT="0" distB="0" distL="0" distR="0" wp14:anchorId="7598F6DA" wp14:editId="0842F851">
            <wp:extent cx="1446530" cy="1064260"/>
            <wp:effectExtent l="0" t="0" r="127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6530" cy="1064260"/>
                    </a:xfrm>
                    <a:prstGeom prst="rect">
                      <a:avLst/>
                    </a:prstGeom>
                    <a:noFill/>
                    <a:ln>
                      <a:noFill/>
                    </a:ln>
                  </pic:spPr>
                </pic:pic>
              </a:graphicData>
            </a:graphic>
          </wp:inline>
        </w:drawing>
      </w:r>
    </w:p>
    <w:p w:rsidR="00EE65F9" w:rsidRDefault="00EE65F9" w:rsidP="00EE65F9"/>
    <w:p w:rsidR="00EE65F9" w:rsidRDefault="00EE65F9" w:rsidP="00EE65F9"/>
    <w:p w:rsidR="00EE65F9" w:rsidRDefault="00EE65F9" w:rsidP="00EE65F9">
      <w:pPr>
        <w:pStyle w:val="ShortT"/>
        <w:spacing w:before="800"/>
      </w:pPr>
      <w:r>
        <w:t>Royal Style and Titles Act 1973</w:t>
      </w:r>
    </w:p>
    <w:p w:rsidR="00EE65F9" w:rsidRPr="00621439" w:rsidRDefault="00EE65F9" w:rsidP="00EE65F9">
      <w:pPr>
        <w:pStyle w:val="Actno"/>
        <w:spacing w:before="800"/>
        <w:rPr>
          <w:color w:val="000000"/>
          <w:sz w:val="28"/>
          <w:szCs w:val="28"/>
        </w:rPr>
      </w:pPr>
      <w:r w:rsidRPr="00621439">
        <w:rPr>
          <w:sz w:val="28"/>
          <w:szCs w:val="28"/>
        </w:rPr>
        <w:t>No. 114</w:t>
      </w:r>
      <w:r w:rsidRPr="00621439">
        <w:rPr>
          <w:color w:val="000000"/>
          <w:sz w:val="28"/>
          <w:szCs w:val="28"/>
        </w:rPr>
        <w:t xml:space="preserve"> of 1973</w:t>
      </w:r>
    </w:p>
    <w:p w:rsidR="00EE65F9" w:rsidRPr="009A0728" w:rsidRDefault="00EE65F9" w:rsidP="00EE65F9">
      <w:pPr>
        <w:pBdr>
          <w:bottom w:val="single" w:sz="6" w:space="0" w:color="auto"/>
        </w:pBdr>
        <w:spacing w:before="400" w:line="240" w:lineRule="auto"/>
        <w:rPr>
          <w:b/>
          <w:sz w:val="28"/>
        </w:rPr>
      </w:pPr>
    </w:p>
    <w:p w:rsidR="00EE65F9" w:rsidRPr="009A0728" w:rsidRDefault="00EE65F9" w:rsidP="00EE65F9">
      <w:pPr>
        <w:spacing w:line="40" w:lineRule="exact"/>
        <w:rPr>
          <w:rFonts w:eastAsia="Calibri"/>
          <w:b/>
          <w:sz w:val="28"/>
        </w:rPr>
      </w:pPr>
    </w:p>
    <w:p w:rsidR="00EE65F9" w:rsidRPr="009A0728" w:rsidRDefault="00EE65F9" w:rsidP="00EE65F9">
      <w:pPr>
        <w:pBdr>
          <w:top w:val="single" w:sz="12" w:space="0" w:color="auto"/>
        </w:pBdr>
        <w:spacing w:line="240" w:lineRule="auto"/>
        <w:rPr>
          <w:b/>
          <w:sz w:val="28"/>
        </w:rPr>
      </w:pPr>
    </w:p>
    <w:p w:rsidR="00F7632B" w:rsidRDefault="00F7632B" w:rsidP="0065307B">
      <w:pPr>
        <w:pStyle w:val="LongT"/>
        <w:spacing w:before="400"/>
      </w:pPr>
      <w:r>
        <w:t>An Act relating to the Royal Style and Titles</w:t>
      </w:r>
    </w:p>
    <w:p w:rsidR="004170B5" w:rsidRDefault="004170B5" w:rsidP="004170B5">
      <w:pPr>
        <w:pStyle w:val="AssentDt"/>
        <w:spacing w:before="240"/>
        <w:rPr>
          <w:sz w:val="24"/>
        </w:rPr>
      </w:pPr>
      <w:r>
        <w:rPr>
          <w:sz w:val="24"/>
        </w:rPr>
        <w:t>[</w:t>
      </w:r>
      <w:r>
        <w:rPr>
          <w:i/>
          <w:sz w:val="24"/>
        </w:rPr>
        <w:t>Reserved for Her Majesty’s pleasure, 14 September 1973</w:t>
      </w:r>
      <w:r>
        <w:rPr>
          <w:sz w:val="24"/>
        </w:rPr>
        <w:t>]</w:t>
      </w:r>
    </w:p>
    <w:p w:rsidR="004170B5" w:rsidRPr="004170B5" w:rsidRDefault="004170B5" w:rsidP="004170B5">
      <w:pPr>
        <w:pStyle w:val="AssentDt"/>
        <w:spacing w:before="120"/>
        <w:rPr>
          <w:sz w:val="24"/>
        </w:rPr>
      </w:pPr>
      <w:r>
        <w:rPr>
          <w:sz w:val="24"/>
        </w:rPr>
        <w:t>[</w:t>
      </w:r>
      <w:r w:rsidRPr="004170B5">
        <w:rPr>
          <w:i/>
          <w:sz w:val="24"/>
        </w:rPr>
        <w:t>Queen’s Assent, 19 October 1973</w:t>
      </w:r>
      <w:r>
        <w:rPr>
          <w:sz w:val="24"/>
        </w:rPr>
        <w:t>]</w:t>
      </w:r>
    </w:p>
    <w:p w:rsidR="00EE65F9" w:rsidRDefault="00EE65F9" w:rsidP="004170B5">
      <w:pPr>
        <w:pStyle w:val="AssentDt"/>
        <w:spacing w:before="120"/>
        <w:rPr>
          <w:sz w:val="24"/>
        </w:rPr>
      </w:pPr>
      <w:r>
        <w:rPr>
          <w:sz w:val="24"/>
        </w:rPr>
        <w:t>[</w:t>
      </w:r>
      <w:r w:rsidR="004170B5" w:rsidRPr="004170B5">
        <w:rPr>
          <w:i/>
          <w:sz w:val="24"/>
        </w:rPr>
        <w:t xml:space="preserve">Queen’s Assent proclaimed, </w:t>
      </w:r>
      <w:r>
        <w:rPr>
          <w:i/>
          <w:sz w:val="24"/>
        </w:rPr>
        <w:t>19 October 1973</w:t>
      </w:r>
      <w:r>
        <w:rPr>
          <w:sz w:val="24"/>
        </w:rPr>
        <w:t>]</w:t>
      </w:r>
    </w:p>
    <w:p w:rsidR="00F7632B" w:rsidRDefault="00F7632B" w:rsidP="00F7632B">
      <w:pPr>
        <w:spacing w:before="240"/>
      </w:pPr>
      <w:r>
        <w:tab/>
        <w:t xml:space="preserve">WHEREAS, in accordance with the </w:t>
      </w:r>
      <w:r>
        <w:rPr>
          <w:i/>
        </w:rPr>
        <w:t>Royal Style and Titles Act</w:t>
      </w:r>
      <w:r w:rsidRPr="009B5DCC">
        <w:t xml:space="preserve"> 1953</w:t>
      </w:r>
      <w:r>
        <w:t>, Her Majesty, by Proclamation dated 28th May, 1953, adopted, as the Royal Style and Titles to be used in relation to the Commonwealth of Australia and its Territories, the Style and Titles set forth in the Schedule to that Act:</w:t>
      </w:r>
    </w:p>
    <w:p w:rsidR="00F7632B" w:rsidRDefault="00F7632B" w:rsidP="00F7632B">
      <w:pPr>
        <w:spacing w:before="120"/>
      </w:pPr>
      <w:r>
        <w:tab/>
        <w:t>AND WHEREAS the Government of Australia considers it desirable to propose to Her Majesty a change in the form of the Royal Style and Titles to be used in relation to Australia and its Territories:</w:t>
      </w:r>
    </w:p>
    <w:p w:rsidR="00F7632B" w:rsidRDefault="00F7632B" w:rsidP="00F7632B">
      <w:pPr>
        <w:spacing w:before="120"/>
      </w:pPr>
      <w:r>
        <w:lastRenderedPageBreak/>
        <w:tab/>
        <w:t xml:space="preserve">AND WHEREAS the proposed new Style and Titles, being the Style and Titles set forth in the Schedule to this Act, retains the common element referred to in the preamble to the </w:t>
      </w:r>
      <w:r>
        <w:rPr>
          <w:i/>
        </w:rPr>
        <w:t>Royal Style and Titles Act</w:t>
      </w:r>
      <w:r w:rsidRPr="009B5DCC">
        <w:t xml:space="preserve"> 1953</w:t>
      </w:r>
      <w:r>
        <w:t>:</w:t>
      </w:r>
    </w:p>
    <w:p w:rsidR="00F7632B" w:rsidRDefault="00F7632B" w:rsidP="00F7632B">
      <w:pPr>
        <w:spacing w:before="120"/>
      </w:pPr>
      <w:r>
        <w:tab/>
        <w:t>BE IT THEREFORE enacted by the Queen, the Senate and the House of Representatives of Australia, as follows:</w:t>
      </w:r>
    </w:p>
    <w:p w:rsidR="00F7632B" w:rsidRDefault="00F7632B" w:rsidP="00F7632B">
      <w:pPr>
        <w:pStyle w:val="ActHead5"/>
      </w:pPr>
      <w:bookmarkStart w:id="1" w:name="_Toc426031040"/>
      <w:r>
        <w:rPr>
          <w:rStyle w:val="CharSectno"/>
        </w:rPr>
        <w:t>1</w:t>
      </w:r>
      <w:r>
        <w:t xml:space="preserve">  Short title</w:t>
      </w:r>
      <w:bookmarkEnd w:id="1"/>
    </w:p>
    <w:p w:rsidR="00F7632B" w:rsidRDefault="00F7632B" w:rsidP="00F7632B">
      <w:pPr>
        <w:pStyle w:val="subsection"/>
      </w:pPr>
      <w:r>
        <w:tab/>
      </w:r>
      <w:r>
        <w:tab/>
        <w:t xml:space="preserve">This Act may be cited as the </w:t>
      </w:r>
      <w:r>
        <w:rPr>
          <w:i/>
        </w:rPr>
        <w:t>Royal Style and Titles Act</w:t>
      </w:r>
      <w:r w:rsidRPr="009B5DCC">
        <w:t xml:space="preserve"> 1973</w:t>
      </w:r>
      <w:r>
        <w:t>.</w:t>
      </w:r>
    </w:p>
    <w:p w:rsidR="00F7632B" w:rsidRDefault="00F7632B" w:rsidP="00F7632B">
      <w:pPr>
        <w:pStyle w:val="ActHead5"/>
      </w:pPr>
      <w:bookmarkStart w:id="2" w:name="_Toc426031041"/>
      <w:r>
        <w:rPr>
          <w:rStyle w:val="CharSectno"/>
        </w:rPr>
        <w:t>2</w:t>
      </w:r>
      <w:r>
        <w:t xml:space="preserve">  Assent to adoption of new Royal Style and Titles in relation to </w:t>
      </w:r>
      <w:smartTag w:uri="urn:schemas-microsoft-com:office:smarttags" w:element="country-region">
        <w:smartTag w:uri="urn:schemas-microsoft-com:office:smarttags" w:element="place">
          <w:r>
            <w:t>Australia</w:t>
          </w:r>
        </w:smartTag>
      </w:smartTag>
      <w:bookmarkEnd w:id="2"/>
    </w:p>
    <w:p w:rsidR="00F7632B" w:rsidRDefault="00F7632B" w:rsidP="00F7632B">
      <w:pPr>
        <w:pStyle w:val="subsection"/>
      </w:pPr>
      <w:r>
        <w:tab/>
        <w:t>(1)</w:t>
      </w:r>
      <w:r>
        <w:tab/>
        <w:t xml:space="preserve">The assent of the Parliament is hereby given to the adoption by Her Majesty, for use in relation to Australia and its Territories, in lieu of the Style and Titles set forth in the Schedule to the </w:t>
      </w:r>
      <w:r>
        <w:rPr>
          <w:i/>
        </w:rPr>
        <w:t>Royal Style and Titles Act</w:t>
      </w:r>
      <w:r w:rsidRPr="009B5DCC">
        <w:t xml:space="preserve"> 1953</w:t>
      </w:r>
      <w:r>
        <w:t>, of the Style and Titles set forth in the Schedule to this Act, and to the issue for that purpose by Her Majesty of Her Royal Proclamation under such seal as Her Majesty by Warrant appoints.</w:t>
      </w:r>
    </w:p>
    <w:p w:rsidR="00F7632B" w:rsidRDefault="00F7632B" w:rsidP="00F7632B">
      <w:pPr>
        <w:pStyle w:val="subsection"/>
      </w:pPr>
      <w:r>
        <w:tab/>
        <w:t>(2)</w:t>
      </w:r>
      <w:r>
        <w:tab/>
        <w:t>The Proclamation referred to in sub</w:t>
      </w:r>
      <w:r w:rsidR="009B5DCC">
        <w:t>-</w:t>
      </w:r>
      <w:r>
        <w:t xml:space="preserve">section (1) shall be published in the </w:t>
      </w:r>
      <w:r w:rsidRPr="00FD3755">
        <w:rPr>
          <w:i/>
        </w:rPr>
        <w:t>Gazette</w:t>
      </w:r>
      <w:r>
        <w:t xml:space="preserve"> and shall have effect on the date upon which it is so published.</w:t>
      </w:r>
    </w:p>
    <w:p w:rsidR="00F7632B" w:rsidRDefault="00F7632B" w:rsidP="00F7632B">
      <w:pPr>
        <w:sectPr w:rsidR="00F7632B">
          <w:headerReference w:type="even" r:id="rId14"/>
          <w:headerReference w:type="default" r:id="rId15"/>
          <w:headerReference w:type="first" r:id="rId16"/>
          <w:footerReference w:type="first" r:id="rId17"/>
          <w:type w:val="oddPage"/>
          <w:pgSz w:w="11906" w:h="16838" w:code="9"/>
          <w:pgMar w:top="2268" w:right="2410" w:bottom="3827" w:left="2410" w:header="567" w:footer="3118" w:gutter="0"/>
          <w:pgNumType w:start="1"/>
          <w:cols w:space="720"/>
          <w:titlePg/>
        </w:sectPr>
      </w:pPr>
    </w:p>
    <w:p w:rsidR="00F7632B" w:rsidRDefault="00F7632B" w:rsidP="00F7632B">
      <w:pPr>
        <w:pStyle w:val="ActHead1"/>
      </w:pPr>
      <w:bookmarkStart w:id="3" w:name="_Toc426031042"/>
      <w:r>
        <w:rPr>
          <w:rStyle w:val="CharChapNo"/>
        </w:rPr>
        <w:lastRenderedPageBreak/>
        <w:t>Schedule</w:t>
      </w:r>
      <w:r>
        <w:t>—</w:t>
      </w:r>
      <w:r>
        <w:rPr>
          <w:rStyle w:val="CharChapText"/>
        </w:rPr>
        <w:t>Royal Style and Titles</w:t>
      </w:r>
      <w:bookmarkEnd w:id="3"/>
    </w:p>
    <w:p w:rsidR="00F7632B" w:rsidRDefault="00F7632B" w:rsidP="00F7632B">
      <w:pPr>
        <w:pStyle w:val="notemargin"/>
      </w:pPr>
      <w:r>
        <w:t>Section 2</w:t>
      </w:r>
    </w:p>
    <w:p w:rsidR="00F7632B" w:rsidRDefault="00F7632B" w:rsidP="009A04D8">
      <w:pPr>
        <w:spacing w:before="240"/>
        <w:ind w:firstLine="284"/>
      </w:pPr>
      <w:r>
        <w:t>Elizabeth the Second, by the Grace of God Queen of Australia and Her other Realms and Territories, Head of the Commonwealth.</w:t>
      </w:r>
    </w:p>
    <w:p w:rsidR="00E65B4C" w:rsidRDefault="00E65B4C" w:rsidP="00E65B4C">
      <w:pPr>
        <w:sectPr w:rsidR="00E65B4C" w:rsidSect="00E65B4C">
          <w:headerReference w:type="even" r:id="rId18"/>
          <w:headerReference w:type="default" r:id="rId19"/>
          <w:headerReference w:type="first" r:id="rId20"/>
          <w:footerReference w:type="first" r:id="rId21"/>
          <w:pgSz w:w="11906" w:h="16838"/>
          <w:pgMar w:top="2268" w:right="2410" w:bottom="3827" w:left="2410" w:header="567" w:footer="3119" w:gutter="0"/>
          <w:cols w:space="708"/>
          <w:docGrid w:linePitch="360"/>
        </w:sectPr>
      </w:pPr>
    </w:p>
    <w:p w:rsidR="00381AB0" w:rsidRPr="00D819B6" w:rsidRDefault="00381AB0" w:rsidP="00E65B4C"/>
    <w:sectPr w:rsidR="00381AB0" w:rsidRPr="00D819B6" w:rsidSect="00E65B4C">
      <w:type w:val="continuous"/>
      <w:pgSz w:w="11906" w:h="16838"/>
      <w:pgMar w:top="2268" w:right="2410" w:bottom="3827" w:left="2410" w:header="567" w:footer="3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05B" w:rsidRDefault="00273207">
      <w:pPr>
        <w:spacing w:line="240" w:lineRule="auto"/>
      </w:pPr>
      <w:r>
        <w:separator/>
      </w:r>
    </w:p>
  </w:endnote>
  <w:endnote w:type="continuationSeparator" w:id="0">
    <w:p w:rsidR="006B105B" w:rsidRDefault="002732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072" w:rsidRDefault="00B82072">
    <w:pPr>
      <w:pBdr>
        <w:top w:val="single" w:sz="6" w:space="1" w:color="auto"/>
      </w:pBdr>
      <w:rPr>
        <w:sz w:val="18"/>
      </w:rPr>
    </w:pPr>
  </w:p>
  <w:p w:rsidR="00B82072" w:rsidRPr="00195290" w:rsidRDefault="00B82072">
    <w:pPr>
      <w:rPr>
        <w:i/>
        <w:sz w:val="18"/>
        <w:szCs w:val="18"/>
      </w:rPr>
    </w:pPr>
    <w:r w:rsidRPr="00195290">
      <w:rPr>
        <w:i/>
        <w:sz w:val="18"/>
        <w:szCs w:val="18"/>
      </w:rPr>
      <w:fldChar w:fldCharType="begin"/>
    </w:r>
    <w:r w:rsidRPr="00195290">
      <w:rPr>
        <w:i/>
        <w:sz w:val="18"/>
        <w:szCs w:val="18"/>
      </w:rPr>
      <w:instrText xml:space="preserve"> PAGE </w:instrText>
    </w:r>
    <w:r w:rsidRPr="00195290">
      <w:rPr>
        <w:i/>
        <w:sz w:val="18"/>
        <w:szCs w:val="18"/>
      </w:rPr>
      <w:fldChar w:fldCharType="separate"/>
    </w:r>
    <w:r w:rsidR="009A04D8">
      <w:rPr>
        <w:i/>
        <w:noProof/>
        <w:sz w:val="18"/>
        <w:szCs w:val="18"/>
      </w:rPr>
      <w:t>2</w:t>
    </w:r>
    <w:r w:rsidRPr="00195290">
      <w:rPr>
        <w:i/>
        <w:sz w:val="18"/>
        <w:szCs w:val="18"/>
      </w:rPr>
      <w:fldChar w:fldCharType="end"/>
    </w:r>
    <w:r w:rsidRPr="00195290">
      <w:rPr>
        <w:i/>
        <w:sz w:val="18"/>
        <w:szCs w:val="18"/>
      </w:rPr>
      <w:t xml:space="preserve">            </w:t>
    </w:r>
    <w:r w:rsidRPr="00195290">
      <w:rPr>
        <w:i/>
        <w:sz w:val="18"/>
        <w:szCs w:val="18"/>
      </w:rPr>
      <w:fldChar w:fldCharType="begin"/>
    </w:r>
    <w:r w:rsidRPr="00195290">
      <w:rPr>
        <w:i/>
        <w:sz w:val="18"/>
        <w:szCs w:val="18"/>
      </w:rPr>
      <w:instrText xml:space="preserve"> STYLEREF ShortT </w:instrText>
    </w:r>
    <w:r w:rsidRPr="00195290">
      <w:rPr>
        <w:i/>
        <w:sz w:val="18"/>
        <w:szCs w:val="18"/>
      </w:rPr>
      <w:fldChar w:fldCharType="separate"/>
    </w:r>
    <w:r w:rsidR="009A04D8">
      <w:rPr>
        <w:i/>
        <w:noProof/>
        <w:sz w:val="18"/>
        <w:szCs w:val="18"/>
      </w:rPr>
      <w:t>Royal Style and Titles Act 1973</w:t>
    </w:r>
    <w:r w:rsidRPr="00195290">
      <w:rPr>
        <w:i/>
        <w:sz w:val="18"/>
        <w:szCs w:val="18"/>
      </w:rPr>
      <w:fldChar w:fldCharType="end"/>
    </w:r>
    <w:r w:rsidRPr="00195290">
      <w:rPr>
        <w:i/>
        <w:sz w:val="18"/>
        <w:szCs w:val="18"/>
      </w:rPr>
      <w:t xml:space="preserve">       </w:t>
    </w:r>
    <w:r w:rsidR="00195290" w:rsidRPr="00195290">
      <w:rPr>
        <w:i/>
        <w:sz w:val="18"/>
        <w:szCs w:val="18"/>
      </w:rPr>
      <w:fldChar w:fldCharType="begin"/>
    </w:r>
    <w:r w:rsidR="00195290" w:rsidRPr="00195290">
      <w:rPr>
        <w:i/>
        <w:sz w:val="18"/>
        <w:szCs w:val="18"/>
      </w:rPr>
      <w:instrText xml:space="preserve"> STYLEREF  Actno </w:instrText>
    </w:r>
    <w:r w:rsidR="00195290" w:rsidRPr="00195290">
      <w:rPr>
        <w:i/>
        <w:sz w:val="18"/>
        <w:szCs w:val="18"/>
      </w:rPr>
      <w:fldChar w:fldCharType="separate"/>
    </w:r>
    <w:r w:rsidR="009A04D8">
      <w:rPr>
        <w:i/>
        <w:noProof/>
        <w:sz w:val="18"/>
        <w:szCs w:val="18"/>
      </w:rPr>
      <w:t>No. 114 of 1973</w:t>
    </w:r>
    <w:r w:rsidR="00195290" w:rsidRPr="00195290">
      <w:rPr>
        <w:i/>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072" w:rsidRDefault="00B82072">
    <w:pPr>
      <w:pBdr>
        <w:top w:val="single" w:sz="6" w:space="1" w:color="auto"/>
      </w:pBdr>
      <w:rPr>
        <w:sz w:val="18"/>
      </w:rPr>
    </w:pPr>
  </w:p>
  <w:p w:rsidR="00B82072" w:rsidRPr="00195290" w:rsidRDefault="00195290">
    <w:pPr>
      <w:jc w:val="right"/>
      <w:rPr>
        <w:i/>
        <w:sz w:val="18"/>
        <w:szCs w:val="18"/>
      </w:rPr>
    </w:pPr>
    <w:r w:rsidRPr="00195290">
      <w:rPr>
        <w:i/>
        <w:sz w:val="18"/>
        <w:szCs w:val="18"/>
      </w:rPr>
      <w:fldChar w:fldCharType="begin"/>
    </w:r>
    <w:r w:rsidRPr="00195290">
      <w:rPr>
        <w:i/>
        <w:sz w:val="18"/>
        <w:szCs w:val="18"/>
      </w:rPr>
      <w:instrText xml:space="preserve"> STYLEREF  Actno </w:instrText>
    </w:r>
    <w:r w:rsidRPr="00195290">
      <w:rPr>
        <w:i/>
        <w:sz w:val="18"/>
        <w:szCs w:val="18"/>
      </w:rPr>
      <w:fldChar w:fldCharType="separate"/>
    </w:r>
    <w:r w:rsidR="009A04D8">
      <w:rPr>
        <w:i/>
        <w:noProof/>
        <w:sz w:val="18"/>
        <w:szCs w:val="18"/>
      </w:rPr>
      <w:t>No. 114 of 1973</w:t>
    </w:r>
    <w:r w:rsidRPr="00195290">
      <w:rPr>
        <w:i/>
        <w:sz w:val="18"/>
        <w:szCs w:val="18"/>
      </w:rPr>
      <w:fldChar w:fldCharType="end"/>
    </w:r>
    <w:r w:rsidRPr="00195290">
      <w:rPr>
        <w:i/>
        <w:sz w:val="18"/>
        <w:szCs w:val="18"/>
      </w:rPr>
      <w:t xml:space="preserve">     </w:t>
    </w:r>
    <w:r w:rsidR="00B82072" w:rsidRPr="00195290">
      <w:rPr>
        <w:i/>
        <w:sz w:val="18"/>
        <w:szCs w:val="18"/>
      </w:rPr>
      <w:fldChar w:fldCharType="begin"/>
    </w:r>
    <w:r w:rsidR="00B82072" w:rsidRPr="00195290">
      <w:rPr>
        <w:i/>
        <w:sz w:val="18"/>
        <w:szCs w:val="18"/>
      </w:rPr>
      <w:instrText xml:space="preserve"> STYLEREF ShortT </w:instrText>
    </w:r>
    <w:r w:rsidR="00B82072" w:rsidRPr="00195290">
      <w:rPr>
        <w:i/>
        <w:sz w:val="18"/>
        <w:szCs w:val="18"/>
      </w:rPr>
      <w:fldChar w:fldCharType="separate"/>
    </w:r>
    <w:r w:rsidR="009A04D8">
      <w:rPr>
        <w:i/>
        <w:noProof/>
        <w:sz w:val="18"/>
        <w:szCs w:val="18"/>
      </w:rPr>
      <w:t>Royal Style and Titles Act 1973</w:t>
    </w:r>
    <w:r w:rsidR="00B82072" w:rsidRPr="00195290">
      <w:rPr>
        <w:i/>
        <w:sz w:val="18"/>
        <w:szCs w:val="18"/>
      </w:rPr>
      <w:fldChar w:fldCharType="end"/>
    </w:r>
    <w:r w:rsidR="00B82072" w:rsidRPr="00195290">
      <w:rPr>
        <w:i/>
        <w:sz w:val="18"/>
        <w:szCs w:val="18"/>
      </w:rPr>
      <w:t xml:space="preserve">                   </w:t>
    </w:r>
    <w:r w:rsidR="00B82072" w:rsidRPr="00195290">
      <w:rPr>
        <w:i/>
        <w:sz w:val="18"/>
        <w:szCs w:val="18"/>
      </w:rPr>
      <w:fldChar w:fldCharType="begin"/>
    </w:r>
    <w:r w:rsidR="00B82072" w:rsidRPr="00195290">
      <w:rPr>
        <w:i/>
        <w:sz w:val="18"/>
        <w:szCs w:val="18"/>
      </w:rPr>
      <w:instrText xml:space="preserve"> PAGE </w:instrText>
    </w:r>
    <w:r w:rsidR="00B82072" w:rsidRPr="00195290">
      <w:rPr>
        <w:i/>
        <w:sz w:val="18"/>
        <w:szCs w:val="18"/>
      </w:rPr>
      <w:fldChar w:fldCharType="separate"/>
    </w:r>
    <w:r w:rsidR="009A04D8">
      <w:rPr>
        <w:i/>
        <w:noProof/>
        <w:sz w:val="18"/>
        <w:szCs w:val="18"/>
      </w:rPr>
      <w:t>3</w:t>
    </w:r>
    <w:r w:rsidR="00B82072" w:rsidRPr="00195290">
      <w:rPr>
        <w:i/>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072" w:rsidRDefault="00B82072">
    <w:pPr>
      <w:pBdr>
        <w:top w:val="single" w:sz="6" w:space="1" w:color="auto"/>
      </w:pBdr>
      <w:jc w:val="right"/>
      <w:rPr>
        <w:i/>
        <w:sz w:val="18"/>
      </w:rPr>
    </w:pPr>
  </w:p>
  <w:p w:rsidR="00B82072" w:rsidRPr="00195290" w:rsidRDefault="00B82072">
    <w:pPr>
      <w:pBdr>
        <w:top w:val="single" w:sz="6" w:space="1" w:color="auto"/>
      </w:pBdr>
      <w:jc w:val="right"/>
      <w:rPr>
        <w:i/>
        <w:sz w:val="18"/>
        <w:szCs w:val="18"/>
      </w:rPr>
    </w:pPr>
    <w:r w:rsidRPr="00195290">
      <w:rPr>
        <w:i/>
        <w:sz w:val="18"/>
        <w:szCs w:val="18"/>
      </w:rPr>
      <w:fldChar w:fldCharType="begin"/>
    </w:r>
    <w:r w:rsidRPr="00195290">
      <w:rPr>
        <w:i/>
        <w:sz w:val="18"/>
        <w:szCs w:val="18"/>
      </w:rPr>
      <w:instrText xml:space="preserve"> STYLEREF ShortT </w:instrText>
    </w:r>
    <w:r w:rsidRPr="00195290">
      <w:rPr>
        <w:i/>
        <w:sz w:val="18"/>
        <w:szCs w:val="18"/>
      </w:rPr>
      <w:fldChar w:fldCharType="separate"/>
    </w:r>
    <w:r w:rsidR="009A04D8">
      <w:rPr>
        <w:i/>
        <w:noProof/>
        <w:sz w:val="18"/>
        <w:szCs w:val="18"/>
      </w:rPr>
      <w:t>Royal Style and Titles Act 1973</w:t>
    </w:r>
    <w:r w:rsidRPr="00195290">
      <w:rPr>
        <w:i/>
        <w:sz w:val="18"/>
        <w:szCs w:val="18"/>
      </w:rPr>
      <w:fldChar w:fldCharType="end"/>
    </w:r>
    <w:r w:rsidRPr="00195290">
      <w:rPr>
        <w:i/>
        <w:sz w:val="18"/>
        <w:szCs w:val="18"/>
      </w:rPr>
      <w:t xml:space="preserve">           </w:t>
    </w:r>
    <w:r w:rsidR="00195290" w:rsidRPr="00195290">
      <w:rPr>
        <w:i/>
        <w:sz w:val="18"/>
        <w:szCs w:val="18"/>
      </w:rPr>
      <w:fldChar w:fldCharType="begin"/>
    </w:r>
    <w:r w:rsidR="00195290" w:rsidRPr="00195290">
      <w:rPr>
        <w:i/>
        <w:sz w:val="18"/>
        <w:szCs w:val="18"/>
      </w:rPr>
      <w:instrText xml:space="preserve"> STYLEREF  Actno </w:instrText>
    </w:r>
    <w:r w:rsidR="00195290" w:rsidRPr="00195290">
      <w:rPr>
        <w:i/>
        <w:sz w:val="18"/>
        <w:szCs w:val="18"/>
      </w:rPr>
      <w:fldChar w:fldCharType="separate"/>
    </w:r>
    <w:r w:rsidR="009A04D8">
      <w:rPr>
        <w:i/>
        <w:noProof/>
        <w:sz w:val="18"/>
        <w:szCs w:val="18"/>
      </w:rPr>
      <w:t>No. 114 of 1973</w:t>
    </w:r>
    <w:r w:rsidR="00195290" w:rsidRPr="00195290">
      <w:rPr>
        <w:i/>
        <w:sz w:val="18"/>
        <w:szCs w:val="18"/>
      </w:rPr>
      <w:fldChar w:fldCharType="end"/>
    </w:r>
    <w:r w:rsidRPr="00195290">
      <w:rPr>
        <w:i/>
        <w:sz w:val="18"/>
        <w:szCs w:val="18"/>
      </w:rPr>
      <w:t xml:space="preserve">        </w:t>
    </w:r>
    <w:r w:rsidRPr="00195290">
      <w:rPr>
        <w:i/>
        <w:sz w:val="18"/>
        <w:szCs w:val="18"/>
      </w:rPr>
      <w:fldChar w:fldCharType="begin"/>
    </w:r>
    <w:r w:rsidRPr="00195290">
      <w:rPr>
        <w:i/>
        <w:sz w:val="18"/>
        <w:szCs w:val="18"/>
      </w:rPr>
      <w:instrText xml:space="preserve"> PAGE </w:instrText>
    </w:r>
    <w:r w:rsidRPr="00195290">
      <w:rPr>
        <w:i/>
        <w:sz w:val="18"/>
        <w:szCs w:val="18"/>
      </w:rPr>
      <w:fldChar w:fldCharType="separate"/>
    </w:r>
    <w:r w:rsidR="009A04D8">
      <w:rPr>
        <w:i/>
        <w:noProof/>
        <w:sz w:val="18"/>
        <w:szCs w:val="18"/>
      </w:rPr>
      <w:t>1</w:t>
    </w:r>
    <w:r w:rsidRPr="00195290">
      <w:rPr>
        <w:i/>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072" w:rsidRDefault="00B82072">
    <w:pPr>
      <w:pBdr>
        <w:top w:val="single" w:sz="6" w:space="1" w:color="auto"/>
      </w:pBdr>
      <w:rPr>
        <w:sz w:val="18"/>
      </w:rPr>
    </w:pPr>
  </w:p>
  <w:p w:rsidR="00B82072" w:rsidRDefault="00B82072">
    <w:pPr>
      <w:jc w:val="right"/>
      <w:rPr>
        <w:i/>
        <w:sz w:val="18"/>
      </w:rPr>
    </w:pPr>
    <w:r>
      <w:rPr>
        <w:i/>
        <w:sz w:val="18"/>
      </w:rPr>
      <w:fldChar w:fldCharType="begin"/>
    </w:r>
    <w:r>
      <w:rPr>
        <w:i/>
        <w:sz w:val="18"/>
      </w:rPr>
      <w:instrText xml:space="preserve"> STYLEREF ShortT </w:instrText>
    </w:r>
    <w:r>
      <w:rPr>
        <w:i/>
        <w:sz w:val="18"/>
      </w:rPr>
      <w:fldChar w:fldCharType="separate"/>
    </w:r>
    <w:r w:rsidR="008E2DD6">
      <w:rPr>
        <w:i/>
        <w:noProof/>
        <w:sz w:val="18"/>
      </w:rPr>
      <w:t>Royal Style and Titles Act 1973</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8E2DD6">
      <w:rPr>
        <w:i/>
        <w:noProof/>
        <w:sz w:val="18"/>
      </w:rPr>
      <w:t>No. 114 of 1973</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6</w:t>
    </w:r>
    <w:r>
      <w:rPr>
        <w:i/>
        <w:sz w:val="18"/>
      </w:rPr>
      <w:fldChar w:fldCharType="end"/>
    </w:r>
  </w:p>
  <w:p w:rsidR="00B82072" w:rsidRDefault="00B82072">
    <w:pPr>
      <w:rPr>
        <w:i/>
        <w:sz w:val="18"/>
      </w:rPr>
    </w:pPr>
    <w:r>
      <w:rPr>
        <w:i/>
        <w:sz w:val="18"/>
      </w:rPr>
      <w:fldChar w:fldCharType="begin"/>
    </w:r>
    <w:r>
      <w:rPr>
        <w:i/>
        <w:sz w:val="18"/>
      </w:rPr>
      <w:instrText xml:space="preserve"> FILENAME \p </w:instrText>
    </w:r>
    <w:r>
      <w:rPr>
        <w:i/>
        <w:sz w:val="18"/>
      </w:rPr>
      <w:fldChar w:fldCharType="separate"/>
    </w:r>
    <w:r w:rsidR="008E2DD6">
      <w:rPr>
        <w:i/>
        <w:noProof/>
        <w:sz w:val="18"/>
      </w:rPr>
      <w:t>C:\Users\bakers\Desktop\C2004A00044.docx</w:t>
    </w:r>
    <w:r>
      <w:rPr>
        <w:i/>
        <w:sz w:val="18"/>
      </w:rPr>
      <w:fldChar w:fldCharType="end"/>
    </w:r>
    <w:r>
      <w:rPr>
        <w:i/>
        <w:sz w:val="18"/>
      </w:rPr>
      <w:t xml:space="preserve"> </w:t>
    </w:r>
    <w:r>
      <w:rPr>
        <w:i/>
        <w:sz w:val="18"/>
      </w:rPr>
      <w:fldChar w:fldCharType="begin"/>
    </w:r>
    <w:r>
      <w:rPr>
        <w:i/>
        <w:sz w:val="18"/>
      </w:rPr>
      <w:instrText xml:space="preserve"> TIME \@ "d/M/yyyy h:mm AM/PM" </w:instrText>
    </w:r>
    <w:r>
      <w:rPr>
        <w:i/>
        <w:sz w:val="18"/>
      </w:rPr>
      <w:fldChar w:fldCharType="separate"/>
    </w:r>
    <w:r w:rsidR="009A04D8">
      <w:rPr>
        <w:i/>
        <w:noProof/>
        <w:sz w:val="18"/>
      </w:rPr>
      <w:t>16/6/2017 10:51 AM</w:t>
    </w:r>
    <w:r>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05B" w:rsidRDefault="00273207">
      <w:pPr>
        <w:spacing w:line="240" w:lineRule="auto"/>
      </w:pPr>
      <w:r>
        <w:separator/>
      </w:r>
    </w:p>
  </w:footnote>
  <w:footnote w:type="continuationSeparator" w:id="0">
    <w:p w:rsidR="006B105B" w:rsidRDefault="0027320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072" w:rsidRDefault="00B82072">
    <w:pPr>
      <w:jc w:val="right"/>
    </w:pPr>
  </w:p>
  <w:p w:rsidR="00B82072" w:rsidRDefault="00B82072">
    <w:pPr>
      <w:jc w:val="right"/>
      <w:rPr>
        <w:i/>
      </w:rPr>
    </w:pPr>
  </w:p>
  <w:p w:rsidR="00B82072" w:rsidRDefault="00B82072">
    <w:pPr>
      <w:jc w:val="right"/>
    </w:pPr>
  </w:p>
  <w:p w:rsidR="00B82072" w:rsidRDefault="00B82072">
    <w:pPr>
      <w:jc w:val="right"/>
    </w:pPr>
  </w:p>
  <w:p w:rsidR="00B82072" w:rsidRDefault="00B82072">
    <w:pPr>
      <w:pBdr>
        <w:bottom w:val="single" w:sz="12" w:space="1" w:color="auto"/>
      </w:pBdr>
      <w:jc w:val="right"/>
      <w:rPr>
        <w:i/>
      </w:rPr>
    </w:pPr>
  </w:p>
  <w:p w:rsidR="00B82072" w:rsidRDefault="00B820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072" w:rsidRDefault="00B82072">
    <w:pPr>
      <w:jc w:val="right"/>
    </w:pPr>
  </w:p>
  <w:p w:rsidR="00B82072" w:rsidRDefault="00B82072">
    <w:pPr>
      <w:jc w:val="right"/>
      <w:rPr>
        <w:i/>
      </w:rPr>
    </w:pPr>
  </w:p>
  <w:p w:rsidR="00B82072" w:rsidRDefault="00B82072">
    <w:pPr>
      <w:jc w:val="right"/>
    </w:pPr>
  </w:p>
  <w:p w:rsidR="00B82072" w:rsidRDefault="00B82072">
    <w:pPr>
      <w:jc w:val="right"/>
    </w:pPr>
  </w:p>
  <w:p w:rsidR="00B82072" w:rsidRDefault="00B82072">
    <w:pPr>
      <w:pBdr>
        <w:bottom w:val="single" w:sz="12" w:space="1" w:color="auto"/>
      </w:pBdr>
      <w:jc w:val="right"/>
      <w:rPr>
        <w:i/>
      </w:rPr>
    </w:pPr>
  </w:p>
  <w:p w:rsidR="00B82072" w:rsidRDefault="00B820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072" w:rsidRDefault="00B82072">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B82072" w:rsidRDefault="00B82072">
    <w:pPr>
      <w:rPr>
        <w:b/>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B82072" w:rsidRDefault="00B8207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B82072" w:rsidRDefault="00B82072">
    <w:pPr>
      <w:rPr>
        <w:b/>
        <w:sz w:val="24"/>
      </w:rPr>
    </w:pPr>
  </w:p>
  <w:p w:rsidR="00B82072" w:rsidRDefault="00B82072">
    <w:pPr>
      <w:pBdr>
        <w:bottom w:val="single" w:sz="6" w:space="1" w:color="auto"/>
      </w:pBdr>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9A04D8">
      <w:rPr>
        <w:noProof/>
        <w:sz w:val="24"/>
      </w:rPr>
      <w:t>1</w:t>
    </w:r>
    <w:r>
      <w:rPr>
        <w:sz w:val="24"/>
      </w:rPr>
      <w:fldChar w:fldCharType="end"/>
    </w:r>
  </w:p>
  <w:p w:rsidR="00B82072" w:rsidRDefault="00B8207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072" w:rsidRDefault="00B82072">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B82072" w:rsidRDefault="00B82072">
    <w:pP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B82072" w:rsidRDefault="00B82072">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B82072" w:rsidRDefault="00B82072">
    <w:pPr>
      <w:jc w:val="right"/>
      <w:rPr>
        <w:sz w:val="24"/>
      </w:rPr>
    </w:pPr>
  </w:p>
  <w:p w:rsidR="00B82072" w:rsidRDefault="00B82072">
    <w:pPr>
      <w:pBdr>
        <w:bottom w:val="single" w:sz="6" w:space="1" w:color="auto"/>
      </w:pBdr>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8E2DD6">
      <w:rPr>
        <w:noProof/>
        <w:sz w:val="24"/>
      </w:rPr>
      <w:t>1</w:t>
    </w:r>
    <w:r>
      <w:rPr>
        <w:sz w:val="24"/>
      </w:rPr>
      <w:fldChar w:fldCharType="end"/>
    </w:r>
  </w:p>
  <w:p w:rsidR="00B82072" w:rsidRDefault="00B8207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072" w:rsidRDefault="00B82072">
    <w:pPr>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4C" w:rsidRDefault="00E65B4C">
    <w:pPr>
      <w:pStyle w:val="headerpartodd0"/>
    </w:pPr>
  </w:p>
  <w:p w:rsidR="00E65B4C" w:rsidRDefault="00E65B4C">
    <w:pPr>
      <w:pStyle w:val="headerpartodd0"/>
      <w:rPr>
        <w:i/>
      </w:rPr>
    </w:pPr>
    <w:r>
      <w:rPr>
        <w:rFonts w:ascii="Helvetica" w:hAnsi="Helvetica"/>
      </w:rPr>
      <w:fldChar w:fldCharType="begin"/>
    </w:r>
    <w:r>
      <w:rPr>
        <w:rFonts w:ascii="Helvetica" w:hAnsi="Helvetica"/>
      </w:rPr>
      <w:instrText xml:space="preserve"> STYLEREF CharNotesReg \* charFORMAT </w:instrText>
    </w:r>
    <w:r>
      <w:rPr>
        <w:rFonts w:ascii="Helvetica" w:hAnsi="Helvetica"/>
      </w:rPr>
      <w:fldChar w:fldCharType="separate"/>
    </w:r>
    <w:r w:rsidR="008E2DD6">
      <w:rPr>
        <w:rFonts w:ascii="Helvetica" w:hAnsi="Helvetica"/>
        <w:b/>
        <w:bCs/>
        <w:noProof/>
        <w:lang w:val="en-US"/>
      </w:rPr>
      <w:t>Error! No text of specified style in document.</w:t>
    </w:r>
    <w:r>
      <w:rPr>
        <w:rFonts w:ascii="Helvetica" w:hAnsi="Helvetica"/>
      </w:rPr>
      <w:fldChar w:fldCharType="end"/>
    </w:r>
    <w:r>
      <w:rPr>
        <w:rFonts w:ascii="Helvetica" w:hAnsi="Helvetica"/>
      </w:rPr>
      <w:t xml:space="preserve"> </w:t>
    </w:r>
    <w:r>
      <w:rPr>
        <w:rFonts w:ascii="Helvetica" w:hAnsi="Helvetica"/>
        <w:i/>
      </w:rPr>
      <w:fldChar w:fldCharType="begin"/>
    </w:r>
    <w:r>
      <w:rPr>
        <w:rFonts w:ascii="Helvetica" w:hAnsi="Helvetica"/>
        <w:i/>
      </w:rPr>
      <w:instrText xml:space="preserve"> STYLEREF CharNotesItals \* charFORMAT </w:instrText>
    </w:r>
    <w:r>
      <w:rPr>
        <w:rFonts w:ascii="Helvetica" w:hAnsi="Helvetica"/>
        <w:i/>
      </w:rPr>
      <w:fldChar w:fldCharType="separate"/>
    </w:r>
    <w:r w:rsidR="008E2DD6">
      <w:rPr>
        <w:rFonts w:ascii="Helvetica" w:hAnsi="Helvetica"/>
        <w:b/>
        <w:bCs/>
        <w:i/>
        <w:noProof/>
        <w:lang w:val="en-US"/>
      </w:rPr>
      <w:t>Error! No text of specified style in document.</w:t>
    </w:r>
    <w:r>
      <w:rPr>
        <w:rFonts w:ascii="Helvetica" w:hAnsi="Helvetica"/>
        <w:i/>
      </w:rPr>
      <w:fldChar w:fldCharType="end"/>
    </w:r>
  </w:p>
  <w:p w:rsidR="00E65B4C" w:rsidRDefault="00E65B4C">
    <w:pPr>
      <w:pStyle w:val="headerpart"/>
    </w:pPr>
  </w:p>
  <w:p w:rsidR="00E65B4C" w:rsidRDefault="00E65B4C">
    <w:pPr>
      <w:pStyle w:val="headerpart"/>
      <w:rPr>
        <w:rFonts w:ascii="Helvetica" w:hAnsi="Helvetica"/>
        <w:sz w:val="24"/>
      </w:rPr>
    </w:pPr>
  </w:p>
  <w:p w:rsidR="00E65B4C" w:rsidRDefault="00E65B4C">
    <w:pPr>
      <w:pBdr>
        <w:bottom w:val="single" w:sz="6" w:space="1" w:color="auto"/>
      </w:pBdr>
      <w:rPr>
        <w:rFonts w:ascii="Helvetica" w:hAnsi="Helvetica"/>
        <w:b/>
        <w:sz w:val="24"/>
      </w:rPr>
    </w:pPr>
    <w:r>
      <w:rPr>
        <w:rFonts w:ascii="Helvetica" w:hAnsi="Helvetica"/>
        <w:b/>
        <w:sz w:val="24"/>
      </w:rPr>
      <w:fldChar w:fldCharType="begin"/>
    </w:r>
    <w:r>
      <w:rPr>
        <w:rFonts w:ascii="Helvetica" w:hAnsi="Helvetica"/>
        <w:b/>
        <w:sz w:val="24"/>
      </w:rPr>
      <w:instrText xml:space="preserve"> STYLEREF ENoteNo \* charFORMAT </w:instrText>
    </w:r>
    <w:r>
      <w:rPr>
        <w:rFonts w:ascii="Helvetica" w:hAnsi="Helvetica"/>
        <w:b/>
        <w:sz w:val="24"/>
      </w:rPr>
      <w:fldChar w:fldCharType="separate"/>
    </w:r>
    <w:r w:rsidR="008E2DD6">
      <w:rPr>
        <w:rFonts w:ascii="Helvetica" w:hAnsi="Helvetica"/>
        <w:bCs/>
        <w:noProof/>
        <w:sz w:val="24"/>
        <w:lang w:val="en-US"/>
      </w:rPr>
      <w:t>Error! No text of specified style in document.</w:t>
    </w:r>
    <w:r>
      <w:rPr>
        <w:rFonts w:ascii="Helvetica" w:hAnsi="Helvetica"/>
        <w:b/>
        <w:sz w:val="24"/>
      </w:rPr>
      <w:fldChar w:fldCharType="end"/>
    </w:r>
  </w:p>
  <w:p w:rsidR="00E65B4C" w:rsidRDefault="00E65B4C">
    <w:pPr>
      <w:keepNex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290" w:rsidRPr="007A1328" w:rsidRDefault="00195290" w:rsidP="00195290">
    <w:pPr>
      <w:jc w:val="right"/>
      <w:rPr>
        <w:sz w:val="20"/>
      </w:rPr>
    </w:pPr>
    <w:r>
      <w:rPr>
        <w:sz w:val="24"/>
      </w:rPr>
      <w:fldChar w:fldCharType="begin"/>
    </w:r>
    <w:r>
      <w:rPr>
        <w:sz w:val="24"/>
      </w:rPr>
      <w:instrText xml:space="preserve"> STYLEREF  CharChapText </w:instrText>
    </w:r>
    <w:r w:rsidR="008E2DD6">
      <w:rPr>
        <w:sz w:val="24"/>
      </w:rPr>
      <w:fldChar w:fldCharType="separate"/>
    </w:r>
    <w:r w:rsidR="009A04D8">
      <w:rPr>
        <w:noProof/>
        <w:sz w:val="24"/>
      </w:rPr>
      <w:t>Royal Style and Titles</w:t>
    </w:r>
    <w:r>
      <w:rPr>
        <w:sz w:val="24"/>
      </w:rPr>
      <w:fldChar w:fldCharType="end"/>
    </w:r>
    <w:r>
      <w:rPr>
        <w:sz w:val="24"/>
      </w:rPr>
      <w:t xml:space="preserve">  </w:t>
    </w:r>
    <w:r w:rsidRPr="00195290">
      <w:rPr>
        <w:b/>
        <w:sz w:val="24"/>
      </w:rPr>
      <w:fldChar w:fldCharType="begin"/>
    </w:r>
    <w:r w:rsidRPr="00195290">
      <w:rPr>
        <w:b/>
        <w:sz w:val="24"/>
      </w:rPr>
      <w:instrText xml:space="preserve"> STYLEREF  CharChapNo </w:instrText>
    </w:r>
    <w:r w:rsidR="008E2DD6">
      <w:rPr>
        <w:b/>
        <w:sz w:val="24"/>
      </w:rPr>
      <w:fldChar w:fldCharType="separate"/>
    </w:r>
    <w:r w:rsidR="009A04D8">
      <w:rPr>
        <w:b/>
        <w:noProof/>
        <w:sz w:val="24"/>
      </w:rPr>
      <w:t>Schedule</w:t>
    </w:r>
    <w:r w:rsidRPr="00195290">
      <w:rPr>
        <w:b/>
        <w:sz w:val="24"/>
      </w:rPr>
      <w:fldChar w:fldCharType="end"/>
    </w:r>
  </w:p>
  <w:p w:rsidR="00195290" w:rsidRPr="007A1328" w:rsidRDefault="00195290" w:rsidP="0019529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195290" w:rsidRPr="007A1328" w:rsidRDefault="00195290" w:rsidP="0019529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95290" w:rsidRPr="007A1328" w:rsidRDefault="00195290" w:rsidP="00195290">
    <w:pPr>
      <w:jc w:val="right"/>
      <w:rPr>
        <w:b/>
        <w:sz w:val="24"/>
      </w:rPr>
    </w:pPr>
  </w:p>
  <w:p w:rsidR="00195290" w:rsidRPr="007A1328" w:rsidRDefault="00195290" w:rsidP="00195290">
    <w:pPr>
      <w:pBdr>
        <w:bottom w:val="single" w:sz="6" w:space="1" w:color="auto"/>
      </w:pBdr>
      <w:spacing w:after="120"/>
      <w:jc w:val="right"/>
      <w:rPr>
        <w:sz w:val="24"/>
      </w:rPr>
    </w:pPr>
  </w:p>
  <w:p w:rsidR="00E65B4C" w:rsidRPr="00EE65F9" w:rsidRDefault="00E65B4C" w:rsidP="00EE65F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072" w:rsidRDefault="00B820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94D6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DFED7A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48042E8"/>
    <w:lvl w:ilvl="0">
      <w:start w:val="1"/>
      <w:numFmt w:val="decimal"/>
      <w:pStyle w:val="ListNumber3"/>
      <w:lvlText w:val="%1."/>
      <w:lvlJc w:val="left"/>
      <w:pPr>
        <w:tabs>
          <w:tab w:val="num" w:pos="926"/>
        </w:tabs>
        <w:ind w:left="926" w:hanging="360"/>
      </w:pPr>
    </w:lvl>
  </w:abstractNum>
  <w:abstractNum w:abstractNumId="3">
    <w:nsid w:val="FFFFFF7F"/>
    <w:multiLevelType w:val="singleLevel"/>
    <w:tmpl w:val="A0901F24"/>
    <w:lvl w:ilvl="0">
      <w:start w:val="1"/>
      <w:numFmt w:val="decimal"/>
      <w:pStyle w:val="ListNumber2"/>
      <w:lvlText w:val="%1."/>
      <w:lvlJc w:val="left"/>
      <w:pPr>
        <w:tabs>
          <w:tab w:val="num" w:pos="643"/>
        </w:tabs>
        <w:ind w:left="643" w:hanging="360"/>
      </w:pPr>
    </w:lvl>
  </w:abstractNum>
  <w:abstractNum w:abstractNumId="4">
    <w:nsid w:val="FFFFFF80"/>
    <w:multiLevelType w:val="singleLevel"/>
    <w:tmpl w:val="2DB0114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480FED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EFED8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464069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A8C0DC"/>
    <w:lvl w:ilvl="0">
      <w:start w:val="1"/>
      <w:numFmt w:val="decimal"/>
      <w:pStyle w:val="ListNumber"/>
      <w:lvlText w:val="%1."/>
      <w:lvlJc w:val="left"/>
      <w:pPr>
        <w:tabs>
          <w:tab w:val="num" w:pos="360"/>
        </w:tabs>
        <w:ind w:left="360" w:hanging="360"/>
      </w:pPr>
    </w:lvl>
  </w:abstractNum>
  <w:abstractNum w:abstractNumId="9">
    <w:nsid w:val="FFFFFF89"/>
    <w:multiLevelType w:val="singleLevel"/>
    <w:tmpl w:val="A4E209A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F565067"/>
    <w:multiLevelType w:val="singleLevel"/>
    <w:tmpl w:val="A8D80620"/>
    <w:lvl w:ilvl="0">
      <w:start w:val="1"/>
      <w:numFmt w:val="bullet"/>
      <w:pStyle w:val="TLPNotebullet"/>
      <w:lvlText w:val=""/>
      <w:lvlJc w:val="left"/>
      <w:pPr>
        <w:tabs>
          <w:tab w:val="num" w:pos="2520"/>
        </w:tabs>
        <w:ind w:left="2520" w:hanging="360"/>
      </w:pPr>
      <w:rPr>
        <w:rFonts w:ascii="Symbol" w:hAnsi="Symbol" w:hint="default"/>
      </w:rPr>
    </w:lvl>
  </w:abstractNum>
  <w:abstractNum w:abstractNumId="13">
    <w:nsid w:val="237A2B29"/>
    <w:multiLevelType w:val="multilevel"/>
    <w:tmpl w:val="0C090023"/>
    <w:numStyleLink w:val="ArticleSection"/>
  </w:abstractNum>
  <w:abstractNum w:abstractNumId="14">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3A82E0B"/>
    <w:multiLevelType w:val="multilevel"/>
    <w:tmpl w:val="0C090023"/>
    <w:numStyleLink w:val="ArticleSection"/>
  </w:abstractNum>
  <w:abstractNum w:abstractNumId="16">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604757A2"/>
    <w:multiLevelType w:val="multilevel"/>
    <w:tmpl w:val="0C09001D"/>
    <w:numStyleLink w:val="1ai"/>
  </w:abstractNum>
  <w:abstractNum w:abstractNumId="2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E5455E3"/>
    <w:multiLevelType w:val="multilevel"/>
    <w:tmpl w:val="0C09001D"/>
    <w:numStyleLink w:val="1ai"/>
  </w:abstractNum>
  <w:num w:numId="1">
    <w:abstractNumId w:val="18"/>
  </w:num>
  <w:num w:numId="2">
    <w:abstractNumId w:val="17"/>
  </w:num>
  <w:num w:numId="3">
    <w:abstractNumId w:val="10"/>
  </w:num>
  <w:num w:numId="4">
    <w:abstractNumId w:val="20"/>
  </w:num>
  <w:num w:numId="5">
    <w:abstractNumId w:val="14"/>
  </w:num>
  <w:num w:numId="6">
    <w:abstractNumId w:val="11"/>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6"/>
  </w:num>
  <w:num w:numId="28">
    <w:abstractNumId w:val="12"/>
  </w:num>
  <w:num w:numId="29">
    <w:abstractNumId w:val="21"/>
  </w:num>
  <w:num w:numId="30">
    <w:abstractNumId w:val="13"/>
  </w:num>
  <w:num w:numId="31">
    <w:abstractNumId w:val="19"/>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9261F"/>
    <w:rsid w:val="000B008A"/>
    <w:rsid w:val="000B3504"/>
    <w:rsid w:val="000E677B"/>
    <w:rsid w:val="001065F4"/>
    <w:rsid w:val="0013120B"/>
    <w:rsid w:val="001510A5"/>
    <w:rsid w:val="00172C04"/>
    <w:rsid w:val="00182E26"/>
    <w:rsid w:val="00195290"/>
    <w:rsid w:val="001B5915"/>
    <w:rsid w:val="001E14E0"/>
    <w:rsid w:val="001F140F"/>
    <w:rsid w:val="00213F8F"/>
    <w:rsid w:val="00235CB9"/>
    <w:rsid w:val="002505D8"/>
    <w:rsid w:val="00273207"/>
    <w:rsid w:val="0028439E"/>
    <w:rsid w:val="002B1A7A"/>
    <w:rsid w:val="002E4EF4"/>
    <w:rsid w:val="002E6351"/>
    <w:rsid w:val="002F4B2C"/>
    <w:rsid w:val="002F5B83"/>
    <w:rsid w:val="00327646"/>
    <w:rsid w:val="003707C4"/>
    <w:rsid w:val="00381AB0"/>
    <w:rsid w:val="003970EE"/>
    <w:rsid w:val="003B034F"/>
    <w:rsid w:val="003E552A"/>
    <w:rsid w:val="004006DA"/>
    <w:rsid w:val="004170B5"/>
    <w:rsid w:val="00432AAA"/>
    <w:rsid w:val="004918A6"/>
    <w:rsid w:val="0049595A"/>
    <w:rsid w:val="004F5B0B"/>
    <w:rsid w:val="00512768"/>
    <w:rsid w:val="00535A57"/>
    <w:rsid w:val="005B3CB5"/>
    <w:rsid w:val="005B6C63"/>
    <w:rsid w:val="005C22A9"/>
    <w:rsid w:val="00621439"/>
    <w:rsid w:val="0065307B"/>
    <w:rsid w:val="00677B4A"/>
    <w:rsid w:val="006A5342"/>
    <w:rsid w:val="006A7178"/>
    <w:rsid w:val="006B105B"/>
    <w:rsid w:val="006B5C73"/>
    <w:rsid w:val="006C3108"/>
    <w:rsid w:val="006D26ED"/>
    <w:rsid w:val="006E1790"/>
    <w:rsid w:val="006E1AC9"/>
    <w:rsid w:val="00706823"/>
    <w:rsid w:val="00746642"/>
    <w:rsid w:val="007A0BFD"/>
    <w:rsid w:val="007B7959"/>
    <w:rsid w:val="00834CFA"/>
    <w:rsid w:val="008641C0"/>
    <w:rsid w:val="00885366"/>
    <w:rsid w:val="008B5AA2"/>
    <w:rsid w:val="008B6C45"/>
    <w:rsid w:val="008C27A6"/>
    <w:rsid w:val="008C6ADB"/>
    <w:rsid w:val="008D2E61"/>
    <w:rsid w:val="008E2DD6"/>
    <w:rsid w:val="00904D5F"/>
    <w:rsid w:val="0090787B"/>
    <w:rsid w:val="00940902"/>
    <w:rsid w:val="00947F21"/>
    <w:rsid w:val="009616AC"/>
    <w:rsid w:val="00964802"/>
    <w:rsid w:val="0097346C"/>
    <w:rsid w:val="009776D5"/>
    <w:rsid w:val="009A04D8"/>
    <w:rsid w:val="009B5DCC"/>
    <w:rsid w:val="009C6061"/>
    <w:rsid w:val="00A769F6"/>
    <w:rsid w:val="00A924B7"/>
    <w:rsid w:val="00AB0884"/>
    <w:rsid w:val="00AB7153"/>
    <w:rsid w:val="00AD5D83"/>
    <w:rsid w:val="00AF728F"/>
    <w:rsid w:val="00B15D89"/>
    <w:rsid w:val="00B33CE6"/>
    <w:rsid w:val="00B82072"/>
    <w:rsid w:val="00BC6514"/>
    <w:rsid w:val="00BD1789"/>
    <w:rsid w:val="00BE0FB2"/>
    <w:rsid w:val="00C23E76"/>
    <w:rsid w:val="00C62480"/>
    <w:rsid w:val="00C74463"/>
    <w:rsid w:val="00C85125"/>
    <w:rsid w:val="00CA733C"/>
    <w:rsid w:val="00CF5852"/>
    <w:rsid w:val="00D06263"/>
    <w:rsid w:val="00D7445A"/>
    <w:rsid w:val="00D819B6"/>
    <w:rsid w:val="00D86AB1"/>
    <w:rsid w:val="00DF2AF9"/>
    <w:rsid w:val="00DF6640"/>
    <w:rsid w:val="00E100E8"/>
    <w:rsid w:val="00E13612"/>
    <w:rsid w:val="00E13A1D"/>
    <w:rsid w:val="00E42BA4"/>
    <w:rsid w:val="00E65B4C"/>
    <w:rsid w:val="00E71267"/>
    <w:rsid w:val="00E848F1"/>
    <w:rsid w:val="00EE65F9"/>
    <w:rsid w:val="00EF4DCF"/>
    <w:rsid w:val="00F34446"/>
    <w:rsid w:val="00F64012"/>
    <w:rsid w:val="00F7632B"/>
    <w:rsid w:val="00F93624"/>
    <w:rsid w:val="00FA00FC"/>
    <w:rsid w:val="00FB3203"/>
    <w:rsid w:val="00FC0982"/>
    <w:rsid w:val="00FD3755"/>
    <w:rsid w:val="00FE7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7B"/>
    <w:pPr>
      <w:spacing w:line="260" w:lineRule="atLeast"/>
    </w:pPr>
    <w:rPr>
      <w:sz w:val="22"/>
      <w:szCs w:val="24"/>
    </w:rPr>
  </w:style>
  <w:style w:type="paragraph" w:styleId="Heading1">
    <w:name w:val="heading 1"/>
    <w:next w:val="Heading2"/>
    <w:autoRedefine/>
    <w:qFormat/>
    <w:rsid w:val="0090787B"/>
    <w:pPr>
      <w:keepNext/>
      <w:keepLines/>
      <w:ind w:left="1134" w:hanging="1134"/>
      <w:outlineLvl w:val="0"/>
    </w:pPr>
    <w:rPr>
      <w:b/>
      <w:bCs/>
      <w:kern w:val="28"/>
      <w:sz w:val="36"/>
      <w:szCs w:val="32"/>
    </w:rPr>
  </w:style>
  <w:style w:type="paragraph" w:styleId="Heading2">
    <w:name w:val="heading 2"/>
    <w:basedOn w:val="Heading1"/>
    <w:next w:val="Heading3"/>
    <w:autoRedefine/>
    <w:qFormat/>
    <w:rsid w:val="0090787B"/>
    <w:pPr>
      <w:spacing w:before="280"/>
      <w:outlineLvl w:val="1"/>
    </w:pPr>
    <w:rPr>
      <w:bCs w:val="0"/>
      <w:iCs/>
      <w:sz w:val="32"/>
      <w:szCs w:val="28"/>
    </w:rPr>
  </w:style>
  <w:style w:type="paragraph" w:styleId="Heading3">
    <w:name w:val="heading 3"/>
    <w:basedOn w:val="Heading1"/>
    <w:next w:val="Heading4"/>
    <w:autoRedefine/>
    <w:qFormat/>
    <w:rsid w:val="0090787B"/>
    <w:pPr>
      <w:spacing w:before="240"/>
      <w:outlineLvl w:val="2"/>
    </w:pPr>
    <w:rPr>
      <w:bCs w:val="0"/>
      <w:sz w:val="28"/>
      <w:szCs w:val="26"/>
    </w:rPr>
  </w:style>
  <w:style w:type="paragraph" w:styleId="Heading4">
    <w:name w:val="heading 4"/>
    <w:basedOn w:val="Heading1"/>
    <w:next w:val="Heading5"/>
    <w:autoRedefine/>
    <w:qFormat/>
    <w:rsid w:val="0090787B"/>
    <w:pPr>
      <w:spacing w:before="220"/>
      <w:outlineLvl w:val="3"/>
    </w:pPr>
    <w:rPr>
      <w:bCs w:val="0"/>
      <w:sz w:val="26"/>
      <w:szCs w:val="28"/>
    </w:rPr>
  </w:style>
  <w:style w:type="paragraph" w:styleId="Heading5">
    <w:name w:val="heading 5"/>
    <w:basedOn w:val="Heading1"/>
    <w:next w:val="subsection"/>
    <w:autoRedefine/>
    <w:qFormat/>
    <w:rsid w:val="0090787B"/>
    <w:pPr>
      <w:spacing w:before="280"/>
      <w:outlineLvl w:val="4"/>
    </w:pPr>
    <w:rPr>
      <w:bCs w:val="0"/>
      <w:iCs/>
      <w:sz w:val="24"/>
      <w:szCs w:val="26"/>
    </w:rPr>
  </w:style>
  <w:style w:type="paragraph" w:styleId="Heading6">
    <w:name w:val="heading 6"/>
    <w:basedOn w:val="Heading1"/>
    <w:next w:val="Heading7"/>
    <w:autoRedefine/>
    <w:qFormat/>
    <w:rsid w:val="0090787B"/>
    <w:pPr>
      <w:outlineLvl w:val="5"/>
    </w:pPr>
    <w:rPr>
      <w:rFonts w:ascii="Arial" w:hAnsi="Arial" w:cs="Arial"/>
      <w:bCs w:val="0"/>
      <w:sz w:val="32"/>
      <w:szCs w:val="22"/>
    </w:rPr>
  </w:style>
  <w:style w:type="paragraph" w:styleId="Heading7">
    <w:name w:val="heading 7"/>
    <w:basedOn w:val="Heading6"/>
    <w:next w:val="Normal"/>
    <w:autoRedefine/>
    <w:qFormat/>
    <w:rsid w:val="0090787B"/>
    <w:pPr>
      <w:spacing w:before="280"/>
      <w:outlineLvl w:val="6"/>
    </w:pPr>
    <w:rPr>
      <w:sz w:val="28"/>
    </w:rPr>
  </w:style>
  <w:style w:type="paragraph" w:styleId="Heading8">
    <w:name w:val="heading 8"/>
    <w:basedOn w:val="Heading6"/>
    <w:next w:val="Normal"/>
    <w:autoRedefine/>
    <w:qFormat/>
    <w:rsid w:val="0090787B"/>
    <w:pPr>
      <w:spacing w:before="240"/>
      <w:outlineLvl w:val="7"/>
    </w:pPr>
    <w:rPr>
      <w:iCs/>
      <w:sz w:val="26"/>
    </w:rPr>
  </w:style>
  <w:style w:type="paragraph" w:styleId="Heading9">
    <w:name w:val="heading 9"/>
    <w:basedOn w:val="Heading1"/>
    <w:next w:val="Normal"/>
    <w:autoRedefine/>
    <w:qFormat/>
    <w:rsid w:val="0090787B"/>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90787B"/>
    <w:pPr>
      <w:numPr>
        <w:numId w:val="1"/>
      </w:numPr>
    </w:pPr>
  </w:style>
  <w:style w:type="numbering" w:styleId="1ai">
    <w:name w:val="Outline List 1"/>
    <w:basedOn w:val="NoList"/>
    <w:rsid w:val="0090787B"/>
    <w:pPr>
      <w:numPr>
        <w:numId w:val="4"/>
      </w:numPr>
    </w:pPr>
  </w:style>
  <w:style w:type="paragraph" w:customStyle="1" w:styleId="ActHead1">
    <w:name w:val="ActHead 1"/>
    <w:aliases w:val="c"/>
    <w:next w:val="Normal"/>
    <w:rsid w:val="0090787B"/>
    <w:pPr>
      <w:keepNext/>
      <w:keepLines/>
      <w:ind w:left="1134" w:hanging="1134"/>
      <w:outlineLvl w:val="0"/>
    </w:pPr>
    <w:rPr>
      <w:b/>
      <w:bCs/>
      <w:kern w:val="28"/>
      <w:sz w:val="36"/>
      <w:szCs w:val="32"/>
    </w:rPr>
  </w:style>
  <w:style w:type="paragraph" w:customStyle="1" w:styleId="ActHead2">
    <w:name w:val="ActHead 2"/>
    <w:aliases w:val="p"/>
    <w:basedOn w:val="ActHead1"/>
    <w:next w:val="Normal"/>
    <w:rsid w:val="0090787B"/>
    <w:pPr>
      <w:spacing w:before="280"/>
      <w:outlineLvl w:val="1"/>
    </w:pPr>
    <w:rPr>
      <w:sz w:val="32"/>
    </w:rPr>
  </w:style>
  <w:style w:type="paragraph" w:customStyle="1" w:styleId="ActHead3">
    <w:name w:val="ActHead 3"/>
    <w:aliases w:val="d"/>
    <w:basedOn w:val="ActHead1"/>
    <w:next w:val="Normal"/>
    <w:rsid w:val="0090787B"/>
    <w:pPr>
      <w:spacing w:before="240"/>
      <w:outlineLvl w:val="2"/>
    </w:pPr>
    <w:rPr>
      <w:sz w:val="28"/>
    </w:rPr>
  </w:style>
  <w:style w:type="paragraph" w:customStyle="1" w:styleId="ActHead4">
    <w:name w:val="ActHead 4"/>
    <w:aliases w:val="sd"/>
    <w:basedOn w:val="ActHead1"/>
    <w:next w:val="Normal"/>
    <w:rsid w:val="0090787B"/>
    <w:pPr>
      <w:spacing w:before="220"/>
      <w:outlineLvl w:val="3"/>
    </w:pPr>
    <w:rPr>
      <w:sz w:val="26"/>
    </w:rPr>
  </w:style>
  <w:style w:type="paragraph" w:customStyle="1" w:styleId="ActHead5">
    <w:name w:val="ActHead 5"/>
    <w:aliases w:val="s"/>
    <w:basedOn w:val="ActHead1"/>
    <w:next w:val="Normal"/>
    <w:rsid w:val="0090787B"/>
    <w:pPr>
      <w:spacing w:before="280"/>
      <w:outlineLvl w:val="4"/>
    </w:pPr>
    <w:rPr>
      <w:sz w:val="24"/>
    </w:rPr>
  </w:style>
  <w:style w:type="paragraph" w:customStyle="1" w:styleId="ActHead6">
    <w:name w:val="ActHead 6"/>
    <w:aliases w:val="as"/>
    <w:basedOn w:val="ActHead1"/>
    <w:next w:val="Normal"/>
    <w:rsid w:val="0090787B"/>
    <w:pPr>
      <w:outlineLvl w:val="5"/>
    </w:pPr>
    <w:rPr>
      <w:rFonts w:ascii="Arial" w:hAnsi="Arial"/>
      <w:sz w:val="32"/>
    </w:rPr>
  </w:style>
  <w:style w:type="paragraph" w:customStyle="1" w:styleId="ActHead7">
    <w:name w:val="ActHead 7"/>
    <w:aliases w:val="ap"/>
    <w:basedOn w:val="ActHead6"/>
    <w:next w:val="Normal"/>
    <w:rsid w:val="0090787B"/>
    <w:pPr>
      <w:spacing w:before="280"/>
      <w:outlineLvl w:val="6"/>
    </w:pPr>
    <w:rPr>
      <w:sz w:val="28"/>
    </w:rPr>
  </w:style>
  <w:style w:type="paragraph" w:customStyle="1" w:styleId="ActHead8">
    <w:name w:val="ActHead 8"/>
    <w:aliases w:val="ad"/>
    <w:basedOn w:val="ActHead6"/>
    <w:next w:val="Normal"/>
    <w:rsid w:val="0090787B"/>
    <w:pPr>
      <w:spacing w:before="240"/>
      <w:outlineLvl w:val="7"/>
    </w:pPr>
    <w:rPr>
      <w:sz w:val="26"/>
    </w:rPr>
  </w:style>
  <w:style w:type="paragraph" w:customStyle="1" w:styleId="ActHead9">
    <w:name w:val="ActHead 9"/>
    <w:aliases w:val="aat"/>
    <w:basedOn w:val="ActHead1"/>
    <w:next w:val="Normal"/>
    <w:rsid w:val="0090787B"/>
    <w:pPr>
      <w:keepNext w:val="0"/>
      <w:spacing w:before="280"/>
      <w:outlineLvl w:val="8"/>
    </w:pPr>
    <w:rPr>
      <w:i/>
      <w:sz w:val="28"/>
    </w:rPr>
  </w:style>
  <w:style w:type="paragraph" w:customStyle="1" w:styleId="UpdateDate">
    <w:name w:val="UpdateDate"/>
    <w:basedOn w:val="Normal"/>
    <w:rsid w:val="0090787B"/>
    <w:pPr>
      <w:spacing w:before="240"/>
    </w:pPr>
    <w:rPr>
      <w:sz w:val="24"/>
    </w:rPr>
  </w:style>
  <w:style w:type="paragraph" w:customStyle="1" w:styleId="Actno">
    <w:name w:val="Actno"/>
    <w:basedOn w:val="UpdateDate"/>
    <w:next w:val="Normal"/>
    <w:rsid w:val="00834CFA"/>
    <w:rPr>
      <w:b/>
    </w:rPr>
  </w:style>
  <w:style w:type="paragraph" w:customStyle="1" w:styleId="ActNotes1">
    <w:name w:val="ActNotes(1)"/>
    <w:basedOn w:val="Normal"/>
    <w:rsid w:val="0090787B"/>
    <w:pPr>
      <w:tabs>
        <w:tab w:val="right" w:pos="992"/>
      </w:tabs>
      <w:spacing w:before="60" w:line="240" w:lineRule="auto"/>
      <w:ind w:left="1134" w:hanging="1134"/>
    </w:pPr>
    <w:rPr>
      <w:rFonts w:ascii="Arial" w:hAnsi="Arial"/>
      <w:sz w:val="16"/>
      <w:szCs w:val="20"/>
    </w:rPr>
  </w:style>
  <w:style w:type="paragraph" w:customStyle="1" w:styleId="ActNotes1a">
    <w:name w:val="ActNotes(1)(a)"/>
    <w:basedOn w:val="Normal"/>
    <w:rsid w:val="0090787B"/>
    <w:pPr>
      <w:tabs>
        <w:tab w:val="right" w:pos="1559"/>
      </w:tabs>
      <w:spacing w:before="60" w:line="180" w:lineRule="exact"/>
      <w:ind w:left="1701" w:hanging="1701"/>
    </w:pPr>
    <w:rPr>
      <w:rFonts w:ascii="Arial" w:hAnsi="Arial"/>
      <w:sz w:val="16"/>
    </w:rPr>
  </w:style>
  <w:style w:type="paragraph" w:customStyle="1" w:styleId="ActNotes1ai">
    <w:name w:val="ActNotes(1)(a)(i)"/>
    <w:basedOn w:val="Normal"/>
    <w:rsid w:val="0090787B"/>
    <w:pPr>
      <w:tabs>
        <w:tab w:val="right" w:pos="1843"/>
      </w:tabs>
      <w:spacing w:line="180" w:lineRule="atLeast"/>
      <w:ind w:left="1985" w:hanging="1985"/>
    </w:pPr>
    <w:rPr>
      <w:rFonts w:ascii="Arial" w:hAnsi="Arial"/>
      <w:sz w:val="16"/>
    </w:rPr>
  </w:style>
  <w:style w:type="paragraph" w:customStyle="1" w:styleId="ActNotesa">
    <w:name w:val="ActNotes(a)"/>
    <w:basedOn w:val="Normal"/>
    <w:rsid w:val="0090787B"/>
    <w:pPr>
      <w:spacing w:before="60" w:line="180" w:lineRule="exact"/>
      <w:ind w:left="425" w:hanging="425"/>
    </w:pPr>
    <w:rPr>
      <w:rFonts w:ascii="Arial" w:hAnsi="Arial"/>
      <w:sz w:val="16"/>
    </w:rPr>
  </w:style>
  <w:style w:type="paragraph" w:customStyle="1" w:styleId="TableOfAmend">
    <w:name w:val="TableOfAmend"/>
    <w:basedOn w:val="Normal"/>
    <w:rsid w:val="0090787B"/>
    <w:pPr>
      <w:tabs>
        <w:tab w:val="right" w:leader="dot" w:pos="2268"/>
      </w:tabs>
      <w:spacing w:before="60" w:line="180" w:lineRule="exact"/>
      <w:ind w:left="170" w:right="113" w:hanging="170"/>
    </w:pPr>
    <w:rPr>
      <w:rFonts w:ascii="Arial" w:hAnsi="Arial"/>
      <w:sz w:val="16"/>
    </w:rPr>
  </w:style>
  <w:style w:type="paragraph" w:customStyle="1" w:styleId="AmendTableColHead">
    <w:name w:val="AmendTableColHead"/>
    <w:basedOn w:val="TableOfAmend"/>
    <w:rsid w:val="0090787B"/>
    <w:pPr>
      <w:spacing w:line="200" w:lineRule="exact"/>
    </w:pPr>
    <w:rPr>
      <w:sz w:val="18"/>
    </w:rPr>
  </w:style>
  <w:style w:type="numbering" w:styleId="ArticleSection">
    <w:name w:val="Outline List 3"/>
    <w:basedOn w:val="NoList"/>
    <w:rsid w:val="0090787B"/>
    <w:pPr>
      <w:numPr>
        <w:numId w:val="5"/>
      </w:numPr>
    </w:pPr>
  </w:style>
  <w:style w:type="paragraph" w:customStyle="1" w:styleId="asamended">
    <w:name w:val="as amended"/>
    <w:basedOn w:val="Normal"/>
    <w:rsid w:val="0090787B"/>
    <w:pPr>
      <w:keepNext/>
      <w:spacing w:before="60" w:line="200" w:lineRule="exact"/>
      <w:ind w:left="284"/>
    </w:pPr>
    <w:rPr>
      <w:rFonts w:ascii="Arial" w:hAnsi="Arial"/>
      <w:b/>
      <w:sz w:val="16"/>
    </w:rPr>
  </w:style>
  <w:style w:type="paragraph" w:customStyle="1" w:styleId="asamendedital">
    <w:name w:val="as amended ital"/>
    <w:basedOn w:val="Normal"/>
    <w:rsid w:val="0090787B"/>
    <w:pPr>
      <w:spacing w:before="60" w:line="200" w:lineRule="exact"/>
      <w:ind w:left="284"/>
    </w:pPr>
    <w:rPr>
      <w:rFonts w:ascii="Arial" w:hAnsi="Arial"/>
      <w:i/>
      <w:sz w:val="16"/>
    </w:rPr>
  </w:style>
  <w:style w:type="paragraph" w:styleId="BalloonText">
    <w:name w:val="Balloon Text"/>
    <w:rsid w:val="0090787B"/>
    <w:rPr>
      <w:rFonts w:ascii="Tahoma" w:hAnsi="Tahoma" w:cs="Tahoma"/>
      <w:sz w:val="16"/>
      <w:szCs w:val="16"/>
    </w:rPr>
  </w:style>
  <w:style w:type="paragraph" w:styleId="BlockText">
    <w:name w:val="Block Text"/>
    <w:rsid w:val="0090787B"/>
    <w:pPr>
      <w:spacing w:after="120"/>
      <w:ind w:left="1440" w:right="1440"/>
    </w:pPr>
    <w:rPr>
      <w:sz w:val="22"/>
      <w:szCs w:val="24"/>
    </w:rPr>
  </w:style>
  <w:style w:type="paragraph" w:customStyle="1" w:styleId="Blocks">
    <w:name w:val="Blocks"/>
    <w:aliases w:val="bb"/>
    <w:rsid w:val="0090787B"/>
    <w:rPr>
      <w:sz w:val="24"/>
      <w:szCs w:val="24"/>
    </w:rPr>
  </w:style>
  <w:style w:type="paragraph" w:styleId="BodyText">
    <w:name w:val="Body Text"/>
    <w:rsid w:val="0090787B"/>
    <w:pPr>
      <w:spacing w:after="120"/>
    </w:pPr>
    <w:rPr>
      <w:sz w:val="22"/>
      <w:szCs w:val="24"/>
    </w:rPr>
  </w:style>
  <w:style w:type="paragraph" w:styleId="BodyText2">
    <w:name w:val="Body Text 2"/>
    <w:rsid w:val="0090787B"/>
    <w:pPr>
      <w:spacing w:after="120" w:line="480" w:lineRule="auto"/>
    </w:pPr>
    <w:rPr>
      <w:sz w:val="22"/>
      <w:szCs w:val="24"/>
    </w:rPr>
  </w:style>
  <w:style w:type="paragraph" w:styleId="BodyText3">
    <w:name w:val="Body Text 3"/>
    <w:rsid w:val="0090787B"/>
    <w:pPr>
      <w:spacing w:after="120"/>
    </w:pPr>
    <w:rPr>
      <w:sz w:val="16"/>
      <w:szCs w:val="16"/>
    </w:rPr>
  </w:style>
  <w:style w:type="paragraph" w:styleId="BodyTextFirstIndent">
    <w:name w:val="Body Text First Indent"/>
    <w:basedOn w:val="BodyText"/>
    <w:rsid w:val="0090787B"/>
    <w:pPr>
      <w:ind w:firstLine="210"/>
    </w:pPr>
  </w:style>
  <w:style w:type="paragraph" w:styleId="BodyTextIndent">
    <w:name w:val="Body Text Indent"/>
    <w:rsid w:val="0090787B"/>
    <w:pPr>
      <w:spacing w:after="120"/>
      <w:ind w:left="283"/>
    </w:pPr>
    <w:rPr>
      <w:sz w:val="22"/>
      <w:szCs w:val="24"/>
    </w:rPr>
  </w:style>
  <w:style w:type="paragraph" w:styleId="BodyTextFirstIndent2">
    <w:name w:val="Body Text First Indent 2"/>
    <w:basedOn w:val="BodyTextIndent"/>
    <w:rsid w:val="0090787B"/>
    <w:pPr>
      <w:ind w:firstLine="210"/>
    </w:pPr>
  </w:style>
  <w:style w:type="paragraph" w:styleId="BodyTextIndent2">
    <w:name w:val="Body Text Indent 2"/>
    <w:rsid w:val="0090787B"/>
    <w:pPr>
      <w:spacing w:after="120" w:line="480" w:lineRule="auto"/>
      <w:ind w:left="283"/>
    </w:pPr>
    <w:rPr>
      <w:sz w:val="22"/>
      <w:szCs w:val="24"/>
    </w:rPr>
  </w:style>
  <w:style w:type="paragraph" w:styleId="BodyTextIndent3">
    <w:name w:val="Body Text Indent 3"/>
    <w:rsid w:val="0090787B"/>
    <w:pPr>
      <w:spacing w:after="120"/>
      <w:ind w:left="283"/>
    </w:pPr>
    <w:rPr>
      <w:sz w:val="16"/>
      <w:szCs w:val="16"/>
    </w:rPr>
  </w:style>
  <w:style w:type="paragraph" w:customStyle="1" w:styleId="BodyTextIndex">
    <w:name w:val="Body Text Index"/>
    <w:basedOn w:val="Normal"/>
    <w:next w:val="BodyTextIndent"/>
    <w:rsid w:val="0090787B"/>
    <w:pPr>
      <w:spacing w:after="120"/>
      <w:ind w:left="284"/>
    </w:pPr>
  </w:style>
  <w:style w:type="paragraph" w:customStyle="1" w:styleId="BoxText">
    <w:name w:val="BoxText"/>
    <w:aliases w:val="bt"/>
    <w:rsid w:val="0090787B"/>
    <w:pPr>
      <w:pBdr>
        <w:top w:val="single" w:sz="6" w:space="5" w:color="auto"/>
        <w:left w:val="single" w:sz="6" w:space="5" w:color="auto"/>
        <w:bottom w:val="single" w:sz="6" w:space="5" w:color="auto"/>
        <w:right w:val="single" w:sz="6" w:space="5" w:color="auto"/>
      </w:pBdr>
      <w:spacing w:before="240"/>
      <w:ind w:left="1134"/>
    </w:pPr>
    <w:rPr>
      <w:sz w:val="22"/>
      <w:szCs w:val="24"/>
    </w:rPr>
  </w:style>
  <w:style w:type="paragraph" w:customStyle="1" w:styleId="BoxHeadBold">
    <w:name w:val="BoxHeadBold"/>
    <w:aliases w:val="bhb"/>
    <w:basedOn w:val="BoxText"/>
    <w:next w:val="BoxText"/>
    <w:rsid w:val="0090787B"/>
    <w:rPr>
      <w:b/>
    </w:rPr>
  </w:style>
  <w:style w:type="paragraph" w:customStyle="1" w:styleId="BoxHeadItalic">
    <w:name w:val="BoxHeadItalic"/>
    <w:aliases w:val="bhi"/>
    <w:basedOn w:val="BoxHeadBold"/>
    <w:next w:val="Normal"/>
    <w:rsid w:val="0090787B"/>
    <w:rPr>
      <w:b w:val="0"/>
      <w:i/>
    </w:rPr>
  </w:style>
  <w:style w:type="paragraph" w:customStyle="1" w:styleId="BoxList">
    <w:name w:val="BoxList"/>
    <w:aliases w:val="bl"/>
    <w:basedOn w:val="BoxText"/>
    <w:rsid w:val="0090787B"/>
    <w:pPr>
      <w:ind w:left="1559" w:hanging="425"/>
    </w:pPr>
  </w:style>
  <w:style w:type="paragraph" w:customStyle="1" w:styleId="BoxNote">
    <w:name w:val="BoxNote"/>
    <w:aliases w:val="bn"/>
    <w:basedOn w:val="BoxText"/>
    <w:rsid w:val="0090787B"/>
    <w:pPr>
      <w:tabs>
        <w:tab w:val="left" w:pos="1985"/>
      </w:tabs>
      <w:spacing w:before="122" w:line="198" w:lineRule="exact"/>
      <w:ind w:left="2948" w:hanging="1814"/>
    </w:pPr>
    <w:rPr>
      <w:sz w:val="18"/>
    </w:rPr>
  </w:style>
  <w:style w:type="paragraph" w:customStyle="1" w:styleId="BoxPara">
    <w:name w:val="BoxPara"/>
    <w:aliases w:val="bp"/>
    <w:basedOn w:val="BoxText"/>
    <w:rsid w:val="0090787B"/>
    <w:pPr>
      <w:tabs>
        <w:tab w:val="right" w:pos="2268"/>
      </w:tabs>
      <w:ind w:left="2552" w:hanging="1418"/>
    </w:pPr>
  </w:style>
  <w:style w:type="paragraph" w:customStyle="1" w:styleId="BoxStep">
    <w:name w:val="BoxStep"/>
    <w:aliases w:val="bs"/>
    <w:basedOn w:val="BoxText"/>
    <w:rsid w:val="0090787B"/>
    <w:pPr>
      <w:ind w:left="1985" w:hanging="851"/>
    </w:pPr>
  </w:style>
  <w:style w:type="paragraph" w:styleId="Caption">
    <w:name w:val="caption"/>
    <w:next w:val="Normal"/>
    <w:qFormat/>
    <w:rsid w:val="0090787B"/>
    <w:pPr>
      <w:spacing w:before="120" w:after="120"/>
    </w:pPr>
    <w:rPr>
      <w:b/>
      <w:bCs/>
    </w:rPr>
  </w:style>
  <w:style w:type="character" w:customStyle="1" w:styleId="CharAmPartNo">
    <w:name w:val="CharAmPartNo"/>
    <w:basedOn w:val="DefaultParagraphFont"/>
    <w:rsid w:val="0090787B"/>
  </w:style>
  <w:style w:type="character" w:customStyle="1" w:styleId="CharAmPartText">
    <w:name w:val="CharAmPartText"/>
    <w:basedOn w:val="DefaultParagraphFont"/>
    <w:rsid w:val="0090787B"/>
  </w:style>
  <w:style w:type="character" w:customStyle="1" w:styleId="CharAmSchNo">
    <w:name w:val="CharAmSchNo"/>
    <w:basedOn w:val="DefaultParagraphFont"/>
    <w:rsid w:val="0090787B"/>
  </w:style>
  <w:style w:type="character" w:customStyle="1" w:styleId="CharAmSchText">
    <w:name w:val="CharAmSchText"/>
    <w:basedOn w:val="DefaultParagraphFont"/>
    <w:rsid w:val="0090787B"/>
  </w:style>
  <w:style w:type="character" w:customStyle="1" w:styleId="CharBoldItalic">
    <w:name w:val="CharBoldItalic"/>
    <w:basedOn w:val="DefaultParagraphFont"/>
    <w:rsid w:val="0090787B"/>
    <w:rPr>
      <w:b/>
      <w:i/>
    </w:rPr>
  </w:style>
  <w:style w:type="character" w:customStyle="1" w:styleId="CharChapNo">
    <w:name w:val="CharChapNo"/>
    <w:basedOn w:val="DefaultParagraphFont"/>
    <w:rsid w:val="0090787B"/>
  </w:style>
  <w:style w:type="character" w:customStyle="1" w:styleId="CharChapText">
    <w:name w:val="CharChapText"/>
    <w:basedOn w:val="DefaultParagraphFont"/>
    <w:rsid w:val="0090787B"/>
  </w:style>
  <w:style w:type="character" w:customStyle="1" w:styleId="CharDivNo">
    <w:name w:val="CharDivNo"/>
    <w:basedOn w:val="DefaultParagraphFont"/>
    <w:rsid w:val="0090787B"/>
  </w:style>
  <w:style w:type="character" w:customStyle="1" w:styleId="CharDivText">
    <w:name w:val="CharDivText"/>
    <w:basedOn w:val="DefaultParagraphFont"/>
    <w:rsid w:val="0090787B"/>
  </w:style>
  <w:style w:type="character" w:customStyle="1" w:styleId="CharItalic">
    <w:name w:val="CharItalic"/>
    <w:basedOn w:val="DefaultParagraphFont"/>
    <w:rsid w:val="0090787B"/>
    <w:rPr>
      <w:i/>
    </w:rPr>
  </w:style>
  <w:style w:type="character" w:customStyle="1" w:styleId="CharNotesItals">
    <w:name w:val="CharNotesItals"/>
    <w:basedOn w:val="DefaultParagraphFont"/>
    <w:rsid w:val="0090787B"/>
    <w:rPr>
      <w:i/>
    </w:rPr>
  </w:style>
  <w:style w:type="character" w:customStyle="1" w:styleId="CharNotesReg">
    <w:name w:val="CharNotesReg"/>
    <w:basedOn w:val="DefaultParagraphFont"/>
    <w:rsid w:val="0090787B"/>
  </w:style>
  <w:style w:type="character" w:customStyle="1" w:styleId="CharPartNo">
    <w:name w:val="CharPartNo"/>
    <w:basedOn w:val="DefaultParagraphFont"/>
    <w:rsid w:val="0090787B"/>
  </w:style>
  <w:style w:type="character" w:customStyle="1" w:styleId="CharPartText">
    <w:name w:val="CharPartText"/>
    <w:basedOn w:val="DefaultParagraphFont"/>
    <w:rsid w:val="0090787B"/>
  </w:style>
  <w:style w:type="character" w:customStyle="1" w:styleId="CharSectno">
    <w:name w:val="CharSectno"/>
    <w:basedOn w:val="DefaultParagraphFont"/>
    <w:rsid w:val="0090787B"/>
  </w:style>
  <w:style w:type="character" w:customStyle="1" w:styleId="CharSubdNo">
    <w:name w:val="CharSubdNo"/>
    <w:basedOn w:val="DefaultParagraphFont"/>
    <w:rsid w:val="0090787B"/>
  </w:style>
  <w:style w:type="character" w:customStyle="1" w:styleId="CharSubdText">
    <w:name w:val="CharSubdText"/>
    <w:basedOn w:val="DefaultParagraphFont"/>
    <w:rsid w:val="0090787B"/>
  </w:style>
  <w:style w:type="paragraph" w:styleId="Closing">
    <w:name w:val="Closing"/>
    <w:rsid w:val="0090787B"/>
    <w:pPr>
      <w:ind w:left="4252"/>
    </w:pPr>
    <w:rPr>
      <w:sz w:val="22"/>
      <w:szCs w:val="24"/>
    </w:rPr>
  </w:style>
  <w:style w:type="character" w:styleId="CommentReference">
    <w:name w:val="annotation reference"/>
    <w:basedOn w:val="DefaultParagraphFont"/>
    <w:rsid w:val="0090787B"/>
    <w:rPr>
      <w:sz w:val="16"/>
      <w:szCs w:val="16"/>
    </w:rPr>
  </w:style>
  <w:style w:type="paragraph" w:styleId="CommentText">
    <w:name w:val="annotation text"/>
    <w:rsid w:val="0090787B"/>
  </w:style>
  <w:style w:type="paragraph" w:styleId="CommentSubject">
    <w:name w:val="annotation subject"/>
    <w:next w:val="CommentText"/>
    <w:rsid w:val="0090787B"/>
    <w:rPr>
      <w:b/>
      <w:bCs/>
      <w:szCs w:val="24"/>
    </w:rPr>
  </w:style>
  <w:style w:type="paragraph" w:customStyle="1" w:styleId="Contents">
    <w:name w:val="Contents"/>
    <w:basedOn w:val="Normal"/>
    <w:next w:val="Normal"/>
    <w:rsid w:val="0090787B"/>
    <w:rPr>
      <w:sz w:val="36"/>
    </w:rPr>
  </w:style>
  <w:style w:type="paragraph" w:customStyle="1" w:styleId="CoverActNo">
    <w:name w:val="CoverActNo"/>
    <w:basedOn w:val="UpdateDate"/>
    <w:rsid w:val="0090787B"/>
    <w:rPr>
      <w:b/>
    </w:rPr>
  </w:style>
  <w:style w:type="paragraph" w:customStyle="1" w:styleId="CTHeading">
    <w:name w:val="CT Heading"/>
    <w:basedOn w:val="Heading8"/>
    <w:next w:val="Normal"/>
    <w:rsid w:val="0090787B"/>
    <w:rPr>
      <w:rFonts w:ascii="Times New Roman" w:hAnsi="Times New Roman"/>
      <w:sz w:val="20"/>
    </w:rPr>
  </w:style>
  <w:style w:type="paragraph" w:customStyle="1" w:styleId="notetext">
    <w:name w:val="note(text)"/>
    <w:aliases w:val="n"/>
    <w:rsid w:val="0090787B"/>
    <w:pPr>
      <w:spacing w:before="122" w:line="198" w:lineRule="exact"/>
      <w:ind w:left="1985" w:hanging="851"/>
    </w:pPr>
    <w:rPr>
      <w:sz w:val="18"/>
      <w:szCs w:val="24"/>
    </w:rPr>
  </w:style>
  <w:style w:type="paragraph" w:customStyle="1" w:styleId="notemargin">
    <w:name w:val="note(margin)"/>
    <w:aliases w:val="nm"/>
    <w:basedOn w:val="notetext"/>
    <w:rsid w:val="0090787B"/>
    <w:pPr>
      <w:tabs>
        <w:tab w:val="left" w:pos="709"/>
      </w:tabs>
      <w:ind w:left="709" w:hanging="709"/>
    </w:pPr>
  </w:style>
  <w:style w:type="paragraph" w:customStyle="1" w:styleId="CTNote">
    <w:name w:val="CT Note"/>
    <w:basedOn w:val="notemargin"/>
    <w:next w:val="CTHeading"/>
    <w:autoRedefine/>
    <w:rsid w:val="0090787B"/>
    <w:pPr>
      <w:ind w:left="0" w:firstLine="0"/>
    </w:pPr>
    <w:rPr>
      <w:i/>
    </w:rPr>
  </w:style>
  <w:style w:type="paragraph" w:customStyle="1" w:styleId="CTA-">
    <w:name w:val="CTA -"/>
    <w:next w:val="Normal"/>
    <w:rsid w:val="0090787B"/>
    <w:pPr>
      <w:spacing w:before="60" w:line="240" w:lineRule="atLeast"/>
      <w:ind w:left="85" w:hanging="85"/>
    </w:pPr>
    <w:rPr>
      <w:lang w:eastAsia="en-US"/>
    </w:rPr>
  </w:style>
  <w:style w:type="paragraph" w:customStyle="1" w:styleId="CTA--">
    <w:name w:val="CTA --"/>
    <w:next w:val="Normal"/>
    <w:rsid w:val="0090787B"/>
    <w:pPr>
      <w:spacing w:before="60" w:line="240" w:lineRule="atLeast"/>
      <w:ind w:left="142" w:hanging="142"/>
    </w:pPr>
    <w:rPr>
      <w:lang w:eastAsia="en-US"/>
    </w:rPr>
  </w:style>
  <w:style w:type="paragraph" w:customStyle="1" w:styleId="CTA---">
    <w:name w:val="CTA ---"/>
    <w:next w:val="Normal"/>
    <w:rsid w:val="0090787B"/>
    <w:pPr>
      <w:spacing w:before="60" w:line="240" w:lineRule="atLeast"/>
      <w:ind w:left="198" w:hanging="198"/>
    </w:pPr>
    <w:rPr>
      <w:lang w:eastAsia="en-US"/>
    </w:rPr>
  </w:style>
  <w:style w:type="paragraph" w:customStyle="1" w:styleId="CTA----">
    <w:name w:val="CTA ----"/>
    <w:next w:val="Normal"/>
    <w:rsid w:val="0090787B"/>
    <w:pPr>
      <w:spacing w:before="60" w:line="240" w:lineRule="atLeast"/>
      <w:ind w:left="255" w:hanging="255"/>
    </w:pPr>
  </w:style>
  <w:style w:type="paragraph" w:customStyle="1" w:styleId="CTA1a">
    <w:name w:val="CTA 1(a)"/>
    <w:basedOn w:val="CTA-"/>
    <w:rsid w:val="0090787B"/>
    <w:pPr>
      <w:tabs>
        <w:tab w:val="right" w:pos="414"/>
      </w:tabs>
      <w:spacing w:before="40"/>
      <w:ind w:left="674" w:hanging="674"/>
    </w:pPr>
  </w:style>
  <w:style w:type="paragraph" w:customStyle="1" w:styleId="CTA1ai">
    <w:name w:val="CTA 1(a)(i)"/>
    <w:basedOn w:val="CTA1a"/>
    <w:rsid w:val="0090787B"/>
    <w:pPr>
      <w:tabs>
        <w:tab w:val="clear" w:pos="414"/>
        <w:tab w:val="right" w:pos="1004"/>
      </w:tabs>
      <w:ind w:left="1254" w:hanging="1254"/>
    </w:pPr>
  </w:style>
  <w:style w:type="paragraph" w:customStyle="1" w:styleId="CTA2a">
    <w:name w:val="CTA 2(a)"/>
    <w:basedOn w:val="CTA--"/>
    <w:rsid w:val="0090787B"/>
    <w:pPr>
      <w:tabs>
        <w:tab w:val="right" w:pos="484"/>
      </w:tabs>
      <w:spacing w:before="40"/>
      <w:ind w:left="748" w:hanging="748"/>
    </w:pPr>
  </w:style>
  <w:style w:type="paragraph" w:customStyle="1" w:styleId="CTA2ai">
    <w:name w:val="CTA 2(a)(i)"/>
    <w:basedOn w:val="CTA2a"/>
    <w:rsid w:val="0090787B"/>
    <w:pPr>
      <w:tabs>
        <w:tab w:val="clear" w:pos="484"/>
        <w:tab w:val="right" w:pos="1086"/>
      </w:tabs>
      <w:ind w:left="1324" w:hanging="1324"/>
    </w:pPr>
  </w:style>
  <w:style w:type="paragraph" w:customStyle="1" w:styleId="CTA3a">
    <w:name w:val="CTA 3(a)"/>
    <w:basedOn w:val="CTA---"/>
    <w:rsid w:val="0090787B"/>
    <w:pPr>
      <w:tabs>
        <w:tab w:val="right" w:pos="554"/>
      </w:tabs>
      <w:spacing w:before="40"/>
      <w:ind w:left="806" w:hanging="806"/>
    </w:pPr>
  </w:style>
  <w:style w:type="paragraph" w:customStyle="1" w:styleId="CTA3ai">
    <w:name w:val="CTA 3(a)(i)"/>
    <w:basedOn w:val="CTA3a"/>
    <w:rsid w:val="0090787B"/>
    <w:pPr>
      <w:tabs>
        <w:tab w:val="clear" w:pos="554"/>
        <w:tab w:val="right" w:pos="1142"/>
      </w:tabs>
      <w:ind w:left="1361" w:hanging="1361"/>
    </w:pPr>
  </w:style>
  <w:style w:type="paragraph" w:customStyle="1" w:styleId="CTA4a">
    <w:name w:val="CTA 4(a)"/>
    <w:basedOn w:val="CTA----"/>
    <w:rsid w:val="0090787B"/>
    <w:pPr>
      <w:tabs>
        <w:tab w:val="right" w:pos="624"/>
      </w:tabs>
      <w:spacing w:before="40"/>
      <w:ind w:left="876" w:hanging="876"/>
    </w:pPr>
  </w:style>
  <w:style w:type="paragraph" w:customStyle="1" w:styleId="CTA4ai">
    <w:name w:val="CTA 4(a)(i)"/>
    <w:basedOn w:val="CTA4a"/>
    <w:rsid w:val="0090787B"/>
    <w:pPr>
      <w:tabs>
        <w:tab w:val="clear" w:pos="624"/>
        <w:tab w:val="right" w:pos="1212"/>
      </w:tabs>
      <w:ind w:left="1450" w:hanging="1450"/>
    </w:pPr>
  </w:style>
  <w:style w:type="paragraph" w:customStyle="1" w:styleId="CTACAPS">
    <w:name w:val="CTA CAPS"/>
    <w:basedOn w:val="Normal"/>
    <w:rsid w:val="0090787B"/>
    <w:pPr>
      <w:spacing w:before="60" w:line="240" w:lineRule="atLeast"/>
    </w:pPr>
    <w:rPr>
      <w:sz w:val="20"/>
    </w:rPr>
  </w:style>
  <w:style w:type="paragraph" w:customStyle="1" w:styleId="CTAright">
    <w:name w:val="CTA right"/>
    <w:basedOn w:val="Normal"/>
    <w:rsid w:val="0090787B"/>
    <w:pPr>
      <w:spacing w:before="60" w:line="240" w:lineRule="auto"/>
      <w:jc w:val="right"/>
    </w:pPr>
    <w:rPr>
      <w:sz w:val="20"/>
      <w:szCs w:val="20"/>
      <w:lang w:eastAsia="en-US"/>
    </w:rPr>
  </w:style>
  <w:style w:type="paragraph" w:styleId="Date">
    <w:name w:val="Date"/>
    <w:next w:val="Normal"/>
    <w:rsid w:val="0090787B"/>
    <w:rPr>
      <w:sz w:val="22"/>
      <w:szCs w:val="24"/>
    </w:rPr>
  </w:style>
  <w:style w:type="paragraph" w:customStyle="1" w:styleId="subsection">
    <w:name w:val="subsection"/>
    <w:aliases w:val="ss,Subsection"/>
    <w:rsid w:val="0090787B"/>
    <w:pPr>
      <w:tabs>
        <w:tab w:val="right" w:pos="1021"/>
      </w:tabs>
      <w:spacing w:before="180"/>
      <w:ind w:left="1134" w:hanging="1134"/>
    </w:pPr>
    <w:rPr>
      <w:sz w:val="22"/>
      <w:szCs w:val="24"/>
    </w:rPr>
  </w:style>
  <w:style w:type="paragraph" w:customStyle="1" w:styleId="Definition">
    <w:name w:val="Definition"/>
    <w:aliases w:val="dd"/>
    <w:basedOn w:val="subsection"/>
    <w:rsid w:val="0090787B"/>
    <w:pPr>
      <w:tabs>
        <w:tab w:val="clear" w:pos="1021"/>
      </w:tabs>
      <w:ind w:firstLine="0"/>
    </w:pPr>
  </w:style>
  <w:style w:type="paragraph" w:styleId="DocumentMap">
    <w:name w:val="Document Map"/>
    <w:rsid w:val="0090787B"/>
    <w:pPr>
      <w:shd w:val="clear" w:color="auto" w:fill="000080"/>
    </w:pPr>
    <w:rPr>
      <w:rFonts w:ascii="Tahoma" w:hAnsi="Tahoma" w:cs="Tahoma"/>
      <w:sz w:val="22"/>
      <w:szCs w:val="24"/>
    </w:rPr>
  </w:style>
  <w:style w:type="paragraph" w:styleId="E-mailSignature">
    <w:name w:val="E-mail Signature"/>
    <w:rsid w:val="0090787B"/>
    <w:rPr>
      <w:sz w:val="22"/>
      <w:szCs w:val="24"/>
    </w:rPr>
  </w:style>
  <w:style w:type="character" w:styleId="Emphasis">
    <w:name w:val="Emphasis"/>
    <w:basedOn w:val="DefaultParagraphFont"/>
    <w:qFormat/>
    <w:rsid w:val="0090787B"/>
    <w:rPr>
      <w:i/>
      <w:iCs/>
    </w:rPr>
  </w:style>
  <w:style w:type="paragraph" w:customStyle="1" w:styleId="EndNote">
    <w:name w:val="EndNote"/>
    <w:basedOn w:val="Normal"/>
    <w:rsid w:val="0090787B"/>
    <w:pPr>
      <w:spacing w:before="180"/>
    </w:pPr>
  </w:style>
  <w:style w:type="character" w:styleId="EndnoteReference">
    <w:name w:val="endnote reference"/>
    <w:basedOn w:val="DefaultParagraphFont"/>
    <w:rsid w:val="0090787B"/>
    <w:rPr>
      <w:vertAlign w:val="superscript"/>
    </w:rPr>
  </w:style>
  <w:style w:type="paragraph" w:styleId="EndnoteText">
    <w:name w:val="endnote text"/>
    <w:rsid w:val="0090787B"/>
  </w:style>
  <w:style w:type="paragraph" w:customStyle="1" w:styleId="ENoteNo">
    <w:name w:val="ENoteNo"/>
    <w:basedOn w:val="Normal"/>
    <w:rsid w:val="0090787B"/>
    <w:pPr>
      <w:spacing w:before="120" w:after="120"/>
      <w:ind w:left="1134" w:hanging="1134"/>
    </w:pPr>
    <w:rPr>
      <w:rFonts w:ascii="Arial" w:hAnsi="Arial"/>
      <w:b/>
      <w:sz w:val="24"/>
    </w:rPr>
  </w:style>
  <w:style w:type="paragraph" w:styleId="EnvelopeAddress">
    <w:name w:val="envelope address"/>
    <w:rsid w:val="0090787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0787B"/>
    <w:rPr>
      <w:rFonts w:ascii="Arial" w:hAnsi="Arial" w:cs="Arial"/>
    </w:rPr>
  </w:style>
  <w:style w:type="paragraph" w:customStyle="1" w:styleId="ETAsubitem">
    <w:name w:val="ETA(subitem)"/>
    <w:rsid w:val="0090787B"/>
    <w:pPr>
      <w:tabs>
        <w:tab w:val="right" w:pos="340"/>
      </w:tabs>
      <w:spacing w:before="60"/>
      <w:ind w:left="454" w:hanging="454"/>
    </w:pPr>
    <w:rPr>
      <w:szCs w:val="24"/>
    </w:rPr>
  </w:style>
  <w:style w:type="paragraph" w:customStyle="1" w:styleId="ETApara">
    <w:name w:val="ETA(para)"/>
    <w:basedOn w:val="ETAsubitem"/>
    <w:rsid w:val="0090787B"/>
    <w:pPr>
      <w:tabs>
        <w:tab w:val="clear" w:pos="340"/>
        <w:tab w:val="right" w:pos="753"/>
      </w:tabs>
      <w:ind w:left="828" w:hanging="828"/>
    </w:pPr>
  </w:style>
  <w:style w:type="paragraph" w:customStyle="1" w:styleId="ETAsubpara">
    <w:name w:val="ETA(subpara)"/>
    <w:basedOn w:val="ETAsubitem"/>
    <w:rsid w:val="0090787B"/>
    <w:pPr>
      <w:tabs>
        <w:tab w:val="clear" w:pos="340"/>
        <w:tab w:val="right" w:pos="1083"/>
      </w:tabs>
      <w:ind w:left="1193" w:hanging="1193"/>
    </w:pPr>
  </w:style>
  <w:style w:type="paragraph" w:customStyle="1" w:styleId="ETAsub-subpara">
    <w:name w:val="ETA(sub-subpara)"/>
    <w:basedOn w:val="ETAsubpara"/>
    <w:rsid w:val="0090787B"/>
    <w:pPr>
      <w:tabs>
        <w:tab w:val="clear" w:pos="1083"/>
        <w:tab w:val="right" w:pos="1413"/>
      </w:tabs>
      <w:ind w:left="1523" w:hanging="1523"/>
    </w:pPr>
  </w:style>
  <w:style w:type="character" w:styleId="FollowedHyperlink">
    <w:name w:val="FollowedHyperlink"/>
    <w:basedOn w:val="DefaultParagraphFont"/>
    <w:rsid w:val="0090787B"/>
    <w:rPr>
      <w:color w:val="800080"/>
      <w:u w:val="single"/>
    </w:rPr>
  </w:style>
  <w:style w:type="paragraph" w:styleId="Footer">
    <w:name w:val="footer"/>
    <w:rsid w:val="0090787B"/>
    <w:pPr>
      <w:tabs>
        <w:tab w:val="center" w:pos="4153"/>
        <w:tab w:val="right" w:pos="8306"/>
      </w:tabs>
    </w:pPr>
    <w:rPr>
      <w:sz w:val="22"/>
      <w:szCs w:val="24"/>
    </w:rPr>
  </w:style>
  <w:style w:type="character" w:styleId="FootnoteReference">
    <w:name w:val="footnote reference"/>
    <w:basedOn w:val="DefaultParagraphFont"/>
    <w:rsid w:val="0090787B"/>
    <w:rPr>
      <w:vertAlign w:val="superscript"/>
    </w:rPr>
  </w:style>
  <w:style w:type="paragraph" w:styleId="FootnoteText">
    <w:name w:val="footnote text"/>
    <w:rsid w:val="0090787B"/>
  </w:style>
  <w:style w:type="paragraph" w:customStyle="1" w:styleId="Formula">
    <w:name w:val="Formula"/>
    <w:rsid w:val="0090787B"/>
    <w:pPr>
      <w:ind w:left="1134"/>
    </w:pPr>
    <w:rPr>
      <w:szCs w:val="24"/>
    </w:rPr>
  </w:style>
  <w:style w:type="paragraph" w:styleId="Header">
    <w:name w:val="header"/>
    <w:rsid w:val="0090787B"/>
    <w:pPr>
      <w:keepNext/>
      <w:keepLines/>
      <w:tabs>
        <w:tab w:val="center" w:pos="4153"/>
        <w:tab w:val="right" w:pos="8306"/>
      </w:tabs>
      <w:spacing w:line="160" w:lineRule="exact"/>
    </w:pPr>
    <w:rPr>
      <w:sz w:val="16"/>
      <w:szCs w:val="24"/>
    </w:rPr>
  </w:style>
  <w:style w:type="paragraph" w:customStyle="1" w:styleId="Headerpartodd">
    <w:name w:val="Header.part.odd"/>
    <w:basedOn w:val="Normal"/>
    <w:rsid w:val="0090787B"/>
    <w:pPr>
      <w:keepNext/>
    </w:pPr>
    <w:rPr>
      <w:sz w:val="20"/>
    </w:rPr>
  </w:style>
  <w:style w:type="paragraph" w:customStyle="1" w:styleId="House">
    <w:name w:val="House"/>
    <w:rsid w:val="0090787B"/>
    <w:rPr>
      <w:sz w:val="28"/>
      <w:szCs w:val="24"/>
    </w:rPr>
  </w:style>
  <w:style w:type="character" w:styleId="HTMLAcronym">
    <w:name w:val="HTML Acronym"/>
    <w:basedOn w:val="DefaultParagraphFont"/>
    <w:rsid w:val="0090787B"/>
  </w:style>
  <w:style w:type="paragraph" w:styleId="HTMLAddress">
    <w:name w:val="HTML Address"/>
    <w:rsid w:val="0090787B"/>
    <w:rPr>
      <w:i/>
      <w:iCs/>
      <w:sz w:val="22"/>
      <w:szCs w:val="24"/>
    </w:rPr>
  </w:style>
  <w:style w:type="character" w:styleId="HTMLCite">
    <w:name w:val="HTML Cite"/>
    <w:basedOn w:val="DefaultParagraphFont"/>
    <w:rsid w:val="0090787B"/>
    <w:rPr>
      <w:i/>
      <w:iCs/>
    </w:rPr>
  </w:style>
  <w:style w:type="character" w:styleId="HTMLCode">
    <w:name w:val="HTML Code"/>
    <w:basedOn w:val="DefaultParagraphFont"/>
    <w:rsid w:val="0090787B"/>
    <w:rPr>
      <w:rFonts w:ascii="Courier New" w:hAnsi="Courier New" w:cs="Courier New"/>
      <w:sz w:val="20"/>
      <w:szCs w:val="20"/>
    </w:rPr>
  </w:style>
  <w:style w:type="character" w:styleId="HTMLDefinition">
    <w:name w:val="HTML Definition"/>
    <w:basedOn w:val="DefaultParagraphFont"/>
    <w:rsid w:val="0090787B"/>
    <w:rPr>
      <w:i/>
      <w:iCs/>
    </w:rPr>
  </w:style>
  <w:style w:type="character" w:styleId="HTMLKeyboard">
    <w:name w:val="HTML Keyboard"/>
    <w:basedOn w:val="DefaultParagraphFont"/>
    <w:rsid w:val="0090787B"/>
    <w:rPr>
      <w:rFonts w:ascii="Courier New" w:hAnsi="Courier New" w:cs="Courier New"/>
      <w:sz w:val="20"/>
      <w:szCs w:val="20"/>
    </w:rPr>
  </w:style>
  <w:style w:type="paragraph" w:styleId="HTMLPreformatted">
    <w:name w:val="HTML Preformatted"/>
    <w:rsid w:val="0090787B"/>
    <w:rPr>
      <w:rFonts w:ascii="Courier New" w:hAnsi="Courier New" w:cs="Courier New"/>
    </w:rPr>
  </w:style>
  <w:style w:type="character" w:styleId="HTMLSample">
    <w:name w:val="HTML Sample"/>
    <w:basedOn w:val="DefaultParagraphFont"/>
    <w:rsid w:val="0090787B"/>
    <w:rPr>
      <w:rFonts w:ascii="Courier New" w:hAnsi="Courier New" w:cs="Courier New"/>
    </w:rPr>
  </w:style>
  <w:style w:type="character" w:styleId="HTMLTypewriter">
    <w:name w:val="HTML Typewriter"/>
    <w:basedOn w:val="DefaultParagraphFont"/>
    <w:rsid w:val="0090787B"/>
    <w:rPr>
      <w:rFonts w:ascii="Courier New" w:hAnsi="Courier New" w:cs="Courier New"/>
      <w:sz w:val="20"/>
      <w:szCs w:val="20"/>
    </w:rPr>
  </w:style>
  <w:style w:type="character" w:styleId="HTMLVariable">
    <w:name w:val="HTML Variable"/>
    <w:basedOn w:val="DefaultParagraphFont"/>
    <w:rsid w:val="0090787B"/>
    <w:rPr>
      <w:i/>
      <w:iCs/>
    </w:rPr>
  </w:style>
  <w:style w:type="character" w:styleId="Hyperlink">
    <w:name w:val="Hyperlink"/>
    <w:basedOn w:val="DefaultParagraphFont"/>
    <w:uiPriority w:val="99"/>
    <w:rsid w:val="0090787B"/>
    <w:rPr>
      <w:color w:val="0000FF"/>
      <w:u w:val="single"/>
    </w:rPr>
  </w:style>
  <w:style w:type="paragraph" w:styleId="Index1">
    <w:name w:val="index 1"/>
    <w:next w:val="Normal"/>
    <w:rsid w:val="0090787B"/>
    <w:pPr>
      <w:ind w:left="220" w:hanging="220"/>
    </w:pPr>
    <w:rPr>
      <w:sz w:val="22"/>
      <w:szCs w:val="24"/>
    </w:rPr>
  </w:style>
  <w:style w:type="paragraph" w:styleId="Index2">
    <w:name w:val="index 2"/>
    <w:next w:val="Normal"/>
    <w:rsid w:val="0090787B"/>
    <w:pPr>
      <w:ind w:left="440" w:hanging="220"/>
    </w:pPr>
    <w:rPr>
      <w:sz w:val="22"/>
      <w:szCs w:val="24"/>
    </w:rPr>
  </w:style>
  <w:style w:type="paragraph" w:styleId="Index3">
    <w:name w:val="index 3"/>
    <w:next w:val="Normal"/>
    <w:rsid w:val="0090787B"/>
    <w:pPr>
      <w:ind w:left="660" w:hanging="220"/>
    </w:pPr>
    <w:rPr>
      <w:sz w:val="22"/>
      <w:szCs w:val="24"/>
    </w:rPr>
  </w:style>
  <w:style w:type="paragraph" w:styleId="Index4">
    <w:name w:val="index 4"/>
    <w:next w:val="Normal"/>
    <w:rsid w:val="0090787B"/>
    <w:pPr>
      <w:ind w:left="880" w:hanging="220"/>
    </w:pPr>
    <w:rPr>
      <w:sz w:val="22"/>
      <w:szCs w:val="24"/>
    </w:rPr>
  </w:style>
  <w:style w:type="paragraph" w:styleId="Index5">
    <w:name w:val="index 5"/>
    <w:next w:val="Normal"/>
    <w:rsid w:val="0090787B"/>
    <w:pPr>
      <w:ind w:left="1100" w:hanging="220"/>
    </w:pPr>
    <w:rPr>
      <w:sz w:val="22"/>
      <w:szCs w:val="24"/>
    </w:rPr>
  </w:style>
  <w:style w:type="paragraph" w:styleId="Index6">
    <w:name w:val="index 6"/>
    <w:next w:val="Normal"/>
    <w:rsid w:val="0090787B"/>
    <w:pPr>
      <w:ind w:left="1320" w:hanging="220"/>
    </w:pPr>
    <w:rPr>
      <w:sz w:val="22"/>
      <w:szCs w:val="24"/>
    </w:rPr>
  </w:style>
  <w:style w:type="paragraph" w:styleId="Index7">
    <w:name w:val="index 7"/>
    <w:next w:val="Normal"/>
    <w:rsid w:val="0090787B"/>
    <w:pPr>
      <w:ind w:left="1540" w:hanging="220"/>
    </w:pPr>
    <w:rPr>
      <w:sz w:val="22"/>
      <w:szCs w:val="24"/>
    </w:rPr>
  </w:style>
  <w:style w:type="paragraph" w:styleId="Index8">
    <w:name w:val="index 8"/>
    <w:next w:val="Normal"/>
    <w:rsid w:val="0090787B"/>
    <w:pPr>
      <w:ind w:left="1760" w:hanging="220"/>
    </w:pPr>
    <w:rPr>
      <w:sz w:val="22"/>
      <w:szCs w:val="24"/>
    </w:rPr>
  </w:style>
  <w:style w:type="paragraph" w:styleId="Index9">
    <w:name w:val="index 9"/>
    <w:next w:val="Normal"/>
    <w:rsid w:val="0090787B"/>
    <w:pPr>
      <w:ind w:left="1980" w:hanging="220"/>
    </w:pPr>
    <w:rPr>
      <w:sz w:val="22"/>
      <w:szCs w:val="24"/>
    </w:rPr>
  </w:style>
  <w:style w:type="paragraph" w:styleId="IndexHeading">
    <w:name w:val="index heading"/>
    <w:next w:val="Index1"/>
    <w:rsid w:val="0090787B"/>
    <w:rPr>
      <w:rFonts w:ascii="Arial" w:hAnsi="Arial" w:cs="Arial"/>
      <w:b/>
      <w:bCs/>
      <w:sz w:val="22"/>
      <w:szCs w:val="24"/>
    </w:rPr>
  </w:style>
  <w:style w:type="paragraph" w:customStyle="1" w:styleId="Item">
    <w:name w:val="Item"/>
    <w:aliases w:val="i"/>
    <w:basedOn w:val="subsection"/>
    <w:next w:val="Normal"/>
    <w:rsid w:val="0090787B"/>
    <w:pPr>
      <w:keepLines/>
      <w:tabs>
        <w:tab w:val="clear" w:pos="1021"/>
      </w:tabs>
      <w:spacing w:before="80"/>
      <w:ind w:left="709" w:firstLine="0"/>
    </w:pPr>
  </w:style>
  <w:style w:type="paragraph" w:customStyle="1" w:styleId="ItemHead">
    <w:name w:val="ItemHead"/>
    <w:aliases w:val="ih"/>
    <w:basedOn w:val="Heading1"/>
    <w:next w:val="Item"/>
    <w:rsid w:val="0090787B"/>
    <w:pPr>
      <w:keepNext w:val="0"/>
      <w:spacing w:before="220"/>
      <w:ind w:left="709" w:hanging="709"/>
      <w:outlineLvl w:val="9"/>
    </w:pPr>
    <w:rPr>
      <w:rFonts w:ascii="Arial" w:hAnsi="Arial" w:cs="Arial"/>
      <w:sz w:val="24"/>
    </w:rPr>
  </w:style>
  <w:style w:type="character" w:styleId="LineNumber">
    <w:name w:val="line number"/>
    <w:basedOn w:val="DefaultParagraphFont"/>
    <w:rsid w:val="0090787B"/>
    <w:rPr>
      <w:sz w:val="16"/>
    </w:rPr>
  </w:style>
  <w:style w:type="paragraph" w:styleId="List">
    <w:name w:val="List"/>
    <w:rsid w:val="0090787B"/>
    <w:pPr>
      <w:ind w:left="283" w:hanging="283"/>
    </w:pPr>
    <w:rPr>
      <w:sz w:val="22"/>
      <w:szCs w:val="24"/>
    </w:rPr>
  </w:style>
  <w:style w:type="paragraph" w:styleId="List2">
    <w:name w:val="List 2"/>
    <w:rsid w:val="0090787B"/>
    <w:pPr>
      <w:ind w:left="566" w:hanging="283"/>
    </w:pPr>
    <w:rPr>
      <w:sz w:val="22"/>
      <w:szCs w:val="24"/>
    </w:rPr>
  </w:style>
  <w:style w:type="paragraph" w:styleId="List3">
    <w:name w:val="List 3"/>
    <w:rsid w:val="0090787B"/>
    <w:pPr>
      <w:ind w:left="849" w:hanging="283"/>
    </w:pPr>
    <w:rPr>
      <w:sz w:val="22"/>
      <w:szCs w:val="24"/>
    </w:rPr>
  </w:style>
  <w:style w:type="paragraph" w:styleId="List4">
    <w:name w:val="List 4"/>
    <w:rsid w:val="0090787B"/>
    <w:pPr>
      <w:ind w:left="1132" w:hanging="283"/>
    </w:pPr>
    <w:rPr>
      <w:sz w:val="22"/>
      <w:szCs w:val="24"/>
    </w:rPr>
  </w:style>
  <w:style w:type="paragraph" w:styleId="List5">
    <w:name w:val="List 5"/>
    <w:rsid w:val="0090787B"/>
    <w:pPr>
      <w:ind w:left="1415" w:hanging="283"/>
    </w:pPr>
    <w:rPr>
      <w:sz w:val="22"/>
      <w:szCs w:val="24"/>
    </w:rPr>
  </w:style>
  <w:style w:type="paragraph" w:styleId="ListBullet">
    <w:name w:val="List Bullet"/>
    <w:rsid w:val="0090787B"/>
    <w:pPr>
      <w:numPr>
        <w:numId w:val="8"/>
      </w:numPr>
      <w:tabs>
        <w:tab w:val="clear" w:pos="360"/>
        <w:tab w:val="num" w:pos="2989"/>
      </w:tabs>
      <w:ind w:left="1225" w:firstLine="1043"/>
    </w:pPr>
    <w:rPr>
      <w:sz w:val="22"/>
      <w:szCs w:val="24"/>
    </w:rPr>
  </w:style>
  <w:style w:type="paragraph" w:styleId="ListBullet2">
    <w:name w:val="List Bullet 2"/>
    <w:rsid w:val="0090787B"/>
    <w:pPr>
      <w:numPr>
        <w:numId w:val="10"/>
      </w:numPr>
      <w:tabs>
        <w:tab w:val="clear" w:pos="643"/>
        <w:tab w:val="num" w:pos="360"/>
      </w:tabs>
      <w:ind w:left="360"/>
    </w:pPr>
    <w:rPr>
      <w:sz w:val="22"/>
      <w:szCs w:val="24"/>
    </w:rPr>
  </w:style>
  <w:style w:type="paragraph" w:styleId="ListBullet3">
    <w:name w:val="List Bullet 3"/>
    <w:rsid w:val="0090787B"/>
    <w:pPr>
      <w:numPr>
        <w:numId w:val="12"/>
      </w:numPr>
      <w:tabs>
        <w:tab w:val="clear" w:pos="926"/>
        <w:tab w:val="num" w:pos="360"/>
      </w:tabs>
      <w:ind w:left="360"/>
    </w:pPr>
    <w:rPr>
      <w:sz w:val="22"/>
      <w:szCs w:val="24"/>
    </w:rPr>
  </w:style>
  <w:style w:type="paragraph" w:styleId="ListBullet4">
    <w:name w:val="List Bullet 4"/>
    <w:rsid w:val="0090787B"/>
    <w:pPr>
      <w:numPr>
        <w:numId w:val="14"/>
      </w:numPr>
      <w:tabs>
        <w:tab w:val="clear" w:pos="1209"/>
        <w:tab w:val="num" w:pos="926"/>
      </w:tabs>
      <w:ind w:left="926"/>
    </w:pPr>
    <w:rPr>
      <w:sz w:val="22"/>
      <w:szCs w:val="24"/>
    </w:rPr>
  </w:style>
  <w:style w:type="paragraph" w:styleId="ListBullet5">
    <w:name w:val="List Bullet 5"/>
    <w:rsid w:val="0090787B"/>
    <w:pPr>
      <w:numPr>
        <w:numId w:val="16"/>
      </w:numPr>
    </w:pPr>
    <w:rPr>
      <w:sz w:val="22"/>
      <w:szCs w:val="24"/>
    </w:rPr>
  </w:style>
  <w:style w:type="paragraph" w:styleId="ListContinue">
    <w:name w:val="List Continue"/>
    <w:rsid w:val="0090787B"/>
    <w:pPr>
      <w:spacing w:after="120"/>
      <w:ind w:left="283"/>
    </w:pPr>
    <w:rPr>
      <w:sz w:val="22"/>
      <w:szCs w:val="24"/>
    </w:rPr>
  </w:style>
  <w:style w:type="paragraph" w:styleId="ListContinue2">
    <w:name w:val="List Continue 2"/>
    <w:rsid w:val="0090787B"/>
    <w:pPr>
      <w:spacing w:after="120"/>
      <w:ind w:left="566"/>
    </w:pPr>
    <w:rPr>
      <w:sz w:val="22"/>
      <w:szCs w:val="24"/>
    </w:rPr>
  </w:style>
  <w:style w:type="paragraph" w:styleId="ListContinue3">
    <w:name w:val="List Continue 3"/>
    <w:rsid w:val="0090787B"/>
    <w:pPr>
      <w:spacing w:after="120"/>
      <w:ind w:left="849"/>
    </w:pPr>
    <w:rPr>
      <w:sz w:val="22"/>
      <w:szCs w:val="24"/>
    </w:rPr>
  </w:style>
  <w:style w:type="paragraph" w:styleId="ListContinue4">
    <w:name w:val="List Continue 4"/>
    <w:rsid w:val="0090787B"/>
    <w:pPr>
      <w:spacing w:after="120"/>
      <w:ind w:left="1132"/>
    </w:pPr>
    <w:rPr>
      <w:sz w:val="22"/>
      <w:szCs w:val="24"/>
    </w:rPr>
  </w:style>
  <w:style w:type="paragraph" w:styleId="ListContinue5">
    <w:name w:val="List Continue 5"/>
    <w:rsid w:val="0090787B"/>
    <w:pPr>
      <w:spacing w:after="120"/>
      <w:ind w:left="1415"/>
    </w:pPr>
    <w:rPr>
      <w:sz w:val="22"/>
      <w:szCs w:val="24"/>
    </w:rPr>
  </w:style>
  <w:style w:type="paragraph" w:styleId="ListNumber">
    <w:name w:val="List Number"/>
    <w:rsid w:val="0090787B"/>
    <w:pPr>
      <w:numPr>
        <w:numId w:val="18"/>
      </w:numPr>
      <w:tabs>
        <w:tab w:val="clear" w:pos="360"/>
        <w:tab w:val="num" w:pos="4242"/>
      </w:tabs>
      <w:ind w:left="3521" w:hanging="1043"/>
    </w:pPr>
    <w:rPr>
      <w:sz w:val="22"/>
      <w:szCs w:val="24"/>
    </w:rPr>
  </w:style>
  <w:style w:type="paragraph" w:styleId="ListNumber2">
    <w:name w:val="List Number 2"/>
    <w:rsid w:val="0090787B"/>
    <w:pPr>
      <w:numPr>
        <w:numId w:val="20"/>
      </w:numPr>
      <w:tabs>
        <w:tab w:val="clear" w:pos="643"/>
        <w:tab w:val="num" w:pos="360"/>
      </w:tabs>
      <w:ind w:left="360"/>
    </w:pPr>
    <w:rPr>
      <w:sz w:val="22"/>
      <w:szCs w:val="24"/>
    </w:rPr>
  </w:style>
  <w:style w:type="paragraph" w:styleId="ListNumber3">
    <w:name w:val="List Number 3"/>
    <w:rsid w:val="0090787B"/>
    <w:pPr>
      <w:numPr>
        <w:numId w:val="22"/>
      </w:numPr>
      <w:tabs>
        <w:tab w:val="clear" w:pos="926"/>
        <w:tab w:val="num" w:pos="360"/>
      </w:tabs>
      <w:ind w:left="360"/>
    </w:pPr>
    <w:rPr>
      <w:sz w:val="22"/>
      <w:szCs w:val="24"/>
    </w:rPr>
  </w:style>
  <w:style w:type="paragraph" w:styleId="ListNumber4">
    <w:name w:val="List Number 4"/>
    <w:rsid w:val="0090787B"/>
    <w:pPr>
      <w:numPr>
        <w:numId w:val="24"/>
      </w:numPr>
      <w:tabs>
        <w:tab w:val="clear" w:pos="1209"/>
        <w:tab w:val="num" w:pos="360"/>
      </w:tabs>
      <w:ind w:left="360"/>
    </w:pPr>
    <w:rPr>
      <w:sz w:val="22"/>
      <w:szCs w:val="24"/>
    </w:rPr>
  </w:style>
  <w:style w:type="paragraph" w:styleId="ListNumber5">
    <w:name w:val="List Number 5"/>
    <w:rsid w:val="0090787B"/>
    <w:pPr>
      <w:numPr>
        <w:numId w:val="26"/>
      </w:numPr>
      <w:tabs>
        <w:tab w:val="clear" w:pos="1492"/>
        <w:tab w:val="num" w:pos="1440"/>
      </w:tabs>
      <w:ind w:left="0" w:firstLine="0"/>
    </w:pPr>
    <w:rPr>
      <w:sz w:val="22"/>
      <w:szCs w:val="24"/>
    </w:rPr>
  </w:style>
  <w:style w:type="paragraph" w:customStyle="1" w:styleId="LongT">
    <w:name w:val="LongT"/>
    <w:rsid w:val="0090787B"/>
    <w:rPr>
      <w:b/>
      <w:sz w:val="32"/>
      <w:szCs w:val="24"/>
    </w:rPr>
  </w:style>
  <w:style w:type="paragraph" w:styleId="MacroText">
    <w:name w:val="macro"/>
    <w:rsid w:val="0090787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customStyle="1" w:styleId="Mathtype">
    <w:name w:val="Mathtype"/>
    <w:basedOn w:val="Normal"/>
    <w:rsid w:val="0090787B"/>
  </w:style>
  <w:style w:type="paragraph" w:styleId="MessageHeader">
    <w:name w:val="Message Header"/>
    <w:rsid w:val="0090787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0787B"/>
    <w:rPr>
      <w:sz w:val="24"/>
      <w:szCs w:val="24"/>
    </w:rPr>
  </w:style>
  <w:style w:type="paragraph" w:styleId="NormalIndent">
    <w:name w:val="Normal Indent"/>
    <w:rsid w:val="0090787B"/>
    <w:pPr>
      <w:ind w:left="720"/>
    </w:pPr>
    <w:rPr>
      <w:sz w:val="22"/>
      <w:szCs w:val="24"/>
    </w:rPr>
  </w:style>
  <w:style w:type="paragraph" w:styleId="NoteHeading">
    <w:name w:val="Note Heading"/>
    <w:next w:val="Normal"/>
    <w:rsid w:val="0090787B"/>
    <w:rPr>
      <w:sz w:val="22"/>
      <w:szCs w:val="24"/>
    </w:rPr>
  </w:style>
  <w:style w:type="paragraph" w:customStyle="1" w:styleId="headerpartodd0">
    <w:name w:val="header.part.odd"/>
    <w:basedOn w:val="Normal"/>
    <w:rsid w:val="00F7632B"/>
    <w:pPr>
      <w:keepNext/>
    </w:pPr>
    <w:rPr>
      <w:sz w:val="20"/>
    </w:rPr>
  </w:style>
  <w:style w:type="paragraph" w:customStyle="1" w:styleId="notedraft">
    <w:name w:val="note(draft)"/>
    <w:aliases w:val="nd"/>
    <w:rsid w:val="0090787B"/>
    <w:pPr>
      <w:spacing w:before="240"/>
      <w:ind w:left="284" w:hanging="284"/>
    </w:pPr>
    <w:rPr>
      <w:i/>
      <w:sz w:val="24"/>
      <w:szCs w:val="24"/>
    </w:rPr>
  </w:style>
  <w:style w:type="paragraph" w:customStyle="1" w:styleId="notepara">
    <w:name w:val="note(para)"/>
    <w:aliases w:val="na"/>
    <w:basedOn w:val="notetext"/>
    <w:rsid w:val="0090787B"/>
    <w:pPr>
      <w:ind w:left="2353" w:hanging="709"/>
    </w:pPr>
  </w:style>
  <w:style w:type="paragraph" w:customStyle="1" w:styleId="noteParlAmend">
    <w:name w:val="note(ParlAmend)"/>
    <w:aliases w:val="npp"/>
    <w:next w:val="Normal"/>
    <w:rsid w:val="0090787B"/>
    <w:pPr>
      <w:jc w:val="right"/>
    </w:pPr>
    <w:rPr>
      <w:rFonts w:ascii="Arial" w:hAnsi="Arial" w:cs="Arial"/>
      <w:b/>
      <w:i/>
      <w:sz w:val="22"/>
      <w:szCs w:val="24"/>
    </w:rPr>
  </w:style>
  <w:style w:type="paragraph" w:customStyle="1" w:styleId="NotesSection">
    <w:name w:val="NotesSection"/>
    <w:basedOn w:val="Normal"/>
    <w:rsid w:val="0090787B"/>
    <w:pPr>
      <w:spacing w:before="240"/>
    </w:pPr>
    <w:rPr>
      <w:rFonts w:ascii="Arial" w:hAnsi="Arial"/>
      <w:b/>
      <w:sz w:val="28"/>
    </w:rPr>
  </w:style>
  <w:style w:type="character" w:styleId="PageNumber">
    <w:name w:val="page number"/>
    <w:basedOn w:val="DefaultParagraphFont"/>
    <w:rsid w:val="0090787B"/>
  </w:style>
  <w:style w:type="paragraph" w:customStyle="1" w:styleId="Page1">
    <w:name w:val="Page1"/>
    <w:basedOn w:val="Normal"/>
    <w:rsid w:val="00E42BA4"/>
    <w:pPr>
      <w:spacing w:before="400" w:line="240" w:lineRule="auto"/>
    </w:pPr>
    <w:rPr>
      <w:b/>
      <w:sz w:val="32"/>
    </w:rPr>
  </w:style>
  <w:style w:type="paragraph" w:customStyle="1" w:styleId="PageBreak">
    <w:name w:val="PageBreak"/>
    <w:aliases w:val="pb"/>
    <w:next w:val="Heading2"/>
    <w:rsid w:val="0090787B"/>
    <w:rPr>
      <w:sz w:val="10"/>
      <w:szCs w:val="24"/>
    </w:rPr>
  </w:style>
  <w:style w:type="paragraph" w:customStyle="1" w:styleId="parabullet">
    <w:name w:val="para bullet"/>
    <w:rsid w:val="0090787B"/>
    <w:pPr>
      <w:spacing w:before="240"/>
      <w:ind w:left="1843" w:hanging="284"/>
    </w:pPr>
    <w:rPr>
      <w:sz w:val="22"/>
      <w:szCs w:val="24"/>
    </w:rPr>
  </w:style>
  <w:style w:type="paragraph" w:customStyle="1" w:styleId="paragraph">
    <w:name w:val="paragraph"/>
    <w:aliases w:val="a"/>
    <w:rsid w:val="0090787B"/>
    <w:pPr>
      <w:tabs>
        <w:tab w:val="right" w:pos="1531"/>
      </w:tabs>
      <w:spacing w:before="40"/>
      <w:ind w:left="1644" w:hanging="1644"/>
    </w:pPr>
    <w:rPr>
      <w:sz w:val="22"/>
      <w:szCs w:val="24"/>
    </w:rPr>
  </w:style>
  <w:style w:type="paragraph" w:customStyle="1" w:styleId="paragraphsub">
    <w:name w:val="paragraph(sub)"/>
    <w:aliases w:val="aa"/>
    <w:basedOn w:val="paragraph"/>
    <w:rsid w:val="0090787B"/>
    <w:pPr>
      <w:tabs>
        <w:tab w:val="clear" w:pos="1531"/>
        <w:tab w:val="right" w:pos="1985"/>
      </w:tabs>
      <w:ind w:left="2098" w:hanging="2098"/>
    </w:pPr>
  </w:style>
  <w:style w:type="paragraph" w:customStyle="1" w:styleId="paragraphsub-sub">
    <w:name w:val="paragraph(sub-sub)"/>
    <w:aliases w:val="aaa"/>
    <w:basedOn w:val="paragraph"/>
    <w:rsid w:val="0090787B"/>
    <w:pPr>
      <w:tabs>
        <w:tab w:val="clear" w:pos="1531"/>
        <w:tab w:val="right" w:pos="2722"/>
      </w:tabs>
      <w:ind w:left="2835" w:hanging="2835"/>
    </w:pPr>
  </w:style>
  <w:style w:type="paragraph" w:customStyle="1" w:styleId="ParlAmend">
    <w:name w:val="ParlAmend"/>
    <w:aliases w:val="pp"/>
    <w:rsid w:val="0090787B"/>
    <w:pPr>
      <w:spacing w:before="240" w:line="240" w:lineRule="atLeast"/>
      <w:ind w:hanging="567"/>
    </w:pPr>
    <w:rPr>
      <w:sz w:val="24"/>
      <w:szCs w:val="24"/>
    </w:rPr>
  </w:style>
  <w:style w:type="paragraph" w:customStyle="1" w:styleId="Penalty">
    <w:name w:val="Penalty"/>
    <w:rsid w:val="0090787B"/>
    <w:pPr>
      <w:tabs>
        <w:tab w:val="left" w:pos="2977"/>
      </w:tabs>
      <w:spacing w:before="180"/>
      <w:ind w:left="1985" w:hanging="851"/>
    </w:pPr>
    <w:rPr>
      <w:sz w:val="22"/>
      <w:szCs w:val="24"/>
    </w:rPr>
  </w:style>
  <w:style w:type="paragraph" w:styleId="PlainText">
    <w:name w:val="Plain Text"/>
    <w:rsid w:val="0090787B"/>
    <w:rPr>
      <w:rFonts w:ascii="Courier New" w:hAnsi="Courier New" w:cs="Courier New"/>
      <w:sz w:val="22"/>
    </w:rPr>
  </w:style>
  <w:style w:type="paragraph" w:customStyle="1" w:styleId="Portfolio">
    <w:name w:val="Portfolio"/>
    <w:rsid w:val="0090787B"/>
    <w:rPr>
      <w:i/>
      <w:szCs w:val="24"/>
    </w:rPr>
  </w:style>
  <w:style w:type="paragraph" w:customStyle="1" w:styleId="Preamble">
    <w:name w:val="Preamble"/>
    <w:basedOn w:val="Heading5"/>
    <w:next w:val="Normal"/>
    <w:rsid w:val="0090787B"/>
    <w:pPr>
      <w:tabs>
        <w:tab w:val="center" w:pos="4513"/>
      </w:tabs>
      <w:outlineLvl w:val="9"/>
    </w:pPr>
    <w:rPr>
      <w:sz w:val="28"/>
    </w:rPr>
  </w:style>
  <w:style w:type="paragraph" w:customStyle="1" w:styleId="Reading">
    <w:name w:val="Reading"/>
    <w:rsid w:val="0090787B"/>
    <w:rPr>
      <w:i/>
      <w:szCs w:val="24"/>
    </w:rPr>
  </w:style>
  <w:style w:type="paragraph" w:customStyle="1" w:styleId="ReprintDate">
    <w:name w:val="ReprintDate"/>
    <w:basedOn w:val="Normal"/>
    <w:rsid w:val="0090787B"/>
    <w:pPr>
      <w:spacing w:before="240"/>
    </w:pPr>
    <w:rPr>
      <w:b/>
      <w:sz w:val="28"/>
    </w:rPr>
  </w:style>
  <w:style w:type="paragraph" w:styleId="Salutation">
    <w:name w:val="Salutation"/>
    <w:next w:val="Normal"/>
    <w:rsid w:val="0090787B"/>
    <w:rPr>
      <w:sz w:val="22"/>
      <w:szCs w:val="24"/>
    </w:rPr>
  </w:style>
  <w:style w:type="paragraph" w:customStyle="1" w:styleId="SectHead">
    <w:name w:val="SectHead"/>
    <w:basedOn w:val="Heading5"/>
    <w:rsid w:val="0090787B"/>
  </w:style>
  <w:style w:type="paragraph" w:customStyle="1" w:styleId="Session">
    <w:name w:val="Session"/>
    <w:rsid w:val="0090787B"/>
    <w:rPr>
      <w:sz w:val="28"/>
      <w:szCs w:val="24"/>
    </w:rPr>
  </w:style>
  <w:style w:type="paragraph" w:customStyle="1" w:styleId="ShortT">
    <w:name w:val="ShortT"/>
    <w:basedOn w:val="Normal"/>
    <w:next w:val="Normal"/>
    <w:rsid w:val="00DF2AF9"/>
    <w:pPr>
      <w:spacing w:before="360"/>
    </w:pPr>
    <w:rPr>
      <w:rFonts w:ascii="Times" w:hAnsi="Times"/>
      <w:b/>
      <w:sz w:val="40"/>
      <w:szCs w:val="20"/>
    </w:rPr>
  </w:style>
  <w:style w:type="paragraph" w:styleId="Signature">
    <w:name w:val="Signature"/>
    <w:rsid w:val="0090787B"/>
    <w:pPr>
      <w:ind w:left="4252"/>
    </w:pPr>
    <w:rPr>
      <w:sz w:val="22"/>
      <w:szCs w:val="24"/>
    </w:rPr>
  </w:style>
  <w:style w:type="paragraph" w:customStyle="1" w:styleId="Specialih">
    <w:name w:val="Special ih"/>
    <w:basedOn w:val="ItemHead"/>
    <w:rsid w:val="0090787B"/>
  </w:style>
  <w:style w:type="paragraph" w:customStyle="1" w:styleId="Sponsor">
    <w:name w:val="Sponsor"/>
    <w:rsid w:val="0090787B"/>
    <w:rPr>
      <w:i/>
      <w:sz w:val="22"/>
      <w:szCs w:val="24"/>
    </w:rPr>
  </w:style>
  <w:style w:type="character" w:styleId="Strong">
    <w:name w:val="Strong"/>
    <w:basedOn w:val="DefaultParagraphFont"/>
    <w:qFormat/>
    <w:rsid w:val="0090787B"/>
    <w:rPr>
      <w:b/>
      <w:bCs/>
    </w:rPr>
  </w:style>
  <w:style w:type="paragraph" w:customStyle="1" w:styleId="Subitem">
    <w:name w:val="Subitem"/>
    <w:aliases w:val="iss"/>
    <w:rsid w:val="0090787B"/>
    <w:pPr>
      <w:spacing w:before="180"/>
      <w:ind w:left="709" w:hanging="709"/>
    </w:pPr>
    <w:rPr>
      <w:sz w:val="22"/>
      <w:szCs w:val="24"/>
    </w:rPr>
  </w:style>
  <w:style w:type="paragraph" w:customStyle="1" w:styleId="SubitemHead">
    <w:name w:val="SubitemHead"/>
    <w:aliases w:val="issh"/>
    <w:next w:val="Subitem"/>
    <w:rsid w:val="0090787B"/>
    <w:pPr>
      <w:keepNext/>
      <w:keepLines/>
      <w:spacing w:before="220"/>
      <w:ind w:left="709"/>
    </w:pPr>
    <w:rPr>
      <w:rFonts w:ascii="Arial" w:hAnsi="Arial" w:cs="Arial"/>
      <w:i/>
      <w:kern w:val="28"/>
      <w:sz w:val="22"/>
      <w:szCs w:val="24"/>
    </w:rPr>
  </w:style>
  <w:style w:type="paragraph" w:customStyle="1" w:styleId="subsection2">
    <w:name w:val="subsection2"/>
    <w:aliases w:val="ss2"/>
    <w:basedOn w:val="subsection"/>
    <w:next w:val="subsection"/>
    <w:rsid w:val="0090787B"/>
    <w:pPr>
      <w:tabs>
        <w:tab w:val="clear" w:pos="1021"/>
      </w:tabs>
      <w:spacing w:before="40"/>
      <w:ind w:firstLine="0"/>
    </w:pPr>
  </w:style>
  <w:style w:type="paragraph" w:customStyle="1" w:styleId="SubsectionHead">
    <w:name w:val="SubsectionHead"/>
    <w:aliases w:val="ssh"/>
    <w:basedOn w:val="subsection"/>
    <w:next w:val="subsection"/>
    <w:rsid w:val="0090787B"/>
    <w:pPr>
      <w:keepNext/>
      <w:keepLines/>
      <w:tabs>
        <w:tab w:val="clear" w:pos="1021"/>
      </w:tabs>
      <w:spacing w:before="240"/>
      <w:ind w:firstLine="0"/>
    </w:pPr>
    <w:rPr>
      <w:i/>
    </w:rPr>
  </w:style>
  <w:style w:type="paragraph" w:styleId="Subtitle">
    <w:name w:val="Subtitle"/>
    <w:qFormat/>
    <w:rsid w:val="0090787B"/>
    <w:pPr>
      <w:spacing w:after="60"/>
      <w:jc w:val="center"/>
    </w:pPr>
    <w:rPr>
      <w:rFonts w:ascii="Arial" w:hAnsi="Arial" w:cs="Arial"/>
      <w:sz w:val="24"/>
      <w:szCs w:val="24"/>
    </w:rPr>
  </w:style>
  <w:style w:type="character" w:customStyle="1" w:styleId="superscriptstyle">
    <w:name w:val="superscriptstyle"/>
    <w:basedOn w:val="DefaultParagraphFont"/>
    <w:rsid w:val="0090787B"/>
    <w:rPr>
      <w:rFonts w:ascii="Times New Roman" w:hAnsi="Times New Roman"/>
      <w:sz w:val="18"/>
      <w:szCs w:val="18"/>
      <w:vertAlign w:val="baseline"/>
    </w:rPr>
  </w:style>
  <w:style w:type="table" w:styleId="Table3Deffects1">
    <w:name w:val="Table 3D effects 1"/>
    <w:basedOn w:val="TableNormal"/>
    <w:rsid w:val="0090787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0787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0787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0787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0787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0787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0787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0787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0787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0787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0787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0787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0787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0787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0787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0787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0787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9078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0787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0787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0787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0787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0787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0787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0787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0787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0787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0787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0787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0787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0787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0787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0787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0787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0787B"/>
    <w:pPr>
      <w:ind w:left="220" w:hanging="220"/>
    </w:pPr>
    <w:rPr>
      <w:sz w:val="22"/>
      <w:szCs w:val="24"/>
    </w:rPr>
  </w:style>
  <w:style w:type="paragraph" w:styleId="TableofFigures">
    <w:name w:val="table of figures"/>
    <w:next w:val="Normal"/>
    <w:rsid w:val="0090787B"/>
    <w:pPr>
      <w:ind w:left="440" w:hanging="440"/>
    </w:pPr>
    <w:rPr>
      <w:sz w:val="22"/>
      <w:szCs w:val="24"/>
    </w:rPr>
  </w:style>
  <w:style w:type="table" w:styleId="TableProfessional">
    <w:name w:val="Table Professional"/>
    <w:basedOn w:val="TableNormal"/>
    <w:rsid w:val="0090787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0787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0787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0787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0787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0787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078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0787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0787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0787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rsid w:val="0090787B"/>
    <w:pPr>
      <w:spacing w:before="60"/>
      <w:ind w:left="284" w:hanging="284"/>
    </w:pPr>
    <w:rPr>
      <w:szCs w:val="24"/>
    </w:rPr>
  </w:style>
  <w:style w:type="paragraph" w:customStyle="1" w:styleId="Tablei">
    <w:name w:val="Table(i)"/>
    <w:aliases w:val="taa"/>
    <w:rsid w:val="0090787B"/>
    <w:pPr>
      <w:tabs>
        <w:tab w:val="left" w:pos="-6543"/>
        <w:tab w:val="left" w:pos="-6260"/>
        <w:tab w:val="right" w:pos="970"/>
      </w:tabs>
      <w:spacing w:line="240" w:lineRule="exact"/>
      <w:ind w:left="828" w:hanging="284"/>
    </w:pPr>
    <w:rPr>
      <w:szCs w:val="24"/>
    </w:rPr>
  </w:style>
  <w:style w:type="paragraph" w:customStyle="1" w:styleId="TableAA">
    <w:name w:val="Table(AA)"/>
    <w:aliases w:val="taaa"/>
    <w:basedOn w:val="Tablei"/>
    <w:rsid w:val="0090787B"/>
    <w:pPr>
      <w:tabs>
        <w:tab w:val="clear" w:pos="970"/>
      </w:tabs>
      <w:ind w:left="1055"/>
    </w:pPr>
  </w:style>
  <w:style w:type="paragraph" w:customStyle="1" w:styleId="headerpart">
    <w:name w:val="header.part"/>
    <w:basedOn w:val="Normal"/>
    <w:rsid w:val="00F7632B"/>
    <w:pPr>
      <w:keepNext/>
    </w:pPr>
    <w:rPr>
      <w:b/>
      <w:sz w:val="20"/>
    </w:rPr>
  </w:style>
  <w:style w:type="paragraph" w:customStyle="1" w:styleId="TableA0">
    <w:name w:val="TableA"/>
    <w:basedOn w:val="Normal"/>
    <w:rsid w:val="0090787B"/>
    <w:pPr>
      <w:spacing w:before="120" w:after="120"/>
    </w:pPr>
    <w:rPr>
      <w:rFonts w:ascii="Arial" w:hAnsi="Arial"/>
      <w:b/>
      <w:sz w:val="24"/>
    </w:rPr>
  </w:style>
  <w:style w:type="paragraph" w:customStyle="1" w:styleId="TableAHead">
    <w:name w:val="TableAHead"/>
    <w:basedOn w:val="TableA0"/>
    <w:rsid w:val="0090787B"/>
    <w:rPr>
      <w:sz w:val="22"/>
    </w:rPr>
  </w:style>
  <w:style w:type="paragraph" w:customStyle="1" w:styleId="TableAHeadItal">
    <w:name w:val="TableAHeadItal"/>
    <w:basedOn w:val="TableAHead"/>
    <w:rsid w:val="0090787B"/>
    <w:pPr>
      <w:ind w:left="709" w:hanging="709"/>
    </w:pPr>
    <w:rPr>
      <w:rFonts w:ascii="Times" w:hAnsi="Times"/>
      <w:b w:val="0"/>
      <w:i/>
    </w:rPr>
  </w:style>
  <w:style w:type="paragraph" w:customStyle="1" w:styleId="TableOfActs1">
    <w:name w:val="TableOfActs(1)"/>
    <w:basedOn w:val="Normal"/>
    <w:rsid w:val="0090787B"/>
    <w:pPr>
      <w:spacing w:before="60" w:line="180" w:lineRule="exact"/>
      <w:ind w:left="142" w:hanging="142"/>
    </w:pPr>
    <w:rPr>
      <w:rFonts w:ascii="Arial" w:hAnsi="Arial"/>
      <w:i/>
      <w:sz w:val="16"/>
    </w:rPr>
  </w:style>
  <w:style w:type="paragraph" w:customStyle="1" w:styleId="TableOfActs2">
    <w:name w:val="TableOfActs(2)"/>
    <w:basedOn w:val="TableOfActs1"/>
    <w:rsid w:val="0090787B"/>
    <w:pPr>
      <w:ind w:left="0" w:firstLine="0"/>
    </w:pPr>
    <w:rPr>
      <w:i w:val="0"/>
    </w:rPr>
  </w:style>
  <w:style w:type="paragraph" w:customStyle="1" w:styleId="TableOfActsHead">
    <w:name w:val="TableOfActsHead"/>
    <w:basedOn w:val="Normal"/>
    <w:rsid w:val="0090787B"/>
    <w:pPr>
      <w:spacing w:before="240" w:after="240"/>
    </w:pPr>
    <w:rPr>
      <w:rFonts w:ascii="Arial" w:hAnsi="Arial"/>
      <w:b/>
      <w:sz w:val="24"/>
    </w:rPr>
  </w:style>
  <w:style w:type="paragraph" w:customStyle="1" w:styleId="TableOfAmend0pt">
    <w:name w:val="TableOfAmend0pt"/>
    <w:basedOn w:val="TableOfAmend"/>
    <w:rsid w:val="0090787B"/>
    <w:pPr>
      <w:spacing w:before="0"/>
    </w:pPr>
  </w:style>
  <w:style w:type="paragraph" w:customStyle="1" w:styleId="TableOfAmendHead">
    <w:name w:val="TableOfAmendHead"/>
    <w:basedOn w:val="Normal"/>
    <w:rsid w:val="0090787B"/>
    <w:pPr>
      <w:tabs>
        <w:tab w:val="right" w:pos="1021"/>
      </w:tabs>
      <w:spacing w:before="240" w:after="240"/>
      <w:ind w:left="1134" w:hanging="1134"/>
    </w:pPr>
    <w:rPr>
      <w:rFonts w:ascii="Arial" w:hAnsi="Arial"/>
      <w:b/>
      <w:sz w:val="24"/>
    </w:rPr>
  </w:style>
  <w:style w:type="paragraph" w:customStyle="1" w:styleId="Tabletext">
    <w:name w:val="Tabletext"/>
    <w:aliases w:val="tt"/>
    <w:rsid w:val="0090787B"/>
    <w:pPr>
      <w:spacing w:before="60" w:line="240" w:lineRule="atLeast"/>
    </w:pPr>
    <w:rPr>
      <w:szCs w:val="24"/>
    </w:rPr>
  </w:style>
  <w:style w:type="paragraph" w:customStyle="1" w:styleId="AssentDt">
    <w:name w:val="AssentDt"/>
    <w:basedOn w:val="Normal"/>
    <w:rsid w:val="00EE65F9"/>
    <w:pPr>
      <w:spacing w:line="240" w:lineRule="auto"/>
    </w:pPr>
    <w:rPr>
      <w:sz w:val="20"/>
      <w:szCs w:val="20"/>
    </w:rPr>
  </w:style>
  <w:style w:type="paragraph" w:styleId="Title">
    <w:name w:val="Title"/>
    <w:qFormat/>
    <w:rsid w:val="0090787B"/>
    <w:pPr>
      <w:spacing w:before="240" w:after="60"/>
      <w:jc w:val="center"/>
    </w:pPr>
    <w:rPr>
      <w:rFonts w:ascii="Arial" w:hAnsi="Arial" w:cs="Arial"/>
      <w:b/>
      <w:bCs/>
      <w:kern w:val="28"/>
      <w:sz w:val="32"/>
      <w:szCs w:val="32"/>
    </w:rPr>
  </w:style>
  <w:style w:type="paragraph" w:customStyle="1" w:styleId="TLPBoxTextnote">
    <w:name w:val="TLPBoxText(note"/>
    <w:aliases w:val="right)"/>
    <w:rsid w:val="0090787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24"/>
    </w:rPr>
  </w:style>
  <w:style w:type="paragraph" w:customStyle="1" w:styleId="TLPLink">
    <w:name w:val="TLPLink"/>
    <w:basedOn w:val="Heading9"/>
    <w:rsid w:val="0090787B"/>
    <w:pPr>
      <w:keepLines w:val="0"/>
      <w:spacing w:before="360"/>
      <w:ind w:firstLine="0"/>
      <w:outlineLvl w:val="9"/>
    </w:pPr>
    <w:rPr>
      <w:b w:val="0"/>
      <w:kern w:val="0"/>
      <w:sz w:val="20"/>
    </w:rPr>
  </w:style>
  <w:style w:type="paragraph" w:customStyle="1" w:styleId="TLPNotebullet">
    <w:name w:val="TLPNote(bullet)"/>
    <w:rsid w:val="00AB0884"/>
    <w:pPr>
      <w:numPr>
        <w:numId w:val="28"/>
      </w:numPr>
      <w:tabs>
        <w:tab w:val="clear" w:pos="2520"/>
        <w:tab w:val="left" w:pos="2160"/>
        <w:tab w:val="left" w:pos="2517"/>
      </w:tabs>
      <w:spacing w:before="60" w:line="198" w:lineRule="exact"/>
      <w:ind w:left="2625" w:hanging="357"/>
    </w:pPr>
    <w:rPr>
      <w:sz w:val="18"/>
    </w:rPr>
  </w:style>
  <w:style w:type="paragraph" w:customStyle="1" w:styleId="TLPnoteright">
    <w:name w:val="TLPnote(right)"/>
    <w:aliases w:val="nr"/>
    <w:rsid w:val="0090787B"/>
    <w:pPr>
      <w:spacing w:before="122" w:line="198" w:lineRule="exact"/>
      <w:ind w:left="1985" w:hanging="851"/>
      <w:jc w:val="right"/>
    </w:pPr>
    <w:rPr>
      <w:sz w:val="18"/>
      <w:szCs w:val="24"/>
    </w:rPr>
  </w:style>
  <w:style w:type="paragraph" w:customStyle="1" w:styleId="TLPTableBullet">
    <w:name w:val="TLPTableBullet"/>
    <w:aliases w:val="ttb"/>
    <w:rsid w:val="0090787B"/>
    <w:pPr>
      <w:spacing w:line="240" w:lineRule="exact"/>
      <w:ind w:left="284" w:hanging="284"/>
    </w:pPr>
    <w:rPr>
      <w:szCs w:val="24"/>
    </w:rPr>
  </w:style>
  <w:style w:type="paragraph" w:styleId="TOAHeading">
    <w:name w:val="toa heading"/>
    <w:next w:val="Normal"/>
    <w:rsid w:val="0090787B"/>
    <w:pPr>
      <w:spacing w:before="120"/>
    </w:pPr>
    <w:rPr>
      <w:rFonts w:ascii="Arial" w:hAnsi="Arial" w:cs="Arial"/>
      <w:b/>
      <w:bCs/>
      <w:sz w:val="24"/>
      <w:szCs w:val="24"/>
    </w:rPr>
  </w:style>
  <w:style w:type="paragraph" w:customStyle="1" w:styleId="TOAmRenumbered">
    <w:name w:val="TOAmRenumbered"/>
    <w:basedOn w:val="TableOfAmend"/>
    <w:rsid w:val="0090787B"/>
    <w:pPr>
      <w:ind w:left="0" w:firstLine="0"/>
    </w:pPr>
  </w:style>
  <w:style w:type="paragraph" w:styleId="TOC1">
    <w:name w:val="toc 1"/>
    <w:basedOn w:val="Heading1"/>
    <w:next w:val="Normal"/>
    <w:uiPriority w:val="39"/>
    <w:rsid w:val="0090787B"/>
    <w:pPr>
      <w:tabs>
        <w:tab w:val="right" w:pos="7088"/>
      </w:tabs>
      <w:spacing w:before="120"/>
      <w:ind w:left="1474" w:right="567" w:hanging="1474"/>
      <w:outlineLvl w:val="9"/>
    </w:pPr>
    <w:rPr>
      <w:sz w:val="28"/>
    </w:rPr>
  </w:style>
  <w:style w:type="paragraph" w:styleId="TOC2">
    <w:name w:val="toc 2"/>
    <w:basedOn w:val="Heading2"/>
    <w:next w:val="Normal"/>
    <w:rsid w:val="0090787B"/>
    <w:pPr>
      <w:tabs>
        <w:tab w:val="right" w:pos="7088"/>
      </w:tabs>
      <w:spacing w:before="120"/>
      <w:ind w:left="879" w:right="567" w:hanging="879"/>
      <w:outlineLvl w:val="9"/>
    </w:pPr>
    <w:rPr>
      <w:sz w:val="24"/>
    </w:rPr>
  </w:style>
  <w:style w:type="paragraph" w:styleId="TOC3">
    <w:name w:val="toc 3"/>
    <w:basedOn w:val="Heading3"/>
    <w:next w:val="Normal"/>
    <w:rsid w:val="0090787B"/>
    <w:pPr>
      <w:tabs>
        <w:tab w:val="right" w:pos="7088"/>
      </w:tabs>
      <w:spacing w:before="80"/>
      <w:ind w:left="1604" w:right="567" w:hanging="1179"/>
      <w:outlineLvl w:val="9"/>
    </w:pPr>
    <w:rPr>
      <w:sz w:val="22"/>
    </w:rPr>
  </w:style>
  <w:style w:type="paragraph" w:styleId="TOC4">
    <w:name w:val="toc 4"/>
    <w:basedOn w:val="Heading4"/>
    <w:next w:val="Normal"/>
    <w:uiPriority w:val="39"/>
    <w:rsid w:val="0090787B"/>
    <w:pPr>
      <w:keepNext w:val="0"/>
      <w:tabs>
        <w:tab w:val="right" w:pos="7088"/>
      </w:tabs>
      <w:spacing w:before="80"/>
      <w:ind w:left="2183" w:right="567" w:hanging="1332"/>
      <w:outlineLvl w:val="9"/>
    </w:pPr>
    <w:rPr>
      <w:sz w:val="20"/>
    </w:rPr>
  </w:style>
  <w:style w:type="paragraph" w:styleId="TOC5">
    <w:name w:val="toc 5"/>
    <w:basedOn w:val="Heading5"/>
    <w:next w:val="Normal"/>
    <w:rsid w:val="0090787B"/>
    <w:pPr>
      <w:keepNext w:val="0"/>
      <w:tabs>
        <w:tab w:val="right" w:leader="dot" w:pos="7088"/>
      </w:tabs>
      <w:spacing w:before="40"/>
      <w:ind w:left="2098" w:right="567" w:hanging="680"/>
      <w:outlineLvl w:val="9"/>
    </w:pPr>
    <w:rPr>
      <w:b w:val="0"/>
      <w:sz w:val="18"/>
    </w:rPr>
  </w:style>
  <w:style w:type="paragraph" w:styleId="TOC6">
    <w:name w:val="toc 6"/>
    <w:basedOn w:val="TOC1"/>
    <w:next w:val="Normal"/>
    <w:rsid w:val="009616AC"/>
    <w:pPr>
      <w:keepNext w:val="0"/>
      <w:ind w:left="0" w:firstLine="0"/>
    </w:pPr>
    <w:rPr>
      <w:sz w:val="24"/>
    </w:rPr>
  </w:style>
  <w:style w:type="paragraph" w:styleId="TOC7">
    <w:name w:val="toc 7"/>
    <w:basedOn w:val="TOC2"/>
    <w:next w:val="Normal"/>
    <w:rsid w:val="0090787B"/>
    <w:pPr>
      <w:keepNext w:val="0"/>
      <w:ind w:left="1253" w:hanging="828"/>
    </w:pPr>
    <w:rPr>
      <w:b w:val="0"/>
    </w:rPr>
  </w:style>
  <w:style w:type="paragraph" w:styleId="TOC8">
    <w:name w:val="toc 8"/>
    <w:basedOn w:val="TOC3"/>
    <w:next w:val="Normal"/>
    <w:rsid w:val="0090787B"/>
    <w:pPr>
      <w:keepNext w:val="0"/>
      <w:ind w:left="1900" w:hanging="1049"/>
    </w:pPr>
    <w:rPr>
      <w:b w:val="0"/>
      <w:sz w:val="20"/>
    </w:rPr>
  </w:style>
  <w:style w:type="paragraph" w:styleId="TOC9">
    <w:name w:val="toc 9"/>
    <w:basedOn w:val="Heading9"/>
    <w:next w:val="Normal"/>
    <w:rsid w:val="0090787B"/>
    <w:pPr>
      <w:tabs>
        <w:tab w:val="right" w:pos="7088"/>
      </w:tabs>
      <w:spacing w:before="80"/>
      <w:ind w:left="851" w:right="567" w:firstLine="0"/>
      <w:outlineLvl w:val="9"/>
    </w:pPr>
    <w:rPr>
      <w:b w:val="0"/>
      <w:sz w:val="20"/>
    </w:rPr>
  </w:style>
  <w:style w:type="paragraph" w:customStyle="1" w:styleId="TofSectsGroupHeading">
    <w:name w:val="TofSects(GroupHeading)"/>
    <w:basedOn w:val="TOC4"/>
    <w:next w:val="Normal"/>
    <w:rsid w:val="0090787B"/>
    <w:pPr>
      <w:tabs>
        <w:tab w:val="clear" w:pos="7088"/>
      </w:tabs>
      <w:spacing w:before="240" w:after="120"/>
      <w:ind w:left="794" w:right="0" w:firstLine="0"/>
    </w:pPr>
  </w:style>
  <w:style w:type="paragraph" w:customStyle="1" w:styleId="TofSectsHeading">
    <w:name w:val="TofSects(Heading)"/>
    <w:basedOn w:val="TOC5"/>
    <w:next w:val="Normal"/>
    <w:rsid w:val="0090787B"/>
    <w:pPr>
      <w:keepLines w:val="0"/>
      <w:tabs>
        <w:tab w:val="clear" w:pos="7088"/>
      </w:tabs>
      <w:spacing w:before="240" w:after="120"/>
      <w:ind w:left="0" w:right="0" w:firstLine="0"/>
    </w:pPr>
    <w:rPr>
      <w:b/>
      <w:kern w:val="0"/>
      <w:sz w:val="24"/>
    </w:rPr>
  </w:style>
  <w:style w:type="paragraph" w:customStyle="1" w:styleId="TofSectsSection">
    <w:name w:val="TofSects(Section)"/>
    <w:basedOn w:val="TOC5"/>
    <w:rsid w:val="0090787B"/>
    <w:pPr>
      <w:tabs>
        <w:tab w:val="clear" w:pos="7088"/>
      </w:tabs>
      <w:ind w:left="1588" w:right="0" w:hanging="794"/>
    </w:pPr>
  </w:style>
  <w:style w:type="paragraph" w:customStyle="1" w:styleId="TofSectsSubdiv">
    <w:name w:val="TofSects(Subdiv)"/>
    <w:basedOn w:val="TOC4"/>
    <w:rsid w:val="0090787B"/>
    <w:pPr>
      <w:tabs>
        <w:tab w:val="clear" w:pos="7088"/>
      </w:tabs>
      <w:ind w:left="1588" w:right="0" w:hanging="794"/>
    </w:pPr>
    <w:rPr>
      <w:b w:val="0"/>
      <w:sz w:val="22"/>
    </w:rPr>
  </w:style>
  <w:style w:type="paragraph" w:customStyle="1" w:styleId="ScalePlusRef">
    <w:name w:val="ScalePlusRef"/>
    <w:basedOn w:val="Normal"/>
    <w:rsid w:val="000E677B"/>
    <w:pPr>
      <w:spacing w:line="240" w:lineRule="auto"/>
    </w:pPr>
    <w:rPr>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7B"/>
    <w:pPr>
      <w:spacing w:line="260" w:lineRule="atLeast"/>
    </w:pPr>
    <w:rPr>
      <w:sz w:val="22"/>
      <w:szCs w:val="24"/>
    </w:rPr>
  </w:style>
  <w:style w:type="paragraph" w:styleId="Heading1">
    <w:name w:val="heading 1"/>
    <w:next w:val="Heading2"/>
    <w:autoRedefine/>
    <w:qFormat/>
    <w:rsid w:val="0090787B"/>
    <w:pPr>
      <w:keepNext/>
      <w:keepLines/>
      <w:ind w:left="1134" w:hanging="1134"/>
      <w:outlineLvl w:val="0"/>
    </w:pPr>
    <w:rPr>
      <w:b/>
      <w:bCs/>
      <w:kern w:val="28"/>
      <w:sz w:val="36"/>
      <w:szCs w:val="32"/>
    </w:rPr>
  </w:style>
  <w:style w:type="paragraph" w:styleId="Heading2">
    <w:name w:val="heading 2"/>
    <w:basedOn w:val="Heading1"/>
    <w:next w:val="Heading3"/>
    <w:autoRedefine/>
    <w:qFormat/>
    <w:rsid w:val="0090787B"/>
    <w:pPr>
      <w:spacing w:before="280"/>
      <w:outlineLvl w:val="1"/>
    </w:pPr>
    <w:rPr>
      <w:bCs w:val="0"/>
      <w:iCs/>
      <w:sz w:val="32"/>
      <w:szCs w:val="28"/>
    </w:rPr>
  </w:style>
  <w:style w:type="paragraph" w:styleId="Heading3">
    <w:name w:val="heading 3"/>
    <w:basedOn w:val="Heading1"/>
    <w:next w:val="Heading4"/>
    <w:autoRedefine/>
    <w:qFormat/>
    <w:rsid w:val="0090787B"/>
    <w:pPr>
      <w:spacing w:before="240"/>
      <w:outlineLvl w:val="2"/>
    </w:pPr>
    <w:rPr>
      <w:bCs w:val="0"/>
      <w:sz w:val="28"/>
      <w:szCs w:val="26"/>
    </w:rPr>
  </w:style>
  <w:style w:type="paragraph" w:styleId="Heading4">
    <w:name w:val="heading 4"/>
    <w:basedOn w:val="Heading1"/>
    <w:next w:val="Heading5"/>
    <w:autoRedefine/>
    <w:qFormat/>
    <w:rsid w:val="0090787B"/>
    <w:pPr>
      <w:spacing w:before="220"/>
      <w:outlineLvl w:val="3"/>
    </w:pPr>
    <w:rPr>
      <w:bCs w:val="0"/>
      <w:sz w:val="26"/>
      <w:szCs w:val="28"/>
    </w:rPr>
  </w:style>
  <w:style w:type="paragraph" w:styleId="Heading5">
    <w:name w:val="heading 5"/>
    <w:basedOn w:val="Heading1"/>
    <w:next w:val="subsection"/>
    <w:autoRedefine/>
    <w:qFormat/>
    <w:rsid w:val="0090787B"/>
    <w:pPr>
      <w:spacing w:before="280"/>
      <w:outlineLvl w:val="4"/>
    </w:pPr>
    <w:rPr>
      <w:bCs w:val="0"/>
      <w:iCs/>
      <w:sz w:val="24"/>
      <w:szCs w:val="26"/>
    </w:rPr>
  </w:style>
  <w:style w:type="paragraph" w:styleId="Heading6">
    <w:name w:val="heading 6"/>
    <w:basedOn w:val="Heading1"/>
    <w:next w:val="Heading7"/>
    <w:autoRedefine/>
    <w:qFormat/>
    <w:rsid w:val="0090787B"/>
    <w:pPr>
      <w:outlineLvl w:val="5"/>
    </w:pPr>
    <w:rPr>
      <w:rFonts w:ascii="Arial" w:hAnsi="Arial" w:cs="Arial"/>
      <w:bCs w:val="0"/>
      <w:sz w:val="32"/>
      <w:szCs w:val="22"/>
    </w:rPr>
  </w:style>
  <w:style w:type="paragraph" w:styleId="Heading7">
    <w:name w:val="heading 7"/>
    <w:basedOn w:val="Heading6"/>
    <w:next w:val="Normal"/>
    <w:autoRedefine/>
    <w:qFormat/>
    <w:rsid w:val="0090787B"/>
    <w:pPr>
      <w:spacing w:before="280"/>
      <w:outlineLvl w:val="6"/>
    </w:pPr>
    <w:rPr>
      <w:sz w:val="28"/>
    </w:rPr>
  </w:style>
  <w:style w:type="paragraph" w:styleId="Heading8">
    <w:name w:val="heading 8"/>
    <w:basedOn w:val="Heading6"/>
    <w:next w:val="Normal"/>
    <w:autoRedefine/>
    <w:qFormat/>
    <w:rsid w:val="0090787B"/>
    <w:pPr>
      <w:spacing w:before="240"/>
      <w:outlineLvl w:val="7"/>
    </w:pPr>
    <w:rPr>
      <w:iCs/>
      <w:sz w:val="26"/>
    </w:rPr>
  </w:style>
  <w:style w:type="paragraph" w:styleId="Heading9">
    <w:name w:val="heading 9"/>
    <w:basedOn w:val="Heading1"/>
    <w:next w:val="Normal"/>
    <w:autoRedefine/>
    <w:qFormat/>
    <w:rsid w:val="0090787B"/>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90787B"/>
    <w:pPr>
      <w:numPr>
        <w:numId w:val="1"/>
      </w:numPr>
    </w:pPr>
  </w:style>
  <w:style w:type="numbering" w:styleId="1ai">
    <w:name w:val="Outline List 1"/>
    <w:basedOn w:val="NoList"/>
    <w:rsid w:val="0090787B"/>
    <w:pPr>
      <w:numPr>
        <w:numId w:val="4"/>
      </w:numPr>
    </w:pPr>
  </w:style>
  <w:style w:type="paragraph" w:customStyle="1" w:styleId="ActHead1">
    <w:name w:val="ActHead 1"/>
    <w:aliases w:val="c"/>
    <w:next w:val="Normal"/>
    <w:rsid w:val="0090787B"/>
    <w:pPr>
      <w:keepNext/>
      <w:keepLines/>
      <w:ind w:left="1134" w:hanging="1134"/>
      <w:outlineLvl w:val="0"/>
    </w:pPr>
    <w:rPr>
      <w:b/>
      <w:bCs/>
      <w:kern w:val="28"/>
      <w:sz w:val="36"/>
      <w:szCs w:val="32"/>
    </w:rPr>
  </w:style>
  <w:style w:type="paragraph" w:customStyle="1" w:styleId="ActHead2">
    <w:name w:val="ActHead 2"/>
    <w:aliases w:val="p"/>
    <w:basedOn w:val="ActHead1"/>
    <w:next w:val="Normal"/>
    <w:rsid w:val="0090787B"/>
    <w:pPr>
      <w:spacing w:before="280"/>
      <w:outlineLvl w:val="1"/>
    </w:pPr>
    <w:rPr>
      <w:sz w:val="32"/>
    </w:rPr>
  </w:style>
  <w:style w:type="paragraph" w:customStyle="1" w:styleId="ActHead3">
    <w:name w:val="ActHead 3"/>
    <w:aliases w:val="d"/>
    <w:basedOn w:val="ActHead1"/>
    <w:next w:val="Normal"/>
    <w:rsid w:val="0090787B"/>
    <w:pPr>
      <w:spacing w:before="240"/>
      <w:outlineLvl w:val="2"/>
    </w:pPr>
    <w:rPr>
      <w:sz w:val="28"/>
    </w:rPr>
  </w:style>
  <w:style w:type="paragraph" w:customStyle="1" w:styleId="ActHead4">
    <w:name w:val="ActHead 4"/>
    <w:aliases w:val="sd"/>
    <w:basedOn w:val="ActHead1"/>
    <w:next w:val="Normal"/>
    <w:rsid w:val="0090787B"/>
    <w:pPr>
      <w:spacing w:before="220"/>
      <w:outlineLvl w:val="3"/>
    </w:pPr>
    <w:rPr>
      <w:sz w:val="26"/>
    </w:rPr>
  </w:style>
  <w:style w:type="paragraph" w:customStyle="1" w:styleId="ActHead5">
    <w:name w:val="ActHead 5"/>
    <w:aliases w:val="s"/>
    <w:basedOn w:val="ActHead1"/>
    <w:next w:val="Normal"/>
    <w:rsid w:val="0090787B"/>
    <w:pPr>
      <w:spacing w:before="280"/>
      <w:outlineLvl w:val="4"/>
    </w:pPr>
    <w:rPr>
      <w:sz w:val="24"/>
    </w:rPr>
  </w:style>
  <w:style w:type="paragraph" w:customStyle="1" w:styleId="ActHead6">
    <w:name w:val="ActHead 6"/>
    <w:aliases w:val="as"/>
    <w:basedOn w:val="ActHead1"/>
    <w:next w:val="Normal"/>
    <w:rsid w:val="0090787B"/>
    <w:pPr>
      <w:outlineLvl w:val="5"/>
    </w:pPr>
    <w:rPr>
      <w:rFonts w:ascii="Arial" w:hAnsi="Arial"/>
      <w:sz w:val="32"/>
    </w:rPr>
  </w:style>
  <w:style w:type="paragraph" w:customStyle="1" w:styleId="ActHead7">
    <w:name w:val="ActHead 7"/>
    <w:aliases w:val="ap"/>
    <w:basedOn w:val="ActHead6"/>
    <w:next w:val="Normal"/>
    <w:rsid w:val="0090787B"/>
    <w:pPr>
      <w:spacing w:before="280"/>
      <w:outlineLvl w:val="6"/>
    </w:pPr>
    <w:rPr>
      <w:sz w:val="28"/>
    </w:rPr>
  </w:style>
  <w:style w:type="paragraph" w:customStyle="1" w:styleId="ActHead8">
    <w:name w:val="ActHead 8"/>
    <w:aliases w:val="ad"/>
    <w:basedOn w:val="ActHead6"/>
    <w:next w:val="Normal"/>
    <w:rsid w:val="0090787B"/>
    <w:pPr>
      <w:spacing w:before="240"/>
      <w:outlineLvl w:val="7"/>
    </w:pPr>
    <w:rPr>
      <w:sz w:val="26"/>
    </w:rPr>
  </w:style>
  <w:style w:type="paragraph" w:customStyle="1" w:styleId="ActHead9">
    <w:name w:val="ActHead 9"/>
    <w:aliases w:val="aat"/>
    <w:basedOn w:val="ActHead1"/>
    <w:next w:val="Normal"/>
    <w:rsid w:val="0090787B"/>
    <w:pPr>
      <w:keepNext w:val="0"/>
      <w:spacing w:before="280"/>
      <w:outlineLvl w:val="8"/>
    </w:pPr>
    <w:rPr>
      <w:i/>
      <w:sz w:val="28"/>
    </w:rPr>
  </w:style>
  <w:style w:type="paragraph" w:customStyle="1" w:styleId="UpdateDate">
    <w:name w:val="UpdateDate"/>
    <w:basedOn w:val="Normal"/>
    <w:rsid w:val="0090787B"/>
    <w:pPr>
      <w:spacing w:before="240"/>
    </w:pPr>
    <w:rPr>
      <w:sz w:val="24"/>
    </w:rPr>
  </w:style>
  <w:style w:type="paragraph" w:customStyle="1" w:styleId="Actno">
    <w:name w:val="Actno"/>
    <w:basedOn w:val="UpdateDate"/>
    <w:next w:val="Normal"/>
    <w:rsid w:val="00834CFA"/>
    <w:rPr>
      <w:b/>
    </w:rPr>
  </w:style>
  <w:style w:type="paragraph" w:customStyle="1" w:styleId="ActNotes1">
    <w:name w:val="ActNotes(1)"/>
    <w:basedOn w:val="Normal"/>
    <w:rsid w:val="0090787B"/>
    <w:pPr>
      <w:tabs>
        <w:tab w:val="right" w:pos="992"/>
      </w:tabs>
      <w:spacing w:before="60" w:line="240" w:lineRule="auto"/>
      <w:ind w:left="1134" w:hanging="1134"/>
    </w:pPr>
    <w:rPr>
      <w:rFonts w:ascii="Arial" w:hAnsi="Arial"/>
      <w:sz w:val="16"/>
      <w:szCs w:val="20"/>
    </w:rPr>
  </w:style>
  <w:style w:type="paragraph" w:customStyle="1" w:styleId="ActNotes1a">
    <w:name w:val="ActNotes(1)(a)"/>
    <w:basedOn w:val="Normal"/>
    <w:rsid w:val="0090787B"/>
    <w:pPr>
      <w:tabs>
        <w:tab w:val="right" w:pos="1559"/>
      </w:tabs>
      <w:spacing w:before="60" w:line="180" w:lineRule="exact"/>
      <w:ind w:left="1701" w:hanging="1701"/>
    </w:pPr>
    <w:rPr>
      <w:rFonts w:ascii="Arial" w:hAnsi="Arial"/>
      <w:sz w:val="16"/>
    </w:rPr>
  </w:style>
  <w:style w:type="paragraph" w:customStyle="1" w:styleId="ActNotes1ai">
    <w:name w:val="ActNotes(1)(a)(i)"/>
    <w:basedOn w:val="Normal"/>
    <w:rsid w:val="0090787B"/>
    <w:pPr>
      <w:tabs>
        <w:tab w:val="right" w:pos="1843"/>
      </w:tabs>
      <w:spacing w:line="180" w:lineRule="atLeast"/>
      <w:ind w:left="1985" w:hanging="1985"/>
    </w:pPr>
    <w:rPr>
      <w:rFonts w:ascii="Arial" w:hAnsi="Arial"/>
      <w:sz w:val="16"/>
    </w:rPr>
  </w:style>
  <w:style w:type="paragraph" w:customStyle="1" w:styleId="ActNotesa">
    <w:name w:val="ActNotes(a)"/>
    <w:basedOn w:val="Normal"/>
    <w:rsid w:val="0090787B"/>
    <w:pPr>
      <w:spacing w:before="60" w:line="180" w:lineRule="exact"/>
      <w:ind w:left="425" w:hanging="425"/>
    </w:pPr>
    <w:rPr>
      <w:rFonts w:ascii="Arial" w:hAnsi="Arial"/>
      <w:sz w:val="16"/>
    </w:rPr>
  </w:style>
  <w:style w:type="paragraph" w:customStyle="1" w:styleId="TableOfAmend">
    <w:name w:val="TableOfAmend"/>
    <w:basedOn w:val="Normal"/>
    <w:rsid w:val="0090787B"/>
    <w:pPr>
      <w:tabs>
        <w:tab w:val="right" w:leader="dot" w:pos="2268"/>
      </w:tabs>
      <w:spacing w:before="60" w:line="180" w:lineRule="exact"/>
      <w:ind w:left="170" w:right="113" w:hanging="170"/>
    </w:pPr>
    <w:rPr>
      <w:rFonts w:ascii="Arial" w:hAnsi="Arial"/>
      <w:sz w:val="16"/>
    </w:rPr>
  </w:style>
  <w:style w:type="paragraph" w:customStyle="1" w:styleId="AmendTableColHead">
    <w:name w:val="AmendTableColHead"/>
    <w:basedOn w:val="TableOfAmend"/>
    <w:rsid w:val="0090787B"/>
    <w:pPr>
      <w:spacing w:line="200" w:lineRule="exact"/>
    </w:pPr>
    <w:rPr>
      <w:sz w:val="18"/>
    </w:rPr>
  </w:style>
  <w:style w:type="numbering" w:styleId="ArticleSection">
    <w:name w:val="Outline List 3"/>
    <w:basedOn w:val="NoList"/>
    <w:rsid w:val="0090787B"/>
    <w:pPr>
      <w:numPr>
        <w:numId w:val="5"/>
      </w:numPr>
    </w:pPr>
  </w:style>
  <w:style w:type="paragraph" w:customStyle="1" w:styleId="asamended">
    <w:name w:val="as amended"/>
    <w:basedOn w:val="Normal"/>
    <w:rsid w:val="0090787B"/>
    <w:pPr>
      <w:keepNext/>
      <w:spacing w:before="60" w:line="200" w:lineRule="exact"/>
      <w:ind w:left="284"/>
    </w:pPr>
    <w:rPr>
      <w:rFonts w:ascii="Arial" w:hAnsi="Arial"/>
      <w:b/>
      <w:sz w:val="16"/>
    </w:rPr>
  </w:style>
  <w:style w:type="paragraph" w:customStyle="1" w:styleId="asamendedital">
    <w:name w:val="as amended ital"/>
    <w:basedOn w:val="Normal"/>
    <w:rsid w:val="0090787B"/>
    <w:pPr>
      <w:spacing w:before="60" w:line="200" w:lineRule="exact"/>
      <w:ind w:left="284"/>
    </w:pPr>
    <w:rPr>
      <w:rFonts w:ascii="Arial" w:hAnsi="Arial"/>
      <w:i/>
      <w:sz w:val="16"/>
    </w:rPr>
  </w:style>
  <w:style w:type="paragraph" w:styleId="BalloonText">
    <w:name w:val="Balloon Text"/>
    <w:rsid w:val="0090787B"/>
    <w:rPr>
      <w:rFonts w:ascii="Tahoma" w:hAnsi="Tahoma" w:cs="Tahoma"/>
      <w:sz w:val="16"/>
      <w:szCs w:val="16"/>
    </w:rPr>
  </w:style>
  <w:style w:type="paragraph" w:styleId="BlockText">
    <w:name w:val="Block Text"/>
    <w:rsid w:val="0090787B"/>
    <w:pPr>
      <w:spacing w:after="120"/>
      <w:ind w:left="1440" w:right="1440"/>
    </w:pPr>
    <w:rPr>
      <w:sz w:val="22"/>
      <w:szCs w:val="24"/>
    </w:rPr>
  </w:style>
  <w:style w:type="paragraph" w:customStyle="1" w:styleId="Blocks">
    <w:name w:val="Blocks"/>
    <w:aliases w:val="bb"/>
    <w:rsid w:val="0090787B"/>
    <w:rPr>
      <w:sz w:val="24"/>
      <w:szCs w:val="24"/>
    </w:rPr>
  </w:style>
  <w:style w:type="paragraph" w:styleId="BodyText">
    <w:name w:val="Body Text"/>
    <w:rsid w:val="0090787B"/>
    <w:pPr>
      <w:spacing w:after="120"/>
    </w:pPr>
    <w:rPr>
      <w:sz w:val="22"/>
      <w:szCs w:val="24"/>
    </w:rPr>
  </w:style>
  <w:style w:type="paragraph" w:styleId="BodyText2">
    <w:name w:val="Body Text 2"/>
    <w:rsid w:val="0090787B"/>
    <w:pPr>
      <w:spacing w:after="120" w:line="480" w:lineRule="auto"/>
    </w:pPr>
    <w:rPr>
      <w:sz w:val="22"/>
      <w:szCs w:val="24"/>
    </w:rPr>
  </w:style>
  <w:style w:type="paragraph" w:styleId="BodyText3">
    <w:name w:val="Body Text 3"/>
    <w:rsid w:val="0090787B"/>
    <w:pPr>
      <w:spacing w:after="120"/>
    </w:pPr>
    <w:rPr>
      <w:sz w:val="16"/>
      <w:szCs w:val="16"/>
    </w:rPr>
  </w:style>
  <w:style w:type="paragraph" w:styleId="BodyTextFirstIndent">
    <w:name w:val="Body Text First Indent"/>
    <w:basedOn w:val="BodyText"/>
    <w:rsid w:val="0090787B"/>
    <w:pPr>
      <w:ind w:firstLine="210"/>
    </w:pPr>
  </w:style>
  <w:style w:type="paragraph" w:styleId="BodyTextIndent">
    <w:name w:val="Body Text Indent"/>
    <w:rsid w:val="0090787B"/>
    <w:pPr>
      <w:spacing w:after="120"/>
      <w:ind w:left="283"/>
    </w:pPr>
    <w:rPr>
      <w:sz w:val="22"/>
      <w:szCs w:val="24"/>
    </w:rPr>
  </w:style>
  <w:style w:type="paragraph" w:styleId="BodyTextFirstIndent2">
    <w:name w:val="Body Text First Indent 2"/>
    <w:basedOn w:val="BodyTextIndent"/>
    <w:rsid w:val="0090787B"/>
    <w:pPr>
      <w:ind w:firstLine="210"/>
    </w:pPr>
  </w:style>
  <w:style w:type="paragraph" w:styleId="BodyTextIndent2">
    <w:name w:val="Body Text Indent 2"/>
    <w:rsid w:val="0090787B"/>
    <w:pPr>
      <w:spacing w:after="120" w:line="480" w:lineRule="auto"/>
      <w:ind w:left="283"/>
    </w:pPr>
    <w:rPr>
      <w:sz w:val="22"/>
      <w:szCs w:val="24"/>
    </w:rPr>
  </w:style>
  <w:style w:type="paragraph" w:styleId="BodyTextIndent3">
    <w:name w:val="Body Text Indent 3"/>
    <w:rsid w:val="0090787B"/>
    <w:pPr>
      <w:spacing w:after="120"/>
      <w:ind w:left="283"/>
    </w:pPr>
    <w:rPr>
      <w:sz w:val="16"/>
      <w:szCs w:val="16"/>
    </w:rPr>
  </w:style>
  <w:style w:type="paragraph" w:customStyle="1" w:styleId="BodyTextIndex">
    <w:name w:val="Body Text Index"/>
    <w:basedOn w:val="Normal"/>
    <w:next w:val="BodyTextIndent"/>
    <w:rsid w:val="0090787B"/>
    <w:pPr>
      <w:spacing w:after="120"/>
      <w:ind w:left="284"/>
    </w:pPr>
  </w:style>
  <w:style w:type="paragraph" w:customStyle="1" w:styleId="BoxText">
    <w:name w:val="BoxText"/>
    <w:aliases w:val="bt"/>
    <w:rsid w:val="0090787B"/>
    <w:pPr>
      <w:pBdr>
        <w:top w:val="single" w:sz="6" w:space="5" w:color="auto"/>
        <w:left w:val="single" w:sz="6" w:space="5" w:color="auto"/>
        <w:bottom w:val="single" w:sz="6" w:space="5" w:color="auto"/>
        <w:right w:val="single" w:sz="6" w:space="5" w:color="auto"/>
      </w:pBdr>
      <w:spacing w:before="240"/>
      <w:ind w:left="1134"/>
    </w:pPr>
    <w:rPr>
      <w:sz w:val="22"/>
      <w:szCs w:val="24"/>
    </w:rPr>
  </w:style>
  <w:style w:type="paragraph" w:customStyle="1" w:styleId="BoxHeadBold">
    <w:name w:val="BoxHeadBold"/>
    <w:aliases w:val="bhb"/>
    <w:basedOn w:val="BoxText"/>
    <w:next w:val="BoxText"/>
    <w:rsid w:val="0090787B"/>
    <w:rPr>
      <w:b/>
    </w:rPr>
  </w:style>
  <w:style w:type="paragraph" w:customStyle="1" w:styleId="BoxHeadItalic">
    <w:name w:val="BoxHeadItalic"/>
    <w:aliases w:val="bhi"/>
    <w:basedOn w:val="BoxHeadBold"/>
    <w:next w:val="Normal"/>
    <w:rsid w:val="0090787B"/>
    <w:rPr>
      <w:b w:val="0"/>
      <w:i/>
    </w:rPr>
  </w:style>
  <w:style w:type="paragraph" w:customStyle="1" w:styleId="BoxList">
    <w:name w:val="BoxList"/>
    <w:aliases w:val="bl"/>
    <w:basedOn w:val="BoxText"/>
    <w:rsid w:val="0090787B"/>
    <w:pPr>
      <w:ind w:left="1559" w:hanging="425"/>
    </w:pPr>
  </w:style>
  <w:style w:type="paragraph" w:customStyle="1" w:styleId="BoxNote">
    <w:name w:val="BoxNote"/>
    <w:aliases w:val="bn"/>
    <w:basedOn w:val="BoxText"/>
    <w:rsid w:val="0090787B"/>
    <w:pPr>
      <w:tabs>
        <w:tab w:val="left" w:pos="1985"/>
      </w:tabs>
      <w:spacing w:before="122" w:line="198" w:lineRule="exact"/>
      <w:ind w:left="2948" w:hanging="1814"/>
    </w:pPr>
    <w:rPr>
      <w:sz w:val="18"/>
    </w:rPr>
  </w:style>
  <w:style w:type="paragraph" w:customStyle="1" w:styleId="BoxPara">
    <w:name w:val="BoxPara"/>
    <w:aliases w:val="bp"/>
    <w:basedOn w:val="BoxText"/>
    <w:rsid w:val="0090787B"/>
    <w:pPr>
      <w:tabs>
        <w:tab w:val="right" w:pos="2268"/>
      </w:tabs>
      <w:ind w:left="2552" w:hanging="1418"/>
    </w:pPr>
  </w:style>
  <w:style w:type="paragraph" w:customStyle="1" w:styleId="BoxStep">
    <w:name w:val="BoxStep"/>
    <w:aliases w:val="bs"/>
    <w:basedOn w:val="BoxText"/>
    <w:rsid w:val="0090787B"/>
    <w:pPr>
      <w:ind w:left="1985" w:hanging="851"/>
    </w:pPr>
  </w:style>
  <w:style w:type="paragraph" w:styleId="Caption">
    <w:name w:val="caption"/>
    <w:next w:val="Normal"/>
    <w:qFormat/>
    <w:rsid w:val="0090787B"/>
    <w:pPr>
      <w:spacing w:before="120" w:after="120"/>
    </w:pPr>
    <w:rPr>
      <w:b/>
      <w:bCs/>
    </w:rPr>
  </w:style>
  <w:style w:type="character" w:customStyle="1" w:styleId="CharAmPartNo">
    <w:name w:val="CharAmPartNo"/>
    <w:basedOn w:val="DefaultParagraphFont"/>
    <w:rsid w:val="0090787B"/>
  </w:style>
  <w:style w:type="character" w:customStyle="1" w:styleId="CharAmPartText">
    <w:name w:val="CharAmPartText"/>
    <w:basedOn w:val="DefaultParagraphFont"/>
    <w:rsid w:val="0090787B"/>
  </w:style>
  <w:style w:type="character" w:customStyle="1" w:styleId="CharAmSchNo">
    <w:name w:val="CharAmSchNo"/>
    <w:basedOn w:val="DefaultParagraphFont"/>
    <w:rsid w:val="0090787B"/>
  </w:style>
  <w:style w:type="character" w:customStyle="1" w:styleId="CharAmSchText">
    <w:name w:val="CharAmSchText"/>
    <w:basedOn w:val="DefaultParagraphFont"/>
    <w:rsid w:val="0090787B"/>
  </w:style>
  <w:style w:type="character" w:customStyle="1" w:styleId="CharBoldItalic">
    <w:name w:val="CharBoldItalic"/>
    <w:basedOn w:val="DefaultParagraphFont"/>
    <w:rsid w:val="0090787B"/>
    <w:rPr>
      <w:b/>
      <w:i/>
    </w:rPr>
  </w:style>
  <w:style w:type="character" w:customStyle="1" w:styleId="CharChapNo">
    <w:name w:val="CharChapNo"/>
    <w:basedOn w:val="DefaultParagraphFont"/>
    <w:rsid w:val="0090787B"/>
  </w:style>
  <w:style w:type="character" w:customStyle="1" w:styleId="CharChapText">
    <w:name w:val="CharChapText"/>
    <w:basedOn w:val="DefaultParagraphFont"/>
    <w:rsid w:val="0090787B"/>
  </w:style>
  <w:style w:type="character" w:customStyle="1" w:styleId="CharDivNo">
    <w:name w:val="CharDivNo"/>
    <w:basedOn w:val="DefaultParagraphFont"/>
    <w:rsid w:val="0090787B"/>
  </w:style>
  <w:style w:type="character" w:customStyle="1" w:styleId="CharDivText">
    <w:name w:val="CharDivText"/>
    <w:basedOn w:val="DefaultParagraphFont"/>
    <w:rsid w:val="0090787B"/>
  </w:style>
  <w:style w:type="character" w:customStyle="1" w:styleId="CharItalic">
    <w:name w:val="CharItalic"/>
    <w:basedOn w:val="DefaultParagraphFont"/>
    <w:rsid w:val="0090787B"/>
    <w:rPr>
      <w:i/>
    </w:rPr>
  </w:style>
  <w:style w:type="character" w:customStyle="1" w:styleId="CharNotesItals">
    <w:name w:val="CharNotesItals"/>
    <w:basedOn w:val="DefaultParagraphFont"/>
    <w:rsid w:val="0090787B"/>
    <w:rPr>
      <w:i/>
    </w:rPr>
  </w:style>
  <w:style w:type="character" w:customStyle="1" w:styleId="CharNotesReg">
    <w:name w:val="CharNotesReg"/>
    <w:basedOn w:val="DefaultParagraphFont"/>
    <w:rsid w:val="0090787B"/>
  </w:style>
  <w:style w:type="character" w:customStyle="1" w:styleId="CharPartNo">
    <w:name w:val="CharPartNo"/>
    <w:basedOn w:val="DefaultParagraphFont"/>
    <w:rsid w:val="0090787B"/>
  </w:style>
  <w:style w:type="character" w:customStyle="1" w:styleId="CharPartText">
    <w:name w:val="CharPartText"/>
    <w:basedOn w:val="DefaultParagraphFont"/>
    <w:rsid w:val="0090787B"/>
  </w:style>
  <w:style w:type="character" w:customStyle="1" w:styleId="CharSectno">
    <w:name w:val="CharSectno"/>
    <w:basedOn w:val="DefaultParagraphFont"/>
    <w:rsid w:val="0090787B"/>
  </w:style>
  <w:style w:type="character" w:customStyle="1" w:styleId="CharSubdNo">
    <w:name w:val="CharSubdNo"/>
    <w:basedOn w:val="DefaultParagraphFont"/>
    <w:rsid w:val="0090787B"/>
  </w:style>
  <w:style w:type="character" w:customStyle="1" w:styleId="CharSubdText">
    <w:name w:val="CharSubdText"/>
    <w:basedOn w:val="DefaultParagraphFont"/>
    <w:rsid w:val="0090787B"/>
  </w:style>
  <w:style w:type="paragraph" w:styleId="Closing">
    <w:name w:val="Closing"/>
    <w:rsid w:val="0090787B"/>
    <w:pPr>
      <w:ind w:left="4252"/>
    </w:pPr>
    <w:rPr>
      <w:sz w:val="22"/>
      <w:szCs w:val="24"/>
    </w:rPr>
  </w:style>
  <w:style w:type="character" w:styleId="CommentReference">
    <w:name w:val="annotation reference"/>
    <w:basedOn w:val="DefaultParagraphFont"/>
    <w:rsid w:val="0090787B"/>
    <w:rPr>
      <w:sz w:val="16"/>
      <w:szCs w:val="16"/>
    </w:rPr>
  </w:style>
  <w:style w:type="paragraph" w:styleId="CommentText">
    <w:name w:val="annotation text"/>
    <w:rsid w:val="0090787B"/>
  </w:style>
  <w:style w:type="paragraph" w:styleId="CommentSubject">
    <w:name w:val="annotation subject"/>
    <w:next w:val="CommentText"/>
    <w:rsid w:val="0090787B"/>
    <w:rPr>
      <w:b/>
      <w:bCs/>
      <w:szCs w:val="24"/>
    </w:rPr>
  </w:style>
  <w:style w:type="paragraph" w:customStyle="1" w:styleId="Contents">
    <w:name w:val="Contents"/>
    <w:basedOn w:val="Normal"/>
    <w:next w:val="Normal"/>
    <w:rsid w:val="0090787B"/>
    <w:rPr>
      <w:sz w:val="36"/>
    </w:rPr>
  </w:style>
  <w:style w:type="paragraph" w:customStyle="1" w:styleId="CoverActNo">
    <w:name w:val="CoverActNo"/>
    <w:basedOn w:val="UpdateDate"/>
    <w:rsid w:val="0090787B"/>
    <w:rPr>
      <w:b/>
    </w:rPr>
  </w:style>
  <w:style w:type="paragraph" w:customStyle="1" w:styleId="CTHeading">
    <w:name w:val="CT Heading"/>
    <w:basedOn w:val="Heading8"/>
    <w:next w:val="Normal"/>
    <w:rsid w:val="0090787B"/>
    <w:rPr>
      <w:rFonts w:ascii="Times New Roman" w:hAnsi="Times New Roman"/>
      <w:sz w:val="20"/>
    </w:rPr>
  </w:style>
  <w:style w:type="paragraph" w:customStyle="1" w:styleId="notetext">
    <w:name w:val="note(text)"/>
    <w:aliases w:val="n"/>
    <w:rsid w:val="0090787B"/>
    <w:pPr>
      <w:spacing w:before="122" w:line="198" w:lineRule="exact"/>
      <w:ind w:left="1985" w:hanging="851"/>
    </w:pPr>
    <w:rPr>
      <w:sz w:val="18"/>
      <w:szCs w:val="24"/>
    </w:rPr>
  </w:style>
  <w:style w:type="paragraph" w:customStyle="1" w:styleId="notemargin">
    <w:name w:val="note(margin)"/>
    <w:aliases w:val="nm"/>
    <w:basedOn w:val="notetext"/>
    <w:rsid w:val="0090787B"/>
    <w:pPr>
      <w:tabs>
        <w:tab w:val="left" w:pos="709"/>
      </w:tabs>
      <w:ind w:left="709" w:hanging="709"/>
    </w:pPr>
  </w:style>
  <w:style w:type="paragraph" w:customStyle="1" w:styleId="CTNote">
    <w:name w:val="CT Note"/>
    <w:basedOn w:val="notemargin"/>
    <w:next w:val="CTHeading"/>
    <w:autoRedefine/>
    <w:rsid w:val="0090787B"/>
    <w:pPr>
      <w:ind w:left="0" w:firstLine="0"/>
    </w:pPr>
    <w:rPr>
      <w:i/>
    </w:rPr>
  </w:style>
  <w:style w:type="paragraph" w:customStyle="1" w:styleId="CTA-">
    <w:name w:val="CTA -"/>
    <w:next w:val="Normal"/>
    <w:rsid w:val="0090787B"/>
    <w:pPr>
      <w:spacing w:before="60" w:line="240" w:lineRule="atLeast"/>
      <w:ind w:left="85" w:hanging="85"/>
    </w:pPr>
    <w:rPr>
      <w:lang w:eastAsia="en-US"/>
    </w:rPr>
  </w:style>
  <w:style w:type="paragraph" w:customStyle="1" w:styleId="CTA--">
    <w:name w:val="CTA --"/>
    <w:next w:val="Normal"/>
    <w:rsid w:val="0090787B"/>
    <w:pPr>
      <w:spacing w:before="60" w:line="240" w:lineRule="atLeast"/>
      <w:ind w:left="142" w:hanging="142"/>
    </w:pPr>
    <w:rPr>
      <w:lang w:eastAsia="en-US"/>
    </w:rPr>
  </w:style>
  <w:style w:type="paragraph" w:customStyle="1" w:styleId="CTA---">
    <w:name w:val="CTA ---"/>
    <w:next w:val="Normal"/>
    <w:rsid w:val="0090787B"/>
    <w:pPr>
      <w:spacing w:before="60" w:line="240" w:lineRule="atLeast"/>
      <w:ind w:left="198" w:hanging="198"/>
    </w:pPr>
    <w:rPr>
      <w:lang w:eastAsia="en-US"/>
    </w:rPr>
  </w:style>
  <w:style w:type="paragraph" w:customStyle="1" w:styleId="CTA----">
    <w:name w:val="CTA ----"/>
    <w:next w:val="Normal"/>
    <w:rsid w:val="0090787B"/>
    <w:pPr>
      <w:spacing w:before="60" w:line="240" w:lineRule="atLeast"/>
      <w:ind w:left="255" w:hanging="255"/>
    </w:pPr>
  </w:style>
  <w:style w:type="paragraph" w:customStyle="1" w:styleId="CTA1a">
    <w:name w:val="CTA 1(a)"/>
    <w:basedOn w:val="CTA-"/>
    <w:rsid w:val="0090787B"/>
    <w:pPr>
      <w:tabs>
        <w:tab w:val="right" w:pos="414"/>
      </w:tabs>
      <w:spacing w:before="40"/>
      <w:ind w:left="674" w:hanging="674"/>
    </w:pPr>
  </w:style>
  <w:style w:type="paragraph" w:customStyle="1" w:styleId="CTA1ai">
    <w:name w:val="CTA 1(a)(i)"/>
    <w:basedOn w:val="CTA1a"/>
    <w:rsid w:val="0090787B"/>
    <w:pPr>
      <w:tabs>
        <w:tab w:val="clear" w:pos="414"/>
        <w:tab w:val="right" w:pos="1004"/>
      </w:tabs>
      <w:ind w:left="1254" w:hanging="1254"/>
    </w:pPr>
  </w:style>
  <w:style w:type="paragraph" w:customStyle="1" w:styleId="CTA2a">
    <w:name w:val="CTA 2(a)"/>
    <w:basedOn w:val="CTA--"/>
    <w:rsid w:val="0090787B"/>
    <w:pPr>
      <w:tabs>
        <w:tab w:val="right" w:pos="484"/>
      </w:tabs>
      <w:spacing w:before="40"/>
      <w:ind w:left="748" w:hanging="748"/>
    </w:pPr>
  </w:style>
  <w:style w:type="paragraph" w:customStyle="1" w:styleId="CTA2ai">
    <w:name w:val="CTA 2(a)(i)"/>
    <w:basedOn w:val="CTA2a"/>
    <w:rsid w:val="0090787B"/>
    <w:pPr>
      <w:tabs>
        <w:tab w:val="clear" w:pos="484"/>
        <w:tab w:val="right" w:pos="1086"/>
      </w:tabs>
      <w:ind w:left="1324" w:hanging="1324"/>
    </w:pPr>
  </w:style>
  <w:style w:type="paragraph" w:customStyle="1" w:styleId="CTA3a">
    <w:name w:val="CTA 3(a)"/>
    <w:basedOn w:val="CTA---"/>
    <w:rsid w:val="0090787B"/>
    <w:pPr>
      <w:tabs>
        <w:tab w:val="right" w:pos="554"/>
      </w:tabs>
      <w:spacing w:before="40"/>
      <w:ind w:left="806" w:hanging="806"/>
    </w:pPr>
  </w:style>
  <w:style w:type="paragraph" w:customStyle="1" w:styleId="CTA3ai">
    <w:name w:val="CTA 3(a)(i)"/>
    <w:basedOn w:val="CTA3a"/>
    <w:rsid w:val="0090787B"/>
    <w:pPr>
      <w:tabs>
        <w:tab w:val="clear" w:pos="554"/>
        <w:tab w:val="right" w:pos="1142"/>
      </w:tabs>
      <w:ind w:left="1361" w:hanging="1361"/>
    </w:pPr>
  </w:style>
  <w:style w:type="paragraph" w:customStyle="1" w:styleId="CTA4a">
    <w:name w:val="CTA 4(a)"/>
    <w:basedOn w:val="CTA----"/>
    <w:rsid w:val="0090787B"/>
    <w:pPr>
      <w:tabs>
        <w:tab w:val="right" w:pos="624"/>
      </w:tabs>
      <w:spacing w:before="40"/>
      <w:ind w:left="876" w:hanging="876"/>
    </w:pPr>
  </w:style>
  <w:style w:type="paragraph" w:customStyle="1" w:styleId="CTA4ai">
    <w:name w:val="CTA 4(a)(i)"/>
    <w:basedOn w:val="CTA4a"/>
    <w:rsid w:val="0090787B"/>
    <w:pPr>
      <w:tabs>
        <w:tab w:val="clear" w:pos="624"/>
        <w:tab w:val="right" w:pos="1212"/>
      </w:tabs>
      <w:ind w:left="1450" w:hanging="1450"/>
    </w:pPr>
  </w:style>
  <w:style w:type="paragraph" w:customStyle="1" w:styleId="CTACAPS">
    <w:name w:val="CTA CAPS"/>
    <w:basedOn w:val="Normal"/>
    <w:rsid w:val="0090787B"/>
    <w:pPr>
      <w:spacing w:before="60" w:line="240" w:lineRule="atLeast"/>
    </w:pPr>
    <w:rPr>
      <w:sz w:val="20"/>
    </w:rPr>
  </w:style>
  <w:style w:type="paragraph" w:customStyle="1" w:styleId="CTAright">
    <w:name w:val="CTA right"/>
    <w:basedOn w:val="Normal"/>
    <w:rsid w:val="0090787B"/>
    <w:pPr>
      <w:spacing w:before="60" w:line="240" w:lineRule="auto"/>
      <w:jc w:val="right"/>
    </w:pPr>
    <w:rPr>
      <w:sz w:val="20"/>
      <w:szCs w:val="20"/>
      <w:lang w:eastAsia="en-US"/>
    </w:rPr>
  </w:style>
  <w:style w:type="paragraph" w:styleId="Date">
    <w:name w:val="Date"/>
    <w:next w:val="Normal"/>
    <w:rsid w:val="0090787B"/>
    <w:rPr>
      <w:sz w:val="22"/>
      <w:szCs w:val="24"/>
    </w:rPr>
  </w:style>
  <w:style w:type="paragraph" w:customStyle="1" w:styleId="subsection">
    <w:name w:val="subsection"/>
    <w:aliases w:val="ss,Subsection"/>
    <w:rsid w:val="0090787B"/>
    <w:pPr>
      <w:tabs>
        <w:tab w:val="right" w:pos="1021"/>
      </w:tabs>
      <w:spacing w:before="180"/>
      <w:ind w:left="1134" w:hanging="1134"/>
    </w:pPr>
    <w:rPr>
      <w:sz w:val="22"/>
      <w:szCs w:val="24"/>
    </w:rPr>
  </w:style>
  <w:style w:type="paragraph" w:customStyle="1" w:styleId="Definition">
    <w:name w:val="Definition"/>
    <w:aliases w:val="dd"/>
    <w:basedOn w:val="subsection"/>
    <w:rsid w:val="0090787B"/>
    <w:pPr>
      <w:tabs>
        <w:tab w:val="clear" w:pos="1021"/>
      </w:tabs>
      <w:ind w:firstLine="0"/>
    </w:pPr>
  </w:style>
  <w:style w:type="paragraph" w:styleId="DocumentMap">
    <w:name w:val="Document Map"/>
    <w:rsid w:val="0090787B"/>
    <w:pPr>
      <w:shd w:val="clear" w:color="auto" w:fill="000080"/>
    </w:pPr>
    <w:rPr>
      <w:rFonts w:ascii="Tahoma" w:hAnsi="Tahoma" w:cs="Tahoma"/>
      <w:sz w:val="22"/>
      <w:szCs w:val="24"/>
    </w:rPr>
  </w:style>
  <w:style w:type="paragraph" w:styleId="E-mailSignature">
    <w:name w:val="E-mail Signature"/>
    <w:rsid w:val="0090787B"/>
    <w:rPr>
      <w:sz w:val="22"/>
      <w:szCs w:val="24"/>
    </w:rPr>
  </w:style>
  <w:style w:type="character" w:styleId="Emphasis">
    <w:name w:val="Emphasis"/>
    <w:basedOn w:val="DefaultParagraphFont"/>
    <w:qFormat/>
    <w:rsid w:val="0090787B"/>
    <w:rPr>
      <w:i/>
      <w:iCs/>
    </w:rPr>
  </w:style>
  <w:style w:type="paragraph" w:customStyle="1" w:styleId="EndNote">
    <w:name w:val="EndNote"/>
    <w:basedOn w:val="Normal"/>
    <w:rsid w:val="0090787B"/>
    <w:pPr>
      <w:spacing w:before="180"/>
    </w:pPr>
  </w:style>
  <w:style w:type="character" w:styleId="EndnoteReference">
    <w:name w:val="endnote reference"/>
    <w:basedOn w:val="DefaultParagraphFont"/>
    <w:rsid w:val="0090787B"/>
    <w:rPr>
      <w:vertAlign w:val="superscript"/>
    </w:rPr>
  </w:style>
  <w:style w:type="paragraph" w:styleId="EndnoteText">
    <w:name w:val="endnote text"/>
    <w:rsid w:val="0090787B"/>
  </w:style>
  <w:style w:type="paragraph" w:customStyle="1" w:styleId="ENoteNo">
    <w:name w:val="ENoteNo"/>
    <w:basedOn w:val="Normal"/>
    <w:rsid w:val="0090787B"/>
    <w:pPr>
      <w:spacing w:before="120" w:after="120"/>
      <w:ind w:left="1134" w:hanging="1134"/>
    </w:pPr>
    <w:rPr>
      <w:rFonts w:ascii="Arial" w:hAnsi="Arial"/>
      <w:b/>
      <w:sz w:val="24"/>
    </w:rPr>
  </w:style>
  <w:style w:type="paragraph" w:styleId="EnvelopeAddress">
    <w:name w:val="envelope address"/>
    <w:rsid w:val="0090787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0787B"/>
    <w:rPr>
      <w:rFonts w:ascii="Arial" w:hAnsi="Arial" w:cs="Arial"/>
    </w:rPr>
  </w:style>
  <w:style w:type="paragraph" w:customStyle="1" w:styleId="ETAsubitem">
    <w:name w:val="ETA(subitem)"/>
    <w:rsid w:val="0090787B"/>
    <w:pPr>
      <w:tabs>
        <w:tab w:val="right" w:pos="340"/>
      </w:tabs>
      <w:spacing w:before="60"/>
      <w:ind w:left="454" w:hanging="454"/>
    </w:pPr>
    <w:rPr>
      <w:szCs w:val="24"/>
    </w:rPr>
  </w:style>
  <w:style w:type="paragraph" w:customStyle="1" w:styleId="ETApara">
    <w:name w:val="ETA(para)"/>
    <w:basedOn w:val="ETAsubitem"/>
    <w:rsid w:val="0090787B"/>
    <w:pPr>
      <w:tabs>
        <w:tab w:val="clear" w:pos="340"/>
        <w:tab w:val="right" w:pos="753"/>
      </w:tabs>
      <w:ind w:left="828" w:hanging="828"/>
    </w:pPr>
  </w:style>
  <w:style w:type="paragraph" w:customStyle="1" w:styleId="ETAsubpara">
    <w:name w:val="ETA(subpara)"/>
    <w:basedOn w:val="ETAsubitem"/>
    <w:rsid w:val="0090787B"/>
    <w:pPr>
      <w:tabs>
        <w:tab w:val="clear" w:pos="340"/>
        <w:tab w:val="right" w:pos="1083"/>
      </w:tabs>
      <w:ind w:left="1193" w:hanging="1193"/>
    </w:pPr>
  </w:style>
  <w:style w:type="paragraph" w:customStyle="1" w:styleId="ETAsub-subpara">
    <w:name w:val="ETA(sub-subpara)"/>
    <w:basedOn w:val="ETAsubpara"/>
    <w:rsid w:val="0090787B"/>
    <w:pPr>
      <w:tabs>
        <w:tab w:val="clear" w:pos="1083"/>
        <w:tab w:val="right" w:pos="1413"/>
      </w:tabs>
      <w:ind w:left="1523" w:hanging="1523"/>
    </w:pPr>
  </w:style>
  <w:style w:type="character" w:styleId="FollowedHyperlink">
    <w:name w:val="FollowedHyperlink"/>
    <w:basedOn w:val="DefaultParagraphFont"/>
    <w:rsid w:val="0090787B"/>
    <w:rPr>
      <w:color w:val="800080"/>
      <w:u w:val="single"/>
    </w:rPr>
  </w:style>
  <w:style w:type="paragraph" w:styleId="Footer">
    <w:name w:val="footer"/>
    <w:rsid w:val="0090787B"/>
    <w:pPr>
      <w:tabs>
        <w:tab w:val="center" w:pos="4153"/>
        <w:tab w:val="right" w:pos="8306"/>
      </w:tabs>
    </w:pPr>
    <w:rPr>
      <w:sz w:val="22"/>
      <w:szCs w:val="24"/>
    </w:rPr>
  </w:style>
  <w:style w:type="character" w:styleId="FootnoteReference">
    <w:name w:val="footnote reference"/>
    <w:basedOn w:val="DefaultParagraphFont"/>
    <w:rsid w:val="0090787B"/>
    <w:rPr>
      <w:vertAlign w:val="superscript"/>
    </w:rPr>
  </w:style>
  <w:style w:type="paragraph" w:styleId="FootnoteText">
    <w:name w:val="footnote text"/>
    <w:rsid w:val="0090787B"/>
  </w:style>
  <w:style w:type="paragraph" w:customStyle="1" w:styleId="Formula">
    <w:name w:val="Formula"/>
    <w:rsid w:val="0090787B"/>
    <w:pPr>
      <w:ind w:left="1134"/>
    </w:pPr>
    <w:rPr>
      <w:szCs w:val="24"/>
    </w:rPr>
  </w:style>
  <w:style w:type="paragraph" w:styleId="Header">
    <w:name w:val="header"/>
    <w:rsid w:val="0090787B"/>
    <w:pPr>
      <w:keepNext/>
      <w:keepLines/>
      <w:tabs>
        <w:tab w:val="center" w:pos="4153"/>
        <w:tab w:val="right" w:pos="8306"/>
      </w:tabs>
      <w:spacing w:line="160" w:lineRule="exact"/>
    </w:pPr>
    <w:rPr>
      <w:sz w:val="16"/>
      <w:szCs w:val="24"/>
    </w:rPr>
  </w:style>
  <w:style w:type="paragraph" w:customStyle="1" w:styleId="Headerpartodd">
    <w:name w:val="Header.part.odd"/>
    <w:basedOn w:val="Normal"/>
    <w:rsid w:val="0090787B"/>
    <w:pPr>
      <w:keepNext/>
    </w:pPr>
    <w:rPr>
      <w:sz w:val="20"/>
    </w:rPr>
  </w:style>
  <w:style w:type="paragraph" w:customStyle="1" w:styleId="House">
    <w:name w:val="House"/>
    <w:rsid w:val="0090787B"/>
    <w:rPr>
      <w:sz w:val="28"/>
      <w:szCs w:val="24"/>
    </w:rPr>
  </w:style>
  <w:style w:type="character" w:styleId="HTMLAcronym">
    <w:name w:val="HTML Acronym"/>
    <w:basedOn w:val="DefaultParagraphFont"/>
    <w:rsid w:val="0090787B"/>
  </w:style>
  <w:style w:type="paragraph" w:styleId="HTMLAddress">
    <w:name w:val="HTML Address"/>
    <w:rsid w:val="0090787B"/>
    <w:rPr>
      <w:i/>
      <w:iCs/>
      <w:sz w:val="22"/>
      <w:szCs w:val="24"/>
    </w:rPr>
  </w:style>
  <w:style w:type="character" w:styleId="HTMLCite">
    <w:name w:val="HTML Cite"/>
    <w:basedOn w:val="DefaultParagraphFont"/>
    <w:rsid w:val="0090787B"/>
    <w:rPr>
      <w:i/>
      <w:iCs/>
    </w:rPr>
  </w:style>
  <w:style w:type="character" w:styleId="HTMLCode">
    <w:name w:val="HTML Code"/>
    <w:basedOn w:val="DefaultParagraphFont"/>
    <w:rsid w:val="0090787B"/>
    <w:rPr>
      <w:rFonts w:ascii="Courier New" w:hAnsi="Courier New" w:cs="Courier New"/>
      <w:sz w:val="20"/>
      <w:szCs w:val="20"/>
    </w:rPr>
  </w:style>
  <w:style w:type="character" w:styleId="HTMLDefinition">
    <w:name w:val="HTML Definition"/>
    <w:basedOn w:val="DefaultParagraphFont"/>
    <w:rsid w:val="0090787B"/>
    <w:rPr>
      <w:i/>
      <w:iCs/>
    </w:rPr>
  </w:style>
  <w:style w:type="character" w:styleId="HTMLKeyboard">
    <w:name w:val="HTML Keyboard"/>
    <w:basedOn w:val="DefaultParagraphFont"/>
    <w:rsid w:val="0090787B"/>
    <w:rPr>
      <w:rFonts w:ascii="Courier New" w:hAnsi="Courier New" w:cs="Courier New"/>
      <w:sz w:val="20"/>
      <w:szCs w:val="20"/>
    </w:rPr>
  </w:style>
  <w:style w:type="paragraph" w:styleId="HTMLPreformatted">
    <w:name w:val="HTML Preformatted"/>
    <w:rsid w:val="0090787B"/>
    <w:rPr>
      <w:rFonts w:ascii="Courier New" w:hAnsi="Courier New" w:cs="Courier New"/>
    </w:rPr>
  </w:style>
  <w:style w:type="character" w:styleId="HTMLSample">
    <w:name w:val="HTML Sample"/>
    <w:basedOn w:val="DefaultParagraphFont"/>
    <w:rsid w:val="0090787B"/>
    <w:rPr>
      <w:rFonts w:ascii="Courier New" w:hAnsi="Courier New" w:cs="Courier New"/>
    </w:rPr>
  </w:style>
  <w:style w:type="character" w:styleId="HTMLTypewriter">
    <w:name w:val="HTML Typewriter"/>
    <w:basedOn w:val="DefaultParagraphFont"/>
    <w:rsid w:val="0090787B"/>
    <w:rPr>
      <w:rFonts w:ascii="Courier New" w:hAnsi="Courier New" w:cs="Courier New"/>
      <w:sz w:val="20"/>
      <w:szCs w:val="20"/>
    </w:rPr>
  </w:style>
  <w:style w:type="character" w:styleId="HTMLVariable">
    <w:name w:val="HTML Variable"/>
    <w:basedOn w:val="DefaultParagraphFont"/>
    <w:rsid w:val="0090787B"/>
    <w:rPr>
      <w:i/>
      <w:iCs/>
    </w:rPr>
  </w:style>
  <w:style w:type="character" w:styleId="Hyperlink">
    <w:name w:val="Hyperlink"/>
    <w:basedOn w:val="DefaultParagraphFont"/>
    <w:uiPriority w:val="99"/>
    <w:rsid w:val="0090787B"/>
    <w:rPr>
      <w:color w:val="0000FF"/>
      <w:u w:val="single"/>
    </w:rPr>
  </w:style>
  <w:style w:type="paragraph" w:styleId="Index1">
    <w:name w:val="index 1"/>
    <w:next w:val="Normal"/>
    <w:rsid w:val="0090787B"/>
    <w:pPr>
      <w:ind w:left="220" w:hanging="220"/>
    </w:pPr>
    <w:rPr>
      <w:sz w:val="22"/>
      <w:szCs w:val="24"/>
    </w:rPr>
  </w:style>
  <w:style w:type="paragraph" w:styleId="Index2">
    <w:name w:val="index 2"/>
    <w:next w:val="Normal"/>
    <w:rsid w:val="0090787B"/>
    <w:pPr>
      <w:ind w:left="440" w:hanging="220"/>
    </w:pPr>
    <w:rPr>
      <w:sz w:val="22"/>
      <w:szCs w:val="24"/>
    </w:rPr>
  </w:style>
  <w:style w:type="paragraph" w:styleId="Index3">
    <w:name w:val="index 3"/>
    <w:next w:val="Normal"/>
    <w:rsid w:val="0090787B"/>
    <w:pPr>
      <w:ind w:left="660" w:hanging="220"/>
    </w:pPr>
    <w:rPr>
      <w:sz w:val="22"/>
      <w:szCs w:val="24"/>
    </w:rPr>
  </w:style>
  <w:style w:type="paragraph" w:styleId="Index4">
    <w:name w:val="index 4"/>
    <w:next w:val="Normal"/>
    <w:rsid w:val="0090787B"/>
    <w:pPr>
      <w:ind w:left="880" w:hanging="220"/>
    </w:pPr>
    <w:rPr>
      <w:sz w:val="22"/>
      <w:szCs w:val="24"/>
    </w:rPr>
  </w:style>
  <w:style w:type="paragraph" w:styleId="Index5">
    <w:name w:val="index 5"/>
    <w:next w:val="Normal"/>
    <w:rsid w:val="0090787B"/>
    <w:pPr>
      <w:ind w:left="1100" w:hanging="220"/>
    </w:pPr>
    <w:rPr>
      <w:sz w:val="22"/>
      <w:szCs w:val="24"/>
    </w:rPr>
  </w:style>
  <w:style w:type="paragraph" w:styleId="Index6">
    <w:name w:val="index 6"/>
    <w:next w:val="Normal"/>
    <w:rsid w:val="0090787B"/>
    <w:pPr>
      <w:ind w:left="1320" w:hanging="220"/>
    </w:pPr>
    <w:rPr>
      <w:sz w:val="22"/>
      <w:szCs w:val="24"/>
    </w:rPr>
  </w:style>
  <w:style w:type="paragraph" w:styleId="Index7">
    <w:name w:val="index 7"/>
    <w:next w:val="Normal"/>
    <w:rsid w:val="0090787B"/>
    <w:pPr>
      <w:ind w:left="1540" w:hanging="220"/>
    </w:pPr>
    <w:rPr>
      <w:sz w:val="22"/>
      <w:szCs w:val="24"/>
    </w:rPr>
  </w:style>
  <w:style w:type="paragraph" w:styleId="Index8">
    <w:name w:val="index 8"/>
    <w:next w:val="Normal"/>
    <w:rsid w:val="0090787B"/>
    <w:pPr>
      <w:ind w:left="1760" w:hanging="220"/>
    </w:pPr>
    <w:rPr>
      <w:sz w:val="22"/>
      <w:szCs w:val="24"/>
    </w:rPr>
  </w:style>
  <w:style w:type="paragraph" w:styleId="Index9">
    <w:name w:val="index 9"/>
    <w:next w:val="Normal"/>
    <w:rsid w:val="0090787B"/>
    <w:pPr>
      <w:ind w:left="1980" w:hanging="220"/>
    </w:pPr>
    <w:rPr>
      <w:sz w:val="22"/>
      <w:szCs w:val="24"/>
    </w:rPr>
  </w:style>
  <w:style w:type="paragraph" w:styleId="IndexHeading">
    <w:name w:val="index heading"/>
    <w:next w:val="Index1"/>
    <w:rsid w:val="0090787B"/>
    <w:rPr>
      <w:rFonts w:ascii="Arial" w:hAnsi="Arial" w:cs="Arial"/>
      <w:b/>
      <w:bCs/>
      <w:sz w:val="22"/>
      <w:szCs w:val="24"/>
    </w:rPr>
  </w:style>
  <w:style w:type="paragraph" w:customStyle="1" w:styleId="Item">
    <w:name w:val="Item"/>
    <w:aliases w:val="i"/>
    <w:basedOn w:val="subsection"/>
    <w:next w:val="Normal"/>
    <w:rsid w:val="0090787B"/>
    <w:pPr>
      <w:keepLines/>
      <w:tabs>
        <w:tab w:val="clear" w:pos="1021"/>
      </w:tabs>
      <w:spacing w:before="80"/>
      <w:ind w:left="709" w:firstLine="0"/>
    </w:pPr>
  </w:style>
  <w:style w:type="paragraph" w:customStyle="1" w:styleId="ItemHead">
    <w:name w:val="ItemHead"/>
    <w:aliases w:val="ih"/>
    <w:basedOn w:val="Heading1"/>
    <w:next w:val="Item"/>
    <w:rsid w:val="0090787B"/>
    <w:pPr>
      <w:keepNext w:val="0"/>
      <w:spacing w:before="220"/>
      <w:ind w:left="709" w:hanging="709"/>
      <w:outlineLvl w:val="9"/>
    </w:pPr>
    <w:rPr>
      <w:rFonts w:ascii="Arial" w:hAnsi="Arial" w:cs="Arial"/>
      <w:sz w:val="24"/>
    </w:rPr>
  </w:style>
  <w:style w:type="character" w:styleId="LineNumber">
    <w:name w:val="line number"/>
    <w:basedOn w:val="DefaultParagraphFont"/>
    <w:rsid w:val="0090787B"/>
    <w:rPr>
      <w:sz w:val="16"/>
    </w:rPr>
  </w:style>
  <w:style w:type="paragraph" w:styleId="List">
    <w:name w:val="List"/>
    <w:rsid w:val="0090787B"/>
    <w:pPr>
      <w:ind w:left="283" w:hanging="283"/>
    </w:pPr>
    <w:rPr>
      <w:sz w:val="22"/>
      <w:szCs w:val="24"/>
    </w:rPr>
  </w:style>
  <w:style w:type="paragraph" w:styleId="List2">
    <w:name w:val="List 2"/>
    <w:rsid w:val="0090787B"/>
    <w:pPr>
      <w:ind w:left="566" w:hanging="283"/>
    </w:pPr>
    <w:rPr>
      <w:sz w:val="22"/>
      <w:szCs w:val="24"/>
    </w:rPr>
  </w:style>
  <w:style w:type="paragraph" w:styleId="List3">
    <w:name w:val="List 3"/>
    <w:rsid w:val="0090787B"/>
    <w:pPr>
      <w:ind w:left="849" w:hanging="283"/>
    </w:pPr>
    <w:rPr>
      <w:sz w:val="22"/>
      <w:szCs w:val="24"/>
    </w:rPr>
  </w:style>
  <w:style w:type="paragraph" w:styleId="List4">
    <w:name w:val="List 4"/>
    <w:rsid w:val="0090787B"/>
    <w:pPr>
      <w:ind w:left="1132" w:hanging="283"/>
    </w:pPr>
    <w:rPr>
      <w:sz w:val="22"/>
      <w:szCs w:val="24"/>
    </w:rPr>
  </w:style>
  <w:style w:type="paragraph" w:styleId="List5">
    <w:name w:val="List 5"/>
    <w:rsid w:val="0090787B"/>
    <w:pPr>
      <w:ind w:left="1415" w:hanging="283"/>
    </w:pPr>
    <w:rPr>
      <w:sz w:val="22"/>
      <w:szCs w:val="24"/>
    </w:rPr>
  </w:style>
  <w:style w:type="paragraph" w:styleId="ListBullet">
    <w:name w:val="List Bullet"/>
    <w:rsid w:val="0090787B"/>
    <w:pPr>
      <w:numPr>
        <w:numId w:val="8"/>
      </w:numPr>
      <w:tabs>
        <w:tab w:val="clear" w:pos="360"/>
        <w:tab w:val="num" w:pos="2989"/>
      </w:tabs>
      <w:ind w:left="1225" w:firstLine="1043"/>
    </w:pPr>
    <w:rPr>
      <w:sz w:val="22"/>
      <w:szCs w:val="24"/>
    </w:rPr>
  </w:style>
  <w:style w:type="paragraph" w:styleId="ListBullet2">
    <w:name w:val="List Bullet 2"/>
    <w:rsid w:val="0090787B"/>
    <w:pPr>
      <w:numPr>
        <w:numId w:val="10"/>
      </w:numPr>
      <w:tabs>
        <w:tab w:val="clear" w:pos="643"/>
        <w:tab w:val="num" w:pos="360"/>
      </w:tabs>
      <w:ind w:left="360"/>
    </w:pPr>
    <w:rPr>
      <w:sz w:val="22"/>
      <w:szCs w:val="24"/>
    </w:rPr>
  </w:style>
  <w:style w:type="paragraph" w:styleId="ListBullet3">
    <w:name w:val="List Bullet 3"/>
    <w:rsid w:val="0090787B"/>
    <w:pPr>
      <w:numPr>
        <w:numId w:val="12"/>
      </w:numPr>
      <w:tabs>
        <w:tab w:val="clear" w:pos="926"/>
        <w:tab w:val="num" w:pos="360"/>
      </w:tabs>
      <w:ind w:left="360"/>
    </w:pPr>
    <w:rPr>
      <w:sz w:val="22"/>
      <w:szCs w:val="24"/>
    </w:rPr>
  </w:style>
  <w:style w:type="paragraph" w:styleId="ListBullet4">
    <w:name w:val="List Bullet 4"/>
    <w:rsid w:val="0090787B"/>
    <w:pPr>
      <w:numPr>
        <w:numId w:val="14"/>
      </w:numPr>
      <w:tabs>
        <w:tab w:val="clear" w:pos="1209"/>
        <w:tab w:val="num" w:pos="926"/>
      </w:tabs>
      <w:ind w:left="926"/>
    </w:pPr>
    <w:rPr>
      <w:sz w:val="22"/>
      <w:szCs w:val="24"/>
    </w:rPr>
  </w:style>
  <w:style w:type="paragraph" w:styleId="ListBullet5">
    <w:name w:val="List Bullet 5"/>
    <w:rsid w:val="0090787B"/>
    <w:pPr>
      <w:numPr>
        <w:numId w:val="16"/>
      </w:numPr>
    </w:pPr>
    <w:rPr>
      <w:sz w:val="22"/>
      <w:szCs w:val="24"/>
    </w:rPr>
  </w:style>
  <w:style w:type="paragraph" w:styleId="ListContinue">
    <w:name w:val="List Continue"/>
    <w:rsid w:val="0090787B"/>
    <w:pPr>
      <w:spacing w:after="120"/>
      <w:ind w:left="283"/>
    </w:pPr>
    <w:rPr>
      <w:sz w:val="22"/>
      <w:szCs w:val="24"/>
    </w:rPr>
  </w:style>
  <w:style w:type="paragraph" w:styleId="ListContinue2">
    <w:name w:val="List Continue 2"/>
    <w:rsid w:val="0090787B"/>
    <w:pPr>
      <w:spacing w:after="120"/>
      <w:ind w:left="566"/>
    </w:pPr>
    <w:rPr>
      <w:sz w:val="22"/>
      <w:szCs w:val="24"/>
    </w:rPr>
  </w:style>
  <w:style w:type="paragraph" w:styleId="ListContinue3">
    <w:name w:val="List Continue 3"/>
    <w:rsid w:val="0090787B"/>
    <w:pPr>
      <w:spacing w:after="120"/>
      <w:ind w:left="849"/>
    </w:pPr>
    <w:rPr>
      <w:sz w:val="22"/>
      <w:szCs w:val="24"/>
    </w:rPr>
  </w:style>
  <w:style w:type="paragraph" w:styleId="ListContinue4">
    <w:name w:val="List Continue 4"/>
    <w:rsid w:val="0090787B"/>
    <w:pPr>
      <w:spacing w:after="120"/>
      <w:ind w:left="1132"/>
    </w:pPr>
    <w:rPr>
      <w:sz w:val="22"/>
      <w:szCs w:val="24"/>
    </w:rPr>
  </w:style>
  <w:style w:type="paragraph" w:styleId="ListContinue5">
    <w:name w:val="List Continue 5"/>
    <w:rsid w:val="0090787B"/>
    <w:pPr>
      <w:spacing w:after="120"/>
      <w:ind w:left="1415"/>
    </w:pPr>
    <w:rPr>
      <w:sz w:val="22"/>
      <w:szCs w:val="24"/>
    </w:rPr>
  </w:style>
  <w:style w:type="paragraph" w:styleId="ListNumber">
    <w:name w:val="List Number"/>
    <w:rsid w:val="0090787B"/>
    <w:pPr>
      <w:numPr>
        <w:numId w:val="18"/>
      </w:numPr>
      <w:tabs>
        <w:tab w:val="clear" w:pos="360"/>
        <w:tab w:val="num" w:pos="4242"/>
      </w:tabs>
      <w:ind w:left="3521" w:hanging="1043"/>
    </w:pPr>
    <w:rPr>
      <w:sz w:val="22"/>
      <w:szCs w:val="24"/>
    </w:rPr>
  </w:style>
  <w:style w:type="paragraph" w:styleId="ListNumber2">
    <w:name w:val="List Number 2"/>
    <w:rsid w:val="0090787B"/>
    <w:pPr>
      <w:numPr>
        <w:numId w:val="20"/>
      </w:numPr>
      <w:tabs>
        <w:tab w:val="clear" w:pos="643"/>
        <w:tab w:val="num" w:pos="360"/>
      </w:tabs>
      <w:ind w:left="360"/>
    </w:pPr>
    <w:rPr>
      <w:sz w:val="22"/>
      <w:szCs w:val="24"/>
    </w:rPr>
  </w:style>
  <w:style w:type="paragraph" w:styleId="ListNumber3">
    <w:name w:val="List Number 3"/>
    <w:rsid w:val="0090787B"/>
    <w:pPr>
      <w:numPr>
        <w:numId w:val="22"/>
      </w:numPr>
      <w:tabs>
        <w:tab w:val="clear" w:pos="926"/>
        <w:tab w:val="num" w:pos="360"/>
      </w:tabs>
      <w:ind w:left="360"/>
    </w:pPr>
    <w:rPr>
      <w:sz w:val="22"/>
      <w:szCs w:val="24"/>
    </w:rPr>
  </w:style>
  <w:style w:type="paragraph" w:styleId="ListNumber4">
    <w:name w:val="List Number 4"/>
    <w:rsid w:val="0090787B"/>
    <w:pPr>
      <w:numPr>
        <w:numId w:val="24"/>
      </w:numPr>
      <w:tabs>
        <w:tab w:val="clear" w:pos="1209"/>
        <w:tab w:val="num" w:pos="360"/>
      </w:tabs>
      <w:ind w:left="360"/>
    </w:pPr>
    <w:rPr>
      <w:sz w:val="22"/>
      <w:szCs w:val="24"/>
    </w:rPr>
  </w:style>
  <w:style w:type="paragraph" w:styleId="ListNumber5">
    <w:name w:val="List Number 5"/>
    <w:rsid w:val="0090787B"/>
    <w:pPr>
      <w:numPr>
        <w:numId w:val="26"/>
      </w:numPr>
      <w:tabs>
        <w:tab w:val="clear" w:pos="1492"/>
        <w:tab w:val="num" w:pos="1440"/>
      </w:tabs>
      <w:ind w:left="0" w:firstLine="0"/>
    </w:pPr>
    <w:rPr>
      <w:sz w:val="22"/>
      <w:szCs w:val="24"/>
    </w:rPr>
  </w:style>
  <w:style w:type="paragraph" w:customStyle="1" w:styleId="LongT">
    <w:name w:val="LongT"/>
    <w:rsid w:val="0090787B"/>
    <w:rPr>
      <w:b/>
      <w:sz w:val="32"/>
      <w:szCs w:val="24"/>
    </w:rPr>
  </w:style>
  <w:style w:type="paragraph" w:styleId="MacroText">
    <w:name w:val="macro"/>
    <w:rsid w:val="0090787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customStyle="1" w:styleId="Mathtype">
    <w:name w:val="Mathtype"/>
    <w:basedOn w:val="Normal"/>
    <w:rsid w:val="0090787B"/>
  </w:style>
  <w:style w:type="paragraph" w:styleId="MessageHeader">
    <w:name w:val="Message Header"/>
    <w:rsid w:val="0090787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0787B"/>
    <w:rPr>
      <w:sz w:val="24"/>
      <w:szCs w:val="24"/>
    </w:rPr>
  </w:style>
  <w:style w:type="paragraph" w:styleId="NormalIndent">
    <w:name w:val="Normal Indent"/>
    <w:rsid w:val="0090787B"/>
    <w:pPr>
      <w:ind w:left="720"/>
    </w:pPr>
    <w:rPr>
      <w:sz w:val="22"/>
      <w:szCs w:val="24"/>
    </w:rPr>
  </w:style>
  <w:style w:type="paragraph" w:styleId="NoteHeading">
    <w:name w:val="Note Heading"/>
    <w:next w:val="Normal"/>
    <w:rsid w:val="0090787B"/>
    <w:rPr>
      <w:sz w:val="22"/>
      <w:szCs w:val="24"/>
    </w:rPr>
  </w:style>
  <w:style w:type="paragraph" w:customStyle="1" w:styleId="headerpartodd0">
    <w:name w:val="header.part.odd"/>
    <w:basedOn w:val="Normal"/>
    <w:rsid w:val="00F7632B"/>
    <w:pPr>
      <w:keepNext/>
    </w:pPr>
    <w:rPr>
      <w:sz w:val="20"/>
    </w:rPr>
  </w:style>
  <w:style w:type="paragraph" w:customStyle="1" w:styleId="notedraft">
    <w:name w:val="note(draft)"/>
    <w:aliases w:val="nd"/>
    <w:rsid w:val="0090787B"/>
    <w:pPr>
      <w:spacing w:before="240"/>
      <w:ind w:left="284" w:hanging="284"/>
    </w:pPr>
    <w:rPr>
      <w:i/>
      <w:sz w:val="24"/>
      <w:szCs w:val="24"/>
    </w:rPr>
  </w:style>
  <w:style w:type="paragraph" w:customStyle="1" w:styleId="notepara">
    <w:name w:val="note(para)"/>
    <w:aliases w:val="na"/>
    <w:basedOn w:val="notetext"/>
    <w:rsid w:val="0090787B"/>
    <w:pPr>
      <w:ind w:left="2353" w:hanging="709"/>
    </w:pPr>
  </w:style>
  <w:style w:type="paragraph" w:customStyle="1" w:styleId="noteParlAmend">
    <w:name w:val="note(ParlAmend)"/>
    <w:aliases w:val="npp"/>
    <w:next w:val="Normal"/>
    <w:rsid w:val="0090787B"/>
    <w:pPr>
      <w:jc w:val="right"/>
    </w:pPr>
    <w:rPr>
      <w:rFonts w:ascii="Arial" w:hAnsi="Arial" w:cs="Arial"/>
      <w:b/>
      <w:i/>
      <w:sz w:val="22"/>
      <w:szCs w:val="24"/>
    </w:rPr>
  </w:style>
  <w:style w:type="paragraph" w:customStyle="1" w:styleId="NotesSection">
    <w:name w:val="NotesSection"/>
    <w:basedOn w:val="Normal"/>
    <w:rsid w:val="0090787B"/>
    <w:pPr>
      <w:spacing w:before="240"/>
    </w:pPr>
    <w:rPr>
      <w:rFonts w:ascii="Arial" w:hAnsi="Arial"/>
      <w:b/>
      <w:sz w:val="28"/>
    </w:rPr>
  </w:style>
  <w:style w:type="character" w:styleId="PageNumber">
    <w:name w:val="page number"/>
    <w:basedOn w:val="DefaultParagraphFont"/>
    <w:rsid w:val="0090787B"/>
  </w:style>
  <w:style w:type="paragraph" w:customStyle="1" w:styleId="Page1">
    <w:name w:val="Page1"/>
    <w:basedOn w:val="Normal"/>
    <w:rsid w:val="00E42BA4"/>
    <w:pPr>
      <w:spacing w:before="400" w:line="240" w:lineRule="auto"/>
    </w:pPr>
    <w:rPr>
      <w:b/>
      <w:sz w:val="32"/>
    </w:rPr>
  </w:style>
  <w:style w:type="paragraph" w:customStyle="1" w:styleId="PageBreak">
    <w:name w:val="PageBreak"/>
    <w:aliases w:val="pb"/>
    <w:next w:val="Heading2"/>
    <w:rsid w:val="0090787B"/>
    <w:rPr>
      <w:sz w:val="10"/>
      <w:szCs w:val="24"/>
    </w:rPr>
  </w:style>
  <w:style w:type="paragraph" w:customStyle="1" w:styleId="parabullet">
    <w:name w:val="para bullet"/>
    <w:rsid w:val="0090787B"/>
    <w:pPr>
      <w:spacing w:before="240"/>
      <w:ind w:left="1843" w:hanging="284"/>
    </w:pPr>
    <w:rPr>
      <w:sz w:val="22"/>
      <w:szCs w:val="24"/>
    </w:rPr>
  </w:style>
  <w:style w:type="paragraph" w:customStyle="1" w:styleId="paragraph">
    <w:name w:val="paragraph"/>
    <w:aliases w:val="a"/>
    <w:rsid w:val="0090787B"/>
    <w:pPr>
      <w:tabs>
        <w:tab w:val="right" w:pos="1531"/>
      </w:tabs>
      <w:spacing w:before="40"/>
      <w:ind w:left="1644" w:hanging="1644"/>
    </w:pPr>
    <w:rPr>
      <w:sz w:val="22"/>
      <w:szCs w:val="24"/>
    </w:rPr>
  </w:style>
  <w:style w:type="paragraph" w:customStyle="1" w:styleId="paragraphsub">
    <w:name w:val="paragraph(sub)"/>
    <w:aliases w:val="aa"/>
    <w:basedOn w:val="paragraph"/>
    <w:rsid w:val="0090787B"/>
    <w:pPr>
      <w:tabs>
        <w:tab w:val="clear" w:pos="1531"/>
        <w:tab w:val="right" w:pos="1985"/>
      </w:tabs>
      <w:ind w:left="2098" w:hanging="2098"/>
    </w:pPr>
  </w:style>
  <w:style w:type="paragraph" w:customStyle="1" w:styleId="paragraphsub-sub">
    <w:name w:val="paragraph(sub-sub)"/>
    <w:aliases w:val="aaa"/>
    <w:basedOn w:val="paragraph"/>
    <w:rsid w:val="0090787B"/>
    <w:pPr>
      <w:tabs>
        <w:tab w:val="clear" w:pos="1531"/>
        <w:tab w:val="right" w:pos="2722"/>
      </w:tabs>
      <w:ind w:left="2835" w:hanging="2835"/>
    </w:pPr>
  </w:style>
  <w:style w:type="paragraph" w:customStyle="1" w:styleId="ParlAmend">
    <w:name w:val="ParlAmend"/>
    <w:aliases w:val="pp"/>
    <w:rsid w:val="0090787B"/>
    <w:pPr>
      <w:spacing w:before="240" w:line="240" w:lineRule="atLeast"/>
      <w:ind w:hanging="567"/>
    </w:pPr>
    <w:rPr>
      <w:sz w:val="24"/>
      <w:szCs w:val="24"/>
    </w:rPr>
  </w:style>
  <w:style w:type="paragraph" w:customStyle="1" w:styleId="Penalty">
    <w:name w:val="Penalty"/>
    <w:rsid w:val="0090787B"/>
    <w:pPr>
      <w:tabs>
        <w:tab w:val="left" w:pos="2977"/>
      </w:tabs>
      <w:spacing w:before="180"/>
      <w:ind w:left="1985" w:hanging="851"/>
    </w:pPr>
    <w:rPr>
      <w:sz w:val="22"/>
      <w:szCs w:val="24"/>
    </w:rPr>
  </w:style>
  <w:style w:type="paragraph" w:styleId="PlainText">
    <w:name w:val="Plain Text"/>
    <w:rsid w:val="0090787B"/>
    <w:rPr>
      <w:rFonts w:ascii="Courier New" w:hAnsi="Courier New" w:cs="Courier New"/>
      <w:sz w:val="22"/>
    </w:rPr>
  </w:style>
  <w:style w:type="paragraph" w:customStyle="1" w:styleId="Portfolio">
    <w:name w:val="Portfolio"/>
    <w:rsid w:val="0090787B"/>
    <w:rPr>
      <w:i/>
      <w:szCs w:val="24"/>
    </w:rPr>
  </w:style>
  <w:style w:type="paragraph" w:customStyle="1" w:styleId="Preamble">
    <w:name w:val="Preamble"/>
    <w:basedOn w:val="Heading5"/>
    <w:next w:val="Normal"/>
    <w:rsid w:val="0090787B"/>
    <w:pPr>
      <w:tabs>
        <w:tab w:val="center" w:pos="4513"/>
      </w:tabs>
      <w:outlineLvl w:val="9"/>
    </w:pPr>
    <w:rPr>
      <w:sz w:val="28"/>
    </w:rPr>
  </w:style>
  <w:style w:type="paragraph" w:customStyle="1" w:styleId="Reading">
    <w:name w:val="Reading"/>
    <w:rsid w:val="0090787B"/>
    <w:rPr>
      <w:i/>
      <w:szCs w:val="24"/>
    </w:rPr>
  </w:style>
  <w:style w:type="paragraph" w:customStyle="1" w:styleId="ReprintDate">
    <w:name w:val="ReprintDate"/>
    <w:basedOn w:val="Normal"/>
    <w:rsid w:val="0090787B"/>
    <w:pPr>
      <w:spacing w:before="240"/>
    </w:pPr>
    <w:rPr>
      <w:b/>
      <w:sz w:val="28"/>
    </w:rPr>
  </w:style>
  <w:style w:type="paragraph" w:styleId="Salutation">
    <w:name w:val="Salutation"/>
    <w:next w:val="Normal"/>
    <w:rsid w:val="0090787B"/>
    <w:rPr>
      <w:sz w:val="22"/>
      <w:szCs w:val="24"/>
    </w:rPr>
  </w:style>
  <w:style w:type="paragraph" w:customStyle="1" w:styleId="SectHead">
    <w:name w:val="SectHead"/>
    <w:basedOn w:val="Heading5"/>
    <w:rsid w:val="0090787B"/>
  </w:style>
  <w:style w:type="paragraph" w:customStyle="1" w:styleId="Session">
    <w:name w:val="Session"/>
    <w:rsid w:val="0090787B"/>
    <w:rPr>
      <w:sz w:val="28"/>
      <w:szCs w:val="24"/>
    </w:rPr>
  </w:style>
  <w:style w:type="paragraph" w:customStyle="1" w:styleId="ShortT">
    <w:name w:val="ShortT"/>
    <w:basedOn w:val="Normal"/>
    <w:next w:val="Normal"/>
    <w:rsid w:val="00DF2AF9"/>
    <w:pPr>
      <w:spacing w:before="360"/>
    </w:pPr>
    <w:rPr>
      <w:rFonts w:ascii="Times" w:hAnsi="Times"/>
      <w:b/>
      <w:sz w:val="40"/>
      <w:szCs w:val="20"/>
    </w:rPr>
  </w:style>
  <w:style w:type="paragraph" w:styleId="Signature">
    <w:name w:val="Signature"/>
    <w:rsid w:val="0090787B"/>
    <w:pPr>
      <w:ind w:left="4252"/>
    </w:pPr>
    <w:rPr>
      <w:sz w:val="22"/>
      <w:szCs w:val="24"/>
    </w:rPr>
  </w:style>
  <w:style w:type="paragraph" w:customStyle="1" w:styleId="Specialih">
    <w:name w:val="Special ih"/>
    <w:basedOn w:val="ItemHead"/>
    <w:rsid w:val="0090787B"/>
  </w:style>
  <w:style w:type="paragraph" w:customStyle="1" w:styleId="Sponsor">
    <w:name w:val="Sponsor"/>
    <w:rsid w:val="0090787B"/>
    <w:rPr>
      <w:i/>
      <w:sz w:val="22"/>
      <w:szCs w:val="24"/>
    </w:rPr>
  </w:style>
  <w:style w:type="character" w:styleId="Strong">
    <w:name w:val="Strong"/>
    <w:basedOn w:val="DefaultParagraphFont"/>
    <w:qFormat/>
    <w:rsid w:val="0090787B"/>
    <w:rPr>
      <w:b/>
      <w:bCs/>
    </w:rPr>
  </w:style>
  <w:style w:type="paragraph" w:customStyle="1" w:styleId="Subitem">
    <w:name w:val="Subitem"/>
    <w:aliases w:val="iss"/>
    <w:rsid w:val="0090787B"/>
    <w:pPr>
      <w:spacing w:before="180"/>
      <w:ind w:left="709" w:hanging="709"/>
    </w:pPr>
    <w:rPr>
      <w:sz w:val="22"/>
      <w:szCs w:val="24"/>
    </w:rPr>
  </w:style>
  <w:style w:type="paragraph" w:customStyle="1" w:styleId="SubitemHead">
    <w:name w:val="SubitemHead"/>
    <w:aliases w:val="issh"/>
    <w:next w:val="Subitem"/>
    <w:rsid w:val="0090787B"/>
    <w:pPr>
      <w:keepNext/>
      <w:keepLines/>
      <w:spacing w:before="220"/>
      <w:ind w:left="709"/>
    </w:pPr>
    <w:rPr>
      <w:rFonts w:ascii="Arial" w:hAnsi="Arial" w:cs="Arial"/>
      <w:i/>
      <w:kern w:val="28"/>
      <w:sz w:val="22"/>
      <w:szCs w:val="24"/>
    </w:rPr>
  </w:style>
  <w:style w:type="paragraph" w:customStyle="1" w:styleId="subsection2">
    <w:name w:val="subsection2"/>
    <w:aliases w:val="ss2"/>
    <w:basedOn w:val="subsection"/>
    <w:next w:val="subsection"/>
    <w:rsid w:val="0090787B"/>
    <w:pPr>
      <w:tabs>
        <w:tab w:val="clear" w:pos="1021"/>
      </w:tabs>
      <w:spacing w:before="40"/>
      <w:ind w:firstLine="0"/>
    </w:pPr>
  </w:style>
  <w:style w:type="paragraph" w:customStyle="1" w:styleId="SubsectionHead">
    <w:name w:val="SubsectionHead"/>
    <w:aliases w:val="ssh"/>
    <w:basedOn w:val="subsection"/>
    <w:next w:val="subsection"/>
    <w:rsid w:val="0090787B"/>
    <w:pPr>
      <w:keepNext/>
      <w:keepLines/>
      <w:tabs>
        <w:tab w:val="clear" w:pos="1021"/>
      </w:tabs>
      <w:spacing w:before="240"/>
      <w:ind w:firstLine="0"/>
    </w:pPr>
    <w:rPr>
      <w:i/>
    </w:rPr>
  </w:style>
  <w:style w:type="paragraph" w:styleId="Subtitle">
    <w:name w:val="Subtitle"/>
    <w:qFormat/>
    <w:rsid w:val="0090787B"/>
    <w:pPr>
      <w:spacing w:after="60"/>
      <w:jc w:val="center"/>
    </w:pPr>
    <w:rPr>
      <w:rFonts w:ascii="Arial" w:hAnsi="Arial" w:cs="Arial"/>
      <w:sz w:val="24"/>
      <w:szCs w:val="24"/>
    </w:rPr>
  </w:style>
  <w:style w:type="character" w:customStyle="1" w:styleId="superscriptstyle">
    <w:name w:val="superscriptstyle"/>
    <w:basedOn w:val="DefaultParagraphFont"/>
    <w:rsid w:val="0090787B"/>
    <w:rPr>
      <w:rFonts w:ascii="Times New Roman" w:hAnsi="Times New Roman"/>
      <w:sz w:val="18"/>
      <w:szCs w:val="18"/>
      <w:vertAlign w:val="baseline"/>
    </w:rPr>
  </w:style>
  <w:style w:type="table" w:styleId="Table3Deffects1">
    <w:name w:val="Table 3D effects 1"/>
    <w:basedOn w:val="TableNormal"/>
    <w:rsid w:val="0090787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0787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0787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0787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0787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0787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0787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0787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0787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0787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0787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0787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0787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0787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0787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0787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0787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9078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0787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0787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0787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0787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0787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0787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0787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0787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0787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0787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0787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0787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0787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0787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0787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0787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0787B"/>
    <w:pPr>
      <w:ind w:left="220" w:hanging="220"/>
    </w:pPr>
    <w:rPr>
      <w:sz w:val="22"/>
      <w:szCs w:val="24"/>
    </w:rPr>
  </w:style>
  <w:style w:type="paragraph" w:styleId="TableofFigures">
    <w:name w:val="table of figures"/>
    <w:next w:val="Normal"/>
    <w:rsid w:val="0090787B"/>
    <w:pPr>
      <w:ind w:left="440" w:hanging="440"/>
    </w:pPr>
    <w:rPr>
      <w:sz w:val="22"/>
      <w:szCs w:val="24"/>
    </w:rPr>
  </w:style>
  <w:style w:type="table" w:styleId="TableProfessional">
    <w:name w:val="Table Professional"/>
    <w:basedOn w:val="TableNormal"/>
    <w:rsid w:val="0090787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0787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0787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0787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0787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0787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078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0787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0787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0787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rsid w:val="0090787B"/>
    <w:pPr>
      <w:spacing w:before="60"/>
      <w:ind w:left="284" w:hanging="284"/>
    </w:pPr>
    <w:rPr>
      <w:szCs w:val="24"/>
    </w:rPr>
  </w:style>
  <w:style w:type="paragraph" w:customStyle="1" w:styleId="Tablei">
    <w:name w:val="Table(i)"/>
    <w:aliases w:val="taa"/>
    <w:rsid w:val="0090787B"/>
    <w:pPr>
      <w:tabs>
        <w:tab w:val="left" w:pos="-6543"/>
        <w:tab w:val="left" w:pos="-6260"/>
        <w:tab w:val="right" w:pos="970"/>
      </w:tabs>
      <w:spacing w:line="240" w:lineRule="exact"/>
      <w:ind w:left="828" w:hanging="284"/>
    </w:pPr>
    <w:rPr>
      <w:szCs w:val="24"/>
    </w:rPr>
  </w:style>
  <w:style w:type="paragraph" w:customStyle="1" w:styleId="TableAA">
    <w:name w:val="Table(AA)"/>
    <w:aliases w:val="taaa"/>
    <w:basedOn w:val="Tablei"/>
    <w:rsid w:val="0090787B"/>
    <w:pPr>
      <w:tabs>
        <w:tab w:val="clear" w:pos="970"/>
      </w:tabs>
      <w:ind w:left="1055"/>
    </w:pPr>
  </w:style>
  <w:style w:type="paragraph" w:customStyle="1" w:styleId="headerpart">
    <w:name w:val="header.part"/>
    <w:basedOn w:val="Normal"/>
    <w:rsid w:val="00F7632B"/>
    <w:pPr>
      <w:keepNext/>
    </w:pPr>
    <w:rPr>
      <w:b/>
      <w:sz w:val="20"/>
    </w:rPr>
  </w:style>
  <w:style w:type="paragraph" w:customStyle="1" w:styleId="TableA0">
    <w:name w:val="TableA"/>
    <w:basedOn w:val="Normal"/>
    <w:rsid w:val="0090787B"/>
    <w:pPr>
      <w:spacing w:before="120" w:after="120"/>
    </w:pPr>
    <w:rPr>
      <w:rFonts w:ascii="Arial" w:hAnsi="Arial"/>
      <w:b/>
      <w:sz w:val="24"/>
    </w:rPr>
  </w:style>
  <w:style w:type="paragraph" w:customStyle="1" w:styleId="TableAHead">
    <w:name w:val="TableAHead"/>
    <w:basedOn w:val="TableA0"/>
    <w:rsid w:val="0090787B"/>
    <w:rPr>
      <w:sz w:val="22"/>
    </w:rPr>
  </w:style>
  <w:style w:type="paragraph" w:customStyle="1" w:styleId="TableAHeadItal">
    <w:name w:val="TableAHeadItal"/>
    <w:basedOn w:val="TableAHead"/>
    <w:rsid w:val="0090787B"/>
    <w:pPr>
      <w:ind w:left="709" w:hanging="709"/>
    </w:pPr>
    <w:rPr>
      <w:rFonts w:ascii="Times" w:hAnsi="Times"/>
      <w:b w:val="0"/>
      <w:i/>
    </w:rPr>
  </w:style>
  <w:style w:type="paragraph" w:customStyle="1" w:styleId="TableOfActs1">
    <w:name w:val="TableOfActs(1)"/>
    <w:basedOn w:val="Normal"/>
    <w:rsid w:val="0090787B"/>
    <w:pPr>
      <w:spacing w:before="60" w:line="180" w:lineRule="exact"/>
      <w:ind w:left="142" w:hanging="142"/>
    </w:pPr>
    <w:rPr>
      <w:rFonts w:ascii="Arial" w:hAnsi="Arial"/>
      <w:i/>
      <w:sz w:val="16"/>
    </w:rPr>
  </w:style>
  <w:style w:type="paragraph" w:customStyle="1" w:styleId="TableOfActs2">
    <w:name w:val="TableOfActs(2)"/>
    <w:basedOn w:val="TableOfActs1"/>
    <w:rsid w:val="0090787B"/>
    <w:pPr>
      <w:ind w:left="0" w:firstLine="0"/>
    </w:pPr>
    <w:rPr>
      <w:i w:val="0"/>
    </w:rPr>
  </w:style>
  <w:style w:type="paragraph" w:customStyle="1" w:styleId="TableOfActsHead">
    <w:name w:val="TableOfActsHead"/>
    <w:basedOn w:val="Normal"/>
    <w:rsid w:val="0090787B"/>
    <w:pPr>
      <w:spacing w:before="240" w:after="240"/>
    </w:pPr>
    <w:rPr>
      <w:rFonts w:ascii="Arial" w:hAnsi="Arial"/>
      <w:b/>
      <w:sz w:val="24"/>
    </w:rPr>
  </w:style>
  <w:style w:type="paragraph" w:customStyle="1" w:styleId="TableOfAmend0pt">
    <w:name w:val="TableOfAmend0pt"/>
    <w:basedOn w:val="TableOfAmend"/>
    <w:rsid w:val="0090787B"/>
    <w:pPr>
      <w:spacing w:before="0"/>
    </w:pPr>
  </w:style>
  <w:style w:type="paragraph" w:customStyle="1" w:styleId="TableOfAmendHead">
    <w:name w:val="TableOfAmendHead"/>
    <w:basedOn w:val="Normal"/>
    <w:rsid w:val="0090787B"/>
    <w:pPr>
      <w:tabs>
        <w:tab w:val="right" w:pos="1021"/>
      </w:tabs>
      <w:spacing w:before="240" w:after="240"/>
      <w:ind w:left="1134" w:hanging="1134"/>
    </w:pPr>
    <w:rPr>
      <w:rFonts w:ascii="Arial" w:hAnsi="Arial"/>
      <w:b/>
      <w:sz w:val="24"/>
    </w:rPr>
  </w:style>
  <w:style w:type="paragraph" w:customStyle="1" w:styleId="Tabletext">
    <w:name w:val="Tabletext"/>
    <w:aliases w:val="tt"/>
    <w:rsid w:val="0090787B"/>
    <w:pPr>
      <w:spacing w:before="60" w:line="240" w:lineRule="atLeast"/>
    </w:pPr>
    <w:rPr>
      <w:szCs w:val="24"/>
    </w:rPr>
  </w:style>
  <w:style w:type="paragraph" w:customStyle="1" w:styleId="AssentDt">
    <w:name w:val="AssentDt"/>
    <w:basedOn w:val="Normal"/>
    <w:rsid w:val="00EE65F9"/>
    <w:pPr>
      <w:spacing w:line="240" w:lineRule="auto"/>
    </w:pPr>
    <w:rPr>
      <w:sz w:val="20"/>
      <w:szCs w:val="20"/>
    </w:rPr>
  </w:style>
  <w:style w:type="paragraph" w:styleId="Title">
    <w:name w:val="Title"/>
    <w:qFormat/>
    <w:rsid w:val="0090787B"/>
    <w:pPr>
      <w:spacing w:before="240" w:after="60"/>
      <w:jc w:val="center"/>
    </w:pPr>
    <w:rPr>
      <w:rFonts w:ascii="Arial" w:hAnsi="Arial" w:cs="Arial"/>
      <w:b/>
      <w:bCs/>
      <w:kern w:val="28"/>
      <w:sz w:val="32"/>
      <w:szCs w:val="32"/>
    </w:rPr>
  </w:style>
  <w:style w:type="paragraph" w:customStyle="1" w:styleId="TLPBoxTextnote">
    <w:name w:val="TLPBoxText(note"/>
    <w:aliases w:val="right)"/>
    <w:rsid w:val="0090787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24"/>
    </w:rPr>
  </w:style>
  <w:style w:type="paragraph" w:customStyle="1" w:styleId="TLPLink">
    <w:name w:val="TLPLink"/>
    <w:basedOn w:val="Heading9"/>
    <w:rsid w:val="0090787B"/>
    <w:pPr>
      <w:keepLines w:val="0"/>
      <w:spacing w:before="360"/>
      <w:ind w:firstLine="0"/>
      <w:outlineLvl w:val="9"/>
    </w:pPr>
    <w:rPr>
      <w:b w:val="0"/>
      <w:kern w:val="0"/>
      <w:sz w:val="20"/>
    </w:rPr>
  </w:style>
  <w:style w:type="paragraph" w:customStyle="1" w:styleId="TLPNotebullet">
    <w:name w:val="TLPNote(bullet)"/>
    <w:rsid w:val="00AB0884"/>
    <w:pPr>
      <w:numPr>
        <w:numId w:val="28"/>
      </w:numPr>
      <w:tabs>
        <w:tab w:val="clear" w:pos="2520"/>
        <w:tab w:val="left" w:pos="2160"/>
        <w:tab w:val="left" w:pos="2517"/>
      </w:tabs>
      <w:spacing w:before="60" w:line="198" w:lineRule="exact"/>
      <w:ind w:left="2625" w:hanging="357"/>
    </w:pPr>
    <w:rPr>
      <w:sz w:val="18"/>
    </w:rPr>
  </w:style>
  <w:style w:type="paragraph" w:customStyle="1" w:styleId="TLPnoteright">
    <w:name w:val="TLPnote(right)"/>
    <w:aliases w:val="nr"/>
    <w:rsid w:val="0090787B"/>
    <w:pPr>
      <w:spacing w:before="122" w:line="198" w:lineRule="exact"/>
      <w:ind w:left="1985" w:hanging="851"/>
      <w:jc w:val="right"/>
    </w:pPr>
    <w:rPr>
      <w:sz w:val="18"/>
      <w:szCs w:val="24"/>
    </w:rPr>
  </w:style>
  <w:style w:type="paragraph" w:customStyle="1" w:styleId="TLPTableBullet">
    <w:name w:val="TLPTableBullet"/>
    <w:aliases w:val="ttb"/>
    <w:rsid w:val="0090787B"/>
    <w:pPr>
      <w:spacing w:line="240" w:lineRule="exact"/>
      <w:ind w:left="284" w:hanging="284"/>
    </w:pPr>
    <w:rPr>
      <w:szCs w:val="24"/>
    </w:rPr>
  </w:style>
  <w:style w:type="paragraph" w:styleId="TOAHeading">
    <w:name w:val="toa heading"/>
    <w:next w:val="Normal"/>
    <w:rsid w:val="0090787B"/>
    <w:pPr>
      <w:spacing w:before="120"/>
    </w:pPr>
    <w:rPr>
      <w:rFonts w:ascii="Arial" w:hAnsi="Arial" w:cs="Arial"/>
      <w:b/>
      <w:bCs/>
      <w:sz w:val="24"/>
      <w:szCs w:val="24"/>
    </w:rPr>
  </w:style>
  <w:style w:type="paragraph" w:customStyle="1" w:styleId="TOAmRenumbered">
    <w:name w:val="TOAmRenumbered"/>
    <w:basedOn w:val="TableOfAmend"/>
    <w:rsid w:val="0090787B"/>
    <w:pPr>
      <w:ind w:left="0" w:firstLine="0"/>
    </w:pPr>
  </w:style>
  <w:style w:type="paragraph" w:styleId="TOC1">
    <w:name w:val="toc 1"/>
    <w:basedOn w:val="Heading1"/>
    <w:next w:val="Normal"/>
    <w:uiPriority w:val="39"/>
    <w:rsid w:val="0090787B"/>
    <w:pPr>
      <w:tabs>
        <w:tab w:val="right" w:pos="7088"/>
      </w:tabs>
      <w:spacing w:before="120"/>
      <w:ind w:left="1474" w:right="567" w:hanging="1474"/>
      <w:outlineLvl w:val="9"/>
    </w:pPr>
    <w:rPr>
      <w:sz w:val="28"/>
    </w:rPr>
  </w:style>
  <w:style w:type="paragraph" w:styleId="TOC2">
    <w:name w:val="toc 2"/>
    <w:basedOn w:val="Heading2"/>
    <w:next w:val="Normal"/>
    <w:rsid w:val="0090787B"/>
    <w:pPr>
      <w:tabs>
        <w:tab w:val="right" w:pos="7088"/>
      </w:tabs>
      <w:spacing w:before="120"/>
      <w:ind w:left="879" w:right="567" w:hanging="879"/>
      <w:outlineLvl w:val="9"/>
    </w:pPr>
    <w:rPr>
      <w:sz w:val="24"/>
    </w:rPr>
  </w:style>
  <w:style w:type="paragraph" w:styleId="TOC3">
    <w:name w:val="toc 3"/>
    <w:basedOn w:val="Heading3"/>
    <w:next w:val="Normal"/>
    <w:rsid w:val="0090787B"/>
    <w:pPr>
      <w:tabs>
        <w:tab w:val="right" w:pos="7088"/>
      </w:tabs>
      <w:spacing w:before="80"/>
      <w:ind w:left="1604" w:right="567" w:hanging="1179"/>
      <w:outlineLvl w:val="9"/>
    </w:pPr>
    <w:rPr>
      <w:sz w:val="22"/>
    </w:rPr>
  </w:style>
  <w:style w:type="paragraph" w:styleId="TOC4">
    <w:name w:val="toc 4"/>
    <w:basedOn w:val="Heading4"/>
    <w:next w:val="Normal"/>
    <w:uiPriority w:val="39"/>
    <w:rsid w:val="0090787B"/>
    <w:pPr>
      <w:keepNext w:val="0"/>
      <w:tabs>
        <w:tab w:val="right" w:pos="7088"/>
      </w:tabs>
      <w:spacing w:before="80"/>
      <w:ind w:left="2183" w:right="567" w:hanging="1332"/>
      <w:outlineLvl w:val="9"/>
    </w:pPr>
    <w:rPr>
      <w:sz w:val="20"/>
    </w:rPr>
  </w:style>
  <w:style w:type="paragraph" w:styleId="TOC5">
    <w:name w:val="toc 5"/>
    <w:basedOn w:val="Heading5"/>
    <w:next w:val="Normal"/>
    <w:rsid w:val="0090787B"/>
    <w:pPr>
      <w:keepNext w:val="0"/>
      <w:tabs>
        <w:tab w:val="right" w:leader="dot" w:pos="7088"/>
      </w:tabs>
      <w:spacing w:before="40"/>
      <w:ind w:left="2098" w:right="567" w:hanging="680"/>
      <w:outlineLvl w:val="9"/>
    </w:pPr>
    <w:rPr>
      <w:b w:val="0"/>
      <w:sz w:val="18"/>
    </w:rPr>
  </w:style>
  <w:style w:type="paragraph" w:styleId="TOC6">
    <w:name w:val="toc 6"/>
    <w:basedOn w:val="TOC1"/>
    <w:next w:val="Normal"/>
    <w:rsid w:val="009616AC"/>
    <w:pPr>
      <w:keepNext w:val="0"/>
      <w:ind w:left="0" w:firstLine="0"/>
    </w:pPr>
    <w:rPr>
      <w:sz w:val="24"/>
    </w:rPr>
  </w:style>
  <w:style w:type="paragraph" w:styleId="TOC7">
    <w:name w:val="toc 7"/>
    <w:basedOn w:val="TOC2"/>
    <w:next w:val="Normal"/>
    <w:rsid w:val="0090787B"/>
    <w:pPr>
      <w:keepNext w:val="0"/>
      <w:ind w:left="1253" w:hanging="828"/>
    </w:pPr>
    <w:rPr>
      <w:b w:val="0"/>
    </w:rPr>
  </w:style>
  <w:style w:type="paragraph" w:styleId="TOC8">
    <w:name w:val="toc 8"/>
    <w:basedOn w:val="TOC3"/>
    <w:next w:val="Normal"/>
    <w:rsid w:val="0090787B"/>
    <w:pPr>
      <w:keepNext w:val="0"/>
      <w:ind w:left="1900" w:hanging="1049"/>
    </w:pPr>
    <w:rPr>
      <w:b w:val="0"/>
      <w:sz w:val="20"/>
    </w:rPr>
  </w:style>
  <w:style w:type="paragraph" w:styleId="TOC9">
    <w:name w:val="toc 9"/>
    <w:basedOn w:val="Heading9"/>
    <w:next w:val="Normal"/>
    <w:rsid w:val="0090787B"/>
    <w:pPr>
      <w:tabs>
        <w:tab w:val="right" w:pos="7088"/>
      </w:tabs>
      <w:spacing w:before="80"/>
      <w:ind w:left="851" w:right="567" w:firstLine="0"/>
      <w:outlineLvl w:val="9"/>
    </w:pPr>
    <w:rPr>
      <w:b w:val="0"/>
      <w:sz w:val="20"/>
    </w:rPr>
  </w:style>
  <w:style w:type="paragraph" w:customStyle="1" w:styleId="TofSectsGroupHeading">
    <w:name w:val="TofSects(GroupHeading)"/>
    <w:basedOn w:val="TOC4"/>
    <w:next w:val="Normal"/>
    <w:rsid w:val="0090787B"/>
    <w:pPr>
      <w:tabs>
        <w:tab w:val="clear" w:pos="7088"/>
      </w:tabs>
      <w:spacing w:before="240" w:after="120"/>
      <w:ind w:left="794" w:right="0" w:firstLine="0"/>
    </w:pPr>
  </w:style>
  <w:style w:type="paragraph" w:customStyle="1" w:styleId="TofSectsHeading">
    <w:name w:val="TofSects(Heading)"/>
    <w:basedOn w:val="TOC5"/>
    <w:next w:val="Normal"/>
    <w:rsid w:val="0090787B"/>
    <w:pPr>
      <w:keepLines w:val="0"/>
      <w:tabs>
        <w:tab w:val="clear" w:pos="7088"/>
      </w:tabs>
      <w:spacing w:before="240" w:after="120"/>
      <w:ind w:left="0" w:right="0" w:firstLine="0"/>
    </w:pPr>
    <w:rPr>
      <w:b/>
      <w:kern w:val="0"/>
      <w:sz w:val="24"/>
    </w:rPr>
  </w:style>
  <w:style w:type="paragraph" w:customStyle="1" w:styleId="TofSectsSection">
    <w:name w:val="TofSects(Section)"/>
    <w:basedOn w:val="TOC5"/>
    <w:rsid w:val="0090787B"/>
    <w:pPr>
      <w:tabs>
        <w:tab w:val="clear" w:pos="7088"/>
      </w:tabs>
      <w:ind w:left="1588" w:right="0" w:hanging="794"/>
    </w:pPr>
  </w:style>
  <w:style w:type="paragraph" w:customStyle="1" w:styleId="TofSectsSubdiv">
    <w:name w:val="TofSects(Subdiv)"/>
    <w:basedOn w:val="TOC4"/>
    <w:rsid w:val="0090787B"/>
    <w:pPr>
      <w:tabs>
        <w:tab w:val="clear" w:pos="7088"/>
      </w:tabs>
      <w:ind w:left="1588" w:right="0" w:hanging="794"/>
    </w:pPr>
    <w:rPr>
      <w:b w:val="0"/>
      <w:sz w:val="22"/>
    </w:rPr>
  </w:style>
  <w:style w:type="paragraph" w:customStyle="1" w:styleId="ScalePlusRef">
    <w:name w:val="ScalePlusRef"/>
    <w:basedOn w:val="Normal"/>
    <w:rsid w:val="000E677B"/>
    <w:pPr>
      <w:spacing w:line="240" w:lineRule="auto"/>
    </w:pPr>
    <w:rPr>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stationery\stationery\legst\consolac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EA5CB-02B0-42C9-8A42-99344E27B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consolacts.dot</Template>
  <TotalTime>49</TotalTime>
  <Pages>5</Pages>
  <Words>364</Words>
  <Characters>1702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Coles, Deslyn</dc:creator>
  <cp:lastModifiedBy>Baker, Susan</cp:lastModifiedBy>
  <cp:revision>8</cp:revision>
  <cp:lastPrinted>2017-06-16T00:35:00Z</cp:lastPrinted>
  <dcterms:created xsi:type="dcterms:W3CDTF">2017-06-15T23:44:00Z</dcterms:created>
  <dcterms:modified xsi:type="dcterms:W3CDTF">2017-06-16T00:51:00Z</dcterms:modified>
</cp:coreProperties>
</file>