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6760E" w14:textId="07362181" w:rsidR="008D33BB" w:rsidRPr="008D33BB" w:rsidRDefault="008D33BB" w:rsidP="008D33BB">
      <w:pPr>
        <w:pStyle w:val="BodyText4"/>
        <w:spacing w:line="240" w:lineRule="auto"/>
        <w:ind w:firstLine="0"/>
        <w:jc w:val="center"/>
        <w:rPr>
          <w:sz w:val="32"/>
          <w:szCs w:val="32"/>
        </w:rPr>
      </w:pPr>
      <w:bookmarkStart w:id="0" w:name="bookmark0"/>
      <w:r w:rsidRPr="008D33BB">
        <w:rPr>
          <w:sz w:val="32"/>
          <w:szCs w:val="32"/>
        </w:rPr>
        <w:t xml:space="preserve">NATIONAL PARKS AND WILDLIFE </w:t>
      </w:r>
    </w:p>
    <w:p w14:paraId="4BFBE7B4" w14:textId="77777777" w:rsidR="00C43FEF" w:rsidRDefault="008D33BB" w:rsidP="008D33BB">
      <w:pPr>
        <w:pStyle w:val="BodyText4"/>
        <w:spacing w:line="240" w:lineRule="auto"/>
        <w:ind w:firstLine="0"/>
        <w:jc w:val="center"/>
        <w:rPr>
          <w:sz w:val="32"/>
          <w:szCs w:val="32"/>
        </w:rPr>
      </w:pPr>
      <w:r w:rsidRPr="008D33BB">
        <w:rPr>
          <w:sz w:val="32"/>
          <w:szCs w:val="32"/>
        </w:rPr>
        <w:t>CONSERVATION ACT 1975</w:t>
      </w:r>
      <w:bookmarkEnd w:id="0"/>
    </w:p>
    <w:p w14:paraId="19F4BE88" w14:textId="77777777" w:rsidR="008D33BB" w:rsidRPr="008D33BB" w:rsidRDefault="008D33BB" w:rsidP="008D33BB">
      <w:pPr>
        <w:pStyle w:val="BodyText4"/>
        <w:spacing w:line="240" w:lineRule="auto"/>
        <w:ind w:firstLine="0"/>
        <w:jc w:val="center"/>
        <w:rPr>
          <w:sz w:val="32"/>
          <w:szCs w:val="32"/>
        </w:rPr>
      </w:pPr>
    </w:p>
    <w:p w14:paraId="5D3E2E96" w14:textId="77777777" w:rsidR="00C43FEF" w:rsidRPr="008D33BB" w:rsidRDefault="008D33BB" w:rsidP="008D33BB">
      <w:pPr>
        <w:pStyle w:val="BodyText4"/>
        <w:spacing w:line="240" w:lineRule="auto"/>
        <w:ind w:firstLine="0"/>
        <w:jc w:val="center"/>
        <w:rPr>
          <w:sz w:val="28"/>
          <w:szCs w:val="28"/>
        </w:rPr>
      </w:pPr>
      <w:bookmarkStart w:id="1" w:name="bookmark1"/>
      <w:r w:rsidRPr="008D33BB">
        <w:rPr>
          <w:sz w:val="28"/>
          <w:szCs w:val="28"/>
        </w:rPr>
        <w:t>No. 12 of 1975</w:t>
      </w:r>
      <w:bookmarkEnd w:id="1"/>
    </w:p>
    <w:p w14:paraId="28654B91" w14:textId="77777777" w:rsidR="008D33BB" w:rsidRPr="008D33BB" w:rsidRDefault="008D33BB" w:rsidP="008D33BB">
      <w:pPr>
        <w:pStyle w:val="BodyText4"/>
        <w:spacing w:line="240" w:lineRule="auto"/>
        <w:ind w:firstLine="0"/>
        <w:jc w:val="center"/>
        <w:rPr>
          <w:sz w:val="24"/>
          <w:szCs w:val="24"/>
        </w:rPr>
      </w:pPr>
    </w:p>
    <w:p w14:paraId="5110B757" w14:textId="77777777" w:rsidR="00C43FEF" w:rsidRDefault="008D33BB" w:rsidP="008D33BB">
      <w:pPr>
        <w:pStyle w:val="BodyText4"/>
        <w:spacing w:line="240" w:lineRule="auto"/>
        <w:ind w:firstLine="0"/>
        <w:rPr>
          <w:b w:val="0"/>
          <w:sz w:val="24"/>
          <w:szCs w:val="24"/>
        </w:rPr>
      </w:pPr>
      <w:r w:rsidRPr="008D33BB">
        <w:rPr>
          <w:b w:val="0"/>
          <w:sz w:val="24"/>
          <w:szCs w:val="24"/>
        </w:rPr>
        <w:t>An Act to make provision for and in relation to the Establishment of National Parks and other Parks and Reserves and the Protection and Conservation of Wildlife.</w:t>
      </w:r>
    </w:p>
    <w:p w14:paraId="54438CA0" w14:textId="77777777" w:rsidR="008D33BB" w:rsidRPr="008D33BB" w:rsidRDefault="008D33BB" w:rsidP="008D33BB">
      <w:pPr>
        <w:pStyle w:val="BodyText4"/>
        <w:spacing w:line="240" w:lineRule="auto"/>
        <w:ind w:firstLine="0"/>
        <w:rPr>
          <w:b w:val="0"/>
          <w:sz w:val="24"/>
          <w:szCs w:val="24"/>
        </w:rPr>
      </w:pPr>
    </w:p>
    <w:p w14:paraId="3E76B0F0" w14:textId="77777777" w:rsidR="00C43FEF" w:rsidRDefault="008D33BB" w:rsidP="008D33BB">
      <w:pPr>
        <w:pStyle w:val="BodyText4"/>
        <w:spacing w:after="240" w:line="240" w:lineRule="auto"/>
        <w:ind w:firstLine="274"/>
        <w:rPr>
          <w:b w:val="0"/>
          <w:sz w:val="24"/>
          <w:szCs w:val="24"/>
        </w:rPr>
      </w:pPr>
      <w:r w:rsidRPr="008D33BB">
        <w:rPr>
          <w:b w:val="0"/>
          <w:sz w:val="24"/>
          <w:szCs w:val="24"/>
        </w:rPr>
        <w:t>BE IT ENACTED by the Queen, the Senate and the House of Representatives of Australia, as follows: —</w:t>
      </w:r>
    </w:p>
    <w:p w14:paraId="6A6EC6B8" w14:textId="77777777" w:rsidR="00C43FEF" w:rsidRPr="008D33BB" w:rsidRDefault="008D33BB" w:rsidP="008D33BB">
      <w:pPr>
        <w:pStyle w:val="BodyText4"/>
        <w:spacing w:line="240" w:lineRule="auto"/>
        <w:ind w:firstLine="0"/>
        <w:jc w:val="center"/>
        <w:rPr>
          <w:b w:val="0"/>
          <w:sz w:val="24"/>
          <w:szCs w:val="24"/>
        </w:rPr>
      </w:pPr>
      <w:r w:rsidRPr="008D33BB">
        <w:rPr>
          <w:b w:val="0"/>
          <w:sz w:val="24"/>
          <w:szCs w:val="24"/>
        </w:rPr>
        <w:t>PART I—PRELIMINARY</w:t>
      </w:r>
    </w:p>
    <w:p w14:paraId="36CA7163" w14:textId="77777777" w:rsidR="00C43FEF" w:rsidRPr="008D33BB" w:rsidRDefault="008D33BB" w:rsidP="008D33BB">
      <w:pPr>
        <w:pStyle w:val="Bodytext31"/>
        <w:spacing w:before="120" w:after="60" w:line="240" w:lineRule="auto"/>
        <w:jc w:val="both"/>
        <w:rPr>
          <w:b/>
          <w:sz w:val="20"/>
          <w:szCs w:val="20"/>
        </w:rPr>
      </w:pPr>
      <w:r w:rsidRPr="008D33BB">
        <w:rPr>
          <w:rStyle w:val="Bodytext3"/>
          <w:b/>
          <w:sz w:val="20"/>
          <w:szCs w:val="20"/>
        </w:rPr>
        <w:t>Short title.</w:t>
      </w:r>
    </w:p>
    <w:p w14:paraId="0F6CB610" w14:textId="70707CF1" w:rsidR="00C43FEF" w:rsidRPr="000C7921" w:rsidRDefault="008D33BB" w:rsidP="008D33BB">
      <w:pPr>
        <w:pStyle w:val="Bodytext20"/>
        <w:tabs>
          <w:tab w:val="left" w:pos="630"/>
        </w:tabs>
        <w:spacing w:line="240" w:lineRule="auto"/>
        <w:ind w:firstLine="270"/>
        <w:jc w:val="both"/>
        <w:rPr>
          <w:rStyle w:val="Bodytext2NotItalic"/>
          <w:bCs/>
          <w:i/>
          <w:iCs/>
          <w:sz w:val="24"/>
          <w:szCs w:val="24"/>
          <w:vertAlign w:val="superscript"/>
        </w:rPr>
      </w:pPr>
      <w:r w:rsidRPr="008D33BB">
        <w:rPr>
          <w:rStyle w:val="Bodytext2NotItalic"/>
          <w:b/>
          <w:bCs/>
          <w:sz w:val="24"/>
          <w:szCs w:val="24"/>
        </w:rPr>
        <w:t>1.</w:t>
      </w:r>
      <w:r>
        <w:rPr>
          <w:rStyle w:val="Bodytext2NotItalic"/>
          <w:bCs/>
          <w:sz w:val="24"/>
          <w:szCs w:val="24"/>
        </w:rPr>
        <w:tab/>
      </w:r>
      <w:r w:rsidRPr="008D33BB">
        <w:rPr>
          <w:rStyle w:val="Bodytext2NotItalic"/>
          <w:bCs/>
          <w:sz w:val="24"/>
          <w:szCs w:val="24"/>
        </w:rPr>
        <w:t xml:space="preserve">This Act may be cited as the </w:t>
      </w:r>
      <w:r w:rsidRPr="008D33BB">
        <w:rPr>
          <w:b w:val="0"/>
          <w:sz w:val="24"/>
          <w:szCs w:val="24"/>
        </w:rPr>
        <w:t>Nat</w:t>
      </w:r>
      <w:r>
        <w:rPr>
          <w:b w:val="0"/>
          <w:sz w:val="24"/>
          <w:szCs w:val="24"/>
        </w:rPr>
        <w:t>ional Parks and Wildlife Conser</w:t>
      </w:r>
      <w:r w:rsidRPr="008D33BB">
        <w:rPr>
          <w:b w:val="0"/>
          <w:sz w:val="24"/>
          <w:szCs w:val="24"/>
        </w:rPr>
        <w:t>vation Act</w:t>
      </w:r>
      <w:r w:rsidR="000C7921">
        <w:rPr>
          <w:rStyle w:val="Bodytext2NotItalic"/>
          <w:bCs/>
          <w:sz w:val="24"/>
          <w:szCs w:val="24"/>
        </w:rPr>
        <w:t xml:space="preserve"> 1975.</w:t>
      </w:r>
    </w:p>
    <w:p w14:paraId="58914825" w14:textId="77777777" w:rsidR="008D33BB" w:rsidRPr="008D33BB" w:rsidRDefault="008D33BB" w:rsidP="008D33BB">
      <w:pPr>
        <w:pStyle w:val="Bodytext31"/>
        <w:spacing w:before="120" w:after="60" w:line="240" w:lineRule="auto"/>
        <w:jc w:val="both"/>
        <w:rPr>
          <w:b/>
          <w:sz w:val="20"/>
          <w:szCs w:val="20"/>
        </w:rPr>
      </w:pPr>
      <w:r w:rsidRPr="008D33BB">
        <w:rPr>
          <w:rStyle w:val="Bodytext3"/>
          <w:b/>
          <w:sz w:val="20"/>
          <w:szCs w:val="20"/>
        </w:rPr>
        <w:t>Commencement.</w:t>
      </w:r>
    </w:p>
    <w:p w14:paraId="5889A675" w14:textId="267612C1" w:rsidR="00C43FEF" w:rsidRPr="008D33BB" w:rsidRDefault="008D33BB" w:rsidP="008D33BB">
      <w:pPr>
        <w:pStyle w:val="BodyText4"/>
        <w:tabs>
          <w:tab w:val="left" w:pos="630"/>
        </w:tabs>
        <w:spacing w:line="240" w:lineRule="auto"/>
        <w:ind w:firstLine="270"/>
        <w:rPr>
          <w:rStyle w:val="BodytextSpacing0pt"/>
          <w:bCs/>
          <w:spacing w:val="0"/>
          <w:sz w:val="24"/>
          <w:szCs w:val="24"/>
        </w:rPr>
      </w:pPr>
      <w:r w:rsidRPr="008D33BB">
        <w:rPr>
          <w:sz w:val="24"/>
          <w:szCs w:val="24"/>
        </w:rPr>
        <w:t>2.</w:t>
      </w:r>
      <w:r>
        <w:rPr>
          <w:b w:val="0"/>
          <w:sz w:val="24"/>
          <w:szCs w:val="24"/>
        </w:rPr>
        <w:tab/>
      </w:r>
      <w:r w:rsidRPr="008D33BB">
        <w:rPr>
          <w:b w:val="0"/>
          <w:sz w:val="24"/>
          <w:szCs w:val="24"/>
        </w:rPr>
        <w:t>This Act shall come into operation on the day on which it receives the Royal Assent</w:t>
      </w:r>
      <w:r w:rsidRPr="008D33BB">
        <w:rPr>
          <w:rStyle w:val="BodytextSpacing0pt"/>
          <w:bCs/>
          <w:spacing w:val="0"/>
          <w:sz w:val="24"/>
          <w:szCs w:val="24"/>
        </w:rPr>
        <w:t>.</w:t>
      </w:r>
      <w:bookmarkStart w:id="2" w:name="_GoBack"/>
      <w:bookmarkEnd w:id="2"/>
    </w:p>
    <w:p w14:paraId="33C3A960" w14:textId="77777777" w:rsidR="008D33BB" w:rsidRPr="008D33BB" w:rsidRDefault="008D33BB" w:rsidP="008D33BB">
      <w:pPr>
        <w:pStyle w:val="Bodytext31"/>
        <w:spacing w:before="120" w:after="60" w:line="240" w:lineRule="auto"/>
        <w:jc w:val="both"/>
        <w:rPr>
          <w:b/>
          <w:sz w:val="20"/>
          <w:szCs w:val="20"/>
        </w:rPr>
      </w:pPr>
      <w:r w:rsidRPr="008D33BB">
        <w:rPr>
          <w:rStyle w:val="Bodytext3"/>
          <w:b/>
          <w:sz w:val="20"/>
          <w:szCs w:val="20"/>
        </w:rPr>
        <w:t>Interpretation.</w:t>
      </w:r>
    </w:p>
    <w:p w14:paraId="74459DAA" w14:textId="77777777" w:rsidR="00C43FEF" w:rsidRPr="008D33BB" w:rsidRDefault="008D33BB" w:rsidP="00164049">
      <w:pPr>
        <w:pStyle w:val="BodyText4"/>
        <w:spacing w:after="60" w:line="240" w:lineRule="auto"/>
        <w:ind w:firstLine="270"/>
        <w:rPr>
          <w:b w:val="0"/>
          <w:sz w:val="24"/>
          <w:szCs w:val="24"/>
        </w:rPr>
      </w:pPr>
      <w:r w:rsidRPr="008D33BB">
        <w:rPr>
          <w:sz w:val="24"/>
          <w:szCs w:val="24"/>
        </w:rPr>
        <w:t>3.</w:t>
      </w:r>
      <w:r w:rsidRPr="008D33BB">
        <w:rPr>
          <w:b w:val="0"/>
          <w:sz w:val="24"/>
          <w:szCs w:val="24"/>
        </w:rPr>
        <w:t xml:space="preserve"> (1) In this Act, unless the contrary intention appears—</w:t>
      </w:r>
    </w:p>
    <w:p w14:paraId="2DBE8223" w14:textId="77777777" w:rsidR="00C43FEF" w:rsidRPr="008D33BB" w:rsidRDefault="008D33BB" w:rsidP="00164049">
      <w:pPr>
        <w:pStyle w:val="BodyText4"/>
        <w:spacing w:after="60" w:line="240" w:lineRule="auto"/>
        <w:ind w:left="720" w:hanging="450"/>
        <w:rPr>
          <w:b w:val="0"/>
          <w:sz w:val="24"/>
          <w:szCs w:val="24"/>
        </w:rPr>
      </w:pPr>
      <w:r w:rsidRPr="008D33BB">
        <w:rPr>
          <w:b w:val="0"/>
          <w:sz w:val="24"/>
          <w:szCs w:val="24"/>
        </w:rPr>
        <w:t>“Aboriginal” means a member of the Aboriginal race of Australia</w:t>
      </w:r>
      <w:r w:rsidR="00164049">
        <w:rPr>
          <w:b w:val="0"/>
          <w:sz w:val="24"/>
          <w:szCs w:val="24"/>
        </w:rPr>
        <w:t xml:space="preserve"> </w:t>
      </w:r>
      <w:r w:rsidRPr="008D33BB">
        <w:rPr>
          <w:b w:val="0"/>
          <w:sz w:val="24"/>
          <w:szCs w:val="24"/>
        </w:rPr>
        <w:t>and includes a Torres Strait Islander;</w:t>
      </w:r>
    </w:p>
    <w:p w14:paraId="00934A77" w14:textId="77777777" w:rsidR="00C43FEF" w:rsidRPr="008D33BB" w:rsidRDefault="00164049" w:rsidP="00164049">
      <w:pPr>
        <w:pStyle w:val="BodyText4"/>
        <w:spacing w:after="60" w:line="240" w:lineRule="auto"/>
        <w:ind w:firstLine="270"/>
        <w:rPr>
          <w:b w:val="0"/>
          <w:sz w:val="24"/>
          <w:szCs w:val="24"/>
        </w:rPr>
      </w:pPr>
      <w:r>
        <w:rPr>
          <w:b w:val="0"/>
          <w:sz w:val="24"/>
          <w:szCs w:val="24"/>
        </w:rPr>
        <w:t>“</w:t>
      </w:r>
      <w:r w:rsidR="000C7921">
        <w:rPr>
          <w:b w:val="0"/>
          <w:sz w:val="24"/>
          <w:szCs w:val="24"/>
        </w:rPr>
        <w:t>agreement”</w:t>
      </w:r>
      <w:r w:rsidR="008D33BB" w:rsidRPr="008D33BB">
        <w:rPr>
          <w:b w:val="0"/>
          <w:sz w:val="24"/>
          <w:szCs w:val="24"/>
        </w:rPr>
        <w:t xml:space="preserve"> includes a treaty or convention;</w:t>
      </w:r>
    </w:p>
    <w:p w14:paraId="2D9C713A" w14:textId="77777777" w:rsidR="00C43FEF" w:rsidRPr="008D33BB" w:rsidRDefault="008D33BB" w:rsidP="00164049">
      <w:pPr>
        <w:pStyle w:val="BodyText4"/>
        <w:spacing w:after="60" w:line="240" w:lineRule="auto"/>
        <w:ind w:left="720" w:hanging="450"/>
        <w:rPr>
          <w:b w:val="0"/>
          <w:sz w:val="24"/>
          <w:szCs w:val="24"/>
        </w:rPr>
      </w:pPr>
      <w:r w:rsidRPr="008D33BB">
        <w:rPr>
          <w:b w:val="0"/>
          <w:sz w:val="24"/>
          <w:szCs w:val="24"/>
        </w:rPr>
        <w:t>“aircraft” means a machine or apparatus that can derive support in the atmosphere from the reactions of the air or from buoyancy, but does not include a hovercraft;</w:t>
      </w:r>
    </w:p>
    <w:p w14:paraId="65B0882C" w14:textId="77777777" w:rsidR="00C43FEF" w:rsidRPr="008D33BB" w:rsidRDefault="008D33BB" w:rsidP="00164049">
      <w:pPr>
        <w:pStyle w:val="BodyText4"/>
        <w:spacing w:line="240" w:lineRule="auto"/>
        <w:ind w:left="720" w:hanging="450"/>
        <w:rPr>
          <w:b w:val="0"/>
          <w:sz w:val="24"/>
          <w:szCs w:val="24"/>
        </w:rPr>
      </w:pPr>
      <w:r w:rsidRPr="008D33BB">
        <w:rPr>
          <w:b w:val="0"/>
          <w:sz w:val="24"/>
          <w:szCs w:val="24"/>
        </w:rPr>
        <w:t>“animal” means any member, alive or dead, of the animal kingdom (other than man), and includes—</w:t>
      </w:r>
    </w:p>
    <w:p w14:paraId="4064FDFA" w14:textId="77777777" w:rsidR="00C43FEF" w:rsidRPr="008D33BB" w:rsidRDefault="00164049" w:rsidP="00164049">
      <w:pPr>
        <w:pStyle w:val="BodyText4"/>
        <w:spacing w:after="60" w:line="240" w:lineRule="auto"/>
        <w:ind w:firstLine="907"/>
        <w:rPr>
          <w:b w:val="0"/>
          <w:sz w:val="24"/>
          <w:szCs w:val="24"/>
        </w:rPr>
      </w:pPr>
      <w:r>
        <w:rPr>
          <w:b w:val="0"/>
          <w:sz w:val="24"/>
          <w:szCs w:val="24"/>
        </w:rPr>
        <w:t xml:space="preserve">(a) </w:t>
      </w:r>
      <w:r w:rsidR="008D33BB" w:rsidRPr="008D33BB">
        <w:rPr>
          <w:b w:val="0"/>
          <w:sz w:val="24"/>
          <w:szCs w:val="24"/>
        </w:rPr>
        <w:t>eggs or parts of eggs; and</w:t>
      </w:r>
    </w:p>
    <w:p w14:paraId="7D7036E2" w14:textId="77777777" w:rsidR="00C43FEF" w:rsidRPr="008D33BB" w:rsidRDefault="00164049" w:rsidP="00164049">
      <w:pPr>
        <w:pStyle w:val="BodyText4"/>
        <w:spacing w:after="60" w:line="240" w:lineRule="auto"/>
        <w:ind w:firstLine="907"/>
        <w:rPr>
          <w:b w:val="0"/>
          <w:sz w:val="24"/>
          <w:szCs w:val="24"/>
        </w:rPr>
      </w:pPr>
      <w:r>
        <w:rPr>
          <w:b w:val="0"/>
          <w:sz w:val="24"/>
          <w:szCs w:val="24"/>
        </w:rPr>
        <w:t xml:space="preserve">(b) </w:t>
      </w:r>
      <w:r w:rsidR="008D33BB" w:rsidRPr="008D33BB">
        <w:rPr>
          <w:b w:val="0"/>
          <w:sz w:val="24"/>
          <w:szCs w:val="24"/>
        </w:rPr>
        <w:t>the skin, feathers, horns, shell or any other part of an animal;</w:t>
      </w:r>
    </w:p>
    <w:p w14:paraId="54F67EDA" w14:textId="77777777" w:rsidR="00C43FEF" w:rsidRPr="008D33BB" w:rsidRDefault="008D33BB" w:rsidP="00164049">
      <w:pPr>
        <w:pStyle w:val="BodyText4"/>
        <w:spacing w:after="60" w:line="240" w:lineRule="auto"/>
        <w:ind w:left="720" w:hanging="446"/>
        <w:rPr>
          <w:b w:val="0"/>
          <w:sz w:val="24"/>
          <w:szCs w:val="24"/>
        </w:rPr>
      </w:pPr>
      <w:r w:rsidRPr="008D33BB">
        <w:rPr>
          <w:b w:val="0"/>
          <w:sz w:val="24"/>
          <w:szCs w:val="24"/>
        </w:rPr>
        <w:t>“article” includes a substance or a mixture of substances;</w:t>
      </w:r>
    </w:p>
    <w:p w14:paraId="0F6D49B0" w14:textId="77777777" w:rsidR="00C43FEF" w:rsidRPr="008D33BB" w:rsidRDefault="008D33BB" w:rsidP="00164049">
      <w:pPr>
        <w:pStyle w:val="BodyText4"/>
        <w:spacing w:after="60" w:line="240" w:lineRule="auto"/>
        <w:ind w:left="720" w:hanging="446"/>
        <w:rPr>
          <w:b w:val="0"/>
          <w:sz w:val="24"/>
          <w:szCs w:val="24"/>
        </w:rPr>
      </w:pPr>
      <w:r w:rsidRPr="008D33BB">
        <w:rPr>
          <w:b w:val="0"/>
          <w:sz w:val="24"/>
          <w:szCs w:val="24"/>
        </w:rPr>
        <w:t>“Australia” includes the external Territories to which this Act extends;</w:t>
      </w:r>
    </w:p>
    <w:p w14:paraId="6EB0AC44" w14:textId="77777777" w:rsidR="00C43FEF" w:rsidRPr="008D33BB" w:rsidRDefault="008D33BB" w:rsidP="00164049">
      <w:pPr>
        <w:pStyle w:val="BodyText4"/>
        <w:spacing w:after="60" w:line="240" w:lineRule="auto"/>
        <w:ind w:left="720" w:hanging="446"/>
        <w:rPr>
          <w:b w:val="0"/>
          <w:sz w:val="24"/>
          <w:szCs w:val="24"/>
        </w:rPr>
      </w:pPr>
      <w:r w:rsidRPr="008D33BB">
        <w:rPr>
          <w:b w:val="0"/>
          <w:sz w:val="24"/>
          <w:szCs w:val="24"/>
        </w:rPr>
        <w:t xml:space="preserve">“Australian coastal sea” means any sea or waters the sovereignty in respect of which is declared by the </w:t>
      </w:r>
      <w:r w:rsidRPr="008D33BB">
        <w:rPr>
          <w:rStyle w:val="BodytextItalic"/>
          <w:bCs/>
          <w:sz w:val="24"/>
          <w:szCs w:val="24"/>
        </w:rPr>
        <w:t>Seas and Submerged Lands Act</w:t>
      </w:r>
      <w:r w:rsidRPr="008D33BB">
        <w:rPr>
          <w:b w:val="0"/>
          <w:sz w:val="24"/>
          <w:szCs w:val="24"/>
        </w:rPr>
        <w:t xml:space="preserve"> 1973 to be vested in the Crown in right of Australia, but does not include any waters referred to in section 14 of that Act;</w:t>
      </w:r>
    </w:p>
    <w:p w14:paraId="0ACDA9E9" w14:textId="77777777" w:rsidR="00C43FEF" w:rsidRPr="008D33BB" w:rsidRDefault="008D33BB" w:rsidP="00164049">
      <w:pPr>
        <w:pStyle w:val="BodyText4"/>
        <w:spacing w:after="60" w:line="240" w:lineRule="auto"/>
        <w:ind w:left="720" w:hanging="446"/>
        <w:rPr>
          <w:b w:val="0"/>
          <w:sz w:val="24"/>
          <w:szCs w:val="24"/>
        </w:rPr>
      </w:pPr>
      <w:r w:rsidRPr="008D33BB">
        <w:rPr>
          <w:b w:val="0"/>
          <w:sz w:val="24"/>
          <w:szCs w:val="24"/>
        </w:rPr>
        <w:t xml:space="preserve">“continental shelf of Australia” has the same meaning as in the </w:t>
      </w:r>
      <w:r w:rsidRPr="008D33BB">
        <w:rPr>
          <w:rStyle w:val="BodytextItalic"/>
          <w:bCs/>
          <w:sz w:val="24"/>
          <w:szCs w:val="24"/>
        </w:rPr>
        <w:t>Seas and Submerged Lands Act</w:t>
      </w:r>
      <w:r w:rsidRPr="008D33BB">
        <w:rPr>
          <w:b w:val="0"/>
          <w:sz w:val="24"/>
          <w:szCs w:val="24"/>
        </w:rPr>
        <w:t xml:space="preserve"> 1973;</w:t>
      </w:r>
    </w:p>
    <w:p w14:paraId="0EFC1734" w14:textId="77777777" w:rsidR="00C43FEF" w:rsidRPr="008D33BB" w:rsidRDefault="000C7921" w:rsidP="00164049">
      <w:pPr>
        <w:pStyle w:val="BodyText4"/>
        <w:spacing w:after="60" w:line="240" w:lineRule="auto"/>
        <w:ind w:left="720" w:hanging="446"/>
        <w:rPr>
          <w:b w:val="0"/>
          <w:sz w:val="24"/>
          <w:szCs w:val="24"/>
        </w:rPr>
      </w:pPr>
      <w:r>
        <w:rPr>
          <w:b w:val="0"/>
          <w:sz w:val="24"/>
          <w:szCs w:val="24"/>
        </w:rPr>
        <w:t>“Director</w:t>
      </w:r>
      <w:r w:rsidR="008D33BB" w:rsidRPr="008D33BB">
        <w:rPr>
          <w:b w:val="0"/>
          <w:sz w:val="24"/>
          <w:szCs w:val="24"/>
        </w:rPr>
        <w:t>” means the Director of National Parks and Wildlife;</w:t>
      </w:r>
    </w:p>
    <w:p w14:paraId="7812EB45" w14:textId="77777777" w:rsidR="00164049" w:rsidRDefault="008D33BB" w:rsidP="00164049">
      <w:pPr>
        <w:pStyle w:val="BodyText4"/>
        <w:spacing w:after="60" w:line="240" w:lineRule="auto"/>
        <w:ind w:left="720" w:hanging="446"/>
        <w:rPr>
          <w:b w:val="0"/>
          <w:sz w:val="24"/>
          <w:szCs w:val="24"/>
        </w:rPr>
      </w:pPr>
      <w:r w:rsidRPr="008D33BB">
        <w:rPr>
          <w:b w:val="0"/>
          <w:sz w:val="24"/>
          <w:szCs w:val="24"/>
        </w:rPr>
        <w:t>“Fund” means the Fund established by this Act;</w:t>
      </w:r>
    </w:p>
    <w:p w14:paraId="0D18AAC5" w14:textId="77777777" w:rsidR="00C43FEF" w:rsidRPr="008D33BB" w:rsidRDefault="00164049" w:rsidP="004A4DFD">
      <w:pPr>
        <w:pStyle w:val="BodyText4"/>
        <w:spacing w:after="60" w:line="240" w:lineRule="auto"/>
        <w:ind w:left="720" w:hanging="446"/>
        <w:rPr>
          <w:b w:val="0"/>
          <w:sz w:val="24"/>
          <w:szCs w:val="24"/>
        </w:rPr>
      </w:pPr>
      <w:r>
        <w:rPr>
          <w:b w:val="0"/>
          <w:sz w:val="24"/>
          <w:szCs w:val="24"/>
        </w:rPr>
        <w:t>“</w:t>
      </w:r>
      <w:r w:rsidR="008D33BB" w:rsidRPr="008D33BB">
        <w:rPr>
          <w:b w:val="0"/>
          <w:sz w:val="24"/>
          <w:szCs w:val="24"/>
        </w:rPr>
        <w:t>hovercraft” means a vehicle designed to be supported on a cushion of air;</w:t>
      </w:r>
    </w:p>
    <w:p w14:paraId="065C1186" w14:textId="77777777" w:rsidR="00C43FEF" w:rsidRPr="008D33BB" w:rsidRDefault="00164049" w:rsidP="004A4DFD">
      <w:pPr>
        <w:pStyle w:val="BodyText4"/>
        <w:spacing w:after="60" w:line="240" w:lineRule="auto"/>
        <w:ind w:left="720" w:hanging="446"/>
        <w:rPr>
          <w:b w:val="0"/>
          <w:sz w:val="24"/>
          <w:szCs w:val="24"/>
        </w:rPr>
      </w:pPr>
      <w:r>
        <w:rPr>
          <w:b w:val="0"/>
          <w:sz w:val="24"/>
          <w:szCs w:val="24"/>
        </w:rPr>
        <w:t>“</w:t>
      </w:r>
      <w:r w:rsidR="008D33BB" w:rsidRPr="008D33BB">
        <w:rPr>
          <w:b w:val="0"/>
          <w:sz w:val="24"/>
          <w:szCs w:val="24"/>
        </w:rPr>
        <w:t>operations for the recovery of minerals” includes prospecting or exploration for minerals;</w:t>
      </w:r>
    </w:p>
    <w:p w14:paraId="1518FFE0" w14:textId="77777777" w:rsidR="00C43FEF" w:rsidRPr="008D33BB" w:rsidRDefault="00164049" w:rsidP="004A4DFD">
      <w:pPr>
        <w:pStyle w:val="BodyText4"/>
        <w:spacing w:after="60" w:line="240" w:lineRule="auto"/>
        <w:ind w:left="720" w:hanging="446"/>
        <w:rPr>
          <w:b w:val="0"/>
          <w:sz w:val="24"/>
          <w:szCs w:val="24"/>
        </w:rPr>
      </w:pPr>
      <w:r>
        <w:rPr>
          <w:b w:val="0"/>
          <w:sz w:val="24"/>
          <w:szCs w:val="24"/>
        </w:rPr>
        <w:t>“</w:t>
      </w:r>
      <w:r w:rsidR="008D33BB" w:rsidRPr="008D33BB">
        <w:rPr>
          <w:b w:val="0"/>
          <w:sz w:val="24"/>
          <w:szCs w:val="24"/>
        </w:rPr>
        <w:t>park” means a park declared under section 7;</w:t>
      </w:r>
    </w:p>
    <w:p w14:paraId="7B1CDEB5" w14:textId="77777777" w:rsidR="00C43FEF" w:rsidRPr="008D33BB" w:rsidRDefault="00164049" w:rsidP="004A4DFD">
      <w:pPr>
        <w:pStyle w:val="BodyText4"/>
        <w:spacing w:after="60" w:line="240" w:lineRule="auto"/>
        <w:ind w:left="720" w:hanging="446"/>
        <w:rPr>
          <w:b w:val="0"/>
          <w:sz w:val="24"/>
          <w:szCs w:val="24"/>
        </w:rPr>
      </w:pPr>
      <w:r>
        <w:rPr>
          <w:b w:val="0"/>
          <w:sz w:val="24"/>
          <w:szCs w:val="24"/>
        </w:rPr>
        <w:t>“</w:t>
      </w:r>
      <w:r w:rsidR="008D33BB" w:rsidRPr="008D33BB">
        <w:rPr>
          <w:b w:val="0"/>
          <w:sz w:val="24"/>
          <w:szCs w:val="24"/>
        </w:rPr>
        <w:t xml:space="preserve">plan of management” means a plan of management in force under section </w:t>
      </w:r>
      <w:r w:rsidR="008D33BB" w:rsidRPr="008D33BB">
        <w:rPr>
          <w:rStyle w:val="BodytextSpacing0pt"/>
          <w:bCs/>
          <w:spacing w:val="0"/>
          <w:sz w:val="24"/>
          <w:szCs w:val="24"/>
        </w:rPr>
        <w:t>12</w:t>
      </w:r>
      <w:r w:rsidR="008D33BB" w:rsidRPr="008D33BB">
        <w:rPr>
          <w:b w:val="0"/>
          <w:sz w:val="24"/>
          <w:szCs w:val="24"/>
        </w:rPr>
        <w:t>;</w:t>
      </w:r>
    </w:p>
    <w:p w14:paraId="1D98B7A6" w14:textId="77777777" w:rsidR="00C43FEF" w:rsidRPr="008D33BB" w:rsidRDefault="00164049" w:rsidP="004A4DFD">
      <w:pPr>
        <w:pStyle w:val="BodyText4"/>
        <w:spacing w:after="60" w:line="240" w:lineRule="auto"/>
        <w:ind w:left="720" w:hanging="446"/>
        <w:rPr>
          <w:b w:val="0"/>
          <w:sz w:val="24"/>
          <w:szCs w:val="24"/>
        </w:rPr>
      </w:pPr>
      <w:r>
        <w:rPr>
          <w:b w:val="0"/>
          <w:sz w:val="24"/>
          <w:szCs w:val="24"/>
        </w:rPr>
        <w:t>“</w:t>
      </w:r>
      <w:r w:rsidR="008D33BB" w:rsidRPr="008D33BB">
        <w:rPr>
          <w:b w:val="0"/>
          <w:sz w:val="24"/>
          <w:szCs w:val="24"/>
        </w:rPr>
        <w:t>plant” means any member, alive or dead, of the plant kingdom or of the fungus kingdom, and includes seeds and parts of plants;</w:t>
      </w:r>
    </w:p>
    <w:p w14:paraId="06CA1261" w14:textId="77777777" w:rsidR="00C43FEF" w:rsidRPr="008D33BB" w:rsidRDefault="00164049" w:rsidP="004A4DFD">
      <w:pPr>
        <w:pStyle w:val="BodyText4"/>
        <w:spacing w:after="60" w:line="240" w:lineRule="auto"/>
        <w:ind w:left="720" w:hanging="446"/>
        <w:rPr>
          <w:b w:val="0"/>
          <w:sz w:val="24"/>
          <w:szCs w:val="24"/>
        </w:rPr>
      </w:pPr>
      <w:r>
        <w:rPr>
          <w:b w:val="0"/>
          <w:sz w:val="24"/>
          <w:szCs w:val="24"/>
        </w:rPr>
        <w:t>“</w:t>
      </w:r>
      <w:r w:rsidR="008D33BB" w:rsidRPr="008D33BB">
        <w:rPr>
          <w:b w:val="0"/>
          <w:sz w:val="24"/>
          <w:szCs w:val="24"/>
        </w:rPr>
        <w:t>ranger” means a person appointed as a ranger under section 37;</w:t>
      </w:r>
    </w:p>
    <w:p w14:paraId="112FDA20" w14:textId="77777777" w:rsidR="00C43FEF" w:rsidRPr="008D33BB" w:rsidRDefault="00164049" w:rsidP="004A4DFD">
      <w:pPr>
        <w:pStyle w:val="BodyText4"/>
        <w:spacing w:after="60" w:line="240" w:lineRule="auto"/>
        <w:ind w:left="720" w:hanging="446"/>
        <w:rPr>
          <w:b w:val="0"/>
          <w:sz w:val="24"/>
          <w:szCs w:val="24"/>
        </w:rPr>
      </w:pPr>
      <w:r>
        <w:rPr>
          <w:b w:val="0"/>
          <w:sz w:val="24"/>
          <w:szCs w:val="24"/>
        </w:rPr>
        <w:t>“</w:t>
      </w:r>
      <w:r w:rsidR="008D33BB" w:rsidRPr="008D33BB">
        <w:rPr>
          <w:b w:val="0"/>
          <w:sz w:val="24"/>
          <w:szCs w:val="24"/>
        </w:rPr>
        <w:t>reserve” means a reserve declared under section 7;</w:t>
      </w:r>
    </w:p>
    <w:p w14:paraId="73CFAAA7" w14:textId="77777777" w:rsidR="00C43FEF" w:rsidRPr="008D33BB" w:rsidRDefault="00164049" w:rsidP="004A4DFD">
      <w:pPr>
        <w:pStyle w:val="BodyText4"/>
        <w:spacing w:after="60" w:line="240" w:lineRule="auto"/>
        <w:ind w:left="720" w:hanging="446"/>
        <w:rPr>
          <w:b w:val="0"/>
          <w:sz w:val="24"/>
          <w:szCs w:val="24"/>
        </w:rPr>
      </w:pPr>
      <w:r>
        <w:rPr>
          <w:b w:val="0"/>
          <w:sz w:val="24"/>
          <w:szCs w:val="24"/>
        </w:rPr>
        <w:t>“</w:t>
      </w:r>
      <w:r w:rsidR="008D33BB" w:rsidRPr="008D33BB">
        <w:rPr>
          <w:b w:val="0"/>
          <w:sz w:val="24"/>
          <w:szCs w:val="24"/>
        </w:rPr>
        <w:t>right” does not include sovereign rights;</w:t>
      </w:r>
    </w:p>
    <w:p w14:paraId="00D2CF3E" w14:textId="77777777" w:rsidR="00C43FEF" w:rsidRPr="008D33BB" w:rsidRDefault="00164049" w:rsidP="004A4DFD">
      <w:pPr>
        <w:pStyle w:val="BodyText4"/>
        <w:spacing w:after="60" w:line="240" w:lineRule="auto"/>
        <w:ind w:left="720" w:hanging="446"/>
        <w:rPr>
          <w:b w:val="0"/>
          <w:sz w:val="24"/>
          <w:szCs w:val="24"/>
        </w:rPr>
      </w:pPr>
      <w:r>
        <w:rPr>
          <w:b w:val="0"/>
          <w:sz w:val="24"/>
          <w:szCs w:val="24"/>
        </w:rPr>
        <w:t>“</w:t>
      </w:r>
      <w:r w:rsidR="008D33BB" w:rsidRPr="008D33BB">
        <w:rPr>
          <w:b w:val="0"/>
          <w:sz w:val="24"/>
          <w:szCs w:val="24"/>
        </w:rPr>
        <w:t>Service” means the Australian National Parks and Wildlife Service established by this Act;</w:t>
      </w:r>
    </w:p>
    <w:p w14:paraId="326539B1" w14:textId="77777777" w:rsidR="00C43FEF" w:rsidRPr="008D33BB" w:rsidRDefault="00164049" w:rsidP="004A4DFD">
      <w:pPr>
        <w:pStyle w:val="BodyText4"/>
        <w:spacing w:after="60" w:line="240" w:lineRule="auto"/>
        <w:ind w:left="720" w:hanging="446"/>
        <w:rPr>
          <w:b w:val="0"/>
          <w:sz w:val="24"/>
          <w:szCs w:val="24"/>
        </w:rPr>
      </w:pPr>
      <w:r>
        <w:rPr>
          <w:b w:val="0"/>
          <w:sz w:val="24"/>
          <w:szCs w:val="24"/>
        </w:rPr>
        <w:t>“</w:t>
      </w:r>
      <w:r w:rsidR="008D33BB" w:rsidRPr="008D33BB">
        <w:rPr>
          <w:b w:val="0"/>
          <w:sz w:val="24"/>
          <w:szCs w:val="24"/>
        </w:rPr>
        <w:t>Territory” means an internal Territory or an external Territory to which this Act extends;</w:t>
      </w:r>
    </w:p>
    <w:p w14:paraId="70630FAB" w14:textId="77777777" w:rsidR="00C43FEF" w:rsidRPr="008D33BB" w:rsidRDefault="00164049" w:rsidP="004A4DFD">
      <w:pPr>
        <w:pStyle w:val="BodyText4"/>
        <w:spacing w:after="60" w:line="240" w:lineRule="auto"/>
        <w:ind w:left="720" w:hanging="446"/>
        <w:rPr>
          <w:b w:val="0"/>
          <w:sz w:val="24"/>
          <w:szCs w:val="24"/>
        </w:rPr>
      </w:pPr>
      <w:r>
        <w:rPr>
          <w:b w:val="0"/>
          <w:sz w:val="24"/>
          <w:szCs w:val="24"/>
        </w:rPr>
        <w:t>“</w:t>
      </w:r>
      <w:r w:rsidR="000C7921">
        <w:rPr>
          <w:b w:val="0"/>
          <w:sz w:val="24"/>
          <w:szCs w:val="24"/>
        </w:rPr>
        <w:t>this Act”</w:t>
      </w:r>
      <w:r w:rsidR="008D33BB" w:rsidRPr="008D33BB">
        <w:rPr>
          <w:b w:val="0"/>
          <w:sz w:val="24"/>
          <w:szCs w:val="24"/>
        </w:rPr>
        <w:t xml:space="preserve"> includes the regulations;</w:t>
      </w:r>
    </w:p>
    <w:p w14:paraId="235D0CB2" w14:textId="77777777" w:rsidR="00C43FEF" w:rsidRPr="008D33BB" w:rsidRDefault="00164049" w:rsidP="004A4DFD">
      <w:pPr>
        <w:pStyle w:val="BodyText4"/>
        <w:spacing w:after="60" w:line="240" w:lineRule="auto"/>
        <w:ind w:left="720" w:hanging="446"/>
        <w:rPr>
          <w:b w:val="0"/>
          <w:sz w:val="24"/>
          <w:szCs w:val="24"/>
        </w:rPr>
      </w:pPr>
      <w:r>
        <w:rPr>
          <w:b w:val="0"/>
          <w:sz w:val="24"/>
          <w:szCs w:val="24"/>
        </w:rPr>
        <w:t>“</w:t>
      </w:r>
      <w:r w:rsidR="008D33BB" w:rsidRPr="008D33BB">
        <w:rPr>
          <w:b w:val="0"/>
          <w:sz w:val="24"/>
          <w:szCs w:val="24"/>
        </w:rPr>
        <w:t>vehicle”</w:t>
      </w:r>
      <w:r>
        <w:rPr>
          <w:b w:val="0"/>
          <w:sz w:val="24"/>
          <w:szCs w:val="24"/>
        </w:rPr>
        <w:t xml:space="preserve"> </w:t>
      </w:r>
      <w:r w:rsidR="008D33BB" w:rsidRPr="008D33BB">
        <w:rPr>
          <w:b w:val="0"/>
          <w:sz w:val="24"/>
          <w:szCs w:val="24"/>
        </w:rPr>
        <w:t>includes a hovercraft;</w:t>
      </w:r>
    </w:p>
    <w:p w14:paraId="43BCC462" w14:textId="77777777" w:rsidR="00C43FEF" w:rsidRPr="008D33BB" w:rsidRDefault="00164049" w:rsidP="004A4DFD">
      <w:pPr>
        <w:pStyle w:val="BodyText4"/>
        <w:spacing w:after="60" w:line="240" w:lineRule="auto"/>
        <w:ind w:left="720" w:hanging="446"/>
        <w:rPr>
          <w:b w:val="0"/>
          <w:sz w:val="24"/>
          <w:szCs w:val="24"/>
        </w:rPr>
      </w:pPr>
      <w:r>
        <w:rPr>
          <w:b w:val="0"/>
          <w:sz w:val="24"/>
          <w:szCs w:val="24"/>
        </w:rPr>
        <w:lastRenderedPageBreak/>
        <w:t>“</w:t>
      </w:r>
      <w:r w:rsidR="008D33BB" w:rsidRPr="008D33BB">
        <w:rPr>
          <w:b w:val="0"/>
          <w:sz w:val="24"/>
          <w:szCs w:val="24"/>
        </w:rPr>
        <w:t>vessel” means a ship, boat, raft or pontoon or any other thing capable of carrying persons or goods through or on water, but does not include a hovercraft;</w:t>
      </w:r>
    </w:p>
    <w:p w14:paraId="3BC6B486" w14:textId="77777777" w:rsidR="00C43FEF" w:rsidRPr="008D33BB" w:rsidRDefault="004A4DFD" w:rsidP="004A4DFD">
      <w:pPr>
        <w:pStyle w:val="BodyText4"/>
        <w:spacing w:after="60" w:line="240" w:lineRule="auto"/>
        <w:ind w:left="720" w:hanging="446"/>
        <w:rPr>
          <w:b w:val="0"/>
          <w:sz w:val="24"/>
          <w:szCs w:val="24"/>
        </w:rPr>
      </w:pPr>
      <w:r>
        <w:rPr>
          <w:b w:val="0"/>
          <w:sz w:val="24"/>
          <w:szCs w:val="24"/>
        </w:rPr>
        <w:t>“</w:t>
      </w:r>
      <w:r w:rsidR="008D33BB" w:rsidRPr="008D33BB">
        <w:rPr>
          <w:b w:val="0"/>
          <w:sz w:val="24"/>
          <w:szCs w:val="24"/>
        </w:rPr>
        <w:t>warden” means—</w:t>
      </w:r>
    </w:p>
    <w:p w14:paraId="5108591D" w14:textId="77777777" w:rsidR="00C43FEF" w:rsidRPr="008D33BB" w:rsidRDefault="004A4DFD" w:rsidP="004A4DFD">
      <w:pPr>
        <w:pStyle w:val="BodyText4"/>
        <w:spacing w:after="60" w:line="240" w:lineRule="auto"/>
        <w:ind w:firstLine="900"/>
        <w:rPr>
          <w:b w:val="0"/>
          <w:sz w:val="24"/>
          <w:szCs w:val="24"/>
        </w:rPr>
      </w:pPr>
      <w:r>
        <w:rPr>
          <w:b w:val="0"/>
          <w:sz w:val="24"/>
          <w:szCs w:val="24"/>
        </w:rPr>
        <w:t xml:space="preserve">(a) </w:t>
      </w:r>
      <w:r w:rsidR="008D33BB" w:rsidRPr="008D33BB">
        <w:rPr>
          <w:b w:val="0"/>
          <w:sz w:val="24"/>
          <w:szCs w:val="24"/>
        </w:rPr>
        <w:t>a person appointed as a warden under section 37; or</w:t>
      </w:r>
    </w:p>
    <w:p w14:paraId="484F7E9B" w14:textId="77777777" w:rsidR="00C43FEF" w:rsidRPr="008D33BB" w:rsidRDefault="004A4DFD" w:rsidP="004A4DFD">
      <w:pPr>
        <w:pStyle w:val="BodyText4"/>
        <w:spacing w:after="60" w:line="240" w:lineRule="auto"/>
        <w:ind w:firstLine="900"/>
        <w:rPr>
          <w:b w:val="0"/>
          <w:sz w:val="24"/>
          <w:szCs w:val="24"/>
        </w:rPr>
      </w:pPr>
      <w:r>
        <w:rPr>
          <w:b w:val="0"/>
          <w:sz w:val="24"/>
          <w:szCs w:val="24"/>
        </w:rPr>
        <w:t xml:space="preserve">(b) </w:t>
      </w:r>
      <w:r w:rsidR="008D33BB" w:rsidRPr="008D33BB">
        <w:rPr>
          <w:b w:val="0"/>
          <w:sz w:val="24"/>
          <w:szCs w:val="24"/>
        </w:rPr>
        <w:t>a person referred to in section 38;</w:t>
      </w:r>
    </w:p>
    <w:p w14:paraId="2CB8EEAE" w14:textId="77777777" w:rsidR="00C43FEF" w:rsidRPr="008D33BB" w:rsidRDefault="004A4DFD" w:rsidP="004A4DFD">
      <w:pPr>
        <w:pStyle w:val="BodyText4"/>
        <w:spacing w:after="60" w:line="240" w:lineRule="auto"/>
        <w:ind w:left="720" w:hanging="450"/>
        <w:rPr>
          <w:b w:val="0"/>
          <w:sz w:val="24"/>
          <w:szCs w:val="24"/>
        </w:rPr>
      </w:pPr>
      <w:r>
        <w:rPr>
          <w:b w:val="0"/>
          <w:sz w:val="24"/>
          <w:szCs w:val="24"/>
        </w:rPr>
        <w:t>“</w:t>
      </w:r>
      <w:r w:rsidR="008D33BB" w:rsidRPr="008D33BB">
        <w:rPr>
          <w:b w:val="0"/>
          <w:sz w:val="24"/>
          <w:szCs w:val="24"/>
        </w:rPr>
        <w:t>wilderness zone” means a wilderness zone declared under section 7;</w:t>
      </w:r>
    </w:p>
    <w:p w14:paraId="4DA9520A" w14:textId="77777777" w:rsidR="00C43FEF" w:rsidRPr="008D33BB" w:rsidRDefault="004A4DFD" w:rsidP="004A4DFD">
      <w:pPr>
        <w:pStyle w:val="BodyText4"/>
        <w:spacing w:after="60" w:line="240" w:lineRule="auto"/>
        <w:ind w:left="720" w:hanging="450"/>
        <w:rPr>
          <w:b w:val="0"/>
          <w:sz w:val="24"/>
          <w:szCs w:val="24"/>
        </w:rPr>
      </w:pPr>
      <w:r>
        <w:rPr>
          <w:b w:val="0"/>
          <w:sz w:val="24"/>
          <w:szCs w:val="24"/>
        </w:rPr>
        <w:t>“</w:t>
      </w:r>
      <w:r w:rsidR="008D33BB" w:rsidRPr="008D33BB">
        <w:rPr>
          <w:b w:val="0"/>
          <w:sz w:val="24"/>
          <w:szCs w:val="24"/>
        </w:rPr>
        <w:t>wildlife” means—</w:t>
      </w:r>
    </w:p>
    <w:p w14:paraId="73BD38C0" w14:textId="77777777" w:rsidR="00C43FEF" w:rsidRPr="008D33BB" w:rsidRDefault="004A4DFD" w:rsidP="004A4DFD">
      <w:pPr>
        <w:pStyle w:val="BodyText4"/>
        <w:spacing w:after="60" w:line="240" w:lineRule="auto"/>
        <w:ind w:firstLine="907"/>
        <w:rPr>
          <w:b w:val="0"/>
          <w:sz w:val="24"/>
          <w:szCs w:val="24"/>
        </w:rPr>
      </w:pPr>
      <w:r>
        <w:rPr>
          <w:b w:val="0"/>
          <w:sz w:val="24"/>
          <w:szCs w:val="24"/>
        </w:rPr>
        <w:t xml:space="preserve">(a) </w:t>
      </w:r>
      <w:r w:rsidR="008D33BB" w:rsidRPr="008D33BB">
        <w:rPr>
          <w:b w:val="0"/>
          <w:sz w:val="24"/>
          <w:szCs w:val="24"/>
        </w:rPr>
        <w:t>animals and plants that are indigenous to Australia;</w:t>
      </w:r>
    </w:p>
    <w:p w14:paraId="3D3705E7" w14:textId="77777777" w:rsidR="00C43FEF" w:rsidRPr="008D33BB" w:rsidRDefault="004A4DFD" w:rsidP="004A4DFD">
      <w:pPr>
        <w:pStyle w:val="BodyText4"/>
        <w:spacing w:after="60" w:line="240" w:lineRule="auto"/>
        <w:ind w:left="1267" w:hanging="360"/>
        <w:rPr>
          <w:b w:val="0"/>
          <w:sz w:val="24"/>
          <w:szCs w:val="24"/>
        </w:rPr>
      </w:pPr>
      <w:r>
        <w:rPr>
          <w:b w:val="0"/>
          <w:sz w:val="24"/>
          <w:szCs w:val="24"/>
        </w:rPr>
        <w:t xml:space="preserve">(b) </w:t>
      </w:r>
      <w:r w:rsidR="008D33BB" w:rsidRPr="008D33BB">
        <w:rPr>
          <w:b w:val="0"/>
          <w:sz w:val="24"/>
          <w:szCs w:val="24"/>
        </w:rPr>
        <w:t>animals and plants that are indigenous to the Australian coastal sea or the sea-bed and subsoil beneath that sea;</w:t>
      </w:r>
    </w:p>
    <w:p w14:paraId="02EA34FB" w14:textId="77777777" w:rsidR="00C43FEF" w:rsidRPr="008D33BB" w:rsidRDefault="004A4DFD" w:rsidP="004A4DFD">
      <w:pPr>
        <w:pStyle w:val="BodyText4"/>
        <w:spacing w:after="60" w:line="240" w:lineRule="auto"/>
        <w:ind w:left="1267" w:hanging="360"/>
        <w:rPr>
          <w:b w:val="0"/>
          <w:sz w:val="24"/>
          <w:szCs w:val="24"/>
        </w:rPr>
      </w:pPr>
      <w:r>
        <w:rPr>
          <w:b w:val="0"/>
          <w:sz w:val="24"/>
          <w:szCs w:val="24"/>
        </w:rPr>
        <w:t xml:space="preserve">(c) </w:t>
      </w:r>
      <w:r w:rsidR="008D33BB" w:rsidRPr="008D33BB">
        <w:rPr>
          <w:b w:val="0"/>
          <w:sz w:val="24"/>
          <w:szCs w:val="24"/>
        </w:rPr>
        <w:t>animals and plants that are indigenous to the continental shelf of Australia or the superjacent waters;</w:t>
      </w:r>
    </w:p>
    <w:p w14:paraId="6DFF2E4A" w14:textId="77777777" w:rsidR="00C43FEF" w:rsidRPr="008D33BB" w:rsidRDefault="004A4DFD" w:rsidP="004A4DFD">
      <w:pPr>
        <w:pStyle w:val="BodyText4"/>
        <w:spacing w:after="60" w:line="240" w:lineRule="auto"/>
        <w:ind w:left="1267" w:hanging="360"/>
        <w:rPr>
          <w:b w:val="0"/>
          <w:sz w:val="24"/>
          <w:szCs w:val="24"/>
        </w:rPr>
      </w:pPr>
      <w:r>
        <w:rPr>
          <w:b w:val="0"/>
          <w:sz w:val="24"/>
          <w:szCs w:val="24"/>
        </w:rPr>
        <w:t xml:space="preserve">(d) </w:t>
      </w:r>
      <w:r w:rsidR="008D33BB" w:rsidRPr="008D33BB">
        <w:rPr>
          <w:b w:val="0"/>
          <w:sz w:val="24"/>
          <w:szCs w:val="24"/>
        </w:rPr>
        <w:t>migratory animals that periodically or occasionally visit Australia, the Australian coastal sea or the sea over the continental shelf of Australia;</w:t>
      </w:r>
    </w:p>
    <w:p w14:paraId="719FB40F" w14:textId="77777777" w:rsidR="00C43FEF" w:rsidRPr="008D33BB" w:rsidRDefault="004A4DFD" w:rsidP="004A4DFD">
      <w:pPr>
        <w:pStyle w:val="BodyText4"/>
        <w:spacing w:after="60" w:line="240" w:lineRule="auto"/>
        <w:ind w:left="1267" w:hanging="360"/>
        <w:rPr>
          <w:b w:val="0"/>
          <w:sz w:val="24"/>
          <w:szCs w:val="24"/>
        </w:rPr>
      </w:pPr>
      <w:r>
        <w:rPr>
          <w:b w:val="0"/>
          <w:sz w:val="24"/>
          <w:szCs w:val="24"/>
        </w:rPr>
        <w:t xml:space="preserve">(e) </w:t>
      </w:r>
      <w:r w:rsidR="008D33BB" w:rsidRPr="008D33BB">
        <w:rPr>
          <w:b w:val="0"/>
          <w:sz w:val="24"/>
          <w:szCs w:val="24"/>
        </w:rPr>
        <w:t>animals and plants of a kind introduced into Australia, directly or indirectly, by Aboriginals before the year 1788; and</w:t>
      </w:r>
    </w:p>
    <w:p w14:paraId="16CB98DD" w14:textId="77777777" w:rsidR="004A4DFD" w:rsidRDefault="004A4DFD" w:rsidP="004A4DFD">
      <w:pPr>
        <w:pStyle w:val="BodyText4"/>
        <w:spacing w:after="60" w:line="240" w:lineRule="auto"/>
        <w:ind w:left="1267" w:hanging="360"/>
        <w:rPr>
          <w:b w:val="0"/>
          <w:sz w:val="24"/>
          <w:szCs w:val="24"/>
        </w:rPr>
      </w:pPr>
      <w:r>
        <w:rPr>
          <w:b w:val="0"/>
          <w:sz w:val="24"/>
          <w:szCs w:val="24"/>
        </w:rPr>
        <w:t xml:space="preserve">(f) </w:t>
      </w:r>
      <w:r w:rsidR="008D33BB" w:rsidRPr="008D33BB">
        <w:rPr>
          <w:b w:val="0"/>
          <w:sz w:val="24"/>
          <w:szCs w:val="24"/>
        </w:rPr>
        <w:t>such other animals and plants, not being domesticated animals or cultivated plants, as are prescribed.</w:t>
      </w:r>
    </w:p>
    <w:p w14:paraId="688AA59C" w14:textId="668072BD" w:rsidR="00C43FEF" w:rsidRPr="008D33BB" w:rsidRDefault="004A4DFD" w:rsidP="004A4DFD">
      <w:pPr>
        <w:pStyle w:val="BodyText4"/>
        <w:spacing w:after="60" w:line="240" w:lineRule="auto"/>
        <w:ind w:firstLine="274"/>
        <w:rPr>
          <w:b w:val="0"/>
          <w:sz w:val="24"/>
          <w:szCs w:val="24"/>
        </w:rPr>
      </w:pPr>
      <w:r>
        <w:rPr>
          <w:b w:val="0"/>
          <w:sz w:val="24"/>
          <w:szCs w:val="24"/>
        </w:rPr>
        <w:t xml:space="preserve">(2) </w:t>
      </w:r>
      <w:r w:rsidR="008D33BB" w:rsidRPr="008D33BB">
        <w:rPr>
          <w:b w:val="0"/>
          <w:sz w:val="24"/>
          <w:szCs w:val="24"/>
        </w:rPr>
        <w:t>In this Act, a reference to the sea-bed includes a reference to the surface of any coral formation, and a reference to the subsoil includes a reference to the coral beneath the surface of any such formation.</w:t>
      </w:r>
    </w:p>
    <w:p w14:paraId="2A00328E" w14:textId="77777777" w:rsidR="00C43FEF" w:rsidRPr="008D33BB" w:rsidRDefault="004A4DFD" w:rsidP="004A4DFD">
      <w:pPr>
        <w:pStyle w:val="BodyText4"/>
        <w:spacing w:after="60" w:line="240" w:lineRule="auto"/>
        <w:ind w:firstLine="270"/>
        <w:rPr>
          <w:b w:val="0"/>
          <w:sz w:val="24"/>
          <w:szCs w:val="24"/>
        </w:rPr>
      </w:pPr>
      <w:r>
        <w:rPr>
          <w:b w:val="0"/>
          <w:sz w:val="24"/>
          <w:szCs w:val="24"/>
        </w:rPr>
        <w:t xml:space="preserve">(3) </w:t>
      </w:r>
      <w:r w:rsidR="008D33BB" w:rsidRPr="008D33BB">
        <w:rPr>
          <w:b w:val="0"/>
          <w:sz w:val="24"/>
          <w:szCs w:val="24"/>
        </w:rPr>
        <w:t>In this Act, a reference to public notice is a reference to notice published—</w:t>
      </w:r>
    </w:p>
    <w:p w14:paraId="64A0461A" w14:textId="77777777" w:rsidR="00C43FEF" w:rsidRPr="008D33BB" w:rsidRDefault="004A4DFD" w:rsidP="004A4DFD">
      <w:pPr>
        <w:pStyle w:val="BodyText4"/>
        <w:spacing w:after="60" w:line="240" w:lineRule="auto"/>
        <w:ind w:left="270" w:firstLine="0"/>
        <w:rPr>
          <w:b w:val="0"/>
          <w:sz w:val="24"/>
          <w:szCs w:val="24"/>
        </w:rPr>
      </w:pPr>
      <w:r>
        <w:rPr>
          <w:b w:val="0"/>
          <w:sz w:val="24"/>
          <w:szCs w:val="24"/>
        </w:rPr>
        <w:t xml:space="preserve">(a) </w:t>
      </w:r>
      <w:r w:rsidR="008D33BB" w:rsidRPr="008D33BB">
        <w:rPr>
          <w:b w:val="0"/>
          <w:sz w:val="24"/>
          <w:szCs w:val="24"/>
        </w:rPr>
        <w:t xml:space="preserve">in the </w:t>
      </w:r>
      <w:r w:rsidR="008D33BB" w:rsidRPr="008D33BB">
        <w:rPr>
          <w:rStyle w:val="BodytextItalic"/>
          <w:bCs/>
          <w:sz w:val="24"/>
          <w:szCs w:val="24"/>
        </w:rPr>
        <w:t>Gazette;</w:t>
      </w:r>
    </w:p>
    <w:p w14:paraId="73AE4F73" w14:textId="77777777" w:rsidR="00C43FEF" w:rsidRPr="008D33BB" w:rsidRDefault="004A4DFD" w:rsidP="004A4DFD">
      <w:pPr>
        <w:pStyle w:val="BodyText4"/>
        <w:spacing w:after="60" w:line="240" w:lineRule="auto"/>
        <w:ind w:firstLine="274"/>
        <w:rPr>
          <w:b w:val="0"/>
          <w:sz w:val="24"/>
          <w:szCs w:val="24"/>
        </w:rPr>
      </w:pPr>
      <w:r>
        <w:rPr>
          <w:b w:val="0"/>
          <w:sz w:val="24"/>
          <w:szCs w:val="24"/>
        </w:rPr>
        <w:t xml:space="preserve">(b) </w:t>
      </w:r>
      <w:r w:rsidR="008D33BB" w:rsidRPr="008D33BB">
        <w:rPr>
          <w:b w:val="0"/>
          <w:sz w:val="24"/>
          <w:szCs w:val="24"/>
        </w:rPr>
        <w:t>in a local newspaper, if any, circulating in the area concerned; and</w:t>
      </w:r>
    </w:p>
    <w:p w14:paraId="012AE039" w14:textId="77777777" w:rsidR="00C43FEF" w:rsidRPr="008D33BB" w:rsidRDefault="004A4DFD" w:rsidP="004A4DFD">
      <w:pPr>
        <w:pStyle w:val="BodyText4"/>
        <w:spacing w:after="60" w:line="240" w:lineRule="auto"/>
        <w:ind w:firstLine="274"/>
        <w:rPr>
          <w:b w:val="0"/>
          <w:sz w:val="24"/>
          <w:szCs w:val="24"/>
        </w:rPr>
      </w:pPr>
      <w:r>
        <w:rPr>
          <w:b w:val="0"/>
          <w:sz w:val="24"/>
          <w:szCs w:val="24"/>
        </w:rPr>
        <w:t xml:space="preserve">(c) </w:t>
      </w:r>
      <w:r w:rsidR="008D33BB" w:rsidRPr="008D33BB">
        <w:rPr>
          <w:b w:val="0"/>
          <w:sz w:val="24"/>
          <w:szCs w:val="24"/>
        </w:rPr>
        <w:t>in each State and Territory, in a newspaper circulating through</w:t>
      </w:r>
      <w:r w:rsidR="008D33BB" w:rsidRPr="008D33BB">
        <w:rPr>
          <w:b w:val="0"/>
          <w:sz w:val="24"/>
          <w:szCs w:val="24"/>
        </w:rPr>
        <w:softHyphen/>
        <w:t>out that State or Territory.</w:t>
      </w:r>
    </w:p>
    <w:p w14:paraId="64E89E7B" w14:textId="77777777" w:rsidR="004A4DFD" w:rsidRPr="00794055" w:rsidRDefault="000C7921" w:rsidP="00794055">
      <w:pPr>
        <w:pStyle w:val="Bodytext31"/>
        <w:spacing w:before="120" w:after="60" w:line="240" w:lineRule="auto"/>
        <w:jc w:val="both"/>
        <w:rPr>
          <w:sz w:val="20"/>
          <w:szCs w:val="20"/>
        </w:rPr>
      </w:pPr>
      <w:r>
        <w:rPr>
          <w:rStyle w:val="Bodytext8pt"/>
          <w:sz w:val="20"/>
          <w:szCs w:val="20"/>
        </w:rPr>
        <w:t>Extension of act</w:t>
      </w:r>
      <w:r w:rsidR="004A4DFD" w:rsidRPr="00794055">
        <w:rPr>
          <w:rStyle w:val="Bodytext8pt"/>
          <w:sz w:val="20"/>
          <w:szCs w:val="20"/>
        </w:rPr>
        <w:t xml:space="preserve"> to </w:t>
      </w:r>
      <w:r w:rsidR="004A4DFD" w:rsidRPr="00794055">
        <w:rPr>
          <w:b/>
          <w:sz w:val="20"/>
          <w:szCs w:val="20"/>
        </w:rPr>
        <w:t>External Territories</w:t>
      </w:r>
      <w:r w:rsidR="004A4DFD" w:rsidRPr="00794055">
        <w:rPr>
          <w:sz w:val="20"/>
          <w:szCs w:val="20"/>
        </w:rPr>
        <w:t>.</w:t>
      </w:r>
    </w:p>
    <w:p w14:paraId="4B14C23B" w14:textId="77777777" w:rsidR="00C43FEF" w:rsidRPr="008D33BB" w:rsidRDefault="00794055" w:rsidP="00794055">
      <w:pPr>
        <w:pStyle w:val="BodyText4"/>
        <w:tabs>
          <w:tab w:val="left" w:pos="630"/>
        </w:tabs>
        <w:spacing w:line="240" w:lineRule="auto"/>
        <w:ind w:firstLine="274"/>
        <w:rPr>
          <w:b w:val="0"/>
          <w:sz w:val="24"/>
          <w:szCs w:val="24"/>
        </w:rPr>
      </w:pPr>
      <w:r w:rsidRPr="00794055">
        <w:rPr>
          <w:sz w:val="24"/>
          <w:szCs w:val="24"/>
        </w:rPr>
        <w:t>4.</w:t>
      </w:r>
      <w:r>
        <w:rPr>
          <w:b w:val="0"/>
          <w:sz w:val="24"/>
          <w:szCs w:val="24"/>
        </w:rPr>
        <w:tab/>
      </w:r>
      <w:r w:rsidR="008D33BB" w:rsidRPr="008D33BB">
        <w:rPr>
          <w:b w:val="0"/>
          <w:sz w:val="24"/>
          <w:szCs w:val="24"/>
        </w:rPr>
        <w:t xml:space="preserve">This Act extends to every external Territory other than Papua </w:t>
      </w:r>
      <w:r w:rsidR="004A4DFD">
        <w:rPr>
          <w:b w:val="0"/>
          <w:sz w:val="24"/>
          <w:szCs w:val="24"/>
        </w:rPr>
        <w:t>New Guinea.</w:t>
      </w:r>
    </w:p>
    <w:p w14:paraId="766C25CD" w14:textId="77777777" w:rsidR="00794055" w:rsidRPr="00794055" w:rsidRDefault="00794055" w:rsidP="00794055">
      <w:pPr>
        <w:spacing w:before="120" w:after="60"/>
        <w:jc w:val="both"/>
        <w:rPr>
          <w:b/>
        </w:rPr>
      </w:pPr>
      <w:r w:rsidRPr="00794055">
        <w:rPr>
          <w:rStyle w:val="Bodytext8pt"/>
          <w:rFonts w:eastAsia="Courier New"/>
          <w:sz w:val="20"/>
          <w:szCs w:val="20"/>
        </w:rPr>
        <w:t>Act binds the</w:t>
      </w:r>
      <w:r w:rsidR="000C7921">
        <w:rPr>
          <w:b/>
          <w:sz w:val="20"/>
          <w:szCs w:val="20"/>
        </w:rPr>
        <w:t xml:space="preserve"> </w:t>
      </w:r>
      <w:r w:rsidRPr="00794055">
        <w:rPr>
          <w:rFonts w:ascii="Times New Roman" w:hAnsi="Times New Roman" w:cs="Times New Roman"/>
          <w:b/>
          <w:sz w:val="20"/>
          <w:szCs w:val="20"/>
        </w:rPr>
        <w:t>Crown</w:t>
      </w:r>
      <w:r w:rsidRPr="00794055">
        <w:rPr>
          <w:b/>
        </w:rPr>
        <w:t>.</w:t>
      </w:r>
    </w:p>
    <w:p w14:paraId="2DF3178B" w14:textId="77777777" w:rsidR="00C43FEF" w:rsidRPr="008D33BB" w:rsidRDefault="00794055" w:rsidP="00794055">
      <w:pPr>
        <w:pStyle w:val="BodyText4"/>
        <w:tabs>
          <w:tab w:val="left" w:pos="630"/>
        </w:tabs>
        <w:spacing w:after="240" w:line="240" w:lineRule="auto"/>
        <w:ind w:firstLine="274"/>
        <w:rPr>
          <w:b w:val="0"/>
          <w:sz w:val="24"/>
          <w:szCs w:val="24"/>
        </w:rPr>
      </w:pPr>
      <w:r w:rsidRPr="00794055">
        <w:rPr>
          <w:sz w:val="24"/>
          <w:szCs w:val="24"/>
        </w:rPr>
        <w:t>5.</w:t>
      </w:r>
      <w:r>
        <w:rPr>
          <w:sz w:val="24"/>
          <w:szCs w:val="24"/>
        </w:rPr>
        <w:tab/>
      </w:r>
      <w:r w:rsidR="008D33BB" w:rsidRPr="008D33BB">
        <w:rPr>
          <w:b w:val="0"/>
          <w:sz w:val="24"/>
          <w:szCs w:val="24"/>
        </w:rPr>
        <w:t>This Act binds the Crown in right of Australia or of a State.</w:t>
      </w:r>
      <w:r w:rsidR="008D33BB" w:rsidRPr="008D33BB">
        <w:rPr>
          <w:b w:val="0"/>
          <w:sz w:val="24"/>
          <w:szCs w:val="24"/>
        </w:rPr>
        <w:tab/>
      </w:r>
    </w:p>
    <w:p w14:paraId="61DB02E4" w14:textId="77777777" w:rsidR="00C43FEF" w:rsidRPr="008D33BB" w:rsidRDefault="008D33BB" w:rsidP="00794055">
      <w:pPr>
        <w:pStyle w:val="BodyText4"/>
        <w:spacing w:line="240" w:lineRule="auto"/>
        <w:ind w:firstLine="0"/>
        <w:jc w:val="center"/>
        <w:rPr>
          <w:b w:val="0"/>
          <w:sz w:val="24"/>
          <w:szCs w:val="24"/>
        </w:rPr>
      </w:pPr>
      <w:r w:rsidRPr="008D33BB">
        <w:rPr>
          <w:b w:val="0"/>
          <w:sz w:val="24"/>
          <w:szCs w:val="24"/>
        </w:rPr>
        <w:t>PART II—PARKS AND RESERVES</w:t>
      </w:r>
    </w:p>
    <w:p w14:paraId="2A0AC50A" w14:textId="77777777" w:rsidR="00794055" w:rsidRPr="00794055" w:rsidRDefault="00794055" w:rsidP="00794055">
      <w:pPr>
        <w:spacing w:before="120" w:after="60"/>
        <w:jc w:val="both"/>
        <w:rPr>
          <w:sz w:val="20"/>
          <w:szCs w:val="20"/>
        </w:rPr>
      </w:pPr>
      <w:r w:rsidRPr="00794055">
        <w:rPr>
          <w:rStyle w:val="Bodytext8pt"/>
          <w:rFonts w:eastAsia="Courier New"/>
          <w:sz w:val="20"/>
          <w:szCs w:val="20"/>
        </w:rPr>
        <w:t xml:space="preserve">Object of this part </w:t>
      </w:r>
    </w:p>
    <w:p w14:paraId="7A35CCCC" w14:textId="2392F2CC" w:rsidR="00C43FEF" w:rsidRPr="00794055" w:rsidRDefault="00794055" w:rsidP="000C7921">
      <w:pPr>
        <w:pStyle w:val="BodyText4"/>
        <w:spacing w:after="60" w:line="240" w:lineRule="auto"/>
        <w:ind w:firstLine="274"/>
        <w:jc w:val="left"/>
        <w:rPr>
          <w:b w:val="0"/>
          <w:sz w:val="24"/>
          <w:szCs w:val="24"/>
        </w:rPr>
      </w:pPr>
      <w:r w:rsidRPr="00794055">
        <w:rPr>
          <w:sz w:val="24"/>
          <w:szCs w:val="24"/>
        </w:rPr>
        <w:t>6</w:t>
      </w:r>
      <w:r>
        <w:rPr>
          <w:sz w:val="24"/>
          <w:szCs w:val="24"/>
        </w:rPr>
        <w:t>.</w:t>
      </w:r>
      <w:r w:rsidRPr="00794055">
        <w:rPr>
          <w:sz w:val="24"/>
          <w:szCs w:val="24"/>
        </w:rPr>
        <w:t xml:space="preserve"> </w:t>
      </w:r>
      <w:r w:rsidR="008D33BB" w:rsidRPr="00794055">
        <w:rPr>
          <w:b w:val="0"/>
          <w:sz w:val="24"/>
          <w:szCs w:val="24"/>
        </w:rPr>
        <w:t>(1) The object of this Part is to ma</w:t>
      </w:r>
      <w:r w:rsidR="000C7921">
        <w:rPr>
          <w:b w:val="0"/>
          <w:sz w:val="24"/>
          <w:szCs w:val="24"/>
        </w:rPr>
        <w:t xml:space="preserve">ke provision for </w:t>
      </w:r>
      <w:r>
        <w:rPr>
          <w:b w:val="0"/>
          <w:sz w:val="24"/>
          <w:szCs w:val="24"/>
        </w:rPr>
        <w:t>the</w:t>
      </w:r>
      <w:r>
        <w:rPr>
          <w:b w:val="0"/>
          <w:sz w:val="24"/>
          <w:szCs w:val="24"/>
        </w:rPr>
        <w:tab/>
        <w:t>establish</w:t>
      </w:r>
      <w:r w:rsidR="008D33BB" w:rsidRPr="00794055">
        <w:rPr>
          <w:b w:val="0"/>
          <w:sz w:val="24"/>
          <w:szCs w:val="24"/>
        </w:rPr>
        <w:t>ment and managemen</w:t>
      </w:r>
      <w:r>
        <w:rPr>
          <w:b w:val="0"/>
          <w:sz w:val="24"/>
          <w:szCs w:val="24"/>
        </w:rPr>
        <w:t>t of parks and reserves</w:t>
      </w:r>
      <w:r w:rsidR="00DB51C9">
        <w:rPr>
          <w:b w:val="0"/>
          <w:sz w:val="24"/>
          <w:szCs w:val="24"/>
        </w:rPr>
        <w:t>—</w:t>
      </w:r>
    </w:p>
    <w:p w14:paraId="7CFEA8D7" w14:textId="77777777" w:rsidR="00C43FEF" w:rsidRPr="008D33BB" w:rsidRDefault="00794055" w:rsidP="00794055">
      <w:pPr>
        <w:pStyle w:val="BodyText4"/>
        <w:spacing w:after="60" w:line="240" w:lineRule="auto"/>
        <w:ind w:left="634" w:hanging="360"/>
        <w:rPr>
          <w:b w:val="0"/>
          <w:sz w:val="24"/>
          <w:szCs w:val="24"/>
        </w:rPr>
      </w:pPr>
      <w:r>
        <w:rPr>
          <w:b w:val="0"/>
          <w:sz w:val="24"/>
          <w:szCs w:val="24"/>
        </w:rPr>
        <w:t xml:space="preserve">(a) </w:t>
      </w:r>
      <w:r w:rsidR="008D33BB" w:rsidRPr="008D33BB">
        <w:rPr>
          <w:b w:val="0"/>
          <w:sz w:val="24"/>
          <w:szCs w:val="24"/>
        </w:rPr>
        <w:t>appropriate to be established by the Australian Government, having regard to its status as a national government;</w:t>
      </w:r>
    </w:p>
    <w:p w14:paraId="50A02E53" w14:textId="77777777" w:rsidR="00C43FEF" w:rsidRPr="008D33BB" w:rsidRDefault="00794055" w:rsidP="00794055">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in the Territories;</w:t>
      </w:r>
    </w:p>
    <w:p w14:paraId="2C1E077C" w14:textId="77777777" w:rsidR="00C43FEF" w:rsidRPr="008D33BB" w:rsidRDefault="00794055" w:rsidP="00794055">
      <w:pPr>
        <w:pStyle w:val="BodyText4"/>
        <w:spacing w:after="60" w:line="240" w:lineRule="auto"/>
        <w:ind w:left="634" w:hanging="360"/>
        <w:rPr>
          <w:b w:val="0"/>
          <w:sz w:val="24"/>
          <w:szCs w:val="24"/>
        </w:rPr>
      </w:pPr>
      <w:r>
        <w:rPr>
          <w:b w:val="0"/>
          <w:sz w:val="24"/>
          <w:szCs w:val="24"/>
        </w:rPr>
        <w:t xml:space="preserve">(c) </w:t>
      </w:r>
      <w:r w:rsidR="008D33BB" w:rsidRPr="008D33BB">
        <w:rPr>
          <w:b w:val="0"/>
          <w:sz w:val="24"/>
          <w:szCs w:val="24"/>
        </w:rPr>
        <w:t>in the Australian coastal sea;</w:t>
      </w:r>
    </w:p>
    <w:p w14:paraId="1711F804" w14:textId="77777777" w:rsidR="00C43FEF" w:rsidRPr="008D33BB" w:rsidRDefault="00794055" w:rsidP="00794055">
      <w:pPr>
        <w:pStyle w:val="BodyText4"/>
        <w:spacing w:after="60" w:line="240" w:lineRule="auto"/>
        <w:ind w:left="634" w:hanging="360"/>
        <w:rPr>
          <w:b w:val="0"/>
          <w:sz w:val="24"/>
          <w:szCs w:val="24"/>
        </w:rPr>
      </w:pPr>
      <w:r>
        <w:rPr>
          <w:b w:val="0"/>
          <w:sz w:val="24"/>
          <w:szCs w:val="24"/>
        </w:rPr>
        <w:t xml:space="preserve">(d) </w:t>
      </w:r>
      <w:r w:rsidR="008D33BB" w:rsidRPr="008D33BB">
        <w:rPr>
          <w:b w:val="0"/>
          <w:sz w:val="24"/>
          <w:szCs w:val="24"/>
        </w:rPr>
        <w:t>for purposes related to the rights (including sovereign rights) and obligations of Australia in relation to the continental shelf of Australia;</w:t>
      </w:r>
    </w:p>
    <w:p w14:paraId="27646E5F" w14:textId="77777777" w:rsidR="00C43FEF" w:rsidRPr="008D33BB" w:rsidRDefault="00794055" w:rsidP="00794055">
      <w:pPr>
        <w:pStyle w:val="BodyText4"/>
        <w:spacing w:after="60" w:line="240" w:lineRule="auto"/>
        <w:ind w:left="634" w:hanging="360"/>
        <w:rPr>
          <w:b w:val="0"/>
          <w:sz w:val="24"/>
          <w:szCs w:val="24"/>
        </w:rPr>
      </w:pPr>
      <w:r>
        <w:rPr>
          <w:b w:val="0"/>
          <w:sz w:val="24"/>
          <w:szCs w:val="24"/>
        </w:rPr>
        <w:t xml:space="preserve">(e) </w:t>
      </w:r>
      <w:r w:rsidR="008D33BB" w:rsidRPr="008D33BB">
        <w:rPr>
          <w:b w:val="0"/>
          <w:sz w:val="24"/>
          <w:szCs w:val="24"/>
        </w:rPr>
        <w:t>for facilitating the carrying out by Australia of obligations under, or the exercise by Australia of rights under, agreements between Australia and other countries; or</w:t>
      </w:r>
    </w:p>
    <w:p w14:paraId="52EAFFD6" w14:textId="77777777" w:rsidR="00C43FEF" w:rsidRPr="008D33BB" w:rsidRDefault="00794055" w:rsidP="00794055">
      <w:pPr>
        <w:pStyle w:val="BodyText4"/>
        <w:spacing w:after="60" w:line="240" w:lineRule="auto"/>
        <w:ind w:left="634" w:hanging="360"/>
        <w:rPr>
          <w:b w:val="0"/>
          <w:sz w:val="24"/>
          <w:szCs w:val="24"/>
        </w:rPr>
      </w:pPr>
      <w:r>
        <w:rPr>
          <w:b w:val="0"/>
          <w:sz w:val="24"/>
          <w:szCs w:val="24"/>
        </w:rPr>
        <w:t xml:space="preserve">(f) </w:t>
      </w:r>
      <w:r w:rsidR="008D33BB" w:rsidRPr="008D33BB">
        <w:rPr>
          <w:b w:val="0"/>
          <w:sz w:val="24"/>
          <w:szCs w:val="24"/>
        </w:rPr>
        <w:t>conducive to the encouragement of tourism between the States and between other countries and Australia,</w:t>
      </w:r>
    </w:p>
    <w:p w14:paraId="1C659FF8" w14:textId="77777777" w:rsidR="00C43FEF" w:rsidRPr="008D33BB" w:rsidRDefault="008D33BB" w:rsidP="00794055">
      <w:pPr>
        <w:pStyle w:val="BodyText4"/>
        <w:spacing w:after="60" w:line="240" w:lineRule="auto"/>
        <w:ind w:firstLine="0"/>
        <w:rPr>
          <w:b w:val="0"/>
          <w:sz w:val="24"/>
          <w:szCs w:val="24"/>
        </w:rPr>
      </w:pPr>
      <w:r w:rsidRPr="008D33BB">
        <w:rPr>
          <w:b w:val="0"/>
          <w:sz w:val="24"/>
          <w:szCs w:val="24"/>
        </w:rPr>
        <w:t>and this Act shall be administered accordingly.</w:t>
      </w:r>
    </w:p>
    <w:p w14:paraId="01B69DCD" w14:textId="77777777" w:rsidR="00794055" w:rsidRDefault="00794055" w:rsidP="00794055">
      <w:pPr>
        <w:pStyle w:val="BodyText4"/>
        <w:spacing w:line="240" w:lineRule="auto"/>
        <w:ind w:firstLine="274"/>
        <w:rPr>
          <w:b w:val="0"/>
          <w:sz w:val="24"/>
          <w:szCs w:val="24"/>
        </w:rPr>
      </w:pPr>
      <w:r>
        <w:rPr>
          <w:b w:val="0"/>
          <w:sz w:val="24"/>
          <w:szCs w:val="24"/>
        </w:rPr>
        <w:t xml:space="preserve">(2) </w:t>
      </w:r>
      <w:r w:rsidR="008D33BB" w:rsidRPr="008D33BB">
        <w:rPr>
          <w:b w:val="0"/>
          <w:sz w:val="24"/>
          <w:szCs w:val="24"/>
        </w:rPr>
        <w:t>Land shall not be acquired by Australia for the purposes of this Part if it is land that is dedicated or reserved under a law of a State, with</w:t>
      </w:r>
      <w:r w:rsidR="008D33BB" w:rsidRPr="008D33BB">
        <w:rPr>
          <w:b w:val="0"/>
          <w:sz w:val="24"/>
          <w:szCs w:val="24"/>
        </w:rPr>
        <w:softHyphen/>
        <w:t>out consent of the State, for purposes related to nature conservation or the protection of areas of historical, archaeological or geological import</w:t>
      </w:r>
      <w:r w:rsidR="008D33BB" w:rsidRPr="008D33BB">
        <w:rPr>
          <w:b w:val="0"/>
          <w:sz w:val="24"/>
          <w:szCs w:val="24"/>
        </w:rPr>
        <w:softHyphen/>
        <w:t>ance or of areas having special significance in relation to Aboriginals.</w:t>
      </w:r>
    </w:p>
    <w:p w14:paraId="55D0777F" w14:textId="77777777" w:rsidR="00794055" w:rsidRDefault="00794055">
      <w:pPr>
        <w:rPr>
          <w:rFonts w:ascii="Times New Roman" w:eastAsia="Times New Roman" w:hAnsi="Times New Roman" w:cs="Times New Roman"/>
          <w:bCs/>
        </w:rPr>
      </w:pPr>
      <w:r>
        <w:rPr>
          <w:b/>
        </w:rPr>
        <w:br w:type="page"/>
      </w:r>
    </w:p>
    <w:p w14:paraId="39851B8E" w14:textId="5890EEBB" w:rsidR="00C43FEF" w:rsidRPr="00794055" w:rsidRDefault="00794055" w:rsidP="00794055">
      <w:pPr>
        <w:spacing w:before="120" w:after="60"/>
        <w:jc w:val="both"/>
        <w:rPr>
          <w:b/>
          <w:sz w:val="20"/>
          <w:szCs w:val="20"/>
        </w:rPr>
      </w:pPr>
      <w:r w:rsidRPr="00794055">
        <w:rPr>
          <w:rStyle w:val="Bodytext3"/>
          <w:rFonts w:eastAsia="Courier New"/>
          <w:b/>
          <w:sz w:val="20"/>
          <w:szCs w:val="20"/>
        </w:rPr>
        <w:lastRenderedPageBreak/>
        <w:t>Parks and reserves established</w:t>
      </w:r>
      <w:r w:rsidR="00DB51C9">
        <w:rPr>
          <w:rStyle w:val="Bodytext3"/>
          <w:rFonts w:eastAsia="Courier New"/>
          <w:b/>
          <w:sz w:val="20"/>
          <w:szCs w:val="20"/>
        </w:rPr>
        <w:t xml:space="preserve"> by</w:t>
      </w:r>
      <w:r w:rsidRPr="00794055">
        <w:rPr>
          <w:rStyle w:val="Bodytext3"/>
          <w:rFonts w:eastAsia="Courier New"/>
          <w:b/>
          <w:sz w:val="20"/>
          <w:szCs w:val="20"/>
        </w:rPr>
        <w:t xml:space="preserve"> Governor-General</w:t>
      </w:r>
    </w:p>
    <w:p w14:paraId="427EEDF4" w14:textId="77777777" w:rsidR="00C43FEF" w:rsidRPr="008D33BB" w:rsidRDefault="00794055" w:rsidP="00794055">
      <w:pPr>
        <w:pStyle w:val="BodyText4"/>
        <w:spacing w:after="60" w:line="240" w:lineRule="auto"/>
        <w:ind w:firstLine="274"/>
        <w:rPr>
          <w:b w:val="0"/>
          <w:sz w:val="24"/>
          <w:szCs w:val="24"/>
        </w:rPr>
      </w:pPr>
      <w:r w:rsidRPr="00794055">
        <w:rPr>
          <w:sz w:val="24"/>
          <w:szCs w:val="24"/>
        </w:rPr>
        <w:t>7.</w:t>
      </w:r>
      <w:r>
        <w:rPr>
          <w:sz w:val="24"/>
          <w:szCs w:val="24"/>
        </w:rPr>
        <w:t xml:space="preserve"> </w:t>
      </w:r>
      <w:r>
        <w:rPr>
          <w:b w:val="0"/>
          <w:sz w:val="24"/>
          <w:szCs w:val="24"/>
        </w:rPr>
        <w:t>(1) In this section, “area”</w:t>
      </w:r>
      <w:r w:rsidR="008D33BB" w:rsidRPr="008D33BB">
        <w:rPr>
          <w:b w:val="0"/>
          <w:sz w:val="24"/>
          <w:szCs w:val="24"/>
        </w:rPr>
        <w:t xml:space="preserve"> means—</w:t>
      </w:r>
    </w:p>
    <w:p w14:paraId="1A7B7B8A" w14:textId="77777777" w:rsidR="00C43FEF" w:rsidRPr="008D33BB" w:rsidRDefault="00794055" w:rsidP="00794055">
      <w:pPr>
        <w:pStyle w:val="BodyText4"/>
        <w:spacing w:after="60" w:line="240" w:lineRule="auto"/>
        <w:ind w:left="634" w:hanging="360"/>
        <w:rPr>
          <w:b w:val="0"/>
          <w:sz w:val="24"/>
          <w:szCs w:val="24"/>
        </w:rPr>
      </w:pPr>
      <w:r>
        <w:rPr>
          <w:b w:val="0"/>
          <w:sz w:val="24"/>
          <w:szCs w:val="24"/>
        </w:rPr>
        <w:t xml:space="preserve">(a) </w:t>
      </w:r>
      <w:r w:rsidR="008D33BB" w:rsidRPr="008D33BB">
        <w:rPr>
          <w:b w:val="0"/>
          <w:sz w:val="24"/>
          <w:szCs w:val="24"/>
        </w:rPr>
        <w:t>an area of land; including an area that has been dedicated or reserved for the purposes of a national park, nature reserve or wildlife sanctuary or for similar purpo</w:t>
      </w:r>
      <w:r>
        <w:rPr>
          <w:b w:val="0"/>
          <w:sz w:val="24"/>
          <w:szCs w:val="24"/>
        </w:rPr>
        <w:t>ses under a law of a Terri</w:t>
      </w:r>
      <w:r w:rsidR="008D33BB" w:rsidRPr="008D33BB">
        <w:rPr>
          <w:b w:val="0"/>
          <w:sz w:val="24"/>
          <w:szCs w:val="24"/>
        </w:rPr>
        <w:t>tory, in respect of which all right, title and interest is vested in Australia;</w:t>
      </w:r>
    </w:p>
    <w:p w14:paraId="0E3F2511" w14:textId="77777777" w:rsidR="00C43FEF" w:rsidRPr="008D33BB" w:rsidRDefault="00F47DA3" w:rsidP="00F47DA3">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an area of the Australian coastal sea in respect of the sea-bed and subsoil beneath which no right, title or interest is vested in a person other than Australia;</w:t>
      </w:r>
    </w:p>
    <w:p w14:paraId="277DBF0A" w14:textId="77777777" w:rsidR="00C43FEF" w:rsidRPr="008D33BB" w:rsidRDefault="00F47DA3" w:rsidP="00F47DA3">
      <w:pPr>
        <w:pStyle w:val="BodyText4"/>
        <w:spacing w:after="60" w:line="240" w:lineRule="auto"/>
        <w:ind w:left="634" w:hanging="360"/>
        <w:rPr>
          <w:b w:val="0"/>
          <w:sz w:val="24"/>
          <w:szCs w:val="24"/>
        </w:rPr>
      </w:pPr>
      <w:r>
        <w:rPr>
          <w:b w:val="0"/>
          <w:sz w:val="24"/>
          <w:szCs w:val="24"/>
        </w:rPr>
        <w:t xml:space="preserve">(c) </w:t>
      </w:r>
      <w:r w:rsidR="008D33BB" w:rsidRPr="008D33BB">
        <w:rPr>
          <w:b w:val="0"/>
          <w:sz w:val="24"/>
          <w:szCs w:val="24"/>
        </w:rPr>
        <w:t>an area of sea over a part of the continental shelf of Australia in respect of which no right, title or interest is vested in a person other than Australia; or</w:t>
      </w:r>
    </w:p>
    <w:p w14:paraId="1E16AF83" w14:textId="0291DBCA" w:rsidR="00C43FEF" w:rsidRPr="008D33BB" w:rsidRDefault="00F47DA3" w:rsidP="00F47DA3">
      <w:pPr>
        <w:pStyle w:val="BodyText4"/>
        <w:spacing w:after="60" w:line="240" w:lineRule="auto"/>
        <w:ind w:left="634" w:hanging="360"/>
        <w:rPr>
          <w:b w:val="0"/>
          <w:sz w:val="24"/>
          <w:szCs w:val="24"/>
        </w:rPr>
      </w:pPr>
      <w:r>
        <w:rPr>
          <w:b w:val="0"/>
          <w:sz w:val="24"/>
          <w:szCs w:val="24"/>
        </w:rPr>
        <w:t xml:space="preserve">(d) </w:t>
      </w:r>
      <w:r w:rsidR="008D33BB" w:rsidRPr="008D33BB">
        <w:rPr>
          <w:b w:val="0"/>
          <w:sz w:val="24"/>
          <w:szCs w:val="24"/>
        </w:rPr>
        <w:t>an area of land or sea outside the Australian coastal sea in respect of which Australia has, under an agreement between Australia and any other country or countries, obligations relating to wildlife that may appropriately be earned out by the establishment and management of the area as a park or reserve,</w:t>
      </w:r>
    </w:p>
    <w:p w14:paraId="6757F600" w14:textId="77777777" w:rsidR="00C43FEF" w:rsidRPr="008D33BB" w:rsidRDefault="008D33BB" w:rsidP="00F47DA3">
      <w:pPr>
        <w:pStyle w:val="BodyText4"/>
        <w:spacing w:after="60" w:line="240" w:lineRule="auto"/>
        <w:ind w:firstLine="0"/>
        <w:rPr>
          <w:b w:val="0"/>
          <w:sz w:val="24"/>
          <w:szCs w:val="24"/>
        </w:rPr>
      </w:pPr>
      <w:r w:rsidRPr="008D33BB">
        <w:rPr>
          <w:b w:val="0"/>
          <w:sz w:val="24"/>
          <w:szCs w:val="24"/>
        </w:rPr>
        <w:t>or an area of any such land and any such sea.</w:t>
      </w:r>
    </w:p>
    <w:p w14:paraId="34854DCB" w14:textId="77777777" w:rsidR="00C43FEF" w:rsidRPr="008D33BB" w:rsidRDefault="00F47DA3" w:rsidP="00F47DA3">
      <w:pPr>
        <w:pStyle w:val="BodyText4"/>
        <w:spacing w:after="60" w:line="240" w:lineRule="auto"/>
        <w:ind w:firstLine="274"/>
        <w:rPr>
          <w:b w:val="0"/>
          <w:sz w:val="24"/>
          <w:szCs w:val="24"/>
        </w:rPr>
      </w:pPr>
      <w:r>
        <w:rPr>
          <w:b w:val="0"/>
          <w:sz w:val="24"/>
          <w:szCs w:val="24"/>
        </w:rPr>
        <w:t xml:space="preserve">(2) </w:t>
      </w:r>
      <w:r w:rsidR="008D33BB" w:rsidRPr="008D33BB">
        <w:rPr>
          <w:b w:val="0"/>
          <w:sz w:val="24"/>
          <w:szCs w:val="24"/>
        </w:rPr>
        <w:t>Subject to this section, the Governor-General may—</w:t>
      </w:r>
    </w:p>
    <w:p w14:paraId="79063EE2" w14:textId="77777777" w:rsidR="00C43FEF" w:rsidRPr="008D33BB" w:rsidRDefault="00F47DA3" w:rsidP="00F47DA3">
      <w:pPr>
        <w:pStyle w:val="BodyText4"/>
        <w:spacing w:after="60" w:line="240" w:lineRule="auto"/>
        <w:ind w:left="634" w:hanging="360"/>
        <w:rPr>
          <w:b w:val="0"/>
          <w:sz w:val="24"/>
          <w:szCs w:val="24"/>
        </w:rPr>
      </w:pPr>
      <w:r>
        <w:rPr>
          <w:b w:val="0"/>
          <w:sz w:val="24"/>
          <w:szCs w:val="24"/>
        </w:rPr>
        <w:t xml:space="preserve">(a) </w:t>
      </w:r>
      <w:r w:rsidR="008D33BB" w:rsidRPr="008D33BB">
        <w:rPr>
          <w:b w:val="0"/>
          <w:sz w:val="24"/>
          <w:szCs w:val="24"/>
        </w:rPr>
        <w:t>by Proclamation, declare an area specified in the Proclamation to be a park or a reserve and assign a name to that park or reserve; and</w:t>
      </w:r>
    </w:p>
    <w:p w14:paraId="7FA751A5" w14:textId="77777777" w:rsidR="00C43FEF" w:rsidRPr="008D33BB" w:rsidRDefault="00F47DA3" w:rsidP="00F47DA3">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by the same or by another Proclamation, declare the whole or a specified part of the park or reserve to be a wilderness zone.</w:t>
      </w:r>
    </w:p>
    <w:p w14:paraId="50F4165C" w14:textId="77777777" w:rsidR="00C43FEF" w:rsidRPr="008D33BB" w:rsidRDefault="00F47DA3" w:rsidP="00F47DA3">
      <w:pPr>
        <w:pStyle w:val="BodyText4"/>
        <w:spacing w:after="60" w:line="240" w:lineRule="auto"/>
        <w:ind w:firstLine="274"/>
        <w:rPr>
          <w:b w:val="0"/>
          <w:sz w:val="24"/>
          <w:szCs w:val="24"/>
        </w:rPr>
      </w:pPr>
      <w:r>
        <w:rPr>
          <w:b w:val="0"/>
          <w:sz w:val="24"/>
          <w:szCs w:val="24"/>
        </w:rPr>
        <w:t xml:space="preserve">(3) </w:t>
      </w:r>
      <w:r w:rsidR="008D33BB" w:rsidRPr="008D33BB">
        <w:rPr>
          <w:b w:val="0"/>
          <w:sz w:val="24"/>
          <w:szCs w:val="24"/>
        </w:rPr>
        <w:t>A Proclamation under sub-section (2) declaring an area to be a reserve may specify the purpose or purposes for which it is so declared.</w:t>
      </w:r>
    </w:p>
    <w:p w14:paraId="3F0AA528" w14:textId="3CB7A272" w:rsidR="00C43FEF" w:rsidRPr="008D33BB" w:rsidRDefault="00F47DA3" w:rsidP="00F47DA3">
      <w:pPr>
        <w:pStyle w:val="BodyText4"/>
        <w:spacing w:after="60" w:line="240" w:lineRule="auto"/>
        <w:ind w:firstLine="274"/>
        <w:rPr>
          <w:b w:val="0"/>
          <w:sz w:val="24"/>
          <w:szCs w:val="24"/>
        </w:rPr>
      </w:pPr>
      <w:r>
        <w:rPr>
          <w:b w:val="0"/>
          <w:sz w:val="24"/>
          <w:szCs w:val="24"/>
        </w:rPr>
        <w:t xml:space="preserve">(4) </w:t>
      </w:r>
      <w:r w:rsidR="008D33BB" w:rsidRPr="008D33BB">
        <w:rPr>
          <w:b w:val="0"/>
          <w:sz w:val="24"/>
          <w:szCs w:val="24"/>
        </w:rPr>
        <w:t>Where a plan of management is in force in relation to a park or reserve, a declaration shall not be made under paragraph (</w:t>
      </w:r>
      <w:r w:rsidR="008D33BB" w:rsidRPr="008D33BB">
        <w:rPr>
          <w:rStyle w:val="BodytextSpacing0pt"/>
          <w:bCs/>
          <w:spacing w:val="0"/>
          <w:sz w:val="24"/>
          <w:szCs w:val="24"/>
        </w:rPr>
        <w:t>2</w:t>
      </w:r>
      <w:r w:rsidR="008D33BB" w:rsidRPr="008D33BB">
        <w:rPr>
          <w:b w:val="0"/>
          <w:sz w:val="24"/>
          <w:szCs w:val="24"/>
        </w:rPr>
        <w:t>)(b) in relation to the park or reserve except in accordance with the plan of management.</w:t>
      </w:r>
    </w:p>
    <w:p w14:paraId="166ED24A" w14:textId="77777777" w:rsidR="00C43FEF" w:rsidRPr="008D33BB" w:rsidRDefault="00F47DA3" w:rsidP="00F47DA3">
      <w:pPr>
        <w:pStyle w:val="BodyText4"/>
        <w:spacing w:after="60" w:line="240" w:lineRule="auto"/>
        <w:ind w:firstLine="274"/>
        <w:rPr>
          <w:b w:val="0"/>
          <w:sz w:val="24"/>
          <w:szCs w:val="24"/>
        </w:rPr>
      </w:pPr>
      <w:r>
        <w:rPr>
          <w:b w:val="0"/>
          <w:sz w:val="24"/>
          <w:szCs w:val="24"/>
        </w:rPr>
        <w:t xml:space="preserve">(5) </w:t>
      </w:r>
      <w:r w:rsidR="008D33BB" w:rsidRPr="008D33BB">
        <w:rPr>
          <w:b w:val="0"/>
          <w:sz w:val="24"/>
          <w:szCs w:val="24"/>
        </w:rPr>
        <w:t>A park may be named as a national park or by such other designation as the Governor-General thinks fit.</w:t>
      </w:r>
    </w:p>
    <w:p w14:paraId="348623CB" w14:textId="77777777" w:rsidR="00C43FEF" w:rsidRPr="008D33BB" w:rsidRDefault="00F47DA3" w:rsidP="00F47DA3">
      <w:pPr>
        <w:pStyle w:val="BodyText4"/>
        <w:spacing w:after="60" w:line="240" w:lineRule="auto"/>
        <w:ind w:firstLine="274"/>
        <w:rPr>
          <w:b w:val="0"/>
          <w:sz w:val="24"/>
          <w:szCs w:val="24"/>
        </w:rPr>
      </w:pPr>
      <w:r>
        <w:rPr>
          <w:b w:val="0"/>
          <w:sz w:val="24"/>
          <w:szCs w:val="24"/>
        </w:rPr>
        <w:t xml:space="preserve">(6) </w:t>
      </w:r>
      <w:r w:rsidR="008D33BB" w:rsidRPr="008D33BB">
        <w:rPr>
          <w:b w:val="0"/>
          <w:sz w:val="24"/>
          <w:szCs w:val="24"/>
        </w:rPr>
        <w:t>Where an area is declared by Proclamation under sub-section</w:t>
      </w:r>
      <w:r>
        <w:rPr>
          <w:b w:val="0"/>
          <w:sz w:val="24"/>
          <w:szCs w:val="24"/>
        </w:rPr>
        <w:t xml:space="preserve"> (2) </w:t>
      </w:r>
      <w:r w:rsidR="008D33BB" w:rsidRPr="008D33BB">
        <w:rPr>
          <w:b w:val="0"/>
          <w:sz w:val="24"/>
          <w:szCs w:val="24"/>
        </w:rPr>
        <w:t>to be a park or reserve—</w:t>
      </w:r>
    </w:p>
    <w:p w14:paraId="19180475" w14:textId="77777777" w:rsidR="00C43FEF" w:rsidRPr="008D33BB" w:rsidRDefault="00F47DA3" w:rsidP="00F47DA3">
      <w:pPr>
        <w:pStyle w:val="BodyText4"/>
        <w:spacing w:after="60" w:line="240" w:lineRule="auto"/>
        <w:ind w:left="634" w:hanging="360"/>
        <w:rPr>
          <w:b w:val="0"/>
          <w:sz w:val="24"/>
          <w:szCs w:val="24"/>
        </w:rPr>
      </w:pPr>
      <w:r>
        <w:rPr>
          <w:b w:val="0"/>
          <w:sz w:val="24"/>
          <w:szCs w:val="24"/>
        </w:rPr>
        <w:t xml:space="preserve">(a) </w:t>
      </w:r>
      <w:r w:rsidR="008D33BB" w:rsidRPr="008D33BB">
        <w:rPr>
          <w:b w:val="0"/>
          <w:sz w:val="24"/>
          <w:szCs w:val="24"/>
        </w:rPr>
        <w:t>the subsoil beneath any land within the area, extending to such depth below the surface as is specified in the Proclamation;</w:t>
      </w:r>
    </w:p>
    <w:p w14:paraId="496FAA96" w14:textId="77777777" w:rsidR="00C43FEF" w:rsidRPr="008D33BB" w:rsidRDefault="00F47DA3" w:rsidP="00F47DA3">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the waters and sea-bed beneath any sea within the area; and</w:t>
      </w:r>
    </w:p>
    <w:p w14:paraId="5BF00B2A" w14:textId="77777777" w:rsidR="00C43FEF" w:rsidRPr="008D33BB" w:rsidRDefault="00F47DA3" w:rsidP="00F47DA3">
      <w:pPr>
        <w:pStyle w:val="BodyText4"/>
        <w:spacing w:after="60" w:line="240" w:lineRule="auto"/>
        <w:ind w:left="634" w:hanging="360"/>
        <w:rPr>
          <w:b w:val="0"/>
          <w:sz w:val="24"/>
          <w:szCs w:val="24"/>
        </w:rPr>
      </w:pPr>
      <w:r>
        <w:rPr>
          <w:b w:val="0"/>
          <w:sz w:val="24"/>
          <w:szCs w:val="24"/>
        </w:rPr>
        <w:t xml:space="preserve">(c) </w:t>
      </w:r>
      <w:r w:rsidR="008D33BB" w:rsidRPr="008D33BB">
        <w:rPr>
          <w:b w:val="0"/>
          <w:sz w:val="24"/>
          <w:szCs w:val="24"/>
        </w:rPr>
        <w:t>the subsoil beneath any such sea-bed, extending to such depth below the sea-bed as is specified in the Proclamation,</w:t>
      </w:r>
    </w:p>
    <w:p w14:paraId="22E93FD3" w14:textId="77777777" w:rsidR="00C43FEF" w:rsidRPr="008D33BB" w:rsidRDefault="008D33BB" w:rsidP="00F47DA3">
      <w:pPr>
        <w:pStyle w:val="BodyText4"/>
        <w:spacing w:after="60" w:line="240" w:lineRule="auto"/>
        <w:ind w:firstLine="0"/>
        <w:rPr>
          <w:b w:val="0"/>
          <w:sz w:val="24"/>
          <w:szCs w:val="24"/>
        </w:rPr>
      </w:pPr>
      <w:r w:rsidRPr="008D33BB">
        <w:rPr>
          <w:b w:val="0"/>
          <w:sz w:val="24"/>
          <w:szCs w:val="24"/>
        </w:rPr>
        <w:t>shall be taken to be within that park or reserve.</w:t>
      </w:r>
    </w:p>
    <w:p w14:paraId="59D5631C" w14:textId="1C300F5E" w:rsidR="00C43FEF" w:rsidRPr="008D33BB" w:rsidRDefault="00F47DA3" w:rsidP="00DB51C9">
      <w:pPr>
        <w:pStyle w:val="BodyText4"/>
        <w:spacing w:after="60" w:line="240" w:lineRule="auto"/>
        <w:ind w:firstLine="274"/>
        <w:rPr>
          <w:b w:val="0"/>
          <w:sz w:val="24"/>
          <w:szCs w:val="24"/>
        </w:rPr>
      </w:pPr>
      <w:r>
        <w:rPr>
          <w:b w:val="0"/>
          <w:sz w:val="24"/>
          <w:szCs w:val="24"/>
        </w:rPr>
        <w:t xml:space="preserve">(7) </w:t>
      </w:r>
      <w:r w:rsidR="008D33BB" w:rsidRPr="008D33BB">
        <w:rPr>
          <w:b w:val="0"/>
          <w:sz w:val="24"/>
          <w:szCs w:val="24"/>
        </w:rPr>
        <w:t>Upon the declaration of a park or reserve under sub-section (2), all right, title and interest held by Australia in respect of the land (including any sea-bed or any subsoil) within the park or reserve, but not in respect of any minerals, becomes, by force of this sub-section, vested in the Director.</w:t>
      </w:r>
    </w:p>
    <w:p w14:paraId="6A481CA2" w14:textId="7D52718D" w:rsidR="00C43FEF" w:rsidRPr="008D33BB" w:rsidRDefault="00F47DA3" w:rsidP="00DB51C9">
      <w:pPr>
        <w:pStyle w:val="BodyText4"/>
        <w:spacing w:after="60" w:line="240" w:lineRule="auto"/>
        <w:ind w:firstLine="274"/>
        <w:rPr>
          <w:b w:val="0"/>
          <w:sz w:val="24"/>
          <w:szCs w:val="24"/>
        </w:rPr>
      </w:pPr>
      <w:r>
        <w:rPr>
          <w:b w:val="0"/>
          <w:sz w:val="24"/>
          <w:szCs w:val="24"/>
        </w:rPr>
        <w:t xml:space="preserve">(8) </w:t>
      </w:r>
      <w:r w:rsidR="008D33BB" w:rsidRPr="008D33BB">
        <w:rPr>
          <w:b w:val="0"/>
          <w:sz w:val="24"/>
          <w:szCs w:val="24"/>
        </w:rPr>
        <w:t xml:space="preserve">Subject to this section, the Governor-General may, by Proclamation, revoke or amend a Proclamation made under sub-section </w:t>
      </w:r>
      <w:r w:rsidR="008D33BB" w:rsidRPr="00DB51C9">
        <w:rPr>
          <w:b w:val="0"/>
          <w:sz w:val="24"/>
          <w:szCs w:val="24"/>
        </w:rPr>
        <w:t>(2).</w:t>
      </w:r>
    </w:p>
    <w:p w14:paraId="6B7F6F88" w14:textId="7ACA51E7" w:rsidR="00C43FEF" w:rsidRPr="008D33BB" w:rsidRDefault="00F47DA3" w:rsidP="00F47DA3">
      <w:pPr>
        <w:pStyle w:val="BodyText4"/>
        <w:spacing w:after="60" w:line="240" w:lineRule="auto"/>
        <w:ind w:firstLine="274"/>
        <w:rPr>
          <w:b w:val="0"/>
          <w:sz w:val="24"/>
          <w:szCs w:val="24"/>
        </w:rPr>
      </w:pPr>
      <w:r>
        <w:rPr>
          <w:b w:val="0"/>
          <w:sz w:val="24"/>
          <w:szCs w:val="24"/>
        </w:rPr>
        <w:t xml:space="preserve">(9) </w:t>
      </w:r>
      <w:r w:rsidR="008D33BB" w:rsidRPr="008D33BB">
        <w:rPr>
          <w:b w:val="0"/>
          <w:sz w:val="24"/>
          <w:szCs w:val="24"/>
        </w:rPr>
        <w:t>A Proclamation under sub-section (</w:t>
      </w:r>
      <w:r w:rsidR="008D33BB" w:rsidRPr="008D33BB">
        <w:rPr>
          <w:rStyle w:val="BodytextSpacing0pt"/>
          <w:bCs/>
          <w:spacing w:val="0"/>
          <w:sz w:val="24"/>
          <w:szCs w:val="24"/>
        </w:rPr>
        <w:t>8</w:t>
      </w:r>
      <w:r w:rsidR="008D33BB" w:rsidRPr="008D33BB">
        <w:rPr>
          <w:b w:val="0"/>
          <w:sz w:val="24"/>
          <w:szCs w:val="24"/>
        </w:rPr>
        <w:t>) by virtue of which any land (including any subsoil) or sea, other than land or sea referred to in paragraph (</w:t>
      </w:r>
      <w:r w:rsidR="008D33BB" w:rsidRPr="008D33BB">
        <w:rPr>
          <w:rStyle w:val="BodytextSpacing0pt"/>
          <w:bCs/>
          <w:spacing w:val="0"/>
          <w:sz w:val="24"/>
          <w:szCs w:val="24"/>
        </w:rPr>
        <w:t>1</w:t>
      </w:r>
      <w:r w:rsidR="008D33BB" w:rsidRPr="008D33BB">
        <w:rPr>
          <w:b w:val="0"/>
          <w:sz w:val="24"/>
          <w:szCs w:val="24"/>
        </w:rPr>
        <w:t>)</w:t>
      </w:r>
      <w:r w:rsidR="008D33BB" w:rsidRPr="008D33BB">
        <w:rPr>
          <w:rStyle w:val="BodyText1"/>
          <w:bCs/>
          <w:sz w:val="24"/>
          <w:szCs w:val="24"/>
        </w:rPr>
        <w:t>(d),</w:t>
      </w:r>
      <w:r w:rsidR="008D33BB" w:rsidRPr="008D33BB">
        <w:rPr>
          <w:b w:val="0"/>
          <w:sz w:val="24"/>
          <w:szCs w:val="24"/>
        </w:rPr>
        <w:t xml:space="preserve"> ceases to be land or sea within a park or reserve or within a wilderness zone shall not be made except in accordance with a resolution passed by each House of the Parliament in pursuance of a motion of which notice has been given not less than 15 sitting days of that House before the motion is moved.</w:t>
      </w:r>
    </w:p>
    <w:p w14:paraId="12E697D7" w14:textId="77777777" w:rsidR="00C43FEF" w:rsidRPr="008D33BB" w:rsidRDefault="00F47DA3" w:rsidP="00F47DA3">
      <w:pPr>
        <w:pStyle w:val="BodyText4"/>
        <w:spacing w:after="60" w:line="240" w:lineRule="auto"/>
        <w:ind w:firstLine="274"/>
        <w:rPr>
          <w:b w:val="0"/>
          <w:sz w:val="24"/>
          <w:szCs w:val="24"/>
        </w:rPr>
      </w:pPr>
      <w:r>
        <w:rPr>
          <w:b w:val="0"/>
          <w:sz w:val="24"/>
          <w:szCs w:val="24"/>
        </w:rPr>
        <w:t xml:space="preserve">(10) </w:t>
      </w:r>
      <w:r w:rsidR="008D33BB" w:rsidRPr="008D33BB">
        <w:rPr>
          <w:b w:val="0"/>
          <w:sz w:val="24"/>
          <w:szCs w:val="24"/>
        </w:rPr>
        <w:t>If, by virtue of a Proclamation made under sub-section (</w:t>
      </w:r>
      <w:r w:rsidR="008D33BB" w:rsidRPr="008D33BB">
        <w:rPr>
          <w:rStyle w:val="BodytextSpacing0pt"/>
          <w:bCs/>
          <w:spacing w:val="0"/>
          <w:sz w:val="24"/>
          <w:szCs w:val="24"/>
        </w:rPr>
        <w:t>8</w:t>
      </w:r>
      <w:r w:rsidR="008D33BB" w:rsidRPr="008D33BB">
        <w:rPr>
          <w:b w:val="0"/>
          <w:sz w:val="24"/>
          <w:szCs w:val="24"/>
        </w:rPr>
        <w:t>), any land (including any sea-bed or any subsoil) ceases to be land within a park or reserve, all right, title and interest held by the Director in respect of that land becomes, by force of this sub-section, vested in Australia.</w:t>
      </w:r>
    </w:p>
    <w:p w14:paraId="335BC815" w14:textId="77777777" w:rsidR="00C43FEF" w:rsidRPr="008D33BB" w:rsidRDefault="00F47DA3" w:rsidP="00F47DA3">
      <w:pPr>
        <w:pStyle w:val="BodyText4"/>
        <w:spacing w:after="60" w:line="240" w:lineRule="auto"/>
        <w:ind w:firstLine="274"/>
        <w:rPr>
          <w:b w:val="0"/>
          <w:sz w:val="24"/>
          <w:szCs w:val="24"/>
        </w:rPr>
      </w:pPr>
      <w:r>
        <w:rPr>
          <w:b w:val="0"/>
          <w:sz w:val="24"/>
          <w:szCs w:val="24"/>
        </w:rPr>
        <w:t xml:space="preserve">(11) </w:t>
      </w:r>
      <w:r w:rsidR="008D33BB" w:rsidRPr="008D33BB">
        <w:rPr>
          <w:b w:val="0"/>
          <w:sz w:val="24"/>
          <w:szCs w:val="24"/>
        </w:rPr>
        <w:t>The Governor-General shall not make a Proclamation under this section except after consideration by the Executive Council of a report by the Director in relation to the matter dealt with by the Proclamation.</w:t>
      </w:r>
    </w:p>
    <w:p w14:paraId="3606966C" w14:textId="77777777" w:rsidR="00DB51C9" w:rsidRDefault="00DB51C9">
      <w:pPr>
        <w:rPr>
          <w:rFonts w:ascii="Times New Roman" w:eastAsia="Times New Roman" w:hAnsi="Times New Roman" w:cs="Times New Roman"/>
          <w:bCs/>
        </w:rPr>
      </w:pPr>
      <w:r>
        <w:rPr>
          <w:b/>
        </w:rPr>
        <w:br w:type="page"/>
      </w:r>
    </w:p>
    <w:p w14:paraId="63179136" w14:textId="319B833D" w:rsidR="00C43FEF" w:rsidRPr="008D33BB" w:rsidRDefault="00F47DA3" w:rsidP="00F47DA3">
      <w:pPr>
        <w:pStyle w:val="BodyText4"/>
        <w:spacing w:after="60" w:line="240" w:lineRule="auto"/>
        <w:ind w:firstLine="274"/>
        <w:rPr>
          <w:b w:val="0"/>
          <w:sz w:val="24"/>
          <w:szCs w:val="24"/>
        </w:rPr>
      </w:pPr>
      <w:r>
        <w:rPr>
          <w:b w:val="0"/>
          <w:sz w:val="24"/>
          <w:szCs w:val="24"/>
        </w:rPr>
        <w:lastRenderedPageBreak/>
        <w:t xml:space="preserve">(12) </w:t>
      </w:r>
      <w:r w:rsidR="008D33BB" w:rsidRPr="008D33BB">
        <w:rPr>
          <w:b w:val="0"/>
          <w:sz w:val="24"/>
          <w:szCs w:val="24"/>
        </w:rPr>
        <w:t xml:space="preserve">Before submitting a report for the purposes of sub-section </w:t>
      </w:r>
      <w:r w:rsidR="008D33BB" w:rsidRPr="008D33BB">
        <w:rPr>
          <w:rStyle w:val="BodyText1"/>
          <w:bCs/>
          <w:sz w:val="24"/>
          <w:szCs w:val="24"/>
        </w:rPr>
        <w:t xml:space="preserve">(11), </w:t>
      </w:r>
      <w:r w:rsidR="008D33BB" w:rsidRPr="008D33BB">
        <w:rPr>
          <w:b w:val="0"/>
          <w:sz w:val="24"/>
          <w:szCs w:val="24"/>
        </w:rPr>
        <w:t>the Director shall—</w:t>
      </w:r>
    </w:p>
    <w:p w14:paraId="1A2ABEAE" w14:textId="77777777" w:rsidR="00C43FEF" w:rsidRPr="008D33BB" w:rsidRDefault="00F47DA3" w:rsidP="00F47DA3">
      <w:pPr>
        <w:pStyle w:val="BodyText4"/>
        <w:spacing w:after="60" w:line="240" w:lineRule="auto"/>
        <w:ind w:firstLine="274"/>
        <w:rPr>
          <w:b w:val="0"/>
          <w:sz w:val="24"/>
          <w:szCs w:val="24"/>
        </w:rPr>
      </w:pPr>
      <w:r>
        <w:rPr>
          <w:b w:val="0"/>
          <w:sz w:val="24"/>
          <w:szCs w:val="24"/>
        </w:rPr>
        <w:t xml:space="preserve">(a) </w:t>
      </w:r>
      <w:r w:rsidR="008D33BB" w:rsidRPr="008D33BB">
        <w:rPr>
          <w:b w:val="0"/>
          <w:sz w:val="24"/>
          <w:szCs w:val="24"/>
        </w:rPr>
        <w:t>by public notice—</w:t>
      </w:r>
    </w:p>
    <w:p w14:paraId="74E1C890" w14:textId="35C59037" w:rsidR="00C43FEF" w:rsidRPr="008D33BB" w:rsidRDefault="00F47DA3" w:rsidP="00F47DA3">
      <w:pPr>
        <w:pStyle w:val="BodyText4"/>
        <w:spacing w:after="60" w:line="240" w:lineRule="auto"/>
        <w:ind w:left="1181" w:hanging="274"/>
        <w:rPr>
          <w:b w:val="0"/>
          <w:sz w:val="24"/>
          <w:szCs w:val="24"/>
        </w:rPr>
      </w:pPr>
      <w:r>
        <w:rPr>
          <w:b w:val="0"/>
          <w:sz w:val="24"/>
          <w:szCs w:val="24"/>
        </w:rPr>
        <w:t xml:space="preserve">(i) </w:t>
      </w:r>
      <w:r w:rsidR="008D33BB" w:rsidRPr="008D33BB">
        <w:rPr>
          <w:b w:val="0"/>
          <w:sz w:val="24"/>
          <w:szCs w:val="24"/>
        </w:rPr>
        <w:t>state the nature of the report and of any recommendations proposed to be made in the report;</w:t>
      </w:r>
    </w:p>
    <w:p w14:paraId="14D834BA" w14:textId="773A65CB" w:rsidR="00C43FEF" w:rsidRPr="008D33BB" w:rsidRDefault="00F47DA3" w:rsidP="00F47DA3">
      <w:pPr>
        <w:pStyle w:val="BodyText4"/>
        <w:spacing w:after="60" w:line="240" w:lineRule="auto"/>
        <w:ind w:left="1181" w:hanging="274"/>
        <w:rPr>
          <w:b w:val="0"/>
          <w:sz w:val="24"/>
          <w:szCs w:val="24"/>
        </w:rPr>
      </w:pPr>
      <w:r>
        <w:rPr>
          <w:b w:val="0"/>
          <w:sz w:val="24"/>
          <w:szCs w:val="24"/>
        </w:rPr>
        <w:t xml:space="preserve">(ii) </w:t>
      </w:r>
      <w:r w:rsidR="008D33BB" w:rsidRPr="008D33BB">
        <w:rPr>
          <w:b w:val="0"/>
          <w:sz w:val="24"/>
          <w:szCs w:val="24"/>
        </w:rPr>
        <w:t xml:space="preserve">invite interested persons to make representations in connexion with the report by such date, not being less than 60 days after the date of publication of the notice in the </w:t>
      </w:r>
      <w:r w:rsidR="008D33BB" w:rsidRPr="008D33BB">
        <w:rPr>
          <w:rStyle w:val="BodytextItalic"/>
          <w:bCs/>
          <w:sz w:val="24"/>
          <w:szCs w:val="24"/>
        </w:rPr>
        <w:t>Gazette,</w:t>
      </w:r>
      <w:r w:rsidR="008D33BB" w:rsidRPr="008D33BB">
        <w:rPr>
          <w:b w:val="0"/>
          <w:sz w:val="24"/>
          <w:szCs w:val="24"/>
        </w:rPr>
        <w:t xml:space="preserve"> as is specified in the notice; and</w:t>
      </w:r>
    </w:p>
    <w:p w14:paraId="456B7326" w14:textId="77777777" w:rsidR="00C43FEF" w:rsidRPr="008D33BB" w:rsidRDefault="00F47DA3" w:rsidP="00F47DA3">
      <w:pPr>
        <w:pStyle w:val="BodyText4"/>
        <w:spacing w:after="60" w:line="240" w:lineRule="auto"/>
        <w:ind w:left="1181" w:hanging="274"/>
        <w:rPr>
          <w:b w:val="0"/>
          <w:sz w:val="24"/>
          <w:szCs w:val="24"/>
        </w:rPr>
      </w:pPr>
      <w:r>
        <w:rPr>
          <w:b w:val="0"/>
          <w:sz w:val="24"/>
          <w:szCs w:val="24"/>
        </w:rPr>
        <w:t xml:space="preserve">(iii) </w:t>
      </w:r>
      <w:r w:rsidR="008D33BB" w:rsidRPr="008D33BB">
        <w:rPr>
          <w:b w:val="0"/>
          <w:sz w:val="24"/>
          <w:szCs w:val="24"/>
        </w:rPr>
        <w:t>specify an address to which such representations may be forwarded; and</w:t>
      </w:r>
    </w:p>
    <w:p w14:paraId="462D5FC2" w14:textId="77777777" w:rsidR="00C43FEF" w:rsidRPr="008D33BB" w:rsidRDefault="00F47DA3" w:rsidP="00F47DA3">
      <w:pPr>
        <w:pStyle w:val="BodyText4"/>
        <w:spacing w:after="60" w:line="240" w:lineRule="auto"/>
        <w:ind w:firstLine="274"/>
        <w:rPr>
          <w:b w:val="0"/>
          <w:sz w:val="24"/>
          <w:szCs w:val="24"/>
        </w:rPr>
      </w:pPr>
      <w:r>
        <w:rPr>
          <w:b w:val="0"/>
          <w:sz w:val="24"/>
          <w:szCs w:val="24"/>
        </w:rPr>
        <w:t xml:space="preserve">(b) </w:t>
      </w:r>
      <w:r w:rsidR="008D33BB" w:rsidRPr="008D33BB">
        <w:rPr>
          <w:b w:val="0"/>
          <w:sz w:val="24"/>
          <w:szCs w:val="24"/>
        </w:rPr>
        <w:t>give due consideration to any representations so made,</w:t>
      </w:r>
    </w:p>
    <w:p w14:paraId="55BF5EFB" w14:textId="77777777" w:rsidR="00C43FEF" w:rsidRPr="008D33BB" w:rsidRDefault="008D33BB" w:rsidP="00F47DA3">
      <w:pPr>
        <w:pStyle w:val="BodyText4"/>
        <w:spacing w:after="60" w:line="240" w:lineRule="auto"/>
        <w:ind w:firstLine="0"/>
        <w:rPr>
          <w:b w:val="0"/>
          <w:sz w:val="24"/>
          <w:szCs w:val="24"/>
        </w:rPr>
      </w:pPr>
      <w:r w:rsidRPr="008D33BB">
        <w:rPr>
          <w:b w:val="0"/>
          <w:sz w:val="24"/>
          <w:szCs w:val="24"/>
        </w:rPr>
        <w:t>and, when submitting the report, he shall attach to the report any representations so made, together with</w:t>
      </w:r>
      <w:r w:rsidR="00F47DA3">
        <w:rPr>
          <w:b w:val="0"/>
          <w:sz w:val="24"/>
          <w:szCs w:val="24"/>
        </w:rPr>
        <w:t xml:space="preserve"> his comments on those represen</w:t>
      </w:r>
      <w:r w:rsidRPr="008D33BB">
        <w:rPr>
          <w:b w:val="0"/>
          <w:sz w:val="24"/>
          <w:szCs w:val="24"/>
        </w:rPr>
        <w:t>tations.</w:t>
      </w:r>
    </w:p>
    <w:p w14:paraId="29ABA44B" w14:textId="77777777" w:rsidR="000A5F8C" w:rsidRDefault="00F47DA3" w:rsidP="000A5F8C">
      <w:pPr>
        <w:pStyle w:val="BodyText4"/>
        <w:spacing w:line="240" w:lineRule="auto"/>
        <w:ind w:firstLine="270"/>
        <w:rPr>
          <w:b w:val="0"/>
          <w:sz w:val="24"/>
          <w:szCs w:val="24"/>
        </w:rPr>
      </w:pPr>
      <w:r>
        <w:rPr>
          <w:b w:val="0"/>
          <w:sz w:val="24"/>
          <w:szCs w:val="24"/>
        </w:rPr>
        <w:t xml:space="preserve">(13) </w:t>
      </w:r>
      <w:r w:rsidR="008D33BB" w:rsidRPr="008D33BB">
        <w:rPr>
          <w:b w:val="0"/>
          <w:sz w:val="24"/>
          <w:szCs w:val="24"/>
        </w:rPr>
        <w:t>Where any land is acquired by Australia for the purposes of this Part, the Minister shall, as soon as practicable after the acquisition, but subject to compliance with sub-sections (</w:t>
      </w:r>
      <w:r w:rsidR="008D33BB" w:rsidRPr="008D33BB">
        <w:rPr>
          <w:rStyle w:val="BodytextSpacing0pt"/>
          <w:bCs/>
          <w:spacing w:val="0"/>
          <w:sz w:val="24"/>
          <w:szCs w:val="24"/>
        </w:rPr>
        <w:t>11</w:t>
      </w:r>
      <w:r w:rsidR="008D33BB" w:rsidRPr="008D33BB">
        <w:rPr>
          <w:b w:val="0"/>
          <w:sz w:val="24"/>
          <w:szCs w:val="24"/>
        </w:rPr>
        <w:t>) and (</w:t>
      </w:r>
      <w:r w:rsidR="008D33BB" w:rsidRPr="008D33BB">
        <w:rPr>
          <w:rStyle w:val="BodytextSpacing0pt"/>
          <w:bCs/>
          <w:spacing w:val="0"/>
          <w:sz w:val="24"/>
          <w:szCs w:val="24"/>
        </w:rPr>
        <w:t>12</w:t>
      </w:r>
      <w:r w:rsidR="008D33BB" w:rsidRPr="008D33BB">
        <w:rPr>
          <w:b w:val="0"/>
          <w:sz w:val="24"/>
          <w:szCs w:val="24"/>
        </w:rPr>
        <w:t>), cause the carrying out of that purpose to be submitted for consideration by the Executive Council.</w:t>
      </w:r>
    </w:p>
    <w:p w14:paraId="4EA863FB" w14:textId="77777777" w:rsidR="000A5F8C" w:rsidRPr="000A5F8C" w:rsidRDefault="000A5F8C" w:rsidP="000A5F8C">
      <w:pPr>
        <w:pStyle w:val="Bodytext31"/>
        <w:spacing w:before="120" w:after="60" w:line="240" w:lineRule="auto"/>
        <w:jc w:val="both"/>
        <w:rPr>
          <w:b/>
          <w:sz w:val="20"/>
          <w:szCs w:val="20"/>
        </w:rPr>
      </w:pPr>
      <w:r w:rsidRPr="000A5F8C">
        <w:rPr>
          <w:rStyle w:val="Bodytext3"/>
          <w:b/>
          <w:sz w:val="20"/>
          <w:szCs w:val="20"/>
        </w:rPr>
        <w:t>Registration of changes in title to land.</w:t>
      </w:r>
    </w:p>
    <w:p w14:paraId="2D106063" w14:textId="2CD958A6" w:rsidR="00C43FEF" w:rsidRPr="008D33BB" w:rsidRDefault="000A5F8C" w:rsidP="000A5F8C">
      <w:pPr>
        <w:pStyle w:val="BodyText4"/>
        <w:spacing w:after="60" w:line="240" w:lineRule="auto"/>
        <w:ind w:firstLine="274"/>
        <w:rPr>
          <w:b w:val="0"/>
          <w:sz w:val="24"/>
          <w:szCs w:val="24"/>
        </w:rPr>
      </w:pPr>
      <w:r w:rsidRPr="000A5F8C">
        <w:rPr>
          <w:sz w:val="24"/>
          <w:szCs w:val="24"/>
        </w:rPr>
        <w:t>8.</w:t>
      </w:r>
      <w:r>
        <w:rPr>
          <w:b w:val="0"/>
          <w:sz w:val="24"/>
          <w:szCs w:val="24"/>
        </w:rPr>
        <w:t xml:space="preserve"> </w:t>
      </w:r>
      <w:r w:rsidR="008D33BB" w:rsidRPr="008D33BB">
        <w:rPr>
          <w:b w:val="0"/>
          <w:sz w:val="24"/>
          <w:szCs w:val="24"/>
        </w:rPr>
        <w:t>(1) Where, by reason of a Proclamation under section 7, any land (including any subsoil) in a State or Territory becomes vested in the Director or in Australia, the Crown Solicitor may lodge with the R</w:t>
      </w:r>
      <w:r w:rsidR="00DB51C9">
        <w:rPr>
          <w:b w:val="0"/>
          <w:sz w:val="24"/>
          <w:szCs w:val="24"/>
        </w:rPr>
        <w:t>egistrar-</w:t>
      </w:r>
      <w:r w:rsidR="008D33BB" w:rsidRPr="008D33BB">
        <w:rPr>
          <w:b w:val="0"/>
          <w:sz w:val="24"/>
          <w:szCs w:val="24"/>
        </w:rPr>
        <w:t>General, Registrar of Titles or other proper officer of the State or Territory a copy of the Proclamation, certified under the hand of the Crown Solicitor or of an officer of the Attorney-General’s Department authorized by the Crown Solicitor to certify such copies.</w:t>
      </w:r>
    </w:p>
    <w:p w14:paraId="684E8563" w14:textId="77777777" w:rsidR="00C43FEF" w:rsidRPr="008D33BB" w:rsidRDefault="008D33BB" w:rsidP="008D33BB">
      <w:pPr>
        <w:pStyle w:val="BodyText4"/>
        <w:spacing w:line="240" w:lineRule="auto"/>
        <w:ind w:firstLine="0"/>
        <w:rPr>
          <w:b w:val="0"/>
          <w:sz w:val="24"/>
          <w:szCs w:val="24"/>
        </w:rPr>
      </w:pPr>
      <w:r w:rsidRPr="008D33BB">
        <w:rPr>
          <w:b w:val="0"/>
          <w:sz w:val="24"/>
          <w:szCs w:val="24"/>
        </w:rPr>
        <w:t>(2) The officer with whom a copy of a Proclamation is so lodged may deal with and give effect to the copy of the Proclamation as if it were a grant, conveyance, memorandum or instrument of transfer of the land duly executed under the laws in force in the State or Territory in which the land is situated.</w:t>
      </w:r>
    </w:p>
    <w:p w14:paraId="2760157C" w14:textId="77777777" w:rsidR="00C43FEF" w:rsidRPr="008D33BB" w:rsidRDefault="008D33BB" w:rsidP="000A5F8C">
      <w:pPr>
        <w:spacing w:before="120" w:after="60"/>
        <w:jc w:val="both"/>
      </w:pPr>
      <w:r w:rsidRPr="000A5F8C">
        <w:rPr>
          <w:rStyle w:val="Bodytext3"/>
          <w:rFonts w:eastAsia="Courier New"/>
          <w:b/>
          <w:sz w:val="20"/>
          <w:szCs w:val="20"/>
        </w:rPr>
        <w:t>Restriction on disposal, &amp;c., of land in parks and reserves</w:t>
      </w:r>
      <w:r w:rsidRPr="008D33BB">
        <w:rPr>
          <w:rStyle w:val="Bodytext3"/>
          <w:rFonts w:eastAsia="Courier New"/>
          <w:sz w:val="24"/>
          <w:szCs w:val="24"/>
        </w:rPr>
        <w:t>.</w:t>
      </w:r>
    </w:p>
    <w:p w14:paraId="2C250CD1" w14:textId="35E71218" w:rsidR="00C43FEF" w:rsidRPr="008D33BB" w:rsidRDefault="000A5F8C" w:rsidP="000A5F8C">
      <w:pPr>
        <w:pStyle w:val="BodyText4"/>
        <w:spacing w:after="60" w:line="240" w:lineRule="auto"/>
        <w:ind w:firstLine="274"/>
        <w:rPr>
          <w:b w:val="0"/>
          <w:sz w:val="24"/>
          <w:szCs w:val="24"/>
        </w:rPr>
      </w:pPr>
      <w:r w:rsidRPr="000A5F8C">
        <w:rPr>
          <w:sz w:val="24"/>
          <w:szCs w:val="24"/>
        </w:rPr>
        <w:t>9.</w:t>
      </w:r>
      <w:r w:rsidRPr="008D33BB">
        <w:rPr>
          <w:b w:val="0"/>
          <w:sz w:val="24"/>
          <w:szCs w:val="24"/>
        </w:rPr>
        <w:t xml:space="preserve"> </w:t>
      </w:r>
      <w:r w:rsidR="008D33BB" w:rsidRPr="008D33BB">
        <w:rPr>
          <w:b w:val="0"/>
          <w:sz w:val="24"/>
          <w:szCs w:val="24"/>
        </w:rPr>
        <w:t>(1) Notwithstanding any law of A</w:t>
      </w:r>
      <w:r w:rsidR="00DB51C9">
        <w:rPr>
          <w:b w:val="0"/>
          <w:sz w:val="24"/>
          <w:szCs w:val="24"/>
        </w:rPr>
        <w:t>ustralia or of a State or Terri</w:t>
      </w:r>
      <w:r w:rsidR="008D33BB" w:rsidRPr="008D33BB">
        <w:rPr>
          <w:b w:val="0"/>
          <w:sz w:val="24"/>
          <w:szCs w:val="24"/>
        </w:rPr>
        <w:t>t</w:t>
      </w:r>
      <w:r w:rsidR="00DB51C9">
        <w:rPr>
          <w:b w:val="0"/>
          <w:sz w:val="24"/>
          <w:szCs w:val="24"/>
        </w:rPr>
        <w:t>ory, but subject to sub-section </w:t>
      </w:r>
      <w:r w:rsidR="008D33BB" w:rsidRPr="008D33BB">
        <w:rPr>
          <w:b w:val="0"/>
          <w:sz w:val="24"/>
          <w:szCs w:val="24"/>
        </w:rPr>
        <w:t>(</w:t>
      </w:r>
      <w:r w:rsidR="008D33BB" w:rsidRPr="008D33BB">
        <w:rPr>
          <w:rStyle w:val="BodytextSpacing0pt"/>
          <w:bCs/>
          <w:spacing w:val="0"/>
          <w:sz w:val="24"/>
          <w:szCs w:val="24"/>
        </w:rPr>
        <w:t>2</w:t>
      </w:r>
      <w:r w:rsidR="008D33BB" w:rsidRPr="008D33BB">
        <w:rPr>
          <w:b w:val="0"/>
          <w:sz w:val="24"/>
          <w:szCs w:val="24"/>
        </w:rPr>
        <w:t>), no right, title or interest held by the Director in respect of land within a park or reserve shall be sold, leased or otherwise disposed of.</w:t>
      </w:r>
    </w:p>
    <w:p w14:paraId="24696E71" w14:textId="77777777" w:rsidR="00C43FEF" w:rsidRDefault="000A5F8C" w:rsidP="000A5F8C">
      <w:pPr>
        <w:pStyle w:val="BodyText4"/>
        <w:spacing w:line="240" w:lineRule="auto"/>
        <w:ind w:firstLine="270"/>
        <w:rPr>
          <w:b w:val="0"/>
          <w:sz w:val="24"/>
          <w:szCs w:val="24"/>
        </w:rPr>
      </w:pPr>
      <w:r>
        <w:rPr>
          <w:b w:val="0"/>
          <w:sz w:val="24"/>
          <w:szCs w:val="24"/>
        </w:rPr>
        <w:t xml:space="preserve">(2) </w:t>
      </w:r>
      <w:r w:rsidR="008D33BB" w:rsidRPr="008D33BB">
        <w:rPr>
          <w:b w:val="0"/>
          <w:sz w:val="24"/>
          <w:szCs w:val="24"/>
        </w:rPr>
        <w:t>Where the plan of management relating to a park or reserve so provides, the Director may grant leases of, or licences in respect of, land in that park or reserve in accordance with the plan of management.</w:t>
      </w:r>
    </w:p>
    <w:p w14:paraId="7BBEA795" w14:textId="77777777" w:rsidR="000A5F8C" w:rsidRPr="000A5F8C" w:rsidRDefault="000A5F8C" w:rsidP="000A5F8C">
      <w:pPr>
        <w:spacing w:before="120" w:after="60"/>
        <w:jc w:val="both"/>
        <w:rPr>
          <w:b/>
          <w:sz w:val="20"/>
          <w:szCs w:val="20"/>
        </w:rPr>
      </w:pPr>
      <w:r w:rsidRPr="000A5F8C">
        <w:rPr>
          <w:rStyle w:val="Bodytext3"/>
          <w:rFonts w:eastAsia="Courier New"/>
          <w:b/>
          <w:sz w:val="20"/>
          <w:szCs w:val="20"/>
        </w:rPr>
        <w:t>Mining, works, forestry, &amp;c., in parks and reserves and wilderness zones.</w:t>
      </w:r>
    </w:p>
    <w:p w14:paraId="5C300AB8" w14:textId="77777777" w:rsidR="00C43FEF" w:rsidRPr="008D33BB" w:rsidRDefault="000A5F8C" w:rsidP="000A5F8C">
      <w:pPr>
        <w:pStyle w:val="BodyText4"/>
        <w:spacing w:after="60" w:line="240" w:lineRule="auto"/>
        <w:ind w:left="634" w:hanging="360"/>
        <w:rPr>
          <w:b w:val="0"/>
          <w:sz w:val="24"/>
          <w:szCs w:val="24"/>
        </w:rPr>
      </w:pPr>
      <w:r w:rsidRPr="000A5F8C">
        <w:rPr>
          <w:sz w:val="24"/>
          <w:szCs w:val="24"/>
        </w:rPr>
        <w:t>10.</w:t>
      </w:r>
      <w:r>
        <w:rPr>
          <w:b w:val="0"/>
          <w:sz w:val="24"/>
          <w:szCs w:val="24"/>
        </w:rPr>
        <w:t xml:space="preserve"> </w:t>
      </w:r>
      <w:r w:rsidR="008D33BB" w:rsidRPr="008D33BB">
        <w:rPr>
          <w:b w:val="0"/>
          <w:sz w:val="24"/>
          <w:szCs w:val="24"/>
        </w:rPr>
        <w:t>(1) This section has effect notwithstanding any law of Australia or of a State or Territory.</w:t>
      </w:r>
    </w:p>
    <w:p w14:paraId="3A181DF8" w14:textId="7CADF13D" w:rsidR="00C43FEF" w:rsidRPr="008D33BB" w:rsidRDefault="000A5F8C" w:rsidP="000A5F8C">
      <w:pPr>
        <w:pStyle w:val="BodyText4"/>
        <w:spacing w:after="60" w:line="240" w:lineRule="auto"/>
        <w:ind w:firstLine="274"/>
        <w:rPr>
          <w:b w:val="0"/>
          <w:sz w:val="24"/>
          <w:szCs w:val="24"/>
        </w:rPr>
      </w:pPr>
      <w:r>
        <w:rPr>
          <w:b w:val="0"/>
          <w:sz w:val="24"/>
          <w:szCs w:val="24"/>
        </w:rPr>
        <w:t xml:space="preserve">(2) </w:t>
      </w:r>
      <w:r w:rsidR="008D33BB" w:rsidRPr="008D33BB">
        <w:rPr>
          <w:b w:val="0"/>
          <w:sz w:val="24"/>
          <w:szCs w:val="24"/>
        </w:rPr>
        <w:t>No operations for the recovery of minerals shall be carried on in a park or reserve other than operations that are carried on, with the approval of the Governor-General, in acc</w:t>
      </w:r>
      <w:r>
        <w:rPr>
          <w:b w:val="0"/>
          <w:sz w:val="24"/>
          <w:szCs w:val="24"/>
        </w:rPr>
        <w:t>ordance with the plan of manage</w:t>
      </w:r>
      <w:r w:rsidR="008D33BB" w:rsidRPr="008D33BB">
        <w:rPr>
          <w:b w:val="0"/>
          <w:sz w:val="24"/>
          <w:szCs w:val="24"/>
        </w:rPr>
        <w:t>ment relating to that park or reserve.</w:t>
      </w:r>
    </w:p>
    <w:p w14:paraId="4A4286DD" w14:textId="77777777" w:rsidR="00C43FEF" w:rsidRPr="008D33BB" w:rsidRDefault="000A5F8C" w:rsidP="000A5F8C">
      <w:pPr>
        <w:pStyle w:val="BodyText4"/>
        <w:spacing w:after="60" w:line="240" w:lineRule="auto"/>
        <w:ind w:firstLine="274"/>
        <w:rPr>
          <w:b w:val="0"/>
          <w:sz w:val="24"/>
          <w:szCs w:val="24"/>
        </w:rPr>
      </w:pPr>
      <w:r>
        <w:rPr>
          <w:b w:val="0"/>
          <w:sz w:val="24"/>
          <w:szCs w:val="24"/>
        </w:rPr>
        <w:t xml:space="preserve">(3) </w:t>
      </w:r>
      <w:r w:rsidR="008D33BB" w:rsidRPr="008D33BB">
        <w:rPr>
          <w:b w:val="0"/>
          <w:sz w:val="24"/>
          <w:szCs w:val="24"/>
        </w:rPr>
        <w:t xml:space="preserve">Subject to sub-section </w:t>
      </w:r>
      <w:r w:rsidR="008D33BB" w:rsidRPr="008D33BB">
        <w:rPr>
          <w:rStyle w:val="BodyText1"/>
          <w:bCs/>
          <w:sz w:val="24"/>
          <w:szCs w:val="24"/>
        </w:rPr>
        <w:t>(4)—</w:t>
      </w:r>
    </w:p>
    <w:p w14:paraId="753CA8F8" w14:textId="77777777" w:rsidR="00C43FEF" w:rsidRPr="008D33BB" w:rsidRDefault="000A5F8C" w:rsidP="000A5F8C">
      <w:pPr>
        <w:pStyle w:val="BodyText4"/>
        <w:spacing w:after="60" w:line="240" w:lineRule="auto"/>
        <w:ind w:firstLine="274"/>
        <w:rPr>
          <w:b w:val="0"/>
          <w:sz w:val="24"/>
          <w:szCs w:val="24"/>
        </w:rPr>
      </w:pPr>
      <w:r>
        <w:rPr>
          <w:b w:val="0"/>
          <w:sz w:val="24"/>
          <w:szCs w:val="24"/>
        </w:rPr>
        <w:t xml:space="preserve">(a) </w:t>
      </w:r>
      <w:r w:rsidR="008D33BB" w:rsidRPr="008D33BB">
        <w:rPr>
          <w:b w:val="0"/>
          <w:sz w:val="24"/>
          <w:szCs w:val="24"/>
        </w:rPr>
        <w:t>no excavation shall be carried on;</w:t>
      </w:r>
    </w:p>
    <w:p w14:paraId="332B2662" w14:textId="77777777" w:rsidR="00C43FEF" w:rsidRPr="008D33BB" w:rsidRDefault="000A5F8C" w:rsidP="000A5F8C">
      <w:pPr>
        <w:pStyle w:val="BodyText4"/>
        <w:spacing w:after="60" w:line="240" w:lineRule="auto"/>
        <w:ind w:firstLine="274"/>
        <w:rPr>
          <w:b w:val="0"/>
          <w:sz w:val="24"/>
          <w:szCs w:val="24"/>
        </w:rPr>
      </w:pPr>
      <w:r>
        <w:rPr>
          <w:b w:val="0"/>
          <w:sz w:val="24"/>
          <w:szCs w:val="24"/>
        </w:rPr>
        <w:t xml:space="preserve">(b) </w:t>
      </w:r>
      <w:r w:rsidR="008D33BB" w:rsidRPr="008D33BB">
        <w:rPr>
          <w:b w:val="0"/>
          <w:sz w:val="24"/>
          <w:szCs w:val="24"/>
        </w:rPr>
        <w:t>no building or other structure shall be erected;</w:t>
      </w:r>
    </w:p>
    <w:p w14:paraId="196C53D9" w14:textId="77777777" w:rsidR="00C43FEF" w:rsidRPr="008D33BB" w:rsidRDefault="000A5F8C" w:rsidP="000A5F8C">
      <w:pPr>
        <w:pStyle w:val="BodyText4"/>
        <w:spacing w:after="60" w:line="240" w:lineRule="auto"/>
        <w:ind w:firstLine="274"/>
        <w:rPr>
          <w:b w:val="0"/>
          <w:sz w:val="24"/>
          <w:szCs w:val="24"/>
        </w:rPr>
      </w:pPr>
      <w:r>
        <w:rPr>
          <w:b w:val="0"/>
          <w:sz w:val="24"/>
          <w:szCs w:val="24"/>
        </w:rPr>
        <w:t xml:space="preserve">(c) </w:t>
      </w:r>
      <w:r w:rsidR="008D33BB" w:rsidRPr="008D33BB">
        <w:rPr>
          <w:b w:val="0"/>
          <w:sz w:val="24"/>
          <w:szCs w:val="24"/>
        </w:rPr>
        <w:t>no works shall be carried out; and</w:t>
      </w:r>
    </w:p>
    <w:p w14:paraId="6BD961EE" w14:textId="77777777" w:rsidR="00C43FEF" w:rsidRPr="008D33BB" w:rsidRDefault="000A5F8C" w:rsidP="000A5F8C">
      <w:pPr>
        <w:pStyle w:val="BodyText4"/>
        <w:spacing w:after="60" w:line="240" w:lineRule="auto"/>
        <w:ind w:firstLine="274"/>
        <w:rPr>
          <w:b w:val="0"/>
          <w:sz w:val="24"/>
          <w:szCs w:val="24"/>
        </w:rPr>
      </w:pPr>
      <w:r>
        <w:rPr>
          <w:b w:val="0"/>
          <w:sz w:val="24"/>
          <w:szCs w:val="24"/>
        </w:rPr>
        <w:t xml:space="preserve">(d) </w:t>
      </w:r>
      <w:r w:rsidR="008D33BB" w:rsidRPr="008D33BB">
        <w:rPr>
          <w:b w:val="0"/>
          <w:sz w:val="24"/>
          <w:szCs w:val="24"/>
        </w:rPr>
        <w:t>no timber shall be felled or taken,</w:t>
      </w:r>
    </w:p>
    <w:p w14:paraId="0D8EC6D9" w14:textId="77777777" w:rsidR="00C43FEF" w:rsidRPr="008D33BB" w:rsidRDefault="008D33BB" w:rsidP="008D33BB">
      <w:pPr>
        <w:pStyle w:val="BodyText4"/>
        <w:spacing w:line="240" w:lineRule="auto"/>
        <w:ind w:firstLine="0"/>
        <w:rPr>
          <w:b w:val="0"/>
          <w:sz w:val="24"/>
          <w:szCs w:val="24"/>
        </w:rPr>
      </w:pPr>
      <w:r w:rsidRPr="008D33BB">
        <w:rPr>
          <w:b w:val="0"/>
          <w:sz w:val="24"/>
          <w:szCs w:val="24"/>
        </w:rPr>
        <w:t>in a park or reserve except in accordance with the plan of management relating to that park or reserve.</w:t>
      </w:r>
    </w:p>
    <w:p w14:paraId="396F2F26" w14:textId="1EBF73A6" w:rsidR="00C43FEF" w:rsidRPr="008D33BB" w:rsidRDefault="000A5F8C" w:rsidP="000A5F8C">
      <w:pPr>
        <w:pStyle w:val="BodyText4"/>
        <w:spacing w:after="60" w:line="240" w:lineRule="auto"/>
        <w:ind w:firstLine="274"/>
        <w:rPr>
          <w:b w:val="0"/>
          <w:sz w:val="24"/>
          <w:szCs w:val="24"/>
        </w:rPr>
      </w:pPr>
      <w:r>
        <w:rPr>
          <w:b w:val="0"/>
          <w:sz w:val="24"/>
          <w:szCs w:val="24"/>
        </w:rPr>
        <w:t xml:space="preserve">(4) </w:t>
      </w:r>
      <w:r w:rsidR="008D33BB" w:rsidRPr="008D33BB">
        <w:rPr>
          <w:b w:val="0"/>
          <w:sz w:val="24"/>
          <w:szCs w:val="24"/>
        </w:rPr>
        <w:t>At a time when no plan of management is in force in relation to a park or reserve, sub-section (3) does not prevent the Director from performing his functions in that park or reserve for the purpose of preserving or protecting the park or reserve, protecting or conserving wildlife in the park or reserve, controlling authorized scientific research or protecting persons or property in the park or reserve.</w:t>
      </w:r>
    </w:p>
    <w:p w14:paraId="7970A71C" w14:textId="77777777" w:rsidR="000A5F8C" w:rsidRDefault="000A5F8C" w:rsidP="000A5F8C">
      <w:pPr>
        <w:pStyle w:val="BodyText4"/>
        <w:spacing w:line="240" w:lineRule="auto"/>
        <w:ind w:firstLine="270"/>
        <w:rPr>
          <w:b w:val="0"/>
          <w:sz w:val="24"/>
          <w:szCs w:val="24"/>
        </w:rPr>
      </w:pPr>
      <w:r>
        <w:rPr>
          <w:b w:val="0"/>
          <w:sz w:val="24"/>
          <w:szCs w:val="24"/>
        </w:rPr>
        <w:t xml:space="preserve">(5) </w:t>
      </w:r>
      <w:r w:rsidR="008D33BB" w:rsidRPr="008D33BB">
        <w:rPr>
          <w:b w:val="0"/>
          <w:sz w:val="24"/>
          <w:szCs w:val="24"/>
        </w:rPr>
        <w:t>A wilderness zone shall be maintained in its natural state and shall be used only for scientific research authorized by the Director and</w:t>
      </w:r>
    </w:p>
    <w:p w14:paraId="71C7C2FF" w14:textId="77777777" w:rsidR="000A5F8C" w:rsidRDefault="000A5F8C">
      <w:pPr>
        <w:rPr>
          <w:rFonts w:ascii="Times New Roman" w:eastAsia="Times New Roman" w:hAnsi="Times New Roman" w:cs="Times New Roman"/>
          <w:bCs/>
        </w:rPr>
      </w:pPr>
      <w:r>
        <w:rPr>
          <w:b/>
        </w:rPr>
        <w:br w:type="page"/>
      </w:r>
    </w:p>
    <w:p w14:paraId="1790AB26" w14:textId="31C4699E" w:rsidR="00C43FEF" w:rsidRPr="008D33BB" w:rsidRDefault="008D33BB" w:rsidP="000A5F8C">
      <w:pPr>
        <w:pStyle w:val="BodyText4"/>
        <w:spacing w:after="60" w:line="240" w:lineRule="auto"/>
        <w:ind w:firstLine="0"/>
        <w:rPr>
          <w:b w:val="0"/>
          <w:sz w:val="24"/>
          <w:szCs w:val="24"/>
        </w:rPr>
      </w:pPr>
      <w:r w:rsidRPr="008D33BB">
        <w:rPr>
          <w:b w:val="0"/>
          <w:sz w:val="24"/>
          <w:szCs w:val="24"/>
        </w:rPr>
        <w:lastRenderedPageBreak/>
        <w:t>such recreational and other purposes, other than the recovery of minerals, as are specified in the plan of ma</w:t>
      </w:r>
      <w:r w:rsidR="000A5F8C">
        <w:rPr>
          <w:b w:val="0"/>
          <w:sz w:val="24"/>
          <w:szCs w:val="24"/>
        </w:rPr>
        <w:t>nagement relating to the wilder</w:t>
      </w:r>
      <w:r w:rsidRPr="008D33BB">
        <w:rPr>
          <w:b w:val="0"/>
          <w:sz w:val="24"/>
          <w:szCs w:val="24"/>
        </w:rPr>
        <w:t>ness zone, but this sub-section does not prohibit anything done by the Director in accordance with sub-section (</w:t>
      </w:r>
      <w:r w:rsidRPr="008D33BB">
        <w:rPr>
          <w:rStyle w:val="BodytextSpacing0pt"/>
          <w:bCs/>
          <w:spacing w:val="0"/>
          <w:sz w:val="24"/>
          <w:szCs w:val="24"/>
        </w:rPr>
        <w:t>6</w:t>
      </w:r>
      <w:r w:rsidRPr="008D33BB">
        <w:rPr>
          <w:b w:val="0"/>
          <w:sz w:val="24"/>
          <w:szCs w:val="24"/>
        </w:rPr>
        <w:t>).</w:t>
      </w:r>
    </w:p>
    <w:p w14:paraId="240283AF" w14:textId="77777777" w:rsidR="00C43FEF" w:rsidRPr="008D33BB" w:rsidRDefault="000A5F8C" w:rsidP="000A5F8C">
      <w:pPr>
        <w:pStyle w:val="BodyText4"/>
        <w:spacing w:after="60" w:line="240" w:lineRule="auto"/>
        <w:ind w:firstLine="274"/>
        <w:rPr>
          <w:b w:val="0"/>
          <w:sz w:val="24"/>
          <w:szCs w:val="24"/>
        </w:rPr>
      </w:pPr>
      <w:r>
        <w:rPr>
          <w:b w:val="0"/>
          <w:sz w:val="24"/>
          <w:szCs w:val="24"/>
        </w:rPr>
        <w:t xml:space="preserve">(6) </w:t>
      </w:r>
      <w:r w:rsidR="008D33BB" w:rsidRPr="008D33BB">
        <w:rPr>
          <w:b w:val="0"/>
          <w:sz w:val="24"/>
          <w:szCs w:val="24"/>
        </w:rPr>
        <w:t xml:space="preserve">Notwithstanding sub-section </w:t>
      </w:r>
      <w:r w:rsidR="008D33BB" w:rsidRPr="008D33BB">
        <w:rPr>
          <w:rStyle w:val="BodyText1"/>
          <w:bCs/>
          <w:sz w:val="24"/>
          <w:szCs w:val="24"/>
        </w:rPr>
        <w:t>(4)—</w:t>
      </w:r>
    </w:p>
    <w:p w14:paraId="0F8290DE" w14:textId="77777777" w:rsidR="00C43FEF" w:rsidRPr="008D33BB" w:rsidRDefault="005833A8" w:rsidP="000A5F8C">
      <w:pPr>
        <w:pStyle w:val="BodyText4"/>
        <w:spacing w:after="60" w:line="240" w:lineRule="auto"/>
        <w:ind w:firstLine="274"/>
        <w:rPr>
          <w:b w:val="0"/>
          <w:sz w:val="24"/>
          <w:szCs w:val="24"/>
        </w:rPr>
      </w:pPr>
      <w:r>
        <w:rPr>
          <w:b w:val="0"/>
          <w:sz w:val="24"/>
          <w:szCs w:val="24"/>
        </w:rPr>
        <w:t>(a</w:t>
      </w:r>
      <w:r w:rsidR="000A5F8C">
        <w:rPr>
          <w:b w:val="0"/>
          <w:sz w:val="24"/>
          <w:szCs w:val="24"/>
        </w:rPr>
        <w:t xml:space="preserve">) </w:t>
      </w:r>
      <w:r w:rsidR="008D33BB" w:rsidRPr="008D33BB">
        <w:rPr>
          <w:b w:val="0"/>
          <w:sz w:val="24"/>
          <w:szCs w:val="24"/>
        </w:rPr>
        <w:t>no excavation shall be carried on;</w:t>
      </w:r>
    </w:p>
    <w:p w14:paraId="1EFC4248" w14:textId="77777777" w:rsidR="00C43FEF" w:rsidRPr="008D33BB" w:rsidRDefault="005833A8" w:rsidP="000A5F8C">
      <w:pPr>
        <w:pStyle w:val="BodyText4"/>
        <w:spacing w:after="60" w:line="240" w:lineRule="auto"/>
        <w:ind w:firstLine="274"/>
        <w:rPr>
          <w:b w:val="0"/>
          <w:sz w:val="24"/>
          <w:szCs w:val="24"/>
        </w:rPr>
      </w:pPr>
      <w:r>
        <w:rPr>
          <w:b w:val="0"/>
          <w:sz w:val="24"/>
          <w:szCs w:val="24"/>
        </w:rPr>
        <w:t>(b</w:t>
      </w:r>
      <w:r w:rsidR="000A5F8C">
        <w:rPr>
          <w:b w:val="0"/>
          <w:sz w:val="24"/>
          <w:szCs w:val="24"/>
        </w:rPr>
        <w:t xml:space="preserve">) </w:t>
      </w:r>
      <w:r w:rsidR="008D33BB" w:rsidRPr="008D33BB">
        <w:rPr>
          <w:b w:val="0"/>
          <w:sz w:val="24"/>
          <w:szCs w:val="24"/>
        </w:rPr>
        <w:t>no building or other structure shall be erected;</w:t>
      </w:r>
    </w:p>
    <w:p w14:paraId="4E878F62" w14:textId="77777777" w:rsidR="00C43FEF" w:rsidRPr="008D33BB" w:rsidRDefault="005833A8" w:rsidP="00FC4A38">
      <w:pPr>
        <w:pStyle w:val="BodyText4"/>
        <w:spacing w:after="60" w:line="240" w:lineRule="auto"/>
        <w:ind w:firstLine="274"/>
        <w:rPr>
          <w:b w:val="0"/>
          <w:sz w:val="24"/>
          <w:szCs w:val="24"/>
        </w:rPr>
      </w:pPr>
      <w:r>
        <w:rPr>
          <w:b w:val="0"/>
          <w:sz w:val="24"/>
          <w:szCs w:val="24"/>
        </w:rPr>
        <w:t>(c</w:t>
      </w:r>
      <w:r w:rsidR="00FC4A38">
        <w:rPr>
          <w:b w:val="0"/>
          <w:sz w:val="24"/>
          <w:szCs w:val="24"/>
        </w:rPr>
        <w:t xml:space="preserve">) </w:t>
      </w:r>
      <w:r w:rsidR="008D33BB" w:rsidRPr="008D33BB">
        <w:rPr>
          <w:b w:val="0"/>
          <w:sz w:val="24"/>
          <w:szCs w:val="24"/>
        </w:rPr>
        <w:t>no works shall be carried out;</w:t>
      </w:r>
    </w:p>
    <w:p w14:paraId="41948A87" w14:textId="77777777" w:rsidR="00C43FEF" w:rsidRPr="008D33BB" w:rsidRDefault="005833A8" w:rsidP="005833A8">
      <w:pPr>
        <w:pStyle w:val="BodyText4"/>
        <w:spacing w:after="60" w:line="240" w:lineRule="auto"/>
        <w:ind w:firstLine="274"/>
        <w:rPr>
          <w:b w:val="0"/>
          <w:sz w:val="24"/>
          <w:szCs w:val="24"/>
        </w:rPr>
      </w:pPr>
      <w:r>
        <w:rPr>
          <w:b w:val="0"/>
          <w:sz w:val="24"/>
          <w:szCs w:val="24"/>
        </w:rPr>
        <w:t xml:space="preserve">(d) </w:t>
      </w:r>
      <w:r w:rsidR="008D33BB" w:rsidRPr="008D33BB">
        <w:rPr>
          <w:b w:val="0"/>
          <w:sz w:val="24"/>
          <w:szCs w:val="24"/>
        </w:rPr>
        <w:t>no timber shall be felled or taken;</w:t>
      </w:r>
    </w:p>
    <w:p w14:paraId="7A933468" w14:textId="77777777" w:rsidR="00C43FEF" w:rsidRPr="008D33BB" w:rsidRDefault="005833A8" w:rsidP="005833A8">
      <w:pPr>
        <w:pStyle w:val="BodyText4"/>
        <w:spacing w:after="60" w:line="240" w:lineRule="auto"/>
        <w:ind w:left="720" w:hanging="446"/>
        <w:rPr>
          <w:b w:val="0"/>
          <w:sz w:val="24"/>
          <w:szCs w:val="24"/>
        </w:rPr>
      </w:pPr>
      <w:r>
        <w:rPr>
          <w:b w:val="0"/>
          <w:sz w:val="24"/>
          <w:szCs w:val="24"/>
        </w:rPr>
        <w:t xml:space="preserve">(e) </w:t>
      </w:r>
      <w:r w:rsidR="008D33BB" w:rsidRPr="008D33BB">
        <w:rPr>
          <w:b w:val="0"/>
          <w:sz w:val="24"/>
          <w:szCs w:val="24"/>
        </w:rPr>
        <w:t>no tracks shall be established; and</w:t>
      </w:r>
    </w:p>
    <w:p w14:paraId="7C4E720A" w14:textId="77777777" w:rsidR="00C43FEF" w:rsidRPr="008D33BB" w:rsidRDefault="005833A8" w:rsidP="005833A8">
      <w:pPr>
        <w:pStyle w:val="BodyText4"/>
        <w:spacing w:line="240" w:lineRule="auto"/>
        <w:ind w:firstLine="270"/>
        <w:rPr>
          <w:b w:val="0"/>
          <w:sz w:val="24"/>
          <w:szCs w:val="24"/>
        </w:rPr>
      </w:pPr>
      <w:r>
        <w:rPr>
          <w:b w:val="0"/>
          <w:sz w:val="24"/>
          <w:szCs w:val="24"/>
        </w:rPr>
        <w:t xml:space="preserve">(f) </w:t>
      </w:r>
      <w:r w:rsidR="008D33BB" w:rsidRPr="008D33BB">
        <w:rPr>
          <w:b w:val="0"/>
          <w:sz w:val="24"/>
          <w:szCs w:val="24"/>
        </w:rPr>
        <w:t>no vehicle, aircraft or vessel shall be used,</w:t>
      </w:r>
    </w:p>
    <w:p w14:paraId="6879D800" w14:textId="77777777" w:rsidR="00C43FEF" w:rsidRPr="008D33BB" w:rsidRDefault="008D33BB" w:rsidP="008D33BB">
      <w:pPr>
        <w:pStyle w:val="BodyText4"/>
        <w:spacing w:line="240" w:lineRule="auto"/>
        <w:ind w:firstLine="0"/>
        <w:rPr>
          <w:b w:val="0"/>
          <w:sz w:val="24"/>
          <w:szCs w:val="24"/>
        </w:rPr>
      </w:pPr>
      <w:r w:rsidRPr="008D33BB">
        <w:rPr>
          <w:b w:val="0"/>
          <w:sz w:val="24"/>
          <w:szCs w:val="24"/>
        </w:rPr>
        <w:t>in a wilderness zone except by the Director, in accordance with the plan of management relating to the zone, fo</w:t>
      </w:r>
      <w:r w:rsidR="005833A8">
        <w:rPr>
          <w:b w:val="0"/>
          <w:sz w:val="24"/>
          <w:szCs w:val="24"/>
        </w:rPr>
        <w:t>r purposes essential to the man</w:t>
      </w:r>
      <w:r w:rsidRPr="008D33BB">
        <w:rPr>
          <w:b w:val="0"/>
          <w:sz w:val="24"/>
          <w:szCs w:val="24"/>
        </w:rPr>
        <w:t>agement of the zone.</w:t>
      </w:r>
    </w:p>
    <w:p w14:paraId="25606745" w14:textId="77777777" w:rsidR="005833A8" w:rsidRPr="005833A8" w:rsidRDefault="005833A8" w:rsidP="007062DC">
      <w:pPr>
        <w:pStyle w:val="BodyText4"/>
        <w:spacing w:before="120" w:after="60" w:line="240" w:lineRule="auto"/>
        <w:ind w:firstLine="0"/>
        <w:rPr>
          <w:b w:val="0"/>
          <w:sz w:val="20"/>
          <w:szCs w:val="20"/>
        </w:rPr>
      </w:pPr>
      <w:r w:rsidRPr="005833A8">
        <w:rPr>
          <w:rStyle w:val="Bodytext8pt"/>
          <w:b/>
          <w:sz w:val="20"/>
          <w:szCs w:val="20"/>
        </w:rPr>
        <w:t>Plans of</w:t>
      </w:r>
      <w:r w:rsidRPr="005833A8">
        <w:rPr>
          <w:b w:val="0"/>
          <w:sz w:val="20"/>
          <w:szCs w:val="20"/>
        </w:rPr>
        <w:t xml:space="preserve"> </w:t>
      </w:r>
      <w:r w:rsidRPr="005833A8">
        <w:rPr>
          <w:sz w:val="20"/>
          <w:szCs w:val="20"/>
        </w:rPr>
        <w:t>management,</w:t>
      </w:r>
    </w:p>
    <w:p w14:paraId="7E6691C9" w14:textId="77777777" w:rsidR="00C43FEF" w:rsidRPr="008D33BB" w:rsidRDefault="007062DC" w:rsidP="007062DC">
      <w:pPr>
        <w:pStyle w:val="BodyText4"/>
        <w:spacing w:after="60" w:line="240" w:lineRule="auto"/>
        <w:ind w:firstLine="274"/>
        <w:rPr>
          <w:b w:val="0"/>
          <w:sz w:val="24"/>
          <w:szCs w:val="24"/>
        </w:rPr>
      </w:pPr>
      <w:r w:rsidRPr="007062DC">
        <w:rPr>
          <w:sz w:val="24"/>
          <w:szCs w:val="24"/>
        </w:rPr>
        <w:t xml:space="preserve">11. </w:t>
      </w:r>
      <w:r w:rsidR="008D33BB" w:rsidRPr="008D33BB">
        <w:rPr>
          <w:b w:val="0"/>
          <w:sz w:val="24"/>
          <w:szCs w:val="24"/>
        </w:rPr>
        <w:t>(1) As soon as practicable after a park or reserve has been declared, the Director shall prepare a plan of management in respect of that park or reserve.</w:t>
      </w:r>
    </w:p>
    <w:p w14:paraId="3FF3D66A" w14:textId="77777777" w:rsidR="00C43FEF" w:rsidRPr="008D33BB" w:rsidRDefault="007062DC" w:rsidP="007062DC">
      <w:pPr>
        <w:pStyle w:val="BodyText4"/>
        <w:spacing w:after="60" w:line="240" w:lineRule="auto"/>
        <w:ind w:firstLine="274"/>
        <w:rPr>
          <w:b w:val="0"/>
          <w:sz w:val="24"/>
          <w:szCs w:val="24"/>
        </w:rPr>
      </w:pPr>
      <w:r>
        <w:rPr>
          <w:b w:val="0"/>
          <w:sz w:val="24"/>
          <w:szCs w:val="24"/>
        </w:rPr>
        <w:t xml:space="preserve">(2) </w:t>
      </w:r>
      <w:r w:rsidR="008D33BB" w:rsidRPr="008D33BB">
        <w:rPr>
          <w:b w:val="0"/>
          <w:sz w:val="24"/>
          <w:szCs w:val="24"/>
        </w:rPr>
        <w:t>Before preparing a plan of management in respect of a park or reserve, the Director shall, by public notice—</w:t>
      </w:r>
    </w:p>
    <w:p w14:paraId="087566DF" w14:textId="77777777" w:rsidR="00C43FEF" w:rsidRPr="008D33BB" w:rsidRDefault="007062DC" w:rsidP="007062DC">
      <w:pPr>
        <w:pStyle w:val="BodyText4"/>
        <w:spacing w:after="60" w:line="240" w:lineRule="auto"/>
        <w:ind w:firstLine="274"/>
        <w:rPr>
          <w:b w:val="0"/>
          <w:sz w:val="24"/>
          <w:szCs w:val="24"/>
        </w:rPr>
      </w:pPr>
      <w:r>
        <w:rPr>
          <w:b w:val="0"/>
          <w:sz w:val="24"/>
          <w:szCs w:val="24"/>
        </w:rPr>
        <w:t xml:space="preserve">(a) </w:t>
      </w:r>
      <w:r w:rsidR="008D33BB" w:rsidRPr="008D33BB">
        <w:rPr>
          <w:b w:val="0"/>
          <w:sz w:val="24"/>
          <w:szCs w:val="24"/>
        </w:rPr>
        <w:t>state that he intends to prepare a plan of management in respect of that park or reserve;</w:t>
      </w:r>
    </w:p>
    <w:p w14:paraId="1AF81BA2" w14:textId="77777777" w:rsidR="00C43FEF" w:rsidRPr="008D33BB" w:rsidRDefault="007062DC" w:rsidP="007062DC">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 xml:space="preserve">invite interested persons to make representations in connexion with the proposed plan by such date, not being less than </w:t>
      </w:r>
      <w:r w:rsidR="008D33BB" w:rsidRPr="008D33BB">
        <w:rPr>
          <w:rStyle w:val="BodytextSpacing0pt"/>
          <w:bCs/>
          <w:spacing w:val="0"/>
          <w:sz w:val="24"/>
          <w:szCs w:val="24"/>
        </w:rPr>
        <w:t xml:space="preserve">1 </w:t>
      </w:r>
      <w:r w:rsidR="008D33BB" w:rsidRPr="008D33BB">
        <w:rPr>
          <w:b w:val="0"/>
          <w:sz w:val="24"/>
          <w:szCs w:val="24"/>
        </w:rPr>
        <w:t xml:space="preserve">month after the date of publication of the notice in the </w:t>
      </w:r>
      <w:r w:rsidR="008D33BB" w:rsidRPr="008D33BB">
        <w:rPr>
          <w:rStyle w:val="BodytextItalic"/>
          <w:bCs/>
          <w:sz w:val="24"/>
          <w:szCs w:val="24"/>
        </w:rPr>
        <w:t xml:space="preserve">Gazette, </w:t>
      </w:r>
      <w:r w:rsidR="008D33BB" w:rsidRPr="008D33BB">
        <w:rPr>
          <w:b w:val="0"/>
          <w:sz w:val="24"/>
          <w:szCs w:val="24"/>
        </w:rPr>
        <w:t>as is specified in the notice; and</w:t>
      </w:r>
    </w:p>
    <w:p w14:paraId="3B48C62E" w14:textId="77777777" w:rsidR="00C43FEF" w:rsidRPr="008D33BB" w:rsidRDefault="007062DC" w:rsidP="007062DC">
      <w:pPr>
        <w:pStyle w:val="BodyText4"/>
        <w:spacing w:after="60" w:line="240" w:lineRule="auto"/>
        <w:ind w:firstLine="274"/>
        <w:rPr>
          <w:b w:val="0"/>
          <w:sz w:val="24"/>
          <w:szCs w:val="24"/>
        </w:rPr>
      </w:pPr>
      <w:r>
        <w:rPr>
          <w:b w:val="0"/>
          <w:sz w:val="24"/>
          <w:szCs w:val="24"/>
        </w:rPr>
        <w:t xml:space="preserve">(c) </w:t>
      </w:r>
      <w:r w:rsidR="008D33BB" w:rsidRPr="008D33BB">
        <w:rPr>
          <w:b w:val="0"/>
          <w:sz w:val="24"/>
          <w:szCs w:val="24"/>
        </w:rPr>
        <w:t xml:space="preserve">specify an address to which </w:t>
      </w:r>
      <w:r>
        <w:rPr>
          <w:b w:val="0"/>
          <w:sz w:val="24"/>
          <w:szCs w:val="24"/>
        </w:rPr>
        <w:t>such representations may be for</w:t>
      </w:r>
      <w:r w:rsidR="008D33BB" w:rsidRPr="008D33BB">
        <w:rPr>
          <w:b w:val="0"/>
          <w:sz w:val="24"/>
          <w:szCs w:val="24"/>
        </w:rPr>
        <w:t>warded.</w:t>
      </w:r>
    </w:p>
    <w:p w14:paraId="71E7B29E" w14:textId="77777777" w:rsidR="00C43FEF" w:rsidRPr="008D33BB" w:rsidRDefault="007062DC" w:rsidP="007062DC">
      <w:pPr>
        <w:pStyle w:val="BodyText4"/>
        <w:spacing w:after="120" w:line="240" w:lineRule="auto"/>
        <w:ind w:firstLine="274"/>
        <w:rPr>
          <w:b w:val="0"/>
          <w:sz w:val="24"/>
          <w:szCs w:val="24"/>
        </w:rPr>
      </w:pPr>
      <w:r>
        <w:rPr>
          <w:b w:val="0"/>
          <w:sz w:val="24"/>
          <w:szCs w:val="24"/>
        </w:rPr>
        <w:t xml:space="preserve">(3) </w:t>
      </w:r>
      <w:r w:rsidR="008D33BB" w:rsidRPr="008D33BB">
        <w:rPr>
          <w:b w:val="0"/>
          <w:sz w:val="24"/>
          <w:szCs w:val="24"/>
        </w:rPr>
        <w:t>A person may, not later than the date specified in the notice, make representations to the Director in connexion with the proposed plan of management, and the Director shall give due consideration to any representations so made.</w:t>
      </w:r>
    </w:p>
    <w:p w14:paraId="60BC446B" w14:textId="77777777" w:rsidR="00C43FEF" w:rsidRPr="008D33BB" w:rsidRDefault="007062DC" w:rsidP="007062DC">
      <w:pPr>
        <w:pStyle w:val="BodyText4"/>
        <w:spacing w:after="60" w:line="240" w:lineRule="auto"/>
        <w:ind w:firstLine="274"/>
        <w:rPr>
          <w:b w:val="0"/>
          <w:sz w:val="24"/>
          <w:szCs w:val="24"/>
        </w:rPr>
      </w:pPr>
      <w:r>
        <w:rPr>
          <w:b w:val="0"/>
          <w:sz w:val="24"/>
          <w:szCs w:val="24"/>
        </w:rPr>
        <w:t xml:space="preserve">(4) </w:t>
      </w:r>
      <w:r w:rsidR="008D33BB" w:rsidRPr="008D33BB">
        <w:rPr>
          <w:b w:val="0"/>
          <w:sz w:val="24"/>
          <w:szCs w:val="24"/>
        </w:rPr>
        <w:t xml:space="preserve">The plan of management shall specify a date, being a date within </w:t>
      </w:r>
      <w:r w:rsidR="008D33BB" w:rsidRPr="008D33BB">
        <w:rPr>
          <w:rStyle w:val="BodytextSpacing0pt"/>
          <w:bCs/>
          <w:spacing w:val="0"/>
          <w:sz w:val="24"/>
          <w:szCs w:val="24"/>
        </w:rPr>
        <w:t>10</w:t>
      </w:r>
      <w:r w:rsidR="008D33BB" w:rsidRPr="008D33BB">
        <w:rPr>
          <w:b w:val="0"/>
          <w:sz w:val="24"/>
          <w:szCs w:val="24"/>
        </w:rPr>
        <w:t xml:space="preserve"> years after the date on which the park or reserve was declared, as being the date on which the plan is to cease to have effect.</w:t>
      </w:r>
    </w:p>
    <w:p w14:paraId="3199A1CD" w14:textId="77777777" w:rsidR="00C43FEF" w:rsidRPr="008D33BB" w:rsidRDefault="007062DC" w:rsidP="007062DC">
      <w:pPr>
        <w:pStyle w:val="BodyText4"/>
        <w:spacing w:after="60" w:line="240" w:lineRule="auto"/>
        <w:ind w:firstLine="274"/>
        <w:rPr>
          <w:b w:val="0"/>
          <w:sz w:val="24"/>
          <w:szCs w:val="24"/>
        </w:rPr>
      </w:pPr>
      <w:r>
        <w:rPr>
          <w:b w:val="0"/>
          <w:sz w:val="24"/>
          <w:szCs w:val="24"/>
        </w:rPr>
        <w:t xml:space="preserve">(5) </w:t>
      </w:r>
      <w:r w:rsidR="008D33BB" w:rsidRPr="008D33BB">
        <w:rPr>
          <w:b w:val="0"/>
          <w:sz w:val="24"/>
          <w:szCs w:val="24"/>
        </w:rPr>
        <w:t>The plan of management may include provisions in relation to an area that is proposed to be added to the park or reserve, but those provisions shall not have effect until the area is added to the park or reserve.</w:t>
      </w:r>
    </w:p>
    <w:p w14:paraId="6DE102A5" w14:textId="77777777" w:rsidR="007062DC" w:rsidRDefault="007062DC" w:rsidP="007062DC">
      <w:pPr>
        <w:pStyle w:val="BodyText4"/>
        <w:spacing w:line="240" w:lineRule="auto"/>
        <w:ind w:firstLine="270"/>
        <w:rPr>
          <w:b w:val="0"/>
          <w:sz w:val="24"/>
          <w:szCs w:val="24"/>
        </w:rPr>
      </w:pPr>
      <w:r>
        <w:rPr>
          <w:b w:val="0"/>
          <w:sz w:val="24"/>
          <w:szCs w:val="24"/>
        </w:rPr>
        <w:t xml:space="preserve">(6) </w:t>
      </w:r>
      <w:r w:rsidR="008D33BB" w:rsidRPr="008D33BB">
        <w:rPr>
          <w:b w:val="0"/>
          <w:sz w:val="24"/>
          <w:szCs w:val="24"/>
        </w:rPr>
        <w:t>The plan of management shall set out a detailed description of the manner in which it is proposed to manage the park or reserve and shall include—</w:t>
      </w:r>
    </w:p>
    <w:p w14:paraId="740BBB3D" w14:textId="77777777" w:rsidR="00C43FEF" w:rsidRPr="008D33BB" w:rsidRDefault="007062DC" w:rsidP="007062DC">
      <w:pPr>
        <w:pStyle w:val="BodyText4"/>
        <w:spacing w:after="60" w:line="240" w:lineRule="auto"/>
        <w:ind w:left="634" w:hanging="360"/>
        <w:rPr>
          <w:b w:val="0"/>
          <w:sz w:val="24"/>
          <w:szCs w:val="24"/>
        </w:rPr>
      </w:pPr>
      <w:r>
        <w:rPr>
          <w:b w:val="0"/>
          <w:sz w:val="24"/>
          <w:szCs w:val="24"/>
        </w:rPr>
        <w:t xml:space="preserve">(a) </w:t>
      </w:r>
      <w:r w:rsidR="008D33BB" w:rsidRPr="008D33BB">
        <w:rPr>
          <w:b w:val="0"/>
          <w:sz w:val="24"/>
          <w:szCs w:val="24"/>
        </w:rPr>
        <w:t>a general description of any existing or proposed buildings, structures, facilities or other development; and</w:t>
      </w:r>
    </w:p>
    <w:p w14:paraId="011AF5D8" w14:textId="77777777" w:rsidR="00C43FEF" w:rsidRPr="008D33BB" w:rsidRDefault="007062DC" w:rsidP="007062DC">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a detailed description of any operations for the recovery of min</w:t>
      </w:r>
      <w:r w:rsidR="008D33BB" w:rsidRPr="008D33BB">
        <w:rPr>
          <w:b w:val="0"/>
          <w:sz w:val="24"/>
          <w:szCs w:val="24"/>
        </w:rPr>
        <w:softHyphen/>
        <w:t>erals, or excavation, works or ot</w:t>
      </w:r>
      <w:r>
        <w:rPr>
          <w:b w:val="0"/>
          <w:sz w:val="24"/>
          <w:szCs w:val="24"/>
        </w:rPr>
        <w:t>her operations, that may be car</w:t>
      </w:r>
      <w:r w:rsidR="008D33BB" w:rsidRPr="008D33BB">
        <w:rPr>
          <w:b w:val="0"/>
          <w:sz w:val="24"/>
          <w:szCs w:val="24"/>
        </w:rPr>
        <w:t>ried on,</w:t>
      </w:r>
    </w:p>
    <w:p w14:paraId="02561B7E" w14:textId="77777777" w:rsidR="00C43FEF" w:rsidRPr="008D33BB" w:rsidRDefault="008D33BB" w:rsidP="008D33BB">
      <w:pPr>
        <w:pStyle w:val="BodyText4"/>
        <w:spacing w:line="240" w:lineRule="auto"/>
        <w:ind w:firstLine="0"/>
        <w:rPr>
          <w:b w:val="0"/>
          <w:sz w:val="24"/>
          <w:szCs w:val="24"/>
        </w:rPr>
      </w:pPr>
      <w:r w:rsidRPr="008D33BB">
        <w:rPr>
          <w:b w:val="0"/>
          <w:sz w:val="24"/>
          <w:szCs w:val="24"/>
        </w:rPr>
        <w:t>in the park or reserve.</w:t>
      </w:r>
    </w:p>
    <w:p w14:paraId="3C6950D8" w14:textId="77777777" w:rsidR="00C43FEF" w:rsidRPr="008D33BB" w:rsidRDefault="00BC4CA7" w:rsidP="00BC4CA7">
      <w:pPr>
        <w:pStyle w:val="BodyText4"/>
        <w:spacing w:after="60" w:line="240" w:lineRule="auto"/>
        <w:ind w:firstLine="274"/>
        <w:rPr>
          <w:b w:val="0"/>
          <w:sz w:val="24"/>
          <w:szCs w:val="24"/>
        </w:rPr>
      </w:pPr>
      <w:r>
        <w:rPr>
          <w:b w:val="0"/>
          <w:sz w:val="24"/>
          <w:szCs w:val="24"/>
        </w:rPr>
        <w:t xml:space="preserve">(7) </w:t>
      </w:r>
      <w:r w:rsidR="008D33BB" w:rsidRPr="008D33BB">
        <w:rPr>
          <w:b w:val="0"/>
          <w:sz w:val="24"/>
          <w:szCs w:val="24"/>
        </w:rPr>
        <w:t>Where a plan of management provides for operations for the recovery of minerals or for excavation or other works, the plan shall set out any conditions that are to be applicable.</w:t>
      </w:r>
    </w:p>
    <w:p w14:paraId="2F4F49EB" w14:textId="77777777" w:rsidR="00C43FEF" w:rsidRPr="008D33BB" w:rsidRDefault="00BC4CA7" w:rsidP="00BC4CA7">
      <w:pPr>
        <w:pStyle w:val="BodyText4"/>
        <w:spacing w:after="60" w:line="240" w:lineRule="auto"/>
        <w:ind w:firstLine="274"/>
        <w:rPr>
          <w:b w:val="0"/>
          <w:sz w:val="24"/>
          <w:szCs w:val="24"/>
        </w:rPr>
      </w:pPr>
      <w:r>
        <w:rPr>
          <w:b w:val="0"/>
          <w:sz w:val="24"/>
          <w:szCs w:val="24"/>
        </w:rPr>
        <w:t xml:space="preserve">(8) </w:t>
      </w:r>
      <w:r w:rsidR="008D33BB" w:rsidRPr="008D33BB">
        <w:rPr>
          <w:b w:val="0"/>
          <w:sz w:val="24"/>
          <w:szCs w:val="24"/>
        </w:rPr>
        <w:t>In the preparation of the plan of management, regard shall be had to the following objects:—</w:t>
      </w:r>
    </w:p>
    <w:p w14:paraId="0FD386A1" w14:textId="77777777" w:rsidR="00C43FEF" w:rsidRPr="008D33BB" w:rsidRDefault="00BC4CA7" w:rsidP="00BC4CA7">
      <w:pPr>
        <w:pStyle w:val="BodyText4"/>
        <w:spacing w:after="60" w:line="240" w:lineRule="auto"/>
        <w:ind w:left="634" w:hanging="360"/>
        <w:rPr>
          <w:b w:val="0"/>
          <w:sz w:val="24"/>
          <w:szCs w:val="24"/>
        </w:rPr>
      </w:pPr>
      <w:r>
        <w:rPr>
          <w:b w:val="0"/>
          <w:sz w:val="24"/>
          <w:szCs w:val="24"/>
        </w:rPr>
        <w:t xml:space="preserve">(a) </w:t>
      </w:r>
      <w:r w:rsidR="008D33BB" w:rsidRPr="008D33BB">
        <w:rPr>
          <w:b w:val="0"/>
          <w:sz w:val="24"/>
          <w:szCs w:val="24"/>
        </w:rPr>
        <w:t>in the case of a park—the encouragement and regulation of the appropriate use, appreciation and enjoyment of the park by the public;</w:t>
      </w:r>
    </w:p>
    <w:p w14:paraId="40E08230" w14:textId="77777777" w:rsidR="00C43FEF" w:rsidRPr="008D33BB" w:rsidRDefault="00BC4CA7" w:rsidP="00BC4CA7">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in the case of a reserve—the regulation of the use of the reserve for the purpose for which it was declared;</w:t>
      </w:r>
    </w:p>
    <w:p w14:paraId="7FEF5203" w14:textId="77777777" w:rsidR="00C43FEF" w:rsidRPr="008D33BB" w:rsidRDefault="00BC4CA7" w:rsidP="00BC4CA7">
      <w:pPr>
        <w:pStyle w:val="BodyText4"/>
        <w:spacing w:after="60" w:line="240" w:lineRule="auto"/>
        <w:ind w:left="634" w:hanging="360"/>
        <w:rPr>
          <w:b w:val="0"/>
          <w:sz w:val="24"/>
          <w:szCs w:val="24"/>
        </w:rPr>
      </w:pPr>
      <w:r>
        <w:rPr>
          <w:b w:val="0"/>
          <w:sz w:val="24"/>
          <w:szCs w:val="24"/>
        </w:rPr>
        <w:t xml:space="preserve">(c) </w:t>
      </w:r>
      <w:r w:rsidR="008D33BB" w:rsidRPr="008D33BB">
        <w:rPr>
          <w:b w:val="0"/>
          <w:sz w:val="24"/>
          <w:szCs w:val="24"/>
        </w:rPr>
        <w:t>the preservation of the park or reserve in its natural condition and the protection of its special features, including objects and sites of biological, historical, palaeontological, archaeological, geological and geographical interest;</w:t>
      </w:r>
    </w:p>
    <w:p w14:paraId="1B2A307B" w14:textId="77777777" w:rsidR="00C43FEF" w:rsidRPr="008D33BB" w:rsidRDefault="00BC4CA7" w:rsidP="00BC4CA7">
      <w:pPr>
        <w:pStyle w:val="BodyText4"/>
        <w:spacing w:after="60" w:line="240" w:lineRule="auto"/>
        <w:ind w:firstLine="274"/>
        <w:rPr>
          <w:b w:val="0"/>
          <w:sz w:val="24"/>
          <w:szCs w:val="24"/>
        </w:rPr>
      </w:pPr>
      <w:r>
        <w:rPr>
          <w:b w:val="0"/>
          <w:sz w:val="24"/>
          <w:szCs w:val="24"/>
        </w:rPr>
        <w:t xml:space="preserve">(d) </w:t>
      </w:r>
      <w:r w:rsidR="008D33BB" w:rsidRPr="008D33BB">
        <w:rPr>
          <w:b w:val="0"/>
          <w:sz w:val="24"/>
          <w:szCs w:val="24"/>
        </w:rPr>
        <w:t>the protection, conservation and management of wildlife within the park or reserve; and</w:t>
      </w:r>
    </w:p>
    <w:p w14:paraId="3C92AE08" w14:textId="77777777" w:rsidR="00C43FEF" w:rsidRPr="008D33BB" w:rsidRDefault="00BC4CA7" w:rsidP="00BC4CA7">
      <w:pPr>
        <w:pStyle w:val="BodyText4"/>
        <w:spacing w:after="60" w:line="240" w:lineRule="auto"/>
        <w:ind w:firstLine="274"/>
        <w:rPr>
          <w:b w:val="0"/>
          <w:sz w:val="24"/>
          <w:szCs w:val="24"/>
        </w:rPr>
      </w:pPr>
      <w:r>
        <w:rPr>
          <w:b w:val="0"/>
          <w:sz w:val="24"/>
          <w:szCs w:val="24"/>
        </w:rPr>
        <w:t xml:space="preserve">(e) </w:t>
      </w:r>
      <w:r w:rsidR="008D33BB" w:rsidRPr="008D33BB">
        <w:rPr>
          <w:b w:val="0"/>
          <w:sz w:val="24"/>
          <w:szCs w:val="24"/>
        </w:rPr>
        <w:t>the protection of the park or reserve against damage.</w:t>
      </w:r>
    </w:p>
    <w:p w14:paraId="622B5075" w14:textId="77777777" w:rsidR="00C43FEF" w:rsidRPr="008D33BB" w:rsidRDefault="00BC4CA7" w:rsidP="00BC4CA7">
      <w:pPr>
        <w:pStyle w:val="BodyText4"/>
        <w:spacing w:after="60" w:line="240" w:lineRule="auto"/>
        <w:ind w:firstLine="274"/>
        <w:rPr>
          <w:b w:val="0"/>
          <w:sz w:val="24"/>
          <w:szCs w:val="24"/>
        </w:rPr>
      </w:pPr>
      <w:r>
        <w:rPr>
          <w:b w:val="0"/>
          <w:sz w:val="24"/>
          <w:szCs w:val="24"/>
        </w:rPr>
        <w:t xml:space="preserve">(9) </w:t>
      </w:r>
      <w:r w:rsidR="008D33BB" w:rsidRPr="008D33BB">
        <w:rPr>
          <w:b w:val="0"/>
          <w:sz w:val="24"/>
          <w:szCs w:val="24"/>
        </w:rPr>
        <w:t>The plan of management may provide for the division of the park or reserve into zones and set out the conditions under which each zone shall be kept and maintained.</w:t>
      </w:r>
    </w:p>
    <w:p w14:paraId="32BA7365" w14:textId="77777777" w:rsidR="00C43FEF" w:rsidRPr="008D33BB" w:rsidRDefault="00BC4CA7" w:rsidP="00BC4CA7">
      <w:pPr>
        <w:pStyle w:val="BodyText4"/>
        <w:spacing w:after="60" w:line="240" w:lineRule="auto"/>
        <w:ind w:firstLine="274"/>
        <w:rPr>
          <w:b w:val="0"/>
          <w:sz w:val="24"/>
          <w:szCs w:val="24"/>
        </w:rPr>
      </w:pPr>
      <w:r>
        <w:rPr>
          <w:b w:val="0"/>
          <w:sz w:val="24"/>
          <w:szCs w:val="24"/>
        </w:rPr>
        <w:lastRenderedPageBreak/>
        <w:t xml:space="preserve">(10) </w:t>
      </w:r>
      <w:r w:rsidR="008D33BB" w:rsidRPr="008D33BB">
        <w:rPr>
          <w:b w:val="0"/>
          <w:sz w:val="24"/>
          <w:szCs w:val="24"/>
        </w:rPr>
        <w:t>When the Director has prepared the plan of management, he shall, by public notice—</w:t>
      </w:r>
    </w:p>
    <w:p w14:paraId="35E9A9D5" w14:textId="77777777" w:rsidR="00C43FEF" w:rsidRPr="008D33BB" w:rsidRDefault="00BC4CA7" w:rsidP="00BC4CA7">
      <w:pPr>
        <w:pStyle w:val="BodyText4"/>
        <w:spacing w:after="60" w:line="240" w:lineRule="auto"/>
        <w:ind w:firstLine="274"/>
        <w:rPr>
          <w:b w:val="0"/>
          <w:sz w:val="24"/>
          <w:szCs w:val="24"/>
        </w:rPr>
      </w:pPr>
      <w:r>
        <w:rPr>
          <w:b w:val="0"/>
          <w:sz w:val="24"/>
          <w:szCs w:val="24"/>
        </w:rPr>
        <w:t xml:space="preserve">(a) </w:t>
      </w:r>
      <w:r w:rsidR="008D33BB" w:rsidRPr="008D33BB">
        <w:rPr>
          <w:b w:val="0"/>
          <w:sz w:val="24"/>
          <w:szCs w:val="24"/>
        </w:rPr>
        <w:t>state that the plan has been prepared;</w:t>
      </w:r>
    </w:p>
    <w:p w14:paraId="6025166F" w14:textId="77777777" w:rsidR="00C43FEF" w:rsidRPr="008D33BB" w:rsidRDefault="00BC4CA7" w:rsidP="00BC4CA7">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 xml:space="preserve">invite interested persons to make representations in connexion with the plan by such date, not being less than </w:t>
      </w:r>
      <w:r w:rsidR="008D33BB" w:rsidRPr="008D33BB">
        <w:rPr>
          <w:rStyle w:val="BodytextSpacing0pt"/>
          <w:bCs/>
          <w:spacing w:val="0"/>
          <w:sz w:val="24"/>
          <w:szCs w:val="24"/>
        </w:rPr>
        <w:t>1</w:t>
      </w:r>
      <w:r w:rsidR="008D33BB" w:rsidRPr="008D33BB">
        <w:rPr>
          <w:b w:val="0"/>
          <w:sz w:val="24"/>
          <w:szCs w:val="24"/>
        </w:rPr>
        <w:t xml:space="preserve"> month after the date of publication of the notice in the </w:t>
      </w:r>
      <w:r w:rsidR="008D33BB" w:rsidRPr="008D33BB">
        <w:rPr>
          <w:rStyle w:val="BodytextItalic"/>
          <w:bCs/>
          <w:sz w:val="24"/>
          <w:szCs w:val="24"/>
        </w:rPr>
        <w:t>Gazette,</w:t>
      </w:r>
      <w:r w:rsidR="008D33BB" w:rsidRPr="008D33BB">
        <w:rPr>
          <w:b w:val="0"/>
          <w:sz w:val="24"/>
          <w:szCs w:val="24"/>
        </w:rPr>
        <w:t xml:space="preserve"> as is specified in the notice;</w:t>
      </w:r>
    </w:p>
    <w:p w14:paraId="09DA9A29" w14:textId="77777777" w:rsidR="00C43FEF" w:rsidRPr="008D33BB" w:rsidRDefault="00BC4CA7" w:rsidP="00BC4CA7">
      <w:pPr>
        <w:pStyle w:val="BodyText4"/>
        <w:spacing w:after="60" w:line="240" w:lineRule="auto"/>
        <w:ind w:firstLine="274"/>
        <w:rPr>
          <w:b w:val="0"/>
          <w:sz w:val="24"/>
          <w:szCs w:val="24"/>
        </w:rPr>
      </w:pPr>
      <w:r>
        <w:rPr>
          <w:b w:val="0"/>
          <w:sz w:val="24"/>
          <w:szCs w:val="24"/>
        </w:rPr>
        <w:t xml:space="preserve">(c) </w:t>
      </w:r>
      <w:r w:rsidR="008D33BB" w:rsidRPr="008D33BB">
        <w:rPr>
          <w:b w:val="0"/>
          <w:sz w:val="24"/>
          <w:szCs w:val="24"/>
        </w:rPr>
        <w:t>specify an address or addresses at which copies of the plan may be inspected or purchased; and</w:t>
      </w:r>
    </w:p>
    <w:p w14:paraId="2258D7B6" w14:textId="77777777" w:rsidR="00C43FEF" w:rsidRPr="008D33BB" w:rsidRDefault="00BC4CA7" w:rsidP="00BC4CA7">
      <w:pPr>
        <w:pStyle w:val="BodyText4"/>
        <w:spacing w:line="240" w:lineRule="auto"/>
        <w:ind w:firstLine="270"/>
        <w:rPr>
          <w:b w:val="0"/>
          <w:sz w:val="24"/>
          <w:szCs w:val="24"/>
        </w:rPr>
      </w:pPr>
      <w:r>
        <w:rPr>
          <w:b w:val="0"/>
          <w:sz w:val="24"/>
          <w:szCs w:val="24"/>
        </w:rPr>
        <w:t xml:space="preserve">(d) </w:t>
      </w:r>
      <w:r w:rsidR="008D33BB" w:rsidRPr="008D33BB">
        <w:rPr>
          <w:b w:val="0"/>
          <w:sz w:val="24"/>
          <w:szCs w:val="24"/>
        </w:rPr>
        <w:t>specify an address to which representations in connexion with the plan may be forwarded.</w:t>
      </w:r>
    </w:p>
    <w:p w14:paraId="4558192A" w14:textId="77777777" w:rsidR="00C43FEF" w:rsidRPr="008D33BB" w:rsidRDefault="00BC4CA7" w:rsidP="00BC4CA7">
      <w:pPr>
        <w:pStyle w:val="BodyText4"/>
        <w:spacing w:line="240" w:lineRule="auto"/>
        <w:ind w:firstLine="270"/>
        <w:rPr>
          <w:b w:val="0"/>
          <w:sz w:val="24"/>
          <w:szCs w:val="24"/>
        </w:rPr>
      </w:pPr>
      <w:r>
        <w:rPr>
          <w:b w:val="0"/>
          <w:sz w:val="24"/>
          <w:szCs w:val="24"/>
        </w:rPr>
        <w:t xml:space="preserve">(11) </w:t>
      </w:r>
      <w:r w:rsidR="008D33BB" w:rsidRPr="008D33BB">
        <w:rPr>
          <w:b w:val="0"/>
          <w:sz w:val="24"/>
          <w:szCs w:val="24"/>
        </w:rPr>
        <w:t>A person may, not later than the date specified in the notice, make representations to the Director in</w:t>
      </w:r>
      <w:r>
        <w:rPr>
          <w:b w:val="0"/>
          <w:sz w:val="24"/>
          <w:szCs w:val="24"/>
        </w:rPr>
        <w:t xml:space="preserve"> connexion with the plan of man</w:t>
      </w:r>
      <w:r w:rsidR="008D33BB" w:rsidRPr="008D33BB">
        <w:rPr>
          <w:b w:val="0"/>
          <w:sz w:val="24"/>
          <w:szCs w:val="24"/>
        </w:rPr>
        <w:t>agement, and the Director shall give du</w:t>
      </w:r>
      <w:r>
        <w:rPr>
          <w:b w:val="0"/>
          <w:sz w:val="24"/>
          <w:szCs w:val="24"/>
        </w:rPr>
        <w:t>e consideration to any represen</w:t>
      </w:r>
      <w:r w:rsidR="008D33BB" w:rsidRPr="008D33BB">
        <w:rPr>
          <w:b w:val="0"/>
          <w:sz w:val="24"/>
          <w:szCs w:val="24"/>
        </w:rPr>
        <w:t>tations so made and, if he thinks fit, alter the plan accordingly.</w:t>
      </w:r>
    </w:p>
    <w:p w14:paraId="5FCA3500" w14:textId="62F557B9" w:rsidR="00C43FEF" w:rsidRPr="00DB51C9" w:rsidRDefault="00DB51C9" w:rsidP="001D12B6">
      <w:pPr>
        <w:pStyle w:val="BodyText4"/>
        <w:tabs>
          <w:tab w:val="left" w:pos="630"/>
        </w:tabs>
        <w:spacing w:before="120" w:line="240" w:lineRule="auto"/>
        <w:ind w:firstLine="274"/>
        <w:rPr>
          <w:b w:val="0"/>
          <w:sz w:val="24"/>
          <w:szCs w:val="24"/>
        </w:rPr>
      </w:pPr>
      <w:r w:rsidRPr="00DB51C9">
        <w:rPr>
          <w:b w:val="0"/>
          <w:sz w:val="24"/>
          <w:szCs w:val="24"/>
        </w:rPr>
        <w:t>(</w:t>
      </w:r>
      <w:r w:rsidR="00BC4CA7" w:rsidRPr="00DB51C9">
        <w:rPr>
          <w:b w:val="0"/>
          <w:sz w:val="24"/>
          <w:szCs w:val="24"/>
        </w:rPr>
        <w:t>12</w:t>
      </w:r>
      <w:r w:rsidRPr="00DB51C9">
        <w:rPr>
          <w:b w:val="0"/>
          <w:sz w:val="24"/>
          <w:szCs w:val="24"/>
        </w:rPr>
        <w:t xml:space="preserve">) </w:t>
      </w:r>
      <w:r w:rsidR="008D33BB" w:rsidRPr="00DB51C9">
        <w:rPr>
          <w:b w:val="0"/>
          <w:sz w:val="24"/>
          <w:szCs w:val="24"/>
        </w:rPr>
        <w:t>The Director shall thereupon submit to the Minister—</w:t>
      </w:r>
    </w:p>
    <w:p w14:paraId="6B602B8C" w14:textId="77777777" w:rsidR="00BC4CA7" w:rsidRPr="00DB51C9" w:rsidRDefault="00BC4CA7" w:rsidP="00BC4CA7">
      <w:pPr>
        <w:pStyle w:val="BodyText4"/>
        <w:spacing w:line="240" w:lineRule="auto"/>
        <w:ind w:firstLine="270"/>
        <w:rPr>
          <w:b w:val="0"/>
          <w:sz w:val="24"/>
          <w:szCs w:val="24"/>
        </w:rPr>
      </w:pPr>
      <w:r w:rsidRPr="00DB51C9">
        <w:rPr>
          <w:b w:val="0"/>
          <w:sz w:val="24"/>
          <w:szCs w:val="24"/>
        </w:rPr>
        <w:t xml:space="preserve">(a) </w:t>
      </w:r>
      <w:r w:rsidR="008D33BB" w:rsidRPr="00DB51C9">
        <w:rPr>
          <w:b w:val="0"/>
          <w:sz w:val="24"/>
          <w:szCs w:val="24"/>
        </w:rPr>
        <w:t>the plan of management; and</w:t>
      </w:r>
    </w:p>
    <w:p w14:paraId="16B776E4" w14:textId="77777777" w:rsidR="00C43FEF" w:rsidRPr="00DB51C9" w:rsidRDefault="00BC4CA7" w:rsidP="00BC4CA7">
      <w:pPr>
        <w:pStyle w:val="BodyText4"/>
        <w:spacing w:line="240" w:lineRule="auto"/>
        <w:ind w:left="630" w:hanging="360"/>
        <w:rPr>
          <w:b w:val="0"/>
          <w:sz w:val="24"/>
          <w:szCs w:val="24"/>
        </w:rPr>
      </w:pPr>
      <w:r w:rsidRPr="00DB51C9">
        <w:rPr>
          <w:b w:val="0"/>
          <w:sz w:val="24"/>
          <w:szCs w:val="24"/>
        </w:rPr>
        <w:t xml:space="preserve">(b) </w:t>
      </w:r>
      <w:r w:rsidR="008D33BB" w:rsidRPr="00DB51C9">
        <w:rPr>
          <w:b w:val="0"/>
          <w:sz w:val="24"/>
          <w:szCs w:val="24"/>
        </w:rPr>
        <w:t>if representations have been made under sub-section (</w:t>
      </w:r>
      <w:r w:rsidR="008D33BB" w:rsidRPr="00DB51C9">
        <w:rPr>
          <w:rStyle w:val="BodytextSpacing0pt"/>
          <w:b/>
          <w:bCs/>
          <w:spacing w:val="0"/>
          <w:sz w:val="24"/>
          <w:szCs w:val="24"/>
        </w:rPr>
        <w:t>11</w:t>
      </w:r>
      <w:r w:rsidR="008D33BB" w:rsidRPr="00DB51C9">
        <w:rPr>
          <w:b w:val="0"/>
          <w:sz w:val="24"/>
          <w:szCs w:val="24"/>
        </w:rPr>
        <w:t>)—those representations, together with the comments of the Director on those representations.</w:t>
      </w:r>
    </w:p>
    <w:p w14:paraId="1758BE68" w14:textId="31BBD195" w:rsidR="00C43FEF" w:rsidRPr="00DB51C9" w:rsidRDefault="00DB51C9" w:rsidP="00DB51C9">
      <w:pPr>
        <w:pStyle w:val="BodyText4"/>
        <w:tabs>
          <w:tab w:val="left" w:pos="630"/>
        </w:tabs>
        <w:spacing w:before="120" w:line="240" w:lineRule="auto"/>
        <w:ind w:firstLine="274"/>
        <w:rPr>
          <w:b w:val="0"/>
          <w:sz w:val="24"/>
          <w:szCs w:val="24"/>
        </w:rPr>
      </w:pPr>
      <w:r w:rsidRPr="00DB51C9">
        <w:rPr>
          <w:b w:val="0"/>
          <w:sz w:val="24"/>
          <w:szCs w:val="24"/>
        </w:rPr>
        <w:t>(</w:t>
      </w:r>
      <w:r w:rsidR="00BC4CA7" w:rsidRPr="00DB51C9">
        <w:rPr>
          <w:b w:val="0"/>
          <w:sz w:val="24"/>
          <w:szCs w:val="24"/>
        </w:rPr>
        <w:t>13</w:t>
      </w:r>
      <w:r w:rsidRPr="00DB51C9">
        <w:rPr>
          <w:b w:val="0"/>
          <w:sz w:val="24"/>
          <w:szCs w:val="24"/>
        </w:rPr>
        <w:t xml:space="preserve">) </w:t>
      </w:r>
      <w:r w:rsidR="008D33BB" w:rsidRPr="00DB51C9">
        <w:rPr>
          <w:b w:val="0"/>
          <w:sz w:val="24"/>
          <w:szCs w:val="24"/>
        </w:rPr>
        <w:t>The Minister may—</w:t>
      </w:r>
    </w:p>
    <w:p w14:paraId="428D4A63" w14:textId="77777777" w:rsidR="00C43FEF" w:rsidRPr="008D33BB" w:rsidRDefault="00BC4CA7" w:rsidP="00BC4CA7">
      <w:pPr>
        <w:pStyle w:val="BodyText4"/>
        <w:spacing w:after="60" w:line="240" w:lineRule="auto"/>
        <w:ind w:firstLine="274"/>
        <w:rPr>
          <w:b w:val="0"/>
          <w:sz w:val="24"/>
          <w:szCs w:val="24"/>
        </w:rPr>
      </w:pPr>
      <w:r>
        <w:rPr>
          <w:b w:val="0"/>
          <w:sz w:val="24"/>
          <w:szCs w:val="24"/>
        </w:rPr>
        <w:t xml:space="preserve">(a) </w:t>
      </w:r>
      <w:r w:rsidR="008D33BB" w:rsidRPr="008D33BB">
        <w:rPr>
          <w:b w:val="0"/>
          <w:sz w:val="24"/>
          <w:szCs w:val="24"/>
        </w:rPr>
        <w:t>accept the plan of management as so submitted; or</w:t>
      </w:r>
    </w:p>
    <w:p w14:paraId="416B910E" w14:textId="77777777" w:rsidR="00C43FEF" w:rsidRPr="008D33BB" w:rsidRDefault="00BC4CA7" w:rsidP="00BC4CA7">
      <w:pPr>
        <w:pStyle w:val="BodyText4"/>
        <w:spacing w:after="60" w:line="240" w:lineRule="auto"/>
        <w:ind w:firstLine="274"/>
        <w:rPr>
          <w:b w:val="0"/>
          <w:sz w:val="24"/>
          <w:szCs w:val="24"/>
        </w:rPr>
      </w:pPr>
      <w:r>
        <w:rPr>
          <w:b w:val="0"/>
          <w:sz w:val="24"/>
          <w:szCs w:val="24"/>
        </w:rPr>
        <w:t xml:space="preserve">(b) </w:t>
      </w:r>
      <w:r w:rsidR="008D33BB" w:rsidRPr="008D33BB">
        <w:rPr>
          <w:b w:val="0"/>
          <w:sz w:val="24"/>
          <w:szCs w:val="24"/>
        </w:rPr>
        <w:t>refer it to the Director, together with his suggestions, for further consideration.</w:t>
      </w:r>
    </w:p>
    <w:p w14:paraId="56A89ECD" w14:textId="77777777" w:rsidR="00C43FEF" w:rsidRPr="008D33BB" w:rsidRDefault="00BC4CA7" w:rsidP="003C36F3">
      <w:pPr>
        <w:pStyle w:val="BodyText4"/>
        <w:spacing w:after="60" w:line="240" w:lineRule="auto"/>
        <w:ind w:firstLine="274"/>
        <w:rPr>
          <w:b w:val="0"/>
          <w:sz w:val="24"/>
          <w:szCs w:val="24"/>
        </w:rPr>
      </w:pPr>
      <w:r>
        <w:rPr>
          <w:b w:val="0"/>
          <w:sz w:val="24"/>
          <w:szCs w:val="24"/>
        </w:rPr>
        <w:t xml:space="preserve">(14) </w:t>
      </w:r>
      <w:r w:rsidR="008D33BB" w:rsidRPr="008D33BB">
        <w:rPr>
          <w:b w:val="0"/>
          <w:sz w:val="24"/>
          <w:szCs w:val="24"/>
        </w:rPr>
        <w:t>Where the plan of management has been so referred to the Director, he shall, as soon as practicable after receipt of the plan, give further consideration to the plan, having regard to the suggestions of the Minister, and again submit the plan, with or without alterations, to the Minister, together with his comments on the suggestions of the Minister.</w:t>
      </w:r>
    </w:p>
    <w:p w14:paraId="1DE0FAB6" w14:textId="5520859E" w:rsidR="00C43FEF" w:rsidRPr="008D33BB" w:rsidRDefault="00BC4CA7" w:rsidP="003C36F3">
      <w:pPr>
        <w:pStyle w:val="BodyText4"/>
        <w:spacing w:after="60" w:line="240" w:lineRule="auto"/>
        <w:ind w:firstLine="274"/>
        <w:rPr>
          <w:b w:val="0"/>
          <w:sz w:val="24"/>
          <w:szCs w:val="24"/>
        </w:rPr>
      </w:pPr>
      <w:r>
        <w:rPr>
          <w:b w:val="0"/>
          <w:sz w:val="24"/>
          <w:szCs w:val="24"/>
        </w:rPr>
        <w:t xml:space="preserve">(15) </w:t>
      </w:r>
      <w:r w:rsidR="008D33BB" w:rsidRPr="008D33BB">
        <w:rPr>
          <w:b w:val="0"/>
          <w:sz w:val="24"/>
          <w:szCs w:val="24"/>
        </w:rPr>
        <w:t>When the plan of management is again submitted to the Minister, he shall, as soon as practicable after receipt of the plan, accept the plan as so submitted or after making such alterations as he thinks fit.</w:t>
      </w:r>
    </w:p>
    <w:p w14:paraId="5AFEE298" w14:textId="0D641FB1" w:rsidR="00C43FEF" w:rsidRPr="008D33BB" w:rsidRDefault="00BC4CA7" w:rsidP="00BC4CA7">
      <w:pPr>
        <w:pStyle w:val="BodyText4"/>
        <w:spacing w:line="240" w:lineRule="auto"/>
        <w:ind w:firstLine="270"/>
        <w:rPr>
          <w:b w:val="0"/>
          <w:sz w:val="24"/>
          <w:szCs w:val="24"/>
        </w:rPr>
      </w:pPr>
      <w:r>
        <w:rPr>
          <w:b w:val="0"/>
          <w:sz w:val="24"/>
          <w:szCs w:val="24"/>
        </w:rPr>
        <w:t xml:space="preserve">(16) </w:t>
      </w:r>
      <w:r w:rsidR="008D33BB" w:rsidRPr="008D33BB">
        <w:rPr>
          <w:b w:val="0"/>
          <w:sz w:val="24"/>
          <w:szCs w:val="24"/>
        </w:rPr>
        <w:t xml:space="preserve">Where the Minister makes alterations to a plan of management under sub-section </w:t>
      </w:r>
      <w:r w:rsidR="008D33BB" w:rsidRPr="008D33BB">
        <w:rPr>
          <w:rStyle w:val="BodyText1"/>
          <w:bCs/>
          <w:sz w:val="24"/>
          <w:szCs w:val="24"/>
        </w:rPr>
        <w:t>(15),</w:t>
      </w:r>
      <w:r w:rsidR="008D33BB" w:rsidRPr="008D33BB">
        <w:rPr>
          <w:b w:val="0"/>
          <w:sz w:val="24"/>
          <w:szCs w:val="24"/>
        </w:rPr>
        <w:t xml:space="preserve"> he shall prepare a report specifying the alterations and setting out any views expressed by the Director in respect of the matters to which the alterations relate, and the report shall accompany the plan when it is laid before both Houses of the Parliament under section </w:t>
      </w:r>
      <w:r w:rsidR="008D33BB" w:rsidRPr="008D33BB">
        <w:rPr>
          <w:rStyle w:val="BodytextSpacing0pt"/>
          <w:bCs/>
          <w:spacing w:val="0"/>
          <w:sz w:val="24"/>
          <w:szCs w:val="24"/>
        </w:rPr>
        <w:t>12</w:t>
      </w:r>
      <w:r w:rsidR="008D33BB" w:rsidRPr="008D33BB">
        <w:rPr>
          <w:b w:val="0"/>
          <w:sz w:val="24"/>
          <w:szCs w:val="24"/>
        </w:rPr>
        <w:t>.</w:t>
      </w:r>
    </w:p>
    <w:p w14:paraId="7F47D02F" w14:textId="77777777" w:rsidR="00C43FEF" w:rsidRPr="008D33BB" w:rsidRDefault="008D33BB" w:rsidP="003C36F3">
      <w:pPr>
        <w:pStyle w:val="Bodytext31"/>
        <w:spacing w:before="120" w:after="60" w:line="240" w:lineRule="auto"/>
        <w:jc w:val="both"/>
        <w:rPr>
          <w:sz w:val="24"/>
          <w:szCs w:val="24"/>
        </w:rPr>
      </w:pPr>
      <w:r w:rsidRPr="003C36F3">
        <w:rPr>
          <w:rStyle w:val="Bodytext3"/>
          <w:b/>
          <w:sz w:val="20"/>
          <w:szCs w:val="20"/>
        </w:rPr>
        <w:t>Plan of management to be laid before Parliament</w:t>
      </w:r>
      <w:r w:rsidRPr="008D33BB">
        <w:rPr>
          <w:rStyle w:val="Bodytext3"/>
          <w:sz w:val="24"/>
          <w:szCs w:val="24"/>
        </w:rPr>
        <w:t>.</w:t>
      </w:r>
    </w:p>
    <w:p w14:paraId="010A9BA8" w14:textId="5BB2E0B4" w:rsidR="00C43FEF" w:rsidRPr="008D33BB" w:rsidRDefault="003C36F3" w:rsidP="003C36F3">
      <w:pPr>
        <w:pStyle w:val="BodyText4"/>
        <w:spacing w:after="60" w:line="240" w:lineRule="auto"/>
        <w:ind w:firstLine="274"/>
        <w:rPr>
          <w:b w:val="0"/>
          <w:sz w:val="24"/>
          <w:szCs w:val="24"/>
        </w:rPr>
      </w:pPr>
      <w:r w:rsidRPr="003C36F3">
        <w:rPr>
          <w:sz w:val="24"/>
          <w:szCs w:val="24"/>
        </w:rPr>
        <w:t>12.</w:t>
      </w:r>
      <w:r>
        <w:rPr>
          <w:sz w:val="24"/>
          <w:szCs w:val="24"/>
        </w:rPr>
        <w:t xml:space="preserve"> </w:t>
      </w:r>
      <w:r w:rsidR="008D33BB" w:rsidRPr="00DB51C9">
        <w:rPr>
          <w:b w:val="0"/>
          <w:sz w:val="24"/>
          <w:szCs w:val="24"/>
        </w:rPr>
        <w:t>(</w:t>
      </w:r>
      <w:r w:rsidR="008D33BB" w:rsidRPr="008D33BB">
        <w:rPr>
          <w:b w:val="0"/>
          <w:sz w:val="24"/>
          <w:szCs w:val="24"/>
        </w:rPr>
        <w:t xml:space="preserve">1) The Minister shall, as soon as practicable after a plan of management has been accepted under section </w:t>
      </w:r>
      <w:r w:rsidR="008D33BB" w:rsidRPr="008D33BB">
        <w:rPr>
          <w:rStyle w:val="BodytextSpacing0pt"/>
          <w:bCs/>
          <w:spacing w:val="0"/>
          <w:sz w:val="24"/>
          <w:szCs w:val="24"/>
        </w:rPr>
        <w:t>11</w:t>
      </w:r>
      <w:r w:rsidR="008D33BB" w:rsidRPr="008D33BB">
        <w:rPr>
          <w:b w:val="0"/>
          <w:sz w:val="24"/>
          <w:szCs w:val="24"/>
        </w:rPr>
        <w:t>, cause it to be laid be</w:t>
      </w:r>
      <w:r w:rsidR="008D33BB" w:rsidRPr="008D33BB">
        <w:rPr>
          <w:b w:val="0"/>
          <w:sz w:val="24"/>
          <w:szCs w:val="24"/>
        </w:rPr>
        <w:softHyphen/>
        <w:t>fore both Houses of the Parliament.</w:t>
      </w:r>
    </w:p>
    <w:p w14:paraId="0F0223D2" w14:textId="77777777" w:rsidR="00C43FEF" w:rsidRPr="008D33BB" w:rsidRDefault="003C36F3" w:rsidP="003C36F3">
      <w:pPr>
        <w:pStyle w:val="BodyText4"/>
        <w:spacing w:after="60" w:line="240" w:lineRule="auto"/>
        <w:ind w:firstLine="274"/>
        <w:rPr>
          <w:b w:val="0"/>
          <w:sz w:val="24"/>
          <w:szCs w:val="24"/>
        </w:rPr>
      </w:pPr>
      <w:r>
        <w:rPr>
          <w:b w:val="0"/>
          <w:sz w:val="24"/>
          <w:szCs w:val="24"/>
        </w:rPr>
        <w:t xml:space="preserve">(2) </w:t>
      </w:r>
      <w:r w:rsidR="008D33BB" w:rsidRPr="008D33BB">
        <w:rPr>
          <w:b w:val="0"/>
          <w:sz w:val="24"/>
          <w:szCs w:val="24"/>
        </w:rPr>
        <w:t>Either House of the Parliament, within 20 sitting days of that House after the plan of management has been laid before that House, may, in pursuance of a motion upon notice, pass a resolution disallowing the plan of management.</w:t>
      </w:r>
    </w:p>
    <w:p w14:paraId="6024F413" w14:textId="1C8F7347" w:rsidR="00C43FEF" w:rsidRPr="008D33BB" w:rsidRDefault="003C36F3" w:rsidP="003C36F3">
      <w:pPr>
        <w:pStyle w:val="BodyText4"/>
        <w:spacing w:after="60" w:line="240" w:lineRule="auto"/>
        <w:ind w:firstLine="274"/>
        <w:rPr>
          <w:b w:val="0"/>
          <w:sz w:val="24"/>
          <w:szCs w:val="24"/>
        </w:rPr>
      </w:pPr>
      <w:r>
        <w:rPr>
          <w:b w:val="0"/>
          <w:sz w:val="24"/>
          <w:szCs w:val="24"/>
        </w:rPr>
        <w:t xml:space="preserve">(3) </w:t>
      </w:r>
      <w:r w:rsidR="008D33BB" w:rsidRPr="008D33BB">
        <w:rPr>
          <w:b w:val="0"/>
          <w:sz w:val="24"/>
          <w:szCs w:val="24"/>
        </w:rPr>
        <w:t>If neither House of the Parliament passes a resolution in accordance with sub-section (</w:t>
      </w:r>
      <w:r w:rsidR="008D33BB" w:rsidRPr="008D33BB">
        <w:rPr>
          <w:rStyle w:val="BodytextSpacing0pt"/>
          <w:bCs/>
          <w:spacing w:val="0"/>
          <w:sz w:val="24"/>
          <w:szCs w:val="24"/>
        </w:rPr>
        <w:t>2</w:t>
      </w:r>
      <w:r w:rsidR="008D33BB" w:rsidRPr="008D33BB">
        <w:rPr>
          <w:b w:val="0"/>
          <w:sz w:val="24"/>
          <w:szCs w:val="24"/>
        </w:rPr>
        <w:t>) disallowing the plan of management, the plan of management comes into operation on the day immediately following the last day upon which such a resolution could have been passed by either House.</w:t>
      </w:r>
    </w:p>
    <w:p w14:paraId="04B45882" w14:textId="1B9329F0" w:rsidR="00C43FEF" w:rsidRPr="008D33BB" w:rsidRDefault="003C36F3" w:rsidP="003C36F3">
      <w:pPr>
        <w:pStyle w:val="BodyText4"/>
        <w:spacing w:after="60" w:line="240" w:lineRule="auto"/>
        <w:ind w:firstLine="274"/>
        <w:rPr>
          <w:b w:val="0"/>
          <w:sz w:val="24"/>
          <w:szCs w:val="24"/>
        </w:rPr>
      </w:pPr>
      <w:r>
        <w:rPr>
          <w:b w:val="0"/>
          <w:sz w:val="24"/>
          <w:szCs w:val="24"/>
        </w:rPr>
        <w:t xml:space="preserve">(4) </w:t>
      </w:r>
      <w:r w:rsidR="008D33BB" w:rsidRPr="008D33BB">
        <w:rPr>
          <w:b w:val="0"/>
          <w:sz w:val="24"/>
          <w:szCs w:val="24"/>
        </w:rPr>
        <w:t>If, before the expiration of 20 sitting days of a House of the Parliament after the plan of management has been laid before that House—</w:t>
      </w:r>
    </w:p>
    <w:p w14:paraId="7CB5EF05" w14:textId="0E56309A" w:rsidR="00C43FEF" w:rsidRPr="008D33BB" w:rsidRDefault="003C36F3" w:rsidP="003C36F3">
      <w:pPr>
        <w:pStyle w:val="BodyText4"/>
        <w:spacing w:line="240" w:lineRule="auto"/>
        <w:ind w:left="630" w:hanging="360"/>
        <w:rPr>
          <w:b w:val="0"/>
          <w:sz w:val="24"/>
          <w:szCs w:val="24"/>
        </w:rPr>
      </w:pPr>
      <w:r>
        <w:rPr>
          <w:b w:val="0"/>
          <w:sz w:val="24"/>
          <w:szCs w:val="24"/>
        </w:rPr>
        <w:t xml:space="preserve">(a) </w:t>
      </w:r>
      <w:r w:rsidR="008D33BB" w:rsidRPr="008D33BB">
        <w:rPr>
          <w:b w:val="0"/>
          <w:sz w:val="24"/>
          <w:szCs w:val="24"/>
        </w:rPr>
        <w:t>that House is dissolved or, being the House of Representatives, expires, or the Parliament is prorogued; and</w:t>
      </w:r>
    </w:p>
    <w:p w14:paraId="6A9F7F16" w14:textId="77777777" w:rsidR="00C43FEF" w:rsidRPr="008D33BB" w:rsidRDefault="003C36F3" w:rsidP="003C36F3">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a resolution for the disallowance of the plan of management has not been passed by that House,</w:t>
      </w:r>
    </w:p>
    <w:p w14:paraId="03DB5AF8" w14:textId="77777777" w:rsidR="00C43FEF" w:rsidRPr="008D33BB" w:rsidRDefault="008D33BB" w:rsidP="003C36F3">
      <w:pPr>
        <w:pStyle w:val="BodyText4"/>
        <w:spacing w:after="60" w:line="240" w:lineRule="auto"/>
        <w:ind w:firstLine="0"/>
        <w:rPr>
          <w:b w:val="0"/>
          <w:sz w:val="24"/>
          <w:szCs w:val="24"/>
        </w:rPr>
      </w:pPr>
      <w:r w:rsidRPr="008D33BB">
        <w:rPr>
          <w:b w:val="0"/>
          <w:sz w:val="24"/>
          <w:szCs w:val="24"/>
        </w:rPr>
        <w:t>the plan of management shall, for the purposes of this section, be deemed to have been laid before that House on the first sitting day of that House after the dissolution, expiry or prorogation, as the case may be.</w:t>
      </w:r>
    </w:p>
    <w:p w14:paraId="113D85C2" w14:textId="77BC932F" w:rsidR="00C43FEF" w:rsidRPr="008D33BB" w:rsidRDefault="003C36F3" w:rsidP="003C36F3">
      <w:pPr>
        <w:pStyle w:val="BodyText4"/>
        <w:spacing w:after="60" w:line="240" w:lineRule="auto"/>
        <w:ind w:firstLine="270"/>
        <w:rPr>
          <w:b w:val="0"/>
          <w:sz w:val="24"/>
          <w:szCs w:val="24"/>
        </w:rPr>
      </w:pPr>
      <w:r>
        <w:rPr>
          <w:b w:val="0"/>
          <w:sz w:val="24"/>
          <w:szCs w:val="24"/>
        </w:rPr>
        <w:t xml:space="preserve">(5) </w:t>
      </w:r>
      <w:r w:rsidR="008D33BB" w:rsidRPr="008D33BB">
        <w:rPr>
          <w:b w:val="0"/>
          <w:sz w:val="24"/>
          <w:szCs w:val="24"/>
        </w:rPr>
        <w:t>If either House of the Parliament passes a resolution in accordance with sub-section (</w:t>
      </w:r>
      <w:r w:rsidR="008D33BB" w:rsidRPr="008D33BB">
        <w:rPr>
          <w:rStyle w:val="BodytextSpacing0pt"/>
          <w:bCs/>
          <w:spacing w:val="0"/>
          <w:sz w:val="24"/>
          <w:szCs w:val="24"/>
        </w:rPr>
        <w:t>2</w:t>
      </w:r>
      <w:r w:rsidR="008D33BB" w:rsidRPr="008D33BB">
        <w:rPr>
          <w:b w:val="0"/>
          <w:sz w:val="24"/>
          <w:szCs w:val="24"/>
        </w:rPr>
        <w:t xml:space="preserve">) disallowing the plan of management, the Minister shall direct the Director to prepare a fresh plan of management and the Director shall thereupon reconsider the matter and prepare a fresh plan of management, and for that purpose section </w:t>
      </w:r>
      <w:r w:rsidR="008D33BB" w:rsidRPr="008D33BB">
        <w:rPr>
          <w:rStyle w:val="BodytextSpacing0pt"/>
          <w:bCs/>
          <w:spacing w:val="0"/>
          <w:sz w:val="24"/>
          <w:szCs w:val="24"/>
        </w:rPr>
        <w:t>11</w:t>
      </w:r>
      <w:r w:rsidR="008D33BB" w:rsidRPr="008D33BB">
        <w:rPr>
          <w:b w:val="0"/>
          <w:sz w:val="24"/>
          <w:szCs w:val="24"/>
        </w:rPr>
        <w:t xml:space="preserve"> applies accordingly.</w:t>
      </w:r>
    </w:p>
    <w:p w14:paraId="4FB54C49" w14:textId="77777777" w:rsidR="00DB51C9" w:rsidRDefault="00DB51C9">
      <w:pPr>
        <w:rPr>
          <w:rFonts w:ascii="Times New Roman" w:eastAsia="Times New Roman" w:hAnsi="Times New Roman" w:cs="Times New Roman"/>
          <w:bCs/>
        </w:rPr>
      </w:pPr>
      <w:r>
        <w:rPr>
          <w:b/>
        </w:rPr>
        <w:br w:type="page"/>
      </w:r>
    </w:p>
    <w:p w14:paraId="004116A8" w14:textId="1867585B" w:rsidR="00C43FEF" w:rsidRPr="008D33BB" w:rsidRDefault="003C36F3" w:rsidP="003C36F3">
      <w:pPr>
        <w:pStyle w:val="BodyText4"/>
        <w:spacing w:after="60" w:line="240" w:lineRule="auto"/>
        <w:ind w:firstLine="270"/>
        <w:rPr>
          <w:b w:val="0"/>
          <w:sz w:val="24"/>
          <w:szCs w:val="24"/>
        </w:rPr>
      </w:pPr>
      <w:r>
        <w:rPr>
          <w:b w:val="0"/>
          <w:sz w:val="24"/>
          <w:szCs w:val="24"/>
        </w:rPr>
        <w:lastRenderedPageBreak/>
        <w:t xml:space="preserve">(6) </w:t>
      </w:r>
      <w:r w:rsidR="008D33BB" w:rsidRPr="008D33BB">
        <w:rPr>
          <w:b w:val="0"/>
          <w:sz w:val="24"/>
          <w:szCs w:val="24"/>
        </w:rPr>
        <w:t xml:space="preserve">As soon as practicable after a plan of management has come into operation, the Minister shall publish a notice in the </w:t>
      </w:r>
      <w:r w:rsidR="008D33BB" w:rsidRPr="008D33BB">
        <w:rPr>
          <w:rStyle w:val="BodytextItalic"/>
          <w:bCs/>
          <w:sz w:val="24"/>
          <w:szCs w:val="24"/>
        </w:rPr>
        <w:t>Gazette</w:t>
      </w:r>
      <w:r w:rsidR="008D33BB" w:rsidRPr="008D33BB">
        <w:rPr>
          <w:b w:val="0"/>
          <w:sz w:val="24"/>
          <w:szCs w:val="24"/>
        </w:rPr>
        <w:t xml:space="preserve"> and in such newspapers as he thinks fit, stating that the plan of management has come into operation and specifying an address or addresses where copies of the plan of management may be inspected or purchased.</w:t>
      </w:r>
    </w:p>
    <w:p w14:paraId="5C0EE0D4" w14:textId="793C7351" w:rsidR="00C43FEF" w:rsidRPr="008D33BB" w:rsidRDefault="003C36F3" w:rsidP="003C36F3">
      <w:pPr>
        <w:pStyle w:val="BodyText4"/>
        <w:spacing w:line="240" w:lineRule="auto"/>
        <w:ind w:firstLine="270"/>
        <w:rPr>
          <w:b w:val="0"/>
          <w:sz w:val="24"/>
          <w:szCs w:val="24"/>
        </w:rPr>
      </w:pPr>
      <w:r>
        <w:rPr>
          <w:b w:val="0"/>
          <w:sz w:val="24"/>
          <w:szCs w:val="24"/>
        </w:rPr>
        <w:t xml:space="preserve">(7) </w:t>
      </w:r>
      <w:r w:rsidR="008D33BB" w:rsidRPr="008D33BB">
        <w:rPr>
          <w:b w:val="0"/>
          <w:sz w:val="24"/>
          <w:szCs w:val="24"/>
        </w:rPr>
        <w:t xml:space="preserve">The plan of management shall cease to have effect on the date specified in the plan under sub-section </w:t>
      </w:r>
      <w:r w:rsidR="008D33BB" w:rsidRPr="008D33BB">
        <w:rPr>
          <w:rStyle w:val="BodytextSpacing0pt"/>
          <w:bCs/>
          <w:spacing w:val="0"/>
          <w:sz w:val="24"/>
          <w:szCs w:val="24"/>
        </w:rPr>
        <w:t>11</w:t>
      </w:r>
      <w:r w:rsidR="008D33BB" w:rsidRPr="008D33BB">
        <w:rPr>
          <w:rStyle w:val="BodyText1"/>
          <w:bCs/>
          <w:sz w:val="24"/>
          <w:szCs w:val="24"/>
        </w:rPr>
        <w:t>(4),</w:t>
      </w:r>
      <w:r w:rsidR="008D33BB" w:rsidRPr="008D33BB">
        <w:rPr>
          <w:b w:val="0"/>
          <w:sz w:val="24"/>
          <w:szCs w:val="24"/>
        </w:rPr>
        <w:t xml:space="preserve"> unless it is sooner revoked.</w:t>
      </w:r>
    </w:p>
    <w:p w14:paraId="41D40EE4" w14:textId="77777777" w:rsidR="00C43FEF" w:rsidRPr="008D33BB" w:rsidRDefault="003C36F3" w:rsidP="003C36F3">
      <w:pPr>
        <w:pStyle w:val="BodyText4"/>
        <w:spacing w:line="240" w:lineRule="auto"/>
        <w:ind w:firstLine="270"/>
        <w:rPr>
          <w:b w:val="0"/>
          <w:sz w:val="24"/>
          <w:szCs w:val="24"/>
        </w:rPr>
      </w:pPr>
      <w:r>
        <w:rPr>
          <w:b w:val="0"/>
          <w:sz w:val="24"/>
          <w:szCs w:val="24"/>
        </w:rPr>
        <w:t xml:space="preserve">(8) </w:t>
      </w:r>
      <w:r w:rsidR="008D33BB" w:rsidRPr="008D33BB">
        <w:rPr>
          <w:b w:val="0"/>
          <w:sz w:val="24"/>
          <w:szCs w:val="24"/>
        </w:rPr>
        <w:t>It is the duty of the Director to ensure, so far as is practicable, that, on the date on which the plan of management in respect of a park or reserve ceases to have effect under sub-s</w:t>
      </w:r>
      <w:r>
        <w:rPr>
          <w:b w:val="0"/>
          <w:sz w:val="24"/>
          <w:szCs w:val="24"/>
        </w:rPr>
        <w:t>ection (7) or as soon as practi</w:t>
      </w:r>
      <w:r w:rsidR="008D33BB" w:rsidRPr="008D33BB">
        <w:rPr>
          <w:b w:val="0"/>
          <w:sz w:val="24"/>
          <w:szCs w:val="24"/>
        </w:rPr>
        <w:t>cable thereafter, a new plan of management in respect of that park or reserve comes into operation.</w:t>
      </w:r>
    </w:p>
    <w:p w14:paraId="7F4C1BF0" w14:textId="77777777" w:rsidR="00C43FEF" w:rsidRPr="003C36F3" w:rsidRDefault="008D33BB" w:rsidP="003C36F3">
      <w:pPr>
        <w:pStyle w:val="Bodytext31"/>
        <w:spacing w:before="120" w:after="60" w:line="240" w:lineRule="auto"/>
        <w:jc w:val="both"/>
        <w:rPr>
          <w:sz w:val="20"/>
          <w:szCs w:val="20"/>
        </w:rPr>
      </w:pPr>
      <w:r w:rsidRPr="003C36F3">
        <w:rPr>
          <w:rStyle w:val="Bodytext3"/>
          <w:b/>
          <w:sz w:val="20"/>
          <w:szCs w:val="20"/>
        </w:rPr>
        <w:t>Amendment or revocation of plan of management</w:t>
      </w:r>
      <w:r w:rsidRPr="003C36F3">
        <w:rPr>
          <w:rStyle w:val="Bodytext3"/>
          <w:sz w:val="20"/>
          <w:szCs w:val="20"/>
        </w:rPr>
        <w:t>.</w:t>
      </w:r>
    </w:p>
    <w:p w14:paraId="25D8C199" w14:textId="1F20F2B9" w:rsidR="00C43FEF" w:rsidRPr="008D33BB" w:rsidRDefault="003C36F3" w:rsidP="003C36F3">
      <w:pPr>
        <w:pStyle w:val="BodyText4"/>
        <w:spacing w:line="240" w:lineRule="auto"/>
        <w:ind w:firstLine="270"/>
        <w:rPr>
          <w:b w:val="0"/>
          <w:sz w:val="24"/>
          <w:szCs w:val="24"/>
        </w:rPr>
      </w:pPr>
      <w:r w:rsidRPr="003C36F3">
        <w:rPr>
          <w:sz w:val="24"/>
          <w:szCs w:val="24"/>
        </w:rPr>
        <w:t>13.</w:t>
      </w:r>
      <w:r>
        <w:rPr>
          <w:b w:val="0"/>
          <w:sz w:val="24"/>
          <w:szCs w:val="24"/>
        </w:rPr>
        <w:t xml:space="preserve"> </w:t>
      </w:r>
      <w:r w:rsidR="008D33BB" w:rsidRPr="008D33BB">
        <w:rPr>
          <w:b w:val="0"/>
          <w:sz w:val="24"/>
          <w:szCs w:val="24"/>
        </w:rPr>
        <w:t xml:space="preserve">(1) Subject to sub-section </w:t>
      </w:r>
      <w:r w:rsidR="008D33BB" w:rsidRPr="008D33BB">
        <w:rPr>
          <w:rStyle w:val="BodyText1"/>
          <w:bCs/>
          <w:sz w:val="24"/>
          <w:szCs w:val="24"/>
        </w:rPr>
        <w:t>(2),</w:t>
      </w:r>
      <w:r w:rsidR="008D33BB" w:rsidRPr="008D33BB">
        <w:rPr>
          <w:b w:val="0"/>
          <w:sz w:val="24"/>
          <w:szCs w:val="24"/>
        </w:rPr>
        <w:t xml:space="preserve"> the Director may at any time amend a plan of management, and sub-sections </w:t>
      </w:r>
      <w:r w:rsidR="008D33BB" w:rsidRPr="008D33BB">
        <w:rPr>
          <w:rStyle w:val="BodytextSpacing0pt"/>
          <w:bCs/>
          <w:spacing w:val="0"/>
          <w:sz w:val="24"/>
          <w:szCs w:val="24"/>
        </w:rPr>
        <w:t>11</w:t>
      </w:r>
      <w:r w:rsidR="008D33BB" w:rsidRPr="008D33BB">
        <w:rPr>
          <w:b w:val="0"/>
          <w:sz w:val="24"/>
          <w:szCs w:val="24"/>
        </w:rPr>
        <w:t>(</w:t>
      </w:r>
      <w:r w:rsidR="008D33BB" w:rsidRPr="008D33BB">
        <w:rPr>
          <w:rStyle w:val="BodytextSpacing0pt"/>
          <w:bCs/>
          <w:spacing w:val="0"/>
          <w:sz w:val="24"/>
          <w:szCs w:val="24"/>
        </w:rPr>
        <w:t>2</w:t>
      </w:r>
      <w:r w:rsidR="008D33BB" w:rsidRPr="008D33BB">
        <w:rPr>
          <w:b w:val="0"/>
          <w:sz w:val="24"/>
          <w:szCs w:val="24"/>
        </w:rPr>
        <w:t xml:space="preserve">) to </w:t>
      </w:r>
      <w:r w:rsidR="008D33BB" w:rsidRPr="008D33BB">
        <w:rPr>
          <w:rStyle w:val="BodyText1"/>
          <w:bCs/>
          <w:sz w:val="24"/>
          <w:szCs w:val="24"/>
        </w:rPr>
        <w:t>(16)</w:t>
      </w:r>
      <w:r>
        <w:rPr>
          <w:b w:val="0"/>
          <w:sz w:val="24"/>
          <w:szCs w:val="24"/>
        </w:rPr>
        <w:t xml:space="preserve"> and sec</w:t>
      </w:r>
      <w:r w:rsidR="008D33BB" w:rsidRPr="008D33BB">
        <w:rPr>
          <w:b w:val="0"/>
          <w:sz w:val="24"/>
          <w:szCs w:val="24"/>
        </w:rPr>
        <w:t xml:space="preserve">tion </w:t>
      </w:r>
      <w:r w:rsidR="008D33BB" w:rsidRPr="008D33BB">
        <w:rPr>
          <w:rStyle w:val="BodytextSpacing0pt"/>
          <w:bCs/>
          <w:spacing w:val="0"/>
          <w:sz w:val="24"/>
          <w:szCs w:val="24"/>
        </w:rPr>
        <w:t>12</w:t>
      </w:r>
      <w:r w:rsidR="008D33BB" w:rsidRPr="008D33BB">
        <w:rPr>
          <w:b w:val="0"/>
          <w:sz w:val="24"/>
          <w:szCs w:val="24"/>
        </w:rPr>
        <w:t xml:space="preserve"> apply in relation to any such amendment in like manner as they apply in relation to a plan of management.</w:t>
      </w:r>
    </w:p>
    <w:p w14:paraId="0787C45B" w14:textId="4E0C6644" w:rsidR="00C43FEF" w:rsidRPr="008D33BB" w:rsidRDefault="003C36F3" w:rsidP="003C36F3">
      <w:pPr>
        <w:pStyle w:val="BodyText4"/>
        <w:spacing w:line="240" w:lineRule="auto"/>
        <w:ind w:firstLine="270"/>
        <w:rPr>
          <w:b w:val="0"/>
          <w:sz w:val="24"/>
          <w:szCs w:val="24"/>
        </w:rPr>
      </w:pPr>
      <w:r>
        <w:rPr>
          <w:b w:val="0"/>
          <w:sz w:val="24"/>
          <w:szCs w:val="24"/>
        </w:rPr>
        <w:t xml:space="preserve">(2) </w:t>
      </w:r>
      <w:r w:rsidR="008D33BB" w:rsidRPr="008D33BB">
        <w:rPr>
          <w:b w:val="0"/>
          <w:sz w:val="24"/>
          <w:szCs w:val="24"/>
        </w:rPr>
        <w:t>A plan of management shall not be amended so as to extend the period of operation of the plan to a date later than the date specified under sub-section 11</w:t>
      </w:r>
      <w:r w:rsidR="008D33BB" w:rsidRPr="008D33BB">
        <w:rPr>
          <w:rStyle w:val="BodyText1"/>
          <w:bCs/>
          <w:sz w:val="24"/>
          <w:szCs w:val="24"/>
        </w:rPr>
        <w:t>(4).</w:t>
      </w:r>
    </w:p>
    <w:p w14:paraId="7E848C41" w14:textId="77777777" w:rsidR="00C43FEF" w:rsidRPr="008D33BB" w:rsidRDefault="003C36F3" w:rsidP="003C36F3">
      <w:pPr>
        <w:pStyle w:val="BodyText4"/>
        <w:spacing w:line="240" w:lineRule="auto"/>
        <w:ind w:firstLine="270"/>
        <w:rPr>
          <w:b w:val="0"/>
          <w:sz w:val="24"/>
          <w:szCs w:val="24"/>
        </w:rPr>
      </w:pPr>
      <w:r>
        <w:rPr>
          <w:b w:val="0"/>
          <w:sz w:val="24"/>
          <w:szCs w:val="24"/>
        </w:rPr>
        <w:t xml:space="preserve">(3) </w:t>
      </w:r>
      <w:r w:rsidR="008D33BB" w:rsidRPr="008D33BB">
        <w:rPr>
          <w:b w:val="0"/>
          <w:sz w:val="24"/>
          <w:szCs w:val="24"/>
        </w:rPr>
        <w:t>A plan of management in respect of a park or reserve may be revoked by a new plan of management in respect of that park or reserve, but the revocation shall not take effect until the new plan comes into operation.</w:t>
      </w:r>
    </w:p>
    <w:p w14:paraId="3E059878" w14:textId="77777777" w:rsidR="00C43FEF" w:rsidRPr="003C36F3" w:rsidRDefault="008D33BB" w:rsidP="003C36F3">
      <w:pPr>
        <w:pStyle w:val="Bodytext31"/>
        <w:spacing w:before="120" w:after="60" w:line="240" w:lineRule="auto"/>
        <w:jc w:val="both"/>
        <w:rPr>
          <w:b/>
          <w:sz w:val="20"/>
          <w:szCs w:val="20"/>
        </w:rPr>
      </w:pPr>
      <w:r w:rsidRPr="003C36F3">
        <w:rPr>
          <w:rStyle w:val="Bodytext3"/>
          <w:b/>
          <w:sz w:val="20"/>
          <w:szCs w:val="20"/>
        </w:rPr>
        <w:t>Director to comply with plan of management.</w:t>
      </w:r>
    </w:p>
    <w:p w14:paraId="77B6FAFF" w14:textId="4CBC2E59" w:rsidR="003C36F3" w:rsidRDefault="003C36F3" w:rsidP="003C36F3">
      <w:pPr>
        <w:pStyle w:val="BodyText4"/>
        <w:tabs>
          <w:tab w:val="left" w:pos="630"/>
        </w:tabs>
        <w:spacing w:line="240" w:lineRule="auto"/>
        <w:ind w:firstLine="270"/>
        <w:rPr>
          <w:b w:val="0"/>
          <w:sz w:val="24"/>
          <w:szCs w:val="24"/>
        </w:rPr>
      </w:pPr>
      <w:r w:rsidRPr="003C36F3">
        <w:rPr>
          <w:sz w:val="24"/>
          <w:szCs w:val="24"/>
        </w:rPr>
        <w:t>14.</w:t>
      </w:r>
      <w:r>
        <w:rPr>
          <w:b w:val="0"/>
          <w:sz w:val="24"/>
          <w:szCs w:val="24"/>
        </w:rPr>
        <w:tab/>
      </w:r>
      <w:r w:rsidR="008D33BB" w:rsidRPr="008D33BB">
        <w:rPr>
          <w:b w:val="0"/>
          <w:sz w:val="24"/>
          <w:szCs w:val="24"/>
        </w:rPr>
        <w:t>While a plan of management is in force, the Director shall perform his functions and exercise his powers in relation to the park or reserve to which the plan relates in accordance with that plan and not otherwise.</w:t>
      </w:r>
    </w:p>
    <w:p w14:paraId="41C80CCF" w14:textId="6A4AD888" w:rsidR="003C36F3" w:rsidRDefault="003C36F3">
      <w:pPr>
        <w:rPr>
          <w:rFonts w:ascii="Times New Roman" w:eastAsia="Times New Roman" w:hAnsi="Times New Roman" w:cs="Times New Roman"/>
          <w:bCs/>
        </w:rPr>
      </w:pPr>
    </w:p>
    <w:p w14:paraId="32A04AED" w14:textId="77777777" w:rsidR="00C43FEF" w:rsidRPr="003C36F3" w:rsidRDefault="008D33BB" w:rsidP="003C36F3">
      <w:pPr>
        <w:pStyle w:val="BodyText4"/>
        <w:spacing w:line="240" w:lineRule="auto"/>
        <w:ind w:firstLine="0"/>
        <w:jc w:val="center"/>
        <w:rPr>
          <w:b w:val="0"/>
          <w:sz w:val="26"/>
          <w:szCs w:val="26"/>
        </w:rPr>
      </w:pPr>
      <w:r w:rsidRPr="003C36F3">
        <w:rPr>
          <w:b w:val="0"/>
          <w:sz w:val="26"/>
          <w:szCs w:val="26"/>
        </w:rPr>
        <w:t>PART III—THE DIRECTOR OF NATIONAL PARKS AND</w:t>
      </w:r>
    </w:p>
    <w:p w14:paraId="4A6724E3" w14:textId="77777777" w:rsidR="00C43FEF" w:rsidRPr="003C36F3" w:rsidRDefault="008D33BB" w:rsidP="003C36F3">
      <w:pPr>
        <w:pStyle w:val="BodyText4"/>
        <w:spacing w:line="240" w:lineRule="auto"/>
        <w:ind w:firstLine="0"/>
        <w:jc w:val="center"/>
        <w:rPr>
          <w:b w:val="0"/>
          <w:sz w:val="26"/>
          <w:szCs w:val="26"/>
        </w:rPr>
      </w:pPr>
      <w:r w:rsidRPr="003C36F3">
        <w:rPr>
          <w:b w:val="0"/>
          <w:sz w:val="26"/>
          <w:szCs w:val="26"/>
        </w:rPr>
        <w:t>WILDLIFE</w:t>
      </w:r>
    </w:p>
    <w:p w14:paraId="71FEFA8B" w14:textId="77777777" w:rsidR="00C43FEF" w:rsidRPr="003C36F3" w:rsidRDefault="008D33BB" w:rsidP="003C36F3">
      <w:pPr>
        <w:pStyle w:val="Bodytext31"/>
        <w:spacing w:before="120" w:after="60" w:line="240" w:lineRule="auto"/>
        <w:jc w:val="both"/>
        <w:rPr>
          <w:b/>
          <w:sz w:val="20"/>
          <w:szCs w:val="20"/>
        </w:rPr>
      </w:pPr>
      <w:r w:rsidRPr="003C36F3">
        <w:rPr>
          <w:rStyle w:val="Bodytext3"/>
          <w:b/>
          <w:sz w:val="20"/>
          <w:szCs w:val="20"/>
        </w:rPr>
        <w:t>Director of National Parks and Wildlife.</w:t>
      </w:r>
    </w:p>
    <w:p w14:paraId="5DDE9DC8" w14:textId="77777777" w:rsidR="00C43FEF" w:rsidRPr="008D33BB" w:rsidRDefault="003C36F3" w:rsidP="003C36F3">
      <w:pPr>
        <w:pStyle w:val="BodyText4"/>
        <w:tabs>
          <w:tab w:val="left" w:pos="630"/>
        </w:tabs>
        <w:spacing w:after="60" w:line="240" w:lineRule="auto"/>
        <w:ind w:firstLine="274"/>
        <w:rPr>
          <w:b w:val="0"/>
          <w:sz w:val="24"/>
          <w:szCs w:val="24"/>
        </w:rPr>
      </w:pPr>
      <w:r w:rsidRPr="003C36F3">
        <w:rPr>
          <w:rStyle w:val="Bodytext10pt"/>
          <w:b/>
          <w:bCs/>
          <w:sz w:val="24"/>
          <w:szCs w:val="24"/>
        </w:rPr>
        <w:t>15.</w:t>
      </w:r>
      <w:r>
        <w:rPr>
          <w:rStyle w:val="Bodytext10pt"/>
          <w:bCs/>
          <w:sz w:val="24"/>
          <w:szCs w:val="24"/>
        </w:rPr>
        <w:t xml:space="preserve"> </w:t>
      </w:r>
      <w:r w:rsidR="008D33BB" w:rsidRPr="008D33BB">
        <w:rPr>
          <w:rStyle w:val="Bodytext10pt"/>
          <w:bCs/>
          <w:sz w:val="24"/>
          <w:szCs w:val="24"/>
        </w:rPr>
        <w:t>(</w:t>
      </w:r>
      <w:r w:rsidR="008D33BB" w:rsidRPr="008D33BB">
        <w:rPr>
          <w:rStyle w:val="BodytextLucidaSansUnicode"/>
          <w:rFonts w:ascii="Times New Roman" w:hAnsi="Times New Roman" w:cs="Times New Roman"/>
          <w:sz w:val="24"/>
          <w:szCs w:val="24"/>
        </w:rPr>
        <w:t>1</w:t>
      </w:r>
      <w:r w:rsidR="008D33BB" w:rsidRPr="008D33BB">
        <w:rPr>
          <w:rStyle w:val="Bodytext10pt"/>
          <w:bCs/>
          <w:sz w:val="24"/>
          <w:szCs w:val="24"/>
        </w:rPr>
        <w:t xml:space="preserve">) </w:t>
      </w:r>
      <w:r w:rsidR="008D33BB" w:rsidRPr="008D33BB">
        <w:rPr>
          <w:b w:val="0"/>
          <w:sz w:val="24"/>
          <w:szCs w:val="24"/>
        </w:rPr>
        <w:t>There shall be a Director of National Parks and Wildlife, who shall be a corporation with perpetual succession.</w:t>
      </w:r>
    </w:p>
    <w:p w14:paraId="4057E217" w14:textId="77777777" w:rsidR="00C43FEF" w:rsidRPr="008D33BB" w:rsidRDefault="003C36F3" w:rsidP="003C36F3">
      <w:pPr>
        <w:pStyle w:val="BodyText4"/>
        <w:spacing w:after="60" w:line="240" w:lineRule="auto"/>
        <w:ind w:firstLine="274"/>
        <w:rPr>
          <w:b w:val="0"/>
          <w:sz w:val="24"/>
          <w:szCs w:val="24"/>
        </w:rPr>
      </w:pPr>
      <w:r>
        <w:rPr>
          <w:b w:val="0"/>
          <w:sz w:val="24"/>
          <w:szCs w:val="24"/>
        </w:rPr>
        <w:t xml:space="preserve">(2) </w:t>
      </w:r>
      <w:r w:rsidR="008D33BB" w:rsidRPr="008D33BB">
        <w:rPr>
          <w:b w:val="0"/>
          <w:sz w:val="24"/>
          <w:szCs w:val="24"/>
        </w:rPr>
        <w:t>The corporation shall have a seal, and may sue or be sued in its corporate name.</w:t>
      </w:r>
    </w:p>
    <w:p w14:paraId="06895D6F" w14:textId="5461CF31" w:rsidR="00C43FEF" w:rsidRPr="008D33BB" w:rsidRDefault="003C36F3" w:rsidP="003C36F3">
      <w:pPr>
        <w:pStyle w:val="BodyText4"/>
        <w:spacing w:after="60" w:line="240" w:lineRule="auto"/>
        <w:ind w:firstLine="274"/>
        <w:rPr>
          <w:b w:val="0"/>
          <w:sz w:val="24"/>
          <w:szCs w:val="24"/>
        </w:rPr>
      </w:pPr>
      <w:r>
        <w:rPr>
          <w:b w:val="0"/>
          <w:sz w:val="24"/>
          <w:szCs w:val="24"/>
        </w:rPr>
        <w:t xml:space="preserve">(3) </w:t>
      </w:r>
      <w:r w:rsidR="008D33BB" w:rsidRPr="008D33BB">
        <w:rPr>
          <w:b w:val="0"/>
          <w:sz w:val="24"/>
          <w:szCs w:val="24"/>
        </w:rPr>
        <w:t>All courts, judges and persons acting judicially shall take judicial notice of the seal of the corporation affixed to documents and shall presume that it was duly affixed.</w:t>
      </w:r>
    </w:p>
    <w:p w14:paraId="5ED20CF7" w14:textId="77777777" w:rsidR="00C43FEF" w:rsidRPr="008D33BB" w:rsidRDefault="003C36F3" w:rsidP="003C36F3">
      <w:pPr>
        <w:pStyle w:val="BodyText4"/>
        <w:spacing w:line="240" w:lineRule="auto"/>
        <w:ind w:firstLine="270"/>
        <w:rPr>
          <w:b w:val="0"/>
          <w:sz w:val="24"/>
          <w:szCs w:val="24"/>
        </w:rPr>
      </w:pPr>
      <w:r>
        <w:rPr>
          <w:b w:val="0"/>
          <w:sz w:val="24"/>
          <w:szCs w:val="24"/>
        </w:rPr>
        <w:t xml:space="preserve">(4) </w:t>
      </w:r>
      <w:r w:rsidR="008D33BB" w:rsidRPr="008D33BB">
        <w:rPr>
          <w:b w:val="0"/>
          <w:sz w:val="24"/>
          <w:szCs w:val="24"/>
        </w:rPr>
        <w:t>At all times after the first appointment of a person to the office of Director, the corporation continues in existence notwithstanding any vacancy in that office.</w:t>
      </w:r>
    </w:p>
    <w:p w14:paraId="3B484EED" w14:textId="77777777" w:rsidR="00C43FEF" w:rsidRPr="003C36F3" w:rsidRDefault="008D33BB" w:rsidP="003C36F3">
      <w:pPr>
        <w:pStyle w:val="Bodytext31"/>
        <w:spacing w:before="120" w:after="60" w:line="240" w:lineRule="auto"/>
        <w:jc w:val="both"/>
        <w:rPr>
          <w:b/>
          <w:sz w:val="20"/>
          <w:szCs w:val="20"/>
        </w:rPr>
      </w:pPr>
      <w:r w:rsidRPr="003C36F3">
        <w:rPr>
          <w:rStyle w:val="Bodytext3"/>
          <w:b/>
          <w:sz w:val="20"/>
          <w:szCs w:val="20"/>
        </w:rPr>
        <w:t>Functions.</w:t>
      </w:r>
    </w:p>
    <w:p w14:paraId="6008A2DA" w14:textId="77777777" w:rsidR="00C43FEF" w:rsidRPr="008D33BB" w:rsidRDefault="003C36F3" w:rsidP="003C36F3">
      <w:pPr>
        <w:pStyle w:val="BodyText4"/>
        <w:spacing w:line="240" w:lineRule="auto"/>
        <w:ind w:firstLine="270"/>
        <w:rPr>
          <w:b w:val="0"/>
          <w:sz w:val="24"/>
          <w:szCs w:val="24"/>
        </w:rPr>
      </w:pPr>
      <w:r w:rsidRPr="003C36F3">
        <w:rPr>
          <w:sz w:val="24"/>
          <w:szCs w:val="24"/>
        </w:rPr>
        <w:t>16.</w:t>
      </w:r>
      <w:r>
        <w:rPr>
          <w:b w:val="0"/>
          <w:sz w:val="24"/>
          <w:szCs w:val="24"/>
        </w:rPr>
        <w:t xml:space="preserve"> </w:t>
      </w:r>
      <w:r w:rsidR="008D33BB" w:rsidRPr="008D33BB">
        <w:rPr>
          <w:b w:val="0"/>
          <w:sz w:val="24"/>
          <w:szCs w:val="24"/>
        </w:rPr>
        <w:t>(</w:t>
      </w:r>
      <w:r w:rsidR="008D33BB" w:rsidRPr="008D33BB">
        <w:rPr>
          <w:rStyle w:val="BodytextLucidaSansUnicode0"/>
          <w:rFonts w:ascii="Times New Roman" w:hAnsi="Times New Roman" w:cs="Times New Roman"/>
          <w:sz w:val="24"/>
          <w:szCs w:val="24"/>
        </w:rPr>
        <w:t>1</w:t>
      </w:r>
      <w:r w:rsidR="008D33BB" w:rsidRPr="008D33BB">
        <w:rPr>
          <w:b w:val="0"/>
          <w:sz w:val="24"/>
          <w:szCs w:val="24"/>
        </w:rPr>
        <w:t>) The functions of the Director are—</w:t>
      </w:r>
    </w:p>
    <w:p w14:paraId="465C6D58" w14:textId="77777777" w:rsidR="00C43FEF" w:rsidRPr="008D33BB" w:rsidRDefault="003C36F3" w:rsidP="00480C26">
      <w:pPr>
        <w:pStyle w:val="BodyText4"/>
        <w:spacing w:after="60" w:line="240" w:lineRule="auto"/>
        <w:ind w:firstLine="274"/>
        <w:rPr>
          <w:b w:val="0"/>
          <w:sz w:val="24"/>
          <w:szCs w:val="24"/>
        </w:rPr>
      </w:pPr>
      <w:r>
        <w:rPr>
          <w:b w:val="0"/>
          <w:sz w:val="24"/>
          <w:szCs w:val="24"/>
        </w:rPr>
        <w:t xml:space="preserve">(a) </w:t>
      </w:r>
      <w:r w:rsidR="008D33BB" w:rsidRPr="008D33BB">
        <w:rPr>
          <w:b w:val="0"/>
          <w:sz w:val="24"/>
          <w:szCs w:val="24"/>
        </w:rPr>
        <w:t>to administer, manage and control parks and reserves;</w:t>
      </w:r>
    </w:p>
    <w:p w14:paraId="62DBB53D" w14:textId="77777777" w:rsidR="00C43FEF" w:rsidRPr="008D33BB" w:rsidRDefault="003C36F3" w:rsidP="00480C26">
      <w:pPr>
        <w:pStyle w:val="BodyText4"/>
        <w:spacing w:after="60" w:line="240" w:lineRule="auto"/>
        <w:ind w:firstLine="274"/>
        <w:rPr>
          <w:b w:val="0"/>
          <w:sz w:val="24"/>
          <w:szCs w:val="24"/>
        </w:rPr>
      </w:pPr>
      <w:r>
        <w:rPr>
          <w:b w:val="0"/>
          <w:sz w:val="24"/>
          <w:szCs w:val="24"/>
        </w:rPr>
        <w:t xml:space="preserve">(b) </w:t>
      </w:r>
      <w:r w:rsidR="008D33BB" w:rsidRPr="008D33BB">
        <w:rPr>
          <w:b w:val="0"/>
          <w:sz w:val="24"/>
          <w:szCs w:val="24"/>
        </w:rPr>
        <w:t>to protect, conserve, manage and control wildlife;</w:t>
      </w:r>
    </w:p>
    <w:p w14:paraId="21C4D10F" w14:textId="77777777" w:rsidR="00C43FEF" w:rsidRPr="008D33BB" w:rsidRDefault="003C36F3" w:rsidP="00480C26">
      <w:pPr>
        <w:pStyle w:val="BodyText4"/>
        <w:spacing w:after="60" w:line="240" w:lineRule="auto"/>
        <w:ind w:firstLine="274"/>
        <w:rPr>
          <w:b w:val="0"/>
          <w:sz w:val="24"/>
          <w:szCs w:val="24"/>
        </w:rPr>
      </w:pPr>
      <w:r>
        <w:rPr>
          <w:b w:val="0"/>
          <w:sz w:val="24"/>
          <w:szCs w:val="24"/>
        </w:rPr>
        <w:t xml:space="preserve">(c) </w:t>
      </w:r>
      <w:r w:rsidR="008D33BB" w:rsidRPr="008D33BB">
        <w:rPr>
          <w:b w:val="0"/>
          <w:sz w:val="24"/>
          <w:szCs w:val="24"/>
        </w:rPr>
        <w:t>to conduct surveys, and collect statistics, of and in relation to animals and plants;</w:t>
      </w:r>
    </w:p>
    <w:p w14:paraId="1694F582" w14:textId="77777777" w:rsidR="00C43FEF" w:rsidRPr="008D33BB" w:rsidRDefault="003C36F3" w:rsidP="00480C26">
      <w:pPr>
        <w:pStyle w:val="BodyText4"/>
        <w:spacing w:after="60" w:line="240" w:lineRule="auto"/>
        <w:ind w:left="634" w:hanging="360"/>
        <w:rPr>
          <w:b w:val="0"/>
          <w:sz w:val="24"/>
          <w:szCs w:val="24"/>
        </w:rPr>
      </w:pPr>
      <w:r>
        <w:rPr>
          <w:b w:val="0"/>
          <w:sz w:val="24"/>
          <w:szCs w:val="24"/>
        </w:rPr>
        <w:t xml:space="preserve">(d) </w:t>
      </w:r>
      <w:r w:rsidR="008D33BB" w:rsidRPr="008D33BB">
        <w:rPr>
          <w:b w:val="0"/>
          <w:sz w:val="24"/>
          <w:szCs w:val="24"/>
        </w:rPr>
        <w:t>to co-operate with any country in matters relating to the protec</w:t>
      </w:r>
      <w:r w:rsidR="008D33BB" w:rsidRPr="008D33BB">
        <w:rPr>
          <w:b w:val="0"/>
          <w:sz w:val="24"/>
          <w:szCs w:val="24"/>
        </w:rPr>
        <w:softHyphen/>
        <w:t>tion and conservation of animals and plants in that country and the establishment and management of national parks and nature reserves in that country;</w:t>
      </w:r>
    </w:p>
    <w:p w14:paraId="6B9B3385" w14:textId="77777777" w:rsidR="00C43FEF" w:rsidRPr="008D33BB" w:rsidRDefault="00480C26" w:rsidP="00480C26">
      <w:pPr>
        <w:pStyle w:val="BodyText4"/>
        <w:spacing w:after="60" w:line="240" w:lineRule="auto"/>
        <w:ind w:left="634" w:hanging="360"/>
        <w:rPr>
          <w:b w:val="0"/>
          <w:sz w:val="24"/>
          <w:szCs w:val="24"/>
        </w:rPr>
      </w:pPr>
      <w:r>
        <w:rPr>
          <w:b w:val="0"/>
          <w:sz w:val="24"/>
          <w:szCs w:val="24"/>
        </w:rPr>
        <w:t xml:space="preserve">(e) </w:t>
      </w:r>
      <w:r w:rsidR="008D33BB" w:rsidRPr="008D33BB">
        <w:rPr>
          <w:b w:val="0"/>
          <w:sz w:val="24"/>
          <w:szCs w:val="24"/>
        </w:rPr>
        <w:t>to provide, and assist in the provision of, training in the knowl</w:t>
      </w:r>
      <w:r w:rsidR="008D33BB" w:rsidRPr="008D33BB">
        <w:rPr>
          <w:b w:val="0"/>
          <w:sz w:val="24"/>
          <w:szCs w:val="24"/>
        </w:rPr>
        <w:softHyphen/>
        <w:t>edge and skills relevant to the protection, conservation and management of wildlife and the establishment and manage</w:t>
      </w:r>
      <w:r w:rsidR="008D33BB" w:rsidRPr="008D33BB">
        <w:rPr>
          <w:b w:val="0"/>
          <w:sz w:val="24"/>
          <w:szCs w:val="24"/>
        </w:rPr>
        <w:softHyphen/>
        <w:t>ment of national parks and nature reserves;</w:t>
      </w:r>
    </w:p>
    <w:p w14:paraId="3C147778" w14:textId="77777777" w:rsidR="00C43FEF" w:rsidRPr="008D33BB" w:rsidRDefault="00480C26" w:rsidP="00480C26">
      <w:pPr>
        <w:pStyle w:val="BodyText4"/>
        <w:spacing w:after="60" w:line="240" w:lineRule="auto"/>
        <w:ind w:left="634" w:hanging="360"/>
        <w:rPr>
          <w:b w:val="0"/>
          <w:sz w:val="24"/>
          <w:szCs w:val="24"/>
        </w:rPr>
      </w:pPr>
      <w:r>
        <w:rPr>
          <w:b w:val="0"/>
          <w:sz w:val="24"/>
          <w:szCs w:val="24"/>
        </w:rPr>
        <w:t xml:space="preserve">(f) </w:t>
      </w:r>
      <w:r w:rsidR="008D33BB" w:rsidRPr="008D33BB">
        <w:rPr>
          <w:b w:val="0"/>
          <w:sz w:val="24"/>
          <w:szCs w:val="24"/>
        </w:rPr>
        <w:t>to carry out by himself or in co-operation with other institutions and persons, and to arrange for any other institution or person to carry out, research and investigations relevant to the establish</w:t>
      </w:r>
      <w:r w:rsidR="008D33BB" w:rsidRPr="008D33BB">
        <w:rPr>
          <w:b w:val="0"/>
          <w:sz w:val="24"/>
          <w:szCs w:val="24"/>
        </w:rPr>
        <w:softHyphen/>
        <w:t>ment and management of national parks and nature reserves and the protection, conservation and management of wildlife;</w:t>
      </w:r>
    </w:p>
    <w:p w14:paraId="7837FDB3" w14:textId="77777777" w:rsidR="00C43FEF" w:rsidRPr="008D33BB" w:rsidRDefault="00480C26" w:rsidP="00480C26">
      <w:pPr>
        <w:pStyle w:val="BodyText4"/>
        <w:spacing w:after="60" w:line="240" w:lineRule="auto"/>
        <w:ind w:left="634" w:hanging="360"/>
        <w:rPr>
          <w:b w:val="0"/>
          <w:sz w:val="24"/>
          <w:szCs w:val="24"/>
        </w:rPr>
      </w:pPr>
      <w:r>
        <w:rPr>
          <w:b w:val="0"/>
          <w:sz w:val="24"/>
          <w:szCs w:val="24"/>
        </w:rPr>
        <w:t xml:space="preserve">(g) </w:t>
      </w:r>
      <w:r w:rsidR="008D33BB" w:rsidRPr="008D33BB">
        <w:rPr>
          <w:b w:val="0"/>
          <w:sz w:val="24"/>
          <w:szCs w:val="24"/>
        </w:rPr>
        <w:t>to make recommendations to the Minister in relation to—</w:t>
      </w:r>
    </w:p>
    <w:p w14:paraId="170CA455" w14:textId="77777777" w:rsidR="00C43FEF" w:rsidRPr="008D33BB" w:rsidRDefault="00480C26" w:rsidP="00480C26">
      <w:pPr>
        <w:pStyle w:val="BodyText4"/>
        <w:spacing w:after="60" w:line="240" w:lineRule="auto"/>
        <w:ind w:left="634" w:firstLine="266"/>
        <w:rPr>
          <w:b w:val="0"/>
          <w:sz w:val="24"/>
          <w:szCs w:val="24"/>
        </w:rPr>
      </w:pPr>
      <w:r>
        <w:rPr>
          <w:b w:val="0"/>
          <w:sz w:val="24"/>
          <w:szCs w:val="24"/>
        </w:rPr>
        <w:t xml:space="preserve">(i) </w:t>
      </w:r>
      <w:r w:rsidR="008D33BB" w:rsidRPr="008D33BB">
        <w:rPr>
          <w:b w:val="0"/>
          <w:sz w:val="24"/>
          <w:szCs w:val="24"/>
        </w:rPr>
        <w:t>the establishment and naming of parks and reserves; and</w:t>
      </w:r>
    </w:p>
    <w:p w14:paraId="5B08FE5C" w14:textId="77777777" w:rsidR="00C43FEF" w:rsidRPr="008D33BB" w:rsidRDefault="00480C26" w:rsidP="00480C26">
      <w:pPr>
        <w:pStyle w:val="BodyText4"/>
        <w:spacing w:after="60" w:line="240" w:lineRule="auto"/>
        <w:ind w:left="634" w:firstLine="266"/>
        <w:rPr>
          <w:b w:val="0"/>
          <w:sz w:val="24"/>
          <w:szCs w:val="24"/>
        </w:rPr>
      </w:pPr>
      <w:r>
        <w:rPr>
          <w:b w:val="0"/>
          <w:sz w:val="24"/>
          <w:szCs w:val="24"/>
        </w:rPr>
        <w:t xml:space="preserve">(ii) </w:t>
      </w:r>
      <w:r w:rsidR="008D33BB" w:rsidRPr="008D33BB">
        <w:rPr>
          <w:b w:val="0"/>
          <w:sz w:val="24"/>
          <w:szCs w:val="24"/>
        </w:rPr>
        <w:t>the protection and conservation of wildlife throughout Australia;</w:t>
      </w:r>
    </w:p>
    <w:p w14:paraId="0312F315" w14:textId="77777777" w:rsidR="00C43FEF" w:rsidRPr="008D33BB" w:rsidRDefault="00480C26" w:rsidP="00480C26">
      <w:pPr>
        <w:pStyle w:val="BodyText4"/>
        <w:spacing w:after="60" w:line="240" w:lineRule="auto"/>
        <w:ind w:left="634" w:hanging="360"/>
        <w:rPr>
          <w:b w:val="0"/>
          <w:sz w:val="24"/>
          <w:szCs w:val="24"/>
        </w:rPr>
      </w:pPr>
      <w:r>
        <w:rPr>
          <w:b w:val="0"/>
          <w:sz w:val="24"/>
          <w:szCs w:val="24"/>
        </w:rPr>
        <w:lastRenderedPageBreak/>
        <w:t xml:space="preserve">(h) </w:t>
      </w:r>
      <w:r w:rsidR="008D33BB" w:rsidRPr="008D33BB">
        <w:rPr>
          <w:b w:val="0"/>
          <w:sz w:val="24"/>
          <w:szCs w:val="24"/>
        </w:rPr>
        <w:t>to administer the Fund; and</w:t>
      </w:r>
    </w:p>
    <w:p w14:paraId="09041013" w14:textId="77777777" w:rsidR="00C43FEF" w:rsidRPr="008D33BB" w:rsidRDefault="00480C26" w:rsidP="00480C26">
      <w:pPr>
        <w:pStyle w:val="BodyText4"/>
        <w:spacing w:after="60" w:line="240" w:lineRule="auto"/>
        <w:ind w:firstLine="274"/>
        <w:rPr>
          <w:b w:val="0"/>
          <w:sz w:val="24"/>
          <w:szCs w:val="24"/>
        </w:rPr>
      </w:pPr>
      <w:r>
        <w:rPr>
          <w:b w:val="0"/>
          <w:sz w:val="24"/>
          <w:szCs w:val="24"/>
        </w:rPr>
        <w:t xml:space="preserve">(i) </w:t>
      </w:r>
      <w:r w:rsidR="008D33BB" w:rsidRPr="008D33BB">
        <w:rPr>
          <w:b w:val="0"/>
          <w:sz w:val="24"/>
          <w:szCs w:val="24"/>
        </w:rPr>
        <w:t>to do anything incidental or conducive to the performance of any of the foregoing functions.</w:t>
      </w:r>
    </w:p>
    <w:p w14:paraId="7BE95928" w14:textId="5B79158E" w:rsidR="00480C26" w:rsidRDefault="00480C26" w:rsidP="00480C26">
      <w:pPr>
        <w:pStyle w:val="BodyText4"/>
        <w:spacing w:line="240" w:lineRule="auto"/>
        <w:ind w:firstLine="270"/>
        <w:rPr>
          <w:b w:val="0"/>
          <w:sz w:val="24"/>
          <w:szCs w:val="24"/>
        </w:rPr>
      </w:pPr>
      <w:r>
        <w:rPr>
          <w:b w:val="0"/>
          <w:sz w:val="24"/>
          <w:szCs w:val="24"/>
        </w:rPr>
        <w:t xml:space="preserve">(2) </w:t>
      </w:r>
      <w:r w:rsidR="008D33BB" w:rsidRPr="008D33BB">
        <w:rPr>
          <w:b w:val="0"/>
          <w:sz w:val="24"/>
          <w:szCs w:val="24"/>
        </w:rPr>
        <w:t>Except as otherwise provided by t</w:t>
      </w:r>
      <w:r w:rsidR="00DB51C9">
        <w:rPr>
          <w:b w:val="0"/>
          <w:sz w:val="24"/>
          <w:szCs w:val="24"/>
        </w:rPr>
        <w:t>his Act, the Director shall per</w:t>
      </w:r>
      <w:r w:rsidR="008D33BB" w:rsidRPr="008D33BB">
        <w:rPr>
          <w:b w:val="0"/>
          <w:sz w:val="24"/>
          <w:szCs w:val="24"/>
        </w:rPr>
        <w:t>form his functions and exercise his powe</w:t>
      </w:r>
      <w:r>
        <w:rPr>
          <w:b w:val="0"/>
          <w:sz w:val="24"/>
          <w:szCs w:val="24"/>
        </w:rPr>
        <w:t>rs in accordance with any direc</w:t>
      </w:r>
      <w:r w:rsidR="008D33BB" w:rsidRPr="008D33BB">
        <w:rPr>
          <w:b w:val="0"/>
          <w:sz w:val="24"/>
          <w:szCs w:val="24"/>
        </w:rPr>
        <w:t>tions given by the Minister.</w:t>
      </w:r>
    </w:p>
    <w:p w14:paraId="383F052C" w14:textId="77777777" w:rsidR="00C43FEF" w:rsidRPr="008D33BB" w:rsidRDefault="00480C26" w:rsidP="00480C26">
      <w:pPr>
        <w:pStyle w:val="BodyText4"/>
        <w:spacing w:line="240" w:lineRule="auto"/>
        <w:ind w:firstLine="274"/>
        <w:rPr>
          <w:b w:val="0"/>
          <w:sz w:val="24"/>
          <w:szCs w:val="24"/>
        </w:rPr>
      </w:pPr>
      <w:r>
        <w:rPr>
          <w:b w:val="0"/>
          <w:sz w:val="24"/>
          <w:szCs w:val="24"/>
        </w:rPr>
        <w:t xml:space="preserve">(3) </w:t>
      </w:r>
      <w:r w:rsidR="008D33BB" w:rsidRPr="008D33BB">
        <w:rPr>
          <w:b w:val="0"/>
          <w:sz w:val="24"/>
          <w:szCs w:val="24"/>
        </w:rPr>
        <w:t>The Director shall include in each report prepared under section 52 particulars of any directions given by the Minister under sub-section (</w:t>
      </w:r>
      <w:r w:rsidR="008D33BB" w:rsidRPr="008D33BB">
        <w:rPr>
          <w:rStyle w:val="BodytextSpacing0pt"/>
          <w:bCs/>
          <w:spacing w:val="0"/>
          <w:sz w:val="24"/>
          <w:szCs w:val="24"/>
        </w:rPr>
        <w:t>2</w:t>
      </w:r>
      <w:r w:rsidR="008D33BB" w:rsidRPr="008D33BB">
        <w:rPr>
          <w:b w:val="0"/>
          <w:sz w:val="24"/>
          <w:szCs w:val="24"/>
        </w:rPr>
        <w:t>) during the period to which the report relates.</w:t>
      </w:r>
    </w:p>
    <w:p w14:paraId="64B633C3" w14:textId="77777777" w:rsidR="00C43FEF" w:rsidRPr="003C36F3" w:rsidRDefault="008D33BB" w:rsidP="003C36F3">
      <w:pPr>
        <w:pStyle w:val="Bodytext31"/>
        <w:spacing w:before="120" w:after="60" w:line="240" w:lineRule="auto"/>
        <w:jc w:val="both"/>
        <w:rPr>
          <w:b/>
          <w:sz w:val="20"/>
          <w:szCs w:val="20"/>
        </w:rPr>
      </w:pPr>
      <w:r w:rsidRPr="003C36F3">
        <w:rPr>
          <w:rStyle w:val="Bodytext3"/>
          <w:b/>
          <w:sz w:val="20"/>
          <w:szCs w:val="20"/>
        </w:rPr>
        <w:t>Powers.</w:t>
      </w:r>
    </w:p>
    <w:p w14:paraId="3CECA452" w14:textId="77777777" w:rsidR="00C43FEF" w:rsidRPr="008D33BB" w:rsidRDefault="00480C26" w:rsidP="00480C26">
      <w:pPr>
        <w:pStyle w:val="BodyText4"/>
        <w:spacing w:after="60" w:line="240" w:lineRule="auto"/>
        <w:ind w:firstLine="274"/>
        <w:rPr>
          <w:b w:val="0"/>
          <w:sz w:val="24"/>
          <w:szCs w:val="24"/>
        </w:rPr>
      </w:pPr>
      <w:r w:rsidRPr="00480C26">
        <w:rPr>
          <w:rStyle w:val="BodytextImpact"/>
          <w:rFonts w:ascii="Times New Roman" w:hAnsi="Times New Roman" w:cs="Times New Roman"/>
          <w:b/>
        </w:rPr>
        <w:t>17.</w:t>
      </w:r>
      <w:r>
        <w:rPr>
          <w:rStyle w:val="BodytextImpact"/>
          <w:rFonts w:ascii="Times New Roman" w:hAnsi="Times New Roman" w:cs="Times New Roman"/>
        </w:rPr>
        <w:t xml:space="preserve"> </w:t>
      </w:r>
      <w:r w:rsidR="008D33BB" w:rsidRPr="008D33BB">
        <w:rPr>
          <w:rStyle w:val="BodytextImpact"/>
          <w:rFonts w:ascii="Times New Roman" w:hAnsi="Times New Roman" w:cs="Times New Roman"/>
        </w:rPr>
        <w:t>(</w:t>
      </w:r>
      <w:r w:rsidR="008D33BB" w:rsidRPr="008D33BB">
        <w:rPr>
          <w:rStyle w:val="BodytextLucidaSansUnicode"/>
          <w:rFonts w:ascii="Times New Roman" w:hAnsi="Times New Roman" w:cs="Times New Roman"/>
          <w:sz w:val="24"/>
          <w:szCs w:val="24"/>
        </w:rPr>
        <w:t>1</w:t>
      </w:r>
      <w:r w:rsidR="008D33BB" w:rsidRPr="008D33BB">
        <w:rPr>
          <w:rStyle w:val="BodytextImpact"/>
          <w:rFonts w:ascii="Times New Roman" w:hAnsi="Times New Roman" w:cs="Times New Roman"/>
        </w:rPr>
        <w:t xml:space="preserve">) </w:t>
      </w:r>
      <w:r w:rsidR="008D33BB" w:rsidRPr="008D33BB">
        <w:rPr>
          <w:b w:val="0"/>
          <w:sz w:val="24"/>
          <w:szCs w:val="24"/>
        </w:rPr>
        <w:t>The Director has power to do all things that are necessary or convenient to be done for or in connexion with the performance of his functions and, in particular, has power—</w:t>
      </w:r>
    </w:p>
    <w:p w14:paraId="5D68A784" w14:textId="77777777" w:rsidR="00C43FEF" w:rsidRPr="008D33BB" w:rsidRDefault="00480C26" w:rsidP="00480C26">
      <w:pPr>
        <w:pStyle w:val="BodyText4"/>
        <w:spacing w:after="60" w:line="240" w:lineRule="auto"/>
        <w:ind w:firstLine="274"/>
        <w:rPr>
          <w:b w:val="0"/>
          <w:sz w:val="24"/>
          <w:szCs w:val="24"/>
        </w:rPr>
      </w:pPr>
      <w:r>
        <w:rPr>
          <w:b w:val="0"/>
          <w:sz w:val="24"/>
          <w:szCs w:val="24"/>
        </w:rPr>
        <w:t xml:space="preserve">(a) </w:t>
      </w:r>
      <w:r w:rsidR="008D33BB" w:rsidRPr="008D33BB">
        <w:rPr>
          <w:b w:val="0"/>
          <w:sz w:val="24"/>
          <w:szCs w:val="24"/>
        </w:rPr>
        <w:t>to enter into contracts;</w:t>
      </w:r>
    </w:p>
    <w:p w14:paraId="12EF68F8" w14:textId="77777777" w:rsidR="00C43FEF" w:rsidRPr="008D33BB" w:rsidRDefault="00480C26" w:rsidP="00480C26">
      <w:pPr>
        <w:pStyle w:val="BodyText4"/>
        <w:spacing w:after="60" w:line="240" w:lineRule="auto"/>
        <w:ind w:firstLine="274"/>
        <w:rPr>
          <w:b w:val="0"/>
          <w:sz w:val="24"/>
          <w:szCs w:val="24"/>
        </w:rPr>
      </w:pPr>
      <w:r>
        <w:rPr>
          <w:b w:val="0"/>
          <w:sz w:val="24"/>
          <w:szCs w:val="24"/>
        </w:rPr>
        <w:t xml:space="preserve">(b) </w:t>
      </w:r>
      <w:r w:rsidR="008D33BB" w:rsidRPr="008D33BB">
        <w:rPr>
          <w:b w:val="0"/>
          <w:sz w:val="24"/>
          <w:szCs w:val="24"/>
        </w:rPr>
        <w:t>to erect buildings and structures and carry on works;</w:t>
      </w:r>
    </w:p>
    <w:p w14:paraId="059AA8CC" w14:textId="77777777" w:rsidR="00C43FEF" w:rsidRPr="008D33BB" w:rsidRDefault="00480C26" w:rsidP="00480C26">
      <w:pPr>
        <w:pStyle w:val="BodyText4"/>
        <w:spacing w:after="60" w:line="240" w:lineRule="auto"/>
        <w:ind w:left="630" w:hanging="356"/>
        <w:rPr>
          <w:b w:val="0"/>
          <w:sz w:val="24"/>
          <w:szCs w:val="24"/>
        </w:rPr>
      </w:pPr>
      <w:r>
        <w:rPr>
          <w:b w:val="0"/>
          <w:sz w:val="24"/>
          <w:szCs w:val="24"/>
        </w:rPr>
        <w:t xml:space="preserve">(c) </w:t>
      </w:r>
      <w:r w:rsidR="008D33BB" w:rsidRPr="008D33BB">
        <w:rPr>
          <w:b w:val="0"/>
          <w:sz w:val="24"/>
          <w:szCs w:val="24"/>
        </w:rPr>
        <w:t>to occupy, use and control any land or building owned or held under lease by Australia and made available for the purposes of the Director;</w:t>
      </w:r>
    </w:p>
    <w:p w14:paraId="194A3E27" w14:textId="77777777" w:rsidR="00C43FEF" w:rsidRPr="008D33BB" w:rsidRDefault="00480C26" w:rsidP="00480C26">
      <w:pPr>
        <w:pStyle w:val="BodyText4"/>
        <w:spacing w:after="60" w:line="240" w:lineRule="auto"/>
        <w:ind w:left="630" w:hanging="356"/>
        <w:rPr>
          <w:b w:val="0"/>
          <w:sz w:val="24"/>
          <w:szCs w:val="24"/>
        </w:rPr>
      </w:pPr>
      <w:r>
        <w:rPr>
          <w:b w:val="0"/>
          <w:sz w:val="24"/>
          <w:szCs w:val="24"/>
        </w:rPr>
        <w:t xml:space="preserve">(d) </w:t>
      </w:r>
      <w:r w:rsidR="008D33BB" w:rsidRPr="008D33BB">
        <w:rPr>
          <w:b w:val="0"/>
          <w:sz w:val="24"/>
          <w:szCs w:val="24"/>
        </w:rPr>
        <w:t>to acquire, hold and dispose of real or personal property;</w:t>
      </w:r>
    </w:p>
    <w:p w14:paraId="503F1FCE" w14:textId="77777777" w:rsidR="00C43FEF" w:rsidRPr="008D33BB" w:rsidRDefault="00480C26" w:rsidP="00480C26">
      <w:pPr>
        <w:pStyle w:val="BodyText4"/>
        <w:spacing w:after="60" w:line="240" w:lineRule="auto"/>
        <w:ind w:left="630" w:hanging="356"/>
        <w:rPr>
          <w:b w:val="0"/>
          <w:sz w:val="24"/>
          <w:szCs w:val="24"/>
        </w:rPr>
      </w:pPr>
      <w:r>
        <w:rPr>
          <w:b w:val="0"/>
          <w:sz w:val="24"/>
          <w:szCs w:val="24"/>
        </w:rPr>
        <w:t xml:space="preserve">(e) </w:t>
      </w:r>
      <w:r w:rsidR="008D33BB" w:rsidRPr="008D33BB">
        <w:rPr>
          <w:b w:val="0"/>
          <w:sz w:val="24"/>
          <w:szCs w:val="24"/>
        </w:rPr>
        <w:t>to accept gifts, devises and bequests made to the Director whether on trust or otherwise, and to act as trustee of moneys or other property vested in the Director upon trust; and</w:t>
      </w:r>
    </w:p>
    <w:p w14:paraId="20B4002C" w14:textId="77777777" w:rsidR="00C43FEF" w:rsidRPr="008D33BB" w:rsidRDefault="00480C26" w:rsidP="00480C26">
      <w:pPr>
        <w:pStyle w:val="BodyText4"/>
        <w:spacing w:after="60" w:line="240" w:lineRule="auto"/>
        <w:ind w:left="630" w:hanging="356"/>
        <w:rPr>
          <w:b w:val="0"/>
          <w:sz w:val="24"/>
          <w:szCs w:val="24"/>
        </w:rPr>
      </w:pPr>
      <w:r>
        <w:rPr>
          <w:b w:val="0"/>
          <w:sz w:val="24"/>
          <w:szCs w:val="24"/>
        </w:rPr>
        <w:t xml:space="preserve">(f) </w:t>
      </w:r>
      <w:r w:rsidR="008D33BB" w:rsidRPr="008D33BB">
        <w:rPr>
          <w:b w:val="0"/>
          <w:sz w:val="24"/>
          <w:szCs w:val="24"/>
        </w:rPr>
        <w:t>to do anything incidental to any of his powers.</w:t>
      </w:r>
    </w:p>
    <w:p w14:paraId="347765C3" w14:textId="77777777" w:rsidR="00C43FEF" w:rsidRPr="008D33BB" w:rsidRDefault="00480C26" w:rsidP="00480C26">
      <w:pPr>
        <w:pStyle w:val="BodyText4"/>
        <w:spacing w:after="60" w:line="240" w:lineRule="auto"/>
        <w:ind w:firstLine="274"/>
        <w:rPr>
          <w:b w:val="0"/>
          <w:sz w:val="24"/>
          <w:szCs w:val="24"/>
        </w:rPr>
      </w:pPr>
      <w:r>
        <w:rPr>
          <w:b w:val="0"/>
          <w:sz w:val="24"/>
          <w:szCs w:val="24"/>
        </w:rPr>
        <w:t xml:space="preserve">(2) </w:t>
      </w:r>
      <w:r w:rsidR="008D33BB" w:rsidRPr="008D33BB">
        <w:rPr>
          <w:b w:val="0"/>
          <w:sz w:val="24"/>
          <w:szCs w:val="24"/>
        </w:rPr>
        <w:t>Notwithstanding anything contained in this Act, any moneys or property vested in the Director upon trus</w:t>
      </w:r>
      <w:r>
        <w:rPr>
          <w:b w:val="0"/>
          <w:sz w:val="24"/>
          <w:szCs w:val="24"/>
        </w:rPr>
        <w:t>t shall be dealt with in accord</w:t>
      </w:r>
      <w:r w:rsidR="008D33BB" w:rsidRPr="008D33BB">
        <w:rPr>
          <w:b w:val="0"/>
          <w:sz w:val="24"/>
          <w:szCs w:val="24"/>
        </w:rPr>
        <w:t>ance with the powers and duties of the Director as trustee.</w:t>
      </w:r>
    </w:p>
    <w:p w14:paraId="6387B225" w14:textId="77777777" w:rsidR="00C43FEF" w:rsidRPr="008D33BB" w:rsidRDefault="00480C26" w:rsidP="00480C26">
      <w:pPr>
        <w:pStyle w:val="BodyText4"/>
        <w:spacing w:line="240" w:lineRule="auto"/>
        <w:ind w:firstLine="274"/>
        <w:rPr>
          <w:b w:val="0"/>
          <w:sz w:val="24"/>
          <w:szCs w:val="24"/>
        </w:rPr>
      </w:pPr>
      <w:r>
        <w:rPr>
          <w:b w:val="0"/>
          <w:sz w:val="24"/>
          <w:szCs w:val="24"/>
        </w:rPr>
        <w:t xml:space="preserve">(3) </w:t>
      </w:r>
      <w:r w:rsidR="008D33BB" w:rsidRPr="008D33BB">
        <w:rPr>
          <w:b w:val="0"/>
          <w:sz w:val="24"/>
          <w:szCs w:val="24"/>
        </w:rPr>
        <w:t>The Director has power to per</w:t>
      </w:r>
      <w:r>
        <w:rPr>
          <w:b w:val="0"/>
          <w:sz w:val="24"/>
          <w:szCs w:val="24"/>
        </w:rPr>
        <w:t>form any of his functions in co</w:t>
      </w:r>
      <w:r w:rsidR="008D33BB" w:rsidRPr="008D33BB">
        <w:rPr>
          <w:b w:val="0"/>
          <w:sz w:val="24"/>
          <w:szCs w:val="24"/>
        </w:rPr>
        <w:t>operation with a State, with an authority of Australia or of a State or with a local governing body.</w:t>
      </w:r>
    </w:p>
    <w:p w14:paraId="67CA1A25" w14:textId="77777777" w:rsidR="00C43FEF" w:rsidRPr="00480C26" w:rsidRDefault="008D33BB" w:rsidP="00480C26">
      <w:pPr>
        <w:pStyle w:val="Bodytext31"/>
        <w:spacing w:before="120" w:after="60" w:line="240" w:lineRule="auto"/>
        <w:jc w:val="both"/>
        <w:rPr>
          <w:b/>
          <w:sz w:val="24"/>
          <w:szCs w:val="24"/>
        </w:rPr>
      </w:pPr>
      <w:r w:rsidRPr="00480C26">
        <w:rPr>
          <w:rStyle w:val="Bodytext3"/>
          <w:b/>
          <w:sz w:val="20"/>
          <w:szCs w:val="20"/>
        </w:rPr>
        <w:t>Aboriginal</w:t>
      </w:r>
      <w:r w:rsidR="00480C26" w:rsidRPr="00480C26">
        <w:rPr>
          <w:rStyle w:val="Bodytext3"/>
          <w:b/>
          <w:sz w:val="20"/>
          <w:szCs w:val="20"/>
        </w:rPr>
        <w:t xml:space="preserve"> </w:t>
      </w:r>
      <w:r w:rsidRPr="00480C26">
        <w:rPr>
          <w:rStyle w:val="Bodytext3"/>
          <w:b/>
          <w:sz w:val="20"/>
          <w:szCs w:val="20"/>
        </w:rPr>
        <w:t>land</w:t>
      </w:r>
      <w:r w:rsidRPr="00480C26">
        <w:rPr>
          <w:rStyle w:val="Bodytext3"/>
          <w:b/>
          <w:sz w:val="24"/>
          <w:szCs w:val="24"/>
        </w:rPr>
        <w:t>.</w:t>
      </w:r>
    </w:p>
    <w:p w14:paraId="4F59DC13" w14:textId="77777777" w:rsidR="00C43FEF" w:rsidRPr="008D33BB" w:rsidRDefault="00480C26" w:rsidP="00480C26">
      <w:pPr>
        <w:pStyle w:val="BodyText4"/>
        <w:spacing w:after="60" w:line="240" w:lineRule="auto"/>
        <w:ind w:firstLine="274"/>
        <w:rPr>
          <w:b w:val="0"/>
          <w:sz w:val="24"/>
          <w:szCs w:val="24"/>
        </w:rPr>
      </w:pPr>
      <w:r w:rsidRPr="00480C26">
        <w:rPr>
          <w:sz w:val="24"/>
          <w:szCs w:val="24"/>
        </w:rPr>
        <w:t>18.</w:t>
      </w:r>
      <w:r>
        <w:rPr>
          <w:b w:val="0"/>
          <w:sz w:val="24"/>
          <w:szCs w:val="24"/>
        </w:rPr>
        <w:t xml:space="preserve"> </w:t>
      </w:r>
      <w:r w:rsidR="008D33BB" w:rsidRPr="008D33BB">
        <w:rPr>
          <w:b w:val="0"/>
          <w:sz w:val="24"/>
          <w:szCs w:val="24"/>
        </w:rPr>
        <w:t xml:space="preserve">(1) Subject to sub-section </w:t>
      </w:r>
      <w:r w:rsidR="008D33BB" w:rsidRPr="008D33BB">
        <w:rPr>
          <w:rStyle w:val="BodyText1"/>
          <w:bCs/>
          <w:sz w:val="24"/>
          <w:szCs w:val="24"/>
        </w:rPr>
        <w:t>(2),</w:t>
      </w:r>
      <w:r w:rsidR="008D33BB" w:rsidRPr="008D33BB">
        <w:rPr>
          <w:b w:val="0"/>
          <w:sz w:val="24"/>
          <w:szCs w:val="24"/>
        </w:rPr>
        <w:t xml:space="preserve"> the Director may assist and co</w:t>
      </w:r>
      <w:r w:rsidR="008D33BB" w:rsidRPr="008D33BB">
        <w:rPr>
          <w:b w:val="0"/>
          <w:sz w:val="24"/>
          <w:szCs w:val="24"/>
        </w:rPr>
        <w:softHyphen/>
        <w:t>operate with Aboriginals in managing land to which this section applies for the purpose of the protection and conservation of wildlife in that land and the protection of the natural features of that land.</w:t>
      </w:r>
    </w:p>
    <w:p w14:paraId="455CAE8D" w14:textId="77777777" w:rsidR="00C43FEF" w:rsidRPr="008D33BB" w:rsidRDefault="00480C26" w:rsidP="00480C26">
      <w:pPr>
        <w:pStyle w:val="BodyText4"/>
        <w:spacing w:after="60" w:line="240" w:lineRule="auto"/>
        <w:ind w:firstLine="270"/>
        <w:rPr>
          <w:b w:val="0"/>
          <w:sz w:val="24"/>
          <w:szCs w:val="24"/>
        </w:rPr>
      </w:pPr>
      <w:r>
        <w:rPr>
          <w:b w:val="0"/>
          <w:sz w:val="24"/>
          <w:szCs w:val="24"/>
        </w:rPr>
        <w:t xml:space="preserve">(2) </w:t>
      </w:r>
      <w:r w:rsidR="008D33BB" w:rsidRPr="008D33BB">
        <w:rPr>
          <w:b w:val="0"/>
          <w:sz w:val="24"/>
          <w:szCs w:val="24"/>
        </w:rPr>
        <w:t>The Director shall not take any action under sub-section (1) in relation to any land except—</w:t>
      </w:r>
    </w:p>
    <w:p w14:paraId="0FA13569" w14:textId="77777777" w:rsidR="00C43FEF" w:rsidRPr="008D33BB" w:rsidRDefault="00480C26" w:rsidP="00480C26">
      <w:pPr>
        <w:pStyle w:val="BodyText4"/>
        <w:spacing w:after="60" w:line="240" w:lineRule="auto"/>
        <w:ind w:left="630" w:hanging="360"/>
        <w:rPr>
          <w:b w:val="0"/>
          <w:sz w:val="24"/>
          <w:szCs w:val="24"/>
        </w:rPr>
      </w:pPr>
      <w:r>
        <w:rPr>
          <w:b w:val="0"/>
          <w:sz w:val="24"/>
          <w:szCs w:val="24"/>
        </w:rPr>
        <w:t xml:space="preserve">(a) </w:t>
      </w:r>
      <w:r w:rsidR="008D33BB" w:rsidRPr="008D33BB">
        <w:rPr>
          <w:b w:val="0"/>
          <w:sz w:val="24"/>
          <w:szCs w:val="24"/>
        </w:rPr>
        <w:t>after consultation with the Aboriginals, if any, as to whom the Minister is satisfied that they have traditional rights in relation to the land; and</w:t>
      </w:r>
    </w:p>
    <w:p w14:paraId="368ABCFC" w14:textId="77777777" w:rsidR="00C43FEF" w:rsidRPr="008D33BB" w:rsidRDefault="00480C26" w:rsidP="00480C26">
      <w:pPr>
        <w:pStyle w:val="BodyText4"/>
        <w:spacing w:after="60" w:line="240" w:lineRule="auto"/>
        <w:ind w:left="630" w:hanging="360"/>
        <w:rPr>
          <w:b w:val="0"/>
          <w:sz w:val="24"/>
          <w:szCs w:val="24"/>
        </w:rPr>
      </w:pPr>
      <w:r>
        <w:rPr>
          <w:b w:val="0"/>
          <w:sz w:val="24"/>
          <w:szCs w:val="24"/>
        </w:rPr>
        <w:t xml:space="preserve">(b) </w:t>
      </w:r>
      <w:r w:rsidR="008D33BB" w:rsidRPr="008D33BB">
        <w:rPr>
          <w:b w:val="0"/>
          <w:sz w:val="24"/>
          <w:szCs w:val="24"/>
        </w:rPr>
        <w:t>in accordance with an agreement between the Director and—</w:t>
      </w:r>
    </w:p>
    <w:p w14:paraId="0380E019" w14:textId="77777777" w:rsidR="00C43FEF" w:rsidRPr="008D33BB" w:rsidRDefault="00441750" w:rsidP="00441750">
      <w:pPr>
        <w:pStyle w:val="BodyText4"/>
        <w:spacing w:after="60" w:line="240" w:lineRule="auto"/>
        <w:ind w:left="630" w:firstLine="270"/>
        <w:rPr>
          <w:b w:val="0"/>
          <w:sz w:val="24"/>
          <w:szCs w:val="24"/>
        </w:rPr>
      </w:pPr>
      <w:r>
        <w:rPr>
          <w:b w:val="0"/>
          <w:sz w:val="24"/>
          <w:szCs w:val="24"/>
        </w:rPr>
        <w:t>(i</w:t>
      </w:r>
      <w:r w:rsidR="00480C26">
        <w:rPr>
          <w:b w:val="0"/>
          <w:sz w:val="24"/>
          <w:szCs w:val="24"/>
        </w:rPr>
        <w:t xml:space="preserve">) </w:t>
      </w:r>
      <w:r w:rsidR="008D33BB" w:rsidRPr="008D33BB">
        <w:rPr>
          <w:b w:val="0"/>
          <w:sz w:val="24"/>
          <w:szCs w:val="24"/>
        </w:rPr>
        <w:t>in the case of land vested in Australia—the Minister of State for Aboriginal Affairs;</w:t>
      </w:r>
    </w:p>
    <w:p w14:paraId="0221DCAD" w14:textId="77777777" w:rsidR="00C43FEF" w:rsidRPr="008D33BB" w:rsidRDefault="00441750" w:rsidP="00441750">
      <w:pPr>
        <w:pStyle w:val="BodyText4"/>
        <w:spacing w:after="60" w:line="240" w:lineRule="auto"/>
        <w:ind w:left="1267" w:hanging="360"/>
        <w:rPr>
          <w:b w:val="0"/>
          <w:sz w:val="24"/>
          <w:szCs w:val="24"/>
        </w:rPr>
      </w:pPr>
      <w:r>
        <w:rPr>
          <w:b w:val="0"/>
          <w:sz w:val="24"/>
          <w:szCs w:val="24"/>
        </w:rPr>
        <w:t xml:space="preserve">(ii) </w:t>
      </w:r>
      <w:r w:rsidR="008D33BB" w:rsidRPr="008D33BB">
        <w:rPr>
          <w:b w:val="0"/>
          <w:sz w:val="24"/>
          <w:szCs w:val="24"/>
        </w:rPr>
        <w:t>in the case of land vested in a State—the Minister of that State or the authority of that State, as the case may be, having responsibility for the administration of that land; or</w:t>
      </w:r>
    </w:p>
    <w:p w14:paraId="681B9829" w14:textId="77777777" w:rsidR="00C43FEF" w:rsidRPr="008D33BB" w:rsidRDefault="00441750" w:rsidP="00441750">
      <w:pPr>
        <w:pStyle w:val="BodyText4"/>
        <w:spacing w:after="60" w:line="240" w:lineRule="auto"/>
        <w:ind w:left="1267" w:hanging="360"/>
        <w:rPr>
          <w:b w:val="0"/>
          <w:sz w:val="24"/>
          <w:szCs w:val="24"/>
        </w:rPr>
      </w:pPr>
      <w:r>
        <w:rPr>
          <w:b w:val="0"/>
          <w:sz w:val="24"/>
          <w:szCs w:val="24"/>
        </w:rPr>
        <w:t xml:space="preserve">(iii) </w:t>
      </w:r>
      <w:r w:rsidR="008D33BB" w:rsidRPr="008D33BB">
        <w:rPr>
          <w:b w:val="0"/>
          <w:sz w:val="24"/>
          <w:szCs w:val="24"/>
        </w:rPr>
        <w:t>in the case of any other land—the person in whom, or body in which, the land is vested.</w:t>
      </w:r>
    </w:p>
    <w:p w14:paraId="7D4CC98D" w14:textId="009E26C4" w:rsidR="00C43FEF" w:rsidRPr="008D33BB" w:rsidRDefault="00441750" w:rsidP="00DB51C9">
      <w:pPr>
        <w:pStyle w:val="BodyText4"/>
        <w:spacing w:line="240" w:lineRule="auto"/>
        <w:ind w:firstLine="270"/>
        <w:rPr>
          <w:b w:val="0"/>
          <w:sz w:val="24"/>
          <w:szCs w:val="24"/>
        </w:rPr>
      </w:pPr>
      <w:r>
        <w:rPr>
          <w:b w:val="0"/>
          <w:sz w:val="24"/>
          <w:szCs w:val="24"/>
        </w:rPr>
        <w:t xml:space="preserve">(3) </w:t>
      </w:r>
      <w:r w:rsidR="008D33BB" w:rsidRPr="008D33BB">
        <w:rPr>
          <w:b w:val="0"/>
          <w:sz w:val="24"/>
          <w:szCs w:val="24"/>
        </w:rPr>
        <w:t>With the consent of the person with whom, or the party or body with which, such an agreement is made by the Director in relation to any</w:t>
      </w:r>
      <w:r w:rsidR="00DB51C9">
        <w:rPr>
          <w:b w:val="0"/>
          <w:sz w:val="24"/>
          <w:szCs w:val="24"/>
        </w:rPr>
        <w:t xml:space="preserve"> </w:t>
      </w:r>
      <w:r w:rsidR="008D33BB" w:rsidRPr="008D33BB">
        <w:rPr>
          <w:b w:val="0"/>
          <w:sz w:val="24"/>
          <w:szCs w:val="24"/>
        </w:rPr>
        <w:t>land, the Governor-General may, by Proclamation, assign a name to that land.</w:t>
      </w:r>
    </w:p>
    <w:p w14:paraId="05DD2C33" w14:textId="77777777" w:rsidR="00C43FEF" w:rsidRPr="008D33BB" w:rsidRDefault="00441750" w:rsidP="00DB51C9">
      <w:pPr>
        <w:pStyle w:val="BodyText4"/>
        <w:spacing w:after="60" w:line="240" w:lineRule="auto"/>
        <w:ind w:firstLine="270"/>
        <w:rPr>
          <w:b w:val="0"/>
          <w:sz w:val="24"/>
          <w:szCs w:val="24"/>
        </w:rPr>
      </w:pPr>
      <w:r>
        <w:rPr>
          <w:b w:val="0"/>
          <w:sz w:val="24"/>
          <w:szCs w:val="24"/>
        </w:rPr>
        <w:t xml:space="preserve">(4) </w:t>
      </w:r>
      <w:r w:rsidR="008D33BB" w:rsidRPr="008D33BB">
        <w:rPr>
          <w:b w:val="0"/>
          <w:sz w:val="24"/>
          <w:szCs w:val="24"/>
        </w:rPr>
        <w:t>This section applies to—</w:t>
      </w:r>
    </w:p>
    <w:p w14:paraId="10F54B51" w14:textId="7DBF8D8B" w:rsidR="00C43FEF" w:rsidRPr="008D33BB" w:rsidRDefault="00441750" w:rsidP="00441750">
      <w:pPr>
        <w:pStyle w:val="BodyText4"/>
        <w:spacing w:after="60" w:line="240" w:lineRule="auto"/>
        <w:ind w:left="634" w:hanging="360"/>
        <w:rPr>
          <w:b w:val="0"/>
          <w:sz w:val="24"/>
          <w:szCs w:val="24"/>
        </w:rPr>
      </w:pPr>
      <w:r>
        <w:rPr>
          <w:b w:val="0"/>
          <w:sz w:val="24"/>
          <w:szCs w:val="24"/>
        </w:rPr>
        <w:t xml:space="preserve">(a) </w:t>
      </w:r>
      <w:r w:rsidR="008D33BB" w:rsidRPr="008D33BB">
        <w:rPr>
          <w:b w:val="0"/>
          <w:sz w:val="24"/>
          <w:szCs w:val="24"/>
        </w:rPr>
        <w:t>land vested in an Aboriginal or Aboriginals or in a body corporate that is wholly owned by Aboriginals;</w:t>
      </w:r>
    </w:p>
    <w:p w14:paraId="2D570B0A" w14:textId="77777777" w:rsidR="00C43FEF" w:rsidRPr="008D33BB" w:rsidRDefault="00441750" w:rsidP="00441750">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land held upon trust for the benefit of Aboriginals; or</w:t>
      </w:r>
    </w:p>
    <w:p w14:paraId="7F4F4357" w14:textId="77777777" w:rsidR="00C43FEF" w:rsidRPr="008D33BB" w:rsidRDefault="00441750" w:rsidP="00441750">
      <w:pPr>
        <w:pStyle w:val="BodyText4"/>
        <w:spacing w:after="60" w:line="240" w:lineRule="auto"/>
        <w:ind w:left="634" w:hanging="360"/>
        <w:rPr>
          <w:b w:val="0"/>
          <w:sz w:val="24"/>
          <w:szCs w:val="24"/>
        </w:rPr>
      </w:pPr>
      <w:r>
        <w:rPr>
          <w:b w:val="0"/>
          <w:sz w:val="24"/>
          <w:szCs w:val="24"/>
        </w:rPr>
        <w:t xml:space="preserve">(c) </w:t>
      </w:r>
      <w:r w:rsidR="008D33BB" w:rsidRPr="008D33BB">
        <w:rPr>
          <w:b w:val="0"/>
          <w:sz w:val="24"/>
          <w:szCs w:val="24"/>
        </w:rPr>
        <w:t>any other land occupied by Aboriginals.</w:t>
      </w:r>
    </w:p>
    <w:p w14:paraId="1ED7501A" w14:textId="77777777" w:rsidR="00C43FEF" w:rsidRPr="00441750" w:rsidRDefault="008D33BB" w:rsidP="00441750">
      <w:pPr>
        <w:pStyle w:val="Bodytext31"/>
        <w:spacing w:before="120" w:after="60" w:line="240" w:lineRule="auto"/>
        <w:jc w:val="both"/>
        <w:rPr>
          <w:b/>
          <w:sz w:val="20"/>
          <w:szCs w:val="20"/>
        </w:rPr>
      </w:pPr>
      <w:r w:rsidRPr="00441750">
        <w:rPr>
          <w:rStyle w:val="Bodytext3"/>
          <w:b/>
          <w:sz w:val="20"/>
          <w:szCs w:val="20"/>
        </w:rPr>
        <w:t>Wildlife</w:t>
      </w:r>
      <w:r w:rsidR="00441750" w:rsidRPr="00441750">
        <w:rPr>
          <w:rStyle w:val="Bodytext3"/>
          <w:b/>
          <w:sz w:val="20"/>
          <w:szCs w:val="20"/>
        </w:rPr>
        <w:t xml:space="preserve"> </w:t>
      </w:r>
      <w:r w:rsidRPr="00441750">
        <w:rPr>
          <w:rStyle w:val="Bodytext3"/>
          <w:b/>
          <w:sz w:val="20"/>
          <w:szCs w:val="20"/>
        </w:rPr>
        <w:t>conservation</w:t>
      </w:r>
      <w:r w:rsidR="00441750" w:rsidRPr="00441750">
        <w:rPr>
          <w:rStyle w:val="Bodytext3"/>
          <w:b/>
          <w:sz w:val="20"/>
          <w:szCs w:val="20"/>
        </w:rPr>
        <w:t xml:space="preserve"> </w:t>
      </w:r>
      <w:r w:rsidRPr="00441750">
        <w:rPr>
          <w:rStyle w:val="Bodytext3"/>
          <w:b/>
          <w:sz w:val="20"/>
          <w:szCs w:val="20"/>
        </w:rPr>
        <w:t>programs.</w:t>
      </w:r>
    </w:p>
    <w:p w14:paraId="4528B3B6" w14:textId="77777777" w:rsidR="00C43FEF" w:rsidRPr="008D33BB" w:rsidRDefault="00441750" w:rsidP="00441750">
      <w:pPr>
        <w:pStyle w:val="BodyText4"/>
        <w:spacing w:after="60" w:line="240" w:lineRule="auto"/>
        <w:ind w:firstLine="274"/>
        <w:rPr>
          <w:b w:val="0"/>
          <w:sz w:val="24"/>
          <w:szCs w:val="24"/>
        </w:rPr>
      </w:pPr>
      <w:r w:rsidRPr="00441750">
        <w:rPr>
          <w:sz w:val="24"/>
          <w:szCs w:val="24"/>
        </w:rPr>
        <w:t xml:space="preserve">19. </w:t>
      </w:r>
      <w:r w:rsidR="008D33BB" w:rsidRPr="008D33BB">
        <w:rPr>
          <w:b w:val="0"/>
          <w:sz w:val="24"/>
          <w:szCs w:val="24"/>
        </w:rPr>
        <w:t>(1) The Director may—</w:t>
      </w:r>
    </w:p>
    <w:p w14:paraId="458324C9" w14:textId="77777777" w:rsidR="00C43FEF" w:rsidRPr="008D33BB" w:rsidRDefault="00441750" w:rsidP="00441750">
      <w:pPr>
        <w:pStyle w:val="BodyText4"/>
        <w:spacing w:after="60" w:line="240" w:lineRule="auto"/>
        <w:ind w:firstLine="274"/>
        <w:rPr>
          <w:b w:val="0"/>
          <w:sz w:val="24"/>
          <w:szCs w:val="24"/>
        </w:rPr>
      </w:pPr>
      <w:r>
        <w:rPr>
          <w:b w:val="0"/>
          <w:sz w:val="24"/>
          <w:szCs w:val="24"/>
        </w:rPr>
        <w:t xml:space="preserve">(a) </w:t>
      </w:r>
      <w:r w:rsidR="008D33BB" w:rsidRPr="008D33BB">
        <w:rPr>
          <w:b w:val="0"/>
          <w:sz w:val="24"/>
          <w:szCs w:val="24"/>
        </w:rPr>
        <w:t>formulate and implement; and</w:t>
      </w:r>
    </w:p>
    <w:p w14:paraId="5326FA6D" w14:textId="77777777" w:rsidR="00C43FEF" w:rsidRPr="008D33BB" w:rsidRDefault="00441750" w:rsidP="00441750">
      <w:pPr>
        <w:pStyle w:val="BodyText4"/>
        <w:spacing w:after="60" w:line="240" w:lineRule="auto"/>
        <w:ind w:firstLine="274"/>
        <w:rPr>
          <w:b w:val="0"/>
          <w:sz w:val="24"/>
          <w:szCs w:val="24"/>
        </w:rPr>
      </w:pPr>
      <w:r>
        <w:rPr>
          <w:b w:val="0"/>
          <w:sz w:val="24"/>
          <w:szCs w:val="24"/>
        </w:rPr>
        <w:t xml:space="preserve">(b) </w:t>
      </w:r>
      <w:r w:rsidR="008D33BB" w:rsidRPr="008D33BB">
        <w:rPr>
          <w:b w:val="0"/>
          <w:sz w:val="24"/>
          <w:szCs w:val="24"/>
        </w:rPr>
        <w:t>co-operate with a State or an authority of a State in formulating and implementing,</w:t>
      </w:r>
    </w:p>
    <w:p w14:paraId="19620569" w14:textId="77777777" w:rsidR="00C43FEF" w:rsidRPr="008D33BB" w:rsidRDefault="008D33BB" w:rsidP="00441750">
      <w:pPr>
        <w:pStyle w:val="BodyText4"/>
        <w:spacing w:after="60" w:line="240" w:lineRule="auto"/>
        <w:ind w:left="634" w:hanging="634"/>
        <w:rPr>
          <w:b w:val="0"/>
          <w:sz w:val="24"/>
          <w:szCs w:val="24"/>
        </w:rPr>
      </w:pPr>
      <w:r w:rsidRPr="008D33BB">
        <w:rPr>
          <w:b w:val="0"/>
          <w:sz w:val="24"/>
          <w:szCs w:val="24"/>
        </w:rPr>
        <w:t>programs for the purposes of the protection, conservation, management and control of wildlife.</w:t>
      </w:r>
    </w:p>
    <w:p w14:paraId="60765081" w14:textId="77777777" w:rsidR="00C43FEF" w:rsidRPr="008D33BB" w:rsidRDefault="00441750" w:rsidP="00441750">
      <w:pPr>
        <w:pStyle w:val="BodyText4"/>
        <w:spacing w:after="60" w:line="240" w:lineRule="auto"/>
        <w:ind w:firstLine="274"/>
        <w:rPr>
          <w:b w:val="0"/>
          <w:sz w:val="24"/>
          <w:szCs w:val="24"/>
        </w:rPr>
      </w:pPr>
      <w:r>
        <w:rPr>
          <w:b w:val="0"/>
          <w:sz w:val="24"/>
          <w:szCs w:val="24"/>
        </w:rPr>
        <w:t xml:space="preserve">(2) </w:t>
      </w:r>
      <w:r w:rsidR="008D33BB" w:rsidRPr="008D33BB">
        <w:rPr>
          <w:b w:val="0"/>
          <w:sz w:val="24"/>
          <w:szCs w:val="24"/>
        </w:rPr>
        <w:t>A program formulated under sub-section (1) shall be based upon, among other matters—</w:t>
      </w:r>
    </w:p>
    <w:p w14:paraId="35FB4A04" w14:textId="44EAC620" w:rsidR="00C43FEF" w:rsidRPr="008D33BB" w:rsidRDefault="00441750" w:rsidP="00441750">
      <w:pPr>
        <w:pStyle w:val="BodyText4"/>
        <w:spacing w:after="60" w:line="240" w:lineRule="auto"/>
        <w:ind w:firstLine="274"/>
        <w:rPr>
          <w:b w:val="0"/>
          <w:sz w:val="24"/>
          <w:szCs w:val="24"/>
        </w:rPr>
      </w:pPr>
      <w:r>
        <w:rPr>
          <w:b w:val="0"/>
          <w:sz w:val="24"/>
          <w:szCs w:val="24"/>
        </w:rPr>
        <w:t xml:space="preserve">(a) </w:t>
      </w:r>
      <w:r w:rsidR="008D33BB" w:rsidRPr="008D33BB">
        <w:rPr>
          <w:b w:val="0"/>
          <w:sz w:val="24"/>
          <w:szCs w:val="24"/>
        </w:rPr>
        <w:t>an examination of the habitat of the wildlife to which the program relates;</w:t>
      </w:r>
    </w:p>
    <w:p w14:paraId="04535D8A" w14:textId="77777777" w:rsidR="00C43FEF" w:rsidRPr="008D33BB" w:rsidRDefault="00441750" w:rsidP="00441750">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an evaluation of the extent to w</w:t>
      </w:r>
      <w:r>
        <w:rPr>
          <w:b w:val="0"/>
          <w:sz w:val="24"/>
          <w:szCs w:val="24"/>
        </w:rPr>
        <w:t>hich parks and reserves (includ</w:t>
      </w:r>
      <w:r w:rsidR="008D33BB" w:rsidRPr="008D33BB">
        <w:rPr>
          <w:b w:val="0"/>
          <w:sz w:val="24"/>
          <w:szCs w:val="24"/>
        </w:rPr>
        <w:t xml:space="preserve">ing parks and reserves </w:t>
      </w:r>
      <w:r w:rsidR="008D33BB" w:rsidRPr="008D33BB">
        <w:rPr>
          <w:b w:val="0"/>
          <w:sz w:val="24"/>
          <w:szCs w:val="24"/>
        </w:rPr>
        <w:lastRenderedPageBreak/>
        <w:t>established unde</w:t>
      </w:r>
      <w:r>
        <w:rPr>
          <w:b w:val="0"/>
          <w:sz w:val="24"/>
          <w:szCs w:val="24"/>
        </w:rPr>
        <w:t>r a law of a State or Ter</w:t>
      </w:r>
      <w:r w:rsidR="008D33BB" w:rsidRPr="008D33BB">
        <w:rPr>
          <w:b w:val="0"/>
          <w:sz w:val="24"/>
          <w:szCs w:val="24"/>
        </w:rPr>
        <w:t>ritory) assist in the conservation o</w:t>
      </w:r>
      <w:r>
        <w:rPr>
          <w:b w:val="0"/>
          <w:sz w:val="24"/>
          <w:szCs w:val="24"/>
        </w:rPr>
        <w:t>f the wildlife to which the pro</w:t>
      </w:r>
      <w:r w:rsidR="008D33BB" w:rsidRPr="008D33BB">
        <w:rPr>
          <w:b w:val="0"/>
          <w:sz w:val="24"/>
          <w:szCs w:val="24"/>
        </w:rPr>
        <w:t>gram relates;</w:t>
      </w:r>
    </w:p>
    <w:p w14:paraId="0D3821B2" w14:textId="77777777" w:rsidR="00C43FEF" w:rsidRPr="008D33BB" w:rsidRDefault="00441750" w:rsidP="00441750">
      <w:pPr>
        <w:pStyle w:val="BodyText4"/>
        <w:spacing w:after="60" w:line="240" w:lineRule="auto"/>
        <w:ind w:firstLine="274"/>
        <w:rPr>
          <w:b w:val="0"/>
          <w:sz w:val="24"/>
          <w:szCs w:val="24"/>
        </w:rPr>
      </w:pPr>
      <w:r>
        <w:rPr>
          <w:b w:val="0"/>
          <w:sz w:val="24"/>
          <w:szCs w:val="24"/>
        </w:rPr>
        <w:t xml:space="preserve">(c) </w:t>
      </w:r>
      <w:r w:rsidR="008D33BB" w:rsidRPr="008D33BB">
        <w:rPr>
          <w:b w:val="0"/>
          <w:sz w:val="24"/>
          <w:szCs w:val="24"/>
        </w:rPr>
        <w:t>an assessment and analysis of the population of the wildlife to which the program relates; and</w:t>
      </w:r>
    </w:p>
    <w:p w14:paraId="3D7163BC" w14:textId="77777777" w:rsidR="00C43FEF" w:rsidRPr="008D33BB" w:rsidRDefault="00441750" w:rsidP="00441750">
      <w:pPr>
        <w:pStyle w:val="BodyText4"/>
        <w:spacing w:after="60" w:line="240" w:lineRule="auto"/>
        <w:ind w:left="634" w:hanging="360"/>
        <w:rPr>
          <w:b w:val="0"/>
          <w:sz w:val="24"/>
          <w:szCs w:val="24"/>
        </w:rPr>
      </w:pPr>
      <w:r>
        <w:rPr>
          <w:b w:val="0"/>
          <w:sz w:val="24"/>
          <w:szCs w:val="24"/>
        </w:rPr>
        <w:t xml:space="preserve">(d) </w:t>
      </w:r>
      <w:r w:rsidR="008D33BB" w:rsidRPr="008D33BB">
        <w:rPr>
          <w:b w:val="0"/>
          <w:sz w:val="24"/>
          <w:szCs w:val="24"/>
        </w:rPr>
        <w:t>consideration of the obligations of Australia under agreements between Australia and other countries relating to the protection and conservation of wildlife,</w:t>
      </w:r>
    </w:p>
    <w:p w14:paraId="420BF45F" w14:textId="77777777" w:rsidR="00C43FEF" w:rsidRPr="008D33BB" w:rsidRDefault="008D33BB" w:rsidP="00441750">
      <w:pPr>
        <w:pStyle w:val="BodyText4"/>
        <w:spacing w:after="60" w:line="240" w:lineRule="auto"/>
        <w:ind w:firstLine="0"/>
        <w:rPr>
          <w:b w:val="0"/>
          <w:sz w:val="24"/>
          <w:szCs w:val="24"/>
        </w:rPr>
      </w:pPr>
      <w:r w:rsidRPr="008D33BB">
        <w:rPr>
          <w:b w:val="0"/>
          <w:sz w:val="24"/>
          <w:szCs w:val="24"/>
        </w:rPr>
        <w:t xml:space="preserve">and shall provide for the review, at appropriate intervals, of the matters referred to in paragraphs </w:t>
      </w:r>
      <w:r w:rsidRPr="008D33BB">
        <w:rPr>
          <w:rStyle w:val="BodyText1"/>
          <w:bCs/>
          <w:sz w:val="24"/>
          <w:szCs w:val="24"/>
        </w:rPr>
        <w:t>(a), (b), (c) and (d).</w:t>
      </w:r>
    </w:p>
    <w:p w14:paraId="5FAAA884" w14:textId="77777777" w:rsidR="00C43FEF" w:rsidRPr="008D33BB" w:rsidRDefault="00441750" w:rsidP="00441750">
      <w:pPr>
        <w:pStyle w:val="BodyText4"/>
        <w:spacing w:after="60" w:line="240" w:lineRule="auto"/>
        <w:ind w:firstLine="274"/>
        <w:rPr>
          <w:b w:val="0"/>
          <w:sz w:val="24"/>
          <w:szCs w:val="24"/>
        </w:rPr>
      </w:pPr>
      <w:r>
        <w:rPr>
          <w:b w:val="0"/>
          <w:sz w:val="24"/>
          <w:szCs w:val="24"/>
        </w:rPr>
        <w:t xml:space="preserve">(3) </w:t>
      </w:r>
      <w:r w:rsidR="008D33BB" w:rsidRPr="008D33BB">
        <w:rPr>
          <w:b w:val="0"/>
          <w:sz w:val="24"/>
          <w:szCs w:val="24"/>
        </w:rPr>
        <w:t>This section is not intended to exclude or limit the concurrent operation of any law of a State.</w:t>
      </w:r>
    </w:p>
    <w:p w14:paraId="310FBF26" w14:textId="77777777" w:rsidR="00C43FEF" w:rsidRPr="008D33BB" w:rsidRDefault="00441750" w:rsidP="00441750">
      <w:pPr>
        <w:pStyle w:val="BodyText4"/>
        <w:spacing w:line="240" w:lineRule="auto"/>
        <w:ind w:firstLine="270"/>
        <w:rPr>
          <w:b w:val="0"/>
          <w:sz w:val="24"/>
          <w:szCs w:val="24"/>
        </w:rPr>
      </w:pPr>
      <w:r>
        <w:rPr>
          <w:b w:val="0"/>
          <w:sz w:val="24"/>
          <w:szCs w:val="24"/>
        </w:rPr>
        <w:t xml:space="preserve">(4) </w:t>
      </w:r>
      <w:r w:rsidR="008D33BB" w:rsidRPr="008D33BB">
        <w:rPr>
          <w:b w:val="0"/>
          <w:sz w:val="24"/>
          <w:szCs w:val="24"/>
        </w:rPr>
        <w:t>A program shall not be implemented by the Director under this section until it has been approved by the Minister.</w:t>
      </w:r>
    </w:p>
    <w:p w14:paraId="4424DD8F" w14:textId="77777777" w:rsidR="00C43FEF" w:rsidRPr="00441750" w:rsidRDefault="008D33BB" w:rsidP="00441750">
      <w:pPr>
        <w:pStyle w:val="Bodytext31"/>
        <w:spacing w:before="120" w:after="60" w:line="240" w:lineRule="auto"/>
        <w:jc w:val="both"/>
        <w:rPr>
          <w:b/>
          <w:sz w:val="20"/>
          <w:szCs w:val="20"/>
        </w:rPr>
      </w:pPr>
      <w:r w:rsidRPr="00441750">
        <w:rPr>
          <w:rStyle w:val="Bodytext3"/>
          <w:b/>
          <w:sz w:val="20"/>
          <w:szCs w:val="20"/>
        </w:rPr>
        <w:t>Delegation.</w:t>
      </w:r>
    </w:p>
    <w:p w14:paraId="55549F19" w14:textId="77777777" w:rsidR="00C43FEF" w:rsidRPr="008D33BB" w:rsidRDefault="00441750" w:rsidP="00441750">
      <w:pPr>
        <w:pStyle w:val="BodyText4"/>
        <w:spacing w:after="60" w:line="240" w:lineRule="auto"/>
        <w:ind w:firstLine="274"/>
        <w:rPr>
          <w:b w:val="0"/>
          <w:sz w:val="24"/>
          <w:szCs w:val="24"/>
        </w:rPr>
      </w:pPr>
      <w:r w:rsidRPr="00441750">
        <w:rPr>
          <w:sz w:val="24"/>
          <w:szCs w:val="24"/>
        </w:rPr>
        <w:t>20.</w:t>
      </w:r>
      <w:r w:rsidRPr="00441750">
        <w:rPr>
          <w:b w:val="0"/>
          <w:sz w:val="24"/>
          <w:szCs w:val="24"/>
        </w:rPr>
        <w:t xml:space="preserve"> </w:t>
      </w:r>
      <w:r w:rsidR="008D33BB" w:rsidRPr="008D33BB">
        <w:rPr>
          <w:b w:val="0"/>
          <w:sz w:val="24"/>
          <w:szCs w:val="24"/>
        </w:rPr>
        <w:t>(1) Subject to any directions of the Minister, the Director may, by writing signed by him, delegate to an officer of the Service all or any of his powers and functions under this Act (except this power of delegation).</w:t>
      </w:r>
    </w:p>
    <w:p w14:paraId="2A686E5B" w14:textId="77777777" w:rsidR="00C43FEF" w:rsidRPr="008D33BB" w:rsidRDefault="00441750" w:rsidP="00441750">
      <w:pPr>
        <w:pStyle w:val="BodyText4"/>
        <w:spacing w:after="60" w:line="240" w:lineRule="auto"/>
        <w:ind w:firstLine="274"/>
        <w:rPr>
          <w:b w:val="0"/>
          <w:sz w:val="24"/>
          <w:szCs w:val="24"/>
        </w:rPr>
      </w:pPr>
      <w:r>
        <w:rPr>
          <w:b w:val="0"/>
          <w:sz w:val="24"/>
          <w:szCs w:val="24"/>
        </w:rPr>
        <w:t xml:space="preserve">(2) </w:t>
      </w:r>
      <w:r w:rsidR="008D33BB" w:rsidRPr="008D33BB">
        <w:rPr>
          <w:b w:val="0"/>
          <w:sz w:val="24"/>
          <w:szCs w:val="24"/>
        </w:rPr>
        <w:t>A power or function so delegated may be exercised or performed by the delegate in accordance with the instrument of delegation.</w:t>
      </w:r>
    </w:p>
    <w:p w14:paraId="035E5E99" w14:textId="77777777" w:rsidR="005F55E4" w:rsidRDefault="00441750" w:rsidP="00441750">
      <w:pPr>
        <w:pStyle w:val="BodyText4"/>
        <w:spacing w:line="240" w:lineRule="auto"/>
        <w:ind w:firstLine="270"/>
        <w:rPr>
          <w:b w:val="0"/>
          <w:sz w:val="24"/>
          <w:szCs w:val="24"/>
        </w:rPr>
      </w:pPr>
      <w:r>
        <w:rPr>
          <w:b w:val="0"/>
          <w:sz w:val="24"/>
          <w:szCs w:val="24"/>
        </w:rPr>
        <w:t xml:space="preserve">(3) </w:t>
      </w:r>
      <w:r w:rsidR="008D33BB" w:rsidRPr="008D33BB">
        <w:rPr>
          <w:b w:val="0"/>
          <w:sz w:val="24"/>
          <w:szCs w:val="24"/>
        </w:rPr>
        <w:t>A delegation under this section is revocable at will and does not prevent the exercise of a power or the performance of a function by the Director.</w:t>
      </w:r>
    </w:p>
    <w:p w14:paraId="30E07917" w14:textId="77777777" w:rsidR="005F55E4" w:rsidRPr="005F55E4" w:rsidRDefault="005F55E4" w:rsidP="005F55E4">
      <w:pPr>
        <w:pStyle w:val="Bodytext31"/>
        <w:spacing w:before="120" w:after="60" w:line="240" w:lineRule="auto"/>
        <w:jc w:val="both"/>
        <w:rPr>
          <w:b/>
          <w:sz w:val="20"/>
          <w:szCs w:val="20"/>
        </w:rPr>
      </w:pPr>
      <w:r w:rsidRPr="005F55E4">
        <w:rPr>
          <w:rStyle w:val="Bodytext3"/>
          <w:b/>
          <w:sz w:val="20"/>
          <w:szCs w:val="20"/>
        </w:rPr>
        <w:t>Contracts and leases.</w:t>
      </w:r>
    </w:p>
    <w:p w14:paraId="2E924325" w14:textId="77777777" w:rsidR="00C43FEF" w:rsidRPr="008D33BB" w:rsidRDefault="005F55E4" w:rsidP="005F55E4">
      <w:pPr>
        <w:pStyle w:val="BodyText4"/>
        <w:tabs>
          <w:tab w:val="left" w:pos="630"/>
        </w:tabs>
        <w:spacing w:after="60" w:line="240" w:lineRule="auto"/>
        <w:ind w:firstLine="274"/>
        <w:rPr>
          <w:b w:val="0"/>
          <w:sz w:val="24"/>
          <w:szCs w:val="24"/>
        </w:rPr>
      </w:pPr>
      <w:r w:rsidRPr="005F55E4">
        <w:rPr>
          <w:sz w:val="24"/>
          <w:szCs w:val="24"/>
        </w:rPr>
        <w:t>21.</w:t>
      </w:r>
      <w:r>
        <w:rPr>
          <w:b w:val="0"/>
          <w:sz w:val="24"/>
          <w:szCs w:val="24"/>
        </w:rPr>
        <w:tab/>
      </w:r>
      <w:r w:rsidR="008D33BB" w:rsidRPr="008D33BB">
        <w:rPr>
          <w:b w:val="0"/>
          <w:sz w:val="24"/>
          <w:szCs w:val="24"/>
        </w:rPr>
        <w:t>The Director shall not, without the approval of the Minister—</w:t>
      </w:r>
    </w:p>
    <w:p w14:paraId="3C26A979" w14:textId="77777777" w:rsidR="00C43FEF" w:rsidRPr="008D33BB" w:rsidRDefault="005F55E4" w:rsidP="005F55E4">
      <w:pPr>
        <w:pStyle w:val="BodyText4"/>
        <w:spacing w:after="60" w:line="240" w:lineRule="auto"/>
        <w:ind w:firstLine="274"/>
        <w:rPr>
          <w:b w:val="0"/>
          <w:sz w:val="24"/>
          <w:szCs w:val="24"/>
        </w:rPr>
      </w:pPr>
      <w:r>
        <w:rPr>
          <w:b w:val="0"/>
          <w:sz w:val="24"/>
          <w:szCs w:val="24"/>
        </w:rPr>
        <w:t xml:space="preserve">(a) </w:t>
      </w:r>
      <w:r w:rsidR="008D33BB" w:rsidRPr="008D33BB">
        <w:rPr>
          <w:b w:val="0"/>
          <w:sz w:val="24"/>
          <w:szCs w:val="24"/>
        </w:rPr>
        <w:t>enter into a contract involving the payment or receipt of an amount exceeding $50,000; or</w:t>
      </w:r>
    </w:p>
    <w:p w14:paraId="3240684A" w14:textId="77777777" w:rsidR="00C43FEF" w:rsidRDefault="005F55E4" w:rsidP="005F55E4">
      <w:pPr>
        <w:pStyle w:val="BodyText4"/>
        <w:spacing w:line="240" w:lineRule="auto"/>
        <w:ind w:firstLine="270"/>
        <w:rPr>
          <w:b w:val="0"/>
          <w:sz w:val="24"/>
          <w:szCs w:val="24"/>
        </w:rPr>
      </w:pPr>
      <w:r>
        <w:rPr>
          <w:b w:val="0"/>
          <w:sz w:val="24"/>
          <w:szCs w:val="24"/>
        </w:rPr>
        <w:t xml:space="preserve">(b) </w:t>
      </w:r>
      <w:r w:rsidR="008D33BB" w:rsidRPr="008D33BB">
        <w:rPr>
          <w:b w:val="0"/>
          <w:sz w:val="24"/>
          <w:szCs w:val="24"/>
        </w:rPr>
        <w:t xml:space="preserve">take any land on lease for a period exceeding </w:t>
      </w:r>
      <w:r w:rsidR="008D33BB" w:rsidRPr="008D33BB">
        <w:rPr>
          <w:rStyle w:val="BodytextSpacing0pt"/>
          <w:bCs/>
          <w:spacing w:val="0"/>
          <w:sz w:val="24"/>
          <w:szCs w:val="24"/>
        </w:rPr>
        <w:t>10</w:t>
      </w:r>
      <w:r w:rsidR="008D33BB" w:rsidRPr="008D33BB">
        <w:rPr>
          <w:b w:val="0"/>
          <w:sz w:val="24"/>
          <w:szCs w:val="24"/>
        </w:rPr>
        <w:t xml:space="preserve"> years.</w:t>
      </w:r>
    </w:p>
    <w:p w14:paraId="6BEDB6D9" w14:textId="77777777" w:rsidR="005F55E4" w:rsidRPr="005F55E4" w:rsidRDefault="005F55E4" w:rsidP="005F55E4">
      <w:pPr>
        <w:pStyle w:val="Bodytext31"/>
        <w:spacing w:before="120" w:after="60" w:line="240" w:lineRule="auto"/>
        <w:jc w:val="both"/>
        <w:rPr>
          <w:b/>
          <w:sz w:val="24"/>
          <w:szCs w:val="24"/>
        </w:rPr>
      </w:pPr>
      <w:r w:rsidRPr="005F55E4">
        <w:rPr>
          <w:rStyle w:val="Bodytext3"/>
          <w:b/>
          <w:sz w:val="20"/>
          <w:szCs w:val="20"/>
        </w:rPr>
        <w:t>Appointment of Director</w:t>
      </w:r>
    </w:p>
    <w:p w14:paraId="198C861D" w14:textId="77777777" w:rsidR="00C43FEF" w:rsidRPr="008D33BB" w:rsidRDefault="005F55E4" w:rsidP="005F55E4">
      <w:pPr>
        <w:pStyle w:val="BodyText4"/>
        <w:spacing w:line="240" w:lineRule="auto"/>
        <w:ind w:firstLine="270"/>
        <w:rPr>
          <w:b w:val="0"/>
          <w:sz w:val="24"/>
          <w:szCs w:val="24"/>
        </w:rPr>
      </w:pPr>
      <w:r w:rsidRPr="005F55E4">
        <w:rPr>
          <w:sz w:val="24"/>
          <w:szCs w:val="24"/>
        </w:rPr>
        <w:t>22.</w:t>
      </w:r>
      <w:r>
        <w:rPr>
          <w:b w:val="0"/>
          <w:sz w:val="24"/>
          <w:szCs w:val="24"/>
        </w:rPr>
        <w:t xml:space="preserve"> </w:t>
      </w:r>
      <w:r w:rsidR="008D33BB" w:rsidRPr="008D33BB">
        <w:rPr>
          <w:b w:val="0"/>
          <w:sz w:val="24"/>
          <w:szCs w:val="24"/>
        </w:rPr>
        <w:t>(1) The Director shall be appointed by the Governor-General.</w:t>
      </w:r>
    </w:p>
    <w:p w14:paraId="3F01D3F0" w14:textId="77777777" w:rsidR="00C43FEF" w:rsidRDefault="008D33BB" w:rsidP="005F55E4">
      <w:pPr>
        <w:pStyle w:val="BodyText4"/>
        <w:spacing w:line="240" w:lineRule="auto"/>
        <w:ind w:firstLine="270"/>
        <w:rPr>
          <w:b w:val="0"/>
          <w:sz w:val="24"/>
          <w:szCs w:val="24"/>
        </w:rPr>
      </w:pPr>
      <w:r w:rsidRPr="008D33BB">
        <w:rPr>
          <w:b w:val="0"/>
          <w:sz w:val="24"/>
          <w:szCs w:val="24"/>
        </w:rPr>
        <w:t>(2) The Director holds office on such terms and conditions (if any) in respect of matters not provided for by this Act as are determined by the Governor-General.</w:t>
      </w:r>
    </w:p>
    <w:p w14:paraId="442C6A04" w14:textId="77777777" w:rsidR="005F55E4" w:rsidRPr="005F55E4" w:rsidRDefault="005F55E4" w:rsidP="005F55E4">
      <w:pPr>
        <w:pStyle w:val="Bodytext31"/>
        <w:spacing w:before="120" w:after="60" w:line="240" w:lineRule="auto"/>
        <w:jc w:val="both"/>
        <w:rPr>
          <w:b/>
          <w:sz w:val="20"/>
          <w:szCs w:val="20"/>
        </w:rPr>
      </w:pPr>
      <w:r w:rsidRPr="005F55E4">
        <w:rPr>
          <w:rStyle w:val="Bodytext3"/>
          <w:b/>
          <w:sz w:val="20"/>
          <w:szCs w:val="20"/>
        </w:rPr>
        <w:t>Qualifications.</w:t>
      </w:r>
    </w:p>
    <w:p w14:paraId="76EBEE65" w14:textId="77777777" w:rsidR="00C43FEF" w:rsidRDefault="005F55E4" w:rsidP="005F55E4">
      <w:pPr>
        <w:pStyle w:val="BodyText4"/>
        <w:tabs>
          <w:tab w:val="left" w:pos="630"/>
        </w:tabs>
        <w:spacing w:line="240" w:lineRule="auto"/>
        <w:ind w:firstLine="270"/>
        <w:rPr>
          <w:b w:val="0"/>
          <w:sz w:val="24"/>
          <w:szCs w:val="24"/>
        </w:rPr>
      </w:pPr>
      <w:r w:rsidRPr="005F55E4">
        <w:rPr>
          <w:sz w:val="24"/>
          <w:szCs w:val="24"/>
        </w:rPr>
        <w:t>23.</w:t>
      </w:r>
      <w:r>
        <w:rPr>
          <w:b w:val="0"/>
          <w:sz w:val="24"/>
          <w:szCs w:val="24"/>
        </w:rPr>
        <w:tab/>
      </w:r>
      <w:r w:rsidR="008D33BB" w:rsidRPr="008D33BB">
        <w:rPr>
          <w:b w:val="0"/>
          <w:sz w:val="24"/>
          <w:szCs w:val="24"/>
        </w:rPr>
        <w:t>A person shall not be appointed to be the Director unless he has such qualifications and experience in connexion with national parks or the conservation and management of animals and plants as, in the opinion of the Governor-General, render him suitable for the appointment.</w:t>
      </w:r>
    </w:p>
    <w:p w14:paraId="54259BD1" w14:textId="77777777" w:rsidR="005F55E4" w:rsidRPr="005F55E4" w:rsidRDefault="005F55E4" w:rsidP="005F55E4">
      <w:pPr>
        <w:pStyle w:val="Bodytext31"/>
        <w:spacing w:before="120" w:after="60" w:line="240" w:lineRule="auto"/>
        <w:jc w:val="both"/>
        <w:rPr>
          <w:b/>
          <w:sz w:val="20"/>
          <w:szCs w:val="20"/>
        </w:rPr>
      </w:pPr>
      <w:r w:rsidRPr="005F55E4">
        <w:rPr>
          <w:rStyle w:val="Bodytext3"/>
          <w:b/>
          <w:sz w:val="20"/>
          <w:szCs w:val="20"/>
        </w:rPr>
        <w:t>Term of office.</w:t>
      </w:r>
    </w:p>
    <w:p w14:paraId="41D775F8" w14:textId="7FC6CD00" w:rsidR="00C43FEF" w:rsidRPr="008D33BB" w:rsidRDefault="005F55E4" w:rsidP="005F55E4">
      <w:pPr>
        <w:pStyle w:val="BodyText4"/>
        <w:spacing w:after="60" w:line="240" w:lineRule="auto"/>
        <w:ind w:firstLine="274"/>
        <w:rPr>
          <w:b w:val="0"/>
          <w:sz w:val="24"/>
          <w:szCs w:val="24"/>
        </w:rPr>
      </w:pPr>
      <w:r w:rsidRPr="005F55E4">
        <w:rPr>
          <w:sz w:val="24"/>
          <w:szCs w:val="24"/>
        </w:rPr>
        <w:t xml:space="preserve">24. </w:t>
      </w:r>
      <w:r w:rsidR="00DB51C9">
        <w:rPr>
          <w:b w:val="0"/>
          <w:sz w:val="24"/>
          <w:szCs w:val="24"/>
        </w:rPr>
        <w:t>(</w:t>
      </w:r>
      <w:r w:rsidR="008D33BB" w:rsidRPr="008D33BB">
        <w:rPr>
          <w:b w:val="0"/>
          <w:sz w:val="24"/>
          <w:szCs w:val="24"/>
        </w:rPr>
        <w:t>1) The Director shall be appointed for such period, not exceeding 7 years, as is specified in the instrument of appointment, but is eligible for re-appointment.</w:t>
      </w:r>
    </w:p>
    <w:p w14:paraId="01D58B28" w14:textId="77777777" w:rsidR="00C43FEF" w:rsidRPr="008D33BB" w:rsidRDefault="008D33BB" w:rsidP="005F55E4">
      <w:pPr>
        <w:pStyle w:val="BodyText4"/>
        <w:spacing w:line="240" w:lineRule="auto"/>
        <w:ind w:firstLine="270"/>
        <w:rPr>
          <w:b w:val="0"/>
          <w:sz w:val="24"/>
          <w:szCs w:val="24"/>
        </w:rPr>
      </w:pPr>
      <w:r w:rsidRPr="008D33BB">
        <w:rPr>
          <w:b w:val="0"/>
          <w:sz w:val="24"/>
          <w:szCs w:val="24"/>
        </w:rPr>
        <w:t>(2) A person who has attained the age of 65 years shall not be appointed or re-appointed as the Director, and a person shall not be appointed or re-appointed as the Direct</w:t>
      </w:r>
      <w:r w:rsidR="005F55E4">
        <w:rPr>
          <w:b w:val="0"/>
          <w:sz w:val="24"/>
          <w:szCs w:val="24"/>
        </w:rPr>
        <w:t>or for a period that extends be</w:t>
      </w:r>
      <w:r w:rsidRPr="008D33BB">
        <w:rPr>
          <w:b w:val="0"/>
          <w:sz w:val="24"/>
          <w:szCs w:val="24"/>
        </w:rPr>
        <w:t>yond the date on which he will attain the age of 65 years.</w:t>
      </w:r>
    </w:p>
    <w:p w14:paraId="78482BC2" w14:textId="77777777" w:rsidR="00C43FEF" w:rsidRPr="008D33BB" w:rsidRDefault="005F55E4" w:rsidP="005F55E4">
      <w:pPr>
        <w:pStyle w:val="Bodytext31"/>
        <w:spacing w:before="120" w:after="60" w:line="240" w:lineRule="auto"/>
        <w:jc w:val="both"/>
        <w:rPr>
          <w:sz w:val="24"/>
          <w:szCs w:val="24"/>
        </w:rPr>
      </w:pPr>
      <w:r w:rsidRPr="005F55E4">
        <w:rPr>
          <w:rStyle w:val="Bodytext3"/>
          <w:b/>
          <w:sz w:val="20"/>
          <w:szCs w:val="20"/>
        </w:rPr>
        <w:t>Remunera</w:t>
      </w:r>
      <w:r w:rsidR="008D33BB" w:rsidRPr="005F55E4">
        <w:rPr>
          <w:rStyle w:val="Bodytext3"/>
          <w:b/>
          <w:sz w:val="20"/>
          <w:szCs w:val="20"/>
        </w:rPr>
        <w:t>tion and allowances</w:t>
      </w:r>
      <w:r w:rsidR="008D33BB" w:rsidRPr="008D33BB">
        <w:rPr>
          <w:rStyle w:val="Bodytext3"/>
          <w:sz w:val="24"/>
          <w:szCs w:val="24"/>
        </w:rPr>
        <w:t>.</w:t>
      </w:r>
    </w:p>
    <w:p w14:paraId="03C3B475" w14:textId="08B37430" w:rsidR="00C43FEF" w:rsidRPr="008D33BB" w:rsidRDefault="005F55E4" w:rsidP="005F55E4">
      <w:pPr>
        <w:pStyle w:val="BodyText4"/>
        <w:spacing w:after="120" w:line="240" w:lineRule="auto"/>
        <w:ind w:firstLine="274"/>
        <w:rPr>
          <w:b w:val="0"/>
          <w:sz w:val="24"/>
          <w:szCs w:val="24"/>
        </w:rPr>
      </w:pPr>
      <w:r w:rsidRPr="005F55E4">
        <w:rPr>
          <w:sz w:val="24"/>
          <w:szCs w:val="24"/>
        </w:rPr>
        <w:t>25.</w:t>
      </w:r>
      <w:r w:rsidRPr="008D33BB">
        <w:rPr>
          <w:b w:val="0"/>
          <w:sz w:val="24"/>
          <w:szCs w:val="24"/>
        </w:rPr>
        <w:t xml:space="preserve"> </w:t>
      </w:r>
      <w:r w:rsidR="008D33BB" w:rsidRPr="008D33BB">
        <w:rPr>
          <w:b w:val="0"/>
          <w:sz w:val="24"/>
          <w:szCs w:val="24"/>
        </w:rPr>
        <w:t>(1) The Director shall be paid such remuneration as is determined by the Remuneration Tribunal, but, if no determination of that remuneration by the Tribunal is in operation, he shall be paid such remuneration as is prescribed.</w:t>
      </w:r>
    </w:p>
    <w:p w14:paraId="05EEA42E" w14:textId="77777777" w:rsidR="00C43FEF" w:rsidRDefault="008D33BB" w:rsidP="005F55E4">
      <w:pPr>
        <w:pStyle w:val="BodyText4"/>
        <w:spacing w:line="240" w:lineRule="auto"/>
        <w:ind w:firstLine="270"/>
        <w:rPr>
          <w:b w:val="0"/>
          <w:sz w:val="24"/>
          <w:szCs w:val="24"/>
        </w:rPr>
      </w:pPr>
      <w:r w:rsidRPr="008D33BB">
        <w:rPr>
          <w:b w:val="0"/>
          <w:sz w:val="24"/>
          <w:szCs w:val="24"/>
        </w:rPr>
        <w:t xml:space="preserve">(2) Subject to the </w:t>
      </w:r>
      <w:r w:rsidRPr="008D33BB">
        <w:rPr>
          <w:rStyle w:val="BodytextItalic"/>
          <w:bCs/>
          <w:sz w:val="24"/>
          <w:szCs w:val="24"/>
        </w:rPr>
        <w:t>Remuneration Tribunals Act</w:t>
      </w:r>
      <w:r w:rsidRPr="008D33BB">
        <w:rPr>
          <w:b w:val="0"/>
          <w:sz w:val="24"/>
          <w:szCs w:val="24"/>
        </w:rPr>
        <w:t xml:space="preserve"> </w:t>
      </w:r>
      <w:r w:rsidRPr="008D33BB">
        <w:rPr>
          <w:rStyle w:val="BodyText1"/>
          <w:bCs/>
          <w:sz w:val="24"/>
          <w:szCs w:val="24"/>
        </w:rPr>
        <w:t>1973-1974,</w:t>
      </w:r>
      <w:r w:rsidRPr="008D33BB">
        <w:rPr>
          <w:b w:val="0"/>
          <w:sz w:val="24"/>
          <w:szCs w:val="24"/>
        </w:rPr>
        <w:t xml:space="preserve"> the Director shall be paid such allowances as are prescribed.</w:t>
      </w:r>
    </w:p>
    <w:p w14:paraId="2F1D2A9D" w14:textId="77777777" w:rsidR="005F55E4" w:rsidRPr="005F55E4" w:rsidRDefault="005F55E4" w:rsidP="005F55E4">
      <w:pPr>
        <w:pStyle w:val="Bodytext31"/>
        <w:spacing w:before="120" w:after="60" w:line="240" w:lineRule="auto"/>
        <w:jc w:val="both"/>
        <w:rPr>
          <w:b/>
          <w:sz w:val="20"/>
          <w:szCs w:val="20"/>
        </w:rPr>
      </w:pPr>
      <w:r w:rsidRPr="005F55E4">
        <w:rPr>
          <w:rStyle w:val="Bodytext3"/>
          <w:b/>
          <w:sz w:val="20"/>
          <w:szCs w:val="20"/>
        </w:rPr>
        <w:t>Leave of absence.</w:t>
      </w:r>
    </w:p>
    <w:p w14:paraId="0CF8A1D4" w14:textId="77777777" w:rsidR="00C43FEF" w:rsidRDefault="005F55E4" w:rsidP="005F55E4">
      <w:pPr>
        <w:pStyle w:val="BodyText4"/>
        <w:tabs>
          <w:tab w:val="left" w:pos="630"/>
        </w:tabs>
        <w:spacing w:line="240" w:lineRule="auto"/>
        <w:ind w:firstLine="270"/>
        <w:rPr>
          <w:b w:val="0"/>
          <w:sz w:val="24"/>
          <w:szCs w:val="24"/>
        </w:rPr>
      </w:pPr>
      <w:r w:rsidRPr="005F55E4">
        <w:rPr>
          <w:sz w:val="24"/>
          <w:szCs w:val="24"/>
        </w:rPr>
        <w:t>26.</w:t>
      </w:r>
      <w:r>
        <w:rPr>
          <w:b w:val="0"/>
          <w:sz w:val="24"/>
          <w:szCs w:val="24"/>
        </w:rPr>
        <w:tab/>
      </w:r>
      <w:r w:rsidR="008D33BB" w:rsidRPr="008D33BB">
        <w:rPr>
          <w:b w:val="0"/>
          <w:sz w:val="24"/>
          <w:szCs w:val="24"/>
        </w:rPr>
        <w:t>The Minister may grant leave of absence to the Director upon such terms and conditions as to remuneration or otherwise as the Minister determines.</w:t>
      </w:r>
    </w:p>
    <w:p w14:paraId="3964FEDC" w14:textId="77777777" w:rsidR="005F55E4" w:rsidRPr="008D33BB" w:rsidRDefault="000C7921" w:rsidP="005F55E4">
      <w:pPr>
        <w:pStyle w:val="Bodytext31"/>
        <w:spacing w:before="120" w:after="60" w:line="240" w:lineRule="auto"/>
        <w:jc w:val="both"/>
        <w:rPr>
          <w:sz w:val="24"/>
          <w:szCs w:val="24"/>
        </w:rPr>
      </w:pPr>
      <w:r>
        <w:rPr>
          <w:rStyle w:val="Bodytext3"/>
          <w:b/>
          <w:sz w:val="20"/>
          <w:szCs w:val="20"/>
        </w:rPr>
        <w:t>Resignation</w:t>
      </w:r>
      <w:r w:rsidR="005F55E4" w:rsidRPr="008D33BB">
        <w:rPr>
          <w:rStyle w:val="Bodytext3"/>
          <w:sz w:val="24"/>
          <w:szCs w:val="24"/>
        </w:rPr>
        <w:t>.</w:t>
      </w:r>
    </w:p>
    <w:p w14:paraId="72920447" w14:textId="77777777" w:rsidR="00C43FEF" w:rsidRDefault="005F55E4" w:rsidP="005F55E4">
      <w:pPr>
        <w:pStyle w:val="BodyText4"/>
        <w:tabs>
          <w:tab w:val="left" w:pos="630"/>
        </w:tabs>
        <w:spacing w:line="240" w:lineRule="auto"/>
        <w:ind w:firstLine="270"/>
        <w:rPr>
          <w:b w:val="0"/>
          <w:sz w:val="24"/>
          <w:szCs w:val="24"/>
        </w:rPr>
      </w:pPr>
      <w:r w:rsidRPr="005F55E4">
        <w:rPr>
          <w:sz w:val="24"/>
          <w:szCs w:val="24"/>
        </w:rPr>
        <w:t>27.</w:t>
      </w:r>
      <w:r>
        <w:rPr>
          <w:b w:val="0"/>
          <w:sz w:val="24"/>
          <w:szCs w:val="24"/>
        </w:rPr>
        <w:tab/>
      </w:r>
      <w:r w:rsidR="008D33BB" w:rsidRPr="008D33BB">
        <w:rPr>
          <w:b w:val="0"/>
          <w:sz w:val="24"/>
          <w:szCs w:val="24"/>
        </w:rPr>
        <w:t>The Director may resign his office by writing signed by him and delivered to the Governor-General.</w:t>
      </w:r>
    </w:p>
    <w:p w14:paraId="40986407" w14:textId="77777777" w:rsidR="00DB51C9" w:rsidRDefault="00DB51C9">
      <w:pPr>
        <w:rPr>
          <w:rStyle w:val="Bodytext3"/>
          <w:rFonts w:eastAsia="Courier New"/>
          <w:b/>
          <w:sz w:val="20"/>
          <w:szCs w:val="20"/>
        </w:rPr>
      </w:pPr>
      <w:r>
        <w:rPr>
          <w:rStyle w:val="Bodytext3"/>
          <w:rFonts w:eastAsia="Courier New"/>
          <w:b/>
          <w:sz w:val="20"/>
          <w:szCs w:val="20"/>
        </w:rPr>
        <w:br w:type="page"/>
      </w:r>
    </w:p>
    <w:p w14:paraId="66BB0722" w14:textId="677CFA3A" w:rsidR="005F55E4" w:rsidRPr="005F55E4" w:rsidRDefault="005F55E4" w:rsidP="005F55E4">
      <w:pPr>
        <w:pStyle w:val="Bodytext31"/>
        <w:spacing w:before="120" w:after="60" w:line="240" w:lineRule="auto"/>
        <w:jc w:val="both"/>
        <w:rPr>
          <w:b/>
          <w:sz w:val="20"/>
          <w:szCs w:val="20"/>
        </w:rPr>
      </w:pPr>
      <w:r w:rsidRPr="005F55E4">
        <w:rPr>
          <w:rStyle w:val="Bodytext3"/>
          <w:b/>
          <w:sz w:val="20"/>
          <w:szCs w:val="20"/>
        </w:rPr>
        <w:lastRenderedPageBreak/>
        <w:t>Termination of office.</w:t>
      </w:r>
    </w:p>
    <w:p w14:paraId="300DA08F" w14:textId="77777777" w:rsidR="00C43FEF" w:rsidRPr="008D33BB" w:rsidRDefault="005F55E4" w:rsidP="005F55E4">
      <w:pPr>
        <w:pStyle w:val="BodyText4"/>
        <w:spacing w:after="60" w:line="240" w:lineRule="auto"/>
        <w:ind w:firstLine="274"/>
        <w:rPr>
          <w:b w:val="0"/>
          <w:sz w:val="24"/>
          <w:szCs w:val="24"/>
        </w:rPr>
      </w:pPr>
      <w:r w:rsidRPr="005F55E4">
        <w:rPr>
          <w:sz w:val="24"/>
          <w:szCs w:val="24"/>
        </w:rPr>
        <w:t>28.</w:t>
      </w:r>
      <w:r w:rsidRPr="008D33BB">
        <w:rPr>
          <w:b w:val="0"/>
          <w:sz w:val="24"/>
          <w:szCs w:val="24"/>
        </w:rPr>
        <w:t xml:space="preserve"> </w:t>
      </w:r>
      <w:r w:rsidR="008D33BB" w:rsidRPr="008D33BB">
        <w:rPr>
          <w:b w:val="0"/>
          <w:sz w:val="24"/>
          <w:szCs w:val="24"/>
        </w:rPr>
        <w:t>(1) The Governor-General may terminate the appointment of the Director by reason of misbehaviour or physical or mental incapacity.</w:t>
      </w:r>
    </w:p>
    <w:p w14:paraId="15D5556F" w14:textId="77777777" w:rsidR="00C43FEF" w:rsidRPr="008D33BB" w:rsidRDefault="005F55E4" w:rsidP="005F55E4">
      <w:pPr>
        <w:pStyle w:val="BodyText4"/>
        <w:spacing w:after="60" w:line="240" w:lineRule="auto"/>
        <w:ind w:firstLine="274"/>
        <w:rPr>
          <w:b w:val="0"/>
          <w:sz w:val="24"/>
          <w:szCs w:val="24"/>
        </w:rPr>
      </w:pPr>
      <w:r>
        <w:rPr>
          <w:b w:val="0"/>
          <w:sz w:val="24"/>
          <w:szCs w:val="24"/>
        </w:rPr>
        <w:t xml:space="preserve">(2) </w:t>
      </w:r>
      <w:r w:rsidR="008D33BB" w:rsidRPr="008D33BB">
        <w:rPr>
          <w:b w:val="0"/>
          <w:sz w:val="24"/>
          <w:szCs w:val="24"/>
        </w:rPr>
        <w:t>If the Director—</w:t>
      </w:r>
    </w:p>
    <w:p w14:paraId="343B41BE" w14:textId="77777777" w:rsidR="00C43FEF" w:rsidRPr="008D33BB" w:rsidRDefault="005F55E4" w:rsidP="005F55E4">
      <w:pPr>
        <w:pStyle w:val="BodyText4"/>
        <w:spacing w:after="60" w:line="240" w:lineRule="auto"/>
        <w:ind w:left="634" w:hanging="360"/>
        <w:rPr>
          <w:b w:val="0"/>
          <w:sz w:val="24"/>
          <w:szCs w:val="24"/>
        </w:rPr>
      </w:pPr>
      <w:r>
        <w:rPr>
          <w:b w:val="0"/>
          <w:sz w:val="24"/>
          <w:szCs w:val="24"/>
        </w:rPr>
        <w:t xml:space="preserve">(a) </w:t>
      </w:r>
      <w:r w:rsidR="008D33BB" w:rsidRPr="008D33BB">
        <w:rPr>
          <w:b w:val="0"/>
          <w:sz w:val="24"/>
          <w:szCs w:val="24"/>
        </w:rPr>
        <w:t>engages in paid employment outside the duties of his office without the approval of the Minister;</w:t>
      </w:r>
    </w:p>
    <w:p w14:paraId="6055D543" w14:textId="77777777" w:rsidR="00257039" w:rsidRDefault="005F55E4" w:rsidP="00257039">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is absent from duty, except on leave of absence granted by the Minister, for 14 consecutive days or for 28 days in any 12 months; or</w:t>
      </w:r>
    </w:p>
    <w:p w14:paraId="57935AEF" w14:textId="77777777" w:rsidR="00C43FEF" w:rsidRPr="008D33BB" w:rsidRDefault="00257039" w:rsidP="00257039">
      <w:pPr>
        <w:pStyle w:val="BodyText4"/>
        <w:spacing w:line="240" w:lineRule="auto"/>
        <w:ind w:left="630" w:hanging="360"/>
        <w:rPr>
          <w:b w:val="0"/>
          <w:sz w:val="24"/>
          <w:szCs w:val="24"/>
        </w:rPr>
      </w:pPr>
      <w:r>
        <w:rPr>
          <w:b w:val="0"/>
          <w:sz w:val="24"/>
          <w:szCs w:val="24"/>
        </w:rPr>
        <w:t xml:space="preserve">(c) </w:t>
      </w:r>
      <w:r w:rsidR="008D33BB" w:rsidRPr="008D33BB">
        <w:rPr>
          <w:b w:val="0"/>
          <w:sz w:val="24"/>
          <w:szCs w:val="24"/>
        </w:rPr>
        <w:t>becomes bankrupt or applies to take the benefit of any law for the relief of bankrupt or insolvent debtors, compounds with his creditors or makes an assignment of his remuneration for their benefit,</w:t>
      </w:r>
    </w:p>
    <w:p w14:paraId="4B146521" w14:textId="77777777" w:rsidR="00C43FEF" w:rsidRPr="008D33BB" w:rsidRDefault="008D33BB" w:rsidP="008D33BB">
      <w:pPr>
        <w:pStyle w:val="BodyText4"/>
        <w:spacing w:line="240" w:lineRule="auto"/>
        <w:ind w:firstLine="0"/>
        <w:rPr>
          <w:b w:val="0"/>
          <w:sz w:val="24"/>
          <w:szCs w:val="24"/>
        </w:rPr>
      </w:pPr>
      <w:r w:rsidRPr="008D33BB">
        <w:rPr>
          <w:b w:val="0"/>
          <w:sz w:val="24"/>
          <w:szCs w:val="24"/>
        </w:rPr>
        <w:t>the Governor-General shall terminate his appointment.</w:t>
      </w:r>
    </w:p>
    <w:p w14:paraId="687888D0" w14:textId="77777777" w:rsidR="00C43FEF" w:rsidRPr="008D33BB" w:rsidRDefault="008D33BB" w:rsidP="00257039">
      <w:pPr>
        <w:pStyle w:val="Bodytext31"/>
        <w:spacing w:before="120" w:after="60" w:line="240" w:lineRule="auto"/>
        <w:jc w:val="both"/>
        <w:rPr>
          <w:sz w:val="24"/>
          <w:szCs w:val="24"/>
        </w:rPr>
      </w:pPr>
      <w:r w:rsidRPr="00257039">
        <w:rPr>
          <w:rStyle w:val="Bodytext3"/>
          <w:b/>
          <w:sz w:val="20"/>
          <w:szCs w:val="20"/>
        </w:rPr>
        <w:t>Acting</w:t>
      </w:r>
      <w:r w:rsidR="00257039" w:rsidRPr="00257039">
        <w:rPr>
          <w:rStyle w:val="Bodytext3"/>
          <w:b/>
          <w:sz w:val="20"/>
          <w:szCs w:val="20"/>
        </w:rPr>
        <w:t xml:space="preserve"> </w:t>
      </w:r>
      <w:r w:rsidRPr="00257039">
        <w:rPr>
          <w:rStyle w:val="Bodytext3"/>
          <w:b/>
          <w:sz w:val="20"/>
          <w:szCs w:val="20"/>
        </w:rPr>
        <w:t>Director</w:t>
      </w:r>
      <w:r w:rsidRPr="008D33BB">
        <w:rPr>
          <w:rStyle w:val="Bodytext3"/>
          <w:sz w:val="24"/>
          <w:szCs w:val="24"/>
        </w:rPr>
        <w:t>.</w:t>
      </w:r>
    </w:p>
    <w:p w14:paraId="73258DFE" w14:textId="77777777" w:rsidR="00C43FEF" w:rsidRPr="008D33BB" w:rsidRDefault="00257039" w:rsidP="00257039">
      <w:pPr>
        <w:pStyle w:val="BodyText4"/>
        <w:spacing w:line="240" w:lineRule="auto"/>
        <w:ind w:firstLine="270"/>
        <w:rPr>
          <w:b w:val="0"/>
          <w:sz w:val="24"/>
          <w:szCs w:val="24"/>
        </w:rPr>
      </w:pPr>
      <w:r w:rsidRPr="00257039">
        <w:rPr>
          <w:sz w:val="24"/>
          <w:szCs w:val="24"/>
        </w:rPr>
        <w:t>29.</w:t>
      </w:r>
      <w:r>
        <w:rPr>
          <w:b w:val="0"/>
          <w:sz w:val="24"/>
          <w:szCs w:val="24"/>
        </w:rPr>
        <w:t xml:space="preserve"> </w:t>
      </w:r>
      <w:r w:rsidR="008D33BB" w:rsidRPr="008D33BB">
        <w:rPr>
          <w:b w:val="0"/>
          <w:sz w:val="24"/>
          <w:szCs w:val="24"/>
        </w:rPr>
        <w:t>(1) The Minister may appoint a person to act as the Director—</w:t>
      </w:r>
    </w:p>
    <w:p w14:paraId="02C541D6" w14:textId="77777777" w:rsidR="00C43FEF" w:rsidRPr="008D33BB" w:rsidRDefault="00257039" w:rsidP="00257039">
      <w:pPr>
        <w:pStyle w:val="BodyText4"/>
        <w:spacing w:after="60" w:line="240" w:lineRule="auto"/>
        <w:ind w:left="634" w:hanging="360"/>
        <w:rPr>
          <w:b w:val="0"/>
          <w:sz w:val="24"/>
          <w:szCs w:val="24"/>
        </w:rPr>
      </w:pPr>
      <w:r>
        <w:rPr>
          <w:b w:val="0"/>
          <w:sz w:val="24"/>
          <w:szCs w:val="24"/>
        </w:rPr>
        <w:t xml:space="preserve">(a) </w:t>
      </w:r>
      <w:r w:rsidR="008D33BB" w:rsidRPr="008D33BB">
        <w:rPr>
          <w:b w:val="0"/>
          <w:sz w:val="24"/>
          <w:szCs w:val="24"/>
        </w:rPr>
        <w:t>during a vacancy in the office of Director, whether or not an appointment has previously been made to the office; or</w:t>
      </w:r>
    </w:p>
    <w:p w14:paraId="647B6C42" w14:textId="77777777" w:rsidR="00C43FEF" w:rsidRPr="008D33BB" w:rsidRDefault="00257039" w:rsidP="00257039">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during any period, or during all periods, when the Director is absent from duty or from Australia or, for any reason, is unable to perform the functions of his office.</w:t>
      </w:r>
    </w:p>
    <w:p w14:paraId="6DF4FEB0" w14:textId="77777777" w:rsidR="00C43FEF" w:rsidRPr="008D33BB" w:rsidRDefault="00257039" w:rsidP="00257039">
      <w:pPr>
        <w:pStyle w:val="BodyText4"/>
        <w:spacing w:after="60" w:line="240" w:lineRule="auto"/>
        <w:ind w:firstLine="274"/>
        <w:rPr>
          <w:b w:val="0"/>
          <w:sz w:val="24"/>
          <w:szCs w:val="24"/>
        </w:rPr>
      </w:pPr>
      <w:r>
        <w:rPr>
          <w:b w:val="0"/>
          <w:sz w:val="24"/>
          <w:szCs w:val="24"/>
        </w:rPr>
        <w:t xml:space="preserve">(2) </w:t>
      </w:r>
      <w:r w:rsidR="008D33BB" w:rsidRPr="008D33BB">
        <w:rPr>
          <w:b w:val="0"/>
          <w:sz w:val="24"/>
          <w:szCs w:val="24"/>
        </w:rPr>
        <w:t xml:space="preserve">A person appointed to act during a vacancy shall not continue so to act for more than </w:t>
      </w:r>
      <w:r w:rsidR="008D33BB" w:rsidRPr="008D33BB">
        <w:rPr>
          <w:rStyle w:val="BodytextSpacing0pt"/>
          <w:bCs/>
          <w:spacing w:val="0"/>
          <w:sz w:val="24"/>
          <w:szCs w:val="24"/>
        </w:rPr>
        <w:t>12</w:t>
      </w:r>
      <w:r w:rsidR="008D33BB" w:rsidRPr="008D33BB">
        <w:rPr>
          <w:b w:val="0"/>
          <w:sz w:val="24"/>
          <w:szCs w:val="24"/>
        </w:rPr>
        <w:t xml:space="preserve"> months.</w:t>
      </w:r>
    </w:p>
    <w:p w14:paraId="6ADB8731" w14:textId="77777777" w:rsidR="00C43FEF" w:rsidRPr="008D33BB" w:rsidRDefault="00257039" w:rsidP="00257039">
      <w:pPr>
        <w:pStyle w:val="BodyText4"/>
        <w:spacing w:line="240" w:lineRule="auto"/>
        <w:ind w:firstLine="270"/>
        <w:rPr>
          <w:b w:val="0"/>
          <w:sz w:val="24"/>
          <w:szCs w:val="24"/>
        </w:rPr>
      </w:pPr>
      <w:r>
        <w:rPr>
          <w:b w:val="0"/>
          <w:sz w:val="24"/>
          <w:szCs w:val="24"/>
        </w:rPr>
        <w:t xml:space="preserve">(3) </w:t>
      </w:r>
      <w:r w:rsidR="008D33BB" w:rsidRPr="008D33BB">
        <w:rPr>
          <w:b w:val="0"/>
          <w:sz w:val="24"/>
          <w:szCs w:val="24"/>
        </w:rPr>
        <w:t>The Minister may—</w:t>
      </w:r>
    </w:p>
    <w:p w14:paraId="02DE5A51" w14:textId="77777777" w:rsidR="00C43FEF" w:rsidRPr="008D33BB" w:rsidRDefault="00257039" w:rsidP="00257039">
      <w:pPr>
        <w:pStyle w:val="BodyText4"/>
        <w:spacing w:after="60" w:line="240" w:lineRule="auto"/>
        <w:ind w:left="634" w:hanging="360"/>
        <w:rPr>
          <w:b w:val="0"/>
          <w:sz w:val="24"/>
          <w:szCs w:val="24"/>
        </w:rPr>
      </w:pPr>
      <w:r>
        <w:rPr>
          <w:b w:val="0"/>
          <w:sz w:val="24"/>
          <w:szCs w:val="24"/>
        </w:rPr>
        <w:t xml:space="preserve">(a) </w:t>
      </w:r>
      <w:r w:rsidR="008D33BB" w:rsidRPr="008D33BB">
        <w:rPr>
          <w:b w:val="0"/>
          <w:sz w:val="24"/>
          <w:szCs w:val="24"/>
        </w:rPr>
        <w:t>determine the terms and conditions of appointment, including remuneration and allowances, of a person appointed under this section; and</w:t>
      </w:r>
    </w:p>
    <w:p w14:paraId="273B7E1D" w14:textId="77777777" w:rsidR="00C43FEF" w:rsidRPr="008D33BB" w:rsidRDefault="00257039" w:rsidP="00257039">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at any time terminate such an appointment.</w:t>
      </w:r>
    </w:p>
    <w:p w14:paraId="3061EA37" w14:textId="5B19D76A" w:rsidR="00C43FEF" w:rsidRPr="008D33BB" w:rsidRDefault="00257039" w:rsidP="00257039">
      <w:pPr>
        <w:pStyle w:val="BodyText4"/>
        <w:spacing w:after="60" w:line="240" w:lineRule="auto"/>
        <w:ind w:firstLine="274"/>
        <w:rPr>
          <w:b w:val="0"/>
          <w:sz w:val="24"/>
          <w:szCs w:val="24"/>
        </w:rPr>
      </w:pPr>
      <w:r>
        <w:rPr>
          <w:b w:val="0"/>
          <w:sz w:val="24"/>
          <w:szCs w:val="24"/>
        </w:rPr>
        <w:t xml:space="preserve">(4) </w:t>
      </w:r>
      <w:r w:rsidR="008D33BB" w:rsidRPr="008D33BB">
        <w:rPr>
          <w:b w:val="0"/>
          <w:sz w:val="24"/>
          <w:szCs w:val="24"/>
        </w:rPr>
        <w:t>Where a person is acting in the office of Director in accordance with paragraph (</w:t>
      </w:r>
      <w:r w:rsidR="008D33BB" w:rsidRPr="008D33BB">
        <w:rPr>
          <w:rStyle w:val="BodytextSpacing0pt"/>
          <w:bCs/>
          <w:spacing w:val="0"/>
          <w:sz w:val="24"/>
          <w:szCs w:val="24"/>
        </w:rPr>
        <w:t>1</w:t>
      </w:r>
      <w:r w:rsidR="008D33BB" w:rsidRPr="008D33BB">
        <w:rPr>
          <w:b w:val="0"/>
          <w:sz w:val="24"/>
          <w:szCs w:val="24"/>
        </w:rPr>
        <w:t>)</w:t>
      </w:r>
      <w:r w:rsidR="008D33BB" w:rsidRPr="008D33BB">
        <w:rPr>
          <w:rStyle w:val="BodyText1"/>
          <w:bCs/>
          <w:sz w:val="24"/>
          <w:szCs w:val="24"/>
        </w:rPr>
        <w:t>(b),</w:t>
      </w:r>
      <w:r w:rsidR="008D33BB" w:rsidRPr="008D33BB">
        <w:rPr>
          <w:b w:val="0"/>
          <w:sz w:val="24"/>
          <w:szCs w:val="24"/>
        </w:rPr>
        <w:t xml:space="preserve"> and the office becomes vacant while he is so acting, he may continue so to act until the Minister otherwise directs, the vacancy is filled or a period of </w:t>
      </w:r>
      <w:r w:rsidR="008D33BB" w:rsidRPr="008D33BB">
        <w:rPr>
          <w:rStyle w:val="BodytextSpacing0pt"/>
          <w:bCs/>
          <w:spacing w:val="0"/>
          <w:sz w:val="24"/>
          <w:szCs w:val="24"/>
        </w:rPr>
        <w:t>12</w:t>
      </w:r>
      <w:r w:rsidR="008D33BB" w:rsidRPr="008D33BB">
        <w:rPr>
          <w:b w:val="0"/>
          <w:sz w:val="24"/>
          <w:szCs w:val="24"/>
        </w:rPr>
        <w:t xml:space="preserve"> months from the date on which the vacancy occurred expires, whichever first happens.</w:t>
      </w:r>
    </w:p>
    <w:p w14:paraId="37631BFE" w14:textId="77777777" w:rsidR="00C43FEF" w:rsidRPr="008D33BB" w:rsidRDefault="00257039" w:rsidP="00257039">
      <w:pPr>
        <w:pStyle w:val="BodyText4"/>
        <w:spacing w:after="60" w:line="240" w:lineRule="auto"/>
        <w:ind w:firstLine="274"/>
        <w:rPr>
          <w:b w:val="0"/>
          <w:sz w:val="24"/>
          <w:szCs w:val="24"/>
        </w:rPr>
      </w:pPr>
      <w:r>
        <w:rPr>
          <w:b w:val="0"/>
          <w:sz w:val="24"/>
          <w:szCs w:val="24"/>
        </w:rPr>
        <w:t xml:space="preserve">(5) </w:t>
      </w:r>
      <w:r w:rsidR="008D33BB" w:rsidRPr="008D33BB">
        <w:rPr>
          <w:b w:val="0"/>
          <w:sz w:val="24"/>
          <w:szCs w:val="24"/>
        </w:rPr>
        <w:t>The appointment of a person under this section ceases to have effect if he resigns the appointment by writing signed by him and delivered to the Minister.</w:t>
      </w:r>
    </w:p>
    <w:p w14:paraId="7035BB35" w14:textId="77777777" w:rsidR="00C43FEF" w:rsidRPr="008D33BB" w:rsidRDefault="00257039" w:rsidP="00257039">
      <w:pPr>
        <w:pStyle w:val="BodyText4"/>
        <w:spacing w:line="240" w:lineRule="auto"/>
        <w:ind w:firstLine="270"/>
        <w:rPr>
          <w:b w:val="0"/>
          <w:sz w:val="24"/>
          <w:szCs w:val="24"/>
        </w:rPr>
      </w:pPr>
      <w:r>
        <w:rPr>
          <w:b w:val="0"/>
          <w:sz w:val="24"/>
          <w:szCs w:val="24"/>
        </w:rPr>
        <w:t xml:space="preserve">(6) </w:t>
      </w:r>
      <w:r w:rsidR="008D33BB" w:rsidRPr="008D33BB">
        <w:rPr>
          <w:b w:val="0"/>
          <w:sz w:val="24"/>
          <w:szCs w:val="24"/>
        </w:rPr>
        <w:t>The validity of anything done by a person appointed under this section shall not be called in question on the ground that the occasion for his appointment had not arisen or that his appointment had ceased to have effect.</w:t>
      </w:r>
    </w:p>
    <w:p w14:paraId="585BDB96" w14:textId="77777777" w:rsidR="00C43FEF" w:rsidRPr="008D33BB" w:rsidRDefault="008D33BB" w:rsidP="00257039">
      <w:pPr>
        <w:pStyle w:val="Bodytext31"/>
        <w:spacing w:before="120" w:after="60" w:line="240" w:lineRule="auto"/>
        <w:jc w:val="both"/>
        <w:rPr>
          <w:sz w:val="24"/>
          <w:szCs w:val="24"/>
        </w:rPr>
      </w:pPr>
      <w:r w:rsidRPr="00257039">
        <w:rPr>
          <w:rStyle w:val="Bodytext3"/>
          <w:b/>
          <w:sz w:val="20"/>
          <w:szCs w:val="20"/>
        </w:rPr>
        <w:t>Powers, &amp;c., of Acting Director</w:t>
      </w:r>
      <w:r w:rsidRPr="008D33BB">
        <w:rPr>
          <w:rStyle w:val="Bodytext3"/>
          <w:sz w:val="24"/>
          <w:szCs w:val="24"/>
        </w:rPr>
        <w:t>.</w:t>
      </w:r>
    </w:p>
    <w:p w14:paraId="5703E2BB" w14:textId="0969D3FB" w:rsidR="00C43FEF" w:rsidRPr="008D33BB" w:rsidRDefault="00257039" w:rsidP="00257039">
      <w:pPr>
        <w:pStyle w:val="BodyText4"/>
        <w:spacing w:after="60" w:line="240" w:lineRule="auto"/>
        <w:ind w:firstLine="274"/>
        <w:rPr>
          <w:b w:val="0"/>
          <w:sz w:val="24"/>
          <w:szCs w:val="24"/>
        </w:rPr>
      </w:pPr>
      <w:r w:rsidRPr="00257039">
        <w:rPr>
          <w:sz w:val="24"/>
          <w:szCs w:val="24"/>
        </w:rPr>
        <w:t>30.</w:t>
      </w:r>
      <w:r w:rsidRPr="008D33BB">
        <w:rPr>
          <w:b w:val="0"/>
          <w:sz w:val="24"/>
          <w:szCs w:val="24"/>
        </w:rPr>
        <w:t xml:space="preserve"> </w:t>
      </w:r>
      <w:r w:rsidR="008D33BB" w:rsidRPr="008D33BB">
        <w:rPr>
          <w:b w:val="0"/>
          <w:sz w:val="24"/>
          <w:szCs w:val="24"/>
        </w:rPr>
        <w:t>(1) At any time when a person is acting in the office of Director he has, and may exercise, all the powers, and shall perform all the functions, of the Director.</w:t>
      </w:r>
    </w:p>
    <w:p w14:paraId="4B1E0696" w14:textId="77777777" w:rsidR="00C43FEF" w:rsidRDefault="00257039" w:rsidP="00257039">
      <w:pPr>
        <w:pStyle w:val="BodyText4"/>
        <w:spacing w:line="240" w:lineRule="auto"/>
        <w:ind w:firstLine="270"/>
        <w:rPr>
          <w:b w:val="0"/>
          <w:sz w:val="24"/>
          <w:szCs w:val="24"/>
        </w:rPr>
      </w:pPr>
      <w:r>
        <w:rPr>
          <w:b w:val="0"/>
          <w:sz w:val="24"/>
          <w:szCs w:val="24"/>
        </w:rPr>
        <w:t xml:space="preserve">(2) </w:t>
      </w:r>
      <w:r w:rsidR="008D33BB" w:rsidRPr="008D33BB">
        <w:rPr>
          <w:b w:val="0"/>
          <w:sz w:val="24"/>
          <w:szCs w:val="24"/>
        </w:rPr>
        <w:t xml:space="preserve">At any time when a person is acting in the office of Director in accordance with paragraph 29 (1) </w:t>
      </w:r>
      <w:r w:rsidR="008D33BB" w:rsidRPr="008D33BB">
        <w:rPr>
          <w:rStyle w:val="BodyText1"/>
          <w:bCs/>
          <w:sz w:val="24"/>
          <w:szCs w:val="24"/>
        </w:rPr>
        <w:t>(a),</w:t>
      </w:r>
      <w:r w:rsidR="008D33BB" w:rsidRPr="008D33BB">
        <w:rPr>
          <w:b w:val="0"/>
          <w:sz w:val="24"/>
          <w:szCs w:val="24"/>
        </w:rPr>
        <w:t xml:space="preserve"> he shall be deemed to constitute the corporation referred to in section 15.</w:t>
      </w:r>
    </w:p>
    <w:p w14:paraId="59EF7C7C" w14:textId="77777777" w:rsidR="00257039" w:rsidRPr="00257039" w:rsidRDefault="00257039" w:rsidP="00257039">
      <w:pPr>
        <w:pStyle w:val="Bodytext31"/>
        <w:spacing w:before="120" w:after="60" w:line="240" w:lineRule="auto"/>
        <w:jc w:val="both"/>
        <w:rPr>
          <w:b/>
          <w:sz w:val="20"/>
          <w:szCs w:val="20"/>
        </w:rPr>
      </w:pPr>
      <w:r w:rsidRPr="00257039">
        <w:rPr>
          <w:rStyle w:val="Bodytext3"/>
          <w:b/>
          <w:sz w:val="20"/>
          <w:szCs w:val="20"/>
        </w:rPr>
        <w:t>Officers’ Rights Declaration Act.</w:t>
      </w:r>
    </w:p>
    <w:p w14:paraId="538792A3" w14:textId="77777777" w:rsidR="00C43FEF" w:rsidRPr="008D33BB" w:rsidRDefault="00257039" w:rsidP="00257039">
      <w:pPr>
        <w:pStyle w:val="BodyText4"/>
        <w:tabs>
          <w:tab w:val="left" w:pos="630"/>
        </w:tabs>
        <w:spacing w:after="60" w:line="240" w:lineRule="auto"/>
        <w:ind w:firstLine="274"/>
        <w:rPr>
          <w:b w:val="0"/>
          <w:sz w:val="24"/>
          <w:szCs w:val="24"/>
        </w:rPr>
      </w:pPr>
      <w:r w:rsidRPr="00257039">
        <w:rPr>
          <w:sz w:val="24"/>
          <w:szCs w:val="24"/>
        </w:rPr>
        <w:t>31.</w:t>
      </w:r>
      <w:r>
        <w:rPr>
          <w:b w:val="0"/>
          <w:sz w:val="24"/>
          <w:szCs w:val="24"/>
        </w:rPr>
        <w:tab/>
      </w:r>
      <w:r w:rsidR="008D33BB" w:rsidRPr="008D33BB">
        <w:rPr>
          <w:b w:val="0"/>
          <w:sz w:val="24"/>
          <w:szCs w:val="24"/>
        </w:rPr>
        <w:t xml:space="preserve">Where the Director was, immediately before his appointment, an officer of the Australian Public Service or a person to whom the </w:t>
      </w:r>
      <w:r w:rsidR="008D33BB" w:rsidRPr="008D33BB">
        <w:rPr>
          <w:rStyle w:val="BodytextItalic"/>
          <w:bCs/>
          <w:sz w:val="24"/>
          <w:szCs w:val="24"/>
        </w:rPr>
        <w:t>Officers’ Rights Declaration Act</w:t>
      </w:r>
      <w:r w:rsidR="008D33BB" w:rsidRPr="008D33BB">
        <w:rPr>
          <w:b w:val="0"/>
          <w:sz w:val="24"/>
          <w:szCs w:val="24"/>
        </w:rPr>
        <w:t xml:space="preserve"> </w:t>
      </w:r>
      <w:r w:rsidR="008D33BB" w:rsidRPr="008D33BB">
        <w:rPr>
          <w:rStyle w:val="BodyText1"/>
          <w:bCs/>
          <w:sz w:val="24"/>
          <w:szCs w:val="24"/>
        </w:rPr>
        <w:t>1928-1973</w:t>
      </w:r>
      <w:r w:rsidR="008D33BB" w:rsidRPr="008D33BB">
        <w:rPr>
          <w:b w:val="0"/>
          <w:sz w:val="24"/>
          <w:szCs w:val="24"/>
        </w:rPr>
        <w:t xml:space="preserve"> applied—</w:t>
      </w:r>
    </w:p>
    <w:p w14:paraId="13115F25" w14:textId="77777777" w:rsidR="00257039" w:rsidRDefault="00257039" w:rsidP="00257039">
      <w:pPr>
        <w:pStyle w:val="BodyText4"/>
        <w:spacing w:line="240" w:lineRule="auto"/>
        <w:ind w:firstLine="270"/>
        <w:rPr>
          <w:b w:val="0"/>
          <w:sz w:val="24"/>
          <w:szCs w:val="24"/>
        </w:rPr>
      </w:pPr>
      <w:r>
        <w:rPr>
          <w:b w:val="0"/>
          <w:sz w:val="24"/>
          <w:szCs w:val="24"/>
        </w:rPr>
        <w:t xml:space="preserve">(a) </w:t>
      </w:r>
      <w:r w:rsidR="008D33BB" w:rsidRPr="008D33BB">
        <w:rPr>
          <w:b w:val="0"/>
          <w:sz w:val="24"/>
          <w:szCs w:val="24"/>
        </w:rPr>
        <w:t>he retains his existing and accruing rights;</w:t>
      </w:r>
    </w:p>
    <w:p w14:paraId="526C4A4F" w14:textId="77777777" w:rsidR="00C43FEF" w:rsidRPr="008D33BB" w:rsidRDefault="00257039" w:rsidP="00257039">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for the purposes of determining those rights, his service under this Act shall be taken into account as if it were service in the Australian Public Service; and</w:t>
      </w:r>
    </w:p>
    <w:p w14:paraId="1F6BA6FF" w14:textId="77777777" w:rsidR="00C43FEF" w:rsidRPr="008D33BB" w:rsidRDefault="00257039" w:rsidP="00257039">
      <w:pPr>
        <w:pStyle w:val="BodyText4"/>
        <w:spacing w:line="240" w:lineRule="auto"/>
        <w:ind w:left="630" w:hanging="360"/>
        <w:rPr>
          <w:b w:val="0"/>
          <w:sz w:val="24"/>
          <w:szCs w:val="24"/>
        </w:rPr>
      </w:pPr>
      <w:r>
        <w:rPr>
          <w:b w:val="0"/>
          <w:sz w:val="24"/>
          <w:szCs w:val="24"/>
        </w:rPr>
        <w:t xml:space="preserve">(c) </w:t>
      </w:r>
      <w:r w:rsidR="008D33BB" w:rsidRPr="008D33BB">
        <w:rPr>
          <w:b w:val="0"/>
          <w:sz w:val="24"/>
          <w:szCs w:val="24"/>
        </w:rPr>
        <w:t>that Act applies as if this Act and this section had been specified in the Schedule to that Act.</w:t>
      </w:r>
    </w:p>
    <w:p w14:paraId="7FF2467F" w14:textId="77777777" w:rsidR="00C43FEF" w:rsidRPr="00A82158" w:rsidRDefault="000C7921" w:rsidP="00A82158">
      <w:pPr>
        <w:pStyle w:val="Bodytext31"/>
        <w:spacing w:before="120" w:after="60" w:line="240" w:lineRule="auto"/>
        <w:jc w:val="both"/>
        <w:rPr>
          <w:b/>
          <w:sz w:val="20"/>
          <w:szCs w:val="20"/>
        </w:rPr>
      </w:pPr>
      <w:r>
        <w:rPr>
          <w:rStyle w:val="Bodytext3"/>
          <w:b/>
          <w:sz w:val="20"/>
          <w:szCs w:val="20"/>
        </w:rPr>
        <w:t>Super</w:t>
      </w:r>
      <w:r w:rsidR="008D33BB" w:rsidRPr="00A82158">
        <w:rPr>
          <w:rStyle w:val="Bodytext3"/>
          <w:b/>
          <w:sz w:val="20"/>
          <w:szCs w:val="20"/>
        </w:rPr>
        <w:t>annuation.</w:t>
      </w:r>
    </w:p>
    <w:p w14:paraId="0C876961" w14:textId="77777777" w:rsidR="00C43FEF" w:rsidRPr="008D33BB" w:rsidRDefault="00A82158" w:rsidP="00A82158">
      <w:pPr>
        <w:pStyle w:val="BodyText4"/>
        <w:spacing w:after="60" w:line="240" w:lineRule="auto"/>
        <w:ind w:firstLine="274"/>
        <w:rPr>
          <w:b w:val="0"/>
          <w:sz w:val="24"/>
          <w:szCs w:val="24"/>
        </w:rPr>
      </w:pPr>
      <w:r w:rsidRPr="00A82158">
        <w:rPr>
          <w:sz w:val="24"/>
          <w:szCs w:val="24"/>
        </w:rPr>
        <w:t>32.</w:t>
      </w:r>
      <w:r>
        <w:rPr>
          <w:b w:val="0"/>
          <w:sz w:val="24"/>
          <w:szCs w:val="24"/>
        </w:rPr>
        <w:t xml:space="preserve"> </w:t>
      </w:r>
      <w:r w:rsidR="008D33BB" w:rsidRPr="008D33BB">
        <w:rPr>
          <w:b w:val="0"/>
          <w:sz w:val="24"/>
          <w:szCs w:val="24"/>
        </w:rPr>
        <w:t>(</w:t>
      </w:r>
      <w:r w:rsidR="008D33BB" w:rsidRPr="008D33BB">
        <w:rPr>
          <w:rStyle w:val="BodytextNotBold"/>
          <w:sz w:val="24"/>
          <w:szCs w:val="24"/>
        </w:rPr>
        <w:t>1</w:t>
      </w:r>
      <w:r w:rsidR="008D33BB" w:rsidRPr="008D33BB">
        <w:rPr>
          <w:b w:val="0"/>
          <w:sz w:val="24"/>
          <w:szCs w:val="24"/>
        </w:rPr>
        <w:t xml:space="preserve">) For the purposes of the </w:t>
      </w:r>
      <w:r w:rsidR="008D33BB" w:rsidRPr="008D33BB">
        <w:rPr>
          <w:rStyle w:val="BodytextItalic"/>
          <w:bCs/>
          <w:sz w:val="24"/>
          <w:szCs w:val="24"/>
        </w:rPr>
        <w:t>Superannuation Act</w:t>
      </w:r>
      <w:r w:rsidR="008D33BB" w:rsidRPr="008D33BB">
        <w:rPr>
          <w:b w:val="0"/>
          <w:sz w:val="24"/>
          <w:szCs w:val="24"/>
        </w:rPr>
        <w:t xml:space="preserve"> </w:t>
      </w:r>
      <w:r w:rsidR="008D33BB" w:rsidRPr="008D33BB">
        <w:rPr>
          <w:rStyle w:val="BodytextNotBold"/>
          <w:sz w:val="24"/>
          <w:szCs w:val="24"/>
        </w:rPr>
        <w:t>1922</w:t>
      </w:r>
      <w:r w:rsidR="008D33BB" w:rsidRPr="008D33BB">
        <w:rPr>
          <w:rStyle w:val="BodytextGeorgia"/>
          <w:rFonts w:ascii="Times New Roman" w:hAnsi="Times New Roman" w:cs="Times New Roman"/>
          <w:sz w:val="24"/>
          <w:szCs w:val="24"/>
        </w:rPr>
        <w:t>-</w:t>
      </w:r>
      <w:r w:rsidR="008D33BB" w:rsidRPr="008D33BB">
        <w:rPr>
          <w:rStyle w:val="BodytextNotBold"/>
          <w:sz w:val="24"/>
          <w:szCs w:val="24"/>
        </w:rPr>
        <w:t>1974</w:t>
      </w:r>
      <w:r w:rsidR="008D33BB" w:rsidRPr="008D33BB">
        <w:rPr>
          <w:rStyle w:val="BodytextGeorgia"/>
          <w:rFonts w:ascii="Times New Roman" w:hAnsi="Times New Roman" w:cs="Times New Roman"/>
          <w:sz w:val="24"/>
          <w:szCs w:val="24"/>
        </w:rPr>
        <w:t xml:space="preserve">, </w:t>
      </w:r>
      <w:r w:rsidR="008D33BB" w:rsidRPr="008D33BB">
        <w:rPr>
          <w:b w:val="0"/>
          <w:sz w:val="24"/>
          <w:szCs w:val="24"/>
        </w:rPr>
        <w:t>the Director shall be taken to be a person who is required, by the terms of his appointment, to give the whole of his time to the duties of his office.</w:t>
      </w:r>
    </w:p>
    <w:p w14:paraId="4B6CDF37" w14:textId="77777777" w:rsidR="00DB51C9" w:rsidRDefault="00DB51C9">
      <w:pPr>
        <w:rPr>
          <w:rFonts w:ascii="Times New Roman" w:eastAsia="Times New Roman" w:hAnsi="Times New Roman" w:cs="Times New Roman"/>
          <w:bCs/>
        </w:rPr>
      </w:pPr>
      <w:r>
        <w:rPr>
          <w:b/>
        </w:rPr>
        <w:br w:type="page"/>
      </w:r>
    </w:p>
    <w:p w14:paraId="41E26FCD" w14:textId="63F1B9AC" w:rsidR="00C43FEF" w:rsidRPr="008D33BB" w:rsidRDefault="008D33BB" w:rsidP="00A82158">
      <w:pPr>
        <w:pStyle w:val="BodyText4"/>
        <w:spacing w:after="240" w:line="240" w:lineRule="auto"/>
        <w:ind w:firstLine="274"/>
        <w:rPr>
          <w:b w:val="0"/>
          <w:sz w:val="24"/>
          <w:szCs w:val="24"/>
        </w:rPr>
      </w:pPr>
      <w:r w:rsidRPr="008D33BB">
        <w:rPr>
          <w:b w:val="0"/>
          <w:sz w:val="24"/>
          <w:szCs w:val="24"/>
        </w:rPr>
        <w:lastRenderedPageBreak/>
        <w:t>(2) For the purposes of that Act, the termination under sub-section 28 (1) of the appointment of the Director by reason of his physical or mental incapacity shall be deemed to be retirement on the ground of invalidity.</w:t>
      </w:r>
    </w:p>
    <w:p w14:paraId="26E7E2D7" w14:textId="77777777" w:rsidR="00C43FEF" w:rsidRPr="008D33BB" w:rsidRDefault="008D33BB" w:rsidP="00A82158">
      <w:pPr>
        <w:pStyle w:val="BodyText4"/>
        <w:spacing w:line="240" w:lineRule="auto"/>
        <w:ind w:firstLine="0"/>
        <w:jc w:val="center"/>
        <w:rPr>
          <w:b w:val="0"/>
          <w:sz w:val="24"/>
          <w:szCs w:val="24"/>
        </w:rPr>
      </w:pPr>
      <w:r w:rsidRPr="008D33BB">
        <w:rPr>
          <w:b w:val="0"/>
          <w:sz w:val="24"/>
          <w:szCs w:val="24"/>
        </w:rPr>
        <w:t>PART IV—ADMINISTRATION</w:t>
      </w:r>
    </w:p>
    <w:p w14:paraId="28F62401" w14:textId="77777777" w:rsidR="00C43FEF" w:rsidRPr="00A82158" w:rsidRDefault="00257039" w:rsidP="00A82158">
      <w:pPr>
        <w:pStyle w:val="Bodytext31"/>
        <w:spacing w:before="120" w:after="60" w:line="240" w:lineRule="auto"/>
        <w:jc w:val="both"/>
        <w:rPr>
          <w:b/>
          <w:sz w:val="20"/>
          <w:szCs w:val="20"/>
        </w:rPr>
      </w:pPr>
      <w:r w:rsidRPr="00A82158">
        <w:rPr>
          <w:rStyle w:val="Bodytext3"/>
          <w:b/>
          <w:sz w:val="20"/>
          <w:szCs w:val="20"/>
        </w:rPr>
        <w:t>Establish</w:t>
      </w:r>
      <w:r w:rsidR="008D33BB" w:rsidRPr="00A82158">
        <w:rPr>
          <w:rStyle w:val="Bodytext3"/>
          <w:b/>
          <w:sz w:val="20"/>
          <w:szCs w:val="20"/>
        </w:rPr>
        <w:t>ment of Service.</w:t>
      </w:r>
    </w:p>
    <w:p w14:paraId="05D0024C" w14:textId="77777777" w:rsidR="00C43FEF" w:rsidRDefault="00A82158" w:rsidP="00A82158">
      <w:pPr>
        <w:pStyle w:val="BodyText4"/>
        <w:tabs>
          <w:tab w:val="left" w:pos="630"/>
        </w:tabs>
        <w:spacing w:line="240" w:lineRule="auto"/>
        <w:ind w:firstLine="270"/>
        <w:rPr>
          <w:b w:val="0"/>
          <w:sz w:val="24"/>
          <w:szCs w:val="24"/>
        </w:rPr>
      </w:pPr>
      <w:r w:rsidRPr="00A82158">
        <w:rPr>
          <w:sz w:val="24"/>
          <w:szCs w:val="24"/>
        </w:rPr>
        <w:t>33.</w:t>
      </w:r>
      <w:r>
        <w:rPr>
          <w:b w:val="0"/>
          <w:sz w:val="24"/>
          <w:szCs w:val="24"/>
        </w:rPr>
        <w:tab/>
      </w:r>
      <w:r w:rsidR="008D33BB" w:rsidRPr="008D33BB">
        <w:rPr>
          <w:b w:val="0"/>
          <w:sz w:val="24"/>
          <w:szCs w:val="24"/>
        </w:rPr>
        <w:t>There is established by this Act, for the purpose of assisting the Director in the performance of his functions, a Service by the name of the Australian National Parks and Wildlife Service.</w:t>
      </w:r>
    </w:p>
    <w:p w14:paraId="17F4DF79" w14:textId="77777777" w:rsidR="00257039" w:rsidRPr="00A82158" w:rsidRDefault="00257039" w:rsidP="00A82158">
      <w:pPr>
        <w:pStyle w:val="Bodytext31"/>
        <w:spacing w:before="120" w:after="60" w:line="240" w:lineRule="auto"/>
        <w:jc w:val="both"/>
        <w:rPr>
          <w:b/>
          <w:sz w:val="20"/>
          <w:szCs w:val="20"/>
        </w:rPr>
      </w:pPr>
      <w:r w:rsidRPr="00A82158">
        <w:rPr>
          <w:rStyle w:val="Bodytext3"/>
          <w:b/>
          <w:sz w:val="20"/>
          <w:szCs w:val="20"/>
        </w:rPr>
        <w:t>Constitution of Service.</w:t>
      </w:r>
    </w:p>
    <w:p w14:paraId="282DF1D6" w14:textId="77777777" w:rsidR="00C43FEF" w:rsidRPr="008D33BB" w:rsidRDefault="00A82158" w:rsidP="00A82158">
      <w:pPr>
        <w:pStyle w:val="BodyText4"/>
        <w:spacing w:after="60" w:line="240" w:lineRule="auto"/>
        <w:ind w:firstLine="274"/>
        <w:rPr>
          <w:b w:val="0"/>
          <w:sz w:val="24"/>
          <w:szCs w:val="24"/>
        </w:rPr>
      </w:pPr>
      <w:r w:rsidRPr="00A82158">
        <w:rPr>
          <w:sz w:val="24"/>
          <w:szCs w:val="24"/>
        </w:rPr>
        <w:t>34.</w:t>
      </w:r>
      <w:r w:rsidR="00257039" w:rsidRPr="008D33BB">
        <w:rPr>
          <w:b w:val="0"/>
          <w:sz w:val="24"/>
          <w:szCs w:val="24"/>
        </w:rPr>
        <w:t xml:space="preserve"> </w:t>
      </w:r>
      <w:r w:rsidR="008D33BB" w:rsidRPr="008D33BB">
        <w:rPr>
          <w:b w:val="0"/>
          <w:sz w:val="24"/>
          <w:szCs w:val="24"/>
        </w:rPr>
        <w:t xml:space="preserve">(1) The persons who constitute the Service shall be persons appointed or employed under the </w:t>
      </w:r>
      <w:r w:rsidR="008D33BB" w:rsidRPr="008D33BB">
        <w:rPr>
          <w:rStyle w:val="BodytextItalic"/>
          <w:bCs/>
          <w:sz w:val="24"/>
          <w:szCs w:val="24"/>
        </w:rPr>
        <w:t>Public Service Act</w:t>
      </w:r>
      <w:r w:rsidR="008D33BB" w:rsidRPr="008D33BB">
        <w:rPr>
          <w:b w:val="0"/>
          <w:sz w:val="24"/>
          <w:szCs w:val="24"/>
        </w:rPr>
        <w:t xml:space="preserve"> </w:t>
      </w:r>
      <w:r w:rsidR="008D33BB" w:rsidRPr="008D33BB">
        <w:rPr>
          <w:rStyle w:val="BodytextNotBold"/>
          <w:sz w:val="24"/>
          <w:szCs w:val="24"/>
        </w:rPr>
        <w:t>1922-1974</w:t>
      </w:r>
      <w:r w:rsidR="008D33BB" w:rsidRPr="008D33BB">
        <w:rPr>
          <w:rStyle w:val="BodytextGeorgia"/>
          <w:rFonts w:ascii="Times New Roman" w:hAnsi="Times New Roman" w:cs="Times New Roman"/>
          <w:sz w:val="24"/>
          <w:szCs w:val="24"/>
        </w:rPr>
        <w:t xml:space="preserve"> </w:t>
      </w:r>
      <w:r w:rsidR="008D33BB" w:rsidRPr="008D33BB">
        <w:rPr>
          <w:b w:val="0"/>
          <w:sz w:val="24"/>
          <w:szCs w:val="24"/>
        </w:rPr>
        <w:t>and having duties for the purposes of the Service.</w:t>
      </w:r>
    </w:p>
    <w:p w14:paraId="05A36029" w14:textId="77777777" w:rsidR="00C43FEF" w:rsidRPr="008D33BB" w:rsidRDefault="00A82158" w:rsidP="00043576">
      <w:pPr>
        <w:pStyle w:val="BodyText4"/>
        <w:spacing w:after="60" w:line="240" w:lineRule="auto"/>
        <w:ind w:firstLine="274"/>
        <w:rPr>
          <w:b w:val="0"/>
          <w:sz w:val="24"/>
          <w:szCs w:val="24"/>
        </w:rPr>
      </w:pPr>
      <w:r>
        <w:rPr>
          <w:b w:val="0"/>
          <w:sz w:val="24"/>
          <w:szCs w:val="24"/>
        </w:rPr>
        <w:t xml:space="preserve">(2) </w:t>
      </w:r>
      <w:r w:rsidR="008D33BB" w:rsidRPr="008D33BB">
        <w:rPr>
          <w:b w:val="0"/>
          <w:sz w:val="24"/>
          <w:szCs w:val="24"/>
        </w:rPr>
        <w:t xml:space="preserve">The Director has all the powers of, or exercisable by, a Permanent Head under the </w:t>
      </w:r>
      <w:r w:rsidR="008D33BB" w:rsidRPr="008D33BB">
        <w:rPr>
          <w:rStyle w:val="BodytextItalic"/>
          <w:bCs/>
          <w:sz w:val="24"/>
          <w:szCs w:val="24"/>
        </w:rPr>
        <w:t>Public Service Act</w:t>
      </w:r>
      <w:r w:rsidR="008D33BB" w:rsidRPr="008D33BB">
        <w:rPr>
          <w:b w:val="0"/>
          <w:sz w:val="24"/>
          <w:szCs w:val="24"/>
        </w:rPr>
        <w:t xml:space="preserve"> </w:t>
      </w:r>
      <w:r w:rsidR="008D33BB" w:rsidRPr="008D33BB">
        <w:rPr>
          <w:rStyle w:val="BodytextNotBold"/>
          <w:sz w:val="24"/>
          <w:szCs w:val="24"/>
        </w:rPr>
        <w:t>1922</w:t>
      </w:r>
      <w:r w:rsidR="008D33BB" w:rsidRPr="008D33BB">
        <w:rPr>
          <w:rStyle w:val="BodytextGeorgia"/>
          <w:rFonts w:ascii="Times New Roman" w:hAnsi="Times New Roman" w:cs="Times New Roman"/>
          <w:sz w:val="24"/>
          <w:szCs w:val="24"/>
        </w:rPr>
        <w:t>-</w:t>
      </w:r>
      <w:r w:rsidR="008D33BB" w:rsidRPr="008D33BB">
        <w:rPr>
          <w:rStyle w:val="BodytextNotBold"/>
          <w:sz w:val="24"/>
          <w:szCs w:val="24"/>
        </w:rPr>
        <w:t>1974</w:t>
      </w:r>
      <w:r w:rsidR="008D33BB" w:rsidRPr="008D33BB">
        <w:rPr>
          <w:rStyle w:val="BodytextGeorgia"/>
          <w:rFonts w:ascii="Times New Roman" w:hAnsi="Times New Roman" w:cs="Times New Roman"/>
          <w:sz w:val="24"/>
          <w:szCs w:val="24"/>
        </w:rPr>
        <w:t xml:space="preserve">, </w:t>
      </w:r>
      <w:r w:rsidR="008D33BB" w:rsidRPr="008D33BB">
        <w:rPr>
          <w:b w:val="0"/>
          <w:sz w:val="24"/>
          <w:szCs w:val="24"/>
        </w:rPr>
        <w:t>so far as those powers relate to the branch of the Australian Public Service comprising the persons referred to in sub-section (</w:t>
      </w:r>
      <w:r w:rsidR="008D33BB" w:rsidRPr="008D33BB">
        <w:rPr>
          <w:rStyle w:val="BodytextSpacing0pt"/>
          <w:bCs/>
          <w:spacing w:val="0"/>
          <w:sz w:val="24"/>
          <w:szCs w:val="24"/>
        </w:rPr>
        <w:t>1</w:t>
      </w:r>
      <w:r w:rsidR="008D33BB" w:rsidRPr="008D33BB">
        <w:rPr>
          <w:b w:val="0"/>
          <w:sz w:val="24"/>
          <w:szCs w:val="24"/>
        </w:rPr>
        <w:t>), as if that branch were a separate Department of the Australian Public Service.</w:t>
      </w:r>
    </w:p>
    <w:p w14:paraId="67ACA7F5" w14:textId="2ABC11C1" w:rsidR="00C43FEF" w:rsidRPr="008D33BB" w:rsidRDefault="00043576" w:rsidP="00043576">
      <w:pPr>
        <w:pStyle w:val="BodyText4"/>
        <w:spacing w:line="240" w:lineRule="auto"/>
        <w:ind w:firstLine="270"/>
        <w:rPr>
          <w:b w:val="0"/>
          <w:sz w:val="24"/>
          <w:szCs w:val="24"/>
        </w:rPr>
      </w:pPr>
      <w:r>
        <w:rPr>
          <w:b w:val="0"/>
          <w:sz w:val="24"/>
          <w:szCs w:val="24"/>
        </w:rPr>
        <w:t xml:space="preserve">(3) </w:t>
      </w:r>
      <w:r w:rsidR="008D33BB" w:rsidRPr="008D33BB">
        <w:rPr>
          <w:b w:val="0"/>
          <w:sz w:val="24"/>
          <w:szCs w:val="24"/>
        </w:rPr>
        <w:t xml:space="preserve">For the purposes of sub-sections </w:t>
      </w:r>
      <w:r w:rsidR="008D33BB" w:rsidRPr="008D33BB">
        <w:rPr>
          <w:rStyle w:val="BodytextNotBold"/>
          <w:sz w:val="24"/>
          <w:szCs w:val="24"/>
        </w:rPr>
        <w:t>25</w:t>
      </w:r>
      <w:r w:rsidR="008D33BB" w:rsidRPr="008D33BB">
        <w:rPr>
          <w:rStyle w:val="BodytextGeorgia"/>
          <w:rFonts w:ascii="Times New Roman" w:hAnsi="Times New Roman" w:cs="Times New Roman"/>
          <w:sz w:val="24"/>
          <w:szCs w:val="24"/>
        </w:rPr>
        <w:t>(</w:t>
      </w:r>
      <w:r w:rsidR="008D33BB" w:rsidRPr="008D33BB">
        <w:rPr>
          <w:rStyle w:val="BodytextNotBold"/>
          <w:sz w:val="24"/>
          <w:szCs w:val="24"/>
        </w:rPr>
        <w:t>5</w:t>
      </w:r>
      <w:r w:rsidR="008D33BB" w:rsidRPr="008D33BB">
        <w:rPr>
          <w:rStyle w:val="BodytextGeorgia"/>
          <w:rFonts w:ascii="Times New Roman" w:hAnsi="Times New Roman" w:cs="Times New Roman"/>
          <w:sz w:val="24"/>
          <w:szCs w:val="24"/>
        </w:rPr>
        <w:t xml:space="preserve">) </w:t>
      </w:r>
      <w:r w:rsidR="008D33BB" w:rsidRPr="008D33BB">
        <w:rPr>
          <w:b w:val="0"/>
          <w:sz w:val="24"/>
          <w:szCs w:val="24"/>
        </w:rPr>
        <w:t>and (</w:t>
      </w:r>
      <w:r w:rsidR="008D33BB" w:rsidRPr="008D33BB">
        <w:rPr>
          <w:rStyle w:val="BodytextSpacing0pt"/>
          <w:bCs/>
          <w:spacing w:val="0"/>
          <w:sz w:val="24"/>
          <w:szCs w:val="24"/>
        </w:rPr>
        <w:t>6</w:t>
      </w:r>
      <w:r w:rsidR="008D33BB" w:rsidRPr="008D33BB">
        <w:rPr>
          <w:b w:val="0"/>
          <w:sz w:val="24"/>
          <w:szCs w:val="24"/>
        </w:rPr>
        <w:t xml:space="preserve">) of the </w:t>
      </w:r>
      <w:r w:rsidR="008D33BB" w:rsidRPr="008D33BB">
        <w:rPr>
          <w:rStyle w:val="BodytextItalic"/>
          <w:bCs/>
          <w:sz w:val="24"/>
          <w:szCs w:val="24"/>
        </w:rPr>
        <w:t>Public Service Act</w:t>
      </w:r>
      <w:r w:rsidR="008D33BB" w:rsidRPr="008D33BB">
        <w:rPr>
          <w:b w:val="0"/>
          <w:sz w:val="24"/>
          <w:szCs w:val="24"/>
        </w:rPr>
        <w:t xml:space="preserve"> </w:t>
      </w:r>
      <w:r w:rsidR="008D33BB" w:rsidRPr="008D33BB">
        <w:rPr>
          <w:rStyle w:val="BodytextNotBold"/>
          <w:sz w:val="24"/>
          <w:szCs w:val="24"/>
        </w:rPr>
        <w:t>1922</w:t>
      </w:r>
      <w:r w:rsidR="008D33BB" w:rsidRPr="008D33BB">
        <w:rPr>
          <w:rStyle w:val="BodytextGeorgia"/>
          <w:rFonts w:ascii="Times New Roman" w:hAnsi="Times New Roman" w:cs="Times New Roman"/>
          <w:sz w:val="24"/>
          <w:szCs w:val="24"/>
        </w:rPr>
        <w:t>-</w:t>
      </w:r>
      <w:r w:rsidR="008D33BB" w:rsidRPr="008D33BB">
        <w:rPr>
          <w:rStyle w:val="BodytextNotBold"/>
          <w:sz w:val="24"/>
          <w:szCs w:val="24"/>
        </w:rPr>
        <w:t>1974</w:t>
      </w:r>
      <w:r w:rsidR="008D33BB" w:rsidRPr="008D33BB">
        <w:rPr>
          <w:rStyle w:val="BodytextGeorgia"/>
          <w:rFonts w:ascii="Times New Roman" w:hAnsi="Times New Roman" w:cs="Times New Roman"/>
          <w:sz w:val="24"/>
          <w:szCs w:val="24"/>
        </w:rPr>
        <w:t xml:space="preserve">, </w:t>
      </w:r>
      <w:r w:rsidR="008D33BB" w:rsidRPr="008D33BB">
        <w:rPr>
          <w:b w:val="0"/>
          <w:sz w:val="24"/>
          <w:szCs w:val="24"/>
        </w:rPr>
        <w:t>the Director shall be deemed to be a Permanent Head.</w:t>
      </w:r>
    </w:p>
    <w:p w14:paraId="65B46281" w14:textId="77777777" w:rsidR="00C43FEF" w:rsidRPr="00A82158" w:rsidRDefault="008D33BB" w:rsidP="00A82158">
      <w:pPr>
        <w:pStyle w:val="Bodytext31"/>
        <w:spacing w:before="120" w:after="60" w:line="240" w:lineRule="auto"/>
        <w:jc w:val="both"/>
        <w:rPr>
          <w:b/>
          <w:sz w:val="20"/>
          <w:szCs w:val="20"/>
        </w:rPr>
      </w:pPr>
      <w:r w:rsidRPr="00A82158">
        <w:rPr>
          <w:rStyle w:val="Bodytext3"/>
          <w:b/>
          <w:sz w:val="20"/>
          <w:szCs w:val="20"/>
        </w:rPr>
        <w:t>Performance of services by other persons.</w:t>
      </w:r>
    </w:p>
    <w:p w14:paraId="5433DC68" w14:textId="0C01EB9D" w:rsidR="00C43FEF" w:rsidRDefault="00043576" w:rsidP="00043576">
      <w:pPr>
        <w:pStyle w:val="BodyText4"/>
        <w:tabs>
          <w:tab w:val="left" w:pos="630"/>
        </w:tabs>
        <w:spacing w:line="240" w:lineRule="auto"/>
        <w:ind w:firstLine="270"/>
        <w:rPr>
          <w:b w:val="0"/>
          <w:sz w:val="24"/>
          <w:szCs w:val="24"/>
        </w:rPr>
      </w:pPr>
      <w:r w:rsidRPr="00043576">
        <w:rPr>
          <w:sz w:val="24"/>
          <w:szCs w:val="24"/>
        </w:rPr>
        <w:t>35.</w:t>
      </w:r>
      <w:r>
        <w:rPr>
          <w:b w:val="0"/>
          <w:sz w:val="24"/>
          <w:szCs w:val="24"/>
        </w:rPr>
        <w:t xml:space="preserve"> </w:t>
      </w:r>
      <w:r>
        <w:rPr>
          <w:b w:val="0"/>
          <w:sz w:val="24"/>
          <w:szCs w:val="24"/>
        </w:rPr>
        <w:tab/>
      </w:r>
      <w:r w:rsidR="008D33BB" w:rsidRPr="008D33BB">
        <w:rPr>
          <w:b w:val="0"/>
          <w:sz w:val="24"/>
          <w:szCs w:val="24"/>
        </w:rPr>
        <w:t xml:space="preserve">Notwithstanding section </w:t>
      </w:r>
      <w:r w:rsidR="008D33BB" w:rsidRPr="008D33BB">
        <w:rPr>
          <w:rStyle w:val="BodytextNotBold"/>
          <w:sz w:val="24"/>
          <w:szCs w:val="24"/>
        </w:rPr>
        <w:t>34</w:t>
      </w:r>
      <w:r w:rsidR="008D33BB" w:rsidRPr="008D33BB">
        <w:rPr>
          <w:rStyle w:val="BodytextGeorgia"/>
          <w:rFonts w:ascii="Times New Roman" w:hAnsi="Times New Roman" w:cs="Times New Roman"/>
          <w:sz w:val="24"/>
          <w:szCs w:val="24"/>
        </w:rPr>
        <w:t xml:space="preserve">, </w:t>
      </w:r>
      <w:r w:rsidR="008D33BB" w:rsidRPr="008D33BB">
        <w:rPr>
          <w:b w:val="0"/>
          <w:sz w:val="24"/>
          <w:szCs w:val="24"/>
        </w:rPr>
        <w:t>the Director may, with the consent of the Minister, engage persons, not being persons referred to in that section, to provide services for the Director.</w:t>
      </w:r>
    </w:p>
    <w:p w14:paraId="649B710C" w14:textId="77777777" w:rsidR="00A82158" w:rsidRPr="00A82158" w:rsidRDefault="00A82158" w:rsidP="00A82158">
      <w:pPr>
        <w:pStyle w:val="Bodytext31"/>
        <w:spacing w:before="120" w:after="60" w:line="240" w:lineRule="auto"/>
        <w:jc w:val="both"/>
        <w:rPr>
          <w:b/>
          <w:sz w:val="20"/>
          <w:szCs w:val="20"/>
        </w:rPr>
      </w:pPr>
      <w:r w:rsidRPr="00A82158">
        <w:rPr>
          <w:rStyle w:val="Bodytext3"/>
          <w:b/>
          <w:sz w:val="20"/>
          <w:szCs w:val="20"/>
        </w:rPr>
        <w:t>Officers and employees of States and Government authorities.</w:t>
      </w:r>
    </w:p>
    <w:p w14:paraId="3A4CCF72" w14:textId="77777777" w:rsidR="00C43FEF" w:rsidRPr="008D33BB" w:rsidRDefault="00043576" w:rsidP="00043576">
      <w:pPr>
        <w:pStyle w:val="BodyText4"/>
        <w:spacing w:after="60" w:line="240" w:lineRule="auto"/>
        <w:ind w:firstLine="274"/>
        <w:rPr>
          <w:b w:val="0"/>
          <w:sz w:val="24"/>
          <w:szCs w:val="24"/>
        </w:rPr>
      </w:pPr>
      <w:r w:rsidRPr="00043576">
        <w:rPr>
          <w:sz w:val="24"/>
          <w:szCs w:val="24"/>
        </w:rPr>
        <w:t>36.</w:t>
      </w:r>
      <w:r w:rsidRPr="00043576">
        <w:rPr>
          <w:b w:val="0"/>
          <w:sz w:val="24"/>
          <w:szCs w:val="24"/>
        </w:rPr>
        <w:t xml:space="preserve"> </w:t>
      </w:r>
      <w:r w:rsidR="008D33BB" w:rsidRPr="00043576">
        <w:rPr>
          <w:b w:val="0"/>
          <w:sz w:val="24"/>
          <w:szCs w:val="24"/>
        </w:rPr>
        <w:t>(</w:t>
      </w:r>
      <w:r w:rsidR="008D33BB" w:rsidRPr="008D33BB">
        <w:rPr>
          <w:b w:val="0"/>
          <w:sz w:val="24"/>
          <w:szCs w:val="24"/>
        </w:rPr>
        <w:t>1) The Government of Australia may make arrangements with the Government of a State for the performance of functions and the exercise of powers under this Act by officers or employees of that State or of an authority of that State.</w:t>
      </w:r>
    </w:p>
    <w:p w14:paraId="5418D7B2" w14:textId="28EA9608" w:rsidR="00043576" w:rsidRDefault="008D33BB" w:rsidP="00DB51C9">
      <w:pPr>
        <w:pStyle w:val="BodyText4"/>
        <w:spacing w:line="240" w:lineRule="auto"/>
        <w:ind w:firstLine="270"/>
        <w:rPr>
          <w:bCs w:val="0"/>
        </w:rPr>
      </w:pPr>
      <w:r w:rsidRPr="008D33BB">
        <w:rPr>
          <w:b w:val="0"/>
          <w:sz w:val="24"/>
          <w:szCs w:val="24"/>
        </w:rPr>
        <w:t>(2) The Director may make arrangements with the Permanent Head of a Department of the Australian Public Service, or with an authority of Australia, for the performance of functions and the exercise of powers under this Act by officers or employees of the Department or of the authority, as the case may be</w:t>
      </w:r>
      <w:r w:rsidR="00DB51C9">
        <w:rPr>
          <w:b w:val="0"/>
          <w:sz w:val="24"/>
          <w:szCs w:val="24"/>
        </w:rPr>
        <w:t>.</w:t>
      </w:r>
    </w:p>
    <w:p w14:paraId="5817B00A" w14:textId="3AACD01A" w:rsidR="00043576" w:rsidRPr="00043576" w:rsidRDefault="00043576" w:rsidP="00043576">
      <w:pPr>
        <w:pStyle w:val="Bodytext31"/>
        <w:spacing w:before="120" w:after="60" w:line="240" w:lineRule="auto"/>
        <w:jc w:val="both"/>
        <w:rPr>
          <w:sz w:val="20"/>
          <w:szCs w:val="20"/>
        </w:rPr>
      </w:pPr>
      <w:r w:rsidRPr="00043576">
        <w:rPr>
          <w:rStyle w:val="Bodytext8pt"/>
          <w:sz w:val="20"/>
          <w:szCs w:val="20"/>
        </w:rPr>
        <w:t>Appointment of wardens</w:t>
      </w:r>
      <w:r w:rsidR="00DB51C9">
        <w:rPr>
          <w:rStyle w:val="Bodytext8pt"/>
          <w:sz w:val="20"/>
          <w:szCs w:val="20"/>
        </w:rPr>
        <w:t xml:space="preserve"> and rangers.</w:t>
      </w:r>
    </w:p>
    <w:p w14:paraId="1FC94A73" w14:textId="7C61874F" w:rsidR="00C43FEF" w:rsidRPr="008D33BB" w:rsidRDefault="00043576" w:rsidP="00043576">
      <w:pPr>
        <w:pStyle w:val="BodyText4"/>
        <w:tabs>
          <w:tab w:val="left" w:pos="630"/>
        </w:tabs>
        <w:spacing w:after="60" w:line="240" w:lineRule="auto"/>
        <w:ind w:firstLine="274"/>
        <w:rPr>
          <w:b w:val="0"/>
          <w:sz w:val="24"/>
          <w:szCs w:val="24"/>
        </w:rPr>
      </w:pPr>
      <w:r w:rsidRPr="00043576">
        <w:rPr>
          <w:sz w:val="24"/>
          <w:szCs w:val="24"/>
        </w:rPr>
        <w:t>37.</w:t>
      </w:r>
      <w:r>
        <w:rPr>
          <w:b w:val="0"/>
          <w:sz w:val="24"/>
          <w:szCs w:val="24"/>
        </w:rPr>
        <w:tab/>
      </w:r>
      <w:r w:rsidR="008D33BB" w:rsidRPr="008D33BB">
        <w:rPr>
          <w:b w:val="0"/>
          <w:sz w:val="24"/>
          <w:szCs w:val="24"/>
        </w:rPr>
        <w:t>The Director may, by instrument in writing, appoint—</w:t>
      </w:r>
    </w:p>
    <w:p w14:paraId="0839D6F4" w14:textId="77777777" w:rsidR="00C43FEF" w:rsidRPr="008D33BB" w:rsidRDefault="00043576" w:rsidP="00043576">
      <w:pPr>
        <w:pStyle w:val="BodyText4"/>
        <w:spacing w:after="60" w:line="240" w:lineRule="auto"/>
        <w:ind w:firstLine="274"/>
        <w:rPr>
          <w:b w:val="0"/>
          <w:sz w:val="24"/>
          <w:szCs w:val="24"/>
        </w:rPr>
      </w:pPr>
      <w:r>
        <w:rPr>
          <w:b w:val="0"/>
          <w:sz w:val="24"/>
          <w:szCs w:val="24"/>
        </w:rPr>
        <w:t xml:space="preserve">(a) </w:t>
      </w:r>
      <w:r w:rsidR="008D33BB" w:rsidRPr="008D33BB">
        <w:rPr>
          <w:b w:val="0"/>
          <w:sz w:val="24"/>
          <w:szCs w:val="24"/>
        </w:rPr>
        <w:t>an officer of, or employee</w:t>
      </w:r>
      <w:r>
        <w:rPr>
          <w:b w:val="0"/>
          <w:sz w:val="24"/>
          <w:szCs w:val="24"/>
        </w:rPr>
        <w:t xml:space="preserve"> in, the Service; or.</w:t>
      </w:r>
    </w:p>
    <w:p w14:paraId="2DF7F275" w14:textId="6CDA890D" w:rsidR="00043576" w:rsidRDefault="00043576" w:rsidP="00043576">
      <w:pPr>
        <w:pStyle w:val="BodyText4"/>
        <w:spacing w:after="60" w:line="240" w:lineRule="auto"/>
        <w:ind w:firstLine="274"/>
        <w:rPr>
          <w:b w:val="0"/>
          <w:sz w:val="24"/>
          <w:szCs w:val="24"/>
        </w:rPr>
      </w:pPr>
      <w:r>
        <w:rPr>
          <w:b w:val="0"/>
          <w:sz w:val="24"/>
          <w:szCs w:val="24"/>
        </w:rPr>
        <w:t xml:space="preserve">(b) </w:t>
      </w:r>
      <w:r w:rsidR="008D33BB" w:rsidRPr="008D33BB">
        <w:rPr>
          <w:b w:val="0"/>
          <w:sz w:val="24"/>
          <w:szCs w:val="24"/>
        </w:rPr>
        <w:t>an officer or employee referred to in section 36,</w:t>
      </w:r>
    </w:p>
    <w:p w14:paraId="1C1D459A" w14:textId="77777777" w:rsidR="00C43FEF" w:rsidRPr="008D33BB" w:rsidRDefault="008D33BB" w:rsidP="00043576">
      <w:pPr>
        <w:pStyle w:val="BodyText4"/>
        <w:spacing w:line="240" w:lineRule="auto"/>
        <w:ind w:firstLine="0"/>
        <w:rPr>
          <w:b w:val="0"/>
          <w:sz w:val="24"/>
          <w:szCs w:val="24"/>
        </w:rPr>
      </w:pPr>
      <w:r w:rsidRPr="008D33BB">
        <w:rPr>
          <w:b w:val="0"/>
          <w:sz w:val="24"/>
          <w:szCs w:val="24"/>
        </w:rPr>
        <w:t>as a warden or as a ranger.</w:t>
      </w:r>
    </w:p>
    <w:p w14:paraId="2A03E948" w14:textId="463DD47B" w:rsidR="00043576" w:rsidRPr="00043576" w:rsidRDefault="00043576" w:rsidP="00043576">
      <w:pPr>
        <w:pStyle w:val="Bodytext31"/>
        <w:spacing w:before="120" w:after="60" w:line="240" w:lineRule="auto"/>
        <w:jc w:val="both"/>
        <w:rPr>
          <w:i/>
          <w:sz w:val="20"/>
          <w:szCs w:val="20"/>
        </w:rPr>
      </w:pPr>
      <w:r w:rsidRPr="00043576">
        <w:rPr>
          <w:rStyle w:val="Bodytext8pt"/>
          <w:sz w:val="20"/>
          <w:szCs w:val="20"/>
        </w:rPr>
        <w:t xml:space="preserve">Wardens </w:t>
      </w:r>
      <w:r w:rsidR="00F705A2" w:rsidRPr="00DB51C9">
        <w:rPr>
          <w:rStyle w:val="BodytextItalic"/>
          <w:bCs w:val="0"/>
          <w:sz w:val="20"/>
          <w:szCs w:val="20"/>
        </w:rPr>
        <w:t>ex offic</w:t>
      </w:r>
      <w:r w:rsidR="00DB51C9" w:rsidRPr="00DB51C9">
        <w:rPr>
          <w:rStyle w:val="BodytextItalic"/>
          <w:bCs w:val="0"/>
          <w:sz w:val="20"/>
          <w:szCs w:val="20"/>
        </w:rPr>
        <w:t>io</w:t>
      </w:r>
      <w:r w:rsidR="00F705A2">
        <w:rPr>
          <w:rStyle w:val="BodytextItalic"/>
          <w:bCs w:val="0"/>
          <w:i w:val="0"/>
          <w:sz w:val="20"/>
          <w:szCs w:val="20"/>
        </w:rPr>
        <w:t>.</w:t>
      </w:r>
    </w:p>
    <w:p w14:paraId="73193BCE" w14:textId="77777777" w:rsidR="00C43FEF" w:rsidRDefault="00043576" w:rsidP="00043576">
      <w:pPr>
        <w:pStyle w:val="BodyText4"/>
        <w:tabs>
          <w:tab w:val="left" w:pos="630"/>
        </w:tabs>
        <w:spacing w:after="60" w:line="240" w:lineRule="auto"/>
        <w:ind w:firstLine="274"/>
        <w:rPr>
          <w:b w:val="0"/>
          <w:sz w:val="24"/>
          <w:szCs w:val="24"/>
        </w:rPr>
      </w:pPr>
      <w:r w:rsidRPr="00043576">
        <w:rPr>
          <w:sz w:val="24"/>
          <w:szCs w:val="24"/>
        </w:rPr>
        <w:t>38.</w:t>
      </w:r>
      <w:r>
        <w:rPr>
          <w:b w:val="0"/>
          <w:sz w:val="24"/>
          <w:szCs w:val="24"/>
        </w:rPr>
        <w:tab/>
      </w:r>
      <w:r w:rsidR="008D33BB" w:rsidRPr="008D33BB">
        <w:rPr>
          <w:b w:val="0"/>
          <w:sz w:val="24"/>
          <w:szCs w:val="24"/>
        </w:rPr>
        <w:t>By force of this section, the Director and any member of the Commonwealth Police Force or of the p</w:t>
      </w:r>
      <w:r>
        <w:rPr>
          <w:b w:val="0"/>
          <w:sz w:val="24"/>
          <w:szCs w:val="24"/>
        </w:rPr>
        <w:t>olice force of a Territory is a</w:t>
      </w:r>
      <w:r w:rsidR="008D33BB" w:rsidRPr="008D33BB">
        <w:rPr>
          <w:rStyle w:val="BodytextItalic"/>
          <w:bCs/>
          <w:sz w:val="24"/>
          <w:szCs w:val="24"/>
        </w:rPr>
        <w:t xml:space="preserve"> </w:t>
      </w:r>
      <w:r w:rsidR="008D33BB" w:rsidRPr="008D33BB">
        <w:rPr>
          <w:b w:val="0"/>
          <w:sz w:val="24"/>
          <w:szCs w:val="24"/>
        </w:rPr>
        <w:t>warden.</w:t>
      </w:r>
    </w:p>
    <w:p w14:paraId="2A184712" w14:textId="77777777" w:rsidR="000C7921" w:rsidRPr="00F705A2" w:rsidRDefault="000C7921" w:rsidP="00F705A2">
      <w:pPr>
        <w:pStyle w:val="BodyText4"/>
        <w:tabs>
          <w:tab w:val="left" w:pos="630"/>
        </w:tabs>
        <w:spacing w:after="60" w:line="240" w:lineRule="auto"/>
        <w:ind w:firstLine="0"/>
        <w:rPr>
          <w:b w:val="0"/>
          <w:sz w:val="24"/>
          <w:szCs w:val="24"/>
        </w:rPr>
      </w:pPr>
      <w:r w:rsidRPr="00F705A2">
        <w:rPr>
          <w:rStyle w:val="Bodytext8pt"/>
          <w:b/>
          <w:sz w:val="20"/>
          <w:szCs w:val="20"/>
        </w:rPr>
        <w:t>Identity cards</w:t>
      </w:r>
      <w:r w:rsidR="00F705A2" w:rsidRPr="00F705A2">
        <w:rPr>
          <w:b w:val="0"/>
          <w:sz w:val="24"/>
          <w:szCs w:val="24"/>
        </w:rPr>
        <w:t>.</w:t>
      </w:r>
    </w:p>
    <w:p w14:paraId="006B537C" w14:textId="77777777" w:rsidR="00C43FEF" w:rsidRPr="008D33BB" w:rsidRDefault="00043576" w:rsidP="00F705A2">
      <w:pPr>
        <w:pStyle w:val="BodyText4"/>
        <w:spacing w:after="60" w:line="240" w:lineRule="auto"/>
        <w:ind w:left="274" w:firstLine="0"/>
        <w:rPr>
          <w:b w:val="0"/>
          <w:sz w:val="24"/>
          <w:szCs w:val="24"/>
        </w:rPr>
      </w:pPr>
      <w:r w:rsidRPr="00043576">
        <w:rPr>
          <w:sz w:val="24"/>
          <w:szCs w:val="24"/>
        </w:rPr>
        <w:t xml:space="preserve">39. </w:t>
      </w:r>
      <w:r w:rsidR="008D33BB" w:rsidRPr="008D33BB">
        <w:rPr>
          <w:b w:val="0"/>
          <w:sz w:val="24"/>
          <w:szCs w:val="24"/>
        </w:rPr>
        <w:t xml:space="preserve">(1) The Director shall cause to be issued to each warden, other </w:t>
      </w:r>
      <w:r w:rsidR="008D33BB" w:rsidRPr="008D33BB">
        <w:rPr>
          <w:rStyle w:val="Bodytext8pt"/>
          <w:sz w:val="24"/>
          <w:szCs w:val="24"/>
        </w:rPr>
        <w:t xml:space="preserve">identity </w:t>
      </w:r>
      <w:r w:rsidR="008D33BB" w:rsidRPr="008D33BB">
        <w:rPr>
          <w:b w:val="0"/>
          <w:sz w:val="24"/>
          <w:szCs w:val="24"/>
        </w:rPr>
        <w:t>than a member of a police force, and to each ranger, an identity card in</w:t>
      </w:r>
      <w:r w:rsidR="008D33BB" w:rsidRPr="000C7921">
        <w:rPr>
          <w:b w:val="0"/>
          <w:sz w:val="28"/>
          <w:szCs w:val="28"/>
        </w:rPr>
        <w:t xml:space="preserve"> </w:t>
      </w:r>
      <w:r w:rsidR="008D33BB" w:rsidRPr="008D33BB">
        <w:rPr>
          <w:b w:val="0"/>
          <w:sz w:val="24"/>
          <w:szCs w:val="24"/>
        </w:rPr>
        <w:t>the form prescribed, containing a photograph of the holder.</w:t>
      </w:r>
    </w:p>
    <w:p w14:paraId="306E7CA3" w14:textId="77777777" w:rsidR="00C43FEF" w:rsidRPr="008D33BB" w:rsidRDefault="00043576" w:rsidP="00F705A2">
      <w:pPr>
        <w:pStyle w:val="BodyText4"/>
        <w:spacing w:after="60" w:line="240" w:lineRule="auto"/>
        <w:ind w:left="270" w:firstLine="4"/>
        <w:rPr>
          <w:b w:val="0"/>
          <w:sz w:val="24"/>
          <w:szCs w:val="24"/>
        </w:rPr>
      </w:pPr>
      <w:r>
        <w:rPr>
          <w:b w:val="0"/>
          <w:sz w:val="24"/>
          <w:szCs w:val="24"/>
        </w:rPr>
        <w:t xml:space="preserve">(2) </w:t>
      </w:r>
      <w:r w:rsidR="008D33BB" w:rsidRPr="008D33BB">
        <w:rPr>
          <w:b w:val="0"/>
          <w:sz w:val="24"/>
          <w:szCs w:val="24"/>
        </w:rPr>
        <w:t>A person who ceases to be a warden or a ranger shall forthwith return his identity card to the Director.</w:t>
      </w:r>
    </w:p>
    <w:p w14:paraId="19B042B9" w14:textId="77777777" w:rsidR="00C43FEF" w:rsidRPr="008D33BB" w:rsidRDefault="008D33BB" w:rsidP="00043576">
      <w:pPr>
        <w:pStyle w:val="BodyText4"/>
        <w:spacing w:line="240" w:lineRule="auto"/>
        <w:ind w:firstLine="270"/>
        <w:rPr>
          <w:b w:val="0"/>
          <w:sz w:val="24"/>
          <w:szCs w:val="24"/>
        </w:rPr>
      </w:pPr>
      <w:r w:rsidRPr="008D33BB">
        <w:rPr>
          <w:b w:val="0"/>
          <w:sz w:val="24"/>
          <w:szCs w:val="24"/>
        </w:rPr>
        <w:t>Penalty: $100.</w:t>
      </w:r>
    </w:p>
    <w:p w14:paraId="19FC7974" w14:textId="77777777" w:rsidR="00043576" w:rsidRPr="00043576" w:rsidRDefault="00F705A2" w:rsidP="00043576">
      <w:pPr>
        <w:pStyle w:val="Bodytext31"/>
        <w:spacing w:before="120" w:after="60" w:line="240" w:lineRule="auto"/>
        <w:jc w:val="both"/>
        <w:rPr>
          <w:sz w:val="20"/>
          <w:szCs w:val="20"/>
        </w:rPr>
      </w:pPr>
      <w:r>
        <w:rPr>
          <w:rStyle w:val="Bodytext8pt"/>
          <w:sz w:val="20"/>
          <w:szCs w:val="20"/>
        </w:rPr>
        <w:t>Arrest without warrant.</w:t>
      </w:r>
    </w:p>
    <w:p w14:paraId="05CC28DB" w14:textId="77777777" w:rsidR="00C43FEF" w:rsidRPr="008D33BB" w:rsidRDefault="00043576" w:rsidP="00043576">
      <w:pPr>
        <w:pStyle w:val="BodyText4"/>
        <w:spacing w:after="60" w:line="240" w:lineRule="auto"/>
        <w:ind w:firstLine="274"/>
        <w:rPr>
          <w:b w:val="0"/>
          <w:sz w:val="24"/>
          <w:szCs w:val="24"/>
        </w:rPr>
      </w:pPr>
      <w:r w:rsidRPr="00043576">
        <w:rPr>
          <w:sz w:val="24"/>
          <w:szCs w:val="24"/>
        </w:rPr>
        <w:t>40.</w:t>
      </w:r>
      <w:r>
        <w:rPr>
          <w:b w:val="0"/>
          <w:sz w:val="24"/>
          <w:szCs w:val="24"/>
        </w:rPr>
        <w:t xml:space="preserve"> </w:t>
      </w:r>
      <w:r w:rsidR="008D33BB" w:rsidRPr="008D33BB">
        <w:rPr>
          <w:b w:val="0"/>
          <w:sz w:val="24"/>
          <w:szCs w:val="24"/>
        </w:rPr>
        <w:t xml:space="preserve">(1) A warden may, without warrant, arrest any person, if the </w:t>
      </w:r>
      <w:r>
        <w:rPr>
          <w:b w:val="0"/>
          <w:sz w:val="24"/>
          <w:szCs w:val="24"/>
        </w:rPr>
        <w:t>warden reasonably believes-</w:t>
      </w:r>
    </w:p>
    <w:p w14:paraId="0447FCE4" w14:textId="77777777" w:rsidR="00C43FEF" w:rsidRPr="008D33BB" w:rsidRDefault="00043576" w:rsidP="00043576">
      <w:pPr>
        <w:pStyle w:val="BodyText4"/>
        <w:spacing w:after="60" w:line="240" w:lineRule="auto"/>
        <w:ind w:firstLine="274"/>
        <w:rPr>
          <w:b w:val="0"/>
          <w:sz w:val="24"/>
          <w:szCs w:val="24"/>
        </w:rPr>
      </w:pPr>
      <w:r>
        <w:rPr>
          <w:b w:val="0"/>
          <w:sz w:val="24"/>
          <w:szCs w:val="24"/>
        </w:rPr>
        <w:t xml:space="preserve">(a) </w:t>
      </w:r>
      <w:r w:rsidR="008D33BB" w:rsidRPr="008D33BB">
        <w:rPr>
          <w:b w:val="0"/>
          <w:sz w:val="24"/>
          <w:szCs w:val="24"/>
        </w:rPr>
        <w:t>that the person has committed an offence against this Act; and</w:t>
      </w:r>
    </w:p>
    <w:p w14:paraId="58BD6FCF" w14:textId="77777777" w:rsidR="00C43FEF" w:rsidRPr="008D33BB" w:rsidRDefault="00043576" w:rsidP="00043576">
      <w:pPr>
        <w:pStyle w:val="BodyText4"/>
        <w:spacing w:after="60" w:line="240" w:lineRule="auto"/>
        <w:ind w:firstLine="274"/>
        <w:rPr>
          <w:b w:val="0"/>
          <w:sz w:val="24"/>
          <w:szCs w:val="24"/>
        </w:rPr>
      </w:pPr>
      <w:r>
        <w:rPr>
          <w:b w:val="0"/>
          <w:sz w:val="24"/>
          <w:szCs w:val="24"/>
        </w:rPr>
        <w:t xml:space="preserve">(b) </w:t>
      </w:r>
      <w:r w:rsidR="008D33BB" w:rsidRPr="008D33BB">
        <w:rPr>
          <w:b w:val="0"/>
          <w:sz w:val="24"/>
          <w:szCs w:val="24"/>
        </w:rPr>
        <w:t>that proceedings against the person by summons would not be effective.</w:t>
      </w:r>
    </w:p>
    <w:p w14:paraId="76774A80" w14:textId="77777777" w:rsidR="00C43FEF" w:rsidRPr="008D33BB" w:rsidRDefault="00043576" w:rsidP="003E26EF">
      <w:pPr>
        <w:pStyle w:val="BodyText4"/>
        <w:spacing w:after="60" w:line="240" w:lineRule="auto"/>
        <w:ind w:firstLine="274"/>
        <w:rPr>
          <w:b w:val="0"/>
          <w:sz w:val="24"/>
          <w:szCs w:val="24"/>
        </w:rPr>
      </w:pPr>
      <w:r>
        <w:rPr>
          <w:b w:val="0"/>
          <w:sz w:val="24"/>
          <w:szCs w:val="24"/>
        </w:rPr>
        <w:t xml:space="preserve">(2) </w:t>
      </w:r>
      <w:r w:rsidR="008D33BB" w:rsidRPr="008D33BB">
        <w:rPr>
          <w:b w:val="0"/>
          <w:sz w:val="24"/>
          <w:szCs w:val="24"/>
        </w:rPr>
        <w:t>Where a warden (other than a member of a police force who is in uniform) arrests a person under sub-section (</w:t>
      </w:r>
      <w:r w:rsidR="008D33BB" w:rsidRPr="008D33BB">
        <w:rPr>
          <w:rStyle w:val="BodytextSpacing0pt"/>
          <w:bCs/>
          <w:spacing w:val="0"/>
          <w:sz w:val="24"/>
          <w:szCs w:val="24"/>
        </w:rPr>
        <w:t>1</w:t>
      </w:r>
      <w:r w:rsidR="008D33BB" w:rsidRPr="008D33BB">
        <w:rPr>
          <w:b w:val="0"/>
          <w:sz w:val="24"/>
          <w:szCs w:val="24"/>
        </w:rPr>
        <w:t>), he shall—</w:t>
      </w:r>
    </w:p>
    <w:p w14:paraId="5972010B" w14:textId="16C8B47B" w:rsidR="00C43FEF" w:rsidRPr="008D33BB" w:rsidRDefault="003E26EF" w:rsidP="003E26EF">
      <w:pPr>
        <w:pStyle w:val="BodyText4"/>
        <w:tabs>
          <w:tab w:val="left" w:pos="630"/>
        </w:tabs>
        <w:spacing w:after="60" w:line="240" w:lineRule="auto"/>
        <w:ind w:left="630" w:hanging="356"/>
        <w:rPr>
          <w:b w:val="0"/>
          <w:sz w:val="24"/>
          <w:szCs w:val="24"/>
        </w:rPr>
      </w:pPr>
      <w:r>
        <w:rPr>
          <w:b w:val="0"/>
          <w:sz w:val="24"/>
          <w:szCs w:val="24"/>
        </w:rPr>
        <w:t xml:space="preserve">(a) </w:t>
      </w:r>
      <w:r w:rsidR="008D33BB" w:rsidRPr="008D33BB">
        <w:rPr>
          <w:b w:val="0"/>
          <w:sz w:val="24"/>
          <w:szCs w:val="24"/>
        </w:rPr>
        <w:t>in the case of a member of a police force—produce, for inspection by that person, written evidence of the fact that he is a member of a police force; or</w:t>
      </w:r>
    </w:p>
    <w:p w14:paraId="059ED63F" w14:textId="77777777" w:rsidR="00C43FEF" w:rsidRPr="008D33BB" w:rsidRDefault="003E26EF" w:rsidP="003E26EF">
      <w:pPr>
        <w:pStyle w:val="BodyText4"/>
        <w:tabs>
          <w:tab w:val="left" w:pos="630"/>
        </w:tabs>
        <w:spacing w:after="60" w:line="240" w:lineRule="auto"/>
        <w:ind w:left="630" w:hanging="356"/>
        <w:rPr>
          <w:b w:val="0"/>
          <w:sz w:val="24"/>
          <w:szCs w:val="24"/>
        </w:rPr>
      </w:pPr>
      <w:r>
        <w:rPr>
          <w:b w:val="0"/>
          <w:sz w:val="24"/>
          <w:szCs w:val="24"/>
        </w:rPr>
        <w:lastRenderedPageBreak/>
        <w:t xml:space="preserve">(b) </w:t>
      </w:r>
      <w:r w:rsidR="008D33BB" w:rsidRPr="008D33BB">
        <w:rPr>
          <w:b w:val="0"/>
          <w:sz w:val="24"/>
          <w:szCs w:val="24"/>
        </w:rPr>
        <w:t>in any other case—produce his identity card for inspection by that person.</w:t>
      </w:r>
    </w:p>
    <w:p w14:paraId="398DDACC" w14:textId="77777777" w:rsidR="00C43FEF" w:rsidRPr="008D33BB" w:rsidRDefault="003E26EF" w:rsidP="003E26EF">
      <w:pPr>
        <w:pStyle w:val="BodyText4"/>
        <w:spacing w:after="60" w:line="240" w:lineRule="auto"/>
        <w:ind w:firstLine="274"/>
        <w:rPr>
          <w:b w:val="0"/>
          <w:sz w:val="24"/>
          <w:szCs w:val="24"/>
        </w:rPr>
      </w:pPr>
      <w:r>
        <w:rPr>
          <w:b w:val="0"/>
          <w:sz w:val="24"/>
          <w:szCs w:val="24"/>
        </w:rPr>
        <w:t xml:space="preserve">(3) </w:t>
      </w:r>
      <w:r w:rsidR="008D33BB" w:rsidRPr="008D33BB">
        <w:rPr>
          <w:b w:val="0"/>
          <w:sz w:val="24"/>
          <w:szCs w:val="24"/>
        </w:rPr>
        <w:t xml:space="preserve">Where a person is arrested under sub-section </w:t>
      </w:r>
      <w:r w:rsidR="008D33BB" w:rsidRPr="008D33BB">
        <w:rPr>
          <w:rStyle w:val="BodyText1"/>
          <w:bCs/>
          <w:sz w:val="24"/>
          <w:szCs w:val="24"/>
        </w:rPr>
        <w:t>(1),</w:t>
      </w:r>
      <w:r w:rsidR="008D33BB" w:rsidRPr="008D33BB">
        <w:rPr>
          <w:b w:val="0"/>
          <w:sz w:val="24"/>
          <w:szCs w:val="24"/>
        </w:rPr>
        <w:t xml:space="preserve"> a warden shall forthwith bring the person, or cause him to be brought, before a Justice of the Peace or other proper authority to be dealt with in accordance with law.</w:t>
      </w:r>
    </w:p>
    <w:p w14:paraId="120F8886" w14:textId="77777777" w:rsidR="00C43FEF" w:rsidRPr="008D33BB" w:rsidRDefault="003E26EF" w:rsidP="003E26EF">
      <w:pPr>
        <w:pStyle w:val="BodyText4"/>
        <w:spacing w:after="60" w:line="240" w:lineRule="auto"/>
        <w:ind w:firstLine="274"/>
        <w:rPr>
          <w:b w:val="0"/>
          <w:sz w:val="24"/>
          <w:szCs w:val="24"/>
        </w:rPr>
      </w:pPr>
      <w:r>
        <w:rPr>
          <w:b w:val="0"/>
          <w:sz w:val="24"/>
          <w:szCs w:val="24"/>
        </w:rPr>
        <w:t xml:space="preserve">(4) </w:t>
      </w:r>
      <w:r w:rsidR="008D33BB" w:rsidRPr="008D33BB">
        <w:rPr>
          <w:b w:val="0"/>
          <w:sz w:val="24"/>
          <w:szCs w:val="24"/>
        </w:rPr>
        <w:t xml:space="preserve">Nothing in this section prevents the arrest of a person in </w:t>
      </w:r>
      <w:r>
        <w:rPr>
          <w:b w:val="0"/>
          <w:sz w:val="24"/>
          <w:szCs w:val="24"/>
        </w:rPr>
        <w:t>accord</w:t>
      </w:r>
      <w:r w:rsidR="008D33BB" w:rsidRPr="008D33BB">
        <w:rPr>
          <w:b w:val="0"/>
          <w:sz w:val="24"/>
          <w:szCs w:val="24"/>
        </w:rPr>
        <w:t>ance with any other law.</w:t>
      </w:r>
    </w:p>
    <w:p w14:paraId="78F529EF" w14:textId="22B0FBCB" w:rsidR="00C43FEF" w:rsidRPr="008D33BB" w:rsidRDefault="003E26EF" w:rsidP="003E26EF">
      <w:pPr>
        <w:pStyle w:val="BodyText4"/>
        <w:spacing w:line="240" w:lineRule="auto"/>
        <w:ind w:firstLine="270"/>
        <w:rPr>
          <w:b w:val="0"/>
          <w:sz w:val="24"/>
          <w:szCs w:val="24"/>
        </w:rPr>
      </w:pPr>
      <w:r>
        <w:rPr>
          <w:b w:val="0"/>
          <w:sz w:val="24"/>
          <w:szCs w:val="24"/>
        </w:rPr>
        <w:t xml:space="preserve">(5) </w:t>
      </w:r>
      <w:r w:rsidR="008D33BB" w:rsidRPr="008D33BB">
        <w:rPr>
          <w:b w:val="0"/>
          <w:sz w:val="24"/>
          <w:szCs w:val="24"/>
        </w:rPr>
        <w:t>The powers conferred by sub-s</w:t>
      </w:r>
      <w:r>
        <w:rPr>
          <w:b w:val="0"/>
          <w:sz w:val="24"/>
          <w:szCs w:val="24"/>
        </w:rPr>
        <w:t>ection (1) may be exercised a</w:t>
      </w:r>
      <w:r w:rsidR="00DB51C9">
        <w:rPr>
          <w:b w:val="0"/>
          <w:sz w:val="24"/>
          <w:szCs w:val="24"/>
        </w:rPr>
        <w:t>ny</w:t>
      </w:r>
      <w:r w:rsidR="008D33BB" w:rsidRPr="008D33BB">
        <w:rPr>
          <w:b w:val="0"/>
          <w:sz w:val="24"/>
          <w:szCs w:val="24"/>
        </w:rPr>
        <w:t>where in Australia or the Australian coastal sea or in a park or reserve outside the Australian coastal sea.</w:t>
      </w:r>
    </w:p>
    <w:p w14:paraId="7056AAEF" w14:textId="5761A0B6" w:rsidR="003E26EF" w:rsidRPr="003E26EF" w:rsidRDefault="003E26EF" w:rsidP="003E26EF">
      <w:pPr>
        <w:pStyle w:val="Bodytext31"/>
        <w:spacing w:before="120" w:after="60" w:line="240" w:lineRule="auto"/>
        <w:jc w:val="both"/>
        <w:rPr>
          <w:b/>
          <w:sz w:val="20"/>
          <w:szCs w:val="20"/>
        </w:rPr>
      </w:pPr>
      <w:r w:rsidRPr="003E26EF">
        <w:rPr>
          <w:rStyle w:val="Bodytext8pt"/>
          <w:sz w:val="20"/>
          <w:szCs w:val="20"/>
        </w:rPr>
        <w:t xml:space="preserve">Confiscation and </w:t>
      </w:r>
      <w:r w:rsidRPr="003E26EF">
        <w:rPr>
          <w:b/>
          <w:sz w:val="20"/>
          <w:szCs w:val="20"/>
        </w:rPr>
        <w:t>forfeiture</w:t>
      </w:r>
      <w:r w:rsidR="00DB51C9">
        <w:rPr>
          <w:b/>
          <w:sz w:val="20"/>
          <w:szCs w:val="20"/>
        </w:rPr>
        <w:t>.</w:t>
      </w:r>
    </w:p>
    <w:p w14:paraId="47E88F6E" w14:textId="77777777" w:rsidR="003E26EF" w:rsidRDefault="003E26EF" w:rsidP="003E26EF">
      <w:pPr>
        <w:pStyle w:val="BodyText4"/>
        <w:spacing w:line="240" w:lineRule="auto"/>
        <w:ind w:firstLine="270"/>
        <w:rPr>
          <w:b w:val="0"/>
          <w:sz w:val="24"/>
          <w:szCs w:val="24"/>
        </w:rPr>
      </w:pPr>
      <w:r w:rsidRPr="003E26EF">
        <w:rPr>
          <w:sz w:val="24"/>
          <w:szCs w:val="24"/>
        </w:rPr>
        <w:t>41.</w:t>
      </w:r>
      <w:r>
        <w:rPr>
          <w:b w:val="0"/>
          <w:sz w:val="24"/>
          <w:szCs w:val="24"/>
        </w:rPr>
        <w:t xml:space="preserve"> </w:t>
      </w:r>
      <w:r w:rsidR="008D33BB" w:rsidRPr="003E26EF">
        <w:rPr>
          <w:b w:val="0"/>
          <w:sz w:val="24"/>
          <w:szCs w:val="24"/>
        </w:rPr>
        <w:t xml:space="preserve">(1) Where a court convicts a person of an offence against this </w:t>
      </w:r>
      <w:r w:rsidR="008D33BB" w:rsidRPr="003E26EF">
        <w:rPr>
          <w:rStyle w:val="BodyText21"/>
          <w:bCs/>
          <w:sz w:val="24"/>
          <w:szCs w:val="24"/>
        </w:rPr>
        <w:t>Act, the court may order the forfeiture to</w:t>
      </w:r>
      <w:r w:rsidRPr="003E26EF">
        <w:rPr>
          <w:rStyle w:val="BodyText21"/>
          <w:bCs/>
          <w:sz w:val="24"/>
          <w:szCs w:val="24"/>
        </w:rPr>
        <w:t xml:space="preserve"> Australia of any vehicle, air</w:t>
      </w:r>
      <w:r w:rsidR="008D33BB" w:rsidRPr="003E26EF">
        <w:rPr>
          <w:b w:val="0"/>
          <w:sz w:val="24"/>
          <w:szCs w:val="24"/>
        </w:rPr>
        <w:t>craft, vessel or article used or otherwise involved in the commission of the offence.</w:t>
      </w:r>
    </w:p>
    <w:p w14:paraId="28042D7E" w14:textId="4516F2A2" w:rsidR="00C43FEF" w:rsidRPr="008D33BB" w:rsidRDefault="003E26EF" w:rsidP="003E26EF">
      <w:pPr>
        <w:pStyle w:val="BodyText4"/>
        <w:spacing w:after="60" w:line="240" w:lineRule="auto"/>
        <w:ind w:firstLine="274"/>
        <w:rPr>
          <w:b w:val="0"/>
          <w:sz w:val="24"/>
          <w:szCs w:val="24"/>
        </w:rPr>
      </w:pPr>
      <w:r>
        <w:rPr>
          <w:b w:val="0"/>
          <w:sz w:val="24"/>
          <w:szCs w:val="24"/>
        </w:rPr>
        <w:t xml:space="preserve">(2) </w:t>
      </w:r>
      <w:r w:rsidR="008D33BB" w:rsidRPr="008D33BB">
        <w:rPr>
          <w:b w:val="0"/>
          <w:sz w:val="24"/>
          <w:szCs w:val="24"/>
        </w:rPr>
        <w:t>A warden may seize any vehicle, aircraft, vessel or article that he reasonably believes to have been used or otherwise involved in the commission of an offence against this Act an</w:t>
      </w:r>
      <w:r>
        <w:rPr>
          <w:b w:val="0"/>
          <w:sz w:val="24"/>
          <w:szCs w:val="24"/>
        </w:rPr>
        <w:t>d may retain it until the expir</w:t>
      </w:r>
      <w:r w:rsidR="008D33BB" w:rsidRPr="008D33BB">
        <w:rPr>
          <w:b w:val="0"/>
          <w:sz w:val="24"/>
          <w:szCs w:val="24"/>
        </w:rPr>
        <w:t>ation of a period of 60 days after the seizure or, if a prosecution for an offence against this Act in the commission of which it may have been used or otherwise involved is instituted within that period, until the prosecution is terminated.</w:t>
      </w:r>
    </w:p>
    <w:p w14:paraId="4351F2E5" w14:textId="77777777" w:rsidR="00C43FEF" w:rsidRPr="008D33BB" w:rsidRDefault="003E26EF" w:rsidP="003E26EF">
      <w:pPr>
        <w:pStyle w:val="BodyText4"/>
        <w:spacing w:after="60" w:line="240" w:lineRule="auto"/>
        <w:ind w:firstLine="274"/>
        <w:rPr>
          <w:b w:val="0"/>
          <w:sz w:val="24"/>
          <w:szCs w:val="24"/>
        </w:rPr>
      </w:pPr>
      <w:r>
        <w:rPr>
          <w:b w:val="0"/>
          <w:sz w:val="24"/>
          <w:szCs w:val="24"/>
        </w:rPr>
        <w:t xml:space="preserve">(3) </w:t>
      </w:r>
      <w:r w:rsidR="008D33BB" w:rsidRPr="008D33BB">
        <w:rPr>
          <w:b w:val="0"/>
          <w:sz w:val="24"/>
          <w:szCs w:val="24"/>
        </w:rPr>
        <w:t>The Director may authorize a vehicle, aircraft, vessel or article seized under sub-section (</w:t>
      </w:r>
      <w:r w:rsidR="008D33BB" w:rsidRPr="008D33BB">
        <w:rPr>
          <w:rStyle w:val="BodytextSpacing0pt"/>
          <w:bCs/>
          <w:spacing w:val="0"/>
          <w:sz w:val="24"/>
          <w:szCs w:val="24"/>
        </w:rPr>
        <w:t>2</w:t>
      </w:r>
      <w:r w:rsidR="008D33BB" w:rsidRPr="008D33BB">
        <w:rPr>
          <w:b w:val="0"/>
          <w:sz w:val="24"/>
          <w:szCs w:val="24"/>
        </w:rPr>
        <w:t>) to be released to its owner, or to the person from whose possession it was seized, either unconditionally or on such conditions as he thinks fit, including conditions as to the giving of security for payment of its value if it is forfeited.</w:t>
      </w:r>
    </w:p>
    <w:p w14:paraId="39E016E8" w14:textId="77777777" w:rsidR="00C43FEF" w:rsidRPr="008D33BB" w:rsidRDefault="003E26EF" w:rsidP="003E26EF">
      <w:pPr>
        <w:pStyle w:val="BodyText4"/>
        <w:spacing w:after="60" w:line="240" w:lineRule="auto"/>
        <w:ind w:firstLine="274"/>
        <w:rPr>
          <w:b w:val="0"/>
          <w:sz w:val="24"/>
          <w:szCs w:val="24"/>
        </w:rPr>
      </w:pPr>
      <w:r>
        <w:rPr>
          <w:b w:val="0"/>
          <w:sz w:val="24"/>
          <w:szCs w:val="24"/>
        </w:rPr>
        <w:t xml:space="preserve">(4) </w:t>
      </w:r>
      <w:r w:rsidR="008D33BB" w:rsidRPr="008D33BB">
        <w:rPr>
          <w:b w:val="0"/>
          <w:sz w:val="24"/>
          <w:szCs w:val="24"/>
        </w:rPr>
        <w:t>A vehicle, aircraft, vessel or article forfeited under this section may be sold or otherwise disposed of as the Director thinks fit.</w:t>
      </w:r>
    </w:p>
    <w:p w14:paraId="64DB8258" w14:textId="77777777" w:rsidR="00C43FEF" w:rsidRPr="008D33BB" w:rsidRDefault="003E26EF" w:rsidP="003E26EF">
      <w:pPr>
        <w:pStyle w:val="BodyText4"/>
        <w:spacing w:line="240" w:lineRule="auto"/>
        <w:ind w:firstLine="270"/>
        <w:rPr>
          <w:b w:val="0"/>
          <w:sz w:val="24"/>
          <w:szCs w:val="24"/>
        </w:rPr>
      </w:pPr>
      <w:r>
        <w:rPr>
          <w:b w:val="0"/>
          <w:sz w:val="24"/>
          <w:szCs w:val="24"/>
        </w:rPr>
        <w:t xml:space="preserve">(5) </w:t>
      </w:r>
      <w:r w:rsidR="008D33BB" w:rsidRPr="008D33BB">
        <w:rPr>
          <w:b w:val="0"/>
          <w:sz w:val="24"/>
          <w:szCs w:val="24"/>
        </w:rPr>
        <w:t>A warden may seize—</w:t>
      </w:r>
    </w:p>
    <w:p w14:paraId="54244F6C" w14:textId="77777777" w:rsidR="00C43FEF" w:rsidRPr="008D33BB" w:rsidRDefault="003E26EF" w:rsidP="003E26EF">
      <w:pPr>
        <w:pStyle w:val="BodyText4"/>
        <w:spacing w:after="60" w:line="240" w:lineRule="auto"/>
        <w:ind w:left="634" w:hanging="360"/>
        <w:rPr>
          <w:b w:val="0"/>
          <w:sz w:val="24"/>
          <w:szCs w:val="24"/>
        </w:rPr>
      </w:pPr>
      <w:r>
        <w:rPr>
          <w:b w:val="0"/>
          <w:sz w:val="24"/>
          <w:szCs w:val="24"/>
        </w:rPr>
        <w:t xml:space="preserve">(a) </w:t>
      </w:r>
      <w:r w:rsidR="008D33BB" w:rsidRPr="008D33BB">
        <w:rPr>
          <w:b w:val="0"/>
          <w:sz w:val="24"/>
          <w:szCs w:val="24"/>
        </w:rPr>
        <w:t>any animal or plant that he reasonably believes to have been killed or taken in contravention of this Act; or</w:t>
      </w:r>
    </w:p>
    <w:p w14:paraId="1007B9D4" w14:textId="77777777" w:rsidR="00C43FEF" w:rsidRPr="008D33BB" w:rsidRDefault="003E26EF" w:rsidP="003E26EF">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any animal that he reasonably believes to have been used or otherwise involved in the commission of an offence against this Act.</w:t>
      </w:r>
    </w:p>
    <w:p w14:paraId="1370BA75" w14:textId="77777777" w:rsidR="00C43FEF" w:rsidRPr="008D33BB" w:rsidRDefault="003E26EF" w:rsidP="003E26EF">
      <w:pPr>
        <w:pStyle w:val="BodyText4"/>
        <w:spacing w:after="60" w:line="240" w:lineRule="auto"/>
        <w:ind w:firstLine="274"/>
        <w:rPr>
          <w:b w:val="0"/>
          <w:sz w:val="24"/>
          <w:szCs w:val="24"/>
        </w:rPr>
      </w:pPr>
      <w:r>
        <w:rPr>
          <w:b w:val="0"/>
          <w:sz w:val="24"/>
          <w:szCs w:val="24"/>
        </w:rPr>
        <w:t xml:space="preserve">(6) </w:t>
      </w:r>
      <w:r w:rsidR="008D33BB" w:rsidRPr="008D33BB">
        <w:rPr>
          <w:b w:val="0"/>
          <w:sz w:val="24"/>
          <w:szCs w:val="24"/>
        </w:rPr>
        <w:t xml:space="preserve">Where an animal or plant has been seized under sub-section </w:t>
      </w:r>
      <w:r w:rsidR="008D33BB" w:rsidRPr="008D33BB">
        <w:rPr>
          <w:rStyle w:val="BodyText1"/>
          <w:bCs/>
          <w:sz w:val="24"/>
          <w:szCs w:val="24"/>
        </w:rPr>
        <w:t xml:space="preserve">(5), </w:t>
      </w:r>
      <w:r w:rsidR="008D33BB" w:rsidRPr="008D33BB">
        <w:rPr>
          <w:b w:val="0"/>
          <w:sz w:val="24"/>
          <w:szCs w:val="24"/>
        </w:rPr>
        <w:t>the Director may cause it to be—</w:t>
      </w:r>
    </w:p>
    <w:p w14:paraId="66ADD612" w14:textId="77777777" w:rsidR="00C43FEF" w:rsidRPr="008D33BB" w:rsidRDefault="003E26EF" w:rsidP="003E26EF">
      <w:pPr>
        <w:pStyle w:val="BodyText4"/>
        <w:spacing w:after="60" w:line="240" w:lineRule="auto"/>
        <w:ind w:left="634" w:hanging="360"/>
        <w:rPr>
          <w:b w:val="0"/>
          <w:sz w:val="24"/>
          <w:szCs w:val="24"/>
        </w:rPr>
      </w:pPr>
      <w:r>
        <w:rPr>
          <w:b w:val="0"/>
          <w:sz w:val="24"/>
          <w:szCs w:val="24"/>
        </w:rPr>
        <w:t xml:space="preserve">(a) </w:t>
      </w:r>
      <w:r w:rsidR="008D33BB" w:rsidRPr="008D33BB">
        <w:rPr>
          <w:b w:val="0"/>
          <w:sz w:val="24"/>
          <w:szCs w:val="24"/>
        </w:rPr>
        <w:t>retained; or</w:t>
      </w:r>
    </w:p>
    <w:p w14:paraId="35FA59E4" w14:textId="77777777" w:rsidR="00C43FEF" w:rsidRPr="008D33BB" w:rsidRDefault="003E26EF" w:rsidP="003E26EF">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sold or otherwise disposed of.</w:t>
      </w:r>
    </w:p>
    <w:p w14:paraId="60574223" w14:textId="77777777" w:rsidR="00C43FEF" w:rsidRPr="008D33BB" w:rsidRDefault="003E26EF" w:rsidP="003E26EF">
      <w:pPr>
        <w:pStyle w:val="BodyText4"/>
        <w:spacing w:after="60" w:line="240" w:lineRule="auto"/>
        <w:ind w:firstLine="274"/>
        <w:rPr>
          <w:b w:val="0"/>
          <w:sz w:val="24"/>
          <w:szCs w:val="24"/>
        </w:rPr>
      </w:pPr>
      <w:r>
        <w:rPr>
          <w:b w:val="0"/>
          <w:sz w:val="24"/>
          <w:szCs w:val="24"/>
        </w:rPr>
        <w:t xml:space="preserve">(7) </w:t>
      </w:r>
      <w:r w:rsidR="008D33BB" w:rsidRPr="008D33BB">
        <w:rPr>
          <w:b w:val="0"/>
          <w:sz w:val="24"/>
          <w:szCs w:val="24"/>
        </w:rPr>
        <w:t>Where an animal or plant seized under sub-section (5) was not killed or taken in contravention of this Act or used or otherwise involved in the commission of an offence against this Act, any person who has suffered loss or damage by reason of the seizure is entitled to reasonable compensation.</w:t>
      </w:r>
    </w:p>
    <w:p w14:paraId="0E912F68" w14:textId="77777777" w:rsidR="00C43FEF" w:rsidRPr="003E26EF" w:rsidRDefault="008D33BB" w:rsidP="003E26EF">
      <w:pPr>
        <w:pStyle w:val="Bodytext31"/>
        <w:spacing w:before="120" w:after="60" w:line="240" w:lineRule="auto"/>
        <w:jc w:val="both"/>
        <w:rPr>
          <w:b/>
          <w:sz w:val="20"/>
          <w:szCs w:val="20"/>
        </w:rPr>
      </w:pPr>
      <w:r w:rsidRPr="003E26EF">
        <w:rPr>
          <w:rStyle w:val="Bodytext3"/>
          <w:b/>
          <w:sz w:val="20"/>
          <w:szCs w:val="20"/>
        </w:rPr>
        <w:t>General powers of wardens and rangers.</w:t>
      </w:r>
    </w:p>
    <w:p w14:paraId="72D45177" w14:textId="1C671376" w:rsidR="00C43FEF" w:rsidRPr="008D33BB" w:rsidRDefault="003E26EF" w:rsidP="003E26EF">
      <w:pPr>
        <w:pStyle w:val="BodyText4"/>
        <w:spacing w:after="60" w:line="240" w:lineRule="auto"/>
        <w:ind w:firstLine="274"/>
        <w:rPr>
          <w:b w:val="0"/>
          <w:sz w:val="24"/>
          <w:szCs w:val="24"/>
        </w:rPr>
      </w:pPr>
      <w:r w:rsidRPr="003E26EF">
        <w:rPr>
          <w:sz w:val="24"/>
          <w:szCs w:val="24"/>
        </w:rPr>
        <w:t>42.</w:t>
      </w:r>
      <w:r>
        <w:rPr>
          <w:b w:val="0"/>
          <w:sz w:val="24"/>
          <w:szCs w:val="24"/>
        </w:rPr>
        <w:t xml:space="preserve"> </w:t>
      </w:r>
      <w:r w:rsidR="008D33BB" w:rsidRPr="008D33BB">
        <w:rPr>
          <w:b w:val="0"/>
          <w:sz w:val="24"/>
          <w:szCs w:val="24"/>
        </w:rPr>
        <w:t>(1) A warden may, in a park or reserve in Australia or the Australian coastal sea, search a vehicle, aircraft or vessel for the purpose of ascertaining whether there is in or on that vehicle, aircraft or vessel—</w:t>
      </w:r>
    </w:p>
    <w:p w14:paraId="56463445" w14:textId="77777777" w:rsidR="00C43FEF" w:rsidRPr="008D33BB" w:rsidRDefault="003E26EF" w:rsidP="003E26EF">
      <w:pPr>
        <w:pStyle w:val="BodyText4"/>
        <w:spacing w:after="60" w:line="240" w:lineRule="auto"/>
        <w:ind w:left="548" w:hanging="274"/>
        <w:rPr>
          <w:b w:val="0"/>
          <w:sz w:val="24"/>
          <w:szCs w:val="24"/>
        </w:rPr>
      </w:pPr>
      <w:r>
        <w:rPr>
          <w:b w:val="0"/>
          <w:sz w:val="24"/>
          <w:szCs w:val="24"/>
        </w:rPr>
        <w:t xml:space="preserve">(a) </w:t>
      </w:r>
      <w:r w:rsidR="008D33BB" w:rsidRPr="008D33BB">
        <w:rPr>
          <w:b w:val="0"/>
          <w:sz w:val="24"/>
          <w:szCs w:val="24"/>
        </w:rPr>
        <w:t>any animal, plant or article in respect of which an offence against this Act has been committed; or</w:t>
      </w:r>
    </w:p>
    <w:p w14:paraId="5E502696" w14:textId="77777777" w:rsidR="00C43FEF" w:rsidRPr="008D33BB" w:rsidRDefault="003E26EF" w:rsidP="003E26EF">
      <w:pPr>
        <w:pStyle w:val="BodyText4"/>
        <w:spacing w:after="60" w:line="240" w:lineRule="auto"/>
        <w:ind w:firstLine="274"/>
        <w:rPr>
          <w:b w:val="0"/>
          <w:sz w:val="24"/>
          <w:szCs w:val="24"/>
        </w:rPr>
      </w:pPr>
      <w:r>
        <w:rPr>
          <w:b w:val="0"/>
          <w:sz w:val="24"/>
          <w:szCs w:val="24"/>
        </w:rPr>
        <w:t xml:space="preserve">(b) </w:t>
      </w:r>
      <w:r w:rsidR="008D33BB" w:rsidRPr="008D33BB">
        <w:rPr>
          <w:b w:val="0"/>
          <w:sz w:val="24"/>
          <w:szCs w:val="24"/>
        </w:rPr>
        <w:t>anything that will afford evidence as to the commission of an offence against this Act,</w:t>
      </w:r>
    </w:p>
    <w:p w14:paraId="43E53B6F" w14:textId="77777777" w:rsidR="00C43FEF" w:rsidRPr="008D33BB" w:rsidRDefault="008D33BB" w:rsidP="003E26EF">
      <w:pPr>
        <w:pStyle w:val="BodyText4"/>
        <w:spacing w:after="60" w:line="240" w:lineRule="auto"/>
        <w:ind w:firstLine="0"/>
        <w:rPr>
          <w:b w:val="0"/>
          <w:sz w:val="24"/>
          <w:szCs w:val="24"/>
        </w:rPr>
      </w:pPr>
      <w:r w:rsidRPr="008D33BB">
        <w:rPr>
          <w:b w:val="0"/>
          <w:sz w:val="24"/>
          <w:szCs w:val="24"/>
        </w:rPr>
        <w:t>and for that purpose stop or detain a vehicle, aircraft or vessel.</w:t>
      </w:r>
    </w:p>
    <w:p w14:paraId="4C25DD3A" w14:textId="77777777" w:rsidR="003E26EF" w:rsidRDefault="003E26EF" w:rsidP="003E26EF">
      <w:pPr>
        <w:pStyle w:val="BodyText4"/>
        <w:spacing w:line="240" w:lineRule="auto"/>
        <w:ind w:firstLine="270"/>
        <w:rPr>
          <w:b w:val="0"/>
          <w:sz w:val="24"/>
          <w:szCs w:val="24"/>
        </w:rPr>
      </w:pPr>
      <w:r>
        <w:rPr>
          <w:b w:val="0"/>
          <w:sz w:val="24"/>
          <w:szCs w:val="24"/>
        </w:rPr>
        <w:t xml:space="preserve">(2) </w:t>
      </w:r>
      <w:r w:rsidR="008D33BB" w:rsidRPr="008D33BB">
        <w:rPr>
          <w:b w:val="0"/>
          <w:sz w:val="24"/>
          <w:szCs w:val="24"/>
        </w:rPr>
        <w:t>A warden may, anywhere in Australia or the Australian coastal sea or in a park or reserve outside the Australian coastal sea, search a vehicle, aircraft or vessel if he believes on reasonable grounds that there is in or on that vehicle, aircraft or vessel—</w:t>
      </w:r>
    </w:p>
    <w:p w14:paraId="45654330" w14:textId="0ADE040F" w:rsidR="00C43FEF" w:rsidRPr="008D33BB" w:rsidRDefault="003E26EF" w:rsidP="003E26EF">
      <w:pPr>
        <w:pStyle w:val="BodyText4"/>
        <w:spacing w:after="60" w:line="240" w:lineRule="auto"/>
        <w:ind w:left="548" w:hanging="274"/>
        <w:rPr>
          <w:b w:val="0"/>
          <w:sz w:val="24"/>
          <w:szCs w:val="24"/>
        </w:rPr>
      </w:pPr>
      <w:r>
        <w:rPr>
          <w:b w:val="0"/>
          <w:sz w:val="24"/>
          <w:szCs w:val="24"/>
        </w:rPr>
        <w:t xml:space="preserve">(a) </w:t>
      </w:r>
      <w:r w:rsidR="008D33BB" w:rsidRPr="008D33BB">
        <w:rPr>
          <w:b w:val="0"/>
          <w:sz w:val="24"/>
          <w:szCs w:val="24"/>
        </w:rPr>
        <w:t>any animal, plant or article in respect of which an offence against this Act has been committed; or</w:t>
      </w:r>
    </w:p>
    <w:p w14:paraId="58CF5DB4" w14:textId="77777777" w:rsidR="00C43FEF" w:rsidRPr="008D33BB" w:rsidRDefault="004267BA" w:rsidP="004267BA">
      <w:pPr>
        <w:pStyle w:val="BodyText4"/>
        <w:spacing w:after="60" w:line="240" w:lineRule="auto"/>
        <w:ind w:left="548" w:hanging="274"/>
        <w:rPr>
          <w:b w:val="0"/>
          <w:sz w:val="24"/>
          <w:szCs w:val="24"/>
        </w:rPr>
      </w:pPr>
      <w:r>
        <w:rPr>
          <w:b w:val="0"/>
          <w:sz w:val="24"/>
          <w:szCs w:val="24"/>
        </w:rPr>
        <w:t xml:space="preserve">(b) </w:t>
      </w:r>
      <w:r w:rsidR="008D33BB" w:rsidRPr="008D33BB">
        <w:rPr>
          <w:b w:val="0"/>
          <w:sz w:val="24"/>
          <w:szCs w:val="24"/>
        </w:rPr>
        <w:t>anything that will afford evidence as to the commission of an offence against this Act,</w:t>
      </w:r>
    </w:p>
    <w:p w14:paraId="264AB75B" w14:textId="77777777" w:rsidR="00C43FEF" w:rsidRPr="008D33BB" w:rsidRDefault="008D33BB" w:rsidP="004267BA">
      <w:pPr>
        <w:pStyle w:val="BodyText4"/>
        <w:spacing w:after="60" w:line="240" w:lineRule="auto"/>
        <w:ind w:firstLine="0"/>
        <w:rPr>
          <w:b w:val="0"/>
          <w:sz w:val="24"/>
          <w:szCs w:val="24"/>
        </w:rPr>
      </w:pPr>
      <w:r w:rsidRPr="008D33BB">
        <w:rPr>
          <w:b w:val="0"/>
          <w:sz w:val="24"/>
          <w:szCs w:val="24"/>
        </w:rPr>
        <w:t>and for that purpose stop or detain a vehicle, aircraft or vessel.</w:t>
      </w:r>
    </w:p>
    <w:p w14:paraId="13E3AE61" w14:textId="77777777" w:rsidR="00DB51C9" w:rsidRDefault="00DB51C9">
      <w:pPr>
        <w:rPr>
          <w:rFonts w:ascii="Times New Roman" w:eastAsia="Times New Roman" w:hAnsi="Times New Roman" w:cs="Times New Roman"/>
          <w:bCs/>
        </w:rPr>
      </w:pPr>
      <w:r>
        <w:rPr>
          <w:b/>
        </w:rPr>
        <w:br w:type="page"/>
      </w:r>
    </w:p>
    <w:p w14:paraId="1B68E64B" w14:textId="024E60C9" w:rsidR="00C43FEF" w:rsidRPr="008D33BB" w:rsidRDefault="004267BA" w:rsidP="004267BA">
      <w:pPr>
        <w:pStyle w:val="BodyText4"/>
        <w:spacing w:after="60" w:line="240" w:lineRule="auto"/>
        <w:ind w:firstLine="274"/>
        <w:rPr>
          <w:b w:val="0"/>
          <w:sz w:val="24"/>
          <w:szCs w:val="24"/>
        </w:rPr>
      </w:pPr>
      <w:r>
        <w:rPr>
          <w:b w:val="0"/>
          <w:sz w:val="24"/>
          <w:szCs w:val="24"/>
        </w:rPr>
        <w:lastRenderedPageBreak/>
        <w:t xml:space="preserve">(3) </w:t>
      </w:r>
      <w:r w:rsidR="008D33BB" w:rsidRPr="008D33BB">
        <w:rPr>
          <w:b w:val="0"/>
          <w:sz w:val="24"/>
          <w:szCs w:val="24"/>
        </w:rPr>
        <w:t>A warden or ranger may, in a park or reserve—</w:t>
      </w:r>
    </w:p>
    <w:p w14:paraId="2257829F" w14:textId="77777777" w:rsidR="00C43FEF" w:rsidRPr="008D33BB" w:rsidRDefault="004267BA" w:rsidP="004267BA">
      <w:pPr>
        <w:pStyle w:val="BodyText4"/>
        <w:spacing w:after="60" w:line="240" w:lineRule="auto"/>
        <w:ind w:left="548" w:hanging="274"/>
        <w:rPr>
          <w:b w:val="0"/>
          <w:sz w:val="24"/>
          <w:szCs w:val="24"/>
        </w:rPr>
      </w:pPr>
      <w:r>
        <w:rPr>
          <w:b w:val="0"/>
          <w:sz w:val="24"/>
          <w:szCs w:val="24"/>
        </w:rPr>
        <w:t xml:space="preserve">(a) </w:t>
      </w:r>
      <w:r w:rsidR="008D33BB" w:rsidRPr="008D33BB">
        <w:rPr>
          <w:b w:val="0"/>
          <w:sz w:val="24"/>
          <w:szCs w:val="24"/>
        </w:rPr>
        <w:t>require any person whom he finds committing, or whom he reasonably suspects of having committed, an offence against this Act to state his full name and usual place of residence;</w:t>
      </w:r>
    </w:p>
    <w:p w14:paraId="123ACA28" w14:textId="77777777" w:rsidR="00C43FEF" w:rsidRPr="008D33BB" w:rsidRDefault="004267BA" w:rsidP="004267BA">
      <w:pPr>
        <w:pStyle w:val="BodyText4"/>
        <w:spacing w:after="60" w:line="240" w:lineRule="auto"/>
        <w:ind w:left="548" w:hanging="274"/>
        <w:rPr>
          <w:b w:val="0"/>
          <w:sz w:val="24"/>
          <w:szCs w:val="24"/>
        </w:rPr>
      </w:pPr>
      <w:r>
        <w:rPr>
          <w:b w:val="0"/>
          <w:sz w:val="24"/>
          <w:szCs w:val="24"/>
        </w:rPr>
        <w:t xml:space="preserve">(b) </w:t>
      </w:r>
      <w:r w:rsidR="008D33BB" w:rsidRPr="008D33BB">
        <w:rPr>
          <w:b w:val="0"/>
          <w:sz w:val="24"/>
          <w:szCs w:val="24"/>
        </w:rPr>
        <w:t>require any person whom he finds committing, or whom he reasonably suspects of having committed, an offence against this Act to leave that park or reserve; and</w:t>
      </w:r>
    </w:p>
    <w:p w14:paraId="746A2370" w14:textId="77777777" w:rsidR="00C43FEF" w:rsidRPr="008D33BB" w:rsidRDefault="004267BA" w:rsidP="004267BA">
      <w:pPr>
        <w:pStyle w:val="BodyText4"/>
        <w:spacing w:after="60" w:line="240" w:lineRule="auto"/>
        <w:ind w:left="548" w:hanging="274"/>
        <w:rPr>
          <w:b w:val="0"/>
          <w:sz w:val="24"/>
          <w:szCs w:val="24"/>
        </w:rPr>
      </w:pPr>
      <w:r>
        <w:rPr>
          <w:b w:val="0"/>
          <w:sz w:val="24"/>
          <w:szCs w:val="24"/>
        </w:rPr>
        <w:t xml:space="preserve">(c) </w:t>
      </w:r>
      <w:r w:rsidR="008D33BB" w:rsidRPr="008D33BB">
        <w:rPr>
          <w:b w:val="0"/>
          <w:sz w:val="24"/>
          <w:szCs w:val="24"/>
        </w:rPr>
        <w:t>require any person whom he reasonably suspects of having done an act in respect of which the person is required to hold a licence, permit or other authority under this Act to produce such a licence or permit or evidence of such an authority.</w:t>
      </w:r>
    </w:p>
    <w:p w14:paraId="26DE87C2" w14:textId="77777777" w:rsidR="00C43FEF" w:rsidRPr="008D33BB" w:rsidRDefault="004267BA" w:rsidP="004267BA">
      <w:pPr>
        <w:pStyle w:val="BodyText4"/>
        <w:spacing w:after="60" w:line="240" w:lineRule="auto"/>
        <w:ind w:firstLine="270"/>
        <w:rPr>
          <w:b w:val="0"/>
          <w:sz w:val="24"/>
          <w:szCs w:val="24"/>
        </w:rPr>
      </w:pPr>
      <w:r>
        <w:rPr>
          <w:b w:val="0"/>
          <w:sz w:val="24"/>
          <w:szCs w:val="24"/>
        </w:rPr>
        <w:t xml:space="preserve">(4) </w:t>
      </w:r>
      <w:r w:rsidR="008D33BB" w:rsidRPr="008D33BB">
        <w:rPr>
          <w:b w:val="0"/>
          <w:sz w:val="24"/>
          <w:szCs w:val="24"/>
        </w:rPr>
        <w:t>Where a warden (other than a member of a police force who is in uniform) stops, or proposes to search or detain, a vehicle, aircraft or vessel, he shall—</w:t>
      </w:r>
    </w:p>
    <w:p w14:paraId="420AF1EC" w14:textId="20A56AED" w:rsidR="00C43FEF" w:rsidRPr="008D33BB" w:rsidRDefault="004267BA" w:rsidP="004267BA">
      <w:pPr>
        <w:pStyle w:val="BodyText4"/>
        <w:spacing w:after="60" w:line="240" w:lineRule="auto"/>
        <w:ind w:left="548" w:hanging="274"/>
        <w:rPr>
          <w:b w:val="0"/>
          <w:sz w:val="24"/>
          <w:szCs w:val="24"/>
        </w:rPr>
      </w:pPr>
      <w:r>
        <w:rPr>
          <w:b w:val="0"/>
          <w:sz w:val="24"/>
          <w:szCs w:val="24"/>
        </w:rPr>
        <w:t xml:space="preserve">(a) </w:t>
      </w:r>
      <w:r w:rsidR="008D33BB" w:rsidRPr="008D33BB">
        <w:rPr>
          <w:b w:val="0"/>
          <w:sz w:val="24"/>
          <w:szCs w:val="24"/>
        </w:rPr>
        <w:t>in the case of a member of a police force—produce, for inspection by the person in charge of the vehicle, aircraft or vessel, written evidence of the fact that he is a member of a police force; or</w:t>
      </w:r>
    </w:p>
    <w:p w14:paraId="38EFB969" w14:textId="77777777" w:rsidR="00C43FEF" w:rsidRPr="008D33BB" w:rsidRDefault="004267BA" w:rsidP="004267BA">
      <w:pPr>
        <w:pStyle w:val="BodyText4"/>
        <w:spacing w:after="60" w:line="240" w:lineRule="auto"/>
        <w:ind w:left="548" w:hanging="274"/>
        <w:rPr>
          <w:b w:val="0"/>
          <w:sz w:val="24"/>
          <w:szCs w:val="24"/>
        </w:rPr>
      </w:pPr>
      <w:r>
        <w:rPr>
          <w:b w:val="0"/>
          <w:sz w:val="24"/>
          <w:szCs w:val="24"/>
        </w:rPr>
        <w:t xml:space="preserve">(b) </w:t>
      </w:r>
      <w:r w:rsidR="008D33BB" w:rsidRPr="008D33BB">
        <w:rPr>
          <w:b w:val="0"/>
          <w:sz w:val="24"/>
          <w:szCs w:val="24"/>
        </w:rPr>
        <w:t>in any other case</w:t>
      </w:r>
      <w:r>
        <w:rPr>
          <w:b w:val="0"/>
          <w:sz w:val="24"/>
          <w:szCs w:val="24"/>
        </w:rPr>
        <w:t xml:space="preserve"> </w:t>
      </w:r>
      <w:r w:rsidR="008D33BB" w:rsidRPr="008D33BB">
        <w:rPr>
          <w:b w:val="0"/>
          <w:sz w:val="24"/>
          <w:szCs w:val="24"/>
        </w:rPr>
        <w:t>produce his identity card for inspection by that person,</w:t>
      </w:r>
    </w:p>
    <w:p w14:paraId="5FA8C058" w14:textId="77777777" w:rsidR="00C43FEF" w:rsidRPr="008D33BB" w:rsidRDefault="008D33BB" w:rsidP="004267BA">
      <w:pPr>
        <w:pStyle w:val="BodyText4"/>
        <w:spacing w:after="60" w:line="240" w:lineRule="auto"/>
        <w:ind w:firstLine="0"/>
        <w:rPr>
          <w:b w:val="0"/>
          <w:sz w:val="24"/>
          <w:szCs w:val="24"/>
        </w:rPr>
      </w:pPr>
      <w:r w:rsidRPr="008D33BB">
        <w:rPr>
          <w:b w:val="0"/>
          <w:sz w:val="24"/>
          <w:szCs w:val="24"/>
        </w:rPr>
        <w:t>and, if he fails to do so, he is not authorized to search or detain that vehicle, aircraft or vessel.</w:t>
      </w:r>
    </w:p>
    <w:p w14:paraId="67E7C995" w14:textId="77777777" w:rsidR="00C43FEF" w:rsidRPr="008D33BB" w:rsidRDefault="004267BA" w:rsidP="004267BA">
      <w:pPr>
        <w:pStyle w:val="BodyText4"/>
        <w:spacing w:after="60" w:line="240" w:lineRule="auto"/>
        <w:ind w:firstLine="274"/>
        <w:rPr>
          <w:b w:val="0"/>
          <w:sz w:val="24"/>
          <w:szCs w:val="24"/>
        </w:rPr>
      </w:pPr>
      <w:r>
        <w:rPr>
          <w:b w:val="0"/>
          <w:sz w:val="24"/>
          <w:szCs w:val="24"/>
        </w:rPr>
        <w:t xml:space="preserve">(5) </w:t>
      </w:r>
      <w:r w:rsidR="008D33BB" w:rsidRPr="008D33BB">
        <w:rPr>
          <w:b w:val="0"/>
          <w:sz w:val="24"/>
          <w:szCs w:val="24"/>
        </w:rPr>
        <w:t xml:space="preserve">Where a warden (other than a member of a police force who is in uniform) or a ranger makes a requirement of a person in pursuance of sub-section </w:t>
      </w:r>
      <w:r w:rsidR="008D33BB" w:rsidRPr="008D33BB">
        <w:rPr>
          <w:rStyle w:val="BodyText1"/>
          <w:bCs/>
          <w:sz w:val="24"/>
          <w:szCs w:val="24"/>
        </w:rPr>
        <w:t>(3),</w:t>
      </w:r>
      <w:r w:rsidR="008D33BB" w:rsidRPr="008D33BB">
        <w:rPr>
          <w:b w:val="0"/>
          <w:sz w:val="24"/>
          <w:szCs w:val="24"/>
        </w:rPr>
        <w:t xml:space="preserve"> he shall—</w:t>
      </w:r>
    </w:p>
    <w:p w14:paraId="422D3C42" w14:textId="0503CC9C" w:rsidR="00C43FEF" w:rsidRPr="008D33BB" w:rsidRDefault="004267BA" w:rsidP="004267BA">
      <w:pPr>
        <w:pStyle w:val="BodyText4"/>
        <w:spacing w:after="60" w:line="240" w:lineRule="auto"/>
        <w:ind w:left="548" w:hanging="274"/>
        <w:rPr>
          <w:b w:val="0"/>
          <w:sz w:val="24"/>
          <w:szCs w:val="24"/>
        </w:rPr>
      </w:pPr>
      <w:r>
        <w:rPr>
          <w:b w:val="0"/>
          <w:sz w:val="24"/>
          <w:szCs w:val="24"/>
        </w:rPr>
        <w:t xml:space="preserve">(a) </w:t>
      </w:r>
      <w:r w:rsidR="008D33BB" w:rsidRPr="008D33BB">
        <w:rPr>
          <w:b w:val="0"/>
          <w:sz w:val="24"/>
          <w:szCs w:val="24"/>
        </w:rPr>
        <w:t>in the case of a member of a police force—produce, for inspection by that person, written evidence of the fact that he is a member of a police force; or</w:t>
      </w:r>
    </w:p>
    <w:p w14:paraId="5C6D95BA" w14:textId="77777777" w:rsidR="00C43FEF" w:rsidRPr="008D33BB" w:rsidRDefault="004267BA" w:rsidP="004267BA">
      <w:pPr>
        <w:pStyle w:val="BodyText4"/>
        <w:spacing w:after="60" w:line="240" w:lineRule="auto"/>
        <w:ind w:left="548" w:hanging="274"/>
        <w:rPr>
          <w:b w:val="0"/>
          <w:sz w:val="24"/>
          <w:szCs w:val="24"/>
        </w:rPr>
      </w:pPr>
      <w:r>
        <w:rPr>
          <w:b w:val="0"/>
          <w:sz w:val="24"/>
          <w:szCs w:val="24"/>
        </w:rPr>
        <w:t xml:space="preserve">(b) </w:t>
      </w:r>
      <w:r w:rsidR="008D33BB" w:rsidRPr="008D33BB">
        <w:rPr>
          <w:b w:val="0"/>
          <w:sz w:val="24"/>
          <w:szCs w:val="24"/>
        </w:rPr>
        <w:t>in any other case—produce his identity card for inspection by that person,</w:t>
      </w:r>
    </w:p>
    <w:p w14:paraId="7315F408" w14:textId="77777777" w:rsidR="00C43FEF" w:rsidRPr="008D33BB" w:rsidRDefault="008D33BB" w:rsidP="004267BA">
      <w:pPr>
        <w:pStyle w:val="BodyText4"/>
        <w:spacing w:after="60" w:line="240" w:lineRule="auto"/>
        <w:ind w:firstLine="0"/>
        <w:rPr>
          <w:b w:val="0"/>
          <w:sz w:val="24"/>
          <w:szCs w:val="24"/>
        </w:rPr>
      </w:pPr>
      <w:r w:rsidRPr="008D33BB">
        <w:rPr>
          <w:b w:val="0"/>
          <w:sz w:val="24"/>
          <w:szCs w:val="24"/>
        </w:rPr>
        <w:t>and, if he fails to do so, that person is not obliged to comply with the requirement.</w:t>
      </w:r>
    </w:p>
    <w:p w14:paraId="2C3FD397" w14:textId="77777777" w:rsidR="004267BA" w:rsidRDefault="004267BA" w:rsidP="004267BA">
      <w:pPr>
        <w:pStyle w:val="BodyText4"/>
        <w:spacing w:line="240" w:lineRule="auto"/>
        <w:ind w:firstLine="270"/>
        <w:rPr>
          <w:b w:val="0"/>
          <w:sz w:val="24"/>
          <w:szCs w:val="24"/>
        </w:rPr>
      </w:pPr>
      <w:r>
        <w:rPr>
          <w:b w:val="0"/>
          <w:sz w:val="24"/>
          <w:szCs w:val="24"/>
        </w:rPr>
        <w:t xml:space="preserve">(6) </w:t>
      </w:r>
      <w:r w:rsidR="008D33BB" w:rsidRPr="008D33BB">
        <w:rPr>
          <w:b w:val="0"/>
          <w:sz w:val="24"/>
          <w:szCs w:val="24"/>
        </w:rPr>
        <w:t>A person who, without reasonable excuse, fails to comply with a requirement made of him by a warden or ranger under sub-section (</w:t>
      </w:r>
      <w:r w:rsidR="008D33BB" w:rsidRPr="008D33BB">
        <w:rPr>
          <w:rStyle w:val="BodytextSpacing0pt"/>
          <w:bCs/>
          <w:spacing w:val="0"/>
          <w:sz w:val="24"/>
          <w:szCs w:val="24"/>
        </w:rPr>
        <w:t>1</w:t>
      </w:r>
      <w:r w:rsidR="008D33BB" w:rsidRPr="008D33BB">
        <w:rPr>
          <w:b w:val="0"/>
          <w:sz w:val="24"/>
          <w:szCs w:val="24"/>
        </w:rPr>
        <w:t>), (</w:t>
      </w:r>
      <w:r w:rsidR="008D33BB" w:rsidRPr="008D33BB">
        <w:rPr>
          <w:rStyle w:val="BodytextSpacing0pt"/>
          <w:bCs/>
          <w:spacing w:val="0"/>
          <w:sz w:val="24"/>
          <w:szCs w:val="24"/>
        </w:rPr>
        <w:t>2</w:t>
      </w:r>
      <w:r w:rsidR="008D33BB" w:rsidRPr="008D33BB">
        <w:rPr>
          <w:b w:val="0"/>
          <w:sz w:val="24"/>
          <w:szCs w:val="24"/>
        </w:rPr>
        <w:t>) or (3) is guilty of an offence punishable, upon convic</w:t>
      </w:r>
      <w:r w:rsidR="00F705A2">
        <w:rPr>
          <w:b w:val="0"/>
          <w:sz w:val="24"/>
          <w:szCs w:val="24"/>
        </w:rPr>
        <w:t>tion, by a fine not exceeding $</w:t>
      </w:r>
      <w:r w:rsidR="008D33BB" w:rsidRPr="008D33BB">
        <w:rPr>
          <w:rStyle w:val="BodytextSpacing0pt"/>
          <w:bCs/>
          <w:spacing w:val="0"/>
          <w:sz w:val="24"/>
          <w:szCs w:val="24"/>
        </w:rPr>
        <w:t>1</w:t>
      </w:r>
      <w:r w:rsidR="008D33BB" w:rsidRPr="008D33BB">
        <w:rPr>
          <w:b w:val="0"/>
          <w:sz w:val="24"/>
          <w:szCs w:val="24"/>
        </w:rPr>
        <w:t>,</w:t>
      </w:r>
      <w:r w:rsidR="008D33BB" w:rsidRPr="008D33BB">
        <w:rPr>
          <w:rStyle w:val="BodytextSpacing0pt"/>
          <w:bCs/>
          <w:spacing w:val="0"/>
          <w:sz w:val="24"/>
          <w:szCs w:val="24"/>
        </w:rPr>
        <w:t>000</w:t>
      </w:r>
      <w:r w:rsidR="008D33BB" w:rsidRPr="008D33BB">
        <w:rPr>
          <w:b w:val="0"/>
          <w:sz w:val="24"/>
          <w:szCs w:val="24"/>
        </w:rPr>
        <w:t>.</w:t>
      </w:r>
    </w:p>
    <w:p w14:paraId="00BAAD00" w14:textId="77777777" w:rsidR="004267BA" w:rsidRPr="004267BA" w:rsidRDefault="004267BA" w:rsidP="004267BA">
      <w:pPr>
        <w:pStyle w:val="Bodytext31"/>
        <w:spacing w:before="120" w:after="60" w:line="240" w:lineRule="auto"/>
        <w:jc w:val="both"/>
        <w:rPr>
          <w:b/>
          <w:sz w:val="20"/>
          <w:szCs w:val="20"/>
        </w:rPr>
      </w:pPr>
      <w:r w:rsidRPr="004267BA">
        <w:rPr>
          <w:rStyle w:val="Bodytext3"/>
          <w:b/>
          <w:sz w:val="20"/>
          <w:szCs w:val="20"/>
        </w:rPr>
        <w:t>Assaulting, &amp;c., warden or ranger.</w:t>
      </w:r>
    </w:p>
    <w:p w14:paraId="148B959F" w14:textId="77777777" w:rsidR="00C43FEF" w:rsidRPr="008D33BB" w:rsidRDefault="004267BA" w:rsidP="004267BA">
      <w:pPr>
        <w:pStyle w:val="BodyText4"/>
        <w:tabs>
          <w:tab w:val="left" w:pos="630"/>
        </w:tabs>
        <w:spacing w:after="60" w:line="240" w:lineRule="auto"/>
        <w:ind w:firstLine="274"/>
        <w:rPr>
          <w:b w:val="0"/>
          <w:sz w:val="24"/>
          <w:szCs w:val="24"/>
        </w:rPr>
      </w:pPr>
      <w:r w:rsidRPr="004267BA">
        <w:rPr>
          <w:sz w:val="24"/>
          <w:szCs w:val="24"/>
        </w:rPr>
        <w:t>43.</w:t>
      </w:r>
      <w:r>
        <w:rPr>
          <w:b w:val="0"/>
          <w:sz w:val="24"/>
          <w:szCs w:val="24"/>
        </w:rPr>
        <w:tab/>
      </w:r>
      <w:r w:rsidR="008D33BB" w:rsidRPr="008D33BB">
        <w:rPr>
          <w:b w:val="0"/>
          <w:sz w:val="24"/>
          <w:szCs w:val="24"/>
        </w:rPr>
        <w:t>A person who assaults or threatens a warden or ranger acting in the performance of his duties under this Act is guilty of an offence and is punishable—</w:t>
      </w:r>
    </w:p>
    <w:p w14:paraId="49F7A637" w14:textId="77777777" w:rsidR="00C43FEF" w:rsidRPr="008D33BB" w:rsidRDefault="004267BA" w:rsidP="004267BA">
      <w:pPr>
        <w:pStyle w:val="BodyText4"/>
        <w:spacing w:after="60" w:line="240" w:lineRule="auto"/>
        <w:ind w:left="634" w:hanging="360"/>
        <w:rPr>
          <w:b w:val="0"/>
          <w:sz w:val="24"/>
          <w:szCs w:val="24"/>
        </w:rPr>
      </w:pPr>
      <w:r>
        <w:rPr>
          <w:b w:val="0"/>
          <w:sz w:val="24"/>
          <w:szCs w:val="24"/>
        </w:rPr>
        <w:t xml:space="preserve">(a) </w:t>
      </w:r>
      <w:r w:rsidR="008D33BB" w:rsidRPr="008D33BB">
        <w:rPr>
          <w:b w:val="0"/>
          <w:sz w:val="24"/>
          <w:szCs w:val="24"/>
        </w:rPr>
        <w:t>upon summary conviction—by a fine not exceeding $</w:t>
      </w:r>
      <w:r w:rsidR="008D33BB" w:rsidRPr="008D33BB">
        <w:rPr>
          <w:rStyle w:val="BodytextSpacing0pt"/>
          <w:bCs/>
          <w:spacing w:val="0"/>
          <w:sz w:val="24"/>
          <w:szCs w:val="24"/>
        </w:rPr>
        <w:t>1</w:t>
      </w:r>
      <w:r w:rsidR="008D33BB" w:rsidRPr="008D33BB">
        <w:rPr>
          <w:b w:val="0"/>
          <w:sz w:val="24"/>
          <w:szCs w:val="24"/>
        </w:rPr>
        <w:t>,</w:t>
      </w:r>
      <w:r w:rsidR="008D33BB" w:rsidRPr="008D33BB">
        <w:rPr>
          <w:rStyle w:val="BodytextSpacing0pt"/>
          <w:bCs/>
          <w:spacing w:val="0"/>
          <w:sz w:val="24"/>
          <w:szCs w:val="24"/>
        </w:rPr>
        <w:t>000</w:t>
      </w:r>
      <w:r w:rsidR="008D33BB" w:rsidRPr="008D33BB">
        <w:rPr>
          <w:b w:val="0"/>
          <w:sz w:val="24"/>
          <w:szCs w:val="24"/>
        </w:rPr>
        <w:t xml:space="preserve">, or imprisonment for a period not exceeding </w:t>
      </w:r>
      <w:r w:rsidR="008D33BB" w:rsidRPr="008D33BB">
        <w:rPr>
          <w:rStyle w:val="BodytextSpacing0pt"/>
          <w:bCs/>
          <w:spacing w:val="0"/>
          <w:sz w:val="24"/>
          <w:szCs w:val="24"/>
        </w:rPr>
        <w:t>6</w:t>
      </w:r>
      <w:r w:rsidR="008D33BB" w:rsidRPr="008D33BB">
        <w:rPr>
          <w:b w:val="0"/>
          <w:sz w:val="24"/>
          <w:szCs w:val="24"/>
        </w:rPr>
        <w:t xml:space="preserve"> months, or both; or</w:t>
      </w:r>
    </w:p>
    <w:p w14:paraId="3CB06CD3" w14:textId="77777777" w:rsidR="00C43FEF" w:rsidRPr="008D33BB" w:rsidRDefault="004267BA" w:rsidP="004267BA">
      <w:pPr>
        <w:pStyle w:val="BodyText4"/>
        <w:spacing w:line="240" w:lineRule="auto"/>
        <w:ind w:left="630" w:hanging="360"/>
        <w:rPr>
          <w:b w:val="0"/>
          <w:sz w:val="24"/>
          <w:szCs w:val="24"/>
        </w:rPr>
      </w:pPr>
      <w:r>
        <w:rPr>
          <w:b w:val="0"/>
          <w:sz w:val="24"/>
          <w:szCs w:val="24"/>
        </w:rPr>
        <w:t xml:space="preserve">(b) </w:t>
      </w:r>
      <w:r w:rsidR="008D33BB" w:rsidRPr="008D33BB">
        <w:rPr>
          <w:b w:val="0"/>
          <w:sz w:val="24"/>
          <w:szCs w:val="24"/>
        </w:rPr>
        <w:t>upon conviction on indictment—by a fine not exceeding $</w:t>
      </w:r>
      <w:r w:rsidR="008D33BB" w:rsidRPr="008D33BB">
        <w:rPr>
          <w:rStyle w:val="BodytextSpacing0pt"/>
          <w:bCs/>
          <w:spacing w:val="0"/>
          <w:sz w:val="24"/>
          <w:szCs w:val="24"/>
        </w:rPr>
        <w:t>2</w:t>
      </w:r>
      <w:r w:rsidR="008D33BB" w:rsidRPr="008D33BB">
        <w:rPr>
          <w:b w:val="0"/>
          <w:sz w:val="24"/>
          <w:szCs w:val="24"/>
        </w:rPr>
        <w:t>,</w:t>
      </w:r>
      <w:r w:rsidR="008D33BB" w:rsidRPr="008D33BB">
        <w:rPr>
          <w:rStyle w:val="BodytextSpacing0pt"/>
          <w:bCs/>
          <w:spacing w:val="0"/>
          <w:sz w:val="24"/>
          <w:szCs w:val="24"/>
        </w:rPr>
        <w:t>000</w:t>
      </w:r>
      <w:r w:rsidR="008D33BB" w:rsidRPr="008D33BB">
        <w:rPr>
          <w:b w:val="0"/>
          <w:sz w:val="24"/>
          <w:szCs w:val="24"/>
        </w:rPr>
        <w:t xml:space="preserve">, or imprisonment for a period not exceeding </w:t>
      </w:r>
      <w:r w:rsidR="008D33BB" w:rsidRPr="008D33BB">
        <w:rPr>
          <w:rStyle w:val="BodytextSpacing0pt"/>
          <w:bCs/>
          <w:spacing w:val="0"/>
          <w:sz w:val="24"/>
          <w:szCs w:val="24"/>
        </w:rPr>
        <w:t>2</w:t>
      </w:r>
      <w:r w:rsidR="008D33BB" w:rsidRPr="008D33BB">
        <w:rPr>
          <w:b w:val="0"/>
          <w:sz w:val="24"/>
          <w:szCs w:val="24"/>
        </w:rPr>
        <w:t xml:space="preserve"> years, or both.</w:t>
      </w:r>
    </w:p>
    <w:p w14:paraId="574BBEE8" w14:textId="77777777" w:rsidR="00C43FEF" w:rsidRPr="004267BA" w:rsidRDefault="008D33BB" w:rsidP="004267BA">
      <w:pPr>
        <w:pStyle w:val="Bodytext31"/>
        <w:spacing w:before="120" w:after="60" w:line="240" w:lineRule="auto"/>
        <w:jc w:val="both"/>
        <w:rPr>
          <w:b/>
          <w:sz w:val="20"/>
          <w:szCs w:val="20"/>
        </w:rPr>
      </w:pPr>
      <w:r w:rsidRPr="004267BA">
        <w:rPr>
          <w:rStyle w:val="Bodytext3"/>
          <w:b/>
          <w:sz w:val="20"/>
          <w:szCs w:val="20"/>
        </w:rPr>
        <w:t>Personation.</w:t>
      </w:r>
    </w:p>
    <w:p w14:paraId="0FE7A579" w14:textId="77777777" w:rsidR="00C43FEF" w:rsidRPr="008D33BB" w:rsidRDefault="004267BA" w:rsidP="004267BA">
      <w:pPr>
        <w:pStyle w:val="BodyText4"/>
        <w:tabs>
          <w:tab w:val="left" w:pos="630"/>
        </w:tabs>
        <w:spacing w:after="60" w:line="240" w:lineRule="auto"/>
        <w:ind w:firstLine="274"/>
        <w:rPr>
          <w:b w:val="0"/>
          <w:sz w:val="24"/>
          <w:szCs w:val="24"/>
        </w:rPr>
      </w:pPr>
      <w:r w:rsidRPr="004267BA">
        <w:rPr>
          <w:sz w:val="24"/>
          <w:szCs w:val="24"/>
        </w:rPr>
        <w:t>44.</w:t>
      </w:r>
      <w:r>
        <w:rPr>
          <w:b w:val="0"/>
          <w:sz w:val="24"/>
          <w:szCs w:val="24"/>
        </w:rPr>
        <w:tab/>
      </w:r>
      <w:r w:rsidR="008D33BB" w:rsidRPr="008D33BB">
        <w:rPr>
          <w:b w:val="0"/>
          <w:sz w:val="24"/>
          <w:szCs w:val="24"/>
        </w:rPr>
        <w:t>A person who, by words or conduct, falsely represents that he is a warden or a ranger is guilty of an offence and is punishable—</w:t>
      </w:r>
    </w:p>
    <w:p w14:paraId="44C3C89B" w14:textId="77777777" w:rsidR="00C43FEF" w:rsidRPr="008D33BB" w:rsidRDefault="004267BA" w:rsidP="004267BA">
      <w:pPr>
        <w:pStyle w:val="BodyText4"/>
        <w:spacing w:after="60" w:line="240" w:lineRule="auto"/>
        <w:ind w:left="634" w:hanging="360"/>
        <w:rPr>
          <w:b w:val="0"/>
          <w:sz w:val="24"/>
          <w:szCs w:val="24"/>
        </w:rPr>
      </w:pPr>
      <w:r>
        <w:rPr>
          <w:b w:val="0"/>
          <w:sz w:val="24"/>
          <w:szCs w:val="24"/>
        </w:rPr>
        <w:t xml:space="preserve">(a) </w:t>
      </w:r>
      <w:r w:rsidR="008D33BB" w:rsidRPr="008D33BB">
        <w:rPr>
          <w:b w:val="0"/>
          <w:sz w:val="24"/>
          <w:szCs w:val="24"/>
        </w:rPr>
        <w:t>upon summary conviction—by a fine not exceeding $</w:t>
      </w:r>
      <w:r w:rsidR="008D33BB" w:rsidRPr="008D33BB">
        <w:rPr>
          <w:rStyle w:val="BodytextSpacing0pt"/>
          <w:bCs/>
          <w:spacing w:val="0"/>
          <w:sz w:val="24"/>
          <w:szCs w:val="24"/>
        </w:rPr>
        <w:t>1</w:t>
      </w:r>
      <w:r w:rsidR="008D33BB" w:rsidRPr="008D33BB">
        <w:rPr>
          <w:b w:val="0"/>
          <w:sz w:val="24"/>
          <w:szCs w:val="24"/>
        </w:rPr>
        <w:t>,</w:t>
      </w:r>
      <w:r w:rsidR="008D33BB" w:rsidRPr="008D33BB">
        <w:rPr>
          <w:rStyle w:val="BodytextSpacing0pt"/>
          <w:bCs/>
          <w:spacing w:val="0"/>
          <w:sz w:val="24"/>
          <w:szCs w:val="24"/>
        </w:rPr>
        <w:t>000</w:t>
      </w:r>
      <w:r w:rsidR="008D33BB" w:rsidRPr="008D33BB">
        <w:rPr>
          <w:b w:val="0"/>
          <w:sz w:val="24"/>
          <w:szCs w:val="24"/>
        </w:rPr>
        <w:t xml:space="preserve">, or imprisonment for a period not exceeding </w:t>
      </w:r>
      <w:r w:rsidR="008D33BB" w:rsidRPr="008D33BB">
        <w:rPr>
          <w:rStyle w:val="BodytextSpacing0pt"/>
          <w:bCs/>
          <w:spacing w:val="0"/>
          <w:sz w:val="24"/>
          <w:szCs w:val="24"/>
        </w:rPr>
        <w:t>6</w:t>
      </w:r>
      <w:r w:rsidR="008D33BB" w:rsidRPr="008D33BB">
        <w:rPr>
          <w:b w:val="0"/>
          <w:sz w:val="24"/>
          <w:szCs w:val="24"/>
        </w:rPr>
        <w:t xml:space="preserve"> months, or both; or</w:t>
      </w:r>
    </w:p>
    <w:p w14:paraId="25F3BE3F" w14:textId="77777777" w:rsidR="00C43FEF" w:rsidRPr="008D33BB" w:rsidRDefault="004267BA" w:rsidP="004267BA">
      <w:pPr>
        <w:pStyle w:val="BodyText4"/>
        <w:spacing w:after="240" w:line="240" w:lineRule="auto"/>
        <w:ind w:left="634" w:hanging="360"/>
        <w:rPr>
          <w:b w:val="0"/>
          <w:sz w:val="24"/>
          <w:szCs w:val="24"/>
        </w:rPr>
      </w:pPr>
      <w:r>
        <w:rPr>
          <w:b w:val="0"/>
          <w:sz w:val="24"/>
          <w:szCs w:val="24"/>
        </w:rPr>
        <w:t xml:space="preserve">(b) </w:t>
      </w:r>
      <w:r w:rsidR="008D33BB" w:rsidRPr="008D33BB">
        <w:rPr>
          <w:b w:val="0"/>
          <w:sz w:val="24"/>
          <w:szCs w:val="24"/>
        </w:rPr>
        <w:t>upon conviction on indictment—by a fine not exceeding $</w:t>
      </w:r>
      <w:r w:rsidR="008D33BB" w:rsidRPr="008D33BB">
        <w:rPr>
          <w:rStyle w:val="BodytextSpacing0pt"/>
          <w:bCs/>
          <w:spacing w:val="0"/>
          <w:sz w:val="24"/>
          <w:szCs w:val="24"/>
        </w:rPr>
        <w:t>2</w:t>
      </w:r>
      <w:r w:rsidR="008D33BB" w:rsidRPr="008D33BB">
        <w:rPr>
          <w:b w:val="0"/>
          <w:sz w:val="24"/>
          <w:szCs w:val="24"/>
        </w:rPr>
        <w:t>,</w:t>
      </w:r>
      <w:r w:rsidR="008D33BB" w:rsidRPr="008D33BB">
        <w:rPr>
          <w:rStyle w:val="BodytextSpacing0pt"/>
          <w:bCs/>
          <w:spacing w:val="0"/>
          <w:sz w:val="24"/>
          <w:szCs w:val="24"/>
        </w:rPr>
        <w:t>000</w:t>
      </w:r>
      <w:r w:rsidR="008D33BB" w:rsidRPr="008D33BB">
        <w:rPr>
          <w:b w:val="0"/>
          <w:sz w:val="24"/>
          <w:szCs w:val="24"/>
        </w:rPr>
        <w:t xml:space="preserve">, or imprisonment for a period not exceeding </w:t>
      </w:r>
      <w:r w:rsidR="008D33BB" w:rsidRPr="008D33BB">
        <w:rPr>
          <w:rStyle w:val="BodytextSpacing0pt"/>
          <w:bCs/>
          <w:spacing w:val="0"/>
          <w:sz w:val="24"/>
          <w:szCs w:val="24"/>
        </w:rPr>
        <w:t>2</w:t>
      </w:r>
      <w:r w:rsidR="008D33BB" w:rsidRPr="008D33BB">
        <w:rPr>
          <w:b w:val="0"/>
          <w:sz w:val="24"/>
          <w:szCs w:val="24"/>
        </w:rPr>
        <w:t xml:space="preserve"> years, or both.</w:t>
      </w:r>
    </w:p>
    <w:p w14:paraId="12D64BDC" w14:textId="77777777" w:rsidR="00C43FEF" w:rsidRPr="008D33BB" w:rsidRDefault="008D33BB" w:rsidP="004267BA">
      <w:pPr>
        <w:pStyle w:val="BodyText4"/>
        <w:spacing w:line="240" w:lineRule="auto"/>
        <w:ind w:firstLine="0"/>
        <w:jc w:val="center"/>
        <w:rPr>
          <w:b w:val="0"/>
          <w:sz w:val="24"/>
          <w:szCs w:val="24"/>
        </w:rPr>
      </w:pPr>
      <w:r w:rsidRPr="008D33BB">
        <w:rPr>
          <w:b w:val="0"/>
          <w:sz w:val="24"/>
          <w:szCs w:val="24"/>
        </w:rPr>
        <w:t>PART V—FINANCE</w:t>
      </w:r>
    </w:p>
    <w:p w14:paraId="4228E9A6" w14:textId="77777777" w:rsidR="00C43FEF" w:rsidRPr="004267BA" w:rsidRDefault="004267BA" w:rsidP="004267BA">
      <w:pPr>
        <w:pStyle w:val="Bodytext31"/>
        <w:spacing w:before="120" w:after="60" w:line="240" w:lineRule="auto"/>
        <w:jc w:val="both"/>
        <w:rPr>
          <w:b/>
          <w:sz w:val="20"/>
          <w:szCs w:val="20"/>
        </w:rPr>
      </w:pPr>
      <w:r w:rsidRPr="004267BA">
        <w:rPr>
          <w:rStyle w:val="Bodytext3"/>
          <w:b/>
          <w:sz w:val="20"/>
          <w:szCs w:val="20"/>
        </w:rPr>
        <w:t>Establish</w:t>
      </w:r>
      <w:r w:rsidR="008D33BB" w:rsidRPr="004267BA">
        <w:rPr>
          <w:rStyle w:val="Bodytext3"/>
          <w:b/>
          <w:sz w:val="20"/>
          <w:szCs w:val="20"/>
        </w:rPr>
        <w:t>ment of Fund.</w:t>
      </w:r>
    </w:p>
    <w:p w14:paraId="36985E05" w14:textId="77777777" w:rsidR="00C43FEF" w:rsidRPr="008D33BB" w:rsidRDefault="004267BA" w:rsidP="004267BA">
      <w:pPr>
        <w:pStyle w:val="BodyText4"/>
        <w:spacing w:after="60" w:line="240" w:lineRule="auto"/>
        <w:ind w:firstLine="274"/>
        <w:rPr>
          <w:b w:val="0"/>
          <w:sz w:val="24"/>
          <w:szCs w:val="24"/>
        </w:rPr>
      </w:pPr>
      <w:r w:rsidRPr="004267BA">
        <w:rPr>
          <w:sz w:val="24"/>
          <w:szCs w:val="24"/>
        </w:rPr>
        <w:t>45.</w:t>
      </w:r>
      <w:r w:rsidRPr="008D33BB">
        <w:rPr>
          <w:b w:val="0"/>
          <w:sz w:val="24"/>
          <w:szCs w:val="24"/>
        </w:rPr>
        <w:t xml:space="preserve"> </w:t>
      </w:r>
      <w:r w:rsidR="008D33BB" w:rsidRPr="008D33BB">
        <w:rPr>
          <w:b w:val="0"/>
          <w:sz w:val="24"/>
          <w:szCs w:val="24"/>
        </w:rPr>
        <w:t>(1) There is established by this Act a fund by the name of the Australian National Parks and Wildlife Fund.</w:t>
      </w:r>
    </w:p>
    <w:p w14:paraId="0E5BC20E" w14:textId="77777777" w:rsidR="00C43FEF" w:rsidRDefault="008D33BB" w:rsidP="004267BA">
      <w:pPr>
        <w:pStyle w:val="BodyText4"/>
        <w:spacing w:line="240" w:lineRule="auto"/>
        <w:ind w:firstLine="270"/>
        <w:rPr>
          <w:b w:val="0"/>
          <w:sz w:val="24"/>
          <w:szCs w:val="24"/>
        </w:rPr>
      </w:pPr>
      <w:r w:rsidRPr="004267BA">
        <w:rPr>
          <w:rStyle w:val="BodytextItalic"/>
          <w:bCs/>
          <w:i w:val="0"/>
          <w:sz w:val="24"/>
          <w:szCs w:val="24"/>
        </w:rPr>
        <w:t>(2)</w:t>
      </w:r>
      <w:r w:rsidRPr="008D33BB">
        <w:rPr>
          <w:b w:val="0"/>
          <w:sz w:val="24"/>
          <w:szCs w:val="24"/>
        </w:rPr>
        <w:t xml:space="preserve"> The Fund is vested in the Director.</w:t>
      </w:r>
    </w:p>
    <w:p w14:paraId="71305D90" w14:textId="77777777" w:rsidR="004267BA" w:rsidRPr="008D33BB" w:rsidRDefault="004267BA" w:rsidP="004267BA">
      <w:pPr>
        <w:pStyle w:val="Bodytext31"/>
        <w:spacing w:before="120" w:after="60" w:line="240" w:lineRule="auto"/>
        <w:jc w:val="both"/>
        <w:rPr>
          <w:sz w:val="24"/>
          <w:szCs w:val="24"/>
        </w:rPr>
      </w:pPr>
      <w:r w:rsidRPr="004267BA">
        <w:rPr>
          <w:rStyle w:val="Bodytext3"/>
          <w:b/>
          <w:sz w:val="20"/>
          <w:szCs w:val="20"/>
        </w:rPr>
        <w:t>Payments to Fund and to Consolidated Revenue Fund</w:t>
      </w:r>
      <w:r w:rsidRPr="008D33BB">
        <w:rPr>
          <w:rStyle w:val="Bodytext3"/>
          <w:sz w:val="24"/>
          <w:szCs w:val="24"/>
        </w:rPr>
        <w:t>.</w:t>
      </w:r>
    </w:p>
    <w:p w14:paraId="67824C47" w14:textId="77777777" w:rsidR="00C43FEF" w:rsidRPr="008D33BB" w:rsidRDefault="004267BA" w:rsidP="004267BA">
      <w:pPr>
        <w:pStyle w:val="BodyText4"/>
        <w:spacing w:line="240" w:lineRule="auto"/>
        <w:ind w:firstLine="270"/>
        <w:rPr>
          <w:b w:val="0"/>
          <w:sz w:val="24"/>
          <w:szCs w:val="24"/>
        </w:rPr>
      </w:pPr>
      <w:r w:rsidRPr="004267BA">
        <w:rPr>
          <w:sz w:val="24"/>
          <w:szCs w:val="24"/>
        </w:rPr>
        <w:t>46.</w:t>
      </w:r>
      <w:r w:rsidRPr="008D33BB">
        <w:rPr>
          <w:b w:val="0"/>
          <w:sz w:val="24"/>
          <w:szCs w:val="24"/>
        </w:rPr>
        <w:t xml:space="preserve"> </w:t>
      </w:r>
      <w:r w:rsidR="008D33BB" w:rsidRPr="008D33BB">
        <w:rPr>
          <w:b w:val="0"/>
          <w:sz w:val="24"/>
          <w:szCs w:val="24"/>
        </w:rPr>
        <w:t>(1) There shall be paid into the Fund—</w:t>
      </w:r>
    </w:p>
    <w:p w14:paraId="0CB54073" w14:textId="77777777" w:rsidR="00C43FEF" w:rsidRPr="008D33BB" w:rsidRDefault="005E7C75" w:rsidP="005E7C75">
      <w:pPr>
        <w:pStyle w:val="BodyText4"/>
        <w:spacing w:after="60" w:line="240" w:lineRule="auto"/>
        <w:ind w:left="634" w:hanging="360"/>
        <w:rPr>
          <w:b w:val="0"/>
          <w:sz w:val="24"/>
          <w:szCs w:val="24"/>
        </w:rPr>
      </w:pPr>
      <w:r>
        <w:rPr>
          <w:b w:val="0"/>
          <w:sz w:val="24"/>
          <w:szCs w:val="24"/>
        </w:rPr>
        <w:t xml:space="preserve">(a) </w:t>
      </w:r>
      <w:r w:rsidR="008D33BB" w:rsidRPr="008D33BB">
        <w:rPr>
          <w:b w:val="0"/>
          <w:sz w:val="24"/>
          <w:szCs w:val="24"/>
        </w:rPr>
        <w:t>such moneys as are appropriated by the Parliament for the pur</w:t>
      </w:r>
      <w:r w:rsidR="008D33BB" w:rsidRPr="008D33BB">
        <w:rPr>
          <w:b w:val="0"/>
          <w:sz w:val="24"/>
          <w:szCs w:val="24"/>
        </w:rPr>
        <w:softHyphen/>
        <w:t>poses of this Act;</w:t>
      </w:r>
    </w:p>
    <w:p w14:paraId="20762A89" w14:textId="77777777" w:rsidR="00C43FEF" w:rsidRPr="008D33BB" w:rsidRDefault="005E7C75" w:rsidP="005E7C75">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the proceeds of the sale of any property acquired out of moneys standing to the credit of the Fund;</w:t>
      </w:r>
    </w:p>
    <w:p w14:paraId="704A8A6E" w14:textId="77777777" w:rsidR="00C43FEF" w:rsidRPr="008D33BB" w:rsidRDefault="005E7C75" w:rsidP="005E7C75">
      <w:pPr>
        <w:pStyle w:val="BodyText4"/>
        <w:spacing w:after="60" w:line="240" w:lineRule="auto"/>
        <w:ind w:left="634" w:hanging="360"/>
        <w:rPr>
          <w:b w:val="0"/>
          <w:sz w:val="24"/>
          <w:szCs w:val="24"/>
        </w:rPr>
      </w:pPr>
      <w:r>
        <w:rPr>
          <w:b w:val="0"/>
          <w:sz w:val="24"/>
          <w:szCs w:val="24"/>
        </w:rPr>
        <w:t xml:space="preserve">(c) </w:t>
      </w:r>
      <w:r w:rsidR="008D33BB" w:rsidRPr="008D33BB">
        <w:rPr>
          <w:b w:val="0"/>
          <w:sz w:val="24"/>
          <w:szCs w:val="24"/>
        </w:rPr>
        <w:t>the proceeds of a sale made in pursuance of section 41;</w:t>
      </w:r>
    </w:p>
    <w:p w14:paraId="76AD94CB" w14:textId="77777777" w:rsidR="00C43FEF" w:rsidRPr="008D33BB" w:rsidRDefault="005E7C75" w:rsidP="005E7C75">
      <w:pPr>
        <w:pStyle w:val="BodyText4"/>
        <w:spacing w:after="60" w:line="240" w:lineRule="auto"/>
        <w:ind w:left="634" w:hanging="360"/>
        <w:rPr>
          <w:b w:val="0"/>
          <w:sz w:val="24"/>
          <w:szCs w:val="24"/>
        </w:rPr>
      </w:pPr>
      <w:r>
        <w:rPr>
          <w:b w:val="0"/>
          <w:sz w:val="24"/>
          <w:szCs w:val="24"/>
        </w:rPr>
        <w:t xml:space="preserve">(d) </w:t>
      </w:r>
      <w:r w:rsidR="008D33BB" w:rsidRPr="008D33BB">
        <w:rPr>
          <w:b w:val="0"/>
          <w:sz w:val="24"/>
          <w:szCs w:val="24"/>
        </w:rPr>
        <w:t>any amount paid as a fine or other penalty imposed under this Act;</w:t>
      </w:r>
    </w:p>
    <w:p w14:paraId="7C32333E" w14:textId="77777777" w:rsidR="00C43FEF" w:rsidRPr="008D33BB" w:rsidRDefault="005E7C75" w:rsidP="005E7C75">
      <w:pPr>
        <w:pStyle w:val="BodyText4"/>
        <w:spacing w:after="60" w:line="240" w:lineRule="auto"/>
        <w:ind w:left="634" w:hanging="360"/>
        <w:rPr>
          <w:b w:val="0"/>
          <w:sz w:val="24"/>
          <w:szCs w:val="24"/>
        </w:rPr>
      </w:pPr>
      <w:r>
        <w:rPr>
          <w:b w:val="0"/>
          <w:sz w:val="24"/>
          <w:szCs w:val="24"/>
        </w:rPr>
        <w:lastRenderedPageBreak/>
        <w:t xml:space="preserve">(e) </w:t>
      </w:r>
      <w:r w:rsidR="008D33BB" w:rsidRPr="008D33BB">
        <w:rPr>
          <w:b w:val="0"/>
          <w:sz w:val="24"/>
          <w:szCs w:val="24"/>
        </w:rPr>
        <w:t>any moneys paid by a person to the Director where payment of those moneys into the Fund would be consistent with the pur</w:t>
      </w:r>
      <w:r w:rsidR="008D33BB" w:rsidRPr="008D33BB">
        <w:rPr>
          <w:b w:val="0"/>
          <w:sz w:val="24"/>
          <w:szCs w:val="24"/>
        </w:rPr>
        <w:softHyphen/>
        <w:t>poses for which the moneys are paid and the Treasurer con</w:t>
      </w:r>
      <w:r w:rsidR="008D33BB" w:rsidRPr="008D33BB">
        <w:rPr>
          <w:b w:val="0"/>
          <w:sz w:val="24"/>
          <w:szCs w:val="24"/>
        </w:rPr>
        <w:softHyphen/>
        <w:t>siders it appropriate that the moneys should be paid into the Fund;</w:t>
      </w:r>
    </w:p>
    <w:p w14:paraId="2CE4C956" w14:textId="77777777" w:rsidR="00C43FEF" w:rsidRPr="008D33BB" w:rsidRDefault="005E7C75" w:rsidP="005E7C75">
      <w:pPr>
        <w:pStyle w:val="BodyText4"/>
        <w:spacing w:after="60" w:line="240" w:lineRule="auto"/>
        <w:ind w:left="634" w:hanging="360"/>
        <w:rPr>
          <w:b w:val="0"/>
          <w:sz w:val="24"/>
          <w:szCs w:val="24"/>
        </w:rPr>
      </w:pPr>
      <w:r>
        <w:rPr>
          <w:b w:val="0"/>
          <w:sz w:val="24"/>
          <w:szCs w:val="24"/>
        </w:rPr>
        <w:t xml:space="preserve">(f) </w:t>
      </w:r>
      <w:r w:rsidR="008D33BB" w:rsidRPr="008D33BB">
        <w:rPr>
          <w:b w:val="0"/>
          <w:sz w:val="24"/>
          <w:szCs w:val="24"/>
        </w:rPr>
        <w:t>any moneys received by the Director in respect of services and facilities provided by the Director; and</w:t>
      </w:r>
    </w:p>
    <w:p w14:paraId="600CACCD" w14:textId="77777777" w:rsidR="00C43FEF" w:rsidRPr="008D33BB" w:rsidRDefault="005E7C75" w:rsidP="005E7C75">
      <w:pPr>
        <w:pStyle w:val="BodyText4"/>
        <w:spacing w:after="60" w:line="240" w:lineRule="auto"/>
        <w:ind w:left="634" w:hanging="360"/>
        <w:rPr>
          <w:b w:val="0"/>
          <w:sz w:val="24"/>
          <w:szCs w:val="24"/>
        </w:rPr>
      </w:pPr>
      <w:r>
        <w:rPr>
          <w:b w:val="0"/>
          <w:sz w:val="24"/>
          <w:szCs w:val="24"/>
        </w:rPr>
        <w:t xml:space="preserve">(g) </w:t>
      </w:r>
      <w:r w:rsidR="008D33BB" w:rsidRPr="008D33BB">
        <w:rPr>
          <w:b w:val="0"/>
          <w:sz w:val="24"/>
          <w:szCs w:val="24"/>
        </w:rPr>
        <w:t xml:space="preserve">any other moneys, not being moneys referred to in sub-section </w:t>
      </w:r>
      <w:r w:rsidR="008D33BB" w:rsidRPr="008D33BB">
        <w:rPr>
          <w:rStyle w:val="BodyText1"/>
          <w:bCs/>
          <w:sz w:val="24"/>
          <w:szCs w:val="24"/>
        </w:rPr>
        <w:t>(2),</w:t>
      </w:r>
      <w:r w:rsidR="008D33BB" w:rsidRPr="008D33BB">
        <w:rPr>
          <w:b w:val="0"/>
          <w:sz w:val="24"/>
          <w:szCs w:val="24"/>
        </w:rPr>
        <w:t xml:space="preserve"> received by the Director in the performance of his functions.</w:t>
      </w:r>
    </w:p>
    <w:p w14:paraId="614E1607" w14:textId="77777777" w:rsidR="005E7C75" w:rsidRDefault="005E7C75" w:rsidP="005E7C75">
      <w:pPr>
        <w:pStyle w:val="BodyText4"/>
        <w:spacing w:line="240" w:lineRule="auto"/>
        <w:ind w:firstLine="270"/>
        <w:rPr>
          <w:b w:val="0"/>
          <w:sz w:val="24"/>
          <w:szCs w:val="24"/>
        </w:rPr>
      </w:pPr>
      <w:r>
        <w:rPr>
          <w:b w:val="0"/>
          <w:sz w:val="24"/>
          <w:szCs w:val="24"/>
        </w:rPr>
        <w:t xml:space="preserve">(2) </w:t>
      </w:r>
      <w:r w:rsidR="008D33BB" w:rsidRPr="008D33BB">
        <w:rPr>
          <w:b w:val="0"/>
          <w:sz w:val="24"/>
          <w:szCs w:val="24"/>
        </w:rPr>
        <w:t>All moneys payable to the Director in respect of leases, licences, permits and other authorities granted by the Director shall be collected and received by the Director on account of and shall be paid into the Consolidated Revenue Fund.</w:t>
      </w:r>
    </w:p>
    <w:p w14:paraId="78B3746C" w14:textId="77777777" w:rsidR="005E7C75" w:rsidRPr="005E7C75" w:rsidRDefault="005E7C75" w:rsidP="005E7C75">
      <w:pPr>
        <w:pStyle w:val="Bodytext31"/>
        <w:spacing w:before="120" w:after="60" w:line="240" w:lineRule="auto"/>
        <w:jc w:val="both"/>
        <w:rPr>
          <w:sz w:val="20"/>
          <w:szCs w:val="20"/>
        </w:rPr>
      </w:pPr>
      <w:r w:rsidRPr="005E7C75">
        <w:rPr>
          <w:rStyle w:val="Bodytext8pt"/>
          <w:sz w:val="20"/>
          <w:szCs w:val="20"/>
        </w:rPr>
        <w:t>Bank account</w:t>
      </w:r>
    </w:p>
    <w:p w14:paraId="1786480D" w14:textId="77777777" w:rsidR="00C43FEF" w:rsidRPr="008D33BB" w:rsidRDefault="005E7C75" w:rsidP="005E7C75">
      <w:pPr>
        <w:pStyle w:val="BodyText4"/>
        <w:spacing w:after="60" w:line="240" w:lineRule="auto"/>
        <w:ind w:firstLine="274"/>
        <w:rPr>
          <w:b w:val="0"/>
          <w:sz w:val="24"/>
          <w:szCs w:val="24"/>
        </w:rPr>
      </w:pPr>
      <w:r w:rsidRPr="005E7C75">
        <w:rPr>
          <w:sz w:val="24"/>
          <w:szCs w:val="24"/>
        </w:rPr>
        <w:t>47.</w:t>
      </w:r>
      <w:r>
        <w:rPr>
          <w:b w:val="0"/>
          <w:sz w:val="24"/>
          <w:szCs w:val="24"/>
        </w:rPr>
        <w:t xml:space="preserve"> </w:t>
      </w:r>
      <w:r w:rsidR="008D33BB" w:rsidRPr="008D33BB">
        <w:rPr>
          <w:b w:val="0"/>
          <w:sz w:val="24"/>
          <w:szCs w:val="24"/>
        </w:rPr>
        <w:t>(1) For the purposes of this Act, the Director may open and maintain an account or accounts wi</w:t>
      </w:r>
      <w:r>
        <w:rPr>
          <w:b w:val="0"/>
          <w:sz w:val="24"/>
          <w:szCs w:val="24"/>
        </w:rPr>
        <w:t>th an approved bank or approved</w:t>
      </w:r>
      <w:r w:rsidR="008D33BB" w:rsidRPr="008D33BB">
        <w:rPr>
          <w:b w:val="0"/>
          <w:sz w:val="24"/>
          <w:szCs w:val="24"/>
        </w:rPr>
        <w:t xml:space="preserve"> banks and shall maintain at all times at least one such account.</w:t>
      </w:r>
    </w:p>
    <w:p w14:paraId="1586D518" w14:textId="761B470C" w:rsidR="00C43FEF" w:rsidRPr="008D33BB" w:rsidRDefault="005E7C75" w:rsidP="005E7C75">
      <w:pPr>
        <w:pStyle w:val="BodyText4"/>
        <w:spacing w:after="60" w:line="240" w:lineRule="auto"/>
        <w:ind w:firstLine="274"/>
        <w:rPr>
          <w:b w:val="0"/>
          <w:sz w:val="24"/>
          <w:szCs w:val="24"/>
        </w:rPr>
      </w:pPr>
      <w:r>
        <w:rPr>
          <w:b w:val="0"/>
          <w:sz w:val="24"/>
          <w:szCs w:val="24"/>
        </w:rPr>
        <w:t xml:space="preserve">(2) </w:t>
      </w:r>
      <w:r w:rsidR="008D33BB" w:rsidRPr="008D33BB">
        <w:rPr>
          <w:b w:val="0"/>
          <w:sz w:val="24"/>
          <w:szCs w:val="24"/>
        </w:rPr>
        <w:t>The Director shall pay all moneys received by him in the performance of his functions, other than moneys referred to in sub-section 46</w:t>
      </w:r>
      <w:r>
        <w:rPr>
          <w:b w:val="0"/>
          <w:sz w:val="24"/>
          <w:szCs w:val="24"/>
        </w:rPr>
        <w:t xml:space="preserve"> </w:t>
      </w:r>
      <w:r w:rsidR="008D33BB" w:rsidRPr="008D33BB">
        <w:rPr>
          <w:b w:val="0"/>
          <w:sz w:val="24"/>
          <w:szCs w:val="24"/>
        </w:rPr>
        <w:t>, into an account referred to in sub-section (</w:t>
      </w:r>
      <w:r w:rsidR="008D33BB" w:rsidRPr="008D33BB">
        <w:rPr>
          <w:rStyle w:val="BodytextSpacing0pt"/>
          <w:bCs/>
          <w:spacing w:val="0"/>
          <w:sz w:val="24"/>
          <w:szCs w:val="24"/>
        </w:rPr>
        <w:t>1</w:t>
      </w:r>
      <w:r w:rsidR="008D33BB" w:rsidRPr="008D33BB">
        <w:rPr>
          <w:b w:val="0"/>
          <w:sz w:val="24"/>
          <w:szCs w:val="24"/>
        </w:rPr>
        <w:t>).</w:t>
      </w:r>
    </w:p>
    <w:p w14:paraId="70A9C04C" w14:textId="77777777" w:rsidR="00C43FEF" w:rsidRPr="008D33BB" w:rsidRDefault="005E7C75" w:rsidP="005E7C75">
      <w:pPr>
        <w:pStyle w:val="BodyText4"/>
        <w:spacing w:after="60" w:line="240" w:lineRule="auto"/>
        <w:ind w:firstLine="274"/>
        <w:rPr>
          <w:b w:val="0"/>
          <w:sz w:val="24"/>
          <w:szCs w:val="24"/>
        </w:rPr>
      </w:pPr>
      <w:r>
        <w:rPr>
          <w:b w:val="0"/>
          <w:sz w:val="24"/>
          <w:szCs w:val="24"/>
        </w:rPr>
        <w:t xml:space="preserve">(3) </w:t>
      </w:r>
      <w:r w:rsidR="008D33BB" w:rsidRPr="008D33BB">
        <w:rPr>
          <w:b w:val="0"/>
          <w:sz w:val="24"/>
          <w:szCs w:val="24"/>
        </w:rPr>
        <w:t>Payment of moneys into an account maintained under this sec</w:t>
      </w:r>
      <w:r w:rsidR="008D33BB" w:rsidRPr="008D33BB">
        <w:rPr>
          <w:b w:val="0"/>
          <w:sz w:val="24"/>
          <w:szCs w:val="24"/>
        </w:rPr>
        <w:softHyphen/>
        <w:t>tion shall be deemed to be payment of those moneys into the Fund.</w:t>
      </w:r>
    </w:p>
    <w:p w14:paraId="3B4327DC" w14:textId="77777777" w:rsidR="00C43FEF" w:rsidRPr="008D33BB" w:rsidRDefault="005E7C75" w:rsidP="005E7C75">
      <w:pPr>
        <w:pStyle w:val="BodyText4"/>
        <w:spacing w:after="60" w:line="240" w:lineRule="auto"/>
        <w:ind w:firstLine="274"/>
        <w:rPr>
          <w:b w:val="0"/>
          <w:sz w:val="24"/>
          <w:szCs w:val="24"/>
        </w:rPr>
      </w:pPr>
      <w:r>
        <w:rPr>
          <w:b w:val="0"/>
          <w:sz w:val="24"/>
          <w:szCs w:val="24"/>
        </w:rPr>
        <w:t xml:space="preserve">(4) </w:t>
      </w:r>
      <w:r w:rsidR="008D33BB" w:rsidRPr="008D33BB">
        <w:rPr>
          <w:b w:val="0"/>
          <w:sz w:val="24"/>
          <w:szCs w:val="24"/>
        </w:rPr>
        <w:t>In this section, “approved bank” means a bank for the time being approved by the Treasurer.</w:t>
      </w:r>
    </w:p>
    <w:p w14:paraId="1A5CED54" w14:textId="77777777" w:rsidR="005E7C75" w:rsidRPr="005E7C75" w:rsidRDefault="005E7C75" w:rsidP="005E7C75">
      <w:pPr>
        <w:pStyle w:val="Bodytext31"/>
        <w:spacing w:before="120" w:after="60" w:line="240" w:lineRule="auto"/>
        <w:jc w:val="both"/>
        <w:rPr>
          <w:sz w:val="20"/>
          <w:szCs w:val="20"/>
        </w:rPr>
      </w:pPr>
      <w:r w:rsidRPr="005E7C75">
        <w:rPr>
          <w:rStyle w:val="Bodytext8pt"/>
          <w:sz w:val="20"/>
          <w:szCs w:val="20"/>
        </w:rPr>
        <w:t xml:space="preserve">Application of money </w:t>
      </w:r>
    </w:p>
    <w:p w14:paraId="7A097126" w14:textId="0F81844F" w:rsidR="00C43FEF" w:rsidRPr="008D33BB" w:rsidRDefault="005E7C75" w:rsidP="005E7C75">
      <w:pPr>
        <w:pStyle w:val="BodyText4"/>
        <w:tabs>
          <w:tab w:val="left" w:pos="630"/>
        </w:tabs>
        <w:spacing w:after="60" w:line="240" w:lineRule="auto"/>
        <w:ind w:firstLine="274"/>
        <w:rPr>
          <w:b w:val="0"/>
          <w:sz w:val="24"/>
          <w:szCs w:val="24"/>
        </w:rPr>
      </w:pPr>
      <w:r w:rsidRPr="005E7C75">
        <w:rPr>
          <w:sz w:val="24"/>
          <w:szCs w:val="24"/>
        </w:rPr>
        <w:t>48.</w:t>
      </w:r>
      <w:r>
        <w:rPr>
          <w:b w:val="0"/>
          <w:sz w:val="24"/>
          <w:szCs w:val="24"/>
        </w:rPr>
        <w:t xml:space="preserve"> </w:t>
      </w:r>
      <w:r>
        <w:rPr>
          <w:b w:val="0"/>
          <w:sz w:val="24"/>
          <w:szCs w:val="24"/>
        </w:rPr>
        <w:tab/>
      </w:r>
      <w:r w:rsidR="008D33BB" w:rsidRPr="008D33BB">
        <w:rPr>
          <w:b w:val="0"/>
          <w:sz w:val="24"/>
          <w:szCs w:val="24"/>
        </w:rPr>
        <w:t>The moneys of the Fund shall be applied only—</w:t>
      </w:r>
    </w:p>
    <w:p w14:paraId="5746C380" w14:textId="77777777" w:rsidR="00C43FEF" w:rsidRPr="008D33BB" w:rsidRDefault="005E7C75" w:rsidP="005E7C75">
      <w:pPr>
        <w:pStyle w:val="BodyText4"/>
        <w:spacing w:after="60" w:line="240" w:lineRule="auto"/>
        <w:ind w:left="634" w:hanging="360"/>
        <w:rPr>
          <w:b w:val="0"/>
          <w:sz w:val="24"/>
          <w:szCs w:val="24"/>
        </w:rPr>
      </w:pPr>
      <w:r>
        <w:rPr>
          <w:b w:val="0"/>
          <w:sz w:val="24"/>
          <w:szCs w:val="24"/>
        </w:rPr>
        <w:t xml:space="preserve">(a) </w:t>
      </w:r>
      <w:r w:rsidR="008D33BB" w:rsidRPr="008D33BB">
        <w:rPr>
          <w:b w:val="0"/>
          <w:sz w:val="24"/>
          <w:szCs w:val="24"/>
        </w:rPr>
        <w:t>in payment or discharge of the co</w:t>
      </w:r>
      <w:r>
        <w:rPr>
          <w:b w:val="0"/>
          <w:sz w:val="24"/>
          <w:szCs w:val="24"/>
        </w:rPr>
        <w:t>sts, expenses and other obli</w:t>
      </w:r>
      <w:r w:rsidR="008D33BB" w:rsidRPr="008D33BB">
        <w:rPr>
          <w:b w:val="0"/>
          <w:sz w:val="24"/>
          <w:szCs w:val="24"/>
        </w:rPr>
        <w:t>gations incurred by the Director</w:t>
      </w:r>
      <w:r>
        <w:rPr>
          <w:b w:val="0"/>
          <w:sz w:val="24"/>
          <w:szCs w:val="24"/>
        </w:rPr>
        <w:t xml:space="preserve"> in the performance of his func</w:t>
      </w:r>
      <w:r w:rsidR="008D33BB" w:rsidRPr="008D33BB">
        <w:rPr>
          <w:b w:val="0"/>
          <w:sz w:val="24"/>
          <w:szCs w:val="24"/>
        </w:rPr>
        <w:t>tions; and</w:t>
      </w:r>
    </w:p>
    <w:p w14:paraId="50C6F9B7" w14:textId="77777777" w:rsidR="00C43FEF" w:rsidRPr="008D33BB" w:rsidRDefault="005E7C75" w:rsidP="005E7C75">
      <w:pPr>
        <w:pStyle w:val="BodyText4"/>
        <w:spacing w:line="240" w:lineRule="auto"/>
        <w:ind w:left="630" w:hanging="360"/>
        <w:rPr>
          <w:b w:val="0"/>
          <w:sz w:val="24"/>
          <w:szCs w:val="24"/>
        </w:rPr>
      </w:pPr>
      <w:r>
        <w:rPr>
          <w:b w:val="0"/>
          <w:sz w:val="24"/>
          <w:szCs w:val="24"/>
        </w:rPr>
        <w:t xml:space="preserve">(b) </w:t>
      </w:r>
      <w:r w:rsidR="008D33BB" w:rsidRPr="008D33BB">
        <w:rPr>
          <w:b w:val="0"/>
          <w:sz w:val="24"/>
          <w:szCs w:val="24"/>
        </w:rPr>
        <w:t>in payment of any remuneration and allowances, and of any compensation, payable under this Act.</w:t>
      </w:r>
    </w:p>
    <w:p w14:paraId="7C66B0C0" w14:textId="137A7525" w:rsidR="005E7C75" w:rsidRPr="005E7C75" w:rsidRDefault="005E7C75" w:rsidP="005E7C75">
      <w:pPr>
        <w:pStyle w:val="Bodytext31"/>
        <w:spacing w:before="120" w:after="60" w:line="240" w:lineRule="auto"/>
        <w:jc w:val="both"/>
        <w:rPr>
          <w:sz w:val="20"/>
          <w:szCs w:val="20"/>
        </w:rPr>
      </w:pPr>
      <w:r w:rsidRPr="005E7C75">
        <w:rPr>
          <w:rStyle w:val="Bodytext8pt"/>
          <w:sz w:val="20"/>
          <w:szCs w:val="20"/>
        </w:rPr>
        <w:t>No borrowings o</w:t>
      </w:r>
      <w:r w:rsidR="00DB51C9">
        <w:rPr>
          <w:rStyle w:val="Bodytext8pt"/>
          <w:sz w:val="20"/>
          <w:szCs w:val="20"/>
        </w:rPr>
        <w:t>r</w:t>
      </w:r>
      <w:r w:rsidRPr="005E7C75">
        <w:rPr>
          <w:rStyle w:val="Bodytext8pt"/>
          <w:sz w:val="20"/>
          <w:szCs w:val="20"/>
        </w:rPr>
        <w:t xml:space="preserve"> investments</w:t>
      </w:r>
      <w:r w:rsidR="00DB51C9">
        <w:rPr>
          <w:rStyle w:val="Bodytext8pt"/>
          <w:sz w:val="20"/>
          <w:szCs w:val="20"/>
        </w:rPr>
        <w:t>.</w:t>
      </w:r>
    </w:p>
    <w:p w14:paraId="0A97BCB3" w14:textId="77777777" w:rsidR="00C43FEF" w:rsidRPr="008D33BB" w:rsidRDefault="00B64313" w:rsidP="00B64313">
      <w:pPr>
        <w:pStyle w:val="BodyText4"/>
        <w:tabs>
          <w:tab w:val="left" w:pos="630"/>
        </w:tabs>
        <w:spacing w:line="240" w:lineRule="auto"/>
        <w:ind w:left="720" w:hanging="450"/>
        <w:rPr>
          <w:b w:val="0"/>
          <w:sz w:val="24"/>
          <w:szCs w:val="24"/>
        </w:rPr>
      </w:pPr>
      <w:r w:rsidRPr="00B64313">
        <w:rPr>
          <w:sz w:val="24"/>
          <w:szCs w:val="24"/>
        </w:rPr>
        <w:t>49.</w:t>
      </w:r>
      <w:r>
        <w:rPr>
          <w:b w:val="0"/>
          <w:sz w:val="24"/>
          <w:szCs w:val="24"/>
        </w:rPr>
        <w:tab/>
      </w:r>
      <w:r w:rsidR="005E7C75">
        <w:rPr>
          <w:b w:val="0"/>
          <w:sz w:val="24"/>
          <w:szCs w:val="24"/>
        </w:rPr>
        <w:t>The Director shall not—</w:t>
      </w:r>
    </w:p>
    <w:p w14:paraId="7A2ED7BF" w14:textId="77777777" w:rsidR="00C43FEF" w:rsidRPr="008D33BB" w:rsidRDefault="00B64313" w:rsidP="00B64313">
      <w:pPr>
        <w:pStyle w:val="BodyText4"/>
        <w:spacing w:after="60" w:line="240" w:lineRule="auto"/>
        <w:ind w:left="634" w:hanging="360"/>
        <w:rPr>
          <w:b w:val="0"/>
          <w:sz w:val="24"/>
          <w:szCs w:val="24"/>
        </w:rPr>
      </w:pPr>
      <w:r>
        <w:rPr>
          <w:b w:val="0"/>
          <w:sz w:val="24"/>
          <w:szCs w:val="24"/>
        </w:rPr>
        <w:t xml:space="preserve">(a) </w:t>
      </w:r>
      <w:r w:rsidR="008D33BB" w:rsidRPr="008D33BB">
        <w:rPr>
          <w:b w:val="0"/>
          <w:sz w:val="24"/>
          <w:szCs w:val="24"/>
        </w:rPr>
        <w:t>borrow moneys from any person in th</w:t>
      </w:r>
      <w:r>
        <w:rPr>
          <w:b w:val="0"/>
          <w:sz w:val="24"/>
          <w:szCs w:val="24"/>
        </w:rPr>
        <w:t>e performance of his</w:t>
      </w:r>
      <w:r w:rsidR="008D33BB" w:rsidRPr="008D33BB">
        <w:rPr>
          <w:rStyle w:val="BodytextSpacing0pt"/>
          <w:bCs/>
          <w:spacing w:val="0"/>
          <w:sz w:val="24"/>
          <w:szCs w:val="24"/>
        </w:rPr>
        <w:t xml:space="preserve"> </w:t>
      </w:r>
      <w:r w:rsidR="008D33BB" w:rsidRPr="008D33BB">
        <w:rPr>
          <w:b w:val="0"/>
          <w:sz w:val="24"/>
          <w:szCs w:val="24"/>
        </w:rPr>
        <w:t>functions; or</w:t>
      </w:r>
    </w:p>
    <w:p w14:paraId="7217A77B" w14:textId="77777777" w:rsidR="00C43FEF" w:rsidRPr="008D33BB" w:rsidRDefault="00B64313" w:rsidP="00B64313">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invest any moneys of the Fund otherwise than directly in the performance of his functions.</w:t>
      </w:r>
    </w:p>
    <w:p w14:paraId="10810582" w14:textId="77777777" w:rsidR="00B64313" w:rsidRPr="00B64313" w:rsidRDefault="00B64313" w:rsidP="00B64313">
      <w:pPr>
        <w:pStyle w:val="Bodytext31"/>
        <w:spacing w:before="120" w:after="60" w:line="240" w:lineRule="auto"/>
        <w:jc w:val="both"/>
        <w:rPr>
          <w:sz w:val="20"/>
          <w:szCs w:val="20"/>
        </w:rPr>
      </w:pPr>
      <w:r w:rsidRPr="00B64313">
        <w:rPr>
          <w:rStyle w:val="Bodytext8pt"/>
          <w:sz w:val="20"/>
          <w:szCs w:val="20"/>
        </w:rPr>
        <w:t>Estimates.</w:t>
      </w:r>
    </w:p>
    <w:p w14:paraId="40BD0E63" w14:textId="77777777" w:rsidR="00C43FEF" w:rsidRPr="008D33BB" w:rsidRDefault="00B64313" w:rsidP="00B64313">
      <w:pPr>
        <w:pStyle w:val="BodyText4"/>
        <w:spacing w:after="60" w:line="240" w:lineRule="auto"/>
        <w:ind w:firstLine="274"/>
        <w:rPr>
          <w:b w:val="0"/>
          <w:sz w:val="24"/>
          <w:szCs w:val="24"/>
        </w:rPr>
      </w:pPr>
      <w:r w:rsidRPr="00B64313">
        <w:rPr>
          <w:sz w:val="24"/>
          <w:szCs w:val="24"/>
        </w:rPr>
        <w:t>50.</w:t>
      </w:r>
      <w:r>
        <w:rPr>
          <w:b w:val="0"/>
          <w:sz w:val="24"/>
          <w:szCs w:val="24"/>
        </w:rPr>
        <w:t xml:space="preserve"> </w:t>
      </w:r>
      <w:r w:rsidR="008D33BB" w:rsidRPr="008D33BB">
        <w:rPr>
          <w:b w:val="0"/>
          <w:sz w:val="24"/>
          <w:szCs w:val="24"/>
        </w:rPr>
        <w:t>(1) The Director shall prepare estimates, in such form as the Minister directs, of his receipts and expenditure for each financial year</w:t>
      </w:r>
      <w:r>
        <w:rPr>
          <w:b w:val="0"/>
          <w:sz w:val="24"/>
          <w:szCs w:val="24"/>
        </w:rPr>
        <w:t xml:space="preserve"> </w:t>
      </w:r>
      <w:r w:rsidR="008D33BB" w:rsidRPr="008D33BB">
        <w:rPr>
          <w:b w:val="0"/>
          <w:sz w:val="24"/>
          <w:szCs w:val="24"/>
        </w:rPr>
        <w:t>and, if so directed by the Minister, for any other period and shall submit those estimates to the Minister not later than such date as the Minister directs.</w:t>
      </w:r>
    </w:p>
    <w:p w14:paraId="2FDDD4B7" w14:textId="77777777" w:rsidR="00C43FEF" w:rsidRPr="008D33BB" w:rsidRDefault="00B64313" w:rsidP="00B64313">
      <w:pPr>
        <w:pStyle w:val="BodyText4"/>
        <w:spacing w:line="240" w:lineRule="auto"/>
        <w:ind w:firstLine="270"/>
        <w:rPr>
          <w:b w:val="0"/>
          <w:sz w:val="24"/>
          <w:szCs w:val="24"/>
        </w:rPr>
      </w:pPr>
      <w:r>
        <w:rPr>
          <w:b w:val="0"/>
          <w:sz w:val="24"/>
          <w:szCs w:val="24"/>
        </w:rPr>
        <w:t xml:space="preserve">(2) </w:t>
      </w:r>
      <w:r w:rsidR="008D33BB" w:rsidRPr="008D33BB">
        <w:rPr>
          <w:b w:val="0"/>
          <w:sz w:val="24"/>
          <w:szCs w:val="24"/>
        </w:rPr>
        <w:t>Moneys shall not be expende</w:t>
      </w:r>
      <w:r>
        <w:rPr>
          <w:b w:val="0"/>
          <w:sz w:val="24"/>
          <w:szCs w:val="24"/>
        </w:rPr>
        <w:t>d by the Director in the perfor</w:t>
      </w:r>
      <w:r w:rsidR="008D33BB" w:rsidRPr="008D33BB">
        <w:rPr>
          <w:b w:val="0"/>
          <w:sz w:val="24"/>
          <w:szCs w:val="24"/>
        </w:rPr>
        <w:t>mance of his functions except in accor</w:t>
      </w:r>
      <w:r>
        <w:rPr>
          <w:b w:val="0"/>
          <w:sz w:val="24"/>
          <w:szCs w:val="24"/>
        </w:rPr>
        <w:t>dance with estimates of expendi</w:t>
      </w:r>
      <w:r w:rsidR="008D33BB" w:rsidRPr="008D33BB">
        <w:rPr>
          <w:b w:val="0"/>
          <w:sz w:val="24"/>
          <w:szCs w:val="24"/>
        </w:rPr>
        <w:t>ture approved by the Minister.</w:t>
      </w:r>
    </w:p>
    <w:p w14:paraId="6C3647C5" w14:textId="35E0FCDB" w:rsidR="00B64313" w:rsidRPr="00B64313" w:rsidRDefault="00B64313" w:rsidP="00B64313">
      <w:pPr>
        <w:pStyle w:val="Bodytext31"/>
        <w:spacing w:before="120" w:after="60" w:line="240" w:lineRule="auto"/>
        <w:jc w:val="both"/>
        <w:rPr>
          <w:sz w:val="20"/>
          <w:szCs w:val="20"/>
        </w:rPr>
      </w:pPr>
      <w:r w:rsidRPr="00B64313">
        <w:rPr>
          <w:rStyle w:val="Bodytext8pt"/>
          <w:sz w:val="20"/>
          <w:szCs w:val="20"/>
        </w:rPr>
        <w:t>Proper account</w:t>
      </w:r>
      <w:r w:rsidR="00DB51C9">
        <w:rPr>
          <w:rStyle w:val="Bodytext8pt"/>
          <w:sz w:val="20"/>
          <w:szCs w:val="20"/>
        </w:rPr>
        <w:t>s</w:t>
      </w:r>
      <w:r w:rsidRPr="00B64313">
        <w:rPr>
          <w:rStyle w:val="Bodytext8pt"/>
          <w:sz w:val="20"/>
          <w:szCs w:val="20"/>
        </w:rPr>
        <w:t xml:space="preserve"> to be kept</w:t>
      </w:r>
      <w:r w:rsidR="00DB51C9">
        <w:rPr>
          <w:rStyle w:val="Bodytext8pt"/>
          <w:sz w:val="20"/>
          <w:szCs w:val="20"/>
        </w:rPr>
        <w:t>.</w:t>
      </w:r>
    </w:p>
    <w:p w14:paraId="796C41DB" w14:textId="77777777" w:rsidR="00C43FEF" w:rsidRPr="008D33BB" w:rsidRDefault="00B64313" w:rsidP="00B64313">
      <w:pPr>
        <w:pStyle w:val="BodyText4"/>
        <w:tabs>
          <w:tab w:val="left" w:pos="630"/>
        </w:tabs>
        <w:spacing w:line="240" w:lineRule="auto"/>
        <w:ind w:firstLine="270"/>
        <w:rPr>
          <w:b w:val="0"/>
          <w:sz w:val="24"/>
          <w:szCs w:val="24"/>
        </w:rPr>
      </w:pPr>
      <w:r w:rsidRPr="00B64313">
        <w:rPr>
          <w:sz w:val="24"/>
          <w:szCs w:val="24"/>
        </w:rPr>
        <w:t>51.</w:t>
      </w:r>
      <w:r>
        <w:rPr>
          <w:b w:val="0"/>
          <w:sz w:val="24"/>
          <w:szCs w:val="24"/>
        </w:rPr>
        <w:tab/>
      </w:r>
      <w:r w:rsidR="008D33BB" w:rsidRPr="00B64313">
        <w:rPr>
          <w:b w:val="0"/>
          <w:sz w:val="24"/>
          <w:szCs w:val="24"/>
        </w:rPr>
        <w:t>The Director shall cause to be kept proper accounts and records of the transactions and affairs of the Direc</w:t>
      </w:r>
      <w:r>
        <w:rPr>
          <w:b w:val="0"/>
          <w:sz w:val="24"/>
          <w:szCs w:val="24"/>
        </w:rPr>
        <w:t xml:space="preserve">tor and of the Fund and shall </w:t>
      </w:r>
      <w:r w:rsidR="008D33BB" w:rsidRPr="00B64313">
        <w:rPr>
          <w:b w:val="0"/>
          <w:sz w:val="24"/>
          <w:szCs w:val="24"/>
        </w:rPr>
        <w:t>do all things necessary to ensure that al</w:t>
      </w:r>
      <w:r>
        <w:rPr>
          <w:b w:val="0"/>
          <w:sz w:val="24"/>
          <w:szCs w:val="24"/>
        </w:rPr>
        <w:t xml:space="preserve">l payments out of the Fund are </w:t>
      </w:r>
      <w:r w:rsidR="008D33BB" w:rsidRPr="008D33BB">
        <w:rPr>
          <w:b w:val="0"/>
          <w:sz w:val="24"/>
          <w:szCs w:val="24"/>
        </w:rPr>
        <w:t>correctly made and properly authorized and that adequate control is maintained over the assets of, or in the custody of, the Director and over</w:t>
      </w:r>
      <w:r>
        <w:rPr>
          <w:b w:val="0"/>
          <w:sz w:val="24"/>
          <w:szCs w:val="24"/>
        </w:rPr>
        <w:t xml:space="preserve"> </w:t>
      </w:r>
      <w:r w:rsidR="008D33BB" w:rsidRPr="008D33BB">
        <w:rPr>
          <w:b w:val="0"/>
          <w:sz w:val="24"/>
          <w:szCs w:val="24"/>
        </w:rPr>
        <w:t>the incurring of liabilities by the Director.</w:t>
      </w:r>
    </w:p>
    <w:p w14:paraId="492760F9" w14:textId="77777777" w:rsidR="00B64313" w:rsidRPr="00B64313" w:rsidRDefault="00B64313" w:rsidP="00B64313">
      <w:pPr>
        <w:pStyle w:val="Bodytext31"/>
        <w:spacing w:before="120" w:after="60" w:line="240" w:lineRule="auto"/>
        <w:jc w:val="both"/>
        <w:rPr>
          <w:sz w:val="20"/>
          <w:szCs w:val="20"/>
        </w:rPr>
      </w:pPr>
      <w:r w:rsidRPr="00B64313">
        <w:rPr>
          <w:rStyle w:val="Bodytext8pt"/>
          <w:sz w:val="20"/>
          <w:szCs w:val="20"/>
        </w:rPr>
        <w:t>Annual report</w:t>
      </w:r>
    </w:p>
    <w:p w14:paraId="06C01863" w14:textId="77777777" w:rsidR="00B64313" w:rsidRDefault="00B64313" w:rsidP="00B64313">
      <w:pPr>
        <w:pStyle w:val="BodyText4"/>
        <w:spacing w:line="240" w:lineRule="auto"/>
        <w:ind w:firstLine="270"/>
        <w:rPr>
          <w:b w:val="0"/>
          <w:sz w:val="24"/>
          <w:szCs w:val="24"/>
        </w:rPr>
      </w:pPr>
      <w:r w:rsidRPr="00B64313">
        <w:rPr>
          <w:sz w:val="24"/>
          <w:szCs w:val="24"/>
        </w:rPr>
        <w:t>52</w:t>
      </w:r>
      <w:r>
        <w:rPr>
          <w:sz w:val="24"/>
          <w:szCs w:val="24"/>
        </w:rPr>
        <w:t>.</w:t>
      </w:r>
      <w:r>
        <w:rPr>
          <w:b w:val="0"/>
          <w:sz w:val="24"/>
          <w:szCs w:val="24"/>
        </w:rPr>
        <w:t xml:space="preserve"> </w:t>
      </w:r>
      <w:r w:rsidR="008D33BB" w:rsidRPr="008D33BB">
        <w:rPr>
          <w:b w:val="0"/>
          <w:sz w:val="24"/>
          <w:szCs w:val="24"/>
        </w:rPr>
        <w:t>(1) The Director shall, as soon as practicable after the end of each financial year, prepare and furnish to the Minister, for presentat</w:t>
      </w:r>
      <w:r>
        <w:rPr>
          <w:b w:val="0"/>
          <w:sz w:val="24"/>
          <w:szCs w:val="24"/>
        </w:rPr>
        <w:t>ion</w:t>
      </w:r>
      <w:r w:rsidR="008D33BB" w:rsidRPr="008D33BB">
        <w:rPr>
          <w:b w:val="0"/>
          <w:sz w:val="24"/>
          <w:szCs w:val="24"/>
        </w:rPr>
        <w:t xml:space="preserve"> to the Parliament, a report of his operations during that year together</w:t>
      </w:r>
      <w:r>
        <w:rPr>
          <w:b w:val="0"/>
          <w:sz w:val="24"/>
          <w:szCs w:val="24"/>
        </w:rPr>
        <w:t xml:space="preserve"> </w:t>
      </w:r>
      <w:r w:rsidR="008D33BB" w:rsidRPr="008D33BB">
        <w:rPr>
          <w:b w:val="0"/>
          <w:sz w:val="24"/>
          <w:szCs w:val="24"/>
        </w:rPr>
        <w:t>with financial statements in respect of that year in such form as the Treasurer approves.</w:t>
      </w:r>
    </w:p>
    <w:p w14:paraId="10A081FE" w14:textId="77777777" w:rsidR="00C43FEF" w:rsidRPr="008D33BB" w:rsidRDefault="00B64313" w:rsidP="00B64313">
      <w:pPr>
        <w:pStyle w:val="BodyText4"/>
        <w:spacing w:line="240" w:lineRule="auto"/>
        <w:ind w:firstLine="274"/>
        <w:rPr>
          <w:b w:val="0"/>
          <w:sz w:val="24"/>
          <w:szCs w:val="24"/>
        </w:rPr>
      </w:pPr>
      <w:r>
        <w:rPr>
          <w:b w:val="0"/>
          <w:sz w:val="24"/>
          <w:szCs w:val="24"/>
        </w:rPr>
        <w:t xml:space="preserve">(2) </w:t>
      </w:r>
      <w:r w:rsidR="008D33BB" w:rsidRPr="008D33BB">
        <w:rPr>
          <w:b w:val="0"/>
          <w:sz w:val="24"/>
          <w:szCs w:val="24"/>
        </w:rPr>
        <w:t>Before furnishing financial statements to the Minister, the Director shall submit them to the Auditor-General, who shall report to the Minister—</w:t>
      </w:r>
    </w:p>
    <w:p w14:paraId="78A7B534" w14:textId="77777777" w:rsidR="00C43FEF" w:rsidRPr="008D33BB" w:rsidRDefault="00B64313" w:rsidP="00B64313">
      <w:pPr>
        <w:pStyle w:val="BodyText4"/>
        <w:spacing w:after="60" w:line="240" w:lineRule="auto"/>
        <w:ind w:firstLine="360"/>
        <w:rPr>
          <w:b w:val="0"/>
          <w:sz w:val="24"/>
          <w:szCs w:val="24"/>
        </w:rPr>
      </w:pPr>
      <w:r>
        <w:rPr>
          <w:b w:val="0"/>
          <w:sz w:val="24"/>
          <w:szCs w:val="24"/>
        </w:rPr>
        <w:t xml:space="preserve">(a) </w:t>
      </w:r>
      <w:r w:rsidR="008D33BB" w:rsidRPr="008D33BB">
        <w:rPr>
          <w:b w:val="0"/>
          <w:sz w:val="24"/>
          <w:szCs w:val="24"/>
        </w:rPr>
        <w:t>whether the statements are based on proper accounts and records;</w:t>
      </w:r>
    </w:p>
    <w:p w14:paraId="54DF741D" w14:textId="77777777" w:rsidR="00C43FEF" w:rsidRPr="008D33BB" w:rsidRDefault="00B64313" w:rsidP="00B64313">
      <w:pPr>
        <w:pStyle w:val="BodyText4"/>
        <w:spacing w:after="60" w:line="240" w:lineRule="auto"/>
        <w:ind w:firstLine="360"/>
        <w:rPr>
          <w:b w:val="0"/>
          <w:sz w:val="24"/>
          <w:szCs w:val="24"/>
        </w:rPr>
      </w:pPr>
      <w:r>
        <w:rPr>
          <w:b w:val="0"/>
          <w:sz w:val="24"/>
          <w:szCs w:val="24"/>
        </w:rPr>
        <w:t xml:space="preserve">(b) </w:t>
      </w:r>
      <w:r w:rsidR="008D33BB" w:rsidRPr="008D33BB">
        <w:rPr>
          <w:b w:val="0"/>
          <w:sz w:val="24"/>
          <w:szCs w:val="24"/>
        </w:rPr>
        <w:t>whether the statements are in agreement with the accounts and records;</w:t>
      </w:r>
    </w:p>
    <w:p w14:paraId="1B766FDA" w14:textId="399592B8" w:rsidR="00C43FEF" w:rsidRPr="008D33BB" w:rsidRDefault="00B64313" w:rsidP="00B64313">
      <w:pPr>
        <w:pStyle w:val="BodyText4"/>
        <w:spacing w:after="60" w:line="240" w:lineRule="auto"/>
        <w:ind w:left="634" w:hanging="274"/>
        <w:rPr>
          <w:b w:val="0"/>
          <w:sz w:val="24"/>
          <w:szCs w:val="24"/>
        </w:rPr>
      </w:pPr>
      <w:r>
        <w:rPr>
          <w:b w:val="0"/>
          <w:sz w:val="24"/>
          <w:szCs w:val="24"/>
        </w:rPr>
        <w:t xml:space="preserve">(c) </w:t>
      </w:r>
      <w:r w:rsidR="008D33BB" w:rsidRPr="008D33BB">
        <w:rPr>
          <w:b w:val="0"/>
          <w:sz w:val="24"/>
          <w:szCs w:val="24"/>
        </w:rPr>
        <w:t>whether the receipt and expenditure of moneys, and the acquisition and disposal of assets, by the Director during the year have been in accordance with this Act; and</w:t>
      </w:r>
    </w:p>
    <w:p w14:paraId="29ADC694" w14:textId="77777777" w:rsidR="00C43FEF" w:rsidRPr="008D33BB" w:rsidRDefault="00B64313" w:rsidP="00B64313">
      <w:pPr>
        <w:pStyle w:val="BodyText4"/>
        <w:spacing w:after="60" w:line="240" w:lineRule="auto"/>
        <w:ind w:left="720" w:hanging="360"/>
        <w:rPr>
          <w:b w:val="0"/>
          <w:sz w:val="24"/>
          <w:szCs w:val="24"/>
        </w:rPr>
      </w:pPr>
      <w:r>
        <w:rPr>
          <w:b w:val="0"/>
          <w:sz w:val="24"/>
          <w:szCs w:val="24"/>
        </w:rPr>
        <w:t xml:space="preserve">(d) </w:t>
      </w:r>
      <w:r w:rsidR="008D33BB" w:rsidRPr="008D33BB">
        <w:rPr>
          <w:b w:val="0"/>
          <w:sz w:val="24"/>
          <w:szCs w:val="24"/>
        </w:rPr>
        <w:t>as to such other matters arising out of the statements as the Auditor-General considers should be reported to the Minister.</w:t>
      </w:r>
    </w:p>
    <w:p w14:paraId="0AA7E114" w14:textId="77777777" w:rsidR="00C43FEF" w:rsidRPr="008D33BB" w:rsidRDefault="00B64313" w:rsidP="00B64313">
      <w:pPr>
        <w:pStyle w:val="BodyText4"/>
        <w:spacing w:line="240" w:lineRule="auto"/>
        <w:ind w:firstLine="360"/>
        <w:rPr>
          <w:b w:val="0"/>
          <w:sz w:val="24"/>
          <w:szCs w:val="24"/>
        </w:rPr>
      </w:pPr>
      <w:r>
        <w:rPr>
          <w:b w:val="0"/>
          <w:sz w:val="24"/>
          <w:szCs w:val="24"/>
        </w:rPr>
        <w:lastRenderedPageBreak/>
        <w:t xml:space="preserve">(3) </w:t>
      </w:r>
      <w:r w:rsidR="008D33BB" w:rsidRPr="008D33BB">
        <w:rPr>
          <w:b w:val="0"/>
          <w:sz w:val="24"/>
          <w:szCs w:val="24"/>
        </w:rPr>
        <w:t>The Minister shall cause the report and financial statements of the Director, together with the report of the Auditor-General, to be laid before each House of the Parliament within 15 sitting days of that House after their receipt by the Minister.</w:t>
      </w:r>
    </w:p>
    <w:p w14:paraId="6572706A" w14:textId="77777777" w:rsidR="00C43FEF" w:rsidRPr="008D33BB" w:rsidRDefault="00B64313" w:rsidP="00B64313">
      <w:pPr>
        <w:pStyle w:val="BodyText4"/>
        <w:spacing w:line="240" w:lineRule="auto"/>
        <w:ind w:firstLine="360"/>
        <w:rPr>
          <w:b w:val="0"/>
          <w:sz w:val="24"/>
          <w:szCs w:val="24"/>
        </w:rPr>
      </w:pPr>
      <w:r>
        <w:rPr>
          <w:b w:val="0"/>
          <w:sz w:val="24"/>
          <w:szCs w:val="24"/>
        </w:rPr>
        <w:t xml:space="preserve">(4) </w:t>
      </w:r>
      <w:r w:rsidR="008D33BB" w:rsidRPr="008D33BB">
        <w:rPr>
          <w:b w:val="0"/>
          <w:sz w:val="24"/>
          <w:szCs w:val="24"/>
        </w:rPr>
        <w:t xml:space="preserve">The first report and financial statements of the Director under this section shall be furnished as soon as practicable after 30 June </w:t>
      </w:r>
      <w:r w:rsidR="008D33BB" w:rsidRPr="008D33BB">
        <w:rPr>
          <w:rStyle w:val="BodyText1"/>
          <w:bCs/>
          <w:sz w:val="24"/>
          <w:szCs w:val="24"/>
        </w:rPr>
        <w:t xml:space="preserve">1975, </w:t>
      </w:r>
      <w:r w:rsidR="008D33BB" w:rsidRPr="008D33BB">
        <w:rPr>
          <w:b w:val="0"/>
          <w:sz w:val="24"/>
          <w:szCs w:val="24"/>
        </w:rPr>
        <w:t>and shall relate to the operations of the Director during the period that commenced at the commencement of this Act and ended on that date.</w:t>
      </w:r>
    </w:p>
    <w:p w14:paraId="724F7C87" w14:textId="77777777" w:rsidR="00C43FEF" w:rsidRPr="00B64313" w:rsidRDefault="008D33BB" w:rsidP="00B64313">
      <w:pPr>
        <w:pStyle w:val="Bodytext31"/>
        <w:spacing w:before="120" w:after="60" w:line="240" w:lineRule="auto"/>
        <w:jc w:val="both"/>
        <w:rPr>
          <w:b/>
          <w:sz w:val="20"/>
          <w:szCs w:val="20"/>
        </w:rPr>
      </w:pPr>
      <w:r w:rsidRPr="00B64313">
        <w:rPr>
          <w:rStyle w:val="Bodytext3"/>
          <w:b/>
          <w:sz w:val="20"/>
          <w:szCs w:val="20"/>
        </w:rPr>
        <w:t>Audit.</w:t>
      </w:r>
    </w:p>
    <w:p w14:paraId="6E694811" w14:textId="3A2A7842" w:rsidR="00C43FEF" w:rsidRPr="008D33BB" w:rsidRDefault="00B64313" w:rsidP="00B64313">
      <w:pPr>
        <w:pStyle w:val="BodyText4"/>
        <w:spacing w:line="240" w:lineRule="auto"/>
        <w:ind w:firstLine="360"/>
        <w:rPr>
          <w:b w:val="0"/>
          <w:sz w:val="24"/>
          <w:szCs w:val="24"/>
        </w:rPr>
      </w:pPr>
      <w:r w:rsidRPr="00B64313">
        <w:rPr>
          <w:sz w:val="24"/>
          <w:szCs w:val="24"/>
        </w:rPr>
        <w:t>53</w:t>
      </w:r>
      <w:r>
        <w:rPr>
          <w:b w:val="0"/>
          <w:sz w:val="24"/>
          <w:szCs w:val="24"/>
        </w:rPr>
        <w:t>.</w:t>
      </w:r>
      <w:r w:rsidRPr="00B64313">
        <w:rPr>
          <w:b w:val="0"/>
          <w:sz w:val="24"/>
          <w:szCs w:val="24"/>
        </w:rPr>
        <w:t xml:space="preserve"> </w:t>
      </w:r>
      <w:r w:rsidR="008D33BB" w:rsidRPr="008D33BB">
        <w:rPr>
          <w:b w:val="0"/>
          <w:sz w:val="24"/>
          <w:szCs w:val="24"/>
        </w:rPr>
        <w:t>(1) The Auditor-General shall inspect and audit the accounts and financial records kept under section 51 and shall forthwith draw the Minister’s attention to any irregularity disclosed by the inspection and audit that in the opinion of the Auditor-General is of sufficient importance to justify his so doing.</w:t>
      </w:r>
    </w:p>
    <w:p w14:paraId="57FEAC49" w14:textId="77777777" w:rsidR="00C43FEF" w:rsidRPr="008D33BB" w:rsidRDefault="00B64313" w:rsidP="00B64313">
      <w:pPr>
        <w:pStyle w:val="BodyText4"/>
        <w:spacing w:line="240" w:lineRule="auto"/>
        <w:ind w:firstLine="360"/>
        <w:rPr>
          <w:b w:val="0"/>
          <w:sz w:val="24"/>
          <w:szCs w:val="24"/>
        </w:rPr>
      </w:pPr>
      <w:r>
        <w:rPr>
          <w:b w:val="0"/>
          <w:sz w:val="24"/>
          <w:szCs w:val="24"/>
        </w:rPr>
        <w:t xml:space="preserve">(2) </w:t>
      </w:r>
      <w:r w:rsidR="008D33BB" w:rsidRPr="008D33BB">
        <w:rPr>
          <w:b w:val="0"/>
          <w:sz w:val="24"/>
          <w:szCs w:val="24"/>
        </w:rPr>
        <w:t>The Auditor-General may, at his discretion, dispense with all or any part of the detailed inspection and audit of any accounts or records referred to in sub-section (</w:t>
      </w:r>
      <w:r w:rsidR="008D33BB" w:rsidRPr="008D33BB">
        <w:rPr>
          <w:rStyle w:val="BodytextSpacing0pt"/>
          <w:bCs/>
          <w:spacing w:val="0"/>
          <w:sz w:val="24"/>
          <w:szCs w:val="24"/>
        </w:rPr>
        <w:t>1</w:t>
      </w:r>
      <w:r w:rsidR="008D33BB" w:rsidRPr="008D33BB">
        <w:rPr>
          <w:b w:val="0"/>
          <w:sz w:val="24"/>
          <w:szCs w:val="24"/>
        </w:rPr>
        <w:t>).</w:t>
      </w:r>
    </w:p>
    <w:p w14:paraId="60244CF3" w14:textId="77777777" w:rsidR="00C43FEF" w:rsidRPr="008D33BB" w:rsidRDefault="008C53A3" w:rsidP="008C53A3">
      <w:pPr>
        <w:pStyle w:val="BodyText4"/>
        <w:spacing w:line="240" w:lineRule="auto"/>
        <w:ind w:firstLine="360"/>
        <w:rPr>
          <w:b w:val="0"/>
          <w:sz w:val="24"/>
          <w:szCs w:val="24"/>
        </w:rPr>
      </w:pPr>
      <w:r>
        <w:rPr>
          <w:b w:val="0"/>
          <w:sz w:val="24"/>
          <w:szCs w:val="24"/>
        </w:rPr>
        <w:t xml:space="preserve">(3) </w:t>
      </w:r>
      <w:r w:rsidR="008D33BB" w:rsidRPr="008D33BB">
        <w:rPr>
          <w:b w:val="0"/>
          <w:sz w:val="24"/>
          <w:szCs w:val="24"/>
        </w:rPr>
        <w:t>The Auditor-General shall, at least once in each financial year, report to the Minister the results of the inspection and audit carried out under sub-section (</w:t>
      </w:r>
      <w:r w:rsidR="008D33BB" w:rsidRPr="008D33BB">
        <w:rPr>
          <w:rStyle w:val="BodytextSpacing0pt"/>
          <w:bCs/>
          <w:spacing w:val="0"/>
          <w:sz w:val="24"/>
          <w:szCs w:val="24"/>
        </w:rPr>
        <w:t>1</w:t>
      </w:r>
      <w:r w:rsidR="008D33BB" w:rsidRPr="008D33BB">
        <w:rPr>
          <w:b w:val="0"/>
          <w:sz w:val="24"/>
          <w:szCs w:val="24"/>
        </w:rPr>
        <w:t>).</w:t>
      </w:r>
    </w:p>
    <w:p w14:paraId="6BA8FDB6" w14:textId="0A544689" w:rsidR="00C43FEF" w:rsidRPr="008D33BB" w:rsidRDefault="008C53A3" w:rsidP="008C53A3">
      <w:pPr>
        <w:pStyle w:val="BodyText4"/>
        <w:spacing w:line="240" w:lineRule="auto"/>
        <w:ind w:firstLine="360"/>
        <w:rPr>
          <w:b w:val="0"/>
          <w:sz w:val="24"/>
          <w:szCs w:val="24"/>
        </w:rPr>
      </w:pPr>
      <w:r>
        <w:rPr>
          <w:b w:val="0"/>
          <w:sz w:val="24"/>
          <w:szCs w:val="24"/>
        </w:rPr>
        <w:t xml:space="preserve">(4) </w:t>
      </w:r>
      <w:r w:rsidR="008D33BB" w:rsidRPr="008D33BB">
        <w:rPr>
          <w:b w:val="0"/>
          <w:sz w:val="24"/>
          <w:szCs w:val="24"/>
        </w:rPr>
        <w:t>The Auditor-General or a person authorized by him is entitled at all reasonable times to full and free access to all accounts, records, documents and papers relating directly or indirectly to the payment of moneys into or out of the Fund or to the acquisition, receipt, custody or disposal of assets by the Director.</w:t>
      </w:r>
    </w:p>
    <w:p w14:paraId="4D1A1D7C" w14:textId="77777777" w:rsidR="00C43FEF" w:rsidRPr="008D33BB" w:rsidRDefault="008C53A3" w:rsidP="008C53A3">
      <w:pPr>
        <w:pStyle w:val="BodyText4"/>
        <w:spacing w:line="240" w:lineRule="auto"/>
        <w:ind w:firstLine="360"/>
        <w:rPr>
          <w:b w:val="0"/>
          <w:sz w:val="24"/>
          <w:szCs w:val="24"/>
        </w:rPr>
      </w:pPr>
      <w:r>
        <w:rPr>
          <w:b w:val="0"/>
          <w:sz w:val="24"/>
          <w:szCs w:val="24"/>
        </w:rPr>
        <w:t xml:space="preserve">(5) </w:t>
      </w:r>
      <w:r w:rsidR="008D33BB" w:rsidRPr="008D33BB">
        <w:rPr>
          <w:b w:val="0"/>
          <w:sz w:val="24"/>
          <w:szCs w:val="24"/>
        </w:rPr>
        <w:t xml:space="preserve">The Auditor-General or a person authorized by him may make copies of, or take extracts from, any accounts, records, documents or papers referred to in sub-section </w:t>
      </w:r>
      <w:r w:rsidR="008D33BB" w:rsidRPr="008D33BB">
        <w:rPr>
          <w:rStyle w:val="BodyText1"/>
          <w:bCs/>
          <w:sz w:val="24"/>
          <w:szCs w:val="24"/>
        </w:rPr>
        <w:t>(4).</w:t>
      </w:r>
    </w:p>
    <w:p w14:paraId="029211D7" w14:textId="53514751" w:rsidR="00C43FEF" w:rsidRPr="008D33BB" w:rsidRDefault="008C53A3" w:rsidP="00DB51C9">
      <w:pPr>
        <w:pStyle w:val="BodyText4"/>
        <w:spacing w:line="240" w:lineRule="auto"/>
        <w:ind w:firstLine="360"/>
        <w:rPr>
          <w:b w:val="0"/>
          <w:sz w:val="24"/>
          <w:szCs w:val="24"/>
        </w:rPr>
      </w:pPr>
      <w:r>
        <w:rPr>
          <w:b w:val="0"/>
          <w:sz w:val="24"/>
          <w:szCs w:val="24"/>
        </w:rPr>
        <w:t xml:space="preserve">(6) </w:t>
      </w:r>
      <w:r w:rsidR="008D33BB" w:rsidRPr="008D33BB">
        <w:rPr>
          <w:b w:val="0"/>
          <w:sz w:val="24"/>
          <w:szCs w:val="24"/>
        </w:rPr>
        <w:t>The Auditor-General or a person authorized by him may require a person to furnish him with such information in the possession of the person or to which the person has access as the Auditor-General or authorized person considers necessary for the purposes of the functions</w:t>
      </w:r>
      <w:r w:rsidR="00DB51C9">
        <w:rPr>
          <w:b w:val="0"/>
          <w:sz w:val="24"/>
          <w:szCs w:val="24"/>
        </w:rPr>
        <w:t xml:space="preserve"> </w:t>
      </w:r>
      <w:r w:rsidR="008D33BB" w:rsidRPr="008D33BB">
        <w:rPr>
          <w:b w:val="0"/>
          <w:sz w:val="24"/>
          <w:szCs w:val="24"/>
        </w:rPr>
        <w:t>of the Auditor-General under this Act, and the person shall comply with the requirement.</w:t>
      </w:r>
    </w:p>
    <w:p w14:paraId="38C30507" w14:textId="77777777" w:rsidR="00C43FEF" w:rsidRPr="008D33BB" w:rsidRDefault="008C53A3" w:rsidP="00DB51C9">
      <w:pPr>
        <w:pStyle w:val="BodyText4"/>
        <w:spacing w:line="240" w:lineRule="auto"/>
        <w:ind w:firstLine="360"/>
        <w:rPr>
          <w:b w:val="0"/>
          <w:sz w:val="24"/>
          <w:szCs w:val="24"/>
        </w:rPr>
      </w:pPr>
      <w:r>
        <w:rPr>
          <w:b w:val="0"/>
          <w:sz w:val="24"/>
          <w:szCs w:val="24"/>
        </w:rPr>
        <w:t xml:space="preserve">(7) </w:t>
      </w:r>
      <w:r w:rsidR="008D33BB" w:rsidRPr="008D33BB">
        <w:rPr>
          <w:b w:val="0"/>
          <w:sz w:val="24"/>
          <w:szCs w:val="24"/>
        </w:rPr>
        <w:t>A person who contravenes sub-section (</w:t>
      </w:r>
      <w:r w:rsidR="008D33BB" w:rsidRPr="00DB51C9">
        <w:t>6</w:t>
      </w:r>
      <w:r w:rsidR="008D33BB" w:rsidRPr="008D33BB">
        <w:rPr>
          <w:b w:val="0"/>
          <w:sz w:val="24"/>
          <w:szCs w:val="24"/>
        </w:rPr>
        <w:t>) is guilty of an offence punishable, upon conviction, by a fine not exceeding $</w:t>
      </w:r>
      <w:r w:rsidR="008D33BB" w:rsidRPr="00DB51C9">
        <w:t>200</w:t>
      </w:r>
      <w:r w:rsidR="008D33BB" w:rsidRPr="008D33BB">
        <w:rPr>
          <w:b w:val="0"/>
          <w:sz w:val="24"/>
          <w:szCs w:val="24"/>
        </w:rPr>
        <w:t>.</w:t>
      </w:r>
    </w:p>
    <w:p w14:paraId="2CA49F8F" w14:textId="77777777" w:rsidR="00C43FEF" w:rsidRPr="008D33BB" w:rsidRDefault="008D33BB" w:rsidP="008C53A3">
      <w:pPr>
        <w:pStyle w:val="Bodytext31"/>
        <w:spacing w:before="120" w:after="60" w:line="240" w:lineRule="auto"/>
        <w:jc w:val="both"/>
        <w:rPr>
          <w:sz w:val="24"/>
          <w:szCs w:val="24"/>
        </w:rPr>
      </w:pPr>
      <w:r w:rsidRPr="008C53A3">
        <w:rPr>
          <w:rStyle w:val="Bodytext3"/>
          <w:b/>
          <w:sz w:val="20"/>
          <w:szCs w:val="20"/>
        </w:rPr>
        <w:t>Exemption</w:t>
      </w:r>
      <w:r w:rsidR="008C53A3" w:rsidRPr="008C53A3">
        <w:rPr>
          <w:rStyle w:val="Bodytext3"/>
          <w:b/>
          <w:sz w:val="20"/>
          <w:szCs w:val="20"/>
        </w:rPr>
        <w:t xml:space="preserve"> </w:t>
      </w:r>
      <w:r w:rsidRPr="008C53A3">
        <w:rPr>
          <w:rStyle w:val="Bodytext3"/>
          <w:b/>
          <w:sz w:val="20"/>
          <w:szCs w:val="20"/>
        </w:rPr>
        <w:t>from</w:t>
      </w:r>
      <w:r w:rsidR="008C53A3" w:rsidRPr="008C53A3">
        <w:rPr>
          <w:rStyle w:val="Bodytext3"/>
          <w:b/>
          <w:sz w:val="20"/>
          <w:szCs w:val="20"/>
        </w:rPr>
        <w:t xml:space="preserve"> </w:t>
      </w:r>
      <w:r w:rsidRPr="008C53A3">
        <w:rPr>
          <w:rStyle w:val="Bodytext3"/>
          <w:b/>
          <w:sz w:val="20"/>
          <w:szCs w:val="20"/>
        </w:rPr>
        <w:t>taxation</w:t>
      </w:r>
      <w:r w:rsidRPr="008D33BB">
        <w:rPr>
          <w:rStyle w:val="Bodytext3"/>
          <w:sz w:val="24"/>
          <w:szCs w:val="24"/>
        </w:rPr>
        <w:t>.</w:t>
      </w:r>
    </w:p>
    <w:p w14:paraId="4289FC67" w14:textId="77777777" w:rsidR="00C43FEF" w:rsidRPr="008D33BB" w:rsidRDefault="008C53A3" w:rsidP="008C53A3">
      <w:pPr>
        <w:pStyle w:val="BodyText4"/>
        <w:tabs>
          <w:tab w:val="left" w:pos="630"/>
        </w:tabs>
        <w:spacing w:after="240" w:line="240" w:lineRule="auto"/>
        <w:ind w:firstLine="274"/>
        <w:rPr>
          <w:b w:val="0"/>
          <w:sz w:val="24"/>
          <w:szCs w:val="24"/>
        </w:rPr>
      </w:pPr>
      <w:r w:rsidRPr="008C53A3">
        <w:rPr>
          <w:sz w:val="24"/>
          <w:szCs w:val="24"/>
        </w:rPr>
        <w:t>54</w:t>
      </w:r>
      <w:r w:rsidR="00F705A2">
        <w:rPr>
          <w:sz w:val="24"/>
          <w:szCs w:val="24"/>
        </w:rPr>
        <w:t>.</w:t>
      </w:r>
      <w:r w:rsidRPr="008C53A3">
        <w:rPr>
          <w:sz w:val="24"/>
          <w:szCs w:val="24"/>
        </w:rPr>
        <w:t xml:space="preserve"> </w:t>
      </w:r>
      <w:r>
        <w:rPr>
          <w:b w:val="0"/>
          <w:sz w:val="24"/>
          <w:szCs w:val="24"/>
        </w:rPr>
        <w:tab/>
      </w:r>
      <w:r w:rsidR="008D33BB" w:rsidRPr="008D33BB">
        <w:rPr>
          <w:b w:val="0"/>
          <w:sz w:val="24"/>
          <w:szCs w:val="24"/>
        </w:rPr>
        <w:t>The income of the Fund and the property and transactions of the Director are not subject to taxation under a law of Australia or of a State or Territory.</w:t>
      </w:r>
    </w:p>
    <w:p w14:paraId="42A4D1E3" w14:textId="77777777" w:rsidR="00C43FEF" w:rsidRPr="008D33BB" w:rsidRDefault="008D33BB" w:rsidP="008C53A3">
      <w:pPr>
        <w:pStyle w:val="BodyText4"/>
        <w:spacing w:line="240" w:lineRule="auto"/>
        <w:ind w:firstLine="0"/>
        <w:jc w:val="center"/>
        <w:rPr>
          <w:b w:val="0"/>
          <w:sz w:val="24"/>
          <w:szCs w:val="24"/>
        </w:rPr>
      </w:pPr>
      <w:r w:rsidRPr="008D33BB">
        <w:rPr>
          <w:b w:val="0"/>
          <w:sz w:val="24"/>
          <w:szCs w:val="24"/>
        </w:rPr>
        <w:t>PART VI—TRANSFER OF CERTAIN OFFICERS AND</w:t>
      </w:r>
    </w:p>
    <w:p w14:paraId="4814BC78" w14:textId="77777777" w:rsidR="00C43FEF" w:rsidRDefault="008D33BB" w:rsidP="008C53A3">
      <w:pPr>
        <w:pStyle w:val="BodyText4"/>
        <w:spacing w:line="240" w:lineRule="auto"/>
        <w:ind w:firstLine="0"/>
        <w:jc w:val="center"/>
        <w:rPr>
          <w:b w:val="0"/>
          <w:sz w:val="24"/>
          <w:szCs w:val="24"/>
        </w:rPr>
      </w:pPr>
      <w:r w:rsidRPr="008D33BB">
        <w:rPr>
          <w:b w:val="0"/>
          <w:sz w:val="24"/>
          <w:szCs w:val="24"/>
        </w:rPr>
        <w:t>EMPLOYEES</w:t>
      </w:r>
    </w:p>
    <w:p w14:paraId="5E8F1A9D" w14:textId="77777777" w:rsidR="008C53A3" w:rsidRPr="008C53A3" w:rsidRDefault="008C53A3" w:rsidP="008C53A3">
      <w:pPr>
        <w:pStyle w:val="Bodytext31"/>
        <w:spacing w:before="120" w:after="60" w:line="240" w:lineRule="auto"/>
        <w:jc w:val="both"/>
        <w:rPr>
          <w:b/>
          <w:sz w:val="20"/>
          <w:szCs w:val="20"/>
        </w:rPr>
      </w:pPr>
      <w:r w:rsidRPr="008C53A3">
        <w:rPr>
          <w:rStyle w:val="Bodytext3"/>
          <w:b/>
          <w:sz w:val="20"/>
          <w:szCs w:val="20"/>
        </w:rPr>
        <w:t>Interpretation.</w:t>
      </w:r>
    </w:p>
    <w:p w14:paraId="32FCDCC4" w14:textId="77777777" w:rsidR="00C43FEF" w:rsidRPr="008D33BB" w:rsidRDefault="008C53A3" w:rsidP="008C53A3">
      <w:pPr>
        <w:pStyle w:val="BodyText4"/>
        <w:tabs>
          <w:tab w:val="left" w:pos="630"/>
        </w:tabs>
        <w:spacing w:after="60" w:line="240" w:lineRule="auto"/>
        <w:ind w:firstLine="274"/>
        <w:rPr>
          <w:b w:val="0"/>
          <w:sz w:val="24"/>
          <w:szCs w:val="24"/>
        </w:rPr>
      </w:pPr>
      <w:r w:rsidRPr="008C53A3">
        <w:rPr>
          <w:sz w:val="24"/>
          <w:szCs w:val="24"/>
        </w:rPr>
        <w:t>55.</w:t>
      </w:r>
      <w:r>
        <w:rPr>
          <w:b w:val="0"/>
          <w:sz w:val="24"/>
          <w:szCs w:val="24"/>
        </w:rPr>
        <w:tab/>
      </w:r>
      <w:r w:rsidR="008D33BB" w:rsidRPr="008D33BB">
        <w:rPr>
          <w:b w:val="0"/>
          <w:sz w:val="24"/>
          <w:szCs w:val="24"/>
        </w:rPr>
        <w:t>In this Part, unless the contrary intention appears—</w:t>
      </w:r>
    </w:p>
    <w:p w14:paraId="29AE1BFA" w14:textId="77777777" w:rsidR="00C43FEF" w:rsidRPr="008D33BB" w:rsidRDefault="008D33BB" w:rsidP="008C53A3">
      <w:pPr>
        <w:pStyle w:val="BodyText4"/>
        <w:spacing w:line="240" w:lineRule="auto"/>
        <w:ind w:firstLine="270"/>
        <w:rPr>
          <w:b w:val="0"/>
          <w:sz w:val="24"/>
          <w:szCs w:val="24"/>
        </w:rPr>
      </w:pPr>
      <w:r w:rsidRPr="008D33BB">
        <w:rPr>
          <w:b w:val="0"/>
          <w:sz w:val="24"/>
          <w:szCs w:val="24"/>
        </w:rPr>
        <w:t>“employed”, in relation to the Public Service, means employed</w:t>
      </w:r>
    </w:p>
    <w:p w14:paraId="17741852" w14:textId="567689BD" w:rsidR="00C43FEF" w:rsidRPr="008D33BB" w:rsidRDefault="008D33BB" w:rsidP="008C53A3">
      <w:pPr>
        <w:pStyle w:val="BodyText4"/>
        <w:spacing w:after="60" w:line="240" w:lineRule="auto"/>
        <w:ind w:left="634" w:firstLine="0"/>
        <w:rPr>
          <w:b w:val="0"/>
          <w:sz w:val="24"/>
          <w:szCs w:val="24"/>
        </w:rPr>
      </w:pPr>
      <w:r w:rsidRPr="008D33BB">
        <w:rPr>
          <w:b w:val="0"/>
          <w:sz w:val="24"/>
          <w:szCs w:val="24"/>
        </w:rPr>
        <w:t>under Division 10 of Part III of the Public Service Act, and “employment” and “employee” shall be construed accordingly;</w:t>
      </w:r>
    </w:p>
    <w:p w14:paraId="5BD5B4BD" w14:textId="1C8F0A3A" w:rsidR="00C43FEF" w:rsidRPr="008D33BB" w:rsidRDefault="00F705A2" w:rsidP="00DB51C9">
      <w:pPr>
        <w:pStyle w:val="BodyText4"/>
        <w:spacing w:line="240" w:lineRule="auto"/>
        <w:ind w:firstLine="270"/>
        <w:rPr>
          <w:b w:val="0"/>
          <w:sz w:val="24"/>
          <w:szCs w:val="24"/>
        </w:rPr>
      </w:pPr>
      <w:r>
        <w:rPr>
          <w:b w:val="0"/>
          <w:sz w:val="24"/>
          <w:szCs w:val="24"/>
        </w:rPr>
        <w:t>“officer of the Reserves Board</w:t>
      </w:r>
      <w:r w:rsidR="008D33BB" w:rsidRPr="008D33BB">
        <w:rPr>
          <w:b w:val="0"/>
          <w:sz w:val="24"/>
          <w:szCs w:val="24"/>
        </w:rPr>
        <w:t xml:space="preserve">” means a person employed under section 19 of the </w:t>
      </w:r>
      <w:r w:rsidR="008D33BB" w:rsidRPr="00DB51C9">
        <w:rPr>
          <w:b w:val="0"/>
          <w:i/>
          <w:sz w:val="24"/>
          <w:szCs w:val="24"/>
        </w:rPr>
        <w:t>National Parks and Gardens Ordinance</w:t>
      </w:r>
      <w:r w:rsidR="008D33BB" w:rsidRPr="00DB51C9">
        <w:rPr>
          <w:b w:val="0"/>
          <w:sz w:val="24"/>
          <w:szCs w:val="24"/>
        </w:rPr>
        <w:t xml:space="preserve"> </w:t>
      </w:r>
      <w:r w:rsidR="008D33BB" w:rsidRPr="008D33BB">
        <w:rPr>
          <w:b w:val="0"/>
          <w:sz w:val="24"/>
          <w:szCs w:val="24"/>
        </w:rPr>
        <w:t>1959, as amended, of the Northern Territory;</w:t>
      </w:r>
    </w:p>
    <w:p w14:paraId="3083A448" w14:textId="0089F5BC" w:rsidR="00C43FEF" w:rsidRPr="008D33BB" w:rsidRDefault="008D33BB" w:rsidP="00DB51C9">
      <w:pPr>
        <w:pStyle w:val="BodyText4"/>
        <w:spacing w:line="240" w:lineRule="auto"/>
        <w:ind w:firstLine="270"/>
        <w:rPr>
          <w:b w:val="0"/>
          <w:sz w:val="24"/>
          <w:szCs w:val="24"/>
        </w:rPr>
      </w:pPr>
      <w:r w:rsidRPr="008D33BB">
        <w:rPr>
          <w:b w:val="0"/>
          <w:sz w:val="24"/>
          <w:szCs w:val="24"/>
        </w:rPr>
        <w:t>“Public Service” means the Service constituted under the Public Service Act;</w:t>
      </w:r>
    </w:p>
    <w:p w14:paraId="45422E08" w14:textId="77777777" w:rsidR="00C43FEF" w:rsidRPr="008D33BB" w:rsidRDefault="008D33BB" w:rsidP="00DB51C9">
      <w:pPr>
        <w:pStyle w:val="BodyText4"/>
        <w:spacing w:line="240" w:lineRule="auto"/>
        <w:ind w:firstLine="270"/>
        <w:rPr>
          <w:b w:val="0"/>
          <w:sz w:val="24"/>
          <w:szCs w:val="24"/>
        </w:rPr>
      </w:pPr>
      <w:r w:rsidRPr="008D33BB">
        <w:rPr>
          <w:b w:val="0"/>
          <w:sz w:val="24"/>
          <w:szCs w:val="24"/>
        </w:rPr>
        <w:t xml:space="preserve">“Public Service Act” means the </w:t>
      </w:r>
      <w:r w:rsidRPr="00DB51C9">
        <w:rPr>
          <w:b w:val="0"/>
          <w:i/>
          <w:iCs/>
          <w:sz w:val="24"/>
          <w:szCs w:val="24"/>
        </w:rPr>
        <w:t>Public Service Act</w:t>
      </w:r>
      <w:r w:rsidRPr="00DB51C9">
        <w:rPr>
          <w:b w:val="0"/>
          <w:sz w:val="24"/>
          <w:szCs w:val="24"/>
        </w:rPr>
        <w:t xml:space="preserve"> </w:t>
      </w:r>
      <w:r w:rsidRPr="008D33BB">
        <w:rPr>
          <w:b w:val="0"/>
          <w:sz w:val="24"/>
          <w:szCs w:val="24"/>
        </w:rPr>
        <w:t>1922-1974;</w:t>
      </w:r>
    </w:p>
    <w:p w14:paraId="16ECB483" w14:textId="1BC2D86F" w:rsidR="00C43FEF" w:rsidRPr="008D33BB" w:rsidRDefault="008D33BB" w:rsidP="00DB51C9">
      <w:pPr>
        <w:pStyle w:val="BodyText4"/>
        <w:spacing w:line="240" w:lineRule="auto"/>
        <w:ind w:firstLine="270"/>
        <w:rPr>
          <w:b w:val="0"/>
          <w:sz w:val="24"/>
          <w:szCs w:val="24"/>
        </w:rPr>
      </w:pPr>
      <w:r w:rsidRPr="008D33BB">
        <w:rPr>
          <w:b w:val="0"/>
          <w:sz w:val="24"/>
          <w:szCs w:val="24"/>
        </w:rPr>
        <w:t xml:space="preserve">“Public Service Board” means the </w:t>
      </w:r>
      <w:r w:rsidR="00DB51C9">
        <w:rPr>
          <w:b w:val="0"/>
          <w:sz w:val="24"/>
          <w:szCs w:val="24"/>
        </w:rPr>
        <w:t>Board constituted under the Pub</w:t>
      </w:r>
      <w:r w:rsidRPr="008D33BB">
        <w:rPr>
          <w:b w:val="0"/>
          <w:sz w:val="24"/>
          <w:szCs w:val="24"/>
        </w:rPr>
        <w:t>lic Service Act;</w:t>
      </w:r>
    </w:p>
    <w:p w14:paraId="11D5C3A2" w14:textId="77777777" w:rsidR="00C43FEF" w:rsidRPr="008D33BB" w:rsidRDefault="008D33BB" w:rsidP="00DB51C9">
      <w:pPr>
        <w:pStyle w:val="BodyText4"/>
        <w:spacing w:line="240" w:lineRule="auto"/>
        <w:ind w:firstLine="270"/>
        <w:rPr>
          <w:b w:val="0"/>
          <w:sz w:val="24"/>
          <w:szCs w:val="24"/>
        </w:rPr>
      </w:pPr>
      <w:r w:rsidRPr="008D33BB">
        <w:rPr>
          <w:b w:val="0"/>
          <w:sz w:val="24"/>
          <w:szCs w:val="24"/>
        </w:rPr>
        <w:t xml:space="preserve">“Reserves Board” means the Board continued in existence under the </w:t>
      </w:r>
      <w:r w:rsidRPr="00DB51C9">
        <w:rPr>
          <w:b w:val="0"/>
          <w:i/>
          <w:iCs/>
          <w:sz w:val="24"/>
          <w:szCs w:val="24"/>
        </w:rPr>
        <w:t>National Parks and Gardens Ordinance</w:t>
      </w:r>
      <w:r w:rsidRPr="00DB51C9">
        <w:rPr>
          <w:b w:val="0"/>
          <w:sz w:val="24"/>
          <w:szCs w:val="24"/>
        </w:rPr>
        <w:t xml:space="preserve"> 1959,</w:t>
      </w:r>
      <w:r w:rsidRPr="008D33BB">
        <w:rPr>
          <w:b w:val="0"/>
          <w:sz w:val="24"/>
          <w:szCs w:val="24"/>
        </w:rPr>
        <w:t xml:space="preserve"> as amended, of the Northern Territory.</w:t>
      </w:r>
    </w:p>
    <w:p w14:paraId="50BEE09D" w14:textId="77777777" w:rsidR="00C43FEF" w:rsidRPr="008D33BB" w:rsidRDefault="008C53A3" w:rsidP="008C53A3">
      <w:pPr>
        <w:pStyle w:val="Bodytext31"/>
        <w:spacing w:before="120" w:after="60" w:line="240" w:lineRule="auto"/>
        <w:jc w:val="both"/>
        <w:rPr>
          <w:sz w:val="24"/>
          <w:szCs w:val="24"/>
        </w:rPr>
      </w:pPr>
      <w:r w:rsidRPr="008C53A3">
        <w:rPr>
          <w:rStyle w:val="Bodytext3"/>
          <w:b/>
          <w:sz w:val="20"/>
          <w:szCs w:val="20"/>
        </w:rPr>
        <w:t>Incorpor</w:t>
      </w:r>
      <w:r w:rsidR="008D33BB" w:rsidRPr="008C53A3">
        <w:rPr>
          <w:rStyle w:val="Bodytext3"/>
          <w:b/>
          <w:sz w:val="20"/>
          <w:szCs w:val="20"/>
        </w:rPr>
        <w:t>ation with Public Service Act</w:t>
      </w:r>
      <w:r w:rsidR="008D33BB" w:rsidRPr="008D33BB">
        <w:rPr>
          <w:rStyle w:val="Bodytext3"/>
          <w:sz w:val="24"/>
          <w:szCs w:val="24"/>
        </w:rPr>
        <w:t>.</w:t>
      </w:r>
    </w:p>
    <w:p w14:paraId="45BBBACE" w14:textId="71566A60" w:rsidR="00C43FEF" w:rsidRDefault="008C53A3" w:rsidP="008C53A3">
      <w:pPr>
        <w:pStyle w:val="BodyText4"/>
        <w:tabs>
          <w:tab w:val="left" w:pos="630"/>
        </w:tabs>
        <w:spacing w:line="240" w:lineRule="auto"/>
        <w:ind w:firstLine="270"/>
        <w:rPr>
          <w:b w:val="0"/>
          <w:sz w:val="24"/>
          <w:szCs w:val="24"/>
        </w:rPr>
      </w:pPr>
      <w:r w:rsidRPr="008C53A3">
        <w:rPr>
          <w:sz w:val="24"/>
          <w:szCs w:val="24"/>
        </w:rPr>
        <w:t>56.</w:t>
      </w:r>
      <w:r>
        <w:rPr>
          <w:b w:val="0"/>
          <w:sz w:val="24"/>
          <w:szCs w:val="24"/>
        </w:rPr>
        <w:tab/>
      </w:r>
      <w:r w:rsidR="008D33BB" w:rsidRPr="008D33BB">
        <w:rPr>
          <w:b w:val="0"/>
          <w:sz w:val="24"/>
          <w:szCs w:val="24"/>
        </w:rPr>
        <w:t>The provisions of this Part relating to the appointment of persons to, and the employment of persons i</w:t>
      </w:r>
      <w:r w:rsidR="00DB51C9">
        <w:rPr>
          <w:b w:val="0"/>
          <w:sz w:val="24"/>
          <w:szCs w:val="24"/>
        </w:rPr>
        <w:t>n, the Public Service are incor</w:t>
      </w:r>
      <w:r w:rsidR="008D33BB" w:rsidRPr="008D33BB">
        <w:rPr>
          <w:b w:val="0"/>
          <w:sz w:val="24"/>
          <w:szCs w:val="24"/>
        </w:rPr>
        <w:t xml:space="preserve">porated and </w:t>
      </w:r>
      <w:r w:rsidR="008D33BB" w:rsidRPr="008D33BB">
        <w:rPr>
          <w:rStyle w:val="BodyText1"/>
          <w:bCs/>
          <w:sz w:val="24"/>
          <w:szCs w:val="24"/>
        </w:rPr>
        <w:t>shall</w:t>
      </w:r>
      <w:r w:rsidR="008D33BB" w:rsidRPr="008D33BB">
        <w:rPr>
          <w:b w:val="0"/>
          <w:sz w:val="24"/>
          <w:szCs w:val="24"/>
        </w:rPr>
        <w:t xml:space="preserve"> be read as one with the Public Service Act.</w:t>
      </w:r>
    </w:p>
    <w:p w14:paraId="4DFA4D86" w14:textId="77777777" w:rsidR="008C53A3" w:rsidRPr="008C53A3" w:rsidRDefault="008C53A3" w:rsidP="008C53A3">
      <w:pPr>
        <w:pStyle w:val="Bodytext31"/>
        <w:spacing w:before="120" w:after="60" w:line="240" w:lineRule="auto"/>
        <w:jc w:val="both"/>
        <w:rPr>
          <w:b/>
          <w:sz w:val="20"/>
          <w:szCs w:val="20"/>
        </w:rPr>
      </w:pPr>
      <w:r w:rsidRPr="008C53A3">
        <w:rPr>
          <w:rStyle w:val="Bodytext3"/>
          <w:b/>
          <w:sz w:val="20"/>
          <w:szCs w:val="20"/>
        </w:rPr>
        <w:t>Arrangement for transfer.</w:t>
      </w:r>
    </w:p>
    <w:p w14:paraId="167CDB9C" w14:textId="77777777" w:rsidR="00C43FEF" w:rsidRDefault="008C53A3" w:rsidP="008C53A3">
      <w:pPr>
        <w:pStyle w:val="BodyText4"/>
        <w:tabs>
          <w:tab w:val="left" w:pos="630"/>
        </w:tabs>
        <w:spacing w:line="240" w:lineRule="auto"/>
        <w:ind w:firstLine="270"/>
        <w:rPr>
          <w:b w:val="0"/>
          <w:sz w:val="24"/>
          <w:szCs w:val="24"/>
        </w:rPr>
      </w:pPr>
      <w:r w:rsidRPr="008C53A3">
        <w:rPr>
          <w:sz w:val="24"/>
          <w:szCs w:val="24"/>
        </w:rPr>
        <w:t>57.</w:t>
      </w:r>
      <w:r>
        <w:rPr>
          <w:b w:val="0"/>
          <w:sz w:val="24"/>
          <w:szCs w:val="24"/>
        </w:rPr>
        <w:tab/>
      </w:r>
      <w:r w:rsidR="008D33BB" w:rsidRPr="008D33BB">
        <w:rPr>
          <w:b w:val="0"/>
          <w:sz w:val="24"/>
          <w:szCs w:val="24"/>
        </w:rPr>
        <w:t>The Public Service Board may enter into an arrangement with the Reserves Board with respect to the transfer of officers of the Reserves Board to the Public Service.</w:t>
      </w:r>
    </w:p>
    <w:p w14:paraId="61CA994A" w14:textId="77777777" w:rsidR="00DB51C9" w:rsidRDefault="00DB51C9">
      <w:pPr>
        <w:rPr>
          <w:rStyle w:val="Bodytext3"/>
          <w:rFonts w:eastAsia="Courier New"/>
          <w:b/>
          <w:sz w:val="20"/>
          <w:szCs w:val="20"/>
        </w:rPr>
      </w:pPr>
      <w:r>
        <w:rPr>
          <w:rStyle w:val="Bodytext3"/>
          <w:rFonts w:eastAsia="Courier New"/>
          <w:b/>
          <w:sz w:val="20"/>
          <w:szCs w:val="20"/>
        </w:rPr>
        <w:br w:type="page"/>
      </w:r>
    </w:p>
    <w:p w14:paraId="4F019F8D" w14:textId="1B3BD798" w:rsidR="008C53A3" w:rsidRPr="008C53A3" w:rsidRDefault="008C53A3" w:rsidP="008C53A3">
      <w:pPr>
        <w:pStyle w:val="Bodytext31"/>
        <w:spacing w:before="120" w:after="60" w:line="240" w:lineRule="auto"/>
        <w:jc w:val="both"/>
        <w:rPr>
          <w:b/>
          <w:sz w:val="20"/>
          <w:szCs w:val="20"/>
        </w:rPr>
      </w:pPr>
      <w:r w:rsidRPr="008C53A3">
        <w:rPr>
          <w:rStyle w:val="Bodytext3"/>
          <w:b/>
          <w:sz w:val="20"/>
          <w:szCs w:val="20"/>
        </w:rPr>
        <w:lastRenderedPageBreak/>
        <w:t>Right to elect to transfer</w:t>
      </w:r>
    </w:p>
    <w:p w14:paraId="0C52C0B0" w14:textId="77777777" w:rsidR="00C43FEF" w:rsidRPr="008D33BB" w:rsidRDefault="008C53A3" w:rsidP="008C53A3">
      <w:pPr>
        <w:pStyle w:val="BodyText4"/>
        <w:spacing w:line="240" w:lineRule="auto"/>
        <w:ind w:firstLine="270"/>
        <w:rPr>
          <w:b w:val="0"/>
          <w:sz w:val="24"/>
          <w:szCs w:val="24"/>
        </w:rPr>
      </w:pPr>
      <w:r w:rsidRPr="008C53A3">
        <w:rPr>
          <w:sz w:val="24"/>
          <w:szCs w:val="24"/>
        </w:rPr>
        <w:t>58.</w:t>
      </w:r>
      <w:r>
        <w:rPr>
          <w:sz w:val="24"/>
          <w:szCs w:val="24"/>
        </w:rPr>
        <w:t xml:space="preserve"> </w:t>
      </w:r>
      <w:r w:rsidR="008D33BB" w:rsidRPr="008D33BB">
        <w:rPr>
          <w:b w:val="0"/>
          <w:sz w:val="24"/>
          <w:szCs w:val="24"/>
        </w:rPr>
        <w:t>(1) For the purposes of giving effect to an arrangement entered into under section 57, the Public Service Board may, by notice in writing addressed to an officer of the Reserves Board—</w:t>
      </w:r>
    </w:p>
    <w:p w14:paraId="5DB6D8F5" w14:textId="77777777" w:rsidR="00C43FEF" w:rsidRPr="008D33BB" w:rsidRDefault="008C53A3" w:rsidP="008C53A3">
      <w:pPr>
        <w:pStyle w:val="BodyText4"/>
        <w:spacing w:after="60" w:line="240" w:lineRule="auto"/>
        <w:ind w:left="634" w:hanging="274"/>
        <w:rPr>
          <w:b w:val="0"/>
          <w:sz w:val="24"/>
          <w:szCs w:val="24"/>
        </w:rPr>
      </w:pPr>
      <w:r>
        <w:rPr>
          <w:b w:val="0"/>
          <w:sz w:val="24"/>
          <w:szCs w:val="24"/>
        </w:rPr>
        <w:t xml:space="preserve">(a) </w:t>
      </w:r>
      <w:r w:rsidR="008D33BB" w:rsidRPr="008D33BB">
        <w:rPr>
          <w:b w:val="0"/>
          <w:sz w:val="24"/>
          <w:szCs w:val="24"/>
        </w:rPr>
        <w:t>inform him that he may elect to be appointed to the Public Service; or</w:t>
      </w:r>
    </w:p>
    <w:p w14:paraId="4AAE119C" w14:textId="77777777" w:rsidR="00C43FEF" w:rsidRPr="008D33BB" w:rsidRDefault="008C53A3" w:rsidP="008C53A3">
      <w:pPr>
        <w:pStyle w:val="BodyText4"/>
        <w:spacing w:after="60" w:line="240" w:lineRule="auto"/>
        <w:ind w:left="634" w:hanging="274"/>
        <w:rPr>
          <w:b w:val="0"/>
          <w:sz w:val="24"/>
          <w:szCs w:val="24"/>
        </w:rPr>
      </w:pPr>
      <w:r>
        <w:rPr>
          <w:b w:val="0"/>
          <w:sz w:val="24"/>
          <w:szCs w:val="24"/>
        </w:rPr>
        <w:t xml:space="preserve">(b) </w:t>
      </w:r>
      <w:r w:rsidR="008D33BB" w:rsidRPr="008D33BB">
        <w:rPr>
          <w:b w:val="0"/>
          <w:sz w:val="24"/>
          <w:szCs w:val="24"/>
        </w:rPr>
        <w:t xml:space="preserve">inform him </w:t>
      </w:r>
      <w:r w:rsidR="008D33BB" w:rsidRPr="008D33BB">
        <w:rPr>
          <w:rStyle w:val="BodyText1"/>
          <w:bCs/>
          <w:sz w:val="24"/>
          <w:szCs w:val="24"/>
        </w:rPr>
        <w:t>that</w:t>
      </w:r>
      <w:r w:rsidR="008D33BB" w:rsidRPr="008D33BB">
        <w:rPr>
          <w:b w:val="0"/>
          <w:sz w:val="24"/>
          <w:szCs w:val="24"/>
        </w:rPr>
        <w:t xml:space="preserve"> he may elect to be employed in the Public Service in the Australian National Parks and Wildlife Service.</w:t>
      </w:r>
    </w:p>
    <w:p w14:paraId="2E64CF8B" w14:textId="056A5A63" w:rsidR="00C43FEF" w:rsidRPr="008D33BB" w:rsidRDefault="008C53A3" w:rsidP="00DB51C9">
      <w:pPr>
        <w:pStyle w:val="BodyText4"/>
        <w:spacing w:line="240" w:lineRule="auto"/>
        <w:ind w:firstLine="270"/>
        <w:rPr>
          <w:b w:val="0"/>
          <w:sz w:val="24"/>
          <w:szCs w:val="24"/>
        </w:rPr>
      </w:pPr>
      <w:r>
        <w:rPr>
          <w:b w:val="0"/>
          <w:sz w:val="24"/>
          <w:szCs w:val="24"/>
        </w:rPr>
        <w:t xml:space="preserve">(2) </w:t>
      </w:r>
      <w:r w:rsidR="008D33BB" w:rsidRPr="008D33BB">
        <w:rPr>
          <w:b w:val="0"/>
          <w:sz w:val="24"/>
          <w:szCs w:val="24"/>
        </w:rPr>
        <w:t xml:space="preserve">An election in pursuance of a notice given under sub-section (1) </w:t>
      </w:r>
      <w:r w:rsidR="008D33BB" w:rsidRPr="008D33BB">
        <w:rPr>
          <w:rStyle w:val="BodyText1"/>
          <w:bCs/>
          <w:sz w:val="24"/>
          <w:szCs w:val="24"/>
        </w:rPr>
        <w:t>shall</w:t>
      </w:r>
      <w:r w:rsidR="008D33BB" w:rsidRPr="008D33BB">
        <w:rPr>
          <w:b w:val="0"/>
          <w:sz w:val="24"/>
          <w:szCs w:val="24"/>
        </w:rPr>
        <w:t xml:space="preserve"> be in writing addressed to the Public Service Board and </w:t>
      </w:r>
      <w:r w:rsidR="008D33BB" w:rsidRPr="008D33BB">
        <w:rPr>
          <w:rStyle w:val="BodyText1"/>
          <w:bCs/>
          <w:sz w:val="24"/>
          <w:szCs w:val="24"/>
        </w:rPr>
        <w:t>shall</w:t>
      </w:r>
      <w:r w:rsidR="008D33BB" w:rsidRPr="008D33BB">
        <w:rPr>
          <w:b w:val="0"/>
          <w:sz w:val="24"/>
          <w:szCs w:val="24"/>
        </w:rPr>
        <w:t xml:space="preserve"> be delivered to the Secretary of that Board within the period of 60 days after the date of the notice or within such further period as that Board, within that period of 60 days, allows.</w:t>
      </w:r>
    </w:p>
    <w:p w14:paraId="6C7ADD36" w14:textId="77777777" w:rsidR="00C43FEF" w:rsidRPr="008D33BB" w:rsidRDefault="00B230E0" w:rsidP="00B230E0">
      <w:pPr>
        <w:pStyle w:val="BodyText4"/>
        <w:spacing w:after="60" w:line="240" w:lineRule="auto"/>
        <w:ind w:firstLine="274"/>
        <w:rPr>
          <w:b w:val="0"/>
          <w:sz w:val="24"/>
          <w:szCs w:val="24"/>
        </w:rPr>
      </w:pPr>
      <w:r>
        <w:rPr>
          <w:b w:val="0"/>
          <w:sz w:val="24"/>
          <w:szCs w:val="24"/>
        </w:rPr>
        <w:t xml:space="preserve">(3) </w:t>
      </w:r>
      <w:r w:rsidR="008D33BB" w:rsidRPr="008D33BB">
        <w:rPr>
          <w:b w:val="0"/>
          <w:sz w:val="24"/>
          <w:szCs w:val="24"/>
        </w:rPr>
        <w:t>A notice under sub-section (1) shall include particulars of the proposed appointment or employment.</w:t>
      </w:r>
    </w:p>
    <w:p w14:paraId="40855907" w14:textId="77777777" w:rsidR="00C43FEF" w:rsidRPr="00B230E0" w:rsidRDefault="00B230E0" w:rsidP="00B230E0">
      <w:pPr>
        <w:pStyle w:val="Bodytext31"/>
        <w:spacing w:before="120" w:after="60" w:line="240" w:lineRule="auto"/>
        <w:jc w:val="both"/>
        <w:rPr>
          <w:b/>
          <w:sz w:val="20"/>
          <w:szCs w:val="20"/>
        </w:rPr>
      </w:pPr>
      <w:r w:rsidRPr="00B230E0">
        <w:rPr>
          <w:rStyle w:val="Bodytext3"/>
          <w:b/>
          <w:sz w:val="20"/>
          <w:szCs w:val="20"/>
        </w:rPr>
        <w:t>Appoint</w:t>
      </w:r>
      <w:r w:rsidR="008D33BB" w:rsidRPr="00B230E0">
        <w:rPr>
          <w:rStyle w:val="Bodytext3"/>
          <w:b/>
          <w:sz w:val="20"/>
          <w:szCs w:val="20"/>
        </w:rPr>
        <w:t>ment to Public Service.</w:t>
      </w:r>
    </w:p>
    <w:p w14:paraId="56B5377C" w14:textId="45BB2B11" w:rsidR="00C43FEF" w:rsidRDefault="00B230E0" w:rsidP="00B230E0">
      <w:pPr>
        <w:pStyle w:val="BodyText4"/>
        <w:tabs>
          <w:tab w:val="left" w:pos="630"/>
        </w:tabs>
        <w:spacing w:line="240" w:lineRule="auto"/>
        <w:ind w:firstLine="270"/>
        <w:rPr>
          <w:b w:val="0"/>
          <w:sz w:val="24"/>
          <w:szCs w:val="24"/>
        </w:rPr>
      </w:pPr>
      <w:r w:rsidRPr="003871B9">
        <w:rPr>
          <w:sz w:val="24"/>
          <w:szCs w:val="24"/>
        </w:rPr>
        <w:t>59</w:t>
      </w:r>
      <w:r w:rsidR="003871B9">
        <w:rPr>
          <w:sz w:val="24"/>
          <w:szCs w:val="24"/>
        </w:rPr>
        <w:t>.</w:t>
      </w:r>
      <w:r>
        <w:rPr>
          <w:b w:val="0"/>
          <w:sz w:val="24"/>
          <w:szCs w:val="24"/>
        </w:rPr>
        <w:t xml:space="preserve"> </w:t>
      </w:r>
      <w:r>
        <w:rPr>
          <w:b w:val="0"/>
          <w:sz w:val="24"/>
          <w:szCs w:val="24"/>
        </w:rPr>
        <w:tab/>
      </w:r>
      <w:r w:rsidR="008D33BB" w:rsidRPr="008D33BB">
        <w:rPr>
          <w:b w:val="0"/>
          <w:sz w:val="24"/>
          <w:szCs w:val="24"/>
        </w:rPr>
        <w:t>Where a person elects, in pursuance of a notice given under section 58, to be appointed to the Public Service, the Public Service Board may (notwithstanding anything contained in the Public Service Act, except in paragraphs 34(a) and (c) of that Act) appoint him accordingly.</w:t>
      </w:r>
    </w:p>
    <w:p w14:paraId="011E7701" w14:textId="77777777" w:rsidR="00B230E0" w:rsidRPr="00B230E0" w:rsidRDefault="00B230E0" w:rsidP="00B230E0">
      <w:pPr>
        <w:pStyle w:val="Bodytext31"/>
        <w:spacing w:before="120" w:after="60" w:line="240" w:lineRule="auto"/>
        <w:jc w:val="both"/>
        <w:rPr>
          <w:b/>
          <w:sz w:val="20"/>
          <w:szCs w:val="20"/>
        </w:rPr>
      </w:pPr>
      <w:r w:rsidRPr="00B230E0">
        <w:rPr>
          <w:rStyle w:val="Bodytext3"/>
          <w:b/>
          <w:sz w:val="20"/>
          <w:szCs w:val="20"/>
        </w:rPr>
        <w:t>Temporary employment in Public Service.</w:t>
      </w:r>
    </w:p>
    <w:p w14:paraId="08C80482" w14:textId="765B84BA" w:rsidR="00C43FEF" w:rsidRPr="008D33BB" w:rsidRDefault="00B230E0" w:rsidP="00B230E0">
      <w:pPr>
        <w:pStyle w:val="BodyText4"/>
        <w:spacing w:after="60" w:line="240" w:lineRule="auto"/>
        <w:ind w:firstLine="274"/>
        <w:rPr>
          <w:b w:val="0"/>
          <w:sz w:val="24"/>
          <w:szCs w:val="24"/>
        </w:rPr>
      </w:pPr>
      <w:r w:rsidRPr="00B230E0">
        <w:rPr>
          <w:sz w:val="24"/>
          <w:szCs w:val="24"/>
        </w:rPr>
        <w:t xml:space="preserve">60. </w:t>
      </w:r>
      <w:r w:rsidR="008D33BB" w:rsidRPr="00DB51C9">
        <w:rPr>
          <w:b w:val="0"/>
          <w:sz w:val="24"/>
          <w:szCs w:val="24"/>
        </w:rPr>
        <w:t>(</w:t>
      </w:r>
      <w:r w:rsidR="008D33BB" w:rsidRPr="008D33BB">
        <w:rPr>
          <w:b w:val="0"/>
          <w:sz w:val="24"/>
          <w:szCs w:val="24"/>
        </w:rPr>
        <w:t>1) Where a person elects, in pursuance of a notice given under section 58, to be employed in the Public Service in the Australian National Parks and Wildlife Service, the Public Service Board may authorize his employment accordingly.</w:t>
      </w:r>
    </w:p>
    <w:p w14:paraId="7C61A9F8" w14:textId="771A444D" w:rsidR="00C43FEF" w:rsidRDefault="008D33BB" w:rsidP="00B230E0">
      <w:pPr>
        <w:pStyle w:val="BodyText4"/>
        <w:spacing w:line="240" w:lineRule="auto"/>
        <w:ind w:firstLine="270"/>
        <w:rPr>
          <w:rStyle w:val="BodyText32"/>
          <w:bCs/>
          <w:sz w:val="24"/>
          <w:szCs w:val="24"/>
        </w:rPr>
      </w:pPr>
      <w:r w:rsidRPr="008D33BB">
        <w:rPr>
          <w:b w:val="0"/>
          <w:sz w:val="24"/>
          <w:szCs w:val="24"/>
        </w:rPr>
        <w:t xml:space="preserve">(2) Sub-sections 82(1) and (2) of the Public Service Act do not apply in relation to any employment authorized by the Public Service Board under sub-section </w:t>
      </w:r>
      <w:r w:rsidRPr="008D33BB">
        <w:rPr>
          <w:rStyle w:val="BodyText32"/>
          <w:bCs/>
          <w:sz w:val="24"/>
          <w:szCs w:val="24"/>
        </w:rPr>
        <w:t>(1).</w:t>
      </w:r>
    </w:p>
    <w:p w14:paraId="49C28405" w14:textId="77777777" w:rsidR="00B230E0" w:rsidRPr="00B230E0" w:rsidRDefault="00B230E0" w:rsidP="00B230E0">
      <w:pPr>
        <w:pStyle w:val="Bodytext31"/>
        <w:spacing w:before="120" w:after="60" w:line="240" w:lineRule="auto"/>
        <w:jc w:val="both"/>
        <w:rPr>
          <w:b/>
          <w:sz w:val="20"/>
          <w:szCs w:val="20"/>
        </w:rPr>
      </w:pPr>
      <w:r w:rsidRPr="00B230E0">
        <w:rPr>
          <w:rStyle w:val="Bodytext3"/>
          <w:b/>
          <w:sz w:val="20"/>
          <w:szCs w:val="20"/>
        </w:rPr>
        <w:t>Rate of remuneration.</w:t>
      </w:r>
    </w:p>
    <w:p w14:paraId="464F8BDB" w14:textId="77777777" w:rsidR="00C43FEF" w:rsidRPr="008D33BB" w:rsidRDefault="00B230E0" w:rsidP="00B230E0">
      <w:pPr>
        <w:pStyle w:val="BodyText4"/>
        <w:spacing w:after="60" w:line="240" w:lineRule="auto"/>
        <w:ind w:firstLine="274"/>
        <w:rPr>
          <w:b w:val="0"/>
          <w:sz w:val="24"/>
          <w:szCs w:val="24"/>
        </w:rPr>
      </w:pPr>
      <w:r w:rsidRPr="00B230E0">
        <w:rPr>
          <w:rStyle w:val="BodyText32"/>
          <w:b/>
          <w:bCs/>
          <w:sz w:val="24"/>
          <w:szCs w:val="24"/>
        </w:rPr>
        <w:t>61.</w:t>
      </w:r>
      <w:r w:rsidRPr="008D33BB">
        <w:rPr>
          <w:rStyle w:val="BodyText32"/>
          <w:bCs/>
          <w:sz w:val="24"/>
          <w:szCs w:val="24"/>
        </w:rPr>
        <w:t xml:space="preserve"> </w:t>
      </w:r>
      <w:r w:rsidR="008D33BB" w:rsidRPr="008D33BB">
        <w:rPr>
          <w:rStyle w:val="BodyText32"/>
          <w:bCs/>
          <w:sz w:val="24"/>
          <w:szCs w:val="24"/>
        </w:rPr>
        <w:t>(1)</w:t>
      </w:r>
      <w:r w:rsidR="008D33BB" w:rsidRPr="008D33BB">
        <w:rPr>
          <w:b w:val="0"/>
          <w:sz w:val="24"/>
          <w:szCs w:val="24"/>
        </w:rPr>
        <w:t xml:space="preserve"> Subject to this section and to sections 20, 55, 56, 62 and 67 of the Public Service Act and to any law providing for a reduction in the remuneration payable to officers of the Public Service generally, the rate of remuneration of a person appointed or employed under this Part shall, while he continues in the Public Service, be not less favourable than that to which, in the opinion of the Public Service Board, he would have been entitled in respect of the normal position which he occupied as an officer of the Reserves Board immediately before his appointment or employment under this Part.</w:t>
      </w:r>
    </w:p>
    <w:p w14:paraId="74B53ACE" w14:textId="0D7BB6C7" w:rsidR="00C43FEF" w:rsidRPr="008D33BB" w:rsidRDefault="00B230E0" w:rsidP="00B230E0">
      <w:pPr>
        <w:pStyle w:val="BodyText4"/>
        <w:spacing w:after="180" w:line="240" w:lineRule="auto"/>
        <w:ind w:firstLine="274"/>
        <w:rPr>
          <w:b w:val="0"/>
          <w:sz w:val="24"/>
          <w:szCs w:val="24"/>
        </w:rPr>
      </w:pPr>
      <w:r>
        <w:rPr>
          <w:b w:val="0"/>
          <w:sz w:val="24"/>
          <w:szCs w:val="24"/>
        </w:rPr>
        <w:t xml:space="preserve">(2) </w:t>
      </w:r>
      <w:r w:rsidR="008D33BB" w:rsidRPr="008D33BB">
        <w:rPr>
          <w:b w:val="0"/>
          <w:sz w:val="24"/>
          <w:szCs w:val="24"/>
        </w:rPr>
        <w:t xml:space="preserve">Where, by virtue of sub-section </w:t>
      </w:r>
      <w:r w:rsidR="008D33BB" w:rsidRPr="008D33BB">
        <w:rPr>
          <w:rStyle w:val="BodyText32"/>
          <w:bCs/>
          <w:sz w:val="24"/>
          <w:szCs w:val="24"/>
        </w:rPr>
        <w:t>(1),</w:t>
      </w:r>
      <w:r w:rsidR="008D33BB" w:rsidRPr="008D33BB">
        <w:rPr>
          <w:b w:val="0"/>
          <w:sz w:val="24"/>
          <w:szCs w:val="24"/>
        </w:rPr>
        <w:t xml:space="preserve"> the remuneration to which a person is entitled would or might be increased by reason of an increment of salary in respect of the normal position which he occupied as an officer of the Reserves Board, his entitlement to the increase is subject to the provisions that, under sub-sections 31</w:t>
      </w:r>
      <w:r w:rsidR="008D33BB" w:rsidRPr="008D33BB">
        <w:rPr>
          <w:rStyle w:val="BodyText1"/>
          <w:bCs/>
          <w:sz w:val="24"/>
          <w:szCs w:val="24"/>
        </w:rPr>
        <w:t>(4),</w:t>
      </w:r>
      <w:r w:rsidR="008D33BB" w:rsidRPr="008D33BB">
        <w:rPr>
          <w:b w:val="0"/>
          <w:sz w:val="24"/>
          <w:szCs w:val="24"/>
        </w:rPr>
        <w:t xml:space="preserve"> </w:t>
      </w:r>
      <w:r w:rsidR="008D33BB" w:rsidRPr="008D33BB">
        <w:rPr>
          <w:rStyle w:val="BodyText1"/>
          <w:bCs/>
          <w:sz w:val="24"/>
          <w:szCs w:val="24"/>
        </w:rPr>
        <w:t>(5)</w:t>
      </w:r>
      <w:r w:rsidR="008D33BB" w:rsidRPr="008D33BB">
        <w:rPr>
          <w:b w:val="0"/>
          <w:sz w:val="24"/>
          <w:szCs w:val="24"/>
        </w:rPr>
        <w:t xml:space="preserve"> and (</w:t>
      </w:r>
      <w:r w:rsidR="008D33BB" w:rsidRPr="008D33BB">
        <w:rPr>
          <w:rStyle w:val="BodytextSpacing0pt"/>
          <w:bCs/>
          <w:spacing w:val="0"/>
          <w:sz w:val="24"/>
          <w:szCs w:val="24"/>
        </w:rPr>
        <w:t>6</w:t>
      </w:r>
      <w:r w:rsidR="008D33BB" w:rsidRPr="008D33BB">
        <w:rPr>
          <w:b w:val="0"/>
          <w:sz w:val="24"/>
          <w:szCs w:val="24"/>
        </w:rPr>
        <w:t>) of the Public Service Act, apply to increments of salary referred to in sub-section 31(1) of that Act.</w:t>
      </w:r>
    </w:p>
    <w:p w14:paraId="679DE067" w14:textId="77777777" w:rsidR="00C43FEF" w:rsidRPr="008D33BB" w:rsidRDefault="00B230E0" w:rsidP="00B230E0">
      <w:pPr>
        <w:pStyle w:val="BodyText4"/>
        <w:spacing w:line="240" w:lineRule="auto"/>
        <w:ind w:firstLine="270"/>
        <w:rPr>
          <w:b w:val="0"/>
          <w:sz w:val="24"/>
          <w:szCs w:val="24"/>
        </w:rPr>
      </w:pPr>
      <w:r>
        <w:rPr>
          <w:b w:val="0"/>
          <w:sz w:val="24"/>
          <w:szCs w:val="24"/>
        </w:rPr>
        <w:t xml:space="preserve">(3) </w:t>
      </w:r>
      <w:r w:rsidR="008D33BB" w:rsidRPr="008D33BB">
        <w:rPr>
          <w:b w:val="0"/>
          <w:sz w:val="24"/>
          <w:szCs w:val="24"/>
        </w:rPr>
        <w:t>In this section, “remuneration” means salary or pay and includes such allowances as, in the opinion of the Public Service Board, should be regarded as having formed part of the salary</w:t>
      </w:r>
      <w:r>
        <w:rPr>
          <w:b w:val="0"/>
          <w:sz w:val="24"/>
          <w:szCs w:val="24"/>
        </w:rPr>
        <w:t xml:space="preserve"> or pay of the per</w:t>
      </w:r>
      <w:r w:rsidR="008D33BB" w:rsidRPr="008D33BB">
        <w:rPr>
          <w:b w:val="0"/>
          <w:sz w:val="24"/>
          <w:szCs w:val="24"/>
        </w:rPr>
        <w:t>son in his normal position as an officer of the Reserves Board.</w:t>
      </w:r>
    </w:p>
    <w:p w14:paraId="2EB6BB17" w14:textId="77777777" w:rsidR="00C43FEF" w:rsidRPr="00B230E0" w:rsidRDefault="008D33BB" w:rsidP="00B230E0">
      <w:pPr>
        <w:pStyle w:val="Bodytext31"/>
        <w:spacing w:before="120" w:after="60" w:line="240" w:lineRule="auto"/>
        <w:jc w:val="both"/>
        <w:rPr>
          <w:b/>
          <w:sz w:val="20"/>
          <w:szCs w:val="20"/>
        </w:rPr>
      </w:pPr>
      <w:r w:rsidRPr="00B230E0">
        <w:rPr>
          <w:rStyle w:val="Bodytext3"/>
          <w:b/>
          <w:sz w:val="20"/>
          <w:szCs w:val="20"/>
        </w:rPr>
        <w:t>Prior service reckoned as service in Public Service.</w:t>
      </w:r>
    </w:p>
    <w:p w14:paraId="1E52AA26" w14:textId="115EF048" w:rsidR="00C43FEF" w:rsidRPr="008D33BB" w:rsidRDefault="00B230E0" w:rsidP="00B230E0">
      <w:pPr>
        <w:pStyle w:val="BodyText4"/>
        <w:tabs>
          <w:tab w:val="left" w:pos="630"/>
        </w:tabs>
        <w:spacing w:line="240" w:lineRule="auto"/>
        <w:ind w:firstLine="270"/>
        <w:rPr>
          <w:b w:val="0"/>
          <w:sz w:val="24"/>
          <w:szCs w:val="24"/>
        </w:rPr>
      </w:pPr>
      <w:r w:rsidRPr="00B230E0">
        <w:rPr>
          <w:sz w:val="24"/>
          <w:szCs w:val="24"/>
        </w:rPr>
        <w:t>62.</w:t>
      </w:r>
      <w:r>
        <w:rPr>
          <w:b w:val="0"/>
          <w:sz w:val="24"/>
          <w:szCs w:val="24"/>
        </w:rPr>
        <w:tab/>
      </w:r>
      <w:r w:rsidR="008D33BB" w:rsidRPr="008D33BB">
        <w:rPr>
          <w:b w:val="0"/>
          <w:sz w:val="24"/>
          <w:szCs w:val="24"/>
        </w:rPr>
        <w:t>Where a person is appointed or employed under this Part and his service in the Public Service is continuous with permanent service or temporary service, as the case may be, of that person with the Reserves Board (including any service deemed under the law of the Northern Territory to have been continuous service) that service with the Reserves Board shall be reckoned, for the purposes of the Public Service Act and</w:t>
      </w:r>
      <w:r w:rsidR="00DB51C9">
        <w:rPr>
          <w:b w:val="0"/>
          <w:sz w:val="24"/>
          <w:szCs w:val="24"/>
        </w:rPr>
        <w:t xml:space="preserve"> </w:t>
      </w:r>
      <w:r w:rsidR="008D33BB" w:rsidRPr="008D33BB">
        <w:rPr>
          <w:b w:val="0"/>
          <w:sz w:val="24"/>
          <w:szCs w:val="24"/>
        </w:rPr>
        <w:t xml:space="preserve">the </w:t>
      </w:r>
      <w:r w:rsidR="008D33BB" w:rsidRPr="008D33BB">
        <w:rPr>
          <w:rStyle w:val="BodytextItalic"/>
          <w:bCs/>
          <w:sz w:val="24"/>
          <w:szCs w:val="24"/>
        </w:rPr>
        <w:t>Commonwealth Employees’ Furlough Act</w:t>
      </w:r>
      <w:r w:rsidR="008D33BB" w:rsidRPr="008D33BB">
        <w:rPr>
          <w:b w:val="0"/>
          <w:sz w:val="24"/>
          <w:szCs w:val="24"/>
        </w:rPr>
        <w:t xml:space="preserve"> </w:t>
      </w:r>
      <w:r w:rsidR="008D33BB" w:rsidRPr="008D33BB">
        <w:rPr>
          <w:rStyle w:val="BodyText1"/>
          <w:bCs/>
          <w:sz w:val="24"/>
          <w:szCs w:val="24"/>
        </w:rPr>
        <w:t>1943-1973,</w:t>
      </w:r>
      <w:r w:rsidR="008D33BB" w:rsidRPr="008D33BB">
        <w:rPr>
          <w:b w:val="0"/>
          <w:sz w:val="24"/>
          <w:szCs w:val="24"/>
        </w:rPr>
        <w:t xml:space="preserve"> as service in the Public Service.</w:t>
      </w:r>
    </w:p>
    <w:p w14:paraId="6456458D" w14:textId="3C06D9BA" w:rsidR="00B230E0" w:rsidRPr="00D17357" w:rsidRDefault="00B230E0" w:rsidP="00D17357">
      <w:pPr>
        <w:pStyle w:val="Bodytext31"/>
        <w:spacing w:before="120" w:after="60" w:line="240" w:lineRule="auto"/>
        <w:jc w:val="both"/>
        <w:rPr>
          <w:sz w:val="20"/>
          <w:szCs w:val="20"/>
        </w:rPr>
      </w:pPr>
      <w:r w:rsidRPr="00D17357">
        <w:rPr>
          <w:rStyle w:val="Bodytext8pt"/>
          <w:sz w:val="20"/>
          <w:szCs w:val="20"/>
        </w:rPr>
        <w:t>Accrued recreation or sick leave</w:t>
      </w:r>
      <w:r w:rsidR="00DB51C9">
        <w:rPr>
          <w:rStyle w:val="Bodytext8pt"/>
          <w:sz w:val="20"/>
          <w:szCs w:val="20"/>
        </w:rPr>
        <w:t>.</w:t>
      </w:r>
    </w:p>
    <w:p w14:paraId="5CB71294" w14:textId="1497EA6A" w:rsidR="00C43FEF" w:rsidRPr="008D33BB" w:rsidRDefault="00B230E0" w:rsidP="00B230E0">
      <w:pPr>
        <w:pStyle w:val="BodyText4"/>
        <w:tabs>
          <w:tab w:val="left" w:pos="630"/>
        </w:tabs>
        <w:spacing w:line="240" w:lineRule="auto"/>
        <w:ind w:firstLine="270"/>
        <w:rPr>
          <w:b w:val="0"/>
          <w:sz w:val="24"/>
          <w:szCs w:val="24"/>
        </w:rPr>
      </w:pPr>
      <w:r w:rsidRPr="00B230E0">
        <w:rPr>
          <w:sz w:val="24"/>
          <w:szCs w:val="24"/>
        </w:rPr>
        <w:t>63.</w:t>
      </w:r>
      <w:r>
        <w:rPr>
          <w:b w:val="0"/>
          <w:sz w:val="24"/>
          <w:szCs w:val="24"/>
        </w:rPr>
        <w:tab/>
      </w:r>
      <w:r w:rsidR="008D33BB" w:rsidRPr="008D33BB">
        <w:rPr>
          <w:b w:val="0"/>
          <w:sz w:val="24"/>
          <w:szCs w:val="24"/>
        </w:rPr>
        <w:t>A person appointed or employed u</w:t>
      </w:r>
      <w:r>
        <w:rPr>
          <w:b w:val="0"/>
          <w:sz w:val="24"/>
          <w:szCs w:val="24"/>
        </w:rPr>
        <w:t>nder this Part preserves his el</w:t>
      </w:r>
      <w:r w:rsidR="008D33BB" w:rsidRPr="008D33BB">
        <w:rPr>
          <w:b w:val="0"/>
          <w:sz w:val="24"/>
          <w:szCs w:val="24"/>
        </w:rPr>
        <w:t>igibility for the grant of leave of absence for recreation or sickness that had accrued immediately prior to his being so appointed or employed.</w:t>
      </w:r>
    </w:p>
    <w:p w14:paraId="7EEBD5AC" w14:textId="77777777" w:rsidR="00DB51C9" w:rsidRDefault="00DB51C9">
      <w:pPr>
        <w:rPr>
          <w:rStyle w:val="Bodytext8pt"/>
          <w:rFonts w:eastAsia="Courier New"/>
          <w:sz w:val="20"/>
          <w:szCs w:val="20"/>
        </w:rPr>
      </w:pPr>
      <w:r>
        <w:rPr>
          <w:rStyle w:val="Bodytext8pt"/>
          <w:rFonts w:eastAsia="Courier New"/>
          <w:sz w:val="20"/>
          <w:szCs w:val="20"/>
        </w:rPr>
        <w:br w:type="page"/>
      </w:r>
    </w:p>
    <w:p w14:paraId="7650A83B" w14:textId="30DF3B1F" w:rsidR="00D17357" w:rsidRPr="00D17357" w:rsidRDefault="00D17357" w:rsidP="00D17357">
      <w:pPr>
        <w:pStyle w:val="Bodytext31"/>
        <w:spacing w:before="120" w:after="60" w:line="240" w:lineRule="auto"/>
        <w:jc w:val="both"/>
        <w:rPr>
          <w:sz w:val="20"/>
          <w:szCs w:val="20"/>
        </w:rPr>
      </w:pPr>
      <w:r w:rsidRPr="00D17357">
        <w:rPr>
          <w:rStyle w:val="Bodytext8pt"/>
          <w:sz w:val="20"/>
          <w:szCs w:val="20"/>
        </w:rPr>
        <w:lastRenderedPageBreak/>
        <w:t xml:space="preserve">Special condition of </w:t>
      </w:r>
      <w:r w:rsidRPr="00D17357">
        <w:rPr>
          <w:b/>
          <w:sz w:val="20"/>
          <w:szCs w:val="20"/>
        </w:rPr>
        <w:t>employment.</w:t>
      </w:r>
    </w:p>
    <w:p w14:paraId="774C398D" w14:textId="0A0D0757" w:rsidR="00C43FEF" w:rsidRPr="008D33BB" w:rsidRDefault="00D17357" w:rsidP="00DB51C9">
      <w:pPr>
        <w:pStyle w:val="BodyText4"/>
        <w:spacing w:line="240" w:lineRule="auto"/>
        <w:ind w:firstLine="270"/>
        <w:rPr>
          <w:b w:val="0"/>
          <w:sz w:val="24"/>
          <w:szCs w:val="24"/>
        </w:rPr>
      </w:pPr>
      <w:r w:rsidRPr="00D17357">
        <w:rPr>
          <w:sz w:val="24"/>
          <w:szCs w:val="24"/>
        </w:rPr>
        <w:t>64.</w:t>
      </w:r>
      <w:r w:rsidRPr="008D33BB">
        <w:rPr>
          <w:b w:val="0"/>
          <w:sz w:val="24"/>
          <w:szCs w:val="24"/>
        </w:rPr>
        <w:t xml:space="preserve"> </w:t>
      </w:r>
      <w:r w:rsidR="008D33BB" w:rsidRPr="008D33BB">
        <w:rPr>
          <w:b w:val="0"/>
          <w:sz w:val="24"/>
          <w:szCs w:val="24"/>
        </w:rPr>
        <w:t>(1) For the purpose of ensurin</w:t>
      </w:r>
      <w:r>
        <w:rPr>
          <w:b w:val="0"/>
          <w:sz w:val="24"/>
          <w:szCs w:val="24"/>
        </w:rPr>
        <w:t>g that the conditions of employ</w:t>
      </w:r>
      <w:r w:rsidR="008D33BB" w:rsidRPr="008D33BB">
        <w:rPr>
          <w:b w:val="0"/>
          <w:sz w:val="24"/>
          <w:szCs w:val="24"/>
        </w:rPr>
        <w:t>ment of a person appointed or employed under this Part are, as far as possible, as favourable as those which, in the opinion of the Public Service Board, he enjoyed as an officer of the Reserves Board, the Public Service Board may, notwithstanding anything in the Public Service Act or any other law—</w:t>
      </w:r>
    </w:p>
    <w:p w14:paraId="4248C8DD" w14:textId="77777777" w:rsidR="00C43FEF" w:rsidRPr="008D33BB" w:rsidRDefault="00D17357" w:rsidP="00D17357">
      <w:pPr>
        <w:pStyle w:val="BodyText4"/>
        <w:spacing w:after="60" w:line="240" w:lineRule="auto"/>
        <w:ind w:firstLine="274"/>
        <w:rPr>
          <w:b w:val="0"/>
          <w:sz w:val="24"/>
          <w:szCs w:val="24"/>
        </w:rPr>
      </w:pPr>
      <w:r>
        <w:rPr>
          <w:b w:val="0"/>
          <w:sz w:val="24"/>
          <w:szCs w:val="24"/>
        </w:rPr>
        <w:t xml:space="preserve">(a) </w:t>
      </w:r>
      <w:r w:rsidR="008D33BB" w:rsidRPr="008D33BB">
        <w:rPr>
          <w:b w:val="0"/>
          <w:sz w:val="24"/>
          <w:szCs w:val="24"/>
        </w:rPr>
        <w:t>determine any conditions of employment that are to apply to him; or</w:t>
      </w:r>
    </w:p>
    <w:p w14:paraId="7D4E9CD3" w14:textId="77777777" w:rsidR="00C43FEF" w:rsidRPr="008D33BB" w:rsidRDefault="00D17357" w:rsidP="00D17357">
      <w:pPr>
        <w:pStyle w:val="BodyText4"/>
        <w:spacing w:after="60" w:line="240" w:lineRule="auto"/>
        <w:ind w:firstLine="274"/>
        <w:rPr>
          <w:b w:val="0"/>
          <w:sz w:val="24"/>
          <w:szCs w:val="24"/>
        </w:rPr>
      </w:pPr>
      <w:r>
        <w:rPr>
          <w:b w:val="0"/>
          <w:sz w:val="24"/>
          <w:szCs w:val="24"/>
        </w:rPr>
        <w:t xml:space="preserve">(b) </w:t>
      </w:r>
      <w:r w:rsidR="008D33BB" w:rsidRPr="008D33BB">
        <w:rPr>
          <w:b w:val="0"/>
          <w:sz w:val="24"/>
          <w:szCs w:val="24"/>
        </w:rPr>
        <w:t>determine that an allowance is payable to him as compensation, or both.</w:t>
      </w:r>
    </w:p>
    <w:p w14:paraId="4BE342FD" w14:textId="77777777" w:rsidR="00C43FEF" w:rsidRPr="008D33BB" w:rsidRDefault="00D17357" w:rsidP="00D17357">
      <w:pPr>
        <w:pStyle w:val="BodyText4"/>
        <w:spacing w:after="240" w:line="240" w:lineRule="auto"/>
        <w:ind w:firstLine="274"/>
        <w:rPr>
          <w:b w:val="0"/>
          <w:sz w:val="24"/>
          <w:szCs w:val="24"/>
        </w:rPr>
      </w:pPr>
      <w:r>
        <w:rPr>
          <w:b w:val="0"/>
          <w:sz w:val="24"/>
          <w:szCs w:val="24"/>
        </w:rPr>
        <w:t xml:space="preserve">(2) </w:t>
      </w:r>
      <w:r w:rsidR="008D33BB" w:rsidRPr="008D33BB">
        <w:rPr>
          <w:b w:val="0"/>
          <w:sz w:val="24"/>
          <w:szCs w:val="24"/>
        </w:rPr>
        <w:t>In this section, “conditions of employment” includes conditions relating to salary, pay or allowances, but does not include conditions relating to superannuation.</w:t>
      </w:r>
    </w:p>
    <w:p w14:paraId="688DB2F5" w14:textId="77777777" w:rsidR="00C43FEF" w:rsidRPr="008D33BB" w:rsidRDefault="008D33BB" w:rsidP="00D17357">
      <w:pPr>
        <w:pStyle w:val="BodyText4"/>
        <w:spacing w:line="240" w:lineRule="auto"/>
        <w:ind w:firstLine="0"/>
        <w:jc w:val="center"/>
        <w:rPr>
          <w:b w:val="0"/>
          <w:sz w:val="24"/>
          <w:szCs w:val="24"/>
        </w:rPr>
      </w:pPr>
      <w:r w:rsidRPr="008D33BB">
        <w:rPr>
          <w:b w:val="0"/>
          <w:sz w:val="24"/>
          <w:szCs w:val="24"/>
        </w:rPr>
        <w:t>PART VII—MISCELLANEOUS</w:t>
      </w:r>
    </w:p>
    <w:p w14:paraId="1F17530C" w14:textId="7B2BE5A1" w:rsidR="00D17357" w:rsidRPr="00D17357" w:rsidRDefault="00D17357" w:rsidP="00D17357">
      <w:pPr>
        <w:pStyle w:val="Bodytext31"/>
        <w:spacing w:before="120" w:after="60" w:line="240" w:lineRule="auto"/>
        <w:jc w:val="both"/>
        <w:rPr>
          <w:sz w:val="24"/>
          <w:szCs w:val="24"/>
        </w:rPr>
      </w:pPr>
      <w:r w:rsidRPr="00D17357">
        <w:rPr>
          <w:rStyle w:val="Bodytext8pt"/>
          <w:sz w:val="20"/>
          <w:szCs w:val="20"/>
        </w:rPr>
        <w:t xml:space="preserve">Averment </w:t>
      </w:r>
      <w:r w:rsidR="00DB51C9">
        <w:rPr>
          <w:rStyle w:val="Bodytext8pt"/>
          <w:sz w:val="20"/>
          <w:szCs w:val="20"/>
        </w:rPr>
        <w:t xml:space="preserve">in </w:t>
      </w:r>
      <w:r w:rsidRPr="00D17357">
        <w:rPr>
          <w:rStyle w:val="Bodytext8pt"/>
          <w:sz w:val="20"/>
          <w:szCs w:val="20"/>
        </w:rPr>
        <w:t>relation to parks and reserves</w:t>
      </w:r>
      <w:r w:rsidRPr="00D17357">
        <w:rPr>
          <w:rStyle w:val="Bodytext8pt"/>
          <w:sz w:val="24"/>
          <w:szCs w:val="24"/>
        </w:rPr>
        <w:t>.</w:t>
      </w:r>
    </w:p>
    <w:p w14:paraId="5CD9B85E" w14:textId="39C0A744" w:rsidR="00C43FEF" w:rsidRPr="008D33BB" w:rsidRDefault="00D17357" w:rsidP="00D17357">
      <w:pPr>
        <w:pStyle w:val="BodyText4"/>
        <w:tabs>
          <w:tab w:val="left" w:pos="630"/>
        </w:tabs>
        <w:spacing w:after="60" w:line="240" w:lineRule="auto"/>
        <w:ind w:firstLine="274"/>
        <w:rPr>
          <w:b w:val="0"/>
          <w:sz w:val="24"/>
          <w:szCs w:val="24"/>
        </w:rPr>
      </w:pPr>
      <w:r w:rsidRPr="00D17357">
        <w:rPr>
          <w:sz w:val="24"/>
          <w:szCs w:val="24"/>
        </w:rPr>
        <w:t>65.</w:t>
      </w:r>
      <w:r>
        <w:rPr>
          <w:b w:val="0"/>
          <w:sz w:val="24"/>
          <w:szCs w:val="24"/>
        </w:rPr>
        <w:tab/>
      </w:r>
      <w:r w:rsidR="008D33BB" w:rsidRPr="008D33BB">
        <w:rPr>
          <w:b w:val="0"/>
          <w:sz w:val="24"/>
          <w:szCs w:val="24"/>
        </w:rPr>
        <w:t>In any proceedings for an offence against this Act, an averment of the prosecutor, contained in the infor</w:t>
      </w:r>
      <w:r>
        <w:rPr>
          <w:b w:val="0"/>
          <w:sz w:val="24"/>
          <w:szCs w:val="24"/>
        </w:rPr>
        <w:t>mation or complaint, that, at a</w:t>
      </w:r>
      <w:r w:rsidR="008D33BB" w:rsidRPr="008D33BB">
        <w:rPr>
          <w:b w:val="0"/>
          <w:sz w:val="24"/>
          <w:szCs w:val="24"/>
        </w:rPr>
        <w:t xml:space="preserve"> specified time—</w:t>
      </w:r>
      <w:r w:rsidR="008D33BB" w:rsidRPr="008D33BB">
        <w:rPr>
          <w:b w:val="0"/>
          <w:sz w:val="24"/>
          <w:szCs w:val="24"/>
        </w:rPr>
        <w:tab/>
      </w:r>
    </w:p>
    <w:p w14:paraId="2782D327" w14:textId="77777777" w:rsidR="00C43FEF" w:rsidRPr="008D33BB" w:rsidRDefault="00D17357" w:rsidP="00D17357">
      <w:pPr>
        <w:pStyle w:val="BodyText4"/>
        <w:spacing w:after="60" w:line="240" w:lineRule="auto"/>
        <w:ind w:firstLine="274"/>
        <w:rPr>
          <w:b w:val="0"/>
          <w:sz w:val="24"/>
          <w:szCs w:val="24"/>
        </w:rPr>
      </w:pPr>
      <w:r>
        <w:rPr>
          <w:b w:val="0"/>
          <w:sz w:val="24"/>
          <w:szCs w:val="24"/>
        </w:rPr>
        <w:t xml:space="preserve">(a) </w:t>
      </w:r>
      <w:r w:rsidR="008D33BB" w:rsidRPr="008D33BB">
        <w:rPr>
          <w:b w:val="0"/>
          <w:sz w:val="24"/>
          <w:szCs w:val="24"/>
        </w:rPr>
        <w:t>the defenda</w:t>
      </w:r>
      <w:r w:rsidR="00AC0158">
        <w:rPr>
          <w:b w:val="0"/>
          <w:sz w:val="24"/>
          <w:szCs w:val="24"/>
        </w:rPr>
        <w:t xml:space="preserve">nt was in a specified park or </w:t>
      </w:r>
      <w:r w:rsidRPr="008D33BB">
        <w:rPr>
          <w:b w:val="0"/>
          <w:sz w:val="24"/>
          <w:szCs w:val="24"/>
        </w:rPr>
        <w:t>reserve;</w:t>
      </w:r>
    </w:p>
    <w:p w14:paraId="60EB5350" w14:textId="77777777" w:rsidR="00C43FEF" w:rsidRPr="008D33BB" w:rsidRDefault="00D17357" w:rsidP="00D17357">
      <w:pPr>
        <w:pStyle w:val="BodyText4"/>
        <w:spacing w:after="60" w:line="240" w:lineRule="auto"/>
        <w:ind w:left="634" w:hanging="360"/>
        <w:rPr>
          <w:b w:val="0"/>
          <w:sz w:val="24"/>
          <w:szCs w:val="24"/>
        </w:rPr>
      </w:pPr>
      <w:r>
        <w:rPr>
          <w:b w:val="0"/>
          <w:sz w:val="24"/>
          <w:szCs w:val="24"/>
        </w:rPr>
        <w:t xml:space="preserve">(b) </w:t>
      </w:r>
      <w:r w:rsidR="008D33BB" w:rsidRPr="008D33BB">
        <w:rPr>
          <w:b w:val="0"/>
          <w:sz w:val="24"/>
          <w:szCs w:val="24"/>
        </w:rPr>
        <w:t>an animal, plant, vehicle, aircraft, vessel or article referred to in the information or complaint was in a specified park or reserve,</w:t>
      </w:r>
    </w:p>
    <w:p w14:paraId="3EE7FD3A" w14:textId="77777777" w:rsidR="00C43FEF" w:rsidRPr="008D33BB" w:rsidRDefault="008D33BB" w:rsidP="008D33BB">
      <w:pPr>
        <w:pStyle w:val="BodyText4"/>
        <w:spacing w:line="240" w:lineRule="auto"/>
        <w:ind w:firstLine="0"/>
        <w:rPr>
          <w:b w:val="0"/>
          <w:sz w:val="24"/>
          <w:szCs w:val="24"/>
        </w:rPr>
      </w:pPr>
      <w:r w:rsidRPr="008D33BB">
        <w:rPr>
          <w:b w:val="0"/>
          <w:sz w:val="24"/>
          <w:szCs w:val="24"/>
        </w:rPr>
        <w:t xml:space="preserve">is </w:t>
      </w:r>
      <w:r w:rsidRPr="008D33BB">
        <w:rPr>
          <w:rStyle w:val="BodytextItalic"/>
          <w:bCs/>
          <w:sz w:val="24"/>
          <w:szCs w:val="24"/>
        </w:rPr>
        <w:t>prima facie</w:t>
      </w:r>
      <w:r w:rsidRPr="008D33BB">
        <w:rPr>
          <w:b w:val="0"/>
          <w:sz w:val="24"/>
          <w:szCs w:val="24"/>
        </w:rPr>
        <w:t xml:space="preserve"> evidence of the matter averred.</w:t>
      </w:r>
    </w:p>
    <w:p w14:paraId="64EA79C0" w14:textId="77777777" w:rsidR="00D17357" w:rsidRPr="00D17357" w:rsidRDefault="00D17357" w:rsidP="00D17357">
      <w:pPr>
        <w:pStyle w:val="Bodytext31"/>
        <w:spacing w:before="120" w:after="60" w:line="240" w:lineRule="auto"/>
        <w:jc w:val="both"/>
        <w:rPr>
          <w:sz w:val="20"/>
          <w:szCs w:val="20"/>
        </w:rPr>
      </w:pPr>
      <w:r w:rsidRPr="00D17357">
        <w:rPr>
          <w:rStyle w:val="Bodytext8pt"/>
          <w:sz w:val="20"/>
          <w:szCs w:val="20"/>
        </w:rPr>
        <w:t xml:space="preserve">Jurisdiction of court </w:t>
      </w:r>
    </w:p>
    <w:p w14:paraId="124DB93B" w14:textId="32893946" w:rsidR="00C43FEF" w:rsidRPr="008D33BB" w:rsidRDefault="00D17357" w:rsidP="009B7CCA">
      <w:pPr>
        <w:pStyle w:val="BodyText4"/>
        <w:spacing w:after="60" w:line="240" w:lineRule="auto"/>
        <w:ind w:firstLine="274"/>
        <w:rPr>
          <w:b w:val="0"/>
          <w:sz w:val="24"/>
          <w:szCs w:val="24"/>
        </w:rPr>
      </w:pPr>
      <w:r w:rsidRPr="00D17357">
        <w:rPr>
          <w:sz w:val="24"/>
          <w:szCs w:val="24"/>
        </w:rPr>
        <w:t>66.</w:t>
      </w:r>
      <w:r>
        <w:rPr>
          <w:sz w:val="24"/>
          <w:szCs w:val="24"/>
        </w:rPr>
        <w:t xml:space="preserve"> </w:t>
      </w:r>
      <w:r w:rsidR="008D33BB" w:rsidRPr="00DB51C9">
        <w:rPr>
          <w:b w:val="0"/>
          <w:sz w:val="24"/>
          <w:szCs w:val="24"/>
        </w:rPr>
        <w:t>(</w:t>
      </w:r>
      <w:r w:rsidR="008D33BB" w:rsidRPr="008D33BB">
        <w:rPr>
          <w:b w:val="0"/>
          <w:sz w:val="24"/>
          <w:szCs w:val="24"/>
        </w:rPr>
        <w:t xml:space="preserve">1) A provision of the </w:t>
      </w:r>
      <w:r w:rsidR="008D33BB" w:rsidRPr="008D33BB">
        <w:rPr>
          <w:rStyle w:val="BodytextItalic"/>
          <w:bCs/>
          <w:sz w:val="24"/>
          <w:szCs w:val="24"/>
        </w:rPr>
        <w:t>Judiciary Act</w:t>
      </w:r>
      <w:r w:rsidR="008D33BB" w:rsidRPr="008D33BB">
        <w:rPr>
          <w:b w:val="0"/>
          <w:sz w:val="24"/>
          <w:szCs w:val="24"/>
        </w:rPr>
        <w:t xml:space="preserve"> </w:t>
      </w:r>
      <w:r w:rsidR="008D33BB" w:rsidRPr="008D33BB">
        <w:rPr>
          <w:rStyle w:val="BodyText1"/>
          <w:bCs/>
          <w:sz w:val="24"/>
          <w:szCs w:val="24"/>
        </w:rPr>
        <w:t>1903-1973</w:t>
      </w:r>
      <w:r w:rsidR="008D33BB" w:rsidRPr="008D33BB">
        <w:rPr>
          <w:b w:val="0"/>
          <w:sz w:val="24"/>
          <w:szCs w:val="24"/>
        </w:rPr>
        <w:t xml:space="preserve"> by which a court of a State is invested with jurisdiction with res</w:t>
      </w:r>
      <w:r>
        <w:rPr>
          <w:b w:val="0"/>
          <w:sz w:val="24"/>
          <w:szCs w:val="24"/>
        </w:rPr>
        <w:t xml:space="preserve">pect to offences against the </w:t>
      </w:r>
      <w:r w:rsidR="008D33BB" w:rsidRPr="008D33BB">
        <w:rPr>
          <w:b w:val="0"/>
          <w:sz w:val="24"/>
          <w:szCs w:val="24"/>
        </w:rPr>
        <w:t>laws of Australia has effect, in relation to</w:t>
      </w:r>
      <w:r>
        <w:rPr>
          <w:b w:val="0"/>
          <w:sz w:val="24"/>
          <w:szCs w:val="24"/>
        </w:rPr>
        <w:t xml:space="preserve"> offences against this Act not </w:t>
      </w:r>
      <w:r w:rsidR="008D33BB" w:rsidRPr="008D33BB">
        <w:rPr>
          <w:b w:val="0"/>
          <w:sz w:val="24"/>
          <w:szCs w:val="24"/>
        </w:rPr>
        <w:t>committed within any State, as if that juris</w:t>
      </w:r>
      <w:r>
        <w:rPr>
          <w:b w:val="0"/>
          <w:sz w:val="24"/>
          <w:szCs w:val="24"/>
        </w:rPr>
        <w:t>diction were so invested with</w:t>
      </w:r>
      <w:r w:rsidR="008D33BB" w:rsidRPr="008D33BB">
        <w:rPr>
          <w:b w:val="0"/>
          <w:sz w:val="24"/>
          <w:szCs w:val="24"/>
        </w:rPr>
        <w:t>out limitation as to locality.</w:t>
      </w:r>
    </w:p>
    <w:p w14:paraId="4AC7D749" w14:textId="77777777" w:rsidR="00C43FEF" w:rsidRPr="008D33BB" w:rsidRDefault="00D17357" w:rsidP="009B7CCA">
      <w:pPr>
        <w:pStyle w:val="BodyText4"/>
        <w:spacing w:after="60" w:line="240" w:lineRule="auto"/>
        <w:ind w:firstLine="274"/>
        <w:rPr>
          <w:b w:val="0"/>
          <w:sz w:val="24"/>
          <w:szCs w:val="24"/>
        </w:rPr>
      </w:pPr>
      <w:r>
        <w:rPr>
          <w:b w:val="0"/>
          <w:sz w:val="24"/>
          <w:szCs w:val="24"/>
        </w:rPr>
        <w:t xml:space="preserve">(2) </w:t>
      </w:r>
      <w:r w:rsidR="008D33BB" w:rsidRPr="008D33BB">
        <w:rPr>
          <w:b w:val="0"/>
          <w:sz w:val="24"/>
          <w:szCs w:val="24"/>
        </w:rPr>
        <w:t>Subject to section 80 of the Constitution, where a person has committed an offence against this Act outside a Territory and is found in, or brought into, the Territory, a court of the Territory h</w:t>
      </w:r>
      <w:r w:rsidR="009B7CCA">
        <w:rPr>
          <w:b w:val="0"/>
          <w:sz w:val="24"/>
          <w:szCs w:val="24"/>
        </w:rPr>
        <w:t>as the same juris</w:t>
      </w:r>
      <w:r w:rsidR="008D33BB" w:rsidRPr="008D33BB">
        <w:rPr>
          <w:b w:val="0"/>
          <w:sz w:val="24"/>
          <w:szCs w:val="24"/>
        </w:rPr>
        <w:t>diction in respect of the offence as it would have if the offence had been committed in the Territory.</w:t>
      </w:r>
    </w:p>
    <w:p w14:paraId="6F9AF6F7" w14:textId="77777777" w:rsidR="009B7CCA" w:rsidRDefault="009B7CCA" w:rsidP="009B7CCA">
      <w:pPr>
        <w:pStyle w:val="BodyText4"/>
        <w:spacing w:line="240" w:lineRule="auto"/>
        <w:ind w:firstLine="270"/>
        <w:rPr>
          <w:b w:val="0"/>
          <w:sz w:val="24"/>
          <w:szCs w:val="24"/>
        </w:rPr>
      </w:pPr>
      <w:r>
        <w:rPr>
          <w:b w:val="0"/>
          <w:sz w:val="24"/>
          <w:szCs w:val="24"/>
        </w:rPr>
        <w:t xml:space="preserve">(3) </w:t>
      </w:r>
      <w:r w:rsidR="008D33BB" w:rsidRPr="008D33BB">
        <w:rPr>
          <w:b w:val="0"/>
          <w:sz w:val="24"/>
          <w:szCs w:val="24"/>
        </w:rPr>
        <w:t>The trial on indictment of an o</w:t>
      </w:r>
      <w:r>
        <w:rPr>
          <w:b w:val="0"/>
          <w:sz w:val="24"/>
          <w:szCs w:val="24"/>
        </w:rPr>
        <w:t>ffence against this Act not com</w:t>
      </w:r>
      <w:r w:rsidR="008D33BB" w:rsidRPr="008D33BB">
        <w:rPr>
          <w:b w:val="0"/>
          <w:sz w:val="24"/>
          <w:szCs w:val="24"/>
        </w:rPr>
        <w:t>mitted within a State may be held by a court of competent jurisdiction at any place where the court may sit.</w:t>
      </w:r>
    </w:p>
    <w:p w14:paraId="780EC27C" w14:textId="77777777" w:rsidR="00C43FEF" w:rsidRPr="008D33BB" w:rsidRDefault="009B7CCA" w:rsidP="009B7CCA">
      <w:pPr>
        <w:pStyle w:val="BodyText4"/>
        <w:spacing w:line="240" w:lineRule="auto"/>
        <w:ind w:firstLine="270"/>
        <w:rPr>
          <w:b w:val="0"/>
          <w:sz w:val="24"/>
          <w:szCs w:val="24"/>
        </w:rPr>
      </w:pPr>
      <w:r>
        <w:rPr>
          <w:b w:val="0"/>
          <w:sz w:val="24"/>
          <w:szCs w:val="24"/>
        </w:rPr>
        <w:t xml:space="preserve">(4) </w:t>
      </w:r>
      <w:r w:rsidR="008D33BB" w:rsidRPr="008D33BB">
        <w:rPr>
          <w:b w:val="0"/>
          <w:sz w:val="24"/>
          <w:szCs w:val="24"/>
        </w:rPr>
        <w:t>Without limiting the jurisdiction of any other court, if a Court by the name of the Superior Court of Australi</w:t>
      </w:r>
      <w:r w:rsidR="0028475C">
        <w:rPr>
          <w:b w:val="0"/>
          <w:sz w:val="24"/>
          <w:szCs w:val="24"/>
        </w:rPr>
        <w:t>a is established by an Act, jur</w:t>
      </w:r>
      <w:r w:rsidR="008D33BB" w:rsidRPr="008D33BB">
        <w:rPr>
          <w:b w:val="0"/>
          <w:sz w:val="24"/>
          <w:szCs w:val="24"/>
        </w:rPr>
        <w:t>isdiction is conferred upon that Court in respect of the trial on indictment of any offence against this Act.</w:t>
      </w:r>
    </w:p>
    <w:p w14:paraId="694815EA" w14:textId="77777777" w:rsidR="00C43FEF" w:rsidRPr="008D33BB" w:rsidRDefault="008D33BB" w:rsidP="009B7CCA">
      <w:pPr>
        <w:pStyle w:val="Bodytext31"/>
        <w:spacing w:before="120" w:after="60" w:line="240" w:lineRule="auto"/>
        <w:jc w:val="both"/>
        <w:rPr>
          <w:sz w:val="24"/>
          <w:szCs w:val="24"/>
        </w:rPr>
      </w:pPr>
      <w:r w:rsidRPr="009B7CCA">
        <w:rPr>
          <w:rStyle w:val="Bodytext3"/>
          <w:b/>
          <w:sz w:val="20"/>
          <w:szCs w:val="20"/>
        </w:rPr>
        <w:t>Prosecution of offences</w:t>
      </w:r>
      <w:r w:rsidRPr="008D33BB">
        <w:rPr>
          <w:rStyle w:val="Bodytext3"/>
          <w:sz w:val="24"/>
          <w:szCs w:val="24"/>
        </w:rPr>
        <w:t>.</w:t>
      </w:r>
    </w:p>
    <w:p w14:paraId="0D7DB06A" w14:textId="1FA1220C" w:rsidR="00C43FEF" w:rsidRPr="008D33BB" w:rsidRDefault="009B7CCA" w:rsidP="009B7CCA">
      <w:pPr>
        <w:pStyle w:val="BodyText4"/>
        <w:spacing w:after="40" w:line="240" w:lineRule="auto"/>
        <w:ind w:firstLine="274"/>
        <w:rPr>
          <w:b w:val="0"/>
          <w:sz w:val="24"/>
          <w:szCs w:val="24"/>
        </w:rPr>
      </w:pPr>
      <w:r w:rsidRPr="009B7CCA">
        <w:rPr>
          <w:sz w:val="24"/>
          <w:szCs w:val="24"/>
        </w:rPr>
        <w:t>67.</w:t>
      </w:r>
      <w:r w:rsidR="003871B9">
        <w:rPr>
          <w:sz w:val="24"/>
          <w:szCs w:val="24"/>
        </w:rPr>
        <w:t xml:space="preserve"> </w:t>
      </w:r>
      <w:r w:rsidR="008D33BB" w:rsidRPr="008D33BB">
        <w:rPr>
          <w:b w:val="0"/>
          <w:sz w:val="24"/>
          <w:szCs w:val="24"/>
        </w:rPr>
        <w:t>(1) An offence against this Act may be prosecuted summarily or upon indictment or, where the law of the State or Territory in which the proceedings are brought makes provision for an offender who pleads guilty to a charge to be dealt with by the court otherwise than on indictment, the court may deal with an offender in accordance with that law.</w:t>
      </w:r>
    </w:p>
    <w:p w14:paraId="29E59665" w14:textId="77777777" w:rsidR="00C43FEF" w:rsidRPr="008D33BB" w:rsidRDefault="009B7CCA" w:rsidP="009B7CCA">
      <w:pPr>
        <w:pStyle w:val="BodyText4"/>
        <w:spacing w:after="60" w:line="240" w:lineRule="auto"/>
        <w:ind w:firstLine="274"/>
        <w:rPr>
          <w:b w:val="0"/>
          <w:sz w:val="24"/>
          <w:szCs w:val="24"/>
        </w:rPr>
      </w:pPr>
      <w:r>
        <w:rPr>
          <w:b w:val="0"/>
          <w:sz w:val="24"/>
          <w:szCs w:val="24"/>
        </w:rPr>
        <w:t xml:space="preserve">(2) </w:t>
      </w:r>
      <w:r w:rsidR="008D33BB" w:rsidRPr="008D33BB">
        <w:rPr>
          <w:b w:val="0"/>
          <w:sz w:val="24"/>
          <w:szCs w:val="24"/>
        </w:rPr>
        <w:t>Nothing in sub-section (1) renders an offender liable to be punished more than once for an offence.</w:t>
      </w:r>
    </w:p>
    <w:p w14:paraId="67C769E5" w14:textId="77777777" w:rsidR="00C43FEF" w:rsidRPr="008D33BB" w:rsidRDefault="009B7CCA" w:rsidP="009B7CCA">
      <w:pPr>
        <w:pStyle w:val="BodyText4"/>
        <w:spacing w:line="240" w:lineRule="auto"/>
        <w:ind w:firstLine="270"/>
        <w:rPr>
          <w:b w:val="0"/>
          <w:sz w:val="24"/>
          <w:szCs w:val="24"/>
        </w:rPr>
      </w:pPr>
      <w:r>
        <w:rPr>
          <w:b w:val="0"/>
          <w:sz w:val="24"/>
          <w:szCs w:val="24"/>
        </w:rPr>
        <w:t xml:space="preserve">(3) </w:t>
      </w:r>
      <w:r w:rsidR="008D33BB" w:rsidRPr="008D33BB">
        <w:rPr>
          <w:b w:val="0"/>
          <w:sz w:val="24"/>
          <w:szCs w:val="24"/>
        </w:rPr>
        <w:t>Where proceedings for an offence against this Act are brought in a court of summary jurisdiction, the court may commit the defendant for trial or to be otherwise dealt with in accordance with law or with the con</w:t>
      </w:r>
      <w:r w:rsidR="008D33BB" w:rsidRPr="008D33BB">
        <w:rPr>
          <w:b w:val="0"/>
          <w:sz w:val="24"/>
          <w:szCs w:val="24"/>
        </w:rPr>
        <w:softHyphen/>
        <w:t>sent of the defendant and of the prosecutor may, if the court is satisfied that it is proper to do so, determine the proceedings summarily.</w:t>
      </w:r>
    </w:p>
    <w:p w14:paraId="683661C9" w14:textId="77777777" w:rsidR="00C43FEF" w:rsidRPr="009B7CCA" w:rsidRDefault="008D33BB" w:rsidP="009B7CCA">
      <w:pPr>
        <w:pStyle w:val="Bodytext31"/>
        <w:spacing w:before="120" w:after="60" w:line="240" w:lineRule="auto"/>
        <w:jc w:val="both"/>
        <w:rPr>
          <w:b/>
          <w:sz w:val="20"/>
          <w:szCs w:val="20"/>
        </w:rPr>
      </w:pPr>
      <w:r w:rsidRPr="009B7CCA">
        <w:rPr>
          <w:rStyle w:val="Bodytext3"/>
          <w:b/>
          <w:sz w:val="20"/>
          <w:szCs w:val="20"/>
        </w:rPr>
        <w:t>Changes in office of Director.</w:t>
      </w:r>
    </w:p>
    <w:p w14:paraId="095255EE" w14:textId="56499F61" w:rsidR="00C43FEF" w:rsidRDefault="009B7CCA" w:rsidP="009B7CCA">
      <w:pPr>
        <w:pStyle w:val="BodyText4"/>
        <w:tabs>
          <w:tab w:val="left" w:pos="630"/>
        </w:tabs>
        <w:spacing w:line="240" w:lineRule="auto"/>
        <w:ind w:firstLine="270"/>
        <w:rPr>
          <w:b w:val="0"/>
          <w:sz w:val="24"/>
          <w:szCs w:val="24"/>
        </w:rPr>
      </w:pPr>
      <w:r w:rsidRPr="009B7CCA">
        <w:rPr>
          <w:sz w:val="24"/>
          <w:szCs w:val="24"/>
        </w:rPr>
        <w:t>68.</w:t>
      </w:r>
      <w:r>
        <w:rPr>
          <w:b w:val="0"/>
          <w:sz w:val="24"/>
          <w:szCs w:val="24"/>
        </w:rPr>
        <w:tab/>
      </w:r>
      <w:r w:rsidR="008D33BB" w:rsidRPr="008D33BB">
        <w:rPr>
          <w:b w:val="0"/>
          <w:sz w:val="24"/>
          <w:szCs w:val="24"/>
        </w:rPr>
        <w:t>An authority given, or a delegation or appointment made, by a person for the time being holding or acting in the office of Director continues in force notwithstanding that the person ceases to hold or act in that office, but may be revoked by a person later holding or acting in that office.</w:t>
      </w:r>
    </w:p>
    <w:p w14:paraId="36B7533E" w14:textId="77777777" w:rsidR="009B7CCA" w:rsidRPr="009B7CCA" w:rsidRDefault="009B7CCA" w:rsidP="009B7CCA">
      <w:pPr>
        <w:pStyle w:val="Bodytext31"/>
        <w:spacing w:before="120" w:after="60" w:line="240" w:lineRule="auto"/>
        <w:jc w:val="both"/>
        <w:rPr>
          <w:b/>
          <w:sz w:val="20"/>
          <w:szCs w:val="20"/>
        </w:rPr>
      </w:pPr>
      <w:r w:rsidRPr="009B7CCA">
        <w:rPr>
          <w:rStyle w:val="Bodytext3"/>
          <w:b/>
          <w:sz w:val="20"/>
          <w:szCs w:val="20"/>
        </w:rPr>
        <w:t>International agreements.</w:t>
      </w:r>
    </w:p>
    <w:p w14:paraId="32014BD0" w14:textId="4CE04477" w:rsidR="00C43FEF" w:rsidRPr="008D33BB" w:rsidRDefault="009B7CCA" w:rsidP="009B7CCA">
      <w:pPr>
        <w:pStyle w:val="BodyText4"/>
        <w:spacing w:line="240" w:lineRule="auto"/>
        <w:ind w:firstLine="270"/>
        <w:rPr>
          <w:b w:val="0"/>
          <w:sz w:val="24"/>
          <w:szCs w:val="24"/>
        </w:rPr>
      </w:pPr>
      <w:r w:rsidRPr="009B7CCA">
        <w:rPr>
          <w:sz w:val="24"/>
          <w:szCs w:val="24"/>
        </w:rPr>
        <w:t>69</w:t>
      </w:r>
      <w:r w:rsidR="00DB51C9">
        <w:rPr>
          <w:sz w:val="24"/>
          <w:szCs w:val="24"/>
        </w:rPr>
        <w:t>.</w:t>
      </w:r>
      <w:r w:rsidR="008D33BB" w:rsidRPr="008D33BB">
        <w:rPr>
          <w:b w:val="0"/>
          <w:sz w:val="24"/>
          <w:szCs w:val="24"/>
        </w:rPr>
        <w:t>(1) The Governor-General may make regulations for and in relation to giving effect to an agreement specified in the Schedule.</w:t>
      </w:r>
    </w:p>
    <w:p w14:paraId="09256D7B" w14:textId="77777777" w:rsidR="00DB51C9" w:rsidRDefault="00DB51C9">
      <w:pPr>
        <w:rPr>
          <w:rFonts w:ascii="Times New Roman" w:eastAsia="Times New Roman" w:hAnsi="Times New Roman" w:cs="Times New Roman"/>
          <w:bCs/>
        </w:rPr>
      </w:pPr>
      <w:r>
        <w:rPr>
          <w:b/>
        </w:rPr>
        <w:br w:type="page"/>
      </w:r>
    </w:p>
    <w:p w14:paraId="76C63FAE" w14:textId="40C60E75" w:rsidR="00C43FEF" w:rsidRPr="008D33BB" w:rsidRDefault="009B7CCA" w:rsidP="0028475C">
      <w:pPr>
        <w:pStyle w:val="BodyText4"/>
        <w:spacing w:line="240" w:lineRule="auto"/>
        <w:ind w:firstLine="270"/>
        <w:rPr>
          <w:b w:val="0"/>
          <w:sz w:val="24"/>
          <w:szCs w:val="24"/>
        </w:rPr>
      </w:pPr>
      <w:r>
        <w:rPr>
          <w:b w:val="0"/>
          <w:sz w:val="24"/>
          <w:szCs w:val="24"/>
        </w:rPr>
        <w:lastRenderedPageBreak/>
        <w:t xml:space="preserve">(2) </w:t>
      </w:r>
      <w:r w:rsidR="008D33BB" w:rsidRPr="008D33BB">
        <w:rPr>
          <w:b w:val="0"/>
          <w:sz w:val="24"/>
          <w:szCs w:val="24"/>
        </w:rPr>
        <w:t>Regulations made under sub-section (1) in relation to an agreement that has not entered into force for A</w:t>
      </w:r>
      <w:r w:rsidR="00DB51C9">
        <w:rPr>
          <w:b w:val="0"/>
          <w:sz w:val="24"/>
          <w:szCs w:val="24"/>
        </w:rPr>
        <w:t>ustralia shall not come into ope</w:t>
      </w:r>
      <w:r w:rsidR="008D33BB" w:rsidRPr="008D33BB">
        <w:rPr>
          <w:b w:val="0"/>
          <w:sz w:val="24"/>
          <w:szCs w:val="24"/>
        </w:rPr>
        <w:t>ration on a date earlier than the date on which the agreement enters into force for Australia.</w:t>
      </w:r>
    </w:p>
    <w:p w14:paraId="2E85DD3D" w14:textId="03A3DF9C" w:rsidR="00C43FEF" w:rsidRPr="008D33BB" w:rsidRDefault="0028475C" w:rsidP="0028475C">
      <w:pPr>
        <w:pStyle w:val="BodyText4"/>
        <w:spacing w:line="240" w:lineRule="auto"/>
        <w:ind w:firstLine="270"/>
        <w:rPr>
          <w:b w:val="0"/>
          <w:sz w:val="24"/>
          <w:szCs w:val="24"/>
        </w:rPr>
      </w:pPr>
      <w:r>
        <w:rPr>
          <w:b w:val="0"/>
          <w:sz w:val="24"/>
          <w:szCs w:val="24"/>
        </w:rPr>
        <w:t xml:space="preserve">(3) </w:t>
      </w:r>
      <w:r w:rsidR="008D33BB" w:rsidRPr="008D33BB">
        <w:rPr>
          <w:b w:val="0"/>
          <w:sz w:val="24"/>
          <w:szCs w:val="24"/>
        </w:rPr>
        <w:t>Sub-sections 71</w:t>
      </w:r>
      <w:r w:rsidR="008D33BB" w:rsidRPr="008D33BB">
        <w:rPr>
          <w:rStyle w:val="BodyText32"/>
          <w:bCs/>
          <w:sz w:val="24"/>
          <w:szCs w:val="24"/>
        </w:rPr>
        <w:t>(5),</w:t>
      </w:r>
      <w:r w:rsidR="008D33BB" w:rsidRPr="008D33BB">
        <w:rPr>
          <w:b w:val="0"/>
          <w:sz w:val="24"/>
          <w:szCs w:val="24"/>
        </w:rPr>
        <w:t xml:space="preserve"> </w:t>
      </w:r>
      <w:r w:rsidR="008D33BB" w:rsidRPr="008D33BB">
        <w:rPr>
          <w:rStyle w:val="BodyText32"/>
          <w:bCs/>
          <w:sz w:val="24"/>
          <w:szCs w:val="24"/>
        </w:rPr>
        <w:t>(7)</w:t>
      </w:r>
      <w:r w:rsidR="008D33BB" w:rsidRPr="008D33BB">
        <w:rPr>
          <w:b w:val="0"/>
          <w:sz w:val="24"/>
          <w:szCs w:val="24"/>
        </w:rPr>
        <w:t xml:space="preserve"> and (</w:t>
      </w:r>
      <w:r w:rsidR="008D33BB" w:rsidRPr="008D33BB">
        <w:rPr>
          <w:rStyle w:val="BodytextSpacing0pt"/>
          <w:bCs/>
          <w:spacing w:val="0"/>
          <w:sz w:val="24"/>
          <w:szCs w:val="24"/>
        </w:rPr>
        <w:t>8</w:t>
      </w:r>
      <w:r w:rsidR="008D33BB" w:rsidRPr="008D33BB">
        <w:rPr>
          <w:b w:val="0"/>
          <w:sz w:val="24"/>
          <w:szCs w:val="24"/>
        </w:rPr>
        <w:t>) apply in relation to regulations made under this section in like manner as they apply in relation to regulations made under section 71.</w:t>
      </w:r>
    </w:p>
    <w:p w14:paraId="60853DB5" w14:textId="77777777" w:rsidR="00C43FEF" w:rsidRPr="009B7CCA" w:rsidRDefault="008D33BB" w:rsidP="009B7CCA">
      <w:pPr>
        <w:pStyle w:val="Bodytext31"/>
        <w:spacing w:before="120" w:after="60" w:line="240" w:lineRule="auto"/>
        <w:jc w:val="both"/>
        <w:rPr>
          <w:b/>
          <w:sz w:val="20"/>
          <w:szCs w:val="20"/>
        </w:rPr>
      </w:pPr>
      <w:r w:rsidRPr="009B7CCA">
        <w:rPr>
          <w:rStyle w:val="Bodytext3"/>
          <w:b/>
          <w:sz w:val="20"/>
          <w:szCs w:val="20"/>
        </w:rPr>
        <w:t>Traditional use of land and water by Aboriginals.</w:t>
      </w:r>
    </w:p>
    <w:p w14:paraId="729D2CB5" w14:textId="7E1F8B28" w:rsidR="00C43FEF" w:rsidRPr="008D33BB" w:rsidRDefault="0028475C" w:rsidP="0028475C">
      <w:pPr>
        <w:pStyle w:val="BodyText4"/>
        <w:spacing w:after="60" w:line="240" w:lineRule="auto"/>
        <w:ind w:firstLine="274"/>
        <w:rPr>
          <w:b w:val="0"/>
          <w:sz w:val="24"/>
          <w:szCs w:val="24"/>
        </w:rPr>
      </w:pPr>
      <w:r w:rsidRPr="0028475C">
        <w:rPr>
          <w:sz w:val="24"/>
          <w:szCs w:val="24"/>
        </w:rPr>
        <w:t>70.</w:t>
      </w:r>
      <w:r w:rsidR="00DB51C9">
        <w:rPr>
          <w:sz w:val="24"/>
          <w:szCs w:val="24"/>
        </w:rPr>
        <w:t xml:space="preserve"> </w:t>
      </w:r>
      <w:r w:rsidR="008D33BB" w:rsidRPr="00DB51C9">
        <w:rPr>
          <w:b w:val="0"/>
          <w:sz w:val="24"/>
          <w:szCs w:val="24"/>
        </w:rPr>
        <w:t>(</w:t>
      </w:r>
      <w:r w:rsidR="008D33BB" w:rsidRPr="008D33BB">
        <w:rPr>
          <w:b w:val="0"/>
          <w:sz w:val="24"/>
          <w:szCs w:val="24"/>
        </w:rPr>
        <w:t xml:space="preserve">1) Subject to sub-section (2) and to the operation of this Act in relation to parks and reserves, nothing in this Act prevents Aboriginals from continuing, in accordance with </w:t>
      </w:r>
      <w:r w:rsidR="008D33BB" w:rsidRPr="008D33BB">
        <w:rPr>
          <w:rStyle w:val="BodyText1"/>
          <w:bCs/>
          <w:sz w:val="24"/>
          <w:szCs w:val="24"/>
        </w:rPr>
        <w:t>law,</w:t>
      </w:r>
      <w:r w:rsidR="008D33BB" w:rsidRPr="008D33BB">
        <w:rPr>
          <w:b w:val="0"/>
          <w:sz w:val="24"/>
          <w:szCs w:val="24"/>
        </w:rPr>
        <w:t xml:space="preserve"> the traditional use of any area of land or water for hunting or food-gathering (otherwise than for purposes of </w:t>
      </w:r>
      <w:r w:rsidR="008D33BB" w:rsidRPr="008D33BB">
        <w:rPr>
          <w:rStyle w:val="BodyText1"/>
          <w:bCs/>
          <w:sz w:val="24"/>
          <w:szCs w:val="24"/>
        </w:rPr>
        <w:t>sale)</w:t>
      </w:r>
      <w:r w:rsidR="008D33BB" w:rsidRPr="008D33BB">
        <w:rPr>
          <w:b w:val="0"/>
          <w:sz w:val="24"/>
          <w:szCs w:val="24"/>
        </w:rPr>
        <w:t xml:space="preserve"> and for ceremonial and religious purposes.</w:t>
      </w:r>
    </w:p>
    <w:p w14:paraId="12C9016F" w14:textId="77777777" w:rsidR="0028475C" w:rsidRDefault="008D33BB" w:rsidP="0028475C">
      <w:pPr>
        <w:pStyle w:val="BodyText4"/>
        <w:spacing w:line="240" w:lineRule="auto"/>
        <w:ind w:firstLine="270"/>
        <w:rPr>
          <w:b w:val="0"/>
          <w:sz w:val="24"/>
          <w:szCs w:val="24"/>
        </w:rPr>
      </w:pPr>
      <w:r w:rsidRPr="008D33BB">
        <w:rPr>
          <w:b w:val="0"/>
          <w:sz w:val="24"/>
          <w:szCs w:val="24"/>
        </w:rPr>
        <w:t>(2) The operation of sub-section (1) is subject to regulations made for the purpose of conserving wildlife in any area and expressly affecting the traditional use of the area by Aboriginals.</w:t>
      </w:r>
    </w:p>
    <w:p w14:paraId="36CED3D0" w14:textId="77777777" w:rsidR="0028475C" w:rsidRPr="00DF0FF1" w:rsidRDefault="0028475C" w:rsidP="0028475C">
      <w:pPr>
        <w:pStyle w:val="Bodytext31"/>
        <w:spacing w:before="120" w:after="60" w:line="240" w:lineRule="auto"/>
        <w:jc w:val="both"/>
        <w:rPr>
          <w:sz w:val="20"/>
          <w:szCs w:val="20"/>
        </w:rPr>
      </w:pPr>
      <w:r w:rsidRPr="00DF0FF1">
        <w:rPr>
          <w:rStyle w:val="Bodytext8pt"/>
          <w:sz w:val="20"/>
          <w:szCs w:val="20"/>
        </w:rPr>
        <w:t>Regulations</w:t>
      </w:r>
    </w:p>
    <w:p w14:paraId="37A0B17F" w14:textId="694B4144" w:rsidR="00C43FEF" w:rsidRPr="008D33BB" w:rsidRDefault="0028475C" w:rsidP="0028475C">
      <w:pPr>
        <w:pStyle w:val="BodyText4"/>
        <w:spacing w:after="60" w:line="240" w:lineRule="auto"/>
        <w:ind w:firstLine="274"/>
        <w:rPr>
          <w:b w:val="0"/>
          <w:sz w:val="24"/>
          <w:szCs w:val="24"/>
        </w:rPr>
      </w:pPr>
      <w:r w:rsidRPr="0028475C">
        <w:rPr>
          <w:sz w:val="24"/>
          <w:szCs w:val="24"/>
        </w:rPr>
        <w:t>71.</w:t>
      </w:r>
      <w:r w:rsidR="00DB51C9">
        <w:rPr>
          <w:sz w:val="24"/>
          <w:szCs w:val="24"/>
        </w:rPr>
        <w:t xml:space="preserve"> </w:t>
      </w:r>
      <w:r w:rsidR="008D33BB" w:rsidRPr="008D33BB">
        <w:rPr>
          <w:b w:val="0"/>
          <w:sz w:val="24"/>
          <w:szCs w:val="24"/>
        </w:rPr>
        <w:t>(1) The Governor-General may</w:t>
      </w:r>
      <w:r>
        <w:rPr>
          <w:b w:val="0"/>
          <w:sz w:val="24"/>
          <w:szCs w:val="24"/>
        </w:rPr>
        <w:t xml:space="preserve"> make regulations, not inconsis</w:t>
      </w:r>
      <w:r w:rsidR="008D33BB" w:rsidRPr="008D33BB">
        <w:rPr>
          <w:b w:val="0"/>
          <w:sz w:val="24"/>
          <w:szCs w:val="24"/>
        </w:rPr>
        <w:t>tent with this Act, prescribing all matters required or permitted by this Act to be prescribed or necessary or conv</w:t>
      </w:r>
      <w:r>
        <w:rPr>
          <w:b w:val="0"/>
          <w:sz w:val="24"/>
          <w:szCs w:val="24"/>
        </w:rPr>
        <w:t>enient to be prescribed for car</w:t>
      </w:r>
      <w:r w:rsidR="008D33BB" w:rsidRPr="008D33BB">
        <w:rPr>
          <w:b w:val="0"/>
          <w:sz w:val="24"/>
          <w:szCs w:val="24"/>
        </w:rPr>
        <w:t>rying out or giving effect to this Act.</w:t>
      </w:r>
    </w:p>
    <w:p w14:paraId="2AC6344C" w14:textId="77777777" w:rsidR="00C43FEF" w:rsidRPr="008D33BB" w:rsidRDefault="0028475C" w:rsidP="0028475C">
      <w:pPr>
        <w:pStyle w:val="BodyText4"/>
        <w:spacing w:after="60" w:line="240" w:lineRule="auto"/>
        <w:ind w:firstLine="274"/>
        <w:rPr>
          <w:b w:val="0"/>
          <w:sz w:val="24"/>
          <w:szCs w:val="24"/>
        </w:rPr>
      </w:pPr>
      <w:r>
        <w:rPr>
          <w:b w:val="0"/>
          <w:sz w:val="24"/>
          <w:szCs w:val="24"/>
        </w:rPr>
        <w:t xml:space="preserve">(2) </w:t>
      </w:r>
      <w:r w:rsidR="008D33BB" w:rsidRPr="008D33BB">
        <w:rPr>
          <w:b w:val="0"/>
          <w:sz w:val="24"/>
          <w:szCs w:val="24"/>
        </w:rPr>
        <w:t xml:space="preserve">Without limiting the generality of sub-section </w:t>
      </w:r>
      <w:r w:rsidR="008D33BB" w:rsidRPr="008D33BB">
        <w:rPr>
          <w:rStyle w:val="BodyText32"/>
          <w:bCs/>
          <w:sz w:val="24"/>
          <w:szCs w:val="24"/>
        </w:rPr>
        <w:t>(1),</w:t>
      </w:r>
      <w:r w:rsidR="008D33BB" w:rsidRPr="008D33BB">
        <w:rPr>
          <w:b w:val="0"/>
          <w:sz w:val="24"/>
          <w:szCs w:val="24"/>
        </w:rPr>
        <w:t xml:space="preserve"> regulations may be made—</w:t>
      </w:r>
    </w:p>
    <w:p w14:paraId="10D11550" w14:textId="77777777" w:rsidR="00C43FEF" w:rsidRPr="008D33BB" w:rsidRDefault="0028475C" w:rsidP="0028475C">
      <w:pPr>
        <w:pStyle w:val="BodyText4"/>
        <w:spacing w:after="60" w:line="240" w:lineRule="auto"/>
        <w:ind w:left="548" w:hanging="274"/>
        <w:rPr>
          <w:b w:val="0"/>
          <w:sz w:val="24"/>
          <w:szCs w:val="24"/>
        </w:rPr>
      </w:pPr>
      <w:r>
        <w:rPr>
          <w:b w:val="0"/>
          <w:sz w:val="24"/>
          <w:szCs w:val="24"/>
        </w:rPr>
        <w:t xml:space="preserve">(a) </w:t>
      </w:r>
      <w:r w:rsidR="008D33BB" w:rsidRPr="008D33BB">
        <w:rPr>
          <w:b w:val="0"/>
          <w:sz w:val="24"/>
          <w:szCs w:val="24"/>
        </w:rPr>
        <w:t>providing for functions and powers to be conferred, and duties to be imposed, upon wardens and rangers;</w:t>
      </w:r>
    </w:p>
    <w:p w14:paraId="402B5F66" w14:textId="77777777" w:rsidR="00C43FEF" w:rsidRPr="008D33BB" w:rsidRDefault="0028475C" w:rsidP="0028475C">
      <w:pPr>
        <w:pStyle w:val="BodyText4"/>
        <w:spacing w:after="60" w:line="240" w:lineRule="auto"/>
        <w:ind w:left="548" w:hanging="274"/>
        <w:rPr>
          <w:b w:val="0"/>
          <w:sz w:val="24"/>
          <w:szCs w:val="24"/>
        </w:rPr>
      </w:pPr>
      <w:r>
        <w:rPr>
          <w:b w:val="0"/>
          <w:sz w:val="24"/>
          <w:szCs w:val="24"/>
        </w:rPr>
        <w:t xml:space="preserve">(b) </w:t>
      </w:r>
      <w:r w:rsidR="008D33BB" w:rsidRPr="008D33BB">
        <w:rPr>
          <w:b w:val="0"/>
          <w:sz w:val="24"/>
          <w:szCs w:val="24"/>
        </w:rPr>
        <w:t>providing for the protection and conservation of wildlife;</w:t>
      </w:r>
    </w:p>
    <w:p w14:paraId="5AF7B4E1" w14:textId="77777777" w:rsidR="00C43FEF" w:rsidRPr="008D33BB" w:rsidRDefault="0028475C" w:rsidP="0028475C">
      <w:pPr>
        <w:pStyle w:val="BodyText4"/>
        <w:spacing w:after="60" w:line="240" w:lineRule="auto"/>
        <w:ind w:left="548" w:hanging="274"/>
        <w:rPr>
          <w:b w:val="0"/>
          <w:sz w:val="24"/>
          <w:szCs w:val="24"/>
        </w:rPr>
      </w:pPr>
      <w:r>
        <w:rPr>
          <w:b w:val="0"/>
          <w:sz w:val="24"/>
          <w:szCs w:val="24"/>
        </w:rPr>
        <w:t xml:space="preserve">(c) </w:t>
      </w:r>
      <w:r w:rsidR="008D33BB" w:rsidRPr="008D33BB">
        <w:rPr>
          <w:b w:val="0"/>
          <w:sz w:val="24"/>
          <w:szCs w:val="24"/>
        </w:rPr>
        <w:t>regulating trade and commerce in connexion with wildlife in a Territory;</w:t>
      </w:r>
    </w:p>
    <w:p w14:paraId="6BE2F9FF" w14:textId="77777777" w:rsidR="00C43FEF" w:rsidRPr="008D33BB" w:rsidRDefault="00593BCC" w:rsidP="00593BCC">
      <w:pPr>
        <w:pStyle w:val="BodyText4"/>
        <w:spacing w:after="60" w:line="240" w:lineRule="auto"/>
        <w:ind w:left="548" w:hanging="274"/>
        <w:rPr>
          <w:b w:val="0"/>
          <w:sz w:val="24"/>
          <w:szCs w:val="24"/>
        </w:rPr>
      </w:pPr>
      <w:r>
        <w:rPr>
          <w:b w:val="0"/>
          <w:sz w:val="24"/>
          <w:szCs w:val="24"/>
        </w:rPr>
        <w:t xml:space="preserve">(d) </w:t>
      </w:r>
      <w:r w:rsidR="008D33BB" w:rsidRPr="008D33BB">
        <w:rPr>
          <w:b w:val="0"/>
          <w:sz w:val="24"/>
          <w:szCs w:val="24"/>
        </w:rPr>
        <w:t>regulating or prohibiting the pollution of water in a manner harmful to wildlife in parks, reserves or wilderness areas;</w:t>
      </w:r>
    </w:p>
    <w:p w14:paraId="7D9D98CE" w14:textId="77777777" w:rsidR="00C43FEF" w:rsidRPr="008D33BB" w:rsidRDefault="00593BCC" w:rsidP="00593BCC">
      <w:pPr>
        <w:pStyle w:val="BodyText4"/>
        <w:spacing w:after="60" w:line="240" w:lineRule="auto"/>
        <w:ind w:left="548" w:hanging="274"/>
        <w:rPr>
          <w:b w:val="0"/>
          <w:sz w:val="24"/>
          <w:szCs w:val="24"/>
        </w:rPr>
      </w:pPr>
      <w:r>
        <w:rPr>
          <w:b w:val="0"/>
          <w:sz w:val="24"/>
          <w:szCs w:val="24"/>
        </w:rPr>
        <w:t xml:space="preserve">(e) </w:t>
      </w:r>
      <w:r w:rsidR="008D33BB" w:rsidRPr="008D33BB">
        <w:rPr>
          <w:b w:val="0"/>
          <w:sz w:val="24"/>
          <w:szCs w:val="24"/>
        </w:rPr>
        <w:t>providing for the protection and preservation of parks and reserves and property and things in parks and reserves;</w:t>
      </w:r>
    </w:p>
    <w:p w14:paraId="21FC09B4" w14:textId="77777777" w:rsidR="00C43FEF" w:rsidRPr="008D33BB" w:rsidRDefault="00593BCC" w:rsidP="00593BCC">
      <w:pPr>
        <w:pStyle w:val="BodyText4"/>
        <w:spacing w:after="60" w:line="240" w:lineRule="auto"/>
        <w:ind w:left="548" w:hanging="274"/>
        <w:rPr>
          <w:b w:val="0"/>
          <w:sz w:val="24"/>
          <w:szCs w:val="24"/>
        </w:rPr>
      </w:pPr>
      <w:r>
        <w:rPr>
          <w:b w:val="0"/>
          <w:sz w:val="24"/>
          <w:szCs w:val="24"/>
        </w:rPr>
        <w:t xml:space="preserve">(f) </w:t>
      </w:r>
      <w:r w:rsidR="008D33BB" w:rsidRPr="008D33BB">
        <w:rPr>
          <w:b w:val="0"/>
          <w:sz w:val="24"/>
          <w:szCs w:val="24"/>
        </w:rPr>
        <w:t>regulating or prohibiting access to the whole or part of a park or reserve by persons or classes of persons;</w:t>
      </w:r>
    </w:p>
    <w:p w14:paraId="5D0D0366" w14:textId="77777777" w:rsidR="00C43FEF" w:rsidRPr="008D33BB" w:rsidRDefault="00593BCC" w:rsidP="00593BCC">
      <w:pPr>
        <w:pStyle w:val="BodyText4"/>
        <w:spacing w:after="60" w:line="240" w:lineRule="auto"/>
        <w:ind w:left="548" w:hanging="274"/>
        <w:rPr>
          <w:b w:val="0"/>
          <w:sz w:val="24"/>
          <w:szCs w:val="24"/>
        </w:rPr>
      </w:pPr>
      <w:r>
        <w:rPr>
          <w:b w:val="0"/>
          <w:sz w:val="24"/>
          <w:szCs w:val="24"/>
        </w:rPr>
        <w:t xml:space="preserve">(g) </w:t>
      </w:r>
      <w:r w:rsidR="008D33BB" w:rsidRPr="008D33BB">
        <w:rPr>
          <w:b w:val="0"/>
          <w:sz w:val="24"/>
          <w:szCs w:val="24"/>
        </w:rPr>
        <w:t>providing for the removal of trespassers from parks and reserves;</w:t>
      </w:r>
    </w:p>
    <w:p w14:paraId="5748450F" w14:textId="77777777" w:rsidR="00C43FEF" w:rsidRPr="008D33BB" w:rsidRDefault="00593BCC" w:rsidP="00593BCC">
      <w:pPr>
        <w:pStyle w:val="BodyText4"/>
        <w:spacing w:after="60" w:line="240" w:lineRule="auto"/>
        <w:ind w:left="548" w:hanging="274"/>
        <w:rPr>
          <w:b w:val="0"/>
          <w:sz w:val="24"/>
          <w:szCs w:val="24"/>
        </w:rPr>
      </w:pPr>
      <w:r>
        <w:rPr>
          <w:b w:val="0"/>
          <w:sz w:val="24"/>
          <w:szCs w:val="24"/>
        </w:rPr>
        <w:t xml:space="preserve">(h) </w:t>
      </w:r>
      <w:r w:rsidR="008D33BB" w:rsidRPr="008D33BB">
        <w:rPr>
          <w:b w:val="0"/>
          <w:sz w:val="24"/>
          <w:szCs w:val="24"/>
        </w:rPr>
        <w:t>regulating or prohibiting camping in parks and reserves;</w:t>
      </w:r>
    </w:p>
    <w:p w14:paraId="0A8E2499" w14:textId="77777777" w:rsidR="00C43FEF" w:rsidRPr="008D33BB" w:rsidRDefault="00593BCC" w:rsidP="00593BCC">
      <w:pPr>
        <w:pStyle w:val="BodyText4"/>
        <w:spacing w:after="60" w:line="240" w:lineRule="auto"/>
        <w:ind w:left="548" w:hanging="274"/>
        <w:rPr>
          <w:b w:val="0"/>
          <w:sz w:val="24"/>
          <w:szCs w:val="24"/>
        </w:rPr>
      </w:pPr>
      <w:r>
        <w:rPr>
          <w:b w:val="0"/>
          <w:sz w:val="24"/>
          <w:szCs w:val="24"/>
        </w:rPr>
        <w:t xml:space="preserve">(i) </w:t>
      </w:r>
      <w:r w:rsidR="008D33BB" w:rsidRPr="008D33BB">
        <w:rPr>
          <w:b w:val="0"/>
          <w:sz w:val="24"/>
          <w:szCs w:val="24"/>
        </w:rPr>
        <w:t>providing for the safety of persons in parks and reserves;</w:t>
      </w:r>
    </w:p>
    <w:p w14:paraId="0A1EB463" w14:textId="77777777" w:rsidR="00C43FEF" w:rsidRPr="008D33BB" w:rsidRDefault="00593BCC" w:rsidP="00593BCC">
      <w:pPr>
        <w:pStyle w:val="BodyText4"/>
        <w:spacing w:after="60" w:line="240" w:lineRule="auto"/>
        <w:ind w:left="548" w:hanging="274"/>
        <w:rPr>
          <w:b w:val="0"/>
          <w:sz w:val="24"/>
          <w:szCs w:val="24"/>
        </w:rPr>
      </w:pPr>
      <w:r>
        <w:rPr>
          <w:b w:val="0"/>
          <w:sz w:val="24"/>
          <w:szCs w:val="24"/>
        </w:rPr>
        <w:t>(j) re</w:t>
      </w:r>
      <w:r w:rsidRPr="008D33BB">
        <w:rPr>
          <w:b w:val="0"/>
          <w:sz w:val="24"/>
          <w:szCs w:val="24"/>
        </w:rPr>
        <w:t>gulating</w:t>
      </w:r>
      <w:r w:rsidR="008D33BB" w:rsidRPr="008D33BB">
        <w:rPr>
          <w:b w:val="0"/>
          <w:sz w:val="24"/>
          <w:szCs w:val="24"/>
        </w:rPr>
        <w:t xml:space="preserve"> or prohibiting the use of fire in parks and reserves;</w:t>
      </w:r>
    </w:p>
    <w:p w14:paraId="56FAF349" w14:textId="77777777" w:rsidR="00C43FEF" w:rsidRPr="008D33BB" w:rsidRDefault="008D33BB" w:rsidP="00593BCC">
      <w:pPr>
        <w:pStyle w:val="BodyText4"/>
        <w:spacing w:after="60" w:line="240" w:lineRule="auto"/>
        <w:ind w:left="548" w:hanging="274"/>
        <w:rPr>
          <w:b w:val="0"/>
          <w:sz w:val="24"/>
          <w:szCs w:val="24"/>
        </w:rPr>
      </w:pPr>
      <w:r w:rsidRPr="008D33BB">
        <w:rPr>
          <w:b w:val="0"/>
          <w:sz w:val="24"/>
          <w:szCs w:val="24"/>
        </w:rPr>
        <w:t>(k) regulating the conduct of persons in parks and reserves;</w:t>
      </w:r>
    </w:p>
    <w:p w14:paraId="74540FA2" w14:textId="1BF7A42A" w:rsidR="00C43FEF" w:rsidRPr="008D33BB" w:rsidRDefault="008D33BB" w:rsidP="00593BCC">
      <w:pPr>
        <w:pStyle w:val="BodyText4"/>
        <w:spacing w:after="60" w:line="240" w:lineRule="auto"/>
        <w:ind w:left="548" w:hanging="274"/>
        <w:rPr>
          <w:b w:val="0"/>
          <w:sz w:val="24"/>
          <w:szCs w:val="24"/>
        </w:rPr>
      </w:pPr>
      <w:r w:rsidRPr="008D33BB">
        <w:rPr>
          <w:b w:val="0"/>
          <w:sz w:val="24"/>
          <w:szCs w:val="24"/>
        </w:rPr>
        <w:t>(</w:t>
      </w:r>
      <w:r w:rsidR="00593BCC">
        <w:rPr>
          <w:rStyle w:val="BodytextSpacing0pt"/>
          <w:bCs/>
          <w:spacing w:val="0"/>
          <w:sz w:val="24"/>
          <w:szCs w:val="24"/>
        </w:rPr>
        <w:t>l</w:t>
      </w:r>
      <w:r w:rsidRPr="008D33BB">
        <w:rPr>
          <w:b w:val="0"/>
          <w:sz w:val="24"/>
          <w:szCs w:val="24"/>
        </w:rPr>
        <w:t>) regulating or prohibiting the carrying on of any trade or commerce in a park or reserve;</w:t>
      </w:r>
    </w:p>
    <w:p w14:paraId="57E8AB11" w14:textId="77777777" w:rsidR="00C43FEF" w:rsidRPr="008D33BB" w:rsidRDefault="008D33BB" w:rsidP="00593BCC">
      <w:pPr>
        <w:pStyle w:val="BodyText4"/>
        <w:spacing w:after="60" w:line="240" w:lineRule="auto"/>
        <w:ind w:left="548" w:hanging="274"/>
        <w:rPr>
          <w:b w:val="0"/>
          <w:sz w:val="24"/>
          <w:szCs w:val="24"/>
        </w:rPr>
      </w:pPr>
      <w:r w:rsidRPr="008D33BB">
        <w:rPr>
          <w:b w:val="0"/>
          <w:sz w:val="24"/>
          <w:szCs w:val="24"/>
        </w:rPr>
        <w:t>(m) providing for fees and charges to be imposed by the Director upon persons entering or using a park or reserve or part of a park or reserve or using services or facilities provided by the Di</w:t>
      </w:r>
      <w:r w:rsidRPr="008D33BB">
        <w:rPr>
          <w:b w:val="0"/>
          <w:sz w:val="24"/>
          <w:szCs w:val="24"/>
        </w:rPr>
        <w:softHyphen/>
        <w:t>rector in or in connexion with a park or reserve;</w:t>
      </w:r>
    </w:p>
    <w:p w14:paraId="13F796B3" w14:textId="77777777" w:rsidR="00C43FEF" w:rsidRPr="008D33BB" w:rsidRDefault="008D33BB" w:rsidP="00593BCC">
      <w:pPr>
        <w:pStyle w:val="BodyText4"/>
        <w:spacing w:after="60" w:line="240" w:lineRule="auto"/>
        <w:ind w:left="548" w:hanging="274"/>
        <w:rPr>
          <w:b w:val="0"/>
          <w:sz w:val="24"/>
          <w:szCs w:val="24"/>
        </w:rPr>
      </w:pPr>
      <w:r w:rsidRPr="008D33BB">
        <w:rPr>
          <w:b w:val="0"/>
          <w:sz w:val="24"/>
          <w:szCs w:val="24"/>
        </w:rPr>
        <w:t>(n) regulating or prohibiting the use of vehicles in parks and reserves and providing for signs and road markings for those purposes;</w:t>
      </w:r>
    </w:p>
    <w:p w14:paraId="1C5D1D9B" w14:textId="77777777" w:rsidR="00C43FEF" w:rsidRPr="008D33BB" w:rsidRDefault="00593BCC" w:rsidP="00593BCC">
      <w:pPr>
        <w:pStyle w:val="BodyText4"/>
        <w:spacing w:after="60" w:line="240" w:lineRule="auto"/>
        <w:ind w:left="548" w:hanging="274"/>
        <w:rPr>
          <w:b w:val="0"/>
          <w:sz w:val="24"/>
          <w:szCs w:val="24"/>
        </w:rPr>
      </w:pPr>
      <w:r>
        <w:rPr>
          <w:b w:val="0"/>
          <w:sz w:val="24"/>
          <w:szCs w:val="24"/>
        </w:rPr>
        <w:t xml:space="preserve">(o) </w:t>
      </w:r>
      <w:r w:rsidR="008D33BB" w:rsidRPr="008D33BB">
        <w:rPr>
          <w:b w:val="0"/>
          <w:sz w:val="24"/>
          <w:szCs w:val="24"/>
        </w:rPr>
        <w:t>providing for the imposition and collection of charges for—</w:t>
      </w:r>
    </w:p>
    <w:p w14:paraId="3B458F36" w14:textId="77777777" w:rsidR="00C43FEF" w:rsidRPr="008D33BB" w:rsidRDefault="00593BCC" w:rsidP="00593BCC">
      <w:pPr>
        <w:pStyle w:val="BodyText4"/>
        <w:spacing w:after="60" w:line="240" w:lineRule="auto"/>
        <w:ind w:firstLine="907"/>
        <w:rPr>
          <w:b w:val="0"/>
          <w:sz w:val="24"/>
          <w:szCs w:val="24"/>
        </w:rPr>
      </w:pPr>
      <w:r>
        <w:rPr>
          <w:b w:val="0"/>
          <w:sz w:val="24"/>
          <w:szCs w:val="24"/>
        </w:rPr>
        <w:t xml:space="preserve">(i) </w:t>
      </w:r>
      <w:r w:rsidR="008D33BB" w:rsidRPr="008D33BB">
        <w:rPr>
          <w:b w:val="0"/>
          <w:sz w:val="24"/>
          <w:szCs w:val="24"/>
        </w:rPr>
        <w:t>the parking or stopping of vehicles;</w:t>
      </w:r>
    </w:p>
    <w:p w14:paraId="7693E487" w14:textId="77777777" w:rsidR="00C43FEF" w:rsidRPr="008D33BB" w:rsidRDefault="00593BCC" w:rsidP="00593BCC">
      <w:pPr>
        <w:pStyle w:val="BodyText4"/>
        <w:spacing w:after="60" w:line="240" w:lineRule="auto"/>
        <w:ind w:firstLine="907"/>
        <w:rPr>
          <w:b w:val="0"/>
          <w:sz w:val="24"/>
          <w:szCs w:val="24"/>
        </w:rPr>
      </w:pPr>
      <w:r>
        <w:rPr>
          <w:b w:val="0"/>
          <w:sz w:val="24"/>
          <w:szCs w:val="24"/>
        </w:rPr>
        <w:t xml:space="preserve">(ii) </w:t>
      </w:r>
      <w:r w:rsidR="008D33BB" w:rsidRPr="008D33BB">
        <w:rPr>
          <w:b w:val="0"/>
          <w:sz w:val="24"/>
          <w:szCs w:val="24"/>
        </w:rPr>
        <w:t>the mooring of vessels;</w:t>
      </w:r>
    </w:p>
    <w:p w14:paraId="22B30E0C" w14:textId="77777777" w:rsidR="00C43FEF" w:rsidRPr="008D33BB" w:rsidRDefault="00593BCC" w:rsidP="00593BCC">
      <w:pPr>
        <w:pStyle w:val="BodyText4"/>
        <w:spacing w:after="60" w:line="240" w:lineRule="auto"/>
        <w:ind w:firstLine="907"/>
        <w:rPr>
          <w:b w:val="0"/>
          <w:sz w:val="24"/>
          <w:szCs w:val="24"/>
        </w:rPr>
      </w:pPr>
      <w:r>
        <w:rPr>
          <w:b w:val="0"/>
          <w:sz w:val="24"/>
          <w:szCs w:val="24"/>
        </w:rPr>
        <w:t xml:space="preserve">(iii) </w:t>
      </w:r>
      <w:r w:rsidR="008D33BB" w:rsidRPr="008D33BB">
        <w:rPr>
          <w:b w:val="0"/>
          <w:sz w:val="24"/>
          <w:szCs w:val="24"/>
        </w:rPr>
        <w:t>the landing of aircraft; and</w:t>
      </w:r>
    </w:p>
    <w:p w14:paraId="4A2EB7B4" w14:textId="77777777" w:rsidR="00C43FEF" w:rsidRPr="008D33BB" w:rsidRDefault="00593BCC" w:rsidP="00593BCC">
      <w:pPr>
        <w:pStyle w:val="BodyText4"/>
        <w:spacing w:after="60" w:line="240" w:lineRule="auto"/>
        <w:ind w:firstLine="907"/>
        <w:rPr>
          <w:b w:val="0"/>
          <w:sz w:val="24"/>
          <w:szCs w:val="24"/>
        </w:rPr>
      </w:pPr>
      <w:r>
        <w:rPr>
          <w:b w:val="0"/>
          <w:sz w:val="24"/>
          <w:szCs w:val="24"/>
        </w:rPr>
        <w:t xml:space="preserve">(iv) </w:t>
      </w:r>
      <w:r w:rsidR="008D33BB" w:rsidRPr="008D33BB">
        <w:rPr>
          <w:b w:val="0"/>
          <w:sz w:val="24"/>
          <w:szCs w:val="24"/>
        </w:rPr>
        <w:t>the use of vehicles and vessels, in parks and reserves;</w:t>
      </w:r>
    </w:p>
    <w:p w14:paraId="7D4A49F5" w14:textId="77777777" w:rsidR="00593BCC" w:rsidRDefault="008D33BB" w:rsidP="00593BCC">
      <w:pPr>
        <w:pStyle w:val="BodyText4"/>
        <w:spacing w:after="60" w:line="240" w:lineRule="auto"/>
        <w:ind w:left="548" w:hanging="274"/>
        <w:rPr>
          <w:b w:val="0"/>
          <w:sz w:val="24"/>
          <w:szCs w:val="24"/>
        </w:rPr>
      </w:pPr>
      <w:r w:rsidRPr="008D33BB">
        <w:rPr>
          <w:b w:val="0"/>
          <w:sz w:val="24"/>
          <w:szCs w:val="24"/>
        </w:rPr>
        <w:t>(p) providing for the removal of vehicles, aircraft or vessels from places in parks and reserves wher</w:t>
      </w:r>
      <w:r w:rsidR="00593BCC">
        <w:rPr>
          <w:b w:val="0"/>
          <w:sz w:val="24"/>
          <w:szCs w:val="24"/>
        </w:rPr>
        <w:t>e they have been left in contra</w:t>
      </w:r>
      <w:r w:rsidRPr="008D33BB">
        <w:rPr>
          <w:b w:val="0"/>
          <w:sz w:val="24"/>
          <w:szCs w:val="24"/>
        </w:rPr>
        <w:t>vention of the regulations or have been abandoned and for the impounding of such vehicles, aircraft or vessels;</w:t>
      </w:r>
    </w:p>
    <w:p w14:paraId="114DC898" w14:textId="77777777" w:rsidR="00DB51C9" w:rsidRDefault="00DB51C9">
      <w:pPr>
        <w:rPr>
          <w:rFonts w:ascii="Times New Roman" w:eastAsia="Times New Roman" w:hAnsi="Times New Roman" w:cs="Times New Roman"/>
          <w:bCs/>
        </w:rPr>
      </w:pPr>
      <w:r>
        <w:rPr>
          <w:b/>
        </w:rPr>
        <w:br w:type="page"/>
      </w:r>
    </w:p>
    <w:p w14:paraId="5864DF10" w14:textId="7F564BEF" w:rsidR="00C43FEF" w:rsidRPr="008D33BB" w:rsidRDefault="008D33BB" w:rsidP="00593BCC">
      <w:pPr>
        <w:pStyle w:val="BodyText4"/>
        <w:spacing w:after="60" w:line="240" w:lineRule="auto"/>
        <w:ind w:left="548" w:hanging="274"/>
        <w:rPr>
          <w:b w:val="0"/>
          <w:sz w:val="24"/>
          <w:szCs w:val="24"/>
        </w:rPr>
      </w:pPr>
      <w:r w:rsidRPr="008D33BB">
        <w:rPr>
          <w:b w:val="0"/>
          <w:sz w:val="24"/>
          <w:szCs w:val="24"/>
        </w:rPr>
        <w:lastRenderedPageBreak/>
        <w:t xml:space="preserve">(q) making provision to the effect that, where a contravention of a provision of the regulations relating to the parking or stopping of vehicles in a park or reserve </w:t>
      </w:r>
      <w:r w:rsidR="00593BCC">
        <w:rPr>
          <w:b w:val="0"/>
          <w:sz w:val="24"/>
          <w:szCs w:val="24"/>
        </w:rPr>
        <w:t>occurs in respect of a motor ve</w:t>
      </w:r>
      <w:r w:rsidRPr="008D33BB">
        <w:rPr>
          <w:b w:val="0"/>
          <w:sz w:val="24"/>
          <w:szCs w:val="24"/>
        </w:rPr>
        <w:t>hicle, the person who is to be regarded as the owner of the motor vehicle for the purposes of the regulations (who may, in accord</w:t>
      </w:r>
      <w:r w:rsidRPr="008D33BB">
        <w:rPr>
          <w:b w:val="0"/>
          <w:sz w:val="24"/>
          <w:szCs w:val="24"/>
        </w:rPr>
        <w:softHyphen/>
        <w:t>ance with the regulations, be or include a person in whose name the motor vehicle is registered under the law of a State or Terr</w:t>
      </w:r>
      <w:r w:rsidR="00DB51C9">
        <w:rPr>
          <w:b w:val="0"/>
          <w:sz w:val="24"/>
          <w:szCs w:val="24"/>
        </w:rPr>
        <w:t>i</w:t>
      </w:r>
      <w:r w:rsidRPr="008D33BB">
        <w:rPr>
          <w:b w:val="0"/>
          <w:sz w:val="24"/>
          <w:szCs w:val="24"/>
        </w:rPr>
        <w:t>tory) is to be, except as provided otherwise, deemed to have committed an offence against the provision so contravened, whether or not he in fact contravened that provision;</w:t>
      </w:r>
    </w:p>
    <w:p w14:paraId="30CE5FBA" w14:textId="2CAC1CC4" w:rsidR="00C43FEF" w:rsidRPr="008D33BB" w:rsidRDefault="008D33BB" w:rsidP="00593BCC">
      <w:pPr>
        <w:pStyle w:val="BodyText4"/>
        <w:spacing w:after="60" w:line="240" w:lineRule="auto"/>
        <w:ind w:left="548" w:hanging="274"/>
        <w:rPr>
          <w:b w:val="0"/>
          <w:sz w:val="24"/>
          <w:szCs w:val="24"/>
        </w:rPr>
      </w:pPr>
      <w:r w:rsidRPr="008D33BB">
        <w:rPr>
          <w:b w:val="0"/>
          <w:sz w:val="24"/>
          <w:szCs w:val="24"/>
        </w:rPr>
        <w:t>(r) enabling a person who is alleged to have contravened a provision of the regulations relating to—</w:t>
      </w:r>
    </w:p>
    <w:p w14:paraId="783B2029" w14:textId="77777777" w:rsidR="00C43FEF" w:rsidRPr="008D33BB" w:rsidRDefault="00593BCC" w:rsidP="00593BCC">
      <w:pPr>
        <w:pStyle w:val="BodyText4"/>
        <w:spacing w:after="60" w:line="240" w:lineRule="auto"/>
        <w:ind w:firstLine="806"/>
        <w:rPr>
          <w:b w:val="0"/>
          <w:sz w:val="24"/>
          <w:szCs w:val="24"/>
        </w:rPr>
      </w:pPr>
      <w:r>
        <w:rPr>
          <w:b w:val="0"/>
          <w:sz w:val="24"/>
          <w:szCs w:val="24"/>
        </w:rPr>
        <w:t xml:space="preserve">(i) </w:t>
      </w:r>
      <w:r w:rsidR="008D33BB" w:rsidRPr="008D33BB">
        <w:rPr>
          <w:b w:val="0"/>
          <w:sz w:val="24"/>
          <w:szCs w:val="24"/>
        </w:rPr>
        <w:t>littering;</w:t>
      </w:r>
    </w:p>
    <w:p w14:paraId="0F4DAA93" w14:textId="77777777" w:rsidR="00C43FEF" w:rsidRPr="008D33BB" w:rsidRDefault="00593BCC" w:rsidP="00593BCC">
      <w:pPr>
        <w:pStyle w:val="BodyText4"/>
        <w:spacing w:after="60" w:line="240" w:lineRule="auto"/>
        <w:ind w:firstLine="806"/>
        <w:rPr>
          <w:b w:val="0"/>
          <w:sz w:val="24"/>
          <w:szCs w:val="24"/>
        </w:rPr>
      </w:pPr>
      <w:r>
        <w:rPr>
          <w:b w:val="0"/>
          <w:sz w:val="24"/>
          <w:szCs w:val="24"/>
        </w:rPr>
        <w:t xml:space="preserve">(ii) </w:t>
      </w:r>
      <w:r w:rsidR="008D33BB" w:rsidRPr="008D33BB">
        <w:rPr>
          <w:b w:val="0"/>
          <w:sz w:val="24"/>
          <w:szCs w:val="24"/>
        </w:rPr>
        <w:t>the use of vehicles or vessels;</w:t>
      </w:r>
    </w:p>
    <w:p w14:paraId="31958F9D" w14:textId="77777777" w:rsidR="00C43FEF" w:rsidRPr="008D33BB" w:rsidRDefault="00593BCC" w:rsidP="00593BCC">
      <w:pPr>
        <w:pStyle w:val="BodyText4"/>
        <w:spacing w:after="60" w:line="240" w:lineRule="auto"/>
        <w:ind w:firstLine="806"/>
        <w:rPr>
          <w:b w:val="0"/>
          <w:sz w:val="24"/>
          <w:szCs w:val="24"/>
        </w:rPr>
      </w:pPr>
      <w:r>
        <w:rPr>
          <w:b w:val="0"/>
          <w:sz w:val="24"/>
          <w:szCs w:val="24"/>
        </w:rPr>
        <w:t xml:space="preserve">(iii) </w:t>
      </w:r>
      <w:r w:rsidR="008D33BB" w:rsidRPr="008D33BB">
        <w:rPr>
          <w:b w:val="0"/>
          <w:sz w:val="24"/>
          <w:szCs w:val="24"/>
        </w:rPr>
        <w:t>the parking or stopping of vehicles;</w:t>
      </w:r>
    </w:p>
    <w:p w14:paraId="51B33514" w14:textId="77777777" w:rsidR="00C43FEF" w:rsidRPr="008D33BB" w:rsidRDefault="00593BCC" w:rsidP="00593BCC">
      <w:pPr>
        <w:pStyle w:val="BodyText4"/>
        <w:spacing w:after="60" w:line="240" w:lineRule="auto"/>
        <w:ind w:firstLine="806"/>
        <w:rPr>
          <w:b w:val="0"/>
          <w:sz w:val="24"/>
          <w:szCs w:val="24"/>
        </w:rPr>
      </w:pPr>
      <w:r>
        <w:rPr>
          <w:b w:val="0"/>
          <w:sz w:val="24"/>
          <w:szCs w:val="24"/>
        </w:rPr>
        <w:t xml:space="preserve">(iv) </w:t>
      </w:r>
      <w:r w:rsidR="008D33BB" w:rsidRPr="008D33BB">
        <w:rPr>
          <w:b w:val="0"/>
          <w:sz w:val="24"/>
          <w:szCs w:val="24"/>
        </w:rPr>
        <w:t>the mooring or landing of vessels; or</w:t>
      </w:r>
    </w:p>
    <w:p w14:paraId="63081F33" w14:textId="77777777" w:rsidR="00C43FEF" w:rsidRPr="008D33BB" w:rsidRDefault="00593BCC" w:rsidP="00593BCC">
      <w:pPr>
        <w:pStyle w:val="BodyText4"/>
        <w:spacing w:after="60" w:line="240" w:lineRule="auto"/>
        <w:ind w:firstLine="806"/>
        <w:rPr>
          <w:b w:val="0"/>
          <w:sz w:val="24"/>
          <w:szCs w:val="24"/>
        </w:rPr>
      </w:pPr>
      <w:r>
        <w:rPr>
          <w:b w:val="0"/>
          <w:sz w:val="24"/>
          <w:szCs w:val="24"/>
        </w:rPr>
        <w:t xml:space="preserve">(v) </w:t>
      </w:r>
      <w:r w:rsidR="008D33BB" w:rsidRPr="008D33BB">
        <w:rPr>
          <w:b w:val="0"/>
          <w:sz w:val="24"/>
          <w:szCs w:val="24"/>
        </w:rPr>
        <w:t>the landing, use or flying of aircraft,</w:t>
      </w:r>
    </w:p>
    <w:p w14:paraId="49A1C6B0" w14:textId="77777777" w:rsidR="00C43FEF" w:rsidRPr="008D33BB" w:rsidRDefault="008D33BB" w:rsidP="00593BCC">
      <w:pPr>
        <w:pStyle w:val="BodyText4"/>
        <w:spacing w:after="60" w:line="240" w:lineRule="auto"/>
        <w:ind w:firstLine="0"/>
        <w:rPr>
          <w:b w:val="0"/>
          <w:sz w:val="24"/>
          <w:szCs w:val="24"/>
        </w:rPr>
      </w:pPr>
      <w:r w:rsidRPr="008D33BB">
        <w:rPr>
          <w:b w:val="0"/>
          <w:sz w:val="24"/>
          <w:szCs w:val="24"/>
        </w:rPr>
        <w:t>to pay to the Director, as an alternative to prosecution, a specified penalty, not exceeding the maximum penalty by which a contravention of that provision is otherwise punishable;</w:t>
      </w:r>
    </w:p>
    <w:p w14:paraId="5E501BA3" w14:textId="77777777" w:rsidR="00C43FEF" w:rsidRPr="008D33BB" w:rsidRDefault="008D33BB" w:rsidP="00593BCC">
      <w:pPr>
        <w:pStyle w:val="BodyText4"/>
        <w:spacing w:after="60" w:line="240" w:lineRule="auto"/>
        <w:ind w:left="548" w:hanging="274"/>
        <w:rPr>
          <w:b w:val="0"/>
          <w:sz w:val="24"/>
          <w:szCs w:val="24"/>
        </w:rPr>
      </w:pPr>
      <w:r w:rsidRPr="008D33BB">
        <w:rPr>
          <w:b w:val="0"/>
          <w:sz w:val="24"/>
          <w:szCs w:val="24"/>
        </w:rPr>
        <w:t>(s) regulating or prohibiting the use of vessels in, and the passage of vessels through, parks and reserves and the landing and use of aircraft in, and the flying of aircraft over, parks and reserves;</w:t>
      </w:r>
    </w:p>
    <w:p w14:paraId="424123EA" w14:textId="61D8584D" w:rsidR="00C43FEF" w:rsidRPr="008D33BB" w:rsidRDefault="008D33BB" w:rsidP="00593BCC">
      <w:pPr>
        <w:pStyle w:val="BodyText4"/>
        <w:spacing w:after="60" w:line="240" w:lineRule="auto"/>
        <w:ind w:left="548" w:hanging="274"/>
        <w:rPr>
          <w:b w:val="0"/>
          <w:sz w:val="24"/>
          <w:szCs w:val="24"/>
        </w:rPr>
      </w:pPr>
      <w:r w:rsidRPr="008D33BB">
        <w:rPr>
          <w:b w:val="0"/>
          <w:sz w:val="24"/>
          <w:szCs w:val="24"/>
        </w:rPr>
        <w:t>(t)</w:t>
      </w:r>
      <w:r w:rsidR="00593BCC">
        <w:rPr>
          <w:b w:val="0"/>
          <w:sz w:val="24"/>
          <w:szCs w:val="24"/>
        </w:rPr>
        <w:t xml:space="preserve"> </w:t>
      </w:r>
      <w:r w:rsidRPr="008D33BB">
        <w:rPr>
          <w:b w:val="0"/>
          <w:sz w:val="24"/>
          <w:szCs w:val="24"/>
        </w:rPr>
        <w:t>providing for giving effect to plans of management in relation to parks and reserves;</w:t>
      </w:r>
    </w:p>
    <w:p w14:paraId="580BB0D5" w14:textId="77777777" w:rsidR="00C43FEF" w:rsidRPr="008D33BB" w:rsidRDefault="00593BCC" w:rsidP="00593BCC">
      <w:pPr>
        <w:pStyle w:val="BodyText4"/>
        <w:spacing w:after="60" w:line="240" w:lineRule="auto"/>
        <w:ind w:left="548" w:hanging="274"/>
        <w:rPr>
          <w:b w:val="0"/>
          <w:sz w:val="24"/>
          <w:szCs w:val="24"/>
        </w:rPr>
      </w:pPr>
      <w:r>
        <w:rPr>
          <w:b w:val="0"/>
          <w:sz w:val="24"/>
          <w:szCs w:val="24"/>
        </w:rPr>
        <w:t xml:space="preserve">(u) </w:t>
      </w:r>
      <w:r w:rsidR="008D33BB" w:rsidRPr="008D33BB">
        <w:rPr>
          <w:b w:val="0"/>
          <w:sz w:val="24"/>
          <w:szCs w:val="24"/>
        </w:rPr>
        <w:t>regulating or prohibiting the taking of animals or plants into, or out of, parks and reserves;</w:t>
      </w:r>
    </w:p>
    <w:p w14:paraId="538BB9A3" w14:textId="77777777" w:rsidR="00C43FEF" w:rsidRPr="008D33BB" w:rsidRDefault="00593BCC" w:rsidP="00593BCC">
      <w:pPr>
        <w:pStyle w:val="BodyText4"/>
        <w:spacing w:after="60" w:line="240" w:lineRule="auto"/>
        <w:ind w:left="548" w:hanging="274"/>
        <w:rPr>
          <w:b w:val="0"/>
          <w:sz w:val="24"/>
          <w:szCs w:val="24"/>
        </w:rPr>
      </w:pPr>
      <w:r>
        <w:rPr>
          <w:b w:val="0"/>
          <w:sz w:val="24"/>
          <w:szCs w:val="24"/>
        </w:rPr>
        <w:t xml:space="preserve">(v) </w:t>
      </w:r>
      <w:r w:rsidR="008D33BB" w:rsidRPr="008D33BB">
        <w:rPr>
          <w:b w:val="0"/>
          <w:sz w:val="24"/>
          <w:szCs w:val="24"/>
        </w:rPr>
        <w:t>providing for the impounding, removal, destruction or disposal of animals found straying in parks and reserves;</w:t>
      </w:r>
    </w:p>
    <w:p w14:paraId="325D8F63" w14:textId="77777777" w:rsidR="00C43FEF" w:rsidRPr="008D33BB" w:rsidRDefault="00593BCC" w:rsidP="00593BCC">
      <w:pPr>
        <w:pStyle w:val="BodyText4"/>
        <w:spacing w:after="60" w:line="240" w:lineRule="auto"/>
        <w:ind w:left="548" w:hanging="274"/>
        <w:rPr>
          <w:b w:val="0"/>
          <w:sz w:val="24"/>
          <w:szCs w:val="24"/>
        </w:rPr>
      </w:pPr>
      <w:r>
        <w:rPr>
          <w:b w:val="0"/>
          <w:sz w:val="24"/>
          <w:szCs w:val="24"/>
        </w:rPr>
        <w:t>(w) regulation o</w:t>
      </w:r>
      <w:r w:rsidR="008D33BB" w:rsidRPr="008D33BB">
        <w:rPr>
          <w:b w:val="0"/>
          <w:sz w:val="24"/>
          <w:szCs w:val="24"/>
        </w:rPr>
        <w:t>r prohibiting the taking into parks and reserves, and the use in parks and reserves, of weapons, traps, nets, snares, fishing apparatus and other devices;</w:t>
      </w:r>
    </w:p>
    <w:p w14:paraId="4A529564" w14:textId="77777777" w:rsidR="00C43FEF" w:rsidRPr="008D33BB" w:rsidRDefault="008D33BB" w:rsidP="00593BCC">
      <w:pPr>
        <w:pStyle w:val="BodyText4"/>
        <w:spacing w:after="60" w:line="240" w:lineRule="auto"/>
        <w:ind w:left="548" w:hanging="274"/>
        <w:rPr>
          <w:b w:val="0"/>
          <w:sz w:val="24"/>
          <w:szCs w:val="24"/>
        </w:rPr>
      </w:pPr>
      <w:r w:rsidRPr="008D33BB">
        <w:rPr>
          <w:b w:val="0"/>
          <w:sz w:val="24"/>
          <w:szCs w:val="24"/>
        </w:rPr>
        <w:t>(x) regulating or prohibiting the laying of baits and the use of explosives and poisons in parks and reserves;</w:t>
      </w:r>
    </w:p>
    <w:p w14:paraId="5D3A01A8" w14:textId="77777777" w:rsidR="00C43FEF" w:rsidRPr="008D33BB" w:rsidRDefault="008D33BB" w:rsidP="00593BCC">
      <w:pPr>
        <w:pStyle w:val="BodyText4"/>
        <w:spacing w:after="60" w:line="240" w:lineRule="auto"/>
        <w:ind w:left="548" w:hanging="274"/>
        <w:rPr>
          <w:b w:val="0"/>
          <w:sz w:val="24"/>
          <w:szCs w:val="24"/>
        </w:rPr>
      </w:pPr>
      <w:r w:rsidRPr="008D33BB">
        <w:rPr>
          <w:b w:val="0"/>
          <w:sz w:val="24"/>
          <w:szCs w:val="24"/>
        </w:rPr>
        <w:t>(y) providing for the collection of specimens and the pursuit of research in parks and reserves for scientific purposes;</w:t>
      </w:r>
    </w:p>
    <w:p w14:paraId="155E6C31" w14:textId="77777777" w:rsidR="00C43FEF" w:rsidRPr="008D33BB" w:rsidRDefault="008D33BB" w:rsidP="00593BCC">
      <w:pPr>
        <w:pStyle w:val="BodyText4"/>
        <w:spacing w:after="60" w:line="240" w:lineRule="auto"/>
        <w:ind w:left="548" w:hanging="274"/>
        <w:rPr>
          <w:b w:val="0"/>
          <w:sz w:val="24"/>
          <w:szCs w:val="24"/>
        </w:rPr>
      </w:pPr>
      <w:r w:rsidRPr="008D33BB">
        <w:rPr>
          <w:b w:val="0"/>
          <w:sz w:val="24"/>
          <w:szCs w:val="24"/>
        </w:rPr>
        <w:t>(z) providing for the issue of licences, permits and authorities, the conditions subject to which they are issued and the charging of fees by the Director in respect of such licences, permits and authorities; and</w:t>
      </w:r>
    </w:p>
    <w:p w14:paraId="62694554" w14:textId="77777777" w:rsidR="00C43FEF" w:rsidRPr="008D33BB" w:rsidRDefault="008D33BB" w:rsidP="00593BCC">
      <w:pPr>
        <w:pStyle w:val="BodyText4"/>
        <w:spacing w:after="60" w:line="240" w:lineRule="auto"/>
        <w:ind w:left="548" w:hanging="274"/>
        <w:rPr>
          <w:b w:val="0"/>
          <w:sz w:val="24"/>
          <w:szCs w:val="24"/>
        </w:rPr>
      </w:pPr>
      <w:r w:rsidRPr="008D33BB">
        <w:rPr>
          <w:rStyle w:val="BodyText1"/>
          <w:bCs/>
          <w:sz w:val="24"/>
          <w:szCs w:val="24"/>
        </w:rPr>
        <w:t>(za)</w:t>
      </w:r>
      <w:r w:rsidRPr="008D33BB">
        <w:rPr>
          <w:b w:val="0"/>
          <w:sz w:val="24"/>
          <w:szCs w:val="24"/>
        </w:rPr>
        <w:t xml:space="preserve"> providing for any matter incidental to or connected with any of the foregoing.</w:t>
      </w:r>
    </w:p>
    <w:p w14:paraId="5C0210F0" w14:textId="5AB734F3" w:rsidR="00C43FEF" w:rsidRPr="008D33BB" w:rsidRDefault="00593BCC" w:rsidP="00DB51C9">
      <w:pPr>
        <w:pStyle w:val="BodyText4"/>
        <w:spacing w:line="240" w:lineRule="auto"/>
        <w:ind w:firstLine="270"/>
        <w:rPr>
          <w:b w:val="0"/>
          <w:sz w:val="24"/>
          <w:szCs w:val="24"/>
        </w:rPr>
      </w:pPr>
      <w:r>
        <w:rPr>
          <w:b w:val="0"/>
          <w:sz w:val="24"/>
          <w:szCs w:val="24"/>
        </w:rPr>
        <w:t xml:space="preserve">(3) </w:t>
      </w:r>
      <w:r w:rsidR="008D33BB" w:rsidRPr="008D33BB">
        <w:rPr>
          <w:b w:val="0"/>
          <w:sz w:val="24"/>
          <w:szCs w:val="24"/>
        </w:rPr>
        <w:t>A provision of the regulations regulating or prohibiting the flying of aircraft over a park or reserve does not have any force or effect</w:t>
      </w:r>
      <w:r w:rsidR="00DB51C9">
        <w:rPr>
          <w:b w:val="0"/>
          <w:sz w:val="24"/>
          <w:szCs w:val="24"/>
        </w:rPr>
        <w:t xml:space="preserve"> </w:t>
      </w:r>
      <w:r w:rsidR="008D33BB" w:rsidRPr="008D33BB">
        <w:rPr>
          <w:b w:val="0"/>
          <w:sz w:val="24"/>
          <w:szCs w:val="24"/>
        </w:rPr>
        <w:t>to the extent to which it is inconsistent with a law of Australia, but such a provision shall not be taken for the purposes of this sub-section to be inconsistent with such a law if it can be complied with without contravention of that law.</w:t>
      </w:r>
    </w:p>
    <w:p w14:paraId="5650B40F" w14:textId="41772618" w:rsidR="00C43FEF" w:rsidRPr="008D33BB" w:rsidRDefault="00593BCC" w:rsidP="00593BCC">
      <w:pPr>
        <w:pStyle w:val="BodyText4"/>
        <w:spacing w:line="240" w:lineRule="auto"/>
        <w:ind w:firstLine="274"/>
        <w:rPr>
          <w:b w:val="0"/>
          <w:sz w:val="24"/>
          <w:szCs w:val="24"/>
        </w:rPr>
      </w:pPr>
      <w:r>
        <w:rPr>
          <w:b w:val="0"/>
          <w:sz w:val="24"/>
          <w:szCs w:val="24"/>
        </w:rPr>
        <w:t xml:space="preserve">(4) </w:t>
      </w:r>
      <w:r w:rsidR="008D33BB" w:rsidRPr="008D33BB">
        <w:rPr>
          <w:b w:val="0"/>
          <w:sz w:val="24"/>
          <w:szCs w:val="24"/>
        </w:rPr>
        <w:t>Regulations with respect to a matter shall be regulations applicable to that matter only so far as that matter may be dealt with under the powers of the Parliament, including its powers with respect to—</w:t>
      </w:r>
    </w:p>
    <w:p w14:paraId="71187A5D" w14:textId="77777777" w:rsidR="00C43FEF" w:rsidRPr="008D33BB" w:rsidRDefault="00593BCC" w:rsidP="00593BCC">
      <w:pPr>
        <w:pStyle w:val="BodyText4"/>
        <w:spacing w:after="60" w:line="240" w:lineRule="auto"/>
        <w:ind w:left="548" w:hanging="274"/>
        <w:rPr>
          <w:b w:val="0"/>
          <w:sz w:val="24"/>
          <w:szCs w:val="24"/>
        </w:rPr>
      </w:pPr>
      <w:r>
        <w:rPr>
          <w:b w:val="0"/>
          <w:sz w:val="24"/>
          <w:szCs w:val="24"/>
        </w:rPr>
        <w:t xml:space="preserve">(a) </w:t>
      </w:r>
      <w:r w:rsidR="008D33BB" w:rsidRPr="008D33BB">
        <w:rPr>
          <w:b w:val="0"/>
          <w:sz w:val="24"/>
          <w:szCs w:val="24"/>
        </w:rPr>
        <w:t>the government of a Territory;</w:t>
      </w:r>
    </w:p>
    <w:p w14:paraId="531B3699" w14:textId="77777777" w:rsidR="00C43FEF" w:rsidRPr="008D33BB" w:rsidRDefault="00593BCC" w:rsidP="00593BCC">
      <w:pPr>
        <w:pStyle w:val="BodyText4"/>
        <w:spacing w:after="60" w:line="240" w:lineRule="auto"/>
        <w:ind w:left="548" w:hanging="274"/>
        <w:rPr>
          <w:b w:val="0"/>
          <w:sz w:val="24"/>
          <w:szCs w:val="24"/>
        </w:rPr>
      </w:pPr>
      <w:r>
        <w:rPr>
          <w:b w:val="0"/>
          <w:sz w:val="24"/>
          <w:szCs w:val="24"/>
        </w:rPr>
        <w:t xml:space="preserve">(b) </w:t>
      </w:r>
      <w:r w:rsidR="008D33BB" w:rsidRPr="008D33BB">
        <w:rPr>
          <w:b w:val="0"/>
          <w:sz w:val="24"/>
          <w:szCs w:val="24"/>
        </w:rPr>
        <w:t>places acquired by Australia for public purposes;</w:t>
      </w:r>
    </w:p>
    <w:p w14:paraId="560A6C50" w14:textId="77777777" w:rsidR="00C43FEF" w:rsidRPr="008D33BB" w:rsidRDefault="00593BCC" w:rsidP="00593BCC">
      <w:pPr>
        <w:pStyle w:val="BodyText4"/>
        <w:spacing w:after="60" w:line="240" w:lineRule="auto"/>
        <w:ind w:left="548" w:hanging="274"/>
        <w:rPr>
          <w:b w:val="0"/>
          <w:sz w:val="24"/>
          <w:szCs w:val="24"/>
        </w:rPr>
      </w:pPr>
      <w:r>
        <w:rPr>
          <w:b w:val="0"/>
          <w:sz w:val="24"/>
          <w:szCs w:val="24"/>
        </w:rPr>
        <w:t xml:space="preserve">(c) </w:t>
      </w:r>
      <w:r w:rsidR="008D33BB" w:rsidRPr="008D33BB">
        <w:rPr>
          <w:b w:val="0"/>
          <w:sz w:val="24"/>
          <w:szCs w:val="24"/>
        </w:rPr>
        <w:t>the Australian coastal sea;</w:t>
      </w:r>
    </w:p>
    <w:p w14:paraId="68EA2602" w14:textId="77777777" w:rsidR="00C43FEF" w:rsidRPr="008D33BB" w:rsidRDefault="00593BCC" w:rsidP="00593BCC">
      <w:pPr>
        <w:pStyle w:val="BodyText4"/>
        <w:spacing w:after="60" w:line="240" w:lineRule="auto"/>
        <w:ind w:left="548" w:hanging="274"/>
        <w:rPr>
          <w:b w:val="0"/>
          <w:sz w:val="24"/>
          <w:szCs w:val="24"/>
        </w:rPr>
      </w:pPr>
      <w:r>
        <w:rPr>
          <w:b w:val="0"/>
          <w:sz w:val="24"/>
          <w:szCs w:val="24"/>
        </w:rPr>
        <w:t xml:space="preserve">(d) </w:t>
      </w:r>
      <w:r w:rsidR="008D33BB" w:rsidRPr="008D33BB">
        <w:rPr>
          <w:b w:val="0"/>
          <w:sz w:val="24"/>
          <w:szCs w:val="24"/>
        </w:rPr>
        <w:t>matters arising out of the rights (including sovereign rights) of Australia in relation to the continental shelf of Australia;</w:t>
      </w:r>
    </w:p>
    <w:p w14:paraId="79C0F89C" w14:textId="77777777" w:rsidR="00C43FEF" w:rsidRPr="008D33BB" w:rsidRDefault="00593BCC" w:rsidP="00593BCC">
      <w:pPr>
        <w:pStyle w:val="BodyText4"/>
        <w:spacing w:after="60" w:line="240" w:lineRule="auto"/>
        <w:ind w:left="548" w:hanging="274"/>
        <w:rPr>
          <w:b w:val="0"/>
          <w:sz w:val="24"/>
          <w:szCs w:val="24"/>
        </w:rPr>
      </w:pPr>
      <w:r>
        <w:rPr>
          <w:b w:val="0"/>
          <w:sz w:val="24"/>
          <w:szCs w:val="24"/>
        </w:rPr>
        <w:t xml:space="preserve">(e) </w:t>
      </w:r>
      <w:r w:rsidR="008D33BB" w:rsidRPr="008D33BB">
        <w:rPr>
          <w:b w:val="0"/>
          <w:sz w:val="24"/>
          <w:szCs w:val="24"/>
        </w:rPr>
        <w:t>trade and commerce with other countries including the import or export of animals and plants;</w:t>
      </w:r>
    </w:p>
    <w:p w14:paraId="7B0E695C" w14:textId="77777777" w:rsidR="00C43FEF" w:rsidRPr="008D33BB" w:rsidRDefault="00593BCC" w:rsidP="00593BCC">
      <w:pPr>
        <w:pStyle w:val="BodyText4"/>
        <w:spacing w:after="60" w:line="240" w:lineRule="auto"/>
        <w:ind w:left="548" w:hanging="274"/>
        <w:rPr>
          <w:b w:val="0"/>
          <w:sz w:val="24"/>
          <w:szCs w:val="24"/>
        </w:rPr>
      </w:pPr>
      <w:r>
        <w:rPr>
          <w:b w:val="0"/>
          <w:sz w:val="24"/>
          <w:szCs w:val="24"/>
        </w:rPr>
        <w:t xml:space="preserve">(f) </w:t>
      </w:r>
      <w:r w:rsidR="008D33BB" w:rsidRPr="008D33BB">
        <w:rPr>
          <w:b w:val="0"/>
          <w:sz w:val="24"/>
          <w:szCs w:val="24"/>
        </w:rPr>
        <w:t>fisheries in Australian waters beyond territorial limits; and</w:t>
      </w:r>
    </w:p>
    <w:p w14:paraId="72ECF5D1" w14:textId="77777777" w:rsidR="00C43FEF" w:rsidRPr="008D33BB" w:rsidRDefault="00593BCC" w:rsidP="00593BCC">
      <w:pPr>
        <w:pStyle w:val="BodyText4"/>
        <w:spacing w:after="60" w:line="240" w:lineRule="auto"/>
        <w:ind w:left="548" w:hanging="274"/>
        <w:rPr>
          <w:b w:val="0"/>
          <w:sz w:val="24"/>
          <w:szCs w:val="24"/>
        </w:rPr>
      </w:pPr>
      <w:r>
        <w:rPr>
          <w:b w:val="0"/>
          <w:sz w:val="24"/>
          <w:szCs w:val="24"/>
        </w:rPr>
        <w:t xml:space="preserve">(g) </w:t>
      </w:r>
      <w:r w:rsidR="008D33BB" w:rsidRPr="008D33BB">
        <w:rPr>
          <w:b w:val="0"/>
          <w:sz w:val="24"/>
          <w:szCs w:val="24"/>
        </w:rPr>
        <w:t>statistics relating to animals and plants.</w:t>
      </w:r>
    </w:p>
    <w:p w14:paraId="079F3576" w14:textId="77777777" w:rsidR="00C43FEF" w:rsidRPr="008D33BB" w:rsidRDefault="00593BCC" w:rsidP="00593BCC">
      <w:pPr>
        <w:pStyle w:val="BodyText4"/>
        <w:spacing w:after="60" w:line="240" w:lineRule="auto"/>
        <w:ind w:firstLine="274"/>
        <w:rPr>
          <w:b w:val="0"/>
          <w:sz w:val="24"/>
          <w:szCs w:val="24"/>
        </w:rPr>
      </w:pPr>
      <w:r>
        <w:rPr>
          <w:b w:val="0"/>
          <w:sz w:val="24"/>
          <w:szCs w:val="24"/>
        </w:rPr>
        <w:t xml:space="preserve">(5) </w:t>
      </w:r>
      <w:r w:rsidR="008D33BB" w:rsidRPr="008D33BB">
        <w:rPr>
          <w:b w:val="0"/>
          <w:sz w:val="24"/>
          <w:szCs w:val="24"/>
        </w:rPr>
        <w:t>The power to make regulations conferred by this Act may be exercised—</w:t>
      </w:r>
    </w:p>
    <w:p w14:paraId="01D29DF4" w14:textId="77777777" w:rsidR="00C43FEF" w:rsidRPr="008D33BB" w:rsidRDefault="00AC0158" w:rsidP="00AC0158">
      <w:pPr>
        <w:pStyle w:val="BodyText4"/>
        <w:spacing w:after="60" w:line="240" w:lineRule="auto"/>
        <w:ind w:left="548" w:hanging="274"/>
        <w:rPr>
          <w:b w:val="0"/>
          <w:sz w:val="24"/>
          <w:szCs w:val="24"/>
        </w:rPr>
      </w:pPr>
      <w:r>
        <w:rPr>
          <w:b w:val="0"/>
          <w:sz w:val="24"/>
          <w:szCs w:val="24"/>
        </w:rPr>
        <w:t xml:space="preserve">(a) </w:t>
      </w:r>
      <w:r w:rsidR="008D33BB" w:rsidRPr="008D33BB">
        <w:rPr>
          <w:b w:val="0"/>
          <w:sz w:val="24"/>
          <w:szCs w:val="24"/>
        </w:rPr>
        <w:t>in relation to all cases to which the power extends, or in relation to all those cases subject to specified exceptions, or in relation to any specified cases or classes of case; and</w:t>
      </w:r>
    </w:p>
    <w:p w14:paraId="080241F5" w14:textId="17F60762" w:rsidR="00C43FEF" w:rsidRPr="008D33BB" w:rsidRDefault="00AC0158" w:rsidP="00AC0158">
      <w:pPr>
        <w:pStyle w:val="BodyText4"/>
        <w:spacing w:after="60" w:line="240" w:lineRule="auto"/>
        <w:ind w:left="548" w:hanging="274"/>
        <w:rPr>
          <w:b w:val="0"/>
          <w:sz w:val="24"/>
          <w:szCs w:val="24"/>
        </w:rPr>
      </w:pPr>
      <w:r>
        <w:rPr>
          <w:b w:val="0"/>
          <w:sz w:val="24"/>
          <w:szCs w:val="24"/>
        </w:rPr>
        <w:lastRenderedPageBreak/>
        <w:t xml:space="preserve">(b) </w:t>
      </w:r>
      <w:r w:rsidR="008D33BB" w:rsidRPr="008D33BB">
        <w:rPr>
          <w:b w:val="0"/>
          <w:sz w:val="24"/>
          <w:szCs w:val="24"/>
        </w:rPr>
        <w:t>so as to make, as respects the cases in relation to which it is exercised, the same provision for all those cases or different provision for different cases or classes of case.</w:t>
      </w:r>
    </w:p>
    <w:p w14:paraId="59A8FCD7" w14:textId="77777777" w:rsidR="00C43FEF" w:rsidRPr="008D33BB" w:rsidRDefault="00AC0158" w:rsidP="00AC0158">
      <w:pPr>
        <w:pStyle w:val="BodyText4"/>
        <w:spacing w:after="60" w:line="240" w:lineRule="auto"/>
        <w:ind w:firstLine="274"/>
        <w:rPr>
          <w:b w:val="0"/>
          <w:sz w:val="24"/>
          <w:szCs w:val="24"/>
        </w:rPr>
      </w:pPr>
      <w:r>
        <w:rPr>
          <w:b w:val="0"/>
          <w:sz w:val="24"/>
          <w:szCs w:val="24"/>
        </w:rPr>
        <w:t xml:space="preserve">(6) </w:t>
      </w:r>
      <w:r w:rsidR="008D33BB" w:rsidRPr="008D33BB">
        <w:rPr>
          <w:b w:val="0"/>
          <w:sz w:val="24"/>
          <w:szCs w:val="24"/>
        </w:rPr>
        <w:t>The power to make regulations conferred by this Act shall not be taken, by implication, to exclude the power to make provision for or in relation to a matter by reason only of the fact that—</w:t>
      </w:r>
    </w:p>
    <w:p w14:paraId="42F8B4B7" w14:textId="77777777" w:rsidR="00C43FEF" w:rsidRPr="008D33BB" w:rsidRDefault="00AC0158" w:rsidP="00AC0158">
      <w:pPr>
        <w:pStyle w:val="BodyText4"/>
        <w:spacing w:after="60" w:line="240" w:lineRule="auto"/>
        <w:ind w:left="548" w:hanging="274"/>
        <w:rPr>
          <w:b w:val="0"/>
          <w:sz w:val="24"/>
          <w:szCs w:val="24"/>
        </w:rPr>
      </w:pPr>
      <w:r>
        <w:rPr>
          <w:b w:val="0"/>
          <w:sz w:val="24"/>
          <w:szCs w:val="24"/>
        </w:rPr>
        <w:t xml:space="preserve">(a) </w:t>
      </w:r>
      <w:r w:rsidR="008D33BB" w:rsidRPr="008D33BB">
        <w:rPr>
          <w:b w:val="0"/>
          <w:sz w:val="24"/>
          <w:szCs w:val="24"/>
        </w:rPr>
        <w:t>a provision is made by this Act in relation to that matter or</w:t>
      </w:r>
      <w:r>
        <w:rPr>
          <w:b w:val="0"/>
          <w:sz w:val="24"/>
          <w:szCs w:val="24"/>
        </w:rPr>
        <w:t xml:space="preserve"> another matter; or</w:t>
      </w:r>
    </w:p>
    <w:p w14:paraId="5A399B42" w14:textId="77777777" w:rsidR="00C43FEF" w:rsidRPr="008D33BB" w:rsidRDefault="00AC0158" w:rsidP="00AC0158">
      <w:pPr>
        <w:pStyle w:val="BodyText4"/>
        <w:spacing w:line="240" w:lineRule="auto"/>
        <w:ind w:left="630" w:hanging="360"/>
        <w:rPr>
          <w:b w:val="0"/>
          <w:sz w:val="24"/>
          <w:szCs w:val="24"/>
        </w:rPr>
      </w:pPr>
      <w:r>
        <w:rPr>
          <w:b w:val="0"/>
          <w:sz w:val="24"/>
          <w:szCs w:val="24"/>
        </w:rPr>
        <w:t xml:space="preserve">(b) </w:t>
      </w:r>
      <w:r w:rsidR="008D33BB" w:rsidRPr="008D33BB">
        <w:rPr>
          <w:b w:val="0"/>
          <w:sz w:val="24"/>
          <w:szCs w:val="24"/>
        </w:rPr>
        <w:t>power is expressly conferred by this Act to make provision by regulation for or in relation to another matter.</w:t>
      </w:r>
    </w:p>
    <w:p w14:paraId="6F061774" w14:textId="77777777" w:rsidR="00C43FEF" w:rsidRPr="008D33BB" w:rsidRDefault="00AC0158" w:rsidP="00AC0158">
      <w:pPr>
        <w:pStyle w:val="BodyText4"/>
        <w:spacing w:after="60" w:line="240" w:lineRule="auto"/>
        <w:ind w:firstLine="274"/>
        <w:rPr>
          <w:b w:val="0"/>
          <w:sz w:val="24"/>
          <w:szCs w:val="24"/>
        </w:rPr>
      </w:pPr>
      <w:r>
        <w:rPr>
          <w:b w:val="0"/>
          <w:sz w:val="24"/>
          <w:szCs w:val="24"/>
        </w:rPr>
        <w:t xml:space="preserve">(7) </w:t>
      </w:r>
      <w:r w:rsidR="008D33BB" w:rsidRPr="008D33BB">
        <w:rPr>
          <w:b w:val="0"/>
          <w:sz w:val="24"/>
          <w:szCs w:val="24"/>
        </w:rPr>
        <w:t>The regulations may provide, in respect of an offence against the regulations, for the imposition of—</w:t>
      </w:r>
    </w:p>
    <w:p w14:paraId="57BEAD3B" w14:textId="77777777" w:rsidR="00C43FEF" w:rsidRPr="008D33BB" w:rsidRDefault="00AC0158" w:rsidP="00AC0158">
      <w:pPr>
        <w:pStyle w:val="BodyText4"/>
        <w:spacing w:after="60" w:line="240" w:lineRule="auto"/>
        <w:ind w:firstLine="274"/>
        <w:rPr>
          <w:b w:val="0"/>
          <w:sz w:val="24"/>
          <w:szCs w:val="24"/>
        </w:rPr>
      </w:pPr>
      <w:r>
        <w:rPr>
          <w:b w:val="0"/>
          <w:sz w:val="24"/>
          <w:szCs w:val="24"/>
        </w:rPr>
        <w:t xml:space="preserve">(a) </w:t>
      </w:r>
      <w:r w:rsidR="008D33BB" w:rsidRPr="008D33BB">
        <w:rPr>
          <w:b w:val="0"/>
          <w:sz w:val="24"/>
          <w:szCs w:val="24"/>
        </w:rPr>
        <w:t>a fine not exceeding $5,000; or</w:t>
      </w:r>
    </w:p>
    <w:p w14:paraId="4908A672" w14:textId="77777777" w:rsidR="00C43FEF" w:rsidRPr="008D33BB" w:rsidRDefault="00AC0158" w:rsidP="00AC0158">
      <w:pPr>
        <w:pStyle w:val="BodyText4"/>
        <w:spacing w:after="120" w:line="240" w:lineRule="auto"/>
        <w:ind w:firstLine="274"/>
        <w:rPr>
          <w:b w:val="0"/>
          <w:sz w:val="24"/>
          <w:szCs w:val="24"/>
        </w:rPr>
      </w:pPr>
      <w:r>
        <w:rPr>
          <w:b w:val="0"/>
          <w:sz w:val="24"/>
          <w:szCs w:val="24"/>
        </w:rPr>
        <w:t xml:space="preserve">(b) </w:t>
      </w:r>
      <w:r w:rsidR="008D33BB" w:rsidRPr="008D33BB">
        <w:rPr>
          <w:b w:val="0"/>
          <w:sz w:val="24"/>
          <w:szCs w:val="24"/>
        </w:rPr>
        <w:t>a fine not exceeding $</w:t>
      </w:r>
      <w:r w:rsidR="008D33BB" w:rsidRPr="008D33BB">
        <w:rPr>
          <w:rStyle w:val="BodytextSpacing0pt"/>
          <w:bCs/>
          <w:spacing w:val="0"/>
          <w:sz w:val="24"/>
          <w:szCs w:val="24"/>
        </w:rPr>
        <w:t>1,000</w:t>
      </w:r>
      <w:r w:rsidR="008D33BB" w:rsidRPr="008D33BB">
        <w:rPr>
          <w:b w:val="0"/>
          <w:sz w:val="24"/>
          <w:szCs w:val="24"/>
        </w:rPr>
        <w:t xml:space="preserve"> for each day during which the offence continues.</w:t>
      </w:r>
    </w:p>
    <w:p w14:paraId="6BE64079" w14:textId="77777777" w:rsidR="00AC0158" w:rsidRDefault="00AC0158" w:rsidP="00AC0158">
      <w:pPr>
        <w:pStyle w:val="BodyText4"/>
        <w:spacing w:line="240" w:lineRule="auto"/>
        <w:ind w:firstLine="270"/>
        <w:rPr>
          <w:b w:val="0"/>
          <w:sz w:val="24"/>
          <w:szCs w:val="24"/>
        </w:rPr>
      </w:pPr>
      <w:r>
        <w:rPr>
          <w:b w:val="0"/>
          <w:sz w:val="24"/>
          <w:szCs w:val="24"/>
        </w:rPr>
        <w:t xml:space="preserve">(8) </w:t>
      </w:r>
      <w:r w:rsidR="008D33BB" w:rsidRPr="008D33BB">
        <w:rPr>
          <w:b w:val="0"/>
          <w:sz w:val="24"/>
          <w:szCs w:val="24"/>
        </w:rPr>
        <w:t>The limitation imposed by sub-section (7) on the penalties that may be prescribed by the regulations does not prevent the regulations from requiring a person to make a statutory declaration.</w:t>
      </w:r>
    </w:p>
    <w:p w14:paraId="07266B49" w14:textId="77777777" w:rsidR="00C43FEF" w:rsidRPr="008D33BB" w:rsidRDefault="00C43FEF" w:rsidP="00AC0158">
      <w:pPr>
        <w:pStyle w:val="BodyText4"/>
        <w:spacing w:line="240" w:lineRule="auto"/>
        <w:ind w:firstLine="270"/>
        <w:rPr>
          <w:b w:val="0"/>
          <w:sz w:val="24"/>
          <w:szCs w:val="24"/>
        </w:rPr>
      </w:pPr>
    </w:p>
    <w:p w14:paraId="67EE8E88" w14:textId="77777777" w:rsidR="00C43FEF" w:rsidRPr="008D33BB" w:rsidRDefault="00AC0158" w:rsidP="00AC0158">
      <w:pPr>
        <w:pStyle w:val="Bodytext50"/>
        <w:tabs>
          <w:tab w:val="left" w:pos="8100"/>
        </w:tabs>
        <w:spacing w:after="120" w:line="240" w:lineRule="auto"/>
        <w:ind w:firstLine="3514"/>
        <w:jc w:val="center"/>
        <w:rPr>
          <w:sz w:val="24"/>
          <w:szCs w:val="24"/>
        </w:rPr>
      </w:pPr>
      <w:r>
        <w:rPr>
          <w:rStyle w:val="Bodytext595pt"/>
          <w:b w:val="0"/>
          <w:sz w:val="24"/>
          <w:szCs w:val="24"/>
        </w:rPr>
        <w:t>SCHEDULE</w:t>
      </w:r>
      <w:r>
        <w:rPr>
          <w:rStyle w:val="Bodytext595pt"/>
          <w:b w:val="0"/>
          <w:sz w:val="24"/>
          <w:szCs w:val="24"/>
        </w:rPr>
        <w:tab/>
      </w:r>
      <w:r w:rsidR="00DF0FF1">
        <w:rPr>
          <w:sz w:val="24"/>
          <w:szCs w:val="24"/>
        </w:rPr>
        <w:t>Section 69</w:t>
      </w:r>
    </w:p>
    <w:p w14:paraId="45DEEE64" w14:textId="77777777" w:rsidR="00C43FEF" w:rsidRPr="008D33BB" w:rsidRDefault="008D33BB" w:rsidP="00AC0158">
      <w:pPr>
        <w:pStyle w:val="Bodytext31"/>
        <w:spacing w:after="60" w:line="240" w:lineRule="auto"/>
        <w:jc w:val="center"/>
        <w:rPr>
          <w:sz w:val="24"/>
          <w:szCs w:val="24"/>
        </w:rPr>
      </w:pPr>
      <w:r w:rsidRPr="008D33BB">
        <w:rPr>
          <w:sz w:val="24"/>
          <w:szCs w:val="24"/>
        </w:rPr>
        <w:t>AGREEMENTS BETWEEN AUSTRALIA AND OTHER COUNTRIES</w:t>
      </w:r>
    </w:p>
    <w:p w14:paraId="146C5D41" w14:textId="77777777" w:rsidR="00C43FEF" w:rsidRPr="008D33BB" w:rsidRDefault="00AC0158" w:rsidP="00AC0158">
      <w:pPr>
        <w:pStyle w:val="Bodytext31"/>
        <w:tabs>
          <w:tab w:val="left" w:pos="630"/>
        </w:tabs>
        <w:spacing w:line="240" w:lineRule="auto"/>
        <w:ind w:firstLine="274"/>
        <w:jc w:val="both"/>
        <w:rPr>
          <w:sz w:val="24"/>
          <w:szCs w:val="24"/>
        </w:rPr>
      </w:pPr>
      <w:r>
        <w:rPr>
          <w:sz w:val="24"/>
          <w:szCs w:val="24"/>
        </w:rPr>
        <w:t>1.</w:t>
      </w:r>
      <w:r>
        <w:rPr>
          <w:sz w:val="24"/>
          <w:szCs w:val="24"/>
        </w:rPr>
        <w:tab/>
      </w:r>
      <w:r w:rsidR="008D33BB" w:rsidRPr="008D33BB">
        <w:rPr>
          <w:sz w:val="24"/>
          <w:szCs w:val="24"/>
        </w:rPr>
        <w:t>Convention on Wetlands of International Importance especially as Waterfowl Habitat adopted on 2 February 1971 by the International Conference on the Conservation of Wetlands and Waterfowl held at Ramsar, Iran.</w:t>
      </w:r>
    </w:p>
    <w:p w14:paraId="1C4241CF" w14:textId="77777777" w:rsidR="00C43FEF" w:rsidRPr="008D33BB" w:rsidRDefault="00AC0158" w:rsidP="00AC0158">
      <w:pPr>
        <w:pStyle w:val="Bodytext31"/>
        <w:tabs>
          <w:tab w:val="left" w:pos="630"/>
        </w:tabs>
        <w:spacing w:line="240" w:lineRule="auto"/>
        <w:ind w:firstLine="270"/>
        <w:jc w:val="both"/>
        <w:rPr>
          <w:sz w:val="24"/>
          <w:szCs w:val="24"/>
        </w:rPr>
      </w:pPr>
      <w:r>
        <w:rPr>
          <w:sz w:val="24"/>
          <w:szCs w:val="24"/>
        </w:rPr>
        <w:t>2.</w:t>
      </w:r>
      <w:r>
        <w:rPr>
          <w:sz w:val="24"/>
          <w:szCs w:val="24"/>
        </w:rPr>
        <w:tab/>
      </w:r>
      <w:r w:rsidR="008D33BB" w:rsidRPr="008D33BB">
        <w:rPr>
          <w:sz w:val="24"/>
          <w:szCs w:val="24"/>
        </w:rPr>
        <w:t>Convention for the Conservation of Antarctic Seals adopted on 11 February 1972 by the Conference on the Conservation of Antarctic Seals held at London.</w:t>
      </w:r>
    </w:p>
    <w:p w14:paraId="34E368B5" w14:textId="39BD124E" w:rsidR="00C43FEF" w:rsidRPr="008D33BB" w:rsidRDefault="00AC0158" w:rsidP="00AC0158">
      <w:pPr>
        <w:pStyle w:val="Bodytext31"/>
        <w:tabs>
          <w:tab w:val="left" w:pos="630"/>
        </w:tabs>
        <w:spacing w:line="240" w:lineRule="auto"/>
        <w:ind w:firstLine="270"/>
        <w:jc w:val="both"/>
        <w:rPr>
          <w:sz w:val="24"/>
          <w:szCs w:val="24"/>
        </w:rPr>
      </w:pPr>
      <w:r>
        <w:rPr>
          <w:sz w:val="24"/>
          <w:szCs w:val="24"/>
        </w:rPr>
        <w:t>3.</w:t>
      </w:r>
      <w:r>
        <w:rPr>
          <w:sz w:val="24"/>
          <w:szCs w:val="24"/>
        </w:rPr>
        <w:tab/>
      </w:r>
      <w:r w:rsidR="008D33BB" w:rsidRPr="008D33BB">
        <w:rPr>
          <w:sz w:val="24"/>
          <w:szCs w:val="24"/>
        </w:rPr>
        <w:t>Convention concerning the protection of the world cultural and natural heritage adopted on 16 November 1972 by the General Confe</w:t>
      </w:r>
      <w:r w:rsidR="00DB51C9">
        <w:rPr>
          <w:sz w:val="24"/>
          <w:szCs w:val="24"/>
        </w:rPr>
        <w:t>rence of the United Nations Edu</w:t>
      </w:r>
      <w:r w:rsidR="008D33BB" w:rsidRPr="008D33BB">
        <w:rPr>
          <w:sz w:val="24"/>
          <w:szCs w:val="24"/>
        </w:rPr>
        <w:t>cational, Scientific and Cultural Organisation at its seventeenth session held at Paris.</w:t>
      </w:r>
    </w:p>
    <w:p w14:paraId="1334BEAC" w14:textId="77777777" w:rsidR="00C43FEF" w:rsidRPr="008D33BB" w:rsidRDefault="00AC0158" w:rsidP="00AC0158">
      <w:pPr>
        <w:pStyle w:val="Bodytext31"/>
        <w:tabs>
          <w:tab w:val="left" w:pos="630"/>
        </w:tabs>
        <w:spacing w:line="240" w:lineRule="auto"/>
        <w:ind w:firstLine="270"/>
        <w:jc w:val="both"/>
        <w:rPr>
          <w:sz w:val="24"/>
          <w:szCs w:val="24"/>
        </w:rPr>
      </w:pPr>
      <w:r>
        <w:rPr>
          <w:sz w:val="24"/>
          <w:szCs w:val="24"/>
        </w:rPr>
        <w:t>4.</w:t>
      </w:r>
      <w:r>
        <w:rPr>
          <w:sz w:val="24"/>
          <w:szCs w:val="24"/>
        </w:rPr>
        <w:tab/>
      </w:r>
      <w:r w:rsidR="008D33BB" w:rsidRPr="008D33BB">
        <w:rPr>
          <w:sz w:val="24"/>
          <w:szCs w:val="24"/>
        </w:rPr>
        <w:t>Convention on International Trade in Endangered Species of Wild Fauna and Flora signed at Washington on 3 March 1973.</w:t>
      </w:r>
    </w:p>
    <w:p w14:paraId="69839AEF" w14:textId="77777777" w:rsidR="00C43FEF" w:rsidRDefault="00AC0158" w:rsidP="00AC0158">
      <w:pPr>
        <w:pStyle w:val="Bodytext31"/>
        <w:tabs>
          <w:tab w:val="left" w:pos="630"/>
        </w:tabs>
        <w:spacing w:line="240" w:lineRule="auto"/>
        <w:ind w:firstLine="270"/>
        <w:jc w:val="both"/>
        <w:rPr>
          <w:sz w:val="24"/>
          <w:szCs w:val="24"/>
        </w:rPr>
      </w:pPr>
      <w:r>
        <w:rPr>
          <w:sz w:val="24"/>
          <w:szCs w:val="24"/>
        </w:rPr>
        <w:t>5.</w:t>
      </w:r>
      <w:r>
        <w:rPr>
          <w:sz w:val="24"/>
          <w:szCs w:val="24"/>
        </w:rPr>
        <w:tab/>
      </w:r>
      <w:r w:rsidR="008D33BB" w:rsidRPr="008D33BB">
        <w:rPr>
          <w:sz w:val="24"/>
          <w:szCs w:val="24"/>
        </w:rPr>
        <w:t>Agreement between the Government of Australia and the Government of Japan for the Protection of Migratory Birds and Birds in Danger of Extinction and their Environment signed at Tokyo on 6 February 1974.</w:t>
      </w:r>
    </w:p>
    <w:p w14:paraId="1D1B8BAA" w14:textId="77777777" w:rsidR="00AC0158" w:rsidRPr="008D33BB" w:rsidRDefault="00AC0158" w:rsidP="00AC0158">
      <w:pPr>
        <w:pStyle w:val="Bodytext31"/>
        <w:pBdr>
          <w:bottom w:val="single" w:sz="18" w:space="1" w:color="auto"/>
        </w:pBdr>
        <w:tabs>
          <w:tab w:val="left" w:pos="630"/>
        </w:tabs>
        <w:spacing w:after="160" w:line="240" w:lineRule="auto"/>
        <w:ind w:firstLine="274"/>
        <w:jc w:val="both"/>
        <w:rPr>
          <w:sz w:val="24"/>
          <w:szCs w:val="24"/>
        </w:rPr>
      </w:pPr>
    </w:p>
    <w:sectPr w:rsidR="00AC0158" w:rsidRPr="008D33BB" w:rsidSect="00C42C52">
      <w:headerReference w:type="even" r:id="rId9"/>
      <w:headerReference w:type="default" r:id="rId10"/>
      <w:type w:val="continuous"/>
      <w:pgSz w:w="11909" w:h="18000" w:code="9"/>
      <w:pgMar w:top="1080" w:right="1080" w:bottom="1080" w:left="108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E29A46" w15:done="0"/>
  <w15:commentEx w15:paraId="0F453857" w15:done="0"/>
  <w15:commentEx w15:paraId="6D8F0AF7" w15:done="0"/>
  <w15:commentEx w15:paraId="23A489C3" w15:done="0"/>
  <w15:commentEx w15:paraId="7A45C432" w15:done="0"/>
  <w15:commentEx w15:paraId="6184A181" w15:done="0"/>
  <w15:commentEx w15:paraId="3834CF12" w15:done="0"/>
  <w15:commentEx w15:paraId="5CF8AD05" w15:done="0"/>
  <w15:commentEx w15:paraId="4B127D98" w15:done="0"/>
  <w15:commentEx w15:paraId="1F6915D3" w15:done="0"/>
  <w15:commentEx w15:paraId="1D76FED2" w15:done="0"/>
  <w15:commentEx w15:paraId="791A767B" w15:done="0"/>
  <w15:commentEx w15:paraId="074055BB" w15:done="0"/>
  <w15:commentEx w15:paraId="4A25A2F3" w15:done="0"/>
  <w15:commentEx w15:paraId="20E93113" w15:done="0"/>
  <w15:commentEx w15:paraId="2D0C75DA" w15:done="0"/>
  <w15:commentEx w15:paraId="5211FEC4" w15:done="0"/>
  <w15:commentEx w15:paraId="1767857D" w15:done="0"/>
  <w15:commentEx w15:paraId="7978CF8B" w15:done="0"/>
  <w15:commentEx w15:paraId="2ABEFE1C" w15:done="0"/>
  <w15:commentEx w15:paraId="7C274053" w15:done="0"/>
  <w15:commentEx w15:paraId="08DBAD49" w15:done="0"/>
  <w15:commentEx w15:paraId="6E938A2E" w15:done="0"/>
  <w15:commentEx w15:paraId="2D28FD8C" w15:done="0"/>
  <w15:commentEx w15:paraId="1893C0FF" w15:done="0"/>
  <w15:commentEx w15:paraId="775FC8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E29A46" w16cid:durableId="1F505F56"/>
  <w16cid:commentId w16cid:paraId="0F453857" w16cid:durableId="1F505F87"/>
  <w16cid:commentId w16cid:paraId="6D8F0AF7" w16cid:durableId="1F505FA0"/>
  <w16cid:commentId w16cid:paraId="23A489C3" w16cid:durableId="1F506009"/>
  <w16cid:commentId w16cid:paraId="7A45C432" w16cid:durableId="1F506086"/>
  <w16cid:commentId w16cid:paraId="6184A181" w16cid:durableId="1F50613D"/>
  <w16cid:commentId w16cid:paraId="3834CF12" w16cid:durableId="1F506C25"/>
  <w16cid:commentId w16cid:paraId="5CF8AD05" w16cid:durableId="1F506C35"/>
  <w16cid:commentId w16cid:paraId="4B127D98" w16cid:durableId="1F506C4F"/>
  <w16cid:commentId w16cid:paraId="1F6915D3" w16cid:durableId="1F506C7B"/>
  <w16cid:commentId w16cid:paraId="1D76FED2" w16cid:durableId="1F506C86"/>
  <w16cid:commentId w16cid:paraId="791A767B" w16cid:durableId="1F506D15"/>
  <w16cid:commentId w16cid:paraId="074055BB" w16cid:durableId="1F506D1E"/>
  <w16cid:commentId w16cid:paraId="4A25A2F3" w16cid:durableId="1F506D2F"/>
  <w16cid:commentId w16cid:paraId="20E93113" w16cid:durableId="1F506D3B"/>
  <w16cid:commentId w16cid:paraId="2D0C75DA" w16cid:durableId="1F506DBC"/>
  <w16cid:commentId w16cid:paraId="5211FEC4" w16cid:durableId="1F506DE6"/>
  <w16cid:commentId w16cid:paraId="1767857D" w16cid:durableId="1F506DF1"/>
  <w16cid:commentId w16cid:paraId="7978CF8B" w16cid:durableId="1F506E05"/>
  <w16cid:commentId w16cid:paraId="2ABEFE1C" w16cid:durableId="1F506E0E"/>
  <w16cid:commentId w16cid:paraId="7C274053" w16cid:durableId="1F506E26"/>
  <w16cid:commentId w16cid:paraId="08DBAD49" w16cid:durableId="1F506E42"/>
  <w16cid:commentId w16cid:paraId="6E938A2E" w16cid:durableId="1F506E56"/>
  <w16cid:commentId w16cid:paraId="2D28FD8C" w16cid:durableId="1F506E83"/>
  <w16cid:commentId w16cid:paraId="1893C0FF" w16cid:durableId="1F506E91"/>
  <w16cid:commentId w16cid:paraId="775FC801" w16cid:durableId="1F506E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31503" w14:textId="77777777" w:rsidR="00325BAF" w:rsidRDefault="00325BAF">
      <w:r>
        <w:separator/>
      </w:r>
    </w:p>
  </w:endnote>
  <w:endnote w:type="continuationSeparator" w:id="0">
    <w:p w14:paraId="5B157C30" w14:textId="77777777" w:rsidR="00325BAF" w:rsidRDefault="0032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80343" w14:textId="77777777" w:rsidR="00325BAF" w:rsidRDefault="00325BAF"/>
  </w:footnote>
  <w:footnote w:type="continuationSeparator" w:id="0">
    <w:p w14:paraId="0B2261A7" w14:textId="77777777" w:rsidR="00325BAF" w:rsidRDefault="00325B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872F" w14:textId="77777777" w:rsidR="001E22F2" w:rsidRPr="00C42C52" w:rsidRDefault="001E22F2" w:rsidP="00C42C52">
    <w:pPr>
      <w:pStyle w:val="Header"/>
      <w:tabs>
        <w:tab w:val="clear" w:pos="9026"/>
        <w:tab w:val="right" w:pos="9270"/>
      </w:tabs>
      <w:rPr>
        <w:rFonts w:ascii="Times New Roman" w:hAnsi="Times New Roman" w:cs="Times New Roman"/>
        <w:sz w:val="22"/>
        <w:szCs w:val="22"/>
        <w:lang w:val="en-IN"/>
      </w:rPr>
    </w:pPr>
    <w:r>
      <w:rPr>
        <w:rFonts w:ascii="Times New Roman" w:hAnsi="Times New Roman" w:cs="Times New Roman"/>
        <w:sz w:val="22"/>
        <w:szCs w:val="22"/>
        <w:lang w:val="en-IN"/>
      </w:rPr>
      <w:t>No. 12</w:t>
    </w:r>
    <w:r w:rsidRPr="00C42C52">
      <w:rPr>
        <w:rFonts w:ascii="Times New Roman" w:hAnsi="Times New Roman" w:cs="Times New Roman"/>
        <w:sz w:val="22"/>
        <w:szCs w:val="22"/>
        <w:lang w:val="en-IN"/>
      </w:rPr>
      <w:tab/>
    </w:r>
    <w:r w:rsidRPr="00C42C52">
      <w:rPr>
        <w:rFonts w:ascii="Times New Roman" w:hAnsi="Times New Roman" w:cs="Times New Roman"/>
        <w:i/>
        <w:sz w:val="22"/>
        <w:szCs w:val="22"/>
        <w:lang w:val="en-IN"/>
      </w:rPr>
      <w:t>National Parks and Wildlife Conservation</w:t>
    </w:r>
    <w:r w:rsidRPr="00C42C52">
      <w:rPr>
        <w:rFonts w:ascii="Times New Roman" w:hAnsi="Times New Roman" w:cs="Times New Roman"/>
        <w:sz w:val="22"/>
        <w:szCs w:val="22"/>
        <w:lang w:val="en-IN"/>
      </w:rPr>
      <w:tab/>
    </w:r>
    <w:r>
      <w:rPr>
        <w:rFonts w:ascii="Times New Roman" w:hAnsi="Times New Roman" w:cs="Times New Roman"/>
        <w:sz w:val="22"/>
        <w:szCs w:val="22"/>
        <w:lang w:val="en-IN"/>
      </w:rPr>
      <w:t>1975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20DBD" w14:textId="3A35CAF3" w:rsidR="001E22F2" w:rsidRPr="00C42C52" w:rsidRDefault="001E22F2" w:rsidP="00C42C52">
    <w:pPr>
      <w:pStyle w:val="Header"/>
      <w:tabs>
        <w:tab w:val="clear" w:pos="9026"/>
        <w:tab w:val="right" w:pos="9270"/>
      </w:tabs>
      <w:rPr>
        <w:rFonts w:ascii="Times New Roman" w:hAnsi="Times New Roman" w:cs="Times New Roman"/>
        <w:sz w:val="22"/>
        <w:szCs w:val="22"/>
        <w:lang w:val="en-IN"/>
      </w:rPr>
    </w:pPr>
    <w:r w:rsidRPr="00C42C52">
      <w:rPr>
        <w:rFonts w:ascii="Times New Roman" w:hAnsi="Times New Roman" w:cs="Times New Roman"/>
        <w:sz w:val="22"/>
        <w:szCs w:val="22"/>
        <w:lang w:val="en-IN"/>
      </w:rPr>
      <w:t>1975</w:t>
    </w:r>
    <w:r w:rsidRPr="00C42C52">
      <w:rPr>
        <w:rFonts w:ascii="Times New Roman" w:hAnsi="Times New Roman" w:cs="Times New Roman"/>
        <w:sz w:val="22"/>
        <w:szCs w:val="22"/>
        <w:lang w:val="en-IN"/>
      </w:rPr>
      <w:tab/>
    </w:r>
    <w:r w:rsidRPr="00C42C52">
      <w:rPr>
        <w:rFonts w:ascii="Times New Roman" w:hAnsi="Times New Roman" w:cs="Times New Roman"/>
        <w:i/>
        <w:sz w:val="22"/>
        <w:szCs w:val="22"/>
        <w:lang w:val="en-IN"/>
      </w:rPr>
      <w:t>National Parks and Wildlife Conservation</w:t>
    </w:r>
    <w:r w:rsidRPr="00C42C52">
      <w:rPr>
        <w:rFonts w:ascii="Times New Roman" w:hAnsi="Times New Roman" w:cs="Times New Roman"/>
        <w:sz w:val="22"/>
        <w:szCs w:val="22"/>
        <w:lang w:val="en-IN"/>
      </w:rPr>
      <w:tab/>
      <w:t>No.</w:t>
    </w:r>
    <w:r w:rsidR="00DB51C9">
      <w:rPr>
        <w:rFonts w:ascii="Times New Roman" w:hAnsi="Times New Roman" w:cs="Times New Roman"/>
        <w:sz w:val="22"/>
        <w:szCs w:val="22"/>
        <w:lang w:val="en-IN"/>
      </w:rPr>
      <w:t xml:space="preserve"> </w:t>
    </w:r>
    <w:r w:rsidRPr="00C42C52">
      <w:rPr>
        <w:rFonts w:ascii="Times New Roman" w:hAnsi="Times New Roman" w:cs="Times New Roman"/>
        <w:sz w:val="22"/>
        <w:szCs w:val="22"/>
        <w:lang w:val="en-IN"/>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D58"/>
    <w:multiLevelType w:val="multilevel"/>
    <w:tmpl w:val="6BA65BB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B3582"/>
    <w:multiLevelType w:val="multilevel"/>
    <w:tmpl w:val="DC425F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93549"/>
    <w:multiLevelType w:val="multilevel"/>
    <w:tmpl w:val="F26C9D3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DB0786"/>
    <w:multiLevelType w:val="multilevel"/>
    <w:tmpl w:val="96EA117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7D6DC9"/>
    <w:multiLevelType w:val="multilevel"/>
    <w:tmpl w:val="EA02EA2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165DC6"/>
    <w:multiLevelType w:val="multilevel"/>
    <w:tmpl w:val="A0B617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664226"/>
    <w:multiLevelType w:val="multilevel"/>
    <w:tmpl w:val="C0AC382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B730E7"/>
    <w:multiLevelType w:val="multilevel"/>
    <w:tmpl w:val="7B00272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561E12"/>
    <w:multiLevelType w:val="multilevel"/>
    <w:tmpl w:val="82A8030C"/>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027700"/>
    <w:multiLevelType w:val="multilevel"/>
    <w:tmpl w:val="F4A64D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523A04"/>
    <w:multiLevelType w:val="multilevel"/>
    <w:tmpl w:val="BDC60D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AA6CF4"/>
    <w:multiLevelType w:val="multilevel"/>
    <w:tmpl w:val="2ADECB0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AF12DF"/>
    <w:multiLevelType w:val="multilevel"/>
    <w:tmpl w:val="60FAD0C8"/>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AB3743"/>
    <w:multiLevelType w:val="multilevel"/>
    <w:tmpl w:val="AB403E5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F01FE1"/>
    <w:multiLevelType w:val="multilevel"/>
    <w:tmpl w:val="6BD692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D57B10"/>
    <w:multiLevelType w:val="multilevel"/>
    <w:tmpl w:val="D64C98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163936"/>
    <w:multiLevelType w:val="multilevel"/>
    <w:tmpl w:val="32C4108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6B70C6"/>
    <w:multiLevelType w:val="multilevel"/>
    <w:tmpl w:val="7D06F12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73267F"/>
    <w:multiLevelType w:val="multilevel"/>
    <w:tmpl w:val="06CC386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E62564F"/>
    <w:multiLevelType w:val="multilevel"/>
    <w:tmpl w:val="AEF43E6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EC3614D"/>
    <w:multiLevelType w:val="multilevel"/>
    <w:tmpl w:val="29D06D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F8F6F42"/>
    <w:multiLevelType w:val="multilevel"/>
    <w:tmpl w:val="177431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1BE1EB6"/>
    <w:multiLevelType w:val="multilevel"/>
    <w:tmpl w:val="D5B654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668239B"/>
    <w:multiLevelType w:val="multilevel"/>
    <w:tmpl w:val="7638E1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9433BFB"/>
    <w:multiLevelType w:val="multilevel"/>
    <w:tmpl w:val="8CB8E4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E5214"/>
    <w:multiLevelType w:val="multilevel"/>
    <w:tmpl w:val="0CCA1C7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6176AB"/>
    <w:multiLevelType w:val="multilevel"/>
    <w:tmpl w:val="A0848A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DF71A31"/>
    <w:multiLevelType w:val="multilevel"/>
    <w:tmpl w:val="01DE0C0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E745942"/>
    <w:multiLevelType w:val="multilevel"/>
    <w:tmpl w:val="F398BE3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F760999"/>
    <w:multiLevelType w:val="multilevel"/>
    <w:tmpl w:val="B3568B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19132D0"/>
    <w:multiLevelType w:val="multilevel"/>
    <w:tmpl w:val="14E28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1FF3FB4"/>
    <w:multiLevelType w:val="multilevel"/>
    <w:tmpl w:val="6040F6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3D06C76"/>
    <w:multiLevelType w:val="multilevel"/>
    <w:tmpl w:val="7A28B2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68954E1"/>
    <w:multiLevelType w:val="multilevel"/>
    <w:tmpl w:val="EEFCBEB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8223721"/>
    <w:multiLevelType w:val="multilevel"/>
    <w:tmpl w:val="7C0E8C7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97F6BAF"/>
    <w:multiLevelType w:val="multilevel"/>
    <w:tmpl w:val="C3589AE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9AA761D"/>
    <w:multiLevelType w:val="multilevel"/>
    <w:tmpl w:val="11D80F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C3A36CE"/>
    <w:multiLevelType w:val="multilevel"/>
    <w:tmpl w:val="750CB2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CB82BB0"/>
    <w:multiLevelType w:val="multilevel"/>
    <w:tmpl w:val="89945CA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FE50127"/>
    <w:multiLevelType w:val="multilevel"/>
    <w:tmpl w:val="DC8694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12D265D"/>
    <w:multiLevelType w:val="multilevel"/>
    <w:tmpl w:val="06B6E02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2312191"/>
    <w:multiLevelType w:val="multilevel"/>
    <w:tmpl w:val="D0BE88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2BD02DC"/>
    <w:multiLevelType w:val="multilevel"/>
    <w:tmpl w:val="CC2E7E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5406AB0"/>
    <w:multiLevelType w:val="multilevel"/>
    <w:tmpl w:val="7966BA0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62B1E2A"/>
    <w:multiLevelType w:val="multilevel"/>
    <w:tmpl w:val="CF8472F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754136C"/>
    <w:multiLevelType w:val="multilevel"/>
    <w:tmpl w:val="9A9836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76C487B"/>
    <w:multiLevelType w:val="multilevel"/>
    <w:tmpl w:val="A928E84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77642E1"/>
    <w:multiLevelType w:val="multilevel"/>
    <w:tmpl w:val="C334372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9702249"/>
    <w:multiLevelType w:val="multilevel"/>
    <w:tmpl w:val="EBE2C0E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98F3F6C"/>
    <w:multiLevelType w:val="multilevel"/>
    <w:tmpl w:val="B9EADFD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9AE60EA"/>
    <w:multiLevelType w:val="multilevel"/>
    <w:tmpl w:val="8E2CCD8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9D47B5D"/>
    <w:multiLevelType w:val="multilevel"/>
    <w:tmpl w:val="F84AD03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AA274DF"/>
    <w:multiLevelType w:val="multilevel"/>
    <w:tmpl w:val="CCFEDA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BEE2A51"/>
    <w:multiLevelType w:val="multilevel"/>
    <w:tmpl w:val="5884495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CC20425"/>
    <w:multiLevelType w:val="multilevel"/>
    <w:tmpl w:val="3E0CCB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D876E23"/>
    <w:multiLevelType w:val="multilevel"/>
    <w:tmpl w:val="03A8A08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25A19BC"/>
    <w:multiLevelType w:val="multilevel"/>
    <w:tmpl w:val="C97630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524003C"/>
    <w:multiLevelType w:val="multilevel"/>
    <w:tmpl w:val="417A6A98"/>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6000F07"/>
    <w:multiLevelType w:val="multilevel"/>
    <w:tmpl w:val="687E4B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BED6159"/>
    <w:multiLevelType w:val="multilevel"/>
    <w:tmpl w:val="AB5466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BF05F41"/>
    <w:multiLevelType w:val="multilevel"/>
    <w:tmpl w:val="1DDA9C8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E6475C9"/>
    <w:multiLevelType w:val="multilevel"/>
    <w:tmpl w:val="C71AD36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E7631F3"/>
    <w:multiLevelType w:val="multilevel"/>
    <w:tmpl w:val="C3DED3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4415248"/>
    <w:multiLevelType w:val="multilevel"/>
    <w:tmpl w:val="91EED9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7992A07"/>
    <w:multiLevelType w:val="multilevel"/>
    <w:tmpl w:val="EE30523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8E01F42"/>
    <w:multiLevelType w:val="hybridMultilevel"/>
    <w:tmpl w:val="4BB0F250"/>
    <w:lvl w:ilvl="0" w:tplc="5D088E6C">
      <w:start w:val="1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6A395A2E"/>
    <w:multiLevelType w:val="multilevel"/>
    <w:tmpl w:val="C0B20BD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C221CCC"/>
    <w:multiLevelType w:val="hybridMultilevel"/>
    <w:tmpl w:val="34C6F48C"/>
    <w:lvl w:ilvl="0" w:tplc="085C0878">
      <w:start w:val="4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6E502F43"/>
    <w:multiLevelType w:val="multilevel"/>
    <w:tmpl w:val="9B884E7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F0E3E9F"/>
    <w:multiLevelType w:val="multilevel"/>
    <w:tmpl w:val="2340C9B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FC10356"/>
    <w:multiLevelType w:val="multilevel"/>
    <w:tmpl w:val="4EA0B152"/>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06A602D"/>
    <w:multiLevelType w:val="multilevel"/>
    <w:tmpl w:val="E3BA1C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2562C79"/>
    <w:multiLevelType w:val="multilevel"/>
    <w:tmpl w:val="BB842B5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6003928"/>
    <w:multiLevelType w:val="multilevel"/>
    <w:tmpl w:val="F6E6817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7E554DA"/>
    <w:multiLevelType w:val="multilevel"/>
    <w:tmpl w:val="073863A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A9B615E"/>
    <w:multiLevelType w:val="multilevel"/>
    <w:tmpl w:val="36F484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CE52142"/>
    <w:multiLevelType w:val="multilevel"/>
    <w:tmpl w:val="3BB052F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F5C318E"/>
    <w:multiLevelType w:val="multilevel"/>
    <w:tmpl w:val="8AA2EAE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3"/>
  </w:num>
  <w:num w:numId="2">
    <w:abstractNumId w:val="50"/>
  </w:num>
  <w:num w:numId="3">
    <w:abstractNumId w:val="69"/>
  </w:num>
  <w:num w:numId="4">
    <w:abstractNumId w:val="15"/>
  </w:num>
  <w:num w:numId="5">
    <w:abstractNumId w:val="21"/>
  </w:num>
  <w:num w:numId="6">
    <w:abstractNumId w:val="31"/>
  </w:num>
  <w:num w:numId="7">
    <w:abstractNumId w:val="6"/>
  </w:num>
  <w:num w:numId="8">
    <w:abstractNumId w:val="61"/>
  </w:num>
  <w:num w:numId="9">
    <w:abstractNumId w:val="11"/>
  </w:num>
  <w:num w:numId="10">
    <w:abstractNumId w:val="52"/>
  </w:num>
  <w:num w:numId="11">
    <w:abstractNumId w:val="64"/>
  </w:num>
  <w:num w:numId="12">
    <w:abstractNumId w:val="57"/>
  </w:num>
  <w:num w:numId="13">
    <w:abstractNumId w:val="72"/>
  </w:num>
  <w:num w:numId="14">
    <w:abstractNumId w:val="63"/>
  </w:num>
  <w:num w:numId="15">
    <w:abstractNumId w:val="60"/>
  </w:num>
  <w:num w:numId="16">
    <w:abstractNumId w:val="54"/>
  </w:num>
  <w:num w:numId="17">
    <w:abstractNumId w:val="34"/>
  </w:num>
  <w:num w:numId="18">
    <w:abstractNumId w:val="70"/>
  </w:num>
  <w:num w:numId="19">
    <w:abstractNumId w:val="5"/>
  </w:num>
  <w:num w:numId="20">
    <w:abstractNumId w:val="7"/>
  </w:num>
  <w:num w:numId="21">
    <w:abstractNumId w:val="19"/>
  </w:num>
  <w:num w:numId="22">
    <w:abstractNumId w:val="49"/>
  </w:num>
  <w:num w:numId="23">
    <w:abstractNumId w:val="28"/>
  </w:num>
  <w:num w:numId="24">
    <w:abstractNumId w:val="25"/>
  </w:num>
  <w:num w:numId="25">
    <w:abstractNumId w:val="46"/>
  </w:num>
  <w:num w:numId="26">
    <w:abstractNumId w:val="37"/>
  </w:num>
  <w:num w:numId="27">
    <w:abstractNumId w:val="58"/>
  </w:num>
  <w:num w:numId="28">
    <w:abstractNumId w:val="9"/>
  </w:num>
  <w:num w:numId="29">
    <w:abstractNumId w:val="36"/>
  </w:num>
  <w:num w:numId="30">
    <w:abstractNumId w:val="68"/>
  </w:num>
  <w:num w:numId="31">
    <w:abstractNumId w:val="59"/>
  </w:num>
  <w:num w:numId="32">
    <w:abstractNumId w:val="76"/>
  </w:num>
  <w:num w:numId="33">
    <w:abstractNumId w:val="43"/>
  </w:num>
  <w:num w:numId="34">
    <w:abstractNumId w:val="44"/>
  </w:num>
  <w:num w:numId="35">
    <w:abstractNumId w:val="45"/>
  </w:num>
  <w:num w:numId="36">
    <w:abstractNumId w:val="33"/>
  </w:num>
  <w:num w:numId="37">
    <w:abstractNumId w:val="35"/>
  </w:num>
  <w:num w:numId="38">
    <w:abstractNumId w:val="3"/>
  </w:num>
  <w:num w:numId="39">
    <w:abstractNumId w:val="22"/>
  </w:num>
  <w:num w:numId="40">
    <w:abstractNumId w:val="75"/>
  </w:num>
  <w:num w:numId="41">
    <w:abstractNumId w:val="17"/>
  </w:num>
  <w:num w:numId="42">
    <w:abstractNumId w:val="2"/>
  </w:num>
  <w:num w:numId="43">
    <w:abstractNumId w:val="26"/>
  </w:num>
  <w:num w:numId="44">
    <w:abstractNumId w:val="20"/>
  </w:num>
  <w:num w:numId="45">
    <w:abstractNumId w:val="71"/>
  </w:num>
  <w:num w:numId="46">
    <w:abstractNumId w:val="24"/>
  </w:num>
  <w:num w:numId="47">
    <w:abstractNumId w:val="74"/>
  </w:num>
  <w:num w:numId="48">
    <w:abstractNumId w:val="56"/>
  </w:num>
  <w:num w:numId="49">
    <w:abstractNumId w:val="18"/>
  </w:num>
  <w:num w:numId="50">
    <w:abstractNumId w:val="23"/>
  </w:num>
  <w:num w:numId="51">
    <w:abstractNumId w:val="4"/>
  </w:num>
  <w:num w:numId="52">
    <w:abstractNumId w:val="40"/>
  </w:num>
  <w:num w:numId="53">
    <w:abstractNumId w:val="39"/>
  </w:num>
  <w:num w:numId="54">
    <w:abstractNumId w:val="41"/>
  </w:num>
  <w:num w:numId="55">
    <w:abstractNumId w:val="16"/>
  </w:num>
  <w:num w:numId="56">
    <w:abstractNumId w:val="53"/>
  </w:num>
  <w:num w:numId="57">
    <w:abstractNumId w:val="14"/>
  </w:num>
  <w:num w:numId="58">
    <w:abstractNumId w:val="47"/>
  </w:num>
  <w:num w:numId="59">
    <w:abstractNumId w:val="42"/>
  </w:num>
  <w:num w:numId="60">
    <w:abstractNumId w:val="51"/>
  </w:num>
  <w:num w:numId="61">
    <w:abstractNumId w:val="55"/>
  </w:num>
  <w:num w:numId="62">
    <w:abstractNumId w:val="27"/>
  </w:num>
  <w:num w:numId="63">
    <w:abstractNumId w:val="29"/>
  </w:num>
  <w:num w:numId="64">
    <w:abstractNumId w:val="62"/>
  </w:num>
  <w:num w:numId="65">
    <w:abstractNumId w:val="13"/>
  </w:num>
  <w:num w:numId="66">
    <w:abstractNumId w:val="66"/>
  </w:num>
  <w:num w:numId="67">
    <w:abstractNumId w:val="48"/>
  </w:num>
  <w:num w:numId="68">
    <w:abstractNumId w:val="1"/>
  </w:num>
  <w:num w:numId="69">
    <w:abstractNumId w:val="32"/>
  </w:num>
  <w:num w:numId="70">
    <w:abstractNumId w:val="12"/>
  </w:num>
  <w:num w:numId="71">
    <w:abstractNumId w:val="8"/>
  </w:num>
  <w:num w:numId="72">
    <w:abstractNumId w:val="10"/>
  </w:num>
  <w:num w:numId="73">
    <w:abstractNumId w:val="0"/>
  </w:num>
  <w:num w:numId="74">
    <w:abstractNumId w:val="77"/>
  </w:num>
  <w:num w:numId="75">
    <w:abstractNumId w:val="38"/>
  </w:num>
  <w:num w:numId="76">
    <w:abstractNumId w:val="30"/>
  </w:num>
  <w:num w:numId="77">
    <w:abstractNumId w:val="65"/>
  </w:num>
  <w:num w:numId="78">
    <w:abstractNumId w:val="67"/>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EF"/>
    <w:rsid w:val="00043576"/>
    <w:rsid w:val="000A5ABD"/>
    <w:rsid w:val="000A5F8C"/>
    <w:rsid w:val="000C7921"/>
    <w:rsid w:val="00164049"/>
    <w:rsid w:val="001D12B6"/>
    <w:rsid w:val="001E22F2"/>
    <w:rsid w:val="00243275"/>
    <w:rsid w:val="00252D09"/>
    <w:rsid w:val="00257039"/>
    <w:rsid w:val="0028475C"/>
    <w:rsid w:val="00325BAF"/>
    <w:rsid w:val="00351EC7"/>
    <w:rsid w:val="003871B9"/>
    <w:rsid w:val="003C36F3"/>
    <w:rsid w:val="003E26EF"/>
    <w:rsid w:val="004267BA"/>
    <w:rsid w:val="00441750"/>
    <w:rsid w:val="00480C26"/>
    <w:rsid w:val="004A4DFD"/>
    <w:rsid w:val="005833A8"/>
    <w:rsid w:val="00593BCC"/>
    <w:rsid w:val="005E7C75"/>
    <w:rsid w:val="005F55E4"/>
    <w:rsid w:val="006D7811"/>
    <w:rsid w:val="007062DC"/>
    <w:rsid w:val="00794055"/>
    <w:rsid w:val="008C53A3"/>
    <w:rsid w:val="008D33BB"/>
    <w:rsid w:val="009B7CCA"/>
    <w:rsid w:val="00A82158"/>
    <w:rsid w:val="00AC0158"/>
    <w:rsid w:val="00B230E0"/>
    <w:rsid w:val="00B64313"/>
    <w:rsid w:val="00BC4CA7"/>
    <w:rsid w:val="00C42C52"/>
    <w:rsid w:val="00C43FEF"/>
    <w:rsid w:val="00D17357"/>
    <w:rsid w:val="00DB51C9"/>
    <w:rsid w:val="00DF0FF1"/>
    <w:rsid w:val="00EB5C27"/>
    <w:rsid w:val="00F057C6"/>
    <w:rsid w:val="00F47DA3"/>
    <w:rsid w:val="00F705A2"/>
    <w:rsid w:val="00FC4A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
    <w:name w:val="Body text_"/>
    <w:basedOn w:val="DefaultParagraphFont"/>
    <w:link w:val="BodyText4"/>
    <w:rPr>
      <w:rFonts w:ascii="Times New Roman" w:eastAsia="Times New Roman" w:hAnsi="Times New Roman" w:cs="Times New Roman"/>
      <w:b/>
      <w:bCs/>
      <w:i w:val="0"/>
      <w:iCs w:val="0"/>
      <w:smallCaps w:val="0"/>
      <w:strike w:val="0"/>
      <w:sz w:val="19"/>
      <w:szCs w:val="19"/>
      <w:u w:val="none"/>
    </w:rPr>
  </w:style>
  <w:style w:type="character" w:customStyle="1" w:styleId="Bodytext2">
    <w:name w:val="Body text (2)_"/>
    <w:basedOn w:val="DefaultParagraphFont"/>
    <w:link w:val="Bodytext20"/>
    <w:rPr>
      <w:rFonts w:ascii="Times New Roman" w:eastAsia="Times New Roman" w:hAnsi="Times New Roman" w:cs="Times New Roman"/>
      <w:b/>
      <w:bCs/>
      <w:i/>
      <w:iCs/>
      <w:smallCaps w:val="0"/>
      <w:strike w:val="0"/>
      <w:sz w:val="19"/>
      <w:szCs w:val="19"/>
      <w:u w:val="none"/>
    </w:rPr>
  </w:style>
  <w:style w:type="character" w:customStyle="1" w:styleId="Bodytext2NotItalic">
    <w:name w:val="Body text (2) + Not Italic"/>
    <w:basedOn w:val="Bodytext2"/>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Spacing0pt">
    <w:name w:val="Body text + Spacing 0 pt"/>
    <w:basedOn w:val="Bodytext"/>
    <w:rPr>
      <w:rFonts w:ascii="Times New Roman" w:eastAsia="Times New Roman" w:hAnsi="Times New Roman" w:cs="Times New Roman"/>
      <w:b/>
      <w:bCs/>
      <w:i w:val="0"/>
      <w:iCs w:val="0"/>
      <w:smallCaps w:val="0"/>
      <w:strike w:val="0"/>
      <w:color w:val="000000"/>
      <w:spacing w:val="10"/>
      <w:w w:val="100"/>
      <w:position w:val="0"/>
      <w:sz w:val="19"/>
      <w:szCs w:val="19"/>
      <w:u w:val="none"/>
      <w:lang w:val="en-US"/>
    </w:rPr>
  </w:style>
  <w:style w:type="character" w:customStyle="1" w:styleId="BodytextItalic">
    <w:name w:val="Body text + Italic"/>
    <w:basedOn w:val="Bodytext"/>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8pt">
    <w:name w:val="Body text + 8 pt"/>
    <w:aliases w:val="Not Bold"/>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30">
    <w:name w:val="Body text (3)_"/>
    <w:basedOn w:val="DefaultParagraphFont"/>
    <w:link w:val="Bodytext31"/>
    <w:rPr>
      <w:rFonts w:ascii="Times New Roman" w:eastAsia="Times New Roman" w:hAnsi="Times New Roman" w:cs="Times New Roman"/>
      <w:b w:val="0"/>
      <w:bCs w:val="0"/>
      <w:i w:val="0"/>
      <w:iCs w:val="0"/>
      <w:smallCaps w:val="0"/>
      <w:strike w:val="0"/>
      <w:sz w:val="16"/>
      <w:szCs w:val="16"/>
      <w:u w:val="none"/>
    </w:rPr>
  </w:style>
  <w:style w:type="character" w:customStyle="1" w:styleId="BodyText1">
    <w:name w:val="Body Text1"/>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10pt">
    <w:name w:val="Body text + 10 pt"/>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LucidaSansUnicode">
    <w:name w:val="Body text + Lucida Sans Unicode"/>
    <w:aliases w:val="10 pt,Not Bold"/>
    <w:basedOn w:val="Bodytext"/>
    <w:rPr>
      <w:rFonts w:ascii="Lucida Sans Unicode" w:eastAsia="Lucida Sans Unicode" w:hAnsi="Lucida Sans Unicode" w:cs="Lucida Sans Unicode"/>
      <w:b/>
      <w:bCs/>
      <w:i w:val="0"/>
      <w:iCs w:val="0"/>
      <w:smallCaps w:val="0"/>
      <w:strike w:val="0"/>
      <w:color w:val="000000"/>
      <w:spacing w:val="0"/>
      <w:w w:val="100"/>
      <w:position w:val="0"/>
      <w:sz w:val="20"/>
      <w:szCs w:val="20"/>
      <w:u w:val="none"/>
    </w:rPr>
  </w:style>
  <w:style w:type="character" w:customStyle="1" w:styleId="BodytextLucidaSansUnicode0">
    <w:name w:val="Body text + Lucida Sans Unicode"/>
    <w:aliases w:val="10 pt,Not Bold"/>
    <w:basedOn w:val="Bodytext"/>
    <w:rPr>
      <w:rFonts w:ascii="Lucida Sans Unicode" w:eastAsia="Lucida Sans Unicode" w:hAnsi="Lucida Sans Unicode" w:cs="Lucida Sans Unicode"/>
      <w:b/>
      <w:bCs/>
      <w:i w:val="0"/>
      <w:iCs w:val="0"/>
      <w:smallCaps w:val="0"/>
      <w:strike w:val="0"/>
      <w:color w:val="000000"/>
      <w:spacing w:val="0"/>
      <w:w w:val="100"/>
      <w:position w:val="0"/>
      <w:sz w:val="20"/>
      <w:szCs w:val="20"/>
      <w:u w:val="none"/>
    </w:rPr>
  </w:style>
  <w:style w:type="character" w:customStyle="1" w:styleId="BodytextImpact">
    <w:name w:val="Body text + Impact"/>
    <w:aliases w:val="12 pt,Not Bold"/>
    <w:basedOn w:val="Bodytext"/>
    <w:rPr>
      <w:rFonts w:ascii="Impact" w:eastAsia="Impact" w:hAnsi="Impact" w:cs="Impact"/>
      <w:b/>
      <w:bCs/>
      <w:i w:val="0"/>
      <w:iCs w:val="0"/>
      <w:smallCaps w:val="0"/>
      <w:strike w:val="0"/>
      <w:color w:val="000000"/>
      <w:spacing w:val="0"/>
      <w:w w:val="100"/>
      <w:position w:val="0"/>
      <w:sz w:val="24"/>
      <w:szCs w:val="24"/>
      <w:u w:val="none"/>
      <w:lang w:val="en-US"/>
    </w:rPr>
  </w:style>
  <w:style w:type="character" w:customStyle="1" w:styleId="BodytextNotBold">
    <w:name w:val="Body text + Not 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Georgia">
    <w:name w:val="Body text + Georgia"/>
    <w:aliases w:val="9 pt,Not Bold"/>
    <w:basedOn w:val="Bodytext"/>
    <w:rPr>
      <w:rFonts w:ascii="Georgia" w:eastAsia="Georgia" w:hAnsi="Georgia" w:cs="Georgia"/>
      <w:b/>
      <w:bCs/>
      <w:i w:val="0"/>
      <w:iCs w:val="0"/>
      <w:smallCaps w:val="0"/>
      <w:strike w:val="0"/>
      <w:color w:val="000000"/>
      <w:spacing w:val="0"/>
      <w:w w:val="100"/>
      <w:position w:val="0"/>
      <w:sz w:val="18"/>
      <w:szCs w:val="18"/>
      <w:u w:val="none"/>
      <w:lang w:val="en-US"/>
    </w:rPr>
  </w:style>
  <w:style w:type="character" w:customStyle="1" w:styleId="BodyText21">
    <w:name w:val="Body Text2"/>
    <w:basedOn w:val="DefaultParagraphFont"/>
    <w:rPr>
      <w:rFonts w:ascii="Times New Roman" w:eastAsia="Times New Roman" w:hAnsi="Times New Roman" w:cs="Times New Roman"/>
      <w:b/>
      <w:bCs/>
      <w:i w:val="0"/>
      <w:iCs w:val="0"/>
      <w:smallCaps w:val="0"/>
      <w:strike w:val="0"/>
      <w:sz w:val="19"/>
      <w:szCs w:val="19"/>
      <w:u w:val="none"/>
    </w:rPr>
  </w:style>
  <w:style w:type="character" w:customStyle="1" w:styleId="BodyText32">
    <w:name w:val="Body Text3"/>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40">
    <w:name w:val="Body text (4)_"/>
    <w:basedOn w:val="DefaultParagraphFont"/>
    <w:link w:val="Bodytext41"/>
    <w:rPr>
      <w:rFonts w:ascii="Georgia" w:eastAsia="Georgia" w:hAnsi="Georgia" w:cs="Georgia"/>
      <w:b w:val="0"/>
      <w:bCs w:val="0"/>
      <w:i w:val="0"/>
      <w:iCs w:val="0"/>
      <w:smallCaps w:val="0"/>
      <w:strike w:val="0"/>
      <w:spacing w:val="70"/>
      <w:sz w:val="13"/>
      <w:szCs w:val="13"/>
      <w:u w:val="none"/>
    </w:rPr>
  </w:style>
  <w:style w:type="character" w:customStyle="1" w:styleId="Bodytext45pt">
    <w:name w:val="Body text (4) + 5 pt"/>
    <w:aliases w:val="Italic,Spacing 0 pt"/>
    <w:basedOn w:val="Bodytext40"/>
    <w:rPr>
      <w:rFonts w:ascii="Georgia" w:eastAsia="Georgia" w:hAnsi="Georgia" w:cs="Georgia"/>
      <w:b w:val="0"/>
      <w:bCs w:val="0"/>
      <w:i/>
      <w:iCs/>
      <w:smallCaps w:val="0"/>
      <w:strike w:val="0"/>
      <w:color w:val="000000"/>
      <w:spacing w:val="0"/>
      <w:w w:val="100"/>
      <w:position w:val="0"/>
      <w:sz w:val="10"/>
      <w:szCs w:val="10"/>
      <w:u w:val="none"/>
      <w:lang w:val="en-US"/>
    </w:rPr>
  </w:style>
  <w:style w:type="character" w:customStyle="1" w:styleId="Bodytext45pt0">
    <w:name w:val="Body text (4) + 5 pt"/>
    <w:aliases w:val="Italic,Small Caps,Spacing 0 pt"/>
    <w:basedOn w:val="Bodytext40"/>
    <w:rPr>
      <w:rFonts w:ascii="Georgia" w:eastAsia="Georgia" w:hAnsi="Georgia" w:cs="Georgia"/>
      <w:b w:val="0"/>
      <w:bCs w:val="0"/>
      <w:i/>
      <w:iCs/>
      <w:smallCaps/>
      <w:strike w:val="0"/>
      <w:color w:val="000000"/>
      <w:spacing w:val="0"/>
      <w:w w:val="100"/>
      <w:position w:val="0"/>
      <w:sz w:val="10"/>
      <w:szCs w:val="10"/>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5"/>
      <w:szCs w:val="15"/>
      <w:u w:val="none"/>
    </w:rPr>
  </w:style>
  <w:style w:type="character" w:customStyle="1" w:styleId="Bodytext595pt">
    <w:name w:val="Body text (5) + 9.5 pt"/>
    <w:aliases w:val="Bold"/>
    <w:basedOn w:val="Bodytext5"/>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8"/>
      <w:szCs w:val="18"/>
      <w:u w:val="none"/>
    </w:rPr>
  </w:style>
  <w:style w:type="paragraph" w:customStyle="1" w:styleId="Bodytext31">
    <w:name w:val="Body text (3)"/>
    <w:basedOn w:val="Normal"/>
    <w:link w:val="Bodytext30"/>
    <w:pPr>
      <w:spacing w:line="0" w:lineRule="atLeast"/>
    </w:pPr>
    <w:rPr>
      <w:rFonts w:ascii="Times New Roman" w:eastAsia="Times New Roman" w:hAnsi="Times New Roman" w:cs="Times New Roman"/>
      <w:sz w:val="16"/>
      <w:szCs w:val="16"/>
    </w:rPr>
  </w:style>
  <w:style w:type="paragraph" w:customStyle="1" w:styleId="Heading10">
    <w:name w:val="Heading #1"/>
    <w:basedOn w:val="Normal"/>
    <w:link w:val="Heading1"/>
    <w:pPr>
      <w:spacing w:line="336" w:lineRule="exact"/>
      <w:jc w:val="center"/>
      <w:outlineLvl w:val="0"/>
    </w:pPr>
    <w:rPr>
      <w:rFonts w:ascii="Arial" w:eastAsia="Arial" w:hAnsi="Arial" w:cs="Arial"/>
      <w:b/>
      <w:bCs/>
      <w:spacing w:val="10"/>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rPr>
  </w:style>
  <w:style w:type="paragraph" w:customStyle="1" w:styleId="BodyText4">
    <w:name w:val="Body Text4"/>
    <w:basedOn w:val="Normal"/>
    <w:link w:val="Bodytext"/>
    <w:pPr>
      <w:spacing w:line="235" w:lineRule="exact"/>
      <w:ind w:hanging="600"/>
      <w:jc w:val="both"/>
    </w:pPr>
    <w:rPr>
      <w:rFonts w:ascii="Times New Roman" w:eastAsia="Times New Roman" w:hAnsi="Times New Roman" w:cs="Times New Roman"/>
      <w:b/>
      <w:bCs/>
      <w:sz w:val="19"/>
      <w:szCs w:val="19"/>
    </w:rPr>
  </w:style>
  <w:style w:type="paragraph" w:customStyle="1" w:styleId="Bodytext20">
    <w:name w:val="Body text (2)"/>
    <w:basedOn w:val="Normal"/>
    <w:link w:val="Bodytext2"/>
    <w:pPr>
      <w:spacing w:line="235" w:lineRule="exact"/>
      <w:ind w:firstLine="320"/>
    </w:pPr>
    <w:rPr>
      <w:rFonts w:ascii="Times New Roman" w:eastAsia="Times New Roman" w:hAnsi="Times New Roman" w:cs="Times New Roman"/>
      <w:b/>
      <w:bCs/>
      <w:i/>
      <w:iCs/>
      <w:sz w:val="19"/>
      <w:szCs w:val="19"/>
    </w:rPr>
  </w:style>
  <w:style w:type="paragraph" w:customStyle="1" w:styleId="Bodytext41">
    <w:name w:val="Body text (4)"/>
    <w:basedOn w:val="Normal"/>
    <w:link w:val="Bodytext40"/>
    <w:pPr>
      <w:spacing w:line="0" w:lineRule="atLeast"/>
      <w:jc w:val="both"/>
    </w:pPr>
    <w:rPr>
      <w:rFonts w:ascii="Georgia" w:eastAsia="Georgia" w:hAnsi="Georgia" w:cs="Georgia"/>
      <w:spacing w:val="70"/>
      <w:sz w:val="13"/>
      <w:szCs w:val="13"/>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sz w:val="15"/>
      <w:szCs w:val="15"/>
    </w:rPr>
  </w:style>
  <w:style w:type="paragraph" w:customStyle="1" w:styleId="Bodytext60">
    <w:name w:val="Body text (6)"/>
    <w:basedOn w:val="Normal"/>
    <w:link w:val="Bodytext6"/>
    <w:pPr>
      <w:spacing w:line="0" w:lineRule="atLeast"/>
      <w:jc w:val="center"/>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C42C52"/>
    <w:pPr>
      <w:tabs>
        <w:tab w:val="center" w:pos="4513"/>
        <w:tab w:val="right" w:pos="9026"/>
      </w:tabs>
    </w:pPr>
  </w:style>
  <w:style w:type="character" w:customStyle="1" w:styleId="HeaderChar">
    <w:name w:val="Header Char"/>
    <w:basedOn w:val="DefaultParagraphFont"/>
    <w:link w:val="Header"/>
    <w:uiPriority w:val="99"/>
    <w:rsid w:val="00C42C52"/>
    <w:rPr>
      <w:color w:val="000000"/>
    </w:rPr>
  </w:style>
  <w:style w:type="paragraph" w:styleId="Footer">
    <w:name w:val="footer"/>
    <w:basedOn w:val="Normal"/>
    <w:link w:val="FooterChar"/>
    <w:uiPriority w:val="99"/>
    <w:unhideWhenUsed/>
    <w:rsid w:val="00C42C52"/>
    <w:pPr>
      <w:tabs>
        <w:tab w:val="center" w:pos="4513"/>
        <w:tab w:val="right" w:pos="9026"/>
      </w:tabs>
    </w:pPr>
  </w:style>
  <w:style w:type="character" w:customStyle="1" w:styleId="FooterChar">
    <w:name w:val="Footer Char"/>
    <w:basedOn w:val="DefaultParagraphFont"/>
    <w:link w:val="Footer"/>
    <w:uiPriority w:val="99"/>
    <w:rsid w:val="00C42C52"/>
    <w:rPr>
      <w:color w:val="000000"/>
    </w:rPr>
  </w:style>
  <w:style w:type="character" w:styleId="CommentReference">
    <w:name w:val="annotation reference"/>
    <w:basedOn w:val="DefaultParagraphFont"/>
    <w:uiPriority w:val="99"/>
    <w:semiHidden/>
    <w:unhideWhenUsed/>
    <w:rsid w:val="001E22F2"/>
    <w:rPr>
      <w:sz w:val="16"/>
      <w:szCs w:val="16"/>
    </w:rPr>
  </w:style>
  <w:style w:type="paragraph" w:styleId="CommentText">
    <w:name w:val="annotation text"/>
    <w:basedOn w:val="Normal"/>
    <w:link w:val="CommentTextChar"/>
    <w:uiPriority w:val="99"/>
    <w:semiHidden/>
    <w:unhideWhenUsed/>
    <w:rsid w:val="001E22F2"/>
    <w:rPr>
      <w:sz w:val="20"/>
      <w:szCs w:val="20"/>
    </w:rPr>
  </w:style>
  <w:style w:type="character" w:customStyle="1" w:styleId="CommentTextChar">
    <w:name w:val="Comment Text Char"/>
    <w:basedOn w:val="DefaultParagraphFont"/>
    <w:link w:val="CommentText"/>
    <w:uiPriority w:val="99"/>
    <w:semiHidden/>
    <w:rsid w:val="001E22F2"/>
    <w:rPr>
      <w:color w:val="000000"/>
      <w:sz w:val="20"/>
      <w:szCs w:val="20"/>
    </w:rPr>
  </w:style>
  <w:style w:type="paragraph" w:styleId="CommentSubject">
    <w:name w:val="annotation subject"/>
    <w:basedOn w:val="CommentText"/>
    <w:next w:val="CommentText"/>
    <w:link w:val="CommentSubjectChar"/>
    <w:uiPriority w:val="99"/>
    <w:semiHidden/>
    <w:unhideWhenUsed/>
    <w:rsid w:val="001E22F2"/>
    <w:rPr>
      <w:b/>
      <w:bCs/>
    </w:rPr>
  </w:style>
  <w:style w:type="character" w:customStyle="1" w:styleId="CommentSubjectChar">
    <w:name w:val="Comment Subject Char"/>
    <w:basedOn w:val="CommentTextChar"/>
    <w:link w:val="CommentSubject"/>
    <w:uiPriority w:val="99"/>
    <w:semiHidden/>
    <w:rsid w:val="001E22F2"/>
    <w:rPr>
      <w:b/>
      <w:bCs/>
      <w:color w:val="000000"/>
      <w:sz w:val="20"/>
      <w:szCs w:val="20"/>
    </w:rPr>
  </w:style>
  <w:style w:type="paragraph" w:styleId="BalloonText">
    <w:name w:val="Balloon Text"/>
    <w:basedOn w:val="Normal"/>
    <w:link w:val="BalloonTextChar"/>
    <w:uiPriority w:val="99"/>
    <w:semiHidden/>
    <w:unhideWhenUsed/>
    <w:rsid w:val="001E2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2F2"/>
    <w:rPr>
      <w:rFonts w:ascii="Segoe UI" w:hAnsi="Segoe UI" w:cs="Segoe UI"/>
      <w:color w:val="000000"/>
      <w:sz w:val="18"/>
      <w:szCs w:val="18"/>
    </w:rPr>
  </w:style>
  <w:style w:type="paragraph" w:styleId="Revision">
    <w:name w:val="Revision"/>
    <w:hidden/>
    <w:uiPriority w:val="99"/>
    <w:semiHidden/>
    <w:rsid w:val="00DB51C9"/>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
    <w:name w:val="Body text_"/>
    <w:basedOn w:val="DefaultParagraphFont"/>
    <w:link w:val="BodyText4"/>
    <w:rPr>
      <w:rFonts w:ascii="Times New Roman" w:eastAsia="Times New Roman" w:hAnsi="Times New Roman" w:cs="Times New Roman"/>
      <w:b/>
      <w:bCs/>
      <w:i w:val="0"/>
      <w:iCs w:val="0"/>
      <w:smallCaps w:val="0"/>
      <w:strike w:val="0"/>
      <w:sz w:val="19"/>
      <w:szCs w:val="19"/>
      <w:u w:val="none"/>
    </w:rPr>
  </w:style>
  <w:style w:type="character" w:customStyle="1" w:styleId="Bodytext2">
    <w:name w:val="Body text (2)_"/>
    <w:basedOn w:val="DefaultParagraphFont"/>
    <w:link w:val="Bodytext20"/>
    <w:rPr>
      <w:rFonts w:ascii="Times New Roman" w:eastAsia="Times New Roman" w:hAnsi="Times New Roman" w:cs="Times New Roman"/>
      <w:b/>
      <w:bCs/>
      <w:i/>
      <w:iCs/>
      <w:smallCaps w:val="0"/>
      <w:strike w:val="0"/>
      <w:sz w:val="19"/>
      <w:szCs w:val="19"/>
      <w:u w:val="none"/>
    </w:rPr>
  </w:style>
  <w:style w:type="character" w:customStyle="1" w:styleId="Bodytext2NotItalic">
    <w:name w:val="Body text (2) + Not Italic"/>
    <w:basedOn w:val="Bodytext2"/>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Spacing0pt">
    <w:name w:val="Body text + Spacing 0 pt"/>
    <w:basedOn w:val="Bodytext"/>
    <w:rPr>
      <w:rFonts w:ascii="Times New Roman" w:eastAsia="Times New Roman" w:hAnsi="Times New Roman" w:cs="Times New Roman"/>
      <w:b/>
      <w:bCs/>
      <w:i w:val="0"/>
      <w:iCs w:val="0"/>
      <w:smallCaps w:val="0"/>
      <w:strike w:val="0"/>
      <w:color w:val="000000"/>
      <w:spacing w:val="10"/>
      <w:w w:val="100"/>
      <w:position w:val="0"/>
      <w:sz w:val="19"/>
      <w:szCs w:val="19"/>
      <w:u w:val="none"/>
      <w:lang w:val="en-US"/>
    </w:rPr>
  </w:style>
  <w:style w:type="character" w:customStyle="1" w:styleId="BodytextItalic">
    <w:name w:val="Body text + Italic"/>
    <w:basedOn w:val="Bodytext"/>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8pt">
    <w:name w:val="Body text + 8 pt"/>
    <w:aliases w:val="Not Bold"/>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30">
    <w:name w:val="Body text (3)_"/>
    <w:basedOn w:val="DefaultParagraphFont"/>
    <w:link w:val="Bodytext31"/>
    <w:rPr>
      <w:rFonts w:ascii="Times New Roman" w:eastAsia="Times New Roman" w:hAnsi="Times New Roman" w:cs="Times New Roman"/>
      <w:b w:val="0"/>
      <w:bCs w:val="0"/>
      <w:i w:val="0"/>
      <w:iCs w:val="0"/>
      <w:smallCaps w:val="0"/>
      <w:strike w:val="0"/>
      <w:sz w:val="16"/>
      <w:szCs w:val="16"/>
      <w:u w:val="none"/>
    </w:rPr>
  </w:style>
  <w:style w:type="character" w:customStyle="1" w:styleId="BodyText1">
    <w:name w:val="Body Text1"/>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10pt">
    <w:name w:val="Body text + 10 pt"/>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LucidaSansUnicode">
    <w:name w:val="Body text + Lucida Sans Unicode"/>
    <w:aliases w:val="10 pt,Not Bold"/>
    <w:basedOn w:val="Bodytext"/>
    <w:rPr>
      <w:rFonts w:ascii="Lucida Sans Unicode" w:eastAsia="Lucida Sans Unicode" w:hAnsi="Lucida Sans Unicode" w:cs="Lucida Sans Unicode"/>
      <w:b/>
      <w:bCs/>
      <w:i w:val="0"/>
      <w:iCs w:val="0"/>
      <w:smallCaps w:val="0"/>
      <w:strike w:val="0"/>
      <w:color w:val="000000"/>
      <w:spacing w:val="0"/>
      <w:w w:val="100"/>
      <w:position w:val="0"/>
      <w:sz w:val="20"/>
      <w:szCs w:val="20"/>
      <w:u w:val="none"/>
    </w:rPr>
  </w:style>
  <w:style w:type="character" w:customStyle="1" w:styleId="BodytextLucidaSansUnicode0">
    <w:name w:val="Body text + Lucida Sans Unicode"/>
    <w:aliases w:val="10 pt,Not Bold"/>
    <w:basedOn w:val="Bodytext"/>
    <w:rPr>
      <w:rFonts w:ascii="Lucida Sans Unicode" w:eastAsia="Lucida Sans Unicode" w:hAnsi="Lucida Sans Unicode" w:cs="Lucida Sans Unicode"/>
      <w:b/>
      <w:bCs/>
      <w:i w:val="0"/>
      <w:iCs w:val="0"/>
      <w:smallCaps w:val="0"/>
      <w:strike w:val="0"/>
      <w:color w:val="000000"/>
      <w:spacing w:val="0"/>
      <w:w w:val="100"/>
      <w:position w:val="0"/>
      <w:sz w:val="20"/>
      <w:szCs w:val="20"/>
      <w:u w:val="none"/>
    </w:rPr>
  </w:style>
  <w:style w:type="character" w:customStyle="1" w:styleId="BodytextImpact">
    <w:name w:val="Body text + Impact"/>
    <w:aliases w:val="12 pt,Not Bold"/>
    <w:basedOn w:val="Bodytext"/>
    <w:rPr>
      <w:rFonts w:ascii="Impact" w:eastAsia="Impact" w:hAnsi="Impact" w:cs="Impact"/>
      <w:b/>
      <w:bCs/>
      <w:i w:val="0"/>
      <w:iCs w:val="0"/>
      <w:smallCaps w:val="0"/>
      <w:strike w:val="0"/>
      <w:color w:val="000000"/>
      <w:spacing w:val="0"/>
      <w:w w:val="100"/>
      <w:position w:val="0"/>
      <w:sz w:val="24"/>
      <w:szCs w:val="24"/>
      <w:u w:val="none"/>
      <w:lang w:val="en-US"/>
    </w:rPr>
  </w:style>
  <w:style w:type="character" w:customStyle="1" w:styleId="BodytextNotBold">
    <w:name w:val="Body text + Not 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Georgia">
    <w:name w:val="Body text + Georgia"/>
    <w:aliases w:val="9 pt,Not Bold"/>
    <w:basedOn w:val="Bodytext"/>
    <w:rPr>
      <w:rFonts w:ascii="Georgia" w:eastAsia="Georgia" w:hAnsi="Georgia" w:cs="Georgia"/>
      <w:b/>
      <w:bCs/>
      <w:i w:val="0"/>
      <w:iCs w:val="0"/>
      <w:smallCaps w:val="0"/>
      <w:strike w:val="0"/>
      <w:color w:val="000000"/>
      <w:spacing w:val="0"/>
      <w:w w:val="100"/>
      <w:position w:val="0"/>
      <w:sz w:val="18"/>
      <w:szCs w:val="18"/>
      <w:u w:val="none"/>
      <w:lang w:val="en-US"/>
    </w:rPr>
  </w:style>
  <w:style w:type="character" w:customStyle="1" w:styleId="BodyText21">
    <w:name w:val="Body Text2"/>
    <w:basedOn w:val="DefaultParagraphFont"/>
    <w:rPr>
      <w:rFonts w:ascii="Times New Roman" w:eastAsia="Times New Roman" w:hAnsi="Times New Roman" w:cs="Times New Roman"/>
      <w:b/>
      <w:bCs/>
      <w:i w:val="0"/>
      <w:iCs w:val="0"/>
      <w:smallCaps w:val="0"/>
      <w:strike w:val="0"/>
      <w:sz w:val="19"/>
      <w:szCs w:val="19"/>
      <w:u w:val="none"/>
    </w:rPr>
  </w:style>
  <w:style w:type="character" w:customStyle="1" w:styleId="BodyText32">
    <w:name w:val="Body Text3"/>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40">
    <w:name w:val="Body text (4)_"/>
    <w:basedOn w:val="DefaultParagraphFont"/>
    <w:link w:val="Bodytext41"/>
    <w:rPr>
      <w:rFonts w:ascii="Georgia" w:eastAsia="Georgia" w:hAnsi="Georgia" w:cs="Georgia"/>
      <w:b w:val="0"/>
      <w:bCs w:val="0"/>
      <w:i w:val="0"/>
      <w:iCs w:val="0"/>
      <w:smallCaps w:val="0"/>
      <w:strike w:val="0"/>
      <w:spacing w:val="70"/>
      <w:sz w:val="13"/>
      <w:szCs w:val="13"/>
      <w:u w:val="none"/>
    </w:rPr>
  </w:style>
  <w:style w:type="character" w:customStyle="1" w:styleId="Bodytext45pt">
    <w:name w:val="Body text (4) + 5 pt"/>
    <w:aliases w:val="Italic,Spacing 0 pt"/>
    <w:basedOn w:val="Bodytext40"/>
    <w:rPr>
      <w:rFonts w:ascii="Georgia" w:eastAsia="Georgia" w:hAnsi="Georgia" w:cs="Georgia"/>
      <w:b w:val="0"/>
      <w:bCs w:val="0"/>
      <w:i/>
      <w:iCs/>
      <w:smallCaps w:val="0"/>
      <w:strike w:val="0"/>
      <w:color w:val="000000"/>
      <w:spacing w:val="0"/>
      <w:w w:val="100"/>
      <w:position w:val="0"/>
      <w:sz w:val="10"/>
      <w:szCs w:val="10"/>
      <w:u w:val="none"/>
      <w:lang w:val="en-US"/>
    </w:rPr>
  </w:style>
  <w:style w:type="character" w:customStyle="1" w:styleId="Bodytext45pt0">
    <w:name w:val="Body text (4) + 5 pt"/>
    <w:aliases w:val="Italic,Small Caps,Spacing 0 pt"/>
    <w:basedOn w:val="Bodytext40"/>
    <w:rPr>
      <w:rFonts w:ascii="Georgia" w:eastAsia="Georgia" w:hAnsi="Georgia" w:cs="Georgia"/>
      <w:b w:val="0"/>
      <w:bCs w:val="0"/>
      <w:i/>
      <w:iCs/>
      <w:smallCaps/>
      <w:strike w:val="0"/>
      <w:color w:val="000000"/>
      <w:spacing w:val="0"/>
      <w:w w:val="100"/>
      <w:position w:val="0"/>
      <w:sz w:val="10"/>
      <w:szCs w:val="10"/>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5"/>
      <w:szCs w:val="15"/>
      <w:u w:val="none"/>
    </w:rPr>
  </w:style>
  <w:style w:type="character" w:customStyle="1" w:styleId="Bodytext595pt">
    <w:name w:val="Body text (5) + 9.5 pt"/>
    <w:aliases w:val="Bold"/>
    <w:basedOn w:val="Bodytext5"/>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8"/>
      <w:szCs w:val="18"/>
      <w:u w:val="none"/>
    </w:rPr>
  </w:style>
  <w:style w:type="paragraph" w:customStyle="1" w:styleId="Bodytext31">
    <w:name w:val="Body text (3)"/>
    <w:basedOn w:val="Normal"/>
    <w:link w:val="Bodytext30"/>
    <w:pPr>
      <w:spacing w:line="0" w:lineRule="atLeast"/>
    </w:pPr>
    <w:rPr>
      <w:rFonts w:ascii="Times New Roman" w:eastAsia="Times New Roman" w:hAnsi="Times New Roman" w:cs="Times New Roman"/>
      <w:sz w:val="16"/>
      <w:szCs w:val="16"/>
    </w:rPr>
  </w:style>
  <w:style w:type="paragraph" w:customStyle="1" w:styleId="Heading10">
    <w:name w:val="Heading #1"/>
    <w:basedOn w:val="Normal"/>
    <w:link w:val="Heading1"/>
    <w:pPr>
      <w:spacing w:line="336" w:lineRule="exact"/>
      <w:jc w:val="center"/>
      <w:outlineLvl w:val="0"/>
    </w:pPr>
    <w:rPr>
      <w:rFonts w:ascii="Arial" w:eastAsia="Arial" w:hAnsi="Arial" w:cs="Arial"/>
      <w:b/>
      <w:bCs/>
      <w:spacing w:val="10"/>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rPr>
  </w:style>
  <w:style w:type="paragraph" w:customStyle="1" w:styleId="BodyText4">
    <w:name w:val="Body Text4"/>
    <w:basedOn w:val="Normal"/>
    <w:link w:val="Bodytext"/>
    <w:pPr>
      <w:spacing w:line="235" w:lineRule="exact"/>
      <w:ind w:hanging="600"/>
      <w:jc w:val="both"/>
    </w:pPr>
    <w:rPr>
      <w:rFonts w:ascii="Times New Roman" w:eastAsia="Times New Roman" w:hAnsi="Times New Roman" w:cs="Times New Roman"/>
      <w:b/>
      <w:bCs/>
      <w:sz w:val="19"/>
      <w:szCs w:val="19"/>
    </w:rPr>
  </w:style>
  <w:style w:type="paragraph" w:customStyle="1" w:styleId="Bodytext20">
    <w:name w:val="Body text (2)"/>
    <w:basedOn w:val="Normal"/>
    <w:link w:val="Bodytext2"/>
    <w:pPr>
      <w:spacing w:line="235" w:lineRule="exact"/>
      <w:ind w:firstLine="320"/>
    </w:pPr>
    <w:rPr>
      <w:rFonts w:ascii="Times New Roman" w:eastAsia="Times New Roman" w:hAnsi="Times New Roman" w:cs="Times New Roman"/>
      <w:b/>
      <w:bCs/>
      <w:i/>
      <w:iCs/>
      <w:sz w:val="19"/>
      <w:szCs w:val="19"/>
    </w:rPr>
  </w:style>
  <w:style w:type="paragraph" w:customStyle="1" w:styleId="Bodytext41">
    <w:name w:val="Body text (4)"/>
    <w:basedOn w:val="Normal"/>
    <w:link w:val="Bodytext40"/>
    <w:pPr>
      <w:spacing w:line="0" w:lineRule="atLeast"/>
      <w:jc w:val="both"/>
    </w:pPr>
    <w:rPr>
      <w:rFonts w:ascii="Georgia" w:eastAsia="Georgia" w:hAnsi="Georgia" w:cs="Georgia"/>
      <w:spacing w:val="70"/>
      <w:sz w:val="13"/>
      <w:szCs w:val="13"/>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sz w:val="15"/>
      <w:szCs w:val="15"/>
    </w:rPr>
  </w:style>
  <w:style w:type="paragraph" w:customStyle="1" w:styleId="Bodytext60">
    <w:name w:val="Body text (6)"/>
    <w:basedOn w:val="Normal"/>
    <w:link w:val="Bodytext6"/>
    <w:pPr>
      <w:spacing w:line="0" w:lineRule="atLeast"/>
      <w:jc w:val="center"/>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C42C52"/>
    <w:pPr>
      <w:tabs>
        <w:tab w:val="center" w:pos="4513"/>
        <w:tab w:val="right" w:pos="9026"/>
      </w:tabs>
    </w:pPr>
  </w:style>
  <w:style w:type="character" w:customStyle="1" w:styleId="HeaderChar">
    <w:name w:val="Header Char"/>
    <w:basedOn w:val="DefaultParagraphFont"/>
    <w:link w:val="Header"/>
    <w:uiPriority w:val="99"/>
    <w:rsid w:val="00C42C52"/>
    <w:rPr>
      <w:color w:val="000000"/>
    </w:rPr>
  </w:style>
  <w:style w:type="paragraph" w:styleId="Footer">
    <w:name w:val="footer"/>
    <w:basedOn w:val="Normal"/>
    <w:link w:val="FooterChar"/>
    <w:uiPriority w:val="99"/>
    <w:unhideWhenUsed/>
    <w:rsid w:val="00C42C52"/>
    <w:pPr>
      <w:tabs>
        <w:tab w:val="center" w:pos="4513"/>
        <w:tab w:val="right" w:pos="9026"/>
      </w:tabs>
    </w:pPr>
  </w:style>
  <w:style w:type="character" w:customStyle="1" w:styleId="FooterChar">
    <w:name w:val="Footer Char"/>
    <w:basedOn w:val="DefaultParagraphFont"/>
    <w:link w:val="Footer"/>
    <w:uiPriority w:val="99"/>
    <w:rsid w:val="00C42C52"/>
    <w:rPr>
      <w:color w:val="000000"/>
    </w:rPr>
  </w:style>
  <w:style w:type="character" w:styleId="CommentReference">
    <w:name w:val="annotation reference"/>
    <w:basedOn w:val="DefaultParagraphFont"/>
    <w:uiPriority w:val="99"/>
    <w:semiHidden/>
    <w:unhideWhenUsed/>
    <w:rsid w:val="001E22F2"/>
    <w:rPr>
      <w:sz w:val="16"/>
      <w:szCs w:val="16"/>
    </w:rPr>
  </w:style>
  <w:style w:type="paragraph" w:styleId="CommentText">
    <w:name w:val="annotation text"/>
    <w:basedOn w:val="Normal"/>
    <w:link w:val="CommentTextChar"/>
    <w:uiPriority w:val="99"/>
    <w:semiHidden/>
    <w:unhideWhenUsed/>
    <w:rsid w:val="001E22F2"/>
    <w:rPr>
      <w:sz w:val="20"/>
      <w:szCs w:val="20"/>
    </w:rPr>
  </w:style>
  <w:style w:type="character" w:customStyle="1" w:styleId="CommentTextChar">
    <w:name w:val="Comment Text Char"/>
    <w:basedOn w:val="DefaultParagraphFont"/>
    <w:link w:val="CommentText"/>
    <w:uiPriority w:val="99"/>
    <w:semiHidden/>
    <w:rsid w:val="001E22F2"/>
    <w:rPr>
      <w:color w:val="000000"/>
      <w:sz w:val="20"/>
      <w:szCs w:val="20"/>
    </w:rPr>
  </w:style>
  <w:style w:type="paragraph" w:styleId="CommentSubject">
    <w:name w:val="annotation subject"/>
    <w:basedOn w:val="CommentText"/>
    <w:next w:val="CommentText"/>
    <w:link w:val="CommentSubjectChar"/>
    <w:uiPriority w:val="99"/>
    <w:semiHidden/>
    <w:unhideWhenUsed/>
    <w:rsid w:val="001E22F2"/>
    <w:rPr>
      <w:b/>
      <w:bCs/>
    </w:rPr>
  </w:style>
  <w:style w:type="character" w:customStyle="1" w:styleId="CommentSubjectChar">
    <w:name w:val="Comment Subject Char"/>
    <w:basedOn w:val="CommentTextChar"/>
    <w:link w:val="CommentSubject"/>
    <w:uiPriority w:val="99"/>
    <w:semiHidden/>
    <w:rsid w:val="001E22F2"/>
    <w:rPr>
      <w:b/>
      <w:bCs/>
      <w:color w:val="000000"/>
      <w:sz w:val="20"/>
      <w:szCs w:val="20"/>
    </w:rPr>
  </w:style>
  <w:style w:type="paragraph" w:styleId="BalloonText">
    <w:name w:val="Balloon Text"/>
    <w:basedOn w:val="Normal"/>
    <w:link w:val="BalloonTextChar"/>
    <w:uiPriority w:val="99"/>
    <w:semiHidden/>
    <w:unhideWhenUsed/>
    <w:rsid w:val="001E2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2F2"/>
    <w:rPr>
      <w:rFonts w:ascii="Segoe UI" w:hAnsi="Segoe UI" w:cs="Segoe UI"/>
      <w:color w:val="000000"/>
      <w:sz w:val="18"/>
      <w:szCs w:val="18"/>
    </w:rPr>
  </w:style>
  <w:style w:type="paragraph" w:styleId="Revision">
    <w:name w:val="Revision"/>
    <w:hidden/>
    <w:uiPriority w:val="99"/>
    <w:semiHidden/>
    <w:rsid w:val="00DB51C9"/>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167A-5889-45B5-8FE8-75C678EC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10046</Words>
  <Characters>57266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3</cp:revision>
  <dcterms:created xsi:type="dcterms:W3CDTF">2018-09-21T21:35:00Z</dcterms:created>
  <dcterms:modified xsi:type="dcterms:W3CDTF">2019-07-10T02:03:00Z</dcterms:modified>
</cp:coreProperties>
</file>