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BD56A" w14:textId="77777777" w:rsidR="002E6ADF" w:rsidRPr="008E1179" w:rsidRDefault="008532AC" w:rsidP="00462ACE">
      <w:pPr>
        <w:jc w:val="center"/>
        <w:rPr>
          <w:rFonts w:ascii="Times New Roman" w:hAnsi="Times New Roman" w:cs="Times New Roman"/>
          <w:sz w:val="32"/>
        </w:rPr>
      </w:pPr>
      <w:bookmarkStart w:id="0" w:name="bookmark0"/>
      <w:r w:rsidRPr="008E1179">
        <w:rPr>
          <w:rFonts w:ascii="Times New Roman" w:hAnsi="Times New Roman" w:cs="Times New Roman"/>
          <w:b/>
          <w:bCs/>
          <w:sz w:val="32"/>
        </w:rPr>
        <w:t>DAIRY INDUSTRY STABILIZATION LEVY ACT</w:t>
      </w:r>
      <w:bookmarkEnd w:id="0"/>
      <w:r w:rsidRPr="008E1179">
        <w:rPr>
          <w:rFonts w:ascii="Times New Roman" w:hAnsi="Times New Roman" w:cs="Times New Roman"/>
          <w:b/>
          <w:bCs/>
          <w:sz w:val="32"/>
        </w:rPr>
        <w:t xml:space="preserve"> </w:t>
      </w:r>
      <w:bookmarkStart w:id="1" w:name="bookmark1"/>
      <w:r w:rsidRPr="008E1179">
        <w:rPr>
          <w:rFonts w:ascii="Times New Roman" w:hAnsi="Times New Roman" w:cs="Times New Roman"/>
          <w:b/>
          <w:bCs/>
          <w:sz w:val="32"/>
        </w:rPr>
        <w:t>1977</w:t>
      </w:r>
      <w:bookmarkEnd w:id="1"/>
    </w:p>
    <w:p w14:paraId="3FC72657" w14:textId="77777777" w:rsidR="002E6ADF" w:rsidRPr="00462ACE" w:rsidRDefault="008532AC" w:rsidP="006E2FBB">
      <w:pPr>
        <w:spacing w:before="240" w:after="360"/>
        <w:jc w:val="center"/>
        <w:rPr>
          <w:rFonts w:ascii="Times New Roman" w:hAnsi="Times New Roman" w:cs="Times New Roman"/>
          <w:sz w:val="28"/>
        </w:rPr>
      </w:pPr>
      <w:r w:rsidRPr="00462ACE">
        <w:rPr>
          <w:rFonts w:ascii="Times New Roman" w:hAnsi="Times New Roman" w:cs="Times New Roman"/>
          <w:b/>
          <w:bCs/>
          <w:sz w:val="28"/>
        </w:rPr>
        <w:t>No. 52 of 1977</w:t>
      </w:r>
    </w:p>
    <w:p w14:paraId="5616A18F" w14:textId="77777777" w:rsidR="002E6ADF" w:rsidRPr="004021F8" w:rsidRDefault="008532AC" w:rsidP="004021F8">
      <w:pPr>
        <w:jc w:val="both"/>
        <w:rPr>
          <w:rFonts w:ascii="Times New Roman" w:hAnsi="Times New Roman" w:cs="Times New Roman"/>
        </w:rPr>
      </w:pPr>
      <w:r w:rsidRPr="004021F8">
        <w:rPr>
          <w:rFonts w:ascii="Times New Roman" w:hAnsi="Times New Roman" w:cs="Times New Roman"/>
        </w:rPr>
        <w:t>An Act to impose a Levy upon certain Dairy Products produced in Australia.</w:t>
      </w:r>
    </w:p>
    <w:p w14:paraId="3D40CF81" w14:textId="77777777" w:rsidR="002E6ADF" w:rsidRPr="004021F8" w:rsidRDefault="008532AC" w:rsidP="00755B56">
      <w:pPr>
        <w:spacing w:before="360" w:after="240"/>
        <w:ind w:firstLine="432"/>
        <w:jc w:val="both"/>
        <w:rPr>
          <w:rFonts w:ascii="Times New Roman" w:hAnsi="Times New Roman" w:cs="Times New Roman"/>
        </w:rPr>
      </w:pPr>
      <w:r w:rsidRPr="004021F8">
        <w:rPr>
          <w:rFonts w:ascii="Times New Roman" w:hAnsi="Times New Roman" w:cs="Times New Roman"/>
        </w:rPr>
        <w:t>BE IT ENACTED by the Queen, and the Senate and House of Representatives of the Commonwealth of Australia, as follows</w:t>
      </w:r>
      <w:r w:rsidR="00DC3F87">
        <w:rPr>
          <w:rFonts w:ascii="Times New Roman" w:hAnsi="Times New Roman" w:cs="Times New Roman"/>
        </w:rPr>
        <w:t>:—</w:t>
      </w:r>
    </w:p>
    <w:p w14:paraId="7A65588F" w14:textId="77777777" w:rsidR="002E6ADF" w:rsidRPr="00351702" w:rsidRDefault="008532AC" w:rsidP="00351702">
      <w:pPr>
        <w:spacing w:before="120" w:after="60"/>
        <w:rPr>
          <w:rFonts w:ascii="Times New Roman" w:hAnsi="Times New Roman" w:cs="Times New Roman"/>
          <w:b/>
          <w:color w:val="auto"/>
          <w:sz w:val="20"/>
        </w:rPr>
      </w:pPr>
      <w:r w:rsidRPr="00351702">
        <w:rPr>
          <w:rFonts w:ascii="Times New Roman" w:hAnsi="Times New Roman" w:cs="Times New Roman"/>
          <w:b/>
          <w:color w:val="auto"/>
          <w:sz w:val="20"/>
        </w:rPr>
        <w:t>Short title.</w:t>
      </w:r>
    </w:p>
    <w:p w14:paraId="1D0357D8" w14:textId="4238376A" w:rsidR="002E6ADF" w:rsidRPr="004021F8" w:rsidRDefault="008532AC" w:rsidP="00351702">
      <w:pPr>
        <w:spacing w:before="60" w:after="60"/>
        <w:ind w:firstLine="432"/>
        <w:jc w:val="both"/>
        <w:rPr>
          <w:rFonts w:ascii="Times New Roman" w:hAnsi="Times New Roman" w:cs="Times New Roman"/>
        </w:rPr>
      </w:pPr>
      <w:r w:rsidRPr="004021F8">
        <w:rPr>
          <w:rFonts w:ascii="Times New Roman" w:hAnsi="Times New Roman" w:cs="Times New Roman"/>
          <w:b/>
          <w:bCs/>
        </w:rPr>
        <w:t>1.</w:t>
      </w:r>
      <w:r w:rsidR="001C3EF2" w:rsidRPr="004021F8">
        <w:rPr>
          <w:rFonts w:ascii="Times New Roman" w:hAnsi="Times New Roman" w:cs="Times New Roman"/>
        </w:rPr>
        <w:t xml:space="preserve"> </w:t>
      </w:r>
      <w:r w:rsidRPr="004021F8">
        <w:rPr>
          <w:rFonts w:ascii="Times New Roman" w:hAnsi="Times New Roman" w:cs="Times New Roman"/>
        </w:rPr>
        <w:t xml:space="preserve">This Act may be cited as the </w:t>
      </w:r>
      <w:r w:rsidRPr="004021F8">
        <w:rPr>
          <w:rFonts w:ascii="Times New Roman" w:hAnsi="Times New Roman" w:cs="Times New Roman"/>
          <w:i/>
          <w:iCs/>
        </w:rPr>
        <w:t xml:space="preserve">Dairy Industry Stabilization Levy Act </w:t>
      </w:r>
      <w:r w:rsidRPr="004021F8">
        <w:rPr>
          <w:rFonts w:ascii="Times New Roman" w:hAnsi="Times New Roman" w:cs="Times New Roman"/>
        </w:rPr>
        <w:t>1977.</w:t>
      </w:r>
    </w:p>
    <w:p w14:paraId="244DB08B" w14:textId="77777777" w:rsidR="002E6ADF" w:rsidRPr="00351702" w:rsidRDefault="008532AC" w:rsidP="00351702">
      <w:pPr>
        <w:spacing w:before="120" w:after="60"/>
        <w:rPr>
          <w:rFonts w:ascii="Times New Roman" w:hAnsi="Times New Roman" w:cs="Times New Roman"/>
          <w:b/>
          <w:color w:val="auto"/>
          <w:sz w:val="20"/>
        </w:rPr>
      </w:pPr>
      <w:r w:rsidRPr="00351702">
        <w:rPr>
          <w:rFonts w:ascii="Times New Roman" w:hAnsi="Times New Roman" w:cs="Times New Roman"/>
          <w:b/>
          <w:color w:val="auto"/>
          <w:sz w:val="20"/>
        </w:rPr>
        <w:t>Commencement.</w:t>
      </w:r>
    </w:p>
    <w:p w14:paraId="537A8B61" w14:textId="77777777" w:rsidR="002E6ADF" w:rsidRPr="004021F8" w:rsidRDefault="008532AC" w:rsidP="00351702">
      <w:pPr>
        <w:spacing w:before="60" w:after="60"/>
        <w:ind w:firstLine="432"/>
        <w:jc w:val="both"/>
        <w:rPr>
          <w:rFonts w:ascii="Times New Roman" w:hAnsi="Times New Roman" w:cs="Times New Roman"/>
        </w:rPr>
      </w:pPr>
      <w:r w:rsidRPr="004021F8">
        <w:rPr>
          <w:rFonts w:ascii="Times New Roman" w:hAnsi="Times New Roman" w:cs="Times New Roman"/>
          <w:b/>
          <w:bCs/>
        </w:rPr>
        <w:t>2.</w:t>
      </w:r>
      <w:r w:rsidR="001C3EF2" w:rsidRPr="004021F8">
        <w:rPr>
          <w:rFonts w:ascii="Times New Roman" w:hAnsi="Times New Roman" w:cs="Times New Roman"/>
        </w:rPr>
        <w:t xml:space="preserve"> </w:t>
      </w:r>
      <w:r w:rsidRPr="004021F8">
        <w:rPr>
          <w:rFonts w:ascii="Times New Roman" w:hAnsi="Times New Roman" w:cs="Times New Roman"/>
        </w:rPr>
        <w:t>This Act shall come into operation on 1 July 1977.</w:t>
      </w:r>
    </w:p>
    <w:p w14:paraId="1F41DBA3" w14:textId="77777777" w:rsidR="002E6ADF" w:rsidRPr="00280BCC" w:rsidRDefault="008532AC" w:rsidP="00280BCC">
      <w:pPr>
        <w:spacing w:before="120" w:after="60"/>
        <w:rPr>
          <w:rFonts w:ascii="Times New Roman" w:hAnsi="Times New Roman" w:cs="Times New Roman"/>
          <w:b/>
          <w:color w:val="auto"/>
          <w:sz w:val="20"/>
        </w:rPr>
      </w:pPr>
      <w:r w:rsidRPr="00280BCC">
        <w:rPr>
          <w:rFonts w:ascii="Times New Roman" w:hAnsi="Times New Roman" w:cs="Times New Roman"/>
          <w:b/>
          <w:color w:val="auto"/>
          <w:sz w:val="20"/>
        </w:rPr>
        <w:t>Dairy Industry Stabilization Act to be read as one with this Act.</w:t>
      </w:r>
    </w:p>
    <w:p w14:paraId="3C93B60F" w14:textId="77777777" w:rsidR="002E6ADF" w:rsidRPr="004021F8" w:rsidRDefault="008532AC" w:rsidP="00755744">
      <w:pPr>
        <w:spacing w:before="60" w:after="60"/>
        <w:ind w:firstLine="432"/>
        <w:jc w:val="both"/>
        <w:rPr>
          <w:rFonts w:ascii="Times New Roman" w:hAnsi="Times New Roman" w:cs="Times New Roman"/>
        </w:rPr>
      </w:pPr>
      <w:r w:rsidRPr="004021F8">
        <w:rPr>
          <w:rFonts w:ascii="Times New Roman" w:hAnsi="Times New Roman" w:cs="Times New Roman"/>
          <w:b/>
          <w:bCs/>
        </w:rPr>
        <w:t>3.</w:t>
      </w:r>
      <w:r w:rsidR="001C3EF2" w:rsidRPr="004021F8">
        <w:rPr>
          <w:rFonts w:ascii="Times New Roman" w:hAnsi="Times New Roman" w:cs="Times New Roman"/>
        </w:rPr>
        <w:t xml:space="preserve"> </w:t>
      </w:r>
      <w:r w:rsidRPr="004021F8">
        <w:rPr>
          <w:rFonts w:ascii="Times New Roman" w:hAnsi="Times New Roman" w:cs="Times New Roman"/>
        </w:rPr>
        <w:t xml:space="preserve">The </w:t>
      </w:r>
      <w:r w:rsidRPr="004021F8">
        <w:rPr>
          <w:rFonts w:ascii="Times New Roman" w:hAnsi="Times New Roman" w:cs="Times New Roman"/>
          <w:i/>
          <w:iCs/>
        </w:rPr>
        <w:t>Dairy Industry Stabilization Act</w:t>
      </w:r>
      <w:r w:rsidRPr="004021F8">
        <w:rPr>
          <w:rFonts w:ascii="Times New Roman" w:hAnsi="Times New Roman" w:cs="Times New Roman"/>
        </w:rPr>
        <w:t xml:space="preserve"> 1977 shall be read as one with this Act.</w:t>
      </w:r>
    </w:p>
    <w:p w14:paraId="09BC3FFC" w14:textId="77777777" w:rsidR="002E6ADF" w:rsidRPr="0068395C" w:rsidRDefault="008532AC" w:rsidP="0068395C">
      <w:pPr>
        <w:spacing w:before="120" w:after="60"/>
        <w:rPr>
          <w:rFonts w:ascii="Times New Roman" w:hAnsi="Times New Roman" w:cs="Times New Roman"/>
          <w:b/>
          <w:color w:val="auto"/>
          <w:sz w:val="20"/>
        </w:rPr>
      </w:pPr>
      <w:r w:rsidRPr="0068395C">
        <w:rPr>
          <w:rFonts w:ascii="Times New Roman" w:hAnsi="Times New Roman" w:cs="Times New Roman"/>
          <w:b/>
          <w:color w:val="auto"/>
          <w:sz w:val="20"/>
        </w:rPr>
        <w:t>Interpretation.</w:t>
      </w:r>
    </w:p>
    <w:p w14:paraId="15EF548E" w14:textId="77777777" w:rsidR="002E6ADF" w:rsidRPr="004021F8" w:rsidRDefault="008532AC" w:rsidP="009B7992">
      <w:pPr>
        <w:spacing w:before="60" w:after="60"/>
        <w:ind w:firstLine="432"/>
        <w:jc w:val="both"/>
        <w:rPr>
          <w:rFonts w:ascii="Times New Roman" w:hAnsi="Times New Roman" w:cs="Times New Roman"/>
        </w:rPr>
      </w:pPr>
      <w:r w:rsidRPr="004021F8">
        <w:rPr>
          <w:rFonts w:ascii="Times New Roman" w:hAnsi="Times New Roman" w:cs="Times New Roman"/>
          <w:b/>
          <w:bCs/>
        </w:rPr>
        <w:t>4.</w:t>
      </w:r>
      <w:r w:rsidR="001C3EF2" w:rsidRPr="004021F8">
        <w:rPr>
          <w:rFonts w:ascii="Times New Roman" w:hAnsi="Times New Roman" w:cs="Times New Roman"/>
        </w:rPr>
        <w:t xml:space="preserve"> </w:t>
      </w:r>
      <w:r w:rsidRPr="004021F8">
        <w:rPr>
          <w:rFonts w:ascii="Times New Roman" w:hAnsi="Times New Roman" w:cs="Times New Roman"/>
        </w:rPr>
        <w:t>(1) In this Act, unless the contrary intention appears—</w:t>
      </w:r>
    </w:p>
    <w:p w14:paraId="198B934C" w14:textId="77777777" w:rsidR="002E6ADF" w:rsidRPr="004021F8" w:rsidRDefault="004021F8" w:rsidP="00BF4406">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Advisory Committee</w:t>
      </w:r>
      <w:r>
        <w:rPr>
          <w:rFonts w:ascii="Times New Roman" w:hAnsi="Times New Roman" w:cs="Times New Roman"/>
        </w:rPr>
        <w:t>”</w:t>
      </w:r>
      <w:r w:rsidR="008532AC" w:rsidRPr="004021F8">
        <w:rPr>
          <w:rFonts w:ascii="Times New Roman" w:hAnsi="Times New Roman" w:cs="Times New Roman"/>
        </w:rPr>
        <w:t xml:space="preserve"> means the Australian Dairy Industry Advisory Committee constituted under the </w:t>
      </w:r>
      <w:r w:rsidR="008532AC" w:rsidRPr="004021F8">
        <w:rPr>
          <w:rFonts w:ascii="Times New Roman" w:hAnsi="Times New Roman" w:cs="Times New Roman"/>
          <w:i/>
          <w:iCs/>
        </w:rPr>
        <w:t>Dairy Produce Act</w:t>
      </w:r>
      <w:r w:rsidR="008532AC" w:rsidRPr="004021F8">
        <w:rPr>
          <w:rFonts w:ascii="Times New Roman" w:hAnsi="Times New Roman" w:cs="Times New Roman"/>
        </w:rPr>
        <w:t xml:space="preserve"> 1924;</w:t>
      </w:r>
    </w:p>
    <w:p w14:paraId="1A9E7792" w14:textId="77777777" w:rsidR="002E6ADF" w:rsidRPr="004021F8" w:rsidRDefault="004021F8" w:rsidP="00BF4406">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authorized person</w:t>
      </w:r>
      <w:r>
        <w:rPr>
          <w:rFonts w:ascii="Times New Roman" w:hAnsi="Times New Roman" w:cs="Times New Roman"/>
        </w:rPr>
        <w:t>”</w:t>
      </w:r>
      <w:r w:rsidR="008532AC" w:rsidRPr="004021F8">
        <w:rPr>
          <w:rFonts w:ascii="Times New Roman" w:hAnsi="Times New Roman" w:cs="Times New Roman"/>
        </w:rPr>
        <w:t xml:space="preserve"> means a person who is an authorized person for the purposes of this Act by virtue of an appointment made by the Minister under section 10;</w:t>
      </w:r>
    </w:p>
    <w:p w14:paraId="4C5DCEEA" w14:textId="77777777" w:rsidR="002E6ADF" w:rsidRPr="004021F8" w:rsidRDefault="004021F8" w:rsidP="00FD3419">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butter</w:t>
      </w:r>
      <w:r>
        <w:rPr>
          <w:rFonts w:ascii="Times New Roman" w:hAnsi="Times New Roman" w:cs="Times New Roman"/>
        </w:rPr>
        <w:t>”</w:t>
      </w:r>
      <w:r w:rsidR="008532AC" w:rsidRPr="004021F8">
        <w:rPr>
          <w:rFonts w:ascii="Times New Roman" w:hAnsi="Times New Roman" w:cs="Times New Roman"/>
        </w:rPr>
        <w:t xml:space="preserve"> means butter produced from milk or from cream derived from milk;</w:t>
      </w:r>
    </w:p>
    <w:p w14:paraId="45D7CDA9" w14:textId="77777777" w:rsidR="002E6ADF" w:rsidRPr="004021F8" w:rsidRDefault="004021F8" w:rsidP="00FD3419">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buttermilk</w:t>
      </w:r>
      <w:r>
        <w:rPr>
          <w:rFonts w:ascii="Times New Roman" w:hAnsi="Times New Roman" w:cs="Times New Roman"/>
        </w:rPr>
        <w:t>”</w:t>
      </w:r>
      <w:r w:rsidR="008532AC" w:rsidRPr="004021F8">
        <w:rPr>
          <w:rFonts w:ascii="Times New Roman" w:hAnsi="Times New Roman" w:cs="Times New Roman"/>
        </w:rPr>
        <w:t xml:space="preserve"> means buttermilk derived from milk;</w:t>
      </w:r>
    </w:p>
    <w:p w14:paraId="02F9A065" w14:textId="77777777" w:rsidR="002E6ADF" w:rsidRPr="004021F8" w:rsidRDefault="004021F8" w:rsidP="00FD3419">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buttermilk powder</w:t>
      </w:r>
      <w:r>
        <w:rPr>
          <w:rFonts w:ascii="Times New Roman" w:hAnsi="Times New Roman" w:cs="Times New Roman"/>
        </w:rPr>
        <w:t>”</w:t>
      </w:r>
      <w:r w:rsidR="008532AC" w:rsidRPr="004021F8">
        <w:rPr>
          <w:rFonts w:ascii="Times New Roman" w:hAnsi="Times New Roman" w:cs="Times New Roman"/>
        </w:rPr>
        <w:t xml:space="preserve"> means powder produced by the removal of water from buttermilk;</w:t>
      </w:r>
    </w:p>
    <w:p w14:paraId="3D8AE78E" w14:textId="77777777" w:rsidR="002E6ADF" w:rsidRPr="004021F8" w:rsidRDefault="004021F8" w:rsidP="00FD3419">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butteroil</w:t>
      </w:r>
      <w:r>
        <w:rPr>
          <w:rFonts w:ascii="Times New Roman" w:hAnsi="Times New Roman" w:cs="Times New Roman"/>
        </w:rPr>
        <w:t>”</w:t>
      </w:r>
      <w:r w:rsidR="008532AC" w:rsidRPr="004021F8">
        <w:rPr>
          <w:rFonts w:ascii="Times New Roman" w:hAnsi="Times New Roman" w:cs="Times New Roman"/>
        </w:rPr>
        <w:t xml:space="preserve"> includes ghee produced from cream derived from milk, but does not include butteroil made, directly or indirectly, from butter;</w:t>
      </w:r>
    </w:p>
    <w:p w14:paraId="14E21A84" w14:textId="77777777" w:rsidR="002E6ADF" w:rsidRPr="004021F8" w:rsidRDefault="004021F8" w:rsidP="00D3698B">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casein</w:t>
      </w:r>
      <w:r>
        <w:rPr>
          <w:rFonts w:ascii="Times New Roman" w:hAnsi="Times New Roman" w:cs="Times New Roman"/>
        </w:rPr>
        <w:t>”</w:t>
      </w:r>
      <w:r w:rsidR="008532AC" w:rsidRPr="004021F8">
        <w:rPr>
          <w:rFonts w:ascii="Times New Roman" w:hAnsi="Times New Roman" w:cs="Times New Roman"/>
        </w:rPr>
        <w:t xml:space="preserve"> means casein produced from—</w:t>
      </w:r>
    </w:p>
    <w:p w14:paraId="412001F6" w14:textId="77777777" w:rsidR="002E6ADF" w:rsidRPr="004021F8" w:rsidRDefault="008532AC" w:rsidP="001505C4">
      <w:pPr>
        <w:ind w:left="1152"/>
        <w:jc w:val="both"/>
        <w:rPr>
          <w:rFonts w:ascii="Times New Roman" w:hAnsi="Times New Roman" w:cs="Times New Roman"/>
        </w:rPr>
      </w:pPr>
      <w:r w:rsidRPr="004021F8">
        <w:rPr>
          <w:rFonts w:ascii="Times New Roman" w:hAnsi="Times New Roman" w:cs="Times New Roman"/>
        </w:rPr>
        <w:t>(a)</w:t>
      </w:r>
      <w:r w:rsidR="001C3EF2" w:rsidRPr="004021F8">
        <w:rPr>
          <w:rFonts w:ascii="Times New Roman" w:hAnsi="Times New Roman" w:cs="Times New Roman"/>
        </w:rPr>
        <w:t xml:space="preserve"> </w:t>
      </w:r>
      <w:proofErr w:type="spellStart"/>
      <w:r w:rsidRPr="004021F8">
        <w:rPr>
          <w:rFonts w:ascii="Times New Roman" w:hAnsi="Times New Roman" w:cs="Times New Roman"/>
        </w:rPr>
        <w:t>skimmilk</w:t>
      </w:r>
      <w:proofErr w:type="spellEnd"/>
      <w:r w:rsidRPr="004021F8">
        <w:rPr>
          <w:rFonts w:ascii="Times New Roman" w:hAnsi="Times New Roman" w:cs="Times New Roman"/>
        </w:rPr>
        <w:t>;</w:t>
      </w:r>
    </w:p>
    <w:p w14:paraId="03F80334" w14:textId="77777777" w:rsidR="002E6ADF" w:rsidRPr="004021F8" w:rsidRDefault="008532AC" w:rsidP="001505C4">
      <w:pPr>
        <w:ind w:left="1152"/>
        <w:jc w:val="both"/>
        <w:rPr>
          <w:rFonts w:ascii="Times New Roman" w:hAnsi="Times New Roman" w:cs="Times New Roman"/>
        </w:rPr>
      </w:pPr>
      <w:r w:rsidRPr="004021F8">
        <w:rPr>
          <w:rFonts w:ascii="Times New Roman" w:hAnsi="Times New Roman" w:cs="Times New Roman"/>
        </w:rPr>
        <w:t>(b)</w:t>
      </w:r>
      <w:r w:rsidR="001C3EF2" w:rsidRPr="004021F8">
        <w:rPr>
          <w:rFonts w:ascii="Times New Roman" w:hAnsi="Times New Roman" w:cs="Times New Roman"/>
        </w:rPr>
        <w:t xml:space="preserve"> </w:t>
      </w:r>
      <w:r w:rsidRPr="004021F8">
        <w:rPr>
          <w:rFonts w:ascii="Times New Roman" w:hAnsi="Times New Roman" w:cs="Times New Roman"/>
        </w:rPr>
        <w:t>buttermilk; or</w:t>
      </w:r>
    </w:p>
    <w:p w14:paraId="5C9F8448" w14:textId="77777777" w:rsidR="002E6ADF" w:rsidRPr="004021F8" w:rsidRDefault="008532AC" w:rsidP="001505C4">
      <w:pPr>
        <w:ind w:left="1152"/>
        <w:jc w:val="both"/>
        <w:rPr>
          <w:rFonts w:ascii="Times New Roman" w:hAnsi="Times New Roman" w:cs="Times New Roman"/>
        </w:rPr>
      </w:pPr>
      <w:r w:rsidRPr="004021F8">
        <w:rPr>
          <w:rFonts w:ascii="Times New Roman" w:hAnsi="Times New Roman" w:cs="Times New Roman"/>
        </w:rPr>
        <w:t>(c)</w:t>
      </w:r>
      <w:r w:rsidR="001C3EF2" w:rsidRPr="004021F8">
        <w:rPr>
          <w:rFonts w:ascii="Times New Roman" w:hAnsi="Times New Roman" w:cs="Times New Roman"/>
        </w:rPr>
        <w:t xml:space="preserve"> </w:t>
      </w:r>
      <w:proofErr w:type="spellStart"/>
      <w:r w:rsidRPr="004021F8">
        <w:rPr>
          <w:rFonts w:ascii="Times New Roman" w:hAnsi="Times New Roman" w:cs="Times New Roman"/>
        </w:rPr>
        <w:t>skimmilk</w:t>
      </w:r>
      <w:proofErr w:type="spellEnd"/>
      <w:r w:rsidRPr="004021F8">
        <w:rPr>
          <w:rFonts w:ascii="Times New Roman" w:hAnsi="Times New Roman" w:cs="Times New Roman"/>
        </w:rPr>
        <w:t xml:space="preserve"> and buttermilk,</w:t>
      </w:r>
    </w:p>
    <w:p w14:paraId="6EA2A64E" w14:textId="77777777" w:rsidR="002E6ADF" w:rsidRPr="004021F8" w:rsidRDefault="008532AC" w:rsidP="0021199C">
      <w:pPr>
        <w:spacing w:before="60"/>
        <w:ind w:left="792"/>
        <w:jc w:val="both"/>
        <w:rPr>
          <w:rFonts w:ascii="Times New Roman" w:hAnsi="Times New Roman" w:cs="Times New Roman"/>
        </w:rPr>
      </w:pPr>
      <w:r w:rsidRPr="004021F8">
        <w:rPr>
          <w:rFonts w:ascii="Times New Roman" w:hAnsi="Times New Roman" w:cs="Times New Roman"/>
        </w:rPr>
        <w:t>and includes caseinates and co-precipitates of casein and of any other milk protein;</w:t>
      </w:r>
    </w:p>
    <w:p w14:paraId="70D2EA9B" w14:textId="77777777" w:rsidR="00DA2C57" w:rsidRDefault="004021F8" w:rsidP="003A3E54">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caseinate</w:t>
      </w:r>
      <w:r>
        <w:rPr>
          <w:rFonts w:ascii="Times New Roman" w:hAnsi="Times New Roman" w:cs="Times New Roman"/>
        </w:rPr>
        <w:t>”</w:t>
      </w:r>
      <w:r w:rsidR="008532AC" w:rsidRPr="004021F8">
        <w:rPr>
          <w:rFonts w:ascii="Times New Roman" w:hAnsi="Times New Roman" w:cs="Times New Roman"/>
        </w:rPr>
        <w:t xml:space="preserve"> means the product made by combining casein or casein curd with neutralizing agents and removing any water;</w:t>
      </w:r>
    </w:p>
    <w:p w14:paraId="37392241" w14:textId="77777777" w:rsidR="002E6ADF" w:rsidRPr="004021F8" w:rsidRDefault="004021F8" w:rsidP="00E07FF2">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cheese</w:t>
      </w:r>
      <w:r>
        <w:rPr>
          <w:rFonts w:ascii="Times New Roman" w:hAnsi="Times New Roman" w:cs="Times New Roman"/>
        </w:rPr>
        <w:t>”</w:t>
      </w:r>
      <w:r w:rsidR="008532AC" w:rsidRPr="004021F8">
        <w:rPr>
          <w:rFonts w:ascii="Times New Roman" w:hAnsi="Times New Roman" w:cs="Times New Roman"/>
        </w:rPr>
        <w:t xml:space="preserve"> means cheese produced from milk, but does not include cheese produced from other cheese;</w:t>
      </w:r>
    </w:p>
    <w:p w14:paraId="25E3F81F" w14:textId="77777777" w:rsidR="002E6ADF" w:rsidRPr="004021F8" w:rsidRDefault="004021F8" w:rsidP="00E07FF2">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co-precipitate</w:t>
      </w:r>
      <w:r>
        <w:rPr>
          <w:rFonts w:ascii="Times New Roman" w:hAnsi="Times New Roman" w:cs="Times New Roman"/>
        </w:rPr>
        <w:t>”</w:t>
      </w:r>
      <w:r w:rsidR="008532AC" w:rsidRPr="004021F8">
        <w:rPr>
          <w:rFonts w:ascii="Times New Roman" w:hAnsi="Times New Roman" w:cs="Times New Roman"/>
        </w:rPr>
        <w:t>, in relation to casein or any other milk protein, means the product precipitated from casein or another milk protein, as the case may be, by means of an appropriate heat treatment and the addition of—</w:t>
      </w:r>
    </w:p>
    <w:p w14:paraId="35B2954E" w14:textId="77777777" w:rsidR="002E6ADF" w:rsidRPr="004021F8" w:rsidRDefault="008532AC" w:rsidP="002B4106">
      <w:pPr>
        <w:ind w:left="1008"/>
        <w:jc w:val="both"/>
        <w:rPr>
          <w:rFonts w:ascii="Times New Roman" w:hAnsi="Times New Roman" w:cs="Times New Roman"/>
        </w:rPr>
      </w:pPr>
      <w:r w:rsidRPr="004021F8">
        <w:rPr>
          <w:rFonts w:ascii="Times New Roman" w:hAnsi="Times New Roman" w:cs="Times New Roman"/>
        </w:rPr>
        <w:t>(a)</w:t>
      </w:r>
      <w:r w:rsidR="001C3EF2" w:rsidRPr="004021F8">
        <w:rPr>
          <w:rFonts w:ascii="Times New Roman" w:hAnsi="Times New Roman" w:cs="Times New Roman"/>
        </w:rPr>
        <w:t xml:space="preserve"> </w:t>
      </w:r>
      <w:r w:rsidRPr="004021F8">
        <w:rPr>
          <w:rFonts w:ascii="Times New Roman" w:hAnsi="Times New Roman" w:cs="Times New Roman"/>
        </w:rPr>
        <w:t>acid;</w:t>
      </w:r>
    </w:p>
    <w:p w14:paraId="1F169539" w14:textId="77777777" w:rsidR="002E6ADF" w:rsidRPr="004021F8" w:rsidRDefault="008532AC" w:rsidP="002B4106">
      <w:pPr>
        <w:ind w:left="1008"/>
        <w:jc w:val="both"/>
        <w:rPr>
          <w:rFonts w:ascii="Times New Roman" w:hAnsi="Times New Roman" w:cs="Times New Roman"/>
        </w:rPr>
      </w:pPr>
      <w:r w:rsidRPr="004021F8">
        <w:rPr>
          <w:rFonts w:ascii="Times New Roman" w:hAnsi="Times New Roman" w:cs="Times New Roman"/>
        </w:rPr>
        <w:t>(b)</w:t>
      </w:r>
      <w:r w:rsidR="001C3EF2" w:rsidRPr="004021F8">
        <w:rPr>
          <w:rFonts w:ascii="Times New Roman" w:hAnsi="Times New Roman" w:cs="Times New Roman"/>
        </w:rPr>
        <w:t xml:space="preserve"> </w:t>
      </w:r>
      <w:r w:rsidRPr="004021F8">
        <w:rPr>
          <w:rFonts w:ascii="Times New Roman" w:hAnsi="Times New Roman" w:cs="Times New Roman"/>
        </w:rPr>
        <w:t>alkaline earths; or</w:t>
      </w:r>
    </w:p>
    <w:p w14:paraId="406774EA" w14:textId="77777777" w:rsidR="002E6ADF" w:rsidRPr="004021F8" w:rsidRDefault="008532AC" w:rsidP="002B4106">
      <w:pPr>
        <w:ind w:left="1008"/>
        <w:jc w:val="both"/>
        <w:rPr>
          <w:rFonts w:ascii="Times New Roman" w:hAnsi="Times New Roman" w:cs="Times New Roman"/>
        </w:rPr>
      </w:pPr>
      <w:r w:rsidRPr="004021F8">
        <w:rPr>
          <w:rFonts w:ascii="Times New Roman" w:hAnsi="Times New Roman" w:cs="Times New Roman"/>
        </w:rPr>
        <w:t>(c)</w:t>
      </w:r>
      <w:r w:rsidR="001C3EF2" w:rsidRPr="004021F8">
        <w:rPr>
          <w:rFonts w:ascii="Times New Roman" w:hAnsi="Times New Roman" w:cs="Times New Roman"/>
        </w:rPr>
        <w:t xml:space="preserve"> </w:t>
      </w:r>
      <w:r w:rsidRPr="004021F8">
        <w:rPr>
          <w:rFonts w:ascii="Times New Roman" w:hAnsi="Times New Roman" w:cs="Times New Roman"/>
        </w:rPr>
        <w:t>a combination of acid and alkaline earths,</w:t>
      </w:r>
    </w:p>
    <w:p w14:paraId="5BFCFA3D" w14:textId="77777777" w:rsidR="002E6ADF" w:rsidRPr="004021F8" w:rsidRDefault="008532AC" w:rsidP="00161611">
      <w:pPr>
        <w:spacing w:before="60"/>
        <w:ind w:left="792"/>
        <w:jc w:val="both"/>
        <w:rPr>
          <w:rFonts w:ascii="Times New Roman" w:hAnsi="Times New Roman" w:cs="Times New Roman"/>
        </w:rPr>
      </w:pPr>
      <w:r w:rsidRPr="004021F8">
        <w:rPr>
          <w:rFonts w:ascii="Times New Roman" w:hAnsi="Times New Roman" w:cs="Times New Roman"/>
        </w:rPr>
        <w:t>whether with or without the addition of neutralizing agents, being a product that contains casein or other milk protein and from which any water has been removed;</w:t>
      </w:r>
    </w:p>
    <w:p w14:paraId="1318F012" w14:textId="77777777" w:rsidR="002E6ADF" w:rsidRPr="004021F8" w:rsidRDefault="004021F8" w:rsidP="002F4EB3">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Corporation</w:t>
      </w:r>
      <w:r>
        <w:rPr>
          <w:rFonts w:ascii="Times New Roman" w:hAnsi="Times New Roman" w:cs="Times New Roman"/>
        </w:rPr>
        <w:t>”</w:t>
      </w:r>
      <w:r w:rsidR="008532AC" w:rsidRPr="004021F8">
        <w:rPr>
          <w:rFonts w:ascii="Times New Roman" w:hAnsi="Times New Roman" w:cs="Times New Roman"/>
        </w:rPr>
        <w:t xml:space="preserve"> means the Australian Dairy Corporation constituted under the </w:t>
      </w:r>
      <w:r w:rsidR="008532AC" w:rsidRPr="004021F8">
        <w:rPr>
          <w:rFonts w:ascii="Times New Roman" w:hAnsi="Times New Roman" w:cs="Times New Roman"/>
          <w:i/>
          <w:iCs/>
        </w:rPr>
        <w:t xml:space="preserve">Dairy Produce Act </w:t>
      </w:r>
      <w:r w:rsidR="008532AC" w:rsidRPr="004021F8">
        <w:rPr>
          <w:rFonts w:ascii="Times New Roman" w:hAnsi="Times New Roman" w:cs="Times New Roman"/>
        </w:rPr>
        <w:t>1924;</w:t>
      </w:r>
    </w:p>
    <w:p w14:paraId="3EBEAA52" w14:textId="77777777" w:rsidR="002E6ADF" w:rsidRPr="004021F8" w:rsidRDefault="004021F8" w:rsidP="002F4EB3">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cream</w:t>
      </w:r>
      <w:r>
        <w:rPr>
          <w:rFonts w:ascii="Times New Roman" w:hAnsi="Times New Roman" w:cs="Times New Roman"/>
        </w:rPr>
        <w:t>”</w:t>
      </w:r>
      <w:r w:rsidR="008532AC" w:rsidRPr="004021F8">
        <w:rPr>
          <w:rFonts w:ascii="Times New Roman" w:hAnsi="Times New Roman" w:cs="Times New Roman"/>
        </w:rPr>
        <w:t xml:space="preserve"> means that one of the two products obtained from milk by a process of skimming or mechanical separation that contains the higher fat content;</w:t>
      </w:r>
    </w:p>
    <w:p w14:paraId="3398E614" w14:textId="77777777" w:rsidR="002E6ADF" w:rsidRPr="004021F8" w:rsidRDefault="004021F8" w:rsidP="00540CF0">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dairy products</w:t>
      </w:r>
      <w:r>
        <w:rPr>
          <w:rFonts w:ascii="Times New Roman" w:hAnsi="Times New Roman" w:cs="Times New Roman"/>
        </w:rPr>
        <w:t>”</w:t>
      </w:r>
      <w:r w:rsidR="008532AC" w:rsidRPr="004021F8">
        <w:rPr>
          <w:rFonts w:ascii="Times New Roman" w:hAnsi="Times New Roman" w:cs="Times New Roman"/>
        </w:rPr>
        <w:t xml:space="preserve"> means—</w:t>
      </w:r>
    </w:p>
    <w:p w14:paraId="0BBF6263" w14:textId="77777777" w:rsidR="002E6ADF" w:rsidRPr="004021F8" w:rsidRDefault="008532AC" w:rsidP="00C2755F">
      <w:pPr>
        <w:ind w:left="1008"/>
        <w:jc w:val="both"/>
        <w:rPr>
          <w:rFonts w:ascii="Times New Roman" w:hAnsi="Times New Roman" w:cs="Times New Roman"/>
        </w:rPr>
      </w:pPr>
      <w:r w:rsidRPr="004021F8">
        <w:rPr>
          <w:rFonts w:ascii="Times New Roman" w:hAnsi="Times New Roman" w:cs="Times New Roman"/>
        </w:rPr>
        <w:t>(a)</w:t>
      </w:r>
      <w:r w:rsidR="001C3EF2" w:rsidRPr="004021F8">
        <w:rPr>
          <w:rFonts w:ascii="Times New Roman" w:hAnsi="Times New Roman" w:cs="Times New Roman"/>
        </w:rPr>
        <w:t xml:space="preserve"> </w:t>
      </w:r>
      <w:r w:rsidRPr="004021F8">
        <w:rPr>
          <w:rFonts w:ascii="Times New Roman" w:hAnsi="Times New Roman" w:cs="Times New Roman"/>
        </w:rPr>
        <w:t xml:space="preserve">butter, </w:t>
      </w:r>
      <w:proofErr w:type="spellStart"/>
      <w:r w:rsidRPr="004021F8">
        <w:rPr>
          <w:rFonts w:ascii="Times New Roman" w:hAnsi="Times New Roman" w:cs="Times New Roman"/>
        </w:rPr>
        <w:t>butteroil</w:t>
      </w:r>
      <w:proofErr w:type="spellEnd"/>
      <w:r w:rsidRPr="004021F8">
        <w:rPr>
          <w:rFonts w:ascii="Times New Roman" w:hAnsi="Times New Roman" w:cs="Times New Roman"/>
        </w:rPr>
        <w:t xml:space="preserve">, casein, </w:t>
      </w:r>
      <w:proofErr w:type="spellStart"/>
      <w:r w:rsidRPr="004021F8">
        <w:rPr>
          <w:rFonts w:ascii="Times New Roman" w:hAnsi="Times New Roman" w:cs="Times New Roman"/>
        </w:rPr>
        <w:t>skimmilk</w:t>
      </w:r>
      <w:proofErr w:type="spellEnd"/>
      <w:r w:rsidRPr="004021F8">
        <w:rPr>
          <w:rFonts w:ascii="Times New Roman" w:hAnsi="Times New Roman" w:cs="Times New Roman"/>
        </w:rPr>
        <w:t xml:space="preserve"> powder, buttermilk powder or whole milk powder;</w:t>
      </w:r>
    </w:p>
    <w:p w14:paraId="665A1D36" w14:textId="77777777" w:rsidR="00C80D2B" w:rsidRDefault="00C80D2B">
      <w:pPr>
        <w:rPr>
          <w:rFonts w:ascii="Times New Roman" w:hAnsi="Times New Roman" w:cs="Times New Roman"/>
        </w:rPr>
      </w:pPr>
      <w:r>
        <w:rPr>
          <w:rFonts w:ascii="Times New Roman" w:hAnsi="Times New Roman" w:cs="Times New Roman"/>
        </w:rPr>
        <w:br w:type="page"/>
      </w:r>
    </w:p>
    <w:p w14:paraId="482E30A1" w14:textId="3D79024D" w:rsidR="002E6ADF" w:rsidRPr="004021F8" w:rsidRDefault="008532AC" w:rsidP="006D265D">
      <w:pPr>
        <w:spacing w:before="60" w:after="60"/>
        <w:ind w:left="1368" w:hanging="360"/>
        <w:jc w:val="both"/>
        <w:rPr>
          <w:rFonts w:ascii="Times New Roman" w:hAnsi="Times New Roman" w:cs="Times New Roman"/>
        </w:rPr>
      </w:pPr>
      <w:r w:rsidRPr="004021F8">
        <w:rPr>
          <w:rFonts w:ascii="Times New Roman" w:hAnsi="Times New Roman" w:cs="Times New Roman"/>
        </w:rPr>
        <w:lastRenderedPageBreak/>
        <w:t>(b)</w:t>
      </w:r>
      <w:r w:rsidR="001C3EF2" w:rsidRPr="004021F8">
        <w:rPr>
          <w:rFonts w:ascii="Times New Roman" w:hAnsi="Times New Roman" w:cs="Times New Roman"/>
        </w:rPr>
        <w:t xml:space="preserve"> </w:t>
      </w:r>
      <w:r w:rsidRPr="004021F8">
        <w:rPr>
          <w:rFonts w:ascii="Times New Roman" w:hAnsi="Times New Roman" w:cs="Times New Roman"/>
        </w:rPr>
        <w:t>cheese, other than cheese of a variety that is exempt from levy by virtue of regulations in force under section 5; or</w:t>
      </w:r>
    </w:p>
    <w:p w14:paraId="2F0C60F6" w14:textId="77777777" w:rsidR="002E6ADF" w:rsidRPr="004021F8" w:rsidRDefault="008532AC" w:rsidP="006D265D">
      <w:pPr>
        <w:spacing w:before="60" w:after="60"/>
        <w:ind w:left="1368" w:hanging="360"/>
        <w:jc w:val="both"/>
        <w:rPr>
          <w:rFonts w:ascii="Times New Roman" w:hAnsi="Times New Roman" w:cs="Times New Roman"/>
        </w:rPr>
      </w:pPr>
      <w:r w:rsidRPr="004021F8">
        <w:rPr>
          <w:rFonts w:ascii="Times New Roman" w:hAnsi="Times New Roman" w:cs="Times New Roman"/>
        </w:rPr>
        <w:t>(c)</w:t>
      </w:r>
      <w:r w:rsidR="001C3EF2" w:rsidRPr="004021F8">
        <w:rPr>
          <w:rFonts w:ascii="Times New Roman" w:hAnsi="Times New Roman" w:cs="Times New Roman"/>
        </w:rPr>
        <w:t xml:space="preserve"> </w:t>
      </w:r>
      <w:r w:rsidRPr="004021F8">
        <w:rPr>
          <w:rFonts w:ascii="Times New Roman" w:hAnsi="Times New Roman" w:cs="Times New Roman"/>
        </w:rPr>
        <w:t>such other products, being products produced from milk or a constituent part of milk, as are prescribed from time to time;</w:t>
      </w:r>
    </w:p>
    <w:p w14:paraId="08F09A5B" w14:textId="77777777" w:rsidR="002E6ADF" w:rsidRPr="004021F8" w:rsidRDefault="004021F8" w:rsidP="00E717C0">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levy</w:t>
      </w:r>
      <w:r>
        <w:rPr>
          <w:rFonts w:ascii="Times New Roman" w:hAnsi="Times New Roman" w:cs="Times New Roman"/>
        </w:rPr>
        <w:t>”</w:t>
      </w:r>
      <w:r w:rsidR="008532AC" w:rsidRPr="004021F8">
        <w:rPr>
          <w:rFonts w:ascii="Times New Roman" w:hAnsi="Times New Roman" w:cs="Times New Roman"/>
        </w:rPr>
        <w:t xml:space="preserve"> means an amount of levy imposed by this Act;</w:t>
      </w:r>
    </w:p>
    <w:p w14:paraId="115E587F" w14:textId="77777777" w:rsidR="002E6ADF" w:rsidRPr="004021F8" w:rsidRDefault="004021F8" w:rsidP="00E717C0">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milk</w:t>
      </w:r>
      <w:r>
        <w:rPr>
          <w:rFonts w:ascii="Times New Roman" w:hAnsi="Times New Roman" w:cs="Times New Roman"/>
        </w:rPr>
        <w:t>”</w:t>
      </w:r>
      <w:r w:rsidR="008532AC" w:rsidRPr="004021F8">
        <w:rPr>
          <w:rFonts w:ascii="Times New Roman" w:hAnsi="Times New Roman" w:cs="Times New Roman"/>
        </w:rPr>
        <w:t xml:space="preserve"> means cows</w:t>
      </w:r>
      <w:r>
        <w:rPr>
          <w:rFonts w:ascii="Times New Roman" w:hAnsi="Times New Roman" w:cs="Times New Roman"/>
        </w:rPr>
        <w:t>’</w:t>
      </w:r>
      <w:r w:rsidR="008532AC" w:rsidRPr="004021F8">
        <w:rPr>
          <w:rFonts w:ascii="Times New Roman" w:hAnsi="Times New Roman" w:cs="Times New Roman"/>
        </w:rPr>
        <w:t xml:space="preserve"> milk that is whole milk or standardized milk;</w:t>
      </w:r>
    </w:p>
    <w:p w14:paraId="6B75C5E5" w14:textId="77777777" w:rsidR="002E6ADF" w:rsidRPr="004021F8" w:rsidRDefault="004021F8" w:rsidP="00E717C0">
      <w:pPr>
        <w:spacing w:before="60" w:after="60"/>
        <w:ind w:left="792" w:hanging="360"/>
        <w:jc w:val="both"/>
        <w:rPr>
          <w:rFonts w:ascii="Times New Roman" w:hAnsi="Times New Roman" w:cs="Times New Roman"/>
        </w:rPr>
      </w:pPr>
      <w:r>
        <w:rPr>
          <w:rFonts w:ascii="Times New Roman" w:hAnsi="Times New Roman" w:cs="Times New Roman"/>
        </w:rPr>
        <w:t>“</w:t>
      </w:r>
      <w:proofErr w:type="spellStart"/>
      <w:r w:rsidR="008532AC" w:rsidRPr="004021F8">
        <w:rPr>
          <w:rFonts w:ascii="Times New Roman" w:hAnsi="Times New Roman" w:cs="Times New Roman"/>
        </w:rPr>
        <w:t>skimmilk</w:t>
      </w:r>
      <w:proofErr w:type="spellEnd"/>
      <w:r>
        <w:rPr>
          <w:rFonts w:ascii="Times New Roman" w:hAnsi="Times New Roman" w:cs="Times New Roman"/>
        </w:rPr>
        <w:t>”</w:t>
      </w:r>
      <w:r w:rsidR="008532AC" w:rsidRPr="004021F8">
        <w:rPr>
          <w:rFonts w:ascii="Times New Roman" w:hAnsi="Times New Roman" w:cs="Times New Roman"/>
        </w:rPr>
        <w:t xml:space="preserve"> means </w:t>
      </w:r>
      <w:proofErr w:type="spellStart"/>
      <w:r w:rsidR="008532AC" w:rsidRPr="004021F8">
        <w:rPr>
          <w:rFonts w:ascii="Times New Roman" w:hAnsi="Times New Roman" w:cs="Times New Roman"/>
        </w:rPr>
        <w:t>skimmilk</w:t>
      </w:r>
      <w:proofErr w:type="spellEnd"/>
      <w:r w:rsidR="008532AC" w:rsidRPr="004021F8">
        <w:rPr>
          <w:rFonts w:ascii="Times New Roman" w:hAnsi="Times New Roman" w:cs="Times New Roman"/>
        </w:rPr>
        <w:t xml:space="preserve"> derived from milk;</w:t>
      </w:r>
    </w:p>
    <w:p w14:paraId="2035C027" w14:textId="77777777" w:rsidR="002E6ADF" w:rsidRPr="004021F8" w:rsidRDefault="004021F8" w:rsidP="00E717C0">
      <w:pPr>
        <w:spacing w:before="60" w:after="60"/>
        <w:ind w:left="792" w:hanging="360"/>
        <w:jc w:val="both"/>
        <w:rPr>
          <w:rFonts w:ascii="Times New Roman" w:hAnsi="Times New Roman" w:cs="Times New Roman"/>
        </w:rPr>
      </w:pPr>
      <w:r>
        <w:rPr>
          <w:rFonts w:ascii="Times New Roman" w:hAnsi="Times New Roman" w:cs="Times New Roman"/>
        </w:rPr>
        <w:t>“</w:t>
      </w:r>
      <w:proofErr w:type="spellStart"/>
      <w:r w:rsidR="008532AC" w:rsidRPr="004021F8">
        <w:rPr>
          <w:rFonts w:ascii="Times New Roman" w:hAnsi="Times New Roman" w:cs="Times New Roman"/>
        </w:rPr>
        <w:t>skimmilk</w:t>
      </w:r>
      <w:proofErr w:type="spellEnd"/>
      <w:r w:rsidR="008532AC" w:rsidRPr="004021F8">
        <w:rPr>
          <w:rFonts w:ascii="Times New Roman" w:hAnsi="Times New Roman" w:cs="Times New Roman"/>
        </w:rPr>
        <w:t xml:space="preserve"> powder</w:t>
      </w:r>
      <w:r>
        <w:rPr>
          <w:rFonts w:ascii="Times New Roman" w:hAnsi="Times New Roman" w:cs="Times New Roman"/>
        </w:rPr>
        <w:t>”</w:t>
      </w:r>
      <w:r w:rsidR="008532AC" w:rsidRPr="004021F8">
        <w:rPr>
          <w:rFonts w:ascii="Times New Roman" w:hAnsi="Times New Roman" w:cs="Times New Roman"/>
        </w:rPr>
        <w:t xml:space="preserve"> means powder produced by the removal of water from </w:t>
      </w:r>
      <w:proofErr w:type="spellStart"/>
      <w:r w:rsidR="008532AC" w:rsidRPr="004021F8">
        <w:rPr>
          <w:rFonts w:ascii="Times New Roman" w:hAnsi="Times New Roman" w:cs="Times New Roman"/>
        </w:rPr>
        <w:t>skimmilk</w:t>
      </w:r>
      <w:proofErr w:type="spellEnd"/>
      <w:r w:rsidR="008532AC" w:rsidRPr="004021F8">
        <w:rPr>
          <w:rFonts w:ascii="Times New Roman" w:hAnsi="Times New Roman" w:cs="Times New Roman"/>
        </w:rPr>
        <w:t xml:space="preserve">, or from a mixture of </w:t>
      </w:r>
      <w:proofErr w:type="spellStart"/>
      <w:r w:rsidR="008532AC" w:rsidRPr="004021F8">
        <w:rPr>
          <w:rFonts w:ascii="Times New Roman" w:hAnsi="Times New Roman" w:cs="Times New Roman"/>
        </w:rPr>
        <w:t>skimmilk</w:t>
      </w:r>
      <w:proofErr w:type="spellEnd"/>
      <w:r w:rsidR="008532AC" w:rsidRPr="004021F8">
        <w:rPr>
          <w:rFonts w:ascii="Times New Roman" w:hAnsi="Times New Roman" w:cs="Times New Roman"/>
        </w:rPr>
        <w:t xml:space="preserve"> and another substance or other substances, being powder containing not more than 1.5% of fat and not more than 5% of moisture;</w:t>
      </w:r>
    </w:p>
    <w:p w14:paraId="4919699D" w14:textId="77777777" w:rsidR="002E6ADF" w:rsidRPr="004021F8" w:rsidRDefault="004021F8" w:rsidP="00A02CCF">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standardized milk</w:t>
      </w:r>
      <w:r>
        <w:rPr>
          <w:rFonts w:ascii="Times New Roman" w:hAnsi="Times New Roman" w:cs="Times New Roman"/>
        </w:rPr>
        <w:t>”</w:t>
      </w:r>
      <w:r w:rsidR="008532AC" w:rsidRPr="004021F8">
        <w:rPr>
          <w:rFonts w:ascii="Times New Roman" w:hAnsi="Times New Roman" w:cs="Times New Roman"/>
        </w:rPr>
        <w:t xml:space="preserve"> is milk that has had the concentration of fat, protein or other solids adjusted;</w:t>
      </w:r>
    </w:p>
    <w:p w14:paraId="6EF596E1" w14:textId="77777777" w:rsidR="002E6ADF" w:rsidRPr="004021F8" w:rsidRDefault="004021F8" w:rsidP="00A02CCF">
      <w:pPr>
        <w:spacing w:before="60" w:after="60"/>
        <w:ind w:left="792" w:hanging="360"/>
        <w:jc w:val="both"/>
        <w:rPr>
          <w:rFonts w:ascii="Times New Roman" w:hAnsi="Times New Roman" w:cs="Times New Roman"/>
        </w:rPr>
      </w:pPr>
      <w:r>
        <w:rPr>
          <w:rFonts w:ascii="Times New Roman" w:hAnsi="Times New Roman" w:cs="Times New Roman"/>
        </w:rPr>
        <w:t>“</w:t>
      </w:r>
      <w:r w:rsidR="008532AC" w:rsidRPr="004021F8">
        <w:rPr>
          <w:rFonts w:ascii="Times New Roman" w:hAnsi="Times New Roman" w:cs="Times New Roman"/>
        </w:rPr>
        <w:t>whole milk powder</w:t>
      </w:r>
      <w:r>
        <w:rPr>
          <w:rFonts w:ascii="Times New Roman" w:hAnsi="Times New Roman" w:cs="Times New Roman"/>
        </w:rPr>
        <w:t>”</w:t>
      </w:r>
      <w:r w:rsidR="008532AC" w:rsidRPr="004021F8">
        <w:rPr>
          <w:rFonts w:ascii="Times New Roman" w:hAnsi="Times New Roman" w:cs="Times New Roman"/>
        </w:rPr>
        <w:t xml:space="preserve"> means powder produced by the removal of water from milk, being powder containing not less than 26% of fat and not more than 5% of moisture.</w:t>
      </w:r>
    </w:p>
    <w:p w14:paraId="5EAA36B0" w14:textId="77777777" w:rsidR="00953EF7" w:rsidRDefault="008532AC" w:rsidP="006B38FD">
      <w:pPr>
        <w:spacing w:before="60" w:after="60"/>
        <w:ind w:firstLine="432"/>
        <w:jc w:val="both"/>
        <w:rPr>
          <w:rFonts w:ascii="Times New Roman" w:hAnsi="Times New Roman" w:cs="Times New Roman"/>
        </w:rPr>
      </w:pPr>
      <w:r w:rsidRPr="004021F8">
        <w:rPr>
          <w:rFonts w:ascii="Times New Roman" w:hAnsi="Times New Roman" w:cs="Times New Roman"/>
        </w:rPr>
        <w:t>(2)</w:t>
      </w:r>
      <w:r w:rsidR="001C3EF2" w:rsidRPr="004021F8">
        <w:rPr>
          <w:rFonts w:ascii="Times New Roman" w:hAnsi="Times New Roman" w:cs="Times New Roman"/>
        </w:rPr>
        <w:t xml:space="preserve"> </w:t>
      </w:r>
      <w:r w:rsidRPr="004021F8">
        <w:rPr>
          <w:rFonts w:ascii="Times New Roman" w:hAnsi="Times New Roman" w:cs="Times New Roman"/>
        </w:rPr>
        <w:t>For the purposes of this Act, the time when dairy products are produced is the time when the processes of production of the products (excluding, in the case of cheese, any maturation process in respect of the cheese) are completed.</w:t>
      </w:r>
    </w:p>
    <w:p w14:paraId="15DDD6E0" w14:textId="77777777" w:rsidR="002E6ADF" w:rsidRPr="00285E3F" w:rsidRDefault="008532AC" w:rsidP="00285E3F">
      <w:pPr>
        <w:spacing w:before="120" w:after="60"/>
        <w:rPr>
          <w:rFonts w:ascii="Times New Roman" w:hAnsi="Times New Roman" w:cs="Times New Roman"/>
          <w:b/>
          <w:color w:val="auto"/>
          <w:sz w:val="20"/>
        </w:rPr>
      </w:pPr>
      <w:r w:rsidRPr="00285E3F">
        <w:rPr>
          <w:rFonts w:ascii="Times New Roman" w:hAnsi="Times New Roman" w:cs="Times New Roman"/>
          <w:b/>
          <w:color w:val="auto"/>
          <w:sz w:val="20"/>
        </w:rPr>
        <w:t>Regulations may exempt prescribed varieties of cheese.</w:t>
      </w:r>
    </w:p>
    <w:p w14:paraId="7A891D39" w14:textId="77777777" w:rsidR="002E6ADF" w:rsidRPr="004021F8" w:rsidRDefault="008532AC" w:rsidP="00285E3F">
      <w:pPr>
        <w:spacing w:before="60" w:after="60"/>
        <w:ind w:firstLine="432"/>
        <w:jc w:val="both"/>
        <w:rPr>
          <w:rFonts w:ascii="Times New Roman" w:hAnsi="Times New Roman" w:cs="Times New Roman"/>
        </w:rPr>
      </w:pPr>
      <w:r w:rsidRPr="004021F8">
        <w:rPr>
          <w:rFonts w:ascii="Times New Roman" w:hAnsi="Times New Roman" w:cs="Times New Roman"/>
          <w:b/>
          <w:bCs/>
        </w:rPr>
        <w:t>5.</w:t>
      </w:r>
      <w:r w:rsidR="001C3EF2" w:rsidRPr="004021F8">
        <w:rPr>
          <w:rFonts w:ascii="Times New Roman" w:hAnsi="Times New Roman" w:cs="Times New Roman"/>
        </w:rPr>
        <w:t xml:space="preserve"> </w:t>
      </w:r>
      <w:r w:rsidRPr="004021F8">
        <w:rPr>
          <w:rFonts w:ascii="Times New Roman" w:hAnsi="Times New Roman" w:cs="Times New Roman"/>
        </w:rPr>
        <w:t>The regulations may exempt from levy any prescribed variety of cheese.</w:t>
      </w:r>
    </w:p>
    <w:p w14:paraId="79330957" w14:textId="77777777" w:rsidR="002E6ADF" w:rsidRPr="00285E3F" w:rsidRDefault="008532AC" w:rsidP="00285E3F">
      <w:pPr>
        <w:spacing w:before="120" w:after="60"/>
        <w:rPr>
          <w:rFonts w:ascii="Times New Roman" w:hAnsi="Times New Roman" w:cs="Times New Roman"/>
          <w:b/>
          <w:color w:val="auto"/>
          <w:sz w:val="20"/>
        </w:rPr>
      </w:pPr>
      <w:r w:rsidRPr="00285E3F">
        <w:rPr>
          <w:rFonts w:ascii="Times New Roman" w:hAnsi="Times New Roman" w:cs="Times New Roman"/>
          <w:b/>
          <w:color w:val="auto"/>
          <w:sz w:val="20"/>
        </w:rPr>
        <w:t>Imposition of levy.</w:t>
      </w:r>
    </w:p>
    <w:p w14:paraId="35FA55B4" w14:textId="77777777" w:rsidR="002E6ADF" w:rsidRPr="004021F8" w:rsidRDefault="008532AC" w:rsidP="00285E3F">
      <w:pPr>
        <w:spacing w:before="60" w:after="60"/>
        <w:ind w:firstLine="432"/>
        <w:jc w:val="both"/>
        <w:rPr>
          <w:rFonts w:ascii="Times New Roman" w:hAnsi="Times New Roman" w:cs="Times New Roman"/>
        </w:rPr>
      </w:pPr>
      <w:r w:rsidRPr="004021F8">
        <w:rPr>
          <w:rFonts w:ascii="Times New Roman" w:hAnsi="Times New Roman" w:cs="Times New Roman"/>
          <w:b/>
          <w:bCs/>
        </w:rPr>
        <w:t>6.</w:t>
      </w:r>
      <w:r w:rsidR="001C3EF2" w:rsidRPr="004021F8">
        <w:rPr>
          <w:rFonts w:ascii="Times New Roman" w:hAnsi="Times New Roman" w:cs="Times New Roman"/>
        </w:rPr>
        <w:t xml:space="preserve"> </w:t>
      </w:r>
      <w:r w:rsidRPr="004021F8">
        <w:rPr>
          <w:rFonts w:ascii="Times New Roman" w:hAnsi="Times New Roman" w:cs="Times New Roman"/>
        </w:rPr>
        <w:t>(1) Subject to this Act, levy is imposed on dairy products produced at a factory on or after the relevant date in relation to the kind of dairy products in which those dairy products are included.</w:t>
      </w:r>
    </w:p>
    <w:p w14:paraId="5FB6A10C" w14:textId="77777777" w:rsidR="002E6ADF" w:rsidRPr="004021F8" w:rsidRDefault="008532AC" w:rsidP="00285E3F">
      <w:pPr>
        <w:spacing w:before="60" w:after="60"/>
        <w:ind w:firstLine="432"/>
        <w:jc w:val="both"/>
        <w:rPr>
          <w:rFonts w:ascii="Times New Roman" w:hAnsi="Times New Roman" w:cs="Times New Roman"/>
        </w:rPr>
      </w:pPr>
      <w:r w:rsidRPr="004021F8">
        <w:rPr>
          <w:rFonts w:ascii="Times New Roman" w:hAnsi="Times New Roman" w:cs="Times New Roman"/>
        </w:rPr>
        <w:t>(2)</w:t>
      </w:r>
      <w:r w:rsidR="001C3EF2" w:rsidRPr="004021F8">
        <w:rPr>
          <w:rFonts w:ascii="Times New Roman" w:hAnsi="Times New Roman" w:cs="Times New Roman"/>
        </w:rPr>
        <w:t xml:space="preserve"> </w:t>
      </w:r>
      <w:r w:rsidRPr="004021F8">
        <w:rPr>
          <w:rFonts w:ascii="Times New Roman" w:hAnsi="Times New Roman" w:cs="Times New Roman"/>
        </w:rPr>
        <w:t xml:space="preserve">In sub-section (1), </w:t>
      </w:r>
      <w:r w:rsidR="004021F8">
        <w:rPr>
          <w:rFonts w:ascii="Times New Roman" w:hAnsi="Times New Roman" w:cs="Times New Roman"/>
        </w:rPr>
        <w:t>“</w:t>
      </w:r>
      <w:r w:rsidRPr="004021F8">
        <w:rPr>
          <w:rFonts w:ascii="Times New Roman" w:hAnsi="Times New Roman" w:cs="Times New Roman"/>
        </w:rPr>
        <w:t>relevant date</w:t>
      </w:r>
      <w:r w:rsidR="004021F8">
        <w:rPr>
          <w:rFonts w:ascii="Times New Roman" w:hAnsi="Times New Roman" w:cs="Times New Roman"/>
        </w:rPr>
        <w:t>”</w:t>
      </w:r>
      <w:r w:rsidRPr="004021F8">
        <w:rPr>
          <w:rFonts w:ascii="Times New Roman" w:hAnsi="Times New Roman" w:cs="Times New Roman"/>
        </w:rPr>
        <w:t>, in relation to a kind of daily</w:t>
      </w:r>
      <w:r w:rsidR="00285E3F">
        <w:rPr>
          <w:rFonts w:ascii="Times New Roman" w:hAnsi="Times New Roman" w:cs="Times New Roman"/>
        </w:rPr>
        <w:t xml:space="preserve"> </w:t>
      </w:r>
      <w:r w:rsidRPr="004021F8">
        <w:rPr>
          <w:rFonts w:ascii="Times New Roman" w:hAnsi="Times New Roman" w:cs="Times New Roman"/>
        </w:rPr>
        <w:t>products, means such date as is prescribed with respect to that kind of dairy products.</w:t>
      </w:r>
    </w:p>
    <w:p w14:paraId="7C4D2E36" w14:textId="77777777" w:rsidR="002E6ADF" w:rsidRPr="004021F8" w:rsidRDefault="008532AC" w:rsidP="00285E3F">
      <w:pPr>
        <w:spacing w:before="60" w:after="60"/>
        <w:ind w:firstLine="432"/>
        <w:jc w:val="both"/>
        <w:rPr>
          <w:rFonts w:ascii="Times New Roman" w:hAnsi="Times New Roman" w:cs="Times New Roman"/>
        </w:rPr>
      </w:pPr>
      <w:r w:rsidRPr="004021F8">
        <w:rPr>
          <w:rFonts w:ascii="Times New Roman" w:hAnsi="Times New Roman" w:cs="Times New Roman"/>
        </w:rPr>
        <w:t>(3)</w:t>
      </w:r>
      <w:r w:rsidR="001C3EF2" w:rsidRPr="004021F8">
        <w:rPr>
          <w:rFonts w:ascii="Times New Roman" w:hAnsi="Times New Roman" w:cs="Times New Roman"/>
        </w:rPr>
        <w:t xml:space="preserve"> </w:t>
      </w:r>
      <w:r w:rsidRPr="004021F8">
        <w:rPr>
          <w:rFonts w:ascii="Times New Roman" w:hAnsi="Times New Roman" w:cs="Times New Roman"/>
        </w:rPr>
        <w:t>Where a person by whom the levy imposed on any dairy products is payable or has been paid satisfies an authorized person that the dairy products—</w:t>
      </w:r>
    </w:p>
    <w:p w14:paraId="37F2BA30" w14:textId="77777777" w:rsidR="002E6ADF" w:rsidRPr="004021F8" w:rsidRDefault="008532AC" w:rsidP="005B653B">
      <w:pPr>
        <w:spacing w:before="60" w:after="60"/>
        <w:ind w:left="792" w:hanging="360"/>
        <w:jc w:val="both"/>
        <w:rPr>
          <w:rFonts w:ascii="Times New Roman" w:hAnsi="Times New Roman" w:cs="Times New Roman"/>
        </w:rPr>
      </w:pPr>
      <w:r w:rsidRPr="004021F8">
        <w:rPr>
          <w:rFonts w:ascii="Times New Roman" w:hAnsi="Times New Roman" w:cs="Times New Roman"/>
        </w:rPr>
        <w:t>(a)</w:t>
      </w:r>
      <w:r w:rsidR="001C3EF2" w:rsidRPr="004021F8">
        <w:rPr>
          <w:rFonts w:ascii="Times New Roman" w:hAnsi="Times New Roman" w:cs="Times New Roman"/>
        </w:rPr>
        <w:t xml:space="preserve"> </w:t>
      </w:r>
      <w:r w:rsidRPr="004021F8">
        <w:rPr>
          <w:rFonts w:ascii="Times New Roman" w:hAnsi="Times New Roman" w:cs="Times New Roman"/>
        </w:rPr>
        <w:t>have been destroyed while owned by him;</w:t>
      </w:r>
    </w:p>
    <w:p w14:paraId="75DDA4EB" w14:textId="77777777" w:rsidR="002E6ADF" w:rsidRPr="004021F8" w:rsidRDefault="008532AC" w:rsidP="005B653B">
      <w:pPr>
        <w:spacing w:before="60" w:after="60"/>
        <w:ind w:left="792" w:hanging="360"/>
        <w:jc w:val="both"/>
        <w:rPr>
          <w:rFonts w:ascii="Times New Roman" w:hAnsi="Times New Roman" w:cs="Times New Roman"/>
        </w:rPr>
      </w:pPr>
      <w:r w:rsidRPr="004021F8">
        <w:rPr>
          <w:rFonts w:ascii="Times New Roman" w:hAnsi="Times New Roman" w:cs="Times New Roman"/>
        </w:rPr>
        <w:t>(b)</w:t>
      </w:r>
      <w:r w:rsidR="001C3EF2" w:rsidRPr="004021F8">
        <w:rPr>
          <w:rFonts w:ascii="Times New Roman" w:hAnsi="Times New Roman" w:cs="Times New Roman"/>
        </w:rPr>
        <w:t xml:space="preserve"> </w:t>
      </w:r>
      <w:r w:rsidRPr="004021F8">
        <w:rPr>
          <w:rFonts w:ascii="Times New Roman" w:hAnsi="Times New Roman" w:cs="Times New Roman"/>
        </w:rPr>
        <w:t>while owned by him, have been damaged, or have deteriorated, to such an extent that they have become unsaleable, whether as dairy products or otherwise; or</w:t>
      </w:r>
    </w:p>
    <w:p w14:paraId="530CB146" w14:textId="77777777" w:rsidR="002E6ADF" w:rsidRPr="004021F8" w:rsidRDefault="008532AC" w:rsidP="005B653B">
      <w:pPr>
        <w:spacing w:before="60" w:after="60"/>
        <w:ind w:left="792" w:hanging="360"/>
        <w:jc w:val="both"/>
        <w:rPr>
          <w:rFonts w:ascii="Times New Roman" w:hAnsi="Times New Roman" w:cs="Times New Roman"/>
        </w:rPr>
      </w:pPr>
      <w:r w:rsidRPr="004021F8">
        <w:rPr>
          <w:rFonts w:ascii="Times New Roman" w:hAnsi="Times New Roman" w:cs="Times New Roman"/>
        </w:rPr>
        <w:t>(c)</w:t>
      </w:r>
      <w:r w:rsidR="001C3EF2" w:rsidRPr="004021F8">
        <w:rPr>
          <w:rFonts w:ascii="Times New Roman" w:hAnsi="Times New Roman" w:cs="Times New Roman"/>
        </w:rPr>
        <w:t xml:space="preserve"> </w:t>
      </w:r>
      <w:r w:rsidRPr="004021F8">
        <w:rPr>
          <w:rFonts w:ascii="Times New Roman" w:hAnsi="Times New Roman" w:cs="Times New Roman"/>
        </w:rPr>
        <w:t>have been exported from Australia, whether by him or by another person,</w:t>
      </w:r>
    </w:p>
    <w:p w14:paraId="28F9A578" w14:textId="77777777" w:rsidR="002E6ADF" w:rsidRPr="004021F8" w:rsidRDefault="008532AC" w:rsidP="004021F8">
      <w:pPr>
        <w:jc w:val="both"/>
        <w:rPr>
          <w:rFonts w:ascii="Times New Roman" w:hAnsi="Times New Roman" w:cs="Times New Roman"/>
        </w:rPr>
      </w:pPr>
      <w:r w:rsidRPr="004021F8">
        <w:rPr>
          <w:rFonts w:ascii="Times New Roman" w:hAnsi="Times New Roman" w:cs="Times New Roman"/>
        </w:rPr>
        <w:t>the authorized person shall issue a certificate accordingly and, thereupon, sub-section (1) shall be deemed not to have applied in respect of those dairy products and, if that levy or a part of that levy has been paid, the amount so paid shall be refunded.</w:t>
      </w:r>
    </w:p>
    <w:p w14:paraId="0C4DBAAC" w14:textId="77777777" w:rsidR="002E6ADF" w:rsidRPr="004021F8" w:rsidRDefault="008532AC" w:rsidP="00CB2334">
      <w:pPr>
        <w:spacing w:before="60" w:after="60"/>
        <w:ind w:firstLine="432"/>
        <w:jc w:val="both"/>
        <w:rPr>
          <w:rFonts w:ascii="Times New Roman" w:hAnsi="Times New Roman" w:cs="Times New Roman"/>
        </w:rPr>
      </w:pPr>
      <w:r w:rsidRPr="004021F8">
        <w:rPr>
          <w:rFonts w:ascii="Times New Roman" w:hAnsi="Times New Roman" w:cs="Times New Roman"/>
        </w:rPr>
        <w:t>(4)</w:t>
      </w:r>
      <w:r w:rsidR="001C3EF2" w:rsidRPr="004021F8">
        <w:rPr>
          <w:rFonts w:ascii="Times New Roman" w:hAnsi="Times New Roman" w:cs="Times New Roman"/>
        </w:rPr>
        <w:t xml:space="preserve"> </w:t>
      </w:r>
      <w:r w:rsidRPr="004021F8">
        <w:rPr>
          <w:rFonts w:ascii="Times New Roman" w:hAnsi="Times New Roman" w:cs="Times New Roman"/>
        </w:rPr>
        <w:t>Where dairy products to which a certificate issued under sub-section (3) relates, being dairy products that have been exported from Australia, are imported into Australia, levy is imposed on those dairy products.</w:t>
      </w:r>
    </w:p>
    <w:p w14:paraId="1CFF164D" w14:textId="3C9FDC51" w:rsidR="002E6ADF" w:rsidRPr="004021F8" w:rsidRDefault="008532AC" w:rsidP="00CB2334">
      <w:pPr>
        <w:spacing w:before="60" w:after="60"/>
        <w:ind w:firstLine="432"/>
        <w:jc w:val="both"/>
        <w:rPr>
          <w:rFonts w:ascii="Times New Roman" w:hAnsi="Times New Roman" w:cs="Times New Roman"/>
        </w:rPr>
      </w:pPr>
      <w:r w:rsidRPr="004021F8">
        <w:rPr>
          <w:rFonts w:ascii="Times New Roman" w:hAnsi="Times New Roman" w:cs="Times New Roman"/>
        </w:rPr>
        <w:t>(5)</w:t>
      </w:r>
      <w:r w:rsidR="001C3EF2" w:rsidRPr="004021F8">
        <w:rPr>
          <w:rFonts w:ascii="Times New Roman" w:hAnsi="Times New Roman" w:cs="Times New Roman"/>
        </w:rPr>
        <w:t xml:space="preserve"> </w:t>
      </w:r>
      <w:r w:rsidRPr="004021F8">
        <w:rPr>
          <w:rFonts w:ascii="Times New Roman" w:hAnsi="Times New Roman" w:cs="Times New Roman"/>
        </w:rPr>
        <w:t xml:space="preserve">Where a person by whom the levy imposed on any dairy products is payable or has been paid sells those dairy products to the Corporation, sub-section (1) or (4), whichever is applicable, shall be deemed </w:t>
      </w:r>
      <w:r w:rsidR="00C80D2B">
        <w:rPr>
          <w:rFonts w:ascii="Times New Roman" w:hAnsi="Times New Roman" w:cs="Times New Roman"/>
        </w:rPr>
        <w:t>n</w:t>
      </w:r>
      <w:r w:rsidRPr="004021F8">
        <w:rPr>
          <w:rFonts w:ascii="Times New Roman" w:hAnsi="Times New Roman" w:cs="Times New Roman"/>
        </w:rPr>
        <w:t>ot</w:t>
      </w:r>
      <w:bookmarkStart w:id="2" w:name="_GoBack"/>
      <w:bookmarkEnd w:id="2"/>
      <w:r w:rsidRPr="004021F8">
        <w:rPr>
          <w:rFonts w:ascii="Times New Roman" w:hAnsi="Times New Roman" w:cs="Times New Roman"/>
        </w:rPr>
        <w:t xml:space="preserve"> to have applied in respect of those dairy products and, if that levy or a part of that levy has been paid, the amount so paid shall be refunded.</w:t>
      </w:r>
    </w:p>
    <w:p w14:paraId="01075C32" w14:textId="77777777" w:rsidR="002E6ADF" w:rsidRPr="004021F8" w:rsidRDefault="008532AC" w:rsidP="00CB2334">
      <w:pPr>
        <w:spacing w:before="60" w:after="60"/>
        <w:ind w:firstLine="432"/>
        <w:jc w:val="both"/>
        <w:rPr>
          <w:rFonts w:ascii="Times New Roman" w:hAnsi="Times New Roman" w:cs="Times New Roman"/>
        </w:rPr>
      </w:pPr>
      <w:r w:rsidRPr="004021F8">
        <w:rPr>
          <w:rFonts w:ascii="Times New Roman" w:hAnsi="Times New Roman" w:cs="Times New Roman"/>
        </w:rPr>
        <w:t>(6)</w:t>
      </w:r>
      <w:r w:rsidR="001C3EF2" w:rsidRPr="004021F8">
        <w:rPr>
          <w:rFonts w:ascii="Times New Roman" w:hAnsi="Times New Roman" w:cs="Times New Roman"/>
        </w:rPr>
        <w:t xml:space="preserve"> </w:t>
      </w:r>
      <w:r w:rsidRPr="004021F8">
        <w:rPr>
          <w:rFonts w:ascii="Times New Roman" w:hAnsi="Times New Roman" w:cs="Times New Roman"/>
        </w:rPr>
        <w:t>Subject to sub-section (7), where the Corporation sells dairy products referred to in sub-section (5), levy is imposed on those dairy products.</w:t>
      </w:r>
    </w:p>
    <w:p w14:paraId="1268A3F0" w14:textId="77777777" w:rsidR="002E6ADF" w:rsidRPr="004021F8" w:rsidRDefault="008532AC" w:rsidP="00CB2334">
      <w:pPr>
        <w:spacing w:before="60" w:after="60"/>
        <w:ind w:firstLine="432"/>
        <w:jc w:val="both"/>
        <w:rPr>
          <w:rFonts w:ascii="Times New Roman" w:hAnsi="Times New Roman" w:cs="Times New Roman"/>
        </w:rPr>
      </w:pPr>
      <w:r w:rsidRPr="004021F8">
        <w:rPr>
          <w:rFonts w:ascii="Times New Roman" w:hAnsi="Times New Roman" w:cs="Times New Roman"/>
        </w:rPr>
        <w:t>(7)</w:t>
      </w:r>
      <w:r w:rsidR="001C3EF2" w:rsidRPr="004021F8">
        <w:rPr>
          <w:rFonts w:ascii="Times New Roman" w:hAnsi="Times New Roman" w:cs="Times New Roman"/>
        </w:rPr>
        <w:t xml:space="preserve"> </w:t>
      </w:r>
      <w:r w:rsidRPr="004021F8">
        <w:rPr>
          <w:rFonts w:ascii="Times New Roman" w:hAnsi="Times New Roman" w:cs="Times New Roman"/>
        </w:rPr>
        <w:t>Sub-section (6) does not apply in relation to dairy products that—</w:t>
      </w:r>
    </w:p>
    <w:p w14:paraId="5365E363" w14:textId="77777777" w:rsidR="002E6ADF" w:rsidRPr="004021F8" w:rsidRDefault="008532AC" w:rsidP="00CB2334">
      <w:pPr>
        <w:spacing w:before="60" w:after="60"/>
        <w:ind w:left="792" w:hanging="360"/>
        <w:jc w:val="both"/>
        <w:rPr>
          <w:rFonts w:ascii="Times New Roman" w:hAnsi="Times New Roman" w:cs="Times New Roman"/>
        </w:rPr>
      </w:pPr>
      <w:r w:rsidRPr="004021F8">
        <w:rPr>
          <w:rFonts w:ascii="Times New Roman" w:hAnsi="Times New Roman" w:cs="Times New Roman"/>
        </w:rPr>
        <w:t>(a)</w:t>
      </w:r>
      <w:r w:rsidR="001C3EF2" w:rsidRPr="004021F8">
        <w:rPr>
          <w:rFonts w:ascii="Times New Roman" w:hAnsi="Times New Roman" w:cs="Times New Roman"/>
        </w:rPr>
        <w:t xml:space="preserve"> </w:t>
      </w:r>
      <w:r w:rsidRPr="004021F8">
        <w:rPr>
          <w:rFonts w:ascii="Times New Roman" w:hAnsi="Times New Roman" w:cs="Times New Roman"/>
        </w:rPr>
        <w:t>have been sold in Australia by or on behalf of the Corporation for delivery to a place outside Australia or for delivery to a ship or aircraft for export from Australia; or</w:t>
      </w:r>
    </w:p>
    <w:p w14:paraId="06D130F6" w14:textId="77777777" w:rsidR="003575B7" w:rsidRDefault="008532AC" w:rsidP="00CB2334">
      <w:pPr>
        <w:spacing w:before="60" w:after="60"/>
        <w:ind w:left="792" w:hanging="360"/>
        <w:jc w:val="both"/>
        <w:rPr>
          <w:rFonts w:ascii="Times New Roman" w:hAnsi="Times New Roman" w:cs="Times New Roman"/>
        </w:rPr>
      </w:pPr>
      <w:r w:rsidRPr="004021F8">
        <w:rPr>
          <w:rFonts w:ascii="Times New Roman" w:hAnsi="Times New Roman" w:cs="Times New Roman"/>
        </w:rPr>
        <w:t>(b)</w:t>
      </w:r>
      <w:r w:rsidR="001C3EF2" w:rsidRPr="004021F8">
        <w:rPr>
          <w:rFonts w:ascii="Times New Roman" w:hAnsi="Times New Roman" w:cs="Times New Roman"/>
        </w:rPr>
        <w:t xml:space="preserve"> </w:t>
      </w:r>
      <w:r w:rsidRPr="004021F8">
        <w:rPr>
          <w:rFonts w:ascii="Times New Roman" w:hAnsi="Times New Roman" w:cs="Times New Roman"/>
        </w:rPr>
        <w:t>having been exported from Australia for the purpose of sale outside Australia, have been sold by or on behalf of the Corporation at a place outside Australia.</w:t>
      </w:r>
    </w:p>
    <w:p w14:paraId="71AA96BC" w14:textId="77777777" w:rsidR="002E6ADF" w:rsidRPr="00AB58ED" w:rsidRDefault="008532AC" w:rsidP="00AB58ED">
      <w:pPr>
        <w:spacing w:before="120" w:after="60"/>
        <w:rPr>
          <w:rFonts w:ascii="Times New Roman" w:hAnsi="Times New Roman" w:cs="Times New Roman"/>
          <w:b/>
          <w:color w:val="auto"/>
          <w:sz w:val="20"/>
        </w:rPr>
      </w:pPr>
      <w:r w:rsidRPr="00AB58ED">
        <w:rPr>
          <w:rFonts w:ascii="Times New Roman" w:hAnsi="Times New Roman" w:cs="Times New Roman"/>
          <w:b/>
          <w:color w:val="auto"/>
          <w:sz w:val="20"/>
        </w:rPr>
        <w:t>Rate of levy.</w:t>
      </w:r>
    </w:p>
    <w:p w14:paraId="3865960B" w14:textId="77777777" w:rsidR="002E6ADF" w:rsidRPr="004021F8" w:rsidRDefault="008532AC" w:rsidP="00AB58ED">
      <w:pPr>
        <w:spacing w:before="60" w:after="60"/>
        <w:ind w:firstLine="432"/>
        <w:jc w:val="both"/>
        <w:rPr>
          <w:rFonts w:ascii="Times New Roman" w:hAnsi="Times New Roman" w:cs="Times New Roman"/>
        </w:rPr>
      </w:pPr>
      <w:r w:rsidRPr="004021F8">
        <w:rPr>
          <w:rFonts w:ascii="Times New Roman" w:hAnsi="Times New Roman" w:cs="Times New Roman"/>
          <w:b/>
          <w:bCs/>
        </w:rPr>
        <w:t>7.</w:t>
      </w:r>
      <w:r w:rsidR="001C3EF2" w:rsidRPr="004021F8">
        <w:rPr>
          <w:rFonts w:ascii="Times New Roman" w:hAnsi="Times New Roman" w:cs="Times New Roman"/>
        </w:rPr>
        <w:t xml:space="preserve"> </w:t>
      </w:r>
      <w:r w:rsidRPr="004021F8">
        <w:rPr>
          <w:rFonts w:ascii="Times New Roman" w:hAnsi="Times New Roman" w:cs="Times New Roman"/>
        </w:rPr>
        <w:t>(1) The regulations may fix a rate of levy, from time to time, in respect of dairy products of a prescribed kind.</w:t>
      </w:r>
    </w:p>
    <w:p w14:paraId="2C3A05A1" w14:textId="77777777" w:rsidR="002E6ADF" w:rsidRPr="004021F8" w:rsidRDefault="008532AC" w:rsidP="00AB58ED">
      <w:pPr>
        <w:spacing w:before="60" w:after="60"/>
        <w:ind w:firstLine="432"/>
        <w:jc w:val="both"/>
        <w:rPr>
          <w:rFonts w:ascii="Times New Roman" w:hAnsi="Times New Roman" w:cs="Times New Roman"/>
        </w:rPr>
      </w:pPr>
      <w:r w:rsidRPr="004021F8">
        <w:rPr>
          <w:rFonts w:ascii="Times New Roman" w:hAnsi="Times New Roman" w:cs="Times New Roman"/>
        </w:rPr>
        <w:t>(2) A rate of levy fixed under sub-section (1) applies in relation to dairy products of the relevant kind produced during the period that the rate is in force.</w:t>
      </w:r>
    </w:p>
    <w:p w14:paraId="48F6BEF7" w14:textId="77777777" w:rsidR="002E6ADF" w:rsidRPr="00695684" w:rsidRDefault="008532AC" w:rsidP="00695684">
      <w:pPr>
        <w:spacing w:before="120" w:after="60"/>
        <w:rPr>
          <w:rFonts w:ascii="Times New Roman" w:hAnsi="Times New Roman" w:cs="Times New Roman"/>
          <w:b/>
          <w:color w:val="auto"/>
          <w:sz w:val="20"/>
        </w:rPr>
      </w:pPr>
      <w:r w:rsidRPr="00695684">
        <w:rPr>
          <w:rFonts w:ascii="Times New Roman" w:hAnsi="Times New Roman" w:cs="Times New Roman"/>
          <w:b/>
          <w:color w:val="auto"/>
          <w:sz w:val="20"/>
        </w:rPr>
        <w:lastRenderedPageBreak/>
        <w:t>By whom levy payable.</w:t>
      </w:r>
    </w:p>
    <w:p w14:paraId="3D08DC87" w14:textId="77777777" w:rsidR="002E6ADF" w:rsidRPr="004021F8" w:rsidRDefault="008532AC" w:rsidP="00695684">
      <w:pPr>
        <w:spacing w:before="60" w:after="60"/>
        <w:ind w:firstLine="432"/>
        <w:jc w:val="both"/>
        <w:rPr>
          <w:rFonts w:ascii="Times New Roman" w:hAnsi="Times New Roman" w:cs="Times New Roman"/>
        </w:rPr>
      </w:pPr>
      <w:r w:rsidRPr="004021F8">
        <w:rPr>
          <w:rFonts w:ascii="Times New Roman" w:hAnsi="Times New Roman" w:cs="Times New Roman"/>
          <w:b/>
          <w:bCs/>
        </w:rPr>
        <w:t>8.</w:t>
      </w:r>
      <w:r w:rsidR="001C3EF2" w:rsidRPr="004021F8">
        <w:rPr>
          <w:rFonts w:ascii="Times New Roman" w:hAnsi="Times New Roman" w:cs="Times New Roman"/>
        </w:rPr>
        <w:t xml:space="preserve"> </w:t>
      </w:r>
      <w:r w:rsidRPr="004021F8">
        <w:rPr>
          <w:rFonts w:ascii="Times New Roman" w:hAnsi="Times New Roman" w:cs="Times New Roman"/>
        </w:rPr>
        <w:t>(1) Subject to this section, levy in respect of any dairy products is payable by the person who is, at the time of their production, the proprietor of the factory at which they are produced.</w:t>
      </w:r>
    </w:p>
    <w:p w14:paraId="1800F5DF" w14:textId="33B8CB7A" w:rsidR="002E6ADF" w:rsidRPr="004021F8" w:rsidRDefault="008532AC" w:rsidP="00695684">
      <w:pPr>
        <w:spacing w:before="60" w:after="60"/>
        <w:ind w:firstLine="432"/>
        <w:jc w:val="both"/>
        <w:rPr>
          <w:rFonts w:ascii="Times New Roman" w:hAnsi="Times New Roman" w:cs="Times New Roman"/>
        </w:rPr>
      </w:pPr>
      <w:r w:rsidRPr="004021F8">
        <w:rPr>
          <w:rFonts w:ascii="Times New Roman" w:hAnsi="Times New Roman" w:cs="Times New Roman"/>
        </w:rPr>
        <w:t>(2)</w:t>
      </w:r>
      <w:r w:rsidR="001C3EF2" w:rsidRPr="004021F8">
        <w:rPr>
          <w:rFonts w:ascii="Times New Roman" w:hAnsi="Times New Roman" w:cs="Times New Roman"/>
        </w:rPr>
        <w:t xml:space="preserve"> </w:t>
      </w:r>
      <w:r w:rsidRPr="004021F8">
        <w:rPr>
          <w:rFonts w:ascii="Times New Roman" w:hAnsi="Times New Roman" w:cs="Times New Roman"/>
        </w:rPr>
        <w:t>Where, by virtue of sub-section 6(4), levy is re-imposed in respect of any dairy products imported into Australia, that levy is payable by the importer of those products.</w:t>
      </w:r>
    </w:p>
    <w:p w14:paraId="77E522C8" w14:textId="5362C8CF" w:rsidR="002E6ADF" w:rsidRPr="004021F8" w:rsidRDefault="008532AC" w:rsidP="00695684">
      <w:pPr>
        <w:spacing w:before="60" w:after="60"/>
        <w:ind w:firstLine="432"/>
        <w:jc w:val="both"/>
        <w:rPr>
          <w:rFonts w:ascii="Times New Roman" w:hAnsi="Times New Roman" w:cs="Times New Roman"/>
        </w:rPr>
      </w:pPr>
      <w:r w:rsidRPr="004021F8">
        <w:rPr>
          <w:rFonts w:ascii="Times New Roman" w:hAnsi="Times New Roman" w:cs="Times New Roman"/>
        </w:rPr>
        <w:t>(3)</w:t>
      </w:r>
      <w:r w:rsidR="001C3EF2" w:rsidRPr="004021F8">
        <w:rPr>
          <w:rFonts w:ascii="Times New Roman" w:hAnsi="Times New Roman" w:cs="Times New Roman"/>
        </w:rPr>
        <w:t xml:space="preserve"> </w:t>
      </w:r>
      <w:r w:rsidRPr="004021F8">
        <w:rPr>
          <w:rFonts w:ascii="Times New Roman" w:hAnsi="Times New Roman" w:cs="Times New Roman"/>
        </w:rPr>
        <w:t>Where, by virtue of sub-section 6(6), levy is re-imposed in respect of any dairy products sold by the Corporation, that levy is payable by the Corporation.</w:t>
      </w:r>
    </w:p>
    <w:p w14:paraId="2C744A65" w14:textId="77777777" w:rsidR="002E6ADF" w:rsidRPr="00695684" w:rsidRDefault="008532AC" w:rsidP="00695684">
      <w:pPr>
        <w:spacing w:before="120" w:after="60"/>
        <w:rPr>
          <w:rFonts w:ascii="Times New Roman" w:hAnsi="Times New Roman" w:cs="Times New Roman"/>
          <w:b/>
          <w:color w:val="auto"/>
          <w:sz w:val="20"/>
        </w:rPr>
      </w:pPr>
      <w:r w:rsidRPr="00695684">
        <w:rPr>
          <w:rFonts w:ascii="Times New Roman" w:hAnsi="Times New Roman" w:cs="Times New Roman"/>
          <w:b/>
          <w:color w:val="auto"/>
          <w:sz w:val="20"/>
        </w:rPr>
        <w:t>Exemptions from levy.</w:t>
      </w:r>
    </w:p>
    <w:p w14:paraId="0456C25D" w14:textId="77777777" w:rsidR="002E6ADF" w:rsidRPr="004021F8" w:rsidRDefault="008532AC" w:rsidP="00695684">
      <w:pPr>
        <w:spacing w:before="60" w:after="60"/>
        <w:ind w:firstLine="432"/>
        <w:jc w:val="both"/>
        <w:rPr>
          <w:rFonts w:ascii="Times New Roman" w:hAnsi="Times New Roman" w:cs="Times New Roman"/>
        </w:rPr>
      </w:pPr>
      <w:r w:rsidRPr="004021F8">
        <w:rPr>
          <w:rFonts w:ascii="Times New Roman" w:hAnsi="Times New Roman" w:cs="Times New Roman"/>
          <w:b/>
          <w:bCs/>
        </w:rPr>
        <w:t>9.</w:t>
      </w:r>
      <w:r w:rsidR="001C3EF2" w:rsidRPr="004021F8">
        <w:rPr>
          <w:rFonts w:ascii="Times New Roman" w:hAnsi="Times New Roman" w:cs="Times New Roman"/>
        </w:rPr>
        <w:t xml:space="preserve"> </w:t>
      </w:r>
      <w:r w:rsidRPr="004021F8">
        <w:rPr>
          <w:rFonts w:ascii="Times New Roman" w:hAnsi="Times New Roman" w:cs="Times New Roman"/>
        </w:rPr>
        <w:t>(1) The regulations may—</w:t>
      </w:r>
    </w:p>
    <w:p w14:paraId="0F6B09B5" w14:textId="77777777" w:rsidR="002E6ADF" w:rsidRPr="004021F8" w:rsidRDefault="008532AC" w:rsidP="000D65E4">
      <w:pPr>
        <w:spacing w:before="60" w:after="60"/>
        <w:ind w:left="792" w:hanging="360"/>
        <w:jc w:val="both"/>
        <w:rPr>
          <w:rFonts w:ascii="Times New Roman" w:hAnsi="Times New Roman" w:cs="Times New Roman"/>
        </w:rPr>
      </w:pPr>
      <w:r w:rsidRPr="004021F8">
        <w:rPr>
          <w:rFonts w:ascii="Times New Roman" w:hAnsi="Times New Roman" w:cs="Times New Roman"/>
        </w:rPr>
        <w:t>(a)</w:t>
      </w:r>
      <w:r w:rsidR="001C3EF2" w:rsidRPr="004021F8">
        <w:rPr>
          <w:rFonts w:ascii="Times New Roman" w:hAnsi="Times New Roman" w:cs="Times New Roman"/>
        </w:rPr>
        <w:t xml:space="preserve"> </w:t>
      </w:r>
      <w:r w:rsidRPr="004021F8">
        <w:rPr>
          <w:rFonts w:ascii="Times New Roman" w:hAnsi="Times New Roman" w:cs="Times New Roman"/>
        </w:rPr>
        <w:t>prescribe a period as the prescribed period; and</w:t>
      </w:r>
    </w:p>
    <w:p w14:paraId="186026C5" w14:textId="77777777" w:rsidR="002E6ADF" w:rsidRPr="004021F8" w:rsidRDefault="008532AC" w:rsidP="000D65E4">
      <w:pPr>
        <w:spacing w:before="60" w:after="60"/>
        <w:ind w:left="792" w:hanging="360"/>
        <w:jc w:val="both"/>
        <w:rPr>
          <w:rFonts w:ascii="Times New Roman" w:hAnsi="Times New Roman" w:cs="Times New Roman"/>
        </w:rPr>
      </w:pPr>
      <w:r w:rsidRPr="004021F8">
        <w:rPr>
          <w:rFonts w:ascii="Times New Roman" w:hAnsi="Times New Roman" w:cs="Times New Roman"/>
        </w:rPr>
        <w:t>(b)</w:t>
      </w:r>
      <w:r w:rsidR="001C3EF2" w:rsidRPr="004021F8">
        <w:rPr>
          <w:rFonts w:ascii="Times New Roman" w:hAnsi="Times New Roman" w:cs="Times New Roman"/>
        </w:rPr>
        <w:t xml:space="preserve"> </w:t>
      </w:r>
      <w:r w:rsidRPr="004021F8">
        <w:rPr>
          <w:rFonts w:ascii="Times New Roman" w:hAnsi="Times New Roman" w:cs="Times New Roman"/>
        </w:rPr>
        <w:t>prescribe a quantity as the minimum quantity for that period, with respect to dairy products of a prescribed kind.</w:t>
      </w:r>
    </w:p>
    <w:p w14:paraId="3BBC0804" w14:textId="77777777" w:rsidR="002E6ADF" w:rsidRPr="004021F8" w:rsidRDefault="008532AC" w:rsidP="001B36A0">
      <w:pPr>
        <w:spacing w:before="60" w:after="60"/>
        <w:ind w:firstLine="432"/>
        <w:jc w:val="both"/>
        <w:rPr>
          <w:rFonts w:ascii="Times New Roman" w:hAnsi="Times New Roman" w:cs="Times New Roman"/>
        </w:rPr>
      </w:pPr>
      <w:r w:rsidRPr="004021F8">
        <w:rPr>
          <w:rFonts w:ascii="Times New Roman" w:hAnsi="Times New Roman" w:cs="Times New Roman"/>
        </w:rPr>
        <w:t>(2)</w:t>
      </w:r>
      <w:r w:rsidR="001C3EF2" w:rsidRPr="004021F8">
        <w:rPr>
          <w:rFonts w:ascii="Times New Roman" w:hAnsi="Times New Roman" w:cs="Times New Roman"/>
        </w:rPr>
        <w:t xml:space="preserve"> </w:t>
      </w:r>
      <w:r w:rsidRPr="004021F8">
        <w:rPr>
          <w:rFonts w:ascii="Times New Roman" w:hAnsi="Times New Roman" w:cs="Times New Roman"/>
        </w:rPr>
        <w:t>Where—</w:t>
      </w:r>
    </w:p>
    <w:p w14:paraId="378C60FD" w14:textId="77777777" w:rsidR="002E6ADF" w:rsidRPr="004021F8" w:rsidRDefault="008532AC" w:rsidP="001B36A0">
      <w:pPr>
        <w:spacing w:before="60" w:after="60"/>
        <w:ind w:left="792" w:hanging="360"/>
        <w:jc w:val="both"/>
        <w:rPr>
          <w:rFonts w:ascii="Times New Roman" w:hAnsi="Times New Roman" w:cs="Times New Roman"/>
        </w:rPr>
      </w:pPr>
      <w:r w:rsidRPr="004021F8">
        <w:rPr>
          <w:rFonts w:ascii="Times New Roman" w:hAnsi="Times New Roman" w:cs="Times New Roman"/>
        </w:rPr>
        <w:t>(a)</w:t>
      </w:r>
      <w:r w:rsidR="001C3EF2" w:rsidRPr="004021F8">
        <w:rPr>
          <w:rFonts w:ascii="Times New Roman" w:hAnsi="Times New Roman" w:cs="Times New Roman"/>
        </w:rPr>
        <w:t xml:space="preserve"> </w:t>
      </w:r>
      <w:r w:rsidRPr="004021F8">
        <w:rPr>
          <w:rFonts w:ascii="Times New Roman" w:hAnsi="Times New Roman" w:cs="Times New Roman"/>
        </w:rPr>
        <w:t>a period, and a quantity for that period, have been prescribed under sub-section (1) with respect to dairy products of a prescribed kind; and</w:t>
      </w:r>
    </w:p>
    <w:p w14:paraId="1F719417" w14:textId="77777777" w:rsidR="002E6ADF" w:rsidRPr="004021F8" w:rsidRDefault="008532AC" w:rsidP="001B36A0">
      <w:pPr>
        <w:spacing w:before="60" w:after="60"/>
        <w:ind w:left="792" w:hanging="360"/>
        <w:jc w:val="both"/>
        <w:rPr>
          <w:rFonts w:ascii="Times New Roman" w:hAnsi="Times New Roman" w:cs="Times New Roman"/>
        </w:rPr>
      </w:pPr>
      <w:r w:rsidRPr="004021F8">
        <w:rPr>
          <w:rFonts w:ascii="Times New Roman" w:hAnsi="Times New Roman" w:cs="Times New Roman"/>
        </w:rPr>
        <w:t>(b)</w:t>
      </w:r>
      <w:r w:rsidR="001C3EF2" w:rsidRPr="004021F8">
        <w:rPr>
          <w:rFonts w:ascii="Times New Roman" w:hAnsi="Times New Roman" w:cs="Times New Roman"/>
        </w:rPr>
        <w:t xml:space="preserve"> </w:t>
      </w:r>
      <w:r w:rsidRPr="004021F8">
        <w:rPr>
          <w:rFonts w:ascii="Times New Roman" w:hAnsi="Times New Roman" w:cs="Times New Roman"/>
        </w:rPr>
        <w:t>during that period, the quantity of dairy products of that kind produced at a factory (excluding dairy products of that kind that are exempt from levy by virtue of regulations in force under subsection (3)) does not exceed that quantity,</w:t>
      </w:r>
    </w:p>
    <w:p w14:paraId="634B0973" w14:textId="77777777" w:rsidR="002E6ADF" w:rsidRPr="004021F8" w:rsidRDefault="008532AC" w:rsidP="004021F8">
      <w:pPr>
        <w:jc w:val="both"/>
        <w:rPr>
          <w:rFonts w:ascii="Times New Roman" w:hAnsi="Times New Roman" w:cs="Times New Roman"/>
        </w:rPr>
      </w:pPr>
      <w:r w:rsidRPr="004021F8">
        <w:rPr>
          <w:rFonts w:ascii="Times New Roman" w:hAnsi="Times New Roman" w:cs="Times New Roman"/>
        </w:rPr>
        <w:t>those dairy products are exempt from levy.</w:t>
      </w:r>
    </w:p>
    <w:p w14:paraId="50B66B79" w14:textId="77777777" w:rsidR="002E6ADF" w:rsidRPr="004021F8" w:rsidRDefault="008532AC" w:rsidP="00A24B8D">
      <w:pPr>
        <w:spacing w:before="60" w:after="60"/>
        <w:ind w:firstLine="432"/>
        <w:jc w:val="both"/>
        <w:rPr>
          <w:rFonts w:ascii="Times New Roman" w:hAnsi="Times New Roman" w:cs="Times New Roman"/>
        </w:rPr>
      </w:pPr>
      <w:r w:rsidRPr="004021F8">
        <w:rPr>
          <w:rFonts w:ascii="Times New Roman" w:hAnsi="Times New Roman" w:cs="Times New Roman"/>
        </w:rPr>
        <w:t>(3)</w:t>
      </w:r>
      <w:r w:rsidR="001C3EF2" w:rsidRPr="004021F8">
        <w:rPr>
          <w:rFonts w:ascii="Times New Roman" w:hAnsi="Times New Roman" w:cs="Times New Roman"/>
        </w:rPr>
        <w:t xml:space="preserve"> </w:t>
      </w:r>
      <w:r w:rsidRPr="004021F8">
        <w:rPr>
          <w:rFonts w:ascii="Times New Roman" w:hAnsi="Times New Roman" w:cs="Times New Roman"/>
        </w:rPr>
        <w:t>The regulations may exempt from levy dairy products of a prescribed class.</w:t>
      </w:r>
    </w:p>
    <w:p w14:paraId="0145F3FA" w14:textId="77777777" w:rsidR="002E6ADF" w:rsidRPr="0013039F" w:rsidRDefault="008532AC" w:rsidP="0013039F">
      <w:pPr>
        <w:spacing w:before="120" w:after="60"/>
        <w:rPr>
          <w:rFonts w:ascii="Times New Roman" w:hAnsi="Times New Roman" w:cs="Times New Roman"/>
          <w:b/>
          <w:color w:val="auto"/>
          <w:sz w:val="20"/>
        </w:rPr>
      </w:pPr>
      <w:r w:rsidRPr="0013039F">
        <w:rPr>
          <w:rFonts w:ascii="Times New Roman" w:hAnsi="Times New Roman" w:cs="Times New Roman"/>
          <w:b/>
          <w:color w:val="auto"/>
          <w:sz w:val="20"/>
        </w:rPr>
        <w:t>Appointment of authorized persons.</w:t>
      </w:r>
    </w:p>
    <w:p w14:paraId="73AD6A53" w14:textId="77777777" w:rsidR="002E6ADF" w:rsidRPr="004021F8" w:rsidRDefault="008532AC" w:rsidP="0024149C">
      <w:pPr>
        <w:spacing w:before="60" w:after="60"/>
        <w:ind w:firstLine="432"/>
        <w:jc w:val="both"/>
        <w:rPr>
          <w:rFonts w:ascii="Times New Roman" w:hAnsi="Times New Roman" w:cs="Times New Roman"/>
        </w:rPr>
      </w:pPr>
      <w:r w:rsidRPr="004021F8">
        <w:rPr>
          <w:rFonts w:ascii="Times New Roman" w:hAnsi="Times New Roman" w:cs="Times New Roman"/>
          <w:b/>
          <w:bCs/>
        </w:rPr>
        <w:t>10.</w:t>
      </w:r>
      <w:r w:rsidR="001C3EF2" w:rsidRPr="004021F8">
        <w:rPr>
          <w:rFonts w:ascii="Times New Roman" w:hAnsi="Times New Roman" w:cs="Times New Roman"/>
        </w:rPr>
        <w:t xml:space="preserve"> </w:t>
      </w:r>
      <w:r w:rsidRPr="004021F8">
        <w:rPr>
          <w:rFonts w:ascii="Times New Roman" w:hAnsi="Times New Roman" w:cs="Times New Roman"/>
        </w:rPr>
        <w:t>The Minister may, by writing signed by him, appoint a person, or persons included in a class of persons, to be an authorized person or authorized persons, as the case may be, for the purposes of this Act.</w:t>
      </w:r>
    </w:p>
    <w:p w14:paraId="5ED4EE4F" w14:textId="77777777" w:rsidR="002E6ADF" w:rsidRPr="0024149C" w:rsidRDefault="008532AC" w:rsidP="0024149C">
      <w:pPr>
        <w:spacing w:before="120" w:after="60"/>
        <w:rPr>
          <w:rFonts w:ascii="Times New Roman" w:hAnsi="Times New Roman" w:cs="Times New Roman"/>
          <w:b/>
          <w:color w:val="auto"/>
          <w:sz w:val="20"/>
        </w:rPr>
      </w:pPr>
      <w:r w:rsidRPr="0024149C">
        <w:rPr>
          <w:rFonts w:ascii="Times New Roman" w:hAnsi="Times New Roman" w:cs="Times New Roman"/>
          <w:b/>
          <w:color w:val="auto"/>
          <w:sz w:val="20"/>
        </w:rPr>
        <w:t>Regulations.</w:t>
      </w:r>
    </w:p>
    <w:p w14:paraId="29C73154" w14:textId="77777777" w:rsidR="002E6ADF" w:rsidRPr="004021F8" w:rsidRDefault="008532AC" w:rsidP="0024149C">
      <w:pPr>
        <w:spacing w:before="60" w:after="60"/>
        <w:ind w:firstLine="432"/>
        <w:jc w:val="both"/>
        <w:rPr>
          <w:rFonts w:ascii="Times New Roman" w:hAnsi="Times New Roman" w:cs="Times New Roman"/>
        </w:rPr>
      </w:pPr>
      <w:r w:rsidRPr="004021F8">
        <w:rPr>
          <w:rFonts w:ascii="Times New Roman" w:hAnsi="Times New Roman" w:cs="Times New Roman"/>
          <w:b/>
          <w:bCs/>
        </w:rPr>
        <w:t>11.</w:t>
      </w:r>
      <w:r w:rsidR="001C3EF2" w:rsidRPr="004021F8">
        <w:rPr>
          <w:rFonts w:ascii="Times New Roman" w:hAnsi="Times New Roman" w:cs="Times New Roman"/>
        </w:rPr>
        <w:t xml:space="preserve"> </w:t>
      </w:r>
      <w:r w:rsidRPr="004021F8">
        <w:rPr>
          <w:rFonts w:ascii="Times New Roman" w:hAnsi="Times New Roman" w:cs="Times New Roman"/>
        </w:rPr>
        <w:t>(1) The Governor-General may make regulations, not inconsistent with this Act, prescribing all matters required or permitted by this Act to be prescribed or necessary or convenient to be prescribed for carrying out or giving effect to this Act.</w:t>
      </w:r>
    </w:p>
    <w:p w14:paraId="59BC3B2E" w14:textId="77777777" w:rsidR="00465EA8" w:rsidRDefault="008532AC" w:rsidP="0024149C">
      <w:pPr>
        <w:spacing w:before="60" w:after="60"/>
        <w:ind w:firstLine="432"/>
        <w:jc w:val="both"/>
        <w:rPr>
          <w:rFonts w:ascii="Times New Roman" w:hAnsi="Times New Roman" w:cs="Times New Roman"/>
        </w:rPr>
      </w:pPr>
      <w:r w:rsidRPr="004021F8">
        <w:rPr>
          <w:rFonts w:ascii="Times New Roman" w:hAnsi="Times New Roman" w:cs="Times New Roman"/>
        </w:rPr>
        <w:t>(2) The Corporation, after consultation with the Advisory Committee, may make recommendations to the Minister with respect to regulations to be made for the purposes of—</w:t>
      </w:r>
    </w:p>
    <w:p w14:paraId="53D7E97E" w14:textId="77777777" w:rsidR="002E6ADF" w:rsidRPr="004021F8" w:rsidRDefault="008532AC" w:rsidP="00DD26A2">
      <w:pPr>
        <w:spacing w:before="60" w:after="60"/>
        <w:ind w:left="792" w:hanging="360"/>
        <w:jc w:val="both"/>
        <w:rPr>
          <w:rFonts w:ascii="Times New Roman" w:hAnsi="Times New Roman" w:cs="Times New Roman"/>
        </w:rPr>
      </w:pPr>
      <w:r w:rsidRPr="004021F8">
        <w:rPr>
          <w:rFonts w:ascii="Times New Roman" w:hAnsi="Times New Roman" w:cs="Times New Roman"/>
        </w:rPr>
        <w:t>(a)</w:t>
      </w:r>
      <w:r w:rsidR="001C3EF2" w:rsidRPr="004021F8">
        <w:rPr>
          <w:rFonts w:ascii="Times New Roman" w:hAnsi="Times New Roman" w:cs="Times New Roman"/>
        </w:rPr>
        <w:t xml:space="preserve"> </w:t>
      </w:r>
      <w:r w:rsidRPr="004021F8">
        <w:rPr>
          <w:rFonts w:ascii="Times New Roman" w:hAnsi="Times New Roman" w:cs="Times New Roman"/>
        </w:rPr>
        <w:t xml:space="preserve">paragraph (c) of the definition of </w:t>
      </w:r>
      <w:r w:rsidR="004021F8">
        <w:rPr>
          <w:rFonts w:ascii="Times New Roman" w:hAnsi="Times New Roman" w:cs="Times New Roman"/>
        </w:rPr>
        <w:t>“</w:t>
      </w:r>
      <w:r w:rsidRPr="004021F8">
        <w:rPr>
          <w:rFonts w:ascii="Times New Roman" w:hAnsi="Times New Roman" w:cs="Times New Roman"/>
        </w:rPr>
        <w:t>dairy products</w:t>
      </w:r>
      <w:r w:rsidR="004021F8">
        <w:rPr>
          <w:rFonts w:ascii="Times New Roman" w:hAnsi="Times New Roman" w:cs="Times New Roman"/>
        </w:rPr>
        <w:t>”</w:t>
      </w:r>
      <w:r w:rsidRPr="004021F8">
        <w:rPr>
          <w:rFonts w:ascii="Times New Roman" w:hAnsi="Times New Roman" w:cs="Times New Roman"/>
        </w:rPr>
        <w:t xml:space="preserve"> in sub-section 4 (1); or</w:t>
      </w:r>
    </w:p>
    <w:p w14:paraId="1D257080" w14:textId="77777777" w:rsidR="002E6ADF" w:rsidRPr="004021F8" w:rsidRDefault="008532AC" w:rsidP="00DD26A2">
      <w:pPr>
        <w:spacing w:before="60" w:after="60"/>
        <w:ind w:left="792" w:hanging="360"/>
        <w:jc w:val="both"/>
        <w:rPr>
          <w:rFonts w:ascii="Times New Roman" w:hAnsi="Times New Roman" w:cs="Times New Roman"/>
        </w:rPr>
      </w:pPr>
      <w:r w:rsidRPr="004021F8">
        <w:rPr>
          <w:rFonts w:ascii="Times New Roman" w:hAnsi="Times New Roman" w:cs="Times New Roman"/>
        </w:rPr>
        <w:t>(b) section 5, 6, 7 or 9.</w:t>
      </w:r>
    </w:p>
    <w:p w14:paraId="40599D4A" w14:textId="77777777" w:rsidR="002E6ADF" w:rsidRPr="004021F8" w:rsidRDefault="008532AC" w:rsidP="00DD26A2">
      <w:pPr>
        <w:spacing w:before="60" w:after="60"/>
        <w:ind w:firstLine="432"/>
        <w:jc w:val="both"/>
        <w:rPr>
          <w:rFonts w:ascii="Times New Roman" w:hAnsi="Times New Roman" w:cs="Times New Roman"/>
        </w:rPr>
      </w:pPr>
      <w:r w:rsidRPr="004021F8">
        <w:rPr>
          <w:rFonts w:ascii="Times New Roman" w:hAnsi="Times New Roman" w:cs="Times New Roman"/>
        </w:rPr>
        <w:t>(3) Before making regulations for the purposes of a provision referred to in sub-section (2), the Governor-General shall take into consideration any relevant recommendation made by the Corporation under that sub-section.</w:t>
      </w:r>
    </w:p>
    <w:p w14:paraId="53FC31A7" w14:textId="271390A9" w:rsidR="002E6ADF" w:rsidRPr="004021F8" w:rsidRDefault="008A3249" w:rsidP="00C80D2B">
      <w:pPr>
        <w:spacing w:before="720" w:after="120"/>
        <w:jc w:val="center"/>
        <w:rPr>
          <w:rFonts w:ascii="Times New Roman" w:hAnsi="Times New Roman" w:cs="Times New Roman"/>
        </w:rPr>
      </w:pPr>
      <w:r>
        <w:rPr>
          <w:rFonts w:ascii="Times New Roman" w:hAnsi="Times New Roman" w:cs="Times New Roman"/>
          <w:b/>
          <w:bCs/>
          <w:noProof/>
          <w:lang w:val="en-IN" w:eastAsia="en-IN" w:bidi="ar-SA"/>
        </w:rPr>
        <w:pict w14:anchorId="0D09B41B">
          <v:shapetype id="_x0000_t32" coordsize="21600,21600" o:spt="32" o:oned="t" path="m,l21600,21600e" filled="f">
            <v:path arrowok="t" fillok="f" o:connecttype="none"/>
            <o:lock v:ext="edit" shapetype="t"/>
          </v:shapetype>
          <v:shape id="_x0000_s1026" type="#_x0000_t32" style="position:absolute;left:0;text-align:left;margin-left:.65pt;margin-top:13.9pt;width:490.7pt;height:0;z-index:251658240" o:connectortype="straight" strokeweight="1.5pt"/>
        </w:pict>
      </w:r>
    </w:p>
    <w:sectPr w:rsidR="002E6ADF" w:rsidRPr="004021F8" w:rsidSect="00751B72">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474A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474AFA" w16cid:durableId="1F64AA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3253C" w14:textId="77777777" w:rsidR="00AA068A" w:rsidRDefault="00AA068A" w:rsidP="002E6ADF">
      <w:r>
        <w:separator/>
      </w:r>
    </w:p>
  </w:endnote>
  <w:endnote w:type="continuationSeparator" w:id="0">
    <w:p w14:paraId="428C7A7D" w14:textId="77777777" w:rsidR="00AA068A" w:rsidRDefault="00AA068A" w:rsidP="002E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3246A" w14:textId="77777777" w:rsidR="00AA068A" w:rsidRDefault="00AA068A"/>
  </w:footnote>
  <w:footnote w:type="continuationSeparator" w:id="0">
    <w:p w14:paraId="662FFECA" w14:textId="77777777" w:rsidR="00AA068A" w:rsidRDefault="00AA06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186FE" w14:textId="77777777" w:rsidR="00751B72" w:rsidRPr="00751B72" w:rsidRDefault="00751B72" w:rsidP="00751B72">
    <w:pPr>
      <w:pStyle w:val="Header"/>
      <w:tabs>
        <w:tab w:val="clear" w:pos="4513"/>
        <w:tab w:val="clear" w:pos="9026"/>
        <w:tab w:val="center" w:pos="4860"/>
        <w:tab w:val="right" w:pos="9720"/>
      </w:tabs>
      <w:rPr>
        <w:sz w:val="22"/>
      </w:rPr>
    </w:pPr>
    <w:r w:rsidRPr="00751B72">
      <w:rPr>
        <w:rFonts w:ascii="Times New Roman" w:hAnsi="Times New Roman" w:cs="Times New Roman"/>
        <w:sz w:val="22"/>
      </w:rPr>
      <w:t>No. 52</w:t>
    </w:r>
    <w:r>
      <w:rPr>
        <w:rFonts w:ascii="Times New Roman" w:hAnsi="Times New Roman" w:cs="Times New Roman"/>
        <w:sz w:val="22"/>
      </w:rPr>
      <w:tab/>
    </w:r>
    <w:r w:rsidRPr="00751B72">
      <w:rPr>
        <w:rFonts w:ascii="Times New Roman" w:hAnsi="Times New Roman" w:cs="Times New Roman"/>
        <w:i/>
        <w:iCs/>
        <w:sz w:val="22"/>
      </w:rPr>
      <w:t>Dairy Industry Stabilization Levy</w:t>
    </w:r>
    <w:r>
      <w:rPr>
        <w:rFonts w:ascii="Times New Roman" w:hAnsi="Times New Roman" w:cs="Times New Roman"/>
        <w:sz w:val="22"/>
      </w:rPr>
      <w:tab/>
    </w:r>
    <w:r w:rsidRPr="00751B72">
      <w:rPr>
        <w:rFonts w:ascii="Times New Roman" w:hAnsi="Times New Roman" w:cs="Times New Roman"/>
        <w:sz w:val="22"/>
      </w:rPr>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7610F" w14:textId="77777777" w:rsidR="00751B72" w:rsidRPr="00751B72" w:rsidRDefault="00751B72" w:rsidP="00751B72">
    <w:pPr>
      <w:pStyle w:val="Header"/>
      <w:tabs>
        <w:tab w:val="clear" w:pos="4513"/>
        <w:tab w:val="clear" w:pos="9026"/>
        <w:tab w:val="center" w:pos="4860"/>
        <w:tab w:val="right" w:pos="9720"/>
      </w:tabs>
      <w:rPr>
        <w:sz w:val="22"/>
      </w:rPr>
    </w:pPr>
    <w:r w:rsidRPr="00751B72">
      <w:rPr>
        <w:rFonts w:ascii="Times New Roman" w:hAnsi="Times New Roman" w:cs="Times New Roman"/>
        <w:sz w:val="22"/>
      </w:rPr>
      <w:t>1977</w:t>
    </w:r>
    <w:r>
      <w:rPr>
        <w:rFonts w:ascii="Times New Roman" w:hAnsi="Times New Roman" w:cs="Times New Roman"/>
        <w:sz w:val="22"/>
      </w:rPr>
      <w:tab/>
    </w:r>
    <w:r w:rsidRPr="00751B72">
      <w:rPr>
        <w:rFonts w:ascii="Times New Roman" w:hAnsi="Times New Roman" w:cs="Times New Roman"/>
        <w:i/>
        <w:iCs/>
        <w:sz w:val="22"/>
      </w:rPr>
      <w:t>Dairy Industry Stabilization Levy</w:t>
    </w:r>
    <w:r>
      <w:rPr>
        <w:rFonts w:ascii="Times New Roman" w:hAnsi="Times New Roman" w:cs="Times New Roman"/>
        <w:sz w:val="22"/>
      </w:rPr>
      <w:tab/>
    </w:r>
    <w:r w:rsidRPr="00751B72">
      <w:rPr>
        <w:rFonts w:ascii="Times New Roman" w:hAnsi="Times New Roman" w:cs="Times New Roman"/>
        <w:sz w:val="22"/>
      </w:rPr>
      <w:t>No. 52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E6ADF"/>
    <w:rsid w:val="00024735"/>
    <w:rsid w:val="00035D51"/>
    <w:rsid w:val="000A7DF9"/>
    <w:rsid w:val="000D65E4"/>
    <w:rsid w:val="0013039F"/>
    <w:rsid w:val="001321B5"/>
    <w:rsid w:val="001505C4"/>
    <w:rsid w:val="00161611"/>
    <w:rsid w:val="001B36A0"/>
    <w:rsid w:val="001C3EF2"/>
    <w:rsid w:val="0021199C"/>
    <w:rsid w:val="0024149C"/>
    <w:rsid w:val="00280BCC"/>
    <w:rsid w:val="00285E3F"/>
    <w:rsid w:val="002B4106"/>
    <w:rsid w:val="002E6ADF"/>
    <w:rsid w:val="002F4EB3"/>
    <w:rsid w:val="00305839"/>
    <w:rsid w:val="00337B7F"/>
    <w:rsid w:val="00351702"/>
    <w:rsid w:val="003575B7"/>
    <w:rsid w:val="003802CC"/>
    <w:rsid w:val="003A3E54"/>
    <w:rsid w:val="004021F8"/>
    <w:rsid w:val="004350BD"/>
    <w:rsid w:val="00462ACE"/>
    <w:rsid w:val="00465EA8"/>
    <w:rsid w:val="00486AC9"/>
    <w:rsid w:val="00490FE6"/>
    <w:rsid w:val="004A36AD"/>
    <w:rsid w:val="004E7805"/>
    <w:rsid w:val="0050641E"/>
    <w:rsid w:val="005068D3"/>
    <w:rsid w:val="00540CF0"/>
    <w:rsid w:val="00546F47"/>
    <w:rsid w:val="005B653B"/>
    <w:rsid w:val="005E056C"/>
    <w:rsid w:val="0060467C"/>
    <w:rsid w:val="0068395C"/>
    <w:rsid w:val="00695684"/>
    <w:rsid w:val="006B38FD"/>
    <w:rsid w:val="006D265D"/>
    <w:rsid w:val="006E2FBB"/>
    <w:rsid w:val="00711FD7"/>
    <w:rsid w:val="00714D2C"/>
    <w:rsid w:val="0074798D"/>
    <w:rsid w:val="00751B72"/>
    <w:rsid w:val="00755744"/>
    <w:rsid w:val="00755B56"/>
    <w:rsid w:val="007A284D"/>
    <w:rsid w:val="007B4046"/>
    <w:rsid w:val="007C258E"/>
    <w:rsid w:val="00805E5E"/>
    <w:rsid w:val="00813CDB"/>
    <w:rsid w:val="008532AC"/>
    <w:rsid w:val="008A3249"/>
    <w:rsid w:val="008E1179"/>
    <w:rsid w:val="00905C93"/>
    <w:rsid w:val="00953EF7"/>
    <w:rsid w:val="00994883"/>
    <w:rsid w:val="009B7992"/>
    <w:rsid w:val="00A02CCF"/>
    <w:rsid w:val="00A24B8D"/>
    <w:rsid w:val="00A36066"/>
    <w:rsid w:val="00AA068A"/>
    <w:rsid w:val="00AB58ED"/>
    <w:rsid w:val="00BF07E6"/>
    <w:rsid w:val="00BF4406"/>
    <w:rsid w:val="00C2755F"/>
    <w:rsid w:val="00C80D2B"/>
    <w:rsid w:val="00CB2334"/>
    <w:rsid w:val="00CD4957"/>
    <w:rsid w:val="00CE38BD"/>
    <w:rsid w:val="00D059ED"/>
    <w:rsid w:val="00D3698B"/>
    <w:rsid w:val="00D85C27"/>
    <w:rsid w:val="00DA2C57"/>
    <w:rsid w:val="00DC3F87"/>
    <w:rsid w:val="00DD26A2"/>
    <w:rsid w:val="00E07FF2"/>
    <w:rsid w:val="00E50C70"/>
    <w:rsid w:val="00E717C0"/>
    <w:rsid w:val="00F411F8"/>
    <w:rsid w:val="00F41327"/>
    <w:rsid w:val="00FD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1785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AD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6ADF"/>
    <w:rPr>
      <w:color w:val="0066CC"/>
      <w:u w:val="single"/>
    </w:rPr>
  </w:style>
  <w:style w:type="paragraph" w:styleId="Header">
    <w:name w:val="header"/>
    <w:basedOn w:val="Normal"/>
    <w:link w:val="HeaderChar"/>
    <w:uiPriority w:val="99"/>
    <w:unhideWhenUsed/>
    <w:rsid w:val="00751B72"/>
    <w:pPr>
      <w:tabs>
        <w:tab w:val="center" w:pos="4513"/>
        <w:tab w:val="right" w:pos="9026"/>
      </w:tabs>
    </w:pPr>
  </w:style>
  <w:style w:type="character" w:customStyle="1" w:styleId="HeaderChar">
    <w:name w:val="Header Char"/>
    <w:basedOn w:val="DefaultParagraphFont"/>
    <w:link w:val="Header"/>
    <w:uiPriority w:val="99"/>
    <w:rsid w:val="00751B72"/>
    <w:rPr>
      <w:color w:val="000000"/>
    </w:rPr>
  </w:style>
  <w:style w:type="paragraph" w:styleId="Footer">
    <w:name w:val="footer"/>
    <w:basedOn w:val="Normal"/>
    <w:link w:val="FooterChar"/>
    <w:uiPriority w:val="99"/>
    <w:unhideWhenUsed/>
    <w:rsid w:val="00751B72"/>
    <w:pPr>
      <w:tabs>
        <w:tab w:val="center" w:pos="4513"/>
        <w:tab w:val="right" w:pos="9026"/>
      </w:tabs>
    </w:pPr>
  </w:style>
  <w:style w:type="character" w:customStyle="1" w:styleId="FooterChar">
    <w:name w:val="Footer Char"/>
    <w:basedOn w:val="DefaultParagraphFont"/>
    <w:link w:val="Footer"/>
    <w:uiPriority w:val="99"/>
    <w:rsid w:val="00751B72"/>
    <w:rPr>
      <w:color w:val="000000"/>
    </w:rPr>
  </w:style>
  <w:style w:type="paragraph" w:styleId="BalloonText">
    <w:name w:val="Balloon Text"/>
    <w:basedOn w:val="Normal"/>
    <w:link w:val="BalloonTextChar"/>
    <w:uiPriority w:val="99"/>
    <w:semiHidden/>
    <w:unhideWhenUsed/>
    <w:rsid w:val="00751B72"/>
    <w:rPr>
      <w:rFonts w:ascii="Tahoma" w:hAnsi="Tahoma" w:cs="Tahoma"/>
      <w:sz w:val="16"/>
      <w:szCs w:val="16"/>
    </w:rPr>
  </w:style>
  <w:style w:type="character" w:customStyle="1" w:styleId="BalloonTextChar">
    <w:name w:val="Balloon Text Char"/>
    <w:basedOn w:val="DefaultParagraphFont"/>
    <w:link w:val="BalloonText"/>
    <w:uiPriority w:val="99"/>
    <w:semiHidden/>
    <w:rsid w:val="00751B72"/>
    <w:rPr>
      <w:rFonts w:ascii="Tahoma" w:hAnsi="Tahoma" w:cs="Tahoma"/>
      <w:color w:val="000000"/>
      <w:sz w:val="16"/>
      <w:szCs w:val="16"/>
    </w:rPr>
  </w:style>
  <w:style w:type="character" w:styleId="CommentReference">
    <w:name w:val="annotation reference"/>
    <w:basedOn w:val="DefaultParagraphFont"/>
    <w:uiPriority w:val="99"/>
    <w:semiHidden/>
    <w:unhideWhenUsed/>
    <w:rsid w:val="001321B5"/>
    <w:rPr>
      <w:sz w:val="16"/>
      <w:szCs w:val="16"/>
    </w:rPr>
  </w:style>
  <w:style w:type="paragraph" w:styleId="CommentText">
    <w:name w:val="annotation text"/>
    <w:basedOn w:val="Normal"/>
    <w:link w:val="CommentTextChar"/>
    <w:uiPriority w:val="99"/>
    <w:semiHidden/>
    <w:unhideWhenUsed/>
    <w:rsid w:val="001321B5"/>
    <w:rPr>
      <w:sz w:val="20"/>
      <w:szCs w:val="20"/>
    </w:rPr>
  </w:style>
  <w:style w:type="character" w:customStyle="1" w:styleId="CommentTextChar">
    <w:name w:val="Comment Text Char"/>
    <w:basedOn w:val="DefaultParagraphFont"/>
    <w:link w:val="CommentText"/>
    <w:uiPriority w:val="99"/>
    <w:semiHidden/>
    <w:rsid w:val="001321B5"/>
    <w:rPr>
      <w:color w:val="000000"/>
      <w:sz w:val="20"/>
      <w:szCs w:val="20"/>
    </w:rPr>
  </w:style>
  <w:style w:type="paragraph" w:styleId="CommentSubject">
    <w:name w:val="annotation subject"/>
    <w:basedOn w:val="CommentText"/>
    <w:next w:val="CommentText"/>
    <w:link w:val="CommentSubjectChar"/>
    <w:uiPriority w:val="99"/>
    <w:semiHidden/>
    <w:unhideWhenUsed/>
    <w:rsid w:val="001321B5"/>
    <w:rPr>
      <w:b/>
      <w:bCs/>
    </w:rPr>
  </w:style>
  <w:style w:type="character" w:customStyle="1" w:styleId="CommentSubjectChar">
    <w:name w:val="Comment Subject Char"/>
    <w:basedOn w:val="CommentTextChar"/>
    <w:link w:val="CommentSubject"/>
    <w:uiPriority w:val="99"/>
    <w:semiHidden/>
    <w:rsid w:val="001321B5"/>
    <w:rPr>
      <w:b/>
      <w:bCs/>
      <w:color w:val="000000"/>
      <w:sz w:val="20"/>
      <w:szCs w:val="20"/>
    </w:rPr>
  </w:style>
  <w:style w:type="paragraph" w:styleId="Revision">
    <w:name w:val="Revision"/>
    <w:hidden/>
    <w:uiPriority w:val="99"/>
    <w:semiHidden/>
    <w:rsid w:val="00C80D2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2018-10-07T05:52:00Z</dcterms:created>
  <dcterms:modified xsi:type="dcterms:W3CDTF">2019-08-26T03:31:00Z</dcterms:modified>
</cp:coreProperties>
</file>