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B3" w:rsidRDefault="004E23B3" w:rsidP="004E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D6" w:rsidRPr="004E23B3" w:rsidRDefault="009D237D" w:rsidP="004E23B3">
      <w:pPr>
        <w:spacing w:before="360" w:after="360" w:line="240" w:lineRule="auto"/>
        <w:jc w:val="center"/>
        <w:rPr>
          <w:rFonts w:ascii="Times New Roman" w:hAnsi="Times New Roman" w:cs="Times New Roman"/>
          <w:sz w:val="36"/>
        </w:rPr>
      </w:pPr>
      <w:r w:rsidRPr="004E23B3">
        <w:rPr>
          <w:rFonts w:ascii="Times New Roman" w:hAnsi="Times New Roman" w:cs="Times New Roman"/>
          <w:b/>
          <w:sz w:val="36"/>
        </w:rPr>
        <w:t>Aliens Act Repeal Act 1984</w:t>
      </w:r>
    </w:p>
    <w:p w:rsidR="000562D6" w:rsidRDefault="009D237D" w:rsidP="004E2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23B3">
        <w:rPr>
          <w:rFonts w:ascii="Times New Roman" w:hAnsi="Times New Roman" w:cs="Times New Roman"/>
          <w:b/>
          <w:sz w:val="28"/>
        </w:rPr>
        <w:t>No. 119 of 1984</w:t>
      </w:r>
    </w:p>
    <w:p w:rsidR="004E23B3" w:rsidRPr="004E23B3" w:rsidRDefault="004E23B3" w:rsidP="004E23B3">
      <w:pPr>
        <w:pBdr>
          <w:top w:val="thickThinSmallGap" w:sz="12" w:space="1" w:color="auto"/>
        </w:pBdr>
        <w:spacing w:before="360" w:after="240" w:line="240" w:lineRule="auto"/>
        <w:jc w:val="center"/>
        <w:rPr>
          <w:rFonts w:ascii="Times New Roman" w:hAnsi="Times New Roman" w:cs="Times New Roman"/>
          <w:sz w:val="8"/>
        </w:rPr>
      </w:pPr>
    </w:p>
    <w:p w:rsidR="000562D6" w:rsidRPr="004E23B3" w:rsidRDefault="009D237D" w:rsidP="004E23B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E23B3">
        <w:rPr>
          <w:rFonts w:ascii="Times New Roman" w:hAnsi="Times New Roman" w:cs="Times New Roman"/>
          <w:b/>
          <w:sz w:val="26"/>
        </w:rPr>
        <w:t xml:space="preserve">An Act to repeal the </w:t>
      </w:r>
      <w:r w:rsidRPr="004E23B3">
        <w:rPr>
          <w:rFonts w:ascii="Times New Roman" w:hAnsi="Times New Roman" w:cs="Times New Roman"/>
          <w:b/>
          <w:i/>
          <w:sz w:val="26"/>
        </w:rPr>
        <w:t xml:space="preserve">Aliens Act 1947 </w:t>
      </w:r>
      <w:r w:rsidRPr="004E23B3">
        <w:rPr>
          <w:rFonts w:ascii="Times New Roman" w:hAnsi="Times New Roman" w:cs="Times New Roman"/>
          <w:b/>
          <w:sz w:val="26"/>
        </w:rPr>
        <w:t>and for related purposes</w:t>
      </w:r>
    </w:p>
    <w:p w:rsidR="000562D6" w:rsidRPr="004E23B3" w:rsidRDefault="000562D6" w:rsidP="004E23B3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4E23B3">
        <w:rPr>
          <w:rFonts w:ascii="Times New Roman" w:hAnsi="Times New Roman" w:cs="Times New Roman"/>
          <w:sz w:val="24"/>
        </w:rPr>
        <w:t>[</w:t>
      </w:r>
      <w:r w:rsidR="009D237D" w:rsidRPr="004E23B3">
        <w:rPr>
          <w:rFonts w:ascii="Times New Roman" w:hAnsi="Times New Roman" w:cs="Times New Roman"/>
          <w:i/>
          <w:sz w:val="24"/>
        </w:rPr>
        <w:t>Assented to 18 October 1984</w:t>
      </w:r>
      <w:r w:rsidRPr="004E23B3">
        <w:rPr>
          <w:rFonts w:ascii="Times New Roman" w:hAnsi="Times New Roman" w:cs="Times New Roman"/>
          <w:sz w:val="24"/>
        </w:rPr>
        <w:t>]</w:t>
      </w:r>
    </w:p>
    <w:p w:rsidR="000562D6" w:rsidRPr="004E23B3" w:rsidRDefault="000562D6" w:rsidP="004E23B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4E23B3">
        <w:rPr>
          <w:rFonts w:ascii="Times New Roman" w:hAnsi="Times New Roman" w:cs="Times New Roman"/>
          <w:sz w:val="24"/>
        </w:rPr>
        <w:t>BE IT ENACTED by the Queen, and the Senate and the House of</w:t>
      </w:r>
      <w:r w:rsidR="00756493" w:rsidRPr="004E23B3">
        <w:rPr>
          <w:rFonts w:ascii="Times New Roman" w:hAnsi="Times New Roman" w:cs="Times New Roman"/>
          <w:sz w:val="24"/>
        </w:rPr>
        <w:t xml:space="preserve"> </w:t>
      </w:r>
      <w:r w:rsidRPr="004E23B3">
        <w:rPr>
          <w:rFonts w:ascii="Times New Roman" w:hAnsi="Times New Roman" w:cs="Times New Roman"/>
          <w:sz w:val="24"/>
        </w:rPr>
        <w:t>Representatives of the Commonwealth of Australia, as follows:</w:t>
      </w:r>
    </w:p>
    <w:p w:rsidR="000562D6" w:rsidRPr="004E23B3" w:rsidRDefault="009D237D" w:rsidP="004E23B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E23B3">
        <w:rPr>
          <w:rFonts w:ascii="Times New Roman" w:hAnsi="Times New Roman" w:cs="Times New Roman"/>
          <w:b/>
          <w:sz w:val="20"/>
        </w:rPr>
        <w:t>Short title, &amp;c.</w:t>
      </w:r>
    </w:p>
    <w:p w:rsidR="000562D6" w:rsidRPr="00887E78" w:rsidRDefault="009D237D" w:rsidP="004E23B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  <w:b/>
        </w:rPr>
        <w:t>1. (1)</w:t>
      </w:r>
      <w:r w:rsidR="000562D6" w:rsidRPr="00887E78">
        <w:rPr>
          <w:rFonts w:ascii="Times New Roman" w:hAnsi="Times New Roman" w:cs="Times New Roman"/>
        </w:rPr>
        <w:t xml:space="preserve"> This Act may be cited as the </w:t>
      </w:r>
      <w:r w:rsidRPr="00887E78">
        <w:rPr>
          <w:rFonts w:ascii="Times New Roman" w:hAnsi="Times New Roman" w:cs="Times New Roman"/>
          <w:i/>
        </w:rPr>
        <w:t>Aliens Act Repeal Act 1984.</w:t>
      </w:r>
    </w:p>
    <w:p w:rsidR="000562D6" w:rsidRPr="00887E78" w:rsidRDefault="009D237D" w:rsidP="004E23B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  <w:b/>
        </w:rPr>
        <w:t xml:space="preserve">(2) </w:t>
      </w:r>
      <w:r w:rsidR="000562D6" w:rsidRPr="00887E78">
        <w:rPr>
          <w:rFonts w:ascii="Times New Roman" w:hAnsi="Times New Roman" w:cs="Times New Roman"/>
        </w:rPr>
        <w:t xml:space="preserve">The </w:t>
      </w:r>
      <w:r w:rsidRPr="00887E78">
        <w:rPr>
          <w:rFonts w:ascii="Times New Roman" w:hAnsi="Times New Roman" w:cs="Times New Roman"/>
          <w:i/>
        </w:rPr>
        <w:t>Aliens Act 1947</w:t>
      </w:r>
      <w:r w:rsidRPr="00887E78">
        <w:rPr>
          <w:rFonts w:ascii="Times New Roman" w:hAnsi="Times New Roman" w:cs="Times New Roman"/>
          <w:vertAlign w:val="superscript"/>
        </w:rPr>
        <w:t>1</w:t>
      </w:r>
      <w:r w:rsidRPr="00887E78">
        <w:rPr>
          <w:rFonts w:ascii="Times New Roman" w:hAnsi="Times New Roman" w:cs="Times New Roman"/>
          <w:i/>
        </w:rPr>
        <w:t xml:space="preserve"> </w:t>
      </w:r>
      <w:r w:rsidR="000562D6" w:rsidRPr="00887E78">
        <w:rPr>
          <w:rFonts w:ascii="Times New Roman" w:hAnsi="Times New Roman" w:cs="Times New Roman"/>
        </w:rPr>
        <w:t>is in this Act referred to as the Principal Act.</w:t>
      </w:r>
    </w:p>
    <w:p w:rsidR="000562D6" w:rsidRPr="004E23B3" w:rsidRDefault="009D237D" w:rsidP="004E23B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E23B3">
        <w:rPr>
          <w:rFonts w:ascii="Times New Roman" w:hAnsi="Times New Roman" w:cs="Times New Roman"/>
          <w:b/>
          <w:sz w:val="20"/>
        </w:rPr>
        <w:t>Commencement</w:t>
      </w:r>
    </w:p>
    <w:p w:rsidR="000562D6" w:rsidRPr="00887E78" w:rsidRDefault="009D237D" w:rsidP="004E23B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  <w:b/>
        </w:rPr>
        <w:t>2.</w:t>
      </w:r>
      <w:r w:rsidR="000562D6" w:rsidRPr="00887E78">
        <w:rPr>
          <w:rFonts w:ascii="Times New Roman" w:hAnsi="Times New Roman" w:cs="Times New Roman"/>
        </w:rPr>
        <w:t xml:space="preserve"> This Act shall come into operation on the day on which it receives the</w:t>
      </w:r>
      <w:r w:rsidR="00756493" w:rsidRPr="00887E78">
        <w:rPr>
          <w:rFonts w:ascii="Times New Roman" w:hAnsi="Times New Roman" w:cs="Times New Roman"/>
        </w:rPr>
        <w:t xml:space="preserve"> </w:t>
      </w:r>
      <w:r w:rsidR="000562D6" w:rsidRPr="00887E78">
        <w:rPr>
          <w:rFonts w:ascii="Times New Roman" w:hAnsi="Times New Roman" w:cs="Times New Roman"/>
        </w:rPr>
        <w:t>Royal Assent.</w:t>
      </w:r>
    </w:p>
    <w:p w:rsidR="000562D6" w:rsidRPr="004E23B3" w:rsidRDefault="009D237D" w:rsidP="004E23B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E23B3">
        <w:rPr>
          <w:rFonts w:ascii="Times New Roman" w:hAnsi="Times New Roman" w:cs="Times New Roman"/>
          <w:b/>
          <w:sz w:val="20"/>
        </w:rPr>
        <w:t>Repeal of certain Acts</w:t>
      </w:r>
    </w:p>
    <w:p w:rsidR="000562D6" w:rsidRPr="00887E78" w:rsidRDefault="009D237D" w:rsidP="004E23B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  <w:b/>
        </w:rPr>
        <w:t xml:space="preserve">3. </w:t>
      </w:r>
      <w:r w:rsidR="000562D6" w:rsidRPr="00887E78">
        <w:rPr>
          <w:rFonts w:ascii="Times New Roman" w:hAnsi="Times New Roman" w:cs="Times New Roman"/>
        </w:rPr>
        <w:t>The Acts set out in the Schedule are repealed.</w:t>
      </w:r>
    </w:p>
    <w:p w:rsidR="000562D6" w:rsidRPr="004E23B3" w:rsidRDefault="009D237D" w:rsidP="004E23B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E23B3">
        <w:rPr>
          <w:rFonts w:ascii="Times New Roman" w:hAnsi="Times New Roman" w:cs="Times New Roman"/>
          <w:b/>
          <w:sz w:val="20"/>
        </w:rPr>
        <w:t>Persons not to be prosecuted after repeal</w:t>
      </w:r>
    </w:p>
    <w:p w:rsidR="000562D6" w:rsidRPr="00887E78" w:rsidRDefault="009D237D" w:rsidP="004E23B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  <w:b/>
        </w:rPr>
        <w:t xml:space="preserve">4. </w:t>
      </w:r>
      <w:r w:rsidR="000562D6" w:rsidRPr="00887E78">
        <w:rPr>
          <w:rFonts w:ascii="Times New Roman" w:hAnsi="Times New Roman" w:cs="Times New Roman"/>
        </w:rPr>
        <w:t>Where a person, before the commencement of this Act—</w:t>
      </w:r>
    </w:p>
    <w:p w:rsidR="000562D6" w:rsidRPr="00887E78" w:rsidRDefault="000562D6" w:rsidP="004E23B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</w:rPr>
        <w:t>(a) has committed an offence against the Principal Act; or</w:t>
      </w:r>
    </w:p>
    <w:p w:rsidR="00AF340D" w:rsidRDefault="000562D6" w:rsidP="004E23B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</w:rPr>
        <w:t>(b) is liable, under section 18 of that Act, to pay a pecuniary penalty,</w:t>
      </w:r>
    </w:p>
    <w:p w:rsidR="000562D6" w:rsidRPr="00887E78" w:rsidRDefault="000562D6" w:rsidP="00AF340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</w:rPr>
        <w:t>that person shall not, after the commencement of this Act—</w:t>
      </w:r>
    </w:p>
    <w:p w:rsidR="00756493" w:rsidRPr="00887E78" w:rsidRDefault="00756493" w:rsidP="00A50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</w:rPr>
        <w:br w:type="page"/>
      </w:r>
    </w:p>
    <w:p w:rsidR="000562D6" w:rsidRPr="00887E78" w:rsidRDefault="000562D6" w:rsidP="00835D6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</w:rPr>
        <w:lastRenderedPageBreak/>
        <w:t>(c) be liable to be prosecuted in respect of that offence; or</w:t>
      </w:r>
    </w:p>
    <w:p w:rsidR="000562D6" w:rsidRPr="00887E78" w:rsidRDefault="000562D6" w:rsidP="00835D6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</w:rPr>
        <w:t>(d) be required to pay that pecuniary penalty,</w:t>
      </w:r>
    </w:p>
    <w:p w:rsidR="000562D6" w:rsidRDefault="000562D6" w:rsidP="00835D6C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</w:rPr>
        <w:t>as the case requires.</w:t>
      </w:r>
    </w:p>
    <w:p w:rsidR="00835D6C" w:rsidRPr="00835D6C" w:rsidRDefault="00835D6C" w:rsidP="00835D6C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  <w:r w:rsidRPr="00835D6C">
        <w:rPr>
          <w:rFonts w:ascii="Times New Roman" w:hAnsi="Times New Roman" w:cs="Times New Roman"/>
          <w:b/>
        </w:rPr>
        <w:t>–––––––––––––</w:t>
      </w:r>
    </w:p>
    <w:p w:rsidR="000562D6" w:rsidRPr="004E43AE" w:rsidRDefault="009D237D" w:rsidP="00835D6C">
      <w:pPr>
        <w:tabs>
          <w:tab w:val="left" w:pos="3510"/>
        </w:tabs>
        <w:spacing w:before="60" w:after="0" w:line="240" w:lineRule="auto"/>
        <w:jc w:val="right"/>
        <w:rPr>
          <w:rFonts w:ascii="Times New Roman" w:hAnsi="Times New Roman" w:cs="Times New Roman"/>
        </w:rPr>
      </w:pPr>
      <w:r w:rsidRPr="004E43AE">
        <w:rPr>
          <w:rFonts w:ascii="Times New Roman" w:hAnsi="Times New Roman" w:cs="Times New Roman"/>
          <w:b/>
        </w:rPr>
        <w:t>SCHEDULE</w:t>
      </w:r>
      <w:r w:rsidR="00835D6C" w:rsidRPr="004E43AE">
        <w:rPr>
          <w:rFonts w:ascii="Times New Roman" w:hAnsi="Times New Roman" w:cs="Times New Roman"/>
        </w:rPr>
        <w:tab/>
      </w:r>
      <w:r w:rsidR="000562D6" w:rsidRPr="004E43AE">
        <w:rPr>
          <w:rFonts w:ascii="Times New Roman" w:hAnsi="Times New Roman" w:cs="Times New Roman"/>
        </w:rPr>
        <w:t>Section 3</w:t>
      </w:r>
    </w:p>
    <w:p w:rsidR="000562D6" w:rsidRPr="00887E78" w:rsidRDefault="000562D6" w:rsidP="00835D6C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</w:rPr>
        <w:t>ACTS REPEALED</w:t>
      </w:r>
    </w:p>
    <w:p w:rsidR="000562D6" w:rsidRPr="00835D6C" w:rsidRDefault="009D237D" w:rsidP="00A50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D6C">
        <w:rPr>
          <w:rFonts w:ascii="Times New Roman" w:hAnsi="Times New Roman" w:cs="Times New Roman"/>
          <w:i/>
        </w:rPr>
        <w:t>Aliens Act 1947</w:t>
      </w:r>
    </w:p>
    <w:p w:rsidR="000562D6" w:rsidRPr="00835D6C" w:rsidRDefault="009D237D" w:rsidP="00A50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D6C">
        <w:rPr>
          <w:rFonts w:ascii="Times New Roman" w:hAnsi="Times New Roman" w:cs="Times New Roman"/>
          <w:i/>
        </w:rPr>
        <w:t>Aliens Act 1952</w:t>
      </w:r>
    </w:p>
    <w:p w:rsidR="000562D6" w:rsidRPr="00835D6C" w:rsidRDefault="009D237D" w:rsidP="00A50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D6C">
        <w:rPr>
          <w:rFonts w:ascii="Times New Roman" w:hAnsi="Times New Roman" w:cs="Times New Roman"/>
          <w:i/>
        </w:rPr>
        <w:t>Aliens Act 1959</w:t>
      </w:r>
    </w:p>
    <w:p w:rsidR="000562D6" w:rsidRPr="00835D6C" w:rsidRDefault="009D237D" w:rsidP="00A50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D6C">
        <w:rPr>
          <w:rFonts w:ascii="Times New Roman" w:hAnsi="Times New Roman" w:cs="Times New Roman"/>
          <w:i/>
        </w:rPr>
        <w:t>Aliens Act 1965</w:t>
      </w:r>
    </w:p>
    <w:p w:rsidR="000562D6" w:rsidRPr="00835D6C" w:rsidRDefault="009D237D" w:rsidP="00A50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D6C">
        <w:rPr>
          <w:rFonts w:ascii="Times New Roman" w:hAnsi="Times New Roman" w:cs="Times New Roman"/>
          <w:i/>
        </w:rPr>
        <w:t>Aliens Act 1966</w:t>
      </w:r>
    </w:p>
    <w:p w:rsidR="000562D6" w:rsidRPr="00835D6C" w:rsidRDefault="009D237D" w:rsidP="00A50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D6C">
        <w:rPr>
          <w:rFonts w:ascii="Times New Roman" w:hAnsi="Times New Roman" w:cs="Times New Roman"/>
          <w:i/>
        </w:rPr>
        <w:t>Aliens Act 1973</w:t>
      </w:r>
    </w:p>
    <w:p w:rsidR="00835D6C" w:rsidRPr="00835D6C" w:rsidRDefault="00835D6C" w:rsidP="00835D6C">
      <w:pPr>
        <w:pBdr>
          <w:top w:val="single" w:sz="4" w:space="1" w:color="auto"/>
        </w:pBdr>
        <w:spacing w:before="120" w:after="60" w:line="240" w:lineRule="auto"/>
        <w:jc w:val="both"/>
        <w:rPr>
          <w:rFonts w:ascii="Times New Roman" w:hAnsi="Times New Roman" w:cs="Times New Roman"/>
          <w:b/>
          <w:sz w:val="8"/>
        </w:rPr>
      </w:pPr>
    </w:p>
    <w:p w:rsidR="000562D6" w:rsidRPr="00887E78" w:rsidRDefault="009D237D" w:rsidP="00835D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7E78">
        <w:rPr>
          <w:rFonts w:ascii="Times New Roman" w:hAnsi="Times New Roman" w:cs="Times New Roman"/>
          <w:b/>
        </w:rPr>
        <w:t>NOTE</w:t>
      </w:r>
    </w:p>
    <w:p w:rsidR="000562D6" w:rsidRPr="00835D6C" w:rsidRDefault="000562D6" w:rsidP="00835D6C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835D6C">
        <w:rPr>
          <w:rFonts w:ascii="Times New Roman" w:hAnsi="Times New Roman" w:cs="Times New Roman"/>
          <w:sz w:val="20"/>
        </w:rPr>
        <w:t>1. No. 22, 1947, as amended. For previous amendments, see No. 68, 1952; No. 32, 1959;</w:t>
      </w:r>
      <w:r w:rsidR="00756493" w:rsidRPr="00835D6C">
        <w:rPr>
          <w:rFonts w:ascii="Times New Roman" w:hAnsi="Times New Roman" w:cs="Times New Roman"/>
          <w:sz w:val="20"/>
        </w:rPr>
        <w:t xml:space="preserve"> </w:t>
      </w:r>
      <w:r w:rsidRPr="00835D6C">
        <w:rPr>
          <w:rFonts w:ascii="Times New Roman" w:hAnsi="Times New Roman" w:cs="Times New Roman"/>
          <w:sz w:val="20"/>
        </w:rPr>
        <w:t>No. 12, 1965; No. 9, 1966; No. 132, 1973; No. 216, 1973; and No. 91, 1976.</w:t>
      </w:r>
    </w:p>
    <w:sectPr w:rsidR="000562D6" w:rsidRPr="00835D6C" w:rsidSect="00D83879">
      <w:headerReference w:type="default" r:id="rId7"/>
      <w:pgSz w:w="10080" w:h="14400" w:code="13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B46" w:rsidRDefault="003E7B46" w:rsidP="00835D6C">
      <w:pPr>
        <w:spacing w:after="0" w:line="240" w:lineRule="auto"/>
      </w:pPr>
      <w:r>
        <w:separator/>
      </w:r>
    </w:p>
  </w:endnote>
  <w:endnote w:type="continuationSeparator" w:id="0">
    <w:p w:rsidR="003E7B46" w:rsidRDefault="003E7B46" w:rsidP="0083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B46" w:rsidRDefault="003E7B46" w:rsidP="00835D6C">
      <w:pPr>
        <w:spacing w:after="0" w:line="240" w:lineRule="auto"/>
      </w:pPr>
      <w:r>
        <w:separator/>
      </w:r>
    </w:p>
  </w:footnote>
  <w:footnote w:type="continuationSeparator" w:id="0">
    <w:p w:rsidR="003E7B46" w:rsidRDefault="003E7B46" w:rsidP="0083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6C" w:rsidRPr="00835D6C" w:rsidRDefault="00835D6C" w:rsidP="00835D6C">
    <w:pPr>
      <w:pStyle w:val="Header"/>
      <w:tabs>
        <w:tab w:val="clear" w:pos="4680"/>
        <w:tab w:val="center" w:pos="2610"/>
      </w:tabs>
      <w:jc w:val="center"/>
      <w:rPr>
        <w:sz w:val="20"/>
      </w:rPr>
    </w:pPr>
    <w:r w:rsidRPr="00835D6C">
      <w:rPr>
        <w:rFonts w:ascii="Times New Roman" w:hAnsi="Times New Roman" w:cs="Times New Roman"/>
        <w:i/>
        <w:sz w:val="20"/>
      </w:rPr>
      <w:t>Aliens Act Repeal Act</w:t>
    </w:r>
    <w:r>
      <w:rPr>
        <w:rFonts w:ascii="Times New Roman" w:hAnsi="Times New Roman" w:cs="Times New Roman"/>
        <w:i/>
        <w:sz w:val="20"/>
      </w:rPr>
      <w:tab/>
    </w:r>
    <w:r w:rsidRPr="00835D6C">
      <w:rPr>
        <w:rFonts w:ascii="Times New Roman" w:hAnsi="Times New Roman" w:cs="Times New Roman"/>
        <w:i/>
        <w:sz w:val="20"/>
      </w:rPr>
      <w:t>No. 119, 1984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62D6"/>
    <w:rsid w:val="000562D6"/>
    <w:rsid w:val="00092991"/>
    <w:rsid w:val="003E7B46"/>
    <w:rsid w:val="00490773"/>
    <w:rsid w:val="004E23B3"/>
    <w:rsid w:val="004E43AE"/>
    <w:rsid w:val="005458F2"/>
    <w:rsid w:val="005C086C"/>
    <w:rsid w:val="00756493"/>
    <w:rsid w:val="00835D6C"/>
    <w:rsid w:val="00887E78"/>
    <w:rsid w:val="00945156"/>
    <w:rsid w:val="009D237D"/>
    <w:rsid w:val="00A50E2E"/>
    <w:rsid w:val="00AF340D"/>
    <w:rsid w:val="00D8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5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5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5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5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5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05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5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05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05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05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05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5">
    <w:name w:val="CharStyle15"/>
    <w:basedOn w:val="DefaultParagraphFont"/>
    <w:rsid w:val="000562D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6">
    <w:name w:val="CharStyle26"/>
    <w:basedOn w:val="DefaultParagraphFont"/>
    <w:rsid w:val="000562D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27">
    <w:name w:val="CharStyle27"/>
    <w:basedOn w:val="DefaultParagraphFont"/>
    <w:rsid w:val="000562D6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8">
    <w:name w:val="CharStyle28"/>
    <w:basedOn w:val="DefaultParagraphFont"/>
    <w:rsid w:val="000562D6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9">
    <w:name w:val="CharStyle29"/>
    <w:basedOn w:val="DefaultParagraphFont"/>
    <w:rsid w:val="000562D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0562D6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5">
    <w:name w:val="CharStyle55"/>
    <w:basedOn w:val="DefaultParagraphFont"/>
    <w:rsid w:val="000562D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5">
    <w:name w:val="CharStyle95"/>
    <w:basedOn w:val="DefaultParagraphFont"/>
    <w:rsid w:val="000562D6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3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D6C"/>
  </w:style>
  <w:style w:type="paragraph" w:styleId="Footer">
    <w:name w:val="footer"/>
    <w:basedOn w:val="Normal"/>
    <w:link w:val="FooterChar"/>
    <w:uiPriority w:val="99"/>
    <w:semiHidden/>
    <w:unhideWhenUsed/>
    <w:rsid w:val="0083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D6C"/>
  </w:style>
  <w:style w:type="paragraph" w:styleId="BalloonText">
    <w:name w:val="Balloon Text"/>
    <w:basedOn w:val="Normal"/>
    <w:link w:val="BalloonTextChar"/>
    <w:uiPriority w:val="99"/>
    <w:semiHidden/>
    <w:unhideWhenUsed/>
    <w:rsid w:val="00D8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WinI7A</cp:lastModifiedBy>
  <cp:revision>12</cp:revision>
  <dcterms:created xsi:type="dcterms:W3CDTF">2018-03-07T10:38:00Z</dcterms:created>
  <dcterms:modified xsi:type="dcterms:W3CDTF">2018-03-25T03:17:00Z</dcterms:modified>
</cp:coreProperties>
</file>