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D0CF88" w14:textId="77777777" w:rsidR="00A43B97" w:rsidRPr="00781D74" w:rsidRDefault="00A43B97" w:rsidP="00364BAA">
      <w:pPr>
        <w:spacing w:after="480" w:line="240" w:lineRule="auto"/>
        <w:jc w:val="center"/>
        <w:rPr>
          <w:rFonts w:ascii="Times New Roman" w:hAnsi="Times New Roman" w:cs="Times New Roman"/>
        </w:rPr>
      </w:pPr>
      <w:r>
        <w:rPr>
          <w:rFonts w:ascii="Times New Roman" w:hAnsi="Times New Roman" w:cs="Times New Roman"/>
          <w:b/>
          <w:noProof/>
          <w:sz w:val="36"/>
          <w:lang w:val="en-AU" w:eastAsia="en-AU"/>
        </w:rPr>
        <w:drawing>
          <wp:inline distT="0" distB="0" distL="0" distR="0" wp14:anchorId="3807537A" wp14:editId="0C1A40EC">
            <wp:extent cx="1273464" cy="945332"/>
            <wp:effectExtent l="19050" t="0" r="2886" b="0"/>
            <wp:docPr id="1" name="Picture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9" cstate="print"/>
                    <a:stretch>
                      <a:fillRect/>
                    </a:stretch>
                  </pic:blipFill>
                  <pic:spPr>
                    <a:xfrm>
                      <a:off x="0" y="0"/>
                      <a:ext cx="1270744" cy="943313"/>
                    </a:xfrm>
                    <a:prstGeom prst="rect">
                      <a:avLst/>
                    </a:prstGeom>
                  </pic:spPr>
                </pic:pic>
              </a:graphicData>
            </a:graphic>
          </wp:inline>
        </w:drawing>
      </w:r>
    </w:p>
    <w:p w14:paraId="34B64662" w14:textId="77777777" w:rsidR="00D871B3" w:rsidRPr="00A43B97" w:rsidRDefault="00AE4003" w:rsidP="00364BAA">
      <w:pPr>
        <w:spacing w:after="480" w:line="240" w:lineRule="auto"/>
        <w:jc w:val="center"/>
        <w:rPr>
          <w:rFonts w:ascii="Times New Roman" w:hAnsi="Times New Roman" w:cs="Times New Roman"/>
          <w:b/>
          <w:sz w:val="36"/>
        </w:rPr>
      </w:pPr>
      <w:r w:rsidRPr="00A43B97">
        <w:rPr>
          <w:rFonts w:ascii="Times New Roman" w:hAnsi="Times New Roman" w:cs="Times New Roman"/>
          <w:b/>
          <w:sz w:val="36"/>
        </w:rPr>
        <w:t>Social Security and Repatriation Legislation Amendment Act 1985</w:t>
      </w:r>
    </w:p>
    <w:p w14:paraId="4FB6FD5C" w14:textId="77777777" w:rsidR="00D871B3" w:rsidRPr="00A43B97" w:rsidRDefault="00AE4003" w:rsidP="00364BAA">
      <w:pPr>
        <w:spacing w:after="480" w:line="240" w:lineRule="auto"/>
        <w:jc w:val="center"/>
        <w:rPr>
          <w:rFonts w:ascii="Times New Roman" w:hAnsi="Times New Roman" w:cs="Times New Roman"/>
          <w:b/>
          <w:sz w:val="28"/>
        </w:rPr>
      </w:pPr>
      <w:r w:rsidRPr="00A43B97">
        <w:rPr>
          <w:rFonts w:ascii="Times New Roman" w:hAnsi="Times New Roman" w:cs="Times New Roman"/>
          <w:b/>
          <w:sz w:val="28"/>
        </w:rPr>
        <w:t>No. 95 of 1985</w:t>
      </w:r>
    </w:p>
    <w:p w14:paraId="3A229182" w14:textId="77777777" w:rsidR="00D871B3" w:rsidRPr="00A43B97" w:rsidRDefault="00AE4003" w:rsidP="00A43B97">
      <w:pPr>
        <w:spacing w:after="120" w:line="240" w:lineRule="auto"/>
        <w:jc w:val="center"/>
        <w:rPr>
          <w:rFonts w:ascii="Times New Roman" w:hAnsi="Times New Roman" w:cs="Times New Roman"/>
          <w:b/>
          <w:sz w:val="24"/>
        </w:rPr>
      </w:pPr>
      <w:r w:rsidRPr="00A43B97">
        <w:rPr>
          <w:rFonts w:ascii="Times New Roman" w:hAnsi="Times New Roman" w:cs="Times New Roman"/>
          <w:b/>
          <w:sz w:val="24"/>
        </w:rPr>
        <w:t>TABLE OF PROVISIONS</w:t>
      </w:r>
    </w:p>
    <w:p w14:paraId="5B34EEF5" w14:textId="77777777" w:rsidR="00D871B3" w:rsidRPr="003B259F" w:rsidRDefault="00D871B3" w:rsidP="00A43B97">
      <w:pPr>
        <w:spacing w:after="120" w:line="240" w:lineRule="auto"/>
        <w:jc w:val="center"/>
        <w:rPr>
          <w:rFonts w:ascii="Times New Roman" w:hAnsi="Times New Roman" w:cs="Times New Roman"/>
        </w:rPr>
      </w:pPr>
      <w:r w:rsidRPr="003B259F">
        <w:rPr>
          <w:rFonts w:ascii="Times New Roman" w:hAnsi="Times New Roman" w:cs="Times New Roman"/>
        </w:rPr>
        <w:t>PART I—PRELIMINARY</w:t>
      </w:r>
    </w:p>
    <w:p w14:paraId="18C018D4" w14:textId="77777777" w:rsidR="00D871B3" w:rsidRPr="003B259F" w:rsidRDefault="00D871B3" w:rsidP="00A43B97">
      <w:pPr>
        <w:spacing w:after="0" w:line="240" w:lineRule="auto"/>
        <w:jc w:val="both"/>
        <w:rPr>
          <w:rFonts w:ascii="Times New Roman" w:hAnsi="Times New Roman" w:cs="Times New Roman"/>
        </w:rPr>
      </w:pPr>
      <w:r w:rsidRPr="003B259F">
        <w:rPr>
          <w:rFonts w:ascii="Times New Roman" w:hAnsi="Times New Roman" w:cs="Times New Roman"/>
        </w:rPr>
        <w:t>Section</w:t>
      </w:r>
    </w:p>
    <w:p w14:paraId="1C853F1B" w14:textId="77777777" w:rsidR="00D871B3" w:rsidRPr="003B259F" w:rsidRDefault="00823708" w:rsidP="00823708">
      <w:pPr>
        <w:tabs>
          <w:tab w:val="left" w:pos="990"/>
        </w:tabs>
        <w:spacing w:after="0" w:line="240" w:lineRule="auto"/>
        <w:ind w:left="432"/>
        <w:jc w:val="both"/>
        <w:rPr>
          <w:rFonts w:ascii="Times New Roman" w:hAnsi="Times New Roman" w:cs="Times New Roman"/>
          <w:sz w:val="20"/>
        </w:rPr>
      </w:pPr>
      <w:r w:rsidRPr="003B259F">
        <w:rPr>
          <w:rFonts w:ascii="Times New Roman" w:hAnsi="Times New Roman" w:cs="Times New Roman"/>
          <w:sz w:val="20"/>
        </w:rPr>
        <w:t>1.</w:t>
      </w:r>
      <w:r w:rsidRPr="003B259F">
        <w:rPr>
          <w:rFonts w:ascii="Times New Roman" w:hAnsi="Times New Roman" w:cs="Times New Roman"/>
          <w:sz w:val="20"/>
        </w:rPr>
        <w:tab/>
      </w:r>
      <w:r w:rsidR="00D871B3" w:rsidRPr="003B259F">
        <w:rPr>
          <w:rFonts w:ascii="Times New Roman" w:hAnsi="Times New Roman" w:cs="Times New Roman"/>
          <w:sz w:val="20"/>
        </w:rPr>
        <w:t>Short title</w:t>
      </w:r>
    </w:p>
    <w:p w14:paraId="3ED2AA3A" w14:textId="77777777" w:rsidR="00D871B3" w:rsidRPr="003B259F" w:rsidRDefault="00A93AB8" w:rsidP="00823708">
      <w:pPr>
        <w:tabs>
          <w:tab w:val="left" w:pos="990"/>
        </w:tabs>
        <w:spacing w:after="0" w:line="240" w:lineRule="auto"/>
        <w:ind w:left="432"/>
        <w:jc w:val="both"/>
        <w:rPr>
          <w:rFonts w:ascii="Times New Roman" w:hAnsi="Times New Roman" w:cs="Times New Roman"/>
          <w:sz w:val="20"/>
        </w:rPr>
      </w:pPr>
      <w:r w:rsidRPr="003B259F">
        <w:rPr>
          <w:rFonts w:ascii="Times New Roman" w:hAnsi="Times New Roman" w:cs="Times New Roman"/>
          <w:sz w:val="20"/>
        </w:rPr>
        <w:t>2.</w:t>
      </w:r>
      <w:r w:rsidRPr="003B259F">
        <w:rPr>
          <w:rFonts w:ascii="Times New Roman" w:hAnsi="Times New Roman" w:cs="Times New Roman"/>
          <w:sz w:val="20"/>
        </w:rPr>
        <w:tab/>
      </w:r>
      <w:r w:rsidR="00D871B3" w:rsidRPr="003B259F">
        <w:rPr>
          <w:rFonts w:ascii="Times New Roman" w:hAnsi="Times New Roman" w:cs="Times New Roman"/>
          <w:sz w:val="20"/>
        </w:rPr>
        <w:t>Commencement</w:t>
      </w:r>
    </w:p>
    <w:p w14:paraId="32D94E7C" w14:textId="77777777" w:rsidR="00D871B3" w:rsidRPr="003B259F" w:rsidRDefault="00D871B3" w:rsidP="00EB4F48">
      <w:pPr>
        <w:spacing w:before="60" w:after="60" w:line="240" w:lineRule="auto"/>
        <w:jc w:val="center"/>
        <w:rPr>
          <w:rFonts w:ascii="Times New Roman" w:hAnsi="Times New Roman" w:cs="Times New Roman"/>
        </w:rPr>
      </w:pPr>
      <w:r w:rsidRPr="003B259F">
        <w:rPr>
          <w:rFonts w:ascii="Times New Roman" w:hAnsi="Times New Roman" w:cs="Times New Roman"/>
        </w:rPr>
        <w:t>PART II—AMENDMENTS OF THE AGED OR DISABLED PERSONS HOMES ACT 1954</w:t>
      </w:r>
    </w:p>
    <w:p w14:paraId="55A4B599" w14:textId="77777777" w:rsidR="00D871B3" w:rsidRPr="003B259F" w:rsidRDefault="00A93AB8" w:rsidP="00823708">
      <w:pPr>
        <w:tabs>
          <w:tab w:val="left" w:pos="990"/>
        </w:tabs>
        <w:spacing w:after="0" w:line="240" w:lineRule="auto"/>
        <w:ind w:left="432"/>
        <w:jc w:val="both"/>
        <w:rPr>
          <w:rFonts w:ascii="Times New Roman" w:hAnsi="Times New Roman" w:cs="Times New Roman"/>
          <w:sz w:val="20"/>
        </w:rPr>
      </w:pPr>
      <w:r w:rsidRPr="003B259F">
        <w:rPr>
          <w:rFonts w:ascii="Times New Roman" w:hAnsi="Times New Roman" w:cs="Times New Roman"/>
          <w:sz w:val="20"/>
        </w:rPr>
        <w:t>3.</w:t>
      </w:r>
      <w:r w:rsidRPr="003B259F">
        <w:rPr>
          <w:rFonts w:ascii="Times New Roman" w:hAnsi="Times New Roman" w:cs="Times New Roman"/>
          <w:sz w:val="20"/>
        </w:rPr>
        <w:tab/>
      </w:r>
      <w:r w:rsidR="00D871B3" w:rsidRPr="003B259F">
        <w:rPr>
          <w:rFonts w:ascii="Times New Roman" w:hAnsi="Times New Roman" w:cs="Times New Roman"/>
          <w:sz w:val="20"/>
        </w:rPr>
        <w:t>Principal Act</w:t>
      </w:r>
    </w:p>
    <w:p w14:paraId="2AD7A485" w14:textId="77777777" w:rsidR="00D871B3" w:rsidRPr="003B259F" w:rsidRDefault="00A93AB8" w:rsidP="00823708">
      <w:pPr>
        <w:tabs>
          <w:tab w:val="left" w:pos="990"/>
        </w:tabs>
        <w:spacing w:after="0" w:line="240" w:lineRule="auto"/>
        <w:ind w:left="432"/>
        <w:jc w:val="both"/>
        <w:rPr>
          <w:rFonts w:ascii="Times New Roman" w:hAnsi="Times New Roman" w:cs="Times New Roman"/>
          <w:sz w:val="20"/>
        </w:rPr>
      </w:pPr>
      <w:r w:rsidRPr="003B259F">
        <w:rPr>
          <w:rFonts w:ascii="Times New Roman" w:hAnsi="Times New Roman" w:cs="Times New Roman"/>
          <w:sz w:val="20"/>
        </w:rPr>
        <w:t>4.</w:t>
      </w:r>
      <w:r w:rsidRPr="003B259F">
        <w:rPr>
          <w:rFonts w:ascii="Times New Roman" w:hAnsi="Times New Roman" w:cs="Times New Roman"/>
          <w:sz w:val="20"/>
        </w:rPr>
        <w:tab/>
      </w:r>
      <w:r w:rsidR="00D871B3" w:rsidRPr="003B259F">
        <w:rPr>
          <w:rFonts w:ascii="Times New Roman" w:hAnsi="Times New Roman" w:cs="Times New Roman"/>
          <w:sz w:val="20"/>
        </w:rPr>
        <w:t>Interpretation</w:t>
      </w:r>
    </w:p>
    <w:p w14:paraId="2DCF5869" w14:textId="77777777" w:rsidR="00D871B3" w:rsidRPr="003B259F" w:rsidRDefault="00A93AB8" w:rsidP="00823708">
      <w:pPr>
        <w:tabs>
          <w:tab w:val="left" w:pos="990"/>
        </w:tabs>
        <w:spacing w:after="0" w:line="240" w:lineRule="auto"/>
        <w:ind w:left="432"/>
        <w:jc w:val="both"/>
        <w:rPr>
          <w:rFonts w:ascii="Times New Roman" w:hAnsi="Times New Roman" w:cs="Times New Roman"/>
          <w:sz w:val="20"/>
        </w:rPr>
      </w:pPr>
      <w:r w:rsidRPr="003B259F">
        <w:rPr>
          <w:rFonts w:ascii="Times New Roman" w:hAnsi="Times New Roman" w:cs="Times New Roman"/>
          <w:sz w:val="20"/>
        </w:rPr>
        <w:t>5.</w:t>
      </w:r>
      <w:r w:rsidRPr="003B259F">
        <w:rPr>
          <w:rFonts w:ascii="Times New Roman" w:hAnsi="Times New Roman" w:cs="Times New Roman"/>
          <w:sz w:val="20"/>
        </w:rPr>
        <w:tab/>
      </w:r>
      <w:r w:rsidR="00D871B3" w:rsidRPr="003B259F">
        <w:rPr>
          <w:rFonts w:ascii="Times New Roman" w:hAnsi="Times New Roman" w:cs="Times New Roman"/>
          <w:sz w:val="20"/>
        </w:rPr>
        <w:t>Approval of homes</w:t>
      </w:r>
    </w:p>
    <w:p w14:paraId="067F82AC" w14:textId="77777777" w:rsidR="00D871B3" w:rsidRPr="003B259F" w:rsidRDefault="00A93AB8" w:rsidP="00823708">
      <w:pPr>
        <w:tabs>
          <w:tab w:val="left" w:pos="990"/>
        </w:tabs>
        <w:spacing w:after="0" w:line="240" w:lineRule="auto"/>
        <w:ind w:left="432"/>
        <w:jc w:val="both"/>
        <w:rPr>
          <w:rFonts w:ascii="Times New Roman" w:hAnsi="Times New Roman" w:cs="Times New Roman"/>
          <w:sz w:val="20"/>
        </w:rPr>
      </w:pPr>
      <w:r w:rsidRPr="003B259F">
        <w:rPr>
          <w:rFonts w:ascii="Times New Roman" w:hAnsi="Times New Roman" w:cs="Times New Roman"/>
          <w:sz w:val="20"/>
        </w:rPr>
        <w:t>6.</w:t>
      </w:r>
      <w:r w:rsidRPr="003B259F">
        <w:rPr>
          <w:rFonts w:ascii="Times New Roman" w:hAnsi="Times New Roman" w:cs="Times New Roman"/>
          <w:sz w:val="20"/>
        </w:rPr>
        <w:tab/>
      </w:r>
      <w:r w:rsidR="00D871B3" w:rsidRPr="003B259F">
        <w:rPr>
          <w:rFonts w:ascii="Times New Roman" w:hAnsi="Times New Roman" w:cs="Times New Roman"/>
          <w:sz w:val="20"/>
        </w:rPr>
        <w:t>Terms and conditions of grants</w:t>
      </w:r>
    </w:p>
    <w:p w14:paraId="64C4C1BF" w14:textId="77777777" w:rsidR="00D871B3" w:rsidRPr="003B259F" w:rsidRDefault="00A93AB8" w:rsidP="00823708">
      <w:pPr>
        <w:tabs>
          <w:tab w:val="left" w:pos="990"/>
        </w:tabs>
        <w:spacing w:after="0" w:line="240" w:lineRule="auto"/>
        <w:ind w:left="432"/>
        <w:jc w:val="both"/>
        <w:rPr>
          <w:rFonts w:ascii="Times New Roman" w:hAnsi="Times New Roman" w:cs="Times New Roman"/>
          <w:sz w:val="20"/>
        </w:rPr>
      </w:pPr>
      <w:r w:rsidRPr="003B259F">
        <w:rPr>
          <w:rFonts w:ascii="Times New Roman" w:hAnsi="Times New Roman" w:cs="Times New Roman"/>
          <w:sz w:val="20"/>
        </w:rPr>
        <w:t>7.</w:t>
      </w:r>
      <w:r w:rsidRPr="003B259F">
        <w:rPr>
          <w:rFonts w:ascii="Times New Roman" w:hAnsi="Times New Roman" w:cs="Times New Roman"/>
          <w:sz w:val="20"/>
        </w:rPr>
        <w:tab/>
      </w:r>
      <w:r w:rsidR="00D871B3" w:rsidRPr="003B259F">
        <w:rPr>
          <w:rFonts w:ascii="Times New Roman" w:hAnsi="Times New Roman" w:cs="Times New Roman"/>
          <w:sz w:val="20"/>
        </w:rPr>
        <w:t>Insertion of new section—</w:t>
      </w:r>
    </w:p>
    <w:p w14:paraId="6B499E3E" w14:textId="77777777" w:rsidR="00D871B3" w:rsidRPr="003B259F" w:rsidRDefault="00D871B3" w:rsidP="008837B6">
      <w:pPr>
        <w:tabs>
          <w:tab w:val="left" w:pos="1350"/>
        </w:tabs>
        <w:spacing w:after="0" w:line="240" w:lineRule="auto"/>
        <w:ind w:left="720"/>
        <w:jc w:val="center"/>
        <w:rPr>
          <w:rFonts w:ascii="Times New Roman" w:hAnsi="Times New Roman" w:cs="Times New Roman"/>
          <w:sz w:val="20"/>
        </w:rPr>
      </w:pPr>
      <w:r w:rsidRPr="003B259F">
        <w:rPr>
          <w:rFonts w:ascii="Times New Roman" w:hAnsi="Times New Roman" w:cs="Times New Roman"/>
          <w:sz w:val="20"/>
        </w:rPr>
        <w:t>8</w:t>
      </w:r>
      <w:r w:rsidR="00AE4003" w:rsidRPr="003B259F">
        <w:rPr>
          <w:rFonts w:ascii="Times New Roman" w:hAnsi="Times New Roman" w:cs="Times New Roman"/>
          <w:smallCaps/>
          <w:sz w:val="20"/>
        </w:rPr>
        <w:t>a</w:t>
      </w:r>
      <w:r w:rsidR="00944722" w:rsidRPr="003B259F">
        <w:rPr>
          <w:rFonts w:ascii="Times New Roman" w:hAnsi="Times New Roman" w:cs="Times New Roman"/>
          <w:sz w:val="20"/>
        </w:rPr>
        <w:t>.</w:t>
      </w:r>
      <w:r w:rsidR="00944722" w:rsidRPr="003B259F">
        <w:rPr>
          <w:rFonts w:ascii="Times New Roman" w:hAnsi="Times New Roman" w:cs="Times New Roman"/>
          <w:sz w:val="20"/>
        </w:rPr>
        <w:tab/>
      </w:r>
      <w:r w:rsidRPr="003B259F">
        <w:rPr>
          <w:rFonts w:ascii="Times New Roman" w:hAnsi="Times New Roman" w:cs="Times New Roman"/>
          <w:sz w:val="20"/>
        </w:rPr>
        <w:t>Agreements may be entered into with transferees of buildings, &amp;c.</w:t>
      </w:r>
    </w:p>
    <w:p w14:paraId="024892E9" w14:textId="77777777" w:rsidR="00D871B3" w:rsidRPr="003B259F" w:rsidRDefault="00A93AB8" w:rsidP="00823708">
      <w:pPr>
        <w:tabs>
          <w:tab w:val="left" w:pos="990"/>
        </w:tabs>
        <w:spacing w:after="0" w:line="240" w:lineRule="auto"/>
        <w:ind w:left="432"/>
        <w:jc w:val="both"/>
        <w:rPr>
          <w:rFonts w:ascii="Times New Roman" w:hAnsi="Times New Roman" w:cs="Times New Roman"/>
          <w:sz w:val="20"/>
        </w:rPr>
      </w:pPr>
      <w:r w:rsidRPr="003B259F">
        <w:rPr>
          <w:rFonts w:ascii="Times New Roman" w:hAnsi="Times New Roman" w:cs="Times New Roman"/>
          <w:sz w:val="20"/>
        </w:rPr>
        <w:t>8.</w:t>
      </w:r>
      <w:r w:rsidRPr="003B259F">
        <w:rPr>
          <w:rFonts w:ascii="Times New Roman" w:hAnsi="Times New Roman" w:cs="Times New Roman"/>
          <w:sz w:val="20"/>
        </w:rPr>
        <w:tab/>
      </w:r>
      <w:r w:rsidR="00D871B3" w:rsidRPr="003B259F">
        <w:rPr>
          <w:rFonts w:ascii="Times New Roman" w:hAnsi="Times New Roman" w:cs="Times New Roman"/>
          <w:sz w:val="20"/>
        </w:rPr>
        <w:t>Terms and conditions</w:t>
      </w:r>
    </w:p>
    <w:p w14:paraId="353894CA" w14:textId="77777777" w:rsidR="00D871B3" w:rsidRPr="003B259F" w:rsidRDefault="00D871B3" w:rsidP="008837B6">
      <w:pPr>
        <w:spacing w:before="60" w:after="60" w:line="240" w:lineRule="auto"/>
        <w:jc w:val="center"/>
        <w:rPr>
          <w:rFonts w:ascii="Times New Roman" w:hAnsi="Times New Roman" w:cs="Times New Roman"/>
        </w:rPr>
      </w:pPr>
      <w:r w:rsidRPr="003B259F">
        <w:rPr>
          <w:rFonts w:ascii="Times New Roman" w:hAnsi="Times New Roman" w:cs="Times New Roman"/>
        </w:rPr>
        <w:t>PART III—AMENDMENTS OF THE AGED OR DISABLED PERSONS HOSTELS ACT 1972</w:t>
      </w:r>
    </w:p>
    <w:p w14:paraId="56B0E04D" w14:textId="77777777" w:rsidR="00D871B3" w:rsidRPr="003B259F" w:rsidRDefault="00A93AB8" w:rsidP="00823708">
      <w:pPr>
        <w:tabs>
          <w:tab w:val="left" w:pos="990"/>
        </w:tabs>
        <w:spacing w:after="0" w:line="240" w:lineRule="auto"/>
        <w:ind w:left="432"/>
        <w:jc w:val="both"/>
        <w:rPr>
          <w:rFonts w:ascii="Times New Roman" w:hAnsi="Times New Roman" w:cs="Times New Roman"/>
          <w:sz w:val="20"/>
        </w:rPr>
      </w:pPr>
      <w:r w:rsidRPr="003B259F">
        <w:rPr>
          <w:rFonts w:ascii="Times New Roman" w:hAnsi="Times New Roman" w:cs="Times New Roman"/>
          <w:sz w:val="20"/>
        </w:rPr>
        <w:t>9.</w:t>
      </w:r>
      <w:r w:rsidRPr="003B259F">
        <w:rPr>
          <w:rFonts w:ascii="Times New Roman" w:hAnsi="Times New Roman" w:cs="Times New Roman"/>
          <w:sz w:val="20"/>
        </w:rPr>
        <w:tab/>
      </w:r>
      <w:r w:rsidR="00D871B3" w:rsidRPr="003B259F">
        <w:rPr>
          <w:rFonts w:ascii="Times New Roman" w:hAnsi="Times New Roman" w:cs="Times New Roman"/>
          <w:sz w:val="20"/>
        </w:rPr>
        <w:t>Principal Act</w:t>
      </w:r>
    </w:p>
    <w:p w14:paraId="5A99CF6D" w14:textId="77777777" w:rsidR="00D871B3" w:rsidRPr="003B259F" w:rsidRDefault="00A93AB8" w:rsidP="00823708">
      <w:pPr>
        <w:tabs>
          <w:tab w:val="left" w:pos="990"/>
        </w:tabs>
        <w:spacing w:after="0" w:line="240" w:lineRule="auto"/>
        <w:ind w:left="331"/>
        <w:jc w:val="both"/>
        <w:rPr>
          <w:rFonts w:ascii="Times New Roman" w:hAnsi="Times New Roman" w:cs="Times New Roman"/>
          <w:sz w:val="20"/>
        </w:rPr>
      </w:pPr>
      <w:r w:rsidRPr="003B259F">
        <w:rPr>
          <w:rFonts w:ascii="Times New Roman" w:hAnsi="Times New Roman" w:cs="Times New Roman"/>
          <w:sz w:val="20"/>
        </w:rPr>
        <w:t>10.</w:t>
      </w:r>
      <w:r w:rsidRPr="003B259F">
        <w:rPr>
          <w:rFonts w:ascii="Times New Roman" w:hAnsi="Times New Roman" w:cs="Times New Roman"/>
          <w:sz w:val="20"/>
        </w:rPr>
        <w:tab/>
      </w:r>
      <w:r w:rsidR="00D871B3" w:rsidRPr="003B259F">
        <w:rPr>
          <w:rFonts w:ascii="Times New Roman" w:hAnsi="Times New Roman" w:cs="Times New Roman"/>
          <w:sz w:val="20"/>
        </w:rPr>
        <w:t>Approval of hostels</w:t>
      </w:r>
    </w:p>
    <w:p w14:paraId="59B76030" w14:textId="77777777" w:rsidR="00D871B3" w:rsidRPr="003B259F" w:rsidRDefault="00A93AB8" w:rsidP="00A93AB8">
      <w:pPr>
        <w:tabs>
          <w:tab w:val="left" w:pos="990"/>
        </w:tabs>
        <w:spacing w:after="0" w:line="240" w:lineRule="auto"/>
        <w:ind w:left="331"/>
        <w:jc w:val="both"/>
        <w:rPr>
          <w:rFonts w:ascii="Times New Roman" w:hAnsi="Times New Roman" w:cs="Times New Roman"/>
          <w:sz w:val="20"/>
        </w:rPr>
      </w:pPr>
      <w:r w:rsidRPr="003B259F">
        <w:rPr>
          <w:rFonts w:ascii="Times New Roman" w:hAnsi="Times New Roman" w:cs="Times New Roman"/>
          <w:sz w:val="20"/>
        </w:rPr>
        <w:t>11.</w:t>
      </w:r>
      <w:r w:rsidRPr="003B259F">
        <w:rPr>
          <w:rFonts w:ascii="Times New Roman" w:hAnsi="Times New Roman" w:cs="Times New Roman"/>
          <w:sz w:val="20"/>
        </w:rPr>
        <w:tab/>
      </w:r>
      <w:r w:rsidR="00D871B3" w:rsidRPr="003B259F">
        <w:rPr>
          <w:rFonts w:ascii="Times New Roman" w:hAnsi="Times New Roman" w:cs="Times New Roman"/>
          <w:sz w:val="20"/>
        </w:rPr>
        <w:t>Terms and conditions of grants</w:t>
      </w:r>
    </w:p>
    <w:p w14:paraId="6AF1F83D" w14:textId="77777777" w:rsidR="00D871B3" w:rsidRPr="003B259F" w:rsidRDefault="00A93AB8" w:rsidP="00A93AB8">
      <w:pPr>
        <w:tabs>
          <w:tab w:val="left" w:pos="990"/>
        </w:tabs>
        <w:spacing w:after="0" w:line="240" w:lineRule="auto"/>
        <w:ind w:left="331"/>
        <w:jc w:val="both"/>
        <w:rPr>
          <w:rFonts w:ascii="Times New Roman" w:hAnsi="Times New Roman" w:cs="Times New Roman"/>
          <w:sz w:val="20"/>
        </w:rPr>
      </w:pPr>
      <w:r w:rsidRPr="003B259F">
        <w:rPr>
          <w:rFonts w:ascii="Times New Roman" w:hAnsi="Times New Roman" w:cs="Times New Roman"/>
          <w:sz w:val="20"/>
        </w:rPr>
        <w:t>12.</w:t>
      </w:r>
      <w:r w:rsidRPr="003B259F">
        <w:rPr>
          <w:rFonts w:ascii="Times New Roman" w:hAnsi="Times New Roman" w:cs="Times New Roman"/>
          <w:sz w:val="20"/>
        </w:rPr>
        <w:tab/>
      </w:r>
      <w:r w:rsidR="00D871B3" w:rsidRPr="003B259F">
        <w:rPr>
          <w:rFonts w:ascii="Times New Roman" w:hAnsi="Times New Roman" w:cs="Times New Roman"/>
          <w:sz w:val="20"/>
        </w:rPr>
        <w:t>Insertion of new section—</w:t>
      </w:r>
    </w:p>
    <w:p w14:paraId="5FCD1E17" w14:textId="77777777" w:rsidR="00D871B3" w:rsidRPr="003B259F" w:rsidRDefault="00D871B3" w:rsidP="008837B6">
      <w:pPr>
        <w:tabs>
          <w:tab w:val="left" w:pos="1350"/>
        </w:tabs>
        <w:spacing w:after="0" w:line="240" w:lineRule="auto"/>
        <w:ind w:left="720"/>
        <w:jc w:val="center"/>
        <w:rPr>
          <w:rFonts w:ascii="Times New Roman" w:hAnsi="Times New Roman" w:cs="Times New Roman"/>
          <w:sz w:val="20"/>
        </w:rPr>
      </w:pPr>
      <w:r w:rsidRPr="003B259F">
        <w:rPr>
          <w:rFonts w:ascii="Times New Roman" w:hAnsi="Times New Roman" w:cs="Times New Roman"/>
        </w:rPr>
        <w:t>9</w:t>
      </w:r>
      <w:r w:rsidR="00AE4003" w:rsidRPr="003B259F">
        <w:rPr>
          <w:rFonts w:ascii="Times New Roman" w:hAnsi="Times New Roman" w:cs="Times New Roman"/>
          <w:smallCaps/>
        </w:rPr>
        <w:t>a</w:t>
      </w:r>
      <w:r w:rsidR="00480DE7" w:rsidRPr="003B259F">
        <w:rPr>
          <w:rFonts w:ascii="Times New Roman" w:hAnsi="Times New Roman" w:cs="Times New Roman"/>
          <w:sz w:val="20"/>
        </w:rPr>
        <w:t>.</w:t>
      </w:r>
      <w:r w:rsidR="00480DE7" w:rsidRPr="003B259F">
        <w:rPr>
          <w:rFonts w:ascii="Times New Roman" w:hAnsi="Times New Roman" w:cs="Times New Roman"/>
          <w:sz w:val="20"/>
        </w:rPr>
        <w:tab/>
      </w:r>
      <w:r w:rsidRPr="003B259F">
        <w:rPr>
          <w:rFonts w:ascii="Times New Roman" w:hAnsi="Times New Roman" w:cs="Times New Roman"/>
          <w:sz w:val="20"/>
        </w:rPr>
        <w:t>Agreements may be entered into with transferees of buildings, &amp;c.</w:t>
      </w:r>
    </w:p>
    <w:p w14:paraId="5B0841C7" w14:textId="77777777" w:rsidR="00D871B3" w:rsidRPr="003B259F" w:rsidRDefault="00D871B3" w:rsidP="00C567C3">
      <w:pPr>
        <w:spacing w:before="60" w:after="60" w:line="240" w:lineRule="auto"/>
        <w:jc w:val="center"/>
        <w:rPr>
          <w:rFonts w:ascii="Times New Roman" w:hAnsi="Times New Roman" w:cs="Times New Roman"/>
        </w:rPr>
      </w:pPr>
      <w:r w:rsidRPr="003B259F">
        <w:rPr>
          <w:rFonts w:ascii="Times New Roman" w:hAnsi="Times New Roman" w:cs="Times New Roman"/>
        </w:rPr>
        <w:t>PART IV—AMENDMENTS OF THE CHILD CARE ACT 1972</w:t>
      </w:r>
    </w:p>
    <w:p w14:paraId="66D05EEF" w14:textId="77777777" w:rsidR="00D871B3" w:rsidRPr="003B259F" w:rsidRDefault="0030140B" w:rsidP="00480DE7">
      <w:pPr>
        <w:tabs>
          <w:tab w:val="left" w:pos="990"/>
        </w:tabs>
        <w:spacing w:after="0" w:line="240" w:lineRule="auto"/>
        <w:ind w:left="331"/>
        <w:jc w:val="both"/>
        <w:rPr>
          <w:rFonts w:ascii="Times New Roman" w:hAnsi="Times New Roman" w:cs="Times New Roman"/>
          <w:sz w:val="20"/>
        </w:rPr>
      </w:pPr>
      <w:r w:rsidRPr="003B259F">
        <w:rPr>
          <w:rFonts w:ascii="Times New Roman" w:hAnsi="Times New Roman" w:cs="Times New Roman"/>
          <w:sz w:val="20"/>
        </w:rPr>
        <w:t>13.</w:t>
      </w:r>
      <w:r w:rsidRPr="003B259F">
        <w:rPr>
          <w:rFonts w:ascii="Times New Roman" w:hAnsi="Times New Roman" w:cs="Times New Roman"/>
          <w:sz w:val="20"/>
        </w:rPr>
        <w:tab/>
      </w:r>
      <w:r w:rsidR="00D871B3" w:rsidRPr="003B259F">
        <w:rPr>
          <w:rFonts w:ascii="Times New Roman" w:hAnsi="Times New Roman" w:cs="Times New Roman"/>
          <w:sz w:val="20"/>
        </w:rPr>
        <w:t>Principal Act</w:t>
      </w:r>
    </w:p>
    <w:p w14:paraId="62D6E963" w14:textId="77777777" w:rsidR="00D871B3" w:rsidRPr="003B259F" w:rsidRDefault="0030140B" w:rsidP="00480DE7">
      <w:pPr>
        <w:tabs>
          <w:tab w:val="left" w:pos="990"/>
        </w:tabs>
        <w:spacing w:after="0" w:line="240" w:lineRule="auto"/>
        <w:ind w:left="331"/>
        <w:jc w:val="both"/>
        <w:rPr>
          <w:rFonts w:ascii="Times New Roman" w:hAnsi="Times New Roman" w:cs="Times New Roman"/>
          <w:sz w:val="20"/>
        </w:rPr>
      </w:pPr>
      <w:r w:rsidRPr="003B259F">
        <w:rPr>
          <w:rFonts w:ascii="Times New Roman" w:hAnsi="Times New Roman" w:cs="Times New Roman"/>
          <w:sz w:val="20"/>
        </w:rPr>
        <w:t>14.</w:t>
      </w:r>
      <w:r w:rsidRPr="003B259F">
        <w:rPr>
          <w:rFonts w:ascii="Times New Roman" w:hAnsi="Times New Roman" w:cs="Times New Roman"/>
          <w:sz w:val="20"/>
        </w:rPr>
        <w:tab/>
      </w:r>
      <w:r w:rsidR="00D871B3" w:rsidRPr="003B259F">
        <w:rPr>
          <w:rFonts w:ascii="Times New Roman" w:hAnsi="Times New Roman" w:cs="Times New Roman"/>
          <w:sz w:val="20"/>
        </w:rPr>
        <w:t>Title</w:t>
      </w:r>
    </w:p>
    <w:p w14:paraId="69C470C0" w14:textId="77777777" w:rsidR="00D871B3" w:rsidRPr="003B259F" w:rsidRDefault="0030140B" w:rsidP="00480DE7">
      <w:pPr>
        <w:tabs>
          <w:tab w:val="left" w:pos="990"/>
        </w:tabs>
        <w:spacing w:after="0" w:line="240" w:lineRule="auto"/>
        <w:ind w:left="331"/>
        <w:jc w:val="both"/>
        <w:rPr>
          <w:rFonts w:ascii="Times New Roman" w:hAnsi="Times New Roman" w:cs="Times New Roman"/>
          <w:sz w:val="20"/>
        </w:rPr>
      </w:pPr>
      <w:r w:rsidRPr="003B259F">
        <w:rPr>
          <w:rFonts w:ascii="Times New Roman" w:hAnsi="Times New Roman" w:cs="Times New Roman"/>
          <w:sz w:val="20"/>
        </w:rPr>
        <w:t>15.</w:t>
      </w:r>
      <w:r w:rsidRPr="003B259F">
        <w:rPr>
          <w:rFonts w:ascii="Times New Roman" w:hAnsi="Times New Roman" w:cs="Times New Roman"/>
          <w:sz w:val="20"/>
        </w:rPr>
        <w:tab/>
      </w:r>
      <w:r w:rsidR="00D871B3" w:rsidRPr="003B259F">
        <w:rPr>
          <w:rFonts w:ascii="Times New Roman" w:hAnsi="Times New Roman" w:cs="Times New Roman"/>
          <w:sz w:val="20"/>
        </w:rPr>
        <w:t>Interpretation</w:t>
      </w:r>
    </w:p>
    <w:p w14:paraId="7D653292" w14:textId="77777777" w:rsidR="003B259F" w:rsidRDefault="00AE4003" w:rsidP="00317868">
      <w:pPr>
        <w:spacing w:after="0" w:line="240" w:lineRule="auto"/>
        <w:jc w:val="center"/>
        <w:rPr>
          <w:rFonts w:ascii="Times New Roman" w:hAnsi="Times New Roman" w:cs="Times New Roman"/>
          <w:sz w:val="20"/>
        </w:rPr>
        <w:sectPr w:rsidR="003B259F" w:rsidSect="00393DD4">
          <w:pgSz w:w="10325" w:h="14573" w:code="13"/>
          <w:pgMar w:top="1008" w:right="1008" w:bottom="288" w:left="1008" w:header="720" w:footer="720" w:gutter="0"/>
          <w:cols w:space="720"/>
          <w:titlePg/>
          <w:docGrid w:linePitch="299"/>
        </w:sectPr>
      </w:pPr>
      <w:r w:rsidRPr="003B259F">
        <w:rPr>
          <w:rFonts w:ascii="Times New Roman" w:hAnsi="Times New Roman" w:cs="Times New Roman"/>
          <w:sz w:val="20"/>
        </w:rPr>
        <w:br w:type="page"/>
      </w:r>
    </w:p>
    <w:p w14:paraId="30266445" w14:textId="3702B1A1" w:rsidR="00D871B3" w:rsidRPr="003B259F" w:rsidRDefault="00D871B3" w:rsidP="00317868">
      <w:pPr>
        <w:spacing w:after="0" w:line="240" w:lineRule="auto"/>
        <w:jc w:val="center"/>
        <w:rPr>
          <w:rFonts w:ascii="Times New Roman" w:hAnsi="Times New Roman" w:cs="Times New Roman"/>
        </w:rPr>
      </w:pPr>
      <w:r w:rsidRPr="003B259F">
        <w:rPr>
          <w:rFonts w:ascii="Times New Roman" w:hAnsi="Times New Roman" w:cs="Times New Roman"/>
        </w:rPr>
        <w:lastRenderedPageBreak/>
        <w:t>TABLE OF PROVISIONS—</w:t>
      </w:r>
      <w:r w:rsidR="00AE4003" w:rsidRPr="003B259F">
        <w:rPr>
          <w:rFonts w:ascii="Times New Roman" w:hAnsi="Times New Roman" w:cs="Times New Roman"/>
          <w:i/>
        </w:rPr>
        <w:t>continued</w:t>
      </w:r>
    </w:p>
    <w:p w14:paraId="4BE181D5" w14:textId="06B5865B" w:rsidR="00D871B3" w:rsidRPr="003B259F" w:rsidRDefault="00D871B3" w:rsidP="003B259F">
      <w:pPr>
        <w:spacing w:after="0" w:line="240" w:lineRule="auto"/>
        <w:jc w:val="both"/>
        <w:rPr>
          <w:rFonts w:ascii="Times New Roman" w:hAnsi="Times New Roman" w:cs="Times New Roman"/>
          <w:sz w:val="20"/>
          <w:szCs w:val="20"/>
        </w:rPr>
      </w:pPr>
      <w:r w:rsidRPr="003B259F">
        <w:rPr>
          <w:rFonts w:ascii="Times New Roman" w:hAnsi="Times New Roman" w:cs="Times New Roman"/>
          <w:sz w:val="20"/>
          <w:szCs w:val="20"/>
        </w:rPr>
        <w:t>Section</w:t>
      </w:r>
    </w:p>
    <w:p w14:paraId="253EAF42" w14:textId="77777777" w:rsidR="00D871B3" w:rsidRPr="003B259F" w:rsidRDefault="00317868" w:rsidP="003B259F">
      <w:pPr>
        <w:tabs>
          <w:tab w:val="left" w:pos="990"/>
        </w:tabs>
        <w:spacing w:after="0" w:line="240" w:lineRule="auto"/>
        <w:ind w:left="331"/>
        <w:jc w:val="both"/>
        <w:rPr>
          <w:rFonts w:ascii="Times New Roman" w:hAnsi="Times New Roman" w:cs="Times New Roman"/>
          <w:sz w:val="20"/>
          <w:szCs w:val="20"/>
        </w:rPr>
      </w:pPr>
      <w:r w:rsidRPr="003B259F">
        <w:rPr>
          <w:rFonts w:ascii="Times New Roman" w:hAnsi="Times New Roman" w:cs="Times New Roman"/>
          <w:sz w:val="20"/>
          <w:szCs w:val="20"/>
        </w:rPr>
        <w:t>16.</w:t>
      </w:r>
      <w:r w:rsidRPr="003B259F">
        <w:rPr>
          <w:rFonts w:ascii="Times New Roman" w:hAnsi="Times New Roman" w:cs="Times New Roman"/>
          <w:sz w:val="20"/>
          <w:szCs w:val="20"/>
        </w:rPr>
        <w:tab/>
      </w:r>
      <w:r w:rsidR="00D871B3" w:rsidRPr="003B259F">
        <w:rPr>
          <w:rFonts w:ascii="Times New Roman" w:hAnsi="Times New Roman" w:cs="Times New Roman"/>
          <w:sz w:val="20"/>
          <w:szCs w:val="20"/>
        </w:rPr>
        <w:t>Repeal of sections 8 and 9 and substitution of new sections—</w:t>
      </w:r>
    </w:p>
    <w:p w14:paraId="70D63983" w14:textId="77777777" w:rsidR="00D871B3" w:rsidRPr="003B259F" w:rsidRDefault="008837B6" w:rsidP="003B259F">
      <w:pPr>
        <w:tabs>
          <w:tab w:val="left" w:pos="540"/>
          <w:tab w:val="left" w:pos="1800"/>
        </w:tabs>
        <w:spacing w:after="0" w:line="240" w:lineRule="auto"/>
        <w:ind w:left="1152"/>
        <w:jc w:val="both"/>
        <w:rPr>
          <w:rFonts w:ascii="Times New Roman" w:hAnsi="Times New Roman" w:cs="Times New Roman"/>
          <w:sz w:val="20"/>
          <w:szCs w:val="20"/>
        </w:rPr>
      </w:pPr>
      <w:r w:rsidRPr="003B259F">
        <w:rPr>
          <w:rFonts w:ascii="Times New Roman" w:hAnsi="Times New Roman" w:cs="Times New Roman"/>
          <w:sz w:val="20"/>
          <w:szCs w:val="20"/>
        </w:rPr>
        <w:t>8.</w:t>
      </w:r>
      <w:r w:rsidRPr="003B259F">
        <w:rPr>
          <w:rFonts w:ascii="Times New Roman" w:hAnsi="Times New Roman" w:cs="Times New Roman"/>
          <w:sz w:val="20"/>
          <w:szCs w:val="20"/>
        </w:rPr>
        <w:tab/>
      </w:r>
      <w:r w:rsidR="00D871B3" w:rsidRPr="003B259F">
        <w:rPr>
          <w:rFonts w:ascii="Times New Roman" w:hAnsi="Times New Roman" w:cs="Times New Roman"/>
          <w:sz w:val="20"/>
          <w:szCs w:val="20"/>
        </w:rPr>
        <w:t>Interpretation of Division 2</w:t>
      </w:r>
    </w:p>
    <w:p w14:paraId="65693BD1" w14:textId="77777777" w:rsidR="00D871B3" w:rsidRPr="003B259F" w:rsidRDefault="007E3F93" w:rsidP="003B259F">
      <w:pPr>
        <w:tabs>
          <w:tab w:val="left" w:pos="540"/>
          <w:tab w:val="left" w:pos="1800"/>
        </w:tabs>
        <w:spacing w:after="0" w:line="240" w:lineRule="auto"/>
        <w:ind w:left="1152"/>
        <w:jc w:val="both"/>
        <w:rPr>
          <w:rFonts w:ascii="Times New Roman" w:hAnsi="Times New Roman" w:cs="Times New Roman"/>
          <w:sz w:val="20"/>
          <w:szCs w:val="20"/>
        </w:rPr>
      </w:pPr>
      <w:r w:rsidRPr="003B259F">
        <w:rPr>
          <w:rFonts w:ascii="Times New Roman" w:hAnsi="Times New Roman" w:cs="Times New Roman"/>
          <w:sz w:val="20"/>
          <w:szCs w:val="20"/>
        </w:rPr>
        <w:t>9.</w:t>
      </w:r>
      <w:r w:rsidRPr="003B259F">
        <w:rPr>
          <w:rFonts w:ascii="Times New Roman" w:hAnsi="Times New Roman" w:cs="Times New Roman"/>
          <w:sz w:val="20"/>
          <w:szCs w:val="20"/>
        </w:rPr>
        <w:tab/>
      </w:r>
      <w:r w:rsidR="00D871B3" w:rsidRPr="003B259F">
        <w:rPr>
          <w:rFonts w:ascii="Times New Roman" w:hAnsi="Times New Roman" w:cs="Times New Roman"/>
          <w:sz w:val="20"/>
          <w:szCs w:val="20"/>
        </w:rPr>
        <w:t>Approval of equipment</w:t>
      </w:r>
    </w:p>
    <w:p w14:paraId="1128AA0E" w14:textId="77777777" w:rsidR="00D871B3" w:rsidRPr="003B259F" w:rsidRDefault="00317868" w:rsidP="003B259F">
      <w:pPr>
        <w:tabs>
          <w:tab w:val="left" w:pos="990"/>
        </w:tabs>
        <w:spacing w:after="0" w:line="240" w:lineRule="auto"/>
        <w:ind w:left="331"/>
        <w:jc w:val="both"/>
        <w:rPr>
          <w:rFonts w:ascii="Times New Roman" w:hAnsi="Times New Roman" w:cs="Times New Roman"/>
          <w:sz w:val="20"/>
          <w:szCs w:val="20"/>
        </w:rPr>
      </w:pPr>
      <w:r w:rsidRPr="003B259F">
        <w:rPr>
          <w:rFonts w:ascii="Times New Roman" w:hAnsi="Times New Roman" w:cs="Times New Roman"/>
          <w:sz w:val="20"/>
          <w:szCs w:val="20"/>
        </w:rPr>
        <w:t>17.</w:t>
      </w:r>
      <w:r w:rsidRPr="003B259F">
        <w:rPr>
          <w:rFonts w:ascii="Times New Roman" w:hAnsi="Times New Roman" w:cs="Times New Roman"/>
          <w:sz w:val="20"/>
          <w:szCs w:val="20"/>
        </w:rPr>
        <w:tab/>
      </w:r>
      <w:r w:rsidR="00D871B3" w:rsidRPr="003B259F">
        <w:rPr>
          <w:rFonts w:ascii="Times New Roman" w:hAnsi="Times New Roman" w:cs="Times New Roman"/>
          <w:sz w:val="20"/>
          <w:szCs w:val="20"/>
        </w:rPr>
        <w:t>Grants for approved equipment</w:t>
      </w:r>
    </w:p>
    <w:p w14:paraId="6010887E" w14:textId="77777777" w:rsidR="00D871B3" w:rsidRPr="003B259F" w:rsidRDefault="00317868" w:rsidP="003B259F">
      <w:pPr>
        <w:tabs>
          <w:tab w:val="left" w:pos="990"/>
        </w:tabs>
        <w:spacing w:after="0" w:line="240" w:lineRule="auto"/>
        <w:ind w:left="331"/>
        <w:jc w:val="both"/>
        <w:rPr>
          <w:rFonts w:ascii="Times New Roman" w:hAnsi="Times New Roman" w:cs="Times New Roman"/>
          <w:sz w:val="20"/>
          <w:szCs w:val="20"/>
        </w:rPr>
      </w:pPr>
      <w:r w:rsidRPr="003B259F">
        <w:rPr>
          <w:rFonts w:ascii="Times New Roman" w:hAnsi="Times New Roman" w:cs="Times New Roman"/>
          <w:sz w:val="20"/>
          <w:szCs w:val="20"/>
        </w:rPr>
        <w:t>18.</w:t>
      </w:r>
      <w:r w:rsidRPr="003B259F">
        <w:rPr>
          <w:rFonts w:ascii="Times New Roman" w:hAnsi="Times New Roman" w:cs="Times New Roman"/>
          <w:sz w:val="20"/>
          <w:szCs w:val="20"/>
        </w:rPr>
        <w:tab/>
      </w:r>
      <w:r w:rsidR="00D871B3" w:rsidRPr="003B259F">
        <w:rPr>
          <w:rFonts w:ascii="Times New Roman" w:hAnsi="Times New Roman" w:cs="Times New Roman"/>
          <w:sz w:val="20"/>
          <w:szCs w:val="20"/>
        </w:rPr>
        <w:t>Grants in respect of staff</w:t>
      </w:r>
    </w:p>
    <w:p w14:paraId="75512675" w14:textId="77777777" w:rsidR="00D871B3" w:rsidRPr="003B259F" w:rsidRDefault="00317868" w:rsidP="003B259F">
      <w:pPr>
        <w:tabs>
          <w:tab w:val="left" w:pos="990"/>
        </w:tabs>
        <w:spacing w:after="0" w:line="240" w:lineRule="auto"/>
        <w:ind w:left="331"/>
        <w:jc w:val="both"/>
        <w:rPr>
          <w:rFonts w:ascii="Times New Roman" w:hAnsi="Times New Roman" w:cs="Times New Roman"/>
          <w:sz w:val="20"/>
          <w:szCs w:val="20"/>
        </w:rPr>
      </w:pPr>
      <w:r w:rsidRPr="003B259F">
        <w:rPr>
          <w:rFonts w:ascii="Times New Roman" w:hAnsi="Times New Roman" w:cs="Times New Roman"/>
          <w:sz w:val="20"/>
          <w:szCs w:val="20"/>
        </w:rPr>
        <w:t>19.</w:t>
      </w:r>
      <w:r w:rsidRPr="003B259F">
        <w:rPr>
          <w:rFonts w:ascii="Times New Roman" w:hAnsi="Times New Roman" w:cs="Times New Roman"/>
          <w:sz w:val="20"/>
          <w:szCs w:val="20"/>
        </w:rPr>
        <w:tab/>
      </w:r>
      <w:r w:rsidR="00D871B3" w:rsidRPr="003B259F">
        <w:rPr>
          <w:rFonts w:ascii="Times New Roman" w:hAnsi="Times New Roman" w:cs="Times New Roman"/>
          <w:sz w:val="20"/>
          <w:szCs w:val="20"/>
        </w:rPr>
        <w:t>Repeal of section 12 and substitution of new sections—</w:t>
      </w:r>
    </w:p>
    <w:p w14:paraId="453D4ACB" w14:textId="77777777" w:rsidR="00D871B3" w:rsidRPr="003B259F" w:rsidRDefault="008837B6" w:rsidP="003B259F">
      <w:pPr>
        <w:tabs>
          <w:tab w:val="left" w:pos="540"/>
          <w:tab w:val="left" w:pos="1800"/>
        </w:tabs>
        <w:spacing w:after="0" w:line="240" w:lineRule="auto"/>
        <w:ind w:left="1152"/>
        <w:jc w:val="both"/>
        <w:rPr>
          <w:rFonts w:ascii="Times New Roman" w:hAnsi="Times New Roman" w:cs="Times New Roman"/>
          <w:sz w:val="20"/>
          <w:szCs w:val="20"/>
        </w:rPr>
      </w:pPr>
      <w:r w:rsidRPr="003B259F">
        <w:rPr>
          <w:rFonts w:ascii="Times New Roman" w:hAnsi="Times New Roman" w:cs="Times New Roman"/>
          <w:sz w:val="20"/>
          <w:szCs w:val="20"/>
        </w:rPr>
        <w:t>12.</w:t>
      </w:r>
      <w:r w:rsidRPr="003B259F">
        <w:rPr>
          <w:rFonts w:ascii="Times New Roman" w:hAnsi="Times New Roman" w:cs="Times New Roman"/>
          <w:sz w:val="20"/>
          <w:szCs w:val="20"/>
        </w:rPr>
        <w:tab/>
      </w:r>
      <w:r w:rsidR="00D871B3" w:rsidRPr="003B259F">
        <w:rPr>
          <w:rFonts w:ascii="Times New Roman" w:hAnsi="Times New Roman" w:cs="Times New Roman"/>
          <w:sz w:val="20"/>
          <w:szCs w:val="20"/>
        </w:rPr>
        <w:t xml:space="preserve">Grants to new child care </w:t>
      </w:r>
      <w:proofErr w:type="spellStart"/>
      <w:r w:rsidR="00D871B3" w:rsidRPr="003B259F">
        <w:rPr>
          <w:rFonts w:ascii="Times New Roman" w:hAnsi="Times New Roman" w:cs="Times New Roman"/>
          <w:sz w:val="20"/>
          <w:szCs w:val="20"/>
        </w:rPr>
        <w:t>centres</w:t>
      </w:r>
      <w:proofErr w:type="spellEnd"/>
    </w:p>
    <w:p w14:paraId="5B6B23FD" w14:textId="77777777" w:rsidR="00D871B3" w:rsidRPr="003B259F" w:rsidRDefault="00D871B3" w:rsidP="003B259F">
      <w:pPr>
        <w:tabs>
          <w:tab w:val="left" w:pos="540"/>
          <w:tab w:val="left" w:pos="1800"/>
        </w:tabs>
        <w:spacing w:after="0" w:line="240" w:lineRule="auto"/>
        <w:ind w:left="1152"/>
        <w:jc w:val="both"/>
        <w:rPr>
          <w:rFonts w:ascii="Times New Roman" w:hAnsi="Times New Roman" w:cs="Times New Roman"/>
          <w:sz w:val="20"/>
          <w:szCs w:val="20"/>
        </w:rPr>
      </w:pPr>
      <w:r w:rsidRPr="003B259F">
        <w:rPr>
          <w:rFonts w:ascii="Times New Roman" w:hAnsi="Times New Roman" w:cs="Times New Roman"/>
          <w:sz w:val="20"/>
          <w:szCs w:val="20"/>
        </w:rPr>
        <w:t>12</w:t>
      </w:r>
      <w:r w:rsidR="00AE4003" w:rsidRPr="003B259F">
        <w:rPr>
          <w:rFonts w:ascii="Times New Roman" w:hAnsi="Times New Roman" w:cs="Times New Roman"/>
          <w:smallCaps/>
          <w:sz w:val="20"/>
          <w:szCs w:val="20"/>
        </w:rPr>
        <w:t>a</w:t>
      </w:r>
      <w:r w:rsidR="008837B6" w:rsidRPr="003B259F">
        <w:rPr>
          <w:rFonts w:ascii="Times New Roman" w:hAnsi="Times New Roman" w:cs="Times New Roman"/>
          <w:sz w:val="20"/>
          <w:szCs w:val="20"/>
        </w:rPr>
        <w:t>.</w:t>
      </w:r>
      <w:r w:rsidR="008837B6" w:rsidRPr="003B259F">
        <w:rPr>
          <w:rFonts w:ascii="Times New Roman" w:hAnsi="Times New Roman" w:cs="Times New Roman"/>
          <w:sz w:val="20"/>
          <w:szCs w:val="20"/>
        </w:rPr>
        <w:tab/>
      </w:r>
      <w:r w:rsidRPr="003B259F">
        <w:rPr>
          <w:rFonts w:ascii="Times New Roman" w:hAnsi="Times New Roman" w:cs="Times New Roman"/>
          <w:sz w:val="20"/>
          <w:szCs w:val="20"/>
        </w:rPr>
        <w:t>Grants in respect of fee relief</w:t>
      </w:r>
    </w:p>
    <w:p w14:paraId="38507D5F" w14:textId="77777777" w:rsidR="00D871B3" w:rsidRPr="003B259F" w:rsidRDefault="00317868" w:rsidP="003B259F">
      <w:pPr>
        <w:tabs>
          <w:tab w:val="left" w:pos="990"/>
        </w:tabs>
        <w:spacing w:after="0" w:line="240" w:lineRule="auto"/>
        <w:ind w:left="331"/>
        <w:jc w:val="both"/>
        <w:rPr>
          <w:rFonts w:ascii="Times New Roman" w:hAnsi="Times New Roman" w:cs="Times New Roman"/>
          <w:sz w:val="20"/>
          <w:szCs w:val="20"/>
        </w:rPr>
      </w:pPr>
      <w:r w:rsidRPr="003B259F">
        <w:rPr>
          <w:rFonts w:ascii="Times New Roman" w:hAnsi="Times New Roman" w:cs="Times New Roman"/>
          <w:sz w:val="20"/>
          <w:szCs w:val="20"/>
        </w:rPr>
        <w:t>20.</w:t>
      </w:r>
      <w:r w:rsidRPr="003B259F">
        <w:rPr>
          <w:rFonts w:ascii="Times New Roman" w:hAnsi="Times New Roman" w:cs="Times New Roman"/>
          <w:sz w:val="20"/>
          <w:szCs w:val="20"/>
        </w:rPr>
        <w:tab/>
      </w:r>
      <w:r w:rsidR="00D871B3" w:rsidRPr="003B259F">
        <w:rPr>
          <w:rFonts w:ascii="Times New Roman" w:hAnsi="Times New Roman" w:cs="Times New Roman"/>
          <w:sz w:val="20"/>
          <w:szCs w:val="20"/>
        </w:rPr>
        <w:t>Grants for research, &amp;c.</w:t>
      </w:r>
    </w:p>
    <w:p w14:paraId="02E684E6" w14:textId="77777777" w:rsidR="00D871B3" w:rsidRPr="003B259F" w:rsidRDefault="00317868" w:rsidP="003B259F">
      <w:pPr>
        <w:tabs>
          <w:tab w:val="left" w:pos="990"/>
        </w:tabs>
        <w:spacing w:after="0" w:line="240" w:lineRule="auto"/>
        <w:ind w:left="331"/>
        <w:jc w:val="both"/>
        <w:rPr>
          <w:rFonts w:ascii="Times New Roman" w:hAnsi="Times New Roman" w:cs="Times New Roman"/>
          <w:sz w:val="20"/>
          <w:szCs w:val="20"/>
        </w:rPr>
      </w:pPr>
      <w:r w:rsidRPr="003B259F">
        <w:rPr>
          <w:rFonts w:ascii="Times New Roman" w:hAnsi="Times New Roman" w:cs="Times New Roman"/>
          <w:sz w:val="20"/>
          <w:szCs w:val="20"/>
        </w:rPr>
        <w:t>21.</w:t>
      </w:r>
      <w:r w:rsidRPr="003B259F">
        <w:rPr>
          <w:rFonts w:ascii="Times New Roman" w:hAnsi="Times New Roman" w:cs="Times New Roman"/>
          <w:sz w:val="20"/>
          <w:szCs w:val="20"/>
        </w:rPr>
        <w:tab/>
      </w:r>
      <w:r w:rsidR="00D871B3" w:rsidRPr="003B259F">
        <w:rPr>
          <w:rFonts w:ascii="Times New Roman" w:hAnsi="Times New Roman" w:cs="Times New Roman"/>
          <w:sz w:val="20"/>
          <w:szCs w:val="20"/>
        </w:rPr>
        <w:t>Insertion of new Part—</w:t>
      </w:r>
    </w:p>
    <w:p w14:paraId="608527CC" w14:textId="05933755" w:rsidR="00D871B3" w:rsidRPr="003B259F" w:rsidRDefault="00D871B3" w:rsidP="003B259F">
      <w:pPr>
        <w:spacing w:before="120" w:after="0" w:line="240" w:lineRule="auto"/>
        <w:jc w:val="center"/>
        <w:rPr>
          <w:rFonts w:ascii="Times New Roman" w:hAnsi="Times New Roman" w:cs="Times New Roman"/>
        </w:rPr>
      </w:pPr>
      <w:r w:rsidRPr="003B259F">
        <w:rPr>
          <w:rFonts w:ascii="Times New Roman" w:hAnsi="Times New Roman" w:cs="Times New Roman"/>
        </w:rPr>
        <w:t xml:space="preserve">PART </w:t>
      </w:r>
      <w:proofErr w:type="spellStart"/>
      <w:r w:rsidRPr="003B259F">
        <w:rPr>
          <w:rFonts w:ascii="Times New Roman" w:hAnsi="Times New Roman" w:cs="Times New Roman"/>
        </w:rPr>
        <w:t>IV</w:t>
      </w:r>
      <w:r w:rsidR="003B259F" w:rsidRPr="003B259F">
        <w:rPr>
          <w:rFonts w:ascii="Times New Roman" w:hAnsi="Times New Roman" w:cs="Times New Roman"/>
          <w:smallCaps/>
        </w:rPr>
        <w:t>a</w:t>
      </w:r>
      <w:proofErr w:type="spellEnd"/>
      <w:r w:rsidRPr="003B259F">
        <w:rPr>
          <w:rFonts w:ascii="Times New Roman" w:hAnsi="Times New Roman" w:cs="Times New Roman"/>
        </w:rPr>
        <w:t>—GRANTS IN RESPECT OF THE DEVELOPMENT OF CHILD CARE CENTRES</w:t>
      </w:r>
    </w:p>
    <w:p w14:paraId="6F549872" w14:textId="77777777" w:rsidR="00D871B3" w:rsidRPr="003B259F" w:rsidRDefault="00D871B3" w:rsidP="003B259F">
      <w:pPr>
        <w:tabs>
          <w:tab w:val="left" w:pos="540"/>
          <w:tab w:val="left" w:pos="1800"/>
        </w:tabs>
        <w:spacing w:after="0" w:line="240" w:lineRule="auto"/>
        <w:ind w:left="1152"/>
        <w:jc w:val="both"/>
        <w:rPr>
          <w:rFonts w:ascii="Times New Roman" w:hAnsi="Times New Roman" w:cs="Times New Roman"/>
          <w:sz w:val="20"/>
          <w:szCs w:val="20"/>
        </w:rPr>
      </w:pPr>
      <w:r w:rsidRPr="003B259F">
        <w:rPr>
          <w:rFonts w:ascii="Times New Roman" w:hAnsi="Times New Roman" w:cs="Times New Roman"/>
          <w:sz w:val="20"/>
          <w:szCs w:val="20"/>
        </w:rPr>
        <w:t>13</w:t>
      </w:r>
      <w:r w:rsidR="00533940" w:rsidRPr="003B259F">
        <w:rPr>
          <w:rFonts w:ascii="Times New Roman" w:hAnsi="Times New Roman" w:cs="Times New Roman"/>
          <w:smallCaps/>
          <w:sz w:val="20"/>
          <w:szCs w:val="20"/>
        </w:rPr>
        <w:t>a</w:t>
      </w:r>
      <w:r w:rsidR="00533940" w:rsidRPr="003B259F">
        <w:rPr>
          <w:rFonts w:ascii="Times New Roman" w:hAnsi="Times New Roman" w:cs="Times New Roman"/>
          <w:sz w:val="20"/>
          <w:szCs w:val="20"/>
        </w:rPr>
        <w:t>.</w:t>
      </w:r>
      <w:r w:rsidR="00533940" w:rsidRPr="003B259F">
        <w:rPr>
          <w:rFonts w:ascii="Times New Roman" w:hAnsi="Times New Roman" w:cs="Times New Roman"/>
          <w:sz w:val="20"/>
          <w:szCs w:val="20"/>
        </w:rPr>
        <w:tab/>
      </w:r>
      <w:r w:rsidRPr="003B259F">
        <w:rPr>
          <w:rFonts w:ascii="Times New Roman" w:hAnsi="Times New Roman" w:cs="Times New Roman"/>
          <w:sz w:val="20"/>
          <w:szCs w:val="20"/>
        </w:rPr>
        <w:t>Interpretation</w:t>
      </w:r>
    </w:p>
    <w:p w14:paraId="1B694E5E" w14:textId="77777777" w:rsidR="00D871B3" w:rsidRPr="003B259F" w:rsidRDefault="00D871B3" w:rsidP="003B259F">
      <w:pPr>
        <w:tabs>
          <w:tab w:val="left" w:pos="540"/>
          <w:tab w:val="left" w:pos="1800"/>
        </w:tabs>
        <w:spacing w:after="0" w:line="240" w:lineRule="auto"/>
        <w:ind w:left="1152"/>
        <w:jc w:val="both"/>
        <w:rPr>
          <w:rFonts w:ascii="Times New Roman" w:hAnsi="Times New Roman" w:cs="Times New Roman"/>
          <w:sz w:val="20"/>
          <w:szCs w:val="20"/>
        </w:rPr>
      </w:pPr>
      <w:r w:rsidRPr="003B259F">
        <w:rPr>
          <w:rFonts w:ascii="Times New Roman" w:hAnsi="Times New Roman" w:cs="Times New Roman"/>
          <w:sz w:val="20"/>
          <w:szCs w:val="20"/>
        </w:rPr>
        <w:t>13</w:t>
      </w:r>
      <w:r w:rsidR="00533940" w:rsidRPr="003B259F">
        <w:rPr>
          <w:rFonts w:ascii="Times New Roman" w:hAnsi="Times New Roman" w:cs="Times New Roman"/>
          <w:smallCaps/>
          <w:sz w:val="20"/>
          <w:szCs w:val="20"/>
        </w:rPr>
        <w:t>b</w:t>
      </w:r>
      <w:r w:rsidR="00533940" w:rsidRPr="003B259F">
        <w:rPr>
          <w:rFonts w:ascii="Times New Roman" w:hAnsi="Times New Roman" w:cs="Times New Roman"/>
          <w:sz w:val="20"/>
          <w:szCs w:val="20"/>
        </w:rPr>
        <w:t>.</w:t>
      </w:r>
      <w:r w:rsidR="00533940" w:rsidRPr="003B259F">
        <w:rPr>
          <w:rFonts w:ascii="Times New Roman" w:hAnsi="Times New Roman" w:cs="Times New Roman"/>
          <w:sz w:val="20"/>
          <w:szCs w:val="20"/>
        </w:rPr>
        <w:tab/>
      </w:r>
      <w:r w:rsidRPr="003B259F">
        <w:rPr>
          <w:rFonts w:ascii="Times New Roman" w:hAnsi="Times New Roman" w:cs="Times New Roman"/>
          <w:sz w:val="20"/>
          <w:szCs w:val="20"/>
        </w:rPr>
        <w:t xml:space="preserve">Approval of projects related to the development of child care </w:t>
      </w:r>
      <w:proofErr w:type="spellStart"/>
      <w:r w:rsidRPr="003B259F">
        <w:rPr>
          <w:rFonts w:ascii="Times New Roman" w:hAnsi="Times New Roman" w:cs="Times New Roman"/>
          <w:sz w:val="20"/>
          <w:szCs w:val="20"/>
        </w:rPr>
        <w:t>centres</w:t>
      </w:r>
      <w:proofErr w:type="spellEnd"/>
    </w:p>
    <w:p w14:paraId="31F036DA" w14:textId="77777777" w:rsidR="00D871B3" w:rsidRPr="003B259F" w:rsidRDefault="00D871B3" w:rsidP="003B259F">
      <w:pPr>
        <w:tabs>
          <w:tab w:val="left" w:pos="540"/>
          <w:tab w:val="left" w:pos="1800"/>
        </w:tabs>
        <w:spacing w:after="0" w:line="240" w:lineRule="auto"/>
        <w:ind w:left="1152"/>
        <w:jc w:val="both"/>
        <w:rPr>
          <w:rFonts w:ascii="Times New Roman" w:hAnsi="Times New Roman" w:cs="Times New Roman"/>
          <w:sz w:val="20"/>
          <w:szCs w:val="20"/>
        </w:rPr>
      </w:pPr>
      <w:r w:rsidRPr="003B259F">
        <w:rPr>
          <w:rFonts w:ascii="Times New Roman" w:hAnsi="Times New Roman" w:cs="Times New Roman"/>
          <w:sz w:val="20"/>
          <w:szCs w:val="20"/>
        </w:rPr>
        <w:t>13</w:t>
      </w:r>
      <w:r w:rsidR="00582645" w:rsidRPr="003B259F">
        <w:rPr>
          <w:rFonts w:ascii="Times New Roman" w:hAnsi="Times New Roman" w:cs="Times New Roman"/>
          <w:smallCaps/>
          <w:sz w:val="20"/>
          <w:szCs w:val="20"/>
        </w:rPr>
        <w:t>c</w:t>
      </w:r>
      <w:r w:rsidR="00582645" w:rsidRPr="003B259F">
        <w:rPr>
          <w:rFonts w:ascii="Times New Roman" w:hAnsi="Times New Roman" w:cs="Times New Roman"/>
          <w:sz w:val="20"/>
          <w:szCs w:val="20"/>
        </w:rPr>
        <w:t>.</w:t>
      </w:r>
      <w:r w:rsidR="00582645" w:rsidRPr="003B259F">
        <w:rPr>
          <w:rFonts w:ascii="Times New Roman" w:hAnsi="Times New Roman" w:cs="Times New Roman"/>
          <w:sz w:val="20"/>
          <w:szCs w:val="20"/>
        </w:rPr>
        <w:tab/>
      </w:r>
      <w:r w:rsidRPr="003B259F">
        <w:rPr>
          <w:rFonts w:ascii="Times New Roman" w:hAnsi="Times New Roman" w:cs="Times New Roman"/>
          <w:sz w:val="20"/>
          <w:szCs w:val="20"/>
        </w:rPr>
        <w:t xml:space="preserve">Grants for projects related to the development of child care </w:t>
      </w:r>
      <w:proofErr w:type="spellStart"/>
      <w:r w:rsidRPr="003B259F">
        <w:rPr>
          <w:rFonts w:ascii="Times New Roman" w:hAnsi="Times New Roman" w:cs="Times New Roman"/>
          <w:sz w:val="20"/>
          <w:szCs w:val="20"/>
        </w:rPr>
        <w:t>centres</w:t>
      </w:r>
      <w:proofErr w:type="spellEnd"/>
    </w:p>
    <w:p w14:paraId="677526B4" w14:textId="77777777" w:rsidR="00D871B3" w:rsidRPr="003B259F" w:rsidRDefault="00582645" w:rsidP="003B259F">
      <w:pPr>
        <w:tabs>
          <w:tab w:val="left" w:pos="990"/>
        </w:tabs>
        <w:spacing w:after="0" w:line="240" w:lineRule="auto"/>
        <w:ind w:left="331"/>
        <w:jc w:val="both"/>
        <w:rPr>
          <w:rFonts w:ascii="Times New Roman" w:hAnsi="Times New Roman" w:cs="Times New Roman"/>
          <w:sz w:val="20"/>
          <w:szCs w:val="20"/>
        </w:rPr>
      </w:pPr>
      <w:r w:rsidRPr="003B259F">
        <w:rPr>
          <w:rFonts w:ascii="Times New Roman" w:hAnsi="Times New Roman" w:cs="Times New Roman"/>
          <w:sz w:val="20"/>
          <w:szCs w:val="20"/>
        </w:rPr>
        <w:t>22.</w:t>
      </w:r>
      <w:r w:rsidRPr="003B259F">
        <w:rPr>
          <w:rFonts w:ascii="Times New Roman" w:hAnsi="Times New Roman" w:cs="Times New Roman"/>
          <w:sz w:val="20"/>
          <w:szCs w:val="20"/>
        </w:rPr>
        <w:tab/>
      </w:r>
      <w:r w:rsidR="00D871B3" w:rsidRPr="003B259F">
        <w:rPr>
          <w:rFonts w:ascii="Times New Roman" w:hAnsi="Times New Roman" w:cs="Times New Roman"/>
          <w:sz w:val="20"/>
          <w:szCs w:val="20"/>
        </w:rPr>
        <w:t>Repeal of section 15 and substitution of new section—</w:t>
      </w:r>
    </w:p>
    <w:p w14:paraId="145ABB9B" w14:textId="77777777" w:rsidR="00D871B3" w:rsidRPr="003B259F" w:rsidRDefault="00ED2B93" w:rsidP="003B259F">
      <w:pPr>
        <w:tabs>
          <w:tab w:val="left" w:pos="540"/>
          <w:tab w:val="left" w:pos="1800"/>
        </w:tabs>
        <w:spacing w:after="0" w:line="240" w:lineRule="auto"/>
        <w:ind w:left="1152"/>
        <w:jc w:val="both"/>
        <w:rPr>
          <w:rFonts w:ascii="Times New Roman" w:hAnsi="Times New Roman" w:cs="Times New Roman"/>
          <w:sz w:val="20"/>
          <w:szCs w:val="20"/>
        </w:rPr>
      </w:pPr>
      <w:r w:rsidRPr="003B259F">
        <w:rPr>
          <w:rFonts w:ascii="Times New Roman" w:hAnsi="Times New Roman" w:cs="Times New Roman"/>
          <w:sz w:val="20"/>
          <w:szCs w:val="20"/>
        </w:rPr>
        <w:t>15.</w:t>
      </w:r>
      <w:r w:rsidRPr="003B259F">
        <w:rPr>
          <w:rFonts w:ascii="Times New Roman" w:hAnsi="Times New Roman" w:cs="Times New Roman"/>
          <w:sz w:val="20"/>
          <w:szCs w:val="20"/>
        </w:rPr>
        <w:tab/>
      </w:r>
      <w:proofErr w:type="spellStart"/>
      <w:r w:rsidR="00D871B3" w:rsidRPr="003B259F">
        <w:rPr>
          <w:rFonts w:ascii="Times New Roman" w:hAnsi="Times New Roman" w:cs="Times New Roman"/>
          <w:sz w:val="20"/>
          <w:szCs w:val="20"/>
        </w:rPr>
        <w:t>Convenor</w:t>
      </w:r>
      <w:proofErr w:type="spellEnd"/>
      <w:r w:rsidR="00D871B3" w:rsidRPr="003B259F">
        <w:rPr>
          <w:rFonts w:ascii="Times New Roman" w:hAnsi="Times New Roman" w:cs="Times New Roman"/>
          <w:sz w:val="20"/>
          <w:szCs w:val="20"/>
        </w:rPr>
        <w:t xml:space="preserve"> of Child Care Standards Committee</w:t>
      </w:r>
    </w:p>
    <w:p w14:paraId="77DBF894" w14:textId="77777777" w:rsidR="00D871B3" w:rsidRPr="003B259F" w:rsidRDefault="00D871B3" w:rsidP="003B259F">
      <w:pPr>
        <w:tabs>
          <w:tab w:val="left" w:pos="990"/>
        </w:tabs>
        <w:spacing w:after="0" w:line="240" w:lineRule="auto"/>
        <w:ind w:left="331"/>
        <w:jc w:val="both"/>
        <w:rPr>
          <w:rFonts w:ascii="Times New Roman" w:hAnsi="Times New Roman" w:cs="Times New Roman"/>
          <w:sz w:val="20"/>
          <w:szCs w:val="20"/>
        </w:rPr>
      </w:pPr>
      <w:r w:rsidRPr="003B259F">
        <w:rPr>
          <w:rFonts w:ascii="Times New Roman" w:hAnsi="Times New Roman" w:cs="Times New Roman"/>
          <w:sz w:val="20"/>
          <w:szCs w:val="20"/>
        </w:rPr>
        <w:t>23</w:t>
      </w:r>
      <w:r w:rsidR="00582645" w:rsidRPr="003B259F">
        <w:rPr>
          <w:rFonts w:ascii="Times New Roman" w:hAnsi="Times New Roman" w:cs="Times New Roman"/>
          <w:sz w:val="20"/>
          <w:szCs w:val="20"/>
        </w:rPr>
        <w:t>.</w:t>
      </w:r>
      <w:r w:rsidR="00582645" w:rsidRPr="003B259F">
        <w:rPr>
          <w:rFonts w:ascii="Times New Roman" w:hAnsi="Times New Roman" w:cs="Times New Roman"/>
          <w:sz w:val="20"/>
          <w:szCs w:val="20"/>
        </w:rPr>
        <w:tab/>
      </w:r>
      <w:r w:rsidRPr="003B259F">
        <w:rPr>
          <w:rFonts w:ascii="Times New Roman" w:hAnsi="Times New Roman" w:cs="Times New Roman"/>
          <w:sz w:val="20"/>
          <w:szCs w:val="20"/>
        </w:rPr>
        <w:t>Appointment of members of committees</w:t>
      </w:r>
    </w:p>
    <w:p w14:paraId="4CDC4CB6" w14:textId="77777777" w:rsidR="00D871B3" w:rsidRPr="003B259F" w:rsidRDefault="00582645" w:rsidP="003B259F">
      <w:pPr>
        <w:tabs>
          <w:tab w:val="left" w:pos="990"/>
        </w:tabs>
        <w:spacing w:after="0" w:line="240" w:lineRule="auto"/>
        <w:ind w:left="331"/>
        <w:jc w:val="both"/>
        <w:rPr>
          <w:rFonts w:ascii="Times New Roman" w:hAnsi="Times New Roman" w:cs="Times New Roman"/>
          <w:sz w:val="20"/>
          <w:szCs w:val="20"/>
        </w:rPr>
      </w:pPr>
      <w:r w:rsidRPr="003B259F">
        <w:rPr>
          <w:rFonts w:ascii="Times New Roman" w:hAnsi="Times New Roman" w:cs="Times New Roman"/>
          <w:sz w:val="20"/>
          <w:szCs w:val="20"/>
        </w:rPr>
        <w:t>24.</w:t>
      </w:r>
      <w:r w:rsidRPr="003B259F">
        <w:rPr>
          <w:rFonts w:ascii="Times New Roman" w:hAnsi="Times New Roman" w:cs="Times New Roman"/>
          <w:sz w:val="20"/>
          <w:szCs w:val="20"/>
        </w:rPr>
        <w:tab/>
      </w:r>
      <w:r w:rsidR="00D871B3" w:rsidRPr="003B259F">
        <w:rPr>
          <w:rFonts w:ascii="Times New Roman" w:hAnsi="Times New Roman" w:cs="Times New Roman"/>
          <w:sz w:val="20"/>
          <w:szCs w:val="20"/>
        </w:rPr>
        <w:t>Repeal of section 19 and substitution of new section—</w:t>
      </w:r>
    </w:p>
    <w:p w14:paraId="3A77C134" w14:textId="77777777" w:rsidR="00D871B3" w:rsidRPr="003B259F" w:rsidRDefault="00ED2B93" w:rsidP="003B259F">
      <w:pPr>
        <w:tabs>
          <w:tab w:val="left" w:pos="540"/>
          <w:tab w:val="left" w:pos="1800"/>
        </w:tabs>
        <w:spacing w:after="0" w:line="240" w:lineRule="auto"/>
        <w:ind w:left="1152"/>
        <w:jc w:val="both"/>
        <w:rPr>
          <w:rFonts w:ascii="Times New Roman" w:hAnsi="Times New Roman" w:cs="Times New Roman"/>
          <w:sz w:val="20"/>
          <w:szCs w:val="20"/>
        </w:rPr>
      </w:pPr>
      <w:r w:rsidRPr="003B259F">
        <w:rPr>
          <w:rFonts w:ascii="Times New Roman" w:hAnsi="Times New Roman" w:cs="Times New Roman"/>
          <w:sz w:val="20"/>
          <w:szCs w:val="20"/>
        </w:rPr>
        <w:t>19.</w:t>
      </w:r>
      <w:r w:rsidRPr="003B259F">
        <w:rPr>
          <w:rFonts w:ascii="Times New Roman" w:hAnsi="Times New Roman" w:cs="Times New Roman"/>
          <w:sz w:val="20"/>
          <w:szCs w:val="20"/>
        </w:rPr>
        <w:tab/>
      </w:r>
      <w:r w:rsidR="00D871B3" w:rsidRPr="003B259F">
        <w:rPr>
          <w:rFonts w:ascii="Times New Roman" w:hAnsi="Times New Roman" w:cs="Times New Roman"/>
          <w:sz w:val="20"/>
          <w:szCs w:val="20"/>
        </w:rPr>
        <w:t>Remuneration and allowances of members of committees</w:t>
      </w:r>
    </w:p>
    <w:p w14:paraId="1F3BAEA0" w14:textId="77777777" w:rsidR="00D871B3" w:rsidRPr="003B259F" w:rsidRDefault="00582645" w:rsidP="003B259F">
      <w:pPr>
        <w:tabs>
          <w:tab w:val="left" w:pos="990"/>
        </w:tabs>
        <w:spacing w:after="0" w:line="240" w:lineRule="auto"/>
        <w:ind w:left="331"/>
        <w:jc w:val="both"/>
        <w:rPr>
          <w:rFonts w:ascii="Times New Roman" w:hAnsi="Times New Roman" w:cs="Times New Roman"/>
          <w:sz w:val="20"/>
          <w:szCs w:val="20"/>
        </w:rPr>
      </w:pPr>
      <w:r w:rsidRPr="003B259F">
        <w:rPr>
          <w:rFonts w:ascii="Times New Roman" w:hAnsi="Times New Roman" w:cs="Times New Roman"/>
          <w:sz w:val="20"/>
          <w:szCs w:val="20"/>
        </w:rPr>
        <w:t>25.</w:t>
      </w:r>
      <w:r w:rsidRPr="003B259F">
        <w:rPr>
          <w:rFonts w:ascii="Times New Roman" w:hAnsi="Times New Roman" w:cs="Times New Roman"/>
          <w:sz w:val="20"/>
          <w:szCs w:val="20"/>
        </w:rPr>
        <w:tab/>
      </w:r>
      <w:r w:rsidR="00D871B3" w:rsidRPr="003B259F">
        <w:rPr>
          <w:rFonts w:ascii="Times New Roman" w:hAnsi="Times New Roman" w:cs="Times New Roman"/>
          <w:sz w:val="20"/>
          <w:szCs w:val="20"/>
        </w:rPr>
        <w:t>Conditions relating to grants</w:t>
      </w:r>
    </w:p>
    <w:p w14:paraId="4FA6F595" w14:textId="77777777" w:rsidR="00D871B3" w:rsidRPr="003B259F" w:rsidRDefault="00582645" w:rsidP="003B259F">
      <w:pPr>
        <w:tabs>
          <w:tab w:val="left" w:pos="990"/>
        </w:tabs>
        <w:spacing w:after="0" w:line="240" w:lineRule="auto"/>
        <w:ind w:left="331"/>
        <w:jc w:val="both"/>
        <w:rPr>
          <w:rFonts w:ascii="Times New Roman" w:hAnsi="Times New Roman" w:cs="Times New Roman"/>
          <w:sz w:val="20"/>
          <w:szCs w:val="20"/>
        </w:rPr>
      </w:pPr>
      <w:r w:rsidRPr="003B259F">
        <w:rPr>
          <w:rFonts w:ascii="Times New Roman" w:hAnsi="Times New Roman" w:cs="Times New Roman"/>
          <w:sz w:val="20"/>
          <w:szCs w:val="20"/>
        </w:rPr>
        <w:t>26.</w:t>
      </w:r>
      <w:r w:rsidRPr="003B259F">
        <w:rPr>
          <w:rFonts w:ascii="Times New Roman" w:hAnsi="Times New Roman" w:cs="Times New Roman"/>
          <w:sz w:val="20"/>
          <w:szCs w:val="20"/>
        </w:rPr>
        <w:tab/>
      </w:r>
      <w:r w:rsidR="00D871B3" w:rsidRPr="003B259F">
        <w:rPr>
          <w:rFonts w:ascii="Times New Roman" w:hAnsi="Times New Roman" w:cs="Times New Roman"/>
          <w:sz w:val="20"/>
          <w:szCs w:val="20"/>
        </w:rPr>
        <w:t>Insertion of new section—</w:t>
      </w:r>
    </w:p>
    <w:p w14:paraId="53283D94" w14:textId="77777777" w:rsidR="00D871B3" w:rsidRPr="003B259F" w:rsidRDefault="00D871B3" w:rsidP="003B259F">
      <w:pPr>
        <w:tabs>
          <w:tab w:val="left" w:pos="540"/>
          <w:tab w:val="left" w:pos="1800"/>
        </w:tabs>
        <w:spacing w:after="0" w:line="240" w:lineRule="auto"/>
        <w:ind w:left="1152"/>
        <w:jc w:val="both"/>
        <w:rPr>
          <w:rFonts w:ascii="Times New Roman" w:hAnsi="Times New Roman" w:cs="Times New Roman"/>
          <w:sz w:val="20"/>
          <w:szCs w:val="20"/>
        </w:rPr>
      </w:pPr>
      <w:r w:rsidRPr="003B259F">
        <w:rPr>
          <w:rFonts w:ascii="Times New Roman" w:hAnsi="Times New Roman" w:cs="Times New Roman"/>
          <w:sz w:val="20"/>
          <w:szCs w:val="20"/>
        </w:rPr>
        <w:t>20</w:t>
      </w:r>
      <w:r w:rsidR="00ED2B93" w:rsidRPr="003B259F">
        <w:rPr>
          <w:rFonts w:ascii="Times New Roman" w:hAnsi="Times New Roman" w:cs="Times New Roman"/>
          <w:smallCaps/>
          <w:sz w:val="20"/>
          <w:szCs w:val="20"/>
        </w:rPr>
        <w:t>a</w:t>
      </w:r>
      <w:r w:rsidR="00ED2B93" w:rsidRPr="003B259F">
        <w:rPr>
          <w:rFonts w:ascii="Times New Roman" w:hAnsi="Times New Roman" w:cs="Times New Roman"/>
          <w:sz w:val="20"/>
          <w:szCs w:val="20"/>
        </w:rPr>
        <w:t>.</w:t>
      </w:r>
      <w:r w:rsidR="00ED2B93" w:rsidRPr="003B259F">
        <w:rPr>
          <w:rFonts w:ascii="Times New Roman" w:hAnsi="Times New Roman" w:cs="Times New Roman"/>
          <w:sz w:val="20"/>
          <w:szCs w:val="20"/>
        </w:rPr>
        <w:tab/>
      </w:r>
      <w:r w:rsidRPr="003B259F">
        <w:rPr>
          <w:rFonts w:ascii="Times New Roman" w:hAnsi="Times New Roman" w:cs="Times New Roman"/>
          <w:sz w:val="20"/>
          <w:szCs w:val="20"/>
        </w:rPr>
        <w:t>Agreements may be entered into with transferees of buildings, &amp;c.</w:t>
      </w:r>
    </w:p>
    <w:p w14:paraId="49CF388C" w14:textId="77777777" w:rsidR="00D871B3" w:rsidRPr="003B259F" w:rsidRDefault="00582645" w:rsidP="003B259F">
      <w:pPr>
        <w:tabs>
          <w:tab w:val="left" w:pos="990"/>
        </w:tabs>
        <w:spacing w:after="0" w:line="240" w:lineRule="auto"/>
        <w:ind w:left="331"/>
        <w:jc w:val="both"/>
        <w:rPr>
          <w:rFonts w:ascii="Times New Roman" w:hAnsi="Times New Roman" w:cs="Times New Roman"/>
          <w:sz w:val="20"/>
          <w:szCs w:val="20"/>
        </w:rPr>
      </w:pPr>
      <w:r w:rsidRPr="003B259F">
        <w:rPr>
          <w:rFonts w:ascii="Times New Roman" w:hAnsi="Times New Roman" w:cs="Times New Roman"/>
          <w:sz w:val="20"/>
          <w:szCs w:val="20"/>
        </w:rPr>
        <w:t>27.</w:t>
      </w:r>
      <w:r w:rsidRPr="003B259F">
        <w:rPr>
          <w:rFonts w:ascii="Times New Roman" w:hAnsi="Times New Roman" w:cs="Times New Roman"/>
          <w:sz w:val="20"/>
          <w:szCs w:val="20"/>
        </w:rPr>
        <w:tab/>
      </w:r>
      <w:r w:rsidR="00D871B3" w:rsidRPr="003B259F">
        <w:rPr>
          <w:rFonts w:ascii="Times New Roman" w:hAnsi="Times New Roman" w:cs="Times New Roman"/>
          <w:sz w:val="20"/>
          <w:szCs w:val="20"/>
        </w:rPr>
        <w:t>Delegation</w:t>
      </w:r>
    </w:p>
    <w:p w14:paraId="2DB92E46" w14:textId="77777777" w:rsidR="00D871B3" w:rsidRPr="003B259F" w:rsidRDefault="00582645" w:rsidP="003B259F">
      <w:pPr>
        <w:tabs>
          <w:tab w:val="left" w:pos="990"/>
        </w:tabs>
        <w:spacing w:after="0" w:line="240" w:lineRule="auto"/>
        <w:ind w:left="331"/>
        <w:jc w:val="both"/>
        <w:rPr>
          <w:rFonts w:ascii="Times New Roman" w:hAnsi="Times New Roman" w:cs="Times New Roman"/>
          <w:sz w:val="20"/>
          <w:szCs w:val="20"/>
        </w:rPr>
      </w:pPr>
      <w:r w:rsidRPr="003B259F">
        <w:rPr>
          <w:rFonts w:ascii="Times New Roman" w:hAnsi="Times New Roman" w:cs="Times New Roman"/>
          <w:sz w:val="20"/>
          <w:szCs w:val="20"/>
        </w:rPr>
        <w:t>28.</w:t>
      </w:r>
      <w:r w:rsidRPr="003B259F">
        <w:rPr>
          <w:rFonts w:ascii="Times New Roman" w:hAnsi="Times New Roman" w:cs="Times New Roman"/>
          <w:sz w:val="20"/>
          <w:szCs w:val="20"/>
        </w:rPr>
        <w:tab/>
      </w:r>
      <w:r w:rsidR="00D871B3" w:rsidRPr="003B259F">
        <w:rPr>
          <w:rFonts w:ascii="Times New Roman" w:hAnsi="Times New Roman" w:cs="Times New Roman"/>
          <w:sz w:val="20"/>
          <w:szCs w:val="20"/>
        </w:rPr>
        <w:t>Repeal of section 24 and substitution of new section—</w:t>
      </w:r>
    </w:p>
    <w:p w14:paraId="3430FDFC" w14:textId="77777777" w:rsidR="00D871B3" w:rsidRPr="003B259F" w:rsidRDefault="00ED2B93" w:rsidP="003B259F">
      <w:pPr>
        <w:tabs>
          <w:tab w:val="left" w:pos="540"/>
          <w:tab w:val="left" w:pos="1800"/>
        </w:tabs>
        <w:spacing w:after="0" w:line="240" w:lineRule="auto"/>
        <w:ind w:left="1152"/>
        <w:jc w:val="both"/>
        <w:rPr>
          <w:rFonts w:ascii="Times New Roman" w:hAnsi="Times New Roman" w:cs="Times New Roman"/>
          <w:sz w:val="20"/>
          <w:szCs w:val="20"/>
        </w:rPr>
      </w:pPr>
      <w:r w:rsidRPr="003B259F">
        <w:rPr>
          <w:rFonts w:ascii="Times New Roman" w:hAnsi="Times New Roman" w:cs="Times New Roman"/>
          <w:sz w:val="20"/>
          <w:szCs w:val="20"/>
        </w:rPr>
        <w:t>24.</w:t>
      </w:r>
      <w:r w:rsidRPr="003B259F">
        <w:rPr>
          <w:rFonts w:ascii="Times New Roman" w:hAnsi="Times New Roman" w:cs="Times New Roman"/>
          <w:sz w:val="20"/>
          <w:szCs w:val="20"/>
        </w:rPr>
        <w:tab/>
      </w:r>
      <w:r w:rsidR="00D871B3" w:rsidRPr="003B259F">
        <w:rPr>
          <w:rFonts w:ascii="Times New Roman" w:hAnsi="Times New Roman" w:cs="Times New Roman"/>
          <w:sz w:val="20"/>
          <w:szCs w:val="20"/>
        </w:rPr>
        <w:t>Money to be appropriated</w:t>
      </w:r>
    </w:p>
    <w:p w14:paraId="568C7C1F" w14:textId="77777777" w:rsidR="00D871B3" w:rsidRPr="003B259F" w:rsidRDefault="00582645" w:rsidP="003B259F">
      <w:pPr>
        <w:tabs>
          <w:tab w:val="left" w:pos="990"/>
        </w:tabs>
        <w:spacing w:after="0" w:line="240" w:lineRule="auto"/>
        <w:ind w:left="331"/>
        <w:jc w:val="both"/>
        <w:rPr>
          <w:rFonts w:ascii="Times New Roman" w:hAnsi="Times New Roman" w:cs="Times New Roman"/>
          <w:sz w:val="20"/>
          <w:szCs w:val="20"/>
        </w:rPr>
      </w:pPr>
      <w:r w:rsidRPr="003B259F">
        <w:rPr>
          <w:rFonts w:ascii="Times New Roman" w:hAnsi="Times New Roman" w:cs="Times New Roman"/>
          <w:sz w:val="20"/>
          <w:szCs w:val="20"/>
        </w:rPr>
        <w:t>29.</w:t>
      </w:r>
      <w:r w:rsidRPr="003B259F">
        <w:rPr>
          <w:rFonts w:ascii="Times New Roman" w:hAnsi="Times New Roman" w:cs="Times New Roman"/>
          <w:sz w:val="20"/>
          <w:szCs w:val="20"/>
        </w:rPr>
        <w:tab/>
      </w:r>
      <w:r w:rsidR="00D871B3" w:rsidRPr="003B259F">
        <w:rPr>
          <w:rFonts w:ascii="Times New Roman" w:hAnsi="Times New Roman" w:cs="Times New Roman"/>
          <w:sz w:val="20"/>
          <w:szCs w:val="20"/>
        </w:rPr>
        <w:t>Formal amendments</w:t>
      </w:r>
    </w:p>
    <w:p w14:paraId="6682875A" w14:textId="77777777" w:rsidR="00D871B3" w:rsidRPr="003B259F" w:rsidRDefault="00582645" w:rsidP="003B259F">
      <w:pPr>
        <w:tabs>
          <w:tab w:val="left" w:pos="990"/>
        </w:tabs>
        <w:spacing w:after="0" w:line="240" w:lineRule="auto"/>
        <w:ind w:left="331"/>
        <w:jc w:val="both"/>
        <w:rPr>
          <w:rFonts w:ascii="Times New Roman" w:hAnsi="Times New Roman" w:cs="Times New Roman"/>
          <w:sz w:val="20"/>
          <w:szCs w:val="20"/>
        </w:rPr>
      </w:pPr>
      <w:r w:rsidRPr="003B259F">
        <w:rPr>
          <w:rFonts w:ascii="Times New Roman" w:hAnsi="Times New Roman" w:cs="Times New Roman"/>
          <w:sz w:val="20"/>
          <w:szCs w:val="20"/>
        </w:rPr>
        <w:t>30.</w:t>
      </w:r>
      <w:r w:rsidRPr="003B259F">
        <w:rPr>
          <w:rFonts w:ascii="Times New Roman" w:hAnsi="Times New Roman" w:cs="Times New Roman"/>
          <w:sz w:val="20"/>
          <w:szCs w:val="20"/>
        </w:rPr>
        <w:tab/>
      </w:r>
      <w:r w:rsidR="00D871B3" w:rsidRPr="003B259F">
        <w:rPr>
          <w:rFonts w:ascii="Times New Roman" w:hAnsi="Times New Roman" w:cs="Times New Roman"/>
          <w:sz w:val="20"/>
          <w:szCs w:val="20"/>
        </w:rPr>
        <w:t>Saving</w:t>
      </w:r>
    </w:p>
    <w:p w14:paraId="388F7C96" w14:textId="77777777" w:rsidR="00D871B3" w:rsidRPr="003B259F" w:rsidRDefault="00D871B3" w:rsidP="003B259F">
      <w:pPr>
        <w:spacing w:before="120" w:after="0" w:line="240" w:lineRule="auto"/>
        <w:jc w:val="center"/>
        <w:rPr>
          <w:rFonts w:ascii="Times New Roman" w:hAnsi="Times New Roman" w:cs="Times New Roman"/>
        </w:rPr>
      </w:pPr>
      <w:r w:rsidRPr="003B259F">
        <w:rPr>
          <w:rFonts w:ascii="Times New Roman" w:hAnsi="Times New Roman" w:cs="Times New Roman"/>
        </w:rPr>
        <w:t>PART V—AMENDMENT OF THE CHRISTMAS ISLAND ADMINISTRATION (MISCELLANEOUS AMENDMENTS) ACT 1984</w:t>
      </w:r>
    </w:p>
    <w:p w14:paraId="73AB47C0" w14:textId="77777777" w:rsidR="00D871B3" w:rsidRPr="003B259F" w:rsidRDefault="00582645" w:rsidP="003B259F">
      <w:pPr>
        <w:tabs>
          <w:tab w:val="left" w:pos="990"/>
        </w:tabs>
        <w:spacing w:after="0" w:line="240" w:lineRule="auto"/>
        <w:ind w:left="331"/>
        <w:jc w:val="both"/>
        <w:rPr>
          <w:rFonts w:ascii="Times New Roman" w:hAnsi="Times New Roman" w:cs="Times New Roman"/>
          <w:sz w:val="20"/>
          <w:szCs w:val="20"/>
        </w:rPr>
      </w:pPr>
      <w:r w:rsidRPr="003B259F">
        <w:rPr>
          <w:rFonts w:ascii="Times New Roman" w:hAnsi="Times New Roman" w:cs="Times New Roman"/>
          <w:sz w:val="20"/>
          <w:szCs w:val="20"/>
        </w:rPr>
        <w:t>31.</w:t>
      </w:r>
      <w:r w:rsidRPr="003B259F">
        <w:rPr>
          <w:rFonts w:ascii="Times New Roman" w:hAnsi="Times New Roman" w:cs="Times New Roman"/>
          <w:sz w:val="20"/>
          <w:szCs w:val="20"/>
        </w:rPr>
        <w:tab/>
      </w:r>
      <w:r w:rsidR="00D871B3" w:rsidRPr="003B259F">
        <w:rPr>
          <w:rFonts w:ascii="Times New Roman" w:hAnsi="Times New Roman" w:cs="Times New Roman"/>
          <w:sz w:val="20"/>
          <w:szCs w:val="20"/>
        </w:rPr>
        <w:t>Principal Act</w:t>
      </w:r>
    </w:p>
    <w:p w14:paraId="0CEC98F9" w14:textId="77777777" w:rsidR="00D871B3" w:rsidRPr="003B259F" w:rsidRDefault="00582645" w:rsidP="003B259F">
      <w:pPr>
        <w:tabs>
          <w:tab w:val="left" w:pos="990"/>
        </w:tabs>
        <w:spacing w:after="0" w:line="240" w:lineRule="auto"/>
        <w:ind w:left="331"/>
        <w:jc w:val="both"/>
        <w:rPr>
          <w:rFonts w:ascii="Times New Roman" w:hAnsi="Times New Roman" w:cs="Times New Roman"/>
          <w:sz w:val="20"/>
          <w:szCs w:val="20"/>
        </w:rPr>
      </w:pPr>
      <w:r w:rsidRPr="003B259F">
        <w:rPr>
          <w:rFonts w:ascii="Times New Roman" w:hAnsi="Times New Roman" w:cs="Times New Roman"/>
          <w:sz w:val="20"/>
          <w:szCs w:val="20"/>
        </w:rPr>
        <w:t>32.</w:t>
      </w:r>
      <w:r w:rsidRPr="003B259F">
        <w:rPr>
          <w:rFonts w:ascii="Times New Roman" w:hAnsi="Times New Roman" w:cs="Times New Roman"/>
          <w:sz w:val="20"/>
          <w:szCs w:val="20"/>
        </w:rPr>
        <w:tab/>
      </w:r>
      <w:r w:rsidR="00D871B3" w:rsidRPr="003B259F">
        <w:rPr>
          <w:rFonts w:ascii="Times New Roman" w:hAnsi="Times New Roman" w:cs="Times New Roman"/>
          <w:sz w:val="20"/>
          <w:szCs w:val="20"/>
        </w:rPr>
        <w:t>Interpretation</w:t>
      </w:r>
    </w:p>
    <w:p w14:paraId="6BB5449F" w14:textId="77777777" w:rsidR="00D871B3" w:rsidRPr="003B259F" w:rsidRDefault="00D871B3" w:rsidP="003B259F">
      <w:pPr>
        <w:spacing w:before="120" w:after="0" w:line="240" w:lineRule="auto"/>
        <w:jc w:val="center"/>
        <w:rPr>
          <w:rFonts w:ascii="Times New Roman" w:hAnsi="Times New Roman" w:cs="Times New Roman"/>
        </w:rPr>
      </w:pPr>
      <w:r w:rsidRPr="003B259F">
        <w:rPr>
          <w:rFonts w:ascii="Times New Roman" w:hAnsi="Times New Roman" w:cs="Times New Roman"/>
        </w:rPr>
        <w:t>PART VI—AMENDMENTS OF THE COMPENSATION (COMMONWEALTH GOVERNMENT EMPLOYEES) ACT 1971</w:t>
      </w:r>
    </w:p>
    <w:p w14:paraId="2416827F" w14:textId="77777777" w:rsidR="00D871B3" w:rsidRPr="003B259F" w:rsidRDefault="00582645" w:rsidP="003B259F">
      <w:pPr>
        <w:tabs>
          <w:tab w:val="left" w:pos="990"/>
        </w:tabs>
        <w:spacing w:after="0" w:line="240" w:lineRule="auto"/>
        <w:ind w:left="331"/>
        <w:jc w:val="both"/>
        <w:rPr>
          <w:rFonts w:ascii="Times New Roman" w:hAnsi="Times New Roman" w:cs="Times New Roman"/>
          <w:sz w:val="20"/>
          <w:szCs w:val="20"/>
        </w:rPr>
      </w:pPr>
      <w:r w:rsidRPr="003B259F">
        <w:rPr>
          <w:rFonts w:ascii="Times New Roman" w:hAnsi="Times New Roman" w:cs="Times New Roman"/>
          <w:sz w:val="20"/>
          <w:szCs w:val="20"/>
        </w:rPr>
        <w:t>33.</w:t>
      </w:r>
      <w:r w:rsidRPr="003B259F">
        <w:rPr>
          <w:rFonts w:ascii="Times New Roman" w:hAnsi="Times New Roman" w:cs="Times New Roman"/>
          <w:sz w:val="20"/>
          <w:szCs w:val="20"/>
        </w:rPr>
        <w:tab/>
      </w:r>
      <w:r w:rsidR="00D871B3" w:rsidRPr="003B259F">
        <w:rPr>
          <w:rFonts w:ascii="Times New Roman" w:hAnsi="Times New Roman" w:cs="Times New Roman"/>
          <w:sz w:val="20"/>
          <w:szCs w:val="20"/>
        </w:rPr>
        <w:t>Principal Act</w:t>
      </w:r>
    </w:p>
    <w:p w14:paraId="0E9909FF" w14:textId="77777777" w:rsidR="00D871B3" w:rsidRPr="003B259F" w:rsidRDefault="00582645" w:rsidP="003B259F">
      <w:pPr>
        <w:tabs>
          <w:tab w:val="left" w:pos="990"/>
        </w:tabs>
        <w:spacing w:after="0" w:line="240" w:lineRule="auto"/>
        <w:ind w:left="331"/>
        <w:jc w:val="both"/>
        <w:rPr>
          <w:rFonts w:ascii="Times New Roman" w:hAnsi="Times New Roman" w:cs="Times New Roman"/>
          <w:sz w:val="20"/>
          <w:szCs w:val="20"/>
        </w:rPr>
      </w:pPr>
      <w:r w:rsidRPr="003B259F">
        <w:rPr>
          <w:rFonts w:ascii="Times New Roman" w:hAnsi="Times New Roman" w:cs="Times New Roman"/>
          <w:sz w:val="20"/>
          <w:szCs w:val="20"/>
        </w:rPr>
        <w:t>34.</w:t>
      </w:r>
      <w:r w:rsidRPr="003B259F">
        <w:rPr>
          <w:rFonts w:ascii="Times New Roman" w:hAnsi="Times New Roman" w:cs="Times New Roman"/>
          <w:sz w:val="20"/>
          <w:szCs w:val="20"/>
        </w:rPr>
        <w:tab/>
      </w:r>
      <w:r w:rsidR="00D871B3" w:rsidRPr="003B259F">
        <w:rPr>
          <w:rFonts w:ascii="Times New Roman" w:hAnsi="Times New Roman" w:cs="Times New Roman"/>
          <w:sz w:val="20"/>
          <w:szCs w:val="20"/>
        </w:rPr>
        <w:t>Interpretation</w:t>
      </w:r>
    </w:p>
    <w:p w14:paraId="20213688" w14:textId="77777777" w:rsidR="00D871B3" w:rsidRPr="003B259F" w:rsidRDefault="00582645" w:rsidP="003B259F">
      <w:pPr>
        <w:tabs>
          <w:tab w:val="left" w:pos="990"/>
        </w:tabs>
        <w:spacing w:after="0" w:line="240" w:lineRule="auto"/>
        <w:ind w:left="331"/>
        <w:jc w:val="both"/>
        <w:rPr>
          <w:rFonts w:ascii="Times New Roman" w:hAnsi="Times New Roman" w:cs="Times New Roman"/>
          <w:sz w:val="20"/>
          <w:szCs w:val="20"/>
        </w:rPr>
      </w:pPr>
      <w:r w:rsidRPr="003B259F">
        <w:rPr>
          <w:rFonts w:ascii="Times New Roman" w:hAnsi="Times New Roman" w:cs="Times New Roman"/>
          <w:sz w:val="20"/>
          <w:szCs w:val="20"/>
        </w:rPr>
        <w:t>35.</w:t>
      </w:r>
      <w:r w:rsidRPr="003B259F">
        <w:rPr>
          <w:rFonts w:ascii="Times New Roman" w:hAnsi="Times New Roman" w:cs="Times New Roman"/>
          <w:sz w:val="20"/>
          <w:szCs w:val="20"/>
        </w:rPr>
        <w:tab/>
      </w:r>
      <w:r w:rsidR="00D871B3" w:rsidRPr="003B259F">
        <w:rPr>
          <w:rFonts w:ascii="Times New Roman" w:hAnsi="Times New Roman" w:cs="Times New Roman"/>
          <w:sz w:val="20"/>
          <w:szCs w:val="20"/>
        </w:rPr>
        <w:t>Repeal of section 26 and substitution of new section—</w:t>
      </w:r>
    </w:p>
    <w:p w14:paraId="3535D068" w14:textId="77777777" w:rsidR="00D871B3" w:rsidRPr="003B259F" w:rsidRDefault="00104D9E" w:rsidP="003B259F">
      <w:pPr>
        <w:tabs>
          <w:tab w:val="left" w:pos="540"/>
          <w:tab w:val="left" w:pos="1800"/>
        </w:tabs>
        <w:spacing w:after="0" w:line="240" w:lineRule="auto"/>
        <w:ind w:left="1699" w:hanging="547"/>
        <w:jc w:val="both"/>
        <w:rPr>
          <w:rFonts w:ascii="Times New Roman" w:hAnsi="Times New Roman" w:cs="Times New Roman"/>
          <w:sz w:val="20"/>
          <w:szCs w:val="20"/>
        </w:rPr>
      </w:pPr>
      <w:r w:rsidRPr="003B259F">
        <w:rPr>
          <w:rFonts w:ascii="Times New Roman" w:hAnsi="Times New Roman" w:cs="Times New Roman"/>
          <w:sz w:val="20"/>
          <w:szCs w:val="20"/>
        </w:rPr>
        <w:t>26.</w:t>
      </w:r>
      <w:r w:rsidRPr="003B259F">
        <w:rPr>
          <w:rFonts w:ascii="Times New Roman" w:hAnsi="Times New Roman" w:cs="Times New Roman"/>
          <w:sz w:val="20"/>
          <w:szCs w:val="20"/>
        </w:rPr>
        <w:tab/>
      </w:r>
      <w:r w:rsidR="00D871B3" w:rsidRPr="003B259F">
        <w:rPr>
          <w:rFonts w:ascii="Times New Roman" w:hAnsi="Times New Roman" w:cs="Times New Roman"/>
          <w:sz w:val="20"/>
          <w:szCs w:val="20"/>
        </w:rPr>
        <w:t>Partially incapacitated employees unable to obtain suitable employment</w:t>
      </w:r>
    </w:p>
    <w:p w14:paraId="6C88E6D1" w14:textId="77777777" w:rsidR="00D871B3" w:rsidRPr="003B259F" w:rsidRDefault="00582645" w:rsidP="003B259F">
      <w:pPr>
        <w:tabs>
          <w:tab w:val="left" w:pos="990"/>
        </w:tabs>
        <w:spacing w:after="0" w:line="240" w:lineRule="auto"/>
        <w:ind w:left="331"/>
        <w:jc w:val="both"/>
        <w:rPr>
          <w:rFonts w:ascii="Times New Roman" w:hAnsi="Times New Roman" w:cs="Times New Roman"/>
          <w:sz w:val="20"/>
          <w:szCs w:val="20"/>
        </w:rPr>
      </w:pPr>
      <w:r w:rsidRPr="003B259F">
        <w:rPr>
          <w:rFonts w:ascii="Times New Roman" w:hAnsi="Times New Roman" w:cs="Times New Roman"/>
          <w:sz w:val="20"/>
          <w:szCs w:val="20"/>
        </w:rPr>
        <w:t>36.</w:t>
      </w:r>
      <w:r w:rsidRPr="003B259F">
        <w:rPr>
          <w:rFonts w:ascii="Times New Roman" w:hAnsi="Times New Roman" w:cs="Times New Roman"/>
          <w:sz w:val="20"/>
          <w:szCs w:val="20"/>
        </w:rPr>
        <w:tab/>
      </w:r>
      <w:r w:rsidR="00D871B3" w:rsidRPr="003B259F">
        <w:rPr>
          <w:rFonts w:ascii="Times New Roman" w:hAnsi="Times New Roman" w:cs="Times New Roman"/>
          <w:sz w:val="20"/>
          <w:szCs w:val="20"/>
        </w:rPr>
        <w:t>Provision of vocational training</w:t>
      </w:r>
    </w:p>
    <w:p w14:paraId="5B0BD33D" w14:textId="77777777" w:rsidR="00D871B3" w:rsidRPr="003B259F" w:rsidRDefault="00582645" w:rsidP="003B259F">
      <w:pPr>
        <w:tabs>
          <w:tab w:val="left" w:pos="990"/>
        </w:tabs>
        <w:spacing w:after="0" w:line="240" w:lineRule="auto"/>
        <w:ind w:left="331"/>
        <w:jc w:val="both"/>
        <w:rPr>
          <w:rFonts w:ascii="Times New Roman" w:hAnsi="Times New Roman" w:cs="Times New Roman"/>
          <w:sz w:val="20"/>
          <w:szCs w:val="20"/>
        </w:rPr>
      </w:pPr>
      <w:r w:rsidRPr="003B259F">
        <w:rPr>
          <w:rFonts w:ascii="Times New Roman" w:hAnsi="Times New Roman" w:cs="Times New Roman"/>
          <w:sz w:val="20"/>
          <w:szCs w:val="20"/>
        </w:rPr>
        <w:t>37.</w:t>
      </w:r>
      <w:r w:rsidRPr="003B259F">
        <w:rPr>
          <w:rFonts w:ascii="Times New Roman" w:hAnsi="Times New Roman" w:cs="Times New Roman"/>
          <w:sz w:val="20"/>
          <w:szCs w:val="20"/>
        </w:rPr>
        <w:tab/>
      </w:r>
      <w:r w:rsidR="00D871B3" w:rsidRPr="003B259F">
        <w:rPr>
          <w:rFonts w:ascii="Times New Roman" w:hAnsi="Times New Roman" w:cs="Times New Roman"/>
          <w:sz w:val="20"/>
          <w:szCs w:val="20"/>
        </w:rPr>
        <w:t>Compensation in respect of loss of sexual organs, &amp;c.</w:t>
      </w:r>
    </w:p>
    <w:p w14:paraId="6FB3B9FA" w14:textId="77777777" w:rsidR="00D871B3" w:rsidRPr="003B259F" w:rsidRDefault="00582645" w:rsidP="003B259F">
      <w:pPr>
        <w:tabs>
          <w:tab w:val="left" w:pos="990"/>
        </w:tabs>
        <w:spacing w:after="0" w:line="240" w:lineRule="auto"/>
        <w:ind w:left="331"/>
        <w:jc w:val="both"/>
        <w:rPr>
          <w:rFonts w:ascii="Times New Roman" w:hAnsi="Times New Roman" w:cs="Times New Roman"/>
          <w:sz w:val="20"/>
          <w:szCs w:val="20"/>
        </w:rPr>
      </w:pPr>
      <w:r w:rsidRPr="003B259F">
        <w:rPr>
          <w:rFonts w:ascii="Times New Roman" w:hAnsi="Times New Roman" w:cs="Times New Roman"/>
          <w:sz w:val="20"/>
          <w:szCs w:val="20"/>
        </w:rPr>
        <w:t>38.</w:t>
      </w:r>
      <w:r w:rsidRPr="003B259F">
        <w:rPr>
          <w:rFonts w:ascii="Times New Roman" w:hAnsi="Times New Roman" w:cs="Times New Roman"/>
          <w:sz w:val="20"/>
          <w:szCs w:val="20"/>
        </w:rPr>
        <w:tab/>
      </w:r>
      <w:r w:rsidR="00D871B3" w:rsidRPr="003B259F">
        <w:rPr>
          <w:rFonts w:ascii="Times New Roman" w:hAnsi="Times New Roman" w:cs="Times New Roman"/>
          <w:sz w:val="20"/>
          <w:szCs w:val="20"/>
        </w:rPr>
        <w:t>Compensation payable in respect of injuries resulting in death</w:t>
      </w:r>
    </w:p>
    <w:p w14:paraId="5CF29E76" w14:textId="77777777" w:rsidR="00D871B3" w:rsidRPr="003B259F" w:rsidRDefault="00582645" w:rsidP="003B259F">
      <w:pPr>
        <w:tabs>
          <w:tab w:val="left" w:pos="990"/>
        </w:tabs>
        <w:spacing w:after="0" w:line="240" w:lineRule="auto"/>
        <w:ind w:left="331"/>
        <w:jc w:val="both"/>
        <w:rPr>
          <w:rFonts w:ascii="Times New Roman" w:hAnsi="Times New Roman" w:cs="Times New Roman"/>
          <w:sz w:val="20"/>
          <w:szCs w:val="20"/>
        </w:rPr>
      </w:pPr>
      <w:r w:rsidRPr="003B259F">
        <w:rPr>
          <w:rFonts w:ascii="Times New Roman" w:hAnsi="Times New Roman" w:cs="Times New Roman"/>
          <w:sz w:val="20"/>
          <w:szCs w:val="20"/>
        </w:rPr>
        <w:t>39.</w:t>
      </w:r>
      <w:r w:rsidRPr="003B259F">
        <w:rPr>
          <w:rFonts w:ascii="Times New Roman" w:hAnsi="Times New Roman" w:cs="Times New Roman"/>
          <w:sz w:val="20"/>
          <w:szCs w:val="20"/>
        </w:rPr>
        <w:tab/>
      </w:r>
      <w:r w:rsidR="00D871B3" w:rsidRPr="003B259F">
        <w:rPr>
          <w:rFonts w:ascii="Times New Roman" w:hAnsi="Times New Roman" w:cs="Times New Roman"/>
          <w:sz w:val="20"/>
          <w:szCs w:val="20"/>
        </w:rPr>
        <w:t>Compensation payable in respect of injuries resulting in total incapacity</w:t>
      </w:r>
    </w:p>
    <w:p w14:paraId="62B5EB68" w14:textId="77777777" w:rsidR="00D871B3" w:rsidRPr="003B259F" w:rsidRDefault="00582645" w:rsidP="003B259F">
      <w:pPr>
        <w:tabs>
          <w:tab w:val="left" w:pos="990"/>
        </w:tabs>
        <w:spacing w:after="0" w:line="240" w:lineRule="auto"/>
        <w:ind w:left="331"/>
        <w:jc w:val="both"/>
        <w:rPr>
          <w:rFonts w:ascii="Times New Roman" w:hAnsi="Times New Roman" w:cs="Times New Roman"/>
          <w:sz w:val="20"/>
          <w:szCs w:val="20"/>
        </w:rPr>
      </w:pPr>
      <w:r w:rsidRPr="003B259F">
        <w:rPr>
          <w:rFonts w:ascii="Times New Roman" w:hAnsi="Times New Roman" w:cs="Times New Roman"/>
          <w:sz w:val="20"/>
          <w:szCs w:val="20"/>
        </w:rPr>
        <w:t>40.</w:t>
      </w:r>
      <w:r w:rsidRPr="003B259F">
        <w:rPr>
          <w:rFonts w:ascii="Times New Roman" w:hAnsi="Times New Roman" w:cs="Times New Roman"/>
          <w:sz w:val="20"/>
          <w:szCs w:val="20"/>
        </w:rPr>
        <w:tab/>
      </w:r>
      <w:r w:rsidR="00D871B3" w:rsidRPr="003B259F">
        <w:rPr>
          <w:rFonts w:ascii="Times New Roman" w:hAnsi="Times New Roman" w:cs="Times New Roman"/>
          <w:sz w:val="20"/>
          <w:szCs w:val="20"/>
        </w:rPr>
        <w:t>Reduction of compensation in certain cases</w:t>
      </w:r>
    </w:p>
    <w:p w14:paraId="7814ED1D" w14:textId="77777777" w:rsidR="00D871B3" w:rsidRPr="003B259F" w:rsidRDefault="00582645" w:rsidP="003B259F">
      <w:pPr>
        <w:tabs>
          <w:tab w:val="left" w:pos="990"/>
        </w:tabs>
        <w:spacing w:after="0" w:line="240" w:lineRule="auto"/>
        <w:ind w:left="331"/>
        <w:jc w:val="both"/>
        <w:rPr>
          <w:rFonts w:ascii="Times New Roman" w:hAnsi="Times New Roman" w:cs="Times New Roman"/>
          <w:sz w:val="20"/>
          <w:szCs w:val="20"/>
        </w:rPr>
      </w:pPr>
      <w:r w:rsidRPr="003B259F">
        <w:rPr>
          <w:rFonts w:ascii="Times New Roman" w:hAnsi="Times New Roman" w:cs="Times New Roman"/>
          <w:sz w:val="20"/>
          <w:szCs w:val="20"/>
        </w:rPr>
        <w:t>41.</w:t>
      </w:r>
      <w:r w:rsidRPr="003B259F">
        <w:rPr>
          <w:rFonts w:ascii="Times New Roman" w:hAnsi="Times New Roman" w:cs="Times New Roman"/>
          <w:sz w:val="20"/>
          <w:szCs w:val="20"/>
        </w:rPr>
        <w:tab/>
      </w:r>
      <w:r w:rsidR="00D871B3" w:rsidRPr="003B259F">
        <w:rPr>
          <w:rFonts w:ascii="Times New Roman" w:hAnsi="Times New Roman" w:cs="Times New Roman"/>
          <w:sz w:val="20"/>
          <w:szCs w:val="20"/>
        </w:rPr>
        <w:t>Certain persons may request cessation of compensation payments</w:t>
      </w:r>
    </w:p>
    <w:p w14:paraId="55D966CC" w14:textId="77777777" w:rsidR="00D871B3" w:rsidRPr="003B259F" w:rsidRDefault="00582645" w:rsidP="003B259F">
      <w:pPr>
        <w:tabs>
          <w:tab w:val="left" w:pos="990"/>
        </w:tabs>
        <w:spacing w:after="0" w:line="240" w:lineRule="auto"/>
        <w:ind w:left="331"/>
        <w:jc w:val="both"/>
        <w:rPr>
          <w:rFonts w:ascii="Times New Roman" w:hAnsi="Times New Roman" w:cs="Times New Roman"/>
          <w:sz w:val="20"/>
          <w:szCs w:val="20"/>
        </w:rPr>
      </w:pPr>
      <w:r w:rsidRPr="003B259F">
        <w:rPr>
          <w:rFonts w:ascii="Times New Roman" w:hAnsi="Times New Roman" w:cs="Times New Roman"/>
          <w:sz w:val="20"/>
          <w:szCs w:val="20"/>
        </w:rPr>
        <w:t>42.</w:t>
      </w:r>
      <w:r w:rsidRPr="003B259F">
        <w:rPr>
          <w:rFonts w:ascii="Times New Roman" w:hAnsi="Times New Roman" w:cs="Times New Roman"/>
          <w:sz w:val="20"/>
          <w:szCs w:val="20"/>
        </w:rPr>
        <w:tab/>
      </w:r>
      <w:r w:rsidR="00D871B3" w:rsidRPr="003B259F">
        <w:rPr>
          <w:rFonts w:ascii="Times New Roman" w:hAnsi="Times New Roman" w:cs="Times New Roman"/>
          <w:sz w:val="20"/>
          <w:szCs w:val="20"/>
        </w:rPr>
        <w:t>Compensation payable to locally engaged overseas employees</w:t>
      </w:r>
    </w:p>
    <w:p w14:paraId="1049844B" w14:textId="77777777" w:rsidR="00D871B3" w:rsidRPr="003B259F" w:rsidRDefault="00582645" w:rsidP="003B259F">
      <w:pPr>
        <w:tabs>
          <w:tab w:val="left" w:pos="990"/>
        </w:tabs>
        <w:spacing w:after="0" w:line="240" w:lineRule="auto"/>
        <w:ind w:left="331"/>
        <w:jc w:val="both"/>
        <w:rPr>
          <w:rFonts w:ascii="Times New Roman" w:hAnsi="Times New Roman" w:cs="Times New Roman"/>
          <w:sz w:val="20"/>
          <w:szCs w:val="20"/>
        </w:rPr>
      </w:pPr>
      <w:r w:rsidRPr="003B259F">
        <w:rPr>
          <w:rFonts w:ascii="Times New Roman" w:hAnsi="Times New Roman" w:cs="Times New Roman"/>
          <w:sz w:val="20"/>
          <w:szCs w:val="20"/>
        </w:rPr>
        <w:t>43.</w:t>
      </w:r>
      <w:r w:rsidRPr="003B259F">
        <w:rPr>
          <w:rFonts w:ascii="Times New Roman" w:hAnsi="Times New Roman" w:cs="Times New Roman"/>
          <w:sz w:val="20"/>
          <w:szCs w:val="20"/>
        </w:rPr>
        <w:tab/>
      </w:r>
      <w:r w:rsidR="00D871B3" w:rsidRPr="003B259F">
        <w:rPr>
          <w:rFonts w:ascii="Times New Roman" w:hAnsi="Times New Roman" w:cs="Times New Roman"/>
          <w:sz w:val="20"/>
          <w:szCs w:val="20"/>
        </w:rPr>
        <w:t>Insertion of new section—</w:t>
      </w:r>
    </w:p>
    <w:p w14:paraId="6F64DF1A" w14:textId="77777777" w:rsidR="00D871B3" w:rsidRPr="003B259F" w:rsidRDefault="00D871B3" w:rsidP="003B259F">
      <w:pPr>
        <w:tabs>
          <w:tab w:val="left" w:pos="540"/>
          <w:tab w:val="left" w:pos="1800"/>
        </w:tabs>
        <w:spacing w:after="0" w:line="240" w:lineRule="auto"/>
        <w:ind w:left="1152"/>
        <w:jc w:val="both"/>
        <w:rPr>
          <w:rFonts w:ascii="Times New Roman" w:hAnsi="Times New Roman" w:cs="Times New Roman"/>
          <w:sz w:val="20"/>
          <w:szCs w:val="20"/>
        </w:rPr>
      </w:pPr>
      <w:r w:rsidRPr="003B259F">
        <w:rPr>
          <w:rFonts w:ascii="Times New Roman" w:hAnsi="Times New Roman" w:cs="Times New Roman"/>
          <w:sz w:val="20"/>
          <w:szCs w:val="20"/>
        </w:rPr>
        <w:t>121</w:t>
      </w:r>
      <w:r w:rsidR="00AE4003" w:rsidRPr="003B259F">
        <w:rPr>
          <w:rFonts w:ascii="Times New Roman" w:hAnsi="Times New Roman" w:cs="Times New Roman"/>
          <w:smallCaps/>
          <w:sz w:val="20"/>
          <w:szCs w:val="20"/>
        </w:rPr>
        <w:t>b</w:t>
      </w:r>
      <w:r w:rsidR="00B316A0" w:rsidRPr="003B259F">
        <w:rPr>
          <w:rFonts w:ascii="Times New Roman" w:hAnsi="Times New Roman" w:cs="Times New Roman"/>
          <w:sz w:val="20"/>
          <w:szCs w:val="20"/>
        </w:rPr>
        <w:t>.</w:t>
      </w:r>
      <w:r w:rsidR="00B316A0" w:rsidRPr="003B259F">
        <w:rPr>
          <w:rFonts w:ascii="Times New Roman" w:hAnsi="Times New Roman" w:cs="Times New Roman"/>
          <w:sz w:val="20"/>
          <w:szCs w:val="20"/>
        </w:rPr>
        <w:tab/>
      </w:r>
      <w:r w:rsidRPr="003B259F">
        <w:rPr>
          <w:rFonts w:ascii="Times New Roman" w:hAnsi="Times New Roman" w:cs="Times New Roman"/>
          <w:sz w:val="20"/>
          <w:szCs w:val="20"/>
        </w:rPr>
        <w:t>Notice of departure from Australia, &amp;c.</w:t>
      </w:r>
    </w:p>
    <w:p w14:paraId="0BCFC895" w14:textId="77777777" w:rsidR="00D871B3" w:rsidRPr="003B259F" w:rsidRDefault="00582645" w:rsidP="003B259F">
      <w:pPr>
        <w:tabs>
          <w:tab w:val="left" w:pos="990"/>
        </w:tabs>
        <w:spacing w:after="0" w:line="240" w:lineRule="auto"/>
        <w:ind w:left="331"/>
        <w:jc w:val="both"/>
        <w:rPr>
          <w:rFonts w:ascii="Times New Roman" w:hAnsi="Times New Roman" w:cs="Times New Roman"/>
          <w:sz w:val="20"/>
          <w:szCs w:val="20"/>
        </w:rPr>
      </w:pPr>
      <w:r w:rsidRPr="003B259F">
        <w:rPr>
          <w:rFonts w:ascii="Times New Roman" w:hAnsi="Times New Roman" w:cs="Times New Roman"/>
          <w:sz w:val="20"/>
          <w:szCs w:val="20"/>
        </w:rPr>
        <w:t>44.</w:t>
      </w:r>
      <w:r w:rsidRPr="003B259F">
        <w:rPr>
          <w:rFonts w:ascii="Times New Roman" w:hAnsi="Times New Roman" w:cs="Times New Roman"/>
          <w:sz w:val="20"/>
          <w:szCs w:val="20"/>
        </w:rPr>
        <w:tab/>
      </w:r>
      <w:r w:rsidR="00D871B3" w:rsidRPr="003B259F">
        <w:rPr>
          <w:rFonts w:ascii="Times New Roman" w:hAnsi="Times New Roman" w:cs="Times New Roman"/>
          <w:sz w:val="20"/>
          <w:szCs w:val="20"/>
        </w:rPr>
        <w:t>Formal and other minor amendments</w:t>
      </w:r>
    </w:p>
    <w:p w14:paraId="3D4EB167" w14:textId="77777777" w:rsidR="00D871B3" w:rsidRPr="003B259F" w:rsidRDefault="00582645" w:rsidP="003B259F">
      <w:pPr>
        <w:tabs>
          <w:tab w:val="left" w:pos="990"/>
        </w:tabs>
        <w:spacing w:after="0" w:line="240" w:lineRule="auto"/>
        <w:ind w:left="331"/>
        <w:jc w:val="both"/>
        <w:rPr>
          <w:rFonts w:ascii="Times New Roman" w:hAnsi="Times New Roman" w:cs="Times New Roman"/>
          <w:sz w:val="20"/>
          <w:szCs w:val="20"/>
        </w:rPr>
      </w:pPr>
      <w:r w:rsidRPr="003B259F">
        <w:rPr>
          <w:rFonts w:ascii="Times New Roman" w:hAnsi="Times New Roman" w:cs="Times New Roman"/>
          <w:sz w:val="20"/>
          <w:szCs w:val="20"/>
        </w:rPr>
        <w:t>45.</w:t>
      </w:r>
      <w:r w:rsidRPr="003B259F">
        <w:rPr>
          <w:rFonts w:ascii="Times New Roman" w:hAnsi="Times New Roman" w:cs="Times New Roman"/>
          <w:sz w:val="20"/>
          <w:szCs w:val="20"/>
        </w:rPr>
        <w:tab/>
      </w:r>
      <w:r w:rsidR="00D871B3" w:rsidRPr="003B259F">
        <w:rPr>
          <w:rFonts w:ascii="Times New Roman" w:hAnsi="Times New Roman" w:cs="Times New Roman"/>
          <w:sz w:val="20"/>
          <w:szCs w:val="20"/>
        </w:rPr>
        <w:t>Application</w:t>
      </w:r>
    </w:p>
    <w:p w14:paraId="0EF89BE1" w14:textId="77777777" w:rsidR="00D871B3" w:rsidRPr="003B259F" w:rsidRDefault="00D871B3" w:rsidP="003B259F">
      <w:pPr>
        <w:spacing w:after="0" w:line="240" w:lineRule="auto"/>
        <w:jc w:val="center"/>
        <w:rPr>
          <w:rFonts w:ascii="Times New Roman" w:hAnsi="Times New Roman" w:cs="Times New Roman"/>
          <w:sz w:val="20"/>
        </w:rPr>
      </w:pPr>
      <w:r w:rsidRPr="003B259F">
        <w:rPr>
          <w:rFonts w:ascii="Times New Roman" w:hAnsi="Times New Roman" w:cs="Times New Roman"/>
        </w:rPr>
        <w:t>PART VII—AMENDMENTS OF THE DELIVERED MEALS SUBSIDY ACT 1970</w:t>
      </w:r>
    </w:p>
    <w:p w14:paraId="7280C9F2" w14:textId="77777777" w:rsidR="00D871B3" w:rsidRPr="003B259F" w:rsidRDefault="00B316A0" w:rsidP="003B259F">
      <w:pPr>
        <w:tabs>
          <w:tab w:val="left" w:pos="990"/>
        </w:tabs>
        <w:spacing w:after="0" w:line="240" w:lineRule="auto"/>
        <w:ind w:left="331"/>
        <w:jc w:val="both"/>
        <w:rPr>
          <w:rFonts w:ascii="Times New Roman" w:hAnsi="Times New Roman" w:cs="Times New Roman"/>
          <w:sz w:val="20"/>
          <w:szCs w:val="20"/>
        </w:rPr>
      </w:pPr>
      <w:r w:rsidRPr="003B259F">
        <w:rPr>
          <w:rFonts w:ascii="Times New Roman" w:hAnsi="Times New Roman" w:cs="Times New Roman"/>
          <w:sz w:val="20"/>
          <w:szCs w:val="20"/>
        </w:rPr>
        <w:t>46.</w:t>
      </w:r>
      <w:r w:rsidRPr="003B259F">
        <w:rPr>
          <w:rFonts w:ascii="Times New Roman" w:hAnsi="Times New Roman" w:cs="Times New Roman"/>
          <w:sz w:val="20"/>
          <w:szCs w:val="20"/>
        </w:rPr>
        <w:tab/>
      </w:r>
      <w:r w:rsidR="00D871B3" w:rsidRPr="003B259F">
        <w:rPr>
          <w:rFonts w:ascii="Times New Roman" w:hAnsi="Times New Roman" w:cs="Times New Roman"/>
          <w:sz w:val="20"/>
          <w:szCs w:val="20"/>
        </w:rPr>
        <w:t>Principal Act</w:t>
      </w:r>
    </w:p>
    <w:p w14:paraId="51D0467E" w14:textId="77777777" w:rsidR="00D871B3" w:rsidRPr="003B259F" w:rsidRDefault="00B316A0" w:rsidP="003B259F">
      <w:pPr>
        <w:tabs>
          <w:tab w:val="left" w:pos="990"/>
        </w:tabs>
        <w:spacing w:after="0" w:line="240" w:lineRule="auto"/>
        <w:ind w:left="331"/>
        <w:jc w:val="both"/>
        <w:rPr>
          <w:rFonts w:ascii="Times New Roman" w:hAnsi="Times New Roman" w:cs="Times New Roman"/>
          <w:sz w:val="20"/>
          <w:szCs w:val="20"/>
        </w:rPr>
      </w:pPr>
      <w:r w:rsidRPr="003B259F">
        <w:rPr>
          <w:rFonts w:ascii="Times New Roman" w:hAnsi="Times New Roman" w:cs="Times New Roman"/>
          <w:sz w:val="20"/>
          <w:szCs w:val="20"/>
        </w:rPr>
        <w:t>47.</w:t>
      </w:r>
      <w:r w:rsidRPr="003B259F">
        <w:rPr>
          <w:rFonts w:ascii="Times New Roman" w:hAnsi="Times New Roman" w:cs="Times New Roman"/>
          <w:sz w:val="20"/>
          <w:szCs w:val="20"/>
        </w:rPr>
        <w:tab/>
      </w:r>
      <w:r w:rsidR="00D871B3" w:rsidRPr="003B259F">
        <w:rPr>
          <w:rFonts w:ascii="Times New Roman" w:hAnsi="Times New Roman" w:cs="Times New Roman"/>
          <w:sz w:val="20"/>
          <w:szCs w:val="20"/>
        </w:rPr>
        <w:t>Interpretation</w:t>
      </w:r>
    </w:p>
    <w:p w14:paraId="3E2D3A19" w14:textId="77777777" w:rsidR="00D871B3" w:rsidRPr="003B259F" w:rsidRDefault="00B316A0" w:rsidP="003B259F">
      <w:pPr>
        <w:tabs>
          <w:tab w:val="left" w:pos="990"/>
        </w:tabs>
        <w:spacing w:after="0" w:line="240" w:lineRule="auto"/>
        <w:ind w:left="331"/>
        <w:jc w:val="both"/>
        <w:rPr>
          <w:rFonts w:ascii="Times New Roman" w:hAnsi="Times New Roman" w:cs="Times New Roman"/>
          <w:sz w:val="20"/>
          <w:szCs w:val="20"/>
        </w:rPr>
      </w:pPr>
      <w:r w:rsidRPr="003B259F">
        <w:rPr>
          <w:rFonts w:ascii="Times New Roman" w:hAnsi="Times New Roman" w:cs="Times New Roman"/>
          <w:sz w:val="20"/>
          <w:szCs w:val="20"/>
        </w:rPr>
        <w:t>48.</w:t>
      </w:r>
      <w:r w:rsidRPr="003B259F">
        <w:rPr>
          <w:rFonts w:ascii="Times New Roman" w:hAnsi="Times New Roman" w:cs="Times New Roman"/>
          <w:sz w:val="20"/>
          <w:szCs w:val="20"/>
        </w:rPr>
        <w:tab/>
      </w:r>
      <w:r w:rsidR="00D871B3" w:rsidRPr="003B259F">
        <w:rPr>
          <w:rFonts w:ascii="Times New Roman" w:hAnsi="Times New Roman" w:cs="Times New Roman"/>
          <w:sz w:val="20"/>
          <w:szCs w:val="20"/>
        </w:rPr>
        <w:t>Terms and conditions</w:t>
      </w:r>
    </w:p>
    <w:p w14:paraId="197DFE31" w14:textId="0073ADD8" w:rsidR="003B259F" w:rsidRPr="003B259F" w:rsidRDefault="00B316A0" w:rsidP="003B259F">
      <w:pPr>
        <w:tabs>
          <w:tab w:val="left" w:pos="990"/>
        </w:tabs>
        <w:spacing w:after="0" w:line="240" w:lineRule="auto"/>
        <w:ind w:left="331"/>
        <w:jc w:val="both"/>
        <w:rPr>
          <w:rFonts w:ascii="Times New Roman" w:hAnsi="Times New Roman" w:cs="Times New Roman"/>
          <w:sz w:val="20"/>
          <w:szCs w:val="20"/>
        </w:rPr>
        <w:sectPr w:rsidR="003B259F" w:rsidRPr="003B259F" w:rsidSect="003B259F">
          <w:pgSz w:w="10325" w:h="14573" w:code="13"/>
          <w:pgMar w:top="1009" w:right="851" w:bottom="289" w:left="851" w:header="720" w:footer="720" w:gutter="0"/>
          <w:cols w:space="720"/>
          <w:titlePg/>
          <w:docGrid w:linePitch="299"/>
        </w:sectPr>
      </w:pPr>
      <w:r w:rsidRPr="003B259F">
        <w:rPr>
          <w:rFonts w:ascii="Times New Roman" w:hAnsi="Times New Roman" w:cs="Times New Roman"/>
          <w:sz w:val="20"/>
          <w:szCs w:val="20"/>
        </w:rPr>
        <w:t>49.</w:t>
      </w:r>
      <w:r w:rsidRPr="003B259F">
        <w:rPr>
          <w:rFonts w:ascii="Times New Roman" w:hAnsi="Times New Roman" w:cs="Times New Roman"/>
          <w:sz w:val="20"/>
          <w:szCs w:val="20"/>
        </w:rPr>
        <w:tab/>
      </w:r>
      <w:r w:rsidR="00D871B3" w:rsidRPr="003B259F">
        <w:rPr>
          <w:rFonts w:ascii="Times New Roman" w:hAnsi="Times New Roman" w:cs="Times New Roman"/>
          <w:sz w:val="20"/>
          <w:szCs w:val="20"/>
        </w:rPr>
        <w:t>Delegation</w:t>
      </w:r>
      <w:r w:rsidR="00AE4003" w:rsidRPr="003B259F">
        <w:rPr>
          <w:rFonts w:ascii="Times New Roman" w:hAnsi="Times New Roman" w:cs="Times New Roman"/>
          <w:sz w:val="24"/>
        </w:rPr>
        <w:br w:type="page"/>
      </w:r>
    </w:p>
    <w:p w14:paraId="60A92216" w14:textId="70E0EACB" w:rsidR="00D871B3" w:rsidRPr="00AE4003" w:rsidRDefault="00D871B3" w:rsidP="00ED59D0">
      <w:pPr>
        <w:spacing w:after="0" w:line="240" w:lineRule="auto"/>
        <w:jc w:val="center"/>
        <w:rPr>
          <w:rFonts w:ascii="Times New Roman" w:hAnsi="Times New Roman" w:cs="Times New Roman"/>
        </w:rPr>
      </w:pPr>
      <w:r w:rsidRPr="003B259F">
        <w:rPr>
          <w:rFonts w:ascii="Times New Roman" w:hAnsi="Times New Roman" w:cs="Times New Roman"/>
        </w:rPr>
        <w:lastRenderedPageBreak/>
        <w:t>TABLE OF PROVISIONS—</w:t>
      </w:r>
      <w:r w:rsidR="00AE4003" w:rsidRPr="003B259F">
        <w:rPr>
          <w:rFonts w:ascii="Times New Roman" w:hAnsi="Times New Roman" w:cs="Times New Roman"/>
          <w:i/>
        </w:rPr>
        <w:t>co</w:t>
      </w:r>
      <w:r w:rsidR="00AE4003" w:rsidRPr="00AE4003">
        <w:rPr>
          <w:rFonts w:ascii="Times New Roman" w:hAnsi="Times New Roman" w:cs="Times New Roman"/>
          <w:i/>
        </w:rPr>
        <w:t>ntinued</w:t>
      </w:r>
    </w:p>
    <w:p w14:paraId="538DA046" w14:textId="1ED6728B" w:rsidR="00D871B3" w:rsidRPr="00EF7F35" w:rsidRDefault="00D871B3" w:rsidP="00AE4003">
      <w:pPr>
        <w:spacing w:after="0" w:line="240" w:lineRule="auto"/>
        <w:jc w:val="both"/>
        <w:rPr>
          <w:rFonts w:ascii="Times New Roman" w:hAnsi="Times New Roman" w:cs="Times New Roman"/>
          <w:sz w:val="20"/>
          <w:szCs w:val="20"/>
        </w:rPr>
      </w:pPr>
      <w:r w:rsidRPr="00EF7F35">
        <w:rPr>
          <w:rFonts w:ascii="Times New Roman" w:hAnsi="Times New Roman" w:cs="Times New Roman"/>
          <w:sz w:val="20"/>
          <w:szCs w:val="20"/>
        </w:rPr>
        <w:t>Section</w:t>
      </w:r>
    </w:p>
    <w:p w14:paraId="7B4A880D" w14:textId="77777777" w:rsidR="00D871B3" w:rsidRPr="006E710E" w:rsidRDefault="00D871B3" w:rsidP="006E710E">
      <w:pPr>
        <w:spacing w:before="60" w:after="60" w:line="240" w:lineRule="auto"/>
        <w:jc w:val="center"/>
        <w:rPr>
          <w:rFonts w:ascii="Times New Roman" w:hAnsi="Times New Roman" w:cs="Times New Roman"/>
        </w:rPr>
      </w:pPr>
      <w:r w:rsidRPr="006E710E">
        <w:rPr>
          <w:rFonts w:ascii="Times New Roman" w:hAnsi="Times New Roman" w:cs="Times New Roman"/>
        </w:rPr>
        <w:t>PART VIII—AMENDMENTS OF THE HANDICAPPED PERSONS ASSISTANCE ACT 1974</w:t>
      </w:r>
    </w:p>
    <w:p w14:paraId="755246C4" w14:textId="77777777" w:rsidR="00D871B3" w:rsidRPr="00EF7F35" w:rsidRDefault="00ED59D0" w:rsidP="00ED59D0">
      <w:pPr>
        <w:tabs>
          <w:tab w:val="left" w:pos="990"/>
        </w:tabs>
        <w:spacing w:after="0" w:line="240" w:lineRule="auto"/>
        <w:ind w:left="331"/>
        <w:jc w:val="both"/>
        <w:rPr>
          <w:rFonts w:ascii="Times New Roman" w:hAnsi="Times New Roman" w:cs="Times New Roman"/>
          <w:sz w:val="20"/>
          <w:szCs w:val="20"/>
        </w:rPr>
      </w:pPr>
      <w:r w:rsidRPr="00EF7F35">
        <w:rPr>
          <w:rFonts w:ascii="Times New Roman" w:hAnsi="Times New Roman" w:cs="Times New Roman"/>
          <w:sz w:val="20"/>
          <w:szCs w:val="20"/>
        </w:rPr>
        <w:t>50.</w:t>
      </w:r>
      <w:r w:rsidRPr="00EF7F35">
        <w:rPr>
          <w:rFonts w:ascii="Times New Roman" w:hAnsi="Times New Roman" w:cs="Times New Roman"/>
          <w:sz w:val="20"/>
          <w:szCs w:val="20"/>
        </w:rPr>
        <w:tab/>
      </w:r>
      <w:r w:rsidR="00D871B3" w:rsidRPr="00EF7F35">
        <w:rPr>
          <w:rFonts w:ascii="Times New Roman" w:hAnsi="Times New Roman" w:cs="Times New Roman"/>
          <w:sz w:val="20"/>
          <w:szCs w:val="20"/>
        </w:rPr>
        <w:t>Principal Act</w:t>
      </w:r>
    </w:p>
    <w:p w14:paraId="7071CAB5" w14:textId="77777777" w:rsidR="00D871B3" w:rsidRPr="00EF7F35" w:rsidRDefault="00ED59D0" w:rsidP="00ED59D0">
      <w:pPr>
        <w:tabs>
          <w:tab w:val="left" w:pos="990"/>
        </w:tabs>
        <w:spacing w:after="0" w:line="240" w:lineRule="auto"/>
        <w:ind w:left="331"/>
        <w:jc w:val="both"/>
        <w:rPr>
          <w:rFonts w:ascii="Times New Roman" w:hAnsi="Times New Roman" w:cs="Times New Roman"/>
          <w:sz w:val="20"/>
          <w:szCs w:val="20"/>
        </w:rPr>
      </w:pPr>
      <w:r w:rsidRPr="00EF7F35">
        <w:rPr>
          <w:rFonts w:ascii="Times New Roman" w:hAnsi="Times New Roman" w:cs="Times New Roman"/>
          <w:sz w:val="20"/>
          <w:szCs w:val="20"/>
        </w:rPr>
        <w:t>51.</w:t>
      </w:r>
      <w:r w:rsidRPr="00EF7F35">
        <w:rPr>
          <w:rFonts w:ascii="Times New Roman" w:hAnsi="Times New Roman" w:cs="Times New Roman"/>
          <w:sz w:val="20"/>
          <w:szCs w:val="20"/>
        </w:rPr>
        <w:tab/>
      </w:r>
      <w:r w:rsidR="00D871B3" w:rsidRPr="00EF7F35">
        <w:rPr>
          <w:rFonts w:ascii="Times New Roman" w:hAnsi="Times New Roman" w:cs="Times New Roman"/>
          <w:sz w:val="20"/>
          <w:szCs w:val="20"/>
        </w:rPr>
        <w:t>Terms and conditions of grants</w:t>
      </w:r>
    </w:p>
    <w:p w14:paraId="587A652F" w14:textId="77777777" w:rsidR="00D871B3" w:rsidRPr="00EF7F35" w:rsidRDefault="00ED59D0" w:rsidP="00ED59D0">
      <w:pPr>
        <w:tabs>
          <w:tab w:val="left" w:pos="990"/>
        </w:tabs>
        <w:spacing w:after="0" w:line="240" w:lineRule="auto"/>
        <w:ind w:left="331"/>
        <w:jc w:val="both"/>
        <w:rPr>
          <w:rFonts w:ascii="Times New Roman" w:hAnsi="Times New Roman" w:cs="Times New Roman"/>
          <w:sz w:val="20"/>
          <w:szCs w:val="20"/>
        </w:rPr>
      </w:pPr>
      <w:r w:rsidRPr="00EF7F35">
        <w:rPr>
          <w:rFonts w:ascii="Times New Roman" w:hAnsi="Times New Roman" w:cs="Times New Roman"/>
          <w:sz w:val="20"/>
          <w:szCs w:val="20"/>
        </w:rPr>
        <w:t>52.</w:t>
      </w:r>
      <w:r w:rsidRPr="00EF7F35">
        <w:rPr>
          <w:rFonts w:ascii="Times New Roman" w:hAnsi="Times New Roman" w:cs="Times New Roman"/>
          <w:sz w:val="20"/>
          <w:szCs w:val="20"/>
        </w:rPr>
        <w:tab/>
      </w:r>
      <w:r w:rsidR="00D871B3" w:rsidRPr="00EF7F35">
        <w:rPr>
          <w:rFonts w:ascii="Times New Roman" w:hAnsi="Times New Roman" w:cs="Times New Roman"/>
          <w:sz w:val="20"/>
          <w:szCs w:val="20"/>
        </w:rPr>
        <w:t>Insertion of new section—</w:t>
      </w:r>
    </w:p>
    <w:p w14:paraId="6A889769" w14:textId="77777777" w:rsidR="00D871B3" w:rsidRPr="00EF7F35" w:rsidRDefault="00516E62" w:rsidP="00516E62">
      <w:pPr>
        <w:tabs>
          <w:tab w:val="left" w:pos="540"/>
          <w:tab w:val="left" w:pos="1800"/>
        </w:tabs>
        <w:spacing w:after="0" w:line="240" w:lineRule="auto"/>
        <w:ind w:left="1152"/>
        <w:jc w:val="both"/>
        <w:rPr>
          <w:rFonts w:ascii="Times New Roman" w:hAnsi="Times New Roman" w:cs="Times New Roman"/>
          <w:sz w:val="20"/>
          <w:szCs w:val="20"/>
        </w:rPr>
      </w:pPr>
      <w:r w:rsidRPr="00EF7F35">
        <w:rPr>
          <w:rFonts w:ascii="Times New Roman" w:hAnsi="Times New Roman" w:cs="Times New Roman"/>
          <w:sz w:val="20"/>
          <w:szCs w:val="20"/>
        </w:rPr>
        <w:t>31</w:t>
      </w:r>
      <w:r w:rsidRPr="00EF7F35">
        <w:rPr>
          <w:rFonts w:ascii="Times New Roman" w:hAnsi="Times New Roman" w:cs="Times New Roman"/>
          <w:smallCaps/>
          <w:sz w:val="20"/>
          <w:szCs w:val="20"/>
        </w:rPr>
        <w:t>a</w:t>
      </w:r>
      <w:r w:rsidRPr="00EF7F35">
        <w:rPr>
          <w:rFonts w:ascii="Times New Roman" w:hAnsi="Times New Roman" w:cs="Times New Roman"/>
          <w:sz w:val="20"/>
          <w:szCs w:val="20"/>
        </w:rPr>
        <w:t>.</w:t>
      </w:r>
      <w:r w:rsidRPr="00EF7F35">
        <w:rPr>
          <w:rFonts w:ascii="Times New Roman" w:hAnsi="Times New Roman" w:cs="Times New Roman"/>
          <w:sz w:val="20"/>
          <w:szCs w:val="20"/>
        </w:rPr>
        <w:tab/>
      </w:r>
      <w:r w:rsidR="00D871B3" w:rsidRPr="00EF7F35">
        <w:rPr>
          <w:rFonts w:ascii="Times New Roman" w:hAnsi="Times New Roman" w:cs="Times New Roman"/>
          <w:sz w:val="20"/>
          <w:szCs w:val="20"/>
        </w:rPr>
        <w:t>Agreements may be entered into with transferees of buildings, &amp;c.</w:t>
      </w:r>
    </w:p>
    <w:p w14:paraId="15258119" w14:textId="77777777" w:rsidR="00D871B3" w:rsidRPr="00EF7F35" w:rsidRDefault="00ED59D0" w:rsidP="00516E62">
      <w:pPr>
        <w:tabs>
          <w:tab w:val="left" w:pos="990"/>
        </w:tabs>
        <w:spacing w:after="0" w:line="240" w:lineRule="auto"/>
        <w:ind w:left="1368" w:hanging="1008"/>
        <w:jc w:val="both"/>
        <w:rPr>
          <w:rFonts w:ascii="Times New Roman" w:hAnsi="Times New Roman" w:cs="Times New Roman"/>
          <w:sz w:val="20"/>
          <w:szCs w:val="20"/>
        </w:rPr>
      </w:pPr>
      <w:r w:rsidRPr="00EF7F35">
        <w:rPr>
          <w:rFonts w:ascii="Times New Roman" w:hAnsi="Times New Roman" w:cs="Times New Roman"/>
          <w:sz w:val="20"/>
          <w:szCs w:val="20"/>
        </w:rPr>
        <w:t>53.</w:t>
      </w:r>
      <w:r w:rsidRPr="00EF7F35">
        <w:rPr>
          <w:rFonts w:ascii="Times New Roman" w:hAnsi="Times New Roman" w:cs="Times New Roman"/>
          <w:sz w:val="20"/>
          <w:szCs w:val="20"/>
        </w:rPr>
        <w:tab/>
      </w:r>
      <w:r w:rsidR="00D871B3" w:rsidRPr="00EF7F35">
        <w:rPr>
          <w:rFonts w:ascii="Times New Roman" w:hAnsi="Times New Roman" w:cs="Times New Roman"/>
          <w:sz w:val="20"/>
          <w:szCs w:val="20"/>
        </w:rPr>
        <w:t>Repealed Parts of the Sheltered Employment (Assistance) Act to continue in force, &amp;c.</w:t>
      </w:r>
    </w:p>
    <w:p w14:paraId="5AD6496A" w14:textId="77777777" w:rsidR="00D871B3" w:rsidRPr="00EF7F35" w:rsidRDefault="00ED59D0" w:rsidP="00216B3F">
      <w:pPr>
        <w:tabs>
          <w:tab w:val="left" w:pos="990"/>
        </w:tabs>
        <w:spacing w:after="0" w:line="240" w:lineRule="auto"/>
        <w:ind w:left="1368" w:hanging="1008"/>
        <w:jc w:val="both"/>
        <w:rPr>
          <w:rFonts w:ascii="Times New Roman" w:hAnsi="Times New Roman" w:cs="Times New Roman"/>
          <w:sz w:val="20"/>
          <w:szCs w:val="20"/>
        </w:rPr>
      </w:pPr>
      <w:r w:rsidRPr="00EF7F35">
        <w:rPr>
          <w:rFonts w:ascii="Times New Roman" w:hAnsi="Times New Roman" w:cs="Times New Roman"/>
          <w:sz w:val="20"/>
          <w:szCs w:val="20"/>
        </w:rPr>
        <w:t>54.</w:t>
      </w:r>
      <w:r w:rsidRPr="00EF7F35">
        <w:rPr>
          <w:rFonts w:ascii="Times New Roman" w:hAnsi="Times New Roman" w:cs="Times New Roman"/>
          <w:sz w:val="20"/>
          <w:szCs w:val="20"/>
        </w:rPr>
        <w:tab/>
      </w:r>
      <w:r w:rsidR="00D871B3" w:rsidRPr="00EF7F35">
        <w:rPr>
          <w:rFonts w:ascii="Times New Roman" w:hAnsi="Times New Roman" w:cs="Times New Roman"/>
          <w:sz w:val="20"/>
          <w:szCs w:val="20"/>
        </w:rPr>
        <w:t>Certain projects approved under repealed provisions to be approved projects under this Act, &amp;c.</w:t>
      </w:r>
    </w:p>
    <w:p w14:paraId="69CB3D39" w14:textId="77777777" w:rsidR="00D871B3" w:rsidRPr="006E710E" w:rsidRDefault="00D871B3" w:rsidP="006E710E">
      <w:pPr>
        <w:spacing w:before="60" w:after="60" w:line="240" w:lineRule="auto"/>
        <w:jc w:val="center"/>
        <w:rPr>
          <w:rFonts w:ascii="Times New Roman" w:hAnsi="Times New Roman" w:cs="Times New Roman"/>
        </w:rPr>
      </w:pPr>
      <w:r w:rsidRPr="006E710E">
        <w:rPr>
          <w:rFonts w:ascii="Times New Roman" w:hAnsi="Times New Roman" w:cs="Times New Roman"/>
        </w:rPr>
        <w:t>PART IX—AMENDMENT OF THE HEALTH INSURANCE ACT 1973</w:t>
      </w:r>
    </w:p>
    <w:p w14:paraId="34F8AC1E" w14:textId="77777777" w:rsidR="00D871B3" w:rsidRPr="00EF7F35" w:rsidRDefault="00894050" w:rsidP="00216B3F">
      <w:pPr>
        <w:tabs>
          <w:tab w:val="left" w:pos="990"/>
        </w:tabs>
        <w:spacing w:after="0" w:line="240" w:lineRule="auto"/>
        <w:ind w:left="1368" w:hanging="1008"/>
        <w:jc w:val="both"/>
        <w:rPr>
          <w:rFonts w:ascii="Times New Roman" w:hAnsi="Times New Roman" w:cs="Times New Roman"/>
          <w:sz w:val="20"/>
          <w:szCs w:val="20"/>
        </w:rPr>
      </w:pPr>
      <w:r w:rsidRPr="00EF7F35">
        <w:rPr>
          <w:rFonts w:ascii="Times New Roman" w:hAnsi="Times New Roman" w:cs="Times New Roman"/>
          <w:sz w:val="20"/>
          <w:szCs w:val="20"/>
        </w:rPr>
        <w:t>55.</w:t>
      </w:r>
      <w:r w:rsidRPr="00EF7F35">
        <w:rPr>
          <w:rFonts w:ascii="Times New Roman" w:hAnsi="Times New Roman" w:cs="Times New Roman"/>
          <w:sz w:val="20"/>
          <w:szCs w:val="20"/>
        </w:rPr>
        <w:tab/>
      </w:r>
      <w:r w:rsidR="00D871B3" w:rsidRPr="00EF7F35">
        <w:rPr>
          <w:rFonts w:ascii="Times New Roman" w:hAnsi="Times New Roman" w:cs="Times New Roman"/>
          <w:sz w:val="20"/>
          <w:szCs w:val="20"/>
        </w:rPr>
        <w:t>Principal Act</w:t>
      </w:r>
    </w:p>
    <w:p w14:paraId="42EFD0C4" w14:textId="77777777" w:rsidR="00D871B3" w:rsidRPr="00EF7F35" w:rsidRDefault="00894050" w:rsidP="00216B3F">
      <w:pPr>
        <w:tabs>
          <w:tab w:val="left" w:pos="990"/>
        </w:tabs>
        <w:spacing w:after="0" w:line="240" w:lineRule="auto"/>
        <w:ind w:left="1368" w:hanging="1008"/>
        <w:jc w:val="both"/>
        <w:rPr>
          <w:rFonts w:ascii="Times New Roman" w:hAnsi="Times New Roman" w:cs="Times New Roman"/>
          <w:sz w:val="20"/>
          <w:szCs w:val="20"/>
        </w:rPr>
      </w:pPr>
      <w:r w:rsidRPr="00EF7F35">
        <w:rPr>
          <w:rFonts w:ascii="Times New Roman" w:hAnsi="Times New Roman" w:cs="Times New Roman"/>
          <w:sz w:val="20"/>
          <w:szCs w:val="20"/>
        </w:rPr>
        <w:t>56.</w:t>
      </w:r>
      <w:r w:rsidRPr="00EF7F35">
        <w:rPr>
          <w:rFonts w:ascii="Times New Roman" w:hAnsi="Times New Roman" w:cs="Times New Roman"/>
          <w:sz w:val="20"/>
          <w:szCs w:val="20"/>
        </w:rPr>
        <w:tab/>
      </w:r>
      <w:r w:rsidR="00D871B3" w:rsidRPr="00EF7F35">
        <w:rPr>
          <w:rFonts w:ascii="Times New Roman" w:hAnsi="Times New Roman" w:cs="Times New Roman"/>
          <w:sz w:val="20"/>
          <w:szCs w:val="20"/>
        </w:rPr>
        <w:t>Disadvantaged persons, being persons on low incomes</w:t>
      </w:r>
    </w:p>
    <w:p w14:paraId="0528CF31" w14:textId="77777777" w:rsidR="00D871B3" w:rsidRPr="006E710E" w:rsidRDefault="00D871B3" w:rsidP="006E710E">
      <w:pPr>
        <w:spacing w:before="60" w:after="60" w:line="240" w:lineRule="auto"/>
        <w:jc w:val="center"/>
        <w:rPr>
          <w:rFonts w:ascii="Times New Roman" w:hAnsi="Times New Roman" w:cs="Times New Roman"/>
        </w:rPr>
      </w:pPr>
      <w:r w:rsidRPr="006E710E">
        <w:rPr>
          <w:rFonts w:ascii="Times New Roman" w:hAnsi="Times New Roman" w:cs="Times New Roman"/>
        </w:rPr>
        <w:t>PART X—AMENDMENTS OF THE HOMELESS PERSONS ASSISTANCE ACT 1974</w:t>
      </w:r>
    </w:p>
    <w:p w14:paraId="09A13211" w14:textId="77777777" w:rsidR="00D871B3" w:rsidRPr="00EF7F35" w:rsidRDefault="00934CB8" w:rsidP="00216B3F">
      <w:pPr>
        <w:tabs>
          <w:tab w:val="left" w:pos="990"/>
        </w:tabs>
        <w:spacing w:after="0" w:line="240" w:lineRule="auto"/>
        <w:ind w:left="1368" w:hanging="1008"/>
        <w:jc w:val="both"/>
        <w:rPr>
          <w:rFonts w:ascii="Times New Roman" w:hAnsi="Times New Roman" w:cs="Times New Roman"/>
          <w:sz w:val="20"/>
          <w:szCs w:val="20"/>
        </w:rPr>
      </w:pPr>
      <w:r w:rsidRPr="00EF7F35">
        <w:rPr>
          <w:rFonts w:ascii="Times New Roman" w:hAnsi="Times New Roman" w:cs="Times New Roman"/>
          <w:sz w:val="20"/>
          <w:szCs w:val="20"/>
        </w:rPr>
        <w:t>57.</w:t>
      </w:r>
      <w:r w:rsidRPr="00EF7F35">
        <w:rPr>
          <w:rFonts w:ascii="Times New Roman" w:hAnsi="Times New Roman" w:cs="Times New Roman"/>
          <w:sz w:val="20"/>
          <w:szCs w:val="20"/>
        </w:rPr>
        <w:tab/>
      </w:r>
      <w:r w:rsidR="00D871B3" w:rsidRPr="00EF7F35">
        <w:rPr>
          <w:rFonts w:ascii="Times New Roman" w:hAnsi="Times New Roman" w:cs="Times New Roman"/>
          <w:sz w:val="20"/>
          <w:szCs w:val="20"/>
        </w:rPr>
        <w:t>Principal Act</w:t>
      </w:r>
    </w:p>
    <w:p w14:paraId="080A708C" w14:textId="77777777" w:rsidR="00D871B3" w:rsidRPr="00EF7F35" w:rsidRDefault="00934CB8" w:rsidP="00216B3F">
      <w:pPr>
        <w:tabs>
          <w:tab w:val="left" w:pos="990"/>
        </w:tabs>
        <w:spacing w:after="0" w:line="240" w:lineRule="auto"/>
        <w:ind w:left="1368" w:hanging="1008"/>
        <w:jc w:val="both"/>
        <w:rPr>
          <w:rFonts w:ascii="Times New Roman" w:hAnsi="Times New Roman" w:cs="Times New Roman"/>
          <w:sz w:val="20"/>
          <w:szCs w:val="20"/>
        </w:rPr>
      </w:pPr>
      <w:r w:rsidRPr="00EF7F35">
        <w:rPr>
          <w:rFonts w:ascii="Times New Roman" w:hAnsi="Times New Roman" w:cs="Times New Roman"/>
          <w:sz w:val="20"/>
          <w:szCs w:val="20"/>
        </w:rPr>
        <w:t>58.</w:t>
      </w:r>
      <w:r w:rsidRPr="00EF7F35">
        <w:rPr>
          <w:rFonts w:ascii="Times New Roman" w:hAnsi="Times New Roman" w:cs="Times New Roman"/>
          <w:sz w:val="20"/>
          <w:szCs w:val="20"/>
        </w:rPr>
        <w:tab/>
      </w:r>
      <w:r w:rsidR="00D871B3" w:rsidRPr="00EF7F35">
        <w:rPr>
          <w:rFonts w:ascii="Times New Roman" w:hAnsi="Times New Roman" w:cs="Times New Roman"/>
          <w:sz w:val="20"/>
          <w:szCs w:val="20"/>
        </w:rPr>
        <w:t>Conditions relating to payments, &amp;c.</w:t>
      </w:r>
    </w:p>
    <w:p w14:paraId="138C7172" w14:textId="77777777" w:rsidR="00D871B3" w:rsidRPr="00EF7F35" w:rsidRDefault="00934CB8" w:rsidP="00216B3F">
      <w:pPr>
        <w:tabs>
          <w:tab w:val="left" w:pos="990"/>
        </w:tabs>
        <w:spacing w:after="0" w:line="240" w:lineRule="auto"/>
        <w:ind w:left="1368" w:hanging="1008"/>
        <w:jc w:val="both"/>
        <w:rPr>
          <w:rFonts w:ascii="Times New Roman" w:hAnsi="Times New Roman" w:cs="Times New Roman"/>
          <w:sz w:val="20"/>
          <w:szCs w:val="20"/>
        </w:rPr>
      </w:pPr>
      <w:r w:rsidRPr="00EF7F35">
        <w:rPr>
          <w:rFonts w:ascii="Times New Roman" w:hAnsi="Times New Roman" w:cs="Times New Roman"/>
          <w:sz w:val="20"/>
          <w:szCs w:val="20"/>
        </w:rPr>
        <w:t>59.</w:t>
      </w:r>
      <w:r w:rsidRPr="00EF7F35">
        <w:rPr>
          <w:rFonts w:ascii="Times New Roman" w:hAnsi="Times New Roman" w:cs="Times New Roman"/>
          <w:sz w:val="20"/>
          <w:szCs w:val="20"/>
        </w:rPr>
        <w:tab/>
        <w:t>I</w:t>
      </w:r>
      <w:r w:rsidR="00D871B3" w:rsidRPr="00EF7F35">
        <w:rPr>
          <w:rFonts w:ascii="Times New Roman" w:hAnsi="Times New Roman" w:cs="Times New Roman"/>
          <w:sz w:val="20"/>
          <w:szCs w:val="20"/>
        </w:rPr>
        <w:t>nsertion of new section—</w:t>
      </w:r>
    </w:p>
    <w:p w14:paraId="0DE8D9F0" w14:textId="77777777" w:rsidR="00D871B3" w:rsidRPr="00EF7F35" w:rsidRDefault="00D871B3" w:rsidP="00216B3F">
      <w:pPr>
        <w:tabs>
          <w:tab w:val="left" w:pos="540"/>
          <w:tab w:val="left" w:pos="1800"/>
        </w:tabs>
        <w:spacing w:after="0" w:line="240" w:lineRule="auto"/>
        <w:ind w:left="1152"/>
        <w:jc w:val="both"/>
        <w:rPr>
          <w:rFonts w:ascii="Times New Roman" w:hAnsi="Times New Roman" w:cs="Times New Roman"/>
          <w:sz w:val="20"/>
          <w:szCs w:val="20"/>
        </w:rPr>
      </w:pPr>
      <w:r w:rsidRPr="00EF7F35">
        <w:rPr>
          <w:rFonts w:ascii="Times New Roman" w:hAnsi="Times New Roman" w:cs="Times New Roman"/>
          <w:sz w:val="20"/>
          <w:szCs w:val="20"/>
        </w:rPr>
        <w:t>13</w:t>
      </w:r>
      <w:r w:rsidR="00934CB8" w:rsidRPr="00EF7F35">
        <w:rPr>
          <w:rFonts w:ascii="Times New Roman" w:hAnsi="Times New Roman" w:cs="Times New Roman"/>
          <w:smallCaps/>
          <w:sz w:val="20"/>
          <w:szCs w:val="20"/>
        </w:rPr>
        <w:t>a</w:t>
      </w:r>
      <w:r w:rsidR="00934CB8" w:rsidRPr="00EF7F35">
        <w:rPr>
          <w:rFonts w:ascii="Times New Roman" w:hAnsi="Times New Roman" w:cs="Times New Roman"/>
          <w:sz w:val="20"/>
          <w:szCs w:val="20"/>
        </w:rPr>
        <w:t>.</w:t>
      </w:r>
      <w:r w:rsidR="00934CB8" w:rsidRPr="00EF7F35">
        <w:rPr>
          <w:rFonts w:ascii="Times New Roman" w:hAnsi="Times New Roman" w:cs="Times New Roman"/>
          <w:sz w:val="20"/>
          <w:szCs w:val="20"/>
        </w:rPr>
        <w:tab/>
      </w:r>
      <w:r w:rsidRPr="00EF7F35">
        <w:rPr>
          <w:rFonts w:ascii="Times New Roman" w:hAnsi="Times New Roman" w:cs="Times New Roman"/>
          <w:sz w:val="20"/>
          <w:szCs w:val="20"/>
        </w:rPr>
        <w:t>Agreements may be entered into with transferees of buildings, &amp;c.</w:t>
      </w:r>
    </w:p>
    <w:p w14:paraId="38FD9684" w14:textId="77777777" w:rsidR="00D871B3" w:rsidRPr="006E710E" w:rsidRDefault="00D871B3" w:rsidP="006E710E">
      <w:pPr>
        <w:spacing w:before="60" w:after="60" w:line="240" w:lineRule="auto"/>
        <w:jc w:val="center"/>
        <w:rPr>
          <w:rFonts w:ascii="Times New Roman" w:hAnsi="Times New Roman" w:cs="Times New Roman"/>
        </w:rPr>
      </w:pPr>
      <w:r w:rsidRPr="006E710E">
        <w:rPr>
          <w:rFonts w:ascii="Times New Roman" w:hAnsi="Times New Roman" w:cs="Times New Roman"/>
        </w:rPr>
        <w:t>PART XI—AMENDMENTS OF THE NATIONAL HEALTH ACT 1953</w:t>
      </w:r>
    </w:p>
    <w:p w14:paraId="738426FC" w14:textId="77777777" w:rsidR="00D871B3" w:rsidRPr="00A80813" w:rsidRDefault="00934CB8" w:rsidP="00216B3F">
      <w:pPr>
        <w:tabs>
          <w:tab w:val="left" w:pos="990"/>
        </w:tabs>
        <w:spacing w:after="0" w:line="240" w:lineRule="auto"/>
        <w:ind w:left="1368" w:hanging="1008"/>
        <w:jc w:val="both"/>
        <w:rPr>
          <w:rFonts w:ascii="Times New Roman" w:hAnsi="Times New Roman" w:cs="Times New Roman"/>
          <w:sz w:val="20"/>
          <w:szCs w:val="20"/>
        </w:rPr>
      </w:pPr>
      <w:r w:rsidRPr="00A80813">
        <w:rPr>
          <w:rFonts w:ascii="Times New Roman" w:hAnsi="Times New Roman" w:cs="Times New Roman"/>
          <w:sz w:val="20"/>
          <w:szCs w:val="20"/>
        </w:rPr>
        <w:t>60.</w:t>
      </w:r>
      <w:r w:rsidRPr="00A80813">
        <w:rPr>
          <w:rFonts w:ascii="Times New Roman" w:hAnsi="Times New Roman" w:cs="Times New Roman"/>
          <w:sz w:val="20"/>
          <w:szCs w:val="20"/>
        </w:rPr>
        <w:tab/>
      </w:r>
      <w:r w:rsidR="00D871B3" w:rsidRPr="00A80813">
        <w:rPr>
          <w:rFonts w:ascii="Times New Roman" w:hAnsi="Times New Roman" w:cs="Times New Roman"/>
          <w:sz w:val="20"/>
          <w:szCs w:val="20"/>
        </w:rPr>
        <w:t>Principal Act</w:t>
      </w:r>
    </w:p>
    <w:p w14:paraId="2FD87401" w14:textId="77777777" w:rsidR="00D871B3" w:rsidRPr="00A80813" w:rsidRDefault="00934CB8" w:rsidP="00216B3F">
      <w:pPr>
        <w:tabs>
          <w:tab w:val="left" w:pos="990"/>
        </w:tabs>
        <w:spacing w:after="0" w:line="240" w:lineRule="auto"/>
        <w:ind w:left="1368" w:hanging="1008"/>
        <w:jc w:val="both"/>
        <w:rPr>
          <w:rFonts w:ascii="Times New Roman" w:hAnsi="Times New Roman" w:cs="Times New Roman"/>
          <w:sz w:val="20"/>
          <w:szCs w:val="20"/>
        </w:rPr>
      </w:pPr>
      <w:r w:rsidRPr="00A80813">
        <w:rPr>
          <w:rFonts w:ascii="Times New Roman" w:hAnsi="Times New Roman" w:cs="Times New Roman"/>
          <w:sz w:val="20"/>
          <w:szCs w:val="20"/>
        </w:rPr>
        <w:t>61.</w:t>
      </w:r>
      <w:r w:rsidRPr="00A80813">
        <w:rPr>
          <w:rFonts w:ascii="Times New Roman" w:hAnsi="Times New Roman" w:cs="Times New Roman"/>
          <w:sz w:val="20"/>
          <w:szCs w:val="20"/>
        </w:rPr>
        <w:tab/>
      </w:r>
      <w:r w:rsidR="00D871B3" w:rsidRPr="00A80813">
        <w:rPr>
          <w:rFonts w:ascii="Times New Roman" w:hAnsi="Times New Roman" w:cs="Times New Roman"/>
          <w:sz w:val="20"/>
          <w:szCs w:val="20"/>
        </w:rPr>
        <w:t>Recognized days of absence of qualified nursing home patients, &amp;c.</w:t>
      </w:r>
    </w:p>
    <w:p w14:paraId="1DE717EB" w14:textId="77777777" w:rsidR="00D871B3" w:rsidRPr="00A80813" w:rsidRDefault="00B24EC4" w:rsidP="00216B3F">
      <w:pPr>
        <w:tabs>
          <w:tab w:val="left" w:pos="990"/>
        </w:tabs>
        <w:spacing w:after="0" w:line="240" w:lineRule="auto"/>
        <w:ind w:left="1368" w:hanging="1008"/>
        <w:jc w:val="both"/>
        <w:rPr>
          <w:rFonts w:ascii="Times New Roman" w:hAnsi="Times New Roman" w:cs="Times New Roman"/>
          <w:sz w:val="20"/>
          <w:szCs w:val="20"/>
        </w:rPr>
      </w:pPr>
      <w:r w:rsidRPr="00A80813">
        <w:rPr>
          <w:rFonts w:ascii="Times New Roman" w:hAnsi="Times New Roman" w:cs="Times New Roman"/>
          <w:sz w:val="20"/>
          <w:szCs w:val="20"/>
        </w:rPr>
        <w:t>62.</w:t>
      </w:r>
      <w:r w:rsidRPr="00A80813">
        <w:rPr>
          <w:rFonts w:ascii="Times New Roman" w:hAnsi="Times New Roman" w:cs="Times New Roman"/>
          <w:sz w:val="20"/>
          <w:szCs w:val="20"/>
        </w:rPr>
        <w:tab/>
      </w:r>
      <w:r w:rsidR="00D871B3" w:rsidRPr="00A80813">
        <w:rPr>
          <w:rFonts w:ascii="Times New Roman" w:hAnsi="Times New Roman" w:cs="Times New Roman"/>
          <w:sz w:val="20"/>
          <w:szCs w:val="20"/>
        </w:rPr>
        <w:t>Approval of nursing home</w:t>
      </w:r>
    </w:p>
    <w:p w14:paraId="458D45C6" w14:textId="77777777" w:rsidR="00D871B3" w:rsidRPr="006E710E" w:rsidRDefault="00D871B3" w:rsidP="006E710E">
      <w:pPr>
        <w:spacing w:before="60" w:after="60" w:line="240" w:lineRule="auto"/>
        <w:jc w:val="center"/>
        <w:rPr>
          <w:rFonts w:ascii="Times New Roman" w:hAnsi="Times New Roman" w:cs="Times New Roman"/>
        </w:rPr>
      </w:pPr>
      <w:r w:rsidRPr="006E710E">
        <w:rPr>
          <w:rFonts w:ascii="Times New Roman" w:hAnsi="Times New Roman" w:cs="Times New Roman"/>
        </w:rPr>
        <w:t>PART XII—AMENDMENTS OF THE REPATRIATION ACT 1920</w:t>
      </w:r>
    </w:p>
    <w:p w14:paraId="57BA87A2" w14:textId="77777777" w:rsidR="00D871B3" w:rsidRPr="00A80813" w:rsidRDefault="001A1659" w:rsidP="00216B3F">
      <w:pPr>
        <w:tabs>
          <w:tab w:val="left" w:pos="990"/>
        </w:tabs>
        <w:spacing w:after="0" w:line="240" w:lineRule="auto"/>
        <w:ind w:left="1368" w:hanging="1008"/>
        <w:jc w:val="both"/>
        <w:rPr>
          <w:rFonts w:ascii="Times New Roman" w:hAnsi="Times New Roman" w:cs="Times New Roman"/>
          <w:sz w:val="20"/>
          <w:szCs w:val="20"/>
        </w:rPr>
      </w:pPr>
      <w:r w:rsidRPr="00A80813">
        <w:rPr>
          <w:rFonts w:ascii="Times New Roman" w:hAnsi="Times New Roman" w:cs="Times New Roman"/>
          <w:sz w:val="20"/>
          <w:szCs w:val="20"/>
        </w:rPr>
        <w:t>63.</w:t>
      </w:r>
      <w:r w:rsidRPr="00A80813">
        <w:rPr>
          <w:rFonts w:ascii="Times New Roman" w:hAnsi="Times New Roman" w:cs="Times New Roman"/>
          <w:sz w:val="20"/>
          <w:szCs w:val="20"/>
        </w:rPr>
        <w:tab/>
      </w:r>
      <w:r w:rsidR="00D871B3" w:rsidRPr="00A80813">
        <w:rPr>
          <w:rFonts w:ascii="Times New Roman" w:hAnsi="Times New Roman" w:cs="Times New Roman"/>
          <w:sz w:val="20"/>
          <w:szCs w:val="20"/>
        </w:rPr>
        <w:t>Principal Act</w:t>
      </w:r>
    </w:p>
    <w:p w14:paraId="29F22F5D" w14:textId="77777777" w:rsidR="00D871B3" w:rsidRPr="00A80813" w:rsidRDefault="001A1659" w:rsidP="00216B3F">
      <w:pPr>
        <w:tabs>
          <w:tab w:val="left" w:pos="990"/>
        </w:tabs>
        <w:spacing w:after="0" w:line="240" w:lineRule="auto"/>
        <w:ind w:left="1368" w:hanging="1008"/>
        <w:jc w:val="both"/>
        <w:rPr>
          <w:rFonts w:ascii="Times New Roman" w:hAnsi="Times New Roman" w:cs="Times New Roman"/>
          <w:sz w:val="20"/>
          <w:szCs w:val="20"/>
        </w:rPr>
      </w:pPr>
      <w:r w:rsidRPr="00A80813">
        <w:rPr>
          <w:rFonts w:ascii="Times New Roman" w:hAnsi="Times New Roman" w:cs="Times New Roman"/>
          <w:sz w:val="20"/>
          <w:szCs w:val="20"/>
        </w:rPr>
        <w:t>64.</w:t>
      </w:r>
      <w:r w:rsidRPr="00A80813">
        <w:rPr>
          <w:rFonts w:ascii="Times New Roman" w:hAnsi="Times New Roman" w:cs="Times New Roman"/>
          <w:sz w:val="20"/>
          <w:szCs w:val="20"/>
        </w:rPr>
        <w:tab/>
      </w:r>
      <w:r w:rsidR="00D871B3" w:rsidRPr="00A80813">
        <w:rPr>
          <w:rFonts w:ascii="Times New Roman" w:hAnsi="Times New Roman" w:cs="Times New Roman"/>
          <w:sz w:val="20"/>
          <w:szCs w:val="20"/>
        </w:rPr>
        <w:t>Delegation by Commission</w:t>
      </w:r>
    </w:p>
    <w:p w14:paraId="4B0FD0A3" w14:textId="77777777" w:rsidR="00D871B3" w:rsidRPr="00A80813" w:rsidRDefault="001A1659" w:rsidP="00216B3F">
      <w:pPr>
        <w:tabs>
          <w:tab w:val="left" w:pos="990"/>
        </w:tabs>
        <w:spacing w:after="0" w:line="240" w:lineRule="auto"/>
        <w:ind w:left="1368" w:hanging="1008"/>
        <w:jc w:val="both"/>
        <w:rPr>
          <w:rFonts w:ascii="Times New Roman" w:hAnsi="Times New Roman" w:cs="Times New Roman"/>
          <w:sz w:val="20"/>
          <w:szCs w:val="20"/>
        </w:rPr>
      </w:pPr>
      <w:r w:rsidRPr="00A80813">
        <w:rPr>
          <w:rFonts w:ascii="Times New Roman" w:hAnsi="Times New Roman" w:cs="Times New Roman"/>
          <w:sz w:val="20"/>
          <w:szCs w:val="20"/>
        </w:rPr>
        <w:t>65.</w:t>
      </w:r>
      <w:r w:rsidRPr="00A80813">
        <w:rPr>
          <w:rFonts w:ascii="Times New Roman" w:hAnsi="Times New Roman" w:cs="Times New Roman"/>
          <w:sz w:val="20"/>
          <w:szCs w:val="20"/>
        </w:rPr>
        <w:tab/>
      </w:r>
      <w:r w:rsidR="00D871B3" w:rsidRPr="00A80813">
        <w:rPr>
          <w:rFonts w:ascii="Times New Roman" w:hAnsi="Times New Roman" w:cs="Times New Roman"/>
          <w:sz w:val="20"/>
          <w:szCs w:val="20"/>
        </w:rPr>
        <w:t>Repeal of section 21</w:t>
      </w:r>
    </w:p>
    <w:p w14:paraId="38C3CC7D" w14:textId="77777777" w:rsidR="00D871B3" w:rsidRPr="00A80813" w:rsidRDefault="001A1659" w:rsidP="00216B3F">
      <w:pPr>
        <w:tabs>
          <w:tab w:val="left" w:pos="990"/>
        </w:tabs>
        <w:spacing w:after="0" w:line="240" w:lineRule="auto"/>
        <w:ind w:left="1368" w:hanging="1008"/>
        <w:jc w:val="both"/>
        <w:rPr>
          <w:rFonts w:ascii="Times New Roman" w:hAnsi="Times New Roman" w:cs="Times New Roman"/>
          <w:sz w:val="20"/>
          <w:szCs w:val="20"/>
        </w:rPr>
      </w:pPr>
      <w:r w:rsidRPr="00A80813">
        <w:rPr>
          <w:rFonts w:ascii="Times New Roman" w:hAnsi="Times New Roman" w:cs="Times New Roman"/>
          <w:sz w:val="20"/>
          <w:szCs w:val="20"/>
        </w:rPr>
        <w:t>66.</w:t>
      </w:r>
      <w:r w:rsidRPr="00A80813">
        <w:rPr>
          <w:rFonts w:ascii="Times New Roman" w:hAnsi="Times New Roman" w:cs="Times New Roman"/>
          <w:sz w:val="20"/>
          <w:szCs w:val="20"/>
        </w:rPr>
        <w:tab/>
      </w:r>
      <w:r w:rsidR="00D871B3" w:rsidRPr="00A80813">
        <w:rPr>
          <w:rFonts w:ascii="Times New Roman" w:hAnsi="Times New Roman" w:cs="Times New Roman"/>
          <w:sz w:val="20"/>
          <w:szCs w:val="20"/>
        </w:rPr>
        <w:t>Reasons for decisions to be given</w:t>
      </w:r>
    </w:p>
    <w:p w14:paraId="4A88B7FE" w14:textId="77777777" w:rsidR="00D871B3" w:rsidRPr="00A80813" w:rsidRDefault="001A1659" w:rsidP="00216B3F">
      <w:pPr>
        <w:tabs>
          <w:tab w:val="left" w:pos="990"/>
        </w:tabs>
        <w:spacing w:after="0" w:line="240" w:lineRule="auto"/>
        <w:ind w:left="1368" w:hanging="1008"/>
        <w:jc w:val="both"/>
        <w:rPr>
          <w:rFonts w:ascii="Times New Roman" w:hAnsi="Times New Roman" w:cs="Times New Roman"/>
          <w:sz w:val="20"/>
          <w:szCs w:val="20"/>
        </w:rPr>
      </w:pPr>
      <w:r w:rsidRPr="00A80813">
        <w:rPr>
          <w:rFonts w:ascii="Times New Roman" w:hAnsi="Times New Roman" w:cs="Times New Roman"/>
          <w:sz w:val="20"/>
          <w:szCs w:val="20"/>
        </w:rPr>
        <w:t>67.</w:t>
      </w:r>
      <w:r w:rsidRPr="00A80813">
        <w:rPr>
          <w:rFonts w:ascii="Times New Roman" w:hAnsi="Times New Roman" w:cs="Times New Roman"/>
          <w:sz w:val="20"/>
          <w:szCs w:val="20"/>
        </w:rPr>
        <w:tab/>
      </w:r>
      <w:r w:rsidR="00D871B3" w:rsidRPr="00A80813">
        <w:rPr>
          <w:rFonts w:ascii="Times New Roman" w:hAnsi="Times New Roman" w:cs="Times New Roman"/>
          <w:sz w:val="20"/>
          <w:szCs w:val="20"/>
        </w:rPr>
        <w:t>Interpretation</w:t>
      </w:r>
    </w:p>
    <w:p w14:paraId="7A076A47" w14:textId="77777777" w:rsidR="00D871B3" w:rsidRPr="00A80813" w:rsidRDefault="001A1659" w:rsidP="00216B3F">
      <w:pPr>
        <w:tabs>
          <w:tab w:val="left" w:pos="990"/>
        </w:tabs>
        <w:spacing w:after="0" w:line="240" w:lineRule="auto"/>
        <w:ind w:left="1368" w:hanging="1008"/>
        <w:jc w:val="both"/>
        <w:rPr>
          <w:rFonts w:ascii="Times New Roman" w:hAnsi="Times New Roman" w:cs="Times New Roman"/>
          <w:sz w:val="20"/>
          <w:szCs w:val="20"/>
        </w:rPr>
      </w:pPr>
      <w:r w:rsidRPr="00A80813">
        <w:rPr>
          <w:rFonts w:ascii="Times New Roman" w:hAnsi="Times New Roman" w:cs="Times New Roman"/>
          <w:sz w:val="20"/>
          <w:szCs w:val="20"/>
        </w:rPr>
        <w:t>68.</w:t>
      </w:r>
      <w:r w:rsidRPr="00A80813">
        <w:rPr>
          <w:rFonts w:ascii="Times New Roman" w:hAnsi="Times New Roman" w:cs="Times New Roman"/>
          <w:sz w:val="20"/>
          <w:szCs w:val="20"/>
        </w:rPr>
        <w:tab/>
      </w:r>
      <w:r w:rsidR="00D871B3" w:rsidRPr="00A80813">
        <w:rPr>
          <w:rFonts w:ascii="Times New Roman" w:hAnsi="Times New Roman" w:cs="Times New Roman"/>
          <w:sz w:val="20"/>
          <w:szCs w:val="20"/>
        </w:rPr>
        <w:t>Variation of rate of service pension</w:t>
      </w:r>
    </w:p>
    <w:p w14:paraId="0985324A" w14:textId="77777777" w:rsidR="00D871B3" w:rsidRPr="00A80813" w:rsidRDefault="001A1659" w:rsidP="00216B3F">
      <w:pPr>
        <w:tabs>
          <w:tab w:val="left" w:pos="990"/>
        </w:tabs>
        <w:spacing w:after="0" w:line="240" w:lineRule="auto"/>
        <w:ind w:left="1368" w:hanging="1008"/>
        <w:jc w:val="both"/>
        <w:rPr>
          <w:rFonts w:ascii="Times New Roman" w:hAnsi="Times New Roman" w:cs="Times New Roman"/>
          <w:sz w:val="20"/>
          <w:szCs w:val="20"/>
        </w:rPr>
      </w:pPr>
      <w:r w:rsidRPr="00A80813">
        <w:rPr>
          <w:rFonts w:ascii="Times New Roman" w:hAnsi="Times New Roman" w:cs="Times New Roman"/>
          <w:sz w:val="20"/>
          <w:szCs w:val="20"/>
        </w:rPr>
        <w:t>69.</w:t>
      </w:r>
      <w:r w:rsidRPr="00A80813">
        <w:rPr>
          <w:rFonts w:ascii="Times New Roman" w:hAnsi="Times New Roman" w:cs="Times New Roman"/>
          <w:sz w:val="20"/>
          <w:szCs w:val="20"/>
        </w:rPr>
        <w:tab/>
      </w:r>
      <w:r w:rsidR="00D871B3" w:rsidRPr="00A80813">
        <w:rPr>
          <w:rFonts w:ascii="Times New Roman" w:hAnsi="Times New Roman" w:cs="Times New Roman"/>
          <w:sz w:val="20"/>
          <w:szCs w:val="20"/>
        </w:rPr>
        <w:t>Insertion of new sections—</w:t>
      </w:r>
    </w:p>
    <w:p w14:paraId="55E6E42C" w14:textId="77777777" w:rsidR="00D871B3" w:rsidRPr="00A80813" w:rsidRDefault="001A1659" w:rsidP="00015451">
      <w:pPr>
        <w:tabs>
          <w:tab w:val="left" w:pos="540"/>
          <w:tab w:val="left" w:pos="1800"/>
        </w:tabs>
        <w:spacing w:after="0" w:line="240" w:lineRule="auto"/>
        <w:ind w:left="1728" w:hanging="576"/>
        <w:jc w:val="both"/>
        <w:rPr>
          <w:rFonts w:ascii="Times New Roman" w:hAnsi="Times New Roman" w:cs="Times New Roman"/>
          <w:sz w:val="20"/>
          <w:szCs w:val="20"/>
        </w:rPr>
      </w:pPr>
      <w:r w:rsidRPr="00A80813">
        <w:rPr>
          <w:rFonts w:ascii="Times New Roman" w:hAnsi="Times New Roman" w:cs="Times New Roman"/>
          <w:sz w:val="20"/>
          <w:szCs w:val="20"/>
        </w:rPr>
        <w:t>97.</w:t>
      </w:r>
      <w:r w:rsidRPr="00A80813">
        <w:rPr>
          <w:rFonts w:ascii="Times New Roman" w:hAnsi="Times New Roman" w:cs="Times New Roman"/>
          <w:sz w:val="20"/>
          <w:szCs w:val="20"/>
        </w:rPr>
        <w:tab/>
        <w:t xml:space="preserve">Payments </w:t>
      </w:r>
      <w:r w:rsidR="00D871B3" w:rsidRPr="00A80813">
        <w:rPr>
          <w:rFonts w:ascii="Times New Roman" w:hAnsi="Times New Roman" w:cs="Times New Roman"/>
          <w:sz w:val="20"/>
          <w:szCs w:val="20"/>
        </w:rPr>
        <w:t>received under the New Enterprise Incentive Scheme—effect where recipient is in receipt of a service pension and spouse of recipient is not in receipt of a pension by reason of being the spouse of the recipient</w:t>
      </w:r>
    </w:p>
    <w:p w14:paraId="15CC5B08" w14:textId="77777777" w:rsidR="00D871B3" w:rsidRPr="00A80813" w:rsidRDefault="00D871B3" w:rsidP="00015451">
      <w:pPr>
        <w:tabs>
          <w:tab w:val="left" w:pos="540"/>
          <w:tab w:val="left" w:pos="1800"/>
        </w:tabs>
        <w:spacing w:after="0" w:line="240" w:lineRule="auto"/>
        <w:ind w:left="1728" w:hanging="576"/>
        <w:jc w:val="both"/>
        <w:rPr>
          <w:rFonts w:ascii="Times New Roman" w:hAnsi="Times New Roman" w:cs="Times New Roman"/>
          <w:sz w:val="20"/>
          <w:szCs w:val="20"/>
        </w:rPr>
      </w:pPr>
      <w:r w:rsidRPr="00A80813">
        <w:rPr>
          <w:rFonts w:ascii="Times New Roman" w:hAnsi="Times New Roman" w:cs="Times New Roman"/>
          <w:sz w:val="20"/>
          <w:szCs w:val="20"/>
        </w:rPr>
        <w:t>97</w:t>
      </w:r>
      <w:r w:rsidR="00AE4003" w:rsidRPr="00A80813">
        <w:rPr>
          <w:rFonts w:ascii="Times New Roman" w:hAnsi="Times New Roman" w:cs="Times New Roman"/>
          <w:smallCaps/>
          <w:sz w:val="20"/>
          <w:szCs w:val="20"/>
        </w:rPr>
        <w:t>a</w:t>
      </w:r>
      <w:r w:rsidR="00015451" w:rsidRPr="00A80813">
        <w:rPr>
          <w:rFonts w:ascii="Times New Roman" w:hAnsi="Times New Roman" w:cs="Times New Roman"/>
          <w:sz w:val="20"/>
          <w:szCs w:val="20"/>
        </w:rPr>
        <w:t>.</w:t>
      </w:r>
      <w:r w:rsidR="00015451" w:rsidRPr="00A80813">
        <w:rPr>
          <w:rFonts w:ascii="Times New Roman" w:hAnsi="Times New Roman" w:cs="Times New Roman"/>
          <w:sz w:val="20"/>
          <w:szCs w:val="20"/>
        </w:rPr>
        <w:tab/>
      </w:r>
      <w:r w:rsidRPr="00A80813">
        <w:rPr>
          <w:rFonts w:ascii="Times New Roman" w:hAnsi="Times New Roman" w:cs="Times New Roman"/>
          <w:sz w:val="20"/>
          <w:szCs w:val="20"/>
        </w:rPr>
        <w:t>Payments received under the New Enterprise Incentive Scheme—effect where spouse of recipient is in receipt of a pension by reason of being the spouse of the recipient</w:t>
      </w:r>
    </w:p>
    <w:p w14:paraId="5BCCFCB9" w14:textId="77777777" w:rsidR="00D871B3" w:rsidRPr="00A80813" w:rsidRDefault="000B719E" w:rsidP="00216B3F">
      <w:pPr>
        <w:tabs>
          <w:tab w:val="left" w:pos="990"/>
        </w:tabs>
        <w:spacing w:after="0" w:line="240" w:lineRule="auto"/>
        <w:ind w:left="1368" w:hanging="1008"/>
        <w:jc w:val="both"/>
        <w:rPr>
          <w:rFonts w:ascii="Times New Roman" w:hAnsi="Times New Roman" w:cs="Times New Roman"/>
          <w:sz w:val="20"/>
          <w:szCs w:val="20"/>
        </w:rPr>
      </w:pPr>
      <w:r w:rsidRPr="00A80813">
        <w:rPr>
          <w:rFonts w:ascii="Times New Roman" w:hAnsi="Times New Roman" w:cs="Times New Roman"/>
          <w:sz w:val="20"/>
          <w:szCs w:val="20"/>
        </w:rPr>
        <w:t>70.</w:t>
      </w:r>
      <w:r w:rsidRPr="00A80813">
        <w:rPr>
          <w:rFonts w:ascii="Times New Roman" w:hAnsi="Times New Roman" w:cs="Times New Roman"/>
          <w:sz w:val="20"/>
          <w:szCs w:val="20"/>
        </w:rPr>
        <w:tab/>
      </w:r>
      <w:r w:rsidR="00D871B3" w:rsidRPr="00A80813">
        <w:rPr>
          <w:rFonts w:ascii="Times New Roman" w:hAnsi="Times New Roman" w:cs="Times New Roman"/>
          <w:sz w:val="20"/>
          <w:szCs w:val="20"/>
        </w:rPr>
        <w:t>Review of decisions in respect of pensions</w:t>
      </w:r>
    </w:p>
    <w:p w14:paraId="62083599" w14:textId="77777777" w:rsidR="00D871B3" w:rsidRPr="00A80813" w:rsidRDefault="000B719E" w:rsidP="00216B3F">
      <w:pPr>
        <w:tabs>
          <w:tab w:val="left" w:pos="990"/>
        </w:tabs>
        <w:spacing w:after="0" w:line="240" w:lineRule="auto"/>
        <w:ind w:left="1368" w:hanging="1008"/>
        <w:jc w:val="both"/>
        <w:rPr>
          <w:rFonts w:ascii="Times New Roman" w:hAnsi="Times New Roman" w:cs="Times New Roman"/>
          <w:sz w:val="20"/>
          <w:szCs w:val="20"/>
        </w:rPr>
      </w:pPr>
      <w:r w:rsidRPr="00A80813">
        <w:rPr>
          <w:rFonts w:ascii="Times New Roman" w:hAnsi="Times New Roman" w:cs="Times New Roman"/>
          <w:sz w:val="20"/>
          <w:szCs w:val="20"/>
        </w:rPr>
        <w:t>71.</w:t>
      </w:r>
      <w:r w:rsidRPr="00A80813">
        <w:rPr>
          <w:rFonts w:ascii="Times New Roman" w:hAnsi="Times New Roman" w:cs="Times New Roman"/>
          <w:sz w:val="20"/>
          <w:szCs w:val="20"/>
        </w:rPr>
        <w:tab/>
      </w:r>
      <w:r w:rsidR="00D871B3" w:rsidRPr="00A80813">
        <w:rPr>
          <w:rFonts w:ascii="Times New Roman" w:hAnsi="Times New Roman" w:cs="Times New Roman"/>
          <w:sz w:val="20"/>
          <w:szCs w:val="20"/>
        </w:rPr>
        <w:t>Secretary to prepare report</w:t>
      </w:r>
    </w:p>
    <w:p w14:paraId="6FFD1A1A" w14:textId="77777777" w:rsidR="00D871B3" w:rsidRPr="00A80813" w:rsidRDefault="000B719E" w:rsidP="00216B3F">
      <w:pPr>
        <w:tabs>
          <w:tab w:val="left" w:pos="990"/>
        </w:tabs>
        <w:spacing w:after="0" w:line="240" w:lineRule="auto"/>
        <w:ind w:left="1368" w:hanging="1008"/>
        <w:jc w:val="both"/>
        <w:rPr>
          <w:rFonts w:ascii="Times New Roman" w:hAnsi="Times New Roman" w:cs="Times New Roman"/>
          <w:sz w:val="20"/>
          <w:szCs w:val="20"/>
        </w:rPr>
      </w:pPr>
      <w:r w:rsidRPr="00A80813">
        <w:rPr>
          <w:rFonts w:ascii="Times New Roman" w:hAnsi="Times New Roman" w:cs="Times New Roman"/>
          <w:sz w:val="20"/>
          <w:szCs w:val="20"/>
        </w:rPr>
        <w:t>72.</w:t>
      </w:r>
      <w:r w:rsidRPr="00A80813">
        <w:rPr>
          <w:rFonts w:ascii="Times New Roman" w:hAnsi="Times New Roman" w:cs="Times New Roman"/>
          <w:sz w:val="20"/>
          <w:szCs w:val="20"/>
        </w:rPr>
        <w:tab/>
      </w:r>
      <w:r w:rsidR="00D871B3" w:rsidRPr="00A80813">
        <w:rPr>
          <w:rFonts w:ascii="Times New Roman" w:hAnsi="Times New Roman" w:cs="Times New Roman"/>
          <w:sz w:val="20"/>
          <w:szCs w:val="20"/>
        </w:rPr>
        <w:t>Dates that may be specified</w:t>
      </w:r>
    </w:p>
    <w:p w14:paraId="5BDF4A62" w14:textId="77777777" w:rsidR="00D871B3" w:rsidRPr="00A80813" w:rsidRDefault="000B719E" w:rsidP="00216B3F">
      <w:pPr>
        <w:tabs>
          <w:tab w:val="left" w:pos="990"/>
        </w:tabs>
        <w:spacing w:after="0" w:line="240" w:lineRule="auto"/>
        <w:ind w:left="1368" w:hanging="1008"/>
        <w:jc w:val="both"/>
        <w:rPr>
          <w:rFonts w:ascii="Times New Roman" w:hAnsi="Times New Roman" w:cs="Times New Roman"/>
          <w:sz w:val="20"/>
          <w:szCs w:val="20"/>
        </w:rPr>
      </w:pPr>
      <w:r w:rsidRPr="00A80813">
        <w:rPr>
          <w:rFonts w:ascii="Times New Roman" w:hAnsi="Times New Roman" w:cs="Times New Roman"/>
          <w:sz w:val="20"/>
          <w:szCs w:val="20"/>
        </w:rPr>
        <w:t>73.</w:t>
      </w:r>
      <w:r w:rsidRPr="00A80813">
        <w:rPr>
          <w:rFonts w:ascii="Times New Roman" w:hAnsi="Times New Roman" w:cs="Times New Roman"/>
          <w:sz w:val="20"/>
          <w:szCs w:val="20"/>
        </w:rPr>
        <w:tab/>
      </w:r>
      <w:r w:rsidR="00D871B3" w:rsidRPr="00A80813">
        <w:rPr>
          <w:rFonts w:ascii="Times New Roman" w:hAnsi="Times New Roman" w:cs="Times New Roman"/>
          <w:sz w:val="20"/>
          <w:szCs w:val="20"/>
        </w:rPr>
        <w:t>Applications for review</w:t>
      </w:r>
    </w:p>
    <w:p w14:paraId="20358405" w14:textId="77777777" w:rsidR="00D871B3" w:rsidRPr="00A80813" w:rsidRDefault="000B719E" w:rsidP="00216B3F">
      <w:pPr>
        <w:tabs>
          <w:tab w:val="left" w:pos="990"/>
        </w:tabs>
        <w:spacing w:after="0" w:line="240" w:lineRule="auto"/>
        <w:ind w:left="1368" w:hanging="1008"/>
        <w:jc w:val="both"/>
        <w:rPr>
          <w:rFonts w:ascii="Times New Roman" w:hAnsi="Times New Roman" w:cs="Times New Roman"/>
          <w:sz w:val="20"/>
          <w:szCs w:val="20"/>
        </w:rPr>
      </w:pPr>
      <w:r w:rsidRPr="00A80813">
        <w:rPr>
          <w:rFonts w:ascii="Times New Roman" w:hAnsi="Times New Roman" w:cs="Times New Roman"/>
          <w:sz w:val="20"/>
          <w:szCs w:val="20"/>
        </w:rPr>
        <w:t>74.</w:t>
      </w:r>
      <w:r w:rsidRPr="00A80813">
        <w:rPr>
          <w:rFonts w:ascii="Times New Roman" w:hAnsi="Times New Roman" w:cs="Times New Roman"/>
          <w:sz w:val="20"/>
          <w:szCs w:val="20"/>
        </w:rPr>
        <w:tab/>
      </w:r>
      <w:r w:rsidR="00D871B3" w:rsidRPr="00A80813">
        <w:rPr>
          <w:rFonts w:ascii="Times New Roman" w:hAnsi="Times New Roman" w:cs="Times New Roman"/>
          <w:sz w:val="20"/>
          <w:szCs w:val="20"/>
        </w:rPr>
        <w:t>Application of Administrative Appeals Tribunal Act</w:t>
      </w:r>
    </w:p>
    <w:p w14:paraId="4016754E" w14:textId="77777777" w:rsidR="00D871B3" w:rsidRPr="00A80813" w:rsidRDefault="000B719E" w:rsidP="00216B3F">
      <w:pPr>
        <w:tabs>
          <w:tab w:val="left" w:pos="990"/>
        </w:tabs>
        <w:spacing w:after="0" w:line="240" w:lineRule="auto"/>
        <w:ind w:left="1368" w:hanging="1008"/>
        <w:jc w:val="both"/>
        <w:rPr>
          <w:rFonts w:ascii="Times New Roman" w:hAnsi="Times New Roman" w:cs="Times New Roman"/>
          <w:sz w:val="20"/>
          <w:szCs w:val="20"/>
        </w:rPr>
      </w:pPr>
      <w:r w:rsidRPr="00A80813">
        <w:rPr>
          <w:rFonts w:ascii="Times New Roman" w:hAnsi="Times New Roman" w:cs="Times New Roman"/>
          <w:sz w:val="20"/>
          <w:szCs w:val="20"/>
        </w:rPr>
        <w:t>75.</w:t>
      </w:r>
      <w:r w:rsidRPr="00A80813">
        <w:rPr>
          <w:rFonts w:ascii="Times New Roman" w:hAnsi="Times New Roman" w:cs="Times New Roman"/>
          <w:sz w:val="20"/>
          <w:szCs w:val="20"/>
        </w:rPr>
        <w:tab/>
      </w:r>
      <w:r w:rsidR="00D871B3" w:rsidRPr="00A80813">
        <w:rPr>
          <w:rFonts w:ascii="Times New Roman" w:hAnsi="Times New Roman" w:cs="Times New Roman"/>
          <w:sz w:val="20"/>
          <w:szCs w:val="20"/>
        </w:rPr>
        <w:t>Effective dates of payment of pension, &amp;c.</w:t>
      </w:r>
    </w:p>
    <w:p w14:paraId="389F01BC" w14:textId="77777777" w:rsidR="00D871B3" w:rsidRPr="00A80813" w:rsidRDefault="000B719E" w:rsidP="00216B3F">
      <w:pPr>
        <w:tabs>
          <w:tab w:val="left" w:pos="990"/>
        </w:tabs>
        <w:spacing w:after="0" w:line="240" w:lineRule="auto"/>
        <w:ind w:left="1368" w:hanging="1008"/>
        <w:jc w:val="both"/>
        <w:rPr>
          <w:rFonts w:ascii="Times New Roman" w:hAnsi="Times New Roman" w:cs="Times New Roman"/>
          <w:sz w:val="20"/>
          <w:szCs w:val="20"/>
        </w:rPr>
      </w:pPr>
      <w:r w:rsidRPr="00A80813">
        <w:rPr>
          <w:rFonts w:ascii="Times New Roman" w:hAnsi="Times New Roman" w:cs="Times New Roman"/>
          <w:sz w:val="20"/>
          <w:szCs w:val="20"/>
        </w:rPr>
        <w:t>76.</w:t>
      </w:r>
      <w:r w:rsidRPr="00A80813">
        <w:rPr>
          <w:rFonts w:ascii="Times New Roman" w:hAnsi="Times New Roman" w:cs="Times New Roman"/>
          <w:sz w:val="20"/>
          <w:szCs w:val="20"/>
        </w:rPr>
        <w:tab/>
      </w:r>
      <w:r w:rsidR="00D871B3" w:rsidRPr="00A80813">
        <w:rPr>
          <w:rFonts w:ascii="Times New Roman" w:hAnsi="Times New Roman" w:cs="Times New Roman"/>
          <w:sz w:val="20"/>
          <w:szCs w:val="20"/>
        </w:rPr>
        <w:t>Notification and review</w:t>
      </w:r>
    </w:p>
    <w:p w14:paraId="47125F50" w14:textId="77777777" w:rsidR="00D871B3" w:rsidRPr="00A80813" w:rsidRDefault="000B719E" w:rsidP="00216B3F">
      <w:pPr>
        <w:tabs>
          <w:tab w:val="left" w:pos="990"/>
        </w:tabs>
        <w:spacing w:after="0" w:line="240" w:lineRule="auto"/>
        <w:ind w:left="1368" w:hanging="1008"/>
        <w:jc w:val="both"/>
        <w:rPr>
          <w:rFonts w:ascii="Times New Roman" w:hAnsi="Times New Roman" w:cs="Times New Roman"/>
          <w:sz w:val="20"/>
          <w:szCs w:val="20"/>
        </w:rPr>
      </w:pPr>
      <w:r w:rsidRPr="00A80813">
        <w:rPr>
          <w:rFonts w:ascii="Times New Roman" w:hAnsi="Times New Roman" w:cs="Times New Roman"/>
          <w:sz w:val="20"/>
          <w:szCs w:val="20"/>
        </w:rPr>
        <w:t>77.</w:t>
      </w:r>
      <w:r w:rsidRPr="00A80813">
        <w:rPr>
          <w:rFonts w:ascii="Times New Roman" w:hAnsi="Times New Roman" w:cs="Times New Roman"/>
          <w:sz w:val="20"/>
          <w:szCs w:val="20"/>
        </w:rPr>
        <w:tab/>
      </w:r>
      <w:r w:rsidR="00D871B3" w:rsidRPr="00A80813">
        <w:rPr>
          <w:rFonts w:ascii="Times New Roman" w:hAnsi="Times New Roman" w:cs="Times New Roman"/>
          <w:sz w:val="20"/>
          <w:szCs w:val="20"/>
        </w:rPr>
        <w:t>Prescribed persons</w:t>
      </w:r>
    </w:p>
    <w:p w14:paraId="26DF6DFC" w14:textId="77777777" w:rsidR="00D871B3" w:rsidRPr="00A80813" w:rsidRDefault="000B719E" w:rsidP="00216B3F">
      <w:pPr>
        <w:tabs>
          <w:tab w:val="left" w:pos="990"/>
        </w:tabs>
        <w:spacing w:after="0" w:line="240" w:lineRule="auto"/>
        <w:ind w:left="1368" w:hanging="1008"/>
        <w:jc w:val="both"/>
        <w:rPr>
          <w:rFonts w:ascii="Times New Roman" w:hAnsi="Times New Roman" w:cs="Times New Roman"/>
          <w:sz w:val="20"/>
          <w:szCs w:val="20"/>
        </w:rPr>
      </w:pPr>
      <w:r w:rsidRPr="00A80813">
        <w:rPr>
          <w:rFonts w:ascii="Times New Roman" w:hAnsi="Times New Roman" w:cs="Times New Roman"/>
          <w:sz w:val="20"/>
          <w:szCs w:val="20"/>
        </w:rPr>
        <w:t>78.</w:t>
      </w:r>
      <w:r w:rsidRPr="00A80813">
        <w:rPr>
          <w:rFonts w:ascii="Times New Roman" w:hAnsi="Times New Roman" w:cs="Times New Roman"/>
          <w:sz w:val="20"/>
          <w:szCs w:val="20"/>
        </w:rPr>
        <w:tab/>
      </w:r>
      <w:r w:rsidR="00D871B3" w:rsidRPr="00A80813">
        <w:rPr>
          <w:rFonts w:ascii="Times New Roman" w:hAnsi="Times New Roman" w:cs="Times New Roman"/>
          <w:sz w:val="20"/>
          <w:szCs w:val="20"/>
        </w:rPr>
        <w:t>Minor amendments</w:t>
      </w:r>
    </w:p>
    <w:p w14:paraId="648B21EE" w14:textId="77777777" w:rsidR="00D871B3" w:rsidRPr="006E710E" w:rsidRDefault="00D871B3" w:rsidP="006E710E">
      <w:pPr>
        <w:spacing w:before="60" w:after="60" w:line="240" w:lineRule="auto"/>
        <w:jc w:val="center"/>
        <w:rPr>
          <w:rFonts w:ascii="Times New Roman" w:hAnsi="Times New Roman" w:cs="Times New Roman"/>
        </w:rPr>
      </w:pPr>
      <w:r w:rsidRPr="006E710E">
        <w:rPr>
          <w:rFonts w:ascii="Times New Roman" w:hAnsi="Times New Roman" w:cs="Times New Roman"/>
        </w:rPr>
        <w:t>PART XIII—AMENDMENTS OF THE REPATRIATION ACT 1973</w:t>
      </w:r>
    </w:p>
    <w:p w14:paraId="48A188F1" w14:textId="77777777" w:rsidR="00D871B3" w:rsidRPr="00A80813" w:rsidRDefault="000B719E" w:rsidP="00216B3F">
      <w:pPr>
        <w:tabs>
          <w:tab w:val="left" w:pos="990"/>
        </w:tabs>
        <w:spacing w:after="0" w:line="240" w:lineRule="auto"/>
        <w:ind w:left="1368" w:hanging="1008"/>
        <w:jc w:val="both"/>
        <w:rPr>
          <w:rFonts w:ascii="Times New Roman" w:hAnsi="Times New Roman" w:cs="Times New Roman"/>
          <w:sz w:val="20"/>
          <w:szCs w:val="20"/>
        </w:rPr>
      </w:pPr>
      <w:r w:rsidRPr="00A80813">
        <w:rPr>
          <w:rFonts w:ascii="Times New Roman" w:hAnsi="Times New Roman" w:cs="Times New Roman"/>
          <w:sz w:val="20"/>
          <w:szCs w:val="20"/>
        </w:rPr>
        <w:t>79.</w:t>
      </w:r>
      <w:r w:rsidRPr="00A80813">
        <w:rPr>
          <w:rFonts w:ascii="Times New Roman" w:hAnsi="Times New Roman" w:cs="Times New Roman"/>
          <w:sz w:val="20"/>
          <w:szCs w:val="20"/>
        </w:rPr>
        <w:tab/>
      </w:r>
      <w:r w:rsidR="00D871B3" w:rsidRPr="00A80813">
        <w:rPr>
          <w:rFonts w:ascii="Times New Roman" w:hAnsi="Times New Roman" w:cs="Times New Roman"/>
          <w:sz w:val="20"/>
          <w:szCs w:val="20"/>
        </w:rPr>
        <w:t>Principal Act</w:t>
      </w:r>
    </w:p>
    <w:p w14:paraId="780F6B73" w14:textId="77777777" w:rsidR="00D871B3" w:rsidRPr="00A80813" w:rsidRDefault="000B719E" w:rsidP="00216B3F">
      <w:pPr>
        <w:tabs>
          <w:tab w:val="left" w:pos="990"/>
        </w:tabs>
        <w:spacing w:after="0" w:line="240" w:lineRule="auto"/>
        <w:ind w:left="1368" w:hanging="1008"/>
        <w:jc w:val="both"/>
        <w:rPr>
          <w:rFonts w:ascii="Times New Roman" w:hAnsi="Times New Roman" w:cs="Times New Roman"/>
          <w:sz w:val="20"/>
          <w:szCs w:val="20"/>
        </w:rPr>
      </w:pPr>
      <w:r w:rsidRPr="00A80813">
        <w:rPr>
          <w:rFonts w:ascii="Times New Roman" w:hAnsi="Times New Roman" w:cs="Times New Roman"/>
          <w:sz w:val="20"/>
          <w:szCs w:val="20"/>
        </w:rPr>
        <w:t>80.</w:t>
      </w:r>
      <w:r w:rsidRPr="00A80813">
        <w:rPr>
          <w:rFonts w:ascii="Times New Roman" w:hAnsi="Times New Roman" w:cs="Times New Roman"/>
          <w:sz w:val="20"/>
          <w:szCs w:val="20"/>
        </w:rPr>
        <w:tab/>
      </w:r>
      <w:r w:rsidR="00D871B3" w:rsidRPr="00A80813">
        <w:rPr>
          <w:rFonts w:ascii="Times New Roman" w:hAnsi="Times New Roman" w:cs="Times New Roman"/>
          <w:sz w:val="20"/>
          <w:szCs w:val="20"/>
        </w:rPr>
        <w:t>Restriction as to dual pensions</w:t>
      </w:r>
    </w:p>
    <w:p w14:paraId="029A1C2F" w14:textId="77777777" w:rsidR="006E710E" w:rsidRPr="006E710E" w:rsidRDefault="00A80813" w:rsidP="006E710E">
      <w:pPr>
        <w:tabs>
          <w:tab w:val="left" w:pos="990"/>
        </w:tabs>
        <w:spacing w:after="0" w:line="240" w:lineRule="auto"/>
        <w:ind w:left="1368" w:hanging="1008"/>
        <w:jc w:val="both"/>
        <w:rPr>
          <w:rFonts w:ascii="Times New Roman" w:hAnsi="Times New Roman" w:cs="Times New Roman"/>
          <w:sz w:val="20"/>
          <w:szCs w:val="20"/>
        </w:rPr>
      </w:pPr>
      <w:r w:rsidRPr="00A80813">
        <w:rPr>
          <w:rFonts w:ascii="Times New Roman" w:hAnsi="Times New Roman" w:cs="Times New Roman"/>
          <w:sz w:val="20"/>
          <w:szCs w:val="20"/>
        </w:rPr>
        <w:t>81.</w:t>
      </w:r>
      <w:r w:rsidRPr="00A80813">
        <w:rPr>
          <w:rFonts w:ascii="Times New Roman" w:hAnsi="Times New Roman" w:cs="Times New Roman"/>
          <w:sz w:val="20"/>
          <w:szCs w:val="20"/>
        </w:rPr>
        <w:tab/>
      </w:r>
      <w:r w:rsidR="00D871B3" w:rsidRPr="00A80813">
        <w:rPr>
          <w:rFonts w:ascii="Times New Roman" w:hAnsi="Times New Roman" w:cs="Times New Roman"/>
          <w:sz w:val="20"/>
          <w:szCs w:val="20"/>
        </w:rPr>
        <w:t>Rate of saved pensions</w:t>
      </w:r>
      <w:r w:rsidR="00AE4003" w:rsidRPr="00AE4003">
        <w:rPr>
          <w:rFonts w:ascii="Times New Roman" w:hAnsi="Times New Roman" w:cs="Times New Roman"/>
        </w:rPr>
        <w:br w:type="page"/>
      </w:r>
    </w:p>
    <w:p w14:paraId="6CBCCC6E" w14:textId="77777777" w:rsidR="003B259F" w:rsidRDefault="003B259F" w:rsidP="00241DBB">
      <w:pPr>
        <w:spacing w:after="0" w:line="240" w:lineRule="auto"/>
        <w:jc w:val="center"/>
        <w:rPr>
          <w:rFonts w:ascii="Times New Roman" w:hAnsi="Times New Roman" w:cs="Times New Roman"/>
        </w:rPr>
        <w:sectPr w:rsidR="003B259F" w:rsidSect="00393DD4">
          <w:pgSz w:w="10325" w:h="14573" w:code="13"/>
          <w:pgMar w:top="1008" w:right="1008" w:bottom="288" w:left="1008" w:header="720" w:footer="720" w:gutter="0"/>
          <w:cols w:space="720"/>
          <w:titlePg/>
          <w:docGrid w:linePitch="299"/>
        </w:sectPr>
      </w:pPr>
    </w:p>
    <w:p w14:paraId="6D37DEDC" w14:textId="7B14EC5E" w:rsidR="00D871B3" w:rsidRPr="00AE4003" w:rsidRDefault="00D871B3" w:rsidP="00241DBB">
      <w:pPr>
        <w:spacing w:after="0" w:line="240" w:lineRule="auto"/>
        <w:jc w:val="center"/>
        <w:rPr>
          <w:rFonts w:ascii="Times New Roman" w:hAnsi="Times New Roman" w:cs="Times New Roman"/>
        </w:rPr>
      </w:pPr>
      <w:r w:rsidRPr="003B259F">
        <w:rPr>
          <w:rFonts w:ascii="Times New Roman" w:hAnsi="Times New Roman" w:cs="Times New Roman"/>
        </w:rPr>
        <w:lastRenderedPageBreak/>
        <w:t>TABLE OF PROVISIONS—</w:t>
      </w:r>
      <w:r w:rsidR="00AE4003" w:rsidRPr="00AE4003">
        <w:rPr>
          <w:rFonts w:ascii="Times New Roman" w:hAnsi="Times New Roman" w:cs="Times New Roman"/>
          <w:i/>
        </w:rPr>
        <w:t>continued</w:t>
      </w:r>
    </w:p>
    <w:p w14:paraId="136D8913" w14:textId="47CA0487" w:rsidR="00D871B3" w:rsidRPr="003B259F" w:rsidRDefault="00D871B3" w:rsidP="00AE4003">
      <w:pPr>
        <w:spacing w:after="0" w:line="240" w:lineRule="auto"/>
        <w:jc w:val="both"/>
        <w:rPr>
          <w:rFonts w:ascii="Times New Roman" w:hAnsi="Times New Roman" w:cs="Times New Roman"/>
          <w:sz w:val="20"/>
          <w:szCs w:val="18"/>
        </w:rPr>
      </w:pPr>
      <w:r w:rsidRPr="003B259F">
        <w:rPr>
          <w:rFonts w:ascii="Times New Roman" w:hAnsi="Times New Roman" w:cs="Times New Roman"/>
          <w:sz w:val="20"/>
          <w:szCs w:val="18"/>
        </w:rPr>
        <w:t>Section</w:t>
      </w:r>
    </w:p>
    <w:p w14:paraId="6C305EB7" w14:textId="77777777" w:rsidR="00D871B3" w:rsidRPr="00995DA9" w:rsidRDefault="00D871B3" w:rsidP="00995DA9">
      <w:pPr>
        <w:spacing w:before="60" w:after="60" w:line="240" w:lineRule="auto"/>
        <w:jc w:val="center"/>
        <w:rPr>
          <w:rFonts w:ascii="Times New Roman" w:hAnsi="Times New Roman" w:cs="Times New Roman"/>
        </w:rPr>
      </w:pPr>
      <w:r w:rsidRPr="00995DA9">
        <w:rPr>
          <w:rFonts w:ascii="Times New Roman" w:hAnsi="Times New Roman" w:cs="Times New Roman"/>
        </w:rPr>
        <w:t>PART XIV—AMENDMENT OF THE REPATRIATION (FAR EAST STRATEGIC RESERVE) ACT 1956</w:t>
      </w:r>
    </w:p>
    <w:p w14:paraId="16AE70E5" w14:textId="77777777" w:rsidR="00D871B3" w:rsidRPr="003B259F" w:rsidRDefault="00241DBB" w:rsidP="00216B3F">
      <w:pPr>
        <w:tabs>
          <w:tab w:val="left" w:pos="990"/>
        </w:tabs>
        <w:spacing w:after="0" w:line="240" w:lineRule="auto"/>
        <w:ind w:left="1368" w:hanging="1008"/>
        <w:jc w:val="both"/>
        <w:rPr>
          <w:rFonts w:ascii="Times New Roman" w:hAnsi="Times New Roman" w:cs="Times New Roman"/>
          <w:sz w:val="20"/>
          <w:szCs w:val="18"/>
        </w:rPr>
      </w:pPr>
      <w:r w:rsidRPr="003B259F">
        <w:rPr>
          <w:rFonts w:ascii="Times New Roman" w:hAnsi="Times New Roman" w:cs="Times New Roman"/>
          <w:sz w:val="20"/>
          <w:szCs w:val="18"/>
        </w:rPr>
        <w:t>82.</w:t>
      </w:r>
      <w:r w:rsidRPr="003B259F">
        <w:rPr>
          <w:rFonts w:ascii="Times New Roman" w:hAnsi="Times New Roman" w:cs="Times New Roman"/>
          <w:sz w:val="20"/>
          <w:szCs w:val="18"/>
        </w:rPr>
        <w:tab/>
      </w:r>
      <w:r w:rsidR="00D871B3" w:rsidRPr="003B259F">
        <w:rPr>
          <w:rFonts w:ascii="Times New Roman" w:hAnsi="Times New Roman" w:cs="Times New Roman"/>
          <w:sz w:val="20"/>
          <w:szCs w:val="18"/>
        </w:rPr>
        <w:t>Principal Act</w:t>
      </w:r>
    </w:p>
    <w:p w14:paraId="3D2DAF93" w14:textId="77777777" w:rsidR="00D871B3" w:rsidRPr="003B259F" w:rsidRDefault="00241DBB" w:rsidP="00216B3F">
      <w:pPr>
        <w:tabs>
          <w:tab w:val="left" w:pos="990"/>
        </w:tabs>
        <w:spacing w:after="0" w:line="240" w:lineRule="auto"/>
        <w:ind w:left="1368" w:hanging="1008"/>
        <w:jc w:val="both"/>
        <w:rPr>
          <w:rFonts w:ascii="Times New Roman" w:hAnsi="Times New Roman" w:cs="Times New Roman"/>
          <w:sz w:val="20"/>
          <w:szCs w:val="18"/>
        </w:rPr>
      </w:pPr>
      <w:r w:rsidRPr="003B259F">
        <w:rPr>
          <w:rFonts w:ascii="Times New Roman" w:hAnsi="Times New Roman" w:cs="Times New Roman"/>
          <w:sz w:val="20"/>
          <w:szCs w:val="18"/>
        </w:rPr>
        <w:t>83.</w:t>
      </w:r>
      <w:r w:rsidRPr="003B259F">
        <w:rPr>
          <w:rFonts w:ascii="Times New Roman" w:hAnsi="Times New Roman" w:cs="Times New Roman"/>
          <w:sz w:val="20"/>
          <w:szCs w:val="18"/>
        </w:rPr>
        <w:tab/>
      </w:r>
      <w:r w:rsidR="00D871B3" w:rsidRPr="003B259F">
        <w:rPr>
          <w:rFonts w:ascii="Times New Roman" w:hAnsi="Times New Roman" w:cs="Times New Roman"/>
          <w:sz w:val="20"/>
          <w:szCs w:val="18"/>
        </w:rPr>
        <w:t>Delegation</w:t>
      </w:r>
    </w:p>
    <w:p w14:paraId="1CB55E97" w14:textId="77777777" w:rsidR="00D871B3" w:rsidRPr="00995DA9" w:rsidRDefault="00D871B3" w:rsidP="00995DA9">
      <w:pPr>
        <w:spacing w:before="60" w:after="60" w:line="240" w:lineRule="auto"/>
        <w:jc w:val="center"/>
        <w:rPr>
          <w:rFonts w:ascii="Times New Roman" w:hAnsi="Times New Roman" w:cs="Times New Roman"/>
        </w:rPr>
      </w:pPr>
      <w:r w:rsidRPr="00995DA9">
        <w:rPr>
          <w:rFonts w:ascii="Times New Roman" w:hAnsi="Times New Roman" w:cs="Times New Roman"/>
        </w:rPr>
        <w:t>PART XV—AMENDMENTS OF THE REPATRIATION LEGISLATION AMENDMENT ACT 1984</w:t>
      </w:r>
    </w:p>
    <w:p w14:paraId="74FA8591" w14:textId="77777777" w:rsidR="00D871B3" w:rsidRPr="003B259F" w:rsidRDefault="00241DBB" w:rsidP="00216B3F">
      <w:pPr>
        <w:tabs>
          <w:tab w:val="left" w:pos="990"/>
        </w:tabs>
        <w:spacing w:after="0" w:line="240" w:lineRule="auto"/>
        <w:ind w:left="1368" w:hanging="1008"/>
        <w:jc w:val="both"/>
        <w:rPr>
          <w:rFonts w:ascii="Times New Roman" w:hAnsi="Times New Roman" w:cs="Times New Roman"/>
          <w:sz w:val="20"/>
          <w:szCs w:val="18"/>
        </w:rPr>
      </w:pPr>
      <w:r w:rsidRPr="003B259F">
        <w:rPr>
          <w:rFonts w:ascii="Times New Roman" w:hAnsi="Times New Roman" w:cs="Times New Roman"/>
          <w:sz w:val="20"/>
          <w:szCs w:val="18"/>
        </w:rPr>
        <w:t>84.</w:t>
      </w:r>
      <w:r w:rsidRPr="003B259F">
        <w:rPr>
          <w:rFonts w:ascii="Times New Roman" w:hAnsi="Times New Roman" w:cs="Times New Roman"/>
          <w:sz w:val="20"/>
          <w:szCs w:val="18"/>
        </w:rPr>
        <w:tab/>
      </w:r>
      <w:r w:rsidR="00D871B3" w:rsidRPr="003B259F">
        <w:rPr>
          <w:rFonts w:ascii="Times New Roman" w:hAnsi="Times New Roman" w:cs="Times New Roman"/>
          <w:sz w:val="20"/>
          <w:szCs w:val="18"/>
        </w:rPr>
        <w:t>Principal Act</w:t>
      </w:r>
    </w:p>
    <w:p w14:paraId="49E30D27" w14:textId="77777777" w:rsidR="00D871B3" w:rsidRPr="003B259F" w:rsidRDefault="00241DBB" w:rsidP="00216B3F">
      <w:pPr>
        <w:tabs>
          <w:tab w:val="left" w:pos="990"/>
        </w:tabs>
        <w:spacing w:after="0" w:line="240" w:lineRule="auto"/>
        <w:ind w:left="1368" w:hanging="1008"/>
        <w:jc w:val="both"/>
        <w:rPr>
          <w:rFonts w:ascii="Times New Roman" w:hAnsi="Times New Roman" w:cs="Times New Roman"/>
          <w:sz w:val="20"/>
          <w:szCs w:val="18"/>
        </w:rPr>
      </w:pPr>
      <w:r w:rsidRPr="003B259F">
        <w:rPr>
          <w:rFonts w:ascii="Times New Roman" w:hAnsi="Times New Roman" w:cs="Times New Roman"/>
          <w:sz w:val="20"/>
          <w:szCs w:val="18"/>
        </w:rPr>
        <w:t>85.</w:t>
      </w:r>
      <w:r w:rsidRPr="003B259F">
        <w:rPr>
          <w:rFonts w:ascii="Times New Roman" w:hAnsi="Times New Roman" w:cs="Times New Roman"/>
          <w:sz w:val="20"/>
          <w:szCs w:val="18"/>
        </w:rPr>
        <w:tab/>
      </w:r>
      <w:r w:rsidR="00D871B3" w:rsidRPr="003B259F">
        <w:rPr>
          <w:rFonts w:ascii="Times New Roman" w:hAnsi="Times New Roman" w:cs="Times New Roman"/>
          <w:sz w:val="20"/>
          <w:szCs w:val="18"/>
        </w:rPr>
        <w:t>Amendment of section 5</w:t>
      </w:r>
    </w:p>
    <w:p w14:paraId="267C6637" w14:textId="77777777" w:rsidR="00D871B3" w:rsidRPr="003B259F" w:rsidRDefault="00241DBB" w:rsidP="00216B3F">
      <w:pPr>
        <w:tabs>
          <w:tab w:val="left" w:pos="990"/>
        </w:tabs>
        <w:spacing w:after="0" w:line="240" w:lineRule="auto"/>
        <w:ind w:left="1368" w:hanging="1008"/>
        <w:jc w:val="both"/>
        <w:rPr>
          <w:rFonts w:ascii="Times New Roman" w:hAnsi="Times New Roman" w:cs="Times New Roman"/>
          <w:sz w:val="20"/>
          <w:szCs w:val="18"/>
        </w:rPr>
      </w:pPr>
      <w:r w:rsidRPr="003B259F">
        <w:rPr>
          <w:rFonts w:ascii="Times New Roman" w:hAnsi="Times New Roman" w:cs="Times New Roman"/>
          <w:sz w:val="20"/>
          <w:szCs w:val="18"/>
        </w:rPr>
        <w:t>86.</w:t>
      </w:r>
      <w:r w:rsidRPr="003B259F">
        <w:rPr>
          <w:rFonts w:ascii="Times New Roman" w:hAnsi="Times New Roman" w:cs="Times New Roman"/>
          <w:sz w:val="20"/>
          <w:szCs w:val="18"/>
        </w:rPr>
        <w:tab/>
      </w:r>
      <w:r w:rsidR="00D871B3" w:rsidRPr="003B259F">
        <w:rPr>
          <w:rFonts w:ascii="Times New Roman" w:hAnsi="Times New Roman" w:cs="Times New Roman"/>
          <w:sz w:val="20"/>
          <w:szCs w:val="18"/>
        </w:rPr>
        <w:t xml:space="preserve">Application of Parts </w:t>
      </w:r>
      <w:proofErr w:type="spellStart"/>
      <w:r w:rsidR="00D871B3" w:rsidRPr="003B259F">
        <w:rPr>
          <w:rFonts w:ascii="Times New Roman" w:hAnsi="Times New Roman" w:cs="Times New Roman"/>
          <w:sz w:val="20"/>
          <w:szCs w:val="18"/>
        </w:rPr>
        <w:t>III</w:t>
      </w:r>
      <w:r w:rsidRPr="003B259F">
        <w:rPr>
          <w:rFonts w:ascii="Times New Roman" w:hAnsi="Times New Roman" w:cs="Times New Roman"/>
          <w:smallCaps/>
          <w:sz w:val="20"/>
          <w:szCs w:val="18"/>
        </w:rPr>
        <w:t>a</w:t>
      </w:r>
      <w:proofErr w:type="spellEnd"/>
      <w:r w:rsidR="00D871B3" w:rsidRPr="003B259F">
        <w:rPr>
          <w:rFonts w:ascii="Times New Roman" w:hAnsi="Times New Roman" w:cs="Times New Roman"/>
          <w:sz w:val="20"/>
          <w:szCs w:val="18"/>
        </w:rPr>
        <w:t xml:space="preserve"> and </w:t>
      </w:r>
      <w:proofErr w:type="spellStart"/>
      <w:r w:rsidR="00D871B3" w:rsidRPr="003B259F">
        <w:rPr>
          <w:rFonts w:ascii="Times New Roman" w:hAnsi="Times New Roman" w:cs="Times New Roman"/>
          <w:sz w:val="20"/>
          <w:szCs w:val="18"/>
        </w:rPr>
        <w:t>III</w:t>
      </w:r>
      <w:r w:rsidRPr="003B259F">
        <w:rPr>
          <w:rFonts w:ascii="Times New Roman" w:hAnsi="Times New Roman" w:cs="Times New Roman"/>
          <w:smallCaps/>
          <w:sz w:val="20"/>
          <w:szCs w:val="18"/>
        </w:rPr>
        <w:t>b</w:t>
      </w:r>
      <w:proofErr w:type="spellEnd"/>
      <w:r w:rsidR="00D871B3" w:rsidRPr="003B259F">
        <w:rPr>
          <w:rFonts w:ascii="Times New Roman" w:hAnsi="Times New Roman" w:cs="Times New Roman"/>
          <w:sz w:val="20"/>
          <w:szCs w:val="18"/>
        </w:rPr>
        <w:t xml:space="preserve"> of Repatriation Act</w:t>
      </w:r>
    </w:p>
    <w:p w14:paraId="0D6A05AE" w14:textId="77777777" w:rsidR="00D871B3" w:rsidRPr="003B259F" w:rsidRDefault="00241DBB" w:rsidP="00216B3F">
      <w:pPr>
        <w:tabs>
          <w:tab w:val="left" w:pos="990"/>
        </w:tabs>
        <w:spacing w:after="0" w:line="240" w:lineRule="auto"/>
        <w:ind w:left="1368" w:hanging="1008"/>
        <w:jc w:val="both"/>
        <w:rPr>
          <w:rFonts w:ascii="Times New Roman" w:hAnsi="Times New Roman" w:cs="Times New Roman"/>
          <w:sz w:val="20"/>
          <w:szCs w:val="18"/>
        </w:rPr>
      </w:pPr>
      <w:r w:rsidRPr="003B259F">
        <w:rPr>
          <w:rFonts w:ascii="Times New Roman" w:hAnsi="Times New Roman" w:cs="Times New Roman"/>
          <w:sz w:val="20"/>
          <w:szCs w:val="18"/>
        </w:rPr>
        <w:t>87.</w:t>
      </w:r>
      <w:r w:rsidRPr="003B259F">
        <w:rPr>
          <w:rFonts w:ascii="Times New Roman" w:hAnsi="Times New Roman" w:cs="Times New Roman"/>
          <w:sz w:val="20"/>
          <w:szCs w:val="18"/>
        </w:rPr>
        <w:tab/>
      </w:r>
      <w:r w:rsidR="00D871B3" w:rsidRPr="003B259F">
        <w:rPr>
          <w:rFonts w:ascii="Times New Roman" w:hAnsi="Times New Roman" w:cs="Times New Roman"/>
          <w:sz w:val="20"/>
          <w:szCs w:val="18"/>
        </w:rPr>
        <w:t>Amendment of section 30</w:t>
      </w:r>
    </w:p>
    <w:p w14:paraId="37689271" w14:textId="77777777" w:rsidR="00D871B3" w:rsidRPr="003B259F" w:rsidRDefault="00241DBB" w:rsidP="00216B3F">
      <w:pPr>
        <w:tabs>
          <w:tab w:val="left" w:pos="990"/>
        </w:tabs>
        <w:spacing w:after="0" w:line="240" w:lineRule="auto"/>
        <w:ind w:left="1368" w:hanging="1008"/>
        <w:jc w:val="both"/>
        <w:rPr>
          <w:rFonts w:ascii="Times New Roman" w:hAnsi="Times New Roman" w:cs="Times New Roman"/>
          <w:sz w:val="20"/>
          <w:szCs w:val="18"/>
        </w:rPr>
      </w:pPr>
      <w:r w:rsidRPr="003B259F">
        <w:rPr>
          <w:rFonts w:ascii="Times New Roman" w:hAnsi="Times New Roman" w:cs="Times New Roman"/>
          <w:sz w:val="20"/>
          <w:szCs w:val="18"/>
        </w:rPr>
        <w:t>88.</w:t>
      </w:r>
      <w:r w:rsidRPr="003B259F">
        <w:rPr>
          <w:rFonts w:ascii="Times New Roman" w:hAnsi="Times New Roman" w:cs="Times New Roman"/>
          <w:sz w:val="20"/>
          <w:szCs w:val="18"/>
        </w:rPr>
        <w:tab/>
      </w:r>
      <w:r w:rsidR="00D871B3" w:rsidRPr="003B259F">
        <w:rPr>
          <w:rFonts w:ascii="Times New Roman" w:hAnsi="Times New Roman" w:cs="Times New Roman"/>
          <w:sz w:val="20"/>
          <w:szCs w:val="18"/>
        </w:rPr>
        <w:t>Amendment of section 36</w:t>
      </w:r>
    </w:p>
    <w:p w14:paraId="41C6D5AA" w14:textId="77777777" w:rsidR="00D871B3" w:rsidRPr="003B259F" w:rsidRDefault="00241DBB" w:rsidP="00216B3F">
      <w:pPr>
        <w:tabs>
          <w:tab w:val="left" w:pos="990"/>
        </w:tabs>
        <w:spacing w:after="0" w:line="240" w:lineRule="auto"/>
        <w:ind w:left="1368" w:hanging="1008"/>
        <w:jc w:val="both"/>
        <w:rPr>
          <w:rFonts w:ascii="Times New Roman" w:hAnsi="Times New Roman" w:cs="Times New Roman"/>
          <w:sz w:val="20"/>
          <w:szCs w:val="18"/>
        </w:rPr>
      </w:pPr>
      <w:r w:rsidRPr="003B259F">
        <w:rPr>
          <w:rFonts w:ascii="Times New Roman" w:hAnsi="Times New Roman" w:cs="Times New Roman"/>
          <w:sz w:val="20"/>
          <w:szCs w:val="18"/>
        </w:rPr>
        <w:t>89.</w:t>
      </w:r>
      <w:r w:rsidRPr="003B259F">
        <w:rPr>
          <w:rFonts w:ascii="Times New Roman" w:hAnsi="Times New Roman" w:cs="Times New Roman"/>
          <w:sz w:val="20"/>
          <w:szCs w:val="18"/>
        </w:rPr>
        <w:tab/>
      </w:r>
      <w:r w:rsidR="00D871B3" w:rsidRPr="003B259F">
        <w:rPr>
          <w:rFonts w:ascii="Times New Roman" w:hAnsi="Times New Roman" w:cs="Times New Roman"/>
          <w:sz w:val="20"/>
          <w:szCs w:val="18"/>
        </w:rPr>
        <w:t>Amendment of section 47</w:t>
      </w:r>
    </w:p>
    <w:p w14:paraId="03FFA1B8" w14:textId="77777777" w:rsidR="00D871B3" w:rsidRPr="003B259F" w:rsidRDefault="00241DBB" w:rsidP="00216B3F">
      <w:pPr>
        <w:tabs>
          <w:tab w:val="left" w:pos="990"/>
        </w:tabs>
        <w:spacing w:after="0" w:line="240" w:lineRule="auto"/>
        <w:ind w:left="1368" w:hanging="1008"/>
        <w:jc w:val="both"/>
        <w:rPr>
          <w:rFonts w:ascii="Times New Roman" w:hAnsi="Times New Roman" w:cs="Times New Roman"/>
          <w:sz w:val="20"/>
          <w:szCs w:val="18"/>
        </w:rPr>
      </w:pPr>
      <w:r w:rsidRPr="003B259F">
        <w:rPr>
          <w:rFonts w:ascii="Times New Roman" w:hAnsi="Times New Roman" w:cs="Times New Roman"/>
          <w:sz w:val="20"/>
          <w:szCs w:val="18"/>
        </w:rPr>
        <w:t>90.</w:t>
      </w:r>
      <w:r w:rsidRPr="003B259F">
        <w:rPr>
          <w:rFonts w:ascii="Times New Roman" w:hAnsi="Times New Roman" w:cs="Times New Roman"/>
          <w:sz w:val="20"/>
          <w:szCs w:val="18"/>
        </w:rPr>
        <w:tab/>
      </w:r>
      <w:r w:rsidR="00D871B3" w:rsidRPr="003B259F">
        <w:rPr>
          <w:rFonts w:ascii="Times New Roman" w:hAnsi="Times New Roman" w:cs="Times New Roman"/>
          <w:sz w:val="20"/>
          <w:szCs w:val="18"/>
        </w:rPr>
        <w:t>Appeals under section 28 of Repatriation Act</w:t>
      </w:r>
    </w:p>
    <w:p w14:paraId="00EBC3D9" w14:textId="77777777" w:rsidR="00D871B3" w:rsidRPr="003B259F" w:rsidRDefault="00241DBB" w:rsidP="00216B3F">
      <w:pPr>
        <w:tabs>
          <w:tab w:val="left" w:pos="990"/>
        </w:tabs>
        <w:spacing w:after="0" w:line="240" w:lineRule="auto"/>
        <w:ind w:left="1368" w:hanging="1008"/>
        <w:jc w:val="both"/>
        <w:rPr>
          <w:rFonts w:ascii="Times New Roman" w:hAnsi="Times New Roman" w:cs="Times New Roman"/>
          <w:sz w:val="20"/>
          <w:szCs w:val="18"/>
        </w:rPr>
      </w:pPr>
      <w:r w:rsidRPr="003B259F">
        <w:rPr>
          <w:rFonts w:ascii="Times New Roman" w:hAnsi="Times New Roman" w:cs="Times New Roman"/>
          <w:sz w:val="20"/>
          <w:szCs w:val="18"/>
        </w:rPr>
        <w:t>91.</w:t>
      </w:r>
      <w:r w:rsidRPr="003B259F">
        <w:rPr>
          <w:rFonts w:ascii="Times New Roman" w:hAnsi="Times New Roman" w:cs="Times New Roman"/>
          <w:sz w:val="20"/>
          <w:szCs w:val="18"/>
        </w:rPr>
        <w:tab/>
      </w:r>
      <w:r w:rsidR="00D871B3" w:rsidRPr="003B259F">
        <w:rPr>
          <w:rFonts w:ascii="Times New Roman" w:hAnsi="Times New Roman" w:cs="Times New Roman"/>
          <w:sz w:val="20"/>
          <w:szCs w:val="18"/>
        </w:rPr>
        <w:t>Applications to Tribunal</w:t>
      </w:r>
    </w:p>
    <w:p w14:paraId="6FC5118E" w14:textId="77777777" w:rsidR="00D871B3" w:rsidRPr="003B259F" w:rsidRDefault="00241DBB" w:rsidP="00216B3F">
      <w:pPr>
        <w:tabs>
          <w:tab w:val="left" w:pos="990"/>
        </w:tabs>
        <w:spacing w:after="0" w:line="240" w:lineRule="auto"/>
        <w:ind w:left="1368" w:hanging="1008"/>
        <w:jc w:val="both"/>
        <w:rPr>
          <w:rFonts w:ascii="Times New Roman" w:hAnsi="Times New Roman" w:cs="Times New Roman"/>
          <w:sz w:val="20"/>
          <w:szCs w:val="18"/>
        </w:rPr>
      </w:pPr>
      <w:r w:rsidRPr="003B259F">
        <w:rPr>
          <w:rFonts w:ascii="Times New Roman" w:hAnsi="Times New Roman" w:cs="Times New Roman"/>
          <w:sz w:val="20"/>
          <w:szCs w:val="18"/>
        </w:rPr>
        <w:t>92.</w:t>
      </w:r>
      <w:r w:rsidRPr="003B259F">
        <w:rPr>
          <w:rFonts w:ascii="Times New Roman" w:hAnsi="Times New Roman" w:cs="Times New Roman"/>
          <w:sz w:val="20"/>
          <w:szCs w:val="18"/>
        </w:rPr>
        <w:tab/>
      </w:r>
      <w:r w:rsidR="00D871B3" w:rsidRPr="003B259F">
        <w:rPr>
          <w:rFonts w:ascii="Times New Roman" w:hAnsi="Times New Roman" w:cs="Times New Roman"/>
          <w:sz w:val="20"/>
          <w:szCs w:val="18"/>
        </w:rPr>
        <w:t>Matters under section 107</w:t>
      </w:r>
      <w:r w:rsidRPr="003B259F">
        <w:rPr>
          <w:rFonts w:ascii="Times New Roman" w:hAnsi="Times New Roman" w:cs="Times New Roman"/>
          <w:smallCaps/>
          <w:sz w:val="20"/>
          <w:szCs w:val="18"/>
        </w:rPr>
        <w:t>vm</w:t>
      </w:r>
      <w:r w:rsidR="00D871B3" w:rsidRPr="003B259F">
        <w:rPr>
          <w:rFonts w:ascii="Times New Roman" w:hAnsi="Times New Roman" w:cs="Times New Roman"/>
          <w:sz w:val="20"/>
          <w:szCs w:val="18"/>
        </w:rPr>
        <w:t xml:space="preserve"> of Repatriation Act</w:t>
      </w:r>
    </w:p>
    <w:p w14:paraId="763F577D" w14:textId="77777777" w:rsidR="00D871B3" w:rsidRPr="003B259F" w:rsidRDefault="00241DBB" w:rsidP="00216B3F">
      <w:pPr>
        <w:tabs>
          <w:tab w:val="left" w:pos="990"/>
        </w:tabs>
        <w:spacing w:after="0" w:line="240" w:lineRule="auto"/>
        <w:ind w:left="1368" w:hanging="1008"/>
        <w:jc w:val="both"/>
        <w:rPr>
          <w:rFonts w:ascii="Times New Roman" w:hAnsi="Times New Roman" w:cs="Times New Roman"/>
          <w:sz w:val="20"/>
          <w:szCs w:val="18"/>
        </w:rPr>
      </w:pPr>
      <w:r w:rsidRPr="003B259F">
        <w:rPr>
          <w:rFonts w:ascii="Times New Roman" w:hAnsi="Times New Roman" w:cs="Times New Roman"/>
          <w:sz w:val="20"/>
          <w:szCs w:val="18"/>
        </w:rPr>
        <w:t>93.</w:t>
      </w:r>
      <w:r w:rsidRPr="003B259F">
        <w:rPr>
          <w:rFonts w:ascii="Times New Roman" w:hAnsi="Times New Roman" w:cs="Times New Roman"/>
          <w:sz w:val="20"/>
          <w:szCs w:val="18"/>
        </w:rPr>
        <w:tab/>
      </w:r>
      <w:r w:rsidR="00D871B3" w:rsidRPr="003B259F">
        <w:rPr>
          <w:rFonts w:ascii="Times New Roman" w:hAnsi="Times New Roman" w:cs="Times New Roman"/>
          <w:sz w:val="20"/>
          <w:szCs w:val="18"/>
        </w:rPr>
        <w:t>Seamen</w:t>
      </w:r>
      <w:r w:rsidR="00AE4003" w:rsidRPr="003B259F">
        <w:rPr>
          <w:rFonts w:ascii="Times New Roman" w:hAnsi="Times New Roman" w:cs="Times New Roman"/>
          <w:sz w:val="20"/>
          <w:szCs w:val="18"/>
        </w:rPr>
        <w:t>’</w:t>
      </w:r>
      <w:r w:rsidR="00D871B3" w:rsidRPr="003B259F">
        <w:rPr>
          <w:rFonts w:ascii="Times New Roman" w:hAnsi="Times New Roman" w:cs="Times New Roman"/>
          <w:sz w:val="20"/>
          <w:szCs w:val="18"/>
        </w:rPr>
        <w:t>s War Pensions and Allowances Act</w:t>
      </w:r>
    </w:p>
    <w:p w14:paraId="770C5928" w14:textId="77777777" w:rsidR="00D871B3" w:rsidRPr="003B259F" w:rsidRDefault="00241DBB" w:rsidP="00216B3F">
      <w:pPr>
        <w:tabs>
          <w:tab w:val="left" w:pos="990"/>
        </w:tabs>
        <w:spacing w:after="0" w:line="240" w:lineRule="auto"/>
        <w:ind w:left="1368" w:hanging="1008"/>
        <w:jc w:val="both"/>
        <w:rPr>
          <w:rFonts w:ascii="Times New Roman" w:hAnsi="Times New Roman" w:cs="Times New Roman"/>
          <w:sz w:val="20"/>
          <w:szCs w:val="18"/>
        </w:rPr>
      </w:pPr>
      <w:r w:rsidRPr="003B259F">
        <w:rPr>
          <w:rFonts w:ascii="Times New Roman" w:hAnsi="Times New Roman" w:cs="Times New Roman"/>
          <w:sz w:val="20"/>
          <w:szCs w:val="18"/>
        </w:rPr>
        <w:t>94.</w:t>
      </w:r>
      <w:r w:rsidRPr="003B259F">
        <w:rPr>
          <w:rFonts w:ascii="Times New Roman" w:hAnsi="Times New Roman" w:cs="Times New Roman"/>
          <w:sz w:val="20"/>
          <w:szCs w:val="18"/>
        </w:rPr>
        <w:tab/>
      </w:r>
      <w:r w:rsidR="00D871B3" w:rsidRPr="003B259F">
        <w:rPr>
          <w:rFonts w:ascii="Times New Roman" w:hAnsi="Times New Roman" w:cs="Times New Roman"/>
          <w:sz w:val="20"/>
          <w:szCs w:val="18"/>
        </w:rPr>
        <w:t>Service of copy of decision</w:t>
      </w:r>
    </w:p>
    <w:p w14:paraId="2FC55263" w14:textId="77777777" w:rsidR="00D871B3" w:rsidRPr="00995DA9" w:rsidRDefault="00D871B3" w:rsidP="00995DA9">
      <w:pPr>
        <w:spacing w:before="60" w:after="60" w:line="240" w:lineRule="auto"/>
        <w:jc w:val="center"/>
        <w:rPr>
          <w:rFonts w:ascii="Times New Roman" w:hAnsi="Times New Roman" w:cs="Times New Roman"/>
        </w:rPr>
      </w:pPr>
      <w:r w:rsidRPr="00995DA9">
        <w:rPr>
          <w:rFonts w:ascii="Times New Roman" w:hAnsi="Times New Roman" w:cs="Times New Roman"/>
        </w:rPr>
        <w:t>PART XVI—AMENDMENT OF THE REPATRIATION (SPECIAL OVERSEAS</w:t>
      </w:r>
      <w:r w:rsidR="00995DA9">
        <w:rPr>
          <w:rFonts w:ascii="Times New Roman" w:hAnsi="Times New Roman" w:cs="Times New Roman"/>
        </w:rPr>
        <w:t xml:space="preserve"> </w:t>
      </w:r>
      <w:r w:rsidRPr="00995DA9">
        <w:rPr>
          <w:rFonts w:ascii="Times New Roman" w:hAnsi="Times New Roman" w:cs="Times New Roman"/>
        </w:rPr>
        <w:t>SERVICE) ACT 1962</w:t>
      </w:r>
    </w:p>
    <w:p w14:paraId="3FF6675F" w14:textId="77777777" w:rsidR="00D871B3" w:rsidRPr="003B259F" w:rsidRDefault="00241DBB" w:rsidP="00216B3F">
      <w:pPr>
        <w:tabs>
          <w:tab w:val="left" w:pos="990"/>
        </w:tabs>
        <w:spacing w:after="0" w:line="240" w:lineRule="auto"/>
        <w:ind w:left="1368" w:hanging="1008"/>
        <w:jc w:val="both"/>
        <w:rPr>
          <w:rFonts w:ascii="Times New Roman" w:hAnsi="Times New Roman" w:cs="Times New Roman"/>
          <w:sz w:val="20"/>
          <w:szCs w:val="18"/>
        </w:rPr>
      </w:pPr>
      <w:r w:rsidRPr="003B259F">
        <w:rPr>
          <w:rFonts w:ascii="Times New Roman" w:hAnsi="Times New Roman" w:cs="Times New Roman"/>
          <w:sz w:val="20"/>
          <w:szCs w:val="18"/>
        </w:rPr>
        <w:t>95.</w:t>
      </w:r>
      <w:r w:rsidRPr="003B259F">
        <w:rPr>
          <w:rFonts w:ascii="Times New Roman" w:hAnsi="Times New Roman" w:cs="Times New Roman"/>
          <w:sz w:val="20"/>
          <w:szCs w:val="18"/>
        </w:rPr>
        <w:tab/>
      </w:r>
      <w:r w:rsidR="00D871B3" w:rsidRPr="003B259F">
        <w:rPr>
          <w:rFonts w:ascii="Times New Roman" w:hAnsi="Times New Roman" w:cs="Times New Roman"/>
          <w:sz w:val="20"/>
          <w:szCs w:val="18"/>
        </w:rPr>
        <w:t>Principal Act</w:t>
      </w:r>
    </w:p>
    <w:p w14:paraId="6AE88552" w14:textId="77777777" w:rsidR="00D871B3" w:rsidRPr="003B259F" w:rsidRDefault="00241DBB" w:rsidP="00995DA9">
      <w:pPr>
        <w:tabs>
          <w:tab w:val="left" w:pos="990"/>
        </w:tabs>
        <w:spacing w:after="0" w:line="240" w:lineRule="auto"/>
        <w:ind w:left="1368" w:hanging="1008"/>
        <w:jc w:val="both"/>
        <w:rPr>
          <w:rFonts w:ascii="Times New Roman" w:hAnsi="Times New Roman" w:cs="Times New Roman"/>
          <w:sz w:val="20"/>
          <w:szCs w:val="18"/>
        </w:rPr>
      </w:pPr>
      <w:r w:rsidRPr="003B259F">
        <w:rPr>
          <w:rFonts w:ascii="Times New Roman" w:hAnsi="Times New Roman" w:cs="Times New Roman"/>
          <w:sz w:val="20"/>
          <w:szCs w:val="18"/>
        </w:rPr>
        <w:t>96.</w:t>
      </w:r>
      <w:r w:rsidRPr="003B259F">
        <w:rPr>
          <w:rFonts w:ascii="Times New Roman" w:hAnsi="Times New Roman" w:cs="Times New Roman"/>
          <w:sz w:val="20"/>
          <w:szCs w:val="18"/>
        </w:rPr>
        <w:tab/>
      </w:r>
      <w:r w:rsidR="00D871B3" w:rsidRPr="003B259F">
        <w:rPr>
          <w:rFonts w:ascii="Times New Roman" w:hAnsi="Times New Roman" w:cs="Times New Roman"/>
          <w:sz w:val="20"/>
          <w:szCs w:val="18"/>
        </w:rPr>
        <w:t>Delegation</w:t>
      </w:r>
    </w:p>
    <w:p w14:paraId="754F8483" w14:textId="77777777" w:rsidR="00D871B3" w:rsidRPr="00995DA9" w:rsidRDefault="00D871B3" w:rsidP="00995DA9">
      <w:pPr>
        <w:spacing w:before="60" w:after="60" w:line="240" w:lineRule="auto"/>
        <w:jc w:val="center"/>
        <w:rPr>
          <w:rFonts w:ascii="Times New Roman" w:hAnsi="Times New Roman" w:cs="Times New Roman"/>
        </w:rPr>
      </w:pPr>
      <w:r w:rsidRPr="00995DA9">
        <w:rPr>
          <w:rFonts w:ascii="Times New Roman" w:hAnsi="Times New Roman" w:cs="Times New Roman"/>
        </w:rPr>
        <w:t>PART XVII—AMENDMENTS OF THE SEAMEN</w:t>
      </w:r>
      <w:r w:rsidR="00AE4003" w:rsidRPr="00995DA9">
        <w:rPr>
          <w:rFonts w:ascii="Times New Roman" w:hAnsi="Times New Roman" w:cs="Times New Roman"/>
        </w:rPr>
        <w:t>’</w:t>
      </w:r>
      <w:r w:rsidRPr="00995DA9">
        <w:rPr>
          <w:rFonts w:ascii="Times New Roman" w:hAnsi="Times New Roman" w:cs="Times New Roman"/>
        </w:rPr>
        <w:t>S WAR PENSIONS AND ALLOWANCES ACT 1940</w:t>
      </w:r>
    </w:p>
    <w:p w14:paraId="069B7AD2" w14:textId="77777777" w:rsidR="00D871B3" w:rsidRPr="003B259F" w:rsidRDefault="00241DBB" w:rsidP="00216B3F">
      <w:pPr>
        <w:tabs>
          <w:tab w:val="left" w:pos="990"/>
        </w:tabs>
        <w:spacing w:after="0" w:line="240" w:lineRule="auto"/>
        <w:ind w:left="1368" w:hanging="1008"/>
        <w:jc w:val="both"/>
        <w:rPr>
          <w:rFonts w:ascii="Times New Roman" w:hAnsi="Times New Roman" w:cs="Times New Roman"/>
          <w:sz w:val="20"/>
          <w:szCs w:val="18"/>
        </w:rPr>
      </w:pPr>
      <w:r w:rsidRPr="003B259F">
        <w:rPr>
          <w:rFonts w:ascii="Times New Roman" w:hAnsi="Times New Roman" w:cs="Times New Roman"/>
          <w:sz w:val="20"/>
          <w:szCs w:val="18"/>
        </w:rPr>
        <w:t>97.</w:t>
      </w:r>
      <w:r w:rsidRPr="003B259F">
        <w:rPr>
          <w:rFonts w:ascii="Times New Roman" w:hAnsi="Times New Roman" w:cs="Times New Roman"/>
          <w:sz w:val="20"/>
          <w:szCs w:val="18"/>
        </w:rPr>
        <w:tab/>
      </w:r>
      <w:r w:rsidR="00D871B3" w:rsidRPr="003B259F">
        <w:rPr>
          <w:rFonts w:ascii="Times New Roman" w:hAnsi="Times New Roman" w:cs="Times New Roman"/>
          <w:sz w:val="20"/>
          <w:szCs w:val="18"/>
        </w:rPr>
        <w:t>Principal Act</w:t>
      </w:r>
    </w:p>
    <w:p w14:paraId="15C38D0E" w14:textId="1E83366D" w:rsidR="00D871B3" w:rsidRPr="003B259F" w:rsidRDefault="00241DBB" w:rsidP="00216B3F">
      <w:pPr>
        <w:tabs>
          <w:tab w:val="left" w:pos="990"/>
        </w:tabs>
        <w:spacing w:after="0" w:line="240" w:lineRule="auto"/>
        <w:ind w:left="1368" w:hanging="1008"/>
        <w:jc w:val="both"/>
        <w:rPr>
          <w:rFonts w:ascii="Times New Roman" w:hAnsi="Times New Roman" w:cs="Times New Roman"/>
          <w:sz w:val="20"/>
          <w:szCs w:val="18"/>
        </w:rPr>
      </w:pPr>
      <w:r w:rsidRPr="003B259F">
        <w:rPr>
          <w:rFonts w:ascii="Times New Roman" w:hAnsi="Times New Roman" w:cs="Times New Roman"/>
          <w:sz w:val="20"/>
          <w:szCs w:val="18"/>
        </w:rPr>
        <w:t>98.</w:t>
      </w:r>
      <w:r w:rsidRPr="003B259F">
        <w:rPr>
          <w:rFonts w:ascii="Times New Roman" w:hAnsi="Times New Roman" w:cs="Times New Roman"/>
          <w:sz w:val="20"/>
          <w:szCs w:val="18"/>
        </w:rPr>
        <w:tab/>
      </w:r>
      <w:r w:rsidR="00D871B3" w:rsidRPr="003B259F">
        <w:rPr>
          <w:rFonts w:ascii="Times New Roman" w:hAnsi="Times New Roman" w:cs="Times New Roman"/>
          <w:sz w:val="20"/>
          <w:szCs w:val="18"/>
        </w:rPr>
        <w:t xml:space="preserve">Application of certain provisions of Part </w:t>
      </w:r>
      <w:proofErr w:type="spellStart"/>
      <w:r w:rsidR="00D871B3" w:rsidRPr="003B259F">
        <w:rPr>
          <w:rFonts w:ascii="Times New Roman" w:hAnsi="Times New Roman" w:cs="Times New Roman"/>
          <w:sz w:val="20"/>
          <w:szCs w:val="18"/>
        </w:rPr>
        <w:t>III</w:t>
      </w:r>
      <w:r w:rsidR="003B259F" w:rsidRPr="003B259F">
        <w:rPr>
          <w:rFonts w:ascii="Times New Roman" w:hAnsi="Times New Roman" w:cs="Times New Roman"/>
          <w:smallCaps/>
          <w:sz w:val="20"/>
          <w:szCs w:val="18"/>
        </w:rPr>
        <w:t>a</w:t>
      </w:r>
      <w:proofErr w:type="spellEnd"/>
      <w:r w:rsidR="00D871B3" w:rsidRPr="003B259F">
        <w:rPr>
          <w:rFonts w:ascii="Times New Roman" w:hAnsi="Times New Roman" w:cs="Times New Roman"/>
          <w:sz w:val="20"/>
          <w:szCs w:val="18"/>
        </w:rPr>
        <w:t xml:space="preserve"> of Repatriation Act</w:t>
      </w:r>
    </w:p>
    <w:p w14:paraId="0A06FF7F" w14:textId="77777777" w:rsidR="00D871B3" w:rsidRPr="003B259F" w:rsidRDefault="00241DBB" w:rsidP="00216B3F">
      <w:pPr>
        <w:tabs>
          <w:tab w:val="left" w:pos="990"/>
        </w:tabs>
        <w:spacing w:after="0" w:line="240" w:lineRule="auto"/>
        <w:ind w:left="1368" w:hanging="1008"/>
        <w:jc w:val="both"/>
        <w:rPr>
          <w:rFonts w:ascii="Times New Roman" w:hAnsi="Times New Roman" w:cs="Times New Roman"/>
          <w:sz w:val="20"/>
          <w:szCs w:val="18"/>
        </w:rPr>
      </w:pPr>
      <w:r w:rsidRPr="003B259F">
        <w:rPr>
          <w:rFonts w:ascii="Times New Roman" w:hAnsi="Times New Roman" w:cs="Times New Roman"/>
          <w:sz w:val="20"/>
          <w:szCs w:val="18"/>
        </w:rPr>
        <w:t>99.</w:t>
      </w:r>
      <w:r w:rsidRPr="003B259F">
        <w:rPr>
          <w:rFonts w:ascii="Times New Roman" w:hAnsi="Times New Roman" w:cs="Times New Roman"/>
          <w:sz w:val="20"/>
          <w:szCs w:val="18"/>
        </w:rPr>
        <w:tab/>
      </w:r>
      <w:r w:rsidR="00D871B3" w:rsidRPr="003B259F">
        <w:rPr>
          <w:rFonts w:ascii="Times New Roman" w:hAnsi="Times New Roman" w:cs="Times New Roman"/>
          <w:sz w:val="20"/>
          <w:szCs w:val="18"/>
        </w:rPr>
        <w:t>Delegation by Commission</w:t>
      </w:r>
    </w:p>
    <w:p w14:paraId="49846176" w14:textId="77777777" w:rsidR="00D871B3" w:rsidRPr="00995DA9" w:rsidRDefault="00D871B3" w:rsidP="00995DA9">
      <w:pPr>
        <w:spacing w:before="60" w:after="60" w:line="240" w:lineRule="auto"/>
        <w:jc w:val="center"/>
        <w:rPr>
          <w:rFonts w:ascii="Times New Roman" w:hAnsi="Times New Roman" w:cs="Times New Roman"/>
        </w:rPr>
      </w:pPr>
      <w:r w:rsidRPr="00995DA9">
        <w:rPr>
          <w:rFonts w:ascii="Times New Roman" w:hAnsi="Times New Roman" w:cs="Times New Roman"/>
        </w:rPr>
        <w:t>PART XVIII—AMENDMENTS OF THE SOCIAL SECURITY ACT 1947</w:t>
      </w:r>
    </w:p>
    <w:p w14:paraId="769BB9CA" w14:textId="77777777" w:rsidR="00D871B3" w:rsidRPr="003B259F" w:rsidRDefault="00241DBB" w:rsidP="00241DBB">
      <w:pPr>
        <w:tabs>
          <w:tab w:val="left" w:pos="990"/>
        </w:tabs>
        <w:spacing w:after="0" w:line="240" w:lineRule="auto"/>
        <w:ind w:left="1238" w:hanging="1008"/>
        <w:jc w:val="both"/>
        <w:rPr>
          <w:rFonts w:ascii="Times New Roman" w:hAnsi="Times New Roman" w:cs="Times New Roman"/>
          <w:sz w:val="20"/>
          <w:szCs w:val="18"/>
        </w:rPr>
      </w:pPr>
      <w:r w:rsidRPr="003B259F">
        <w:rPr>
          <w:rFonts w:ascii="Times New Roman" w:hAnsi="Times New Roman" w:cs="Times New Roman"/>
          <w:sz w:val="20"/>
          <w:szCs w:val="18"/>
        </w:rPr>
        <w:t>100.</w:t>
      </w:r>
      <w:r w:rsidRPr="003B259F">
        <w:rPr>
          <w:rFonts w:ascii="Times New Roman" w:hAnsi="Times New Roman" w:cs="Times New Roman"/>
          <w:sz w:val="20"/>
          <w:szCs w:val="18"/>
        </w:rPr>
        <w:tab/>
      </w:r>
      <w:r w:rsidR="00D871B3" w:rsidRPr="003B259F">
        <w:rPr>
          <w:rFonts w:ascii="Times New Roman" w:hAnsi="Times New Roman" w:cs="Times New Roman"/>
          <w:sz w:val="20"/>
          <w:szCs w:val="18"/>
        </w:rPr>
        <w:t>Principal Act</w:t>
      </w:r>
    </w:p>
    <w:p w14:paraId="4F3376FD" w14:textId="77777777" w:rsidR="00D871B3" w:rsidRPr="003B259F" w:rsidRDefault="00241DBB" w:rsidP="00241DBB">
      <w:pPr>
        <w:tabs>
          <w:tab w:val="left" w:pos="990"/>
        </w:tabs>
        <w:spacing w:after="0" w:line="240" w:lineRule="auto"/>
        <w:ind w:left="1238" w:hanging="1008"/>
        <w:jc w:val="both"/>
        <w:rPr>
          <w:rFonts w:ascii="Times New Roman" w:hAnsi="Times New Roman" w:cs="Times New Roman"/>
          <w:sz w:val="20"/>
          <w:szCs w:val="18"/>
        </w:rPr>
      </w:pPr>
      <w:r w:rsidRPr="003B259F">
        <w:rPr>
          <w:rFonts w:ascii="Times New Roman" w:hAnsi="Times New Roman" w:cs="Times New Roman"/>
          <w:sz w:val="20"/>
          <w:szCs w:val="18"/>
        </w:rPr>
        <w:t>101.</w:t>
      </w:r>
      <w:r w:rsidRPr="003B259F">
        <w:rPr>
          <w:rFonts w:ascii="Times New Roman" w:hAnsi="Times New Roman" w:cs="Times New Roman"/>
          <w:sz w:val="20"/>
          <w:szCs w:val="18"/>
        </w:rPr>
        <w:tab/>
      </w:r>
      <w:r w:rsidR="00D871B3" w:rsidRPr="003B259F">
        <w:rPr>
          <w:rFonts w:ascii="Times New Roman" w:hAnsi="Times New Roman" w:cs="Times New Roman"/>
          <w:sz w:val="20"/>
          <w:szCs w:val="18"/>
        </w:rPr>
        <w:t>Interpretation</w:t>
      </w:r>
    </w:p>
    <w:p w14:paraId="0468A473" w14:textId="77777777" w:rsidR="00D871B3" w:rsidRPr="003B259F" w:rsidRDefault="00241DBB" w:rsidP="00241DBB">
      <w:pPr>
        <w:tabs>
          <w:tab w:val="left" w:pos="990"/>
        </w:tabs>
        <w:spacing w:after="0" w:line="240" w:lineRule="auto"/>
        <w:ind w:left="1238" w:hanging="1008"/>
        <w:jc w:val="both"/>
        <w:rPr>
          <w:rFonts w:ascii="Times New Roman" w:hAnsi="Times New Roman" w:cs="Times New Roman"/>
          <w:sz w:val="20"/>
          <w:szCs w:val="18"/>
        </w:rPr>
      </w:pPr>
      <w:r w:rsidRPr="003B259F">
        <w:rPr>
          <w:rFonts w:ascii="Times New Roman" w:hAnsi="Times New Roman" w:cs="Times New Roman"/>
          <w:sz w:val="20"/>
          <w:szCs w:val="18"/>
        </w:rPr>
        <w:t>102.</w:t>
      </w:r>
      <w:r w:rsidRPr="003B259F">
        <w:rPr>
          <w:rFonts w:ascii="Times New Roman" w:hAnsi="Times New Roman" w:cs="Times New Roman"/>
          <w:sz w:val="20"/>
          <w:szCs w:val="18"/>
        </w:rPr>
        <w:tab/>
      </w:r>
      <w:r w:rsidR="00D871B3" w:rsidRPr="003B259F">
        <w:rPr>
          <w:rFonts w:ascii="Times New Roman" w:hAnsi="Times New Roman" w:cs="Times New Roman"/>
          <w:sz w:val="20"/>
          <w:szCs w:val="18"/>
        </w:rPr>
        <w:t>Qualifications for age pension</w:t>
      </w:r>
    </w:p>
    <w:p w14:paraId="3D798FC4" w14:textId="77777777" w:rsidR="00D871B3" w:rsidRPr="003B259F" w:rsidRDefault="00241DBB" w:rsidP="00241DBB">
      <w:pPr>
        <w:tabs>
          <w:tab w:val="left" w:pos="990"/>
        </w:tabs>
        <w:spacing w:after="0" w:line="240" w:lineRule="auto"/>
        <w:ind w:left="1238" w:hanging="1008"/>
        <w:jc w:val="both"/>
        <w:rPr>
          <w:rFonts w:ascii="Times New Roman" w:hAnsi="Times New Roman" w:cs="Times New Roman"/>
          <w:sz w:val="20"/>
          <w:szCs w:val="18"/>
        </w:rPr>
      </w:pPr>
      <w:r w:rsidRPr="003B259F">
        <w:rPr>
          <w:rFonts w:ascii="Times New Roman" w:hAnsi="Times New Roman" w:cs="Times New Roman"/>
          <w:sz w:val="20"/>
          <w:szCs w:val="18"/>
        </w:rPr>
        <w:t>103.</w:t>
      </w:r>
      <w:r w:rsidRPr="003B259F">
        <w:rPr>
          <w:rFonts w:ascii="Times New Roman" w:hAnsi="Times New Roman" w:cs="Times New Roman"/>
          <w:sz w:val="20"/>
          <w:szCs w:val="18"/>
        </w:rPr>
        <w:tab/>
      </w:r>
      <w:r w:rsidR="00D871B3" w:rsidRPr="003B259F">
        <w:rPr>
          <w:rFonts w:ascii="Times New Roman" w:hAnsi="Times New Roman" w:cs="Times New Roman"/>
          <w:sz w:val="20"/>
          <w:szCs w:val="18"/>
        </w:rPr>
        <w:t>Conditions of grant of invalid pension</w:t>
      </w:r>
    </w:p>
    <w:p w14:paraId="7B8D30AF" w14:textId="77777777" w:rsidR="00D871B3" w:rsidRPr="003B259F" w:rsidRDefault="00241DBB" w:rsidP="00241DBB">
      <w:pPr>
        <w:tabs>
          <w:tab w:val="left" w:pos="990"/>
        </w:tabs>
        <w:spacing w:after="0" w:line="240" w:lineRule="auto"/>
        <w:ind w:left="1238" w:hanging="1008"/>
        <w:jc w:val="both"/>
        <w:rPr>
          <w:rFonts w:ascii="Times New Roman" w:hAnsi="Times New Roman" w:cs="Times New Roman"/>
          <w:sz w:val="20"/>
          <w:szCs w:val="18"/>
        </w:rPr>
      </w:pPr>
      <w:r w:rsidRPr="003B259F">
        <w:rPr>
          <w:rFonts w:ascii="Times New Roman" w:hAnsi="Times New Roman" w:cs="Times New Roman"/>
          <w:sz w:val="20"/>
          <w:szCs w:val="18"/>
        </w:rPr>
        <w:t>104.</w:t>
      </w:r>
      <w:r w:rsidRPr="003B259F">
        <w:rPr>
          <w:rFonts w:ascii="Times New Roman" w:hAnsi="Times New Roman" w:cs="Times New Roman"/>
          <w:sz w:val="20"/>
          <w:szCs w:val="18"/>
        </w:rPr>
        <w:tab/>
      </w:r>
      <w:r w:rsidR="00D871B3" w:rsidRPr="003B259F">
        <w:rPr>
          <w:rFonts w:ascii="Times New Roman" w:hAnsi="Times New Roman" w:cs="Times New Roman"/>
          <w:sz w:val="20"/>
          <w:szCs w:val="18"/>
        </w:rPr>
        <w:t>Rate of age or invalid pension</w:t>
      </w:r>
    </w:p>
    <w:p w14:paraId="7291ABA6" w14:textId="77777777" w:rsidR="00D871B3" w:rsidRPr="003B259F" w:rsidRDefault="00241DBB" w:rsidP="00241DBB">
      <w:pPr>
        <w:tabs>
          <w:tab w:val="left" w:pos="990"/>
        </w:tabs>
        <w:spacing w:after="0" w:line="240" w:lineRule="auto"/>
        <w:ind w:left="1238" w:hanging="1008"/>
        <w:jc w:val="both"/>
        <w:rPr>
          <w:rFonts w:ascii="Times New Roman" w:hAnsi="Times New Roman" w:cs="Times New Roman"/>
          <w:sz w:val="20"/>
          <w:szCs w:val="18"/>
        </w:rPr>
      </w:pPr>
      <w:r w:rsidRPr="003B259F">
        <w:rPr>
          <w:rFonts w:ascii="Times New Roman" w:hAnsi="Times New Roman" w:cs="Times New Roman"/>
          <w:sz w:val="20"/>
          <w:szCs w:val="18"/>
        </w:rPr>
        <w:t>105.</w:t>
      </w:r>
      <w:r w:rsidRPr="003B259F">
        <w:rPr>
          <w:rFonts w:ascii="Times New Roman" w:hAnsi="Times New Roman" w:cs="Times New Roman"/>
          <w:sz w:val="20"/>
          <w:szCs w:val="18"/>
        </w:rPr>
        <w:tab/>
      </w:r>
      <w:r w:rsidR="00D871B3" w:rsidRPr="003B259F">
        <w:rPr>
          <w:rFonts w:ascii="Times New Roman" w:hAnsi="Times New Roman" w:cs="Times New Roman"/>
          <w:sz w:val="20"/>
          <w:szCs w:val="18"/>
        </w:rPr>
        <w:t>Payment of allowance</w:t>
      </w:r>
    </w:p>
    <w:p w14:paraId="5972E5BB" w14:textId="77777777" w:rsidR="00D871B3" w:rsidRPr="003B259F" w:rsidRDefault="00241DBB" w:rsidP="00241DBB">
      <w:pPr>
        <w:tabs>
          <w:tab w:val="left" w:pos="990"/>
        </w:tabs>
        <w:spacing w:after="0" w:line="240" w:lineRule="auto"/>
        <w:ind w:left="1238" w:hanging="1008"/>
        <w:jc w:val="both"/>
        <w:rPr>
          <w:rFonts w:ascii="Times New Roman" w:hAnsi="Times New Roman" w:cs="Times New Roman"/>
          <w:sz w:val="20"/>
          <w:szCs w:val="18"/>
        </w:rPr>
      </w:pPr>
      <w:r w:rsidRPr="003B259F">
        <w:rPr>
          <w:rFonts w:ascii="Times New Roman" w:hAnsi="Times New Roman" w:cs="Times New Roman"/>
          <w:sz w:val="20"/>
          <w:szCs w:val="18"/>
        </w:rPr>
        <w:t>106.</w:t>
      </w:r>
      <w:r w:rsidRPr="003B259F">
        <w:rPr>
          <w:rFonts w:ascii="Times New Roman" w:hAnsi="Times New Roman" w:cs="Times New Roman"/>
          <w:sz w:val="20"/>
          <w:szCs w:val="18"/>
        </w:rPr>
        <w:tab/>
      </w:r>
      <w:r w:rsidR="00D871B3" w:rsidRPr="003B259F">
        <w:rPr>
          <w:rFonts w:ascii="Times New Roman" w:hAnsi="Times New Roman" w:cs="Times New Roman"/>
          <w:sz w:val="20"/>
          <w:szCs w:val="18"/>
        </w:rPr>
        <w:t>Qualification for family allowance</w:t>
      </w:r>
    </w:p>
    <w:p w14:paraId="27E41C77" w14:textId="77777777" w:rsidR="00D871B3" w:rsidRPr="003B259F" w:rsidRDefault="00241DBB" w:rsidP="00241DBB">
      <w:pPr>
        <w:tabs>
          <w:tab w:val="left" w:pos="990"/>
        </w:tabs>
        <w:spacing w:after="0" w:line="240" w:lineRule="auto"/>
        <w:ind w:left="1238" w:hanging="1008"/>
        <w:jc w:val="both"/>
        <w:rPr>
          <w:rFonts w:ascii="Times New Roman" w:hAnsi="Times New Roman" w:cs="Times New Roman"/>
          <w:sz w:val="20"/>
          <w:szCs w:val="18"/>
        </w:rPr>
      </w:pPr>
      <w:r w:rsidRPr="003B259F">
        <w:rPr>
          <w:rFonts w:ascii="Times New Roman" w:hAnsi="Times New Roman" w:cs="Times New Roman"/>
          <w:sz w:val="20"/>
          <w:szCs w:val="18"/>
        </w:rPr>
        <w:t>107.</w:t>
      </w:r>
      <w:r w:rsidRPr="003B259F">
        <w:rPr>
          <w:rFonts w:ascii="Times New Roman" w:hAnsi="Times New Roman" w:cs="Times New Roman"/>
          <w:sz w:val="20"/>
          <w:szCs w:val="18"/>
        </w:rPr>
        <w:tab/>
      </w:r>
      <w:r w:rsidR="00D871B3" w:rsidRPr="003B259F">
        <w:rPr>
          <w:rFonts w:ascii="Times New Roman" w:hAnsi="Times New Roman" w:cs="Times New Roman"/>
          <w:sz w:val="20"/>
          <w:szCs w:val="18"/>
        </w:rPr>
        <w:t>Family allowance to cease in certain circumstances</w:t>
      </w:r>
    </w:p>
    <w:p w14:paraId="7524B96C" w14:textId="77777777" w:rsidR="00D871B3" w:rsidRPr="003B259F" w:rsidRDefault="00241DBB" w:rsidP="00241DBB">
      <w:pPr>
        <w:tabs>
          <w:tab w:val="left" w:pos="990"/>
        </w:tabs>
        <w:spacing w:after="0" w:line="240" w:lineRule="auto"/>
        <w:ind w:left="1238" w:hanging="1008"/>
        <w:jc w:val="both"/>
        <w:rPr>
          <w:rFonts w:ascii="Times New Roman" w:hAnsi="Times New Roman" w:cs="Times New Roman"/>
          <w:sz w:val="20"/>
          <w:szCs w:val="18"/>
        </w:rPr>
      </w:pPr>
      <w:r w:rsidRPr="003B259F">
        <w:rPr>
          <w:rFonts w:ascii="Times New Roman" w:hAnsi="Times New Roman" w:cs="Times New Roman"/>
          <w:sz w:val="20"/>
          <w:szCs w:val="18"/>
        </w:rPr>
        <w:t>108.</w:t>
      </w:r>
      <w:r w:rsidRPr="003B259F">
        <w:rPr>
          <w:rFonts w:ascii="Times New Roman" w:hAnsi="Times New Roman" w:cs="Times New Roman"/>
          <w:sz w:val="20"/>
          <w:szCs w:val="18"/>
        </w:rPr>
        <w:tab/>
      </w:r>
      <w:r w:rsidR="00D871B3" w:rsidRPr="003B259F">
        <w:rPr>
          <w:rFonts w:ascii="Times New Roman" w:hAnsi="Times New Roman" w:cs="Times New Roman"/>
          <w:sz w:val="20"/>
          <w:szCs w:val="18"/>
        </w:rPr>
        <w:t>Rate of unemployment and sickness benefit</w:t>
      </w:r>
    </w:p>
    <w:p w14:paraId="1CEA6D48" w14:textId="77777777" w:rsidR="00D871B3" w:rsidRPr="003B259F" w:rsidRDefault="00241DBB" w:rsidP="00241DBB">
      <w:pPr>
        <w:tabs>
          <w:tab w:val="left" w:pos="990"/>
        </w:tabs>
        <w:spacing w:after="0" w:line="240" w:lineRule="auto"/>
        <w:ind w:left="1238" w:hanging="1008"/>
        <w:jc w:val="both"/>
        <w:rPr>
          <w:rFonts w:ascii="Times New Roman" w:hAnsi="Times New Roman" w:cs="Times New Roman"/>
          <w:sz w:val="20"/>
          <w:szCs w:val="18"/>
        </w:rPr>
      </w:pPr>
      <w:r w:rsidRPr="003B259F">
        <w:rPr>
          <w:rFonts w:ascii="Times New Roman" w:hAnsi="Times New Roman" w:cs="Times New Roman"/>
          <w:sz w:val="20"/>
          <w:szCs w:val="18"/>
        </w:rPr>
        <w:t>109.</w:t>
      </w:r>
      <w:r w:rsidRPr="003B259F">
        <w:rPr>
          <w:rFonts w:ascii="Times New Roman" w:hAnsi="Times New Roman" w:cs="Times New Roman"/>
          <w:sz w:val="20"/>
          <w:szCs w:val="18"/>
        </w:rPr>
        <w:tab/>
      </w:r>
      <w:r w:rsidR="00D871B3" w:rsidRPr="003B259F">
        <w:rPr>
          <w:rFonts w:ascii="Times New Roman" w:hAnsi="Times New Roman" w:cs="Times New Roman"/>
          <w:sz w:val="20"/>
          <w:szCs w:val="18"/>
        </w:rPr>
        <w:t>Rent assistance</w:t>
      </w:r>
    </w:p>
    <w:p w14:paraId="686F1F2C" w14:textId="77777777" w:rsidR="00D871B3" w:rsidRPr="003B259F" w:rsidRDefault="00D871B3" w:rsidP="00241DBB">
      <w:pPr>
        <w:tabs>
          <w:tab w:val="left" w:pos="990"/>
        </w:tabs>
        <w:spacing w:after="0" w:line="240" w:lineRule="auto"/>
        <w:ind w:left="1238" w:hanging="1008"/>
        <w:jc w:val="both"/>
        <w:rPr>
          <w:rFonts w:ascii="Times New Roman" w:hAnsi="Times New Roman" w:cs="Times New Roman"/>
          <w:sz w:val="20"/>
          <w:szCs w:val="18"/>
        </w:rPr>
      </w:pPr>
      <w:r w:rsidRPr="003B259F">
        <w:rPr>
          <w:rFonts w:ascii="Times New Roman" w:hAnsi="Times New Roman" w:cs="Times New Roman"/>
          <w:sz w:val="20"/>
          <w:szCs w:val="18"/>
        </w:rPr>
        <w:t>11</w:t>
      </w:r>
      <w:r w:rsidR="00241DBB" w:rsidRPr="003B259F">
        <w:rPr>
          <w:rFonts w:ascii="Times New Roman" w:hAnsi="Times New Roman" w:cs="Times New Roman"/>
          <w:sz w:val="20"/>
          <w:szCs w:val="18"/>
        </w:rPr>
        <w:t>0.</w:t>
      </w:r>
      <w:r w:rsidR="00241DBB" w:rsidRPr="003B259F">
        <w:rPr>
          <w:rFonts w:ascii="Times New Roman" w:hAnsi="Times New Roman" w:cs="Times New Roman"/>
          <w:sz w:val="20"/>
          <w:szCs w:val="18"/>
        </w:rPr>
        <w:tab/>
      </w:r>
      <w:r w:rsidRPr="003B259F">
        <w:rPr>
          <w:rFonts w:ascii="Times New Roman" w:hAnsi="Times New Roman" w:cs="Times New Roman"/>
          <w:sz w:val="20"/>
          <w:szCs w:val="18"/>
        </w:rPr>
        <w:t>Limitation of amount payable as sickness benefit</w:t>
      </w:r>
    </w:p>
    <w:p w14:paraId="0A0BC7C9" w14:textId="77777777" w:rsidR="00D871B3" w:rsidRPr="003B259F" w:rsidRDefault="00241DBB" w:rsidP="00241DBB">
      <w:pPr>
        <w:tabs>
          <w:tab w:val="left" w:pos="990"/>
        </w:tabs>
        <w:spacing w:after="0" w:line="240" w:lineRule="auto"/>
        <w:ind w:left="1238" w:hanging="1008"/>
        <w:jc w:val="both"/>
        <w:rPr>
          <w:rFonts w:ascii="Times New Roman" w:hAnsi="Times New Roman" w:cs="Times New Roman"/>
          <w:sz w:val="20"/>
          <w:szCs w:val="18"/>
        </w:rPr>
      </w:pPr>
      <w:r w:rsidRPr="003B259F">
        <w:rPr>
          <w:rFonts w:ascii="Times New Roman" w:hAnsi="Times New Roman" w:cs="Times New Roman"/>
          <w:sz w:val="20"/>
          <w:szCs w:val="18"/>
        </w:rPr>
        <w:t>111.</w:t>
      </w:r>
      <w:r w:rsidRPr="003B259F">
        <w:rPr>
          <w:rFonts w:ascii="Times New Roman" w:hAnsi="Times New Roman" w:cs="Times New Roman"/>
          <w:sz w:val="20"/>
          <w:szCs w:val="18"/>
        </w:rPr>
        <w:tab/>
      </w:r>
      <w:r w:rsidR="00D871B3" w:rsidRPr="003B259F">
        <w:rPr>
          <w:rFonts w:ascii="Times New Roman" w:hAnsi="Times New Roman" w:cs="Times New Roman"/>
          <w:sz w:val="20"/>
          <w:szCs w:val="18"/>
        </w:rPr>
        <w:t>Persons eligible to be paid rehabilitation allowance</w:t>
      </w:r>
    </w:p>
    <w:p w14:paraId="00FC139C" w14:textId="77777777" w:rsidR="00D871B3" w:rsidRPr="003B259F" w:rsidRDefault="00241DBB" w:rsidP="00241DBB">
      <w:pPr>
        <w:tabs>
          <w:tab w:val="left" w:pos="990"/>
        </w:tabs>
        <w:spacing w:after="0" w:line="240" w:lineRule="auto"/>
        <w:ind w:left="1238" w:hanging="1008"/>
        <w:jc w:val="both"/>
        <w:rPr>
          <w:rFonts w:ascii="Times New Roman" w:hAnsi="Times New Roman" w:cs="Times New Roman"/>
          <w:sz w:val="20"/>
          <w:szCs w:val="18"/>
        </w:rPr>
      </w:pPr>
      <w:r w:rsidRPr="003B259F">
        <w:rPr>
          <w:rFonts w:ascii="Times New Roman" w:hAnsi="Times New Roman" w:cs="Times New Roman"/>
          <w:sz w:val="20"/>
          <w:szCs w:val="18"/>
        </w:rPr>
        <w:t>112.</w:t>
      </w:r>
      <w:r w:rsidRPr="003B259F">
        <w:rPr>
          <w:rFonts w:ascii="Times New Roman" w:hAnsi="Times New Roman" w:cs="Times New Roman"/>
          <w:sz w:val="20"/>
          <w:szCs w:val="18"/>
        </w:rPr>
        <w:tab/>
      </w:r>
      <w:r w:rsidR="00D871B3" w:rsidRPr="003B259F">
        <w:rPr>
          <w:rFonts w:ascii="Times New Roman" w:hAnsi="Times New Roman" w:cs="Times New Roman"/>
          <w:sz w:val="20"/>
          <w:szCs w:val="18"/>
        </w:rPr>
        <w:t>Making and lodgment of claims, &amp;c.</w:t>
      </w:r>
    </w:p>
    <w:p w14:paraId="6188F3E1" w14:textId="77777777" w:rsidR="00D871B3" w:rsidRPr="003B259F" w:rsidRDefault="00241DBB" w:rsidP="00241DBB">
      <w:pPr>
        <w:tabs>
          <w:tab w:val="left" w:pos="990"/>
        </w:tabs>
        <w:spacing w:after="0" w:line="240" w:lineRule="auto"/>
        <w:ind w:left="1238" w:hanging="1008"/>
        <w:jc w:val="both"/>
        <w:rPr>
          <w:rFonts w:ascii="Times New Roman" w:hAnsi="Times New Roman" w:cs="Times New Roman"/>
          <w:sz w:val="20"/>
          <w:szCs w:val="18"/>
        </w:rPr>
      </w:pPr>
      <w:r w:rsidRPr="003B259F">
        <w:rPr>
          <w:rFonts w:ascii="Times New Roman" w:hAnsi="Times New Roman" w:cs="Times New Roman"/>
          <w:sz w:val="20"/>
          <w:szCs w:val="18"/>
        </w:rPr>
        <w:t>113.</w:t>
      </w:r>
      <w:r w:rsidRPr="003B259F">
        <w:rPr>
          <w:rFonts w:ascii="Times New Roman" w:hAnsi="Times New Roman" w:cs="Times New Roman"/>
          <w:sz w:val="20"/>
          <w:szCs w:val="18"/>
        </w:rPr>
        <w:tab/>
      </w:r>
      <w:r w:rsidR="00D871B3" w:rsidRPr="003B259F">
        <w:rPr>
          <w:rFonts w:ascii="Times New Roman" w:hAnsi="Times New Roman" w:cs="Times New Roman"/>
          <w:sz w:val="20"/>
          <w:szCs w:val="18"/>
        </w:rPr>
        <w:t>Insertion of new section—</w:t>
      </w:r>
    </w:p>
    <w:p w14:paraId="5E00DF05" w14:textId="77777777" w:rsidR="00D871B3" w:rsidRPr="003B259F" w:rsidRDefault="00241DBB" w:rsidP="00241DBB">
      <w:pPr>
        <w:tabs>
          <w:tab w:val="left" w:pos="540"/>
          <w:tab w:val="left" w:pos="1800"/>
        </w:tabs>
        <w:spacing w:after="0" w:line="240" w:lineRule="auto"/>
        <w:ind w:left="1728" w:hanging="576"/>
        <w:jc w:val="both"/>
        <w:rPr>
          <w:rFonts w:ascii="Times New Roman" w:hAnsi="Times New Roman" w:cs="Times New Roman"/>
          <w:sz w:val="20"/>
          <w:szCs w:val="18"/>
        </w:rPr>
      </w:pPr>
      <w:r w:rsidRPr="003B259F">
        <w:rPr>
          <w:rFonts w:ascii="Times New Roman" w:hAnsi="Times New Roman" w:cs="Times New Roman"/>
          <w:sz w:val="20"/>
          <w:szCs w:val="18"/>
        </w:rPr>
        <w:t>135</w:t>
      </w:r>
      <w:r w:rsidRPr="003B259F">
        <w:rPr>
          <w:rFonts w:ascii="Times New Roman" w:hAnsi="Times New Roman" w:cs="Times New Roman"/>
          <w:smallCaps/>
          <w:sz w:val="20"/>
          <w:szCs w:val="18"/>
        </w:rPr>
        <w:t>tba</w:t>
      </w:r>
      <w:r w:rsidRPr="003B259F">
        <w:rPr>
          <w:rFonts w:ascii="Times New Roman" w:hAnsi="Times New Roman" w:cs="Times New Roman"/>
          <w:sz w:val="20"/>
          <w:szCs w:val="18"/>
        </w:rPr>
        <w:t>.</w:t>
      </w:r>
      <w:r w:rsidRPr="003B259F">
        <w:rPr>
          <w:rFonts w:ascii="Times New Roman" w:hAnsi="Times New Roman" w:cs="Times New Roman"/>
          <w:sz w:val="20"/>
          <w:szCs w:val="18"/>
        </w:rPr>
        <w:tab/>
      </w:r>
      <w:r w:rsidR="00D871B3" w:rsidRPr="003B259F">
        <w:rPr>
          <w:rFonts w:ascii="Times New Roman" w:hAnsi="Times New Roman" w:cs="Times New Roman"/>
          <w:sz w:val="20"/>
          <w:szCs w:val="18"/>
        </w:rPr>
        <w:t>Payment and calculation of instalments of certain pensions, &amp;c.</w:t>
      </w:r>
    </w:p>
    <w:p w14:paraId="6278B7C7" w14:textId="77777777" w:rsidR="00D871B3" w:rsidRPr="003B259F" w:rsidRDefault="00D871B3" w:rsidP="00241DBB">
      <w:pPr>
        <w:tabs>
          <w:tab w:val="left" w:pos="990"/>
        </w:tabs>
        <w:spacing w:after="0" w:line="240" w:lineRule="auto"/>
        <w:ind w:left="1238" w:hanging="1008"/>
        <w:jc w:val="both"/>
        <w:rPr>
          <w:rFonts w:ascii="Times New Roman" w:hAnsi="Times New Roman" w:cs="Times New Roman"/>
          <w:sz w:val="20"/>
          <w:szCs w:val="18"/>
        </w:rPr>
      </w:pPr>
      <w:r w:rsidRPr="003B259F">
        <w:rPr>
          <w:rFonts w:ascii="Times New Roman" w:hAnsi="Times New Roman" w:cs="Times New Roman"/>
          <w:sz w:val="20"/>
          <w:szCs w:val="18"/>
        </w:rPr>
        <w:t>114</w:t>
      </w:r>
      <w:r w:rsidR="00241DBB" w:rsidRPr="003B259F">
        <w:rPr>
          <w:rFonts w:ascii="Times New Roman" w:hAnsi="Times New Roman" w:cs="Times New Roman"/>
          <w:sz w:val="20"/>
          <w:szCs w:val="18"/>
        </w:rPr>
        <w:t>.</w:t>
      </w:r>
      <w:r w:rsidR="00241DBB" w:rsidRPr="003B259F">
        <w:rPr>
          <w:rFonts w:ascii="Times New Roman" w:hAnsi="Times New Roman" w:cs="Times New Roman"/>
          <w:sz w:val="20"/>
          <w:szCs w:val="18"/>
        </w:rPr>
        <w:tab/>
      </w:r>
      <w:r w:rsidRPr="003B259F">
        <w:rPr>
          <w:rFonts w:ascii="Times New Roman" w:hAnsi="Times New Roman" w:cs="Times New Roman"/>
          <w:sz w:val="20"/>
          <w:szCs w:val="18"/>
        </w:rPr>
        <w:t>Pension, benefit or allowance may be paid to bank, &amp;c.</w:t>
      </w:r>
    </w:p>
    <w:p w14:paraId="4C2F3BE3" w14:textId="77777777" w:rsidR="00D871B3" w:rsidRPr="003B259F" w:rsidRDefault="00241DBB" w:rsidP="00241DBB">
      <w:pPr>
        <w:tabs>
          <w:tab w:val="left" w:pos="990"/>
        </w:tabs>
        <w:spacing w:after="0" w:line="240" w:lineRule="auto"/>
        <w:ind w:left="1238" w:hanging="1008"/>
        <w:jc w:val="both"/>
        <w:rPr>
          <w:rFonts w:ascii="Times New Roman" w:hAnsi="Times New Roman" w:cs="Times New Roman"/>
          <w:sz w:val="20"/>
          <w:szCs w:val="18"/>
        </w:rPr>
      </w:pPr>
      <w:r w:rsidRPr="003B259F">
        <w:rPr>
          <w:rFonts w:ascii="Times New Roman" w:hAnsi="Times New Roman" w:cs="Times New Roman"/>
          <w:sz w:val="20"/>
          <w:szCs w:val="18"/>
        </w:rPr>
        <w:t>115.</w:t>
      </w:r>
      <w:r w:rsidRPr="003B259F">
        <w:rPr>
          <w:rFonts w:ascii="Times New Roman" w:hAnsi="Times New Roman" w:cs="Times New Roman"/>
          <w:sz w:val="20"/>
          <w:szCs w:val="18"/>
        </w:rPr>
        <w:tab/>
      </w:r>
      <w:r w:rsidR="00D871B3" w:rsidRPr="003B259F">
        <w:rPr>
          <w:rFonts w:ascii="Times New Roman" w:hAnsi="Times New Roman" w:cs="Times New Roman"/>
          <w:sz w:val="20"/>
          <w:szCs w:val="18"/>
        </w:rPr>
        <w:t>Power to obtain information, &amp;c.</w:t>
      </w:r>
    </w:p>
    <w:p w14:paraId="4B195133" w14:textId="77777777" w:rsidR="00D871B3" w:rsidRPr="003B259F" w:rsidRDefault="00241DBB" w:rsidP="00241DBB">
      <w:pPr>
        <w:tabs>
          <w:tab w:val="left" w:pos="990"/>
        </w:tabs>
        <w:spacing w:after="0" w:line="240" w:lineRule="auto"/>
        <w:ind w:left="1238" w:hanging="1008"/>
        <w:jc w:val="both"/>
        <w:rPr>
          <w:rFonts w:ascii="Times New Roman" w:hAnsi="Times New Roman" w:cs="Times New Roman"/>
          <w:sz w:val="20"/>
          <w:szCs w:val="18"/>
        </w:rPr>
      </w:pPr>
      <w:r w:rsidRPr="003B259F">
        <w:rPr>
          <w:rFonts w:ascii="Times New Roman" w:hAnsi="Times New Roman" w:cs="Times New Roman"/>
          <w:sz w:val="20"/>
          <w:szCs w:val="18"/>
        </w:rPr>
        <w:t>116.</w:t>
      </w:r>
      <w:r w:rsidRPr="003B259F">
        <w:rPr>
          <w:rFonts w:ascii="Times New Roman" w:hAnsi="Times New Roman" w:cs="Times New Roman"/>
          <w:sz w:val="20"/>
          <w:szCs w:val="18"/>
        </w:rPr>
        <w:tab/>
      </w:r>
      <w:r w:rsidR="00D871B3" w:rsidRPr="003B259F">
        <w:rPr>
          <w:rFonts w:ascii="Times New Roman" w:hAnsi="Times New Roman" w:cs="Times New Roman"/>
          <w:sz w:val="20"/>
          <w:szCs w:val="18"/>
        </w:rPr>
        <w:t>Payment of pension, benefit, &amp;c., during term of imprisonment, &amp;c.</w:t>
      </w:r>
    </w:p>
    <w:p w14:paraId="254CF449" w14:textId="77777777" w:rsidR="00D871B3" w:rsidRPr="003B259F" w:rsidRDefault="00241DBB" w:rsidP="00241DBB">
      <w:pPr>
        <w:tabs>
          <w:tab w:val="left" w:pos="990"/>
        </w:tabs>
        <w:spacing w:after="0" w:line="240" w:lineRule="auto"/>
        <w:ind w:left="1238" w:hanging="1008"/>
        <w:jc w:val="both"/>
        <w:rPr>
          <w:rFonts w:ascii="Times New Roman" w:hAnsi="Times New Roman" w:cs="Times New Roman"/>
          <w:sz w:val="20"/>
          <w:szCs w:val="18"/>
        </w:rPr>
      </w:pPr>
      <w:r w:rsidRPr="003B259F">
        <w:rPr>
          <w:rFonts w:ascii="Times New Roman" w:hAnsi="Times New Roman" w:cs="Times New Roman"/>
          <w:sz w:val="20"/>
          <w:szCs w:val="18"/>
        </w:rPr>
        <w:t>117.</w:t>
      </w:r>
      <w:r w:rsidRPr="003B259F">
        <w:rPr>
          <w:rFonts w:ascii="Times New Roman" w:hAnsi="Times New Roman" w:cs="Times New Roman"/>
          <w:sz w:val="20"/>
          <w:szCs w:val="18"/>
        </w:rPr>
        <w:tab/>
      </w:r>
      <w:r w:rsidR="00D871B3" w:rsidRPr="003B259F">
        <w:rPr>
          <w:rFonts w:ascii="Times New Roman" w:hAnsi="Times New Roman" w:cs="Times New Roman"/>
          <w:sz w:val="20"/>
          <w:szCs w:val="18"/>
        </w:rPr>
        <w:t>Offences</w:t>
      </w:r>
    </w:p>
    <w:p w14:paraId="1444576F" w14:textId="77777777" w:rsidR="00D871B3" w:rsidRPr="003B259F" w:rsidRDefault="00241DBB" w:rsidP="00241DBB">
      <w:pPr>
        <w:tabs>
          <w:tab w:val="left" w:pos="990"/>
        </w:tabs>
        <w:spacing w:after="0" w:line="240" w:lineRule="auto"/>
        <w:ind w:left="1238" w:hanging="1008"/>
        <w:jc w:val="both"/>
        <w:rPr>
          <w:rFonts w:ascii="Times New Roman" w:hAnsi="Times New Roman" w:cs="Times New Roman"/>
          <w:sz w:val="20"/>
          <w:szCs w:val="18"/>
        </w:rPr>
      </w:pPr>
      <w:r w:rsidRPr="003B259F">
        <w:rPr>
          <w:rFonts w:ascii="Times New Roman" w:hAnsi="Times New Roman" w:cs="Times New Roman"/>
          <w:sz w:val="20"/>
          <w:szCs w:val="18"/>
        </w:rPr>
        <w:t>118.</w:t>
      </w:r>
      <w:r w:rsidRPr="003B259F">
        <w:rPr>
          <w:rFonts w:ascii="Times New Roman" w:hAnsi="Times New Roman" w:cs="Times New Roman"/>
          <w:sz w:val="20"/>
          <w:szCs w:val="18"/>
        </w:rPr>
        <w:tab/>
      </w:r>
      <w:r w:rsidR="00D871B3" w:rsidRPr="003B259F">
        <w:rPr>
          <w:rFonts w:ascii="Times New Roman" w:hAnsi="Times New Roman" w:cs="Times New Roman"/>
          <w:sz w:val="20"/>
          <w:szCs w:val="18"/>
        </w:rPr>
        <w:t>Indictable offences</w:t>
      </w:r>
    </w:p>
    <w:p w14:paraId="1CDAF8AB" w14:textId="77777777" w:rsidR="00D871B3" w:rsidRPr="003B259F" w:rsidRDefault="00241DBB" w:rsidP="00241DBB">
      <w:pPr>
        <w:tabs>
          <w:tab w:val="left" w:pos="990"/>
        </w:tabs>
        <w:spacing w:after="0" w:line="240" w:lineRule="auto"/>
        <w:ind w:left="1238" w:hanging="1008"/>
        <w:jc w:val="both"/>
        <w:rPr>
          <w:rFonts w:ascii="Times New Roman" w:hAnsi="Times New Roman" w:cs="Times New Roman"/>
          <w:sz w:val="20"/>
          <w:szCs w:val="18"/>
        </w:rPr>
      </w:pPr>
      <w:r w:rsidRPr="003B259F">
        <w:rPr>
          <w:rFonts w:ascii="Times New Roman" w:hAnsi="Times New Roman" w:cs="Times New Roman"/>
          <w:sz w:val="20"/>
          <w:szCs w:val="18"/>
        </w:rPr>
        <w:t>119.</w:t>
      </w:r>
      <w:r w:rsidRPr="003B259F">
        <w:rPr>
          <w:rFonts w:ascii="Times New Roman" w:hAnsi="Times New Roman" w:cs="Times New Roman"/>
          <w:sz w:val="20"/>
          <w:szCs w:val="18"/>
        </w:rPr>
        <w:tab/>
      </w:r>
      <w:r w:rsidR="00D871B3" w:rsidRPr="003B259F">
        <w:rPr>
          <w:rFonts w:ascii="Times New Roman" w:hAnsi="Times New Roman" w:cs="Times New Roman"/>
          <w:sz w:val="20"/>
          <w:szCs w:val="18"/>
        </w:rPr>
        <w:t>Insertion of new sections—</w:t>
      </w:r>
    </w:p>
    <w:p w14:paraId="17828C91" w14:textId="77777777" w:rsidR="00D871B3" w:rsidRPr="003B259F" w:rsidRDefault="00D871B3" w:rsidP="00241DBB">
      <w:pPr>
        <w:tabs>
          <w:tab w:val="left" w:pos="540"/>
          <w:tab w:val="left" w:pos="1800"/>
        </w:tabs>
        <w:spacing w:after="0" w:line="240" w:lineRule="auto"/>
        <w:ind w:left="1728" w:hanging="576"/>
        <w:jc w:val="both"/>
        <w:rPr>
          <w:rFonts w:ascii="Times New Roman" w:hAnsi="Times New Roman" w:cs="Times New Roman"/>
          <w:sz w:val="20"/>
          <w:szCs w:val="18"/>
        </w:rPr>
      </w:pPr>
      <w:r w:rsidRPr="003B259F">
        <w:rPr>
          <w:rFonts w:ascii="Times New Roman" w:hAnsi="Times New Roman" w:cs="Times New Roman"/>
          <w:sz w:val="20"/>
          <w:szCs w:val="18"/>
        </w:rPr>
        <w:t>139</w:t>
      </w:r>
      <w:r w:rsidR="00AE4003" w:rsidRPr="003B259F">
        <w:rPr>
          <w:rFonts w:ascii="Times New Roman" w:hAnsi="Times New Roman" w:cs="Times New Roman"/>
          <w:smallCaps/>
          <w:sz w:val="20"/>
          <w:szCs w:val="18"/>
        </w:rPr>
        <w:t>a</w:t>
      </w:r>
      <w:r w:rsidR="00241DBB" w:rsidRPr="003B259F">
        <w:rPr>
          <w:rFonts w:ascii="Times New Roman" w:hAnsi="Times New Roman" w:cs="Times New Roman"/>
          <w:sz w:val="20"/>
          <w:szCs w:val="18"/>
        </w:rPr>
        <w:t>.</w:t>
      </w:r>
      <w:r w:rsidR="00241DBB" w:rsidRPr="003B259F">
        <w:rPr>
          <w:rFonts w:ascii="Times New Roman" w:hAnsi="Times New Roman" w:cs="Times New Roman"/>
          <w:sz w:val="20"/>
          <w:szCs w:val="18"/>
        </w:rPr>
        <w:tab/>
      </w:r>
      <w:r w:rsidRPr="003B259F">
        <w:rPr>
          <w:rFonts w:ascii="Times New Roman" w:hAnsi="Times New Roman" w:cs="Times New Roman"/>
          <w:sz w:val="20"/>
          <w:szCs w:val="18"/>
        </w:rPr>
        <w:t>Payments received under the New Enterprise Incentive Scheme—effect where recipient is in receipt of a particular pension, benefit or allowance and spouse of recipient is not in receipt of wife</w:t>
      </w:r>
      <w:r w:rsidR="00AE4003" w:rsidRPr="003B259F">
        <w:rPr>
          <w:rFonts w:ascii="Times New Roman" w:hAnsi="Times New Roman" w:cs="Times New Roman"/>
          <w:sz w:val="20"/>
          <w:szCs w:val="18"/>
        </w:rPr>
        <w:t>’</w:t>
      </w:r>
      <w:r w:rsidRPr="003B259F">
        <w:rPr>
          <w:rFonts w:ascii="Times New Roman" w:hAnsi="Times New Roman" w:cs="Times New Roman"/>
          <w:sz w:val="20"/>
          <w:szCs w:val="18"/>
        </w:rPr>
        <w:t xml:space="preserve">s pension or spouse </w:t>
      </w:r>
      <w:proofErr w:type="spellStart"/>
      <w:r w:rsidRPr="003B259F">
        <w:rPr>
          <w:rFonts w:ascii="Times New Roman" w:hAnsi="Times New Roman" w:cs="Times New Roman"/>
          <w:sz w:val="20"/>
          <w:szCs w:val="18"/>
        </w:rPr>
        <w:t>carer</w:t>
      </w:r>
      <w:r w:rsidR="00AE4003" w:rsidRPr="003B259F">
        <w:rPr>
          <w:rFonts w:ascii="Times New Roman" w:hAnsi="Times New Roman" w:cs="Times New Roman"/>
          <w:sz w:val="20"/>
          <w:szCs w:val="18"/>
        </w:rPr>
        <w:t>’</w:t>
      </w:r>
      <w:r w:rsidRPr="003B259F">
        <w:rPr>
          <w:rFonts w:ascii="Times New Roman" w:hAnsi="Times New Roman" w:cs="Times New Roman"/>
          <w:sz w:val="20"/>
          <w:szCs w:val="18"/>
        </w:rPr>
        <w:t>s</w:t>
      </w:r>
      <w:proofErr w:type="spellEnd"/>
      <w:r w:rsidRPr="003B259F">
        <w:rPr>
          <w:rFonts w:ascii="Times New Roman" w:hAnsi="Times New Roman" w:cs="Times New Roman"/>
          <w:sz w:val="20"/>
          <w:szCs w:val="18"/>
        </w:rPr>
        <w:t xml:space="preserve"> pension</w:t>
      </w:r>
    </w:p>
    <w:p w14:paraId="0657655B" w14:textId="77777777" w:rsidR="00D871B3" w:rsidRPr="003B259F" w:rsidRDefault="00D871B3" w:rsidP="00241DBB">
      <w:pPr>
        <w:tabs>
          <w:tab w:val="left" w:pos="540"/>
          <w:tab w:val="left" w:pos="1800"/>
        </w:tabs>
        <w:spacing w:after="0" w:line="240" w:lineRule="auto"/>
        <w:ind w:left="1728" w:hanging="576"/>
        <w:jc w:val="both"/>
        <w:rPr>
          <w:rFonts w:ascii="Times New Roman" w:hAnsi="Times New Roman" w:cs="Times New Roman"/>
          <w:sz w:val="20"/>
          <w:szCs w:val="18"/>
        </w:rPr>
      </w:pPr>
      <w:r w:rsidRPr="003B259F">
        <w:rPr>
          <w:rFonts w:ascii="Times New Roman" w:hAnsi="Times New Roman" w:cs="Times New Roman"/>
          <w:sz w:val="20"/>
          <w:szCs w:val="18"/>
        </w:rPr>
        <w:t>139</w:t>
      </w:r>
      <w:r w:rsidR="00AE4003" w:rsidRPr="003B259F">
        <w:rPr>
          <w:rFonts w:ascii="Times New Roman" w:hAnsi="Times New Roman" w:cs="Times New Roman"/>
          <w:smallCaps/>
          <w:sz w:val="20"/>
          <w:szCs w:val="18"/>
        </w:rPr>
        <w:t>b</w:t>
      </w:r>
      <w:r w:rsidR="00241DBB" w:rsidRPr="003B259F">
        <w:rPr>
          <w:rFonts w:ascii="Times New Roman" w:hAnsi="Times New Roman" w:cs="Times New Roman"/>
          <w:sz w:val="20"/>
          <w:szCs w:val="18"/>
        </w:rPr>
        <w:t>.</w:t>
      </w:r>
      <w:r w:rsidR="00241DBB" w:rsidRPr="003B259F">
        <w:rPr>
          <w:rFonts w:ascii="Times New Roman" w:hAnsi="Times New Roman" w:cs="Times New Roman"/>
          <w:sz w:val="20"/>
          <w:szCs w:val="18"/>
        </w:rPr>
        <w:tab/>
      </w:r>
      <w:r w:rsidRPr="003B259F">
        <w:rPr>
          <w:rFonts w:ascii="Times New Roman" w:hAnsi="Times New Roman" w:cs="Times New Roman"/>
          <w:sz w:val="20"/>
          <w:szCs w:val="18"/>
        </w:rPr>
        <w:t>Payments received under the New Enterprise Incentive Scheme—effect where spouse of recipient is in receipt of wife</w:t>
      </w:r>
      <w:r w:rsidR="00AE4003" w:rsidRPr="003B259F">
        <w:rPr>
          <w:rFonts w:ascii="Times New Roman" w:hAnsi="Times New Roman" w:cs="Times New Roman"/>
          <w:sz w:val="20"/>
          <w:szCs w:val="18"/>
        </w:rPr>
        <w:t>’</w:t>
      </w:r>
      <w:r w:rsidRPr="003B259F">
        <w:rPr>
          <w:rFonts w:ascii="Times New Roman" w:hAnsi="Times New Roman" w:cs="Times New Roman"/>
          <w:sz w:val="20"/>
          <w:szCs w:val="18"/>
        </w:rPr>
        <w:t xml:space="preserve">s pension or spouse </w:t>
      </w:r>
      <w:proofErr w:type="spellStart"/>
      <w:r w:rsidRPr="003B259F">
        <w:rPr>
          <w:rFonts w:ascii="Times New Roman" w:hAnsi="Times New Roman" w:cs="Times New Roman"/>
          <w:sz w:val="20"/>
          <w:szCs w:val="18"/>
        </w:rPr>
        <w:t>carer</w:t>
      </w:r>
      <w:r w:rsidR="00AE4003" w:rsidRPr="003B259F">
        <w:rPr>
          <w:rFonts w:ascii="Times New Roman" w:hAnsi="Times New Roman" w:cs="Times New Roman"/>
          <w:sz w:val="20"/>
          <w:szCs w:val="18"/>
        </w:rPr>
        <w:t>’</w:t>
      </w:r>
      <w:r w:rsidRPr="003B259F">
        <w:rPr>
          <w:rFonts w:ascii="Times New Roman" w:hAnsi="Times New Roman" w:cs="Times New Roman"/>
          <w:sz w:val="20"/>
          <w:szCs w:val="18"/>
        </w:rPr>
        <w:t>s</w:t>
      </w:r>
      <w:proofErr w:type="spellEnd"/>
      <w:r w:rsidRPr="003B259F">
        <w:rPr>
          <w:rFonts w:ascii="Times New Roman" w:hAnsi="Times New Roman" w:cs="Times New Roman"/>
          <w:sz w:val="20"/>
          <w:szCs w:val="18"/>
        </w:rPr>
        <w:t xml:space="preserve"> pension</w:t>
      </w:r>
    </w:p>
    <w:p w14:paraId="48CD7A40" w14:textId="036993E7" w:rsidR="003B259F" w:rsidRDefault="00D871B3" w:rsidP="003B259F">
      <w:pPr>
        <w:tabs>
          <w:tab w:val="left" w:pos="540"/>
          <w:tab w:val="left" w:pos="1800"/>
        </w:tabs>
        <w:spacing w:after="0" w:line="240" w:lineRule="auto"/>
        <w:ind w:left="1728" w:hanging="576"/>
        <w:rPr>
          <w:rFonts w:ascii="Times New Roman" w:hAnsi="Times New Roman" w:cs="Times New Roman"/>
          <w:sz w:val="20"/>
          <w:szCs w:val="18"/>
        </w:rPr>
        <w:sectPr w:rsidR="003B259F" w:rsidSect="003B259F">
          <w:pgSz w:w="10325" w:h="14573" w:code="13"/>
          <w:pgMar w:top="567" w:right="567" w:bottom="289" w:left="567" w:header="720" w:footer="720" w:gutter="0"/>
          <w:cols w:space="720"/>
          <w:titlePg/>
          <w:docGrid w:linePitch="299"/>
        </w:sectPr>
      </w:pPr>
      <w:r w:rsidRPr="003B259F">
        <w:rPr>
          <w:rFonts w:ascii="Times New Roman" w:hAnsi="Times New Roman" w:cs="Times New Roman"/>
          <w:sz w:val="20"/>
          <w:szCs w:val="18"/>
        </w:rPr>
        <w:t>139</w:t>
      </w:r>
      <w:r w:rsidR="00AE4003" w:rsidRPr="003B259F">
        <w:rPr>
          <w:rFonts w:ascii="Times New Roman" w:hAnsi="Times New Roman" w:cs="Times New Roman"/>
          <w:smallCaps/>
          <w:sz w:val="20"/>
          <w:szCs w:val="18"/>
        </w:rPr>
        <w:t>c</w:t>
      </w:r>
      <w:r w:rsidR="00241DBB" w:rsidRPr="003B259F">
        <w:rPr>
          <w:rFonts w:ascii="Times New Roman" w:hAnsi="Times New Roman" w:cs="Times New Roman"/>
          <w:sz w:val="20"/>
          <w:szCs w:val="18"/>
        </w:rPr>
        <w:t>.</w:t>
      </w:r>
      <w:r w:rsidR="00241DBB" w:rsidRPr="003B259F">
        <w:rPr>
          <w:rFonts w:ascii="Times New Roman" w:hAnsi="Times New Roman" w:cs="Times New Roman"/>
          <w:sz w:val="20"/>
          <w:szCs w:val="18"/>
        </w:rPr>
        <w:tab/>
      </w:r>
      <w:r w:rsidRPr="003B259F">
        <w:rPr>
          <w:rFonts w:ascii="Times New Roman" w:hAnsi="Times New Roman" w:cs="Times New Roman"/>
          <w:sz w:val="20"/>
          <w:szCs w:val="18"/>
        </w:rPr>
        <w:t>Payments received under the New Enterprise Incentive Scheme—effect where spouse of recipient is in receipt of a</w:t>
      </w:r>
      <w:r w:rsidR="003B259F">
        <w:rPr>
          <w:rFonts w:ascii="Times New Roman" w:hAnsi="Times New Roman" w:cs="Times New Roman"/>
          <w:sz w:val="20"/>
          <w:szCs w:val="18"/>
        </w:rPr>
        <w:t xml:space="preserve"> particular benefit or allowance</w:t>
      </w:r>
    </w:p>
    <w:p w14:paraId="360DB6CE" w14:textId="77777777" w:rsidR="00D871B3" w:rsidRPr="00AE4003" w:rsidRDefault="00D871B3" w:rsidP="00625461">
      <w:pPr>
        <w:spacing w:after="0" w:line="240" w:lineRule="auto"/>
        <w:jc w:val="center"/>
        <w:rPr>
          <w:rFonts w:ascii="Times New Roman" w:hAnsi="Times New Roman" w:cs="Times New Roman"/>
        </w:rPr>
      </w:pPr>
      <w:r w:rsidRPr="003B259F">
        <w:rPr>
          <w:rFonts w:ascii="Times New Roman" w:hAnsi="Times New Roman" w:cs="Times New Roman"/>
        </w:rPr>
        <w:lastRenderedPageBreak/>
        <w:t>TABLE OF PROVISIONS</w:t>
      </w:r>
      <w:r w:rsidRPr="00AE4003">
        <w:rPr>
          <w:rFonts w:ascii="Times New Roman" w:hAnsi="Times New Roman" w:cs="Times New Roman"/>
        </w:rPr>
        <w:t>—</w:t>
      </w:r>
      <w:r w:rsidR="00AE4003" w:rsidRPr="00AE4003">
        <w:rPr>
          <w:rFonts w:ascii="Times New Roman" w:hAnsi="Times New Roman" w:cs="Times New Roman"/>
          <w:i/>
        </w:rPr>
        <w:t>continued</w:t>
      </w:r>
    </w:p>
    <w:p w14:paraId="472ADFF7" w14:textId="045BA537" w:rsidR="00D871B3" w:rsidRPr="003B259F" w:rsidRDefault="00D871B3" w:rsidP="00AE4003">
      <w:pPr>
        <w:spacing w:after="0" w:line="240" w:lineRule="auto"/>
        <w:jc w:val="both"/>
        <w:rPr>
          <w:rFonts w:ascii="Times New Roman" w:hAnsi="Times New Roman" w:cs="Times New Roman"/>
          <w:sz w:val="20"/>
        </w:rPr>
      </w:pPr>
      <w:r w:rsidRPr="003B259F">
        <w:rPr>
          <w:rFonts w:ascii="Times New Roman" w:hAnsi="Times New Roman" w:cs="Times New Roman"/>
          <w:sz w:val="20"/>
        </w:rPr>
        <w:t>Section</w:t>
      </w:r>
    </w:p>
    <w:p w14:paraId="52DEEC7B" w14:textId="77777777" w:rsidR="00D871B3" w:rsidRPr="003B259F" w:rsidRDefault="00625461" w:rsidP="00625461">
      <w:pPr>
        <w:tabs>
          <w:tab w:val="left" w:pos="990"/>
        </w:tabs>
        <w:spacing w:after="0" w:line="240" w:lineRule="auto"/>
        <w:ind w:left="1238" w:hanging="1008"/>
        <w:jc w:val="both"/>
        <w:rPr>
          <w:rFonts w:ascii="Times New Roman" w:hAnsi="Times New Roman" w:cs="Times New Roman"/>
          <w:sz w:val="20"/>
        </w:rPr>
      </w:pPr>
      <w:r w:rsidRPr="003B259F">
        <w:rPr>
          <w:rFonts w:ascii="Times New Roman" w:hAnsi="Times New Roman" w:cs="Times New Roman"/>
          <w:sz w:val="20"/>
        </w:rPr>
        <w:t>120.</w:t>
      </w:r>
      <w:r w:rsidRPr="003B259F">
        <w:rPr>
          <w:rFonts w:ascii="Times New Roman" w:hAnsi="Times New Roman" w:cs="Times New Roman"/>
          <w:sz w:val="20"/>
        </w:rPr>
        <w:tab/>
      </w:r>
      <w:r w:rsidR="00D871B3" w:rsidRPr="003B259F">
        <w:rPr>
          <w:rFonts w:ascii="Times New Roman" w:hAnsi="Times New Roman" w:cs="Times New Roman"/>
          <w:sz w:val="20"/>
        </w:rPr>
        <w:t>Minor and consequential amendments</w:t>
      </w:r>
    </w:p>
    <w:p w14:paraId="4D231E26" w14:textId="77777777" w:rsidR="00D871B3" w:rsidRPr="003B259F" w:rsidRDefault="00625461" w:rsidP="00625461">
      <w:pPr>
        <w:tabs>
          <w:tab w:val="left" w:pos="990"/>
        </w:tabs>
        <w:spacing w:after="0" w:line="240" w:lineRule="auto"/>
        <w:ind w:left="1238" w:hanging="1008"/>
        <w:jc w:val="both"/>
        <w:rPr>
          <w:rFonts w:ascii="Times New Roman" w:hAnsi="Times New Roman" w:cs="Times New Roman"/>
          <w:sz w:val="20"/>
        </w:rPr>
      </w:pPr>
      <w:r w:rsidRPr="003B259F">
        <w:rPr>
          <w:rFonts w:ascii="Times New Roman" w:hAnsi="Times New Roman" w:cs="Times New Roman"/>
          <w:sz w:val="20"/>
        </w:rPr>
        <w:t>121.</w:t>
      </w:r>
      <w:r w:rsidRPr="003B259F">
        <w:rPr>
          <w:rFonts w:ascii="Times New Roman" w:hAnsi="Times New Roman" w:cs="Times New Roman"/>
          <w:sz w:val="20"/>
        </w:rPr>
        <w:tab/>
      </w:r>
      <w:r w:rsidR="00D871B3" w:rsidRPr="003B259F">
        <w:rPr>
          <w:rFonts w:ascii="Times New Roman" w:hAnsi="Times New Roman" w:cs="Times New Roman"/>
          <w:sz w:val="20"/>
        </w:rPr>
        <w:t>Further amendments related to the change in title from Director-General of Social Security to Secretary to the Department of Social Security</w:t>
      </w:r>
    </w:p>
    <w:p w14:paraId="57486E1F" w14:textId="77777777" w:rsidR="00D871B3" w:rsidRPr="003B259F" w:rsidRDefault="00625461" w:rsidP="00625461">
      <w:pPr>
        <w:tabs>
          <w:tab w:val="left" w:pos="990"/>
        </w:tabs>
        <w:spacing w:after="0" w:line="240" w:lineRule="auto"/>
        <w:ind w:left="1238" w:hanging="1008"/>
        <w:jc w:val="both"/>
        <w:rPr>
          <w:rFonts w:ascii="Times New Roman" w:hAnsi="Times New Roman" w:cs="Times New Roman"/>
          <w:sz w:val="20"/>
        </w:rPr>
      </w:pPr>
      <w:r w:rsidRPr="003B259F">
        <w:rPr>
          <w:rFonts w:ascii="Times New Roman" w:hAnsi="Times New Roman" w:cs="Times New Roman"/>
          <w:sz w:val="20"/>
        </w:rPr>
        <w:t>122.</w:t>
      </w:r>
      <w:r w:rsidRPr="003B259F">
        <w:rPr>
          <w:rFonts w:ascii="Times New Roman" w:hAnsi="Times New Roman" w:cs="Times New Roman"/>
          <w:sz w:val="20"/>
        </w:rPr>
        <w:tab/>
      </w:r>
      <w:r w:rsidR="00D871B3" w:rsidRPr="003B259F">
        <w:rPr>
          <w:rFonts w:ascii="Times New Roman" w:hAnsi="Times New Roman" w:cs="Times New Roman"/>
          <w:sz w:val="20"/>
        </w:rPr>
        <w:t>Transitional</w:t>
      </w:r>
    </w:p>
    <w:p w14:paraId="10B57EB2" w14:textId="77777777" w:rsidR="00D871B3" w:rsidRPr="003B259F" w:rsidRDefault="00D871B3" w:rsidP="00625461">
      <w:pPr>
        <w:tabs>
          <w:tab w:val="left" w:pos="990"/>
        </w:tabs>
        <w:spacing w:after="0" w:line="240" w:lineRule="auto"/>
        <w:ind w:left="1238" w:hanging="1008"/>
        <w:jc w:val="both"/>
        <w:rPr>
          <w:rFonts w:ascii="Times New Roman" w:hAnsi="Times New Roman" w:cs="Times New Roman"/>
          <w:sz w:val="20"/>
        </w:rPr>
      </w:pPr>
      <w:r w:rsidRPr="003B259F">
        <w:rPr>
          <w:rFonts w:ascii="Times New Roman" w:hAnsi="Times New Roman" w:cs="Times New Roman"/>
          <w:sz w:val="20"/>
        </w:rPr>
        <w:t>123</w:t>
      </w:r>
      <w:r w:rsidR="00625461" w:rsidRPr="003B259F">
        <w:rPr>
          <w:rFonts w:ascii="Times New Roman" w:hAnsi="Times New Roman" w:cs="Times New Roman"/>
          <w:sz w:val="20"/>
        </w:rPr>
        <w:t>.</w:t>
      </w:r>
      <w:r w:rsidR="00625461" w:rsidRPr="003B259F">
        <w:rPr>
          <w:rFonts w:ascii="Times New Roman" w:hAnsi="Times New Roman" w:cs="Times New Roman"/>
          <w:sz w:val="20"/>
        </w:rPr>
        <w:tab/>
      </w:r>
      <w:r w:rsidRPr="003B259F">
        <w:rPr>
          <w:rFonts w:ascii="Times New Roman" w:hAnsi="Times New Roman" w:cs="Times New Roman"/>
          <w:sz w:val="20"/>
        </w:rPr>
        <w:t>Application</w:t>
      </w:r>
    </w:p>
    <w:p w14:paraId="1DCA2791" w14:textId="77777777" w:rsidR="00D871B3" w:rsidRPr="003B259F" w:rsidRDefault="00D860B2" w:rsidP="00625461">
      <w:pPr>
        <w:tabs>
          <w:tab w:val="left" w:pos="990"/>
        </w:tabs>
        <w:spacing w:after="0" w:line="240" w:lineRule="auto"/>
        <w:ind w:left="1238" w:hanging="1008"/>
        <w:jc w:val="both"/>
        <w:rPr>
          <w:rFonts w:ascii="Times New Roman" w:hAnsi="Times New Roman" w:cs="Times New Roman"/>
          <w:sz w:val="20"/>
        </w:rPr>
      </w:pPr>
      <w:r w:rsidRPr="003B259F">
        <w:rPr>
          <w:rFonts w:ascii="Times New Roman" w:hAnsi="Times New Roman" w:cs="Times New Roman"/>
          <w:sz w:val="20"/>
        </w:rPr>
        <w:t>124.</w:t>
      </w:r>
      <w:r w:rsidRPr="003B259F">
        <w:rPr>
          <w:rFonts w:ascii="Times New Roman" w:hAnsi="Times New Roman" w:cs="Times New Roman"/>
          <w:sz w:val="20"/>
        </w:rPr>
        <w:tab/>
      </w:r>
      <w:r w:rsidR="00D871B3" w:rsidRPr="003B259F">
        <w:rPr>
          <w:rFonts w:ascii="Times New Roman" w:hAnsi="Times New Roman" w:cs="Times New Roman"/>
          <w:sz w:val="20"/>
        </w:rPr>
        <w:t>Saving—certain children to be treated as dependent children</w:t>
      </w:r>
    </w:p>
    <w:p w14:paraId="6F5CA24A" w14:textId="77777777" w:rsidR="00D871B3" w:rsidRPr="003B259F" w:rsidRDefault="00D871B3" w:rsidP="00F73367">
      <w:pPr>
        <w:spacing w:before="120" w:after="120" w:line="240" w:lineRule="auto"/>
        <w:jc w:val="center"/>
        <w:rPr>
          <w:rFonts w:ascii="Times New Roman" w:hAnsi="Times New Roman" w:cs="Times New Roman"/>
        </w:rPr>
      </w:pPr>
      <w:r w:rsidRPr="003B259F">
        <w:rPr>
          <w:rFonts w:ascii="Times New Roman" w:hAnsi="Times New Roman" w:cs="Times New Roman"/>
        </w:rPr>
        <w:t>PART XIX—AMENDMENTS OF THE SOCIAL SECURITY AND REPATRIATION (BUDGET MEASURES AND ASSETS TEST) ACT 1984</w:t>
      </w:r>
    </w:p>
    <w:p w14:paraId="4FCAEF10" w14:textId="77777777" w:rsidR="00D871B3" w:rsidRPr="003B259F" w:rsidRDefault="00AE4D7D" w:rsidP="00625461">
      <w:pPr>
        <w:tabs>
          <w:tab w:val="left" w:pos="990"/>
        </w:tabs>
        <w:spacing w:after="0" w:line="240" w:lineRule="auto"/>
        <w:ind w:left="1238" w:hanging="1008"/>
        <w:jc w:val="both"/>
        <w:rPr>
          <w:rFonts w:ascii="Times New Roman" w:hAnsi="Times New Roman" w:cs="Times New Roman"/>
          <w:sz w:val="20"/>
        </w:rPr>
      </w:pPr>
      <w:r w:rsidRPr="003B259F">
        <w:rPr>
          <w:rFonts w:ascii="Times New Roman" w:hAnsi="Times New Roman" w:cs="Times New Roman"/>
          <w:sz w:val="20"/>
        </w:rPr>
        <w:t>125.</w:t>
      </w:r>
      <w:r w:rsidRPr="003B259F">
        <w:rPr>
          <w:rFonts w:ascii="Times New Roman" w:hAnsi="Times New Roman" w:cs="Times New Roman"/>
          <w:sz w:val="20"/>
        </w:rPr>
        <w:tab/>
      </w:r>
      <w:r w:rsidR="00D871B3" w:rsidRPr="003B259F">
        <w:rPr>
          <w:rFonts w:ascii="Times New Roman" w:hAnsi="Times New Roman" w:cs="Times New Roman"/>
          <w:sz w:val="20"/>
        </w:rPr>
        <w:t>Principal Act</w:t>
      </w:r>
    </w:p>
    <w:p w14:paraId="37420E28" w14:textId="77777777" w:rsidR="00D871B3" w:rsidRPr="003B259F" w:rsidRDefault="00AE4D7D" w:rsidP="00625461">
      <w:pPr>
        <w:tabs>
          <w:tab w:val="left" w:pos="990"/>
        </w:tabs>
        <w:spacing w:after="0" w:line="240" w:lineRule="auto"/>
        <w:ind w:left="1238" w:hanging="1008"/>
        <w:jc w:val="both"/>
        <w:rPr>
          <w:rFonts w:ascii="Times New Roman" w:hAnsi="Times New Roman" w:cs="Times New Roman"/>
          <w:sz w:val="20"/>
        </w:rPr>
      </w:pPr>
      <w:r w:rsidRPr="003B259F">
        <w:rPr>
          <w:rFonts w:ascii="Times New Roman" w:hAnsi="Times New Roman" w:cs="Times New Roman"/>
          <w:sz w:val="20"/>
        </w:rPr>
        <w:t>126.</w:t>
      </w:r>
      <w:r w:rsidRPr="003B259F">
        <w:rPr>
          <w:rFonts w:ascii="Times New Roman" w:hAnsi="Times New Roman" w:cs="Times New Roman"/>
          <w:sz w:val="20"/>
        </w:rPr>
        <w:tab/>
      </w:r>
      <w:r w:rsidR="00D871B3" w:rsidRPr="003B259F">
        <w:rPr>
          <w:rFonts w:ascii="Times New Roman" w:hAnsi="Times New Roman" w:cs="Times New Roman"/>
          <w:sz w:val="20"/>
        </w:rPr>
        <w:t>Application of amendments</w:t>
      </w:r>
    </w:p>
    <w:p w14:paraId="7C25EA19" w14:textId="77777777" w:rsidR="00D871B3" w:rsidRPr="003B259F" w:rsidRDefault="00D871B3" w:rsidP="00625461">
      <w:pPr>
        <w:tabs>
          <w:tab w:val="left" w:pos="990"/>
        </w:tabs>
        <w:spacing w:after="0" w:line="240" w:lineRule="auto"/>
        <w:ind w:left="1238" w:hanging="1008"/>
        <w:jc w:val="both"/>
        <w:rPr>
          <w:rFonts w:ascii="Times New Roman" w:hAnsi="Times New Roman" w:cs="Times New Roman"/>
          <w:sz w:val="20"/>
        </w:rPr>
      </w:pPr>
      <w:r w:rsidRPr="003B259F">
        <w:rPr>
          <w:rFonts w:ascii="Times New Roman" w:hAnsi="Times New Roman" w:cs="Times New Roman"/>
          <w:sz w:val="20"/>
        </w:rPr>
        <w:t>127</w:t>
      </w:r>
      <w:r w:rsidR="00AE4D7D" w:rsidRPr="003B259F">
        <w:rPr>
          <w:rFonts w:ascii="Times New Roman" w:hAnsi="Times New Roman" w:cs="Times New Roman"/>
          <w:sz w:val="20"/>
        </w:rPr>
        <w:t>.</w:t>
      </w:r>
      <w:r w:rsidR="00AE4D7D" w:rsidRPr="003B259F">
        <w:rPr>
          <w:rFonts w:ascii="Times New Roman" w:hAnsi="Times New Roman" w:cs="Times New Roman"/>
          <w:sz w:val="20"/>
        </w:rPr>
        <w:tab/>
      </w:r>
      <w:r w:rsidRPr="003B259F">
        <w:rPr>
          <w:rFonts w:ascii="Times New Roman" w:hAnsi="Times New Roman" w:cs="Times New Roman"/>
          <w:sz w:val="20"/>
        </w:rPr>
        <w:t>Interpretation</w:t>
      </w:r>
    </w:p>
    <w:p w14:paraId="5592AB8E" w14:textId="77777777" w:rsidR="00D871B3" w:rsidRPr="003B259F" w:rsidRDefault="00D871B3" w:rsidP="00F73367">
      <w:pPr>
        <w:spacing w:before="120" w:after="120" w:line="240" w:lineRule="auto"/>
        <w:jc w:val="center"/>
        <w:rPr>
          <w:rFonts w:ascii="Times New Roman" w:hAnsi="Times New Roman" w:cs="Times New Roman"/>
          <w:szCs w:val="24"/>
        </w:rPr>
      </w:pPr>
      <w:r w:rsidRPr="003B259F">
        <w:rPr>
          <w:rFonts w:ascii="Times New Roman" w:hAnsi="Times New Roman" w:cs="Times New Roman"/>
          <w:szCs w:val="24"/>
        </w:rPr>
        <w:t>PART XX—AMENDMENT OF THE SOCIAL SECURITY LEGISLATION AMENDMENT ACT 1983</w:t>
      </w:r>
    </w:p>
    <w:p w14:paraId="76CC44C5" w14:textId="77777777" w:rsidR="00D871B3" w:rsidRPr="003B259F" w:rsidRDefault="00D871B3" w:rsidP="00625461">
      <w:pPr>
        <w:tabs>
          <w:tab w:val="left" w:pos="990"/>
        </w:tabs>
        <w:spacing w:after="0" w:line="240" w:lineRule="auto"/>
        <w:ind w:left="1238" w:hanging="1008"/>
        <w:jc w:val="both"/>
        <w:rPr>
          <w:rFonts w:ascii="Times New Roman" w:hAnsi="Times New Roman" w:cs="Times New Roman"/>
          <w:sz w:val="20"/>
        </w:rPr>
      </w:pPr>
      <w:r w:rsidRPr="003B259F">
        <w:rPr>
          <w:rFonts w:ascii="Times New Roman" w:hAnsi="Times New Roman" w:cs="Times New Roman"/>
          <w:sz w:val="20"/>
        </w:rPr>
        <w:t>128</w:t>
      </w:r>
      <w:r w:rsidR="004E069E" w:rsidRPr="003B259F">
        <w:rPr>
          <w:rFonts w:ascii="Times New Roman" w:hAnsi="Times New Roman" w:cs="Times New Roman"/>
          <w:sz w:val="20"/>
        </w:rPr>
        <w:t>.</w:t>
      </w:r>
      <w:r w:rsidR="004E069E" w:rsidRPr="003B259F">
        <w:rPr>
          <w:rFonts w:ascii="Times New Roman" w:hAnsi="Times New Roman" w:cs="Times New Roman"/>
          <w:sz w:val="20"/>
        </w:rPr>
        <w:tab/>
      </w:r>
      <w:r w:rsidRPr="003B259F">
        <w:rPr>
          <w:rFonts w:ascii="Times New Roman" w:hAnsi="Times New Roman" w:cs="Times New Roman"/>
          <w:sz w:val="20"/>
        </w:rPr>
        <w:t>Principal Act</w:t>
      </w:r>
    </w:p>
    <w:p w14:paraId="15771FC6" w14:textId="77777777" w:rsidR="00D871B3" w:rsidRPr="003B259F" w:rsidRDefault="004E069E" w:rsidP="00625461">
      <w:pPr>
        <w:tabs>
          <w:tab w:val="left" w:pos="990"/>
        </w:tabs>
        <w:spacing w:after="0" w:line="240" w:lineRule="auto"/>
        <w:ind w:left="1238" w:hanging="1008"/>
        <w:jc w:val="both"/>
        <w:rPr>
          <w:rFonts w:ascii="Times New Roman" w:hAnsi="Times New Roman" w:cs="Times New Roman"/>
          <w:sz w:val="20"/>
        </w:rPr>
      </w:pPr>
      <w:r w:rsidRPr="003B259F">
        <w:rPr>
          <w:rFonts w:ascii="Times New Roman" w:hAnsi="Times New Roman" w:cs="Times New Roman"/>
          <w:sz w:val="20"/>
        </w:rPr>
        <w:t>129.</w:t>
      </w:r>
      <w:r w:rsidRPr="003B259F">
        <w:rPr>
          <w:rFonts w:ascii="Times New Roman" w:hAnsi="Times New Roman" w:cs="Times New Roman"/>
          <w:sz w:val="20"/>
        </w:rPr>
        <w:tab/>
      </w:r>
      <w:r w:rsidR="00D871B3" w:rsidRPr="003B259F">
        <w:rPr>
          <w:rFonts w:ascii="Times New Roman" w:hAnsi="Times New Roman" w:cs="Times New Roman"/>
          <w:sz w:val="20"/>
        </w:rPr>
        <w:t>Amendment of Schedule 1</w:t>
      </w:r>
    </w:p>
    <w:p w14:paraId="160A991E" w14:textId="77777777" w:rsidR="00D871B3" w:rsidRPr="00AE4003" w:rsidRDefault="00D871B3" w:rsidP="003B259F">
      <w:pPr>
        <w:spacing w:before="120" w:after="60" w:line="240" w:lineRule="auto"/>
        <w:jc w:val="center"/>
        <w:rPr>
          <w:rFonts w:ascii="Times New Roman" w:hAnsi="Times New Roman" w:cs="Times New Roman"/>
        </w:rPr>
      </w:pPr>
      <w:r w:rsidRPr="00AE4003">
        <w:rPr>
          <w:rFonts w:ascii="Times New Roman" w:hAnsi="Times New Roman" w:cs="Times New Roman"/>
        </w:rPr>
        <w:t>SCHEDULE 1</w:t>
      </w:r>
    </w:p>
    <w:p w14:paraId="2FA0D17E" w14:textId="77777777" w:rsidR="00D871B3" w:rsidRPr="003B259F" w:rsidRDefault="00D871B3" w:rsidP="004E069E">
      <w:pPr>
        <w:spacing w:after="60" w:line="240" w:lineRule="auto"/>
        <w:jc w:val="center"/>
        <w:rPr>
          <w:rFonts w:ascii="Times New Roman" w:hAnsi="Times New Roman" w:cs="Times New Roman"/>
          <w:sz w:val="20"/>
        </w:rPr>
      </w:pPr>
      <w:r w:rsidRPr="003B259F">
        <w:rPr>
          <w:rFonts w:ascii="Times New Roman" w:hAnsi="Times New Roman" w:cs="Times New Roman"/>
          <w:sz w:val="20"/>
        </w:rPr>
        <w:t>FORMAL AMENDMENTS OF THE CHILD CARE ACT 1972</w:t>
      </w:r>
    </w:p>
    <w:p w14:paraId="47918E16" w14:textId="3671DF49" w:rsidR="00D871B3" w:rsidRPr="00AE4003" w:rsidRDefault="00D871B3" w:rsidP="003B259F">
      <w:pPr>
        <w:spacing w:before="120" w:after="60" w:line="240" w:lineRule="auto"/>
        <w:jc w:val="center"/>
        <w:rPr>
          <w:rFonts w:ascii="Times New Roman" w:hAnsi="Times New Roman" w:cs="Times New Roman"/>
        </w:rPr>
      </w:pPr>
      <w:r w:rsidRPr="00AE4003">
        <w:rPr>
          <w:rFonts w:ascii="Times New Roman" w:hAnsi="Times New Roman" w:cs="Times New Roman"/>
        </w:rPr>
        <w:t>SCHEDULE 2</w:t>
      </w:r>
    </w:p>
    <w:p w14:paraId="3604CE7D" w14:textId="77777777" w:rsidR="00D871B3" w:rsidRPr="003B259F" w:rsidRDefault="00D871B3" w:rsidP="004E069E">
      <w:pPr>
        <w:spacing w:after="60" w:line="240" w:lineRule="auto"/>
        <w:jc w:val="center"/>
        <w:rPr>
          <w:rFonts w:ascii="Times New Roman" w:hAnsi="Times New Roman" w:cs="Times New Roman"/>
          <w:sz w:val="20"/>
        </w:rPr>
      </w:pPr>
      <w:r w:rsidRPr="003B259F">
        <w:rPr>
          <w:rFonts w:ascii="Times New Roman" w:hAnsi="Times New Roman" w:cs="Times New Roman"/>
          <w:sz w:val="20"/>
        </w:rPr>
        <w:t>MINOR AMENDMENTS OF THE COMPENSATION (COMMONWEALTH GOVERNMENT EMPLOYEES) ACT 1971</w:t>
      </w:r>
    </w:p>
    <w:p w14:paraId="71726BD9" w14:textId="0905EFAD" w:rsidR="00D871B3" w:rsidRPr="00AE4003" w:rsidRDefault="00D871B3" w:rsidP="003B259F">
      <w:pPr>
        <w:spacing w:before="120" w:after="60" w:line="240" w:lineRule="auto"/>
        <w:jc w:val="center"/>
        <w:rPr>
          <w:rFonts w:ascii="Times New Roman" w:hAnsi="Times New Roman" w:cs="Times New Roman"/>
        </w:rPr>
      </w:pPr>
      <w:r w:rsidRPr="00AE4003">
        <w:rPr>
          <w:rFonts w:ascii="Times New Roman" w:hAnsi="Times New Roman" w:cs="Times New Roman"/>
        </w:rPr>
        <w:t>SCHEDULE 3</w:t>
      </w:r>
    </w:p>
    <w:p w14:paraId="4DA046E3" w14:textId="77777777" w:rsidR="00D871B3" w:rsidRPr="003B259F" w:rsidRDefault="00D871B3" w:rsidP="004E069E">
      <w:pPr>
        <w:spacing w:after="60" w:line="240" w:lineRule="auto"/>
        <w:jc w:val="center"/>
        <w:rPr>
          <w:rFonts w:ascii="Times New Roman" w:hAnsi="Times New Roman" w:cs="Times New Roman"/>
          <w:sz w:val="20"/>
        </w:rPr>
      </w:pPr>
      <w:r w:rsidRPr="003B259F">
        <w:rPr>
          <w:rFonts w:ascii="Times New Roman" w:hAnsi="Times New Roman" w:cs="Times New Roman"/>
          <w:sz w:val="20"/>
        </w:rPr>
        <w:t>MINOR AMENDMENTS OF THE REPATRIATION ACT 1920</w:t>
      </w:r>
    </w:p>
    <w:p w14:paraId="18CC5167" w14:textId="51ACD034" w:rsidR="00D871B3" w:rsidRPr="00AE4003" w:rsidRDefault="00D871B3" w:rsidP="003B259F">
      <w:pPr>
        <w:spacing w:before="120" w:after="60" w:line="240" w:lineRule="auto"/>
        <w:jc w:val="center"/>
        <w:rPr>
          <w:rFonts w:ascii="Times New Roman" w:hAnsi="Times New Roman" w:cs="Times New Roman"/>
        </w:rPr>
      </w:pPr>
      <w:r w:rsidRPr="00AE4003">
        <w:rPr>
          <w:rFonts w:ascii="Times New Roman" w:hAnsi="Times New Roman" w:cs="Times New Roman"/>
        </w:rPr>
        <w:t>SCHEDULE 4</w:t>
      </w:r>
    </w:p>
    <w:p w14:paraId="715B9536" w14:textId="77777777" w:rsidR="00D871B3" w:rsidRPr="003B259F" w:rsidRDefault="00D871B3" w:rsidP="004E069E">
      <w:pPr>
        <w:spacing w:after="60" w:line="240" w:lineRule="auto"/>
        <w:jc w:val="center"/>
        <w:rPr>
          <w:rFonts w:ascii="Times New Roman" w:hAnsi="Times New Roman" w:cs="Times New Roman"/>
          <w:sz w:val="20"/>
        </w:rPr>
      </w:pPr>
      <w:r w:rsidRPr="003B259F">
        <w:rPr>
          <w:rFonts w:ascii="Times New Roman" w:hAnsi="Times New Roman" w:cs="Times New Roman"/>
          <w:sz w:val="20"/>
        </w:rPr>
        <w:t>MINOR AND CONSEQUENTIAL AMENDMENTS OF THE SOCIAL SECURITY ACT 1947</w:t>
      </w:r>
    </w:p>
    <w:p w14:paraId="61782CAE" w14:textId="0600A733" w:rsidR="00D871B3" w:rsidRPr="00AE4003" w:rsidRDefault="00D871B3" w:rsidP="003B259F">
      <w:pPr>
        <w:spacing w:before="120" w:after="60" w:line="240" w:lineRule="auto"/>
        <w:jc w:val="center"/>
        <w:rPr>
          <w:rFonts w:ascii="Times New Roman" w:hAnsi="Times New Roman" w:cs="Times New Roman"/>
        </w:rPr>
      </w:pPr>
      <w:r w:rsidRPr="00AE4003">
        <w:rPr>
          <w:rFonts w:ascii="Times New Roman" w:hAnsi="Times New Roman" w:cs="Times New Roman"/>
        </w:rPr>
        <w:t>SCHEDULE 5</w:t>
      </w:r>
    </w:p>
    <w:p w14:paraId="5A56F6FC" w14:textId="77777777" w:rsidR="00D871B3" w:rsidRPr="003B259F" w:rsidRDefault="00D871B3" w:rsidP="004E069E">
      <w:pPr>
        <w:spacing w:after="60" w:line="240" w:lineRule="auto"/>
        <w:jc w:val="center"/>
        <w:rPr>
          <w:rFonts w:ascii="Times New Roman" w:hAnsi="Times New Roman" w:cs="Times New Roman"/>
          <w:sz w:val="20"/>
        </w:rPr>
      </w:pPr>
      <w:r w:rsidRPr="003B259F">
        <w:rPr>
          <w:rFonts w:ascii="Times New Roman" w:hAnsi="Times New Roman" w:cs="Times New Roman"/>
          <w:sz w:val="20"/>
        </w:rPr>
        <w:t>FURTHER AMENDMENTS OF THE SOCIAL SECURITY ACT 1947 RELATED TO THE CHANGE IN TITLE FROM DIRECTOR-GENERAL OF SOCIAL SECURITY TO SECRETARY TO THE DEPARTMENT OF SOCIAL SECURITY</w:t>
      </w:r>
    </w:p>
    <w:p w14:paraId="554E1157" w14:textId="77777777" w:rsidR="006B63CC" w:rsidRDefault="006B63CC" w:rsidP="00123C4C">
      <w:pPr>
        <w:spacing w:after="120" w:line="240" w:lineRule="auto"/>
        <w:jc w:val="center"/>
        <w:rPr>
          <w:rFonts w:ascii="Times New Roman" w:hAnsi="Times New Roman" w:cs="Times New Roman"/>
        </w:rPr>
        <w:sectPr w:rsidR="006B63CC" w:rsidSect="00393DD4">
          <w:pgSz w:w="10325" w:h="14573" w:code="13"/>
          <w:pgMar w:top="1008" w:right="1008" w:bottom="288" w:left="1008" w:header="720" w:footer="720" w:gutter="0"/>
          <w:cols w:space="720"/>
          <w:titlePg/>
          <w:docGrid w:linePitch="299"/>
        </w:sectPr>
      </w:pPr>
    </w:p>
    <w:p w14:paraId="2EFC10BF" w14:textId="77777777" w:rsidR="00123C4C" w:rsidRDefault="00123C4C" w:rsidP="00123C4C">
      <w:pPr>
        <w:spacing w:after="360" w:line="240" w:lineRule="auto"/>
        <w:jc w:val="center"/>
        <w:rPr>
          <w:rFonts w:ascii="Times New Roman" w:hAnsi="Times New Roman" w:cs="Times New Roman"/>
          <w:b/>
          <w:sz w:val="36"/>
        </w:rPr>
      </w:pPr>
      <w:r>
        <w:rPr>
          <w:rFonts w:ascii="Times New Roman" w:hAnsi="Times New Roman" w:cs="Times New Roman"/>
          <w:b/>
          <w:noProof/>
          <w:sz w:val="36"/>
          <w:lang w:val="en-AU" w:eastAsia="en-AU"/>
        </w:rPr>
        <w:lastRenderedPageBreak/>
        <w:drawing>
          <wp:inline distT="0" distB="0" distL="0" distR="0" wp14:anchorId="663949CA" wp14:editId="3ED0C318">
            <wp:extent cx="1252101" cy="929474"/>
            <wp:effectExtent l="19050" t="0" r="5199" b="0"/>
            <wp:docPr id="2" name="Picture 1"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9" cstate="print"/>
                    <a:stretch>
                      <a:fillRect/>
                    </a:stretch>
                  </pic:blipFill>
                  <pic:spPr>
                    <a:xfrm>
                      <a:off x="0" y="0"/>
                      <a:ext cx="1249426" cy="927489"/>
                    </a:xfrm>
                    <a:prstGeom prst="rect">
                      <a:avLst/>
                    </a:prstGeom>
                  </pic:spPr>
                </pic:pic>
              </a:graphicData>
            </a:graphic>
          </wp:inline>
        </w:drawing>
      </w:r>
    </w:p>
    <w:p w14:paraId="171B3692" w14:textId="77777777" w:rsidR="00D871B3" w:rsidRPr="00123C4C" w:rsidRDefault="00AE4003" w:rsidP="00123C4C">
      <w:pPr>
        <w:spacing w:after="360" w:line="240" w:lineRule="auto"/>
        <w:jc w:val="center"/>
        <w:rPr>
          <w:rFonts w:ascii="Times New Roman" w:hAnsi="Times New Roman" w:cs="Times New Roman"/>
          <w:b/>
          <w:sz w:val="36"/>
        </w:rPr>
      </w:pPr>
      <w:r w:rsidRPr="00123C4C">
        <w:rPr>
          <w:rFonts w:ascii="Times New Roman" w:hAnsi="Times New Roman" w:cs="Times New Roman"/>
          <w:b/>
          <w:sz w:val="36"/>
        </w:rPr>
        <w:t>Social Security and Repatriation Legislation Amendment Act 1985</w:t>
      </w:r>
    </w:p>
    <w:p w14:paraId="0A0947F3" w14:textId="77777777" w:rsidR="00D871B3" w:rsidRPr="00123C4C" w:rsidRDefault="00AE4003" w:rsidP="00123C4C">
      <w:pPr>
        <w:spacing w:after="360" w:line="240" w:lineRule="auto"/>
        <w:jc w:val="center"/>
        <w:rPr>
          <w:rFonts w:ascii="Times New Roman" w:hAnsi="Times New Roman" w:cs="Times New Roman"/>
          <w:b/>
          <w:sz w:val="28"/>
        </w:rPr>
      </w:pPr>
      <w:r w:rsidRPr="00123C4C">
        <w:rPr>
          <w:rFonts w:ascii="Times New Roman" w:hAnsi="Times New Roman" w:cs="Times New Roman"/>
          <w:b/>
          <w:sz w:val="28"/>
        </w:rPr>
        <w:t>No. 95 of 1985</w:t>
      </w:r>
    </w:p>
    <w:p w14:paraId="2119DEA4" w14:textId="77777777" w:rsidR="00123C4C" w:rsidRDefault="00123C4C" w:rsidP="00123C4C">
      <w:pPr>
        <w:pBdr>
          <w:bottom w:val="thickThinSmallGap" w:sz="12" w:space="1" w:color="auto"/>
        </w:pBdr>
        <w:spacing w:after="360" w:line="240" w:lineRule="auto"/>
        <w:jc w:val="center"/>
        <w:rPr>
          <w:rFonts w:ascii="Times New Roman" w:hAnsi="Times New Roman" w:cs="Times New Roman"/>
          <w:b/>
        </w:rPr>
      </w:pPr>
    </w:p>
    <w:p w14:paraId="787EF73E" w14:textId="77777777" w:rsidR="00D871B3" w:rsidRPr="00123C4C" w:rsidRDefault="00AE4003" w:rsidP="00123C4C">
      <w:pPr>
        <w:spacing w:after="120" w:line="240" w:lineRule="auto"/>
        <w:jc w:val="center"/>
        <w:rPr>
          <w:rFonts w:ascii="Times New Roman" w:hAnsi="Times New Roman" w:cs="Times New Roman"/>
          <w:b/>
          <w:sz w:val="26"/>
        </w:rPr>
      </w:pPr>
      <w:r w:rsidRPr="00123C4C">
        <w:rPr>
          <w:rFonts w:ascii="Times New Roman" w:hAnsi="Times New Roman" w:cs="Times New Roman"/>
          <w:b/>
          <w:sz w:val="26"/>
        </w:rPr>
        <w:t>An Act relating to social security, repatriation and other matters</w:t>
      </w:r>
    </w:p>
    <w:p w14:paraId="39DFF22C" w14:textId="77777777" w:rsidR="00D871B3" w:rsidRPr="00123C4C" w:rsidRDefault="00D871B3" w:rsidP="00123C4C">
      <w:pPr>
        <w:spacing w:after="120" w:line="240" w:lineRule="auto"/>
        <w:jc w:val="right"/>
        <w:rPr>
          <w:rFonts w:ascii="Times New Roman" w:hAnsi="Times New Roman" w:cs="Times New Roman"/>
          <w:sz w:val="24"/>
        </w:rPr>
      </w:pPr>
      <w:r w:rsidRPr="00123C4C">
        <w:rPr>
          <w:rFonts w:ascii="Times New Roman" w:hAnsi="Times New Roman" w:cs="Times New Roman"/>
          <w:sz w:val="24"/>
        </w:rPr>
        <w:t>[</w:t>
      </w:r>
      <w:r w:rsidR="00AE4003" w:rsidRPr="00123C4C">
        <w:rPr>
          <w:rFonts w:ascii="Times New Roman" w:hAnsi="Times New Roman" w:cs="Times New Roman"/>
          <w:i/>
          <w:sz w:val="24"/>
        </w:rPr>
        <w:t>Assented to 5 September 1985</w:t>
      </w:r>
      <w:r w:rsidRPr="00123C4C">
        <w:rPr>
          <w:rFonts w:ascii="Times New Roman" w:hAnsi="Times New Roman" w:cs="Times New Roman"/>
          <w:sz w:val="24"/>
        </w:rPr>
        <w:t>]</w:t>
      </w:r>
    </w:p>
    <w:p w14:paraId="5F5A4425" w14:textId="77777777" w:rsidR="00D871B3" w:rsidRPr="00123C4C" w:rsidRDefault="00D871B3" w:rsidP="00123C4C">
      <w:pPr>
        <w:spacing w:after="0" w:line="240" w:lineRule="auto"/>
        <w:ind w:firstLine="432"/>
        <w:jc w:val="both"/>
        <w:rPr>
          <w:rFonts w:ascii="Times New Roman" w:hAnsi="Times New Roman" w:cs="Times New Roman"/>
          <w:sz w:val="24"/>
        </w:rPr>
      </w:pPr>
      <w:r w:rsidRPr="00123C4C">
        <w:rPr>
          <w:rFonts w:ascii="Times New Roman" w:hAnsi="Times New Roman" w:cs="Times New Roman"/>
          <w:sz w:val="24"/>
        </w:rPr>
        <w:t>BE IT ENACTED by the Queen, and the Senate and the House of Representatives of the Commonwealth of Australia, as follows:</w:t>
      </w:r>
    </w:p>
    <w:p w14:paraId="24F52831" w14:textId="42FDD629" w:rsidR="00D871B3" w:rsidRPr="00123C4C" w:rsidRDefault="00AE4003" w:rsidP="003B259F">
      <w:pPr>
        <w:spacing w:before="240" w:after="60" w:line="240" w:lineRule="auto"/>
        <w:jc w:val="center"/>
        <w:rPr>
          <w:rFonts w:ascii="Times New Roman" w:hAnsi="Times New Roman" w:cs="Times New Roman"/>
          <w:sz w:val="24"/>
        </w:rPr>
      </w:pPr>
      <w:r w:rsidRPr="00123C4C">
        <w:rPr>
          <w:rFonts w:ascii="Times New Roman" w:hAnsi="Times New Roman" w:cs="Times New Roman"/>
          <w:b/>
          <w:sz w:val="24"/>
        </w:rPr>
        <w:t>PART I—PRELIMINARY</w:t>
      </w:r>
    </w:p>
    <w:p w14:paraId="6C13B717" w14:textId="77777777" w:rsidR="00D871B3" w:rsidRPr="000F1344" w:rsidRDefault="00AE4003" w:rsidP="000F1344">
      <w:pPr>
        <w:spacing w:before="120" w:after="60" w:line="240" w:lineRule="auto"/>
        <w:jc w:val="both"/>
        <w:rPr>
          <w:rFonts w:ascii="Times New Roman" w:hAnsi="Times New Roman" w:cs="Times New Roman"/>
          <w:b/>
          <w:sz w:val="20"/>
        </w:rPr>
      </w:pPr>
      <w:r w:rsidRPr="000F1344">
        <w:rPr>
          <w:rFonts w:ascii="Times New Roman" w:hAnsi="Times New Roman" w:cs="Times New Roman"/>
          <w:b/>
          <w:sz w:val="20"/>
        </w:rPr>
        <w:t>Short title</w:t>
      </w:r>
    </w:p>
    <w:p w14:paraId="4B63DEA6" w14:textId="77777777" w:rsidR="00D871B3" w:rsidRPr="00AE4003" w:rsidRDefault="00AE4003" w:rsidP="000F1344">
      <w:pPr>
        <w:spacing w:after="0" w:line="240" w:lineRule="auto"/>
        <w:ind w:firstLine="432"/>
        <w:jc w:val="both"/>
        <w:rPr>
          <w:rFonts w:ascii="Times New Roman" w:hAnsi="Times New Roman" w:cs="Times New Roman"/>
        </w:rPr>
      </w:pPr>
      <w:r w:rsidRPr="00AE4003">
        <w:rPr>
          <w:rFonts w:ascii="Times New Roman" w:hAnsi="Times New Roman" w:cs="Times New Roman"/>
          <w:b/>
        </w:rPr>
        <w:t>1.</w:t>
      </w:r>
      <w:r w:rsidR="00D871B3" w:rsidRPr="00AE4003">
        <w:rPr>
          <w:rFonts w:ascii="Times New Roman" w:hAnsi="Times New Roman" w:cs="Times New Roman"/>
        </w:rPr>
        <w:t xml:space="preserve"> This Act may be cited as the </w:t>
      </w:r>
      <w:r w:rsidRPr="00AE4003">
        <w:rPr>
          <w:rFonts w:ascii="Times New Roman" w:hAnsi="Times New Roman" w:cs="Times New Roman"/>
          <w:i/>
        </w:rPr>
        <w:t>Social Security and Repatriation Legislation Amendment Act 1985.</w:t>
      </w:r>
    </w:p>
    <w:p w14:paraId="5161525B" w14:textId="77777777" w:rsidR="00D871B3" w:rsidRPr="000F1344" w:rsidRDefault="00AE4003" w:rsidP="000F1344">
      <w:pPr>
        <w:spacing w:before="120" w:after="60" w:line="240" w:lineRule="auto"/>
        <w:jc w:val="both"/>
        <w:rPr>
          <w:rFonts w:ascii="Times New Roman" w:hAnsi="Times New Roman" w:cs="Times New Roman"/>
          <w:b/>
          <w:sz w:val="20"/>
        </w:rPr>
      </w:pPr>
      <w:r w:rsidRPr="000F1344">
        <w:rPr>
          <w:rFonts w:ascii="Times New Roman" w:hAnsi="Times New Roman" w:cs="Times New Roman"/>
          <w:b/>
          <w:sz w:val="20"/>
        </w:rPr>
        <w:t>Commencement</w:t>
      </w:r>
    </w:p>
    <w:p w14:paraId="1DA154E9" w14:textId="77777777" w:rsidR="00D871B3" w:rsidRPr="00AE4003" w:rsidRDefault="00AE4003" w:rsidP="000F1344">
      <w:pPr>
        <w:spacing w:after="0" w:line="240" w:lineRule="auto"/>
        <w:ind w:firstLine="432"/>
        <w:jc w:val="both"/>
        <w:rPr>
          <w:rFonts w:ascii="Times New Roman" w:hAnsi="Times New Roman" w:cs="Times New Roman"/>
        </w:rPr>
      </w:pPr>
      <w:r w:rsidRPr="00AE4003">
        <w:rPr>
          <w:rFonts w:ascii="Times New Roman" w:hAnsi="Times New Roman" w:cs="Times New Roman"/>
          <w:b/>
        </w:rPr>
        <w:t>2.</w:t>
      </w:r>
      <w:r w:rsidR="00D871B3" w:rsidRPr="00AE4003">
        <w:rPr>
          <w:rFonts w:ascii="Times New Roman" w:hAnsi="Times New Roman" w:cs="Times New Roman"/>
        </w:rPr>
        <w:t xml:space="preserve"> </w:t>
      </w:r>
      <w:r w:rsidRPr="00AE4003">
        <w:rPr>
          <w:rFonts w:ascii="Times New Roman" w:hAnsi="Times New Roman" w:cs="Times New Roman"/>
          <w:b/>
        </w:rPr>
        <w:t xml:space="preserve">(1) </w:t>
      </w:r>
      <w:r w:rsidR="00D871B3" w:rsidRPr="00AE4003">
        <w:rPr>
          <w:rFonts w:ascii="Times New Roman" w:hAnsi="Times New Roman" w:cs="Times New Roman"/>
        </w:rPr>
        <w:t>Subject to this section, this Act shall come into operation on the day on which it receives the Royal Assent.</w:t>
      </w:r>
    </w:p>
    <w:p w14:paraId="51433F0B" w14:textId="77777777" w:rsidR="00D871B3" w:rsidRPr="00AE4003" w:rsidRDefault="00AE4003" w:rsidP="000F1344">
      <w:pPr>
        <w:spacing w:after="0" w:line="240" w:lineRule="auto"/>
        <w:ind w:firstLine="432"/>
        <w:jc w:val="both"/>
        <w:rPr>
          <w:rFonts w:ascii="Times New Roman" w:hAnsi="Times New Roman" w:cs="Times New Roman"/>
        </w:rPr>
      </w:pPr>
      <w:r w:rsidRPr="00AE4003">
        <w:rPr>
          <w:rFonts w:ascii="Times New Roman" w:hAnsi="Times New Roman" w:cs="Times New Roman"/>
          <w:b/>
        </w:rPr>
        <w:t>(2)</w:t>
      </w:r>
      <w:r w:rsidR="00D871B3" w:rsidRPr="00AE4003">
        <w:rPr>
          <w:rFonts w:ascii="Times New Roman" w:hAnsi="Times New Roman" w:cs="Times New Roman"/>
        </w:rPr>
        <w:t xml:space="preserve"> Section 27 shall come into operation on the twenty-eighth day after the day on which this Act receives the Royal Assent.</w:t>
      </w:r>
    </w:p>
    <w:p w14:paraId="1BD65F04" w14:textId="77777777" w:rsidR="00D871B3" w:rsidRPr="00AE4003" w:rsidRDefault="00AE4003" w:rsidP="000F1344">
      <w:pPr>
        <w:spacing w:after="0" w:line="240" w:lineRule="auto"/>
        <w:ind w:firstLine="432"/>
        <w:jc w:val="both"/>
        <w:rPr>
          <w:rFonts w:ascii="Times New Roman" w:hAnsi="Times New Roman" w:cs="Times New Roman"/>
        </w:rPr>
      </w:pPr>
      <w:r w:rsidRPr="00AE4003">
        <w:rPr>
          <w:rFonts w:ascii="Times New Roman" w:hAnsi="Times New Roman" w:cs="Times New Roman"/>
          <w:b/>
        </w:rPr>
        <w:t>(3)</w:t>
      </w:r>
      <w:r w:rsidR="00D871B3" w:rsidRPr="00AE4003">
        <w:rPr>
          <w:rFonts w:ascii="Times New Roman" w:hAnsi="Times New Roman" w:cs="Times New Roman"/>
        </w:rPr>
        <w:t xml:space="preserve"> Part V shall be deemed to have come into operation on 1 October 1984.</w:t>
      </w:r>
    </w:p>
    <w:p w14:paraId="0A07E403" w14:textId="77777777" w:rsidR="00D871B3" w:rsidRPr="00AE4003" w:rsidRDefault="00AE4003" w:rsidP="000F1344">
      <w:pPr>
        <w:spacing w:after="0" w:line="240" w:lineRule="auto"/>
        <w:ind w:firstLine="432"/>
        <w:jc w:val="both"/>
        <w:rPr>
          <w:rFonts w:ascii="Times New Roman" w:hAnsi="Times New Roman" w:cs="Times New Roman"/>
        </w:rPr>
      </w:pPr>
      <w:r w:rsidRPr="00AE4003">
        <w:rPr>
          <w:rFonts w:ascii="Times New Roman" w:hAnsi="Times New Roman" w:cs="Times New Roman"/>
          <w:b/>
        </w:rPr>
        <w:t>(4)</w:t>
      </w:r>
      <w:r w:rsidR="00D871B3" w:rsidRPr="00AE4003">
        <w:rPr>
          <w:rFonts w:ascii="Times New Roman" w:hAnsi="Times New Roman" w:cs="Times New Roman"/>
        </w:rPr>
        <w:t xml:space="preserve"> Section 40 shall be deemed to have come into operation on 20 December 1976.</w:t>
      </w:r>
    </w:p>
    <w:p w14:paraId="6BC30C79" w14:textId="77777777" w:rsidR="00D871B3" w:rsidRPr="00AE4003" w:rsidRDefault="00AE4003" w:rsidP="00B04021">
      <w:pPr>
        <w:spacing w:after="0" w:line="240" w:lineRule="auto"/>
        <w:ind w:firstLine="432"/>
        <w:jc w:val="both"/>
        <w:rPr>
          <w:rFonts w:ascii="Times New Roman" w:hAnsi="Times New Roman" w:cs="Times New Roman"/>
        </w:rPr>
      </w:pPr>
      <w:r w:rsidRPr="00AE4003">
        <w:rPr>
          <w:rFonts w:ascii="Times New Roman" w:hAnsi="Times New Roman" w:cs="Times New Roman"/>
        </w:rPr>
        <w:br w:type="page"/>
      </w:r>
      <w:r w:rsidRPr="00AE4003">
        <w:rPr>
          <w:rFonts w:ascii="Times New Roman" w:hAnsi="Times New Roman" w:cs="Times New Roman"/>
          <w:b/>
        </w:rPr>
        <w:lastRenderedPageBreak/>
        <w:t>(5)</w:t>
      </w:r>
      <w:r w:rsidR="00D871B3" w:rsidRPr="00AE4003">
        <w:rPr>
          <w:rFonts w:ascii="Times New Roman" w:hAnsi="Times New Roman" w:cs="Times New Roman"/>
        </w:rPr>
        <w:t xml:space="preserve"> Part XI shall come into operation, or shall be deemed to have come into operation, as the case requires, immediately after the commencement of section 12 of the </w:t>
      </w:r>
      <w:r w:rsidRPr="00AE4003">
        <w:rPr>
          <w:rFonts w:ascii="Times New Roman" w:hAnsi="Times New Roman" w:cs="Times New Roman"/>
          <w:i/>
        </w:rPr>
        <w:t>Health Legislation Amendment Act 1984.</w:t>
      </w:r>
    </w:p>
    <w:p w14:paraId="34C25F71" w14:textId="77777777" w:rsidR="00D871B3" w:rsidRPr="00AE4003" w:rsidRDefault="00AE4003" w:rsidP="00B04021">
      <w:pPr>
        <w:spacing w:after="0" w:line="240" w:lineRule="auto"/>
        <w:ind w:firstLine="432"/>
        <w:jc w:val="both"/>
        <w:rPr>
          <w:rFonts w:ascii="Times New Roman" w:hAnsi="Times New Roman" w:cs="Times New Roman"/>
        </w:rPr>
      </w:pPr>
      <w:r w:rsidRPr="00AE4003">
        <w:rPr>
          <w:rFonts w:ascii="Times New Roman" w:hAnsi="Times New Roman" w:cs="Times New Roman"/>
          <w:b/>
        </w:rPr>
        <w:t>(6)</w:t>
      </w:r>
      <w:r w:rsidR="00D871B3" w:rsidRPr="00AE4003">
        <w:rPr>
          <w:rFonts w:ascii="Times New Roman" w:hAnsi="Times New Roman" w:cs="Times New Roman"/>
        </w:rPr>
        <w:t xml:space="preserve"> Sections 64, 66 and 70 to 75 (inclusive) and Parts XIV, XV, XVI and XVII shall be deemed to have come into operation on 1 January 1985.</w:t>
      </w:r>
    </w:p>
    <w:p w14:paraId="1FD431AB" w14:textId="77777777" w:rsidR="00D871B3" w:rsidRPr="00AE4003" w:rsidRDefault="00AE4003" w:rsidP="00B04021">
      <w:pPr>
        <w:spacing w:after="0" w:line="240" w:lineRule="auto"/>
        <w:ind w:firstLine="432"/>
        <w:jc w:val="both"/>
        <w:rPr>
          <w:rFonts w:ascii="Times New Roman" w:hAnsi="Times New Roman" w:cs="Times New Roman"/>
        </w:rPr>
      </w:pPr>
      <w:r w:rsidRPr="00AE4003">
        <w:rPr>
          <w:rFonts w:ascii="Times New Roman" w:hAnsi="Times New Roman" w:cs="Times New Roman"/>
          <w:b/>
        </w:rPr>
        <w:t>(7)</w:t>
      </w:r>
      <w:r w:rsidR="00D871B3" w:rsidRPr="00AE4003">
        <w:rPr>
          <w:rFonts w:ascii="Times New Roman" w:hAnsi="Times New Roman" w:cs="Times New Roman"/>
        </w:rPr>
        <w:t xml:space="preserve"> Sub-section 67 (1) and sections 68 and 77 shall be deemed to have come into operation on 21 September 1984.</w:t>
      </w:r>
    </w:p>
    <w:p w14:paraId="2A8228C4" w14:textId="77777777" w:rsidR="00D871B3" w:rsidRPr="00AE4003" w:rsidRDefault="00AE4003" w:rsidP="00B04021">
      <w:pPr>
        <w:spacing w:after="0" w:line="240" w:lineRule="auto"/>
        <w:ind w:firstLine="432"/>
        <w:jc w:val="both"/>
        <w:rPr>
          <w:rFonts w:ascii="Times New Roman" w:hAnsi="Times New Roman" w:cs="Times New Roman"/>
        </w:rPr>
      </w:pPr>
      <w:r w:rsidRPr="00AE4003">
        <w:rPr>
          <w:rFonts w:ascii="Times New Roman" w:hAnsi="Times New Roman" w:cs="Times New Roman"/>
          <w:b/>
        </w:rPr>
        <w:t>(8)</w:t>
      </w:r>
      <w:r w:rsidR="00D871B3" w:rsidRPr="00AE4003">
        <w:rPr>
          <w:rFonts w:ascii="Times New Roman" w:hAnsi="Times New Roman" w:cs="Times New Roman"/>
        </w:rPr>
        <w:t xml:space="preserve"> Sub-section 67 (2) shall be deemed to have come into operation on 13 December 1984.</w:t>
      </w:r>
    </w:p>
    <w:p w14:paraId="5E62B128" w14:textId="77777777" w:rsidR="00D871B3" w:rsidRPr="00AE4003" w:rsidRDefault="00AE4003" w:rsidP="00B04021">
      <w:pPr>
        <w:spacing w:after="0" w:line="240" w:lineRule="auto"/>
        <w:ind w:firstLine="432"/>
        <w:jc w:val="both"/>
        <w:rPr>
          <w:rFonts w:ascii="Times New Roman" w:hAnsi="Times New Roman" w:cs="Times New Roman"/>
        </w:rPr>
      </w:pPr>
      <w:r w:rsidRPr="00AE4003">
        <w:rPr>
          <w:rFonts w:ascii="Times New Roman" w:hAnsi="Times New Roman" w:cs="Times New Roman"/>
          <w:b/>
        </w:rPr>
        <w:t>(9)</w:t>
      </w:r>
      <w:r w:rsidR="00D871B3" w:rsidRPr="00AE4003">
        <w:rPr>
          <w:rFonts w:ascii="Times New Roman" w:hAnsi="Times New Roman" w:cs="Times New Roman"/>
        </w:rPr>
        <w:t xml:space="preserve"> Sub-section 80 (1) shall be deemed to have come into operation on 16 March 1973.</w:t>
      </w:r>
    </w:p>
    <w:p w14:paraId="0B333017" w14:textId="77777777" w:rsidR="00D871B3" w:rsidRPr="00AE4003" w:rsidRDefault="00AE4003" w:rsidP="00B04021">
      <w:pPr>
        <w:spacing w:after="0" w:line="240" w:lineRule="auto"/>
        <w:ind w:firstLine="432"/>
        <w:jc w:val="both"/>
        <w:rPr>
          <w:rFonts w:ascii="Times New Roman" w:hAnsi="Times New Roman" w:cs="Times New Roman"/>
        </w:rPr>
      </w:pPr>
      <w:r w:rsidRPr="00AE4003">
        <w:rPr>
          <w:rFonts w:ascii="Times New Roman" w:hAnsi="Times New Roman" w:cs="Times New Roman"/>
          <w:b/>
        </w:rPr>
        <w:t>(10)</w:t>
      </w:r>
      <w:r w:rsidR="00D871B3" w:rsidRPr="00AE4003">
        <w:rPr>
          <w:rFonts w:ascii="Times New Roman" w:hAnsi="Times New Roman" w:cs="Times New Roman"/>
        </w:rPr>
        <w:t xml:space="preserve"> Sub-section 80 (2) shall be deemed to have come into operation on 1 July 1982.</w:t>
      </w:r>
    </w:p>
    <w:p w14:paraId="45C88CB1" w14:textId="77777777" w:rsidR="00D871B3" w:rsidRPr="00AE4003" w:rsidRDefault="00AE4003" w:rsidP="00B04021">
      <w:pPr>
        <w:spacing w:after="0" w:line="240" w:lineRule="auto"/>
        <w:ind w:firstLine="432"/>
        <w:jc w:val="both"/>
        <w:rPr>
          <w:rFonts w:ascii="Times New Roman" w:hAnsi="Times New Roman" w:cs="Times New Roman"/>
        </w:rPr>
      </w:pPr>
      <w:r w:rsidRPr="00AE4003">
        <w:rPr>
          <w:rFonts w:ascii="Times New Roman" w:hAnsi="Times New Roman" w:cs="Times New Roman"/>
          <w:b/>
        </w:rPr>
        <w:t>(11)</w:t>
      </w:r>
      <w:r w:rsidR="00D871B3" w:rsidRPr="00AE4003">
        <w:rPr>
          <w:rFonts w:ascii="Times New Roman" w:hAnsi="Times New Roman" w:cs="Times New Roman"/>
        </w:rPr>
        <w:t xml:space="preserve"> Section 109 shall be deemed to have come into operation on 1 November 1984.</w:t>
      </w:r>
    </w:p>
    <w:p w14:paraId="39CA2DD4" w14:textId="77777777" w:rsidR="00D871B3" w:rsidRPr="00AE4003" w:rsidRDefault="00AE4003" w:rsidP="00B04021">
      <w:pPr>
        <w:spacing w:after="0" w:line="240" w:lineRule="auto"/>
        <w:ind w:firstLine="432"/>
        <w:jc w:val="both"/>
        <w:rPr>
          <w:rFonts w:ascii="Times New Roman" w:hAnsi="Times New Roman" w:cs="Times New Roman"/>
        </w:rPr>
      </w:pPr>
      <w:r w:rsidRPr="00AE4003">
        <w:rPr>
          <w:rFonts w:ascii="Times New Roman" w:hAnsi="Times New Roman" w:cs="Times New Roman"/>
          <w:b/>
        </w:rPr>
        <w:t>(12)</w:t>
      </w:r>
      <w:r w:rsidR="00D871B3" w:rsidRPr="00AE4003">
        <w:rPr>
          <w:rFonts w:ascii="Times New Roman" w:hAnsi="Times New Roman" w:cs="Times New Roman"/>
        </w:rPr>
        <w:t xml:space="preserve"> Section 121 shall be deemed to have come into operation on 13 December 1984.</w:t>
      </w:r>
    </w:p>
    <w:p w14:paraId="1C4CFB74" w14:textId="77777777" w:rsidR="00D871B3" w:rsidRPr="00AE4003" w:rsidRDefault="00AE4003" w:rsidP="00B04021">
      <w:pPr>
        <w:spacing w:after="0" w:line="240" w:lineRule="auto"/>
        <w:ind w:firstLine="432"/>
        <w:jc w:val="both"/>
        <w:rPr>
          <w:rFonts w:ascii="Times New Roman" w:hAnsi="Times New Roman" w:cs="Times New Roman"/>
        </w:rPr>
      </w:pPr>
      <w:r w:rsidRPr="00AE4003">
        <w:rPr>
          <w:rFonts w:ascii="Times New Roman" w:hAnsi="Times New Roman" w:cs="Times New Roman"/>
          <w:b/>
        </w:rPr>
        <w:t>(13)</w:t>
      </w:r>
      <w:r w:rsidR="00D871B3" w:rsidRPr="00AE4003">
        <w:rPr>
          <w:rFonts w:ascii="Times New Roman" w:hAnsi="Times New Roman" w:cs="Times New Roman"/>
        </w:rPr>
        <w:t xml:space="preserve"> Part XIX shall be deemed to have come into operation on 21 September 1984.</w:t>
      </w:r>
    </w:p>
    <w:p w14:paraId="50575806" w14:textId="77777777" w:rsidR="00D871B3" w:rsidRPr="00AE4003" w:rsidRDefault="00AE4003" w:rsidP="00B04021">
      <w:pPr>
        <w:spacing w:after="0" w:line="240" w:lineRule="auto"/>
        <w:ind w:firstLine="432"/>
        <w:jc w:val="both"/>
        <w:rPr>
          <w:rFonts w:ascii="Times New Roman" w:hAnsi="Times New Roman" w:cs="Times New Roman"/>
        </w:rPr>
      </w:pPr>
      <w:r w:rsidRPr="00AE4003">
        <w:rPr>
          <w:rFonts w:ascii="Times New Roman" w:hAnsi="Times New Roman" w:cs="Times New Roman"/>
          <w:b/>
        </w:rPr>
        <w:t>(14)</w:t>
      </w:r>
      <w:r w:rsidR="00D871B3" w:rsidRPr="00AE4003">
        <w:rPr>
          <w:rFonts w:ascii="Times New Roman" w:hAnsi="Times New Roman" w:cs="Times New Roman"/>
        </w:rPr>
        <w:t xml:space="preserve"> Part XX shall come into operation on the date fixed by Proclamation for the purposes of sub-section 2 (10) of the </w:t>
      </w:r>
      <w:r w:rsidRPr="00AE4003">
        <w:rPr>
          <w:rFonts w:ascii="Times New Roman" w:hAnsi="Times New Roman" w:cs="Times New Roman"/>
          <w:i/>
        </w:rPr>
        <w:t xml:space="preserve">Social Security Legislation Amendment Act 1983 </w:t>
      </w:r>
      <w:r w:rsidR="00D871B3" w:rsidRPr="00AE4003">
        <w:rPr>
          <w:rFonts w:ascii="Times New Roman" w:hAnsi="Times New Roman" w:cs="Times New Roman"/>
        </w:rPr>
        <w:t>as the date on which the amendments made by item 7 of Schedule 1 to that Act are to come into operation.</w:t>
      </w:r>
    </w:p>
    <w:p w14:paraId="41D8B193" w14:textId="1D410620" w:rsidR="00D871B3" w:rsidRPr="00CE3DC3" w:rsidRDefault="00AE4003" w:rsidP="003B259F">
      <w:pPr>
        <w:spacing w:before="240" w:after="60" w:line="240" w:lineRule="auto"/>
        <w:jc w:val="center"/>
        <w:rPr>
          <w:rFonts w:ascii="Times New Roman" w:hAnsi="Times New Roman" w:cs="Times New Roman"/>
          <w:sz w:val="24"/>
        </w:rPr>
      </w:pPr>
      <w:r w:rsidRPr="00CE3DC3">
        <w:rPr>
          <w:rFonts w:ascii="Times New Roman" w:hAnsi="Times New Roman" w:cs="Times New Roman"/>
          <w:b/>
          <w:sz w:val="24"/>
        </w:rPr>
        <w:t>PART II—AMENDMENTS OF THE AGED OR DISABLED PERSONS HOMES ACT 1954</w:t>
      </w:r>
    </w:p>
    <w:p w14:paraId="3121349D" w14:textId="77777777" w:rsidR="00D871B3" w:rsidRPr="003646D2" w:rsidRDefault="00AE4003" w:rsidP="003646D2">
      <w:pPr>
        <w:spacing w:before="120" w:after="60" w:line="240" w:lineRule="auto"/>
        <w:jc w:val="both"/>
        <w:rPr>
          <w:rFonts w:ascii="Times New Roman" w:hAnsi="Times New Roman" w:cs="Times New Roman"/>
          <w:b/>
          <w:sz w:val="20"/>
        </w:rPr>
      </w:pPr>
      <w:r w:rsidRPr="003646D2">
        <w:rPr>
          <w:rFonts w:ascii="Times New Roman" w:hAnsi="Times New Roman" w:cs="Times New Roman"/>
          <w:b/>
          <w:sz w:val="20"/>
        </w:rPr>
        <w:t>Principal Act</w:t>
      </w:r>
    </w:p>
    <w:p w14:paraId="61EC2733" w14:textId="77777777" w:rsidR="00D871B3" w:rsidRPr="00AE4003" w:rsidRDefault="00AE4003" w:rsidP="003646D2">
      <w:pPr>
        <w:spacing w:after="0" w:line="240" w:lineRule="auto"/>
        <w:ind w:firstLine="432"/>
        <w:jc w:val="both"/>
        <w:rPr>
          <w:rFonts w:ascii="Times New Roman" w:hAnsi="Times New Roman" w:cs="Times New Roman"/>
        </w:rPr>
      </w:pPr>
      <w:r w:rsidRPr="00AE4003">
        <w:rPr>
          <w:rFonts w:ascii="Times New Roman" w:hAnsi="Times New Roman" w:cs="Times New Roman"/>
          <w:b/>
        </w:rPr>
        <w:t>3.</w:t>
      </w:r>
      <w:r w:rsidR="00D871B3" w:rsidRPr="00AE4003">
        <w:rPr>
          <w:rFonts w:ascii="Times New Roman" w:hAnsi="Times New Roman" w:cs="Times New Roman"/>
        </w:rPr>
        <w:t xml:space="preserve"> The </w:t>
      </w:r>
      <w:r w:rsidRPr="00AE4003">
        <w:rPr>
          <w:rFonts w:ascii="Times New Roman" w:hAnsi="Times New Roman" w:cs="Times New Roman"/>
          <w:i/>
        </w:rPr>
        <w:t>Aged or Disabled Persons Homes Act 1954</w:t>
      </w:r>
      <w:r w:rsidRPr="00AE4003">
        <w:rPr>
          <w:rFonts w:ascii="Times New Roman" w:hAnsi="Times New Roman" w:cs="Times New Roman"/>
          <w:vertAlign w:val="superscript"/>
        </w:rPr>
        <w:t>1</w:t>
      </w:r>
      <w:r w:rsidRPr="00AE4003">
        <w:rPr>
          <w:rFonts w:ascii="Times New Roman" w:hAnsi="Times New Roman" w:cs="Times New Roman"/>
          <w:i/>
        </w:rPr>
        <w:t xml:space="preserve"> </w:t>
      </w:r>
      <w:r w:rsidR="00D871B3" w:rsidRPr="00AE4003">
        <w:rPr>
          <w:rFonts w:ascii="Times New Roman" w:hAnsi="Times New Roman" w:cs="Times New Roman"/>
        </w:rPr>
        <w:t>is in this Part referred to as the Principal Act.</w:t>
      </w:r>
    </w:p>
    <w:p w14:paraId="3BA8CA43" w14:textId="77777777" w:rsidR="00D871B3" w:rsidRPr="003646D2" w:rsidRDefault="00AE4003" w:rsidP="003646D2">
      <w:pPr>
        <w:spacing w:before="120" w:after="60" w:line="240" w:lineRule="auto"/>
        <w:jc w:val="both"/>
        <w:rPr>
          <w:rFonts w:ascii="Times New Roman" w:hAnsi="Times New Roman" w:cs="Times New Roman"/>
          <w:b/>
          <w:sz w:val="20"/>
        </w:rPr>
      </w:pPr>
      <w:r w:rsidRPr="003646D2">
        <w:rPr>
          <w:rFonts w:ascii="Times New Roman" w:hAnsi="Times New Roman" w:cs="Times New Roman"/>
          <w:b/>
          <w:sz w:val="20"/>
        </w:rPr>
        <w:t>Interpretation</w:t>
      </w:r>
    </w:p>
    <w:p w14:paraId="5564340C" w14:textId="77777777" w:rsidR="00D871B3" w:rsidRPr="00AE4003" w:rsidRDefault="00AE4003" w:rsidP="003646D2">
      <w:pPr>
        <w:spacing w:after="0" w:line="240" w:lineRule="auto"/>
        <w:ind w:firstLine="432"/>
        <w:jc w:val="both"/>
        <w:rPr>
          <w:rFonts w:ascii="Times New Roman" w:hAnsi="Times New Roman" w:cs="Times New Roman"/>
        </w:rPr>
      </w:pPr>
      <w:r w:rsidRPr="00AE4003">
        <w:rPr>
          <w:rFonts w:ascii="Times New Roman" w:hAnsi="Times New Roman" w:cs="Times New Roman"/>
          <w:b/>
        </w:rPr>
        <w:t>4.</w:t>
      </w:r>
      <w:r w:rsidR="00D871B3" w:rsidRPr="00AE4003">
        <w:rPr>
          <w:rFonts w:ascii="Times New Roman" w:hAnsi="Times New Roman" w:cs="Times New Roman"/>
        </w:rPr>
        <w:t xml:space="preserve"> Section 2 of the Principal Act is amended by omitting from the definition of </w:t>
      </w:r>
      <w:r>
        <w:rPr>
          <w:rFonts w:ascii="Times New Roman" w:hAnsi="Times New Roman" w:cs="Times New Roman"/>
        </w:rPr>
        <w:t>“</w:t>
      </w:r>
      <w:r w:rsidR="00D871B3" w:rsidRPr="00AE4003">
        <w:rPr>
          <w:rFonts w:ascii="Times New Roman" w:hAnsi="Times New Roman" w:cs="Times New Roman"/>
        </w:rPr>
        <w:t>Secretary</w:t>
      </w:r>
      <w:r>
        <w:rPr>
          <w:rFonts w:ascii="Times New Roman" w:hAnsi="Times New Roman" w:cs="Times New Roman"/>
        </w:rPr>
        <w:t>”</w:t>
      </w:r>
      <w:r w:rsidR="00D871B3" w:rsidRPr="00AE4003">
        <w:rPr>
          <w:rFonts w:ascii="Times New Roman" w:hAnsi="Times New Roman" w:cs="Times New Roman"/>
        </w:rPr>
        <w:t xml:space="preserve"> in sub-section (1) </w:t>
      </w:r>
      <w:r>
        <w:rPr>
          <w:rFonts w:ascii="Times New Roman" w:hAnsi="Times New Roman" w:cs="Times New Roman"/>
        </w:rPr>
        <w:t>“</w:t>
      </w:r>
      <w:r w:rsidR="00D871B3" w:rsidRPr="00AE4003">
        <w:rPr>
          <w:rFonts w:ascii="Times New Roman" w:hAnsi="Times New Roman" w:cs="Times New Roman"/>
        </w:rPr>
        <w:t xml:space="preserve">of and substituting </w:t>
      </w:r>
      <w:r>
        <w:rPr>
          <w:rFonts w:ascii="Times New Roman" w:hAnsi="Times New Roman" w:cs="Times New Roman"/>
        </w:rPr>
        <w:t>“</w:t>
      </w:r>
      <w:r w:rsidR="00D871B3" w:rsidRPr="00AE4003">
        <w:rPr>
          <w:rFonts w:ascii="Times New Roman" w:hAnsi="Times New Roman" w:cs="Times New Roman"/>
        </w:rPr>
        <w:t>to</w:t>
      </w:r>
      <w:r>
        <w:rPr>
          <w:rFonts w:ascii="Times New Roman" w:hAnsi="Times New Roman" w:cs="Times New Roman"/>
        </w:rPr>
        <w:t>”</w:t>
      </w:r>
      <w:r w:rsidR="00D871B3" w:rsidRPr="00AE4003">
        <w:rPr>
          <w:rFonts w:ascii="Times New Roman" w:hAnsi="Times New Roman" w:cs="Times New Roman"/>
        </w:rPr>
        <w:t>.</w:t>
      </w:r>
    </w:p>
    <w:p w14:paraId="002D83AF" w14:textId="77777777" w:rsidR="00D871B3" w:rsidRPr="003646D2" w:rsidRDefault="00AE4003" w:rsidP="003646D2">
      <w:pPr>
        <w:spacing w:before="120" w:after="60" w:line="240" w:lineRule="auto"/>
        <w:jc w:val="both"/>
        <w:rPr>
          <w:rFonts w:ascii="Times New Roman" w:hAnsi="Times New Roman" w:cs="Times New Roman"/>
          <w:b/>
          <w:sz w:val="20"/>
        </w:rPr>
      </w:pPr>
      <w:r w:rsidRPr="003646D2">
        <w:rPr>
          <w:rFonts w:ascii="Times New Roman" w:hAnsi="Times New Roman" w:cs="Times New Roman"/>
          <w:b/>
          <w:sz w:val="20"/>
        </w:rPr>
        <w:t>Approval of homes</w:t>
      </w:r>
    </w:p>
    <w:p w14:paraId="6D218373" w14:textId="77777777" w:rsidR="00D871B3" w:rsidRPr="00AE4003" w:rsidRDefault="00AE4003" w:rsidP="003646D2">
      <w:pPr>
        <w:spacing w:after="0" w:line="240" w:lineRule="auto"/>
        <w:ind w:firstLine="432"/>
        <w:jc w:val="both"/>
        <w:rPr>
          <w:rFonts w:ascii="Times New Roman" w:hAnsi="Times New Roman" w:cs="Times New Roman"/>
        </w:rPr>
      </w:pPr>
      <w:r w:rsidRPr="00AE4003">
        <w:rPr>
          <w:rFonts w:ascii="Times New Roman" w:hAnsi="Times New Roman" w:cs="Times New Roman"/>
          <w:b/>
        </w:rPr>
        <w:t>5.</w:t>
      </w:r>
      <w:r w:rsidR="00D871B3" w:rsidRPr="00AE4003">
        <w:rPr>
          <w:rFonts w:ascii="Times New Roman" w:hAnsi="Times New Roman" w:cs="Times New Roman"/>
        </w:rPr>
        <w:t xml:space="preserve"> Section 6 of the Principal Act is amended by omitting from sub-section (1) </w:t>
      </w:r>
      <w:r>
        <w:rPr>
          <w:rFonts w:ascii="Times New Roman" w:hAnsi="Times New Roman" w:cs="Times New Roman"/>
        </w:rPr>
        <w:t>“</w:t>
      </w:r>
      <w:r w:rsidR="00D871B3" w:rsidRPr="00AE4003">
        <w:rPr>
          <w:rFonts w:ascii="Times New Roman" w:hAnsi="Times New Roman" w:cs="Times New Roman"/>
        </w:rPr>
        <w:t>is or are intended to be used permanently by or on behalf of the organization</w:t>
      </w:r>
      <w:r>
        <w:rPr>
          <w:rFonts w:ascii="Times New Roman" w:hAnsi="Times New Roman" w:cs="Times New Roman"/>
        </w:rPr>
        <w:t>”</w:t>
      </w:r>
      <w:r w:rsidR="00D871B3" w:rsidRPr="00AE4003">
        <w:rPr>
          <w:rFonts w:ascii="Times New Roman" w:hAnsi="Times New Roman" w:cs="Times New Roman"/>
        </w:rPr>
        <w:t xml:space="preserve"> and substituting </w:t>
      </w:r>
      <w:r>
        <w:rPr>
          <w:rFonts w:ascii="Times New Roman" w:hAnsi="Times New Roman" w:cs="Times New Roman"/>
        </w:rPr>
        <w:t>“</w:t>
      </w:r>
      <w:r w:rsidR="00D871B3" w:rsidRPr="00AE4003">
        <w:rPr>
          <w:rFonts w:ascii="Times New Roman" w:hAnsi="Times New Roman" w:cs="Times New Roman"/>
        </w:rPr>
        <w:t>is not, or are not, intended to be used other than by or on behalf of an eligible organization</w:t>
      </w:r>
      <w:r>
        <w:rPr>
          <w:rFonts w:ascii="Times New Roman" w:hAnsi="Times New Roman" w:cs="Times New Roman"/>
        </w:rPr>
        <w:t>”</w:t>
      </w:r>
      <w:r w:rsidR="00D871B3" w:rsidRPr="00AE4003">
        <w:rPr>
          <w:rFonts w:ascii="Times New Roman" w:hAnsi="Times New Roman" w:cs="Times New Roman"/>
        </w:rPr>
        <w:t>.</w:t>
      </w:r>
    </w:p>
    <w:p w14:paraId="39BCB96E" w14:textId="77777777" w:rsidR="00D871B3" w:rsidRPr="009924C1" w:rsidRDefault="00AE4003" w:rsidP="009924C1">
      <w:pPr>
        <w:spacing w:before="120" w:after="60" w:line="240" w:lineRule="auto"/>
        <w:jc w:val="both"/>
        <w:rPr>
          <w:rFonts w:ascii="Times New Roman" w:hAnsi="Times New Roman" w:cs="Times New Roman"/>
          <w:b/>
          <w:sz w:val="20"/>
        </w:rPr>
      </w:pPr>
      <w:r w:rsidRPr="00AE4003">
        <w:rPr>
          <w:rFonts w:ascii="Times New Roman" w:hAnsi="Times New Roman" w:cs="Times New Roman"/>
        </w:rPr>
        <w:br w:type="page"/>
      </w:r>
      <w:r w:rsidRPr="009924C1">
        <w:rPr>
          <w:rFonts w:ascii="Times New Roman" w:hAnsi="Times New Roman" w:cs="Times New Roman"/>
          <w:b/>
          <w:sz w:val="20"/>
        </w:rPr>
        <w:lastRenderedPageBreak/>
        <w:t>Terms and conditions of grants</w:t>
      </w:r>
    </w:p>
    <w:p w14:paraId="18229358" w14:textId="77777777" w:rsidR="00D871B3" w:rsidRPr="00AE4003" w:rsidRDefault="00AE4003" w:rsidP="009924C1">
      <w:pPr>
        <w:spacing w:after="0" w:line="240" w:lineRule="auto"/>
        <w:ind w:firstLine="432"/>
        <w:jc w:val="both"/>
        <w:rPr>
          <w:rFonts w:ascii="Times New Roman" w:hAnsi="Times New Roman" w:cs="Times New Roman"/>
        </w:rPr>
      </w:pPr>
      <w:r w:rsidRPr="00AE4003">
        <w:rPr>
          <w:rFonts w:ascii="Times New Roman" w:hAnsi="Times New Roman" w:cs="Times New Roman"/>
          <w:b/>
        </w:rPr>
        <w:t>6.</w:t>
      </w:r>
      <w:r w:rsidR="00D871B3" w:rsidRPr="00AE4003">
        <w:rPr>
          <w:rFonts w:ascii="Times New Roman" w:hAnsi="Times New Roman" w:cs="Times New Roman"/>
        </w:rPr>
        <w:t xml:space="preserve"> Section 8 of the Principal Act is amended by adding at the end the following sub-section:</w:t>
      </w:r>
    </w:p>
    <w:p w14:paraId="017B5D68" w14:textId="77777777" w:rsidR="00D871B3" w:rsidRPr="00AE4003" w:rsidRDefault="00AE4003" w:rsidP="009924C1">
      <w:pPr>
        <w:spacing w:after="0" w:line="240" w:lineRule="auto"/>
        <w:ind w:firstLine="432"/>
        <w:jc w:val="both"/>
        <w:rPr>
          <w:rFonts w:ascii="Times New Roman" w:hAnsi="Times New Roman" w:cs="Times New Roman"/>
        </w:rPr>
      </w:pPr>
      <w:r>
        <w:rPr>
          <w:rFonts w:ascii="Times New Roman" w:hAnsi="Times New Roman" w:cs="Times New Roman"/>
        </w:rPr>
        <w:t>“</w:t>
      </w:r>
      <w:r w:rsidR="00D871B3" w:rsidRPr="00AE4003">
        <w:rPr>
          <w:rFonts w:ascii="Times New Roman" w:hAnsi="Times New Roman" w:cs="Times New Roman"/>
        </w:rPr>
        <w:t>(4) Where a grant to an eligible organization under this Part has, in accordance with this section, been made on terms and conditions, the Secretary, with the agreement of the organization, may, by writing, vary those terms and conditions and, where there is an agreement under sub-section (2) with respect to the terms and conditions so varied, that agreement shall be taken to be varied accordingly.</w:t>
      </w:r>
      <w:r>
        <w:rPr>
          <w:rFonts w:ascii="Times New Roman" w:hAnsi="Times New Roman" w:cs="Times New Roman"/>
        </w:rPr>
        <w:t>”</w:t>
      </w:r>
      <w:r w:rsidR="00D871B3" w:rsidRPr="00AE4003">
        <w:rPr>
          <w:rFonts w:ascii="Times New Roman" w:hAnsi="Times New Roman" w:cs="Times New Roman"/>
        </w:rPr>
        <w:t>.</w:t>
      </w:r>
    </w:p>
    <w:p w14:paraId="74BB085D" w14:textId="77777777" w:rsidR="00D871B3" w:rsidRPr="00AE4003" w:rsidRDefault="00AE4003" w:rsidP="009924C1">
      <w:pPr>
        <w:spacing w:after="0" w:line="240" w:lineRule="auto"/>
        <w:ind w:firstLine="432"/>
        <w:jc w:val="both"/>
        <w:rPr>
          <w:rFonts w:ascii="Times New Roman" w:hAnsi="Times New Roman" w:cs="Times New Roman"/>
        </w:rPr>
      </w:pPr>
      <w:r w:rsidRPr="00AE4003">
        <w:rPr>
          <w:rFonts w:ascii="Times New Roman" w:hAnsi="Times New Roman" w:cs="Times New Roman"/>
          <w:b/>
        </w:rPr>
        <w:t>7.</w:t>
      </w:r>
      <w:r w:rsidR="00D871B3" w:rsidRPr="00AE4003">
        <w:rPr>
          <w:rFonts w:ascii="Times New Roman" w:hAnsi="Times New Roman" w:cs="Times New Roman"/>
        </w:rPr>
        <w:t xml:space="preserve"> After section 8 of the Principal Act the following section is inserted:</w:t>
      </w:r>
    </w:p>
    <w:p w14:paraId="463CD0B8" w14:textId="77777777" w:rsidR="00D871B3" w:rsidRPr="009924C1" w:rsidRDefault="00AE4003" w:rsidP="009924C1">
      <w:pPr>
        <w:spacing w:before="120" w:after="60" w:line="240" w:lineRule="auto"/>
        <w:jc w:val="both"/>
        <w:rPr>
          <w:rFonts w:ascii="Times New Roman" w:hAnsi="Times New Roman" w:cs="Times New Roman"/>
          <w:b/>
          <w:sz w:val="20"/>
        </w:rPr>
      </w:pPr>
      <w:r w:rsidRPr="009924C1">
        <w:rPr>
          <w:rFonts w:ascii="Times New Roman" w:hAnsi="Times New Roman" w:cs="Times New Roman"/>
          <w:b/>
          <w:sz w:val="20"/>
        </w:rPr>
        <w:t>Agreements may be entered into with transferees of buildings, &amp;c.</w:t>
      </w:r>
    </w:p>
    <w:p w14:paraId="26200EAB" w14:textId="77777777" w:rsidR="00D871B3" w:rsidRPr="00AE4003" w:rsidRDefault="00AE4003" w:rsidP="009924C1">
      <w:pPr>
        <w:spacing w:after="0" w:line="240" w:lineRule="auto"/>
        <w:ind w:firstLine="432"/>
        <w:jc w:val="both"/>
        <w:rPr>
          <w:rFonts w:ascii="Times New Roman" w:hAnsi="Times New Roman" w:cs="Times New Roman"/>
        </w:rPr>
      </w:pPr>
      <w:r>
        <w:rPr>
          <w:rFonts w:ascii="Times New Roman" w:hAnsi="Times New Roman" w:cs="Times New Roman"/>
        </w:rPr>
        <w:t>“</w:t>
      </w:r>
      <w:r w:rsidR="00D871B3" w:rsidRPr="00AE4003">
        <w:rPr>
          <w:rFonts w:ascii="Times New Roman" w:hAnsi="Times New Roman" w:cs="Times New Roman"/>
        </w:rPr>
        <w:t>8</w:t>
      </w:r>
      <w:r w:rsidRPr="00AE4003">
        <w:rPr>
          <w:rFonts w:ascii="Times New Roman" w:hAnsi="Times New Roman" w:cs="Times New Roman"/>
          <w:smallCaps/>
        </w:rPr>
        <w:t>a</w:t>
      </w:r>
      <w:r w:rsidR="00D871B3" w:rsidRPr="00AE4003">
        <w:rPr>
          <w:rFonts w:ascii="Times New Roman" w:hAnsi="Times New Roman" w:cs="Times New Roman"/>
        </w:rPr>
        <w:t>. (1) Where—</w:t>
      </w:r>
    </w:p>
    <w:p w14:paraId="36DF7835" w14:textId="77777777" w:rsidR="00D871B3" w:rsidRPr="00AE4003" w:rsidRDefault="00D871B3" w:rsidP="009924C1">
      <w:pPr>
        <w:spacing w:after="0" w:line="240" w:lineRule="auto"/>
        <w:ind w:left="720" w:hanging="288"/>
        <w:jc w:val="both"/>
        <w:rPr>
          <w:rFonts w:ascii="Times New Roman" w:hAnsi="Times New Roman" w:cs="Times New Roman"/>
        </w:rPr>
      </w:pPr>
      <w:r w:rsidRPr="00AE4003">
        <w:rPr>
          <w:rFonts w:ascii="Times New Roman" w:hAnsi="Times New Roman" w:cs="Times New Roman"/>
        </w:rPr>
        <w:t>(a) a grant to an eligible organization under this Part has, in accordance with section 8, been made on terms and conditions with respect to a building or buildings; and</w:t>
      </w:r>
    </w:p>
    <w:p w14:paraId="36136B09" w14:textId="77777777" w:rsidR="00D871B3" w:rsidRPr="00AE4003" w:rsidRDefault="00D871B3" w:rsidP="009924C1">
      <w:pPr>
        <w:spacing w:after="0" w:line="240" w:lineRule="auto"/>
        <w:ind w:left="720" w:hanging="288"/>
        <w:jc w:val="both"/>
        <w:rPr>
          <w:rFonts w:ascii="Times New Roman" w:hAnsi="Times New Roman" w:cs="Times New Roman"/>
        </w:rPr>
      </w:pPr>
      <w:r w:rsidRPr="00AE4003">
        <w:rPr>
          <w:rFonts w:ascii="Times New Roman" w:hAnsi="Times New Roman" w:cs="Times New Roman"/>
        </w:rPr>
        <w:t>(b) the organization has transferred, or proposes to transfer, its interest in the building or in one or more of the buildings to another eligible organization,</w:t>
      </w:r>
    </w:p>
    <w:p w14:paraId="21FE13AF" w14:textId="77777777" w:rsidR="00D871B3" w:rsidRPr="00AE4003" w:rsidRDefault="00D871B3" w:rsidP="00AE4003">
      <w:pPr>
        <w:spacing w:after="0" w:line="240" w:lineRule="auto"/>
        <w:jc w:val="both"/>
        <w:rPr>
          <w:rFonts w:ascii="Times New Roman" w:hAnsi="Times New Roman" w:cs="Times New Roman"/>
        </w:rPr>
      </w:pPr>
      <w:r w:rsidRPr="00AE4003">
        <w:rPr>
          <w:rFonts w:ascii="Times New Roman" w:hAnsi="Times New Roman" w:cs="Times New Roman"/>
        </w:rPr>
        <w:t>the Secretary may enter into an agreement with that other organization under which that other organization is required to comply, or will, upon the transfer being effected, be required to comply, with some or all of those terms and conditions in so far as they relate to the building or buildings the subject of the transfer.</w:t>
      </w:r>
    </w:p>
    <w:p w14:paraId="2B45EB21" w14:textId="77777777" w:rsidR="00D871B3" w:rsidRPr="00AE4003" w:rsidRDefault="00AE4003" w:rsidP="009924C1">
      <w:pPr>
        <w:spacing w:after="0" w:line="240" w:lineRule="auto"/>
        <w:ind w:firstLine="432"/>
        <w:jc w:val="both"/>
        <w:rPr>
          <w:rFonts w:ascii="Times New Roman" w:hAnsi="Times New Roman" w:cs="Times New Roman"/>
        </w:rPr>
      </w:pPr>
      <w:r>
        <w:rPr>
          <w:rFonts w:ascii="Times New Roman" w:hAnsi="Times New Roman" w:cs="Times New Roman"/>
        </w:rPr>
        <w:t>“</w:t>
      </w:r>
      <w:r w:rsidR="00D871B3" w:rsidRPr="00AE4003">
        <w:rPr>
          <w:rFonts w:ascii="Times New Roman" w:hAnsi="Times New Roman" w:cs="Times New Roman"/>
        </w:rPr>
        <w:t>(2) Where—</w:t>
      </w:r>
    </w:p>
    <w:p w14:paraId="345A2090" w14:textId="77777777" w:rsidR="00D871B3" w:rsidRPr="00AE4003" w:rsidRDefault="00D871B3" w:rsidP="009924C1">
      <w:pPr>
        <w:spacing w:after="0" w:line="240" w:lineRule="auto"/>
        <w:ind w:left="720" w:hanging="288"/>
        <w:jc w:val="both"/>
        <w:rPr>
          <w:rFonts w:ascii="Times New Roman" w:hAnsi="Times New Roman" w:cs="Times New Roman"/>
        </w:rPr>
      </w:pPr>
      <w:r w:rsidRPr="00AE4003">
        <w:rPr>
          <w:rFonts w:ascii="Times New Roman" w:hAnsi="Times New Roman" w:cs="Times New Roman"/>
        </w:rPr>
        <w:t>(a) an eligible organization has entered into an agreement under sub-section (1) or this sub-section under which it is required to comply with certain terms and conditions with respect to a building or buildings; and</w:t>
      </w:r>
    </w:p>
    <w:p w14:paraId="00A00A69" w14:textId="77777777" w:rsidR="00D871B3" w:rsidRPr="00AE4003" w:rsidRDefault="00D871B3" w:rsidP="009924C1">
      <w:pPr>
        <w:spacing w:after="0" w:line="240" w:lineRule="auto"/>
        <w:ind w:left="720" w:hanging="288"/>
        <w:jc w:val="both"/>
        <w:rPr>
          <w:rFonts w:ascii="Times New Roman" w:hAnsi="Times New Roman" w:cs="Times New Roman"/>
        </w:rPr>
      </w:pPr>
      <w:r w:rsidRPr="00AE4003">
        <w:rPr>
          <w:rFonts w:ascii="Times New Roman" w:hAnsi="Times New Roman" w:cs="Times New Roman"/>
        </w:rPr>
        <w:t>(b) the organization has transferred, or proposes to transfer, its interest in the building, or in one or more of the buildings, to another eligible organization,</w:t>
      </w:r>
    </w:p>
    <w:p w14:paraId="16BC064F" w14:textId="77777777" w:rsidR="00D871B3" w:rsidRPr="00AE4003" w:rsidRDefault="00D871B3" w:rsidP="00AE4003">
      <w:pPr>
        <w:spacing w:after="0" w:line="240" w:lineRule="auto"/>
        <w:jc w:val="both"/>
        <w:rPr>
          <w:rFonts w:ascii="Times New Roman" w:hAnsi="Times New Roman" w:cs="Times New Roman"/>
        </w:rPr>
      </w:pPr>
      <w:r w:rsidRPr="00AE4003">
        <w:rPr>
          <w:rFonts w:ascii="Times New Roman" w:hAnsi="Times New Roman" w:cs="Times New Roman"/>
        </w:rPr>
        <w:t>the Secretary may enter into an agreement with that other organization under which that other organization is required to comply, or will, upon the transfer being effected, be required to comply, with some or all of those terms and conditions in so far as they relate to the building or buildings the subject of the transfer.</w:t>
      </w:r>
    </w:p>
    <w:p w14:paraId="464AC5F6" w14:textId="77777777" w:rsidR="00D871B3" w:rsidRPr="00AE4003" w:rsidRDefault="00AE4003" w:rsidP="009924C1">
      <w:pPr>
        <w:spacing w:after="0" w:line="240" w:lineRule="auto"/>
        <w:ind w:firstLine="432"/>
        <w:jc w:val="both"/>
        <w:rPr>
          <w:rFonts w:ascii="Times New Roman" w:hAnsi="Times New Roman" w:cs="Times New Roman"/>
        </w:rPr>
      </w:pPr>
      <w:r>
        <w:rPr>
          <w:rFonts w:ascii="Times New Roman" w:hAnsi="Times New Roman" w:cs="Times New Roman"/>
        </w:rPr>
        <w:t>“</w:t>
      </w:r>
      <w:r w:rsidR="00D871B3" w:rsidRPr="00AE4003">
        <w:rPr>
          <w:rFonts w:ascii="Times New Roman" w:hAnsi="Times New Roman" w:cs="Times New Roman"/>
        </w:rPr>
        <w:t>(3) Where an agreement under sub-section (1) or (2) between the Secretary and an eligible organization is in force, the Secretary, with the agreement of the organization, may, by writing, vary that agreement.</w:t>
      </w:r>
      <w:r>
        <w:rPr>
          <w:rFonts w:ascii="Times New Roman" w:hAnsi="Times New Roman" w:cs="Times New Roman"/>
        </w:rPr>
        <w:t>”</w:t>
      </w:r>
      <w:r w:rsidR="00D871B3" w:rsidRPr="00AE4003">
        <w:rPr>
          <w:rFonts w:ascii="Times New Roman" w:hAnsi="Times New Roman" w:cs="Times New Roman"/>
        </w:rPr>
        <w:t>.</w:t>
      </w:r>
    </w:p>
    <w:p w14:paraId="3D995BBA" w14:textId="77777777" w:rsidR="00D871B3" w:rsidRPr="00B2629D" w:rsidRDefault="00AE4003" w:rsidP="00B2629D">
      <w:pPr>
        <w:spacing w:before="120" w:after="60" w:line="240" w:lineRule="auto"/>
        <w:jc w:val="both"/>
        <w:rPr>
          <w:rFonts w:ascii="Times New Roman" w:hAnsi="Times New Roman" w:cs="Times New Roman"/>
          <w:b/>
          <w:sz w:val="20"/>
        </w:rPr>
      </w:pPr>
      <w:r w:rsidRPr="00AE4003">
        <w:rPr>
          <w:rFonts w:ascii="Times New Roman" w:hAnsi="Times New Roman" w:cs="Times New Roman"/>
        </w:rPr>
        <w:br w:type="page"/>
      </w:r>
      <w:r w:rsidRPr="00B2629D">
        <w:rPr>
          <w:rFonts w:ascii="Times New Roman" w:hAnsi="Times New Roman" w:cs="Times New Roman"/>
          <w:b/>
          <w:sz w:val="20"/>
        </w:rPr>
        <w:lastRenderedPageBreak/>
        <w:t>Terms and conditions</w:t>
      </w:r>
    </w:p>
    <w:p w14:paraId="3F60B933" w14:textId="77777777" w:rsidR="00D871B3" w:rsidRPr="00AE4003" w:rsidRDefault="00AE4003" w:rsidP="00B2629D">
      <w:pPr>
        <w:spacing w:after="0" w:line="240" w:lineRule="auto"/>
        <w:ind w:firstLine="432"/>
        <w:jc w:val="both"/>
        <w:rPr>
          <w:rFonts w:ascii="Times New Roman" w:hAnsi="Times New Roman" w:cs="Times New Roman"/>
        </w:rPr>
      </w:pPr>
      <w:r w:rsidRPr="00AE4003">
        <w:rPr>
          <w:rFonts w:ascii="Times New Roman" w:hAnsi="Times New Roman" w:cs="Times New Roman"/>
          <w:b/>
        </w:rPr>
        <w:t>8.</w:t>
      </w:r>
      <w:r w:rsidR="00D871B3" w:rsidRPr="00AE4003">
        <w:rPr>
          <w:rFonts w:ascii="Times New Roman" w:hAnsi="Times New Roman" w:cs="Times New Roman"/>
        </w:rPr>
        <w:t xml:space="preserve"> Section 10</w:t>
      </w:r>
      <w:r w:rsidRPr="00AE4003">
        <w:rPr>
          <w:rFonts w:ascii="Times New Roman" w:hAnsi="Times New Roman" w:cs="Times New Roman"/>
          <w:smallCaps/>
        </w:rPr>
        <w:t>d</w:t>
      </w:r>
      <w:r w:rsidR="00D871B3" w:rsidRPr="00AE4003">
        <w:rPr>
          <w:rFonts w:ascii="Times New Roman" w:hAnsi="Times New Roman" w:cs="Times New Roman"/>
        </w:rPr>
        <w:t xml:space="preserve"> of the Principal Act is amended by adding at the end the following sub-section:</w:t>
      </w:r>
    </w:p>
    <w:p w14:paraId="7CADB011" w14:textId="77777777" w:rsidR="00D871B3" w:rsidRPr="00AE4003" w:rsidRDefault="00AE4003" w:rsidP="00B2629D">
      <w:pPr>
        <w:spacing w:after="0" w:line="240" w:lineRule="auto"/>
        <w:ind w:firstLine="432"/>
        <w:jc w:val="both"/>
        <w:rPr>
          <w:rFonts w:ascii="Times New Roman" w:hAnsi="Times New Roman" w:cs="Times New Roman"/>
        </w:rPr>
      </w:pPr>
      <w:r>
        <w:rPr>
          <w:rFonts w:ascii="Times New Roman" w:hAnsi="Times New Roman" w:cs="Times New Roman"/>
        </w:rPr>
        <w:t>“</w:t>
      </w:r>
      <w:r w:rsidR="00D871B3" w:rsidRPr="00AE4003">
        <w:rPr>
          <w:rFonts w:ascii="Times New Roman" w:hAnsi="Times New Roman" w:cs="Times New Roman"/>
        </w:rPr>
        <w:t>(3) Where a payment to an approved organization under this Part has, in accordance with this section, been made on terms and conditions, the Secretary, with the agreement of the organization, may, by writing, vary those terms and conditions and, where there is an agreement under sub-section (2) with respect to the terms and conditions so varied, that agreement shall be taken to be varied accordingly.</w:t>
      </w:r>
      <w:r>
        <w:rPr>
          <w:rFonts w:ascii="Times New Roman" w:hAnsi="Times New Roman" w:cs="Times New Roman"/>
        </w:rPr>
        <w:t>”</w:t>
      </w:r>
      <w:r w:rsidR="00D871B3" w:rsidRPr="00AE4003">
        <w:rPr>
          <w:rFonts w:ascii="Times New Roman" w:hAnsi="Times New Roman" w:cs="Times New Roman"/>
        </w:rPr>
        <w:t>.</w:t>
      </w:r>
    </w:p>
    <w:p w14:paraId="2E487483" w14:textId="07C471F5" w:rsidR="00D871B3" w:rsidRPr="00B2629D" w:rsidRDefault="00AE4003" w:rsidP="003B259F">
      <w:pPr>
        <w:spacing w:before="240" w:after="60" w:line="240" w:lineRule="auto"/>
        <w:jc w:val="center"/>
        <w:rPr>
          <w:rFonts w:ascii="Times New Roman" w:hAnsi="Times New Roman" w:cs="Times New Roman"/>
          <w:sz w:val="24"/>
        </w:rPr>
      </w:pPr>
      <w:r w:rsidRPr="00B2629D">
        <w:rPr>
          <w:rFonts w:ascii="Times New Roman" w:hAnsi="Times New Roman" w:cs="Times New Roman"/>
          <w:b/>
          <w:sz w:val="24"/>
        </w:rPr>
        <w:t>PART III—AMENDMENTS OF THE AGED OR DISABLED PERSONS HOSTELS ACT 1972</w:t>
      </w:r>
    </w:p>
    <w:p w14:paraId="2CAA94A4" w14:textId="77777777" w:rsidR="00D871B3" w:rsidRPr="00B2629D" w:rsidRDefault="00AE4003" w:rsidP="00B2629D">
      <w:pPr>
        <w:spacing w:before="120" w:after="60" w:line="240" w:lineRule="auto"/>
        <w:jc w:val="both"/>
        <w:rPr>
          <w:rFonts w:ascii="Times New Roman" w:hAnsi="Times New Roman" w:cs="Times New Roman"/>
          <w:b/>
          <w:sz w:val="20"/>
        </w:rPr>
      </w:pPr>
      <w:r w:rsidRPr="00B2629D">
        <w:rPr>
          <w:rFonts w:ascii="Times New Roman" w:hAnsi="Times New Roman" w:cs="Times New Roman"/>
          <w:b/>
          <w:sz w:val="20"/>
        </w:rPr>
        <w:t>Principal Act</w:t>
      </w:r>
    </w:p>
    <w:p w14:paraId="27152342" w14:textId="77777777" w:rsidR="00D871B3" w:rsidRPr="00AE4003" w:rsidRDefault="00AE4003" w:rsidP="00B2629D">
      <w:pPr>
        <w:spacing w:after="0" w:line="240" w:lineRule="auto"/>
        <w:ind w:firstLine="432"/>
        <w:jc w:val="both"/>
        <w:rPr>
          <w:rFonts w:ascii="Times New Roman" w:hAnsi="Times New Roman" w:cs="Times New Roman"/>
        </w:rPr>
      </w:pPr>
      <w:r w:rsidRPr="00AE4003">
        <w:rPr>
          <w:rFonts w:ascii="Times New Roman" w:hAnsi="Times New Roman" w:cs="Times New Roman"/>
          <w:b/>
        </w:rPr>
        <w:t>9.</w:t>
      </w:r>
      <w:r w:rsidR="00D871B3" w:rsidRPr="00AE4003">
        <w:rPr>
          <w:rFonts w:ascii="Times New Roman" w:hAnsi="Times New Roman" w:cs="Times New Roman"/>
        </w:rPr>
        <w:t xml:space="preserve"> The </w:t>
      </w:r>
      <w:r w:rsidRPr="00AE4003">
        <w:rPr>
          <w:rFonts w:ascii="Times New Roman" w:hAnsi="Times New Roman" w:cs="Times New Roman"/>
          <w:i/>
        </w:rPr>
        <w:t>Aged or Disabled Persons Hostels Act 1972</w:t>
      </w:r>
      <w:r w:rsidRPr="00AE4003">
        <w:rPr>
          <w:rFonts w:ascii="Times New Roman" w:hAnsi="Times New Roman" w:cs="Times New Roman"/>
          <w:vertAlign w:val="superscript"/>
        </w:rPr>
        <w:t>2</w:t>
      </w:r>
      <w:r w:rsidRPr="00AE4003">
        <w:rPr>
          <w:rFonts w:ascii="Times New Roman" w:hAnsi="Times New Roman" w:cs="Times New Roman"/>
          <w:i/>
        </w:rPr>
        <w:t xml:space="preserve"> </w:t>
      </w:r>
      <w:r w:rsidR="00D871B3" w:rsidRPr="00AE4003">
        <w:rPr>
          <w:rFonts w:ascii="Times New Roman" w:hAnsi="Times New Roman" w:cs="Times New Roman"/>
        </w:rPr>
        <w:t xml:space="preserve">is in this Part </w:t>
      </w:r>
      <w:proofErr w:type="spellStart"/>
      <w:r w:rsidR="00D871B3" w:rsidRPr="00AE4003">
        <w:rPr>
          <w:rFonts w:ascii="Times New Roman" w:hAnsi="Times New Roman" w:cs="Times New Roman"/>
        </w:rPr>
        <w:t>referrred</w:t>
      </w:r>
      <w:proofErr w:type="spellEnd"/>
      <w:r w:rsidR="00D871B3" w:rsidRPr="00AE4003">
        <w:rPr>
          <w:rFonts w:ascii="Times New Roman" w:hAnsi="Times New Roman" w:cs="Times New Roman"/>
        </w:rPr>
        <w:t xml:space="preserve"> to as the Principal Act.</w:t>
      </w:r>
    </w:p>
    <w:p w14:paraId="70F65FFC" w14:textId="77777777" w:rsidR="00D871B3" w:rsidRPr="00B2629D" w:rsidRDefault="00AE4003" w:rsidP="00B2629D">
      <w:pPr>
        <w:spacing w:before="120" w:after="60" w:line="240" w:lineRule="auto"/>
        <w:jc w:val="both"/>
        <w:rPr>
          <w:rFonts w:ascii="Times New Roman" w:hAnsi="Times New Roman" w:cs="Times New Roman"/>
          <w:b/>
          <w:sz w:val="20"/>
        </w:rPr>
      </w:pPr>
      <w:r w:rsidRPr="00B2629D">
        <w:rPr>
          <w:rFonts w:ascii="Times New Roman" w:hAnsi="Times New Roman" w:cs="Times New Roman"/>
          <w:b/>
          <w:sz w:val="20"/>
        </w:rPr>
        <w:t>Approval of Hostels</w:t>
      </w:r>
    </w:p>
    <w:p w14:paraId="36CD2B8D" w14:textId="77777777" w:rsidR="00D871B3" w:rsidRPr="00AE4003" w:rsidRDefault="00AE4003" w:rsidP="00B2629D">
      <w:pPr>
        <w:spacing w:after="0" w:line="240" w:lineRule="auto"/>
        <w:ind w:firstLine="432"/>
        <w:jc w:val="both"/>
        <w:rPr>
          <w:rFonts w:ascii="Times New Roman" w:hAnsi="Times New Roman" w:cs="Times New Roman"/>
        </w:rPr>
      </w:pPr>
      <w:r w:rsidRPr="00AE4003">
        <w:rPr>
          <w:rFonts w:ascii="Times New Roman" w:hAnsi="Times New Roman" w:cs="Times New Roman"/>
          <w:b/>
        </w:rPr>
        <w:t>10.</w:t>
      </w:r>
      <w:r w:rsidR="00D871B3" w:rsidRPr="00AE4003">
        <w:rPr>
          <w:rFonts w:ascii="Times New Roman" w:hAnsi="Times New Roman" w:cs="Times New Roman"/>
        </w:rPr>
        <w:t xml:space="preserve"> Section 5 of the Principal Act is amended by omitting from sub-section (1) </w:t>
      </w:r>
      <w:r>
        <w:rPr>
          <w:rFonts w:ascii="Times New Roman" w:hAnsi="Times New Roman" w:cs="Times New Roman"/>
        </w:rPr>
        <w:t>“</w:t>
      </w:r>
      <w:r w:rsidR="00D871B3" w:rsidRPr="00AE4003">
        <w:rPr>
          <w:rFonts w:ascii="Times New Roman" w:hAnsi="Times New Roman" w:cs="Times New Roman"/>
        </w:rPr>
        <w:t>is intended to be used permanently by or on behalf of the organization</w:t>
      </w:r>
      <w:r>
        <w:rPr>
          <w:rFonts w:ascii="Times New Roman" w:hAnsi="Times New Roman" w:cs="Times New Roman"/>
        </w:rPr>
        <w:t>”</w:t>
      </w:r>
      <w:r w:rsidR="00D871B3" w:rsidRPr="00AE4003">
        <w:rPr>
          <w:rFonts w:ascii="Times New Roman" w:hAnsi="Times New Roman" w:cs="Times New Roman"/>
        </w:rPr>
        <w:t xml:space="preserve"> and substituting </w:t>
      </w:r>
      <w:r>
        <w:rPr>
          <w:rFonts w:ascii="Times New Roman" w:hAnsi="Times New Roman" w:cs="Times New Roman"/>
        </w:rPr>
        <w:t>“</w:t>
      </w:r>
      <w:r w:rsidR="00D871B3" w:rsidRPr="00AE4003">
        <w:rPr>
          <w:rFonts w:ascii="Times New Roman" w:hAnsi="Times New Roman" w:cs="Times New Roman"/>
        </w:rPr>
        <w:t>is not intended to be used other than by or on behalf of a prescribed organization</w:t>
      </w:r>
      <w:r>
        <w:rPr>
          <w:rFonts w:ascii="Times New Roman" w:hAnsi="Times New Roman" w:cs="Times New Roman"/>
        </w:rPr>
        <w:t>”</w:t>
      </w:r>
      <w:r w:rsidR="00D871B3" w:rsidRPr="00AE4003">
        <w:rPr>
          <w:rFonts w:ascii="Times New Roman" w:hAnsi="Times New Roman" w:cs="Times New Roman"/>
        </w:rPr>
        <w:t>.</w:t>
      </w:r>
    </w:p>
    <w:p w14:paraId="780C945D" w14:textId="77777777" w:rsidR="00D871B3" w:rsidRPr="00B2629D" w:rsidRDefault="00AE4003" w:rsidP="00B2629D">
      <w:pPr>
        <w:spacing w:before="120" w:after="60" w:line="240" w:lineRule="auto"/>
        <w:jc w:val="both"/>
        <w:rPr>
          <w:rFonts w:ascii="Times New Roman" w:hAnsi="Times New Roman" w:cs="Times New Roman"/>
          <w:b/>
          <w:sz w:val="20"/>
        </w:rPr>
      </w:pPr>
      <w:r w:rsidRPr="00B2629D">
        <w:rPr>
          <w:rFonts w:ascii="Times New Roman" w:hAnsi="Times New Roman" w:cs="Times New Roman"/>
          <w:b/>
          <w:sz w:val="20"/>
        </w:rPr>
        <w:t>Terms and conditions of grants</w:t>
      </w:r>
    </w:p>
    <w:p w14:paraId="15A4B351" w14:textId="77777777" w:rsidR="00D871B3" w:rsidRPr="00AE4003" w:rsidRDefault="00AE4003" w:rsidP="00B2629D">
      <w:pPr>
        <w:spacing w:after="0" w:line="240" w:lineRule="auto"/>
        <w:ind w:firstLine="432"/>
        <w:jc w:val="both"/>
        <w:rPr>
          <w:rFonts w:ascii="Times New Roman" w:hAnsi="Times New Roman" w:cs="Times New Roman"/>
        </w:rPr>
      </w:pPr>
      <w:r w:rsidRPr="00AE4003">
        <w:rPr>
          <w:rFonts w:ascii="Times New Roman" w:hAnsi="Times New Roman" w:cs="Times New Roman"/>
          <w:b/>
        </w:rPr>
        <w:t>11.</w:t>
      </w:r>
      <w:r w:rsidR="00D871B3" w:rsidRPr="00AE4003">
        <w:rPr>
          <w:rFonts w:ascii="Times New Roman" w:hAnsi="Times New Roman" w:cs="Times New Roman"/>
        </w:rPr>
        <w:t xml:space="preserve"> Section 9 of the Principal Act is amended by inserting after sub-section (4) the following sub-section:</w:t>
      </w:r>
    </w:p>
    <w:p w14:paraId="6A7FE3E5" w14:textId="77777777" w:rsidR="00D871B3" w:rsidRPr="00AE4003" w:rsidRDefault="00AE4003" w:rsidP="00B2629D">
      <w:pPr>
        <w:spacing w:after="0" w:line="240" w:lineRule="auto"/>
        <w:ind w:firstLine="432"/>
        <w:jc w:val="both"/>
        <w:rPr>
          <w:rFonts w:ascii="Times New Roman" w:hAnsi="Times New Roman" w:cs="Times New Roman"/>
        </w:rPr>
      </w:pPr>
      <w:r>
        <w:rPr>
          <w:rFonts w:ascii="Times New Roman" w:hAnsi="Times New Roman" w:cs="Times New Roman"/>
        </w:rPr>
        <w:t>“</w:t>
      </w:r>
      <w:r w:rsidR="00D871B3" w:rsidRPr="00AE4003">
        <w:rPr>
          <w:rFonts w:ascii="Times New Roman" w:hAnsi="Times New Roman" w:cs="Times New Roman"/>
        </w:rPr>
        <w:t>(4</w:t>
      </w:r>
      <w:r w:rsidRPr="00AE4003">
        <w:rPr>
          <w:rFonts w:ascii="Times New Roman" w:hAnsi="Times New Roman" w:cs="Times New Roman"/>
          <w:smallCaps/>
        </w:rPr>
        <w:t>a</w:t>
      </w:r>
      <w:r w:rsidR="00D871B3" w:rsidRPr="00AE4003">
        <w:rPr>
          <w:rFonts w:ascii="Times New Roman" w:hAnsi="Times New Roman" w:cs="Times New Roman"/>
        </w:rPr>
        <w:t>) Where a grant to a prescribed organization under this Act has, in accordance with this section, been made on terms and conditions, the Secretary, with the agreement of the organization, may, by writing, vary those terms and conditions and, where there is an agreement under sub-section (3) with respect to the terms and conditions so varied, that agreement shall be taken to be varied accordingly.</w:t>
      </w:r>
      <w:r>
        <w:rPr>
          <w:rFonts w:ascii="Times New Roman" w:hAnsi="Times New Roman" w:cs="Times New Roman"/>
        </w:rPr>
        <w:t>”</w:t>
      </w:r>
      <w:r w:rsidR="00D871B3" w:rsidRPr="00AE4003">
        <w:rPr>
          <w:rFonts w:ascii="Times New Roman" w:hAnsi="Times New Roman" w:cs="Times New Roman"/>
        </w:rPr>
        <w:t>.</w:t>
      </w:r>
    </w:p>
    <w:p w14:paraId="4756AE3E" w14:textId="77777777" w:rsidR="00D871B3" w:rsidRPr="00AE4003" w:rsidRDefault="00AE4003" w:rsidP="00B2629D">
      <w:pPr>
        <w:spacing w:after="0" w:line="240" w:lineRule="auto"/>
        <w:ind w:firstLine="432"/>
        <w:jc w:val="both"/>
        <w:rPr>
          <w:rFonts w:ascii="Times New Roman" w:hAnsi="Times New Roman" w:cs="Times New Roman"/>
        </w:rPr>
      </w:pPr>
      <w:r w:rsidRPr="00AE4003">
        <w:rPr>
          <w:rFonts w:ascii="Times New Roman" w:hAnsi="Times New Roman" w:cs="Times New Roman"/>
          <w:b/>
        </w:rPr>
        <w:t>12.</w:t>
      </w:r>
      <w:r w:rsidR="00D871B3" w:rsidRPr="00AE4003">
        <w:rPr>
          <w:rFonts w:ascii="Times New Roman" w:hAnsi="Times New Roman" w:cs="Times New Roman"/>
        </w:rPr>
        <w:t xml:space="preserve"> After section 9 of the Principal Act the following section is inserted:</w:t>
      </w:r>
    </w:p>
    <w:p w14:paraId="6367697F" w14:textId="77777777" w:rsidR="00D871B3" w:rsidRPr="00B2629D" w:rsidRDefault="00AE4003" w:rsidP="00B2629D">
      <w:pPr>
        <w:spacing w:before="120" w:after="60" w:line="240" w:lineRule="auto"/>
        <w:jc w:val="both"/>
        <w:rPr>
          <w:rFonts w:ascii="Times New Roman" w:hAnsi="Times New Roman" w:cs="Times New Roman"/>
          <w:b/>
          <w:sz w:val="20"/>
        </w:rPr>
      </w:pPr>
      <w:r w:rsidRPr="00B2629D">
        <w:rPr>
          <w:rFonts w:ascii="Times New Roman" w:hAnsi="Times New Roman" w:cs="Times New Roman"/>
          <w:b/>
          <w:sz w:val="20"/>
        </w:rPr>
        <w:t>Agreements may be entered into with transferees of buildings, &amp;c.</w:t>
      </w:r>
    </w:p>
    <w:p w14:paraId="11471956" w14:textId="77777777" w:rsidR="00D871B3" w:rsidRPr="00AE4003" w:rsidRDefault="00AE4003" w:rsidP="00B2629D">
      <w:pPr>
        <w:spacing w:after="0" w:line="240" w:lineRule="auto"/>
        <w:ind w:firstLine="432"/>
        <w:jc w:val="both"/>
        <w:rPr>
          <w:rFonts w:ascii="Times New Roman" w:hAnsi="Times New Roman" w:cs="Times New Roman"/>
        </w:rPr>
      </w:pPr>
      <w:r>
        <w:rPr>
          <w:rFonts w:ascii="Times New Roman" w:hAnsi="Times New Roman" w:cs="Times New Roman"/>
        </w:rPr>
        <w:t>“</w:t>
      </w:r>
      <w:r w:rsidR="00D871B3" w:rsidRPr="00AE4003">
        <w:rPr>
          <w:rFonts w:ascii="Times New Roman" w:hAnsi="Times New Roman" w:cs="Times New Roman"/>
        </w:rPr>
        <w:t>9</w:t>
      </w:r>
      <w:r w:rsidRPr="00AE4003">
        <w:rPr>
          <w:rFonts w:ascii="Times New Roman" w:hAnsi="Times New Roman" w:cs="Times New Roman"/>
          <w:smallCaps/>
        </w:rPr>
        <w:t>a</w:t>
      </w:r>
      <w:r w:rsidR="00D871B3" w:rsidRPr="00AE4003">
        <w:rPr>
          <w:rFonts w:ascii="Times New Roman" w:hAnsi="Times New Roman" w:cs="Times New Roman"/>
        </w:rPr>
        <w:t>. (1) Where—</w:t>
      </w:r>
    </w:p>
    <w:p w14:paraId="6FA3B6CE" w14:textId="77777777" w:rsidR="00D871B3" w:rsidRPr="00AE4003" w:rsidRDefault="00D871B3" w:rsidP="00B2629D">
      <w:pPr>
        <w:spacing w:after="0" w:line="240" w:lineRule="auto"/>
        <w:ind w:left="720" w:hanging="288"/>
        <w:jc w:val="both"/>
        <w:rPr>
          <w:rFonts w:ascii="Times New Roman" w:hAnsi="Times New Roman" w:cs="Times New Roman"/>
        </w:rPr>
      </w:pPr>
      <w:r w:rsidRPr="00AE4003">
        <w:rPr>
          <w:rFonts w:ascii="Times New Roman" w:hAnsi="Times New Roman" w:cs="Times New Roman"/>
        </w:rPr>
        <w:t>(a) a grant to a prescribed organization under this Act has, in accordance with section 9, been made on terms and conditions with respect to a building or buildings; and</w:t>
      </w:r>
    </w:p>
    <w:p w14:paraId="76A8F05F" w14:textId="77777777" w:rsidR="00D871B3" w:rsidRPr="00AE4003" w:rsidRDefault="00D871B3" w:rsidP="00B2629D">
      <w:pPr>
        <w:spacing w:after="0" w:line="240" w:lineRule="auto"/>
        <w:ind w:left="720" w:hanging="288"/>
        <w:jc w:val="both"/>
        <w:rPr>
          <w:rFonts w:ascii="Times New Roman" w:hAnsi="Times New Roman" w:cs="Times New Roman"/>
        </w:rPr>
      </w:pPr>
      <w:r w:rsidRPr="00AE4003">
        <w:rPr>
          <w:rFonts w:ascii="Times New Roman" w:hAnsi="Times New Roman" w:cs="Times New Roman"/>
        </w:rPr>
        <w:t>(b) the organization has transferred, or proposes to transfer, its interest in the building or in one or more of the buildings to another prescribed organization,</w:t>
      </w:r>
    </w:p>
    <w:p w14:paraId="4A1A704F" w14:textId="77777777" w:rsidR="00D871B3" w:rsidRPr="00AE4003" w:rsidRDefault="00D871B3" w:rsidP="00AE4003">
      <w:pPr>
        <w:spacing w:after="0" w:line="240" w:lineRule="auto"/>
        <w:jc w:val="both"/>
        <w:rPr>
          <w:rFonts w:ascii="Times New Roman" w:hAnsi="Times New Roman" w:cs="Times New Roman"/>
        </w:rPr>
      </w:pPr>
      <w:r w:rsidRPr="00AE4003">
        <w:rPr>
          <w:rFonts w:ascii="Times New Roman" w:hAnsi="Times New Roman" w:cs="Times New Roman"/>
        </w:rPr>
        <w:t>the Secretary may enter into an agreement with that other organization under which that other organization is required to comply, or will, upon the transfer being effected, be required to comply, with some or all of those terms and</w:t>
      </w:r>
    </w:p>
    <w:p w14:paraId="73537404" w14:textId="77777777" w:rsidR="00D871B3" w:rsidRPr="00AE4003" w:rsidRDefault="00AE4003" w:rsidP="00AE4003">
      <w:pPr>
        <w:spacing w:after="0" w:line="240" w:lineRule="auto"/>
        <w:jc w:val="both"/>
        <w:rPr>
          <w:rFonts w:ascii="Times New Roman" w:hAnsi="Times New Roman" w:cs="Times New Roman"/>
        </w:rPr>
      </w:pPr>
      <w:r w:rsidRPr="00AE4003">
        <w:rPr>
          <w:rFonts w:ascii="Times New Roman" w:hAnsi="Times New Roman" w:cs="Times New Roman"/>
        </w:rPr>
        <w:br w:type="page"/>
      </w:r>
      <w:r w:rsidR="00D871B3" w:rsidRPr="00AE4003">
        <w:rPr>
          <w:rFonts w:ascii="Times New Roman" w:hAnsi="Times New Roman" w:cs="Times New Roman"/>
        </w:rPr>
        <w:lastRenderedPageBreak/>
        <w:t>conditions in so far as they relate to the building or buildings the subject of the transfer.</w:t>
      </w:r>
    </w:p>
    <w:p w14:paraId="6396BE2E" w14:textId="77777777" w:rsidR="00D871B3" w:rsidRPr="00AE4003" w:rsidRDefault="00AE4003" w:rsidP="00D268D2">
      <w:pPr>
        <w:spacing w:after="0" w:line="240" w:lineRule="auto"/>
        <w:ind w:firstLine="432"/>
        <w:jc w:val="both"/>
        <w:rPr>
          <w:rFonts w:ascii="Times New Roman" w:hAnsi="Times New Roman" w:cs="Times New Roman"/>
        </w:rPr>
      </w:pPr>
      <w:r>
        <w:rPr>
          <w:rFonts w:ascii="Times New Roman" w:hAnsi="Times New Roman" w:cs="Times New Roman"/>
        </w:rPr>
        <w:t>“</w:t>
      </w:r>
      <w:r w:rsidR="00D871B3" w:rsidRPr="00AE4003">
        <w:rPr>
          <w:rFonts w:ascii="Times New Roman" w:hAnsi="Times New Roman" w:cs="Times New Roman"/>
        </w:rPr>
        <w:t>(2) Where—</w:t>
      </w:r>
    </w:p>
    <w:p w14:paraId="290AC6F3" w14:textId="77777777" w:rsidR="00D871B3" w:rsidRPr="00AE4003" w:rsidRDefault="00D871B3" w:rsidP="00D268D2">
      <w:pPr>
        <w:spacing w:after="0" w:line="240" w:lineRule="auto"/>
        <w:ind w:left="720" w:hanging="288"/>
        <w:jc w:val="both"/>
        <w:rPr>
          <w:rFonts w:ascii="Times New Roman" w:hAnsi="Times New Roman" w:cs="Times New Roman"/>
        </w:rPr>
      </w:pPr>
      <w:r w:rsidRPr="00AE4003">
        <w:rPr>
          <w:rFonts w:ascii="Times New Roman" w:hAnsi="Times New Roman" w:cs="Times New Roman"/>
        </w:rPr>
        <w:t>(a) a prescribed organization has entered into an agreement under sub-section (1) or this sub-section under which it is required to comply with certain terms and conditions with respect to a building or buildings; and</w:t>
      </w:r>
    </w:p>
    <w:p w14:paraId="1D7F22C2" w14:textId="77777777" w:rsidR="00D871B3" w:rsidRPr="00AE4003" w:rsidRDefault="00D871B3" w:rsidP="00D268D2">
      <w:pPr>
        <w:spacing w:after="0" w:line="240" w:lineRule="auto"/>
        <w:ind w:left="720" w:hanging="288"/>
        <w:jc w:val="both"/>
        <w:rPr>
          <w:rFonts w:ascii="Times New Roman" w:hAnsi="Times New Roman" w:cs="Times New Roman"/>
        </w:rPr>
      </w:pPr>
      <w:r w:rsidRPr="00AE4003">
        <w:rPr>
          <w:rFonts w:ascii="Times New Roman" w:hAnsi="Times New Roman" w:cs="Times New Roman"/>
        </w:rPr>
        <w:t>(b) the organization has transferred, or proposes to transfer, its interest in the building, or in one or more of the buildings, to another prescribed organization,</w:t>
      </w:r>
    </w:p>
    <w:p w14:paraId="31653515" w14:textId="77777777" w:rsidR="00D871B3" w:rsidRPr="00AE4003" w:rsidRDefault="00D871B3" w:rsidP="00AE4003">
      <w:pPr>
        <w:spacing w:after="0" w:line="240" w:lineRule="auto"/>
        <w:jc w:val="both"/>
        <w:rPr>
          <w:rFonts w:ascii="Times New Roman" w:hAnsi="Times New Roman" w:cs="Times New Roman"/>
        </w:rPr>
      </w:pPr>
      <w:r w:rsidRPr="00AE4003">
        <w:rPr>
          <w:rFonts w:ascii="Times New Roman" w:hAnsi="Times New Roman" w:cs="Times New Roman"/>
        </w:rPr>
        <w:t>the Secretary may enter into an agreement with that other organization under which that other organization is required to comply, or will, upon the transfer being effected, be required to comply, with some or all of those terms and conditions in so far as they relate to the building or buildings the subject of the transfer.</w:t>
      </w:r>
    </w:p>
    <w:p w14:paraId="12B240D8" w14:textId="77777777" w:rsidR="00D871B3" w:rsidRPr="00D268D2" w:rsidRDefault="00AE4003" w:rsidP="00D268D2">
      <w:pPr>
        <w:spacing w:after="0" w:line="240" w:lineRule="auto"/>
        <w:ind w:firstLine="432"/>
        <w:jc w:val="both"/>
        <w:rPr>
          <w:rFonts w:ascii="Times New Roman" w:hAnsi="Times New Roman" w:cs="Times New Roman"/>
        </w:rPr>
      </w:pPr>
      <w:r w:rsidRPr="00D268D2">
        <w:rPr>
          <w:rFonts w:ascii="Times New Roman" w:hAnsi="Times New Roman" w:cs="Times New Roman"/>
        </w:rPr>
        <w:t>“</w:t>
      </w:r>
      <w:r w:rsidR="00D871B3" w:rsidRPr="00D268D2">
        <w:rPr>
          <w:rFonts w:ascii="Times New Roman" w:hAnsi="Times New Roman" w:cs="Times New Roman"/>
        </w:rPr>
        <w:t>(3) Where an agreement under sub-section (1) or (2) between the Secretary and a prescribed organization is in force, the Secretary, with the agreement of the organization, may, by writing, vary that agreement.</w:t>
      </w:r>
      <w:r w:rsidRPr="00D268D2">
        <w:rPr>
          <w:rFonts w:ascii="Times New Roman" w:hAnsi="Times New Roman" w:cs="Times New Roman"/>
        </w:rPr>
        <w:t>”</w:t>
      </w:r>
      <w:r w:rsidR="00D871B3" w:rsidRPr="00D268D2">
        <w:rPr>
          <w:rFonts w:ascii="Times New Roman" w:hAnsi="Times New Roman" w:cs="Times New Roman"/>
        </w:rPr>
        <w:t>.</w:t>
      </w:r>
    </w:p>
    <w:p w14:paraId="5B6E6C9E" w14:textId="698D3FA0" w:rsidR="00D871B3" w:rsidRPr="00D268D2" w:rsidRDefault="00AE4003" w:rsidP="003B259F">
      <w:pPr>
        <w:spacing w:before="240" w:after="60" w:line="240" w:lineRule="auto"/>
        <w:jc w:val="center"/>
        <w:rPr>
          <w:rFonts w:ascii="Times New Roman" w:hAnsi="Times New Roman" w:cs="Times New Roman"/>
          <w:sz w:val="24"/>
        </w:rPr>
      </w:pPr>
      <w:r w:rsidRPr="00D268D2">
        <w:rPr>
          <w:rFonts w:ascii="Times New Roman" w:hAnsi="Times New Roman" w:cs="Times New Roman"/>
          <w:b/>
          <w:sz w:val="24"/>
        </w:rPr>
        <w:t>PART IV—AMENDMENTS OF THE CHILD CARE ACT 1972</w:t>
      </w:r>
    </w:p>
    <w:p w14:paraId="3649D48C" w14:textId="77777777" w:rsidR="00D871B3" w:rsidRPr="002B015C" w:rsidRDefault="00AE4003" w:rsidP="002B015C">
      <w:pPr>
        <w:spacing w:before="120" w:after="60" w:line="240" w:lineRule="auto"/>
        <w:jc w:val="both"/>
        <w:rPr>
          <w:rFonts w:ascii="Times New Roman" w:hAnsi="Times New Roman" w:cs="Times New Roman"/>
          <w:b/>
          <w:sz w:val="20"/>
        </w:rPr>
      </w:pPr>
      <w:r w:rsidRPr="002B015C">
        <w:rPr>
          <w:rFonts w:ascii="Times New Roman" w:hAnsi="Times New Roman" w:cs="Times New Roman"/>
          <w:b/>
          <w:sz w:val="20"/>
        </w:rPr>
        <w:t>Principal Act</w:t>
      </w:r>
    </w:p>
    <w:p w14:paraId="496BCEF5" w14:textId="77777777" w:rsidR="00D871B3" w:rsidRPr="00AE4003" w:rsidRDefault="00AE4003" w:rsidP="002B015C">
      <w:pPr>
        <w:spacing w:after="0" w:line="240" w:lineRule="auto"/>
        <w:ind w:firstLine="432"/>
        <w:jc w:val="both"/>
        <w:rPr>
          <w:rFonts w:ascii="Times New Roman" w:hAnsi="Times New Roman" w:cs="Times New Roman"/>
        </w:rPr>
      </w:pPr>
      <w:r w:rsidRPr="00AE4003">
        <w:rPr>
          <w:rFonts w:ascii="Times New Roman" w:hAnsi="Times New Roman" w:cs="Times New Roman"/>
          <w:b/>
        </w:rPr>
        <w:t>13.</w:t>
      </w:r>
      <w:r w:rsidR="00D871B3" w:rsidRPr="00AE4003">
        <w:rPr>
          <w:rFonts w:ascii="Times New Roman" w:hAnsi="Times New Roman" w:cs="Times New Roman"/>
        </w:rPr>
        <w:t xml:space="preserve"> The </w:t>
      </w:r>
      <w:r w:rsidRPr="00AE4003">
        <w:rPr>
          <w:rFonts w:ascii="Times New Roman" w:hAnsi="Times New Roman" w:cs="Times New Roman"/>
          <w:i/>
        </w:rPr>
        <w:t>Child Care Act 1972</w:t>
      </w:r>
      <w:r w:rsidRPr="00AE4003">
        <w:rPr>
          <w:rFonts w:ascii="Times New Roman" w:hAnsi="Times New Roman" w:cs="Times New Roman"/>
          <w:vertAlign w:val="superscript"/>
        </w:rPr>
        <w:t>3</w:t>
      </w:r>
      <w:r w:rsidRPr="00AE4003">
        <w:rPr>
          <w:rFonts w:ascii="Times New Roman" w:hAnsi="Times New Roman" w:cs="Times New Roman"/>
          <w:i/>
        </w:rPr>
        <w:t xml:space="preserve"> </w:t>
      </w:r>
      <w:r w:rsidR="00D871B3" w:rsidRPr="00AE4003">
        <w:rPr>
          <w:rFonts w:ascii="Times New Roman" w:hAnsi="Times New Roman" w:cs="Times New Roman"/>
        </w:rPr>
        <w:t>is in this Part referred to as the Principal Act.</w:t>
      </w:r>
    </w:p>
    <w:p w14:paraId="47EF6D83" w14:textId="77777777" w:rsidR="00D871B3" w:rsidRPr="002B015C" w:rsidRDefault="00AE4003" w:rsidP="002B015C">
      <w:pPr>
        <w:spacing w:before="120" w:after="60" w:line="240" w:lineRule="auto"/>
        <w:jc w:val="both"/>
        <w:rPr>
          <w:rFonts w:ascii="Times New Roman" w:hAnsi="Times New Roman" w:cs="Times New Roman"/>
          <w:b/>
          <w:sz w:val="20"/>
        </w:rPr>
      </w:pPr>
      <w:r w:rsidRPr="002B015C">
        <w:rPr>
          <w:rFonts w:ascii="Times New Roman" w:hAnsi="Times New Roman" w:cs="Times New Roman"/>
          <w:b/>
          <w:sz w:val="20"/>
        </w:rPr>
        <w:t>Title</w:t>
      </w:r>
    </w:p>
    <w:p w14:paraId="474912A1" w14:textId="77777777" w:rsidR="00D871B3" w:rsidRPr="00AE4003" w:rsidRDefault="00AE4003" w:rsidP="002B015C">
      <w:pPr>
        <w:spacing w:after="0" w:line="240" w:lineRule="auto"/>
        <w:ind w:firstLine="432"/>
        <w:jc w:val="both"/>
        <w:rPr>
          <w:rFonts w:ascii="Times New Roman" w:hAnsi="Times New Roman" w:cs="Times New Roman"/>
        </w:rPr>
      </w:pPr>
      <w:r w:rsidRPr="00AE4003">
        <w:rPr>
          <w:rFonts w:ascii="Times New Roman" w:hAnsi="Times New Roman" w:cs="Times New Roman"/>
          <w:b/>
        </w:rPr>
        <w:t>14.</w:t>
      </w:r>
      <w:r w:rsidR="00D871B3" w:rsidRPr="00AE4003">
        <w:rPr>
          <w:rFonts w:ascii="Times New Roman" w:hAnsi="Times New Roman" w:cs="Times New Roman"/>
        </w:rPr>
        <w:t xml:space="preserve"> The title of the Principal Act is repealed and the following title is substituted:</w:t>
      </w:r>
    </w:p>
    <w:p w14:paraId="595C94BC" w14:textId="77777777" w:rsidR="00D871B3" w:rsidRPr="00AE4003" w:rsidRDefault="00AE4003" w:rsidP="002B015C">
      <w:pPr>
        <w:spacing w:after="0" w:line="240" w:lineRule="auto"/>
        <w:ind w:left="720" w:firstLine="432"/>
        <w:jc w:val="both"/>
        <w:rPr>
          <w:rFonts w:ascii="Times New Roman" w:hAnsi="Times New Roman" w:cs="Times New Roman"/>
        </w:rPr>
      </w:pPr>
      <w:r>
        <w:rPr>
          <w:rFonts w:ascii="Times New Roman" w:hAnsi="Times New Roman" w:cs="Times New Roman"/>
        </w:rPr>
        <w:t>“</w:t>
      </w:r>
      <w:r w:rsidR="00D871B3" w:rsidRPr="00AE4003">
        <w:rPr>
          <w:rFonts w:ascii="Times New Roman" w:hAnsi="Times New Roman" w:cs="Times New Roman"/>
        </w:rPr>
        <w:t>An Act to provide for assistance by the Commonwealth in respect of places where children all or the majority of whom are under school age may be cared for during the day, in respect of the development of such places and in respect of research in connection with the care of children, and for related purposes</w:t>
      </w:r>
      <w:r>
        <w:rPr>
          <w:rFonts w:ascii="Times New Roman" w:hAnsi="Times New Roman" w:cs="Times New Roman"/>
        </w:rPr>
        <w:t>”</w:t>
      </w:r>
      <w:r w:rsidR="00D871B3" w:rsidRPr="00AE4003">
        <w:rPr>
          <w:rFonts w:ascii="Times New Roman" w:hAnsi="Times New Roman" w:cs="Times New Roman"/>
        </w:rPr>
        <w:t>.</w:t>
      </w:r>
    </w:p>
    <w:p w14:paraId="4FC2DFDD" w14:textId="77777777" w:rsidR="00D871B3" w:rsidRPr="006B597B" w:rsidRDefault="00AE4003" w:rsidP="006B597B">
      <w:pPr>
        <w:spacing w:before="120" w:after="60" w:line="240" w:lineRule="auto"/>
        <w:jc w:val="both"/>
        <w:rPr>
          <w:rFonts w:ascii="Times New Roman" w:hAnsi="Times New Roman" w:cs="Times New Roman"/>
          <w:b/>
          <w:sz w:val="20"/>
        </w:rPr>
      </w:pPr>
      <w:r w:rsidRPr="006B597B">
        <w:rPr>
          <w:rFonts w:ascii="Times New Roman" w:hAnsi="Times New Roman" w:cs="Times New Roman"/>
          <w:b/>
          <w:sz w:val="20"/>
        </w:rPr>
        <w:t>Interpretation</w:t>
      </w:r>
    </w:p>
    <w:p w14:paraId="02130CE3" w14:textId="77777777" w:rsidR="00D871B3" w:rsidRPr="00AE4003" w:rsidRDefault="00AE4003" w:rsidP="006B597B">
      <w:pPr>
        <w:spacing w:after="0" w:line="240" w:lineRule="auto"/>
        <w:ind w:firstLine="432"/>
        <w:jc w:val="both"/>
        <w:rPr>
          <w:rFonts w:ascii="Times New Roman" w:hAnsi="Times New Roman" w:cs="Times New Roman"/>
        </w:rPr>
      </w:pPr>
      <w:r w:rsidRPr="00AE4003">
        <w:rPr>
          <w:rFonts w:ascii="Times New Roman" w:hAnsi="Times New Roman" w:cs="Times New Roman"/>
          <w:b/>
        </w:rPr>
        <w:t>15.</w:t>
      </w:r>
      <w:r w:rsidR="00D871B3" w:rsidRPr="00AE4003">
        <w:rPr>
          <w:rFonts w:ascii="Times New Roman" w:hAnsi="Times New Roman" w:cs="Times New Roman"/>
        </w:rPr>
        <w:t xml:space="preserve"> Section 4 of the Principal Act is amended—</w:t>
      </w:r>
    </w:p>
    <w:p w14:paraId="2FE20DA6" w14:textId="77777777" w:rsidR="00D871B3" w:rsidRPr="00AE4003" w:rsidRDefault="00D871B3" w:rsidP="006B597B">
      <w:pPr>
        <w:spacing w:after="0" w:line="240" w:lineRule="auto"/>
        <w:ind w:left="720" w:hanging="288"/>
        <w:jc w:val="both"/>
        <w:rPr>
          <w:rFonts w:ascii="Times New Roman" w:hAnsi="Times New Roman" w:cs="Times New Roman"/>
        </w:rPr>
      </w:pPr>
      <w:r w:rsidRPr="00AE4003">
        <w:rPr>
          <w:rFonts w:ascii="Times New Roman" w:hAnsi="Times New Roman" w:cs="Times New Roman"/>
        </w:rPr>
        <w:t xml:space="preserve">(a) by omitting </w:t>
      </w:r>
      <w:r w:rsidR="00AE4003">
        <w:rPr>
          <w:rFonts w:ascii="Times New Roman" w:hAnsi="Times New Roman" w:cs="Times New Roman"/>
        </w:rPr>
        <w:t>“</w:t>
      </w:r>
      <w:r w:rsidRPr="00AE4003">
        <w:rPr>
          <w:rFonts w:ascii="Times New Roman" w:hAnsi="Times New Roman" w:cs="Times New Roman"/>
        </w:rPr>
        <w:t>pre-school aged</w:t>
      </w:r>
      <w:r w:rsidR="00AE4003">
        <w:rPr>
          <w:rFonts w:ascii="Times New Roman" w:hAnsi="Times New Roman" w:cs="Times New Roman"/>
        </w:rPr>
        <w:t>”</w:t>
      </w:r>
      <w:r w:rsidRPr="00AE4003">
        <w:rPr>
          <w:rFonts w:ascii="Times New Roman" w:hAnsi="Times New Roman" w:cs="Times New Roman"/>
        </w:rPr>
        <w:t xml:space="preserve"> from the definition of </w:t>
      </w:r>
      <w:r w:rsidR="00AE4003">
        <w:rPr>
          <w:rFonts w:ascii="Times New Roman" w:hAnsi="Times New Roman" w:cs="Times New Roman"/>
        </w:rPr>
        <w:t>“</w:t>
      </w:r>
      <w:r w:rsidRPr="00AE4003">
        <w:rPr>
          <w:rFonts w:ascii="Times New Roman" w:hAnsi="Times New Roman" w:cs="Times New Roman"/>
        </w:rPr>
        <w:t>child care</w:t>
      </w:r>
      <w:r w:rsidR="00AE4003">
        <w:rPr>
          <w:rFonts w:ascii="Times New Roman" w:hAnsi="Times New Roman" w:cs="Times New Roman"/>
        </w:rPr>
        <w:t>”</w:t>
      </w:r>
      <w:r w:rsidRPr="00AE4003">
        <w:rPr>
          <w:rFonts w:ascii="Times New Roman" w:hAnsi="Times New Roman" w:cs="Times New Roman"/>
        </w:rPr>
        <w:t xml:space="preserve"> in sub-section (1);</w:t>
      </w:r>
    </w:p>
    <w:p w14:paraId="0E326117" w14:textId="77777777" w:rsidR="00D871B3" w:rsidRPr="00AE4003" w:rsidRDefault="00D871B3" w:rsidP="006B597B">
      <w:pPr>
        <w:spacing w:after="0" w:line="240" w:lineRule="auto"/>
        <w:ind w:left="720" w:hanging="288"/>
        <w:jc w:val="both"/>
        <w:rPr>
          <w:rFonts w:ascii="Times New Roman" w:hAnsi="Times New Roman" w:cs="Times New Roman"/>
        </w:rPr>
      </w:pPr>
      <w:r w:rsidRPr="00AE4003">
        <w:rPr>
          <w:rFonts w:ascii="Times New Roman" w:hAnsi="Times New Roman" w:cs="Times New Roman"/>
        </w:rPr>
        <w:t xml:space="preserve">(b) by omitting from sub-section (1) the definition of </w:t>
      </w:r>
      <w:r w:rsidR="00AE4003">
        <w:rPr>
          <w:rFonts w:ascii="Times New Roman" w:hAnsi="Times New Roman" w:cs="Times New Roman"/>
        </w:rPr>
        <w:t>“</w:t>
      </w:r>
      <w:r w:rsidRPr="00AE4003">
        <w:rPr>
          <w:rFonts w:ascii="Times New Roman" w:hAnsi="Times New Roman" w:cs="Times New Roman"/>
        </w:rPr>
        <w:t xml:space="preserve">child care </w:t>
      </w:r>
      <w:proofErr w:type="spellStart"/>
      <w:r w:rsidRPr="00AE4003">
        <w:rPr>
          <w:rFonts w:ascii="Times New Roman" w:hAnsi="Times New Roman" w:cs="Times New Roman"/>
        </w:rPr>
        <w:t>centre</w:t>
      </w:r>
      <w:proofErr w:type="spellEnd"/>
      <w:r w:rsidR="00AE4003">
        <w:rPr>
          <w:rFonts w:ascii="Times New Roman" w:hAnsi="Times New Roman" w:cs="Times New Roman"/>
        </w:rPr>
        <w:t>”</w:t>
      </w:r>
      <w:r w:rsidRPr="00AE4003">
        <w:rPr>
          <w:rFonts w:ascii="Times New Roman" w:hAnsi="Times New Roman" w:cs="Times New Roman"/>
        </w:rPr>
        <w:t xml:space="preserve"> and substituting the following definitions:</w:t>
      </w:r>
    </w:p>
    <w:p w14:paraId="3DC37A49" w14:textId="77777777" w:rsidR="00D871B3" w:rsidRPr="00AE4003" w:rsidRDefault="00E67365" w:rsidP="006B597B">
      <w:pPr>
        <w:spacing w:after="0" w:line="240" w:lineRule="auto"/>
        <w:ind w:left="1152" w:hanging="288"/>
        <w:jc w:val="both"/>
        <w:rPr>
          <w:rFonts w:ascii="Times New Roman" w:hAnsi="Times New Roman" w:cs="Times New Roman"/>
        </w:rPr>
      </w:pPr>
      <w:r>
        <w:rPr>
          <w:rFonts w:ascii="Times New Roman" w:hAnsi="Times New Roman" w:cs="Times New Roman"/>
        </w:rPr>
        <w:t>“‘</w:t>
      </w:r>
      <w:r w:rsidR="00D871B3" w:rsidRPr="00AE4003">
        <w:rPr>
          <w:rFonts w:ascii="Times New Roman" w:hAnsi="Times New Roman" w:cs="Times New Roman"/>
        </w:rPr>
        <w:t xml:space="preserve">child care </w:t>
      </w:r>
      <w:proofErr w:type="spellStart"/>
      <w:r w:rsidR="00D871B3" w:rsidRPr="00AE4003">
        <w:rPr>
          <w:rFonts w:ascii="Times New Roman" w:hAnsi="Times New Roman" w:cs="Times New Roman"/>
        </w:rPr>
        <w:t>centre</w:t>
      </w:r>
      <w:proofErr w:type="spellEnd"/>
      <w:r w:rsidR="00AE4003">
        <w:rPr>
          <w:rFonts w:ascii="Times New Roman" w:hAnsi="Times New Roman" w:cs="Times New Roman"/>
        </w:rPr>
        <w:t>’</w:t>
      </w:r>
      <w:r w:rsidR="00D871B3" w:rsidRPr="00AE4003">
        <w:rPr>
          <w:rFonts w:ascii="Times New Roman" w:hAnsi="Times New Roman" w:cs="Times New Roman"/>
        </w:rPr>
        <w:t xml:space="preserve"> means a place that provides child care for children all of whom are residing in their own homes and all or the majority of whom—</w:t>
      </w:r>
    </w:p>
    <w:p w14:paraId="0F370E93" w14:textId="77777777" w:rsidR="00D871B3" w:rsidRPr="00AE4003" w:rsidRDefault="00D871B3" w:rsidP="006B597B">
      <w:pPr>
        <w:spacing w:after="0" w:line="240" w:lineRule="auto"/>
        <w:ind w:left="1728" w:hanging="288"/>
        <w:jc w:val="both"/>
        <w:rPr>
          <w:rFonts w:ascii="Times New Roman" w:hAnsi="Times New Roman" w:cs="Times New Roman"/>
        </w:rPr>
      </w:pPr>
      <w:r w:rsidRPr="00AE4003">
        <w:rPr>
          <w:rFonts w:ascii="Times New Roman" w:hAnsi="Times New Roman" w:cs="Times New Roman"/>
        </w:rPr>
        <w:t>(a) are of pre-school age; and</w:t>
      </w:r>
    </w:p>
    <w:p w14:paraId="4E36DEE4" w14:textId="77777777" w:rsidR="00D871B3" w:rsidRPr="00AE4003" w:rsidRDefault="00AE4003" w:rsidP="005E1900">
      <w:pPr>
        <w:spacing w:after="0" w:line="240" w:lineRule="auto"/>
        <w:ind w:left="1728" w:hanging="288"/>
        <w:jc w:val="both"/>
        <w:rPr>
          <w:rFonts w:ascii="Times New Roman" w:hAnsi="Times New Roman" w:cs="Times New Roman"/>
        </w:rPr>
      </w:pPr>
      <w:r w:rsidRPr="00AE4003">
        <w:rPr>
          <w:rFonts w:ascii="Times New Roman" w:hAnsi="Times New Roman" w:cs="Times New Roman"/>
        </w:rPr>
        <w:br w:type="page"/>
      </w:r>
      <w:r w:rsidR="00D871B3" w:rsidRPr="00AE4003">
        <w:rPr>
          <w:rFonts w:ascii="Times New Roman" w:hAnsi="Times New Roman" w:cs="Times New Roman"/>
        </w:rPr>
        <w:lastRenderedPageBreak/>
        <w:t>(b) attend the place on a regular basis;</w:t>
      </w:r>
    </w:p>
    <w:p w14:paraId="2A11A13A" w14:textId="77777777" w:rsidR="00D871B3" w:rsidRPr="00AE4003" w:rsidRDefault="00AE4003" w:rsidP="005E1900">
      <w:pPr>
        <w:spacing w:after="0" w:line="240" w:lineRule="auto"/>
        <w:ind w:left="1152" w:hanging="288"/>
        <w:jc w:val="both"/>
        <w:rPr>
          <w:rFonts w:ascii="Times New Roman" w:hAnsi="Times New Roman" w:cs="Times New Roman"/>
        </w:rPr>
      </w:pPr>
      <w:r>
        <w:rPr>
          <w:rFonts w:ascii="Times New Roman" w:hAnsi="Times New Roman" w:cs="Times New Roman"/>
        </w:rPr>
        <w:t>‘</w:t>
      </w:r>
      <w:r w:rsidR="00D871B3" w:rsidRPr="00AE4003">
        <w:rPr>
          <w:rFonts w:ascii="Times New Roman" w:hAnsi="Times New Roman" w:cs="Times New Roman"/>
        </w:rPr>
        <w:t>Child Care Standards Committee</w:t>
      </w:r>
      <w:r>
        <w:rPr>
          <w:rFonts w:ascii="Times New Roman" w:hAnsi="Times New Roman" w:cs="Times New Roman"/>
        </w:rPr>
        <w:t>’</w:t>
      </w:r>
      <w:r w:rsidR="00D871B3" w:rsidRPr="00AE4003">
        <w:rPr>
          <w:rFonts w:ascii="Times New Roman" w:hAnsi="Times New Roman" w:cs="Times New Roman"/>
        </w:rPr>
        <w:t xml:space="preserve"> means the committee established under section 14;</w:t>
      </w:r>
      <w:r>
        <w:rPr>
          <w:rFonts w:ascii="Times New Roman" w:hAnsi="Times New Roman" w:cs="Times New Roman"/>
        </w:rPr>
        <w:t>”</w:t>
      </w:r>
      <w:r w:rsidR="00D871B3" w:rsidRPr="00AE4003">
        <w:rPr>
          <w:rFonts w:ascii="Times New Roman" w:hAnsi="Times New Roman" w:cs="Times New Roman"/>
        </w:rPr>
        <w:t>;</w:t>
      </w:r>
    </w:p>
    <w:p w14:paraId="01630418" w14:textId="77777777" w:rsidR="00D871B3" w:rsidRPr="00AE4003" w:rsidRDefault="00D871B3" w:rsidP="005E1900">
      <w:pPr>
        <w:spacing w:after="0" w:line="240" w:lineRule="auto"/>
        <w:ind w:left="720" w:hanging="288"/>
        <w:jc w:val="both"/>
        <w:rPr>
          <w:rFonts w:ascii="Times New Roman" w:hAnsi="Times New Roman" w:cs="Times New Roman"/>
        </w:rPr>
      </w:pPr>
      <w:r w:rsidRPr="00AE4003">
        <w:rPr>
          <w:rFonts w:ascii="Times New Roman" w:hAnsi="Times New Roman" w:cs="Times New Roman"/>
        </w:rPr>
        <w:t xml:space="preserve">(c) by omitting from sub-section (1) the definition of </w:t>
      </w:r>
      <w:r w:rsidR="00AE4003">
        <w:rPr>
          <w:rFonts w:ascii="Times New Roman" w:hAnsi="Times New Roman" w:cs="Times New Roman"/>
        </w:rPr>
        <w:t>“</w:t>
      </w:r>
      <w:r w:rsidRPr="00AE4003">
        <w:rPr>
          <w:rFonts w:ascii="Times New Roman" w:hAnsi="Times New Roman" w:cs="Times New Roman"/>
        </w:rPr>
        <w:t>the Child Care Standards Committee</w:t>
      </w:r>
      <w:r w:rsidR="00AE4003">
        <w:rPr>
          <w:rFonts w:ascii="Times New Roman" w:hAnsi="Times New Roman" w:cs="Times New Roman"/>
        </w:rPr>
        <w:t>”</w:t>
      </w:r>
      <w:r w:rsidRPr="00AE4003">
        <w:rPr>
          <w:rFonts w:ascii="Times New Roman" w:hAnsi="Times New Roman" w:cs="Times New Roman"/>
        </w:rPr>
        <w:t>; and</w:t>
      </w:r>
    </w:p>
    <w:p w14:paraId="4EA0ADE9" w14:textId="77777777" w:rsidR="00D871B3" w:rsidRPr="00AE4003" w:rsidRDefault="00D871B3" w:rsidP="005E1900">
      <w:pPr>
        <w:spacing w:after="0" w:line="240" w:lineRule="auto"/>
        <w:ind w:left="720" w:hanging="288"/>
        <w:jc w:val="both"/>
        <w:rPr>
          <w:rFonts w:ascii="Times New Roman" w:hAnsi="Times New Roman" w:cs="Times New Roman"/>
        </w:rPr>
      </w:pPr>
      <w:r w:rsidRPr="00AE4003">
        <w:rPr>
          <w:rFonts w:ascii="Times New Roman" w:hAnsi="Times New Roman" w:cs="Times New Roman"/>
        </w:rPr>
        <w:t>(d) by omitting sub-section (2).</w:t>
      </w:r>
    </w:p>
    <w:p w14:paraId="053CAF66" w14:textId="77777777" w:rsidR="00D871B3" w:rsidRPr="00AE4003" w:rsidRDefault="00AE4003" w:rsidP="005E1900">
      <w:pPr>
        <w:spacing w:after="0" w:line="240" w:lineRule="auto"/>
        <w:ind w:firstLine="432"/>
        <w:jc w:val="both"/>
        <w:rPr>
          <w:rFonts w:ascii="Times New Roman" w:hAnsi="Times New Roman" w:cs="Times New Roman"/>
        </w:rPr>
      </w:pPr>
      <w:r w:rsidRPr="00AE4003">
        <w:rPr>
          <w:rFonts w:ascii="Times New Roman" w:hAnsi="Times New Roman" w:cs="Times New Roman"/>
          <w:b/>
        </w:rPr>
        <w:t>16.</w:t>
      </w:r>
      <w:r w:rsidR="00D871B3" w:rsidRPr="00AE4003">
        <w:rPr>
          <w:rFonts w:ascii="Times New Roman" w:hAnsi="Times New Roman" w:cs="Times New Roman"/>
        </w:rPr>
        <w:t xml:space="preserve"> Sections 8 and 9 of the Principal Act are repealed and the following sections are substituted:</w:t>
      </w:r>
    </w:p>
    <w:p w14:paraId="04217C47" w14:textId="77777777" w:rsidR="00D871B3" w:rsidRPr="005E1900" w:rsidRDefault="00AE4003" w:rsidP="005E1900">
      <w:pPr>
        <w:spacing w:before="120" w:after="60" w:line="240" w:lineRule="auto"/>
        <w:jc w:val="both"/>
        <w:rPr>
          <w:rFonts w:ascii="Times New Roman" w:hAnsi="Times New Roman" w:cs="Times New Roman"/>
          <w:b/>
          <w:sz w:val="20"/>
        </w:rPr>
      </w:pPr>
      <w:r w:rsidRPr="005E1900">
        <w:rPr>
          <w:rFonts w:ascii="Times New Roman" w:hAnsi="Times New Roman" w:cs="Times New Roman"/>
          <w:b/>
          <w:sz w:val="20"/>
        </w:rPr>
        <w:t>Interpretation of Division 2</w:t>
      </w:r>
    </w:p>
    <w:p w14:paraId="13A96751" w14:textId="77777777" w:rsidR="00D871B3" w:rsidRPr="00AE4003" w:rsidRDefault="00AE4003" w:rsidP="005E1900">
      <w:pPr>
        <w:spacing w:after="0" w:line="240" w:lineRule="auto"/>
        <w:ind w:firstLine="432"/>
        <w:jc w:val="both"/>
        <w:rPr>
          <w:rFonts w:ascii="Times New Roman" w:hAnsi="Times New Roman" w:cs="Times New Roman"/>
        </w:rPr>
      </w:pPr>
      <w:r>
        <w:rPr>
          <w:rFonts w:ascii="Times New Roman" w:hAnsi="Times New Roman" w:cs="Times New Roman"/>
        </w:rPr>
        <w:t>“</w:t>
      </w:r>
      <w:r w:rsidR="00D871B3" w:rsidRPr="00AE4003">
        <w:rPr>
          <w:rFonts w:ascii="Times New Roman" w:hAnsi="Times New Roman" w:cs="Times New Roman"/>
        </w:rPr>
        <w:t>8. In this Division, unless the contrary intention appears—</w:t>
      </w:r>
    </w:p>
    <w:p w14:paraId="64ED58C1" w14:textId="77777777" w:rsidR="00D871B3" w:rsidRPr="00AE4003" w:rsidRDefault="00AE4003" w:rsidP="005E1900">
      <w:pPr>
        <w:spacing w:after="0" w:line="240" w:lineRule="auto"/>
        <w:ind w:left="720" w:hanging="288"/>
        <w:jc w:val="both"/>
        <w:rPr>
          <w:rFonts w:ascii="Times New Roman" w:hAnsi="Times New Roman" w:cs="Times New Roman"/>
        </w:rPr>
      </w:pPr>
      <w:r>
        <w:rPr>
          <w:rFonts w:ascii="Times New Roman" w:hAnsi="Times New Roman" w:cs="Times New Roman"/>
        </w:rPr>
        <w:t>‘</w:t>
      </w:r>
      <w:r w:rsidR="00D871B3" w:rsidRPr="00AE4003">
        <w:rPr>
          <w:rFonts w:ascii="Times New Roman" w:hAnsi="Times New Roman" w:cs="Times New Roman"/>
        </w:rPr>
        <w:t>acquisition</w:t>
      </w:r>
      <w:r>
        <w:rPr>
          <w:rFonts w:ascii="Times New Roman" w:hAnsi="Times New Roman" w:cs="Times New Roman"/>
        </w:rPr>
        <w:t>’</w:t>
      </w:r>
      <w:r w:rsidR="00D871B3" w:rsidRPr="00AE4003">
        <w:rPr>
          <w:rFonts w:ascii="Times New Roman" w:hAnsi="Times New Roman" w:cs="Times New Roman"/>
        </w:rPr>
        <w:t xml:space="preserve"> includes acquisition by way of exchange or purchase or by way of taking on lease, on hire, on hire-purchase or on lease and purchase;</w:t>
      </w:r>
    </w:p>
    <w:p w14:paraId="0072C526" w14:textId="77777777" w:rsidR="00D871B3" w:rsidRPr="00AE4003" w:rsidRDefault="00AE4003" w:rsidP="005E1900">
      <w:pPr>
        <w:spacing w:after="0" w:line="240" w:lineRule="auto"/>
        <w:ind w:left="720" w:hanging="288"/>
        <w:jc w:val="both"/>
        <w:rPr>
          <w:rFonts w:ascii="Times New Roman" w:hAnsi="Times New Roman" w:cs="Times New Roman"/>
        </w:rPr>
      </w:pPr>
      <w:r>
        <w:rPr>
          <w:rFonts w:ascii="Times New Roman" w:hAnsi="Times New Roman" w:cs="Times New Roman"/>
        </w:rPr>
        <w:t>‘</w:t>
      </w:r>
      <w:r w:rsidR="00D871B3" w:rsidRPr="00AE4003">
        <w:rPr>
          <w:rFonts w:ascii="Times New Roman" w:hAnsi="Times New Roman" w:cs="Times New Roman"/>
        </w:rPr>
        <w:t>approved equipment</w:t>
      </w:r>
      <w:r>
        <w:rPr>
          <w:rFonts w:ascii="Times New Roman" w:hAnsi="Times New Roman" w:cs="Times New Roman"/>
        </w:rPr>
        <w:t>’</w:t>
      </w:r>
      <w:r w:rsidR="00D871B3" w:rsidRPr="00AE4003">
        <w:rPr>
          <w:rFonts w:ascii="Times New Roman" w:hAnsi="Times New Roman" w:cs="Times New Roman"/>
        </w:rPr>
        <w:t xml:space="preserve"> means equipment approved under section 9 or equipment included in a class of equipment approved under that section;</w:t>
      </w:r>
    </w:p>
    <w:p w14:paraId="4E01FEE6" w14:textId="77777777" w:rsidR="00D871B3" w:rsidRPr="00AE4003" w:rsidRDefault="00AE4003" w:rsidP="005E1900">
      <w:pPr>
        <w:spacing w:after="0" w:line="240" w:lineRule="auto"/>
        <w:ind w:left="720" w:hanging="288"/>
        <w:jc w:val="both"/>
        <w:rPr>
          <w:rFonts w:ascii="Times New Roman" w:hAnsi="Times New Roman" w:cs="Times New Roman"/>
        </w:rPr>
      </w:pPr>
      <w:r>
        <w:rPr>
          <w:rFonts w:ascii="Times New Roman" w:hAnsi="Times New Roman" w:cs="Times New Roman"/>
        </w:rPr>
        <w:t>‘</w:t>
      </w:r>
      <w:r w:rsidR="00D871B3" w:rsidRPr="00AE4003">
        <w:rPr>
          <w:rFonts w:ascii="Times New Roman" w:hAnsi="Times New Roman" w:cs="Times New Roman"/>
        </w:rPr>
        <w:t>cost</w:t>
      </w:r>
      <w:r>
        <w:rPr>
          <w:rFonts w:ascii="Times New Roman" w:hAnsi="Times New Roman" w:cs="Times New Roman"/>
        </w:rPr>
        <w:t>’</w:t>
      </w:r>
      <w:r w:rsidR="00D871B3" w:rsidRPr="00AE4003">
        <w:rPr>
          <w:rFonts w:ascii="Times New Roman" w:hAnsi="Times New Roman" w:cs="Times New Roman"/>
        </w:rPr>
        <w:t>, in relation to the acquisition by an eligible organization of approved equipment, means the sum of the amounts that the Minister is satisfied is the cost of acquiring the equipment and such amount (if any) in respect of altering, adding to or installing the equipment as the Minister determines.</w:t>
      </w:r>
    </w:p>
    <w:p w14:paraId="3D9C8AF5" w14:textId="77777777" w:rsidR="00D871B3" w:rsidRPr="005E1900" w:rsidRDefault="00AE4003" w:rsidP="005E1900">
      <w:pPr>
        <w:spacing w:before="120" w:after="60" w:line="240" w:lineRule="auto"/>
        <w:jc w:val="both"/>
        <w:rPr>
          <w:rFonts w:ascii="Times New Roman" w:hAnsi="Times New Roman" w:cs="Times New Roman"/>
          <w:b/>
          <w:sz w:val="20"/>
        </w:rPr>
      </w:pPr>
      <w:r w:rsidRPr="005E1900">
        <w:rPr>
          <w:rFonts w:ascii="Times New Roman" w:hAnsi="Times New Roman" w:cs="Times New Roman"/>
          <w:b/>
          <w:sz w:val="20"/>
        </w:rPr>
        <w:t>Approval of equipment</w:t>
      </w:r>
    </w:p>
    <w:p w14:paraId="398BB04C" w14:textId="77777777" w:rsidR="00D871B3" w:rsidRPr="00AE4003" w:rsidRDefault="00AE4003" w:rsidP="005E1900">
      <w:pPr>
        <w:spacing w:after="0" w:line="240" w:lineRule="auto"/>
        <w:ind w:firstLine="432"/>
        <w:jc w:val="both"/>
        <w:rPr>
          <w:rFonts w:ascii="Times New Roman" w:hAnsi="Times New Roman" w:cs="Times New Roman"/>
        </w:rPr>
      </w:pPr>
      <w:r>
        <w:rPr>
          <w:rFonts w:ascii="Times New Roman" w:hAnsi="Times New Roman" w:cs="Times New Roman"/>
        </w:rPr>
        <w:t>“</w:t>
      </w:r>
      <w:r w:rsidR="00D871B3" w:rsidRPr="00AE4003">
        <w:rPr>
          <w:rFonts w:ascii="Times New Roman" w:hAnsi="Times New Roman" w:cs="Times New Roman"/>
        </w:rPr>
        <w:t>9. The Minister may, by writing signed by the Minister, approve equipment or classes of equipment for the purposes of this Division.</w:t>
      </w:r>
      <w:r>
        <w:rPr>
          <w:rFonts w:ascii="Times New Roman" w:hAnsi="Times New Roman" w:cs="Times New Roman"/>
        </w:rPr>
        <w:t>”</w:t>
      </w:r>
      <w:r w:rsidR="00D871B3" w:rsidRPr="00AE4003">
        <w:rPr>
          <w:rFonts w:ascii="Times New Roman" w:hAnsi="Times New Roman" w:cs="Times New Roman"/>
        </w:rPr>
        <w:t>.</w:t>
      </w:r>
    </w:p>
    <w:p w14:paraId="3EF71E8A" w14:textId="77777777" w:rsidR="00D871B3" w:rsidRPr="003F3F27" w:rsidRDefault="00AE4003" w:rsidP="003F3F27">
      <w:pPr>
        <w:spacing w:before="120" w:after="60" w:line="240" w:lineRule="auto"/>
        <w:jc w:val="both"/>
        <w:rPr>
          <w:rFonts w:ascii="Times New Roman" w:hAnsi="Times New Roman" w:cs="Times New Roman"/>
          <w:b/>
          <w:sz w:val="20"/>
        </w:rPr>
      </w:pPr>
      <w:r w:rsidRPr="003F3F27">
        <w:rPr>
          <w:rFonts w:ascii="Times New Roman" w:hAnsi="Times New Roman" w:cs="Times New Roman"/>
          <w:b/>
          <w:sz w:val="20"/>
        </w:rPr>
        <w:t>Grants for approved equipment</w:t>
      </w:r>
    </w:p>
    <w:p w14:paraId="295B6030" w14:textId="77777777" w:rsidR="00D871B3" w:rsidRPr="00AE4003" w:rsidRDefault="00AE4003" w:rsidP="003F3F27">
      <w:pPr>
        <w:spacing w:after="0" w:line="240" w:lineRule="auto"/>
        <w:ind w:firstLine="432"/>
        <w:jc w:val="both"/>
        <w:rPr>
          <w:rFonts w:ascii="Times New Roman" w:hAnsi="Times New Roman" w:cs="Times New Roman"/>
        </w:rPr>
      </w:pPr>
      <w:r w:rsidRPr="00AE4003">
        <w:rPr>
          <w:rFonts w:ascii="Times New Roman" w:hAnsi="Times New Roman" w:cs="Times New Roman"/>
          <w:b/>
        </w:rPr>
        <w:t>17.</w:t>
      </w:r>
      <w:r w:rsidR="00D871B3" w:rsidRPr="00AE4003">
        <w:rPr>
          <w:rFonts w:ascii="Times New Roman" w:hAnsi="Times New Roman" w:cs="Times New Roman"/>
        </w:rPr>
        <w:t xml:space="preserve"> Section 10 of the Principal Act is amended by omitting </w:t>
      </w:r>
      <w:r>
        <w:rPr>
          <w:rFonts w:ascii="Times New Roman" w:hAnsi="Times New Roman" w:cs="Times New Roman"/>
        </w:rPr>
        <w:t>“</w:t>
      </w:r>
      <w:r w:rsidR="00D871B3" w:rsidRPr="00AE4003">
        <w:rPr>
          <w:rFonts w:ascii="Times New Roman" w:hAnsi="Times New Roman" w:cs="Times New Roman"/>
        </w:rPr>
        <w:t>purchase</w:t>
      </w:r>
      <w:r>
        <w:rPr>
          <w:rFonts w:ascii="Times New Roman" w:hAnsi="Times New Roman" w:cs="Times New Roman"/>
        </w:rPr>
        <w:t>”</w:t>
      </w:r>
      <w:r w:rsidR="00D871B3" w:rsidRPr="00AE4003">
        <w:rPr>
          <w:rFonts w:ascii="Times New Roman" w:hAnsi="Times New Roman" w:cs="Times New Roman"/>
        </w:rPr>
        <w:t xml:space="preserve"> and substituting </w:t>
      </w:r>
      <w:r>
        <w:rPr>
          <w:rFonts w:ascii="Times New Roman" w:hAnsi="Times New Roman" w:cs="Times New Roman"/>
        </w:rPr>
        <w:t>“</w:t>
      </w:r>
      <w:r w:rsidR="00D871B3" w:rsidRPr="00AE4003">
        <w:rPr>
          <w:rFonts w:ascii="Times New Roman" w:hAnsi="Times New Roman" w:cs="Times New Roman"/>
        </w:rPr>
        <w:t>acquisition</w:t>
      </w:r>
      <w:r>
        <w:rPr>
          <w:rFonts w:ascii="Times New Roman" w:hAnsi="Times New Roman" w:cs="Times New Roman"/>
        </w:rPr>
        <w:t>”</w:t>
      </w:r>
      <w:r w:rsidR="00D871B3" w:rsidRPr="00AE4003">
        <w:rPr>
          <w:rFonts w:ascii="Times New Roman" w:hAnsi="Times New Roman" w:cs="Times New Roman"/>
        </w:rPr>
        <w:t>.</w:t>
      </w:r>
    </w:p>
    <w:p w14:paraId="3185D2ED" w14:textId="77777777" w:rsidR="00D871B3" w:rsidRPr="003F3F27" w:rsidRDefault="00AE4003" w:rsidP="003F3F27">
      <w:pPr>
        <w:spacing w:before="120" w:after="60" w:line="240" w:lineRule="auto"/>
        <w:jc w:val="both"/>
        <w:rPr>
          <w:rFonts w:ascii="Times New Roman" w:hAnsi="Times New Roman" w:cs="Times New Roman"/>
          <w:b/>
          <w:sz w:val="20"/>
        </w:rPr>
      </w:pPr>
      <w:r w:rsidRPr="003F3F27">
        <w:rPr>
          <w:rFonts w:ascii="Times New Roman" w:hAnsi="Times New Roman" w:cs="Times New Roman"/>
          <w:b/>
          <w:sz w:val="20"/>
        </w:rPr>
        <w:t>Grants in respect of staff</w:t>
      </w:r>
    </w:p>
    <w:p w14:paraId="75F99E7E" w14:textId="77777777" w:rsidR="00D871B3" w:rsidRPr="00AE4003" w:rsidRDefault="00AE4003" w:rsidP="003F3F27">
      <w:pPr>
        <w:spacing w:after="0" w:line="240" w:lineRule="auto"/>
        <w:ind w:firstLine="432"/>
        <w:jc w:val="both"/>
        <w:rPr>
          <w:rFonts w:ascii="Times New Roman" w:hAnsi="Times New Roman" w:cs="Times New Roman"/>
        </w:rPr>
      </w:pPr>
      <w:r w:rsidRPr="00AE4003">
        <w:rPr>
          <w:rFonts w:ascii="Times New Roman" w:hAnsi="Times New Roman" w:cs="Times New Roman"/>
          <w:b/>
        </w:rPr>
        <w:t>18.</w:t>
      </w:r>
      <w:r w:rsidR="00D871B3" w:rsidRPr="00AE4003">
        <w:rPr>
          <w:rFonts w:ascii="Times New Roman" w:hAnsi="Times New Roman" w:cs="Times New Roman"/>
        </w:rPr>
        <w:t xml:space="preserve"> Section 11 of the Principal Act is amended—</w:t>
      </w:r>
    </w:p>
    <w:p w14:paraId="04424429" w14:textId="77777777" w:rsidR="00D871B3" w:rsidRPr="00AE4003" w:rsidRDefault="00D871B3" w:rsidP="003F3F27">
      <w:pPr>
        <w:spacing w:after="0" w:line="240" w:lineRule="auto"/>
        <w:ind w:left="720" w:hanging="288"/>
        <w:jc w:val="both"/>
        <w:rPr>
          <w:rFonts w:ascii="Times New Roman" w:hAnsi="Times New Roman" w:cs="Times New Roman"/>
        </w:rPr>
      </w:pPr>
      <w:r w:rsidRPr="00AE4003">
        <w:rPr>
          <w:rFonts w:ascii="Times New Roman" w:hAnsi="Times New Roman" w:cs="Times New Roman"/>
        </w:rPr>
        <w:t>(a) by omitting sub-section (1) and substituting the following sub-section:</w:t>
      </w:r>
    </w:p>
    <w:p w14:paraId="7D3D7A16" w14:textId="77777777" w:rsidR="00D871B3" w:rsidRPr="00AE4003" w:rsidRDefault="00AE4003" w:rsidP="003F3F27">
      <w:pPr>
        <w:spacing w:after="0" w:line="240" w:lineRule="auto"/>
        <w:ind w:left="720" w:firstLine="432"/>
        <w:jc w:val="both"/>
        <w:rPr>
          <w:rFonts w:ascii="Times New Roman" w:hAnsi="Times New Roman" w:cs="Times New Roman"/>
        </w:rPr>
      </w:pPr>
      <w:r>
        <w:rPr>
          <w:rFonts w:ascii="Times New Roman" w:hAnsi="Times New Roman" w:cs="Times New Roman"/>
        </w:rPr>
        <w:t>“</w:t>
      </w:r>
      <w:r w:rsidR="00D871B3" w:rsidRPr="00AE4003">
        <w:rPr>
          <w:rFonts w:ascii="Times New Roman" w:hAnsi="Times New Roman" w:cs="Times New Roman"/>
        </w:rPr>
        <w:t xml:space="preserve">(1) The Minister may, in the discretion of the Minister, on behalf of the Commonwealth, make, in relation to a quarter, a grant of money to an eligible organization in respect of each child care </w:t>
      </w:r>
      <w:proofErr w:type="spellStart"/>
      <w:r w:rsidR="00D871B3" w:rsidRPr="00AE4003">
        <w:rPr>
          <w:rFonts w:ascii="Times New Roman" w:hAnsi="Times New Roman" w:cs="Times New Roman"/>
        </w:rPr>
        <w:t>centre</w:t>
      </w:r>
      <w:proofErr w:type="spellEnd"/>
      <w:r w:rsidR="00D871B3" w:rsidRPr="00AE4003">
        <w:rPr>
          <w:rFonts w:ascii="Times New Roman" w:hAnsi="Times New Roman" w:cs="Times New Roman"/>
        </w:rPr>
        <w:t xml:space="preserve"> operated by the organization during that quarter, of an amount equal to the amount ascertained in accordance with this section in relation to that quarter.</w:t>
      </w:r>
      <w:r>
        <w:rPr>
          <w:rFonts w:ascii="Times New Roman" w:hAnsi="Times New Roman" w:cs="Times New Roman"/>
        </w:rPr>
        <w:t>”</w:t>
      </w:r>
      <w:r w:rsidR="00D871B3" w:rsidRPr="00AE4003">
        <w:rPr>
          <w:rFonts w:ascii="Times New Roman" w:hAnsi="Times New Roman" w:cs="Times New Roman"/>
        </w:rPr>
        <w:t>;</w:t>
      </w:r>
    </w:p>
    <w:p w14:paraId="3A8189BD" w14:textId="77777777" w:rsidR="00D871B3" w:rsidRPr="00AE4003" w:rsidRDefault="00D871B3" w:rsidP="003F3F27">
      <w:pPr>
        <w:spacing w:after="0" w:line="240" w:lineRule="auto"/>
        <w:ind w:left="720" w:hanging="288"/>
        <w:jc w:val="both"/>
        <w:rPr>
          <w:rFonts w:ascii="Times New Roman" w:hAnsi="Times New Roman" w:cs="Times New Roman"/>
        </w:rPr>
      </w:pPr>
      <w:r w:rsidRPr="00AE4003">
        <w:rPr>
          <w:rFonts w:ascii="Times New Roman" w:hAnsi="Times New Roman" w:cs="Times New Roman"/>
        </w:rPr>
        <w:t xml:space="preserve">(b) by omitting from sub-section (2) </w:t>
      </w:r>
      <w:r w:rsidR="00AE4003">
        <w:rPr>
          <w:rFonts w:ascii="Times New Roman" w:hAnsi="Times New Roman" w:cs="Times New Roman"/>
        </w:rPr>
        <w:t>“</w:t>
      </w:r>
      <w:r w:rsidRPr="00AE4003">
        <w:rPr>
          <w:rFonts w:ascii="Times New Roman" w:hAnsi="Times New Roman" w:cs="Times New Roman"/>
        </w:rPr>
        <w:t>The rate of a grant payable under this section</w:t>
      </w:r>
      <w:r w:rsidR="00AE4003">
        <w:rPr>
          <w:rFonts w:ascii="Times New Roman" w:hAnsi="Times New Roman" w:cs="Times New Roman"/>
        </w:rPr>
        <w:t>”</w:t>
      </w:r>
      <w:r w:rsidRPr="00AE4003">
        <w:rPr>
          <w:rFonts w:ascii="Times New Roman" w:hAnsi="Times New Roman" w:cs="Times New Roman"/>
        </w:rPr>
        <w:t xml:space="preserve"> and substituting </w:t>
      </w:r>
      <w:r w:rsidR="00AE4003">
        <w:rPr>
          <w:rFonts w:ascii="Times New Roman" w:hAnsi="Times New Roman" w:cs="Times New Roman"/>
        </w:rPr>
        <w:t>“</w:t>
      </w:r>
      <w:r w:rsidRPr="00AE4003">
        <w:rPr>
          <w:rFonts w:ascii="Times New Roman" w:hAnsi="Times New Roman" w:cs="Times New Roman"/>
        </w:rPr>
        <w:t>Subject to sub-section (3), the amount of a grant payable under this section in relation to a quarter</w:t>
      </w:r>
      <w:r w:rsidR="00AE4003">
        <w:rPr>
          <w:rFonts w:ascii="Times New Roman" w:hAnsi="Times New Roman" w:cs="Times New Roman"/>
        </w:rPr>
        <w:t>”</w:t>
      </w:r>
      <w:r w:rsidRPr="00AE4003">
        <w:rPr>
          <w:rFonts w:ascii="Times New Roman" w:hAnsi="Times New Roman" w:cs="Times New Roman"/>
        </w:rPr>
        <w:t>;</w:t>
      </w:r>
    </w:p>
    <w:p w14:paraId="168DF94B" w14:textId="77777777" w:rsidR="00D871B3" w:rsidRPr="00AE4003" w:rsidRDefault="00D871B3" w:rsidP="003F3F27">
      <w:pPr>
        <w:spacing w:after="0" w:line="240" w:lineRule="auto"/>
        <w:ind w:left="720" w:hanging="288"/>
        <w:jc w:val="both"/>
        <w:rPr>
          <w:rFonts w:ascii="Times New Roman" w:hAnsi="Times New Roman" w:cs="Times New Roman"/>
        </w:rPr>
      </w:pPr>
      <w:r w:rsidRPr="00AE4003">
        <w:rPr>
          <w:rFonts w:ascii="Times New Roman" w:hAnsi="Times New Roman" w:cs="Times New Roman"/>
        </w:rPr>
        <w:t xml:space="preserve">(c) by omitting from sub-section (2) </w:t>
      </w:r>
      <w:r w:rsidR="00AE4003">
        <w:rPr>
          <w:rFonts w:ascii="Times New Roman" w:hAnsi="Times New Roman" w:cs="Times New Roman"/>
        </w:rPr>
        <w:t>“</w:t>
      </w:r>
      <w:r w:rsidRPr="00AE4003">
        <w:rPr>
          <w:rFonts w:ascii="Times New Roman" w:hAnsi="Times New Roman" w:cs="Times New Roman"/>
        </w:rPr>
        <w:t>per quarter</w:t>
      </w:r>
      <w:r w:rsidR="00AE4003">
        <w:rPr>
          <w:rFonts w:ascii="Times New Roman" w:hAnsi="Times New Roman" w:cs="Times New Roman"/>
        </w:rPr>
        <w:t>”</w:t>
      </w:r>
      <w:r w:rsidRPr="00AE4003">
        <w:rPr>
          <w:rFonts w:ascii="Times New Roman" w:hAnsi="Times New Roman" w:cs="Times New Roman"/>
        </w:rPr>
        <w:t>;</w:t>
      </w:r>
    </w:p>
    <w:p w14:paraId="5FA17FB8" w14:textId="77777777" w:rsidR="00D871B3" w:rsidRPr="00AE4003" w:rsidRDefault="00D871B3" w:rsidP="003F3F27">
      <w:pPr>
        <w:spacing w:after="0" w:line="240" w:lineRule="auto"/>
        <w:ind w:left="720" w:hanging="288"/>
        <w:jc w:val="both"/>
        <w:rPr>
          <w:rFonts w:ascii="Times New Roman" w:hAnsi="Times New Roman" w:cs="Times New Roman"/>
        </w:rPr>
      </w:pPr>
      <w:r w:rsidRPr="00AE4003">
        <w:rPr>
          <w:rFonts w:ascii="Times New Roman" w:hAnsi="Times New Roman" w:cs="Times New Roman"/>
        </w:rPr>
        <w:t xml:space="preserve">(d) by omitting from paragraph (2) (a) </w:t>
      </w:r>
      <w:r w:rsidR="00AE4003">
        <w:rPr>
          <w:rFonts w:ascii="Times New Roman" w:hAnsi="Times New Roman" w:cs="Times New Roman"/>
        </w:rPr>
        <w:t>“</w:t>
      </w:r>
      <w:r w:rsidRPr="00AE4003">
        <w:rPr>
          <w:rFonts w:ascii="Times New Roman" w:hAnsi="Times New Roman" w:cs="Times New Roman"/>
        </w:rPr>
        <w:t>the prescribed proportion</w:t>
      </w:r>
      <w:r w:rsidR="00AE4003">
        <w:rPr>
          <w:rFonts w:ascii="Times New Roman" w:hAnsi="Times New Roman" w:cs="Times New Roman"/>
        </w:rPr>
        <w:t>”</w:t>
      </w:r>
      <w:r w:rsidRPr="00AE4003">
        <w:rPr>
          <w:rFonts w:ascii="Times New Roman" w:hAnsi="Times New Roman" w:cs="Times New Roman"/>
        </w:rPr>
        <w:t xml:space="preserve"> and substituting </w:t>
      </w:r>
      <w:r w:rsidR="00AE4003">
        <w:rPr>
          <w:rFonts w:ascii="Times New Roman" w:hAnsi="Times New Roman" w:cs="Times New Roman"/>
        </w:rPr>
        <w:t>“</w:t>
      </w:r>
      <w:r w:rsidRPr="00AE4003">
        <w:rPr>
          <w:rFonts w:ascii="Times New Roman" w:hAnsi="Times New Roman" w:cs="Times New Roman"/>
        </w:rPr>
        <w:t>75%</w:t>
      </w:r>
      <w:r w:rsidR="00AE4003">
        <w:rPr>
          <w:rFonts w:ascii="Times New Roman" w:hAnsi="Times New Roman" w:cs="Times New Roman"/>
        </w:rPr>
        <w:t>”</w:t>
      </w:r>
      <w:r w:rsidRPr="00AE4003">
        <w:rPr>
          <w:rFonts w:ascii="Times New Roman" w:hAnsi="Times New Roman" w:cs="Times New Roman"/>
        </w:rPr>
        <w:t>;</w:t>
      </w:r>
    </w:p>
    <w:p w14:paraId="51ADAF01" w14:textId="77777777" w:rsidR="00D871B3" w:rsidRPr="00AE4003" w:rsidRDefault="00AE4003" w:rsidP="00BC51D9">
      <w:pPr>
        <w:spacing w:after="0" w:line="240" w:lineRule="auto"/>
        <w:ind w:left="720" w:hanging="288"/>
        <w:jc w:val="both"/>
        <w:rPr>
          <w:rFonts w:ascii="Times New Roman" w:hAnsi="Times New Roman" w:cs="Times New Roman"/>
        </w:rPr>
      </w:pPr>
      <w:r w:rsidRPr="00AE4003">
        <w:rPr>
          <w:rFonts w:ascii="Times New Roman" w:hAnsi="Times New Roman" w:cs="Times New Roman"/>
        </w:rPr>
        <w:br w:type="page"/>
      </w:r>
      <w:r w:rsidR="00D871B3" w:rsidRPr="00AE4003">
        <w:rPr>
          <w:rFonts w:ascii="Times New Roman" w:hAnsi="Times New Roman" w:cs="Times New Roman"/>
        </w:rPr>
        <w:lastRenderedPageBreak/>
        <w:t xml:space="preserve">(e) by inserting in paragraph (2) (a) </w:t>
      </w:r>
      <w:r>
        <w:rPr>
          <w:rFonts w:ascii="Times New Roman" w:hAnsi="Times New Roman" w:cs="Times New Roman"/>
        </w:rPr>
        <w:t>“</w:t>
      </w:r>
      <w:r w:rsidR="00D871B3" w:rsidRPr="00AE4003">
        <w:rPr>
          <w:rFonts w:ascii="Times New Roman" w:hAnsi="Times New Roman" w:cs="Times New Roman"/>
        </w:rPr>
        <w:t>the eligible organization that operates</w:t>
      </w:r>
      <w:r>
        <w:rPr>
          <w:rFonts w:ascii="Times New Roman" w:hAnsi="Times New Roman" w:cs="Times New Roman"/>
        </w:rPr>
        <w:t>”</w:t>
      </w:r>
      <w:r w:rsidR="00D871B3" w:rsidRPr="00AE4003">
        <w:rPr>
          <w:rFonts w:ascii="Times New Roman" w:hAnsi="Times New Roman" w:cs="Times New Roman"/>
        </w:rPr>
        <w:t xml:space="preserve"> after </w:t>
      </w:r>
      <w:r>
        <w:rPr>
          <w:rFonts w:ascii="Times New Roman" w:hAnsi="Times New Roman" w:cs="Times New Roman"/>
        </w:rPr>
        <w:t>“</w:t>
      </w:r>
      <w:r w:rsidR="00D871B3" w:rsidRPr="00AE4003">
        <w:rPr>
          <w:rFonts w:ascii="Times New Roman" w:hAnsi="Times New Roman" w:cs="Times New Roman"/>
        </w:rPr>
        <w:t>specified by</w:t>
      </w:r>
      <w:r>
        <w:rPr>
          <w:rFonts w:ascii="Times New Roman" w:hAnsi="Times New Roman" w:cs="Times New Roman"/>
        </w:rPr>
        <w:t>”</w:t>
      </w:r>
      <w:r w:rsidR="00D871B3" w:rsidRPr="00AE4003">
        <w:rPr>
          <w:rFonts w:ascii="Times New Roman" w:hAnsi="Times New Roman" w:cs="Times New Roman"/>
        </w:rPr>
        <w:t>;</w:t>
      </w:r>
    </w:p>
    <w:p w14:paraId="0F1F8831" w14:textId="77777777" w:rsidR="00D871B3" w:rsidRPr="00AE4003" w:rsidRDefault="00D871B3" w:rsidP="00BC51D9">
      <w:pPr>
        <w:spacing w:after="0" w:line="240" w:lineRule="auto"/>
        <w:ind w:left="720" w:hanging="288"/>
        <w:jc w:val="both"/>
        <w:rPr>
          <w:rFonts w:ascii="Times New Roman" w:hAnsi="Times New Roman" w:cs="Times New Roman"/>
        </w:rPr>
      </w:pPr>
      <w:r w:rsidRPr="00AE4003">
        <w:rPr>
          <w:rFonts w:ascii="Times New Roman" w:hAnsi="Times New Roman" w:cs="Times New Roman"/>
        </w:rPr>
        <w:t xml:space="preserve">(f) by omitting from paragraph (2) (b) </w:t>
      </w:r>
      <w:r w:rsidR="00AE4003">
        <w:rPr>
          <w:rFonts w:ascii="Times New Roman" w:hAnsi="Times New Roman" w:cs="Times New Roman"/>
        </w:rPr>
        <w:t>“</w:t>
      </w:r>
      <w:r w:rsidRPr="00AE4003">
        <w:rPr>
          <w:rFonts w:ascii="Times New Roman" w:hAnsi="Times New Roman" w:cs="Times New Roman"/>
        </w:rPr>
        <w:t>the prescribed proportion</w:t>
      </w:r>
      <w:r w:rsidR="00AE4003">
        <w:rPr>
          <w:rFonts w:ascii="Times New Roman" w:hAnsi="Times New Roman" w:cs="Times New Roman"/>
        </w:rPr>
        <w:t>”</w:t>
      </w:r>
      <w:r w:rsidRPr="00AE4003">
        <w:rPr>
          <w:rFonts w:ascii="Times New Roman" w:hAnsi="Times New Roman" w:cs="Times New Roman"/>
        </w:rPr>
        <w:t xml:space="preserve"> and substituting </w:t>
      </w:r>
      <w:r w:rsidR="00AE4003">
        <w:rPr>
          <w:rFonts w:ascii="Times New Roman" w:hAnsi="Times New Roman" w:cs="Times New Roman"/>
        </w:rPr>
        <w:t>“</w:t>
      </w:r>
      <w:r w:rsidRPr="00AE4003">
        <w:rPr>
          <w:rFonts w:ascii="Times New Roman" w:hAnsi="Times New Roman" w:cs="Times New Roman"/>
        </w:rPr>
        <w:t>75%</w:t>
      </w:r>
      <w:r w:rsidR="00AE4003">
        <w:rPr>
          <w:rFonts w:ascii="Times New Roman" w:hAnsi="Times New Roman" w:cs="Times New Roman"/>
        </w:rPr>
        <w:t>”</w:t>
      </w:r>
      <w:r w:rsidRPr="00AE4003">
        <w:rPr>
          <w:rFonts w:ascii="Times New Roman" w:hAnsi="Times New Roman" w:cs="Times New Roman"/>
        </w:rPr>
        <w:t>;</w:t>
      </w:r>
    </w:p>
    <w:p w14:paraId="47B87693" w14:textId="77777777" w:rsidR="00D871B3" w:rsidRPr="00AE4003" w:rsidRDefault="00D871B3" w:rsidP="00BC51D9">
      <w:pPr>
        <w:spacing w:after="0" w:line="240" w:lineRule="auto"/>
        <w:ind w:left="720" w:hanging="288"/>
        <w:jc w:val="both"/>
        <w:rPr>
          <w:rFonts w:ascii="Times New Roman" w:hAnsi="Times New Roman" w:cs="Times New Roman"/>
        </w:rPr>
      </w:pPr>
      <w:r w:rsidRPr="00AE4003">
        <w:rPr>
          <w:rFonts w:ascii="Times New Roman" w:hAnsi="Times New Roman" w:cs="Times New Roman"/>
        </w:rPr>
        <w:t xml:space="preserve">(g) by inserting in paragraph (2) (b) </w:t>
      </w:r>
      <w:r w:rsidR="00AE4003">
        <w:rPr>
          <w:rFonts w:ascii="Times New Roman" w:hAnsi="Times New Roman" w:cs="Times New Roman"/>
        </w:rPr>
        <w:t>“</w:t>
      </w:r>
      <w:r w:rsidRPr="00AE4003">
        <w:rPr>
          <w:rFonts w:ascii="Times New Roman" w:hAnsi="Times New Roman" w:cs="Times New Roman"/>
        </w:rPr>
        <w:t>the eligible organization that operates</w:t>
      </w:r>
      <w:r w:rsidR="00AE4003">
        <w:rPr>
          <w:rFonts w:ascii="Times New Roman" w:hAnsi="Times New Roman" w:cs="Times New Roman"/>
        </w:rPr>
        <w:t>”</w:t>
      </w:r>
      <w:r w:rsidRPr="00AE4003">
        <w:rPr>
          <w:rFonts w:ascii="Times New Roman" w:hAnsi="Times New Roman" w:cs="Times New Roman"/>
        </w:rPr>
        <w:t xml:space="preserve"> after </w:t>
      </w:r>
      <w:r w:rsidR="00AE4003">
        <w:rPr>
          <w:rFonts w:ascii="Times New Roman" w:hAnsi="Times New Roman" w:cs="Times New Roman"/>
        </w:rPr>
        <w:t>“</w:t>
      </w:r>
      <w:r w:rsidRPr="00AE4003">
        <w:rPr>
          <w:rFonts w:ascii="Times New Roman" w:hAnsi="Times New Roman" w:cs="Times New Roman"/>
        </w:rPr>
        <w:t>specified by</w:t>
      </w:r>
      <w:r w:rsidR="00AE4003">
        <w:rPr>
          <w:rFonts w:ascii="Times New Roman" w:hAnsi="Times New Roman" w:cs="Times New Roman"/>
        </w:rPr>
        <w:t>”</w:t>
      </w:r>
      <w:r w:rsidRPr="00AE4003">
        <w:rPr>
          <w:rFonts w:ascii="Times New Roman" w:hAnsi="Times New Roman" w:cs="Times New Roman"/>
        </w:rPr>
        <w:t>;</w:t>
      </w:r>
    </w:p>
    <w:p w14:paraId="0AA9B6C7" w14:textId="77777777" w:rsidR="00D871B3" w:rsidRPr="00AE4003" w:rsidRDefault="00D871B3" w:rsidP="00BC51D9">
      <w:pPr>
        <w:spacing w:after="0" w:line="240" w:lineRule="auto"/>
        <w:ind w:left="720" w:hanging="288"/>
        <w:jc w:val="both"/>
        <w:rPr>
          <w:rFonts w:ascii="Times New Roman" w:hAnsi="Times New Roman" w:cs="Times New Roman"/>
        </w:rPr>
      </w:pPr>
      <w:r w:rsidRPr="00AE4003">
        <w:rPr>
          <w:rFonts w:ascii="Times New Roman" w:hAnsi="Times New Roman" w:cs="Times New Roman"/>
        </w:rPr>
        <w:t xml:space="preserve">(h) by omitting from paragraph (2) (c) all the words from and including </w:t>
      </w:r>
      <w:r w:rsidR="00AE4003">
        <w:rPr>
          <w:rFonts w:ascii="Times New Roman" w:hAnsi="Times New Roman" w:cs="Times New Roman"/>
        </w:rPr>
        <w:t>“</w:t>
      </w:r>
      <w:r w:rsidRPr="00AE4003">
        <w:rPr>
          <w:rFonts w:ascii="Times New Roman" w:hAnsi="Times New Roman" w:cs="Times New Roman"/>
        </w:rPr>
        <w:t>if fifteen</w:t>
      </w:r>
      <w:r w:rsidR="00AE4003">
        <w:rPr>
          <w:rFonts w:ascii="Times New Roman" w:hAnsi="Times New Roman" w:cs="Times New Roman"/>
        </w:rPr>
        <w:t>”</w:t>
      </w:r>
      <w:r w:rsidRPr="00AE4003">
        <w:rPr>
          <w:rFonts w:ascii="Times New Roman" w:hAnsi="Times New Roman" w:cs="Times New Roman"/>
        </w:rPr>
        <w:t xml:space="preserve"> to and including </w:t>
      </w:r>
      <w:r w:rsidR="00AE4003">
        <w:rPr>
          <w:rFonts w:ascii="Times New Roman" w:hAnsi="Times New Roman" w:cs="Times New Roman"/>
        </w:rPr>
        <w:t>“</w:t>
      </w:r>
      <w:r w:rsidRPr="00AE4003">
        <w:rPr>
          <w:rFonts w:ascii="Times New Roman" w:hAnsi="Times New Roman" w:cs="Times New Roman"/>
        </w:rPr>
        <w:t>three years—</w:t>
      </w:r>
      <w:r w:rsidR="00AE4003">
        <w:rPr>
          <w:rFonts w:ascii="Times New Roman" w:hAnsi="Times New Roman" w:cs="Times New Roman"/>
        </w:rPr>
        <w:t>”</w:t>
      </w:r>
      <w:r w:rsidRPr="00AE4003">
        <w:rPr>
          <w:rFonts w:ascii="Times New Roman" w:hAnsi="Times New Roman" w:cs="Times New Roman"/>
        </w:rPr>
        <w:t xml:space="preserve"> and substituting the following:</w:t>
      </w:r>
    </w:p>
    <w:p w14:paraId="2BD5ADD0" w14:textId="77777777" w:rsidR="00D871B3" w:rsidRPr="00AE4003" w:rsidRDefault="00AE4003" w:rsidP="00BC51D9">
      <w:pPr>
        <w:spacing w:after="0" w:line="240" w:lineRule="auto"/>
        <w:ind w:left="1152"/>
        <w:jc w:val="both"/>
        <w:rPr>
          <w:rFonts w:ascii="Times New Roman" w:hAnsi="Times New Roman" w:cs="Times New Roman"/>
        </w:rPr>
      </w:pPr>
      <w:r>
        <w:rPr>
          <w:rFonts w:ascii="Times New Roman" w:hAnsi="Times New Roman" w:cs="Times New Roman"/>
        </w:rPr>
        <w:t>“</w:t>
      </w:r>
      <w:r w:rsidR="00D871B3" w:rsidRPr="00AE4003">
        <w:rPr>
          <w:rFonts w:ascii="Times New Roman" w:hAnsi="Times New Roman" w:cs="Times New Roman"/>
        </w:rPr>
        <w:t xml:space="preserve">if the number of places at that child care </w:t>
      </w:r>
      <w:proofErr w:type="spellStart"/>
      <w:r w:rsidR="00D871B3" w:rsidRPr="00AE4003">
        <w:rPr>
          <w:rFonts w:ascii="Times New Roman" w:hAnsi="Times New Roman" w:cs="Times New Roman"/>
        </w:rPr>
        <w:t>centre</w:t>
      </w:r>
      <w:proofErr w:type="spellEnd"/>
      <w:r w:rsidR="00D871B3" w:rsidRPr="00AE4003">
        <w:rPr>
          <w:rFonts w:ascii="Times New Roman" w:hAnsi="Times New Roman" w:cs="Times New Roman"/>
        </w:rPr>
        <w:t xml:space="preserve"> that are filled on the specified day in that quarter by children of or above the age of 3 years exceeds 14 but does not exceed 34—</w:t>
      </w:r>
      <w:r>
        <w:rPr>
          <w:rFonts w:ascii="Times New Roman" w:hAnsi="Times New Roman" w:cs="Times New Roman"/>
        </w:rPr>
        <w:t>”</w:t>
      </w:r>
      <w:r w:rsidR="00D871B3" w:rsidRPr="00AE4003">
        <w:rPr>
          <w:rFonts w:ascii="Times New Roman" w:hAnsi="Times New Roman" w:cs="Times New Roman"/>
        </w:rPr>
        <w:t>;</w:t>
      </w:r>
    </w:p>
    <w:p w14:paraId="3F79BCE9" w14:textId="77777777" w:rsidR="00D871B3" w:rsidRPr="00AE4003" w:rsidRDefault="00D871B3" w:rsidP="00BC51D9">
      <w:pPr>
        <w:spacing w:after="0" w:line="240" w:lineRule="auto"/>
        <w:ind w:left="720" w:hanging="288"/>
        <w:jc w:val="both"/>
        <w:rPr>
          <w:rFonts w:ascii="Times New Roman" w:hAnsi="Times New Roman" w:cs="Times New Roman"/>
        </w:rPr>
      </w:pPr>
      <w:r w:rsidRPr="00AE4003">
        <w:rPr>
          <w:rFonts w:ascii="Times New Roman" w:hAnsi="Times New Roman" w:cs="Times New Roman"/>
        </w:rPr>
        <w:t xml:space="preserve">(j) by omitting from paragraph (2) (c) </w:t>
      </w:r>
      <w:r w:rsidR="00AE4003">
        <w:rPr>
          <w:rFonts w:ascii="Times New Roman" w:hAnsi="Times New Roman" w:cs="Times New Roman"/>
        </w:rPr>
        <w:t>“</w:t>
      </w:r>
      <w:r w:rsidRPr="00AE4003">
        <w:rPr>
          <w:rFonts w:ascii="Times New Roman" w:hAnsi="Times New Roman" w:cs="Times New Roman"/>
        </w:rPr>
        <w:t>the prescribed proportion</w:t>
      </w:r>
      <w:r w:rsidR="00AE4003">
        <w:rPr>
          <w:rFonts w:ascii="Times New Roman" w:hAnsi="Times New Roman" w:cs="Times New Roman"/>
        </w:rPr>
        <w:t>”</w:t>
      </w:r>
      <w:r w:rsidRPr="00AE4003">
        <w:rPr>
          <w:rFonts w:ascii="Times New Roman" w:hAnsi="Times New Roman" w:cs="Times New Roman"/>
        </w:rPr>
        <w:t xml:space="preserve"> and substituting </w:t>
      </w:r>
      <w:r w:rsidR="00AE4003">
        <w:rPr>
          <w:rFonts w:ascii="Times New Roman" w:hAnsi="Times New Roman" w:cs="Times New Roman"/>
        </w:rPr>
        <w:t>“</w:t>
      </w:r>
      <w:r w:rsidRPr="00AE4003">
        <w:rPr>
          <w:rFonts w:ascii="Times New Roman" w:hAnsi="Times New Roman" w:cs="Times New Roman"/>
        </w:rPr>
        <w:t>75%</w:t>
      </w:r>
      <w:r w:rsidR="00AE4003">
        <w:rPr>
          <w:rFonts w:ascii="Times New Roman" w:hAnsi="Times New Roman" w:cs="Times New Roman"/>
        </w:rPr>
        <w:t>”</w:t>
      </w:r>
      <w:r w:rsidRPr="00AE4003">
        <w:rPr>
          <w:rFonts w:ascii="Times New Roman" w:hAnsi="Times New Roman" w:cs="Times New Roman"/>
        </w:rPr>
        <w:t>;</w:t>
      </w:r>
    </w:p>
    <w:p w14:paraId="3C5100E6" w14:textId="77777777" w:rsidR="00D871B3" w:rsidRPr="00AE4003" w:rsidRDefault="00D871B3" w:rsidP="00BC51D9">
      <w:pPr>
        <w:spacing w:after="0" w:line="240" w:lineRule="auto"/>
        <w:ind w:left="720" w:hanging="288"/>
        <w:jc w:val="both"/>
        <w:rPr>
          <w:rFonts w:ascii="Times New Roman" w:hAnsi="Times New Roman" w:cs="Times New Roman"/>
        </w:rPr>
      </w:pPr>
      <w:r w:rsidRPr="00AE4003">
        <w:rPr>
          <w:rFonts w:ascii="Times New Roman" w:hAnsi="Times New Roman" w:cs="Times New Roman"/>
        </w:rPr>
        <w:t xml:space="preserve">(k) by inserting in paragraph (2) (c) </w:t>
      </w:r>
      <w:r w:rsidR="00AE4003">
        <w:rPr>
          <w:rFonts w:ascii="Times New Roman" w:hAnsi="Times New Roman" w:cs="Times New Roman"/>
        </w:rPr>
        <w:t>“</w:t>
      </w:r>
      <w:r w:rsidRPr="00AE4003">
        <w:rPr>
          <w:rFonts w:ascii="Times New Roman" w:hAnsi="Times New Roman" w:cs="Times New Roman"/>
        </w:rPr>
        <w:t>the eligible organization that operates</w:t>
      </w:r>
      <w:r w:rsidR="00AE4003">
        <w:rPr>
          <w:rFonts w:ascii="Times New Roman" w:hAnsi="Times New Roman" w:cs="Times New Roman"/>
        </w:rPr>
        <w:t>”</w:t>
      </w:r>
      <w:r w:rsidRPr="00AE4003">
        <w:rPr>
          <w:rFonts w:ascii="Times New Roman" w:hAnsi="Times New Roman" w:cs="Times New Roman"/>
        </w:rPr>
        <w:t xml:space="preserve"> after </w:t>
      </w:r>
      <w:r w:rsidR="00AE4003">
        <w:rPr>
          <w:rFonts w:ascii="Times New Roman" w:hAnsi="Times New Roman" w:cs="Times New Roman"/>
        </w:rPr>
        <w:t>“</w:t>
      </w:r>
      <w:r w:rsidRPr="00AE4003">
        <w:rPr>
          <w:rFonts w:ascii="Times New Roman" w:hAnsi="Times New Roman" w:cs="Times New Roman"/>
        </w:rPr>
        <w:t>specified by</w:t>
      </w:r>
      <w:r w:rsidR="00AE4003">
        <w:rPr>
          <w:rFonts w:ascii="Times New Roman" w:hAnsi="Times New Roman" w:cs="Times New Roman"/>
        </w:rPr>
        <w:t>”</w:t>
      </w:r>
      <w:r w:rsidRPr="00AE4003">
        <w:rPr>
          <w:rFonts w:ascii="Times New Roman" w:hAnsi="Times New Roman" w:cs="Times New Roman"/>
        </w:rPr>
        <w:t>;</w:t>
      </w:r>
    </w:p>
    <w:p w14:paraId="0A9C519F" w14:textId="77777777" w:rsidR="00D871B3" w:rsidRPr="00AE4003" w:rsidRDefault="00D871B3" w:rsidP="00BC51D9">
      <w:pPr>
        <w:spacing w:after="0" w:line="240" w:lineRule="auto"/>
        <w:ind w:left="720" w:hanging="288"/>
        <w:jc w:val="both"/>
        <w:rPr>
          <w:rFonts w:ascii="Times New Roman" w:hAnsi="Times New Roman" w:cs="Times New Roman"/>
        </w:rPr>
      </w:pPr>
      <w:r w:rsidRPr="00AE4003">
        <w:rPr>
          <w:rFonts w:ascii="Times New Roman" w:hAnsi="Times New Roman" w:cs="Times New Roman"/>
        </w:rPr>
        <w:t>(m) by omitting paragraph (2) (d) and substituting the following paragraphs:</w:t>
      </w:r>
    </w:p>
    <w:p w14:paraId="29F400FA" w14:textId="77777777" w:rsidR="00D871B3" w:rsidRPr="00AE4003" w:rsidRDefault="00AE4003" w:rsidP="003B61D0">
      <w:pPr>
        <w:spacing w:after="0" w:line="240" w:lineRule="auto"/>
        <w:ind w:left="1152"/>
        <w:jc w:val="both"/>
        <w:rPr>
          <w:rFonts w:ascii="Times New Roman" w:hAnsi="Times New Roman" w:cs="Times New Roman"/>
        </w:rPr>
      </w:pPr>
      <w:r>
        <w:rPr>
          <w:rFonts w:ascii="Times New Roman" w:hAnsi="Times New Roman" w:cs="Times New Roman"/>
        </w:rPr>
        <w:t>“</w:t>
      </w:r>
      <w:r w:rsidR="00D871B3" w:rsidRPr="00AE4003">
        <w:rPr>
          <w:rFonts w:ascii="Times New Roman" w:hAnsi="Times New Roman" w:cs="Times New Roman"/>
        </w:rPr>
        <w:t>(d) if—</w:t>
      </w:r>
    </w:p>
    <w:p w14:paraId="10D643DA" w14:textId="77777777" w:rsidR="00D871B3" w:rsidRPr="00AE4003" w:rsidRDefault="00D871B3" w:rsidP="003B61D0">
      <w:pPr>
        <w:spacing w:after="0" w:line="240" w:lineRule="auto"/>
        <w:ind w:left="2016" w:hanging="288"/>
        <w:jc w:val="both"/>
        <w:rPr>
          <w:rFonts w:ascii="Times New Roman" w:hAnsi="Times New Roman" w:cs="Times New Roman"/>
        </w:rPr>
      </w:pPr>
      <w:r w:rsidRPr="00AE4003">
        <w:rPr>
          <w:rFonts w:ascii="Times New Roman" w:hAnsi="Times New Roman" w:cs="Times New Roman"/>
        </w:rPr>
        <w:t>(</w:t>
      </w:r>
      <w:proofErr w:type="spellStart"/>
      <w:r w:rsidRPr="00AE4003">
        <w:rPr>
          <w:rFonts w:ascii="Times New Roman" w:hAnsi="Times New Roman" w:cs="Times New Roman"/>
        </w:rPr>
        <w:t>i</w:t>
      </w:r>
      <w:proofErr w:type="spellEnd"/>
      <w:r w:rsidRPr="00AE4003">
        <w:rPr>
          <w:rFonts w:ascii="Times New Roman" w:hAnsi="Times New Roman" w:cs="Times New Roman"/>
        </w:rPr>
        <w:t xml:space="preserve">) the number of places at that child care </w:t>
      </w:r>
      <w:proofErr w:type="spellStart"/>
      <w:r w:rsidRPr="00AE4003">
        <w:rPr>
          <w:rFonts w:ascii="Times New Roman" w:hAnsi="Times New Roman" w:cs="Times New Roman"/>
        </w:rPr>
        <w:t>centre</w:t>
      </w:r>
      <w:proofErr w:type="spellEnd"/>
      <w:r w:rsidRPr="00AE4003">
        <w:rPr>
          <w:rFonts w:ascii="Times New Roman" w:hAnsi="Times New Roman" w:cs="Times New Roman"/>
        </w:rPr>
        <w:t xml:space="preserve"> that are filled on the specified day in that quarter by children of or above the age of 3 years exceeds 34 but does not exceed 54; and</w:t>
      </w:r>
    </w:p>
    <w:p w14:paraId="06F5AB2F" w14:textId="77777777" w:rsidR="00D871B3" w:rsidRPr="00AE4003" w:rsidRDefault="00D871B3" w:rsidP="003B61D0">
      <w:pPr>
        <w:spacing w:after="0" w:line="240" w:lineRule="auto"/>
        <w:ind w:left="2016" w:hanging="288"/>
        <w:jc w:val="both"/>
        <w:rPr>
          <w:rFonts w:ascii="Times New Roman" w:hAnsi="Times New Roman" w:cs="Times New Roman"/>
        </w:rPr>
      </w:pPr>
      <w:r w:rsidRPr="00AE4003">
        <w:rPr>
          <w:rFonts w:ascii="Times New Roman" w:hAnsi="Times New Roman" w:cs="Times New Roman"/>
        </w:rPr>
        <w:t>(ii) the Minister, in the discretion of the Minister, determines that an amount should be payable under this paragraph,</w:t>
      </w:r>
    </w:p>
    <w:p w14:paraId="19B4EB44" w14:textId="77777777" w:rsidR="00D871B3" w:rsidRPr="00AE4003" w:rsidRDefault="00D871B3" w:rsidP="003B61D0">
      <w:pPr>
        <w:spacing w:after="0" w:line="240" w:lineRule="auto"/>
        <w:ind w:left="1440"/>
        <w:jc w:val="both"/>
        <w:rPr>
          <w:rFonts w:ascii="Times New Roman" w:hAnsi="Times New Roman" w:cs="Times New Roman"/>
        </w:rPr>
      </w:pPr>
      <w:r w:rsidRPr="00AE4003">
        <w:rPr>
          <w:rFonts w:ascii="Times New Roman" w:hAnsi="Times New Roman" w:cs="Times New Roman"/>
        </w:rPr>
        <w:t xml:space="preserve">an amount equal to 75% of the amount of the salary or wages payable during that quarter to not more than 2 teachers employed at that child care </w:t>
      </w:r>
      <w:proofErr w:type="spellStart"/>
      <w:r w:rsidRPr="00AE4003">
        <w:rPr>
          <w:rFonts w:ascii="Times New Roman" w:hAnsi="Times New Roman" w:cs="Times New Roman"/>
        </w:rPr>
        <w:t>centre</w:t>
      </w:r>
      <w:proofErr w:type="spellEnd"/>
      <w:r w:rsidRPr="00AE4003">
        <w:rPr>
          <w:rFonts w:ascii="Times New Roman" w:hAnsi="Times New Roman" w:cs="Times New Roman"/>
        </w:rPr>
        <w:t xml:space="preserve"> and specified by the eligible organization that operates that child care </w:t>
      </w:r>
      <w:proofErr w:type="spellStart"/>
      <w:r w:rsidRPr="00AE4003">
        <w:rPr>
          <w:rFonts w:ascii="Times New Roman" w:hAnsi="Times New Roman" w:cs="Times New Roman"/>
        </w:rPr>
        <w:t>centre</w:t>
      </w:r>
      <w:proofErr w:type="spellEnd"/>
      <w:r w:rsidRPr="00AE4003">
        <w:rPr>
          <w:rFonts w:ascii="Times New Roman" w:hAnsi="Times New Roman" w:cs="Times New Roman"/>
        </w:rPr>
        <w:t xml:space="preserve"> for the purposes of this paragraph;</w:t>
      </w:r>
    </w:p>
    <w:p w14:paraId="4CB2443A" w14:textId="77777777" w:rsidR="00D871B3" w:rsidRPr="00AE4003" w:rsidRDefault="00D871B3" w:rsidP="003B61D0">
      <w:pPr>
        <w:spacing w:after="0" w:line="240" w:lineRule="auto"/>
        <w:ind w:left="1152"/>
        <w:jc w:val="both"/>
        <w:rPr>
          <w:rFonts w:ascii="Times New Roman" w:hAnsi="Times New Roman" w:cs="Times New Roman"/>
        </w:rPr>
      </w:pPr>
      <w:r w:rsidRPr="00AE4003">
        <w:rPr>
          <w:rFonts w:ascii="Times New Roman" w:hAnsi="Times New Roman" w:cs="Times New Roman"/>
        </w:rPr>
        <w:t>(e) if—</w:t>
      </w:r>
    </w:p>
    <w:p w14:paraId="6DF04B92" w14:textId="77777777" w:rsidR="00D871B3" w:rsidRPr="00AE4003" w:rsidRDefault="00D871B3" w:rsidP="00612FCE">
      <w:pPr>
        <w:spacing w:after="0" w:line="240" w:lineRule="auto"/>
        <w:ind w:left="2016" w:hanging="288"/>
        <w:jc w:val="both"/>
        <w:rPr>
          <w:rFonts w:ascii="Times New Roman" w:hAnsi="Times New Roman" w:cs="Times New Roman"/>
        </w:rPr>
      </w:pPr>
      <w:r w:rsidRPr="00AE4003">
        <w:rPr>
          <w:rFonts w:ascii="Times New Roman" w:hAnsi="Times New Roman" w:cs="Times New Roman"/>
        </w:rPr>
        <w:t>(</w:t>
      </w:r>
      <w:proofErr w:type="spellStart"/>
      <w:r w:rsidRPr="00AE4003">
        <w:rPr>
          <w:rFonts w:ascii="Times New Roman" w:hAnsi="Times New Roman" w:cs="Times New Roman"/>
        </w:rPr>
        <w:t>i</w:t>
      </w:r>
      <w:proofErr w:type="spellEnd"/>
      <w:r w:rsidRPr="00AE4003">
        <w:rPr>
          <w:rFonts w:ascii="Times New Roman" w:hAnsi="Times New Roman" w:cs="Times New Roman"/>
        </w:rPr>
        <w:t xml:space="preserve">) the number of places at that child care </w:t>
      </w:r>
      <w:proofErr w:type="spellStart"/>
      <w:r w:rsidRPr="00AE4003">
        <w:rPr>
          <w:rFonts w:ascii="Times New Roman" w:hAnsi="Times New Roman" w:cs="Times New Roman"/>
        </w:rPr>
        <w:t>centre</w:t>
      </w:r>
      <w:proofErr w:type="spellEnd"/>
      <w:r w:rsidRPr="00AE4003">
        <w:rPr>
          <w:rFonts w:ascii="Times New Roman" w:hAnsi="Times New Roman" w:cs="Times New Roman"/>
        </w:rPr>
        <w:t xml:space="preserve"> that are filled on the specified day in that quarter by children of or above the age of 3 years exceeds 54; and</w:t>
      </w:r>
    </w:p>
    <w:p w14:paraId="36900C76" w14:textId="77777777" w:rsidR="00D871B3" w:rsidRPr="00AE4003" w:rsidRDefault="00D871B3" w:rsidP="00612FCE">
      <w:pPr>
        <w:spacing w:after="0" w:line="240" w:lineRule="auto"/>
        <w:ind w:left="2016" w:hanging="288"/>
        <w:jc w:val="both"/>
        <w:rPr>
          <w:rFonts w:ascii="Times New Roman" w:hAnsi="Times New Roman" w:cs="Times New Roman"/>
        </w:rPr>
      </w:pPr>
      <w:r w:rsidRPr="00AE4003">
        <w:rPr>
          <w:rFonts w:ascii="Times New Roman" w:hAnsi="Times New Roman" w:cs="Times New Roman"/>
        </w:rPr>
        <w:t>(ii) the Minister, in the discretion of the Minister, determines that an amount should be payable under this paragraph,</w:t>
      </w:r>
    </w:p>
    <w:p w14:paraId="4F3ADE69" w14:textId="77777777" w:rsidR="00D871B3" w:rsidRPr="00AE4003" w:rsidRDefault="00D871B3" w:rsidP="00612FCE">
      <w:pPr>
        <w:spacing w:after="0" w:line="240" w:lineRule="auto"/>
        <w:ind w:left="1440"/>
        <w:jc w:val="both"/>
        <w:rPr>
          <w:rFonts w:ascii="Times New Roman" w:hAnsi="Times New Roman" w:cs="Times New Roman"/>
        </w:rPr>
      </w:pPr>
      <w:r w:rsidRPr="00AE4003">
        <w:rPr>
          <w:rFonts w:ascii="Times New Roman" w:hAnsi="Times New Roman" w:cs="Times New Roman"/>
        </w:rPr>
        <w:t xml:space="preserve">an amount equal to 75% of the amount of salary or wages payable during that quarter to such number of teachers, not exceeding 3, employed at that child care </w:t>
      </w:r>
      <w:proofErr w:type="spellStart"/>
      <w:r w:rsidRPr="00AE4003">
        <w:rPr>
          <w:rFonts w:ascii="Times New Roman" w:hAnsi="Times New Roman" w:cs="Times New Roman"/>
        </w:rPr>
        <w:t>centre</w:t>
      </w:r>
      <w:proofErr w:type="spellEnd"/>
      <w:r w:rsidRPr="00AE4003">
        <w:rPr>
          <w:rFonts w:ascii="Times New Roman" w:hAnsi="Times New Roman" w:cs="Times New Roman"/>
        </w:rPr>
        <w:t xml:space="preserve"> and specified by the eligible organization that operates that child care </w:t>
      </w:r>
      <w:proofErr w:type="spellStart"/>
      <w:r w:rsidRPr="00AE4003">
        <w:rPr>
          <w:rFonts w:ascii="Times New Roman" w:hAnsi="Times New Roman" w:cs="Times New Roman"/>
        </w:rPr>
        <w:t>centre</w:t>
      </w:r>
      <w:proofErr w:type="spellEnd"/>
      <w:r w:rsidRPr="00AE4003">
        <w:rPr>
          <w:rFonts w:ascii="Times New Roman" w:hAnsi="Times New Roman" w:cs="Times New Roman"/>
        </w:rPr>
        <w:t xml:space="preserve"> for the purposes of this paragraph.</w:t>
      </w:r>
      <w:r w:rsidR="00AE4003">
        <w:rPr>
          <w:rFonts w:ascii="Times New Roman" w:hAnsi="Times New Roman" w:cs="Times New Roman"/>
        </w:rPr>
        <w:t>”</w:t>
      </w:r>
      <w:r w:rsidRPr="00AE4003">
        <w:rPr>
          <w:rFonts w:ascii="Times New Roman" w:hAnsi="Times New Roman" w:cs="Times New Roman"/>
        </w:rPr>
        <w:t>;</w:t>
      </w:r>
    </w:p>
    <w:p w14:paraId="2073504B" w14:textId="77777777" w:rsidR="00D871B3" w:rsidRPr="00AE4003" w:rsidRDefault="00AE4003" w:rsidP="00310CB6">
      <w:pPr>
        <w:spacing w:after="0" w:line="240" w:lineRule="auto"/>
        <w:ind w:left="720" w:hanging="288"/>
        <w:jc w:val="both"/>
        <w:rPr>
          <w:rFonts w:ascii="Times New Roman" w:hAnsi="Times New Roman" w:cs="Times New Roman"/>
        </w:rPr>
      </w:pPr>
      <w:r w:rsidRPr="00AE4003">
        <w:rPr>
          <w:rFonts w:ascii="Times New Roman" w:hAnsi="Times New Roman" w:cs="Times New Roman"/>
        </w:rPr>
        <w:br w:type="page"/>
      </w:r>
      <w:r w:rsidR="00D871B3" w:rsidRPr="00AE4003">
        <w:rPr>
          <w:rFonts w:ascii="Times New Roman" w:hAnsi="Times New Roman" w:cs="Times New Roman"/>
        </w:rPr>
        <w:lastRenderedPageBreak/>
        <w:t>(n) by omitting sub-section (3) and substituting the following sub-section:</w:t>
      </w:r>
    </w:p>
    <w:p w14:paraId="02DC012D" w14:textId="77777777" w:rsidR="00D871B3" w:rsidRPr="00AE4003" w:rsidRDefault="00AE4003" w:rsidP="00310CB6">
      <w:pPr>
        <w:spacing w:after="0" w:line="240" w:lineRule="auto"/>
        <w:ind w:left="720" w:firstLine="432"/>
        <w:jc w:val="both"/>
        <w:rPr>
          <w:rFonts w:ascii="Times New Roman" w:hAnsi="Times New Roman" w:cs="Times New Roman"/>
        </w:rPr>
      </w:pPr>
      <w:r>
        <w:rPr>
          <w:rFonts w:ascii="Times New Roman" w:hAnsi="Times New Roman" w:cs="Times New Roman"/>
        </w:rPr>
        <w:t>“</w:t>
      </w:r>
      <w:r w:rsidR="00D871B3" w:rsidRPr="00AE4003">
        <w:rPr>
          <w:rFonts w:ascii="Times New Roman" w:hAnsi="Times New Roman" w:cs="Times New Roman"/>
        </w:rPr>
        <w:t>(3) For the purposes of calculating an amount under sub-section (2) in relation to a quarter, the salary or wages payable to a particular nurse or teacher shall not be taken into account more than once in respect of that quarter.</w:t>
      </w:r>
      <w:r>
        <w:rPr>
          <w:rFonts w:ascii="Times New Roman" w:hAnsi="Times New Roman" w:cs="Times New Roman"/>
        </w:rPr>
        <w:t>”</w:t>
      </w:r>
      <w:r w:rsidR="00D871B3" w:rsidRPr="00AE4003">
        <w:rPr>
          <w:rFonts w:ascii="Times New Roman" w:hAnsi="Times New Roman" w:cs="Times New Roman"/>
        </w:rPr>
        <w:t>;</w:t>
      </w:r>
    </w:p>
    <w:p w14:paraId="4D25CA1A" w14:textId="5F3B9BF6" w:rsidR="00D871B3" w:rsidRPr="00AE4003" w:rsidRDefault="00D871B3" w:rsidP="00310CB6">
      <w:pPr>
        <w:spacing w:after="0" w:line="240" w:lineRule="auto"/>
        <w:ind w:left="720" w:hanging="288"/>
        <w:jc w:val="both"/>
        <w:rPr>
          <w:rFonts w:ascii="Times New Roman" w:hAnsi="Times New Roman" w:cs="Times New Roman"/>
        </w:rPr>
      </w:pPr>
      <w:r w:rsidRPr="00AE4003">
        <w:rPr>
          <w:rFonts w:ascii="Times New Roman" w:hAnsi="Times New Roman" w:cs="Times New Roman"/>
        </w:rPr>
        <w:t xml:space="preserve">(p) by adding at the end of sub-section (4) </w:t>
      </w:r>
      <w:r w:rsidR="00AE4003">
        <w:rPr>
          <w:rFonts w:ascii="Times New Roman" w:hAnsi="Times New Roman" w:cs="Times New Roman"/>
        </w:rPr>
        <w:t>“</w:t>
      </w:r>
      <w:r w:rsidRPr="00AE4003">
        <w:rPr>
          <w:rFonts w:ascii="Times New Roman" w:hAnsi="Times New Roman" w:cs="Times New Roman"/>
        </w:rPr>
        <w:t>,</w:t>
      </w:r>
      <w:r w:rsidR="003B259F">
        <w:rPr>
          <w:rFonts w:ascii="Times New Roman" w:hAnsi="Times New Roman" w:cs="Times New Roman"/>
        </w:rPr>
        <w:t xml:space="preserve"> </w:t>
      </w:r>
      <w:r w:rsidRPr="00AE4003">
        <w:rPr>
          <w:rFonts w:ascii="Times New Roman" w:hAnsi="Times New Roman" w:cs="Times New Roman"/>
        </w:rPr>
        <w:t>but where the number so calculated is a whole number and a fraction, the number so calculated shall be taken to be the next higher whole number</w:t>
      </w:r>
      <w:r w:rsidR="00AE4003">
        <w:rPr>
          <w:rFonts w:ascii="Times New Roman" w:hAnsi="Times New Roman" w:cs="Times New Roman"/>
        </w:rPr>
        <w:t>”</w:t>
      </w:r>
      <w:r w:rsidRPr="00AE4003">
        <w:rPr>
          <w:rFonts w:ascii="Times New Roman" w:hAnsi="Times New Roman" w:cs="Times New Roman"/>
        </w:rPr>
        <w:t>;</w:t>
      </w:r>
    </w:p>
    <w:p w14:paraId="3DC72E79" w14:textId="77777777" w:rsidR="00D871B3" w:rsidRPr="00AE4003" w:rsidRDefault="00D871B3" w:rsidP="00310CB6">
      <w:pPr>
        <w:spacing w:after="0" w:line="240" w:lineRule="auto"/>
        <w:ind w:left="720" w:hanging="288"/>
        <w:jc w:val="both"/>
        <w:rPr>
          <w:rFonts w:ascii="Times New Roman" w:hAnsi="Times New Roman" w:cs="Times New Roman"/>
        </w:rPr>
      </w:pPr>
      <w:r w:rsidRPr="00AE4003">
        <w:rPr>
          <w:rFonts w:ascii="Times New Roman" w:hAnsi="Times New Roman" w:cs="Times New Roman"/>
        </w:rPr>
        <w:t xml:space="preserve">(q) by omitting from sub-section (5) the definition of </w:t>
      </w:r>
      <w:r w:rsidR="00AE4003">
        <w:rPr>
          <w:rFonts w:ascii="Times New Roman" w:hAnsi="Times New Roman" w:cs="Times New Roman"/>
        </w:rPr>
        <w:t>“</w:t>
      </w:r>
      <w:r w:rsidRPr="00AE4003">
        <w:rPr>
          <w:rFonts w:ascii="Times New Roman" w:hAnsi="Times New Roman" w:cs="Times New Roman"/>
        </w:rPr>
        <w:t>nurse</w:t>
      </w:r>
      <w:r w:rsidR="00AE4003">
        <w:rPr>
          <w:rFonts w:ascii="Times New Roman" w:hAnsi="Times New Roman" w:cs="Times New Roman"/>
        </w:rPr>
        <w:t>”</w:t>
      </w:r>
      <w:r w:rsidRPr="00AE4003">
        <w:rPr>
          <w:rFonts w:ascii="Times New Roman" w:hAnsi="Times New Roman" w:cs="Times New Roman"/>
        </w:rPr>
        <w:t xml:space="preserve"> and substituting the following definition:</w:t>
      </w:r>
    </w:p>
    <w:p w14:paraId="1D4EBF6F" w14:textId="77777777" w:rsidR="00D871B3" w:rsidRPr="00AE4003" w:rsidRDefault="00E67365" w:rsidP="00310CB6">
      <w:pPr>
        <w:spacing w:after="0" w:line="240" w:lineRule="auto"/>
        <w:ind w:left="1296" w:hanging="432"/>
        <w:jc w:val="both"/>
        <w:rPr>
          <w:rFonts w:ascii="Times New Roman" w:hAnsi="Times New Roman" w:cs="Times New Roman"/>
        </w:rPr>
      </w:pPr>
      <w:r>
        <w:rPr>
          <w:rFonts w:ascii="Times New Roman" w:hAnsi="Times New Roman" w:cs="Times New Roman"/>
        </w:rPr>
        <w:t>“‘</w:t>
      </w:r>
      <w:r w:rsidR="00D871B3" w:rsidRPr="00AE4003">
        <w:rPr>
          <w:rFonts w:ascii="Times New Roman" w:hAnsi="Times New Roman" w:cs="Times New Roman"/>
        </w:rPr>
        <w:t>nurse</w:t>
      </w:r>
      <w:r w:rsidR="00AE4003">
        <w:rPr>
          <w:rFonts w:ascii="Times New Roman" w:hAnsi="Times New Roman" w:cs="Times New Roman"/>
        </w:rPr>
        <w:t>’</w:t>
      </w:r>
      <w:r w:rsidR="00D871B3" w:rsidRPr="00AE4003">
        <w:rPr>
          <w:rFonts w:ascii="Times New Roman" w:hAnsi="Times New Roman" w:cs="Times New Roman"/>
        </w:rPr>
        <w:t xml:space="preserve"> means a person who has such qualifications and experience as are determined by the Minister as being sufficient for a nurse providing child care;</w:t>
      </w:r>
      <w:r w:rsidR="00AE4003">
        <w:rPr>
          <w:rFonts w:ascii="Times New Roman" w:hAnsi="Times New Roman" w:cs="Times New Roman"/>
        </w:rPr>
        <w:t>”</w:t>
      </w:r>
      <w:r w:rsidR="00D871B3" w:rsidRPr="00AE4003">
        <w:rPr>
          <w:rFonts w:ascii="Times New Roman" w:hAnsi="Times New Roman" w:cs="Times New Roman"/>
        </w:rPr>
        <w:t>; and</w:t>
      </w:r>
    </w:p>
    <w:p w14:paraId="7112D93E" w14:textId="77777777" w:rsidR="00D871B3" w:rsidRPr="00AE4003" w:rsidRDefault="00D871B3" w:rsidP="00017A92">
      <w:pPr>
        <w:spacing w:after="0" w:line="240" w:lineRule="auto"/>
        <w:ind w:left="720" w:hanging="288"/>
        <w:jc w:val="both"/>
        <w:rPr>
          <w:rFonts w:ascii="Times New Roman" w:hAnsi="Times New Roman" w:cs="Times New Roman"/>
        </w:rPr>
      </w:pPr>
      <w:r w:rsidRPr="00AE4003">
        <w:rPr>
          <w:rFonts w:ascii="Times New Roman" w:hAnsi="Times New Roman" w:cs="Times New Roman"/>
        </w:rPr>
        <w:t xml:space="preserve">(r) by omitting from sub-section (5) the definitions of </w:t>
      </w:r>
      <w:r w:rsidR="00AE4003">
        <w:rPr>
          <w:rFonts w:ascii="Times New Roman" w:hAnsi="Times New Roman" w:cs="Times New Roman"/>
        </w:rPr>
        <w:t>“</w:t>
      </w:r>
      <w:r w:rsidRPr="00AE4003">
        <w:rPr>
          <w:rFonts w:ascii="Times New Roman" w:hAnsi="Times New Roman" w:cs="Times New Roman"/>
        </w:rPr>
        <w:t>teacher</w:t>
      </w:r>
      <w:r w:rsidR="00AE4003">
        <w:rPr>
          <w:rFonts w:ascii="Times New Roman" w:hAnsi="Times New Roman" w:cs="Times New Roman"/>
        </w:rPr>
        <w:t>”</w:t>
      </w:r>
      <w:r w:rsidRPr="00AE4003">
        <w:rPr>
          <w:rFonts w:ascii="Times New Roman" w:hAnsi="Times New Roman" w:cs="Times New Roman"/>
        </w:rPr>
        <w:t xml:space="preserve"> and </w:t>
      </w:r>
      <w:r w:rsidR="00AE4003">
        <w:rPr>
          <w:rFonts w:ascii="Times New Roman" w:hAnsi="Times New Roman" w:cs="Times New Roman"/>
        </w:rPr>
        <w:t>“</w:t>
      </w:r>
      <w:r w:rsidRPr="00AE4003">
        <w:rPr>
          <w:rFonts w:ascii="Times New Roman" w:hAnsi="Times New Roman" w:cs="Times New Roman"/>
        </w:rPr>
        <w:t>the specified day</w:t>
      </w:r>
      <w:r w:rsidR="00AE4003">
        <w:rPr>
          <w:rFonts w:ascii="Times New Roman" w:hAnsi="Times New Roman" w:cs="Times New Roman"/>
        </w:rPr>
        <w:t>”</w:t>
      </w:r>
      <w:r w:rsidRPr="00AE4003">
        <w:rPr>
          <w:rFonts w:ascii="Times New Roman" w:hAnsi="Times New Roman" w:cs="Times New Roman"/>
        </w:rPr>
        <w:t xml:space="preserve"> and substituting the following definitions:</w:t>
      </w:r>
    </w:p>
    <w:p w14:paraId="7B250A25" w14:textId="77777777" w:rsidR="00D871B3" w:rsidRPr="00AE4003" w:rsidRDefault="00E67365" w:rsidP="00F02658">
      <w:pPr>
        <w:spacing w:after="0" w:line="240" w:lineRule="auto"/>
        <w:ind w:left="1296" w:hanging="432"/>
        <w:jc w:val="both"/>
        <w:rPr>
          <w:rFonts w:ascii="Times New Roman" w:hAnsi="Times New Roman" w:cs="Times New Roman"/>
        </w:rPr>
      </w:pPr>
      <w:r>
        <w:rPr>
          <w:rFonts w:ascii="Times New Roman" w:hAnsi="Times New Roman" w:cs="Times New Roman"/>
        </w:rPr>
        <w:t>“‘</w:t>
      </w:r>
      <w:r w:rsidR="00D871B3" w:rsidRPr="00AE4003">
        <w:rPr>
          <w:rFonts w:ascii="Times New Roman" w:hAnsi="Times New Roman" w:cs="Times New Roman"/>
        </w:rPr>
        <w:t>specified day</w:t>
      </w:r>
      <w:r w:rsidR="00AE4003">
        <w:rPr>
          <w:rFonts w:ascii="Times New Roman" w:hAnsi="Times New Roman" w:cs="Times New Roman"/>
        </w:rPr>
        <w:t>’</w:t>
      </w:r>
      <w:r w:rsidR="00D871B3" w:rsidRPr="00AE4003">
        <w:rPr>
          <w:rFonts w:ascii="Times New Roman" w:hAnsi="Times New Roman" w:cs="Times New Roman"/>
        </w:rPr>
        <w:t>, in relation to a quarter, means a day in that quarter specified, in writing, by the Minister, not being a day that is a public holiday or a school holiday;</w:t>
      </w:r>
    </w:p>
    <w:p w14:paraId="57031990" w14:textId="77777777" w:rsidR="00D871B3" w:rsidRPr="00AE4003" w:rsidRDefault="00AE4003" w:rsidP="00F02658">
      <w:pPr>
        <w:spacing w:after="0" w:line="240" w:lineRule="auto"/>
        <w:ind w:left="1296" w:hanging="432"/>
        <w:jc w:val="both"/>
        <w:rPr>
          <w:rFonts w:ascii="Times New Roman" w:hAnsi="Times New Roman" w:cs="Times New Roman"/>
        </w:rPr>
      </w:pPr>
      <w:r>
        <w:rPr>
          <w:rFonts w:ascii="Times New Roman" w:hAnsi="Times New Roman" w:cs="Times New Roman"/>
        </w:rPr>
        <w:t>‘</w:t>
      </w:r>
      <w:r w:rsidR="00D871B3" w:rsidRPr="00AE4003">
        <w:rPr>
          <w:rFonts w:ascii="Times New Roman" w:hAnsi="Times New Roman" w:cs="Times New Roman"/>
        </w:rPr>
        <w:t>teacher</w:t>
      </w:r>
      <w:r>
        <w:rPr>
          <w:rFonts w:ascii="Times New Roman" w:hAnsi="Times New Roman" w:cs="Times New Roman"/>
        </w:rPr>
        <w:t>’</w:t>
      </w:r>
      <w:r w:rsidR="00D871B3" w:rsidRPr="00AE4003">
        <w:rPr>
          <w:rFonts w:ascii="Times New Roman" w:hAnsi="Times New Roman" w:cs="Times New Roman"/>
        </w:rPr>
        <w:t xml:space="preserve"> means a person who has such qualifications and experience as are recognized by the Australian Early Childhood Association Incorporated as being sufficient for a teacher in a child care </w:t>
      </w:r>
      <w:proofErr w:type="spellStart"/>
      <w:r w:rsidR="00D871B3" w:rsidRPr="00AE4003">
        <w:rPr>
          <w:rFonts w:ascii="Times New Roman" w:hAnsi="Times New Roman" w:cs="Times New Roman"/>
        </w:rPr>
        <w:t>centre</w:t>
      </w:r>
      <w:proofErr w:type="spellEnd"/>
      <w:r w:rsidR="00D871B3" w:rsidRPr="00AE4003">
        <w:rPr>
          <w:rFonts w:ascii="Times New Roman" w:hAnsi="Times New Roman" w:cs="Times New Roman"/>
        </w:rPr>
        <w:t>.</w:t>
      </w:r>
      <w:r>
        <w:rPr>
          <w:rFonts w:ascii="Times New Roman" w:hAnsi="Times New Roman" w:cs="Times New Roman"/>
        </w:rPr>
        <w:t>”</w:t>
      </w:r>
      <w:r w:rsidR="00D871B3" w:rsidRPr="00AE4003">
        <w:rPr>
          <w:rFonts w:ascii="Times New Roman" w:hAnsi="Times New Roman" w:cs="Times New Roman"/>
        </w:rPr>
        <w:t>.</w:t>
      </w:r>
    </w:p>
    <w:p w14:paraId="2CF88759" w14:textId="77777777" w:rsidR="00D871B3" w:rsidRPr="00AE4003" w:rsidRDefault="00AE4003" w:rsidP="003C4483">
      <w:pPr>
        <w:spacing w:after="0" w:line="240" w:lineRule="auto"/>
        <w:ind w:firstLine="432"/>
        <w:jc w:val="both"/>
        <w:rPr>
          <w:rFonts w:ascii="Times New Roman" w:hAnsi="Times New Roman" w:cs="Times New Roman"/>
        </w:rPr>
      </w:pPr>
      <w:r w:rsidRPr="00AE4003">
        <w:rPr>
          <w:rFonts w:ascii="Times New Roman" w:hAnsi="Times New Roman" w:cs="Times New Roman"/>
          <w:b/>
        </w:rPr>
        <w:t xml:space="preserve">19. </w:t>
      </w:r>
      <w:r w:rsidR="00D871B3" w:rsidRPr="00AE4003">
        <w:rPr>
          <w:rFonts w:ascii="Times New Roman" w:hAnsi="Times New Roman" w:cs="Times New Roman"/>
        </w:rPr>
        <w:t>Section 12 of the Principal Act is repealed and the following sections are substituted:</w:t>
      </w:r>
    </w:p>
    <w:p w14:paraId="556D3999" w14:textId="77777777" w:rsidR="00D871B3" w:rsidRPr="003C4483" w:rsidRDefault="00AE4003" w:rsidP="003C4483">
      <w:pPr>
        <w:spacing w:before="120" w:after="60" w:line="240" w:lineRule="auto"/>
        <w:jc w:val="both"/>
        <w:rPr>
          <w:rFonts w:ascii="Times New Roman" w:hAnsi="Times New Roman" w:cs="Times New Roman"/>
          <w:b/>
          <w:sz w:val="20"/>
        </w:rPr>
      </w:pPr>
      <w:r w:rsidRPr="003C4483">
        <w:rPr>
          <w:rFonts w:ascii="Times New Roman" w:hAnsi="Times New Roman" w:cs="Times New Roman"/>
          <w:b/>
          <w:sz w:val="20"/>
        </w:rPr>
        <w:t xml:space="preserve">Grants to new child care </w:t>
      </w:r>
      <w:proofErr w:type="spellStart"/>
      <w:r w:rsidRPr="003C4483">
        <w:rPr>
          <w:rFonts w:ascii="Times New Roman" w:hAnsi="Times New Roman" w:cs="Times New Roman"/>
          <w:b/>
          <w:sz w:val="20"/>
        </w:rPr>
        <w:t>centres</w:t>
      </w:r>
      <w:proofErr w:type="spellEnd"/>
    </w:p>
    <w:p w14:paraId="5A477B5F" w14:textId="77777777" w:rsidR="00D871B3" w:rsidRPr="00AE4003" w:rsidRDefault="00AE4003" w:rsidP="003C4483">
      <w:pPr>
        <w:spacing w:after="0" w:line="240" w:lineRule="auto"/>
        <w:ind w:firstLine="432"/>
        <w:jc w:val="both"/>
        <w:rPr>
          <w:rFonts w:ascii="Times New Roman" w:hAnsi="Times New Roman" w:cs="Times New Roman"/>
        </w:rPr>
      </w:pPr>
      <w:r>
        <w:rPr>
          <w:rFonts w:ascii="Times New Roman" w:hAnsi="Times New Roman" w:cs="Times New Roman"/>
        </w:rPr>
        <w:t>“</w:t>
      </w:r>
      <w:r w:rsidR="00D871B3" w:rsidRPr="00AE4003">
        <w:rPr>
          <w:rFonts w:ascii="Times New Roman" w:hAnsi="Times New Roman" w:cs="Times New Roman"/>
        </w:rPr>
        <w:t xml:space="preserve">12. (1) Where, during the period of 6 weeks immediately before a child care </w:t>
      </w:r>
      <w:proofErr w:type="spellStart"/>
      <w:r w:rsidR="00D871B3" w:rsidRPr="00AE4003">
        <w:rPr>
          <w:rFonts w:ascii="Times New Roman" w:hAnsi="Times New Roman" w:cs="Times New Roman"/>
        </w:rPr>
        <w:t>centre</w:t>
      </w:r>
      <w:proofErr w:type="spellEnd"/>
      <w:r w:rsidR="00D871B3" w:rsidRPr="00AE4003">
        <w:rPr>
          <w:rFonts w:ascii="Times New Roman" w:hAnsi="Times New Roman" w:cs="Times New Roman"/>
        </w:rPr>
        <w:t xml:space="preserve"> that is operated by an eligible organization first commenced to provide child care, a person was employed by the organization for the purpose of establishing the proposed child care </w:t>
      </w:r>
      <w:proofErr w:type="spellStart"/>
      <w:r w:rsidR="00D871B3" w:rsidRPr="00AE4003">
        <w:rPr>
          <w:rFonts w:ascii="Times New Roman" w:hAnsi="Times New Roman" w:cs="Times New Roman"/>
        </w:rPr>
        <w:t>centre</w:t>
      </w:r>
      <w:proofErr w:type="spellEnd"/>
      <w:r w:rsidR="00D871B3" w:rsidRPr="00AE4003">
        <w:rPr>
          <w:rFonts w:ascii="Times New Roman" w:hAnsi="Times New Roman" w:cs="Times New Roman"/>
        </w:rPr>
        <w:t>, the Minister may, in the discretion of the Minister, on behalf of the Commonwealth, make a grant to the organization of an amount not exceeding the amount of the salary or wages paid to the person in respect of that period by the organization.</w:t>
      </w:r>
    </w:p>
    <w:p w14:paraId="0354CEB9" w14:textId="77777777" w:rsidR="00D871B3" w:rsidRPr="00AE4003" w:rsidRDefault="00AE4003" w:rsidP="003C4483">
      <w:pPr>
        <w:spacing w:after="0" w:line="240" w:lineRule="auto"/>
        <w:ind w:firstLine="432"/>
        <w:jc w:val="both"/>
        <w:rPr>
          <w:rFonts w:ascii="Times New Roman" w:hAnsi="Times New Roman" w:cs="Times New Roman"/>
        </w:rPr>
      </w:pPr>
      <w:r>
        <w:rPr>
          <w:rFonts w:ascii="Times New Roman" w:hAnsi="Times New Roman" w:cs="Times New Roman"/>
        </w:rPr>
        <w:t>“</w:t>
      </w:r>
      <w:r w:rsidR="00D871B3" w:rsidRPr="00AE4003">
        <w:rPr>
          <w:rFonts w:ascii="Times New Roman" w:hAnsi="Times New Roman" w:cs="Times New Roman"/>
        </w:rPr>
        <w:t>(2) The Minister may, in the discretion of the Minister, authorize the payment to an eligible organization of an advance or advances in respect of a grant that may become payable to the organization under sub-section (1).</w:t>
      </w:r>
    </w:p>
    <w:p w14:paraId="678B2F33" w14:textId="77777777" w:rsidR="00D871B3" w:rsidRPr="00AE4003" w:rsidRDefault="00AE4003" w:rsidP="003C4483">
      <w:pPr>
        <w:spacing w:after="0" w:line="240" w:lineRule="auto"/>
        <w:ind w:firstLine="432"/>
        <w:jc w:val="both"/>
        <w:rPr>
          <w:rFonts w:ascii="Times New Roman" w:hAnsi="Times New Roman" w:cs="Times New Roman"/>
        </w:rPr>
      </w:pPr>
      <w:r>
        <w:rPr>
          <w:rFonts w:ascii="Times New Roman" w:hAnsi="Times New Roman" w:cs="Times New Roman"/>
        </w:rPr>
        <w:t>“</w:t>
      </w:r>
      <w:r w:rsidR="00D871B3" w:rsidRPr="00AE4003">
        <w:rPr>
          <w:rFonts w:ascii="Times New Roman" w:hAnsi="Times New Roman" w:cs="Times New Roman"/>
        </w:rPr>
        <w:t xml:space="preserve">(3) In this section </w:t>
      </w:r>
      <w:r>
        <w:rPr>
          <w:rFonts w:ascii="Times New Roman" w:hAnsi="Times New Roman" w:cs="Times New Roman"/>
        </w:rPr>
        <w:t>‘</w:t>
      </w:r>
      <w:r w:rsidR="00D871B3" w:rsidRPr="00AE4003">
        <w:rPr>
          <w:rFonts w:ascii="Times New Roman" w:hAnsi="Times New Roman" w:cs="Times New Roman"/>
        </w:rPr>
        <w:t>salary or wages</w:t>
      </w:r>
      <w:r>
        <w:rPr>
          <w:rFonts w:ascii="Times New Roman" w:hAnsi="Times New Roman" w:cs="Times New Roman"/>
        </w:rPr>
        <w:t>’</w:t>
      </w:r>
      <w:r w:rsidR="00D871B3" w:rsidRPr="00AE4003">
        <w:rPr>
          <w:rFonts w:ascii="Times New Roman" w:hAnsi="Times New Roman" w:cs="Times New Roman"/>
        </w:rPr>
        <w:t xml:space="preserve"> in relation to a person referred to in sub-section (1), means salary or wages at the rate fixed by an award, order, determination or agreement made, or having effect under, a law of the Commonwealth, of a State or of a Territory, or if no such rate is applicable, the rate of salary or wages determined by the Minister.</w:t>
      </w:r>
    </w:p>
    <w:p w14:paraId="619EA6DF" w14:textId="77777777" w:rsidR="00D871B3" w:rsidRPr="001D042B" w:rsidRDefault="00AE4003" w:rsidP="001D042B">
      <w:pPr>
        <w:spacing w:before="120" w:after="60" w:line="240" w:lineRule="auto"/>
        <w:jc w:val="both"/>
        <w:rPr>
          <w:rFonts w:ascii="Times New Roman" w:hAnsi="Times New Roman" w:cs="Times New Roman"/>
          <w:b/>
          <w:sz w:val="20"/>
        </w:rPr>
      </w:pPr>
      <w:r w:rsidRPr="00AE4003">
        <w:rPr>
          <w:rFonts w:ascii="Times New Roman" w:hAnsi="Times New Roman" w:cs="Times New Roman"/>
        </w:rPr>
        <w:br w:type="page"/>
      </w:r>
      <w:r w:rsidRPr="001D042B">
        <w:rPr>
          <w:rFonts w:ascii="Times New Roman" w:hAnsi="Times New Roman" w:cs="Times New Roman"/>
          <w:b/>
          <w:sz w:val="20"/>
        </w:rPr>
        <w:lastRenderedPageBreak/>
        <w:t>Grants in respect of fee relief</w:t>
      </w:r>
    </w:p>
    <w:p w14:paraId="1E74A6B6" w14:textId="77777777" w:rsidR="00D871B3" w:rsidRPr="00AE4003" w:rsidRDefault="00AE4003" w:rsidP="001D042B">
      <w:pPr>
        <w:spacing w:after="0" w:line="240" w:lineRule="auto"/>
        <w:ind w:firstLine="432"/>
        <w:jc w:val="both"/>
        <w:rPr>
          <w:rFonts w:ascii="Times New Roman" w:hAnsi="Times New Roman" w:cs="Times New Roman"/>
        </w:rPr>
      </w:pPr>
      <w:r>
        <w:rPr>
          <w:rFonts w:ascii="Times New Roman" w:hAnsi="Times New Roman" w:cs="Times New Roman"/>
          <w:smallCaps/>
        </w:rPr>
        <w:t>“</w:t>
      </w:r>
      <w:r w:rsidRPr="00AE4003">
        <w:rPr>
          <w:rFonts w:ascii="Times New Roman" w:hAnsi="Times New Roman" w:cs="Times New Roman"/>
          <w:smallCaps/>
        </w:rPr>
        <w:t xml:space="preserve">12a. (1) </w:t>
      </w:r>
      <w:r w:rsidR="00D871B3" w:rsidRPr="00AE4003">
        <w:rPr>
          <w:rFonts w:ascii="Times New Roman" w:hAnsi="Times New Roman" w:cs="Times New Roman"/>
        </w:rPr>
        <w:t>The Minister may, at any time, by writing signed by the Minister—</w:t>
      </w:r>
    </w:p>
    <w:p w14:paraId="7C2C4498" w14:textId="77777777" w:rsidR="00D871B3" w:rsidRPr="00AE4003" w:rsidRDefault="00D871B3" w:rsidP="001D042B">
      <w:pPr>
        <w:spacing w:after="0" w:line="240" w:lineRule="auto"/>
        <w:ind w:left="720" w:hanging="288"/>
        <w:jc w:val="both"/>
        <w:rPr>
          <w:rFonts w:ascii="Times New Roman" w:hAnsi="Times New Roman" w:cs="Times New Roman"/>
        </w:rPr>
      </w:pPr>
      <w:r w:rsidRPr="00AE4003">
        <w:rPr>
          <w:rFonts w:ascii="Times New Roman" w:hAnsi="Times New Roman" w:cs="Times New Roman"/>
        </w:rPr>
        <w:t>(a) specify guidelines to be observed—</w:t>
      </w:r>
    </w:p>
    <w:p w14:paraId="49506910" w14:textId="77777777" w:rsidR="00D871B3" w:rsidRPr="00AE4003" w:rsidRDefault="00D871B3" w:rsidP="00C55B91">
      <w:pPr>
        <w:spacing w:after="0" w:line="240" w:lineRule="auto"/>
        <w:ind w:left="1296" w:hanging="288"/>
        <w:jc w:val="both"/>
        <w:rPr>
          <w:rFonts w:ascii="Times New Roman" w:hAnsi="Times New Roman" w:cs="Times New Roman"/>
        </w:rPr>
      </w:pPr>
      <w:r w:rsidRPr="00AE4003">
        <w:rPr>
          <w:rFonts w:ascii="Times New Roman" w:hAnsi="Times New Roman" w:cs="Times New Roman"/>
        </w:rPr>
        <w:t>(</w:t>
      </w:r>
      <w:proofErr w:type="spellStart"/>
      <w:r w:rsidRPr="00AE4003">
        <w:rPr>
          <w:rFonts w:ascii="Times New Roman" w:hAnsi="Times New Roman" w:cs="Times New Roman"/>
        </w:rPr>
        <w:t>i</w:t>
      </w:r>
      <w:proofErr w:type="spellEnd"/>
      <w:r w:rsidRPr="00AE4003">
        <w:rPr>
          <w:rFonts w:ascii="Times New Roman" w:hAnsi="Times New Roman" w:cs="Times New Roman"/>
        </w:rPr>
        <w:t xml:space="preserve">) in identifying children receiving child care at a child care </w:t>
      </w:r>
      <w:proofErr w:type="spellStart"/>
      <w:r w:rsidRPr="00AE4003">
        <w:rPr>
          <w:rFonts w:ascii="Times New Roman" w:hAnsi="Times New Roman" w:cs="Times New Roman"/>
        </w:rPr>
        <w:t>centre</w:t>
      </w:r>
      <w:proofErr w:type="spellEnd"/>
      <w:r w:rsidRPr="00AE4003">
        <w:rPr>
          <w:rFonts w:ascii="Times New Roman" w:hAnsi="Times New Roman" w:cs="Times New Roman"/>
        </w:rPr>
        <w:t xml:space="preserve"> operated by an eligible organization as children in economic need; and</w:t>
      </w:r>
    </w:p>
    <w:p w14:paraId="2CDB6FBE" w14:textId="77777777" w:rsidR="00D871B3" w:rsidRPr="00AE4003" w:rsidRDefault="00D871B3" w:rsidP="00C55B91">
      <w:pPr>
        <w:spacing w:after="0" w:line="240" w:lineRule="auto"/>
        <w:ind w:left="1296" w:hanging="288"/>
        <w:jc w:val="both"/>
        <w:rPr>
          <w:rFonts w:ascii="Times New Roman" w:hAnsi="Times New Roman" w:cs="Times New Roman"/>
        </w:rPr>
      </w:pPr>
      <w:r w:rsidRPr="00AE4003">
        <w:rPr>
          <w:rFonts w:ascii="Times New Roman" w:hAnsi="Times New Roman" w:cs="Times New Roman"/>
        </w:rPr>
        <w:t xml:space="preserve">(ii) in calculating the maximum amount payable under this section in relation to a particular period of time to an eligible organization in respect of a child care </w:t>
      </w:r>
      <w:proofErr w:type="spellStart"/>
      <w:r w:rsidRPr="00AE4003">
        <w:rPr>
          <w:rFonts w:ascii="Times New Roman" w:hAnsi="Times New Roman" w:cs="Times New Roman"/>
        </w:rPr>
        <w:t>centre</w:t>
      </w:r>
      <w:proofErr w:type="spellEnd"/>
      <w:r w:rsidRPr="00AE4003">
        <w:rPr>
          <w:rFonts w:ascii="Times New Roman" w:hAnsi="Times New Roman" w:cs="Times New Roman"/>
        </w:rPr>
        <w:t>;</w:t>
      </w:r>
    </w:p>
    <w:p w14:paraId="795A9932" w14:textId="77777777" w:rsidR="00D871B3" w:rsidRPr="00AE4003" w:rsidRDefault="00D871B3" w:rsidP="001D042B">
      <w:pPr>
        <w:spacing w:after="0" w:line="240" w:lineRule="auto"/>
        <w:ind w:left="720" w:hanging="288"/>
        <w:jc w:val="both"/>
        <w:rPr>
          <w:rFonts w:ascii="Times New Roman" w:hAnsi="Times New Roman" w:cs="Times New Roman"/>
        </w:rPr>
      </w:pPr>
      <w:r w:rsidRPr="00AE4003">
        <w:rPr>
          <w:rFonts w:ascii="Times New Roman" w:hAnsi="Times New Roman" w:cs="Times New Roman"/>
        </w:rPr>
        <w:t>(b) vary guidelines specified by the Minister under this sub-section (including guidelines varied by virtue of a previous application or previous applications of this paragraph); and</w:t>
      </w:r>
    </w:p>
    <w:p w14:paraId="23B416D1" w14:textId="77777777" w:rsidR="00D871B3" w:rsidRPr="00AE4003" w:rsidRDefault="00D871B3" w:rsidP="001D042B">
      <w:pPr>
        <w:spacing w:after="0" w:line="240" w:lineRule="auto"/>
        <w:ind w:left="720" w:hanging="288"/>
        <w:jc w:val="both"/>
        <w:rPr>
          <w:rFonts w:ascii="Times New Roman" w:hAnsi="Times New Roman" w:cs="Times New Roman"/>
        </w:rPr>
      </w:pPr>
      <w:r w:rsidRPr="00AE4003">
        <w:rPr>
          <w:rFonts w:ascii="Times New Roman" w:hAnsi="Times New Roman" w:cs="Times New Roman"/>
        </w:rPr>
        <w:t>(c) revoke guidelines specified by the Minister under this sub-section (including guidelines varied by virtue of a previous application or previous applications of paragraph (b)).</w:t>
      </w:r>
    </w:p>
    <w:p w14:paraId="4EDC08F2" w14:textId="77777777" w:rsidR="00D871B3" w:rsidRPr="00AE4003" w:rsidRDefault="00AE4003" w:rsidP="00165221">
      <w:pPr>
        <w:spacing w:after="0" w:line="240" w:lineRule="auto"/>
        <w:ind w:firstLine="432"/>
        <w:jc w:val="both"/>
        <w:rPr>
          <w:rFonts w:ascii="Times New Roman" w:hAnsi="Times New Roman" w:cs="Times New Roman"/>
        </w:rPr>
      </w:pPr>
      <w:r>
        <w:rPr>
          <w:rFonts w:ascii="Times New Roman" w:hAnsi="Times New Roman" w:cs="Times New Roman"/>
          <w:smallCaps/>
        </w:rPr>
        <w:t>“</w:t>
      </w:r>
      <w:r w:rsidRPr="00AE4003">
        <w:rPr>
          <w:rFonts w:ascii="Times New Roman" w:hAnsi="Times New Roman" w:cs="Times New Roman"/>
          <w:smallCaps/>
        </w:rPr>
        <w:t xml:space="preserve">(2) </w:t>
      </w:r>
      <w:r w:rsidR="00D871B3" w:rsidRPr="00AE4003">
        <w:rPr>
          <w:rFonts w:ascii="Times New Roman" w:hAnsi="Times New Roman" w:cs="Times New Roman"/>
        </w:rPr>
        <w:t xml:space="preserve">Where a child care </w:t>
      </w:r>
      <w:proofErr w:type="spellStart"/>
      <w:r w:rsidR="00D871B3" w:rsidRPr="00AE4003">
        <w:rPr>
          <w:rFonts w:ascii="Times New Roman" w:hAnsi="Times New Roman" w:cs="Times New Roman"/>
        </w:rPr>
        <w:t>centre</w:t>
      </w:r>
      <w:proofErr w:type="spellEnd"/>
      <w:r w:rsidR="00D871B3" w:rsidRPr="00AE4003">
        <w:rPr>
          <w:rFonts w:ascii="Times New Roman" w:hAnsi="Times New Roman" w:cs="Times New Roman"/>
        </w:rPr>
        <w:t xml:space="preserve"> operated by an eligible organization provides child care to a child who is, or to a number of children each of whom is, in accordance with guidelines specified under sub-section </w:t>
      </w:r>
      <w:r w:rsidRPr="00AE4003">
        <w:rPr>
          <w:rFonts w:ascii="Times New Roman" w:hAnsi="Times New Roman" w:cs="Times New Roman"/>
          <w:smallCaps/>
        </w:rPr>
        <w:t xml:space="preserve">(1), </w:t>
      </w:r>
      <w:r w:rsidR="00D871B3" w:rsidRPr="00AE4003">
        <w:rPr>
          <w:rFonts w:ascii="Times New Roman" w:hAnsi="Times New Roman" w:cs="Times New Roman"/>
        </w:rPr>
        <w:t xml:space="preserve">identified as a child in economic need, the Minister may, in the discretion of the Minister, on behalf of the Commonwealth, for the purpose of enabling the eligible organization to allow fee relief in respect of that child or those children, make, in relation to a particular period of time, a grant of money to the eligible organization in respect of that child care </w:t>
      </w:r>
      <w:proofErr w:type="spellStart"/>
      <w:r w:rsidR="00D871B3" w:rsidRPr="00AE4003">
        <w:rPr>
          <w:rFonts w:ascii="Times New Roman" w:hAnsi="Times New Roman" w:cs="Times New Roman"/>
        </w:rPr>
        <w:t>centre</w:t>
      </w:r>
      <w:proofErr w:type="spellEnd"/>
      <w:r w:rsidR="00D871B3" w:rsidRPr="00AE4003">
        <w:rPr>
          <w:rFonts w:ascii="Times New Roman" w:hAnsi="Times New Roman" w:cs="Times New Roman"/>
        </w:rPr>
        <w:t xml:space="preserve"> not exceeding the amount ascertained in accordance with guidelines specified under sub-section </w:t>
      </w:r>
      <w:r w:rsidRPr="00AE4003">
        <w:rPr>
          <w:rFonts w:ascii="Times New Roman" w:hAnsi="Times New Roman" w:cs="Times New Roman"/>
          <w:smallCaps/>
        </w:rPr>
        <w:t xml:space="preserve">(1) </w:t>
      </w:r>
      <w:r w:rsidR="00D871B3" w:rsidRPr="00AE4003">
        <w:rPr>
          <w:rFonts w:ascii="Times New Roman" w:hAnsi="Times New Roman" w:cs="Times New Roman"/>
        </w:rPr>
        <w:t xml:space="preserve">as the maximum amount payable to the eligible organization in respect of child care provided to that child, or to those children, by that child care </w:t>
      </w:r>
      <w:proofErr w:type="spellStart"/>
      <w:r w:rsidR="00D871B3" w:rsidRPr="00AE4003">
        <w:rPr>
          <w:rFonts w:ascii="Times New Roman" w:hAnsi="Times New Roman" w:cs="Times New Roman"/>
        </w:rPr>
        <w:t>centre</w:t>
      </w:r>
      <w:proofErr w:type="spellEnd"/>
      <w:r w:rsidR="00D871B3" w:rsidRPr="00AE4003">
        <w:rPr>
          <w:rFonts w:ascii="Times New Roman" w:hAnsi="Times New Roman" w:cs="Times New Roman"/>
        </w:rPr>
        <w:t xml:space="preserve"> in relation to that period of time.</w:t>
      </w:r>
      <w:r>
        <w:rPr>
          <w:rFonts w:ascii="Times New Roman" w:hAnsi="Times New Roman" w:cs="Times New Roman"/>
        </w:rPr>
        <w:t>”</w:t>
      </w:r>
      <w:r w:rsidR="00D871B3" w:rsidRPr="00AE4003">
        <w:rPr>
          <w:rFonts w:ascii="Times New Roman" w:hAnsi="Times New Roman" w:cs="Times New Roman"/>
        </w:rPr>
        <w:t>.</w:t>
      </w:r>
    </w:p>
    <w:p w14:paraId="6A500E84" w14:textId="77777777" w:rsidR="00D871B3" w:rsidRPr="00EE1D1B" w:rsidRDefault="00AE4003" w:rsidP="00EE1D1B">
      <w:pPr>
        <w:spacing w:before="120" w:after="60" w:line="240" w:lineRule="auto"/>
        <w:jc w:val="both"/>
        <w:rPr>
          <w:rFonts w:ascii="Times New Roman" w:hAnsi="Times New Roman" w:cs="Times New Roman"/>
          <w:b/>
          <w:sz w:val="20"/>
        </w:rPr>
      </w:pPr>
      <w:r w:rsidRPr="00EE1D1B">
        <w:rPr>
          <w:rFonts w:ascii="Times New Roman" w:hAnsi="Times New Roman" w:cs="Times New Roman"/>
          <w:b/>
          <w:sz w:val="20"/>
        </w:rPr>
        <w:t>Grants for research, &amp;c.</w:t>
      </w:r>
    </w:p>
    <w:p w14:paraId="1C49DFA8" w14:textId="77777777" w:rsidR="00D871B3" w:rsidRPr="00AE4003" w:rsidRDefault="00AE4003" w:rsidP="00EE1D1B">
      <w:pPr>
        <w:spacing w:after="0" w:line="240" w:lineRule="auto"/>
        <w:ind w:firstLine="432"/>
        <w:jc w:val="both"/>
        <w:rPr>
          <w:rFonts w:ascii="Times New Roman" w:hAnsi="Times New Roman" w:cs="Times New Roman"/>
        </w:rPr>
      </w:pPr>
      <w:r w:rsidRPr="00AE4003">
        <w:rPr>
          <w:rFonts w:ascii="Times New Roman" w:hAnsi="Times New Roman" w:cs="Times New Roman"/>
          <w:b/>
        </w:rPr>
        <w:t>20.</w:t>
      </w:r>
      <w:r w:rsidR="00D871B3" w:rsidRPr="00AE4003">
        <w:rPr>
          <w:rFonts w:ascii="Times New Roman" w:hAnsi="Times New Roman" w:cs="Times New Roman"/>
        </w:rPr>
        <w:t xml:space="preserve"> Section </w:t>
      </w:r>
      <w:r w:rsidRPr="00AE4003">
        <w:rPr>
          <w:rFonts w:ascii="Times New Roman" w:hAnsi="Times New Roman" w:cs="Times New Roman"/>
          <w:smallCaps/>
        </w:rPr>
        <w:t xml:space="preserve">13 </w:t>
      </w:r>
      <w:r w:rsidR="00D871B3" w:rsidRPr="00AE4003">
        <w:rPr>
          <w:rFonts w:ascii="Times New Roman" w:hAnsi="Times New Roman" w:cs="Times New Roman"/>
        </w:rPr>
        <w:t xml:space="preserve">of the Principal Act is amended by omitting sub-section </w:t>
      </w:r>
      <w:r w:rsidRPr="00AE4003">
        <w:rPr>
          <w:rFonts w:ascii="Times New Roman" w:hAnsi="Times New Roman" w:cs="Times New Roman"/>
          <w:smallCaps/>
        </w:rPr>
        <w:t>(2)</w:t>
      </w:r>
      <w:r w:rsidR="00D871B3" w:rsidRPr="00AE4003">
        <w:rPr>
          <w:rFonts w:ascii="Times New Roman" w:hAnsi="Times New Roman" w:cs="Times New Roman"/>
        </w:rPr>
        <w:t xml:space="preserve"> and substituting the following sub-section:</w:t>
      </w:r>
    </w:p>
    <w:p w14:paraId="5915F39E" w14:textId="77777777" w:rsidR="00D871B3" w:rsidRPr="00AE4003" w:rsidRDefault="00AE4003" w:rsidP="00EE1D1B">
      <w:pPr>
        <w:spacing w:after="0" w:line="240" w:lineRule="auto"/>
        <w:ind w:firstLine="432"/>
        <w:jc w:val="both"/>
        <w:rPr>
          <w:rFonts w:ascii="Times New Roman" w:hAnsi="Times New Roman" w:cs="Times New Roman"/>
        </w:rPr>
      </w:pPr>
      <w:r>
        <w:rPr>
          <w:rFonts w:ascii="Times New Roman" w:hAnsi="Times New Roman" w:cs="Times New Roman"/>
          <w:smallCaps/>
        </w:rPr>
        <w:t>“</w:t>
      </w:r>
      <w:r w:rsidRPr="00AE4003">
        <w:rPr>
          <w:rFonts w:ascii="Times New Roman" w:hAnsi="Times New Roman" w:cs="Times New Roman"/>
          <w:smallCaps/>
        </w:rPr>
        <w:t xml:space="preserve">(2) </w:t>
      </w:r>
      <w:r w:rsidR="00D871B3" w:rsidRPr="00AE4003">
        <w:rPr>
          <w:rFonts w:ascii="Times New Roman" w:hAnsi="Times New Roman" w:cs="Times New Roman"/>
        </w:rPr>
        <w:t xml:space="preserve">In sub-section </w:t>
      </w:r>
      <w:r w:rsidRPr="00AE4003">
        <w:rPr>
          <w:rFonts w:ascii="Times New Roman" w:hAnsi="Times New Roman" w:cs="Times New Roman"/>
          <w:smallCaps/>
        </w:rPr>
        <w:t xml:space="preserve">(1), </w:t>
      </w:r>
      <w:r>
        <w:rPr>
          <w:rFonts w:ascii="Times New Roman" w:hAnsi="Times New Roman" w:cs="Times New Roman"/>
        </w:rPr>
        <w:t>‘</w:t>
      </w:r>
      <w:r w:rsidR="00D871B3" w:rsidRPr="00AE4003">
        <w:rPr>
          <w:rFonts w:ascii="Times New Roman" w:hAnsi="Times New Roman" w:cs="Times New Roman"/>
        </w:rPr>
        <w:t>child care</w:t>
      </w:r>
      <w:r>
        <w:rPr>
          <w:rFonts w:ascii="Times New Roman" w:hAnsi="Times New Roman" w:cs="Times New Roman"/>
        </w:rPr>
        <w:t>’</w:t>
      </w:r>
      <w:r w:rsidR="00D871B3" w:rsidRPr="00AE4003">
        <w:rPr>
          <w:rFonts w:ascii="Times New Roman" w:hAnsi="Times New Roman" w:cs="Times New Roman"/>
        </w:rPr>
        <w:t xml:space="preserve"> includes the care in any circumstances of children.</w:t>
      </w:r>
      <w:r>
        <w:rPr>
          <w:rFonts w:ascii="Times New Roman" w:hAnsi="Times New Roman" w:cs="Times New Roman"/>
        </w:rPr>
        <w:t>”</w:t>
      </w:r>
      <w:r w:rsidR="00D871B3" w:rsidRPr="00AE4003">
        <w:rPr>
          <w:rFonts w:ascii="Times New Roman" w:hAnsi="Times New Roman" w:cs="Times New Roman"/>
        </w:rPr>
        <w:t>.</w:t>
      </w:r>
    </w:p>
    <w:p w14:paraId="3A2FC818" w14:textId="77777777" w:rsidR="00D871B3" w:rsidRPr="00AE4003" w:rsidRDefault="00AE4003" w:rsidP="00EE1D1B">
      <w:pPr>
        <w:spacing w:after="0" w:line="240" w:lineRule="auto"/>
        <w:ind w:firstLine="432"/>
        <w:jc w:val="both"/>
        <w:rPr>
          <w:rFonts w:ascii="Times New Roman" w:hAnsi="Times New Roman" w:cs="Times New Roman"/>
        </w:rPr>
      </w:pPr>
      <w:r w:rsidRPr="00AE4003">
        <w:rPr>
          <w:rFonts w:ascii="Times New Roman" w:hAnsi="Times New Roman" w:cs="Times New Roman"/>
          <w:b/>
        </w:rPr>
        <w:t>21.</w:t>
      </w:r>
      <w:r w:rsidR="00D871B3" w:rsidRPr="00AE4003">
        <w:rPr>
          <w:rFonts w:ascii="Times New Roman" w:hAnsi="Times New Roman" w:cs="Times New Roman"/>
        </w:rPr>
        <w:t xml:space="preserve"> After Part IV of the Principal Act the following Part is inserted:</w:t>
      </w:r>
    </w:p>
    <w:p w14:paraId="561C1670" w14:textId="42583A73" w:rsidR="00D871B3" w:rsidRPr="003D7131" w:rsidRDefault="00AE4003" w:rsidP="003B259F">
      <w:pPr>
        <w:spacing w:before="240" w:after="60" w:line="240" w:lineRule="auto"/>
        <w:jc w:val="center"/>
        <w:rPr>
          <w:rFonts w:ascii="Times New Roman" w:hAnsi="Times New Roman" w:cs="Times New Roman"/>
          <w:sz w:val="24"/>
        </w:rPr>
      </w:pPr>
      <w:r w:rsidRPr="003D7131">
        <w:rPr>
          <w:rFonts w:ascii="Times New Roman" w:hAnsi="Times New Roman" w:cs="Times New Roman"/>
          <w:b/>
          <w:sz w:val="24"/>
        </w:rPr>
        <w:t xml:space="preserve">“PART </w:t>
      </w:r>
      <w:proofErr w:type="spellStart"/>
      <w:r w:rsidRPr="003D7131">
        <w:rPr>
          <w:rFonts w:ascii="Times New Roman" w:hAnsi="Times New Roman" w:cs="Times New Roman"/>
          <w:b/>
          <w:sz w:val="24"/>
        </w:rPr>
        <w:t>IV</w:t>
      </w:r>
      <w:r w:rsidR="000B774F" w:rsidRPr="000B774F">
        <w:rPr>
          <w:rFonts w:ascii="Times New Roman" w:hAnsi="Times New Roman" w:cs="Times New Roman"/>
          <w:b/>
          <w:smallCaps/>
          <w:sz w:val="24"/>
        </w:rPr>
        <w:t>a</w:t>
      </w:r>
      <w:proofErr w:type="spellEnd"/>
      <w:r w:rsidRPr="003D7131">
        <w:rPr>
          <w:rFonts w:ascii="Times New Roman" w:hAnsi="Times New Roman" w:cs="Times New Roman"/>
          <w:b/>
          <w:sz w:val="24"/>
        </w:rPr>
        <w:t xml:space="preserve">—GRANTS IN RESPECT OF THE DEVELOPMENT OF CHILD CARE </w:t>
      </w:r>
      <w:proofErr w:type="spellStart"/>
      <w:r w:rsidRPr="003D7131">
        <w:rPr>
          <w:rFonts w:ascii="Times New Roman" w:hAnsi="Times New Roman" w:cs="Times New Roman"/>
          <w:b/>
          <w:sz w:val="24"/>
        </w:rPr>
        <w:t>CENTRES</w:t>
      </w:r>
      <w:proofErr w:type="spellEnd"/>
    </w:p>
    <w:p w14:paraId="0E9598BD" w14:textId="77777777" w:rsidR="00D871B3" w:rsidRPr="00EE7A36" w:rsidRDefault="00AE4003" w:rsidP="00EE7A36">
      <w:pPr>
        <w:spacing w:before="120" w:after="60" w:line="240" w:lineRule="auto"/>
        <w:jc w:val="both"/>
        <w:rPr>
          <w:rFonts w:ascii="Times New Roman" w:hAnsi="Times New Roman" w:cs="Times New Roman"/>
          <w:b/>
          <w:sz w:val="20"/>
        </w:rPr>
      </w:pPr>
      <w:r w:rsidRPr="00EE7A36">
        <w:rPr>
          <w:rFonts w:ascii="Times New Roman" w:hAnsi="Times New Roman" w:cs="Times New Roman"/>
          <w:b/>
          <w:sz w:val="20"/>
        </w:rPr>
        <w:t>Interpretation</w:t>
      </w:r>
    </w:p>
    <w:p w14:paraId="1C113A2B" w14:textId="15CC9F87" w:rsidR="00D871B3" w:rsidRPr="00AE4003" w:rsidRDefault="00AE4003" w:rsidP="00EE7A36">
      <w:pPr>
        <w:spacing w:after="0" w:line="240" w:lineRule="auto"/>
        <w:ind w:firstLine="432"/>
        <w:jc w:val="both"/>
        <w:rPr>
          <w:rFonts w:ascii="Times New Roman" w:hAnsi="Times New Roman" w:cs="Times New Roman"/>
        </w:rPr>
      </w:pPr>
      <w:r>
        <w:rPr>
          <w:rFonts w:ascii="Times New Roman" w:hAnsi="Times New Roman" w:cs="Times New Roman"/>
          <w:smallCaps/>
        </w:rPr>
        <w:t>“</w:t>
      </w:r>
      <w:r w:rsidRPr="00AE4003">
        <w:rPr>
          <w:rFonts w:ascii="Times New Roman" w:hAnsi="Times New Roman" w:cs="Times New Roman"/>
          <w:smallCaps/>
        </w:rPr>
        <w:t>1</w:t>
      </w:r>
      <w:r w:rsidR="00D871B3" w:rsidRPr="00AE4003">
        <w:rPr>
          <w:rFonts w:ascii="Times New Roman" w:hAnsi="Times New Roman" w:cs="Times New Roman"/>
        </w:rPr>
        <w:t>3</w:t>
      </w:r>
      <w:r w:rsidRPr="00AE4003">
        <w:rPr>
          <w:rFonts w:ascii="Times New Roman" w:hAnsi="Times New Roman" w:cs="Times New Roman"/>
          <w:smallCaps/>
        </w:rPr>
        <w:t>a</w:t>
      </w:r>
      <w:r w:rsidR="00D871B3" w:rsidRPr="00AE4003">
        <w:rPr>
          <w:rFonts w:ascii="Times New Roman" w:hAnsi="Times New Roman" w:cs="Times New Roman"/>
        </w:rPr>
        <w:t>. In this Part, unless the contrary intention appears—</w:t>
      </w:r>
    </w:p>
    <w:p w14:paraId="5BF13D3D" w14:textId="77777777" w:rsidR="00D871B3" w:rsidRPr="00AE4003" w:rsidRDefault="00AE4003" w:rsidP="00EE7A36">
      <w:pPr>
        <w:spacing w:after="0" w:line="240" w:lineRule="auto"/>
        <w:ind w:left="720" w:hanging="288"/>
        <w:jc w:val="both"/>
        <w:rPr>
          <w:rFonts w:ascii="Times New Roman" w:hAnsi="Times New Roman" w:cs="Times New Roman"/>
        </w:rPr>
      </w:pPr>
      <w:r>
        <w:rPr>
          <w:rFonts w:ascii="Times New Roman" w:hAnsi="Times New Roman" w:cs="Times New Roman"/>
        </w:rPr>
        <w:t>‘</w:t>
      </w:r>
      <w:r w:rsidR="00D871B3" w:rsidRPr="00AE4003">
        <w:rPr>
          <w:rFonts w:ascii="Times New Roman" w:hAnsi="Times New Roman" w:cs="Times New Roman"/>
        </w:rPr>
        <w:t>approved project</w:t>
      </w:r>
      <w:r>
        <w:rPr>
          <w:rFonts w:ascii="Times New Roman" w:hAnsi="Times New Roman" w:cs="Times New Roman"/>
        </w:rPr>
        <w:t>’</w:t>
      </w:r>
      <w:r w:rsidR="00D871B3" w:rsidRPr="00AE4003">
        <w:rPr>
          <w:rFonts w:ascii="Times New Roman" w:hAnsi="Times New Roman" w:cs="Times New Roman"/>
        </w:rPr>
        <w:t xml:space="preserve"> means a project approved by the Minister under section </w:t>
      </w:r>
      <w:r w:rsidRPr="00AE4003">
        <w:rPr>
          <w:rFonts w:ascii="Times New Roman" w:hAnsi="Times New Roman" w:cs="Times New Roman"/>
          <w:smallCaps/>
        </w:rPr>
        <w:t>13b;</w:t>
      </w:r>
    </w:p>
    <w:p w14:paraId="50C74126" w14:textId="77777777" w:rsidR="00D871B3" w:rsidRPr="00AE4003" w:rsidRDefault="00AE4003" w:rsidP="003B2A99">
      <w:pPr>
        <w:spacing w:after="0" w:line="240" w:lineRule="auto"/>
        <w:ind w:left="720" w:hanging="288"/>
        <w:jc w:val="both"/>
        <w:rPr>
          <w:rFonts w:ascii="Times New Roman" w:hAnsi="Times New Roman" w:cs="Times New Roman"/>
        </w:rPr>
      </w:pPr>
      <w:r w:rsidRPr="00AE4003">
        <w:rPr>
          <w:rFonts w:ascii="Times New Roman" w:hAnsi="Times New Roman" w:cs="Times New Roman"/>
        </w:rPr>
        <w:br w:type="page"/>
      </w:r>
      <w:r>
        <w:rPr>
          <w:rFonts w:ascii="Times New Roman" w:hAnsi="Times New Roman" w:cs="Times New Roman"/>
        </w:rPr>
        <w:lastRenderedPageBreak/>
        <w:t>‘</w:t>
      </w:r>
      <w:r w:rsidR="00D871B3" w:rsidRPr="00AE4003">
        <w:rPr>
          <w:rFonts w:ascii="Times New Roman" w:hAnsi="Times New Roman" w:cs="Times New Roman"/>
        </w:rPr>
        <w:t xml:space="preserve">child care </w:t>
      </w:r>
      <w:proofErr w:type="spellStart"/>
      <w:r w:rsidR="00D871B3" w:rsidRPr="00AE4003">
        <w:rPr>
          <w:rFonts w:ascii="Times New Roman" w:hAnsi="Times New Roman" w:cs="Times New Roman"/>
        </w:rPr>
        <w:t>centre</w:t>
      </w:r>
      <w:proofErr w:type="spellEnd"/>
      <w:r>
        <w:rPr>
          <w:rFonts w:ascii="Times New Roman" w:hAnsi="Times New Roman" w:cs="Times New Roman"/>
        </w:rPr>
        <w:t>’</w:t>
      </w:r>
      <w:r w:rsidR="00D871B3" w:rsidRPr="00AE4003">
        <w:rPr>
          <w:rFonts w:ascii="Times New Roman" w:hAnsi="Times New Roman" w:cs="Times New Roman"/>
        </w:rPr>
        <w:t xml:space="preserve"> means a place that provides child care for children all of whom are residing in their own homes and all or the majority of whom are of pre-school age, whether or not all or the majority of those children attend the place on a regular basis;</w:t>
      </w:r>
    </w:p>
    <w:p w14:paraId="071B2F8A" w14:textId="77777777" w:rsidR="00D871B3" w:rsidRPr="00AE4003" w:rsidRDefault="00AE4003" w:rsidP="003B2A99">
      <w:pPr>
        <w:spacing w:after="0" w:line="240" w:lineRule="auto"/>
        <w:ind w:left="720" w:hanging="288"/>
        <w:jc w:val="both"/>
        <w:rPr>
          <w:rFonts w:ascii="Times New Roman" w:hAnsi="Times New Roman" w:cs="Times New Roman"/>
        </w:rPr>
      </w:pPr>
      <w:r>
        <w:rPr>
          <w:rFonts w:ascii="Times New Roman" w:hAnsi="Times New Roman" w:cs="Times New Roman"/>
        </w:rPr>
        <w:t>‘</w:t>
      </w:r>
      <w:r w:rsidR="00D871B3" w:rsidRPr="00AE4003">
        <w:rPr>
          <w:rFonts w:ascii="Times New Roman" w:hAnsi="Times New Roman" w:cs="Times New Roman"/>
        </w:rPr>
        <w:t>State</w:t>
      </w:r>
      <w:r>
        <w:rPr>
          <w:rFonts w:ascii="Times New Roman" w:hAnsi="Times New Roman" w:cs="Times New Roman"/>
        </w:rPr>
        <w:t>’</w:t>
      </w:r>
      <w:r w:rsidR="00D871B3" w:rsidRPr="00AE4003">
        <w:rPr>
          <w:rFonts w:ascii="Times New Roman" w:hAnsi="Times New Roman" w:cs="Times New Roman"/>
        </w:rPr>
        <w:t xml:space="preserve"> includes the Northern Territory.</w:t>
      </w:r>
    </w:p>
    <w:p w14:paraId="38FB87B7" w14:textId="77777777" w:rsidR="00D871B3" w:rsidRPr="003B2A99" w:rsidRDefault="00AE4003" w:rsidP="003B2A99">
      <w:pPr>
        <w:spacing w:before="120" w:after="60" w:line="240" w:lineRule="auto"/>
        <w:jc w:val="both"/>
        <w:rPr>
          <w:rFonts w:ascii="Times New Roman" w:hAnsi="Times New Roman" w:cs="Times New Roman"/>
          <w:b/>
          <w:sz w:val="20"/>
        </w:rPr>
      </w:pPr>
      <w:r w:rsidRPr="003B2A99">
        <w:rPr>
          <w:rFonts w:ascii="Times New Roman" w:hAnsi="Times New Roman" w:cs="Times New Roman"/>
          <w:b/>
          <w:sz w:val="20"/>
        </w:rPr>
        <w:t xml:space="preserve">Approval of projects related to the development of child care </w:t>
      </w:r>
      <w:proofErr w:type="spellStart"/>
      <w:r w:rsidRPr="003B2A99">
        <w:rPr>
          <w:rFonts w:ascii="Times New Roman" w:hAnsi="Times New Roman" w:cs="Times New Roman"/>
          <w:b/>
          <w:sz w:val="20"/>
        </w:rPr>
        <w:t>centres</w:t>
      </w:r>
      <w:proofErr w:type="spellEnd"/>
    </w:p>
    <w:p w14:paraId="2492555E" w14:textId="77777777" w:rsidR="00D871B3" w:rsidRPr="00AE4003" w:rsidRDefault="00AE4003" w:rsidP="003B2A99">
      <w:pPr>
        <w:spacing w:after="0" w:line="240" w:lineRule="auto"/>
        <w:ind w:firstLine="432"/>
        <w:jc w:val="both"/>
        <w:rPr>
          <w:rFonts w:ascii="Times New Roman" w:hAnsi="Times New Roman" w:cs="Times New Roman"/>
        </w:rPr>
      </w:pPr>
      <w:r>
        <w:rPr>
          <w:rFonts w:ascii="Times New Roman" w:hAnsi="Times New Roman" w:cs="Times New Roman"/>
        </w:rPr>
        <w:t>“</w:t>
      </w:r>
      <w:r w:rsidR="00D871B3" w:rsidRPr="00AE4003">
        <w:rPr>
          <w:rFonts w:ascii="Times New Roman" w:hAnsi="Times New Roman" w:cs="Times New Roman"/>
        </w:rPr>
        <w:t>13</w:t>
      </w:r>
      <w:r w:rsidRPr="00AE4003">
        <w:rPr>
          <w:rFonts w:ascii="Times New Roman" w:hAnsi="Times New Roman" w:cs="Times New Roman"/>
          <w:smallCaps/>
        </w:rPr>
        <w:t>b</w:t>
      </w:r>
      <w:r w:rsidR="00D871B3" w:rsidRPr="00AE4003">
        <w:rPr>
          <w:rFonts w:ascii="Times New Roman" w:hAnsi="Times New Roman" w:cs="Times New Roman"/>
        </w:rPr>
        <w:t xml:space="preserve">. The Minister may, in the discretion of the Minister, approve, for the purposes of this Part, projects for the development of child care </w:t>
      </w:r>
      <w:proofErr w:type="spellStart"/>
      <w:r w:rsidR="00D871B3" w:rsidRPr="00AE4003">
        <w:rPr>
          <w:rFonts w:ascii="Times New Roman" w:hAnsi="Times New Roman" w:cs="Times New Roman"/>
        </w:rPr>
        <w:t>centres</w:t>
      </w:r>
      <w:proofErr w:type="spellEnd"/>
      <w:r w:rsidR="00D871B3" w:rsidRPr="00AE4003">
        <w:rPr>
          <w:rFonts w:ascii="Times New Roman" w:hAnsi="Times New Roman" w:cs="Times New Roman"/>
        </w:rPr>
        <w:t xml:space="preserve"> that are being carried out, or are proposed to be carried out, in a State.</w:t>
      </w:r>
    </w:p>
    <w:p w14:paraId="1CE1C17B" w14:textId="77777777" w:rsidR="00D871B3" w:rsidRPr="003B2A99" w:rsidRDefault="00AE4003" w:rsidP="003B2A99">
      <w:pPr>
        <w:spacing w:before="120" w:after="60" w:line="240" w:lineRule="auto"/>
        <w:jc w:val="both"/>
        <w:rPr>
          <w:rFonts w:ascii="Times New Roman" w:hAnsi="Times New Roman" w:cs="Times New Roman"/>
          <w:b/>
          <w:sz w:val="20"/>
        </w:rPr>
      </w:pPr>
      <w:r w:rsidRPr="003B2A99">
        <w:rPr>
          <w:rFonts w:ascii="Times New Roman" w:hAnsi="Times New Roman" w:cs="Times New Roman"/>
          <w:b/>
          <w:sz w:val="20"/>
        </w:rPr>
        <w:t xml:space="preserve">Grants for projects related to the development of child care </w:t>
      </w:r>
      <w:proofErr w:type="spellStart"/>
      <w:r w:rsidRPr="003B2A99">
        <w:rPr>
          <w:rFonts w:ascii="Times New Roman" w:hAnsi="Times New Roman" w:cs="Times New Roman"/>
          <w:b/>
          <w:sz w:val="20"/>
        </w:rPr>
        <w:t>centres</w:t>
      </w:r>
      <w:proofErr w:type="spellEnd"/>
    </w:p>
    <w:p w14:paraId="1BC8465B" w14:textId="77777777" w:rsidR="00D871B3" w:rsidRPr="00AE4003" w:rsidRDefault="00AE4003" w:rsidP="003B2A99">
      <w:pPr>
        <w:spacing w:after="0" w:line="240" w:lineRule="auto"/>
        <w:ind w:firstLine="432"/>
        <w:jc w:val="both"/>
        <w:rPr>
          <w:rFonts w:ascii="Times New Roman" w:hAnsi="Times New Roman" w:cs="Times New Roman"/>
        </w:rPr>
      </w:pPr>
      <w:r>
        <w:rPr>
          <w:rFonts w:ascii="Times New Roman" w:hAnsi="Times New Roman" w:cs="Times New Roman"/>
        </w:rPr>
        <w:t>“</w:t>
      </w:r>
      <w:r w:rsidR="00D871B3" w:rsidRPr="00AE4003">
        <w:rPr>
          <w:rFonts w:ascii="Times New Roman" w:hAnsi="Times New Roman" w:cs="Times New Roman"/>
        </w:rPr>
        <w:t>13</w:t>
      </w:r>
      <w:r w:rsidRPr="00AE4003">
        <w:rPr>
          <w:rFonts w:ascii="Times New Roman" w:hAnsi="Times New Roman" w:cs="Times New Roman"/>
          <w:smallCaps/>
        </w:rPr>
        <w:t>c</w:t>
      </w:r>
      <w:r w:rsidR="00D871B3" w:rsidRPr="00AE4003">
        <w:rPr>
          <w:rFonts w:ascii="Times New Roman" w:hAnsi="Times New Roman" w:cs="Times New Roman"/>
        </w:rPr>
        <w:t>. The Minister may, in the discretion of the Minister, make a grant of money to a State, by way of financial assistance to the State, in respect of an approved project, or approved projects, that is, or are, being carried out in the State, or that is, or are, proposed to be carried out in the State.</w:t>
      </w:r>
      <w:r>
        <w:rPr>
          <w:rFonts w:ascii="Times New Roman" w:hAnsi="Times New Roman" w:cs="Times New Roman"/>
        </w:rPr>
        <w:t>”</w:t>
      </w:r>
      <w:r w:rsidR="00D871B3" w:rsidRPr="00AE4003">
        <w:rPr>
          <w:rFonts w:ascii="Times New Roman" w:hAnsi="Times New Roman" w:cs="Times New Roman"/>
        </w:rPr>
        <w:t>.</w:t>
      </w:r>
    </w:p>
    <w:p w14:paraId="6D3FCD26" w14:textId="77777777" w:rsidR="00D871B3" w:rsidRPr="00AE4003" w:rsidRDefault="00AE4003" w:rsidP="003B2A99">
      <w:pPr>
        <w:spacing w:after="0" w:line="240" w:lineRule="auto"/>
        <w:ind w:firstLine="432"/>
        <w:jc w:val="both"/>
        <w:rPr>
          <w:rFonts w:ascii="Times New Roman" w:hAnsi="Times New Roman" w:cs="Times New Roman"/>
        </w:rPr>
      </w:pPr>
      <w:r w:rsidRPr="00AE4003">
        <w:rPr>
          <w:rFonts w:ascii="Times New Roman" w:hAnsi="Times New Roman" w:cs="Times New Roman"/>
          <w:b/>
        </w:rPr>
        <w:t>22.</w:t>
      </w:r>
      <w:r w:rsidR="00D871B3" w:rsidRPr="00AE4003">
        <w:rPr>
          <w:rFonts w:ascii="Times New Roman" w:hAnsi="Times New Roman" w:cs="Times New Roman"/>
        </w:rPr>
        <w:t xml:space="preserve"> Section 15 of the Principal Act is repealed and the following section is substituted:</w:t>
      </w:r>
    </w:p>
    <w:p w14:paraId="43AE1E92" w14:textId="77777777" w:rsidR="00D871B3" w:rsidRPr="003B2A99" w:rsidRDefault="00AE4003" w:rsidP="003B2A99">
      <w:pPr>
        <w:spacing w:before="120" w:after="60" w:line="240" w:lineRule="auto"/>
        <w:jc w:val="both"/>
        <w:rPr>
          <w:rFonts w:ascii="Times New Roman" w:hAnsi="Times New Roman" w:cs="Times New Roman"/>
          <w:b/>
          <w:sz w:val="20"/>
        </w:rPr>
      </w:pPr>
      <w:proofErr w:type="spellStart"/>
      <w:r w:rsidRPr="003B2A99">
        <w:rPr>
          <w:rFonts w:ascii="Times New Roman" w:hAnsi="Times New Roman" w:cs="Times New Roman"/>
          <w:b/>
          <w:sz w:val="20"/>
        </w:rPr>
        <w:t>Convenor</w:t>
      </w:r>
      <w:proofErr w:type="spellEnd"/>
      <w:r w:rsidRPr="003B2A99">
        <w:rPr>
          <w:rFonts w:ascii="Times New Roman" w:hAnsi="Times New Roman" w:cs="Times New Roman"/>
          <w:b/>
          <w:sz w:val="20"/>
        </w:rPr>
        <w:t xml:space="preserve"> of Child Care Standards Committee</w:t>
      </w:r>
    </w:p>
    <w:p w14:paraId="09D792F2" w14:textId="77777777" w:rsidR="00D871B3" w:rsidRPr="00AE4003" w:rsidRDefault="00AE4003" w:rsidP="003B2A99">
      <w:pPr>
        <w:spacing w:after="0" w:line="240" w:lineRule="auto"/>
        <w:ind w:firstLine="432"/>
        <w:jc w:val="both"/>
        <w:rPr>
          <w:rFonts w:ascii="Times New Roman" w:hAnsi="Times New Roman" w:cs="Times New Roman"/>
        </w:rPr>
      </w:pPr>
      <w:r>
        <w:rPr>
          <w:rFonts w:ascii="Times New Roman" w:hAnsi="Times New Roman" w:cs="Times New Roman"/>
        </w:rPr>
        <w:t>“</w:t>
      </w:r>
      <w:r w:rsidR="00D871B3" w:rsidRPr="00AE4003">
        <w:rPr>
          <w:rFonts w:ascii="Times New Roman" w:hAnsi="Times New Roman" w:cs="Times New Roman"/>
        </w:rPr>
        <w:t xml:space="preserve">15. The Minister shall appoint one of the members of the Child Care Standards Committee to be </w:t>
      </w:r>
      <w:proofErr w:type="spellStart"/>
      <w:r w:rsidR="00D871B3" w:rsidRPr="00AE4003">
        <w:rPr>
          <w:rFonts w:ascii="Times New Roman" w:hAnsi="Times New Roman" w:cs="Times New Roman"/>
        </w:rPr>
        <w:t>Convenor</w:t>
      </w:r>
      <w:proofErr w:type="spellEnd"/>
      <w:r w:rsidR="00D871B3" w:rsidRPr="00AE4003">
        <w:rPr>
          <w:rFonts w:ascii="Times New Roman" w:hAnsi="Times New Roman" w:cs="Times New Roman"/>
        </w:rPr>
        <w:t xml:space="preserve"> of the Committee.</w:t>
      </w:r>
      <w:r>
        <w:rPr>
          <w:rFonts w:ascii="Times New Roman" w:hAnsi="Times New Roman" w:cs="Times New Roman"/>
        </w:rPr>
        <w:t>”</w:t>
      </w:r>
      <w:r w:rsidR="00D871B3" w:rsidRPr="00AE4003">
        <w:rPr>
          <w:rFonts w:ascii="Times New Roman" w:hAnsi="Times New Roman" w:cs="Times New Roman"/>
        </w:rPr>
        <w:t>.</w:t>
      </w:r>
    </w:p>
    <w:p w14:paraId="2E2D0177" w14:textId="77777777" w:rsidR="00D871B3" w:rsidRPr="003B2A99" w:rsidRDefault="00AE4003" w:rsidP="003B2A99">
      <w:pPr>
        <w:spacing w:before="120" w:after="60" w:line="240" w:lineRule="auto"/>
        <w:jc w:val="both"/>
        <w:rPr>
          <w:rFonts w:ascii="Times New Roman" w:hAnsi="Times New Roman" w:cs="Times New Roman"/>
          <w:b/>
          <w:sz w:val="20"/>
        </w:rPr>
      </w:pPr>
      <w:r w:rsidRPr="003B2A99">
        <w:rPr>
          <w:rFonts w:ascii="Times New Roman" w:hAnsi="Times New Roman" w:cs="Times New Roman"/>
          <w:b/>
          <w:sz w:val="20"/>
        </w:rPr>
        <w:t>Appointment of members of committees</w:t>
      </w:r>
    </w:p>
    <w:p w14:paraId="0F9E0AE0" w14:textId="77777777" w:rsidR="00D871B3" w:rsidRPr="00AE4003" w:rsidRDefault="00AE4003" w:rsidP="003B2A99">
      <w:pPr>
        <w:spacing w:after="0" w:line="240" w:lineRule="auto"/>
        <w:ind w:firstLine="432"/>
        <w:jc w:val="both"/>
        <w:rPr>
          <w:rFonts w:ascii="Times New Roman" w:hAnsi="Times New Roman" w:cs="Times New Roman"/>
        </w:rPr>
      </w:pPr>
      <w:r w:rsidRPr="00AE4003">
        <w:rPr>
          <w:rFonts w:ascii="Times New Roman" w:hAnsi="Times New Roman" w:cs="Times New Roman"/>
          <w:b/>
        </w:rPr>
        <w:t>23.</w:t>
      </w:r>
      <w:r w:rsidR="00D871B3" w:rsidRPr="00AE4003">
        <w:rPr>
          <w:rFonts w:ascii="Times New Roman" w:hAnsi="Times New Roman" w:cs="Times New Roman"/>
        </w:rPr>
        <w:t xml:space="preserve"> Section 18 of the Principal Act is amended by inserting </w:t>
      </w:r>
      <w:r>
        <w:rPr>
          <w:rFonts w:ascii="Times New Roman" w:hAnsi="Times New Roman" w:cs="Times New Roman"/>
        </w:rPr>
        <w:t>“</w:t>
      </w:r>
      <w:r w:rsidR="00D871B3" w:rsidRPr="00AE4003">
        <w:rPr>
          <w:rFonts w:ascii="Times New Roman" w:hAnsi="Times New Roman" w:cs="Times New Roman"/>
        </w:rPr>
        <w:t>as a part-time member</w:t>
      </w:r>
      <w:r>
        <w:rPr>
          <w:rFonts w:ascii="Times New Roman" w:hAnsi="Times New Roman" w:cs="Times New Roman"/>
        </w:rPr>
        <w:t>”</w:t>
      </w:r>
      <w:r w:rsidR="00D871B3" w:rsidRPr="00AE4003">
        <w:rPr>
          <w:rFonts w:ascii="Times New Roman" w:hAnsi="Times New Roman" w:cs="Times New Roman"/>
        </w:rPr>
        <w:t xml:space="preserve"> after </w:t>
      </w:r>
      <w:r>
        <w:rPr>
          <w:rFonts w:ascii="Times New Roman" w:hAnsi="Times New Roman" w:cs="Times New Roman"/>
        </w:rPr>
        <w:t>“</w:t>
      </w:r>
      <w:r w:rsidR="00D871B3" w:rsidRPr="00AE4003">
        <w:rPr>
          <w:rFonts w:ascii="Times New Roman" w:hAnsi="Times New Roman" w:cs="Times New Roman"/>
        </w:rPr>
        <w:t>Minister</w:t>
      </w:r>
      <w:r>
        <w:rPr>
          <w:rFonts w:ascii="Times New Roman" w:hAnsi="Times New Roman" w:cs="Times New Roman"/>
        </w:rPr>
        <w:t>”</w:t>
      </w:r>
      <w:r w:rsidR="00D871B3" w:rsidRPr="00AE4003">
        <w:rPr>
          <w:rFonts w:ascii="Times New Roman" w:hAnsi="Times New Roman" w:cs="Times New Roman"/>
        </w:rPr>
        <w:t>.</w:t>
      </w:r>
    </w:p>
    <w:p w14:paraId="3D13E248" w14:textId="77777777" w:rsidR="00D871B3" w:rsidRPr="00AE4003" w:rsidRDefault="00AE4003" w:rsidP="003B2A99">
      <w:pPr>
        <w:spacing w:after="0" w:line="240" w:lineRule="auto"/>
        <w:ind w:firstLine="432"/>
        <w:jc w:val="both"/>
        <w:rPr>
          <w:rFonts w:ascii="Times New Roman" w:hAnsi="Times New Roman" w:cs="Times New Roman"/>
        </w:rPr>
      </w:pPr>
      <w:r w:rsidRPr="00AE4003">
        <w:rPr>
          <w:rFonts w:ascii="Times New Roman" w:hAnsi="Times New Roman" w:cs="Times New Roman"/>
          <w:b/>
        </w:rPr>
        <w:t>24.</w:t>
      </w:r>
      <w:r w:rsidR="00D871B3" w:rsidRPr="00AE4003">
        <w:rPr>
          <w:rFonts w:ascii="Times New Roman" w:hAnsi="Times New Roman" w:cs="Times New Roman"/>
        </w:rPr>
        <w:t xml:space="preserve"> Section 19 of the Principal Act is repealed and the following section is substituted:</w:t>
      </w:r>
    </w:p>
    <w:p w14:paraId="3EDCB2C2" w14:textId="77777777" w:rsidR="00D871B3" w:rsidRPr="003B2A99" w:rsidRDefault="00AE4003" w:rsidP="003B2A99">
      <w:pPr>
        <w:spacing w:before="120" w:after="60" w:line="240" w:lineRule="auto"/>
        <w:jc w:val="both"/>
        <w:rPr>
          <w:rFonts w:ascii="Times New Roman" w:hAnsi="Times New Roman" w:cs="Times New Roman"/>
          <w:b/>
          <w:sz w:val="20"/>
        </w:rPr>
      </w:pPr>
      <w:r w:rsidRPr="003B2A99">
        <w:rPr>
          <w:rFonts w:ascii="Times New Roman" w:hAnsi="Times New Roman" w:cs="Times New Roman"/>
          <w:b/>
          <w:sz w:val="20"/>
        </w:rPr>
        <w:t>Remuneration and allowances of members of committees</w:t>
      </w:r>
    </w:p>
    <w:p w14:paraId="33C284B5" w14:textId="77777777" w:rsidR="00D871B3" w:rsidRPr="00AE4003" w:rsidRDefault="00AE4003" w:rsidP="003B2A99">
      <w:pPr>
        <w:spacing w:after="0" w:line="240" w:lineRule="auto"/>
        <w:ind w:firstLine="432"/>
        <w:jc w:val="both"/>
        <w:rPr>
          <w:rFonts w:ascii="Times New Roman" w:hAnsi="Times New Roman" w:cs="Times New Roman"/>
        </w:rPr>
      </w:pPr>
      <w:r>
        <w:rPr>
          <w:rFonts w:ascii="Times New Roman" w:hAnsi="Times New Roman" w:cs="Times New Roman"/>
        </w:rPr>
        <w:t>“</w:t>
      </w:r>
      <w:r w:rsidR="00D871B3" w:rsidRPr="00AE4003">
        <w:rPr>
          <w:rFonts w:ascii="Times New Roman" w:hAnsi="Times New Roman" w:cs="Times New Roman"/>
        </w:rPr>
        <w:t>19. (1) A member of a committee shall be paid such remuneration as is determined by the Remuneration Tribunal.</w:t>
      </w:r>
    </w:p>
    <w:p w14:paraId="4869F17D" w14:textId="77777777" w:rsidR="00D871B3" w:rsidRPr="00AE4003" w:rsidRDefault="00AE4003" w:rsidP="003B2A99">
      <w:pPr>
        <w:spacing w:after="0" w:line="240" w:lineRule="auto"/>
        <w:ind w:firstLine="432"/>
        <w:jc w:val="both"/>
        <w:rPr>
          <w:rFonts w:ascii="Times New Roman" w:hAnsi="Times New Roman" w:cs="Times New Roman"/>
        </w:rPr>
      </w:pPr>
      <w:r>
        <w:rPr>
          <w:rFonts w:ascii="Times New Roman" w:hAnsi="Times New Roman" w:cs="Times New Roman"/>
        </w:rPr>
        <w:t>“</w:t>
      </w:r>
      <w:r w:rsidR="00D871B3" w:rsidRPr="00AE4003">
        <w:rPr>
          <w:rFonts w:ascii="Times New Roman" w:hAnsi="Times New Roman" w:cs="Times New Roman"/>
        </w:rPr>
        <w:t>(2) A member of a committee shall be paid such allowances as are prescribed.</w:t>
      </w:r>
    </w:p>
    <w:p w14:paraId="23622B2B" w14:textId="77777777" w:rsidR="00D871B3" w:rsidRPr="00AE4003" w:rsidRDefault="00AE4003" w:rsidP="003B2A99">
      <w:pPr>
        <w:spacing w:after="0" w:line="240" w:lineRule="auto"/>
        <w:ind w:firstLine="432"/>
        <w:jc w:val="both"/>
        <w:rPr>
          <w:rFonts w:ascii="Times New Roman" w:hAnsi="Times New Roman" w:cs="Times New Roman"/>
        </w:rPr>
      </w:pPr>
      <w:r>
        <w:rPr>
          <w:rFonts w:ascii="Times New Roman" w:hAnsi="Times New Roman" w:cs="Times New Roman"/>
        </w:rPr>
        <w:t>“</w:t>
      </w:r>
      <w:r w:rsidR="00D871B3" w:rsidRPr="00AE4003">
        <w:rPr>
          <w:rFonts w:ascii="Times New Roman" w:hAnsi="Times New Roman" w:cs="Times New Roman"/>
        </w:rPr>
        <w:t xml:space="preserve">(3) This section has effect subject to the </w:t>
      </w:r>
      <w:r w:rsidRPr="00AE4003">
        <w:rPr>
          <w:rFonts w:ascii="Times New Roman" w:hAnsi="Times New Roman" w:cs="Times New Roman"/>
          <w:i/>
        </w:rPr>
        <w:t>Remuneration Tribunals Act 1973.</w:t>
      </w:r>
      <w:r>
        <w:rPr>
          <w:rFonts w:ascii="Times New Roman" w:hAnsi="Times New Roman" w:cs="Times New Roman"/>
          <w:i/>
        </w:rPr>
        <w:t>”</w:t>
      </w:r>
      <w:r w:rsidRPr="00AE4003">
        <w:rPr>
          <w:rFonts w:ascii="Times New Roman" w:hAnsi="Times New Roman" w:cs="Times New Roman"/>
          <w:i/>
        </w:rPr>
        <w:t>.</w:t>
      </w:r>
    </w:p>
    <w:p w14:paraId="081ED389" w14:textId="77777777" w:rsidR="00D871B3" w:rsidRPr="003B2A99" w:rsidRDefault="00AE4003" w:rsidP="003B2A99">
      <w:pPr>
        <w:spacing w:before="120" w:after="60" w:line="240" w:lineRule="auto"/>
        <w:jc w:val="both"/>
        <w:rPr>
          <w:rFonts w:ascii="Times New Roman" w:hAnsi="Times New Roman" w:cs="Times New Roman"/>
          <w:b/>
          <w:sz w:val="20"/>
        </w:rPr>
      </w:pPr>
      <w:r w:rsidRPr="003B2A99">
        <w:rPr>
          <w:rFonts w:ascii="Times New Roman" w:hAnsi="Times New Roman" w:cs="Times New Roman"/>
          <w:b/>
          <w:sz w:val="20"/>
        </w:rPr>
        <w:t>Conditions relating to grants</w:t>
      </w:r>
    </w:p>
    <w:p w14:paraId="21A5EA1D" w14:textId="77777777" w:rsidR="00D871B3" w:rsidRPr="00AE4003" w:rsidRDefault="00AE4003" w:rsidP="003B2A99">
      <w:pPr>
        <w:spacing w:after="0" w:line="240" w:lineRule="auto"/>
        <w:ind w:firstLine="432"/>
        <w:jc w:val="both"/>
        <w:rPr>
          <w:rFonts w:ascii="Times New Roman" w:hAnsi="Times New Roman" w:cs="Times New Roman"/>
        </w:rPr>
      </w:pPr>
      <w:r w:rsidRPr="00AE4003">
        <w:rPr>
          <w:rFonts w:ascii="Times New Roman" w:hAnsi="Times New Roman" w:cs="Times New Roman"/>
          <w:b/>
        </w:rPr>
        <w:t>25.</w:t>
      </w:r>
      <w:r w:rsidR="00D871B3" w:rsidRPr="00AE4003">
        <w:rPr>
          <w:rFonts w:ascii="Times New Roman" w:hAnsi="Times New Roman" w:cs="Times New Roman"/>
        </w:rPr>
        <w:t xml:space="preserve"> Section 20 of the Principal Act is amended—</w:t>
      </w:r>
    </w:p>
    <w:p w14:paraId="75132EFA" w14:textId="77777777" w:rsidR="00D871B3" w:rsidRPr="00AE4003" w:rsidRDefault="00D871B3" w:rsidP="003B2A99">
      <w:pPr>
        <w:spacing w:after="0" w:line="240" w:lineRule="auto"/>
        <w:ind w:left="720" w:hanging="288"/>
        <w:jc w:val="both"/>
        <w:rPr>
          <w:rFonts w:ascii="Times New Roman" w:hAnsi="Times New Roman" w:cs="Times New Roman"/>
        </w:rPr>
      </w:pPr>
      <w:r w:rsidRPr="00AE4003">
        <w:rPr>
          <w:rFonts w:ascii="Times New Roman" w:hAnsi="Times New Roman" w:cs="Times New Roman"/>
        </w:rPr>
        <w:t>(a) by omitting paragraph (4) (a) and substituting the following paragraph:</w:t>
      </w:r>
    </w:p>
    <w:p w14:paraId="7BFE21DB" w14:textId="77777777" w:rsidR="00D871B3" w:rsidRPr="00AE4003" w:rsidRDefault="00AE4003" w:rsidP="003B2A99">
      <w:pPr>
        <w:spacing w:after="0" w:line="240" w:lineRule="auto"/>
        <w:ind w:left="1152" w:hanging="288"/>
        <w:jc w:val="both"/>
        <w:rPr>
          <w:rFonts w:ascii="Times New Roman" w:hAnsi="Times New Roman" w:cs="Times New Roman"/>
        </w:rPr>
      </w:pPr>
      <w:r>
        <w:rPr>
          <w:rFonts w:ascii="Times New Roman" w:hAnsi="Times New Roman" w:cs="Times New Roman"/>
        </w:rPr>
        <w:t>“</w:t>
      </w:r>
      <w:r w:rsidR="00D871B3" w:rsidRPr="00AE4003">
        <w:rPr>
          <w:rFonts w:ascii="Times New Roman" w:hAnsi="Times New Roman" w:cs="Times New Roman"/>
        </w:rPr>
        <w:t>(a) shall accept applications for the enrolment of children whose circumstances are such that, in the opinion of the Minister, the children are in special need of child care, in priority to applications relating to other children; and</w:t>
      </w:r>
      <w:r>
        <w:rPr>
          <w:rFonts w:ascii="Times New Roman" w:hAnsi="Times New Roman" w:cs="Times New Roman"/>
        </w:rPr>
        <w:t>”</w:t>
      </w:r>
      <w:r w:rsidR="00D871B3" w:rsidRPr="00AE4003">
        <w:rPr>
          <w:rFonts w:ascii="Times New Roman" w:hAnsi="Times New Roman" w:cs="Times New Roman"/>
        </w:rPr>
        <w:t>; and</w:t>
      </w:r>
    </w:p>
    <w:p w14:paraId="5F65C445" w14:textId="77777777" w:rsidR="00D871B3" w:rsidRPr="00AE4003" w:rsidRDefault="00AE4003" w:rsidP="00C36354">
      <w:pPr>
        <w:spacing w:after="0" w:line="240" w:lineRule="auto"/>
        <w:ind w:left="720" w:hanging="288"/>
        <w:jc w:val="both"/>
        <w:rPr>
          <w:rFonts w:ascii="Times New Roman" w:hAnsi="Times New Roman" w:cs="Times New Roman"/>
        </w:rPr>
      </w:pPr>
      <w:r w:rsidRPr="00AE4003">
        <w:rPr>
          <w:rFonts w:ascii="Times New Roman" w:hAnsi="Times New Roman" w:cs="Times New Roman"/>
        </w:rPr>
        <w:br w:type="page"/>
      </w:r>
      <w:r w:rsidR="00D871B3" w:rsidRPr="00AE4003">
        <w:rPr>
          <w:rFonts w:ascii="Times New Roman" w:hAnsi="Times New Roman" w:cs="Times New Roman"/>
        </w:rPr>
        <w:lastRenderedPageBreak/>
        <w:t>(b) by adding at the end the following sub-sections:</w:t>
      </w:r>
    </w:p>
    <w:p w14:paraId="5E2772B1" w14:textId="77777777" w:rsidR="00D871B3" w:rsidRPr="00AE4003" w:rsidRDefault="00AE4003" w:rsidP="00C36354">
      <w:pPr>
        <w:spacing w:after="0" w:line="240" w:lineRule="auto"/>
        <w:ind w:left="720" w:firstLine="432"/>
        <w:jc w:val="both"/>
        <w:rPr>
          <w:rFonts w:ascii="Times New Roman" w:hAnsi="Times New Roman" w:cs="Times New Roman"/>
        </w:rPr>
      </w:pPr>
      <w:r>
        <w:rPr>
          <w:rFonts w:ascii="Times New Roman" w:hAnsi="Times New Roman" w:cs="Times New Roman"/>
        </w:rPr>
        <w:t>“</w:t>
      </w:r>
      <w:r w:rsidR="00D871B3" w:rsidRPr="00AE4003">
        <w:rPr>
          <w:rFonts w:ascii="Times New Roman" w:hAnsi="Times New Roman" w:cs="Times New Roman"/>
        </w:rPr>
        <w:t>(5) Where a grant under this Act has, in accordance with this section, been made on terms and conditions, the Minister, with the agreement of the grantee, may, by writing, vary those terms and conditions and, where there is an agreement under sub-section (2) with respect to the terms and conditions so varied, that agreement shall be taken to be varied accordingly.</w:t>
      </w:r>
    </w:p>
    <w:p w14:paraId="2A67D229" w14:textId="77777777" w:rsidR="00D871B3" w:rsidRPr="00AE4003" w:rsidRDefault="00AE4003" w:rsidP="004661CD">
      <w:pPr>
        <w:spacing w:after="0" w:line="240" w:lineRule="auto"/>
        <w:ind w:left="720" w:firstLine="432"/>
        <w:jc w:val="both"/>
        <w:rPr>
          <w:rFonts w:ascii="Times New Roman" w:hAnsi="Times New Roman" w:cs="Times New Roman"/>
        </w:rPr>
      </w:pPr>
      <w:r>
        <w:rPr>
          <w:rFonts w:ascii="Times New Roman" w:hAnsi="Times New Roman" w:cs="Times New Roman"/>
        </w:rPr>
        <w:t>“</w:t>
      </w:r>
      <w:r w:rsidR="00D871B3" w:rsidRPr="00AE4003">
        <w:rPr>
          <w:rFonts w:ascii="Times New Roman" w:hAnsi="Times New Roman" w:cs="Times New Roman"/>
        </w:rPr>
        <w:t xml:space="preserve">(6) In this section, </w:t>
      </w:r>
      <w:r>
        <w:rPr>
          <w:rFonts w:ascii="Times New Roman" w:hAnsi="Times New Roman" w:cs="Times New Roman"/>
        </w:rPr>
        <w:t>‘</w:t>
      </w:r>
      <w:r w:rsidR="00D871B3" w:rsidRPr="00AE4003">
        <w:rPr>
          <w:rFonts w:ascii="Times New Roman" w:hAnsi="Times New Roman" w:cs="Times New Roman"/>
        </w:rPr>
        <w:t>grant</w:t>
      </w:r>
      <w:r>
        <w:rPr>
          <w:rFonts w:ascii="Times New Roman" w:hAnsi="Times New Roman" w:cs="Times New Roman"/>
        </w:rPr>
        <w:t>’</w:t>
      </w:r>
      <w:r w:rsidR="00D871B3" w:rsidRPr="00AE4003">
        <w:rPr>
          <w:rFonts w:ascii="Times New Roman" w:hAnsi="Times New Roman" w:cs="Times New Roman"/>
        </w:rPr>
        <w:t xml:space="preserve"> includes an advance on account of grant under sub-section 12 (2).</w:t>
      </w:r>
      <w:r>
        <w:rPr>
          <w:rFonts w:ascii="Times New Roman" w:hAnsi="Times New Roman" w:cs="Times New Roman"/>
        </w:rPr>
        <w:t>”</w:t>
      </w:r>
      <w:r w:rsidR="00D871B3" w:rsidRPr="00AE4003">
        <w:rPr>
          <w:rFonts w:ascii="Times New Roman" w:hAnsi="Times New Roman" w:cs="Times New Roman"/>
        </w:rPr>
        <w:t>.</w:t>
      </w:r>
    </w:p>
    <w:p w14:paraId="6BF62AE9" w14:textId="77777777" w:rsidR="00D871B3" w:rsidRPr="00AE4003" w:rsidRDefault="00AE4003" w:rsidP="004661CD">
      <w:pPr>
        <w:spacing w:after="0" w:line="240" w:lineRule="auto"/>
        <w:ind w:firstLine="432"/>
        <w:jc w:val="both"/>
        <w:rPr>
          <w:rFonts w:ascii="Times New Roman" w:hAnsi="Times New Roman" w:cs="Times New Roman"/>
        </w:rPr>
      </w:pPr>
      <w:r w:rsidRPr="00AE4003">
        <w:rPr>
          <w:rFonts w:ascii="Times New Roman" w:hAnsi="Times New Roman" w:cs="Times New Roman"/>
          <w:b/>
        </w:rPr>
        <w:t xml:space="preserve">26. </w:t>
      </w:r>
      <w:r w:rsidR="00D871B3" w:rsidRPr="00AE4003">
        <w:rPr>
          <w:rFonts w:ascii="Times New Roman" w:hAnsi="Times New Roman" w:cs="Times New Roman"/>
        </w:rPr>
        <w:t>After section 20 of the Principal Act the following section is inserted:</w:t>
      </w:r>
    </w:p>
    <w:p w14:paraId="5DD91970" w14:textId="77777777" w:rsidR="00D871B3" w:rsidRPr="004661CD" w:rsidRDefault="00AE4003" w:rsidP="004661CD">
      <w:pPr>
        <w:spacing w:before="120" w:after="60" w:line="240" w:lineRule="auto"/>
        <w:jc w:val="both"/>
        <w:rPr>
          <w:rFonts w:ascii="Times New Roman" w:hAnsi="Times New Roman" w:cs="Times New Roman"/>
          <w:b/>
          <w:sz w:val="20"/>
        </w:rPr>
      </w:pPr>
      <w:r w:rsidRPr="004661CD">
        <w:rPr>
          <w:rFonts w:ascii="Times New Roman" w:hAnsi="Times New Roman" w:cs="Times New Roman"/>
          <w:b/>
          <w:sz w:val="20"/>
        </w:rPr>
        <w:t>Agreements may be entered into with transferees of buildings, &amp;c.</w:t>
      </w:r>
    </w:p>
    <w:p w14:paraId="6CB1D3FF" w14:textId="77777777" w:rsidR="00D871B3" w:rsidRPr="00AE4003" w:rsidRDefault="00AE4003" w:rsidP="004661CD">
      <w:pPr>
        <w:spacing w:after="0" w:line="240" w:lineRule="auto"/>
        <w:ind w:firstLine="432"/>
        <w:jc w:val="both"/>
        <w:rPr>
          <w:rFonts w:ascii="Times New Roman" w:hAnsi="Times New Roman" w:cs="Times New Roman"/>
        </w:rPr>
      </w:pPr>
      <w:r>
        <w:rPr>
          <w:rFonts w:ascii="Times New Roman" w:hAnsi="Times New Roman" w:cs="Times New Roman"/>
        </w:rPr>
        <w:t>“</w:t>
      </w:r>
      <w:r w:rsidR="00D871B3" w:rsidRPr="00AE4003">
        <w:rPr>
          <w:rFonts w:ascii="Times New Roman" w:hAnsi="Times New Roman" w:cs="Times New Roman"/>
        </w:rPr>
        <w:t>20</w:t>
      </w:r>
      <w:r w:rsidRPr="00AE4003">
        <w:rPr>
          <w:rFonts w:ascii="Times New Roman" w:hAnsi="Times New Roman" w:cs="Times New Roman"/>
          <w:smallCaps/>
        </w:rPr>
        <w:t>a</w:t>
      </w:r>
      <w:r w:rsidR="00D871B3" w:rsidRPr="00AE4003">
        <w:rPr>
          <w:rFonts w:ascii="Times New Roman" w:hAnsi="Times New Roman" w:cs="Times New Roman"/>
        </w:rPr>
        <w:t>. (1) Where—</w:t>
      </w:r>
    </w:p>
    <w:p w14:paraId="7D1ED691" w14:textId="77777777" w:rsidR="00D871B3" w:rsidRPr="00AE4003" w:rsidRDefault="00D871B3" w:rsidP="004661CD">
      <w:pPr>
        <w:spacing w:after="0" w:line="240" w:lineRule="auto"/>
        <w:ind w:left="720" w:hanging="288"/>
        <w:jc w:val="both"/>
        <w:rPr>
          <w:rFonts w:ascii="Times New Roman" w:hAnsi="Times New Roman" w:cs="Times New Roman"/>
        </w:rPr>
      </w:pPr>
      <w:r w:rsidRPr="00AE4003">
        <w:rPr>
          <w:rFonts w:ascii="Times New Roman" w:hAnsi="Times New Roman" w:cs="Times New Roman"/>
        </w:rPr>
        <w:t>(a) a grant under Division 1 of Part II has, in accordance with section 20, been made on terms and conditions with respect to land, or to a building or buildings; and</w:t>
      </w:r>
    </w:p>
    <w:p w14:paraId="231A7F79" w14:textId="77777777" w:rsidR="00D871B3" w:rsidRPr="00AE4003" w:rsidRDefault="00D871B3" w:rsidP="004661CD">
      <w:pPr>
        <w:spacing w:after="0" w:line="240" w:lineRule="auto"/>
        <w:ind w:left="720" w:hanging="288"/>
        <w:jc w:val="both"/>
        <w:rPr>
          <w:rFonts w:ascii="Times New Roman" w:hAnsi="Times New Roman" w:cs="Times New Roman"/>
        </w:rPr>
      </w:pPr>
      <w:r w:rsidRPr="00AE4003">
        <w:rPr>
          <w:rFonts w:ascii="Times New Roman" w:hAnsi="Times New Roman" w:cs="Times New Roman"/>
        </w:rPr>
        <w:t xml:space="preserve">(b) the grantee has transferred, or proposes to transfer, its interest in the land, or in the building or in one or more of the buildings, to another person or body (in this sub-section referred to as the </w:t>
      </w:r>
      <w:r w:rsidR="00AE4003">
        <w:rPr>
          <w:rFonts w:ascii="Times New Roman" w:hAnsi="Times New Roman" w:cs="Times New Roman"/>
        </w:rPr>
        <w:t>‘</w:t>
      </w:r>
      <w:r w:rsidRPr="00AE4003">
        <w:rPr>
          <w:rFonts w:ascii="Times New Roman" w:hAnsi="Times New Roman" w:cs="Times New Roman"/>
        </w:rPr>
        <w:t>transferee</w:t>
      </w:r>
      <w:r w:rsidR="00AE4003">
        <w:rPr>
          <w:rFonts w:ascii="Times New Roman" w:hAnsi="Times New Roman" w:cs="Times New Roman"/>
        </w:rPr>
        <w:t>’</w:t>
      </w:r>
      <w:r w:rsidRPr="00AE4003">
        <w:rPr>
          <w:rFonts w:ascii="Times New Roman" w:hAnsi="Times New Roman" w:cs="Times New Roman"/>
        </w:rPr>
        <w:t>),</w:t>
      </w:r>
    </w:p>
    <w:p w14:paraId="4A99161B" w14:textId="77777777" w:rsidR="00D871B3" w:rsidRPr="00AE4003" w:rsidRDefault="00D871B3" w:rsidP="00AE4003">
      <w:pPr>
        <w:spacing w:after="0" w:line="240" w:lineRule="auto"/>
        <w:jc w:val="both"/>
        <w:rPr>
          <w:rFonts w:ascii="Times New Roman" w:hAnsi="Times New Roman" w:cs="Times New Roman"/>
        </w:rPr>
      </w:pPr>
      <w:r w:rsidRPr="00AE4003">
        <w:rPr>
          <w:rFonts w:ascii="Times New Roman" w:hAnsi="Times New Roman" w:cs="Times New Roman"/>
        </w:rPr>
        <w:t>the Minister may enter into an agreement with the transferee under which—</w:t>
      </w:r>
    </w:p>
    <w:p w14:paraId="6DF1D8C8" w14:textId="77777777" w:rsidR="00D871B3" w:rsidRPr="00AE4003" w:rsidRDefault="00D871B3" w:rsidP="004661CD">
      <w:pPr>
        <w:spacing w:after="0" w:line="240" w:lineRule="auto"/>
        <w:ind w:left="720" w:hanging="288"/>
        <w:jc w:val="both"/>
        <w:rPr>
          <w:rFonts w:ascii="Times New Roman" w:hAnsi="Times New Roman" w:cs="Times New Roman"/>
        </w:rPr>
      </w:pPr>
      <w:r w:rsidRPr="00AE4003">
        <w:rPr>
          <w:rFonts w:ascii="Times New Roman" w:hAnsi="Times New Roman" w:cs="Times New Roman"/>
        </w:rPr>
        <w:t>(c) the transferee is required to comply, or will, upon the transfer being effected, be required to comply, with some or all of those terms and conditions in so far as they relate to the land, or to the building or buildings, the subject of the transfer; and</w:t>
      </w:r>
    </w:p>
    <w:p w14:paraId="72165BBA" w14:textId="77777777" w:rsidR="00D871B3" w:rsidRPr="00AE4003" w:rsidRDefault="00D871B3" w:rsidP="004661CD">
      <w:pPr>
        <w:spacing w:after="0" w:line="240" w:lineRule="auto"/>
        <w:ind w:left="720" w:hanging="288"/>
        <w:jc w:val="both"/>
        <w:rPr>
          <w:rFonts w:ascii="Times New Roman" w:hAnsi="Times New Roman" w:cs="Times New Roman"/>
        </w:rPr>
      </w:pPr>
      <w:r w:rsidRPr="00AE4003">
        <w:rPr>
          <w:rFonts w:ascii="Times New Roman" w:hAnsi="Times New Roman" w:cs="Times New Roman"/>
        </w:rPr>
        <w:t>(d) in a case where—</w:t>
      </w:r>
    </w:p>
    <w:p w14:paraId="5EC9DE23" w14:textId="77777777" w:rsidR="00D871B3" w:rsidRPr="00AE4003" w:rsidRDefault="00D871B3" w:rsidP="00A35BA4">
      <w:pPr>
        <w:spacing w:after="0" w:line="240" w:lineRule="auto"/>
        <w:ind w:left="1296" w:hanging="288"/>
        <w:jc w:val="both"/>
        <w:rPr>
          <w:rFonts w:ascii="Times New Roman" w:hAnsi="Times New Roman" w:cs="Times New Roman"/>
        </w:rPr>
      </w:pPr>
      <w:r w:rsidRPr="00AE4003">
        <w:rPr>
          <w:rFonts w:ascii="Times New Roman" w:hAnsi="Times New Roman" w:cs="Times New Roman"/>
        </w:rPr>
        <w:t>(</w:t>
      </w:r>
      <w:proofErr w:type="spellStart"/>
      <w:r w:rsidRPr="00AE4003">
        <w:rPr>
          <w:rFonts w:ascii="Times New Roman" w:hAnsi="Times New Roman" w:cs="Times New Roman"/>
        </w:rPr>
        <w:t>i</w:t>
      </w:r>
      <w:proofErr w:type="spellEnd"/>
      <w:r w:rsidRPr="00AE4003">
        <w:rPr>
          <w:rFonts w:ascii="Times New Roman" w:hAnsi="Times New Roman" w:cs="Times New Roman"/>
        </w:rPr>
        <w:t>) the grantee has transferred, or proposes to transfer, to the transferee the interest of the grantee in equipment that is used by the transferee in connection with the land, or the building or buildings, the subject of the transfer, or proposed transfer, referred to in paragraph (b); and</w:t>
      </w:r>
    </w:p>
    <w:p w14:paraId="015BD064" w14:textId="77777777" w:rsidR="00D871B3" w:rsidRPr="00AE4003" w:rsidRDefault="00D871B3" w:rsidP="00A35BA4">
      <w:pPr>
        <w:spacing w:after="0" w:line="240" w:lineRule="auto"/>
        <w:ind w:left="1296" w:hanging="288"/>
        <w:jc w:val="both"/>
        <w:rPr>
          <w:rFonts w:ascii="Times New Roman" w:hAnsi="Times New Roman" w:cs="Times New Roman"/>
        </w:rPr>
      </w:pPr>
      <w:r w:rsidRPr="00AE4003">
        <w:rPr>
          <w:rFonts w:ascii="Times New Roman" w:hAnsi="Times New Roman" w:cs="Times New Roman"/>
        </w:rPr>
        <w:t>(ii) a grant under Division 2 of Part II has, in accordance with section 20, been made on terms and conditions with respect to some or all of that equipment,</w:t>
      </w:r>
    </w:p>
    <w:p w14:paraId="3A56407B" w14:textId="77777777" w:rsidR="00D871B3" w:rsidRPr="00AE4003" w:rsidRDefault="00D871B3" w:rsidP="00A35BA4">
      <w:pPr>
        <w:spacing w:after="0" w:line="240" w:lineRule="auto"/>
        <w:ind w:left="720"/>
        <w:jc w:val="both"/>
        <w:rPr>
          <w:rFonts w:ascii="Times New Roman" w:hAnsi="Times New Roman" w:cs="Times New Roman"/>
        </w:rPr>
      </w:pPr>
      <w:r w:rsidRPr="00AE4003">
        <w:rPr>
          <w:rFonts w:ascii="Times New Roman" w:hAnsi="Times New Roman" w:cs="Times New Roman"/>
        </w:rPr>
        <w:t>the transferee is required to comply, or will, upon the transfer of the equipment being effected, be required to comply, with some or all of the terms and conditions referred to in sub-paragraph (ii) in so far as they relate to the equipment the subject of the transfer.</w:t>
      </w:r>
    </w:p>
    <w:p w14:paraId="19F47259" w14:textId="77777777" w:rsidR="00D871B3" w:rsidRPr="00AE4003" w:rsidRDefault="00AE4003" w:rsidP="00A35BA4">
      <w:pPr>
        <w:spacing w:after="0" w:line="240" w:lineRule="auto"/>
        <w:ind w:firstLine="432"/>
        <w:jc w:val="both"/>
        <w:rPr>
          <w:rFonts w:ascii="Times New Roman" w:hAnsi="Times New Roman" w:cs="Times New Roman"/>
        </w:rPr>
      </w:pPr>
      <w:r>
        <w:rPr>
          <w:rFonts w:ascii="Times New Roman" w:hAnsi="Times New Roman" w:cs="Times New Roman"/>
        </w:rPr>
        <w:t>“</w:t>
      </w:r>
      <w:r w:rsidR="00D871B3" w:rsidRPr="00AE4003">
        <w:rPr>
          <w:rFonts w:ascii="Times New Roman" w:hAnsi="Times New Roman" w:cs="Times New Roman"/>
        </w:rPr>
        <w:t>(2) Where—</w:t>
      </w:r>
    </w:p>
    <w:p w14:paraId="51D38018" w14:textId="77777777" w:rsidR="00D871B3" w:rsidRPr="00AE4003" w:rsidRDefault="00D871B3" w:rsidP="00A35BA4">
      <w:pPr>
        <w:spacing w:after="0" w:line="240" w:lineRule="auto"/>
        <w:ind w:left="720" w:hanging="288"/>
        <w:jc w:val="both"/>
        <w:rPr>
          <w:rFonts w:ascii="Times New Roman" w:hAnsi="Times New Roman" w:cs="Times New Roman"/>
        </w:rPr>
      </w:pPr>
      <w:r w:rsidRPr="00AE4003">
        <w:rPr>
          <w:rFonts w:ascii="Times New Roman" w:hAnsi="Times New Roman" w:cs="Times New Roman"/>
        </w:rPr>
        <w:t xml:space="preserve">(a) a person or body (in this sub-section referred to as the </w:t>
      </w:r>
      <w:r w:rsidR="00AE4003">
        <w:rPr>
          <w:rFonts w:ascii="Times New Roman" w:hAnsi="Times New Roman" w:cs="Times New Roman"/>
        </w:rPr>
        <w:t>‘</w:t>
      </w:r>
      <w:r w:rsidRPr="00AE4003">
        <w:rPr>
          <w:rFonts w:ascii="Times New Roman" w:hAnsi="Times New Roman" w:cs="Times New Roman"/>
        </w:rPr>
        <w:t>transferor</w:t>
      </w:r>
      <w:r w:rsidR="00AE4003">
        <w:rPr>
          <w:rFonts w:ascii="Times New Roman" w:hAnsi="Times New Roman" w:cs="Times New Roman"/>
        </w:rPr>
        <w:t>’</w:t>
      </w:r>
      <w:r w:rsidRPr="00AE4003">
        <w:rPr>
          <w:rFonts w:ascii="Times New Roman" w:hAnsi="Times New Roman" w:cs="Times New Roman"/>
        </w:rPr>
        <w:t>) has entered into an agreement under sub-section (1) or this sub-section under which the transferor is required to comply with certain terms and conditions with respect to land, or to a building or buildings; and</w:t>
      </w:r>
    </w:p>
    <w:p w14:paraId="39E608AA" w14:textId="77777777" w:rsidR="00D871B3" w:rsidRPr="00AE4003" w:rsidRDefault="00D871B3" w:rsidP="00A35BA4">
      <w:pPr>
        <w:spacing w:after="0" w:line="240" w:lineRule="auto"/>
        <w:ind w:left="720" w:hanging="288"/>
        <w:jc w:val="both"/>
        <w:rPr>
          <w:rFonts w:ascii="Times New Roman" w:hAnsi="Times New Roman" w:cs="Times New Roman"/>
        </w:rPr>
      </w:pPr>
      <w:r w:rsidRPr="00AE4003">
        <w:rPr>
          <w:rFonts w:ascii="Times New Roman" w:hAnsi="Times New Roman" w:cs="Times New Roman"/>
        </w:rPr>
        <w:t>(b) the transferor has transferred, or proposes to transfer, its interest in the land, or in the building or in one or more of the buildings, to</w:t>
      </w:r>
    </w:p>
    <w:p w14:paraId="48E72378" w14:textId="77777777" w:rsidR="00D871B3" w:rsidRPr="00AE4003" w:rsidRDefault="00AE4003" w:rsidP="00CA0D49">
      <w:pPr>
        <w:spacing w:after="0" w:line="240" w:lineRule="auto"/>
        <w:ind w:left="720"/>
        <w:jc w:val="both"/>
        <w:rPr>
          <w:rFonts w:ascii="Times New Roman" w:hAnsi="Times New Roman" w:cs="Times New Roman"/>
        </w:rPr>
      </w:pPr>
      <w:r w:rsidRPr="00AE4003">
        <w:rPr>
          <w:rFonts w:ascii="Times New Roman" w:hAnsi="Times New Roman" w:cs="Times New Roman"/>
        </w:rPr>
        <w:br w:type="page"/>
      </w:r>
      <w:r w:rsidR="00D871B3" w:rsidRPr="00AE4003">
        <w:rPr>
          <w:rFonts w:ascii="Times New Roman" w:hAnsi="Times New Roman" w:cs="Times New Roman"/>
        </w:rPr>
        <w:lastRenderedPageBreak/>
        <w:t xml:space="preserve">another person or body (in this sub-section referred to as the </w:t>
      </w:r>
      <w:r>
        <w:rPr>
          <w:rFonts w:ascii="Times New Roman" w:hAnsi="Times New Roman" w:cs="Times New Roman"/>
        </w:rPr>
        <w:t>‘</w:t>
      </w:r>
      <w:r w:rsidR="00D871B3" w:rsidRPr="00AE4003">
        <w:rPr>
          <w:rFonts w:ascii="Times New Roman" w:hAnsi="Times New Roman" w:cs="Times New Roman"/>
        </w:rPr>
        <w:t>transferee</w:t>
      </w:r>
      <w:r>
        <w:rPr>
          <w:rFonts w:ascii="Times New Roman" w:hAnsi="Times New Roman" w:cs="Times New Roman"/>
        </w:rPr>
        <w:t>’</w:t>
      </w:r>
      <w:r w:rsidR="00D871B3" w:rsidRPr="00AE4003">
        <w:rPr>
          <w:rFonts w:ascii="Times New Roman" w:hAnsi="Times New Roman" w:cs="Times New Roman"/>
        </w:rPr>
        <w:t>),</w:t>
      </w:r>
    </w:p>
    <w:p w14:paraId="664897E5" w14:textId="77777777" w:rsidR="00D871B3" w:rsidRPr="00AE4003" w:rsidRDefault="00D871B3" w:rsidP="00AE4003">
      <w:pPr>
        <w:spacing w:after="0" w:line="240" w:lineRule="auto"/>
        <w:jc w:val="both"/>
        <w:rPr>
          <w:rFonts w:ascii="Times New Roman" w:hAnsi="Times New Roman" w:cs="Times New Roman"/>
        </w:rPr>
      </w:pPr>
      <w:r w:rsidRPr="00AE4003">
        <w:rPr>
          <w:rFonts w:ascii="Times New Roman" w:hAnsi="Times New Roman" w:cs="Times New Roman"/>
        </w:rPr>
        <w:t>the Minister may enter into an agreement with the transferee under which—</w:t>
      </w:r>
    </w:p>
    <w:p w14:paraId="09F81C36" w14:textId="77777777" w:rsidR="00D871B3" w:rsidRPr="00AE4003" w:rsidRDefault="00D871B3" w:rsidP="00D95C63">
      <w:pPr>
        <w:spacing w:after="0" w:line="240" w:lineRule="auto"/>
        <w:ind w:left="720" w:hanging="288"/>
        <w:jc w:val="both"/>
        <w:rPr>
          <w:rFonts w:ascii="Times New Roman" w:hAnsi="Times New Roman" w:cs="Times New Roman"/>
        </w:rPr>
      </w:pPr>
      <w:r w:rsidRPr="00AE4003">
        <w:rPr>
          <w:rFonts w:ascii="Times New Roman" w:hAnsi="Times New Roman" w:cs="Times New Roman"/>
        </w:rPr>
        <w:t>(c) the transferee is required to comply, or will, upon the transfer being effected, be required to comply, with some or all of those terms and conditions in so far as they relate to the land, or to the building or buildings, the subject of the transfer; and</w:t>
      </w:r>
    </w:p>
    <w:p w14:paraId="0E5F0C4D" w14:textId="77777777" w:rsidR="00D871B3" w:rsidRPr="00AE4003" w:rsidRDefault="00D871B3" w:rsidP="00D95C63">
      <w:pPr>
        <w:spacing w:after="0" w:line="240" w:lineRule="auto"/>
        <w:ind w:left="720" w:hanging="288"/>
        <w:jc w:val="both"/>
        <w:rPr>
          <w:rFonts w:ascii="Times New Roman" w:hAnsi="Times New Roman" w:cs="Times New Roman"/>
        </w:rPr>
      </w:pPr>
      <w:r w:rsidRPr="00AE4003">
        <w:rPr>
          <w:rFonts w:ascii="Times New Roman" w:hAnsi="Times New Roman" w:cs="Times New Roman"/>
        </w:rPr>
        <w:t>(d) in a case where—</w:t>
      </w:r>
    </w:p>
    <w:p w14:paraId="6F67A0CA" w14:textId="77777777" w:rsidR="00D871B3" w:rsidRPr="00AE4003" w:rsidRDefault="00D871B3" w:rsidP="00D95C63">
      <w:pPr>
        <w:spacing w:after="0" w:line="240" w:lineRule="auto"/>
        <w:ind w:left="1296" w:hanging="288"/>
        <w:jc w:val="both"/>
        <w:rPr>
          <w:rFonts w:ascii="Times New Roman" w:hAnsi="Times New Roman" w:cs="Times New Roman"/>
        </w:rPr>
      </w:pPr>
      <w:r w:rsidRPr="00AE4003">
        <w:rPr>
          <w:rFonts w:ascii="Times New Roman" w:hAnsi="Times New Roman" w:cs="Times New Roman"/>
        </w:rPr>
        <w:t>(</w:t>
      </w:r>
      <w:proofErr w:type="spellStart"/>
      <w:r w:rsidRPr="00AE4003">
        <w:rPr>
          <w:rFonts w:ascii="Times New Roman" w:hAnsi="Times New Roman" w:cs="Times New Roman"/>
        </w:rPr>
        <w:t>i</w:t>
      </w:r>
      <w:proofErr w:type="spellEnd"/>
      <w:r w:rsidRPr="00AE4003">
        <w:rPr>
          <w:rFonts w:ascii="Times New Roman" w:hAnsi="Times New Roman" w:cs="Times New Roman"/>
        </w:rPr>
        <w:t>) the agreement referred to in paragraph (a) requires the transferor to comply with certain terms and conditions with respect to certain equipment; and</w:t>
      </w:r>
    </w:p>
    <w:p w14:paraId="759055C6" w14:textId="77777777" w:rsidR="00D871B3" w:rsidRPr="00AE4003" w:rsidRDefault="00D871B3" w:rsidP="00D95C63">
      <w:pPr>
        <w:spacing w:after="0" w:line="240" w:lineRule="auto"/>
        <w:ind w:left="1296" w:hanging="288"/>
        <w:jc w:val="both"/>
        <w:rPr>
          <w:rFonts w:ascii="Times New Roman" w:hAnsi="Times New Roman" w:cs="Times New Roman"/>
        </w:rPr>
      </w:pPr>
      <w:r w:rsidRPr="00AE4003">
        <w:rPr>
          <w:rFonts w:ascii="Times New Roman" w:hAnsi="Times New Roman" w:cs="Times New Roman"/>
        </w:rPr>
        <w:t>(ii) the transferor has transferred, or proposes to transfer, to the transferee the interest of the transferor in some or all of that equipment (being equipment that is used by the transferor in connection with the land, or the building or buildings, the subject of the transfer, or proposed transfer, referred to in paragraph (b)),</w:t>
      </w:r>
    </w:p>
    <w:p w14:paraId="3D377874" w14:textId="77777777" w:rsidR="00D871B3" w:rsidRPr="00AE4003" w:rsidRDefault="00D871B3" w:rsidP="00D95C63">
      <w:pPr>
        <w:spacing w:after="0" w:line="240" w:lineRule="auto"/>
        <w:ind w:left="720"/>
        <w:jc w:val="both"/>
        <w:rPr>
          <w:rFonts w:ascii="Times New Roman" w:hAnsi="Times New Roman" w:cs="Times New Roman"/>
        </w:rPr>
      </w:pPr>
      <w:r w:rsidRPr="00AE4003">
        <w:rPr>
          <w:rFonts w:ascii="Times New Roman" w:hAnsi="Times New Roman" w:cs="Times New Roman"/>
        </w:rPr>
        <w:t>the transferee is required to comply, or will, upon the transfer of the equipment being effected, be required to comply, with some or all of the terms and conditions referred to in sub-paragraph (</w:t>
      </w:r>
      <w:proofErr w:type="spellStart"/>
      <w:r w:rsidRPr="00AE4003">
        <w:rPr>
          <w:rFonts w:ascii="Times New Roman" w:hAnsi="Times New Roman" w:cs="Times New Roman"/>
        </w:rPr>
        <w:t>i</w:t>
      </w:r>
      <w:proofErr w:type="spellEnd"/>
      <w:r w:rsidRPr="00AE4003">
        <w:rPr>
          <w:rFonts w:ascii="Times New Roman" w:hAnsi="Times New Roman" w:cs="Times New Roman"/>
        </w:rPr>
        <w:t>) in so far as they relate to the equipment the subject of the transfer.</w:t>
      </w:r>
    </w:p>
    <w:p w14:paraId="1414C6CC" w14:textId="77777777" w:rsidR="00D871B3" w:rsidRPr="00AE4003" w:rsidRDefault="00AE4003" w:rsidP="00D95C63">
      <w:pPr>
        <w:spacing w:after="0" w:line="240" w:lineRule="auto"/>
        <w:ind w:firstLine="432"/>
        <w:jc w:val="both"/>
        <w:rPr>
          <w:rFonts w:ascii="Times New Roman" w:hAnsi="Times New Roman" w:cs="Times New Roman"/>
        </w:rPr>
      </w:pPr>
      <w:r>
        <w:rPr>
          <w:rFonts w:ascii="Times New Roman" w:hAnsi="Times New Roman" w:cs="Times New Roman"/>
        </w:rPr>
        <w:t>“</w:t>
      </w:r>
      <w:r w:rsidR="00D871B3" w:rsidRPr="00AE4003">
        <w:rPr>
          <w:rFonts w:ascii="Times New Roman" w:hAnsi="Times New Roman" w:cs="Times New Roman"/>
        </w:rPr>
        <w:t>(3) Where an agreement under sub-section (1) or (2) between the Minister and a person or body is in force, the Minister, with the agreement of the person or body, may, by writing, vary that agreement.</w:t>
      </w:r>
      <w:r>
        <w:rPr>
          <w:rFonts w:ascii="Times New Roman" w:hAnsi="Times New Roman" w:cs="Times New Roman"/>
        </w:rPr>
        <w:t>”</w:t>
      </w:r>
      <w:r w:rsidR="00D871B3" w:rsidRPr="00AE4003">
        <w:rPr>
          <w:rFonts w:ascii="Times New Roman" w:hAnsi="Times New Roman" w:cs="Times New Roman"/>
        </w:rPr>
        <w:t>.</w:t>
      </w:r>
    </w:p>
    <w:p w14:paraId="7C1B2C9D" w14:textId="77777777" w:rsidR="00D871B3" w:rsidRPr="00D95C63" w:rsidRDefault="00AE4003" w:rsidP="00D95C63">
      <w:pPr>
        <w:spacing w:before="120" w:after="60" w:line="240" w:lineRule="auto"/>
        <w:jc w:val="both"/>
        <w:rPr>
          <w:rFonts w:ascii="Times New Roman" w:hAnsi="Times New Roman" w:cs="Times New Roman"/>
          <w:b/>
          <w:sz w:val="20"/>
        </w:rPr>
      </w:pPr>
      <w:r w:rsidRPr="00D95C63">
        <w:rPr>
          <w:rFonts w:ascii="Times New Roman" w:hAnsi="Times New Roman" w:cs="Times New Roman"/>
          <w:b/>
          <w:sz w:val="20"/>
        </w:rPr>
        <w:t>Delegation</w:t>
      </w:r>
    </w:p>
    <w:p w14:paraId="398B7F31" w14:textId="77777777" w:rsidR="00D871B3" w:rsidRPr="00AE4003" w:rsidRDefault="00AE4003" w:rsidP="00D95C63">
      <w:pPr>
        <w:spacing w:after="0" w:line="240" w:lineRule="auto"/>
        <w:ind w:firstLine="432"/>
        <w:jc w:val="both"/>
        <w:rPr>
          <w:rFonts w:ascii="Times New Roman" w:hAnsi="Times New Roman" w:cs="Times New Roman"/>
        </w:rPr>
      </w:pPr>
      <w:r w:rsidRPr="00AE4003">
        <w:rPr>
          <w:rFonts w:ascii="Times New Roman" w:hAnsi="Times New Roman" w:cs="Times New Roman"/>
          <w:b/>
        </w:rPr>
        <w:t>27.</w:t>
      </w:r>
      <w:r w:rsidR="00D871B3" w:rsidRPr="00AE4003">
        <w:rPr>
          <w:rFonts w:ascii="Times New Roman" w:hAnsi="Times New Roman" w:cs="Times New Roman"/>
        </w:rPr>
        <w:t xml:space="preserve"> Section 21 of the Principal Act is amended—</w:t>
      </w:r>
    </w:p>
    <w:p w14:paraId="379B53E4" w14:textId="77777777" w:rsidR="00D871B3" w:rsidRPr="00AE4003" w:rsidRDefault="00D871B3" w:rsidP="00D95C63">
      <w:pPr>
        <w:spacing w:after="0" w:line="240" w:lineRule="auto"/>
        <w:ind w:left="720" w:hanging="288"/>
        <w:jc w:val="both"/>
        <w:rPr>
          <w:rFonts w:ascii="Times New Roman" w:hAnsi="Times New Roman" w:cs="Times New Roman"/>
        </w:rPr>
      </w:pPr>
      <w:r w:rsidRPr="00AE4003">
        <w:rPr>
          <w:rFonts w:ascii="Times New Roman" w:hAnsi="Times New Roman" w:cs="Times New Roman"/>
        </w:rPr>
        <w:t xml:space="preserve">(a) by omitting from sub-section (1) </w:t>
      </w:r>
      <w:r w:rsidR="00AE4003">
        <w:rPr>
          <w:rFonts w:ascii="Times New Roman" w:hAnsi="Times New Roman" w:cs="Times New Roman"/>
        </w:rPr>
        <w:t>“</w:t>
      </w:r>
      <w:r w:rsidRPr="00AE4003">
        <w:rPr>
          <w:rFonts w:ascii="Times New Roman" w:hAnsi="Times New Roman" w:cs="Times New Roman"/>
        </w:rPr>
        <w:t>the Secretary of the Department of Social Security</w:t>
      </w:r>
      <w:r w:rsidR="00AE4003">
        <w:rPr>
          <w:rFonts w:ascii="Times New Roman" w:hAnsi="Times New Roman" w:cs="Times New Roman"/>
        </w:rPr>
        <w:t>”</w:t>
      </w:r>
      <w:r w:rsidRPr="00AE4003">
        <w:rPr>
          <w:rFonts w:ascii="Times New Roman" w:hAnsi="Times New Roman" w:cs="Times New Roman"/>
        </w:rPr>
        <w:t xml:space="preserve"> and substituting </w:t>
      </w:r>
      <w:r w:rsidR="00AE4003">
        <w:rPr>
          <w:rFonts w:ascii="Times New Roman" w:hAnsi="Times New Roman" w:cs="Times New Roman"/>
        </w:rPr>
        <w:t>“</w:t>
      </w:r>
      <w:r w:rsidRPr="00AE4003">
        <w:rPr>
          <w:rFonts w:ascii="Times New Roman" w:hAnsi="Times New Roman" w:cs="Times New Roman"/>
        </w:rPr>
        <w:t>an officer of the Department</w:t>
      </w:r>
      <w:r w:rsidR="00AE4003">
        <w:rPr>
          <w:rFonts w:ascii="Times New Roman" w:hAnsi="Times New Roman" w:cs="Times New Roman"/>
        </w:rPr>
        <w:t>”</w:t>
      </w:r>
      <w:r w:rsidRPr="00AE4003">
        <w:rPr>
          <w:rFonts w:ascii="Times New Roman" w:hAnsi="Times New Roman" w:cs="Times New Roman"/>
        </w:rPr>
        <w:t>;</w:t>
      </w:r>
    </w:p>
    <w:p w14:paraId="5CEE2A8B" w14:textId="77777777" w:rsidR="00D871B3" w:rsidRPr="00AE4003" w:rsidRDefault="00D871B3" w:rsidP="00D95C63">
      <w:pPr>
        <w:spacing w:after="0" w:line="240" w:lineRule="auto"/>
        <w:ind w:left="720" w:hanging="288"/>
        <w:jc w:val="both"/>
        <w:rPr>
          <w:rFonts w:ascii="Times New Roman" w:hAnsi="Times New Roman" w:cs="Times New Roman"/>
        </w:rPr>
      </w:pPr>
      <w:r w:rsidRPr="00AE4003">
        <w:rPr>
          <w:rFonts w:ascii="Times New Roman" w:hAnsi="Times New Roman" w:cs="Times New Roman"/>
        </w:rPr>
        <w:t>(b) by omitting sub-section (2) and substituting the following sub-section:</w:t>
      </w:r>
    </w:p>
    <w:p w14:paraId="37E2F2BC" w14:textId="77777777" w:rsidR="00D871B3" w:rsidRPr="00AE4003" w:rsidRDefault="00AE4003" w:rsidP="00D95C63">
      <w:pPr>
        <w:spacing w:after="0" w:line="240" w:lineRule="auto"/>
        <w:ind w:left="720" w:firstLine="432"/>
        <w:jc w:val="both"/>
        <w:rPr>
          <w:rFonts w:ascii="Times New Roman" w:hAnsi="Times New Roman" w:cs="Times New Roman"/>
        </w:rPr>
      </w:pPr>
      <w:r>
        <w:rPr>
          <w:rFonts w:ascii="Times New Roman" w:hAnsi="Times New Roman" w:cs="Times New Roman"/>
        </w:rPr>
        <w:t>“</w:t>
      </w:r>
      <w:r w:rsidR="00D871B3" w:rsidRPr="00AE4003">
        <w:rPr>
          <w:rFonts w:ascii="Times New Roman" w:hAnsi="Times New Roman" w:cs="Times New Roman"/>
        </w:rPr>
        <w:t>(2) A power so delegated, when exercised by the delegate, shall, for the purposes of this Act, be deemed to have been exercised by the Minister.</w:t>
      </w:r>
      <w:r>
        <w:rPr>
          <w:rFonts w:ascii="Times New Roman" w:hAnsi="Times New Roman" w:cs="Times New Roman"/>
        </w:rPr>
        <w:t>”</w:t>
      </w:r>
      <w:r w:rsidR="00D871B3" w:rsidRPr="00AE4003">
        <w:rPr>
          <w:rFonts w:ascii="Times New Roman" w:hAnsi="Times New Roman" w:cs="Times New Roman"/>
        </w:rPr>
        <w:t>; and</w:t>
      </w:r>
    </w:p>
    <w:p w14:paraId="1886E0C7" w14:textId="77777777" w:rsidR="00D871B3" w:rsidRPr="00AE4003" w:rsidRDefault="00D871B3" w:rsidP="00D95C63">
      <w:pPr>
        <w:spacing w:after="0" w:line="240" w:lineRule="auto"/>
        <w:ind w:left="720" w:hanging="288"/>
        <w:jc w:val="both"/>
        <w:rPr>
          <w:rFonts w:ascii="Times New Roman" w:hAnsi="Times New Roman" w:cs="Times New Roman"/>
        </w:rPr>
      </w:pPr>
      <w:r w:rsidRPr="00AE4003">
        <w:rPr>
          <w:rFonts w:ascii="Times New Roman" w:hAnsi="Times New Roman" w:cs="Times New Roman"/>
        </w:rPr>
        <w:t>(c) by omitting sub-section (4).</w:t>
      </w:r>
    </w:p>
    <w:p w14:paraId="0969FAE7" w14:textId="77777777" w:rsidR="00D871B3" w:rsidRPr="00AE4003" w:rsidRDefault="00AE4003" w:rsidP="00D95C63">
      <w:pPr>
        <w:spacing w:after="0" w:line="240" w:lineRule="auto"/>
        <w:ind w:firstLine="432"/>
        <w:jc w:val="both"/>
        <w:rPr>
          <w:rFonts w:ascii="Times New Roman" w:hAnsi="Times New Roman" w:cs="Times New Roman"/>
        </w:rPr>
      </w:pPr>
      <w:r w:rsidRPr="00AE4003">
        <w:rPr>
          <w:rFonts w:ascii="Times New Roman" w:hAnsi="Times New Roman" w:cs="Times New Roman"/>
          <w:b/>
        </w:rPr>
        <w:t>28.</w:t>
      </w:r>
      <w:r w:rsidR="00D871B3" w:rsidRPr="00AE4003">
        <w:rPr>
          <w:rFonts w:ascii="Times New Roman" w:hAnsi="Times New Roman" w:cs="Times New Roman"/>
        </w:rPr>
        <w:t xml:space="preserve"> Section 24 of the Principal Act is repealed and the following section is substituted:</w:t>
      </w:r>
    </w:p>
    <w:p w14:paraId="41CB23C5" w14:textId="77777777" w:rsidR="00D871B3" w:rsidRPr="00D95C63" w:rsidRDefault="00AE4003" w:rsidP="00D95C63">
      <w:pPr>
        <w:spacing w:before="120" w:after="60" w:line="240" w:lineRule="auto"/>
        <w:jc w:val="both"/>
        <w:rPr>
          <w:rFonts w:ascii="Times New Roman" w:hAnsi="Times New Roman" w:cs="Times New Roman"/>
          <w:b/>
          <w:sz w:val="20"/>
        </w:rPr>
      </w:pPr>
      <w:r w:rsidRPr="00D95C63">
        <w:rPr>
          <w:rFonts w:ascii="Times New Roman" w:hAnsi="Times New Roman" w:cs="Times New Roman"/>
          <w:b/>
          <w:sz w:val="20"/>
        </w:rPr>
        <w:t>Money to be appropriated</w:t>
      </w:r>
    </w:p>
    <w:p w14:paraId="29280AB8" w14:textId="77777777" w:rsidR="00D871B3" w:rsidRPr="00AE4003" w:rsidRDefault="00AE4003" w:rsidP="00D95C63">
      <w:pPr>
        <w:spacing w:after="0" w:line="240" w:lineRule="auto"/>
        <w:ind w:firstLine="432"/>
        <w:jc w:val="both"/>
        <w:rPr>
          <w:rFonts w:ascii="Times New Roman" w:hAnsi="Times New Roman" w:cs="Times New Roman"/>
        </w:rPr>
      </w:pPr>
      <w:r>
        <w:rPr>
          <w:rFonts w:ascii="Times New Roman" w:hAnsi="Times New Roman" w:cs="Times New Roman"/>
        </w:rPr>
        <w:t>“</w:t>
      </w:r>
      <w:r w:rsidR="00D871B3" w:rsidRPr="00AE4003">
        <w:rPr>
          <w:rFonts w:ascii="Times New Roman" w:hAnsi="Times New Roman" w:cs="Times New Roman"/>
        </w:rPr>
        <w:t>24. Grants under this Act and advances on account of grants under sub-section 12 (2) are payable out of money appropriated by the Parliament for the purposes of this Act.</w:t>
      </w:r>
      <w:r>
        <w:rPr>
          <w:rFonts w:ascii="Times New Roman" w:hAnsi="Times New Roman" w:cs="Times New Roman"/>
        </w:rPr>
        <w:t>”</w:t>
      </w:r>
      <w:r w:rsidR="00D871B3" w:rsidRPr="00AE4003">
        <w:rPr>
          <w:rFonts w:ascii="Times New Roman" w:hAnsi="Times New Roman" w:cs="Times New Roman"/>
        </w:rPr>
        <w:t>.</w:t>
      </w:r>
    </w:p>
    <w:p w14:paraId="002FF9A2" w14:textId="77777777" w:rsidR="00D871B3" w:rsidRPr="00D95C63" w:rsidRDefault="00AE4003" w:rsidP="00D95C63">
      <w:pPr>
        <w:spacing w:before="120" w:after="60" w:line="240" w:lineRule="auto"/>
        <w:jc w:val="both"/>
        <w:rPr>
          <w:rFonts w:ascii="Times New Roman" w:hAnsi="Times New Roman" w:cs="Times New Roman"/>
          <w:b/>
          <w:sz w:val="20"/>
        </w:rPr>
      </w:pPr>
      <w:r w:rsidRPr="00D95C63">
        <w:rPr>
          <w:rFonts w:ascii="Times New Roman" w:hAnsi="Times New Roman" w:cs="Times New Roman"/>
          <w:b/>
          <w:sz w:val="20"/>
        </w:rPr>
        <w:t>Formal amendments</w:t>
      </w:r>
    </w:p>
    <w:p w14:paraId="4B886596" w14:textId="77777777" w:rsidR="00D871B3" w:rsidRPr="00AE4003" w:rsidRDefault="00AE4003" w:rsidP="00D95C63">
      <w:pPr>
        <w:spacing w:after="0" w:line="240" w:lineRule="auto"/>
        <w:ind w:firstLine="432"/>
        <w:jc w:val="both"/>
        <w:rPr>
          <w:rFonts w:ascii="Times New Roman" w:hAnsi="Times New Roman" w:cs="Times New Roman"/>
        </w:rPr>
      </w:pPr>
      <w:r w:rsidRPr="00AE4003">
        <w:rPr>
          <w:rFonts w:ascii="Times New Roman" w:hAnsi="Times New Roman" w:cs="Times New Roman"/>
          <w:b/>
        </w:rPr>
        <w:t>29.</w:t>
      </w:r>
      <w:r w:rsidR="00D871B3" w:rsidRPr="00AE4003">
        <w:rPr>
          <w:rFonts w:ascii="Times New Roman" w:hAnsi="Times New Roman" w:cs="Times New Roman"/>
        </w:rPr>
        <w:t xml:space="preserve"> The Principal Act is further amended as set out in Schedule 1.</w:t>
      </w:r>
    </w:p>
    <w:p w14:paraId="4AAE0C00" w14:textId="77777777" w:rsidR="00D871B3" w:rsidRPr="004911C0" w:rsidRDefault="00AE4003" w:rsidP="004911C0">
      <w:pPr>
        <w:spacing w:before="120" w:after="60" w:line="240" w:lineRule="auto"/>
        <w:jc w:val="both"/>
        <w:rPr>
          <w:rFonts w:ascii="Times New Roman" w:hAnsi="Times New Roman" w:cs="Times New Roman"/>
          <w:b/>
          <w:sz w:val="20"/>
        </w:rPr>
      </w:pPr>
      <w:r w:rsidRPr="00AE4003">
        <w:rPr>
          <w:rFonts w:ascii="Times New Roman" w:hAnsi="Times New Roman" w:cs="Times New Roman"/>
        </w:rPr>
        <w:br w:type="page"/>
      </w:r>
      <w:r w:rsidRPr="004911C0">
        <w:rPr>
          <w:rFonts w:ascii="Times New Roman" w:hAnsi="Times New Roman" w:cs="Times New Roman"/>
          <w:b/>
          <w:sz w:val="20"/>
        </w:rPr>
        <w:lastRenderedPageBreak/>
        <w:t>Saving</w:t>
      </w:r>
    </w:p>
    <w:p w14:paraId="120F426E" w14:textId="77777777" w:rsidR="00D871B3" w:rsidRPr="00AE4003" w:rsidRDefault="00AE4003" w:rsidP="004911C0">
      <w:pPr>
        <w:spacing w:after="0" w:line="240" w:lineRule="auto"/>
        <w:ind w:firstLine="432"/>
        <w:jc w:val="both"/>
        <w:rPr>
          <w:rFonts w:ascii="Times New Roman" w:hAnsi="Times New Roman" w:cs="Times New Roman"/>
        </w:rPr>
      </w:pPr>
      <w:r w:rsidRPr="00AE4003">
        <w:rPr>
          <w:rFonts w:ascii="Times New Roman" w:hAnsi="Times New Roman" w:cs="Times New Roman"/>
          <w:b/>
        </w:rPr>
        <w:t xml:space="preserve">30. </w:t>
      </w:r>
      <w:r w:rsidR="00D871B3" w:rsidRPr="00AE4003">
        <w:rPr>
          <w:rFonts w:ascii="Times New Roman" w:hAnsi="Times New Roman" w:cs="Times New Roman"/>
        </w:rPr>
        <w:t>Where, immediately before the commencement of this section, equipment was approved equipment by virtue of an approval under section 9 of the Principal Act as in force before the commencement of this section, that equipment shall, after the commencement of this section, be deemed to have been approved by the Minister in accordance with section 9 of the Principal Act as amended and in force after the commencement of this section.</w:t>
      </w:r>
    </w:p>
    <w:p w14:paraId="6E74350C" w14:textId="390D8868" w:rsidR="00D871B3" w:rsidRPr="004911C0" w:rsidRDefault="00AE4003" w:rsidP="003B259F">
      <w:pPr>
        <w:spacing w:before="240" w:after="60" w:line="240" w:lineRule="auto"/>
        <w:jc w:val="center"/>
        <w:rPr>
          <w:rFonts w:ascii="Times New Roman" w:hAnsi="Times New Roman" w:cs="Times New Roman"/>
          <w:sz w:val="24"/>
        </w:rPr>
      </w:pPr>
      <w:r w:rsidRPr="004911C0">
        <w:rPr>
          <w:rFonts w:ascii="Times New Roman" w:hAnsi="Times New Roman" w:cs="Times New Roman"/>
          <w:b/>
          <w:sz w:val="24"/>
        </w:rPr>
        <w:t>PART V—AMENDMENT OF THE CHRISTMAS ISLAND ADMINISTRATION (MISCELLANEOUS AMENDMENTS) ACT 1984</w:t>
      </w:r>
    </w:p>
    <w:p w14:paraId="7B240B50" w14:textId="77777777" w:rsidR="00D871B3" w:rsidRPr="004911C0" w:rsidRDefault="00AE4003" w:rsidP="004911C0">
      <w:pPr>
        <w:spacing w:before="120" w:after="60" w:line="240" w:lineRule="auto"/>
        <w:jc w:val="both"/>
        <w:rPr>
          <w:rFonts w:ascii="Times New Roman" w:hAnsi="Times New Roman" w:cs="Times New Roman"/>
          <w:b/>
          <w:sz w:val="20"/>
        </w:rPr>
      </w:pPr>
      <w:r w:rsidRPr="004911C0">
        <w:rPr>
          <w:rFonts w:ascii="Times New Roman" w:hAnsi="Times New Roman" w:cs="Times New Roman"/>
          <w:b/>
          <w:sz w:val="20"/>
        </w:rPr>
        <w:t>Principal Act</w:t>
      </w:r>
    </w:p>
    <w:p w14:paraId="30D2E2F1" w14:textId="77777777" w:rsidR="00D871B3" w:rsidRPr="00AE4003" w:rsidRDefault="00AE4003" w:rsidP="004911C0">
      <w:pPr>
        <w:spacing w:after="0" w:line="240" w:lineRule="auto"/>
        <w:ind w:firstLine="432"/>
        <w:jc w:val="both"/>
        <w:rPr>
          <w:rFonts w:ascii="Times New Roman" w:hAnsi="Times New Roman" w:cs="Times New Roman"/>
        </w:rPr>
      </w:pPr>
      <w:r w:rsidRPr="00AE4003">
        <w:rPr>
          <w:rFonts w:ascii="Times New Roman" w:hAnsi="Times New Roman" w:cs="Times New Roman"/>
          <w:b/>
        </w:rPr>
        <w:t>31.</w:t>
      </w:r>
      <w:r w:rsidR="00D871B3" w:rsidRPr="00AE4003">
        <w:rPr>
          <w:rFonts w:ascii="Times New Roman" w:hAnsi="Times New Roman" w:cs="Times New Roman"/>
        </w:rPr>
        <w:t xml:space="preserve"> The </w:t>
      </w:r>
      <w:r w:rsidRPr="00AE4003">
        <w:rPr>
          <w:rFonts w:ascii="Times New Roman" w:hAnsi="Times New Roman" w:cs="Times New Roman"/>
          <w:i/>
        </w:rPr>
        <w:t xml:space="preserve">Christmas Island Administration </w:t>
      </w:r>
      <w:r w:rsidR="00D871B3" w:rsidRPr="00AE4003">
        <w:rPr>
          <w:rFonts w:ascii="Times New Roman" w:hAnsi="Times New Roman" w:cs="Times New Roman"/>
        </w:rPr>
        <w:t>(</w:t>
      </w:r>
      <w:r w:rsidRPr="00AE4003">
        <w:rPr>
          <w:rFonts w:ascii="Times New Roman" w:hAnsi="Times New Roman" w:cs="Times New Roman"/>
          <w:i/>
        </w:rPr>
        <w:t>Miscellaneous Amendments</w:t>
      </w:r>
      <w:r w:rsidR="00D871B3" w:rsidRPr="00AE4003">
        <w:rPr>
          <w:rFonts w:ascii="Times New Roman" w:hAnsi="Times New Roman" w:cs="Times New Roman"/>
        </w:rPr>
        <w:t xml:space="preserve">) </w:t>
      </w:r>
      <w:r w:rsidRPr="00AE4003">
        <w:rPr>
          <w:rFonts w:ascii="Times New Roman" w:hAnsi="Times New Roman" w:cs="Times New Roman"/>
          <w:i/>
        </w:rPr>
        <w:t>Act 1984</w:t>
      </w:r>
      <w:r w:rsidRPr="00AE4003">
        <w:rPr>
          <w:rFonts w:ascii="Times New Roman" w:hAnsi="Times New Roman" w:cs="Times New Roman"/>
          <w:vertAlign w:val="superscript"/>
        </w:rPr>
        <w:t>4</w:t>
      </w:r>
      <w:r w:rsidRPr="00AE4003">
        <w:rPr>
          <w:rFonts w:ascii="Times New Roman" w:hAnsi="Times New Roman" w:cs="Times New Roman"/>
          <w:i/>
        </w:rPr>
        <w:t xml:space="preserve"> </w:t>
      </w:r>
      <w:r w:rsidR="00D871B3" w:rsidRPr="00AE4003">
        <w:rPr>
          <w:rFonts w:ascii="Times New Roman" w:hAnsi="Times New Roman" w:cs="Times New Roman"/>
        </w:rPr>
        <w:t>is in this Part referred to as the Principal Act.</w:t>
      </w:r>
    </w:p>
    <w:p w14:paraId="2558FA2A" w14:textId="77777777" w:rsidR="00D871B3" w:rsidRPr="004911C0" w:rsidRDefault="00AE4003" w:rsidP="004911C0">
      <w:pPr>
        <w:spacing w:before="120" w:after="60" w:line="240" w:lineRule="auto"/>
        <w:jc w:val="both"/>
        <w:rPr>
          <w:rFonts w:ascii="Times New Roman" w:hAnsi="Times New Roman" w:cs="Times New Roman"/>
          <w:b/>
          <w:sz w:val="20"/>
        </w:rPr>
      </w:pPr>
      <w:r w:rsidRPr="004911C0">
        <w:rPr>
          <w:rFonts w:ascii="Times New Roman" w:hAnsi="Times New Roman" w:cs="Times New Roman"/>
          <w:b/>
          <w:sz w:val="20"/>
        </w:rPr>
        <w:t>Interpretation</w:t>
      </w:r>
    </w:p>
    <w:p w14:paraId="6181E317" w14:textId="77777777" w:rsidR="00D871B3" w:rsidRPr="00AE4003" w:rsidRDefault="00AE4003" w:rsidP="004911C0">
      <w:pPr>
        <w:spacing w:after="0" w:line="240" w:lineRule="auto"/>
        <w:ind w:firstLine="432"/>
        <w:jc w:val="both"/>
        <w:rPr>
          <w:rFonts w:ascii="Times New Roman" w:hAnsi="Times New Roman" w:cs="Times New Roman"/>
        </w:rPr>
      </w:pPr>
      <w:r w:rsidRPr="00AE4003">
        <w:rPr>
          <w:rFonts w:ascii="Times New Roman" w:hAnsi="Times New Roman" w:cs="Times New Roman"/>
          <w:b/>
        </w:rPr>
        <w:t>32.</w:t>
      </w:r>
      <w:r w:rsidR="00D871B3" w:rsidRPr="00AE4003">
        <w:rPr>
          <w:rFonts w:ascii="Times New Roman" w:hAnsi="Times New Roman" w:cs="Times New Roman"/>
        </w:rPr>
        <w:t xml:space="preserve"> Section 30 of the Principal Act is amended by omitting </w:t>
      </w:r>
      <w:r>
        <w:rPr>
          <w:rFonts w:ascii="Times New Roman" w:hAnsi="Times New Roman" w:cs="Times New Roman"/>
        </w:rPr>
        <w:t>“</w:t>
      </w:r>
      <w:r w:rsidR="00D871B3" w:rsidRPr="00AE4003">
        <w:rPr>
          <w:rFonts w:ascii="Times New Roman" w:hAnsi="Times New Roman" w:cs="Times New Roman"/>
        </w:rPr>
        <w:t>17</w:t>
      </w:r>
      <w:r>
        <w:rPr>
          <w:rFonts w:ascii="Times New Roman" w:hAnsi="Times New Roman" w:cs="Times New Roman"/>
        </w:rPr>
        <w:t>”</w:t>
      </w:r>
      <w:r w:rsidR="00D871B3" w:rsidRPr="00AE4003">
        <w:rPr>
          <w:rFonts w:ascii="Times New Roman" w:hAnsi="Times New Roman" w:cs="Times New Roman"/>
        </w:rPr>
        <w:t xml:space="preserve"> and substituting </w:t>
      </w:r>
      <w:r>
        <w:rPr>
          <w:rFonts w:ascii="Times New Roman" w:hAnsi="Times New Roman" w:cs="Times New Roman"/>
        </w:rPr>
        <w:t>“</w:t>
      </w:r>
      <w:r w:rsidR="00D871B3" w:rsidRPr="00AE4003">
        <w:rPr>
          <w:rFonts w:ascii="Times New Roman" w:hAnsi="Times New Roman" w:cs="Times New Roman"/>
        </w:rPr>
        <w:t>17</w:t>
      </w:r>
      <w:r w:rsidRPr="00AE4003">
        <w:rPr>
          <w:rFonts w:ascii="Times New Roman" w:hAnsi="Times New Roman" w:cs="Times New Roman"/>
          <w:smallCaps/>
        </w:rPr>
        <w:t>b</w:t>
      </w:r>
      <w:r>
        <w:rPr>
          <w:rFonts w:ascii="Times New Roman" w:hAnsi="Times New Roman" w:cs="Times New Roman"/>
        </w:rPr>
        <w:t>”</w:t>
      </w:r>
      <w:r w:rsidR="00D871B3" w:rsidRPr="00AE4003">
        <w:rPr>
          <w:rFonts w:ascii="Times New Roman" w:hAnsi="Times New Roman" w:cs="Times New Roman"/>
        </w:rPr>
        <w:t>.</w:t>
      </w:r>
    </w:p>
    <w:p w14:paraId="4EF1CE49" w14:textId="5AE34BA3" w:rsidR="00D871B3" w:rsidRPr="004911C0" w:rsidRDefault="00AE4003" w:rsidP="003B259F">
      <w:pPr>
        <w:spacing w:before="240" w:after="60" w:line="240" w:lineRule="auto"/>
        <w:jc w:val="center"/>
        <w:rPr>
          <w:rFonts w:ascii="Times New Roman" w:hAnsi="Times New Roman" w:cs="Times New Roman"/>
          <w:sz w:val="24"/>
        </w:rPr>
      </w:pPr>
      <w:r w:rsidRPr="004911C0">
        <w:rPr>
          <w:rFonts w:ascii="Times New Roman" w:hAnsi="Times New Roman" w:cs="Times New Roman"/>
          <w:b/>
          <w:sz w:val="24"/>
        </w:rPr>
        <w:t>PART VI—AMENDMENTS OF THE COMPENSATION (COMMONWEALTH GOVERNMENT EMPLOYEES) ACT 1971</w:t>
      </w:r>
    </w:p>
    <w:p w14:paraId="2D8393B2" w14:textId="77777777" w:rsidR="00D871B3" w:rsidRPr="004911C0" w:rsidRDefault="00AE4003" w:rsidP="004911C0">
      <w:pPr>
        <w:spacing w:before="120" w:after="60" w:line="240" w:lineRule="auto"/>
        <w:jc w:val="both"/>
        <w:rPr>
          <w:rFonts w:ascii="Times New Roman" w:hAnsi="Times New Roman" w:cs="Times New Roman"/>
          <w:b/>
          <w:sz w:val="20"/>
        </w:rPr>
      </w:pPr>
      <w:r w:rsidRPr="004911C0">
        <w:rPr>
          <w:rFonts w:ascii="Times New Roman" w:hAnsi="Times New Roman" w:cs="Times New Roman"/>
          <w:b/>
          <w:sz w:val="20"/>
        </w:rPr>
        <w:t>Principal Act</w:t>
      </w:r>
    </w:p>
    <w:p w14:paraId="2BC5F0F4" w14:textId="77777777" w:rsidR="00D871B3" w:rsidRPr="00AE4003" w:rsidRDefault="00AE4003" w:rsidP="004911C0">
      <w:pPr>
        <w:spacing w:after="0" w:line="240" w:lineRule="auto"/>
        <w:ind w:firstLine="432"/>
        <w:jc w:val="both"/>
        <w:rPr>
          <w:rFonts w:ascii="Times New Roman" w:hAnsi="Times New Roman" w:cs="Times New Roman"/>
        </w:rPr>
      </w:pPr>
      <w:r w:rsidRPr="00AE4003">
        <w:rPr>
          <w:rFonts w:ascii="Times New Roman" w:hAnsi="Times New Roman" w:cs="Times New Roman"/>
          <w:b/>
        </w:rPr>
        <w:t>33.</w:t>
      </w:r>
      <w:r w:rsidR="00D871B3" w:rsidRPr="00AE4003">
        <w:rPr>
          <w:rFonts w:ascii="Times New Roman" w:hAnsi="Times New Roman" w:cs="Times New Roman"/>
        </w:rPr>
        <w:t xml:space="preserve"> The </w:t>
      </w:r>
      <w:r w:rsidRPr="00AE4003">
        <w:rPr>
          <w:rFonts w:ascii="Times New Roman" w:hAnsi="Times New Roman" w:cs="Times New Roman"/>
          <w:i/>
        </w:rPr>
        <w:t xml:space="preserve">Compensation </w:t>
      </w:r>
      <w:r w:rsidR="00D871B3" w:rsidRPr="00AE4003">
        <w:rPr>
          <w:rFonts w:ascii="Times New Roman" w:hAnsi="Times New Roman" w:cs="Times New Roman"/>
        </w:rPr>
        <w:t>(</w:t>
      </w:r>
      <w:r w:rsidRPr="00AE4003">
        <w:rPr>
          <w:rFonts w:ascii="Times New Roman" w:hAnsi="Times New Roman" w:cs="Times New Roman"/>
          <w:i/>
        </w:rPr>
        <w:t>Commonwealth Government Employees</w:t>
      </w:r>
      <w:r w:rsidR="00D871B3" w:rsidRPr="00AE4003">
        <w:rPr>
          <w:rFonts w:ascii="Times New Roman" w:hAnsi="Times New Roman" w:cs="Times New Roman"/>
        </w:rPr>
        <w:t>)</w:t>
      </w:r>
      <w:r w:rsidRPr="00AE4003">
        <w:rPr>
          <w:rFonts w:ascii="Times New Roman" w:hAnsi="Times New Roman" w:cs="Times New Roman"/>
          <w:i/>
        </w:rPr>
        <w:t xml:space="preserve"> Act 1971</w:t>
      </w:r>
      <w:r w:rsidRPr="00AE4003">
        <w:rPr>
          <w:rFonts w:ascii="Times New Roman" w:hAnsi="Times New Roman" w:cs="Times New Roman"/>
          <w:vertAlign w:val="superscript"/>
        </w:rPr>
        <w:t>5</w:t>
      </w:r>
      <w:r w:rsidRPr="00AE4003">
        <w:rPr>
          <w:rFonts w:ascii="Times New Roman" w:hAnsi="Times New Roman" w:cs="Times New Roman"/>
          <w:i/>
        </w:rPr>
        <w:t xml:space="preserve"> </w:t>
      </w:r>
      <w:r w:rsidR="00D871B3" w:rsidRPr="00AE4003">
        <w:rPr>
          <w:rFonts w:ascii="Times New Roman" w:hAnsi="Times New Roman" w:cs="Times New Roman"/>
        </w:rPr>
        <w:t>is in this Part referred to as the Principal Act.</w:t>
      </w:r>
    </w:p>
    <w:p w14:paraId="63B97996" w14:textId="77777777" w:rsidR="00D871B3" w:rsidRPr="004911C0" w:rsidRDefault="00AE4003" w:rsidP="004911C0">
      <w:pPr>
        <w:spacing w:before="120" w:after="60" w:line="240" w:lineRule="auto"/>
        <w:jc w:val="both"/>
        <w:rPr>
          <w:rFonts w:ascii="Times New Roman" w:hAnsi="Times New Roman" w:cs="Times New Roman"/>
          <w:b/>
          <w:sz w:val="20"/>
        </w:rPr>
      </w:pPr>
      <w:r w:rsidRPr="004911C0">
        <w:rPr>
          <w:rFonts w:ascii="Times New Roman" w:hAnsi="Times New Roman" w:cs="Times New Roman"/>
          <w:b/>
          <w:sz w:val="20"/>
        </w:rPr>
        <w:t>Interpretation</w:t>
      </w:r>
    </w:p>
    <w:p w14:paraId="5D7A4B21" w14:textId="77777777" w:rsidR="00D871B3" w:rsidRPr="00AE4003" w:rsidRDefault="00AE4003" w:rsidP="004911C0">
      <w:pPr>
        <w:spacing w:after="0" w:line="240" w:lineRule="auto"/>
        <w:ind w:firstLine="432"/>
        <w:jc w:val="both"/>
        <w:rPr>
          <w:rFonts w:ascii="Times New Roman" w:hAnsi="Times New Roman" w:cs="Times New Roman"/>
        </w:rPr>
      </w:pPr>
      <w:r w:rsidRPr="00AE4003">
        <w:rPr>
          <w:rFonts w:ascii="Times New Roman" w:hAnsi="Times New Roman" w:cs="Times New Roman"/>
          <w:b/>
        </w:rPr>
        <w:t>34.</w:t>
      </w:r>
      <w:r w:rsidR="00D871B3" w:rsidRPr="00AE4003">
        <w:rPr>
          <w:rFonts w:ascii="Times New Roman" w:hAnsi="Times New Roman" w:cs="Times New Roman"/>
        </w:rPr>
        <w:t xml:space="preserve"> Section 5 of the Principal Act is amended—</w:t>
      </w:r>
    </w:p>
    <w:p w14:paraId="37A11073" w14:textId="77777777" w:rsidR="00D871B3" w:rsidRPr="00AE4003" w:rsidRDefault="00D871B3" w:rsidP="004911C0">
      <w:pPr>
        <w:spacing w:after="0" w:line="240" w:lineRule="auto"/>
        <w:ind w:left="720" w:hanging="288"/>
        <w:jc w:val="both"/>
        <w:rPr>
          <w:rFonts w:ascii="Times New Roman" w:hAnsi="Times New Roman" w:cs="Times New Roman"/>
        </w:rPr>
      </w:pPr>
      <w:r w:rsidRPr="00AE4003">
        <w:rPr>
          <w:rFonts w:ascii="Times New Roman" w:hAnsi="Times New Roman" w:cs="Times New Roman"/>
        </w:rPr>
        <w:t xml:space="preserve">(a) by omitting </w:t>
      </w:r>
      <w:r w:rsidR="00AE4003">
        <w:rPr>
          <w:rFonts w:ascii="Times New Roman" w:hAnsi="Times New Roman" w:cs="Times New Roman"/>
        </w:rPr>
        <w:t>“</w:t>
      </w:r>
      <w:r w:rsidRPr="00AE4003">
        <w:rPr>
          <w:rFonts w:ascii="Times New Roman" w:hAnsi="Times New Roman" w:cs="Times New Roman"/>
        </w:rPr>
        <w:t>or masseur</w:t>
      </w:r>
      <w:r w:rsidR="00AE4003">
        <w:rPr>
          <w:rFonts w:ascii="Times New Roman" w:hAnsi="Times New Roman" w:cs="Times New Roman"/>
        </w:rPr>
        <w:t>”</w:t>
      </w:r>
      <w:r w:rsidRPr="00AE4003">
        <w:rPr>
          <w:rFonts w:ascii="Times New Roman" w:hAnsi="Times New Roman" w:cs="Times New Roman"/>
        </w:rPr>
        <w:t xml:space="preserve"> from paragraph (d) of the definition of </w:t>
      </w:r>
      <w:r w:rsidR="00AE4003">
        <w:rPr>
          <w:rFonts w:ascii="Times New Roman" w:hAnsi="Times New Roman" w:cs="Times New Roman"/>
        </w:rPr>
        <w:t>“</w:t>
      </w:r>
      <w:r w:rsidRPr="00AE4003">
        <w:rPr>
          <w:rFonts w:ascii="Times New Roman" w:hAnsi="Times New Roman" w:cs="Times New Roman"/>
        </w:rPr>
        <w:t>medical treatment</w:t>
      </w:r>
      <w:r w:rsidR="00AE4003">
        <w:rPr>
          <w:rFonts w:ascii="Times New Roman" w:hAnsi="Times New Roman" w:cs="Times New Roman"/>
        </w:rPr>
        <w:t>”</w:t>
      </w:r>
      <w:r w:rsidRPr="00AE4003">
        <w:rPr>
          <w:rFonts w:ascii="Times New Roman" w:hAnsi="Times New Roman" w:cs="Times New Roman"/>
        </w:rPr>
        <w:t xml:space="preserve"> in sub-section (1) and substituting </w:t>
      </w:r>
      <w:r w:rsidR="00AE4003">
        <w:rPr>
          <w:rFonts w:ascii="Times New Roman" w:hAnsi="Times New Roman" w:cs="Times New Roman"/>
        </w:rPr>
        <w:t>“</w:t>
      </w:r>
      <w:r w:rsidRPr="00AE4003">
        <w:rPr>
          <w:rFonts w:ascii="Times New Roman" w:hAnsi="Times New Roman" w:cs="Times New Roman"/>
        </w:rPr>
        <w:t>, masseur or chiropractor</w:t>
      </w:r>
      <w:r w:rsidR="00AE4003">
        <w:rPr>
          <w:rFonts w:ascii="Times New Roman" w:hAnsi="Times New Roman" w:cs="Times New Roman"/>
        </w:rPr>
        <w:t>”</w:t>
      </w:r>
      <w:r w:rsidRPr="00AE4003">
        <w:rPr>
          <w:rFonts w:ascii="Times New Roman" w:hAnsi="Times New Roman" w:cs="Times New Roman"/>
        </w:rPr>
        <w:t>; and</w:t>
      </w:r>
    </w:p>
    <w:p w14:paraId="3900CEFD" w14:textId="77777777" w:rsidR="00D871B3" w:rsidRPr="00AE4003" w:rsidRDefault="00D871B3" w:rsidP="004911C0">
      <w:pPr>
        <w:spacing w:after="0" w:line="240" w:lineRule="auto"/>
        <w:ind w:left="720" w:hanging="288"/>
        <w:jc w:val="both"/>
        <w:rPr>
          <w:rFonts w:ascii="Times New Roman" w:hAnsi="Times New Roman" w:cs="Times New Roman"/>
        </w:rPr>
      </w:pPr>
      <w:r w:rsidRPr="00AE4003">
        <w:rPr>
          <w:rFonts w:ascii="Times New Roman" w:hAnsi="Times New Roman" w:cs="Times New Roman"/>
        </w:rPr>
        <w:t xml:space="preserve">(b) by omitting </w:t>
      </w:r>
      <w:r w:rsidR="00AE4003">
        <w:rPr>
          <w:rFonts w:ascii="Times New Roman" w:hAnsi="Times New Roman" w:cs="Times New Roman"/>
        </w:rPr>
        <w:t>“</w:t>
      </w:r>
      <w:r w:rsidRPr="00AE4003">
        <w:rPr>
          <w:rFonts w:ascii="Times New Roman" w:hAnsi="Times New Roman" w:cs="Times New Roman"/>
        </w:rPr>
        <w:t>or masseurs</w:t>
      </w:r>
      <w:r w:rsidR="00AE4003">
        <w:rPr>
          <w:rFonts w:ascii="Times New Roman" w:hAnsi="Times New Roman" w:cs="Times New Roman"/>
        </w:rPr>
        <w:t>”</w:t>
      </w:r>
      <w:r w:rsidRPr="00AE4003">
        <w:rPr>
          <w:rFonts w:ascii="Times New Roman" w:hAnsi="Times New Roman" w:cs="Times New Roman"/>
        </w:rPr>
        <w:t xml:space="preserve"> from paragraph (d) of the definition of </w:t>
      </w:r>
      <w:r w:rsidR="00AE4003">
        <w:rPr>
          <w:rFonts w:ascii="Times New Roman" w:hAnsi="Times New Roman" w:cs="Times New Roman"/>
        </w:rPr>
        <w:t>“</w:t>
      </w:r>
      <w:r w:rsidRPr="00AE4003">
        <w:rPr>
          <w:rFonts w:ascii="Times New Roman" w:hAnsi="Times New Roman" w:cs="Times New Roman"/>
        </w:rPr>
        <w:t>medical treatment</w:t>
      </w:r>
      <w:r w:rsidR="00AE4003">
        <w:rPr>
          <w:rFonts w:ascii="Times New Roman" w:hAnsi="Times New Roman" w:cs="Times New Roman"/>
        </w:rPr>
        <w:t>”</w:t>
      </w:r>
      <w:r w:rsidRPr="00AE4003">
        <w:rPr>
          <w:rFonts w:ascii="Times New Roman" w:hAnsi="Times New Roman" w:cs="Times New Roman"/>
        </w:rPr>
        <w:t xml:space="preserve"> in sub-section (1) and substituting </w:t>
      </w:r>
      <w:r w:rsidR="00AE4003">
        <w:rPr>
          <w:rFonts w:ascii="Times New Roman" w:hAnsi="Times New Roman" w:cs="Times New Roman"/>
        </w:rPr>
        <w:t>“</w:t>
      </w:r>
      <w:r w:rsidRPr="00AE4003">
        <w:rPr>
          <w:rFonts w:ascii="Times New Roman" w:hAnsi="Times New Roman" w:cs="Times New Roman"/>
        </w:rPr>
        <w:t>, masseurs or chiropractors</w:t>
      </w:r>
      <w:r w:rsidR="00AE4003">
        <w:rPr>
          <w:rFonts w:ascii="Times New Roman" w:hAnsi="Times New Roman" w:cs="Times New Roman"/>
        </w:rPr>
        <w:t>”</w:t>
      </w:r>
      <w:r w:rsidRPr="00AE4003">
        <w:rPr>
          <w:rFonts w:ascii="Times New Roman" w:hAnsi="Times New Roman" w:cs="Times New Roman"/>
        </w:rPr>
        <w:t>.</w:t>
      </w:r>
    </w:p>
    <w:p w14:paraId="6F119720" w14:textId="77777777" w:rsidR="00D871B3" w:rsidRPr="00AE4003" w:rsidRDefault="00AE4003" w:rsidP="004911C0">
      <w:pPr>
        <w:spacing w:after="0" w:line="240" w:lineRule="auto"/>
        <w:ind w:firstLine="432"/>
        <w:jc w:val="both"/>
        <w:rPr>
          <w:rFonts w:ascii="Times New Roman" w:hAnsi="Times New Roman" w:cs="Times New Roman"/>
        </w:rPr>
      </w:pPr>
      <w:r w:rsidRPr="00AE4003">
        <w:rPr>
          <w:rFonts w:ascii="Times New Roman" w:hAnsi="Times New Roman" w:cs="Times New Roman"/>
          <w:b/>
        </w:rPr>
        <w:t>35.</w:t>
      </w:r>
      <w:r w:rsidR="00D871B3" w:rsidRPr="00AE4003">
        <w:rPr>
          <w:rFonts w:ascii="Times New Roman" w:hAnsi="Times New Roman" w:cs="Times New Roman"/>
        </w:rPr>
        <w:t xml:space="preserve"> Section 26 of the Principal Act is repealed and the following section is substituted:</w:t>
      </w:r>
    </w:p>
    <w:p w14:paraId="10DF90F4" w14:textId="77777777" w:rsidR="00D871B3" w:rsidRPr="004911C0" w:rsidRDefault="00AE4003" w:rsidP="004911C0">
      <w:pPr>
        <w:spacing w:before="120" w:after="60" w:line="240" w:lineRule="auto"/>
        <w:jc w:val="both"/>
        <w:rPr>
          <w:rFonts w:ascii="Times New Roman" w:hAnsi="Times New Roman" w:cs="Times New Roman"/>
          <w:b/>
          <w:sz w:val="20"/>
        </w:rPr>
      </w:pPr>
      <w:r w:rsidRPr="004911C0">
        <w:rPr>
          <w:rFonts w:ascii="Times New Roman" w:hAnsi="Times New Roman" w:cs="Times New Roman"/>
          <w:b/>
          <w:sz w:val="20"/>
        </w:rPr>
        <w:t>Partially incapacitated employees unable to obtain suitable employment</w:t>
      </w:r>
    </w:p>
    <w:p w14:paraId="6BC88A86" w14:textId="77777777" w:rsidR="00D871B3" w:rsidRPr="00AE4003" w:rsidRDefault="00AE4003" w:rsidP="004911C0">
      <w:pPr>
        <w:spacing w:after="0" w:line="240" w:lineRule="auto"/>
        <w:ind w:firstLine="432"/>
        <w:jc w:val="both"/>
        <w:rPr>
          <w:rFonts w:ascii="Times New Roman" w:hAnsi="Times New Roman" w:cs="Times New Roman"/>
        </w:rPr>
      </w:pPr>
      <w:r>
        <w:rPr>
          <w:rFonts w:ascii="Times New Roman" w:hAnsi="Times New Roman" w:cs="Times New Roman"/>
        </w:rPr>
        <w:t>“</w:t>
      </w:r>
      <w:r w:rsidR="00D871B3" w:rsidRPr="00AE4003">
        <w:rPr>
          <w:rFonts w:ascii="Times New Roman" w:hAnsi="Times New Roman" w:cs="Times New Roman"/>
        </w:rPr>
        <w:t>26. (1) Where—</w:t>
      </w:r>
    </w:p>
    <w:p w14:paraId="07772521" w14:textId="77777777" w:rsidR="00D871B3" w:rsidRPr="00AE4003" w:rsidRDefault="00D871B3" w:rsidP="004911C0">
      <w:pPr>
        <w:spacing w:after="0" w:line="240" w:lineRule="auto"/>
        <w:ind w:left="720" w:hanging="288"/>
        <w:jc w:val="both"/>
        <w:rPr>
          <w:rFonts w:ascii="Times New Roman" w:hAnsi="Times New Roman" w:cs="Times New Roman"/>
        </w:rPr>
      </w:pPr>
      <w:r w:rsidRPr="00AE4003">
        <w:rPr>
          <w:rFonts w:ascii="Times New Roman" w:hAnsi="Times New Roman" w:cs="Times New Roman"/>
        </w:rPr>
        <w:t>(a) an employee who is partially incapacitated for work as a result of an injury has taken all reasonable steps to obtain, but has failed to obtain, suitable employment; and</w:t>
      </w:r>
    </w:p>
    <w:p w14:paraId="00D80C94" w14:textId="77777777" w:rsidR="00D871B3" w:rsidRPr="00AE4003" w:rsidRDefault="00AE4003" w:rsidP="00797FA2">
      <w:pPr>
        <w:spacing w:after="0" w:line="240" w:lineRule="auto"/>
        <w:ind w:left="720" w:hanging="288"/>
        <w:jc w:val="both"/>
        <w:rPr>
          <w:rFonts w:ascii="Times New Roman" w:hAnsi="Times New Roman" w:cs="Times New Roman"/>
        </w:rPr>
      </w:pPr>
      <w:r w:rsidRPr="00AE4003">
        <w:rPr>
          <w:rFonts w:ascii="Times New Roman" w:hAnsi="Times New Roman" w:cs="Times New Roman"/>
        </w:rPr>
        <w:br w:type="page"/>
      </w:r>
      <w:r w:rsidR="00D871B3" w:rsidRPr="00AE4003">
        <w:rPr>
          <w:rFonts w:ascii="Times New Roman" w:hAnsi="Times New Roman" w:cs="Times New Roman"/>
        </w:rPr>
        <w:lastRenderedPageBreak/>
        <w:t>(b) the employee is receiving vocational training in pursuance of section 38,</w:t>
      </w:r>
    </w:p>
    <w:p w14:paraId="7B6735F8" w14:textId="77777777" w:rsidR="00D871B3" w:rsidRPr="00AE4003" w:rsidRDefault="00D871B3" w:rsidP="00AE4003">
      <w:pPr>
        <w:spacing w:after="0" w:line="240" w:lineRule="auto"/>
        <w:jc w:val="both"/>
        <w:rPr>
          <w:rFonts w:ascii="Times New Roman" w:hAnsi="Times New Roman" w:cs="Times New Roman"/>
        </w:rPr>
      </w:pPr>
      <w:r w:rsidRPr="00AE4003">
        <w:rPr>
          <w:rFonts w:ascii="Times New Roman" w:hAnsi="Times New Roman" w:cs="Times New Roman"/>
        </w:rPr>
        <w:t>section 38 applies to the employee as if the employee were totally incapacitated for work.</w:t>
      </w:r>
    </w:p>
    <w:p w14:paraId="418E71BE" w14:textId="77777777" w:rsidR="00D871B3" w:rsidRPr="00AE4003" w:rsidRDefault="00AE4003" w:rsidP="00797FA2">
      <w:pPr>
        <w:spacing w:after="0" w:line="240" w:lineRule="auto"/>
        <w:ind w:firstLine="432"/>
        <w:jc w:val="both"/>
        <w:rPr>
          <w:rFonts w:ascii="Times New Roman" w:hAnsi="Times New Roman" w:cs="Times New Roman"/>
        </w:rPr>
      </w:pPr>
      <w:r>
        <w:rPr>
          <w:rFonts w:ascii="Times New Roman" w:hAnsi="Times New Roman" w:cs="Times New Roman"/>
        </w:rPr>
        <w:t>“</w:t>
      </w:r>
      <w:r w:rsidR="00D871B3" w:rsidRPr="00AE4003">
        <w:rPr>
          <w:rFonts w:ascii="Times New Roman" w:hAnsi="Times New Roman" w:cs="Times New Roman"/>
        </w:rPr>
        <w:t>(2) Subject to sub-section (4), where—</w:t>
      </w:r>
    </w:p>
    <w:p w14:paraId="10AE54C7" w14:textId="77777777" w:rsidR="00D871B3" w:rsidRPr="00AE4003" w:rsidRDefault="00D871B3" w:rsidP="00797FA2">
      <w:pPr>
        <w:spacing w:after="0" w:line="240" w:lineRule="auto"/>
        <w:ind w:left="720" w:hanging="288"/>
        <w:jc w:val="both"/>
        <w:rPr>
          <w:rFonts w:ascii="Times New Roman" w:hAnsi="Times New Roman" w:cs="Times New Roman"/>
        </w:rPr>
      </w:pPr>
      <w:r w:rsidRPr="00AE4003">
        <w:rPr>
          <w:rFonts w:ascii="Times New Roman" w:hAnsi="Times New Roman" w:cs="Times New Roman"/>
        </w:rPr>
        <w:t>(a) an employee who is partially incapacitated for work as a result of an injury has taken all reasonable steps to obtain, but has failed to obtain, suitable employment; and</w:t>
      </w:r>
    </w:p>
    <w:p w14:paraId="0AF7061A" w14:textId="77777777" w:rsidR="00D871B3" w:rsidRPr="00AE4003" w:rsidRDefault="00D871B3" w:rsidP="00797FA2">
      <w:pPr>
        <w:spacing w:after="0" w:line="240" w:lineRule="auto"/>
        <w:ind w:left="720" w:hanging="288"/>
        <w:jc w:val="both"/>
        <w:rPr>
          <w:rFonts w:ascii="Times New Roman" w:hAnsi="Times New Roman" w:cs="Times New Roman"/>
        </w:rPr>
      </w:pPr>
      <w:r w:rsidRPr="00AE4003">
        <w:rPr>
          <w:rFonts w:ascii="Times New Roman" w:hAnsi="Times New Roman" w:cs="Times New Roman"/>
        </w:rPr>
        <w:t>(b) but for this sub-section, compensation in accordance with section 46 would be payable to the employee in respect of that injury,</w:t>
      </w:r>
    </w:p>
    <w:p w14:paraId="41B1C293" w14:textId="77777777" w:rsidR="00D871B3" w:rsidRPr="00AE4003" w:rsidRDefault="00D871B3" w:rsidP="00AE4003">
      <w:pPr>
        <w:spacing w:after="0" w:line="240" w:lineRule="auto"/>
        <w:jc w:val="both"/>
        <w:rPr>
          <w:rFonts w:ascii="Times New Roman" w:hAnsi="Times New Roman" w:cs="Times New Roman"/>
        </w:rPr>
      </w:pPr>
      <w:r w:rsidRPr="00AE4003">
        <w:rPr>
          <w:rFonts w:ascii="Times New Roman" w:hAnsi="Times New Roman" w:cs="Times New Roman"/>
        </w:rPr>
        <w:t>then—</w:t>
      </w:r>
    </w:p>
    <w:p w14:paraId="5B8264E8" w14:textId="77777777" w:rsidR="00D871B3" w:rsidRPr="00AE4003" w:rsidRDefault="00D871B3" w:rsidP="00797FA2">
      <w:pPr>
        <w:spacing w:after="0" w:line="240" w:lineRule="auto"/>
        <w:ind w:left="720" w:hanging="288"/>
        <w:jc w:val="both"/>
        <w:rPr>
          <w:rFonts w:ascii="Times New Roman" w:hAnsi="Times New Roman" w:cs="Times New Roman"/>
        </w:rPr>
      </w:pPr>
      <w:r w:rsidRPr="00AE4003">
        <w:rPr>
          <w:rFonts w:ascii="Times New Roman" w:hAnsi="Times New Roman" w:cs="Times New Roman"/>
        </w:rPr>
        <w:t>(c) compensation in respect of that injury is payable to the employee in accordance with section 45 as if the employee were totally incapacitated for work as a result of that injury; and</w:t>
      </w:r>
    </w:p>
    <w:p w14:paraId="3465FA83" w14:textId="77777777" w:rsidR="00D871B3" w:rsidRPr="00AE4003" w:rsidRDefault="00D871B3" w:rsidP="00797FA2">
      <w:pPr>
        <w:spacing w:after="0" w:line="240" w:lineRule="auto"/>
        <w:ind w:left="720" w:hanging="288"/>
        <w:jc w:val="both"/>
        <w:rPr>
          <w:rFonts w:ascii="Times New Roman" w:hAnsi="Times New Roman" w:cs="Times New Roman"/>
        </w:rPr>
      </w:pPr>
      <w:r w:rsidRPr="00AE4003">
        <w:rPr>
          <w:rFonts w:ascii="Times New Roman" w:hAnsi="Times New Roman" w:cs="Times New Roman"/>
        </w:rPr>
        <w:t>(d) compensation in accordance with section 46 in respect of that injury is not payable to the employee.</w:t>
      </w:r>
    </w:p>
    <w:p w14:paraId="47485273" w14:textId="77777777" w:rsidR="00D871B3" w:rsidRPr="00AE4003" w:rsidRDefault="00AE4003" w:rsidP="00797FA2">
      <w:pPr>
        <w:spacing w:after="0" w:line="240" w:lineRule="auto"/>
        <w:ind w:firstLine="432"/>
        <w:jc w:val="both"/>
        <w:rPr>
          <w:rFonts w:ascii="Times New Roman" w:hAnsi="Times New Roman" w:cs="Times New Roman"/>
        </w:rPr>
      </w:pPr>
      <w:r>
        <w:rPr>
          <w:rFonts w:ascii="Times New Roman" w:hAnsi="Times New Roman" w:cs="Times New Roman"/>
        </w:rPr>
        <w:t>“</w:t>
      </w:r>
      <w:r w:rsidR="00D871B3" w:rsidRPr="00AE4003">
        <w:rPr>
          <w:rFonts w:ascii="Times New Roman" w:hAnsi="Times New Roman" w:cs="Times New Roman"/>
        </w:rPr>
        <w:t>(3) Subject to sub-section (4), where—</w:t>
      </w:r>
    </w:p>
    <w:p w14:paraId="3C8FDDF8" w14:textId="77777777" w:rsidR="00D871B3" w:rsidRPr="00AE4003" w:rsidRDefault="00D871B3" w:rsidP="00797FA2">
      <w:pPr>
        <w:spacing w:after="0" w:line="240" w:lineRule="auto"/>
        <w:ind w:left="720" w:hanging="288"/>
        <w:jc w:val="both"/>
        <w:rPr>
          <w:rFonts w:ascii="Times New Roman" w:hAnsi="Times New Roman" w:cs="Times New Roman"/>
        </w:rPr>
      </w:pPr>
      <w:r w:rsidRPr="00AE4003">
        <w:rPr>
          <w:rFonts w:ascii="Times New Roman" w:hAnsi="Times New Roman" w:cs="Times New Roman"/>
        </w:rPr>
        <w:t>(a) an employee who is partially incapacitated for work as a result of an injury has taken all reasonable steps to obtain, but has failed to obtain, suitable employment; and</w:t>
      </w:r>
    </w:p>
    <w:p w14:paraId="764344EA" w14:textId="77777777" w:rsidR="00D871B3" w:rsidRPr="00AE4003" w:rsidRDefault="00D871B3" w:rsidP="00797FA2">
      <w:pPr>
        <w:spacing w:after="0" w:line="240" w:lineRule="auto"/>
        <w:ind w:left="720" w:hanging="288"/>
        <w:jc w:val="both"/>
        <w:rPr>
          <w:rFonts w:ascii="Times New Roman" w:hAnsi="Times New Roman" w:cs="Times New Roman"/>
        </w:rPr>
      </w:pPr>
      <w:r w:rsidRPr="00AE4003">
        <w:rPr>
          <w:rFonts w:ascii="Times New Roman" w:hAnsi="Times New Roman" w:cs="Times New Roman"/>
        </w:rPr>
        <w:t>(b) that injury is an injury in respect of which a lump sum was paid to the employee in pursuance of section 39 or 49,</w:t>
      </w:r>
    </w:p>
    <w:p w14:paraId="0DB7AC56" w14:textId="77777777" w:rsidR="00D871B3" w:rsidRPr="00AE4003" w:rsidRDefault="00D871B3" w:rsidP="00AE4003">
      <w:pPr>
        <w:spacing w:after="0" w:line="240" w:lineRule="auto"/>
        <w:jc w:val="both"/>
        <w:rPr>
          <w:rFonts w:ascii="Times New Roman" w:hAnsi="Times New Roman" w:cs="Times New Roman"/>
        </w:rPr>
      </w:pPr>
      <w:r w:rsidRPr="00AE4003">
        <w:rPr>
          <w:rFonts w:ascii="Times New Roman" w:hAnsi="Times New Roman" w:cs="Times New Roman"/>
        </w:rPr>
        <w:t>section 50 applies to the employee as if the employee were totally incapacitated for work.</w:t>
      </w:r>
    </w:p>
    <w:p w14:paraId="5A5B254D" w14:textId="77777777" w:rsidR="00D871B3" w:rsidRPr="00AE4003" w:rsidRDefault="00AE4003" w:rsidP="00797FA2">
      <w:pPr>
        <w:spacing w:after="0" w:line="240" w:lineRule="auto"/>
        <w:ind w:firstLine="432"/>
        <w:jc w:val="both"/>
        <w:rPr>
          <w:rFonts w:ascii="Times New Roman" w:hAnsi="Times New Roman" w:cs="Times New Roman"/>
        </w:rPr>
      </w:pPr>
      <w:r>
        <w:rPr>
          <w:rFonts w:ascii="Times New Roman" w:hAnsi="Times New Roman" w:cs="Times New Roman"/>
        </w:rPr>
        <w:t>“</w:t>
      </w:r>
      <w:r w:rsidR="00D871B3" w:rsidRPr="00AE4003">
        <w:rPr>
          <w:rFonts w:ascii="Times New Roman" w:hAnsi="Times New Roman" w:cs="Times New Roman"/>
        </w:rPr>
        <w:t>(4) Sub-sections (2) and (3) do not apply to an employee who—</w:t>
      </w:r>
    </w:p>
    <w:p w14:paraId="75B2CE71" w14:textId="77777777" w:rsidR="00D871B3" w:rsidRPr="00AE4003" w:rsidRDefault="00D871B3" w:rsidP="00797FA2">
      <w:pPr>
        <w:spacing w:after="0" w:line="240" w:lineRule="auto"/>
        <w:ind w:left="720" w:hanging="288"/>
        <w:jc w:val="both"/>
        <w:rPr>
          <w:rFonts w:ascii="Times New Roman" w:hAnsi="Times New Roman" w:cs="Times New Roman"/>
        </w:rPr>
      </w:pPr>
      <w:r w:rsidRPr="00AE4003">
        <w:rPr>
          <w:rFonts w:ascii="Times New Roman" w:hAnsi="Times New Roman" w:cs="Times New Roman"/>
        </w:rPr>
        <w:t xml:space="preserve">(a) where the Secretary to the Department of Community Services has agreed to provide, or arrange for the provision of, vocational training under Part VIII of the </w:t>
      </w:r>
      <w:r w:rsidR="00AE4003" w:rsidRPr="00AE4003">
        <w:rPr>
          <w:rFonts w:ascii="Times New Roman" w:hAnsi="Times New Roman" w:cs="Times New Roman"/>
          <w:i/>
        </w:rPr>
        <w:t xml:space="preserve">Social Security Act 1947 </w:t>
      </w:r>
      <w:r w:rsidRPr="00AE4003">
        <w:rPr>
          <w:rFonts w:ascii="Times New Roman" w:hAnsi="Times New Roman" w:cs="Times New Roman"/>
        </w:rPr>
        <w:t>for the employee—has unreasonably refused to undertake that training; or</w:t>
      </w:r>
    </w:p>
    <w:p w14:paraId="67A6AC3A" w14:textId="77777777" w:rsidR="00D871B3" w:rsidRPr="00AE4003" w:rsidRDefault="00D871B3" w:rsidP="00797FA2">
      <w:pPr>
        <w:spacing w:after="0" w:line="240" w:lineRule="auto"/>
        <w:ind w:left="720" w:hanging="288"/>
        <w:jc w:val="both"/>
        <w:rPr>
          <w:rFonts w:ascii="Times New Roman" w:hAnsi="Times New Roman" w:cs="Times New Roman"/>
        </w:rPr>
      </w:pPr>
      <w:r w:rsidRPr="00AE4003">
        <w:rPr>
          <w:rFonts w:ascii="Times New Roman" w:hAnsi="Times New Roman" w:cs="Times New Roman"/>
        </w:rPr>
        <w:t>(b) where the Commonwealth has agreed to provide, or arrange for the provision of, training for the employee, being training equivalent to training referred to in paragraph (a)—has unreasonably refused to undertake that equivalent training.</w:t>
      </w:r>
    </w:p>
    <w:p w14:paraId="002A0B8F" w14:textId="77777777" w:rsidR="00D871B3" w:rsidRPr="00AE4003" w:rsidRDefault="00AE4003" w:rsidP="00797FA2">
      <w:pPr>
        <w:spacing w:after="0" w:line="240" w:lineRule="auto"/>
        <w:ind w:firstLine="432"/>
        <w:jc w:val="both"/>
        <w:rPr>
          <w:rFonts w:ascii="Times New Roman" w:hAnsi="Times New Roman" w:cs="Times New Roman"/>
        </w:rPr>
      </w:pPr>
      <w:r>
        <w:rPr>
          <w:rFonts w:ascii="Times New Roman" w:hAnsi="Times New Roman" w:cs="Times New Roman"/>
        </w:rPr>
        <w:t>“</w:t>
      </w:r>
      <w:r w:rsidR="00D871B3" w:rsidRPr="00AE4003">
        <w:rPr>
          <w:rFonts w:ascii="Times New Roman" w:hAnsi="Times New Roman" w:cs="Times New Roman"/>
        </w:rPr>
        <w:t>(5) In determining for the purposes of this section whether an employee has taken all reasonable steps to obtain suitable employment, regard shall be had to—</w:t>
      </w:r>
    </w:p>
    <w:p w14:paraId="680A224C" w14:textId="77777777" w:rsidR="00D871B3" w:rsidRPr="00AE4003" w:rsidRDefault="00D871B3" w:rsidP="00797FA2">
      <w:pPr>
        <w:spacing w:after="0" w:line="240" w:lineRule="auto"/>
        <w:ind w:left="720" w:hanging="288"/>
        <w:jc w:val="both"/>
        <w:rPr>
          <w:rFonts w:ascii="Times New Roman" w:hAnsi="Times New Roman" w:cs="Times New Roman"/>
        </w:rPr>
      </w:pPr>
      <w:r w:rsidRPr="00AE4003">
        <w:rPr>
          <w:rFonts w:ascii="Times New Roman" w:hAnsi="Times New Roman" w:cs="Times New Roman"/>
        </w:rPr>
        <w:t xml:space="preserve">(a) the state of the </w:t>
      </w:r>
      <w:proofErr w:type="spellStart"/>
      <w:r w:rsidRPr="00AE4003">
        <w:rPr>
          <w:rFonts w:ascii="Times New Roman" w:hAnsi="Times New Roman" w:cs="Times New Roman"/>
        </w:rPr>
        <w:t>labour</w:t>
      </w:r>
      <w:proofErr w:type="spellEnd"/>
      <w:r w:rsidRPr="00AE4003">
        <w:rPr>
          <w:rFonts w:ascii="Times New Roman" w:hAnsi="Times New Roman" w:cs="Times New Roman"/>
        </w:rPr>
        <w:t>-market at the relevant time;</w:t>
      </w:r>
    </w:p>
    <w:p w14:paraId="67D2A409" w14:textId="77777777" w:rsidR="00D871B3" w:rsidRPr="00AE4003" w:rsidRDefault="00D871B3" w:rsidP="00797FA2">
      <w:pPr>
        <w:spacing w:after="0" w:line="240" w:lineRule="auto"/>
        <w:ind w:left="720" w:hanging="288"/>
        <w:jc w:val="both"/>
        <w:rPr>
          <w:rFonts w:ascii="Times New Roman" w:hAnsi="Times New Roman" w:cs="Times New Roman"/>
        </w:rPr>
      </w:pPr>
      <w:r w:rsidRPr="00AE4003">
        <w:rPr>
          <w:rFonts w:ascii="Times New Roman" w:hAnsi="Times New Roman" w:cs="Times New Roman"/>
        </w:rPr>
        <w:t>(b) where there are disadvantages in the employee having to change his or her town or other place of residence in order to obtain suitable employment—those disadvantages; and</w:t>
      </w:r>
    </w:p>
    <w:p w14:paraId="16EBE11D" w14:textId="77777777" w:rsidR="00D871B3" w:rsidRPr="00AE4003" w:rsidRDefault="00D871B3" w:rsidP="00797FA2">
      <w:pPr>
        <w:spacing w:after="0" w:line="240" w:lineRule="auto"/>
        <w:ind w:left="720" w:hanging="288"/>
        <w:jc w:val="both"/>
        <w:rPr>
          <w:rFonts w:ascii="Times New Roman" w:hAnsi="Times New Roman" w:cs="Times New Roman"/>
        </w:rPr>
      </w:pPr>
      <w:r w:rsidRPr="00AE4003">
        <w:rPr>
          <w:rFonts w:ascii="Times New Roman" w:hAnsi="Times New Roman" w:cs="Times New Roman"/>
        </w:rPr>
        <w:t>(c) any other relevant matter.</w:t>
      </w:r>
      <w:r w:rsidR="00AE4003">
        <w:rPr>
          <w:rFonts w:ascii="Times New Roman" w:hAnsi="Times New Roman" w:cs="Times New Roman"/>
        </w:rPr>
        <w:t>”</w:t>
      </w:r>
      <w:r w:rsidRPr="00AE4003">
        <w:rPr>
          <w:rFonts w:ascii="Times New Roman" w:hAnsi="Times New Roman" w:cs="Times New Roman"/>
        </w:rPr>
        <w:t>.</w:t>
      </w:r>
    </w:p>
    <w:p w14:paraId="7227C1F7" w14:textId="77777777" w:rsidR="00D871B3" w:rsidRPr="009C2238" w:rsidRDefault="00AE4003" w:rsidP="009C2238">
      <w:pPr>
        <w:spacing w:before="120" w:after="60" w:line="240" w:lineRule="auto"/>
        <w:jc w:val="both"/>
        <w:rPr>
          <w:rFonts w:ascii="Times New Roman" w:hAnsi="Times New Roman" w:cs="Times New Roman"/>
          <w:b/>
          <w:sz w:val="20"/>
        </w:rPr>
      </w:pPr>
      <w:r w:rsidRPr="00AE4003">
        <w:rPr>
          <w:rFonts w:ascii="Times New Roman" w:hAnsi="Times New Roman" w:cs="Times New Roman"/>
        </w:rPr>
        <w:br w:type="page"/>
      </w:r>
      <w:r w:rsidRPr="009C2238">
        <w:rPr>
          <w:rFonts w:ascii="Times New Roman" w:hAnsi="Times New Roman" w:cs="Times New Roman"/>
          <w:b/>
          <w:sz w:val="20"/>
        </w:rPr>
        <w:lastRenderedPageBreak/>
        <w:t>Provision of vocational training</w:t>
      </w:r>
    </w:p>
    <w:p w14:paraId="7A4915EA" w14:textId="77777777" w:rsidR="00D871B3" w:rsidRPr="00AE4003" w:rsidRDefault="00AE4003" w:rsidP="009C2238">
      <w:pPr>
        <w:spacing w:after="0" w:line="240" w:lineRule="auto"/>
        <w:ind w:firstLine="432"/>
        <w:jc w:val="both"/>
        <w:rPr>
          <w:rFonts w:ascii="Times New Roman" w:hAnsi="Times New Roman" w:cs="Times New Roman"/>
        </w:rPr>
      </w:pPr>
      <w:r w:rsidRPr="00AE4003">
        <w:rPr>
          <w:rFonts w:ascii="Times New Roman" w:hAnsi="Times New Roman" w:cs="Times New Roman"/>
          <w:b/>
        </w:rPr>
        <w:t>36.</w:t>
      </w:r>
      <w:r w:rsidR="00D871B3" w:rsidRPr="00AE4003">
        <w:rPr>
          <w:rFonts w:ascii="Times New Roman" w:hAnsi="Times New Roman" w:cs="Times New Roman"/>
        </w:rPr>
        <w:t xml:space="preserve"> Section 38 of the Principal Act is amended—</w:t>
      </w:r>
    </w:p>
    <w:p w14:paraId="60DAB581" w14:textId="77777777" w:rsidR="00D871B3" w:rsidRPr="00AE4003" w:rsidRDefault="00D871B3" w:rsidP="009C2238">
      <w:pPr>
        <w:spacing w:after="0" w:line="240" w:lineRule="auto"/>
        <w:ind w:left="720" w:hanging="288"/>
        <w:jc w:val="both"/>
        <w:rPr>
          <w:rFonts w:ascii="Times New Roman" w:hAnsi="Times New Roman" w:cs="Times New Roman"/>
        </w:rPr>
      </w:pPr>
      <w:r w:rsidRPr="00AE4003">
        <w:rPr>
          <w:rFonts w:ascii="Times New Roman" w:hAnsi="Times New Roman" w:cs="Times New Roman"/>
        </w:rPr>
        <w:t xml:space="preserve">(a) by omitting from sub-section (1) </w:t>
      </w:r>
      <w:r w:rsidR="00AE4003">
        <w:rPr>
          <w:rFonts w:ascii="Times New Roman" w:hAnsi="Times New Roman" w:cs="Times New Roman"/>
        </w:rPr>
        <w:t>“</w:t>
      </w:r>
      <w:r w:rsidRPr="00AE4003">
        <w:rPr>
          <w:rFonts w:ascii="Times New Roman" w:hAnsi="Times New Roman" w:cs="Times New Roman"/>
        </w:rPr>
        <w:t>Director-General of Social Services</w:t>
      </w:r>
      <w:r w:rsidR="00AE4003">
        <w:rPr>
          <w:rFonts w:ascii="Times New Roman" w:hAnsi="Times New Roman" w:cs="Times New Roman"/>
        </w:rPr>
        <w:t>”</w:t>
      </w:r>
      <w:r w:rsidRPr="00AE4003">
        <w:rPr>
          <w:rFonts w:ascii="Times New Roman" w:hAnsi="Times New Roman" w:cs="Times New Roman"/>
        </w:rPr>
        <w:t xml:space="preserve"> and substituting </w:t>
      </w:r>
      <w:r w:rsidR="00AE4003">
        <w:rPr>
          <w:rFonts w:ascii="Times New Roman" w:hAnsi="Times New Roman" w:cs="Times New Roman"/>
        </w:rPr>
        <w:t>“</w:t>
      </w:r>
      <w:r w:rsidRPr="00AE4003">
        <w:rPr>
          <w:rFonts w:ascii="Times New Roman" w:hAnsi="Times New Roman" w:cs="Times New Roman"/>
        </w:rPr>
        <w:t>Secretary to the Department of Community Services</w:t>
      </w:r>
      <w:r w:rsidR="00AE4003">
        <w:rPr>
          <w:rFonts w:ascii="Times New Roman" w:hAnsi="Times New Roman" w:cs="Times New Roman"/>
        </w:rPr>
        <w:t>”</w:t>
      </w:r>
      <w:r w:rsidRPr="00AE4003">
        <w:rPr>
          <w:rFonts w:ascii="Times New Roman" w:hAnsi="Times New Roman" w:cs="Times New Roman"/>
        </w:rPr>
        <w:t>;</w:t>
      </w:r>
    </w:p>
    <w:p w14:paraId="41720DAD" w14:textId="11BD7DB7" w:rsidR="00D871B3" w:rsidRPr="00AE4003" w:rsidRDefault="00D871B3" w:rsidP="009C2238">
      <w:pPr>
        <w:spacing w:after="0" w:line="240" w:lineRule="auto"/>
        <w:ind w:left="720" w:hanging="288"/>
        <w:jc w:val="both"/>
        <w:rPr>
          <w:rFonts w:ascii="Times New Roman" w:hAnsi="Times New Roman" w:cs="Times New Roman"/>
        </w:rPr>
      </w:pPr>
      <w:r w:rsidRPr="00AE4003">
        <w:rPr>
          <w:rFonts w:ascii="Times New Roman" w:hAnsi="Times New Roman" w:cs="Times New Roman"/>
        </w:rPr>
        <w:t xml:space="preserve">(b) by omitting from sub-section (1) </w:t>
      </w:r>
      <w:r w:rsidR="00AE4003">
        <w:rPr>
          <w:rFonts w:ascii="Times New Roman" w:hAnsi="Times New Roman" w:cs="Times New Roman"/>
          <w:i/>
        </w:rPr>
        <w:t>“</w:t>
      </w:r>
      <w:r w:rsidR="00AE4003" w:rsidRPr="00AE4003">
        <w:rPr>
          <w:rFonts w:ascii="Times New Roman" w:hAnsi="Times New Roman" w:cs="Times New Roman"/>
          <w:i/>
        </w:rPr>
        <w:t xml:space="preserve">Social Services Act </w:t>
      </w:r>
      <w:r w:rsidRPr="00AE4003">
        <w:rPr>
          <w:rFonts w:ascii="Times New Roman" w:hAnsi="Times New Roman" w:cs="Times New Roman"/>
        </w:rPr>
        <w:t>1947-1971</w:t>
      </w:r>
      <w:r w:rsidR="00AE4003">
        <w:rPr>
          <w:rFonts w:ascii="Times New Roman" w:hAnsi="Times New Roman" w:cs="Times New Roman"/>
        </w:rPr>
        <w:t>”</w:t>
      </w:r>
      <w:r w:rsidRPr="00AE4003">
        <w:rPr>
          <w:rFonts w:ascii="Times New Roman" w:hAnsi="Times New Roman" w:cs="Times New Roman"/>
        </w:rPr>
        <w:t xml:space="preserve"> and substituting </w:t>
      </w:r>
      <w:r w:rsidR="00AE4003">
        <w:rPr>
          <w:rFonts w:ascii="Times New Roman" w:hAnsi="Times New Roman" w:cs="Times New Roman"/>
          <w:i/>
        </w:rPr>
        <w:t>“</w:t>
      </w:r>
      <w:r w:rsidR="00AE4003" w:rsidRPr="00AE4003">
        <w:rPr>
          <w:rFonts w:ascii="Times New Roman" w:hAnsi="Times New Roman" w:cs="Times New Roman"/>
          <w:i/>
        </w:rPr>
        <w:t>Social Security Act 1947</w:t>
      </w:r>
      <w:r w:rsidR="00AE4003" w:rsidRPr="003B259F">
        <w:rPr>
          <w:rFonts w:ascii="Times New Roman" w:hAnsi="Times New Roman" w:cs="Times New Roman"/>
        </w:rPr>
        <w:t>”;</w:t>
      </w:r>
    </w:p>
    <w:p w14:paraId="4F836A55" w14:textId="77777777" w:rsidR="00D871B3" w:rsidRPr="00AE4003" w:rsidRDefault="00D871B3" w:rsidP="009C2238">
      <w:pPr>
        <w:spacing w:after="0" w:line="240" w:lineRule="auto"/>
        <w:ind w:left="720" w:hanging="288"/>
        <w:jc w:val="both"/>
        <w:rPr>
          <w:rFonts w:ascii="Times New Roman" w:hAnsi="Times New Roman" w:cs="Times New Roman"/>
        </w:rPr>
      </w:pPr>
      <w:r w:rsidRPr="00AE4003">
        <w:rPr>
          <w:rFonts w:ascii="Times New Roman" w:hAnsi="Times New Roman" w:cs="Times New Roman"/>
        </w:rPr>
        <w:t>(c) by omitting sub-section (2) and substituting the following sub-section:</w:t>
      </w:r>
    </w:p>
    <w:p w14:paraId="7F931977" w14:textId="77777777" w:rsidR="00D871B3" w:rsidRPr="00AE4003" w:rsidRDefault="00AE4003" w:rsidP="009C2238">
      <w:pPr>
        <w:spacing w:after="0" w:line="240" w:lineRule="auto"/>
        <w:ind w:left="720" w:firstLine="432"/>
        <w:jc w:val="both"/>
        <w:rPr>
          <w:rFonts w:ascii="Times New Roman" w:hAnsi="Times New Roman" w:cs="Times New Roman"/>
        </w:rPr>
      </w:pPr>
      <w:r>
        <w:rPr>
          <w:rFonts w:ascii="Times New Roman" w:hAnsi="Times New Roman" w:cs="Times New Roman"/>
        </w:rPr>
        <w:t>“</w:t>
      </w:r>
      <w:r w:rsidR="00D871B3" w:rsidRPr="00AE4003">
        <w:rPr>
          <w:rFonts w:ascii="Times New Roman" w:hAnsi="Times New Roman" w:cs="Times New Roman"/>
        </w:rPr>
        <w:t>(2) This section does not apply in relation to—</w:t>
      </w:r>
    </w:p>
    <w:p w14:paraId="4944DB39" w14:textId="52E8EBF1" w:rsidR="00D871B3" w:rsidRPr="00AE4003" w:rsidRDefault="00D871B3" w:rsidP="009C2238">
      <w:pPr>
        <w:spacing w:after="0" w:line="240" w:lineRule="auto"/>
        <w:ind w:left="1440" w:hanging="288"/>
        <w:jc w:val="both"/>
        <w:rPr>
          <w:rFonts w:ascii="Times New Roman" w:hAnsi="Times New Roman" w:cs="Times New Roman"/>
        </w:rPr>
      </w:pPr>
      <w:r w:rsidRPr="00AE4003">
        <w:rPr>
          <w:rFonts w:ascii="Times New Roman" w:hAnsi="Times New Roman" w:cs="Times New Roman"/>
        </w:rPr>
        <w:t>(a) a person referred to in sub-paragraph 135 (1) (a) (</w:t>
      </w:r>
      <w:proofErr w:type="spellStart"/>
      <w:r w:rsidRPr="00AE4003">
        <w:rPr>
          <w:rFonts w:ascii="Times New Roman" w:hAnsi="Times New Roman" w:cs="Times New Roman"/>
        </w:rPr>
        <w:t>i</w:t>
      </w:r>
      <w:proofErr w:type="spellEnd"/>
      <w:r w:rsidRPr="00AE4003">
        <w:rPr>
          <w:rFonts w:ascii="Times New Roman" w:hAnsi="Times New Roman" w:cs="Times New Roman"/>
        </w:rPr>
        <w:t xml:space="preserve">), (ii), (iii) or (iv) of the </w:t>
      </w:r>
      <w:r w:rsidR="00AE4003" w:rsidRPr="00AE4003">
        <w:rPr>
          <w:rFonts w:ascii="Times New Roman" w:hAnsi="Times New Roman" w:cs="Times New Roman"/>
          <w:i/>
        </w:rPr>
        <w:t>Social Security Act 1947</w:t>
      </w:r>
      <w:r w:rsidR="00AE4003" w:rsidRPr="003B259F">
        <w:rPr>
          <w:rFonts w:ascii="Times New Roman" w:hAnsi="Times New Roman" w:cs="Times New Roman"/>
        </w:rPr>
        <w:t>;</w:t>
      </w:r>
      <w:r w:rsidR="00AE4003" w:rsidRPr="00AE4003">
        <w:rPr>
          <w:rFonts w:ascii="Times New Roman" w:hAnsi="Times New Roman" w:cs="Times New Roman"/>
          <w:i/>
        </w:rPr>
        <w:t xml:space="preserve"> </w:t>
      </w:r>
      <w:r w:rsidRPr="00AE4003">
        <w:rPr>
          <w:rFonts w:ascii="Times New Roman" w:hAnsi="Times New Roman" w:cs="Times New Roman"/>
        </w:rPr>
        <w:t>or</w:t>
      </w:r>
    </w:p>
    <w:p w14:paraId="719AF03F" w14:textId="77777777" w:rsidR="00D871B3" w:rsidRPr="00AE4003" w:rsidRDefault="00D871B3" w:rsidP="009C2238">
      <w:pPr>
        <w:spacing w:after="0" w:line="240" w:lineRule="auto"/>
        <w:ind w:left="1440" w:hanging="288"/>
        <w:jc w:val="both"/>
        <w:rPr>
          <w:rFonts w:ascii="Times New Roman" w:hAnsi="Times New Roman" w:cs="Times New Roman"/>
        </w:rPr>
      </w:pPr>
      <w:r w:rsidRPr="00AE4003">
        <w:rPr>
          <w:rFonts w:ascii="Times New Roman" w:hAnsi="Times New Roman" w:cs="Times New Roman"/>
        </w:rPr>
        <w:t>(b) a person who, by virtue of sub-section 135</w:t>
      </w:r>
      <w:r w:rsidR="00AE4003" w:rsidRPr="00AE4003">
        <w:rPr>
          <w:rFonts w:ascii="Times New Roman" w:hAnsi="Times New Roman" w:cs="Times New Roman"/>
          <w:smallCaps/>
        </w:rPr>
        <w:t xml:space="preserve">a </w:t>
      </w:r>
      <w:r w:rsidRPr="00AE4003">
        <w:rPr>
          <w:rFonts w:ascii="Times New Roman" w:hAnsi="Times New Roman" w:cs="Times New Roman"/>
        </w:rPr>
        <w:t>(2) of that Act, is not eligible to receive treatment or training under Part VIII of that Act.</w:t>
      </w:r>
      <w:r w:rsidR="00AE4003">
        <w:rPr>
          <w:rFonts w:ascii="Times New Roman" w:hAnsi="Times New Roman" w:cs="Times New Roman"/>
        </w:rPr>
        <w:t>”</w:t>
      </w:r>
      <w:r w:rsidRPr="00AE4003">
        <w:rPr>
          <w:rFonts w:ascii="Times New Roman" w:hAnsi="Times New Roman" w:cs="Times New Roman"/>
        </w:rPr>
        <w:t>; and</w:t>
      </w:r>
    </w:p>
    <w:p w14:paraId="5FFF9938" w14:textId="77777777" w:rsidR="00D871B3" w:rsidRPr="00AE4003" w:rsidRDefault="00D871B3" w:rsidP="009C2238">
      <w:pPr>
        <w:spacing w:after="0" w:line="240" w:lineRule="auto"/>
        <w:ind w:left="720" w:hanging="288"/>
        <w:jc w:val="both"/>
        <w:rPr>
          <w:rFonts w:ascii="Times New Roman" w:hAnsi="Times New Roman" w:cs="Times New Roman"/>
        </w:rPr>
      </w:pPr>
      <w:r w:rsidRPr="00AE4003">
        <w:rPr>
          <w:rFonts w:ascii="Times New Roman" w:hAnsi="Times New Roman" w:cs="Times New Roman"/>
        </w:rPr>
        <w:t>(d) by omitting sub-section (3) and substituting the following sub-section:</w:t>
      </w:r>
    </w:p>
    <w:p w14:paraId="6BA5EEC1" w14:textId="77777777" w:rsidR="00D871B3" w:rsidRPr="00AE4003" w:rsidRDefault="00AE4003" w:rsidP="00191DA8">
      <w:pPr>
        <w:spacing w:after="0" w:line="240" w:lineRule="auto"/>
        <w:ind w:left="720" w:firstLine="432"/>
        <w:jc w:val="both"/>
        <w:rPr>
          <w:rFonts w:ascii="Times New Roman" w:hAnsi="Times New Roman" w:cs="Times New Roman"/>
        </w:rPr>
      </w:pPr>
      <w:r>
        <w:rPr>
          <w:rFonts w:ascii="Times New Roman" w:hAnsi="Times New Roman" w:cs="Times New Roman"/>
        </w:rPr>
        <w:t>“</w:t>
      </w:r>
      <w:r w:rsidR="00D871B3" w:rsidRPr="00AE4003">
        <w:rPr>
          <w:rFonts w:ascii="Times New Roman" w:hAnsi="Times New Roman" w:cs="Times New Roman"/>
        </w:rPr>
        <w:t xml:space="preserve">(3) Part VIII of the </w:t>
      </w:r>
      <w:r w:rsidRPr="00AE4003">
        <w:rPr>
          <w:rFonts w:ascii="Times New Roman" w:hAnsi="Times New Roman" w:cs="Times New Roman"/>
          <w:i/>
        </w:rPr>
        <w:t xml:space="preserve">Social Security Act 1947 </w:t>
      </w:r>
      <w:r w:rsidR="00D871B3" w:rsidRPr="00AE4003">
        <w:rPr>
          <w:rFonts w:ascii="Times New Roman" w:hAnsi="Times New Roman" w:cs="Times New Roman"/>
        </w:rPr>
        <w:t>applies, so far as it is capable of application, in relation to a person who is receiving vocational training in pursuance of this section as if the person were a person in receipt of an invalid pension under that Act and a person referred to in paragraph 135 (1) (a) of that Act, but the person is not entitled to receive, during a period commencing on a day that is a pension pay-day for the purposes of that Act and ending immediately before the commencement on the next succeeding day that is a pension pay-day for the purposes of that Act, an amount, or amounts, under that Part except to the extent that that amount, or the sum of those amounts, exceeds the amount of compensation payable to the person under sub-section (5) during that period.</w:t>
      </w:r>
      <w:r>
        <w:rPr>
          <w:rFonts w:ascii="Times New Roman" w:hAnsi="Times New Roman" w:cs="Times New Roman"/>
        </w:rPr>
        <w:t>”</w:t>
      </w:r>
      <w:r w:rsidR="00D871B3" w:rsidRPr="00AE4003">
        <w:rPr>
          <w:rFonts w:ascii="Times New Roman" w:hAnsi="Times New Roman" w:cs="Times New Roman"/>
        </w:rPr>
        <w:t>.</w:t>
      </w:r>
    </w:p>
    <w:p w14:paraId="57C55427" w14:textId="77777777" w:rsidR="00D871B3" w:rsidRPr="00191DA8" w:rsidRDefault="00AE4003" w:rsidP="00191DA8">
      <w:pPr>
        <w:spacing w:before="120" w:after="60" w:line="240" w:lineRule="auto"/>
        <w:jc w:val="both"/>
        <w:rPr>
          <w:rFonts w:ascii="Times New Roman" w:hAnsi="Times New Roman" w:cs="Times New Roman"/>
          <w:b/>
          <w:sz w:val="20"/>
        </w:rPr>
      </w:pPr>
      <w:r w:rsidRPr="00191DA8">
        <w:rPr>
          <w:rFonts w:ascii="Times New Roman" w:hAnsi="Times New Roman" w:cs="Times New Roman"/>
          <w:b/>
          <w:sz w:val="20"/>
        </w:rPr>
        <w:t>Compensation in respect of loss of sexual organs, &amp;c.</w:t>
      </w:r>
    </w:p>
    <w:p w14:paraId="483A47B1" w14:textId="77777777" w:rsidR="00D871B3" w:rsidRPr="00AE4003" w:rsidRDefault="00AE4003" w:rsidP="00191DA8">
      <w:pPr>
        <w:spacing w:after="0" w:line="240" w:lineRule="auto"/>
        <w:ind w:firstLine="432"/>
        <w:jc w:val="both"/>
        <w:rPr>
          <w:rFonts w:ascii="Times New Roman" w:hAnsi="Times New Roman" w:cs="Times New Roman"/>
        </w:rPr>
      </w:pPr>
      <w:r w:rsidRPr="00AE4003">
        <w:rPr>
          <w:rFonts w:ascii="Times New Roman" w:hAnsi="Times New Roman" w:cs="Times New Roman"/>
          <w:b/>
        </w:rPr>
        <w:t>37.</w:t>
      </w:r>
      <w:r w:rsidR="00D871B3" w:rsidRPr="00AE4003">
        <w:rPr>
          <w:rFonts w:ascii="Times New Roman" w:hAnsi="Times New Roman" w:cs="Times New Roman"/>
        </w:rPr>
        <w:t xml:space="preserve"> Section 40 of the Principal Act is amended by inserting after sub-section (1) the following sub-sections:</w:t>
      </w:r>
    </w:p>
    <w:p w14:paraId="7EDD1DE0" w14:textId="77777777" w:rsidR="00D871B3" w:rsidRPr="00AE4003" w:rsidRDefault="00AE4003" w:rsidP="00191DA8">
      <w:pPr>
        <w:spacing w:after="0" w:line="240" w:lineRule="auto"/>
        <w:ind w:firstLine="432"/>
        <w:jc w:val="both"/>
        <w:rPr>
          <w:rFonts w:ascii="Times New Roman" w:hAnsi="Times New Roman" w:cs="Times New Roman"/>
        </w:rPr>
      </w:pPr>
      <w:r>
        <w:rPr>
          <w:rFonts w:ascii="Times New Roman" w:hAnsi="Times New Roman" w:cs="Times New Roman"/>
        </w:rPr>
        <w:t>“</w:t>
      </w:r>
      <w:r w:rsidR="00D871B3" w:rsidRPr="00AE4003">
        <w:rPr>
          <w:rFonts w:ascii="Times New Roman" w:hAnsi="Times New Roman" w:cs="Times New Roman"/>
        </w:rPr>
        <w:t>(1</w:t>
      </w:r>
      <w:r w:rsidRPr="00AE4003">
        <w:rPr>
          <w:rFonts w:ascii="Times New Roman" w:hAnsi="Times New Roman" w:cs="Times New Roman"/>
          <w:smallCaps/>
        </w:rPr>
        <w:t>a</w:t>
      </w:r>
      <w:r w:rsidR="00D871B3" w:rsidRPr="00AE4003">
        <w:rPr>
          <w:rFonts w:ascii="Times New Roman" w:hAnsi="Times New Roman" w:cs="Times New Roman"/>
        </w:rPr>
        <w:t>) The compensation payable under this Act in respect of an injury that results in the partial loss of the genitals but not the total and permanent loss of the capacity to engage in sexual intercourse is an amount equal to 50% of the amount of compensation payable under sub-section (1) and is payable to the employee.</w:t>
      </w:r>
    </w:p>
    <w:p w14:paraId="03D00CA5" w14:textId="77777777" w:rsidR="00D871B3" w:rsidRPr="00AE4003" w:rsidRDefault="00AE4003" w:rsidP="00191DA8">
      <w:pPr>
        <w:spacing w:after="0" w:line="240" w:lineRule="auto"/>
        <w:ind w:firstLine="432"/>
        <w:jc w:val="both"/>
        <w:rPr>
          <w:rFonts w:ascii="Times New Roman" w:hAnsi="Times New Roman" w:cs="Times New Roman"/>
        </w:rPr>
      </w:pPr>
      <w:r>
        <w:rPr>
          <w:rFonts w:ascii="Times New Roman" w:hAnsi="Times New Roman" w:cs="Times New Roman"/>
        </w:rPr>
        <w:t>“</w:t>
      </w:r>
      <w:r w:rsidR="00D871B3" w:rsidRPr="00AE4003">
        <w:rPr>
          <w:rFonts w:ascii="Times New Roman" w:hAnsi="Times New Roman" w:cs="Times New Roman"/>
        </w:rPr>
        <w:t>(1</w:t>
      </w:r>
      <w:r w:rsidRPr="00AE4003">
        <w:rPr>
          <w:rFonts w:ascii="Times New Roman" w:hAnsi="Times New Roman" w:cs="Times New Roman"/>
          <w:smallCaps/>
        </w:rPr>
        <w:t>b</w:t>
      </w:r>
      <w:r w:rsidR="00D871B3" w:rsidRPr="00AE4003">
        <w:rPr>
          <w:rFonts w:ascii="Times New Roman" w:hAnsi="Times New Roman" w:cs="Times New Roman"/>
        </w:rPr>
        <w:t>) The compensation payable under this Act in respect of an injury suffered by a female employee that results in the loss by her of one breast shall be an amount equal to 50% of the amount of compensation payable under sub-section (1) and is payable to the employee.</w:t>
      </w:r>
    </w:p>
    <w:p w14:paraId="5F81C991" w14:textId="77777777" w:rsidR="00D871B3" w:rsidRPr="00AE4003" w:rsidRDefault="00AE4003" w:rsidP="00191DA8">
      <w:pPr>
        <w:spacing w:after="0" w:line="240" w:lineRule="auto"/>
        <w:ind w:firstLine="432"/>
        <w:jc w:val="both"/>
        <w:rPr>
          <w:rFonts w:ascii="Times New Roman" w:hAnsi="Times New Roman" w:cs="Times New Roman"/>
        </w:rPr>
      </w:pPr>
      <w:r>
        <w:rPr>
          <w:rFonts w:ascii="Times New Roman" w:hAnsi="Times New Roman" w:cs="Times New Roman"/>
        </w:rPr>
        <w:t>“</w:t>
      </w:r>
      <w:r w:rsidR="00D871B3" w:rsidRPr="00AE4003">
        <w:rPr>
          <w:rFonts w:ascii="Times New Roman" w:hAnsi="Times New Roman" w:cs="Times New Roman"/>
        </w:rPr>
        <w:t>(1</w:t>
      </w:r>
      <w:r w:rsidRPr="00AE4003">
        <w:rPr>
          <w:rFonts w:ascii="Times New Roman" w:hAnsi="Times New Roman" w:cs="Times New Roman"/>
          <w:smallCaps/>
        </w:rPr>
        <w:t>c</w:t>
      </w:r>
      <w:r w:rsidR="00D871B3" w:rsidRPr="00AE4003">
        <w:rPr>
          <w:rFonts w:ascii="Times New Roman" w:hAnsi="Times New Roman" w:cs="Times New Roman"/>
        </w:rPr>
        <w:t>) The compensation payable under this Act in respect of an injury suffered by a female employee that results in the loss by her of both breasts shall be an amount equal to the amount of compensation payable under sub-section (1) and is payable to the employee.</w:t>
      </w:r>
      <w:r>
        <w:rPr>
          <w:rFonts w:ascii="Times New Roman" w:hAnsi="Times New Roman" w:cs="Times New Roman"/>
        </w:rPr>
        <w:t>”</w:t>
      </w:r>
      <w:r w:rsidR="00D871B3" w:rsidRPr="00AE4003">
        <w:rPr>
          <w:rFonts w:ascii="Times New Roman" w:hAnsi="Times New Roman" w:cs="Times New Roman"/>
        </w:rPr>
        <w:t>.</w:t>
      </w:r>
    </w:p>
    <w:p w14:paraId="111E9F4A" w14:textId="77777777" w:rsidR="00D871B3" w:rsidRPr="00E17AD7" w:rsidRDefault="00AE4003" w:rsidP="00E17AD7">
      <w:pPr>
        <w:spacing w:before="120" w:after="60" w:line="240" w:lineRule="auto"/>
        <w:jc w:val="both"/>
        <w:rPr>
          <w:rFonts w:ascii="Times New Roman" w:hAnsi="Times New Roman" w:cs="Times New Roman"/>
          <w:b/>
          <w:sz w:val="20"/>
        </w:rPr>
      </w:pPr>
      <w:r w:rsidRPr="00AE4003">
        <w:rPr>
          <w:rFonts w:ascii="Times New Roman" w:hAnsi="Times New Roman" w:cs="Times New Roman"/>
        </w:rPr>
        <w:br w:type="page"/>
      </w:r>
      <w:r w:rsidRPr="00E17AD7">
        <w:rPr>
          <w:rFonts w:ascii="Times New Roman" w:hAnsi="Times New Roman" w:cs="Times New Roman"/>
          <w:b/>
          <w:sz w:val="20"/>
        </w:rPr>
        <w:lastRenderedPageBreak/>
        <w:t>Compensation payable in respect of injuries resulting in death</w:t>
      </w:r>
    </w:p>
    <w:p w14:paraId="5ED184AA" w14:textId="77777777" w:rsidR="00D871B3" w:rsidRPr="00AE4003" w:rsidRDefault="00AE4003" w:rsidP="00E17AD7">
      <w:pPr>
        <w:spacing w:after="0" w:line="240" w:lineRule="auto"/>
        <w:ind w:firstLine="432"/>
        <w:jc w:val="both"/>
        <w:rPr>
          <w:rFonts w:ascii="Times New Roman" w:hAnsi="Times New Roman" w:cs="Times New Roman"/>
        </w:rPr>
      </w:pPr>
      <w:r w:rsidRPr="00AE4003">
        <w:rPr>
          <w:rFonts w:ascii="Times New Roman" w:hAnsi="Times New Roman" w:cs="Times New Roman"/>
          <w:b/>
        </w:rPr>
        <w:t>38.</w:t>
      </w:r>
      <w:r w:rsidR="00D871B3" w:rsidRPr="00AE4003">
        <w:rPr>
          <w:rFonts w:ascii="Times New Roman" w:hAnsi="Times New Roman" w:cs="Times New Roman"/>
        </w:rPr>
        <w:t xml:space="preserve"> Section 43 of the Principal Act is amended by omitting sub-section (6) and substituting the following sub-section:</w:t>
      </w:r>
    </w:p>
    <w:p w14:paraId="26DB6319" w14:textId="77777777" w:rsidR="00D871B3" w:rsidRPr="00AE4003" w:rsidRDefault="00AE4003" w:rsidP="00E17AD7">
      <w:pPr>
        <w:spacing w:after="0" w:line="240" w:lineRule="auto"/>
        <w:ind w:firstLine="432"/>
        <w:jc w:val="both"/>
        <w:rPr>
          <w:rFonts w:ascii="Times New Roman" w:hAnsi="Times New Roman" w:cs="Times New Roman"/>
        </w:rPr>
      </w:pPr>
      <w:r>
        <w:rPr>
          <w:rFonts w:ascii="Times New Roman" w:hAnsi="Times New Roman" w:cs="Times New Roman"/>
        </w:rPr>
        <w:t>“</w:t>
      </w:r>
      <w:r w:rsidR="00D871B3" w:rsidRPr="00AE4003">
        <w:rPr>
          <w:rFonts w:ascii="Times New Roman" w:hAnsi="Times New Roman" w:cs="Times New Roman"/>
        </w:rPr>
        <w:t>(6) Compensation under sub-section (5) in relation to a child is not payable in respect of—</w:t>
      </w:r>
    </w:p>
    <w:p w14:paraId="49757ACB" w14:textId="77777777" w:rsidR="00D871B3" w:rsidRPr="00AE4003" w:rsidRDefault="00D871B3" w:rsidP="00E17AD7">
      <w:pPr>
        <w:spacing w:after="0" w:line="240" w:lineRule="auto"/>
        <w:ind w:left="720" w:hanging="288"/>
        <w:jc w:val="both"/>
        <w:rPr>
          <w:rFonts w:ascii="Times New Roman" w:hAnsi="Times New Roman" w:cs="Times New Roman"/>
        </w:rPr>
      </w:pPr>
      <w:r w:rsidRPr="00AE4003">
        <w:rPr>
          <w:rFonts w:ascii="Times New Roman" w:hAnsi="Times New Roman" w:cs="Times New Roman"/>
        </w:rPr>
        <w:t>(a) any period during which the child is not a child in relation to whom this Act applies; and</w:t>
      </w:r>
    </w:p>
    <w:p w14:paraId="3AF486E0" w14:textId="77777777" w:rsidR="00D871B3" w:rsidRPr="00AE4003" w:rsidRDefault="00D871B3" w:rsidP="00E17AD7">
      <w:pPr>
        <w:spacing w:after="0" w:line="240" w:lineRule="auto"/>
        <w:ind w:left="720" w:hanging="288"/>
        <w:jc w:val="both"/>
        <w:rPr>
          <w:rFonts w:ascii="Times New Roman" w:hAnsi="Times New Roman" w:cs="Times New Roman"/>
        </w:rPr>
      </w:pPr>
      <w:r w:rsidRPr="00AE4003">
        <w:rPr>
          <w:rFonts w:ascii="Times New Roman" w:hAnsi="Times New Roman" w:cs="Times New Roman"/>
        </w:rPr>
        <w:t>(b) in the case of a child referred to in paragraph (5) (c)—any period during which, if the employee had not died, the child would not have been wholly or mainly dependent upon the employee.</w:t>
      </w:r>
      <w:r w:rsidR="00AE4003">
        <w:rPr>
          <w:rFonts w:ascii="Times New Roman" w:hAnsi="Times New Roman" w:cs="Times New Roman"/>
        </w:rPr>
        <w:t>”</w:t>
      </w:r>
      <w:r w:rsidRPr="00AE4003">
        <w:rPr>
          <w:rFonts w:ascii="Times New Roman" w:hAnsi="Times New Roman" w:cs="Times New Roman"/>
        </w:rPr>
        <w:t>.</w:t>
      </w:r>
    </w:p>
    <w:p w14:paraId="51E72401" w14:textId="77777777" w:rsidR="00D871B3" w:rsidRPr="00902985" w:rsidRDefault="00AE4003" w:rsidP="00902985">
      <w:pPr>
        <w:spacing w:before="120" w:after="60" w:line="240" w:lineRule="auto"/>
        <w:jc w:val="both"/>
        <w:rPr>
          <w:rFonts w:ascii="Times New Roman" w:hAnsi="Times New Roman" w:cs="Times New Roman"/>
          <w:b/>
          <w:sz w:val="20"/>
        </w:rPr>
      </w:pPr>
      <w:r w:rsidRPr="00902985">
        <w:rPr>
          <w:rFonts w:ascii="Times New Roman" w:hAnsi="Times New Roman" w:cs="Times New Roman"/>
          <w:b/>
          <w:sz w:val="20"/>
        </w:rPr>
        <w:t>Compensation payable in respect of injuries resulting in total incapacity</w:t>
      </w:r>
    </w:p>
    <w:p w14:paraId="2B5D1208" w14:textId="77777777" w:rsidR="00D871B3" w:rsidRPr="00AE4003" w:rsidRDefault="00AE4003" w:rsidP="00902985">
      <w:pPr>
        <w:spacing w:after="0" w:line="240" w:lineRule="auto"/>
        <w:ind w:firstLine="432"/>
        <w:jc w:val="both"/>
        <w:rPr>
          <w:rFonts w:ascii="Times New Roman" w:hAnsi="Times New Roman" w:cs="Times New Roman"/>
        </w:rPr>
      </w:pPr>
      <w:r w:rsidRPr="00AE4003">
        <w:rPr>
          <w:rFonts w:ascii="Times New Roman" w:hAnsi="Times New Roman" w:cs="Times New Roman"/>
          <w:b/>
        </w:rPr>
        <w:t>39.</w:t>
      </w:r>
      <w:r w:rsidR="00D871B3" w:rsidRPr="00AE4003">
        <w:rPr>
          <w:rFonts w:ascii="Times New Roman" w:hAnsi="Times New Roman" w:cs="Times New Roman"/>
        </w:rPr>
        <w:t xml:space="preserve"> Section 45 of the Principal Act is amended by omitting sub-section (5) and substituting the following sub-section:</w:t>
      </w:r>
    </w:p>
    <w:p w14:paraId="2C898450" w14:textId="77777777" w:rsidR="00D871B3" w:rsidRPr="00AE4003" w:rsidRDefault="00AE4003" w:rsidP="00902985">
      <w:pPr>
        <w:spacing w:after="0" w:line="240" w:lineRule="auto"/>
        <w:ind w:firstLine="432"/>
        <w:jc w:val="both"/>
        <w:rPr>
          <w:rFonts w:ascii="Times New Roman" w:hAnsi="Times New Roman" w:cs="Times New Roman"/>
        </w:rPr>
      </w:pPr>
      <w:r>
        <w:rPr>
          <w:rFonts w:ascii="Times New Roman" w:hAnsi="Times New Roman" w:cs="Times New Roman"/>
        </w:rPr>
        <w:t>“</w:t>
      </w:r>
      <w:r w:rsidR="00D871B3" w:rsidRPr="00AE4003">
        <w:rPr>
          <w:rFonts w:ascii="Times New Roman" w:hAnsi="Times New Roman" w:cs="Times New Roman"/>
        </w:rPr>
        <w:t>(5) If a child in relation to whom this Act applies is—</w:t>
      </w:r>
    </w:p>
    <w:p w14:paraId="32A5CEE0" w14:textId="77777777" w:rsidR="00D871B3" w:rsidRPr="00AE4003" w:rsidRDefault="00D871B3" w:rsidP="00902985">
      <w:pPr>
        <w:spacing w:after="0" w:line="240" w:lineRule="auto"/>
        <w:ind w:left="720" w:hanging="288"/>
        <w:jc w:val="both"/>
        <w:rPr>
          <w:rFonts w:ascii="Times New Roman" w:hAnsi="Times New Roman" w:cs="Times New Roman"/>
        </w:rPr>
      </w:pPr>
      <w:r w:rsidRPr="00AE4003">
        <w:rPr>
          <w:rFonts w:ascii="Times New Roman" w:hAnsi="Times New Roman" w:cs="Times New Roman"/>
        </w:rPr>
        <w:t>(a) a prescribed person in relation to the employee; and</w:t>
      </w:r>
    </w:p>
    <w:p w14:paraId="1DFE2ABD" w14:textId="77777777" w:rsidR="00D871B3" w:rsidRPr="00AE4003" w:rsidRDefault="00D871B3" w:rsidP="00902985">
      <w:pPr>
        <w:spacing w:after="0" w:line="240" w:lineRule="auto"/>
        <w:ind w:left="720" w:hanging="288"/>
        <w:jc w:val="both"/>
        <w:rPr>
          <w:rFonts w:ascii="Times New Roman" w:hAnsi="Times New Roman" w:cs="Times New Roman"/>
        </w:rPr>
      </w:pPr>
      <w:r w:rsidRPr="00AE4003">
        <w:rPr>
          <w:rFonts w:ascii="Times New Roman" w:hAnsi="Times New Roman" w:cs="Times New Roman"/>
        </w:rPr>
        <w:t>(b) is the only prescribed person who is wholly or mainly dependent upon the employee,</w:t>
      </w:r>
    </w:p>
    <w:p w14:paraId="3ABA5373" w14:textId="77777777" w:rsidR="00D871B3" w:rsidRPr="00AE4003" w:rsidRDefault="00D871B3" w:rsidP="00AE4003">
      <w:pPr>
        <w:spacing w:after="0" w:line="240" w:lineRule="auto"/>
        <w:jc w:val="both"/>
        <w:rPr>
          <w:rFonts w:ascii="Times New Roman" w:hAnsi="Times New Roman" w:cs="Times New Roman"/>
        </w:rPr>
      </w:pPr>
      <w:r w:rsidRPr="00AE4003">
        <w:rPr>
          <w:rFonts w:ascii="Times New Roman" w:hAnsi="Times New Roman" w:cs="Times New Roman"/>
        </w:rPr>
        <w:t>sub-section (4) does not apply in relation to that child.</w:t>
      </w:r>
      <w:r w:rsidR="00AE4003">
        <w:rPr>
          <w:rFonts w:ascii="Times New Roman" w:hAnsi="Times New Roman" w:cs="Times New Roman"/>
        </w:rPr>
        <w:t>”</w:t>
      </w:r>
      <w:r w:rsidRPr="00AE4003">
        <w:rPr>
          <w:rFonts w:ascii="Times New Roman" w:hAnsi="Times New Roman" w:cs="Times New Roman"/>
        </w:rPr>
        <w:t>.</w:t>
      </w:r>
    </w:p>
    <w:p w14:paraId="192044DC" w14:textId="77777777" w:rsidR="00D871B3" w:rsidRPr="00902985" w:rsidRDefault="00AE4003" w:rsidP="00902985">
      <w:pPr>
        <w:spacing w:before="120" w:after="60" w:line="240" w:lineRule="auto"/>
        <w:jc w:val="both"/>
        <w:rPr>
          <w:rFonts w:ascii="Times New Roman" w:hAnsi="Times New Roman" w:cs="Times New Roman"/>
          <w:b/>
          <w:sz w:val="20"/>
        </w:rPr>
      </w:pPr>
      <w:r w:rsidRPr="00902985">
        <w:rPr>
          <w:rFonts w:ascii="Times New Roman" w:hAnsi="Times New Roman" w:cs="Times New Roman"/>
          <w:b/>
          <w:sz w:val="20"/>
        </w:rPr>
        <w:t>Reduction of compensation in certain cases</w:t>
      </w:r>
    </w:p>
    <w:p w14:paraId="05FE7CD9" w14:textId="77777777" w:rsidR="00D871B3" w:rsidRPr="00AE4003" w:rsidRDefault="00AE4003" w:rsidP="00902985">
      <w:pPr>
        <w:spacing w:after="0" w:line="240" w:lineRule="auto"/>
        <w:ind w:firstLine="432"/>
        <w:jc w:val="both"/>
        <w:rPr>
          <w:rFonts w:ascii="Times New Roman" w:hAnsi="Times New Roman" w:cs="Times New Roman"/>
        </w:rPr>
      </w:pPr>
      <w:r w:rsidRPr="00AE4003">
        <w:rPr>
          <w:rFonts w:ascii="Times New Roman" w:hAnsi="Times New Roman" w:cs="Times New Roman"/>
          <w:b/>
        </w:rPr>
        <w:t>40.</w:t>
      </w:r>
      <w:r w:rsidR="00D871B3" w:rsidRPr="00AE4003">
        <w:rPr>
          <w:rFonts w:ascii="Times New Roman" w:hAnsi="Times New Roman" w:cs="Times New Roman"/>
        </w:rPr>
        <w:t xml:space="preserve"> Section 52 of the Principal Act is amended by omitting paragraph (4) (a) and substituting the following paragraph:</w:t>
      </w:r>
    </w:p>
    <w:p w14:paraId="0F084AE8" w14:textId="2D468D16" w:rsidR="00D871B3" w:rsidRPr="00AE4003" w:rsidRDefault="00AE4003" w:rsidP="00902985">
      <w:pPr>
        <w:spacing w:after="0" w:line="240" w:lineRule="auto"/>
        <w:ind w:left="720" w:hanging="288"/>
        <w:jc w:val="both"/>
        <w:rPr>
          <w:rFonts w:ascii="Times New Roman" w:hAnsi="Times New Roman" w:cs="Times New Roman"/>
        </w:rPr>
      </w:pPr>
      <w:r>
        <w:rPr>
          <w:rFonts w:ascii="Times New Roman" w:hAnsi="Times New Roman" w:cs="Times New Roman"/>
        </w:rPr>
        <w:t>“</w:t>
      </w:r>
      <w:r w:rsidR="00D871B3" w:rsidRPr="00AE4003">
        <w:rPr>
          <w:rFonts w:ascii="Times New Roman" w:hAnsi="Times New Roman" w:cs="Times New Roman"/>
        </w:rPr>
        <w:t xml:space="preserve">(a) an amount by way of pay in respect of a period of leave of absence granted, or in lieu of the grant of a period of leave of absence, under section 16 or 17 of the </w:t>
      </w:r>
      <w:r w:rsidRPr="00AE4003">
        <w:rPr>
          <w:rFonts w:ascii="Times New Roman" w:hAnsi="Times New Roman" w:cs="Times New Roman"/>
          <w:i/>
        </w:rPr>
        <w:t xml:space="preserve">Long Service Leave </w:t>
      </w:r>
      <w:r w:rsidR="00D871B3" w:rsidRPr="00AE4003">
        <w:rPr>
          <w:rFonts w:ascii="Times New Roman" w:hAnsi="Times New Roman" w:cs="Times New Roman"/>
        </w:rPr>
        <w:t>(</w:t>
      </w:r>
      <w:r w:rsidRPr="00AE4003">
        <w:rPr>
          <w:rFonts w:ascii="Times New Roman" w:hAnsi="Times New Roman" w:cs="Times New Roman"/>
          <w:i/>
        </w:rPr>
        <w:t>Commonwealth Employees</w:t>
      </w:r>
      <w:r w:rsidR="00D871B3" w:rsidRPr="00AE4003">
        <w:rPr>
          <w:rFonts w:ascii="Times New Roman" w:hAnsi="Times New Roman" w:cs="Times New Roman"/>
        </w:rPr>
        <w:t>)</w:t>
      </w:r>
      <w:r w:rsidRPr="00AE4003">
        <w:rPr>
          <w:rFonts w:ascii="Times New Roman" w:hAnsi="Times New Roman" w:cs="Times New Roman"/>
          <w:i/>
        </w:rPr>
        <w:t xml:space="preserve"> Act 1976</w:t>
      </w:r>
      <w:r w:rsidRPr="003B259F">
        <w:rPr>
          <w:rFonts w:ascii="Times New Roman" w:hAnsi="Times New Roman" w:cs="Times New Roman"/>
        </w:rPr>
        <w:t>,</w:t>
      </w:r>
      <w:r w:rsidRPr="00AE4003">
        <w:rPr>
          <w:rFonts w:ascii="Times New Roman" w:hAnsi="Times New Roman" w:cs="Times New Roman"/>
          <w:i/>
        </w:rPr>
        <w:t xml:space="preserve"> </w:t>
      </w:r>
      <w:r w:rsidR="00D871B3" w:rsidRPr="00AE4003">
        <w:rPr>
          <w:rFonts w:ascii="Times New Roman" w:hAnsi="Times New Roman" w:cs="Times New Roman"/>
        </w:rPr>
        <w:t xml:space="preserve">under section 73 or 74 of the </w:t>
      </w:r>
      <w:r w:rsidRPr="00AE4003">
        <w:rPr>
          <w:rFonts w:ascii="Times New Roman" w:hAnsi="Times New Roman" w:cs="Times New Roman"/>
          <w:i/>
        </w:rPr>
        <w:t xml:space="preserve">Public Service Act 1922 </w:t>
      </w:r>
      <w:r w:rsidR="00D871B3" w:rsidRPr="00AE4003">
        <w:rPr>
          <w:rFonts w:ascii="Times New Roman" w:hAnsi="Times New Roman" w:cs="Times New Roman"/>
        </w:rPr>
        <w:t xml:space="preserve">as in force before 20 December 1976 or under section 7 or 8 of the </w:t>
      </w:r>
      <w:r w:rsidRPr="00AE4003">
        <w:rPr>
          <w:rFonts w:ascii="Times New Roman" w:hAnsi="Times New Roman" w:cs="Times New Roman"/>
          <w:i/>
        </w:rPr>
        <w:t>Commonwealth Employees</w:t>
      </w:r>
      <w:r>
        <w:rPr>
          <w:rFonts w:ascii="Times New Roman" w:hAnsi="Times New Roman" w:cs="Times New Roman"/>
          <w:i/>
        </w:rPr>
        <w:t>’</w:t>
      </w:r>
      <w:r w:rsidRPr="00AE4003">
        <w:rPr>
          <w:rFonts w:ascii="Times New Roman" w:hAnsi="Times New Roman" w:cs="Times New Roman"/>
          <w:i/>
        </w:rPr>
        <w:t xml:space="preserve"> Furlough Act 1943 </w:t>
      </w:r>
      <w:r w:rsidR="00D871B3" w:rsidRPr="00AE4003">
        <w:rPr>
          <w:rFonts w:ascii="Times New Roman" w:hAnsi="Times New Roman" w:cs="Times New Roman"/>
        </w:rPr>
        <w:t>as in force before that day;</w:t>
      </w:r>
      <w:r>
        <w:rPr>
          <w:rFonts w:ascii="Times New Roman" w:hAnsi="Times New Roman" w:cs="Times New Roman"/>
        </w:rPr>
        <w:t>”</w:t>
      </w:r>
      <w:r w:rsidR="00D871B3" w:rsidRPr="00AE4003">
        <w:rPr>
          <w:rFonts w:ascii="Times New Roman" w:hAnsi="Times New Roman" w:cs="Times New Roman"/>
        </w:rPr>
        <w:t>.</w:t>
      </w:r>
    </w:p>
    <w:p w14:paraId="4C2E50FD" w14:textId="77777777" w:rsidR="00D871B3" w:rsidRPr="00902985" w:rsidRDefault="00AE4003" w:rsidP="00902985">
      <w:pPr>
        <w:spacing w:before="120" w:after="60" w:line="240" w:lineRule="auto"/>
        <w:jc w:val="both"/>
        <w:rPr>
          <w:rFonts w:ascii="Times New Roman" w:hAnsi="Times New Roman" w:cs="Times New Roman"/>
          <w:b/>
          <w:sz w:val="20"/>
        </w:rPr>
      </w:pPr>
      <w:r w:rsidRPr="00902985">
        <w:rPr>
          <w:rFonts w:ascii="Times New Roman" w:hAnsi="Times New Roman" w:cs="Times New Roman"/>
          <w:b/>
          <w:sz w:val="20"/>
        </w:rPr>
        <w:t>Certain persons may request cessation of compensation payments</w:t>
      </w:r>
    </w:p>
    <w:p w14:paraId="27E5E848" w14:textId="77777777" w:rsidR="00D871B3" w:rsidRPr="00AE4003" w:rsidRDefault="00AE4003" w:rsidP="00902985">
      <w:pPr>
        <w:spacing w:after="0" w:line="240" w:lineRule="auto"/>
        <w:ind w:firstLine="432"/>
        <w:jc w:val="both"/>
        <w:rPr>
          <w:rFonts w:ascii="Times New Roman" w:hAnsi="Times New Roman" w:cs="Times New Roman"/>
        </w:rPr>
      </w:pPr>
      <w:r w:rsidRPr="00AE4003">
        <w:rPr>
          <w:rFonts w:ascii="Times New Roman" w:hAnsi="Times New Roman" w:cs="Times New Roman"/>
          <w:b/>
        </w:rPr>
        <w:t>41.</w:t>
      </w:r>
      <w:r w:rsidR="00D871B3" w:rsidRPr="00AE4003">
        <w:rPr>
          <w:rFonts w:ascii="Times New Roman" w:hAnsi="Times New Roman" w:cs="Times New Roman"/>
        </w:rPr>
        <w:t xml:space="preserve"> Section 98</w:t>
      </w:r>
      <w:r w:rsidRPr="00AE4003">
        <w:rPr>
          <w:rFonts w:ascii="Times New Roman" w:hAnsi="Times New Roman" w:cs="Times New Roman"/>
          <w:smallCaps/>
        </w:rPr>
        <w:t xml:space="preserve">a </w:t>
      </w:r>
      <w:r w:rsidR="00D871B3" w:rsidRPr="00AE4003">
        <w:rPr>
          <w:rFonts w:ascii="Times New Roman" w:hAnsi="Times New Roman" w:cs="Times New Roman"/>
        </w:rPr>
        <w:t xml:space="preserve">of the Principal Act is amended by omitting from sub-section (1) all the words after </w:t>
      </w:r>
      <w:r>
        <w:rPr>
          <w:rFonts w:ascii="Times New Roman" w:hAnsi="Times New Roman" w:cs="Times New Roman"/>
        </w:rPr>
        <w:t>“</w:t>
      </w:r>
      <w:r w:rsidR="00D871B3" w:rsidRPr="00AE4003">
        <w:rPr>
          <w:rFonts w:ascii="Times New Roman" w:hAnsi="Times New Roman" w:cs="Times New Roman"/>
        </w:rPr>
        <w:t>Commissioner</w:t>
      </w:r>
      <w:r>
        <w:rPr>
          <w:rFonts w:ascii="Times New Roman" w:hAnsi="Times New Roman" w:cs="Times New Roman"/>
        </w:rPr>
        <w:t>”</w:t>
      </w:r>
      <w:r w:rsidR="00D871B3" w:rsidRPr="00AE4003">
        <w:rPr>
          <w:rFonts w:ascii="Times New Roman" w:hAnsi="Times New Roman" w:cs="Times New Roman"/>
        </w:rPr>
        <w:t xml:space="preserve"> and substituting </w:t>
      </w:r>
      <w:r>
        <w:rPr>
          <w:rFonts w:ascii="Times New Roman" w:hAnsi="Times New Roman" w:cs="Times New Roman"/>
        </w:rPr>
        <w:t>“</w:t>
      </w:r>
      <w:r w:rsidR="00D871B3" w:rsidRPr="00AE4003">
        <w:rPr>
          <w:rFonts w:ascii="Times New Roman" w:hAnsi="Times New Roman" w:cs="Times New Roman"/>
        </w:rPr>
        <w:t>that an amount of compensation under this Act that the person is, or may become, entitled to, not be paid to, or for the benefit of, the person</w:t>
      </w:r>
      <w:r>
        <w:rPr>
          <w:rFonts w:ascii="Times New Roman" w:hAnsi="Times New Roman" w:cs="Times New Roman"/>
        </w:rPr>
        <w:t>”</w:t>
      </w:r>
      <w:r w:rsidR="00D871B3" w:rsidRPr="00AE4003">
        <w:rPr>
          <w:rFonts w:ascii="Times New Roman" w:hAnsi="Times New Roman" w:cs="Times New Roman"/>
        </w:rPr>
        <w:t>.</w:t>
      </w:r>
    </w:p>
    <w:p w14:paraId="3A0CDAFD" w14:textId="77777777" w:rsidR="00D871B3" w:rsidRPr="00902985" w:rsidRDefault="00AE4003" w:rsidP="00902985">
      <w:pPr>
        <w:spacing w:before="120" w:after="60" w:line="240" w:lineRule="auto"/>
        <w:jc w:val="both"/>
        <w:rPr>
          <w:rFonts w:ascii="Times New Roman" w:hAnsi="Times New Roman" w:cs="Times New Roman"/>
          <w:b/>
          <w:sz w:val="20"/>
        </w:rPr>
      </w:pPr>
      <w:r w:rsidRPr="00902985">
        <w:rPr>
          <w:rFonts w:ascii="Times New Roman" w:hAnsi="Times New Roman" w:cs="Times New Roman"/>
          <w:b/>
          <w:sz w:val="20"/>
        </w:rPr>
        <w:t>Compensation payable to locally engaged overseas employees</w:t>
      </w:r>
    </w:p>
    <w:p w14:paraId="1A39E4AB" w14:textId="77777777" w:rsidR="00D871B3" w:rsidRPr="00AE4003" w:rsidRDefault="00AE4003" w:rsidP="00902985">
      <w:pPr>
        <w:spacing w:after="0" w:line="240" w:lineRule="auto"/>
        <w:ind w:firstLine="432"/>
        <w:jc w:val="both"/>
        <w:rPr>
          <w:rFonts w:ascii="Times New Roman" w:hAnsi="Times New Roman" w:cs="Times New Roman"/>
        </w:rPr>
      </w:pPr>
      <w:r w:rsidRPr="00AE4003">
        <w:rPr>
          <w:rFonts w:ascii="Times New Roman" w:hAnsi="Times New Roman" w:cs="Times New Roman"/>
          <w:b/>
        </w:rPr>
        <w:t>42.</w:t>
      </w:r>
      <w:r w:rsidR="00D871B3" w:rsidRPr="00AE4003">
        <w:rPr>
          <w:rFonts w:ascii="Times New Roman" w:hAnsi="Times New Roman" w:cs="Times New Roman"/>
        </w:rPr>
        <w:t xml:space="preserve"> Section 120 of the Principal Act is amended—</w:t>
      </w:r>
    </w:p>
    <w:p w14:paraId="3A0635E9" w14:textId="77777777" w:rsidR="00D871B3" w:rsidRPr="00AE4003" w:rsidRDefault="00D871B3" w:rsidP="00902985">
      <w:pPr>
        <w:spacing w:after="0" w:line="240" w:lineRule="auto"/>
        <w:ind w:left="720" w:hanging="288"/>
        <w:jc w:val="both"/>
        <w:rPr>
          <w:rFonts w:ascii="Times New Roman" w:hAnsi="Times New Roman" w:cs="Times New Roman"/>
        </w:rPr>
      </w:pPr>
      <w:r w:rsidRPr="00AE4003">
        <w:rPr>
          <w:rFonts w:ascii="Times New Roman" w:hAnsi="Times New Roman" w:cs="Times New Roman"/>
        </w:rPr>
        <w:t xml:space="preserve">(a) by omitting from sub-section (3) </w:t>
      </w:r>
      <w:r w:rsidR="00AE4003">
        <w:rPr>
          <w:rFonts w:ascii="Times New Roman" w:hAnsi="Times New Roman" w:cs="Times New Roman"/>
        </w:rPr>
        <w:t>“</w:t>
      </w:r>
      <w:r w:rsidRPr="00AE4003">
        <w:rPr>
          <w:rFonts w:ascii="Times New Roman" w:hAnsi="Times New Roman" w:cs="Times New Roman"/>
        </w:rPr>
        <w:t>, subject to the next succeeding sub-section,</w:t>
      </w:r>
      <w:r w:rsidR="00AE4003">
        <w:rPr>
          <w:rFonts w:ascii="Times New Roman" w:hAnsi="Times New Roman" w:cs="Times New Roman"/>
        </w:rPr>
        <w:t>”</w:t>
      </w:r>
      <w:r w:rsidRPr="00AE4003">
        <w:rPr>
          <w:rFonts w:ascii="Times New Roman" w:hAnsi="Times New Roman" w:cs="Times New Roman"/>
        </w:rPr>
        <w:t>;</w:t>
      </w:r>
    </w:p>
    <w:p w14:paraId="1B4EF18E" w14:textId="77777777" w:rsidR="00D871B3" w:rsidRPr="00AE4003" w:rsidRDefault="00D871B3" w:rsidP="00902985">
      <w:pPr>
        <w:spacing w:after="0" w:line="240" w:lineRule="auto"/>
        <w:ind w:left="720" w:hanging="288"/>
        <w:jc w:val="both"/>
        <w:rPr>
          <w:rFonts w:ascii="Times New Roman" w:hAnsi="Times New Roman" w:cs="Times New Roman"/>
        </w:rPr>
      </w:pPr>
      <w:r w:rsidRPr="00AE4003">
        <w:rPr>
          <w:rFonts w:ascii="Times New Roman" w:hAnsi="Times New Roman" w:cs="Times New Roman"/>
        </w:rPr>
        <w:t>(b) by omitting sub-section (4);</w:t>
      </w:r>
    </w:p>
    <w:p w14:paraId="3E959A1F" w14:textId="2FE3ECBF" w:rsidR="00D871B3" w:rsidRPr="00AE4003" w:rsidRDefault="00D871B3" w:rsidP="00902985">
      <w:pPr>
        <w:spacing w:after="0" w:line="240" w:lineRule="auto"/>
        <w:ind w:left="720" w:hanging="288"/>
        <w:jc w:val="both"/>
        <w:rPr>
          <w:rFonts w:ascii="Times New Roman" w:hAnsi="Times New Roman" w:cs="Times New Roman"/>
        </w:rPr>
      </w:pPr>
      <w:r w:rsidRPr="00AE4003">
        <w:rPr>
          <w:rFonts w:ascii="Times New Roman" w:hAnsi="Times New Roman" w:cs="Times New Roman"/>
        </w:rPr>
        <w:t>(c) by omitting from sub-section (5)</w:t>
      </w:r>
      <w:r w:rsidR="003B259F">
        <w:rPr>
          <w:rFonts w:ascii="Times New Roman" w:hAnsi="Times New Roman" w:cs="Times New Roman"/>
        </w:rPr>
        <w:t xml:space="preserve"> “</w:t>
      </w:r>
      <w:r w:rsidRPr="00AE4003">
        <w:rPr>
          <w:rFonts w:ascii="Times New Roman" w:hAnsi="Times New Roman" w:cs="Times New Roman"/>
        </w:rPr>
        <w:t>, subject to the next succeeding sub-section,</w:t>
      </w:r>
      <w:r w:rsidR="00AE4003">
        <w:rPr>
          <w:rFonts w:ascii="Times New Roman" w:hAnsi="Times New Roman" w:cs="Times New Roman"/>
        </w:rPr>
        <w:t>”</w:t>
      </w:r>
      <w:r w:rsidRPr="00AE4003">
        <w:rPr>
          <w:rFonts w:ascii="Times New Roman" w:hAnsi="Times New Roman" w:cs="Times New Roman"/>
        </w:rPr>
        <w:t>; and</w:t>
      </w:r>
    </w:p>
    <w:p w14:paraId="0C466052" w14:textId="77777777" w:rsidR="00D871B3" w:rsidRPr="00AE4003" w:rsidRDefault="00D871B3" w:rsidP="00902985">
      <w:pPr>
        <w:spacing w:after="0" w:line="240" w:lineRule="auto"/>
        <w:ind w:left="720" w:hanging="288"/>
        <w:jc w:val="both"/>
        <w:rPr>
          <w:rFonts w:ascii="Times New Roman" w:hAnsi="Times New Roman" w:cs="Times New Roman"/>
        </w:rPr>
      </w:pPr>
      <w:r w:rsidRPr="00AE4003">
        <w:rPr>
          <w:rFonts w:ascii="Times New Roman" w:hAnsi="Times New Roman" w:cs="Times New Roman"/>
        </w:rPr>
        <w:t>(d) by omitting sub-sections (6), (7) and (8).</w:t>
      </w:r>
    </w:p>
    <w:p w14:paraId="02E9E117" w14:textId="77777777" w:rsidR="00D871B3" w:rsidRPr="00AE4003" w:rsidRDefault="00AE4003" w:rsidP="003B0103">
      <w:pPr>
        <w:spacing w:after="0" w:line="240" w:lineRule="auto"/>
        <w:ind w:firstLine="432"/>
        <w:jc w:val="both"/>
        <w:rPr>
          <w:rFonts w:ascii="Times New Roman" w:hAnsi="Times New Roman" w:cs="Times New Roman"/>
        </w:rPr>
      </w:pPr>
      <w:r w:rsidRPr="00AE4003">
        <w:rPr>
          <w:rFonts w:ascii="Times New Roman" w:hAnsi="Times New Roman" w:cs="Times New Roman"/>
        </w:rPr>
        <w:br w:type="page"/>
      </w:r>
      <w:r w:rsidRPr="00AE4003">
        <w:rPr>
          <w:rFonts w:ascii="Times New Roman" w:hAnsi="Times New Roman" w:cs="Times New Roman"/>
          <w:b/>
        </w:rPr>
        <w:lastRenderedPageBreak/>
        <w:t>43.</w:t>
      </w:r>
      <w:r w:rsidR="00D871B3" w:rsidRPr="00AE4003">
        <w:rPr>
          <w:rFonts w:ascii="Times New Roman" w:hAnsi="Times New Roman" w:cs="Times New Roman"/>
        </w:rPr>
        <w:t xml:space="preserve"> After section 121</w:t>
      </w:r>
      <w:r w:rsidRPr="00AE4003">
        <w:rPr>
          <w:rFonts w:ascii="Times New Roman" w:hAnsi="Times New Roman" w:cs="Times New Roman"/>
          <w:smallCaps/>
        </w:rPr>
        <w:t xml:space="preserve">a </w:t>
      </w:r>
      <w:r w:rsidR="00D871B3" w:rsidRPr="00AE4003">
        <w:rPr>
          <w:rFonts w:ascii="Times New Roman" w:hAnsi="Times New Roman" w:cs="Times New Roman"/>
        </w:rPr>
        <w:t>of the Principal Act the following section is inserted:</w:t>
      </w:r>
    </w:p>
    <w:p w14:paraId="616CE4C7" w14:textId="77777777" w:rsidR="00D871B3" w:rsidRPr="003B0103" w:rsidRDefault="00AE4003" w:rsidP="003B0103">
      <w:pPr>
        <w:spacing w:before="120" w:after="60" w:line="240" w:lineRule="auto"/>
        <w:jc w:val="both"/>
        <w:rPr>
          <w:rFonts w:ascii="Times New Roman" w:hAnsi="Times New Roman" w:cs="Times New Roman"/>
          <w:b/>
          <w:sz w:val="20"/>
        </w:rPr>
      </w:pPr>
      <w:r w:rsidRPr="003B0103">
        <w:rPr>
          <w:rFonts w:ascii="Times New Roman" w:hAnsi="Times New Roman" w:cs="Times New Roman"/>
          <w:b/>
          <w:sz w:val="20"/>
        </w:rPr>
        <w:t>Notice of departure from Australia, &amp;c.</w:t>
      </w:r>
    </w:p>
    <w:p w14:paraId="299193B1" w14:textId="77777777" w:rsidR="00D871B3" w:rsidRPr="00AE4003" w:rsidRDefault="00AE4003" w:rsidP="003B0103">
      <w:pPr>
        <w:spacing w:after="0" w:line="240" w:lineRule="auto"/>
        <w:ind w:firstLine="432"/>
        <w:jc w:val="both"/>
        <w:rPr>
          <w:rFonts w:ascii="Times New Roman" w:hAnsi="Times New Roman" w:cs="Times New Roman"/>
        </w:rPr>
      </w:pPr>
      <w:r>
        <w:rPr>
          <w:rFonts w:ascii="Times New Roman" w:hAnsi="Times New Roman" w:cs="Times New Roman"/>
        </w:rPr>
        <w:t>“</w:t>
      </w:r>
      <w:r w:rsidR="00D871B3" w:rsidRPr="00AE4003">
        <w:rPr>
          <w:rFonts w:ascii="Times New Roman" w:hAnsi="Times New Roman" w:cs="Times New Roman"/>
        </w:rPr>
        <w:t>121</w:t>
      </w:r>
      <w:r w:rsidRPr="00AE4003">
        <w:rPr>
          <w:rFonts w:ascii="Times New Roman" w:hAnsi="Times New Roman" w:cs="Times New Roman"/>
          <w:smallCaps/>
        </w:rPr>
        <w:t>b</w:t>
      </w:r>
      <w:r w:rsidR="00D871B3" w:rsidRPr="00AE4003">
        <w:rPr>
          <w:rFonts w:ascii="Times New Roman" w:hAnsi="Times New Roman" w:cs="Times New Roman"/>
        </w:rPr>
        <w:t>. (1) This section applies to a person to whom payments of compensation under section 45 or 46 are being made and have been made for a period of 3 months or longer.</w:t>
      </w:r>
    </w:p>
    <w:p w14:paraId="50DBBF46" w14:textId="77777777" w:rsidR="00D871B3" w:rsidRPr="00AE4003" w:rsidRDefault="00AE4003" w:rsidP="003B0103">
      <w:pPr>
        <w:spacing w:after="0" w:line="240" w:lineRule="auto"/>
        <w:ind w:firstLine="432"/>
        <w:jc w:val="both"/>
        <w:rPr>
          <w:rFonts w:ascii="Times New Roman" w:hAnsi="Times New Roman" w:cs="Times New Roman"/>
        </w:rPr>
      </w:pPr>
      <w:r>
        <w:rPr>
          <w:rFonts w:ascii="Times New Roman" w:hAnsi="Times New Roman" w:cs="Times New Roman"/>
        </w:rPr>
        <w:t>“</w:t>
      </w:r>
      <w:r w:rsidR="00D871B3" w:rsidRPr="00AE4003">
        <w:rPr>
          <w:rFonts w:ascii="Times New Roman" w:hAnsi="Times New Roman" w:cs="Times New Roman"/>
        </w:rPr>
        <w:t>(2) A person to whom this section applies who leaves Australia (whether or not the person intends to return to Australia), other than a person who, before leaving Australia, gave the Commissioner a notice in writing that stated that the person proposes to leave Australia and specified the day on which the person proposed to do so, shall, within 7 days after the day on which the person leaves Australia, give the Commissioner notice in writing stating that the person has left Australia and specifying the day on which the person did so.</w:t>
      </w:r>
    </w:p>
    <w:p w14:paraId="1945AF55" w14:textId="77777777" w:rsidR="00D871B3" w:rsidRPr="00AE4003" w:rsidRDefault="00AE4003" w:rsidP="003B0103">
      <w:pPr>
        <w:spacing w:after="0" w:line="240" w:lineRule="auto"/>
        <w:ind w:firstLine="432"/>
        <w:jc w:val="both"/>
        <w:rPr>
          <w:rFonts w:ascii="Times New Roman" w:hAnsi="Times New Roman" w:cs="Times New Roman"/>
        </w:rPr>
      </w:pPr>
      <w:r>
        <w:rPr>
          <w:rFonts w:ascii="Times New Roman" w:hAnsi="Times New Roman" w:cs="Times New Roman"/>
        </w:rPr>
        <w:t>“</w:t>
      </w:r>
      <w:r w:rsidR="00D871B3" w:rsidRPr="00AE4003">
        <w:rPr>
          <w:rFonts w:ascii="Times New Roman" w:hAnsi="Times New Roman" w:cs="Times New Roman"/>
        </w:rPr>
        <w:t>(3) Where a person to whom this section applies is absent from Australia for a period that exceeds 3 months, the person shall—</w:t>
      </w:r>
    </w:p>
    <w:p w14:paraId="21640D9F" w14:textId="77777777" w:rsidR="00D871B3" w:rsidRPr="00AE4003" w:rsidRDefault="00D871B3" w:rsidP="003B0103">
      <w:pPr>
        <w:spacing w:after="0" w:line="240" w:lineRule="auto"/>
        <w:ind w:left="720" w:hanging="288"/>
        <w:jc w:val="both"/>
        <w:rPr>
          <w:rFonts w:ascii="Times New Roman" w:hAnsi="Times New Roman" w:cs="Times New Roman"/>
        </w:rPr>
      </w:pPr>
      <w:r w:rsidRPr="00AE4003">
        <w:rPr>
          <w:rFonts w:ascii="Times New Roman" w:hAnsi="Times New Roman" w:cs="Times New Roman"/>
        </w:rPr>
        <w:t>(a) within 7 days after the expiration of the period of 3 months commencing on the day on which the person left Australia; and</w:t>
      </w:r>
    </w:p>
    <w:p w14:paraId="166B5A04" w14:textId="77777777" w:rsidR="00D871B3" w:rsidRPr="00AE4003" w:rsidRDefault="00D871B3" w:rsidP="003B0103">
      <w:pPr>
        <w:spacing w:after="0" w:line="240" w:lineRule="auto"/>
        <w:ind w:left="720" w:hanging="288"/>
        <w:jc w:val="both"/>
        <w:rPr>
          <w:rFonts w:ascii="Times New Roman" w:hAnsi="Times New Roman" w:cs="Times New Roman"/>
        </w:rPr>
      </w:pPr>
      <w:r w:rsidRPr="00AE4003">
        <w:rPr>
          <w:rFonts w:ascii="Times New Roman" w:hAnsi="Times New Roman" w:cs="Times New Roman"/>
        </w:rPr>
        <w:t>(b) within 7 days after the expiration of each successive period of 3 months (if any) ending while the person is still absent from Australia,</w:t>
      </w:r>
    </w:p>
    <w:p w14:paraId="2F690958" w14:textId="77777777" w:rsidR="00D871B3" w:rsidRPr="00AE4003" w:rsidRDefault="00D871B3" w:rsidP="00AE4003">
      <w:pPr>
        <w:spacing w:after="0" w:line="240" w:lineRule="auto"/>
        <w:jc w:val="both"/>
        <w:rPr>
          <w:rFonts w:ascii="Times New Roman" w:hAnsi="Times New Roman" w:cs="Times New Roman"/>
        </w:rPr>
      </w:pPr>
      <w:r w:rsidRPr="00AE4003">
        <w:rPr>
          <w:rFonts w:ascii="Times New Roman" w:hAnsi="Times New Roman" w:cs="Times New Roman"/>
        </w:rPr>
        <w:t>give the Commissioner a notice in writing setting out particulars of the residential address of the person on the day on which the notice is given.</w:t>
      </w:r>
    </w:p>
    <w:p w14:paraId="6B985027" w14:textId="77777777" w:rsidR="00D871B3" w:rsidRPr="00AE4003" w:rsidRDefault="00D871B3" w:rsidP="003B0103">
      <w:pPr>
        <w:spacing w:after="0" w:line="240" w:lineRule="auto"/>
        <w:ind w:left="720" w:hanging="288"/>
        <w:jc w:val="both"/>
        <w:rPr>
          <w:rFonts w:ascii="Times New Roman" w:hAnsi="Times New Roman" w:cs="Times New Roman"/>
        </w:rPr>
      </w:pPr>
      <w:r w:rsidRPr="00AE4003">
        <w:rPr>
          <w:rFonts w:ascii="Times New Roman" w:hAnsi="Times New Roman" w:cs="Times New Roman"/>
        </w:rPr>
        <w:t>Penalty: $500.</w:t>
      </w:r>
      <w:r w:rsidR="00AE4003">
        <w:rPr>
          <w:rFonts w:ascii="Times New Roman" w:hAnsi="Times New Roman" w:cs="Times New Roman"/>
        </w:rPr>
        <w:t>”</w:t>
      </w:r>
      <w:r w:rsidRPr="00AE4003">
        <w:rPr>
          <w:rFonts w:ascii="Times New Roman" w:hAnsi="Times New Roman" w:cs="Times New Roman"/>
        </w:rPr>
        <w:t>.</w:t>
      </w:r>
    </w:p>
    <w:p w14:paraId="4D47EA8B" w14:textId="77777777" w:rsidR="00D871B3" w:rsidRPr="003B0103" w:rsidRDefault="00AE4003" w:rsidP="003B0103">
      <w:pPr>
        <w:spacing w:before="120" w:after="60" w:line="240" w:lineRule="auto"/>
        <w:jc w:val="both"/>
        <w:rPr>
          <w:rFonts w:ascii="Times New Roman" w:hAnsi="Times New Roman" w:cs="Times New Roman"/>
          <w:b/>
          <w:sz w:val="20"/>
        </w:rPr>
      </w:pPr>
      <w:r w:rsidRPr="003B0103">
        <w:rPr>
          <w:rFonts w:ascii="Times New Roman" w:hAnsi="Times New Roman" w:cs="Times New Roman"/>
          <w:b/>
          <w:sz w:val="20"/>
        </w:rPr>
        <w:t>Minor amendments</w:t>
      </w:r>
    </w:p>
    <w:p w14:paraId="5AFDB26F" w14:textId="77777777" w:rsidR="00D871B3" w:rsidRPr="00AE4003" w:rsidRDefault="00AE4003" w:rsidP="003B0103">
      <w:pPr>
        <w:spacing w:after="0" w:line="240" w:lineRule="auto"/>
        <w:ind w:firstLine="432"/>
        <w:jc w:val="both"/>
        <w:rPr>
          <w:rFonts w:ascii="Times New Roman" w:hAnsi="Times New Roman" w:cs="Times New Roman"/>
        </w:rPr>
      </w:pPr>
      <w:r w:rsidRPr="00AE4003">
        <w:rPr>
          <w:rFonts w:ascii="Times New Roman" w:hAnsi="Times New Roman" w:cs="Times New Roman"/>
          <w:b/>
        </w:rPr>
        <w:t>44.</w:t>
      </w:r>
      <w:r w:rsidR="00D871B3" w:rsidRPr="00AE4003">
        <w:rPr>
          <w:rFonts w:ascii="Times New Roman" w:hAnsi="Times New Roman" w:cs="Times New Roman"/>
        </w:rPr>
        <w:t xml:space="preserve"> The Principal Act is amended as set out in Schedule 2.</w:t>
      </w:r>
    </w:p>
    <w:p w14:paraId="51B3214B" w14:textId="77777777" w:rsidR="00D871B3" w:rsidRPr="003B0103" w:rsidRDefault="00AE4003" w:rsidP="003B0103">
      <w:pPr>
        <w:spacing w:before="120" w:after="60" w:line="240" w:lineRule="auto"/>
        <w:jc w:val="both"/>
        <w:rPr>
          <w:rFonts w:ascii="Times New Roman" w:hAnsi="Times New Roman" w:cs="Times New Roman"/>
          <w:b/>
          <w:sz w:val="20"/>
        </w:rPr>
      </w:pPr>
      <w:r w:rsidRPr="003B0103">
        <w:rPr>
          <w:rFonts w:ascii="Times New Roman" w:hAnsi="Times New Roman" w:cs="Times New Roman"/>
          <w:b/>
          <w:sz w:val="20"/>
        </w:rPr>
        <w:t>Application</w:t>
      </w:r>
    </w:p>
    <w:p w14:paraId="60111356" w14:textId="77777777" w:rsidR="00D871B3" w:rsidRPr="00AE4003" w:rsidRDefault="00AE4003" w:rsidP="003B0103">
      <w:pPr>
        <w:spacing w:after="0" w:line="240" w:lineRule="auto"/>
        <w:ind w:firstLine="432"/>
        <w:jc w:val="both"/>
        <w:rPr>
          <w:rFonts w:ascii="Times New Roman" w:hAnsi="Times New Roman" w:cs="Times New Roman"/>
        </w:rPr>
      </w:pPr>
      <w:r w:rsidRPr="00AE4003">
        <w:rPr>
          <w:rFonts w:ascii="Times New Roman" w:hAnsi="Times New Roman" w:cs="Times New Roman"/>
          <w:b/>
        </w:rPr>
        <w:t>45.</w:t>
      </w:r>
      <w:r w:rsidR="00D871B3" w:rsidRPr="00AE4003">
        <w:rPr>
          <w:rFonts w:ascii="Times New Roman" w:hAnsi="Times New Roman" w:cs="Times New Roman"/>
        </w:rPr>
        <w:t xml:space="preserve"> The amendments made by sections 34, 35 and 37 apply only in relation to an injury sustained by a person on or after the commencement of this section.</w:t>
      </w:r>
    </w:p>
    <w:p w14:paraId="0A1FA2F6" w14:textId="6E5A24EB" w:rsidR="00D871B3" w:rsidRPr="003B0103" w:rsidRDefault="00AE4003" w:rsidP="003B259F">
      <w:pPr>
        <w:spacing w:before="240" w:after="60" w:line="240" w:lineRule="auto"/>
        <w:jc w:val="center"/>
        <w:rPr>
          <w:rFonts w:ascii="Times New Roman" w:hAnsi="Times New Roman" w:cs="Times New Roman"/>
          <w:sz w:val="24"/>
        </w:rPr>
      </w:pPr>
      <w:r w:rsidRPr="003B0103">
        <w:rPr>
          <w:rFonts w:ascii="Times New Roman" w:hAnsi="Times New Roman" w:cs="Times New Roman"/>
          <w:b/>
          <w:sz w:val="24"/>
        </w:rPr>
        <w:t>PART VII—AMENDMENTS OF THE DELIVERED MEALS SUBSIDY ACT 1970</w:t>
      </w:r>
    </w:p>
    <w:p w14:paraId="7ABB6D3D" w14:textId="77777777" w:rsidR="00D871B3" w:rsidRPr="003B0103" w:rsidRDefault="00AE4003" w:rsidP="003B0103">
      <w:pPr>
        <w:spacing w:before="120" w:after="60" w:line="240" w:lineRule="auto"/>
        <w:jc w:val="both"/>
        <w:rPr>
          <w:rFonts w:ascii="Times New Roman" w:hAnsi="Times New Roman" w:cs="Times New Roman"/>
          <w:b/>
          <w:sz w:val="20"/>
        </w:rPr>
      </w:pPr>
      <w:r w:rsidRPr="003B0103">
        <w:rPr>
          <w:rFonts w:ascii="Times New Roman" w:hAnsi="Times New Roman" w:cs="Times New Roman"/>
          <w:b/>
          <w:sz w:val="20"/>
        </w:rPr>
        <w:t>Principal Act</w:t>
      </w:r>
    </w:p>
    <w:p w14:paraId="035AAE02" w14:textId="77777777" w:rsidR="00D871B3" w:rsidRPr="00AE4003" w:rsidRDefault="00AE4003" w:rsidP="003B0103">
      <w:pPr>
        <w:spacing w:after="0" w:line="240" w:lineRule="auto"/>
        <w:ind w:firstLine="432"/>
        <w:jc w:val="both"/>
        <w:rPr>
          <w:rFonts w:ascii="Times New Roman" w:hAnsi="Times New Roman" w:cs="Times New Roman"/>
        </w:rPr>
      </w:pPr>
      <w:r w:rsidRPr="00AE4003">
        <w:rPr>
          <w:rFonts w:ascii="Times New Roman" w:hAnsi="Times New Roman" w:cs="Times New Roman"/>
          <w:b/>
        </w:rPr>
        <w:t>46.</w:t>
      </w:r>
      <w:r w:rsidR="00D871B3" w:rsidRPr="00AE4003">
        <w:rPr>
          <w:rFonts w:ascii="Times New Roman" w:hAnsi="Times New Roman" w:cs="Times New Roman"/>
        </w:rPr>
        <w:t xml:space="preserve"> The </w:t>
      </w:r>
      <w:r w:rsidRPr="00AE4003">
        <w:rPr>
          <w:rFonts w:ascii="Times New Roman" w:hAnsi="Times New Roman" w:cs="Times New Roman"/>
          <w:i/>
        </w:rPr>
        <w:t>Delivered Meals Subsidy Act 1970</w:t>
      </w:r>
      <w:r w:rsidRPr="00AE4003">
        <w:rPr>
          <w:rFonts w:ascii="Times New Roman" w:hAnsi="Times New Roman" w:cs="Times New Roman"/>
          <w:vertAlign w:val="superscript"/>
        </w:rPr>
        <w:t>6</w:t>
      </w:r>
      <w:r w:rsidRPr="00AE4003">
        <w:rPr>
          <w:rFonts w:ascii="Times New Roman" w:hAnsi="Times New Roman" w:cs="Times New Roman"/>
          <w:i/>
        </w:rPr>
        <w:t xml:space="preserve"> </w:t>
      </w:r>
      <w:r w:rsidR="00D871B3" w:rsidRPr="00AE4003">
        <w:rPr>
          <w:rFonts w:ascii="Times New Roman" w:hAnsi="Times New Roman" w:cs="Times New Roman"/>
        </w:rPr>
        <w:t>is in this Part referred to as the Principal Act.</w:t>
      </w:r>
    </w:p>
    <w:p w14:paraId="48D2251E" w14:textId="77777777" w:rsidR="00D871B3" w:rsidRPr="003B0103" w:rsidRDefault="00AE4003" w:rsidP="003B0103">
      <w:pPr>
        <w:spacing w:before="120" w:after="60" w:line="240" w:lineRule="auto"/>
        <w:jc w:val="both"/>
        <w:rPr>
          <w:rFonts w:ascii="Times New Roman" w:hAnsi="Times New Roman" w:cs="Times New Roman"/>
          <w:b/>
          <w:sz w:val="20"/>
        </w:rPr>
      </w:pPr>
      <w:r w:rsidRPr="003B0103">
        <w:rPr>
          <w:rFonts w:ascii="Times New Roman" w:hAnsi="Times New Roman" w:cs="Times New Roman"/>
          <w:b/>
          <w:sz w:val="20"/>
        </w:rPr>
        <w:t>Interpretation</w:t>
      </w:r>
    </w:p>
    <w:p w14:paraId="40E6D80D" w14:textId="77777777" w:rsidR="00D871B3" w:rsidRPr="00AE4003" w:rsidRDefault="00AE4003" w:rsidP="003B0103">
      <w:pPr>
        <w:spacing w:after="0" w:line="240" w:lineRule="auto"/>
        <w:ind w:firstLine="432"/>
        <w:jc w:val="both"/>
        <w:rPr>
          <w:rFonts w:ascii="Times New Roman" w:hAnsi="Times New Roman" w:cs="Times New Roman"/>
        </w:rPr>
      </w:pPr>
      <w:r w:rsidRPr="00AE4003">
        <w:rPr>
          <w:rFonts w:ascii="Times New Roman" w:hAnsi="Times New Roman" w:cs="Times New Roman"/>
          <w:b/>
        </w:rPr>
        <w:t>47.</w:t>
      </w:r>
      <w:r w:rsidR="00D871B3" w:rsidRPr="00AE4003">
        <w:rPr>
          <w:rFonts w:ascii="Times New Roman" w:hAnsi="Times New Roman" w:cs="Times New Roman"/>
        </w:rPr>
        <w:t xml:space="preserve"> Section 3 of the Principal Act is amended by omitting </w:t>
      </w:r>
      <w:r>
        <w:rPr>
          <w:rFonts w:ascii="Times New Roman" w:hAnsi="Times New Roman" w:cs="Times New Roman"/>
        </w:rPr>
        <w:t>“</w:t>
      </w:r>
      <w:r w:rsidR="00D871B3" w:rsidRPr="00AE4003">
        <w:rPr>
          <w:rFonts w:ascii="Times New Roman" w:hAnsi="Times New Roman" w:cs="Times New Roman"/>
        </w:rPr>
        <w:t>of Social Security</w:t>
      </w:r>
      <w:r>
        <w:rPr>
          <w:rFonts w:ascii="Times New Roman" w:hAnsi="Times New Roman" w:cs="Times New Roman"/>
        </w:rPr>
        <w:t>”</w:t>
      </w:r>
      <w:r w:rsidR="00D871B3" w:rsidRPr="00AE4003">
        <w:rPr>
          <w:rFonts w:ascii="Times New Roman" w:hAnsi="Times New Roman" w:cs="Times New Roman"/>
        </w:rPr>
        <w:t xml:space="preserve"> from the definition of </w:t>
      </w:r>
      <w:r>
        <w:rPr>
          <w:rFonts w:ascii="Times New Roman" w:hAnsi="Times New Roman" w:cs="Times New Roman"/>
        </w:rPr>
        <w:t>“</w:t>
      </w:r>
      <w:r w:rsidR="00D871B3" w:rsidRPr="00AE4003">
        <w:rPr>
          <w:rFonts w:ascii="Times New Roman" w:hAnsi="Times New Roman" w:cs="Times New Roman"/>
        </w:rPr>
        <w:t>Secretary</w:t>
      </w:r>
      <w:r>
        <w:rPr>
          <w:rFonts w:ascii="Times New Roman" w:hAnsi="Times New Roman" w:cs="Times New Roman"/>
        </w:rPr>
        <w:t>”</w:t>
      </w:r>
      <w:r w:rsidR="00D871B3" w:rsidRPr="00AE4003">
        <w:rPr>
          <w:rFonts w:ascii="Times New Roman" w:hAnsi="Times New Roman" w:cs="Times New Roman"/>
        </w:rPr>
        <w:t xml:space="preserve"> in sub-section (1).</w:t>
      </w:r>
    </w:p>
    <w:p w14:paraId="72FB30A1" w14:textId="77777777" w:rsidR="00D871B3" w:rsidRPr="003B0103" w:rsidRDefault="00AE4003" w:rsidP="003B0103">
      <w:pPr>
        <w:spacing w:before="120" w:after="60" w:line="240" w:lineRule="auto"/>
        <w:jc w:val="both"/>
        <w:rPr>
          <w:rFonts w:ascii="Times New Roman" w:hAnsi="Times New Roman" w:cs="Times New Roman"/>
          <w:b/>
          <w:sz w:val="20"/>
        </w:rPr>
      </w:pPr>
      <w:r w:rsidRPr="003B0103">
        <w:rPr>
          <w:rFonts w:ascii="Times New Roman" w:hAnsi="Times New Roman" w:cs="Times New Roman"/>
          <w:b/>
          <w:sz w:val="20"/>
        </w:rPr>
        <w:t>Terms and conditions</w:t>
      </w:r>
    </w:p>
    <w:p w14:paraId="29857C63" w14:textId="77777777" w:rsidR="00D871B3" w:rsidRPr="00AE4003" w:rsidRDefault="00AE4003" w:rsidP="003B0103">
      <w:pPr>
        <w:spacing w:after="0" w:line="240" w:lineRule="auto"/>
        <w:ind w:firstLine="432"/>
        <w:jc w:val="both"/>
        <w:rPr>
          <w:rFonts w:ascii="Times New Roman" w:hAnsi="Times New Roman" w:cs="Times New Roman"/>
        </w:rPr>
      </w:pPr>
      <w:r w:rsidRPr="00AE4003">
        <w:rPr>
          <w:rFonts w:ascii="Times New Roman" w:hAnsi="Times New Roman" w:cs="Times New Roman"/>
          <w:b/>
        </w:rPr>
        <w:t>48.</w:t>
      </w:r>
      <w:r w:rsidR="00D871B3" w:rsidRPr="00AE4003">
        <w:rPr>
          <w:rFonts w:ascii="Times New Roman" w:hAnsi="Times New Roman" w:cs="Times New Roman"/>
        </w:rPr>
        <w:t xml:space="preserve"> Section 9 of the Principal Act is amended by adding at the end the following sub-section:</w:t>
      </w:r>
    </w:p>
    <w:p w14:paraId="0101AB06" w14:textId="77777777" w:rsidR="00D871B3" w:rsidRPr="00AE4003" w:rsidRDefault="00AE4003" w:rsidP="003967AB">
      <w:pPr>
        <w:spacing w:after="0" w:line="240" w:lineRule="auto"/>
        <w:ind w:firstLine="432"/>
        <w:jc w:val="both"/>
        <w:rPr>
          <w:rFonts w:ascii="Times New Roman" w:hAnsi="Times New Roman" w:cs="Times New Roman"/>
        </w:rPr>
      </w:pPr>
      <w:r w:rsidRPr="00AE4003">
        <w:rPr>
          <w:rFonts w:ascii="Times New Roman" w:hAnsi="Times New Roman" w:cs="Times New Roman"/>
        </w:rPr>
        <w:br w:type="page"/>
      </w:r>
      <w:r>
        <w:rPr>
          <w:rFonts w:ascii="Times New Roman" w:hAnsi="Times New Roman" w:cs="Times New Roman"/>
        </w:rPr>
        <w:lastRenderedPageBreak/>
        <w:t>“</w:t>
      </w:r>
      <w:r w:rsidR="00D871B3" w:rsidRPr="00AE4003">
        <w:rPr>
          <w:rFonts w:ascii="Times New Roman" w:hAnsi="Times New Roman" w:cs="Times New Roman"/>
        </w:rPr>
        <w:t>(3) Where a payment to an approved organization under this Act has, in accordance with this section, been made on terms and conditions, the Secretary, with the agreement of the organization, may, by writing, vary those terms and conditions and, where there is an agreement under sub-section (2) with respect to the terms and conditions so varied, that agreement shall be taken to be varied accordingly.</w:t>
      </w:r>
      <w:r>
        <w:rPr>
          <w:rFonts w:ascii="Times New Roman" w:hAnsi="Times New Roman" w:cs="Times New Roman"/>
        </w:rPr>
        <w:t>”</w:t>
      </w:r>
      <w:r w:rsidR="00D871B3" w:rsidRPr="00AE4003">
        <w:rPr>
          <w:rFonts w:ascii="Times New Roman" w:hAnsi="Times New Roman" w:cs="Times New Roman"/>
        </w:rPr>
        <w:t>.</w:t>
      </w:r>
    </w:p>
    <w:p w14:paraId="380ABC7A" w14:textId="77777777" w:rsidR="00D871B3" w:rsidRPr="003967AB" w:rsidRDefault="00AE4003" w:rsidP="003967AB">
      <w:pPr>
        <w:spacing w:before="120" w:after="60" w:line="240" w:lineRule="auto"/>
        <w:jc w:val="both"/>
        <w:rPr>
          <w:rFonts w:ascii="Times New Roman" w:hAnsi="Times New Roman" w:cs="Times New Roman"/>
          <w:b/>
          <w:sz w:val="20"/>
        </w:rPr>
      </w:pPr>
      <w:r w:rsidRPr="003967AB">
        <w:rPr>
          <w:rFonts w:ascii="Times New Roman" w:hAnsi="Times New Roman" w:cs="Times New Roman"/>
          <w:b/>
          <w:sz w:val="20"/>
        </w:rPr>
        <w:t>Delegation</w:t>
      </w:r>
    </w:p>
    <w:p w14:paraId="0EED701D" w14:textId="77777777" w:rsidR="00D871B3" w:rsidRPr="00AE4003" w:rsidRDefault="00AE4003" w:rsidP="003967AB">
      <w:pPr>
        <w:spacing w:after="0" w:line="240" w:lineRule="auto"/>
        <w:ind w:firstLine="432"/>
        <w:jc w:val="both"/>
        <w:rPr>
          <w:rFonts w:ascii="Times New Roman" w:hAnsi="Times New Roman" w:cs="Times New Roman"/>
        </w:rPr>
      </w:pPr>
      <w:r w:rsidRPr="00AE4003">
        <w:rPr>
          <w:rFonts w:ascii="Times New Roman" w:hAnsi="Times New Roman" w:cs="Times New Roman"/>
          <w:b/>
        </w:rPr>
        <w:t>49.</w:t>
      </w:r>
      <w:r w:rsidR="00D871B3" w:rsidRPr="00AE4003">
        <w:rPr>
          <w:rFonts w:ascii="Times New Roman" w:hAnsi="Times New Roman" w:cs="Times New Roman"/>
        </w:rPr>
        <w:t xml:space="preserve"> Section 11 of the Principal Act is amended by omitting from sub-section (1) </w:t>
      </w:r>
      <w:r>
        <w:rPr>
          <w:rFonts w:ascii="Times New Roman" w:hAnsi="Times New Roman" w:cs="Times New Roman"/>
        </w:rPr>
        <w:t>“</w:t>
      </w:r>
      <w:r w:rsidR="00D871B3" w:rsidRPr="00AE4003">
        <w:rPr>
          <w:rFonts w:ascii="Times New Roman" w:hAnsi="Times New Roman" w:cs="Times New Roman"/>
        </w:rPr>
        <w:t>of Social Security</w:t>
      </w:r>
      <w:r>
        <w:rPr>
          <w:rFonts w:ascii="Times New Roman" w:hAnsi="Times New Roman" w:cs="Times New Roman"/>
        </w:rPr>
        <w:t>”</w:t>
      </w:r>
      <w:r w:rsidR="00D871B3" w:rsidRPr="00AE4003">
        <w:rPr>
          <w:rFonts w:ascii="Times New Roman" w:hAnsi="Times New Roman" w:cs="Times New Roman"/>
        </w:rPr>
        <w:t>.</w:t>
      </w:r>
    </w:p>
    <w:p w14:paraId="45F2B4AB" w14:textId="55E49F7A" w:rsidR="00D871B3" w:rsidRPr="003967AB" w:rsidRDefault="00AE4003" w:rsidP="003B259F">
      <w:pPr>
        <w:spacing w:before="240" w:after="60" w:line="240" w:lineRule="auto"/>
        <w:jc w:val="center"/>
        <w:rPr>
          <w:rFonts w:ascii="Times New Roman" w:hAnsi="Times New Roman" w:cs="Times New Roman"/>
          <w:sz w:val="24"/>
        </w:rPr>
      </w:pPr>
      <w:r w:rsidRPr="003967AB">
        <w:rPr>
          <w:rFonts w:ascii="Times New Roman" w:hAnsi="Times New Roman" w:cs="Times New Roman"/>
          <w:b/>
          <w:sz w:val="24"/>
        </w:rPr>
        <w:t>PART VIII—AMENDMENTS OF THE HANDICAPPED PERSONS ASSISTANCE ACT 1974</w:t>
      </w:r>
    </w:p>
    <w:p w14:paraId="0B09DD70" w14:textId="77777777" w:rsidR="00D871B3" w:rsidRPr="003967AB" w:rsidRDefault="00AE4003" w:rsidP="003967AB">
      <w:pPr>
        <w:spacing w:before="120" w:after="60" w:line="240" w:lineRule="auto"/>
        <w:jc w:val="both"/>
        <w:rPr>
          <w:rFonts w:ascii="Times New Roman" w:hAnsi="Times New Roman" w:cs="Times New Roman"/>
          <w:b/>
          <w:sz w:val="20"/>
        </w:rPr>
      </w:pPr>
      <w:r w:rsidRPr="003967AB">
        <w:rPr>
          <w:rFonts w:ascii="Times New Roman" w:hAnsi="Times New Roman" w:cs="Times New Roman"/>
          <w:b/>
          <w:sz w:val="20"/>
        </w:rPr>
        <w:t>Principal Act</w:t>
      </w:r>
    </w:p>
    <w:p w14:paraId="1480D8F3" w14:textId="77777777" w:rsidR="00D871B3" w:rsidRPr="00AE4003" w:rsidRDefault="00AE4003" w:rsidP="003967AB">
      <w:pPr>
        <w:spacing w:after="0" w:line="240" w:lineRule="auto"/>
        <w:ind w:firstLine="432"/>
        <w:jc w:val="both"/>
        <w:rPr>
          <w:rFonts w:ascii="Times New Roman" w:hAnsi="Times New Roman" w:cs="Times New Roman"/>
        </w:rPr>
      </w:pPr>
      <w:r w:rsidRPr="00AE4003">
        <w:rPr>
          <w:rFonts w:ascii="Times New Roman" w:hAnsi="Times New Roman" w:cs="Times New Roman"/>
          <w:b/>
        </w:rPr>
        <w:t>50.</w:t>
      </w:r>
      <w:r w:rsidR="00D871B3" w:rsidRPr="00AE4003">
        <w:rPr>
          <w:rFonts w:ascii="Times New Roman" w:hAnsi="Times New Roman" w:cs="Times New Roman"/>
        </w:rPr>
        <w:t xml:space="preserve"> The </w:t>
      </w:r>
      <w:r w:rsidRPr="00AE4003">
        <w:rPr>
          <w:rFonts w:ascii="Times New Roman" w:hAnsi="Times New Roman" w:cs="Times New Roman"/>
          <w:i/>
        </w:rPr>
        <w:t>Handicapped Persons Assistance Act 1974</w:t>
      </w:r>
      <w:r w:rsidRPr="00AE4003">
        <w:rPr>
          <w:rFonts w:ascii="Times New Roman" w:hAnsi="Times New Roman" w:cs="Times New Roman"/>
          <w:vertAlign w:val="superscript"/>
        </w:rPr>
        <w:t>7</w:t>
      </w:r>
      <w:r w:rsidRPr="00AE4003">
        <w:rPr>
          <w:rFonts w:ascii="Times New Roman" w:hAnsi="Times New Roman" w:cs="Times New Roman"/>
          <w:i/>
        </w:rPr>
        <w:t xml:space="preserve"> </w:t>
      </w:r>
      <w:r w:rsidR="00D871B3" w:rsidRPr="00AE4003">
        <w:rPr>
          <w:rFonts w:ascii="Times New Roman" w:hAnsi="Times New Roman" w:cs="Times New Roman"/>
        </w:rPr>
        <w:t>is in this Part referred to as the Principal Act.</w:t>
      </w:r>
    </w:p>
    <w:p w14:paraId="2E0F8BCA" w14:textId="77777777" w:rsidR="00D871B3" w:rsidRPr="003967AB" w:rsidRDefault="00AE4003" w:rsidP="003967AB">
      <w:pPr>
        <w:spacing w:before="120" w:after="60" w:line="240" w:lineRule="auto"/>
        <w:jc w:val="both"/>
        <w:rPr>
          <w:rFonts w:ascii="Times New Roman" w:hAnsi="Times New Roman" w:cs="Times New Roman"/>
          <w:b/>
          <w:sz w:val="20"/>
        </w:rPr>
      </w:pPr>
      <w:r w:rsidRPr="003967AB">
        <w:rPr>
          <w:rFonts w:ascii="Times New Roman" w:hAnsi="Times New Roman" w:cs="Times New Roman"/>
          <w:b/>
          <w:sz w:val="20"/>
        </w:rPr>
        <w:t>Terms and conditions of grants</w:t>
      </w:r>
    </w:p>
    <w:p w14:paraId="25728FFD" w14:textId="77777777" w:rsidR="00D871B3" w:rsidRPr="00AE4003" w:rsidRDefault="00AE4003" w:rsidP="003967AB">
      <w:pPr>
        <w:spacing w:after="0" w:line="240" w:lineRule="auto"/>
        <w:ind w:firstLine="432"/>
        <w:jc w:val="both"/>
        <w:rPr>
          <w:rFonts w:ascii="Times New Roman" w:hAnsi="Times New Roman" w:cs="Times New Roman"/>
        </w:rPr>
      </w:pPr>
      <w:r w:rsidRPr="00AE4003">
        <w:rPr>
          <w:rFonts w:ascii="Times New Roman" w:hAnsi="Times New Roman" w:cs="Times New Roman"/>
          <w:b/>
        </w:rPr>
        <w:t>51.</w:t>
      </w:r>
      <w:r w:rsidR="00D871B3" w:rsidRPr="00AE4003">
        <w:rPr>
          <w:rFonts w:ascii="Times New Roman" w:hAnsi="Times New Roman" w:cs="Times New Roman"/>
        </w:rPr>
        <w:t xml:space="preserve"> Section 31 of the Principal Act is amended by adding at the end the following sub-section:</w:t>
      </w:r>
    </w:p>
    <w:p w14:paraId="370A9AF4" w14:textId="77777777" w:rsidR="00D871B3" w:rsidRPr="00AE4003" w:rsidRDefault="00AE4003" w:rsidP="003967AB">
      <w:pPr>
        <w:spacing w:after="0" w:line="240" w:lineRule="auto"/>
        <w:ind w:firstLine="432"/>
        <w:jc w:val="both"/>
        <w:rPr>
          <w:rFonts w:ascii="Times New Roman" w:hAnsi="Times New Roman" w:cs="Times New Roman"/>
        </w:rPr>
      </w:pPr>
      <w:r>
        <w:rPr>
          <w:rFonts w:ascii="Times New Roman" w:hAnsi="Times New Roman" w:cs="Times New Roman"/>
        </w:rPr>
        <w:t>“</w:t>
      </w:r>
      <w:r w:rsidR="00D871B3" w:rsidRPr="00AE4003">
        <w:rPr>
          <w:rFonts w:ascii="Times New Roman" w:hAnsi="Times New Roman" w:cs="Times New Roman"/>
        </w:rPr>
        <w:t>(4) Where a grant to an eligible organization has, in accordance with this section, been made on terms and conditions, the Minister, with the agreement of the organization, may, by writing, vary those terms and conditions and, where there is an agreement under sub-section (2) with respect to the terms and conditions so varied, that agreement shall be taken to be varied accordingly.</w:t>
      </w:r>
      <w:r>
        <w:rPr>
          <w:rFonts w:ascii="Times New Roman" w:hAnsi="Times New Roman" w:cs="Times New Roman"/>
        </w:rPr>
        <w:t>”</w:t>
      </w:r>
      <w:r w:rsidR="00D871B3" w:rsidRPr="00AE4003">
        <w:rPr>
          <w:rFonts w:ascii="Times New Roman" w:hAnsi="Times New Roman" w:cs="Times New Roman"/>
        </w:rPr>
        <w:t>.</w:t>
      </w:r>
    </w:p>
    <w:p w14:paraId="2CE74567" w14:textId="77777777" w:rsidR="00D871B3" w:rsidRPr="00AE4003" w:rsidRDefault="00AE4003" w:rsidP="003967AB">
      <w:pPr>
        <w:spacing w:after="0" w:line="240" w:lineRule="auto"/>
        <w:ind w:firstLine="432"/>
        <w:jc w:val="both"/>
        <w:rPr>
          <w:rFonts w:ascii="Times New Roman" w:hAnsi="Times New Roman" w:cs="Times New Roman"/>
        </w:rPr>
      </w:pPr>
      <w:r w:rsidRPr="00AE4003">
        <w:rPr>
          <w:rFonts w:ascii="Times New Roman" w:hAnsi="Times New Roman" w:cs="Times New Roman"/>
          <w:b/>
        </w:rPr>
        <w:t>52.</w:t>
      </w:r>
      <w:r w:rsidR="00D871B3" w:rsidRPr="00AE4003">
        <w:rPr>
          <w:rFonts w:ascii="Times New Roman" w:hAnsi="Times New Roman" w:cs="Times New Roman"/>
        </w:rPr>
        <w:t xml:space="preserve"> After section 31 of the Principal Act the following section is inserted:</w:t>
      </w:r>
    </w:p>
    <w:p w14:paraId="3F5E5430" w14:textId="77777777" w:rsidR="00D871B3" w:rsidRPr="003967AB" w:rsidRDefault="00AE4003" w:rsidP="003967AB">
      <w:pPr>
        <w:spacing w:before="120" w:after="60" w:line="240" w:lineRule="auto"/>
        <w:jc w:val="both"/>
        <w:rPr>
          <w:rFonts w:ascii="Times New Roman" w:hAnsi="Times New Roman" w:cs="Times New Roman"/>
          <w:b/>
          <w:sz w:val="20"/>
        </w:rPr>
      </w:pPr>
      <w:r w:rsidRPr="003967AB">
        <w:rPr>
          <w:rFonts w:ascii="Times New Roman" w:hAnsi="Times New Roman" w:cs="Times New Roman"/>
          <w:b/>
          <w:sz w:val="20"/>
        </w:rPr>
        <w:t>Agreements may be entered into with transferees of buildings, &amp;c.</w:t>
      </w:r>
    </w:p>
    <w:p w14:paraId="20D09220" w14:textId="77777777" w:rsidR="00D871B3" w:rsidRPr="00AE4003" w:rsidRDefault="00AE4003" w:rsidP="003967AB">
      <w:pPr>
        <w:spacing w:after="0" w:line="240" w:lineRule="auto"/>
        <w:ind w:firstLine="432"/>
        <w:jc w:val="both"/>
        <w:rPr>
          <w:rFonts w:ascii="Times New Roman" w:hAnsi="Times New Roman" w:cs="Times New Roman"/>
        </w:rPr>
      </w:pPr>
      <w:r>
        <w:rPr>
          <w:rFonts w:ascii="Times New Roman" w:hAnsi="Times New Roman" w:cs="Times New Roman"/>
        </w:rPr>
        <w:t>“</w:t>
      </w:r>
      <w:r w:rsidR="00D871B3" w:rsidRPr="00AE4003">
        <w:rPr>
          <w:rFonts w:ascii="Times New Roman" w:hAnsi="Times New Roman" w:cs="Times New Roman"/>
        </w:rPr>
        <w:t>31</w:t>
      </w:r>
      <w:r w:rsidRPr="00AE4003">
        <w:rPr>
          <w:rFonts w:ascii="Times New Roman" w:hAnsi="Times New Roman" w:cs="Times New Roman"/>
          <w:smallCaps/>
        </w:rPr>
        <w:t xml:space="preserve">a. </w:t>
      </w:r>
      <w:r w:rsidR="00D871B3" w:rsidRPr="00AE4003">
        <w:rPr>
          <w:rFonts w:ascii="Times New Roman" w:hAnsi="Times New Roman" w:cs="Times New Roman"/>
        </w:rPr>
        <w:t>(1) Where—</w:t>
      </w:r>
    </w:p>
    <w:p w14:paraId="7C82A38C" w14:textId="77777777" w:rsidR="00D871B3" w:rsidRPr="00AE4003" w:rsidRDefault="00D871B3" w:rsidP="003967AB">
      <w:pPr>
        <w:spacing w:after="0" w:line="240" w:lineRule="auto"/>
        <w:ind w:left="720" w:hanging="288"/>
        <w:jc w:val="both"/>
        <w:rPr>
          <w:rFonts w:ascii="Times New Roman" w:hAnsi="Times New Roman" w:cs="Times New Roman"/>
        </w:rPr>
      </w:pPr>
      <w:r w:rsidRPr="00AE4003">
        <w:rPr>
          <w:rFonts w:ascii="Times New Roman" w:hAnsi="Times New Roman" w:cs="Times New Roman"/>
        </w:rPr>
        <w:t>(a) a grant to an eligible organization under section 10 has, in accordance with section 31, been made on terms and conditions with respect to land, or to a building or buildings; and</w:t>
      </w:r>
    </w:p>
    <w:p w14:paraId="3AC92E77" w14:textId="77777777" w:rsidR="00D871B3" w:rsidRPr="00AE4003" w:rsidRDefault="00D871B3" w:rsidP="003967AB">
      <w:pPr>
        <w:spacing w:after="0" w:line="240" w:lineRule="auto"/>
        <w:ind w:left="720" w:hanging="288"/>
        <w:jc w:val="both"/>
        <w:rPr>
          <w:rFonts w:ascii="Times New Roman" w:hAnsi="Times New Roman" w:cs="Times New Roman"/>
        </w:rPr>
      </w:pPr>
      <w:r w:rsidRPr="00AE4003">
        <w:rPr>
          <w:rFonts w:ascii="Times New Roman" w:hAnsi="Times New Roman" w:cs="Times New Roman"/>
        </w:rPr>
        <w:t>(b) the organization has transferred, or proposes to transfer, its interest in the land, or in the building or in one or more of the buildings, to another eligible organization,</w:t>
      </w:r>
    </w:p>
    <w:p w14:paraId="530867C4" w14:textId="77777777" w:rsidR="00D871B3" w:rsidRPr="00AE4003" w:rsidRDefault="00D871B3" w:rsidP="00AE4003">
      <w:pPr>
        <w:spacing w:after="0" w:line="240" w:lineRule="auto"/>
        <w:jc w:val="both"/>
        <w:rPr>
          <w:rFonts w:ascii="Times New Roman" w:hAnsi="Times New Roman" w:cs="Times New Roman"/>
        </w:rPr>
      </w:pPr>
      <w:r w:rsidRPr="00AE4003">
        <w:rPr>
          <w:rFonts w:ascii="Times New Roman" w:hAnsi="Times New Roman" w:cs="Times New Roman"/>
        </w:rPr>
        <w:t>the Minister may enter into an agreement with that other organization under which that other organization is required to comply, or will, upon the transfer being effected, be required to comply, with some or all of those terms and conditions in so far as they relate to the land, or the building or buildings, the subject of the transfer.</w:t>
      </w:r>
    </w:p>
    <w:p w14:paraId="0481B08F" w14:textId="77777777" w:rsidR="00D871B3" w:rsidRPr="00AE4003" w:rsidRDefault="00AE4003" w:rsidP="003967AB">
      <w:pPr>
        <w:spacing w:after="0" w:line="240" w:lineRule="auto"/>
        <w:ind w:firstLine="432"/>
        <w:jc w:val="both"/>
        <w:rPr>
          <w:rFonts w:ascii="Times New Roman" w:hAnsi="Times New Roman" w:cs="Times New Roman"/>
        </w:rPr>
      </w:pPr>
      <w:r>
        <w:rPr>
          <w:rFonts w:ascii="Times New Roman" w:hAnsi="Times New Roman" w:cs="Times New Roman"/>
        </w:rPr>
        <w:t>“</w:t>
      </w:r>
      <w:r w:rsidR="00D871B3" w:rsidRPr="00AE4003">
        <w:rPr>
          <w:rFonts w:ascii="Times New Roman" w:hAnsi="Times New Roman" w:cs="Times New Roman"/>
        </w:rPr>
        <w:t>(2) Where—</w:t>
      </w:r>
    </w:p>
    <w:p w14:paraId="7E5F1611" w14:textId="77777777" w:rsidR="00D871B3" w:rsidRPr="00AE4003" w:rsidRDefault="00D871B3" w:rsidP="003967AB">
      <w:pPr>
        <w:spacing w:after="0" w:line="240" w:lineRule="auto"/>
        <w:ind w:left="720" w:hanging="288"/>
        <w:jc w:val="both"/>
        <w:rPr>
          <w:rFonts w:ascii="Times New Roman" w:hAnsi="Times New Roman" w:cs="Times New Roman"/>
        </w:rPr>
      </w:pPr>
      <w:r w:rsidRPr="00AE4003">
        <w:rPr>
          <w:rFonts w:ascii="Times New Roman" w:hAnsi="Times New Roman" w:cs="Times New Roman"/>
        </w:rPr>
        <w:t>(a) an eligible organization has entered into an agreement under sub-section (1) or this sub-section under which it is required to comply</w:t>
      </w:r>
    </w:p>
    <w:p w14:paraId="20DE8C41" w14:textId="77777777" w:rsidR="00D871B3" w:rsidRPr="00AE4003" w:rsidRDefault="00AE4003" w:rsidP="0068448E">
      <w:pPr>
        <w:spacing w:after="0" w:line="240" w:lineRule="auto"/>
        <w:ind w:left="720"/>
        <w:jc w:val="both"/>
        <w:rPr>
          <w:rFonts w:ascii="Times New Roman" w:hAnsi="Times New Roman" w:cs="Times New Roman"/>
        </w:rPr>
      </w:pPr>
      <w:r w:rsidRPr="00AE4003">
        <w:rPr>
          <w:rFonts w:ascii="Times New Roman" w:hAnsi="Times New Roman" w:cs="Times New Roman"/>
        </w:rPr>
        <w:br w:type="page"/>
      </w:r>
      <w:r w:rsidR="00D871B3" w:rsidRPr="00AE4003">
        <w:rPr>
          <w:rFonts w:ascii="Times New Roman" w:hAnsi="Times New Roman" w:cs="Times New Roman"/>
        </w:rPr>
        <w:lastRenderedPageBreak/>
        <w:t>with certain terms and conditions with respect to land, or to a building or buildings; and</w:t>
      </w:r>
    </w:p>
    <w:p w14:paraId="14B759AE" w14:textId="77777777" w:rsidR="00D871B3" w:rsidRPr="00AE4003" w:rsidRDefault="00D871B3" w:rsidP="0068448E">
      <w:pPr>
        <w:spacing w:after="0" w:line="240" w:lineRule="auto"/>
        <w:ind w:left="720" w:hanging="288"/>
        <w:jc w:val="both"/>
        <w:rPr>
          <w:rFonts w:ascii="Times New Roman" w:hAnsi="Times New Roman" w:cs="Times New Roman"/>
        </w:rPr>
      </w:pPr>
      <w:r w:rsidRPr="00AE4003">
        <w:rPr>
          <w:rFonts w:ascii="Times New Roman" w:hAnsi="Times New Roman" w:cs="Times New Roman"/>
        </w:rPr>
        <w:t>(b) the organization has transferred, or proposes to transfer, its interest in the land, or in the building or in one or more of the buildings, to another eligible organization,</w:t>
      </w:r>
    </w:p>
    <w:p w14:paraId="58F8274D" w14:textId="77777777" w:rsidR="00D871B3" w:rsidRPr="00AE4003" w:rsidRDefault="00D871B3" w:rsidP="00AE4003">
      <w:pPr>
        <w:spacing w:after="0" w:line="240" w:lineRule="auto"/>
        <w:jc w:val="both"/>
        <w:rPr>
          <w:rFonts w:ascii="Times New Roman" w:hAnsi="Times New Roman" w:cs="Times New Roman"/>
        </w:rPr>
      </w:pPr>
      <w:r w:rsidRPr="00AE4003">
        <w:rPr>
          <w:rFonts w:ascii="Times New Roman" w:hAnsi="Times New Roman" w:cs="Times New Roman"/>
        </w:rPr>
        <w:t>the Minister may enter into an agreement with that other organization under which that other organization is required to comply, or will, upon the transfer being effected, be required to comply, with some or all of those terms and conditions in so far as they relate to the land, or to the building or buildings, the subject of the transfer.</w:t>
      </w:r>
    </w:p>
    <w:p w14:paraId="43088C90" w14:textId="77777777" w:rsidR="00D871B3" w:rsidRPr="00AE4003" w:rsidRDefault="00AE4003" w:rsidP="00F04FBF">
      <w:pPr>
        <w:spacing w:after="0" w:line="240" w:lineRule="auto"/>
        <w:ind w:firstLine="432"/>
        <w:jc w:val="both"/>
        <w:rPr>
          <w:rFonts w:ascii="Times New Roman" w:hAnsi="Times New Roman" w:cs="Times New Roman"/>
        </w:rPr>
      </w:pPr>
      <w:r>
        <w:rPr>
          <w:rFonts w:ascii="Times New Roman" w:hAnsi="Times New Roman" w:cs="Times New Roman"/>
        </w:rPr>
        <w:t>“</w:t>
      </w:r>
      <w:r w:rsidR="00D871B3" w:rsidRPr="00AE4003">
        <w:rPr>
          <w:rFonts w:ascii="Times New Roman" w:hAnsi="Times New Roman" w:cs="Times New Roman"/>
        </w:rPr>
        <w:t>(3) Where an agreement under sub-section (1) or (2) between the Minister and an eligible organization is in force, the Minister, with the agreement of the organization, may, by writing, vary that agreement.</w:t>
      </w:r>
      <w:r>
        <w:rPr>
          <w:rFonts w:ascii="Times New Roman" w:hAnsi="Times New Roman" w:cs="Times New Roman"/>
        </w:rPr>
        <w:t>”</w:t>
      </w:r>
      <w:r w:rsidR="00D871B3" w:rsidRPr="00AE4003">
        <w:rPr>
          <w:rFonts w:ascii="Times New Roman" w:hAnsi="Times New Roman" w:cs="Times New Roman"/>
        </w:rPr>
        <w:t>.</w:t>
      </w:r>
    </w:p>
    <w:p w14:paraId="3A05571D" w14:textId="77777777" w:rsidR="00D871B3" w:rsidRPr="00FD6700" w:rsidRDefault="00AE4003" w:rsidP="00FD6700">
      <w:pPr>
        <w:spacing w:before="120" w:after="60" w:line="240" w:lineRule="auto"/>
        <w:jc w:val="both"/>
        <w:rPr>
          <w:rFonts w:ascii="Times New Roman" w:hAnsi="Times New Roman" w:cs="Times New Roman"/>
          <w:b/>
          <w:sz w:val="20"/>
        </w:rPr>
      </w:pPr>
      <w:r w:rsidRPr="00FD6700">
        <w:rPr>
          <w:rFonts w:ascii="Times New Roman" w:hAnsi="Times New Roman" w:cs="Times New Roman"/>
          <w:b/>
          <w:sz w:val="20"/>
        </w:rPr>
        <w:t>Repealed Parts of the Sheltered Employment (Assistance) Act to continue in force, &amp;c.</w:t>
      </w:r>
    </w:p>
    <w:p w14:paraId="79EBD577" w14:textId="77777777" w:rsidR="00D871B3" w:rsidRPr="00AE4003" w:rsidRDefault="00AE4003" w:rsidP="00FD6700">
      <w:pPr>
        <w:spacing w:after="0" w:line="240" w:lineRule="auto"/>
        <w:ind w:firstLine="432"/>
        <w:jc w:val="both"/>
        <w:rPr>
          <w:rFonts w:ascii="Times New Roman" w:hAnsi="Times New Roman" w:cs="Times New Roman"/>
        </w:rPr>
      </w:pPr>
      <w:r w:rsidRPr="00AE4003">
        <w:rPr>
          <w:rFonts w:ascii="Times New Roman" w:hAnsi="Times New Roman" w:cs="Times New Roman"/>
          <w:b/>
        </w:rPr>
        <w:t>53.</w:t>
      </w:r>
      <w:r w:rsidR="00D871B3" w:rsidRPr="00AE4003">
        <w:rPr>
          <w:rFonts w:ascii="Times New Roman" w:hAnsi="Times New Roman" w:cs="Times New Roman"/>
        </w:rPr>
        <w:t xml:space="preserve"> Section 37 of the Principal Act is amended by omitting from paragraph (1) (a) </w:t>
      </w:r>
      <w:r>
        <w:rPr>
          <w:rFonts w:ascii="Times New Roman" w:hAnsi="Times New Roman" w:cs="Times New Roman"/>
        </w:rPr>
        <w:t>“</w:t>
      </w:r>
      <w:r w:rsidR="00D871B3" w:rsidRPr="00AE4003">
        <w:rPr>
          <w:rFonts w:ascii="Times New Roman" w:hAnsi="Times New Roman" w:cs="Times New Roman"/>
        </w:rPr>
        <w:t>of the Department</w:t>
      </w:r>
      <w:r>
        <w:rPr>
          <w:rFonts w:ascii="Times New Roman" w:hAnsi="Times New Roman" w:cs="Times New Roman"/>
        </w:rPr>
        <w:t>”</w:t>
      </w:r>
      <w:r w:rsidR="00D871B3" w:rsidRPr="00AE4003">
        <w:rPr>
          <w:rFonts w:ascii="Times New Roman" w:hAnsi="Times New Roman" w:cs="Times New Roman"/>
        </w:rPr>
        <w:t xml:space="preserve"> and substituting </w:t>
      </w:r>
      <w:r>
        <w:rPr>
          <w:rFonts w:ascii="Times New Roman" w:hAnsi="Times New Roman" w:cs="Times New Roman"/>
        </w:rPr>
        <w:t>“</w:t>
      </w:r>
      <w:r w:rsidR="00D871B3" w:rsidRPr="00AE4003">
        <w:rPr>
          <w:rFonts w:ascii="Times New Roman" w:hAnsi="Times New Roman" w:cs="Times New Roman"/>
        </w:rPr>
        <w:t>to the Department</w:t>
      </w:r>
      <w:r>
        <w:rPr>
          <w:rFonts w:ascii="Times New Roman" w:hAnsi="Times New Roman" w:cs="Times New Roman"/>
        </w:rPr>
        <w:t>”</w:t>
      </w:r>
      <w:r w:rsidR="00D871B3" w:rsidRPr="00AE4003">
        <w:rPr>
          <w:rFonts w:ascii="Times New Roman" w:hAnsi="Times New Roman" w:cs="Times New Roman"/>
        </w:rPr>
        <w:t>.</w:t>
      </w:r>
    </w:p>
    <w:p w14:paraId="67691F94" w14:textId="77777777" w:rsidR="00D871B3" w:rsidRPr="00FD6700" w:rsidRDefault="00AE4003" w:rsidP="00FD6700">
      <w:pPr>
        <w:spacing w:before="120" w:after="60" w:line="240" w:lineRule="auto"/>
        <w:jc w:val="both"/>
        <w:rPr>
          <w:rFonts w:ascii="Times New Roman" w:hAnsi="Times New Roman" w:cs="Times New Roman"/>
          <w:b/>
          <w:sz w:val="20"/>
        </w:rPr>
      </w:pPr>
      <w:r w:rsidRPr="00FD6700">
        <w:rPr>
          <w:rFonts w:ascii="Times New Roman" w:hAnsi="Times New Roman" w:cs="Times New Roman"/>
          <w:b/>
          <w:sz w:val="20"/>
        </w:rPr>
        <w:t>Certain projects approved under repealed provisions to be approved projects under this Act, &amp;c.</w:t>
      </w:r>
    </w:p>
    <w:p w14:paraId="46ED5997" w14:textId="77777777" w:rsidR="00D871B3" w:rsidRPr="00AE4003" w:rsidRDefault="00AE4003" w:rsidP="00FD6700">
      <w:pPr>
        <w:spacing w:after="0" w:line="240" w:lineRule="auto"/>
        <w:ind w:firstLine="432"/>
        <w:jc w:val="both"/>
        <w:rPr>
          <w:rFonts w:ascii="Times New Roman" w:hAnsi="Times New Roman" w:cs="Times New Roman"/>
        </w:rPr>
      </w:pPr>
      <w:r w:rsidRPr="00AE4003">
        <w:rPr>
          <w:rFonts w:ascii="Times New Roman" w:hAnsi="Times New Roman" w:cs="Times New Roman"/>
          <w:b/>
        </w:rPr>
        <w:t>54.</w:t>
      </w:r>
      <w:r w:rsidR="00D871B3" w:rsidRPr="00AE4003">
        <w:rPr>
          <w:rFonts w:ascii="Times New Roman" w:hAnsi="Times New Roman" w:cs="Times New Roman"/>
        </w:rPr>
        <w:t xml:space="preserve"> Section 38 of the Principal Act is amended by omitting </w:t>
      </w:r>
      <w:r>
        <w:rPr>
          <w:rFonts w:ascii="Times New Roman" w:hAnsi="Times New Roman" w:cs="Times New Roman"/>
        </w:rPr>
        <w:t>“</w:t>
      </w:r>
      <w:r w:rsidR="00D871B3" w:rsidRPr="00AE4003">
        <w:rPr>
          <w:rFonts w:ascii="Times New Roman" w:hAnsi="Times New Roman" w:cs="Times New Roman"/>
        </w:rPr>
        <w:t>of the Department</w:t>
      </w:r>
      <w:r>
        <w:rPr>
          <w:rFonts w:ascii="Times New Roman" w:hAnsi="Times New Roman" w:cs="Times New Roman"/>
        </w:rPr>
        <w:t>”</w:t>
      </w:r>
      <w:r w:rsidR="00D871B3" w:rsidRPr="00AE4003">
        <w:rPr>
          <w:rFonts w:ascii="Times New Roman" w:hAnsi="Times New Roman" w:cs="Times New Roman"/>
        </w:rPr>
        <w:t xml:space="preserve"> and substituting </w:t>
      </w:r>
      <w:r>
        <w:rPr>
          <w:rFonts w:ascii="Times New Roman" w:hAnsi="Times New Roman" w:cs="Times New Roman"/>
        </w:rPr>
        <w:t>“</w:t>
      </w:r>
      <w:r w:rsidR="00D871B3" w:rsidRPr="00AE4003">
        <w:rPr>
          <w:rFonts w:ascii="Times New Roman" w:hAnsi="Times New Roman" w:cs="Times New Roman"/>
        </w:rPr>
        <w:t>to the Department</w:t>
      </w:r>
      <w:r>
        <w:rPr>
          <w:rFonts w:ascii="Times New Roman" w:hAnsi="Times New Roman" w:cs="Times New Roman"/>
        </w:rPr>
        <w:t>”</w:t>
      </w:r>
      <w:r w:rsidR="00D871B3" w:rsidRPr="00AE4003">
        <w:rPr>
          <w:rFonts w:ascii="Times New Roman" w:hAnsi="Times New Roman" w:cs="Times New Roman"/>
        </w:rPr>
        <w:t>.</w:t>
      </w:r>
    </w:p>
    <w:p w14:paraId="1A92D41E" w14:textId="0DA5FE63" w:rsidR="00D871B3" w:rsidRPr="00FD6700" w:rsidRDefault="00AE4003" w:rsidP="003B259F">
      <w:pPr>
        <w:spacing w:before="240" w:after="60" w:line="240" w:lineRule="auto"/>
        <w:jc w:val="center"/>
        <w:rPr>
          <w:rFonts w:ascii="Times New Roman" w:hAnsi="Times New Roman" w:cs="Times New Roman"/>
          <w:sz w:val="24"/>
        </w:rPr>
      </w:pPr>
      <w:r w:rsidRPr="00FD6700">
        <w:rPr>
          <w:rFonts w:ascii="Times New Roman" w:hAnsi="Times New Roman" w:cs="Times New Roman"/>
          <w:b/>
          <w:sz w:val="24"/>
        </w:rPr>
        <w:t>PART IX—AMENDMENT OF THE HEALTH INSURANCE ACT 1973</w:t>
      </w:r>
    </w:p>
    <w:p w14:paraId="0DE049B6" w14:textId="77777777" w:rsidR="00D871B3" w:rsidRPr="00FD6700" w:rsidRDefault="00AE4003" w:rsidP="00FD6700">
      <w:pPr>
        <w:spacing w:before="120" w:after="60" w:line="240" w:lineRule="auto"/>
        <w:jc w:val="both"/>
        <w:rPr>
          <w:rFonts w:ascii="Times New Roman" w:hAnsi="Times New Roman" w:cs="Times New Roman"/>
          <w:b/>
          <w:sz w:val="20"/>
        </w:rPr>
      </w:pPr>
      <w:r w:rsidRPr="00FD6700">
        <w:rPr>
          <w:rFonts w:ascii="Times New Roman" w:hAnsi="Times New Roman" w:cs="Times New Roman"/>
          <w:b/>
          <w:sz w:val="20"/>
        </w:rPr>
        <w:t>Principal Act</w:t>
      </w:r>
    </w:p>
    <w:p w14:paraId="7078712E" w14:textId="77777777" w:rsidR="00D871B3" w:rsidRPr="00AE4003" w:rsidRDefault="00AE4003" w:rsidP="00FD6700">
      <w:pPr>
        <w:spacing w:after="0" w:line="240" w:lineRule="auto"/>
        <w:ind w:firstLine="432"/>
        <w:jc w:val="both"/>
        <w:rPr>
          <w:rFonts w:ascii="Times New Roman" w:hAnsi="Times New Roman" w:cs="Times New Roman"/>
        </w:rPr>
      </w:pPr>
      <w:r w:rsidRPr="00AE4003">
        <w:rPr>
          <w:rFonts w:ascii="Times New Roman" w:hAnsi="Times New Roman" w:cs="Times New Roman"/>
          <w:b/>
        </w:rPr>
        <w:t>55.</w:t>
      </w:r>
      <w:r w:rsidR="00D871B3" w:rsidRPr="00AE4003">
        <w:rPr>
          <w:rFonts w:ascii="Times New Roman" w:hAnsi="Times New Roman" w:cs="Times New Roman"/>
        </w:rPr>
        <w:t xml:space="preserve"> The </w:t>
      </w:r>
      <w:r w:rsidRPr="00AE4003">
        <w:rPr>
          <w:rFonts w:ascii="Times New Roman" w:hAnsi="Times New Roman" w:cs="Times New Roman"/>
          <w:i/>
        </w:rPr>
        <w:t>Health Insurance Act 1973</w:t>
      </w:r>
      <w:r w:rsidRPr="00AE4003">
        <w:rPr>
          <w:rFonts w:ascii="Times New Roman" w:hAnsi="Times New Roman" w:cs="Times New Roman"/>
          <w:vertAlign w:val="superscript"/>
        </w:rPr>
        <w:t>8</w:t>
      </w:r>
      <w:r w:rsidRPr="00AE4003">
        <w:rPr>
          <w:rFonts w:ascii="Times New Roman" w:hAnsi="Times New Roman" w:cs="Times New Roman"/>
          <w:i/>
        </w:rPr>
        <w:t xml:space="preserve"> </w:t>
      </w:r>
      <w:r w:rsidR="00D871B3" w:rsidRPr="00AE4003">
        <w:rPr>
          <w:rFonts w:ascii="Times New Roman" w:hAnsi="Times New Roman" w:cs="Times New Roman"/>
        </w:rPr>
        <w:t>is in this Part referred to as the Principal Act.</w:t>
      </w:r>
    </w:p>
    <w:p w14:paraId="579AD60A" w14:textId="77777777" w:rsidR="00D871B3" w:rsidRPr="00FD6700" w:rsidRDefault="00AE4003" w:rsidP="00FD6700">
      <w:pPr>
        <w:spacing w:before="120" w:after="60" w:line="240" w:lineRule="auto"/>
        <w:jc w:val="both"/>
        <w:rPr>
          <w:rFonts w:ascii="Times New Roman" w:hAnsi="Times New Roman" w:cs="Times New Roman"/>
          <w:b/>
          <w:sz w:val="20"/>
        </w:rPr>
      </w:pPr>
      <w:r w:rsidRPr="00FD6700">
        <w:rPr>
          <w:rFonts w:ascii="Times New Roman" w:hAnsi="Times New Roman" w:cs="Times New Roman"/>
          <w:b/>
          <w:sz w:val="20"/>
        </w:rPr>
        <w:t>Disadvantaged persons, being persons on low incomes</w:t>
      </w:r>
    </w:p>
    <w:p w14:paraId="6A121FDD" w14:textId="77777777" w:rsidR="00D871B3" w:rsidRPr="00AE4003" w:rsidRDefault="00AE4003" w:rsidP="00FD6700">
      <w:pPr>
        <w:spacing w:after="0" w:line="240" w:lineRule="auto"/>
        <w:ind w:firstLine="432"/>
        <w:jc w:val="both"/>
        <w:rPr>
          <w:rFonts w:ascii="Times New Roman" w:hAnsi="Times New Roman" w:cs="Times New Roman"/>
        </w:rPr>
      </w:pPr>
      <w:r w:rsidRPr="00AE4003">
        <w:rPr>
          <w:rFonts w:ascii="Times New Roman" w:hAnsi="Times New Roman" w:cs="Times New Roman"/>
          <w:b/>
        </w:rPr>
        <w:t>56.</w:t>
      </w:r>
      <w:r w:rsidR="00D871B3" w:rsidRPr="00AE4003">
        <w:rPr>
          <w:rFonts w:ascii="Times New Roman" w:hAnsi="Times New Roman" w:cs="Times New Roman"/>
        </w:rPr>
        <w:t xml:space="preserve"> Section </w:t>
      </w:r>
      <w:r w:rsidRPr="00AE4003">
        <w:rPr>
          <w:rFonts w:ascii="Times New Roman" w:hAnsi="Times New Roman" w:cs="Times New Roman"/>
          <w:smallCaps/>
        </w:rPr>
        <w:t>5</w:t>
      </w:r>
      <w:r w:rsidR="00324246" w:rsidRPr="00AE4003">
        <w:rPr>
          <w:rFonts w:ascii="Times New Roman" w:hAnsi="Times New Roman" w:cs="Times New Roman"/>
          <w:smallCaps/>
        </w:rPr>
        <w:t>b</w:t>
      </w:r>
      <w:r w:rsidRPr="00AE4003">
        <w:rPr>
          <w:rFonts w:ascii="Times New Roman" w:hAnsi="Times New Roman" w:cs="Times New Roman"/>
          <w:smallCaps/>
        </w:rPr>
        <w:t xml:space="preserve"> </w:t>
      </w:r>
      <w:r w:rsidR="00D871B3" w:rsidRPr="00AE4003">
        <w:rPr>
          <w:rFonts w:ascii="Times New Roman" w:hAnsi="Times New Roman" w:cs="Times New Roman"/>
        </w:rPr>
        <w:t xml:space="preserve">of the Principal Act is amended by omitting from sub-section (12) the definition of </w:t>
      </w:r>
      <w:r>
        <w:rPr>
          <w:rFonts w:ascii="Times New Roman" w:hAnsi="Times New Roman" w:cs="Times New Roman"/>
        </w:rPr>
        <w:t>“</w:t>
      </w:r>
      <w:r w:rsidR="00D871B3" w:rsidRPr="00AE4003">
        <w:rPr>
          <w:rFonts w:ascii="Times New Roman" w:hAnsi="Times New Roman" w:cs="Times New Roman"/>
        </w:rPr>
        <w:t>income</w:t>
      </w:r>
      <w:r>
        <w:rPr>
          <w:rFonts w:ascii="Times New Roman" w:hAnsi="Times New Roman" w:cs="Times New Roman"/>
        </w:rPr>
        <w:t>”</w:t>
      </w:r>
      <w:r w:rsidR="00D871B3" w:rsidRPr="00AE4003">
        <w:rPr>
          <w:rFonts w:ascii="Times New Roman" w:hAnsi="Times New Roman" w:cs="Times New Roman"/>
        </w:rPr>
        <w:t xml:space="preserve"> and substituting the following definition:</w:t>
      </w:r>
    </w:p>
    <w:p w14:paraId="545D4025" w14:textId="77777777" w:rsidR="00D871B3" w:rsidRPr="00AE4003" w:rsidRDefault="00E67365" w:rsidP="00FD6700">
      <w:pPr>
        <w:spacing w:after="0" w:line="240" w:lineRule="auto"/>
        <w:ind w:left="720" w:hanging="288"/>
        <w:jc w:val="both"/>
        <w:rPr>
          <w:rFonts w:ascii="Times New Roman" w:hAnsi="Times New Roman" w:cs="Times New Roman"/>
        </w:rPr>
      </w:pPr>
      <w:r>
        <w:rPr>
          <w:rFonts w:ascii="Times New Roman" w:hAnsi="Times New Roman" w:cs="Times New Roman"/>
        </w:rPr>
        <w:t>“‘</w:t>
      </w:r>
      <w:r w:rsidR="00D871B3" w:rsidRPr="00AE4003">
        <w:rPr>
          <w:rFonts w:ascii="Times New Roman" w:hAnsi="Times New Roman" w:cs="Times New Roman"/>
        </w:rPr>
        <w:t>income</w:t>
      </w:r>
      <w:r w:rsidR="00AE4003">
        <w:rPr>
          <w:rFonts w:ascii="Times New Roman" w:hAnsi="Times New Roman" w:cs="Times New Roman"/>
        </w:rPr>
        <w:t>’</w:t>
      </w:r>
      <w:r w:rsidR="00D871B3" w:rsidRPr="00AE4003">
        <w:rPr>
          <w:rFonts w:ascii="Times New Roman" w:hAnsi="Times New Roman" w:cs="Times New Roman"/>
        </w:rPr>
        <w:t xml:space="preserve">, in relation to a person, means income that would, if Part VII of the </w:t>
      </w:r>
      <w:r w:rsidR="00AE4003" w:rsidRPr="00AE4003">
        <w:rPr>
          <w:rFonts w:ascii="Times New Roman" w:hAnsi="Times New Roman" w:cs="Times New Roman"/>
          <w:i/>
        </w:rPr>
        <w:t xml:space="preserve">Social Security Act 1947 </w:t>
      </w:r>
      <w:r w:rsidR="00D871B3" w:rsidRPr="00AE4003">
        <w:rPr>
          <w:rFonts w:ascii="Times New Roman" w:hAnsi="Times New Roman" w:cs="Times New Roman"/>
        </w:rPr>
        <w:t>applied to the person, be income of the person for the purposes of that Part and includes—</w:t>
      </w:r>
    </w:p>
    <w:p w14:paraId="1872A3A2" w14:textId="77777777" w:rsidR="00D871B3" w:rsidRPr="00AE4003" w:rsidRDefault="00D871B3" w:rsidP="00FD6700">
      <w:pPr>
        <w:spacing w:after="0" w:line="240" w:lineRule="auto"/>
        <w:ind w:left="1440" w:hanging="288"/>
        <w:jc w:val="both"/>
        <w:rPr>
          <w:rFonts w:ascii="Times New Roman" w:hAnsi="Times New Roman" w:cs="Times New Roman"/>
        </w:rPr>
      </w:pPr>
      <w:r w:rsidRPr="00AE4003">
        <w:rPr>
          <w:rFonts w:ascii="Times New Roman" w:hAnsi="Times New Roman" w:cs="Times New Roman"/>
        </w:rPr>
        <w:t xml:space="preserve">(a) a payment under that Act (other than a payment of an allowance under Part </w:t>
      </w:r>
      <w:proofErr w:type="spellStart"/>
      <w:r w:rsidRPr="00AE4003">
        <w:rPr>
          <w:rFonts w:ascii="Times New Roman" w:hAnsi="Times New Roman" w:cs="Times New Roman"/>
        </w:rPr>
        <w:t>II</w:t>
      </w:r>
      <w:r w:rsidR="00AE4003" w:rsidRPr="00AE4003">
        <w:rPr>
          <w:rFonts w:ascii="Times New Roman" w:hAnsi="Times New Roman" w:cs="Times New Roman"/>
          <w:smallCaps/>
        </w:rPr>
        <w:t>a</w:t>
      </w:r>
      <w:proofErr w:type="spellEnd"/>
      <w:r w:rsidRPr="00AE4003">
        <w:rPr>
          <w:rFonts w:ascii="Times New Roman" w:hAnsi="Times New Roman" w:cs="Times New Roman"/>
        </w:rPr>
        <w:t xml:space="preserve">, V, VI, </w:t>
      </w:r>
      <w:proofErr w:type="spellStart"/>
      <w:r w:rsidRPr="00AE4003">
        <w:rPr>
          <w:rFonts w:ascii="Times New Roman" w:hAnsi="Times New Roman" w:cs="Times New Roman"/>
        </w:rPr>
        <w:t>VI</w:t>
      </w:r>
      <w:r w:rsidR="00AE4003" w:rsidRPr="00AE4003">
        <w:rPr>
          <w:rFonts w:ascii="Times New Roman" w:hAnsi="Times New Roman" w:cs="Times New Roman"/>
          <w:smallCaps/>
        </w:rPr>
        <w:t>b</w:t>
      </w:r>
      <w:proofErr w:type="spellEnd"/>
      <w:r w:rsidRPr="00AE4003">
        <w:rPr>
          <w:rFonts w:ascii="Times New Roman" w:hAnsi="Times New Roman" w:cs="Times New Roman"/>
        </w:rPr>
        <w:t xml:space="preserve"> or </w:t>
      </w:r>
      <w:proofErr w:type="spellStart"/>
      <w:r w:rsidRPr="00AE4003">
        <w:rPr>
          <w:rFonts w:ascii="Times New Roman" w:hAnsi="Times New Roman" w:cs="Times New Roman"/>
        </w:rPr>
        <w:t>VII</w:t>
      </w:r>
      <w:r w:rsidR="00AE4003" w:rsidRPr="00AE4003">
        <w:rPr>
          <w:rFonts w:ascii="Times New Roman" w:hAnsi="Times New Roman" w:cs="Times New Roman"/>
          <w:smallCaps/>
        </w:rPr>
        <w:t>b</w:t>
      </w:r>
      <w:proofErr w:type="spellEnd"/>
      <w:r w:rsidRPr="00AE4003">
        <w:rPr>
          <w:rFonts w:ascii="Times New Roman" w:hAnsi="Times New Roman" w:cs="Times New Roman"/>
        </w:rPr>
        <w:t xml:space="preserve"> of that Act, a benefit under Part </w:t>
      </w:r>
      <w:proofErr w:type="spellStart"/>
      <w:r w:rsidR="00AE4003" w:rsidRPr="00AE4003">
        <w:rPr>
          <w:rFonts w:ascii="Times New Roman" w:hAnsi="Times New Roman" w:cs="Times New Roman"/>
          <w:smallCaps/>
        </w:rPr>
        <w:t>IVa</w:t>
      </w:r>
      <w:proofErr w:type="spellEnd"/>
      <w:r w:rsidR="00AE4003" w:rsidRPr="00AE4003">
        <w:rPr>
          <w:rFonts w:ascii="Times New Roman" w:hAnsi="Times New Roman" w:cs="Times New Roman"/>
          <w:smallCaps/>
        </w:rPr>
        <w:t xml:space="preserve"> </w:t>
      </w:r>
      <w:r w:rsidRPr="00AE4003">
        <w:rPr>
          <w:rFonts w:ascii="Times New Roman" w:hAnsi="Times New Roman" w:cs="Times New Roman"/>
        </w:rPr>
        <w:t xml:space="preserve">of that Act or a pension under </w:t>
      </w:r>
      <w:proofErr w:type="spellStart"/>
      <w:r w:rsidRPr="00AE4003">
        <w:rPr>
          <w:rFonts w:ascii="Times New Roman" w:hAnsi="Times New Roman" w:cs="Times New Roman"/>
        </w:rPr>
        <w:t>Part</w:t>
      </w:r>
      <w:proofErr w:type="spellEnd"/>
      <w:r w:rsidRPr="00AE4003">
        <w:rPr>
          <w:rFonts w:ascii="Times New Roman" w:hAnsi="Times New Roman" w:cs="Times New Roman"/>
        </w:rPr>
        <w:t xml:space="preserve"> </w:t>
      </w:r>
      <w:proofErr w:type="spellStart"/>
      <w:r w:rsidR="00AE4003" w:rsidRPr="00AE4003">
        <w:rPr>
          <w:rFonts w:ascii="Times New Roman" w:hAnsi="Times New Roman" w:cs="Times New Roman"/>
          <w:smallCaps/>
        </w:rPr>
        <w:t>VIa</w:t>
      </w:r>
      <w:proofErr w:type="spellEnd"/>
      <w:r w:rsidRPr="00AE4003">
        <w:rPr>
          <w:rFonts w:ascii="Times New Roman" w:hAnsi="Times New Roman" w:cs="Times New Roman"/>
        </w:rPr>
        <w:t xml:space="preserve"> of that Act);</w:t>
      </w:r>
    </w:p>
    <w:p w14:paraId="00FC4FAD" w14:textId="77777777" w:rsidR="00D871B3" w:rsidRPr="00AE4003" w:rsidRDefault="00D871B3" w:rsidP="00FD6700">
      <w:pPr>
        <w:spacing w:after="0" w:line="240" w:lineRule="auto"/>
        <w:ind w:left="1440" w:hanging="288"/>
        <w:jc w:val="both"/>
        <w:rPr>
          <w:rFonts w:ascii="Times New Roman" w:hAnsi="Times New Roman" w:cs="Times New Roman"/>
        </w:rPr>
      </w:pPr>
      <w:r w:rsidRPr="00AE4003">
        <w:rPr>
          <w:rFonts w:ascii="Times New Roman" w:hAnsi="Times New Roman" w:cs="Times New Roman"/>
        </w:rPr>
        <w:t xml:space="preserve">(b) a pension payable under the </w:t>
      </w:r>
      <w:r w:rsidR="00AE4003" w:rsidRPr="00AE4003">
        <w:rPr>
          <w:rFonts w:ascii="Times New Roman" w:hAnsi="Times New Roman" w:cs="Times New Roman"/>
          <w:i/>
        </w:rPr>
        <w:t xml:space="preserve">Repatriation Act 1920, </w:t>
      </w:r>
      <w:r w:rsidRPr="00AE4003">
        <w:rPr>
          <w:rFonts w:ascii="Times New Roman" w:hAnsi="Times New Roman" w:cs="Times New Roman"/>
        </w:rPr>
        <w:t xml:space="preserve">the </w:t>
      </w:r>
      <w:r w:rsidR="00AE4003" w:rsidRPr="00AE4003">
        <w:rPr>
          <w:rFonts w:ascii="Times New Roman" w:hAnsi="Times New Roman" w:cs="Times New Roman"/>
          <w:i/>
        </w:rPr>
        <w:t xml:space="preserve">Repatriation </w:t>
      </w:r>
      <w:r w:rsidRPr="00AE4003">
        <w:rPr>
          <w:rFonts w:ascii="Times New Roman" w:hAnsi="Times New Roman" w:cs="Times New Roman"/>
        </w:rPr>
        <w:t>(</w:t>
      </w:r>
      <w:r w:rsidR="00AE4003" w:rsidRPr="00AE4003">
        <w:rPr>
          <w:rFonts w:ascii="Times New Roman" w:hAnsi="Times New Roman" w:cs="Times New Roman"/>
          <w:i/>
        </w:rPr>
        <w:t>Far East Strategic Reserve</w:t>
      </w:r>
      <w:r w:rsidRPr="00AE4003">
        <w:rPr>
          <w:rFonts w:ascii="Times New Roman" w:hAnsi="Times New Roman" w:cs="Times New Roman"/>
        </w:rPr>
        <w:t>)</w:t>
      </w:r>
      <w:r w:rsidR="00AE4003" w:rsidRPr="00AE4003">
        <w:rPr>
          <w:rFonts w:ascii="Times New Roman" w:hAnsi="Times New Roman" w:cs="Times New Roman"/>
          <w:i/>
        </w:rPr>
        <w:t xml:space="preserve"> Act 1956 </w:t>
      </w:r>
      <w:r w:rsidRPr="00AE4003">
        <w:rPr>
          <w:rFonts w:ascii="Times New Roman" w:hAnsi="Times New Roman" w:cs="Times New Roman"/>
        </w:rPr>
        <w:t xml:space="preserve">or the </w:t>
      </w:r>
      <w:r w:rsidR="00AE4003" w:rsidRPr="00AE4003">
        <w:rPr>
          <w:rFonts w:ascii="Times New Roman" w:hAnsi="Times New Roman" w:cs="Times New Roman"/>
          <w:i/>
        </w:rPr>
        <w:t xml:space="preserve">Repatriation </w:t>
      </w:r>
      <w:r w:rsidRPr="00AE4003">
        <w:rPr>
          <w:rFonts w:ascii="Times New Roman" w:hAnsi="Times New Roman" w:cs="Times New Roman"/>
        </w:rPr>
        <w:t>(</w:t>
      </w:r>
      <w:r w:rsidR="00AE4003" w:rsidRPr="00AE4003">
        <w:rPr>
          <w:rFonts w:ascii="Times New Roman" w:hAnsi="Times New Roman" w:cs="Times New Roman"/>
          <w:i/>
        </w:rPr>
        <w:t>Special Overseas Service</w:t>
      </w:r>
      <w:r w:rsidRPr="00AE4003">
        <w:rPr>
          <w:rFonts w:ascii="Times New Roman" w:hAnsi="Times New Roman" w:cs="Times New Roman"/>
        </w:rPr>
        <w:t>)</w:t>
      </w:r>
      <w:r w:rsidR="00AE4003" w:rsidRPr="00AE4003">
        <w:rPr>
          <w:rFonts w:ascii="Times New Roman" w:hAnsi="Times New Roman" w:cs="Times New Roman"/>
          <w:i/>
        </w:rPr>
        <w:t xml:space="preserve"> Act 1962;</w:t>
      </w:r>
    </w:p>
    <w:p w14:paraId="6A8960CF" w14:textId="77777777" w:rsidR="00D871B3" w:rsidRPr="00AE4003" w:rsidRDefault="00AE4003" w:rsidP="002D1093">
      <w:pPr>
        <w:spacing w:after="0" w:line="240" w:lineRule="auto"/>
        <w:ind w:left="1440" w:hanging="288"/>
        <w:jc w:val="both"/>
        <w:rPr>
          <w:rFonts w:ascii="Times New Roman" w:hAnsi="Times New Roman" w:cs="Times New Roman"/>
        </w:rPr>
      </w:pPr>
      <w:r w:rsidRPr="00AE4003">
        <w:rPr>
          <w:rFonts w:ascii="Times New Roman" w:hAnsi="Times New Roman" w:cs="Times New Roman"/>
        </w:rPr>
        <w:br w:type="page"/>
      </w:r>
      <w:r w:rsidR="00D871B3" w:rsidRPr="00AE4003">
        <w:rPr>
          <w:rFonts w:ascii="Times New Roman" w:hAnsi="Times New Roman" w:cs="Times New Roman"/>
        </w:rPr>
        <w:lastRenderedPageBreak/>
        <w:t>(c) a pension payable by a foreign country, being a pension that, in the opinion of the Secretary to the Department of Social Security, is similar in character to a pension specified in paragraph (b);</w:t>
      </w:r>
    </w:p>
    <w:p w14:paraId="3353D18C" w14:textId="77777777" w:rsidR="00D871B3" w:rsidRPr="00AE4003" w:rsidRDefault="00D871B3" w:rsidP="002D1093">
      <w:pPr>
        <w:spacing w:after="0" w:line="240" w:lineRule="auto"/>
        <w:ind w:left="1440" w:hanging="288"/>
        <w:jc w:val="both"/>
        <w:rPr>
          <w:rFonts w:ascii="Times New Roman" w:hAnsi="Times New Roman" w:cs="Times New Roman"/>
        </w:rPr>
      </w:pPr>
      <w:r w:rsidRPr="00AE4003">
        <w:rPr>
          <w:rFonts w:ascii="Times New Roman" w:hAnsi="Times New Roman" w:cs="Times New Roman"/>
        </w:rPr>
        <w:t xml:space="preserve">(d) a pension under the </w:t>
      </w:r>
      <w:r w:rsidR="00AE4003" w:rsidRPr="00AE4003">
        <w:rPr>
          <w:rFonts w:ascii="Times New Roman" w:hAnsi="Times New Roman" w:cs="Times New Roman"/>
          <w:i/>
        </w:rPr>
        <w:t>Seamen</w:t>
      </w:r>
      <w:r w:rsidR="00AE4003">
        <w:rPr>
          <w:rFonts w:ascii="Times New Roman" w:hAnsi="Times New Roman" w:cs="Times New Roman"/>
          <w:i/>
        </w:rPr>
        <w:t>’</w:t>
      </w:r>
      <w:r w:rsidR="00AE4003" w:rsidRPr="00AE4003">
        <w:rPr>
          <w:rFonts w:ascii="Times New Roman" w:hAnsi="Times New Roman" w:cs="Times New Roman"/>
          <w:i/>
        </w:rPr>
        <w:t xml:space="preserve">s War Pensions and Allowances Act 1940; </w:t>
      </w:r>
      <w:r w:rsidRPr="00AE4003">
        <w:rPr>
          <w:rFonts w:ascii="Times New Roman" w:hAnsi="Times New Roman" w:cs="Times New Roman"/>
        </w:rPr>
        <w:t>and</w:t>
      </w:r>
    </w:p>
    <w:p w14:paraId="319ABFD4" w14:textId="77777777" w:rsidR="00D871B3" w:rsidRPr="00AE4003" w:rsidRDefault="00D871B3" w:rsidP="002D1093">
      <w:pPr>
        <w:spacing w:after="0" w:line="240" w:lineRule="auto"/>
        <w:ind w:left="1440" w:hanging="288"/>
        <w:jc w:val="both"/>
        <w:rPr>
          <w:rFonts w:ascii="Times New Roman" w:hAnsi="Times New Roman" w:cs="Times New Roman"/>
        </w:rPr>
      </w:pPr>
      <w:r w:rsidRPr="00AE4003">
        <w:rPr>
          <w:rFonts w:ascii="Times New Roman" w:hAnsi="Times New Roman" w:cs="Times New Roman"/>
        </w:rPr>
        <w:t>(e) a payment under the scheme known as the New Enterprise Incentive Scheme;</w:t>
      </w:r>
      <w:r w:rsidR="00AE4003">
        <w:rPr>
          <w:rFonts w:ascii="Times New Roman" w:hAnsi="Times New Roman" w:cs="Times New Roman"/>
        </w:rPr>
        <w:t>”</w:t>
      </w:r>
      <w:r w:rsidRPr="00AE4003">
        <w:rPr>
          <w:rFonts w:ascii="Times New Roman" w:hAnsi="Times New Roman" w:cs="Times New Roman"/>
        </w:rPr>
        <w:t>.</w:t>
      </w:r>
    </w:p>
    <w:p w14:paraId="18BDE4EF" w14:textId="395EF9D3" w:rsidR="00D871B3" w:rsidRPr="002D1093" w:rsidRDefault="00AE4003" w:rsidP="003B259F">
      <w:pPr>
        <w:spacing w:before="240" w:after="60" w:line="240" w:lineRule="auto"/>
        <w:jc w:val="center"/>
        <w:rPr>
          <w:rFonts w:ascii="Times New Roman" w:hAnsi="Times New Roman" w:cs="Times New Roman"/>
          <w:sz w:val="24"/>
        </w:rPr>
      </w:pPr>
      <w:r w:rsidRPr="002D1093">
        <w:rPr>
          <w:rFonts w:ascii="Times New Roman" w:hAnsi="Times New Roman" w:cs="Times New Roman"/>
          <w:b/>
          <w:sz w:val="24"/>
        </w:rPr>
        <w:t>PART X—AMENDMENTS OF THE HOMELESS PERSONS ASSISTANCE ACT 1974</w:t>
      </w:r>
    </w:p>
    <w:p w14:paraId="48047226" w14:textId="77777777" w:rsidR="00D871B3" w:rsidRPr="002D1093" w:rsidRDefault="00AE4003" w:rsidP="002D1093">
      <w:pPr>
        <w:spacing w:before="120" w:after="60" w:line="240" w:lineRule="auto"/>
        <w:jc w:val="both"/>
        <w:rPr>
          <w:rFonts w:ascii="Times New Roman" w:hAnsi="Times New Roman" w:cs="Times New Roman"/>
          <w:b/>
          <w:sz w:val="20"/>
        </w:rPr>
      </w:pPr>
      <w:r w:rsidRPr="002D1093">
        <w:rPr>
          <w:rFonts w:ascii="Times New Roman" w:hAnsi="Times New Roman" w:cs="Times New Roman"/>
          <w:b/>
          <w:sz w:val="20"/>
        </w:rPr>
        <w:t>Principal Act</w:t>
      </w:r>
    </w:p>
    <w:p w14:paraId="6D9C0706" w14:textId="77777777" w:rsidR="00D871B3" w:rsidRPr="00AE4003" w:rsidRDefault="00AE4003" w:rsidP="002D1093">
      <w:pPr>
        <w:spacing w:after="0" w:line="240" w:lineRule="auto"/>
        <w:ind w:firstLine="432"/>
        <w:jc w:val="both"/>
        <w:rPr>
          <w:rFonts w:ascii="Times New Roman" w:hAnsi="Times New Roman" w:cs="Times New Roman"/>
        </w:rPr>
      </w:pPr>
      <w:r w:rsidRPr="00AE4003">
        <w:rPr>
          <w:rFonts w:ascii="Times New Roman" w:hAnsi="Times New Roman" w:cs="Times New Roman"/>
          <w:b/>
        </w:rPr>
        <w:t>57.</w:t>
      </w:r>
      <w:r w:rsidR="00D871B3" w:rsidRPr="00AE4003">
        <w:rPr>
          <w:rFonts w:ascii="Times New Roman" w:hAnsi="Times New Roman" w:cs="Times New Roman"/>
        </w:rPr>
        <w:t xml:space="preserve"> The </w:t>
      </w:r>
      <w:r w:rsidRPr="00AE4003">
        <w:rPr>
          <w:rFonts w:ascii="Times New Roman" w:hAnsi="Times New Roman" w:cs="Times New Roman"/>
          <w:i/>
        </w:rPr>
        <w:t>Homeless Persons Assistance Act 1974</w:t>
      </w:r>
      <w:r w:rsidRPr="00AE4003">
        <w:rPr>
          <w:rFonts w:ascii="Times New Roman" w:hAnsi="Times New Roman" w:cs="Times New Roman"/>
          <w:vertAlign w:val="superscript"/>
        </w:rPr>
        <w:t>9</w:t>
      </w:r>
      <w:r w:rsidRPr="00AE4003">
        <w:rPr>
          <w:rFonts w:ascii="Times New Roman" w:hAnsi="Times New Roman" w:cs="Times New Roman"/>
          <w:i/>
        </w:rPr>
        <w:t xml:space="preserve"> </w:t>
      </w:r>
      <w:r w:rsidR="00D871B3" w:rsidRPr="00AE4003">
        <w:rPr>
          <w:rFonts w:ascii="Times New Roman" w:hAnsi="Times New Roman" w:cs="Times New Roman"/>
        </w:rPr>
        <w:t>is in this Part referred to as the Principal Act.</w:t>
      </w:r>
    </w:p>
    <w:p w14:paraId="15C66E9D" w14:textId="77777777" w:rsidR="00D871B3" w:rsidRPr="002D1093" w:rsidRDefault="00AE4003" w:rsidP="002D1093">
      <w:pPr>
        <w:spacing w:before="120" w:after="60" w:line="240" w:lineRule="auto"/>
        <w:jc w:val="both"/>
        <w:rPr>
          <w:rFonts w:ascii="Times New Roman" w:hAnsi="Times New Roman" w:cs="Times New Roman"/>
          <w:b/>
          <w:sz w:val="20"/>
        </w:rPr>
      </w:pPr>
      <w:r w:rsidRPr="002D1093">
        <w:rPr>
          <w:rFonts w:ascii="Times New Roman" w:hAnsi="Times New Roman" w:cs="Times New Roman"/>
          <w:b/>
          <w:sz w:val="20"/>
        </w:rPr>
        <w:t>Conditions relating to payments, &amp;c.</w:t>
      </w:r>
    </w:p>
    <w:p w14:paraId="788E3335" w14:textId="77777777" w:rsidR="00D871B3" w:rsidRPr="00AE4003" w:rsidRDefault="00AE4003" w:rsidP="002D1093">
      <w:pPr>
        <w:spacing w:after="0" w:line="240" w:lineRule="auto"/>
        <w:ind w:firstLine="432"/>
        <w:jc w:val="both"/>
        <w:rPr>
          <w:rFonts w:ascii="Times New Roman" w:hAnsi="Times New Roman" w:cs="Times New Roman"/>
        </w:rPr>
      </w:pPr>
      <w:r w:rsidRPr="00AE4003">
        <w:rPr>
          <w:rFonts w:ascii="Times New Roman" w:hAnsi="Times New Roman" w:cs="Times New Roman"/>
          <w:b/>
        </w:rPr>
        <w:t>58.</w:t>
      </w:r>
      <w:r w:rsidR="00D871B3" w:rsidRPr="00AE4003">
        <w:rPr>
          <w:rFonts w:ascii="Times New Roman" w:hAnsi="Times New Roman" w:cs="Times New Roman"/>
        </w:rPr>
        <w:t xml:space="preserve"> Section 13 of the Principal Act is amended by adding at the end the following sub-section:</w:t>
      </w:r>
    </w:p>
    <w:p w14:paraId="024F5E9C" w14:textId="77777777" w:rsidR="00D871B3" w:rsidRPr="00AE4003" w:rsidRDefault="00AE4003" w:rsidP="002D1093">
      <w:pPr>
        <w:spacing w:after="0" w:line="240" w:lineRule="auto"/>
        <w:ind w:firstLine="432"/>
        <w:jc w:val="both"/>
        <w:rPr>
          <w:rFonts w:ascii="Times New Roman" w:hAnsi="Times New Roman" w:cs="Times New Roman"/>
        </w:rPr>
      </w:pPr>
      <w:r>
        <w:rPr>
          <w:rFonts w:ascii="Times New Roman" w:hAnsi="Times New Roman" w:cs="Times New Roman"/>
        </w:rPr>
        <w:t>“</w:t>
      </w:r>
      <w:r w:rsidR="00D871B3" w:rsidRPr="00AE4003">
        <w:rPr>
          <w:rFonts w:ascii="Times New Roman" w:hAnsi="Times New Roman" w:cs="Times New Roman"/>
        </w:rPr>
        <w:t>(4) Where a payment or advance under this Act to an eligible organization has, in accordance with this section, been made on terms and conditions, the Minister, with the agreement of the organization, may, by writing, vary those terms and conditions and, where there is an agreement under sub-section (2) with respect to the terms and conditions so varied, that agreement shall be taken to be varied accordingly.</w:t>
      </w:r>
      <w:r>
        <w:rPr>
          <w:rFonts w:ascii="Times New Roman" w:hAnsi="Times New Roman" w:cs="Times New Roman"/>
        </w:rPr>
        <w:t>”</w:t>
      </w:r>
      <w:r w:rsidR="00D871B3" w:rsidRPr="00AE4003">
        <w:rPr>
          <w:rFonts w:ascii="Times New Roman" w:hAnsi="Times New Roman" w:cs="Times New Roman"/>
        </w:rPr>
        <w:t>.</w:t>
      </w:r>
    </w:p>
    <w:p w14:paraId="39ED3EF2" w14:textId="77777777" w:rsidR="00D871B3" w:rsidRPr="00AE4003" w:rsidRDefault="00AE4003" w:rsidP="002D1093">
      <w:pPr>
        <w:spacing w:after="0" w:line="240" w:lineRule="auto"/>
        <w:ind w:firstLine="432"/>
        <w:jc w:val="both"/>
        <w:rPr>
          <w:rFonts w:ascii="Times New Roman" w:hAnsi="Times New Roman" w:cs="Times New Roman"/>
        </w:rPr>
      </w:pPr>
      <w:r w:rsidRPr="00AE4003">
        <w:rPr>
          <w:rFonts w:ascii="Times New Roman" w:hAnsi="Times New Roman" w:cs="Times New Roman"/>
          <w:b/>
        </w:rPr>
        <w:t>59.</w:t>
      </w:r>
      <w:r w:rsidR="00D871B3" w:rsidRPr="00AE4003">
        <w:rPr>
          <w:rFonts w:ascii="Times New Roman" w:hAnsi="Times New Roman" w:cs="Times New Roman"/>
        </w:rPr>
        <w:t xml:space="preserve"> After section 13 of the Principal Act the following section is inserted:</w:t>
      </w:r>
    </w:p>
    <w:p w14:paraId="5D948D33" w14:textId="77777777" w:rsidR="00D871B3" w:rsidRPr="002D1093" w:rsidRDefault="00AE4003" w:rsidP="002D1093">
      <w:pPr>
        <w:spacing w:before="120" w:after="60" w:line="240" w:lineRule="auto"/>
        <w:jc w:val="both"/>
        <w:rPr>
          <w:rFonts w:ascii="Times New Roman" w:hAnsi="Times New Roman" w:cs="Times New Roman"/>
          <w:b/>
          <w:sz w:val="20"/>
        </w:rPr>
      </w:pPr>
      <w:r w:rsidRPr="002D1093">
        <w:rPr>
          <w:rFonts w:ascii="Times New Roman" w:hAnsi="Times New Roman" w:cs="Times New Roman"/>
          <w:b/>
          <w:sz w:val="20"/>
        </w:rPr>
        <w:t>Agreements may be entered into with transferees of buildings, &amp;c.</w:t>
      </w:r>
    </w:p>
    <w:p w14:paraId="26F9D2B8" w14:textId="77777777" w:rsidR="00D871B3" w:rsidRPr="00AE4003" w:rsidRDefault="00AE4003" w:rsidP="002D1093">
      <w:pPr>
        <w:spacing w:after="0" w:line="240" w:lineRule="auto"/>
        <w:ind w:firstLine="432"/>
        <w:jc w:val="both"/>
        <w:rPr>
          <w:rFonts w:ascii="Times New Roman" w:hAnsi="Times New Roman" w:cs="Times New Roman"/>
        </w:rPr>
      </w:pPr>
      <w:r>
        <w:rPr>
          <w:rFonts w:ascii="Times New Roman" w:hAnsi="Times New Roman" w:cs="Times New Roman"/>
        </w:rPr>
        <w:t>“</w:t>
      </w:r>
      <w:r w:rsidR="00D871B3" w:rsidRPr="00AE4003">
        <w:rPr>
          <w:rFonts w:ascii="Times New Roman" w:hAnsi="Times New Roman" w:cs="Times New Roman"/>
        </w:rPr>
        <w:t>13</w:t>
      </w:r>
      <w:r w:rsidRPr="00AE4003">
        <w:rPr>
          <w:rFonts w:ascii="Times New Roman" w:hAnsi="Times New Roman" w:cs="Times New Roman"/>
          <w:smallCaps/>
        </w:rPr>
        <w:t>a</w:t>
      </w:r>
      <w:r w:rsidR="00D871B3" w:rsidRPr="00AE4003">
        <w:rPr>
          <w:rFonts w:ascii="Times New Roman" w:hAnsi="Times New Roman" w:cs="Times New Roman"/>
        </w:rPr>
        <w:t>. (1) Where—</w:t>
      </w:r>
    </w:p>
    <w:p w14:paraId="5915939D" w14:textId="77777777" w:rsidR="00D871B3" w:rsidRPr="00AE4003" w:rsidRDefault="00D871B3" w:rsidP="002D1093">
      <w:pPr>
        <w:spacing w:after="0" w:line="240" w:lineRule="auto"/>
        <w:ind w:left="720" w:hanging="288"/>
        <w:jc w:val="both"/>
        <w:rPr>
          <w:rFonts w:ascii="Times New Roman" w:hAnsi="Times New Roman" w:cs="Times New Roman"/>
        </w:rPr>
      </w:pPr>
      <w:r w:rsidRPr="00AE4003">
        <w:rPr>
          <w:rFonts w:ascii="Times New Roman" w:hAnsi="Times New Roman" w:cs="Times New Roman"/>
        </w:rPr>
        <w:t>(a) a payment or advance to an eligible organization under this Act has, in accordance with section 13, been made on terms and conditions with respect to land, or to a building or buildings; and</w:t>
      </w:r>
    </w:p>
    <w:p w14:paraId="2BCCE5C6" w14:textId="77777777" w:rsidR="00D871B3" w:rsidRPr="00AE4003" w:rsidRDefault="00D871B3" w:rsidP="002D1093">
      <w:pPr>
        <w:spacing w:after="0" w:line="240" w:lineRule="auto"/>
        <w:ind w:left="720" w:hanging="288"/>
        <w:jc w:val="both"/>
        <w:rPr>
          <w:rFonts w:ascii="Times New Roman" w:hAnsi="Times New Roman" w:cs="Times New Roman"/>
        </w:rPr>
      </w:pPr>
      <w:r w:rsidRPr="00AE4003">
        <w:rPr>
          <w:rFonts w:ascii="Times New Roman" w:hAnsi="Times New Roman" w:cs="Times New Roman"/>
        </w:rPr>
        <w:t>(b) the organization has transferred, or proposes to transfer, its interest in the land, or in the building or in one or more of the buildings, to another eligible organization,</w:t>
      </w:r>
    </w:p>
    <w:p w14:paraId="6E979A71" w14:textId="77777777" w:rsidR="00D871B3" w:rsidRPr="00AE4003" w:rsidRDefault="00D871B3" w:rsidP="00AE4003">
      <w:pPr>
        <w:spacing w:after="0" w:line="240" w:lineRule="auto"/>
        <w:jc w:val="both"/>
        <w:rPr>
          <w:rFonts w:ascii="Times New Roman" w:hAnsi="Times New Roman" w:cs="Times New Roman"/>
        </w:rPr>
      </w:pPr>
      <w:r w:rsidRPr="00AE4003">
        <w:rPr>
          <w:rFonts w:ascii="Times New Roman" w:hAnsi="Times New Roman" w:cs="Times New Roman"/>
        </w:rPr>
        <w:t>the Minister may enter into an agreement with that other organization under which that other organization is required to comply or will, upon the transfer being effected, be required to comply, with some or all of those terms and conditions in so far as they relate to the land, or the building or buildings, the subject of the transfer.</w:t>
      </w:r>
    </w:p>
    <w:p w14:paraId="490CE620" w14:textId="77777777" w:rsidR="00D871B3" w:rsidRPr="00AE4003" w:rsidRDefault="00AE4003" w:rsidP="002D1093">
      <w:pPr>
        <w:spacing w:after="0" w:line="240" w:lineRule="auto"/>
        <w:ind w:firstLine="432"/>
        <w:jc w:val="both"/>
        <w:rPr>
          <w:rFonts w:ascii="Times New Roman" w:hAnsi="Times New Roman" w:cs="Times New Roman"/>
        </w:rPr>
      </w:pPr>
      <w:r>
        <w:rPr>
          <w:rFonts w:ascii="Times New Roman" w:hAnsi="Times New Roman" w:cs="Times New Roman"/>
        </w:rPr>
        <w:t>“</w:t>
      </w:r>
      <w:r w:rsidR="00D871B3" w:rsidRPr="00AE4003">
        <w:rPr>
          <w:rFonts w:ascii="Times New Roman" w:hAnsi="Times New Roman" w:cs="Times New Roman"/>
        </w:rPr>
        <w:t>(2) Where—</w:t>
      </w:r>
    </w:p>
    <w:p w14:paraId="0EE523E2" w14:textId="77777777" w:rsidR="00D871B3" w:rsidRPr="00AE4003" w:rsidRDefault="00D871B3" w:rsidP="002D1093">
      <w:pPr>
        <w:spacing w:after="0" w:line="240" w:lineRule="auto"/>
        <w:ind w:left="720" w:hanging="288"/>
        <w:jc w:val="both"/>
        <w:rPr>
          <w:rFonts w:ascii="Times New Roman" w:hAnsi="Times New Roman" w:cs="Times New Roman"/>
        </w:rPr>
      </w:pPr>
      <w:r w:rsidRPr="00AE4003">
        <w:rPr>
          <w:rFonts w:ascii="Times New Roman" w:hAnsi="Times New Roman" w:cs="Times New Roman"/>
        </w:rPr>
        <w:t>(a) an eligible organization has entered into an agreement under sub-section (1) or this sub-section under which it is required to comply with certain terms and conditions with respect to land, or to a building or buildings; and</w:t>
      </w:r>
    </w:p>
    <w:p w14:paraId="079E48CE" w14:textId="77777777" w:rsidR="005376AA" w:rsidRDefault="00AE4003" w:rsidP="005376AA">
      <w:pPr>
        <w:spacing w:after="0" w:line="240" w:lineRule="auto"/>
        <w:ind w:left="720" w:hanging="288"/>
        <w:jc w:val="both"/>
        <w:rPr>
          <w:rFonts w:ascii="Times New Roman" w:hAnsi="Times New Roman" w:cs="Times New Roman"/>
        </w:rPr>
      </w:pPr>
      <w:r w:rsidRPr="00AE4003">
        <w:rPr>
          <w:rFonts w:ascii="Times New Roman" w:hAnsi="Times New Roman" w:cs="Times New Roman"/>
        </w:rPr>
        <w:br w:type="page"/>
      </w:r>
      <w:r w:rsidR="00D871B3" w:rsidRPr="00AE4003">
        <w:rPr>
          <w:rFonts w:ascii="Times New Roman" w:hAnsi="Times New Roman" w:cs="Times New Roman"/>
        </w:rPr>
        <w:lastRenderedPageBreak/>
        <w:t>(b) the organization has transferred, or proposes to transfer, its interest in the land, or in the building or in one or more of the buildings, to</w:t>
      </w:r>
      <w:r w:rsidR="005376AA">
        <w:rPr>
          <w:rFonts w:ascii="Times New Roman" w:hAnsi="Times New Roman" w:cs="Times New Roman"/>
        </w:rPr>
        <w:t xml:space="preserve"> another eligible organization,</w:t>
      </w:r>
    </w:p>
    <w:p w14:paraId="5E5BC70C" w14:textId="77777777" w:rsidR="00D871B3" w:rsidRPr="00AE4003" w:rsidRDefault="00D871B3" w:rsidP="00AE4003">
      <w:pPr>
        <w:spacing w:after="0" w:line="240" w:lineRule="auto"/>
        <w:jc w:val="both"/>
        <w:rPr>
          <w:rFonts w:ascii="Times New Roman" w:hAnsi="Times New Roman" w:cs="Times New Roman"/>
        </w:rPr>
      </w:pPr>
      <w:r w:rsidRPr="00AE4003">
        <w:rPr>
          <w:rFonts w:ascii="Times New Roman" w:hAnsi="Times New Roman" w:cs="Times New Roman"/>
        </w:rPr>
        <w:t>the Minister may enter into an agreement with that other organization under which that other organization is required to comply, or will, upon the transfer being effected, be required to comply, with some or all of those terms and conditions in so far as they relate to the land, or to the building or buildings, the subject of the transfer.</w:t>
      </w:r>
    </w:p>
    <w:p w14:paraId="01F00AC1" w14:textId="77777777" w:rsidR="00D871B3" w:rsidRPr="00AE4003" w:rsidRDefault="00AE4003" w:rsidP="001973DA">
      <w:pPr>
        <w:spacing w:after="0" w:line="240" w:lineRule="auto"/>
        <w:ind w:firstLine="432"/>
        <w:jc w:val="both"/>
        <w:rPr>
          <w:rFonts w:ascii="Times New Roman" w:hAnsi="Times New Roman" w:cs="Times New Roman"/>
        </w:rPr>
      </w:pPr>
      <w:r>
        <w:rPr>
          <w:rFonts w:ascii="Times New Roman" w:hAnsi="Times New Roman" w:cs="Times New Roman"/>
        </w:rPr>
        <w:t>“</w:t>
      </w:r>
      <w:r w:rsidR="00D871B3" w:rsidRPr="00AE4003">
        <w:rPr>
          <w:rFonts w:ascii="Times New Roman" w:hAnsi="Times New Roman" w:cs="Times New Roman"/>
        </w:rPr>
        <w:t>(3) Where an agreement under sub-section (1) or (2) between the Minister and an eligible organization is in force, the Minister, with the agreement of the organization, may, by writing, vary that agreement.</w:t>
      </w:r>
      <w:r>
        <w:rPr>
          <w:rFonts w:ascii="Times New Roman" w:hAnsi="Times New Roman" w:cs="Times New Roman"/>
        </w:rPr>
        <w:t>”</w:t>
      </w:r>
      <w:r w:rsidR="00D871B3" w:rsidRPr="00AE4003">
        <w:rPr>
          <w:rFonts w:ascii="Times New Roman" w:hAnsi="Times New Roman" w:cs="Times New Roman"/>
        </w:rPr>
        <w:t>.</w:t>
      </w:r>
    </w:p>
    <w:p w14:paraId="70D93719" w14:textId="22F11C44" w:rsidR="00D871B3" w:rsidRPr="005376AA" w:rsidRDefault="00AE4003" w:rsidP="003B259F">
      <w:pPr>
        <w:spacing w:before="240" w:after="60" w:line="240" w:lineRule="auto"/>
        <w:jc w:val="center"/>
        <w:rPr>
          <w:rFonts w:ascii="Times New Roman" w:hAnsi="Times New Roman" w:cs="Times New Roman"/>
          <w:sz w:val="24"/>
        </w:rPr>
      </w:pPr>
      <w:r w:rsidRPr="005376AA">
        <w:rPr>
          <w:rFonts w:ascii="Times New Roman" w:hAnsi="Times New Roman" w:cs="Times New Roman"/>
          <w:b/>
          <w:sz w:val="24"/>
        </w:rPr>
        <w:t>PART XI—AMENDMENTS OF THE NATIONAL HEALTH ACT 1953</w:t>
      </w:r>
    </w:p>
    <w:p w14:paraId="5823A1A2" w14:textId="77777777" w:rsidR="00D871B3" w:rsidRPr="00D76693" w:rsidRDefault="00AE4003" w:rsidP="00D76693">
      <w:pPr>
        <w:spacing w:before="120" w:after="60" w:line="240" w:lineRule="auto"/>
        <w:jc w:val="both"/>
        <w:rPr>
          <w:rFonts w:ascii="Times New Roman" w:hAnsi="Times New Roman" w:cs="Times New Roman"/>
          <w:b/>
          <w:sz w:val="20"/>
        </w:rPr>
      </w:pPr>
      <w:r w:rsidRPr="00D76693">
        <w:rPr>
          <w:rFonts w:ascii="Times New Roman" w:hAnsi="Times New Roman" w:cs="Times New Roman"/>
          <w:b/>
          <w:sz w:val="20"/>
        </w:rPr>
        <w:t>Principal Act</w:t>
      </w:r>
    </w:p>
    <w:p w14:paraId="69FCB5D1" w14:textId="77777777" w:rsidR="00D871B3" w:rsidRPr="00AE4003" w:rsidRDefault="00AE4003" w:rsidP="00D76693">
      <w:pPr>
        <w:spacing w:after="0" w:line="240" w:lineRule="auto"/>
        <w:ind w:firstLine="432"/>
        <w:jc w:val="both"/>
        <w:rPr>
          <w:rFonts w:ascii="Times New Roman" w:hAnsi="Times New Roman" w:cs="Times New Roman"/>
        </w:rPr>
      </w:pPr>
      <w:r w:rsidRPr="00AE4003">
        <w:rPr>
          <w:rFonts w:ascii="Times New Roman" w:hAnsi="Times New Roman" w:cs="Times New Roman"/>
          <w:b/>
        </w:rPr>
        <w:t>60.</w:t>
      </w:r>
      <w:r w:rsidR="00D871B3" w:rsidRPr="00AE4003">
        <w:rPr>
          <w:rFonts w:ascii="Times New Roman" w:hAnsi="Times New Roman" w:cs="Times New Roman"/>
        </w:rPr>
        <w:t xml:space="preserve"> The </w:t>
      </w:r>
      <w:r w:rsidRPr="00AE4003">
        <w:rPr>
          <w:rFonts w:ascii="Times New Roman" w:hAnsi="Times New Roman" w:cs="Times New Roman"/>
          <w:i/>
        </w:rPr>
        <w:t>National Health Act 1953</w:t>
      </w:r>
      <w:r w:rsidRPr="00AE4003">
        <w:rPr>
          <w:rFonts w:ascii="Times New Roman" w:hAnsi="Times New Roman" w:cs="Times New Roman"/>
          <w:vertAlign w:val="superscript"/>
        </w:rPr>
        <w:t>10</w:t>
      </w:r>
      <w:r w:rsidRPr="00AE4003">
        <w:rPr>
          <w:rFonts w:ascii="Times New Roman" w:hAnsi="Times New Roman" w:cs="Times New Roman"/>
          <w:i/>
        </w:rPr>
        <w:t xml:space="preserve"> </w:t>
      </w:r>
      <w:r w:rsidR="00D871B3" w:rsidRPr="00AE4003">
        <w:rPr>
          <w:rFonts w:ascii="Times New Roman" w:hAnsi="Times New Roman" w:cs="Times New Roman"/>
        </w:rPr>
        <w:t>is in this Part referred to as the Principal Act.</w:t>
      </w:r>
    </w:p>
    <w:p w14:paraId="1ED7F755" w14:textId="77777777" w:rsidR="00D871B3" w:rsidRPr="00D76693" w:rsidRDefault="00AE4003" w:rsidP="00D76693">
      <w:pPr>
        <w:spacing w:before="120" w:after="60" w:line="240" w:lineRule="auto"/>
        <w:jc w:val="both"/>
        <w:rPr>
          <w:rFonts w:ascii="Times New Roman" w:hAnsi="Times New Roman" w:cs="Times New Roman"/>
          <w:b/>
          <w:sz w:val="20"/>
        </w:rPr>
      </w:pPr>
      <w:r w:rsidRPr="00D76693">
        <w:rPr>
          <w:rFonts w:ascii="Times New Roman" w:hAnsi="Times New Roman" w:cs="Times New Roman"/>
          <w:b/>
          <w:sz w:val="20"/>
        </w:rPr>
        <w:t>Recognized days of absence of qualified nursing home patients, &amp;c.</w:t>
      </w:r>
    </w:p>
    <w:p w14:paraId="5E383AA3" w14:textId="77777777" w:rsidR="00D871B3" w:rsidRPr="00AE4003" w:rsidRDefault="00AE4003" w:rsidP="00D76693">
      <w:pPr>
        <w:spacing w:after="0" w:line="240" w:lineRule="auto"/>
        <w:ind w:firstLine="432"/>
        <w:jc w:val="both"/>
        <w:rPr>
          <w:rFonts w:ascii="Times New Roman" w:hAnsi="Times New Roman" w:cs="Times New Roman"/>
        </w:rPr>
      </w:pPr>
      <w:r w:rsidRPr="00AE4003">
        <w:rPr>
          <w:rFonts w:ascii="Times New Roman" w:hAnsi="Times New Roman" w:cs="Times New Roman"/>
          <w:b/>
        </w:rPr>
        <w:t>61.</w:t>
      </w:r>
      <w:r w:rsidR="00D871B3" w:rsidRPr="00AE4003">
        <w:rPr>
          <w:rFonts w:ascii="Times New Roman" w:hAnsi="Times New Roman" w:cs="Times New Roman"/>
        </w:rPr>
        <w:t xml:space="preserve"> Section 4</w:t>
      </w:r>
      <w:r w:rsidRPr="00AE4003">
        <w:rPr>
          <w:rFonts w:ascii="Times New Roman" w:hAnsi="Times New Roman" w:cs="Times New Roman"/>
          <w:smallCaps/>
        </w:rPr>
        <w:t>aa</w:t>
      </w:r>
      <w:r w:rsidR="00D871B3" w:rsidRPr="00AE4003">
        <w:rPr>
          <w:rFonts w:ascii="Times New Roman" w:hAnsi="Times New Roman" w:cs="Times New Roman"/>
        </w:rPr>
        <w:t xml:space="preserve"> of the Principal Act is amended—</w:t>
      </w:r>
    </w:p>
    <w:p w14:paraId="2E2E7959" w14:textId="77777777" w:rsidR="00D871B3" w:rsidRPr="00AE4003" w:rsidRDefault="00D871B3" w:rsidP="00D76693">
      <w:pPr>
        <w:spacing w:after="0" w:line="240" w:lineRule="auto"/>
        <w:ind w:left="720" w:hanging="288"/>
        <w:jc w:val="both"/>
        <w:rPr>
          <w:rFonts w:ascii="Times New Roman" w:hAnsi="Times New Roman" w:cs="Times New Roman"/>
        </w:rPr>
      </w:pPr>
      <w:r w:rsidRPr="00AE4003">
        <w:rPr>
          <w:rFonts w:ascii="Times New Roman" w:hAnsi="Times New Roman" w:cs="Times New Roman"/>
        </w:rPr>
        <w:t>(a) by inserting after sub-section (5) the following sub-section:</w:t>
      </w:r>
    </w:p>
    <w:p w14:paraId="47F22805" w14:textId="77777777" w:rsidR="00D871B3" w:rsidRPr="00AE4003" w:rsidRDefault="00AE4003" w:rsidP="00D76693">
      <w:pPr>
        <w:spacing w:after="0" w:line="240" w:lineRule="auto"/>
        <w:ind w:left="720" w:firstLine="432"/>
        <w:jc w:val="both"/>
        <w:rPr>
          <w:rFonts w:ascii="Times New Roman" w:hAnsi="Times New Roman" w:cs="Times New Roman"/>
        </w:rPr>
      </w:pPr>
      <w:r>
        <w:rPr>
          <w:rFonts w:ascii="Times New Roman" w:hAnsi="Times New Roman" w:cs="Times New Roman"/>
        </w:rPr>
        <w:t>“</w:t>
      </w:r>
      <w:r w:rsidR="00D871B3" w:rsidRPr="00AE4003">
        <w:rPr>
          <w:rFonts w:ascii="Times New Roman" w:hAnsi="Times New Roman" w:cs="Times New Roman"/>
        </w:rPr>
        <w:t>(5</w:t>
      </w:r>
      <w:r w:rsidRPr="00AE4003">
        <w:rPr>
          <w:rFonts w:ascii="Times New Roman" w:hAnsi="Times New Roman" w:cs="Times New Roman"/>
          <w:smallCaps/>
        </w:rPr>
        <w:t xml:space="preserve">a) </w:t>
      </w:r>
      <w:r w:rsidR="00D871B3" w:rsidRPr="00AE4003">
        <w:rPr>
          <w:rFonts w:ascii="Times New Roman" w:hAnsi="Times New Roman" w:cs="Times New Roman"/>
        </w:rPr>
        <w:t>For the purposes of this section—</w:t>
      </w:r>
    </w:p>
    <w:p w14:paraId="2FF615BE" w14:textId="77777777" w:rsidR="00D871B3" w:rsidRPr="00AE4003" w:rsidRDefault="00D871B3" w:rsidP="00D76693">
      <w:pPr>
        <w:spacing w:after="0" w:line="240" w:lineRule="auto"/>
        <w:ind w:left="1440" w:hanging="288"/>
        <w:jc w:val="both"/>
        <w:rPr>
          <w:rFonts w:ascii="Times New Roman" w:hAnsi="Times New Roman" w:cs="Times New Roman"/>
        </w:rPr>
      </w:pPr>
      <w:r w:rsidRPr="00AE4003">
        <w:rPr>
          <w:rFonts w:ascii="Times New Roman" w:hAnsi="Times New Roman" w:cs="Times New Roman"/>
        </w:rPr>
        <w:t>(a) a qualified nursing home patient shall be taken to be absent from an approved nursing home on the day on which the patient leaves the nursing home to commence an absence from the nursing home pursuant to an agreement made under sub-section (2); and</w:t>
      </w:r>
    </w:p>
    <w:p w14:paraId="0EACF045" w14:textId="77777777" w:rsidR="00D871B3" w:rsidRPr="00AE4003" w:rsidRDefault="00D871B3" w:rsidP="00D76693">
      <w:pPr>
        <w:spacing w:after="0" w:line="240" w:lineRule="auto"/>
        <w:ind w:left="1440" w:hanging="288"/>
        <w:jc w:val="both"/>
        <w:rPr>
          <w:rFonts w:ascii="Times New Roman" w:hAnsi="Times New Roman" w:cs="Times New Roman"/>
        </w:rPr>
      </w:pPr>
      <w:r w:rsidRPr="00AE4003">
        <w:rPr>
          <w:rFonts w:ascii="Times New Roman" w:hAnsi="Times New Roman" w:cs="Times New Roman"/>
        </w:rPr>
        <w:t>(b) a qualified nursing home patient shall not be taken to be absent from an approved nursing home on the day on which the patient returns to the nursing home after an absence from the nursing home pursuant to an agreement made under sub-section (2) or, if the patient dies while he or she is absent from the nursing home pursuant to such an agreement, on the day on which he or she dies.</w:t>
      </w:r>
      <w:r w:rsidR="00AE4003">
        <w:rPr>
          <w:rFonts w:ascii="Times New Roman" w:hAnsi="Times New Roman" w:cs="Times New Roman"/>
        </w:rPr>
        <w:t>”</w:t>
      </w:r>
      <w:r w:rsidRPr="00AE4003">
        <w:rPr>
          <w:rFonts w:ascii="Times New Roman" w:hAnsi="Times New Roman" w:cs="Times New Roman"/>
        </w:rPr>
        <w:t>; and</w:t>
      </w:r>
    </w:p>
    <w:p w14:paraId="1B8A3D2B" w14:textId="77777777" w:rsidR="00D871B3" w:rsidRPr="00AE4003" w:rsidRDefault="00D871B3" w:rsidP="00D76693">
      <w:pPr>
        <w:spacing w:after="0" w:line="240" w:lineRule="auto"/>
        <w:ind w:left="720" w:hanging="288"/>
        <w:jc w:val="both"/>
        <w:rPr>
          <w:rFonts w:ascii="Times New Roman" w:hAnsi="Times New Roman" w:cs="Times New Roman"/>
        </w:rPr>
      </w:pPr>
      <w:r w:rsidRPr="00AE4003">
        <w:rPr>
          <w:rFonts w:ascii="Times New Roman" w:hAnsi="Times New Roman" w:cs="Times New Roman"/>
        </w:rPr>
        <w:t>(b) by omitting sub-sections (7) and (8) and substituting the following sub-section:</w:t>
      </w:r>
    </w:p>
    <w:p w14:paraId="215953A5" w14:textId="77777777" w:rsidR="00D871B3" w:rsidRPr="00AE4003" w:rsidRDefault="00AE4003" w:rsidP="00D76693">
      <w:pPr>
        <w:spacing w:after="0" w:line="240" w:lineRule="auto"/>
        <w:ind w:left="720" w:firstLine="432"/>
        <w:jc w:val="both"/>
        <w:rPr>
          <w:rFonts w:ascii="Times New Roman" w:hAnsi="Times New Roman" w:cs="Times New Roman"/>
        </w:rPr>
      </w:pPr>
      <w:r>
        <w:rPr>
          <w:rFonts w:ascii="Times New Roman" w:hAnsi="Times New Roman" w:cs="Times New Roman"/>
        </w:rPr>
        <w:t>“</w:t>
      </w:r>
      <w:r w:rsidR="00D871B3" w:rsidRPr="00AE4003">
        <w:rPr>
          <w:rFonts w:ascii="Times New Roman" w:hAnsi="Times New Roman" w:cs="Times New Roman"/>
        </w:rPr>
        <w:t xml:space="preserve">(7) In this section, </w:t>
      </w:r>
      <w:r>
        <w:rPr>
          <w:rFonts w:ascii="Times New Roman" w:hAnsi="Times New Roman" w:cs="Times New Roman"/>
        </w:rPr>
        <w:t>‘</w:t>
      </w:r>
      <w:r w:rsidR="00D871B3" w:rsidRPr="00AE4003">
        <w:rPr>
          <w:rFonts w:ascii="Times New Roman" w:hAnsi="Times New Roman" w:cs="Times New Roman"/>
        </w:rPr>
        <w:t>relevant period</w:t>
      </w:r>
      <w:r>
        <w:rPr>
          <w:rFonts w:ascii="Times New Roman" w:hAnsi="Times New Roman" w:cs="Times New Roman"/>
        </w:rPr>
        <w:t>’</w:t>
      </w:r>
      <w:r w:rsidR="00D871B3" w:rsidRPr="00AE4003">
        <w:rPr>
          <w:rFonts w:ascii="Times New Roman" w:hAnsi="Times New Roman" w:cs="Times New Roman"/>
        </w:rPr>
        <w:t>, in relation to a qualified nursing home patient, means the year commencing on the day on which this section came into operation and each subsequent year.</w:t>
      </w:r>
      <w:r>
        <w:rPr>
          <w:rFonts w:ascii="Times New Roman" w:hAnsi="Times New Roman" w:cs="Times New Roman"/>
        </w:rPr>
        <w:t>”</w:t>
      </w:r>
      <w:r w:rsidR="00D871B3" w:rsidRPr="00AE4003">
        <w:rPr>
          <w:rFonts w:ascii="Times New Roman" w:hAnsi="Times New Roman" w:cs="Times New Roman"/>
        </w:rPr>
        <w:t>.</w:t>
      </w:r>
    </w:p>
    <w:p w14:paraId="7AEA9D2E" w14:textId="77777777" w:rsidR="00D871B3" w:rsidRPr="007D246B" w:rsidRDefault="00AE4003" w:rsidP="007D246B">
      <w:pPr>
        <w:spacing w:before="120" w:after="60" w:line="240" w:lineRule="auto"/>
        <w:jc w:val="both"/>
        <w:rPr>
          <w:rFonts w:ascii="Times New Roman" w:hAnsi="Times New Roman" w:cs="Times New Roman"/>
          <w:b/>
          <w:sz w:val="20"/>
        </w:rPr>
      </w:pPr>
      <w:r w:rsidRPr="007D246B">
        <w:rPr>
          <w:rFonts w:ascii="Times New Roman" w:hAnsi="Times New Roman" w:cs="Times New Roman"/>
          <w:b/>
          <w:sz w:val="20"/>
        </w:rPr>
        <w:t>Approval of nursing home</w:t>
      </w:r>
    </w:p>
    <w:p w14:paraId="159CEF6A" w14:textId="77777777" w:rsidR="00D871B3" w:rsidRPr="00AE4003" w:rsidRDefault="00AE4003" w:rsidP="007D246B">
      <w:pPr>
        <w:spacing w:after="0" w:line="240" w:lineRule="auto"/>
        <w:ind w:firstLine="432"/>
        <w:jc w:val="both"/>
        <w:rPr>
          <w:rFonts w:ascii="Times New Roman" w:hAnsi="Times New Roman" w:cs="Times New Roman"/>
        </w:rPr>
      </w:pPr>
      <w:r w:rsidRPr="00AE4003">
        <w:rPr>
          <w:rFonts w:ascii="Times New Roman" w:hAnsi="Times New Roman" w:cs="Times New Roman"/>
          <w:b/>
        </w:rPr>
        <w:t>62.</w:t>
      </w:r>
      <w:r w:rsidR="00D871B3" w:rsidRPr="00AE4003">
        <w:rPr>
          <w:rFonts w:ascii="Times New Roman" w:hAnsi="Times New Roman" w:cs="Times New Roman"/>
        </w:rPr>
        <w:t xml:space="preserve"> Section 40</w:t>
      </w:r>
      <w:r w:rsidRPr="00AE4003">
        <w:rPr>
          <w:rFonts w:ascii="Times New Roman" w:hAnsi="Times New Roman" w:cs="Times New Roman"/>
          <w:smallCaps/>
        </w:rPr>
        <w:t>aa</w:t>
      </w:r>
      <w:r w:rsidR="00D871B3" w:rsidRPr="00AE4003">
        <w:rPr>
          <w:rFonts w:ascii="Times New Roman" w:hAnsi="Times New Roman" w:cs="Times New Roman"/>
        </w:rPr>
        <w:t xml:space="preserve"> of the Principal Act is amended—</w:t>
      </w:r>
    </w:p>
    <w:p w14:paraId="4099792B" w14:textId="77777777" w:rsidR="00D871B3" w:rsidRPr="00AE4003" w:rsidRDefault="00D871B3" w:rsidP="007D246B">
      <w:pPr>
        <w:spacing w:after="0" w:line="240" w:lineRule="auto"/>
        <w:ind w:left="720" w:hanging="288"/>
        <w:jc w:val="both"/>
        <w:rPr>
          <w:rFonts w:ascii="Times New Roman" w:hAnsi="Times New Roman" w:cs="Times New Roman"/>
        </w:rPr>
      </w:pPr>
      <w:r w:rsidRPr="00AE4003">
        <w:rPr>
          <w:rFonts w:ascii="Times New Roman" w:hAnsi="Times New Roman" w:cs="Times New Roman"/>
        </w:rPr>
        <w:t>(a) by inserting in sub-paragraph (6) (c) (</w:t>
      </w:r>
      <w:proofErr w:type="spellStart"/>
      <w:r w:rsidRPr="00AE4003">
        <w:rPr>
          <w:rFonts w:ascii="Times New Roman" w:hAnsi="Times New Roman" w:cs="Times New Roman"/>
        </w:rPr>
        <w:t>i</w:t>
      </w:r>
      <w:proofErr w:type="spellEnd"/>
      <w:r w:rsidRPr="00AE4003">
        <w:rPr>
          <w:rFonts w:ascii="Times New Roman" w:hAnsi="Times New Roman" w:cs="Times New Roman"/>
        </w:rPr>
        <w:t xml:space="preserve">) </w:t>
      </w:r>
      <w:r w:rsidR="00AE4003">
        <w:rPr>
          <w:rFonts w:ascii="Times New Roman" w:hAnsi="Times New Roman" w:cs="Times New Roman"/>
        </w:rPr>
        <w:t>“</w:t>
      </w:r>
      <w:r w:rsidRPr="00AE4003">
        <w:rPr>
          <w:rFonts w:ascii="Times New Roman" w:hAnsi="Times New Roman" w:cs="Times New Roman"/>
        </w:rPr>
        <w:t>or a Repatriation nursing home patient</w:t>
      </w:r>
      <w:r w:rsidR="00AE4003">
        <w:rPr>
          <w:rFonts w:ascii="Times New Roman" w:hAnsi="Times New Roman" w:cs="Times New Roman"/>
        </w:rPr>
        <w:t>”</w:t>
      </w:r>
      <w:r w:rsidRPr="00AE4003">
        <w:rPr>
          <w:rFonts w:ascii="Times New Roman" w:hAnsi="Times New Roman" w:cs="Times New Roman"/>
        </w:rPr>
        <w:t xml:space="preserve"> after </w:t>
      </w:r>
      <w:r w:rsidR="00AE4003">
        <w:rPr>
          <w:rFonts w:ascii="Times New Roman" w:hAnsi="Times New Roman" w:cs="Times New Roman"/>
        </w:rPr>
        <w:t>“</w:t>
      </w:r>
      <w:r w:rsidRPr="00AE4003">
        <w:rPr>
          <w:rFonts w:ascii="Times New Roman" w:hAnsi="Times New Roman" w:cs="Times New Roman"/>
        </w:rPr>
        <w:t>a qualified nursing home patient</w:t>
      </w:r>
      <w:r w:rsidR="00AE4003">
        <w:rPr>
          <w:rFonts w:ascii="Times New Roman" w:hAnsi="Times New Roman" w:cs="Times New Roman"/>
        </w:rPr>
        <w:t>”</w:t>
      </w:r>
      <w:r w:rsidRPr="00AE4003">
        <w:rPr>
          <w:rFonts w:ascii="Times New Roman" w:hAnsi="Times New Roman" w:cs="Times New Roman"/>
        </w:rPr>
        <w:t>;</w:t>
      </w:r>
    </w:p>
    <w:p w14:paraId="5ACA4148" w14:textId="77777777" w:rsidR="00D871B3" w:rsidRPr="00AE4003" w:rsidRDefault="00AE4003" w:rsidP="00967078">
      <w:pPr>
        <w:spacing w:after="0" w:line="240" w:lineRule="auto"/>
        <w:ind w:left="720" w:hanging="288"/>
        <w:jc w:val="both"/>
        <w:rPr>
          <w:rFonts w:ascii="Times New Roman" w:hAnsi="Times New Roman" w:cs="Times New Roman"/>
        </w:rPr>
      </w:pPr>
      <w:r w:rsidRPr="00AE4003">
        <w:rPr>
          <w:rFonts w:ascii="Times New Roman" w:hAnsi="Times New Roman" w:cs="Times New Roman"/>
        </w:rPr>
        <w:br w:type="page"/>
      </w:r>
      <w:r w:rsidR="00D871B3" w:rsidRPr="00AE4003">
        <w:rPr>
          <w:rFonts w:ascii="Times New Roman" w:hAnsi="Times New Roman" w:cs="Times New Roman"/>
        </w:rPr>
        <w:lastRenderedPageBreak/>
        <w:t>(b) by omitting from sub-paragraph (6) (c) (</w:t>
      </w:r>
      <w:proofErr w:type="spellStart"/>
      <w:r w:rsidR="00D871B3" w:rsidRPr="00AE4003">
        <w:rPr>
          <w:rFonts w:ascii="Times New Roman" w:hAnsi="Times New Roman" w:cs="Times New Roman"/>
        </w:rPr>
        <w:t>i</w:t>
      </w:r>
      <w:proofErr w:type="spellEnd"/>
      <w:r w:rsidR="00D871B3" w:rsidRPr="00AE4003">
        <w:rPr>
          <w:rFonts w:ascii="Times New Roman" w:hAnsi="Times New Roman" w:cs="Times New Roman"/>
        </w:rPr>
        <w:t xml:space="preserve">) </w:t>
      </w:r>
      <w:r>
        <w:rPr>
          <w:rFonts w:ascii="Times New Roman" w:hAnsi="Times New Roman" w:cs="Times New Roman"/>
        </w:rPr>
        <w:t>“</w:t>
      </w:r>
      <w:r w:rsidR="00D871B3" w:rsidRPr="00AE4003">
        <w:rPr>
          <w:rFonts w:ascii="Times New Roman" w:hAnsi="Times New Roman" w:cs="Times New Roman"/>
        </w:rPr>
        <w:t>Permanent Head in relation to the nursing home</w:t>
      </w:r>
      <w:r>
        <w:rPr>
          <w:rFonts w:ascii="Times New Roman" w:hAnsi="Times New Roman" w:cs="Times New Roman"/>
        </w:rPr>
        <w:t>”</w:t>
      </w:r>
      <w:r w:rsidR="00D871B3" w:rsidRPr="00AE4003">
        <w:rPr>
          <w:rFonts w:ascii="Times New Roman" w:hAnsi="Times New Roman" w:cs="Times New Roman"/>
        </w:rPr>
        <w:t xml:space="preserve"> and substituting </w:t>
      </w:r>
      <w:r>
        <w:rPr>
          <w:rFonts w:ascii="Times New Roman" w:hAnsi="Times New Roman" w:cs="Times New Roman"/>
        </w:rPr>
        <w:t>“</w:t>
      </w:r>
      <w:r w:rsidR="00D871B3" w:rsidRPr="00AE4003">
        <w:rPr>
          <w:rFonts w:ascii="Times New Roman" w:hAnsi="Times New Roman" w:cs="Times New Roman"/>
        </w:rPr>
        <w:t>Secretary in relation to the nursing home, and in the computation of the fees charged in respect of that care of the patient the day of admission of the patient to the nursing home and the day of discharge of the patient from the nursing home or, if the patient dies without having been discharged from the nursing home, the day on which the patient dies, shall be counted together as one day</w:t>
      </w:r>
      <w:r>
        <w:rPr>
          <w:rFonts w:ascii="Times New Roman" w:hAnsi="Times New Roman" w:cs="Times New Roman"/>
        </w:rPr>
        <w:t>”</w:t>
      </w:r>
      <w:r w:rsidR="00D871B3" w:rsidRPr="00AE4003">
        <w:rPr>
          <w:rFonts w:ascii="Times New Roman" w:hAnsi="Times New Roman" w:cs="Times New Roman"/>
        </w:rPr>
        <w:t>;</w:t>
      </w:r>
    </w:p>
    <w:p w14:paraId="1C375F1E" w14:textId="77777777" w:rsidR="00D871B3" w:rsidRPr="00AE4003" w:rsidRDefault="00D871B3" w:rsidP="00967078">
      <w:pPr>
        <w:spacing w:after="0" w:line="240" w:lineRule="auto"/>
        <w:ind w:left="720" w:hanging="288"/>
        <w:jc w:val="both"/>
        <w:rPr>
          <w:rFonts w:ascii="Times New Roman" w:hAnsi="Times New Roman" w:cs="Times New Roman"/>
        </w:rPr>
      </w:pPr>
      <w:r w:rsidRPr="00AE4003">
        <w:rPr>
          <w:rFonts w:ascii="Times New Roman" w:hAnsi="Times New Roman" w:cs="Times New Roman"/>
        </w:rPr>
        <w:t xml:space="preserve">(c) by omitting from sub-paragraph (6) (c) (ii) </w:t>
      </w:r>
      <w:r w:rsidR="00AE4003">
        <w:rPr>
          <w:rFonts w:ascii="Times New Roman" w:hAnsi="Times New Roman" w:cs="Times New Roman"/>
        </w:rPr>
        <w:t>“</w:t>
      </w:r>
      <w:r w:rsidRPr="00AE4003">
        <w:rPr>
          <w:rFonts w:ascii="Times New Roman" w:hAnsi="Times New Roman" w:cs="Times New Roman"/>
        </w:rPr>
        <w:t>a qualified nursing patient or a short-term respite care patient in the nursing-home</w:t>
      </w:r>
      <w:r w:rsidR="00AE4003">
        <w:rPr>
          <w:rFonts w:ascii="Times New Roman" w:hAnsi="Times New Roman" w:cs="Times New Roman"/>
        </w:rPr>
        <w:t>”</w:t>
      </w:r>
      <w:r w:rsidRPr="00AE4003">
        <w:rPr>
          <w:rFonts w:ascii="Times New Roman" w:hAnsi="Times New Roman" w:cs="Times New Roman"/>
        </w:rPr>
        <w:t xml:space="preserve"> and substituting </w:t>
      </w:r>
      <w:r w:rsidR="00AE4003">
        <w:rPr>
          <w:rFonts w:ascii="Times New Roman" w:hAnsi="Times New Roman" w:cs="Times New Roman"/>
        </w:rPr>
        <w:t>“</w:t>
      </w:r>
      <w:r w:rsidRPr="00AE4003">
        <w:rPr>
          <w:rFonts w:ascii="Times New Roman" w:hAnsi="Times New Roman" w:cs="Times New Roman"/>
        </w:rPr>
        <w:t>a qualified nursing home patient, a short-term respite care patient or a Repatriation nursing home patient in the nursing home</w:t>
      </w:r>
      <w:r w:rsidR="00AE4003">
        <w:rPr>
          <w:rFonts w:ascii="Times New Roman" w:hAnsi="Times New Roman" w:cs="Times New Roman"/>
        </w:rPr>
        <w:t>”</w:t>
      </w:r>
      <w:r w:rsidRPr="00AE4003">
        <w:rPr>
          <w:rFonts w:ascii="Times New Roman" w:hAnsi="Times New Roman" w:cs="Times New Roman"/>
        </w:rPr>
        <w:t>;</w:t>
      </w:r>
    </w:p>
    <w:p w14:paraId="1348D453" w14:textId="77777777" w:rsidR="00D871B3" w:rsidRPr="00AE4003" w:rsidRDefault="00D871B3" w:rsidP="00967078">
      <w:pPr>
        <w:spacing w:after="0" w:line="240" w:lineRule="auto"/>
        <w:ind w:left="720" w:hanging="288"/>
        <w:jc w:val="both"/>
        <w:rPr>
          <w:rFonts w:ascii="Times New Roman" w:hAnsi="Times New Roman" w:cs="Times New Roman"/>
        </w:rPr>
      </w:pPr>
      <w:r w:rsidRPr="00AE4003">
        <w:rPr>
          <w:rFonts w:ascii="Times New Roman" w:hAnsi="Times New Roman" w:cs="Times New Roman"/>
        </w:rPr>
        <w:t xml:space="preserve">(d) by omitting from paragraph (6) (ca) </w:t>
      </w:r>
      <w:r w:rsidR="00AE4003">
        <w:rPr>
          <w:rFonts w:ascii="Times New Roman" w:hAnsi="Times New Roman" w:cs="Times New Roman"/>
        </w:rPr>
        <w:t>“</w:t>
      </w:r>
      <w:r w:rsidRPr="00AE4003">
        <w:rPr>
          <w:rFonts w:ascii="Times New Roman" w:hAnsi="Times New Roman" w:cs="Times New Roman"/>
        </w:rPr>
        <w:t>nursing-home</w:t>
      </w:r>
      <w:r w:rsidR="00AE4003">
        <w:rPr>
          <w:rFonts w:ascii="Times New Roman" w:hAnsi="Times New Roman" w:cs="Times New Roman"/>
        </w:rPr>
        <w:t>”</w:t>
      </w:r>
      <w:r w:rsidRPr="00AE4003">
        <w:rPr>
          <w:rFonts w:ascii="Times New Roman" w:hAnsi="Times New Roman" w:cs="Times New Roman"/>
        </w:rPr>
        <w:t xml:space="preserve"> (wherever occurring) and substituting </w:t>
      </w:r>
      <w:r w:rsidR="00AE4003">
        <w:rPr>
          <w:rFonts w:ascii="Times New Roman" w:hAnsi="Times New Roman" w:cs="Times New Roman"/>
        </w:rPr>
        <w:t>“</w:t>
      </w:r>
      <w:r w:rsidRPr="00AE4003">
        <w:rPr>
          <w:rFonts w:ascii="Times New Roman" w:hAnsi="Times New Roman" w:cs="Times New Roman"/>
        </w:rPr>
        <w:t>nursing home</w:t>
      </w:r>
      <w:r w:rsidR="00AE4003">
        <w:rPr>
          <w:rFonts w:ascii="Times New Roman" w:hAnsi="Times New Roman" w:cs="Times New Roman"/>
        </w:rPr>
        <w:t>”</w:t>
      </w:r>
      <w:r w:rsidRPr="00AE4003">
        <w:rPr>
          <w:rFonts w:ascii="Times New Roman" w:hAnsi="Times New Roman" w:cs="Times New Roman"/>
        </w:rPr>
        <w:t>; and</w:t>
      </w:r>
    </w:p>
    <w:p w14:paraId="6C062022" w14:textId="77777777" w:rsidR="00D871B3" w:rsidRPr="00AE4003" w:rsidRDefault="00D871B3" w:rsidP="00967078">
      <w:pPr>
        <w:spacing w:after="0" w:line="240" w:lineRule="auto"/>
        <w:ind w:left="720" w:hanging="288"/>
        <w:jc w:val="both"/>
        <w:rPr>
          <w:rFonts w:ascii="Times New Roman" w:hAnsi="Times New Roman" w:cs="Times New Roman"/>
        </w:rPr>
      </w:pPr>
      <w:r w:rsidRPr="00AE4003">
        <w:rPr>
          <w:rFonts w:ascii="Times New Roman" w:hAnsi="Times New Roman" w:cs="Times New Roman"/>
        </w:rPr>
        <w:t xml:space="preserve">(e) by omitting from paragraph (6) (ca) </w:t>
      </w:r>
      <w:r w:rsidR="00AE4003">
        <w:rPr>
          <w:rFonts w:ascii="Times New Roman" w:hAnsi="Times New Roman" w:cs="Times New Roman"/>
        </w:rPr>
        <w:t>“</w:t>
      </w:r>
      <w:r w:rsidRPr="00AE4003">
        <w:rPr>
          <w:rFonts w:ascii="Times New Roman" w:hAnsi="Times New Roman" w:cs="Times New Roman"/>
        </w:rPr>
        <w:t>or a short-term respite care patient</w:t>
      </w:r>
      <w:r w:rsidR="00AE4003">
        <w:rPr>
          <w:rFonts w:ascii="Times New Roman" w:hAnsi="Times New Roman" w:cs="Times New Roman"/>
        </w:rPr>
        <w:t>”</w:t>
      </w:r>
      <w:r w:rsidRPr="00AE4003">
        <w:rPr>
          <w:rFonts w:ascii="Times New Roman" w:hAnsi="Times New Roman" w:cs="Times New Roman"/>
        </w:rPr>
        <w:t xml:space="preserve"> and substituting </w:t>
      </w:r>
      <w:r w:rsidR="00AE4003">
        <w:rPr>
          <w:rFonts w:ascii="Times New Roman" w:hAnsi="Times New Roman" w:cs="Times New Roman"/>
        </w:rPr>
        <w:t>“</w:t>
      </w:r>
      <w:r w:rsidRPr="00AE4003">
        <w:rPr>
          <w:rFonts w:ascii="Times New Roman" w:hAnsi="Times New Roman" w:cs="Times New Roman"/>
        </w:rPr>
        <w:t>, a short-term respite care patient or a Repatriation nursing home patient</w:t>
      </w:r>
      <w:r w:rsidR="00AE4003">
        <w:rPr>
          <w:rFonts w:ascii="Times New Roman" w:hAnsi="Times New Roman" w:cs="Times New Roman"/>
        </w:rPr>
        <w:t>”</w:t>
      </w:r>
      <w:r w:rsidRPr="00AE4003">
        <w:rPr>
          <w:rFonts w:ascii="Times New Roman" w:hAnsi="Times New Roman" w:cs="Times New Roman"/>
        </w:rPr>
        <w:t>.</w:t>
      </w:r>
    </w:p>
    <w:p w14:paraId="420BAA18" w14:textId="1A0C8F31" w:rsidR="00D871B3" w:rsidRPr="00967078" w:rsidRDefault="00AE4003" w:rsidP="003B259F">
      <w:pPr>
        <w:spacing w:before="240" w:after="60" w:line="240" w:lineRule="auto"/>
        <w:jc w:val="center"/>
        <w:rPr>
          <w:rFonts w:ascii="Times New Roman" w:hAnsi="Times New Roman" w:cs="Times New Roman"/>
          <w:sz w:val="24"/>
        </w:rPr>
      </w:pPr>
      <w:r w:rsidRPr="00967078">
        <w:rPr>
          <w:rFonts w:ascii="Times New Roman" w:hAnsi="Times New Roman" w:cs="Times New Roman"/>
          <w:b/>
          <w:sz w:val="24"/>
        </w:rPr>
        <w:t>PART XII—AMENDMENTS OF THE REPATRIATION ACT 1920</w:t>
      </w:r>
    </w:p>
    <w:p w14:paraId="54892A5E" w14:textId="77777777" w:rsidR="00D871B3" w:rsidRPr="00967078" w:rsidRDefault="00AE4003" w:rsidP="00967078">
      <w:pPr>
        <w:spacing w:before="120" w:after="60" w:line="240" w:lineRule="auto"/>
        <w:jc w:val="both"/>
        <w:rPr>
          <w:rFonts w:ascii="Times New Roman" w:hAnsi="Times New Roman" w:cs="Times New Roman"/>
          <w:b/>
          <w:sz w:val="20"/>
        </w:rPr>
      </w:pPr>
      <w:r w:rsidRPr="00967078">
        <w:rPr>
          <w:rFonts w:ascii="Times New Roman" w:hAnsi="Times New Roman" w:cs="Times New Roman"/>
          <w:b/>
          <w:sz w:val="20"/>
        </w:rPr>
        <w:t>Principal Act</w:t>
      </w:r>
    </w:p>
    <w:p w14:paraId="2D2B3536" w14:textId="77777777" w:rsidR="00D871B3" w:rsidRPr="00AE4003" w:rsidRDefault="00AE4003" w:rsidP="00967078">
      <w:pPr>
        <w:spacing w:after="0" w:line="240" w:lineRule="auto"/>
        <w:ind w:firstLine="432"/>
        <w:jc w:val="both"/>
        <w:rPr>
          <w:rFonts w:ascii="Times New Roman" w:hAnsi="Times New Roman" w:cs="Times New Roman"/>
        </w:rPr>
      </w:pPr>
      <w:r w:rsidRPr="00AE4003">
        <w:rPr>
          <w:rFonts w:ascii="Times New Roman" w:hAnsi="Times New Roman" w:cs="Times New Roman"/>
          <w:b/>
        </w:rPr>
        <w:t>63.</w:t>
      </w:r>
      <w:r w:rsidR="00D871B3" w:rsidRPr="00AE4003">
        <w:rPr>
          <w:rFonts w:ascii="Times New Roman" w:hAnsi="Times New Roman" w:cs="Times New Roman"/>
        </w:rPr>
        <w:t xml:space="preserve"> The </w:t>
      </w:r>
      <w:r w:rsidRPr="00AE4003">
        <w:rPr>
          <w:rFonts w:ascii="Times New Roman" w:hAnsi="Times New Roman" w:cs="Times New Roman"/>
          <w:i/>
        </w:rPr>
        <w:t>Repatriation Act 1920</w:t>
      </w:r>
      <w:r w:rsidRPr="00AE4003">
        <w:rPr>
          <w:rFonts w:ascii="Times New Roman" w:hAnsi="Times New Roman" w:cs="Times New Roman"/>
          <w:vertAlign w:val="superscript"/>
        </w:rPr>
        <w:t>11</w:t>
      </w:r>
      <w:r w:rsidRPr="00AE4003">
        <w:rPr>
          <w:rFonts w:ascii="Times New Roman" w:hAnsi="Times New Roman" w:cs="Times New Roman"/>
          <w:i/>
        </w:rPr>
        <w:t xml:space="preserve"> </w:t>
      </w:r>
      <w:r w:rsidR="00D871B3" w:rsidRPr="00AE4003">
        <w:rPr>
          <w:rFonts w:ascii="Times New Roman" w:hAnsi="Times New Roman" w:cs="Times New Roman"/>
        </w:rPr>
        <w:t>is in this Part referred to as the Principal Act.</w:t>
      </w:r>
    </w:p>
    <w:p w14:paraId="6DA52305" w14:textId="77777777" w:rsidR="00D871B3" w:rsidRPr="00967078" w:rsidRDefault="00AE4003" w:rsidP="00967078">
      <w:pPr>
        <w:spacing w:before="120" w:after="60" w:line="240" w:lineRule="auto"/>
        <w:jc w:val="both"/>
        <w:rPr>
          <w:rFonts w:ascii="Times New Roman" w:hAnsi="Times New Roman" w:cs="Times New Roman"/>
          <w:b/>
          <w:sz w:val="20"/>
        </w:rPr>
      </w:pPr>
      <w:r w:rsidRPr="00967078">
        <w:rPr>
          <w:rFonts w:ascii="Times New Roman" w:hAnsi="Times New Roman" w:cs="Times New Roman"/>
          <w:b/>
          <w:sz w:val="20"/>
        </w:rPr>
        <w:t>Delegation by Commission</w:t>
      </w:r>
    </w:p>
    <w:p w14:paraId="733D5ED0" w14:textId="77777777" w:rsidR="00D871B3" w:rsidRPr="00AE4003" w:rsidRDefault="00AE4003" w:rsidP="00967078">
      <w:pPr>
        <w:spacing w:after="0" w:line="240" w:lineRule="auto"/>
        <w:ind w:firstLine="432"/>
        <w:jc w:val="both"/>
        <w:rPr>
          <w:rFonts w:ascii="Times New Roman" w:hAnsi="Times New Roman" w:cs="Times New Roman"/>
        </w:rPr>
      </w:pPr>
      <w:r w:rsidRPr="00AE4003">
        <w:rPr>
          <w:rFonts w:ascii="Times New Roman" w:hAnsi="Times New Roman" w:cs="Times New Roman"/>
          <w:b/>
        </w:rPr>
        <w:t>64.</w:t>
      </w:r>
      <w:r w:rsidR="00D871B3" w:rsidRPr="00AE4003">
        <w:rPr>
          <w:rFonts w:ascii="Times New Roman" w:hAnsi="Times New Roman" w:cs="Times New Roman"/>
        </w:rPr>
        <w:t xml:space="preserve"> Section 12 of the Principal Act is amended by omitting from sub-section (1) </w:t>
      </w:r>
      <w:r>
        <w:rPr>
          <w:rFonts w:ascii="Times New Roman" w:hAnsi="Times New Roman" w:cs="Times New Roman"/>
        </w:rPr>
        <w:t>“</w:t>
      </w:r>
      <w:r w:rsidR="00D871B3" w:rsidRPr="00AE4003">
        <w:rPr>
          <w:rFonts w:ascii="Times New Roman" w:hAnsi="Times New Roman" w:cs="Times New Roman"/>
        </w:rPr>
        <w:t>Department</w:t>
      </w:r>
      <w:r>
        <w:rPr>
          <w:rFonts w:ascii="Times New Roman" w:hAnsi="Times New Roman" w:cs="Times New Roman"/>
        </w:rPr>
        <w:t>”</w:t>
      </w:r>
      <w:r w:rsidR="00D871B3" w:rsidRPr="00AE4003">
        <w:rPr>
          <w:rFonts w:ascii="Times New Roman" w:hAnsi="Times New Roman" w:cs="Times New Roman"/>
        </w:rPr>
        <w:t xml:space="preserve"> and substituting </w:t>
      </w:r>
      <w:r>
        <w:rPr>
          <w:rFonts w:ascii="Times New Roman" w:hAnsi="Times New Roman" w:cs="Times New Roman"/>
        </w:rPr>
        <w:t>“</w:t>
      </w:r>
      <w:r w:rsidR="00D871B3" w:rsidRPr="00AE4003">
        <w:rPr>
          <w:rFonts w:ascii="Times New Roman" w:hAnsi="Times New Roman" w:cs="Times New Roman"/>
        </w:rPr>
        <w:t>Australian Public Service</w:t>
      </w:r>
      <w:r>
        <w:rPr>
          <w:rFonts w:ascii="Times New Roman" w:hAnsi="Times New Roman" w:cs="Times New Roman"/>
        </w:rPr>
        <w:t>”</w:t>
      </w:r>
      <w:r w:rsidR="00D871B3" w:rsidRPr="00AE4003">
        <w:rPr>
          <w:rFonts w:ascii="Times New Roman" w:hAnsi="Times New Roman" w:cs="Times New Roman"/>
        </w:rPr>
        <w:t>.</w:t>
      </w:r>
    </w:p>
    <w:p w14:paraId="146B5643" w14:textId="77777777" w:rsidR="00D871B3" w:rsidRPr="00967078" w:rsidRDefault="00AE4003" w:rsidP="00967078">
      <w:pPr>
        <w:spacing w:before="120" w:after="60" w:line="240" w:lineRule="auto"/>
        <w:jc w:val="both"/>
        <w:rPr>
          <w:rFonts w:ascii="Times New Roman" w:hAnsi="Times New Roman" w:cs="Times New Roman"/>
          <w:b/>
          <w:sz w:val="20"/>
        </w:rPr>
      </w:pPr>
      <w:r w:rsidRPr="00967078">
        <w:rPr>
          <w:rFonts w:ascii="Times New Roman" w:hAnsi="Times New Roman" w:cs="Times New Roman"/>
          <w:b/>
          <w:sz w:val="20"/>
        </w:rPr>
        <w:t>Repeal of section 21</w:t>
      </w:r>
    </w:p>
    <w:p w14:paraId="74D91630" w14:textId="77777777" w:rsidR="00D871B3" w:rsidRPr="00AE4003" w:rsidRDefault="00AE4003" w:rsidP="00967078">
      <w:pPr>
        <w:spacing w:after="0" w:line="240" w:lineRule="auto"/>
        <w:ind w:firstLine="432"/>
        <w:jc w:val="both"/>
        <w:rPr>
          <w:rFonts w:ascii="Times New Roman" w:hAnsi="Times New Roman" w:cs="Times New Roman"/>
        </w:rPr>
      </w:pPr>
      <w:r w:rsidRPr="00AE4003">
        <w:rPr>
          <w:rFonts w:ascii="Times New Roman" w:hAnsi="Times New Roman" w:cs="Times New Roman"/>
          <w:b/>
        </w:rPr>
        <w:t>65.</w:t>
      </w:r>
      <w:r w:rsidR="00D871B3" w:rsidRPr="00AE4003">
        <w:rPr>
          <w:rFonts w:ascii="Times New Roman" w:hAnsi="Times New Roman" w:cs="Times New Roman"/>
        </w:rPr>
        <w:t xml:space="preserve"> Section 21 of the Principal Act is repealed.</w:t>
      </w:r>
    </w:p>
    <w:p w14:paraId="47352513" w14:textId="77777777" w:rsidR="00D871B3" w:rsidRPr="00967078" w:rsidRDefault="00AE4003" w:rsidP="00967078">
      <w:pPr>
        <w:spacing w:before="120" w:after="60" w:line="240" w:lineRule="auto"/>
        <w:jc w:val="both"/>
        <w:rPr>
          <w:rFonts w:ascii="Times New Roman" w:hAnsi="Times New Roman" w:cs="Times New Roman"/>
          <w:b/>
          <w:sz w:val="20"/>
        </w:rPr>
      </w:pPr>
      <w:r w:rsidRPr="00967078">
        <w:rPr>
          <w:rFonts w:ascii="Times New Roman" w:hAnsi="Times New Roman" w:cs="Times New Roman"/>
          <w:b/>
          <w:sz w:val="20"/>
        </w:rPr>
        <w:t>Reasons for decisions to be given</w:t>
      </w:r>
    </w:p>
    <w:p w14:paraId="5CDC2AA2" w14:textId="77777777" w:rsidR="00D871B3" w:rsidRPr="00AE4003" w:rsidRDefault="00AE4003" w:rsidP="00967078">
      <w:pPr>
        <w:spacing w:after="0" w:line="240" w:lineRule="auto"/>
        <w:ind w:firstLine="432"/>
        <w:jc w:val="both"/>
        <w:rPr>
          <w:rFonts w:ascii="Times New Roman" w:hAnsi="Times New Roman" w:cs="Times New Roman"/>
        </w:rPr>
      </w:pPr>
      <w:r w:rsidRPr="00AE4003">
        <w:rPr>
          <w:rFonts w:ascii="Times New Roman" w:hAnsi="Times New Roman" w:cs="Times New Roman"/>
          <w:b/>
        </w:rPr>
        <w:t>66.</w:t>
      </w:r>
      <w:r w:rsidR="00D871B3" w:rsidRPr="00AE4003">
        <w:rPr>
          <w:rFonts w:ascii="Times New Roman" w:hAnsi="Times New Roman" w:cs="Times New Roman"/>
        </w:rPr>
        <w:t xml:space="preserve"> Section 47</w:t>
      </w:r>
      <w:r w:rsidRPr="00AE4003">
        <w:rPr>
          <w:rFonts w:ascii="Times New Roman" w:hAnsi="Times New Roman" w:cs="Times New Roman"/>
          <w:smallCaps/>
        </w:rPr>
        <w:t>a</w:t>
      </w:r>
      <w:r w:rsidR="00D871B3" w:rsidRPr="00AE4003">
        <w:rPr>
          <w:rFonts w:ascii="Times New Roman" w:hAnsi="Times New Roman" w:cs="Times New Roman"/>
        </w:rPr>
        <w:t xml:space="preserve"> of the Principal Act is amended—</w:t>
      </w:r>
    </w:p>
    <w:p w14:paraId="055C75CD" w14:textId="77777777" w:rsidR="00D871B3" w:rsidRPr="00AE4003" w:rsidRDefault="00D871B3" w:rsidP="00967078">
      <w:pPr>
        <w:spacing w:after="0" w:line="240" w:lineRule="auto"/>
        <w:ind w:left="720" w:hanging="288"/>
        <w:jc w:val="both"/>
        <w:rPr>
          <w:rFonts w:ascii="Times New Roman" w:hAnsi="Times New Roman" w:cs="Times New Roman"/>
        </w:rPr>
      </w:pPr>
      <w:r w:rsidRPr="00AE4003">
        <w:rPr>
          <w:rFonts w:ascii="Times New Roman" w:hAnsi="Times New Roman" w:cs="Times New Roman"/>
        </w:rPr>
        <w:t xml:space="preserve">(a) by omitting from paragraph (1) (a) </w:t>
      </w:r>
      <w:r w:rsidR="00AE4003">
        <w:rPr>
          <w:rFonts w:ascii="Times New Roman" w:hAnsi="Times New Roman" w:cs="Times New Roman"/>
        </w:rPr>
        <w:t>“</w:t>
      </w:r>
      <w:r w:rsidRPr="00AE4003">
        <w:rPr>
          <w:rFonts w:ascii="Times New Roman" w:hAnsi="Times New Roman" w:cs="Times New Roman"/>
        </w:rPr>
        <w:t>or</w:t>
      </w:r>
      <w:r w:rsidR="00AE4003">
        <w:rPr>
          <w:rFonts w:ascii="Times New Roman" w:hAnsi="Times New Roman" w:cs="Times New Roman"/>
        </w:rPr>
        <w:t>”</w:t>
      </w:r>
      <w:r w:rsidRPr="00AE4003">
        <w:rPr>
          <w:rFonts w:ascii="Times New Roman" w:hAnsi="Times New Roman" w:cs="Times New Roman"/>
        </w:rPr>
        <w:t xml:space="preserve"> (last occurring);</w:t>
      </w:r>
    </w:p>
    <w:p w14:paraId="471FF0FF" w14:textId="77777777" w:rsidR="00D871B3" w:rsidRPr="00AE4003" w:rsidRDefault="00D871B3" w:rsidP="00967078">
      <w:pPr>
        <w:spacing w:after="0" w:line="240" w:lineRule="auto"/>
        <w:ind w:left="720" w:hanging="288"/>
        <w:jc w:val="both"/>
        <w:rPr>
          <w:rFonts w:ascii="Times New Roman" w:hAnsi="Times New Roman" w:cs="Times New Roman"/>
        </w:rPr>
      </w:pPr>
      <w:r w:rsidRPr="00AE4003">
        <w:rPr>
          <w:rFonts w:ascii="Times New Roman" w:hAnsi="Times New Roman" w:cs="Times New Roman"/>
        </w:rPr>
        <w:t>(b) by inserting after paragraph (1) (a) the following paragraph:</w:t>
      </w:r>
    </w:p>
    <w:p w14:paraId="2F6D30F8" w14:textId="4E72C0A5" w:rsidR="00D871B3" w:rsidRPr="00AE4003" w:rsidRDefault="00AE4003" w:rsidP="00967078">
      <w:pPr>
        <w:spacing w:after="0" w:line="240" w:lineRule="auto"/>
        <w:ind w:left="1152" w:hanging="288"/>
        <w:jc w:val="both"/>
        <w:rPr>
          <w:rFonts w:ascii="Times New Roman" w:hAnsi="Times New Roman" w:cs="Times New Roman"/>
        </w:rPr>
      </w:pPr>
      <w:r>
        <w:rPr>
          <w:rFonts w:ascii="Times New Roman" w:hAnsi="Times New Roman" w:cs="Times New Roman"/>
        </w:rPr>
        <w:t>“</w:t>
      </w:r>
      <w:r w:rsidR="00D871B3" w:rsidRPr="00AE4003">
        <w:rPr>
          <w:rFonts w:ascii="Times New Roman" w:hAnsi="Times New Roman" w:cs="Times New Roman"/>
        </w:rPr>
        <w:t>(aa) for the purposes of sub-section 29 (1); or</w:t>
      </w:r>
      <w:r>
        <w:rPr>
          <w:rFonts w:ascii="Times New Roman" w:hAnsi="Times New Roman" w:cs="Times New Roman"/>
        </w:rPr>
        <w:t>”</w:t>
      </w:r>
      <w:r w:rsidR="00D871B3" w:rsidRPr="00AE4003">
        <w:rPr>
          <w:rFonts w:ascii="Times New Roman" w:hAnsi="Times New Roman" w:cs="Times New Roman"/>
        </w:rPr>
        <w:t>;</w:t>
      </w:r>
    </w:p>
    <w:p w14:paraId="0AFC54C4" w14:textId="77777777" w:rsidR="00D871B3" w:rsidRPr="00AE4003" w:rsidRDefault="00D871B3" w:rsidP="00967078">
      <w:pPr>
        <w:spacing w:after="0" w:line="240" w:lineRule="auto"/>
        <w:ind w:left="720" w:hanging="288"/>
        <w:jc w:val="both"/>
        <w:rPr>
          <w:rFonts w:ascii="Times New Roman" w:hAnsi="Times New Roman" w:cs="Times New Roman"/>
        </w:rPr>
      </w:pPr>
      <w:r w:rsidRPr="00AE4003">
        <w:rPr>
          <w:rFonts w:ascii="Times New Roman" w:hAnsi="Times New Roman" w:cs="Times New Roman"/>
        </w:rPr>
        <w:t xml:space="preserve">(c) by omitting from paragraph (2) (a) </w:t>
      </w:r>
      <w:r w:rsidR="00AE4003">
        <w:rPr>
          <w:rFonts w:ascii="Times New Roman" w:hAnsi="Times New Roman" w:cs="Times New Roman"/>
        </w:rPr>
        <w:t>“</w:t>
      </w:r>
      <w:r w:rsidRPr="00AE4003">
        <w:rPr>
          <w:rFonts w:ascii="Times New Roman" w:hAnsi="Times New Roman" w:cs="Times New Roman"/>
        </w:rPr>
        <w:t>or</w:t>
      </w:r>
      <w:r w:rsidR="00AE4003">
        <w:rPr>
          <w:rFonts w:ascii="Times New Roman" w:hAnsi="Times New Roman" w:cs="Times New Roman"/>
        </w:rPr>
        <w:t>”</w:t>
      </w:r>
      <w:r w:rsidRPr="00AE4003">
        <w:rPr>
          <w:rFonts w:ascii="Times New Roman" w:hAnsi="Times New Roman" w:cs="Times New Roman"/>
        </w:rPr>
        <w:t xml:space="preserve"> (last occurring);</w:t>
      </w:r>
    </w:p>
    <w:p w14:paraId="0D4C9F4D" w14:textId="77777777" w:rsidR="00D871B3" w:rsidRPr="00AE4003" w:rsidRDefault="00D871B3" w:rsidP="00967078">
      <w:pPr>
        <w:spacing w:after="0" w:line="240" w:lineRule="auto"/>
        <w:ind w:left="720" w:hanging="288"/>
        <w:jc w:val="both"/>
        <w:rPr>
          <w:rFonts w:ascii="Times New Roman" w:hAnsi="Times New Roman" w:cs="Times New Roman"/>
        </w:rPr>
      </w:pPr>
      <w:r w:rsidRPr="00AE4003">
        <w:rPr>
          <w:rFonts w:ascii="Times New Roman" w:hAnsi="Times New Roman" w:cs="Times New Roman"/>
        </w:rPr>
        <w:t>(d) by inserting after paragraph (2) (a) the following paragraph:</w:t>
      </w:r>
    </w:p>
    <w:p w14:paraId="4F87F402" w14:textId="77777777" w:rsidR="00D871B3" w:rsidRPr="00AE4003" w:rsidRDefault="00AE4003" w:rsidP="00967078">
      <w:pPr>
        <w:spacing w:after="0" w:line="240" w:lineRule="auto"/>
        <w:ind w:left="1152" w:hanging="288"/>
        <w:jc w:val="both"/>
        <w:rPr>
          <w:rFonts w:ascii="Times New Roman" w:hAnsi="Times New Roman" w:cs="Times New Roman"/>
        </w:rPr>
      </w:pPr>
      <w:r>
        <w:rPr>
          <w:rFonts w:ascii="Times New Roman" w:hAnsi="Times New Roman" w:cs="Times New Roman"/>
        </w:rPr>
        <w:t>“</w:t>
      </w:r>
      <w:r w:rsidR="00D871B3" w:rsidRPr="00AE4003">
        <w:rPr>
          <w:rFonts w:ascii="Times New Roman" w:hAnsi="Times New Roman" w:cs="Times New Roman"/>
        </w:rPr>
        <w:t>(aa) in the case of a decision for the purposes of sub-section 29 (1)—on the person affected by the decision; or</w:t>
      </w:r>
      <w:r>
        <w:rPr>
          <w:rFonts w:ascii="Times New Roman" w:hAnsi="Times New Roman" w:cs="Times New Roman"/>
        </w:rPr>
        <w:t>”</w:t>
      </w:r>
      <w:r w:rsidR="00D871B3" w:rsidRPr="00AE4003">
        <w:rPr>
          <w:rFonts w:ascii="Times New Roman" w:hAnsi="Times New Roman" w:cs="Times New Roman"/>
        </w:rPr>
        <w:t>; and</w:t>
      </w:r>
    </w:p>
    <w:p w14:paraId="2DA8E2EB" w14:textId="77777777" w:rsidR="00D871B3" w:rsidRPr="00AE4003" w:rsidRDefault="00D871B3" w:rsidP="00967078">
      <w:pPr>
        <w:spacing w:after="0" w:line="240" w:lineRule="auto"/>
        <w:ind w:left="720" w:hanging="288"/>
        <w:jc w:val="both"/>
        <w:rPr>
          <w:rFonts w:ascii="Times New Roman" w:hAnsi="Times New Roman" w:cs="Times New Roman"/>
        </w:rPr>
      </w:pPr>
      <w:r w:rsidRPr="00AE4003">
        <w:rPr>
          <w:rFonts w:ascii="Times New Roman" w:hAnsi="Times New Roman" w:cs="Times New Roman"/>
        </w:rPr>
        <w:t>(e) by adding at the end the following sub-section:</w:t>
      </w:r>
    </w:p>
    <w:p w14:paraId="43162451" w14:textId="77777777" w:rsidR="00D871B3" w:rsidRPr="00AE4003" w:rsidRDefault="00AE4003" w:rsidP="004127E4">
      <w:pPr>
        <w:spacing w:after="0" w:line="240" w:lineRule="auto"/>
        <w:ind w:left="432" w:firstLine="432"/>
        <w:jc w:val="both"/>
        <w:rPr>
          <w:rFonts w:ascii="Times New Roman" w:hAnsi="Times New Roman" w:cs="Times New Roman"/>
        </w:rPr>
      </w:pPr>
      <w:r>
        <w:rPr>
          <w:rFonts w:ascii="Times New Roman" w:hAnsi="Times New Roman" w:cs="Times New Roman"/>
        </w:rPr>
        <w:t>“</w:t>
      </w:r>
      <w:r w:rsidR="00D871B3" w:rsidRPr="00AE4003">
        <w:rPr>
          <w:rFonts w:ascii="Times New Roman" w:hAnsi="Times New Roman" w:cs="Times New Roman"/>
        </w:rPr>
        <w:t xml:space="preserve">(4) In this section, </w:t>
      </w:r>
      <w:r>
        <w:rPr>
          <w:rFonts w:ascii="Times New Roman" w:hAnsi="Times New Roman" w:cs="Times New Roman"/>
        </w:rPr>
        <w:t>‘</w:t>
      </w:r>
      <w:r w:rsidR="00D871B3" w:rsidRPr="00AE4003">
        <w:rPr>
          <w:rFonts w:ascii="Times New Roman" w:hAnsi="Times New Roman" w:cs="Times New Roman"/>
        </w:rPr>
        <w:t>decision</w:t>
      </w:r>
      <w:r>
        <w:rPr>
          <w:rFonts w:ascii="Times New Roman" w:hAnsi="Times New Roman" w:cs="Times New Roman"/>
        </w:rPr>
        <w:t>’</w:t>
      </w:r>
      <w:r w:rsidR="00D871B3" w:rsidRPr="00AE4003">
        <w:rPr>
          <w:rFonts w:ascii="Times New Roman" w:hAnsi="Times New Roman" w:cs="Times New Roman"/>
        </w:rPr>
        <w:t xml:space="preserve"> includes a determination and an assessment.</w:t>
      </w:r>
      <w:r>
        <w:rPr>
          <w:rFonts w:ascii="Times New Roman" w:hAnsi="Times New Roman" w:cs="Times New Roman"/>
        </w:rPr>
        <w:t>”</w:t>
      </w:r>
      <w:r w:rsidR="00D871B3" w:rsidRPr="00AE4003">
        <w:rPr>
          <w:rFonts w:ascii="Times New Roman" w:hAnsi="Times New Roman" w:cs="Times New Roman"/>
        </w:rPr>
        <w:t>.</w:t>
      </w:r>
    </w:p>
    <w:p w14:paraId="437C1430" w14:textId="77777777" w:rsidR="00D871B3" w:rsidRPr="00143617" w:rsidRDefault="00AE4003" w:rsidP="00143617">
      <w:pPr>
        <w:spacing w:before="120" w:after="60" w:line="240" w:lineRule="auto"/>
        <w:jc w:val="both"/>
        <w:rPr>
          <w:rFonts w:ascii="Times New Roman" w:hAnsi="Times New Roman" w:cs="Times New Roman"/>
          <w:b/>
          <w:sz w:val="20"/>
        </w:rPr>
      </w:pPr>
      <w:r w:rsidRPr="00AE4003">
        <w:rPr>
          <w:rFonts w:ascii="Times New Roman" w:hAnsi="Times New Roman" w:cs="Times New Roman"/>
        </w:rPr>
        <w:br w:type="page"/>
      </w:r>
      <w:r w:rsidRPr="00143617">
        <w:rPr>
          <w:rFonts w:ascii="Times New Roman" w:hAnsi="Times New Roman" w:cs="Times New Roman"/>
          <w:b/>
          <w:sz w:val="20"/>
        </w:rPr>
        <w:lastRenderedPageBreak/>
        <w:t>Interpretation</w:t>
      </w:r>
    </w:p>
    <w:p w14:paraId="0A1F4A56" w14:textId="77777777" w:rsidR="00D871B3" w:rsidRPr="00AE4003" w:rsidRDefault="00AE4003" w:rsidP="00143617">
      <w:pPr>
        <w:spacing w:after="0" w:line="240" w:lineRule="auto"/>
        <w:ind w:firstLine="432"/>
        <w:jc w:val="both"/>
        <w:rPr>
          <w:rFonts w:ascii="Times New Roman" w:hAnsi="Times New Roman" w:cs="Times New Roman"/>
        </w:rPr>
      </w:pPr>
      <w:r w:rsidRPr="00AE4003">
        <w:rPr>
          <w:rFonts w:ascii="Times New Roman" w:hAnsi="Times New Roman" w:cs="Times New Roman"/>
          <w:b/>
        </w:rPr>
        <w:t xml:space="preserve">67. (1) </w:t>
      </w:r>
      <w:r w:rsidR="00D871B3" w:rsidRPr="00AE4003">
        <w:rPr>
          <w:rFonts w:ascii="Times New Roman" w:hAnsi="Times New Roman" w:cs="Times New Roman"/>
        </w:rPr>
        <w:t>Section 83 of the Principal Act is amended—</w:t>
      </w:r>
    </w:p>
    <w:p w14:paraId="6D7370FF" w14:textId="77777777" w:rsidR="00D871B3" w:rsidRPr="00AE4003" w:rsidRDefault="00D871B3" w:rsidP="00143617">
      <w:pPr>
        <w:spacing w:after="0" w:line="240" w:lineRule="auto"/>
        <w:ind w:left="720" w:hanging="288"/>
        <w:jc w:val="both"/>
        <w:rPr>
          <w:rFonts w:ascii="Times New Roman" w:hAnsi="Times New Roman" w:cs="Times New Roman"/>
        </w:rPr>
      </w:pPr>
      <w:r w:rsidRPr="00AE4003">
        <w:rPr>
          <w:rFonts w:ascii="Times New Roman" w:hAnsi="Times New Roman" w:cs="Times New Roman"/>
        </w:rPr>
        <w:t>(a) by inserting after paragraph (3) (e) the following paragraph:</w:t>
      </w:r>
    </w:p>
    <w:p w14:paraId="00C2E9D7" w14:textId="77777777" w:rsidR="00D871B3" w:rsidRPr="00AE4003" w:rsidRDefault="00AE4003" w:rsidP="00143617">
      <w:pPr>
        <w:spacing w:after="0" w:line="240" w:lineRule="auto"/>
        <w:ind w:left="1152" w:hanging="288"/>
        <w:jc w:val="both"/>
        <w:rPr>
          <w:rFonts w:ascii="Times New Roman" w:hAnsi="Times New Roman" w:cs="Times New Roman"/>
        </w:rPr>
      </w:pPr>
      <w:r>
        <w:rPr>
          <w:rFonts w:ascii="Times New Roman" w:hAnsi="Times New Roman" w:cs="Times New Roman"/>
        </w:rPr>
        <w:t>“</w:t>
      </w:r>
      <w:r w:rsidR="00D871B3" w:rsidRPr="00AE4003">
        <w:rPr>
          <w:rFonts w:ascii="Times New Roman" w:hAnsi="Times New Roman" w:cs="Times New Roman"/>
        </w:rPr>
        <w:t>(</w:t>
      </w:r>
      <w:proofErr w:type="spellStart"/>
      <w:r w:rsidR="00D871B3" w:rsidRPr="00AE4003">
        <w:rPr>
          <w:rFonts w:ascii="Times New Roman" w:hAnsi="Times New Roman" w:cs="Times New Roman"/>
        </w:rPr>
        <w:t>ea</w:t>
      </w:r>
      <w:proofErr w:type="spellEnd"/>
      <w:r w:rsidR="00D871B3" w:rsidRPr="00AE4003">
        <w:rPr>
          <w:rFonts w:ascii="Times New Roman" w:hAnsi="Times New Roman" w:cs="Times New Roman"/>
        </w:rPr>
        <w:t>) the reference in sub-section 6</w:t>
      </w:r>
      <w:r w:rsidRPr="00AE4003">
        <w:rPr>
          <w:rFonts w:ascii="Times New Roman" w:hAnsi="Times New Roman" w:cs="Times New Roman"/>
          <w:smallCaps/>
        </w:rPr>
        <w:t>ab</w:t>
      </w:r>
      <w:r w:rsidRPr="00AE4003">
        <w:rPr>
          <w:rFonts w:ascii="Times New Roman" w:hAnsi="Times New Roman" w:cs="Times New Roman"/>
          <w:b/>
        </w:rPr>
        <w:t xml:space="preserve"> </w:t>
      </w:r>
      <w:r w:rsidR="00D871B3" w:rsidRPr="00AE4003">
        <w:rPr>
          <w:rFonts w:ascii="Times New Roman" w:hAnsi="Times New Roman" w:cs="Times New Roman"/>
        </w:rPr>
        <w:t>(4) of that Act to the first pension pay day after the request is lodged shall be read as a reference to the day on which the request is lodged;</w:t>
      </w:r>
      <w:r>
        <w:rPr>
          <w:rFonts w:ascii="Times New Roman" w:hAnsi="Times New Roman" w:cs="Times New Roman"/>
        </w:rPr>
        <w:t>”</w:t>
      </w:r>
      <w:r w:rsidR="00D871B3" w:rsidRPr="00AE4003">
        <w:rPr>
          <w:rFonts w:ascii="Times New Roman" w:hAnsi="Times New Roman" w:cs="Times New Roman"/>
        </w:rPr>
        <w:t>; and</w:t>
      </w:r>
    </w:p>
    <w:p w14:paraId="509192AE" w14:textId="77777777" w:rsidR="00D871B3" w:rsidRPr="00AE4003" w:rsidRDefault="00D871B3" w:rsidP="00143617">
      <w:pPr>
        <w:spacing w:after="0" w:line="240" w:lineRule="auto"/>
        <w:ind w:left="720" w:hanging="288"/>
        <w:jc w:val="both"/>
        <w:rPr>
          <w:rFonts w:ascii="Times New Roman" w:hAnsi="Times New Roman" w:cs="Times New Roman"/>
        </w:rPr>
      </w:pPr>
      <w:r w:rsidRPr="00AE4003">
        <w:rPr>
          <w:rFonts w:ascii="Times New Roman" w:hAnsi="Times New Roman" w:cs="Times New Roman"/>
        </w:rPr>
        <w:t>(b) by inserting after paragraph (3) (f) the following paragraph:</w:t>
      </w:r>
    </w:p>
    <w:p w14:paraId="7BB4F22D" w14:textId="77777777" w:rsidR="00D871B3" w:rsidRPr="00AE4003" w:rsidRDefault="00AE4003" w:rsidP="00143617">
      <w:pPr>
        <w:spacing w:after="0" w:line="240" w:lineRule="auto"/>
        <w:ind w:left="1152" w:hanging="288"/>
        <w:jc w:val="both"/>
        <w:rPr>
          <w:rFonts w:ascii="Times New Roman" w:hAnsi="Times New Roman" w:cs="Times New Roman"/>
        </w:rPr>
      </w:pPr>
      <w:r>
        <w:rPr>
          <w:rFonts w:ascii="Times New Roman" w:hAnsi="Times New Roman" w:cs="Times New Roman"/>
        </w:rPr>
        <w:t>“</w:t>
      </w:r>
      <w:r w:rsidR="00D871B3" w:rsidRPr="00AE4003">
        <w:rPr>
          <w:rFonts w:ascii="Times New Roman" w:hAnsi="Times New Roman" w:cs="Times New Roman"/>
        </w:rPr>
        <w:t xml:space="preserve">(fa) the reference in paragraph </w:t>
      </w:r>
      <w:r w:rsidRPr="00AE4003">
        <w:rPr>
          <w:rFonts w:ascii="Times New Roman" w:hAnsi="Times New Roman" w:cs="Times New Roman"/>
          <w:smallCaps/>
        </w:rPr>
        <w:t xml:space="preserve">6ac </w:t>
      </w:r>
      <w:r w:rsidR="00D871B3" w:rsidRPr="00AE4003">
        <w:rPr>
          <w:rFonts w:ascii="Times New Roman" w:hAnsi="Times New Roman" w:cs="Times New Roman"/>
        </w:rPr>
        <w:t>(13) (c) to the pay day on which the pension, benefit or allowance first became payable shall be read as a reference to the day as from which the service pension became payable;</w:t>
      </w:r>
      <w:r>
        <w:rPr>
          <w:rFonts w:ascii="Times New Roman" w:hAnsi="Times New Roman" w:cs="Times New Roman"/>
        </w:rPr>
        <w:t>”</w:t>
      </w:r>
      <w:r w:rsidR="00D871B3" w:rsidRPr="00AE4003">
        <w:rPr>
          <w:rFonts w:ascii="Times New Roman" w:hAnsi="Times New Roman" w:cs="Times New Roman"/>
        </w:rPr>
        <w:t>.</w:t>
      </w:r>
    </w:p>
    <w:p w14:paraId="67BBB343" w14:textId="77777777" w:rsidR="00D871B3" w:rsidRPr="00AE4003" w:rsidRDefault="00AE4003" w:rsidP="00143617">
      <w:pPr>
        <w:spacing w:after="0" w:line="240" w:lineRule="auto"/>
        <w:ind w:firstLine="432"/>
        <w:jc w:val="both"/>
        <w:rPr>
          <w:rFonts w:ascii="Times New Roman" w:hAnsi="Times New Roman" w:cs="Times New Roman"/>
        </w:rPr>
      </w:pPr>
      <w:r w:rsidRPr="00AE4003">
        <w:rPr>
          <w:rFonts w:ascii="Times New Roman" w:hAnsi="Times New Roman" w:cs="Times New Roman"/>
          <w:b/>
        </w:rPr>
        <w:t>(2)</w:t>
      </w:r>
      <w:r w:rsidR="00D871B3" w:rsidRPr="00AE4003">
        <w:rPr>
          <w:rFonts w:ascii="Times New Roman" w:hAnsi="Times New Roman" w:cs="Times New Roman"/>
        </w:rPr>
        <w:t xml:space="preserve"> Section 83 of the Principal Act is amended by omitting from paragraph (3) (a) </w:t>
      </w:r>
      <w:r>
        <w:rPr>
          <w:rFonts w:ascii="Times New Roman" w:hAnsi="Times New Roman" w:cs="Times New Roman"/>
        </w:rPr>
        <w:t>“</w:t>
      </w:r>
      <w:r w:rsidR="00D871B3" w:rsidRPr="00AE4003">
        <w:rPr>
          <w:rFonts w:ascii="Times New Roman" w:hAnsi="Times New Roman" w:cs="Times New Roman"/>
        </w:rPr>
        <w:t>Director-General</w:t>
      </w:r>
      <w:r>
        <w:rPr>
          <w:rFonts w:ascii="Times New Roman" w:hAnsi="Times New Roman" w:cs="Times New Roman"/>
        </w:rPr>
        <w:t>”</w:t>
      </w:r>
      <w:r w:rsidR="00D871B3" w:rsidRPr="00AE4003">
        <w:rPr>
          <w:rFonts w:ascii="Times New Roman" w:hAnsi="Times New Roman" w:cs="Times New Roman"/>
        </w:rPr>
        <w:t xml:space="preserve"> and substituting </w:t>
      </w:r>
      <w:r>
        <w:rPr>
          <w:rFonts w:ascii="Times New Roman" w:hAnsi="Times New Roman" w:cs="Times New Roman"/>
        </w:rPr>
        <w:t>“</w:t>
      </w:r>
      <w:r w:rsidR="00D871B3" w:rsidRPr="00AE4003">
        <w:rPr>
          <w:rFonts w:ascii="Times New Roman" w:hAnsi="Times New Roman" w:cs="Times New Roman"/>
        </w:rPr>
        <w:t>Secretary</w:t>
      </w:r>
      <w:r>
        <w:rPr>
          <w:rFonts w:ascii="Times New Roman" w:hAnsi="Times New Roman" w:cs="Times New Roman"/>
        </w:rPr>
        <w:t>”</w:t>
      </w:r>
      <w:r w:rsidR="00D871B3" w:rsidRPr="00AE4003">
        <w:rPr>
          <w:rFonts w:ascii="Times New Roman" w:hAnsi="Times New Roman" w:cs="Times New Roman"/>
        </w:rPr>
        <w:t>.</w:t>
      </w:r>
    </w:p>
    <w:p w14:paraId="26D9088D" w14:textId="77777777" w:rsidR="00D871B3" w:rsidRPr="00AE4003" w:rsidRDefault="00AE4003" w:rsidP="00143617">
      <w:pPr>
        <w:spacing w:after="0" w:line="240" w:lineRule="auto"/>
        <w:ind w:firstLine="432"/>
        <w:jc w:val="both"/>
        <w:rPr>
          <w:rFonts w:ascii="Times New Roman" w:hAnsi="Times New Roman" w:cs="Times New Roman"/>
        </w:rPr>
      </w:pPr>
      <w:r w:rsidRPr="00AE4003">
        <w:rPr>
          <w:rFonts w:ascii="Times New Roman" w:hAnsi="Times New Roman" w:cs="Times New Roman"/>
          <w:b/>
        </w:rPr>
        <w:t>(3)</w:t>
      </w:r>
      <w:r w:rsidR="00D871B3" w:rsidRPr="00AE4003">
        <w:rPr>
          <w:rFonts w:ascii="Times New Roman" w:hAnsi="Times New Roman" w:cs="Times New Roman"/>
        </w:rPr>
        <w:t xml:space="preserve"> Section 83 of the Principal Act is amended—</w:t>
      </w:r>
    </w:p>
    <w:p w14:paraId="6F29E2AF" w14:textId="77777777" w:rsidR="00D871B3" w:rsidRPr="00AE4003" w:rsidRDefault="00D871B3" w:rsidP="00143617">
      <w:pPr>
        <w:spacing w:after="0" w:line="240" w:lineRule="auto"/>
        <w:ind w:left="720" w:hanging="288"/>
        <w:jc w:val="both"/>
        <w:rPr>
          <w:rFonts w:ascii="Times New Roman" w:hAnsi="Times New Roman" w:cs="Times New Roman"/>
        </w:rPr>
      </w:pPr>
      <w:r w:rsidRPr="00AE4003">
        <w:rPr>
          <w:rFonts w:ascii="Times New Roman" w:hAnsi="Times New Roman" w:cs="Times New Roman"/>
        </w:rPr>
        <w:t>(a) by omitting from paragraph (3) (</w:t>
      </w:r>
      <w:proofErr w:type="spellStart"/>
      <w:r w:rsidRPr="00AE4003">
        <w:rPr>
          <w:rFonts w:ascii="Times New Roman" w:hAnsi="Times New Roman" w:cs="Times New Roman"/>
        </w:rPr>
        <w:t>ea</w:t>
      </w:r>
      <w:proofErr w:type="spellEnd"/>
      <w:r w:rsidRPr="00AE4003">
        <w:rPr>
          <w:rFonts w:ascii="Times New Roman" w:hAnsi="Times New Roman" w:cs="Times New Roman"/>
        </w:rPr>
        <w:t xml:space="preserve">) </w:t>
      </w:r>
      <w:r w:rsidR="00AE4003">
        <w:rPr>
          <w:rFonts w:ascii="Times New Roman" w:hAnsi="Times New Roman" w:cs="Times New Roman"/>
        </w:rPr>
        <w:t>“</w:t>
      </w:r>
      <w:r w:rsidRPr="00AE4003">
        <w:rPr>
          <w:rFonts w:ascii="Times New Roman" w:hAnsi="Times New Roman" w:cs="Times New Roman"/>
        </w:rPr>
        <w:t>pension pay day</w:t>
      </w:r>
      <w:r w:rsidR="00AE4003">
        <w:rPr>
          <w:rFonts w:ascii="Times New Roman" w:hAnsi="Times New Roman" w:cs="Times New Roman"/>
        </w:rPr>
        <w:t>”</w:t>
      </w:r>
      <w:r w:rsidRPr="00AE4003">
        <w:rPr>
          <w:rFonts w:ascii="Times New Roman" w:hAnsi="Times New Roman" w:cs="Times New Roman"/>
        </w:rPr>
        <w:t xml:space="preserve"> and substituting </w:t>
      </w:r>
      <w:r w:rsidR="00AE4003">
        <w:rPr>
          <w:rFonts w:ascii="Times New Roman" w:hAnsi="Times New Roman" w:cs="Times New Roman"/>
        </w:rPr>
        <w:t>“</w:t>
      </w:r>
      <w:r w:rsidRPr="00AE4003">
        <w:rPr>
          <w:rFonts w:ascii="Times New Roman" w:hAnsi="Times New Roman" w:cs="Times New Roman"/>
        </w:rPr>
        <w:t>pension pay-day</w:t>
      </w:r>
      <w:r w:rsidR="00AE4003">
        <w:rPr>
          <w:rFonts w:ascii="Times New Roman" w:hAnsi="Times New Roman" w:cs="Times New Roman"/>
        </w:rPr>
        <w:t>”</w:t>
      </w:r>
      <w:r w:rsidRPr="00AE4003">
        <w:rPr>
          <w:rFonts w:ascii="Times New Roman" w:hAnsi="Times New Roman" w:cs="Times New Roman"/>
        </w:rPr>
        <w:t>;</w:t>
      </w:r>
    </w:p>
    <w:p w14:paraId="34EA4F22" w14:textId="77777777" w:rsidR="00D871B3" w:rsidRPr="00AE4003" w:rsidRDefault="00D871B3" w:rsidP="00143617">
      <w:pPr>
        <w:spacing w:after="0" w:line="240" w:lineRule="auto"/>
        <w:ind w:left="720" w:hanging="288"/>
        <w:jc w:val="both"/>
        <w:rPr>
          <w:rFonts w:ascii="Times New Roman" w:hAnsi="Times New Roman" w:cs="Times New Roman"/>
        </w:rPr>
      </w:pPr>
      <w:r w:rsidRPr="00AE4003">
        <w:rPr>
          <w:rFonts w:ascii="Times New Roman" w:hAnsi="Times New Roman" w:cs="Times New Roman"/>
        </w:rPr>
        <w:t xml:space="preserve">(b) by omitting from paragraph (3) (fa) </w:t>
      </w:r>
      <w:r w:rsidR="00AE4003">
        <w:rPr>
          <w:rFonts w:ascii="Times New Roman" w:hAnsi="Times New Roman" w:cs="Times New Roman"/>
        </w:rPr>
        <w:t>“</w:t>
      </w:r>
      <w:r w:rsidRPr="00AE4003">
        <w:rPr>
          <w:rFonts w:ascii="Times New Roman" w:hAnsi="Times New Roman" w:cs="Times New Roman"/>
        </w:rPr>
        <w:t>pay day</w:t>
      </w:r>
      <w:r w:rsidR="00AE4003">
        <w:rPr>
          <w:rFonts w:ascii="Times New Roman" w:hAnsi="Times New Roman" w:cs="Times New Roman"/>
        </w:rPr>
        <w:t>”</w:t>
      </w:r>
      <w:r w:rsidRPr="00AE4003">
        <w:rPr>
          <w:rFonts w:ascii="Times New Roman" w:hAnsi="Times New Roman" w:cs="Times New Roman"/>
        </w:rPr>
        <w:t xml:space="preserve"> and substituting </w:t>
      </w:r>
      <w:r w:rsidR="00AE4003">
        <w:rPr>
          <w:rFonts w:ascii="Times New Roman" w:hAnsi="Times New Roman" w:cs="Times New Roman"/>
        </w:rPr>
        <w:t>“</w:t>
      </w:r>
      <w:r w:rsidRPr="00AE4003">
        <w:rPr>
          <w:rFonts w:ascii="Times New Roman" w:hAnsi="Times New Roman" w:cs="Times New Roman"/>
        </w:rPr>
        <w:t>pension pay-day</w:t>
      </w:r>
      <w:r w:rsidR="00AE4003">
        <w:rPr>
          <w:rFonts w:ascii="Times New Roman" w:hAnsi="Times New Roman" w:cs="Times New Roman"/>
        </w:rPr>
        <w:t>”</w:t>
      </w:r>
      <w:r w:rsidRPr="00AE4003">
        <w:rPr>
          <w:rFonts w:ascii="Times New Roman" w:hAnsi="Times New Roman" w:cs="Times New Roman"/>
        </w:rPr>
        <w:t>; and</w:t>
      </w:r>
    </w:p>
    <w:p w14:paraId="1BEA930F" w14:textId="77777777" w:rsidR="00D871B3" w:rsidRPr="00AE4003" w:rsidRDefault="00D871B3" w:rsidP="00143617">
      <w:pPr>
        <w:spacing w:after="0" w:line="240" w:lineRule="auto"/>
        <w:ind w:left="720" w:hanging="288"/>
        <w:jc w:val="both"/>
        <w:rPr>
          <w:rFonts w:ascii="Times New Roman" w:hAnsi="Times New Roman" w:cs="Times New Roman"/>
        </w:rPr>
      </w:pPr>
      <w:r w:rsidRPr="00AE4003">
        <w:rPr>
          <w:rFonts w:ascii="Times New Roman" w:hAnsi="Times New Roman" w:cs="Times New Roman"/>
        </w:rPr>
        <w:t>(c) by adding at the end the following sub-sections:</w:t>
      </w:r>
    </w:p>
    <w:p w14:paraId="111879C6" w14:textId="77777777" w:rsidR="00D871B3" w:rsidRPr="00AE4003" w:rsidRDefault="00AE4003" w:rsidP="00143617">
      <w:pPr>
        <w:spacing w:after="0" w:line="240" w:lineRule="auto"/>
        <w:ind w:left="720" w:firstLine="432"/>
        <w:jc w:val="both"/>
        <w:rPr>
          <w:rFonts w:ascii="Times New Roman" w:hAnsi="Times New Roman" w:cs="Times New Roman"/>
        </w:rPr>
      </w:pPr>
      <w:r>
        <w:rPr>
          <w:rFonts w:ascii="Times New Roman" w:hAnsi="Times New Roman" w:cs="Times New Roman"/>
        </w:rPr>
        <w:t>“</w:t>
      </w:r>
      <w:r w:rsidR="00D871B3" w:rsidRPr="00AE4003">
        <w:rPr>
          <w:rFonts w:ascii="Times New Roman" w:hAnsi="Times New Roman" w:cs="Times New Roman"/>
        </w:rPr>
        <w:t>(6) Notwithstanding any other provision of this Act, a child shall not be treated, for the purposes of this Division, as a child in relation to a person who is claiming or receiving a service pension, unless—</w:t>
      </w:r>
    </w:p>
    <w:p w14:paraId="730453CE" w14:textId="77777777" w:rsidR="00D871B3" w:rsidRPr="00AE4003" w:rsidRDefault="00D871B3" w:rsidP="00143617">
      <w:pPr>
        <w:spacing w:after="0" w:line="240" w:lineRule="auto"/>
        <w:ind w:left="1440" w:hanging="288"/>
        <w:jc w:val="both"/>
        <w:rPr>
          <w:rFonts w:ascii="Times New Roman" w:hAnsi="Times New Roman" w:cs="Times New Roman"/>
        </w:rPr>
      </w:pPr>
      <w:r w:rsidRPr="00AE4003">
        <w:rPr>
          <w:rFonts w:ascii="Times New Roman" w:hAnsi="Times New Roman" w:cs="Times New Roman"/>
        </w:rPr>
        <w:t>(a) the child is living in Australia, whether or not the child is temporarily absent from Australia;</w:t>
      </w:r>
    </w:p>
    <w:p w14:paraId="080FEC7E" w14:textId="77777777" w:rsidR="00D871B3" w:rsidRPr="00AE4003" w:rsidRDefault="00D871B3" w:rsidP="00143617">
      <w:pPr>
        <w:spacing w:after="0" w:line="240" w:lineRule="auto"/>
        <w:ind w:left="1440" w:hanging="288"/>
        <w:jc w:val="both"/>
        <w:rPr>
          <w:rFonts w:ascii="Times New Roman" w:hAnsi="Times New Roman" w:cs="Times New Roman"/>
        </w:rPr>
      </w:pPr>
      <w:r w:rsidRPr="00AE4003">
        <w:rPr>
          <w:rFonts w:ascii="Times New Roman" w:hAnsi="Times New Roman" w:cs="Times New Roman"/>
        </w:rPr>
        <w:t>(b) the child is living outside Australia, the person is living in Australia, the day that is the relevant day in relation to the person in respect of the child has not occurred and the Commission is satisfied that it is likely that the person will bring the child to live in Australia on or before that day; or</w:t>
      </w:r>
    </w:p>
    <w:p w14:paraId="65F04B8D" w14:textId="77777777" w:rsidR="00D871B3" w:rsidRPr="00AE4003" w:rsidRDefault="00D871B3" w:rsidP="00143617">
      <w:pPr>
        <w:spacing w:after="0" w:line="240" w:lineRule="auto"/>
        <w:ind w:left="1440" w:hanging="288"/>
        <w:jc w:val="both"/>
        <w:rPr>
          <w:rFonts w:ascii="Times New Roman" w:hAnsi="Times New Roman" w:cs="Times New Roman"/>
        </w:rPr>
      </w:pPr>
      <w:r w:rsidRPr="00AE4003">
        <w:rPr>
          <w:rFonts w:ascii="Times New Roman" w:hAnsi="Times New Roman" w:cs="Times New Roman"/>
        </w:rPr>
        <w:t>(c) where the person is receiving a service pension—the child is living with the person outside Australia.</w:t>
      </w:r>
    </w:p>
    <w:p w14:paraId="4E8F5FC0" w14:textId="77777777" w:rsidR="00D871B3" w:rsidRPr="00AE4003" w:rsidRDefault="00AE4003" w:rsidP="00143617">
      <w:pPr>
        <w:spacing w:after="0" w:line="240" w:lineRule="auto"/>
        <w:ind w:left="720" w:firstLine="432"/>
        <w:jc w:val="both"/>
        <w:rPr>
          <w:rFonts w:ascii="Times New Roman" w:hAnsi="Times New Roman" w:cs="Times New Roman"/>
        </w:rPr>
      </w:pPr>
      <w:r>
        <w:rPr>
          <w:rFonts w:ascii="Times New Roman" w:hAnsi="Times New Roman" w:cs="Times New Roman"/>
        </w:rPr>
        <w:t>“</w:t>
      </w:r>
      <w:r w:rsidR="00D871B3" w:rsidRPr="00AE4003">
        <w:rPr>
          <w:rFonts w:ascii="Times New Roman" w:hAnsi="Times New Roman" w:cs="Times New Roman"/>
        </w:rPr>
        <w:t>(7) Subject to sub-section (8), the relevant day, for the purposes of sub-section (6), in relation to a person in respect of a child, is the day that falls on the fourth anniversary of the earliest day that was a day on which—</w:t>
      </w:r>
    </w:p>
    <w:p w14:paraId="6D59286E" w14:textId="77777777" w:rsidR="00D871B3" w:rsidRPr="00AE4003" w:rsidRDefault="00D871B3" w:rsidP="00143617">
      <w:pPr>
        <w:spacing w:after="0" w:line="240" w:lineRule="auto"/>
        <w:ind w:left="1440" w:hanging="288"/>
        <w:jc w:val="both"/>
        <w:rPr>
          <w:rFonts w:ascii="Times New Roman" w:hAnsi="Times New Roman" w:cs="Times New Roman"/>
        </w:rPr>
      </w:pPr>
      <w:r w:rsidRPr="00AE4003">
        <w:rPr>
          <w:rFonts w:ascii="Times New Roman" w:hAnsi="Times New Roman" w:cs="Times New Roman"/>
        </w:rPr>
        <w:t>(a) the person was living in Australia;</w:t>
      </w:r>
    </w:p>
    <w:p w14:paraId="10710271" w14:textId="77777777" w:rsidR="00D871B3" w:rsidRPr="00AE4003" w:rsidRDefault="00D871B3" w:rsidP="00143617">
      <w:pPr>
        <w:spacing w:after="0" w:line="240" w:lineRule="auto"/>
        <w:ind w:left="1440" w:hanging="288"/>
        <w:jc w:val="both"/>
        <w:rPr>
          <w:rFonts w:ascii="Times New Roman" w:hAnsi="Times New Roman" w:cs="Times New Roman"/>
        </w:rPr>
      </w:pPr>
      <w:r w:rsidRPr="00AE4003">
        <w:rPr>
          <w:rFonts w:ascii="Times New Roman" w:hAnsi="Times New Roman" w:cs="Times New Roman"/>
        </w:rPr>
        <w:t>(b) the child was living outside Australia; and</w:t>
      </w:r>
    </w:p>
    <w:p w14:paraId="5A7773E7" w14:textId="77777777" w:rsidR="00D871B3" w:rsidRPr="00AE4003" w:rsidRDefault="00D871B3" w:rsidP="00143617">
      <w:pPr>
        <w:spacing w:after="0" w:line="240" w:lineRule="auto"/>
        <w:ind w:left="1440" w:hanging="288"/>
        <w:jc w:val="both"/>
        <w:rPr>
          <w:rFonts w:ascii="Times New Roman" w:hAnsi="Times New Roman" w:cs="Times New Roman"/>
        </w:rPr>
      </w:pPr>
      <w:r w:rsidRPr="00AE4003">
        <w:rPr>
          <w:rFonts w:ascii="Times New Roman" w:hAnsi="Times New Roman" w:cs="Times New Roman"/>
        </w:rPr>
        <w:t>(c) the child was a child of the person.</w:t>
      </w:r>
    </w:p>
    <w:p w14:paraId="33A6505E" w14:textId="77777777" w:rsidR="00D871B3" w:rsidRPr="00AE4003" w:rsidRDefault="00AE4003" w:rsidP="00143617">
      <w:pPr>
        <w:spacing w:after="0" w:line="240" w:lineRule="auto"/>
        <w:ind w:left="720" w:firstLine="432"/>
        <w:jc w:val="both"/>
        <w:rPr>
          <w:rFonts w:ascii="Times New Roman" w:hAnsi="Times New Roman" w:cs="Times New Roman"/>
        </w:rPr>
      </w:pPr>
      <w:r>
        <w:rPr>
          <w:rFonts w:ascii="Times New Roman" w:hAnsi="Times New Roman" w:cs="Times New Roman"/>
        </w:rPr>
        <w:t>“</w:t>
      </w:r>
      <w:r w:rsidR="00D871B3" w:rsidRPr="00AE4003">
        <w:rPr>
          <w:rFonts w:ascii="Times New Roman" w:hAnsi="Times New Roman" w:cs="Times New Roman"/>
        </w:rPr>
        <w:t>(8) Where, for any special reason in any particular case, the Commission is of the opinion that, for the purposes of sub-section (6), the relevant day in relation to a person in respect of a child should be a later day than the day that would, but for this sub-section, be that relevant day, the Commission may determine that, for the purposes of</w:t>
      </w:r>
    </w:p>
    <w:p w14:paraId="0E65EBC3" w14:textId="77777777" w:rsidR="00D871B3" w:rsidRPr="00AE4003" w:rsidRDefault="00AE4003" w:rsidP="00234624">
      <w:pPr>
        <w:spacing w:after="0" w:line="240" w:lineRule="auto"/>
        <w:ind w:left="720"/>
        <w:jc w:val="both"/>
        <w:rPr>
          <w:rFonts w:ascii="Times New Roman" w:hAnsi="Times New Roman" w:cs="Times New Roman"/>
        </w:rPr>
      </w:pPr>
      <w:r w:rsidRPr="00AE4003">
        <w:rPr>
          <w:rFonts w:ascii="Times New Roman" w:hAnsi="Times New Roman" w:cs="Times New Roman"/>
        </w:rPr>
        <w:br w:type="page"/>
      </w:r>
      <w:r w:rsidR="00D871B3" w:rsidRPr="00AE4003">
        <w:rPr>
          <w:rFonts w:ascii="Times New Roman" w:hAnsi="Times New Roman" w:cs="Times New Roman"/>
        </w:rPr>
        <w:lastRenderedPageBreak/>
        <w:t>that sub-section, that later day is the relevant day in relation to that person in respect of that child.</w:t>
      </w:r>
      <w:r>
        <w:rPr>
          <w:rFonts w:ascii="Times New Roman" w:hAnsi="Times New Roman" w:cs="Times New Roman"/>
        </w:rPr>
        <w:t>”</w:t>
      </w:r>
      <w:r w:rsidR="00D871B3" w:rsidRPr="00AE4003">
        <w:rPr>
          <w:rFonts w:ascii="Times New Roman" w:hAnsi="Times New Roman" w:cs="Times New Roman"/>
        </w:rPr>
        <w:t>.</w:t>
      </w:r>
    </w:p>
    <w:p w14:paraId="7712417F" w14:textId="77777777" w:rsidR="00D871B3" w:rsidRPr="00AE4003" w:rsidRDefault="00AE4003" w:rsidP="00234624">
      <w:pPr>
        <w:spacing w:after="0" w:line="240" w:lineRule="auto"/>
        <w:ind w:firstLine="432"/>
        <w:jc w:val="both"/>
        <w:rPr>
          <w:rFonts w:ascii="Times New Roman" w:hAnsi="Times New Roman" w:cs="Times New Roman"/>
        </w:rPr>
      </w:pPr>
      <w:r w:rsidRPr="00AE4003">
        <w:rPr>
          <w:rFonts w:ascii="Times New Roman" w:hAnsi="Times New Roman" w:cs="Times New Roman"/>
          <w:b/>
        </w:rPr>
        <w:t xml:space="preserve">(4) </w:t>
      </w:r>
      <w:r w:rsidR="00D871B3" w:rsidRPr="00AE4003">
        <w:rPr>
          <w:rFonts w:ascii="Times New Roman" w:hAnsi="Times New Roman" w:cs="Times New Roman"/>
        </w:rPr>
        <w:t>Notwithstanding sub-section 83 (6) of the Principal Act as amended and in force after the commencement of this sub-section, a child living outside Australia who is a child of a person who is in receipt of, or who is a claimant for, a pension under Division 5 of Part III of the Principal Act as amended and in force after that commencement, shall be treated, for the purposes of that Division as so amended and in force, as a child of the person if, on the day immediately before the day on which this sub-section comes into operation, the child was treated, for the purposes of that Division as then in force, as a child of that person.</w:t>
      </w:r>
    </w:p>
    <w:p w14:paraId="1267A50B" w14:textId="77777777" w:rsidR="00D871B3" w:rsidRPr="00234624" w:rsidRDefault="00AE4003" w:rsidP="00234624">
      <w:pPr>
        <w:spacing w:before="120" w:after="60" w:line="240" w:lineRule="auto"/>
        <w:jc w:val="both"/>
        <w:rPr>
          <w:rFonts w:ascii="Times New Roman" w:hAnsi="Times New Roman" w:cs="Times New Roman"/>
          <w:b/>
          <w:sz w:val="20"/>
        </w:rPr>
      </w:pPr>
      <w:r w:rsidRPr="00234624">
        <w:rPr>
          <w:rFonts w:ascii="Times New Roman" w:hAnsi="Times New Roman" w:cs="Times New Roman"/>
          <w:b/>
          <w:sz w:val="20"/>
        </w:rPr>
        <w:t>Variation of rate of service pension</w:t>
      </w:r>
    </w:p>
    <w:p w14:paraId="2D334CDF" w14:textId="77777777" w:rsidR="00D871B3" w:rsidRPr="00AE4003" w:rsidRDefault="00AE4003" w:rsidP="00234624">
      <w:pPr>
        <w:spacing w:after="0" w:line="240" w:lineRule="auto"/>
        <w:ind w:firstLine="432"/>
        <w:jc w:val="both"/>
        <w:rPr>
          <w:rFonts w:ascii="Times New Roman" w:hAnsi="Times New Roman" w:cs="Times New Roman"/>
        </w:rPr>
      </w:pPr>
      <w:r w:rsidRPr="00AE4003">
        <w:rPr>
          <w:rFonts w:ascii="Times New Roman" w:hAnsi="Times New Roman" w:cs="Times New Roman"/>
          <w:b/>
        </w:rPr>
        <w:t>68.</w:t>
      </w:r>
      <w:r w:rsidR="00D871B3" w:rsidRPr="00AE4003">
        <w:rPr>
          <w:rFonts w:ascii="Times New Roman" w:hAnsi="Times New Roman" w:cs="Times New Roman"/>
        </w:rPr>
        <w:t xml:space="preserve"> Section 87 of the Principal Act is amended by inserting after sub-section (3</w:t>
      </w:r>
      <w:r w:rsidRPr="00AE4003">
        <w:rPr>
          <w:rFonts w:ascii="Times New Roman" w:hAnsi="Times New Roman" w:cs="Times New Roman"/>
          <w:smallCaps/>
        </w:rPr>
        <w:t>a</w:t>
      </w:r>
      <w:r w:rsidR="00D871B3" w:rsidRPr="00AE4003">
        <w:rPr>
          <w:rFonts w:ascii="Times New Roman" w:hAnsi="Times New Roman" w:cs="Times New Roman"/>
        </w:rPr>
        <w:t>) the following sub-section:</w:t>
      </w:r>
    </w:p>
    <w:p w14:paraId="2418D17E" w14:textId="77777777" w:rsidR="00D871B3" w:rsidRPr="00AE4003" w:rsidRDefault="00AE4003" w:rsidP="00234624">
      <w:pPr>
        <w:spacing w:after="0" w:line="240" w:lineRule="auto"/>
        <w:ind w:firstLine="432"/>
        <w:jc w:val="both"/>
        <w:rPr>
          <w:rFonts w:ascii="Times New Roman" w:hAnsi="Times New Roman" w:cs="Times New Roman"/>
        </w:rPr>
      </w:pPr>
      <w:r>
        <w:rPr>
          <w:rFonts w:ascii="Times New Roman" w:hAnsi="Times New Roman" w:cs="Times New Roman"/>
        </w:rPr>
        <w:t>“</w:t>
      </w:r>
      <w:r w:rsidR="00D871B3" w:rsidRPr="00AE4003">
        <w:rPr>
          <w:rFonts w:ascii="Times New Roman" w:hAnsi="Times New Roman" w:cs="Times New Roman"/>
        </w:rPr>
        <w:t>(3</w:t>
      </w:r>
      <w:r w:rsidR="00234624" w:rsidRPr="00234624">
        <w:rPr>
          <w:rFonts w:ascii="Times New Roman" w:hAnsi="Times New Roman" w:cs="Times New Roman"/>
          <w:smallCaps/>
        </w:rPr>
        <w:t>b</w:t>
      </w:r>
      <w:r w:rsidR="00D871B3" w:rsidRPr="00AE4003">
        <w:rPr>
          <w:rFonts w:ascii="Times New Roman" w:hAnsi="Times New Roman" w:cs="Times New Roman"/>
        </w:rPr>
        <w:t>) For the purposes of this Division (other than sub-sections 87 (1</w:t>
      </w:r>
      <w:r w:rsidRPr="00AE4003">
        <w:rPr>
          <w:rFonts w:ascii="Times New Roman" w:hAnsi="Times New Roman" w:cs="Times New Roman"/>
          <w:smallCaps/>
        </w:rPr>
        <w:t>b</w:t>
      </w:r>
      <w:r w:rsidR="00D871B3" w:rsidRPr="00AE4003">
        <w:rPr>
          <w:rFonts w:ascii="Times New Roman" w:hAnsi="Times New Roman" w:cs="Times New Roman"/>
        </w:rPr>
        <w:t>) and (1</w:t>
      </w:r>
      <w:r w:rsidRPr="00AE4003">
        <w:rPr>
          <w:rFonts w:ascii="Times New Roman" w:hAnsi="Times New Roman" w:cs="Times New Roman"/>
          <w:smallCaps/>
        </w:rPr>
        <w:t>c</w:t>
      </w:r>
      <w:r w:rsidR="00D871B3" w:rsidRPr="00AE4003">
        <w:rPr>
          <w:rFonts w:ascii="Times New Roman" w:hAnsi="Times New Roman" w:cs="Times New Roman"/>
        </w:rPr>
        <w:t>)), where a child is dependent on a member of the Forces, the income of the member shall be reduced by—</w:t>
      </w:r>
    </w:p>
    <w:p w14:paraId="67299760" w14:textId="63F2DB42" w:rsidR="00D871B3" w:rsidRPr="00AE4003" w:rsidRDefault="00D871B3" w:rsidP="00234624">
      <w:pPr>
        <w:spacing w:after="0" w:line="240" w:lineRule="auto"/>
        <w:ind w:left="720" w:hanging="288"/>
        <w:jc w:val="both"/>
        <w:rPr>
          <w:rFonts w:ascii="Times New Roman" w:hAnsi="Times New Roman" w:cs="Times New Roman"/>
        </w:rPr>
      </w:pPr>
      <w:r w:rsidRPr="00AE4003">
        <w:rPr>
          <w:rFonts w:ascii="Times New Roman" w:hAnsi="Times New Roman" w:cs="Times New Roman"/>
        </w:rPr>
        <w:t xml:space="preserve">(a) if the member is an unmarried person or a married person whose spouse is not in receipt of a service pension under this Act, a pension, benefit or allowance under Part III, </w:t>
      </w:r>
      <w:proofErr w:type="spellStart"/>
      <w:r w:rsidRPr="00AE4003">
        <w:rPr>
          <w:rFonts w:ascii="Times New Roman" w:hAnsi="Times New Roman" w:cs="Times New Roman"/>
        </w:rPr>
        <w:t>IV</w:t>
      </w:r>
      <w:r w:rsidR="00AE4003" w:rsidRPr="00AE4003">
        <w:rPr>
          <w:rFonts w:ascii="Times New Roman" w:hAnsi="Times New Roman" w:cs="Times New Roman"/>
          <w:smallCaps/>
        </w:rPr>
        <w:t>aaa</w:t>
      </w:r>
      <w:proofErr w:type="spellEnd"/>
      <w:r w:rsidRPr="00AE4003">
        <w:rPr>
          <w:rFonts w:ascii="Times New Roman" w:hAnsi="Times New Roman" w:cs="Times New Roman"/>
        </w:rPr>
        <w:t xml:space="preserve"> or </w:t>
      </w:r>
      <w:proofErr w:type="spellStart"/>
      <w:r w:rsidRPr="00AE4003">
        <w:rPr>
          <w:rFonts w:ascii="Times New Roman" w:hAnsi="Times New Roman" w:cs="Times New Roman"/>
        </w:rPr>
        <w:t>VII</w:t>
      </w:r>
      <w:r w:rsidR="00AE4003" w:rsidRPr="00AE4003">
        <w:rPr>
          <w:rFonts w:ascii="Times New Roman" w:hAnsi="Times New Roman" w:cs="Times New Roman"/>
          <w:smallCaps/>
        </w:rPr>
        <w:t>a</w:t>
      </w:r>
      <w:proofErr w:type="spellEnd"/>
      <w:r w:rsidRPr="00AE4003">
        <w:rPr>
          <w:rFonts w:ascii="Times New Roman" w:hAnsi="Times New Roman" w:cs="Times New Roman"/>
        </w:rPr>
        <w:t xml:space="preserve"> of the </w:t>
      </w:r>
      <w:r w:rsidR="00AE4003" w:rsidRPr="00AE4003">
        <w:rPr>
          <w:rFonts w:ascii="Times New Roman" w:hAnsi="Times New Roman" w:cs="Times New Roman"/>
          <w:i/>
        </w:rPr>
        <w:t>Social Security Act 1947</w:t>
      </w:r>
      <w:r w:rsidR="00AE4003" w:rsidRPr="003B259F">
        <w:rPr>
          <w:rFonts w:ascii="Times New Roman" w:hAnsi="Times New Roman" w:cs="Times New Roman"/>
        </w:rPr>
        <w:t>,</w:t>
      </w:r>
      <w:r w:rsidR="00AE4003" w:rsidRPr="00AE4003">
        <w:rPr>
          <w:rFonts w:ascii="Times New Roman" w:hAnsi="Times New Roman" w:cs="Times New Roman"/>
          <w:i/>
        </w:rPr>
        <w:t xml:space="preserve"> </w:t>
      </w:r>
      <w:r w:rsidRPr="00AE4003">
        <w:rPr>
          <w:rFonts w:ascii="Times New Roman" w:hAnsi="Times New Roman" w:cs="Times New Roman"/>
        </w:rPr>
        <w:t xml:space="preserve">or a rehabilitation allowance under Part VIII of that Act—$312 per annum less the annual amount of any payment (not being a payment under this Act, under the </w:t>
      </w:r>
      <w:r w:rsidR="00AE4003" w:rsidRPr="00AE4003">
        <w:rPr>
          <w:rFonts w:ascii="Times New Roman" w:hAnsi="Times New Roman" w:cs="Times New Roman"/>
          <w:i/>
        </w:rPr>
        <w:t xml:space="preserve">Social Security Act 1947 </w:t>
      </w:r>
      <w:r w:rsidRPr="00AE4003">
        <w:rPr>
          <w:rFonts w:ascii="Times New Roman" w:hAnsi="Times New Roman" w:cs="Times New Roman"/>
        </w:rPr>
        <w:t xml:space="preserve">or under the </w:t>
      </w:r>
      <w:r w:rsidR="00AE4003" w:rsidRPr="00AE4003">
        <w:rPr>
          <w:rFonts w:ascii="Times New Roman" w:hAnsi="Times New Roman" w:cs="Times New Roman"/>
          <w:i/>
        </w:rPr>
        <w:t>Tuberculosis Act 1948</w:t>
      </w:r>
      <w:r w:rsidRPr="00AE4003">
        <w:rPr>
          <w:rFonts w:ascii="Times New Roman" w:hAnsi="Times New Roman" w:cs="Times New Roman"/>
        </w:rPr>
        <w:t>)</w:t>
      </w:r>
      <w:r w:rsidR="00AE4003" w:rsidRPr="00AE4003">
        <w:rPr>
          <w:rFonts w:ascii="Times New Roman" w:hAnsi="Times New Roman" w:cs="Times New Roman"/>
          <w:i/>
        </w:rPr>
        <w:t xml:space="preserve"> </w:t>
      </w:r>
      <w:r w:rsidRPr="00AE4003">
        <w:rPr>
          <w:rFonts w:ascii="Times New Roman" w:hAnsi="Times New Roman" w:cs="Times New Roman"/>
        </w:rPr>
        <w:t>received by the member or the spouse of the member for or in respect of the child; or</w:t>
      </w:r>
    </w:p>
    <w:p w14:paraId="41A13E74" w14:textId="77777777" w:rsidR="00D871B3" w:rsidRPr="00AE4003" w:rsidRDefault="00D871B3" w:rsidP="00234624">
      <w:pPr>
        <w:spacing w:after="0" w:line="240" w:lineRule="auto"/>
        <w:ind w:left="720" w:hanging="288"/>
        <w:jc w:val="both"/>
        <w:rPr>
          <w:rFonts w:ascii="Times New Roman" w:hAnsi="Times New Roman" w:cs="Times New Roman"/>
        </w:rPr>
      </w:pPr>
      <w:r w:rsidRPr="00AE4003">
        <w:rPr>
          <w:rFonts w:ascii="Times New Roman" w:hAnsi="Times New Roman" w:cs="Times New Roman"/>
        </w:rPr>
        <w:t xml:space="preserve">(b) if the member is a married person whose spouse is in receipt of a pension, benefit or allowance referred to in paragraph (a)—$156 per annum less one-half of the annual amount of any payment (not being a payment under this Act, under the </w:t>
      </w:r>
      <w:r w:rsidR="00AE4003" w:rsidRPr="00AE4003">
        <w:rPr>
          <w:rFonts w:ascii="Times New Roman" w:hAnsi="Times New Roman" w:cs="Times New Roman"/>
          <w:i/>
        </w:rPr>
        <w:t xml:space="preserve">Social Security Act 1947 </w:t>
      </w:r>
      <w:r w:rsidRPr="00AE4003">
        <w:rPr>
          <w:rFonts w:ascii="Times New Roman" w:hAnsi="Times New Roman" w:cs="Times New Roman"/>
        </w:rPr>
        <w:t xml:space="preserve">or under the </w:t>
      </w:r>
      <w:r w:rsidR="00AE4003" w:rsidRPr="00AE4003">
        <w:rPr>
          <w:rFonts w:ascii="Times New Roman" w:hAnsi="Times New Roman" w:cs="Times New Roman"/>
          <w:i/>
        </w:rPr>
        <w:t>Tuberculosis Act 1948</w:t>
      </w:r>
      <w:r w:rsidRPr="00AE4003">
        <w:rPr>
          <w:rFonts w:ascii="Times New Roman" w:hAnsi="Times New Roman" w:cs="Times New Roman"/>
        </w:rPr>
        <w:t>)</w:t>
      </w:r>
      <w:r w:rsidR="00AE4003" w:rsidRPr="00AE4003">
        <w:rPr>
          <w:rFonts w:ascii="Times New Roman" w:hAnsi="Times New Roman" w:cs="Times New Roman"/>
          <w:i/>
        </w:rPr>
        <w:t xml:space="preserve"> </w:t>
      </w:r>
      <w:r w:rsidRPr="00AE4003">
        <w:rPr>
          <w:rFonts w:ascii="Times New Roman" w:hAnsi="Times New Roman" w:cs="Times New Roman"/>
        </w:rPr>
        <w:t>received by the member or the spouse of the member for or in respect of the child.</w:t>
      </w:r>
      <w:r w:rsidR="00AE4003">
        <w:rPr>
          <w:rFonts w:ascii="Times New Roman" w:hAnsi="Times New Roman" w:cs="Times New Roman"/>
        </w:rPr>
        <w:t>”</w:t>
      </w:r>
      <w:r w:rsidRPr="00AE4003">
        <w:rPr>
          <w:rFonts w:ascii="Times New Roman" w:hAnsi="Times New Roman" w:cs="Times New Roman"/>
        </w:rPr>
        <w:t>.</w:t>
      </w:r>
    </w:p>
    <w:p w14:paraId="61E5B64A" w14:textId="77777777" w:rsidR="00D871B3" w:rsidRPr="00AE4003" w:rsidRDefault="00AE4003" w:rsidP="00234624">
      <w:pPr>
        <w:spacing w:after="0" w:line="240" w:lineRule="auto"/>
        <w:ind w:firstLine="432"/>
        <w:jc w:val="both"/>
        <w:rPr>
          <w:rFonts w:ascii="Times New Roman" w:hAnsi="Times New Roman" w:cs="Times New Roman"/>
        </w:rPr>
      </w:pPr>
      <w:r w:rsidRPr="00AE4003">
        <w:rPr>
          <w:rFonts w:ascii="Times New Roman" w:hAnsi="Times New Roman" w:cs="Times New Roman"/>
          <w:b/>
        </w:rPr>
        <w:t>69.</w:t>
      </w:r>
      <w:r w:rsidR="00D871B3" w:rsidRPr="00AE4003">
        <w:rPr>
          <w:rFonts w:ascii="Times New Roman" w:hAnsi="Times New Roman" w:cs="Times New Roman"/>
        </w:rPr>
        <w:t xml:space="preserve"> After section 96</w:t>
      </w:r>
      <w:r w:rsidRPr="00AE4003">
        <w:rPr>
          <w:rFonts w:ascii="Times New Roman" w:hAnsi="Times New Roman" w:cs="Times New Roman"/>
          <w:smallCaps/>
        </w:rPr>
        <w:t>a</w:t>
      </w:r>
      <w:r w:rsidR="00D871B3" w:rsidRPr="00AE4003">
        <w:rPr>
          <w:rFonts w:ascii="Times New Roman" w:hAnsi="Times New Roman" w:cs="Times New Roman"/>
        </w:rPr>
        <w:t xml:space="preserve"> of the Principal Act, the following sections are inserted:</w:t>
      </w:r>
    </w:p>
    <w:p w14:paraId="448F2008" w14:textId="77777777" w:rsidR="00D871B3" w:rsidRPr="00234624" w:rsidRDefault="00AE4003" w:rsidP="00234624">
      <w:pPr>
        <w:spacing w:before="120" w:after="60" w:line="240" w:lineRule="auto"/>
        <w:jc w:val="both"/>
        <w:rPr>
          <w:rFonts w:ascii="Times New Roman" w:hAnsi="Times New Roman" w:cs="Times New Roman"/>
          <w:b/>
          <w:sz w:val="20"/>
        </w:rPr>
      </w:pPr>
      <w:r w:rsidRPr="00234624">
        <w:rPr>
          <w:rFonts w:ascii="Times New Roman" w:hAnsi="Times New Roman" w:cs="Times New Roman"/>
          <w:b/>
          <w:sz w:val="20"/>
        </w:rPr>
        <w:t>Payments received under the New Enterprise Incentive Scheme—effect where recipient is in receipt of a service pension and spouse of recipient is not in receipt of a pension by reason of being the spouse of the recipient</w:t>
      </w:r>
    </w:p>
    <w:p w14:paraId="41CCA301" w14:textId="77777777" w:rsidR="00D871B3" w:rsidRPr="00AE4003" w:rsidRDefault="00AE4003" w:rsidP="00234624">
      <w:pPr>
        <w:spacing w:after="0" w:line="240" w:lineRule="auto"/>
        <w:ind w:firstLine="432"/>
        <w:jc w:val="both"/>
        <w:rPr>
          <w:rFonts w:ascii="Times New Roman" w:hAnsi="Times New Roman" w:cs="Times New Roman"/>
        </w:rPr>
      </w:pPr>
      <w:r>
        <w:rPr>
          <w:rFonts w:ascii="Times New Roman" w:hAnsi="Times New Roman" w:cs="Times New Roman"/>
        </w:rPr>
        <w:t>“</w:t>
      </w:r>
      <w:r w:rsidR="00D871B3" w:rsidRPr="00AE4003">
        <w:rPr>
          <w:rFonts w:ascii="Times New Roman" w:hAnsi="Times New Roman" w:cs="Times New Roman"/>
        </w:rPr>
        <w:t>97. (1) This section applies to a person in respect of a period that is a pension period in relation to the person if—</w:t>
      </w:r>
    </w:p>
    <w:p w14:paraId="62963DDE" w14:textId="77777777" w:rsidR="00D871B3" w:rsidRPr="00AE4003" w:rsidRDefault="00D871B3" w:rsidP="00234624">
      <w:pPr>
        <w:spacing w:after="0" w:line="240" w:lineRule="auto"/>
        <w:ind w:left="720" w:hanging="288"/>
        <w:jc w:val="both"/>
        <w:rPr>
          <w:rFonts w:ascii="Times New Roman" w:hAnsi="Times New Roman" w:cs="Times New Roman"/>
        </w:rPr>
      </w:pPr>
      <w:r w:rsidRPr="00AE4003">
        <w:rPr>
          <w:rFonts w:ascii="Times New Roman" w:hAnsi="Times New Roman" w:cs="Times New Roman"/>
        </w:rPr>
        <w:t>(a) the person is entitled to receive, during that pension period—</w:t>
      </w:r>
    </w:p>
    <w:p w14:paraId="38D06C0E" w14:textId="77777777" w:rsidR="00D871B3" w:rsidRPr="00AE4003" w:rsidRDefault="00D871B3" w:rsidP="00234624">
      <w:pPr>
        <w:spacing w:after="0" w:line="240" w:lineRule="auto"/>
        <w:ind w:left="1152" w:hanging="288"/>
        <w:jc w:val="both"/>
        <w:rPr>
          <w:rFonts w:ascii="Times New Roman" w:hAnsi="Times New Roman" w:cs="Times New Roman"/>
        </w:rPr>
      </w:pPr>
      <w:r w:rsidRPr="00AE4003">
        <w:rPr>
          <w:rFonts w:ascii="Times New Roman" w:hAnsi="Times New Roman" w:cs="Times New Roman"/>
        </w:rPr>
        <w:t>(</w:t>
      </w:r>
      <w:proofErr w:type="spellStart"/>
      <w:r w:rsidRPr="00AE4003">
        <w:rPr>
          <w:rFonts w:ascii="Times New Roman" w:hAnsi="Times New Roman" w:cs="Times New Roman"/>
        </w:rPr>
        <w:t>i</w:t>
      </w:r>
      <w:proofErr w:type="spellEnd"/>
      <w:r w:rsidRPr="00AE4003">
        <w:rPr>
          <w:rFonts w:ascii="Times New Roman" w:hAnsi="Times New Roman" w:cs="Times New Roman"/>
        </w:rPr>
        <w:t>) a payment of a service pension; and</w:t>
      </w:r>
    </w:p>
    <w:p w14:paraId="2ECE18F9" w14:textId="77777777" w:rsidR="00D871B3" w:rsidRPr="00AE4003" w:rsidRDefault="00D871B3" w:rsidP="00234624">
      <w:pPr>
        <w:spacing w:after="0" w:line="240" w:lineRule="auto"/>
        <w:ind w:left="1152" w:hanging="288"/>
        <w:jc w:val="both"/>
        <w:rPr>
          <w:rFonts w:ascii="Times New Roman" w:hAnsi="Times New Roman" w:cs="Times New Roman"/>
        </w:rPr>
      </w:pPr>
      <w:r w:rsidRPr="00AE4003">
        <w:rPr>
          <w:rFonts w:ascii="Times New Roman" w:hAnsi="Times New Roman" w:cs="Times New Roman"/>
        </w:rPr>
        <w:t>(ii) a payment under the scheme known as the New Enterprise Incentive Scheme; and</w:t>
      </w:r>
    </w:p>
    <w:p w14:paraId="33A0D1AA" w14:textId="77777777" w:rsidR="00D871B3" w:rsidRPr="00AE4003" w:rsidRDefault="00AE4003" w:rsidP="00094CAE">
      <w:pPr>
        <w:spacing w:after="0" w:line="240" w:lineRule="auto"/>
        <w:ind w:left="720" w:hanging="288"/>
        <w:jc w:val="both"/>
        <w:rPr>
          <w:rFonts w:ascii="Times New Roman" w:hAnsi="Times New Roman" w:cs="Times New Roman"/>
        </w:rPr>
      </w:pPr>
      <w:r w:rsidRPr="00AE4003">
        <w:rPr>
          <w:rFonts w:ascii="Times New Roman" w:hAnsi="Times New Roman" w:cs="Times New Roman"/>
        </w:rPr>
        <w:br w:type="page"/>
      </w:r>
      <w:r w:rsidR="00D871B3" w:rsidRPr="00AE4003">
        <w:rPr>
          <w:rFonts w:ascii="Times New Roman" w:hAnsi="Times New Roman" w:cs="Times New Roman"/>
        </w:rPr>
        <w:lastRenderedPageBreak/>
        <w:t>(b) in a case where the person is a married person, the spouse of the person is not entitled to receive, during that pension period—</w:t>
      </w:r>
    </w:p>
    <w:p w14:paraId="3B982BFE" w14:textId="77777777" w:rsidR="00D871B3" w:rsidRPr="00AE4003" w:rsidRDefault="00D871B3" w:rsidP="00094CAE">
      <w:pPr>
        <w:spacing w:after="0" w:line="240" w:lineRule="auto"/>
        <w:ind w:left="1152" w:hanging="288"/>
        <w:jc w:val="both"/>
        <w:rPr>
          <w:rFonts w:ascii="Times New Roman" w:hAnsi="Times New Roman" w:cs="Times New Roman"/>
        </w:rPr>
      </w:pPr>
      <w:r w:rsidRPr="00AE4003">
        <w:rPr>
          <w:rFonts w:ascii="Times New Roman" w:hAnsi="Times New Roman" w:cs="Times New Roman"/>
        </w:rPr>
        <w:t>(</w:t>
      </w:r>
      <w:proofErr w:type="spellStart"/>
      <w:r w:rsidRPr="00AE4003">
        <w:rPr>
          <w:rFonts w:ascii="Times New Roman" w:hAnsi="Times New Roman" w:cs="Times New Roman"/>
        </w:rPr>
        <w:t>i</w:t>
      </w:r>
      <w:proofErr w:type="spellEnd"/>
      <w:r w:rsidRPr="00AE4003">
        <w:rPr>
          <w:rFonts w:ascii="Times New Roman" w:hAnsi="Times New Roman" w:cs="Times New Roman"/>
        </w:rPr>
        <w:t>) if the person is a man—a service pension under section 85 by reason of being the wife of the man; or</w:t>
      </w:r>
    </w:p>
    <w:p w14:paraId="57DC82D1" w14:textId="77777777" w:rsidR="00D871B3" w:rsidRPr="00AE4003" w:rsidRDefault="00D871B3" w:rsidP="00094CAE">
      <w:pPr>
        <w:spacing w:after="0" w:line="240" w:lineRule="auto"/>
        <w:ind w:left="1152" w:hanging="288"/>
        <w:jc w:val="both"/>
        <w:rPr>
          <w:rFonts w:ascii="Times New Roman" w:hAnsi="Times New Roman" w:cs="Times New Roman"/>
        </w:rPr>
      </w:pPr>
      <w:r w:rsidRPr="00AE4003">
        <w:rPr>
          <w:rFonts w:ascii="Times New Roman" w:hAnsi="Times New Roman" w:cs="Times New Roman"/>
        </w:rPr>
        <w:t>(ii) if the person is a woman—a service pension under section 85</w:t>
      </w:r>
      <w:r w:rsidR="00AE4003" w:rsidRPr="00AE4003">
        <w:rPr>
          <w:rFonts w:ascii="Times New Roman" w:hAnsi="Times New Roman" w:cs="Times New Roman"/>
          <w:smallCaps/>
        </w:rPr>
        <w:t>aa</w:t>
      </w:r>
      <w:r w:rsidRPr="00AE4003">
        <w:rPr>
          <w:rFonts w:ascii="Times New Roman" w:hAnsi="Times New Roman" w:cs="Times New Roman"/>
        </w:rPr>
        <w:t>.</w:t>
      </w:r>
    </w:p>
    <w:p w14:paraId="41937A12" w14:textId="77777777" w:rsidR="00D871B3" w:rsidRPr="00AE4003" w:rsidRDefault="00AE4003" w:rsidP="00094CAE">
      <w:pPr>
        <w:spacing w:after="0" w:line="240" w:lineRule="auto"/>
        <w:ind w:firstLine="432"/>
        <w:jc w:val="both"/>
        <w:rPr>
          <w:rFonts w:ascii="Times New Roman" w:hAnsi="Times New Roman" w:cs="Times New Roman"/>
        </w:rPr>
      </w:pPr>
      <w:r>
        <w:rPr>
          <w:rFonts w:ascii="Times New Roman" w:hAnsi="Times New Roman" w:cs="Times New Roman"/>
        </w:rPr>
        <w:t>“</w:t>
      </w:r>
      <w:r w:rsidR="00D871B3" w:rsidRPr="00AE4003">
        <w:rPr>
          <w:rFonts w:ascii="Times New Roman" w:hAnsi="Times New Roman" w:cs="Times New Roman"/>
        </w:rPr>
        <w:t>(2) Where this section applies to a person in respect of a period that is a pension period in relation to the person, then—</w:t>
      </w:r>
    </w:p>
    <w:p w14:paraId="51BEDED4" w14:textId="77777777" w:rsidR="00D871B3" w:rsidRPr="00AE4003" w:rsidRDefault="00D871B3" w:rsidP="00094CAE">
      <w:pPr>
        <w:spacing w:after="0" w:line="240" w:lineRule="auto"/>
        <w:ind w:left="720" w:hanging="288"/>
        <w:jc w:val="both"/>
        <w:rPr>
          <w:rFonts w:ascii="Times New Roman" w:hAnsi="Times New Roman" w:cs="Times New Roman"/>
        </w:rPr>
      </w:pPr>
      <w:r w:rsidRPr="00AE4003">
        <w:rPr>
          <w:rFonts w:ascii="Times New Roman" w:hAnsi="Times New Roman" w:cs="Times New Roman"/>
        </w:rPr>
        <w:t>(a) in a case where the amount that, but for this sub-section, would be the amount of the payment referred to in sub-paragraph (1) (a) (</w:t>
      </w:r>
      <w:proofErr w:type="spellStart"/>
      <w:r w:rsidRPr="00AE4003">
        <w:rPr>
          <w:rFonts w:ascii="Times New Roman" w:hAnsi="Times New Roman" w:cs="Times New Roman"/>
        </w:rPr>
        <w:t>i</w:t>
      </w:r>
      <w:proofErr w:type="spellEnd"/>
      <w:r w:rsidRPr="00AE4003">
        <w:rPr>
          <w:rFonts w:ascii="Times New Roman" w:hAnsi="Times New Roman" w:cs="Times New Roman"/>
        </w:rPr>
        <w:t xml:space="preserve">) that the person is entitled to receive during that period (in this sub-section referred to as the </w:t>
      </w:r>
      <w:r w:rsidR="00AE4003">
        <w:rPr>
          <w:rFonts w:ascii="Times New Roman" w:hAnsi="Times New Roman" w:cs="Times New Roman"/>
        </w:rPr>
        <w:t>‘</w:t>
      </w:r>
      <w:r w:rsidRPr="00AE4003">
        <w:rPr>
          <w:rFonts w:ascii="Times New Roman" w:hAnsi="Times New Roman" w:cs="Times New Roman"/>
        </w:rPr>
        <w:t>first payment</w:t>
      </w:r>
      <w:r w:rsidR="00AE4003">
        <w:rPr>
          <w:rFonts w:ascii="Times New Roman" w:hAnsi="Times New Roman" w:cs="Times New Roman"/>
        </w:rPr>
        <w:t>’</w:t>
      </w:r>
      <w:r w:rsidRPr="00AE4003">
        <w:rPr>
          <w:rFonts w:ascii="Times New Roman" w:hAnsi="Times New Roman" w:cs="Times New Roman"/>
        </w:rPr>
        <w:t xml:space="preserve">) is higher than the amount of the payment referred to in sub-paragraph (1) (a) (ii) that the person is entitled to receive during that period (in this sub-section referred to as the </w:t>
      </w:r>
      <w:r w:rsidR="00AE4003">
        <w:rPr>
          <w:rFonts w:ascii="Times New Roman" w:hAnsi="Times New Roman" w:cs="Times New Roman"/>
        </w:rPr>
        <w:t>‘</w:t>
      </w:r>
      <w:r w:rsidRPr="00AE4003">
        <w:rPr>
          <w:rFonts w:ascii="Times New Roman" w:hAnsi="Times New Roman" w:cs="Times New Roman"/>
        </w:rPr>
        <w:t>second payment</w:t>
      </w:r>
      <w:r w:rsidR="00AE4003">
        <w:rPr>
          <w:rFonts w:ascii="Times New Roman" w:hAnsi="Times New Roman" w:cs="Times New Roman"/>
        </w:rPr>
        <w:t>’</w:t>
      </w:r>
      <w:r w:rsidRPr="00AE4003">
        <w:rPr>
          <w:rFonts w:ascii="Times New Roman" w:hAnsi="Times New Roman" w:cs="Times New Roman"/>
        </w:rPr>
        <w:t>)—the amount of the first payment shall be reduced by deducting the amount of the second payment; or</w:t>
      </w:r>
    </w:p>
    <w:p w14:paraId="22774023" w14:textId="77777777" w:rsidR="00D871B3" w:rsidRPr="00AE4003" w:rsidRDefault="00D871B3" w:rsidP="00094CAE">
      <w:pPr>
        <w:spacing w:after="0" w:line="240" w:lineRule="auto"/>
        <w:ind w:left="720" w:hanging="288"/>
        <w:jc w:val="both"/>
        <w:rPr>
          <w:rFonts w:ascii="Times New Roman" w:hAnsi="Times New Roman" w:cs="Times New Roman"/>
        </w:rPr>
      </w:pPr>
      <w:r w:rsidRPr="00AE4003">
        <w:rPr>
          <w:rFonts w:ascii="Times New Roman" w:hAnsi="Times New Roman" w:cs="Times New Roman"/>
        </w:rPr>
        <w:t>(b) in any other case—the amount of the first payment shall be reduced to nil.</w:t>
      </w:r>
    </w:p>
    <w:p w14:paraId="53E43F61" w14:textId="77777777" w:rsidR="00D871B3" w:rsidRPr="00AE4003" w:rsidRDefault="00AE4003" w:rsidP="00094CAE">
      <w:pPr>
        <w:spacing w:after="0" w:line="240" w:lineRule="auto"/>
        <w:ind w:firstLine="432"/>
        <w:jc w:val="both"/>
        <w:rPr>
          <w:rFonts w:ascii="Times New Roman" w:hAnsi="Times New Roman" w:cs="Times New Roman"/>
        </w:rPr>
      </w:pPr>
      <w:r>
        <w:rPr>
          <w:rFonts w:ascii="Times New Roman" w:hAnsi="Times New Roman" w:cs="Times New Roman"/>
        </w:rPr>
        <w:t>“</w:t>
      </w:r>
      <w:r w:rsidR="00D871B3" w:rsidRPr="00AE4003">
        <w:rPr>
          <w:rFonts w:ascii="Times New Roman" w:hAnsi="Times New Roman" w:cs="Times New Roman"/>
        </w:rPr>
        <w:t xml:space="preserve">(3) In this section, </w:t>
      </w:r>
      <w:r>
        <w:rPr>
          <w:rFonts w:ascii="Times New Roman" w:hAnsi="Times New Roman" w:cs="Times New Roman"/>
        </w:rPr>
        <w:t>‘</w:t>
      </w:r>
      <w:r w:rsidR="00D871B3" w:rsidRPr="00AE4003">
        <w:rPr>
          <w:rFonts w:ascii="Times New Roman" w:hAnsi="Times New Roman" w:cs="Times New Roman"/>
        </w:rPr>
        <w:t>pension period</w:t>
      </w:r>
      <w:r>
        <w:rPr>
          <w:rFonts w:ascii="Times New Roman" w:hAnsi="Times New Roman" w:cs="Times New Roman"/>
        </w:rPr>
        <w:t>’</w:t>
      </w:r>
      <w:r w:rsidR="00D871B3" w:rsidRPr="00AE4003">
        <w:rPr>
          <w:rFonts w:ascii="Times New Roman" w:hAnsi="Times New Roman" w:cs="Times New Roman"/>
        </w:rPr>
        <w:t xml:space="preserve"> in relation to a person, means a period of 2 weeks commencing on the day immediately following a day on which the person receives a payment of a service pension.</w:t>
      </w:r>
    </w:p>
    <w:p w14:paraId="76603CB5" w14:textId="77777777" w:rsidR="00D871B3" w:rsidRPr="00094CAE" w:rsidRDefault="00AE4003" w:rsidP="00094CAE">
      <w:pPr>
        <w:spacing w:before="120" w:after="60" w:line="240" w:lineRule="auto"/>
        <w:jc w:val="both"/>
        <w:rPr>
          <w:rFonts w:ascii="Times New Roman" w:hAnsi="Times New Roman" w:cs="Times New Roman"/>
          <w:b/>
          <w:sz w:val="20"/>
        </w:rPr>
      </w:pPr>
      <w:r w:rsidRPr="00094CAE">
        <w:rPr>
          <w:rFonts w:ascii="Times New Roman" w:hAnsi="Times New Roman" w:cs="Times New Roman"/>
          <w:b/>
          <w:sz w:val="20"/>
        </w:rPr>
        <w:t>Payments received under New Enterprise Incentive Scheme—effect where spouse of recipient is in receipt of a pension by reason of being the spouse of the recipient</w:t>
      </w:r>
    </w:p>
    <w:p w14:paraId="6505EF1A" w14:textId="77777777" w:rsidR="00D871B3" w:rsidRPr="00AE4003" w:rsidRDefault="00AE4003" w:rsidP="00094CAE">
      <w:pPr>
        <w:spacing w:after="0" w:line="240" w:lineRule="auto"/>
        <w:ind w:firstLine="432"/>
        <w:jc w:val="both"/>
        <w:rPr>
          <w:rFonts w:ascii="Times New Roman" w:hAnsi="Times New Roman" w:cs="Times New Roman"/>
        </w:rPr>
      </w:pPr>
      <w:r>
        <w:rPr>
          <w:rFonts w:ascii="Times New Roman" w:hAnsi="Times New Roman" w:cs="Times New Roman"/>
        </w:rPr>
        <w:t>“</w:t>
      </w:r>
      <w:r w:rsidR="00D871B3" w:rsidRPr="00AE4003">
        <w:rPr>
          <w:rFonts w:ascii="Times New Roman" w:hAnsi="Times New Roman" w:cs="Times New Roman"/>
        </w:rPr>
        <w:t>97</w:t>
      </w:r>
      <w:r w:rsidRPr="00AE4003">
        <w:rPr>
          <w:rFonts w:ascii="Times New Roman" w:hAnsi="Times New Roman" w:cs="Times New Roman"/>
          <w:smallCaps/>
        </w:rPr>
        <w:t>a</w:t>
      </w:r>
      <w:r w:rsidR="00D871B3" w:rsidRPr="00AE4003">
        <w:rPr>
          <w:rFonts w:ascii="Times New Roman" w:hAnsi="Times New Roman" w:cs="Times New Roman"/>
        </w:rPr>
        <w:t>. (1) This section applies to a man and the wife of the man, in relation to a period that is a pension period in relation to the man, if—</w:t>
      </w:r>
    </w:p>
    <w:p w14:paraId="2FB2A252" w14:textId="77777777" w:rsidR="00D871B3" w:rsidRPr="00AE4003" w:rsidRDefault="00D871B3" w:rsidP="00094CAE">
      <w:pPr>
        <w:spacing w:after="0" w:line="240" w:lineRule="auto"/>
        <w:ind w:left="720" w:hanging="288"/>
        <w:jc w:val="both"/>
        <w:rPr>
          <w:rFonts w:ascii="Times New Roman" w:hAnsi="Times New Roman" w:cs="Times New Roman"/>
        </w:rPr>
      </w:pPr>
      <w:r w:rsidRPr="00AE4003">
        <w:rPr>
          <w:rFonts w:ascii="Times New Roman" w:hAnsi="Times New Roman" w:cs="Times New Roman"/>
        </w:rPr>
        <w:t>(a) the man is entitled to receive, during that pension period—</w:t>
      </w:r>
    </w:p>
    <w:p w14:paraId="7309F083" w14:textId="77777777" w:rsidR="00D871B3" w:rsidRPr="00AE4003" w:rsidRDefault="00D871B3" w:rsidP="00094CAE">
      <w:pPr>
        <w:spacing w:after="0" w:line="240" w:lineRule="auto"/>
        <w:ind w:left="1152" w:hanging="288"/>
        <w:jc w:val="both"/>
        <w:rPr>
          <w:rFonts w:ascii="Times New Roman" w:hAnsi="Times New Roman" w:cs="Times New Roman"/>
        </w:rPr>
      </w:pPr>
      <w:r w:rsidRPr="00AE4003">
        <w:rPr>
          <w:rFonts w:ascii="Times New Roman" w:hAnsi="Times New Roman" w:cs="Times New Roman"/>
        </w:rPr>
        <w:t>(</w:t>
      </w:r>
      <w:proofErr w:type="spellStart"/>
      <w:r w:rsidRPr="00AE4003">
        <w:rPr>
          <w:rFonts w:ascii="Times New Roman" w:hAnsi="Times New Roman" w:cs="Times New Roman"/>
        </w:rPr>
        <w:t>i</w:t>
      </w:r>
      <w:proofErr w:type="spellEnd"/>
      <w:r w:rsidRPr="00AE4003">
        <w:rPr>
          <w:rFonts w:ascii="Times New Roman" w:hAnsi="Times New Roman" w:cs="Times New Roman"/>
        </w:rPr>
        <w:t>) a payment of a service pension; and</w:t>
      </w:r>
    </w:p>
    <w:p w14:paraId="5F5CD1CA" w14:textId="77777777" w:rsidR="00D871B3" w:rsidRPr="00AE4003" w:rsidRDefault="00D871B3" w:rsidP="00094CAE">
      <w:pPr>
        <w:spacing w:after="0" w:line="240" w:lineRule="auto"/>
        <w:ind w:left="1152" w:hanging="288"/>
        <w:jc w:val="both"/>
        <w:rPr>
          <w:rFonts w:ascii="Times New Roman" w:hAnsi="Times New Roman" w:cs="Times New Roman"/>
        </w:rPr>
      </w:pPr>
      <w:r w:rsidRPr="00AE4003">
        <w:rPr>
          <w:rFonts w:ascii="Times New Roman" w:hAnsi="Times New Roman" w:cs="Times New Roman"/>
        </w:rPr>
        <w:t>(ii) a payment under the scheme known as the New Enterprise Incentive Scheme; and</w:t>
      </w:r>
    </w:p>
    <w:p w14:paraId="06E92A7F" w14:textId="77777777" w:rsidR="00D871B3" w:rsidRPr="00AE4003" w:rsidRDefault="00D871B3" w:rsidP="00094CAE">
      <w:pPr>
        <w:spacing w:after="0" w:line="240" w:lineRule="auto"/>
        <w:ind w:left="720" w:hanging="288"/>
        <w:jc w:val="both"/>
        <w:rPr>
          <w:rFonts w:ascii="Times New Roman" w:hAnsi="Times New Roman" w:cs="Times New Roman"/>
        </w:rPr>
      </w:pPr>
      <w:r w:rsidRPr="00AE4003">
        <w:rPr>
          <w:rFonts w:ascii="Times New Roman" w:hAnsi="Times New Roman" w:cs="Times New Roman"/>
        </w:rPr>
        <w:t>(b) the wife is entitled to receive, during that pension period, a payment of a service pension under section 85 by reason of being the wife of the man.</w:t>
      </w:r>
    </w:p>
    <w:p w14:paraId="3A100422" w14:textId="77777777" w:rsidR="00D871B3" w:rsidRPr="00AE4003" w:rsidRDefault="00AE4003" w:rsidP="00094CAE">
      <w:pPr>
        <w:spacing w:after="0" w:line="240" w:lineRule="auto"/>
        <w:ind w:firstLine="432"/>
        <w:jc w:val="both"/>
        <w:rPr>
          <w:rFonts w:ascii="Times New Roman" w:hAnsi="Times New Roman" w:cs="Times New Roman"/>
        </w:rPr>
      </w:pPr>
      <w:r>
        <w:rPr>
          <w:rFonts w:ascii="Times New Roman" w:hAnsi="Times New Roman" w:cs="Times New Roman"/>
        </w:rPr>
        <w:t>“</w:t>
      </w:r>
      <w:r w:rsidR="00D871B3" w:rsidRPr="00AE4003">
        <w:rPr>
          <w:rFonts w:ascii="Times New Roman" w:hAnsi="Times New Roman" w:cs="Times New Roman"/>
        </w:rPr>
        <w:t>(2) This section applies to a woman and to the husband of the woman, in relation to a period that is a pension period in relation to the woman, if—</w:t>
      </w:r>
    </w:p>
    <w:p w14:paraId="137B5675" w14:textId="77777777" w:rsidR="00D871B3" w:rsidRPr="00AE4003" w:rsidRDefault="00D871B3" w:rsidP="00094CAE">
      <w:pPr>
        <w:spacing w:after="0" w:line="240" w:lineRule="auto"/>
        <w:ind w:left="720" w:hanging="288"/>
        <w:jc w:val="both"/>
        <w:rPr>
          <w:rFonts w:ascii="Times New Roman" w:hAnsi="Times New Roman" w:cs="Times New Roman"/>
        </w:rPr>
      </w:pPr>
      <w:r w:rsidRPr="00AE4003">
        <w:rPr>
          <w:rFonts w:ascii="Times New Roman" w:hAnsi="Times New Roman" w:cs="Times New Roman"/>
        </w:rPr>
        <w:t>(a) the woman is entitled to receive, during that pension period—</w:t>
      </w:r>
    </w:p>
    <w:p w14:paraId="7DB092A1" w14:textId="77777777" w:rsidR="00D871B3" w:rsidRPr="00AE4003" w:rsidRDefault="00D871B3" w:rsidP="00094CAE">
      <w:pPr>
        <w:spacing w:after="0" w:line="240" w:lineRule="auto"/>
        <w:ind w:left="1152" w:hanging="288"/>
        <w:jc w:val="both"/>
        <w:rPr>
          <w:rFonts w:ascii="Times New Roman" w:hAnsi="Times New Roman" w:cs="Times New Roman"/>
        </w:rPr>
      </w:pPr>
      <w:r w:rsidRPr="00AE4003">
        <w:rPr>
          <w:rFonts w:ascii="Times New Roman" w:hAnsi="Times New Roman" w:cs="Times New Roman"/>
        </w:rPr>
        <w:t>(</w:t>
      </w:r>
      <w:proofErr w:type="spellStart"/>
      <w:r w:rsidRPr="00AE4003">
        <w:rPr>
          <w:rFonts w:ascii="Times New Roman" w:hAnsi="Times New Roman" w:cs="Times New Roman"/>
        </w:rPr>
        <w:t>i</w:t>
      </w:r>
      <w:proofErr w:type="spellEnd"/>
      <w:r w:rsidRPr="00AE4003">
        <w:rPr>
          <w:rFonts w:ascii="Times New Roman" w:hAnsi="Times New Roman" w:cs="Times New Roman"/>
        </w:rPr>
        <w:t>) a payment of a service pension; and</w:t>
      </w:r>
    </w:p>
    <w:p w14:paraId="79F6194E" w14:textId="77777777" w:rsidR="00D871B3" w:rsidRPr="00AE4003" w:rsidRDefault="00D871B3" w:rsidP="00094CAE">
      <w:pPr>
        <w:spacing w:after="0" w:line="240" w:lineRule="auto"/>
        <w:ind w:left="1152" w:hanging="288"/>
        <w:jc w:val="both"/>
        <w:rPr>
          <w:rFonts w:ascii="Times New Roman" w:hAnsi="Times New Roman" w:cs="Times New Roman"/>
        </w:rPr>
      </w:pPr>
      <w:r w:rsidRPr="00AE4003">
        <w:rPr>
          <w:rFonts w:ascii="Times New Roman" w:hAnsi="Times New Roman" w:cs="Times New Roman"/>
        </w:rPr>
        <w:t>(ii) a payment under the scheme known as the New Enterprise Incentive Scheme; and</w:t>
      </w:r>
    </w:p>
    <w:p w14:paraId="7135B80C" w14:textId="77777777" w:rsidR="00D871B3" w:rsidRPr="00AE4003" w:rsidRDefault="00D871B3" w:rsidP="00094CAE">
      <w:pPr>
        <w:spacing w:after="0" w:line="240" w:lineRule="auto"/>
        <w:ind w:left="720" w:hanging="288"/>
        <w:jc w:val="both"/>
        <w:rPr>
          <w:rFonts w:ascii="Times New Roman" w:hAnsi="Times New Roman" w:cs="Times New Roman"/>
        </w:rPr>
      </w:pPr>
      <w:r w:rsidRPr="00AE4003">
        <w:rPr>
          <w:rFonts w:ascii="Times New Roman" w:hAnsi="Times New Roman" w:cs="Times New Roman"/>
        </w:rPr>
        <w:t>(b) the husband is entitled to receive, during that pension period, a payment of a service pension under section 85</w:t>
      </w:r>
      <w:r w:rsidR="00AE4003" w:rsidRPr="00AE4003">
        <w:rPr>
          <w:rFonts w:ascii="Times New Roman" w:hAnsi="Times New Roman" w:cs="Times New Roman"/>
          <w:smallCaps/>
        </w:rPr>
        <w:t>aa</w:t>
      </w:r>
      <w:r w:rsidRPr="00AE4003">
        <w:rPr>
          <w:rFonts w:ascii="Times New Roman" w:hAnsi="Times New Roman" w:cs="Times New Roman"/>
        </w:rPr>
        <w:t>.</w:t>
      </w:r>
    </w:p>
    <w:p w14:paraId="34E2A829" w14:textId="77777777" w:rsidR="00D871B3" w:rsidRPr="00AE4003" w:rsidRDefault="00AE4003" w:rsidP="00AE4003">
      <w:pPr>
        <w:spacing w:after="0" w:line="240" w:lineRule="auto"/>
        <w:jc w:val="both"/>
        <w:rPr>
          <w:rFonts w:ascii="Times New Roman" w:hAnsi="Times New Roman" w:cs="Times New Roman"/>
        </w:rPr>
      </w:pPr>
      <w:r w:rsidRPr="00AE4003">
        <w:rPr>
          <w:rFonts w:ascii="Times New Roman" w:hAnsi="Times New Roman" w:cs="Times New Roman"/>
        </w:rPr>
        <w:br w:type="page"/>
      </w:r>
    </w:p>
    <w:p w14:paraId="7659F3D9" w14:textId="77777777" w:rsidR="00D871B3" w:rsidRPr="00AE4003" w:rsidRDefault="00AE4003" w:rsidP="00264456">
      <w:pPr>
        <w:spacing w:after="0" w:line="240" w:lineRule="auto"/>
        <w:ind w:firstLine="432"/>
        <w:jc w:val="both"/>
        <w:rPr>
          <w:rFonts w:ascii="Times New Roman" w:hAnsi="Times New Roman" w:cs="Times New Roman"/>
        </w:rPr>
      </w:pPr>
      <w:r>
        <w:rPr>
          <w:rFonts w:ascii="Times New Roman" w:hAnsi="Times New Roman" w:cs="Times New Roman"/>
        </w:rPr>
        <w:lastRenderedPageBreak/>
        <w:t>“</w:t>
      </w:r>
      <w:r w:rsidR="00D871B3" w:rsidRPr="00AE4003">
        <w:rPr>
          <w:rFonts w:ascii="Times New Roman" w:hAnsi="Times New Roman" w:cs="Times New Roman"/>
        </w:rPr>
        <w:t>(3) Where, by virtue of sub-section (1), this section applies to a man in respect of a period that is a pension period in relation to the man, then—</w:t>
      </w:r>
    </w:p>
    <w:p w14:paraId="73ECCC8E" w14:textId="77777777" w:rsidR="00D871B3" w:rsidRPr="00AE4003" w:rsidRDefault="00D871B3" w:rsidP="00264456">
      <w:pPr>
        <w:spacing w:after="0" w:line="240" w:lineRule="auto"/>
        <w:ind w:left="720" w:hanging="288"/>
        <w:jc w:val="both"/>
        <w:rPr>
          <w:rFonts w:ascii="Times New Roman" w:hAnsi="Times New Roman" w:cs="Times New Roman"/>
        </w:rPr>
      </w:pPr>
      <w:r w:rsidRPr="00AE4003">
        <w:rPr>
          <w:rFonts w:ascii="Times New Roman" w:hAnsi="Times New Roman" w:cs="Times New Roman"/>
        </w:rPr>
        <w:t>(a) in a case where the amount that, but for this sub-section, would be the amount of the payment referred to in sub-paragraph (1) (a) (</w:t>
      </w:r>
      <w:proofErr w:type="spellStart"/>
      <w:r w:rsidRPr="00AE4003">
        <w:rPr>
          <w:rFonts w:ascii="Times New Roman" w:hAnsi="Times New Roman" w:cs="Times New Roman"/>
        </w:rPr>
        <w:t>i</w:t>
      </w:r>
      <w:proofErr w:type="spellEnd"/>
      <w:r w:rsidRPr="00AE4003">
        <w:rPr>
          <w:rFonts w:ascii="Times New Roman" w:hAnsi="Times New Roman" w:cs="Times New Roman"/>
        </w:rPr>
        <w:t xml:space="preserve">) that the man is entitled to receive during that period (in this sub-section referred to as the </w:t>
      </w:r>
      <w:r w:rsidR="00AE4003">
        <w:rPr>
          <w:rFonts w:ascii="Times New Roman" w:hAnsi="Times New Roman" w:cs="Times New Roman"/>
        </w:rPr>
        <w:t>‘</w:t>
      </w:r>
      <w:r w:rsidRPr="00AE4003">
        <w:rPr>
          <w:rFonts w:ascii="Times New Roman" w:hAnsi="Times New Roman" w:cs="Times New Roman"/>
        </w:rPr>
        <w:t>first payment</w:t>
      </w:r>
      <w:r w:rsidR="00AE4003">
        <w:rPr>
          <w:rFonts w:ascii="Times New Roman" w:hAnsi="Times New Roman" w:cs="Times New Roman"/>
        </w:rPr>
        <w:t>’</w:t>
      </w:r>
      <w:r w:rsidRPr="00AE4003">
        <w:rPr>
          <w:rFonts w:ascii="Times New Roman" w:hAnsi="Times New Roman" w:cs="Times New Roman"/>
        </w:rPr>
        <w:t>) is higher than the amount that is one-half of the amount of the payment referred to in sub-paragraph</w:t>
      </w:r>
      <w:r w:rsidR="00264456">
        <w:rPr>
          <w:rFonts w:ascii="Times New Roman" w:hAnsi="Times New Roman" w:cs="Times New Roman"/>
        </w:rPr>
        <w:t xml:space="preserve"> </w:t>
      </w:r>
      <w:r w:rsidRPr="00AE4003">
        <w:rPr>
          <w:rFonts w:ascii="Times New Roman" w:hAnsi="Times New Roman" w:cs="Times New Roman"/>
        </w:rPr>
        <w:t xml:space="preserve">(1) (a) (ii) that the man is entitled to receive during the period (in this sub-section referred to as the </w:t>
      </w:r>
      <w:r w:rsidR="00AE4003">
        <w:rPr>
          <w:rFonts w:ascii="Times New Roman" w:hAnsi="Times New Roman" w:cs="Times New Roman"/>
        </w:rPr>
        <w:t>‘</w:t>
      </w:r>
      <w:r w:rsidRPr="00AE4003">
        <w:rPr>
          <w:rFonts w:ascii="Times New Roman" w:hAnsi="Times New Roman" w:cs="Times New Roman"/>
        </w:rPr>
        <w:t>second payment</w:t>
      </w:r>
      <w:r w:rsidR="00AE4003">
        <w:rPr>
          <w:rFonts w:ascii="Times New Roman" w:hAnsi="Times New Roman" w:cs="Times New Roman"/>
        </w:rPr>
        <w:t>’</w:t>
      </w:r>
      <w:r w:rsidRPr="00AE4003">
        <w:rPr>
          <w:rFonts w:ascii="Times New Roman" w:hAnsi="Times New Roman" w:cs="Times New Roman"/>
        </w:rPr>
        <w:t>)—the amount of the first payment shall be reduced by deducting the amount that is one-half of the amount of the second payment; or</w:t>
      </w:r>
    </w:p>
    <w:p w14:paraId="5E70662F" w14:textId="77777777" w:rsidR="00D871B3" w:rsidRPr="00AE4003" w:rsidRDefault="00D871B3" w:rsidP="00264456">
      <w:pPr>
        <w:spacing w:after="0" w:line="240" w:lineRule="auto"/>
        <w:ind w:left="720" w:hanging="288"/>
        <w:jc w:val="both"/>
        <w:rPr>
          <w:rFonts w:ascii="Times New Roman" w:hAnsi="Times New Roman" w:cs="Times New Roman"/>
        </w:rPr>
      </w:pPr>
      <w:r w:rsidRPr="00AE4003">
        <w:rPr>
          <w:rFonts w:ascii="Times New Roman" w:hAnsi="Times New Roman" w:cs="Times New Roman"/>
        </w:rPr>
        <w:t>(b) in any other case—the first payment shall be reduced to nil.</w:t>
      </w:r>
    </w:p>
    <w:p w14:paraId="190D09FE" w14:textId="77777777" w:rsidR="00D871B3" w:rsidRPr="00AE4003" w:rsidRDefault="00AE4003" w:rsidP="00264456">
      <w:pPr>
        <w:spacing w:after="0" w:line="240" w:lineRule="auto"/>
        <w:ind w:firstLine="432"/>
        <w:jc w:val="both"/>
        <w:rPr>
          <w:rFonts w:ascii="Times New Roman" w:hAnsi="Times New Roman" w:cs="Times New Roman"/>
        </w:rPr>
      </w:pPr>
      <w:r>
        <w:rPr>
          <w:rFonts w:ascii="Times New Roman" w:hAnsi="Times New Roman" w:cs="Times New Roman"/>
        </w:rPr>
        <w:t>“</w:t>
      </w:r>
      <w:r w:rsidR="00D871B3" w:rsidRPr="00AE4003">
        <w:rPr>
          <w:rFonts w:ascii="Times New Roman" w:hAnsi="Times New Roman" w:cs="Times New Roman"/>
        </w:rPr>
        <w:t>(4) Where, by virtue of sub-section (1), this section applies to a wife of a man in respect of a period that is a pension period in relation to the man, then—</w:t>
      </w:r>
    </w:p>
    <w:p w14:paraId="244524D9" w14:textId="77777777" w:rsidR="00D871B3" w:rsidRPr="00AE4003" w:rsidRDefault="00D871B3" w:rsidP="00264456">
      <w:pPr>
        <w:spacing w:after="0" w:line="240" w:lineRule="auto"/>
        <w:ind w:left="720" w:hanging="288"/>
        <w:jc w:val="both"/>
        <w:rPr>
          <w:rFonts w:ascii="Times New Roman" w:hAnsi="Times New Roman" w:cs="Times New Roman"/>
        </w:rPr>
      </w:pPr>
      <w:r w:rsidRPr="00AE4003">
        <w:rPr>
          <w:rFonts w:ascii="Times New Roman" w:hAnsi="Times New Roman" w:cs="Times New Roman"/>
        </w:rPr>
        <w:t xml:space="preserve">(a) in a case where the amount that, but for this sub-section, would be the amount of the payment referred to in paragraph (1) (b) that the wife is entitled to receive during that period (in this sub-section referred to as the </w:t>
      </w:r>
      <w:r w:rsidR="00AE4003">
        <w:rPr>
          <w:rFonts w:ascii="Times New Roman" w:hAnsi="Times New Roman" w:cs="Times New Roman"/>
        </w:rPr>
        <w:t>‘</w:t>
      </w:r>
      <w:r w:rsidRPr="00AE4003">
        <w:rPr>
          <w:rFonts w:ascii="Times New Roman" w:hAnsi="Times New Roman" w:cs="Times New Roman"/>
        </w:rPr>
        <w:t>first payment</w:t>
      </w:r>
      <w:r w:rsidR="00AE4003">
        <w:rPr>
          <w:rFonts w:ascii="Times New Roman" w:hAnsi="Times New Roman" w:cs="Times New Roman"/>
        </w:rPr>
        <w:t>’</w:t>
      </w:r>
      <w:r w:rsidRPr="00AE4003">
        <w:rPr>
          <w:rFonts w:ascii="Times New Roman" w:hAnsi="Times New Roman" w:cs="Times New Roman"/>
        </w:rPr>
        <w:t xml:space="preserve">) is higher than the amount that is one-half of the amount of the payment referred to in sub-paragraph (1) (a) (ii) that the man is entitled to receive during that period (in this sub-section referred to as the </w:t>
      </w:r>
      <w:r w:rsidR="00AE4003">
        <w:rPr>
          <w:rFonts w:ascii="Times New Roman" w:hAnsi="Times New Roman" w:cs="Times New Roman"/>
        </w:rPr>
        <w:t>‘</w:t>
      </w:r>
      <w:r w:rsidRPr="00AE4003">
        <w:rPr>
          <w:rFonts w:ascii="Times New Roman" w:hAnsi="Times New Roman" w:cs="Times New Roman"/>
        </w:rPr>
        <w:t>second payment</w:t>
      </w:r>
      <w:r w:rsidR="00AE4003">
        <w:rPr>
          <w:rFonts w:ascii="Times New Roman" w:hAnsi="Times New Roman" w:cs="Times New Roman"/>
        </w:rPr>
        <w:t>’</w:t>
      </w:r>
      <w:r w:rsidRPr="00AE4003">
        <w:rPr>
          <w:rFonts w:ascii="Times New Roman" w:hAnsi="Times New Roman" w:cs="Times New Roman"/>
        </w:rPr>
        <w:t>)—the amount of the first payment shall be reduced by deducting the amount that is one-half of the amount of the second payment; or</w:t>
      </w:r>
    </w:p>
    <w:p w14:paraId="0BA36EEE" w14:textId="77777777" w:rsidR="00D871B3" w:rsidRPr="00AE4003" w:rsidRDefault="00D871B3" w:rsidP="00264456">
      <w:pPr>
        <w:spacing w:after="0" w:line="240" w:lineRule="auto"/>
        <w:ind w:left="720" w:hanging="288"/>
        <w:jc w:val="both"/>
        <w:rPr>
          <w:rFonts w:ascii="Times New Roman" w:hAnsi="Times New Roman" w:cs="Times New Roman"/>
        </w:rPr>
      </w:pPr>
      <w:r w:rsidRPr="00AE4003">
        <w:rPr>
          <w:rFonts w:ascii="Times New Roman" w:hAnsi="Times New Roman" w:cs="Times New Roman"/>
        </w:rPr>
        <w:t>(b) in any other case—the first payment shall be reduced to nil.</w:t>
      </w:r>
    </w:p>
    <w:p w14:paraId="17E348A0" w14:textId="77777777" w:rsidR="00D871B3" w:rsidRPr="00AE4003" w:rsidRDefault="00AE4003" w:rsidP="00264456">
      <w:pPr>
        <w:spacing w:after="0" w:line="240" w:lineRule="auto"/>
        <w:ind w:firstLine="432"/>
        <w:jc w:val="both"/>
        <w:rPr>
          <w:rFonts w:ascii="Times New Roman" w:hAnsi="Times New Roman" w:cs="Times New Roman"/>
        </w:rPr>
      </w:pPr>
      <w:r>
        <w:rPr>
          <w:rFonts w:ascii="Times New Roman" w:hAnsi="Times New Roman" w:cs="Times New Roman"/>
        </w:rPr>
        <w:t>“</w:t>
      </w:r>
      <w:r w:rsidR="00D871B3" w:rsidRPr="00AE4003">
        <w:rPr>
          <w:rFonts w:ascii="Times New Roman" w:hAnsi="Times New Roman" w:cs="Times New Roman"/>
        </w:rPr>
        <w:t>(5) Where, by virtue of sub-section (2), this section applies to a woman in respect of a period that is a pension period in relation to the woman, then—</w:t>
      </w:r>
    </w:p>
    <w:p w14:paraId="0565E364" w14:textId="77777777" w:rsidR="00D871B3" w:rsidRPr="00AE4003" w:rsidRDefault="00D871B3" w:rsidP="00264456">
      <w:pPr>
        <w:spacing w:after="0" w:line="240" w:lineRule="auto"/>
        <w:ind w:left="720" w:hanging="288"/>
        <w:jc w:val="both"/>
        <w:rPr>
          <w:rFonts w:ascii="Times New Roman" w:hAnsi="Times New Roman" w:cs="Times New Roman"/>
        </w:rPr>
      </w:pPr>
      <w:r w:rsidRPr="00AE4003">
        <w:rPr>
          <w:rFonts w:ascii="Times New Roman" w:hAnsi="Times New Roman" w:cs="Times New Roman"/>
        </w:rPr>
        <w:t>(a) in a case where the amount that, but for this sub-section, would be the amount of the payment referred to in sub-paragraph (2) (a) (</w:t>
      </w:r>
      <w:proofErr w:type="spellStart"/>
      <w:r w:rsidRPr="00AE4003">
        <w:rPr>
          <w:rFonts w:ascii="Times New Roman" w:hAnsi="Times New Roman" w:cs="Times New Roman"/>
        </w:rPr>
        <w:t>i</w:t>
      </w:r>
      <w:proofErr w:type="spellEnd"/>
      <w:r w:rsidRPr="00AE4003">
        <w:rPr>
          <w:rFonts w:ascii="Times New Roman" w:hAnsi="Times New Roman" w:cs="Times New Roman"/>
        </w:rPr>
        <w:t xml:space="preserve">) that the woman is entitled to receive during that period (in this sub-section referred to as the </w:t>
      </w:r>
      <w:r w:rsidR="00AE4003">
        <w:rPr>
          <w:rFonts w:ascii="Times New Roman" w:hAnsi="Times New Roman" w:cs="Times New Roman"/>
        </w:rPr>
        <w:t>‘</w:t>
      </w:r>
      <w:r w:rsidRPr="00AE4003">
        <w:rPr>
          <w:rFonts w:ascii="Times New Roman" w:hAnsi="Times New Roman" w:cs="Times New Roman"/>
        </w:rPr>
        <w:t>first payment</w:t>
      </w:r>
      <w:r w:rsidR="00AE4003">
        <w:rPr>
          <w:rFonts w:ascii="Times New Roman" w:hAnsi="Times New Roman" w:cs="Times New Roman"/>
        </w:rPr>
        <w:t>’</w:t>
      </w:r>
      <w:r w:rsidRPr="00AE4003">
        <w:rPr>
          <w:rFonts w:ascii="Times New Roman" w:hAnsi="Times New Roman" w:cs="Times New Roman"/>
        </w:rPr>
        <w:t>) is higher than the amount that is one-half of the amount of the payment referred to in sub-paragraph</w:t>
      </w:r>
      <w:r w:rsidR="00264456">
        <w:rPr>
          <w:rFonts w:ascii="Times New Roman" w:hAnsi="Times New Roman" w:cs="Times New Roman"/>
        </w:rPr>
        <w:t xml:space="preserve"> </w:t>
      </w:r>
      <w:r w:rsidRPr="00AE4003">
        <w:rPr>
          <w:rFonts w:ascii="Times New Roman" w:hAnsi="Times New Roman" w:cs="Times New Roman"/>
        </w:rPr>
        <w:t xml:space="preserve">(2) (a) (ii) that the woman is entitled to receive during that period (in this sub-section referred to as the </w:t>
      </w:r>
      <w:r w:rsidR="00AE4003">
        <w:rPr>
          <w:rFonts w:ascii="Times New Roman" w:hAnsi="Times New Roman" w:cs="Times New Roman"/>
        </w:rPr>
        <w:t>‘</w:t>
      </w:r>
      <w:r w:rsidRPr="00AE4003">
        <w:rPr>
          <w:rFonts w:ascii="Times New Roman" w:hAnsi="Times New Roman" w:cs="Times New Roman"/>
        </w:rPr>
        <w:t>second payment</w:t>
      </w:r>
      <w:r w:rsidR="00AE4003">
        <w:rPr>
          <w:rFonts w:ascii="Times New Roman" w:hAnsi="Times New Roman" w:cs="Times New Roman"/>
        </w:rPr>
        <w:t>’</w:t>
      </w:r>
      <w:r w:rsidRPr="00AE4003">
        <w:rPr>
          <w:rFonts w:ascii="Times New Roman" w:hAnsi="Times New Roman" w:cs="Times New Roman"/>
        </w:rPr>
        <w:t>)—the amount of the first payment shall be reduced by deducting the amount that is one-half of the amount of the second payment; or</w:t>
      </w:r>
    </w:p>
    <w:p w14:paraId="30D12ED3" w14:textId="77777777" w:rsidR="00D871B3" w:rsidRPr="00AE4003" w:rsidRDefault="00D871B3" w:rsidP="00264456">
      <w:pPr>
        <w:spacing w:after="0" w:line="240" w:lineRule="auto"/>
        <w:ind w:left="720" w:hanging="288"/>
        <w:jc w:val="both"/>
        <w:rPr>
          <w:rFonts w:ascii="Times New Roman" w:hAnsi="Times New Roman" w:cs="Times New Roman"/>
        </w:rPr>
      </w:pPr>
      <w:r w:rsidRPr="00AE4003">
        <w:rPr>
          <w:rFonts w:ascii="Times New Roman" w:hAnsi="Times New Roman" w:cs="Times New Roman"/>
        </w:rPr>
        <w:t>(b) in any other case—the first payment shall be reduced to nil.</w:t>
      </w:r>
    </w:p>
    <w:p w14:paraId="63FE10AB" w14:textId="77777777" w:rsidR="00D871B3" w:rsidRPr="00AE4003" w:rsidRDefault="00AE4003" w:rsidP="00264456">
      <w:pPr>
        <w:spacing w:after="0" w:line="240" w:lineRule="auto"/>
        <w:ind w:firstLine="432"/>
        <w:jc w:val="both"/>
        <w:rPr>
          <w:rFonts w:ascii="Times New Roman" w:hAnsi="Times New Roman" w:cs="Times New Roman"/>
        </w:rPr>
      </w:pPr>
      <w:r>
        <w:rPr>
          <w:rFonts w:ascii="Times New Roman" w:hAnsi="Times New Roman" w:cs="Times New Roman"/>
        </w:rPr>
        <w:t>“</w:t>
      </w:r>
      <w:r w:rsidR="00D871B3" w:rsidRPr="00AE4003">
        <w:rPr>
          <w:rFonts w:ascii="Times New Roman" w:hAnsi="Times New Roman" w:cs="Times New Roman"/>
        </w:rPr>
        <w:t>(6) Where, by virtue of sub-section (2), this section applies to a husband of a woman in respect of a period that is a pension period in relation to the woman, then—</w:t>
      </w:r>
    </w:p>
    <w:p w14:paraId="24D25CEB" w14:textId="77777777" w:rsidR="00D871B3" w:rsidRPr="00AE4003" w:rsidRDefault="00D871B3" w:rsidP="00264456">
      <w:pPr>
        <w:spacing w:after="0" w:line="240" w:lineRule="auto"/>
        <w:ind w:left="720" w:hanging="288"/>
        <w:jc w:val="both"/>
        <w:rPr>
          <w:rFonts w:ascii="Times New Roman" w:hAnsi="Times New Roman" w:cs="Times New Roman"/>
        </w:rPr>
      </w:pPr>
      <w:r w:rsidRPr="00AE4003">
        <w:rPr>
          <w:rFonts w:ascii="Times New Roman" w:hAnsi="Times New Roman" w:cs="Times New Roman"/>
        </w:rPr>
        <w:t xml:space="preserve">(a) in a case where the amount that, but for this sub-section, would be the amount of the payment referred to in paragraph (2) (b) that the husband is entitled to receive during that period (in this sub-section referred to as the </w:t>
      </w:r>
      <w:r w:rsidR="00AE4003">
        <w:rPr>
          <w:rFonts w:ascii="Times New Roman" w:hAnsi="Times New Roman" w:cs="Times New Roman"/>
        </w:rPr>
        <w:t>‘</w:t>
      </w:r>
      <w:r w:rsidRPr="00AE4003">
        <w:rPr>
          <w:rFonts w:ascii="Times New Roman" w:hAnsi="Times New Roman" w:cs="Times New Roman"/>
        </w:rPr>
        <w:t>first payment</w:t>
      </w:r>
      <w:r w:rsidR="00AE4003">
        <w:rPr>
          <w:rFonts w:ascii="Times New Roman" w:hAnsi="Times New Roman" w:cs="Times New Roman"/>
        </w:rPr>
        <w:t>’</w:t>
      </w:r>
      <w:r w:rsidRPr="00AE4003">
        <w:rPr>
          <w:rFonts w:ascii="Times New Roman" w:hAnsi="Times New Roman" w:cs="Times New Roman"/>
        </w:rPr>
        <w:t>) is higher than the amount that is one-half of the amount of the payment referred to in sub-paragraph (2) (a) (ii) that the woman is entitled to receive during that period (in</w:t>
      </w:r>
    </w:p>
    <w:p w14:paraId="35437352" w14:textId="77777777" w:rsidR="00D871B3" w:rsidRPr="00AE4003" w:rsidRDefault="00AE4003" w:rsidP="00EA006F">
      <w:pPr>
        <w:spacing w:after="0" w:line="240" w:lineRule="auto"/>
        <w:ind w:left="720"/>
        <w:jc w:val="both"/>
        <w:rPr>
          <w:rFonts w:ascii="Times New Roman" w:hAnsi="Times New Roman" w:cs="Times New Roman"/>
        </w:rPr>
      </w:pPr>
      <w:r w:rsidRPr="00AE4003">
        <w:rPr>
          <w:rFonts w:ascii="Times New Roman" w:hAnsi="Times New Roman" w:cs="Times New Roman"/>
        </w:rPr>
        <w:br w:type="page"/>
      </w:r>
      <w:r w:rsidR="00D871B3" w:rsidRPr="00AE4003">
        <w:rPr>
          <w:rFonts w:ascii="Times New Roman" w:hAnsi="Times New Roman" w:cs="Times New Roman"/>
        </w:rPr>
        <w:lastRenderedPageBreak/>
        <w:t xml:space="preserve">this sub-section referred to as the </w:t>
      </w:r>
      <w:r>
        <w:rPr>
          <w:rFonts w:ascii="Times New Roman" w:hAnsi="Times New Roman" w:cs="Times New Roman"/>
        </w:rPr>
        <w:t>‘</w:t>
      </w:r>
      <w:r w:rsidR="00D871B3" w:rsidRPr="00AE4003">
        <w:rPr>
          <w:rFonts w:ascii="Times New Roman" w:hAnsi="Times New Roman" w:cs="Times New Roman"/>
        </w:rPr>
        <w:t>second payment</w:t>
      </w:r>
      <w:r>
        <w:rPr>
          <w:rFonts w:ascii="Times New Roman" w:hAnsi="Times New Roman" w:cs="Times New Roman"/>
        </w:rPr>
        <w:t>’</w:t>
      </w:r>
      <w:r w:rsidR="00D871B3" w:rsidRPr="00AE4003">
        <w:rPr>
          <w:rFonts w:ascii="Times New Roman" w:hAnsi="Times New Roman" w:cs="Times New Roman"/>
        </w:rPr>
        <w:t>)—the amount of the first payment shall be reduced by deducting the amount that is one-half of the amount of the second payment; or</w:t>
      </w:r>
    </w:p>
    <w:p w14:paraId="77ABE35B" w14:textId="77777777" w:rsidR="00D871B3" w:rsidRPr="00AE4003" w:rsidRDefault="00D871B3" w:rsidP="00EA006F">
      <w:pPr>
        <w:spacing w:after="0" w:line="240" w:lineRule="auto"/>
        <w:ind w:left="720" w:hanging="288"/>
        <w:jc w:val="both"/>
        <w:rPr>
          <w:rFonts w:ascii="Times New Roman" w:hAnsi="Times New Roman" w:cs="Times New Roman"/>
        </w:rPr>
      </w:pPr>
      <w:r w:rsidRPr="00AE4003">
        <w:rPr>
          <w:rFonts w:ascii="Times New Roman" w:hAnsi="Times New Roman" w:cs="Times New Roman"/>
        </w:rPr>
        <w:t>(b) in any other case—the first payment shall be reduced to nil.</w:t>
      </w:r>
    </w:p>
    <w:p w14:paraId="183E20B5" w14:textId="77777777" w:rsidR="00D871B3" w:rsidRPr="00AE4003" w:rsidRDefault="00AE4003" w:rsidP="00EA006F">
      <w:pPr>
        <w:spacing w:after="0" w:line="240" w:lineRule="auto"/>
        <w:ind w:firstLine="432"/>
        <w:jc w:val="both"/>
        <w:rPr>
          <w:rFonts w:ascii="Times New Roman" w:hAnsi="Times New Roman" w:cs="Times New Roman"/>
        </w:rPr>
      </w:pPr>
      <w:r>
        <w:rPr>
          <w:rFonts w:ascii="Times New Roman" w:hAnsi="Times New Roman" w:cs="Times New Roman"/>
        </w:rPr>
        <w:t>“</w:t>
      </w:r>
      <w:r w:rsidR="00D871B3" w:rsidRPr="00AE4003">
        <w:rPr>
          <w:rFonts w:ascii="Times New Roman" w:hAnsi="Times New Roman" w:cs="Times New Roman"/>
        </w:rPr>
        <w:t xml:space="preserve">(7) In this section </w:t>
      </w:r>
      <w:r>
        <w:rPr>
          <w:rFonts w:ascii="Times New Roman" w:hAnsi="Times New Roman" w:cs="Times New Roman"/>
        </w:rPr>
        <w:t>‘</w:t>
      </w:r>
      <w:r w:rsidR="00D871B3" w:rsidRPr="00AE4003">
        <w:rPr>
          <w:rFonts w:ascii="Times New Roman" w:hAnsi="Times New Roman" w:cs="Times New Roman"/>
        </w:rPr>
        <w:t>pension period</w:t>
      </w:r>
      <w:r>
        <w:rPr>
          <w:rFonts w:ascii="Times New Roman" w:hAnsi="Times New Roman" w:cs="Times New Roman"/>
        </w:rPr>
        <w:t>’</w:t>
      </w:r>
      <w:r w:rsidR="00D871B3" w:rsidRPr="00AE4003">
        <w:rPr>
          <w:rFonts w:ascii="Times New Roman" w:hAnsi="Times New Roman" w:cs="Times New Roman"/>
        </w:rPr>
        <w:t xml:space="preserve"> has the same meaning as in section 97.</w:t>
      </w:r>
      <w:r>
        <w:rPr>
          <w:rFonts w:ascii="Times New Roman" w:hAnsi="Times New Roman" w:cs="Times New Roman"/>
        </w:rPr>
        <w:t>”</w:t>
      </w:r>
      <w:r w:rsidR="00D871B3" w:rsidRPr="00AE4003">
        <w:rPr>
          <w:rFonts w:ascii="Times New Roman" w:hAnsi="Times New Roman" w:cs="Times New Roman"/>
        </w:rPr>
        <w:t>.</w:t>
      </w:r>
    </w:p>
    <w:p w14:paraId="227982F7" w14:textId="77777777" w:rsidR="00D871B3" w:rsidRPr="00EA006F" w:rsidRDefault="00AE4003" w:rsidP="00EA006F">
      <w:pPr>
        <w:spacing w:before="120" w:after="60" w:line="240" w:lineRule="auto"/>
        <w:jc w:val="both"/>
        <w:rPr>
          <w:rFonts w:ascii="Times New Roman" w:hAnsi="Times New Roman" w:cs="Times New Roman"/>
          <w:b/>
          <w:sz w:val="20"/>
        </w:rPr>
      </w:pPr>
      <w:r w:rsidRPr="00EA006F">
        <w:rPr>
          <w:rFonts w:ascii="Times New Roman" w:hAnsi="Times New Roman" w:cs="Times New Roman"/>
          <w:b/>
          <w:sz w:val="20"/>
        </w:rPr>
        <w:t>Review of decisions in respect of pensions</w:t>
      </w:r>
    </w:p>
    <w:p w14:paraId="2AA214F3" w14:textId="77777777" w:rsidR="00D871B3" w:rsidRPr="00AE4003" w:rsidRDefault="00AE4003" w:rsidP="00EA006F">
      <w:pPr>
        <w:spacing w:after="0" w:line="240" w:lineRule="auto"/>
        <w:ind w:firstLine="432"/>
        <w:jc w:val="both"/>
        <w:rPr>
          <w:rFonts w:ascii="Times New Roman" w:hAnsi="Times New Roman" w:cs="Times New Roman"/>
        </w:rPr>
      </w:pPr>
      <w:r w:rsidRPr="00AE4003">
        <w:rPr>
          <w:rFonts w:ascii="Times New Roman" w:hAnsi="Times New Roman" w:cs="Times New Roman"/>
          <w:b/>
        </w:rPr>
        <w:t>70.</w:t>
      </w:r>
      <w:r w:rsidR="00D871B3" w:rsidRPr="00AE4003">
        <w:rPr>
          <w:rFonts w:ascii="Times New Roman" w:hAnsi="Times New Roman" w:cs="Times New Roman"/>
        </w:rPr>
        <w:t xml:space="preserve"> Section 107</w:t>
      </w:r>
      <w:r w:rsidR="004015D6" w:rsidRPr="004015D6">
        <w:rPr>
          <w:rFonts w:ascii="Times New Roman" w:hAnsi="Times New Roman" w:cs="Times New Roman"/>
          <w:smallCaps/>
        </w:rPr>
        <w:t>vc</w:t>
      </w:r>
      <w:r w:rsidR="00D871B3" w:rsidRPr="00AE4003">
        <w:rPr>
          <w:rFonts w:ascii="Times New Roman" w:hAnsi="Times New Roman" w:cs="Times New Roman"/>
        </w:rPr>
        <w:t xml:space="preserve"> of the Principal Act is amended—</w:t>
      </w:r>
    </w:p>
    <w:p w14:paraId="270A723D" w14:textId="77777777" w:rsidR="00D871B3" w:rsidRPr="00AE4003" w:rsidRDefault="00D871B3" w:rsidP="00EA006F">
      <w:pPr>
        <w:spacing w:after="0" w:line="240" w:lineRule="auto"/>
        <w:ind w:left="720" w:hanging="288"/>
        <w:jc w:val="both"/>
        <w:rPr>
          <w:rFonts w:ascii="Times New Roman" w:hAnsi="Times New Roman" w:cs="Times New Roman"/>
        </w:rPr>
      </w:pPr>
      <w:r w:rsidRPr="00AE4003">
        <w:rPr>
          <w:rFonts w:ascii="Times New Roman" w:hAnsi="Times New Roman" w:cs="Times New Roman"/>
        </w:rPr>
        <w:t>(a) by inserting after sub-section (2) the following sub-section:</w:t>
      </w:r>
    </w:p>
    <w:p w14:paraId="56CD5E55" w14:textId="77777777" w:rsidR="00D871B3" w:rsidRPr="00AE4003" w:rsidRDefault="00AE4003" w:rsidP="00EA006F">
      <w:pPr>
        <w:spacing w:after="0" w:line="240" w:lineRule="auto"/>
        <w:ind w:left="720" w:firstLine="432"/>
        <w:jc w:val="both"/>
        <w:rPr>
          <w:rFonts w:ascii="Times New Roman" w:hAnsi="Times New Roman" w:cs="Times New Roman"/>
        </w:rPr>
      </w:pPr>
      <w:r>
        <w:rPr>
          <w:rFonts w:ascii="Times New Roman" w:hAnsi="Times New Roman" w:cs="Times New Roman"/>
          <w:smallCaps/>
        </w:rPr>
        <w:t>“</w:t>
      </w:r>
      <w:r w:rsidRPr="00AE4003">
        <w:rPr>
          <w:rFonts w:ascii="Times New Roman" w:hAnsi="Times New Roman" w:cs="Times New Roman"/>
          <w:smallCaps/>
        </w:rPr>
        <w:t>(2a)</w:t>
      </w:r>
      <w:r w:rsidRPr="00AE4003">
        <w:rPr>
          <w:rFonts w:ascii="Times New Roman" w:hAnsi="Times New Roman" w:cs="Times New Roman"/>
          <w:b/>
          <w:smallCaps/>
        </w:rPr>
        <w:t xml:space="preserve"> </w:t>
      </w:r>
      <w:r w:rsidR="00D871B3" w:rsidRPr="00AE4003">
        <w:rPr>
          <w:rFonts w:ascii="Times New Roman" w:hAnsi="Times New Roman" w:cs="Times New Roman"/>
        </w:rPr>
        <w:t>A person may make application to the Board for the review of a decision of the Commission for the purposes of sub-section 29 (1).</w:t>
      </w:r>
      <w:r>
        <w:rPr>
          <w:rFonts w:ascii="Times New Roman" w:hAnsi="Times New Roman" w:cs="Times New Roman"/>
        </w:rPr>
        <w:t>”</w:t>
      </w:r>
      <w:r w:rsidR="00D871B3" w:rsidRPr="00AE4003">
        <w:rPr>
          <w:rFonts w:ascii="Times New Roman" w:hAnsi="Times New Roman" w:cs="Times New Roman"/>
        </w:rPr>
        <w:t>;</w:t>
      </w:r>
    </w:p>
    <w:p w14:paraId="1FA8CA5B" w14:textId="6AEF2042" w:rsidR="00D871B3" w:rsidRPr="00AE4003" w:rsidRDefault="00D871B3" w:rsidP="00EA006F">
      <w:pPr>
        <w:spacing w:after="0" w:line="240" w:lineRule="auto"/>
        <w:ind w:left="720" w:hanging="288"/>
        <w:jc w:val="both"/>
        <w:rPr>
          <w:rFonts w:ascii="Times New Roman" w:hAnsi="Times New Roman" w:cs="Times New Roman"/>
        </w:rPr>
      </w:pPr>
      <w:r w:rsidRPr="00AE4003">
        <w:rPr>
          <w:rFonts w:ascii="Times New Roman" w:hAnsi="Times New Roman" w:cs="Times New Roman"/>
        </w:rPr>
        <w:t xml:space="preserve">(b) by omitting from sub-section (3) </w:t>
      </w:r>
      <w:r w:rsidR="00AE4003">
        <w:rPr>
          <w:rFonts w:ascii="Times New Roman" w:hAnsi="Times New Roman" w:cs="Times New Roman"/>
        </w:rPr>
        <w:t>“</w:t>
      </w:r>
      <w:r w:rsidRPr="00AE4003">
        <w:rPr>
          <w:rFonts w:ascii="Times New Roman" w:hAnsi="Times New Roman" w:cs="Times New Roman"/>
        </w:rPr>
        <w:t>or (2)</w:t>
      </w:r>
      <w:r w:rsidR="00AE4003">
        <w:rPr>
          <w:rFonts w:ascii="Times New Roman" w:hAnsi="Times New Roman" w:cs="Times New Roman"/>
        </w:rPr>
        <w:t>”</w:t>
      </w:r>
      <w:r w:rsidRPr="00AE4003">
        <w:rPr>
          <w:rFonts w:ascii="Times New Roman" w:hAnsi="Times New Roman" w:cs="Times New Roman"/>
        </w:rPr>
        <w:t xml:space="preserve"> and substituting </w:t>
      </w:r>
      <w:r w:rsidR="00AE4003">
        <w:rPr>
          <w:rFonts w:ascii="Times New Roman" w:hAnsi="Times New Roman" w:cs="Times New Roman"/>
        </w:rPr>
        <w:t>“</w:t>
      </w:r>
      <w:r w:rsidRPr="00AE4003">
        <w:rPr>
          <w:rFonts w:ascii="Times New Roman" w:hAnsi="Times New Roman" w:cs="Times New Roman"/>
        </w:rPr>
        <w:t xml:space="preserve">, (2) or </w:t>
      </w:r>
      <w:r w:rsidR="00AE4003" w:rsidRPr="00AE4003">
        <w:rPr>
          <w:rFonts w:ascii="Times New Roman" w:hAnsi="Times New Roman" w:cs="Times New Roman"/>
          <w:smallCaps/>
        </w:rPr>
        <w:t>(2a)</w:t>
      </w:r>
      <w:r w:rsidR="00AE4003" w:rsidRPr="003B259F">
        <w:rPr>
          <w:rFonts w:ascii="Times New Roman" w:hAnsi="Times New Roman" w:cs="Times New Roman"/>
          <w:smallCaps/>
        </w:rPr>
        <w:t>”;</w:t>
      </w:r>
      <w:r w:rsidR="00AE4003" w:rsidRPr="00AE4003">
        <w:rPr>
          <w:rFonts w:ascii="Times New Roman" w:hAnsi="Times New Roman" w:cs="Times New Roman"/>
          <w:b/>
          <w:smallCaps/>
        </w:rPr>
        <w:t xml:space="preserve"> </w:t>
      </w:r>
      <w:r w:rsidRPr="00AE4003">
        <w:rPr>
          <w:rFonts w:ascii="Times New Roman" w:hAnsi="Times New Roman" w:cs="Times New Roman"/>
        </w:rPr>
        <w:t>and</w:t>
      </w:r>
    </w:p>
    <w:p w14:paraId="2967D8FB" w14:textId="77777777" w:rsidR="00D871B3" w:rsidRPr="00AE4003" w:rsidRDefault="00D871B3" w:rsidP="00EA006F">
      <w:pPr>
        <w:spacing w:after="0" w:line="240" w:lineRule="auto"/>
        <w:ind w:left="720" w:hanging="288"/>
        <w:jc w:val="both"/>
        <w:rPr>
          <w:rFonts w:ascii="Times New Roman" w:hAnsi="Times New Roman" w:cs="Times New Roman"/>
        </w:rPr>
      </w:pPr>
      <w:r w:rsidRPr="00AE4003">
        <w:rPr>
          <w:rFonts w:ascii="Times New Roman" w:hAnsi="Times New Roman" w:cs="Times New Roman"/>
        </w:rPr>
        <w:t xml:space="preserve">(c) by omitting from sub-section (4) </w:t>
      </w:r>
      <w:r w:rsidR="00AE4003">
        <w:rPr>
          <w:rFonts w:ascii="Times New Roman" w:hAnsi="Times New Roman" w:cs="Times New Roman"/>
        </w:rPr>
        <w:t>“</w:t>
      </w:r>
      <w:r w:rsidRPr="00AE4003">
        <w:rPr>
          <w:rFonts w:ascii="Times New Roman" w:hAnsi="Times New Roman" w:cs="Times New Roman"/>
        </w:rPr>
        <w:t>or (2)</w:t>
      </w:r>
      <w:r w:rsidR="00AE4003">
        <w:rPr>
          <w:rFonts w:ascii="Times New Roman" w:hAnsi="Times New Roman" w:cs="Times New Roman"/>
        </w:rPr>
        <w:t>”</w:t>
      </w:r>
      <w:r w:rsidRPr="00AE4003">
        <w:rPr>
          <w:rFonts w:ascii="Times New Roman" w:hAnsi="Times New Roman" w:cs="Times New Roman"/>
        </w:rPr>
        <w:t xml:space="preserve"> and substituting </w:t>
      </w:r>
      <w:r w:rsidR="00AE4003">
        <w:rPr>
          <w:rFonts w:ascii="Times New Roman" w:hAnsi="Times New Roman" w:cs="Times New Roman"/>
        </w:rPr>
        <w:t>“</w:t>
      </w:r>
      <w:r w:rsidRPr="00AE4003">
        <w:rPr>
          <w:rFonts w:ascii="Times New Roman" w:hAnsi="Times New Roman" w:cs="Times New Roman"/>
        </w:rPr>
        <w:t xml:space="preserve">, (2) or </w:t>
      </w:r>
      <w:r w:rsidR="00AE4003" w:rsidRPr="00AE4003">
        <w:rPr>
          <w:rFonts w:ascii="Times New Roman" w:hAnsi="Times New Roman" w:cs="Times New Roman"/>
          <w:smallCaps/>
        </w:rPr>
        <w:t>(2a)</w:t>
      </w:r>
      <w:r w:rsidR="00AE4003">
        <w:rPr>
          <w:rFonts w:ascii="Times New Roman" w:hAnsi="Times New Roman" w:cs="Times New Roman"/>
          <w:smallCaps/>
        </w:rPr>
        <w:t>”</w:t>
      </w:r>
      <w:r w:rsidR="00AE4003" w:rsidRPr="00AE4003">
        <w:rPr>
          <w:rFonts w:ascii="Times New Roman" w:hAnsi="Times New Roman" w:cs="Times New Roman"/>
          <w:smallCaps/>
        </w:rPr>
        <w:t>.</w:t>
      </w:r>
    </w:p>
    <w:p w14:paraId="0FFBD972" w14:textId="77777777" w:rsidR="00D871B3" w:rsidRPr="00553452" w:rsidRDefault="00AE4003" w:rsidP="00553452">
      <w:pPr>
        <w:spacing w:before="120" w:after="60" w:line="240" w:lineRule="auto"/>
        <w:jc w:val="both"/>
        <w:rPr>
          <w:rFonts w:ascii="Times New Roman" w:hAnsi="Times New Roman" w:cs="Times New Roman"/>
          <w:b/>
          <w:sz w:val="20"/>
        </w:rPr>
      </w:pPr>
      <w:r w:rsidRPr="00553452">
        <w:rPr>
          <w:rFonts w:ascii="Times New Roman" w:hAnsi="Times New Roman" w:cs="Times New Roman"/>
          <w:b/>
          <w:sz w:val="20"/>
        </w:rPr>
        <w:t>Secretary to prepare report</w:t>
      </w:r>
    </w:p>
    <w:p w14:paraId="4BD1B019" w14:textId="77777777" w:rsidR="00D871B3" w:rsidRPr="00AE4003" w:rsidRDefault="00AE4003" w:rsidP="00553452">
      <w:pPr>
        <w:spacing w:after="0" w:line="240" w:lineRule="auto"/>
        <w:ind w:firstLine="432"/>
        <w:jc w:val="both"/>
        <w:rPr>
          <w:rFonts w:ascii="Times New Roman" w:hAnsi="Times New Roman" w:cs="Times New Roman"/>
        </w:rPr>
      </w:pPr>
      <w:r w:rsidRPr="00AE4003">
        <w:rPr>
          <w:rFonts w:ascii="Times New Roman" w:hAnsi="Times New Roman" w:cs="Times New Roman"/>
          <w:b/>
        </w:rPr>
        <w:t>71.</w:t>
      </w:r>
      <w:r w:rsidR="00D871B3" w:rsidRPr="00AE4003">
        <w:rPr>
          <w:rFonts w:ascii="Times New Roman" w:hAnsi="Times New Roman" w:cs="Times New Roman"/>
        </w:rPr>
        <w:t xml:space="preserve"> Section 107</w:t>
      </w:r>
      <w:r w:rsidRPr="00AE4003">
        <w:rPr>
          <w:rFonts w:ascii="Times New Roman" w:hAnsi="Times New Roman" w:cs="Times New Roman"/>
          <w:smallCaps/>
        </w:rPr>
        <w:t>ve</w:t>
      </w:r>
      <w:r w:rsidR="00D871B3" w:rsidRPr="00AE4003">
        <w:rPr>
          <w:rFonts w:ascii="Times New Roman" w:hAnsi="Times New Roman" w:cs="Times New Roman"/>
        </w:rPr>
        <w:t xml:space="preserve"> of the Principal Act is amended by omitting from sub-section (1) </w:t>
      </w:r>
      <w:r>
        <w:rPr>
          <w:rFonts w:ascii="Times New Roman" w:hAnsi="Times New Roman" w:cs="Times New Roman"/>
        </w:rPr>
        <w:t>“</w:t>
      </w:r>
      <w:r w:rsidR="00D871B3" w:rsidRPr="00AE4003">
        <w:rPr>
          <w:rFonts w:ascii="Times New Roman" w:hAnsi="Times New Roman" w:cs="Times New Roman"/>
        </w:rPr>
        <w:t>or (2)</w:t>
      </w:r>
      <w:r>
        <w:rPr>
          <w:rFonts w:ascii="Times New Roman" w:hAnsi="Times New Roman" w:cs="Times New Roman"/>
        </w:rPr>
        <w:t>”</w:t>
      </w:r>
      <w:r w:rsidR="00D871B3" w:rsidRPr="00AE4003">
        <w:rPr>
          <w:rFonts w:ascii="Times New Roman" w:hAnsi="Times New Roman" w:cs="Times New Roman"/>
        </w:rPr>
        <w:t xml:space="preserve"> and substituting</w:t>
      </w:r>
      <w:r>
        <w:rPr>
          <w:rFonts w:ascii="Times New Roman" w:hAnsi="Times New Roman" w:cs="Times New Roman"/>
        </w:rPr>
        <w:t>”</w:t>
      </w:r>
      <w:r w:rsidR="00D871B3" w:rsidRPr="00AE4003">
        <w:rPr>
          <w:rFonts w:ascii="Times New Roman" w:hAnsi="Times New Roman" w:cs="Times New Roman"/>
        </w:rPr>
        <w:t>, (2) or (2</w:t>
      </w:r>
      <w:r w:rsidRPr="00AE4003">
        <w:rPr>
          <w:rFonts w:ascii="Times New Roman" w:hAnsi="Times New Roman" w:cs="Times New Roman"/>
          <w:smallCaps/>
        </w:rPr>
        <w:t>a)</w:t>
      </w:r>
      <w:r>
        <w:rPr>
          <w:rFonts w:ascii="Times New Roman" w:hAnsi="Times New Roman" w:cs="Times New Roman"/>
          <w:smallCaps/>
        </w:rPr>
        <w:t>”</w:t>
      </w:r>
      <w:r w:rsidRPr="00AE4003">
        <w:rPr>
          <w:rFonts w:ascii="Times New Roman" w:hAnsi="Times New Roman" w:cs="Times New Roman"/>
          <w:smallCaps/>
        </w:rPr>
        <w:t>.</w:t>
      </w:r>
    </w:p>
    <w:p w14:paraId="465D8613" w14:textId="77777777" w:rsidR="00D871B3" w:rsidRPr="00553452" w:rsidRDefault="00AE4003" w:rsidP="00553452">
      <w:pPr>
        <w:spacing w:before="120" w:after="60" w:line="240" w:lineRule="auto"/>
        <w:jc w:val="both"/>
        <w:rPr>
          <w:rFonts w:ascii="Times New Roman" w:hAnsi="Times New Roman" w:cs="Times New Roman"/>
          <w:b/>
          <w:sz w:val="20"/>
        </w:rPr>
      </w:pPr>
      <w:r w:rsidRPr="00553452">
        <w:rPr>
          <w:rFonts w:ascii="Times New Roman" w:hAnsi="Times New Roman" w:cs="Times New Roman"/>
          <w:b/>
          <w:sz w:val="20"/>
        </w:rPr>
        <w:t>Dates that may be specified</w:t>
      </w:r>
    </w:p>
    <w:p w14:paraId="0CED5C53" w14:textId="77777777" w:rsidR="00D871B3" w:rsidRPr="00AE4003" w:rsidRDefault="00AE4003" w:rsidP="00553452">
      <w:pPr>
        <w:spacing w:after="0" w:line="240" w:lineRule="auto"/>
        <w:ind w:firstLine="432"/>
        <w:jc w:val="both"/>
        <w:rPr>
          <w:rFonts w:ascii="Times New Roman" w:hAnsi="Times New Roman" w:cs="Times New Roman"/>
        </w:rPr>
      </w:pPr>
      <w:r w:rsidRPr="00AE4003">
        <w:rPr>
          <w:rFonts w:ascii="Times New Roman" w:hAnsi="Times New Roman" w:cs="Times New Roman"/>
          <w:b/>
        </w:rPr>
        <w:t>72.</w:t>
      </w:r>
      <w:r w:rsidR="00D871B3" w:rsidRPr="00AE4003">
        <w:rPr>
          <w:rFonts w:ascii="Times New Roman" w:hAnsi="Times New Roman" w:cs="Times New Roman"/>
        </w:rPr>
        <w:t xml:space="preserve"> Section 107</w:t>
      </w:r>
      <w:r w:rsidR="00553452" w:rsidRPr="00553452">
        <w:rPr>
          <w:rFonts w:ascii="Times New Roman" w:hAnsi="Times New Roman" w:cs="Times New Roman"/>
          <w:smallCaps/>
        </w:rPr>
        <w:t>vzb</w:t>
      </w:r>
      <w:r w:rsidR="00D871B3" w:rsidRPr="00AE4003">
        <w:rPr>
          <w:rFonts w:ascii="Times New Roman" w:hAnsi="Times New Roman" w:cs="Times New Roman"/>
        </w:rPr>
        <w:t xml:space="preserve"> of the Principal Act is amended by inserting after sub-section (2) the following sub-section:</w:t>
      </w:r>
    </w:p>
    <w:p w14:paraId="08FB9254" w14:textId="77777777" w:rsidR="00D871B3" w:rsidRPr="00AE4003" w:rsidRDefault="00AE4003" w:rsidP="004B51D2">
      <w:pPr>
        <w:spacing w:after="0" w:line="240" w:lineRule="auto"/>
        <w:ind w:firstLine="432"/>
        <w:jc w:val="both"/>
        <w:rPr>
          <w:rFonts w:ascii="Times New Roman" w:hAnsi="Times New Roman" w:cs="Times New Roman"/>
        </w:rPr>
      </w:pPr>
      <w:r>
        <w:rPr>
          <w:rFonts w:ascii="Times New Roman" w:hAnsi="Times New Roman" w:cs="Times New Roman"/>
        </w:rPr>
        <w:t>“</w:t>
      </w:r>
      <w:r w:rsidR="00D871B3" w:rsidRPr="00AE4003">
        <w:rPr>
          <w:rFonts w:ascii="Times New Roman" w:hAnsi="Times New Roman" w:cs="Times New Roman"/>
        </w:rPr>
        <w:t>(2</w:t>
      </w:r>
      <w:r w:rsidRPr="00AE4003">
        <w:rPr>
          <w:rFonts w:ascii="Times New Roman" w:hAnsi="Times New Roman" w:cs="Times New Roman"/>
          <w:smallCaps/>
        </w:rPr>
        <w:t>a</w:t>
      </w:r>
      <w:r w:rsidR="00D871B3" w:rsidRPr="00AE4003">
        <w:rPr>
          <w:rFonts w:ascii="Times New Roman" w:hAnsi="Times New Roman" w:cs="Times New Roman"/>
        </w:rPr>
        <w:t>) Where the Board, upon its review of a decision of the Commission to suspend or cancel a pension, or to vary a rate of pension, sets aside that decision and makes a decision in substitution for the decision so set aside, the Board may fix, as the date from which its decision is to operate, a date not earlier than the date as from which the decision of the Commission would have had effect had it not been set aside.</w:t>
      </w:r>
      <w:r>
        <w:rPr>
          <w:rFonts w:ascii="Times New Roman" w:hAnsi="Times New Roman" w:cs="Times New Roman"/>
        </w:rPr>
        <w:t>”</w:t>
      </w:r>
      <w:r w:rsidR="00D871B3" w:rsidRPr="00AE4003">
        <w:rPr>
          <w:rFonts w:ascii="Times New Roman" w:hAnsi="Times New Roman" w:cs="Times New Roman"/>
        </w:rPr>
        <w:t>.</w:t>
      </w:r>
    </w:p>
    <w:p w14:paraId="36296081" w14:textId="77777777" w:rsidR="00D871B3" w:rsidRPr="004B51D2" w:rsidRDefault="00AE4003" w:rsidP="004B51D2">
      <w:pPr>
        <w:spacing w:before="120" w:after="60" w:line="240" w:lineRule="auto"/>
        <w:jc w:val="both"/>
        <w:rPr>
          <w:rFonts w:ascii="Times New Roman" w:hAnsi="Times New Roman" w:cs="Times New Roman"/>
          <w:b/>
          <w:sz w:val="20"/>
        </w:rPr>
      </w:pPr>
      <w:r w:rsidRPr="004B51D2">
        <w:rPr>
          <w:rFonts w:ascii="Times New Roman" w:hAnsi="Times New Roman" w:cs="Times New Roman"/>
          <w:b/>
          <w:sz w:val="20"/>
        </w:rPr>
        <w:t>Applications for review</w:t>
      </w:r>
    </w:p>
    <w:p w14:paraId="6C681358" w14:textId="77777777" w:rsidR="00D871B3" w:rsidRPr="00AE4003" w:rsidRDefault="00AE4003" w:rsidP="004B51D2">
      <w:pPr>
        <w:spacing w:after="0" w:line="240" w:lineRule="auto"/>
        <w:ind w:firstLine="432"/>
        <w:jc w:val="both"/>
        <w:rPr>
          <w:rFonts w:ascii="Times New Roman" w:hAnsi="Times New Roman" w:cs="Times New Roman"/>
        </w:rPr>
      </w:pPr>
      <w:r w:rsidRPr="00AE4003">
        <w:rPr>
          <w:rFonts w:ascii="Times New Roman" w:hAnsi="Times New Roman" w:cs="Times New Roman"/>
          <w:b/>
        </w:rPr>
        <w:t>73.</w:t>
      </w:r>
      <w:r w:rsidR="00D871B3" w:rsidRPr="00AE4003">
        <w:rPr>
          <w:rFonts w:ascii="Times New Roman" w:hAnsi="Times New Roman" w:cs="Times New Roman"/>
        </w:rPr>
        <w:t xml:space="preserve"> Section 107</w:t>
      </w:r>
      <w:r w:rsidR="004B51D2" w:rsidRPr="004B51D2">
        <w:rPr>
          <w:rFonts w:ascii="Times New Roman" w:hAnsi="Times New Roman" w:cs="Times New Roman"/>
          <w:smallCaps/>
        </w:rPr>
        <w:t>vzw</w:t>
      </w:r>
      <w:r w:rsidR="00D871B3" w:rsidRPr="00AE4003">
        <w:rPr>
          <w:rFonts w:ascii="Times New Roman" w:hAnsi="Times New Roman" w:cs="Times New Roman"/>
        </w:rPr>
        <w:t xml:space="preserve"> of the Principal Act is amended by omitting from sub-section (1) </w:t>
      </w:r>
      <w:r>
        <w:rPr>
          <w:rFonts w:ascii="Times New Roman" w:hAnsi="Times New Roman" w:cs="Times New Roman"/>
        </w:rPr>
        <w:t>“</w:t>
      </w:r>
      <w:r w:rsidR="00D871B3" w:rsidRPr="00AE4003">
        <w:rPr>
          <w:rFonts w:ascii="Times New Roman" w:hAnsi="Times New Roman" w:cs="Times New Roman"/>
        </w:rPr>
        <w:t>under section 29</w:t>
      </w:r>
      <w:r w:rsidRPr="00AE4003">
        <w:rPr>
          <w:rFonts w:ascii="Times New Roman" w:hAnsi="Times New Roman" w:cs="Times New Roman"/>
          <w:smallCaps/>
        </w:rPr>
        <w:t>a</w:t>
      </w:r>
      <w:r w:rsidR="00D871B3" w:rsidRPr="00AE4003">
        <w:rPr>
          <w:rFonts w:ascii="Times New Roman" w:hAnsi="Times New Roman" w:cs="Times New Roman"/>
        </w:rPr>
        <w:t xml:space="preserve"> or 31</w:t>
      </w:r>
      <w:r>
        <w:rPr>
          <w:rFonts w:ascii="Times New Roman" w:hAnsi="Times New Roman" w:cs="Times New Roman"/>
        </w:rPr>
        <w:t>”</w:t>
      </w:r>
      <w:r w:rsidR="00D871B3" w:rsidRPr="00AE4003">
        <w:rPr>
          <w:rFonts w:ascii="Times New Roman" w:hAnsi="Times New Roman" w:cs="Times New Roman"/>
        </w:rPr>
        <w:t xml:space="preserve"> and substituting </w:t>
      </w:r>
      <w:r>
        <w:rPr>
          <w:rFonts w:ascii="Times New Roman" w:hAnsi="Times New Roman" w:cs="Times New Roman"/>
        </w:rPr>
        <w:t>“</w:t>
      </w:r>
      <w:r w:rsidR="00D871B3" w:rsidRPr="00AE4003">
        <w:rPr>
          <w:rFonts w:ascii="Times New Roman" w:hAnsi="Times New Roman" w:cs="Times New Roman"/>
        </w:rPr>
        <w:t>for the purposes of sub-section 29 (1), or under section 29</w:t>
      </w:r>
      <w:r w:rsidRPr="00AE4003">
        <w:rPr>
          <w:rFonts w:ascii="Times New Roman" w:hAnsi="Times New Roman" w:cs="Times New Roman"/>
          <w:smallCaps/>
        </w:rPr>
        <w:t>a</w:t>
      </w:r>
      <w:r w:rsidR="00D871B3" w:rsidRPr="00AE4003">
        <w:rPr>
          <w:rFonts w:ascii="Times New Roman" w:hAnsi="Times New Roman" w:cs="Times New Roman"/>
        </w:rPr>
        <w:t xml:space="preserve"> or 31,</w:t>
      </w:r>
      <w:r>
        <w:rPr>
          <w:rFonts w:ascii="Times New Roman" w:hAnsi="Times New Roman" w:cs="Times New Roman"/>
        </w:rPr>
        <w:t>”</w:t>
      </w:r>
      <w:r w:rsidR="00D871B3" w:rsidRPr="00AE4003">
        <w:rPr>
          <w:rFonts w:ascii="Times New Roman" w:hAnsi="Times New Roman" w:cs="Times New Roman"/>
        </w:rPr>
        <w:t>.</w:t>
      </w:r>
    </w:p>
    <w:p w14:paraId="6FBB190B" w14:textId="77777777" w:rsidR="00D871B3" w:rsidRPr="004B51D2" w:rsidRDefault="00AE4003" w:rsidP="004B51D2">
      <w:pPr>
        <w:spacing w:before="120" w:after="60" w:line="240" w:lineRule="auto"/>
        <w:jc w:val="both"/>
        <w:rPr>
          <w:rFonts w:ascii="Times New Roman" w:hAnsi="Times New Roman" w:cs="Times New Roman"/>
          <w:b/>
          <w:sz w:val="20"/>
        </w:rPr>
      </w:pPr>
      <w:r w:rsidRPr="004B51D2">
        <w:rPr>
          <w:rFonts w:ascii="Times New Roman" w:hAnsi="Times New Roman" w:cs="Times New Roman"/>
          <w:b/>
          <w:sz w:val="20"/>
        </w:rPr>
        <w:t>Application of Administrative Appeals Tribunal Act</w:t>
      </w:r>
    </w:p>
    <w:p w14:paraId="77BCA16C" w14:textId="77777777" w:rsidR="00D871B3" w:rsidRPr="00AE4003" w:rsidRDefault="00AE4003" w:rsidP="004B51D2">
      <w:pPr>
        <w:spacing w:after="0" w:line="240" w:lineRule="auto"/>
        <w:ind w:firstLine="432"/>
        <w:jc w:val="both"/>
        <w:rPr>
          <w:rFonts w:ascii="Times New Roman" w:hAnsi="Times New Roman" w:cs="Times New Roman"/>
        </w:rPr>
      </w:pPr>
      <w:r w:rsidRPr="00AE4003">
        <w:rPr>
          <w:rFonts w:ascii="Times New Roman" w:hAnsi="Times New Roman" w:cs="Times New Roman"/>
          <w:b/>
        </w:rPr>
        <w:t>74.</w:t>
      </w:r>
      <w:r w:rsidR="00D871B3" w:rsidRPr="00AE4003">
        <w:rPr>
          <w:rFonts w:ascii="Times New Roman" w:hAnsi="Times New Roman" w:cs="Times New Roman"/>
        </w:rPr>
        <w:t xml:space="preserve"> Section 107</w:t>
      </w:r>
      <w:r w:rsidRPr="00AE4003">
        <w:rPr>
          <w:rFonts w:ascii="Times New Roman" w:hAnsi="Times New Roman" w:cs="Times New Roman"/>
          <w:smallCaps/>
        </w:rPr>
        <w:t>vzx</w:t>
      </w:r>
      <w:r w:rsidR="00D871B3" w:rsidRPr="00AE4003">
        <w:rPr>
          <w:rFonts w:ascii="Times New Roman" w:hAnsi="Times New Roman" w:cs="Times New Roman"/>
        </w:rPr>
        <w:t xml:space="preserve"> of the Principal Act is amended by omitting from sub-section (2) </w:t>
      </w:r>
      <w:r>
        <w:rPr>
          <w:rFonts w:ascii="Times New Roman" w:hAnsi="Times New Roman" w:cs="Times New Roman"/>
        </w:rPr>
        <w:t>“</w:t>
      </w:r>
      <w:r w:rsidR="00D871B3" w:rsidRPr="00AE4003">
        <w:rPr>
          <w:rFonts w:ascii="Times New Roman" w:hAnsi="Times New Roman" w:cs="Times New Roman"/>
        </w:rPr>
        <w:t>under section 29</w:t>
      </w:r>
      <w:r w:rsidRPr="00AE4003">
        <w:rPr>
          <w:rFonts w:ascii="Times New Roman" w:hAnsi="Times New Roman" w:cs="Times New Roman"/>
          <w:smallCaps/>
        </w:rPr>
        <w:t>a</w:t>
      </w:r>
      <w:r w:rsidR="00D871B3" w:rsidRPr="00AE4003">
        <w:rPr>
          <w:rFonts w:ascii="Times New Roman" w:hAnsi="Times New Roman" w:cs="Times New Roman"/>
        </w:rPr>
        <w:t xml:space="preserve"> or 31</w:t>
      </w:r>
      <w:r>
        <w:rPr>
          <w:rFonts w:ascii="Times New Roman" w:hAnsi="Times New Roman" w:cs="Times New Roman"/>
        </w:rPr>
        <w:t>”</w:t>
      </w:r>
      <w:r w:rsidR="00D871B3" w:rsidRPr="00AE4003">
        <w:rPr>
          <w:rFonts w:ascii="Times New Roman" w:hAnsi="Times New Roman" w:cs="Times New Roman"/>
        </w:rPr>
        <w:t xml:space="preserve"> and substituting </w:t>
      </w:r>
      <w:r>
        <w:rPr>
          <w:rFonts w:ascii="Times New Roman" w:hAnsi="Times New Roman" w:cs="Times New Roman"/>
        </w:rPr>
        <w:t>“</w:t>
      </w:r>
      <w:r w:rsidR="00D871B3" w:rsidRPr="00AE4003">
        <w:rPr>
          <w:rFonts w:ascii="Times New Roman" w:hAnsi="Times New Roman" w:cs="Times New Roman"/>
        </w:rPr>
        <w:t>for the purposes of sub-section 29 (1), or under section 29</w:t>
      </w:r>
      <w:r w:rsidRPr="00AE4003">
        <w:rPr>
          <w:rFonts w:ascii="Times New Roman" w:hAnsi="Times New Roman" w:cs="Times New Roman"/>
          <w:smallCaps/>
        </w:rPr>
        <w:t>a</w:t>
      </w:r>
      <w:r w:rsidR="00D871B3" w:rsidRPr="00AE4003">
        <w:rPr>
          <w:rFonts w:ascii="Times New Roman" w:hAnsi="Times New Roman" w:cs="Times New Roman"/>
        </w:rPr>
        <w:t xml:space="preserve"> or 31,</w:t>
      </w:r>
      <w:r>
        <w:rPr>
          <w:rFonts w:ascii="Times New Roman" w:hAnsi="Times New Roman" w:cs="Times New Roman"/>
        </w:rPr>
        <w:t>”</w:t>
      </w:r>
      <w:r w:rsidR="00D871B3" w:rsidRPr="00AE4003">
        <w:rPr>
          <w:rFonts w:ascii="Times New Roman" w:hAnsi="Times New Roman" w:cs="Times New Roman"/>
        </w:rPr>
        <w:t>.</w:t>
      </w:r>
    </w:p>
    <w:p w14:paraId="1A8991C4" w14:textId="77777777" w:rsidR="00D871B3" w:rsidRPr="00AA7D9F" w:rsidRDefault="00AE4003" w:rsidP="00AA7D9F">
      <w:pPr>
        <w:spacing w:before="120" w:after="60" w:line="240" w:lineRule="auto"/>
        <w:jc w:val="both"/>
        <w:rPr>
          <w:rFonts w:ascii="Times New Roman" w:hAnsi="Times New Roman" w:cs="Times New Roman"/>
          <w:b/>
          <w:sz w:val="20"/>
        </w:rPr>
      </w:pPr>
      <w:r w:rsidRPr="00AE4003">
        <w:rPr>
          <w:rFonts w:ascii="Times New Roman" w:hAnsi="Times New Roman" w:cs="Times New Roman"/>
        </w:rPr>
        <w:br w:type="page"/>
      </w:r>
      <w:r w:rsidRPr="00AA7D9F">
        <w:rPr>
          <w:rFonts w:ascii="Times New Roman" w:hAnsi="Times New Roman" w:cs="Times New Roman"/>
          <w:b/>
          <w:sz w:val="20"/>
        </w:rPr>
        <w:lastRenderedPageBreak/>
        <w:t>Effective dates of payment of pension, &amp;c.</w:t>
      </w:r>
    </w:p>
    <w:p w14:paraId="2AA9C47A" w14:textId="77777777" w:rsidR="00D871B3" w:rsidRPr="00AE4003" w:rsidRDefault="00AE4003" w:rsidP="00AA7D9F">
      <w:pPr>
        <w:spacing w:after="0" w:line="240" w:lineRule="auto"/>
        <w:ind w:firstLine="432"/>
        <w:jc w:val="both"/>
        <w:rPr>
          <w:rFonts w:ascii="Times New Roman" w:hAnsi="Times New Roman" w:cs="Times New Roman"/>
        </w:rPr>
      </w:pPr>
      <w:r w:rsidRPr="00AE4003">
        <w:rPr>
          <w:rFonts w:ascii="Times New Roman" w:hAnsi="Times New Roman" w:cs="Times New Roman"/>
          <w:b/>
        </w:rPr>
        <w:t>75.</w:t>
      </w:r>
      <w:r w:rsidR="00D871B3" w:rsidRPr="00AE4003">
        <w:rPr>
          <w:rFonts w:ascii="Times New Roman" w:hAnsi="Times New Roman" w:cs="Times New Roman"/>
        </w:rPr>
        <w:t xml:space="preserve"> Section 107</w:t>
      </w:r>
      <w:r w:rsidRPr="00AE4003">
        <w:rPr>
          <w:rFonts w:ascii="Times New Roman" w:hAnsi="Times New Roman" w:cs="Times New Roman"/>
          <w:smallCaps/>
        </w:rPr>
        <w:t>vzy</w:t>
      </w:r>
      <w:r w:rsidR="00D871B3" w:rsidRPr="00AE4003">
        <w:rPr>
          <w:rFonts w:ascii="Times New Roman" w:hAnsi="Times New Roman" w:cs="Times New Roman"/>
        </w:rPr>
        <w:t xml:space="preserve"> of the Principal Act is amended—</w:t>
      </w:r>
    </w:p>
    <w:p w14:paraId="4DE33F9B" w14:textId="77777777" w:rsidR="00D871B3" w:rsidRPr="00AE4003" w:rsidRDefault="00D871B3" w:rsidP="00AA7D9F">
      <w:pPr>
        <w:spacing w:after="0" w:line="240" w:lineRule="auto"/>
        <w:ind w:left="720" w:hanging="288"/>
        <w:jc w:val="both"/>
        <w:rPr>
          <w:rFonts w:ascii="Times New Roman" w:hAnsi="Times New Roman" w:cs="Times New Roman"/>
        </w:rPr>
      </w:pPr>
      <w:r w:rsidRPr="00AE4003">
        <w:rPr>
          <w:rFonts w:ascii="Times New Roman" w:hAnsi="Times New Roman" w:cs="Times New Roman"/>
        </w:rPr>
        <w:t xml:space="preserve">(a) by inserting after sub-section </w:t>
      </w:r>
      <w:r w:rsidR="00AE4003" w:rsidRPr="00AE4003">
        <w:rPr>
          <w:rFonts w:ascii="Times New Roman" w:hAnsi="Times New Roman" w:cs="Times New Roman"/>
          <w:smallCaps/>
        </w:rPr>
        <w:t xml:space="preserve">(2) </w:t>
      </w:r>
      <w:r w:rsidRPr="00AE4003">
        <w:rPr>
          <w:rFonts w:ascii="Times New Roman" w:hAnsi="Times New Roman" w:cs="Times New Roman"/>
        </w:rPr>
        <w:t>the following sub-section:</w:t>
      </w:r>
    </w:p>
    <w:p w14:paraId="220BFB7F" w14:textId="77777777" w:rsidR="00D871B3" w:rsidRPr="00AE4003" w:rsidRDefault="00AE4003" w:rsidP="00AA7D9F">
      <w:pPr>
        <w:spacing w:after="0" w:line="240" w:lineRule="auto"/>
        <w:ind w:left="720" w:firstLine="432"/>
        <w:jc w:val="both"/>
        <w:rPr>
          <w:rFonts w:ascii="Times New Roman" w:hAnsi="Times New Roman" w:cs="Times New Roman"/>
        </w:rPr>
      </w:pPr>
      <w:r>
        <w:rPr>
          <w:rFonts w:ascii="Times New Roman" w:hAnsi="Times New Roman" w:cs="Times New Roman"/>
          <w:smallCaps/>
        </w:rPr>
        <w:t>“</w:t>
      </w:r>
      <w:r w:rsidRPr="00AE4003">
        <w:rPr>
          <w:rFonts w:ascii="Times New Roman" w:hAnsi="Times New Roman" w:cs="Times New Roman"/>
          <w:smallCaps/>
        </w:rPr>
        <w:t>(2a</w:t>
      </w:r>
      <w:r w:rsidR="00D871B3" w:rsidRPr="00AE4003">
        <w:rPr>
          <w:rFonts w:ascii="Times New Roman" w:hAnsi="Times New Roman" w:cs="Times New Roman"/>
        </w:rPr>
        <w:t>) Where the Administrative Appeals Tribunal, upon application made under sub-section 107</w:t>
      </w:r>
      <w:r w:rsidRPr="00AE4003">
        <w:rPr>
          <w:rFonts w:ascii="Times New Roman" w:hAnsi="Times New Roman" w:cs="Times New Roman"/>
          <w:smallCaps/>
        </w:rPr>
        <w:t>vzw</w:t>
      </w:r>
      <w:r w:rsidR="00D871B3" w:rsidRPr="00AE4003">
        <w:rPr>
          <w:rFonts w:ascii="Times New Roman" w:hAnsi="Times New Roman" w:cs="Times New Roman"/>
        </w:rPr>
        <w:t xml:space="preserve"> (1) for a review of a decision of the Commission, or of the Board, to suspend or cancel a pension, or to vary a rate of pension, sets aside that decision and makes a decision in substitution for the decision so set aside, the Tribunal may fix, as the date from which its decision is to operate, a date not earlier than the date as from which the decision of the Commission, or of the Board, as the case may be, would have had effect had it not been set aside.</w:t>
      </w:r>
      <w:r>
        <w:rPr>
          <w:rFonts w:ascii="Times New Roman" w:hAnsi="Times New Roman" w:cs="Times New Roman"/>
        </w:rPr>
        <w:t>”</w:t>
      </w:r>
      <w:r w:rsidR="00D871B3" w:rsidRPr="00AE4003">
        <w:rPr>
          <w:rFonts w:ascii="Times New Roman" w:hAnsi="Times New Roman" w:cs="Times New Roman"/>
        </w:rPr>
        <w:t>; and</w:t>
      </w:r>
    </w:p>
    <w:p w14:paraId="40BBF6FA" w14:textId="77777777" w:rsidR="00D871B3" w:rsidRPr="00AE4003" w:rsidRDefault="00D871B3" w:rsidP="00AA7D9F">
      <w:pPr>
        <w:spacing w:after="0" w:line="240" w:lineRule="auto"/>
        <w:ind w:left="720" w:hanging="288"/>
        <w:jc w:val="both"/>
        <w:rPr>
          <w:rFonts w:ascii="Times New Roman" w:hAnsi="Times New Roman" w:cs="Times New Roman"/>
        </w:rPr>
      </w:pPr>
      <w:r w:rsidRPr="00AE4003">
        <w:rPr>
          <w:rFonts w:ascii="Times New Roman" w:hAnsi="Times New Roman" w:cs="Times New Roman"/>
        </w:rPr>
        <w:t xml:space="preserve">(b) by omitting from paragraph </w:t>
      </w:r>
      <w:r w:rsidR="00AE4003" w:rsidRPr="00AE4003">
        <w:rPr>
          <w:rFonts w:ascii="Times New Roman" w:hAnsi="Times New Roman" w:cs="Times New Roman"/>
          <w:smallCaps/>
        </w:rPr>
        <w:t>(3)</w:t>
      </w:r>
      <w:r w:rsidR="00AE4003" w:rsidRPr="00AE4003">
        <w:rPr>
          <w:rFonts w:ascii="Times New Roman" w:hAnsi="Times New Roman" w:cs="Times New Roman"/>
          <w:b/>
          <w:smallCaps/>
        </w:rPr>
        <w:t xml:space="preserve"> </w:t>
      </w:r>
      <w:r w:rsidRPr="00AE4003">
        <w:rPr>
          <w:rFonts w:ascii="Times New Roman" w:hAnsi="Times New Roman" w:cs="Times New Roman"/>
        </w:rPr>
        <w:t xml:space="preserve">(b) </w:t>
      </w:r>
      <w:r w:rsidR="00AE4003">
        <w:rPr>
          <w:rFonts w:ascii="Times New Roman" w:hAnsi="Times New Roman" w:cs="Times New Roman"/>
        </w:rPr>
        <w:t>“</w:t>
      </w:r>
      <w:r w:rsidRPr="00AE4003">
        <w:rPr>
          <w:rFonts w:ascii="Times New Roman" w:hAnsi="Times New Roman" w:cs="Times New Roman"/>
        </w:rPr>
        <w:t>107</w:t>
      </w:r>
      <w:r w:rsidR="00AE4003" w:rsidRPr="00AE4003">
        <w:rPr>
          <w:rFonts w:ascii="Times New Roman" w:hAnsi="Times New Roman" w:cs="Times New Roman"/>
          <w:smallCaps/>
        </w:rPr>
        <w:t>vzw</w:t>
      </w:r>
      <w:r w:rsidRPr="00AE4003">
        <w:rPr>
          <w:rFonts w:ascii="Times New Roman" w:hAnsi="Times New Roman" w:cs="Times New Roman"/>
        </w:rPr>
        <w:t xml:space="preserve"> </w:t>
      </w:r>
      <w:r w:rsidR="00AE4003" w:rsidRPr="00AE4003">
        <w:rPr>
          <w:rFonts w:ascii="Times New Roman" w:hAnsi="Times New Roman" w:cs="Times New Roman"/>
          <w:smallCaps/>
        </w:rPr>
        <w:t>(1)</w:t>
      </w:r>
      <w:r w:rsidR="00AE4003">
        <w:rPr>
          <w:rFonts w:ascii="Times New Roman" w:hAnsi="Times New Roman" w:cs="Times New Roman"/>
          <w:smallCaps/>
        </w:rPr>
        <w:t>”</w:t>
      </w:r>
      <w:r w:rsidR="00AE4003" w:rsidRPr="00AE4003">
        <w:rPr>
          <w:rFonts w:ascii="Times New Roman" w:hAnsi="Times New Roman" w:cs="Times New Roman"/>
          <w:smallCaps/>
        </w:rPr>
        <w:t xml:space="preserve"> </w:t>
      </w:r>
      <w:r w:rsidRPr="00AE4003">
        <w:rPr>
          <w:rFonts w:ascii="Times New Roman" w:hAnsi="Times New Roman" w:cs="Times New Roman"/>
        </w:rPr>
        <w:t xml:space="preserve">and substituting </w:t>
      </w:r>
      <w:r w:rsidR="00AE4003">
        <w:rPr>
          <w:rFonts w:ascii="Times New Roman" w:hAnsi="Times New Roman" w:cs="Times New Roman"/>
        </w:rPr>
        <w:t>“</w:t>
      </w:r>
      <w:r w:rsidRPr="00AE4003">
        <w:rPr>
          <w:rFonts w:ascii="Times New Roman" w:hAnsi="Times New Roman" w:cs="Times New Roman"/>
        </w:rPr>
        <w:t>107</w:t>
      </w:r>
      <w:r w:rsidR="00AE4003" w:rsidRPr="00AE4003">
        <w:rPr>
          <w:rFonts w:ascii="Times New Roman" w:hAnsi="Times New Roman" w:cs="Times New Roman"/>
          <w:smallCaps/>
        </w:rPr>
        <w:t>vzw</w:t>
      </w:r>
      <w:r w:rsidRPr="00AE4003">
        <w:rPr>
          <w:rFonts w:ascii="Times New Roman" w:hAnsi="Times New Roman" w:cs="Times New Roman"/>
        </w:rPr>
        <w:t xml:space="preserve"> </w:t>
      </w:r>
      <w:r w:rsidR="00AE4003" w:rsidRPr="00AE4003">
        <w:rPr>
          <w:rFonts w:ascii="Times New Roman" w:hAnsi="Times New Roman" w:cs="Times New Roman"/>
          <w:smallCaps/>
        </w:rPr>
        <w:t>(2)</w:t>
      </w:r>
      <w:r w:rsidR="00AE4003">
        <w:rPr>
          <w:rFonts w:ascii="Times New Roman" w:hAnsi="Times New Roman" w:cs="Times New Roman"/>
          <w:smallCaps/>
        </w:rPr>
        <w:t>”</w:t>
      </w:r>
      <w:r w:rsidR="00AE4003" w:rsidRPr="00AE4003">
        <w:rPr>
          <w:rFonts w:ascii="Times New Roman" w:hAnsi="Times New Roman" w:cs="Times New Roman"/>
          <w:smallCaps/>
        </w:rPr>
        <w:t>.</w:t>
      </w:r>
    </w:p>
    <w:p w14:paraId="05FEA55F" w14:textId="77777777" w:rsidR="00D871B3" w:rsidRPr="00FF4B39" w:rsidRDefault="00AE4003" w:rsidP="00FF4B39">
      <w:pPr>
        <w:spacing w:before="120" w:after="60" w:line="240" w:lineRule="auto"/>
        <w:jc w:val="both"/>
        <w:rPr>
          <w:rFonts w:ascii="Times New Roman" w:hAnsi="Times New Roman" w:cs="Times New Roman"/>
          <w:b/>
          <w:sz w:val="20"/>
        </w:rPr>
      </w:pPr>
      <w:r w:rsidRPr="00FF4B39">
        <w:rPr>
          <w:rFonts w:ascii="Times New Roman" w:hAnsi="Times New Roman" w:cs="Times New Roman"/>
          <w:b/>
          <w:sz w:val="20"/>
        </w:rPr>
        <w:t>Notification and review</w:t>
      </w:r>
    </w:p>
    <w:p w14:paraId="151AEB1B" w14:textId="77777777" w:rsidR="00D871B3" w:rsidRPr="00AE4003" w:rsidRDefault="00AE4003" w:rsidP="00FF4B39">
      <w:pPr>
        <w:spacing w:after="0" w:line="240" w:lineRule="auto"/>
        <w:ind w:firstLine="432"/>
        <w:jc w:val="both"/>
        <w:rPr>
          <w:rFonts w:ascii="Times New Roman" w:hAnsi="Times New Roman" w:cs="Times New Roman"/>
        </w:rPr>
      </w:pPr>
      <w:r w:rsidRPr="00AE4003">
        <w:rPr>
          <w:rFonts w:ascii="Times New Roman" w:hAnsi="Times New Roman" w:cs="Times New Roman"/>
          <w:b/>
        </w:rPr>
        <w:t>76.</w:t>
      </w:r>
      <w:r w:rsidR="00D871B3" w:rsidRPr="00AE4003">
        <w:rPr>
          <w:rFonts w:ascii="Times New Roman" w:hAnsi="Times New Roman" w:cs="Times New Roman"/>
        </w:rPr>
        <w:t xml:space="preserve"> Section </w:t>
      </w:r>
      <w:r w:rsidRPr="00AE4003">
        <w:rPr>
          <w:rFonts w:ascii="Times New Roman" w:hAnsi="Times New Roman" w:cs="Times New Roman"/>
          <w:smallCaps/>
        </w:rPr>
        <w:t xml:space="preserve">121 </w:t>
      </w:r>
      <w:r w:rsidR="00D871B3" w:rsidRPr="00AE4003">
        <w:rPr>
          <w:rFonts w:ascii="Times New Roman" w:hAnsi="Times New Roman" w:cs="Times New Roman"/>
        </w:rPr>
        <w:t xml:space="preserve">of the Principal Act is amended by omitting sub-sections </w:t>
      </w:r>
      <w:r w:rsidRPr="00AE4003">
        <w:rPr>
          <w:rFonts w:ascii="Times New Roman" w:hAnsi="Times New Roman" w:cs="Times New Roman"/>
          <w:smallCaps/>
        </w:rPr>
        <w:t>(1</w:t>
      </w:r>
      <w:r w:rsidR="00D871B3" w:rsidRPr="00AE4003">
        <w:rPr>
          <w:rFonts w:ascii="Times New Roman" w:hAnsi="Times New Roman" w:cs="Times New Roman"/>
        </w:rPr>
        <w:t xml:space="preserve">) and </w:t>
      </w:r>
      <w:r w:rsidRPr="00AE4003">
        <w:rPr>
          <w:rFonts w:ascii="Times New Roman" w:hAnsi="Times New Roman" w:cs="Times New Roman"/>
          <w:smallCaps/>
        </w:rPr>
        <w:t xml:space="preserve">(2) </w:t>
      </w:r>
      <w:r w:rsidR="00D871B3" w:rsidRPr="00AE4003">
        <w:rPr>
          <w:rFonts w:ascii="Times New Roman" w:hAnsi="Times New Roman" w:cs="Times New Roman"/>
        </w:rPr>
        <w:t>and substituting the following sub-sections:</w:t>
      </w:r>
    </w:p>
    <w:p w14:paraId="44BA2A1F" w14:textId="77777777" w:rsidR="00D871B3" w:rsidRPr="00AE4003" w:rsidRDefault="00AE4003" w:rsidP="00FF4B39">
      <w:pPr>
        <w:spacing w:after="0" w:line="240" w:lineRule="auto"/>
        <w:ind w:firstLine="432"/>
        <w:jc w:val="both"/>
        <w:rPr>
          <w:rFonts w:ascii="Times New Roman" w:hAnsi="Times New Roman" w:cs="Times New Roman"/>
        </w:rPr>
      </w:pPr>
      <w:r>
        <w:rPr>
          <w:rFonts w:ascii="Times New Roman" w:hAnsi="Times New Roman" w:cs="Times New Roman"/>
          <w:smallCaps/>
        </w:rPr>
        <w:t>“</w:t>
      </w:r>
      <w:r w:rsidRPr="00AE4003">
        <w:rPr>
          <w:rFonts w:ascii="Times New Roman" w:hAnsi="Times New Roman" w:cs="Times New Roman"/>
          <w:smallCaps/>
        </w:rPr>
        <w:t>(1</w:t>
      </w:r>
      <w:r w:rsidR="00D871B3" w:rsidRPr="00AE4003">
        <w:rPr>
          <w:rFonts w:ascii="Times New Roman" w:hAnsi="Times New Roman" w:cs="Times New Roman"/>
        </w:rPr>
        <w:t>) The Secretary may give a notice in writing to—</w:t>
      </w:r>
    </w:p>
    <w:p w14:paraId="34EED3C2" w14:textId="77777777" w:rsidR="00D871B3" w:rsidRPr="00AE4003" w:rsidRDefault="00D871B3" w:rsidP="00FF4B39">
      <w:pPr>
        <w:spacing w:after="0" w:line="240" w:lineRule="auto"/>
        <w:ind w:left="720" w:hanging="288"/>
        <w:jc w:val="both"/>
        <w:rPr>
          <w:rFonts w:ascii="Times New Roman" w:hAnsi="Times New Roman" w:cs="Times New Roman"/>
        </w:rPr>
      </w:pPr>
      <w:r w:rsidRPr="00AE4003">
        <w:rPr>
          <w:rFonts w:ascii="Times New Roman" w:hAnsi="Times New Roman" w:cs="Times New Roman"/>
        </w:rPr>
        <w:t>(a) a person to whom a pension or allowance is being paid under this Act, including a person to whom a pension or allowance is being paid under this Act on behalf of, or as trustee for, another person; or</w:t>
      </w:r>
    </w:p>
    <w:p w14:paraId="493E93EA" w14:textId="77777777" w:rsidR="00D871B3" w:rsidRPr="00AE4003" w:rsidRDefault="00D871B3" w:rsidP="00FF4B39">
      <w:pPr>
        <w:spacing w:after="0" w:line="240" w:lineRule="auto"/>
        <w:ind w:left="720" w:hanging="288"/>
        <w:jc w:val="both"/>
        <w:rPr>
          <w:rFonts w:ascii="Times New Roman" w:hAnsi="Times New Roman" w:cs="Times New Roman"/>
        </w:rPr>
      </w:pPr>
      <w:r w:rsidRPr="00AE4003">
        <w:rPr>
          <w:rFonts w:ascii="Times New Roman" w:hAnsi="Times New Roman" w:cs="Times New Roman"/>
        </w:rPr>
        <w:t>(b) a person on behalf of whom a pension or allowance is being paid under this Act to another person,</w:t>
      </w:r>
    </w:p>
    <w:p w14:paraId="00BD5B11" w14:textId="77777777" w:rsidR="00D871B3" w:rsidRPr="00AE4003" w:rsidRDefault="00D871B3" w:rsidP="00AE4003">
      <w:pPr>
        <w:spacing w:after="0" w:line="240" w:lineRule="auto"/>
        <w:jc w:val="both"/>
        <w:rPr>
          <w:rFonts w:ascii="Times New Roman" w:hAnsi="Times New Roman" w:cs="Times New Roman"/>
        </w:rPr>
      </w:pPr>
      <w:r w:rsidRPr="00AE4003">
        <w:rPr>
          <w:rFonts w:ascii="Times New Roman" w:hAnsi="Times New Roman" w:cs="Times New Roman"/>
        </w:rPr>
        <w:t>requiring the person, if an event or change of circumstances specified in the notice is likely to occur, to notify the Secretary or to notify the officer specified in the notice, within the period specified in the notice, of the occurrence or likely occurrence of that event or that change of circumstances.</w:t>
      </w:r>
    </w:p>
    <w:p w14:paraId="7B5B5398" w14:textId="77777777" w:rsidR="00D871B3" w:rsidRPr="00AE4003" w:rsidRDefault="00AE4003" w:rsidP="00522FEE">
      <w:pPr>
        <w:spacing w:after="0" w:line="240" w:lineRule="auto"/>
        <w:ind w:firstLine="432"/>
        <w:jc w:val="both"/>
        <w:rPr>
          <w:rFonts w:ascii="Times New Roman" w:hAnsi="Times New Roman" w:cs="Times New Roman"/>
        </w:rPr>
      </w:pPr>
      <w:r>
        <w:rPr>
          <w:rFonts w:ascii="Times New Roman" w:hAnsi="Times New Roman" w:cs="Times New Roman"/>
          <w:smallCaps/>
        </w:rPr>
        <w:t>“</w:t>
      </w:r>
      <w:r w:rsidRPr="00AE4003">
        <w:rPr>
          <w:rFonts w:ascii="Times New Roman" w:hAnsi="Times New Roman" w:cs="Times New Roman"/>
          <w:smallCaps/>
        </w:rPr>
        <w:t xml:space="preserve">(2) </w:t>
      </w:r>
      <w:r w:rsidR="00D871B3" w:rsidRPr="00AE4003">
        <w:rPr>
          <w:rFonts w:ascii="Times New Roman" w:hAnsi="Times New Roman" w:cs="Times New Roman"/>
        </w:rPr>
        <w:t>The Secretary may give a notice in writing to—</w:t>
      </w:r>
    </w:p>
    <w:p w14:paraId="79A2E5CD" w14:textId="77777777" w:rsidR="00D871B3" w:rsidRPr="00AE4003" w:rsidRDefault="00D871B3" w:rsidP="00522FEE">
      <w:pPr>
        <w:spacing w:after="0" w:line="240" w:lineRule="auto"/>
        <w:ind w:left="720" w:hanging="288"/>
        <w:jc w:val="both"/>
        <w:rPr>
          <w:rFonts w:ascii="Times New Roman" w:hAnsi="Times New Roman" w:cs="Times New Roman"/>
        </w:rPr>
      </w:pPr>
      <w:r w:rsidRPr="00AE4003">
        <w:rPr>
          <w:rFonts w:ascii="Times New Roman" w:hAnsi="Times New Roman" w:cs="Times New Roman"/>
        </w:rPr>
        <w:t>(a) a person to whom a pension or allowance is being paid under this Act, including a person to whom a pension or allowance is being paid under this Act on behalf of, or as trustee for, another person; or</w:t>
      </w:r>
    </w:p>
    <w:p w14:paraId="7956F151" w14:textId="77777777" w:rsidR="00D871B3" w:rsidRPr="00AE4003" w:rsidRDefault="00D871B3" w:rsidP="00522FEE">
      <w:pPr>
        <w:spacing w:after="0" w:line="240" w:lineRule="auto"/>
        <w:ind w:left="720" w:hanging="288"/>
        <w:jc w:val="both"/>
        <w:rPr>
          <w:rFonts w:ascii="Times New Roman" w:hAnsi="Times New Roman" w:cs="Times New Roman"/>
        </w:rPr>
      </w:pPr>
      <w:r w:rsidRPr="00AE4003">
        <w:rPr>
          <w:rFonts w:ascii="Times New Roman" w:hAnsi="Times New Roman" w:cs="Times New Roman"/>
        </w:rPr>
        <w:t>(b) a person on behalf of whom a pension or allowance is being paid under this Act to another person,</w:t>
      </w:r>
    </w:p>
    <w:p w14:paraId="17749668" w14:textId="77777777" w:rsidR="00D871B3" w:rsidRPr="00AE4003" w:rsidRDefault="00D871B3" w:rsidP="00AE4003">
      <w:pPr>
        <w:spacing w:after="0" w:line="240" w:lineRule="auto"/>
        <w:jc w:val="both"/>
        <w:rPr>
          <w:rFonts w:ascii="Times New Roman" w:hAnsi="Times New Roman" w:cs="Times New Roman"/>
        </w:rPr>
      </w:pPr>
      <w:r w:rsidRPr="00AE4003">
        <w:rPr>
          <w:rFonts w:ascii="Times New Roman" w:hAnsi="Times New Roman" w:cs="Times New Roman"/>
        </w:rPr>
        <w:t>requiring the person to provide to the Secretary, or to the officer specified in the notice, within the period specified in the notice, a statement, in accordance with a form approved by the Commission, relating to any matter that might affect the payment of that pension or allowance.</w:t>
      </w:r>
      <w:r w:rsidR="00AE4003">
        <w:rPr>
          <w:rFonts w:ascii="Times New Roman" w:hAnsi="Times New Roman" w:cs="Times New Roman"/>
        </w:rPr>
        <w:t>”</w:t>
      </w:r>
      <w:r w:rsidRPr="00AE4003">
        <w:rPr>
          <w:rFonts w:ascii="Times New Roman" w:hAnsi="Times New Roman" w:cs="Times New Roman"/>
        </w:rPr>
        <w:t>.</w:t>
      </w:r>
    </w:p>
    <w:p w14:paraId="6EBACF7F" w14:textId="77777777" w:rsidR="00D871B3" w:rsidRPr="00332B88" w:rsidRDefault="00AE4003" w:rsidP="00332B88">
      <w:pPr>
        <w:spacing w:before="120" w:after="60" w:line="240" w:lineRule="auto"/>
        <w:jc w:val="both"/>
        <w:rPr>
          <w:rFonts w:ascii="Times New Roman" w:hAnsi="Times New Roman" w:cs="Times New Roman"/>
          <w:b/>
          <w:sz w:val="20"/>
        </w:rPr>
      </w:pPr>
      <w:r w:rsidRPr="00AE4003">
        <w:rPr>
          <w:rFonts w:ascii="Times New Roman" w:hAnsi="Times New Roman" w:cs="Times New Roman"/>
        </w:rPr>
        <w:br w:type="page"/>
      </w:r>
      <w:r w:rsidRPr="00332B88">
        <w:rPr>
          <w:rFonts w:ascii="Times New Roman" w:hAnsi="Times New Roman" w:cs="Times New Roman"/>
          <w:b/>
          <w:sz w:val="20"/>
        </w:rPr>
        <w:lastRenderedPageBreak/>
        <w:t>Prescribed persons</w:t>
      </w:r>
    </w:p>
    <w:p w14:paraId="0FB7326D" w14:textId="77777777" w:rsidR="00D871B3" w:rsidRPr="00AE4003" w:rsidRDefault="00AE4003" w:rsidP="00332B88">
      <w:pPr>
        <w:spacing w:after="0" w:line="240" w:lineRule="auto"/>
        <w:ind w:firstLine="432"/>
        <w:jc w:val="both"/>
        <w:rPr>
          <w:rFonts w:ascii="Times New Roman" w:hAnsi="Times New Roman" w:cs="Times New Roman"/>
        </w:rPr>
      </w:pPr>
      <w:r w:rsidRPr="00AE4003">
        <w:rPr>
          <w:rFonts w:ascii="Times New Roman" w:hAnsi="Times New Roman" w:cs="Times New Roman"/>
          <w:b/>
        </w:rPr>
        <w:t>77.</w:t>
      </w:r>
      <w:r w:rsidR="00D871B3" w:rsidRPr="00AE4003">
        <w:rPr>
          <w:rFonts w:ascii="Times New Roman" w:hAnsi="Times New Roman" w:cs="Times New Roman"/>
        </w:rPr>
        <w:t xml:space="preserve"> Section 123</w:t>
      </w:r>
      <w:r w:rsidRPr="00AE4003">
        <w:rPr>
          <w:rFonts w:ascii="Times New Roman" w:hAnsi="Times New Roman" w:cs="Times New Roman"/>
          <w:smallCaps/>
        </w:rPr>
        <w:t>ab</w:t>
      </w:r>
      <w:r w:rsidR="00D871B3" w:rsidRPr="00AE4003">
        <w:rPr>
          <w:rFonts w:ascii="Times New Roman" w:hAnsi="Times New Roman" w:cs="Times New Roman"/>
        </w:rPr>
        <w:t xml:space="preserve"> of the Principal Act is amended by omitting the definition of </w:t>
      </w:r>
      <w:r>
        <w:rPr>
          <w:rFonts w:ascii="Times New Roman" w:hAnsi="Times New Roman" w:cs="Times New Roman"/>
        </w:rPr>
        <w:t>“</w:t>
      </w:r>
      <w:r w:rsidR="00D871B3" w:rsidRPr="00AE4003">
        <w:rPr>
          <w:rFonts w:ascii="Times New Roman" w:hAnsi="Times New Roman" w:cs="Times New Roman"/>
        </w:rPr>
        <w:t>income</w:t>
      </w:r>
      <w:r>
        <w:rPr>
          <w:rFonts w:ascii="Times New Roman" w:hAnsi="Times New Roman" w:cs="Times New Roman"/>
        </w:rPr>
        <w:t>”</w:t>
      </w:r>
      <w:r w:rsidR="00D871B3" w:rsidRPr="00AE4003">
        <w:rPr>
          <w:rFonts w:ascii="Times New Roman" w:hAnsi="Times New Roman" w:cs="Times New Roman"/>
        </w:rPr>
        <w:t xml:space="preserve"> from sub-section (6) and substituting the following definition:</w:t>
      </w:r>
    </w:p>
    <w:p w14:paraId="021639AC" w14:textId="77777777" w:rsidR="00D871B3" w:rsidRPr="00AE4003" w:rsidRDefault="00E67365" w:rsidP="00332B88">
      <w:pPr>
        <w:spacing w:after="0" w:line="240" w:lineRule="auto"/>
        <w:ind w:firstLine="432"/>
        <w:jc w:val="both"/>
        <w:rPr>
          <w:rFonts w:ascii="Times New Roman" w:hAnsi="Times New Roman" w:cs="Times New Roman"/>
        </w:rPr>
      </w:pPr>
      <w:r>
        <w:rPr>
          <w:rFonts w:ascii="Times New Roman" w:hAnsi="Times New Roman" w:cs="Times New Roman"/>
        </w:rPr>
        <w:t>“‘</w:t>
      </w:r>
      <w:r w:rsidR="00D871B3" w:rsidRPr="00AE4003">
        <w:rPr>
          <w:rFonts w:ascii="Times New Roman" w:hAnsi="Times New Roman" w:cs="Times New Roman"/>
        </w:rPr>
        <w:t>income</w:t>
      </w:r>
      <w:r w:rsidR="00AE4003">
        <w:rPr>
          <w:rFonts w:ascii="Times New Roman" w:hAnsi="Times New Roman" w:cs="Times New Roman"/>
        </w:rPr>
        <w:t>’</w:t>
      </w:r>
      <w:r w:rsidR="00D871B3" w:rsidRPr="00AE4003">
        <w:rPr>
          <w:rFonts w:ascii="Times New Roman" w:hAnsi="Times New Roman" w:cs="Times New Roman"/>
        </w:rPr>
        <w:t xml:space="preserve"> means—</w:t>
      </w:r>
    </w:p>
    <w:p w14:paraId="29AF2632" w14:textId="77777777" w:rsidR="00D871B3" w:rsidRPr="00AE4003" w:rsidRDefault="00D871B3" w:rsidP="00332B88">
      <w:pPr>
        <w:spacing w:after="0" w:line="240" w:lineRule="auto"/>
        <w:ind w:left="1152" w:hanging="288"/>
        <w:jc w:val="both"/>
        <w:rPr>
          <w:rFonts w:ascii="Times New Roman" w:hAnsi="Times New Roman" w:cs="Times New Roman"/>
        </w:rPr>
      </w:pPr>
      <w:r w:rsidRPr="00AE4003">
        <w:rPr>
          <w:rFonts w:ascii="Times New Roman" w:hAnsi="Times New Roman" w:cs="Times New Roman"/>
        </w:rPr>
        <w:t>(a) in relation to a person who is a service pensioner—income calculated in relation to the person for the purposes of the operation of section 87; or</w:t>
      </w:r>
    </w:p>
    <w:p w14:paraId="3F59142C" w14:textId="77777777" w:rsidR="00D871B3" w:rsidRPr="00AE4003" w:rsidRDefault="00D871B3" w:rsidP="00332B88">
      <w:pPr>
        <w:spacing w:after="0" w:line="240" w:lineRule="auto"/>
        <w:ind w:left="1152" w:hanging="288"/>
        <w:jc w:val="both"/>
        <w:rPr>
          <w:rFonts w:ascii="Times New Roman" w:hAnsi="Times New Roman" w:cs="Times New Roman"/>
        </w:rPr>
      </w:pPr>
      <w:r w:rsidRPr="00AE4003">
        <w:rPr>
          <w:rFonts w:ascii="Times New Roman" w:hAnsi="Times New Roman" w:cs="Times New Roman"/>
        </w:rPr>
        <w:t>(b) in relation to a person other than a service pensioner—income equal to the income that would be calculated in relation to the person for the purposes of the operation of section 87 if the person were a service pensioner;</w:t>
      </w:r>
      <w:r w:rsidR="00AE4003">
        <w:rPr>
          <w:rFonts w:ascii="Times New Roman" w:hAnsi="Times New Roman" w:cs="Times New Roman"/>
        </w:rPr>
        <w:t>”</w:t>
      </w:r>
      <w:r w:rsidRPr="00AE4003">
        <w:rPr>
          <w:rFonts w:ascii="Times New Roman" w:hAnsi="Times New Roman" w:cs="Times New Roman"/>
        </w:rPr>
        <w:t>.</w:t>
      </w:r>
    </w:p>
    <w:p w14:paraId="5767BBD1" w14:textId="77777777" w:rsidR="00D871B3" w:rsidRPr="003024A1" w:rsidRDefault="00AE4003" w:rsidP="003024A1">
      <w:pPr>
        <w:spacing w:before="120" w:after="60" w:line="240" w:lineRule="auto"/>
        <w:jc w:val="both"/>
        <w:rPr>
          <w:rFonts w:ascii="Times New Roman" w:hAnsi="Times New Roman" w:cs="Times New Roman"/>
          <w:b/>
          <w:sz w:val="20"/>
        </w:rPr>
      </w:pPr>
      <w:r w:rsidRPr="003024A1">
        <w:rPr>
          <w:rFonts w:ascii="Times New Roman" w:hAnsi="Times New Roman" w:cs="Times New Roman"/>
          <w:b/>
          <w:sz w:val="20"/>
        </w:rPr>
        <w:t>Minor amendments</w:t>
      </w:r>
    </w:p>
    <w:p w14:paraId="419D26FA" w14:textId="77777777" w:rsidR="00D871B3" w:rsidRPr="00AE4003" w:rsidRDefault="00AE4003" w:rsidP="003024A1">
      <w:pPr>
        <w:spacing w:after="0" w:line="240" w:lineRule="auto"/>
        <w:ind w:firstLine="432"/>
        <w:jc w:val="both"/>
        <w:rPr>
          <w:rFonts w:ascii="Times New Roman" w:hAnsi="Times New Roman" w:cs="Times New Roman"/>
        </w:rPr>
      </w:pPr>
      <w:r w:rsidRPr="00AE4003">
        <w:rPr>
          <w:rFonts w:ascii="Times New Roman" w:hAnsi="Times New Roman" w:cs="Times New Roman"/>
          <w:b/>
        </w:rPr>
        <w:t>78.</w:t>
      </w:r>
      <w:r w:rsidR="00D871B3" w:rsidRPr="00AE4003">
        <w:rPr>
          <w:rFonts w:ascii="Times New Roman" w:hAnsi="Times New Roman" w:cs="Times New Roman"/>
        </w:rPr>
        <w:t xml:space="preserve"> The Principal Act is amended as set out in Schedule 3.</w:t>
      </w:r>
    </w:p>
    <w:p w14:paraId="44ED2DCB" w14:textId="31E4FFDE" w:rsidR="00D871B3" w:rsidRPr="003024A1" w:rsidRDefault="00AE4003" w:rsidP="003B259F">
      <w:pPr>
        <w:spacing w:before="240" w:after="60" w:line="240" w:lineRule="auto"/>
        <w:jc w:val="center"/>
        <w:rPr>
          <w:rFonts w:ascii="Times New Roman" w:hAnsi="Times New Roman" w:cs="Times New Roman"/>
          <w:sz w:val="24"/>
        </w:rPr>
      </w:pPr>
      <w:r w:rsidRPr="003024A1">
        <w:rPr>
          <w:rFonts w:ascii="Times New Roman" w:hAnsi="Times New Roman" w:cs="Times New Roman"/>
          <w:b/>
          <w:sz w:val="24"/>
        </w:rPr>
        <w:t>PART XIII—AMENDMENTS OF THE REPATRIATION ACT 1973</w:t>
      </w:r>
    </w:p>
    <w:p w14:paraId="5A02B0F1" w14:textId="77777777" w:rsidR="00D871B3" w:rsidRPr="003024A1" w:rsidRDefault="00AE4003" w:rsidP="003024A1">
      <w:pPr>
        <w:spacing w:before="120" w:after="60" w:line="240" w:lineRule="auto"/>
        <w:jc w:val="both"/>
        <w:rPr>
          <w:rFonts w:ascii="Times New Roman" w:hAnsi="Times New Roman" w:cs="Times New Roman"/>
          <w:b/>
          <w:sz w:val="20"/>
        </w:rPr>
      </w:pPr>
      <w:r w:rsidRPr="003024A1">
        <w:rPr>
          <w:rFonts w:ascii="Times New Roman" w:hAnsi="Times New Roman" w:cs="Times New Roman"/>
          <w:b/>
          <w:sz w:val="20"/>
        </w:rPr>
        <w:t>Principal Act</w:t>
      </w:r>
    </w:p>
    <w:p w14:paraId="344AF27B" w14:textId="77777777" w:rsidR="00D871B3" w:rsidRPr="00AE4003" w:rsidRDefault="00AE4003" w:rsidP="003024A1">
      <w:pPr>
        <w:spacing w:after="0" w:line="240" w:lineRule="auto"/>
        <w:ind w:firstLine="432"/>
        <w:jc w:val="both"/>
        <w:rPr>
          <w:rFonts w:ascii="Times New Roman" w:hAnsi="Times New Roman" w:cs="Times New Roman"/>
        </w:rPr>
      </w:pPr>
      <w:r w:rsidRPr="00AE4003">
        <w:rPr>
          <w:rFonts w:ascii="Times New Roman" w:hAnsi="Times New Roman" w:cs="Times New Roman"/>
          <w:b/>
        </w:rPr>
        <w:t>79.</w:t>
      </w:r>
      <w:r w:rsidR="00D871B3" w:rsidRPr="00AE4003">
        <w:rPr>
          <w:rFonts w:ascii="Times New Roman" w:hAnsi="Times New Roman" w:cs="Times New Roman"/>
        </w:rPr>
        <w:t xml:space="preserve"> The </w:t>
      </w:r>
      <w:r w:rsidRPr="00AE4003">
        <w:rPr>
          <w:rFonts w:ascii="Times New Roman" w:hAnsi="Times New Roman" w:cs="Times New Roman"/>
          <w:i/>
        </w:rPr>
        <w:t>Repatriation Act 1973</w:t>
      </w:r>
      <w:r w:rsidRPr="00AE4003">
        <w:rPr>
          <w:rFonts w:ascii="Times New Roman" w:hAnsi="Times New Roman" w:cs="Times New Roman"/>
          <w:vertAlign w:val="superscript"/>
        </w:rPr>
        <w:t>12</w:t>
      </w:r>
      <w:r w:rsidRPr="00AE4003">
        <w:rPr>
          <w:rFonts w:ascii="Times New Roman" w:hAnsi="Times New Roman" w:cs="Times New Roman"/>
          <w:i/>
        </w:rPr>
        <w:t xml:space="preserve"> </w:t>
      </w:r>
      <w:r w:rsidR="00D871B3" w:rsidRPr="00AE4003">
        <w:rPr>
          <w:rFonts w:ascii="Times New Roman" w:hAnsi="Times New Roman" w:cs="Times New Roman"/>
        </w:rPr>
        <w:t>is in this Part referred to as the Principal Act.</w:t>
      </w:r>
    </w:p>
    <w:p w14:paraId="3A4525DC" w14:textId="77777777" w:rsidR="00D871B3" w:rsidRPr="003024A1" w:rsidRDefault="00AE4003" w:rsidP="003024A1">
      <w:pPr>
        <w:spacing w:before="120" w:after="60" w:line="240" w:lineRule="auto"/>
        <w:jc w:val="both"/>
        <w:rPr>
          <w:rFonts w:ascii="Times New Roman" w:hAnsi="Times New Roman" w:cs="Times New Roman"/>
          <w:b/>
          <w:sz w:val="20"/>
        </w:rPr>
      </w:pPr>
      <w:r w:rsidRPr="003024A1">
        <w:rPr>
          <w:rFonts w:ascii="Times New Roman" w:hAnsi="Times New Roman" w:cs="Times New Roman"/>
          <w:b/>
          <w:sz w:val="20"/>
        </w:rPr>
        <w:t>Restriction as to dual pensions</w:t>
      </w:r>
    </w:p>
    <w:p w14:paraId="09CA4636" w14:textId="77777777" w:rsidR="00D871B3" w:rsidRPr="00AE4003" w:rsidRDefault="00AE4003" w:rsidP="003024A1">
      <w:pPr>
        <w:spacing w:after="0" w:line="240" w:lineRule="auto"/>
        <w:ind w:firstLine="432"/>
        <w:jc w:val="both"/>
        <w:rPr>
          <w:rFonts w:ascii="Times New Roman" w:hAnsi="Times New Roman" w:cs="Times New Roman"/>
        </w:rPr>
      </w:pPr>
      <w:r w:rsidRPr="00AE4003">
        <w:rPr>
          <w:rFonts w:ascii="Times New Roman" w:hAnsi="Times New Roman" w:cs="Times New Roman"/>
          <w:b/>
        </w:rPr>
        <w:t>80.</w:t>
      </w:r>
      <w:r w:rsidR="00D871B3" w:rsidRPr="00AE4003">
        <w:rPr>
          <w:rFonts w:ascii="Times New Roman" w:hAnsi="Times New Roman" w:cs="Times New Roman"/>
        </w:rPr>
        <w:t xml:space="preserve"> </w:t>
      </w:r>
      <w:r w:rsidRPr="00AE4003">
        <w:rPr>
          <w:rFonts w:ascii="Times New Roman" w:hAnsi="Times New Roman" w:cs="Times New Roman"/>
          <w:b/>
        </w:rPr>
        <w:t xml:space="preserve">(1) </w:t>
      </w:r>
      <w:r w:rsidR="00D871B3" w:rsidRPr="00AE4003">
        <w:rPr>
          <w:rFonts w:ascii="Times New Roman" w:hAnsi="Times New Roman" w:cs="Times New Roman"/>
        </w:rPr>
        <w:t>Section 9 of the Principal Act is amended—</w:t>
      </w:r>
    </w:p>
    <w:p w14:paraId="2FF43E90" w14:textId="17F56EAE" w:rsidR="00D871B3" w:rsidRPr="00AE4003" w:rsidRDefault="00D871B3" w:rsidP="003024A1">
      <w:pPr>
        <w:spacing w:after="0" w:line="240" w:lineRule="auto"/>
        <w:ind w:left="720" w:hanging="288"/>
        <w:jc w:val="both"/>
        <w:rPr>
          <w:rFonts w:ascii="Times New Roman" w:hAnsi="Times New Roman" w:cs="Times New Roman"/>
        </w:rPr>
      </w:pPr>
      <w:r w:rsidRPr="00AE4003">
        <w:rPr>
          <w:rFonts w:ascii="Times New Roman" w:hAnsi="Times New Roman" w:cs="Times New Roman"/>
        </w:rPr>
        <w:t xml:space="preserve">(a) by inserting in sub-section (2) </w:t>
      </w:r>
      <w:r w:rsidR="00AE4003">
        <w:rPr>
          <w:rFonts w:ascii="Times New Roman" w:hAnsi="Times New Roman" w:cs="Times New Roman"/>
        </w:rPr>
        <w:t>“</w:t>
      </w:r>
      <w:r w:rsidRPr="00AE4003">
        <w:rPr>
          <w:rFonts w:ascii="Times New Roman" w:hAnsi="Times New Roman" w:cs="Times New Roman"/>
        </w:rPr>
        <w:t>,</w:t>
      </w:r>
      <w:r w:rsidR="003B259F">
        <w:rPr>
          <w:rFonts w:ascii="Times New Roman" w:hAnsi="Times New Roman" w:cs="Times New Roman"/>
        </w:rPr>
        <w:t xml:space="preserve"> </w:t>
      </w:r>
      <w:r w:rsidRPr="00AE4003">
        <w:rPr>
          <w:rFonts w:ascii="Times New Roman" w:hAnsi="Times New Roman" w:cs="Times New Roman"/>
        </w:rPr>
        <w:t xml:space="preserve">or a pension under Part III or IV of the </w:t>
      </w:r>
      <w:r w:rsidR="00AE4003" w:rsidRPr="00AE4003">
        <w:rPr>
          <w:rFonts w:ascii="Times New Roman" w:hAnsi="Times New Roman" w:cs="Times New Roman"/>
          <w:i/>
        </w:rPr>
        <w:t xml:space="preserve">Social Services Act </w:t>
      </w:r>
      <w:r w:rsidRPr="00AE4003">
        <w:rPr>
          <w:rFonts w:ascii="Times New Roman" w:hAnsi="Times New Roman" w:cs="Times New Roman"/>
        </w:rPr>
        <w:t>1947-1973,</w:t>
      </w:r>
      <w:r w:rsidR="00AE4003">
        <w:rPr>
          <w:rFonts w:ascii="Times New Roman" w:hAnsi="Times New Roman" w:cs="Times New Roman"/>
        </w:rPr>
        <w:t>”</w:t>
      </w:r>
      <w:r w:rsidRPr="00AE4003">
        <w:rPr>
          <w:rFonts w:ascii="Times New Roman" w:hAnsi="Times New Roman" w:cs="Times New Roman"/>
        </w:rPr>
        <w:t xml:space="preserve"> after </w:t>
      </w:r>
      <w:r w:rsidR="00AE4003">
        <w:rPr>
          <w:rFonts w:ascii="Times New Roman" w:hAnsi="Times New Roman" w:cs="Times New Roman"/>
        </w:rPr>
        <w:t>“</w:t>
      </w:r>
      <w:r w:rsidRPr="00AE4003">
        <w:rPr>
          <w:rFonts w:ascii="Times New Roman" w:hAnsi="Times New Roman" w:cs="Times New Roman"/>
        </w:rPr>
        <w:t>service pension</w:t>
      </w:r>
      <w:r w:rsidR="00AE4003">
        <w:rPr>
          <w:rFonts w:ascii="Times New Roman" w:hAnsi="Times New Roman" w:cs="Times New Roman"/>
        </w:rPr>
        <w:t>”</w:t>
      </w:r>
      <w:r w:rsidRPr="00AE4003">
        <w:rPr>
          <w:rFonts w:ascii="Times New Roman" w:hAnsi="Times New Roman" w:cs="Times New Roman"/>
        </w:rPr>
        <w:t>;</w:t>
      </w:r>
    </w:p>
    <w:p w14:paraId="4810F5F3" w14:textId="77777777" w:rsidR="00D871B3" w:rsidRPr="00AE4003" w:rsidRDefault="00D871B3" w:rsidP="003024A1">
      <w:pPr>
        <w:spacing w:after="0" w:line="240" w:lineRule="auto"/>
        <w:ind w:left="720" w:hanging="288"/>
        <w:jc w:val="both"/>
        <w:rPr>
          <w:rFonts w:ascii="Times New Roman" w:hAnsi="Times New Roman" w:cs="Times New Roman"/>
        </w:rPr>
      </w:pPr>
      <w:r w:rsidRPr="00AE4003">
        <w:rPr>
          <w:rFonts w:ascii="Times New Roman" w:hAnsi="Times New Roman" w:cs="Times New Roman"/>
        </w:rPr>
        <w:t xml:space="preserve">(b) by inserting in sub-section (2) </w:t>
      </w:r>
      <w:r w:rsidR="00AE4003">
        <w:rPr>
          <w:rFonts w:ascii="Times New Roman" w:hAnsi="Times New Roman" w:cs="Times New Roman"/>
        </w:rPr>
        <w:t>“</w:t>
      </w:r>
      <w:r w:rsidRPr="00AE4003">
        <w:rPr>
          <w:rFonts w:ascii="Times New Roman" w:hAnsi="Times New Roman" w:cs="Times New Roman"/>
        </w:rPr>
        <w:t>is a service pension that</w:t>
      </w:r>
      <w:r w:rsidR="00AE4003">
        <w:rPr>
          <w:rFonts w:ascii="Times New Roman" w:hAnsi="Times New Roman" w:cs="Times New Roman"/>
        </w:rPr>
        <w:t>”</w:t>
      </w:r>
      <w:r w:rsidRPr="00AE4003">
        <w:rPr>
          <w:rFonts w:ascii="Times New Roman" w:hAnsi="Times New Roman" w:cs="Times New Roman"/>
        </w:rPr>
        <w:t xml:space="preserve"> after </w:t>
      </w:r>
      <w:r w:rsidR="00AE4003">
        <w:rPr>
          <w:rFonts w:ascii="Times New Roman" w:hAnsi="Times New Roman" w:cs="Times New Roman"/>
        </w:rPr>
        <w:t>“</w:t>
      </w:r>
      <w:r w:rsidRPr="00AE4003">
        <w:rPr>
          <w:rFonts w:ascii="Times New Roman" w:hAnsi="Times New Roman" w:cs="Times New Roman"/>
        </w:rPr>
        <w:t>unless that pension</w:t>
      </w:r>
      <w:r w:rsidR="00AE4003">
        <w:rPr>
          <w:rFonts w:ascii="Times New Roman" w:hAnsi="Times New Roman" w:cs="Times New Roman"/>
        </w:rPr>
        <w:t>”</w:t>
      </w:r>
      <w:r w:rsidRPr="00AE4003">
        <w:rPr>
          <w:rFonts w:ascii="Times New Roman" w:hAnsi="Times New Roman" w:cs="Times New Roman"/>
        </w:rPr>
        <w:t>; and</w:t>
      </w:r>
    </w:p>
    <w:p w14:paraId="4DB84ABC" w14:textId="77777777" w:rsidR="00D871B3" w:rsidRPr="00AE4003" w:rsidRDefault="00D871B3" w:rsidP="003024A1">
      <w:pPr>
        <w:spacing w:after="0" w:line="240" w:lineRule="auto"/>
        <w:ind w:left="720" w:hanging="288"/>
        <w:jc w:val="both"/>
        <w:rPr>
          <w:rFonts w:ascii="Times New Roman" w:hAnsi="Times New Roman" w:cs="Times New Roman"/>
        </w:rPr>
      </w:pPr>
      <w:r w:rsidRPr="00AE4003">
        <w:rPr>
          <w:rFonts w:ascii="Times New Roman" w:hAnsi="Times New Roman" w:cs="Times New Roman"/>
        </w:rPr>
        <w:t>(c) by adding at the end the following sub-sections:</w:t>
      </w:r>
    </w:p>
    <w:p w14:paraId="3217F7DF" w14:textId="77777777" w:rsidR="00D871B3" w:rsidRPr="00AE4003" w:rsidRDefault="00AE4003" w:rsidP="003024A1">
      <w:pPr>
        <w:spacing w:after="0" w:line="240" w:lineRule="auto"/>
        <w:ind w:left="432" w:firstLine="432"/>
        <w:jc w:val="both"/>
        <w:rPr>
          <w:rFonts w:ascii="Times New Roman" w:hAnsi="Times New Roman" w:cs="Times New Roman"/>
        </w:rPr>
      </w:pPr>
      <w:r>
        <w:rPr>
          <w:rFonts w:ascii="Times New Roman" w:hAnsi="Times New Roman" w:cs="Times New Roman"/>
        </w:rPr>
        <w:t>“</w:t>
      </w:r>
      <w:r w:rsidR="00D871B3" w:rsidRPr="00AE4003">
        <w:rPr>
          <w:rFonts w:ascii="Times New Roman" w:hAnsi="Times New Roman" w:cs="Times New Roman"/>
        </w:rPr>
        <w:t>(3) Where—</w:t>
      </w:r>
    </w:p>
    <w:p w14:paraId="5C8CFD3A" w14:textId="77777777" w:rsidR="00D871B3" w:rsidRPr="00AE4003" w:rsidRDefault="00D871B3" w:rsidP="003024A1">
      <w:pPr>
        <w:spacing w:after="0" w:line="240" w:lineRule="auto"/>
        <w:ind w:left="1152" w:hanging="288"/>
        <w:jc w:val="both"/>
        <w:rPr>
          <w:rFonts w:ascii="Times New Roman" w:hAnsi="Times New Roman" w:cs="Times New Roman"/>
        </w:rPr>
      </w:pPr>
      <w:r w:rsidRPr="00AE4003">
        <w:rPr>
          <w:rFonts w:ascii="Times New Roman" w:hAnsi="Times New Roman" w:cs="Times New Roman"/>
        </w:rPr>
        <w:t>(a) a person is entitled to receive a service pension; and</w:t>
      </w:r>
    </w:p>
    <w:p w14:paraId="27DB8465" w14:textId="77777777" w:rsidR="00D871B3" w:rsidRPr="00AE4003" w:rsidRDefault="00D871B3" w:rsidP="003024A1">
      <w:pPr>
        <w:spacing w:after="0" w:line="240" w:lineRule="auto"/>
        <w:ind w:left="1152" w:hanging="288"/>
        <w:jc w:val="both"/>
        <w:rPr>
          <w:rFonts w:ascii="Times New Roman" w:hAnsi="Times New Roman" w:cs="Times New Roman"/>
        </w:rPr>
      </w:pPr>
      <w:r w:rsidRPr="00AE4003">
        <w:rPr>
          <w:rFonts w:ascii="Times New Roman" w:hAnsi="Times New Roman" w:cs="Times New Roman"/>
        </w:rPr>
        <w:t xml:space="preserve">(b) a pension under Part III or IV of the </w:t>
      </w:r>
      <w:r w:rsidR="00AE4003" w:rsidRPr="00AE4003">
        <w:rPr>
          <w:rFonts w:ascii="Times New Roman" w:hAnsi="Times New Roman" w:cs="Times New Roman"/>
          <w:i/>
        </w:rPr>
        <w:t xml:space="preserve">Social Services Act </w:t>
      </w:r>
      <w:r w:rsidRPr="00AE4003">
        <w:rPr>
          <w:rFonts w:ascii="Times New Roman" w:hAnsi="Times New Roman" w:cs="Times New Roman"/>
        </w:rPr>
        <w:t>1947-1973 is payable to the person by virtue of sub-section (2),</w:t>
      </w:r>
    </w:p>
    <w:p w14:paraId="2B72E6DE" w14:textId="77777777" w:rsidR="00D871B3" w:rsidRPr="00AE4003" w:rsidRDefault="00D871B3" w:rsidP="003024A1">
      <w:pPr>
        <w:spacing w:after="0" w:line="240" w:lineRule="auto"/>
        <w:ind w:left="720"/>
        <w:jc w:val="both"/>
        <w:rPr>
          <w:rFonts w:ascii="Times New Roman" w:hAnsi="Times New Roman" w:cs="Times New Roman"/>
        </w:rPr>
      </w:pPr>
      <w:r w:rsidRPr="00AE4003">
        <w:rPr>
          <w:rFonts w:ascii="Times New Roman" w:hAnsi="Times New Roman" w:cs="Times New Roman"/>
        </w:rPr>
        <w:t>the pension referred to in paragraph (b) ceases to be payable to the person upon the person ceasing to be entitled to receive that service pension.</w:t>
      </w:r>
    </w:p>
    <w:p w14:paraId="720F93C2" w14:textId="77777777" w:rsidR="00D871B3" w:rsidRPr="00AE4003" w:rsidRDefault="00AE4003" w:rsidP="003024A1">
      <w:pPr>
        <w:spacing w:after="0" w:line="240" w:lineRule="auto"/>
        <w:ind w:left="432" w:firstLine="432"/>
        <w:jc w:val="both"/>
        <w:rPr>
          <w:rFonts w:ascii="Times New Roman" w:hAnsi="Times New Roman" w:cs="Times New Roman"/>
        </w:rPr>
      </w:pPr>
      <w:r>
        <w:rPr>
          <w:rFonts w:ascii="Times New Roman" w:hAnsi="Times New Roman" w:cs="Times New Roman"/>
        </w:rPr>
        <w:t>“</w:t>
      </w:r>
      <w:r w:rsidR="00D871B3" w:rsidRPr="00AE4003">
        <w:rPr>
          <w:rFonts w:ascii="Times New Roman" w:hAnsi="Times New Roman" w:cs="Times New Roman"/>
        </w:rPr>
        <w:t>(4) Where—</w:t>
      </w:r>
    </w:p>
    <w:p w14:paraId="5AA473C2" w14:textId="77777777" w:rsidR="00D871B3" w:rsidRPr="00AE4003" w:rsidRDefault="00D871B3" w:rsidP="003024A1">
      <w:pPr>
        <w:spacing w:after="0" w:line="240" w:lineRule="auto"/>
        <w:ind w:left="1152" w:hanging="288"/>
        <w:jc w:val="both"/>
        <w:rPr>
          <w:rFonts w:ascii="Times New Roman" w:hAnsi="Times New Roman" w:cs="Times New Roman"/>
        </w:rPr>
      </w:pPr>
      <w:r w:rsidRPr="00AE4003">
        <w:rPr>
          <w:rFonts w:ascii="Times New Roman" w:hAnsi="Times New Roman" w:cs="Times New Roman"/>
        </w:rPr>
        <w:t xml:space="preserve">(a) a person is entitled to receive a pension under Part III or IV of the </w:t>
      </w:r>
      <w:r w:rsidR="00AE4003" w:rsidRPr="00AE4003">
        <w:rPr>
          <w:rFonts w:ascii="Times New Roman" w:hAnsi="Times New Roman" w:cs="Times New Roman"/>
          <w:i/>
        </w:rPr>
        <w:t xml:space="preserve">Social Services Act </w:t>
      </w:r>
      <w:r w:rsidRPr="00AE4003">
        <w:rPr>
          <w:rFonts w:ascii="Times New Roman" w:hAnsi="Times New Roman" w:cs="Times New Roman"/>
        </w:rPr>
        <w:t>1947-1973; and</w:t>
      </w:r>
    </w:p>
    <w:p w14:paraId="71F9C419" w14:textId="77777777" w:rsidR="00D871B3" w:rsidRPr="00AE4003" w:rsidRDefault="00D871B3" w:rsidP="003024A1">
      <w:pPr>
        <w:spacing w:after="0" w:line="240" w:lineRule="auto"/>
        <w:ind w:left="1152" w:hanging="288"/>
        <w:jc w:val="both"/>
        <w:rPr>
          <w:rFonts w:ascii="Times New Roman" w:hAnsi="Times New Roman" w:cs="Times New Roman"/>
        </w:rPr>
      </w:pPr>
      <w:r w:rsidRPr="00AE4003">
        <w:rPr>
          <w:rFonts w:ascii="Times New Roman" w:hAnsi="Times New Roman" w:cs="Times New Roman"/>
        </w:rPr>
        <w:t>(b) a service pension is payable to the person by virtue of sub-section (2),</w:t>
      </w:r>
    </w:p>
    <w:p w14:paraId="15E4DF22" w14:textId="77777777" w:rsidR="00D871B3" w:rsidRPr="00AE4003" w:rsidRDefault="00D871B3" w:rsidP="00E4228F">
      <w:pPr>
        <w:spacing w:after="0" w:line="240" w:lineRule="auto"/>
        <w:ind w:left="720"/>
        <w:jc w:val="both"/>
        <w:rPr>
          <w:rFonts w:ascii="Times New Roman" w:hAnsi="Times New Roman" w:cs="Times New Roman"/>
        </w:rPr>
      </w:pPr>
      <w:r w:rsidRPr="00AE4003">
        <w:rPr>
          <w:rFonts w:ascii="Times New Roman" w:hAnsi="Times New Roman" w:cs="Times New Roman"/>
        </w:rPr>
        <w:t>that service pension ceases to be payable to the person upon the person ceasing to be entitled to receive the pension referred to in paragraph (a).</w:t>
      </w:r>
    </w:p>
    <w:p w14:paraId="0850CC22" w14:textId="77777777" w:rsidR="00D871B3" w:rsidRPr="00AE4003" w:rsidRDefault="00AE4003" w:rsidP="004A2342">
      <w:pPr>
        <w:spacing w:after="0" w:line="240" w:lineRule="auto"/>
        <w:ind w:left="720" w:firstLine="432"/>
        <w:jc w:val="both"/>
        <w:rPr>
          <w:rFonts w:ascii="Times New Roman" w:hAnsi="Times New Roman" w:cs="Times New Roman"/>
        </w:rPr>
      </w:pPr>
      <w:r w:rsidRPr="00AE4003">
        <w:rPr>
          <w:rFonts w:ascii="Times New Roman" w:hAnsi="Times New Roman" w:cs="Times New Roman"/>
        </w:rPr>
        <w:br w:type="page"/>
      </w:r>
      <w:r>
        <w:rPr>
          <w:rFonts w:ascii="Times New Roman" w:hAnsi="Times New Roman" w:cs="Times New Roman"/>
        </w:rPr>
        <w:lastRenderedPageBreak/>
        <w:t>“</w:t>
      </w:r>
      <w:r w:rsidR="00D871B3" w:rsidRPr="00AE4003">
        <w:rPr>
          <w:rFonts w:ascii="Times New Roman" w:hAnsi="Times New Roman" w:cs="Times New Roman"/>
        </w:rPr>
        <w:t xml:space="preserve">(5) Where a provision of the </w:t>
      </w:r>
      <w:r w:rsidRPr="00AE4003">
        <w:rPr>
          <w:rFonts w:ascii="Times New Roman" w:hAnsi="Times New Roman" w:cs="Times New Roman"/>
          <w:i/>
        </w:rPr>
        <w:t xml:space="preserve">Social Services Act </w:t>
      </w:r>
      <w:r w:rsidR="00D871B3" w:rsidRPr="00AE4003">
        <w:rPr>
          <w:rFonts w:ascii="Times New Roman" w:hAnsi="Times New Roman" w:cs="Times New Roman"/>
        </w:rPr>
        <w:t>1947-1973 contains a reference to income in relation to a person, then, in the application of that provision to a person to whom a service pension continues to be payable by virtue of sub-section (2), that pension shall, notwithstanding anything to the contrary contained in that Act, be taken to be income of the person.</w:t>
      </w:r>
    </w:p>
    <w:p w14:paraId="1EB3F158" w14:textId="77777777" w:rsidR="00D871B3" w:rsidRPr="00AE4003" w:rsidRDefault="00AE4003" w:rsidP="004A2342">
      <w:pPr>
        <w:spacing w:after="0" w:line="240" w:lineRule="auto"/>
        <w:ind w:left="720" w:firstLine="432"/>
        <w:jc w:val="both"/>
        <w:rPr>
          <w:rFonts w:ascii="Times New Roman" w:hAnsi="Times New Roman" w:cs="Times New Roman"/>
        </w:rPr>
      </w:pPr>
      <w:r>
        <w:rPr>
          <w:rFonts w:ascii="Times New Roman" w:hAnsi="Times New Roman" w:cs="Times New Roman"/>
        </w:rPr>
        <w:t>“</w:t>
      </w:r>
      <w:r w:rsidR="00D871B3" w:rsidRPr="00AE4003">
        <w:rPr>
          <w:rFonts w:ascii="Times New Roman" w:hAnsi="Times New Roman" w:cs="Times New Roman"/>
        </w:rPr>
        <w:t xml:space="preserve">(6) Where a provision of the Principal Act contains a reference to income in relation to a person, then, in the application of that provision to a person to whom a pension under Part III or IV of the </w:t>
      </w:r>
      <w:r w:rsidRPr="00AE4003">
        <w:rPr>
          <w:rFonts w:ascii="Times New Roman" w:hAnsi="Times New Roman" w:cs="Times New Roman"/>
          <w:i/>
        </w:rPr>
        <w:t xml:space="preserve">Social Services Act </w:t>
      </w:r>
      <w:r w:rsidR="00D871B3" w:rsidRPr="00AE4003">
        <w:rPr>
          <w:rFonts w:ascii="Times New Roman" w:hAnsi="Times New Roman" w:cs="Times New Roman"/>
        </w:rPr>
        <w:t>1947-1973 continues to be payable by virtue of sub-section (2), that pension shall, notwithstanding anything to the contrary contained in the Principal Act, be taken to be income of the person.</w:t>
      </w:r>
      <w:r>
        <w:rPr>
          <w:rFonts w:ascii="Times New Roman" w:hAnsi="Times New Roman" w:cs="Times New Roman"/>
        </w:rPr>
        <w:t>”</w:t>
      </w:r>
      <w:r w:rsidR="00D871B3" w:rsidRPr="00AE4003">
        <w:rPr>
          <w:rFonts w:ascii="Times New Roman" w:hAnsi="Times New Roman" w:cs="Times New Roman"/>
        </w:rPr>
        <w:t>.</w:t>
      </w:r>
    </w:p>
    <w:p w14:paraId="783E9143" w14:textId="5F78A36E" w:rsidR="00D871B3" w:rsidRPr="00AE4003" w:rsidRDefault="00AE4003" w:rsidP="004A2342">
      <w:pPr>
        <w:spacing w:after="0" w:line="240" w:lineRule="auto"/>
        <w:ind w:firstLine="432"/>
        <w:jc w:val="both"/>
        <w:rPr>
          <w:rFonts w:ascii="Times New Roman" w:hAnsi="Times New Roman" w:cs="Times New Roman"/>
        </w:rPr>
      </w:pPr>
      <w:r w:rsidRPr="00AE4003">
        <w:rPr>
          <w:rFonts w:ascii="Times New Roman" w:hAnsi="Times New Roman" w:cs="Times New Roman"/>
          <w:b/>
        </w:rPr>
        <w:t xml:space="preserve">(2) </w:t>
      </w:r>
      <w:r w:rsidR="00D871B3" w:rsidRPr="00AE4003">
        <w:rPr>
          <w:rFonts w:ascii="Times New Roman" w:hAnsi="Times New Roman" w:cs="Times New Roman"/>
        </w:rPr>
        <w:t xml:space="preserve">Section 9 of the Principal Act is amended by omitting from sub-sections (3), (4), (5) and (6) </w:t>
      </w:r>
      <w:r w:rsidRPr="003B259F">
        <w:rPr>
          <w:rFonts w:ascii="Times New Roman" w:hAnsi="Times New Roman" w:cs="Times New Roman"/>
        </w:rPr>
        <w:t>“</w:t>
      </w:r>
      <w:r w:rsidRPr="00AE4003">
        <w:rPr>
          <w:rFonts w:ascii="Times New Roman" w:hAnsi="Times New Roman" w:cs="Times New Roman"/>
          <w:i/>
        </w:rPr>
        <w:t xml:space="preserve">Social Services Act </w:t>
      </w:r>
      <w:r w:rsidR="00D871B3" w:rsidRPr="00AE4003">
        <w:rPr>
          <w:rFonts w:ascii="Times New Roman" w:hAnsi="Times New Roman" w:cs="Times New Roman"/>
        </w:rPr>
        <w:t>1947-1973</w:t>
      </w:r>
      <w:r>
        <w:rPr>
          <w:rFonts w:ascii="Times New Roman" w:hAnsi="Times New Roman" w:cs="Times New Roman"/>
        </w:rPr>
        <w:t>”</w:t>
      </w:r>
      <w:r w:rsidR="00D871B3" w:rsidRPr="00AE4003">
        <w:rPr>
          <w:rFonts w:ascii="Times New Roman" w:hAnsi="Times New Roman" w:cs="Times New Roman"/>
        </w:rPr>
        <w:t xml:space="preserve"> and substituting </w:t>
      </w:r>
      <w:r w:rsidRPr="003B259F">
        <w:rPr>
          <w:rFonts w:ascii="Times New Roman" w:hAnsi="Times New Roman" w:cs="Times New Roman"/>
        </w:rPr>
        <w:t>“</w:t>
      </w:r>
      <w:r w:rsidRPr="00AE4003">
        <w:rPr>
          <w:rFonts w:ascii="Times New Roman" w:hAnsi="Times New Roman" w:cs="Times New Roman"/>
          <w:i/>
        </w:rPr>
        <w:t>Social Security Act 1947</w:t>
      </w:r>
      <w:r w:rsidRPr="003B259F">
        <w:rPr>
          <w:rFonts w:ascii="Times New Roman" w:hAnsi="Times New Roman" w:cs="Times New Roman"/>
        </w:rPr>
        <w:t>”</w:t>
      </w:r>
      <w:r w:rsidRPr="00AE4003">
        <w:rPr>
          <w:rFonts w:ascii="Times New Roman" w:hAnsi="Times New Roman" w:cs="Times New Roman"/>
          <w:i/>
        </w:rPr>
        <w:t>.</w:t>
      </w:r>
    </w:p>
    <w:p w14:paraId="13579E72" w14:textId="77777777" w:rsidR="00D871B3" w:rsidRPr="004A2342" w:rsidRDefault="00AE4003" w:rsidP="004A2342">
      <w:pPr>
        <w:spacing w:before="120" w:after="60" w:line="240" w:lineRule="auto"/>
        <w:jc w:val="both"/>
        <w:rPr>
          <w:rFonts w:ascii="Times New Roman" w:hAnsi="Times New Roman" w:cs="Times New Roman"/>
          <w:b/>
          <w:sz w:val="20"/>
        </w:rPr>
      </w:pPr>
      <w:r w:rsidRPr="004A2342">
        <w:rPr>
          <w:rFonts w:ascii="Times New Roman" w:hAnsi="Times New Roman" w:cs="Times New Roman"/>
          <w:b/>
          <w:sz w:val="20"/>
        </w:rPr>
        <w:t>Rate of saved pensions</w:t>
      </w:r>
    </w:p>
    <w:p w14:paraId="23662C7F" w14:textId="77777777" w:rsidR="00D871B3" w:rsidRPr="00AE4003" w:rsidRDefault="00AE4003" w:rsidP="004A2342">
      <w:pPr>
        <w:spacing w:after="0" w:line="240" w:lineRule="auto"/>
        <w:ind w:firstLine="432"/>
        <w:jc w:val="both"/>
        <w:rPr>
          <w:rFonts w:ascii="Times New Roman" w:hAnsi="Times New Roman" w:cs="Times New Roman"/>
        </w:rPr>
      </w:pPr>
      <w:r w:rsidRPr="00AE4003">
        <w:rPr>
          <w:rFonts w:ascii="Times New Roman" w:hAnsi="Times New Roman" w:cs="Times New Roman"/>
          <w:b/>
        </w:rPr>
        <w:t xml:space="preserve">81. </w:t>
      </w:r>
      <w:r w:rsidR="00D871B3" w:rsidRPr="00AE4003">
        <w:rPr>
          <w:rFonts w:ascii="Times New Roman" w:hAnsi="Times New Roman" w:cs="Times New Roman"/>
        </w:rPr>
        <w:t xml:space="preserve">Where a service pension under the </w:t>
      </w:r>
      <w:r w:rsidRPr="00AE4003">
        <w:rPr>
          <w:rFonts w:ascii="Times New Roman" w:hAnsi="Times New Roman" w:cs="Times New Roman"/>
          <w:i/>
        </w:rPr>
        <w:t xml:space="preserve">Repatriation Act 1920, </w:t>
      </w:r>
      <w:r w:rsidR="00D871B3" w:rsidRPr="00AE4003">
        <w:rPr>
          <w:rFonts w:ascii="Times New Roman" w:hAnsi="Times New Roman" w:cs="Times New Roman"/>
        </w:rPr>
        <w:t xml:space="preserve">or a pension under Part III or IV of the </w:t>
      </w:r>
      <w:r w:rsidRPr="00AE4003">
        <w:rPr>
          <w:rFonts w:ascii="Times New Roman" w:hAnsi="Times New Roman" w:cs="Times New Roman"/>
          <w:i/>
        </w:rPr>
        <w:t xml:space="preserve">Social Security Act 1947, </w:t>
      </w:r>
      <w:r w:rsidR="00D871B3" w:rsidRPr="00AE4003">
        <w:rPr>
          <w:rFonts w:ascii="Times New Roman" w:hAnsi="Times New Roman" w:cs="Times New Roman"/>
        </w:rPr>
        <w:t>that is payable to a person by virtue of sub-section 9 (2) of the Principal Act, continues to be payable to the person after the commencement of this section, the rate at which that pension is payable to the person after that commencement is the same rate as the rate at which that pension was being paid immediately before that commencement.</w:t>
      </w:r>
    </w:p>
    <w:p w14:paraId="21C5B6A4" w14:textId="38A238A2" w:rsidR="00D871B3" w:rsidRPr="004A2342" w:rsidRDefault="00AE4003" w:rsidP="003B259F">
      <w:pPr>
        <w:spacing w:before="240" w:after="60" w:line="240" w:lineRule="auto"/>
        <w:jc w:val="center"/>
        <w:rPr>
          <w:rFonts w:ascii="Times New Roman" w:hAnsi="Times New Roman" w:cs="Times New Roman"/>
          <w:sz w:val="24"/>
        </w:rPr>
      </w:pPr>
      <w:r w:rsidRPr="004A2342">
        <w:rPr>
          <w:rFonts w:ascii="Times New Roman" w:hAnsi="Times New Roman" w:cs="Times New Roman"/>
          <w:b/>
          <w:sz w:val="24"/>
        </w:rPr>
        <w:t>PART XIV—AMENDMENT OF THE REPATRIATION (FAR EAST STRATEGIC RESERVE) ACT 1956</w:t>
      </w:r>
    </w:p>
    <w:p w14:paraId="38FC7564" w14:textId="77777777" w:rsidR="00D871B3" w:rsidRPr="004A2342" w:rsidRDefault="00AE4003" w:rsidP="004A2342">
      <w:pPr>
        <w:spacing w:before="120" w:after="60" w:line="240" w:lineRule="auto"/>
        <w:jc w:val="both"/>
        <w:rPr>
          <w:rFonts w:ascii="Times New Roman" w:hAnsi="Times New Roman" w:cs="Times New Roman"/>
          <w:b/>
          <w:sz w:val="20"/>
        </w:rPr>
      </w:pPr>
      <w:r w:rsidRPr="004A2342">
        <w:rPr>
          <w:rFonts w:ascii="Times New Roman" w:hAnsi="Times New Roman" w:cs="Times New Roman"/>
          <w:b/>
          <w:sz w:val="20"/>
        </w:rPr>
        <w:t>Principal Act</w:t>
      </w:r>
    </w:p>
    <w:p w14:paraId="48303F91" w14:textId="77777777" w:rsidR="00D871B3" w:rsidRPr="00AE4003" w:rsidRDefault="00AE4003" w:rsidP="004A2342">
      <w:pPr>
        <w:spacing w:after="0" w:line="240" w:lineRule="auto"/>
        <w:ind w:firstLine="432"/>
        <w:jc w:val="both"/>
        <w:rPr>
          <w:rFonts w:ascii="Times New Roman" w:hAnsi="Times New Roman" w:cs="Times New Roman"/>
        </w:rPr>
      </w:pPr>
      <w:r w:rsidRPr="00AE4003">
        <w:rPr>
          <w:rFonts w:ascii="Times New Roman" w:hAnsi="Times New Roman" w:cs="Times New Roman"/>
          <w:b/>
        </w:rPr>
        <w:t>82.</w:t>
      </w:r>
      <w:r w:rsidR="00D871B3" w:rsidRPr="00AE4003">
        <w:rPr>
          <w:rFonts w:ascii="Times New Roman" w:hAnsi="Times New Roman" w:cs="Times New Roman"/>
        </w:rPr>
        <w:t xml:space="preserve"> The </w:t>
      </w:r>
      <w:r w:rsidRPr="00AE4003">
        <w:rPr>
          <w:rFonts w:ascii="Times New Roman" w:hAnsi="Times New Roman" w:cs="Times New Roman"/>
          <w:i/>
        </w:rPr>
        <w:t xml:space="preserve">Repatriation </w:t>
      </w:r>
      <w:r w:rsidR="00D871B3" w:rsidRPr="00AE4003">
        <w:rPr>
          <w:rFonts w:ascii="Times New Roman" w:hAnsi="Times New Roman" w:cs="Times New Roman"/>
        </w:rPr>
        <w:t>(</w:t>
      </w:r>
      <w:r w:rsidRPr="00AE4003">
        <w:rPr>
          <w:rFonts w:ascii="Times New Roman" w:hAnsi="Times New Roman" w:cs="Times New Roman"/>
          <w:i/>
        </w:rPr>
        <w:t>Far East Strategic Reserve</w:t>
      </w:r>
      <w:r w:rsidR="00D871B3" w:rsidRPr="00AE4003">
        <w:rPr>
          <w:rFonts w:ascii="Times New Roman" w:hAnsi="Times New Roman" w:cs="Times New Roman"/>
        </w:rPr>
        <w:t>)</w:t>
      </w:r>
      <w:r w:rsidRPr="00AE4003">
        <w:rPr>
          <w:rFonts w:ascii="Times New Roman" w:hAnsi="Times New Roman" w:cs="Times New Roman"/>
          <w:i/>
        </w:rPr>
        <w:t xml:space="preserve"> Act 1956</w:t>
      </w:r>
      <w:r w:rsidRPr="00AE4003">
        <w:rPr>
          <w:rFonts w:ascii="Times New Roman" w:hAnsi="Times New Roman" w:cs="Times New Roman"/>
          <w:vertAlign w:val="superscript"/>
        </w:rPr>
        <w:t>13</w:t>
      </w:r>
      <w:r w:rsidRPr="00AE4003">
        <w:rPr>
          <w:rFonts w:ascii="Times New Roman" w:hAnsi="Times New Roman" w:cs="Times New Roman"/>
          <w:i/>
        </w:rPr>
        <w:t xml:space="preserve"> </w:t>
      </w:r>
      <w:r w:rsidR="00D871B3" w:rsidRPr="00AE4003">
        <w:rPr>
          <w:rFonts w:ascii="Times New Roman" w:hAnsi="Times New Roman" w:cs="Times New Roman"/>
        </w:rPr>
        <w:t>is in this Part referred to as the Principal Act.</w:t>
      </w:r>
    </w:p>
    <w:p w14:paraId="7E036707" w14:textId="77777777" w:rsidR="00D871B3" w:rsidRPr="004A2342" w:rsidRDefault="00AE4003" w:rsidP="004A2342">
      <w:pPr>
        <w:spacing w:before="120" w:after="60" w:line="240" w:lineRule="auto"/>
        <w:jc w:val="both"/>
        <w:rPr>
          <w:rFonts w:ascii="Times New Roman" w:hAnsi="Times New Roman" w:cs="Times New Roman"/>
          <w:b/>
          <w:sz w:val="20"/>
        </w:rPr>
      </w:pPr>
      <w:r w:rsidRPr="004A2342">
        <w:rPr>
          <w:rFonts w:ascii="Times New Roman" w:hAnsi="Times New Roman" w:cs="Times New Roman"/>
          <w:b/>
          <w:sz w:val="20"/>
        </w:rPr>
        <w:t>Delegation</w:t>
      </w:r>
    </w:p>
    <w:p w14:paraId="63947113" w14:textId="77777777" w:rsidR="00D871B3" w:rsidRPr="00AE4003" w:rsidRDefault="00AE4003" w:rsidP="004A2342">
      <w:pPr>
        <w:spacing w:after="0" w:line="240" w:lineRule="auto"/>
        <w:ind w:firstLine="432"/>
        <w:jc w:val="both"/>
        <w:rPr>
          <w:rFonts w:ascii="Times New Roman" w:hAnsi="Times New Roman" w:cs="Times New Roman"/>
        </w:rPr>
      </w:pPr>
      <w:r w:rsidRPr="00AE4003">
        <w:rPr>
          <w:rFonts w:ascii="Times New Roman" w:hAnsi="Times New Roman" w:cs="Times New Roman"/>
          <w:b/>
        </w:rPr>
        <w:t>83.</w:t>
      </w:r>
      <w:r w:rsidR="00D871B3" w:rsidRPr="00AE4003">
        <w:rPr>
          <w:rFonts w:ascii="Times New Roman" w:hAnsi="Times New Roman" w:cs="Times New Roman"/>
        </w:rPr>
        <w:t xml:space="preserve"> Section 12 of the Principal Act is amended by omitting from sub-section (1) </w:t>
      </w:r>
      <w:r>
        <w:rPr>
          <w:rFonts w:ascii="Times New Roman" w:hAnsi="Times New Roman" w:cs="Times New Roman"/>
        </w:rPr>
        <w:t>“</w:t>
      </w:r>
      <w:r w:rsidR="00D871B3" w:rsidRPr="00AE4003">
        <w:rPr>
          <w:rFonts w:ascii="Times New Roman" w:hAnsi="Times New Roman" w:cs="Times New Roman"/>
        </w:rPr>
        <w:t>Department</w:t>
      </w:r>
      <w:r>
        <w:rPr>
          <w:rFonts w:ascii="Times New Roman" w:hAnsi="Times New Roman" w:cs="Times New Roman"/>
        </w:rPr>
        <w:t>”</w:t>
      </w:r>
      <w:r w:rsidR="00D871B3" w:rsidRPr="00AE4003">
        <w:rPr>
          <w:rFonts w:ascii="Times New Roman" w:hAnsi="Times New Roman" w:cs="Times New Roman"/>
        </w:rPr>
        <w:t xml:space="preserve"> and substituting </w:t>
      </w:r>
      <w:r>
        <w:rPr>
          <w:rFonts w:ascii="Times New Roman" w:hAnsi="Times New Roman" w:cs="Times New Roman"/>
        </w:rPr>
        <w:t>“</w:t>
      </w:r>
      <w:r w:rsidR="00D871B3" w:rsidRPr="00AE4003">
        <w:rPr>
          <w:rFonts w:ascii="Times New Roman" w:hAnsi="Times New Roman" w:cs="Times New Roman"/>
        </w:rPr>
        <w:t>Australian Public Service</w:t>
      </w:r>
      <w:r>
        <w:rPr>
          <w:rFonts w:ascii="Times New Roman" w:hAnsi="Times New Roman" w:cs="Times New Roman"/>
        </w:rPr>
        <w:t>”</w:t>
      </w:r>
      <w:r w:rsidR="00D871B3" w:rsidRPr="00AE4003">
        <w:rPr>
          <w:rFonts w:ascii="Times New Roman" w:hAnsi="Times New Roman" w:cs="Times New Roman"/>
        </w:rPr>
        <w:t>.</w:t>
      </w:r>
    </w:p>
    <w:p w14:paraId="50C2D7B8" w14:textId="5C56C51F" w:rsidR="00D871B3" w:rsidRPr="004A2342" w:rsidRDefault="00AE4003" w:rsidP="003B259F">
      <w:pPr>
        <w:spacing w:before="240" w:after="60" w:line="240" w:lineRule="auto"/>
        <w:jc w:val="center"/>
        <w:rPr>
          <w:rFonts w:ascii="Times New Roman" w:hAnsi="Times New Roman" w:cs="Times New Roman"/>
          <w:sz w:val="24"/>
        </w:rPr>
      </w:pPr>
      <w:r w:rsidRPr="004A2342">
        <w:rPr>
          <w:rFonts w:ascii="Times New Roman" w:hAnsi="Times New Roman" w:cs="Times New Roman"/>
          <w:b/>
          <w:sz w:val="24"/>
        </w:rPr>
        <w:t>PART XV—AMENDMENTS OF THE REPATRIATION LEGISLATION AMENDMENT ACT 1984</w:t>
      </w:r>
    </w:p>
    <w:p w14:paraId="5DDA844F" w14:textId="77777777" w:rsidR="00D871B3" w:rsidRPr="004A2342" w:rsidRDefault="00AE4003" w:rsidP="004A2342">
      <w:pPr>
        <w:spacing w:before="120" w:after="60" w:line="240" w:lineRule="auto"/>
        <w:jc w:val="both"/>
        <w:rPr>
          <w:rFonts w:ascii="Times New Roman" w:hAnsi="Times New Roman" w:cs="Times New Roman"/>
          <w:b/>
          <w:sz w:val="20"/>
        </w:rPr>
      </w:pPr>
      <w:r w:rsidRPr="004A2342">
        <w:rPr>
          <w:rFonts w:ascii="Times New Roman" w:hAnsi="Times New Roman" w:cs="Times New Roman"/>
          <w:b/>
          <w:sz w:val="20"/>
        </w:rPr>
        <w:t>Principal Act</w:t>
      </w:r>
    </w:p>
    <w:p w14:paraId="2312BC11" w14:textId="77777777" w:rsidR="00D871B3" w:rsidRPr="00AE4003" w:rsidRDefault="00AE4003" w:rsidP="004A2342">
      <w:pPr>
        <w:spacing w:after="0" w:line="240" w:lineRule="auto"/>
        <w:ind w:firstLine="432"/>
        <w:jc w:val="both"/>
        <w:rPr>
          <w:rFonts w:ascii="Times New Roman" w:hAnsi="Times New Roman" w:cs="Times New Roman"/>
        </w:rPr>
      </w:pPr>
      <w:r w:rsidRPr="00AE4003">
        <w:rPr>
          <w:rFonts w:ascii="Times New Roman" w:hAnsi="Times New Roman" w:cs="Times New Roman"/>
          <w:b/>
        </w:rPr>
        <w:t xml:space="preserve">84. </w:t>
      </w:r>
      <w:r w:rsidR="00D871B3" w:rsidRPr="00AE4003">
        <w:rPr>
          <w:rFonts w:ascii="Times New Roman" w:hAnsi="Times New Roman" w:cs="Times New Roman"/>
        </w:rPr>
        <w:t xml:space="preserve">The </w:t>
      </w:r>
      <w:r w:rsidRPr="00AE4003">
        <w:rPr>
          <w:rFonts w:ascii="Times New Roman" w:hAnsi="Times New Roman" w:cs="Times New Roman"/>
          <w:i/>
        </w:rPr>
        <w:t>Repatriation Legislation Amendment Act 1984</w:t>
      </w:r>
      <w:r w:rsidRPr="00AE4003">
        <w:rPr>
          <w:rFonts w:ascii="Times New Roman" w:hAnsi="Times New Roman" w:cs="Times New Roman"/>
          <w:vertAlign w:val="superscript"/>
        </w:rPr>
        <w:t>14</w:t>
      </w:r>
      <w:r w:rsidRPr="00AE4003">
        <w:rPr>
          <w:rFonts w:ascii="Times New Roman" w:hAnsi="Times New Roman" w:cs="Times New Roman"/>
          <w:i/>
        </w:rPr>
        <w:t xml:space="preserve"> </w:t>
      </w:r>
      <w:r w:rsidR="00D871B3" w:rsidRPr="00AE4003">
        <w:rPr>
          <w:rFonts w:ascii="Times New Roman" w:hAnsi="Times New Roman" w:cs="Times New Roman"/>
        </w:rPr>
        <w:t>is in this Part referred to as the Principal Act.</w:t>
      </w:r>
    </w:p>
    <w:p w14:paraId="20C5AB33" w14:textId="77777777" w:rsidR="00D871B3" w:rsidRPr="00655678" w:rsidRDefault="00AE4003" w:rsidP="00655678">
      <w:pPr>
        <w:spacing w:before="120" w:after="60" w:line="240" w:lineRule="auto"/>
        <w:jc w:val="both"/>
        <w:rPr>
          <w:rFonts w:ascii="Times New Roman" w:hAnsi="Times New Roman" w:cs="Times New Roman"/>
          <w:b/>
          <w:sz w:val="20"/>
        </w:rPr>
      </w:pPr>
      <w:r w:rsidRPr="00AE4003">
        <w:rPr>
          <w:rFonts w:ascii="Times New Roman" w:hAnsi="Times New Roman" w:cs="Times New Roman"/>
        </w:rPr>
        <w:br w:type="page"/>
      </w:r>
      <w:r w:rsidRPr="00655678">
        <w:rPr>
          <w:rFonts w:ascii="Times New Roman" w:hAnsi="Times New Roman" w:cs="Times New Roman"/>
          <w:b/>
          <w:sz w:val="20"/>
        </w:rPr>
        <w:lastRenderedPageBreak/>
        <w:t>Amendment of section 5</w:t>
      </w:r>
    </w:p>
    <w:p w14:paraId="5A4580E4" w14:textId="77777777" w:rsidR="00D871B3" w:rsidRPr="00AE4003" w:rsidRDefault="00AE4003" w:rsidP="00655678">
      <w:pPr>
        <w:spacing w:after="0" w:line="240" w:lineRule="auto"/>
        <w:ind w:firstLine="432"/>
        <w:jc w:val="both"/>
        <w:rPr>
          <w:rFonts w:ascii="Times New Roman" w:hAnsi="Times New Roman" w:cs="Times New Roman"/>
        </w:rPr>
      </w:pPr>
      <w:r w:rsidRPr="00AE4003">
        <w:rPr>
          <w:rFonts w:ascii="Times New Roman" w:hAnsi="Times New Roman" w:cs="Times New Roman"/>
          <w:b/>
        </w:rPr>
        <w:t>85.</w:t>
      </w:r>
      <w:r w:rsidR="00D871B3" w:rsidRPr="00AE4003">
        <w:rPr>
          <w:rFonts w:ascii="Times New Roman" w:hAnsi="Times New Roman" w:cs="Times New Roman"/>
        </w:rPr>
        <w:t xml:space="preserve"> Section 5 of the Principal Act is amended by inserting in sub-section (2) </w:t>
      </w:r>
      <w:r>
        <w:rPr>
          <w:rFonts w:ascii="Times New Roman" w:hAnsi="Times New Roman" w:cs="Times New Roman"/>
        </w:rPr>
        <w:t>“</w:t>
      </w:r>
      <w:r w:rsidR="00D871B3" w:rsidRPr="00AE4003">
        <w:rPr>
          <w:rFonts w:ascii="Times New Roman" w:hAnsi="Times New Roman" w:cs="Times New Roman"/>
        </w:rPr>
        <w:t>, or under regulation 182 of the Repatriation Regulations in force under the Principal Act,</w:t>
      </w:r>
      <w:r>
        <w:rPr>
          <w:rFonts w:ascii="Times New Roman" w:hAnsi="Times New Roman" w:cs="Times New Roman"/>
        </w:rPr>
        <w:t>”</w:t>
      </w:r>
      <w:r w:rsidR="00D871B3" w:rsidRPr="00AE4003">
        <w:rPr>
          <w:rFonts w:ascii="Times New Roman" w:hAnsi="Times New Roman" w:cs="Times New Roman"/>
        </w:rPr>
        <w:t xml:space="preserve"> after </w:t>
      </w:r>
      <w:r>
        <w:rPr>
          <w:rFonts w:ascii="Times New Roman" w:hAnsi="Times New Roman" w:cs="Times New Roman"/>
        </w:rPr>
        <w:t>“</w:t>
      </w:r>
      <w:r w:rsidR="00D871B3" w:rsidRPr="00AE4003">
        <w:rPr>
          <w:rFonts w:ascii="Times New Roman" w:hAnsi="Times New Roman" w:cs="Times New Roman"/>
        </w:rPr>
        <w:t>Principal Act</w:t>
      </w:r>
      <w:r>
        <w:rPr>
          <w:rFonts w:ascii="Times New Roman" w:hAnsi="Times New Roman" w:cs="Times New Roman"/>
        </w:rPr>
        <w:t>”</w:t>
      </w:r>
      <w:r w:rsidR="00D871B3" w:rsidRPr="00AE4003">
        <w:rPr>
          <w:rFonts w:ascii="Times New Roman" w:hAnsi="Times New Roman" w:cs="Times New Roman"/>
        </w:rPr>
        <w:t xml:space="preserve"> (first occurring).</w:t>
      </w:r>
    </w:p>
    <w:p w14:paraId="376EA1F7" w14:textId="77777777" w:rsidR="00D871B3" w:rsidRPr="00655678" w:rsidRDefault="00AE4003" w:rsidP="00655678">
      <w:pPr>
        <w:spacing w:before="120" w:after="60" w:line="240" w:lineRule="auto"/>
        <w:jc w:val="both"/>
        <w:rPr>
          <w:rFonts w:ascii="Times New Roman" w:hAnsi="Times New Roman" w:cs="Times New Roman"/>
          <w:b/>
          <w:sz w:val="20"/>
        </w:rPr>
      </w:pPr>
      <w:r w:rsidRPr="00655678">
        <w:rPr>
          <w:rFonts w:ascii="Times New Roman" w:hAnsi="Times New Roman" w:cs="Times New Roman"/>
          <w:b/>
          <w:sz w:val="20"/>
        </w:rPr>
        <w:t xml:space="preserve">Application of Parts </w:t>
      </w:r>
      <w:proofErr w:type="spellStart"/>
      <w:r w:rsidRPr="00655678">
        <w:rPr>
          <w:rFonts w:ascii="Times New Roman" w:hAnsi="Times New Roman" w:cs="Times New Roman"/>
          <w:b/>
          <w:sz w:val="20"/>
        </w:rPr>
        <w:t>III</w:t>
      </w:r>
      <w:r w:rsidR="00655678" w:rsidRPr="00655678">
        <w:rPr>
          <w:rFonts w:ascii="Times New Roman" w:hAnsi="Times New Roman" w:cs="Times New Roman"/>
          <w:b/>
          <w:smallCaps/>
          <w:sz w:val="20"/>
        </w:rPr>
        <w:t>a</w:t>
      </w:r>
      <w:proofErr w:type="spellEnd"/>
      <w:r w:rsidRPr="00655678">
        <w:rPr>
          <w:rFonts w:ascii="Times New Roman" w:hAnsi="Times New Roman" w:cs="Times New Roman"/>
          <w:b/>
          <w:sz w:val="20"/>
        </w:rPr>
        <w:t xml:space="preserve"> and </w:t>
      </w:r>
      <w:proofErr w:type="spellStart"/>
      <w:r w:rsidRPr="00655678">
        <w:rPr>
          <w:rFonts w:ascii="Times New Roman" w:hAnsi="Times New Roman" w:cs="Times New Roman"/>
          <w:b/>
          <w:sz w:val="20"/>
        </w:rPr>
        <w:t>III</w:t>
      </w:r>
      <w:r w:rsidRPr="00655678">
        <w:rPr>
          <w:rFonts w:ascii="Times New Roman" w:hAnsi="Times New Roman" w:cs="Times New Roman"/>
          <w:b/>
          <w:smallCaps/>
          <w:sz w:val="20"/>
        </w:rPr>
        <w:t>b</w:t>
      </w:r>
      <w:proofErr w:type="spellEnd"/>
      <w:r w:rsidRPr="00655678">
        <w:rPr>
          <w:rFonts w:ascii="Times New Roman" w:hAnsi="Times New Roman" w:cs="Times New Roman"/>
          <w:b/>
          <w:sz w:val="20"/>
        </w:rPr>
        <w:t xml:space="preserve"> of Repatriation Act</w:t>
      </w:r>
    </w:p>
    <w:p w14:paraId="2A48533A" w14:textId="77777777" w:rsidR="00D871B3" w:rsidRPr="00AE4003" w:rsidRDefault="00AE4003" w:rsidP="00655678">
      <w:pPr>
        <w:spacing w:after="0" w:line="240" w:lineRule="auto"/>
        <w:ind w:firstLine="432"/>
        <w:jc w:val="both"/>
        <w:rPr>
          <w:rFonts w:ascii="Times New Roman" w:hAnsi="Times New Roman" w:cs="Times New Roman"/>
        </w:rPr>
      </w:pPr>
      <w:r w:rsidRPr="00AE4003">
        <w:rPr>
          <w:rFonts w:ascii="Times New Roman" w:hAnsi="Times New Roman" w:cs="Times New Roman"/>
          <w:b/>
        </w:rPr>
        <w:t>86.</w:t>
      </w:r>
      <w:r w:rsidR="00D871B3" w:rsidRPr="00AE4003">
        <w:rPr>
          <w:rFonts w:ascii="Times New Roman" w:hAnsi="Times New Roman" w:cs="Times New Roman"/>
        </w:rPr>
        <w:t xml:space="preserve"> Section 25 of the Principal Act is amended by omitting </w:t>
      </w:r>
      <w:r>
        <w:rPr>
          <w:rFonts w:ascii="Times New Roman" w:hAnsi="Times New Roman" w:cs="Times New Roman"/>
        </w:rPr>
        <w:t>“</w:t>
      </w:r>
      <w:r w:rsidR="00D871B3" w:rsidRPr="00AE4003">
        <w:rPr>
          <w:rFonts w:ascii="Times New Roman" w:hAnsi="Times New Roman" w:cs="Times New Roman"/>
        </w:rPr>
        <w:t>Part III</w:t>
      </w:r>
      <w:r w:rsidRPr="00AE4003">
        <w:rPr>
          <w:rFonts w:ascii="Times New Roman" w:hAnsi="Times New Roman" w:cs="Times New Roman"/>
          <w:smallCaps/>
        </w:rPr>
        <w:t>a</w:t>
      </w:r>
      <w:r>
        <w:rPr>
          <w:rFonts w:ascii="Times New Roman" w:hAnsi="Times New Roman" w:cs="Times New Roman"/>
        </w:rPr>
        <w:t>”</w:t>
      </w:r>
      <w:r w:rsidR="00D871B3" w:rsidRPr="00AE4003">
        <w:rPr>
          <w:rFonts w:ascii="Times New Roman" w:hAnsi="Times New Roman" w:cs="Times New Roman"/>
        </w:rPr>
        <w:t xml:space="preserve"> and substituting </w:t>
      </w:r>
      <w:r>
        <w:rPr>
          <w:rFonts w:ascii="Times New Roman" w:hAnsi="Times New Roman" w:cs="Times New Roman"/>
        </w:rPr>
        <w:t>“</w:t>
      </w:r>
      <w:r w:rsidR="00D871B3" w:rsidRPr="00AE4003">
        <w:rPr>
          <w:rFonts w:ascii="Times New Roman" w:hAnsi="Times New Roman" w:cs="Times New Roman"/>
        </w:rPr>
        <w:t>Parts III</w:t>
      </w:r>
      <w:r w:rsidRPr="00AE4003">
        <w:rPr>
          <w:rFonts w:ascii="Times New Roman" w:hAnsi="Times New Roman" w:cs="Times New Roman"/>
          <w:smallCaps/>
        </w:rPr>
        <w:t>a</w:t>
      </w:r>
      <w:r>
        <w:rPr>
          <w:rFonts w:ascii="Times New Roman" w:hAnsi="Times New Roman" w:cs="Times New Roman"/>
        </w:rPr>
        <w:t>”</w:t>
      </w:r>
      <w:r w:rsidR="00D871B3" w:rsidRPr="00AE4003">
        <w:rPr>
          <w:rFonts w:ascii="Times New Roman" w:hAnsi="Times New Roman" w:cs="Times New Roman"/>
        </w:rPr>
        <w:t>.</w:t>
      </w:r>
    </w:p>
    <w:p w14:paraId="33ADB163" w14:textId="77777777" w:rsidR="00D871B3" w:rsidRPr="008615FD" w:rsidRDefault="00AE4003" w:rsidP="008615FD">
      <w:pPr>
        <w:spacing w:before="120" w:after="60" w:line="240" w:lineRule="auto"/>
        <w:jc w:val="both"/>
        <w:rPr>
          <w:rFonts w:ascii="Times New Roman" w:hAnsi="Times New Roman" w:cs="Times New Roman"/>
          <w:b/>
          <w:sz w:val="20"/>
        </w:rPr>
      </w:pPr>
      <w:r w:rsidRPr="008615FD">
        <w:rPr>
          <w:rFonts w:ascii="Times New Roman" w:hAnsi="Times New Roman" w:cs="Times New Roman"/>
          <w:b/>
          <w:sz w:val="20"/>
        </w:rPr>
        <w:t>Amendment of section 30</w:t>
      </w:r>
    </w:p>
    <w:p w14:paraId="297AEA39" w14:textId="7FEAEA2E" w:rsidR="00D871B3" w:rsidRPr="00AE4003" w:rsidRDefault="00AE4003" w:rsidP="008615FD">
      <w:pPr>
        <w:spacing w:after="0" w:line="240" w:lineRule="auto"/>
        <w:ind w:firstLine="432"/>
        <w:jc w:val="both"/>
        <w:rPr>
          <w:rFonts w:ascii="Times New Roman" w:hAnsi="Times New Roman" w:cs="Times New Roman"/>
        </w:rPr>
      </w:pPr>
      <w:r w:rsidRPr="00AE4003">
        <w:rPr>
          <w:rFonts w:ascii="Times New Roman" w:hAnsi="Times New Roman" w:cs="Times New Roman"/>
          <w:b/>
        </w:rPr>
        <w:t>87.</w:t>
      </w:r>
      <w:r w:rsidR="00D871B3" w:rsidRPr="00AE4003">
        <w:rPr>
          <w:rFonts w:ascii="Times New Roman" w:hAnsi="Times New Roman" w:cs="Times New Roman"/>
        </w:rPr>
        <w:t xml:space="preserve"> Section 30 of the Principal Act is amended by inserting in sub-section (2) </w:t>
      </w:r>
      <w:r>
        <w:rPr>
          <w:rFonts w:ascii="Times New Roman" w:hAnsi="Times New Roman" w:cs="Times New Roman"/>
        </w:rPr>
        <w:t>“</w:t>
      </w:r>
      <w:r w:rsidR="00D871B3" w:rsidRPr="00AE4003">
        <w:rPr>
          <w:rFonts w:ascii="Times New Roman" w:hAnsi="Times New Roman" w:cs="Times New Roman"/>
        </w:rPr>
        <w:t>,</w:t>
      </w:r>
      <w:r w:rsidR="003B259F">
        <w:rPr>
          <w:rFonts w:ascii="Times New Roman" w:hAnsi="Times New Roman" w:cs="Times New Roman"/>
        </w:rPr>
        <w:t xml:space="preserve"> </w:t>
      </w:r>
      <w:r w:rsidR="00D871B3" w:rsidRPr="00AE4003">
        <w:rPr>
          <w:rFonts w:ascii="Times New Roman" w:hAnsi="Times New Roman" w:cs="Times New Roman"/>
        </w:rPr>
        <w:t>or under regulation 75 of the Repatriation (Far East Strategic Reserve) Regulations in force under the Principal Act,</w:t>
      </w:r>
      <w:r>
        <w:rPr>
          <w:rFonts w:ascii="Times New Roman" w:hAnsi="Times New Roman" w:cs="Times New Roman"/>
        </w:rPr>
        <w:t>”</w:t>
      </w:r>
      <w:r w:rsidR="00D871B3" w:rsidRPr="00AE4003">
        <w:rPr>
          <w:rFonts w:ascii="Times New Roman" w:hAnsi="Times New Roman" w:cs="Times New Roman"/>
        </w:rPr>
        <w:t xml:space="preserve"> after </w:t>
      </w:r>
      <w:r>
        <w:rPr>
          <w:rFonts w:ascii="Times New Roman" w:hAnsi="Times New Roman" w:cs="Times New Roman"/>
        </w:rPr>
        <w:t>“</w:t>
      </w:r>
      <w:r w:rsidR="00D871B3" w:rsidRPr="00AE4003">
        <w:rPr>
          <w:rFonts w:ascii="Times New Roman" w:hAnsi="Times New Roman" w:cs="Times New Roman"/>
        </w:rPr>
        <w:t>Principal Act</w:t>
      </w:r>
      <w:r>
        <w:rPr>
          <w:rFonts w:ascii="Times New Roman" w:hAnsi="Times New Roman" w:cs="Times New Roman"/>
        </w:rPr>
        <w:t>”</w:t>
      </w:r>
      <w:r w:rsidR="00D871B3" w:rsidRPr="00AE4003">
        <w:rPr>
          <w:rFonts w:ascii="Times New Roman" w:hAnsi="Times New Roman" w:cs="Times New Roman"/>
        </w:rPr>
        <w:t xml:space="preserve"> (first occurring)</w:t>
      </w:r>
      <w:r>
        <w:rPr>
          <w:rFonts w:ascii="Times New Roman" w:hAnsi="Times New Roman" w:cs="Times New Roman"/>
        </w:rPr>
        <w:t>”</w:t>
      </w:r>
      <w:r w:rsidR="00D871B3" w:rsidRPr="00AE4003">
        <w:rPr>
          <w:rFonts w:ascii="Times New Roman" w:hAnsi="Times New Roman" w:cs="Times New Roman"/>
        </w:rPr>
        <w:t>.</w:t>
      </w:r>
    </w:p>
    <w:p w14:paraId="6B785C94" w14:textId="77777777" w:rsidR="00D871B3" w:rsidRPr="008615FD" w:rsidRDefault="00AE4003" w:rsidP="008615FD">
      <w:pPr>
        <w:spacing w:before="120" w:after="60" w:line="240" w:lineRule="auto"/>
        <w:jc w:val="both"/>
        <w:rPr>
          <w:rFonts w:ascii="Times New Roman" w:hAnsi="Times New Roman" w:cs="Times New Roman"/>
          <w:b/>
          <w:sz w:val="20"/>
        </w:rPr>
      </w:pPr>
      <w:r w:rsidRPr="008615FD">
        <w:rPr>
          <w:rFonts w:ascii="Times New Roman" w:hAnsi="Times New Roman" w:cs="Times New Roman"/>
          <w:b/>
          <w:sz w:val="20"/>
        </w:rPr>
        <w:t>Amendment of section 36</w:t>
      </w:r>
    </w:p>
    <w:p w14:paraId="03848BBC" w14:textId="0597B91D" w:rsidR="00D871B3" w:rsidRPr="00AE4003" w:rsidRDefault="00AE4003" w:rsidP="008615FD">
      <w:pPr>
        <w:spacing w:after="0" w:line="240" w:lineRule="auto"/>
        <w:ind w:firstLine="432"/>
        <w:jc w:val="both"/>
        <w:rPr>
          <w:rFonts w:ascii="Times New Roman" w:hAnsi="Times New Roman" w:cs="Times New Roman"/>
        </w:rPr>
      </w:pPr>
      <w:r w:rsidRPr="00AE4003">
        <w:rPr>
          <w:rFonts w:ascii="Times New Roman" w:hAnsi="Times New Roman" w:cs="Times New Roman"/>
          <w:b/>
        </w:rPr>
        <w:t>88.</w:t>
      </w:r>
      <w:r w:rsidR="00D871B3" w:rsidRPr="00AE4003">
        <w:rPr>
          <w:rFonts w:ascii="Times New Roman" w:hAnsi="Times New Roman" w:cs="Times New Roman"/>
        </w:rPr>
        <w:t xml:space="preserve"> Section 36 of the Principal Act is amended by inserting in sub-section</w:t>
      </w:r>
      <w:r w:rsidR="008615FD">
        <w:rPr>
          <w:rFonts w:ascii="Times New Roman" w:hAnsi="Times New Roman" w:cs="Times New Roman"/>
        </w:rPr>
        <w:t xml:space="preserve"> </w:t>
      </w:r>
      <w:r w:rsidR="00D871B3" w:rsidRPr="00AE4003">
        <w:rPr>
          <w:rFonts w:ascii="Times New Roman" w:hAnsi="Times New Roman" w:cs="Times New Roman"/>
        </w:rPr>
        <w:t xml:space="preserve">(2) </w:t>
      </w:r>
      <w:r>
        <w:rPr>
          <w:rFonts w:ascii="Times New Roman" w:hAnsi="Times New Roman" w:cs="Times New Roman"/>
        </w:rPr>
        <w:t>“</w:t>
      </w:r>
      <w:r w:rsidR="00D871B3" w:rsidRPr="00AE4003">
        <w:rPr>
          <w:rFonts w:ascii="Times New Roman" w:hAnsi="Times New Roman" w:cs="Times New Roman"/>
        </w:rPr>
        <w:t>,</w:t>
      </w:r>
      <w:r w:rsidR="003B259F">
        <w:rPr>
          <w:rFonts w:ascii="Times New Roman" w:hAnsi="Times New Roman" w:cs="Times New Roman"/>
        </w:rPr>
        <w:t xml:space="preserve"> </w:t>
      </w:r>
      <w:r w:rsidR="00D871B3" w:rsidRPr="00AE4003">
        <w:rPr>
          <w:rFonts w:ascii="Times New Roman" w:hAnsi="Times New Roman" w:cs="Times New Roman"/>
        </w:rPr>
        <w:t>or under regulation 75 of the Repatriation (Special Overseas Service) Regulations in force under the Principal Act,</w:t>
      </w:r>
      <w:r>
        <w:rPr>
          <w:rFonts w:ascii="Times New Roman" w:hAnsi="Times New Roman" w:cs="Times New Roman"/>
        </w:rPr>
        <w:t>”</w:t>
      </w:r>
      <w:r w:rsidR="00D871B3" w:rsidRPr="00AE4003">
        <w:rPr>
          <w:rFonts w:ascii="Times New Roman" w:hAnsi="Times New Roman" w:cs="Times New Roman"/>
        </w:rPr>
        <w:t xml:space="preserve"> after </w:t>
      </w:r>
      <w:r>
        <w:rPr>
          <w:rFonts w:ascii="Times New Roman" w:hAnsi="Times New Roman" w:cs="Times New Roman"/>
        </w:rPr>
        <w:t>“</w:t>
      </w:r>
      <w:r w:rsidR="00D871B3" w:rsidRPr="00AE4003">
        <w:rPr>
          <w:rFonts w:ascii="Times New Roman" w:hAnsi="Times New Roman" w:cs="Times New Roman"/>
        </w:rPr>
        <w:t>Principal Act</w:t>
      </w:r>
      <w:r>
        <w:rPr>
          <w:rFonts w:ascii="Times New Roman" w:hAnsi="Times New Roman" w:cs="Times New Roman"/>
        </w:rPr>
        <w:t>”</w:t>
      </w:r>
      <w:r w:rsidR="00D871B3" w:rsidRPr="00AE4003">
        <w:rPr>
          <w:rFonts w:ascii="Times New Roman" w:hAnsi="Times New Roman" w:cs="Times New Roman"/>
        </w:rPr>
        <w:t xml:space="preserve"> (first occurring).</w:t>
      </w:r>
    </w:p>
    <w:p w14:paraId="0EF1696A" w14:textId="77777777" w:rsidR="00D871B3" w:rsidRPr="008615FD" w:rsidRDefault="00AE4003" w:rsidP="008615FD">
      <w:pPr>
        <w:spacing w:before="120" w:after="60" w:line="240" w:lineRule="auto"/>
        <w:jc w:val="both"/>
        <w:rPr>
          <w:rFonts w:ascii="Times New Roman" w:hAnsi="Times New Roman" w:cs="Times New Roman"/>
          <w:b/>
          <w:sz w:val="20"/>
        </w:rPr>
      </w:pPr>
      <w:r w:rsidRPr="008615FD">
        <w:rPr>
          <w:rFonts w:ascii="Times New Roman" w:hAnsi="Times New Roman" w:cs="Times New Roman"/>
          <w:b/>
          <w:sz w:val="20"/>
        </w:rPr>
        <w:t>Amendment of section 47</w:t>
      </w:r>
    </w:p>
    <w:p w14:paraId="5E65D13C" w14:textId="743F879C" w:rsidR="00D871B3" w:rsidRPr="00AE4003" w:rsidRDefault="00AE4003" w:rsidP="008615FD">
      <w:pPr>
        <w:spacing w:after="0" w:line="240" w:lineRule="auto"/>
        <w:ind w:firstLine="432"/>
        <w:jc w:val="both"/>
        <w:rPr>
          <w:rFonts w:ascii="Times New Roman" w:hAnsi="Times New Roman" w:cs="Times New Roman"/>
        </w:rPr>
      </w:pPr>
      <w:r w:rsidRPr="00AE4003">
        <w:rPr>
          <w:rFonts w:ascii="Times New Roman" w:hAnsi="Times New Roman" w:cs="Times New Roman"/>
          <w:b/>
        </w:rPr>
        <w:t>89.</w:t>
      </w:r>
      <w:r w:rsidR="00D871B3" w:rsidRPr="00AE4003">
        <w:rPr>
          <w:rFonts w:ascii="Times New Roman" w:hAnsi="Times New Roman" w:cs="Times New Roman"/>
        </w:rPr>
        <w:t xml:space="preserve"> Section 47 of the Principal Act is amended by inserting in sub-section</w:t>
      </w:r>
      <w:r w:rsidR="008615FD">
        <w:rPr>
          <w:rFonts w:ascii="Times New Roman" w:hAnsi="Times New Roman" w:cs="Times New Roman"/>
        </w:rPr>
        <w:t xml:space="preserve"> </w:t>
      </w:r>
      <w:r w:rsidR="00D871B3" w:rsidRPr="00AE4003">
        <w:rPr>
          <w:rFonts w:ascii="Times New Roman" w:hAnsi="Times New Roman" w:cs="Times New Roman"/>
        </w:rPr>
        <w:t xml:space="preserve">(3) </w:t>
      </w:r>
      <w:r>
        <w:rPr>
          <w:rFonts w:ascii="Times New Roman" w:hAnsi="Times New Roman" w:cs="Times New Roman"/>
        </w:rPr>
        <w:t>“</w:t>
      </w:r>
      <w:r w:rsidR="00D871B3" w:rsidRPr="00AE4003">
        <w:rPr>
          <w:rFonts w:ascii="Times New Roman" w:hAnsi="Times New Roman" w:cs="Times New Roman"/>
        </w:rPr>
        <w:t>,</w:t>
      </w:r>
      <w:r w:rsidR="003B259F">
        <w:rPr>
          <w:rFonts w:ascii="Times New Roman" w:hAnsi="Times New Roman" w:cs="Times New Roman"/>
        </w:rPr>
        <w:t xml:space="preserve"> </w:t>
      </w:r>
      <w:r w:rsidR="00D871B3" w:rsidRPr="00AE4003">
        <w:rPr>
          <w:rFonts w:ascii="Times New Roman" w:hAnsi="Times New Roman" w:cs="Times New Roman"/>
        </w:rPr>
        <w:t>or under regulation 42</w:t>
      </w:r>
      <w:r w:rsidRPr="00AE4003">
        <w:rPr>
          <w:rFonts w:ascii="Times New Roman" w:hAnsi="Times New Roman" w:cs="Times New Roman"/>
          <w:smallCaps/>
        </w:rPr>
        <w:t>a</w:t>
      </w:r>
      <w:r w:rsidR="00D871B3" w:rsidRPr="00AE4003">
        <w:rPr>
          <w:rFonts w:ascii="Times New Roman" w:hAnsi="Times New Roman" w:cs="Times New Roman"/>
        </w:rPr>
        <w:t xml:space="preserve"> of the Seamen</w:t>
      </w:r>
      <w:r>
        <w:rPr>
          <w:rFonts w:ascii="Times New Roman" w:hAnsi="Times New Roman" w:cs="Times New Roman"/>
        </w:rPr>
        <w:t>’</w:t>
      </w:r>
      <w:r w:rsidR="00D871B3" w:rsidRPr="00AE4003">
        <w:rPr>
          <w:rFonts w:ascii="Times New Roman" w:hAnsi="Times New Roman" w:cs="Times New Roman"/>
        </w:rPr>
        <w:t>s War Pensions and Allowances Regulations in force under the Principal Act,</w:t>
      </w:r>
      <w:r>
        <w:rPr>
          <w:rFonts w:ascii="Times New Roman" w:hAnsi="Times New Roman" w:cs="Times New Roman"/>
        </w:rPr>
        <w:t>”</w:t>
      </w:r>
      <w:r w:rsidR="00D871B3" w:rsidRPr="00AE4003">
        <w:rPr>
          <w:rFonts w:ascii="Times New Roman" w:hAnsi="Times New Roman" w:cs="Times New Roman"/>
        </w:rPr>
        <w:t xml:space="preserve"> after </w:t>
      </w:r>
      <w:r>
        <w:rPr>
          <w:rFonts w:ascii="Times New Roman" w:hAnsi="Times New Roman" w:cs="Times New Roman"/>
        </w:rPr>
        <w:t>“</w:t>
      </w:r>
      <w:r w:rsidR="00D871B3" w:rsidRPr="00AE4003">
        <w:rPr>
          <w:rFonts w:ascii="Times New Roman" w:hAnsi="Times New Roman" w:cs="Times New Roman"/>
        </w:rPr>
        <w:t>Principal Act</w:t>
      </w:r>
      <w:r>
        <w:rPr>
          <w:rFonts w:ascii="Times New Roman" w:hAnsi="Times New Roman" w:cs="Times New Roman"/>
        </w:rPr>
        <w:t>”</w:t>
      </w:r>
      <w:r w:rsidR="00D871B3" w:rsidRPr="00AE4003">
        <w:rPr>
          <w:rFonts w:ascii="Times New Roman" w:hAnsi="Times New Roman" w:cs="Times New Roman"/>
        </w:rPr>
        <w:t xml:space="preserve"> (first occurring).</w:t>
      </w:r>
    </w:p>
    <w:p w14:paraId="0318E0D0" w14:textId="77777777" w:rsidR="00D871B3" w:rsidRPr="008615FD" w:rsidRDefault="00AE4003" w:rsidP="008615FD">
      <w:pPr>
        <w:spacing w:before="120" w:after="60" w:line="240" w:lineRule="auto"/>
        <w:jc w:val="both"/>
        <w:rPr>
          <w:rFonts w:ascii="Times New Roman" w:hAnsi="Times New Roman" w:cs="Times New Roman"/>
          <w:b/>
          <w:sz w:val="20"/>
        </w:rPr>
      </w:pPr>
      <w:r w:rsidRPr="008615FD">
        <w:rPr>
          <w:rFonts w:ascii="Times New Roman" w:hAnsi="Times New Roman" w:cs="Times New Roman"/>
          <w:b/>
          <w:sz w:val="20"/>
        </w:rPr>
        <w:t>Appeals under section 28 of Repatriation Act</w:t>
      </w:r>
    </w:p>
    <w:p w14:paraId="6C754242" w14:textId="77777777" w:rsidR="00D871B3" w:rsidRPr="00AE4003" w:rsidRDefault="00AE4003" w:rsidP="008615FD">
      <w:pPr>
        <w:spacing w:after="0" w:line="240" w:lineRule="auto"/>
        <w:ind w:firstLine="432"/>
        <w:jc w:val="both"/>
        <w:rPr>
          <w:rFonts w:ascii="Times New Roman" w:hAnsi="Times New Roman" w:cs="Times New Roman"/>
        </w:rPr>
      </w:pPr>
      <w:r w:rsidRPr="00AE4003">
        <w:rPr>
          <w:rFonts w:ascii="Times New Roman" w:hAnsi="Times New Roman" w:cs="Times New Roman"/>
          <w:b/>
        </w:rPr>
        <w:t>90.</w:t>
      </w:r>
      <w:r w:rsidR="00D871B3" w:rsidRPr="00AE4003">
        <w:rPr>
          <w:rFonts w:ascii="Times New Roman" w:hAnsi="Times New Roman" w:cs="Times New Roman"/>
        </w:rPr>
        <w:t xml:space="preserve"> </w:t>
      </w:r>
      <w:r w:rsidRPr="00AE4003">
        <w:rPr>
          <w:rFonts w:ascii="Times New Roman" w:hAnsi="Times New Roman" w:cs="Times New Roman"/>
          <w:b/>
        </w:rPr>
        <w:t xml:space="preserve">(1) </w:t>
      </w:r>
      <w:r w:rsidR="00D871B3" w:rsidRPr="00AE4003">
        <w:rPr>
          <w:rFonts w:ascii="Times New Roman" w:hAnsi="Times New Roman" w:cs="Times New Roman"/>
        </w:rPr>
        <w:t>Section 52 of the Principal Act is amended by adding at the end the following sub-sections:</w:t>
      </w:r>
    </w:p>
    <w:p w14:paraId="697BCEBE" w14:textId="77777777" w:rsidR="00D871B3" w:rsidRPr="00AE4003" w:rsidRDefault="00AE4003" w:rsidP="008615FD">
      <w:pPr>
        <w:spacing w:after="0" w:line="240" w:lineRule="auto"/>
        <w:ind w:firstLine="432"/>
        <w:jc w:val="both"/>
        <w:rPr>
          <w:rFonts w:ascii="Times New Roman" w:hAnsi="Times New Roman" w:cs="Times New Roman"/>
        </w:rPr>
      </w:pPr>
      <w:r>
        <w:rPr>
          <w:rFonts w:ascii="Times New Roman" w:hAnsi="Times New Roman" w:cs="Times New Roman"/>
        </w:rPr>
        <w:t>“</w:t>
      </w:r>
      <w:r w:rsidR="00D871B3" w:rsidRPr="00AE4003">
        <w:rPr>
          <w:rFonts w:ascii="Times New Roman" w:hAnsi="Times New Roman" w:cs="Times New Roman"/>
        </w:rPr>
        <w:t>(2) Where a person would, but for the repeal of section 28 of the Repatriation Act, have had, on or after the commencing day, a right to appeal under that section to the Commission from a decision of a Repatriation Board under Part III of that Act made before that day, application may, subject to sub-sections (3) and (4) of this section, be made under section 107</w:t>
      </w:r>
      <w:r w:rsidRPr="00AE4003">
        <w:rPr>
          <w:rFonts w:ascii="Times New Roman" w:hAnsi="Times New Roman" w:cs="Times New Roman"/>
          <w:smallCaps/>
        </w:rPr>
        <w:t>vc</w:t>
      </w:r>
      <w:r w:rsidR="00D871B3" w:rsidRPr="00AE4003">
        <w:rPr>
          <w:rFonts w:ascii="Times New Roman" w:hAnsi="Times New Roman" w:cs="Times New Roman"/>
        </w:rPr>
        <w:t xml:space="preserve"> of the Repatriation Act as amended by this Act to the Veterans</w:t>
      </w:r>
      <w:r>
        <w:rPr>
          <w:rFonts w:ascii="Times New Roman" w:hAnsi="Times New Roman" w:cs="Times New Roman"/>
        </w:rPr>
        <w:t>’</w:t>
      </w:r>
      <w:r w:rsidR="00D871B3" w:rsidRPr="00AE4003">
        <w:rPr>
          <w:rFonts w:ascii="Times New Roman" w:hAnsi="Times New Roman" w:cs="Times New Roman"/>
        </w:rPr>
        <w:t xml:space="preserve"> Review Board for a review of that decision.</w:t>
      </w:r>
    </w:p>
    <w:p w14:paraId="4DB74E07" w14:textId="77777777" w:rsidR="00D871B3" w:rsidRPr="00AE4003" w:rsidRDefault="00AE4003" w:rsidP="008615FD">
      <w:pPr>
        <w:spacing w:after="0" w:line="240" w:lineRule="auto"/>
        <w:ind w:firstLine="432"/>
        <w:jc w:val="both"/>
        <w:rPr>
          <w:rFonts w:ascii="Times New Roman" w:hAnsi="Times New Roman" w:cs="Times New Roman"/>
        </w:rPr>
      </w:pPr>
      <w:r>
        <w:rPr>
          <w:rFonts w:ascii="Times New Roman" w:hAnsi="Times New Roman" w:cs="Times New Roman"/>
        </w:rPr>
        <w:t>“</w:t>
      </w:r>
      <w:r w:rsidR="00D871B3" w:rsidRPr="00AE4003">
        <w:rPr>
          <w:rFonts w:ascii="Times New Roman" w:hAnsi="Times New Roman" w:cs="Times New Roman"/>
        </w:rPr>
        <w:t>(3) An application under sub-section (2) for a review of a decision of a Repatriation Board, being a decision—</w:t>
      </w:r>
    </w:p>
    <w:p w14:paraId="0C3937D1" w14:textId="77777777" w:rsidR="00D871B3" w:rsidRPr="00AE4003" w:rsidRDefault="00D871B3" w:rsidP="008615FD">
      <w:pPr>
        <w:spacing w:after="0" w:line="240" w:lineRule="auto"/>
        <w:ind w:left="720" w:hanging="288"/>
        <w:jc w:val="both"/>
        <w:rPr>
          <w:rFonts w:ascii="Times New Roman" w:hAnsi="Times New Roman" w:cs="Times New Roman"/>
        </w:rPr>
      </w:pPr>
      <w:r w:rsidRPr="00AE4003">
        <w:rPr>
          <w:rFonts w:ascii="Times New Roman" w:hAnsi="Times New Roman" w:cs="Times New Roman"/>
        </w:rPr>
        <w:t>(a) assessing a rate of pension or increased rate of pension;</w:t>
      </w:r>
    </w:p>
    <w:p w14:paraId="0A1EF52A" w14:textId="77777777" w:rsidR="00D871B3" w:rsidRPr="00AE4003" w:rsidRDefault="00D871B3" w:rsidP="008615FD">
      <w:pPr>
        <w:spacing w:after="0" w:line="240" w:lineRule="auto"/>
        <w:ind w:left="720" w:hanging="288"/>
        <w:jc w:val="both"/>
        <w:rPr>
          <w:rFonts w:ascii="Times New Roman" w:hAnsi="Times New Roman" w:cs="Times New Roman"/>
        </w:rPr>
      </w:pPr>
      <w:r w:rsidRPr="00AE4003">
        <w:rPr>
          <w:rFonts w:ascii="Times New Roman" w:hAnsi="Times New Roman" w:cs="Times New Roman"/>
        </w:rPr>
        <w:t>(b) refusing to grant a pension on the ground that the extent of the incapacity of the applicant is insufficient to justify the grant of a pension;</w:t>
      </w:r>
    </w:p>
    <w:p w14:paraId="60B0147D" w14:textId="77777777" w:rsidR="00D871B3" w:rsidRPr="00AE4003" w:rsidRDefault="00D871B3" w:rsidP="008615FD">
      <w:pPr>
        <w:spacing w:after="0" w:line="240" w:lineRule="auto"/>
        <w:ind w:left="720" w:hanging="288"/>
        <w:jc w:val="both"/>
        <w:rPr>
          <w:rFonts w:ascii="Times New Roman" w:hAnsi="Times New Roman" w:cs="Times New Roman"/>
        </w:rPr>
      </w:pPr>
      <w:r w:rsidRPr="00AE4003">
        <w:rPr>
          <w:rFonts w:ascii="Times New Roman" w:hAnsi="Times New Roman" w:cs="Times New Roman"/>
        </w:rPr>
        <w:t>(c) refusing to increase the rate of a pension; or</w:t>
      </w:r>
    </w:p>
    <w:p w14:paraId="5E0EDD25" w14:textId="77777777" w:rsidR="00D871B3" w:rsidRPr="00AE4003" w:rsidRDefault="00D871B3" w:rsidP="008615FD">
      <w:pPr>
        <w:spacing w:after="0" w:line="240" w:lineRule="auto"/>
        <w:ind w:left="720" w:hanging="288"/>
        <w:jc w:val="both"/>
        <w:rPr>
          <w:rFonts w:ascii="Times New Roman" w:hAnsi="Times New Roman" w:cs="Times New Roman"/>
        </w:rPr>
      </w:pPr>
      <w:r w:rsidRPr="00AE4003">
        <w:rPr>
          <w:rFonts w:ascii="Times New Roman" w:hAnsi="Times New Roman" w:cs="Times New Roman"/>
        </w:rPr>
        <w:t>(d) reducing the rate of a pension,</w:t>
      </w:r>
    </w:p>
    <w:p w14:paraId="7B46B732" w14:textId="77777777" w:rsidR="00D871B3" w:rsidRPr="00AE4003" w:rsidRDefault="00AE4003" w:rsidP="00AE4003">
      <w:pPr>
        <w:spacing w:after="0" w:line="240" w:lineRule="auto"/>
        <w:jc w:val="both"/>
        <w:rPr>
          <w:rFonts w:ascii="Times New Roman" w:hAnsi="Times New Roman" w:cs="Times New Roman"/>
        </w:rPr>
      </w:pPr>
      <w:r w:rsidRPr="00AE4003">
        <w:rPr>
          <w:rFonts w:ascii="Times New Roman" w:hAnsi="Times New Roman" w:cs="Times New Roman"/>
        </w:rPr>
        <w:br w:type="page"/>
      </w:r>
      <w:r w:rsidR="00D871B3" w:rsidRPr="00AE4003">
        <w:rPr>
          <w:rFonts w:ascii="Times New Roman" w:hAnsi="Times New Roman" w:cs="Times New Roman"/>
        </w:rPr>
        <w:lastRenderedPageBreak/>
        <w:t>may be made on a day not later than—</w:t>
      </w:r>
    </w:p>
    <w:p w14:paraId="62EEE270" w14:textId="77777777" w:rsidR="00D871B3" w:rsidRPr="00AE4003" w:rsidRDefault="00D871B3" w:rsidP="00671409">
      <w:pPr>
        <w:spacing w:after="0" w:line="240" w:lineRule="auto"/>
        <w:ind w:left="720" w:hanging="288"/>
        <w:jc w:val="both"/>
        <w:rPr>
          <w:rFonts w:ascii="Times New Roman" w:hAnsi="Times New Roman" w:cs="Times New Roman"/>
        </w:rPr>
      </w:pPr>
      <w:r w:rsidRPr="00AE4003">
        <w:rPr>
          <w:rFonts w:ascii="Times New Roman" w:hAnsi="Times New Roman" w:cs="Times New Roman"/>
        </w:rPr>
        <w:t>(e) the day that occurs 3 months after the day on which a copy of that decision was served on the applicant; or</w:t>
      </w:r>
    </w:p>
    <w:p w14:paraId="0171C479" w14:textId="77777777" w:rsidR="00D871B3" w:rsidRPr="00AE4003" w:rsidRDefault="00D871B3" w:rsidP="00671409">
      <w:pPr>
        <w:spacing w:after="0" w:line="240" w:lineRule="auto"/>
        <w:ind w:left="720" w:hanging="288"/>
        <w:jc w:val="both"/>
        <w:rPr>
          <w:rFonts w:ascii="Times New Roman" w:hAnsi="Times New Roman" w:cs="Times New Roman"/>
        </w:rPr>
      </w:pPr>
      <w:r w:rsidRPr="00AE4003">
        <w:rPr>
          <w:rFonts w:ascii="Times New Roman" w:hAnsi="Times New Roman" w:cs="Times New Roman"/>
        </w:rPr>
        <w:t xml:space="preserve">(f) the day that occurs 3 months after the day on which the </w:t>
      </w:r>
      <w:r w:rsidR="00AE4003" w:rsidRPr="00AE4003">
        <w:rPr>
          <w:rFonts w:ascii="Times New Roman" w:hAnsi="Times New Roman" w:cs="Times New Roman"/>
          <w:i/>
        </w:rPr>
        <w:t xml:space="preserve">Social Security and Repatriation Legislation Amendment Act 1985 </w:t>
      </w:r>
      <w:r w:rsidRPr="00AE4003">
        <w:rPr>
          <w:rFonts w:ascii="Times New Roman" w:hAnsi="Times New Roman" w:cs="Times New Roman"/>
        </w:rPr>
        <w:t>receives the Royal Assent,</w:t>
      </w:r>
    </w:p>
    <w:p w14:paraId="048B0B03" w14:textId="77777777" w:rsidR="00D871B3" w:rsidRPr="00AE4003" w:rsidRDefault="00D871B3" w:rsidP="00AE4003">
      <w:pPr>
        <w:spacing w:after="0" w:line="240" w:lineRule="auto"/>
        <w:jc w:val="both"/>
        <w:rPr>
          <w:rFonts w:ascii="Times New Roman" w:hAnsi="Times New Roman" w:cs="Times New Roman"/>
        </w:rPr>
      </w:pPr>
      <w:r w:rsidRPr="00AE4003">
        <w:rPr>
          <w:rFonts w:ascii="Times New Roman" w:hAnsi="Times New Roman" w:cs="Times New Roman"/>
        </w:rPr>
        <w:t>whichever occurs last, but not otherwise.</w:t>
      </w:r>
    </w:p>
    <w:p w14:paraId="65321648" w14:textId="77777777" w:rsidR="00D871B3" w:rsidRPr="00AE4003" w:rsidRDefault="00AE4003" w:rsidP="00671409">
      <w:pPr>
        <w:spacing w:after="0" w:line="240" w:lineRule="auto"/>
        <w:ind w:firstLine="432"/>
        <w:jc w:val="both"/>
        <w:rPr>
          <w:rFonts w:ascii="Times New Roman" w:hAnsi="Times New Roman" w:cs="Times New Roman"/>
        </w:rPr>
      </w:pPr>
      <w:r>
        <w:rPr>
          <w:rFonts w:ascii="Times New Roman" w:hAnsi="Times New Roman" w:cs="Times New Roman"/>
        </w:rPr>
        <w:t>“</w:t>
      </w:r>
      <w:r w:rsidR="00D871B3" w:rsidRPr="00AE4003">
        <w:rPr>
          <w:rFonts w:ascii="Times New Roman" w:hAnsi="Times New Roman" w:cs="Times New Roman"/>
        </w:rPr>
        <w:t>(4) Sub-section (2) does not apply to a decision of a Repatriation Board if an appeal to the Commission against that decision had been instituted before the commencing day.</w:t>
      </w:r>
    </w:p>
    <w:p w14:paraId="4D8DA33A" w14:textId="77777777" w:rsidR="00D871B3" w:rsidRPr="00AE4003" w:rsidRDefault="00AE4003" w:rsidP="00671409">
      <w:pPr>
        <w:spacing w:after="0" w:line="240" w:lineRule="auto"/>
        <w:ind w:firstLine="432"/>
        <w:jc w:val="both"/>
        <w:rPr>
          <w:rFonts w:ascii="Times New Roman" w:hAnsi="Times New Roman" w:cs="Times New Roman"/>
        </w:rPr>
      </w:pPr>
      <w:r>
        <w:rPr>
          <w:rFonts w:ascii="Times New Roman" w:hAnsi="Times New Roman" w:cs="Times New Roman"/>
        </w:rPr>
        <w:t>“</w:t>
      </w:r>
      <w:r w:rsidR="00D871B3" w:rsidRPr="00AE4003">
        <w:rPr>
          <w:rFonts w:ascii="Times New Roman" w:hAnsi="Times New Roman" w:cs="Times New Roman"/>
        </w:rPr>
        <w:t>(5) Sub-section 107</w:t>
      </w:r>
      <w:r w:rsidRPr="00AE4003">
        <w:rPr>
          <w:rFonts w:ascii="Times New Roman" w:hAnsi="Times New Roman" w:cs="Times New Roman"/>
          <w:smallCaps/>
        </w:rPr>
        <w:t>vc</w:t>
      </w:r>
      <w:r w:rsidR="00D871B3" w:rsidRPr="00AE4003">
        <w:rPr>
          <w:rFonts w:ascii="Times New Roman" w:hAnsi="Times New Roman" w:cs="Times New Roman"/>
        </w:rPr>
        <w:t xml:space="preserve"> (3) of the Repatriation Act, as amended by this Act, does not apply to or in relation to an application to which sub-section (1) or (2) of this section applies.</w:t>
      </w:r>
    </w:p>
    <w:p w14:paraId="4DBBC535" w14:textId="77777777" w:rsidR="00D871B3" w:rsidRPr="00AE4003" w:rsidRDefault="00AE4003" w:rsidP="00671409">
      <w:pPr>
        <w:spacing w:after="0" w:line="240" w:lineRule="auto"/>
        <w:ind w:firstLine="432"/>
        <w:jc w:val="both"/>
        <w:rPr>
          <w:rFonts w:ascii="Times New Roman" w:hAnsi="Times New Roman" w:cs="Times New Roman"/>
        </w:rPr>
      </w:pPr>
      <w:r>
        <w:rPr>
          <w:rFonts w:ascii="Times New Roman" w:hAnsi="Times New Roman" w:cs="Times New Roman"/>
        </w:rPr>
        <w:t>“</w:t>
      </w:r>
      <w:r w:rsidR="00D871B3" w:rsidRPr="00AE4003">
        <w:rPr>
          <w:rFonts w:ascii="Times New Roman" w:hAnsi="Times New Roman" w:cs="Times New Roman"/>
        </w:rPr>
        <w:t>(6) Where—</w:t>
      </w:r>
    </w:p>
    <w:p w14:paraId="378953A0" w14:textId="77777777" w:rsidR="00D871B3" w:rsidRPr="00AE4003" w:rsidRDefault="00D871B3" w:rsidP="00671409">
      <w:pPr>
        <w:spacing w:after="0" w:line="240" w:lineRule="auto"/>
        <w:ind w:left="720" w:hanging="288"/>
        <w:jc w:val="both"/>
        <w:rPr>
          <w:rFonts w:ascii="Times New Roman" w:hAnsi="Times New Roman" w:cs="Times New Roman"/>
        </w:rPr>
      </w:pPr>
      <w:r w:rsidRPr="00AE4003">
        <w:rPr>
          <w:rFonts w:ascii="Times New Roman" w:hAnsi="Times New Roman" w:cs="Times New Roman"/>
        </w:rPr>
        <w:t>(a) in accordance with sub-section (1), an appeal in respect of a decision of a Repatriation Board has been treated as an application duly made to the Veterans</w:t>
      </w:r>
      <w:r w:rsidR="00AE4003">
        <w:rPr>
          <w:rFonts w:ascii="Times New Roman" w:hAnsi="Times New Roman" w:cs="Times New Roman"/>
        </w:rPr>
        <w:t>’</w:t>
      </w:r>
      <w:r w:rsidRPr="00AE4003">
        <w:rPr>
          <w:rFonts w:ascii="Times New Roman" w:hAnsi="Times New Roman" w:cs="Times New Roman"/>
        </w:rPr>
        <w:t xml:space="preserve"> Review Board under section 107</w:t>
      </w:r>
      <w:r w:rsidR="00AE4003" w:rsidRPr="00AE4003">
        <w:rPr>
          <w:rFonts w:ascii="Times New Roman" w:hAnsi="Times New Roman" w:cs="Times New Roman"/>
          <w:smallCaps/>
        </w:rPr>
        <w:t>vc</w:t>
      </w:r>
      <w:r w:rsidRPr="00AE4003">
        <w:rPr>
          <w:rFonts w:ascii="Times New Roman" w:hAnsi="Times New Roman" w:cs="Times New Roman"/>
        </w:rPr>
        <w:t xml:space="preserve"> of the Repatriation Act as amended by this Act; and</w:t>
      </w:r>
    </w:p>
    <w:p w14:paraId="2A5A0502" w14:textId="77777777" w:rsidR="00D871B3" w:rsidRPr="00AE4003" w:rsidRDefault="00D871B3" w:rsidP="00671409">
      <w:pPr>
        <w:spacing w:after="0" w:line="240" w:lineRule="auto"/>
        <w:ind w:left="720" w:hanging="288"/>
        <w:jc w:val="both"/>
        <w:rPr>
          <w:rFonts w:ascii="Times New Roman" w:hAnsi="Times New Roman" w:cs="Times New Roman"/>
        </w:rPr>
      </w:pPr>
      <w:r w:rsidRPr="00AE4003">
        <w:rPr>
          <w:rFonts w:ascii="Times New Roman" w:hAnsi="Times New Roman" w:cs="Times New Roman"/>
        </w:rPr>
        <w:t>(b) the decision of the Repatriation Board has been reviewed by the Veterans</w:t>
      </w:r>
      <w:r w:rsidR="00AE4003">
        <w:rPr>
          <w:rFonts w:ascii="Times New Roman" w:hAnsi="Times New Roman" w:cs="Times New Roman"/>
        </w:rPr>
        <w:t>’</w:t>
      </w:r>
      <w:r w:rsidRPr="00AE4003">
        <w:rPr>
          <w:rFonts w:ascii="Times New Roman" w:hAnsi="Times New Roman" w:cs="Times New Roman"/>
        </w:rPr>
        <w:t xml:space="preserve"> Review Board and affirmed or set aside,</w:t>
      </w:r>
    </w:p>
    <w:p w14:paraId="5A7ED612" w14:textId="77777777" w:rsidR="00D871B3" w:rsidRPr="00AE4003" w:rsidRDefault="00D871B3" w:rsidP="00AE4003">
      <w:pPr>
        <w:spacing w:after="0" w:line="240" w:lineRule="auto"/>
        <w:jc w:val="both"/>
        <w:rPr>
          <w:rFonts w:ascii="Times New Roman" w:hAnsi="Times New Roman" w:cs="Times New Roman"/>
        </w:rPr>
      </w:pPr>
      <w:r w:rsidRPr="00AE4003">
        <w:rPr>
          <w:rFonts w:ascii="Times New Roman" w:hAnsi="Times New Roman" w:cs="Times New Roman"/>
        </w:rPr>
        <w:t xml:space="preserve">then, subject to section 29 of the </w:t>
      </w:r>
      <w:r w:rsidR="00AE4003" w:rsidRPr="00AE4003">
        <w:rPr>
          <w:rFonts w:ascii="Times New Roman" w:hAnsi="Times New Roman" w:cs="Times New Roman"/>
          <w:i/>
        </w:rPr>
        <w:t xml:space="preserve">Administrative Appeals Tribunal Act 1975, </w:t>
      </w:r>
      <w:r w:rsidRPr="00AE4003">
        <w:rPr>
          <w:rFonts w:ascii="Times New Roman" w:hAnsi="Times New Roman" w:cs="Times New Roman"/>
        </w:rPr>
        <w:t>application may be made to the Administrative Appeals Tribunal for a review—</w:t>
      </w:r>
    </w:p>
    <w:p w14:paraId="4EE76128" w14:textId="77777777" w:rsidR="00D871B3" w:rsidRPr="00AE4003" w:rsidRDefault="00D871B3" w:rsidP="00671409">
      <w:pPr>
        <w:spacing w:after="0" w:line="240" w:lineRule="auto"/>
        <w:ind w:left="720" w:hanging="288"/>
        <w:jc w:val="both"/>
        <w:rPr>
          <w:rFonts w:ascii="Times New Roman" w:hAnsi="Times New Roman" w:cs="Times New Roman"/>
        </w:rPr>
      </w:pPr>
      <w:r w:rsidRPr="00AE4003">
        <w:rPr>
          <w:rFonts w:ascii="Times New Roman" w:hAnsi="Times New Roman" w:cs="Times New Roman"/>
        </w:rPr>
        <w:t>(c) of the decision that was so affirmed; or</w:t>
      </w:r>
    </w:p>
    <w:p w14:paraId="1D871599" w14:textId="77777777" w:rsidR="00D871B3" w:rsidRPr="00AE4003" w:rsidRDefault="00D871B3" w:rsidP="00671409">
      <w:pPr>
        <w:spacing w:after="0" w:line="240" w:lineRule="auto"/>
        <w:ind w:left="720" w:hanging="288"/>
        <w:jc w:val="both"/>
        <w:rPr>
          <w:rFonts w:ascii="Times New Roman" w:hAnsi="Times New Roman" w:cs="Times New Roman"/>
        </w:rPr>
      </w:pPr>
      <w:r w:rsidRPr="00AE4003">
        <w:rPr>
          <w:rFonts w:ascii="Times New Roman" w:hAnsi="Times New Roman" w:cs="Times New Roman"/>
        </w:rPr>
        <w:t>(d) of the decision made by the Veterans</w:t>
      </w:r>
      <w:r w:rsidR="00AE4003">
        <w:rPr>
          <w:rFonts w:ascii="Times New Roman" w:hAnsi="Times New Roman" w:cs="Times New Roman"/>
        </w:rPr>
        <w:t>’</w:t>
      </w:r>
      <w:r w:rsidRPr="00AE4003">
        <w:rPr>
          <w:rFonts w:ascii="Times New Roman" w:hAnsi="Times New Roman" w:cs="Times New Roman"/>
        </w:rPr>
        <w:t xml:space="preserve"> Review Board in substitution for the decision so set aside,</w:t>
      </w:r>
    </w:p>
    <w:p w14:paraId="62544ECB" w14:textId="77777777" w:rsidR="00D871B3" w:rsidRPr="00AE4003" w:rsidRDefault="00D871B3" w:rsidP="00AE4003">
      <w:pPr>
        <w:spacing w:after="0" w:line="240" w:lineRule="auto"/>
        <w:jc w:val="both"/>
        <w:rPr>
          <w:rFonts w:ascii="Times New Roman" w:hAnsi="Times New Roman" w:cs="Times New Roman"/>
        </w:rPr>
      </w:pPr>
      <w:r w:rsidRPr="00AE4003">
        <w:rPr>
          <w:rFonts w:ascii="Times New Roman" w:hAnsi="Times New Roman" w:cs="Times New Roman"/>
        </w:rPr>
        <w:t>as the case may be.</w:t>
      </w:r>
    </w:p>
    <w:p w14:paraId="575FB522" w14:textId="77777777" w:rsidR="00D871B3" w:rsidRPr="00AE4003" w:rsidRDefault="00AE4003" w:rsidP="00671409">
      <w:pPr>
        <w:spacing w:after="0" w:line="240" w:lineRule="auto"/>
        <w:ind w:firstLine="432"/>
        <w:jc w:val="both"/>
        <w:rPr>
          <w:rFonts w:ascii="Times New Roman" w:hAnsi="Times New Roman" w:cs="Times New Roman"/>
        </w:rPr>
      </w:pPr>
      <w:r>
        <w:rPr>
          <w:rFonts w:ascii="Times New Roman" w:hAnsi="Times New Roman" w:cs="Times New Roman"/>
        </w:rPr>
        <w:t>“</w:t>
      </w:r>
      <w:r w:rsidR="00D871B3" w:rsidRPr="00AE4003">
        <w:rPr>
          <w:rFonts w:ascii="Times New Roman" w:hAnsi="Times New Roman" w:cs="Times New Roman"/>
        </w:rPr>
        <w:t>(7) Where—</w:t>
      </w:r>
    </w:p>
    <w:p w14:paraId="0DB4CF11" w14:textId="77777777" w:rsidR="00D871B3" w:rsidRPr="00AE4003" w:rsidRDefault="00D871B3" w:rsidP="00671409">
      <w:pPr>
        <w:spacing w:after="0" w:line="240" w:lineRule="auto"/>
        <w:ind w:left="720" w:hanging="288"/>
        <w:jc w:val="both"/>
        <w:rPr>
          <w:rFonts w:ascii="Times New Roman" w:hAnsi="Times New Roman" w:cs="Times New Roman"/>
        </w:rPr>
      </w:pPr>
      <w:r w:rsidRPr="00AE4003">
        <w:rPr>
          <w:rFonts w:ascii="Times New Roman" w:hAnsi="Times New Roman" w:cs="Times New Roman"/>
        </w:rPr>
        <w:t>(a) a person has made application under section 107</w:t>
      </w:r>
      <w:r w:rsidR="00AE4003" w:rsidRPr="00AE4003">
        <w:rPr>
          <w:rFonts w:ascii="Times New Roman" w:hAnsi="Times New Roman" w:cs="Times New Roman"/>
          <w:smallCaps/>
        </w:rPr>
        <w:t>vc</w:t>
      </w:r>
      <w:r w:rsidRPr="00AE4003">
        <w:rPr>
          <w:rFonts w:ascii="Times New Roman" w:hAnsi="Times New Roman" w:cs="Times New Roman"/>
        </w:rPr>
        <w:t xml:space="preserve"> of the Repatriation Act as amended by this Act for the review by the Veterans</w:t>
      </w:r>
      <w:r w:rsidR="00AE4003">
        <w:rPr>
          <w:rFonts w:ascii="Times New Roman" w:hAnsi="Times New Roman" w:cs="Times New Roman"/>
        </w:rPr>
        <w:t>’</w:t>
      </w:r>
      <w:r w:rsidRPr="00AE4003">
        <w:rPr>
          <w:rFonts w:ascii="Times New Roman" w:hAnsi="Times New Roman" w:cs="Times New Roman"/>
        </w:rPr>
        <w:t xml:space="preserve"> Review Board of a decision of a Repatriation Board to which sub-section (2) applies; and</w:t>
      </w:r>
    </w:p>
    <w:p w14:paraId="6C78805C" w14:textId="77777777" w:rsidR="00D871B3" w:rsidRPr="00AE4003" w:rsidRDefault="00D871B3" w:rsidP="00671409">
      <w:pPr>
        <w:spacing w:after="0" w:line="240" w:lineRule="auto"/>
        <w:ind w:left="720" w:hanging="288"/>
        <w:jc w:val="both"/>
        <w:rPr>
          <w:rFonts w:ascii="Times New Roman" w:hAnsi="Times New Roman" w:cs="Times New Roman"/>
        </w:rPr>
      </w:pPr>
      <w:r w:rsidRPr="00AE4003">
        <w:rPr>
          <w:rFonts w:ascii="Times New Roman" w:hAnsi="Times New Roman" w:cs="Times New Roman"/>
        </w:rPr>
        <w:t>(b) the decision of the Repatriation Board has been reviewed by the Veterans</w:t>
      </w:r>
      <w:r w:rsidR="00AE4003">
        <w:rPr>
          <w:rFonts w:ascii="Times New Roman" w:hAnsi="Times New Roman" w:cs="Times New Roman"/>
        </w:rPr>
        <w:t>’</w:t>
      </w:r>
      <w:r w:rsidRPr="00AE4003">
        <w:rPr>
          <w:rFonts w:ascii="Times New Roman" w:hAnsi="Times New Roman" w:cs="Times New Roman"/>
        </w:rPr>
        <w:t xml:space="preserve"> Review Board and affirmed or set aside,</w:t>
      </w:r>
    </w:p>
    <w:p w14:paraId="65E14AAC" w14:textId="77777777" w:rsidR="00D871B3" w:rsidRPr="00AE4003" w:rsidRDefault="00D871B3" w:rsidP="00AE4003">
      <w:pPr>
        <w:spacing w:after="0" w:line="240" w:lineRule="auto"/>
        <w:jc w:val="both"/>
        <w:rPr>
          <w:rFonts w:ascii="Times New Roman" w:hAnsi="Times New Roman" w:cs="Times New Roman"/>
        </w:rPr>
      </w:pPr>
      <w:r w:rsidRPr="00AE4003">
        <w:rPr>
          <w:rFonts w:ascii="Times New Roman" w:hAnsi="Times New Roman" w:cs="Times New Roman"/>
        </w:rPr>
        <w:t xml:space="preserve">then, subject to section 29 of the </w:t>
      </w:r>
      <w:r w:rsidR="00AE4003" w:rsidRPr="00AE4003">
        <w:rPr>
          <w:rFonts w:ascii="Times New Roman" w:hAnsi="Times New Roman" w:cs="Times New Roman"/>
          <w:i/>
        </w:rPr>
        <w:t xml:space="preserve">Administrative Appeals Tribunal Act 1975, </w:t>
      </w:r>
      <w:r w:rsidRPr="00AE4003">
        <w:rPr>
          <w:rFonts w:ascii="Times New Roman" w:hAnsi="Times New Roman" w:cs="Times New Roman"/>
        </w:rPr>
        <w:t>application may be made to the Administrative Appeals Tribunal for a review—</w:t>
      </w:r>
    </w:p>
    <w:p w14:paraId="0EFA8F11" w14:textId="77777777" w:rsidR="00D871B3" w:rsidRPr="00AE4003" w:rsidRDefault="00D871B3" w:rsidP="00671409">
      <w:pPr>
        <w:spacing w:after="0" w:line="240" w:lineRule="auto"/>
        <w:ind w:left="720" w:hanging="288"/>
        <w:jc w:val="both"/>
        <w:rPr>
          <w:rFonts w:ascii="Times New Roman" w:hAnsi="Times New Roman" w:cs="Times New Roman"/>
        </w:rPr>
      </w:pPr>
      <w:r w:rsidRPr="00AE4003">
        <w:rPr>
          <w:rFonts w:ascii="Times New Roman" w:hAnsi="Times New Roman" w:cs="Times New Roman"/>
        </w:rPr>
        <w:t>(c) of the decision that was so affirmed; or</w:t>
      </w:r>
    </w:p>
    <w:p w14:paraId="3D4F25D7" w14:textId="77777777" w:rsidR="00D871B3" w:rsidRPr="00AE4003" w:rsidRDefault="00D871B3" w:rsidP="00671409">
      <w:pPr>
        <w:spacing w:after="0" w:line="240" w:lineRule="auto"/>
        <w:ind w:left="720" w:hanging="288"/>
        <w:jc w:val="both"/>
        <w:rPr>
          <w:rFonts w:ascii="Times New Roman" w:hAnsi="Times New Roman" w:cs="Times New Roman"/>
        </w:rPr>
      </w:pPr>
      <w:r w:rsidRPr="00AE4003">
        <w:rPr>
          <w:rFonts w:ascii="Times New Roman" w:hAnsi="Times New Roman" w:cs="Times New Roman"/>
        </w:rPr>
        <w:t>(d) of the decision made by the Veterans</w:t>
      </w:r>
      <w:r w:rsidR="00AE4003">
        <w:rPr>
          <w:rFonts w:ascii="Times New Roman" w:hAnsi="Times New Roman" w:cs="Times New Roman"/>
        </w:rPr>
        <w:t>’</w:t>
      </w:r>
      <w:r w:rsidRPr="00AE4003">
        <w:rPr>
          <w:rFonts w:ascii="Times New Roman" w:hAnsi="Times New Roman" w:cs="Times New Roman"/>
        </w:rPr>
        <w:t xml:space="preserve"> Review Board in substitution for the decision so set aside,</w:t>
      </w:r>
    </w:p>
    <w:p w14:paraId="206B7875" w14:textId="77777777" w:rsidR="00D871B3" w:rsidRPr="00AE4003" w:rsidRDefault="00D871B3" w:rsidP="00AE4003">
      <w:pPr>
        <w:spacing w:after="0" w:line="240" w:lineRule="auto"/>
        <w:jc w:val="both"/>
        <w:rPr>
          <w:rFonts w:ascii="Times New Roman" w:hAnsi="Times New Roman" w:cs="Times New Roman"/>
        </w:rPr>
      </w:pPr>
      <w:r w:rsidRPr="00AE4003">
        <w:rPr>
          <w:rFonts w:ascii="Times New Roman" w:hAnsi="Times New Roman" w:cs="Times New Roman"/>
        </w:rPr>
        <w:t>as the case may be.</w:t>
      </w:r>
      <w:r w:rsidR="00AE4003">
        <w:rPr>
          <w:rFonts w:ascii="Times New Roman" w:hAnsi="Times New Roman" w:cs="Times New Roman"/>
        </w:rPr>
        <w:t>”</w:t>
      </w:r>
      <w:r w:rsidRPr="00AE4003">
        <w:rPr>
          <w:rFonts w:ascii="Times New Roman" w:hAnsi="Times New Roman" w:cs="Times New Roman"/>
        </w:rPr>
        <w:t>.</w:t>
      </w:r>
    </w:p>
    <w:p w14:paraId="55F8E1B1" w14:textId="77777777" w:rsidR="00D871B3" w:rsidRPr="00AE4003" w:rsidRDefault="00AE4003" w:rsidP="00671409">
      <w:pPr>
        <w:spacing w:after="0" w:line="240" w:lineRule="auto"/>
        <w:ind w:firstLine="432"/>
        <w:jc w:val="both"/>
        <w:rPr>
          <w:rFonts w:ascii="Times New Roman" w:hAnsi="Times New Roman" w:cs="Times New Roman"/>
        </w:rPr>
      </w:pPr>
      <w:r w:rsidRPr="00AE4003">
        <w:rPr>
          <w:rFonts w:ascii="Times New Roman" w:hAnsi="Times New Roman" w:cs="Times New Roman"/>
          <w:b/>
        </w:rPr>
        <w:t xml:space="preserve">(2) </w:t>
      </w:r>
      <w:r w:rsidR="00D871B3" w:rsidRPr="00AE4003">
        <w:rPr>
          <w:rFonts w:ascii="Times New Roman" w:hAnsi="Times New Roman" w:cs="Times New Roman"/>
        </w:rPr>
        <w:t>Where, after the commencement of this section and within 3 months after the day on which this Act receives the Royal Assent, a person makes an</w:t>
      </w:r>
    </w:p>
    <w:p w14:paraId="47F71E30" w14:textId="77777777" w:rsidR="00D871B3" w:rsidRPr="00AE4003" w:rsidRDefault="00AE4003" w:rsidP="00AE4003">
      <w:pPr>
        <w:spacing w:after="0" w:line="240" w:lineRule="auto"/>
        <w:jc w:val="both"/>
        <w:rPr>
          <w:rFonts w:ascii="Times New Roman" w:hAnsi="Times New Roman" w:cs="Times New Roman"/>
        </w:rPr>
      </w:pPr>
      <w:r w:rsidRPr="00AE4003">
        <w:rPr>
          <w:rFonts w:ascii="Times New Roman" w:hAnsi="Times New Roman" w:cs="Times New Roman"/>
        </w:rPr>
        <w:br w:type="page"/>
      </w:r>
      <w:r w:rsidR="00D871B3" w:rsidRPr="00AE4003">
        <w:rPr>
          <w:rFonts w:ascii="Times New Roman" w:hAnsi="Times New Roman" w:cs="Times New Roman"/>
        </w:rPr>
        <w:lastRenderedPageBreak/>
        <w:t>application to the Veterans</w:t>
      </w:r>
      <w:r>
        <w:rPr>
          <w:rFonts w:ascii="Times New Roman" w:hAnsi="Times New Roman" w:cs="Times New Roman"/>
        </w:rPr>
        <w:t>’</w:t>
      </w:r>
      <w:r w:rsidR="00D871B3" w:rsidRPr="00AE4003">
        <w:rPr>
          <w:rFonts w:ascii="Times New Roman" w:hAnsi="Times New Roman" w:cs="Times New Roman"/>
        </w:rPr>
        <w:t xml:space="preserve"> Review Board for a review of a decision of a Repatriation Board to which sub-section 52 (2) of the Principal Act as amended and in force after the commencement of this section applies, the person shall, for the purposes of section 107</w:t>
      </w:r>
      <w:r w:rsidRPr="00AE4003">
        <w:rPr>
          <w:rFonts w:ascii="Times New Roman" w:hAnsi="Times New Roman" w:cs="Times New Roman"/>
          <w:smallCaps/>
        </w:rPr>
        <w:t>vzb</w:t>
      </w:r>
      <w:r w:rsidR="00D871B3" w:rsidRPr="00AE4003">
        <w:rPr>
          <w:rFonts w:ascii="Times New Roman" w:hAnsi="Times New Roman" w:cs="Times New Roman"/>
        </w:rPr>
        <w:t xml:space="preserve"> of the </w:t>
      </w:r>
      <w:r w:rsidRPr="00AE4003">
        <w:rPr>
          <w:rFonts w:ascii="Times New Roman" w:hAnsi="Times New Roman" w:cs="Times New Roman"/>
          <w:i/>
        </w:rPr>
        <w:t xml:space="preserve">Repatriation Act 1920, </w:t>
      </w:r>
      <w:r w:rsidR="00D871B3" w:rsidRPr="00AE4003">
        <w:rPr>
          <w:rFonts w:ascii="Times New Roman" w:hAnsi="Times New Roman" w:cs="Times New Roman"/>
        </w:rPr>
        <w:t>be deemed to have made that application for review within 3 months after the service on the person of a copy of that decision.</w:t>
      </w:r>
    </w:p>
    <w:p w14:paraId="6E4DFDF0" w14:textId="77777777" w:rsidR="00D871B3" w:rsidRPr="00AE4003" w:rsidRDefault="00AE4003" w:rsidP="00014E03">
      <w:pPr>
        <w:spacing w:after="0" w:line="240" w:lineRule="auto"/>
        <w:ind w:firstLine="432"/>
        <w:jc w:val="both"/>
        <w:rPr>
          <w:rFonts w:ascii="Times New Roman" w:hAnsi="Times New Roman" w:cs="Times New Roman"/>
        </w:rPr>
      </w:pPr>
      <w:r w:rsidRPr="00AE4003">
        <w:rPr>
          <w:rFonts w:ascii="Times New Roman" w:hAnsi="Times New Roman" w:cs="Times New Roman"/>
          <w:b/>
        </w:rPr>
        <w:t xml:space="preserve">(3) </w:t>
      </w:r>
      <w:r w:rsidR="00D871B3" w:rsidRPr="00AE4003">
        <w:rPr>
          <w:rFonts w:ascii="Times New Roman" w:hAnsi="Times New Roman" w:cs="Times New Roman"/>
        </w:rPr>
        <w:t xml:space="preserve">In sub-section (2), the expressions </w:t>
      </w:r>
      <w:r>
        <w:rPr>
          <w:rFonts w:ascii="Times New Roman" w:hAnsi="Times New Roman" w:cs="Times New Roman"/>
        </w:rPr>
        <w:t>“</w:t>
      </w:r>
      <w:r w:rsidR="00D871B3" w:rsidRPr="00AE4003">
        <w:rPr>
          <w:rFonts w:ascii="Times New Roman" w:hAnsi="Times New Roman" w:cs="Times New Roman"/>
        </w:rPr>
        <w:t>decision</w:t>
      </w:r>
      <w:r>
        <w:rPr>
          <w:rFonts w:ascii="Times New Roman" w:hAnsi="Times New Roman" w:cs="Times New Roman"/>
        </w:rPr>
        <w:t>”</w:t>
      </w:r>
      <w:r w:rsidR="00D871B3" w:rsidRPr="00AE4003">
        <w:rPr>
          <w:rFonts w:ascii="Times New Roman" w:hAnsi="Times New Roman" w:cs="Times New Roman"/>
        </w:rPr>
        <w:t xml:space="preserve">, </w:t>
      </w:r>
      <w:r>
        <w:rPr>
          <w:rFonts w:ascii="Times New Roman" w:hAnsi="Times New Roman" w:cs="Times New Roman"/>
        </w:rPr>
        <w:t>“</w:t>
      </w:r>
      <w:r w:rsidR="00D871B3" w:rsidRPr="00AE4003">
        <w:rPr>
          <w:rFonts w:ascii="Times New Roman" w:hAnsi="Times New Roman" w:cs="Times New Roman"/>
        </w:rPr>
        <w:t>Repatriation Board</w:t>
      </w:r>
      <w:r>
        <w:rPr>
          <w:rFonts w:ascii="Times New Roman" w:hAnsi="Times New Roman" w:cs="Times New Roman"/>
        </w:rPr>
        <w:t>”</w:t>
      </w:r>
      <w:r w:rsidR="00D871B3" w:rsidRPr="00AE4003">
        <w:rPr>
          <w:rFonts w:ascii="Times New Roman" w:hAnsi="Times New Roman" w:cs="Times New Roman"/>
        </w:rPr>
        <w:t xml:space="preserve"> and </w:t>
      </w:r>
      <w:r>
        <w:rPr>
          <w:rFonts w:ascii="Times New Roman" w:hAnsi="Times New Roman" w:cs="Times New Roman"/>
        </w:rPr>
        <w:t>“</w:t>
      </w:r>
      <w:r w:rsidR="00D871B3" w:rsidRPr="00AE4003">
        <w:rPr>
          <w:rFonts w:ascii="Times New Roman" w:hAnsi="Times New Roman" w:cs="Times New Roman"/>
        </w:rPr>
        <w:t>Veterans</w:t>
      </w:r>
      <w:r>
        <w:rPr>
          <w:rFonts w:ascii="Times New Roman" w:hAnsi="Times New Roman" w:cs="Times New Roman"/>
        </w:rPr>
        <w:t>’</w:t>
      </w:r>
      <w:r w:rsidR="00D871B3" w:rsidRPr="00AE4003">
        <w:rPr>
          <w:rFonts w:ascii="Times New Roman" w:hAnsi="Times New Roman" w:cs="Times New Roman"/>
        </w:rPr>
        <w:t xml:space="preserve"> Review Board</w:t>
      </w:r>
      <w:r>
        <w:rPr>
          <w:rFonts w:ascii="Times New Roman" w:hAnsi="Times New Roman" w:cs="Times New Roman"/>
        </w:rPr>
        <w:t>”</w:t>
      </w:r>
      <w:r w:rsidR="00D871B3" w:rsidRPr="00AE4003">
        <w:rPr>
          <w:rFonts w:ascii="Times New Roman" w:hAnsi="Times New Roman" w:cs="Times New Roman"/>
        </w:rPr>
        <w:t xml:space="preserve"> have the same respective meanings as in Part VII of the Principal Act.</w:t>
      </w:r>
    </w:p>
    <w:p w14:paraId="4113CC9C" w14:textId="77777777" w:rsidR="00D871B3" w:rsidRPr="00014E03" w:rsidRDefault="00AE4003" w:rsidP="00014E03">
      <w:pPr>
        <w:spacing w:before="120" w:after="60" w:line="240" w:lineRule="auto"/>
        <w:jc w:val="both"/>
        <w:rPr>
          <w:rFonts w:ascii="Times New Roman" w:hAnsi="Times New Roman" w:cs="Times New Roman"/>
          <w:b/>
          <w:sz w:val="20"/>
        </w:rPr>
      </w:pPr>
      <w:r w:rsidRPr="00014E03">
        <w:rPr>
          <w:rFonts w:ascii="Times New Roman" w:hAnsi="Times New Roman" w:cs="Times New Roman"/>
          <w:b/>
          <w:sz w:val="20"/>
        </w:rPr>
        <w:t>Applications to the Tribunal</w:t>
      </w:r>
    </w:p>
    <w:p w14:paraId="2F9D5038" w14:textId="77777777" w:rsidR="00D871B3" w:rsidRPr="00AE4003" w:rsidRDefault="00D871B3" w:rsidP="00014E03">
      <w:pPr>
        <w:spacing w:after="0" w:line="240" w:lineRule="auto"/>
        <w:ind w:firstLine="432"/>
        <w:jc w:val="both"/>
        <w:rPr>
          <w:rFonts w:ascii="Times New Roman" w:hAnsi="Times New Roman" w:cs="Times New Roman"/>
        </w:rPr>
      </w:pPr>
      <w:r w:rsidRPr="00AE4003">
        <w:rPr>
          <w:rFonts w:ascii="Times New Roman" w:hAnsi="Times New Roman" w:cs="Times New Roman"/>
        </w:rPr>
        <w:t>91. Section 55 of the Principal Act is amended—</w:t>
      </w:r>
    </w:p>
    <w:p w14:paraId="411B3C20" w14:textId="77777777" w:rsidR="00D871B3" w:rsidRPr="00AE4003" w:rsidRDefault="00D871B3" w:rsidP="00014E03">
      <w:pPr>
        <w:spacing w:after="0" w:line="240" w:lineRule="auto"/>
        <w:ind w:left="720" w:hanging="288"/>
        <w:jc w:val="both"/>
        <w:rPr>
          <w:rFonts w:ascii="Times New Roman" w:hAnsi="Times New Roman" w:cs="Times New Roman"/>
        </w:rPr>
      </w:pPr>
      <w:r w:rsidRPr="00AE4003">
        <w:rPr>
          <w:rFonts w:ascii="Times New Roman" w:hAnsi="Times New Roman" w:cs="Times New Roman"/>
        </w:rPr>
        <w:t xml:space="preserve">(a) by omitting from sub-section (5) </w:t>
      </w:r>
      <w:r w:rsidR="00AE4003">
        <w:rPr>
          <w:rFonts w:ascii="Times New Roman" w:hAnsi="Times New Roman" w:cs="Times New Roman"/>
        </w:rPr>
        <w:t>“</w:t>
      </w:r>
      <w:r w:rsidRPr="00AE4003">
        <w:rPr>
          <w:rFonts w:ascii="Times New Roman" w:hAnsi="Times New Roman" w:cs="Times New Roman"/>
        </w:rPr>
        <w:t>Sub-sections 107</w:t>
      </w:r>
      <w:r w:rsidR="00AE4003" w:rsidRPr="00AE4003">
        <w:rPr>
          <w:rFonts w:ascii="Times New Roman" w:hAnsi="Times New Roman" w:cs="Times New Roman"/>
          <w:smallCaps/>
        </w:rPr>
        <w:t>vc</w:t>
      </w:r>
      <w:r w:rsidRPr="00AE4003">
        <w:rPr>
          <w:rFonts w:ascii="Times New Roman" w:hAnsi="Times New Roman" w:cs="Times New Roman"/>
        </w:rPr>
        <w:t xml:space="preserve"> (3) and (4) of the Repatriation Act, as amended by this Act, do</w:t>
      </w:r>
      <w:r w:rsidR="00AE4003">
        <w:rPr>
          <w:rFonts w:ascii="Times New Roman" w:hAnsi="Times New Roman" w:cs="Times New Roman"/>
        </w:rPr>
        <w:t>”</w:t>
      </w:r>
      <w:r w:rsidRPr="00AE4003">
        <w:rPr>
          <w:rFonts w:ascii="Times New Roman" w:hAnsi="Times New Roman" w:cs="Times New Roman"/>
        </w:rPr>
        <w:t xml:space="preserve"> and substituting </w:t>
      </w:r>
      <w:r w:rsidR="00AE4003">
        <w:rPr>
          <w:rFonts w:ascii="Times New Roman" w:hAnsi="Times New Roman" w:cs="Times New Roman"/>
        </w:rPr>
        <w:t>“</w:t>
      </w:r>
      <w:r w:rsidRPr="00AE4003">
        <w:rPr>
          <w:rFonts w:ascii="Times New Roman" w:hAnsi="Times New Roman" w:cs="Times New Roman"/>
        </w:rPr>
        <w:t>Sub-section 107</w:t>
      </w:r>
      <w:r w:rsidR="00AE4003" w:rsidRPr="00AE4003">
        <w:rPr>
          <w:rFonts w:ascii="Times New Roman" w:hAnsi="Times New Roman" w:cs="Times New Roman"/>
          <w:smallCaps/>
        </w:rPr>
        <w:t>vc</w:t>
      </w:r>
      <w:r w:rsidRPr="00AE4003">
        <w:rPr>
          <w:rFonts w:ascii="Times New Roman" w:hAnsi="Times New Roman" w:cs="Times New Roman"/>
        </w:rPr>
        <w:t xml:space="preserve"> (3) of the Repatriation Act, as amended by this Act, does</w:t>
      </w:r>
      <w:r w:rsidR="00AE4003">
        <w:rPr>
          <w:rFonts w:ascii="Times New Roman" w:hAnsi="Times New Roman" w:cs="Times New Roman"/>
        </w:rPr>
        <w:t>”</w:t>
      </w:r>
      <w:r w:rsidRPr="00AE4003">
        <w:rPr>
          <w:rFonts w:ascii="Times New Roman" w:hAnsi="Times New Roman" w:cs="Times New Roman"/>
        </w:rPr>
        <w:t>; and</w:t>
      </w:r>
    </w:p>
    <w:p w14:paraId="4CDE71EA" w14:textId="77777777" w:rsidR="00D871B3" w:rsidRPr="00AE4003" w:rsidRDefault="00D871B3" w:rsidP="00014E03">
      <w:pPr>
        <w:spacing w:after="0" w:line="240" w:lineRule="auto"/>
        <w:ind w:left="720" w:hanging="288"/>
        <w:jc w:val="both"/>
        <w:rPr>
          <w:rFonts w:ascii="Times New Roman" w:hAnsi="Times New Roman" w:cs="Times New Roman"/>
        </w:rPr>
      </w:pPr>
      <w:r w:rsidRPr="00AE4003">
        <w:rPr>
          <w:rFonts w:ascii="Times New Roman" w:hAnsi="Times New Roman" w:cs="Times New Roman"/>
        </w:rPr>
        <w:t>(b) by adding at the end the following sub-sections:</w:t>
      </w:r>
    </w:p>
    <w:p w14:paraId="0CC4F321" w14:textId="77777777" w:rsidR="00D871B3" w:rsidRPr="00AE4003" w:rsidRDefault="00AE4003" w:rsidP="00E81484">
      <w:pPr>
        <w:spacing w:after="0" w:line="240" w:lineRule="auto"/>
        <w:ind w:left="432" w:firstLine="432"/>
        <w:jc w:val="both"/>
        <w:rPr>
          <w:rFonts w:ascii="Times New Roman" w:hAnsi="Times New Roman" w:cs="Times New Roman"/>
        </w:rPr>
      </w:pPr>
      <w:r>
        <w:rPr>
          <w:rFonts w:ascii="Times New Roman" w:hAnsi="Times New Roman" w:cs="Times New Roman"/>
        </w:rPr>
        <w:t>“</w:t>
      </w:r>
      <w:r w:rsidR="00D871B3" w:rsidRPr="00AE4003">
        <w:rPr>
          <w:rFonts w:ascii="Times New Roman" w:hAnsi="Times New Roman" w:cs="Times New Roman"/>
        </w:rPr>
        <w:t>(8) Where—</w:t>
      </w:r>
    </w:p>
    <w:p w14:paraId="7AAFF9A6" w14:textId="77777777" w:rsidR="00D871B3" w:rsidRPr="00AE4003" w:rsidRDefault="00D871B3" w:rsidP="00E81484">
      <w:pPr>
        <w:spacing w:after="0" w:line="240" w:lineRule="auto"/>
        <w:ind w:left="1152" w:hanging="288"/>
        <w:jc w:val="both"/>
        <w:rPr>
          <w:rFonts w:ascii="Times New Roman" w:hAnsi="Times New Roman" w:cs="Times New Roman"/>
        </w:rPr>
      </w:pPr>
      <w:r w:rsidRPr="00AE4003">
        <w:rPr>
          <w:rFonts w:ascii="Times New Roman" w:hAnsi="Times New Roman" w:cs="Times New Roman"/>
        </w:rPr>
        <w:t>(a) in accordance with sub-section (1), an application under section 107</w:t>
      </w:r>
      <w:r w:rsidR="00AE4003" w:rsidRPr="00AE4003">
        <w:rPr>
          <w:rFonts w:ascii="Times New Roman" w:hAnsi="Times New Roman" w:cs="Times New Roman"/>
          <w:smallCaps/>
        </w:rPr>
        <w:t>vc</w:t>
      </w:r>
      <w:r w:rsidRPr="00AE4003">
        <w:rPr>
          <w:rFonts w:ascii="Times New Roman" w:hAnsi="Times New Roman" w:cs="Times New Roman"/>
        </w:rPr>
        <w:t xml:space="preserve"> of the Repatriation Act in respect of a decision of the Commission, or under section 107</w:t>
      </w:r>
      <w:r w:rsidR="00AE4003" w:rsidRPr="00AE4003">
        <w:rPr>
          <w:rFonts w:ascii="Times New Roman" w:hAnsi="Times New Roman" w:cs="Times New Roman"/>
          <w:smallCaps/>
        </w:rPr>
        <w:t>vd</w:t>
      </w:r>
      <w:r w:rsidRPr="00AE4003">
        <w:rPr>
          <w:rFonts w:ascii="Times New Roman" w:hAnsi="Times New Roman" w:cs="Times New Roman"/>
        </w:rPr>
        <w:t xml:space="preserve"> of that Act in respect of a decision of the Commission or of a Repatriation Board, has been treated as an application duly made to the Veterans</w:t>
      </w:r>
      <w:r w:rsidR="00AE4003">
        <w:rPr>
          <w:rFonts w:ascii="Times New Roman" w:hAnsi="Times New Roman" w:cs="Times New Roman"/>
        </w:rPr>
        <w:t>’</w:t>
      </w:r>
      <w:r w:rsidRPr="00AE4003">
        <w:rPr>
          <w:rFonts w:ascii="Times New Roman" w:hAnsi="Times New Roman" w:cs="Times New Roman"/>
        </w:rPr>
        <w:t xml:space="preserve"> Review Board under section 107</w:t>
      </w:r>
      <w:r w:rsidR="00AE4003" w:rsidRPr="00AE4003">
        <w:rPr>
          <w:rFonts w:ascii="Times New Roman" w:hAnsi="Times New Roman" w:cs="Times New Roman"/>
          <w:smallCaps/>
        </w:rPr>
        <w:t>vc</w:t>
      </w:r>
      <w:r w:rsidRPr="00AE4003">
        <w:rPr>
          <w:rFonts w:ascii="Times New Roman" w:hAnsi="Times New Roman" w:cs="Times New Roman"/>
        </w:rPr>
        <w:t xml:space="preserve"> of the Repatriation Act as amended by this Act; and</w:t>
      </w:r>
    </w:p>
    <w:p w14:paraId="4C094C24" w14:textId="77777777" w:rsidR="00D871B3" w:rsidRPr="00AE4003" w:rsidRDefault="00D871B3" w:rsidP="00E81484">
      <w:pPr>
        <w:spacing w:after="0" w:line="240" w:lineRule="auto"/>
        <w:ind w:left="1152" w:hanging="288"/>
        <w:jc w:val="both"/>
        <w:rPr>
          <w:rFonts w:ascii="Times New Roman" w:hAnsi="Times New Roman" w:cs="Times New Roman"/>
        </w:rPr>
      </w:pPr>
      <w:r w:rsidRPr="00AE4003">
        <w:rPr>
          <w:rFonts w:ascii="Times New Roman" w:hAnsi="Times New Roman" w:cs="Times New Roman"/>
        </w:rPr>
        <w:t>(b) the decision of the Commission, or of the Repatriation Board, as the case may be, has been reviewed by the Veterans</w:t>
      </w:r>
      <w:r w:rsidR="00AE4003">
        <w:rPr>
          <w:rFonts w:ascii="Times New Roman" w:hAnsi="Times New Roman" w:cs="Times New Roman"/>
        </w:rPr>
        <w:t>’</w:t>
      </w:r>
      <w:r w:rsidRPr="00AE4003">
        <w:rPr>
          <w:rFonts w:ascii="Times New Roman" w:hAnsi="Times New Roman" w:cs="Times New Roman"/>
        </w:rPr>
        <w:t xml:space="preserve"> Review Board and affirmed or set aside,</w:t>
      </w:r>
    </w:p>
    <w:p w14:paraId="1BBADE37" w14:textId="77777777" w:rsidR="00D871B3" w:rsidRPr="00AE4003" w:rsidRDefault="00D871B3" w:rsidP="009A4370">
      <w:pPr>
        <w:spacing w:after="0" w:line="240" w:lineRule="auto"/>
        <w:ind w:left="720"/>
        <w:jc w:val="both"/>
        <w:rPr>
          <w:rFonts w:ascii="Times New Roman" w:hAnsi="Times New Roman" w:cs="Times New Roman"/>
        </w:rPr>
      </w:pPr>
      <w:r w:rsidRPr="00AE4003">
        <w:rPr>
          <w:rFonts w:ascii="Times New Roman" w:hAnsi="Times New Roman" w:cs="Times New Roman"/>
        </w:rPr>
        <w:t xml:space="preserve">then, subject to section 29 of the </w:t>
      </w:r>
      <w:r w:rsidR="00AE4003" w:rsidRPr="00AE4003">
        <w:rPr>
          <w:rFonts w:ascii="Times New Roman" w:hAnsi="Times New Roman" w:cs="Times New Roman"/>
          <w:i/>
        </w:rPr>
        <w:t xml:space="preserve">Administrative Appeals Tribunal Act 1975, </w:t>
      </w:r>
      <w:r w:rsidRPr="00AE4003">
        <w:rPr>
          <w:rFonts w:ascii="Times New Roman" w:hAnsi="Times New Roman" w:cs="Times New Roman"/>
        </w:rPr>
        <w:t>application may be made to the Administrative Appeals Tribunal for a review—</w:t>
      </w:r>
    </w:p>
    <w:p w14:paraId="6AEBB55A" w14:textId="77777777" w:rsidR="00D871B3" w:rsidRPr="00AE4003" w:rsidRDefault="00D871B3" w:rsidP="006C594D">
      <w:pPr>
        <w:spacing w:after="0" w:line="240" w:lineRule="auto"/>
        <w:ind w:left="1152" w:hanging="288"/>
        <w:jc w:val="both"/>
        <w:rPr>
          <w:rFonts w:ascii="Times New Roman" w:hAnsi="Times New Roman" w:cs="Times New Roman"/>
        </w:rPr>
      </w:pPr>
      <w:r w:rsidRPr="00AE4003">
        <w:rPr>
          <w:rFonts w:ascii="Times New Roman" w:hAnsi="Times New Roman" w:cs="Times New Roman"/>
        </w:rPr>
        <w:t>(c) of the decision that was so affirmed; or</w:t>
      </w:r>
    </w:p>
    <w:p w14:paraId="6F992192" w14:textId="77777777" w:rsidR="00D871B3" w:rsidRPr="00AE4003" w:rsidRDefault="00D871B3" w:rsidP="006C594D">
      <w:pPr>
        <w:spacing w:after="0" w:line="240" w:lineRule="auto"/>
        <w:ind w:left="1152" w:hanging="288"/>
        <w:jc w:val="both"/>
        <w:rPr>
          <w:rFonts w:ascii="Times New Roman" w:hAnsi="Times New Roman" w:cs="Times New Roman"/>
        </w:rPr>
      </w:pPr>
      <w:r w:rsidRPr="00AE4003">
        <w:rPr>
          <w:rFonts w:ascii="Times New Roman" w:hAnsi="Times New Roman" w:cs="Times New Roman"/>
        </w:rPr>
        <w:t>(d) of the decision made by the Veterans</w:t>
      </w:r>
      <w:r w:rsidR="00AE4003">
        <w:rPr>
          <w:rFonts w:ascii="Times New Roman" w:hAnsi="Times New Roman" w:cs="Times New Roman"/>
        </w:rPr>
        <w:t>’</w:t>
      </w:r>
      <w:r w:rsidRPr="00AE4003">
        <w:rPr>
          <w:rFonts w:ascii="Times New Roman" w:hAnsi="Times New Roman" w:cs="Times New Roman"/>
        </w:rPr>
        <w:t xml:space="preserve"> Review Board in substitution for the decision so set aside,</w:t>
      </w:r>
    </w:p>
    <w:p w14:paraId="60A9E32F" w14:textId="77777777" w:rsidR="00D871B3" w:rsidRPr="00AE4003" w:rsidRDefault="00D871B3" w:rsidP="009A4370">
      <w:pPr>
        <w:spacing w:after="0" w:line="240" w:lineRule="auto"/>
        <w:ind w:left="720"/>
        <w:jc w:val="both"/>
        <w:rPr>
          <w:rFonts w:ascii="Times New Roman" w:hAnsi="Times New Roman" w:cs="Times New Roman"/>
        </w:rPr>
      </w:pPr>
      <w:r w:rsidRPr="00AE4003">
        <w:rPr>
          <w:rFonts w:ascii="Times New Roman" w:hAnsi="Times New Roman" w:cs="Times New Roman"/>
        </w:rPr>
        <w:t>as the case may be.</w:t>
      </w:r>
    </w:p>
    <w:p w14:paraId="707D79BB" w14:textId="77777777" w:rsidR="00D871B3" w:rsidRPr="00AE4003" w:rsidRDefault="00AE4003" w:rsidP="006C594D">
      <w:pPr>
        <w:spacing w:after="0" w:line="240" w:lineRule="auto"/>
        <w:ind w:left="432" w:firstLine="432"/>
        <w:jc w:val="both"/>
        <w:rPr>
          <w:rFonts w:ascii="Times New Roman" w:hAnsi="Times New Roman" w:cs="Times New Roman"/>
        </w:rPr>
      </w:pPr>
      <w:r>
        <w:rPr>
          <w:rFonts w:ascii="Times New Roman" w:hAnsi="Times New Roman" w:cs="Times New Roman"/>
        </w:rPr>
        <w:t>“</w:t>
      </w:r>
      <w:r w:rsidR="00D871B3" w:rsidRPr="00AE4003">
        <w:rPr>
          <w:rFonts w:ascii="Times New Roman" w:hAnsi="Times New Roman" w:cs="Times New Roman"/>
        </w:rPr>
        <w:t>(9) Where—</w:t>
      </w:r>
    </w:p>
    <w:p w14:paraId="18B3FE36" w14:textId="77777777" w:rsidR="00D871B3" w:rsidRPr="00AE4003" w:rsidRDefault="00D871B3" w:rsidP="006C594D">
      <w:pPr>
        <w:spacing w:after="0" w:line="240" w:lineRule="auto"/>
        <w:ind w:left="1152" w:hanging="288"/>
        <w:jc w:val="both"/>
        <w:rPr>
          <w:rFonts w:ascii="Times New Roman" w:hAnsi="Times New Roman" w:cs="Times New Roman"/>
        </w:rPr>
      </w:pPr>
      <w:r w:rsidRPr="00AE4003">
        <w:rPr>
          <w:rFonts w:ascii="Times New Roman" w:hAnsi="Times New Roman" w:cs="Times New Roman"/>
        </w:rPr>
        <w:t>(a) a person has made an application under section 107</w:t>
      </w:r>
      <w:r w:rsidR="00AE4003" w:rsidRPr="00AE4003">
        <w:rPr>
          <w:rFonts w:ascii="Times New Roman" w:hAnsi="Times New Roman" w:cs="Times New Roman"/>
          <w:smallCaps/>
        </w:rPr>
        <w:t>vc</w:t>
      </w:r>
      <w:r w:rsidRPr="00AE4003">
        <w:rPr>
          <w:rFonts w:ascii="Times New Roman" w:hAnsi="Times New Roman" w:cs="Times New Roman"/>
        </w:rPr>
        <w:t xml:space="preserve"> of the Repatriation Act as amended by this Act for the review by the Veterans</w:t>
      </w:r>
      <w:r w:rsidR="00AE4003">
        <w:rPr>
          <w:rFonts w:ascii="Times New Roman" w:hAnsi="Times New Roman" w:cs="Times New Roman"/>
        </w:rPr>
        <w:t>’</w:t>
      </w:r>
      <w:r w:rsidRPr="00AE4003">
        <w:rPr>
          <w:rFonts w:ascii="Times New Roman" w:hAnsi="Times New Roman" w:cs="Times New Roman"/>
        </w:rPr>
        <w:t xml:space="preserve"> Review Board of a decision of the Commission to which sub-section (2) applies; and</w:t>
      </w:r>
    </w:p>
    <w:p w14:paraId="4C2C1A15" w14:textId="77777777" w:rsidR="00D871B3" w:rsidRPr="00AE4003" w:rsidRDefault="00D871B3" w:rsidP="006C594D">
      <w:pPr>
        <w:spacing w:after="0" w:line="240" w:lineRule="auto"/>
        <w:ind w:left="1152" w:hanging="288"/>
        <w:jc w:val="both"/>
        <w:rPr>
          <w:rFonts w:ascii="Times New Roman" w:hAnsi="Times New Roman" w:cs="Times New Roman"/>
        </w:rPr>
      </w:pPr>
      <w:r w:rsidRPr="00AE4003">
        <w:rPr>
          <w:rFonts w:ascii="Times New Roman" w:hAnsi="Times New Roman" w:cs="Times New Roman"/>
        </w:rPr>
        <w:t>(b) the decision of the Commission has been reviewed by the Veterans</w:t>
      </w:r>
      <w:r w:rsidR="00AE4003">
        <w:rPr>
          <w:rFonts w:ascii="Times New Roman" w:hAnsi="Times New Roman" w:cs="Times New Roman"/>
        </w:rPr>
        <w:t>’</w:t>
      </w:r>
      <w:r w:rsidRPr="00AE4003">
        <w:rPr>
          <w:rFonts w:ascii="Times New Roman" w:hAnsi="Times New Roman" w:cs="Times New Roman"/>
        </w:rPr>
        <w:t xml:space="preserve"> Review Board and affirmed or set aside,</w:t>
      </w:r>
    </w:p>
    <w:p w14:paraId="52F187DF" w14:textId="787F22D4" w:rsidR="00D871B3" w:rsidRPr="00AE4003" w:rsidRDefault="00AE4003" w:rsidP="009A4370">
      <w:pPr>
        <w:spacing w:after="0" w:line="240" w:lineRule="auto"/>
        <w:ind w:left="720"/>
        <w:jc w:val="both"/>
        <w:rPr>
          <w:rFonts w:ascii="Times New Roman" w:hAnsi="Times New Roman" w:cs="Times New Roman"/>
        </w:rPr>
      </w:pPr>
      <w:r w:rsidRPr="00AE4003">
        <w:rPr>
          <w:rFonts w:ascii="Times New Roman" w:hAnsi="Times New Roman" w:cs="Times New Roman"/>
        </w:rPr>
        <w:br w:type="page"/>
      </w:r>
      <w:r w:rsidR="00D871B3" w:rsidRPr="00AE4003">
        <w:rPr>
          <w:rFonts w:ascii="Times New Roman" w:hAnsi="Times New Roman" w:cs="Times New Roman"/>
        </w:rPr>
        <w:lastRenderedPageBreak/>
        <w:t xml:space="preserve">then, subject to section 29 of the </w:t>
      </w:r>
      <w:r w:rsidRPr="00AE4003">
        <w:rPr>
          <w:rFonts w:ascii="Times New Roman" w:hAnsi="Times New Roman" w:cs="Times New Roman"/>
          <w:i/>
        </w:rPr>
        <w:t>Administrative Appeals Tribunal Act 1975</w:t>
      </w:r>
      <w:r w:rsidRPr="003B259F">
        <w:rPr>
          <w:rFonts w:ascii="Times New Roman" w:hAnsi="Times New Roman" w:cs="Times New Roman"/>
        </w:rPr>
        <w:t>,</w:t>
      </w:r>
      <w:r w:rsidRPr="00AE4003">
        <w:rPr>
          <w:rFonts w:ascii="Times New Roman" w:hAnsi="Times New Roman" w:cs="Times New Roman"/>
          <w:i/>
        </w:rPr>
        <w:t xml:space="preserve"> </w:t>
      </w:r>
      <w:r w:rsidR="00D871B3" w:rsidRPr="00AE4003">
        <w:rPr>
          <w:rFonts w:ascii="Times New Roman" w:hAnsi="Times New Roman" w:cs="Times New Roman"/>
        </w:rPr>
        <w:t>application may be made to the Administrative Appeals Tribunal for a review—</w:t>
      </w:r>
    </w:p>
    <w:p w14:paraId="16F6539A" w14:textId="77777777" w:rsidR="00D871B3" w:rsidRPr="00AE4003" w:rsidRDefault="00D871B3" w:rsidP="009A4370">
      <w:pPr>
        <w:spacing w:after="0" w:line="240" w:lineRule="auto"/>
        <w:ind w:left="1152" w:hanging="288"/>
        <w:jc w:val="both"/>
        <w:rPr>
          <w:rFonts w:ascii="Times New Roman" w:hAnsi="Times New Roman" w:cs="Times New Roman"/>
        </w:rPr>
      </w:pPr>
      <w:r w:rsidRPr="00AE4003">
        <w:rPr>
          <w:rFonts w:ascii="Times New Roman" w:hAnsi="Times New Roman" w:cs="Times New Roman"/>
        </w:rPr>
        <w:t>(c) of the decision that was so affirmed; or</w:t>
      </w:r>
    </w:p>
    <w:p w14:paraId="02F1E968" w14:textId="77777777" w:rsidR="00D871B3" w:rsidRPr="00AE4003" w:rsidRDefault="00D871B3" w:rsidP="009A4370">
      <w:pPr>
        <w:spacing w:after="0" w:line="240" w:lineRule="auto"/>
        <w:ind w:left="1152" w:hanging="288"/>
        <w:jc w:val="both"/>
        <w:rPr>
          <w:rFonts w:ascii="Times New Roman" w:hAnsi="Times New Roman" w:cs="Times New Roman"/>
        </w:rPr>
      </w:pPr>
      <w:r w:rsidRPr="00AE4003">
        <w:rPr>
          <w:rFonts w:ascii="Times New Roman" w:hAnsi="Times New Roman" w:cs="Times New Roman"/>
        </w:rPr>
        <w:t>(d) of the decision made by the Veterans</w:t>
      </w:r>
      <w:r w:rsidR="00AE4003">
        <w:rPr>
          <w:rFonts w:ascii="Times New Roman" w:hAnsi="Times New Roman" w:cs="Times New Roman"/>
        </w:rPr>
        <w:t>’</w:t>
      </w:r>
      <w:r w:rsidRPr="00AE4003">
        <w:rPr>
          <w:rFonts w:ascii="Times New Roman" w:hAnsi="Times New Roman" w:cs="Times New Roman"/>
        </w:rPr>
        <w:t xml:space="preserve"> Review Board in substitution for the decision so set aside,</w:t>
      </w:r>
    </w:p>
    <w:p w14:paraId="1593DF93" w14:textId="77777777" w:rsidR="00D871B3" w:rsidRPr="00AE4003" w:rsidRDefault="00D871B3" w:rsidP="009A4370">
      <w:pPr>
        <w:spacing w:after="0" w:line="240" w:lineRule="auto"/>
        <w:ind w:left="720"/>
        <w:jc w:val="both"/>
        <w:rPr>
          <w:rFonts w:ascii="Times New Roman" w:hAnsi="Times New Roman" w:cs="Times New Roman"/>
        </w:rPr>
      </w:pPr>
      <w:r w:rsidRPr="00AE4003">
        <w:rPr>
          <w:rFonts w:ascii="Times New Roman" w:hAnsi="Times New Roman" w:cs="Times New Roman"/>
        </w:rPr>
        <w:t>as the case may be.</w:t>
      </w:r>
      <w:r w:rsidR="00AE4003">
        <w:rPr>
          <w:rFonts w:ascii="Times New Roman" w:hAnsi="Times New Roman" w:cs="Times New Roman"/>
        </w:rPr>
        <w:t>”</w:t>
      </w:r>
      <w:r w:rsidRPr="00AE4003">
        <w:rPr>
          <w:rFonts w:ascii="Times New Roman" w:hAnsi="Times New Roman" w:cs="Times New Roman"/>
        </w:rPr>
        <w:t>.</w:t>
      </w:r>
    </w:p>
    <w:p w14:paraId="64F4C4FF" w14:textId="77777777" w:rsidR="00D871B3" w:rsidRPr="009A4370" w:rsidRDefault="00AE4003" w:rsidP="009A4370">
      <w:pPr>
        <w:spacing w:before="120" w:after="60" w:line="240" w:lineRule="auto"/>
        <w:jc w:val="both"/>
        <w:rPr>
          <w:rFonts w:ascii="Times New Roman" w:hAnsi="Times New Roman" w:cs="Times New Roman"/>
          <w:b/>
          <w:sz w:val="20"/>
        </w:rPr>
      </w:pPr>
      <w:r w:rsidRPr="009A4370">
        <w:rPr>
          <w:rFonts w:ascii="Times New Roman" w:hAnsi="Times New Roman" w:cs="Times New Roman"/>
          <w:b/>
          <w:sz w:val="20"/>
        </w:rPr>
        <w:t>Matters under section 107</w:t>
      </w:r>
      <w:r w:rsidRPr="009A4370">
        <w:rPr>
          <w:rFonts w:ascii="Times New Roman" w:hAnsi="Times New Roman" w:cs="Times New Roman"/>
          <w:b/>
          <w:smallCaps/>
          <w:sz w:val="20"/>
        </w:rPr>
        <w:t>vm</w:t>
      </w:r>
      <w:r w:rsidRPr="009A4370">
        <w:rPr>
          <w:rFonts w:ascii="Times New Roman" w:hAnsi="Times New Roman" w:cs="Times New Roman"/>
          <w:b/>
          <w:sz w:val="20"/>
        </w:rPr>
        <w:t xml:space="preserve"> of Repatriation Act</w:t>
      </w:r>
    </w:p>
    <w:p w14:paraId="1D365D21" w14:textId="77777777" w:rsidR="00D871B3" w:rsidRPr="00AE4003" w:rsidRDefault="00AE4003" w:rsidP="003A5EAC">
      <w:pPr>
        <w:spacing w:after="0" w:line="240" w:lineRule="auto"/>
        <w:ind w:firstLine="432"/>
        <w:jc w:val="both"/>
        <w:rPr>
          <w:rFonts w:ascii="Times New Roman" w:hAnsi="Times New Roman" w:cs="Times New Roman"/>
        </w:rPr>
      </w:pPr>
      <w:r w:rsidRPr="00AE4003">
        <w:rPr>
          <w:rFonts w:ascii="Times New Roman" w:hAnsi="Times New Roman" w:cs="Times New Roman"/>
          <w:b/>
        </w:rPr>
        <w:t xml:space="preserve">92. </w:t>
      </w:r>
      <w:r w:rsidR="00D871B3" w:rsidRPr="00AE4003">
        <w:rPr>
          <w:rFonts w:ascii="Times New Roman" w:hAnsi="Times New Roman" w:cs="Times New Roman"/>
        </w:rPr>
        <w:t>Section 57 of the Principal Act is amended by adding at the end the following sub-sections:</w:t>
      </w:r>
    </w:p>
    <w:p w14:paraId="499F8372" w14:textId="77777777" w:rsidR="00D871B3" w:rsidRPr="00AE4003" w:rsidRDefault="00AE4003" w:rsidP="003A5EAC">
      <w:pPr>
        <w:spacing w:after="0" w:line="240" w:lineRule="auto"/>
        <w:ind w:firstLine="432"/>
        <w:jc w:val="both"/>
        <w:rPr>
          <w:rFonts w:ascii="Times New Roman" w:hAnsi="Times New Roman" w:cs="Times New Roman"/>
        </w:rPr>
      </w:pPr>
      <w:r>
        <w:rPr>
          <w:rFonts w:ascii="Times New Roman" w:hAnsi="Times New Roman" w:cs="Times New Roman"/>
        </w:rPr>
        <w:t>“</w:t>
      </w:r>
      <w:r w:rsidR="00D871B3" w:rsidRPr="00AE4003">
        <w:rPr>
          <w:rFonts w:ascii="Times New Roman" w:hAnsi="Times New Roman" w:cs="Times New Roman"/>
        </w:rPr>
        <w:t>(3) Where—</w:t>
      </w:r>
    </w:p>
    <w:p w14:paraId="078278B2" w14:textId="77777777" w:rsidR="00D871B3" w:rsidRPr="00AE4003" w:rsidRDefault="00D871B3" w:rsidP="003A5EAC">
      <w:pPr>
        <w:spacing w:after="0" w:line="240" w:lineRule="auto"/>
        <w:ind w:left="720" w:hanging="288"/>
        <w:jc w:val="both"/>
        <w:rPr>
          <w:rFonts w:ascii="Times New Roman" w:hAnsi="Times New Roman" w:cs="Times New Roman"/>
        </w:rPr>
      </w:pPr>
      <w:r w:rsidRPr="00AE4003">
        <w:rPr>
          <w:rFonts w:ascii="Times New Roman" w:hAnsi="Times New Roman" w:cs="Times New Roman"/>
        </w:rPr>
        <w:t>(a) before the commencing day, the Tribunal affirmed a decision of the Commission to refuse to grant a claim;</w:t>
      </w:r>
    </w:p>
    <w:p w14:paraId="335CF4B2" w14:textId="77777777" w:rsidR="00D871B3" w:rsidRPr="00AE4003" w:rsidRDefault="00D871B3" w:rsidP="003A5EAC">
      <w:pPr>
        <w:spacing w:after="0" w:line="240" w:lineRule="auto"/>
        <w:ind w:left="720" w:hanging="288"/>
        <w:jc w:val="both"/>
        <w:rPr>
          <w:rFonts w:ascii="Times New Roman" w:hAnsi="Times New Roman" w:cs="Times New Roman"/>
        </w:rPr>
      </w:pPr>
      <w:r w:rsidRPr="00AE4003">
        <w:rPr>
          <w:rFonts w:ascii="Times New Roman" w:hAnsi="Times New Roman" w:cs="Times New Roman"/>
        </w:rPr>
        <w:t>(b) in accordance with sub-section (1), the claim has been dealt with as if an application had been duly made under Part III</w:t>
      </w:r>
      <w:r w:rsidR="00AE4003" w:rsidRPr="00AE4003">
        <w:rPr>
          <w:rFonts w:ascii="Times New Roman" w:hAnsi="Times New Roman" w:cs="Times New Roman"/>
          <w:smallCaps/>
        </w:rPr>
        <w:t>a</w:t>
      </w:r>
      <w:r w:rsidRPr="00AE4003">
        <w:rPr>
          <w:rFonts w:ascii="Times New Roman" w:hAnsi="Times New Roman" w:cs="Times New Roman"/>
        </w:rPr>
        <w:t xml:space="preserve"> of the Repatriation Act as amended by this Act to the Veterans</w:t>
      </w:r>
      <w:r w:rsidR="00AE4003">
        <w:rPr>
          <w:rFonts w:ascii="Times New Roman" w:hAnsi="Times New Roman" w:cs="Times New Roman"/>
        </w:rPr>
        <w:t>’</w:t>
      </w:r>
      <w:r w:rsidRPr="00AE4003">
        <w:rPr>
          <w:rFonts w:ascii="Times New Roman" w:hAnsi="Times New Roman" w:cs="Times New Roman"/>
        </w:rPr>
        <w:t xml:space="preserve"> Review Board for a review of the claim; and</w:t>
      </w:r>
    </w:p>
    <w:p w14:paraId="102414B4" w14:textId="77777777" w:rsidR="00D871B3" w:rsidRPr="00AE4003" w:rsidRDefault="00D871B3" w:rsidP="003A5EAC">
      <w:pPr>
        <w:spacing w:after="0" w:line="240" w:lineRule="auto"/>
        <w:ind w:left="720" w:hanging="288"/>
        <w:jc w:val="both"/>
        <w:rPr>
          <w:rFonts w:ascii="Times New Roman" w:hAnsi="Times New Roman" w:cs="Times New Roman"/>
        </w:rPr>
      </w:pPr>
      <w:r w:rsidRPr="00AE4003">
        <w:rPr>
          <w:rFonts w:ascii="Times New Roman" w:hAnsi="Times New Roman" w:cs="Times New Roman"/>
        </w:rPr>
        <w:t>(c) the decision of the Tribunal to affirm the decision of the Commission has been reviewed by the Veterans</w:t>
      </w:r>
      <w:r w:rsidR="00AE4003">
        <w:rPr>
          <w:rFonts w:ascii="Times New Roman" w:hAnsi="Times New Roman" w:cs="Times New Roman"/>
        </w:rPr>
        <w:t>’</w:t>
      </w:r>
      <w:r w:rsidRPr="00AE4003">
        <w:rPr>
          <w:rFonts w:ascii="Times New Roman" w:hAnsi="Times New Roman" w:cs="Times New Roman"/>
        </w:rPr>
        <w:t xml:space="preserve"> Review Board and affirmed or set aside,</w:t>
      </w:r>
    </w:p>
    <w:p w14:paraId="533AEE2B" w14:textId="08BF5372" w:rsidR="00D871B3" w:rsidRPr="00AE4003" w:rsidRDefault="00D871B3" w:rsidP="00AE4003">
      <w:pPr>
        <w:spacing w:after="0" w:line="240" w:lineRule="auto"/>
        <w:jc w:val="both"/>
        <w:rPr>
          <w:rFonts w:ascii="Times New Roman" w:hAnsi="Times New Roman" w:cs="Times New Roman"/>
        </w:rPr>
      </w:pPr>
      <w:r w:rsidRPr="00AE4003">
        <w:rPr>
          <w:rFonts w:ascii="Times New Roman" w:hAnsi="Times New Roman" w:cs="Times New Roman"/>
        </w:rPr>
        <w:t xml:space="preserve">then, subject to section 29 of the </w:t>
      </w:r>
      <w:r w:rsidR="00AE4003" w:rsidRPr="00AE4003">
        <w:rPr>
          <w:rFonts w:ascii="Times New Roman" w:hAnsi="Times New Roman" w:cs="Times New Roman"/>
          <w:i/>
        </w:rPr>
        <w:t>Administrative Appeals Tribunal Act 1975</w:t>
      </w:r>
      <w:r w:rsidR="00AE4003" w:rsidRPr="003B259F">
        <w:rPr>
          <w:rFonts w:ascii="Times New Roman" w:hAnsi="Times New Roman" w:cs="Times New Roman"/>
        </w:rPr>
        <w:t>,</w:t>
      </w:r>
      <w:r w:rsidR="00AE4003" w:rsidRPr="00AE4003">
        <w:rPr>
          <w:rFonts w:ascii="Times New Roman" w:hAnsi="Times New Roman" w:cs="Times New Roman"/>
          <w:i/>
        </w:rPr>
        <w:t xml:space="preserve"> </w:t>
      </w:r>
      <w:r w:rsidRPr="00AE4003">
        <w:rPr>
          <w:rFonts w:ascii="Times New Roman" w:hAnsi="Times New Roman" w:cs="Times New Roman"/>
        </w:rPr>
        <w:t>application may be made to the Administrative Appeals Tribunal for a review—</w:t>
      </w:r>
    </w:p>
    <w:p w14:paraId="16CFCAFB" w14:textId="77777777" w:rsidR="00D871B3" w:rsidRPr="00AE4003" w:rsidRDefault="00D871B3" w:rsidP="003A5EAC">
      <w:pPr>
        <w:spacing w:after="0" w:line="240" w:lineRule="auto"/>
        <w:ind w:left="720" w:hanging="288"/>
        <w:jc w:val="both"/>
        <w:rPr>
          <w:rFonts w:ascii="Times New Roman" w:hAnsi="Times New Roman" w:cs="Times New Roman"/>
        </w:rPr>
      </w:pPr>
      <w:r w:rsidRPr="00AE4003">
        <w:rPr>
          <w:rFonts w:ascii="Times New Roman" w:hAnsi="Times New Roman" w:cs="Times New Roman"/>
        </w:rPr>
        <w:t>(d) of the decision that was so affirmed; or</w:t>
      </w:r>
    </w:p>
    <w:p w14:paraId="3CAAAD1D" w14:textId="77777777" w:rsidR="00D871B3" w:rsidRPr="00AE4003" w:rsidRDefault="00D871B3" w:rsidP="003A5EAC">
      <w:pPr>
        <w:spacing w:after="0" w:line="240" w:lineRule="auto"/>
        <w:ind w:left="720" w:hanging="288"/>
        <w:jc w:val="both"/>
        <w:rPr>
          <w:rFonts w:ascii="Times New Roman" w:hAnsi="Times New Roman" w:cs="Times New Roman"/>
        </w:rPr>
      </w:pPr>
      <w:r w:rsidRPr="00AE4003">
        <w:rPr>
          <w:rFonts w:ascii="Times New Roman" w:hAnsi="Times New Roman" w:cs="Times New Roman"/>
        </w:rPr>
        <w:t>(e) of the decision made by the Veterans</w:t>
      </w:r>
      <w:r w:rsidR="00AE4003">
        <w:rPr>
          <w:rFonts w:ascii="Times New Roman" w:hAnsi="Times New Roman" w:cs="Times New Roman"/>
        </w:rPr>
        <w:t>’</w:t>
      </w:r>
      <w:r w:rsidRPr="00AE4003">
        <w:rPr>
          <w:rFonts w:ascii="Times New Roman" w:hAnsi="Times New Roman" w:cs="Times New Roman"/>
        </w:rPr>
        <w:t xml:space="preserve"> Review Board in substitution for the decision so set aside,</w:t>
      </w:r>
    </w:p>
    <w:p w14:paraId="7AC018A2" w14:textId="77777777" w:rsidR="00D871B3" w:rsidRPr="00AE4003" w:rsidRDefault="00D871B3" w:rsidP="00AE4003">
      <w:pPr>
        <w:spacing w:after="0" w:line="240" w:lineRule="auto"/>
        <w:jc w:val="both"/>
        <w:rPr>
          <w:rFonts w:ascii="Times New Roman" w:hAnsi="Times New Roman" w:cs="Times New Roman"/>
        </w:rPr>
      </w:pPr>
      <w:r w:rsidRPr="00AE4003">
        <w:rPr>
          <w:rFonts w:ascii="Times New Roman" w:hAnsi="Times New Roman" w:cs="Times New Roman"/>
        </w:rPr>
        <w:t>as the case may be.</w:t>
      </w:r>
    </w:p>
    <w:p w14:paraId="367DFCA8" w14:textId="77777777" w:rsidR="00D871B3" w:rsidRPr="00AE4003" w:rsidRDefault="00AE4003" w:rsidP="003A5EAC">
      <w:pPr>
        <w:spacing w:after="0" w:line="240" w:lineRule="auto"/>
        <w:ind w:firstLine="432"/>
        <w:jc w:val="both"/>
        <w:rPr>
          <w:rFonts w:ascii="Times New Roman" w:hAnsi="Times New Roman" w:cs="Times New Roman"/>
        </w:rPr>
      </w:pPr>
      <w:r>
        <w:rPr>
          <w:rFonts w:ascii="Times New Roman" w:hAnsi="Times New Roman" w:cs="Times New Roman"/>
        </w:rPr>
        <w:t>“</w:t>
      </w:r>
      <w:r w:rsidR="00D871B3" w:rsidRPr="00AE4003">
        <w:rPr>
          <w:rFonts w:ascii="Times New Roman" w:hAnsi="Times New Roman" w:cs="Times New Roman"/>
        </w:rPr>
        <w:t>(4) Where—</w:t>
      </w:r>
    </w:p>
    <w:p w14:paraId="1A5291F9" w14:textId="77777777" w:rsidR="00D871B3" w:rsidRPr="00AE4003" w:rsidRDefault="00D871B3" w:rsidP="003A5EAC">
      <w:pPr>
        <w:spacing w:after="0" w:line="240" w:lineRule="auto"/>
        <w:ind w:left="720" w:hanging="288"/>
        <w:jc w:val="both"/>
        <w:rPr>
          <w:rFonts w:ascii="Times New Roman" w:hAnsi="Times New Roman" w:cs="Times New Roman"/>
        </w:rPr>
      </w:pPr>
      <w:r w:rsidRPr="00AE4003">
        <w:rPr>
          <w:rFonts w:ascii="Times New Roman" w:hAnsi="Times New Roman" w:cs="Times New Roman"/>
        </w:rPr>
        <w:t>(a) a person has made application under section 107</w:t>
      </w:r>
      <w:r w:rsidR="00AE4003" w:rsidRPr="00AE4003">
        <w:rPr>
          <w:rFonts w:ascii="Times New Roman" w:hAnsi="Times New Roman" w:cs="Times New Roman"/>
          <w:smallCaps/>
        </w:rPr>
        <w:t>vc</w:t>
      </w:r>
      <w:r w:rsidRPr="00AE4003">
        <w:rPr>
          <w:rFonts w:ascii="Times New Roman" w:hAnsi="Times New Roman" w:cs="Times New Roman"/>
        </w:rPr>
        <w:t xml:space="preserve"> of the Repatriation Act as amended by this Act for the review of a decision of the Commission to which sub-section (2) applies; and</w:t>
      </w:r>
    </w:p>
    <w:p w14:paraId="6CB6C83C" w14:textId="77777777" w:rsidR="00D871B3" w:rsidRPr="00AE4003" w:rsidRDefault="00D871B3" w:rsidP="003A5EAC">
      <w:pPr>
        <w:spacing w:after="0" w:line="240" w:lineRule="auto"/>
        <w:ind w:left="720" w:hanging="288"/>
        <w:jc w:val="both"/>
        <w:rPr>
          <w:rFonts w:ascii="Times New Roman" w:hAnsi="Times New Roman" w:cs="Times New Roman"/>
        </w:rPr>
      </w:pPr>
      <w:r w:rsidRPr="00AE4003">
        <w:rPr>
          <w:rFonts w:ascii="Times New Roman" w:hAnsi="Times New Roman" w:cs="Times New Roman"/>
        </w:rPr>
        <w:t>(b) the decision of the Commission has been reviewed by the Veterans</w:t>
      </w:r>
      <w:r w:rsidR="00AE4003">
        <w:rPr>
          <w:rFonts w:ascii="Times New Roman" w:hAnsi="Times New Roman" w:cs="Times New Roman"/>
        </w:rPr>
        <w:t>’</w:t>
      </w:r>
      <w:r w:rsidRPr="00AE4003">
        <w:rPr>
          <w:rFonts w:ascii="Times New Roman" w:hAnsi="Times New Roman" w:cs="Times New Roman"/>
        </w:rPr>
        <w:t xml:space="preserve"> Review Board and affirmed or set aside,</w:t>
      </w:r>
    </w:p>
    <w:p w14:paraId="3B2C8A47" w14:textId="77777777" w:rsidR="00D871B3" w:rsidRPr="00AE4003" w:rsidRDefault="00D871B3" w:rsidP="00AE4003">
      <w:pPr>
        <w:spacing w:after="0" w:line="240" w:lineRule="auto"/>
        <w:jc w:val="both"/>
        <w:rPr>
          <w:rFonts w:ascii="Times New Roman" w:hAnsi="Times New Roman" w:cs="Times New Roman"/>
        </w:rPr>
      </w:pPr>
      <w:r w:rsidRPr="00AE4003">
        <w:rPr>
          <w:rFonts w:ascii="Times New Roman" w:hAnsi="Times New Roman" w:cs="Times New Roman"/>
        </w:rPr>
        <w:t xml:space="preserve">then, subject to section 29 of the </w:t>
      </w:r>
      <w:r w:rsidR="00AE4003" w:rsidRPr="00AE4003">
        <w:rPr>
          <w:rFonts w:ascii="Times New Roman" w:hAnsi="Times New Roman" w:cs="Times New Roman"/>
          <w:i/>
        </w:rPr>
        <w:t xml:space="preserve">Administrative Appeals Tribunal Act 1975, </w:t>
      </w:r>
      <w:r w:rsidRPr="00AE4003">
        <w:rPr>
          <w:rFonts w:ascii="Times New Roman" w:hAnsi="Times New Roman" w:cs="Times New Roman"/>
        </w:rPr>
        <w:t>application may be made to the Administrative Appeals Tribunal for a review—</w:t>
      </w:r>
    </w:p>
    <w:p w14:paraId="36C18F99" w14:textId="77777777" w:rsidR="00D871B3" w:rsidRPr="00AE4003" w:rsidRDefault="00D871B3" w:rsidP="003A5EAC">
      <w:pPr>
        <w:spacing w:after="0" w:line="240" w:lineRule="auto"/>
        <w:ind w:left="720" w:hanging="288"/>
        <w:jc w:val="both"/>
        <w:rPr>
          <w:rFonts w:ascii="Times New Roman" w:hAnsi="Times New Roman" w:cs="Times New Roman"/>
        </w:rPr>
      </w:pPr>
      <w:r w:rsidRPr="00AE4003">
        <w:rPr>
          <w:rFonts w:ascii="Times New Roman" w:hAnsi="Times New Roman" w:cs="Times New Roman"/>
        </w:rPr>
        <w:t>(c) of the decision that was so affirmed; or</w:t>
      </w:r>
    </w:p>
    <w:p w14:paraId="3AAEB733" w14:textId="77777777" w:rsidR="00D871B3" w:rsidRPr="00AE4003" w:rsidRDefault="00D871B3" w:rsidP="003A5EAC">
      <w:pPr>
        <w:spacing w:after="0" w:line="240" w:lineRule="auto"/>
        <w:ind w:left="720" w:hanging="288"/>
        <w:jc w:val="both"/>
        <w:rPr>
          <w:rFonts w:ascii="Times New Roman" w:hAnsi="Times New Roman" w:cs="Times New Roman"/>
        </w:rPr>
      </w:pPr>
      <w:r w:rsidRPr="00AE4003">
        <w:rPr>
          <w:rFonts w:ascii="Times New Roman" w:hAnsi="Times New Roman" w:cs="Times New Roman"/>
        </w:rPr>
        <w:t>(d) of the decision made by the Veterans</w:t>
      </w:r>
      <w:r w:rsidR="00AE4003">
        <w:rPr>
          <w:rFonts w:ascii="Times New Roman" w:hAnsi="Times New Roman" w:cs="Times New Roman"/>
        </w:rPr>
        <w:t>’</w:t>
      </w:r>
      <w:r w:rsidRPr="00AE4003">
        <w:rPr>
          <w:rFonts w:ascii="Times New Roman" w:hAnsi="Times New Roman" w:cs="Times New Roman"/>
        </w:rPr>
        <w:t xml:space="preserve"> Review Board in substitution for the decision so set aside,</w:t>
      </w:r>
    </w:p>
    <w:p w14:paraId="5BB6F877" w14:textId="77777777" w:rsidR="00D871B3" w:rsidRPr="00AE4003" w:rsidRDefault="00D871B3" w:rsidP="00AE4003">
      <w:pPr>
        <w:spacing w:after="0" w:line="240" w:lineRule="auto"/>
        <w:jc w:val="both"/>
        <w:rPr>
          <w:rFonts w:ascii="Times New Roman" w:hAnsi="Times New Roman" w:cs="Times New Roman"/>
        </w:rPr>
      </w:pPr>
      <w:r w:rsidRPr="00AE4003">
        <w:rPr>
          <w:rFonts w:ascii="Times New Roman" w:hAnsi="Times New Roman" w:cs="Times New Roman"/>
        </w:rPr>
        <w:t>as the case may be.</w:t>
      </w:r>
      <w:r w:rsidR="00AE4003">
        <w:rPr>
          <w:rFonts w:ascii="Times New Roman" w:hAnsi="Times New Roman" w:cs="Times New Roman"/>
        </w:rPr>
        <w:t>”</w:t>
      </w:r>
      <w:r w:rsidRPr="00AE4003">
        <w:rPr>
          <w:rFonts w:ascii="Times New Roman" w:hAnsi="Times New Roman" w:cs="Times New Roman"/>
        </w:rPr>
        <w:t>.</w:t>
      </w:r>
    </w:p>
    <w:p w14:paraId="1566DE60" w14:textId="77777777" w:rsidR="00D871B3" w:rsidRPr="001421D4" w:rsidRDefault="00AE4003" w:rsidP="001421D4">
      <w:pPr>
        <w:spacing w:before="120" w:after="60" w:line="240" w:lineRule="auto"/>
        <w:jc w:val="both"/>
        <w:rPr>
          <w:rFonts w:ascii="Times New Roman" w:hAnsi="Times New Roman" w:cs="Times New Roman"/>
          <w:b/>
          <w:sz w:val="20"/>
        </w:rPr>
      </w:pPr>
      <w:r w:rsidRPr="00AE4003">
        <w:rPr>
          <w:rFonts w:ascii="Times New Roman" w:hAnsi="Times New Roman" w:cs="Times New Roman"/>
        </w:rPr>
        <w:br w:type="page"/>
      </w:r>
      <w:r w:rsidRPr="001421D4">
        <w:rPr>
          <w:rFonts w:ascii="Times New Roman" w:hAnsi="Times New Roman" w:cs="Times New Roman"/>
          <w:b/>
          <w:sz w:val="20"/>
        </w:rPr>
        <w:lastRenderedPageBreak/>
        <w:t>Seamen’s War Pensions and Allowances Act</w:t>
      </w:r>
    </w:p>
    <w:p w14:paraId="266DC6FE" w14:textId="77777777" w:rsidR="00D871B3" w:rsidRPr="00AE4003" w:rsidRDefault="00AE4003" w:rsidP="001421D4">
      <w:pPr>
        <w:spacing w:after="0" w:line="240" w:lineRule="auto"/>
        <w:ind w:firstLine="432"/>
        <w:jc w:val="both"/>
        <w:rPr>
          <w:rFonts w:ascii="Times New Roman" w:hAnsi="Times New Roman" w:cs="Times New Roman"/>
        </w:rPr>
      </w:pPr>
      <w:r w:rsidRPr="00AE4003">
        <w:rPr>
          <w:rFonts w:ascii="Times New Roman" w:hAnsi="Times New Roman" w:cs="Times New Roman"/>
          <w:b/>
        </w:rPr>
        <w:t xml:space="preserve">93. </w:t>
      </w:r>
      <w:r w:rsidR="00D871B3" w:rsidRPr="00AE4003">
        <w:rPr>
          <w:rFonts w:ascii="Times New Roman" w:hAnsi="Times New Roman" w:cs="Times New Roman"/>
        </w:rPr>
        <w:t>Section 60 of the Principal Act is amended by adding at the end the following sub-sections:</w:t>
      </w:r>
    </w:p>
    <w:p w14:paraId="5C77C800" w14:textId="77777777" w:rsidR="00D871B3" w:rsidRPr="00AE4003" w:rsidRDefault="00AE4003" w:rsidP="001421D4">
      <w:pPr>
        <w:spacing w:after="0" w:line="240" w:lineRule="auto"/>
        <w:ind w:firstLine="432"/>
        <w:jc w:val="both"/>
        <w:rPr>
          <w:rFonts w:ascii="Times New Roman" w:hAnsi="Times New Roman" w:cs="Times New Roman"/>
        </w:rPr>
      </w:pPr>
      <w:r>
        <w:rPr>
          <w:rFonts w:ascii="Times New Roman" w:hAnsi="Times New Roman" w:cs="Times New Roman"/>
        </w:rPr>
        <w:t>“</w:t>
      </w:r>
      <w:r w:rsidR="00D871B3" w:rsidRPr="00AE4003">
        <w:rPr>
          <w:rFonts w:ascii="Times New Roman" w:hAnsi="Times New Roman" w:cs="Times New Roman"/>
        </w:rPr>
        <w:t>(9) Where—</w:t>
      </w:r>
    </w:p>
    <w:p w14:paraId="7A409E02" w14:textId="77777777" w:rsidR="00D871B3" w:rsidRPr="00AE4003" w:rsidRDefault="00D871B3" w:rsidP="001421D4">
      <w:pPr>
        <w:spacing w:after="0" w:line="240" w:lineRule="auto"/>
        <w:ind w:left="720" w:hanging="288"/>
        <w:jc w:val="both"/>
        <w:rPr>
          <w:rFonts w:ascii="Times New Roman" w:hAnsi="Times New Roman" w:cs="Times New Roman"/>
        </w:rPr>
      </w:pPr>
      <w:r w:rsidRPr="00AE4003">
        <w:rPr>
          <w:rFonts w:ascii="Times New Roman" w:hAnsi="Times New Roman" w:cs="Times New Roman"/>
        </w:rPr>
        <w:t>(a) in accordance with sub-section (1), an appeal under section 7 of the Seamen</w:t>
      </w:r>
      <w:r w:rsidR="00AE4003">
        <w:rPr>
          <w:rFonts w:ascii="Times New Roman" w:hAnsi="Times New Roman" w:cs="Times New Roman"/>
        </w:rPr>
        <w:t>’</w:t>
      </w:r>
      <w:r w:rsidRPr="00AE4003">
        <w:rPr>
          <w:rFonts w:ascii="Times New Roman" w:hAnsi="Times New Roman" w:cs="Times New Roman"/>
        </w:rPr>
        <w:t>s War Pensions and Allowances Act in respect of a decision of a Pensions Committee has been treated as an application duly made to the Veterans</w:t>
      </w:r>
      <w:r w:rsidR="00AE4003">
        <w:rPr>
          <w:rFonts w:ascii="Times New Roman" w:hAnsi="Times New Roman" w:cs="Times New Roman"/>
        </w:rPr>
        <w:t>’</w:t>
      </w:r>
      <w:r w:rsidRPr="00AE4003">
        <w:rPr>
          <w:rFonts w:ascii="Times New Roman" w:hAnsi="Times New Roman" w:cs="Times New Roman"/>
        </w:rPr>
        <w:t xml:space="preserve"> Review Board under section 35 of that Act as amended by this Act to review that decision; and</w:t>
      </w:r>
    </w:p>
    <w:p w14:paraId="1BFAB627" w14:textId="77777777" w:rsidR="00D871B3" w:rsidRPr="00AE4003" w:rsidRDefault="00D871B3" w:rsidP="001421D4">
      <w:pPr>
        <w:spacing w:after="0" w:line="240" w:lineRule="auto"/>
        <w:ind w:left="720" w:hanging="288"/>
        <w:jc w:val="both"/>
        <w:rPr>
          <w:rFonts w:ascii="Times New Roman" w:hAnsi="Times New Roman" w:cs="Times New Roman"/>
        </w:rPr>
      </w:pPr>
      <w:r w:rsidRPr="00AE4003">
        <w:rPr>
          <w:rFonts w:ascii="Times New Roman" w:hAnsi="Times New Roman" w:cs="Times New Roman"/>
        </w:rPr>
        <w:t>(b) the decision of the Pensions Committee has been reviewed by the Veterans</w:t>
      </w:r>
      <w:r w:rsidR="00AE4003">
        <w:rPr>
          <w:rFonts w:ascii="Times New Roman" w:hAnsi="Times New Roman" w:cs="Times New Roman"/>
        </w:rPr>
        <w:t>’</w:t>
      </w:r>
      <w:r w:rsidRPr="00AE4003">
        <w:rPr>
          <w:rFonts w:ascii="Times New Roman" w:hAnsi="Times New Roman" w:cs="Times New Roman"/>
        </w:rPr>
        <w:t xml:space="preserve"> Review Board and affirmed or set aside,</w:t>
      </w:r>
    </w:p>
    <w:p w14:paraId="7C2AC0B8" w14:textId="7F9ACF08" w:rsidR="00D871B3" w:rsidRPr="00AE4003" w:rsidRDefault="00D871B3" w:rsidP="00AE4003">
      <w:pPr>
        <w:spacing w:after="0" w:line="240" w:lineRule="auto"/>
        <w:jc w:val="both"/>
        <w:rPr>
          <w:rFonts w:ascii="Times New Roman" w:hAnsi="Times New Roman" w:cs="Times New Roman"/>
        </w:rPr>
      </w:pPr>
      <w:r w:rsidRPr="00AE4003">
        <w:rPr>
          <w:rFonts w:ascii="Times New Roman" w:hAnsi="Times New Roman" w:cs="Times New Roman"/>
        </w:rPr>
        <w:t xml:space="preserve">then, subject to section 29 of the </w:t>
      </w:r>
      <w:r w:rsidR="00AE4003" w:rsidRPr="00AE4003">
        <w:rPr>
          <w:rFonts w:ascii="Times New Roman" w:hAnsi="Times New Roman" w:cs="Times New Roman"/>
          <w:i/>
        </w:rPr>
        <w:t>Administrative Appeals Tribunal Act 1975</w:t>
      </w:r>
      <w:r w:rsidR="00AE4003" w:rsidRPr="003B259F">
        <w:rPr>
          <w:rFonts w:ascii="Times New Roman" w:hAnsi="Times New Roman" w:cs="Times New Roman"/>
        </w:rPr>
        <w:t xml:space="preserve">, </w:t>
      </w:r>
      <w:r w:rsidRPr="00AE4003">
        <w:rPr>
          <w:rFonts w:ascii="Times New Roman" w:hAnsi="Times New Roman" w:cs="Times New Roman"/>
        </w:rPr>
        <w:t>application may be made to the Administrative Appeals Tribunal for a review—</w:t>
      </w:r>
    </w:p>
    <w:p w14:paraId="0F3048C9" w14:textId="77777777" w:rsidR="00D871B3" w:rsidRPr="00AE4003" w:rsidRDefault="00D871B3" w:rsidP="001421D4">
      <w:pPr>
        <w:spacing w:after="0" w:line="240" w:lineRule="auto"/>
        <w:ind w:left="720" w:hanging="288"/>
        <w:jc w:val="both"/>
        <w:rPr>
          <w:rFonts w:ascii="Times New Roman" w:hAnsi="Times New Roman" w:cs="Times New Roman"/>
        </w:rPr>
      </w:pPr>
      <w:r w:rsidRPr="00AE4003">
        <w:rPr>
          <w:rFonts w:ascii="Times New Roman" w:hAnsi="Times New Roman" w:cs="Times New Roman"/>
        </w:rPr>
        <w:t>(c) of the decision that was so affirmed; or</w:t>
      </w:r>
    </w:p>
    <w:p w14:paraId="4A64F6E6" w14:textId="77777777" w:rsidR="00D871B3" w:rsidRPr="00AE4003" w:rsidRDefault="00D871B3" w:rsidP="001421D4">
      <w:pPr>
        <w:spacing w:after="0" w:line="240" w:lineRule="auto"/>
        <w:ind w:left="720" w:hanging="288"/>
        <w:jc w:val="both"/>
        <w:rPr>
          <w:rFonts w:ascii="Times New Roman" w:hAnsi="Times New Roman" w:cs="Times New Roman"/>
        </w:rPr>
      </w:pPr>
      <w:r w:rsidRPr="00AE4003">
        <w:rPr>
          <w:rFonts w:ascii="Times New Roman" w:hAnsi="Times New Roman" w:cs="Times New Roman"/>
        </w:rPr>
        <w:t>(d) of the decision made by the Veterans</w:t>
      </w:r>
      <w:r w:rsidR="00AE4003">
        <w:rPr>
          <w:rFonts w:ascii="Times New Roman" w:hAnsi="Times New Roman" w:cs="Times New Roman"/>
        </w:rPr>
        <w:t>’</w:t>
      </w:r>
      <w:r w:rsidRPr="00AE4003">
        <w:rPr>
          <w:rFonts w:ascii="Times New Roman" w:hAnsi="Times New Roman" w:cs="Times New Roman"/>
        </w:rPr>
        <w:t xml:space="preserve"> Review Board in substitution for the decision so set aside,</w:t>
      </w:r>
    </w:p>
    <w:p w14:paraId="1E60B205" w14:textId="77777777" w:rsidR="00D871B3" w:rsidRPr="00AE4003" w:rsidRDefault="00D871B3" w:rsidP="00AE4003">
      <w:pPr>
        <w:spacing w:after="0" w:line="240" w:lineRule="auto"/>
        <w:jc w:val="both"/>
        <w:rPr>
          <w:rFonts w:ascii="Times New Roman" w:hAnsi="Times New Roman" w:cs="Times New Roman"/>
        </w:rPr>
      </w:pPr>
      <w:r w:rsidRPr="00AE4003">
        <w:rPr>
          <w:rFonts w:ascii="Times New Roman" w:hAnsi="Times New Roman" w:cs="Times New Roman"/>
        </w:rPr>
        <w:t>as the case may be.</w:t>
      </w:r>
    </w:p>
    <w:p w14:paraId="7E9A22D5" w14:textId="77777777" w:rsidR="00D871B3" w:rsidRPr="00AE4003" w:rsidRDefault="00AE4003" w:rsidP="001421D4">
      <w:pPr>
        <w:spacing w:after="0" w:line="240" w:lineRule="auto"/>
        <w:ind w:firstLine="432"/>
        <w:jc w:val="both"/>
        <w:rPr>
          <w:rFonts w:ascii="Times New Roman" w:hAnsi="Times New Roman" w:cs="Times New Roman"/>
        </w:rPr>
      </w:pPr>
      <w:r>
        <w:rPr>
          <w:rFonts w:ascii="Times New Roman" w:hAnsi="Times New Roman" w:cs="Times New Roman"/>
        </w:rPr>
        <w:t>“</w:t>
      </w:r>
      <w:r w:rsidR="00D871B3" w:rsidRPr="00AE4003">
        <w:rPr>
          <w:rFonts w:ascii="Times New Roman" w:hAnsi="Times New Roman" w:cs="Times New Roman"/>
        </w:rPr>
        <w:t>(10) Where—</w:t>
      </w:r>
    </w:p>
    <w:p w14:paraId="7A374E58" w14:textId="77777777" w:rsidR="00D871B3" w:rsidRPr="00AE4003" w:rsidRDefault="00D871B3" w:rsidP="001421D4">
      <w:pPr>
        <w:spacing w:after="0" w:line="240" w:lineRule="auto"/>
        <w:ind w:left="720" w:hanging="288"/>
        <w:jc w:val="both"/>
        <w:rPr>
          <w:rFonts w:ascii="Times New Roman" w:hAnsi="Times New Roman" w:cs="Times New Roman"/>
        </w:rPr>
      </w:pPr>
      <w:r w:rsidRPr="00AE4003">
        <w:rPr>
          <w:rFonts w:ascii="Times New Roman" w:hAnsi="Times New Roman" w:cs="Times New Roman"/>
        </w:rPr>
        <w:t>(a) in accordance with sub-section (3), an application under Part IV of the Seamen</w:t>
      </w:r>
      <w:r w:rsidR="00AE4003">
        <w:rPr>
          <w:rFonts w:ascii="Times New Roman" w:hAnsi="Times New Roman" w:cs="Times New Roman"/>
        </w:rPr>
        <w:t>’</w:t>
      </w:r>
      <w:r w:rsidRPr="00AE4003">
        <w:rPr>
          <w:rFonts w:ascii="Times New Roman" w:hAnsi="Times New Roman" w:cs="Times New Roman"/>
        </w:rPr>
        <w:t>s War Pensions and Allowances Act in respect of a decision of the Commission or of a Pensions Committee has been treated as an application duly made to the Veterans</w:t>
      </w:r>
      <w:r w:rsidR="00AE4003">
        <w:rPr>
          <w:rFonts w:ascii="Times New Roman" w:hAnsi="Times New Roman" w:cs="Times New Roman"/>
        </w:rPr>
        <w:t>’</w:t>
      </w:r>
      <w:r w:rsidRPr="00AE4003">
        <w:rPr>
          <w:rFonts w:ascii="Times New Roman" w:hAnsi="Times New Roman" w:cs="Times New Roman"/>
        </w:rPr>
        <w:t xml:space="preserve"> Review Board under section 35 of that Act as amended by this Act to review that decision; and</w:t>
      </w:r>
    </w:p>
    <w:p w14:paraId="36C587AC" w14:textId="77777777" w:rsidR="00D871B3" w:rsidRPr="00AE4003" w:rsidRDefault="00D871B3" w:rsidP="001421D4">
      <w:pPr>
        <w:spacing w:after="0" w:line="240" w:lineRule="auto"/>
        <w:ind w:left="720" w:hanging="288"/>
        <w:jc w:val="both"/>
        <w:rPr>
          <w:rFonts w:ascii="Times New Roman" w:hAnsi="Times New Roman" w:cs="Times New Roman"/>
        </w:rPr>
      </w:pPr>
      <w:r w:rsidRPr="00AE4003">
        <w:rPr>
          <w:rFonts w:ascii="Times New Roman" w:hAnsi="Times New Roman" w:cs="Times New Roman"/>
        </w:rPr>
        <w:t>(b) the decision of the Commission, or of the Pensions Committee, as the case may be, has been reviewed by the Veterans</w:t>
      </w:r>
      <w:r w:rsidR="00AE4003">
        <w:rPr>
          <w:rFonts w:ascii="Times New Roman" w:hAnsi="Times New Roman" w:cs="Times New Roman"/>
        </w:rPr>
        <w:t>’</w:t>
      </w:r>
      <w:r w:rsidRPr="00AE4003">
        <w:rPr>
          <w:rFonts w:ascii="Times New Roman" w:hAnsi="Times New Roman" w:cs="Times New Roman"/>
        </w:rPr>
        <w:t xml:space="preserve"> Review Board and affirmed or set aside,</w:t>
      </w:r>
    </w:p>
    <w:p w14:paraId="52F29525" w14:textId="77777777" w:rsidR="00D871B3" w:rsidRPr="00AE4003" w:rsidRDefault="00D871B3" w:rsidP="00AE4003">
      <w:pPr>
        <w:spacing w:after="0" w:line="240" w:lineRule="auto"/>
        <w:jc w:val="both"/>
        <w:rPr>
          <w:rFonts w:ascii="Times New Roman" w:hAnsi="Times New Roman" w:cs="Times New Roman"/>
        </w:rPr>
      </w:pPr>
      <w:r w:rsidRPr="00AE4003">
        <w:rPr>
          <w:rFonts w:ascii="Times New Roman" w:hAnsi="Times New Roman" w:cs="Times New Roman"/>
        </w:rPr>
        <w:t xml:space="preserve">then, subject to section 29 of the </w:t>
      </w:r>
      <w:r w:rsidR="00AE4003" w:rsidRPr="00AE4003">
        <w:rPr>
          <w:rFonts w:ascii="Times New Roman" w:hAnsi="Times New Roman" w:cs="Times New Roman"/>
          <w:i/>
        </w:rPr>
        <w:t xml:space="preserve">Administrative Appeals Tribunal Act 1975, </w:t>
      </w:r>
      <w:r w:rsidRPr="00AE4003">
        <w:rPr>
          <w:rFonts w:ascii="Times New Roman" w:hAnsi="Times New Roman" w:cs="Times New Roman"/>
        </w:rPr>
        <w:t>application may be made to the Administrative Appeals Tribunal for a review—</w:t>
      </w:r>
    </w:p>
    <w:p w14:paraId="3F50871B" w14:textId="77777777" w:rsidR="00D871B3" w:rsidRPr="00AE4003" w:rsidRDefault="00D871B3" w:rsidP="001421D4">
      <w:pPr>
        <w:spacing w:after="0" w:line="240" w:lineRule="auto"/>
        <w:ind w:left="720" w:hanging="288"/>
        <w:jc w:val="both"/>
        <w:rPr>
          <w:rFonts w:ascii="Times New Roman" w:hAnsi="Times New Roman" w:cs="Times New Roman"/>
        </w:rPr>
      </w:pPr>
      <w:r w:rsidRPr="00AE4003">
        <w:rPr>
          <w:rFonts w:ascii="Times New Roman" w:hAnsi="Times New Roman" w:cs="Times New Roman"/>
        </w:rPr>
        <w:t>(c) of the decision that was so affirmed; or</w:t>
      </w:r>
    </w:p>
    <w:p w14:paraId="0F5BE869" w14:textId="77777777" w:rsidR="00D871B3" w:rsidRPr="00AE4003" w:rsidRDefault="00D871B3" w:rsidP="001421D4">
      <w:pPr>
        <w:spacing w:after="0" w:line="240" w:lineRule="auto"/>
        <w:ind w:left="720" w:hanging="288"/>
        <w:jc w:val="both"/>
        <w:rPr>
          <w:rFonts w:ascii="Times New Roman" w:hAnsi="Times New Roman" w:cs="Times New Roman"/>
        </w:rPr>
      </w:pPr>
      <w:r w:rsidRPr="00AE4003">
        <w:rPr>
          <w:rFonts w:ascii="Times New Roman" w:hAnsi="Times New Roman" w:cs="Times New Roman"/>
        </w:rPr>
        <w:t>(d) of the decision made by the Veterans</w:t>
      </w:r>
      <w:r w:rsidR="00AE4003">
        <w:rPr>
          <w:rFonts w:ascii="Times New Roman" w:hAnsi="Times New Roman" w:cs="Times New Roman"/>
        </w:rPr>
        <w:t>’</w:t>
      </w:r>
      <w:r w:rsidRPr="00AE4003">
        <w:rPr>
          <w:rFonts w:ascii="Times New Roman" w:hAnsi="Times New Roman" w:cs="Times New Roman"/>
        </w:rPr>
        <w:t xml:space="preserve"> Review Board in substitution for the decision so set aside,</w:t>
      </w:r>
    </w:p>
    <w:p w14:paraId="53EFB034" w14:textId="77777777" w:rsidR="001421D4" w:rsidRDefault="001421D4" w:rsidP="00AE4003">
      <w:pPr>
        <w:spacing w:after="0" w:line="240" w:lineRule="auto"/>
        <w:jc w:val="both"/>
        <w:rPr>
          <w:rFonts w:ascii="Times New Roman" w:hAnsi="Times New Roman" w:cs="Times New Roman"/>
        </w:rPr>
      </w:pPr>
      <w:r>
        <w:rPr>
          <w:rFonts w:ascii="Times New Roman" w:hAnsi="Times New Roman" w:cs="Times New Roman"/>
        </w:rPr>
        <w:t>as the case may be.</w:t>
      </w:r>
    </w:p>
    <w:p w14:paraId="2D478D3D" w14:textId="77777777" w:rsidR="00D871B3" w:rsidRPr="00AE4003" w:rsidRDefault="00AE4003" w:rsidP="001421D4">
      <w:pPr>
        <w:spacing w:after="0" w:line="240" w:lineRule="auto"/>
        <w:ind w:firstLine="432"/>
        <w:jc w:val="both"/>
        <w:rPr>
          <w:rFonts w:ascii="Times New Roman" w:hAnsi="Times New Roman" w:cs="Times New Roman"/>
        </w:rPr>
      </w:pPr>
      <w:r>
        <w:rPr>
          <w:rFonts w:ascii="Times New Roman" w:hAnsi="Times New Roman" w:cs="Times New Roman"/>
        </w:rPr>
        <w:t>“</w:t>
      </w:r>
      <w:r w:rsidR="00D871B3" w:rsidRPr="00AE4003">
        <w:rPr>
          <w:rFonts w:ascii="Times New Roman" w:hAnsi="Times New Roman" w:cs="Times New Roman"/>
        </w:rPr>
        <w:t>(11) Where—</w:t>
      </w:r>
    </w:p>
    <w:p w14:paraId="2D02288A" w14:textId="77777777" w:rsidR="00D871B3" w:rsidRPr="00AE4003" w:rsidRDefault="00D871B3" w:rsidP="001421D4">
      <w:pPr>
        <w:spacing w:after="0" w:line="240" w:lineRule="auto"/>
        <w:ind w:left="720" w:hanging="288"/>
        <w:jc w:val="both"/>
        <w:rPr>
          <w:rFonts w:ascii="Times New Roman" w:hAnsi="Times New Roman" w:cs="Times New Roman"/>
        </w:rPr>
      </w:pPr>
      <w:r w:rsidRPr="00AE4003">
        <w:rPr>
          <w:rFonts w:ascii="Times New Roman" w:hAnsi="Times New Roman" w:cs="Times New Roman"/>
        </w:rPr>
        <w:t>(a) a person has made an application under section 35 of the Seamen</w:t>
      </w:r>
      <w:r w:rsidR="00AE4003">
        <w:rPr>
          <w:rFonts w:ascii="Times New Roman" w:hAnsi="Times New Roman" w:cs="Times New Roman"/>
        </w:rPr>
        <w:t>’</w:t>
      </w:r>
      <w:r w:rsidRPr="00AE4003">
        <w:rPr>
          <w:rFonts w:ascii="Times New Roman" w:hAnsi="Times New Roman" w:cs="Times New Roman"/>
        </w:rPr>
        <w:t>s War Pensions and Allowances Act as amended by this Act for the review by the Veterans</w:t>
      </w:r>
      <w:r w:rsidR="00AE4003">
        <w:rPr>
          <w:rFonts w:ascii="Times New Roman" w:hAnsi="Times New Roman" w:cs="Times New Roman"/>
        </w:rPr>
        <w:t>’</w:t>
      </w:r>
      <w:r w:rsidRPr="00AE4003">
        <w:rPr>
          <w:rFonts w:ascii="Times New Roman" w:hAnsi="Times New Roman" w:cs="Times New Roman"/>
        </w:rPr>
        <w:t xml:space="preserve"> Review Board of a decision of the Commission or of a Pensions Committee to which sub-section (4) applies; and</w:t>
      </w:r>
    </w:p>
    <w:p w14:paraId="46DA05A2" w14:textId="77777777" w:rsidR="00D871B3" w:rsidRPr="00AE4003" w:rsidRDefault="00D871B3" w:rsidP="001421D4">
      <w:pPr>
        <w:spacing w:after="0" w:line="240" w:lineRule="auto"/>
        <w:ind w:left="720" w:hanging="288"/>
        <w:jc w:val="both"/>
        <w:rPr>
          <w:rFonts w:ascii="Times New Roman" w:hAnsi="Times New Roman" w:cs="Times New Roman"/>
        </w:rPr>
      </w:pPr>
      <w:r w:rsidRPr="00AE4003">
        <w:rPr>
          <w:rFonts w:ascii="Times New Roman" w:hAnsi="Times New Roman" w:cs="Times New Roman"/>
        </w:rPr>
        <w:t>(b) the decision of the Commission, or of the Pensions Committee, as the case may be, has been reviewed by the Veterans</w:t>
      </w:r>
      <w:r w:rsidR="00AE4003">
        <w:rPr>
          <w:rFonts w:ascii="Times New Roman" w:hAnsi="Times New Roman" w:cs="Times New Roman"/>
        </w:rPr>
        <w:t>’</w:t>
      </w:r>
      <w:r w:rsidRPr="00AE4003">
        <w:rPr>
          <w:rFonts w:ascii="Times New Roman" w:hAnsi="Times New Roman" w:cs="Times New Roman"/>
        </w:rPr>
        <w:t xml:space="preserve"> Review Board and affirmed or set aside,</w:t>
      </w:r>
    </w:p>
    <w:p w14:paraId="3516E6FA" w14:textId="77777777" w:rsidR="00D871B3" w:rsidRPr="00AE4003" w:rsidRDefault="00AE4003" w:rsidP="00AE4003">
      <w:pPr>
        <w:spacing w:after="0" w:line="240" w:lineRule="auto"/>
        <w:jc w:val="both"/>
        <w:rPr>
          <w:rFonts w:ascii="Times New Roman" w:hAnsi="Times New Roman" w:cs="Times New Roman"/>
        </w:rPr>
      </w:pPr>
      <w:r w:rsidRPr="00AE4003">
        <w:rPr>
          <w:rFonts w:ascii="Times New Roman" w:hAnsi="Times New Roman" w:cs="Times New Roman"/>
        </w:rPr>
        <w:br w:type="page"/>
      </w:r>
      <w:r w:rsidR="00D871B3" w:rsidRPr="00AE4003">
        <w:rPr>
          <w:rFonts w:ascii="Times New Roman" w:hAnsi="Times New Roman" w:cs="Times New Roman"/>
        </w:rPr>
        <w:lastRenderedPageBreak/>
        <w:t xml:space="preserve">then, subject to section 29 of the </w:t>
      </w:r>
      <w:r w:rsidRPr="00AE4003">
        <w:rPr>
          <w:rFonts w:ascii="Times New Roman" w:hAnsi="Times New Roman" w:cs="Times New Roman"/>
          <w:i/>
        </w:rPr>
        <w:t xml:space="preserve">Administrative Appeals Tribunal Act 1975, </w:t>
      </w:r>
      <w:r w:rsidR="00D871B3" w:rsidRPr="00AE4003">
        <w:rPr>
          <w:rFonts w:ascii="Times New Roman" w:hAnsi="Times New Roman" w:cs="Times New Roman"/>
        </w:rPr>
        <w:t>application may be made to the Administrative Appeals Tribunal for a review—</w:t>
      </w:r>
    </w:p>
    <w:p w14:paraId="4AA7D777" w14:textId="77777777" w:rsidR="00D871B3" w:rsidRPr="00AE4003" w:rsidRDefault="00D871B3" w:rsidP="00574989">
      <w:pPr>
        <w:spacing w:after="0" w:line="240" w:lineRule="auto"/>
        <w:ind w:left="720" w:hanging="288"/>
        <w:jc w:val="both"/>
        <w:rPr>
          <w:rFonts w:ascii="Times New Roman" w:hAnsi="Times New Roman" w:cs="Times New Roman"/>
        </w:rPr>
      </w:pPr>
      <w:r w:rsidRPr="00AE4003">
        <w:rPr>
          <w:rFonts w:ascii="Times New Roman" w:hAnsi="Times New Roman" w:cs="Times New Roman"/>
        </w:rPr>
        <w:t>(c) of the decision that was so affirmed; or</w:t>
      </w:r>
    </w:p>
    <w:p w14:paraId="2401D77C" w14:textId="77777777" w:rsidR="00D871B3" w:rsidRPr="00AE4003" w:rsidRDefault="00D871B3" w:rsidP="00574989">
      <w:pPr>
        <w:spacing w:after="0" w:line="240" w:lineRule="auto"/>
        <w:ind w:left="720" w:hanging="288"/>
        <w:jc w:val="both"/>
        <w:rPr>
          <w:rFonts w:ascii="Times New Roman" w:hAnsi="Times New Roman" w:cs="Times New Roman"/>
        </w:rPr>
      </w:pPr>
      <w:r w:rsidRPr="00AE4003">
        <w:rPr>
          <w:rFonts w:ascii="Times New Roman" w:hAnsi="Times New Roman" w:cs="Times New Roman"/>
        </w:rPr>
        <w:t>(d) of the decision made by the Veterans</w:t>
      </w:r>
      <w:r w:rsidR="00AE4003">
        <w:rPr>
          <w:rFonts w:ascii="Times New Roman" w:hAnsi="Times New Roman" w:cs="Times New Roman"/>
        </w:rPr>
        <w:t>’</w:t>
      </w:r>
      <w:r w:rsidRPr="00AE4003">
        <w:rPr>
          <w:rFonts w:ascii="Times New Roman" w:hAnsi="Times New Roman" w:cs="Times New Roman"/>
        </w:rPr>
        <w:t xml:space="preserve"> Review Board in substitution for the decision so set aside,</w:t>
      </w:r>
    </w:p>
    <w:p w14:paraId="75B46F0F" w14:textId="77777777" w:rsidR="00D871B3" w:rsidRPr="00AE4003" w:rsidRDefault="00D871B3" w:rsidP="00AE4003">
      <w:pPr>
        <w:spacing w:after="0" w:line="240" w:lineRule="auto"/>
        <w:jc w:val="both"/>
        <w:rPr>
          <w:rFonts w:ascii="Times New Roman" w:hAnsi="Times New Roman" w:cs="Times New Roman"/>
        </w:rPr>
      </w:pPr>
      <w:r w:rsidRPr="00AE4003">
        <w:rPr>
          <w:rFonts w:ascii="Times New Roman" w:hAnsi="Times New Roman" w:cs="Times New Roman"/>
        </w:rPr>
        <w:t>as the case may be.</w:t>
      </w:r>
      <w:r w:rsidR="00AE4003">
        <w:rPr>
          <w:rFonts w:ascii="Times New Roman" w:hAnsi="Times New Roman" w:cs="Times New Roman"/>
        </w:rPr>
        <w:t>”</w:t>
      </w:r>
      <w:r w:rsidRPr="00AE4003">
        <w:rPr>
          <w:rFonts w:ascii="Times New Roman" w:hAnsi="Times New Roman" w:cs="Times New Roman"/>
        </w:rPr>
        <w:t>.</w:t>
      </w:r>
    </w:p>
    <w:p w14:paraId="26158970" w14:textId="77777777" w:rsidR="00D871B3" w:rsidRPr="00574989" w:rsidRDefault="00AE4003" w:rsidP="00574989">
      <w:pPr>
        <w:spacing w:before="120" w:after="60" w:line="240" w:lineRule="auto"/>
        <w:jc w:val="both"/>
        <w:rPr>
          <w:rFonts w:ascii="Times New Roman" w:hAnsi="Times New Roman" w:cs="Times New Roman"/>
          <w:b/>
          <w:sz w:val="20"/>
        </w:rPr>
      </w:pPr>
      <w:r w:rsidRPr="00574989">
        <w:rPr>
          <w:rFonts w:ascii="Times New Roman" w:hAnsi="Times New Roman" w:cs="Times New Roman"/>
          <w:b/>
          <w:sz w:val="20"/>
        </w:rPr>
        <w:t>Service of copy of decision</w:t>
      </w:r>
    </w:p>
    <w:p w14:paraId="23465240" w14:textId="77777777" w:rsidR="00D871B3" w:rsidRPr="00AE4003" w:rsidRDefault="00AE4003" w:rsidP="00574989">
      <w:pPr>
        <w:spacing w:after="0" w:line="240" w:lineRule="auto"/>
        <w:ind w:firstLine="432"/>
        <w:jc w:val="both"/>
        <w:rPr>
          <w:rFonts w:ascii="Times New Roman" w:hAnsi="Times New Roman" w:cs="Times New Roman"/>
        </w:rPr>
      </w:pPr>
      <w:r w:rsidRPr="00AE4003">
        <w:rPr>
          <w:rFonts w:ascii="Times New Roman" w:hAnsi="Times New Roman" w:cs="Times New Roman"/>
          <w:b/>
        </w:rPr>
        <w:t>94.</w:t>
      </w:r>
      <w:r w:rsidR="00D871B3" w:rsidRPr="00AE4003">
        <w:rPr>
          <w:rFonts w:ascii="Times New Roman" w:hAnsi="Times New Roman" w:cs="Times New Roman"/>
        </w:rPr>
        <w:t xml:space="preserve"> Section 61 of the Principal Act is amended by omitting sub-section (3).</w:t>
      </w:r>
    </w:p>
    <w:p w14:paraId="5BCE1C71" w14:textId="3193779A" w:rsidR="00D871B3" w:rsidRPr="00574989" w:rsidRDefault="00AE4003" w:rsidP="003B259F">
      <w:pPr>
        <w:spacing w:before="240" w:after="60" w:line="240" w:lineRule="auto"/>
        <w:jc w:val="center"/>
        <w:rPr>
          <w:rFonts w:ascii="Times New Roman" w:hAnsi="Times New Roman" w:cs="Times New Roman"/>
          <w:sz w:val="24"/>
        </w:rPr>
      </w:pPr>
      <w:r w:rsidRPr="00574989">
        <w:rPr>
          <w:rFonts w:ascii="Times New Roman" w:hAnsi="Times New Roman" w:cs="Times New Roman"/>
          <w:b/>
          <w:sz w:val="24"/>
        </w:rPr>
        <w:t>PART XVI—AMENDMENT OF THE REPATRIATION (SPECIAL OVERSEAS SERVICE) ACT 1962</w:t>
      </w:r>
    </w:p>
    <w:p w14:paraId="0D2607ED" w14:textId="77777777" w:rsidR="00D871B3" w:rsidRPr="00553014" w:rsidRDefault="00AE4003" w:rsidP="00553014">
      <w:pPr>
        <w:spacing w:before="120" w:after="60" w:line="240" w:lineRule="auto"/>
        <w:jc w:val="both"/>
        <w:rPr>
          <w:rFonts w:ascii="Times New Roman" w:hAnsi="Times New Roman" w:cs="Times New Roman"/>
          <w:b/>
          <w:sz w:val="20"/>
        </w:rPr>
      </w:pPr>
      <w:r w:rsidRPr="00553014">
        <w:rPr>
          <w:rFonts w:ascii="Times New Roman" w:hAnsi="Times New Roman" w:cs="Times New Roman"/>
          <w:b/>
          <w:sz w:val="20"/>
        </w:rPr>
        <w:t>Principal Act</w:t>
      </w:r>
    </w:p>
    <w:p w14:paraId="070ABFA8" w14:textId="77777777" w:rsidR="00D871B3" w:rsidRPr="00AE4003" w:rsidRDefault="00AE4003" w:rsidP="00553014">
      <w:pPr>
        <w:spacing w:after="0" w:line="240" w:lineRule="auto"/>
        <w:ind w:firstLine="432"/>
        <w:jc w:val="both"/>
        <w:rPr>
          <w:rFonts w:ascii="Times New Roman" w:hAnsi="Times New Roman" w:cs="Times New Roman"/>
        </w:rPr>
      </w:pPr>
      <w:r w:rsidRPr="00AE4003">
        <w:rPr>
          <w:rFonts w:ascii="Times New Roman" w:hAnsi="Times New Roman" w:cs="Times New Roman"/>
          <w:b/>
        </w:rPr>
        <w:t>95.</w:t>
      </w:r>
      <w:r w:rsidR="00D871B3" w:rsidRPr="00AE4003">
        <w:rPr>
          <w:rFonts w:ascii="Times New Roman" w:hAnsi="Times New Roman" w:cs="Times New Roman"/>
        </w:rPr>
        <w:t xml:space="preserve"> The </w:t>
      </w:r>
      <w:r w:rsidRPr="00AE4003">
        <w:rPr>
          <w:rFonts w:ascii="Times New Roman" w:hAnsi="Times New Roman" w:cs="Times New Roman"/>
          <w:i/>
        </w:rPr>
        <w:t xml:space="preserve">Repatriation </w:t>
      </w:r>
      <w:r w:rsidR="00D871B3" w:rsidRPr="00AE4003">
        <w:rPr>
          <w:rFonts w:ascii="Times New Roman" w:hAnsi="Times New Roman" w:cs="Times New Roman"/>
        </w:rPr>
        <w:t>(</w:t>
      </w:r>
      <w:r w:rsidRPr="00AE4003">
        <w:rPr>
          <w:rFonts w:ascii="Times New Roman" w:hAnsi="Times New Roman" w:cs="Times New Roman"/>
          <w:i/>
        </w:rPr>
        <w:t>Special Overseas Service</w:t>
      </w:r>
      <w:r w:rsidR="00D871B3" w:rsidRPr="00AE4003">
        <w:rPr>
          <w:rFonts w:ascii="Times New Roman" w:hAnsi="Times New Roman" w:cs="Times New Roman"/>
        </w:rPr>
        <w:t>)</w:t>
      </w:r>
      <w:r w:rsidRPr="00AE4003">
        <w:rPr>
          <w:rFonts w:ascii="Times New Roman" w:hAnsi="Times New Roman" w:cs="Times New Roman"/>
          <w:i/>
        </w:rPr>
        <w:t xml:space="preserve"> Act 1962</w:t>
      </w:r>
      <w:r w:rsidRPr="00AE4003">
        <w:rPr>
          <w:rFonts w:ascii="Times New Roman" w:hAnsi="Times New Roman" w:cs="Times New Roman"/>
          <w:vertAlign w:val="superscript"/>
        </w:rPr>
        <w:t>15</w:t>
      </w:r>
      <w:r w:rsidRPr="00AE4003">
        <w:rPr>
          <w:rFonts w:ascii="Times New Roman" w:hAnsi="Times New Roman" w:cs="Times New Roman"/>
          <w:i/>
        </w:rPr>
        <w:t xml:space="preserve"> </w:t>
      </w:r>
      <w:r w:rsidR="00D871B3" w:rsidRPr="00AE4003">
        <w:rPr>
          <w:rFonts w:ascii="Times New Roman" w:hAnsi="Times New Roman" w:cs="Times New Roman"/>
        </w:rPr>
        <w:t>is in this Part referred to as the Principal Act.</w:t>
      </w:r>
    </w:p>
    <w:p w14:paraId="4267381E" w14:textId="77777777" w:rsidR="00D871B3" w:rsidRPr="00553014" w:rsidRDefault="00AE4003" w:rsidP="00553014">
      <w:pPr>
        <w:spacing w:before="120" w:after="60" w:line="240" w:lineRule="auto"/>
        <w:jc w:val="both"/>
        <w:rPr>
          <w:rFonts w:ascii="Times New Roman" w:hAnsi="Times New Roman" w:cs="Times New Roman"/>
          <w:b/>
          <w:sz w:val="20"/>
        </w:rPr>
      </w:pPr>
      <w:r w:rsidRPr="00553014">
        <w:rPr>
          <w:rFonts w:ascii="Times New Roman" w:hAnsi="Times New Roman" w:cs="Times New Roman"/>
          <w:b/>
          <w:sz w:val="20"/>
        </w:rPr>
        <w:t>Delegation</w:t>
      </w:r>
    </w:p>
    <w:p w14:paraId="0CE0B78F" w14:textId="77777777" w:rsidR="00D871B3" w:rsidRPr="00AE4003" w:rsidRDefault="00AE4003" w:rsidP="00553014">
      <w:pPr>
        <w:spacing w:after="0" w:line="240" w:lineRule="auto"/>
        <w:ind w:firstLine="432"/>
        <w:jc w:val="both"/>
        <w:rPr>
          <w:rFonts w:ascii="Times New Roman" w:hAnsi="Times New Roman" w:cs="Times New Roman"/>
        </w:rPr>
      </w:pPr>
      <w:r w:rsidRPr="00AE4003">
        <w:rPr>
          <w:rFonts w:ascii="Times New Roman" w:hAnsi="Times New Roman" w:cs="Times New Roman"/>
          <w:b/>
        </w:rPr>
        <w:t>96.</w:t>
      </w:r>
      <w:r w:rsidR="00D871B3" w:rsidRPr="00AE4003">
        <w:rPr>
          <w:rFonts w:ascii="Times New Roman" w:hAnsi="Times New Roman" w:cs="Times New Roman"/>
        </w:rPr>
        <w:t xml:space="preserve"> Section 13 of the Principal Act is amended by omitting from sub-section (1) </w:t>
      </w:r>
      <w:r>
        <w:rPr>
          <w:rFonts w:ascii="Times New Roman" w:hAnsi="Times New Roman" w:cs="Times New Roman"/>
        </w:rPr>
        <w:t>“</w:t>
      </w:r>
      <w:r w:rsidR="00D871B3" w:rsidRPr="00AE4003">
        <w:rPr>
          <w:rFonts w:ascii="Times New Roman" w:hAnsi="Times New Roman" w:cs="Times New Roman"/>
        </w:rPr>
        <w:t>Department</w:t>
      </w:r>
      <w:r>
        <w:rPr>
          <w:rFonts w:ascii="Times New Roman" w:hAnsi="Times New Roman" w:cs="Times New Roman"/>
        </w:rPr>
        <w:t>”</w:t>
      </w:r>
      <w:r w:rsidR="00D871B3" w:rsidRPr="00AE4003">
        <w:rPr>
          <w:rFonts w:ascii="Times New Roman" w:hAnsi="Times New Roman" w:cs="Times New Roman"/>
        </w:rPr>
        <w:t xml:space="preserve"> and substituting </w:t>
      </w:r>
      <w:r>
        <w:rPr>
          <w:rFonts w:ascii="Times New Roman" w:hAnsi="Times New Roman" w:cs="Times New Roman"/>
        </w:rPr>
        <w:t>“</w:t>
      </w:r>
      <w:r w:rsidR="00D871B3" w:rsidRPr="00AE4003">
        <w:rPr>
          <w:rFonts w:ascii="Times New Roman" w:hAnsi="Times New Roman" w:cs="Times New Roman"/>
        </w:rPr>
        <w:t>Australian Public Service</w:t>
      </w:r>
      <w:r>
        <w:rPr>
          <w:rFonts w:ascii="Times New Roman" w:hAnsi="Times New Roman" w:cs="Times New Roman"/>
        </w:rPr>
        <w:t>”</w:t>
      </w:r>
      <w:r w:rsidR="00D871B3" w:rsidRPr="00AE4003">
        <w:rPr>
          <w:rFonts w:ascii="Times New Roman" w:hAnsi="Times New Roman" w:cs="Times New Roman"/>
        </w:rPr>
        <w:t>.</w:t>
      </w:r>
    </w:p>
    <w:p w14:paraId="23EEA891" w14:textId="2CF35BBB" w:rsidR="00D871B3" w:rsidRPr="00553014" w:rsidRDefault="00AE4003" w:rsidP="003B259F">
      <w:pPr>
        <w:spacing w:before="240" w:after="60" w:line="240" w:lineRule="auto"/>
        <w:jc w:val="center"/>
        <w:rPr>
          <w:rFonts w:ascii="Times New Roman" w:hAnsi="Times New Roman" w:cs="Times New Roman"/>
          <w:sz w:val="24"/>
        </w:rPr>
      </w:pPr>
      <w:r w:rsidRPr="00553014">
        <w:rPr>
          <w:rFonts w:ascii="Times New Roman" w:hAnsi="Times New Roman" w:cs="Times New Roman"/>
          <w:b/>
          <w:sz w:val="24"/>
        </w:rPr>
        <w:t>PART XVII—AMENDMENTS OF THE SEAMEN’S WAR PENSIONS AND ALLOWANCES ACT 1940</w:t>
      </w:r>
    </w:p>
    <w:p w14:paraId="15C57E52" w14:textId="77777777" w:rsidR="00D871B3" w:rsidRPr="00CC09C0" w:rsidRDefault="00AE4003" w:rsidP="00CC09C0">
      <w:pPr>
        <w:spacing w:before="120" w:after="60" w:line="240" w:lineRule="auto"/>
        <w:jc w:val="both"/>
        <w:rPr>
          <w:rFonts w:ascii="Times New Roman" w:hAnsi="Times New Roman" w:cs="Times New Roman"/>
          <w:b/>
          <w:sz w:val="20"/>
        </w:rPr>
      </w:pPr>
      <w:r w:rsidRPr="00CC09C0">
        <w:rPr>
          <w:rFonts w:ascii="Times New Roman" w:hAnsi="Times New Roman" w:cs="Times New Roman"/>
          <w:b/>
          <w:sz w:val="20"/>
        </w:rPr>
        <w:t>Principal Act</w:t>
      </w:r>
    </w:p>
    <w:p w14:paraId="548BD9BE" w14:textId="77777777" w:rsidR="00D871B3" w:rsidRPr="00AE4003" w:rsidRDefault="00AE4003" w:rsidP="00CC09C0">
      <w:pPr>
        <w:spacing w:after="0" w:line="240" w:lineRule="auto"/>
        <w:ind w:firstLine="432"/>
        <w:jc w:val="both"/>
        <w:rPr>
          <w:rFonts w:ascii="Times New Roman" w:hAnsi="Times New Roman" w:cs="Times New Roman"/>
        </w:rPr>
      </w:pPr>
      <w:r w:rsidRPr="00AE4003">
        <w:rPr>
          <w:rFonts w:ascii="Times New Roman" w:hAnsi="Times New Roman" w:cs="Times New Roman"/>
          <w:b/>
        </w:rPr>
        <w:t>97.</w:t>
      </w:r>
      <w:r w:rsidR="00D871B3" w:rsidRPr="00AE4003">
        <w:rPr>
          <w:rFonts w:ascii="Times New Roman" w:hAnsi="Times New Roman" w:cs="Times New Roman"/>
        </w:rPr>
        <w:t xml:space="preserve"> The </w:t>
      </w:r>
      <w:r w:rsidRPr="00AE4003">
        <w:rPr>
          <w:rFonts w:ascii="Times New Roman" w:hAnsi="Times New Roman" w:cs="Times New Roman"/>
          <w:i/>
        </w:rPr>
        <w:t>Seamen</w:t>
      </w:r>
      <w:r>
        <w:rPr>
          <w:rFonts w:ascii="Times New Roman" w:hAnsi="Times New Roman" w:cs="Times New Roman"/>
          <w:i/>
        </w:rPr>
        <w:t>’</w:t>
      </w:r>
      <w:r w:rsidRPr="00AE4003">
        <w:rPr>
          <w:rFonts w:ascii="Times New Roman" w:hAnsi="Times New Roman" w:cs="Times New Roman"/>
          <w:i/>
        </w:rPr>
        <w:t>s War Pensions and Allowances Act 1940</w:t>
      </w:r>
      <w:r w:rsidRPr="00AE4003">
        <w:rPr>
          <w:rFonts w:ascii="Times New Roman" w:hAnsi="Times New Roman" w:cs="Times New Roman"/>
          <w:vertAlign w:val="superscript"/>
        </w:rPr>
        <w:t>16</w:t>
      </w:r>
      <w:r w:rsidRPr="00AE4003">
        <w:rPr>
          <w:rFonts w:ascii="Times New Roman" w:hAnsi="Times New Roman" w:cs="Times New Roman"/>
          <w:i/>
        </w:rPr>
        <w:t xml:space="preserve"> </w:t>
      </w:r>
      <w:r w:rsidR="00D871B3" w:rsidRPr="00AE4003">
        <w:rPr>
          <w:rFonts w:ascii="Times New Roman" w:hAnsi="Times New Roman" w:cs="Times New Roman"/>
        </w:rPr>
        <w:t>is in this Part referred to as the Principal Act.</w:t>
      </w:r>
    </w:p>
    <w:p w14:paraId="142D3295" w14:textId="77777777" w:rsidR="00D871B3" w:rsidRPr="00CC09C0" w:rsidRDefault="00AE4003" w:rsidP="00CC09C0">
      <w:pPr>
        <w:spacing w:before="120" w:after="60" w:line="240" w:lineRule="auto"/>
        <w:jc w:val="both"/>
        <w:rPr>
          <w:rFonts w:ascii="Times New Roman" w:hAnsi="Times New Roman" w:cs="Times New Roman"/>
          <w:b/>
          <w:sz w:val="20"/>
        </w:rPr>
      </w:pPr>
      <w:r w:rsidRPr="00CC09C0">
        <w:rPr>
          <w:rFonts w:ascii="Times New Roman" w:hAnsi="Times New Roman" w:cs="Times New Roman"/>
          <w:b/>
          <w:sz w:val="20"/>
        </w:rPr>
        <w:t>Application of certain provisions of Part III</w:t>
      </w:r>
      <w:r w:rsidRPr="006C173E">
        <w:rPr>
          <w:rFonts w:ascii="Times New Roman" w:hAnsi="Times New Roman" w:cs="Times New Roman"/>
          <w:b/>
          <w:smallCaps/>
          <w:sz w:val="20"/>
        </w:rPr>
        <w:t>a</w:t>
      </w:r>
      <w:r w:rsidRPr="00CC09C0">
        <w:rPr>
          <w:rFonts w:ascii="Times New Roman" w:hAnsi="Times New Roman" w:cs="Times New Roman"/>
          <w:b/>
          <w:sz w:val="20"/>
        </w:rPr>
        <w:t xml:space="preserve"> of Repatriation Act</w:t>
      </w:r>
    </w:p>
    <w:p w14:paraId="24FA2877" w14:textId="6AC8B955" w:rsidR="00D871B3" w:rsidRPr="00AE4003" w:rsidRDefault="00AE4003" w:rsidP="00CC09C0">
      <w:pPr>
        <w:spacing w:after="0" w:line="240" w:lineRule="auto"/>
        <w:ind w:firstLine="432"/>
        <w:jc w:val="both"/>
        <w:rPr>
          <w:rFonts w:ascii="Times New Roman" w:hAnsi="Times New Roman" w:cs="Times New Roman"/>
        </w:rPr>
      </w:pPr>
      <w:r w:rsidRPr="00AE4003">
        <w:rPr>
          <w:rFonts w:ascii="Times New Roman" w:hAnsi="Times New Roman" w:cs="Times New Roman"/>
          <w:b/>
        </w:rPr>
        <w:t>98.</w:t>
      </w:r>
      <w:r w:rsidR="00D871B3" w:rsidRPr="00AE4003">
        <w:rPr>
          <w:rFonts w:ascii="Times New Roman" w:hAnsi="Times New Roman" w:cs="Times New Roman"/>
        </w:rPr>
        <w:t xml:space="preserve"> Section 37 of the Principal Act is amended by omitting from sub-section (1) </w:t>
      </w:r>
      <w:r>
        <w:rPr>
          <w:rFonts w:ascii="Times New Roman" w:hAnsi="Times New Roman" w:cs="Times New Roman"/>
        </w:rPr>
        <w:t>“</w:t>
      </w:r>
      <w:r w:rsidR="00D871B3" w:rsidRPr="00AE4003">
        <w:rPr>
          <w:rFonts w:ascii="Times New Roman" w:hAnsi="Times New Roman" w:cs="Times New Roman"/>
        </w:rPr>
        <w:t>,</w:t>
      </w:r>
      <w:r w:rsidR="003B259F">
        <w:rPr>
          <w:rFonts w:ascii="Times New Roman" w:hAnsi="Times New Roman" w:cs="Times New Roman"/>
        </w:rPr>
        <w:t xml:space="preserve"> </w:t>
      </w:r>
      <w:r w:rsidR="00D871B3" w:rsidRPr="00AE4003">
        <w:rPr>
          <w:rFonts w:ascii="Times New Roman" w:hAnsi="Times New Roman" w:cs="Times New Roman"/>
        </w:rPr>
        <w:t>section 107</w:t>
      </w:r>
      <w:r w:rsidRPr="00AE4003">
        <w:rPr>
          <w:rFonts w:ascii="Times New Roman" w:hAnsi="Times New Roman" w:cs="Times New Roman"/>
          <w:smallCaps/>
        </w:rPr>
        <w:t>vg</w:t>
      </w:r>
      <w:r w:rsidRPr="00AE4003">
        <w:rPr>
          <w:rFonts w:ascii="Times New Roman" w:hAnsi="Times New Roman" w:cs="Times New Roman"/>
          <w:b/>
        </w:rPr>
        <w:t xml:space="preserve"> </w:t>
      </w:r>
      <w:r w:rsidR="00D871B3" w:rsidRPr="00AE4003">
        <w:rPr>
          <w:rFonts w:ascii="Times New Roman" w:hAnsi="Times New Roman" w:cs="Times New Roman"/>
        </w:rPr>
        <w:t>and sub-section 107</w:t>
      </w:r>
      <w:r w:rsidRPr="00AE4003">
        <w:rPr>
          <w:rFonts w:ascii="Times New Roman" w:hAnsi="Times New Roman" w:cs="Times New Roman"/>
          <w:smallCaps/>
        </w:rPr>
        <w:t>vj</w:t>
      </w:r>
      <w:r w:rsidR="00D871B3" w:rsidRPr="00AE4003">
        <w:rPr>
          <w:rFonts w:ascii="Times New Roman" w:hAnsi="Times New Roman" w:cs="Times New Roman"/>
        </w:rPr>
        <w:t xml:space="preserve"> (2)</w:t>
      </w:r>
      <w:r>
        <w:rPr>
          <w:rFonts w:ascii="Times New Roman" w:hAnsi="Times New Roman" w:cs="Times New Roman"/>
        </w:rPr>
        <w:t>”</w:t>
      </w:r>
      <w:r w:rsidR="00D871B3" w:rsidRPr="00AE4003">
        <w:rPr>
          <w:rFonts w:ascii="Times New Roman" w:hAnsi="Times New Roman" w:cs="Times New Roman"/>
        </w:rPr>
        <w:t xml:space="preserve"> and substituting </w:t>
      </w:r>
      <w:r>
        <w:rPr>
          <w:rFonts w:ascii="Times New Roman" w:hAnsi="Times New Roman" w:cs="Times New Roman"/>
        </w:rPr>
        <w:t>“</w:t>
      </w:r>
      <w:r w:rsidR="00D871B3" w:rsidRPr="00AE4003">
        <w:rPr>
          <w:rFonts w:ascii="Times New Roman" w:hAnsi="Times New Roman" w:cs="Times New Roman"/>
        </w:rPr>
        <w:t>and section 107</w:t>
      </w:r>
      <w:r w:rsidRPr="00AE4003">
        <w:rPr>
          <w:rFonts w:ascii="Times New Roman" w:hAnsi="Times New Roman" w:cs="Times New Roman"/>
          <w:smallCaps/>
        </w:rPr>
        <w:t>vg</w:t>
      </w:r>
      <w:r>
        <w:rPr>
          <w:rFonts w:ascii="Times New Roman" w:hAnsi="Times New Roman" w:cs="Times New Roman"/>
        </w:rPr>
        <w:t>”</w:t>
      </w:r>
      <w:r w:rsidR="00D871B3" w:rsidRPr="00AE4003">
        <w:rPr>
          <w:rFonts w:ascii="Times New Roman" w:hAnsi="Times New Roman" w:cs="Times New Roman"/>
        </w:rPr>
        <w:t>.</w:t>
      </w:r>
    </w:p>
    <w:p w14:paraId="2BEF28C2" w14:textId="77777777" w:rsidR="00D871B3" w:rsidRPr="00CC09C0" w:rsidRDefault="00AE4003" w:rsidP="00CC09C0">
      <w:pPr>
        <w:spacing w:before="120" w:after="60" w:line="240" w:lineRule="auto"/>
        <w:jc w:val="both"/>
        <w:rPr>
          <w:rFonts w:ascii="Times New Roman" w:hAnsi="Times New Roman" w:cs="Times New Roman"/>
          <w:b/>
          <w:sz w:val="20"/>
        </w:rPr>
      </w:pPr>
      <w:r w:rsidRPr="00CC09C0">
        <w:rPr>
          <w:rFonts w:ascii="Times New Roman" w:hAnsi="Times New Roman" w:cs="Times New Roman"/>
          <w:b/>
          <w:sz w:val="20"/>
        </w:rPr>
        <w:t>Delegation by Commission</w:t>
      </w:r>
    </w:p>
    <w:p w14:paraId="10FB77EA" w14:textId="77777777" w:rsidR="00D871B3" w:rsidRPr="00AE4003" w:rsidRDefault="00AE4003" w:rsidP="00CC09C0">
      <w:pPr>
        <w:spacing w:after="0" w:line="240" w:lineRule="auto"/>
        <w:ind w:firstLine="432"/>
        <w:jc w:val="both"/>
        <w:rPr>
          <w:rFonts w:ascii="Times New Roman" w:hAnsi="Times New Roman" w:cs="Times New Roman"/>
        </w:rPr>
      </w:pPr>
      <w:r w:rsidRPr="00AE4003">
        <w:rPr>
          <w:rFonts w:ascii="Times New Roman" w:hAnsi="Times New Roman" w:cs="Times New Roman"/>
          <w:b/>
        </w:rPr>
        <w:t>99.</w:t>
      </w:r>
      <w:r w:rsidR="00D871B3" w:rsidRPr="00AE4003">
        <w:rPr>
          <w:rFonts w:ascii="Times New Roman" w:hAnsi="Times New Roman" w:cs="Times New Roman"/>
        </w:rPr>
        <w:t xml:space="preserve"> Section 57</w:t>
      </w:r>
      <w:r w:rsidRPr="00AE4003">
        <w:rPr>
          <w:rFonts w:ascii="Times New Roman" w:hAnsi="Times New Roman" w:cs="Times New Roman"/>
          <w:smallCaps/>
        </w:rPr>
        <w:t xml:space="preserve">a </w:t>
      </w:r>
      <w:r w:rsidR="00D871B3" w:rsidRPr="00AE4003">
        <w:rPr>
          <w:rFonts w:ascii="Times New Roman" w:hAnsi="Times New Roman" w:cs="Times New Roman"/>
        </w:rPr>
        <w:t xml:space="preserve">of the Principal Act is amended by omitting from sub-section (1) </w:t>
      </w:r>
      <w:r>
        <w:rPr>
          <w:rFonts w:ascii="Times New Roman" w:hAnsi="Times New Roman" w:cs="Times New Roman"/>
        </w:rPr>
        <w:t>“</w:t>
      </w:r>
      <w:r w:rsidR="00D871B3" w:rsidRPr="00AE4003">
        <w:rPr>
          <w:rFonts w:ascii="Times New Roman" w:hAnsi="Times New Roman" w:cs="Times New Roman"/>
        </w:rPr>
        <w:t>Department</w:t>
      </w:r>
      <w:r>
        <w:rPr>
          <w:rFonts w:ascii="Times New Roman" w:hAnsi="Times New Roman" w:cs="Times New Roman"/>
        </w:rPr>
        <w:t>”</w:t>
      </w:r>
      <w:r w:rsidR="00D871B3" w:rsidRPr="00AE4003">
        <w:rPr>
          <w:rFonts w:ascii="Times New Roman" w:hAnsi="Times New Roman" w:cs="Times New Roman"/>
        </w:rPr>
        <w:t xml:space="preserve"> and substituting </w:t>
      </w:r>
      <w:r>
        <w:rPr>
          <w:rFonts w:ascii="Times New Roman" w:hAnsi="Times New Roman" w:cs="Times New Roman"/>
        </w:rPr>
        <w:t>“</w:t>
      </w:r>
      <w:r w:rsidR="00D871B3" w:rsidRPr="00AE4003">
        <w:rPr>
          <w:rFonts w:ascii="Times New Roman" w:hAnsi="Times New Roman" w:cs="Times New Roman"/>
        </w:rPr>
        <w:t>Australian Public Service</w:t>
      </w:r>
      <w:r>
        <w:rPr>
          <w:rFonts w:ascii="Times New Roman" w:hAnsi="Times New Roman" w:cs="Times New Roman"/>
        </w:rPr>
        <w:t>”</w:t>
      </w:r>
      <w:r w:rsidR="00D871B3" w:rsidRPr="00AE4003">
        <w:rPr>
          <w:rFonts w:ascii="Times New Roman" w:hAnsi="Times New Roman" w:cs="Times New Roman"/>
        </w:rPr>
        <w:t>.</w:t>
      </w:r>
    </w:p>
    <w:p w14:paraId="1A3412E5" w14:textId="2AA53CDE" w:rsidR="00D871B3" w:rsidRPr="00CC09C0" w:rsidRDefault="00AE4003" w:rsidP="003B259F">
      <w:pPr>
        <w:spacing w:before="240" w:after="60" w:line="240" w:lineRule="auto"/>
        <w:jc w:val="center"/>
        <w:rPr>
          <w:rFonts w:ascii="Times New Roman" w:hAnsi="Times New Roman" w:cs="Times New Roman"/>
          <w:sz w:val="24"/>
        </w:rPr>
      </w:pPr>
      <w:r w:rsidRPr="00CC09C0">
        <w:rPr>
          <w:rFonts w:ascii="Times New Roman" w:hAnsi="Times New Roman" w:cs="Times New Roman"/>
          <w:b/>
          <w:sz w:val="24"/>
        </w:rPr>
        <w:t>PART XVIII—AMENDMENTS OF THE SOCIAL SECURITY ACT 1947</w:t>
      </w:r>
    </w:p>
    <w:p w14:paraId="5AC58839" w14:textId="77777777" w:rsidR="00D871B3" w:rsidRPr="00CC09C0" w:rsidRDefault="00AE4003" w:rsidP="00CC09C0">
      <w:pPr>
        <w:spacing w:before="120" w:after="60" w:line="240" w:lineRule="auto"/>
        <w:jc w:val="both"/>
        <w:rPr>
          <w:rFonts w:ascii="Times New Roman" w:hAnsi="Times New Roman" w:cs="Times New Roman"/>
          <w:b/>
          <w:sz w:val="20"/>
        </w:rPr>
      </w:pPr>
      <w:r w:rsidRPr="00CC09C0">
        <w:rPr>
          <w:rFonts w:ascii="Times New Roman" w:hAnsi="Times New Roman" w:cs="Times New Roman"/>
          <w:b/>
          <w:sz w:val="20"/>
        </w:rPr>
        <w:t>Principal Act</w:t>
      </w:r>
    </w:p>
    <w:p w14:paraId="6707D2EA" w14:textId="77777777" w:rsidR="00D871B3" w:rsidRPr="00AE4003" w:rsidRDefault="00AE4003" w:rsidP="00CC09C0">
      <w:pPr>
        <w:spacing w:after="0" w:line="240" w:lineRule="auto"/>
        <w:ind w:firstLine="432"/>
        <w:jc w:val="both"/>
        <w:rPr>
          <w:rFonts w:ascii="Times New Roman" w:hAnsi="Times New Roman" w:cs="Times New Roman"/>
        </w:rPr>
      </w:pPr>
      <w:r w:rsidRPr="00AE4003">
        <w:rPr>
          <w:rFonts w:ascii="Times New Roman" w:hAnsi="Times New Roman" w:cs="Times New Roman"/>
          <w:b/>
        </w:rPr>
        <w:t>100.</w:t>
      </w:r>
      <w:r w:rsidR="00D871B3" w:rsidRPr="00AE4003">
        <w:rPr>
          <w:rFonts w:ascii="Times New Roman" w:hAnsi="Times New Roman" w:cs="Times New Roman"/>
        </w:rPr>
        <w:t xml:space="preserve"> The </w:t>
      </w:r>
      <w:r w:rsidRPr="00AE4003">
        <w:rPr>
          <w:rFonts w:ascii="Times New Roman" w:hAnsi="Times New Roman" w:cs="Times New Roman"/>
          <w:i/>
        </w:rPr>
        <w:t>Social Security Act 1947</w:t>
      </w:r>
      <w:r w:rsidRPr="00AE4003">
        <w:rPr>
          <w:rFonts w:ascii="Times New Roman" w:hAnsi="Times New Roman" w:cs="Times New Roman"/>
          <w:vertAlign w:val="superscript"/>
        </w:rPr>
        <w:t>17</w:t>
      </w:r>
      <w:r w:rsidRPr="00AE4003">
        <w:rPr>
          <w:rFonts w:ascii="Times New Roman" w:hAnsi="Times New Roman" w:cs="Times New Roman"/>
          <w:i/>
        </w:rPr>
        <w:t xml:space="preserve"> </w:t>
      </w:r>
      <w:r w:rsidR="00D871B3" w:rsidRPr="00AE4003">
        <w:rPr>
          <w:rFonts w:ascii="Times New Roman" w:hAnsi="Times New Roman" w:cs="Times New Roman"/>
        </w:rPr>
        <w:t>is in this Part referred to as the Principal Act.</w:t>
      </w:r>
    </w:p>
    <w:p w14:paraId="32333D8A" w14:textId="77777777" w:rsidR="00D871B3" w:rsidRPr="00C57FB4" w:rsidRDefault="00AE4003" w:rsidP="00C57FB4">
      <w:pPr>
        <w:spacing w:before="120" w:after="60" w:line="240" w:lineRule="auto"/>
        <w:jc w:val="both"/>
        <w:rPr>
          <w:rFonts w:ascii="Times New Roman" w:hAnsi="Times New Roman" w:cs="Times New Roman"/>
          <w:b/>
          <w:sz w:val="20"/>
        </w:rPr>
      </w:pPr>
      <w:r w:rsidRPr="00AE4003">
        <w:rPr>
          <w:rFonts w:ascii="Times New Roman" w:hAnsi="Times New Roman" w:cs="Times New Roman"/>
        </w:rPr>
        <w:br w:type="page"/>
      </w:r>
      <w:r w:rsidRPr="00C57FB4">
        <w:rPr>
          <w:rFonts w:ascii="Times New Roman" w:hAnsi="Times New Roman" w:cs="Times New Roman"/>
          <w:b/>
          <w:sz w:val="20"/>
        </w:rPr>
        <w:lastRenderedPageBreak/>
        <w:t>Interpretation</w:t>
      </w:r>
    </w:p>
    <w:p w14:paraId="72CCAB80" w14:textId="77777777" w:rsidR="00D871B3" w:rsidRPr="00AE4003" w:rsidRDefault="00AE4003" w:rsidP="00C57FB4">
      <w:pPr>
        <w:spacing w:after="0" w:line="240" w:lineRule="auto"/>
        <w:ind w:firstLine="432"/>
        <w:jc w:val="both"/>
        <w:rPr>
          <w:rFonts w:ascii="Times New Roman" w:hAnsi="Times New Roman" w:cs="Times New Roman"/>
        </w:rPr>
      </w:pPr>
      <w:r w:rsidRPr="00AE4003">
        <w:rPr>
          <w:rFonts w:ascii="Times New Roman" w:hAnsi="Times New Roman" w:cs="Times New Roman"/>
          <w:b/>
        </w:rPr>
        <w:t xml:space="preserve">101. </w:t>
      </w:r>
      <w:r w:rsidR="00D871B3" w:rsidRPr="00AE4003">
        <w:rPr>
          <w:rFonts w:ascii="Times New Roman" w:hAnsi="Times New Roman" w:cs="Times New Roman"/>
        </w:rPr>
        <w:t>Section 6 of the Principal Act is amended—</w:t>
      </w:r>
    </w:p>
    <w:p w14:paraId="30DC3B92" w14:textId="77777777" w:rsidR="00D871B3" w:rsidRPr="00AE4003" w:rsidRDefault="00D871B3" w:rsidP="00C57FB4">
      <w:pPr>
        <w:spacing w:after="0" w:line="240" w:lineRule="auto"/>
        <w:ind w:left="720" w:hanging="288"/>
        <w:jc w:val="both"/>
        <w:rPr>
          <w:rFonts w:ascii="Times New Roman" w:hAnsi="Times New Roman" w:cs="Times New Roman"/>
        </w:rPr>
      </w:pPr>
      <w:r w:rsidRPr="00AE4003">
        <w:rPr>
          <w:rFonts w:ascii="Times New Roman" w:hAnsi="Times New Roman" w:cs="Times New Roman"/>
        </w:rPr>
        <w:t xml:space="preserve">(a) by inserting after the definition of </w:t>
      </w:r>
      <w:r w:rsidR="00AE4003">
        <w:rPr>
          <w:rFonts w:ascii="Times New Roman" w:hAnsi="Times New Roman" w:cs="Times New Roman"/>
        </w:rPr>
        <w:t>“</w:t>
      </w:r>
      <w:r w:rsidRPr="00AE4003">
        <w:rPr>
          <w:rFonts w:ascii="Times New Roman" w:hAnsi="Times New Roman" w:cs="Times New Roman"/>
        </w:rPr>
        <w:t>benevolent home</w:t>
      </w:r>
      <w:r w:rsidR="00AE4003">
        <w:rPr>
          <w:rFonts w:ascii="Times New Roman" w:hAnsi="Times New Roman" w:cs="Times New Roman"/>
        </w:rPr>
        <w:t>”</w:t>
      </w:r>
      <w:r w:rsidRPr="00AE4003">
        <w:rPr>
          <w:rFonts w:ascii="Times New Roman" w:hAnsi="Times New Roman" w:cs="Times New Roman"/>
        </w:rPr>
        <w:t xml:space="preserve"> in sub-section (1) the following definition:</w:t>
      </w:r>
    </w:p>
    <w:p w14:paraId="0BE62370" w14:textId="77777777" w:rsidR="00D871B3" w:rsidRPr="00AE4003" w:rsidRDefault="00E67365" w:rsidP="005109B6">
      <w:pPr>
        <w:spacing w:after="0" w:line="240" w:lineRule="auto"/>
        <w:ind w:left="1296" w:hanging="432"/>
        <w:jc w:val="both"/>
        <w:rPr>
          <w:rFonts w:ascii="Times New Roman" w:hAnsi="Times New Roman" w:cs="Times New Roman"/>
        </w:rPr>
      </w:pPr>
      <w:r>
        <w:rPr>
          <w:rFonts w:ascii="Times New Roman" w:hAnsi="Times New Roman" w:cs="Times New Roman"/>
        </w:rPr>
        <w:t>“‘</w:t>
      </w:r>
      <w:r w:rsidR="00D871B3" w:rsidRPr="00AE4003">
        <w:rPr>
          <w:rFonts w:ascii="Times New Roman" w:hAnsi="Times New Roman" w:cs="Times New Roman"/>
        </w:rPr>
        <w:t>child</w:t>
      </w:r>
      <w:r w:rsidR="00AE4003">
        <w:rPr>
          <w:rFonts w:ascii="Times New Roman" w:hAnsi="Times New Roman" w:cs="Times New Roman"/>
        </w:rPr>
        <w:t>’</w:t>
      </w:r>
      <w:r w:rsidR="00D871B3" w:rsidRPr="00AE4003">
        <w:rPr>
          <w:rFonts w:ascii="Times New Roman" w:hAnsi="Times New Roman" w:cs="Times New Roman"/>
        </w:rPr>
        <w:t xml:space="preserve"> means a person who—</w:t>
      </w:r>
    </w:p>
    <w:p w14:paraId="16EA3989" w14:textId="77777777" w:rsidR="00D871B3" w:rsidRPr="00AE4003" w:rsidRDefault="00D871B3" w:rsidP="00C57FB4">
      <w:pPr>
        <w:spacing w:after="0" w:line="240" w:lineRule="auto"/>
        <w:ind w:left="1440" w:hanging="288"/>
        <w:jc w:val="both"/>
        <w:rPr>
          <w:rFonts w:ascii="Times New Roman" w:hAnsi="Times New Roman" w:cs="Times New Roman"/>
        </w:rPr>
      </w:pPr>
      <w:r w:rsidRPr="00AE4003">
        <w:rPr>
          <w:rFonts w:ascii="Times New Roman" w:hAnsi="Times New Roman" w:cs="Times New Roman"/>
        </w:rPr>
        <w:t>(a) is under the age of 16 years; or</w:t>
      </w:r>
    </w:p>
    <w:p w14:paraId="32ADF8F0" w14:textId="77777777" w:rsidR="00D871B3" w:rsidRPr="00AE4003" w:rsidRDefault="00D871B3" w:rsidP="00C57FB4">
      <w:pPr>
        <w:spacing w:after="0" w:line="240" w:lineRule="auto"/>
        <w:ind w:left="1440" w:hanging="288"/>
        <w:jc w:val="both"/>
        <w:rPr>
          <w:rFonts w:ascii="Times New Roman" w:hAnsi="Times New Roman" w:cs="Times New Roman"/>
        </w:rPr>
      </w:pPr>
      <w:r w:rsidRPr="00AE4003">
        <w:rPr>
          <w:rFonts w:ascii="Times New Roman" w:hAnsi="Times New Roman" w:cs="Times New Roman"/>
        </w:rPr>
        <w:t>(b) is a student child;</w:t>
      </w:r>
      <w:r w:rsidR="00AE4003">
        <w:rPr>
          <w:rFonts w:ascii="Times New Roman" w:hAnsi="Times New Roman" w:cs="Times New Roman"/>
        </w:rPr>
        <w:t>”</w:t>
      </w:r>
      <w:r w:rsidRPr="00AE4003">
        <w:rPr>
          <w:rFonts w:ascii="Times New Roman" w:hAnsi="Times New Roman" w:cs="Times New Roman"/>
        </w:rPr>
        <w:t>;</w:t>
      </w:r>
    </w:p>
    <w:p w14:paraId="5733E38E" w14:textId="77777777" w:rsidR="00D871B3" w:rsidRPr="00AE4003" w:rsidRDefault="00D871B3" w:rsidP="00C57FB4">
      <w:pPr>
        <w:spacing w:after="0" w:line="240" w:lineRule="auto"/>
        <w:ind w:left="720" w:hanging="288"/>
        <w:jc w:val="both"/>
        <w:rPr>
          <w:rFonts w:ascii="Times New Roman" w:hAnsi="Times New Roman" w:cs="Times New Roman"/>
        </w:rPr>
      </w:pPr>
      <w:r w:rsidRPr="00AE4003">
        <w:rPr>
          <w:rFonts w:ascii="Times New Roman" w:hAnsi="Times New Roman" w:cs="Times New Roman"/>
        </w:rPr>
        <w:t xml:space="preserve">(b) by inserting after the definition of </w:t>
      </w:r>
      <w:r w:rsidR="00AE4003">
        <w:rPr>
          <w:rFonts w:ascii="Times New Roman" w:hAnsi="Times New Roman" w:cs="Times New Roman"/>
        </w:rPr>
        <w:t>“</w:t>
      </w:r>
      <w:r w:rsidRPr="00AE4003">
        <w:rPr>
          <w:rFonts w:ascii="Times New Roman" w:hAnsi="Times New Roman" w:cs="Times New Roman"/>
        </w:rPr>
        <w:t>de facto spouse</w:t>
      </w:r>
      <w:r w:rsidR="00AE4003">
        <w:rPr>
          <w:rFonts w:ascii="Times New Roman" w:hAnsi="Times New Roman" w:cs="Times New Roman"/>
        </w:rPr>
        <w:t>”</w:t>
      </w:r>
      <w:r w:rsidRPr="00AE4003">
        <w:rPr>
          <w:rFonts w:ascii="Times New Roman" w:hAnsi="Times New Roman" w:cs="Times New Roman"/>
        </w:rPr>
        <w:t xml:space="preserve"> in sub-section (1) the following definition:</w:t>
      </w:r>
    </w:p>
    <w:p w14:paraId="7CADACA7" w14:textId="77777777" w:rsidR="00D871B3" w:rsidRPr="00AE4003" w:rsidRDefault="00E67365" w:rsidP="005109B6">
      <w:pPr>
        <w:spacing w:after="0" w:line="240" w:lineRule="auto"/>
        <w:ind w:left="1296" w:hanging="432"/>
        <w:jc w:val="both"/>
        <w:rPr>
          <w:rFonts w:ascii="Times New Roman" w:hAnsi="Times New Roman" w:cs="Times New Roman"/>
        </w:rPr>
      </w:pPr>
      <w:r>
        <w:rPr>
          <w:rFonts w:ascii="Times New Roman" w:hAnsi="Times New Roman" w:cs="Times New Roman"/>
        </w:rPr>
        <w:t>“‘</w:t>
      </w:r>
      <w:r w:rsidR="00D871B3" w:rsidRPr="00AE4003">
        <w:rPr>
          <w:rFonts w:ascii="Times New Roman" w:hAnsi="Times New Roman" w:cs="Times New Roman"/>
        </w:rPr>
        <w:t>dependent child</w:t>
      </w:r>
      <w:r w:rsidR="00AE4003">
        <w:rPr>
          <w:rFonts w:ascii="Times New Roman" w:hAnsi="Times New Roman" w:cs="Times New Roman"/>
        </w:rPr>
        <w:t>’</w:t>
      </w:r>
      <w:r w:rsidR="00D871B3" w:rsidRPr="00AE4003">
        <w:rPr>
          <w:rFonts w:ascii="Times New Roman" w:hAnsi="Times New Roman" w:cs="Times New Roman"/>
        </w:rPr>
        <w:t>, in relation to a person means—</w:t>
      </w:r>
    </w:p>
    <w:p w14:paraId="2DC57C5A" w14:textId="77777777" w:rsidR="00D871B3" w:rsidRPr="00AE4003" w:rsidRDefault="00D871B3" w:rsidP="00C57FB4">
      <w:pPr>
        <w:spacing w:after="0" w:line="240" w:lineRule="auto"/>
        <w:ind w:left="1440" w:hanging="288"/>
        <w:jc w:val="both"/>
        <w:rPr>
          <w:rFonts w:ascii="Times New Roman" w:hAnsi="Times New Roman" w:cs="Times New Roman"/>
        </w:rPr>
      </w:pPr>
      <w:r w:rsidRPr="00AE4003">
        <w:rPr>
          <w:rFonts w:ascii="Times New Roman" w:hAnsi="Times New Roman" w:cs="Times New Roman"/>
        </w:rPr>
        <w:t>(a) a child under the age of 16 years who—</w:t>
      </w:r>
    </w:p>
    <w:p w14:paraId="0C4061F0" w14:textId="77777777" w:rsidR="00D871B3" w:rsidRPr="00AE4003" w:rsidRDefault="00D871B3" w:rsidP="00503ECA">
      <w:pPr>
        <w:spacing w:after="0" w:line="240" w:lineRule="auto"/>
        <w:ind w:left="2160" w:hanging="432"/>
        <w:jc w:val="both"/>
        <w:rPr>
          <w:rFonts w:ascii="Times New Roman" w:hAnsi="Times New Roman" w:cs="Times New Roman"/>
        </w:rPr>
      </w:pPr>
      <w:r w:rsidRPr="00AE4003">
        <w:rPr>
          <w:rFonts w:ascii="Times New Roman" w:hAnsi="Times New Roman" w:cs="Times New Roman"/>
        </w:rPr>
        <w:t>(</w:t>
      </w:r>
      <w:proofErr w:type="spellStart"/>
      <w:r w:rsidRPr="00AE4003">
        <w:rPr>
          <w:rFonts w:ascii="Times New Roman" w:hAnsi="Times New Roman" w:cs="Times New Roman"/>
        </w:rPr>
        <w:t>i</w:t>
      </w:r>
      <w:proofErr w:type="spellEnd"/>
      <w:r w:rsidRPr="00AE4003">
        <w:rPr>
          <w:rFonts w:ascii="Times New Roman" w:hAnsi="Times New Roman" w:cs="Times New Roman"/>
        </w:rPr>
        <w:t>) is in the custody, care and control of the person; or</w:t>
      </w:r>
    </w:p>
    <w:p w14:paraId="1CF9F47A" w14:textId="77777777" w:rsidR="00D871B3" w:rsidRPr="00AE4003" w:rsidRDefault="00D871B3" w:rsidP="00503ECA">
      <w:pPr>
        <w:spacing w:after="0" w:line="240" w:lineRule="auto"/>
        <w:ind w:left="2160" w:hanging="432"/>
        <w:jc w:val="both"/>
        <w:rPr>
          <w:rFonts w:ascii="Times New Roman" w:hAnsi="Times New Roman" w:cs="Times New Roman"/>
        </w:rPr>
      </w:pPr>
      <w:r w:rsidRPr="00AE4003">
        <w:rPr>
          <w:rFonts w:ascii="Times New Roman" w:hAnsi="Times New Roman" w:cs="Times New Roman"/>
        </w:rPr>
        <w:t>(ii) where no other person has the custody, care and control of the child—is wholly or substantially in the care and control of the person; or</w:t>
      </w:r>
    </w:p>
    <w:p w14:paraId="3C24C051" w14:textId="77777777" w:rsidR="00D871B3" w:rsidRPr="00AE4003" w:rsidRDefault="00D871B3" w:rsidP="00C57FB4">
      <w:pPr>
        <w:spacing w:after="0" w:line="240" w:lineRule="auto"/>
        <w:ind w:left="1440" w:hanging="288"/>
        <w:jc w:val="both"/>
        <w:rPr>
          <w:rFonts w:ascii="Times New Roman" w:hAnsi="Times New Roman" w:cs="Times New Roman"/>
        </w:rPr>
      </w:pPr>
      <w:r w:rsidRPr="00AE4003">
        <w:rPr>
          <w:rFonts w:ascii="Times New Roman" w:hAnsi="Times New Roman" w:cs="Times New Roman"/>
        </w:rPr>
        <w:t>(b) a student child, not being the spouse of the person, who is wholly or substantially dependent upon the person;</w:t>
      </w:r>
      <w:r w:rsidR="00AE4003">
        <w:rPr>
          <w:rFonts w:ascii="Times New Roman" w:hAnsi="Times New Roman" w:cs="Times New Roman"/>
        </w:rPr>
        <w:t>”</w:t>
      </w:r>
      <w:r w:rsidRPr="00AE4003">
        <w:rPr>
          <w:rFonts w:ascii="Times New Roman" w:hAnsi="Times New Roman" w:cs="Times New Roman"/>
        </w:rPr>
        <w:t>;</w:t>
      </w:r>
    </w:p>
    <w:p w14:paraId="68F2AEA7" w14:textId="77777777" w:rsidR="00D871B3" w:rsidRPr="00AE4003" w:rsidRDefault="00D871B3" w:rsidP="005109B6">
      <w:pPr>
        <w:spacing w:after="0" w:line="240" w:lineRule="auto"/>
        <w:ind w:left="720" w:hanging="288"/>
        <w:jc w:val="both"/>
        <w:rPr>
          <w:rFonts w:ascii="Times New Roman" w:hAnsi="Times New Roman" w:cs="Times New Roman"/>
        </w:rPr>
      </w:pPr>
      <w:r w:rsidRPr="00AE4003">
        <w:rPr>
          <w:rFonts w:ascii="Times New Roman" w:hAnsi="Times New Roman" w:cs="Times New Roman"/>
        </w:rPr>
        <w:t xml:space="preserve">(c) by omitting </w:t>
      </w:r>
      <w:r w:rsidR="00AE4003">
        <w:rPr>
          <w:rFonts w:ascii="Times New Roman" w:hAnsi="Times New Roman" w:cs="Times New Roman"/>
        </w:rPr>
        <w:t>“</w:t>
      </w:r>
      <w:r w:rsidRPr="00AE4003">
        <w:rPr>
          <w:rFonts w:ascii="Times New Roman" w:hAnsi="Times New Roman" w:cs="Times New Roman"/>
        </w:rPr>
        <w:t>a child of whom the person has the custody, care and control</w:t>
      </w:r>
      <w:r w:rsidR="00AE4003">
        <w:rPr>
          <w:rFonts w:ascii="Times New Roman" w:hAnsi="Times New Roman" w:cs="Times New Roman"/>
        </w:rPr>
        <w:t>”</w:t>
      </w:r>
      <w:r w:rsidRPr="00AE4003">
        <w:rPr>
          <w:rFonts w:ascii="Times New Roman" w:hAnsi="Times New Roman" w:cs="Times New Roman"/>
        </w:rPr>
        <w:t xml:space="preserve"> from paragraph (g) of the definition of </w:t>
      </w:r>
      <w:r w:rsidR="00AE4003">
        <w:rPr>
          <w:rFonts w:ascii="Times New Roman" w:hAnsi="Times New Roman" w:cs="Times New Roman"/>
        </w:rPr>
        <w:t>“</w:t>
      </w:r>
      <w:r w:rsidRPr="00AE4003">
        <w:rPr>
          <w:rFonts w:ascii="Times New Roman" w:hAnsi="Times New Roman" w:cs="Times New Roman"/>
        </w:rPr>
        <w:t>income</w:t>
      </w:r>
      <w:r w:rsidR="00AE4003">
        <w:rPr>
          <w:rFonts w:ascii="Times New Roman" w:hAnsi="Times New Roman" w:cs="Times New Roman"/>
        </w:rPr>
        <w:t>”</w:t>
      </w:r>
      <w:r w:rsidRPr="00AE4003">
        <w:rPr>
          <w:rFonts w:ascii="Times New Roman" w:hAnsi="Times New Roman" w:cs="Times New Roman"/>
        </w:rPr>
        <w:t xml:space="preserve"> in sub-section (1) and substituting </w:t>
      </w:r>
      <w:r w:rsidR="00AE4003">
        <w:rPr>
          <w:rFonts w:ascii="Times New Roman" w:hAnsi="Times New Roman" w:cs="Times New Roman"/>
        </w:rPr>
        <w:t>“</w:t>
      </w:r>
      <w:r w:rsidRPr="00AE4003">
        <w:rPr>
          <w:rFonts w:ascii="Times New Roman" w:hAnsi="Times New Roman" w:cs="Times New Roman"/>
        </w:rPr>
        <w:t>a dependent child of the person</w:t>
      </w:r>
      <w:r w:rsidR="00AE4003">
        <w:rPr>
          <w:rFonts w:ascii="Times New Roman" w:hAnsi="Times New Roman" w:cs="Times New Roman"/>
        </w:rPr>
        <w:t>”</w:t>
      </w:r>
      <w:r w:rsidRPr="00AE4003">
        <w:rPr>
          <w:rFonts w:ascii="Times New Roman" w:hAnsi="Times New Roman" w:cs="Times New Roman"/>
        </w:rPr>
        <w:t>;</w:t>
      </w:r>
    </w:p>
    <w:p w14:paraId="41232498" w14:textId="77777777" w:rsidR="00D871B3" w:rsidRPr="00AE4003" w:rsidRDefault="00D871B3" w:rsidP="005109B6">
      <w:pPr>
        <w:spacing w:after="0" w:line="240" w:lineRule="auto"/>
        <w:ind w:left="720" w:hanging="288"/>
        <w:jc w:val="both"/>
        <w:rPr>
          <w:rFonts w:ascii="Times New Roman" w:hAnsi="Times New Roman" w:cs="Times New Roman"/>
        </w:rPr>
      </w:pPr>
      <w:r w:rsidRPr="00AE4003">
        <w:rPr>
          <w:rFonts w:ascii="Times New Roman" w:hAnsi="Times New Roman" w:cs="Times New Roman"/>
        </w:rPr>
        <w:t xml:space="preserve">(d) by omitting from paragraph (m) of the definition of </w:t>
      </w:r>
      <w:r w:rsidR="00AE4003">
        <w:rPr>
          <w:rFonts w:ascii="Times New Roman" w:hAnsi="Times New Roman" w:cs="Times New Roman"/>
        </w:rPr>
        <w:t>“</w:t>
      </w:r>
      <w:r w:rsidRPr="00AE4003">
        <w:rPr>
          <w:rFonts w:ascii="Times New Roman" w:hAnsi="Times New Roman" w:cs="Times New Roman"/>
        </w:rPr>
        <w:t>income</w:t>
      </w:r>
      <w:r w:rsidR="00AE4003">
        <w:rPr>
          <w:rFonts w:ascii="Times New Roman" w:hAnsi="Times New Roman" w:cs="Times New Roman"/>
        </w:rPr>
        <w:t>”</w:t>
      </w:r>
      <w:r w:rsidRPr="00AE4003">
        <w:rPr>
          <w:rFonts w:ascii="Times New Roman" w:hAnsi="Times New Roman" w:cs="Times New Roman"/>
        </w:rPr>
        <w:t xml:space="preserve"> in sub-section (1) all the words after </w:t>
      </w:r>
      <w:r w:rsidR="00AE4003">
        <w:rPr>
          <w:rFonts w:ascii="Times New Roman" w:hAnsi="Times New Roman" w:cs="Times New Roman"/>
        </w:rPr>
        <w:t>“</w:t>
      </w:r>
      <w:r w:rsidRPr="00AE4003">
        <w:rPr>
          <w:rFonts w:ascii="Times New Roman" w:hAnsi="Times New Roman" w:cs="Times New Roman"/>
        </w:rPr>
        <w:t>Programs,</w:t>
      </w:r>
      <w:r w:rsidR="00AE4003">
        <w:rPr>
          <w:rFonts w:ascii="Times New Roman" w:hAnsi="Times New Roman" w:cs="Times New Roman"/>
        </w:rPr>
        <w:t>”</w:t>
      </w:r>
      <w:r w:rsidRPr="00AE4003">
        <w:rPr>
          <w:rFonts w:ascii="Times New Roman" w:hAnsi="Times New Roman" w:cs="Times New Roman"/>
        </w:rPr>
        <w:t xml:space="preserve"> and substituting the following:</w:t>
      </w:r>
    </w:p>
    <w:p w14:paraId="7C3FB295" w14:textId="77777777" w:rsidR="00D871B3" w:rsidRPr="00AE4003" w:rsidRDefault="00AE4003" w:rsidP="005109B6">
      <w:pPr>
        <w:spacing w:after="0" w:line="240" w:lineRule="auto"/>
        <w:ind w:left="432" w:firstLine="432"/>
        <w:jc w:val="both"/>
        <w:rPr>
          <w:rFonts w:ascii="Times New Roman" w:hAnsi="Times New Roman" w:cs="Times New Roman"/>
        </w:rPr>
      </w:pPr>
      <w:r>
        <w:rPr>
          <w:rFonts w:ascii="Times New Roman" w:hAnsi="Times New Roman" w:cs="Times New Roman"/>
        </w:rPr>
        <w:t>“</w:t>
      </w:r>
      <w:r w:rsidR="00D871B3" w:rsidRPr="00AE4003">
        <w:rPr>
          <w:rFonts w:ascii="Times New Roman" w:hAnsi="Times New Roman" w:cs="Times New Roman"/>
        </w:rPr>
        <w:t>to the extent that the payment includes one or more of the following amounts:</w:t>
      </w:r>
    </w:p>
    <w:p w14:paraId="32B2F664" w14:textId="77777777" w:rsidR="00D871B3" w:rsidRPr="00AE4003" w:rsidRDefault="00D871B3" w:rsidP="005109B6">
      <w:pPr>
        <w:spacing w:after="0" w:line="240" w:lineRule="auto"/>
        <w:ind w:left="1440" w:hanging="288"/>
        <w:jc w:val="both"/>
        <w:rPr>
          <w:rFonts w:ascii="Times New Roman" w:hAnsi="Times New Roman" w:cs="Times New Roman"/>
        </w:rPr>
      </w:pPr>
      <w:r w:rsidRPr="00AE4003">
        <w:rPr>
          <w:rFonts w:ascii="Times New Roman" w:hAnsi="Times New Roman" w:cs="Times New Roman"/>
        </w:rPr>
        <w:t>(</w:t>
      </w:r>
      <w:proofErr w:type="spellStart"/>
      <w:r w:rsidRPr="00AE4003">
        <w:rPr>
          <w:rFonts w:ascii="Times New Roman" w:hAnsi="Times New Roman" w:cs="Times New Roman"/>
        </w:rPr>
        <w:t>i</w:t>
      </w:r>
      <w:proofErr w:type="spellEnd"/>
      <w:r w:rsidRPr="00AE4003">
        <w:rPr>
          <w:rFonts w:ascii="Times New Roman" w:hAnsi="Times New Roman" w:cs="Times New Roman"/>
        </w:rPr>
        <w:t>) an amount calculated by reference to a rate of unemployment benefit under Part VII;</w:t>
      </w:r>
    </w:p>
    <w:p w14:paraId="16A32256" w14:textId="77777777" w:rsidR="00D871B3" w:rsidRPr="00AE4003" w:rsidRDefault="00D871B3" w:rsidP="005109B6">
      <w:pPr>
        <w:spacing w:after="0" w:line="240" w:lineRule="auto"/>
        <w:ind w:left="1440" w:hanging="288"/>
        <w:jc w:val="both"/>
        <w:rPr>
          <w:rFonts w:ascii="Times New Roman" w:hAnsi="Times New Roman" w:cs="Times New Roman"/>
        </w:rPr>
      </w:pPr>
      <w:r w:rsidRPr="00AE4003">
        <w:rPr>
          <w:rFonts w:ascii="Times New Roman" w:hAnsi="Times New Roman" w:cs="Times New Roman"/>
        </w:rPr>
        <w:t>(ii) an amount known as the training component;</w:t>
      </w:r>
    </w:p>
    <w:p w14:paraId="0B690613" w14:textId="77777777" w:rsidR="00D871B3" w:rsidRPr="00AE4003" w:rsidRDefault="00D871B3" w:rsidP="005109B6">
      <w:pPr>
        <w:spacing w:after="0" w:line="240" w:lineRule="auto"/>
        <w:ind w:left="1440" w:hanging="288"/>
        <w:jc w:val="both"/>
        <w:rPr>
          <w:rFonts w:ascii="Times New Roman" w:hAnsi="Times New Roman" w:cs="Times New Roman"/>
        </w:rPr>
      </w:pPr>
      <w:r w:rsidRPr="00AE4003">
        <w:rPr>
          <w:rFonts w:ascii="Times New Roman" w:hAnsi="Times New Roman" w:cs="Times New Roman"/>
        </w:rPr>
        <w:t>(iii) an amount by way of a living away from home allowance;</w:t>
      </w:r>
      <w:r w:rsidR="00AE4003">
        <w:rPr>
          <w:rFonts w:ascii="Times New Roman" w:hAnsi="Times New Roman" w:cs="Times New Roman"/>
        </w:rPr>
        <w:t>”</w:t>
      </w:r>
      <w:r w:rsidRPr="00AE4003">
        <w:rPr>
          <w:rFonts w:ascii="Times New Roman" w:hAnsi="Times New Roman" w:cs="Times New Roman"/>
        </w:rPr>
        <w:t>;</w:t>
      </w:r>
    </w:p>
    <w:p w14:paraId="571ACFA8" w14:textId="77777777" w:rsidR="00D871B3" w:rsidRPr="00AE4003" w:rsidRDefault="00D871B3" w:rsidP="005109B6">
      <w:pPr>
        <w:spacing w:after="0" w:line="240" w:lineRule="auto"/>
        <w:ind w:left="720" w:hanging="288"/>
        <w:jc w:val="both"/>
        <w:rPr>
          <w:rFonts w:ascii="Times New Roman" w:hAnsi="Times New Roman" w:cs="Times New Roman"/>
        </w:rPr>
      </w:pPr>
      <w:r w:rsidRPr="00AE4003">
        <w:rPr>
          <w:rFonts w:ascii="Times New Roman" w:hAnsi="Times New Roman" w:cs="Times New Roman"/>
        </w:rPr>
        <w:t xml:space="preserve">(e) by inserting after paragraph (m) of the definition of </w:t>
      </w:r>
      <w:r w:rsidR="00AE4003">
        <w:rPr>
          <w:rFonts w:ascii="Times New Roman" w:hAnsi="Times New Roman" w:cs="Times New Roman"/>
        </w:rPr>
        <w:t>“</w:t>
      </w:r>
      <w:r w:rsidRPr="00AE4003">
        <w:rPr>
          <w:rFonts w:ascii="Times New Roman" w:hAnsi="Times New Roman" w:cs="Times New Roman"/>
        </w:rPr>
        <w:t>income</w:t>
      </w:r>
      <w:r w:rsidR="00AE4003">
        <w:rPr>
          <w:rFonts w:ascii="Times New Roman" w:hAnsi="Times New Roman" w:cs="Times New Roman"/>
        </w:rPr>
        <w:t>”</w:t>
      </w:r>
      <w:r w:rsidRPr="00AE4003">
        <w:rPr>
          <w:rFonts w:ascii="Times New Roman" w:hAnsi="Times New Roman" w:cs="Times New Roman"/>
        </w:rPr>
        <w:t xml:space="preserve"> in sub-section (1) the following paragraph:</w:t>
      </w:r>
    </w:p>
    <w:p w14:paraId="3A9D482F" w14:textId="77777777" w:rsidR="00D871B3" w:rsidRPr="00AE4003" w:rsidRDefault="00AE4003" w:rsidP="005109B6">
      <w:pPr>
        <w:spacing w:after="0" w:line="240" w:lineRule="auto"/>
        <w:ind w:left="1296" w:hanging="432"/>
        <w:jc w:val="both"/>
        <w:rPr>
          <w:rFonts w:ascii="Times New Roman" w:hAnsi="Times New Roman" w:cs="Times New Roman"/>
        </w:rPr>
      </w:pPr>
      <w:r>
        <w:rPr>
          <w:rFonts w:ascii="Times New Roman" w:hAnsi="Times New Roman" w:cs="Times New Roman"/>
        </w:rPr>
        <w:t>“</w:t>
      </w:r>
      <w:r w:rsidR="00D871B3" w:rsidRPr="00AE4003">
        <w:rPr>
          <w:rFonts w:ascii="Times New Roman" w:hAnsi="Times New Roman" w:cs="Times New Roman"/>
        </w:rPr>
        <w:t>(ma) a payment received by the person under the scheme known as the New Enterprise Incentive Scheme;</w:t>
      </w:r>
      <w:r>
        <w:rPr>
          <w:rFonts w:ascii="Times New Roman" w:hAnsi="Times New Roman" w:cs="Times New Roman"/>
        </w:rPr>
        <w:t>”</w:t>
      </w:r>
      <w:r w:rsidR="00D871B3" w:rsidRPr="00AE4003">
        <w:rPr>
          <w:rFonts w:ascii="Times New Roman" w:hAnsi="Times New Roman" w:cs="Times New Roman"/>
        </w:rPr>
        <w:t>;</w:t>
      </w:r>
    </w:p>
    <w:p w14:paraId="3EE6F8FC" w14:textId="77777777" w:rsidR="00D871B3" w:rsidRPr="00AE4003" w:rsidRDefault="00D871B3" w:rsidP="005109B6">
      <w:pPr>
        <w:spacing w:after="0" w:line="240" w:lineRule="auto"/>
        <w:ind w:left="720" w:hanging="288"/>
        <w:jc w:val="both"/>
        <w:rPr>
          <w:rFonts w:ascii="Times New Roman" w:hAnsi="Times New Roman" w:cs="Times New Roman"/>
        </w:rPr>
      </w:pPr>
      <w:r w:rsidRPr="00AE4003">
        <w:rPr>
          <w:rFonts w:ascii="Times New Roman" w:hAnsi="Times New Roman" w:cs="Times New Roman"/>
        </w:rPr>
        <w:t xml:space="preserve">(f) by inserting after the definition of </w:t>
      </w:r>
      <w:r w:rsidR="00AE4003">
        <w:rPr>
          <w:rFonts w:ascii="Times New Roman" w:hAnsi="Times New Roman" w:cs="Times New Roman"/>
        </w:rPr>
        <w:t>“</w:t>
      </w:r>
      <w:r w:rsidRPr="00AE4003">
        <w:rPr>
          <w:rFonts w:ascii="Times New Roman" w:hAnsi="Times New Roman" w:cs="Times New Roman"/>
        </w:rPr>
        <w:t>spouse</w:t>
      </w:r>
      <w:r w:rsidR="00AE4003">
        <w:rPr>
          <w:rFonts w:ascii="Times New Roman" w:hAnsi="Times New Roman" w:cs="Times New Roman"/>
        </w:rPr>
        <w:t>”</w:t>
      </w:r>
      <w:r w:rsidRPr="00AE4003">
        <w:rPr>
          <w:rFonts w:ascii="Times New Roman" w:hAnsi="Times New Roman" w:cs="Times New Roman"/>
        </w:rPr>
        <w:t xml:space="preserve"> in sub-section 6 (1) the following definitions:</w:t>
      </w:r>
    </w:p>
    <w:p w14:paraId="3DEAA115" w14:textId="77777777" w:rsidR="00D871B3" w:rsidRPr="00AE4003" w:rsidRDefault="00E67365" w:rsidP="005109B6">
      <w:pPr>
        <w:spacing w:after="0" w:line="240" w:lineRule="auto"/>
        <w:ind w:left="1296" w:hanging="432"/>
        <w:jc w:val="both"/>
        <w:rPr>
          <w:rFonts w:ascii="Times New Roman" w:hAnsi="Times New Roman" w:cs="Times New Roman"/>
        </w:rPr>
      </w:pPr>
      <w:r>
        <w:rPr>
          <w:rFonts w:ascii="Times New Roman" w:hAnsi="Times New Roman" w:cs="Times New Roman"/>
        </w:rPr>
        <w:t>“‘</w:t>
      </w:r>
      <w:r w:rsidR="00D871B3" w:rsidRPr="00AE4003">
        <w:rPr>
          <w:rFonts w:ascii="Times New Roman" w:hAnsi="Times New Roman" w:cs="Times New Roman"/>
        </w:rPr>
        <w:t xml:space="preserve">spouse </w:t>
      </w:r>
      <w:proofErr w:type="spellStart"/>
      <w:r w:rsidR="00D871B3" w:rsidRPr="00AE4003">
        <w:rPr>
          <w:rFonts w:ascii="Times New Roman" w:hAnsi="Times New Roman" w:cs="Times New Roman"/>
        </w:rPr>
        <w:t>carer</w:t>
      </w:r>
      <w:r w:rsidR="00AE4003">
        <w:rPr>
          <w:rFonts w:ascii="Times New Roman" w:hAnsi="Times New Roman" w:cs="Times New Roman"/>
        </w:rPr>
        <w:t>’</w:t>
      </w:r>
      <w:r w:rsidR="00D871B3" w:rsidRPr="00AE4003">
        <w:rPr>
          <w:rFonts w:ascii="Times New Roman" w:hAnsi="Times New Roman" w:cs="Times New Roman"/>
        </w:rPr>
        <w:t>s</w:t>
      </w:r>
      <w:proofErr w:type="spellEnd"/>
      <w:r w:rsidR="00D871B3" w:rsidRPr="00AE4003">
        <w:rPr>
          <w:rFonts w:ascii="Times New Roman" w:hAnsi="Times New Roman" w:cs="Times New Roman"/>
        </w:rPr>
        <w:t xml:space="preserve"> pension</w:t>
      </w:r>
      <w:r w:rsidR="00AE4003">
        <w:rPr>
          <w:rFonts w:ascii="Times New Roman" w:hAnsi="Times New Roman" w:cs="Times New Roman"/>
        </w:rPr>
        <w:t>’</w:t>
      </w:r>
      <w:r w:rsidR="00D871B3" w:rsidRPr="00AE4003">
        <w:rPr>
          <w:rFonts w:ascii="Times New Roman" w:hAnsi="Times New Roman" w:cs="Times New Roman"/>
        </w:rPr>
        <w:t xml:space="preserve"> means a pension under Division 6 of Part III;</w:t>
      </w:r>
    </w:p>
    <w:p w14:paraId="6D326BAE" w14:textId="77777777" w:rsidR="00D871B3" w:rsidRPr="00AE4003" w:rsidRDefault="00AE4003" w:rsidP="00976373">
      <w:pPr>
        <w:spacing w:after="0" w:line="240" w:lineRule="auto"/>
        <w:ind w:left="1440" w:hanging="432"/>
        <w:jc w:val="both"/>
        <w:rPr>
          <w:rFonts w:ascii="Times New Roman" w:hAnsi="Times New Roman" w:cs="Times New Roman"/>
        </w:rPr>
      </w:pPr>
      <w:r>
        <w:rPr>
          <w:rFonts w:ascii="Times New Roman" w:hAnsi="Times New Roman" w:cs="Times New Roman"/>
        </w:rPr>
        <w:t>‘</w:t>
      </w:r>
      <w:r w:rsidR="00D871B3" w:rsidRPr="00AE4003">
        <w:rPr>
          <w:rFonts w:ascii="Times New Roman" w:hAnsi="Times New Roman" w:cs="Times New Roman"/>
        </w:rPr>
        <w:t>student child</w:t>
      </w:r>
      <w:r>
        <w:rPr>
          <w:rFonts w:ascii="Times New Roman" w:hAnsi="Times New Roman" w:cs="Times New Roman"/>
        </w:rPr>
        <w:t>’</w:t>
      </w:r>
      <w:r w:rsidR="00D871B3" w:rsidRPr="00AE4003">
        <w:rPr>
          <w:rFonts w:ascii="Times New Roman" w:hAnsi="Times New Roman" w:cs="Times New Roman"/>
        </w:rPr>
        <w:t xml:space="preserve"> means a person who—</w:t>
      </w:r>
    </w:p>
    <w:p w14:paraId="4259F63C" w14:textId="77777777" w:rsidR="00D871B3" w:rsidRPr="00AE4003" w:rsidRDefault="00D871B3" w:rsidP="00976373">
      <w:pPr>
        <w:spacing w:after="0" w:line="240" w:lineRule="auto"/>
        <w:ind w:left="1728" w:hanging="288"/>
        <w:jc w:val="both"/>
        <w:rPr>
          <w:rFonts w:ascii="Times New Roman" w:hAnsi="Times New Roman" w:cs="Times New Roman"/>
        </w:rPr>
      </w:pPr>
      <w:r w:rsidRPr="00AE4003">
        <w:rPr>
          <w:rFonts w:ascii="Times New Roman" w:hAnsi="Times New Roman" w:cs="Times New Roman"/>
        </w:rPr>
        <w:t>(a) has attained the age of 16 years but who has not attained the age of 25 years; and</w:t>
      </w:r>
    </w:p>
    <w:p w14:paraId="104837BD" w14:textId="77777777" w:rsidR="00D871B3" w:rsidRPr="00AE4003" w:rsidRDefault="00AE4003" w:rsidP="00326464">
      <w:pPr>
        <w:spacing w:after="0" w:line="240" w:lineRule="auto"/>
        <w:ind w:left="2016" w:hanging="288"/>
        <w:jc w:val="both"/>
        <w:rPr>
          <w:rFonts w:ascii="Times New Roman" w:hAnsi="Times New Roman" w:cs="Times New Roman"/>
        </w:rPr>
      </w:pPr>
      <w:r w:rsidRPr="00AE4003">
        <w:rPr>
          <w:rFonts w:ascii="Times New Roman" w:hAnsi="Times New Roman" w:cs="Times New Roman"/>
        </w:rPr>
        <w:br w:type="page"/>
      </w:r>
      <w:r w:rsidR="00D871B3" w:rsidRPr="00AE4003">
        <w:rPr>
          <w:rFonts w:ascii="Times New Roman" w:hAnsi="Times New Roman" w:cs="Times New Roman"/>
        </w:rPr>
        <w:lastRenderedPageBreak/>
        <w:t>(b) is receiving full-time education at a school, college or university;</w:t>
      </w:r>
    </w:p>
    <w:p w14:paraId="3D8EFC44" w14:textId="77777777" w:rsidR="00D871B3" w:rsidRPr="00AE4003" w:rsidRDefault="00AE4003" w:rsidP="00326464">
      <w:pPr>
        <w:spacing w:after="0" w:line="240" w:lineRule="auto"/>
        <w:ind w:left="864" w:firstLine="432"/>
        <w:jc w:val="both"/>
        <w:rPr>
          <w:rFonts w:ascii="Times New Roman" w:hAnsi="Times New Roman" w:cs="Times New Roman"/>
        </w:rPr>
      </w:pPr>
      <w:r>
        <w:rPr>
          <w:rFonts w:ascii="Times New Roman" w:hAnsi="Times New Roman" w:cs="Times New Roman"/>
        </w:rPr>
        <w:t>‘</w:t>
      </w:r>
      <w:r w:rsidR="00D871B3" w:rsidRPr="00AE4003">
        <w:rPr>
          <w:rFonts w:ascii="Times New Roman" w:hAnsi="Times New Roman" w:cs="Times New Roman"/>
        </w:rPr>
        <w:t>supporting parent</w:t>
      </w:r>
      <w:r>
        <w:rPr>
          <w:rFonts w:ascii="Times New Roman" w:hAnsi="Times New Roman" w:cs="Times New Roman"/>
        </w:rPr>
        <w:t>’</w:t>
      </w:r>
      <w:r w:rsidR="00D871B3" w:rsidRPr="00AE4003">
        <w:rPr>
          <w:rFonts w:ascii="Times New Roman" w:hAnsi="Times New Roman" w:cs="Times New Roman"/>
        </w:rPr>
        <w:t>s benefit</w:t>
      </w:r>
      <w:r>
        <w:rPr>
          <w:rFonts w:ascii="Times New Roman" w:hAnsi="Times New Roman" w:cs="Times New Roman"/>
        </w:rPr>
        <w:t>’</w:t>
      </w:r>
      <w:r w:rsidR="00D871B3" w:rsidRPr="00AE4003">
        <w:rPr>
          <w:rFonts w:ascii="Times New Roman" w:hAnsi="Times New Roman" w:cs="Times New Roman"/>
        </w:rPr>
        <w:t xml:space="preserve"> means a benefit under Part </w:t>
      </w:r>
      <w:proofErr w:type="spellStart"/>
      <w:r w:rsidR="00D871B3" w:rsidRPr="00AE4003">
        <w:rPr>
          <w:rFonts w:ascii="Times New Roman" w:hAnsi="Times New Roman" w:cs="Times New Roman"/>
        </w:rPr>
        <w:t>IV</w:t>
      </w:r>
      <w:r w:rsidR="00D92850" w:rsidRPr="00D92850">
        <w:rPr>
          <w:rFonts w:ascii="Times New Roman" w:hAnsi="Times New Roman" w:cs="Times New Roman"/>
          <w:smallCaps/>
        </w:rPr>
        <w:t>aaa</w:t>
      </w:r>
      <w:proofErr w:type="spellEnd"/>
      <w:r w:rsidR="00D871B3" w:rsidRPr="00AE4003">
        <w:rPr>
          <w:rFonts w:ascii="Times New Roman" w:hAnsi="Times New Roman" w:cs="Times New Roman"/>
        </w:rPr>
        <w:t>;</w:t>
      </w:r>
      <w:r>
        <w:rPr>
          <w:rFonts w:ascii="Times New Roman" w:hAnsi="Times New Roman" w:cs="Times New Roman"/>
        </w:rPr>
        <w:t>”</w:t>
      </w:r>
      <w:r w:rsidR="00D871B3" w:rsidRPr="00AE4003">
        <w:rPr>
          <w:rFonts w:ascii="Times New Roman" w:hAnsi="Times New Roman" w:cs="Times New Roman"/>
        </w:rPr>
        <w:t>;</w:t>
      </w:r>
    </w:p>
    <w:p w14:paraId="317095CB" w14:textId="77777777" w:rsidR="00D871B3" w:rsidRPr="00AE4003" w:rsidRDefault="00D871B3" w:rsidP="00D92850">
      <w:pPr>
        <w:spacing w:after="0" w:line="240" w:lineRule="auto"/>
        <w:ind w:left="720" w:hanging="288"/>
        <w:jc w:val="both"/>
        <w:rPr>
          <w:rFonts w:ascii="Times New Roman" w:hAnsi="Times New Roman" w:cs="Times New Roman"/>
        </w:rPr>
      </w:pPr>
      <w:r w:rsidRPr="00AE4003">
        <w:rPr>
          <w:rFonts w:ascii="Times New Roman" w:hAnsi="Times New Roman" w:cs="Times New Roman"/>
        </w:rPr>
        <w:t>(g) by inserting after sub-section (1) the following sub-section:</w:t>
      </w:r>
    </w:p>
    <w:p w14:paraId="472F6576" w14:textId="77777777" w:rsidR="00D871B3" w:rsidRPr="00AE4003" w:rsidRDefault="00AE4003" w:rsidP="00D92850">
      <w:pPr>
        <w:spacing w:after="0" w:line="240" w:lineRule="auto"/>
        <w:ind w:left="720" w:firstLine="432"/>
        <w:jc w:val="both"/>
        <w:rPr>
          <w:rFonts w:ascii="Times New Roman" w:hAnsi="Times New Roman" w:cs="Times New Roman"/>
        </w:rPr>
      </w:pPr>
      <w:r>
        <w:rPr>
          <w:rFonts w:ascii="Times New Roman" w:hAnsi="Times New Roman" w:cs="Times New Roman"/>
          <w:smallCaps/>
        </w:rPr>
        <w:t>“</w:t>
      </w:r>
      <w:r w:rsidRPr="00AE4003">
        <w:rPr>
          <w:rFonts w:ascii="Times New Roman" w:hAnsi="Times New Roman" w:cs="Times New Roman"/>
          <w:smallCaps/>
        </w:rPr>
        <w:t>(1a)</w:t>
      </w:r>
      <w:r w:rsidRPr="00AE4003">
        <w:rPr>
          <w:rFonts w:ascii="Times New Roman" w:hAnsi="Times New Roman" w:cs="Times New Roman"/>
          <w:b/>
          <w:smallCaps/>
        </w:rPr>
        <w:t xml:space="preserve"> </w:t>
      </w:r>
      <w:r w:rsidR="00D871B3" w:rsidRPr="00AE4003">
        <w:rPr>
          <w:rFonts w:ascii="Times New Roman" w:hAnsi="Times New Roman" w:cs="Times New Roman"/>
        </w:rPr>
        <w:t xml:space="preserve">For the purposes of the definition of </w:t>
      </w:r>
      <w:r>
        <w:rPr>
          <w:rFonts w:ascii="Times New Roman" w:hAnsi="Times New Roman" w:cs="Times New Roman"/>
        </w:rPr>
        <w:t>‘</w:t>
      </w:r>
      <w:r w:rsidR="00D871B3" w:rsidRPr="00AE4003">
        <w:rPr>
          <w:rFonts w:ascii="Times New Roman" w:hAnsi="Times New Roman" w:cs="Times New Roman"/>
        </w:rPr>
        <w:t>dependent child</w:t>
      </w:r>
      <w:r>
        <w:rPr>
          <w:rFonts w:ascii="Times New Roman" w:hAnsi="Times New Roman" w:cs="Times New Roman"/>
        </w:rPr>
        <w:t>’</w:t>
      </w:r>
      <w:r w:rsidR="00D871B3" w:rsidRPr="00AE4003">
        <w:rPr>
          <w:rFonts w:ascii="Times New Roman" w:hAnsi="Times New Roman" w:cs="Times New Roman"/>
        </w:rPr>
        <w:t xml:space="preserve"> in sub-section (1), a person shall not be taken to have the custody of a child unless the person, whether alone or jointly with another person, has the right to have, and to make decisions concerning, the daily care and control of the child.</w:t>
      </w:r>
      <w:r>
        <w:rPr>
          <w:rFonts w:ascii="Times New Roman" w:hAnsi="Times New Roman" w:cs="Times New Roman"/>
        </w:rPr>
        <w:t>”</w:t>
      </w:r>
      <w:r w:rsidR="00D871B3" w:rsidRPr="00AE4003">
        <w:rPr>
          <w:rFonts w:ascii="Times New Roman" w:hAnsi="Times New Roman" w:cs="Times New Roman"/>
        </w:rPr>
        <w:t>; and</w:t>
      </w:r>
    </w:p>
    <w:p w14:paraId="00543C1C" w14:textId="77777777" w:rsidR="00D871B3" w:rsidRPr="00AE4003" w:rsidRDefault="00D871B3" w:rsidP="00D92850">
      <w:pPr>
        <w:spacing w:after="0" w:line="240" w:lineRule="auto"/>
        <w:ind w:left="720" w:hanging="288"/>
        <w:jc w:val="both"/>
        <w:rPr>
          <w:rFonts w:ascii="Times New Roman" w:hAnsi="Times New Roman" w:cs="Times New Roman"/>
        </w:rPr>
      </w:pPr>
      <w:r w:rsidRPr="00AE4003">
        <w:rPr>
          <w:rFonts w:ascii="Times New Roman" w:hAnsi="Times New Roman" w:cs="Times New Roman"/>
        </w:rPr>
        <w:t>(h) by adding at the end the following sub-sections:</w:t>
      </w:r>
    </w:p>
    <w:p w14:paraId="3A92A24A" w14:textId="77777777" w:rsidR="00D871B3" w:rsidRPr="00AE4003" w:rsidRDefault="00AE4003" w:rsidP="00D92850">
      <w:pPr>
        <w:spacing w:after="0" w:line="240" w:lineRule="auto"/>
        <w:ind w:left="720" w:firstLine="432"/>
        <w:jc w:val="both"/>
        <w:rPr>
          <w:rFonts w:ascii="Times New Roman" w:hAnsi="Times New Roman" w:cs="Times New Roman"/>
        </w:rPr>
      </w:pPr>
      <w:r>
        <w:rPr>
          <w:rFonts w:ascii="Times New Roman" w:hAnsi="Times New Roman" w:cs="Times New Roman"/>
        </w:rPr>
        <w:t>“</w:t>
      </w:r>
      <w:r w:rsidR="00D871B3" w:rsidRPr="00AE4003">
        <w:rPr>
          <w:rFonts w:ascii="Times New Roman" w:hAnsi="Times New Roman" w:cs="Times New Roman"/>
        </w:rPr>
        <w:t>(5) For the purposes of this Act, the Thursday that fell on 10 January 1985 and each succeeding alternate Thursday are pension pay-days.</w:t>
      </w:r>
    </w:p>
    <w:p w14:paraId="2668B97E" w14:textId="77777777" w:rsidR="00D871B3" w:rsidRPr="00AE4003" w:rsidRDefault="00AE4003" w:rsidP="00D92850">
      <w:pPr>
        <w:spacing w:after="0" w:line="240" w:lineRule="auto"/>
        <w:ind w:left="720" w:firstLine="432"/>
        <w:jc w:val="both"/>
        <w:rPr>
          <w:rFonts w:ascii="Times New Roman" w:hAnsi="Times New Roman" w:cs="Times New Roman"/>
        </w:rPr>
      </w:pPr>
      <w:r>
        <w:rPr>
          <w:rFonts w:ascii="Times New Roman" w:hAnsi="Times New Roman" w:cs="Times New Roman"/>
        </w:rPr>
        <w:t>“</w:t>
      </w:r>
      <w:r w:rsidR="00D871B3" w:rsidRPr="00AE4003">
        <w:rPr>
          <w:rFonts w:ascii="Times New Roman" w:hAnsi="Times New Roman" w:cs="Times New Roman"/>
        </w:rPr>
        <w:t xml:space="preserve">(6) Notwithstanding any other provision of this Act, a child shall not be treated, for the purposes of Part III, IV, </w:t>
      </w:r>
      <w:proofErr w:type="spellStart"/>
      <w:r w:rsidR="00D871B3" w:rsidRPr="00AE4003">
        <w:rPr>
          <w:rFonts w:ascii="Times New Roman" w:hAnsi="Times New Roman" w:cs="Times New Roman"/>
        </w:rPr>
        <w:t>IV</w:t>
      </w:r>
      <w:r w:rsidRPr="00AE4003">
        <w:rPr>
          <w:rFonts w:ascii="Times New Roman" w:hAnsi="Times New Roman" w:cs="Times New Roman"/>
          <w:smallCaps/>
        </w:rPr>
        <w:t>aaa</w:t>
      </w:r>
      <w:proofErr w:type="spellEnd"/>
      <w:r w:rsidR="00D871B3" w:rsidRPr="00AE4003">
        <w:rPr>
          <w:rFonts w:ascii="Times New Roman" w:hAnsi="Times New Roman" w:cs="Times New Roman"/>
        </w:rPr>
        <w:t xml:space="preserve"> or VII, as a dependent child in relation to a person who is claiming or receiving a pension under Part III or IV, a benefit under Part </w:t>
      </w:r>
      <w:proofErr w:type="spellStart"/>
      <w:r w:rsidR="00D871B3" w:rsidRPr="00AE4003">
        <w:rPr>
          <w:rFonts w:ascii="Times New Roman" w:hAnsi="Times New Roman" w:cs="Times New Roman"/>
        </w:rPr>
        <w:t>IV</w:t>
      </w:r>
      <w:r w:rsidRPr="00AE4003">
        <w:rPr>
          <w:rFonts w:ascii="Times New Roman" w:hAnsi="Times New Roman" w:cs="Times New Roman"/>
          <w:smallCaps/>
        </w:rPr>
        <w:t>aaa</w:t>
      </w:r>
      <w:proofErr w:type="spellEnd"/>
      <w:r w:rsidR="00D871B3" w:rsidRPr="00AE4003">
        <w:rPr>
          <w:rFonts w:ascii="Times New Roman" w:hAnsi="Times New Roman" w:cs="Times New Roman"/>
        </w:rPr>
        <w:t xml:space="preserve"> or VII or an allowance under Part </w:t>
      </w:r>
      <w:proofErr w:type="spellStart"/>
      <w:r w:rsidR="00D871B3" w:rsidRPr="00AE4003">
        <w:rPr>
          <w:rFonts w:ascii="Times New Roman" w:hAnsi="Times New Roman" w:cs="Times New Roman"/>
        </w:rPr>
        <w:t>VII</w:t>
      </w:r>
      <w:r w:rsidRPr="00AE4003">
        <w:rPr>
          <w:rFonts w:ascii="Times New Roman" w:hAnsi="Times New Roman" w:cs="Times New Roman"/>
          <w:smallCaps/>
        </w:rPr>
        <w:t>a</w:t>
      </w:r>
      <w:proofErr w:type="spellEnd"/>
      <w:r w:rsidR="00D871B3" w:rsidRPr="00AE4003">
        <w:rPr>
          <w:rFonts w:ascii="Times New Roman" w:hAnsi="Times New Roman" w:cs="Times New Roman"/>
        </w:rPr>
        <w:t xml:space="preserve"> or VIII, as the case may be, unless—</w:t>
      </w:r>
    </w:p>
    <w:p w14:paraId="1AA0D903" w14:textId="77777777" w:rsidR="00D871B3" w:rsidRPr="00AE4003" w:rsidRDefault="00D871B3" w:rsidP="00D92850">
      <w:pPr>
        <w:spacing w:after="0" w:line="240" w:lineRule="auto"/>
        <w:ind w:left="1440" w:hanging="288"/>
        <w:jc w:val="both"/>
        <w:rPr>
          <w:rFonts w:ascii="Times New Roman" w:hAnsi="Times New Roman" w:cs="Times New Roman"/>
        </w:rPr>
      </w:pPr>
      <w:r w:rsidRPr="00AE4003">
        <w:rPr>
          <w:rFonts w:ascii="Times New Roman" w:hAnsi="Times New Roman" w:cs="Times New Roman"/>
        </w:rPr>
        <w:t>(a) the child is living in Australia, whether or not the child is temporarily absent from Australia;</w:t>
      </w:r>
    </w:p>
    <w:p w14:paraId="27B21172" w14:textId="77777777" w:rsidR="00D871B3" w:rsidRPr="00AE4003" w:rsidRDefault="00D871B3" w:rsidP="00D92850">
      <w:pPr>
        <w:spacing w:after="0" w:line="240" w:lineRule="auto"/>
        <w:ind w:left="1440" w:hanging="288"/>
        <w:jc w:val="both"/>
        <w:rPr>
          <w:rFonts w:ascii="Times New Roman" w:hAnsi="Times New Roman" w:cs="Times New Roman"/>
        </w:rPr>
      </w:pPr>
      <w:r w:rsidRPr="00AE4003">
        <w:rPr>
          <w:rFonts w:ascii="Times New Roman" w:hAnsi="Times New Roman" w:cs="Times New Roman"/>
        </w:rPr>
        <w:t>(b) the child is living outside Australia, the person is living in Australia, the day that is the relevant day in relation to the person in respect of the child has not occurred and the Secretary is satisfied that it is likely that the person will bring the child to live in Australia on or before that day; or</w:t>
      </w:r>
    </w:p>
    <w:p w14:paraId="75541595" w14:textId="77777777" w:rsidR="00D871B3" w:rsidRPr="00AE4003" w:rsidRDefault="00D871B3" w:rsidP="00D92850">
      <w:pPr>
        <w:spacing w:after="0" w:line="240" w:lineRule="auto"/>
        <w:ind w:left="1440" w:hanging="288"/>
        <w:jc w:val="both"/>
        <w:rPr>
          <w:rFonts w:ascii="Times New Roman" w:hAnsi="Times New Roman" w:cs="Times New Roman"/>
        </w:rPr>
      </w:pPr>
      <w:r w:rsidRPr="00AE4003">
        <w:rPr>
          <w:rFonts w:ascii="Times New Roman" w:hAnsi="Times New Roman" w:cs="Times New Roman"/>
        </w:rPr>
        <w:t xml:space="preserve">(c) where the person is claiming or receiving a pension under Part III or IV, a benefit under Part </w:t>
      </w:r>
      <w:proofErr w:type="spellStart"/>
      <w:r w:rsidRPr="00AE4003">
        <w:rPr>
          <w:rFonts w:ascii="Times New Roman" w:hAnsi="Times New Roman" w:cs="Times New Roman"/>
        </w:rPr>
        <w:t>IV</w:t>
      </w:r>
      <w:r w:rsidR="00AE4003" w:rsidRPr="00AE4003">
        <w:rPr>
          <w:rFonts w:ascii="Times New Roman" w:hAnsi="Times New Roman" w:cs="Times New Roman"/>
          <w:smallCaps/>
        </w:rPr>
        <w:t>aaa</w:t>
      </w:r>
      <w:proofErr w:type="spellEnd"/>
      <w:r w:rsidRPr="00AE4003">
        <w:rPr>
          <w:rFonts w:ascii="Times New Roman" w:hAnsi="Times New Roman" w:cs="Times New Roman"/>
        </w:rPr>
        <w:t xml:space="preserve"> or an allowance under Part </w:t>
      </w:r>
      <w:proofErr w:type="spellStart"/>
      <w:r w:rsidRPr="00AE4003">
        <w:rPr>
          <w:rFonts w:ascii="Times New Roman" w:hAnsi="Times New Roman" w:cs="Times New Roman"/>
        </w:rPr>
        <w:t>VII</w:t>
      </w:r>
      <w:r w:rsidR="00AE4003" w:rsidRPr="00AE4003">
        <w:rPr>
          <w:rFonts w:ascii="Times New Roman" w:hAnsi="Times New Roman" w:cs="Times New Roman"/>
          <w:smallCaps/>
        </w:rPr>
        <w:t>a</w:t>
      </w:r>
      <w:proofErr w:type="spellEnd"/>
      <w:r w:rsidRPr="00AE4003">
        <w:rPr>
          <w:rFonts w:ascii="Times New Roman" w:hAnsi="Times New Roman" w:cs="Times New Roman"/>
        </w:rPr>
        <w:t xml:space="preserve"> or VIII—the child is living with the person outside Australia.</w:t>
      </w:r>
    </w:p>
    <w:p w14:paraId="35CCE6CC" w14:textId="77777777" w:rsidR="00D871B3" w:rsidRPr="00AE4003" w:rsidRDefault="00AE4003" w:rsidP="00D92850">
      <w:pPr>
        <w:spacing w:after="0" w:line="240" w:lineRule="auto"/>
        <w:ind w:left="720" w:firstLine="432"/>
        <w:jc w:val="both"/>
        <w:rPr>
          <w:rFonts w:ascii="Times New Roman" w:hAnsi="Times New Roman" w:cs="Times New Roman"/>
        </w:rPr>
      </w:pPr>
      <w:r>
        <w:rPr>
          <w:rFonts w:ascii="Times New Roman" w:hAnsi="Times New Roman" w:cs="Times New Roman"/>
        </w:rPr>
        <w:t>“</w:t>
      </w:r>
      <w:r w:rsidR="00D871B3" w:rsidRPr="00AE4003">
        <w:rPr>
          <w:rFonts w:ascii="Times New Roman" w:hAnsi="Times New Roman" w:cs="Times New Roman"/>
        </w:rPr>
        <w:t>(7) Subject to sub-section (8), the relevant day, for the purposes of sub-section (6), in relation to a person in respect of a child, is the day that falls on the fourth anniversary of the earliest day that was a day on which—</w:t>
      </w:r>
    </w:p>
    <w:p w14:paraId="10BEE8B8" w14:textId="77777777" w:rsidR="00D871B3" w:rsidRPr="00AE4003" w:rsidRDefault="00D871B3" w:rsidP="00D92850">
      <w:pPr>
        <w:spacing w:after="0" w:line="240" w:lineRule="auto"/>
        <w:ind w:left="1440" w:hanging="288"/>
        <w:jc w:val="both"/>
        <w:rPr>
          <w:rFonts w:ascii="Times New Roman" w:hAnsi="Times New Roman" w:cs="Times New Roman"/>
        </w:rPr>
      </w:pPr>
      <w:r w:rsidRPr="00AE4003">
        <w:rPr>
          <w:rFonts w:ascii="Times New Roman" w:hAnsi="Times New Roman" w:cs="Times New Roman"/>
        </w:rPr>
        <w:t>(a) the person was living in Australia;</w:t>
      </w:r>
    </w:p>
    <w:p w14:paraId="06F28EB3" w14:textId="77777777" w:rsidR="00D871B3" w:rsidRPr="00AE4003" w:rsidRDefault="00D871B3" w:rsidP="00D92850">
      <w:pPr>
        <w:spacing w:after="0" w:line="240" w:lineRule="auto"/>
        <w:ind w:left="1440" w:hanging="288"/>
        <w:jc w:val="both"/>
        <w:rPr>
          <w:rFonts w:ascii="Times New Roman" w:hAnsi="Times New Roman" w:cs="Times New Roman"/>
        </w:rPr>
      </w:pPr>
      <w:r w:rsidRPr="00AE4003">
        <w:rPr>
          <w:rFonts w:ascii="Times New Roman" w:hAnsi="Times New Roman" w:cs="Times New Roman"/>
        </w:rPr>
        <w:t>(b) the child was living outside Australia; and</w:t>
      </w:r>
    </w:p>
    <w:p w14:paraId="225910D1" w14:textId="77777777" w:rsidR="00D871B3" w:rsidRPr="00AE4003" w:rsidRDefault="00D871B3" w:rsidP="00D92850">
      <w:pPr>
        <w:spacing w:after="0" w:line="240" w:lineRule="auto"/>
        <w:ind w:left="1440" w:hanging="288"/>
        <w:jc w:val="both"/>
        <w:rPr>
          <w:rFonts w:ascii="Times New Roman" w:hAnsi="Times New Roman" w:cs="Times New Roman"/>
        </w:rPr>
      </w:pPr>
      <w:r w:rsidRPr="00AE4003">
        <w:rPr>
          <w:rFonts w:ascii="Times New Roman" w:hAnsi="Times New Roman" w:cs="Times New Roman"/>
        </w:rPr>
        <w:t>(c) the child was a dependent child of the person.</w:t>
      </w:r>
    </w:p>
    <w:p w14:paraId="4DE6E6B6" w14:textId="77777777" w:rsidR="00D871B3" w:rsidRPr="00AE4003" w:rsidRDefault="00AE4003" w:rsidP="00D92850">
      <w:pPr>
        <w:spacing w:after="0" w:line="240" w:lineRule="auto"/>
        <w:ind w:left="720" w:firstLine="432"/>
        <w:jc w:val="both"/>
        <w:rPr>
          <w:rFonts w:ascii="Times New Roman" w:hAnsi="Times New Roman" w:cs="Times New Roman"/>
        </w:rPr>
      </w:pPr>
      <w:r>
        <w:rPr>
          <w:rFonts w:ascii="Times New Roman" w:hAnsi="Times New Roman" w:cs="Times New Roman"/>
        </w:rPr>
        <w:t>“</w:t>
      </w:r>
      <w:r w:rsidR="00D871B3" w:rsidRPr="00AE4003">
        <w:rPr>
          <w:rFonts w:ascii="Times New Roman" w:hAnsi="Times New Roman" w:cs="Times New Roman"/>
        </w:rPr>
        <w:t>(8) Where, for any special reason in any particular case, the Secretary is of the opinion that, for the purposes of sub-section (6), the relevant day in relation to a person in respect of a child should be a later day than the day that would, but for this sub-section, be that relevant day, the Secretary may, by writing, determine that, for the purposes of that sub-section, that later day is the relevant day in relation to that person in respect of that child.</w:t>
      </w:r>
      <w:r>
        <w:rPr>
          <w:rFonts w:ascii="Times New Roman" w:hAnsi="Times New Roman" w:cs="Times New Roman"/>
        </w:rPr>
        <w:t>”</w:t>
      </w:r>
      <w:r w:rsidR="00D871B3" w:rsidRPr="00AE4003">
        <w:rPr>
          <w:rFonts w:ascii="Times New Roman" w:hAnsi="Times New Roman" w:cs="Times New Roman"/>
        </w:rPr>
        <w:t>.</w:t>
      </w:r>
    </w:p>
    <w:p w14:paraId="2E2DA438" w14:textId="77777777" w:rsidR="00D871B3" w:rsidRPr="001D322C" w:rsidRDefault="00AE4003" w:rsidP="001D322C">
      <w:pPr>
        <w:spacing w:before="120" w:after="60" w:line="240" w:lineRule="auto"/>
        <w:jc w:val="both"/>
        <w:rPr>
          <w:rFonts w:ascii="Times New Roman" w:hAnsi="Times New Roman" w:cs="Times New Roman"/>
          <w:b/>
          <w:sz w:val="20"/>
        </w:rPr>
      </w:pPr>
      <w:r w:rsidRPr="00AE4003">
        <w:rPr>
          <w:rFonts w:ascii="Times New Roman" w:hAnsi="Times New Roman" w:cs="Times New Roman"/>
        </w:rPr>
        <w:br w:type="page"/>
      </w:r>
      <w:r w:rsidRPr="001D322C">
        <w:rPr>
          <w:rFonts w:ascii="Times New Roman" w:hAnsi="Times New Roman" w:cs="Times New Roman"/>
          <w:b/>
          <w:sz w:val="20"/>
        </w:rPr>
        <w:lastRenderedPageBreak/>
        <w:t>Qualifications for age pension</w:t>
      </w:r>
    </w:p>
    <w:p w14:paraId="2801B27D" w14:textId="77777777" w:rsidR="00D871B3" w:rsidRPr="00AE4003" w:rsidRDefault="00AE4003" w:rsidP="001D322C">
      <w:pPr>
        <w:spacing w:after="0" w:line="240" w:lineRule="auto"/>
        <w:ind w:firstLine="432"/>
        <w:jc w:val="both"/>
        <w:rPr>
          <w:rFonts w:ascii="Times New Roman" w:hAnsi="Times New Roman" w:cs="Times New Roman"/>
        </w:rPr>
      </w:pPr>
      <w:r w:rsidRPr="00AE4003">
        <w:rPr>
          <w:rFonts w:ascii="Times New Roman" w:hAnsi="Times New Roman" w:cs="Times New Roman"/>
          <w:b/>
        </w:rPr>
        <w:t>102.</w:t>
      </w:r>
      <w:r w:rsidR="00D871B3" w:rsidRPr="00AE4003">
        <w:rPr>
          <w:rFonts w:ascii="Times New Roman" w:hAnsi="Times New Roman" w:cs="Times New Roman"/>
        </w:rPr>
        <w:t xml:space="preserve"> Section </w:t>
      </w:r>
      <w:r w:rsidRPr="00AE4003">
        <w:rPr>
          <w:rFonts w:ascii="Times New Roman" w:hAnsi="Times New Roman" w:cs="Times New Roman"/>
          <w:smallCaps/>
        </w:rPr>
        <w:t xml:space="preserve">21 </w:t>
      </w:r>
      <w:r w:rsidR="00D871B3" w:rsidRPr="00AE4003">
        <w:rPr>
          <w:rFonts w:ascii="Times New Roman" w:hAnsi="Times New Roman" w:cs="Times New Roman"/>
        </w:rPr>
        <w:t xml:space="preserve">of the Principal Act is amended by omitting from sub-section </w:t>
      </w:r>
      <w:r w:rsidRPr="00AE4003">
        <w:rPr>
          <w:rFonts w:ascii="Times New Roman" w:hAnsi="Times New Roman" w:cs="Times New Roman"/>
          <w:smallCaps/>
        </w:rPr>
        <w:t xml:space="preserve">(2) </w:t>
      </w:r>
      <w:r w:rsidR="00D871B3" w:rsidRPr="00AE4003">
        <w:rPr>
          <w:rFonts w:ascii="Times New Roman" w:hAnsi="Times New Roman" w:cs="Times New Roman"/>
        </w:rPr>
        <w:t xml:space="preserve">all the words from and including </w:t>
      </w:r>
      <w:r>
        <w:rPr>
          <w:rFonts w:ascii="Times New Roman" w:hAnsi="Times New Roman" w:cs="Times New Roman"/>
        </w:rPr>
        <w:t>“</w:t>
      </w:r>
      <w:r w:rsidR="00D871B3" w:rsidRPr="00AE4003">
        <w:rPr>
          <w:rFonts w:ascii="Times New Roman" w:hAnsi="Times New Roman" w:cs="Times New Roman"/>
        </w:rPr>
        <w:t>the period</w:t>
      </w:r>
      <w:r>
        <w:rPr>
          <w:rFonts w:ascii="Times New Roman" w:hAnsi="Times New Roman" w:cs="Times New Roman"/>
        </w:rPr>
        <w:t>”</w:t>
      </w:r>
      <w:r w:rsidR="00D871B3" w:rsidRPr="00AE4003">
        <w:rPr>
          <w:rFonts w:ascii="Times New Roman" w:hAnsi="Times New Roman" w:cs="Times New Roman"/>
        </w:rPr>
        <w:t xml:space="preserve"> to and including </w:t>
      </w:r>
      <w:r>
        <w:rPr>
          <w:rFonts w:ascii="Times New Roman" w:hAnsi="Times New Roman" w:cs="Times New Roman"/>
        </w:rPr>
        <w:t>“</w:t>
      </w:r>
      <w:r w:rsidR="00D871B3" w:rsidRPr="00AE4003">
        <w:rPr>
          <w:rFonts w:ascii="Times New Roman" w:hAnsi="Times New Roman" w:cs="Times New Roman"/>
        </w:rPr>
        <w:t>excess</w:t>
      </w:r>
      <w:r>
        <w:rPr>
          <w:rFonts w:ascii="Times New Roman" w:hAnsi="Times New Roman" w:cs="Times New Roman"/>
        </w:rPr>
        <w:t>”</w:t>
      </w:r>
      <w:r w:rsidR="00D871B3" w:rsidRPr="00AE4003">
        <w:rPr>
          <w:rFonts w:ascii="Times New Roman" w:hAnsi="Times New Roman" w:cs="Times New Roman"/>
        </w:rPr>
        <w:t xml:space="preserve"> and substituting </w:t>
      </w:r>
      <w:r>
        <w:rPr>
          <w:rFonts w:ascii="Times New Roman" w:hAnsi="Times New Roman" w:cs="Times New Roman"/>
        </w:rPr>
        <w:t>“</w:t>
      </w:r>
      <w:r w:rsidR="00D871B3" w:rsidRPr="00AE4003">
        <w:rPr>
          <w:rFonts w:ascii="Times New Roman" w:hAnsi="Times New Roman" w:cs="Times New Roman"/>
        </w:rPr>
        <w:t xml:space="preserve">the person shall, for the purposes of sub-section </w:t>
      </w:r>
      <w:r w:rsidRPr="00AE4003">
        <w:rPr>
          <w:rFonts w:ascii="Times New Roman" w:hAnsi="Times New Roman" w:cs="Times New Roman"/>
          <w:smallCaps/>
        </w:rPr>
        <w:t>(1),</w:t>
      </w:r>
      <w:r w:rsidR="00D871B3" w:rsidRPr="00AE4003">
        <w:rPr>
          <w:rFonts w:ascii="Times New Roman" w:hAnsi="Times New Roman" w:cs="Times New Roman"/>
        </w:rPr>
        <w:t xml:space="preserve"> be taken to have been continuously resident in Australia for a period of </w:t>
      </w:r>
      <w:r w:rsidRPr="00AE4003">
        <w:rPr>
          <w:rFonts w:ascii="Times New Roman" w:hAnsi="Times New Roman" w:cs="Times New Roman"/>
          <w:smallCaps/>
        </w:rPr>
        <w:t>10</w:t>
      </w:r>
      <w:r w:rsidR="00D871B3" w:rsidRPr="00AE4003">
        <w:rPr>
          <w:rFonts w:ascii="Times New Roman" w:hAnsi="Times New Roman" w:cs="Times New Roman"/>
        </w:rPr>
        <w:t xml:space="preserve"> years</w:t>
      </w:r>
      <w:r>
        <w:rPr>
          <w:rFonts w:ascii="Times New Roman" w:hAnsi="Times New Roman" w:cs="Times New Roman"/>
        </w:rPr>
        <w:t>”</w:t>
      </w:r>
      <w:r w:rsidR="00D871B3" w:rsidRPr="00AE4003">
        <w:rPr>
          <w:rFonts w:ascii="Times New Roman" w:hAnsi="Times New Roman" w:cs="Times New Roman"/>
        </w:rPr>
        <w:t>.</w:t>
      </w:r>
    </w:p>
    <w:p w14:paraId="64293D73" w14:textId="77777777" w:rsidR="00D871B3" w:rsidRPr="001D322C" w:rsidRDefault="00AE4003" w:rsidP="001D322C">
      <w:pPr>
        <w:spacing w:before="120" w:after="60" w:line="240" w:lineRule="auto"/>
        <w:jc w:val="both"/>
        <w:rPr>
          <w:rFonts w:ascii="Times New Roman" w:hAnsi="Times New Roman" w:cs="Times New Roman"/>
          <w:b/>
          <w:sz w:val="20"/>
        </w:rPr>
      </w:pPr>
      <w:r w:rsidRPr="001D322C">
        <w:rPr>
          <w:rFonts w:ascii="Times New Roman" w:hAnsi="Times New Roman" w:cs="Times New Roman"/>
          <w:b/>
          <w:sz w:val="20"/>
        </w:rPr>
        <w:t>Conditions of grant of invalid pension</w:t>
      </w:r>
    </w:p>
    <w:p w14:paraId="1D274F07" w14:textId="77777777" w:rsidR="00D871B3" w:rsidRPr="00AE4003" w:rsidRDefault="00AE4003" w:rsidP="001D322C">
      <w:pPr>
        <w:spacing w:after="0" w:line="240" w:lineRule="auto"/>
        <w:ind w:firstLine="432"/>
        <w:jc w:val="both"/>
        <w:rPr>
          <w:rFonts w:ascii="Times New Roman" w:hAnsi="Times New Roman" w:cs="Times New Roman"/>
        </w:rPr>
      </w:pPr>
      <w:r w:rsidRPr="00AE4003">
        <w:rPr>
          <w:rFonts w:ascii="Times New Roman" w:hAnsi="Times New Roman" w:cs="Times New Roman"/>
          <w:b/>
        </w:rPr>
        <w:t>103.</w:t>
      </w:r>
      <w:r w:rsidR="00D871B3" w:rsidRPr="00AE4003">
        <w:rPr>
          <w:rFonts w:ascii="Times New Roman" w:hAnsi="Times New Roman" w:cs="Times New Roman"/>
        </w:rPr>
        <w:t xml:space="preserve"> Section 25 of the Principal Act is amended by omitting from sub-</w:t>
      </w:r>
      <w:r w:rsidR="00D871B3" w:rsidRPr="00520A25">
        <w:rPr>
          <w:rFonts w:ascii="Times New Roman" w:hAnsi="Times New Roman" w:cs="Times New Roman"/>
        </w:rPr>
        <w:t xml:space="preserve">section </w:t>
      </w:r>
      <w:r w:rsidRPr="00520A25">
        <w:rPr>
          <w:rFonts w:ascii="Times New Roman" w:hAnsi="Times New Roman" w:cs="Times New Roman"/>
          <w:smallCaps/>
        </w:rPr>
        <w:t>(2a)</w:t>
      </w:r>
      <w:r w:rsidRPr="00AE4003">
        <w:rPr>
          <w:rFonts w:ascii="Times New Roman" w:hAnsi="Times New Roman" w:cs="Times New Roman"/>
          <w:b/>
          <w:smallCaps/>
        </w:rPr>
        <w:t xml:space="preserve"> </w:t>
      </w:r>
      <w:r w:rsidR="00D871B3" w:rsidRPr="00AE4003">
        <w:rPr>
          <w:rFonts w:ascii="Times New Roman" w:hAnsi="Times New Roman" w:cs="Times New Roman"/>
        </w:rPr>
        <w:t xml:space="preserve">all the words from and including </w:t>
      </w:r>
      <w:r>
        <w:rPr>
          <w:rFonts w:ascii="Times New Roman" w:hAnsi="Times New Roman" w:cs="Times New Roman"/>
        </w:rPr>
        <w:t>“</w:t>
      </w:r>
      <w:r w:rsidR="00D871B3" w:rsidRPr="00AE4003">
        <w:rPr>
          <w:rFonts w:ascii="Times New Roman" w:hAnsi="Times New Roman" w:cs="Times New Roman"/>
        </w:rPr>
        <w:t>the period</w:t>
      </w:r>
      <w:r>
        <w:rPr>
          <w:rFonts w:ascii="Times New Roman" w:hAnsi="Times New Roman" w:cs="Times New Roman"/>
        </w:rPr>
        <w:t>”</w:t>
      </w:r>
      <w:r w:rsidR="00D871B3" w:rsidRPr="00AE4003">
        <w:rPr>
          <w:rFonts w:ascii="Times New Roman" w:hAnsi="Times New Roman" w:cs="Times New Roman"/>
        </w:rPr>
        <w:t xml:space="preserve"> to and including </w:t>
      </w:r>
      <w:r>
        <w:rPr>
          <w:rFonts w:ascii="Times New Roman" w:hAnsi="Times New Roman" w:cs="Times New Roman"/>
        </w:rPr>
        <w:t>“</w:t>
      </w:r>
      <w:r w:rsidR="00D871B3" w:rsidRPr="00AE4003">
        <w:rPr>
          <w:rFonts w:ascii="Times New Roman" w:hAnsi="Times New Roman" w:cs="Times New Roman"/>
        </w:rPr>
        <w:t>excess</w:t>
      </w:r>
      <w:r>
        <w:rPr>
          <w:rFonts w:ascii="Times New Roman" w:hAnsi="Times New Roman" w:cs="Times New Roman"/>
        </w:rPr>
        <w:t>”</w:t>
      </w:r>
      <w:r w:rsidR="00D871B3" w:rsidRPr="00AE4003">
        <w:rPr>
          <w:rFonts w:ascii="Times New Roman" w:hAnsi="Times New Roman" w:cs="Times New Roman"/>
        </w:rPr>
        <w:t xml:space="preserve"> and substituting </w:t>
      </w:r>
      <w:r>
        <w:rPr>
          <w:rFonts w:ascii="Times New Roman" w:hAnsi="Times New Roman" w:cs="Times New Roman"/>
        </w:rPr>
        <w:t>“</w:t>
      </w:r>
      <w:r w:rsidR="00D871B3" w:rsidRPr="00AE4003">
        <w:rPr>
          <w:rFonts w:ascii="Times New Roman" w:hAnsi="Times New Roman" w:cs="Times New Roman"/>
        </w:rPr>
        <w:t xml:space="preserve">the person shall, for the purposes of sub-section </w:t>
      </w:r>
      <w:r w:rsidRPr="00AE4003">
        <w:rPr>
          <w:rFonts w:ascii="Times New Roman" w:hAnsi="Times New Roman" w:cs="Times New Roman"/>
          <w:smallCaps/>
        </w:rPr>
        <w:t>(2),</w:t>
      </w:r>
      <w:r w:rsidR="00D871B3" w:rsidRPr="00AE4003">
        <w:rPr>
          <w:rFonts w:ascii="Times New Roman" w:hAnsi="Times New Roman" w:cs="Times New Roman"/>
        </w:rPr>
        <w:t xml:space="preserve"> be taken to have been continuously resident in Australia for a period of </w:t>
      </w:r>
      <w:r w:rsidRPr="00AE4003">
        <w:rPr>
          <w:rFonts w:ascii="Times New Roman" w:hAnsi="Times New Roman" w:cs="Times New Roman"/>
          <w:smallCaps/>
        </w:rPr>
        <w:t>10</w:t>
      </w:r>
      <w:r w:rsidR="00D871B3" w:rsidRPr="00AE4003">
        <w:rPr>
          <w:rFonts w:ascii="Times New Roman" w:hAnsi="Times New Roman" w:cs="Times New Roman"/>
        </w:rPr>
        <w:t xml:space="preserve"> years</w:t>
      </w:r>
      <w:r>
        <w:rPr>
          <w:rFonts w:ascii="Times New Roman" w:hAnsi="Times New Roman" w:cs="Times New Roman"/>
        </w:rPr>
        <w:t>”</w:t>
      </w:r>
      <w:r w:rsidR="00D871B3" w:rsidRPr="00AE4003">
        <w:rPr>
          <w:rFonts w:ascii="Times New Roman" w:hAnsi="Times New Roman" w:cs="Times New Roman"/>
        </w:rPr>
        <w:t>.</w:t>
      </w:r>
    </w:p>
    <w:p w14:paraId="080F88C0" w14:textId="77777777" w:rsidR="00D871B3" w:rsidRPr="001D322C" w:rsidRDefault="00AE4003" w:rsidP="001D322C">
      <w:pPr>
        <w:spacing w:before="120" w:after="60" w:line="240" w:lineRule="auto"/>
        <w:jc w:val="both"/>
        <w:rPr>
          <w:rFonts w:ascii="Times New Roman" w:hAnsi="Times New Roman" w:cs="Times New Roman"/>
          <w:b/>
          <w:sz w:val="20"/>
        </w:rPr>
      </w:pPr>
      <w:r w:rsidRPr="001D322C">
        <w:rPr>
          <w:rFonts w:ascii="Times New Roman" w:hAnsi="Times New Roman" w:cs="Times New Roman"/>
          <w:b/>
          <w:sz w:val="20"/>
        </w:rPr>
        <w:t>Rate of age or invalid pension</w:t>
      </w:r>
    </w:p>
    <w:p w14:paraId="56FDF2FC" w14:textId="77777777" w:rsidR="00D871B3" w:rsidRPr="00AE4003" w:rsidRDefault="00AE4003" w:rsidP="001D322C">
      <w:pPr>
        <w:spacing w:after="0" w:line="240" w:lineRule="auto"/>
        <w:ind w:firstLine="432"/>
        <w:jc w:val="both"/>
        <w:rPr>
          <w:rFonts w:ascii="Times New Roman" w:hAnsi="Times New Roman" w:cs="Times New Roman"/>
        </w:rPr>
      </w:pPr>
      <w:r w:rsidRPr="00AE4003">
        <w:rPr>
          <w:rFonts w:ascii="Times New Roman" w:hAnsi="Times New Roman" w:cs="Times New Roman"/>
          <w:b/>
        </w:rPr>
        <w:t>104.</w:t>
      </w:r>
      <w:r w:rsidR="00D871B3" w:rsidRPr="00AE4003">
        <w:rPr>
          <w:rFonts w:ascii="Times New Roman" w:hAnsi="Times New Roman" w:cs="Times New Roman"/>
        </w:rPr>
        <w:t xml:space="preserve"> Section 28 of the Principal Act is amended—</w:t>
      </w:r>
    </w:p>
    <w:p w14:paraId="675F8117" w14:textId="77777777" w:rsidR="00D871B3" w:rsidRPr="00AE4003" w:rsidRDefault="00D871B3" w:rsidP="001D322C">
      <w:pPr>
        <w:spacing w:after="0" w:line="240" w:lineRule="auto"/>
        <w:ind w:left="720" w:hanging="288"/>
        <w:jc w:val="both"/>
        <w:rPr>
          <w:rFonts w:ascii="Times New Roman" w:hAnsi="Times New Roman" w:cs="Times New Roman"/>
        </w:rPr>
      </w:pPr>
      <w:r w:rsidRPr="00AE4003">
        <w:rPr>
          <w:rFonts w:ascii="Times New Roman" w:hAnsi="Times New Roman" w:cs="Times New Roman"/>
        </w:rPr>
        <w:t>(a) by omitting paragraph (1</w:t>
      </w:r>
      <w:r w:rsidR="00AE4003" w:rsidRPr="00AE4003">
        <w:rPr>
          <w:rFonts w:ascii="Times New Roman" w:hAnsi="Times New Roman" w:cs="Times New Roman"/>
          <w:smallCaps/>
        </w:rPr>
        <w:t>d</w:t>
      </w:r>
      <w:r w:rsidRPr="00AE4003">
        <w:rPr>
          <w:rFonts w:ascii="Times New Roman" w:hAnsi="Times New Roman" w:cs="Times New Roman"/>
        </w:rPr>
        <w:t>) (b) and substituting the following paragraph:</w:t>
      </w:r>
    </w:p>
    <w:p w14:paraId="55E83D80" w14:textId="77777777" w:rsidR="00D871B3" w:rsidRPr="00AE4003" w:rsidRDefault="00AE4003" w:rsidP="002D5562">
      <w:pPr>
        <w:spacing w:after="0" w:line="240" w:lineRule="auto"/>
        <w:ind w:left="1152" w:hanging="288"/>
        <w:jc w:val="both"/>
        <w:rPr>
          <w:rFonts w:ascii="Times New Roman" w:hAnsi="Times New Roman" w:cs="Times New Roman"/>
        </w:rPr>
      </w:pPr>
      <w:r>
        <w:rPr>
          <w:rFonts w:ascii="Times New Roman" w:hAnsi="Times New Roman" w:cs="Times New Roman"/>
        </w:rPr>
        <w:t>“</w:t>
      </w:r>
      <w:r w:rsidR="00D871B3" w:rsidRPr="00AE4003">
        <w:rPr>
          <w:rFonts w:ascii="Times New Roman" w:hAnsi="Times New Roman" w:cs="Times New Roman"/>
        </w:rPr>
        <w:t>(b) if the person would be so eligible to receive an invalid pension, the maximum rate of age or invalid pension that is payable to the person shall not be increased by an amount under sub-section (1</w:t>
      </w:r>
      <w:r w:rsidRPr="00AE4003">
        <w:rPr>
          <w:rFonts w:ascii="Times New Roman" w:hAnsi="Times New Roman" w:cs="Times New Roman"/>
          <w:smallCaps/>
        </w:rPr>
        <w:t>aa</w:t>
      </w:r>
      <w:r w:rsidR="00D871B3" w:rsidRPr="00AE4003">
        <w:rPr>
          <w:rFonts w:ascii="Times New Roman" w:hAnsi="Times New Roman" w:cs="Times New Roman"/>
        </w:rPr>
        <w:t>),</w:t>
      </w:r>
      <w:r w:rsidRPr="00AE4003">
        <w:rPr>
          <w:rFonts w:ascii="Times New Roman" w:hAnsi="Times New Roman" w:cs="Times New Roman"/>
          <w:b/>
        </w:rPr>
        <w:t xml:space="preserve"> </w:t>
      </w:r>
      <w:r w:rsidR="00D871B3" w:rsidRPr="00AE4003">
        <w:rPr>
          <w:rFonts w:ascii="Times New Roman" w:hAnsi="Times New Roman" w:cs="Times New Roman"/>
        </w:rPr>
        <w:t>or by an amount under sub-section (1</w:t>
      </w:r>
      <w:r w:rsidRPr="00AE4003">
        <w:rPr>
          <w:rFonts w:ascii="Times New Roman" w:hAnsi="Times New Roman" w:cs="Times New Roman"/>
          <w:smallCaps/>
        </w:rPr>
        <w:t>b</w:t>
      </w:r>
      <w:r w:rsidR="00D871B3" w:rsidRPr="00AE4003">
        <w:rPr>
          <w:rFonts w:ascii="Times New Roman" w:hAnsi="Times New Roman" w:cs="Times New Roman"/>
        </w:rPr>
        <w:t>), that exceeds the amount that would, if the person were not permanently blind, be the amount (if any) of the increase by virtue of sub-section (1</w:t>
      </w:r>
      <w:r w:rsidRPr="00AE4003">
        <w:rPr>
          <w:rFonts w:ascii="Times New Roman" w:hAnsi="Times New Roman" w:cs="Times New Roman"/>
          <w:smallCaps/>
        </w:rPr>
        <w:t>aa</w:t>
      </w:r>
      <w:r w:rsidR="00D871B3" w:rsidRPr="00AE4003">
        <w:rPr>
          <w:rFonts w:ascii="Times New Roman" w:hAnsi="Times New Roman" w:cs="Times New Roman"/>
        </w:rPr>
        <w:t>),</w:t>
      </w:r>
      <w:r w:rsidRPr="00AE4003">
        <w:rPr>
          <w:rFonts w:ascii="Times New Roman" w:hAnsi="Times New Roman" w:cs="Times New Roman"/>
          <w:b/>
        </w:rPr>
        <w:t xml:space="preserve"> </w:t>
      </w:r>
      <w:r w:rsidR="00D871B3" w:rsidRPr="00AE4003">
        <w:rPr>
          <w:rFonts w:ascii="Times New Roman" w:hAnsi="Times New Roman" w:cs="Times New Roman"/>
        </w:rPr>
        <w:t>or sub-section (1</w:t>
      </w:r>
      <w:r w:rsidRPr="00AE4003">
        <w:rPr>
          <w:rFonts w:ascii="Times New Roman" w:hAnsi="Times New Roman" w:cs="Times New Roman"/>
          <w:smallCaps/>
        </w:rPr>
        <w:t>b</w:t>
      </w:r>
      <w:r w:rsidR="00D871B3" w:rsidRPr="00AE4003">
        <w:rPr>
          <w:rFonts w:ascii="Times New Roman" w:hAnsi="Times New Roman" w:cs="Times New Roman"/>
        </w:rPr>
        <w:t xml:space="preserve">), as the case may be, that would, in accordance with sub-section </w:t>
      </w:r>
      <w:r w:rsidRPr="00AE4003">
        <w:rPr>
          <w:rFonts w:ascii="Times New Roman" w:hAnsi="Times New Roman" w:cs="Times New Roman"/>
          <w:smallCaps/>
        </w:rPr>
        <w:t>(2aaa),</w:t>
      </w:r>
      <w:r w:rsidRPr="00AE4003">
        <w:rPr>
          <w:rFonts w:ascii="Times New Roman" w:hAnsi="Times New Roman" w:cs="Times New Roman"/>
          <w:b/>
          <w:smallCaps/>
        </w:rPr>
        <w:t xml:space="preserve"> </w:t>
      </w:r>
      <w:r w:rsidR="00D871B3" w:rsidRPr="00AE4003">
        <w:rPr>
          <w:rFonts w:ascii="Times New Roman" w:hAnsi="Times New Roman" w:cs="Times New Roman"/>
        </w:rPr>
        <w:t>be taken to be included in, or to make up, the annual rate of the person</w:t>
      </w:r>
      <w:r>
        <w:rPr>
          <w:rFonts w:ascii="Times New Roman" w:hAnsi="Times New Roman" w:cs="Times New Roman"/>
        </w:rPr>
        <w:t>’</w:t>
      </w:r>
      <w:r w:rsidR="00D871B3" w:rsidRPr="00AE4003">
        <w:rPr>
          <w:rFonts w:ascii="Times New Roman" w:hAnsi="Times New Roman" w:cs="Times New Roman"/>
        </w:rPr>
        <w:t xml:space="preserve">s age or invalid pension as reduced in accordance with sub-section </w:t>
      </w:r>
      <w:r w:rsidRPr="00AE4003">
        <w:rPr>
          <w:rFonts w:ascii="Times New Roman" w:hAnsi="Times New Roman" w:cs="Times New Roman"/>
          <w:smallCaps/>
        </w:rPr>
        <w:t>(2).</w:t>
      </w:r>
      <w:r>
        <w:rPr>
          <w:rFonts w:ascii="Times New Roman" w:hAnsi="Times New Roman" w:cs="Times New Roman"/>
          <w:smallCaps/>
        </w:rPr>
        <w:t>”</w:t>
      </w:r>
      <w:r w:rsidRPr="00AE4003">
        <w:rPr>
          <w:rFonts w:ascii="Times New Roman" w:hAnsi="Times New Roman" w:cs="Times New Roman"/>
          <w:smallCaps/>
        </w:rPr>
        <w:t>;</w:t>
      </w:r>
      <w:r w:rsidRPr="00AE4003">
        <w:rPr>
          <w:rFonts w:ascii="Times New Roman" w:hAnsi="Times New Roman" w:cs="Times New Roman"/>
          <w:b/>
          <w:smallCaps/>
        </w:rPr>
        <w:t xml:space="preserve"> </w:t>
      </w:r>
      <w:r w:rsidR="00D871B3" w:rsidRPr="00AE4003">
        <w:rPr>
          <w:rFonts w:ascii="Times New Roman" w:hAnsi="Times New Roman" w:cs="Times New Roman"/>
        </w:rPr>
        <w:t>and</w:t>
      </w:r>
    </w:p>
    <w:p w14:paraId="498C31CA" w14:textId="77777777" w:rsidR="00D871B3" w:rsidRPr="00AE4003" w:rsidRDefault="00D871B3" w:rsidP="001D322C">
      <w:pPr>
        <w:spacing w:after="0" w:line="240" w:lineRule="auto"/>
        <w:ind w:left="720" w:hanging="288"/>
        <w:jc w:val="both"/>
        <w:rPr>
          <w:rFonts w:ascii="Times New Roman" w:hAnsi="Times New Roman" w:cs="Times New Roman"/>
        </w:rPr>
      </w:pPr>
      <w:r w:rsidRPr="00AE4003">
        <w:rPr>
          <w:rFonts w:ascii="Times New Roman" w:hAnsi="Times New Roman" w:cs="Times New Roman"/>
        </w:rPr>
        <w:t xml:space="preserve">(b) by inserting after sub-section </w:t>
      </w:r>
      <w:r w:rsidR="00AE4003" w:rsidRPr="00AE4003">
        <w:rPr>
          <w:rFonts w:ascii="Times New Roman" w:hAnsi="Times New Roman" w:cs="Times New Roman"/>
          <w:smallCaps/>
        </w:rPr>
        <w:t xml:space="preserve">(2) </w:t>
      </w:r>
      <w:r w:rsidRPr="00AE4003">
        <w:rPr>
          <w:rFonts w:ascii="Times New Roman" w:hAnsi="Times New Roman" w:cs="Times New Roman"/>
        </w:rPr>
        <w:t>the following sub-section:</w:t>
      </w:r>
    </w:p>
    <w:p w14:paraId="225EE781" w14:textId="77777777" w:rsidR="00D871B3" w:rsidRPr="00AE4003" w:rsidRDefault="00AE4003" w:rsidP="002D5562">
      <w:pPr>
        <w:spacing w:after="0" w:line="240" w:lineRule="auto"/>
        <w:ind w:left="1152" w:hanging="288"/>
        <w:jc w:val="both"/>
        <w:rPr>
          <w:rFonts w:ascii="Times New Roman" w:hAnsi="Times New Roman" w:cs="Times New Roman"/>
        </w:rPr>
      </w:pPr>
      <w:r>
        <w:rPr>
          <w:rFonts w:ascii="Times New Roman" w:hAnsi="Times New Roman" w:cs="Times New Roman"/>
          <w:smallCaps/>
        </w:rPr>
        <w:t>“</w:t>
      </w:r>
      <w:r w:rsidRPr="00AE4003">
        <w:rPr>
          <w:rFonts w:ascii="Times New Roman" w:hAnsi="Times New Roman" w:cs="Times New Roman"/>
          <w:smallCaps/>
        </w:rPr>
        <w:t xml:space="preserve">(2aaa) </w:t>
      </w:r>
      <w:r w:rsidR="00D871B3" w:rsidRPr="00AE4003">
        <w:rPr>
          <w:rFonts w:ascii="Times New Roman" w:hAnsi="Times New Roman" w:cs="Times New Roman"/>
        </w:rPr>
        <w:t>Where—</w:t>
      </w:r>
    </w:p>
    <w:p w14:paraId="2DE40087" w14:textId="77777777" w:rsidR="00D871B3" w:rsidRPr="00AE4003" w:rsidRDefault="00D871B3" w:rsidP="002D5562">
      <w:pPr>
        <w:spacing w:after="0" w:line="240" w:lineRule="auto"/>
        <w:ind w:left="1152" w:hanging="288"/>
        <w:jc w:val="both"/>
        <w:rPr>
          <w:rFonts w:ascii="Times New Roman" w:hAnsi="Times New Roman" w:cs="Times New Roman"/>
        </w:rPr>
      </w:pPr>
      <w:r w:rsidRPr="00AE4003">
        <w:rPr>
          <w:rFonts w:ascii="Times New Roman" w:hAnsi="Times New Roman" w:cs="Times New Roman"/>
        </w:rPr>
        <w:t>(a) the maximum rate of age or invalid pension that is payable to a person is increased under sub-section (1</w:t>
      </w:r>
      <w:r w:rsidR="00AE4003" w:rsidRPr="00AE4003">
        <w:rPr>
          <w:rFonts w:ascii="Times New Roman" w:hAnsi="Times New Roman" w:cs="Times New Roman"/>
          <w:smallCaps/>
        </w:rPr>
        <w:t>b</w:t>
      </w:r>
      <w:r w:rsidRPr="00AE4003">
        <w:rPr>
          <w:rFonts w:ascii="Times New Roman" w:hAnsi="Times New Roman" w:cs="Times New Roman"/>
        </w:rPr>
        <w:t>), or if sub-sections (1</w:t>
      </w:r>
      <w:r w:rsidR="00AE4003" w:rsidRPr="00AE4003">
        <w:rPr>
          <w:rFonts w:ascii="Times New Roman" w:hAnsi="Times New Roman" w:cs="Times New Roman"/>
          <w:smallCaps/>
        </w:rPr>
        <w:t>aa</w:t>
      </w:r>
      <w:r w:rsidRPr="00AE4003">
        <w:rPr>
          <w:rFonts w:ascii="Times New Roman" w:hAnsi="Times New Roman" w:cs="Times New Roman"/>
        </w:rPr>
        <w:t>)</w:t>
      </w:r>
      <w:r w:rsidR="00AE4003" w:rsidRPr="00AE4003">
        <w:rPr>
          <w:rFonts w:ascii="Times New Roman" w:hAnsi="Times New Roman" w:cs="Times New Roman"/>
          <w:b/>
        </w:rPr>
        <w:t xml:space="preserve"> </w:t>
      </w:r>
      <w:r w:rsidRPr="00AE4003">
        <w:rPr>
          <w:rFonts w:ascii="Times New Roman" w:hAnsi="Times New Roman" w:cs="Times New Roman"/>
        </w:rPr>
        <w:t>and (1</w:t>
      </w:r>
      <w:r w:rsidR="00AE4003" w:rsidRPr="00AE4003">
        <w:rPr>
          <w:rFonts w:ascii="Times New Roman" w:hAnsi="Times New Roman" w:cs="Times New Roman"/>
          <w:smallCaps/>
        </w:rPr>
        <w:t>b</w:t>
      </w:r>
      <w:r w:rsidRPr="00AE4003">
        <w:rPr>
          <w:rFonts w:ascii="Times New Roman" w:hAnsi="Times New Roman" w:cs="Times New Roman"/>
        </w:rPr>
        <w:t>) apply to the person, under both of those sub-sections; and</w:t>
      </w:r>
    </w:p>
    <w:p w14:paraId="1EF50B85" w14:textId="77777777" w:rsidR="00D871B3" w:rsidRPr="00AE4003" w:rsidRDefault="00D871B3" w:rsidP="002D5562">
      <w:pPr>
        <w:spacing w:after="0" w:line="240" w:lineRule="auto"/>
        <w:ind w:left="1152" w:hanging="288"/>
        <w:jc w:val="both"/>
        <w:rPr>
          <w:rFonts w:ascii="Times New Roman" w:hAnsi="Times New Roman" w:cs="Times New Roman"/>
        </w:rPr>
      </w:pPr>
      <w:r w:rsidRPr="00AE4003">
        <w:rPr>
          <w:rFonts w:ascii="Times New Roman" w:hAnsi="Times New Roman" w:cs="Times New Roman"/>
        </w:rPr>
        <w:t xml:space="preserve">(b) the annual rate of that pension is reduced by an amount in accordance with sub-section </w:t>
      </w:r>
      <w:r w:rsidR="00AE4003" w:rsidRPr="00AE4003">
        <w:rPr>
          <w:rFonts w:ascii="Times New Roman" w:hAnsi="Times New Roman" w:cs="Times New Roman"/>
          <w:smallCaps/>
        </w:rPr>
        <w:t>(2),</w:t>
      </w:r>
    </w:p>
    <w:p w14:paraId="39C7A3F1" w14:textId="77777777" w:rsidR="00D871B3" w:rsidRPr="00AE4003" w:rsidRDefault="00D871B3" w:rsidP="007C587C">
      <w:pPr>
        <w:spacing w:after="0" w:line="240" w:lineRule="auto"/>
        <w:ind w:left="720"/>
        <w:jc w:val="both"/>
        <w:rPr>
          <w:rFonts w:ascii="Times New Roman" w:hAnsi="Times New Roman" w:cs="Times New Roman"/>
        </w:rPr>
      </w:pPr>
      <w:r w:rsidRPr="00AE4003">
        <w:rPr>
          <w:rFonts w:ascii="Times New Roman" w:hAnsi="Times New Roman" w:cs="Times New Roman"/>
        </w:rPr>
        <w:t xml:space="preserve">the annual rate as so reduced (in this sub-section called the </w:t>
      </w:r>
      <w:r w:rsidR="00AE4003">
        <w:rPr>
          <w:rFonts w:ascii="Times New Roman" w:hAnsi="Times New Roman" w:cs="Times New Roman"/>
        </w:rPr>
        <w:t>‘</w:t>
      </w:r>
      <w:r w:rsidRPr="00AE4003">
        <w:rPr>
          <w:rFonts w:ascii="Times New Roman" w:hAnsi="Times New Roman" w:cs="Times New Roman"/>
        </w:rPr>
        <w:t>reduced rate</w:t>
      </w:r>
      <w:r w:rsidR="00AE4003">
        <w:rPr>
          <w:rFonts w:ascii="Times New Roman" w:hAnsi="Times New Roman" w:cs="Times New Roman"/>
        </w:rPr>
        <w:t>’</w:t>
      </w:r>
      <w:r w:rsidRPr="00AE4003">
        <w:rPr>
          <w:rFonts w:ascii="Times New Roman" w:hAnsi="Times New Roman" w:cs="Times New Roman"/>
        </w:rPr>
        <w:t>) shall be taken to include, or to be made up of, as the case requires—</w:t>
      </w:r>
    </w:p>
    <w:p w14:paraId="3AE917FD" w14:textId="77777777" w:rsidR="00D871B3" w:rsidRPr="00AE4003" w:rsidRDefault="00D871B3" w:rsidP="002D5562">
      <w:pPr>
        <w:spacing w:after="0" w:line="240" w:lineRule="auto"/>
        <w:ind w:left="1152" w:hanging="288"/>
        <w:jc w:val="both"/>
        <w:rPr>
          <w:rFonts w:ascii="Times New Roman" w:hAnsi="Times New Roman" w:cs="Times New Roman"/>
        </w:rPr>
      </w:pPr>
      <w:r w:rsidRPr="00AE4003">
        <w:rPr>
          <w:rFonts w:ascii="Times New Roman" w:hAnsi="Times New Roman" w:cs="Times New Roman"/>
        </w:rPr>
        <w:t>(c) if the maximum rate is so increased under sub-section (1</w:t>
      </w:r>
      <w:r w:rsidR="00AE4003" w:rsidRPr="00AE4003">
        <w:rPr>
          <w:rFonts w:ascii="Times New Roman" w:hAnsi="Times New Roman" w:cs="Times New Roman"/>
          <w:smallCaps/>
        </w:rPr>
        <w:t>b</w:t>
      </w:r>
      <w:r w:rsidRPr="00AE4003">
        <w:rPr>
          <w:rFonts w:ascii="Times New Roman" w:hAnsi="Times New Roman" w:cs="Times New Roman"/>
        </w:rPr>
        <w:t>) only and the amount of that increase is less than or equal to the amount of the reduced rate—an amount by virtue of sub-section (1</w:t>
      </w:r>
      <w:r w:rsidR="00AE4003" w:rsidRPr="00AE4003">
        <w:rPr>
          <w:rFonts w:ascii="Times New Roman" w:hAnsi="Times New Roman" w:cs="Times New Roman"/>
          <w:smallCaps/>
        </w:rPr>
        <w:t>b</w:t>
      </w:r>
      <w:r w:rsidRPr="00AE4003">
        <w:rPr>
          <w:rFonts w:ascii="Times New Roman" w:hAnsi="Times New Roman" w:cs="Times New Roman"/>
        </w:rPr>
        <w:t>) that is equal to the amount of the increase under sub-section (1</w:t>
      </w:r>
      <w:r w:rsidR="00AE4003" w:rsidRPr="00AE4003">
        <w:rPr>
          <w:rFonts w:ascii="Times New Roman" w:hAnsi="Times New Roman" w:cs="Times New Roman"/>
          <w:smallCaps/>
        </w:rPr>
        <w:t>b</w:t>
      </w:r>
      <w:r w:rsidRPr="00AE4003">
        <w:rPr>
          <w:rFonts w:ascii="Times New Roman" w:hAnsi="Times New Roman" w:cs="Times New Roman"/>
        </w:rPr>
        <w:t>);</w:t>
      </w:r>
    </w:p>
    <w:p w14:paraId="1B4A0AAC" w14:textId="77777777" w:rsidR="00D871B3" w:rsidRPr="00AE4003" w:rsidRDefault="00AE4003" w:rsidP="00520A25">
      <w:pPr>
        <w:spacing w:after="0" w:line="240" w:lineRule="auto"/>
        <w:ind w:left="1152" w:hanging="288"/>
        <w:jc w:val="both"/>
        <w:rPr>
          <w:rFonts w:ascii="Times New Roman" w:hAnsi="Times New Roman" w:cs="Times New Roman"/>
        </w:rPr>
      </w:pPr>
      <w:r w:rsidRPr="00AE4003">
        <w:rPr>
          <w:rFonts w:ascii="Times New Roman" w:hAnsi="Times New Roman" w:cs="Times New Roman"/>
        </w:rPr>
        <w:br w:type="page"/>
      </w:r>
      <w:r w:rsidR="00D871B3" w:rsidRPr="00AE4003">
        <w:rPr>
          <w:rFonts w:ascii="Times New Roman" w:hAnsi="Times New Roman" w:cs="Times New Roman"/>
        </w:rPr>
        <w:lastRenderedPageBreak/>
        <w:t>(d) if the maximum rate is so increased under sub-section (1</w:t>
      </w:r>
      <w:r w:rsidRPr="00AE4003">
        <w:rPr>
          <w:rFonts w:ascii="Times New Roman" w:hAnsi="Times New Roman" w:cs="Times New Roman"/>
          <w:smallCaps/>
        </w:rPr>
        <w:t>b</w:t>
      </w:r>
      <w:r w:rsidR="00D871B3" w:rsidRPr="00AE4003">
        <w:rPr>
          <w:rFonts w:ascii="Times New Roman" w:hAnsi="Times New Roman" w:cs="Times New Roman"/>
        </w:rPr>
        <w:t>) only and the amount of that increase exceeds the amount of the reduced rate—an amount by virtue of sub-section (1</w:t>
      </w:r>
      <w:r w:rsidRPr="00AE4003">
        <w:rPr>
          <w:rFonts w:ascii="Times New Roman" w:hAnsi="Times New Roman" w:cs="Times New Roman"/>
          <w:smallCaps/>
        </w:rPr>
        <w:t>b</w:t>
      </w:r>
      <w:r w:rsidR="00D871B3" w:rsidRPr="00AE4003">
        <w:rPr>
          <w:rFonts w:ascii="Times New Roman" w:hAnsi="Times New Roman" w:cs="Times New Roman"/>
        </w:rPr>
        <w:t>) that is equal to the amount of the reduced rate;</w:t>
      </w:r>
    </w:p>
    <w:p w14:paraId="02882016" w14:textId="77777777" w:rsidR="00D871B3" w:rsidRPr="00AE4003" w:rsidRDefault="00D871B3" w:rsidP="00520A25">
      <w:pPr>
        <w:spacing w:after="0" w:line="240" w:lineRule="auto"/>
        <w:ind w:left="1152" w:hanging="288"/>
        <w:jc w:val="both"/>
        <w:rPr>
          <w:rFonts w:ascii="Times New Roman" w:hAnsi="Times New Roman" w:cs="Times New Roman"/>
        </w:rPr>
      </w:pPr>
      <w:r w:rsidRPr="00AE4003">
        <w:rPr>
          <w:rFonts w:ascii="Times New Roman" w:hAnsi="Times New Roman" w:cs="Times New Roman"/>
        </w:rPr>
        <w:t xml:space="preserve">(e) if the maximum rate is so increased under both sub-sections </w:t>
      </w:r>
      <w:r w:rsidR="00AE4003" w:rsidRPr="00AE4003">
        <w:rPr>
          <w:rFonts w:ascii="Times New Roman" w:hAnsi="Times New Roman" w:cs="Times New Roman"/>
          <w:smallCaps/>
        </w:rPr>
        <w:t>(1aa)</w:t>
      </w:r>
      <w:r w:rsidR="00AE4003" w:rsidRPr="00AE4003">
        <w:rPr>
          <w:rFonts w:ascii="Times New Roman" w:hAnsi="Times New Roman" w:cs="Times New Roman"/>
          <w:b/>
          <w:smallCaps/>
        </w:rPr>
        <w:t xml:space="preserve"> </w:t>
      </w:r>
      <w:r w:rsidRPr="00AE4003">
        <w:rPr>
          <w:rFonts w:ascii="Times New Roman" w:hAnsi="Times New Roman" w:cs="Times New Roman"/>
        </w:rPr>
        <w:t>and (1</w:t>
      </w:r>
      <w:r w:rsidR="00AE4003" w:rsidRPr="00AE4003">
        <w:rPr>
          <w:rFonts w:ascii="Times New Roman" w:hAnsi="Times New Roman" w:cs="Times New Roman"/>
          <w:smallCaps/>
        </w:rPr>
        <w:t>b</w:t>
      </w:r>
      <w:r w:rsidRPr="00AE4003">
        <w:rPr>
          <w:rFonts w:ascii="Times New Roman" w:hAnsi="Times New Roman" w:cs="Times New Roman"/>
        </w:rPr>
        <w:t>) and the total of those increases is less than or equal to the amount of the reduced rate—an amount by virtue of sub-section (1</w:t>
      </w:r>
      <w:r w:rsidR="00AE4003" w:rsidRPr="00AE4003">
        <w:rPr>
          <w:rFonts w:ascii="Times New Roman" w:hAnsi="Times New Roman" w:cs="Times New Roman"/>
          <w:smallCaps/>
        </w:rPr>
        <w:t>aa</w:t>
      </w:r>
      <w:r w:rsidRPr="00AE4003">
        <w:rPr>
          <w:rFonts w:ascii="Times New Roman" w:hAnsi="Times New Roman" w:cs="Times New Roman"/>
        </w:rPr>
        <w:t>)</w:t>
      </w:r>
      <w:r w:rsidR="00AE4003" w:rsidRPr="00AE4003">
        <w:rPr>
          <w:rFonts w:ascii="Times New Roman" w:hAnsi="Times New Roman" w:cs="Times New Roman"/>
          <w:b/>
        </w:rPr>
        <w:t xml:space="preserve"> </w:t>
      </w:r>
      <w:r w:rsidRPr="00AE4003">
        <w:rPr>
          <w:rFonts w:ascii="Times New Roman" w:hAnsi="Times New Roman" w:cs="Times New Roman"/>
        </w:rPr>
        <w:t xml:space="preserve">that is equal to the amount of the increase under sub-section </w:t>
      </w:r>
      <w:r w:rsidR="00AE4003" w:rsidRPr="00AE4003">
        <w:rPr>
          <w:rFonts w:ascii="Times New Roman" w:hAnsi="Times New Roman" w:cs="Times New Roman"/>
          <w:smallCaps/>
        </w:rPr>
        <w:t>(1aa)</w:t>
      </w:r>
      <w:r w:rsidR="00AE4003" w:rsidRPr="00AE4003">
        <w:rPr>
          <w:rFonts w:ascii="Times New Roman" w:hAnsi="Times New Roman" w:cs="Times New Roman"/>
          <w:b/>
          <w:smallCaps/>
        </w:rPr>
        <w:t xml:space="preserve"> </w:t>
      </w:r>
      <w:r w:rsidRPr="00AE4003">
        <w:rPr>
          <w:rFonts w:ascii="Times New Roman" w:hAnsi="Times New Roman" w:cs="Times New Roman"/>
        </w:rPr>
        <w:t>and an amount by virtue of sub-section (1</w:t>
      </w:r>
      <w:r w:rsidR="00AE4003" w:rsidRPr="00AE4003">
        <w:rPr>
          <w:rFonts w:ascii="Times New Roman" w:hAnsi="Times New Roman" w:cs="Times New Roman"/>
          <w:smallCaps/>
        </w:rPr>
        <w:t>b</w:t>
      </w:r>
      <w:r w:rsidRPr="00AE4003">
        <w:rPr>
          <w:rFonts w:ascii="Times New Roman" w:hAnsi="Times New Roman" w:cs="Times New Roman"/>
        </w:rPr>
        <w:t>) that is equal to the amount of the increase under sub-section (1</w:t>
      </w:r>
      <w:r w:rsidR="00AE4003" w:rsidRPr="00AE4003">
        <w:rPr>
          <w:rFonts w:ascii="Times New Roman" w:hAnsi="Times New Roman" w:cs="Times New Roman"/>
          <w:smallCaps/>
        </w:rPr>
        <w:t>b</w:t>
      </w:r>
      <w:r w:rsidRPr="00AE4003">
        <w:rPr>
          <w:rFonts w:ascii="Times New Roman" w:hAnsi="Times New Roman" w:cs="Times New Roman"/>
        </w:rPr>
        <w:t>);</w:t>
      </w:r>
    </w:p>
    <w:p w14:paraId="3B4396ED" w14:textId="77777777" w:rsidR="00D871B3" w:rsidRPr="00AE4003" w:rsidRDefault="00D871B3" w:rsidP="00520A25">
      <w:pPr>
        <w:spacing w:after="0" w:line="240" w:lineRule="auto"/>
        <w:ind w:left="1152" w:hanging="288"/>
        <w:jc w:val="both"/>
        <w:rPr>
          <w:rFonts w:ascii="Times New Roman" w:hAnsi="Times New Roman" w:cs="Times New Roman"/>
        </w:rPr>
      </w:pPr>
      <w:r w:rsidRPr="00AE4003">
        <w:rPr>
          <w:rFonts w:ascii="Times New Roman" w:hAnsi="Times New Roman" w:cs="Times New Roman"/>
        </w:rPr>
        <w:t xml:space="preserve">(f) if the maximum rate is so increased under both sub-sections </w:t>
      </w:r>
      <w:r w:rsidR="00AE4003" w:rsidRPr="00AE4003">
        <w:rPr>
          <w:rFonts w:ascii="Times New Roman" w:hAnsi="Times New Roman" w:cs="Times New Roman"/>
          <w:smallCaps/>
        </w:rPr>
        <w:t>(1aa)</w:t>
      </w:r>
      <w:r w:rsidR="00AE4003" w:rsidRPr="00AE4003">
        <w:rPr>
          <w:rFonts w:ascii="Times New Roman" w:hAnsi="Times New Roman" w:cs="Times New Roman"/>
          <w:b/>
          <w:smallCaps/>
        </w:rPr>
        <w:t xml:space="preserve"> </w:t>
      </w:r>
      <w:r w:rsidRPr="00AE4003">
        <w:rPr>
          <w:rFonts w:ascii="Times New Roman" w:hAnsi="Times New Roman" w:cs="Times New Roman"/>
        </w:rPr>
        <w:t>and (1</w:t>
      </w:r>
      <w:r w:rsidR="00AE4003" w:rsidRPr="00AE4003">
        <w:rPr>
          <w:rFonts w:ascii="Times New Roman" w:hAnsi="Times New Roman" w:cs="Times New Roman"/>
          <w:smallCaps/>
        </w:rPr>
        <w:t>b</w:t>
      </w:r>
      <w:r w:rsidRPr="00AE4003">
        <w:rPr>
          <w:rFonts w:ascii="Times New Roman" w:hAnsi="Times New Roman" w:cs="Times New Roman"/>
        </w:rPr>
        <w:t>), the total of those increases exceeds the amount of the reduced rate and the amount of the increase under sub-section (1</w:t>
      </w:r>
      <w:r w:rsidR="00AE4003" w:rsidRPr="00AE4003">
        <w:rPr>
          <w:rFonts w:ascii="Times New Roman" w:hAnsi="Times New Roman" w:cs="Times New Roman"/>
          <w:smallCaps/>
        </w:rPr>
        <w:t>b</w:t>
      </w:r>
      <w:r w:rsidRPr="00AE4003">
        <w:rPr>
          <w:rFonts w:ascii="Times New Roman" w:hAnsi="Times New Roman" w:cs="Times New Roman"/>
        </w:rPr>
        <w:t>) is less than or equal to the amount of the reduced rate—an amount by virtue of sub-section (1</w:t>
      </w:r>
      <w:r w:rsidR="00AE4003" w:rsidRPr="00AE4003">
        <w:rPr>
          <w:rFonts w:ascii="Times New Roman" w:hAnsi="Times New Roman" w:cs="Times New Roman"/>
          <w:smallCaps/>
        </w:rPr>
        <w:t>b</w:t>
      </w:r>
      <w:r w:rsidRPr="00AE4003">
        <w:rPr>
          <w:rFonts w:ascii="Times New Roman" w:hAnsi="Times New Roman" w:cs="Times New Roman"/>
        </w:rPr>
        <w:t>) that is equal to the amount of the increase under sub-section (1</w:t>
      </w:r>
      <w:r w:rsidR="00AE4003" w:rsidRPr="00AE4003">
        <w:rPr>
          <w:rFonts w:ascii="Times New Roman" w:hAnsi="Times New Roman" w:cs="Times New Roman"/>
          <w:smallCaps/>
        </w:rPr>
        <w:t>b</w:t>
      </w:r>
      <w:r w:rsidRPr="00AE4003">
        <w:rPr>
          <w:rFonts w:ascii="Times New Roman" w:hAnsi="Times New Roman" w:cs="Times New Roman"/>
        </w:rPr>
        <w:t>) and an amount by virtue of sub-section (1</w:t>
      </w:r>
      <w:r w:rsidR="00AE4003" w:rsidRPr="00AE4003">
        <w:rPr>
          <w:rFonts w:ascii="Times New Roman" w:hAnsi="Times New Roman" w:cs="Times New Roman"/>
          <w:smallCaps/>
        </w:rPr>
        <w:t>aa</w:t>
      </w:r>
      <w:r w:rsidRPr="00AE4003">
        <w:rPr>
          <w:rFonts w:ascii="Times New Roman" w:hAnsi="Times New Roman" w:cs="Times New Roman"/>
        </w:rPr>
        <w:t>)</w:t>
      </w:r>
      <w:r w:rsidR="00AE4003" w:rsidRPr="00AE4003">
        <w:rPr>
          <w:rFonts w:ascii="Times New Roman" w:hAnsi="Times New Roman" w:cs="Times New Roman"/>
          <w:b/>
        </w:rPr>
        <w:t xml:space="preserve"> </w:t>
      </w:r>
      <w:r w:rsidRPr="00AE4003">
        <w:rPr>
          <w:rFonts w:ascii="Times New Roman" w:hAnsi="Times New Roman" w:cs="Times New Roman"/>
        </w:rPr>
        <w:t>that is equal to the amount (if any) by which the amount of the reduced rate exceeds the amount of the increase under sub-section (1</w:t>
      </w:r>
      <w:r w:rsidR="00AE4003" w:rsidRPr="00AE4003">
        <w:rPr>
          <w:rFonts w:ascii="Times New Roman" w:hAnsi="Times New Roman" w:cs="Times New Roman"/>
          <w:smallCaps/>
        </w:rPr>
        <w:t>b</w:t>
      </w:r>
      <w:r w:rsidRPr="00AE4003">
        <w:rPr>
          <w:rFonts w:ascii="Times New Roman" w:hAnsi="Times New Roman" w:cs="Times New Roman"/>
        </w:rPr>
        <w:t>); or</w:t>
      </w:r>
    </w:p>
    <w:p w14:paraId="2B01DF03" w14:textId="77777777" w:rsidR="00D871B3" w:rsidRPr="00AE4003" w:rsidRDefault="00D871B3" w:rsidP="00520A25">
      <w:pPr>
        <w:spacing w:after="0" w:line="240" w:lineRule="auto"/>
        <w:ind w:left="1152" w:hanging="288"/>
        <w:jc w:val="both"/>
        <w:rPr>
          <w:rFonts w:ascii="Times New Roman" w:hAnsi="Times New Roman" w:cs="Times New Roman"/>
        </w:rPr>
      </w:pPr>
      <w:r w:rsidRPr="00AE4003">
        <w:rPr>
          <w:rFonts w:ascii="Times New Roman" w:hAnsi="Times New Roman" w:cs="Times New Roman"/>
        </w:rPr>
        <w:t>(g) if the maximum rate is so increased under sub-sections (1</w:t>
      </w:r>
      <w:r w:rsidR="00AE4003" w:rsidRPr="00AE4003">
        <w:rPr>
          <w:rFonts w:ascii="Times New Roman" w:hAnsi="Times New Roman" w:cs="Times New Roman"/>
          <w:smallCaps/>
        </w:rPr>
        <w:t>aa</w:t>
      </w:r>
      <w:r w:rsidRPr="00AE4003">
        <w:rPr>
          <w:rFonts w:ascii="Times New Roman" w:hAnsi="Times New Roman" w:cs="Times New Roman"/>
        </w:rPr>
        <w:t>) and (1</w:t>
      </w:r>
      <w:r w:rsidR="00AE4003" w:rsidRPr="00AE4003">
        <w:rPr>
          <w:rFonts w:ascii="Times New Roman" w:hAnsi="Times New Roman" w:cs="Times New Roman"/>
          <w:smallCaps/>
        </w:rPr>
        <w:t>b</w:t>
      </w:r>
      <w:r w:rsidRPr="00AE4003">
        <w:rPr>
          <w:rFonts w:ascii="Times New Roman" w:hAnsi="Times New Roman" w:cs="Times New Roman"/>
        </w:rPr>
        <w:t>), the total of those increases exceeds the amount of the reduced rate and the amount of the increase under sub-section (1</w:t>
      </w:r>
      <w:r w:rsidR="00AE4003" w:rsidRPr="00AE4003">
        <w:rPr>
          <w:rFonts w:ascii="Times New Roman" w:hAnsi="Times New Roman" w:cs="Times New Roman"/>
          <w:smallCaps/>
        </w:rPr>
        <w:t>b</w:t>
      </w:r>
      <w:r w:rsidRPr="00AE4003">
        <w:rPr>
          <w:rFonts w:ascii="Times New Roman" w:hAnsi="Times New Roman" w:cs="Times New Roman"/>
        </w:rPr>
        <w:t>) exceeds the amount of the reduced rate—an amount by virtue of sub-section (1</w:t>
      </w:r>
      <w:r w:rsidR="00AE4003" w:rsidRPr="00AE4003">
        <w:rPr>
          <w:rFonts w:ascii="Times New Roman" w:hAnsi="Times New Roman" w:cs="Times New Roman"/>
          <w:smallCaps/>
        </w:rPr>
        <w:t>b</w:t>
      </w:r>
      <w:r w:rsidRPr="00AE4003">
        <w:rPr>
          <w:rFonts w:ascii="Times New Roman" w:hAnsi="Times New Roman" w:cs="Times New Roman"/>
        </w:rPr>
        <w:t>) that is equal to the amount of the reduced rate.</w:t>
      </w:r>
      <w:r w:rsidR="00AE4003">
        <w:rPr>
          <w:rFonts w:ascii="Times New Roman" w:hAnsi="Times New Roman" w:cs="Times New Roman"/>
        </w:rPr>
        <w:t>”</w:t>
      </w:r>
      <w:r w:rsidRPr="00AE4003">
        <w:rPr>
          <w:rFonts w:ascii="Times New Roman" w:hAnsi="Times New Roman" w:cs="Times New Roman"/>
        </w:rPr>
        <w:t>.</w:t>
      </w:r>
    </w:p>
    <w:p w14:paraId="01D54990" w14:textId="77777777" w:rsidR="00D871B3" w:rsidRPr="00520A25" w:rsidRDefault="00AE4003" w:rsidP="00520A25">
      <w:pPr>
        <w:spacing w:before="120" w:after="60" w:line="240" w:lineRule="auto"/>
        <w:jc w:val="both"/>
        <w:rPr>
          <w:rFonts w:ascii="Times New Roman" w:hAnsi="Times New Roman" w:cs="Times New Roman"/>
          <w:b/>
          <w:sz w:val="20"/>
        </w:rPr>
      </w:pPr>
      <w:r w:rsidRPr="00520A25">
        <w:rPr>
          <w:rFonts w:ascii="Times New Roman" w:hAnsi="Times New Roman" w:cs="Times New Roman"/>
          <w:b/>
          <w:sz w:val="20"/>
        </w:rPr>
        <w:t>Payment of allowance</w:t>
      </w:r>
    </w:p>
    <w:p w14:paraId="6E73DA1F" w14:textId="77777777" w:rsidR="00D871B3" w:rsidRPr="00AE4003" w:rsidRDefault="00AE4003" w:rsidP="00520A25">
      <w:pPr>
        <w:spacing w:after="0" w:line="240" w:lineRule="auto"/>
        <w:ind w:firstLine="432"/>
        <w:jc w:val="both"/>
        <w:rPr>
          <w:rFonts w:ascii="Times New Roman" w:hAnsi="Times New Roman" w:cs="Times New Roman"/>
        </w:rPr>
      </w:pPr>
      <w:r w:rsidRPr="00AE4003">
        <w:rPr>
          <w:rFonts w:ascii="Times New Roman" w:hAnsi="Times New Roman" w:cs="Times New Roman"/>
          <w:b/>
        </w:rPr>
        <w:t>105.</w:t>
      </w:r>
      <w:r w:rsidR="00D871B3" w:rsidRPr="00AE4003">
        <w:rPr>
          <w:rFonts w:ascii="Times New Roman" w:hAnsi="Times New Roman" w:cs="Times New Roman"/>
        </w:rPr>
        <w:t xml:space="preserve"> Section 88 of the Principal Act is amended by inserting in sub-section (6) </w:t>
      </w:r>
      <w:r>
        <w:rPr>
          <w:rFonts w:ascii="Times New Roman" w:hAnsi="Times New Roman" w:cs="Times New Roman"/>
        </w:rPr>
        <w:t>“</w:t>
      </w:r>
      <w:r w:rsidR="00D871B3" w:rsidRPr="00AE4003">
        <w:rPr>
          <w:rFonts w:ascii="Times New Roman" w:hAnsi="Times New Roman" w:cs="Times New Roman"/>
        </w:rPr>
        <w:t>, or the person</w:t>
      </w:r>
      <w:r>
        <w:rPr>
          <w:rFonts w:ascii="Times New Roman" w:hAnsi="Times New Roman" w:cs="Times New Roman"/>
        </w:rPr>
        <w:t>’</w:t>
      </w:r>
      <w:r w:rsidR="00D871B3" w:rsidRPr="00AE4003">
        <w:rPr>
          <w:rFonts w:ascii="Times New Roman" w:hAnsi="Times New Roman" w:cs="Times New Roman"/>
        </w:rPr>
        <w:t>s spouse,</w:t>
      </w:r>
      <w:r>
        <w:rPr>
          <w:rFonts w:ascii="Times New Roman" w:hAnsi="Times New Roman" w:cs="Times New Roman"/>
        </w:rPr>
        <w:t>”</w:t>
      </w:r>
      <w:r w:rsidR="00D871B3" w:rsidRPr="00AE4003">
        <w:rPr>
          <w:rFonts w:ascii="Times New Roman" w:hAnsi="Times New Roman" w:cs="Times New Roman"/>
        </w:rPr>
        <w:t xml:space="preserve"> after </w:t>
      </w:r>
      <w:r>
        <w:rPr>
          <w:rFonts w:ascii="Times New Roman" w:hAnsi="Times New Roman" w:cs="Times New Roman"/>
        </w:rPr>
        <w:t>“</w:t>
      </w:r>
      <w:r w:rsidR="00D871B3" w:rsidRPr="00AE4003">
        <w:rPr>
          <w:rFonts w:ascii="Times New Roman" w:hAnsi="Times New Roman" w:cs="Times New Roman"/>
        </w:rPr>
        <w:t>the person</w:t>
      </w:r>
      <w:r>
        <w:rPr>
          <w:rFonts w:ascii="Times New Roman" w:hAnsi="Times New Roman" w:cs="Times New Roman"/>
        </w:rPr>
        <w:t>”</w:t>
      </w:r>
      <w:r w:rsidR="00D871B3" w:rsidRPr="00AE4003">
        <w:rPr>
          <w:rFonts w:ascii="Times New Roman" w:hAnsi="Times New Roman" w:cs="Times New Roman"/>
        </w:rPr>
        <w:t>.</w:t>
      </w:r>
    </w:p>
    <w:p w14:paraId="6D83DC09" w14:textId="77777777" w:rsidR="00D871B3" w:rsidRPr="00520A25" w:rsidRDefault="00AE4003" w:rsidP="00520A25">
      <w:pPr>
        <w:spacing w:before="120" w:after="60" w:line="240" w:lineRule="auto"/>
        <w:jc w:val="both"/>
        <w:rPr>
          <w:rFonts w:ascii="Times New Roman" w:hAnsi="Times New Roman" w:cs="Times New Roman"/>
          <w:b/>
          <w:sz w:val="20"/>
        </w:rPr>
      </w:pPr>
      <w:r w:rsidRPr="00520A25">
        <w:rPr>
          <w:rFonts w:ascii="Times New Roman" w:hAnsi="Times New Roman" w:cs="Times New Roman"/>
          <w:b/>
          <w:sz w:val="20"/>
        </w:rPr>
        <w:t>Qualification for family allowance</w:t>
      </w:r>
    </w:p>
    <w:p w14:paraId="769D3117" w14:textId="77777777" w:rsidR="00D871B3" w:rsidRPr="00AE4003" w:rsidRDefault="00AE4003" w:rsidP="00520A25">
      <w:pPr>
        <w:spacing w:after="0" w:line="240" w:lineRule="auto"/>
        <w:ind w:firstLine="432"/>
        <w:jc w:val="both"/>
        <w:rPr>
          <w:rFonts w:ascii="Times New Roman" w:hAnsi="Times New Roman" w:cs="Times New Roman"/>
        </w:rPr>
      </w:pPr>
      <w:r w:rsidRPr="00AE4003">
        <w:rPr>
          <w:rFonts w:ascii="Times New Roman" w:hAnsi="Times New Roman" w:cs="Times New Roman"/>
          <w:b/>
        </w:rPr>
        <w:t>106.</w:t>
      </w:r>
      <w:r w:rsidR="00D871B3" w:rsidRPr="00AE4003">
        <w:rPr>
          <w:rFonts w:ascii="Times New Roman" w:hAnsi="Times New Roman" w:cs="Times New Roman"/>
        </w:rPr>
        <w:t xml:space="preserve"> Section 96 of the Principal Act is amended—</w:t>
      </w:r>
    </w:p>
    <w:p w14:paraId="077127E2" w14:textId="77777777" w:rsidR="00D871B3" w:rsidRPr="00AE4003" w:rsidRDefault="00D871B3" w:rsidP="00520A25">
      <w:pPr>
        <w:spacing w:after="0" w:line="240" w:lineRule="auto"/>
        <w:ind w:left="720" w:hanging="288"/>
        <w:jc w:val="both"/>
        <w:rPr>
          <w:rFonts w:ascii="Times New Roman" w:hAnsi="Times New Roman" w:cs="Times New Roman"/>
        </w:rPr>
      </w:pPr>
      <w:r w:rsidRPr="00AE4003">
        <w:rPr>
          <w:rFonts w:ascii="Times New Roman" w:hAnsi="Times New Roman" w:cs="Times New Roman"/>
        </w:rPr>
        <w:t xml:space="preserve">(a) by omitting sub-section </w:t>
      </w:r>
      <w:r w:rsidR="00AE4003" w:rsidRPr="00AE4003">
        <w:rPr>
          <w:rFonts w:ascii="Times New Roman" w:hAnsi="Times New Roman" w:cs="Times New Roman"/>
          <w:smallCaps/>
        </w:rPr>
        <w:t xml:space="preserve">(2) </w:t>
      </w:r>
      <w:r w:rsidRPr="00AE4003">
        <w:rPr>
          <w:rFonts w:ascii="Times New Roman" w:hAnsi="Times New Roman" w:cs="Times New Roman"/>
        </w:rPr>
        <w:t>and substituting the following sub-sections:</w:t>
      </w:r>
    </w:p>
    <w:p w14:paraId="1B13CB91" w14:textId="77777777" w:rsidR="00D871B3" w:rsidRPr="00AE4003" w:rsidRDefault="00AE4003" w:rsidP="00520A25">
      <w:pPr>
        <w:spacing w:after="0" w:line="240" w:lineRule="auto"/>
        <w:ind w:left="720" w:firstLine="432"/>
        <w:jc w:val="both"/>
        <w:rPr>
          <w:rFonts w:ascii="Times New Roman" w:hAnsi="Times New Roman" w:cs="Times New Roman"/>
        </w:rPr>
      </w:pPr>
      <w:r>
        <w:rPr>
          <w:rFonts w:ascii="Times New Roman" w:hAnsi="Times New Roman" w:cs="Times New Roman"/>
          <w:smallCaps/>
        </w:rPr>
        <w:t>“</w:t>
      </w:r>
      <w:r w:rsidRPr="00AE4003">
        <w:rPr>
          <w:rFonts w:ascii="Times New Roman" w:hAnsi="Times New Roman" w:cs="Times New Roman"/>
          <w:smallCaps/>
        </w:rPr>
        <w:t>(2)</w:t>
      </w:r>
      <w:r w:rsidRPr="00AE4003">
        <w:rPr>
          <w:rFonts w:ascii="Times New Roman" w:hAnsi="Times New Roman" w:cs="Times New Roman"/>
          <w:b/>
          <w:smallCaps/>
        </w:rPr>
        <w:t xml:space="preserve"> </w:t>
      </w:r>
      <w:r w:rsidR="00D871B3" w:rsidRPr="00AE4003">
        <w:rPr>
          <w:rFonts w:ascii="Times New Roman" w:hAnsi="Times New Roman" w:cs="Times New Roman"/>
        </w:rPr>
        <w:t xml:space="preserve">Where the Secretary is satisfied that a claimant is likely to remain permanently in Australia, sub-paragraph </w:t>
      </w:r>
      <w:r w:rsidRPr="00AE4003">
        <w:rPr>
          <w:rFonts w:ascii="Times New Roman" w:hAnsi="Times New Roman" w:cs="Times New Roman"/>
          <w:smallCaps/>
        </w:rPr>
        <w:t>(1)</w:t>
      </w:r>
      <w:r w:rsidRPr="00AE4003">
        <w:rPr>
          <w:rFonts w:ascii="Times New Roman" w:hAnsi="Times New Roman" w:cs="Times New Roman"/>
          <w:b/>
          <w:smallCaps/>
        </w:rPr>
        <w:t xml:space="preserve"> </w:t>
      </w:r>
      <w:r w:rsidR="00D871B3" w:rsidRPr="00AE4003">
        <w:rPr>
          <w:rFonts w:ascii="Times New Roman" w:hAnsi="Times New Roman" w:cs="Times New Roman"/>
        </w:rPr>
        <w:t>(a) (ii) does not apply to the claimant</w:t>
      </w:r>
      <w:r>
        <w:rPr>
          <w:rFonts w:ascii="Times New Roman" w:hAnsi="Times New Roman" w:cs="Times New Roman"/>
        </w:rPr>
        <w:t>’</w:t>
      </w:r>
      <w:r w:rsidR="00D871B3" w:rsidRPr="00AE4003">
        <w:rPr>
          <w:rFonts w:ascii="Times New Roman" w:hAnsi="Times New Roman" w:cs="Times New Roman"/>
        </w:rPr>
        <w:t>s claim for family allowance.</w:t>
      </w:r>
    </w:p>
    <w:p w14:paraId="61753192" w14:textId="77777777" w:rsidR="00D871B3" w:rsidRPr="00AE4003" w:rsidRDefault="00AE4003" w:rsidP="00520A25">
      <w:pPr>
        <w:spacing w:after="0" w:line="240" w:lineRule="auto"/>
        <w:ind w:left="720" w:firstLine="432"/>
        <w:jc w:val="both"/>
        <w:rPr>
          <w:rFonts w:ascii="Times New Roman" w:hAnsi="Times New Roman" w:cs="Times New Roman"/>
        </w:rPr>
      </w:pPr>
      <w:r>
        <w:rPr>
          <w:rFonts w:ascii="Times New Roman" w:hAnsi="Times New Roman" w:cs="Times New Roman"/>
          <w:smallCaps/>
        </w:rPr>
        <w:t>“</w:t>
      </w:r>
      <w:r w:rsidRPr="00AE4003">
        <w:rPr>
          <w:rFonts w:ascii="Times New Roman" w:hAnsi="Times New Roman" w:cs="Times New Roman"/>
          <w:smallCaps/>
        </w:rPr>
        <w:t>(2a)</w:t>
      </w:r>
      <w:r w:rsidRPr="00AE4003">
        <w:rPr>
          <w:rFonts w:ascii="Times New Roman" w:hAnsi="Times New Roman" w:cs="Times New Roman"/>
          <w:b/>
          <w:smallCaps/>
        </w:rPr>
        <w:t xml:space="preserve"> </w:t>
      </w:r>
      <w:r w:rsidR="00D871B3" w:rsidRPr="00AE4003">
        <w:rPr>
          <w:rFonts w:ascii="Times New Roman" w:hAnsi="Times New Roman" w:cs="Times New Roman"/>
        </w:rPr>
        <w:t xml:space="preserve">Where the Secretary is satisfied that a child in respect of whom a claim for family allowance has been made is likely to remain permanently in Australia, sub-paragraph </w:t>
      </w:r>
      <w:r w:rsidRPr="00AE4003">
        <w:rPr>
          <w:rFonts w:ascii="Times New Roman" w:hAnsi="Times New Roman" w:cs="Times New Roman"/>
          <w:smallCaps/>
        </w:rPr>
        <w:t>(1)</w:t>
      </w:r>
      <w:r w:rsidRPr="00AE4003">
        <w:rPr>
          <w:rFonts w:ascii="Times New Roman" w:hAnsi="Times New Roman" w:cs="Times New Roman"/>
          <w:b/>
          <w:smallCaps/>
        </w:rPr>
        <w:t xml:space="preserve"> </w:t>
      </w:r>
      <w:r w:rsidR="00D871B3" w:rsidRPr="00AE4003">
        <w:rPr>
          <w:rFonts w:ascii="Times New Roman" w:hAnsi="Times New Roman" w:cs="Times New Roman"/>
        </w:rPr>
        <w:t>(b) (ii) does not apply to the claim for family allowance.</w:t>
      </w:r>
    </w:p>
    <w:p w14:paraId="67FB9B35" w14:textId="77777777" w:rsidR="00D871B3" w:rsidRPr="00AE4003" w:rsidRDefault="00AE4003" w:rsidP="00520A25">
      <w:pPr>
        <w:spacing w:after="0" w:line="240" w:lineRule="auto"/>
        <w:ind w:left="720" w:firstLine="432"/>
        <w:jc w:val="both"/>
        <w:rPr>
          <w:rFonts w:ascii="Times New Roman" w:hAnsi="Times New Roman" w:cs="Times New Roman"/>
        </w:rPr>
      </w:pPr>
      <w:r>
        <w:rPr>
          <w:rFonts w:ascii="Times New Roman" w:hAnsi="Times New Roman" w:cs="Times New Roman"/>
          <w:smallCaps/>
        </w:rPr>
        <w:t>“</w:t>
      </w:r>
      <w:r w:rsidRPr="00AE4003">
        <w:rPr>
          <w:rFonts w:ascii="Times New Roman" w:hAnsi="Times New Roman" w:cs="Times New Roman"/>
          <w:smallCaps/>
        </w:rPr>
        <w:t>(2b)</w:t>
      </w:r>
      <w:r w:rsidRPr="00AE4003">
        <w:rPr>
          <w:rFonts w:ascii="Times New Roman" w:hAnsi="Times New Roman" w:cs="Times New Roman"/>
          <w:b/>
          <w:smallCaps/>
        </w:rPr>
        <w:t xml:space="preserve"> </w:t>
      </w:r>
      <w:r w:rsidR="00D871B3" w:rsidRPr="00AE4003">
        <w:rPr>
          <w:rFonts w:ascii="Times New Roman" w:hAnsi="Times New Roman" w:cs="Times New Roman"/>
        </w:rPr>
        <w:t xml:space="preserve">Where a claim for a family allowance relates to a child who is a dependent child of a member, or the spouse of a member, of the Naval, Military or Air Forces of the United Kingdom who is serving with the </w:t>
      </w:r>
      <w:proofErr w:type="spellStart"/>
      <w:r w:rsidR="00D871B3" w:rsidRPr="00AE4003">
        <w:rPr>
          <w:rFonts w:ascii="Times New Roman" w:hAnsi="Times New Roman" w:cs="Times New Roman"/>
        </w:rPr>
        <w:t>Defence</w:t>
      </w:r>
      <w:proofErr w:type="spellEnd"/>
      <w:r w:rsidR="00D871B3" w:rsidRPr="00AE4003">
        <w:rPr>
          <w:rFonts w:ascii="Times New Roman" w:hAnsi="Times New Roman" w:cs="Times New Roman"/>
        </w:rPr>
        <w:t xml:space="preserve"> Force, sub-paragraphs </w:t>
      </w:r>
      <w:r w:rsidRPr="00AE4003">
        <w:rPr>
          <w:rFonts w:ascii="Times New Roman" w:hAnsi="Times New Roman" w:cs="Times New Roman"/>
          <w:smallCaps/>
        </w:rPr>
        <w:t xml:space="preserve">(1) </w:t>
      </w:r>
      <w:r w:rsidR="00D871B3" w:rsidRPr="00AE4003">
        <w:rPr>
          <w:rFonts w:ascii="Times New Roman" w:hAnsi="Times New Roman" w:cs="Times New Roman"/>
        </w:rPr>
        <w:t>(a) (ii) and (b) (ii) do not apply to the claim for family allowance.</w:t>
      </w:r>
      <w:r>
        <w:rPr>
          <w:rFonts w:ascii="Times New Roman" w:hAnsi="Times New Roman" w:cs="Times New Roman"/>
        </w:rPr>
        <w:t>”</w:t>
      </w:r>
      <w:r w:rsidR="00D871B3" w:rsidRPr="00AE4003">
        <w:rPr>
          <w:rFonts w:ascii="Times New Roman" w:hAnsi="Times New Roman" w:cs="Times New Roman"/>
        </w:rPr>
        <w:t>;</w:t>
      </w:r>
    </w:p>
    <w:p w14:paraId="3A7E330B" w14:textId="77777777" w:rsidR="00D871B3" w:rsidRPr="00AE4003" w:rsidRDefault="00AE4003" w:rsidP="00EA75B3">
      <w:pPr>
        <w:spacing w:after="0" w:line="240" w:lineRule="auto"/>
        <w:ind w:left="720" w:hanging="288"/>
        <w:jc w:val="both"/>
        <w:rPr>
          <w:rFonts w:ascii="Times New Roman" w:hAnsi="Times New Roman" w:cs="Times New Roman"/>
        </w:rPr>
      </w:pPr>
      <w:r w:rsidRPr="00AE4003">
        <w:rPr>
          <w:rFonts w:ascii="Times New Roman" w:hAnsi="Times New Roman" w:cs="Times New Roman"/>
        </w:rPr>
        <w:br w:type="page"/>
      </w:r>
      <w:r w:rsidR="00D871B3" w:rsidRPr="00AE4003">
        <w:rPr>
          <w:rFonts w:ascii="Times New Roman" w:hAnsi="Times New Roman" w:cs="Times New Roman"/>
        </w:rPr>
        <w:lastRenderedPageBreak/>
        <w:t>(b) by omitting sub-section (5) and substituting the following sub-section:</w:t>
      </w:r>
    </w:p>
    <w:p w14:paraId="16791154" w14:textId="77777777" w:rsidR="00D871B3" w:rsidRPr="00AE4003" w:rsidRDefault="00AE4003" w:rsidP="0096612E">
      <w:pPr>
        <w:spacing w:after="0" w:line="240" w:lineRule="auto"/>
        <w:ind w:left="720" w:firstLine="432"/>
        <w:jc w:val="both"/>
        <w:rPr>
          <w:rFonts w:ascii="Times New Roman" w:hAnsi="Times New Roman" w:cs="Times New Roman"/>
        </w:rPr>
      </w:pPr>
      <w:r>
        <w:rPr>
          <w:rFonts w:ascii="Times New Roman" w:hAnsi="Times New Roman" w:cs="Times New Roman"/>
        </w:rPr>
        <w:t>“</w:t>
      </w:r>
      <w:r w:rsidR="00D871B3" w:rsidRPr="00AE4003">
        <w:rPr>
          <w:rFonts w:ascii="Times New Roman" w:hAnsi="Times New Roman" w:cs="Times New Roman"/>
        </w:rPr>
        <w:t>(5) Where—</w:t>
      </w:r>
    </w:p>
    <w:p w14:paraId="3D9A7F4F" w14:textId="77777777" w:rsidR="00D871B3" w:rsidRPr="00AE4003" w:rsidRDefault="00D871B3" w:rsidP="0096612E">
      <w:pPr>
        <w:spacing w:after="0" w:line="240" w:lineRule="auto"/>
        <w:ind w:left="1440" w:hanging="288"/>
        <w:jc w:val="both"/>
        <w:rPr>
          <w:rFonts w:ascii="Times New Roman" w:hAnsi="Times New Roman" w:cs="Times New Roman"/>
        </w:rPr>
      </w:pPr>
      <w:r w:rsidRPr="00AE4003">
        <w:rPr>
          <w:rFonts w:ascii="Times New Roman" w:hAnsi="Times New Roman" w:cs="Times New Roman"/>
        </w:rPr>
        <w:t>(a) a person makes a claim for a family allowance that relates to a dependent child who is living outside Australia;</w:t>
      </w:r>
    </w:p>
    <w:p w14:paraId="6B12D196" w14:textId="77777777" w:rsidR="00D871B3" w:rsidRPr="00AE4003" w:rsidRDefault="00D871B3" w:rsidP="0096612E">
      <w:pPr>
        <w:spacing w:after="0" w:line="240" w:lineRule="auto"/>
        <w:ind w:left="1440" w:hanging="288"/>
        <w:jc w:val="both"/>
        <w:rPr>
          <w:rFonts w:ascii="Times New Roman" w:hAnsi="Times New Roman" w:cs="Times New Roman"/>
        </w:rPr>
      </w:pPr>
      <w:r w:rsidRPr="00AE4003">
        <w:rPr>
          <w:rFonts w:ascii="Times New Roman" w:hAnsi="Times New Roman" w:cs="Times New Roman"/>
        </w:rPr>
        <w:t>(b) the day that is the relevant day in relation to the person in respect of the child has not occurred; and</w:t>
      </w:r>
    </w:p>
    <w:p w14:paraId="4BFF6A2B" w14:textId="77777777" w:rsidR="00D871B3" w:rsidRPr="00AE4003" w:rsidRDefault="00D871B3" w:rsidP="0096612E">
      <w:pPr>
        <w:spacing w:after="0" w:line="240" w:lineRule="auto"/>
        <w:ind w:left="1440" w:hanging="288"/>
        <w:jc w:val="both"/>
        <w:rPr>
          <w:rFonts w:ascii="Times New Roman" w:hAnsi="Times New Roman" w:cs="Times New Roman"/>
        </w:rPr>
      </w:pPr>
      <w:r w:rsidRPr="00AE4003">
        <w:rPr>
          <w:rFonts w:ascii="Times New Roman" w:hAnsi="Times New Roman" w:cs="Times New Roman"/>
        </w:rPr>
        <w:t>(c) the Secretary is satisfied that it is likely that the person will bring the child to live in Australia on or before that day,</w:t>
      </w:r>
    </w:p>
    <w:p w14:paraId="2098C512" w14:textId="77777777" w:rsidR="00D871B3" w:rsidRPr="00AE4003" w:rsidRDefault="00D871B3" w:rsidP="00EA75B3">
      <w:pPr>
        <w:spacing w:after="0" w:line="240" w:lineRule="auto"/>
        <w:ind w:left="720"/>
        <w:jc w:val="both"/>
        <w:rPr>
          <w:rFonts w:ascii="Times New Roman" w:hAnsi="Times New Roman" w:cs="Times New Roman"/>
        </w:rPr>
      </w:pPr>
      <w:r w:rsidRPr="00AE4003">
        <w:rPr>
          <w:rFonts w:ascii="Times New Roman" w:hAnsi="Times New Roman" w:cs="Times New Roman"/>
        </w:rPr>
        <w:t>paragraph (1) (b) does not apply to the claim for family allowance.</w:t>
      </w:r>
      <w:r w:rsidR="00AE4003">
        <w:rPr>
          <w:rFonts w:ascii="Times New Roman" w:hAnsi="Times New Roman" w:cs="Times New Roman"/>
        </w:rPr>
        <w:t>”</w:t>
      </w:r>
      <w:r w:rsidRPr="00AE4003">
        <w:rPr>
          <w:rFonts w:ascii="Times New Roman" w:hAnsi="Times New Roman" w:cs="Times New Roman"/>
        </w:rPr>
        <w:t>; and</w:t>
      </w:r>
    </w:p>
    <w:p w14:paraId="1FCD0807" w14:textId="77777777" w:rsidR="00D871B3" w:rsidRPr="00AE4003" w:rsidRDefault="00D871B3" w:rsidP="0096612E">
      <w:pPr>
        <w:spacing w:after="0" w:line="240" w:lineRule="auto"/>
        <w:ind w:left="720" w:hanging="288"/>
        <w:jc w:val="both"/>
        <w:rPr>
          <w:rFonts w:ascii="Times New Roman" w:hAnsi="Times New Roman" w:cs="Times New Roman"/>
        </w:rPr>
      </w:pPr>
      <w:r w:rsidRPr="00AE4003">
        <w:rPr>
          <w:rFonts w:ascii="Times New Roman" w:hAnsi="Times New Roman" w:cs="Times New Roman"/>
        </w:rPr>
        <w:t>(c) by adding at the end the following sub-sections:</w:t>
      </w:r>
    </w:p>
    <w:p w14:paraId="17B9A8C5" w14:textId="77777777" w:rsidR="00D871B3" w:rsidRPr="00AE4003" w:rsidRDefault="00AE4003" w:rsidP="0096612E">
      <w:pPr>
        <w:spacing w:after="0" w:line="240" w:lineRule="auto"/>
        <w:ind w:left="720" w:firstLine="432"/>
        <w:jc w:val="both"/>
        <w:rPr>
          <w:rFonts w:ascii="Times New Roman" w:hAnsi="Times New Roman" w:cs="Times New Roman"/>
        </w:rPr>
      </w:pPr>
      <w:r>
        <w:rPr>
          <w:rFonts w:ascii="Times New Roman" w:hAnsi="Times New Roman" w:cs="Times New Roman"/>
        </w:rPr>
        <w:t>“</w:t>
      </w:r>
      <w:r w:rsidR="00D871B3" w:rsidRPr="00AE4003">
        <w:rPr>
          <w:rFonts w:ascii="Times New Roman" w:hAnsi="Times New Roman" w:cs="Times New Roman"/>
        </w:rPr>
        <w:t>(7) Subject to sub-section (8), the relevant day, for the purposes of sub-section (5), in relation to a person in respect of a child, is the day that falls on the fourth anniversary of the earliest day that was a day on which—</w:t>
      </w:r>
    </w:p>
    <w:p w14:paraId="488C5832" w14:textId="77777777" w:rsidR="00D871B3" w:rsidRPr="00AE4003" w:rsidRDefault="00D871B3" w:rsidP="0096612E">
      <w:pPr>
        <w:spacing w:after="0" w:line="240" w:lineRule="auto"/>
        <w:ind w:left="1440" w:hanging="288"/>
        <w:jc w:val="both"/>
        <w:rPr>
          <w:rFonts w:ascii="Times New Roman" w:hAnsi="Times New Roman" w:cs="Times New Roman"/>
        </w:rPr>
      </w:pPr>
      <w:r w:rsidRPr="00AE4003">
        <w:rPr>
          <w:rFonts w:ascii="Times New Roman" w:hAnsi="Times New Roman" w:cs="Times New Roman"/>
        </w:rPr>
        <w:t>(a) the person was living in Australia;</w:t>
      </w:r>
    </w:p>
    <w:p w14:paraId="4B204CB5" w14:textId="77777777" w:rsidR="00D871B3" w:rsidRPr="00AE4003" w:rsidRDefault="00D871B3" w:rsidP="0096612E">
      <w:pPr>
        <w:spacing w:after="0" w:line="240" w:lineRule="auto"/>
        <w:ind w:left="1440" w:hanging="288"/>
        <w:jc w:val="both"/>
        <w:rPr>
          <w:rFonts w:ascii="Times New Roman" w:hAnsi="Times New Roman" w:cs="Times New Roman"/>
        </w:rPr>
      </w:pPr>
      <w:r w:rsidRPr="00AE4003">
        <w:rPr>
          <w:rFonts w:ascii="Times New Roman" w:hAnsi="Times New Roman" w:cs="Times New Roman"/>
        </w:rPr>
        <w:t>(b) the child was living outside Australia; and</w:t>
      </w:r>
    </w:p>
    <w:p w14:paraId="312B8DBA" w14:textId="77777777" w:rsidR="00D871B3" w:rsidRPr="00AE4003" w:rsidRDefault="00D871B3" w:rsidP="0096612E">
      <w:pPr>
        <w:spacing w:after="0" w:line="240" w:lineRule="auto"/>
        <w:ind w:left="1440" w:hanging="288"/>
        <w:jc w:val="both"/>
        <w:rPr>
          <w:rFonts w:ascii="Times New Roman" w:hAnsi="Times New Roman" w:cs="Times New Roman"/>
        </w:rPr>
      </w:pPr>
      <w:r w:rsidRPr="00AE4003">
        <w:rPr>
          <w:rFonts w:ascii="Times New Roman" w:hAnsi="Times New Roman" w:cs="Times New Roman"/>
        </w:rPr>
        <w:t>(c) the child was a dependent child of the person.</w:t>
      </w:r>
    </w:p>
    <w:p w14:paraId="6EE8E778" w14:textId="77777777" w:rsidR="00D871B3" w:rsidRPr="00AE4003" w:rsidRDefault="00AE4003" w:rsidP="0096612E">
      <w:pPr>
        <w:spacing w:after="0" w:line="240" w:lineRule="auto"/>
        <w:ind w:left="720" w:firstLine="432"/>
        <w:jc w:val="both"/>
        <w:rPr>
          <w:rFonts w:ascii="Times New Roman" w:hAnsi="Times New Roman" w:cs="Times New Roman"/>
        </w:rPr>
      </w:pPr>
      <w:r>
        <w:rPr>
          <w:rFonts w:ascii="Times New Roman" w:hAnsi="Times New Roman" w:cs="Times New Roman"/>
        </w:rPr>
        <w:t>“</w:t>
      </w:r>
      <w:r w:rsidR="00D871B3" w:rsidRPr="00AE4003">
        <w:rPr>
          <w:rFonts w:ascii="Times New Roman" w:hAnsi="Times New Roman" w:cs="Times New Roman"/>
        </w:rPr>
        <w:t>(8) Where, for any special reason in any particular case, the Secretary is of the opinion that, for the purposes of sub-section (5), the relevant day in relation to a person in respect of a child should be a later day than the day that would, but for this sub-section, be that relevant day, the Secretary may determine that, for the purposes of that sub-section, that later day is the relevant day in relation to that person in respect of that child.</w:t>
      </w:r>
      <w:r>
        <w:rPr>
          <w:rFonts w:ascii="Times New Roman" w:hAnsi="Times New Roman" w:cs="Times New Roman"/>
        </w:rPr>
        <w:t>”</w:t>
      </w:r>
      <w:r w:rsidR="00D871B3" w:rsidRPr="00AE4003">
        <w:rPr>
          <w:rFonts w:ascii="Times New Roman" w:hAnsi="Times New Roman" w:cs="Times New Roman"/>
        </w:rPr>
        <w:t>.</w:t>
      </w:r>
    </w:p>
    <w:p w14:paraId="7804CAB2" w14:textId="77777777" w:rsidR="00D871B3" w:rsidRPr="0096612E" w:rsidRDefault="00AE4003" w:rsidP="0096612E">
      <w:pPr>
        <w:spacing w:before="120" w:after="60" w:line="240" w:lineRule="auto"/>
        <w:jc w:val="both"/>
        <w:rPr>
          <w:rFonts w:ascii="Times New Roman" w:hAnsi="Times New Roman" w:cs="Times New Roman"/>
          <w:b/>
          <w:sz w:val="20"/>
        </w:rPr>
      </w:pPr>
      <w:r w:rsidRPr="0096612E">
        <w:rPr>
          <w:rFonts w:ascii="Times New Roman" w:hAnsi="Times New Roman" w:cs="Times New Roman"/>
          <w:b/>
          <w:sz w:val="20"/>
        </w:rPr>
        <w:t>Family allowance to cease in certain circumstances</w:t>
      </w:r>
    </w:p>
    <w:p w14:paraId="6AE10247" w14:textId="77777777" w:rsidR="00D871B3" w:rsidRPr="00AE4003" w:rsidRDefault="00AE4003" w:rsidP="0096612E">
      <w:pPr>
        <w:spacing w:after="0" w:line="240" w:lineRule="auto"/>
        <w:ind w:firstLine="432"/>
        <w:jc w:val="both"/>
        <w:rPr>
          <w:rFonts w:ascii="Times New Roman" w:hAnsi="Times New Roman" w:cs="Times New Roman"/>
        </w:rPr>
      </w:pPr>
      <w:r w:rsidRPr="00AE4003">
        <w:rPr>
          <w:rFonts w:ascii="Times New Roman" w:hAnsi="Times New Roman" w:cs="Times New Roman"/>
          <w:b/>
        </w:rPr>
        <w:t>107.</w:t>
      </w:r>
      <w:r w:rsidR="00D871B3" w:rsidRPr="00AE4003">
        <w:rPr>
          <w:rFonts w:ascii="Times New Roman" w:hAnsi="Times New Roman" w:cs="Times New Roman"/>
        </w:rPr>
        <w:t xml:space="preserve"> Section 103 of the Principal Act is amended by omitting sub-section (3) and substituting the following sub-section:</w:t>
      </w:r>
    </w:p>
    <w:p w14:paraId="5521421F" w14:textId="77777777" w:rsidR="00D871B3" w:rsidRPr="00AE4003" w:rsidRDefault="00AE4003" w:rsidP="0096612E">
      <w:pPr>
        <w:spacing w:after="0" w:line="240" w:lineRule="auto"/>
        <w:ind w:firstLine="432"/>
        <w:jc w:val="both"/>
        <w:rPr>
          <w:rFonts w:ascii="Times New Roman" w:hAnsi="Times New Roman" w:cs="Times New Roman"/>
        </w:rPr>
      </w:pPr>
      <w:r>
        <w:rPr>
          <w:rFonts w:ascii="Times New Roman" w:hAnsi="Times New Roman" w:cs="Times New Roman"/>
        </w:rPr>
        <w:t>“</w:t>
      </w:r>
      <w:r w:rsidR="00D871B3" w:rsidRPr="00AE4003">
        <w:rPr>
          <w:rFonts w:ascii="Times New Roman" w:hAnsi="Times New Roman" w:cs="Times New Roman"/>
        </w:rPr>
        <w:t>(3) Where a family allowance is payable to a person in respect of a child who is living outside Australia by virtue of sub-section 96 (5) and—</w:t>
      </w:r>
    </w:p>
    <w:p w14:paraId="77F2817D" w14:textId="77777777" w:rsidR="00D871B3" w:rsidRPr="00AE4003" w:rsidRDefault="00D871B3" w:rsidP="0089335F">
      <w:pPr>
        <w:spacing w:after="0" w:line="240" w:lineRule="auto"/>
        <w:ind w:left="720" w:hanging="288"/>
        <w:jc w:val="both"/>
        <w:rPr>
          <w:rFonts w:ascii="Times New Roman" w:hAnsi="Times New Roman" w:cs="Times New Roman"/>
        </w:rPr>
      </w:pPr>
      <w:r w:rsidRPr="00AE4003">
        <w:rPr>
          <w:rFonts w:ascii="Times New Roman" w:hAnsi="Times New Roman" w:cs="Times New Roman"/>
        </w:rPr>
        <w:t>(a) the child has not, on or before the day that is the relevant day for the purposes of that sub-section in relation to that person in respect of that child, been brought to live in Australia; or</w:t>
      </w:r>
    </w:p>
    <w:p w14:paraId="2D5E9DA2" w14:textId="77777777" w:rsidR="00D871B3" w:rsidRPr="00AE4003" w:rsidRDefault="00D871B3" w:rsidP="0089335F">
      <w:pPr>
        <w:spacing w:after="0" w:line="240" w:lineRule="auto"/>
        <w:ind w:left="720" w:hanging="288"/>
        <w:jc w:val="both"/>
        <w:rPr>
          <w:rFonts w:ascii="Times New Roman" w:hAnsi="Times New Roman" w:cs="Times New Roman"/>
        </w:rPr>
      </w:pPr>
      <w:r w:rsidRPr="00AE4003">
        <w:rPr>
          <w:rFonts w:ascii="Times New Roman" w:hAnsi="Times New Roman" w:cs="Times New Roman"/>
        </w:rPr>
        <w:t>(b) at any time before that day the Secretary becomes satisfied that it is not likely that the person will bring the child to live in Australia on or before that day,</w:t>
      </w:r>
    </w:p>
    <w:p w14:paraId="21D22832" w14:textId="77777777" w:rsidR="00D871B3" w:rsidRPr="00AE4003" w:rsidRDefault="00D871B3" w:rsidP="00AE4003">
      <w:pPr>
        <w:spacing w:after="0" w:line="240" w:lineRule="auto"/>
        <w:jc w:val="both"/>
        <w:rPr>
          <w:rFonts w:ascii="Times New Roman" w:hAnsi="Times New Roman" w:cs="Times New Roman"/>
        </w:rPr>
      </w:pPr>
      <w:r w:rsidRPr="00AE4003">
        <w:rPr>
          <w:rFonts w:ascii="Times New Roman" w:hAnsi="Times New Roman" w:cs="Times New Roman"/>
        </w:rPr>
        <w:t>the family allowance ceases to be payable.</w:t>
      </w:r>
      <w:r w:rsidR="00AE4003">
        <w:rPr>
          <w:rFonts w:ascii="Times New Roman" w:hAnsi="Times New Roman" w:cs="Times New Roman"/>
        </w:rPr>
        <w:t>”</w:t>
      </w:r>
      <w:r w:rsidRPr="00AE4003">
        <w:rPr>
          <w:rFonts w:ascii="Times New Roman" w:hAnsi="Times New Roman" w:cs="Times New Roman"/>
        </w:rPr>
        <w:t>.</w:t>
      </w:r>
    </w:p>
    <w:p w14:paraId="165CBF90" w14:textId="77777777" w:rsidR="00D871B3" w:rsidRPr="000C4C7C" w:rsidRDefault="00AE4003" w:rsidP="000C4C7C">
      <w:pPr>
        <w:spacing w:before="120" w:after="60" w:line="240" w:lineRule="auto"/>
        <w:jc w:val="both"/>
        <w:rPr>
          <w:rFonts w:ascii="Times New Roman" w:hAnsi="Times New Roman" w:cs="Times New Roman"/>
          <w:b/>
          <w:sz w:val="20"/>
        </w:rPr>
      </w:pPr>
      <w:r w:rsidRPr="000C4C7C">
        <w:rPr>
          <w:rFonts w:ascii="Times New Roman" w:hAnsi="Times New Roman" w:cs="Times New Roman"/>
          <w:b/>
          <w:sz w:val="20"/>
        </w:rPr>
        <w:t>Rate of unemployment and sickness benefit</w:t>
      </w:r>
    </w:p>
    <w:p w14:paraId="7F2DB008" w14:textId="77777777" w:rsidR="00D871B3" w:rsidRPr="00AE4003" w:rsidRDefault="00AE4003" w:rsidP="000C4C7C">
      <w:pPr>
        <w:spacing w:after="0" w:line="240" w:lineRule="auto"/>
        <w:ind w:firstLine="432"/>
        <w:jc w:val="both"/>
        <w:rPr>
          <w:rFonts w:ascii="Times New Roman" w:hAnsi="Times New Roman" w:cs="Times New Roman"/>
        </w:rPr>
      </w:pPr>
      <w:r w:rsidRPr="00AE4003">
        <w:rPr>
          <w:rFonts w:ascii="Times New Roman" w:hAnsi="Times New Roman" w:cs="Times New Roman"/>
          <w:b/>
        </w:rPr>
        <w:t>108.</w:t>
      </w:r>
      <w:r w:rsidR="00D871B3" w:rsidRPr="00AE4003">
        <w:rPr>
          <w:rFonts w:ascii="Times New Roman" w:hAnsi="Times New Roman" w:cs="Times New Roman"/>
        </w:rPr>
        <w:t xml:space="preserve"> Section 112 of the Principal Act is amended—</w:t>
      </w:r>
    </w:p>
    <w:p w14:paraId="16C71001" w14:textId="77777777" w:rsidR="00D871B3" w:rsidRPr="00AE4003" w:rsidRDefault="00D871B3" w:rsidP="000C4C7C">
      <w:pPr>
        <w:spacing w:after="0" w:line="240" w:lineRule="auto"/>
        <w:ind w:left="720" w:hanging="288"/>
        <w:jc w:val="both"/>
        <w:rPr>
          <w:rFonts w:ascii="Times New Roman" w:hAnsi="Times New Roman" w:cs="Times New Roman"/>
        </w:rPr>
      </w:pPr>
      <w:r w:rsidRPr="00AE4003">
        <w:rPr>
          <w:rFonts w:ascii="Times New Roman" w:hAnsi="Times New Roman" w:cs="Times New Roman"/>
        </w:rPr>
        <w:t xml:space="preserve">(a) by omitting from sub-paragraph (1) (aa) (ii) </w:t>
      </w:r>
      <w:r w:rsidR="00AE4003">
        <w:rPr>
          <w:rFonts w:ascii="Times New Roman" w:hAnsi="Times New Roman" w:cs="Times New Roman"/>
        </w:rPr>
        <w:t>“</w:t>
      </w:r>
      <w:r w:rsidRPr="00AE4003">
        <w:rPr>
          <w:rFonts w:ascii="Times New Roman" w:hAnsi="Times New Roman" w:cs="Times New Roman"/>
        </w:rPr>
        <w:t>or</w:t>
      </w:r>
      <w:r w:rsidR="00AE4003">
        <w:rPr>
          <w:rFonts w:ascii="Times New Roman" w:hAnsi="Times New Roman" w:cs="Times New Roman"/>
        </w:rPr>
        <w:t>”</w:t>
      </w:r>
      <w:r w:rsidRPr="00AE4003">
        <w:rPr>
          <w:rFonts w:ascii="Times New Roman" w:hAnsi="Times New Roman" w:cs="Times New Roman"/>
        </w:rPr>
        <w:t>;</w:t>
      </w:r>
    </w:p>
    <w:p w14:paraId="6DBDBBD2" w14:textId="77777777" w:rsidR="00D871B3" w:rsidRPr="00AE4003" w:rsidRDefault="00AE4003" w:rsidP="00420CF9">
      <w:pPr>
        <w:spacing w:after="0" w:line="240" w:lineRule="auto"/>
        <w:ind w:left="720" w:hanging="288"/>
        <w:jc w:val="both"/>
        <w:rPr>
          <w:rFonts w:ascii="Times New Roman" w:hAnsi="Times New Roman" w:cs="Times New Roman"/>
        </w:rPr>
      </w:pPr>
      <w:r w:rsidRPr="00AE4003">
        <w:rPr>
          <w:rFonts w:ascii="Times New Roman" w:hAnsi="Times New Roman" w:cs="Times New Roman"/>
        </w:rPr>
        <w:br w:type="page"/>
      </w:r>
      <w:r w:rsidR="00D871B3" w:rsidRPr="00AE4003">
        <w:rPr>
          <w:rFonts w:ascii="Times New Roman" w:hAnsi="Times New Roman" w:cs="Times New Roman"/>
        </w:rPr>
        <w:lastRenderedPageBreak/>
        <w:t xml:space="preserve">(b) by omitting sub-paragraph </w:t>
      </w:r>
      <w:r w:rsidRPr="00AE4003">
        <w:rPr>
          <w:rFonts w:ascii="Times New Roman" w:hAnsi="Times New Roman" w:cs="Times New Roman"/>
          <w:smallCaps/>
        </w:rPr>
        <w:t xml:space="preserve">(1) </w:t>
      </w:r>
      <w:r w:rsidR="00D871B3" w:rsidRPr="00AE4003">
        <w:rPr>
          <w:rFonts w:ascii="Times New Roman" w:hAnsi="Times New Roman" w:cs="Times New Roman"/>
        </w:rPr>
        <w:t>(aa) (iii) and substituting the following sub-paragraphs:</w:t>
      </w:r>
    </w:p>
    <w:p w14:paraId="22DB4FBE" w14:textId="77777777" w:rsidR="00D871B3" w:rsidRPr="00AE4003" w:rsidRDefault="00AE4003" w:rsidP="006F45D8">
      <w:pPr>
        <w:spacing w:after="0" w:line="240" w:lineRule="auto"/>
        <w:ind w:left="1296" w:hanging="432"/>
        <w:jc w:val="both"/>
        <w:rPr>
          <w:rFonts w:ascii="Times New Roman" w:hAnsi="Times New Roman" w:cs="Times New Roman"/>
        </w:rPr>
      </w:pPr>
      <w:r>
        <w:rPr>
          <w:rFonts w:ascii="Times New Roman" w:hAnsi="Times New Roman" w:cs="Times New Roman"/>
        </w:rPr>
        <w:t>“</w:t>
      </w:r>
      <w:r w:rsidR="00D871B3" w:rsidRPr="00AE4003">
        <w:rPr>
          <w:rFonts w:ascii="Times New Roman" w:hAnsi="Times New Roman" w:cs="Times New Roman"/>
        </w:rPr>
        <w:t xml:space="preserve">(iii) was a person in continuous full-time training under a program included in the programs known as the </w:t>
      </w:r>
      <w:proofErr w:type="spellStart"/>
      <w:r w:rsidR="00D871B3" w:rsidRPr="00AE4003">
        <w:rPr>
          <w:rFonts w:ascii="Times New Roman" w:hAnsi="Times New Roman" w:cs="Times New Roman"/>
        </w:rPr>
        <w:t>Labour</w:t>
      </w:r>
      <w:proofErr w:type="spellEnd"/>
      <w:r w:rsidR="00D871B3" w:rsidRPr="00AE4003">
        <w:rPr>
          <w:rFonts w:ascii="Times New Roman" w:hAnsi="Times New Roman" w:cs="Times New Roman"/>
        </w:rPr>
        <w:t xml:space="preserve"> Force Programs and who received payments by way of remuneration in respect of that training;</w:t>
      </w:r>
    </w:p>
    <w:p w14:paraId="528EE797" w14:textId="77777777" w:rsidR="00D871B3" w:rsidRPr="00AE4003" w:rsidRDefault="00D871B3" w:rsidP="006F45D8">
      <w:pPr>
        <w:spacing w:after="0" w:line="240" w:lineRule="auto"/>
        <w:ind w:left="1296" w:hanging="432"/>
        <w:jc w:val="both"/>
        <w:rPr>
          <w:rFonts w:ascii="Times New Roman" w:hAnsi="Times New Roman" w:cs="Times New Roman"/>
        </w:rPr>
      </w:pPr>
      <w:r w:rsidRPr="00AE4003">
        <w:rPr>
          <w:rFonts w:ascii="Times New Roman" w:hAnsi="Times New Roman" w:cs="Times New Roman"/>
        </w:rPr>
        <w:t>(iv) was a person who received payments under the program known as the Adult Migrant Education Program; or</w:t>
      </w:r>
    </w:p>
    <w:p w14:paraId="4F577534" w14:textId="77777777" w:rsidR="00D871B3" w:rsidRPr="00AE4003" w:rsidRDefault="00D871B3" w:rsidP="006F45D8">
      <w:pPr>
        <w:spacing w:after="0" w:line="240" w:lineRule="auto"/>
        <w:ind w:left="1296" w:hanging="432"/>
        <w:jc w:val="both"/>
        <w:rPr>
          <w:rFonts w:ascii="Times New Roman" w:hAnsi="Times New Roman" w:cs="Times New Roman"/>
        </w:rPr>
      </w:pPr>
      <w:r w:rsidRPr="00AE4003">
        <w:rPr>
          <w:rFonts w:ascii="Times New Roman" w:hAnsi="Times New Roman" w:cs="Times New Roman"/>
        </w:rPr>
        <w:t xml:space="preserve">(v) was a person to whom </w:t>
      </w:r>
      <w:r w:rsidR="00AE4003" w:rsidRPr="00AE4003">
        <w:rPr>
          <w:rFonts w:ascii="Times New Roman" w:hAnsi="Times New Roman" w:cs="Times New Roman"/>
          <w:smallCaps/>
        </w:rPr>
        <w:t>2</w:t>
      </w:r>
      <w:r w:rsidR="00AE4003" w:rsidRPr="00AE4003">
        <w:rPr>
          <w:rFonts w:ascii="Times New Roman" w:hAnsi="Times New Roman" w:cs="Times New Roman"/>
          <w:b/>
          <w:smallCaps/>
        </w:rPr>
        <w:t xml:space="preserve"> </w:t>
      </w:r>
      <w:r w:rsidRPr="00AE4003">
        <w:rPr>
          <w:rFonts w:ascii="Times New Roman" w:hAnsi="Times New Roman" w:cs="Times New Roman"/>
        </w:rPr>
        <w:t>or more of the preceding paragraphs applied successively,</w:t>
      </w:r>
      <w:r w:rsidR="00AE4003">
        <w:rPr>
          <w:rFonts w:ascii="Times New Roman" w:hAnsi="Times New Roman" w:cs="Times New Roman"/>
        </w:rPr>
        <w:t>”</w:t>
      </w:r>
      <w:r w:rsidRPr="00AE4003">
        <w:rPr>
          <w:rFonts w:ascii="Times New Roman" w:hAnsi="Times New Roman" w:cs="Times New Roman"/>
        </w:rPr>
        <w:t>; and</w:t>
      </w:r>
    </w:p>
    <w:p w14:paraId="69383490" w14:textId="77777777" w:rsidR="00D871B3" w:rsidRPr="00AE4003" w:rsidRDefault="00D871B3" w:rsidP="00420CF9">
      <w:pPr>
        <w:spacing w:after="0" w:line="240" w:lineRule="auto"/>
        <w:ind w:left="720" w:hanging="288"/>
        <w:jc w:val="both"/>
        <w:rPr>
          <w:rFonts w:ascii="Times New Roman" w:hAnsi="Times New Roman" w:cs="Times New Roman"/>
        </w:rPr>
      </w:pPr>
      <w:r w:rsidRPr="00AE4003">
        <w:rPr>
          <w:rFonts w:ascii="Times New Roman" w:hAnsi="Times New Roman" w:cs="Times New Roman"/>
        </w:rPr>
        <w:t xml:space="preserve">(c) by omitting from paragraph </w:t>
      </w:r>
      <w:r w:rsidR="00AE4003" w:rsidRPr="00AE4003">
        <w:rPr>
          <w:rFonts w:ascii="Times New Roman" w:hAnsi="Times New Roman" w:cs="Times New Roman"/>
          <w:smallCaps/>
        </w:rPr>
        <w:t>112 (1)</w:t>
      </w:r>
      <w:r w:rsidR="00AE4003" w:rsidRPr="00AE4003">
        <w:rPr>
          <w:rFonts w:ascii="Times New Roman" w:hAnsi="Times New Roman" w:cs="Times New Roman"/>
          <w:b/>
          <w:smallCaps/>
        </w:rPr>
        <w:t xml:space="preserve"> </w:t>
      </w:r>
      <w:r w:rsidRPr="00AE4003">
        <w:rPr>
          <w:rFonts w:ascii="Times New Roman" w:hAnsi="Times New Roman" w:cs="Times New Roman"/>
        </w:rPr>
        <w:t xml:space="preserve">(aa) </w:t>
      </w:r>
      <w:r w:rsidR="00AE4003">
        <w:rPr>
          <w:rFonts w:ascii="Times New Roman" w:hAnsi="Times New Roman" w:cs="Times New Roman"/>
        </w:rPr>
        <w:t>“</w:t>
      </w:r>
      <w:r w:rsidRPr="00AE4003">
        <w:rPr>
          <w:rFonts w:ascii="Times New Roman" w:hAnsi="Times New Roman" w:cs="Times New Roman"/>
        </w:rPr>
        <w:t>neither sub-paragraph (</w:t>
      </w:r>
      <w:proofErr w:type="spellStart"/>
      <w:r w:rsidRPr="00AE4003">
        <w:rPr>
          <w:rFonts w:ascii="Times New Roman" w:hAnsi="Times New Roman" w:cs="Times New Roman"/>
        </w:rPr>
        <w:t>i</w:t>
      </w:r>
      <w:proofErr w:type="spellEnd"/>
      <w:r w:rsidRPr="00AE4003">
        <w:rPr>
          <w:rFonts w:ascii="Times New Roman" w:hAnsi="Times New Roman" w:cs="Times New Roman"/>
        </w:rPr>
        <w:t>) nor (ii) applied</w:t>
      </w:r>
      <w:r w:rsidR="00AE4003">
        <w:rPr>
          <w:rFonts w:ascii="Times New Roman" w:hAnsi="Times New Roman" w:cs="Times New Roman"/>
        </w:rPr>
        <w:t>”</w:t>
      </w:r>
      <w:r w:rsidRPr="00AE4003">
        <w:rPr>
          <w:rFonts w:ascii="Times New Roman" w:hAnsi="Times New Roman" w:cs="Times New Roman"/>
        </w:rPr>
        <w:t xml:space="preserve"> and substituting </w:t>
      </w:r>
      <w:r w:rsidR="00AE4003">
        <w:rPr>
          <w:rFonts w:ascii="Times New Roman" w:hAnsi="Times New Roman" w:cs="Times New Roman"/>
        </w:rPr>
        <w:t>“</w:t>
      </w:r>
      <w:r w:rsidRPr="00AE4003">
        <w:rPr>
          <w:rFonts w:ascii="Times New Roman" w:hAnsi="Times New Roman" w:cs="Times New Roman"/>
        </w:rPr>
        <w:t>neither sub-paragraph (</w:t>
      </w:r>
      <w:proofErr w:type="spellStart"/>
      <w:r w:rsidRPr="00AE4003">
        <w:rPr>
          <w:rFonts w:ascii="Times New Roman" w:hAnsi="Times New Roman" w:cs="Times New Roman"/>
        </w:rPr>
        <w:t>i</w:t>
      </w:r>
      <w:proofErr w:type="spellEnd"/>
      <w:r w:rsidRPr="00AE4003">
        <w:rPr>
          <w:rFonts w:ascii="Times New Roman" w:hAnsi="Times New Roman" w:cs="Times New Roman"/>
        </w:rPr>
        <w:t>), (ii), (iii) nor (iv) applied</w:t>
      </w:r>
      <w:r w:rsidR="00AE4003">
        <w:rPr>
          <w:rFonts w:ascii="Times New Roman" w:hAnsi="Times New Roman" w:cs="Times New Roman"/>
        </w:rPr>
        <w:t>”</w:t>
      </w:r>
      <w:r w:rsidRPr="00AE4003">
        <w:rPr>
          <w:rFonts w:ascii="Times New Roman" w:hAnsi="Times New Roman" w:cs="Times New Roman"/>
        </w:rPr>
        <w:t>.</w:t>
      </w:r>
    </w:p>
    <w:p w14:paraId="2C456F00" w14:textId="77777777" w:rsidR="00D871B3" w:rsidRPr="00D12507" w:rsidRDefault="00AE4003" w:rsidP="00D12507">
      <w:pPr>
        <w:spacing w:before="120" w:after="60" w:line="240" w:lineRule="auto"/>
        <w:jc w:val="both"/>
        <w:rPr>
          <w:rFonts w:ascii="Times New Roman" w:hAnsi="Times New Roman" w:cs="Times New Roman"/>
          <w:b/>
          <w:sz w:val="20"/>
        </w:rPr>
      </w:pPr>
      <w:r w:rsidRPr="00D12507">
        <w:rPr>
          <w:rFonts w:ascii="Times New Roman" w:hAnsi="Times New Roman" w:cs="Times New Roman"/>
          <w:b/>
          <w:sz w:val="20"/>
        </w:rPr>
        <w:t>Rent assistance</w:t>
      </w:r>
    </w:p>
    <w:p w14:paraId="7EC0220C" w14:textId="77777777" w:rsidR="00D871B3" w:rsidRPr="00AE4003" w:rsidRDefault="00AE4003" w:rsidP="00D12507">
      <w:pPr>
        <w:spacing w:after="0" w:line="240" w:lineRule="auto"/>
        <w:ind w:firstLine="432"/>
        <w:jc w:val="both"/>
        <w:rPr>
          <w:rFonts w:ascii="Times New Roman" w:hAnsi="Times New Roman" w:cs="Times New Roman"/>
        </w:rPr>
      </w:pPr>
      <w:r w:rsidRPr="00AE4003">
        <w:rPr>
          <w:rFonts w:ascii="Times New Roman" w:hAnsi="Times New Roman" w:cs="Times New Roman"/>
          <w:b/>
        </w:rPr>
        <w:t>109.</w:t>
      </w:r>
      <w:r w:rsidR="00D871B3" w:rsidRPr="00AE4003">
        <w:rPr>
          <w:rFonts w:ascii="Times New Roman" w:hAnsi="Times New Roman" w:cs="Times New Roman"/>
        </w:rPr>
        <w:t xml:space="preserve"> Section </w:t>
      </w:r>
      <w:r w:rsidRPr="00AE4003">
        <w:rPr>
          <w:rFonts w:ascii="Times New Roman" w:hAnsi="Times New Roman" w:cs="Times New Roman"/>
          <w:smallCaps/>
        </w:rPr>
        <w:t>112a</w:t>
      </w:r>
      <w:r w:rsidRPr="00AE4003">
        <w:rPr>
          <w:rFonts w:ascii="Times New Roman" w:hAnsi="Times New Roman" w:cs="Times New Roman"/>
          <w:b/>
          <w:smallCaps/>
        </w:rPr>
        <w:t xml:space="preserve"> </w:t>
      </w:r>
      <w:r w:rsidR="00D871B3" w:rsidRPr="00AE4003">
        <w:rPr>
          <w:rFonts w:ascii="Times New Roman" w:hAnsi="Times New Roman" w:cs="Times New Roman"/>
        </w:rPr>
        <w:t>of the Principal Act is amended by omitting sub-paragraphs (b) (</w:t>
      </w:r>
      <w:proofErr w:type="spellStart"/>
      <w:r w:rsidR="00D871B3" w:rsidRPr="00AE4003">
        <w:rPr>
          <w:rFonts w:ascii="Times New Roman" w:hAnsi="Times New Roman" w:cs="Times New Roman"/>
        </w:rPr>
        <w:t>i</w:t>
      </w:r>
      <w:proofErr w:type="spellEnd"/>
      <w:r w:rsidR="00D871B3" w:rsidRPr="00AE4003">
        <w:rPr>
          <w:rFonts w:ascii="Times New Roman" w:hAnsi="Times New Roman" w:cs="Times New Roman"/>
        </w:rPr>
        <w:t xml:space="preserve">) and (ii) of the definition of </w:t>
      </w:r>
      <w:r>
        <w:rPr>
          <w:rFonts w:ascii="Times New Roman" w:hAnsi="Times New Roman" w:cs="Times New Roman"/>
        </w:rPr>
        <w:t>“</w:t>
      </w:r>
      <w:r w:rsidR="00D871B3" w:rsidRPr="00AE4003">
        <w:rPr>
          <w:rFonts w:ascii="Times New Roman" w:hAnsi="Times New Roman" w:cs="Times New Roman"/>
        </w:rPr>
        <w:t>prescribed period</w:t>
      </w:r>
      <w:r>
        <w:rPr>
          <w:rFonts w:ascii="Times New Roman" w:hAnsi="Times New Roman" w:cs="Times New Roman"/>
        </w:rPr>
        <w:t>”</w:t>
      </w:r>
      <w:r w:rsidR="00D871B3" w:rsidRPr="00AE4003">
        <w:rPr>
          <w:rFonts w:ascii="Times New Roman" w:hAnsi="Times New Roman" w:cs="Times New Roman"/>
        </w:rPr>
        <w:t xml:space="preserve"> in sub-section (</w:t>
      </w:r>
      <w:r w:rsidRPr="00AE4003">
        <w:rPr>
          <w:rFonts w:ascii="Times New Roman" w:hAnsi="Times New Roman" w:cs="Times New Roman"/>
          <w:smallCaps/>
        </w:rPr>
        <w:t>1</w:t>
      </w:r>
      <w:r w:rsidR="00D871B3" w:rsidRPr="00AE4003">
        <w:rPr>
          <w:rFonts w:ascii="Times New Roman" w:hAnsi="Times New Roman" w:cs="Times New Roman"/>
        </w:rPr>
        <w:t>) and substituting the following sub-paragraphs:</w:t>
      </w:r>
    </w:p>
    <w:p w14:paraId="2BE71867" w14:textId="77777777" w:rsidR="00D871B3" w:rsidRPr="00AE4003" w:rsidRDefault="00AE4003" w:rsidP="00D12507">
      <w:pPr>
        <w:spacing w:after="0" w:line="240" w:lineRule="auto"/>
        <w:ind w:left="720" w:hanging="288"/>
        <w:jc w:val="both"/>
        <w:rPr>
          <w:rFonts w:ascii="Times New Roman" w:hAnsi="Times New Roman" w:cs="Times New Roman"/>
        </w:rPr>
      </w:pPr>
      <w:r>
        <w:rPr>
          <w:rFonts w:ascii="Times New Roman" w:hAnsi="Times New Roman" w:cs="Times New Roman"/>
        </w:rPr>
        <w:t>“</w:t>
      </w:r>
      <w:r w:rsidR="00D871B3" w:rsidRPr="00AE4003">
        <w:rPr>
          <w:rFonts w:ascii="Times New Roman" w:hAnsi="Times New Roman" w:cs="Times New Roman"/>
        </w:rPr>
        <w:t>(</w:t>
      </w:r>
      <w:proofErr w:type="spellStart"/>
      <w:r w:rsidR="00D871B3" w:rsidRPr="00AE4003">
        <w:rPr>
          <w:rFonts w:ascii="Times New Roman" w:hAnsi="Times New Roman" w:cs="Times New Roman"/>
        </w:rPr>
        <w:t>i</w:t>
      </w:r>
      <w:proofErr w:type="spellEnd"/>
      <w:r w:rsidR="00D871B3" w:rsidRPr="00AE4003">
        <w:rPr>
          <w:rFonts w:ascii="Times New Roman" w:hAnsi="Times New Roman" w:cs="Times New Roman"/>
        </w:rPr>
        <w:t>) an allowance under section 26, 30</w:t>
      </w:r>
      <w:r w:rsidRPr="00AE4003">
        <w:rPr>
          <w:rFonts w:ascii="Times New Roman" w:hAnsi="Times New Roman" w:cs="Times New Roman"/>
          <w:smallCaps/>
        </w:rPr>
        <w:t>a</w:t>
      </w:r>
      <w:r w:rsidR="00D871B3" w:rsidRPr="00AE4003">
        <w:rPr>
          <w:rFonts w:ascii="Times New Roman" w:hAnsi="Times New Roman" w:cs="Times New Roman"/>
        </w:rPr>
        <w:t>, 65</w:t>
      </w:r>
      <w:r w:rsidRPr="00AE4003">
        <w:rPr>
          <w:rFonts w:ascii="Times New Roman" w:hAnsi="Times New Roman" w:cs="Times New Roman"/>
          <w:smallCaps/>
        </w:rPr>
        <w:t>a</w:t>
      </w:r>
      <w:r w:rsidR="00D871B3" w:rsidRPr="00AE4003">
        <w:rPr>
          <w:rFonts w:ascii="Times New Roman" w:hAnsi="Times New Roman" w:cs="Times New Roman"/>
        </w:rPr>
        <w:t xml:space="preserve"> (including that section as applied for the purposes of Part </w:t>
      </w:r>
      <w:proofErr w:type="spellStart"/>
      <w:r w:rsidR="00D871B3" w:rsidRPr="00AE4003">
        <w:rPr>
          <w:rFonts w:ascii="Times New Roman" w:hAnsi="Times New Roman" w:cs="Times New Roman"/>
        </w:rPr>
        <w:t>IV</w:t>
      </w:r>
      <w:r w:rsidRPr="00AE4003">
        <w:rPr>
          <w:rFonts w:ascii="Times New Roman" w:hAnsi="Times New Roman" w:cs="Times New Roman"/>
          <w:smallCaps/>
        </w:rPr>
        <w:t>aaa</w:t>
      </w:r>
      <w:proofErr w:type="spellEnd"/>
      <w:r w:rsidR="00D871B3" w:rsidRPr="00AE4003">
        <w:rPr>
          <w:rFonts w:ascii="Times New Roman" w:hAnsi="Times New Roman" w:cs="Times New Roman"/>
        </w:rPr>
        <w:t>) or 133</w:t>
      </w:r>
      <w:r w:rsidRPr="00AE4003">
        <w:rPr>
          <w:rFonts w:ascii="Times New Roman" w:hAnsi="Times New Roman" w:cs="Times New Roman"/>
          <w:smallCaps/>
        </w:rPr>
        <w:t>ja</w:t>
      </w:r>
      <w:r w:rsidR="00D871B3" w:rsidRPr="00AE4003">
        <w:rPr>
          <w:rFonts w:ascii="Times New Roman" w:hAnsi="Times New Roman" w:cs="Times New Roman"/>
        </w:rPr>
        <w:t>;</w:t>
      </w:r>
    </w:p>
    <w:p w14:paraId="5B9FEC93" w14:textId="77777777" w:rsidR="00D871B3" w:rsidRPr="00AE4003" w:rsidRDefault="00D871B3" w:rsidP="00D12507">
      <w:pPr>
        <w:spacing w:after="0" w:line="240" w:lineRule="auto"/>
        <w:ind w:left="720" w:hanging="288"/>
        <w:jc w:val="both"/>
        <w:rPr>
          <w:rFonts w:ascii="Times New Roman" w:hAnsi="Times New Roman" w:cs="Times New Roman"/>
        </w:rPr>
      </w:pPr>
      <w:r w:rsidRPr="00AE4003">
        <w:rPr>
          <w:rFonts w:ascii="Times New Roman" w:hAnsi="Times New Roman" w:cs="Times New Roman"/>
        </w:rPr>
        <w:t>(ii) a rehabilitation allowance under Part VIII the amount of which was calculated by reference to an allowance referred to in sub-paragraph (</w:t>
      </w:r>
      <w:proofErr w:type="spellStart"/>
      <w:r w:rsidRPr="00AE4003">
        <w:rPr>
          <w:rFonts w:ascii="Times New Roman" w:hAnsi="Times New Roman" w:cs="Times New Roman"/>
        </w:rPr>
        <w:t>i</w:t>
      </w:r>
      <w:proofErr w:type="spellEnd"/>
      <w:r w:rsidRPr="00AE4003">
        <w:rPr>
          <w:rFonts w:ascii="Times New Roman" w:hAnsi="Times New Roman" w:cs="Times New Roman"/>
        </w:rPr>
        <w:t>); or</w:t>
      </w:r>
    </w:p>
    <w:p w14:paraId="2143B658" w14:textId="77777777" w:rsidR="00D871B3" w:rsidRPr="00AE4003" w:rsidRDefault="00D871B3" w:rsidP="00D12507">
      <w:pPr>
        <w:spacing w:after="0" w:line="240" w:lineRule="auto"/>
        <w:ind w:left="720" w:hanging="288"/>
        <w:jc w:val="both"/>
        <w:rPr>
          <w:rFonts w:ascii="Times New Roman" w:hAnsi="Times New Roman" w:cs="Times New Roman"/>
        </w:rPr>
      </w:pPr>
      <w:r w:rsidRPr="00AE4003">
        <w:rPr>
          <w:rFonts w:ascii="Times New Roman" w:hAnsi="Times New Roman" w:cs="Times New Roman"/>
        </w:rPr>
        <w:t xml:space="preserve">(iii) an allowance under section 9 of the </w:t>
      </w:r>
      <w:r w:rsidR="00AE4003" w:rsidRPr="00AE4003">
        <w:rPr>
          <w:rFonts w:ascii="Times New Roman" w:hAnsi="Times New Roman" w:cs="Times New Roman"/>
          <w:i/>
        </w:rPr>
        <w:t xml:space="preserve">Tuberculosis Act 1948 </w:t>
      </w:r>
      <w:r w:rsidRPr="00AE4003">
        <w:rPr>
          <w:rFonts w:ascii="Times New Roman" w:hAnsi="Times New Roman" w:cs="Times New Roman"/>
        </w:rPr>
        <w:t>the amount of which was calculated by reference to the amount of rent paid by the person,</w:t>
      </w:r>
      <w:r w:rsidR="00AE4003">
        <w:rPr>
          <w:rFonts w:ascii="Times New Roman" w:hAnsi="Times New Roman" w:cs="Times New Roman"/>
        </w:rPr>
        <w:t>”</w:t>
      </w:r>
      <w:r w:rsidRPr="00AE4003">
        <w:rPr>
          <w:rFonts w:ascii="Times New Roman" w:hAnsi="Times New Roman" w:cs="Times New Roman"/>
        </w:rPr>
        <w:t>.</w:t>
      </w:r>
    </w:p>
    <w:p w14:paraId="3DB719DF" w14:textId="77777777" w:rsidR="00D871B3" w:rsidRPr="00013F7E" w:rsidRDefault="00AE4003" w:rsidP="00013F7E">
      <w:pPr>
        <w:spacing w:before="120" w:after="60" w:line="240" w:lineRule="auto"/>
        <w:jc w:val="both"/>
        <w:rPr>
          <w:rFonts w:ascii="Times New Roman" w:hAnsi="Times New Roman" w:cs="Times New Roman"/>
          <w:b/>
          <w:sz w:val="20"/>
        </w:rPr>
      </w:pPr>
      <w:r w:rsidRPr="00013F7E">
        <w:rPr>
          <w:rFonts w:ascii="Times New Roman" w:hAnsi="Times New Roman" w:cs="Times New Roman"/>
          <w:b/>
          <w:sz w:val="20"/>
        </w:rPr>
        <w:t>Limitation of amount payable as sickness benefit</w:t>
      </w:r>
    </w:p>
    <w:p w14:paraId="346859ED" w14:textId="77777777" w:rsidR="00D871B3" w:rsidRPr="00AE4003" w:rsidRDefault="00AE4003" w:rsidP="00013F7E">
      <w:pPr>
        <w:spacing w:after="0" w:line="240" w:lineRule="auto"/>
        <w:ind w:firstLine="432"/>
        <w:jc w:val="both"/>
        <w:rPr>
          <w:rFonts w:ascii="Times New Roman" w:hAnsi="Times New Roman" w:cs="Times New Roman"/>
        </w:rPr>
      </w:pPr>
      <w:r w:rsidRPr="00AE4003">
        <w:rPr>
          <w:rFonts w:ascii="Times New Roman" w:hAnsi="Times New Roman" w:cs="Times New Roman"/>
          <w:b/>
        </w:rPr>
        <w:t>110.</w:t>
      </w:r>
      <w:r w:rsidR="00D871B3" w:rsidRPr="00AE4003">
        <w:rPr>
          <w:rFonts w:ascii="Times New Roman" w:hAnsi="Times New Roman" w:cs="Times New Roman"/>
        </w:rPr>
        <w:t xml:space="preserve"> Section 113 of the Principal Act is amended by adding at the end the following sub-section:</w:t>
      </w:r>
    </w:p>
    <w:p w14:paraId="224EB1BD" w14:textId="77777777" w:rsidR="00D871B3" w:rsidRPr="00AE4003" w:rsidRDefault="00AE4003" w:rsidP="00013F7E">
      <w:pPr>
        <w:spacing w:after="0" w:line="240" w:lineRule="auto"/>
        <w:ind w:firstLine="432"/>
        <w:jc w:val="both"/>
        <w:rPr>
          <w:rFonts w:ascii="Times New Roman" w:hAnsi="Times New Roman" w:cs="Times New Roman"/>
        </w:rPr>
      </w:pPr>
      <w:r>
        <w:rPr>
          <w:rFonts w:ascii="Times New Roman" w:hAnsi="Times New Roman" w:cs="Times New Roman"/>
          <w:b/>
          <w:smallCaps/>
        </w:rPr>
        <w:t>“</w:t>
      </w:r>
      <w:r w:rsidRPr="00AE4003">
        <w:rPr>
          <w:rFonts w:ascii="Times New Roman" w:hAnsi="Times New Roman" w:cs="Times New Roman"/>
          <w:b/>
          <w:smallCaps/>
        </w:rPr>
        <w:t xml:space="preserve">(2) </w:t>
      </w:r>
      <w:r w:rsidR="00D871B3" w:rsidRPr="00AE4003">
        <w:rPr>
          <w:rFonts w:ascii="Times New Roman" w:hAnsi="Times New Roman" w:cs="Times New Roman"/>
        </w:rPr>
        <w:t xml:space="preserve">For the purposes of this section, </w:t>
      </w:r>
      <w:r>
        <w:rPr>
          <w:rFonts w:ascii="Times New Roman" w:hAnsi="Times New Roman" w:cs="Times New Roman"/>
        </w:rPr>
        <w:t>‘</w:t>
      </w:r>
      <w:r w:rsidR="00D871B3" w:rsidRPr="00AE4003">
        <w:rPr>
          <w:rFonts w:ascii="Times New Roman" w:hAnsi="Times New Roman" w:cs="Times New Roman"/>
        </w:rPr>
        <w:t>income</w:t>
      </w:r>
      <w:r>
        <w:rPr>
          <w:rFonts w:ascii="Times New Roman" w:hAnsi="Times New Roman" w:cs="Times New Roman"/>
        </w:rPr>
        <w:t>’</w:t>
      </w:r>
      <w:r w:rsidR="00D871B3" w:rsidRPr="00AE4003">
        <w:rPr>
          <w:rFonts w:ascii="Times New Roman" w:hAnsi="Times New Roman" w:cs="Times New Roman"/>
        </w:rPr>
        <w:t xml:space="preserve"> includes a payment received by a person under the scheme known as the New Enterprise Incentive Scheme.</w:t>
      </w:r>
      <w:r>
        <w:rPr>
          <w:rFonts w:ascii="Times New Roman" w:hAnsi="Times New Roman" w:cs="Times New Roman"/>
        </w:rPr>
        <w:t>”</w:t>
      </w:r>
      <w:r w:rsidR="00D871B3" w:rsidRPr="00AE4003">
        <w:rPr>
          <w:rFonts w:ascii="Times New Roman" w:hAnsi="Times New Roman" w:cs="Times New Roman"/>
        </w:rPr>
        <w:t>.</w:t>
      </w:r>
    </w:p>
    <w:p w14:paraId="400574EE" w14:textId="77777777" w:rsidR="00D871B3" w:rsidRPr="00013F7E" w:rsidRDefault="00AE4003" w:rsidP="00013F7E">
      <w:pPr>
        <w:spacing w:before="120" w:after="60" w:line="240" w:lineRule="auto"/>
        <w:jc w:val="both"/>
        <w:rPr>
          <w:rFonts w:ascii="Times New Roman" w:hAnsi="Times New Roman" w:cs="Times New Roman"/>
          <w:b/>
          <w:sz w:val="20"/>
        </w:rPr>
      </w:pPr>
      <w:r w:rsidRPr="00013F7E">
        <w:rPr>
          <w:rFonts w:ascii="Times New Roman" w:hAnsi="Times New Roman" w:cs="Times New Roman"/>
          <w:b/>
          <w:sz w:val="20"/>
        </w:rPr>
        <w:t>Persons eligible to be paid rehabilitation allowance</w:t>
      </w:r>
    </w:p>
    <w:p w14:paraId="2C639D10" w14:textId="77777777" w:rsidR="00D871B3" w:rsidRPr="00AE4003" w:rsidRDefault="00AE4003" w:rsidP="00013F7E">
      <w:pPr>
        <w:spacing w:after="0" w:line="240" w:lineRule="auto"/>
        <w:ind w:firstLine="432"/>
        <w:jc w:val="both"/>
        <w:rPr>
          <w:rFonts w:ascii="Times New Roman" w:hAnsi="Times New Roman" w:cs="Times New Roman"/>
        </w:rPr>
      </w:pPr>
      <w:r w:rsidRPr="00AE4003">
        <w:rPr>
          <w:rFonts w:ascii="Times New Roman" w:hAnsi="Times New Roman" w:cs="Times New Roman"/>
          <w:b/>
        </w:rPr>
        <w:t>111.</w:t>
      </w:r>
      <w:r w:rsidR="00D871B3" w:rsidRPr="00AE4003">
        <w:rPr>
          <w:rFonts w:ascii="Times New Roman" w:hAnsi="Times New Roman" w:cs="Times New Roman"/>
        </w:rPr>
        <w:t xml:space="preserve"> </w:t>
      </w:r>
      <w:r w:rsidRPr="00AE4003">
        <w:rPr>
          <w:rFonts w:ascii="Times New Roman" w:hAnsi="Times New Roman" w:cs="Times New Roman"/>
          <w:b/>
        </w:rPr>
        <w:t xml:space="preserve">(1) </w:t>
      </w:r>
      <w:r w:rsidR="00D871B3" w:rsidRPr="00AE4003">
        <w:rPr>
          <w:rFonts w:ascii="Times New Roman" w:hAnsi="Times New Roman" w:cs="Times New Roman"/>
        </w:rPr>
        <w:t>Section 135</w:t>
      </w:r>
      <w:r w:rsidRPr="00AE4003">
        <w:rPr>
          <w:rFonts w:ascii="Times New Roman" w:hAnsi="Times New Roman" w:cs="Times New Roman"/>
          <w:smallCaps/>
        </w:rPr>
        <w:t>b</w:t>
      </w:r>
      <w:r w:rsidR="00D871B3" w:rsidRPr="00AE4003">
        <w:rPr>
          <w:rFonts w:ascii="Times New Roman" w:hAnsi="Times New Roman" w:cs="Times New Roman"/>
        </w:rPr>
        <w:t xml:space="preserve"> of the Principal Act is amended—</w:t>
      </w:r>
    </w:p>
    <w:p w14:paraId="048D370C" w14:textId="77777777" w:rsidR="00D871B3" w:rsidRPr="00AE4003" w:rsidRDefault="00D871B3" w:rsidP="00013F7E">
      <w:pPr>
        <w:spacing w:after="0" w:line="240" w:lineRule="auto"/>
        <w:ind w:left="720" w:hanging="288"/>
        <w:jc w:val="both"/>
        <w:rPr>
          <w:rFonts w:ascii="Times New Roman" w:hAnsi="Times New Roman" w:cs="Times New Roman"/>
        </w:rPr>
      </w:pPr>
      <w:r w:rsidRPr="00AE4003">
        <w:rPr>
          <w:rFonts w:ascii="Times New Roman" w:hAnsi="Times New Roman" w:cs="Times New Roman"/>
        </w:rPr>
        <w:t>(a) by inserting in sub-section (</w:t>
      </w:r>
      <w:r w:rsidR="00AE4003" w:rsidRPr="00AE4003">
        <w:rPr>
          <w:rFonts w:ascii="Times New Roman" w:hAnsi="Times New Roman" w:cs="Times New Roman"/>
          <w:smallCaps/>
        </w:rPr>
        <w:t>1</w:t>
      </w:r>
      <w:r w:rsidRPr="00AE4003">
        <w:rPr>
          <w:rFonts w:ascii="Times New Roman" w:hAnsi="Times New Roman" w:cs="Times New Roman"/>
        </w:rPr>
        <w:t xml:space="preserve">) </w:t>
      </w:r>
      <w:r w:rsidR="00AE4003">
        <w:rPr>
          <w:rFonts w:ascii="Times New Roman" w:hAnsi="Times New Roman" w:cs="Times New Roman"/>
        </w:rPr>
        <w:t>“</w:t>
      </w:r>
      <w:r w:rsidRPr="00AE4003">
        <w:rPr>
          <w:rFonts w:ascii="Times New Roman" w:hAnsi="Times New Roman" w:cs="Times New Roman"/>
        </w:rPr>
        <w:t>(not being an unmarried person under the age of 16 years)</w:t>
      </w:r>
      <w:r w:rsidR="00AE4003">
        <w:rPr>
          <w:rFonts w:ascii="Times New Roman" w:hAnsi="Times New Roman" w:cs="Times New Roman"/>
        </w:rPr>
        <w:t>”</w:t>
      </w:r>
      <w:r w:rsidRPr="00AE4003">
        <w:rPr>
          <w:rFonts w:ascii="Times New Roman" w:hAnsi="Times New Roman" w:cs="Times New Roman"/>
        </w:rPr>
        <w:t xml:space="preserve"> after </w:t>
      </w:r>
      <w:r w:rsidR="00AE4003">
        <w:rPr>
          <w:rFonts w:ascii="Times New Roman" w:hAnsi="Times New Roman" w:cs="Times New Roman"/>
        </w:rPr>
        <w:t>“</w:t>
      </w:r>
      <w:r w:rsidRPr="00AE4003">
        <w:rPr>
          <w:rFonts w:ascii="Times New Roman" w:hAnsi="Times New Roman" w:cs="Times New Roman"/>
        </w:rPr>
        <w:t>person</w:t>
      </w:r>
      <w:r w:rsidR="00AE4003">
        <w:rPr>
          <w:rFonts w:ascii="Times New Roman" w:hAnsi="Times New Roman" w:cs="Times New Roman"/>
        </w:rPr>
        <w:t>”</w:t>
      </w:r>
      <w:r w:rsidRPr="00AE4003">
        <w:rPr>
          <w:rFonts w:ascii="Times New Roman" w:hAnsi="Times New Roman" w:cs="Times New Roman"/>
        </w:rPr>
        <w:t xml:space="preserve"> (first occurring); and</w:t>
      </w:r>
    </w:p>
    <w:p w14:paraId="38857EBB" w14:textId="5491EA5C" w:rsidR="00D871B3" w:rsidRPr="00AE4003" w:rsidRDefault="00D871B3" w:rsidP="00DE0DCD">
      <w:pPr>
        <w:spacing w:after="0" w:line="240" w:lineRule="auto"/>
        <w:ind w:left="720" w:hanging="288"/>
        <w:jc w:val="both"/>
        <w:rPr>
          <w:rFonts w:ascii="Times New Roman" w:hAnsi="Times New Roman" w:cs="Times New Roman"/>
        </w:rPr>
      </w:pPr>
      <w:r w:rsidRPr="00AE4003">
        <w:rPr>
          <w:rFonts w:ascii="Times New Roman" w:hAnsi="Times New Roman" w:cs="Times New Roman"/>
        </w:rPr>
        <w:t xml:space="preserve">(b) by omitting from sub-section (3) </w:t>
      </w:r>
      <w:r w:rsidR="00AE4003">
        <w:rPr>
          <w:rFonts w:ascii="Times New Roman" w:hAnsi="Times New Roman" w:cs="Times New Roman"/>
        </w:rPr>
        <w:t>“</w:t>
      </w:r>
      <w:r w:rsidRPr="00AE4003">
        <w:rPr>
          <w:rFonts w:ascii="Times New Roman" w:hAnsi="Times New Roman" w:cs="Times New Roman"/>
        </w:rPr>
        <w:t>,</w:t>
      </w:r>
      <w:r w:rsidR="003B259F">
        <w:rPr>
          <w:rFonts w:ascii="Times New Roman" w:hAnsi="Times New Roman" w:cs="Times New Roman"/>
        </w:rPr>
        <w:t xml:space="preserve"> </w:t>
      </w:r>
      <w:r w:rsidRPr="00AE4003">
        <w:rPr>
          <w:rFonts w:ascii="Times New Roman" w:hAnsi="Times New Roman" w:cs="Times New Roman"/>
        </w:rPr>
        <w:t>supplementary assistance or supplementary allowance</w:t>
      </w:r>
      <w:r w:rsidR="00AE4003">
        <w:rPr>
          <w:rFonts w:ascii="Times New Roman" w:hAnsi="Times New Roman" w:cs="Times New Roman"/>
        </w:rPr>
        <w:t>”</w:t>
      </w:r>
      <w:r w:rsidRPr="00AE4003">
        <w:rPr>
          <w:rFonts w:ascii="Times New Roman" w:hAnsi="Times New Roman" w:cs="Times New Roman"/>
        </w:rPr>
        <w:t xml:space="preserve"> and substituting </w:t>
      </w:r>
      <w:r w:rsidR="00AE4003">
        <w:rPr>
          <w:rFonts w:ascii="Times New Roman" w:hAnsi="Times New Roman" w:cs="Times New Roman"/>
        </w:rPr>
        <w:t>“</w:t>
      </w:r>
      <w:r w:rsidRPr="00AE4003">
        <w:rPr>
          <w:rFonts w:ascii="Times New Roman" w:hAnsi="Times New Roman" w:cs="Times New Roman"/>
        </w:rPr>
        <w:t>or an allowance by way of rent assistance</w:t>
      </w:r>
      <w:r w:rsidR="00AE4003">
        <w:rPr>
          <w:rFonts w:ascii="Times New Roman" w:hAnsi="Times New Roman" w:cs="Times New Roman"/>
        </w:rPr>
        <w:t>”</w:t>
      </w:r>
      <w:r w:rsidRPr="00AE4003">
        <w:rPr>
          <w:rFonts w:ascii="Times New Roman" w:hAnsi="Times New Roman" w:cs="Times New Roman"/>
        </w:rPr>
        <w:t>.</w:t>
      </w:r>
    </w:p>
    <w:p w14:paraId="745BAEB0" w14:textId="77777777" w:rsidR="00D871B3" w:rsidRPr="00AE4003" w:rsidRDefault="00AE4003" w:rsidP="00013F7E">
      <w:pPr>
        <w:spacing w:after="0" w:line="240" w:lineRule="auto"/>
        <w:ind w:firstLine="432"/>
        <w:jc w:val="both"/>
        <w:rPr>
          <w:rFonts w:ascii="Times New Roman" w:hAnsi="Times New Roman" w:cs="Times New Roman"/>
        </w:rPr>
      </w:pPr>
      <w:r w:rsidRPr="00AE4003">
        <w:rPr>
          <w:rFonts w:ascii="Times New Roman" w:hAnsi="Times New Roman" w:cs="Times New Roman"/>
          <w:b/>
        </w:rPr>
        <w:t xml:space="preserve">(2) </w:t>
      </w:r>
      <w:r w:rsidR="00D871B3" w:rsidRPr="00AE4003">
        <w:rPr>
          <w:rFonts w:ascii="Times New Roman" w:hAnsi="Times New Roman" w:cs="Times New Roman"/>
        </w:rPr>
        <w:t xml:space="preserve">Where, immediately before the commencement of this section, a person was receiving a rehabilitation allowance under Part VIII of the Principal Act as then in force, the person shall, notwithstanding the amendment made by sub-section </w:t>
      </w:r>
      <w:r w:rsidRPr="00AE4003">
        <w:rPr>
          <w:rFonts w:ascii="Times New Roman" w:hAnsi="Times New Roman" w:cs="Times New Roman"/>
          <w:smallCaps/>
        </w:rPr>
        <w:t>(1),</w:t>
      </w:r>
      <w:r w:rsidRPr="00AE4003">
        <w:rPr>
          <w:rFonts w:ascii="Times New Roman" w:hAnsi="Times New Roman" w:cs="Times New Roman"/>
          <w:b/>
          <w:smallCaps/>
        </w:rPr>
        <w:t xml:space="preserve"> </w:t>
      </w:r>
      <w:r w:rsidR="00D871B3" w:rsidRPr="00AE4003">
        <w:rPr>
          <w:rFonts w:ascii="Times New Roman" w:hAnsi="Times New Roman" w:cs="Times New Roman"/>
        </w:rPr>
        <w:t>continue to be eligible to receive that allowance after that</w:t>
      </w:r>
    </w:p>
    <w:p w14:paraId="7C497F35" w14:textId="77777777" w:rsidR="00D871B3" w:rsidRPr="00AE4003" w:rsidRDefault="00AE4003" w:rsidP="00AE4003">
      <w:pPr>
        <w:spacing w:after="0" w:line="240" w:lineRule="auto"/>
        <w:jc w:val="both"/>
        <w:rPr>
          <w:rFonts w:ascii="Times New Roman" w:hAnsi="Times New Roman" w:cs="Times New Roman"/>
        </w:rPr>
      </w:pPr>
      <w:r w:rsidRPr="00AE4003">
        <w:rPr>
          <w:rFonts w:ascii="Times New Roman" w:hAnsi="Times New Roman" w:cs="Times New Roman"/>
        </w:rPr>
        <w:br w:type="page"/>
      </w:r>
      <w:r w:rsidR="00D871B3" w:rsidRPr="00AE4003">
        <w:rPr>
          <w:rFonts w:ascii="Times New Roman" w:hAnsi="Times New Roman" w:cs="Times New Roman"/>
        </w:rPr>
        <w:lastRenderedPageBreak/>
        <w:t>commencement for so long as the allowance would have continued without interruption to be payable to the person had that amendment not been made.</w:t>
      </w:r>
    </w:p>
    <w:p w14:paraId="2AA21C66" w14:textId="77777777" w:rsidR="00D871B3" w:rsidRPr="00DE0DCD" w:rsidRDefault="00AE4003" w:rsidP="00DE0DCD">
      <w:pPr>
        <w:spacing w:before="120" w:after="60" w:line="240" w:lineRule="auto"/>
        <w:jc w:val="both"/>
        <w:rPr>
          <w:rFonts w:ascii="Times New Roman" w:hAnsi="Times New Roman" w:cs="Times New Roman"/>
          <w:b/>
          <w:sz w:val="20"/>
        </w:rPr>
      </w:pPr>
      <w:r w:rsidRPr="00DE0DCD">
        <w:rPr>
          <w:rFonts w:ascii="Times New Roman" w:hAnsi="Times New Roman" w:cs="Times New Roman"/>
          <w:b/>
          <w:sz w:val="20"/>
        </w:rPr>
        <w:t>Making and lodgment of claims, &amp;c.</w:t>
      </w:r>
    </w:p>
    <w:p w14:paraId="2828508B" w14:textId="77777777" w:rsidR="00D871B3" w:rsidRPr="00AE4003" w:rsidRDefault="00AE4003" w:rsidP="00DE0DCD">
      <w:pPr>
        <w:spacing w:after="0" w:line="240" w:lineRule="auto"/>
        <w:ind w:firstLine="432"/>
        <w:jc w:val="both"/>
        <w:rPr>
          <w:rFonts w:ascii="Times New Roman" w:hAnsi="Times New Roman" w:cs="Times New Roman"/>
        </w:rPr>
      </w:pPr>
      <w:r w:rsidRPr="00AE4003">
        <w:rPr>
          <w:rFonts w:ascii="Times New Roman" w:hAnsi="Times New Roman" w:cs="Times New Roman"/>
          <w:b/>
        </w:rPr>
        <w:t xml:space="preserve">112. </w:t>
      </w:r>
      <w:r w:rsidR="00D871B3" w:rsidRPr="00AE4003">
        <w:rPr>
          <w:rFonts w:ascii="Times New Roman" w:hAnsi="Times New Roman" w:cs="Times New Roman"/>
        </w:rPr>
        <w:t>Section 135</w:t>
      </w:r>
      <w:r w:rsidRPr="00AE4003">
        <w:rPr>
          <w:rFonts w:ascii="Times New Roman" w:hAnsi="Times New Roman" w:cs="Times New Roman"/>
          <w:smallCaps/>
        </w:rPr>
        <w:t>tb</w:t>
      </w:r>
      <w:r w:rsidR="00D871B3" w:rsidRPr="00AE4003">
        <w:rPr>
          <w:rFonts w:ascii="Times New Roman" w:hAnsi="Times New Roman" w:cs="Times New Roman"/>
        </w:rPr>
        <w:t xml:space="preserve"> of the Principal Act is amended by omitting sub-section (2) and substituting the following sub-sections:</w:t>
      </w:r>
    </w:p>
    <w:p w14:paraId="2DA6B605" w14:textId="77777777" w:rsidR="00D871B3" w:rsidRPr="00AE4003" w:rsidRDefault="00AE4003" w:rsidP="00DE0DCD">
      <w:pPr>
        <w:spacing w:after="0" w:line="240" w:lineRule="auto"/>
        <w:ind w:left="720" w:hanging="288"/>
        <w:jc w:val="both"/>
        <w:rPr>
          <w:rFonts w:ascii="Times New Roman" w:hAnsi="Times New Roman" w:cs="Times New Roman"/>
        </w:rPr>
      </w:pPr>
      <w:r>
        <w:rPr>
          <w:rFonts w:ascii="Times New Roman" w:hAnsi="Times New Roman" w:cs="Times New Roman"/>
        </w:rPr>
        <w:t>“</w:t>
      </w:r>
      <w:r w:rsidR="00D871B3" w:rsidRPr="00AE4003">
        <w:rPr>
          <w:rFonts w:ascii="Times New Roman" w:hAnsi="Times New Roman" w:cs="Times New Roman"/>
        </w:rPr>
        <w:t>(2) Where—</w:t>
      </w:r>
    </w:p>
    <w:p w14:paraId="6FA1A944" w14:textId="77777777" w:rsidR="00D871B3" w:rsidRPr="00AE4003" w:rsidRDefault="00D871B3" w:rsidP="00DE0DCD">
      <w:pPr>
        <w:spacing w:after="0" w:line="240" w:lineRule="auto"/>
        <w:ind w:left="720" w:hanging="288"/>
        <w:jc w:val="both"/>
        <w:rPr>
          <w:rFonts w:ascii="Times New Roman" w:hAnsi="Times New Roman" w:cs="Times New Roman"/>
        </w:rPr>
      </w:pPr>
      <w:r w:rsidRPr="00AE4003">
        <w:rPr>
          <w:rFonts w:ascii="Times New Roman" w:hAnsi="Times New Roman" w:cs="Times New Roman"/>
        </w:rPr>
        <w:t xml:space="preserve">(a) a claim is lodged for the payment to a person of a pension under Part III or IV or of a benefit under Part </w:t>
      </w:r>
      <w:proofErr w:type="spellStart"/>
      <w:r w:rsidRPr="00AE4003">
        <w:rPr>
          <w:rFonts w:ascii="Times New Roman" w:hAnsi="Times New Roman" w:cs="Times New Roman"/>
        </w:rPr>
        <w:t>IV</w:t>
      </w:r>
      <w:r w:rsidR="00AE4003" w:rsidRPr="00AE4003">
        <w:rPr>
          <w:rFonts w:ascii="Times New Roman" w:hAnsi="Times New Roman" w:cs="Times New Roman"/>
          <w:smallCaps/>
        </w:rPr>
        <w:t>aaa</w:t>
      </w:r>
      <w:proofErr w:type="spellEnd"/>
      <w:r w:rsidRPr="00AE4003">
        <w:rPr>
          <w:rFonts w:ascii="Times New Roman" w:hAnsi="Times New Roman" w:cs="Times New Roman"/>
        </w:rPr>
        <w:t>;</w:t>
      </w:r>
    </w:p>
    <w:p w14:paraId="27E79289" w14:textId="77777777" w:rsidR="00D871B3" w:rsidRPr="00AE4003" w:rsidRDefault="00D871B3" w:rsidP="00DE0DCD">
      <w:pPr>
        <w:spacing w:after="0" w:line="240" w:lineRule="auto"/>
        <w:ind w:left="720" w:hanging="288"/>
        <w:jc w:val="both"/>
        <w:rPr>
          <w:rFonts w:ascii="Times New Roman" w:hAnsi="Times New Roman" w:cs="Times New Roman"/>
        </w:rPr>
      </w:pPr>
      <w:r w:rsidRPr="00AE4003">
        <w:rPr>
          <w:rFonts w:ascii="Times New Roman" w:hAnsi="Times New Roman" w:cs="Times New Roman"/>
        </w:rPr>
        <w:t>(b) on the day on which the claim is lodged, the person is not qualified to receive the pension or benefit; and</w:t>
      </w:r>
    </w:p>
    <w:p w14:paraId="79ED5CEB" w14:textId="77777777" w:rsidR="00D871B3" w:rsidRPr="00AE4003" w:rsidRDefault="00D871B3" w:rsidP="00DE0DCD">
      <w:pPr>
        <w:spacing w:after="0" w:line="240" w:lineRule="auto"/>
        <w:ind w:left="720" w:hanging="288"/>
        <w:jc w:val="both"/>
        <w:rPr>
          <w:rFonts w:ascii="Times New Roman" w:hAnsi="Times New Roman" w:cs="Times New Roman"/>
        </w:rPr>
      </w:pPr>
      <w:r w:rsidRPr="00AE4003">
        <w:rPr>
          <w:rFonts w:ascii="Times New Roman" w:hAnsi="Times New Roman" w:cs="Times New Roman"/>
        </w:rPr>
        <w:t>(c) during the period of 3 months commencing immediately after the day on which the claim is lodged, there occurs a later day on which, if the claim had been lodged on the later day, the person would have been qualified to receive that pension or benefit, or there occur 2 or more such later days,</w:t>
      </w:r>
    </w:p>
    <w:p w14:paraId="2212AAB2" w14:textId="77777777" w:rsidR="00D871B3" w:rsidRPr="00AE4003" w:rsidRDefault="00D871B3" w:rsidP="00AE4003">
      <w:pPr>
        <w:spacing w:after="0" w:line="240" w:lineRule="auto"/>
        <w:jc w:val="both"/>
        <w:rPr>
          <w:rFonts w:ascii="Times New Roman" w:hAnsi="Times New Roman" w:cs="Times New Roman"/>
        </w:rPr>
      </w:pPr>
      <w:r w:rsidRPr="00AE4003">
        <w:rPr>
          <w:rFonts w:ascii="Times New Roman" w:hAnsi="Times New Roman" w:cs="Times New Roman"/>
        </w:rPr>
        <w:t>the claim shall, for the purposes of this Act, be deemed to have been lodged on that later day or on the earlier or earliest of those later days.</w:t>
      </w:r>
    </w:p>
    <w:p w14:paraId="412B23F0" w14:textId="77777777" w:rsidR="00D871B3" w:rsidRPr="00AE4003" w:rsidRDefault="00AE4003" w:rsidP="00DE0DCD">
      <w:pPr>
        <w:spacing w:after="0" w:line="240" w:lineRule="auto"/>
        <w:ind w:firstLine="432"/>
        <w:jc w:val="both"/>
        <w:rPr>
          <w:rFonts w:ascii="Times New Roman" w:hAnsi="Times New Roman" w:cs="Times New Roman"/>
        </w:rPr>
      </w:pPr>
      <w:r>
        <w:rPr>
          <w:rFonts w:ascii="Times New Roman" w:hAnsi="Times New Roman" w:cs="Times New Roman"/>
        </w:rPr>
        <w:t>“</w:t>
      </w:r>
      <w:r w:rsidR="00D871B3" w:rsidRPr="00AE4003">
        <w:rPr>
          <w:rFonts w:ascii="Times New Roman" w:hAnsi="Times New Roman" w:cs="Times New Roman"/>
        </w:rPr>
        <w:t>(3) Where—</w:t>
      </w:r>
    </w:p>
    <w:p w14:paraId="2F0E8DA6" w14:textId="77777777" w:rsidR="00D871B3" w:rsidRPr="00AE4003" w:rsidRDefault="00D871B3" w:rsidP="00DE0DCD">
      <w:pPr>
        <w:spacing w:after="0" w:line="240" w:lineRule="auto"/>
        <w:ind w:left="720" w:hanging="288"/>
        <w:jc w:val="both"/>
        <w:rPr>
          <w:rFonts w:ascii="Times New Roman" w:hAnsi="Times New Roman" w:cs="Times New Roman"/>
        </w:rPr>
      </w:pPr>
      <w:r w:rsidRPr="00AE4003">
        <w:rPr>
          <w:rFonts w:ascii="Times New Roman" w:hAnsi="Times New Roman" w:cs="Times New Roman"/>
        </w:rPr>
        <w:t>(a) a claim is lodged for the payment to a woman of a pension under Part IV;</w:t>
      </w:r>
    </w:p>
    <w:p w14:paraId="5C5CDC84" w14:textId="77777777" w:rsidR="00D871B3" w:rsidRPr="00AE4003" w:rsidRDefault="00D871B3" w:rsidP="00DE0DCD">
      <w:pPr>
        <w:spacing w:after="0" w:line="240" w:lineRule="auto"/>
        <w:ind w:left="720" w:hanging="288"/>
        <w:jc w:val="both"/>
        <w:rPr>
          <w:rFonts w:ascii="Times New Roman" w:hAnsi="Times New Roman" w:cs="Times New Roman"/>
        </w:rPr>
      </w:pPr>
      <w:r w:rsidRPr="00AE4003">
        <w:rPr>
          <w:rFonts w:ascii="Times New Roman" w:hAnsi="Times New Roman" w:cs="Times New Roman"/>
        </w:rPr>
        <w:t>(b) the day on which the claim is lodged occurs within a period of 3 months commencing immediately after the day on which—</w:t>
      </w:r>
    </w:p>
    <w:p w14:paraId="71848B2B" w14:textId="77777777" w:rsidR="00D871B3" w:rsidRPr="00AE4003" w:rsidRDefault="00D871B3" w:rsidP="00DE0DCD">
      <w:pPr>
        <w:spacing w:after="0" w:line="240" w:lineRule="auto"/>
        <w:ind w:left="1440" w:hanging="288"/>
        <w:jc w:val="both"/>
        <w:rPr>
          <w:rFonts w:ascii="Times New Roman" w:hAnsi="Times New Roman" w:cs="Times New Roman"/>
        </w:rPr>
      </w:pPr>
      <w:r w:rsidRPr="00AE4003">
        <w:rPr>
          <w:rFonts w:ascii="Times New Roman" w:hAnsi="Times New Roman" w:cs="Times New Roman"/>
        </w:rPr>
        <w:t>(</w:t>
      </w:r>
      <w:proofErr w:type="spellStart"/>
      <w:r w:rsidRPr="00AE4003">
        <w:rPr>
          <w:rFonts w:ascii="Times New Roman" w:hAnsi="Times New Roman" w:cs="Times New Roman"/>
        </w:rPr>
        <w:t>i</w:t>
      </w:r>
      <w:proofErr w:type="spellEnd"/>
      <w:r w:rsidRPr="00AE4003">
        <w:rPr>
          <w:rFonts w:ascii="Times New Roman" w:hAnsi="Times New Roman" w:cs="Times New Roman"/>
        </w:rPr>
        <w:t>) the woman</w:t>
      </w:r>
      <w:r w:rsidR="00AE4003">
        <w:rPr>
          <w:rFonts w:ascii="Times New Roman" w:hAnsi="Times New Roman" w:cs="Times New Roman"/>
        </w:rPr>
        <w:t>’</w:t>
      </w:r>
      <w:r w:rsidRPr="00AE4003">
        <w:rPr>
          <w:rFonts w:ascii="Times New Roman" w:hAnsi="Times New Roman" w:cs="Times New Roman"/>
        </w:rPr>
        <w:t>s husband, or the man in respect of whom the woman was a dependent female, died; or</w:t>
      </w:r>
    </w:p>
    <w:p w14:paraId="04DBDAF3" w14:textId="77777777" w:rsidR="00D871B3" w:rsidRPr="00AE4003" w:rsidRDefault="00D871B3" w:rsidP="00DE0DCD">
      <w:pPr>
        <w:spacing w:after="0" w:line="240" w:lineRule="auto"/>
        <w:ind w:left="1440" w:hanging="288"/>
        <w:jc w:val="both"/>
        <w:rPr>
          <w:rFonts w:ascii="Times New Roman" w:hAnsi="Times New Roman" w:cs="Times New Roman"/>
        </w:rPr>
      </w:pPr>
      <w:r w:rsidRPr="00AE4003">
        <w:rPr>
          <w:rFonts w:ascii="Times New Roman" w:hAnsi="Times New Roman" w:cs="Times New Roman"/>
        </w:rPr>
        <w:t>(ii) the woman, being a widow, gave birth to a child; and</w:t>
      </w:r>
    </w:p>
    <w:p w14:paraId="016B462B" w14:textId="77777777" w:rsidR="00D871B3" w:rsidRPr="00AE4003" w:rsidRDefault="00D871B3" w:rsidP="00DE0DCD">
      <w:pPr>
        <w:spacing w:after="0" w:line="240" w:lineRule="auto"/>
        <w:ind w:left="720" w:hanging="288"/>
        <w:jc w:val="both"/>
        <w:rPr>
          <w:rFonts w:ascii="Times New Roman" w:hAnsi="Times New Roman" w:cs="Times New Roman"/>
        </w:rPr>
      </w:pPr>
      <w:r w:rsidRPr="00AE4003">
        <w:rPr>
          <w:rFonts w:ascii="Times New Roman" w:hAnsi="Times New Roman" w:cs="Times New Roman"/>
        </w:rPr>
        <w:t>(c) during that period, there occurred a previous day on which, if the claim had been lodged on the previous day, the woman would have been qualified to receive that pension, or there occurred 2 or more such previous days,</w:t>
      </w:r>
    </w:p>
    <w:p w14:paraId="0B6F8158" w14:textId="77777777" w:rsidR="00D871B3" w:rsidRPr="00AE4003" w:rsidRDefault="00D871B3" w:rsidP="00AE4003">
      <w:pPr>
        <w:spacing w:after="0" w:line="240" w:lineRule="auto"/>
        <w:jc w:val="both"/>
        <w:rPr>
          <w:rFonts w:ascii="Times New Roman" w:hAnsi="Times New Roman" w:cs="Times New Roman"/>
        </w:rPr>
      </w:pPr>
      <w:r w:rsidRPr="00AE4003">
        <w:rPr>
          <w:rFonts w:ascii="Times New Roman" w:hAnsi="Times New Roman" w:cs="Times New Roman"/>
        </w:rPr>
        <w:t>the claim shall, for the purposes of this Act, be deemed to have been lodged on that previous day or on the earlier or earliest of those previous days.</w:t>
      </w:r>
    </w:p>
    <w:p w14:paraId="4FC1B668" w14:textId="77777777" w:rsidR="00D871B3" w:rsidRPr="00AE4003" w:rsidRDefault="00AE4003" w:rsidP="002C26C9">
      <w:pPr>
        <w:spacing w:after="0" w:line="240" w:lineRule="auto"/>
        <w:ind w:firstLine="432"/>
        <w:jc w:val="both"/>
        <w:rPr>
          <w:rFonts w:ascii="Times New Roman" w:hAnsi="Times New Roman" w:cs="Times New Roman"/>
        </w:rPr>
      </w:pPr>
      <w:r>
        <w:rPr>
          <w:rFonts w:ascii="Times New Roman" w:hAnsi="Times New Roman" w:cs="Times New Roman"/>
        </w:rPr>
        <w:t>“</w:t>
      </w:r>
      <w:r w:rsidR="00D871B3" w:rsidRPr="00AE4003">
        <w:rPr>
          <w:rFonts w:ascii="Times New Roman" w:hAnsi="Times New Roman" w:cs="Times New Roman"/>
        </w:rPr>
        <w:t>(4) Where—</w:t>
      </w:r>
    </w:p>
    <w:p w14:paraId="557F83EB" w14:textId="77777777" w:rsidR="00D871B3" w:rsidRPr="00AE4003" w:rsidRDefault="00D871B3" w:rsidP="002C26C9">
      <w:pPr>
        <w:spacing w:after="0" w:line="240" w:lineRule="auto"/>
        <w:ind w:left="720" w:hanging="288"/>
        <w:jc w:val="both"/>
        <w:rPr>
          <w:rFonts w:ascii="Times New Roman" w:hAnsi="Times New Roman" w:cs="Times New Roman"/>
        </w:rPr>
      </w:pPr>
      <w:r w:rsidRPr="00AE4003">
        <w:rPr>
          <w:rFonts w:ascii="Times New Roman" w:hAnsi="Times New Roman" w:cs="Times New Roman"/>
        </w:rPr>
        <w:t>(a) a claim is lodged for the payment to a woman who is a class C widow of a pension under Part IV; and</w:t>
      </w:r>
    </w:p>
    <w:p w14:paraId="17F49F26" w14:textId="77777777" w:rsidR="00D871B3" w:rsidRPr="00AE4003" w:rsidRDefault="00D871B3" w:rsidP="002C26C9">
      <w:pPr>
        <w:spacing w:after="0" w:line="240" w:lineRule="auto"/>
        <w:ind w:left="720" w:hanging="288"/>
        <w:jc w:val="both"/>
        <w:rPr>
          <w:rFonts w:ascii="Times New Roman" w:hAnsi="Times New Roman" w:cs="Times New Roman"/>
        </w:rPr>
      </w:pPr>
      <w:r w:rsidRPr="00AE4003">
        <w:rPr>
          <w:rFonts w:ascii="Times New Roman" w:hAnsi="Times New Roman" w:cs="Times New Roman"/>
        </w:rPr>
        <w:t>(b) the day on which the claim is lodged occurs—</w:t>
      </w:r>
    </w:p>
    <w:p w14:paraId="1E8A20F1" w14:textId="42AB583D" w:rsidR="00D871B3" w:rsidRPr="00AE4003" w:rsidRDefault="00D871B3" w:rsidP="002C26C9">
      <w:pPr>
        <w:spacing w:after="0" w:line="240" w:lineRule="auto"/>
        <w:ind w:left="1440" w:hanging="288"/>
        <w:jc w:val="both"/>
        <w:rPr>
          <w:rFonts w:ascii="Times New Roman" w:hAnsi="Times New Roman" w:cs="Times New Roman"/>
        </w:rPr>
      </w:pPr>
      <w:r w:rsidRPr="00AE4003">
        <w:rPr>
          <w:rFonts w:ascii="Times New Roman" w:hAnsi="Times New Roman" w:cs="Times New Roman"/>
        </w:rPr>
        <w:t>(</w:t>
      </w:r>
      <w:proofErr w:type="spellStart"/>
      <w:r w:rsidRPr="00AE4003">
        <w:rPr>
          <w:rFonts w:ascii="Times New Roman" w:hAnsi="Times New Roman" w:cs="Times New Roman"/>
        </w:rPr>
        <w:t>i</w:t>
      </w:r>
      <w:proofErr w:type="spellEnd"/>
      <w:r w:rsidRPr="00AE4003">
        <w:rPr>
          <w:rFonts w:ascii="Times New Roman" w:hAnsi="Times New Roman" w:cs="Times New Roman"/>
        </w:rPr>
        <w:t>) after the expiration of the period of 3 months commencing immediately after the day on which the woman</w:t>
      </w:r>
      <w:r w:rsidR="00AE4003">
        <w:rPr>
          <w:rFonts w:ascii="Times New Roman" w:hAnsi="Times New Roman" w:cs="Times New Roman"/>
        </w:rPr>
        <w:t>’</w:t>
      </w:r>
      <w:r w:rsidRPr="00AE4003">
        <w:rPr>
          <w:rFonts w:ascii="Times New Roman" w:hAnsi="Times New Roman" w:cs="Times New Roman"/>
        </w:rPr>
        <w:t xml:space="preserve">s husband, or the man in respect of whom the woman was a </w:t>
      </w:r>
      <w:proofErr w:type="spellStart"/>
      <w:r w:rsidRPr="00AE4003">
        <w:rPr>
          <w:rFonts w:ascii="Times New Roman" w:hAnsi="Times New Roman" w:cs="Times New Roman"/>
        </w:rPr>
        <w:t>dependant</w:t>
      </w:r>
      <w:proofErr w:type="spellEnd"/>
      <w:r w:rsidRPr="00AE4003">
        <w:rPr>
          <w:rFonts w:ascii="Times New Roman" w:hAnsi="Times New Roman" w:cs="Times New Roman"/>
        </w:rPr>
        <w:t xml:space="preserve"> female, died; and</w:t>
      </w:r>
    </w:p>
    <w:p w14:paraId="341E7081" w14:textId="77777777" w:rsidR="00D871B3" w:rsidRPr="00AE4003" w:rsidRDefault="00AE4003" w:rsidP="00FA0715">
      <w:pPr>
        <w:spacing w:after="0" w:line="240" w:lineRule="auto"/>
        <w:ind w:left="1440" w:hanging="288"/>
        <w:jc w:val="both"/>
        <w:rPr>
          <w:rFonts w:ascii="Times New Roman" w:hAnsi="Times New Roman" w:cs="Times New Roman"/>
        </w:rPr>
      </w:pPr>
      <w:r w:rsidRPr="00AE4003">
        <w:rPr>
          <w:rFonts w:ascii="Times New Roman" w:hAnsi="Times New Roman" w:cs="Times New Roman"/>
        </w:rPr>
        <w:br w:type="page"/>
      </w:r>
      <w:r w:rsidR="00D871B3" w:rsidRPr="00AE4003">
        <w:rPr>
          <w:rFonts w:ascii="Times New Roman" w:hAnsi="Times New Roman" w:cs="Times New Roman"/>
        </w:rPr>
        <w:lastRenderedPageBreak/>
        <w:t>(ii) before the expiration of the period of 3 months commencing immediately after the day on which the woman became a class C widow,</w:t>
      </w:r>
    </w:p>
    <w:p w14:paraId="0ECECC20" w14:textId="77777777" w:rsidR="00D871B3" w:rsidRPr="00AE4003" w:rsidRDefault="00D871B3" w:rsidP="00AE4003">
      <w:pPr>
        <w:spacing w:after="0" w:line="240" w:lineRule="auto"/>
        <w:jc w:val="both"/>
        <w:rPr>
          <w:rFonts w:ascii="Times New Roman" w:hAnsi="Times New Roman" w:cs="Times New Roman"/>
        </w:rPr>
      </w:pPr>
      <w:r w:rsidRPr="00AE4003">
        <w:rPr>
          <w:rFonts w:ascii="Times New Roman" w:hAnsi="Times New Roman" w:cs="Times New Roman"/>
        </w:rPr>
        <w:t>the claim shall, for the purposes of this Act, be deemed to have been lodged on the day on which the woman became a class C widow.</w:t>
      </w:r>
    </w:p>
    <w:p w14:paraId="2E799123" w14:textId="77777777" w:rsidR="00D871B3" w:rsidRPr="00AE4003" w:rsidRDefault="00AE4003" w:rsidP="00FA0715">
      <w:pPr>
        <w:spacing w:after="0" w:line="240" w:lineRule="auto"/>
        <w:ind w:firstLine="432"/>
        <w:jc w:val="both"/>
        <w:rPr>
          <w:rFonts w:ascii="Times New Roman" w:hAnsi="Times New Roman" w:cs="Times New Roman"/>
        </w:rPr>
      </w:pPr>
      <w:r>
        <w:rPr>
          <w:rFonts w:ascii="Times New Roman" w:hAnsi="Times New Roman" w:cs="Times New Roman"/>
        </w:rPr>
        <w:t>“</w:t>
      </w:r>
      <w:r w:rsidR="00D871B3" w:rsidRPr="00AE4003">
        <w:rPr>
          <w:rFonts w:ascii="Times New Roman" w:hAnsi="Times New Roman" w:cs="Times New Roman"/>
        </w:rPr>
        <w:t>(5) Where—</w:t>
      </w:r>
    </w:p>
    <w:p w14:paraId="08C1B752" w14:textId="77777777" w:rsidR="00D871B3" w:rsidRPr="00AE4003" w:rsidRDefault="00D871B3" w:rsidP="00FA0715">
      <w:pPr>
        <w:spacing w:after="0" w:line="240" w:lineRule="auto"/>
        <w:ind w:left="720" w:hanging="288"/>
        <w:jc w:val="both"/>
        <w:rPr>
          <w:rFonts w:ascii="Times New Roman" w:hAnsi="Times New Roman" w:cs="Times New Roman"/>
        </w:rPr>
      </w:pPr>
      <w:r w:rsidRPr="00AE4003">
        <w:rPr>
          <w:rFonts w:ascii="Times New Roman" w:hAnsi="Times New Roman" w:cs="Times New Roman"/>
        </w:rPr>
        <w:t>(a) a claim is made for the payment to a person of a pension, allowance, benefit or other payment under this Act, under another Act or under a program administered by the Commonwealth; and</w:t>
      </w:r>
    </w:p>
    <w:p w14:paraId="0AA282D5" w14:textId="77777777" w:rsidR="00D871B3" w:rsidRPr="00AE4003" w:rsidRDefault="00D871B3" w:rsidP="00FA0715">
      <w:pPr>
        <w:spacing w:after="0" w:line="240" w:lineRule="auto"/>
        <w:ind w:left="720" w:hanging="288"/>
        <w:jc w:val="both"/>
        <w:rPr>
          <w:rFonts w:ascii="Times New Roman" w:hAnsi="Times New Roman" w:cs="Times New Roman"/>
        </w:rPr>
      </w:pPr>
      <w:r w:rsidRPr="00AE4003">
        <w:rPr>
          <w:rFonts w:ascii="Times New Roman" w:hAnsi="Times New Roman" w:cs="Times New Roman"/>
        </w:rPr>
        <w:t>(b) the Secretary considers it reasonable that the claim should be treated as if it were a claim for the payment to the person of some other pension, allowance or benefit (being a pension, allowance or benefit under this Act that is similar in character to the pension, allowance, benefit or other payment to which the claim relates and for which the person, in the circumstances, might properly have made a claim),</w:t>
      </w:r>
    </w:p>
    <w:p w14:paraId="1781E825" w14:textId="77777777" w:rsidR="00D871B3" w:rsidRPr="00AE4003" w:rsidRDefault="00D871B3" w:rsidP="00AE4003">
      <w:pPr>
        <w:spacing w:after="0" w:line="240" w:lineRule="auto"/>
        <w:jc w:val="both"/>
        <w:rPr>
          <w:rFonts w:ascii="Times New Roman" w:hAnsi="Times New Roman" w:cs="Times New Roman"/>
        </w:rPr>
      </w:pPr>
      <w:r w:rsidRPr="00AE4003">
        <w:rPr>
          <w:rFonts w:ascii="Times New Roman" w:hAnsi="Times New Roman" w:cs="Times New Roman"/>
        </w:rPr>
        <w:t>the Secretary may, if a claim is lodged for the payment to the person of that other pension, allowance or benefit, treat the first-mentioned claim as if it were a claim for that other pension, allowance or benefit, and, where the Secretary does so, the first-mentioned claim shall be deemed to be a claim, made and lodged in accordance with the requirements of this Act and containing the particulars set out in the second-mentioned claim, for the payment to the person of that other pension, allowance or benefit.</w:t>
      </w:r>
    </w:p>
    <w:p w14:paraId="6DB380D8" w14:textId="77777777" w:rsidR="00D871B3" w:rsidRPr="00AE4003" w:rsidRDefault="00AE4003" w:rsidP="00FA0715">
      <w:pPr>
        <w:spacing w:after="0" w:line="240" w:lineRule="auto"/>
        <w:ind w:firstLine="432"/>
        <w:jc w:val="both"/>
        <w:rPr>
          <w:rFonts w:ascii="Times New Roman" w:hAnsi="Times New Roman" w:cs="Times New Roman"/>
        </w:rPr>
      </w:pPr>
      <w:r>
        <w:rPr>
          <w:rFonts w:ascii="Times New Roman" w:hAnsi="Times New Roman" w:cs="Times New Roman"/>
        </w:rPr>
        <w:t>“</w:t>
      </w:r>
      <w:r w:rsidR="00D871B3" w:rsidRPr="00AE4003">
        <w:rPr>
          <w:rFonts w:ascii="Times New Roman" w:hAnsi="Times New Roman" w:cs="Times New Roman"/>
        </w:rPr>
        <w:t xml:space="preserve">(6) In this section, the expressions </w:t>
      </w:r>
      <w:r>
        <w:rPr>
          <w:rFonts w:ascii="Times New Roman" w:hAnsi="Times New Roman" w:cs="Times New Roman"/>
        </w:rPr>
        <w:t>‘</w:t>
      </w:r>
      <w:r w:rsidR="00D871B3" w:rsidRPr="00AE4003">
        <w:rPr>
          <w:rFonts w:ascii="Times New Roman" w:hAnsi="Times New Roman" w:cs="Times New Roman"/>
        </w:rPr>
        <w:t>class C widow</w:t>
      </w:r>
      <w:r>
        <w:rPr>
          <w:rFonts w:ascii="Times New Roman" w:hAnsi="Times New Roman" w:cs="Times New Roman"/>
        </w:rPr>
        <w:t>’</w:t>
      </w:r>
      <w:r w:rsidR="00D871B3" w:rsidRPr="00AE4003">
        <w:rPr>
          <w:rFonts w:ascii="Times New Roman" w:hAnsi="Times New Roman" w:cs="Times New Roman"/>
        </w:rPr>
        <w:t xml:space="preserve">, </w:t>
      </w:r>
      <w:r>
        <w:rPr>
          <w:rFonts w:ascii="Times New Roman" w:hAnsi="Times New Roman" w:cs="Times New Roman"/>
        </w:rPr>
        <w:t>‘</w:t>
      </w:r>
      <w:r w:rsidR="00D871B3" w:rsidRPr="00AE4003">
        <w:rPr>
          <w:rFonts w:ascii="Times New Roman" w:hAnsi="Times New Roman" w:cs="Times New Roman"/>
        </w:rPr>
        <w:t>dependent female</w:t>
      </w:r>
      <w:r>
        <w:rPr>
          <w:rFonts w:ascii="Times New Roman" w:hAnsi="Times New Roman" w:cs="Times New Roman"/>
        </w:rPr>
        <w:t>’</w:t>
      </w:r>
      <w:r w:rsidR="00D871B3" w:rsidRPr="00AE4003">
        <w:rPr>
          <w:rFonts w:ascii="Times New Roman" w:hAnsi="Times New Roman" w:cs="Times New Roman"/>
        </w:rPr>
        <w:t xml:space="preserve">, </w:t>
      </w:r>
      <w:r>
        <w:rPr>
          <w:rFonts w:ascii="Times New Roman" w:hAnsi="Times New Roman" w:cs="Times New Roman"/>
        </w:rPr>
        <w:t>‘</w:t>
      </w:r>
      <w:r w:rsidR="00D871B3" w:rsidRPr="00AE4003">
        <w:rPr>
          <w:rFonts w:ascii="Times New Roman" w:hAnsi="Times New Roman" w:cs="Times New Roman"/>
        </w:rPr>
        <w:t>husband</w:t>
      </w:r>
      <w:r>
        <w:rPr>
          <w:rFonts w:ascii="Times New Roman" w:hAnsi="Times New Roman" w:cs="Times New Roman"/>
        </w:rPr>
        <w:t>’</w:t>
      </w:r>
      <w:r w:rsidR="00D871B3" w:rsidRPr="00AE4003">
        <w:rPr>
          <w:rFonts w:ascii="Times New Roman" w:hAnsi="Times New Roman" w:cs="Times New Roman"/>
        </w:rPr>
        <w:t xml:space="preserve"> and </w:t>
      </w:r>
      <w:r>
        <w:rPr>
          <w:rFonts w:ascii="Times New Roman" w:hAnsi="Times New Roman" w:cs="Times New Roman"/>
        </w:rPr>
        <w:t>‘</w:t>
      </w:r>
      <w:r w:rsidR="00D871B3" w:rsidRPr="00AE4003">
        <w:rPr>
          <w:rFonts w:ascii="Times New Roman" w:hAnsi="Times New Roman" w:cs="Times New Roman"/>
        </w:rPr>
        <w:t>widow</w:t>
      </w:r>
      <w:r>
        <w:rPr>
          <w:rFonts w:ascii="Times New Roman" w:hAnsi="Times New Roman" w:cs="Times New Roman"/>
        </w:rPr>
        <w:t>’</w:t>
      </w:r>
      <w:r w:rsidR="00D871B3" w:rsidRPr="00AE4003">
        <w:rPr>
          <w:rFonts w:ascii="Times New Roman" w:hAnsi="Times New Roman" w:cs="Times New Roman"/>
        </w:rPr>
        <w:t xml:space="preserve"> have the same respective meanings as in Part IV.</w:t>
      </w:r>
      <w:r>
        <w:rPr>
          <w:rFonts w:ascii="Times New Roman" w:hAnsi="Times New Roman" w:cs="Times New Roman"/>
        </w:rPr>
        <w:t>”</w:t>
      </w:r>
      <w:r w:rsidR="00D871B3" w:rsidRPr="00AE4003">
        <w:rPr>
          <w:rFonts w:ascii="Times New Roman" w:hAnsi="Times New Roman" w:cs="Times New Roman"/>
        </w:rPr>
        <w:t>.</w:t>
      </w:r>
    </w:p>
    <w:p w14:paraId="1A62E185" w14:textId="77777777" w:rsidR="00D871B3" w:rsidRPr="00AE4003" w:rsidRDefault="00AE4003" w:rsidP="00FA0715">
      <w:pPr>
        <w:spacing w:after="0" w:line="240" w:lineRule="auto"/>
        <w:ind w:firstLine="432"/>
        <w:jc w:val="both"/>
        <w:rPr>
          <w:rFonts w:ascii="Times New Roman" w:hAnsi="Times New Roman" w:cs="Times New Roman"/>
        </w:rPr>
      </w:pPr>
      <w:r w:rsidRPr="00AE4003">
        <w:rPr>
          <w:rFonts w:ascii="Times New Roman" w:hAnsi="Times New Roman" w:cs="Times New Roman"/>
          <w:b/>
        </w:rPr>
        <w:t xml:space="preserve">113. </w:t>
      </w:r>
      <w:r w:rsidR="00D871B3" w:rsidRPr="00AE4003">
        <w:rPr>
          <w:rFonts w:ascii="Times New Roman" w:hAnsi="Times New Roman" w:cs="Times New Roman"/>
        </w:rPr>
        <w:t>After section 135</w:t>
      </w:r>
      <w:r w:rsidRPr="00AE4003">
        <w:rPr>
          <w:rFonts w:ascii="Times New Roman" w:hAnsi="Times New Roman" w:cs="Times New Roman"/>
          <w:smallCaps/>
        </w:rPr>
        <w:t>tb</w:t>
      </w:r>
      <w:r w:rsidR="00D871B3" w:rsidRPr="00AE4003">
        <w:rPr>
          <w:rFonts w:ascii="Times New Roman" w:hAnsi="Times New Roman" w:cs="Times New Roman"/>
        </w:rPr>
        <w:t xml:space="preserve"> of the Principal Act the following section is inserted:</w:t>
      </w:r>
    </w:p>
    <w:p w14:paraId="5E727951" w14:textId="77777777" w:rsidR="00D871B3" w:rsidRPr="00FA0715" w:rsidRDefault="00AE4003" w:rsidP="00FA0715">
      <w:pPr>
        <w:spacing w:before="120" w:after="60" w:line="240" w:lineRule="auto"/>
        <w:jc w:val="both"/>
        <w:rPr>
          <w:rFonts w:ascii="Times New Roman" w:hAnsi="Times New Roman" w:cs="Times New Roman"/>
          <w:b/>
          <w:sz w:val="20"/>
        </w:rPr>
      </w:pPr>
      <w:r w:rsidRPr="00FA0715">
        <w:rPr>
          <w:rFonts w:ascii="Times New Roman" w:hAnsi="Times New Roman" w:cs="Times New Roman"/>
          <w:b/>
          <w:sz w:val="20"/>
        </w:rPr>
        <w:t>Payment and calculation of instalments of certain pensions, &amp;c.</w:t>
      </w:r>
    </w:p>
    <w:p w14:paraId="68A4F5A2" w14:textId="77777777" w:rsidR="00D871B3" w:rsidRPr="00AE4003" w:rsidRDefault="00AE4003" w:rsidP="00FA0715">
      <w:pPr>
        <w:spacing w:after="0" w:line="240" w:lineRule="auto"/>
        <w:ind w:firstLine="432"/>
        <w:jc w:val="both"/>
        <w:rPr>
          <w:rFonts w:ascii="Times New Roman" w:hAnsi="Times New Roman" w:cs="Times New Roman"/>
        </w:rPr>
      </w:pPr>
      <w:r>
        <w:rPr>
          <w:rFonts w:ascii="Times New Roman" w:hAnsi="Times New Roman" w:cs="Times New Roman"/>
        </w:rPr>
        <w:t>“</w:t>
      </w:r>
      <w:r w:rsidR="00D871B3" w:rsidRPr="00AE4003">
        <w:rPr>
          <w:rFonts w:ascii="Times New Roman" w:hAnsi="Times New Roman" w:cs="Times New Roman"/>
        </w:rPr>
        <w:t>135</w:t>
      </w:r>
      <w:r w:rsidRPr="00AE4003">
        <w:rPr>
          <w:rFonts w:ascii="Times New Roman" w:hAnsi="Times New Roman" w:cs="Times New Roman"/>
          <w:smallCaps/>
        </w:rPr>
        <w:t>tba</w:t>
      </w:r>
      <w:r w:rsidR="00D871B3" w:rsidRPr="00AE4003">
        <w:rPr>
          <w:rFonts w:ascii="Times New Roman" w:hAnsi="Times New Roman" w:cs="Times New Roman"/>
        </w:rPr>
        <w:t>. (1)</w:t>
      </w:r>
      <w:r w:rsidRPr="00AE4003">
        <w:rPr>
          <w:rFonts w:ascii="Times New Roman" w:hAnsi="Times New Roman" w:cs="Times New Roman"/>
          <w:b/>
        </w:rPr>
        <w:t xml:space="preserve"> </w:t>
      </w:r>
      <w:r w:rsidR="00D871B3" w:rsidRPr="00AE4003">
        <w:rPr>
          <w:rFonts w:ascii="Times New Roman" w:hAnsi="Times New Roman" w:cs="Times New Roman"/>
        </w:rPr>
        <w:t>In this section—</w:t>
      </w:r>
    </w:p>
    <w:p w14:paraId="1B70468F" w14:textId="77777777" w:rsidR="00D871B3" w:rsidRPr="00AE4003" w:rsidRDefault="00AE4003" w:rsidP="00FA0715">
      <w:pPr>
        <w:spacing w:after="0" w:line="240" w:lineRule="auto"/>
        <w:ind w:left="720" w:hanging="288"/>
        <w:jc w:val="both"/>
        <w:rPr>
          <w:rFonts w:ascii="Times New Roman" w:hAnsi="Times New Roman" w:cs="Times New Roman"/>
        </w:rPr>
      </w:pPr>
      <w:r>
        <w:rPr>
          <w:rFonts w:ascii="Times New Roman" w:hAnsi="Times New Roman" w:cs="Times New Roman"/>
        </w:rPr>
        <w:t>‘</w:t>
      </w:r>
      <w:r w:rsidR="00D871B3" w:rsidRPr="00AE4003">
        <w:rPr>
          <w:rFonts w:ascii="Times New Roman" w:hAnsi="Times New Roman" w:cs="Times New Roman"/>
        </w:rPr>
        <w:t>allowance</w:t>
      </w:r>
      <w:r>
        <w:rPr>
          <w:rFonts w:ascii="Times New Roman" w:hAnsi="Times New Roman" w:cs="Times New Roman"/>
        </w:rPr>
        <w:t>’</w:t>
      </w:r>
      <w:r w:rsidR="00D871B3" w:rsidRPr="00AE4003">
        <w:rPr>
          <w:rFonts w:ascii="Times New Roman" w:hAnsi="Times New Roman" w:cs="Times New Roman"/>
        </w:rPr>
        <w:t xml:space="preserve"> means an allowance under section 26, 30</w:t>
      </w:r>
      <w:r w:rsidRPr="00AE4003">
        <w:rPr>
          <w:rFonts w:ascii="Times New Roman" w:hAnsi="Times New Roman" w:cs="Times New Roman"/>
          <w:smallCaps/>
        </w:rPr>
        <w:t xml:space="preserve">a </w:t>
      </w:r>
      <w:r w:rsidR="00D871B3" w:rsidRPr="00AE4003">
        <w:rPr>
          <w:rFonts w:ascii="Times New Roman" w:hAnsi="Times New Roman" w:cs="Times New Roman"/>
        </w:rPr>
        <w:t>or 65</w:t>
      </w:r>
      <w:r w:rsidR="00872EAA" w:rsidRPr="00872EAA">
        <w:rPr>
          <w:rFonts w:ascii="Times New Roman" w:hAnsi="Times New Roman" w:cs="Times New Roman"/>
          <w:smallCaps/>
        </w:rPr>
        <w:t>a</w:t>
      </w:r>
      <w:r w:rsidR="00D871B3" w:rsidRPr="00AE4003">
        <w:rPr>
          <w:rFonts w:ascii="Times New Roman" w:hAnsi="Times New Roman" w:cs="Times New Roman"/>
        </w:rPr>
        <w:t xml:space="preserve"> or under Part </w:t>
      </w:r>
      <w:proofErr w:type="spellStart"/>
      <w:r w:rsidR="00D871B3" w:rsidRPr="00AE4003">
        <w:rPr>
          <w:rFonts w:ascii="Times New Roman" w:hAnsi="Times New Roman" w:cs="Times New Roman"/>
        </w:rPr>
        <w:t>VII</w:t>
      </w:r>
      <w:r w:rsidRPr="00AE4003">
        <w:rPr>
          <w:rFonts w:ascii="Times New Roman" w:hAnsi="Times New Roman" w:cs="Times New Roman"/>
          <w:smallCaps/>
        </w:rPr>
        <w:t>a</w:t>
      </w:r>
      <w:proofErr w:type="spellEnd"/>
      <w:r w:rsidR="00D871B3" w:rsidRPr="00AE4003">
        <w:rPr>
          <w:rFonts w:ascii="Times New Roman" w:hAnsi="Times New Roman" w:cs="Times New Roman"/>
        </w:rPr>
        <w:t xml:space="preserve"> or VIII;</w:t>
      </w:r>
    </w:p>
    <w:p w14:paraId="3D4F9558" w14:textId="77777777" w:rsidR="00D871B3" w:rsidRPr="00AE4003" w:rsidRDefault="00AE4003" w:rsidP="00FA0715">
      <w:pPr>
        <w:spacing w:after="0" w:line="240" w:lineRule="auto"/>
        <w:ind w:left="720" w:hanging="288"/>
        <w:jc w:val="both"/>
        <w:rPr>
          <w:rFonts w:ascii="Times New Roman" w:hAnsi="Times New Roman" w:cs="Times New Roman"/>
        </w:rPr>
      </w:pPr>
      <w:r>
        <w:rPr>
          <w:rFonts w:ascii="Times New Roman" w:hAnsi="Times New Roman" w:cs="Times New Roman"/>
        </w:rPr>
        <w:t>‘</w:t>
      </w:r>
      <w:r w:rsidR="00D871B3" w:rsidRPr="00AE4003">
        <w:rPr>
          <w:rFonts w:ascii="Times New Roman" w:hAnsi="Times New Roman" w:cs="Times New Roman"/>
        </w:rPr>
        <w:t>pension</w:t>
      </w:r>
      <w:r>
        <w:rPr>
          <w:rFonts w:ascii="Times New Roman" w:hAnsi="Times New Roman" w:cs="Times New Roman"/>
        </w:rPr>
        <w:t>’</w:t>
      </w:r>
      <w:r w:rsidR="00D871B3" w:rsidRPr="00AE4003">
        <w:rPr>
          <w:rFonts w:ascii="Times New Roman" w:hAnsi="Times New Roman" w:cs="Times New Roman"/>
        </w:rPr>
        <w:t xml:space="preserve"> means a pension under Part III or IV or a benefit under Part </w:t>
      </w:r>
      <w:proofErr w:type="spellStart"/>
      <w:r w:rsidR="00D871B3" w:rsidRPr="00AE4003">
        <w:rPr>
          <w:rFonts w:ascii="Times New Roman" w:hAnsi="Times New Roman" w:cs="Times New Roman"/>
        </w:rPr>
        <w:t>IV</w:t>
      </w:r>
      <w:r w:rsidRPr="00AE4003">
        <w:rPr>
          <w:rFonts w:ascii="Times New Roman" w:hAnsi="Times New Roman" w:cs="Times New Roman"/>
          <w:smallCaps/>
        </w:rPr>
        <w:t>aaa</w:t>
      </w:r>
      <w:proofErr w:type="spellEnd"/>
      <w:r w:rsidR="00D871B3" w:rsidRPr="00AE4003">
        <w:rPr>
          <w:rFonts w:ascii="Times New Roman" w:hAnsi="Times New Roman" w:cs="Times New Roman"/>
        </w:rPr>
        <w:t>;</w:t>
      </w:r>
    </w:p>
    <w:p w14:paraId="3121300E" w14:textId="77777777" w:rsidR="00D871B3" w:rsidRPr="00AE4003" w:rsidRDefault="00AE4003" w:rsidP="00FA0715">
      <w:pPr>
        <w:spacing w:after="0" w:line="240" w:lineRule="auto"/>
        <w:ind w:left="720" w:hanging="288"/>
        <w:jc w:val="both"/>
        <w:rPr>
          <w:rFonts w:ascii="Times New Roman" w:hAnsi="Times New Roman" w:cs="Times New Roman"/>
        </w:rPr>
      </w:pPr>
      <w:r>
        <w:rPr>
          <w:rFonts w:ascii="Times New Roman" w:hAnsi="Times New Roman" w:cs="Times New Roman"/>
        </w:rPr>
        <w:t>‘</w:t>
      </w:r>
      <w:r w:rsidR="00D871B3" w:rsidRPr="00AE4003">
        <w:rPr>
          <w:rFonts w:ascii="Times New Roman" w:hAnsi="Times New Roman" w:cs="Times New Roman"/>
        </w:rPr>
        <w:t>relevant combination of instalments</w:t>
      </w:r>
      <w:r>
        <w:rPr>
          <w:rFonts w:ascii="Times New Roman" w:hAnsi="Times New Roman" w:cs="Times New Roman"/>
        </w:rPr>
        <w:t>’</w:t>
      </w:r>
      <w:r w:rsidR="00D871B3" w:rsidRPr="00AE4003">
        <w:rPr>
          <w:rFonts w:ascii="Times New Roman" w:hAnsi="Times New Roman" w:cs="Times New Roman"/>
        </w:rPr>
        <w:t xml:space="preserve"> means—</w:t>
      </w:r>
    </w:p>
    <w:p w14:paraId="613D4FD1" w14:textId="77777777" w:rsidR="00D871B3" w:rsidRPr="00AE4003" w:rsidRDefault="00D871B3" w:rsidP="002E7600">
      <w:pPr>
        <w:spacing w:after="0" w:line="240" w:lineRule="auto"/>
        <w:ind w:left="1296" w:hanging="288"/>
        <w:jc w:val="both"/>
        <w:rPr>
          <w:rFonts w:ascii="Times New Roman" w:hAnsi="Times New Roman" w:cs="Times New Roman"/>
        </w:rPr>
      </w:pPr>
      <w:r w:rsidRPr="00AE4003">
        <w:rPr>
          <w:rFonts w:ascii="Times New Roman" w:hAnsi="Times New Roman" w:cs="Times New Roman"/>
        </w:rPr>
        <w:t>(a) an instalment of a pension under Part III and an instalment of an allowance under section 26 or 30</w:t>
      </w:r>
      <w:r w:rsidR="00AE4003" w:rsidRPr="00AE4003">
        <w:rPr>
          <w:rFonts w:ascii="Times New Roman" w:hAnsi="Times New Roman" w:cs="Times New Roman"/>
          <w:smallCaps/>
        </w:rPr>
        <w:t>a</w:t>
      </w:r>
      <w:r w:rsidRPr="00AE4003">
        <w:rPr>
          <w:rFonts w:ascii="Times New Roman" w:hAnsi="Times New Roman" w:cs="Times New Roman"/>
        </w:rPr>
        <w:t>;</w:t>
      </w:r>
    </w:p>
    <w:p w14:paraId="082BF0C0" w14:textId="77777777" w:rsidR="00D871B3" w:rsidRPr="00AE4003" w:rsidRDefault="00D871B3" w:rsidP="002E7600">
      <w:pPr>
        <w:spacing w:after="0" w:line="240" w:lineRule="auto"/>
        <w:ind w:left="1296" w:hanging="288"/>
        <w:jc w:val="both"/>
        <w:rPr>
          <w:rFonts w:ascii="Times New Roman" w:hAnsi="Times New Roman" w:cs="Times New Roman"/>
        </w:rPr>
      </w:pPr>
      <w:r w:rsidRPr="00AE4003">
        <w:rPr>
          <w:rFonts w:ascii="Times New Roman" w:hAnsi="Times New Roman" w:cs="Times New Roman"/>
        </w:rPr>
        <w:t>(b) an instalment of a pension under Part IV and an instalment of an allowance under section 65</w:t>
      </w:r>
      <w:r w:rsidR="00AE4003" w:rsidRPr="00AE4003">
        <w:rPr>
          <w:rFonts w:ascii="Times New Roman" w:hAnsi="Times New Roman" w:cs="Times New Roman"/>
          <w:smallCaps/>
        </w:rPr>
        <w:t>a</w:t>
      </w:r>
      <w:r w:rsidRPr="00AE4003">
        <w:rPr>
          <w:rFonts w:ascii="Times New Roman" w:hAnsi="Times New Roman" w:cs="Times New Roman"/>
        </w:rPr>
        <w:t>; or</w:t>
      </w:r>
    </w:p>
    <w:p w14:paraId="18BFB7D7" w14:textId="77777777" w:rsidR="00D871B3" w:rsidRPr="00AE4003" w:rsidRDefault="00D871B3" w:rsidP="002E7600">
      <w:pPr>
        <w:spacing w:after="0" w:line="240" w:lineRule="auto"/>
        <w:ind w:left="1296" w:hanging="288"/>
        <w:jc w:val="both"/>
        <w:rPr>
          <w:rFonts w:ascii="Times New Roman" w:hAnsi="Times New Roman" w:cs="Times New Roman"/>
        </w:rPr>
      </w:pPr>
      <w:r w:rsidRPr="00AE4003">
        <w:rPr>
          <w:rFonts w:ascii="Times New Roman" w:hAnsi="Times New Roman" w:cs="Times New Roman"/>
        </w:rPr>
        <w:t xml:space="preserve">(c) an instalment of a benefit under Part </w:t>
      </w:r>
      <w:proofErr w:type="spellStart"/>
      <w:r w:rsidRPr="00AE4003">
        <w:rPr>
          <w:rFonts w:ascii="Times New Roman" w:hAnsi="Times New Roman" w:cs="Times New Roman"/>
        </w:rPr>
        <w:t>IV</w:t>
      </w:r>
      <w:r w:rsidR="00AE4003" w:rsidRPr="00AE4003">
        <w:rPr>
          <w:rFonts w:ascii="Times New Roman" w:hAnsi="Times New Roman" w:cs="Times New Roman"/>
          <w:smallCaps/>
        </w:rPr>
        <w:t>aaa</w:t>
      </w:r>
      <w:proofErr w:type="spellEnd"/>
      <w:r w:rsidRPr="00AE4003">
        <w:rPr>
          <w:rFonts w:ascii="Times New Roman" w:hAnsi="Times New Roman" w:cs="Times New Roman"/>
        </w:rPr>
        <w:t xml:space="preserve"> and an instalment of an allowance under section 65</w:t>
      </w:r>
      <w:r w:rsidR="00AE4003" w:rsidRPr="00AE4003">
        <w:rPr>
          <w:rFonts w:ascii="Times New Roman" w:hAnsi="Times New Roman" w:cs="Times New Roman"/>
          <w:smallCaps/>
        </w:rPr>
        <w:t>a</w:t>
      </w:r>
      <w:r w:rsidRPr="00AE4003">
        <w:rPr>
          <w:rFonts w:ascii="Times New Roman" w:hAnsi="Times New Roman" w:cs="Times New Roman"/>
        </w:rPr>
        <w:t xml:space="preserve"> as applied for the purposes of that Part;</w:t>
      </w:r>
    </w:p>
    <w:p w14:paraId="0DFC6E87" w14:textId="77777777" w:rsidR="00D871B3" w:rsidRPr="00AE4003" w:rsidRDefault="00AE4003" w:rsidP="00FA0715">
      <w:pPr>
        <w:spacing w:after="0" w:line="240" w:lineRule="auto"/>
        <w:ind w:left="720" w:hanging="288"/>
        <w:jc w:val="both"/>
        <w:rPr>
          <w:rFonts w:ascii="Times New Roman" w:hAnsi="Times New Roman" w:cs="Times New Roman"/>
        </w:rPr>
      </w:pPr>
      <w:r>
        <w:rPr>
          <w:rFonts w:ascii="Times New Roman" w:hAnsi="Times New Roman" w:cs="Times New Roman"/>
        </w:rPr>
        <w:t>‘</w:t>
      </w:r>
      <w:r w:rsidR="00D871B3" w:rsidRPr="00AE4003">
        <w:rPr>
          <w:rFonts w:ascii="Times New Roman" w:hAnsi="Times New Roman" w:cs="Times New Roman"/>
        </w:rPr>
        <w:t>war pension</w:t>
      </w:r>
      <w:r>
        <w:rPr>
          <w:rFonts w:ascii="Times New Roman" w:hAnsi="Times New Roman" w:cs="Times New Roman"/>
        </w:rPr>
        <w:t>’</w:t>
      </w:r>
      <w:r w:rsidR="00D871B3" w:rsidRPr="00AE4003">
        <w:rPr>
          <w:rFonts w:ascii="Times New Roman" w:hAnsi="Times New Roman" w:cs="Times New Roman"/>
        </w:rPr>
        <w:t xml:space="preserve"> means a pension (other than a service pension), an amount and an allowance (other than an allowance for an attendant) payable under the </w:t>
      </w:r>
      <w:r w:rsidRPr="00AE4003">
        <w:rPr>
          <w:rFonts w:ascii="Times New Roman" w:hAnsi="Times New Roman" w:cs="Times New Roman"/>
          <w:i/>
        </w:rPr>
        <w:t xml:space="preserve">Repatriation Act 1920, </w:t>
      </w:r>
      <w:r w:rsidR="00D871B3" w:rsidRPr="00AE4003">
        <w:rPr>
          <w:rFonts w:ascii="Times New Roman" w:hAnsi="Times New Roman" w:cs="Times New Roman"/>
        </w:rPr>
        <w:t xml:space="preserve">the </w:t>
      </w:r>
      <w:r w:rsidRPr="00AE4003">
        <w:rPr>
          <w:rFonts w:ascii="Times New Roman" w:hAnsi="Times New Roman" w:cs="Times New Roman"/>
          <w:i/>
        </w:rPr>
        <w:t xml:space="preserve">Repatriation </w:t>
      </w:r>
      <w:r w:rsidR="00D871B3" w:rsidRPr="00AE4003">
        <w:rPr>
          <w:rFonts w:ascii="Times New Roman" w:hAnsi="Times New Roman" w:cs="Times New Roman"/>
        </w:rPr>
        <w:t>(</w:t>
      </w:r>
      <w:r w:rsidRPr="00AE4003">
        <w:rPr>
          <w:rFonts w:ascii="Times New Roman" w:hAnsi="Times New Roman" w:cs="Times New Roman"/>
          <w:i/>
        </w:rPr>
        <w:t>Far East</w:t>
      </w:r>
    </w:p>
    <w:p w14:paraId="2828E618" w14:textId="77777777" w:rsidR="00D871B3" w:rsidRPr="00AE4003" w:rsidRDefault="00AE4003" w:rsidP="006D47BF">
      <w:pPr>
        <w:spacing w:after="0" w:line="240" w:lineRule="auto"/>
        <w:ind w:left="720"/>
        <w:jc w:val="both"/>
        <w:rPr>
          <w:rFonts w:ascii="Times New Roman" w:hAnsi="Times New Roman" w:cs="Times New Roman"/>
        </w:rPr>
      </w:pPr>
      <w:r w:rsidRPr="00AE4003">
        <w:rPr>
          <w:rFonts w:ascii="Times New Roman" w:hAnsi="Times New Roman" w:cs="Times New Roman"/>
        </w:rPr>
        <w:br w:type="page"/>
      </w:r>
      <w:r w:rsidRPr="00AE4003">
        <w:rPr>
          <w:rFonts w:ascii="Times New Roman" w:hAnsi="Times New Roman" w:cs="Times New Roman"/>
          <w:i/>
        </w:rPr>
        <w:lastRenderedPageBreak/>
        <w:t>Strategic Reserve</w:t>
      </w:r>
      <w:r w:rsidR="00D871B3" w:rsidRPr="00AE4003">
        <w:rPr>
          <w:rFonts w:ascii="Times New Roman" w:hAnsi="Times New Roman" w:cs="Times New Roman"/>
        </w:rPr>
        <w:t>)</w:t>
      </w:r>
      <w:r w:rsidRPr="00AE4003">
        <w:rPr>
          <w:rFonts w:ascii="Times New Roman" w:hAnsi="Times New Roman" w:cs="Times New Roman"/>
          <w:i/>
        </w:rPr>
        <w:t xml:space="preserve"> Act 1956 </w:t>
      </w:r>
      <w:r w:rsidR="00D871B3" w:rsidRPr="00AE4003">
        <w:rPr>
          <w:rFonts w:ascii="Times New Roman" w:hAnsi="Times New Roman" w:cs="Times New Roman"/>
        </w:rPr>
        <w:t xml:space="preserve">or the </w:t>
      </w:r>
      <w:r w:rsidRPr="00AE4003">
        <w:rPr>
          <w:rFonts w:ascii="Times New Roman" w:hAnsi="Times New Roman" w:cs="Times New Roman"/>
          <w:i/>
        </w:rPr>
        <w:t xml:space="preserve">Repatriation </w:t>
      </w:r>
      <w:r w:rsidR="00D871B3" w:rsidRPr="00AE4003">
        <w:rPr>
          <w:rFonts w:ascii="Times New Roman" w:hAnsi="Times New Roman" w:cs="Times New Roman"/>
        </w:rPr>
        <w:t>(</w:t>
      </w:r>
      <w:r w:rsidRPr="00AE4003">
        <w:rPr>
          <w:rFonts w:ascii="Times New Roman" w:hAnsi="Times New Roman" w:cs="Times New Roman"/>
          <w:i/>
        </w:rPr>
        <w:t>Special Overseas Service</w:t>
      </w:r>
      <w:r w:rsidR="00D871B3" w:rsidRPr="00AE4003">
        <w:rPr>
          <w:rFonts w:ascii="Times New Roman" w:hAnsi="Times New Roman" w:cs="Times New Roman"/>
        </w:rPr>
        <w:t>)</w:t>
      </w:r>
      <w:r w:rsidRPr="00AE4003">
        <w:rPr>
          <w:rFonts w:ascii="Times New Roman" w:hAnsi="Times New Roman" w:cs="Times New Roman"/>
          <w:i/>
        </w:rPr>
        <w:t xml:space="preserve"> Act 1962.</w:t>
      </w:r>
    </w:p>
    <w:p w14:paraId="440FF146" w14:textId="77777777" w:rsidR="00D871B3" w:rsidRPr="00AE4003" w:rsidRDefault="00AE4003" w:rsidP="006D47BF">
      <w:pPr>
        <w:spacing w:after="0" w:line="240" w:lineRule="auto"/>
        <w:ind w:firstLine="432"/>
        <w:jc w:val="both"/>
        <w:rPr>
          <w:rFonts w:ascii="Times New Roman" w:hAnsi="Times New Roman" w:cs="Times New Roman"/>
        </w:rPr>
      </w:pPr>
      <w:r>
        <w:rPr>
          <w:rFonts w:ascii="Times New Roman" w:hAnsi="Times New Roman" w:cs="Times New Roman"/>
        </w:rPr>
        <w:t>“</w:t>
      </w:r>
      <w:r w:rsidR="00D871B3" w:rsidRPr="00AE4003">
        <w:rPr>
          <w:rFonts w:ascii="Times New Roman" w:hAnsi="Times New Roman" w:cs="Times New Roman"/>
        </w:rPr>
        <w:t>(2) Where a person who is entitled to receive a pension is in Australia, an instalment of the pension is, subject to sub-section (3), payable to the person on each pension pay-day on which the person is so entitled.</w:t>
      </w:r>
    </w:p>
    <w:p w14:paraId="32A7DA01" w14:textId="77777777" w:rsidR="00D871B3" w:rsidRPr="00AE4003" w:rsidRDefault="00AE4003" w:rsidP="006D47BF">
      <w:pPr>
        <w:spacing w:after="0" w:line="240" w:lineRule="auto"/>
        <w:ind w:firstLine="432"/>
        <w:jc w:val="both"/>
        <w:rPr>
          <w:rFonts w:ascii="Times New Roman" w:hAnsi="Times New Roman" w:cs="Times New Roman"/>
        </w:rPr>
      </w:pPr>
      <w:r>
        <w:rPr>
          <w:rFonts w:ascii="Times New Roman" w:hAnsi="Times New Roman" w:cs="Times New Roman"/>
        </w:rPr>
        <w:t>“</w:t>
      </w:r>
      <w:r w:rsidR="00D871B3" w:rsidRPr="00AE4003">
        <w:rPr>
          <w:rFonts w:ascii="Times New Roman" w:hAnsi="Times New Roman" w:cs="Times New Roman"/>
        </w:rPr>
        <w:t xml:space="preserve">(3) Where a person became entitled to receive a pension on a pension pay-day or pension pay-days that occurred before the day (in this sub-section referred to as the </w:t>
      </w:r>
      <w:r>
        <w:rPr>
          <w:rFonts w:ascii="Times New Roman" w:hAnsi="Times New Roman" w:cs="Times New Roman"/>
        </w:rPr>
        <w:t>‘</w:t>
      </w:r>
      <w:r w:rsidR="00D871B3" w:rsidRPr="00AE4003">
        <w:rPr>
          <w:rFonts w:ascii="Times New Roman" w:hAnsi="Times New Roman" w:cs="Times New Roman"/>
        </w:rPr>
        <w:t>relevant day</w:t>
      </w:r>
      <w:r>
        <w:rPr>
          <w:rFonts w:ascii="Times New Roman" w:hAnsi="Times New Roman" w:cs="Times New Roman"/>
        </w:rPr>
        <w:t>’</w:t>
      </w:r>
      <w:r w:rsidR="00D871B3" w:rsidRPr="00AE4003">
        <w:rPr>
          <w:rFonts w:ascii="Times New Roman" w:hAnsi="Times New Roman" w:cs="Times New Roman"/>
        </w:rPr>
        <w:t>) on which, but for the operation of section 135</w:t>
      </w:r>
      <w:r w:rsidRPr="00AE4003">
        <w:rPr>
          <w:rFonts w:ascii="Times New Roman" w:hAnsi="Times New Roman" w:cs="Times New Roman"/>
          <w:smallCaps/>
        </w:rPr>
        <w:t>tb</w:t>
      </w:r>
      <w:r w:rsidR="00D871B3" w:rsidRPr="00AE4003">
        <w:rPr>
          <w:rFonts w:ascii="Times New Roman" w:hAnsi="Times New Roman" w:cs="Times New Roman"/>
        </w:rPr>
        <w:t>, the person would have become entitled to receive that pension, any instalment of that pension that, but for this sub-section, would be payable to the person on that pension pay-day or those pension pay-days is payable to the person—</w:t>
      </w:r>
    </w:p>
    <w:p w14:paraId="6C632E74" w14:textId="77777777" w:rsidR="00D871B3" w:rsidRPr="00AE4003" w:rsidRDefault="00D871B3" w:rsidP="006D47BF">
      <w:pPr>
        <w:spacing w:after="0" w:line="240" w:lineRule="auto"/>
        <w:ind w:left="720" w:hanging="288"/>
        <w:jc w:val="both"/>
        <w:rPr>
          <w:rFonts w:ascii="Times New Roman" w:hAnsi="Times New Roman" w:cs="Times New Roman"/>
        </w:rPr>
      </w:pPr>
      <w:r w:rsidRPr="00AE4003">
        <w:rPr>
          <w:rFonts w:ascii="Times New Roman" w:hAnsi="Times New Roman" w:cs="Times New Roman"/>
        </w:rPr>
        <w:t>(a) if the relevant day is a pension pay-day—on the relevant day; or</w:t>
      </w:r>
    </w:p>
    <w:p w14:paraId="33FA0D08" w14:textId="77777777" w:rsidR="00D871B3" w:rsidRPr="00AE4003" w:rsidRDefault="00D871B3" w:rsidP="006D47BF">
      <w:pPr>
        <w:spacing w:after="0" w:line="240" w:lineRule="auto"/>
        <w:ind w:left="720" w:hanging="288"/>
        <w:jc w:val="both"/>
        <w:rPr>
          <w:rFonts w:ascii="Times New Roman" w:hAnsi="Times New Roman" w:cs="Times New Roman"/>
        </w:rPr>
      </w:pPr>
      <w:r w:rsidRPr="00AE4003">
        <w:rPr>
          <w:rFonts w:ascii="Times New Roman" w:hAnsi="Times New Roman" w:cs="Times New Roman"/>
        </w:rPr>
        <w:t>(b) in any other case—on the first pension pay-day occurring after the relevant day.</w:t>
      </w:r>
    </w:p>
    <w:p w14:paraId="1AD2AD2C" w14:textId="77777777" w:rsidR="00D871B3" w:rsidRPr="00AE4003" w:rsidRDefault="00AE4003" w:rsidP="006D47BF">
      <w:pPr>
        <w:spacing w:after="0" w:line="240" w:lineRule="auto"/>
        <w:ind w:firstLine="432"/>
        <w:jc w:val="both"/>
        <w:rPr>
          <w:rFonts w:ascii="Times New Roman" w:hAnsi="Times New Roman" w:cs="Times New Roman"/>
        </w:rPr>
      </w:pPr>
      <w:r>
        <w:rPr>
          <w:rFonts w:ascii="Times New Roman" w:hAnsi="Times New Roman" w:cs="Times New Roman"/>
        </w:rPr>
        <w:t>“</w:t>
      </w:r>
      <w:r w:rsidR="00D871B3" w:rsidRPr="00AE4003">
        <w:rPr>
          <w:rFonts w:ascii="Times New Roman" w:hAnsi="Times New Roman" w:cs="Times New Roman"/>
        </w:rPr>
        <w:t>(4) For the purposes of this Act, a person shall be taken to be in receipt of a pension or an allowance from the earliest day on which the person is entitled to be paid the pension or allowance notwithstanding that the first instalment of the pension or allowance may not be paid until a later day.</w:t>
      </w:r>
    </w:p>
    <w:p w14:paraId="1F4A2C7B" w14:textId="77777777" w:rsidR="00D871B3" w:rsidRPr="00AE4003" w:rsidRDefault="00AE4003" w:rsidP="006D47BF">
      <w:pPr>
        <w:spacing w:after="0" w:line="240" w:lineRule="auto"/>
        <w:ind w:firstLine="432"/>
        <w:jc w:val="both"/>
        <w:rPr>
          <w:rFonts w:ascii="Times New Roman" w:hAnsi="Times New Roman" w:cs="Times New Roman"/>
        </w:rPr>
      </w:pPr>
      <w:r>
        <w:rPr>
          <w:rFonts w:ascii="Times New Roman" w:hAnsi="Times New Roman" w:cs="Times New Roman"/>
        </w:rPr>
        <w:t>“</w:t>
      </w:r>
      <w:r w:rsidR="00D871B3" w:rsidRPr="00AE4003">
        <w:rPr>
          <w:rFonts w:ascii="Times New Roman" w:hAnsi="Times New Roman" w:cs="Times New Roman"/>
        </w:rPr>
        <w:t>(5) An allowance is payable from a day (being a pension pay-day) determined by the Secretary, which may be a day before the day on which the determination is made.</w:t>
      </w:r>
    </w:p>
    <w:p w14:paraId="7B9926B3" w14:textId="77777777" w:rsidR="00D871B3" w:rsidRPr="00AE4003" w:rsidRDefault="00AE4003" w:rsidP="006D47BF">
      <w:pPr>
        <w:spacing w:after="0" w:line="240" w:lineRule="auto"/>
        <w:ind w:firstLine="432"/>
        <w:jc w:val="both"/>
        <w:rPr>
          <w:rFonts w:ascii="Times New Roman" w:hAnsi="Times New Roman" w:cs="Times New Roman"/>
        </w:rPr>
      </w:pPr>
      <w:r>
        <w:rPr>
          <w:rFonts w:ascii="Times New Roman" w:hAnsi="Times New Roman" w:cs="Times New Roman"/>
        </w:rPr>
        <w:t>“</w:t>
      </w:r>
      <w:r w:rsidR="00D871B3" w:rsidRPr="00AE4003">
        <w:rPr>
          <w:rFonts w:ascii="Times New Roman" w:hAnsi="Times New Roman" w:cs="Times New Roman"/>
        </w:rPr>
        <w:t>(6) Where a person who is entitled to receive an allowance is in Australia, an instalment of the allowance is, subject to sub-section (7), payable to the person on the day determined by the Secretary under sub-section (5) as the day from which the allowance is payable and on each succeeding pension pay-day on which the person is so entitled.</w:t>
      </w:r>
    </w:p>
    <w:p w14:paraId="3D6E8DD3" w14:textId="77777777" w:rsidR="00D871B3" w:rsidRPr="00AE4003" w:rsidRDefault="00AE4003" w:rsidP="006D47BF">
      <w:pPr>
        <w:spacing w:after="0" w:line="240" w:lineRule="auto"/>
        <w:ind w:firstLine="432"/>
        <w:jc w:val="both"/>
        <w:rPr>
          <w:rFonts w:ascii="Times New Roman" w:hAnsi="Times New Roman" w:cs="Times New Roman"/>
        </w:rPr>
      </w:pPr>
      <w:r>
        <w:rPr>
          <w:rFonts w:ascii="Times New Roman" w:hAnsi="Times New Roman" w:cs="Times New Roman"/>
        </w:rPr>
        <w:t>“</w:t>
      </w:r>
      <w:r w:rsidR="00D871B3" w:rsidRPr="00AE4003">
        <w:rPr>
          <w:rFonts w:ascii="Times New Roman" w:hAnsi="Times New Roman" w:cs="Times New Roman"/>
        </w:rPr>
        <w:t xml:space="preserve">(7) Where the day determined by the Secretary under sub-section (5) as the day from which an allowance is payable to a person is a day before the day on which the determination was made (in this sub-section referred to as the </w:t>
      </w:r>
      <w:r>
        <w:rPr>
          <w:rFonts w:ascii="Times New Roman" w:hAnsi="Times New Roman" w:cs="Times New Roman"/>
        </w:rPr>
        <w:t>‘</w:t>
      </w:r>
      <w:r w:rsidR="00D871B3" w:rsidRPr="00AE4003">
        <w:rPr>
          <w:rFonts w:ascii="Times New Roman" w:hAnsi="Times New Roman" w:cs="Times New Roman"/>
        </w:rPr>
        <w:t>determination day</w:t>
      </w:r>
      <w:r>
        <w:rPr>
          <w:rFonts w:ascii="Times New Roman" w:hAnsi="Times New Roman" w:cs="Times New Roman"/>
        </w:rPr>
        <w:t>’</w:t>
      </w:r>
      <w:r w:rsidR="00D871B3" w:rsidRPr="00AE4003">
        <w:rPr>
          <w:rFonts w:ascii="Times New Roman" w:hAnsi="Times New Roman" w:cs="Times New Roman"/>
        </w:rPr>
        <w:t>), any instalment of the allowance that, but for this sub-section, would be payable to the person on a pension pay-day that occurred before the determination day is payable to the person—</w:t>
      </w:r>
    </w:p>
    <w:p w14:paraId="5543A79A" w14:textId="77777777" w:rsidR="00D871B3" w:rsidRPr="00AE4003" w:rsidRDefault="00D871B3" w:rsidP="006D47BF">
      <w:pPr>
        <w:spacing w:after="0" w:line="240" w:lineRule="auto"/>
        <w:ind w:left="720" w:hanging="288"/>
        <w:jc w:val="both"/>
        <w:rPr>
          <w:rFonts w:ascii="Times New Roman" w:hAnsi="Times New Roman" w:cs="Times New Roman"/>
        </w:rPr>
      </w:pPr>
      <w:r w:rsidRPr="00AE4003">
        <w:rPr>
          <w:rFonts w:ascii="Times New Roman" w:hAnsi="Times New Roman" w:cs="Times New Roman"/>
        </w:rPr>
        <w:t>(a) if the determination day is a pension pay-day—on the determination day; or</w:t>
      </w:r>
    </w:p>
    <w:p w14:paraId="1F819185" w14:textId="77777777" w:rsidR="00D871B3" w:rsidRPr="00AE4003" w:rsidRDefault="00D871B3" w:rsidP="006D47BF">
      <w:pPr>
        <w:spacing w:after="0" w:line="240" w:lineRule="auto"/>
        <w:ind w:left="720" w:hanging="288"/>
        <w:jc w:val="both"/>
        <w:rPr>
          <w:rFonts w:ascii="Times New Roman" w:hAnsi="Times New Roman" w:cs="Times New Roman"/>
        </w:rPr>
      </w:pPr>
      <w:r w:rsidRPr="00AE4003">
        <w:rPr>
          <w:rFonts w:ascii="Times New Roman" w:hAnsi="Times New Roman" w:cs="Times New Roman"/>
        </w:rPr>
        <w:t>(b) in any other case—on the first pension pay-day occurring after the determination day.</w:t>
      </w:r>
    </w:p>
    <w:p w14:paraId="48B8553C" w14:textId="77777777" w:rsidR="00D871B3" w:rsidRPr="00AE4003" w:rsidRDefault="00AE4003" w:rsidP="006D47BF">
      <w:pPr>
        <w:spacing w:after="0" w:line="240" w:lineRule="auto"/>
        <w:ind w:firstLine="432"/>
        <w:jc w:val="both"/>
        <w:rPr>
          <w:rFonts w:ascii="Times New Roman" w:hAnsi="Times New Roman" w:cs="Times New Roman"/>
        </w:rPr>
      </w:pPr>
      <w:r>
        <w:rPr>
          <w:rFonts w:ascii="Times New Roman" w:hAnsi="Times New Roman" w:cs="Times New Roman"/>
        </w:rPr>
        <w:t>“</w:t>
      </w:r>
      <w:r w:rsidR="00D871B3" w:rsidRPr="00AE4003">
        <w:rPr>
          <w:rFonts w:ascii="Times New Roman" w:hAnsi="Times New Roman" w:cs="Times New Roman"/>
        </w:rPr>
        <w:t>(8) Where a person who is entitled to receive a pension, or an allowance under Part VIII, is outside Australia, an instalment of the pension or allowance is payable to the person—</w:t>
      </w:r>
    </w:p>
    <w:p w14:paraId="62AAC84B" w14:textId="77777777" w:rsidR="00D871B3" w:rsidRPr="00AE4003" w:rsidRDefault="00D871B3" w:rsidP="006D47BF">
      <w:pPr>
        <w:spacing w:after="0" w:line="240" w:lineRule="auto"/>
        <w:ind w:left="720" w:hanging="288"/>
        <w:jc w:val="both"/>
        <w:rPr>
          <w:rFonts w:ascii="Times New Roman" w:hAnsi="Times New Roman" w:cs="Times New Roman"/>
        </w:rPr>
      </w:pPr>
      <w:r w:rsidRPr="00AE4003">
        <w:rPr>
          <w:rFonts w:ascii="Times New Roman" w:hAnsi="Times New Roman" w:cs="Times New Roman"/>
        </w:rPr>
        <w:t>(a) in the case of a pension—in respect of each pension pay-day on which the person is entitled to receive the pension; or</w:t>
      </w:r>
    </w:p>
    <w:p w14:paraId="4CD2DBDB" w14:textId="77777777" w:rsidR="00D871B3" w:rsidRPr="00AE4003" w:rsidRDefault="00AE4003" w:rsidP="00894EAD">
      <w:pPr>
        <w:spacing w:after="0" w:line="240" w:lineRule="auto"/>
        <w:ind w:left="720" w:hanging="288"/>
        <w:jc w:val="both"/>
        <w:rPr>
          <w:rFonts w:ascii="Times New Roman" w:hAnsi="Times New Roman" w:cs="Times New Roman"/>
        </w:rPr>
      </w:pPr>
      <w:r w:rsidRPr="00AE4003">
        <w:rPr>
          <w:rFonts w:ascii="Times New Roman" w:hAnsi="Times New Roman" w:cs="Times New Roman"/>
        </w:rPr>
        <w:br w:type="page"/>
      </w:r>
      <w:r w:rsidR="00D871B3" w:rsidRPr="00AE4003">
        <w:rPr>
          <w:rFonts w:ascii="Times New Roman" w:hAnsi="Times New Roman" w:cs="Times New Roman"/>
        </w:rPr>
        <w:lastRenderedPageBreak/>
        <w:t>(b) in the case of an allowance under Part VIII—in respect of the day determined by the Secretary under sub-section (5) in relation to the payment to the person of the allowance and in respect of each succeeding pension pay-day on which the person is entitled to receive the allowance,</w:t>
      </w:r>
    </w:p>
    <w:p w14:paraId="50494F01" w14:textId="77777777" w:rsidR="00D871B3" w:rsidRPr="00AE4003" w:rsidRDefault="00D871B3" w:rsidP="00AE4003">
      <w:pPr>
        <w:spacing w:after="0" w:line="240" w:lineRule="auto"/>
        <w:jc w:val="both"/>
        <w:rPr>
          <w:rFonts w:ascii="Times New Roman" w:hAnsi="Times New Roman" w:cs="Times New Roman"/>
        </w:rPr>
      </w:pPr>
      <w:r w:rsidRPr="00AE4003">
        <w:rPr>
          <w:rFonts w:ascii="Times New Roman" w:hAnsi="Times New Roman" w:cs="Times New Roman"/>
        </w:rPr>
        <w:t>and payment of instalments of a pension, or of an allowance under that Part, that are so payable to a person who is outside Australia shall be made on such pension pay-days as the Secretary determines for the purposes of this sub-section.</w:t>
      </w:r>
    </w:p>
    <w:p w14:paraId="2768A92A" w14:textId="77777777" w:rsidR="00D871B3" w:rsidRPr="00AE4003" w:rsidRDefault="00AE4003" w:rsidP="00894EAD">
      <w:pPr>
        <w:spacing w:after="0" w:line="240" w:lineRule="auto"/>
        <w:ind w:firstLine="432"/>
        <w:jc w:val="both"/>
        <w:rPr>
          <w:rFonts w:ascii="Times New Roman" w:hAnsi="Times New Roman" w:cs="Times New Roman"/>
        </w:rPr>
      </w:pPr>
      <w:r>
        <w:rPr>
          <w:rFonts w:ascii="Times New Roman" w:hAnsi="Times New Roman" w:cs="Times New Roman"/>
        </w:rPr>
        <w:t>“</w:t>
      </w:r>
      <w:r w:rsidR="00894EAD">
        <w:rPr>
          <w:rFonts w:ascii="Times New Roman" w:hAnsi="Times New Roman" w:cs="Times New Roman"/>
        </w:rPr>
        <w:t>(9)</w:t>
      </w:r>
      <w:r w:rsidR="00D871B3" w:rsidRPr="00AE4003">
        <w:rPr>
          <w:rFonts w:ascii="Times New Roman" w:hAnsi="Times New Roman" w:cs="Times New Roman"/>
        </w:rPr>
        <w:t xml:space="preserve"> Subject to sub-section (10), the amount of an instalment of a pension or an allowance under section 30</w:t>
      </w:r>
      <w:r w:rsidRPr="00AE4003">
        <w:rPr>
          <w:rFonts w:ascii="Times New Roman" w:hAnsi="Times New Roman" w:cs="Times New Roman"/>
          <w:smallCaps/>
        </w:rPr>
        <w:t>a</w:t>
      </w:r>
      <w:r w:rsidR="00D871B3" w:rsidRPr="00AE4003">
        <w:rPr>
          <w:rFonts w:ascii="Times New Roman" w:hAnsi="Times New Roman" w:cs="Times New Roman"/>
        </w:rPr>
        <w:t xml:space="preserve"> or 65</w:t>
      </w:r>
      <w:r w:rsidRPr="00AE4003">
        <w:rPr>
          <w:rFonts w:ascii="Times New Roman" w:hAnsi="Times New Roman" w:cs="Times New Roman"/>
          <w:smallCaps/>
        </w:rPr>
        <w:t>a</w:t>
      </w:r>
      <w:r w:rsidR="00D871B3" w:rsidRPr="00AE4003">
        <w:rPr>
          <w:rFonts w:ascii="Times New Roman" w:hAnsi="Times New Roman" w:cs="Times New Roman"/>
        </w:rPr>
        <w:t xml:space="preserve"> shall be ascertained by dividing the amount of the annual rate of the pension or allowance by 26.</w:t>
      </w:r>
    </w:p>
    <w:p w14:paraId="752E74E4" w14:textId="77777777" w:rsidR="00D871B3" w:rsidRPr="00AE4003" w:rsidRDefault="00AE4003" w:rsidP="00894EAD">
      <w:pPr>
        <w:spacing w:after="0" w:line="240" w:lineRule="auto"/>
        <w:ind w:firstLine="432"/>
        <w:jc w:val="both"/>
        <w:rPr>
          <w:rFonts w:ascii="Times New Roman" w:hAnsi="Times New Roman" w:cs="Times New Roman"/>
        </w:rPr>
      </w:pPr>
      <w:r>
        <w:rPr>
          <w:rFonts w:ascii="Times New Roman" w:hAnsi="Times New Roman" w:cs="Times New Roman"/>
        </w:rPr>
        <w:t>“</w:t>
      </w:r>
      <w:r w:rsidR="00D871B3" w:rsidRPr="00AE4003">
        <w:rPr>
          <w:rFonts w:ascii="Times New Roman" w:hAnsi="Times New Roman" w:cs="Times New Roman"/>
        </w:rPr>
        <w:t>(10) If the amount, calculated in accordance with sub-section (9), of an instalment of an age or invalid pension that is payable on a pension pay-day to a person who is permanently blind (other than a person who has attained the age of 70 years and is in receipt of, or is qualified to receive, an age pension) and is receiving a war pension, exceeds the greater of—</w:t>
      </w:r>
    </w:p>
    <w:p w14:paraId="1247375B" w14:textId="77777777" w:rsidR="00D871B3" w:rsidRPr="00AE4003" w:rsidRDefault="00D871B3" w:rsidP="00894EAD">
      <w:pPr>
        <w:spacing w:after="0" w:line="240" w:lineRule="auto"/>
        <w:ind w:left="720" w:hanging="288"/>
        <w:jc w:val="both"/>
        <w:rPr>
          <w:rFonts w:ascii="Times New Roman" w:hAnsi="Times New Roman" w:cs="Times New Roman"/>
        </w:rPr>
      </w:pPr>
      <w:r w:rsidRPr="00AE4003">
        <w:rPr>
          <w:rFonts w:ascii="Times New Roman" w:hAnsi="Times New Roman" w:cs="Times New Roman"/>
        </w:rPr>
        <w:t>(a) the amount that would be the amount so calculated if the person were not a permanently blind person but were permanently incapacitated for work; and</w:t>
      </w:r>
    </w:p>
    <w:p w14:paraId="51236085" w14:textId="77777777" w:rsidR="00D871B3" w:rsidRPr="00AE4003" w:rsidRDefault="00D871B3" w:rsidP="00894EAD">
      <w:pPr>
        <w:spacing w:after="0" w:line="240" w:lineRule="auto"/>
        <w:ind w:left="720" w:hanging="288"/>
        <w:jc w:val="both"/>
        <w:rPr>
          <w:rFonts w:ascii="Times New Roman" w:hAnsi="Times New Roman" w:cs="Times New Roman"/>
        </w:rPr>
      </w:pPr>
      <w:r w:rsidRPr="00AE4003">
        <w:rPr>
          <w:rFonts w:ascii="Times New Roman" w:hAnsi="Times New Roman" w:cs="Times New Roman"/>
        </w:rPr>
        <w:t>(b) the amount that is—</w:t>
      </w:r>
    </w:p>
    <w:p w14:paraId="553AAC93" w14:textId="77777777" w:rsidR="00D871B3" w:rsidRPr="00AE4003" w:rsidRDefault="00D871B3" w:rsidP="00894EAD">
      <w:pPr>
        <w:spacing w:after="0" w:line="240" w:lineRule="auto"/>
        <w:ind w:left="1152" w:hanging="288"/>
        <w:jc w:val="both"/>
        <w:rPr>
          <w:rFonts w:ascii="Times New Roman" w:hAnsi="Times New Roman" w:cs="Times New Roman"/>
        </w:rPr>
      </w:pPr>
      <w:r w:rsidRPr="00AE4003">
        <w:rPr>
          <w:rFonts w:ascii="Times New Roman" w:hAnsi="Times New Roman" w:cs="Times New Roman"/>
        </w:rPr>
        <w:t>(</w:t>
      </w:r>
      <w:proofErr w:type="spellStart"/>
      <w:r w:rsidRPr="00AE4003">
        <w:rPr>
          <w:rFonts w:ascii="Times New Roman" w:hAnsi="Times New Roman" w:cs="Times New Roman"/>
        </w:rPr>
        <w:t>i</w:t>
      </w:r>
      <w:proofErr w:type="spellEnd"/>
      <w:r w:rsidRPr="00AE4003">
        <w:rPr>
          <w:rFonts w:ascii="Times New Roman" w:hAnsi="Times New Roman" w:cs="Times New Roman"/>
        </w:rPr>
        <w:t>) in the case of an unmarried person—</w:t>
      </w:r>
    </w:p>
    <w:p w14:paraId="46FB7093" w14:textId="77777777" w:rsidR="00D871B3" w:rsidRPr="00AE4003" w:rsidRDefault="00AE4003" w:rsidP="00894EAD">
      <w:pPr>
        <w:spacing w:after="0" w:line="240" w:lineRule="auto"/>
        <w:ind w:left="1728" w:hanging="288"/>
        <w:jc w:val="both"/>
        <w:rPr>
          <w:rFonts w:ascii="Times New Roman" w:hAnsi="Times New Roman" w:cs="Times New Roman"/>
        </w:rPr>
      </w:pPr>
      <w:r w:rsidRPr="00AE4003">
        <w:rPr>
          <w:rFonts w:ascii="Times New Roman" w:hAnsi="Times New Roman" w:cs="Times New Roman"/>
          <w:smallCaps/>
        </w:rPr>
        <w:t>(a)</w:t>
      </w:r>
      <w:r w:rsidR="00D871B3" w:rsidRPr="00AE4003">
        <w:rPr>
          <w:rFonts w:ascii="Times New Roman" w:hAnsi="Times New Roman" w:cs="Times New Roman"/>
        </w:rPr>
        <w:t xml:space="preserve"> where sub-sub-paragraph </w:t>
      </w:r>
      <w:r w:rsidRPr="00AE4003">
        <w:rPr>
          <w:rFonts w:ascii="Times New Roman" w:hAnsi="Times New Roman" w:cs="Times New Roman"/>
          <w:smallCaps/>
        </w:rPr>
        <w:t xml:space="preserve">(b) </w:t>
      </w:r>
      <w:r w:rsidR="00D871B3" w:rsidRPr="00AE4003">
        <w:rPr>
          <w:rFonts w:ascii="Times New Roman" w:hAnsi="Times New Roman" w:cs="Times New Roman"/>
        </w:rPr>
        <w:t>does not apply—the amount by which the amount of the rate per fortnight of the person</w:t>
      </w:r>
      <w:r>
        <w:rPr>
          <w:rFonts w:ascii="Times New Roman" w:hAnsi="Times New Roman" w:cs="Times New Roman"/>
        </w:rPr>
        <w:t>’</w:t>
      </w:r>
      <w:r w:rsidR="00D871B3" w:rsidRPr="00AE4003">
        <w:rPr>
          <w:rFonts w:ascii="Times New Roman" w:hAnsi="Times New Roman" w:cs="Times New Roman"/>
        </w:rPr>
        <w:t xml:space="preserve">s war pension is less than the amount of the rate per fortnight specified in Schedule 2 to the </w:t>
      </w:r>
      <w:r w:rsidRPr="00AE4003">
        <w:rPr>
          <w:rFonts w:ascii="Times New Roman" w:hAnsi="Times New Roman" w:cs="Times New Roman"/>
          <w:i/>
        </w:rPr>
        <w:t xml:space="preserve">Repatriation Act 1920 </w:t>
      </w:r>
      <w:r w:rsidR="00D871B3" w:rsidRPr="00AE4003">
        <w:rPr>
          <w:rFonts w:ascii="Times New Roman" w:hAnsi="Times New Roman" w:cs="Times New Roman"/>
        </w:rPr>
        <w:t>as the rate for special pensions; or</w:t>
      </w:r>
    </w:p>
    <w:p w14:paraId="371A83D4" w14:textId="77777777" w:rsidR="00D871B3" w:rsidRPr="00AE4003" w:rsidRDefault="00AE4003" w:rsidP="00894EAD">
      <w:pPr>
        <w:spacing w:after="0" w:line="240" w:lineRule="auto"/>
        <w:ind w:left="1728" w:hanging="288"/>
        <w:jc w:val="both"/>
        <w:rPr>
          <w:rFonts w:ascii="Times New Roman" w:hAnsi="Times New Roman" w:cs="Times New Roman"/>
        </w:rPr>
      </w:pPr>
      <w:r w:rsidRPr="00AE4003">
        <w:rPr>
          <w:rFonts w:ascii="Times New Roman" w:hAnsi="Times New Roman" w:cs="Times New Roman"/>
          <w:smallCaps/>
        </w:rPr>
        <w:t>(b)</w:t>
      </w:r>
      <w:r w:rsidR="00D871B3" w:rsidRPr="00AE4003">
        <w:rPr>
          <w:rFonts w:ascii="Times New Roman" w:hAnsi="Times New Roman" w:cs="Times New Roman"/>
        </w:rPr>
        <w:t xml:space="preserve"> where the person has at least one dependent child—the amount by which the amount of the rate per fortnight of the person</w:t>
      </w:r>
      <w:r>
        <w:rPr>
          <w:rFonts w:ascii="Times New Roman" w:hAnsi="Times New Roman" w:cs="Times New Roman"/>
        </w:rPr>
        <w:t>’</w:t>
      </w:r>
      <w:r w:rsidR="00D871B3" w:rsidRPr="00AE4003">
        <w:rPr>
          <w:rFonts w:ascii="Times New Roman" w:hAnsi="Times New Roman" w:cs="Times New Roman"/>
        </w:rPr>
        <w:t xml:space="preserve">s war pension is less than the sum of the amount of the rate per fortnight specified in Schedule 2 to the </w:t>
      </w:r>
      <w:r w:rsidRPr="00AE4003">
        <w:rPr>
          <w:rFonts w:ascii="Times New Roman" w:hAnsi="Times New Roman" w:cs="Times New Roman"/>
          <w:i/>
        </w:rPr>
        <w:t xml:space="preserve">Repatriation Act 1920 </w:t>
      </w:r>
      <w:r w:rsidR="00D871B3" w:rsidRPr="00AE4003">
        <w:rPr>
          <w:rFonts w:ascii="Times New Roman" w:hAnsi="Times New Roman" w:cs="Times New Roman"/>
        </w:rPr>
        <w:t>as the rate for special pensions and $28; or</w:t>
      </w:r>
    </w:p>
    <w:p w14:paraId="0F404059" w14:textId="77777777" w:rsidR="00D871B3" w:rsidRPr="00AE4003" w:rsidRDefault="00D871B3" w:rsidP="00894EAD">
      <w:pPr>
        <w:spacing w:after="0" w:line="240" w:lineRule="auto"/>
        <w:ind w:left="1152" w:hanging="288"/>
        <w:jc w:val="both"/>
        <w:rPr>
          <w:rFonts w:ascii="Times New Roman" w:hAnsi="Times New Roman" w:cs="Times New Roman"/>
        </w:rPr>
      </w:pPr>
      <w:r w:rsidRPr="00AE4003">
        <w:rPr>
          <w:rFonts w:ascii="Times New Roman" w:hAnsi="Times New Roman" w:cs="Times New Roman"/>
        </w:rPr>
        <w:t>(ii) in the case of a married person—</w:t>
      </w:r>
    </w:p>
    <w:p w14:paraId="2EF15220" w14:textId="77777777" w:rsidR="00D871B3" w:rsidRPr="00AE4003" w:rsidRDefault="00AE4003" w:rsidP="00894EAD">
      <w:pPr>
        <w:spacing w:after="0" w:line="240" w:lineRule="auto"/>
        <w:ind w:left="1728" w:hanging="288"/>
        <w:jc w:val="both"/>
        <w:rPr>
          <w:rFonts w:ascii="Times New Roman" w:hAnsi="Times New Roman" w:cs="Times New Roman"/>
        </w:rPr>
      </w:pPr>
      <w:r w:rsidRPr="00AE4003">
        <w:rPr>
          <w:rFonts w:ascii="Times New Roman" w:hAnsi="Times New Roman" w:cs="Times New Roman"/>
          <w:smallCaps/>
        </w:rPr>
        <w:t xml:space="preserve">(a) </w:t>
      </w:r>
      <w:r w:rsidR="00D871B3" w:rsidRPr="00AE4003">
        <w:rPr>
          <w:rFonts w:ascii="Times New Roman" w:hAnsi="Times New Roman" w:cs="Times New Roman"/>
        </w:rPr>
        <w:t xml:space="preserve">where sub-sub-paragraph </w:t>
      </w:r>
      <w:r w:rsidRPr="00AE4003">
        <w:rPr>
          <w:rFonts w:ascii="Times New Roman" w:hAnsi="Times New Roman" w:cs="Times New Roman"/>
          <w:smallCaps/>
        </w:rPr>
        <w:t xml:space="preserve">(b) </w:t>
      </w:r>
      <w:r w:rsidR="00D871B3" w:rsidRPr="00AE4003">
        <w:rPr>
          <w:rFonts w:ascii="Times New Roman" w:hAnsi="Times New Roman" w:cs="Times New Roman"/>
        </w:rPr>
        <w:t>does not apply—25% of the amount by which the sum of the amount of the rate per fortnight of the person</w:t>
      </w:r>
      <w:r>
        <w:rPr>
          <w:rFonts w:ascii="Times New Roman" w:hAnsi="Times New Roman" w:cs="Times New Roman"/>
        </w:rPr>
        <w:t>’</w:t>
      </w:r>
      <w:r w:rsidR="00D871B3" w:rsidRPr="00AE4003">
        <w:rPr>
          <w:rFonts w:ascii="Times New Roman" w:hAnsi="Times New Roman" w:cs="Times New Roman"/>
        </w:rPr>
        <w:t>s war pension and the amount of the rate per fortnight of the war pension (if</w:t>
      </w:r>
    </w:p>
    <w:p w14:paraId="616F93DC" w14:textId="15542C7C" w:rsidR="00CF10B0" w:rsidRDefault="00AE4003" w:rsidP="00211130">
      <w:pPr>
        <w:spacing w:after="0" w:line="240" w:lineRule="auto"/>
        <w:ind w:left="1728"/>
        <w:jc w:val="both"/>
        <w:rPr>
          <w:rFonts w:ascii="Times New Roman" w:hAnsi="Times New Roman" w:cs="Times New Roman"/>
        </w:rPr>
      </w:pPr>
      <w:r w:rsidRPr="00AE4003">
        <w:rPr>
          <w:rFonts w:ascii="Times New Roman" w:hAnsi="Times New Roman" w:cs="Times New Roman"/>
        </w:rPr>
        <w:br w:type="page"/>
      </w:r>
      <w:r w:rsidR="00D871B3" w:rsidRPr="00AE4003">
        <w:rPr>
          <w:rFonts w:ascii="Times New Roman" w:hAnsi="Times New Roman" w:cs="Times New Roman"/>
        </w:rPr>
        <w:lastRenderedPageBreak/>
        <w:t>any) payable to the person</w:t>
      </w:r>
      <w:r>
        <w:rPr>
          <w:rFonts w:ascii="Times New Roman" w:hAnsi="Times New Roman" w:cs="Times New Roman"/>
        </w:rPr>
        <w:t>’</w:t>
      </w:r>
      <w:r w:rsidR="00D871B3" w:rsidRPr="00AE4003">
        <w:rPr>
          <w:rFonts w:ascii="Times New Roman" w:hAnsi="Times New Roman" w:cs="Times New Roman"/>
        </w:rPr>
        <w:t>s spouse is less than the amount calculated in accordance with the formula—</w:t>
      </w:r>
    </w:p>
    <w:p w14:paraId="57B3C2F4" w14:textId="05A37D3B" w:rsidR="00CF10B0" w:rsidRPr="00AE4003" w:rsidRDefault="00CF10B0" w:rsidP="00211130">
      <w:pPr>
        <w:spacing w:after="0" w:line="240" w:lineRule="auto"/>
        <w:ind w:left="1728"/>
        <w:jc w:val="both"/>
        <w:rPr>
          <w:rFonts w:ascii="Times New Roman" w:hAnsi="Times New Roman" w:cs="Times New Roman"/>
        </w:rPr>
      </w:pPr>
      <w:r w:rsidRPr="00CF10B0">
        <w:rPr>
          <w:rFonts w:ascii="Times New Roman" w:hAnsi="Times New Roman" w:cs="Times New Roman"/>
          <w:position w:val="-22"/>
        </w:rPr>
        <w:pict w14:anchorId="4A2B99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67.95pt;height:28.2pt">
            <v:imagedata r:id="rId10" o:title=""/>
          </v:shape>
        </w:pict>
      </w:r>
      <w:r>
        <w:rPr>
          <w:rFonts w:ascii="Times New Roman" w:hAnsi="Times New Roman" w:cs="Times New Roman"/>
        </w:rPr>
        <w:t>,</w:t>
      </w:r>
    </w:p>
    <w:p w14:paraId="3A412B27" w14:textId="77777777" w:rsidR="00D871B3" w:rsidRPr="00AE4003" w:rsidRDefault="00D871B3" w:rsidP="00211130">
      <w:pPr>
        <w:spacing w:after="0" w:line="240" w:lineRule="auto"/>
        <w:ind w:left="1728"/>
        <w:jc w:val="both"/>
        <w:rPr>
          <w:rFonts w:ascii="Times New Roman" w:hAnsi="Times New Roman" w:cs="Times New Roman"/>
        </w:rPr>
      </w:pPr>
      <w:r w:rsidRPr="00AE4003">
        <w:rPr>
          <w:rFonts w:ascii="Times New Roman" w:hAnsi="Times New Roman" w:cs="Times New Roman"/>
        </w:rPr>
        <w:t xml:space="preserve">where </w:t>
      </w:r>
      <w:r w:rsidRPr="00211130">
        <w:rPr>
          <w:rFonts w:ascii="Times New Roman" w:hAnsi="Times New Roman" w:cs="Times New Roman"/>
          <w:b/>
        </w:rPr>
        <w:t>P</w:t>
      </w:r>
      <w:r w:rsidRPr="00AE4003">
        <w:rPr>
          <w:rFonts w:ascii="Times New Roman" w:hAnsi="Times New Roman" w:cs="Times New Roman"/>
        </w:rPr>
        <w:t xml:space="preserve"> is the amount of the rate per annum of age or invalid pension specified in sub-section 28 (1</w:t>
      </w:r>
      <w:r w:rsidR="00AE4003" w:rsidRPr="00AE4003">
        <w:rPr>
          <w:rFonts w:ascii="Times New Roman" w:hAnsi="Times New Roman" w:cs="Times New Roman"/>
          <w:smallCaps/>
        </w:rPr>
        <w:t>a</w:t>
      </w:r>
      <w:r w:rsidRPr="00AE4003">
        <w:rPr>
          <w:rFonts w:ascii="Times New Roman" w:hAnsi="Times New Roman" w:cs="Times New Roman"/>
        </w:rPr>
        <w:t>) that is applicable to the person; or</w:t>
      </w:r>
    </w:p>
    <w:p w14:paraId="3041B563" w14:textId="77777777" w:rsidR="00CF10B0" w:rsidRDefault="00D871B3" w:rsidP="00211130">
      <w:pPr>
        <w:spacing w:after="0" w:line="240" w:lineRule="auto"/>
        <w:ind w:left="1728" w:hanging="288"/>
        <w:jc w:val="both"/>
        <w:rPr>
          <w:rFonts w:ascii="Times New Roman" w:hAnsi="Times New Roman" w:cs="Times New Roman"/>
        </w:rPr>
      </w:pPr>
      <w:r w:rsidRPr="00AE4003">
        <w:rPr>
          <w:rFonts w:ascii="Times New Roman" w:hAnsi="Times New Roman" w:cs="Times New Roman"/>
        </w:rPr>
        <w:t>(</w:t>
      </w:r>
      <w:r w:rsidR="00211130" w:rsidRPr="00211130">
        <w:rPr>
          <w:rFonts w:ascii="Times New Roman" w:hAnsi="Times New Roman" w:cs="Times New Roman"/>
          <w:smallCaps/>
        </w:rPr>
        <w:t>b</w:t>
      </w:r>
      <w:r w:rsidRPr="00AE4003">
        <w:rPr>
          <w:rFonts w:ascii="Times New Roman" w:hAnsi="Times New Roman" w:cs="Times New Roman"/>
        </w:rPr>
        <w:t>) where the person has at least one dependent child—25% of the amount by which the sum of the amount of the rate per fortnight of the person</w:t>
      </w:r>
      <w:r w:rsidR="00AE4003">
        <w:rPr>
          <w:rFonts w:ascii="Times New Roman" w:hAnsi="Times New Roman" w:cs="Times New Roman"/>
        </w:rPr>
        <w:t>’</w:t>
      </w:r>
      <w:r w:rsidRPr="00AE4003">
        <w:rPr>
          <w:rFonts w:ascii="Times New Roman" w:hAnsi="Times New Roman" w:cs="Times New Roman"/>
        </w:rPr>
        <w:t>s war pension and the amount of the rate per fortnight of the war pension (if any) payable to the person</w:t>
      </w:r>
      <w:r w:rsidR="00AE4003">
        <w:rPr>
          <w:rFonts w:ascii="Times New Roman" w:hAnsi="Times New Roman" w:cs="Times New Roman"/>
        </w:rPr>
        <w:t>’</w:t>
      </w:r>
      <w:r w:rsidRPr="00AE4003">
        <w:rPr>
          <w:rFonts w:ascii="Times New Roman" w:hAnsi="Times New Roman" w:cs="Times New Roman"/>
        </w:rPr>
        <w:t>s spouse is less than the amount calculated in accordance with the formula—</w:t>
      </w:r>
    </w:p>
    <w:p w14:paraId="2868B182" w14:textId="5AADD490" w:rsidR="00CF10B0" w:rsidRDefault="00CF10B0" w:rsidP="00CF10B0">
      <w:pPr>
        <w:spacing w:after="0" w:line="240" w:lineRule="auto"/>
        <w:ind w:left="2016" w:hanging="288"/>
        <w:jc w:val="both"/>
        <w:rPr>
          <w:rFonts w:ascii="Times New Roman" w:hAnsi="Times New Roman" w:cs="Times New Roman"/>
        </w:rPr>
      </w:pPr>
      <w:r w:rsidRPr="00CF10B0">
        <w:rPr>
          <w:rFonts w:ascii="Times New Roman" w:hAnsi="Times New Roman" w:cs="Times New Roman"/>
          <w:position w:val="-22"/>
        </w:rPr>
        <w:pict w14:anchorId="1E3FF65A">
          <v:shape id="_x0000_i1034" type="#_x0000_t75" style="width:70.25pt;height:28.2pt">
            <v:imagedata r:id="rId11" o:title=""/>
          </v:shape>
        </w:pict>
      </w:r>
      <w:r>
        <w:rPr>
          <w:rFonts w:ascii="Times New Roman" w:hAnsi="Times New Roman" w:cs="Times New Roman"/>
        </w:rPr>
        <w:t>,</w:t>
      </w:r>
    </w:p>
    <w:p w14:paraId="77E5BEAD" w14:textId="77777777" w:rsidR="00D871B3" w:rsidRPr="00AE4003" w:rsidRDefault="00D871B3" w:rsidP="002D1B86">
      <w:pPr>
        <w:spacing w:after="0" w:line="240" w:lineRule="auto"/>
        <w:ind w:left="1728"/>
        <w:jc w:val="both"/>
        <w:rPr>
          <w:rFonts w:ascii="Times New Roman" w:hAnsi="Times New Roman" w:cs="Times New Roman"/>
        </w:rPr>
      </w:pPr>
      <w:r w:rsidRPr="00AE4003">
        <w:rPr>
          <w:rFonts w:ascii="Times New Roman" w:hAnsi="Times New Roman" w:cs="Times New Roman"/>
        </w:rPr>
        <w:t xml:space="preserve">where </w:t>
      </w:r>
      <w:r w:rsidRPr="002D1B86">
        <w:rPr>
          <w:rFonts w:ascii="Times New Roman" w:hAnsi="Times New Roman" w:cs="Times New Roman"/>
          <w:b/>
        </w:rPr>
        <w:t>P</w:t>
      </w:r>
      <w:r w:rsidRPr="00AE4003">
        <w:rPr>
          <w:rFonts w:ascii="Times New Roman" w:hAnsi="Times New Roman" w:cs="Times New Roman"/>
        </w:rPr>
        <w:t xml:space="preserve"> is the amount of the rate per annum of age or invalid pension specified in sub-section 28 (1</w:t>
      </w:r>
      <w:r w:rsidR="00AE4003" w:rsidRPr="00AE4003">
        <w:rPr>
          <w:rFonts w:ascii="Times New Roman" w:hAnsi="Times New Roman" w:cs="Times New Roman"/>
          <w:smallCaps/>
        </w:rPr>
        <w:t>a</w:t>
      </w:r>
      <w:r w:rsidRPr="00AE4003">
        <w:rPr>
          <w:rFonts w:ascii="Times New Roman" w:hAnsi="Times New Roman" w:cs="Times New Roman"/>
        </w:rPr>
        <w:t>) that is applicable to the person,</w:t>
      </w:r>
    </w:p>
    <w:p w14:paraId="43D0F6B9" w14:textId="77777777" w:rsidR="00D871B3" w:rsidRPr="00AE4003" w:rsidRDefault="00D871B3" w:rsidP="00AE4003">
      <w:pPr>
        <w:spacing w:after="0" w:line="240" w:lineRule="auto"/>
        <w:jc w:val="both"/>
        <w:rPr>
          <w:rFonts w:ascii="Times New Roman" w:hAnsi="Times New Roman" w:cs="Times New Roman"/>
        </w:rPr>
      </w:pPr>
      <w:r w:rsidRPr="00AE4003">
        <w:rPr>
          <w:rFonts w:ascii="Times New Roman" w:hAnsi="Times New Roman" w:cs="Times New Roman"/>
        </w:rPr>
        <w:t>the amount of the instalment of age or invalid pension that is payable to the person on that pension pay-day is the greater of the amounts referred to in paragraphs (a) and (b).</w:t>
      </w:r>
    </w:p>
    <w:p w14:paraId="4295E50F" w14:textId="77777777" w:rsidR="00D871B3" w:rsidRPr="00AE4003" w:rsidRDefault="00AE4003" w:rsidP="00211130">
      <w:pPr>
        <w:spacing w:after="0" w:line="240" w:lineRule="auto"/>
        <w:ind w:firstLine="432"/>
        <w:jc w:val="both"/>
        <w:rPr>
          <w:rFonts w:ascii="Times New Roman" w:hAnsi="Times New Roman" w:cs="Times New Roman"/>
        </w:rPr>
      </w:pPr>
      <w:r>
        <w:rPr>
          <w:rFonts w:ascii="Times New Roman" w:hAnsi="Times New Roman" w:cs="Times New Roman"/>
        </w:rPr>
        <w:t>“</w:t>
      </w:r>
      <w:r w:rsidR="00D871B3" w:rsidRPr="00AE4003">
        <w:rPr>
          <w:rFonts w:ascii="Times New Roman" w:hAnsi="Times New Roman" w:cs="Times New Roman"/>
        </w:rPr>
        <w:t>(11) The amount of an instalment of an allowance under section 26, 133</w:t>
      </w:r>
      <w:r w:rsidRPr="00AE4003">
        <w:rPr>
          <w:rFonts w:ascii="Times New Roman" w:hAnsi="Times New Roman" w:cs="Times New Roman"/>
          <w:smallCaps/>
        </w:rPr>
        <w:t>ja</w:t>
      </w:r>
      <w:r w:rsidR="00D871B3" w:rsidRPr="00AE4003">
        <w:rPr>
          <w:rFonts w:ascii="Times New Roman" w:hAnsi="Times New Roman" w:cs="Times New Roman"/>
        </w:rPr>
        <w:t xml:space="preserve"> or 135</w:t>
      </w:r>
      <w:r w:rsidRPr="00AE4003">
        <w:rPr>
          <w:rFonts w:ascii="Times New Roman" w:hAnsi="Times New Roman" w:cs="Times New Roman"/>
          <w:smallCaps/>
        </w:rPr>
        <w:t>d</w:t>
      </w:r>
      <w:r w:rsidRPr="00AE4003">
        <w:rPr>
          <w:rFonts w:ascii="Times New Roman" w:hAnsi="Times New Roman" w:cs="Times New Roman"/>
          <w:b/>
          <w:smallCaps/>
        </w:rPr>
        <w:t xml:space="preserve"> </w:t>
      </w:r>
      <w:r w:rsidR="00D871B3" w:rsidRPr="00AE4003">
        <w:rPr>
          <w:rFonts w:ascii="Times New Roman" w:hAnsi="Times New Roman" w:cs="Times New Roman"/>
        </w:rPr>
        <w:t>is twice the amount of the weekly rate of the allowance.</w:t>
      </w:r>
    </w:p>
    <w:p w14:paraId="0B813FBA" w14:textId="77777777" w:rsidR="00D871B3" w:rsidRPr="00AE4003" w:rsidRDefault="00AE4003" w:rsidP="00211130">
      <w:pPr>
        <w:spacing w:after="0" w:line="240" w:lineRule="auto"/>
        <w:ind w:firstLine="432"/>
        <w:jc w:val="both"/>
        <w:rPr>
          <w:rFonts w:ascii="Times New Roman" w:hAnsi="Times New Roman" w:cs="Times New Roman"/>
        </w:rPr>
      </w:pPr>
      <w:r>
        <w:rPr>
          <w:rFonts w:ascii="Times New Roman" w:hAnsi="Times New Roman" w:cs="Times New Roman"/>
        </w:rPr>
        <w:t>“</w:t>
      </w:r>
      <w:r w:rsidR="00D871B3" w:rsidRPr="00AE4003">
        <w:rPr>
          <w:rFonts w:ascii="Times New Roman" w:hAnsi="Times New Roman" w:cs="Times New Roman"/>
        </w:rPr>
        <w:t>(12) Where a relevant combination of instalments is payable to a person on a pension pay-day, there is payable to that person on that pension pay-day, in lieu of the instalments that make up that combination, an amount equal to the sum of those instalments.</w:t>
      </w:r>
    </w:p>
    <w:p w14:paraId="78767CC9" w14:textId="77777777" w:rsidR="00D871B3" w:rsidRPr="00AE4003" w:rsidRDefault="00AE4003" w:rsidP="00211130">
      <w:pPr>
        <w:spacing w:after="0" w:line="240" w:lineRule="auto"/>
        <w:ind w:firstLine="432"/>
        <w:jc w:val="both"/>
        <w:rPr>
          <w:rFonts w:ascii="Times New Roman" w:hAnsi="Times New Roman" w:cs="Times New Roman"/>
        </w:rPr>
      </w:pPr>
      <w:r>
        <w:rPr>
          <w:rFonts w:ascii="Times New Roman" w:hAnsi="Times New Roman" w:cs="Times New Roman"/>
        </w:rPr>
        <w:t>“</w:t>
      </w:r>
      <w:r w:rsidR="00D871B3" w:rsidRPr="00AE4003">
        <w:rPr>
          <w:rFonts w:ascii="Times New Roman" w:hAnsi="Times New Roman" w:cs="Times New Roman"/>
        </w:rPr>
        <w:t>(13) Where an amount, being—</w:t>
      </w:r>
    </w:p>
    <w:p w14:paraId="749E3064" w14:textId="77777777" w:rsidR="00D871B3" w:rsidRPr="00AE4003" w:rsidRDefault="00D871B3" w:rsidP="002D1B86">
      <w:pPr>
        <w:spacing w:after="0" w:line="240" w:lineRule="auto"/>
        <w:ind w:left="720" w:hanging="288"/>
        <w:jc w:val="both"/>
        <w:rPr>
          <w:rFonts w:ascii="Times New Roman" w:hAnsi="Times New Roman" w:cs="Times New Roman"/>
        </w:rPr>
      </w:pPr>
      <w:r w:rsidRPr="00AE4003">
        <w:rPr>
          <w:rFonts w:ascii="Times New Roman" w:hAnsi="Times New Roman" w:cs="Times New Roman"/>
        </w:rPr>
        <w:t>(a) an amount that is payable to a person on a pension pay-day in accordance with sub-section (12); or</w:t>
      </w:r>
    </w:p>
    <w:p w14:paraId="73B35274" w14:textId="77777777" w:rsidR="00D871B3" w:rsidRPr="00AE4003" w:rsidRDefault="00D871B3" w:rsidP="002D1B86">
      <w:pPr>
        <w:spacing w:after="0" w:line="240" w:lineRule="auto"/>
        <w:ind w:left="720" w:hanging="288"/>
        <w:jc w:val="both"/>
        <w:rPr>
          <w:rFonts w:ascii="Times New Roman" w:hAnsi="Times New Roman" w:cs="Times New Roman"/>
        </w:rPr>
      </w:pPr>
      <w:r w:rsidRPr="00AE4003">
        <w:rPr>
          <w:rFonts w:ascii="Times New Roman" w:hAnsi="Times New Roman" w:cs="Times New Roman"/>
        </w:rPr>
        <w:t>(b) an amount that is an instalment of a pension or allowance (other than an instalment that is included in a relevant combination of instalments to which that sub-section applies) that is payable to a person on a pension pay-day,</w:t>
      </w:r>
    </w:p>
    <w:p w14:paraId="416F1C29" w14:textId="77777777" w:rsidR="00D871B3" w:rsidRPr="00AE4003" w:rsidRDefault="00D871B3" w:rsidP="00AE4003">
      <w:pPr>
        <w:spacing w:after="0" w:line="240" w:lineRule="auto"/>
        <w:jc w:val="both"/>
        <w:rPr>
          <w:rFonts w:ascii="Times New Roman" w:hAnsi="Times New Roman" w:cs="Times New Roman"/>
        </w:rPr>
      </w:pPr>
      <w:r w:rsidRPr="00AE4003">
        <w:rPr>
          <w:rFonts w:ascii="Times New Roman" w:hAnsi="Times New Roman" w:cs="Times New Roman"/>
        </w:rPr>
        <w:t>is not a multiple of 10 cents, the amount shall be increased or decreased to the nearest multiple of 10 cents, except where the amount is a multiple of 5 cents in which case it shall be increased by 5 cents.</w:t>
      </w:r>
    </w:p>
    <w:p w14:paraId="5E9819A6" w14:textId="77777777" w:rsidR="00D871B3" w:rsidRPr="00AE4003" w:rsidRDefault="00AE4003" w:rsidP="002D1B86">
      <w:pPr>
        <w:spacing w:after="0" w:line="240" w:lineRule="auto"/>
        <w:ind w:firstLine="432"/>
        <w:jc w:val="both"/>
        <w:rPr>
          <w:rFonts w:ascii="Times New Roman" w:hAnsi="Times New Roman" w:cs="Times New Roman"/>
        </w:rPr>
      </w:pPr>
      <w:r>
        <w:rPr>
          <w:rFonts w:ascii="Times New Roman" w:hAnsi="Times New Roman" w:cs="Times New Roman"/>
        </w:rPr>
        <w:t>“</w:t>
      </w:r>
      <w:r w:rsidR="00D871B3" w:rsidRPr="00AE4003">
        <w:rPr>
          <w:rFonts w:ascii="Times New Roman" w:hAnsi="Times New Roman" w:cs="Times New Roman"/>
        </w:rPr>
        <w:t>(14) If an amount of a kind referred to in paragraph (13) (a) or (b) (including such an amount as increased or decreased in accordance with sub-section (13)), is less than $1, the amount shall be increased to $1.</w:t>
      </w:r>
      <w:r>
        <w:rPr>
          <w:rFonts w:ascii="Times New Roman" w:hAnsi="Times New Roman" w:cs="Times New Roman"/>
        </w:rPr>
        <w:t>”</w:t>
      </w:r>
      <w:r w:rsidR="00D871B3" w:rsidRPr="00AE4003">
        <w:rPr>
          <w:rFonts w:ascii="Times New Roman" w:hAnsi="Times New Roman" w:cs="Times New Roman"/>
        </w:rPr>
        <w:t>.</w:t>
      </w:r>
    </w:p>
    <w:p w14:paraId="0C1CDD75" w14:textId="77777777" w:rsidR="00D871B3" w:rsidRPr="008834B2" w:rsidRDefault="00AE4003" w:rsidP="008834B2">
      <w:pPr>
        <w:spacing w:before="120" w:after="60" w:line="240" w:lineRule="auto"/>
        <w:jc w:val="both"/>
        <w:rPr>
          <w:rFonts w:ascii="Times New Roman" w:hAnsi="Times New Roman" w:cs="Times New Roman"/>
          <w:b/>
          <w:sz w:val="20"/>
        </w:rPr>
      </w:pPr>
      <w:r w:rsidRPr="00AE4003">
        <w:rPr>
          <w:rFonts w:ascii="Times New Roman" w:hAnsi="Times New Roman" w:cs="Times New Roman"/>
        </w:rPr>
        <w:br w:type="page"/>
      </w:r>
      <w:r w:rsidRPr="008834B2">
        <w:rPr>
          <w:rFonts w:ascii="Times New Roman" w:hAnsi="Times New Roman" w:cs="Times New Roman"/>
          <w:b/>
          <w:sz w:val="20"/>
        </w:rPr>
        <w:lastRenderedPageBreak/>
        <w:t>Pension, benefit or allowance may be paid to bank, &amp;c.</w:t>
      </w:r>
    </w:p>
    <w:p w14:paraId="4A689769" w14:textId="77777777" w:rsidR="00D871B3" w:rsidRPr="00AE4003" w:rsidRDefault="00AE4003" w:rsidP="008834B2">
      <w:pPr>
        <w:spacing w:after="0" w:line="240" w:lineRule="auto"/>
        <w:ind w:firstLine="432"/>
        <w:jc w:val="both"/>
        <w:rPr>
          <w:rFonts w:ascii="Times New Roman" w:hAnsi="Times New Roman" w:cs="Times New Roman"/>
        </w:rPr>
      </w:pPr>
      <w:r w:rsidRPr="00AE4003">
        <w:rPr>
          <w:rFonts w:ascii="Times New Roman" w:hAnsi="Times New Roman" w:cs="Times New Roman"/>
          <w:b/>
        </w:rPr>
        <w:t>114.</w:t>
      </w:r>
      <w:r w:rsidR="00D871B3" w:rsidRPr="00AE4003">
        <w:rPr>
          <w:rFonts w:ascii="Times New Roman" w:hAnsi="Times New Roman" w:cs="Times New Roman"/>
        </w:rPr>
        <w:t xml:space="preserve"> Section 135</w:t>
      </w:r>
      <w:r w:rsidRPr="00AE4003">
        <w:rPr>
          <w:rFonts w:ascii="Times New Roman" w:hAnsi="Times New Roman" w:cs="Times New Roman"/>
          <w:smallCaps/>
        </w:rPr>
        <w:t>td</w:t>
      </w:r>
      <w:r w:rsidR="00D871B3" w:rsidRPr="00AE4003">
        <w:rPr>
          <w:rFonts w:ascii="Times New Roman" w:hAnsi="Times New Roman" w:cs="Times New Roman"/>
        </w:rPr>
        <w:t xml:space="preserve"> of the Principal Act is amended—</w:t>
      </w:r>
    </w:p>
    <w:p w14:paraId="2985830B" w14:textId="77777777" w:rsidR="00D871B3" w:rsidRPr="00AE4003" w:rsidRDefault="00D871B3" w:rsidP="008834B2">
      <w:pPr>
        <w:spacing w:after="60" w:line="240" w:lineRule="auto"/>
        <w:ind w:left="720" w:hanging="288"/>
        <w:jc w:val="both"/>
        <w:rPr>
          <w:rFonts w:ascii="Times New Roman" w:hAnsi="Times New Roman" w:cs="Times New Roman"/>
        </w:rPr>
      </w:pPr>
      <w:r w:rsidRPr="00AE4003">
        <w:rPr>
          <w:rFonts w:ascii="Times New Roman" w:hAnsi="Times New Roman" w:cs="Times New Roman"/>
        </w:rPr>
        <w:t xml:space="preserve">(a) by inserting after the definition of </w:t>
      </w:r>
      <w:r w:rsidR="00AE4003">
        <w:rPr>
          <w:rFonts w:ascii="Times New Roman" w:hAnsi="Times New Roman" w:cs="Times New Roman"/>
        </w:rPr>
        <w:t>“</w:t>
      </w:r>
      <w:r w:rsidRPr="00AE4003">
        <w:rPr>
          <w:rFonts w:ascii="Times New Roman" w:hAnsi="Times New Roman" w:cs="Times New Roman"/>
        </w:rPr>
        <w:t>credit union</w:t>
      </w:r>
      <w:r w:rsidR="00AE4003">
        <w:rPr>
          <w:rFonts w:ascii="Times New Roman" w:hAnsi="Times New Roman" w:cs="Times New Roman"/>
        </w:rPr>
        <w:t>”</w:t>
      </w:r>
      <w:r w:rsidRPr="00AE4003">
        <w:rPr>
          <w:rFonts w:ascii="Times New Roman" w:hAnsi="Times New Roman" w:cs="Times New Roman"/>
        </w:rPr>
        <w:t xml:space="preserve"> in sub-section (</w:t>
      </w:r>
      <w:r w:rsidR="00AE4003" w:rsidRPr="00AE4003">
        <w:rPr>
          <w:rFonts w:ascii="Times New Roman" w:hAnsi="Times New Roman" w:cs="Times New Roman"/>
          <w:smallCaps/>
        </w:rPr>
        <w:t>1</w:t>
      </w:r>
      <w:r w:rsidRPr="00AE4003">
        <w:rPr>
          <w:rFonts w:ascii="Times New Roman" w:hAnsi="Times New Roman" w:cs="Times New Roman"/>
        </w:rPr>
        <w:t>) the following definition:</w:t>
      </w:r>
    </w:p>
    <w:p w14:paraId="0201060E" w14:textId="38736BE7" w:rsidR="00D871B3" w:rsidRPr="00AE4003" w:rsidRDefault="00E67365" w:rsidP="008834B2">
      <w:pPr>
        <w:spacing w:after="0" w:line="240" w:lineRule="auto"/>
        <w:ind w:left="1152" w:hanging="288"/>
        <w:jc w:val="both"/>
        <w:rPr>
          <w:rFonts w:ascii="Times New Roman" w:hAnsi="Times New Roman" w:cs="Times New Roman"/>
        </w:rPr>
      </w:pPr>
      <w:r>
        <w:rPr>
          <w:rFonts w:ascii="Times New Roman" w:hAnsi="Times New Roman" w:cs="Times New Roman"/>
        </w:rPr>
        <w:t>“</w:t>
      </w:r>
      <w:r w:rsidR="00C0569F">
        <w:rPr>
          <w:rFonts w:ascii="Times New Roman" w:hAnsi="Times New Roman" w:cs="Times New Roman"/>
        </w:rPr>
        <w:t xml:space="preserve"> </w:t>
      </w:r>
      <w:r>
        <w:rPr>
          <w:rFonts w:ascii="Times New Roman" w:hAnsi="Times New Roman" w:cs="Times New Roman"/>
        </w:rPr>
        <w:t>‘</w:t>
      </w:r>
      <w:r w:rsidR="00D871B3" w:rsidRPr="00AE4003">
        <w:rPr>
          <w:rFonts w:ascii="Times New Roman" w:hAnsi="Times New Roman" w:cs="Times New Roman"/>
        </w:rPr>
        <w:t>garnishee order</w:t>
      </w:r>
      <w:r w:rsidR="00AE4003">
        <w:rPr>
          <w:rFonts w:ascii="Times New Roman" w:hAnsi="Times New Roman" w:cs="Times New Roman"/>
        </w:rPr>
        <w:t>’</w:t>
      </w:r>
      <w:r w:rsidR="00D871B3" w:rsidRPr="00AE4003">
        <w:rPr>
          <w:rFonts w:ascii="Times New Roman" w:hAnsi="Times New Roman" w:cs="Times New Roman"/>
        </w:rPr>
        <w:t xml:space="preserve"> means an order of a court in the nature of a garnishee order or an order for attachment;</w:t>
      </w:r>
      <w:r w:rsidR="00AE4003">
        <w:rPr>
          <w:rFonts w:ascii="Times New Roman" w:hAnsi="Times New Roman" w:cs="Times New Roman"/>
        </w:rPr>
        <w:t>”</w:t>
      </w:r>
      <w:r w:rsidR="00D871B3" w:rsidRPr="00AE4003">
        <w:rPr>
          <w:rFonts w:ascii="Times New Roman" w:hAnsi="Times New Roman" w:cs="Times New Roman"/>
        </w:rPr>
        <w:t>; and</w:t>
      </w:r>
    </w:p>
    <w:p w14:paraId="7C51FE61" w14:textId="77777777" w:rsidR="00D871B3" w:rsidRPr="00AE4003" w:rsidRDefault="00D871B3" w:rsidP="008834B2">
      <w:pPr>
        <w:spacing w:after="60" w:line="240" w:lineRule="auto"/>
        <w:ind w:left="720" w:hanging="288"/>
        <w:jc w:val="both"/>
        <w:rPr>
          <w:rFonts w:ascii="Times New Roman" w:hAnsi="Times New Roman" w:cs="Times New Roman"/>
        </w:rPr>
      </w:pPr>
      <w:r w:rsidRPr="00AE4003">
        <w:rPr>
          <w:rFonts w:ascii="Times New Roman" w:hAnsi="Times New Roman" w:cs="Times New Roman"/>
        </w:rPr>
        <w:t>(b) by adding at the end the following sub-section:</w:t>
      </w:r>
    </w:p>
    <w:p w14:paraId="7098D163" w14:textId="77777777" w:rsidR="00D871B3" w:rsidRPr="00AE4003" w:rsidRDefault="00AE4003" w:rsidP="008834B2">
      <w:pPr>
        <w:spacing w:after="0" w:line="240" w:lineRule="auto"/>
        <w:ind w:left="1152" w:hanging="288"/>
        <w:jc w:val="both"/>
        <w:rPr>
          <w:rFonts w:ascii="Times New Roman" w:hAnsi="Times New Roman" w:cs="Times New Roman"/>
        </w:rPr>
      </w:pPr>
      <w:r>
        <w:rPr>
          <w:rFonts w:ascii="Times New Roman" w:hAnsi="Times New Roman" w:cs="Times New Roman"/>
        </w:rPr>
        <w:t>“</w:t>
      </w:r>
      <w:r w:rsidR="00D871B3" w:rsidRPr="00AE4003">
        <w:rPr>
          <w:rFonts w:ascii="Times New Roman" w:hAnsi="Times New Roman" w:cs="Times New Roman"/>
        </w:rPr>
        <w:t>(7) Where—</w:t>
      </w:r>
    </w:p>
    <w:p w14:paraId="31A5C75D" w14:textId="77777777" w:rsidR="00D871B3" w:rsidRPr="00AE4003" w:rsidRDefault="00D871B3" w:rsidP="008834B2">
      <w:pPr>
        <w:spacing w:after="0" w:line="240" w:lineRule="auto"/>
        <w:ind w:left="1152" w:hanging="288"/>
        <w:jc w:val="both"/>
        <w:rPr>
          <w:rFonts w:ascii="Times New Roman" w:hAnsi="Times New Roman" w:cs="Times New Roman"/>
        </w:rPr>
      </w:pPr>
      <w:r w:rsidRPr="00AE4003">
        <w:rPr>
          <w:rFonts w:ascii="Times New Roman" w:hAnsi="Times New Roman" w:cs="Times New Roman"/>
        </w:rPr>
        <w:t>(a) a garnishee order is in force in respect of an account maintained by a pensioner, whether alone or jointly or in common with another person, with a bank, credit union or building society, being an account to which moneys received on deposit are credited; and</w:t>
      </w:r>
    </w:p>
    <w:p w14:paraId="3FDE1320" w14:textId="77777777" w:rsidR="00D871B3" w:rsidRPr="00AE4003" w:rsidRDefault="00D871B3" w:rsidP="008834B2">
      <w:pPr>
        <w:spacing w:after="0" w:line="240" w:lineRule="auto"/>
        <w:ind w:left="1152" w:hanging="288"/>
        <w:jc w:val="both"/>
        <w:rPr>
          <w:rFonts w:ascii="Times New Roman" w:hAnsi="Times New Roman" w:cs="Times New Roman"/>
        </w:rPr>
      </w:pPr>
      <w:r w:rsidRPr="00AE4003">
        <w:rPr>
          <w:rFonts w:ascii="Times New Roman" w:hAnsi="Times New Roman" w:cs="Times New Roman"/>
        </w:rPr>
        <w:t>(b) a direction under sub-section (2) is in force under which the whole or a part of a pension is to be paid to the credit of that account,</w:t>
      </w:r>
    </w:p>
    <w:p w14:paraId="45909262" w14:textId="77777777" w:rsidR="00D871B3" w:rsidRPr="00AE4003" w:rsidRDefault="00D871B3" w:rsidP="008834B2">
      <w:pPr>
        <w:spacing w:after="0" w:line="240" w:lineRule="auto"/>
        <w:ind w:left="720"/>
        <w:jc w:val="both"/>
        <w:rPr>
          <w:rFonts w:ascii="Times New Roman" w:hAnsi="Times New Roman" w:cs="Times New Roman"/>
        </w:rPr>
      </w:pPr>
      <w:r w:rsidRPr="00AE4003">
        <w:rPr>
          <w:rFonts w:ascii="Times New Roman" w:hAnsi="Times New Roman" w:cs="Times New Roman"/>
        </w:rPr>
        <w:t>then, at any particular time at which that order is in force in respect of that account, an amount equal to the sum of the amounts paid to the credit of that account pursuant to that direction during the period commencing at the time at which the order first came into force in respect of that account, or the time at which this sub-section commences, whichever is the later, and ending at that particular time, reduced by an amount equal to the sum of the amounts (if any) withdrawn from the account (other than pursuant to that order) during the period commencing immediately after the time at which the first of those amounts was so paid and ending at that particular time, shall be deemed, for the purposes of the garnishee order, not to constitute a debt owing by the bank, credit union or building society to the pensioner, or, if that account is maintained by the pensioner jointly or in common with another person, to the pensioner and that other person.</w:t>
      </w:r>
      <w:r w:rsidR="00AE4003">
        <w:rPr>
          <w:rFonts w:ascii="Times New Roman" w:hAnsi="Times New Roman" w:cs="Times New Roman"/>
        </w:rPr>
        <w:t>”</w:t>
      </w:r>
      <w:r w:rsidRPr="00AE4003">
        <w:rPr>
          <w:rFonts w:ascii="Times New Roman" w:hAnsi="Times New Roman" w:cs="Times New Roman"/>
        </w:rPr>
        <w:t>.</w:t>
      </w:r>
    </w:p>
    <w:p w14:paraId="564C98AF" w14:textId="77777777" w:rsidR="00D871B3" w:rsidRPr="008834B2" w:rsidRDefault="00AE4003" w:rsidP="008834B2">
      <w:pPr>
        <w:spacing w:before="120" w:after="60" w:line="240" w:lineRule="auto"/>
        <w:jc w:val="both"/>
        <w:rPr>
          <w:rFonts w:ascii="Times New Roman" w:hAnsi="Times New Roman" w:cs="Times New Roman"/>
          <w:b/>
          <w:sz w:val="20"/>
        </w:rPr>
      </w:pPr>
      <w:r w:rsidRPr="008834B2">
        <w:rPr>
          <w:rFonts w:ascii="Times New Roman" w:hAnsi="Times New Roman" w:cs="Times New Roman"/>
          <w:b/>
          <w:sz w:val="20"/>
        </w:rPr>
        <w:t>Power to obtain information, &amp;c.</w:t>
      </w:r>
    </w:p>
    <w:p w14:paraId="538A5EAB" w14:textId="1BBD69A3" w:rsidR="00D871B3" w:rsidRPr="00AE4003" w:rsidRDefault="00AE4003" w:rsidP="008834B2">
      <w:pPr>
        <w:spacing w:after="0" w:line="240" w:lineRule="auto"/>
        <w:ind w:firstLine="432"/>
        <w:jc w:val="both"/>
        <w:rPr>
          <w:rFonts w:ascii="Times New Roman" w:hAnsi="Times New Roman" w:cs="Times New Roman"/>
        </w:rPr>
      </w:pPr>
      <w:r w:rsidRPr="00AE4003">
        <w:rPr>
          <w:rFonts w:ascii="Times New Roman" w:hAnsi="Times New Roman" w:cs="Times New Roman"/>
          <w:b/>
        </w:rPr>
        <w:t>115.</w:t>
      </w:r>
      <w:r w:rsidR="00D871B3" w:rsidRPr="00AE4003">
        <w:rPr>
          <w:rFonts w:ascii="Times New Roman" w:hAnsi="Times New Roman" w:cs="Times New Roman"/>
        </w:rPr>
        <w:t xml:space="preserve"> Section 135</w:t>
      </w:r>
      <w:r w:rsidRPr="00AE4003">
        <w:rPr>
          <w:rFonts w:ascii="Times New Roman" w:hAnsi="Times New Roman" w:cs="Times New Roman"/>
          <w:smallCaps/>
        </w:rPr>
        <w:t>tf</w:t>
      </w:r>
      <w:r w:rsidR="00D871B3" w:rsidRPr="00AE4003">
        <w:rPr>
          <w:rFonts w:ascii="Times New Roman" w:hAnsi="Times New Roman" w:cs="Times New Roman"/>
        </w:rPr>
        <w:t xml:space="preserve"> of the Principal Act is amended by inserting in sub-section (</w:t>
      </w:r>
      <w:r w:rsidRPr="00AE4003">
        <w:rPr>
          <w:rFonts w:ascii="Times New Roman" w:hAnsi="Times New Roman" w:cs="Times New Roman"/>
          <w:smallCaps/>
        </w:rPr>
        <w:t>1</w:t>
      </w:r>
      <w:r w:rsidR="00D871B3" w:rsidRPr="00AE4003">
        <w:rPr>
          <w:rFonts w:ascii="Times New Roman" w:hAnsi="Times New Roman" w:cs="Times New Roman"/>
        </w:rPr>
        <w:t xml:space="preserve">) </w:t>
      </w:r>
      <w:r>
        <w:rPr>
          <w:rFonts w:ascii="Times New Roman" w:hAnsi="Times New Roman" w:cs="Times New Roman"/>
        </w:rPr>
        <w:t>“</w:t>
      </w:r>
      <w:r w:rsidR="00D871B3" w:rsidRPr="00AE4003">
        <w:rPr>
          <w:rFonts w:ascii="Times New Roman" w:hAnsi="Times New Roman" w:cs="Times New Roman"/>
        </w:rPr>
        <w:t>or the liability of that person or any other person to pay an amount to the Secretary under section 135</w:t>
      </w:r>
      <w:r w:rsidRPr="00AE4003">
        <w:rPr>
          <w:rFonts w:ascii="Times New Roman" w:hAnsi="Times New Roman" w:cs="Times New Roman"/>
          <w:smallCaps/>
        </w:rPr>
        <w:t>r</w:t>
      </w:r>
      <w:r w:rsidR="00D871B3" w:rsidRPr="00AE4003">
        <w:rPr>
          <w:rFonts w:ascii="Times New Roman" w:hAnsi="Times New Roman" w:cs="Times New Roman"/>
        </w:rPr>
        <w:t xml:space="preserve">, or to the Commonwealth under sub-section </w:t>
      </w:r>
      <w:r w:rsidRPr="00AE4003">
        <w:rPr>
          <w:rFonts w:ascii="Times New Roman" w:hAnsi="Times New Roman" w:cs="Times New Roman"/>
          <w:smallCaps/>
        </w:rPr>
        <w:t>115</w:t>
      </w:r>
      <w:r w:rsidR="00872EAA" w:rsidRPr="00872EAA">
        <w:rPr>
          <w:rFonts w:ascii="Times New Roman" w:hAnsi="Times New Roman" w:cs="Times New Roman"/>
          <w:smallCaps/>
        </w:rPr>
        <w:t>b</w:t>
      </w:r>
      <w:r w:rsidRPr="00AE4003">
        <w:rPr>
          <w:rFonts w:ascii="Times New Roman" w:hAnsi="Times New Roman" w:cs="Times New Roman"/>
          <w:smallCaps/>
        </w:rPr>
        <w:t xml:space="preserve"> </w:t>
      </w:r>
      <w:r w:rsidR="00D871B3" w:rsidRPr="00AE4003">
        <w:rPr>
          <w:rFonts w:ascii="Times New Roman" w:hAnsi="Times New Roman" w:cs="Times New Roman"/>
        </w:rPr>
        <w:t xml:space="preserve">(3), </w:t>
      </w:r>
      <w:r w:rsidRPr="00AE4003">
        <w:rPr>
          <w:rFonts w:ascii="Times New Roman" w:hAnsi="Times New Roman" w:cs="Times New Roman"/>
          <w:smallCaps/>
        </w:rPr>
        <w:t>1</w:t>
      </w:r>
      <w:r w:rsidR="00D871B3" w:rsidRPr="00AE4003">
        <w:rPr>
          <w:rFonts w:ascii="Times New Roman" w:hAnsi="Times New Roman" w:cs="Times New Roman"/>
        </w:rPr>
        <w:t>15</w:t>
      </w:r>
      <w:r w:rsidRPr="00AE4003">
        <w:rPr>
          <w:rFonts w:ascii="Times New Roman" w:hAnsi="Times New Roman" w:cs="Times New Roman"/>
          <w:smallCaps/>
        </w:rPr>
        <w:t>c</w:t>
      </w:r>
      <w:r w:rsidR="00D871B3" w:rsidRPr="00AE4003">
        <w:rPr>
          <w:rFonts w:ascii="Times New Roman" w:hAnsi="Times New Roman" w:cs="Times New Roman"/>
        </w:rPr>
        <w:t xml:space="preserve"> (5) or (6) or 115</w:t>
      </w:r>
      <w:r w:rsidRPr="00AE4003">
        <w:rPr>
          <w:rFonts w:ascii="Times New Roman" w:hAnsi="Times New Roman" w:cs="Times New Roman"/>
          <w:smallCaps/>
        </w:rPr>
        <w:t>d</w:t>
      </w:r>
      <w:r w:rsidR="00D871B3" w:rsidRPr="00AE4003">
        <w:rPr>
          <w:rFonts w:ascii="Times New Roman" w:hAnsi="Times New Roman" w:cs="Times New Roman"/>
        </w:rPr>
        <w:t xml:space="preserve"> (6),</w:t>
      </w:r>
      <w:r>
        <w:rPr>
          <w:rFonts w:ascii="Times New Roman" w:hAnsi="Times New Roman" w:cs="Times New Roman"/>
        </w:rPr>
        <w:t>”</w:t>
      </w:r>
      <w:r w:rsidR="00C0569F">
        <w:rPr>
          <w:rFonts w:ascii="Times New Roman" w:hAnsi="Times New Roman" w:cs="Times New Roman"/>
        </w:rPr>
        <w:t xml:space="preserve"> </w:t>
      </w:r>
      <w:r w:rsidR="00D871B3" w:rsidRPr="00AE4003">
        <w:rPr>
          <w:rFonts w:ascii="Times New Roman" w:hAnsi="Times New Roman" w:cs="Times New Roman"/>
        </w:rPr>
        <w:t xml:space="preserve">after </w:t>
      </w:r>
      <w:r>
        <w:rPr>
          <w:rFonts w:ascii="Times New Roman" w:hAnsi="Times New Roman" w:cs="Times New Roman"/>
        </w:rPr>
        <w:t>“</w:t>
      </w:r>
      <w:r w:rsidR="00D871B3" w:rsidRPr="00AE4003">
        <w:rPr>
          <w:rFonts w:ascii="Times New Roman" w:hAnsi="Times New Roman" w:cs="Times New Roman"/>
        </w:rPr>
        <w:t>any other person,</w:t>
      </w:r>
      <w:r>
        <w:rPr>
          <w:rFonts w:ascii="Times New Roman" w:hAnsi="Times New Roman" w:cs="Times New Roman"/>
        </w:rPr>
        <w:t>”</w:t>
      </w:r>
      <w:r w:rsidR="00D871B3" w:rsidRPr="00AE4003">
        <w:rPr>
          <w:rFonts w:ascii="Times New Roman" w:hAnsi="Times New Roman" w:cs="Times New Roman"/>
        </w:rPr>
        <w:t>.</w:t>
      </w:r>
    </w:p>
    <w:p w14:paraId="7E5EB1F0" w14:textId="77777777" w:rsidR="00D871B3" w:rsidRPr="008834B2" w:rsidRDefault="00AE4003" w:rsidP="008834B2">
      <w:pPr>
        <w:spacing w:before="120" w:after="60" w:line="240" w:lineRule="auto"/>
        <w:jc w:val="both"/>
        <w:rPr>
          <w:rFonts w:ascii="Times New Roman" w:hAnsi="Times New Roman" w:cs="Times New Roman"/>
          <w:b/>
          <w:sz w:val="20"/>
        </w:rPr>
      </w:pPr>
      <w:r w:rsidRPr="008834B2">
        <w:rPr>
          <w:rFonts w:ascii="Times New Roman" w:hAnsi="Times New Roman" w:cs="Times New Roman"/>
          <w:b/>
          <w:sz w:val="20"/>
        </w:rPr>
        <w:t>Payment of pension, benefit, &amp;c</w:t>
      </w:r>
      <w:r w:rsidR="00C14BDB">
        <w:rPr>
          <w:rFonts w:ascii="Times New Roman" w:hAnsi="Times New Roman" w:cs="Times New Roman"/>
          <w:b/>
          <w:sz w:val="20"/>
        </w:rPr>
        <w:t>.</w:t>
      </w:r>
      <w:r w:rsidRPr="008834B2">
        <w:rPr>
          <w:rFonts w:ascii="Times New Roman" w:hAnsi="Times New Roman" w:cs="Times New Roman"/>
          <w:b/>
          <w:sz w:val="20"/>
        </w:rPr>
        <w:t>, during term of imprisonment, &amp;c.</w:t>
      </w:r>
    </w:p>
    <w:p w14:paraId="11DD5301" w14:textId="77777777" w:rsidR="00D871B3" w:rsidRPr="00AE4003" w:rsidRDefault="00AE4003" w:rsidP="008834B2">
      <w:pPr>
        <w:spacing w:after="0" w:line="240" w:lineRule="auto"/>
        <w:ind w:firstLine="432"/>
        <w:jc w:val="both"/>
        <w:rPr>
          <w:rFonts w:ascii="Times New Roman" w:hAnsi="Times New Roman" w:cs="Times New Roman"/>
        </w:rPr>
      </w:pPr>
      <w:r w:rsidRPr="00AE4003">
        <w:rPr>
          <w:rFonts w:ascii="Times New Roman" w:hAnsi="Times New Roman" w:cs="Times New Roman"/>
          <w:b/>
        </w:rPr>
        <w:t>116.</w:t>
      </w:r>
      <w:r w:rsidR="00D871B3" w:rsidRPr="00AE4003">
        <w:rPr>
          <w:rFonts w:ascii="Times New Roman" w:hAnsi="Times New Roman" w:cs="Times New Roman"/>
        </w:rPr>
        <w:t xml:space="preserve"> Section 135</w:t>
      </w:r>
      <w:r w:rsidRPr="00AE4003">
        <w:rPr>
          <w:rFonts w:ascii="Times New Roman" w:hAnsi="Times New Roman" w:cs="Times New Roman"/>
          <w:smallCaps/>
        </w:rPr>
        <w:t>tha</w:t>
      </w:r>
      <w:r w:rsidR="00D871B3" w:rsidRPr="00AE4003">
        <w:rPr>
          <w:rFonts w:ascii="Times New Roman" w:hAnsi="Times New Roman" w:cs="Times New Roman"/>
        </w:rPr>
        <w:t xml:space="preserve"> of the Principal Act is amended—</w:t>
      </w:r>
    </w:p>
    <w:p w14:paraId="72C608EE" w14:textId="77777777" w:rsidR="00D871B3" w:rsidRPr="00AE4003" w:rsidRDefault="00D871B3" w:rsidP="008834B2">
      <w:pPr>
        <w:spacing w:after="0" w:line="240" w:lineRule="auto"/>
        <w:ind w:left="720" w:hanging="288"/>
        <w:jc w:val="both"/>
        <w:rPr>
          <w:rFonts w:ascii="Times New Roman" w:hAnsi="Times New Roman" w:cs="Times New Roman"/>
        </w:rPr>
      </w:pPr>
      <w:r w:rsidRPr="00AE4003">
        <w:rPr>
          <w:rFonts w:ascii="Times New Roman" w:hAnsi="Times New Roman" w:cs="Times New Roman"/>
        </w:rPr>
        <w:t>(a) by omitting paragraph (2) (b) and substituting the following paragraph:</w:t>
      </w:r>
    </w:p>
    <w:p w14:paraId="32517BD0" w14:textId="77777777" w:rsidR="00D871B3" w:rsidRPr="00AE4003" w:rsidRDefault="00AE4003" w:rsidP="008834B2">
      <w:pPr>
        <w:spacing w:after="0" w:line="240" w:lineRule="auto"/>
        <w:ind w:left="1152" w:hanging="288"/>
        <w:jc w:val="both"/>
        <w:rPr>
          <w:rFonts w:ascii="Times New Roman" w:hAnsi="Times New Roman" w:cs="Times New Roman"/>
        </w:rPr>
      </w:pPr>
      <w:r>
        <w:rPr>
          <w:rFonts w:ascii="Times New Roman" w:hAnsi="Times New Roman" w:cs="Times New Roman"/>
        </w:rPr>
        <w:t>“</w:t>
      </w:r>
      <w:r w:rsidR="00D871B3" w:rsidRPr="00AE4003">
        <w:rPr>
          <w:rFonts w:ascii="Times New Roman" w:hAnsi="Times New Roman" w:cs="Times New Roman"/>
        </w:rPr>
        <w:t>(b) the person is—</w:t>
      </w:r>
    </w:p>
    <w:p w14:paraId="7B079D05" w14:textId="77777777" w:rsidR="00D871B3" w:rsidRPr="00AE4003" w:rsidRDefault="00D871B3" w:rsidP="008834B2">
      <w:pPr>
        <w:spacing w:after="0" w:line="240" w:lineRule="auto"/>
        <w:ind w:left="1728" w:hanging="288"/>
        <w:jc w:val="both"/>
        <w:rPr>
          <w:rFonts w:ascii="Times New Roman" w:hAnsi="Times New Roman" w:cs="Times New Roman"/>
        </w:rPr>
      </w:pPr>
      <w:r w:rsidRPr="00AE4003">
        <w:rPr>
          <w:rFonts w:ascii="Times New Roman" w:hAnsi="Times New Roman" w:cs="Times New Roman"/>
        </w:rPr>
        <w:t>(</w:t>
      </w:r>
      <w:proofErr w:type="spellStart"/>
      <w:r w:rsidRPr="00AE4003">
        <w:rPr>
          <w:rFonts w:ascii="Times New Roman" w:hAnsi="Times New Roman" w:cs="Times New Roman"/>
        </w:rPr>
        <w:t>i</w:t>
      </w:r>
      <w:proofErr w:type="spellEnd"/>
      <w:r w:rsidRPr="00AE4003">
        <w:rPr>
          <w:rFonts w:ascii="Times New Roman" w:hAnsi="Times New Roman" w:cs="Times New Roman"/>
        </w:rPr>
        <w:t>) imprisoned in connection with his or her conviction for an offence; or</w:t>
      </w:r>
    </w:p>
    <w:p w14:paraId="6E1FCD70" w14:textId="77777777" w:rsidR="00D871B3" w:rsidRPr="00AE4003" w:rsidRDefault="00AE4003" w:rsidP="00530490">
      <w:pPr>
        <w:spacing w:after="0" w:line="240" w:lineRule="auto"/>
        <w:ind w:left="1728" w:hanging="288"/>
        <w:jc w:val="both"/>
        <w:rPr>
          <w:rFonts w:ascii="Times New Roman" w:hAnsi="Times New Roman" w:cs="Times New Roman"/>
        </w:rPr>
      </w:pPr>
      <w:r w:rsidRPr="00AE4003">
        <w:rPr>
          <w:rFonts w:ascii="Times New Roman" w:hAnsi="Times New Roman" w:cs="Times New Roman"/>
        </w:rPr>
        <w:br w:type="page"/>
      </w:r>
      <w:r w:rsidR="00D871B3" w:rsidRPr="00AE4003">
        <w:rPr>
          <w:rFonts w:ascii="Times New Roman" w:hAnsi="Times New Roman" w:cs="Times New Roman"/>
        </w:rPr>
        <w:lastRenderedPageBreak/>
        <w:t>(ii) confined in a psychiatric institution, whether by order of a court or otherwise, in consequence of having been charged with the commission of an offence; and</w:t>
      </w:r>
      <w:r>
        <w:rPr>
          <w:rFonts w:ascii="Times New Roman" w:hAnsi="Times New Roman" w:cs="Times New Roman"/>
        </w:rPr>
        <w:t>”</w:t>
      </w:r>
      <w:r w:rsidR="00D871B3" w:rsidRPr="00AE4003">
        <w:rPr>
          <w:rFonts w:ascii="Times New Roman" w:hAnsi="Times New Roman" w:cs="Times New Roman"/>
        </w:rPr>
        <w:t>;</w:t>
      </w:r>
    </w:p>
    <w:p w14:paraId="55192F02" w14:textId="77777777" w:rsidR="00D871B3" w:rsidRPr="00AE4003" w:rsidRDefault="00D871B3" w:rsidP="00530490">
      <w:pPr>
        <w:spacing w:after="0" w:line="240" w:lineRule="auto"/>
        <w:ind w:left="720" w:hanging="288"/>
        <w:jc w:val="both"/>
        <w:rPr>
          <w:rFonts w:ascii="Times New Roman" w:hAnsi="Times New Roman" w:cs="Times New Roman"/>
        </w:rPr>
      </w:pPr>
      <w:r w:rsidRPr="00AE4003">
        <w:rPr>
          <w:rFonts w:ascii="Times New Roman" w:hAnsi="Times New Roman" w:cs="Times New Roman"/>
        </w:rPr>
        <w:t xml:space="preserve">(b) by inserting in paragraph (2) (c) </w:t>
      </w:r>
      <w:r w:rsidR="00AE4003">
        <w:rPr>
          <w:rFonts w:ascii="Times New Roman" w:hAnsi="Times New Roman" w:cs="Times New Roman"/>
        </w:rPr>
        <w:t>“</w:t>
      </w:r>
      <w:r w:rsidRPr="00AE4003">
        <w:rPr>
          <w:rFonts w:ascii="Times New Roman" w:hAnsi="Times New Roman" w:cs="Times New Roman"/>
        </w:rPr>
        <w:t>or confinement</w:t>
      </w:r>
      <w:r w:rsidR="00AE4003">
        <w:rPr>
          <w:rFonts w:ascii="Times New Roman" w:hAnsi="Times New Roman" w:cs="Times New Roman"/>
        </w:rPr>
        <w:t>”</w:t>
      </w:r>
      <w:r w:rsidRPr="00AE4003">
        <w:rPr>
          <w:rFonts w:ascii="Times New Roman" w:hAnsi="Times New Roman" w:cs="Times New Roman"/>
        </w:rPr>
        <w:t xml:space="preserve"> after </w:t>
      </w:r>
      <w:r w:rsidR="00AE4003">
        <w:rPr>
          <w:rFonts w:ascii="Times New Roman" w:hAnsi="Times New Roman" w:cs="Times New Roman"/>
        </w:rPr>
        <w:t>“</w:t>
      </w:r>
      <w:r w:rsidRPr="00AE4003">
        <w:rPr>
          <w:rFonts w:ascii="Times New Roman" w:hAnsi="Times New Roman" w:cs="Times New Roman"/>
        </w:rPr>
        <w:t>imprisonment</w:t>
      </w:r>
      <w:r w:rsidR="00AE4003">
        <w:rPr>
          <w:rFonts w:ascii="Times New Roman" w:hAnsi="Times New Roman" w:cs="Times New Roman"/>
        </w:rPr>
        <w:t>”</w:t>
      </w:r>
      <w:r w:rsidRPr="00AE4003">
        <w:rPr>
          <w:rFonts w:ascii="Times New Roman" w:hAnsi="Times New Roman" w:cs="Times New Roman"/>
        </w:rPr>
        <w:t>;</w:t>
      </w:r>
    </w:p>
    <w:p w14:paraId="422D3A2A" w14:textId="77777777" w:rsidR="00D871B3" w:rsidRPr="00AE4003" w:rsidRDefault="00D871B3" w:rsidP="00530490">
      <w:pPr>
        <w:spacing w:after="0" w:line="240" w:lineRule="auto"/>
        <w:ind w:left="720" w:hanging="288"/>
        <w:jc w:val="both"/>
        <w:rPr>
          <w:rFonts w:ascii="Times New Roman" w:hAnsi="Times New Roman" w:cs="Times New Roman"/>
        </w:rPr>
      </w:pPr>
      <w:r w:rsidRPr="00AE4003">
        <w:rPr>
          <w:rFonts w:ascii="Times New Roman" w:hAnsi="Times New Roman" w:cs="Times New Roman"/>
        </w:rPr>
        <w:t>(c) by omitting paragraph (4) (b) and substituting the following paragraph:</w:t>
      </w:r>
    </w:p>
    <w:p w14:paraId="5C1D4050" w14:textId="77777777" w:rsidR="00D871B3" w:rsidRPr="00AE4003" w:rsidRDefault="00AE4003" w:rsidP="00530490">
      <w:pPr>
        <w:spacing w:after="0" w:line="240" w:lineRule="auto"/>
        <w:ind w:left="1152" w:hanging="288"/>
        <w:jc w:val="both"/>
        <w:rPr>
          <w:rFonts w:ascii="Times New Roman" w:hAnsi="Times New Roman" w:cs="Times New Roman"/>
        </w:rPr>
      </w:pPr>
      <w:r>
        <w:rPr>
          <w:rFonts w:ascii="Times New Roman" w:hAnsi="Times New Roman" w:cs="Times New Roman"/>
        </w:rPr>
        <w:t>“</w:t>
      </w:r>
      <w:r w:rsidR="00D871B3" w:rsidRPr="00AE4003">
        <w:rPr>
          <w:rFonts w:ascii="Times New Roman" w:hAnsi="Times New Roman" w:cs="Times New Roman"/>
        </w:rPr>
        <w:t>(b) the person is—</w:t>
      </w:r>
    </w:p>
    <w:p w14:paraId="69391BD8" w14:textId="77777777" w:rsidR="00D871B3" w:rsidRPr="00AE4003" w:rsidRDefault="00D871B3" w:rsidP="00530490">
      <w:pPr>
        <w:spacing w:after="0" w:line="240" w:lineRule="auto"/>
        <w:ind w:left="1728" w:hanging="288"/>
        <w:jc w:val="both"/>
        <w:rPr>
          <w:rFonts w:ascii="Times New Roman" w:hAnsi="Times New Roman" w:cs="Times New Roman"/>
        </w:rPr>
      </w:pPr>
      <w:r w:rsidRPr="00AE4003">
        <w:rPr>
          <w:rFonts w:ascii="Times New Roman" w:hAnsi="Times New Roman" w:cs="Times New Roman"/>
        </w:rPr>
        <w:t>(</w:t>
      </w:r>
      <w:proofErr w:type="spellStart"/>
      <w:r w:rsidRPr="00AE4003">
        <w:rPr>
          <w:rFonts w:ascii="Times New Roman" w:hAnsi="Times New Roman" w:cs="Times New Roman"/>
        </w:rPr>
        <w:t>i</w:t>
      </w:r>
      <w:proofErr w:type="spellEnd"/>
      <w:r w:rsidRPr="00AE4003">
        <w:rPr>
          <w:rFonts w:ascii="Times New Roman" w:hAnsi="Times New Roman" w:cs="Times New Roman"/>
        </w:rPr>
        <w:t>) imprisoned in connection with his or her conviction for an offence; or</w:t>
      </w:r>
    </w:p>
    <w:p w14:paraId="4EEE250E" w14:textId="77777777" w:rsidR="00D871B3" w:rsidRPr="00AE4003" w:rsidRDefault="00D871B3" w:rsidP="00530490">
      <w:pPr>
        <w:spacing w:after="0" w:line="240" w:lineRule="auto"/>
        <w:ind w:left="1728" w:hanging="288"/>
        <w:jc w:val="both"/>
        <w:rPr>
          <w:rFonts w:ascii="Times New Roman" w:hAnsi="Times New Roman" w:cs="Times New Roman"/>
        </w:rPr>
      </w:pPr>
      <w:r w:rsidRPr="00AE4003">
        <w:rPr>
          <w:rFonts w:ascii="Times New Roman" w:hAnsi="Times New Roman" w:cs="Times New Roman"/>
        </w:rPr>
        <w:t>(ii) confined in a psychiatric institution, whether by order of a court or otherwise, in consequence of having been charged with the commission of an offence,</w:t>
      </w:r>
      <w:r w:rsidR="00AE4003">
        <w:rPr>
          <w:rFonts w:ascii="Times New Roman" w:hAnsi="Times New Roman" w:cs="Times New Roman"/>
        </w:rPr>
        <w:t>”</w:t>
      </w:r>
      <w:r w:rsidRPr="00AE4003">
        <w:rPr>
          <w:rFonts w:ascii="Times New Roman" w:hAnsi="Times New Roman" w:cs="Times New Roman"/>
        </w:rPr>
        <w:t>;</w:t>
      </w:r>
    </w:p>
    <w:p w14:paraId="21106008" w14:textId="77777777" w:rsidR="00D871B3" w:rsidRPr="00AE4003" w:rsidRDefault="00D871B3" w:rsidP="00530490">
      <w:pPr>
        <w:spacing w:after="0" w:line="240" w:lineRule="auto"/>
        <w:ind w:left="720" w:hanging="288"/>
        <w:jc w:val="both"/>
        <w:rPr>
          <w:rFonts w:ascii="Times New Roman" w:hAnsi="Times New Roman" w:cs="Times New Roman"/>
        </w:rPr>
      </w:pPr>
      <w:r w:rsidRPr="00AE4003">
        <w:rPr>
          <w:rFonts w:ascii="Times New Roman" w:hAnsi="Times New Roman" w:cs="Times New Roman"/>
        </w:rPr>
        <w:t xml:space="preserve">(d) by inserting in sub-section (4) </w:t>
      </w:r>
      <w:r w:rsidR="00AE4003">
        <w:rPr>
          <w:rFonts w:ascii="Times New Roman" w:hAnsi="Times New Roman" w:cs="Times New Roman"/>
        </w:rPr>
        <w:t>“</w:t>
      </w:r>
      <w:r w:rsidRPr="00AE4003">
        <w:rPr>
          <w:rFonts w:ascii="Times New Roman" w:hAnsi="Times New Roman" w:cs="Times New Roman"/>
        </w:rPr>
        <w:t>or confined</w:t>
      </w:r>
      <w:r w:rsidR="00AE4003">
        <w:rPr>
          <w:rFonts w:ascii="Times New Roman" w:hAnsi="Times New Roman" w:cs="Times New Roman"/>
        </w:rPr>
        <w:t>”</w:t>
      </w:r>
      <w:r w:rsidRPr="00AE4003">
        <w:rPr>
          <w:rFonts w:ascii="Times New Roman" w:hAnsi="Times New Roman" w:cs="Times New Roman"/>
        </w:rPr>
        <w:t xml:space="preserve"> after </w:t>
      </w:r>
      <w:r w:rsidR="00AE4003">
        <w:rPr>
          <w:rFonts w:ascii="Times New Roman" w:hAnsi="Times New Roman" w:cs="Times New Roman"/>
        </w:rPr>
        <w:t>“</w:t>
      </w:r>
      <w:r w:rsidRPr="00AE4003">
        <w:rPr>
          <w:rFonts w:ascii="Times New Roman" w:hAnsi="Times New Roman" w:cs="Times New Roman"/>
        </w:rPr>
        <w:t>imprisoned</w:t>
      </w:r>
      <w:r w:rsidR="00AE4003">
        <w:rPr>
          <w:rFonts w:ascii="Times New Roman" w:hAnsi="Times New Roman" w:cs="Times New Roman"/>
        </w:rPr>
        <w:t>”</w:t>
      </w:r>
      <w:r w:rsidRPr="00AE4003">
        <w:rPr>
          <w:rFonts w:ascii="Times New Roman" w:hAnsi="Times New Roman" w:cs="Times New Roman"/>
        </w:rPr>
        <w:t xml:space="preserve"> (last occurring);</w:t>
      </w:r>
    </w:p>
    <w:p w14:paraId="0C40D37F" w14:textId="77777777" w:rsidR="00D871B3" w:rsidRPr="00AE4003" w:rsidRDefault="00D871B3" w:rsidP="00530490">
      <w:pPr>
        <w:spacing w:after="0" w:line="240" w:lineRule="auto"/>
        <w:ind w:left="720" w:hanging="288"/>
        <w:jc w:val="both"/>
        <w:rPr>
          <w:rFonts w:ascii="Times New Roman" w:hAnsi="Times New Roman" w:cs="Times New Roman"/>
        </w:rPr>
      </w:pPr>
      <w:r w:rsidRPr="00AE4003">
        <w:rPr>
          <w:rFonts w:ascii="Times New Roman" w:hAnsi="Times New Roman" w:cs="Times New Roman"/>
        </w:rPr>
        <w:t>(e) by omitting paragraph (5) (a) and substituting the following paragraph:</w:t>
      </w:r>
    </w:p>
    <w:p w14:paraId="2DFE78A5" w14:textId="77777777" w:rsidR="00D871B3" w:rsidRPr="00AE4003" w:rsidRDefault="00AE4003" w:rsidP="00530490">
      <w:pPr>
        <w:spacing w:after="0" w:line="240" w:lineRule="auto"/>
        <w:ind w:left="1152" w:hanging="288"/>
        <w:jc w:val="both"/>
        <w:rPr>
          <w:rFonts w:ascii="Times New Roman" w:hAnsi="Times New Roman" w:cs="Times New Roman"/>
        </w:rPr>
      </w:pPr>
      <w:r>
        <w:rPr>
          <w:rFonts w:ascii="Times New Roman" w:hAnsi="Times New Roman" w:cs="Times New Roman"/>
        </w:rPr>
        <w:t>“</w:t>
      </w:r>
      <w:r w:rsidR="00D871B3" w:rsidRPr="00AE4003">
        <w:rPr>
          <w:rFonts w:ascii="Times New Roman" w:hAnsi="Times New Roman" w:cs="Times New Roman"/>
        </w:rPr>
        <w:t xml:space="preserve">(a) a person would be eligible to be paid an allowance under Part </w:t>
      </w:r>
      <w:proofErr w:type="spellStart"/>
      <w:r w:rsidR="00D871B3" w:rsidRPr="00AE4003">
        <w:rPr>
          <w:rFonts w:ascii="Times New Roman" w:hAnsi="Times New Roman" w:cs="Times New Roman"/>
        </w:rPr>
        <w:t>VII</w:t>
      </w:r>
      <w:r w:rsidRPr="00AE4003">
        <w:rPr>
          <w:rFonts w:ascii="Times New Roman" w:hAnsi="Times New Roman" w:cs="Times New Roman"/>
          <w:smallCaps/>
        </w:rPr>
        <w:t>a</w:t>
      </w:r>
      <w:proofErr w:type="spellEnd"/>
      <w:r w:rsidR="00D871B3" w:rsidRPr="00AE4003">
        <w:rPr>
          <w:rFonts w:ascii="Times New Roman" w:hAnsi="Times New Roman" w:cs="Times New Roman"/>
        </w:rPr>
        <w:t xml:space="preserve"> but for—</w:t>
      </w:r>
    </w:p>
    <w:p w14:paraId="16670CB0" w14:textId="77777777" w:rsidR="00D871B3" w:rsidRPr="00AE4003" w:rsidRDefault="00D871B3" w:rsidP="00530490">
      <w:pPr>
        <w:spacing w:after="0" w:line="240" w:lineRule="auto"/>
        <w:ind w:left="1728" w:hanging="288"/>
        <w:jc w:val="both"/>
        <w:rPr>
          <w:rFonts w:ascii="Times New Roman" w:hAnsi="Times New Roman" w:cs="Times New Roman"/>
        </w:rPr>
      </w:pPr>
      <w:r w:rsidRPr="00AE4003">
        <w:rPr>
          <w:rFonts w:ascii="Times New Roman" w:hAnsi="Times New Roman" w:cs="Times New Roman"/>
        </w:rPr>
        <w:t>(</w:t>
      </w:r>
      <w:proofErr w:type="spellStart"/>
      <w:r w:rsidRPr="00AE4003">
        <w:rPr>
          <w:rFonts w:ascii="Times New Roman" w:hAnsi="Times New Roman" w:cs="Times New Roman"/>
        </w:rPr>
        <w:t>i</w:t>
      </w:r>
      <w:proofErr w:type="spellEnd"/>
      <w:r w:rsidRPr="00AE4003">
        <w:rPr>
          <w:rFonts w:ascii="Times New Roman" w:hAnsi="Times New Roman" w:cs="Times New Roman"/>
        </w:rPr>
        <w:t>) the imprisonment of the person in connection with his or her conviction for an offence; or</w:t>
      </w:r>
    </w:p>
    <w:p w14:paraId="0A5E7F00" w14:textId="77777777" w:rsidR="00D871B3" w:rsidRPr="00AE4003" w:rsidRDefault="00D871B3" w:rsidP="00530490">
      <w:pPr>
        <w:spacing w:after="0" w:line="240" w:lineRule="auto"/>
        <w:ind w:left="1728" w:hanging="288"/>
        <w:jc w:val="both"/>
        <w:rPr>
          <w:rFonts w:ascii="Times New Roman" w:hAnsi="Times New Roman" w:cs="Times New Roman"/>
        </w:rPr>
      </w:pPr>
      <w:r w:rsidRPr="00AE4003">
        <w:rPr>
          <w:rFonts w:ascii="Times New Roman" w:hAnsi="Times New Roman" w:cs="Times New Roman"/>
        </w:rPr>
        <w:t>(ii) the confinement of the person in a psychiatric institution, whether by order of a court or otherwise, in consequence of having been charged with the commission of an offence;</w:t>
      </w:r>
      <w:r w:rsidR="00AE4003">
        <w:rPr>
          <w:rFonts w:ascii="Times New Roman" w:hAnsi="Times New Roman" w:cs="Times New Roman"/>
        </w:rPr>
        <w:t>”</w:t>
      </w:r>
      <w:r w:rsidRPr="00AE4003">
        <w:rPr>
          <w:rFonts w:ascii="Times New Roman" w:hAnsi="Times New Roman" w:cs="Times New Roman"/>
        </w:rPr>
        <w:t>;</w:t>
      </w:r>
    </w:p>
    <w:p w14:paraId="663AEC47" w14:textId="77777777" w:rsidR="00D871B3" w:rsidRPr="00AE4003" w:rsidRDefault="00D871B3" w:rsidP="00530490">
      <w:pPr>
        <w:spacing w:after="0" w:line="240" w:lineRule="auto"/>
        <w:ind w:left="720" w:hanging="288"/>
        <w:jc w:val="both"/>
        <w:rPr>
          <w:rFonts w:ascii="Times New Roman" w:hAnsi="Times New Roman" w:cs="Times New Roman"/>
        </w:rPr>
      </w:pPr>
      <w:r w:rsidRPr="00AE4003">
        <w:rPr>
          <w:rFonts w:ascii="Times New Roman" w:hAnsi="Times New Roman" w:cs="Times New Roman"/>
        </w:rPr>
        <w:t xml:space="preserve">(f) by inserting in paragraph (5) (b) </w:t>
      </w:r>
      <w:r w:rsidR="00AE4003">
        <w:rPr>
          <w:rFonts w:ascii="Times New Roman" w:hAnsi="Times New Roman" w:cs="Times New Roman"/>
        </w:rPr>
        <w:t>“</w:t>
      </w:r>
      <w:r w:rsidRPr="00AE4003">
        <w:rPr>
          <w:rFonts w:ascii="Times New Roman" w:hAnsi="Times New Roman" w:cs="Times New Roman"/>
        </w:rPr>
        <w:t>or confinement</w:t>
      </w:r>
      <w:r w:rsidR="00AE4003">
        <w:rPr>
          <w:rFonts w:ascii="Times New Roman" w:hAnsi="Times New Roman" w:cs="Times New Roman"/>
        </w:rPr>
        <w:t>”</w:t>
      </w:r>
      <w:r w:rsidRPr="00AE4003">
        <w:rPr>
          <w:rFonts w:ascii="Times New Roman" w:hAnsi="Times New Roman" w:cs="Times New Roman"/>
        </w:rPr>
        <w:t xml:space="preserve"> after </w:t>
      </w:r>
      <w:r w:rsidR="00AE4003">
        <w:rPr>
          <w:rFonts w:ascii="Times New Roman" w:hAnsi="Times New Roman" w:cs="Times New Roman"/>
        </w:rPr>
        <w:t>“</w:t>
      </w:r>
      <w:r w:rsidRPr="00AE4003">
        <w:rPr>
          <w:rFonts w:ascii="Times New Roman" w:hAnsi="Times New Roman" w:cs="Times New Roman"/>
        </w:rPr>
        <w:t>imprisonment</w:t>
      </w:r>
      <w:r w:rsidR="00AE4003">
        <w:rPr>
          <w:rFonts w:ascii="Times New Roman" w:hAnsi="Times New Roman" w:cs="Times New Roman"/>
        </w:rPr>
        <w:t>”</w:t>
      </w:r>
      <w:r w:rsidRPr="00AE4003">
        <w:rPr>
          <w:rFonts w:ascii="Times New Roman" w:hAnsi="Times New Roman" w:cs="Times New Roman"/>
        </w:rPr>
        <w:t>;</w:t>
      </w:r>
    </w:p>
    <w:p w14:paraId="7D87525B" w14:textId="77777777" w:rsidR="00D871B3" w:rsidRPr="00AE4003" w:rsidRDefault="00D871B3" w:rsidP="00530490">
      <w:pPr>
        <w:spacing w:after="0" w:line="240" w:lineRule="auto"/>
        <w:ind w:left="720" w:hanging="288"/>
        <w:jc w:val="both"/>
        <w:rPr>
          <w:rFonts w:ascii="Times New Roman" w:hAnsi="Times New Roman" w:cs="Times New Roman"/>
        </w:rPr>
      </w:pPr>
      <w:r w:rsidRPr="00AE4003">
        <w:rPr>
          <w:rFonts w:ascii="Times New Roman" w:hAnsi="Times New Roman" w:cs="Times New Roman"/>
        </w:rPr>
        <w:t xml:space="preserve">(g) by inserting in sub-section (5) </w:t>
      </w:r>
      <w:r w:rsidR="00AE4003">
        <w:rPr>
          <w:rFonts w:ascii="Times New Roman" w:hAnsi="Times New Roman" w:cs="Times New Roman"/>
        </w:rPr>
        <w:t>“</w:t>
      </w:r>
      <w:r w:rsidRPr="00AE4003">
        <w:rPr>
          <w:rFonts w:ascii="Times New Roman" w:hAnsi="Times New Roman" w:cs="Times New Roman"/>
        </w:rPr>
        <w:t>or confined</w:t>
      </w:r>
      <w:r w:rsidR="00AE4003">
        <w:rPr>
          <w:rFonts w:ascii="Times New Roman" w:hAnsi="Times New Roman" w:cs="Times New Roman"/>
        </w:rPr>
        <w:t>”</w:t>
      </w:r>
      <w:r w:rsidRPr="00AE4003">
        <w:rPr>
          <w:rFonts w:ascii="Times New Roman" w:hAnsi="Times New Roman" w:cs="Times New Roman"/>
        </w:rPr>
        <w:t xml:space="preserve"> after </w:t>
      </w:r>
      <w:r w:rsidR="00AE4003">
        <w:rPr>
          <w:rFonts w:ascii="Times New Roman" w:hAnsi="Times New Roman" w:cs="Times New Roman"/>
        </w:rPr>
        <w:t>“</w:t>
      </w:r>
      <w:r w:rsidRPr="00AE4003">
        <w:rPr>
          <w:rFonts w:ascii="Times New Roman" w:hAnsi="Times New Roman" w:cs="Times New Roman"/>
        </w:rPr>
        <w:t>imprisoned</w:t>
      </w:r>
      <w:r w:rsidR="00AE4003">
        <w:rPr>
          <w:rFonts w:ascii="Times New Roman" w:hAnsi="Times New Roman" w:cs="Times New Roman"/>
        </w:rPr>
        <w:t>”</w:t>
      </w:r>
      <w:r w:rsidRPr="00AE4003">
        <w:rPr>
          <w:rFonts w:ascii="Times New Roman" w:hAnsi="Times New Roman" w:cs="Times New Roman"/>
        </w:rPr>
        <w:t xml:space="preserve"> (wherever occurring); and</w:t>
      </w:r>
    </w:p>
    <w:p w14:paraId="4B6F62D8" w14:textId="77777777" w:rsidR="00D871B3" w:rsidRPr="00AE4003" w:rsidRDefault="00D871B3" w:rsidP="00530490">
      <w:pPr>
        <w:spacing w:after="0" w:line="240" w:lineRule="auto"/>
        <w:ind w:left="720" w:hanging="288"/>
        <w:jc w:val="both"/>
        <w:rPr>
          <w:rFonts w:ascii="Times New Roman" w:hAnsi="Times New Roman" w:cs="Times New Roman"/>
        </w:rPr>
      </w:pPr>
      <w:r w:rsidRPr="00AE4003">
        <w:rPr>
          <w:rFonts w:ascii="Times New Roman" w:hAnsi="Times New Roman" w:cs="Times New Roman"/>
        </w:rPr>
        <w:t>(h) by adding at the end the following sub-section:</w:t>
      </w:r>
    </w:p>
    <w:p w14:paraId="0B2FE6FE" w14:textId="77777777" w:rsidR="00D871B3" w:rsidRPr="00AE4003" w:rsidRDefault="00AE4003" w:rsidP="00530490">
      <w:pPr>
        <w:spacing w:after="0" w:line="240" w:lineRule="auto"/>
        <w:ind w:left="720" w:firstLine="432"/>
        <w:jc w:val="both"/>
        <w:rPr>
          <w:rFonts w:ascii="Times New Roman" w:hAnsi="Times New Roman" w:cs="Times New Roman"/>
        </w:rPr>
      </w:pPr>
      <w:r>
        <w:rPr>
          <w:rFonts w:ascii="Times New Roman" w:hAnsi="Times New Roman" w:cs="Times New Roman"/>
        </w:rPr>
        <w:t>“</w:t>
      </w:r>
      <w:r w:rsidR="00D871B3" w:rsidRPr="00AE4003">
        <w:rPr>
          <w:rFonts w:ascii="Times New Roman" w:hAnsi="Times New Roman" w:cs="Times New Roman"/>
        </w:rPr>
        <w:t>(7) In this section, a reference to a psychiatric institution shall be read as including a reference to a psychiatric section of a hospital and to any other place where persons with psychiatric disorders are, from time to time, confined.</w:t>
      </w:r>
      <w:r>
        <w:rPr>
          <w:rFonts w:ascii="Times New Roman" w:hAnsi="Times New Roman" w:cs="Times New Roman"/>
        </w:rPr>
        <w:t>”</w:t>
      </w:r>
      <w:r w:rsidR="00D871B3" w:rsidRPr="00AE4003">
        <w:rPr>
          <w:rFonts w:ascii="Times New Roman" w:hAnsi="Times New Roman" w:cs="Times New Roman"/>
        </w:rPr>
        <w:t>.</w:t>
      </w:r>
    </w:p>
    <w:p w14:paraId="47BD4EAD" w14:textId="77777777" w:rsidR="00D871B3" w:rsidRPr="00646C29" w:rsidRDefault="00AE4003" w:rsidP="00646C29">
      <w:pPr>
        <w:spacing w:before="120" w:after="60" w:line="240" w:lineRule="auto"/>
        <w:jc w:val="both"/>
        <w:rPr>
          <w:rFonts w:ascii="Times New Roman" w:hAnsi="Times New Roman" w:cs="Times New Roman"/>
          <w:b/>
          <w:sz w:val="20"/>
        </w:rPr>
      </w:pPr>
      <w:r w:rsidRPr="00646C29">
        <w:rPr>
          <w:rFonts w:ascii="Times New Roman" w:hAnsi="Times New Roman" w:cs="Times New Roman"/>
          <w:b/>
          <w:sz w:val="20"/>
        </w:rPr>
        <w:t>Offences</w:t>
      </w:r>
    </w:p>
    <w:p w14:paraId="448029B9" w14:textId="77777777" w:rsidR="00D871B3" w:rsidRPr="00AE4003" w:rsidRDefault="00AE4003" w:rsidP="00646C29">
      <w:pPr>
        <w:spacing w:after="0" w:line="240" w:lineRule="auto"/>
        <w:ind w:firstLine="432"/>
        <w:jc w:val="both"/>
        <w:rPr>
          <w:rFonts w:ascii="Times New Roman" w:hAnsi="Times New Roman" w:cs="Times New Roman"/>
        </w:rPr>
      </w:pPr>
      <w:r w:rsidRPr="00AE4003">
        <w:rPr>
          <w:rFonts w:ascii="Times New Roman" w:hAnsi="Times New Roman" w:cs="Times New Roman"/>
          <w:b/>
        </w:rPr>
        <w:t xml:space="preserve">117. </w:t>
      </w:r>
      <w:r w:rsidR="00D871B3" w:rsidRPr="00AE4003">
        <w:rPr>
          <w:rFonts w:ascii="Times New Roman" w:hAnsi="Times New Roman" w:cs="Times New Roman"/>
        </w:rPr>
        <w:t>Section 138 of the Principal Act is amended by inserting after sub-section (1) the following sub-section:</w:t>
      </w:r>
    </w:p>
    <w:p w14:paraId="03CD871C" w14:textId="77777777" w:rsidR="00D871B3" w:rsidRPr="00AE4003" w:rsidRDefault="00AE4003" w:rsidP="00646C29">
      <w:pPr>
        <w:spacing w:after="0" w:line="240" w:lineRule="auto"/>
        <w:ind w:firstLine="432"/>
        <w:jc w:val="both"/>
        <w:rPr>
          <w:rFonts w:ascii="Times New Roman" w:hAnsi="Times New Roman" w:cs="Times New Roman"/>
        </w:rPr>
      </w:pPr>
      <w:r>
        <w:rPr>
          <w:rFonts w:ascii="Times New Roman" w:hAnsi="Times New Roman" w:cs="Times New Roman"/>
        </w:rPr>
        <w:t>“</w:t>
      </w:r>
      <w:r w:rsidR="00D871B3" w:rsidRPr="00AE4003">
        <w:rPr>
          <w:rFonts w:ascii="Times New Roman" w:hAnsi="Times New Roman" w:cs="Times New Roman"/>
        </w:rPr>
        <w:t>(</w:t>
      </w:r>
      <w:r w:rsidR="00577FED">
        <w:rPr>
          <w:rFonts w:ascii="Times New Roman" w:hAnsi="Times New Roman" w:cs="Times New Roman"/>
        </w:rPr>
        <w:t>1</w:t>
      </w:r>
      <w:r w:rsidRPr="00AE4003">
        <w:rPr>
          <w:rFonts w:ascii="Times New Roman" w:hAnsi="Times New Roman" w:cs="Times New Roman"/>
          <w:smallCaps/>
        </w:rPr>
        <w:t>a</w:t>
      </w:r>
      <w:r w:rsidR="00D871B3" w:rsidRPr="00AE4003">
        <w:rPr>
          <w:rFonts w:ascii="Times New Roman" w:hAnsi="Times New Roman" w:cs="Times New Roman"/>
        </w:rPr>
        <w:t>) An offence against sub-section (1) is an offence punishable on summary conviction by a fine not exceeding $2,000 or imprisonment for a period not exceeding 12 months.</w:t>
      </w:r>
      <w:r>
        <w:rPr>
          <w:rFonts w:ascii="Times New Roman" w:hAnsi="Times New Roman" w:cs="Times New Roman"/>
        </w:rPr>
        <w:t>”</w:t>
      </w:r>
      <w:r w:rsidR="00D871B3" w:rsidRPr="00AE4003">
        <w:rPr>
          <w:rFonts w:ascii="Times New Roman" w:hAnsi="Times New Roman" w:cs="Times New Roman"/>
        </w:rPr>
        <w:t>.</w:t>
      </w:r>
    </w:p>
    <w:p w14:paraId="7EC4FC09" w14:textId="77777777" w:rsidR="00D871B3" w:rsidRPr="00312636" w:rsidRDefault="00AE4003" w:rsidP="00312636">
      <w:pPr>
        <w:spacing w:before="120" w:after="60" w:line="240" w:lineRule="auto"/>
        <w:jc w:val="both"/>
        <w:rPr>
          <w:rFonts w:ascii="Times New Roman" w:hAnsi="Times New Roman" w:cs="Times New Roman"/>
          <w:b/>
          <w:sz w:val="20"/>
        </w:rPr>
      </w:pPr>
      <w:r w:rsidRPr="00AE4003">
        <w:rPr>
          <w:rFonts w:ascii="Times New Roman" w:hAnsi="Times New Roman" w:cs="Times New Roman"/>
        </w:rPr>
        <w:br w:type="page"/>
      </w:r>
      <w:r w:rsidRPr="00312636">
        <w:rPr>
          <w:rFonts w:ascii="Times New Roman" w:hAnsi="Times New Roman" w:cs="Times New Roman"/>
          <w:b/>
          <w:sz w:val="20"/>
        </w:rPr>
        <w:lastRenderedPageBreak/>
        <w:t>Indictable offences</w:t>
      </w:r>
    </w:p>
    <w:p w14:paraId="6605CE51" w14:textId="77777777" w:rsidR="00D871B3" w:rsidRPr="00AE4003" w:rsidRDefault="00AE4003" w:rsidP="00312636">
      <w:pPr>
        <w:spacing w:after="0" w:line="240" w:lineRule="auto"/>
        <w:ind w:firstLine="432"/>
        <w:jc w:val="both"/>
        <w:rPr>
          <w:rFonts w:ascii="Times New Roman" w:hAnsi="Times New Roman" w:cs="Times New Roman"/>
        </w:rPr>
      </w:pPr>
      <w:r w:rsidRPr="00AE4003">
        <w:rPr>
          <w:rFonts w:ascii="Times New Roman" w:hAnsi="Times New Roman" w:cs="Times New Roman"/>
          <w:b/>
        </w:rPr>
        <w:t>118.</w:t>
      </w:r>
      <w:r w:rsidR="00D871B3" w:rsidRPr="00AE4003">
        <w:rPr>
          <w:rFonts w:ascii="Times New Roman" w:hAnsi="Times New Roman" w:cs="Times New Roman"/>
        </w:rPr>
        <w:t xml:space="preserve"> Section 138</w:t>
      </w:r>
      <w:r w:rsidRPr="00AE4003">
        <w:rPr>
          <w:rFonts w:ascii="Times New Roman" w:hAnsi="Times New Roman" w:cs="Times New Roman"/>
          <w:smallCaps/>
        </w:rPr>
        <w:t>a</w:t>
      </w:r>
      <w:r w:rsidR="00D871B3" w:rsidRPr="00AE4003">
        <w:rPr>
          <w:rFonts w:ascii="Times New Roman" w:hAnsi="Times New Roman" w:cs="Times New Roman"/>
        </w:rPr>
        <w:t xml:space="preserve"> of the Principal Act is amended by omitting sub-section (1) and substituting the following sub-section:</w:t>
      </w:r>
    </w:p>
    <w:p w14:paraId="07C8ECBF" w14:textId="77777777" w:rsidR="00D871B3" w:rsidRPr="00AE4003" w:rsidRDefault="00AE4003" w:rsidP="00312636">
      <w:pPr>
        <w:spacing w:after="0" w:line="240" w:lineRule="auto"/>
        <w:ind w:firstLine="432"/>
        <w:jc w:val="both"/>
        <w:rPr>
          <w:rFonts w:ascii="Times New Roman" w:hAnsi="Times New Roman" w:cs="Times New Roman"/>
        </w:rPr>
      </w:pPr>
      <w:r>
        <w:rPr>
          <w:rFonts w:ascii="Times New Roman" w:hAnsi="Times New Roman" w:cs="Times New Roman"/>
        </w:rPr>
        <w:t>“</w:t>
      </w:r>
      <w:r w:rsidR="00D871B3" w:rsidRPr="00AE4003">
        <w:rPr>
          <w:rFonts w:ascii="Times New Roman" w:hAnsi="Times New Roman" w:cs="Times New Roman"/>
        </w:rPr>
        <w:t>(1) An offence against sub-section 17 (2) is an indictable offence and, subject to sub-section (3), is punishable on conviction by a fine not exceeding $5,000 or imprisonment for a period not exceeding 2 years.</w:t>
      </w:r>
      <w:r>
        <w:rPr>
          <w:rFonts w:ascii="Times New Roman" w:hAnsi="Times New Roman" w:cs="Times New Roman"/>
        </w:rPr>
        <w:t>”</w:t>
      </w:r>
      <w:r w:rsidR="00D871B3" w:rsidRPr="00AE4003">
        <w:rPr>
          <w:rFonts w:ascii="Times New Roman" w:hAnsi="Times New Roman" w:cs="Times New Roman"/>
        </w:rPr>
        <w:t>.</w:t>
      </w:r>
    </w:p>
    <w:p w14:paraId="422EFD68" w14:textId="77777777" w:rsidR="00D871B3" w:rsidRPr="00AE4003" w:rsidRDefault="00AE4003" w:rsidP="00312636">
      <w:pPr>
        <w:spacing w:after="0" w:line="240" w:lineRule="auto"/>
        <w:ind w:firstLine="432"/>
        <w:jc w:val="both"/>
        <w:rPr>
          <w:rFonts w:ascii="Times New Roman" w:hAnsi="Times New Roman" w:cs="Times New Roman"/>
        </w:rPr>
      </w:pPr>
      <w:r w:rsidRPr="00AE4003">
        <w:rPr>
          <w:rFonts w:ascii="Times New Roman" w:hAnsi="Times New Roman" w:cs="Times New Roman"/>
          <w:b/>
        </w:rPr>
        <w:t>119.</w:t>
      </w:r>
      <w:r w:rsidR="00D871B3" w:rsidRPr="00AE4003">
        <w:rPr>
          <w:rFonts w:ascii="Times New Roman" w:hAnsi="Times New Roman" w:cs="Times New Roman"/>
        </w:rPr>
        <w:t xml:space="preserve"> After section 139 of the Principal Act the following sections are inserted:</w:t>
      </w:r>
    </w:p>
    <w:p w14:paraId="1FBC4418" w14:textId="77777777" w:rsidR="00D871B3" w:rsidRPr="00312636" w:rsidRDefault="00AE4003" w:rsidP="00312636">
      <w:pPr>
        <w:spacing w:before="120" w:after="60" w:line="240" w:lineRule="auto"/>
        <w:jc w:val="both"/>
        <w:rPr>
          <w:rFonts w:ascii="Times New Roman" w:hAnsi="Times New Roman" w:cs="Times New Roman"/>
          <w:b/>
          <w:sz w:val="20"/>
        </w:rPr>
      </w:pPr>
      <w:r w:rsidRPr="00312636">
        <w:rPr>
          <w:rFonts w:ascii="Times New Roman" w:hAnsi="Times New Roman" w:cs="Times New Roman"/>
          <w:b/>
          <w:sz w:val="20"/>
        </w:rPr>
        <w:t xml:space="preserve">Payments received under the New Enterprise Incentive Scheme—effect where recipient is in receipt of a particular pension, benefit or allowance and spouse of recipient is not in receipt of wife’s pension or spouse </w:t>
      </w:r>
      <w:proofErr w:type="spellStart"/>
      <w:r w:rsidRPr="00312636">
        <w:rPr>
          <w:rFonts w:ascii="Times New Roman" w:hAnsi="Times New Roman" w:cs="Times New Roman"/>
          <w:b/>
          <w:sz w:val="20"/>
        </w:rPr>
        <w:t>carer’s</w:t>
      </w:r>
      <w:proofErr w:type="spellEnd"/>
      <w:r w:rsidRPr="00312636">
        <w:rPr>
          <w:rFonts w:ascii="Times New Roman" w:hAnsi="Times New Roman" w:cs="Times New Roman"/>
          <w:b/>
          <w:sz w:val="20"/>
        </w:rPr>
        <w:t xml:space="preserve"> pension</w:t>
      </w:r>
    </w:p>
    <w:p w14:paraId="148D00DF" w14:textId="77777777" w:rsidR="00D871B3" w:rsidRPr="00AE4003" w:rsidRDefault="00AE4003" w:rsidP="00312636">
      <w:pPr>
        <w:spacing w:after="0" w:line="240" w:lineRule="auto"/>
        <w:ind w:firstLine="432"/>
        <w:jc w:val="both"/>
        <w:rPr>
          <w:rFonts w:ascii="Times New Roman" w:hAnsi="Times New Roman" w:cs="Times New Roman"/>
        </w:rPr>
      </w:pPr>
      <w:r>
        <w:rPr>
          <w:rFonts w:ascii="Times New Roman" w:hAnsi="Times New Roman" w:cs="Times New Roman"/>
        </w:rPr>
        <w:t>“</w:t>
      </w:r>
      <w:r w:rsidR="00D871B3" w:rsidRPr="00AE4003">
        <w:rPr>
          <w:rFonts w:ascii="Times New Roman" w:hAnsi="Times New Roman" w:cs="Times New Roman"/>
        </w:rPr>
        <w:t>139</w:t>
      </w:r>
      <w:r w:rsidRPr="00AE4003">
        <w:rPr>
          <w:rFonts w:ascii="Times New Roman" w:hAnsi="Times New Roman" w:cs="Times New Roman"/>
          <w:smallCaps/>
        </w:rPr>
        <w:t>a</w:t>
      </w:r>
      <w:r w:rsidR="00D871B3" w:rsidRPr="00AE4003">
        <w:rPr>
          <w:rFonts w:ascii="Times New Roman" w:hAnsi="Times New Roman" w:cs="Times New Roman"/>
        </w:rPr>
        <w:t>. (1) This section applies to a person in respect of a pension period if—</w:t>
      </w:r>
    </w:p>
    <w:p w14:paraId="00672EAD" w14:textId="77777777" w:rsidR="00D871B3" w:rsidRPr="00AE4003" w:rsidRDefault="00D871B3" w:rsidP="00312636">
      <w:pPr>
        <w:spacing w:after="0" w:line="240" w:lineRule="auto"/>
        <w:ind w:left="720" w:hanging="288"/>
        <w:jc w:val="both"/>
        <w:rPr>
          <w:rFonts w:ascii="Times New Roman" w:hAnsi="Times New Roman" w:cs="Times New Roman"/>
        </w:rPr>
      </w:pPr>
      <w:r w:rsidRPr="00AE4003">
        <w:rPr>
          <w:rFonts w:ascii="Times New Roman" w:hAnsi="Times New Roman" w:cs="Times New Roman"/>
        </w:rPr>
        <w:t>(a) the person is entitled to receive, during that pension period, a payment being—</w:t>
      </w:r>
    </w:p>
    <w:p w14:paraId="11765727" w14:textId="77777777" w:rsidR="00D871B3" w:rsidRPr="00AE4003" w:rsidRDefault="00D871B3" w:rsidP="00C704D4">
      <w:pPr>
        <w:spacing w:after="0" w:line="240" w:lineRule="auto"/>
        <w:ind w:left="1728" w:hanging="288"/>
        <w:jc w:val="both"/>
        <w:rPr>
          <w:rFonts w:ascii="Times New Roman" w:hAnsi="Times New Roman" w:cs="Times New Roman"/>
        </w:rPr>
      </w:pPr>
      <w:r w:rsidRPr="00AE4003">
        <w:rPr>
          <w:rFonts w:ascii="Times New Roman" w:hAnsi="Times New Roman" w:cs="Times New Roman"/>
        </w:rPr>
        <w:t>(</w:t>
      </w:r>
      <w:proofErr w:type="spellStart"/>
      <w:r w:rsidRPr="00AE4003">
        <w:rPr>
          <w:rFonts w:ascii="Times New Roman" w:hAnsi="Times New Roman" w:cs="Times New Roman"/>
        </w:rPr>
        <w:t>i</w:t>
      </w:r>
      <w:proofErr w:type="spellEnd"/>
      <w:r w:rsidRPr="00AE4003">
        <w:rPr>
          <w:rFonts w:ascii="Times New Roman" w:hAnsi="Times New Roman" w:cs="Times New Roman"/>
        </w:rPr>
        <w:t>) an instalment of a pension under Part III or a payment under sub-section 13</w:t>
      </w:r>
      <w:r w:rsidR="00AE4003" w:rsidRPr="00AE4003">
        <w:rPr>
          <w:rFonts w:ascii="Times New Roman" w:hAnsi="Times New Roman" w:cs="Times New Roman"/>
          <w:smallCaps/>
        </w:rPr>
        <w:t xml:space="preserve">5tba </w:t>
      </w:r>
      <w:r w:rsidRPr="00AE4003">
        <w:rPr>
          <w:rFonts w:ascii="Times New Roman" w:hAnsi="Times New Roman" w:cs="Times New Roman"/>
        </w:rPr>
        <w:t>(12) in lieu of instalments, being an instalment of such a pension and an instalment of an allowance under section 26 or 30</w:t>
      </w:r>
      <w:r w:rsidR="00AE4003" w:rsidRPr="00AE4003">
        <w:rPr>
          <w:rFonts w:ascii="Times New Roman" w:hAnsi="Times New Roman" w:cs="Times New Roman"/>
          <w:smallCaps/>
        </w:rPr>
        <w:t>a</w:t>
      </w:r>
      <w:r w:rsidRPr="00AE4003">
        <w:rPr>
          <w:rFonts w:ascii="Times New Roman" w:hAnsi="Times New Roman" w:cs="Times New Roman"/>
        </w:rPr>
        <w:t>;</w:t>
      </w:r>
    </w:p>
    <w:p w14:paraId="03FA1E68" w14:textId="77777777" w:rsidR="00D871B3" w:rsidRPr="00AE4003" w:rsidRDefault="00D871B3" w:rsidP="00C704D4">
      <w:pPr>
        <w:spacing w:after="0" w:line="240" w:lineRule="auto"/>
        <w:ind w:left="1728" w:hanging="288"/>
        <w:jc w:val="both"/>
        <w:rPr>
          <w:rFonts w:ascii="Times New Roman" w:hAnsi="Times New Roman" w:cs="Times New Roman"/>
        </w:rPr>
      </w:pPr>
      <w:r w:rsidRPr="00AE4003">
        <w:rPr>
          <w:rFonts w:ascii="Times New Roman" w:hAnsi="Times New Roman" w:cs="Times New Roman"/>
        </w:rPr>
        <w:t>(ii) an instalment of a pension under Part IV or a payment under sub-section 135</w:t>
      </w:r>
      <w:r w:rsidR="00AE4003" w:rsidRPr="00AE4003">
        <w:rPr>
          <w:rFonts w:ascii="Times New Roman" w:hAnsi="Times New Roman" w:cs="Times New Roman"/>
          <w:smallCaps/>
        </w:rPr>
        <w:t>tba</w:t>
      </w:r>
      <w:r w:rsidR="00AE4003" w:rsidRPr="00AE4003">
        <w:rPr>
          <w:rFonts w:ascii="Times New Roman" w:hAnsi="Times New Roman" w:cs="Times New Roman"/>
          <w:b/>
        </w:rPr>
        <w:t xml:space="preserve"> </w:t>
      </w:r>
      <w:r w:rsidRPr="00AE4003">
        <w:rPr>
          <w:rFonts w:ascii="Times New Roman" w:hAnsi="Times New Roman" w:cs="Times New Roman"/>
        </w:rPr>
        <w:t>(12) in lieu of instalments, being an instalment of such a pension and an instalment of an allowance under section 65</w:t>
      </w:r>
      <w:r w:rsidR="00AE4003" w:rsidRPr="00AE4003">
        <w:rPr>
          <w:rFonts w:ascii="Times New Roman" w:hAnsi="Times New Roman" w:cs="Times New Roman"/>
          <w:smallCaps/>
        </w:rPr>
        <w:t>a;</w:t>
      </w:r>
    </w:p>
    <w:p w14:paraId="2D6D3635" w14:textId="77777777" w:rsidR="00D871B3" w:rsidRPr="00AE4003" w:rsidRDefault="00D871B3" w:rsidP="00C704D4">
      <w:pPr>
        <w:spacing w:after="0" w:line="240" w:lineRule="auto"/>
        <w:ind w:left="1728" w:hanging="288"/>
        <w:jc w:val="both"/>
        <w:rPr>
          <w:rFonts w:ascii="Times New Roman" w:hAnsi="Times New Roman" w:cs="Times New Roman"/>
        </w:rPr>
      </w:pPr>
      <w:r w:rsidRPr="00AE4003">
        <w:rPr>
          <w:rFonts w:ascii="Times New Roman" w:hAnsi="Times New Roman" w:cs="Times New Roman"/>
        </w:rPr>
        <w:t xml:space="preserve">(iii) an instalment of a benefit under Part </w:t>
      </w:r>
      <w:proofErr w:type="spellStart"/>
      <w:r w:rsidR="00AE4003" w:rsidRPr="00AE4003">
        <w:rPr>
          <w:rFonts w:ascii="Times New Roman" w:hAnsi="Times New Roman" w:cs="Times New Roman"/>
          <w:smallCaps/>
        </w:rPr>
        <w:t>IVaaa</w:t>
      </w:r>
      <w:proofErr w:type="spellEnd"/>
      <w:r w:rsidR="00AE4003" w:rsidRPr="00AE4003">
        <w:rPr>
          <w:rFonts w:ascii="Times New Roman" w:hAnsi="Times New Roman" w:cs="Times New Roman"/>
          <w:smallCaps/>
        </w:rPr>
        <w:t xml:space="preserve"> </w:t>
      </w:r>
      <w:r w:rsidRPr="00AE4003">
        <w:rPr>
          <w:rFonts w:ascii="Times New Roman" w:hAnsi="Times New Roman" w:cs="Times New Roman"/>
        </w:rPr>
        <w:t>or a payment under sub-section 13</w:t>
      </w:r>
      <w:r w:rsidR="00AE4003" w:rsidRPr="00AE4003">
        <w:rPr>
          <w:rFonts w:ascii="Times New Roman" w:hAnsi="Times New Roman" w:cs="Times New Roman"/>
          <w:smallCaps/>
        </w:rPr>
        <w:t xml:space="preserve">5tba </w:t>
      </w:r>
      <w:r w:rsidRPr="00AE4003">
        <w:rPr>
          <w:rFonts w:ascii="Times New Roman" w:hAnsi="Times New Roman" w:cs="Times New Roman"/>
        </w:rPr>
        <w:t xml:space="preserve">(12) in lieu of instalments, being an instalment of such a pension and an instalment of an allowance under section </w:t>
      </w:r>
      <w:r w:rsidR="00AE4003" w:rsidRPr="00AE4003">
        <w:rPr>
          <w:rFonts w:ascii="Times New Roman" w:hAnsi="Times New Roman" w:cs="Times New Roman"/>
          <w:smallCaps/>
        </w:rPr>
        <w:t xml:space="preserve">65a </w:t>
      </w:r>
      <w:r w:rsidRPr="00AE4003">
        <w:rPr>
          <w:rFonts w:ascii="Times New Roman" w:hAnsi="Times New Roman" w:cs="Times New Roman"/>
        </w:rPr>
        <w:t>as applied for the purposes of that Part;</w:t>
      </w:r>
    </w:p>
    <w:p w14:paraId="51C564A7" w14:textId="77777777" w:rsidR="00D871B3" w:rsidRPr="00AE4003" w:rsidRDefault="00D871B3" w:rsidP="00C704D4">
      <w:pPr>
        <w:spacing w:after="0" w:line="240" w:lineRule="auto"/>
        <w:ind w:left="1728" w:hanging="288"/>
        <w:jc w:val="both"/>
        <w:rPr>
          <w:rFonts w:ascii="Times New Roman" w:hAnsi="Times New Roman" w:cs="Times New Roman"/>
        </w:rPr>
      </w:pPr>
      <w:r w:rsidRPr="00AE4003">
        <w:rPr>
          <w:rFonts w:ascii="Times New Roman" w:hAnsi="Times New Roman" w:cs="Times New Roman"/>
        </w:rPr>
        <w:t>(iv) a payment of a benefit under Part VII; or</w:t>
      </w:r>
    </w:p>
    <w:p w14:paraId="1CB33F13" w14:textId="77777777" w:rsidR="00D871B3" w:rsidRPr="00AE4003" w:rsidRDefault="00D871B3" w:rsidP="00C704D4">
      <w:pPr>
        <w:spacing w:after="0" w:line="240" w:lineRule="auto"/>
        <w:ind w:left="1728" w:hanging="288"/>
        <w:jc w:val="both"/>
        <w:rPr>
          <w:rFonts w:ascii="Times New Roman" w:hAnsi="Times New Roman" w:cs="Times New Roman"/>
        </w:rPr>
      </w:pPr>
      <w:r w:rsidRPr="00AE4003">
        <w:rPr>
          <w:rFonts w:ascii="Times New Roman" w:hAnsi="Times New Roman" w:cs="Times New Roman"/>
        </w:rPr>
        <w:t xml:space="preserve">(v) a payment of an allowance under Part </w:t>
      </w:r>
      <w:proofErr w:type="spellStart"/>
      <w:r w:rsidR="00AE4003" w:rsidRPr="00AE4003">
        <w:rPr>
          <w:rFonts w:ascii="Times New Roman" w:hAnsi="Times New Roman" w:cs="Times New Roman"/>
          <w:smallCaps/>
        </w:rPr>
        <w:t>VIIa</w:t>
      </w:r>
      <w:proofErr w:type="spellEnd"/>
      <w:r w:rsidR="00AE4003" w:rsidRPr="00AE4003">
        <w:rPr>
          <w:rFonts w:ascii="Times New Roman" w:hAnsi="Times New Roman" w:cs="Times New Roman"/>
          <w:smallCaps/>
        </w:rPr>
        <w:t xml:space="preserve"> </w:t>
      </w:r>
      <w:r w:rsidRPr="00AE4003">
        <w:rPr>
          <w:rFonts w:ascii="Times New Roman" w:hAnsi="Times New Roman" w:cs="Times New Roman"/>
        </w:rPr>
        <w:t>or VIII;</w:t>
      </w:r>
    </w:p>
    <w:p w14:paraId="23877EAA" w14:textId="77777777" w:rsidR="00D871B3" w:rsidRPr="00AE4003" w:rsidRDefault="00D871B3" w:rsidP="00C704D4">
      <w:pPr>
        <w:spacing w:after="0" w:line="240" w:lineRule="auto"/>
        <w:ind w:left="720" w:hanging="288"/>
        <w:jc w:val="both"/>
        <w:rPr>
          <w:rFonts w:ascii="Times New Roman" w:hAnsi="Times New Roman" w:cs="Times New Roman"/>
        </w:rPr>
      </w:pPr>
      <w:r w:rsidRPr="00AE4003">
        <w:rPr>
          <w:rFonts w:ascii="Times New Roman" w:hAnsi="Times New Roman" w:cs="Times New Roman"/>
        </w:rPr>
        <w:t>(b) the person is entitled to receive, during that pension period, a payment under the scheme known as the New Enterprise Incentive Scheme; and</w:t>
      </w:r>
    </w:p>
    <w:p w14:paraId="20131388" w14:textId="77777777" w:rsidR="00D871B3" w:rsidRPr="00AE4003" w:rsidRDefault="00D871B3" w:rsidP="00C704D4">
      <w:pPr>
        <w:spacing w:after="0" w:line="240" w:lineRule="auto"/>
        <w:ind w:left="720" w:hanging="288"/>
        <w:jc w:val="both"/>
        <w:rPr>
          <w:rFonts w:ascii="Times New Roman" w:hAnsi="Times New Roman" w:cs="Times New Roman"/>
        </w:rPr>
      </w:pPr>
      <w:r w:rsidRPr="00AE4003">
        <w:rPr>
          <w:rFonts w:ascii="Times New Roman" w:hAnsi="Times New Roman" w:cs="Times New Roman"/>
        </w:rPr>
        <w:t>(c) in a case where the person is a married person, the spouse of the person is not entitled to receive, during that period—</w:t>
      </w:r>
    </w:p>
    <w:p w14:paraId="16E0FEBB" w14:textId="77777777" w:rsidR="00D871B3" w:rsidRPr="00AE4003" w:rsidRDefault="00D871B3" w:rsidP="00C704D4">
      <w:pPr>
        <w:spacing w:after="0" w:line="240" w:lineRule="auto"/>
        <w:ind w:left="1728" w:hanging="288"/>
        <w:jc w:val="both"/>
        <w:rPr>
          <w:rFonts w:ascii="Times New Roman" w:hAnsi="Times New Roman" w:cs="Times New Roman"/>
        </w:rPr>
      </w:pPr>
      <w:r w:rsidRPr="00AE4003">
        <w:rPr>
          <w:rFonts w:ascii="Times New Roman" w:hAnsi="Times New Roman" w:cs="Times New Roman"/>
        </w:rPr>
        <w:t>(</w:t>
      </w:r>
      <w:proofErr w:type="spellStart"/>
      <w:r w:rsidRPr="00AE4003">
        <w:rPr>
          <w:rFonts w:ascii="Times New Roman" w:hAnsi="Times New Roman" w:cs="Times New Roman"/>
        </w:rPr>
        <w:t>i</w:t>
      </w:r>
      <w:proofErr w:type="spellEnd"/>
      <w:r w:rsidRPr="00AE4003">
        <w:rPr>
          <w:rFonts w:ascii="Times New Roman" w:hAnsi="Times New Roman" w:cs="Times New Roman"/>
        </w:rPr>
        <w:t>) if the person is a male married person—an instalment of a wife</w:t>
      </w:r>
      <w:r w:rsidR="00AE4003">
        <w:rPr>
          <w:rFonts w:ascii="Times New Roman" w:hAnsi="Times New Roman" w:cs="Times New Roman"/>
        </w:rPr>
        <w:t>’</w:t>
      </w:r>
      <w:r w:rsidRPr="00AE4003">
        <w:rPr>
          <w:rFonts w:ascii="Times New Roman" w:hAnsi="Times New Roman" w:cs="Times New Roman"/>
        </w:rPr>
        <w:t>s pension or a payment under sub-section 135</w:t>
      </w:r>
      <w:r w:rsidR="00C704D4" w:rsidRPr="00C704D4">
        <w:rPr>
          <w:rFonts w:ascii="Times New Roman" w:hAnsi="Times New Roman" w:cs="Times New Roman"/>
          <w:smallCaps/>
        </w:rPr>
        <w:t>tba</w:t>
      </w:r>
      <w:r w:rsidR="00AE4003" w:rsidRPr="00AE4003">
        <w:rPr>
          <w:rFonts w:ascii="Times New Roman" w:hAnsi="Times New Roman" w:cs="Times New Roman"/>
          <w:b/>
        </w:rPr>
        <w:t xml:space="preserve"> </w:t>
      </w:r>
      <w:r w:rsidRPr="00AE4003">
        <w:rPr>
          <w:rFonts w:ascii="Times New Roman" w:hAnsi="Times New Roman" w:cs="Times New Roman"/>
        </w:rPr>
        <w:t>(12) in lieu of instalments being an instalment of a wife</w:t>
      </w:r>
      <w:r w:rsidR="00AE4003">
        <w:rPr>
          <w:rFonts w:ascii="Times New Roman" w:hAnsi="Times New Roman" w:cs="Times New Roman"/>
        </w:rPr>
        <w:t>’</w:t>
      </w:r>
      <w:r w:rsidRPr="00AE4003">
        <w:rPr>
          <w:rFonts w:ascii="Times New Roman" w:hAnsi="Times New Roman" w:cs="Times New Roman"/>
        </w:rPr>
        <w:t>s pension and an instalment of an allowance under section 30</w:t>
      </w:r>
      <w:r w:rsidR="00AE4003" w:rsidRPr="00AE4003">
        <w:rPr>
          <w:rFonts w:ascii="Times New Roman" w:hAnsi="Times New Roman" w:cs="Times New Roman"/>
          <w:smallCaps/>
        </w:rPr>
        <w:t>a</w:t>
      </w:r>
      <w:r w:rsidRPr="00AE4003">
        <w:rPr>
          <w:rFonts w:ascii="Times New Roman" w:hAnsi="Times New Roman" w:cs="Times New Roman"/>
        </w:rPr>
        <w:t>; or</w:t>
      </w:r>
    </w:p>
    <w:p w14:paraId="509919DC" w14:textId="77777777" w:rsidR="00D871B3" w:rsidRPr="00AE4003" w:rsidRDefault="00D871B3" w:rsidP="00C704D4">
      <w:pPr>
        <w:spacing w:after="0" w:line="240" w:lineRule="auto"/>
        <w:ind w:left="1728" w:hanging="288"/>
        <w:jc w:val="both"/>
        <w:rPr>
          <w:rFonts w:ascii="Times New Roman" w:hAnsi="Times New Roman" w:cs="Times New Roman"/>
        </w:rPr>
      </w:pPr>
      <w:r w:rsidRPr="00AE4003">
        <w:rPr>
          <w:rFonts w:ascii="Times New Roman" w:hAnsi="Times New Roman" w:cs="Times New Roman"/>
        </w:rPr>
        <w:t xml:space="preserve">(ii) if the person is a female married person—an instalment of a spouse </w:t>
      </w:r>
      <w:proofErr w:type="spellStart"/>
      <w:r w:rsidRPr="00AE4003">
        <w:rPr>
          <w:rFonts w:ascii="Times New Roman" w:hAnsi="Times New Roman" w:cs="Times New Roman"/>
        </w:rPr>
        <w:t>carer</w:t>
      </w:r>
      <w:r w:rsidR="00AE4003">
        <w:rPr>
          <w:rFonts w:ascii="Times New Roman" w:hAnsi="Times New Roman" w:cs="Times New Roman"/>
        </w:rPr>
        <w:t>’</w:t>
      </w:r>
      <w:r w:rsidRPr="00AE4003">
        <w:rPr>
          <w:rFonts w:ascii="Times New Roman" w:hAnsi="Times New Roman" w:cs="Times New Roman"/>
        </w:rPr>
        <w:t>s</w:t>
      </w:r>
      <w:proofErr w:type="spellEnd"/>
      <w:r w:rsidRPr="00AE4003">
        <w:rPr>
          <w:rFonts w:ascii="Times New Roman" w:hAnsi="Times New Roman" w:cs="Times New Roman"/>
        </w:rPr>
        <w:t xml:space="preserve"> pension or a payment under sub-section 135</w:t>
      </w:r>
      <w:r w:rsidR="00AE4003" w:rsidRPr="00AE4003">
        <w:rPr>
          <w:rFonts w:ascii="Times New Roman" w:hAnsi="Times New Roman" w:cs="Times New Roman"/>
          <w:smallCaps/>
        </w:rPr>
        <w:t>tba</w:t>
      </w:r>
      <w:r w:rsidRPr="00AE4003">
        <w:rPr>
          <w:rFonts w:ascii="Times New Roman" w:hAnsi="Times New Roman" w:cs="Times New Roman"/>
        </w:rPr>
        <w:t xml:space="preserve"> (12) in lieu of instalments being an instalment of a spouse </w:t>
      </w:r>
      <w:proofErr w:type="spellStart"/>
      <w:r w:rsidRPr="00AE4003">
        <w:rPr>
          <w:rFonts w:ascii="Times New Roman" w:hAnsi="Times New Roman" w:cs="Times New Roman"/>
        </w:rPr>
        <w:t>carer</w:t>
      </w:r>
      <w:r w:rsidR="00AE4003">
        <w:rPr>
          <w:rFonts w:ascii="Times New Roman" w:hAnsi="Times New Roman" w:cs="Times New Roman"/>
        </w:rPr>
        <w:t>’</w:t>
      </w:r>
      <w:r w:rsidRPr="00AE4003">
        <w:rPr>
          <w:rFonts w:ascii="Times New Roman" w:hAnsi="Times New Roman" w:cs="Times New Roman"/>
        </w:rPr>
        <w:t>s</w:t>
      </w:r>
      <w:proofErr w:type="spellEnd"/>
      <w:r w:rsidRPr="00AE4003">
        <w:rPr>
          <w:rFonts w:ascii="Times New Roman" w:hAnsi="Times New Roman" w:cs="Times New Roman"/>
        </w:rPr>
        <w:t xml:space="preserve"> pension and an instalment of an allowance under section 30</w:t>
      </w:r>
      <w:r w:rsidR="00AE4003" w:rsidRPr="00AE4003">
        <w:rPr>
          <w:rFonts w:ascii="Times New Roman" w:hAnsi="Times New Roman" w:cs="Times New Roman"/>
          <w:smallCaps/>
        </w:rPr>
        <w:t>a.</w:t>
      </w:r>
    </w:p>
    <w:p w14:paraId="1C81E32B" w14:textId="77777777" w:rsidR="00D871B3" w:rsidRPr="00AE4003" w:rsidRDefault="00AE4003" w:rsidP="00444A33">
      <w:pPr>
        <w:spacing w:after="0" w:line="240" w:lineRule="auto"/>
        <w:ind w:firstLine="432"/>
        <w:jc w:val="both"/>
        <w:rPr>
          <w:rFonts w:ascii="Times New Roman" w:hAnsi="Times New Roman" w:cs="Times New Roman"/>
        </w:rPr>
      </w:pPr>
      <w:r w:rsidRPr="00AE4003">
        <w:rPr>
          <w:rFonts w:ascii="Times New Roman" w:hAnsi="Times New Roman" w:cs="Times New Roman"/>
        </w:rPr>
        <w:br w:type="page"/>
      </w:r>
      <w:r>
        <w:rPr>
          <w:rFonts w:ascii="Times New Roman" w:hAnsi="Times New Roman" w:cs="Times New Roman"/>
        </w:rPr>
        <w:lastRenderedPageBreak/>
        <w:t>“</w:t>
      </w:r>
      <w:r w:rsidR="00D871B3" w:rsidRPr="00AE4003">
        <w:rPr>
          <w:rFonts w:ascii="Times New Roman" w:hAnsi="Times New Roman" w:cs="Times New Roman"/>
        </w:rPr>
        <w:t>(2) Where this section applies to a person in respect of a pension period, then—</w:t>
      </w:r>
    </w:p>
    <w:p w14:paraId="3DF49EB8" w14:textId="77777777" w:rsidR="00D871B3" w:rsidRPr="00AE4003" w:rsidRDefault="00D871B3" w:rsidP="00444A33">
      <w:pPr>
        <w:spacing w:after="0" w:line="240" w:lineRule="auto"/>
        <w:ind w:left="720" w:hanging="288"/>
        <w:jc w:val="both"/>
        <w:rPr>
          <w:rFonts w:ascii="Times New Roman" w:hAnsi="Times New Roman" w:cs="Times New Roman"/>
        </w:rPr>
      </w:pPr>
      <w:r w:rsidRPr="00AE4003">
        <w:rPr>
          <w:rFonts w:ascii="Times New Roman" w:hAnsi="Times New Roman" w:cs="Times New Roman"/>
        </w:rPr>
        <w:t xml:space="preserve">(a) in a case where the amount that, but for this sub-section, would be the amount of the payment referred to in paragraph (1) (a) that the person is entitled to receive during that period (in this sub-section referred to as the </w:t>
      </w:r>
      <w:r w:rsidR="00AE4003">
        <w:rPr>
          <w:rFonts w:ascii="Times New Roman" w:hAnsi="Times New Roman" w:cs="Times New Roman"/>
        </w:rPr>
        <w:t>‘</w:t>
      </w:r>
      <w:r w:rsidRPr="00AE4003">
        <w:rPr>
          <w:rFonts w:ascii="Times New Roman" w:hAnsi="Times New Roman" w:cs="Times New Roman"/>
        </w:rPr>
        <w:t>first payment</w:t>
      </w:r>
      <w:r w:rsidR="00AE4003">
        <w:rPr>
          <w:rFonts w:ascii="Times New Roman" w:hAnsi="Times New Roman" w:cs="Times New Roman"/>
        </w:rPr>
        <w:t>’</w:t>
      </w:r>
      <w:r w:rsidRPr="00AE4003">
        <w:rPr>
          <w:rFonts w:ascii="Times New Roman" w:hAnsi="Times New Roman" w:cs="Times New Roman"/>
        </w:rPr>
        <w:t xml:space="preserve">) is higher than the amount of the payment referred to in paragraph (1) (b) that the person is entitled to receive during that period (in this sub-section referred to as the </w:t>
      </w:r>
      <w:r w:rsidR="00AE4003">
        <w:rPr>
          <w:rFonts w:ascii="Times New Roman" w:hAnsi="Times New Roman" w:cs="Times New Roman"/>
        </w:rPr>
        <w:t>‘</w:t>
      </w:r>
      <w:r w:rsidRPr="00AE4003">
        <w:rPr>
          <w:rFonts w:ascii="Times New Roman" w:hAnsi="Times New Roman" w:cs="Times New Roman"/>
        </w:rPr>
        <w:t>second payment</w:t>
      </w:r>
      <w:r w:rsidR="00AE4003">
        <w:rPr>
          <w:rFonts w:ascii="Times New Roman" w:hAnsi="Times New Roman" w:cs="Times New Roman"/>
        </w:rPr>
        <w:t>’</w:t>
      </w:r>
      <w:r w:rsidRPr="00AE4003">
        <w:rPr>
          <w:rFonts w:ascii="Times New Roman" w:hAnsi="Times New Roman" w:cs="Times New Roman"/>
        </w:rPr>
        <w:t>)—the amount of the first payment shall be reduced by deducting the amount of the second payment; or</w:t>
      </w:r>
    </w:p>
    <w:p w14:paraId="6C79D83A" w14:textId="77777777" w:rsidR="00D871B3" w:rsidRPr="00AE4003" w:rsidRDefault="00D871B3" w:rsidP="00444A33">
      <w:pPr>
        <w:spacing w:after="0" w:line="240" w:lineRule="auto"/>
        <w:ind w:left="720" w:hanging="288"/>
        <w:jc w:val="both"/>
        <w:rPr>
          <w:rFonts w:ascii="Times New Roman" w:hAnsi="Times New Roman" w:cs="Times New Roman"/>
        </w:rPr>
      </w:pPr>
      <w:r w:rsidRPr="00AE4003">
        <w:rPr>
          <w:rFonts w:ascii="Times New Roman" w:hAnsi="Times New Roman" w:cs="Times New Roman"/>
        </w:rPr>
        <w:t>(b) in any other case—the amount of the first payment shall be reduced to nil.</w:t>
      </w:r>
    </w:p>
    <w:p w14:paraId="19690BAE" w14:textId="77777777" w:rsidR="00D871B3" w:rsidRPr="00AE4003" w:rsidRDefault="00AE4003" w:rsidP="00444A33">
      <w:pPr>
        <w:spacing w:after="0" w:line="240" w:lineRule="auto"/>
        <w:ind w:firstLine="432"/>
        <w:jc w:val="both"/>
        <w:rPr>
          <w:rFonts w:ascii="Times New Roman" w:hAnsi="Times New Roman" w:cs="Times New Roman"/>
        </w:rPr>
      </w:pPr>
      <w:r>
        <w:rPr>
          <w:rFonts w:ascii="Times New Roman" w:hAnsi="Times New Roman" w:cs="Times New Roman"/>
        </w:rPr>
        <w:t>“</w:t>
      </w:r>
      <w:r w:rsidR="00D871B3" w:rsidRPr="00AE4003">
        <w:rPr>
          <w:rFonts w:ascii="Times New Roman" w:hAnsi="Times New Roman" w:cs="Times New Roman"/>
        </w:rPr>
        <w:t xml:space="preserve">(3) In this section, </w:t>
      </w:r>
      <w:r>
        <w:rPr>
          <w:rFonts w:ascii="Times New Roman" w:hAnsi="Times New Roman" w:cs="Times New Roman"/>
        </w:rPr>
        <w:t>‘</w:t>
      </w:r>
      <w:r w:rsidR="00D871B3" w:rsidRPr="00AE4003">
        <w:rPr>
          <w:rFonts w:ascii="Times New Roman" w:hAnsi="Times New Roman" w:cs="Times New Roman"/>
        </w:rPr>
        <w:t>pension period</w:t>
      </w:r>
      <w:r>
        <w:rPr>
          <w:rFonts w:ascii="Times New Roman" w:hAnsi="Times New Roman" w:cs="Times New Roman"/>
        </w:rPr>
        <w:t>’</w:t>
      </w:r>
      <w:r w:rsidR="00D871B3" w:rsidRPr="00AE4003">
        <w:rPr>
          <w:rFonts w:ascii="Times New Roman" w:hAnsi="Times New Roman" w:cs="Times New Roman"/>
        </w:rPr>
        <w:t xml:space="preserve"> means a period commencing immediately after a pension pay-day and ending at the expiration of the next succeeding pension pay-day.</w:t>
      </w:r>
    </w:p>
    <w:p w14:paraId="6DF1C72F" w14:textId="77777777" w:rsidR="00D871B3" w:rsidRPr="00444A33" w:rsidRDefault="00AE4003" w:rsidP="00444A33">
      <w:pPr>
        <w:spacing w:before="120" w:after="60" w:line="240" w:lineRule="auto"/>
        <w:jc w:val="both"/>
        <w:rPr>
          <w:rFonts w:ascii="Times New Roman" w:hAnsi="Times New Roman" w:cs="Times New Roman"/>
          <w:b/>
          <w:sz w:val="20"/>
        </w:rPr>
      </w:pPr>
      <w:r w:rsidRPr="00444A33">
        <w:rPr>
          <w:rFonts w:ascii="Times New Roman" w:hAnsi="Times New Roman" w:cs="Times New Roman"/>
          <w:b/>
          <w:sz w:val="20"/>
        </w:rPr>
        <w:t xml:space="preserve">Payments received under the New Enterprise Incentive Scheme—effect where spouse of recipient is in receipt of wife’s pension or spouse </w:t>
      </w:r>
      <w:proofErr w:type="spellStart"/>
      <w:r w:rsidRPr="00444A33">
        <w:rPr>
          <w:rFonts w:ascii="Times New Roman" w:hAnsi="Times New Roman" w:cs="Times New Roman"/>
          <w:b/>
          <w:sz w:val="20"/>
        </w:rPr>
        <w:t>carer’s</w:t>
      </w:r>
      <w:proofErr w:type="spellEnd"/>
      <w:r w:rsidRPr="00444A33">
        <w:rPr>
          <w:rFonts w:ascii="Times New Roman" w:hAnsi="Times New Roman" w:cs="Times New Roman"/>
          <w:b/>
          <w:sz w:val="20"/>
        </w:rPr>
        <w:t xml:space="preserve"> pension</w:t>
      </w:r>
    </w:p>
    <w:p w14:paraId="6F734005" w14:textId="231D121E" w:rsidR="00D871B3" w:rsidRPr="00AE4003" w:rsidRDefault="00AE4003" w:rsidP="00444A33">
      <w:pPr>
        <w:spacing w:after="0" w:line="240" w:lineRule="auto"/>
        <w:ind w:firstLine="432"/>
        <w:jc w:val="both"/>
        <w:rPr>
          <w:rFonts w:ascii="Times New Roman" w:hAnsi="Times New Roman" w:cs="Times New Roman"/>
        </w:rPr>
      </w:pPr>
      <w:r>
        <w:rPr>
          <w:rFonts w:ascii="Times New Roman" w:hAnsi="Times New Roman" w:cs="Times New Roman"/>
        </w:rPr>
        <w:t>“</w:t>
      </w:r>
      <w:r w:rsidR="00D871B3" w:rsidRPr="00AE4003">
        <w:rPr>
          <w:rFonts w:ascii="Times New Roman" w:hAnsi="Times New Roman" w:cs="Times New Roman"/>
        </w:rPr>
        <w:t>139</w:t>
      </w:r>
      <w:r w:rsidRPr="00AE4003">
        <w:rPr>
          <w:rFonts w:ascii="Times New Roman" w:hAnsi="Times New Roman" w:cs="Times New Roman"/>
          <w:smallCaps/>
        </w:rPr>
        <w:t>b</w:t>
      </w:r>
      <w:r w:rsidR="00D871B3" w:rsidRPr="00AE4003">
        <w:rPr>
          <w:rFonts w:ascii="Times New Roman" w:hAnsi="Times New Roman" w:cs="Times New Roman"/>
        </w:rPr>
        <w:t>. (1) This section applies to a husband and the wife of that husband in respect of a pension period if—</w:t>
      </w:r>
    </w:p>
    <w:p w14:paraId="336BFA07" w14:textId="77777777" w:rsidR="00D871B3" w:rsidRPr="00AE4003" w:rsidRDefault="00D871B3" w:rsidP="00444A33">
      <w:pPr>
        <w:spacing w:after="0" w:line="240" w:lineRule="auto"/>
        <w:ind w:left="720" w:hanging="288"/>
        <w:jc w:val="both"/>
        <w:rPr>
          <w:rFonts w:ascii="Times New Roman" w:hAnsi="Times New Roman" w:cs="Times New Roman"/>
        </w:rPr>
      </w:pPr>
      <w:r w:rsidRPr="00AE4003">
        <w:rPr>
          <w:rFonts w:ascii="Times New Roman" w:hAnsi="Times New Roman" w:cs="Times New Roman"/>
        </w:rPr>
        <w:t>(a) the husband is entitled to receive, during that pension period—</w:t>
      </w:r>
    </w:p>
    <w:p w14:paraId="50639BE9" w14:textId="77777777" w:rsidR="00D871B3" w:rsidRPr="00AE4003" w:rsidRDefault="00D871B3" w:rsidP="00444A33">
      <w:pPr>
        <w:spacing w:after="0" w:line="240" w:lineRule="auto"/>
        <w:ind w:left="1152" w:hanging="288"/>
        <w:jc w:val="both"/>
        <w:rPr>
          <w:rFonts w:ascii="Times New Roman" w:hAnsi="Times New Roman" w:cs="Times New Roman"/>
        </w:rPr>
      </w:pPr>
      <w:r w:rsidRPr="00AE4003">
        <w:rPr>
          <w:rFonts w:ascii="Times New Roman" w:hAnsi="Times New Roman" w:cs="Times New Roman"/>
        </w:rPr>
        <w:t>(</w:t>
      </w:r>
      <w:proofErr w:type="spellStart"/>
      <w:r w:rsidRPr="00AE4003">
        <w:rPr>
          <w:rFonts w:ascii="Times New Roman" w:hAnsi="Times New Roman" w:cs="Times New Roman"/>
        </w:rPr>
        <w:t>i</w:t>
      </w:r>
      <w:proofErr w:type="spellEnd"/>
      <w:r w:rsidRPr="00AE4003">
        <w:rPr>
          <w:rFonts w:ascii="Times New Roman" w:hAnsi="Times New Roman" w:cs="Times New Roman"/>
        </w:rPr>
        <w:t>) a payment being—</w:t>
      </w:r>
    </w:p>
    <w:p w14:paraId="18610A6C" w14:textId="77777777" w:rsidR="00D871B3" w:rsidRPr="00AE4003" w:rsidRDefault="00AE4003" w:rsidP="00444A33">
      <w:pPr>
        <w:spacing w:after="0" w:line="240" w:lineRule="auto"/>
        <w:ind w:left="1440" w:hanging="288"/>
        <w:jc w:val="both"/>
        <w:rPr>
          <w:rFonts w:ascii="Times New Roman" w:hAnsi="Times New Roman" w:cs="Times New Roman"/>
        </w:rPr>
      </w:pPr>
      <w:r w:rsidRPr="00AE4003">
        <w:rPr>
          <w:rFonts w:ascii="Times New Roman" w:hAnsi="Times New Roman" w:cs="Times New Roman"/>
          <w:smallCaps/>
        </w:rPr>
        <w:t>(a)</w:t>
      </w:r>
      <w:r w:rsidR="00D871B3" w:rsidRPr="00AE4003">
        <w:rPr>
          <w:rFonts w:ascii="Times New Roman" w:hAnsi="Times New Roman" w:cs="Times New Roman"/>
        </w:rPr>
        <w:t xml:space="preserve"> an instalment of a pension under Part III or a payment under sub-section 135</w:t>
      </w:r>
      <w:r w:rsidRPr="00AE4003">
        <w:rPr>
          <w:rFonts w:ascii="Times New Roman" w:hAnsi="Times New Roman" w:cs="Times New Roman"/>
          <w:smallCaps/>
        </w:rPr>
        <w:t>tba</w:t>
      </w:r>
      <w:r w:rsidRPr="00AE4003">
        <w:rPr>
          <w:rFonts w:ascii="Times New Roman" w:hAnsi="Times New Roman" w:cs="Times New Roman"/>
          <w:b/>
        </w:rPr>
        <w:t xml:space="preserve"> </w:t>
      </w:r>
      <w:r w:rsidR="00D871B3" w:rsidRPr="00AE4003">
        <w:rPr>
          <w:rFonts w:ascii="Times New Roman" w:hAnsi="Times New Roman" w:cs="Times New Roman"/>
        </w:rPr>
        <w:t>(12) in lieu of instalments, being an instalment of such a pension and an instalment of an allowance under section 26 or 30</w:t>
      </w:r>
      <w:r w:rsidRPr="00AE4003">
        <w:rPr>
          <w:rFonts w:ascii="Times New Roman" w:hAnsi="Times New Roman" w:cs="Times New Roman"/>
          <w:smallCaps/>
        </w:rPr>
        <w:t>a</w:t>
      </w:r>
      <w:r w:rsidR="00D871B3" w:rsidRPr="00AE4003">
        <w:rPr>
          <w:rFonts w:ascii="Times New Roman" w:hAnsi="Times New Roman" w:cs="Times New Roman"/>
        </w:rPr>
        <w:t>;</w:t>
      </w:r>
      <w:r w:rsidRPr="00AE4003">
        <w:rPr>
          <w:rFonts w:ascii="Times New Roman" w:hAnsi="Times New Roman" w:cs="Times New Roman"/>
          <w:b/>
        </w:rPr>
        <w:t xml:space="preserve"> </w:t>
      </w:r>
      <w:r w:rsidR="00D871B3" w:rsidRPr="00AE4003">
        <w:rPr>
          <w:rFonts w:ascii="Times New Roman" w:hAnsi="Times New Roman" w:cs="Times New Roman"/>
        </w:rPr>
        <w:t>or</w:t>
      </w:r>
    </w:p>
    <w:p w14:paraId="5DD97D5E" w14:textId="77777777" w:rsidR="00D871B3" w:rsidRPr="00AE4003" w:rsidRDefault="00AE4003" w:rsidP="00444A33">
      <w:pPr>
        <w:spacing w:after="0" w:line="240" w:lineRule="auto"/>
        <w:ind w:left="1440" w:hanging="288"/>
        <w:jc w:val="both"/>
        <w:rPr>
          <w:rFonts w:ascii="Times New Roman" w:hAnsi="Times New Roman" w:cs="Times New Roman"/>
        </w:rPr>
      </w:pPr>
      <w:r w:rsidRPr="00AE4003">
        <w:rPr>
          <w:rFonts w:ascii="Times New Roman" w:hAnsi="Times New Roman" w:cs="Times New Roman"/>
          <w:smallCaps/>
        </w:rPr>
        <w:t>(</w:t>
      </w:r>
      <w:r w:rsidR="00444A33" w:rsidRPr="00444A33">
        <w:rPr>
          <w:rFonts w:ascii="Times New Roman" w:hAnsi="Times New Roman" w:cs="Times New Roman"/>
          <w:smallCaps/>
        </w:rPr>
        <w:t>b</w:t>
      </w:r>
      <w:r w:rsidRPr="00AE4003">
        <w:rPr>
          <w:rFonts w:ascii="Times New Roman" w:hAnsi="Times New Roman" w:cs="Times New Roman"/>
          <w:smallCaps/>
        </w:rPr>
        <w:t>)</w:t>
      </w:r>
      <w:r w:rsidR="00D871B3" w:rsidRPr="00AE4003">
        <w:rPr>
          <w:rFonts w:ascii="Times New Roman" w:hAnsi="Times New Roman" w:cs="Times New Roman"/>
        </w:rPr>
        <w:t xml:space="preserve"> an instalment of an allowance under Part VIII; and</w:t>
      </w:r>
    </w:p>
    <w:p w14:paraId="7BAB5876" w14:textId="77777777" w:rsidR="00D871B3" w:rsidRPr="00AE4003" w:rsidRDefault="00D871B3" w:rsidP="00444A33">
      <w:pPr>
        <w:spacing w:after="0" w:line="240" w:lineRule="auto"/>
        <w:ind w:left="1152" w:hanging="288"/>
        <w:jc w:val="both"/>
        <w:rPr>
          <w:rFonts w:ascii="Times New Roman" w:hAnsi="Times New Roman" w:cs="Times New Roman"/>
        </w:rPr>
      </w:pPr>
      <w:r w:rsidRPr="00AE4003">
        <w:rPr>
          <w:rFonts w:ascii="Times New Roman" w:hAnsi="Times New Roman" w:cs="Times New Roman"/>
        </w:rPr>
        <w:t>(ii) a payment under the scheme known as the New Enterprise Incentive Scheme; and</w:t>
      </w:r>
    </w:p>
    <w:p w14:paraId="776D947C" w14:textId="77777777" w:rsidR="00D871B3" w:rsidRPr="00DC1EEA" w:rsidRDefault="00D871B3" w:rsidP="00444A33">
      <w:pPr>
        <w:spacing w:after="0" w:line="240" w:lineRule="auto"/>
        <w:ind w:left="720" w:hanging="288"/>
        <w:jc w:val="both"/>
        <w:rPr>
          <w:rFonts w:ascii="Times New Roman" w:hAnsi="Times New Roman" w:cs="Times New Roman"/>
        </w:rPr>
      </w:pPr>
      <w:r w:rsidRPr="00AE4003">
        <w:rPr>
          <w:rFonts w:ascii="Times New Roman" w:hAnsi="Times New Roman" w:cs="Times New Roman"/>
        </w:rPr>
        <w:t>(b) the wife is entitled to receive, during that pension period, a payment being an instalment of a wife</w:t>
      </w:r>
      <w:r w:rsidR="00AE4003">
        <w:rPr>
          <w:rFonts w:ascii="Times New Roman" w:hAnsi="Times New Roman" w:cs="Times New Roman"/>
        </w:rPr>
        <w:t>’</w:t>
      </w:r>
      <w:r w:rsidRPr="00AE4003">
        <w:rPr>
          <w:rFonts w:ascii="Times New Roman" w:hAnsi="Times New Roman" w:cs="Times New Roman"/>
        </w:rPr>
        <w:t>s pension or a payment under sub-section 135</w:t>
      </w:r>
      <w:r w:rsidR="00AE4003" w:rsidRPr="00AE4003">
        <w:rPr>
          <w:rFonts w:ascii="Times New Roman" w:hAnsi="Times New Roman" w:cs="Times New Roman"/>
          <w:smallCaps/>
        </w:rPr>
        <w:t>tba</w:t>
      </w:r>
      <w:r w:rsidR="00AE4003" w:rsidRPr="00AE4003">
        <w:rPr>
          <w:rFonts w:ascii="Times New Roman" w:hAnsi="Times New Roman" w:cs="Times New Roman"/>
          <w:b/>
        </w:rPr>
        <w:t xml:space="preserve"> </w:t>
      </w:r>
      <w:r w:rsidRPr="00AE4003">
        <w:rPr>
          <w:rFonts w:ascii="Times New Roman" w:hAnsi="Times New Roman" w:cs="Times New Roman"/>
        </w:rPr>
        <w:t>(12) in lieu of instalments, being an instalment of a wife</w:t>
      </w:r>
      <w:r w:rsidR="00AE4003">
        <w:rPr>
          <w:rFonts w:ascii="Times New Roman" w:hAnsi="Times New Roman" w:cs="Times New Roman"/>
        </w:rPr>
        <w:t>’</w:t>
      </w:r>
      <w:r w:rsidRPr="00AE4003">
        <w:rPr>
          <w:rFonts w:ascii="Times New Roman" w:hAnsi="Times New Roman" w:cs="Times New Roman"/>
        </w:rPr>
        <w:t xml:space="preserve">s pension and an instalment of an allowance under </w:t>
      </w:r>
      <w:r w:rsidRPr="00DC1EEA">
        <w:rPr>
          <w:rFonts w:ascii="Times New Roman" w:hAnsi="Times New Roman" w:cs="Times New Roman"/>
        </w:rPr>
        <w:t xml:space="preserve">section </w:t>
      </w:r>
      <w:r w:rsidR="00AE4003" w:rsidRPr="00DC1EEA">
        <w:rPr>
          <w:rFonts w:ascii="Times New Roman" w:hAnsi="Times New Roman" w:cs="Times New Roman"/>
        </w:rPr>
        <w:t>30</w:t>
      </w:r>
      <w:r w:rsidR="00DC1EEA" w:rsidRPr="00DC1EEA">
        <w:rPr>
          <w:rFonts w:ascii="Times New Roman" w:hAnsi="Times New Roman" w:cs="Times New Roman"/>
          <w:smallCaps/>
        </w:rPr>
        <w:t>a</w:t>
      </w:r>
      <w:r w:rsidR="00AE4003" w:rsidRPr="00DC1EEA">
        <w:rPr>
          <w:rFonts w:ascii="Times New Roman" w:hAnsi="Times New Roman" w:cs="Times New Roman"/>
        </w:rPr>
        <w:t>.</w:t>
      </w:r>
    </w:p>
    <w:p w14:paraId="41E64F5C" w14:textId="77777777" w:rsidR="00D871B3" w:rsidRPr="00AE4003" w:rsidRDefault="00AE4003" w:rsidP="00865F3D">
      <w:pPr>
        <w:spacing w:after="0" w:line="240" w:lineRule="auto"/>
        <w:ind w:firstLine="432"/>
        <w:jc w:val="both"/>
        <w:rPr>
          <w:rFonts w:ascii="Times New Roman" w:hAnsi="Times New Roman" w:cs="Times New Roman"/>
        </w:rPr>
      </w:pPr>
      <w:r>
        <w:rPr>
          <w:rFonts w:ascii="Times New Roman" w:hAnsi="Times New Roman" w:cs="Times New Roman"/>
        </w:rPr>
        <w:t>“</w:t>
      </w:r>
      <w:r w:rsidR="00D871B3" w:rsidRPr="00AE4003">
        <w:rPr>
          <w:rFonts w:ascii="Times New Roman" w:hAnsi="Times New Roman" w:cs="Times New Roman"/>
        </w:rPr>
        <w:t>(2) This section applies to a wife and the husband of that wife in respect of a pension period by virtue of this sub-section if—</w:t>
      </w:r>
    </w:p>
    <w:p w14:paraId="3B7F4F12" w14:textId="77777777" w:rsidR="00D871B3" w:rsidRPr="00AE4003" w:rsidRDefault="00D871B3" w:rsidP="00865F3D">
      <w:pPr>
        <w:spacing w:after="0" w:line="240" w:lineRule="auto"/>
        <w:ind w:left="720" w:hanging="288"/>
        <w:jc w:val="both"/>
        <w:rPr>
          <w:rFonts w:ascii="Times New Roman" w:hAnsi="Times New Roman" w:cs="Times New Roman"/>
        </w:rPr>
      </w:pPr>
      <w:r w:rsidRPr="00AE4003">
        <w:rPr>
          <w:rFonts w:ascii="Times New Roman" w:hAnsi="Times New Roman" w:cs="Times New Roman"/>
        </w:rPr>
        <w:t>(a) the wife is entitled to receive, during that period—</w:t>
      </w:r>
    </w:p>
    <w:p w14:paraId="1E09266E" w14:textId="77777777" w:rsidR="00D871B3" w:rsidRPr="00AE4003" w:rsidRDefault="00D871B3" w:rsidP="00865F3D">
      <w:pPr>
        <w:spacing w:after="0" w:line="240" w:lineRule="auto"/>
        <w:ind w:left="1152" w:hanging="288"/>
        <w:jc w:val="both"/>
        <w:rPr>
          <w:rFonts w:ascii="Times New Roman" w:hAnsi="Times New Roman" w:cs="Times New Roman"/>
        </w:rPr>
      </w:pPr>
      <w:r w:rsidRPr="00AE4003">
        <w:rPr>
          <w:rFonts w:ascii="Times New Roman" w:hAnsi="Times New Roman" w:cs="Times New Roman"/>
        </w:rPr>
        <w:t>(</w:t>
      </w:r>
      <w:proofErr w:type="spellStart"/>
      <w:r w:rsidRPr="00AE4003">
        <w:rPr>
          <w:rFonts w:ascii="Times New Roman" w:hAnsi="Times New Roman" w:cs="Times New Roman"/>
        </w:rPr>
        <w:t>i</w:t>
      </w:r>
      <w:proofErr w:type="spellEnd"/>
      <w:r w:rsidRPr="00AE4003">
        <w:rPr>
          <w:rFonts w:ascii="Times New Roman" w:hAnsi="Times New Roman" w:cs="Times New Roman"/>
        </w:rPr>
        <w:t>) a payment being—</w:t>
      </w:r>
    </w:p>
    <w:p w14:paraId="601408F9" w14:textId="77777777" w:rsidR="00D871B3" w:rsidRPr="00AE4003" w:rsidRDefault="00AE4003" w:rsidP="00865F3D">
      <w:pPr>
        <w:spacing w:after="0" w:line="240" w:lineRule="auto"/>
        <w:ind w:left="1440" w:hanging="288"/>
        <w:jc w:val="both"/>
        <w:rPr>
          <w:rFonts w:ascii="Times New Roman" w:hAnsi="Times New Roman" w:cs="Times New Roman"/>
        </w:rPr>
      </w:pPr>
      <w:r w:rsidRPr="00AE4003">
        <w:rPr>
          <w:rFonts w:ascii="Times New Roman" w:hAnsi="Times New Roman" w:cs="Times New Roman"/>
          <w:smallCaps/>
        </w:rPr>
        <w:t>(a)</w:t>
      </w:r>
      <w:r w:rsidR="00D871B3" w:rsidRPr="00AE4003">
        <w:rPr>
          <w:rFonts w:ascii="Times New Roman" w:hAnsi="Times New Roman" w:cs="Times New Roman"/>
        </w:rPr>
        <w:t xml:space="preserve"> an instalment of a pension under Part III or a payment under sub-section 135</w:t>
      </w:r>
      <w:r w:rsidRPr="00AE4003">
        <w:rPr>
          <w:rFonts w:ascii="Times New Roman" w:hAnsi="Times New Roman" w:cs="Times New Roman"/>
          <w:smallCaps/>
        </w:rPr>
        <w:t>tba</w:t>
      </w:r>
      <w:r w:rsidRPr="00AE4003">
        <w:rPr>
          <w:rFonts w:ascii="Times New Roman" w:hAnsi="Times New Roman" w:cs="Times New Roman"/>
          <w:b/>
        </w:rPr>
        <w:t xml:space="preserve"> </w:t>
      </w:r>
      <w:r w:rsidR="00D871B3" w:rsidRPr="00AE4003">
        <w:rPr>
          <w:rFonts w:ascii="Times New Roman" w:hAnsi="Times New Roman" w:cs="Times New Roman"/>
        </w:rPr>
        <w:t>(12) in lieu of instalments, being an instalment of such a pension and an instalment of an allowance under section 26 or 30</w:t>
      </w:r>
      <w:r w:rsidRPr="00AE4003">
        <w:rPr>
          <w:rFonts w:ascii="Times New Roman" w:hAnsi="Times New Roman" w:cs="Times New Roman"/>
          <w:smallCaps/>
        </w:rPr>
        <w:t>a</w:t>
      </w:r>
      <w:r w:rsidR="00D871B3" w:rsidRPr="00AE4003">
        <w:rPr>
          <w:rFonts w:ascii="Times New Roman" w:hAnsi="Times New Roman" w:cs="Times New Roman"/>
        </w:rPr>
        <w:t>; or</w:t>
      </w:r>
    </w:p>
    <w:p w14:paraId="7BA92F71" w14:textId="77777777" w:rsidR="00D871B3" w:rsidRPr="00AE4003" w:rsidRDefault="00AE4003" w:rsidP="00865F3D">
      <w:pPr>
        <w:spacing w:after="0" w:line="240" w:lineRule="auto"/>
        <w:ind w:left="1440" w:hanging="288"/>
        <w:jc w:val="both"/>
        <w:rPr>
          <w:rFonts w:ascii="Times New Roman" w:hAnsi="Times New Roman" w:cs="Times New Roman"/>
        </w:rPr>
      </w:pPr>
      <w:r w:rsidRPr="00AE4003">
        <w:rPr>
          <w:rFonts w:ascii="Times New Roman" w:hAnsi="Times New Roman" w:cs="Times New Roman"/>
          <w:smallCaps/>
        </w:rPr>
        <w:t>(</w:t>
      </w:r>
      <w:r w:rsidR="00865F3D" w:rsidRPr="00865F3D">
        <w:rPr>
          <w:rFonts w:ascii="Times New Roman" w:hAnsi="Times New Roman" w:cs="Times New Roman"/>
          <w:smallCaps/>
        </w:rPr>
        <w:t>b</w:t>
      </w:r>
      <w:r w:rsidRPr="00AE4003">
        <w:rPr>
          <w:rFonts w:ascii="Times New Roman" w:hAnsi="Times New Roman" w:cs="Times New Roman"/>
          <w:smallCaps/>
        </w:rPr>
        <w:t>)</w:t>
      </w:r>
      <w:r w:rsidR="00D871B3" w:rsidRPr="00AE4003">
        <w:rPr>
          <w:rFonts w:ascii="Times New Roman" w:hAnsi="Times New Roman" w:cs="Times New Roman"/>
        </w:rPr>
        <w:t xml:space="preserve"> an instalment of an allowance under Part VIII; and</w:t>
      </w:r>
    </w:p>
    <w:p w14:paraId="248DECFA" w14:textId="77777777" w:rsidR="00D871B3" w:rsidRPr="00AE4003" w:rsidRDefault="00D871B3" w:rsidP="00865F3D">
      <w:pPr>
        <w:spacing w:after="0" w:line="240" w:lineRule="auto"/>
        <w:ind w:left="1152" w:hanging="288"/>
        <w:jc w:val="both"/>
        <w:rPr>
          <w:rFonts w:ascii="Times New Roman" w:hAnsi="Times New Roman" w:cs="Times New Roman"/>
        </w:rPr>
      </w:pPr>
      <w:r w:rsidRPr="00AE4003">
        <w:rPr>
          <w:rFonts w:ascii="Times New Roman" w:hAnsi="Times New Roman" w:cs="Times New Roman"/>
        </w:rPr>
        <w:t>(ii) a payment under the scheme known as the New Enterprise Incentive Scheme; and</w:t>
      </w:r>
    </w:p>
    <w:p w14:paraId="73C8EE16" w14:textId="77777777" w:rsidR="00D871B3" w:rsidRPr="00AE4003" w:rsidRDefault="00AE4003" w:rsidP="00131026">
      <w:pPr>
        <w:spacing w:after="0" w:line="240" w:lineRule="auto"/>
        <w:ind w:left="720" w:hanging="288"/>
        <w:jc w:val="both"/>
        <w:rPr>
          <w:rFonts w:ascii="Times New Roman" w:hAnsi="Times New Roman" w:cs="Times New Roman"/>
        </w:rPr>
      </w:pPr>
      <w:r w:rsidRPr="00AE4003">
        <w:rPr>
          <w:rFonts w:ascii="Times New Roman" w:hAnsi="Times New Roman" w:cs="Times New Roman"/>
        </w:rPr>
        <w:br w:type="page"/>
      </w:r>
      <w:r w:rsidR="00D871B3" w:rsidRPr="00AE4003">
        <w:rPr>
          <w:rFonts w:ascii="Times New Roman" w:hAnsi="Times New Roman" w:cs="Times New Roman"/>
        </w:rPr>
        <w:lastRenderedPageBreak/>
        <w:t xml:space="preserve">(b) the husband is entitled to receive, during that period, an instalment of a spouse </w:t>
      </w:r>
      <w:proofErr w:type="spellStart"/>
      <w:r w:rsidR="00D871B3" w:rsidRPr="00AE4003">
        <w:rPr>
          <w:rFonts w:ascii="Times New Roman" w:hAnsi="Times New Roman" w:cs="Times New Roman"/>
        </w:rPr>
        <w:t>carer</w:t>
      </w:r>
      <w:r>
        <w:rPr>
          <w:rFonts w:ascii="Times New Roman" w:hAnsi="Times New Roman" w:cs="Times New Roman"/>
        </w:rPr>
        <w:t>’</w:t>
      </w:r>
      <w:r w:rsidR="00D871B3" w:rsidRPr="00AE4003">
        <w:rPr>
          <w:rFonts w:ascii="Times New Roman" w:hAnsi="Times New Roman" w:cs="Times New Roman"/>
        </w:rPr>
        <w:t>s</w:t>
      </w:r>
      <w:proofErr w:type="spellEnd"/>
      <w:r w:rsidR="00D871B3" w:rsidRPr="00AE4003">
        <w:rPr>
          <w:rFonts w:ascii="Times New Roman" w:hAnsi="Times New Roman" w:cs="Times New Roman"/>
        </w:rPr>
        <w:t xml:space="preserve"> pension or a payment under sub-section </w:t>
      </w:r>
      <w:r w:rsidRPr="00AE4003">
        <w:rPr>
          <w:rFonts w:ascii="Times New Roman" w:hAnsi="Times New Roman" w:cs="Times New Roman"/>
          <w:smallCaps/>
        </w:rPr>
        <w:t xml:space="preserve">135tba </w:t>
      </w:r>
      <w:r w:rsidR="00D871B3" w:rsidRPr="00AE4003">
        <w:rPr>
          <w:rFonts w:ascii="Times New Roman" w:hAnsi="Times New Roman" w:cs="Times New Roman"/>
        </w:rPr>
        <w:t xml:space="preserve">(12) in lieu of instalments, being an instalment of a spouse </w:t>
      </w:r>
      <w:proofErr w:type="spellStart"/>
      <w:r w:rsidR="00D871B3" w:rsidRPr="00AE4003">
        <w:rPr>
          <w:rFonts w:ascii="Times New Roman" w:hAnsi="Times New Roman" w:cs="Times New Roman"/>
        </w:rPr>
        <w:t>carer</w:t>
      </w:r>
      <w:r>
        <w:rPr>
          <w:rFonts w:ascii="Times New Roman" w:hAnsi="Times New Roman" w:cs="Times New Roman"/>
        </w:rPr>
        <w:t>’</w:t>
      </w:r>
      <w:r w:rsidR="00D871B3" w:rsidRPr="00AE4003">
        <w:rPr>
          <w:rFonts w:ascii="Times New Roman" w:hAnsi="Times New Roman" w:cs="Times New Roman"/>
        </w:rPr>
        <w:t>s</w:t>
      </w:r>
      <w:proofErr w:type="spellEnd"/>
      <w:r w:rsidR="00D871B3" w:rsidRPr="00AE4003">
        <w:rPr>
          <w:rFonts w:ascii="Times New Roman" w:hAnsi="Times New Roman" w:cs="Times New Roman"/>
        </w:rPr>
        <w:t xml:space="preserve"> pension and an instalment of an allowance under section 30</w:t>
      </w:r>
      <w:r w:rsidRPr="00AE4003">
        <w:rPr>
          <w:rFonts w:ascii="Times New Roman" w:hAnsi="Times New Roman" w:cs="Times New Roman"/>
          <w:smallCaps/>
        </w:rPr>
        <w:t>a.</w:t>
      </w:r>
    </w:p>
    <w:p w14:paraId="7E62B5D4" w14:textId="77777777" w:rsidR="00D871B3" w:rsidRPr="00AE4003" w:rsidRDefault="00AE4003" w:rsidP="00131026">
      <w:pPr>
        <w:spacing w:after="0" w:line="240" w:lineRule="auto"/>
        <w:ind w:firstLine="432"/>
        <w:jc w:val="both"/>
        <w:rPr>
          <w:rFonts w:ascii="Times New Roman" w:hAnsi="Times New Roman" w:cs="Times New Roman"/>
        </w:rPr>
      </w:pPr>
      <w:r>
        <w:rPr>
          <w:rFonts w:ascii="Times New Roman" w:hAnsi="Times New Roman" w:cs="Times New Roman"/>
        </w:rPr>
        <w:t>“</w:t>
      </w:r>
      <w:r w:rsidR="00D871B3" w:rsidRPr="00AE4003">
        <w:rPr>
          <w:rFonts w:ascii="Times New Roman" w:hAnsi="Times New Roman" w:cs="Times New Roman"/>
        </w:rPr>
        <w:t>(3) Where, by virtue of sub-section (1), this section applies to a husband in respect of a pension period, then—</w:t>
      </w:r>
    </w:p>
    <w:p w14:paraId="2BE67F53" w14:textId="77777777" w:rsidR="00D871B3" w:rsidRPr="00AE4003" w:rsidRDefault="00D871B3" w:rsidP="00131026">
      <w:pPr>
        <w:spacing w:after="0" w:line="240" w:lineRule="auto"/>
        <w:ind w:left="720" w:hanging="288"/>
        <w:jc w:val="both"/>
        <w:rPr>
          <w:rFonts w:ascii="Times New Roman" w:hAnsi="Times New Roman" w:cs="Times New Roman"/>
        </w:rPr>
      </w:pPr>
      <w:r w:rsidRPr="00AE4003">
        <w:rPr>
          <w:rFonts w:ascii="Times New Roman" w:hAnsi="Times New Roman" w:cs="Times New Roman"/>
        </w:rPr>
        <w:t>(a) in a case where the amount that, but for this sub-section, would be the amount of the payment referred to in sub-paragraph (1) (a) (</w:t>
      </w:r>
      <w:proofErr w:type="spellStart"/>
      <w:r w:rsidRPr="00AE4003">
        <w:rPr>
          <w:rFonts w:ascii="Times New Roman" w:hAnsi="Times New Roman" w:cs="Times New Roman"/>
        </w:rPr>
        <w:t>i</w:t>
      </w:r>
      <w:proofErr w:type="spellEnd"/>
      <w:r w:rsidRPr="00AE4003">
        <w:rPr>
          <w:rFonts w:ascii="Times New Roman" w:hAnsi="Times New Roman" w:cs="Times New Roman"/>
        </w:rPr>
        <w:t xml:space="preserve">) that the husband is entitled to receive during that period (in this sub-section referred to as the </w:t>
      </w:r>
      <w:r w:rsidR="00AE4003">
        <w:rPr>
          <w:rFonts w:ascii="Times New Roman" w:hAnsi="Times New Roman" w:cs="Times New Roman"/>
        </w:rPr>
        <w:t>‘</w:t>
      </w:r>
      <w:r w:rsidRPr="00AE4003">
        <w:rPr>
          <w:rFonts w:ascii="Times New Roman" w:hAnsi="Times New Roman" w:cs="Times New Roman"/>
        </w:rPr>
        <w:t>first payment</w:t>
      </w:r>
      <w:r w:rsidR="00AE4003">
        <w:rPr>
          <w:rFonts w:ascii="Times New Roman" w:hAnsi="Times New Roman" w:cs="Times New Roman"/>
        </w:rPr>
        <w:t>’</w:t>
      </w:r>
      <w:r w:rsidRPr="00AE4003">
        <w:rPr>
          <w:rFonts w:ascii="Times New Roman" w:hAnsi="Times New Roman" w:cs="Times New Roman"/>
        </w:rPr>
        <w:t>) is higher than the amount that is one-half of the amount of the payment referred to in sub-paragraph</w:t>
      </w:r>
      <w:r w:rsidR="00131026">
        <w:rPr>
          <w:rFonts w:ascii="Times New Roman" w:hAnsi="Times New Roman" w:cs="Times New Roman"/>
        </w:rPr>
        <w:t xml:space="preserve"> </w:t>
      </w:r>
      <w:r w:rsidRPr="00AE4003">
        <w:rPr>
          <w:rFonts w:ascii="Times New Roman" w:hAnsi="Times New Roman" w:cs="Times New Roman"/>
        </w:rPr>
        <w:t xml:space="preserve">(1) (a) (ii) that the husband is entitled to receive during that period (in this sub-section referred to as the </w:t>
      </w:r>
      <w:r w:rsidR="00AE4003">
        <w:rPr>
          <w:rFonts w:ascii="Times New Roman" w:hAnsi="Times New Roman" w:cs="Times New Roman"/>
        </w:rPr>
        <w:t>‘</w:t>
      </w:r>
      <w:r w:rsidRPr="00AE4003">
        <w:rPr>
          <w:rFonts w:ascii="Times New Roman" w:hAnsi="Times New Roman" w:cs="Times New Roman"/>
        </w:rPr>
        <w:t>second payment</w:t>
      </w:r>
      <w:r w:rsidR="00AE4003">
        <w:rPr>
          <w:rFonts w:ascii="Times New Roman" w:hAnsi="Times New Roman" w:cs="Times New Roman"/>
        </w:rPr>
        <w:t>’</w:t>
      </w:r>
      <w:r w:rsidRPr="00AE4003">
        <w:rPr>
          <w:rFonts w:ascii="Times New Roman" w:hAnsi="Times New Roman" w:cs="Times New Roman"/>
        </w:rPr>
        <w:t>)—the amount of the first payment shall be reduced by deducting the amount that is one-half of the amount of the second payment; or</w:t>
      </w:r>
    </w:p>
    <w:p w14:paraId="44AF6FFD" w14:textId="77777777" w:rsidR="00D871B3" w:rsidRPr="00AE4003" w:rsidRDefault="00D871B3" w:rsidP="00131026">
      <w:pPr>
        <w:spacing w:after="0" w:line="240" w:lineRule="auto"/>
        <w:ind w:left="720" w:hanging="288"/>
        <w:jc w:val="both"/>
        <w:rPr>
          <w:rFonts w:ascii="Times New Roman" w:hAnsi="Times New Roman" w:cs="Times New Roman"/>
        </w:rPr>
      </w:pPr>
      <w:r w:rsidRPr="00AE4003">
        <w:rPr>
          <w:rFonts w:ascii="Times New Roman" w:hAnsi="Times New Roman" w:cs="Times New Roman"/>
        </w:rPr>
        <w:t>(b) in any other case—the first payment shall be reduced to nil.</w:t>
      </w:r>
    </w:p>
    <w:p w14:paraId="196818C6" w14:textId="77777777" w:rsidR="00D871B3" w:rsidRPr="00AE4003" w:rsidRDefault="00AE4003" w:rsidP="00131026">
      <w:pPr>
        <w:spacing w:after="0" w:line="240" w:lineRule="auto"/>
        <w:ind w:firstLine="432"/>
        <w:jc w:val="both"/>
        <w:rPr>
          <w:rFonts w:ascii="Times New Roman" w:hAnsi="Times New Roman" w:cs="Times New Roman"/>
        </w:rPr>
      </w:pPr>
      <w:r>
        <w:rPr>
          <w:rFonts w:ascii="Times New Roman" w:hAnsi="Times New Roman" w:cs="Times New Roman"/>
        </w:rPr>
        <w:t>“</w:t>
      </w:r>
      <w:r w:rsidR="00D871B3" w:rsidRPr="00AE4003">
        <w:rPr>
          <w:rFonts w:ascii="Times New Roman" w:hAnsi="Times New Roman" w:cs="Times New Roman"/>
        </w:rPr>
        <w:t>(4) Where, by virtue of sub-section (1), this section applies to the wife of a husband in respect of a pension period, then—</w:t>
      </w:r>
    </w:p>
    <w:p w14:paraId="498B31EE" w14:textId="77777777" w:rsidR="00D871B3" w:rsidRPr="00AE4003" w:rsidRDefault="00D871B3" w:rsidP="00131026">
      <w:pPr>
        <w:spacing w:after="0" w:line="240" w:lineRule="auto"/>
        <w:ind w:left="720" w:hanging="288"/>
        <w:jc w:val="both"/>
        <w:rPr>
          <w:rFonts w:ascii="Times New Roman" w:hAnsi="Times New Roman" w:cs="Times New Roman"/>
        </w:rPr>
      </w:pPr>
      <w:r w:rsidRPr="00AE4003">
        <w:rPr>
          <w:rFonts w:ascii="Times New Roman" w:hAnsi="Times New Roman" w:cs="Times New Roman"/>
        </w:rPr>
        <w:t xml:space="preserve">(a) in a case where the amount that, but for this sub-section, would be the amount of the payment referred to in paragraph (1) (b) that the wife is entitled to receive during that period (in this sub-section referred to as the </w:t>
      </w:r>
      <w:r w:rsidR="00AE4003">
        <w:rPr>
          <w:rFonts w:ascii="Times New Roman" w:hAnsi="Times New Roman" w:cs="Times New Roman"/>
        </w:rPr>
        <w:t>‘</w:t>
      </w:r>
      <w:r w:rsidRPr="00AE4003">
        <w:rPr>
          <w:rFonts w:ascii="Times New Roman" w:hAnsi="Times New Roman" w:cs="Times New Roman"/>
        </w:rPr>
        <w:t>first payment</w:t>
      </w:r>
      <w:r w:rsidR="00AE4003">
        <w:rPr>
          <w:rFonts w:ascii="Times New Roman" w:hAnsi="Times New Roman" w:cs="Times New Roman"/>
        </w:rPr>
        <w:t>’</w:t>
      </w:r>
      <w:r w:rsidRPr="00AE4003">
        <w:rPr>
          <w:rFonts w:ascii="Times New Roman" w:hAnsi="Times New Roman" w:cs="Times New Roman"/>
        </w:rPr>
        <w:t xml:space="preserve">) is higher than the amount that is one-half of the amount of the payment referred to in sub-paragraph (1) (a) (ii) that the husband is entitled to receive during that period (in this sub-section referred to as the </w:t>
      </w:r>
      <w:r w:rsidR="00AE4003">
        <w:rPr>
          <w:rFonts w:ascii="Times New Roman" w:hAnsi="Times New Roman" w:cs="Times New Roman"/>
        </w:rPr>
        <w:t>‘</w:t>
      </w:r>
      <w:r w:rsidRPr="00AE4003">
        <w:rPr>
          <w:rFonts w:ascii="Times New Roman" w:hAnsi="Times New Roman" w:cs="Times New Roman"/>
        </w:rPr>
        <w:t>second payment</w:t>
      </w:r>
      <w:r w:rsidR="00AE4003">
        <w:rPr>
          <w:rFonts w:ascii="Times New Roman" w:hAnsi="Times New Roman" w:cs="Times New Roman"/>
        </w:rPr>
        <w:t>’</w:t>
      </w:r>
      <w:r w:rsidRPr="00AE4003">
        <w:rPr>
          <w:rFonts w:ascii="Times New Roman" w:hAnsi="Times New Roman" w:cs="Times New Roman"/>
        </w:rPr>
        <w:t>)—the amount of the first payment shall be reduced by deducting the amount that is one-half of the amount of the second payment; or</w:t>
      </w:r>
    </w:p>
    <w:p w14:paraId="7C0754AB" w14:textId="77777777" w:rsidR="00D871B3" w:rsidRPr="00AE4003" w:rsidRDefault="00D871B3" w:rsidP="00131026">
      <w:pPr>
        <w:spacing w:after="0" w:line="240" w:lineRule="auto"/>
        <w:ind w:left="720" w:hanging="288"/>
        <w:jc w:val="both"/>
        <w:rPr>
          <w:rFonts w:ascii="Times New Roman" w:hAnsi="Times New Roman" w:cs="Times New Roman"/>
        </w:rPr>
      </w:pPr>
      <w:r w:rsidRPr="00AE4003">
        <w:rPr>
          <w:rFonts w:ascii="Times New Roman" w:hAnsi="Times New Roman" w:cs="Times New Roman"/>
        </w:rPr>
        <w:t>(b) in any other case—the first payment shall be reduced to nil.</w:t>
      </w:r>
    </w:p>
    <w:p w14:paraId="404822D3" w14:textId="77777777" w:rsidR="00D871B3" w:rsidRPr="00AE4003" w:rsidRDefault="00AE4003" w:rsidP="00131026">
      <w:pPr>
        <w:spacing w:after="0" w:line="240" w:lineRule="auto"/>
        <w:ind w:firstLine="432"/>
        <w:jc w:val="both"/>
        <w:rPr>
          <w:rFonts w:ascii="Times New Roman" w:hAnsi="Times New Roman" w:cs="Times New Roman"/>
        </w:rPr>
      </w:pPr>
      <w:r>
        <w:rPr>
          <w:rFonts w:ascii="Times New Roman" w:hAnsi="Times New Roman" w:cs="Times New Roman"/>
        </w:rPr>
        <w:t>“</w:t>
      </w:r>
      <w:r w:rsidR="00D871B3" w:rsidRPr="00AE4003">
        <w:rPr>
          <w:rFonts w:ascii="Times New Roman" w:hAnsi="Times New Roman" w:cs="Times New Roman"/>
        </w:rPr>
        <w:t>(5) Where, by virtue of sub-section (2), this section applies to a wife in respect of a pension period, then—</w:t>
      </w:r>
    </w:p>
    <w:p w14:paraId="2A6CD87D" w14:textId="77777777" w:rsidR="00D871B3" w:rsidRPr="00AE4003" w:rsidRDefault="00D871B3" w:rsidP="00131026">
      <w:pPr>
        <w:spacing w:after="0" w:line="240" w:lineRule="auto"/>
        <w:ind w:left="720" w:hanging="288"/>
        <w:jc w:val="both"/>
        <w:rPr>
          <w:rFonts w:ascii="Times New Roman" w:hAnsi="Times New Roman" w:cs="Times New Roman"/>
        </w:rPr>
      </w:pPr>
      <w:r w:rsidRPr="00AE4003">
        <w:rPr>
          <w:rFonts w:ascii="Times New Roman" w:hAnsi="Times New Roman" w:cs="Times New Roman"/>
        </w:rPr>
        <w:t>(a) in a case where the amount that, but for this sub-section, would be the amount of the payment referred to in sub-paragraph (2) (a) (</w:t>
      </w:r>
      <w:proofErr w:type="spellStart"/>
      <w:r w:rsidRPr="00AE4003">
        <w:rPr>
          <w:rFonts w:ascii="Times New Roman" w:hAnsi="Times New Roman" w:cs="Times New Roman"/>
        </w:rPr>
        <w:t>i</w:t>
      </w:r>
      <w:proofErr w:type="spellEnd"/>
      <w:r w:rsidRPr="00AE4003">
        <w:rPr>
          <w:rFonts w:ascii="Times New Roman" w:hAnsi="Times New Roman" w:cs="Times New Roman"/>
        </w:rPr>
        <w:t xml:space="preserve">) that the wife is entitled to receive during that period (in this sub-section referred to as the </w:t>
      </w:r>
      <w:r w:rsidR="00AE4003">
        <w:rPr>
          <w:rFonts w:ascii="Times New Roman" w:hAnsi="Times New Roman" w:cs="Times New Roman"/>
        </w:rPr>
        <w:t>‘</w:t>
      </w:r>
      <w:r w:rsidRPr="00AE4003">
        <w:rPr>
          <w:rFonts w:ascii="Times New Roman" w:hAnsi="Times New Roman" w:cs="Times New Roman"/>
        </w:rPr>
        <w:t>first payment</w:t>
      </w:r>
      <w:r w:rsidR="00AE4003">
        <w:rPr>
          <w:rFonts w:ascii="Times New Roman" w:hAnsi="Times New Roman" w:cs="Times New Roman"/>
        </w:rPr>
        <w:t>’</w:t>
      </w:r>
      <w:r w:rsidRPr="00AE4003">
        <w:rPr>
          <w:rFonts w:ascii="Times New Roman" w:hAnsi="Times New Roman" w:cs="Times New Roman"/>
        </w:rPr>
        <w:t>) is higher than the amount that is one-half of the amount of the payment referred to in sub-paragraph</w:t>
      </w:r>
      <w:r w:rsidR="00131026">
        <w:rPr>
          <w:rFonts w:ascii="Times New Roman" w:hAnsi="Times New Roman" w:cs="Times New Roman"/>
        </w:rPr>
        <w:t xml:space="preserve"> </w:t>
      </w:r>
      <w:r w:rsidRPr="00AE4003">
        <w:rPr>
          <w:rFonts w:ascii="Times New Roman" w:hAnsi="Times New Roman" w:cs="Times New Roman"/>
        </w:rPr>
        <w:t xml:space="preserve">(2) (a) (ii) that the wife is entitled to receive during that period (in this sub-section referred to as the </w:t>
      </w:r>
      <w:r w:rsidR="00AE4003">
        <w:rPr>
          <w:rFonts w:ascii="Times New Roman" w:hAnsi="Times New Roman" w:cs="Times New Roman"/>
        </w:rPr>
        <w:t>‘</w:t>
      </w:r>
      <w:r w:rsidRPr="00AE4003">
        <w:rPr>
          <w:rFonts w:ascii="Times New Roman" w:hAnsi="Times New Roman" w:cs="Times New Roman"/>
        </w:rPr>
        <w:t>second payment</w:t>
      </w:r>
      <w:r w:rsidR="00AE4003">
        <w:rPr>
          <w:rFonts w:ascii="Times New Roman" w:hAnsi="Times New Roman" w:cs="Times New Roman"/>
        </w:rPr>
        <w:t>’</w:t>
      </w:r>
      <w:r w:rsidRPr="00AE4003">
        <w:rPr>
          <w:rFonts w:ascii="Times New Roman" w:hAnsi="Times New Roman" w:cs="Times New Roman"/>
        </w:rPr>
        <w:t>)—the amount of the first payment shall be reduced by deducting the amount that is one-half of the amount of the second payment; or</w:t>
      </w:r>
    </w:p>
    <w:p w14:paraId="2CB9F31A" w14:textId="77777777" w:rsidR="00D871B3" w:rsidRPr="00AE4003" w:rsidRDefault="00D871B3" w:rsidP="00131026">
      <w:pPr>
        <w:spacing w:after="0" w:line="240" w:lineRule="auto"/>
        <w:ind w:left="720" w:hanging="288"/>
        <w:jc w:val="both"/>
        <w:rPr>
          <w:rFonts w:ascii="Times New Roman" w:hAnsi="Times New Roman" w:cs="Times New Roman"/>
        </w:rPr>
      </w:pPr>
      <w:r w:rsidRPr="00AE4003">
        <w:rPr>
          <w:rFonts w:ascii="Times New Roman" w:hAnsi="Times New Roman" w:cs="Times New Roman"/>
        </w:rPr>
        <w:t>(b) in any other case—the first payment shall be reduced to nil.</w:t>
      </w:r>
    </w:p>
    <w:p w14:paraId="74AFEF0E" w14:textId="77777777" w:rsidR="00D871B3" w:rsidRPr="00AE4003" w:rsidRDefault="00AE4003" w:rsidP="00131026">
      <w:pPr>
        <w:spacing w:after="0" w:line="240" w:lineRule="auto"/>
        <w:ind w:firstLine="432"/>
        <w:jc w:val="both"/>
        <w:rPr>
          <w:rFonts w:ascii="Times New Roman" w:hAnsi="Times New Roman" w:cs="Times New Roman"/>
        </w:rPr>
      </w:pPr>
      <w:r>
        <w:rPr>
          <w:rFonts w:ascii="Times New Roman" w:hAnsi="Times New Roman" w:cs="Times New Roman"/>
        </w:rPr>
        <w:t>“</w:t>
      </w:r>
      <w:r w:rsidR="00D871B3" w:rsidRPr="00AE4003">
        <w:rPr>
          <w:rFonts w:ascii="Times New Roman" w:hAnsi="Times New Roman" w:cs="Times New Roman"/>
        </w:rPr>
        <w:t>(6) Where, by virtue of sub-section (2), this section applies to a husband of a wife in respect of a pension period, then—</w:t>
      </w:r>
    </w:p>
    <w:p w14:paraId="1C72D849" w14:textId="77777777" w:rsidR="00D871B3" w:rsidRPr="00AE4003" w:rsidRDefault="00D871B3" w:rsidP="00131026">
      <w:pPr>
        <w:spacing w:after="0" w:line="240" w:lineRule="auto"/>
        <w:ind w:left="720" w:hanging="288"/>
        <w:jc w:val="both"/>
        <w:rPr>
          <w:rFonts w:ascii="Times New Roman" w:hAnsi="Times New Roman" w:cs="Times New Roman"/>
        </w:rPr>
      </w:pPr>
      <w:r w:rsidRPr="00AE4003">
        <w:rPr>
          <w:rFonts w:ascii="Times New Roman" w:hAnsi="Times New Roman" w:cs="Times New Roman"/>
        </w:rPr>
        <w:t>(a) in a case where the amount that, but for this sub-section, would be the amount of the payment referred to in paragraph (2) (b) that the</w:t>
      </w:r>
    </w:p>
    <w:p w14:paraId="7CE02715" w14:textId="77777777" w:rsidR="00D871B3" w:rsidRPr="00AE4003" w:rsidRDefault="00AE4003" w:rsidP="00E37440">
      <w:pPr>
        <w:spacing w:after="0" w:line="240" w:lineRule="auto"/>
        <w:ind w:left="720"/>
        <w:jc w:val="both"/>
        <w:rPr>
          <w:rFonts w:ascii="Times New Roman" w:hAnsi="Times New Roman" w:cs="Times New Roman"/>
        </w:rPr>
      </w:pPr>
      <w:r w:rsidRPr="00AE4003">
        <w:rPr>
          <w:rFonts w:ascii="Times New Roman" w:hAnsi="Times New Roman" w:cs="Times New Roman"/>
        </w:rPr>
        <w:br w:type="page"/>
      </w:r>
      <w:r w:rsidR="00D871B3" w:rsidRPr="00AE4003">
        <w:rPr>
          <w:rFonts w:ascii="Times New Roman" w:hAnsi="Times New Roman" w:cs="Times New Roman"/>
        </w:rPr>
        <w:lastRenderedPageBreak/>
        <w:t xml:space="preserve">husband is entitled to receive during that period (in this sub-section referred to as the </w:t>
      </w:r>
      <w:r>
        <w:rPr>
          <w:rFonts w:ascii="Times New Roman" w:hAnsi="Times New Roman" w:cs="Times New Roman"/>
        </w:rPr>
        <w:t>‘</w:t>
      </w:r>
      <w:r w:rsidR="00D871B3" w:rsidRPr="00AE4003">
        <w:rPr>
          <w:rFonts w:ascii="Times New Roman" w:hAnsi="Times New Roman" w:cs="Times New Roman"/>
        </w:rPr>
        <w:t>first payment</w:t>
      </w:r>
      <w:r>
        <w:rPr>
          <w:rFonts w:ascii="Times New Roman" w:hAnsi="Times New Roman" w:cs="Times New Roman"/>
        </w:rPr>
        <w:t>’</w:t>
      </w:r>
      <w:r w:rsidR="00D871B3" w:rsidRPr="00AE4003">
        <w:rPr>
          <w:rFonts w:ascii="Times New Roman" w:hAnsi="Times New Roman" w:cs="Times New Roman"/>
        </w:rPr>
        <w:t xml:space="preserve">) is higher than the amount that is one-half of the amount of the payment referred to in sub-paragraph (2) (a) (ii) that the wife is entitled to receive during that period (in this sub-section referred to as the </w:t>
      </w:r>
      <w:r>
        <w:rPr>
          <w:rFonts w:ascii="Times New Roman" w:hAnsi="Times New Roman" w:cs="Times New Roman"/>
        </w:rPr>
        <w:t>‘</w:t>
      </w:r>
      <w:r w:rsidR="00D871B3" w:rsidRPr="00AE4003">
        <w:rPr>
          <w:rFonts w:ascii="Times New Roman" w:hAnsi="Times New Roman" w:cs="Times New Roman"/>
        </w:rPr>
        <w:t>second payment</w:t>
      </w:r>
      <w:r>
        <w:rPr>
          <w:rFonts w:ascii="Times New Roman" w:hAnsi="Times New Roman" w:cs="Times New Roman"/>
        </w:rPr>
        <w:t>’</w:t>
      </w:r>
      <w:r w:rsidR="00D871B3" w:rsidRPr="00AE4003">
        <w:rPr>
          <w:rFonts w:ascii="Times New Roman" w:hAnsi="Times New Roman" w:cs="Times New Roman"/>
        </w:rPr>
        <w:t>)—the amount of the first payment shall be reduced by deducting the amount that is one-half of the amount of the second payment; or</w:t>
      </w:r>
    </w:p>
    <w:p w14:paraId="3E48442B" w14:textId="77777777" w:rsidR="00D871B3" w:rsidRPr="00AE4003" w:rsidRDefault="00D871B3" w:rsidP="00E37440">
      <w:pPr>
        <w:spacing w:after="0" w:line="240" w:lineRule="auto"/>
        <w:ind w:left="720" w:hanging="288"/>
        <w:jc w:val="both"/>
        <w:rPr>
          <w:rFonts w:ascii="Times New Roman" w:hAnsi="Times New Roman" w:cs="Times New Roman"/>
        </w:rPr>
      </w:pPr>
      <w:r w:rsidRPr="00AE4003">
        <w:rPr>
          <w:rFonts w:ascii="Times New Roman" w:hAnsi="Times New Roman" w:cs="Times New Roman"/>
        </w:rPr>
        <w:t>(b) in any other case—the first payment shall be reduced to nil.</w:t>
      </w:r>
    </w:p>
    <w:p w14:paraId="756C030E" w14:textId="77777777" w:rsidR="00D871B3" w:rsidRPr="00AE4003" w:rsidRDefault="00AE4003" w:rsidP="00E37440">
      <w:pPr>
        <w:spacing w:after="0" w:line="240" w:lineRule="auto"/>
        <w:ind w:firstLine="432"/>
        <w:jc w:val="both"/>
        <w:rPr>
          <w:rFonts w:ascii="Times New Roman" w:hAnsi="Times New Roman" w:cs="Times New Roman"/>
        </w:rPr>
      </w:pPr>
      <w:r>
        <w:rPr>
          <w:rFonts w:ascii="Times New Roman" w:hAnsi="Times New Roman" w:cs="Times New Roman"/>
        </w:rPr>
        <w:t>“</w:t>
      </w:r>
      <w:r w:rsidR="00D871B3" w:rsidRPr="00AE4003">
        <w:rPr>
          <w:rFonts w:ascii="Times New Roman" w:hAnsi="Times New Roman" w:cs="Times New Roman"/>
        </w:rPr>
        <w:t xml:space="preserve">(7) In this section, </w:t>
      </w:r>
      <w:r>
        <w:rPr>
          <w:rFonts w:ascii="Times New Roman" w:hAnsi="Times New Roman" w:cs="Times New Roman"/>
        </w:rPr>
        <w:t>‘</w:t>
      </w:r>
      <w:r w:rsidR="00D871B3" w:rsidRPr="00AE4003">
        <w:rPr>
          <w:rFonts w:ascii="Times New Roman" w:hAnsi="Times New Roman" w:cs="Times New Roman"/>
        </w:rPr>
        <w:t>pension period</w:t>
      </w:r>
      <w:r>
        <w:rPr>
          <w:rFonts w:ascii="Times New Roman" w:hAnsi="Times New Roman" w:cs="Times New Roman"/>
        </w:rPr>
        <w:t>’</w:t>
      </w:r>
      <w:r w:rsidR="00D871B3" w:rsidRPr="00AE4003">
        <w:rPr>
          <w:rFonts w:ascii="Times New Roman" w:hAnsi="Times New Roman" w:cs="Times New Roman"/>
        </w:rPr>
        <w:t xml:space="preserve"> has the same meaning as in section 139</w:t>
      </w:r>
      <w:r w:rsidRPr="00AE4003">
        <w:rPr>
          <w:rFonts w:ascii="Times New Roman" w:hAnsi="Times New Roman" w:cs="Times New Roman"/>
          <w:smallCaps/>
        </w:rPr>
        <w:t>a</w:t>
      </w:r>
      <w:r w:rsidR="00D871B3" w:rsidRPr="00AE4003">
        <w:rPr>
          <w:rFonts w:ascii="Times New Roman" w:hAnsi="Times New Roman" w:cs="Times New Roman"/>
        </w:rPr>
        <w:t>.</w:t>
      </w:r>
    </w:p>
    <w:p w14:paraId="4BBE1D55" w14:textId="77777777" w:rsidR="00D871B3" w:rsidRPr="00E37440" w:rsidRDefault="00AE4003" w:rsidP="00E37440">
      <w:pPr>
        <w:spacing w:before="120" w:after="60" w:line="240" w:lineRule="auto"/>
        <w:jc w:val="both"/>
        <w:rPr>
          <w:rFonts w:ascii="Times New Roman" w:hAnsi="Times New Roman" w:cs="Times New Roman"/>
          <w:b/>
          <w:sz w:val="20"/>
        </w:rPr>
      </w:pPr>
      <w:r w:rsidRPr="00E37440">
        <w:rPr>
          <w:rFonts w:ascii="Times New Roman" w:hAnsi="Times New Roman" w:cs="Times New Roman"/>
          <w:b/>
          <w:sz w:val="20"/>
        </w:rPr>
        <w:t>Payments received under the New Enterprise Incentive Scheme—effect where spouse of recipient is in receipt of a particular benefit or allowance</w:t>
      </w:r>
    </w:p>
    <w:p w14:paraId="5778196C" w14:textId="77777777" w:rsidR="00D871B3" w:rsidRPr="00AE4003" w:rsidRDefault="00AE4003" w:rsidP="00E37440">
      <w:pPr>
        <w:spacing w:after="0" w:line="240" w:lineRule="auto"/>
        <w:ind w:firstLine="432"/>
        <w:jc w:val="both"/>
        <w:rPr>
          <w:rFonts w:ascii="Times New Roman" w:hAnsi="Times New Roman" w:cs="Times New Roman"/>
        </w:rPr>
      </w:pPr>
      <w:r>
        <w:rPr>
          <w:rFonts w:ascii="Times New Roman" w:hAnsi="Times New Roman" w:cs="Times New Roman"/>
        </w:rPr>
        <w:t>“</w:t>
      </w:r>
      <w:r w:rsidR="00D871B3" w:rsidRPr="00AE4003">
        <w:rPr>
          <w:rFonts w:ascii="Times New Roman" w:hAnsi="Times New Roman" w:cs="Times New Roman"/>
        </w:rPr>
        <w:t>139</w:t>
      </w:r>
      <w:r w:rsidRPr="00AE4003">
        <w:rPr>
          <w:rFonts w:ascii="Times New Roman" w:hAnsi="Times New Roman" w:cs="Times New Roman"/>
          <w:smallCaps/>
        </w:rPr>
        <w:t>c</w:t>
      </w:r>
      <w:r w:rsidR="00D871B3" w:rsidRPr="00AE4003">
        <w:rPr>
          <w:rFonts w:ascii="Times New Roman" w:hAnsi="Times New Roman" w:cs="Times New Roman"/>
        </w:rPr>
        <w:t>. (1) This section applies to a person in respect of a pension period by virtue of this sub-section if—</w:t>
      </w:r>
    </w:p>
    <w:p w14:paraId="35743261" w14:textId="77777777" w:rsidR="00D871B3" w:rsidRPr="00AE4003" w:rsidRDefault="00D871B3" w:rsidP="00E37440">
      <w:pPr>
        <w:spacing w:after="0" w:line="240" w:lineRule="auto"/>
        <w:ind w:left="720" w:hanging="288"/>
        <w:jc w:val="both"/>
        <w:rPr>
          <w:rFonts w:ascii="Times New Roman" w:hAnsi="Times New Roman" w:cs="Times New Roman"/>
        </w:rPr>
      </w:pPr>
      <w:r w:rsidRPr="00AE4003">
        <w:rPr>
          <w:rFonts w:ascii="Times New Roman" w:hAnsi="Times New Roman" w:cs="Times New Roman"/>
        </w:rPr>
        <w:t>(a) the person is entitled to receive, during that pension period, a payment of a benefit under Part VII;</w:t>
      </w:r>
    </w:p>
    <w:p w14:paraId="45BD8D87" w14:textId="77777777" w:rsidR="00D871B3" w:rsidRPr="00AE4003" w:rsidRDefault="00D871B3" w:rsidP="00E37440">
      <w:pPr>
        <w:spacing w:after="0" w:line="240" w:lineRule="auto"/>
        <w:ind w:left="720" w:hanging="288"/>
        <w:jc w:val="both"/>
        <w:rPr>
          <w:rFonts w:ascii="Times New Roman" w:hAnsi="Times New Roman" w:cs="Times New Roman"/>
        </w:rPr>
      </w:pPr>
      <w:r w:rsidRPr="00AE4003">
        <w:rPr>
          <w:rFonts w:ascii="Times New Roman" w:hAnsi="Times New Roman" w:cs="Times New Roman"/>
        </w:rPr>
        <w:t>(b) the person is a married person for the purposes of that Part;</w:t>
      </w:r>
    </w:p>
    <w:p w14:paraId="13EB492A" w14:textId="77777777" w:rsidR="00D871B3" w:rsidRPr="00AE4003" w:rsidRDefault="00D871B3" w:rsidP="00E37440">
      <w:pPr>
        <w:spacing w:after="0" w:line="240" w:lineRule="auto"/>
        <w:ind w:left="720" w:hanging="288"/>
        <w:jc w:val="both"/>
        <w:rPr>
          <w:rFonts w:ascii="Times New Roman" w:hAnsi="Times New Roman" w:cs="Times New Roman"/>
        </w:rPr>
      </w:pPr>
      <w:r w:rsidRPr="00AE4003">
        <w:rPr>
          <w:rFonts w:ascii="Times New Roman" w:hAnsi="Times New Roman" w:cs="Times New Roman"/>
        </w:rPr>
        <w:t>(c) the person who is the spouse of the person for the purposes of that Part is entitled to receive, during that pension period, a payment under the scheme known as the New Enterprise Incentive Scheme; and</w:t>
      </w:r>
    </w:p>
    <w:p w14:paraId="446290EC" w14:textId="77777777" w:rsidR="00D871B3" w:rsidRPr="00AE4003" w:rsidRDefault="00D871B3" w:rsidP="00E37440">
      <w:pPr>
        <w:spacing w:after="0" w:line="240" w:lineRule="auto"/>
        <w:ind w:left="720" w:hanging="288"/>
        <w:jc w:val="both"/>
        <w:rPr>
          <w:rFonts w:ascii="Times New Roman" w:hAnsi="Times New Roman" w:cs="Times New Roman"/>
        </w:rPr>
      </w:pPr>
      <w:r w:rsidRPr="00AE4003">
        <w:rPr>
          <w:rFonts w:ascii="Times New Roman" w:hAnsi="Times New Roman" w:cs="Times New Roman"/>
        </w:rPr>
        <w:t>(d) the amount of the payment referred to in paragraph (a) includes an amount of increase under sub-section 112 (2).</w:t>
      </w:r>
    </w:p>
    <w:p w14:paraId="145E7E36" w14:textId="77777777" w:rsidR="00D871B3" w:rsidRPr="00AE4003" w:rsidRDefault="00AE4003" w:rsidP="00E37440">
      <w:pPr>
        <w:spacing w:after="0" w:line="240" w:lineRule="auto"/>
        <w:ind w:firstLine="432"/>
        <w:jc w:val="both"/>
        <w:rPr>
          <w:rFonts w:ascii="Times New Roman" w:hAnsi="Times New Roman" w:cs="Times New Roman"/>
        </w:rPr>
      </w:pPr>
      <w:r>
        <w:rPr>
          <w:rFonts w:ascii="Times New Roman" w:hAnsi="Times New Roman" w:cs="Times New Roman"/>
        </w:rPr>
        <w:t>“</w:t>
      </w:r>
      <w:r w:rsidR="00D871B3" w:rsidRPr="00AE4003">
        <w:rPr>
          <w:rFonts w:ascii="Times New Roman" w:hAnsi="Times New Roman" w:cs="Times New Roman"/>
        </w:rPr>
        <w:t>(2) This section applies to a person in respect of a pension period by virtue of this sub-section if—</w:t>
      </w:r>
    </w:p>
    <w:p w14:paraId="081C943E" w14:textId="77777777" w:rsidR="00D871B3" w:rsidRPr="00AE4003" w:rsidRDefault="00D871B3" w:rsidP="00E37440">
      <w:pPr>
        <w:spacing w:after="0" w:line="240" w:lineRule="auto"/>
        <w:ind w:left="720" w:hanging="288"/>
        <w:jc w:val="both"/>
        <w:rPr>
          <w:rFonts w:ascii="Times New Roman" w:hAnsi="Times New Roman" w:cs="Times New Roman"/>
        </w:rPr>
      </w:pPr>
      <w:r w:rsidRPr="00AE4003">
        <w:rPr>
          <w:rFonts w:ascii="Times New Roman" w:hAnsi="Times New Roman" w:cs="Times New Roman"/>
        </w:rPr>
        <w:t xml:space="preserve">(a) the person is entitled to receive, during that pension period, a payment of a sheltered employment allowance under Part </w:t>
      </w:r>
      <w:proofErr w:type="spellStart"/>
      <w:r w:rsidRPr="00AE4003">
        <w:rPr>
          <w:rFonts w:ascii="Times New Roman" w:hAnsi="Times New Roman" w:cs="Times New Roman"/>
        </w:rPr>
        <w:t>VII</w:t>
      </w:r>
      <w:r w:rsidR="00AE4003" w:rsidRPr="00AE4003">
        <w:rPr>
          <w:rFonts w:ascii="Times New Roman" w:hAnsi="Times New Roman" w:cs="Times New Roman"/>
          <w:smallCaps/>
        </w:rPr>
        <w:t>a</w:t>
      </w:r>
      <w:proofErr w:type="spellEnd"/>
      <w:r w:rsidRPr="00AE4003">
        <w:rPr>
          <w:rFonts w:ascii="Times New Roman" w:hAnsi="Times New Roman" w:cs="Times New Roman"/>
        </w:rPr>
        <w:t xml:space="preserve"> or a rehabilitation allowance under Part VIII;</w:t>
      </w:r>
    </w:p>
    <w:p w14:paraId="4B6FD1F5" w14:textId="77777777" w:rsidR="00D871B3" w:rsidRPr="00AE4003" w:rsidRDefault="00D871B3" w:rsidP="00E37440">
      <w:pPr>
        <w:spacing w:after="0" w:line="240" w:lineRule="auto"/>
        <w:ind w:left="720" w:hanging="288"/>
        <w:jc w:val="both"/>
        <w:rPr>
          <w:rFonts w:ascii="Times New Roman" w:hAnsi="Times New Roman" w:cs="Times New Roman"/>
        </w:rPr>
      </w:pPr>
      <w:r w:rsidRPr="00AE4003">
        <w:rPr>
          <w:rFonts w:ascii="Times New Roman" w:hAnsi="Times New Roman" w:cs="Times New Roman"/>
        </w:rPr>
        <w:t>(b) the person is a married person;</w:t>
      </w:r>
    </w:p>
    <w:p w14:paraId="1BD69021" w14:textId="77777777" w:rsidR="00D871B3" w:rsidRPr="00AE4003" w:rsidRDefault="00D871B3" w:rsidP="00E37440">
      <w:pPr>
        <w:spacing w:after="0" w:line="240" w:lineRule="auto"/>
        <w:ind w:left="720" w:hanging="288"/>
        <w:jc w:val="both"/>
        <w:rPr>
          <w:rFonts w:ascii="Times New Roman" w:hAnsi="Times New Roman" w:cs="Times New Roman"/>
        </w:rPr>
      </w:pPr>
      <w:r w:rsidRPr="00AE4003">
        <w:rPr>
          <w:rFonts w:ascii="Times New Roman" w:hAnsi="Times New Roman" w:cs="Times New Roman"/>
        </w:rPr>
        <w:t>(c) the person who is the spouse of that person is entitled to receive, during that pension period, a payment under the scheme known as the New Enterprise Scheme; and</w:t>
      </w:r>
    </w:p>
    <w:p w14:paraId="1163F997" w14:textId="77777777" w:rsidR="00D871B3" w:rsidRPr="00AE4003" w:rsidRDefault="00D871B3" w:rsidP="00E37440">
      <w:pPr>
        <w:spacing w:after="0" w:line="240" w:lineRule="auto"/>
        <w:ind w:left="720" w:hanging="288"/>
        <w:jc w:val="both"/>
        <w:rPr>
          <w:rFonts w:ascii="Times New Roman" w:hAnsi="Times New Roman" w:cs="Times New Roman"/>
        </w:rPr>
      </w:pPr>
      <w:r w:rsidRPr="00AE4003">
        <w:rPr>
          <w:rFonts w:ascii="Times New Roman" w:hAnsi="Times New Roman" w:cs="Times New Roman"/>
        </w:rPr>
        <w:t>(d) the amount of the payment referred to in paragraph (a) includes—</w:t>
      </w:r>
    </w:p>
    <w:p w14:paraId="436AC0CA" w14:textId="2EEA5705" w:rsidR="00D871B3" w:rsidRPr="00AE4003" w:rsidRDefault="00D871B3" w:rsidP="00E37440">
      <w:pPr>
        <w:spacing w:after="0" w:line="240" w:lineRule="auto"/>
        <w:ind w:left="1152" w:hanging="288"/>
        <w:jc w:val="both"/>
        <w:rPr>
          <w:rFonts w:ascii="Times New Roman" w:hAnsi="Times New Roman" w:cs="Times New Roman"/>
        </w:rPr>
      </w:pPr>
      <w:r w:rsidRPr="00AE4003">
        <w:rPr>
          <w:rFonts w:ascii="Times New Roman" w:hAnsi="Times New Roman" w:cs="Times New Roman"/>
        </w:rPr>
        <w:t>(</w:t>
      </w:r>
      <w:proofErr w:type="spellStart"/>
      <w:r w:rsidRPr="00AE4003">
        <w:rPr>
          <w:rFonts w:ascii="Times New Roman" w:hAnsi="Times New Roman" w:cs="Times New Roman"/>
        </w:rPr>
        <w:t>i</w:t>
      </w:r>
      <w:proofErr w:type="spellEnd"/>
      <w:r w:rsidRPr="00AE4003">
        <w:rPr>
          <w:rFonts w:ascii="Times New Roman" w:hAnsi="Times New Roman" w:cs="Times New Roman"/>
        </w:rPr>
        <w:t xml:space="preserve">) if the payment is a payment of a sheltered employment allowance under Part </w:t>
      </w:r>
      <w:proofErr w:type="spellStart"/>
      <w:r w:rsidRPr="00AE4003">
        <w:rPr>
          <w:rFonts w:ascii="Times New Roman" w:hAnsi="Times New Roman" w:cs="Times New Roman"/>
        </w:rPr>
        <w:t>VII</w:t>
      </w:r>
      <w:r w:rsidR="00AE4003" w:rsidRPr="00AE4003">
        <w:rPr>
          <w:rFonts w:ascii="Times New Roman" w:hAnsi="Times New Roman" w:cs="Times New Roman"/>
          <w:smallCaps/>
        </w:rPr>
        <w:t>a</w:t>
      </w:r>
      <w:proofErr w:type="spellEnd"/>
      <w:r w:rsidRPr="00AE4003">
        <w:rPr>
          <w:rFonts w:ascii="Times New Roman" w:hAnsi="Times New Roman" w:cs="Times New Roman"/>
        </w:rPr>
        <w:t>—an amount in accordance with paragraph 133</w:t>
      </w:r>
      <w:r w:rsidR="00AE4003" w:rsidRPr="00AE4003">
        <w:rPr>
          <w:rFonts w:ascii="Times New Roman" w:hAnsi="Times New Roman" w:cs="Times New Roman"/>
          <w:smallCaps/>
        </w:rPr>
        <w:t>j</w:t>
      </w:r>
      <w:r w:rsidRPr="00AE4003">
        <w:rPr>
          <w:rFonts w:ascii="Times New Roman" w:hAnsi="Times New Roman" w:cs="Times New Roman"/>
        </w:rPr>
        <w:t xml:space="preserve"> (b);</w:t>
      </w:r>
      <w:r w:rsidR="00C0569F">
        <w:rPr>
          <w:rFonts w:ascii="Times New Roman" w:hAnsi="Times New Roman" w:cs="Times New Roman"/>
        </w:rPr>
        <w:t xml:space="preserve"> </w:t>
      </w:r>
      <w:r w:rsidRPr="00AE4003">
        <w:rPr>
          <w:rFonts w:ascii="Times New Roman" w:hAnsi="Times New Roman" w:cs="Times New Roman"/>
        </w:rPr>
        <w:t>or</w:t>
      </w:r>
    </w:p>
    <w:p w14:paraId="7172E24B" w14:textId="77777777" w:rsidR="00D871B3" w:rsidRPr="00AE4003" w:rsidRDefault="00D871B3" w:rsidP="00E37440">
      <w:pPr>
        <w:spacing w:after="0" w:line="240" w:lineRule="auto"/>
        <w:ind w:left="1152" w:hanging="288"/>
        <w:jc w:val="both"/>
        <w:rPr>
          <w:rFonts w:ascii="Times New Roman" w:hAnsi="Times New Roman" w:cs="Times New Roman"/>
        </w:rPr>
      </w:pPr>
      <w:r w:rsidRPr="00AE4003">
        <w:rPr>
          <w:rFonts w:ascii="Times New Roman" w:hAnsi="Times New Roman" w:cs="Times New Roman"/>
        </w:rPr>
        <w:t>(ii) if the payment is a payment of a rehabilitation allowance under Part VIII—an amount in accordance with sub-paragraph 135</w:t>
      </w:r>
      <w:r w:rsidR="00AE4003" w:rsidRPr="00AE4003">
        <w:rPr>
          <w:rFonts w:ascii="Times New Roman" w:hAnsi="Times New Roman" w:cs="Times New Roman"/>
          <w:smallCaps/>
        </w:rPr>
        <w:t>ba</w:t>
      </w:r>
      <w:r w:rsidRPr="00AE4003">
        <w:rPr>
          <w:rFonts w:ascii="Times New Roman" w:hAnsi="Times New Roman" w:cs="Times New Roman"/>
        </w:rPr>
        <w:t xml:space="preserve"> (1) (b) (ii).</w:t>
      </w:r>
    </w:p>
    <w:p w14:paraId="5F603A13" w14:textId="77777777" w:rsidR="00D871B3" w:rsidRPr="00AE4003" w:rsidRDefault="00AE4003" w:rsidP="00E37440">
      <w:pPr>
        <w:spacing w:after="0" w:line="240" w:lineRule="auto"/>
        <w:ind w:firstLine="432"/>
        <w:jc w:val="both"/>
        <w:rPr>
          <w:rFonts w:ascii="Times New Roman" w:hAnsi="Times New Roman" w:cs="Times New Roman"/>
        </w:rPr>
      </w:pPr>
      <w:r>
        <w:rPr>
          <w:rFonts w:ascii="Times New Roman" w:hAnsi="Times New Roman" w:cs="Times New Roman"/>
        </w:rPr>
        <w:t>“</w:t>
      </w:r>
      <w:r w:rsidR="00D871B3" w:rsidRPr="00AE4003">
        <w:rPr>
          <w:rFonts w:ascii="Times New Roman" w:hAnsi="Times New Roman" w:cs="Times New Roman"/>
        </w:rPr>
        <w:t>(3) Where this section applies to a person in respect of a pension period by virtue of sub-section (1), there shall be deducted from the amount of the</w:t>
      </w:r>
    </w:p>
    <w:p w14:paraId="09A0DB39" w14:textId="77777777" w:rsidR="00D871B3" w:rsidRPr="00AE4003" w:rsidRDefault="00AE4003" w:rsidP="00AE4003">
      <w:pPr>
        <w:spacing w:after="0" w:line="240" w:lineRule="auto"/>
        <w:jc w:val="both"/>
        <w:rPr>
          <w:rFonts w:ascii="Times New Roman" w:hAnsi="Times New Roman" w:cs="Times New Roman"/>
        </w:rPr>
      </w:pPr>
      <w:r w:rsidRPr="00AE4003">
        <w:rPr>
          <w:rFonts w:ascii="Times New Roman" w:hAnsi="Times New Roman" w:cs="Times New Roman"/>
        </w:rPr>
        <w:br w:type="page"/>
      </w:r>
      <w:r w:rsidR="00D871B3" w:rsidRPr="00AE4003">
        <w:rPr>
          <w:rFonts w:ascii="Times New Roman" w:hAnsi="Times New Roman" w:cs="Times New Roman"/>
        </w:rPr>
        <w:lastRenderedPageBreak/>
        <w:t>payment referred to in paragraph (1) (a) that the person is entitled to receive during that period an amount equal to the lesser of—</w:t>
      </w:r>
    </w:p>
    <w:p w14:paraId="7B06D7E5" w14:textId="77777777" w:rsidR="00D871B3" w:rsidRPr="00AE4003" w:rsidRDefault="00D871B3" w:rsidP="00520E78">
      <w:pPr>
        <w:spacing w:after="0" w:line="240" w:lineRule="auto"/>
        <w:ind w:left="720" w:hanging="288"/>
        <w:jc w:val="both"/>
        <w:rPr>
          <w:rFonts w:ascii="Times New Roman" w:hAnsi="Times New Roman" w:cs="Times New Roman"/>
        </w:rPr>
      </w:pPr>
      <w:r w:rsidRPr="00AE4003">
        <w:rPr>
          <w:rFonts w:ascii="Times New Roman" w:hAnsi="Times New Roman" w:cs="Times New Roman"/>
        </w:rPr>
        <w:t>(a) the amount of the payment referred to in paragraph (1) (c) that the person is entitled to receive during that period; and</w:t>
      </w:r>
    </w:p>
    <w:p w14:paraId="50956340" w14:textId="77777777" w:rsidR="00D871B3" w:rsidRPr="00AE4003" w:rsidRDefault="00D871B3" w:rsidP="00520E78">
      <w:pPr>
        <w:spacing w:after="0" w:line="240" w:lineRule="auto"/>
        <w:ind w:left="720" w:hanging="288"/>
        <w:jc w:val="both"/>
        <w:rPr>
          <w:rFonts w:ascii="Times New Roman" w:hAnsi="Times New Roman" w:cs="Times New Roman"/>
        </w:rPr>
      </w:pPr>
      <w:r w:rsidRPr="00AE4003">
        <w:rPr>
          <w:rFonts w:ascii="Times New Roman" w:hAnsi="Times New Roman" w:cs="Times New Roman"/>
        </w:rPr>
        <w:t>(b) the amount referred to in paragraph (1) (d) that is included in the amount of the payment referred to in paragraph (1) (a) that the person is entitled to receive during that period.</w:t>
      </w:r>
    </w:p>
    <w:p w14:paraId="0E0D8038" w14:textId="77777777" w:rsidR="00D871B3" w:rsidRPr="00AE4003" w:rsidRDefault="00AE4003" w:rsidP="00520E78">
      <w:pPr>
        <w:spacing w:after="0" w:line="240" w:lineRule="auto"/>
        <w:ind w:firstLine="432"/>
        <w:jc w:val="both"/>
        <w:rPr>
          <w:rFonts w:ascii="Times New Roman" w:hAnsi="Times New Roman" w:cs="Times New Roman"/>
        </w:rPr>
      </w:pPr>
      <w:r>
        <w:rPr>
          <w:rFonts w:ascii="Times New Roman" w:hAnsi="Times New Roman" w:cs="Times New Roman"/>
        </w:rPr>
        <w:t>“</w:t>
      </w:r>
      <w:r w:rsidR="00D871B3" w:rsidRPr="00AE4003">
        <w:rPr>
          <w:rFonts w:ascii="Times New Roman" w:hAnsi="Times New Roman" w:cs="Times New Roman"/>
        </w:rPr>
        <w:t>(4) Where this section applies to a person in respect of a pension period by virtue of sub-section (2), there shall be deducted from the amount of the payment referred to in paragraph (2) (a) that the person is entitled to receive during that period an amount equal to the lesser of—</w:t>
      </w:r>
    </w:p>
    <w:p w14:paraId="36FCA263" w14:textId="77777777" w:rsidR="00D871B3" w:rsidRPr="00AE4003" w:rsidRDefault="00D871B3" w:rsidP="00520E78">
      <w:pPr>
        <w:spacing w:after="0" w:line="240" w:lineRule="auto"/>
        <w:ind w:left="720" w:hanging="288"/>
        <w:jc w:val="both"/>
        <w:rPr>
          <w:rFonts w:ascii="Times New Roman" w:hAnsi="Times New Roman" w:cs="Times New Roman"/>
        </w:rPr>
      </w:pPr>
      <w:r w:rsidRPr="00AE4003">
        <w:rPr>
          <w:rFonts w:ascii="Times New Roman" w:hAnsi="Times New Roman" w:cs="Times New Roman"/>
        </w:rPr>
        <w:t>(a) the amount of the payment referred to in paragraph (2) (c) that the person is entitled to receive during that period; and</w:t>
      </w:r>
    </w:p>
    <w:p w14:paraId="14EE72BB" w14:textId="77777777" w:rsidR="00D871B3" w:rsidRPr="00AE4003" w:rsidRDefault="00D871B3" w:rsidP="00520E78">
      <w:pPr>
        <w:spacing w:after="0" w:line="240" w:lineRule="auto"/>
        <w:ind w:left="720" w:hanging="288"/>
        <w:jc w:val="both"/>
        <w:rPr>
          <w:rFonts w:ascii="Times New Roman" w:hAnsi="Times New Roman" w:cs="Times New Roman"/>
        </w:rPr>
      </w:pPr>
      <w:r w:rsidRPr="00AE4003">
        <w:rPr>
          <w:rFonts w:ascii="Times New Roman" w:hAnsi="Times New Roman" w:cs="Times New Roman"/>
        </w:rPr>
        <w:t>(b) the amount referred to in paragraph (2) (d) that is included in the amount of the payment referred to in paragraph (2) (a) that the person is entitled to receive during that period.</w:t>
      </w:r>
    </w:p>
    <w:p w14:paraId="1AB41D58" w14:textId="77777777" w:rsidR="00D871B3" w:rsidRPr="00AE4003" w:rsidRDefault="00AE4003" w:rsidP="00520E78">
      <w:pPr>
        <w:spacing w:after="0" w:line="240" w:lineRule="auto"/>
        <w:ind w:firstLine="432"/>
        <w:jc w:val="both"/>
        <w:rPr>
          <w:rFonts w:ascii="Times New Roman" w:hAnsi="Times New Roman" w:cs="Times New Roman"/>
        </w:rPr>
      </w:pPr>
      <w:r>
        <w:rPr>
          <w:rFonts w:ascii="Times New Roman" w:hAnsi="Times New Roman" w:cs="Times New Roman"/>
        </w:rPr>
        <w:t>“</w:t>
      </w:r>
      <w:r w:rsidR="00D871B3" w:rsidRPr="00AE4003">
        <w:rPr>
          <w:rFonts w:ascii="Times New Roman" w:hAnsi="Times New Roman" w:cs="Times New Roman"/>
        </w:rPr>
        <w:t xml:space="preserve">(5) In this section, </w:t>
      </w:r>
      <w:r>
        <w:rPr>
          <w:rFonts w:ascii="Times New Roman" w:hAnsi="Times New Roman" w:cs="Times New Roman"/>
        </w:rPr>
        <w:t>‘</w:t>
      </w:r>
      <w:r w:rsidR="00D871B3" w:rsidRPr="00AE4003">
        <w:rPr>
          <w:rFonts w:ascii="Times New Roman" w:hAnsi="Times New Roman" w:cs="Times New Roman"/>
        </w:rPr>
        <w:t>pension period</w:t>
      </w:r>
      <w:r>
        <w:rPr>
          <w:rFonts w:ascii="Times New Roman" w:hAnsi="Times New Roman" w:cs="Times New Roman"/>
        </w:rPr>
        <w:t>’</w:t>
      </w:r>
      <w:r w:rsidR="00D871B3" w:rsidRPr="00AE4003">
        <w:rPr>
          <w:rFonts w:ascii="Times New Roman" w:hAnsi="Times New Roman" w:cs="Times New Roman"/>
        </w:rPr>
        <w:t xml:space="preserve"> has the same meaning as in section 139</w:t>
      </w:r>
      <w:r w:rsidRPr="00AE4003">
        <w:rPr>
          <w:rFonts w:ascii="Times New Roman" w:hAnsi="Times New Roman" w:cs="Times New Roman"/>
          <w:smallCaps/>
        </w:rPr>
        <w:t>a</w:t>
      </w:r>
      <w:r w:rsidR="00D871B3" w:rsidRPr="00AE4003">
        <w:rPr>
          <w:rFonts w:ascii="Times New Roman" w:hAnsi="Times New Roman" w:cs="Times New Roman"/>
        </w:rPr>
        <w:t>.</w:t>
      </w:r>
      <w:r>
        <w:rPr>
          <w:rFonts w:ascii="Times New Roman" w:hAnsi="Times New Roman" w:cs="Times New Roman"/>
        </w:rPr>
        <w:t>”</w:t>
      </w:r>
      <w:r w:rsidR="00D871B3" w:rsidRPr="00AE4003">
        <w:rPr>
          <w:rFonts w:ascii="Times New Roman" w:hAnsi="Times New Roman" w:cs="Times New Roman"/>
        </w:rPr>
        <w:t>.</w:t>
      </w:r>
    </w:p>
    <w:p w14:paraId="0AD66F4C" w14:textId="77777777" w:rsidR="00D871B3" w:rsidRPr="0063449E" w:rsidRDefault="00AE4003" w:rsidP="0063449E">
      <w:pPr>
        <w:spacing w:before="120" w:after="60" w:line="240" w:lineRule="auto"/>
        <w:jc w:val="both"/>
        <w:rPr>
          <w:rFonts w:ascii="Times New Roman" w:hAnsi="Times New Roman" w:cs="Times New Roman"/>
          <w:b/>
          <w:sz w:val="20"/>
        </w:rPr>
      </w:pPr>
      <w:r w:rsidRPr="0063449E">
        <w:rPr>
          <w:rFonts w:ascii="Times New Roman" w:hAnsi="Times New Roman" w:cs="Times New Roman"/>
          <w:b/>
          <w:sz w:val="20"/>
        </w:rPr>
        <w:t>Minor and consequential amendments</w:t>
      </w:r>
    </w:p>
    <w:p w14:paraId="5F785E2C" w14:textId="77777777" w:rsidR="00D871B3" w:rsidRPr="00AE4003" w:rsidRDefault="00AE4003" w:rsidP="0063449E">
      <w:pPr>
        <w:spacing w:after="0" w:line="240" w:lineRule="auto"/>
        <w:ind w:firstLine="432"/>
        <w:jc w:val="both"/>
        <w:rPr>
          <w:rFonts w:ascii="Times New Roman" w:hAnsi="Times New Roman" w:cs="Times New Roman"/>
        </w:rPr>
      </w:pPr>
      <w:r w:rsidRPr="00AE4003">
        <w:rPr>
          <w:rFonts w:ascii="Times New Roman" w:hAnsi="Times New Roman" w:cs="Times New Roman"/>
          <w:b/>
        </w:rPr>
        <w:t>120.</w:t>
      </w:r>
      <w:r w:rsidR="00D871B3" w:rsidRPr="00AE4003">
        <w:rPr>
          <w:rFonts w:ascii="Times New Roman" w:hAnsi="Times New Roman" w:cs="Times New Roman"/>
        </w:rPr>
        <w:t xml:space="preserve"> The Principal Act is amended as set out in Schedule 4.</w:t>
      </w:r>
    </w:p>
    <w:p w14:paraId="27C1943B" w14:textId="77777777" w:rsidR="00D871B3" w:rsidRPr="0063449E" w:rsidRDefault="00AE4003" w:rsidP="0063449E">
      <w:pPr>
        <w:spacing w:before="120" w:after="60" w:line="240" w:lineRule="auto"/>
        <w:jc w:val="both"/>
        <w:rPr>
          <w:rFonts w:ascii="Times New Roman" w:hAnsi="Times New Roman" w:cs="Times New Roman"/>
          <w:b/>
          <w:sz w:val="20"/>
        </w:rPr>
      </w:pPr>
      <w:r w:rsidRPr="0063449E">
        <w:rPr>
          <w:rFonts w:ascii="Times New Roman" w:hAnsi="Times New Roman" w:cs="Times New Roman"/>
          <w:b/>
          <w:sz w:val="20"/>
        </w:rPr>
        <w:t>Further amendments related to the change in title from Director-General of Social Security to Secretary to the Department of Social Security</w:t>
      </w:r>
    </w:p>
    <w:p w14:paraId="48605188" w14:textId="77777777" w:rsidR="00D871B3" w:rsidRPr="00AE4003" w:rsidRDefault="00AE4003" w:rsidP="0063449E">
      <w:pPr>
        <w:spacing w:after="0" w:line="240" w:lineRule="auto"/>
        <w:ind w:firstLine="432"/>
        <w:jc w:val="both"/>
        <w:rPr>
          <w:rFonts w:ascii="Times New Roman" w:hAnsi="Times New Roman" w:cs="Times New Roman"/>
        </w:rPr>
      </w:pPr>
      <w:r w:rsidRPr="00AE4003">
        <w:rPr>
          <w:rFonts w:ascii="Times New Roman" w:hAnsi="Times New Roman" w:cs="Times New Roman"/>
          <w:b/>
        </w:rPr>
        <w:t>121.</w:t>
      </w:r>
      <w:r w:rsidR="00D871B3" w:rsidRPr="00AE4003">
        <w:rPr>
          <w:rFonts w:ascii="Times New Roman" w:hAnsi="Times New Roman" w:cs="Times New Roman"/>
        </w:rPr>
        <w:t xml:space="preserve"> The Principal Act is further amended as set out in Schedule 5.</w:t>
      </w:r>
    </w:p>
    <w:p w14:paraId="3224ADCB" w14:textId="77777777" w:rsidR="00D871B3" w:rsidRPr="0063449E" w:rsidRDefault="00AE4003" w:rsidP="0063449E">
      <w:pPr>
        <w:spacing w:before="120" w:after="60" w:line="240" w:lineRule="auto"/>
        <w:jc w:val="both"/>
        <w:rPr>
          <w:rFonts w:ascii="Times New Roman" w:hAnsi="Times New Roman" w:cs="Times New Roman"/>
          <w:b/>
          <w:sz w:val="20"/>
        </w:rPr>
      </w:pPr>
      <w:r w:rsidRPr="0063449E">
        <w:rPr>
          <w:rFonts w:ascii="Times New Roman" w:hAnsi="Times New Roman" w:cs="Times New Roman"/>
          <w:b/>
          <w:sz w:val="20"/>
        </w:rPr>
        <w:t>Transitional</w:t>
      </w:r>
    </w:p>
    <w:p w14:paraId="442C00FD" w14:textId="77777777" w:rsidR="00D871B3" w:rsidRPr="00AE4003" w:rsidRDefault="00AE4003" w:rsidP="0063449E">
      <w:pPr>
        <w:spacing w:after="0" w:line="240" w:lineRule="auto"/>
        <w:ind w:firstLine="432"/>
        <w:jc w:val="both"/>
        <w:rPr>
          <w:rFonts w:ascii="Times New Roman" w:hAnsi="Times New Roman" w:cs="Times New Roman"/>
        </w:rPr>
      </w:pPr>
      <w:r w:rsidRPr="00AE4003">
        <w:rPr>
          <w:rFonts w:ascii="Times New Roman" w:hAnsi="Times New Roman" w:cs="Times New Roman"/>
          <w:b/>
        </w:rPr>
        <w:t>122.</w:t>
      </w:r>
      <w:r w:rsidR="00D871B3" w:rsidRPr="00AE4003">
        <w:rPr>
          <w:rFonts w:ascii="Times New Roman" w:hAnsi="Times New Roman" w:cs="Times New Roman"/>
        </w:rPr>
        <w:t xml:space="preserve"> </w:t>
      </w:r>
      <w:r w:rsidRPr="00AE4003">
        <w:rPr>
          <w:rFonts w:ascii="Times New Roman" w:hAnsi="Times New Roman" w:cs="Times New Roman"/>
          <w:b/>
        </w:rPr>
        <w:t xml:space="preserve">(1) </w:t>
      </w:r>
      <w:r w:rsidR="00D871B3" w:rsidRPr="00AE4003">
        <w:rPr>
          <w:rFonts w:ascii="Times New Roman" w:hAnsi="Times New Roman" w:cs="Times New Roman"/>
        </w:rPr>
        <w:t>Where—</w:t>
      </w:r>
    </w:p>
    <w:p w14:paraId="672EC53F" w14:textId="77777777" w:rsidR="00D871B3" w:rsidRPr="00AE4003" w:rsidRDefault="00D871B3" w:rsidP="0063449E">
      <w:pPr>
        <w:spacing w:after="0" w:line="240" w:lineRule="auto"/>
        <w:ind w:left="720" w:hanging="288"/>
        <w:jc w:val="both"/>
        <w:rPr>
          <w:rFonts w:ascii="Times New Roman" w:hAnsi="Times New Roman" w:cs="Times New Roman"/>
        </w:rPr>
      </w:pPr>
      <w:r w:rsidRPr="00AE4003">
        <w:rPr>
          <w:rFonts w:ascii="Times New Roman" w:hAnsi="Times New Roman" w:cs="Times New Roman"/>
        </w:rPr>
        <w:t>(a) a determination made under section 83</w:t>
      </w:r>
      <w:r w:rsidR="00AE4003" w:rsidRPr="00AE4003">
        <w:rPr>
          <w:rFonts w:ascii="Times New Roman" w:hAnsi="Times New Roman" w:cs="Times New Roman"/>
          <w:smallCaps/>
        </w:rPr>
        <w:t>ag</w:t>
      </w:r>
      <w:r w:rsidRPr="00AE4003">
        <w:rPr>
          <w:rFonts w:ascii="Times New Roman" w:hAnsi="Times New Roman" w:cs="Times New Roman"/>
        </w:rPr>
        <w:t xml:space="preserve"> of the Principal Act was in force immediately before the commencement of this section; and</w:t>
      </w:r>
    </w:p>
    <w:p w14:paraId="0851EBD7" w14:textId="77777777" w:rsidR="00D871B3" w:rsidRPr="00AE4003" w:rsidRDefault="00D871B3" w:rsidP="0063449E">
      <w:pPr>
        <w:spacing w:after="0" w:line="240" w:lineRule="auto"/>
        <w:ind w:left="720" w:hanging="288"/>
        <w:jc w:val="both"/>
        <w:rPr>
          <w:rFonts w:ascii="Times New Roman" w:hAnsi="Times New Roman" w:cs="Times New Roman"/>
        </w:rPr>
      </w:pPr>
      <w:r w:rsidRPr="00AE4003">
        <w:rPr>
          <w:rFonts w:ascii="Times New Roman" w:hAnsi="Times New Roman" w:cs="Times New Roman"/>
        </w:rPr>
        <w:t>(b) that determination provides for the payment of instalments of a relevant pension, benefit or allowance on days that are pension pay-days for the purposes of the Principal Act as amended and in force after the commencement of this section,</w:t>
      </w:r>
    </w:p>
    <w:p w14:paraId="49D14470" w14:textId="77777777" w:rsidR="00D871B3" w:rsidRPr="00AE4003" w:rsidRDefault="00D871B3" w:rsidP="00AE4003">
      <w:pPr>
        <w:spacing w:after="0" w:line="240" w:lineRule="auto"/>
        <w:jc w:val="both"/>
        <w:rPr>
          <w:rFonts w:ascii="Times New Roman" w:hAnsi="Times New Roman" w:cs="Times New Roman"/>
        </w:rPr>
      </w:pPr>
      <w:r w:rsidRPr="00AE4003">
        <w:rPr>
          <w:rFonts w:ascii="Times New Roman" w:hAnsi="Times New Roman" w:cs="Times New Roman"/>
        </w:rPr>
        <w:t>the determination has effect after the commencement of this section as if it had been made by the Secretary for the purposes of sub-section 135</w:t>
      </w:r>
      <w:r w:rsidR="00AE4003" w:rsidRPr="00AE4003">
        <w:rPr>
          <w:rFonts w:ascii="Times New Roman" w:hAnsi="Times New Roman" w:cs="Times New Roman"/>
          <w:smallCaps/>
        </w:rPr>
        <w:t>tba</w:t>
      </w:r>
      <w:r w:rsidRPr="00AE4003">
        <w:rPr>
          <w:rFonts w:ascii="Times New Roman" w:hAnsi="Times New Roman" w:cs="Times New Roman"/>
        </w:rPr>
        <w:t xml:space="preserve"> (8) of the Principal Act as amended and in force after the commencement of this section.</w:t>
      </w:r>
    </w:p>
    <w:p w14:paraId="7C3B5267" w14:textId="77777777" w:rsidR="00D871B3" w:rsidRPr="00AE4003" w:rsidRDefault="00AE4003" w:rsidP="0063449E">
      <w:pPr>
        <w:spacing w:after="0" w:line="240" w:lineRule="auto"/>
        <w:ind w:firstLine="432"/>
        <w:jc w:val="both"/>
        <w:rPr>
          <w:rFonts w:ascii="Times New Roman" w:hAnsi="Times New Roman" w:cs="Times New Roman"/>
        </w:rPr>
      </w:pPr>
      <w:r w:rsidRPr="00AE4003">
        <w:rPr>
          <w:rFonts w:ascii="Times New Roman" w:hAnsi="Times New Roman" w:cs="Times New Roman"/>
          <w:b/>
        </w:rPr>
        <w:t xml:space="preserve">(2) </w:t>
      </w:r>
      <w:r w:rsidR="00D871B3" w:rsidRPr="00AE4003">
        <w:rPr>
          <w:rFonts w:ascii="Times New Roman" w:hAnsi="Times New Roman" w:cs="Times New Roman"/>
        </w:rPr>
        <w:t xml:space="preserve">In this section, </w:t>
      </w:r>
      <w:r>
        <w:rPr>
          <w:rFonts w:ascii="Times New Roman" w:hAnsi="Times New Roman" w:cs="Times New Roman"/>
        </w:rPr>
        <w:t>“</w:t>
      </w:r>
      <w:r w:rsidR="00D871B3" w:rsidRPr="00AE4003">
        <w:rPr>
          <w:rFonts w:ascii="Times New Roman" w:hAnsi="Times New Roman" w:cs="Times New Roman"/>
        </w:rPr>
        <w:t>relevant pension, benefit or allowance</w:t>
      </w:r>
      <w:r>
        <w:rPr>
          <w:rFonts w:ascii="Times New Roman" w:hAnsi="Times New Roman" w:cs="Times New Roman"/>
        </w:rPr>
        <w:t>”</w:t>
      </w:r>
      <w:r w:rsidR="00D871B3" w:rsidRPr="00AE4003">
        <w:rPr>
          <w:rFonts w:ascii="Times New Roman" w:hAnsi="Times New Roman" w:cs="Times New Roman"/>
        </w:rPr>
        <w:t xml:space="preserve"> means a pension, benefit or allowance to which sub-section 135</w:t>
      </w:r>
      <w:r w:rsidRPr="00AE4003">
        <w:rPr>
          <w:rFonts w:ascii="Times New Roman" w:hAnsi="Times New Roman" w:cs="Times New Roman"/>
          <w:smallCaps/>
        </w:rPr>
        <w:t>tba</w:t>
      </w:r>
      <w:r w:rsidR="00D871B3" w:rsidRPr="00AE4003">
        <w:rPr>
          <w:rFonts w:ascii="Times New Roman" w:hAnsi="Times New Roman" w:cs="Times New Roman"/>
        </w:rPr>
        <w:t xml:space="preserve"> (8) of the Principal Act as amended and in force after the commencement of this section applies.</w:t>
      </w:r>
    </w:p>
    <w:p w14:paraId="0AD531D5" w14:textId="77777777" w:rsidR="00D871B3" w:rsidRPr="0063449E" w:rsidRDefault="00AE4003" w:rsidP="0063449E">
      <w:pPr>
        <w:spacing w:before="120" w:after="60" w:line="240" w:lineRule="auto"/>
        <w:jc w:val="both"/>
        <w:rPr>
          <w:rFonts w:ascii="Times New Roman" w:hAnsi="Times New Roman" w:cs="Times New Roman"/>
          <w:b/>
          <w:sz w:val="20"/>
        </w:rPr>
      </w:pPr>
      <w:r w:rsidRPr="0063449E">
        <w:rPr>
          <w:rFonts w:ascii="Times New Roman" w:hAnsi="Times New Roman" w:cs="Times New Roman"/>
          <w:b/>
          <w:sz w:val="20"/>
        </w:rPr>
        <w:t>Application</w:t>
      </w:r>
    </w:p>
    <w:p w14:paraId="2FE567F6" w14:textId="77777777" w:rsidR="00D871B3" w:rsidRPr="00AE4003" w:rsidRDefault="00AE4003" w:rsidP="0063449E">
      <w:pPr>
        <w:spacing w:after="0" w:line="240" w:lineRule="auto"/>
        <w:ind w:firstLine="432"/>
        <w:jc w:val="both"/>
        <w:rPr>
          <w:rFonts w:ascii="Times New Roman" w:hAnsi="Times New Roman" w:cs="Times New Roman"/>
        </w:rPr>
      </w:pPr>
      <w:r w:rsidRPr="00AE4003">
        <w:rPr>
          <w:rFonts w:ascii="Times New Roman" w:hAnsi="Times New Roman" w:cs="Times New Roman"/>
          <w:b/>
        </w:rPr>
        <w:t>123.</w:t>
      </w:r>
      <w:r w:rsidR="00D871B3" w:rsidRPr="00AE4003">
        <w:rPr>
          <w:rFonts w:ascii="Times New Roman" w:hAnsi="Times New Roman" w:cs="Times New Roman"/>
        </w:rPr>
        <w:t xml:space="preserve"> </w:t>
      </w:r>
      <w:r w:rsidRPr="00AE4003">
        <w:rPr>
          <w:rFonts w:ascii="Times New Roman" w:hAnsi="Times New Roman" w:cs="Times New Roman"/>
          <w:b/>
        </w:rPr>
        <w:t xml:space="preserve">(1) </w:t>
      </w:r>
      <w:r w:rsidR="00D871B3" w:rsidRPr="00AE4003">
        <w:rPr>
          <w:rFonts w:ascii="Times New Roman" w:hAnsi="Times New Roman" w:cs="Times New Roman"/>
        </w:rPr>
        <w:t xml:space="preserve">Where an amendment of the </w:t>
      </w:r>
      <w:r w:rsidRPr="00AE4003">
        <w:rPr>
          <w:rFonts w:ascii="Times New Roman" w:hAnsi="Times New Roman" w:cs="Times New Roman"/>
          <w:i/>
        </w:rPr>
        <w:t xml:space="preserve">Social Security Act 1947 </w:t>
      </w:r>
      <w:r w:rsidR="00D871B3" w:rsidRPr="00AE4003">
        <w:rPr>
          <w:rFonts w:ascii="Times New Roman" w:hAnsi="Times New Roman" w:cs="Times New Roman"/>
        </w:rPr>
        <w:t>made by a provision of this Part affects instalments or payments of a pension, benefit or allowance under that Act, the amendment applies in relation to each</w:t>
      </w:r>
    </w:p>
    <w:p w14:paraId="0ED208F5" w14:textId="77777777" w:rsidR="00D871B3" w:rsidRPr="00AE4003" w:rsidRDefault="00AE4003" w:rsidP="00AE4003">
      <w:pPr>
        <w:spacing w:after="0" w:line="240" w:lineRule="auto"/>
        <w:jc w:val="both"/>
        <w:rPr>
          <w:rFonts w:ascii="Times New Roman" w:hAnsi="Times New Roman" w:cs="Times New Roman"/>
        </w:rPr>
      </w:pPr>
      <w:r w:rsidRPr="00AE4003">
        <w:rPr>
          <w:rFonts w:ascii="Times New Roman" w:hAnsi="Times New Roman" w:cs="Times New Roman"/>
        </w:rPr>
        <w:br w:type="page"/>
      </w:r>
      <w:r w:rsidR="00D871B3" w:rsidRPr="00AE4003">
        <w:rPr>
          <w:rFonts w:ascii="Times New Roman" w:hAnsi="Times New Roman" w:cs="Times New Roman"/>
        </w:rPr>
        <w:lastRenderedPageBreak/>
        <w:t>instalment of the pension, benefit or allowance that falls due on or after the commencement of that provision.</w:t>
      </w:r>
    </w:p>
    <w:p w14:paraId="2AAE6883" w14:textId="77777777" w:rsidR="00D871B3" w:rsidRPr="00AE4003" w:rsidRDefault="00AE4003" w:rsidP="00A92A25">
      <w:pPr>
        <w:spacing w:after="0" w:line="240" w:lineRule="auto"/>
        <w:ind w:firstLine="432"/>
        <w:jc w:val="both"/>
        <w:rPr>
          <w:rFonts w:ascii="Times New Roman" w:hAnsi="Times New Roman" w:cs="Times New Roman"/>
        </w:rPr>
      </w:pPr>
      <w:r w:rsidRPr="00AE4003">
        <w:rPr>
          <w:rFonts w:ascii="Times New Roman" w:hAnsi="Times New Roman" w:cs="Times New Roman"/>
          <w:b/>
        </w:rPr>
        <w:t>(2)</w:t>
      </w:r>
      <w:r w:rsidR="00D871B3" w:rsidRPr="00AE4003">
        <w:rPr>
          <w:rFonts w:ascii="Times New Roman" w:hAnsi="Times New Roman" w:cs="Times New Roman"/>
        </w:rPr>
        <w:t xml:space="preserve"> Where—</w:t>
      </w:r>
    </w:p>
    <w:p w14:paraId="7FEC2454" w14:textId="77777777" w:rsidR="00D871B3" w:rsidRPr="00AE4003" w:rsidRDefault="00D871B3" w:rsidP="00A92A25">
      <w:pPr>
        <w:spacing w:after="0" w:line="240" w:lineRule="auto"/>
        <w:ind w:left="720" w:hanging="288"/>
        <w:jc w:val="both"/>
        <w:rPr>
          <w:rFonts w:ascii="Times New Roman" w:hAnsi="Times New Roman" w:cs="Times New Roman"/>
        </w:rPr>
      </w:pPr>
      <w:r w:rsidRPr="00AE4003">
        <w:rPr>
          <w:rFonts w:ascii="Times New Roman" w:hAnsi="Times New Roman" w:cs="Times New Roman"/>
        </w:rPr>
        <w:t xml:space="preserve">(a) before the commencement of this section, a claim was made and lodged in accordance with the requirements of the Principal Act as then in force for the payment to a person of a pension under Part III or IV, or a benefit under Part </w:t>
      </w:r>
      <w:proofErr w:type="spellStart"/>
      <w:r w:rsidRPr="00AE4003">
        <w:rPr>
          <w:rFonts w:ascii="Times New Roman" w:hAnsi="Times New Roman" w:cs="Times New Roman"/>
        </w:rPr>
        <w:t>IV</w:t>
      </w:r>
      <w:r w:rsidR="00AE4003" w:rsidRPr="00AE4003">
        <w:rPr>
          <w:rFonts w:ascii="Times New Roman" w:hAnsi="Times New Roman" w:cs="Times New Roman"/>
          <w:smallCaps/>
        </w:rPr>
        <w:t>aaa</w:t>
      </w:r>
      <w:proofErr w:type="spellEnd"/>
      <w:r w:rsidRPr="00AE4003">
        <w:rPr>
          <w:rFonts w:ascii="Times New Roman" w:hAnsi="Times New Roman" w:cs="Times New Roman"/>
        </w:rPr>
        <w:t>, of that Act; and</w:t>
      </w:r>
    </w:p>
    <w:p w14:paraId="213ABA4E" w14:textId="77777777" w:rsidR="00D871B3" w:rsidRPr="00AE4003" w:rsidRDefault="00D871B3" w:rsidP="00A92A25">
      <w:pPr>
        <w:spacing w:after="0" w:line="240" w:lineRule="auto"/>
        <w:ind w:left="720" w:hanging="288"/>
        <w:jc w:val="both"/>
        <w:rPr>
          <w:rFonts w:ascii="Times New Roman" w:hAnsi="Times New Roman" w:cs="Times New Roman"/>
        </w:rPr>
      </w:pPr>
      <w:r w:rsidRPr="00AE4003">
        <w:rPr>
          <w:rFonts w:ascii="Times New Roman" w:hAnsi="Times New Roman" w:cs="Times New Roman"/>
        </w:rPr>
        <w:t>(b) during the period commencing on the day on which the claim is lodged and ending immediately before the commencement of this section, no payment of the pension or benefit claimed has been made to the person or to another person on behalf of the person,</w:t>
      </w:r>
    </w:p>
    <w:p w14:paraId="650A0BB0" w14:textId="77777777" w:rsidR="00D871B3" w:rsidRPr="00AE4003" w:rsidRDefault="00D871B3" w:rsidP="00AE4003">
      <w:pPr>
        <w:spacing w:after="0" w:line="240" w:lineRule="auto"/>
        <w:jc w:val="both"/>
        <w:rPr>
          <w:rFonts w:ascii="Times New Roman" w:hAnsi="Times New Roman" w:cs="Times New Roman"/>
        </w:rPr>
      </w:pPr>
      <w:r w:rsidRPr="00AE4003">
        <w:rPr>
          <w:rFonts w:ascii="Times New Roman" w:hAnsi="Times New Roman" w:cs="Times New Roman"/>
        </w:rPr>
        <w:t>the Principal Act as amended and in force after the commencement of this section applies to the claim for the payment to the person of the pension or benefit.</w:t>
      </w:r>
    </w:p>
    <w:p w14:paraId="4D6F5878" w14:textId="77777777" w:rsidR="00D871B3" w:rsidRPr="00AE4003" w:rsidRDefault="00AE4003" w:rsidP="00A92A25">
      <w:pPr>
        <w:spacing w:after="0" w:line="240" w:lineRule="auto"/>
        <w:ind w:firstLine="432"/>
        <w:jc w:val="both"/>
        <w:rPr>
          <w:rFonts w:ascii="Times New Roman" w:hAnsi="Times New Roman" w:cs="Times New Roman"/>
        </w:rPr>
      </w:pPr>
      <w:r w:rsidRPr="00AE4003">
        <w:rPr>
          <w:rFonts w:ascii="Times New Roman" w:hAnsi="Times New Roman" w:cs="Times New Roman"/>
          <w:b/>
        </w:rPr>
        <w:t>(3)</w:t>
      </w:r>
      <w:r w:rsidR="00D871B3" w:rsidRPr="00AE4003">
        <w:rPr>
          <w:rFonts w:ascii="Times New Roman" w:hAnsi="Times New Roman" w:cs="Times New Roman"/>
        </w:rPr>
        <w:t xml:space="preserve"> Notwithstanding the amendments made by sections 117 and 118, section 138</w:t>
      </w:r>
      <w:r w:rsidRPr="00AE4003">
        <w:rPr>
          <w:rFonts w:ascii="Times New Roman" w:hAnsi="Times New Roman" w:cs="Times New Roman"/>
          <w:smallCaps/>
        </w:rPr>
        <w:t>a</w:t>
      </w:r>
      <w:r w:rsidR="00D871B3" w:rsidRPr="00AE4003">
        <w:rPr>
          <w:rFonts w:ascii="Times New Roman" w:hAnsi="Times New Roman" w:cs="Times New Roman"/>
        </w:rPr>
        <w:t xml:space="preserve"> of the Principal Act as in force immediately before the commencement of this section continues to apply in relation to offences against sub-section 138 (1) of that Act in respect of which proceedings had been commenced before the commencement of this section but sub-section 138 (1</w:t>
      </w:r>
      <w:r w:rsidRPr="00AE4003">
        <w:rPr>
          <w:rFonts w:ascii="Times New Roman" w:hAnsi="Times New Roman" w:cs="Times New Roman"/>
          <w:smallCaps/>
        </w:rPr>
        <w:t>a</w:t>
      </w:r>
      <w:r w:rsidR="00D871B3" w:rsidRPr="00AE4003">
        <w:rPr>
          <w:rFonts w:ascii="Times New Roman" w:hAnsi="Times New Roman" w:cs="Times New Roman"/>
        </w:rPr>
        <w:t>) of the Principal Act as amended and in force after the commencement of this section applies in relation to all other offences against sub-section 138 (1) of that Act.</w:t>
      </w:r>
    </w:p>
    <w:p w14:paraId="43A1E543" w14:textId="77777777" w:rsidR="00D871B3" w:rsidRPr="00A92A25" w:rsidRDefault="00AE4003" w:rsidP="00A92A25">
      <w:pPr>
        <w:spacing w:before="120" w:after="60" w:line="240" w:lineRule="auto"/>
        <w:jc w:val="both"/>
        <w:rPr>
          <w:rFonts w:ascii="Times New Roman" w:hAnsi="Times New Roman" w:cs="Times New Roman"/>
          <w:b/>
          <w:sz w:val="20"/>
        </w:rPr>
      </w:pPr>
      <w:r w:rsidRPr="00A92A25">
        <w:rPr>
          <w:rFonts w:ascii="Times New Roman" w:hAnsi="Times New Roman" w:cs="Times New Roman"/>
          <w:b/>
          <w:sz w:val="20"/>
        </w:rPr>
        <w:t>Saving—certain children to be treated as dependent children</w:t>
      </w:r>
    </w:p>
    <w:p w14:paraId="34E503DF" w14:textId="77777777" w:rsidR="00D871B3" w:rsidRPr="00AE4003" w:rsidRDefault="00AE4003" w:rsidP="00A92A25">
      <w:pPr>
        <w:spacing w:after="0" w:line="240" w:lineRule="auto"/>
        <w:ind w:firstLine="432"/>
        <w:jc w:val="both"/>
        <w:rPr>
          <w:rFonts w:ascii="Times New Roman" w:hAnsi="Times New Roman" w:cs="Times New Roman"/>
        </w:rPr>
      </w:pPr>
      <w:r w:rsidRPr="00AE4003">
        <w:rPr>
          <w:rFonts w:ascii="Times New Roman" w:hAnsi="Times New Roman" w:cs="Times New Roman"/>
          <w:b/>
        </w:rPr>
        <w:t xml:space="preserve">124. (1) </w:t>
      </w:r>
      <w:r w:rsidR="00D871B3" w:rsidRPr="00AE4003">
        <w:rPr>
          <w:rFonts w:ascii="Times New Roman" w:hAnsi="Times New Roman" w:cs="Times New Roman"/>
        </w:rPr>
        <w:t>Notwithstanding sub-section 6 (6) of the Principal Act as amended and in force after the commencement of this section, a child living outside Australia who is a dependent child of a person who is in receipt of, or who is a claimant for, an age pension or an invalid pension, shall be treated, for the purposes of Part III of the Principal Act as amended and in force after that commencement, as a dependent child of that person if—</w:t>
      </w:r>
    </w:p>
    <w:p w14:paraId="50D25542" w14:textId="77777777" w:rsidR="00D871B3" w:rsidRPr="00AE4003" w:rsidRDefault="00D871B3" w:rsidP="00A92A25">
      <w:pPr>
        <w:spacing w:after="0" w:line="240" w:lineRule="auto"/>
        <w:ind w:left="720" w:hanging="288"/>
        <w:jc w:val="both"/>
        <w:rPr>
          <w:rFonts w:ascii="Times New Roman" w:hAnsi="Times New Roman" w:cs="Times New Roman"/>
        </w:rPr>
      </w:pPr>
      <w:r w:rsidRPr="00AE4003">
        <w:rPr>
          <w:rFonts w:ascii="Times New Roman" w:hAnsi="Times New Roman" w:cs="Times New Roman"/>
        </w:rPr>
        <w:t xml:space="preserve">(a) on the day (in this sub-section referred to as the </w:t>
      </w:r>
      <w:r w:rsidR="00AE4003">
        <w:rPr>
          <w:rFonts w:ascii="Times New Roman" w:hAnsi="Times New Roman" w:cs="Times New Roman"/>
        </w:rPr>
        <w:t>“</w:t>
      </w:r>
      <w:r w:rsidRPr="00AE4003">
        <w:rPr>
          <w:rFonts w:ascii="Times New Roman" w:hAnsi="Times New Roman" w:cs="Times New Roman"/>
        </w:rPr>
        <w:t>relevant day</w:t>
      </w:r>
      <w:r w:rsidR="00AE4003">
        <w:rPr>
          <w:rFonts w:ascii="Times New Roman" w:hAnsi="Times New Roman" w:cs="Times New Roman"/>
        </w:rPr>
        <w:t>”</w:t>
      </w:r>
      <w:r w:rsidRPr="00AE4003">
        <w:rPr>
          <w:rFonts w:ascii="Times New Roman" w:hAnsi="Times New Roman" w:cs="Times New Roman"/>
        </w:rPr>
        <w:t>) immediately before the day on which this section comes into operation, the child was, by virtue of paragraph 18</w:t>
      </w:r>
      <w:r w:rsidR="00AE4003" w:rsidRPr="00AE4003">
        <w:rPr>
          <w:rFonts w:ascii="Times New Roman" w:hAnsi="Times New Roman" w:cs="Times New Roman"/>
          <w:smallCaps/>
        </w:rPr>
        <w:t>b</w:t>
      </w:r>
      <w:r w:rsidRPr="00AE4003">
        <w:rPr>
          <w:rFonts w:ascii="Times New Roman" w:hAnsi="Times New Roman" w:cs="Times New Roman"/>
        </w:rPr>
        <w:t xml:space="preserve"> (c) of the Principal Act as in force on the relevant day, treated, for the purposes of that Part, as a child in relation to the person;</w:t>
      </w:r>
    </w:p>
    <w:p w14:paraId="301D9740" w14:textId="77777777" w:rsidR="00D871B3" w:rsidRPr="00AE4003" w:rsidRDefault="00D871B3" w:rsidP="00A92A25">
      <w:pPr>
        <w:spacing w:after="0" w:line="240" w:lineRule="auto"/>
        <w:ind w:left="720" w:hanging="288"/>
        <w:jc w:val="both"/>
        <w:rPr>
          <w:rFonts w:ascii="Times New Roman" w:hAnsi="Times New Roman" w:cs="Times New Roman"/>
        </w:rPr>
      </w:pPr>
      <w:r w:rsidRPr="00AE4003">
        <w:rPr>
          <w:rFonts w:ascii="Times New Roman" w:hAnsi="Times New Roman" w:cs="Times New Roman"/>
        </w:rPr>
        <w:t>(b) the maximum rate of age pension or invalid pension, as the case may be, applicable to the person on the relevant day was a rate increased by a rate in respect of that child;</w:t>
      </w:r>
    </w:p>
    <w:p w14:paraId="7A4036A8" w14:textId="77777777" w:rsidR="00D871B3" w:rsidRPr="00AE4003" w:rsidRDefault="00D871B3" w:rsidP="00A92A25">
      <w:pPr>
        <w:spacing w:after="0" w:line="240" w:lineRule="auto"/>
        <w:ind w:left="720" w:hanging="288"/>
        <w:jc w:val="both"/>
        <w:rPr>
          <w:rFonts w:ascii="Times New Roman" w:hAnsi="Times New Roman" w:cs="Times New Roman"/>
        </w:rPr>
      </w:pPr>
      <w:r w:rsidRPr="00AE4003">
        <w:rPr>
          <w:rFonts w:ascii="Times New Roman" w:hAnsi="Times New Roman" w:cs="Times New Roman"/>
        </w:rPr>
        <w:t>(c) the period of 4 years commencing on the first day on which age pension or invalid pension, as the case may be, was paid to the person at a maximum rate increased by a rate in respect of the child has not expired; and</w:t>
      </w:r>
    </w:p>
    <w:p w14:paraId="0C7DC505" w14:textId="77777777" w:rsidR="00D871B3" w:rsidRPr="00AE4003" w:rsidRDefault="00D871B3" w:rsidP="00A92A25">
      <w:pPr>
        <w:spacing w:after="0" w:line="240" w:lineRule="auto"/>
        <w:ind w:left="720" w:hanging="288"/>
        <w:jc w:val="both"/>
        <w:rPr>
          <w:rFonts w:ascii="Times New Roman" w:hAnsi="Times New Roman" w:cs="Times New Roman"/>
        </w:rPr>
      </w:pPr>
      <w:r w:rsidRPr="00AE4003">
        <w:rPr>
          <w:rFonts w:ascii="Times New Roman" w:hAnsi="Times New Roman" w:cs="Times New Roman"/>
        </w:rPr>
        <w:t>(d) the Secretary continues to be satisfied that the person intends to bring the child to live in Australia as soon as it is reasonably practicable to do so.</w:t>
      </w:r>
    </w:p>
    <w:p w14:paraId="4FFBF934" w14:textId="77777777" w:rsidR="00D871B3" w:rsidRPr="00AE4003" w:rsidRDefault="00AE4003" w:rsidP="009A2B8C">
      <w:pPr>
        <w:spacing w:after="0" w:line="240" w:lineRule="auto"/>
        <w:ind w:firstLine="432"/>
        <w:jc w:val="both"/>
        <w:rPr>
          <w:rFonts w:ascii="Times New Roman" w:hAnsi="Times New Roman" w:cs="Times New Roman"/>
        </w:rPr>
      </w:pPr>
      <w:r w:rsidRPr="00AE4003">
        <w:rPr>
          <w:rFonts w:ascii="Times New Roman" w:hAnsi="Times New Roman" w:cs="Times New Roman"/>
        </w:rPr>
        <w:br w:type="page"/>
      </w:r>
      <w:r w:rsidRPr="00AE4003">
        <w:rPr>
          <w:rFonts w:ascii="Times New Roman" w:hAnsi="Times New Roman" w:cs="Times New Roman"/>
          <w:b/>
        </w:rPr>
        <w:lastRenderedPageBreak/>
        <w:t>(2)</w:t>
      </w:r>
      <w:r w:rsidR="00D871B3" w:rsidRPr="00AE4003">
        <w:rPr>
          <w:rFonts w:ascii="Times New Roman" w:hAnsi="Times New Roman" w:cs="Times New Roman"/>
        </w:rPr>
        <w:t xml:space="preserve"> Notwithstanding sub-section 6 (6) of the Principal Act as amended and in force after the commencement of this section, a child living outside Australia who is a dependent child of a person who is in receipt of, or who is a claimant for, a widow</w:t>
      </w:r>
      <w:r>
        <w:rPr>
          <w:rFonts w:ascii="Times New Roman" w:hAnsi="Times New Roman" w:cs="Times New Roman"/>
        </w:rPr>
        <w:t>’</w:t>
      </w:r>
      <w:r w:rsidR="00D871B3" w:rsidRPr="00AE4003">
        <w:rPr>
          <w:rFonts w:ascii="Times New Roman" w:hAnsi="Times New Roman" w:cs="Times New Roman"/>
        </w:rPr>
        <w:t>s pension, shall be treated, for the purposes of Part IV of the Principal Act as amended and in force after that commencement, as a dependent child of that person if—</w:t>
      </w:r>
    </w:p>
    <w:p w14:paraId="10941610" w14:textId="77777777" w:rsidR="00D871B3" w:rsidRPr="00AE4003" w:rsidRDefault="00D871B3" w:rsidP="009A2B8C">
      <w:pPr>
        <w:spacing w:after="0" w:line="240" w:lineRule="auto"/>
        <w:ind w:left="720" w:hanging="288"/>
        <w:jc w:val="both"/>
        <w:rPr>
          <w:rFonts w:ascii="Times New Roman" w:hAnsi="Times New Roman" w:cs="Times New Roman"/>
        </w:rPr>
      </w:pPr>
      <w:r w:rsidRPr="00AE4003">
        <w:rPr>
          <w:rFonts w:ascii="Times New Roman" w:hAnsi="Times New Roman" w:cs="Times New Roman"/>
        </w:rPr>
        <w:t xml:space="preserve">(a) on the day (in this sub-section referred to as the </w:t>
      </w:r>
      <w:r w:rsidR="00AE4003">
        <w:rPr>
          <w:rFonts w:ascii="Times New Roman" w:hAnsi="Times New Roman" w:cs="Times New Roman"/>
        </w:rPr>
        <w:t>“</w:t>
      </w:r>
      <w:r w:rsidRPr="00AE4003">
        <w:rPr>
          <w:rFonts w:ascii="Times New Roman" w:hAnsi="Times New Roman" w:cs="Times New Roman"/>
        </w:rPr>
        <w:t>relevant day</w:t>
      </w:r>
      <w:r w:rsidR="00AE4003">
        <w:rPr>
          <w:rFonts w:ascii="Times New Roman" w:hAnsi="Times New Roman" w:cs="Times New Roman"/>
        </w:rPr>
        <w:t>”</w:t>
      </w:r>
      <w:r w:rsidRPr="00AE4003">
        <w:rPr>
          <w:rFonts w:ascii="Times New Roman" w:hAnsi="Times New Roman" w:cs="Times New Roman"/>
        </w:rPr>
        <w:t>) immediately before the day on which this section comes into operation, the child was, by virtue of paragraph 59</w:t>
      </w:r>
      <w:r w:rsidR="00AE4003" w:rsidRPr="00AE4003">
        <w:rPr>
          <w:rFonts w:ascii="Times New Roman" w:hAnsi="Times New Roman" w:cs="Times New Roman"/>
          <w:smallCaps/>
        </w:rPr>
        <w:t>aa</w:t>
      </w:r>
      <w:r w:rsidRPr="00AE4003">
        <w:rPr>
          <w:rFonts w:ascii="Times New Roman" w:hAnsi="Times New Roman" w:cs="Times New Roman"/>
        </w:rPr>
        <w:t xml:space="preserve"> (c) of the Principal Act as in force on the relevant day, treated, for the purposes of that Part, as a child in relation to the person;</w:t>
      </w:r>
    </w:p>
    <w:p w14:paraId="1C1F12F2" w14:textId="77777777" w:rsidR="00D871B3" w:rsidRPr="00AE4003" w:rsidRDefault="00D871B3" w:rsidP="009A2B8C">
      <w:pPr>
        <w:spacing w:after="0" w:line="240" w:lineRule="auto"/>
        <w:ind w:left="720" w:hanging="288"/>
        <w:jc w:val="both"/>
        <w:rPr>
          <w:rFonts w:ascii="Times New Roman" w:hAnsi="Times New Roman" w:cs="Times New Roman"/>
        </w:rPr>
      </w:pPr>
      <w:r w:rsidRPr="00AE4003">
        <w:rPr>
          <w:rFonts w:ascii="Times New Roman" w:hAnsi="Times New Roman" w:cs="Times New Roman"/>
        </w:rPr>
        <w:t>(b) the maximum rate of widow</w:t>
      </w:r>
      <w:r w:rsidR="00AE4003">
        <w:rPr>
          <w:rFonts w:ascii="Times New Roman" w:hAnsi="Times New Roman" w:cs="Times New Roman"/>
        </w:rPr>
        <w:t>’</w:t>
      </w:r>
      <w:r w:rsidRPr="00AE4003">
        <w:rPr>
          <w:rFonts w:ascii="Times New Roman" w:hAnsi="Times New Roman" w:cs="Times New Roman"/>
        </w:rPr>
        <w:t>s pension applicable to the person on the relevant day was a rate increased by a rate in respect of that child;</w:t>
      </w:r>
    </w:p>
    <w:p w14:paraId="6F268B0E" w14:textId="77777777" w:rsidR="00D871B3" w:rsidRPr="00AE4003" w:rsidRDefault="00D871B3" w:rsidP="009A2B8C">
      <w:pPr>
        <w:spacing w:after="0" w:line="240" w:lineRule="auto"/>
        <w:ind w:left="720" w:hanging="288"/>
        <w:jc w:val="both"/>
        <w:rPr>
          <w:rFonts w:ascii="Times New Roman" w:hAnsi="Times New Roman" w:cs="Times New Roman"/>
        </w:rPr>
      </w:pPr>
      <w:r w:rsidRPr="00AE4003">
        <w:rPr>
          <w:rFonts w:ascii="Times New Roman" w:hAnsi="Times New Roman" w:cs="Times New Roman"/>
        </w:rPr>
        <w:t>(c) the period of 4 years commencing on the first day on which widow</w:t>
      </w:r>
      <w:r w:rsidR="00AE4003">
        <w:rPr>
          <w:rFonts w:ascii="Times New Roman" w:hAnsi="Times New Roman" w:cs="Times New Roman"/>
        </w:rPr>
        <w:t>’</w:t>
      </w:r>
      <w:r w:rsidRPr="00AE4003">
        <w:rPr>
          <w:rFonts w:ascii="Times New Roman" w:hAnsi="Times New Roman" w:cs="Times New Roman"/>
        </w:rPr>
        <w:t>s pension was paid to the person at a maximum rate increased by a rate in respect of the child has not expired; and</w:t>
      </w:r>
    </w:p>
    <w:p w14:paraId="34B17A51" w14:textId="77777777" w:rsidR="00D871B3" w:rsidRPr="00AE4003" w:rsidRDefault="00D871B3" w:rsidP="009A2B8C">
      <w:pPr>
        <w:spacing w:after="0" w:line="240" w:lineRule="auto"/>
        <w:ind w:left="720" w:hanging="288"/>
        <w:jc w:val="both"/>
        <w:rPr>
          <w:rFonts w:ascii="Times New Roman" w:hAnsi="Times New Roman" w:cs="Times New Roman"/>
        </w:rPr>
      </w:pPr>
      <w:r w:rsidRPr="00AE4003">
        <w:rPr>
          <w:rFonts w:ascii="Times New Roman" w:hAnsi="Times New Roman" w:cs="Times New Roman"/>
        </w:rPr>
        <w:t>(d) the Secretary continues to be satisfied that the person intends to bring the child to live in Australia as soon as it is reasonably practicable to do so.</w:t>
      </w:r>
    </w:p>
    <w:p w14:paraId="17AE545D" w14:textId="77777777" w:rsidR="00D871B3" w:rsidRPr="00AE4003" w:rsidRDefault="00AE4003" w:rsidP="009A2B8C">
      <w:pPr>
        <w:spacing w:after="0" w:line="240" w:lineRule="auto"/>
        <w:ind w:firstLine="432"/>
        <w:jc w:val="both"/>
        <w:rPr>
          <w:rFonts w:ascii="Times New Roman" w:hAnsi="Times New Roman" w:cs="Times New Roman"/>
        </w:rPr>
      </w:pPr>
      <w:r w:rsidRPr="00AE4003">
        <w:rPr>
          <w:rFonts w:ascii="Times New Roman" w:hAnsi="Times New Roman" w:cs="Times New Roman"/>
          <w:b/>
        </w:rPr>
        <w:t>(3)</w:t>
      </w:r>
      <w:r w:rsidR="00D871B3" w:rsidRPr="00AE4003">
        <w:rPr>
          <w:rFonts w:ascii="Times New Roman" w:hAnsi="Times New Roman" w:cs="Times New Roman"/>
        </w:rPr>
        <w:t xml:space="preserve"> Notwithstanding sub-section 6 (6) of the Principal Act as amended and in force after the commencement of this section, a child living outside Australia who is a dependent child of a person who is in receipt of, or who is a claimant for, a supporting parent</w:t>
      </w:r>
      <w:r>
        <w:rPr>
          <w:rFonts w:ascii="Times New Roman" w:hAnsi="Times New Roman" w:cs="Times New Roman"/>
        </w:rPr>
        <w:t>’</w:t>
      </w:r>
      <w:r w:rsidR="00D871B3" w:rsidRPr="00AE4003">
        <w:rPr>
          <w:rFonts w:ascii="Times New Roman" w:hAnsi="Times New Roman" w:cs="Times New Roman"/>
        </w:rPr>
        <w:t xml:space="preserve">s benefit, shall be treated, for the purposes of Part </w:t>
      </w:r>
      <w:proofErr w:type="spellStart"/>
      <w:r w:rsidRPr="00AE4003">
        <w:rPr>
          <w:rFonts w:ascii="Times New Roman" w:hAnsi="Times New Roman" w:cs="Times New Roman"/>
          <w:smallCaps/>
        </w:rPr>
        <w:t>IVaaa</w:t>
      </w:r>
      <w:proofErr w:type="spellEnd"/>
      <w:r w:rsidRPr="00AE4003">
        <w:rPr>
          <w:rFonts w:ascii="Times New Roman" w:hAnsi="Times New Roman" w:cs="Times New Roman"/>
          <w:b/>
          <w:smallCaps/>
        </w:rPr>
        <w:t xml:space="preserve"> </w:t>
      </w:r>
      <w:r w:rsidR="00D871B3" w:rsidRPr="00AE4003">
        <w:rPr>
          <w:rFonts w:ascii="Times New Roman" w:hAnsi="Times New Roman" w:cs="Times New Roman"/>
        </w:rPr>
        <w:t>of the Principal Act as amended and in force after that commencement, as a dependent child of that person if—</w:t>
      </w:r>
    </w:p>
    <w:p w14:paraId="15E72C95" w14:textId="77777777" w:rsidR="00D871B3" w:rsidRPr="00AE4003" w:rsidRDefault="00D871B3" w:rsidP="009A2B8C">
      <w:pPr>
        <w:spacing w:after="0" w:line="240" w:lineRule="auto"/>
        <w:ind w:left="720" w:hanging="288"/>
        <w:jc w:val="both"/>
        <w:rPr>
          <w:rFonts w:ascii="Times New Roman" w:hAnsi="Times New Roman" w:cs="Times New Roman"/>
        </w:rPr>
      </w:pPr>
      <w:r w:rsidRPr="00AE4003">
        <w:rPr>
          <w:rFonts w:ascii="Times New Roman" w:hAnsi="Times New Roman" w:cs="Times New Roman"/>
        </w:rPr>
        <w:t xml:space="preserve">(a) on the day (in this sub-section referred to as the </w:t>
      </w:r>
      <w:r w:rsidR="00AE4003">
        <w:rPr>
          <w:rFonts w:ascii="Times New Roman" w:hAnsi="Times New Roman" w:cs="Times New Roman"/>
        </w:rPr>
        <w:t>“</w:t>
      </w:r>
      <w:r w:rsidRPr="00AE4003">
        <w:rPr>
          <w:rFonts w:ascii="Times New Roman" w:hAnsi="Times New Roman" w:cs="Times New Roman"/>
        </w:rPr>
        <w:t>relevant day</w:t>
      </w:r>
      <w:r w:rsidR="00AE4003">
        <w:rPr>
          <w:rFonts w:ascii="Times New Roman" w:hAnsi="Times New Roman" w:cs="Times New Roman"/>
        </w:rPr>
        <w:t>”</w:t>
      </w:r>
      <w:r w:rsidRPr="00AE4003">
        <w:rPr>
          <w:rFonts w:ascii="Times New Roman" w:hAnsi="Times New Roman" w:cs="Times New Roman"/>
        </w:rPr>
        <w:t>) immediately before the day on which this section comes into operation, the child was, by virtue of paragraph 83</w:t>
      </w:r>
      <w:r w:rsidR="00AE4003" w:rsidRPr="00AE4003">
        <w:rPr>
          <w:rFonts w:ascii="Times New Roman" w:hAnsi="Times New Roman" w:cs="Times New Roman"/>
          <w:smallCaps/>
        </w:rPr>
        <w:t>aaba</w:t>
      </w:r>
      <w:r w:rsidRPr="00AE4003">
        <w:rPr>
          <w:rFonts w:ascii="Times New Roman" w:hAnsi="Times New Roman" w:cs="Times New Roman"/>
        </w:rPr>
        <w:t xml:space="preserve"> (c) of the Principal Act as in force on the relevant day, treated, for the purposes of that Part, as a child in relation to the person;</w:t>
      </w:r>
    </w:p>
    <w:p w14:paraId="60A61DD4" w14:textId="77777777" w:rsidR="00D871B3" w:rsidRPr="00AE4003" w:rsidRDefault="00D871B3" w:rsidP="009A2B8C">
      <w:pPr>
        <w:spacing w:after="0" w:line="240" w:lineRule="auto"/>
        <w:ind w:left="720" w:hanging="288"/>
        <w:jc w:val="both"/>
        <w:rPr>
          <w:rFonts w:ascii="Times New Roman" w:hAnsi="Times New Roman" w:cs="Times New Roman"/>
        </w:rPr>
      </w:pPr>
      <w:r w:rsidRPr="00AE4003">
        <w:rPr>
          <w:rFonts w:ascii="Times New Roman" w:hAnsi="Times New Roman" w:cs="Times New Roman"/>
        </w:rPr>
        <w:t>(b) the maximum rate of supporting parent</w:t>
      </w:r>
      <w:r w:rsidR="00AE4003">
        <w:rPr>
          <w:rFonts w:ascii="Times New Roman" w:hAnsi="Times New Roman" w:cs="Times New Roman"/>
        </w:rPr>
        <w:t>’</w:t>
      </w:r>
      <w:r w:rsidRPr="00AE4003">
        <w:rPr>
          <w:rFonts w:ascii="Times New Roman" w:hAnsi="Times New Roman" w:cs="Times New Roman"/>
        </w:rPr>
        <w:t>s benefit applicable to the person on the relevant day was a rate increased by a rate in respect of that child;</w:t>
      </w:r>
    </w:p>
    <w:p w14:paraId="5FD335B7" w14:textId="77777777" w:rsidR="00D871B3" w:rsidRPr="00AE4003" w:rsidRDefault="00D871B3" w:rsidP="009A2B8C">
      <w:pPr>
        <w:spacing w:after="0" w:line="240" w:lineRule="auto"/>
        <w:ind w:left="720" w:hanging="288"/>
        <w:jc w:val="both"/>
        <w:rPr>
          <w:rFonts w:ascii="Times New Roman" w:hAnsi="Times New Roman" w:cs="Times New Roman"/>
        </w:rPr>
      </w:pPr>
      <w:r w:rsidRPr="00AE4003">
        <w:rPr>
          <w:rFonts w:ascii="Times New Roman" w:hAnsi="Times New Roman" w:cs="Times New Roman"/>
        </w:rPr>
        <w:t>(c) the period of 4 years commencing on the first day on which supporting parent</w:t>
      </w:r>
      <w:r w:rsidR="00AE4003">
        <w:rPr>
          <w:rFonts w:ascii="Times New Roman" w:hAnsi="Times New Roman" w:cs="Times New Roman"/>
        </w:rPr>
        <w:t>’</w:t>
      </w:r>
      <w:r w:rsidRPr="00AE4003">
        <w:rPr>
          <w:rFonts w:ascii="Times New Roman" w:hAnsi="Times New Roman" w:cs="Times New Roman"/>
        </w:rPr>
        <w:t>s benefit was paid to the person at a maximum rate increased by a rate in respect of the child has not expired; and</w:t>
      </w:r>
    </w:p>
    <w:p w14:paraId="44C0964E" w14:textId="77777777" w:rsidR="00D871B3" w:rsidRPr="00AE4003" w:rsidRDefault="00D871B3" w:rsidP="009A2B8C">
      <w:pPr>
        <w:spacing w:after="0" w:line="240" w:lineRule="auto"/>
        <w:ind w:left="720" w:hanging="288"/>
        <w:jc w:val="both"/>
        <w:rPr>
          <w:rFonts w:ascii="Times New Roman" w:hAnsi="Times New Roman" w:cs="Times New Roman"/>
        </w:rPr>
      </w:pPr>
      <w:r w:rsidRPr="00AE4003">
        <w:rPr>
          <w:rFonts w:ascii="Times New Roman" w:hAnsi="Times New Roman" w:cs="Times New Roman"/>
        </w:rPr>
        <w:t>(d) the Secretary continues to be satisfied that the person intends to bring the child to live in Australia as soon as it is reasonably practicable to do so.</w:t>
      </w:r>
    </w:p>
    <w:p w14:paraId="2B530C99" w14:textId="77777777" w:rsidR="00D871B3" w:rsidRPr="00AE4003" w:rsidRDefault="00AE4003" w:rsidP="009A2B8C">
      <w:pPr>
        <w:spacing w:after="0" w:line="240" w:lineRule="auto"/>
        <w:ind w:firstLine="432"/>
        <w:jc w:val="both"/>
        <w:rPr>
          <w:rFonts w:ascii="Times New Roman" w:hAnsi="Times New Roman" w:cs="Times New Roman"/>
        </w:rPr>
      </w:pPr>
      <w:r w:rsidRPr="00AE4003">
        <w:rPr>
          <w:rFonts w:ascii="Times New Roman" w:hAnsi="Times New Roman" w:cs="Times New Roman"/>
          <w:b/>
        </w:rPr>
        <w:t>(4)</w:t>
      </w:r>
      <w:r w:rsidR="00D871B3" w:rsidRPr="00AE4003">
        <w:rPr>
          <w:rFonts w:ascii="Times New Roman" w:hAnsi="Times New Roman" w:cs="Times New Roman"/>
        </w:rPr>
        <w:t xml:space="preserve"> Where, immediately before the day (in this sub-section referred to as the </w:t>
      </w:r>
      <w:r>
        <w:rPr>
          <w:rFonts w:ascii="Times New Roman" w:hAnsi="Times New Roman" w:cs="Times New Roman"/>
        </w:rPr>
        <w:t>“</w:t>
      </w:r>
      <w:r w:rsidR="00D871B3" w:rsidRPr="00AE4003">
        <w:rPr>
          <w:rFonts w:ascii="Times New Roman" w:hAnsi="Times New Roman" w:cs="Times New Roman"/>
        </w:rPr>
        <w:t>relevant day</w:t>
      </w:r>
      <w:r>
        <w:rPr>
          <w:rFonts w:ascii="Times New Roman" w:hAnsi="Times New Roman" w:cs="Times New Roman"/>
        </w:rPr>
        <w:t>”</w:t>
      </w:r>
      <w:r w:rsidR="00D871B3" w:rsidRPr="00AE4003">
        <w:rPr>
          <w:rFonts w:ascii="Times New Roman" w:hAnsi="Times New Roman" w:cs="Times New Roman"/>
        </w:rPr>
        <w:t>) on which this section comes into operation, a family allowance under Part IV of the Principal Act was payable to a person in respect of a child (being a dependent child of the person) living outside Australia by virtue of sub-section 96 (5) of that Act as in force immediately before the relevant day, the family allowance is, subject to the Principal Act as amended</w:t>
      </w:r>
    </w:p>
    <w:p w14:paraId="2C171064" w14:textId="77777777" w:rsidR="00D871B3" w:rsidRPr="00AE4003" w:rsidRDefault="00AE4003" w:rsidP="00AE4003">
      <w:pPr>
        <w:spacing w:after="0" w:line="240" w:lineRule="auto"/>
        <w:jc w:val="both"/>
        <w:rPr>
          <w:rFonts w:ascii="Times New Roman" w:hAnsi="Times New Roman" w:cs="Times New Roman"/>
        </w:rPr>
      </w:pPr>
      <w:r w:rsidRPr="00AE4003">
        <w:rPr>
          <w:rFonts w:ascii="Times New Roman" w:hAnsi="Times New Roman" w:cs="Times New Roman"/>
        </w:rPr>
        <w:br w:type="page"/>
      </w:r>
      <w:r w:rsidR="00D871B3" w:rsidRPr="00AE4003">
        <w:rPr>
          <w:rFonts w:ascii="Times New Roman" w:hAnsi="Times New Roman" w:cs="Times New Roman"/>
        </w:rPr>
        <w:lastRenderedPageBreak/>
        <w:t>and in force on and after the relevant day, but notwithstanding the amendments of that Act made by paragraphs 106 (b) and (c) and section 107 of this Act, payable to the person in respect of the child if—</w:t>
      </w:r>
    </w:p>
    <w:p w14:paraId="0BDC98C2" w14:textId="77777777" w:rsidR="00D871B3" w:rsidRPr="00AE4003" w:rsidRDefault="00D871B3" w:rsidP="00FD795E">
      <w:pPr>
        <w:spacing w:after="0" w:line="240" w:lineRule="auto"/>
        <w:ind w:left="720" w:hanging="288"/>
        <w:jc w:val="both"/>
        <w:rPr>
          <w:rFonts w:ascii="Times New Roman" w:hAnsi="Times New Roman" w:cs="Times New Roman"/>
        </w:rPr>
      </w:pPr>
      <w:r w:rsidRPr="00AE4003">
        <w:rPr>
          <w:rFonts w:ascii="Times New Roman" w:hAnsi="Times New Roman" w:cs="Times New Roman"/>
        </w:rPr>
        <w:t>(a) the period of 4 years commencing on the first day in respect of which the family allowance became payable has not expired; and</w:t>
      </w:r>
    </w:p>
    <w:p w14:paraId="28DD0872" w14:textId="77777777" w:rsidR="00D871B3" w:rsidRPr="00AE4003" w:rsidRDefault="00D871B3" w:rsidP="00FD795E">
      <w:pPr>
        <w:spacing w:after="0" w:line="240" w:lineRule="auto"/>
        <w:ind w:left="720" w:hanging="288"/>
        <w:jc w:val="both"/>
        <w:rPr>
          <w:rFonts w:ascii="Times New Roman" w:hAnsi="Times New Roman" w:cs="Times New Roman"/>
        </w:rPr>
      </w:pPr>
      <w:r w:rsidRPr="00AE4003">
        <w:rPr>
          <w:rFonts w:ascii="Times New Roman" w:hAnsi="Times New Roman" w:cs="Times New Roman"/>
        </w:rPr>
        <w:t>(b) the Secretary continues to be satisfied that the person intends to bring the child to live in Australia as soon as it is reasonably practicable to do so.</w:t>
      </w:r>
    </w:p>
    <w:p w14:paraId="4299B935" w14:textId="77777777" w:rsidR="00D871B3" w:rsidRPr="00AE4003" w:rsidRDefault="00AE4003" w:rsidP="00FD795E">
      <w:pPr>
        <w:spacing w:after="0" w:line="240" w:lineRule="auto"/>
        <w:ind w:firstLine="432"/>
        <w:jc w:val="both"/>
        <w:rPr>
          <w:rFonts w:ascii="Times New Roman" w:hAnsi="Times New Roman" w:cs="Times New Roman"/>
        </w:rPr>
      </w:pPr>
      <w:r w:rsidRPr="00AE4003">
        <w:rPr>
          <w:rFonts w:ascii="Times New Roman" w:hAnsi="Times New Roman" w:cs="Times New Roman"/>
          <w:b/>
        </w:rPr>
        <w:t>(5)</w:t>
      </w:r>
      <w:r w:rsidR="00D871B3" w:rsidRPr="00AE4003">
        <w:rPr>
          <w:rFonts w:ascii="Times New Roman" w:hAnsi="Times New Roman" w:cs="Times New Roman"/>
        </w:rPr>
        <w:t xml:space="preserve"> Notwithstanding sub-section 6 (6) of the Principal Act as amended and in force after the commencement of this section, a child living outside Australia who is a dependent child of a person who is in receipt of, or who is a claimant for, an unemployment benefit or a sickness benefit under Part VII of the Principal Act shall be treated, for the purposes of that Part of the Principal Act as amended and in force after that commencement, as a dependent child of that person if—</w:t>
      </w:r>
    </w:p>
    <w:p w14:paraId="1E62FE26" w14:textId="77777777" w:rsidR="00D871B3" w:rsidRPr="00AE4003" w:rsidRDefault="00D871B3" w:rsidP="00FD795E">
      <w:pPr>
        <w:spacing w:after="0" w:line="240" w:lineRule="auto"/>
        <w:ind w:left="720" w:hanging="288"/>
        <w:jc w:val="both"/>
        <w:rPr>
          <w:rFonts w:ascii="Times New Roman" w:hAnsi="Times New Roman" w:cs="Times New Roman"/>
        </w:rPr>
      </w:pPr>
      <w:r w:rsidRPr="00AE4003">
        <w:rPr>
          <w:rFonts w:ascii="Times New Roman" w:hAnsi="Times New Roman" w:cs="Times New Roman"/>
        </w:rPr>
        <w:t xml:space="preserve">(a) on the day (in this sub-section referred to as the </w:t>
      </w:r>
      <w:r w:rsidR="00AE4003">
        <w:rPr>
          <w:rFonts w:ascii="Times New Roman" w:hAnsi="Times New Roman" w:cs="Times New Roman"/>
        </w:rPr>
        <w:t>“</w:t>
      </w:r>
      <w:r w:rsidRPr="00AE4003">
        <w:rPr>
          <w:rFonts w:ascii="Times New Roman" w:hAnsi="Times New Roman" w:cs="Times New Roman"/>
        </w:rPr>
        <w:t>relevant day</w:t>
      </w:r>
      <w:r w:rsidR="00AE4003">
        <w:rPr>
          <w:rFonts w:ascii="Times New Roman" w:hAnsi="Times New Roman" w:cs="Times New Roman"/>
        </w:rPr>
        <w:t>”</w:t>
      </w:r>
      <w:r w:rsidRPr="00AE4003">
        <w:rPr>
          <w:rFonts w:ascii="Times New Roman" w:hAnsi="Times New Roman" w:cs="Times New Roman"/>
        </w:rPr>
        <w:t>) immediately before the day on which this section comes into operation, the child was, by virtue of paragraph 106</w:t>
      </w:r>
      <w:r w:rsidR="00AE4003" w:rsidRPr="00AE4003">
        <w:rPr>
          <w:rFonts w:ascii="Times New Roman" w:hAnsi="Times New Roman" w:cs="Times New Roman"/>
          <w:smallCaps/>
        </w:rPr>
        <w:t xml:space="preserve">a </w:t>
      </w:r>
      <w:r w:rsidRPr="00AE4003">
        <w:rPr>
          <w:rFonts w:ascii="Times New Roman" w:hAnsi="Times New Roman" w:cs="Times New Roman"/>
        </w:rPr>
        <w:t>(b) of the Principal Act as in force on the relevant day, treated, for the purposes of that Part, as a child in relation to the person;</w:t>
      </w:r>
    </w:p>
    <w:p w14:paraId="56BCADC1" w14:textId="77777777" w:rsidR="00D871B3" w:rsidRPr="00AE4003" w:rsidRDefault="00D871B3" w:rsidP="00FD795E">
      <w:pPr>
        <w:spacing w:after="0" w:line="240" w:lineRule="auto"/>
        <w:ind w:left="720" w:hanging="288"/>
        <w:jc w:val="both"/>
        <w:rPr>
          <w:rFonts w:ascii="Times New Roman" w:hAnsi="Times New Roman" w:cs="Times New Roman"/>
        </w:rPr>
      </w:pPr>
      <w:r w:rsidRPr="00AE4003">
        <w:rPr>
          <w:rFonts w:ascii="Times New Roman" w:hAnsi="Times New Roman" w:cs="Times New Roman"/>
        </w:rPr>
        <w:t>(b) the maximum rate of unemployment benefit, or sickness benefit, as the case may be, applicable to the person on the relevant day was a rate increased by a rate in respect of that child;</w:t>
      </w:r>
    </w:p>
    <w:p w14:paraId="1F629690" w14:textId="77777777" w:rsidR="00D871B3" w:rsidRPr="00AE4003" w:rsidRDefault="00D871B3" w:rsidP="00FD795E">
      <w:pPr>
        <w:spacing w:after="0" w:line="240" w:lineRule="auto"/>
        <w:ind w:left="720" w:hanging="288"/>
        <w:jc w:val="both"/>
        <w:rPr>
          <w:rFonts w:ascii="Times New Roman" w:hAnsi="Times New Roman" w:cs="Times New Roman"/>
        </w:rPr>
      </w:pPr>
      <w:r w:rsidRPr="00AE4003">
        <w:rPr>
          <w:rFonts w:ascii="Times New Roman" w:hAnsi="Times New Roman" w:cs="Times New Roman"/>
        </w:rPr>
        <w:t>(c) the period of 4 years commencing on the first day on which unemployment benefit, or sickness benefit, as the case may be, was paid to the person at a maximum rate increased by a rate in respect of the child has not expired; and</w:t>
      </w:r>
    </w:p>
    <w:p w14:paraId="2436D6CD" w14:textId="77777777" w:rsidR="00D871B3" w:rsidRPr="00AE4003" w:rsidRDefault="00D871B3" w:rsidP="00FD795E">
      <w:pPr>
        <w:spacing w:after="0" w:line="240" w:lineRule="auto"/>
        <w:ind w:left="720" w:hanging="288"/>
        <w:jc w:val="both"/>
        <w:rPr>
          <w:rFonts w:ascii="Times New Roman" w:hAnsi="Times New Roman" w:cs="Times New Roman"/>
        </w:rPr>
      </w:pPr>
      <w:r w:rsidRPr="00AE4003">
        <w:rPr>
          <w:rFonts w:ascii="Times New Roman" w:hAnsi="Times New Roman" w:cs="Times New Roman"/>
        </w:rPr>
        <w:t>(d) the Secretary continues to be satisfied that the person intends to bring the child to live in Australia as soon as it is reasonably practicable to do so.</w:t>
      </w:r>
    </w:p>
    <w:p w14:paraId="66DB2AB2" w14:textId="77777777" w:rsidR="00D871B3" w:rsidRPr="00AE4003" w:rsidRDefault="00AE4003" w:rsidP="00FD795E">
      <w:pPr>
        <w:spacing w:after="0" w:line="240" w:lineRule="auto"/>
        <w:ind w:firstLine="432"/>
        <w:jc w:val="both"/>
        <w:rPr>
          <w:rFonts w:ascii="Times New Roman" w:hAnsi="Times New Roman" w:cs="Times New Roman"/>
        </w:rPr>
      </w:pPr>
      <w:r w:rsidRPr="00AE4003">
        <w:rPr>
          <w:rFonts w:ascii="Times New Roman" w:hAnsi="Times New Roman" w:cs="Times New Roman"/>
          <w:b/>
        </w:rPr>
        <w:t>(6)</w:t>
      </w:r>
      <w:r w:rsidR="00D871B3" w:rsidRPr="00AE4003">
        <w:rPr>
          <w:rFonts w:ascii="Times New Roman" w:hAnsi="Times New Roman" w:cs="Times New Roman"/>
        </w:rPr>
        <w:t xml:space="preserve"> In this section, the expressions </w:t>
      </w:r>
      <w:r>
        <w:rPr>
          <w:rFonts w:ascii="Times New Roman" w:hAnsi="Times New Roman" w:cs="Times New Roman"/>
        </w:rPr>
        <w:t>“</w:t>
      </w:r>
      <w:r w:rsidR="00D871B3" w:rsidRPr="00AE4003">
        <w:rPr>
          <w:rFonts w:ascii="Times New Roman" w:hAnsi="Times New Roman" w:cs="Times New Roman"/>
        </w:rPr>
        <w:t>age pension</w:t>
      </w:r>
      <w:r>
        <w:rPr>
          <w:rFonts w:ascii="Times New Roman" w:hAnsi="Times New Roman" w:cs="Times New Roman"/>
        </w:rPr>
        <w:t>”</w:t>
      </w:r>
      <w:r w:rsidR="00D871B3" w:rsidRPr="00AE4003">
        <w:rPr>
          <w:rFonts w:ascii="Times New Roman" w:hAnsi="Times New Roman" w:cs="Times New Roman"/>
        </w:rPr>
        <w:t xml:space="preserve">, </w:t>
      </w:r>
      <w:r>
        <w:rPr>
          <w:rFonts w:ascii="Times New Roman" w:hAnsi="Times New Roman" w:cs="Times New Roman"/>
        </w:rPr>
        <w:t>“</w:t>
      </w:r>
      <w:r w:rsidR="00D871B3" w:rsidRPr="00AE4003">
        <w:rPr>
          <w:rFonts w:ascii="Times New Roman" w:hAnsi="Times New Roman" w:cs="Times New Roman"/>
        </w:rPr>
        <w:t>dependent child</w:t>
      </w:r>
      <w:r>
        <w:rPr>
          <w:rFonts w:ascii="Times New Roman" w:hAnsi="Times New Roman" w:cs="Times New Roman"/>
        </w:rPr>
        <w:t>”</w:t>
      </w:r>
      <w:r w:rsidR="00D871B3" w:rsidRPr="00AE4003">
        <w:rPr>
          <w:rFonts w:ascii="Times New Roman" w:hAnsi="Times New Roman" w:cs="Times New Roman"/>
        </w:rPr>
        <w:t xml:space="preserve">, </w:t>
      </w:r>
      <w:r>
        <w:rPr>
          <w:rFonts w:ascii="Times New Roman" w:hAnsi="Times New Roman" w:cs="Times New Roman"/>
        </w:rPr>
        <w:t>“</w:t>
      </w:r>
      <w:r w:rsidR="00D871B3" w:rsidRPr="00AE4003">
        <w:rPr>
          <w:rFonts w:ascii="Times New Roman" w:hAnsi="Times New Roman" w:cs="Times New Roman"/>
        </w:rPr>
        <w:t>invalid pension</w:t>
      </w:r>
      <w:r>
        <w:rPr>
          <w:rFonts w:ascii="Times New Roman" w:hAnsi="Times New Roman" w:cs="Times New Roman"/>
        </w:rPr>
        <w:t>”</w:t>
      </w:r>
      <w:r w:rsidR="00D871B3" w:rsidRPr="00AE4003">
        <w:rPr>
          <w:rFonts w:ascii="Times New Roman" w:hAnsi="Times New Roman" w:cs="Times New Roman"/>
        </w:rPr>
        <w:t xml:space="preserve">, </w:t>
      </w:r>
      <w:r>
        <w:rPr>
          <w:rFonts w:ascii="Times New Roman" w:hAnsi="Times New Roman" w:cs="Times New Roman"/>
        </w:rPr>
        <w:t>“</w:t>
      </w:r>
      <w:r w:rsidR="00D871B3" w:rsidRPr="00AE4003">
        <w:rPr>
          <w:rFonts w:ascii="Times New Roman" w:hAnsi="Times New Roman" w:cs="Times New Roman"/>
        </w:rPr>
        <w:t>supporting parent</w:t>
      </w:r>
      <w:r>
        <w:rPr>
          <w:rFonts w:ascii="Times New Roman" w:hAnsi="Times New Roman" w:cs="Times New Roman"/>
        </w:rPr>
        <w:t>’</w:t>
      </w:r>
      <w:r w:rsidR="00D871B3" w:rsidRPr="00AE4003">
        <w:rPr>
          <w:rFonts w:ascii="Times New Roman" w:hAnsi="Times New Roman" w:cs="Times New Roman"/>
        </w:rPr>
        <w:t>s benefit</w:t>
      </w:r>
      <w:r>
        <w:rPr>
          <w:rFonts w:ascii="Times New Roman" w:hAnsi="Times New Roman" w:cs="Times New Roman"/>
        </w:rPr>
        <w:t>”</w:t>
      </w:r>
      <w:r w:rsidR="00D871B3" w:rsidRPr="00AE4003">
        <w:rPr>
          <w:rFonts w:ascii="Times New Roman" w:hAnsi="Times New Roman" w:cs="Times New Roman"/>
        </w:rPr>
        <w:t xml:space="preserve"> and </w:t>
      </w:r>
      <w:r>
        <w:rPr>
          <w:rFonts w:ascii="Times New Roman" w:hAnsi="Times New Roman" w:cs="Times New Roman"/>
        </w:rPr>
        <w:t>“</w:t>
      </w:r>
      <w:r w:rsidR="00D871B3" w:rsidRPr="00AE4003">
        <w:rPr>
          <w:rFonts w:ascii="Times New Roman" w:hAnsi="Times New Roman" w:cs="Times New Roman"/>
        </w:rPr>
        <w:t>widow</w:t>
      </w:r>
      <w:r>
        <w:rPr>
          <w:rFonts w:ascii="Times New Roman" w:hAnsi="Times New Roman" w:cs="Times New Roman"/>
        </w:rPr>
        <w:t>’</w:t>
      </w:r>
      <w:r w:rsidR="00D871B3" w:rsidRPr="00AE4003">
        <w:rPr>
          <w:rFonts w:ascii="Times New Roman" w:hAnsi="Times New Roman" w:cs="Times New Roman"/>
        </w:rPr>
        <w:t>s pension</w:t>
      </w:r>
      <w:r>
        <w:rPr>
          <w:rFonts w:ascii="Times New Roman" w:hAnsi="Times New Roman" w:cs="Times New Roman"/>
        </w:rPr>
        <w:t>”</w:t>
      </w:r>
      <w:r w:rsidR="00D871B3" w:rsidRPr="00AE4003">
        <w:rPr>
          <w:rFonts w:ascii="Times New Roman" w:hAnsi="Times New Roman" w:cs="Times New Roman"/>
        </w:rPr>
        <w:t>, have the same respective meanings as in the Principal Act as amended and in force after the commencement of this section.</w:t>
      </w:r>
    </w:p>
    <w:p w14:paraId="0101DFA9" w14:textId="2E74ABFD" w:rsidR="00D871B3" w:rsidRPr="006F383F" w:rsidRDefault="00AE4003" w:rsidP="00C0569F">
      <w:pPr>
        <w:spacing w:before="240" w:after="60" w:line="240" w:lineRule="auto"/>
        <w:jc w:val="center"/>
        <w:rPr>
          <w:rFonts w:ascii="Times New Roman" w:hAnsi="Times New Roman" w:cs="Times New Roman"/>
          <w:sz w:val="24"/>
        </w:rPr>
      </w:pPr>
      <w:r w:rsidRPr="00FD795E">
        <w:rPr>
          <w:rFonts w:ascii="Times New Roman" w:hAnsi="Times New Roman" w:cs="Times New Roman"/>
          <w:b/>
          <w:sz w:val="24"/>
        </w:rPr>
        <w:t>PART XIX—AMENDMENTS OF THE SOCIAL SECURITY AND REPATRIATION (BUDGET MEASURES AND ASSETS TEST) ACT</w:t>
      </w:r>
      <w:r w:rsidR="006F383F">
        <w:rPr>
          <w:rFonts w:ascii="Times New Roman" w:hAnsi="Times New Roman" w:cs="Times New Roman"/>
          <w:sz w:val="24"/>
        </w:rPr>
        <w:t xml:space="preserve"> </w:t>
      </w:r>
      <w:r w:rsidRPr="006F383F">
        <w:rPr>
          <w:rFonts w:ascii="Times New Roman" w:hAnsi="Times New Roman" w:cs="Times New Roman"/>
          <w:b/>
          <w:sz w:val="24"/>
        </w:rPr>
        <w:t>1984</w:t>
      </w:r>
    </w:p>
    <w:p w14:paraId="3FEE0693" w14:textId="77777777" w:rsidR="00D871B3" w:rsidRPr="00EA2296" w:rsidRDefault="00AE4003" w:rsidP="00EA2296">
      <w:pPr>
        <w:spacing w:before="120" w:after="60" w:line="240" w:lineRule="auto"/>
        <w:jc w:val="both"/>
        <w:rPr>
          <w:rFonts w:ascii="Times New Roman" w:hAnsi="Times New Roman" w:cs="Times New Roman"/>
          <w:b/>
          <w:sz w:val="20"/>
        </w:rPr>
      </w:pPr>
      <w:r w:rsidRPr="00EA2296">
        <w:rPr>
          <w:rFonts w:ascii="Times New Roman" w:hAnsi="Times New Roman" w:cs="Times New Roman"/>
          <w:b/>
          <w:sz w:val="20"/>
        </w:rPr>
        <w:t>Principal Act</w:t>
      </w:r>
    </w:p>
    <w:p w14:paraId="297F0760" w14:textId="77777777" w:rsidR="00D871B3" w:rsidRPr="00AE4003" w:rsidRDefault="00AE4003" w:rsidP="00EA2296">
      <w:pPr>
        <w:spacing w:after="0" w:line="240" w:lineRule="auto"/>
        <w:ind w:firstLine="432"/>
        <w:jc w:val="both"/>
        <w:rPr>
          <w:rFonts w:ascii="Times New Roman" w:hAnsi="Times New Roman" w:cs="Times New Roman"/>
        </w:rPr>
      </w:pPr>
      <w:r w:rsidRPr="00AE4003">
        <w:rPr>
          <w:rFonts w:ascii="Times New Roman" w:hAnsi="Times New Roman" w:cs="Times New Roman"/>
          <w:b/>
        </w:rPr>
        <w:t xml:space="preserve">125. </w:t>
      </w:r>
      <w:r w:rsidR="00D871B3" w:rsidRPr="00AE4003">
        <w:rPr>
          <w:rFonts w:ascii="Times New Roman" w:hAnsi="Times New Roman" w:cs="Times New Roman"/>
        </w:rPr>
        <w:t xml:space="preserve">The </w:t>
      </w:r>
      <w:r w:rsidRPr="00AE4003">
        <w:rPr>
          <w:rFonts w:ascii="Times New Roman" w:hAnsi="Times New Roman" w:cs="Times New Roman"/>
          <w:i/>
        </w:rPr>
        <w:t xml:space="preserve">Social Security and Repatriation </w:t>
      </w:r>
      <w:r w:rsidR="00D871B3" w:rsidRPr="00AE4003">
        <w:rPr>
          <w:rFonts w:ascii="Times New Roman" w:hAnsi="Times New Roman" w:cs="Times New Roman"/>
        </w:rPr>
        <w:t>(</w:t>
      </w:r>
      <w:r w:rsidRPr="00AE4003">
        <w:rPr>
          <w:rFonts w:ascii="Times New Roman" w:hAnsi="Times New Roman" w:cs="Times New Roman"/>
          <w:i/>
        </w:rPr>
        <w:t>Budget Measures and Assets Test</w:t>
      </w:r>
      <w:r w:rsidR="00D871B3" w:rsidRPr="00AE4003">
        <w:rPr>
          <w:rFonts w:ascii="Times New Roman" w:hAnsi="Times New Roman" w:cs="Times New Roman"/>
        </w:rPr>
        <w:t>)</w:t>
      </w:r>
      <w:r w:rsidR="00991213">
        <w:rPr>
          <w:rFonts w:ascii="Times New Roman" w:hAnsi="Times New Roman" w:cs="Times New Roman"/>
          <w:i/>
        </w:rPr>
        <w:t xml:space="preserve"> Act 1</w:t>
      </w:r>
      <w:r w:rsidRPr="00AE4003">
        <w:rPr>
          <w:rFonts w:ascii="Times New Roman" w:hAnsi="Times New Roman" w:cs="Times New Roman"/>
          <w:i/>
        </w:rPr>
        <w:t>984</w:t>
      </w:r>
      <w:r w:rsidRPr="00AE4003">
        <w:rPr>
          <w:rFonts w:ascii="Times New Roman" w:hAnsi="Times New Roman" w:cs="Times New Roman"/>
          <w:vertAlign w:val="superscript"/>
        </w:rPr>
        <w:t>18</w:t>
      </w:r>
      <w:r w:rsidRPr="00AE4003">
        <w:rPr>
          <w:rFonts w:ascii="Times New Roman" w:hAnsi="Times New Roman" w:cs="Times New Roman"/>
          <w:i/>
        </w:rPr>
        <w:t xml:space="preserve"> </w:t>
      </w:r>
      <w:r w:rsidR="00D871B3" w:rsidRPr="00AE4003">
        <w:rPr>
          <w:rFonts w:ascii="Times New Roman" w:hAnsi="Times New Roman" w:cs="Times New Roman"/>
        </w:rPr>
        <w:t>is in this Part referred to as the Principal Act.</w:t>
      </w:r>
    </w:p>
    <w:p w14:paraId="094AC83E" w14:textId="77777777" w:rsidR="00D871B3" w:rsidRPr="004B3505" w:rsidRDefault="00AE4003" w:rsidP="004B3505">
      <w:pPr>
        <w:spacing w:before="120" w:after="60" w:line="240" w:lineRule="auto"/>
        <w:jc w:val="both"/>
        <w:rPr>
          <w:rFonts w:ascii="Times New Roman" w:hAnsi="Times New Roman" w:cs="Times New Roman"/>
          <w:b/>
          <w:sz w:val="20"/>
        </w:rPr>
      </w:pPr>
      <w:r w:rsidRPr="00AE4003">
        <w:rPr>
          <w:rFonts w:ascii="Times New Roman" w:hAnsi="Times New Roman" w:cs="Times New Roman"/>
        </w:rPr>
        <w:br w:type="page"/>
      </w:r>
      <w:r w:rsidRPr="004B3505">
        <w:rPr>
          <w:rFonts w:ascii="Times New Roman" w:hAnsi="Times New Roman" w:cs="Times New Roman"/>
          <w:b/>
          <w:sz w:val="20"/>
        </w:rPr>
        <w:lastRenderedPageBreak/>
        <w:t>Application of amendments</w:t>
      </w:r>
    </w:p>
    <w:p w14:paraId="14F0A840" w14:textId="77777777" w:rsidR="00D871B3" w:rsidRPr="00AE4003" w:rsidRDefault="00AE4003" w:rsidP="004B3505">
      <w:pPr>
        <w:spacing w:after="0" w:line="240" w:lineRule="auto"/>
        <w:ind w:firstLine="432"/>
        <w:jc w:val="both"/>
        <w:rPr>
          <w:rFonts w:ascii="Times New Roman" w:hAnsi="Times New Roman" w:cs="Times New Roman"/>
        </w:rPr>
      </w:pPr>
      <w:r w:rsidRPr="00AE4003">
        <w:rPr>
          <w:rFonts w:ascii="Times New Roman" w:hAnsi="Times New Roman" w:cs="Times New Roman"/>
          <w:b/>
        </w:rPr>
        <w:t>126.</w:t>
      </w:r>
      <w:r w:rsidR="00D871B3" w:rsidRPr="00AE4003">
        <w:rPr>
          <w:rFonts w:ascii="Times New Roman" w:hAnsi="Times New Roman" w:cs="Times New Roman"/>
        </w:rPr>
        <w:t xml:space="preserve"> Section 51 of the Principal Act is amended by inserting in sub-section (2) </w:t>
      </w:r>
      <w:r>
        <w:rPr>
          <w:rFonts w:ascii="Times New Roman" w:hAnsi="Times New Roman" w:cs="Times New Roman"/>
        </w:rPr>
        <w:t>“</w:t>
      </w:r>
      <w:r w:rsidR="00D871B3" w:rsidRPr="00AE4003">
        <w:rPr>
          <w:rFonts w:ascii="Times New Roman" w:hAnsi="Times New Roman" w:cs="Times New Roman"/>
        </w:rPr>
        <w:t>, in so far as they affect instalments or payments of pension, benefit or allowance under that Act,</w:t>
      </w:r>
      <w:r>
        <w:rPr>
          <w:rFonts w:ascii="Times New Roman" w:hAnsi="Times New Roman" w:cs="Times New Roman"/>
        </w:rPr>
        <w:t>”</w:t>
      </w:r>
      <w:r w:rsidR="00D871B3" w:rsidRPr="00AE4003">
        <w:rPr>
          <w:rFonts w:ascii="Times New Roman" w:hAnsi="Times New Roman" w:cs="Times New Roman"/>
        </w:rPr>
        <w:t xml:space="preserve"> after </w:t>
      </w:r>
      <w:r>
        <w:rPr>
          <w:rFonts w:ascii="Times New Roman" w:hAnsi="Times New Roman" w:cs="Times New Roman"/>
        </w:rPr>
        <w:t>“</w:t>
      </w:r>
      <w:r w:rsidR="00D871B3" w:rsidRPr="00AE4003">
        <w:rPr>
          <w:rFonts w:ascii="Times New Roman" w:hAnsi="Times New Roman" w:cs="Times New Roman"/>
        </w:rPr>
        <w:t>Division</w:t>
      </w:r>
      <w:r>
        <w:rPr>
          <w:rFonts w:ascii="Times New Roman" w:hAnsi="Times New Roman" w:cs="Times New Roman"/>
        </w:rPr>
        <w:t>”</w:t>
      </w:r>
      <w:r w:rsidR="00D871B3" w:rsidRPr="00AE4003">
        <w:rPr>
          <w:rFonts w:ascii="Times New Roman" w:hAnsi="Times New Roman" w:cs="Times New Roman"/>
        </w:rPr>
        <w:t>.</w:t>
      </w:r>
    </w:p>
    <w:p w14:paraId="6F735BCA" w14:textId="77777777" w:rsidR="00D871B3" w:rsidRPr="004B3505" w:rsidRDefault="00AE4003" w:rsidP="004B3505">
      <w:pPr>
        <w:spacing w:before="120" w:after="60" w:line="240" w:lineRule="auto"/>
        <w:jc w:val="both"/>
        <w:rPr>
          <w:rFonts w:ascii="Times New Roman" w:hAnsi="Times New Roman" w:cs="Times New Roman"/>
          <w:b/>
          <w:sz w:val="20"/>
        </w:rPr>
      </w:pPr>
      <w:r w:rsidRPr="004B3505">
        <w:rPr>
          <w:rFonts w:ascii="Times New Roman" w:hAnsi="Times New Roman" w:cs="Times New Roman"/>
          <w:b/>
          <w:sz w:val="20"/>
        </w:rPr>
        <w:t>Interpretation</w:t>
      </w:r>
    </w:p>
    <w:p w14:paraId="37954B98" w14:textId="08518C63" w:rsidR="00D871B3" w:rsidRPr="00AE4003" w:rsidRDefault="00AE4003" w:rsidP="004B3505">
      <w:pPr>
        <w:spacing w:after="0" w:line="240" w:lineRule="auto"/>
        <w:ind w:firstLine="432"/>
        <w:jc w:val="both"/>
        <w:rPr>
          <w:rFonts w:ascii="Times New Roman" w:hAnsi="Times New Roman" w:cs="Times New Roman"/>
        </w:rPr>
      </w:pPr>
      <w:r w:rsidRPr="00AE4003">
        <w:rPr>
          <w:rFonts w:ascii="Times New Roman" w:hAnsi="Times New Roman" w:cs="Times New Roman"/>
          <w:b/>
        </w:rPr>
        <w:t>127.</w:t>
      </w:r>
      <w:r w:rsidR="00D871B3" w:rsidRPr="00AE4003">
        <w:rPr>
          <w:rFonts w:ascii="Times New Roman" w:hAnsi="Times New Roman" w:cs="Times New Roman"/>
        </w:rPr>
        <w:t xml:space="preserve"> Section 54 of the Principal Act is amended by omitting from paragraph (a) </w:t>
      </w:r>
      <w:r>
        <w:rPr>
          <w:rFonts w:ascii="Times New Roman" w:hAnsi="Times New Roman" w:cs="Times New Roman"/>
        </w:rPr>
        <w:t>“</w:t>
      </w:r>
      <w:r w:rsidR="00D871B3" w:rsidRPr="00AE4003">
        <w:rPr>
          <w:rFonts w:ascii="Times New Roman" w:hAnsi="Times New Roman" w:cs="Times New Roman"/>
        </w:rPr>
        <w:t xml:space="preserve">of </w:t>
      </w:r>
      <w:r>
        <w:rPr>
          <w:rFonts w:ascii="Times New Roman" w:hAnsi="Times New Roman" w:cs="Times New Roman"/>
        </w:rPr>
        <w:t>‘</w:t>
      </w:r>
      <w:r w:rsidR="00D871B3" w:rsidRPr="00AE4003">
        <w:rPr>
          <w:rFonts w:ascii="Times New Roman" w:hAnsi="Times New Roman" w:cs="Times New Roman"/>
        </w:rPr>
        <w:t>income</w:t>
      </w:r>
      <w:r>
        <w:rPr>
          <w:rFonts w:ascii="Times New Roman" w:hAnsi="Times New Roman" w:cs="Times New Roman"/>
        </w:rPr>
        <w:t>’</w:t>
      </w:r>
      <w:r w:rsidR="00D871B3" w:rsidRPr="00AE4003">
        <w:rPr>
          <w:rFonts w:ascii="Times New Roman" w:hAnsi="Times New Roman" w:cs="Times New Roman"/>
        </w:rPr>
        <w:t xml:space="preserve"> </w:t>
      </w:r>
      <w:r>
        <w:rPr>
          <w:rFonts w:ascii="Times New Roman" w:hAnsi="Times New Roman" w:cs="Times New Roman"/>
        </w:rPr>
        <w:t>“</w:t>
      </w:r>
      <w:r w:rsidR="00D871B3" w:rsidRPr="00AE4003">
        <w:rPr>
          <w:rFonts w:ascii="Times New Roman" w:hAnsi="Times New Roman" w:cs="Times New Roman"/>
        </w:rPr>
        <w:t xml:space="preserve">and substituting </w:t>
      </w:r>
      <w:r>
        <w:rPr>
          <w:rFonts w:ascii="Times New Roman" w:hAnsi="Times New Roman" w:cs="Times New Roman"/>
        </w:rPr>
        <w:t>“</w:t>
      </w:r>
      <w:r w:rsidR="00D871B3" w:rsidRPr="00AE4003">
        <w:rPr>
          <w:rFonts w:ascii="Times New Roman" w:hAnsi="Times New Roman" w:cs="Times New Roman"/>
        </w:rPr>
        <w:t xml:space="preserve">of </w:t>
      </w:r>
      <w:r>
        <w:rPr>
          <w:rFonts w:ascii="Times New Roman" w:hAnsi="Times New Roman" w:cs="Times New Roman"/>
        </w:rPr>
        <w:t>‘</w:t>
      </w:r>
      <w:r w:rsidR="00D871B3" w:rsidRPr="00AE4003">
        <w:rPr>
          <w:rFonts w:ascii="Times New Roman" w:hAnsi="Times New Roman" w:cs="Times New Roman"/>
        </w:rPr>
        <w:t>Income</w:t>
      </w:r>
      <w:r>
        <w:rPr>
          <w:rFonts w:ascii="Times New Roman" w:hAnsi="Times New Roman" w:cs="Times New Roman"/>
        </w:rPr>
        <w:t>’</w:t>
      </w:r>
      <w:r w:rsidR="00C0569F">
        <w:rPr>
          <w:rFonts w:ascii="Times New Roman" w:hAnsi="Times New Roman" w:cs="Times New Roman"/>
        </w:rPr>
        <w:t xml:space="preserve"> ”</w:t>
      </w:r>
      <w:r w:rsidR="00D871B3" w:rsidRPr="00AE4003">
        <w:rPr>
          <w:rFonts w:ascii="Times New Roman" w:hAnsi="Times New Roman" w:cs="Times New Roman"/>
        </w:rPr>
        <w:t>.</w:t>
      </w:r>
    </w:p>
    <w:p w14:paraId="7581DFC1" w14:textId="77777777" w:rsidR="00D871B3" w:rsidRPr="004B3505" w:rsidRDefault="00AE4003" w:rsidP="00C0569F">
      <w:pPr>
        <w:spacing w:before="240" w:after="60" w:line="240" w:lineRule="auto"/>
        <w:jc w:val="center"/>
        <w:rPr>
          <w:rFonts w:ascii="Times New Roman" w:hAnsi="Times New Roman" w:cs="Times New Roman"/>
          <w:sz w:val="24"/>
        </w:rPr>
      </w:pPr>
      <w:r w:rsidRPr="004B3505">
        <w:rPr>
          <w:rFonts w:ascii="Times New Roman" w:hAnsi="Times New Roman" w:cs="Times New Roman"/>
          <w:b/>
          <w:sz w:val="24"/>
        </w:rPr>
        <w:t>PART XX—AMENDMENT OF THE SOCIAL SECURITY LEGISLATION AMENDMENT ACT 1983</w:t>
      </w:r>
    </w:p>
    <w:p w14:paraId="1271F1A4" w14:textId="77777777" w:rsidR="00D871B3" w:rsidRPr="004B3505" w:rsidRDefault="00AE4003" w:rsidP="004B3505">
      <w:pPr>
        <w:spacing w:before="120" w:after="60" w:line="240" w:lineRule="auto"/>
        <w:jc w:val="both"/>
        <w:rPr>
          <w:rFonts w:ascii="Times New Roman" w:hAnsi="Times New Roman" w:cs="Times New Roman"/>
          <w:b/>
          <w:sz w:val="20"/>
        </w:rPr>
      </w:pPr>
      <w:r w:rsidRPr="004B3505">
        <w:rPr>
          <w:rFonts w:ascii="Times New Roman" w:hAnsi="Times New Roman" w:cs="Times New Roman"/>
          <w:b/>
          <w:sz w:val="20"/>
        </w:rPr>
        <w:t>Principal Act</w:t>
      </w:r>
    </w:p>
    <w:p w14:paraId="384FE43D" w14:textId="77777777" w:rsidR="00D871B3" w:rsidRPr="00AE4003" w:rsidRDefault="00AE4003" w:rsidP="004B3505">
      <w:pPr>
        <w:spacing w:after="0" w:line="240" w:lineRule="auto"/>
        <w:ind w:firstLine="432"/>
        <w:jc w:val="both"/>
        <w:rPr>
          <w:rFonts w:ascii="Times New Roman" w:hAnsi="Times New Roman" w:cs="Times New Roman"/>
        </w:rPr>
      </w:pPr>
      <w:r w:rsidRPr="00AE4003">
        <w:rPr>
          <w:rFonts w:ascii="Times New Roman" w:hAnsi="Times New Roman" w:cs="Times New Roman"/>
          <w:b/>
        </w:rPr>
        <w:t>128.</w:t>
      </w:r>
      <w:r w:rsidR="00D871B3" w:rsidRPr="00AE4003">
        <w:rPr>
          <w:rFonts w:ascii="Times New Roman" w:hAnsi="Times New Roman" w:cs="Times New Roman"/>
        </w:rPr>
        <w:t xml:space="preserve"> The </w:t>
      </w:r>
      <w:r w:rsidRPr="00AE4003">
        <w:rPr>
          <w:rFonts w:ascii="Times New Roman" w:hAnsi="Times New Roman" w:cs="Times New Roman"/>
          <w:i/>
        </w:rPr>
        <w:t>Social Security Legislation Amendment Act 1983</w:t>
      </w:r>
      <w:r w:rsidRPr="00AE4003">
        <w:rPr>
          <w:rFonts w:ascii="Times New Roman" w:hAnsi="Times New Roman" w:cs="Times New Roman"/>
          <w:vertAlign w:val="superscript"/>
        </w:rPr>
        <w:t>19</w:t>
      </w:r>
      <w:r w:rsidRPr="00AE4003">
        <w:rPr>
          <w:rFonts w:ascii="Times New Roman" w:hAnsi="Times New Roman" w:cs="Times New Roman"/>
          <w:i/>
        </w:rPr>
        <w:t xml:space="preserve"> </w:t>
      </w:r>
      <w:r w:rsidR="00D871B3" w:rsidRPr="00AE4003">
        <w:rPr>
          <w:rFonts w:ascii="Times New Roman" w:hAnsi="Times New Roman" w:cs="Times New Roman"/>
        </w:rPr>
        <w:t>is in this Part referred to as the Principal Act.</w:t>
      </w:r>
    </w:p>
    <w:p w14:paraId="6BF3D2D2" w14:textId="77777777" w:rsidR="00D871B3" w:rsidRPr="004B3505" w:rsidRDefault="00AE4003" w:rsidP="004B3505">
      <w:pPr>
        <w:spacing w:before="120" w:after="60" w:line="240" w:lineRule="auto"/>
        <w:jc w:val="both"/>
        <w:rPr>
          <w:rFonts w:ascii="Times New Roman" w:hAnsi="Times New Roman" w:cs="Times New Roman"/>
          <w:b/>
          <w:sz w:val="20"/>
        </w:rPr>
      </w:pPr>
      <w:r w:rsidRPr="004B3505">
        <w:rPr>
          <w:rFonts w:ascii="Times New Roman" w:hAnsi="Times New Roman" w:cs="Times New Roman"/>
          <w:b/>
          <w:sz w:val="20"/>
        </w:rPr>
        <w:t>Amendment of Schedule 1</w:t>
      </w:r>
    </w:p>
    <w:p w14:paraId="03EBBA41" w14:textId="77777777" w:rsidR="00D871B3" w:rsidRPr="00AE4003" w:rsidRDefault="00AE4003" w:rsidP="004B3505">
      <w:pPr>
        <w:spacing w:after="0" w:line="240" w:lineRule="auto"/>
        <w:ind w:firstLine="432"/>
        <w:jc w:val="both"/>
        <w:rPr>
          <w:rFonts w:ascii="Times New Roman" w:hAnsi="Times New Roman" w:cs="Times New Roman"/>
        </w:rPr>
      </w:pPr>
      <w:r w:rsidRPr="00AE4003">
        <w:rPr>
          <w:rFonts w:ascii="Times New Roman" w:hAnsi="Times New Roman" w:cs="Times New Roman"/>
          <w:b/>
        </w:rPr>
        <w:t>129.</w:t>
      </w:r>
      <w:r w:rsidR="00D871B3" w:rsidRPr="00AE4003">
        <w:rPr>
          <w:rFonts w:ascii="Times New Roman" w:hAnsi="Times New Roman" w:cs="Times New Roman"/>
        </w:rPr>
        <w:t xml:space="preserve"> Schedule 1 to the Principal Act is amended by omitting from item 7 paragraphs (a) and (b) in the column of the Schedule headed </w:t>
      </w:r>
      <w:r>
        <w:rPr>
          <w:rFonts w:ascii="Times New Roman" w:hAnsi="Times New Roman" w:cs="Times New Roman"/>
        </w:rPr>
        <w:t>“</w:t>
      </w:r>
      <w:r w:rsidR="00D871B3" w:rsidRPr="00AE4003">
        <w:rPr>
          <w:rFonts w:ascii="Times New Roman" w:hAnsi="Times New Roman" w:cs="Times New Roman"/>
        </w:rPr>
        <w:t>Amendment</w:t>
      </w:r>
      <w:r>
        <w:rPr>
          <w:rFonts w:ascii="Times New Roman" w:hAnsi="Times New Roman" w:cs="Times New Roman"/>
        </w:rPr>
        <w:t>”</w:t>
      </w:r>
      <w:r w:rsidR="00D871B3" w:rsidRPr="00AE4003">
        <w:rPr>
          <w:rFonts w:ascii="Times New Roman" w:hAnsi="Times New Roman" w:cs="Times New Roman"/>
        </w:rPr>
        <w:t xml:space="preserve"> and substituting the following paragraphs:</w:t>
      </w:r>
    </w:p>
    <w:p w14:paraId="0554FBC0" w14:textId="77777777" w:rsidR="00D871B3" w:rsidRPr="00AE4003" w:rsidRDefault="00AE4003" w:rsidP="004B3505">
      <w:pPr>
        <w:spacing w:after="0" w:line="240" w:lineRule="auto"/>
        <w:ind w:left="720" w:hanging="288"/>
        <w:jc w:val="both"/>
        <w:rPr>
          <w:rFonts w:ascii="Times New Roman" w:hAnsi="Times New Roman" w:cs="Times New Roman"/>
        </w:rPr>
      </w:pPr>
      <w:r>
        <w:rPr>
          <w:rFonts w:ascii="Times New Roman" w:hAnsi="Times New Roman" w:cs="Times New Roman"/>
        </w:rPr>
        <w:t>“</w:t>
      </w:r>
      <w:r w:rsidR="00D871B3" w:rsidRPr="00AE4003">
        <w:rPr>
          <w:rFonts w:ascii="Times New Roman" w:hAnsi="Times New Roman" w:cs="Times New Roman"/>
        </w:rPr>
        <w:t xml:space="preserve">(a) Add at the end of paragraph (a) </w:t>
      </w:r>
      <w:r>
        <w:rPr>
          <w:rFonts w:ascii="Times New Roman" w:hAnsi="Times New Roman" w:cs="Times New Roman"/>
        </w:rPr>
        <w:t>‘</w:t>
      </w:r>
      <w:r w:rsidR="00D871B3" w:rsidRPr="00AE4003">
        <w:rPr>
          <w:rFonts w:ascii="Times New Roman" w:hAnsi="Times New Roman" w:cs="Times New Roman"/>
        </w:rPr>
        <w:t>and</w:t>
      </w:r>
      <w:r>
        <w:rPr>
          <w:rFonts w:ascii="Times New Roman" w:hAnsi="Times New Roman" w:cs="Times New Roman"/>
        </w:rPr>
        <w:t>’</w:t>
      </w:r>
      <w:r w:rsidR="00D871B3" w:rsidRPr="00AE4003">
        <w:rPr>
          <w:rFonts w:ascii="Times New Roman" w:hAnsi="Times New Roman" w:cs="Times New Roman"/>
        </w:rPr>
        <w:t>,</w:t>
      </w:r>
    </w:p>
    <w:p w14:paraId="284AA7B4" w14:textId="77777777" w:rsidR="00D871B3" w:rsidRDefault="00D871B3" w:rsidP="00577FED">
      <w:pPr>
        <w:spacing w:after="0" w:line="240" w:lineRule="auto"/>
        <w:ind w:left="778" w:hanging="288"/>
        <w:jc w:val="both"/>
        <w:rPr>
          <w:rFonts w:ascii="Times New Roman" w:hAnsi="Times New Roman" w:cs="Times New Roman"/>
        </w:rPr>
      </w:pPr>
      <w:r w:rsidRPr="00AE4003">
        <w:rPr>
          <w:rFonts w:ascii="Times New Roman" w:hAnsi="Times New Roman" w:cs="Times New Roman"/>
        </w:rPr>
        <w:t xml:space="preserve">(b) Omit from paragraph (d) </w:t>
      </w:r>
      <w:r w:rsidR="00AE4003">
        <w:rPr>
          <w:rFonts w:ascii="Times New Roman" w:hAnsi="Times New Roman" w:cs="Times New Roman"/>
        </w:rPr>
        <w:t>‘</w:t>
      </w:r>
      <w:r w:rsidRPr="00AE4003">
        <w:rPr>
          <w:rFonts w:ascii="Times New Roman" w:hAnsi="Times New Roman" w:cs="Times New Roman"/>
        </w:rPr>
        <w:t>and</w:t>
      </w:r>
      <w:r w:rsidR="00AE4003">
        <w:rPr>
          <w:rFonts w:ascii="Times New Roman" w:hAnsi="Times New Roman" w:cs="Times New Roman"/>
        </w:rPr>
        <w:t>’</w:t>
      </w:r>
      <w:r w:rsidRPr="00AE4003">
        <w:rPr>
          <w:rFonts w:ascii="Times New Roman" w:hAnsi="Times New Roman" w:cs="Times New Roman"/>
        </w:rPr>
        <w:t>.</w:t>
      </w:r>
      <w:r w:rsidR="00AE4003">
        <w:rPr>
          <w:rFonts w:ascii="Times New Roman" w:hAnsi="Times New Roman" w:cs="Times New Roman"/>
        </w:rPr>
        <w:t>”</w:t>
      </w:r>
      <w:r w:rsidRPr="00AE4003">
        <w:rPr>
          <w:rFonts w:ascii="Times New Roman" w:hAnsi="Times New Roman" w:cs="Times New Roman"/>
        </w:rPr>
        <w:t>.</w:t>
      </w:r>
    </w:p>
    <w:p w14:paraId="53106BA6" w14:textId="77777777" w:rsidR="004B3505" w:rsidRPr="00AE4003" w:rsidRDefault="004B3505" w:rsidP="00306974">
      <w:pPr>
        <w:pBdr>
          <w:bottom w:val="single" w:sz="4" w:space="1" w:color="auto"/>
        </w:pBdr>
        <w:spacing w:after="0" w:line="240" w:lineRule="auto"/>
        <w:ind w:left="3312" w:right="3312"/>
        <w:jc w:val="center"/>
        <w:rPr>
          <w:rFonts w:ascii="Times New Roman" w:hAnsi="Times New Roman" w:cs="Times New Roman"/>
        </w:rPr>
      </w:pPr>
    </w:p>
    <w:p w14:paraId="37FE8F2E" w14:textId="77777777" w:rsidR="00D871B3" w:rsidRPr="00AE4003" w:rsidRDefault="00AE4003" w:rsidP="00AD7608">
      <w:pPr>
        <w:tabs>
          <w:tab w:val="left" w:pos="4140"/>
        </w:tabs>
        <w:spacing w:after="60" w:line="240" w:lineRule="auto"/>
        <w:jc w:val="right"/>
        <w:rPr>
          <w:rFonts w:ascii="Times New Roman" w:hAnsi="Times New Roman" w:cs="Times New Roman"/>
        </w:rPr>
      </w:pPr>
      <w:r w:rsidRPr="00AE4003">
        <w:rPr>
          <w:rFonts w:ascii="Times New Roman" w:hAnsi="Times New Roman" w:cs="Times New Roman"/>
        </w:rPr>
        <w:br w:type="page"/>
      </w:r>
      <w:r w:rsidRPr="00AE4003">
        <w:rPr>
          <w:rFonts w:ascii="Times New Roman" w:hAnsi="Times New Roman" w:cs="Times New Roman"/>
          <w:b/>
        </w:rPr>
        <w:lastRenderedPageBreak/>
        <w:t>SCHEDULE 1</w:t>
      </w:r>
      <w:r w:rsidR="00AD7608">
        <w:rPr>
          <w:rFonts w:ascii="Times New Roman" w:hAnsi="Times New Roman" w:cs="Times New Roman"/>
        </w:rPr>
        <w:tab/>
      </w:r>
      <w:r w:rsidR="00D871B3" w:rsidRPr="00AE4003">
        <w:rPr>
          <w:rFonts w:ascii="Times New Roman" w:hAnsi="Times New Roman" w:cs="Times New Roman"/>
        </w:rPr>
        <w:t>Section 29</w:t>
      </w:r>
    </w:p>
    <w:p w14:paraId="3BC7A350" w14:textId="77777777" w:rsidR="00D871B3" w:rsidRPr="00AE4003" w:rsidRDefault="00D871B3" w:rsidP="00AD7608">
      <w:pPr>
        <w:spacing w:after="60" w:line="240" w:lineRule="auto"/>
        <w:jc w:val="center"/>
        <w:rPr>
          <w:rFonts w:ascii="Times New Roman" w:hAnsi="Times New Roman" w:cs="Times New Roman"/>
        </w:rPr>
      </w:pPr>
      <w:r w:rsidRPr="00AE4003">
        <w:rPr>
          <w:rFonts w:ascii="Times New Roman" w:hAnsi="Times New Roman" w:cs="Times New Roman"/>
        </w:rPr>
        <w:t>FORMAL AMENDMENTS OF THE CHILD CARE ACT 1972</w:t>
      </w:r>
    </w:p>
    <w:p w14:paraId="74D11877" w14:textId="5E5F08EE" w:rsidR="00D871B3" w:rsidRPr="00000A2C" w:rsidRDefault="00AE4003" w:rsidP="002E6EAB">
      <w:pPr>
        <w:spacing w:before="120" w:after="0" w:line="240" w:lineRule="auto"/>
        <w:jc w:val="both"/>
        <w:rPr>
          <w:rFonts w:ascii="Times New Roman" w:hAnsi="Times New Roman" w:cs="Times New Roman"/>
          <w:b/>
        </w:rPr>
      </w:pPr>
      <w:r w:rsidRPr="00000A2C">
        <w:rPr>
          <w:rFonts w:ascii="Times New Roman" w:hAnsi="Times New Roman" w:cs="Times New Roman"/>
          <w:b/>
        </w:rPr>
        <w:t>Sub-section 4 (1) (paragraph (d) of the definition of “eligible organization”)—</w:t>
      </w:r>
    </w:p>
    <w:p w14:paraId="14A4765C" w14:textId="77777777" w:rsidR="00D871B3" w:rsidRPr="00AE4003" w:rsidRDefault="00D871B3" w:rsidP="00000A2C">
      <w:pPr>
        <w:spacing w:after="0" w:line="240" w:lineRule="auto"/>
        <w:ind w:firstLine="432"/>
        <w:jc w:val="both"/>
        <w:rPr>
          <w:rFonts w:ascii="Times New Roman" w:hAnsi="Times New Roman" w:cs="Times New Roman"/>
        </w:rPr>
      </w:pPr>
      <w:r w:rsidRPr="00AE4003">
        <w:rPr>
          <w:rFonts w:ascii="Times New Roman" w:hAnsi="Times New Roman" w:cs="Times New Roman"/>
        </w:rPr>
        <w:t xml:space="preserve">Omit </w:t>
      </w:r>
      <w:r w:rsidR="00AE4003">
        <w:rPr>
          <w:rFonts w:ascii="Times New Roman" w:hAnsi="Times New Roman" w:cs="Times New Roman"/>
        </w:rPr>
        <w:t>“</w:t>
      </w:r>
      <w:r w:rsidRPr="00AE4003">
        <w:rPr>
          <w:rFonts w:ascii="Times New Roman" w:hAnsi="Times New Roman" w:cs="Times New Roman"/>
        </w:rPr>
        <w:t>of this definition</w:t>
      </w:r>
      <w:r w:rsidR="00AE4003">
        <w:rPr>
          <w:rFonts w:ascii="Times New Roman" w:hAnsi="Times New Roman" w:cs="Times New Roman"/>
        </w:rPr>
        <w:t>”</w:t>
      </w:r>
      <w:r w:rsidRPr="00AE4003">
        <w:rPr>
          <w:rFonts w:ascii="Times New Roman" w:hAnsi="Times New Roman" w:cs="Times New Roman"/>
        </w:rPr>
        <w:t>.</w:t>
      </w:r>
    </w:p>
    <w:p w14:paraId="045D54E8" w14:textId="77777777" w:rsidR="00D871B3" w:rsidRPr="00000A2C" w:rsidRDefault="00AE4003" w:rsidP="00000A2C">
      <w:pPr>
        <w:spacing w:after="0" w:line="240" w:lineRule="auto"/>
        <w:jc w:val="both"/>
        <w:rPr>
          <w:rFonts w:ascii="Times New Roman" w:hAnsi="Times New Roman" w:cs="Times New Roman"/>
          <w:b/>
        </w:rPr>
      </w:pPr>
      <w:r w:rsidRPr="00000A2C">
        <w:rPr>
          <w:rFonts w:ascii="Times New Roman" w:hAnsi="Times New Roman" w:cs="Times New Roman"/>
          <w:b/>
        </w:rPr>
        <w:t>Sub-section 4 (1) (definition of “pre-school aged child”)—</w:t>
      </w:r>
    </w:p>
    <w:p w14:paraId="0B8F0593" w14:textId="77777777" w:rsidR="00D871B3" w:rsidRPr="00AE4003" w:rsidRDefault="00D871B3" w:rsidP="00000A2C">
      <w:pPr>
        <w:spacing w:after="0" w:line="240" w:lineRule="auto"/>
        <w:ind w:firstLine="432"/>
        <w:jc w:val="both"/>
        <w:rPr>
          <w:rFonts w:ascii="Times New Roman" w:hAnsi="Times New Roman" w:cs="Times New Roman"/>
        </w:rPr>
      </w:pPr>
      <w:r w:rsidRPr="00AE4003">
        <w:rPr>
          <w:rFonts w:ascii="Times New Roman" w:hAnsi="Times New Roman" w:cs="Times New Roman"/>
        </w:rPr>
        <w:t xml:space="preserve">Omit </w:t>
      </w:r>
      <w:r w:rsidR="00AE4003">
        <w:rPr>
          <w:rFonts w:ascii="Times New Roman" w:hAnsi="Times New Roman" w:cs="Times New Roman"/>
        </w:rPr>
        <w:t>“</w:t>
      </w:r>
      <w:r w:rsidRPr="00AE4003">
        <w:rPr>
          <w:rFonts w:ascii="Times New Roman" w:hAnsi="Times New Roman" w:cs="Times New Roman"/>
        </w:rPr>
        <w:t>he is</w:t>
      </w:r>
      <w:r w:rsidR="00AE4003">
        <w:rPr>
          <w:rFonts w:ascii="Times New Roman" w:hAnsi="Times New Roman" w:cs="Times New Roman"/>
        </w:rPr>
        <w:t>”</w:t>
      </w:r>
      <w:r w:rsidRPr="00AE4003">
        <w:rPr>
          <w:rFonts w:ascii="Times New Roman" w:hAnsi="Times New Roman" w:cs="Times New Roman"/>
        </w:rPr>
        <w:t xml:space="preserve">, substitute </w:t>
      </w:r>
      <w:r w:rsidR="00AE4003">
        <w:rPr>
          <w:rFonts w:ascii="Times New Roman" w:hAnsi="Times New Roman" w:cs="Times New Roman"/>
        </w:rPr>
        <w:t>“</w:t>
      </w:r>
      <w:r w:rsidRPr="00AE4003">
        <w:rPr>
          <w:rFonts w:ascii="Times New Roman" w:hAnsi="Times New Roman" w:cs="Times New Roman"/>
        </w:rPr>
        <w:t>children are</w:t>
      </w:r>
      <w:r w:rsidR="00AE4003">
        <w:rPr>
          <w:rFonts w:ascii="Times New Roman" w:hAnsi="Times New Roman" w:cs="Times New Roman"/>
        </w:rPr>
        <w:t>”</w:t>
      </w:r>
      <w:r w:rsidRPr="00AE4003">
        <w:rPr>
          <w:rFonts w:ascii="Times New Roman" w:hAnsi="Times New Roman" w:cs="Times New Roman"/>
        </w:rPr>
        <w:t>.</w:t>
      </w:r>
    </w:p>
    <w:p w14:paraId="08D5A236" w14:textId="77777777" w:rsidR="00D871B3" w:rsidRPr="00000A2C" w:rsidRDefault="00AE4003" w:rsidP="00000A2C">
      <w:pPr>
        <w:spacing w:after="0" w:line="240" w:lineRule="auto"/>
        <w:jc w:val="both"/>
        <w:rPr>
          <w:rFonts w:ascii="Times New Roman" w:hAnsi="Times New Roman" w:cs="Times New Roman"/>
          <w:b/>
        </w:rPr>
      </w:pPr>
      <w:r w:rsidRPr="00000A2C">
        <w:rPr>
          <w:rFonts w:ascii="Times New Roman" w:hAnsi="Times New Roman" w:cs="Times New Roman"/>
          <w:b/>
        </w:rPr>
        <w:t>Sub-section 5 (1) (definition of “approved project”)—</w:t>
      </w:r>
    </w:p>
    <w:p w14:paraId="06BCA1E0" w14:textId="77777777" w:rsidR="00D871B3" w:rsidRPr="00AE4003" w:rsidRDefault="00D871B3" w:rsidP="00000A2C">
      <w:pPr>
        <w:spacing w:after="0" w:line="240" w:lineRule="auto"/>
        <w:ind w:firstLine="432"/>
        <w:jc w:val="both"/>
        <w:rPr>
          <w:rFonts w:ascii="Times New Roman" w:hAnsi="Times New Roman" w:cs="Times New Roman"/>
        </w:rPr>
      </w:pPr>
      <w:r w:rsidRPr="00AE4003">
        <w:rPr>
          <w:rFonts w:ascii="Times New Roman" w:hAnsi="Times New Roman" w:cs="Times New Roman"/>
        </w:rPr>
        <w:t xml:space="preserve">Omit </w:t>
      </w:r>
      <w:r w:rsidR="00AE4003">
        <w:rPr>
          <w:rFonts w:ascii="Times New Roman" w:hAnsi="Times New Roman" w:cs="Times New Roman"/>
        </w:rPr>
        <w:t>“</w:t>
      </w:r>
      <w:r w:rsidRPr="00AE4003">
        <w:rPr>
          <w:rFonts w:ascii="Times New Roman" w:hAnsi="Times New Roman" w:cs="Times New Roman"/>
        </w:rPr>
        <w:t>the next succeeding section</w:t>
      </w:r>
      <w:r w:rsidR="00AE4003">
        <w:rPr>
          <w:rFonts w:ascii="Times New Roman" w:hAnsi="Times New Roman" w:cs="Times New Roman"/>
        </w:rPr>
        <w:t>”</w:t>
      </w:r>
      <w:r w:rsidRPr="00AE4003">
        <w:rPr>
          <w:rFonts w:ascii="Times New Roman" w:hAnsi="Times New Roman" w:cs="Times New Roman"/>
        </w:rPr>
        <w:t xml:space="preserve">, substitute </w:t>
      </w:r>
      <w:r w:rsidR="00AE4003">
        <w:rPr>
          <w:rFonts w:ascii="Times New Roman" w:hAnsi="Times New Roman" w:cs="Times New Roman"/>
        </w:rPr>
        <w:t>“</w:t>
      </w:r>
      <w:r w:rsidRPr="00AE4003">
        <w:rPr>
          <w:rFonts w:ascii="Times New Roman" w:hAnsi="Times New Roman" w:cs="Times New Roman"/>
        </w:rPr>
        <w:t>section 6</w:t>
      </w:r>
      <w:r w:rsidR="00AE4003">
        <w:rPr>
          <w:rFonts w:ascii="Times New Roman" w:hAnsi="Times New Roman" w:cs="Times New Roman"/>
        </w:rPr>
        <w:t>”</w:t>
      </w:r>
      <w:r w:rsidRPr="00AE4003">
        <w:rPr>
          <w:rFonts w:ascii="Times New Roman" w:hAnsi="Times New Roman" w:cs="Times New Roman"/>
        </w:rPr>
        <w:t>.</w:t>
      </w:r>
    </w:p>
    <w:p w14:paraId="0D9AC0F4" w14:textId="77777777" w:rsidR="00D871B3" w:rsidRPr="00000A2C" w:rsidRDefault="00AE4003" w:rsidP="00000A2C">
      <w:pPr>
        <w:spacing w:after="0" w:line="240" w:lineRule="auto"/>
        <w:jc w:val="both"/>
        <w:rPr>
          <w:rFonts w:ascii="Times New Roman" w:hAnsi="Times New Roman" w:cs="Times New Roman"/>
          <w:b/>
        </w:rPr>
      </w:pPr>
      <w:r w:rsidRPr="00000A2C">
        <w:rPr>
          <w:rFonts w:ascii="Times New Roman" w:hAnsi="Times New Roman" w:cs="Times New Roman"/>
          <w:b/>
        </w:rPr>
        <w:t>Sub-section 5 (1) (definition of “the capital cost”)—</w:t>
      </w:r>
    </w:p>
    <w:p w14:paraId="04E91B6C" w14:textId="68C3C7FE" w:rsidR="00D871B3" w:rsidRPr="00AE4003" w:rsidRDefault="00D871B3" w:rsidP="00000A2C">
      <w:pPr>
        <w:spacing w:after="0" w:line="240" w:lineRule="auto"/>
        <w:ind w:firstLine="432"/>
        <w:jc w:val="both"/>
        <w:rPr>
          <w:rFonts w:ascii="Times New Roman" w:hAnsi="Times New Roman" w:cs="Times New Roman"/>
        </w:rPr>
      </w:pPr>
      <w:r w:rsidRPr="00AE4003">
        <w:rPr>
          <w:rFonts w:ascii="Times New Roman" w:hAnsi="Times New Roman" w:cs="Times New Roman"/>
        </w:rPr>
        <w:t>Omit</w:t>
      </w:r>
      <w:r w:rsidR="00030A3E">
        <w:rPr>
          <w:rFonts w:ascii="Times New Roman" w:hAnsi="Times New Roman" w:cs="Times New Roman"/>
        </w:rPr>
        <w:t xml:space="preserve"> </w:t>
      </w:r>
      <w:r w:rsidR="00E67365">
        <w:rPr>
          <w:rFonts w:ascii="Times New Roman" w:hAnsi="Times New Roman" w:cs="Times New Roman"/>
        </w:rPr>
        <w:t>“</w:t>
      </w:r>
      <w:r w:rsidR="002E6EAB">
        <w:rPr>
          <w:rFonts w:ascii="Times New Roman" w:hAnsi="Times New Roman" w:cs="Times New Roman"/>
        </w:rPr>
        <w:t xml:space="preserve"> </w:t>
      </w:r>
      <w:r w:rsidR="00E67365">
        <w:rPr>
          <w:rFonts w:ascii="Times New Roman" w:hAnsi="Times New Roman" w:cs="Times New Roman"/>
        </w:rPr>
        <w:t>‘</w:t>
      </w:r>
      <w:r w:rsidRPr="00AE4003">
        <w:rPr>
          <w:rFonts w:ascii="Times New Roman" w:hAnsi="Times New Roman" w:cs="Times New Roman"/>
        </w:rPr>
        <w:t>the capital cost</w:t>
      </w:r>
      <w:r w:rsidR="00AE4003">
        <w:rPr>
          <w:rFonts w:ascii="Times New Roman" w:hAnsi="Times New Roman" w:cs="Times New Roman"/>
        </w:rPr>
        <w:t>’</w:t>
      </w:r>
      <w:r w:rsidR="00CE3F28">
        <w:rPr>
          <w:rFonts w:ascii="Times New Roman" w:hAnsi="Times New Roman" w:cs="Times New Roman"/>
        </w:rPr>
        <w:t xml:space="preserve"> ”</w:t>
      </w:r>
      <w:r w:rsidRPr="00AE4003">
        <w:rPr>
          <w:rFonts w:ascii="Times New Roman" w:hAnsi="Times New Roman" w:cs="Times New Roman"/>
        </w:rPr>
        <w:t xml:space="preserve">, substitute </w:t>
      </w:r>
      <w:r w:rsidR="00E67365">
        <w:rPr>
          <w:rFonts w:ascii="Times New Roman" w:hAnsi="Times New Roman" w:cs="Times New Roman"/>
        </w:rPr>
        <w:t>“‘</w:t>
      </w:r>
      <w:r w:rsidRPr="00AE4003">
        <w:rPr>
          <w:rFonts w:ascii="Times New Roman" w:hAnsi="Times New Roman" w:cs="Times New Roman"/>
        </w:rPr>
        <w:t>capital cost</w:t>
      </w:r>
      <w:r w:rsidR="00AE4003">
        <w:rPr>
          <w:rFonts w:ascii="Times New Roman" w:hAnsi="Times New Roman" w:cs="Times New Roman"/>
        </w:rPr>
        <w:t>’</w:t>
      </w:r>
      <w:r w:rsidR="00CE3F28">
        <w:rPr>
          <w:rFonts w:ascii="Times New Roman" w:hAnsi="Times New Roman" w:cs="Times New Roman"/>
        </w:rPr>
        <w:t xml:space="preserve"> ”</w:t>
      </w:r>
      <w:r w:rsidRPr="00AE4003">
        <w:rPr>
          <w:rFonts w:ascii="Times New Roman" w:hAnsi="Times New Roman" w:cs="Times New Roman"/>
        </w:rPr>
        <w:t>.</w:t>
      </w:r>
    </w:p>
    <w:p w14:paraId="7DCDBC59" w14:textId="77777777" w:rsidR="00D871B3" w:rsidRPr="00000A2C" w:rsidRDefault="00AE4003" w:rsidP="00000A2C">
      <w:pPr>
        <w:spacing w:after="0" w:line="240" w:lineRule="auto"/>
        <w:jc w:val="both"/>
        <w:rPr>
          <w:rFonts w:ascii="Times New Roman" w:hAnsi="Times New Roman" w:cs="Times New Roman"/>
          <w:b/>
        </w:rPr>
      </w:pPr>
      <w:r w:rsidRPr="00000A2C">
        <w:rPr>
          <w:rFonts w:ascii="Times New Roman" w:hAnsi="Times New Roman" w:cs="Times New Roman"/>
          <w:b/>
        </w:rPr>
        <w:t>Paragraph 5 (3) (b)—</w:t>
      </w:r>
    </w:p>
    <w:p w14:paraId="58BF926C" w14:textId="77777777" w:rsidR="00D871B3" w:rsidRPr="00AE4003" w:rsidRDefault="00D871B3" w:rsidP="00000A2C">
      <w:pPr>
        <w:spacing w:after="0" w:line="240" w:lineRule="auto"/>
        <w:ind w:firstLine="432"/>
        <w:jc w:val="both"/>
        <w:rPr>
          <w:rFonts w:ascii="Times New Roman" w:hAnsi="Times New Roman" w:cs="Times New Roman"/>
        </w:rPr>
      </w:pPr>
      <w:r w:rsidRPr="00AE4003">
        <w:rPr>
          <w:rFonts w:ascii="Times New Roman" w:hAnsi="Times New Roman" w:cs="Times New Roman"/>
        </w:rPr>
        <w:t xml:space="preserve">Omit </w:t>
      </w:r>
      <w:r w:rsidR="00AE4003">
        <w:rPr>
          <w:rFonts w:ascii="Times New Roman" w:hAnsi="Times New Roman" w:cs="Times New Roman"/>
        </w:rPr>
        <w:t>“</w:t>
      </w:r>
      <w:r w:rsidRPr="00AE4003">
        <w:rPr>
          <w:rFonts w:ascii="Times New Roman" w:hAnsi="Times New Roman" w:cs="Times New Roman"/>
        </w:rPr>
        <w:t>the sixteenth day of August, One thousand nine hundred and seventy-two</w:t>
      </w:r>
      <w:r w:rsidR="00AE4003">
        <w:rPr>
          <w:rFonts w:ascii="Times New Roman" w:hAnsi="Times New Roman" w:cs="Times New Roman"/>
        </w:rPr>
        <w:t>”</w:t>
      </w:r>
      <w:r w:rsidRPr="00AE4003">
        <w:rPr>
          <w:rFonts w:ascii="Times New Roman" w:hAnsi="Times New Roman" w:cs="Times New Roman"/>
        </w:rPr>
        <w:t xml:space="preserve">, substitute </w:t>
      </w:r>
      <w:r w:rsidR="00AE4003">
        <w:rPr>
          <w:rFonts w:ascii="Times New Roman" w:hAnsi="Times New Roman" w:cs="Times New Roman"/>
        </w:rPr>
        <w:t>“</w:t>
      </w:r>
      <w:r w:rsidRPr="00AE4003">
        <w:rPr>
          <w:rFonts w:ascii="Times New Roman" w:hAnsi="Times New Roman" w:cs="Times New Roman"/>
        </w:rPr>
        <w:t>16 August 1972</w:t>
      </w:r>
      <w:r w:rsidR="00AE4003">
        <w:rPr>
          <w:rFonts w:ascii="Times New Roman" w:hAnsi="Times New Roman" w:cs="Times New Roman"/>
        </w:rPr>
        <w:t>”</w:t>
      </w:r>
      <w:r w:rsidRPr="00AE4003">
        <w:rPr>
          <w:rFonts w:ascii="Times New Roman" w:hAnsi="Times New Roman" w:cs="Times New Roman"/>
        </w:rPr>
        <w:t>.</w:t>
      </w:r>
    </w:p>
    <w:p w14:paraId="48612F3F" w14:textId="77777777" w:rsidR="00D871B3" w:rsidRPr="00000A2C" w:rsidRDefault="00AE4003" w:rsidP="00000A2C">
      <w:pPr>
        <w:spacing w:after="0" w:line="240" w:lineRule="auto"/>
        <w:jc w:val="both"/>
        <w:rPr>
          <w:rFonts w:ascii="Times New Roman" w:hAnsi="Times New Roman" w:cs="Times New Roman"/>
          <w:b/>
        </w:rPr>
      </w:pPr>
      <w:r w:rsidRPr="00000A2C">
        <w:rPr>
          <w:rFonts w:ascii="Times New Roman" w:hAnsi="Times New Roman" w:cs="Times New Roman"/>
          <w:b/>
        </w:rPr>
        <w:t>Sub-section 5 (3)—</w:t>
      </w:r>
    </w:p>
    <w:p w14:paraId="535E60F2" w14:textId="77777777" w:rsidR="00D871B3" w:rsidRPr="00AE4003" w:rsidRDefault="00D871B3" w:rsidP="00000A2C">
      <w:pPr>
        <w:spacing w:after="0" w:line="240" w:lineRule="auto"/>
        <w:ind w:firstLine="432"/>
        <w:jc w:val="both"/>
        <w:rPr>
          <w:rFonts w:ascii="Times New Roman" w:hAnsi="Times New Roman" w:cs="Times New Roman"/>
        </w:rPr>
      </w:pPr>
      <w:r w:rsidRPr="00AE4003">
        <w:rPr>
          <w:rFonts w:ascii="Times New Roman" w:hAnsi="Times New Roman" w:cs="Times New Roman"/>
        </w:rPr>
        <w:t xml:space="preserve">Omit </w:t>
      </w:r>
      <w:r w:rsidR="00AE4003">
        <w:rPr>
          <w:rFonts w:ascii="Times New Roman" w:hAnsi="Times New Roman" w:cs="Times New Roman"/>
        </w:rPr>
        <w:t>“</w:t>
      </w:r>
      <w:r w:rsidRPr="00AE4003">
        <w:rPr>
          <w:rFonts w:ascii="Times New Roman" w:hAnsi="Times New Roman" w:cs="Times New Roman"/>
        </w:rPr>
        <w:t>in his discretion</w:t>
      </w:r>
      <w:r w:rsidR="00AE4003">
        <w:rPr>
          <w:rFonts w:ascii="Times New Roman" w:hAnsi="Times New Roman" w:cs="Times New Roman"/>
        </w:rPr>
        <w:t>”</w:t>
      </w:r>
      <w:r w:rsidRPr="00AE4003">
        <w:rPr>
          <w:rFonts w:ascii="Times New Roman" w:hAnsi="Times New Roman" w:cs="Times New Roman"/>
        </w:rPr>
        <w:t xml:space="preserve">, substitute </w:t>
      </w:r>
      <w:r w:rsidR="00AE4003">
        <w:rPr>
          <w:rFonts w:ascii="Times New Roman" w:hAnsi="Times New Roman" w:cs="Times New Roman"/>
        </w:rPr>
        <w:t>“</w:t>
      </w:r>
      <w:r w:rsidRPr="00AE4003">
        <w:rPr>
          <w:rFonts w:ascii="Times New Roman" w:hAnsi="Times New Roman" w:cs="Times New Roman"/>
        </w:rPr>
        <w:t>in the discretion of the Minister</w:t>
      </w:r>
      <w:r w:rsidR="00AE4003">
        <w:rPr>
          <w:rFonts w:ascii="Times New Roman" w:hAnsi="Times New Roman" w:cs="Times New Roman"/>
        </w:rPr>
        <w:t>”</w:t>
      </w:r>
      <w:r w:rsidRPr="00AE4003">
        <w:rPr>
          <w:rFonts w:ascii="Times New Roman" w:hAnsi="Times New Roman" w:cs="Times New Roman"/>
        </w:rPr>
        <w:t>.</w:t>
      </w:r>
    </w:p>
    <w:p w14:paraId="66BA14AE" w14:textId="77777777" w:rsidR="00D871B3" w:rsidRPr="00000A2C" w:rsidRDefault="00AE4003" w:rsidP="00000A2C">
      <w:pPr>
        <w:spacing w:after="0" w:line="240" w:lineRule="auto"/>
        <w:jc w:val="both"/>
        <w:rPr>
          <w:rFonts w:ascii="Times New Roman" w:hAnsi="Times New Roman" w:cs="Times New Roman"/>
          <w:b/>
        </w:rPr>
      </w:pPr>
      <w:r w:rsidRPr="00000A2C">
        <w:rPr>
          <w:rFonts w:ascii="Times New Roman" w:hAnsi="Times New Roman" w:cs="Times New Roman"/>
          <w:b/>
        </w:rPr>
        <w:t>Sub-section 6 (1)—</w:t>
      </w:r>
    </w:p>
    <w:p w14:paraId="0BB83F37" w14:textId="77777777" w:rsidR="00D871B3" w:rsidRPr="00AE4003" w:rsidRDefault="00D871B3" w:rsidP="00000A2C">
      <w:pPr>
        <w:spacing w:after="0" w:line="240" w:lineRule="auto"/>
        <w:ind w:firstLine="432"/>
        <w:jc w:val="both"/>
        <w:rPr>
          <w:rFonts w:ascii="Times New Roman" w:hAnsi="Times New Roman" w:cs="Times New Roman"/>
        </w:rPr>
      </w:pPr>
      <w:r w:rsidRPr="00AE4003">
        <w:rPr>
          <w:rFonts w:ascii="Times New Roman" w:hAnsi="Times New Roman" w:cs="Times New Roman"/>
        </w:rPr>
        <w:t xml:space="preserve">Omit </w:t>
      </w:r>
      <w:r w:rsidR="00AE4003">
        <w:rPr>
          <w:rFonts w:ascii="Times New Roman" w:hAnsi="Times New Roman" w:cs="Times New Roman"/>
        </w:rPr>
        <w:t>“</w:t>
      </w:r>
      <w:r w:rsidRPr="00AE4003">
        <w:rPr>
          <w:rFonts w:ascii="Times New Roman" w:hAnsi="Times New Roman" w:cs="Times New Roman"/>
        </w:rPr>
        <w:t>in his discretion</w:t>
      </w:r>
      <w:r w:rsidR="00AE4003">
        <w:rPr>
          <w:rFonts w:ascii="Times New Roman" w:hAnsi="Times New Roman" w:cs="Times New Roman"/>
        </w:rPr>
        <w:t>”</w:t>
      </w:r>
      <w:r w:rsidRPr="00AE4003">
        <w:rPr>
          <w:rFonts w:ascii="Times New Roman" w:hAnsi="Times New Roman" w:cs="Times New Roman"/>
        </w:rPr>
        <w:t xml:space="preserve">, substitute </w:t>
      </w:r>
      <w:r w:rsidR="00AE4003">
        <w:rPr>
          <w:rFonts w:ascii="Times New Roman" w:hAnsi="Times New Roman" w:cs="Times New Roman"/>
        </w:rPr>
        <w:t>“</w:t>
      </w:r>
      <w:r w:rsidRPr="00AE4003">
        <w:rPr>
          <w:rFonts w:ascii="Times New Roman" w:hAnsi="Times New Roman" w:cs="Times New Roman"/>
        </w:rPr>
        <w:t>in the discretion of the Minister</w:t>
      </w:r>
      <w:r w:rsidR="00AE4003">
        <w:rPr>
          <w:rFonts w:ascii="Times New Roman" w:hAnsi="Times New Roman" w:cs="Times New Roman"/>
        </w:rPr>
        <w:t>”</w:t>
      </w:r>
      <w:r w:rsidRPr="00AE4003">
        <w:rPr>
          <w:rFonts w:ascii="Times New Roman" w:hAnsi="Times New Roman" w:cs="Times New Roman"/>
        </w:rPr>
        <w:t>.</w:t>
      </w:r>
    </w:p>
    <w:p w14:paraId="365DD8F4" w14:textId="77777777" w:rsidR="00D871B3" w:rsidRPr="00000A2C" w:rsidRDefault="00AE4003" w:rsidP="00000A2C">
      <w:pPr>
        <w:spacing w:after="0" w:line="240" w:lineRule="auto"/>
        <w:jc w:val="both"/>
        <w:rPr>
          <w:rFonts w:ascii="Times New Roman" w:hAnsi="Times New Roman" w:cs="Times New Roman"/>
          <w:b/>
        </w:rPr>
      </w:pPr>
      <w:r w:rsidRPr="00000A2C">
        <w:rPr>
          <w:rFonts w:ascii="Times New Roman" w:hAnsi="Times New Roman" w:cs="Times New Roman"/>
          <w:b/>
        </w:rPr>
        <w:t>Sub-section 6 (2)—</w:t>
      </w:r>
    </w:p>
    <w:p w14:paraId="4958D66A" w14:textId="77777777" w:rsidR="00D871B3" w:rsidRPr="00AE4003" w:rsidRDefault="00D871B3" w:rsidP="00000A2C">
      <w:pPr>
        <w:spacing w:after="0" w:line="240" w:lineRule="auto"/>
        <w:ind w:left="720" w:hanging="288"/>
        <w:jc w:val="both"/>
        <w:rPr>
          <w:rFonts w:ascii="Times New Roman" w:hAnsi="Times New Roman" w:cs="Times New Roman"/>
        </w:rPr>
      </w:pPr>
      <w:r w:rsidRPr="00AE4003">
        <w:rPr>
          <w:rFonts w:ascii="Times New Roman" w:hAnsi="Times New Roman" w:cs="Times New Roman"/>
        </w:rPr>
        <w:t xml:space="preserve">(a) Omit </w:t>
      </w:r>
      <w:r w:rsidR="00AE4003">
        <w:rPr>
          <w:rFonts w:ascii="Times New Roman" w:hAnsi="Times New Roman" w:cs="Times New Roman"/>
        </w:rPr>
        <w:t>“</w:t>
      </w:r>
      <w:r w:rsidRPr="00AE4003">
        <w:rPr>
          <w:rFonts w:ascii="Times New Roman" w:hAnsi="Times New Roman" w:cs="Times New Roman"/>
        </w:rPr>
        <w:t>the last preceding sub-section</w:t>
      </w:r>
      <w:r w:rsidR="00AE4003">
        <w:rPr>
          <w:rFonts w:ascii="Times New Roman" w:hAnsi="Times New Roman" w:cs="Times New Roman"/>
        </w:rPr>
        <w:t>”</w:t>
      </w:r>
      <w:r w:rsidRPr="00AE4003">
        <w:rPr>
          <w:rFonts w:ascii="Times New Roman" w:hAnsi="Times New Roman" w:cs="Times New Roman"/>
        </w:rPr>
        <w:t xml:space="preserve">, substitute </w:t>
      </w:r>
      <w:r w:rsidR="00AE4003">
        <w:rPr>
          <w:rFonts w:ascii="Times New Roman" w:hAnsi="Times New Roman" w:cs="Times New Roman"/>
        </w:rPr>
        <w:t>“</w:t>
      </w:r>
      <w:r w:rsidRPr="00AE4003">
        <w:rPr>
          <w:rFonts w:ascii="Times New Roman" w:hAnsi="Times New Roman" w:cs="Times New Roman"/>
        </w:rPr>
        <w:t>sub-section (1)</w:t>
      </w:r>
      <w:r w:rsidR="00AE4003">
        <w:rPr>
          <w:rFonts w:ascii="Times New Roman" w:hAnsi="Times New Roman" w:cs="Times New Roman"/>
        </w:rPr>
        <w:t>”</w:t>
      </w:r>
      <w:r w:rsidRPr="00AE4003">
        <w:rPr>
          <w:rFonts w:ascii="Times New Roman" w:hAnsi="Times New Roman" w:cs="Times New Roman"/>
        </w:rPr>
        <w:t>.</w:t>
      </w:r>
    </w:p>
    <w:p w14:paraId="70268F2D" w14:textId="77777777" w:rsidR="00D871B3" w:rsidRPr="00AE4003" w:rsidRDefault="00D871B3" w:rsidP="00000A2C">
      <w:pPr>
        <w:spacing w:after="0" w:line="240" w:lineRule="auto"/>
        <w:ind w:left="720" w:hanging="288"/>
        <w:jc w:val="both"/>
        <w:rPr>
          <w:rFonts w:ascii="Times New Roman" w:hAnsi="Times New Roman" w:cs="Times New Roman"/>
        </w:rPr>
      </w:pPr>
      <w:r w:rsidRPr="00AE4003">
        <w:rPr>
          <w:rFonts w:ascii="Times New Roman" w:hAnsi="Times New Roman" w:cs="Times New Roman"/>
        </w:rPr>
        <w:t xml:space="preserve">(b) Omit </w:t>
      </w:r>
      <w:r w:rsidR="00AE4003">
        <w:rPr>
          <w:rFonts w:ascii="Times New Roman" w:hAnsi="Times New Roman" w:cs="Times New Roman"/>
        </w:rPr>
        <w:t>“</w:t>
      </w:r>
      <w:r w:rsidRPr="00AE4003">
        <w:rPr>
          <w:rFonts w:ascii="Times New Roman" w:hAnsi="Times New Roman" w:cs="Times New Roman"/>
        </w:rPr>
        <w:t>the sixteenth day of August, One thousand nine hundred and seventy-two</w:t>
      </w:r>
      <w:r w:rsidR="00AE4003">
        <w:rPr>
          <w:rFonts w:ascii="Times New Roman" w:hAnsi="Times New Roman" w:cs="Times New Roman"/>
        </w:rPr>
        <w:t>”</w:t>
      </w:r>
      <w:r w:rsidRPr="00AE4003">
        <w:rPr>
          <w:rFonts w:ascii="Times New Roman" w:hAnsi="Times New Roman" w:cs="Times New Roman"/>
        </w:rPr>
        <w:t xml:space="preserve">, substitute </w:t>
      </w:r>
      <w:r w:rsidR="00AE4003">
        <w:rPr>
          <w:rFonts w:ascii="Times New Roman" w:hAnsi="Times New Roman" w:cs="Times New Roman"/>
        </w:rPr>
        <w:t>“</w:t>
      </w:r>
      <w:r w:rsidRPr="00AE4003">
        <w:rPr>
          <w:rFonts w:ascii="Times New Roman" w:hAnsi="Times New Roman" w:cs="Times New Roman"/>
        </w:rPr>
        <w:t>16 August 1972</w:t>
      </w:r>
      <w:r w:rsidR="00AE4003">
        <w:rPr>
          <w:rFonts w:ascii="Times New Roman" w:hAnsi="Times New Roman" w:cs="Times New Roman"/>
        </w:rPr>
        <w:t>”</w:t>
      </w:r>
      <w:r w:rsidRPr="00AE4003">
        <w:rPr>
          <w:rFonts w:ascii="Times New Roman" w:hAnsi="Times New Roman" w:cs="Times New Roman"/>
        </w:rPr>
        <w:t>.</w:t>
      </w:r>
    </w:p>
    <w:p w14:paraId="124F960E" w14:textId="77777777" w:rsidR="00D871B3" w:rsidRPr="00000A2C" w:rsidRDefault="00AE4003" w:rsidP="00000A2C">
      <w:pPr>
        <w:spacing w:after="0" w:line="240" w:lineRule="auto"/>
        <w:jc w:val="both"/>
        <w:rPr>
          <w:rFonts w:ascii="Times New Roman" w:hAnsi="Times New Roman" w:cs="Times New Roman"/>
          <w:b/>
        </w:rPr>
      </w:pPr>
      <w:r w:rsidRPr="00000A2C">
        <w:rPr>
          <w:rFonts w:ascii="Times New Roman" w:hAnsi="Times New Roman" w:cs="Times New Roman"/>
          <w:b/>
        </w:rPr>
        <w:t>Sub-section 7 (1)—</w:t>
      </w:r>
    </w:p>
    <w:p w14:paraId="123C4F5C" w14:textId="77777777" w:rsidR="00D871B3" w:rsidRPr="00AE4003" w:rsidRDefault="00D871B3" w:rsidP="00000A2C">
      <w:pPr>
        <w:spacing w:after="0" w:line="240" w:lineRule="auto"/>
        <w:ind w:firstLine="432"/>
        <w:jc w:val="both"/>
        <w:rPr>
          <w:rFonts w:ascii="Times New Roman" w:hAnsi="Times New Roman" w:cs="Times New Roman"/>
        </w:rPr>
      </w:pPr>
      <w:r w:rsidRPr="00AE4003">
        <w:rPr>
          <w:rFonts w:ascii="Times New Roman" w:hAnsi="Times New Roman" w:cs="Times New Roman"/>
        </w:rPr>
        <w:t xml:space="preserve">Omit </w:t>
      </w:r>
      <w:r w:rsidR="00AE4003">
        <w:rPr>
          <w:rFonts w:ascii="Times New Roman" w:hAnsi="Times New Roman" w:cs="Times New Roman"/>
        </w:rPr>
        <w:t>“</w:t>
      </w:r>
      <w:r w:rsidRPr="00AE4003">
        <w:rPr>
          <w:rFonts w:ascii="Times New Roman" w:hAnsi="Times New Roman" w:cs="Times New Roman"/>
        </w:rPr>
        <w:t>in his discretion</w:t>
      </w:r>
      <w:r w:rsidR="00AE4003">
        <w:rPr>
          <w:rFonts w:ascii="Times New Roman" w:hAnsi="Times New Roman" w:cs="Times New Roman"/>
        </w:rPr>
        <w:t>”</w:t>
      </w:r>
      <w:r w:rsidRPr="00AE4003">
        <w:rPr>
          <w:rFonts w:ascii="Times New Roman" w:hAnsi="Times New Roman" w:cs="Times New Roman"/>
        </w:rPr>
        <w:t xml:space="preserve">, substitute </w:t>
      </w:r>
      <w:r w:rsidR="00AE4003">
        <w:rPr>
          <w:rFonts w:ascii="Times New Roman" w:hAnsi="Times New Roman" w:cs="Times New Roman"/>
        </w:rPr>
        <w:t>“</w:t>
      </w:r>
      <w:r w:rsidRPr="00AE4003">
        <w:rPr>
          <w:rFonts w:ascii="Times New Roman" w:hAnsi="Times New Roman" w:cs="Times New Roman"/>
        </w:rPr>
        <w:t>in the discretion of the Minister</w:t>
      </w:r>
      <w:r w:rsidR="00AE4003">
        <w:rPr>
          <w:rFonts w:ascii="Times New Roman" w:hAnsi="Times New Roman" w:cs="Times New Roman"/>
        </w:rPr>
        <w:t>”</w:t>
      </w:r>
      <w:r w:rsidRPr="00AE4003">
        <w:rPr>
          <w:rFonts w:ascii="Times New Roman" w:hAnsi="Times New Roman" w:cs="Times New Roman"/>
        </w:rPr>
        <w:t>.</w:t>
      </w:r>
    </w:p>
    <w:p w14:paraId="2EBD3FB5" w14:textId="77777777" w:rsidR="00D871B3" w:rsidRPr="00000A2C" w:rsidRDefault="00AE4003" w:rsidP="00000A2C">
      <w:pPr>
        <w:spacing w:after="0" w:line="240" w:lineRule="auto"/>
        <w:jc w:val="both"/>
        <w:rPr>
          <w:rFonts w:ascii="Times New Roman" w:hAnsi="Times New Roman" w:cs="Times New Roman"/>
          <w:b/>
        </w:rPr>
      </w:pPr>
      <w:r w:rsidRPr="00000A2C">
        <w:rPr>
          <w:rFonts w:ascii="Times New Roman" w:hAnsi="Times New Roman" w:cs="Times New Roman"/>
          <w:b/>
        </w:rPr>
        <w:t>Section 10—</w:t>
      </w:r>
    </w:p>
    <w:p w14:paraId="2D41E0F1" w14:textId="77777777" w:rsidR="00D871B3" w:rsidRPr="00AE4003" w:rsidRDefault="00D871B3" w:rsidP="00000A2C">
      <w:pPr>
        <w:spacing w:after="0" w:line="240" w:lineRule="auto"/>
        <w:ind w:firstLine="432"/>
        <w:jc w:val="both"/>
        <w:rPr>
          <w:rFonts w:ascii="Times New Roman" w:hAnsi="Times New Roman" w:cs="Times New Roman"/>
        </w:rPr>
      </w:pPr>
      <w:r w:rsidRPr="00AE4003">
        <w:rPr>
          <w:rFonts w:ascii="Times New Roman" w:hAnsi="Times New Roman" w:cs="Times New Roman"/>
        </w:rPr>
        <w:t xml:space="preserve">Omit </w:t>
      </w:r>
      <w:r w:rsidR="00AE4003">
        <w:rPr>
          <w:rFonts w:ascii="Times New Roman" w:hAnsi="Times New Roman" w:cs="Times New Roman"/>
        </w:rPr>
        <w:t>“</w:t>
      </w:r>
      <w:r w:rsidRPr="00AE4003">
        <w:rPr>
          <w:rFonts w:ascii="Times New Roman" w:hAnsi="Times New Roman" w:cs="Times New Roman"/>
        </w:rPr>
        <w:t>in his discretion</w:t>
      </w:r>
      <w:r w:rsidR="00AE4003">
        <w:rPr>
          <w:rFonts w:ascii="Times New Roman" w:hAnsi="Times New Roman" w:cs="Times New Roman"/>
        </w:rPr>
        <w:t>”</w:t>
      </w:r>
      <w:r w:rsidRPr="00AE4003">
        <w:rPr>
          <w:rFonts w:ascii="Times New Roman" w:hAnsi="Times New Roman" w:cs="Times New Roman"/>
        </w:rPr>
        <w:t xml:space="preserve">, substitute </w:t>
      </w:r>
      <w:r w:rsidR="00AE4003">
        <w:rPr>
          <w:rFonts w:ascii="Times New Roman" w:hAnsi="Times New Roman" w:cs="Times New Roman"/>
        </w:rPr>
        <w:t>“</w:t>
      </w:r>
      <w:r w:rsidRPr="00AE4003">
        <w:rPr>
          <w:rFonts w:ascii="Times New Roman" w:hAnsi="Times New Roman" w:cs="Times New Roman"/>
        </w:rPr>
        <w:t>in the discretion of the Minister</w:t>
      </w:r>
      <w:r w:rsidR="00AE4003">
        <w:rPr>
          <w:rFonts w:ascii="Times New Roman" w:hAnsi="Times New Roman" w:cs="Times New Roman"/>
        </w:rPr>
        <w:t>”</w:t>
      </w:r>
      <w:r w:rsidRPr="00AE4003">
        <w:rPr>
          <w:rFonts w:ascii="Times New Roman" w:hAnsi="Times New Roman" w:cs="Times New Roman"/>
        </w:rPr>
        <w:t>.</w:t>
      </w:r>
    </w:p>
    <w:p w14:paraId="535F3D64" w14:textId="77777777" w:rsidR="00D871B3" w:rsidRPr="00000A2C" w:rsidRDefault="00AE4003" w:rsidP="00000A2C">
      <w:pPr>
        <w:spacing w:after="0" w:line="240" w:lineRule="auto"/>
        <w:jc w:val="both"/>
        <w:rPr>
          <w:rFonts w:ascii="Times New Roman" w:hAnsi="Times New Roman" w:cs="Times New Roman"/>
          <w:b/>
        </w:rPr>
      </w:pPr>
      <w:r w:rsidRPr="00000A2C">
        <w:rPr>
          <w:rFonts w:ascii="Times New Roman" w:hAnsi="Times New Roman" w:cs="Times New Roman"/>
          <w:b/>
        </w:rPr>
        <w:t>Paragraph 11 (2) (a)—</w:t>
      </w:r>
    </w:p>
    <w:p w14:paraId="07C2F5E1" w14:textId="77777777" w:rsidR="00D871B3" w:rsidRPr="00AE4003" w:rsidRDefault="00D871B3" w:rsidP="00000A2C">
      <w:pPr>
        <w:spacing w:after="0" w:line="240" w:lineRule="auto"/>
        <w:ind w:left="720" w:hanging="288"/>
        <w:jc w:val="both"/>
        <w:rPr>
          <w:rFonts w:ascii="Times New Roman" w:hAnsi="Times New Roman" w:cs="Times New Roman"/>
        </w:rPr>
      </w:pPr>
      <w:r w:rsidRPr="00AE4003">
        <w:rPr>
          <w:rFonts w:ascii="Times New Roman" w:hAnsi="Times New Roman" w:cs="Times New Roman"/>
        </w:rPr>
        <w:t xml:space="preserve">(a) Omit </w:t>
      </w:r>
      <w:r w:rsidR="00AE4003">
        <w:rPr>
          <w:rFonts w:ascii="Times New Roman" w:hAnsi="Times New Roman" w:cs="Times New Roman"/>
        </w:rPr>
        <w:t>“</w:t>
      </w:r>
      <w:r w:rsidRPr="00AE4003">
        <w:rPr>
          <w:rFonts w:ascii="Times New Roman" w:hAnsi="Times New Roman" w:cs="Times New Roman"/>
        </w:rPr>
        <w:t>ten</w:t>
      </w:r>
      <w:r w:rsidR="00AE4003">
        <w:rPr>
          <w:rFonts w:ascii="Times New Roman" w:hAnsi="Times New Roman" w:cs="Times New Roman"/>
        </w:rPr>
        <w:t>”</w:t>
      </w:r>
      <w:r w:rsidRPr="00AE4003">
        <w:rPr>
          <w:rFonts w:ascii="Times New Roman" w:hAnsi="Times New Roman" w:cs="Times New Roman"/>
        </w:rPr>
        <w:t xml:space="preserve"> (wherever occurring), substitute </w:t>
      </w:r>
      <w:r w:rsidR="00AE4003">
        <w:rPr>
          <w:rFonts w:ascii="Times New Roman" w:hAnsi="Times New Roman" w:cs="Times New Roman"/>
        </w:rPr>
        <w:t>“</w:t>
      </w:r>
      <w:r w:rsidRPr="00AE4003">
        <w:rPr>
          <w:rFonts w:ascii="Times New Roman" w:hAnsi="Times New Roman" w:cs="Times New Roman"/>
        </w:rPr>
        <w:t>10</w:t>
      </w:r>
      <w:r w:rsidR="00AE4003">
        <w:rPr>
          <w:rFonts w:ascii="Times New Roman" w:hAnsi="Times New Roman" w:cs="Times New Roman"/>
        </w:rPr>
        <w:t>”</w:t>
      </w:r>
      <w:r w:rsidRPr="00AE4003">
        <w:rPr>
          <w:rFonts w:ascii="Times New Roman" w:hAnsi="Times New Roman" w:cs="Times New Roman"/>
        </w:rPr>
        <w:t>.</w:t>
      </w:r>
    </w:p>
    <w:p w14:paraId="5D5F7654" w14:textId="77777777" w:rsidR="00D871B3" w:rsidRPr="00AD7608" w:rsidRDefault="00D871B3" w:rsidP="00000A2C">
      <w:pPr>
        <w:spacing w:after="0" w:line="240" w:lineRule="auto"/>
        <w:ind w:left="720" w:hanging="288"/>
        <w:jc w:val="both"/>
        <w:rPr>
          <w:rFonts w:ascii="Times New Roman" w:hAnsi="Times New Roman" w:cs="Times New Roman"/>
        </w:rPr>
      </w:pPr>
      <w:r w:rsidRPr="00AD7608">
        <w:rPr>
          <w:rFonts w:ascii="Times New Roman" w:hAnsi="Times New Roman" w:cs="Times New Roman"/>
        </w:rPr>
        <w:t xml:space="preserve">(b) Omit </w:t>
      </w:r>
      <w:r w:rsidR="00AE4003" w:rsidRPr="00AD7608">
        <w:rPr>
          <w:rFonts w:ascii="Times New Roman" w:hAnsi="Times New Roman" w:cs="Times New Roman"/>
        </w:rPr>
        <w:t>“</w:t>
      </w:r>
      <w:r w:rsidRPr="00AD7608">
        <w:rPr>
          <w:rFonts w:ascii="Times New Roman" w:hAnsi="Times New Roman" w:cs="Times New Roman"/>
        </w:rPr>
        <w:t>three</w:t>
      </w:r>
      <w:r w:rsidR="00AE4003" w:rsidRPr="00AD7608">
        <w:rPr>
          <w:rFonts w:ascii="Times New Roman" w:hAnsi="Times New Roman" w:cs="Times New Roman"/>
        </w:rPr>
        <w:t>”</w:t>
      </w:r>
      <w:r w:rsidRPr="00AD7608">
        <w:rPr>
          <w:rFonts w:ascii="Times New Roman" w:hAnsi="Times New Roman" w:cs="Times New Roman"/>
        </w:rPr>
        <w:t xml:space="preserve">, substitute </w:t>
      </w:r>
      <w:r w:rsidR="00AE4003" w:rsidRPr="00AD7608">
        <w:rPr>
          <w:rFonts w:ascii="Times New Roman" w:hAnsi="Times New Roman" w:cs="Times New Roman"/>
        </w:rPr>
        <w:t>“</w:t>
      </w:r>
      <w:r w:rsidRPr="00AD7608">
        <w:rPr>
          <w:rFonts w:ascii="Times New Roman" w:hAnsi="Times New Roman" w:cs="Times New Roman"/>
        </w:rPr>
        <w:t>3</w:t>
      </w:r>
      <w:r w:rsidR="00AE4003" w:rsidRPr="00AD7608">
        <w:rPr>
          <w:rFonts w:ascii="Times New Roman" w:hAnsi="Times New Roman" w:cs="Times New Roman"/>
        </w:rPr>
        <w:t>”</w:t>
      </w:r>
      <w:r w:rsidRPr="00AD7608">
        <w:rPr>
          <w:rFonts w:ascii="Times New Roman" w:hAnsi="Times New Roman" w:cs="Times New Roman"/>
        </w:rPr>
        <w:t>.</w:t>
      </w:r>
    </w:p>
    <w:p w14:paraId="324B5A32" w14:textId="77777777" w:rsidR="00D871B3" w:rsidRPr="00000A2C" w:rsidRDefault="00AE4003" w:rsidP="00000A2C">
      <w:pPr>
        <w:spacing w:after="0" w:line="240" w:lineRule="auto"/>
        <w:jc w:val="both"/>
        <w:rPr>
          <w:rFonts w:ascii="Times New Roman" w:hAnsi="Times New Roman" w:cs="Times New Roman"/>
          <w:b/>
        </w:rPr>
      </w:pPr>
      <w:r w:rsidRPr="00000A2C">
        <w:rPr>
          <w:rFonts w:ascii="Times New Roman" w:hAnsi="Times New Roman" w:cs="Times New Roman"/>
          <w:b/>
        </w:rPr>
        <w:t>Paragraph 11 (2) (b)—</w:t>
      </w:r>
    </w:p>
    <w:p w14:paraId="0FCFF64D" w14:textId="77777777" w:rsidR="00D871B3" w:rsidRPr="00AE4003" w:rsidRDefault="00D871B3" w:rsidP="00000A2C">
      <w:pPr>
        <w:spacing w:after="0" w:line="240" w:lineRule="auto"/>
        <w:ind w:left="720" w:hanging="288"/>
        <w:jc w:val="both"/>
        <w:rPr>
          <w:rFonts w:ascii="Times New Roman" w:hAnsi="Times New Roman" w:cs="Times New Roman"/>
        </w:rPr>
      </w:pPr>
      <w:r w:rsidRPr="00AE4003">
        <w:rPr>
          <w:rFonts w:ascii="Times New Roman" w:hAnsi="Times New Roman" w:cs="Times New Roman"/>
        </w:rPr>
        <w:t xml:space="preserve">(a) Omit </w:t>
      </w:r>
      <w:r w:rsidR="00AE4003">
        <w:rPr>
          <w:rFonts w:ascii="Times New Roman" w:hAnsi="Times New Roman" w:cs="Times New Roman"/>
        </w:rPr>
        <w:t>“</w:t>
      </w:r>
      <w:r w:rsidRPr="00AE4003">
        <w:rPr>
          <w:rFonts w:ascii="Times New Roman" w:hAnsi="Times New Roman" w:cs="Times New Roman"/>
        </w:rPr>
        <w:t>twenty</w:t>
      </w:r>
      <w:r w:rsidR="00AE4003">
        <w:rPr>
          <w:rFonts w:ascii="Times New Roman" w:hAnsi="Times New Roman" w:cs="Times New Roman"/>
        </w:rPr>
        <w:t>”</w:t>
      </w:r>
      <w:r w:rsidRPr="00AE4003">
        <w:rPr>
          <w:rFonts w:ascii="Times New Roman" w:hAnsi="Times New Roman" w:cs="Times New Roman"/>
        </w:rPr>
        <w:t xml:space="preserve"> (wherever occurring), substitute </w:t>
      </w:r>
      <w:r w:rsidR="00AE4003">
        <w:rPr>
          <w:rFonts w:ascii="Times New Roman" w:hAnsi="Times New Roman" w:cs="Times New Roman"/>
        </w:rPr>
        <w:t>“</w:t>
      </w:r>
      <w:r w:rsidRPr="00AE4003">
        <w:rPr>
          <w:rFonts w:ascii="Times New Roman" w:hAnsi="Times New Roman" w:cs="Times New Roman"/>
        </w:rPr>
        <w:t>20</w:t>
      </w:r>
      <w:r w:rsidR="00AE4003">
        <w:rPr>
          <w:rFonts w:ascii="Times New Roman" w:hAnsi="Times New Roman" w:cs="Times New Roman"/>
        </w:rPr>
        <w:t>”</w:t>
      </w:r>
      <w:r w:rsidRPr="00AE4003">
        <w:rPr>
          <w:rFonts w:ascii="Times New Roman" w:hAnsi="Times New Roman" w:cs="Times New Roman"/>
        </w:rPr>
        <w:t>.</w:t>
      </w:r>
    </w:p>
    <w:p w14:paraId="38289C0C" w14:textId="77777777" w:rsidR="00D871B3" w:rsidRPr="00AE4003" w:rsidRDefault="00D871B3" w:rsidP="00000A2C">
      <w:pPr>
        <w:spacing w:after="0" w:line="240" w:lineRule="auto"/>
        <w:ind w:left="720" w:hanging="288"/>
        <w:jc w:val="both"/>
        <w:rPr>
          <w:rFonts w:ascii="Times New Roman" w:hAnsi="Times New Roman" w:cs="Times New Roman"/>
        </w:rPr>
      </w:pPr>
      <w:r w:rsidRPr="00AE4003">
        <w:rPr>
          <w:rFonts w:ascii="Times New Roman" w:hAnsi="Times New Roman" w:cs="Times New Roman"/>
        </w:rPr>
        <w:t xml:space="preserve">(b) Omit </w:t>
      </w:r>
      <w:r w:rsidR="00AE4003">
        <w:rPr>
          <w:rFonts w:ascii="Times New Roman" w:hAnsi="Times New Roman" w:cs="Times New Roman"/>
        </w:rPr>
        <w:t>“</w:t>
      </w:r>
      <w:r w:rsidRPr="00AE4003">
        <w:rPr>
          <w:rFonts w:ascii="Times New Roman" w:hAnsi="Times New Roman" w:cs="Times New Roman"/>
        </w:rPr>
        <w:t>three</w:t>
      </w:r>
      <w:r w:rsidR="00AE4003">
        <w:rPr>
          <w:rFonts w:ascii="Times New Roman" w:hAnsi="Times New Roman" w:cs="Times New Roman"/>
        </w:rPr>
        <w:t>”</w:t>
      </w:r>
      <w:r w:rsidRPr="00AE4003">
        <w:rPr>
          <w:rFonts w:ascii="Times New Roman" w:hAnsi="Times New Roman" w:cs="Times New Roman"/>
        </w:rPr>
        <w:t xml:space="preserve">, substitute </w:t>
      </w:r>
      <w:r w:rsidR="00AE4003">
        <w:rPr>
          <w:rFonts w:ascii="Times New Roman" w:hAnsi="Times New Roman" w:cs="Times New Roman"/>
        </w:rPr>
        <w:t>“</w:t>
      </w:r>
      <w:r w:rsidRPr="00AE4003">
        <w:rPr>
          <w:rFonts w:ascii="Times New Roman" w:hAnsi="Times New Roman" w:cs="Times New Roman"/>
        </w:rPr>
        <w:t>3</w:t>
      </w:r>
      <w:r w:rsidR="00AE4003">
        <w:rPr>
          <w:rFonts w:ascii="Times New Roman" w:hAnsi="Times New Roman" w:cs="Times New Roman"/>
        </w:rPr>
        <w:t>”</w:t>
      </w:r>
      <w:r w:rsidRPr="00AE4003">
        <w:rPr>
          <w:rFonts w:ascii="Times New Roman" w:hAnsi="Times New Roman" w:cs="Times New Roman"/>
        </w:rPr>
        <w:t>.</w:t>
      </w:r>
    </w:p>
    <w:p w14:paraId="08F75B6B" w14:textId="77777777" w:rsidR="00D871B3" w:rsidRPr="00000A2C" w:rsidRDefault="00AE4003" w:rsidP="00000A2C">
      <w:pPr>
        <w:spacing w:after="0" w:line="240" w:lineRule="auto"/>
        <w:jc w:val="both"/>
        <w:rPr>
          <w:rFonts w:ascii="Times New Roman" w:hAnsi="Times New Roman" w:cs="Times New Roman"/>
          <w:b/>
        </w:rPr>
      </w:pPr>
      <w:r w:rsidRPr="00000A2C">
        <w:rPr>
          <w:rFonts w:ascii="Times New Roman" w:hAnsi="Times New Roman" w:cs="Times New Roman"/>
          <w:b/>
        </w:rPr>
        <w:t>Sub-section 11 (4)—</w:t>
      </w:r>
    </w:p>
    <w:p w14:paraId="147AD04C" w14:textId="77777777" w:rsidR="00D871B3" w:rsidRPr="00AE4003" w:rsidRDefault="00D871B3" w:rsidP="00000A2C">
      <w:pPr>
        <w:spacing w:after="0" w:line="240" w:lineRule="auto"/>
        <w:ind w:firstLine="432"/>
        <w:jc w:val="both"/>
        <w:rPr>
          <w:rFonts w:ascii="Times New Roman" w:hAnsi="Times New Roman" w:cs="Times New Roman"/>
        </w:rPr>
      </w:pPr>
      <w:r w:rsidRPr="00AE4003">
        <w:rPr>
          <w:rFonts w:ascii="Times New Roman" w:hAnsi="Times New Roman" w:cs="Times New Roman"/>
        </w:rPr>
        <w:t xml:space="preserve">Omit </w:t>
      </w:r>
      <w:r w:rsidR="00AE4003">
        <w:rPr>
          <w:rFonts w:ascii="Times New Roman" w:hAnsi="Times New Roman" w:cs="Times New Roman"/>
        </w:rPr>
        <w:t>“</w:t>
      </w:r>
      <w:r w:rsidRPr="00AE4003">
        <w:rPr>
          <w:rFonts w:ascii="Times New Roman" w:hAnsi="Times New Roman" w:cs="Times New Roman"/>
        </w:rPr>
        <w:t>eight</w:t>
      </w:r>
      <w:r w:rsidR="00AE4003">
        <w:rPr>
          <w:rFonts w:ascii="Times New Roman" w:hAnsi="Times New Roman" w:cs="Times New Roman"/>
        </w:rPr>
        <w:t>”</w:t>
      </w:r>
      <w:r w:rsidRPr="00AE4003">
        <w:rPr>
          <w:rFonts w:ascii="Times New Roman" w:hAnsi="Times New Roman" w:cs="Times New Roman"/>
        </w:rPr>
        <w:t xml:space="preserve">, substitute </w:t>
      </w:r>
      <w:r w:rsidR="00AE4003">
        <w:rPr>
          <w:rFonts w:ascii="Times New Roman" w:hAnsi="Times New Roman" w:cs="Times New Roman"/>
        </w:rPr>
        <w:t>“</w:t>
      </w:r>
      <w:r w:rsidRPr="00AE4003">
        <w:rPr>
          <w:rFonts w:ascii="Times New Roman" w:hAnsi="Times New Roman" w:cs="Times New Roman"/>
        </w:rPr>
        <w:t>8</w:t>
      </w:r>
      <w:r w:rsidR="00AE4003">
        <w:rPr>
          <w:rFonts w:ascii="Times New Roman" w:hAnsi="Times New Roman" w:cs="Times New Roman"/>
        </w:rPr>
        <w:t>”</w:t>
      </w:r>
      <w:r w:rsidRPr="00AE4003">
        <w:rPr>
          <w:rFonts w:ascii="Times New Roman" w:hAnsi="Times New Roman" w:cs="Times New Roman"/>
        </w:rPr>
        <w:t>.</w:t>
      </w:r>
    </w:p>
    <w:p w14:paraId="46959E78" w14:textId="77777777" w:rsidR="00D871B3" w:rsidRPr="00000A2C" w:rsidRDefault="00AE4003" w:rsidP="00000A2C">
      <w:pPr>
        <w:spacing w:after="0" w:line="240" w:lineRule="auto"/>
        <w:jc w:val="both"/>
        <w:rPr>
          <w:rFonts w:ascii="Times New Roman" w:hAnsi="Times New Roman" w:cs="Times New Roman"/>
          <w:b/>
        </w:rPr>
      </w:pPr>
      <w:r w:rsidRPr="00000A2C">
        <w:rPr>
          <w:rFonts w:ascii="Times New Roman" w:hAnsi="Times New Roman" w:cs="Times New Roman"/>
          <w:b/>
        </w:rPr>
        <w:t>Sub-section 11 (5) (definition of “quarter”)—</w:t>
      </w:r>
    </w:p>
    <w:p w14:paraId="74ED3789" w14:textId="77777777" w:rsidR="00D871B3" w:rsidRPr="00AE4003" w:rsidRDefault="00D871B3" w:rsidP="00000A2C">
      <w:pPr>
        <w:spacing w:after="0" w:line="240" w:lineRule="auto"/>
        <w:ind w:left="720" w:hanging="288"/>
        <w:jc w:val="both"/>
        <w:rPr>
          <w:rFonts w:ascii="Times New Roman" w:hAnsi="Times New Roman" w:cs="Times New Roman"/>
        </w:rPr>
      </w:pPr>
      <w:r w:rsidRPr="00AE4003">
        <w:rPr>
          <w:rFonts w:ascii="Times New Roman" w:hAnsi="Times New Roman" w:cs="Times New Roman"/>
        </w:rPr>
        <w:t xml:space="preserve">(a) Omit </w:t>
      </w:r>
      <w:r w:rsidR="00AE4003">
        <w:rPr>
          <w:rFonts w:ascii="Times New Roman" w:hAnsi="Times New Roman" w:cs="Times New Roman"/>
        </w:rPr>
        <w:t>“</w:t>
      </w:r>
      <w:r w:rsidRPr="00AE4003">
        <w:rPr>
          <w:rFonts w:ascii="Times New Roman" w:hAnsi="Times New Roman" w:cs="Times New Roman"/>
        </w:rPr>
        <w:t>three</w:t>
      </w:r>
      <w:r w:rsidR="00AE4003">
        <w:rPr>
          <w:rFonts w:ascii="Times New Roman" w:hAnsi="Times New Roman" w:cs="Times New Roman"/>
        </w:rPr>
        <w:t>”</w:t>
      </w:r>
      <w:r w:rsidRPr="00AE4003">
        <w:rPr>
          <w:rFonts w:ascii="Times New Roman" w:hAnsi="Times New Roman" w:cs="Times New Roman"/>
        </w:rPr>
        <w:t xml:space="preserve">, substitute </w:t>
      </w:r>
      <w:r w:rsidR="00AE4003">
        <w:rPr>
          <w:rFonts w:ascii="Times New Roman" w:hAnsi="Times New Roman" w:cs="Times New Roman"/>
        </w:rPr>
        <w:t>“</w:t>
      </w:r>
      <w:r w:rsidRPr="00AE4003">
        <w:rPr>
          <w:rFonts w:ascii="Times New Roman" w:hAnsi="Times New Roman" w:cs="Times New Roman"/>
        </w:rPr>
        <w:t>3</w:t>
      </w:r>
      <w:r w:rsidR="00AE4003">
        <w:rPr>
          <w:rFonts w:ascii="Times New Roman" w:hAnsi="Times New Roman" w:cs="Times New Roman"/>
        </w:rPr>
        <w:t>”</w:t>
      </w:r>
      <w:r w:rsidRPr="00AE4003">
        <w:rPr>
          <w:rFonts w:ascii="Times New Roman" w:hAnsi="Times New Roman" w:cs="Times New Roman"/>
        </w:rPr>
        <w:t>.</w:t>
      </w:r>
    </w:p>
    <w:p w14:paraId="4B7869B8" w14:textId="77777777" w:rsidR="00D871B3" w:rsidRPr="00AE4003" w:rsidRDefault="00D871B3" w:rsidP="00000A2C">
      <w:pPr>
        <w:spacing w:after="0" w:line="240" w:lineRule="auto"/>
        <w:ind w:left="720" w:hanging="288"/>
        <w:jc w:val="both"/>
        <w:rPr>
          <w:rFonts w:ascii="Times New Roman" w:hAnsi="Times New Roman" w:cs="Times New Roman"/>
        </w:rPr>
      </w:pPr>
      <w:r w:rsidRPr="00AE4003">
        <w:rPr>
          <w:rFonts w:ascii="Times New Roman" w:hAnsi="Times New Roman" w:cs="Times New Roman"/>
        </w:rPr>
        <w:t xml:space="preserve">(b) Omit </w:t>
      </w:r>
      <w:r w:rsidR="00AE4003">
        <w:rPr>
          <w:rFonts w:ascii="Times New Roman" w:hAnsi="Times New Roman" w:cs="Times New Roman"/>
        </w:rPr>
        <w:t>“</w:t>
      </w:r>
      <w:r w:rsidRPr="00AE4003">
        <w:rPr>
          <w:rFonts w:ascii="Times New Roman" w:hAnsi="Times New Roman" w:cs="Times New Roman"/>
        </w:rPr>
        <w:t>the first day of January, the first day of April, the first day of July or the first day of October</w:t>
      </w:r>
      <w:r w:rsidR="00AE4003">
        <w:rPr>
          <w:rFonts w:ascii="Times New Roman" w:hAnsi="Times New Roman" w:cs="Times New Roman"/>
        </w:rPr>
        <w:t>”</w:t>
      </w:r>
      <w:r w:rsidRPr="00AE4003">
        <w:rPr>
          <w:rFonts w:ascii="Times New Roman" w:hAnsi="Times New Roman" w:cs="Times New Roman"/>
        </w:rPr>
        <w:t>, substitute</w:t>
      </w:r>
      <w:r w:rsidR="00030A3E">
        <w:rPr>
          <w:rFonts w:ascii="Times New Roman" w:hAnsi="Times New Roman" w:cs="Times New Roman"/>
        </w:rPr>
        <w:t xml:space="preserve"> “</w:t>
      </w:r>
      <w:r w:rsidRPr="00AE4003">
        <w:rPr>
          <w:rFonts w:ascii="Times New Roman" w:hAnsi="Times New Roman" w:cs="Times New Roman"/>
        </w:rPr>
        <w:t>1 January, 1 April, 1 July or 1 October</w:t>
      </w:r>
      <w:r w:rsidR="00AE4003">
        <w:rPr>
          <w:rFonts w:ascii="Times New Roman" w:hAnsi="Times New Roman" w:cs="Times New Roman"/>
        </w:rPr>
        <w:t>”</w:t>
      </w:r>
      <w:r w:rsidRPr="00AE4003">
        <w:rPr>
          <w:rFonts w:ascii="Times New Roman" w:hAnsi="Times New Roman" w:cs="Times New Roman"/>
        </w:rPr>
        <w:t>.</w:t>
      </w:r>
    </w:p>
    <w:p w14:paraId="657CA7DC" w14:textId="77777777" w:rsidR="00D871B3" w:rsidRPr="00AE4003" w:rsidRDefault="00AE4003" w:rsidP="004756B2">
      <w:pPr>
        <w:spacing w:after="0" w:line="240" w:lineRule="auto"/>
        <w:jc w:val="center"/>
        <w:rPr>
          <w:rFonts w:ascii="Times New Roman" w:hAnsi="Times New Roman" w:cs="Times New Roman"/>
        </w:rPr>
      </w:pPr>
      <w:r w:rsidRPr="00AE4003">
        <w:rPr>
          <w:rFonts w:ascii="Times New Roman" w:hAnsi="Times New Roman" w:cs="Times New Roman"/>
        </w:rPr>
        <w:br w:type="page"/>
      </w:r>
      <w:r w:rsidRPr="00AE4003">
        <w:rPr>
          <w:rFonts w:ascii="Times New Roman" w:hAnsi="Times New Roman" w:cs="Times New Roman"/>
          <w:b/>
        </w:rPr>
        <w:lastRenderedPageBreak/>
        <w:t>SCHEDULE 1—</w:t>
      </w:r>
      <w:r w:rsidR="00D871B3" w:rsidRPr="00AE4003">
        <w:rPr>
          <w:rFonts w:ascii="Times New Roman" w:hAnsi="Times New Roman" w:cs="Times New Roman"/>
        </w:rPr>
        <w:t>continued</w:t>
      </w:r>
    </w:p>
    <w:p w14:paraId="7A4091F6" w14:textId="77777777" w:rsidR="00D871B3" w:rsidRPr="00000A2C" w:rsidRDefault="00AE4003" w:rsidP="00000A2C">
      <w:pPr>
        <w:spacing w:after="0" w:line="240" w:lineRule="auto"/>
        <w:jc w:val="both"/>
        <w:rPr>
          <w:rFonts w:ascii="Times New Roman" w:hAnsi="Times New Roman" w:cs="Times New Roman"/>
          <w:b/>
        </w:rPr>
      </w:pPr>
      <w:r w:rsidRPr="004756B2">
        <w:rPr>
          <w:rFonts w:ascii="Times New Roman" w:hAnsi="Times New Roman" w:cs="Times New Roman"/>
          <w:b/>
          <w:sz w:val="20"/>
        </w:rPr>
        <w:t>Sub-s</w:t>
      </w:r>
      <w:r w:rsidRPr="00000A2C">
        <w:rPr>
          <w:rFonts w:ascii="Times New Roman" w:hAnsi="Times New Roman" w:cs="Times New Roman"/>
          <w:b/>
        </w:rPr>
        <w:t>ection 13 (1)—</w:t>
      </w:r>
    </w:p>
    <w:p w14:paraId="1A2C91EA" w14:textId="77777777" w:rsidR="00D871B3" w:rsidRPr="00AE4003" w:rsidRDefault="00D871B3" w:rsidP="00000A2C">
      <w:pPr>
        <w:spacing w:after="0" w:line="240" w:lineRule="auto"/>
        <w:ind w:firstLine="432"/>
        <w:jc w:val="both"/>
        <w:rPr>
          <w:rFonts w:ascii="Times New Roman" w:hAnsi="Times New Roman" w:cs="Times New Roman"/>
        </w:rPr>
      </w:pPr>
      <w:r w:rsidRPr="00AE4003">
        <w:rPr>
          <w:rFonts w:ascii="Times New Roman" w:hAnsi="Times New Roman" w:cs="Times New Roman"/>
        </w:rPr>
        <w:t xml:space="preserve">Omit </w:t>
      </w:r>
      <w:r w:rsidR="00AE4003">
        <w:rPr>
          <w:rFonts w:ascii="Times New Roman" w:hAnsi="Times New Roman" w:cs="Times New Roman"/>
        </w:rPr>
        <w:t>“</w:t>
      </w:r>
      <w:r w:rsidRPr="00AE4003">
        <w:rPr>
          <w:rFonts w:ascii="Times New Roman" w:hAnsi="Times New Roman" w:cs="Times New Roman"/>
        </w:rPr>
        <w:t>in his discretion</w:t>
      </w:r>
      <w:r w:rsidR="00AE4003">
        <w:rPr>
          <w:rFonts w:ascii="Times New Roman" w:hAnsi="Times New Roman" w:cs="Times New Roman"/>
        </w:rPr>
        <w:t>”</w:t>
      </w:r>
      <w:r w:rsidRPr="00AE4003">
        <w:rPr>
          <w:rFonts w:ascii="Times New Roman" w:hAnsi="Times New Roman" w:cs="Times New Roman"/>
        </w:rPr>
        <w:t xml:space="preserve">, substitute </w:t>
      </w:r>
      <w:r w:rsidR="00AE4003">
        <w:rPr>
          <w:rFonts w:ascii="Times New Roman" w:hAnsi="Times New Roman" w:cs="Times New Roman"/>
        </w:rPr>
        <w:t>“</w:t>
      </w:r>
      <w:r w:rsidRPr="00AE4003">
        <w:rPr>
          <w:rFonts w:ascii="Times New Roman" w:hAnsi="Times New Roman" w:cs="Times New Roman"/>
        </w:rPr>
        <w:t>in the discretion of the Minister</w:t>
      </w:r>
      <w:r w:rsidR="00AE4003">
        <w:rPr>
          <w:rFonts w:ascii="Times New Roman" w:hAnsi="Times New Roman" w:cs="Times New Roman"/>
        </w:rPr>
        <w:t>”</w:t>
      </w:r>
      <w:r w:rsidRPr="00AE4003">
        <w:rPr>
          <w:rFonts w:ascii="Times New Roman" w:hAnsi="Times New Roman" w:cs="Times New Roman"/>
        </w:rPr>
        <w:t>.</w:t>
      </w:r>
    </w:p>
    <w:p w14:paraId="3AE6881D" w14:textId="77777777" w:rsidR="00D871B3" w:rsidRPr="00000A2C" w:rsidRDefault="00AE4003" w:rsidP="00000A2C">
      <w:pPr>
        <w:spacing w:after="0" w:line="240" w:lineRule="auto"/>
        <w:jc w:val="both"/>
        <w:rPr>
          <w:rFonts w:ascii="Times New Roman" w:hAnsi="Times New Roman" w:cs="Times New Roman"/>
          <w:b/>
        </w:rPr>
      </w:pPr>
      <w:r w:rsidRPr="00000A2C">
        <w:rPr>
          <w:rFonts w:ascii="Times New Roman" w:hAnsi="Times New Roman" w:cs="Times New Roman"/>
          <w:b/>
        </w:rPr>
        <w:t>Paragraph 14 (2) (b)—</w:t>
      </w:r>
    </w:p>
    <w:p w14:paraId="39008CAA" w14:textId="77777777" w:rsidR="00D871B3" w:rsidRPr="00AE4003" w:rsidRDefault="00D871B3" w:rsidP="00000A2C">
      <w:pPr>
        <w:spacing w:after="0" w:line="240" w:lineRule="auto"/>
        <w:ind w:firstLine="432"/>
        <w:jc w:val="both"/>
        <w:rPr>
          <w:rFonts w:ascii="Times New Roman" w:hAnsi="Times New Roman" w:cs="Times New Roman"/>
        </w:rPr>
      </w:pPr>
      <w:r w:rsidRPr="00AE4003">
        <w:rPr>
          <w:rFonts w:ascii="Times New Roman" w:hAnsi="Times New Roman" w:cs="Times New Roman"/>
        </w:rPr>
        <w:t xml:space="preserve">Omit </w:t>
      </w:r>
      <w:r w:rsidR="00AE4003">
        <w:rPr>
          <w:rFonts w:ascii="Times New Roman" w:hAnsi="Times New Roman" w:cs="Times New Roman"/>
        </w:rPr>
        <w:t>“</w:t>
      </w:r>
      <w:r w:rsidRPr="00AE4003">
        <w:rPr>
          <w:rFonts w:ascii="Times New Roman" w:hAnsi="Times New Roman" w:cs="Times New Roman"/>
        </w:rPr>
        <w:t>him</w:t>
      </w:r>
      <w:r w:rsidR="00AE4003">
        <w:rPr>
          <w:rFonts w:ascii="Times New Roman" w:hAnsi="Times New Roman" w:cs="Times New Roman"/>
        </w:rPr>
        <w:t>”</w:t>
      </w:r>
      <w:r w:rsidRPr="00AE4003">
        <w:rPr>
          <w:rFonts w:ascii="Times New Roman" w:hAnsi="Times New Roman" w:cs="Times New Roman"/>
        </w:rPr>
        <w:t xml:space="preserve">, substitute </w:t>
      </w:r>
      <w:r w:rsidR="00AE4003">
        <w:rPr>
          <w:rFonts w:ascii="Times New Roman" w:hAnsi="Times New Roman" w:cs="Times New Roman"/>
        </w:rPr>
        <w:t>“</w:t>
      </w:r>
      <w:r w:rsidRPr="00AE4003">
        <w:rPr>
          <w:rFonts w:ascii="Times New Roman" w:hAnsi="Times New Roman" w:cs="Times New Roman"/>
        </w:rPr>
        <w:t>the Minister</w:t>
      </w:r>
      <w:r w:rsidR="00AE4003">
        <w:rPr>
          <w:rFonts w:ascii="Times New Roman" w:hAnsi="Times New Roman" w:cs="Times New Roman"/>
        </w:rPr>
        <w:t>”</w:t>
      </w:r>
      <w:r w:rsidRPr="00AE4003">
        <w:rPr>
          <w:rFonts w:ascii="Times New Roman" w:hAnsi="Times New Roman" w:cs="Times New Roman"/>
        </w:rPr>
        <w:t>.</w:t>
      </w:r>
    </w:p>
    <w:p w14:paraId="65211E36" w14:textId="77777777" w:rsidR="00D871B3" w:rsidRPr="00000A2C" w:rsidRDefault="00AE4003" w:rsidP="00000A2C">
      <w:pPr>
        <w:spacing w:after="0" w:line="240" w:lineRule="auto"/>
        <w:jc w:val="both"/>
        <w:rPr>
          <w:rFonts w:ascii="Times New Roman" w:hAnsi="Times New Roman" w:cs="Times New Roman"/>
          <w:b/>
        </w:rPr>
      </w:pPr>
      <w:r w:rsidRPr="00000A2C">
        <w:rPr>
          <w:rFonts w:ascii="Times New Roman" w:hAnsi="Times New Roman" w:cs="Times New Roman"/>
          <w:b/>
        </w:rPr>
        <w:t>Section 16—</w:t>
      </w:r>
    </w:p>
    <w:p w14:paraId="4290F042" w14:textId="77777777" w:rsidR="00D871B3" w:rsidRPr="00AE4003" w:rsidRDefault="00D871B3" w:rsidP="00000A2C">
      <w:pPr>
        <w:spacing w:after="0" w:line="240" w:lineRule="auto"/>
        <w:ind w:firstLine="432"/>
        <w:jc w:val="both"/>
        <w:rPr>
          <w:rFonts w:ascii="Times New Roman" w:hAnsi="Times New Roman" w:cs="Times New Roman"/>
        </w:rPr>
      </w:pPr>
      <w:r w:rsidRPr="00AE4003">
        <w:rPr>
          <w:rFonts w:ascii="Times New Roman" w:hAnsi="Times New Roman" w:cs="Times New Roman"/>
        </w:rPr>
        <w:t xml:space="preserve">Omit </w:t>
      </w:r>
      <w:r w:rsidR="00AE4003">
        <w:rPr>
          <w:rFonts w:ascii="Times New Roman" w:hAnsi="Times New Roman" w:cs="Times New Roman"/>
        </w:rPr>
        <w:t>“</w:t>
      </w:r>
      <w:r w:rsidRPr="00AE4003">
        <w:rPr>
          <w:rFonts w:ascii="Times New Roman" w:hAnsi="Times New Roman" w:cs="Times New Roman"/>
        </w:rPr>
        <w:t>he</w:t>
      </w:r>
      <w:r w:rsidR="00AE4003">
        <w:rPr>
          <w:rFonts w:ascii="Times New Roman" w:hAnsi="Times New Roman" w:cs="Times New Roman"/>
        </w:rPr>
        <w:t>”</w:t>
      </w:r>
      <w:r w:rsidRPr="00AE4003">
        <w:rPr>
          <w:rFonts w:ascii="Times New Roman" w:hAnsi="Times New Roman" w:cs="Times New Roman"/>
        </w:rPr>
        <w:t xml:space="preserve">, substitute </w:t>
      </w:r>
      <w:r w:rsidR="00AE4003">
        <w:rPr>
          <w:rFonts w:ascii="Times New Roman" w:hAnsi="Times New Roman" w:cs="Times New Roman"/>
        </w:rPr>
        <w:t>“</w:t>
      </w:r>
      <w:r w:rsidRPr="00AE4003">
        <w:rPr>
          <w:rFonts w:ascii="Times New Roman" w:hAnsi="Times New Roman" w:cs="Times New Roman"/>
        </w:rPr>
        <w:t>the Minister</w:t>
      </w:r>
      <w:r w:rsidR="00AE4003">
        <w:rPr>
          <w:rFonts w:ascii="Times New Roman" w:hAnsi="Times New Roman" w:cs="Times New Roman"/>
        </w:rPr>
        <w:t>”</w:t>
      </w:r>
      <w:r w:rsidRPr="00AE4003">
        <w:rPr>
          <w:rFonts w:ascii="Times New Roman" w:hAnsi="Times New Roman" w:cs="Times New Roman"/>
        </w:rPr>
        <w:t>.</w:t>
      </w:r>
    </w:p>
    <w:p w14:paraId="4D5DEA5E" w14:textId="77777777" w:rsidR="00D871B3" w:rsidRPr="00000A2C" w:rsidRDefault="00AE4003" w:rsidP="00000A2C">
      <w:pPr>
        <w:spacing w:after="0" w:line="240" w:lineRule="auto"/>
        <w:jc w:val="both"/>
        <w:rPr>
          <w:rFonts w:ascii="Times New Roman" w:hAnsi="Times New Roman" w:cs="Times New Roman"/>
          <w:b/>
        </w:rPr>
      </w:pPr>
      <w:r w:rsidRPr="00000A2C">
        <w:rPr>
          <w:rFonts w:ascii="Times New Roman" w:hAnsi="Times New Roman" w:cs="Times New Roman"/>
          <w:b/>
        </w:rPr>
        <w:t>Sub-section 20 (3)—</w:t>
      </w:r>
    </w:p>
    <w:p w14:paraId="26F5028C" w14:textId="77777777" w:rsidR="00D871B3" w:rsidRPr="00AE4003" w:rsidRDefault="00D871B3" w:rsidP="00000A2C">
      <w:pPr>
        <w:spacing w:after="0" w:line="240" w:lineRule="auto"/>
        <w:ind w:firstLine="432"/>
        <w:jc w:val="both"/>
        <w:rPr>
          <w:rFonts w:ascii="Times New Roman" w:hAnsi="Times New Roman" w:cs="Times New Roman"/>
        </w:rPr>
      </w:pPr>
      <w:r w:rsidRPr="00AE4003">
        <w:rPr>
          <w:rFonts w:ascii="Times New Roman" w:hAnsi="Times New Roman" w:cs="Times New Roman"/>
        </w:rPr>
        <w:t xml:space="preserve">Omit </w:t>
      </w:r>
      <w:r w:rsidR="00AE4003">
        <w:rPr>
          <w:rFonts w:ascii="Times New Roman" w:hAnsi="Times New Roman" w:cs="Times New Roman"/>
        </w:rPr>
        <w:t>“</w:t>
      </w:r>
      <w:r w:rsidRPr="00AE4003">
        <w:rPr>
          <w:rFonts w:ascii="Times New Roman" w:hAnsi="Times New Roman" w:cs="Times New Roman"/>
        </w:rPr>
        <w:t>the last preceding sub-section</w:t>
      </w:r>
      <w:r w:rsidR="00AE4003">
        <w:rPr>
          <w:rFonts w:ascii="Times New Roman" w:hAnsi="Times New Roman" w:cs="Times New Roman"/>
        </w:rPr>
        <w:t>”</w:t>
      </w:r>
      <w:r w:rsidRPr="00AE4003">
        <w:rPr>
          <w:rFonts w:ascii="Times New Roman" w:hAnsi="Times New Roman" w:cs="Times New Roman"/>
        </w:rPr>
        <w:t xml:space="preserve">, substitute </w:t>
      </w:r>
      <w:r w:rsidR="00AE4003">
        <w:rPr>
          <w:rFonts w:ascii="Times New Roman" w:hAnsi="Times New Roman" w:cs="Times New Roman"/>
        </w:rPr>
        <w:t>“</w:t>
      </w:r>
      <w:r w:rsidRPr="00AE4003">
        <w:rPr>
          <w:rFonts w:ascii="Times New Roman" w:hAnsi="Times New Roman" w:cs="Times New Roman"/>
        </w:rPr>
        <w:t>sub-section (2)</w:t>
      </w:r>
      <w:r w:rsidR="00AE4003">
        <w:rPr>
          <w:rFonts w:ascii="Times New Roman" w:hAnsi="Times New Roman" w:cs="Times New Roman"/>
        </w:rPr>
        <w:t>”</w:t>
      </w:r>
      <w:r w:rsidRPr="00AE4003">
        <w:rPr>
          <w:rFonts w:ascii="Times New Roman" w:hAnsi="Times New Roman" w:cs="Times New Roman"/>
        </w:rPr>
        <w:t>.</w:t>
      </w:r>
    </w:p>
    <w:p w14:paraId="206F8C01" w14:textId="77777777" w:rsidR="00D871B3" w:rsidRPr="00000A2C" w:rsidRDefault="00AE4003" w:rsidP="00000A2C">
      <w:pPr>
        <w:spacing w:after="0" w:line="240" w:lineRule="auto"/>
        <w:jc w:val="both"/>
        <w:rPr>
          <w:rFonts w:ascii="Times New Roman" w:hAnsi="Times New Roman" w:cs="Times New Roman"/>
          <w:b/>
        </w:rPr>
      </w:pPr>
      <w:r w:rsidRPr="00000A2C">
        <w:rPr>
          <w:rFonts w:ascii="Times New Roman" w:hAnsi="Times New Roman" w:cs="Times New Roman"/>
          <w:b/>
        </w:rPr>
        <w:t>Sub-section 21 (1)—</w:t>
      </w:r>
    </w:p>
    <w:p w14:paraId="725ABF5A" w14:textId="77777777" w:rsidR="00D871B3" w:rsidRPr="00AE4003" w:rsidRDefault="00D871B3" w:rsidP="00000A2C">
      <w:pPr>
        <w:spacing w:after="0" w:line="240" w:lineRule="auto"/>
        <w:ind w:left="720" w:hanging="288"/>
        <w:jc w:val="both"/>
        <w:rPr>
          <w:rFonts w:ascii="Times New Roman" w:hAnsi="Times New Roman" w:cs="Times New Roman"/>
        </w:rPr>
      </w:pPr>
      <w:r w:rsidRPr="00AE4003">
        <w:rPr>
          <w:rFonts w:ascii="Times New Roman" w:hAnsi="Times New Roman" w:cs="Times New Roman"/>
        </w:rPr>
        <w:t xml:space="preserve">(a) Omit </w:t>
      </w:r>
      <w:r w:rsidR="00AE4003">
        <w:rPr>
          <w:rFonts w:ascii="Times New Roman" w:hAnsi="Times New Roman" w:cs="Times New Roman"/>
        </w:rPr>
        <w:t>“</w:t>
      </w:r>
      <w:r w:rsidRPr="00AE4003">
        <w:rPr>
          <w:rFonts w:ascii="Times New Roman" w:hAnsi="Times New Roman" w:cs="Times New Roman"/>
        </w:rPr>
        <w:t>under his hand</w:t>
      </w:r>
      <w:r w:rsidR="00AE4003">
        <w:rPr>
          <w:rFonts w:ascii="Times New Roman" w:hAnsi="Times New Roman" w:cs="Times New Roman"/>
        </w:rPr>
        <w:t>”</w:t>
      </w:r>
      <w:r w:rsidRPr="00AE4003">
        <w:rPr>
          <w:rFonts w:ascii="Times New Roman" w:hAnsi="Times New Roman" w:cs="Times New Roman"/>
        </w:rPr>
        <w:t xml:space="preserve">, substitute </w:t>
      </w:r>
      <w:r w:rsidR="00AE4003">
        <w:rPr>
          <w:rFonts w:ascii="Times New Roman" w:hAnsi="Times New Roman" w:cs="Times New Roman"/>
        </w:rPr>
        <w:t>“</w:t>
      </w:r>
      <w:r w:rsidRPr="00AE4003">
        <w:rPr>
          <w:rFonts w:ascii="Times New Roman" w:hAnsi="Times New Roman" w:cs="Times New Roman"/>
        </w:rPr>
        <w:t>signed by the Minister</w:t>
      </w:r>
      <w:r w:rsidR="00AE4003">
        <w:rPr>
          <w:rFonts w:ascii="Times New Roman" w:hAnsi="Times New Roman" w:cs="Times New Roman"/>
        </w:rPr>
        <w:t>”</w:t>
      </w:r>
      <w:r w:rsidRPr="00AE4003">
        <w:rPr>
          <w:rFonts w:ascii="Times New Roman" w:hAnsi="Times New Roman" w:cs="Times New Roman"/>
        </w:rPr>
        <w:t>.</w:t>
      </w:r>
    </w:p>
    <w:p w14:paraId="1E6BDA5B" w14:textId="77777777" w:rsidR="00D871B3" w:rsidRPr="00AE4003" w:rsidRDefault="00D871B3" w:rsidP="00000A2C">
      <w:pPr>
        <w:spacing w:after="0" w:line="240" w:lineRule="auto"/>
        <w:ind w:left="720" w:hanging="288"/>
        <w:jc w:val="both"/>
        <w:rPr>
          <w:rFonts w:ascii="Times New Roman" w:hAnsi="Times New Roman" w:cs="Times New Roman"/>
        </w:rPr>
      </w:pPr>
      <w:r w:rsidRPr="00AE4003">
        <w:rPr>
          <w:rFonts w:ascii="Times New Roman" w:hAnsi="Times New Roman" w:cs="Times New Roman"/>
        </w:rPr>
        <w:t xml:space="preserve">(b) Omit </w:t>
      </w:r>
      <w:r w:rsidR="00AE4003">
        <w:rPr>
          <w:rFonts w:ascii="Times New Roman" w:hAnsi="Times New Roman" w:cs="Times New Roman"/>
        </w:rPr>
        <w:t>“</w:t>
      </w:r>
      <w:r w:rsidRPr="00AE4003">
        <w:rPr>
          <w:rFonts w:ascii="Times New Roman" w:hAnsi="Times New Roman" w:cs="Times New Roman"/>
        </w:rPr>
        <w:t>his powers</w:t>
      </w:r>
      <w:r w:rsidR="00AE4003">
        <w:rPr>
          <w:rFonts w:ascii="Times New Roman" w:hAnsi="Times New Roman" w:cs="Times New Roman"/>
        </w:rPr>
        <w:t>”</w:t>
      </w:r>
      <w:r w:rsidRPr="00AE4003">
        <w:rPr>
          <w:rFonts w:ascii="Times New Roman" w:hAnsi="Times New Roman" w:cs="Times New Roman"/>
        </w:rPr>
        <w:t xml:space="preserve">, substitute </w:t>
      </w:r>
      <w:r w:rsidR="00AE4003">
        <w:rPr>
          <w:rFonts w:ascii="Times New Roman" w:hAnsi="Times New Roman" w:cs="Times New Roman"/>
        </w:rPr>
        <w:t>“</w:t>
      </w:r>
      <w:r w:rsidRPr="00AE4003">
        <w:rPr>
          <w:rFonts w:ascii="Times New Roman" w:hAnsi="Times New Roman" w:cs="Times New Roman"/>
        </w:rPr>
        <w:t>the powers of the Minister</w:t>
      </w:r>
      <w:r w:rsidR="00AE4003">
        <w:rPr>
          <w:rFonts w:ascii="Times New Roman" w:hAnsi="Times New Roman" w:cs="Times New Roman"/>
        </w:rPr>
        <w:t>”</w:t>
      </w:r>
      <w:r w:rsidRPr="00AE4003">
        <w:rPr>
          <w:rFonts w:ascii="Times New Roman" w:hAnsi="Times New Roman" w:cs="Times New Roman"/>
        </w:rPr>
        <w:t>.</w:t>
      </w:r>
    </w:p>
    <w:p w14:paraId="2AA495E0" w14:textId="77777777" w:rsidR="00D871B3" w:rsidRPr="00000A2C" w:rsidRDefault="00AE4003" w:rsidP="00000A2C">
      <w:pPr>
        <w:spacing w:after="0" w:line="240" w:lineRule="auto"/>
        <w:jc w:val="both"/>
        <w:rPr>
          <w:rFonts w:ascii="Times New Roman" w:hAnsi="Times New Roman" w:cs="Times New Roman"/>
          <w:b/>
        </w:rPr>
      </w:pPr>
      <w:r w:rsidRPr="00000A2C">
        <w:rPr>
          <w:rFonts w:ascii="Times New Roman" w:hAnsi="Times New Roman" w:cs="Times New Roman"/>
          <w:b/>
        </w:rPr>
        <w:t>Sub-section 21 (5)—</w:t>
      </w:r>
    </w:p>
    <w:p w14:paraId="07166A6D" w14:textId="77777777" w:rsidR="00D871B3" w:rsidRPr="00AE4003" w:rsidRDefault="00D871B3" w:rsidP="00000A2C">
      <w:pPr>
        <w:spacing w:after="0" w:line="240" w:lineRule="auto"/>
        <w:ind w:firstLine="432"/>
        <w:jc w:val="both"/>
        <w:rPr>
          <w:rFonts w:ascii="Times New Roman" w:hAnsi="Times New Roman" w:cs="Times New Roman"/>
        </w:rPr>
      </w:pPr>
      <w:r w:rsidRPr="00AE4003">
        <w:rPr>
          <w:rFonts w:ascii="Times New Roman" w:hAnsi="Times New Roman" w:cs="Times New Roman"/>
        </w:rPr>
        <w:t xml:space="preserve">Omit </w:t>
      </w:r>
      <w:r w:rsidR="00AE4003">
        <w:rPr>
          <w:rFonts w:ascii="Times New Roman" w:hAnsi="Times New Roman" w:cs="Times New Roman"/>
        </w:rPr>
        <w:t>“</w:t>
      </w:r>
      <w:r w:rsidRPr="00AE4003">
        <w:rPr>
          <w:rFonts w:ascii="Times New Roman" w:hAnsi="Times New Roman" w:cs="Times New Roman"/>
        </w:rPr>
        <w:t>of this section</w:t>
      </w:r>
      <w:r w:rsidR="00AE4003">
        <w:rPr>
          <w:rFonts w:ascii="Times New Roman" w:hAnsi="Times New Roman" w:cs="Times New Roman"/>
        </w:rPr>
        <w:t>”</w:t>
      </w:r>
      <w:r w:rsidRPr="00AE4003">
        <w:rPr>
          <w:rFonts w:ascii="Times New Roman" w:hAnsi="Times New Roman" w:cs="Times New Roman"/>
        </w:rPr>
        <w:t>.</w:t>
      </w:r>
    </w:p>
    <w:p w14:paraId="01FD85FB" w14:textId="77777777" w:rsidR="004756B2" w:rsidRDefault="004756B2" w:rsidP="004756B2">
      <w:pPr>
        <w:pBdr>
          <w:bottom w:val="single" w:sz="4" w:space="1" w:color="auto"/>
        </w:pBdr>
        <w:spacing w:after="0" w:line="240" w:lineRule="auto"/>
        <w:ind w:left="3456" w:right="3456"/>
        <w:jc w:val="center"/>
        <w:rPr>
          <w:rFonts w:ascii="Times New Roman" w:hAnsi="Times New Roman" w:cs="Times New Roman"/>
        </w:rPr>
      </w:pPr>
    </w:p>
    <w:p w14:paraId="7609B25E" w14:textId="77777777" w:rsidR="00D871B3" w:rsidRPr="004756B2" w:rsidRDefault="00AE4003" w:rsidP="004756B2">
      <w:pPr>
        <w:tabs>
          <w:tab w:val="left" w:pos="3960"/>
        </w:tabs>
        <w:spacing w:before="120" w:after="60" w:line="240" w:lineRule="auto"/>
        <w:jc w:val="right"/>
        <w:rPr>
          <w:rFonts w:ascii="Times New Roman" w:hAnsi="Times New Roman" w:cs="Times New Roman"/>
        </w:rPr>
      </w:pPr>
      <w:r w:rsidRPr="004756B2">
        <w:rPr>
          <w:rFonts w:ascii="Times New Roman" w:hAnsi="Times New Roman" w:cs="Times New Roman"/>
          <w:b/>
        </w:rPr>
        <w:t>SCHEDULE 2</w:t>
      </w:r>
      <w:r w:rsidR="004756B2">
        <w:rPr>
          <w:rFonts w:ascii="Times New Roman" w:hAnsi="Times New Roman" w:cs="Times New Roman"/>
        </w:rPr>
        <w:tab/>
      </w:r>
      <w:r w:rsidR="00D871B3" w:rsidRPr="004756B2">
        <w:rPr>
          <w:rFonts w:ascii="Times New Roman" w:hAnsi="Times New Roman" w:cs="Times New Roman"/>
        </w:rPr>
        <w:t>Section 44</w:t>
      </w:r>
    </w:p>
    <w:p w14:paraId="6D0CA53A" w14:textId="77777777" w:rsidR="00D871B3" w:rsidRPr="00AE4003" w:rsidRDefault="00D871B3" w:rsidP="004756B2">
      <w:pPr>
        <w:spacing w:after="0" w:line="240" w:lineRule="auto"/>
        <w:jc w:val="center"/>
        <w:rPr>
          <w:rFonts w:ascii="Times New Roman" w:hAnsi="Times New Roman" w:cs="Times New Roman"/>
        </w:rPr>
      </w:pPr>
      <w:r w:rsidRPr="00AE4003">
        <w:rPr>
          <w:rFonts w:ascii="Times New Roman" w:hAnsi="Times New Roman" w:cs="Times New Roman"/>
        </w:rPr>
        <w:t>MINOR AMENDMENTS OF THE COMPENSATION (COMMONWEALTH GOVERNMENT EMPLOYEES) ACT 1971</w:t>
      </w:r>
    </w:p>
    <w:p w14:paraId="192B9430" w14:textId="37B5B60B" w:rsidR="00D871B3" w:rsidRPr="00000A2C" w:rsidRDefault="00AE4003" w:rsidP="00000A2C">
      <w:pPr>
        <w:spacing w:after="0" w:line="240" w:lineRule="auto"/>
        <w:jc w:val="both"/>
        <w:rPr>
          <w:rFonts w:ascii="Times New Roman" w:hAnsi="Times New Roman" w:cs="Times New Roman"/>
          <w:b/>
        </w:rPr>
      </w:pPr>
      <w:r w:rsidRPr="002E6EAB">
        <w:rPr>
          <w:rFonts w:ascii="Times New Roman" w:hAnsi="Times New Roman" w:cs="Times New Roman"/>
          <w:b/>
        </w:rPr>
        <w:t>Sec</w:t>
      </w:r>
      <w:r w:rsidRPr="00000A2C">
        <w:rPr>
          <w:rFonts w:ascii="Times New Roman" w:hAnsi="Times New Roman" w:cs="Times New Roman"/>
          <w:b/>
        </w:rPr>
        <w:t>tion 1—</w:t>
      </w:r>
    </w:p>
    <w:p w14:paraId="37E0C17E" w14:textId="4428A635" w:rsidR="00D871B3" w:rsidRPr="00AE4003" w:rsidRDefault="00D871B3" w:rsidP="00000A2C">
      <w:pPr>
        <w:spacing w:after="0" w:line="240" w:lineRule="auto"/>
        <w:ind w:firstLine="432"/>
        <w:jc w:val="both"/>
        <w:rPr>
          <w:rFonts w:ascii="Times New Roman" w:hAnsi="Times New Roman" w:cs="Times New Roman"/>
        </w:rPr>
      </w:pPr>
      <w:r w:rsidRPr="00AE4003">
        <w:rPr>
          <w:rFonts w:ascii="Times New Roman" w:hAnsi="Times New Roman" w:cs="Times New Roman"/>
        </w:rPr>
        <w:t xml:space="preserve">Omit </w:t>
      </w:r>
      <w:r w:rsidR="00AE4003">
        <w:rPr>
          <w:rFonts w:ascii="Times New Roman" w:hAnsi="Times New Roman" w:cs="Times New Roman"/>
        </w:rPr>
        <w:t>“</w:t>
      </w:r>
      <w:r w:rsidRPr="00AE4003">
        <w:rPr>
          <w:rFonts w:ascii="Times New Roman" w:hAnsi="Times New Roman" w:cs="Times New Roman"/>
        </w:rPr>
        <w:t>1971</w:t>
      </w:r>
      <w:r w:rsidR="00AE4003">
        <w:rPr>
          <w:rFonts w:ascii="Times New Roman" w:hAnsi="Times New Roman" w:cs="Times New Roman"/>
        </w:rPr>
        <w:t>”</w:t>
      </w:r>
      <w:r w:rsidRPr="00AE4003">
        <w:rPr>
          <w:rFonts w:ascii="Times New Roman" w:hAnsi="Times New Roman" w:cs="Times New Roman"/>
        </w:rPr>
        <w:t xml:space="preserve">, substitute </w:t>
      </w:r>
      <w:r w:rsidR="00AE4003" w:rsidRPr="002E6EAB">
        <w:rPr>
          <w:rFonts w:ascii="Times New Roman" w:hAnsi="Times New Roman" w:cs="Times New Roman"/>
        </w:rPr>
        <w:t>“</w:t>
      </w:r>
      <w:r w:rsidR="00AE4003" w:rsidRPr="00AE4003">
        <w:rPr>
          <w:rFonts w:ascii="Times New Roman" w:hAnsi="Times New Roman" w:cs="Times New Roman"/>
          <w:i/>
        </w:rPr>
        <w:t>1971</w:t>
      </w:r>
      <w:r w:rsidR="00AE4003" w:rsidRPr="002E6EAB">
        <w:rPr>
          <w:rFonts w:ascii="Times New Roman" w:hAnsi="Times New Roman" w:cs="Times New Roman"/>
        </w:rPr>
        <w:t>”</w:t>
      </w:r>
      <w:r w:rsidR="00AE4003" w:rsidRPr="00AE4003">
        <w:rPr>
          <w:rFonts w:ascii="Times New Roman" w:hAnsi="Times New Roman" w:cs="Times New Roman"/>
          <w:i/>
        </w:rPr>
        <w:t>.</w:t>
      </w:r>
    </w:p>
    <w:p w14:paraId="446BC043" w14:textId="77777777" w:rsidR="00D871B3" w:rsidRPr="00000A2C" w:rsidRDefault="00AE4003" w:rsidP="00000A2C">
      <w:pPr>
        <w:spacing w:after="0" w:line="240" w:lineRule="auto"/>
        <w:jc w:val="both"/>
        <w:rPr>
          <w:rFonts w:ascii="Times New Roman" w:hAnsi="Times New Roman" w:cs="Times New Roman"/>
          <w:b/>
        </w:rPr>
      </w:pPr>
      <w:r w:rsidRPr="00000A2C">
        <w:rPr>
          <w:rFonts w:ascii="Times New Roman" w:hAnsi="Times New Roman" w:cs="Times New Roman"/>
          <w:b/>
        </w:rPr>
        <w:t>Sub-section 4 (2)—</w:t>
      </w:r>
    </w:p>
    <w:p w14:paraId="74BB9ABC" w14:textId="42257D61" w:rsidR="00D871B3" w:rsidRPr="00AE4003" w:rsidRDefault="00D871B3" w:rsidP="00000A2C">
      <w:pPr>
        <w:spacing w:after="0" w:line="240" w:lineRule="auto"/>
        <w:ind w:firstLine="432"/>
        <w:jc w:val="both"/>
        <w:rPr>
          <w:rFonts w:ascii="Times New Roman" w:hAnsi="Times New Roman" w:cs="Times New Roman"/>
        </w:rPr>
      </w:pPr>
      <w:r w:rsidRPr="00AE4003">
        <w:rPr>
          <w:rFonts w:ascii="Times New Roman" w:hAnsi="Times New Roman" w:cs="Times New Roman"/>
        </w:rPr>
        <w:t xml:space="preserve">Omit </w:t>
      </w:r>
      <w:r w:rsidR="00040590">
        <w:rPr>
          <w:rFonts w:ascii="Times New Roman" w:hAnsi="Times New Roman" w:cs="Times New Roman"/>
        </w:rPr>
        <w:t>“</w:t>
      </w:r>
      <w:r w:rsidRPr="00AE4003">
        <w:rPr>
          <w:rFonts w:ascii="Times New Roman" w:hAnsi="Times New Roman" w:cs="Times New Roman"/>
        </w:rPr>
        <w:t>1901-1966</w:t>
      </w:r>
      <w:r w:rsidR="00AE4003">
        <w:rPr>
          <w:rFonts w:ascii="Times New Roman" w:hAnsi="Times New Roman" w:cs="Times New Roman"/>
        </w:rPr>
        <w:t>”</w:t>
      </w:r>
      <w:r w:rsidRPr="00AE4003">
        <w:rPr>
          <w:rFonts w:ascii="Times New Roman" w:hAnsi="Times New Roman" w:cs="Times New Roman"/>
        </w:rPr>
        <w:t xml:space="preserve"> (wherever occurring), substitute </w:t>
      </w:r>
      <w:r w:rsidR="00AE4003" w:rsidRPr="002E6EAB">
        <w:rPr>
          <w:rFonts w:ascii="Times New Roman" w:hAnsi="Times New Roman" w:cs="Times New Roman"/>
        </w:rPr>
        <w:t>“</w:t>
      </w:r>
      <w:r w:rsidR="00AE4003" w:rsidRPr="00AE4003">
        <w:rPr>
          <w:rFonts w:ascii="Times New Roman" w:hAnsi="Times New Roman" w:cs="Times New Roman"/>
          <w:i/>
        </w:rPr>
        <w:t>1901</w:t>
      </w:r>
      <w:r w:rsidR="00AE4003" w:rsidRPr="002E6EAB">
        <w:rPr>
          <w:rFonts w:ascii="Times New Roman" w:hAnsi="Times New Roman" w:cs="Times New Roman"/>
        </w:rPr>
        <w:t>”</w:t>
      </w:r>
      <w:r w:rsidR="00AE4003" w:rsidRPr="00AE4003">
        <w:rPr>
          <w:rFonts w:ascii="Times New Roman" w:hAnsi="Times New Roman" w:cs="Times New Roman"/>
          <w:i/>
        </w:rPr>
        <w:t>.</w:t>
      </w:r>
    </w:p>
    <w:p w14:paraId="5C2C1AAD" w14:textId="77777777" w:rsidR="00D871B3" w:rsidRPr="00000A2C" w:rsidRDefault="00AE4003" w:rsidP="00000A2C">
      <w:pPr>
        <w:spacing w:after="0" w:line="240" w:lineRule="auto"/>
        <w:jc w:val="both"/>
        <w:rPr>
          <w:rFonts w:ascii="Times New Roman" w:hAnsi="Times New Roman" w:cs="Times New Roman"/>
          <w:b/>
        </w:rPr>
      </w:pPr>
      <w:r w:rsidRPr="00000A2C">
        <w:rPr>
          <w:rFonts w:ascii="Times New Roman" w:hAnsi="Times New Roman" w:cs="Times New Roman"/>
          <w:b/>
        </w:rPr>
        <w:t>Sub-section 5 (1) (paragraph (j) of the definition of “medical treatment”)—</w:t>
      </w:r>
    </w:p>
    <w:p w14:paraId="23084CC5" w14:textId="77777777" w:rsidR="00D871B3" w:rsidRPr="00AE4003" w:rsidRDefault="00D871B3" w:rsidP="00000A2C">
      <w:pPr>
        <w:spacing w:after="0" w:line="240" w:lineRule="auto"/>
        <w:ind w:left="720" w:hanging="288"/>
        <w:jc w:val="both"/>
        <w:rPr>
          <w:rFonts w:ascii="Times New Roman" w:hAnsi="Times New Roman" w:cs="Times New Roman"/>
        </w:rPr>
      </w:pPr>
      <w:r w:rsidRPr="00AE4003">
        <w:rPr>
          <w:rFonts w:ascii="Times New Roman" w:hAnsi="Times New Roman" w:cs="Times New Roman"/>
        </w:rPr>
        <w:t xml:space="preserve">(a) Omit </w:t>
      </w:r>
      <w:r w:rsidR="00AE4003">
        <w:rPr>
          <w:rFonts w:ascii="Times New Roman" w:hAnsi="Times New Roman" w:cs="Times New Roman"/>
        </w:rPr>
        <w:t>“</w:t>
      </w:r>
      <w:r w:rsidRPr="00AE4003">
        <w:rPr>
          <w:rFonts w:ascii="Times New Roman" w:hAnsi="Times New Roman" w:cs="Times New Roman"/>
        </w:rPr>
        <w:t>Director-General of Social Services</w:t>
      </w:r>
      <w:r w:rsidR="00AE4003">
        <w:rPr>
          <w:rFonts w:ascii="Times New Roman" w:hAnsi="Times New Roman" w:cs="Times New Roman"/>
        </w:rPr>
        <w:t>”</w:t>
      </w:r>
      <w:r w:rsidRPr="00AE4003">
        <w:rPr>
          <w:rFonts w:ascii="Times New Roman" w:hAnsi="Times New Roman" w:cs="Times New Roman"/>
        </w:rPr>
        <w:t xml:space="preserve">, substitute </w:t>
      </w:r>
      <w:r w:rsidR="00AE4003">
        <w:rPr>
          <w:rFonts w:ascii="Times New Roman" w:hAnsi="Times New Roman" w:cs="Times New Roman"/>
        </w:rPr>
        <w:t>“</w:t>
      </w:r>
      <w:r w:rsidRPr="00AE4003">
        <w:rPr>
          <w:rFonts w:ascii="Times New Roman" w:hAnsi="Times New Roman" w:cs="Times New Roman"/>
        </w:rPr>
        <w:t>Secretary to the Department of Community Services</w:t>
      </w:r>
      <w:r w:rsidR="00AE4003">
        <w:rPr>
          <w:rFonts w:ascii="Times New Roman" w:hAnsi="Times New Roman" w:cs="Times New Roman"/>
        </w:rPr>
        <w:t>”</w:t>
      </w:r>
      <w:r w:rsidRPr="00AE4003">
        <w:rPr>
          <w:rFonts w:ascii="Times New Roman" w:hAnsi="Times New Roman" w:cs="Times New Roman"/>
        </w:rPr>
        <w:t>.</w:t>
      </w:r>
    </w:p>
    <w:p w14:paraId="1075E6F4" w14:textId="727F6028" w:rsidR="00D871B3" w:rsidRPr="00AE4003" w:rsidRDefault="00D871B3" w:rsidP="00000A2C">
      <w:pPr>
        <w:spacing w:after="0" w:line="240" w:lineRule="auto"/>
        <w:ind w:left="720" w:hanging="288"/>
        <w:jc w:val="both"/>
        <w:rPr>
          <w:rFonts w:ascii="Times New Roman" w:hAnsi="Times New Roman" w:cs="Times New Roman"/>
        </w:rPr>
      </w:pPr>
      <w:r w:rsidRPr="00AE4003">
        <w:rPr>
          <w:rFonts w:ascii="Times New Roman" w:hAnsi="Times New Roman" w:cs="Times New Roman"/>
        </w:rPr>
        <w:t xml:space="preserve">(b) Omit </w:t>
      </w:r>
      <w:r w:rsidR="00AE4003" w:rsidRPr="002E6EAB">
        <w:rPr>
          <w:rFonts w:ascii="Times New Roman" w:hAnsi="Times New Roman" w:cs="Times New Roman"/>
        </w:rPr>
        <w:t>“</w:t>
      </w:r>
      <w:r w:rsidR="00AE4003" w:rsidRPr="00AE4003">
        <w:rPr>
          <w:rFonts w:ascii="Times New Roman" w:hAnsi="Times New Roman" w:cs="Times New Roman"/>
          <w:i/>
        </w:rPr>
        <w:t xml:space="preserve">Social Services Act </w:t>
      </w:r>
      <w:r w:rsidRPr="00AE4003">
        <w:rPr>
          <w:rFonts w:ascii="Times New Roman" w:hAnsi="Times New Roman" w:cs="Times New Roman"/>
        </w:rPr>
        <w:t>1947-1971</w:t>
      </w:r>
      <w:r w:rsidR="00AE4003">
        <w:rPr>
          <w:rFonts w:ascii="Times New Roman" w:hAnsi="Times New Roman" w:cs="Times New Roman"/>
        </w:rPr>
        <w:t>”</w:t>
      </w:r>
      <w:r w:rsidRPr="00AE4003">
        <w:rPr>
          <w:rFonts w:ascii="Times New Roman" w:hAnsi="Times New Roman" w:cs="Times New Roman"/>
        </w:rPr>
        <w:t xml:space="preserve">, substitute </w:t>
      </w:r>
      <w:r w:rsidR="00AE4003" w:rsidRPr="002E6EAB">
        <w:rPr>
          <w:rFonts w:ascii="Times New Roman" w:hAnsi="Times New Roman" w:cs="Times New Roman"/>
        </w:rPr>
        <w:t>“</w:t>
      </w:r>
      <w:r w:rsidR="00AE4003" w:rsidRPr="00AE4003">
        <w:rPr>
          <w:rFonts w:ascii="Times New Roman" w:hAnsi="Times New Roman" w:cs="Times New Roman"/>
          <w:i/>
        </w:rPr>
        <w:t>Social Security Act 1947</w:t>
      </w:r>
      <w:r w:rsidR="00AE4003" w:rsidRPr="002E6EAB">
        <w:rPr>
          <w:rFonts w:ascii="Times New Roman" w:hAnsi="Times New Roman" w:cs="Times New Roman"/>
        </w:rPr>
        <w:t>”</w:t>
      </w:r>
      <w:r w:rsidR="00AE4003" w:rsidRPr="00AE4003">
        <w:rPr>
          <w:rFonts w:ascii="Times New Roman" w:hAnsi="Times New Roman" w:cs="Times New Roman"/>
          <w:i/>
        </w:rPr>
        <w:t>.</w:t>
      </w:r>
    </w:p>
    <w:p w14:paraId="1629D9C3" w14:textId="77777777" w:rsidR="00D871B3" w:rsidRPr="00000A2C" w:rsidRDefault="00AE4003" w:rsidP="00000A2C">
      <w:pPr>
        <w:spacing w:after="0" w:line="240" w:lineRule="auto"/>
        <w:jc w:val="both"/>
        <w:rPr>
          <w:rFonts w:ascii="Times New Roman" w:hAnsi="Times New Roman" w:cs="Times New Roman"/>
          <w:b/>
        </w:rPr>
      </w:pPr>
      <w:r w:rsidRPr="00000A2C">
        <w:rPr>
          <w:rFonts w:ascii="Times New Roman" w:hAnsi="Times New Roman" w:cs="Times New Roman"/>
          <w:b/>
        </w:rPr>
        <w:t>Sub-section 5 (1) (definition of “the proclaimed date”)—</w:t>
      </w:r>
    </w:p>
    <w:p w14:paraId="5E93CD61" w14:textId="77777777" w:rsidR="00D871B3" w:rsidRPr="00AE4003" w:rsidRDefault="00D871B3" w:rsidP="00000A2C">
      <w:pPr>
        <w:spacing w:after="0" w:line="240" w:lineRule="auto"/>
        <w:ind w:firstLine="432"/>
        <w:jc w:val="both"/>
        <w:rPr>
          <w:rFonts w:ascii="Times New Roman" w:hAnsi="Times New Roman" w:cs="Times New Roman"/>
        </w:rPr>
      </w:pPr>
      <w:r w:rsidRPr="00AE4003">
        <w:rPr>
          <w:rFonts w:ascii="Times New Roman" w:hAnsi="Times New Roman" w:cs="Times New Roman"/>
        </w:rPr>
        <w:t xml:space="preserve">Omit </w:t>
      </w:r>
      <w:r w:rsidR="00AE4003">
        <w:rPr>
          <w:rFonts w:ascii="Times New Roman" w:hAnsi="Times New Roman" w:cs="Times New Roman"/>
        </w:rPr>
        <w:t>“</w:t>
      </w:r>
      <w:r w:rsidRPr="00AE4003">
        <w:rPr>
          <w:rFonts w:ascii="Times New Roman" w:hAnsi="Times New Roman" w:cs="Times New Roman"/>
        </w:rPr>
        <w:t>sub-section (2) of section 2</w:t>
      </w:r>
      <w:r w:rsidR="00AE4003">
        <w:rPr>
          <w:rFonts w:ascii="Times New Roman" w:hAnsi="Times New Roman" w:cs="Times New Roman"/>
        </w:rPr>
        <w:t>”</w:t>
      </w:r>
      <w:r w:rsidRPr="00AE4003">
        <w:rPr>
          <w:rFonts w:ascii="Times New Roman" w:hAnsi="Times New Roman" w:cs="Times New Roman"/>
        </w:rPr>
        <w:t xml:space="preserve">, substitute </w:t>
      </w:r>
      <w:r w:rsidR="00AE4003">
        <w:rPr>
          <w:rFonts w:ascii="Times New Roman" w:hAnsi="Times New Roman" w:cs="Times New Roman"/>
        </w:rPr>
        <w:t>“</w:t>
      </w:r>
      <w:r w:rsidRPr="00AE4003">
        <w:rPr>
          <w:rFonts w:ascii="Times New Roman" w:hAnsi="Times New Roman" w:cs="Times New Roman"/>
        </w:rPr>
        <w:t>sub-section 2 (2)</w:t>
      </w:r>
      <w:r w:rsidR="00AE4003">
        <w:rPr>
          <w:rFonts w:ascii="Times New Roman" w:hAnsi="Times New Roman" w:cs="Times New Roman"/>
        </w:rPr>
        <w:t>”</w:t>
      </w:r>
      <w:r w:rsidRPr="00AE4003">
        <w:rPr>
          <w:rFonts w:ascii="Times New Roman" w:hAnsi="Times New Roman" w:cs="Times New Roman"/>
        </w:rPr>
        <w:t>.</w:t>
      </w:r>
    </w:p>
    <w:p w14:paraId="673ADD46" w14:textId="77777777" w:rsidR="00D871B3" w:rsidRPr="00000A2C" w:rsidRDefault="00AE4003" w:rsidP="00000A2C">
      <w:pPr>
        <w:spacing w:after="0" w:line="240" w:lineRule="auto"/>
        <w:jc w:val="both"/>
        <w:rPr>
          <w:rFonts w:ascii="Times New Roman" w:hAnsi="Times New Roman" w:cs="Times New Roman"/>
          <w:b/>
        </w:rPr>
      </w:pPr>
      <w:r w:rsidRPr="00000A2C">
        <w:rPr>
          <w:rFonts w:ascii="Times New Roman" w:hAnsi="Times New Roman" w:cs="Times New Roman"/>
          <w:b/>
        </w:rPr>
        <w:t>Sub-section 5 (2)—</w:t>
      </w:r>
    </w:p>
    <w:p w14:paraId="5847BADE" w14:textId="77777777" w:rsidR="00D871B3" w:rsidRPr="00AE4003" w:rsidRDefault="00D871B3" w:rsidP="00000A2C">
      <w:pPr>
        <w:spacing w:after="0" w:line="240" w:lineRule="auto"/>
        <w:ind w:firstLine="432"/>
        <w:jc w:val="both"/>
        <w:rPr>
          <w:rFonts w:ascii="Times New Roman" w:hAnsi="Times New Roman" w:cs="Times New Roman"/>
        </w:rPr>
      </w:pPr>
      <w:r w:rsidRPr="00AE4003">
        <w:rPr>
          <w:rFonts w:ascii="Times New Roman" w:hAnsi="Times New Roman" w:cs="Times New Roman"/>
        </w:rPr>
        <w:t xml:space="preserve">Omit </w:t>
      </w:r>
      <w:r w:rsidR="00AE4003">
        <w:rPr>
          <w:rFonts w:ascii="Times New Roman" w:hAnsi="Times New Roman" w:cs="Times New Roman"/>
        </w:rPr>
        <w:t>“</w:t>
      </w:r>
      <w:r w:rsidRPr="00AE4003">
        <w:rPr>
          <w:rFonts w:ascii="Times New Roman" w:hAnsi="Times New Roman" w:cs="Times New Roman"/>
        </w:rPr>
        <w:t>the last preceding sub-section</w:t>
      </w:r>
      <w:r w:rsidR="00AE4003">
        <w:rPr>
          <w:rFonts w:ascii="Times New Roman" w:hAnsi="Times New Roman" w:cs="Times New Roman"/>
        </w:rPr>
        <w:t>”</w:t>
      </w:r>
      <w:r w:rsidRPr="00AE4003">
        <w:rPr>
          <w:rFonts w:ascii="Times New Roman" w:hAnsi="Times New Roman" w:cs="Times New Roman"/>
        </w:rPr>
        <w:t xml:space="preserve">, substitute </w:t>
      </w:r>
      <w:r w:rsidR="00AE4003">
        <w:rPr>
          <w:rFonts w:ascii="Times New Roman" w:hAnsi="Times New Roman" w:cs="Times New Roman"/>
        </w:rPr>
        <w:t>“</w:t>
      </w:r>
      <w:r w:rsidRPr="00AE4003">
        <w:rPr>
          <w:rFonts w:ascii="Times New Roman" w:hAnsi="Times New Roman" w:cs="Times New Roman"/>
        </w:rPr>
        <w:t>sub-section (1)</w:t>
      </w:r>
      <w:r w:rsidR="00AE4003">
        <w:rPr>
          <w:rFonts w:ascii="Times New Roman" w:hAnsi="Times New Roman" w:cs="Times New Roman"/>
        </w:rPr>
        <w:t>”</w:t>
      </w:r>
      <w:r w:rsidRPr="00AE4003">
        <w:rPr>
          <w:rFonts w:ascii="Times New Roman" w:hAnsi="Times New Roman" w:cs="Times New Roman"/>
        </w:rPr>
        <w:t>.</w:t>
      </w:r>
    </w:p>
    <w:p w14:paraId="52D8BAD4" w14:textId="77777777" w:rsidR="00D871B3" w:rsidRPr="00000A2C" w:rsidRDefault="00AE4003" w:rsidP="00000A2C">
      <w:pPr>
        <w:spacing w:after="0" w:line="240" w:lineRule="auto"/>
        <w:jc w:val="both"/>
        <w:rPr>
          <w:rFonts w:ascii="Times New Roman" w:hAnsi="Times New Roman" w:cs="Times New Roman"/>
          <w:b/>
        </w:rPr>
      </w:pPr>
      <w:r w:rsidRPr="00000A2C">
        <w:rPr>
          <w:rFonts w:ascii="Times New Roman" w:hAnsi="Times New Roman" w:cs="Times New Roman"/>
          <w:b/>
        </w:rPr>
        <w:t>Sub-section 5 (4)—</w:t>
      </w:r>
    </w:p>
    <w:p w14:paraId="5F842B3C" w14:textId="77777777" w:rsidR="00D871B3" w:rsidRPr="00AE4003" w:rsidRDefault="00D871B3" w:rsidP="00000A2C">
      <w:pPr>
        <w:spacing w:after="0" w:line="240" w:lineRule="auto"/>
        <w:ind w:firstLine="432"/>
        <w:jc w:val="both"/>
        <w:rPr>
          <w:rFonts w:ascii="Times New Roman" w:hAnsi="Times New Roman" w:cs="Times New Roman"/>
        </w:rPr>
      </w:pPr>
      <w:r w:rsidRPr="00AE4003">
        <w:rPr>
          <w:rFonts w:ascii="Times New Roman" w:hAnsi="Times New Roman" w:cs="Times New Roman"/>
        </w:rPr>
        <w:t xml:space="preserve">Omit </w:t>
      </w:r>
      <w:r w:rsidR="00AE4003">
        <w:rPr>
          <w:rFonts w:ascii="Times New Roman" w:hAnsi="Times New Roman" w:cs="Times New Roman"/>
        </w:rPr>
        <w:t>“</w:t>
      </w:r>
      <w:r w:rsidRPr="00AE4003">
        <w:rPr>
          <w:rFonts w:ascii="Times New Roman" w:hAnsi="Times New Roman" w:cs="Times New Roman"/>
        </w:rPr>
        <w:t>sub-section (5) of section 43</w:t>
      </w:r>
      <w:r w:rsidR="00AE4003">
        <w:rPr>
          <w:rFonts w:ascii="Times New Roman" w:hAnsi="Times New Roman" w:cs="Times New Roman"/>
        </w:rPr>
        <w:t>”</w:t>
      </w:r>
      <w:r w:rsidRPr="00AE4003">
        <w:rPr>
          <w:rFonts w:ascii="Times New Roman" w:hAnsi="Times New Roman" w:cs="Times New Roman"/>
        </w:rPr>
        <w:t xml:space="preserve">, substitute </w:t>
      </w:r>
      <w:r w:rsidR="00AE4003">
        <w:rPr>
          <w:rFonts w:ascii="Times New Roman" w:hAnsi="Times New Roman" w:cs="Times New Roman"/>
        </w:rPr>
        <w:t>“</w:t>
      </w:r>
      <w:r w:rsidRPr="00AE4003">
        <w:rPr>
          <w:rFonts w:ascii="Times New Roman" w:hAnsi="Times New Roman" w:cs="Times New Roman"/>
        </w:rPr>
        <w:t>sub-section 43 (5)</w:t>
      </w:r>
      <w:r w:rsidR="00AE4003">
        <w:rPr>
          <w:rFonts w:ascii="Times New Roman" w:hAnsi="Times New Roman" w:cs="Times New Roman"/>
        </w:rPr>
        <w:t>”</w:t>
      </w:r>
      <w:r w:rsidRPr="00AE4003">
        <w:rPr>
          <w:rFonts w:ascii="Times New Roman" w:hAnsi="Times New Roman" w:cs="Times New Roman"/>
        </w:rPr>
        <w:t>.</w:t>
      </w:r>
    </w:p>
    <w:p w14:paraId="6C7B7CED" w14:textId="77777777" w:rsidR="00D871B3" w:rsidRPr="00AE4003" w:rsidRDefault="00AE4003" w:rsidP="00196FC2">
      <w:pPr>
        <w:spacing w:after="0" w:line="240" w:lineRule="auto"/>
        <w:jc w:val="center"/>
        <w:rPr>
          <w:rFonts w:ascii="Times New Roman" w:hAnsi="Times New Roman" w:cs="Times New Roman"/>
        </w:rPr>
      </w:pPr>
      <w:r w:rsidRPr="00AE4003">
        <w:rPr>
          <w:rFonts w:ascii="Times New Roman" w:hAnsi="Times New Roman" w:cs="Times New Roman"/>
        </w:rPr>
        <w:br w:type="page"/>
      </w:r>
      <w:r w:rsidRPr="00AE4003">
        <w:rPr>
          <w:rFonts w:ascii="Times New Roman" w:hAnsi="Times New Roman" w:cs="Times New Roman"/>
          <w:b/>
        </w:rPr>
        <w:lastRenderedPageBreak/>
        <w:t>SCHEDULE 2—</w:t>
      </w:r>
      <w:r w:rsidR="00D871B3" w:rsidRPr="00AE4003">
        <w:rPr>
          <w:rFonts w:ascii="Times New Roman" w:hAnsi="Times New Roman" w:cs="Times New Roman"/>
        </w:rPr>
        <w:t>continued</w:t>
      </w:r>
    </w:p>
    <w:p w14:paraId="58749206" w14:textId="77777777" w:rsidR="00D871B3" w:rsidRPr="00000A2C" w:rsidRDefault="00AE4003" w:rsidP="00000A2C">
      <w:pPr>
        <w:spacing w:after="0" w:line="240" w:lineRule="auto"/>
        <w:jc w:val="both"/>
        <w:rPr>
          <w:rFonts w:ascii="Times New Roman" w:hAnsi="Times New Roman" w:cs="Times New Roman"/>
          <w:b/>
        </w:rPr>
      </w:pPr>
      <w:r w:rsidRPr="00196FC2">
        <w:rPr>
          <w:rFonts w:ascii="Times New Roman" w:hAnsi="Times New Roman" w:cs="Times New Roman"/>
          <w:b/>
          <w:sz w:val="20"/>
        </w:rPr>
        <w:t>Sub</w:t>
      </w:r>
      <w:r w:rsidRPr="00000A2C">
        <w:rPr>
          <w:rFonts w:ascii="Times New Roman" w:hAnsi="Times New Roman" w:cs="Times New Roman"/>
          <w:b/>
        </w:rPr>
        <w:t>-section 5 (5)—</w:t>
      </w:r>
    </w:p>
    <w:p w14:paraId="0B12C8D3" w14:textId="77777777" w:rsidR="00D871B3" w:rsidRPr="00AE4003" w:rsidRDefault="00D871B3" w:rsidP="00000A2C">
      <w:pPr>
        <w:spacing w:after="0" w:line="240" w:lineRule="auto"/>
        <w:ind w:firstLine="432"/>
        <w:jc w:val="both"/>
        <w:rPr>
          <w:rFonts w:ascii="Times New Roman" w:hAnsi="Times New Roman" w:cs="Times New Roman"/>
        </w:rPr>
      </w:pPr>
      <w:r w:rsidRPr="00AE4003">
        <w:rPr>
          <w:rFonts w:ascii="Times New Roman" w:hAnsi="Times New Roman" w:cs="Times New Roman"/>
        </w:rPr>
        <w:t>Omit the sub-section, substitute the following sub-section:</w:t>
      </w:r>
    </w:p>
    <w:p w14:paraId="6AAEF58E" w14:textId="77777777" w:rsidR="00D871B3" w:rsidRPr="00AE4003" w:rsidRDefault="00AE4003" w:rsidP="00000A2C">
      <w:pPr>
        <w:spacing w:after="0" w:line="240" w:lineRule="auto"/>
        <w:ind w:firstLine="432"/>
        <w:jc w:val="both"/>
        <w:rPr>
          <w:rFonts w:ascii="Times New Roman" w:hAnsi="Times New Roman" w:cs="Times New Roman"/>
        </w:rPr>
      </w:pPr>
      <w:r>
        <w:rPr>
          <w:rFonts w:ascii="Times New Roman" w:hAnsi="Times New Roman" w:cs="Times New Roman"/>
        </w:rPr>
        <w:t>“</w:t>
      </w:r>
      <w:r w:rsidR="00D871B3" w:rsidRPr="00AE4003">
        <w:rPr>
          <w:rFonts w:ascii="Times New Roman" w:hAnsi="Times New Roman" w:cs="Times New Roman"/>
        </w:rPr>
        <w:t>(5) In ascertaining, for the purposes of this Act whether a child is or was dependent upon an employee, any amount of—</w:t>
      </w:r>
    </w:p>
    <w:p w14:paraId="550F3D8C" w14:textId="0CD73C96" w:rsidR="00D871B3" w:rsidRPr="00AE4003" w:rsidRDefault="00D871B3" w:rsidP="00000A2C">
      <w:pPr>
        <w:spacing w:after="0" w:line="240" w:lineRule="auto"/>
        <w:ind w:left="720" w:hanging="288"/>
        <w:jc w:val="both"/>
        <w:rPr>
          <w:rFonts w:ascii="Times New Roman" w:hAnsi="Times New Roman" w:cs="Times New Roman"/>
        </w:rPr>
      </w:pPr>
      <w:r w:rsidRPr="00AE4003">
        <w:rPr>
          <w:rFonts w:ascii="Times New Roman" w:hAnsi="Times New Roman" w:cs="Times New Roman"/>
        </w:rPr>
        <w:t xml:space="preserve">(a) allowance under Part VI of the </w:t>
      </w:r>
      <w:r w:rsidR="00AE4003" w:rsidRPr="00AE4003">
        <w:rPr>
          <w:rFonts w:ascii="Times New Roman" w:hAnsi="Times New Roman" w:cs="Times New Roman"/>
          <w:i/>
        </w:rPr>
        <w:t>Social Security Act 1947</w:t>
      </w:r>
      <w:r w:rsidR="00AE4003" w:rsidRPr="002E6EAB">
        <w:rPr>
          <w:rFonts w:ascii="Times New Roman" w:hAnsi="Times New Roman" w:cs="Times New Roman"/>
        </w:rPr>
        <w:t>;</w:t>
      </w:r>
    </w:p>
    <w:p w14:paraId="44B91274" w14:textId="77777777" w:rsidR="00D871B3" w:rsidRPr="00AE4003" w:rsidRDefault="00D871B3" w:rsidP="00000A2C">
      <w:pPr>
        <w:spacing w:after="0" w:line="240" w:lineRule="auto"/>
        <w:ind w:left="720" w:hanging="288"/>
        <w:jc w:val="both"/>
        <w:rPr>
          <w:rFonts w:ascii="Times New Roman" w:hAnsi="Times New Roman" w:cs="Times New Roman"/>
        </w:rPr>
      </w:pPr>
      <w:r w:rsidRPr="00AE4003">
        <w:rPr>
          <w:rFonts w:ascii="Times New Roman" w:hAnsi="Times New Roman" w:cs="Times New Roman"/>
        </w:rPr>
        <w:t xml:space="preserve">(b) pension under </w:t>
      </w:r>
      <w:proofErr w:type="spellStart"/>
      <w:r w:rsidRPr="00AE4003">
        <w:rPr>
          <w:rFonts w:ascii="Times New Roman" w:hAnsi="Times New Roman" w:cs="Times New Roman"/>
        </w:rPr>
        <w:t>Part</w:t>
      </w:r>
      <w:proofErr w:type="spellEnd"/>
      <w:r w:rsidRPr="00AE4003">
        <w:rPr>
          <w:rFonts w:ascii="Times New Roman" w:hAnsi="Times New Roman" w:cs="Times New Roman"/>
        </w:rPr>
        <w:t xml:space="preserve"> </w:t>
      </w:r>
      <w:proofErr w:type="spellStart"/>
      <w:r w:rsidRPr="00AE4003">
        <w:rPr>
          <w:rFonts w:ascii="Times New Roman" w:hAnsi="Times New Roman" w:cs="Times New Roman"/>
        </w:rPr>
        <w:t>VI</w:t>
      </w:r>
      <w:r w:rsidR="00196FC2" w:rsidRPr="00196FC2">
        <w:rPr>
          <w:rFonts w:ascii="Times New Roman" w:hAnsi="Times New Roman" w:cs="Times New Roman"/>
          <w:smallCaps/>
        </w:rPr>
        <w:t>a</w:t>
      </w:r>
      <w:proofErr w:type="spellEnd"/>
      <w:r w:rsidR="00AE4003" w:rsidRPr="00AE4003">
        <w:rPr>
          <w:rFonts w:ascii="Times New Roman" w:hAnsi="Times New Roman" w:cs="Times New Roman"/>
        </w:rPr>
        <w:t xml:space="preserve"> </w:t>
      </w:r>
      <w:r w:rsidRPr="00AE4003">
        <w:rPr>
          <w:rFonts w:ascii="Times New Roman" w:hAnsi="Times New Roman" w:cs="Times New Roman"/>
        </w:rPr>
        <w:t>of that Act; or</w:t>
      </w:r>
    </w:p>
    <w:p w14:paraId="0B05C9E1" w14:textId="77777777" w:rsidR="00196FC2" w:rsidRDefault="00D871B3" w:rsidP="00000A2C">
      <w:pPr>
        <w:spacing w:after="0" w:line="240" w:lineRule="auto"/>
        <w:ind w:left="720" w:hanging="288"/>
        <w:jc w:val="both"/>
        <w:rPr>
          <w:rFonts w:ascii="Times New Roman" w:hAnsi="Times New Roman" w:cs="Times New Roman"/>
        </w:rPr>
      </w:pPr>
      <w:r w:rsidRPr="00AE4003">
        <w:rPr>
          <w:rFonts w:ascii="Times New Roman" w:hAnsi="Times New Roman" w:cs="Times New Roman"/>
        </w:rPr>
        <w:t xml:space="preserve">(c) allowance under Part </w:t>
      </w:r>
      <w:proofErr w:type="spellStart"/>
      <w:r w:rsidR="00AE4003" w:rsidRPr="00AE4003">
        <w:rPr>
          <w:rFonts w:ascii="Times New Roman" w:hAnsi="Times New Roman" w:cs="Times New Roman"/>
          <w:smallCaps/>
        </w:rPr>
        <w:t>VIb</w:t>
      </w:r>
      <w:proofErr w:type="spellEnd"/>
      <w:r w:rsidR="00AE4003" w:rsidRPr="00AE4003">
        <w:rPr>
          <w:rFonts w:ascii="Times New Roman" w:hAnsi="Times New Roman" w:cs="Times New Roman"/>
          <w:smallCaps/>
        </w:rPr>
        <w:t xml:space="preserve"> </w:t>
      </w:r>
      <w:r w:rsidR="00196FC2">
        <w:rPr>
          <w:rFonts w:ascii="Times New Roman" w:hAnsi="Times New Roman" w:cs="Times New Roman"/>
        </w:rPr>
        <w:t>of that Act,</w:t>
      </w:r>
    </w:p>
    <w:p w14:paraId="781E7921" w14:textId="77777777" w:rsidR="00D871B3" w:rsidRPr="00AE4003" w:rsidRDefault="00D871B3" w:rsidP="00000A2C">
      <w:pPr>
        <w:spacing w:after="0" w:line="240" w:lineRule="auto"/>
        <w:jc w:val="both"/>
        <w:rPr>
          <w:rFonts w:ascii="Times New Roman" w:hAnsi="Times New Roman" w:cs="Times New Roman"/>
        </w:rPr>
      </w:pPr>
      <w:r w:rsidRPr="00AE4003">
        <w:rPr>
          <w:rFonts w:ascii="Times New Roman" w:hAnsi="Times New Roman" w:cs="Times New Roman"/>
        </w:rPr>
        <w:t>shall not be taken into account.</w:t>
      </w:r>
      <w:r w:rsidR="00AE4003">
        <w:rPr>
          <w:rFonts w:ascii="Times New Roman" w:hAnsi="Times New Roman" w:cs="Times New Roman"/>
        </w:rPr>
        <w:t>”</w:t>
      </w:r>
      <w:r w:rsidRPr="00AE4003">
        <w:rPr>
          <w:rFonts w:ascii="Times New Roman" w:hAnsi="Times New Roman" w:cs="Times New Roman"/>
        </w:rPr>
        <w:t>.</w:t>
      </w:r>
    </w:p>
    <w:p w14:paraId="4419D043" w14:textId="77777777" w:rsidR="00D871B3" w:rsidRPr="00000A2C" w:rsidRDefault="00AE4003" w:rsidP="00000A2C">
      <w:pPr>
        <w:spacing w:after="0" w:line="240" w:lineRule="auto"/>
        <w:jc w:val="both"/>
        <w:rPr>
          <w:rFonts w:ascii="Times New Roman" w:hAnsi="Times New Roman" w:cs="Times New Roman"/>
          <w:b/>
        </w:rPr>
      </w:pPr>
      <w:r w:rsidRPr="00000A2C">
        <w:rPr>
          <w:rFonts w:ascii="Times New Roman" w:hAnsi="Times New Roman" w:cs="Times New Roman"/>
          <w:b/>
        </w:rPr>
        <w:t>Sub-section 5 (10)—</w:t>
      </w:r>
    </w:p>
    <w:p w14:paraId="2D577C1F" w14:textId="77777777" w:rsidR="00D871B3" w:rsidRPr="00AE4003" w:rsidRDefault="00D871B3" w:rsidP="00000A2C">
      <w:pPr>
        <w:spacing w:after="0" w:line="240" w:lineRule="auto"/>
        <w:ind w:firstLine="432"/>
        <w:jc w:val="both"/>
        <w:rPr>
          <w:rFonts w:ascii="Times New Roman" w:hAnsi="Times New Roman" w:cs="Times New Roman"/>
        </w:rPr>
      </w:pPr>
      <w:r w:rsidRPr="00AE4003">
        <w:rPr>
          <w:rFonts w:ascii="Times New Roman" w:hAnsi="Times New Roman" w:cs="Times New Roman"/>
        </w:rPr>
        <w:t xml:space="preserve">Omit </w:t>
      </w:r>
      <w:r w:rsidR="00AE4003">
        <w:rPr>
          <w:rFonts w:ascii="Times New Roman" w:hAnsi="Times New Roman" w:cs="Times New Roman"/>
        </w:rPr>
        <w:t>“</w:t>
      </w:r>
      <w:r w:rsidRPr="00AE4003">
        <w:rPr>
          <w:rFonts w:ascii="Times New Roman" w:hAnsi="Times New Roman" w:cs="Times New Roman"/>
        </w:rPr>
        <w:t>sub-section (10) of section 39</w:t>
      </w:r>
      <w:r w:rsidR="00AE4003">
        <w:rPr>
          <w:rFonts w:ascii="Times New Roman" w:hAnsi="Times New Roman" w:cs="Times New Roman"/>
        </w:rPr>
        <w:t>”</w:t>
      </w:r>
      <w:r w:rsidRPr="00AE4003">
        <w:rPr>
          <w:rFonts w:ascii="Times New Roman" w:hAnsi="Times New Roman" w:cs="Times New Roman"/>
        </w:rPr>
        <w:t xml:space="preserve">, substitute </w:t>
      </w:r>
      <w:r w:rsidR="00AE4003">
        <w:rPr>
          <w:rFonts w:ascii="Times New Roman" w:hAnsi="Times New Roman" w:cs="Times New Roman"/>
        </w:rPr>
        <w:t>“</w:t>
      </w:r>
      <w:r w:rsidRPr="00AE4003">
        <w:rPr>
          <w:rFonts w:ascii="Times New Roman" w:hAnsi="Times New Roman" w:cs="Times New Roman"/>
        </w:rPr>
        <w:t>sub-section 39 (10)</w:t>
      </w:r>
      <w:r w:rsidR="00AE4003">
        <w:rPr>
          <w:rFonts w:ascii="Times New Roman" w:hAnsi="Times New Roman" w:cs="Times New Roman"/>
        </w:rPr>
        <w:t>”</w:t>
      </w:r>
      <w:r w:rsidRPr="00AE4003">
        <w:rPr>
          <w:rFonts w:ascii="Times New Roman" w:hAnsi="Times New Roman" w:cs="Times New Roman"/>
        </w:rPr>
        <w:t>.</w:t>
      </w:r>
    </w:p>
    <w:p w14:paraId="10418CAD" w14:textId="77777777" w:rsidR="00D871B3" w:rsidRPr="00000A2C" w:rsidRDefault="00AE4003" w:rsidP="00000A2C">
      <w:pPr>
        <w:spacing w:after="0" w:line="240" w:lineRule="auto"/>
        <w:jc w:val="both"/>
        <w:rPr>
          <w:rFonts w:ascii="Times New Roman" w:hAnsi="Times New Roman" w:cs="Times New Roman"/>
          <w:b/>
        </w:rPr>
      </w:pPr>
      <w:r w:rsidRPr="00000A2C">
        <w:rPr>
          <w:rFonts w:ascii="Times New Roman" w:hAnsi="Times New Roman" w:cs="Times New Roman"/>
          <w:b/>
        </w:rPr>
        <w:t>Paragraph 7</w:t>
      </w:r>
      <w:r w:rsidR="000053DF">
        <w:rPr>
          <w:rFonts w:ascii="Times New Roman" w:hAnsi="Times New Roman" w:cs="Times New Roman"/>
          <w:b/>
        </w:rPr>
        <w:t xml:space="preserve"> </w:t>
      </w:r>
      <w:r w:rsidRPr="00000A2C">
        <w:rPr>
          <w:rFonts w:ascii="Times New Roman" w:hAnsi="Times New Roman" w:cs="Times New Roman"/>
          <w:b/>
        </w:rPr>
        <w:t>(2) (c)—</w:t>
      </w:r>
    </w:p>
    <w:p w14:paraId="3DBE9367" w14:textId="77777777" w:rsidR="00D871B3" w:rsidRPr="00AE4003" w:rsidRDefault="00D871B3" w:rsidP="00000A2C">
      <w:pPr>
        <w:spacing w:after="0" w:line="240" w:lineRule="auto"/>
        <w:ind w:firstLine="432"/>
        <w:jc w:val="both"/>
        <w:rPr>
          <w:rFonts w:ascii="Times New Roman" w:hAnsi="Times New Roman" w:cs="Times New Roman"/>
        </w:rPr>
      </w:pPr>
      <w:r w:rsidRPr="00AE4003">
        <w:rPr>
          <w:rFonts w:ascii="Times New Roman" w:hAnsi="Times New Roman" w:cs="Times New Roman"/>
        </w:rPr>
        <w:t xml:space="preserve">Omit </w:t>
      </w:r>
      <w:r w:rsidR="00AE4003">
        <w:rPr>
          <w:rFonts w:ascii="Times New Roman" w:hAnsi="Times New Roman" w:cs="Times New Roman"/>
        </w:rPr>
        <w:t>“</w:t>
      </w:r>
      <w:r w:rsidRPr="00AE4003">
        <w:rPr>
          <w:rFonts w:ascii="Times New Roman" w:hAnsi="Times New Roman" w:cs="Times New Roman"/>
        </w:rPr>
        <w:t>the next succeeding sub-section</w:t>
      </w:r>
      <w:r w:rsidR="00AE4003">
        <w:rPr>
          <w:rFonts w:ascii="Times New Roman" w:hAnsi="Times New Roman" w:cs="Times New Roman"/>
        </w:rPr>
        <w:t>”</w:t>
      </w:r>
      <w:r w:rsidRPr="00AE4003">
        <w:rPr>
          <w:rFonts w:ascii="Times New Roman" w:hAnsi="Times New Roman" w:cs="Times New Roman"/>
        </w:rPr>
        <w:t xml:space="preserve">, substitute </w:t>
      </w:r>
      <w:r w:rsidR="00AE4003">
        <w:rPr>
          <w:rFonts w:ascii="Times New Roman" w:hAnsi="Times New Roman" w:cs="Times New Roman"/>
        </w:rPr>
        <w:t>“</w:t>
      </w:r>
      <w:r w:rsidRPr="00AE4003">
        <w:rPr>
          <w:rFonts w:ascii="Times New Roman" w:hAnsi="Times New Roman" w:cs="Times New Roman"/>
        </w:rPr>
        <w:t>sub-section (3)</w:t>
      </w:r>
      <w:r w:rsidR="00AE4003">
        <w:rPr>
          <w:rFonts w:ascii="Times New Roman" w:hAnsi="Times New Roman" w:cs="Times New Roman"/>
        </w:rPr>
        <w:t>”</w:t>
      </w:r>
      <w:r w:rsidRPr="00AE4003">
        <w:rPr>
          <w:rFonts w:ascii="Times New Roman" w:hAnsi="Times New Roman" w:cs="Times New Roman"/>
        </w:rPr>
        <w:t>.</w:t>
      </w:r>
    </w:p>
    <w:p w14:paraId="5329A5FE" w14:textId="77777777" w:rsidR="00D871B3" w:rsidRPr="00000A2C" w:rsidRDefault="00AE4003" w:rsidP="00000A2C">
      <w:pPr>
        <w:spacing w:after="0" w:line="240" w:lineRule="auto"/>
        <w:jc w:val="both"/>
        <w:rPr>
          <w:rFonts w:ascii="Times New Roman" w:hAnsi="Times New Roman" w:cs="Times New Roman"/>
          <w:b/>
        </w:rPr>
      </w:pPr>
      <w:r w:rsidRPr="00000A2C">
        <w:rPr>
          <w:rFonts w:ascii="Times New Roman" w:hAnsi="Times New Roman" w:cs="Times New Roman"/>
          <w:b/>
        </w:rPr>
        <w:t>Paragraph 7 (7) (b)—</w:t>
      </w:r>
    </w:p>
    <w:p w14:paraId="7FD1D75D" w14:textId="2443921E" w:rsidR="00D871B3" w:rsidRPr="00AE4003" w:rsidRDefault="00D871B3" w:rsidP="00000A2C">
      <w:pPr>
        <w:spacing w:after="0" w:line="240" w:lineRule="auto"/>
        <w:ind w:firstLine="432"/>
        <w:jc w:val="both"/>
        <w:rPr>
          <w:rFonts w:ascii="Times New Roman" w:hAnsi="Times New Roman" w:cs="Times New Roman"/>
        </w:rPr>
      </w:pPr>
      <w:r w:rsidRPr="00AE4003">
        <w:rPr>
          <w:rFonts w:ascii="Times New Roman" w:hAnsi="Times New Roman" w:cs="Times New Roman"/>
        </w:rPr>
        <w:t xml:space="preserve">Omit </w:t>
      </w:r>
      <w:r w:rsidR="00AE4003">
        <w:rPr>
          <w:rFonts w:ascii="Times New Roman" w:hAnsi="Times New Roman" w:cs="Times New Roman"/>
        </w:rPr>
        <w:t>“</w:t>
      </w:r>
      <w:r w:rsidRPr="00AE4003">
        <w:rPr>
          <w:rFonts w:ascii="Times New Roman" w:hAnsi="Times New Roman" w:cs="Times New Roman"/>
        </w:rPr>
        <w:t>1968</w:t>
      </w:r>
      <w:r w:rsidR="00AE4003">
        <w:rPr>
          <w:rFonts w:ascii="Times New Roman" w:hAnsi="Times New Roman" w:cs="Times New Roman"/>
        </w:rPr>
        <w:t>”</w:t>
      </w:r>
      <w:r w:rsidRPr="00AE4003">
        <w:rPr>
          <w:rFonts w:ascii="Times New Roman" w:hAnsi="Times New Roman" w:cs="Times New Roman"/>
        </w:rPr>
        <w:t>, substitute</w:t>
      </w:r>
      <w:r w:rsidRPr="002E6EAB">
        <w:rPr>
          <w:rFonts w:ascii="Times New Roman" w:hAnsi="Times New Roman" w:cs="Times New Roman"/>
        </w:rPr>
        <w:t xml:space="preserve"> </w:t>
      </w:r>
      <w:r w:rsidR="00AE4003" w:rsidRPr="002E6EAB">
        <w:rPr>
          <w:rFonts w:ascii="Times New Roman" w:hAnsi="Times New Roman" w:cs="Times New Roman"/>
        </w:rPr>
        <w:t>“</w:t>
      </w:r>
      <w:r w:rsidR="00AE4003" w:rsidRPr="00AE4003">
        <w:rPr>
          <w:rFonts w:ascii="Times New Roman" w:hAnsi="Times New Roman" w:cs="Times New Roman"/>
          <w:i/>
        </w:rPr>
        <w:t>1968</w:t>
      </w:r>
      <w:r w:rsidR="00AE4003" w:rsidRPr="002E6EAB">
        <w:rPr>
          <w:rFonts w:ascii="Times New Roman" w:hAnsi="Times New Roman" w:cs="Times New Roman"/>
        </w:rPr>
        <w:t>”</w:t>
      </w:r>
      <w:r w:rsidR="00AE4003" w:rsidRPr="00AE4003">
        <w:rPr>
          <w:rFonts w:ascii="Times New Roman" w:hAnsi="Times New Roman" w:cs="Times New Roman"/>
          <w:i/>
        </w:rPr>
        <w:t>.</w:t>
      </w:r>
    </w:p>
    <w:p w14:paraId="303FFFAD" w14:textId="77777777" w:rsidR="00D871B3" w:rsidRPr="00000A2C" w:rsidRDefault="00AE4003" w:rsidP="00000A2C">
      <w:pPr>
        <w:spacing w:after="0" w:line="240" w:lineRule="auto"/>
        <w:jc w:val="both"/>
        <w:rPr>
          <w:rFonts w:ascii="Times New Roman" w:hAnsi="Times New Roman" w:cs="Times New Roman"/>
          <w:b/>
        </w:rPr>
      </w:pPr>
      <w:r w:rsidRPr="00000A2C">
        <w:rPr>
          <w:rFonts w:ascii="Times New Roman" w:hAnsi="Times New Roman" w:cs="Times New Roman"/>
          <w:b/>
        </w:rPr>
        <w:t>Paragraph 7 (7) (d)—</w:t>
      </w:r>
    </w:p>
    <w:p w14:paraId="2240511D" w14:textId="0A4C01E1" w:rsidR="00D871B3" w:rsidRPr="00AE4003" w:rsidRDefault="00D871B3" w:rsidP="00000A2C">
      <w:pPr>
        <w:spacing w:after="0" w:line="240" w:lineRule="auto"/>
        <w:ind w:firstLine="432"/>
        <w:jc w:val="both"/>
        <w:rPr>
          <w:rFonts w:ascii="Times New Roman" w:hAnsi="Times New Roman" w:cs="Times New Roman"/>
        </w:rPr>
      </w:pPr>
      <w:r w:rsidRPr="00AE4003">
        <w:rPr>
          <w:rFonts w:ascii="Times New Roman" w:hAnsi="Times New Roman" w:cs="Times New Roman"/>
        </w:rPr>
        <w:t xml:space="preserve">Omit </w:t>
      </w:r>
      <w:r w:rsidR="00AE4003">
        <w:rPr>
          <w:rFonts w:ascii="Times New Roman" w:hAnsi="Times New Roman" w:cs="Times New Roman"/>
        </w:rPr>
        <w:t>“</w:t>
      </w:r>
      <w:r w:rsidRPr="00AE4003">
        <w:rPr>
          <w:rFonts w:ascii="Times New Roman" w:hAnsi="Times New Roman" w:cs="Times New Roman"/>
        </w:rPr>
        <w:t>1911-1971</w:t>
      </w:r>
      <w:r w:rsidR="00AE4003">
        <w:rPr>
          <w:rFonts w:ascii="Times New Roman" w:hAnsi="Times New Roman" w:cs="Times New Roman"/>
        </w:rPr>
        <w:t>”</w:t>
      </w:r>
      <w:r w:rsidRPr="00AE4003">
        <w:rPr>
          <w:rFonts w:ascii="Times New Roman" w:hAnsi="Times New Roman" w:cs="Times New Roman"/>
        </w:rPr>
        <w:t xml:space="preserve">, substitute </w:t>
      </w:r>
      <w:r w:rsidR="00AE4003" w:rsidRPr="002E6EAB">
        <w:rPr>
          <w:rFonts w:ascii="Times New Roman" w:hAnsi="Times New Roman" w:cs="Times New Roman"/>
        </w:rPr>
        <w:t>“</w:t>
      </w:r>
      <w:r w:rsidR="00AE4003" w:rsidRPr="00AE4003">
        <w:rPr>
          <w:rFonts w:ascii="Times New Roman" w:hAnsi="Times New Roman" w:cs="Times New Roman"/>
          <w:i/>
        </w:rPr>
        <w:t>1911</w:t>
      </w:r>
      <w:r w:rsidR="00AE4003" w:rsidRPr="002E6EAB">
        <w:rPr>
          <w:rFonts w:ascii="Times New Roman" w:hAnsi="Times New Roman" w:cs="Times New Roman"/>
        </w:rPr>
        <w:t>”</w:t>
      </w:r>
      <w:r w:rsidR="00AE4003" w:rsidRPr="00AE4003">
        <w:rPr>
          <w:rFonts w:ascii="Times New Roman" w:hAnsi="Times New Roman" w:cs="Times New Roman"/>
          <w:i/>
        </w:rPr>
        <w:t>.</w:t>
      </w:r>
    </w:p>
    <w:p w14:paraId="18748108" w14:textId="77777777" w:rsidR="00D871B3" w:rsidRPr="00000A2C" w:rsidRDefault="00AE4003" w:rsidP="00000A2C">
      <w:pPr>
        <w:spacing w:after="0" w:line="240" w:lineRule="auto"/>
        <w:jc w:val="both"/>
        <w:rPr>
          <w:rFonts w:ascii="Times New Roman" w:hAnsi="Times New Roman" w:cs="Times New Roman"/>
          <w:b/>
        </w:rPr>
      </w:pPr>
      <w:r w:rsidRPr="00000A2C">
        <w:rPr>
          <w:rFonts w:ascii="Times New Roman" w:hAnsi="Times New Roman" w:cs="Times New Roman"/>
          <w:b/>
        </w:rPr>
        <w:t>Sub-section 7 (8)—</w:t>
      </w:r>
    </w:p>
    <w:p w14:paraId="4886CBEC" w14:textId="2B3949A7" w:rsidR="00D871B3" w:rsidRPr="00AE4003" w:rsidRDefault="00D871B3" w:rsidP="00000A2C">
      <w:pPr>
        <w:spacing w:after="0" w:line="240" w:lineRule="auto"/>
        <w:ind w:left="720" w:hanging="288"/>
        <w:jc w:val="both"/>
        <w:rPr>
          <w:rFonts w:ascii="Times New Roman" w:hAnsi="Times New Roman" w:cs="Times New Roman"/>
        </w:rPr>
      </w:pPr>
      <w:r w:rsidRPr="00AE4003">
        <w:rPr>
          <w:rFonts w:ascii="Times New Roman" w:hAnsi="Times New Roman" w:cs="Times New Roman"/>
        </w:rPr>
        <w:t xml:space="preserve">(a) Omit </w:t>
      </w:r>
      <w:r w:rsidR="00AE4003">
        <w:rPr>
          <w:rFonts w:ascii="Times New Roman" w:hAnsi="Times New Roman" w:cs="Times New Roman"/>
        </w:rPr>
        <w:t>“</w:t>
      </w:r>
      <w:r w:rsidRPr="00AE4003">
        <w:rPr>
          <w:rFonts w:ascii="Times New Roman" w:hAnsi="Times New Roman" w:cs="Times New Roman"/>
        </w:rPr>
        <w:t>1920-1973</w:t>
      </w:r>
      <w:r w:rsidR="00AE4003">
        <w:rPr>
          <w:rFonts w:ascii="Times New Roman" w:hAnsi="Times New Roman" w:cs="Times New Roman"/>
        </w:rPr>
        <w:t>”</w:t>
      </w:r>
      <w:r w:rsidRPr="00AE4003">
        <w:rPr>
          <w:rFonts w:ascii="Times New Roman" w:hAnsi="Times New Roman" w:cs="Times New Roman"/>
        </w:rPr>
        <w:t xml:space="preserve">, substitute </w:t>
      </w:r>
      <w:r w:rsidR="00AE4003" w:rsidRPr="002E6EAB">
        <w:rPr>
          <w:rFonts w:ascii="Times New Roman" w:hAnsi="Times New Roman" w:cs="Times New Roman"/>
        </w:rPr>
        <w:t>“</w:t>
      </w:r>
      <w:r w:rsidR="00AE4003" w:rsidRPr="00AE4003">
        <w:rPr>
          <w:rFonts w:ascii="Times New Roman" w:hAnsi="Times New Roman" w:cs="Times New Roman"/>
          <w:i/>
        </w:rPr>
        <w:t>1920</w:t>
      </w:r>
      <w:r w:rsidR="00AE4003" w:rsidRPr="002E6EAB">
        <w:rPr>
          <w:rFonts w:ascii="Times New Roman" w:hAnsi="Times New Roman" w:cs="Times New Roman"/>
        </w:rPr>
        <w:t>”</w:t>
      </w:r>
      <w:r w:rsidR="00AE4003" w:rsidRPr="00AE4003">
        <w:rPr>
          <w:rFonts w:ascii="Times New Roman" w:hAnsi="Times New Roman" w:cs="Times New Roman"/>
          <w:i/>
        </w:rPr>
        <w:t>.</w:t>
      </w:r>
    </w:p>
    <w:p w14:paraId="764A0987" w14:textId="4A4AB5B9" w:rsidR="00D871B3" w:rsidRPr="00AE4003" w:rsidRDefault="00D871B3" w:rsidP="00000A2C">
      <w:pPr>
        <w:spacing w:after="0" w:line="240" w:lineRule="auto"/>
        <w:ind w:left="720" w:hanging="288"/>
        <w:jc w:val="both"/>
        <w:rPr>
          <w:rFonts w:ascii="Times New Roman" w:hAnsi="Times New Roman" w:cs="Times New Roman"/>
        </w:rPr>
      </w:pPr>
      <w:r w:rsidRPr="00AE4003">
        <w:rPr>
          <w:rFonts w:ascii="Times New Roman" w:hAnsi="Times New Roman" w:cs="Times New Roman"/>
        </w:rPr>
        <w:t xml:space="preserve">(b) Omit </w:t>
      </w:r>
      <w:r w:rsidR="00AE4003">
        <w:rPr>
          <w:rFonts w:ascii="Times New Roman" w:hAnsi="Times New Roman" w:cs="Times New Roman"/>
        </w:rPr>
        <w:t>“</w:t>
      </w:r>
      <w:r w:rsidRPr="00AE4003">
        <w:rPr>
          <w:rFonts w:ascii="Times New Roman" w:hAnsi="Times New Roman" w:cs="Times New Roman"/>
        </w:rPr>
        <w:t>1956-1966</w:t>
      </w:r>
      <w:r w:rsidR="00AE4003">
        <w:rPr>
          <w:rFonts w:ascii="Times New Roman" w:hAnsi="Times New Roman" w:cs="Times New Roman"/>
        </w:rPr>
        <w:t>”</w:t>
      </w:r>
      <w:r w:rsidRPr="00AE4003">
        <w:rPr>
          <w:rFonts w:ascii="Times New Roman" w:hAnsi="Times New Roman" w:cs="Times New Roman"/>
        </w:rPr>
        <w:t xml:space="preserve">, substitute </w:t>
      </w:r>
      <w:r w:rsidR="00AE4003" w:rsidRPr="002E6EAB">
        <w:rPr>
          <w:rFonts w:ascii="Times New Roman" w:hAnsi="Times New Roman" w:cs="Times New Roman"/>
        </w:rPr>
        <w:t>“</w:t>
      </w:r>
      <w:r w:rsidR="00AE4003" w:rsidRPr="00AE4003">
        <w:rPr>
          <w:rFonts w:ascii="Times New Roman" w:hAnsi="Times New Roman" w:cs="Times New Roman"/>
          <w:i/>
        </w:rPr>
        <w:t>1956</w:t>
      </w:r>
      <w:r w:rsidR="00AE4003" w:rsidRPr="002E6EAB">
        <w:rPr>
          <w:rFonts w:ascii="Times New Roman" w:hAnsi="Times New Roman" w:cs="Times New Roman"/>
        </w:rPr>
        <w:t>”</w:t>
      </w:r>
      <w:r w:rsidR="00AE4003" w:rsidRPr="00AE4003">
        <w:rPr>
          <w:rFonts w:ascii="Times New Roman" w:hAnsi="Times New Roman" w:cs="Times New Roman"/>
          <w:i/>
        </w:rPr>
        <w:t>.</w:t>
      </w:r>
    </w:p>
    <w:p w14:paraId="115C765C" w14:textId="7905791E" w:rsidR="00D871B3" w:rsidRPr="00AE4003" w:rsidRDefault="00D871B3" w:rsidP="00000A2C">
      <w:pPr>
        <w:spacing w:after="0" w:line="240" w:lineRule="auto"/>
        <w:ind w:left="720" w:hanging="288"/>
        <w:jc w:val="both"/>
        <w:rPr>
          <w:rFonts w:ascii="Times New Roman" w:hAnsi="Times New Roman" w:cs="Times New Roman"/>
        </w:rPr>
      </w:pPr>
      <w:r w:rsidRPr="00AE4003">
        <w:rPr>
          <w:rFonts w:ascii="Times New Roman" w:hAnsi="Times New Roman" w:cs="Times New Roman"/>
        </w:rPr>
        <w:t xml:space="preserve">(c) Omit </w:t>
      </w:r>
      <w:r w:rsidR="00AE4003">
        <w:rPr>
          <w:rFonts w:ascii="Times New Roman" w:hAnsi="Times New Roman" w:cs="Times New Roman"/>
        </w:rPr>
        <w:t>“</w:t>
      </w:r>
      <w:r w:rsidRPr="00AE4003">
        <w:rPr>
          <w:rFonts w:ascii="Times New Roman" w:hAnsi="Times New Roman" w:cs="Times New Roman"/>
        </w:rPr>
        <w:t>1962-1968</w:t>
      </w:r>
      <w:r w:rsidR="00AE4003">
        <w:rPr>
          <w:rFonts w:ascii="Times New Roman" w:hAnsi="Times New Roman" w:cs="Times New Roman"/>
        </w:rPr>
        <w:t>”</w:t>
      </w:r>
      <w:r w:rsidRPr="00AE4003">
        <w:rPr>
          <w:rFonts w:ascii="Times New Roman" w:hAnsi="Times New Roman" w:cs="Times New Roman"/>
        </w:rPr>
        <w:t xml:space="preserve">, substitute </w:t>
      </w:r>
      <w:r w:rsidR="00AE4003">
        <w:rPr>
          <w:rFonts w:ascii="Times New Roman" w:hAnsi="Times New Roman" w:cs="Times New Roman"/>
        </w:rPr>
        <w:t>“</w:t>
      </w:r>
      <w:r w:rsidR="00AE4003" w:rsidRPr="00AE4003">
        <w:rPr>
          <w:rFonts w:ascii="Times New Roman" w:hAnsi="Times New Roman" w:cs="Times New Roman"/>
          <w:i/>
        </w:rPr>
        <w:t>1962</w:t>
      </w:r>
      <w:r w:rsidR="00AE4003" w:rsidRPr="002E6EAB">
        <w:rPr>
          <w:rFonts w:ascii="Times New Roman" w:hAnsi="Times New Roman" w:cs="Times New Roman"/>
        </w:rPr>
        <w:t>”</w:t>
      </w:r>
      <w:r w:rsidR="00AE4003" w:rsidRPr="00AE4003">
        <w:rPr>
          <w:rFonts w:ascii="Times New Roman" w:hAnsi="Times New Roman" w:cs="Times New Roman"/>
          <w:i/>
        </w:rPr>
        <w:t>.</w:t>
      </w:r>
    </w:p>
    <w:p w14:paraId="233553B5" w14:textId="4A7F7448" w:rsidR="00D871B3" w:rsidRPr="00AE4003" w:rsidRDefault="00D871B3" w:rsidP="00000A2C">
      <w:pPr>
        <w:spacing w:after="0" w:line="240" w:lineRule="auto"/>
        <w:ind w:left="720" w:hanging="288"/>
        <w:jc w:val="both"/>
        <w:rPr>
          <w:rFonts w:ascii="Times New Roman" w:hAnsi="Times New Roman" w:cs="Times New Roman"/>
        </w:rPr>
      </w:pPr>
      <w:r w:rsidRPr="00AE4003">
        <w:rPr>
          <w:rFonts w:ascii="Times New Roman" w:hAnsi="Times New Roman" w:cs="Times New Roman"/>
        </w:rPr>
        <w:t xml:space="preserve">(d) Omit </w:t>
      </w:r>
      <w:r w:rsidR="00AE4003">
        <w:rPr>
          <w:rFonts w:ascii="Times New Roman" w:hAnsi="Times New Roman" w:cs="Times New Roman"/>
        </w:rPr>
        <w:t>“</w:t>
      </w:r>
      <w:r w:rsidRPr="00AE4003">
        <w:rPr>
          <w:rFonts w:ascii="Times New Roman" w:hAnsi="Times New Roman" w:cs="Times New Roman"/>
        </w:rPr>
        <w:t>1947-1966</w:t>
      </w:r>
      <w:r w:rsidR="00AE4003">
        <w:rPr>
          <w:rFonts w:ascii="Times New Roman" w:hAnsi="Times New Roman" w:cs="Times New Roman"/>
        </w:rPr>
        <w:t>”</w:t>
      </w:r>
      <w:r w:rsidRPr="00AE4003">
        <w:rPr>
          <w:rFonts w:ascii="Times New Roman" w:hAnsi="Times New Roman" w:cs="Times New Roman"/>
        </w:rPr>
        <w:t xml:space="preserve">, substitute </w:t>
      </w:r>
      <w:r w:rsidR="00AE4003" w:rsidRPr="002E6EAB">
        <w:rPr>
          <w:rFonts w:ascii="Times New Roman" w:hAnsi="Times New Roman" w:cs="Times New Roman"/>
        </w:rPr>
        <w:t>“</w:t>
      </w:r>
      <w:r w:rsidR="00AE4003" w:rsidRPr="00AE4003">
        <w:rPr>
          <w:rFonts w:ascii="Times New Roman" w:hAnsi="Times New Roman" w:cs="Times New Roman"/>
          <w:i/>
        </w:rPr>
        <w:t>1947</w:t>
      </w:r>
      <w:r w:rsidR="00AE4003" w:rsidRPr="002E6EAB">
        <w:rPr>
          <w:rFonts w:ascii="Times New Roman" w:hAnsi="Times New Roman" w:cs="Times New Roman"/>
        </w:rPr>
        <w:t>”</w:t>
      </w:r>
      <w:r w:rsidR="00AE4003" w:rsidRPr="00AE4003">
        <w:rPr>
          <w:rFonts w:ascii="Times New Roman" w:hAnsi="Times New Roman" w:cs="Times New Roman"/>
          <w:i/>
        </w:rPr>
        <w:t>.</w:t>
      </w:r>
    </w:p>
    <w:p w14:paraId="4FD907A4" w14:textId="5AE826F5" w:rsidR="00D871B3" w:rsidRPr="00AE4003" w:rsidRDefault="00D871B3" w:rsidP="00000A2C">
      <w:pPr>
        <w:spacing w:after="0" w:line="240" w:lineRule="auto"/>
        <w:ind w:left="720" w:hanging="288"/>
        <w:jc w:val="both"/>
        <w:rPr>
          <w:rFonts w:ascii="Times New Roman" w:hAnsi="Times New Roman" w:cs="Times New Roman"/>
        </w:rPr>
      </w:pPr>
      <w:r w:rsidRPr="00AE4003">
        <w:rPr>
          <w:rFonts w:ascii="Times New Roman" w:hAnsi="Times New Roman" w:cs="Times New Roman"/>
        </w:rPr>
        <w:t xml:space="preserve">(e) Omit </w:t>
      </w:r>
      <w:r w:rsidR="00AE4003" w:rsidRPr="002E6EAB">
        <w:rPr>
          <w:rFonts w:ascii="Times New Roman" w:hAnsi="Times New Roman" w:cs="Times New Roman"/>
        </w:rPr>
        <w:t>“</w:t>
      </w:r>
      <w:r w:rsidR="00AE4003" w:rsidRPr="00AE4003">
        <w:rPr>
          <w:rFonts w:ascii="Times New Roman" w:hAnsi="Times New Roman" w:cs="Times New Roman"/>
          <w:i/>
        </w:rPr>
        <w:t xml:space="preserve">Native Members of the Forces Benefits Act </w:t>
      </w:r>
      <w:r w:rsidRPr="00AE4003">
        <w:rPr>
          <w:rFonts w:ascii="Times New Roman" w:hAnsi="Times New Roman" w:cs="Times New Roman"/>
        </w:rPr>
        <w:t>1957-1968</w:t>
      </w:r>
      <w:r w:rsidR="00AE4003">
        <w:rPr>
          <w:rFonts w:ascii="Times New Roman" w:hAnsi="Times New Roman" w:cs="Times New Roman"/>
        </w:rPr>
        <w:t>”</w:t>
      </w:r>
      <w:r w:rsidRPr="00AE4003">
        <w:rPr>
          <w:rFonts w:ascii="Times New Roman" w:hAnsi="Times New Roman" w:cs="Times New Roman"/>
        </w:rPr>
        <w:t xml:space="preserve">, substitute </w:t>
      </w:r>
      <w:r w:rsidR="00AE4003" w:rsidRPr="002E6EAB">
        <w:rPr>
          <w:rFonts w:ascii="Times New Roman" w:hAnsi="Times New Roman" w:cs="Times New Roman"/>
        </w:rPr>
        <w:t>“</w:t>
      </w:r>
      <w:r w:rsidR="00AE4003" w:rsidRPr="00AE4003">
        <w:rPr>
          <w:rFonts w:ascii="Times New Roman" w:hAnsi="Times New Roman" w:cs="Times New Roman"/>
          <w:i/>
        </w:rPr>
        <w:t xml:space="preserve">Papua New Guinea </w:t>
      </w:r>
      <w:r w:rsidRPr="00AE4003">
        <w:rPr>
          <w:rFonts w:ascii="Times New Roman" w:hAnsi="Times New Roman" w:cs="Times New Roman"/>
        </w:rPr>
        <w:t>(</w:t>
      </w:r>
      <w:r w:rsidR="00AE4003" w:rsidRPr="00AE4003">
        <w:rPr>
          <w:rFonts w:ascii="Times New Roman" w:hAnsi="Times New Roman" w:cs="Times New Roman"/>
          <w:i/>
        </w:rPr>
        <w:t>Members of the Forces Benefits</w:t>
      </w:r>
      <w:r w:rsidRPr="00AE4003">
        <w:rPr>
          <w:rFonts w:ascii="Times New Roman" w:hAnsi="Times New Roman" w:cs="Times New Roman"/>
        </w:rPr>
        <w:t>)</w:t>
      </w:r>
      <w:r w:rsidR="00AE4003" w:rsidRPr="00AE4003">
        <w:rPr>
          <w:rFonts w:ascii="Times New Roman" w:hAnsi="Times New Roman" w:cs="Times New Roman"/>
          <w:i/>
        </w:rPr>
        <w:t xml:space="preserve"> Act 1957</w:t>
      </w:r>
      <w:r w:rsidR="00AE4003" w:rsidRPr="002E6EAB">
        <w:rPr>
          <w:rFonts w:ascii="Times New Roman" w:hAnsi="Times New Roman" w:cs="Times New Roman"/>
        </w:rPr>
        <w:t>”</w:t>
      </w:r>
      <w:r w:rsidR="00AE4003" w:rsidRPr="00AE4003">
        <w:rPr>
          <w:rFonts w:ascii="Times New Roman" w:hAnsi="Times New Roman" w:cs="Times New Roman"/>
          <w:i/>
        </w:rPr>
        <w:t>.</w:t>
      </w:r>
    </w:p>
    <w:p w14:paraId="540703F5" w14:textId="77777777" w:rsidR="00D871B3" w:rsidRPr="00000A2C" w:rsidRDefault="00AE4003" w:rsidP="00000A2C">
      <w:pPr>
        <w:spacing w:after="0" w:line="240" w:lineRule="auto"/>
        <w:jc w:val="both"/>
        <w:rPr>
          <w:rFonts w:ascii="Times New Roman" w:hAnsi="Times New Roman" w:cs="Times New Roman"/>
          <w:b/>
        </w:rPr>
      </w:pPr>
      <w:r w:rsidRPr="00000A2C">
        <w:rPr>
          <w:rFonts w:ascii="Times New Roman" w:hAnsi="Times New Roman" w:cs="Times New Roman"/>
          <w:b/>
        </w:rPr>
        <w:t>Paragraph 7</w:t>
      </w:r>
      <w:r w:rsidRPr="00000A2C">
        <w:rPr>
          <w:rFonts w:ascii="Times New Roman" w:hAnsi="Times New Roman" w:cs="Times New Roman"/>
          <w:b/>
          <w:smallCaps/>
        </w:rPr>
        <w:t>a</w:t>
      </w:r>
      <w:r w:rsidRPr="00000A2C">
        <w:rPr>
          <w:rFonts w:ascii="Times New Roman" w:hAnsi="Times New Roman" w:cs="Times New Roman"/>
          <w:b/>
        </w:rPr>
        <w:t xml:space="preserve"> (3) (b)—</w:t>
      </w:r>
    </w:p>
    <w:p w14:paraId="2C2F9EA1" w14:textId="77777777" w:rsidR="00D871B3" w:rsidRPr="00AE4003" w:rsidRDefault="00D871B3" w:rsidP="00000A2C">
      <w:pPr>
        <w:spacing w:after="0" w:line="240" w:lineRule="auto"/>
        <w:ind w:firstLine="432"/>
        <w:jc w:val="both"/>
        <w:rPr>
          <w:rFonts w:ascii="Times New Roman" w:hAnsi="Times New Roman" w:cs="Times New Roman"/>
        </w:rPr>
      </w:pPr>
      <w:r w:rsidRPr="00AE4003">
        <w:rPr>
          <w:rFonts w:ascii="Times New Roman" w:hAnsi="Times New Roman" w:cs="Times New Roman"/>
        </w:rPr>
        <w:t xml:space="preserve">Omit </w:t>
      </w:r>
      <w:r w:rsidR="00AE4003">
        <w:rPr>
          <w:rFonts w:ascii="Times New Roman" w:hAnsi="Times New Roman" w:cs="Times New Roman"/>
        </w:rPr>
        <w:t>“</w:t>
      </w:r>
      <w:r w:rsidRPr="00AE4003">
        <w:rPr>
          <w:rFonts w:ascii="Times New Roman" w:hAnsi="Times New Roman" w:cs="Times New Roman"/>
        </w:rPr>
        <w:t>sub-section (2) of section 4, sub-section (2) of section 7, sub-section (7) of section 45, sub-section (3) of section 46, sub-section (3) of section 52, paragraph (d) of sub-section (4) of section 52</w:t>
      </w:r>
      <w:r w:rsidR="00AE4003">
        <w:rPr>
          <w:rFonts w:ascii="Times New Roman" w:hAnsi="Times New Roman" w:cs="Times New Roman"/>
        </w:rPr>
        <w:t>”</w:t>
      </w:r>
      <w:r w:rsidRPr="00AE4003">
        <w:rPr>
          <w:rFonts w:ascii="Times New Roman" w:hAnsi="Times New Roman" w:cs="Times New Roman"/>
        </w:rPr>
        <w:t xml:space="preserve">, substitute </w:t>
      </w:r>
      <w:r w:rsidR="00AE4003">
        <w:rPr>
          <w:rFonts w:ascii="Times New Roman" w:hAnsi="Times New Roman" w:cs="Times New Roman"/>
        </w:rPr>
        <w:t>“</w:t>
      </w:r>
      <w:r w:rsidRPr="00AE4003">
        <w:rPr>
          <w:rFonts w:ascii="Times New Roman" w:hAnsi="Times New Roman" w:cs="Times New Roman"/>
        </w:rPr>
        <w:t>sub-section 4 (2), 7 (2), 45 (7), 46 (3) or 52 (3), paragraph 52 (4) (d)</w:t>
      </w:r>
      <w:r w:rsidR="00AE4003">
        <w:rPr>
          <w:rFonts w:ascii="Times New Roman" w:hAnsi="Times New Roman" w:cs="Times New Roman"/>
        </w:rPr>
        <w:t>”</w:t>
      </w:r>
      <w:r w:rsidRPr="00AE4003">
        <w:rPr>
          <w:rFonts w:ascii="Times New Roman" w:hAnsi="Times New Roman" w:cs="Times New Roman"/>
        </w:rPr>
        <w:t>.</w:t>
      </w:r>
    </w:p>
    <w:p w14:paraId="39E54B0C" w14:textId="77777777" w:rsidR="00D871B3" w:rsidRPr="00000A2C" w:rsidRDefault="00AE4003" w:rsidP="00000A2C">
      <w:pPr>
        <w:spacing w:after="0" w:line="240" w:lineRule="auto"/>
        <w:jc w:val="both"/>
        <w:rPr>
          <w:rFonts w:ascii="Times New Roman" w:hAnsi="Times New Roman" w:cs="Times New Roman"/>
          <w:b/>
        </w:rPr>
      </w:pPr>
      <w:r w:rsidRPr="00000A2C">
        <w:rPr>
          <w:rFonts w:ascii="Times New Roman" w:hAnsi="Times New Roman" w:cs="Times New Roman"/>
          <w:b/>
        </w:rPr>
        <w:t>Paragraph 7</w:t>
      </w:r>
      <w:r w:rsidR="002778C3" w:rsidRPr="00000A2C">
        <w:rPr>
          <w:rFonts w:ascii="Times New Roman" w:hAnsi="Times New Roman" w:cs="Times New Roman"/>
          <w:b/>
          <w:smallCaps/>
        </w:rPr>
        <w:t>a</w:t>
      </w:r>
      <w:r w:rsidRPr="00000A2C">
        <w:rPr>
          <w:rFonts w:ascii="Times New Roman" w:hAnsi="Times New Roman" w:cs="Times New Roman"/>
          <w:b/>
        </w:rPr>
        <w:t xml:space="preserve"> (3) (c)—</w:t>
      </w:r>
    </w:p>
    <w:p w14:paraId="2C7CECEB" w14:textId="77777777" w:rsidR="00D871B3" w:rsidRPr="00AE4003" w:rsidRDefault="00D871B3" w:rsidP="00000A2C">
      <w:pPr>
        <w:spacing w:after="0" w:line="240" w:lineRule="auto"/>
        <w:ind w:firstLine="432"/>
        <w:jc w:val="both"/>
        <w:rPr>
          <w:rFonts w:ascii="Times New Roman" w:hAnsi="Times New Roman" w:cs="Times New Roman"/>
        </w:rPr>
      </w:pPr>
      <w:r w:rsidRPr="00AE4003">
        <w:rPr>
          <w:rFonts w:ascii="Times New Roman" w:hAnsi="Times New Roman" w:cs="Times New Roman"/>
        </w:rPr>
        <w:t xml:space="preserve">Omit </w:t>
      </w:r>
      <w:r w:rsidR="00AE4003">
        <w:rPr>
          <w:rFonts w:ascii="Times New Roman" w:hAnsi="Times New Roman" w:cs="Times New Roman"/>
        </w:rPr>
        <w:t>“</w:t>
      </w:r>
      <w:r w:rsidRPr="00AE4003">
        <w:rPr>
          <w:rFonts w:ascii="Times New Roman" w:hAnsi="Times New Roman" w:cs="Times New Roman"/>
        </w:rPr>
        <w:t>paragraph (b) of sub-section (1) of section 123</w:t>
      </w:r>
      <w:r w:rsidR="00AE4003">
        <w:rPr>
          <w:rFonts w:ascii="Times New Roman" w:hAnsi="Times New Roman" w:cs="Times New Roman"/>
        </w:rPr>
        <w:t>”</w:t>
      </w:r>
      <w:r w:rsidRPr="00AE4003">
        <w:rPr>
          <w:rFonts w:ascii="Times New Roman" w:hAnsi="Times New Roman" w:cs="Times New Roman"/>
        </w:rPr>
        <w:t xml:space="preserve">, substitute </w:t>
      </w:r>
      <w:r w:rsidR="00AE4003">
        <w:rPr>
          <w:rFonts w:ascii="Times New Roman" w:hAnsi="Times New Roman" w:cs="Times New Roman"/>
        </w:rPr>
        <w:t>“</w:t>
      </w:r>
      <w:r w:rsidRPr="00AE4003">
        <w:rPr>
          <w:rFonts w:ascii="Times New Roman" w:hAnsi="Times New Roman" w:cs="Times New Roman"/>
        </w:rPr>
        <w:t>paragraph 123</w:t>
      </w:r>
      <w:r w:rsidR="000053DF">
        <w:rPr>
          <w:rFonts w:ascii="Times New Roman" w:hAnsi="Times New Roman" w:cs="Times New Roman"/>
        </w:rPr>
        <w:t xml:space="preserve"> </w:t>
      </w:r>
      <w:r w:rsidRPr="00AE4003">
        <w:rPr>
          <w:rFonts w:ascii="Times New Roman" w:hAnsi="Times New Roman" w:cs="Times New Roman"/>
        </w:rPr>
        <w:t>(1) (b)</w:t>
      </w:r>
      <w:r w:rsidR="00AE4003">
        <w:rPr>
          <w:rFonts w:ascii="Times New Roman" w:hAnsi="Times New Roman" w:cs="Times New Roman"/>
        </w:rPr>
        <w:t>”</w:t>
      </w:r>
      <w:r w:rsidRPr="00AE4003">
        <w:rPr>
          <w:rFonts w:ascii="Times New Roman" w:hAnsi="Times New Roman" w:cs="Times New Roman"/>
        </w:rPr>
        <w:t>.</w:t>
      </w:r>
    </w:p>
    <w:p w14:paraId="4F99B9E1" w14:textId="77777777" w:rsidR="00D871B3" w:rsidRPr="00000A2C" w:rsidRDefault="00AE4003" w:rsidP="00000A2C">
      <w:pPr>
        <w:spacing w:after="0" w:line="240" w:lineRule="auto"/>
        <w:jc w:val="both"/>
        <w:rPr>
          <w:rFonts w:ascii="Times New Roman" w:hAnsi="Times New Roman" w:cs="Times New Roman"/>
          <w:b/>
        </w:rPr>
      </w:pPr>
      <w:r w:rsidRPr="00000A2C">
        <w:rPr>
          <w:rFonts w:ascii="Times New Roman" w:hAnsi="Times New Roman" w:cs="Times New Roman"/>
          <w:b/>
        </w:rPr>
        <w:t>Paragraph 7</w:t>
      </w:r>
      <w:r w:rsidR="00514D77" w:rsidRPr="00000A2C">
        <w:rPr>
          <w:rFonts w:ascii="Times New Roman" w:hAnsi="Times New Roman" w:cs="Times New Roman"/>
          <w:b/>
          <w:smallCaps/>
        </w:rPr>
        <w:t>b</w:t>
      </w:r>
      <w:r w:rsidRPr="00000A2C">
        <w:rPr>
          <w:rFonts w:ascii="Times New Roman" w:hAnsi="Times New Roman" w:cs="Times New Roman"/>
          <w:b/>
        </w:rPr>
        <w:t xml:space="preserve"> (1) (a)—</w:t>
      </w:r>
    </w:p>
    <w:p w14:paraId="577CC3A7" w14:textId="77777777" w:rsidR="00D871B3" w:rsidRPr="00AE4003" w:rsidRDefault="00D871B3" w:rsidP="00000A2C">
      <w:pPr>
        <w:spacing w:after="0" w:line="240" w:lineRule="auto"/>
        <w:ind w:firstLine="432"/>
        <w:jc w:val="both"/>
        <w:rPr>
          <w:rFonts w:ascii="Times New Roman" w:hAnsi="Times New Roman" w:cs="Times New Roman"/>
        </w:rPr>
      </w:pPr>
      <w:r w:rsidRPr="00AE4003">
        <w:rPr>
          <w:rFonts w:ascii="Times New Roman" w:hAnsi="Times New Roman" w:cs="Times New Roman"/>
        </w:rPr>
        <w:t xml:space="preserve">Omit </w:t>
      </w:r>
      <w:r w:rsidR="00AE4003">
        <w:rPr>
          <w:rFonts w:ascii="Times New Roman" w:hAnsi="Times New Roman" w:cs="Times New Roman"/>
        </w:rPr>
        <w:t>“</w:t>
      </w:r>
      <w:r w:rsidRPr="00AE4003">
        <w:rPr>
          <w:rFonts w:ascii="Times New Roman" w:hAnsi="Times New Roman" w:cs="Times New Roman"/>
        </w:rPr>
        <w:t>sub-section (2) of section 7</w:t>
      </w:r>
      <w:r w:rsidR="00AE4003">
        <w:rPr>
          <w:rFonts w:ascii="Times New Roman" w:hAnsi="Times New Roman" w:cs="Times New Roman"/>
        </w:rPr>
        <w:t>”</w:t>
      </w:r>
      <w:r w:rsidRPr="00AE4003">
        <w:rPr>
          <w:rFonts w:ascii="Times New Roman" w:hAnsi="Times New Roman" w:cs="Times New Roman"/>
        </w:rPr>
        <w:t xml:space="preserve">, substitute </w:t>
      </w:r>
      <w:r w:rsidR="00AE4003">
        <w:rPr>
          <w:rFonts w:ascii="Times New Roman" w:hAnsi="Times New Roman" w:cs="Times New Roman"/>
        </w:rPr>
        <w:t>“</w:t>
      </w:r>
      <w:r w:rsidRPr="00AE4003">
        <w:rPr>
          <w:rFonts w:ascii="Times New Roman" w:hAnsi="Times New Roman" w:cs="Times New Roman"/>
        </w:rPr>
        <w:t>sub-section 7 (2)</w:t>
      </w:r>
      <w:r w:rsidR="00AE4003">
        <w:rPr>
          <w:rFonts w:ascii="Times New Roman" w:hAnsi="Times New Roman" w:cs="Times New Roman"/>
        </w:rPr>
        <w:t>”</w:t>
      </w:r>
      <w:r w:rsidRPr="00AE4003">
        <w:rPr>
          <w:rFonts w:ascii="Times New Roman" w:hAnsi="Times New Roman" w:cs="Times New Roman"/>
        </w:rPr>
        <w:t>.</w:t>
      </w:r>
    </w:p>
    <w:p w14:paraId="686AD27B" w14:textId="77777777" w:rsidR="00D871B3" w:rsidRPr="00000A2C" w:rsidRDefault="00AE4003" w:rsidP="00000A2C">
      <w:pPr>
        <w:spacing w:after="0" w:line="240" w:lineRule="auto"/>
        <w:jc w:val="both"/>
        <w:rPr>
          <w:rFonts w:ascii="Times New Roman" w:hAnsi="Times New Roman" w:cs="Times New Roman"/>
          <w:b/>
        </w:rPr>
      </w:pPr>
      <w:r w:rsidRPr="00000A2C">
        <w:rPr>
          <w:rFonts w:ascii="Times New Roman" w:hAnsi="Times New Roman" w:cs="Times New Roman"/>
          <w:b/>
        </w:rPr>
        <w:t>Paragraph 7</w:t>
      </w:r>
      <w:r w:rsidRPr="00000A2C">
        <w:rPr>
          <w:rFonts w:ascii="Times New Roman" w:hAnsi="Times New Roman" w:cs="Times New Roman"/>
          <w:b/>
          <w:smallCaps/>
        </w:rPr>
        <w:t>b</w:t>
      </w:r>
      <w:r w:rsidRPr="00000A2C">
        <w:rPr>
          <w:rFonts w:ascii="Times New Roman" w:hAnsi="Times New Roman" w:cs="Times New Roman"/>
          <w:b/>
        </w:rPr>
        <w:t xml:space="preserve"> (1) (b)—</w:t>
      </w:r>
    </w:p>
    <w:p w14:paraId="65199957" w14:textId="77777777" w:rsidR="00D871B3" w:rsidRPr="00AE4003" w:rsidRDefault="00D871B3" w:rsidP="00000A2C">
      <w:pPr>
        <w:spacing w:after="0" w:line="240" w:lineRule="auto"/>
        <w:ind w:firstLine="432"/>
        <w:jc w:val="both"/>
        <w:rPr>
          <w:rFonts w:ascii="Times New Roman" w:hAnsi="Times New Roman" w:cs="Times New Roman"/>
        </w:rPr>
      </w:pPr>
      <w:r w:rsidRPr="00AE4003">
        <w:rPr>
          <w:rFonts w:ascii="Times New Roman" w:hAnsi="Times New Roman" w:cs="Times New Roman"/>
        </w:rPr>
        <w:t xml:space="preserve">Omit </w:t>
      </w:r>
      <w:r w:rsidR="00AE4003">
        <w:rPr>
          <w:rFonts w:ascii="Times New Roman" w:hAnsi="Times New Roman" w:cs="Times New Roman"/>
        </w:rPr>
        <w:t>“</w:t>
      </w:r>
      <w:r w:rsidRPr="00AE4003">
        <w:rPr>
          <w:rFonts w:ascii="Times New Roman" w:hAnsi="Times New Roman" w:cs="Times New Roman"/>
        </w:rPr>
        <w:t>sub-section (3) of section 7</w:t>
      </w:r>
      <w:r w:rsidR="00AE4003">
        <w:rPr>
          <w:rFonts w:ascii="Times New Roman" w:hAnsi="Times New Roman" w:cs="Times New Roman"/>
        </w:rPr>
        <w:t>”</w:t>
      </w:r>
      <w:r w:rsidRPr="00AE4003">
        <w:rPr>
          <w:rFonts w:ascii="Times New Roman" w:hAnsi="Times New Roman" w:cs="Times New Roman"/>
        </w:rPr>
        <w:t xml:space="preserve">, substitute </w:t>
      </w:r>
      <w:r w:rsidR="00AE4003">
        <w:rPr>
          <w:rFonts w:ascii="Times New Roman" w:hAnsi="Times New Roman" w:cs="Times New Roman"/>
        </w:rPr>
        <w:t>“</w:t>
      </w:r>
      <w:r w:rsidRPr="00AE4003">
        <w:rPr>
          <w:rFonts w:ascii="Times New Roman" w:hAnsi="Times New Roman" w:cs="Times New Roman"/>
        </w:rPr>
        <w:t>sub-section 7 (3)</w:t>
      </w:r>
      <w:r w:rsidR="00AE4003">
        <w:rPr>
          <w:rFonts w:ascii="Times New Roman" w:hAnsi="Times New Roman" w:cs="Times New Roman"/>
        </w:rPr>
        <w:t>”</w:t>
      </w:r>
      <w:r w:rsidRPr="00AE4003">
        <w:rPr>
          <w:rFonts w:ascii="Times New Roman" w:hAnsi="Times New Roman" w:cs="Times New Roman"/>
        </w:rPr>
        <w:t>.</w:t>
      </w:r>
    </w:p>
    <w:p w14:paraId="221C8496" w14:textId="77777777" w:rsidR="00D871B3" w:rsidRPr="00000A2C" w:rsidRDefault="00AE4003" w:rsidP="00000A2C">
      <w:pPr>
        <w:spacing w:after="0" w:line="240" w:lineRule="auto"/>
        <w:jc w:val="both"/>
        <w:rPr>
          <w:rFonts w:ascii="Times New Roman" w:hAnsi="Times New Roman" w:cs="Times New Roman"/>
          <w:b/>
        </w:rPr>
      </w:pPr>
      <w:r w:rsidRPr="00000A2C">
        <w:rPr>
          <w:rFonts w:ascii="Times New Roman" w:hAnsi="Times New Roman" w:cs="Times New Roman"/>
          <w:b/>
        </w:rPr>
        <w:t>Sub-section 7</w:t>
      </w:r>
      <w:r w:rsidRPr="00000A2C">
        <w:rPr>
          <w:rFonts w:ascii="Times New Roman" w:hAnsi="Times New Roman" w:cs="Times New Roman"/>
          <w:b/>
          <w:smallCaps/>
        </w:rPr>
        <w:t>b</w:t>
      </w:r>
      <w:r w:rsidRPr="00000A2C">
        <w:rPr>
          <w:rFonts w:ascii="Times New Roman" w:hAnsi="Times New Roman" w:cs="Times New Roman"/>
          <w:b/>
        </w:rPr>
        <w:t xml:space="preserve"> (3) (definition of “authority of the Northern Territory”)—</w:t>
      </w:r>
    </w:p>
    <w:p w14:paraId="3B172A23" w14:textId="77777777" w:rsidR="00D871B3" w:rsidRPr="00AE4003" w:rsidRDefault="00D871B3" w:rsidP="00000A2C">
      <w:pPr>
        <w:spacing w:after="0" w:line="240" w:lineRule="auto"/>
        <w:ind w:firstLine="432"/>
        <w:jc w:val="both"/>
        <w:rPr>
          <w:rFonts w:ascii="Times New Roman" w:hAnsi="Times New Roman" w:cs="Times New Roman"/>
        </w:rPr>
      </w:pPr>
      <w:r w:rsidRPr="00AE4003">
        <w:rPr>
          <w:rFonts w:ascii="Times New Roman" w:hAnsi="Times New Roman" w:cs="Times New Roman"/>
        </w:rPr>
        <w:t xml:space="preserve">Omit </w:t>
      </w:r>
      <w:r w:rsidR="00AE4003">
        <w:rPr>
          <w:rFonts w:ascii="Times New Roman" w:hAnsi="Times New Roman" w:cs="Times New Roman"/>
        </w:rPr>
        <w:t>“</w:t>
      </w:r>
      <w:r w:rsidRPr="00AE4003">
        <w:rPr>
          <w:rFonts w:ascii="Times New Roman" w:hAnsi="Times New Roman" w:cs="Times New Roman"/>
        </w:rPr>
        <w:t>sub-section (1) of section 5</w:t>
      </w:r>
      <w:r w:rsidR="00AE4003">
        <w:rPr>
          <w:rFonts w:ascii="Times New Roman" w:hAnsi="Times New Roman" w:cs="Times New Roman"/>
        </w:rPr>
        <w:t>”</w:t>
      </w:r>
      <w:r w:rsidRPr="00AE4003">
        <w:rPr>
          <w:rFonts w:ascii="Times New Roman" w:hAnsi="Times New Roman" w:cs="Times New Roman"/>
        </w:rPr>
        <w:t xml:space="preserve">, substitute </w:t>
      </w:r>
      <w:r w:rsidR="00AE4003">
        <w:rPr>
          <w:rFonts w:ascii="Times New Roman" w:hAnsi="Times New Roman" w:cs="Times New Roman"/>
        </w:rPr>
        <w:t>“</w:t>
      </w:r>
      <w:r w:rsidRPr="00AE4003">
        <w:rPr>
          <w:rFonts w:ascii="Times New Roman" w:hAnsi="Times New Roman" w:cs="Times New Roman"/>
        </w:rPr>
        <w:t>sub-section 5 (1)</w:t>
      </w:r>
      <w:r w:rsidR="00AE4003">
        <w:rPr>
          <w:rFonts w:ascii="Times New Roman" w:hAnsi="Times New Roman" w:cs="Times New Roman"/>
        </w:rPr>
        <w:t>”</w:t>
      </w:r>
      <w:r w:rsidRPr="00AE4003">
        <w:rPr>
          <w:rFonts w:ascii="Times New Roman" w:hAnsi="Times New Roman" w:cs="Times New Roman"/>
        </w:rPr>
        <w:t>.</w:t>
      </w:r>
    </w:p>
    <w:p w14:paraId="02B84AAC" w14:textId="77777777" w:rsidR="00D871B3" w:rsidRPr="00000A2C" w:rsidRDefault="00AE4003" w:rsidP="00000A2C">
      <w:pPr>
        <w:spacing w:after="0" w:line="240" w:lineRule="auto"/>
        <w:jc w:val="both"/>
        <w:rPr>
          <w:rFonts w:ascii="Times New Roman" w:hAnsi="Times New Roman" w:cs="Times New Roman"/>
          <w:b/>
        </w:rPr>
      </w:pPr>
      <w:r w:rsidRPr="00000A2C">
        <w:rPr>
          <w:rFonts w:ascii="Times New Roman" w:hAnsi="Times New Roman" w:cs="Times New Roman"/>
          <w:b/>
        </w:rPr>
        <w:t>Sub-section 7</w:t>
      </w:r>
      <w:r w:rsidRPr="00000A2C">
        <w:rPr>
          <w:rFonts w:ascii="Times New Roman" w:hAnsi="Times New Roman" w:cs="Times New Roman"/>
          <w:b/>
          <w:smallCaps/>
        </w:rPr>
        <w:t>b</w:t>
      </w:r>
      <w:r w:rsidRPr="00000A2C">
        <w:rPr>
          <w:rFonts w:ascii="Times New Roman" w:hAnsi="Times New Roman" w:cs="Times New Roman"/>
          <w:b/>
        </w:rPr>
        <w:t xml:space="preserve"> (3) (definition of “office of the Northern Territory”)—</w:t>
      </w:r>
    </w:p>
    <w:p w14:paraId="731566AC" w14:textId="77777777" w:rsidR="00D871B3" w:rsidRPr="00AE4003" w:rsidRDefault="00D871B3" w:rsidP="00000A2C">
      <w:pPr>
        <w:spacing w:after="0" w:line="240" w:lineRule="auto"/>
        <w:ind w:firstLine="432"/>
        <w:jc w:val="both"/>
        <w:rPr>
          <w:rFonts w:ascii="Times New Roman" w:hAnsi="Times New Roman" w:cs="Times New Roman"/>
        </w:rPr>
      </w:pPr>
      <w:r w:rsidRPr="00AE4003">
        <w:rPr>
          <w:rFonts w:ascii="Times New Roman" w:hAnsi="Times New Roman" w:cs="Times New Roman"/>
        </w:rPr>
        <w:t xml:space="preserve">Omit </w:t>
      </w:r>
      <w:r w:rsidR="00AE4003">
        <w:rPr>
          <w:rFonts w:ascii="Times New Roman" w:hAnsi="Times New Roman" w:cs="Times New Roman"/>
        </w:rPr>
        <w:t>“</w:t>
      </w:r>
      <w:r w:rsidRPr="00AE4003">
        <w:rPr>
          <w:rFonts w:ascii="Times New Roman" w:hAnsi="Times New Roman" w:cs="Times New Roman"/>
        </w:rPr>
        <w:t>sub-paragraph (ii) of paragraph (c) of sub-section (2) of section 7</w:t>
      </w:r>
      <w:r w:rsidR="00AE4003">
        <w:rPr>
          <w:rFonts w:ascii="Times New Roman" w:hAnsi="Times New Roman" w:cs="Times New Roman"/>
        </w:rPr>
        <w:t>”</w:t>
      </w:r>
      <w:r w:rsidRPr="00AE4003">
        <w:rPr>
          <w:rFonts w:ascii="Times New Roman" w:hAnsi="Times New Roman" w:cs="Times New Roman"/>
        </w:rPr>
        <w:t xml:space="preserve">, substitute </w:t>
      </w:r>
      <w:r w:rsidR="00AE4003">
        <w:rPr>
          <w:rFonts w:ascii="Times New Roman" w:hAnsi="Times New Roman" w:cs="Times New Roman"/>
        </w:rPr>
        <w:t>“</w:t>
      </w:r>
      <w:r w:rsidRPr="00AE4003">
        <w:rPr>
          <w:rFonts w:ascii="Times New Roman" w:hAnsi="Times New Roman" w:cs="Times New Roman"/>
        </w:rPr>
        <w:t>sub-paragraph 7 (2) (c) (ii)</w:t>
      </w:r>
      <w:r w:rsidR="00AE4003">
        <w:rPr>
          <w:rFonts w:ascii="Times New Roman" w:hAnsi="Times New Roman" w:cs="Times New Roman"/>
        </w:rPr>
        <w:t>”</w:t>
      </w:r>
      <w:r w:rsidRPr="00AE4003">
        <w:rPr>
          <w:rFonts w:ascii="Times New Roman" w:hAnsi="Times New Roman" w:cs="Times New Roman"/>
        </w:rPr>
        <w:t>.</w:t>
      </w:r>
    </w:p>
    <w:p w14:paraId="1710CB8D" w14:textId="77777777" w:rsidR="00D871B3" w:rsidRPr="00AE4003" w:rsidRDefault="00AE4003" w:rsidP="00DD02CA">
      <w:pPr>
        <w:spacing w:after="0" w:line="240" w:lineRule="auto"/>
        <w:jc w:val="center"/>
        <w:rPr>
          <w:rFonts w:ascii="Times New Roman" w:hAnsi="Times New Roman" w:cs="Times New Roman"/>
        </w:rPr>
      </w:pPr>
      <w:r w:rsidRPr="00AE4003">
        <w:rPr>
          <w:rFonts w:ascii="Times New Roman" w:hAnsi="Times New Roman" w:cs="Times New Roman"/>
        </w:rPr>
        <w:br w:type="page"/>
      </w:r>
      <w:r w:rsidRPr="00AE4003">
        <w:rPr>
          <w:rFonts w:ascii="Times New Roman" w:hAnsi="Times New Roman" w:cs="Times New Roman"/>
          <w:b/>
        </w:rPr>
        <w:lastRenderedPageBreak/>
        <w:t>SCHEDULE 2—</w:t>
      </w:r>
      <w:r w:rsidR="00D871B3" w:rsidRPr="00AE4003">
        <w:rPr>
          <w:rFonts w:ascii="Times New Roman" w:hAnsi="Times New Roman" w:cs="Times New Roman"/>
        </w:rPr>
        <w:t>continued</w:t>
      </w:r>
    </w:p>
    <w:p w14:paraId="7A5D9C63" w14:textId="77777777" w:rsidR="00D871B3" w:rsidRPr="00000A2C" w:rsidRDefault="00AE4003" w:rsidP="00000A2C">
      <w:pPr>
        <w:spacing w:after="0" w:line="240" w:lineRule="auto"/>
        <w:jc w:val="both"/>
        <w:rPr>
          <w:rFonts w:ascii="Times New Roman" w:hAnsi="Times New Roman" w:cs="Times New Roman"/>
          <w:b/>
        </w:rPr>
      </w:pPr>
      <w:r w:rsidRPr="00000A2C">
        <w:rPr>
          <w:rFonts w:ascii="Times New Roman" w:hAnsi="Times New Roman" w:cs="Times New Roman"/>
          <w:b/>
        </w:rPr>
        <w:t>Sub-section 8 (3)—</w:t>
      </w:r>
    </w:p>
    <w:p w14:paraId="74457CB2" w14:textId="77777777" w:rsidR="00D871B3" w:rsidRPr="00AE4003" w:rsidRDefault="00D871B3" w:rsidP="00000A2C">
      <w:pPr>
        <w:spacing w:after="0" w:line="240" w:lineRule="auto"/>
        <w:ind w:firstLine="432"/>
        <w:jc w:val="both"/>
        <w:rPr>
          <w:rFonts w:ascii="Times New Roman" w:hAnsi="Times New Roman" w:cs="Times New Roman"/>
        </w:rPr>
      </w:pPr>
      <w:r w:rsidRPr="00AE4003">
        <w:rPr>
          <w:rFonts w:ascii="Times New Roman" w:hAnsi="Times New Roman" w:cs="Times New Roman"/>
        </w:rPr>
        <w:t xml:space="preserve">Omit </w:t>
      </w:r>
      <w:r w:rsidR="00AE4003">
        <w:rPr>
          <w:rFonts w:ascii="Times New Roman" w:hAnsi="Times New Roman" w:cs="Times New Roman"/>
        </w:rPr>
        <w:t>“</w:t>
      </w:r>
      <w:r w:rsidRPr="00AE4003">
        <w:rPr>
          <w:rFonts w:ascii="Times New Roman" w:hAnsi="Times New Roman" w:cs="Times New Roman"/>
        </w:rPr>
        <w:t>sub-section (1), (2) or (3) of section 34</w:t>
      </w:r>
      <w:r w:rsidR="00AE4003">
        <w:rPr>
          <w:rFonts w:ascii="Times New Roman" w:hAnsi="Times New Roman" w:cs="Times New Roman"/>
        </w:rPr>
        <w:t>”</w:t>
      </w:r>
      <w:r w:rsidRPr="00AE4003">
        <w:rPr>
          <w:rFonts w:ascii="Times New Roman" w:hAnsi="Times New Roman" w:cs="Times New Roman"/>
        </w:rPr>
        <w:t xml:space="preserve">, substitute </w:t>
      </w:r>
      <w:r w:rsidR="00AE4003">
        <w:rPr>
          <w:rFonts w:ascii="Times New Roman" w:hAnsi="Times New Roman" w:cs="Times New Roman"/>
        </w:rPr>
        <w:t>“</w:t>
      </w:r>
      <w:r w:rsidRPr="00AE4003">
        <w:rPr>
          <w:rFonts w:ascii="Times New Roman" w:hAnsi="Times New Roman" w:cs="Times New Roman"/>
        </w:rPr>
        <w:t>sub-section 34 (1), (2) or (3)</w:t>
      </w:r>
      <w:r w:rsidR="00AE4003">
        <w:rPr>
          <w:rFonts w:ascii="Times New Roman" w:hAnsi="Times New Roman" w:cs="Times New Roman"/>
        </w:rPr>
        <w:t>”</w:t>
      </w:r>
    </w:p>
    <w:p w14:paraId="28CDA6E3" w14:textId="77777777" w:rsidR="00D871B3" w:rsidRPr="00000A2C" w:rsidRDefault="00AE4003" w:rsidP="00000A2C">
      <w:pPr>
        <w:spacing w:after="0" w:line="240" w:lineRule="auto"/>
        <w:jc w:val="both"/>
        <w:rPr>
          <w:rFonts w:ascii="Times New Roman" w:hAnsi="Times New Roman" w:cs="Times New Roman"/>
          <w:b/>
        </w:rPr>
      </w:pPr>
      <w:r w:rsidRPr="00000A2C">
        <w:rPr>
          <w:rFonts w:ascii="Times New Roman" w:hAnsi="Times New Roman" w:cs="Times New Roman"/>
          <w:b/>
        </w:rPr>
        <w:t>Sub-section 8 (4)—</w:t>
      </w:r>
    </w:p>
    <w:p w14:paraId="74880D6E" w14:textId="77777777" w:rsidR="00D871B3" w:rsidRPr="00AE4003" w:rsidRDefault="00D871B3" w:rsidP="00000A2C">
      <w:pPr>
        <w:spacing w:after="0" w:line="240" w:lineRule="auto"/>
        <w:ind w:firstLine="432"/>
        <w:jc w:val="both"/>
        <w:rPr>
          <w:rFonts w:ascii="Times New Roman" w:hAnsi="Times New Roman" w:cs="Times New Roman"/>
        </w:rPr>
      </w:pPr>
      <w:r w:rsidRPr="00AE4003">
        <w:rPr>
          <w:rFonts w:ascii="Times New Roman" w:hAnsi="Times New Roman" w:cs="Times New Roman"/>
        </w:rPr>
        <w:t xml:space="preserve">Omit </w:t>
      </w:r>
      <w:r w:rsidR="00AE4003">
        <w:rPr>
          <w:rFonts w:ascii="Times New Roman" w:hAnsi="Times New Roman" w:cs="Times New Roman"/>
        </w:rPr>
        <w:t>“</w:t>
      </w:r>
      <w:r w:rsidRPr="00AE4003">
        <w:rPr>
          <w:rFonts w:ascii="Times New Roman" w:hAnsi="Times New Roman" w:cs="Times New Roman"/>
        </w:rPr>
        <w:t>the last preceding sub-section</w:t>
      </w:r>
      <w:r w:rsidR="00AE4003">
        <w:rPr>
          <w:rFonts w:ascii="Times New Roman" w:hAnsi="Times New Roman" w:cs="Times New Roman"/>
        </w:rPr>
        <w:t>”</w:t>
      </w:r>
      <w:r w:rsidRPr="00AE4003">
        <w:rPr>
          <w:rFonts w:ascii="Times New Roman" w:hAnsi="Times New Roman" w:cs="Times New Roman"/>
        </w:rPr>
        <w:t xml:space="preserve">, substitute </w:t>
      </w:r>
      <w:r w:rsidR="00AE4003">
        <w:rPr>
          <w:rFonts w:ascii="Times New Roman" w:hAnsi="Times New Roman" w:cs="Times New Roman"/>
        </w:rPr>
        <w:t>“</w:t>
      </w:r>
      <w:r w:rsidRPr="00AE4003">
        <w:rPr>
          <w:rFonts w:ascii="Times New Roman" w:hAnsi="Times New Roman" w:cs="Times New Roman"/>
        </w:rPr>
        <w:t>sub-section (3)</w:t>
      </w:r>
      <w:r w:rsidR="00AE4003">
        <w:rPr>
          <w:rFonts w:ascii="Times New Roman" w:hAnsi="Times New Roman" w:cs="Times New Roman"/>
        </w:rPr>
        <w:t>”</w:t>
      </w:r>
      <w:r w:rsidRPr="00AE4003">
        <w:rPr>
          <w:rFonts w:ascii="Times New Roman" w:hAnsi="Times New Roman" w:cs="Times New Roman"/>
        </w:rPr>
        <w:t>.</w:t>
      </w:r>
    </w:p>
    <w:p w14:paraId="2278334B" w14:textId="77777777" w:rsidR="00D871B3" w:rsidRPr="00000A2C" w:rsidRDefault="00AE4003" w:rsidP="00000A2C">
      <w:pPr>
        <w:spacing w:after="0" w:line="240" w:lineRule="auto"/>
        <w:jc w:val="both"/>
        <w:rPr>
          <w:rFonts w:ascii="Times New Roman" w:hAnsi="Times New Roman" w:cs="Times New Roman"/>
          <w:b/>
        </w:rPr>
      </w:pPr>
      <w:r w:rsidRPr="00000A2C">
        <w:rPr>
          <w:rFonts w:ascii="Times New Roman" w:hAnsi="Times New Roman" w:cs="Times New Roman"/>
          <w:b/>
        </w:rPr>
        <w:t>Paragraph 8 (4) (b)—</w:t>
      </w:r>
    </w:p>
    <w:p w14:paraId="7854814F" w14:textId="77777777" w:rsidR="00D871B3" w:rsidRPr="00AE4003" w:rsidRDefault="00D871B3" w:rsidP="00000A2C">
      <w:pPr>
        <w:spacing w:after="0" w:line="240" w:lineRule="auto"/>
        <w:ind w:firstLine="432"/>
        <w:jc w:val="both"/>
        <w:rPr>
          <w:rFonts w:ascii="Times New Roman" w:hAnsi="Times New Roman" w:cs="Times New Roman"/>
        </w:rPr>
      </w:pPr>
      <w:r w:rsidRPr="00AE4003">
        <w:rPr>
          <w:rFonts w:ascii="Times New Roman" w:hAnsi="Times New Roman" w:cs="Times New Roman"/>
        </w:rPr>
        <w:t xml:space="preserve">Omit </w:t>
      </w:r>
      <w:r w:rsidR="00AE4003">
        <w:rPr>
          <w:rFonts w:ascii="Times New Roman" w:hAnsi="Times New Roman" w:cs="Times New Roman"/>
        </w:rPr>
        <w:t>“</w:t>
      </w:r>
      <w:r w:rsidRPr="00AE4003">
        <w:rPr>
          <w:rFonts w:ascii="Times New Roman" w:hAnsi="Times New Roman" w:cs="Times New Roman"/>
        </w:rPr>
        <w:t>sub-section (1) of section 32</w:t>
      </w:r>
      <w:r w:rsidR="00AE4003">
        <w:rPr>
          <w:rFonts w:ascii="Times New Roman" w:hAnsi="Times New Roman" w:cs="Times New Roman"/>
        </w:rPr>
        <w:t>”</w:t>
      </w:r>
      <w:r w:rsidRPr="00AE4003">
        <w:rPr>
          <w:rFonts w:ascii="Times New Roman" w:hAnsi="Times New Roman" w:cs="Times New Roman"/>
        </w:rPr>
        <w:t xml:space="preserve">, substitute </w:t>
      </w:r>
      <w:r w:rsidR="00AE4003">
        <w:rPr>
          <w:rFonts w:ascii="Times New Roman" w:hAnsi="Times New Roman" w:cs="Times New Roman"/>
        </w:rPr>
        <w:t>“</w:t>
      </w:r>
      <w:r w:rsidRPr="00AE4003">
        <w:rPr>
          <w:rFonts w:ascii="Times New Roman" w:hAnsi="Times New Roman" w:cs="Times New Roman"/>
        </w:rPr>
        <w:t>sub-section 32 (1)</w:t>
      </w:r>
      <w:r w:rsidR="00AE4003">
        <w:rPr>
          <w:rFonts w:ascii="Times New Roman" w:hAnsi="Times New Roman" w:cs="Times New Roman"/>
        </w:rPr>
        <w:t>”</w:t>
      </w:r>
      <w:r w:rsidRPr="00AE4003">
        <w:rPr>
          <w:rFonts w:ascii="Times New Roman" w:hAnsi="Times New Roman" w:cs="Times New Roman"/>
        </w:rPr>
        <w:t>.</w:t>
      </w:r>
    </w:p>
    <w:p w14:paraId="5CF1B553" w14:textId="77777777" w:rsidR="00D871B3" w:rsidRPr="00000A2C" w:rsidRDefault="00AE4003" w:rsidP="00000A2C">
      <w:pPr>
        <w:spacing w:after="0" w:line="240" w:lineRule="auto"/>
        <w:jc w:val="both"/>
        <w:rPr>
          <w:rFonts w:ascii="Times New Roman" w:hAnsi="Times New Roman" w:cs="Times New Roman"/>
          <w:b/>
        </w:rPr>
      </w:pPr>
      <w:r w:rsidRPr="00000A2C">
        <w:rPr>
          <w:rFonts w:ascii="Times New Roman" w:hAnsi="Times New Roman" w:cs="Times New Roman"/>
          <w:b/>
        </w:rPr>
        <w:t>Paragraph 8 (4) (c)—</w:t>
      </w:r>
    </w:p>
    <w:p w14:paraId="3FC61448" w14:textId="77777777" w:rsidR="00D871B3" w:rsidRPr="00AE4003" w:rsidRDefault="00D871B3" w:rsidP="00000A2C">
      <w:pPr>
        <w:spacing w:after="0" w:line="240" w:lineRule="auto"/>
        <w:ind w:firstLine="432"/>
        <w:jc w:val="both"/>
        <w:rPr>
          <w:rFonts w:ascii="Times New Roman" w:hAnsi="Times New Roman" w:cs="Times New Roman"/>
        </w:rPr>
      </w:pPr>
      <w:r w:rsidRPr="00AE4003">
        <w:rPr>
          <w:rFonts w:ascii="Times New Roman" w:hAnsi="Times New Roman" w:cs="Times New Roman"/>
        </w:rPr>
        <w:t xml:space="preserve">Omit </w:t>
      </w:r>
      <w:r w:rsidR="00AE4003">
        <w:rPr>
          <w:rFonts w:ascii="Times New Roman" w:hAnsi="Times New Roman" w:cs="Times New Roman"/>
        </w:rPr>
        <w:t>“</w:t>
      </w:r>
      <w:r w:rsidRPr="00AE4003">
        <w:rPr>
          <w:rFonts w:ascii="Times New Roman" w:hAnsi="Times New Roman" w:cs="Times New Roman"/>
        </w:rPr>
        <w:t>sub-section (1) of section 32</w:t>
      </w:r>
      <w:r w:rsidR="00AE4003">
        <w:rPr>
          <w:rFonts w:ascii="Times New Roman" w:hAnsi="Times New Roman" w:cs="Times New Roman"/>
        </w:rPr>
        <w:t>”</w:t>
      </w:r>
      <w:r w:rsidRPr="00AE4003">
        <w:rPr>
          <w:rFonts w:ascii="Times New Roman" w:hAnsi="Times New Roman" w:cs="Times New Roman"/>
        </w:rPr>
        <w:t xml:space="preserve">, substitute </w:t>
      </w:r>
      <w:r w:rsidR="00AE4003">
        <w:rPr>
          <w:rFonts w:ascii="Times New Roman" w:hAnsi="Times New Roman" w:cs="Times New Roman"/>
        </w:rPr>
        <w:t>“</w:t>
      </w:r>
      <w:r w:rsidRPr="00AE4003">
        <w:rPr>
          <w:rFonts w:ascii="Times New Roman" w:hAnsi="Times New Roman" w:cs="Times New Roman"/>
        </w:rPr>
        <w:t>sub-section 32 (1)</w:t>
      </w:r>
      <w:r w:rsidR="00AE4003">
        <w:rPr>
          <w:rFonts w:ascii="Times New Roman" w:hAnsi="Times New Roman" w:cs="Times New Roman"/>
        </w:rPr>
        <w:t>”</w:t>
      </w:r>
      <w:r w:rsidRPr="00AE4003">
        <w:rPr>
          <w:rFonts w:ascii="Times New Roman" w:hAnsi="Times New Roman" w:cs="Times New Roman"/>
        </w:rPr>
        <w:t>.</w:t>
      </w:r>
    </w:p>
    <w:p w14:paraId="2D04F3E9" w14:textId="77777777" w:rsidR="00D871B3" w:rsidRPr="00000A2C" w:rsidRDefault="00AE4003" w:rsidP="00000A2C">
      <w:pPr>
        <w:spacing w:after="0" w:line="240" w:lineRule="auto"/>
        <w:jc w:val="both"/>
        <w:rPr>
          <w:rFonts w:ascii="Times New Roman" w:hAnsi="Times New Roman" w:cs="Times New Roman"/>
          <w:b/>
        </w:rPr>
      </w:pPr>
      <w:r w:rsidRPr="00000A2C">
        <w:rPr>
          <w:rFonts w:ascii="Times New Roman" w:hAnsi="Times New Roman" w:cs="Times New Roman"/>
          <w:b/>
        </w:rPr>
        <w:t>Sub-section 10 (1)—</w:t>
      </w:r>
    </w:p>
    <w:p w14:paraId="320DFEBF" w14:textId="77777777" w:rsidR="00D871B3" w:rsidRPr="00AE4003" w:rsidRDefault="00D871B3" w:rsidP="00000A2C">
      <w:pPr>
        <w:spacing w:after="0" w:line="240" w:lineRule="auto"/>
        <w:ind w:firstLine="432"/>
        <w:jc w:val="both"/>
        <w:rPr>
          <w:rFonts w:ascii="Times New Roman" w:hAnsi="Times New Roman" w:cs="Times New Roman"/>
        </w:rPr>
      </w:pPr>
      <w:r w:rsidRPr="00AE4003">
        <w:rPr>
          <w:rFonts w:ascii="Times New Roman" w:hAnsi="Times New Roman" w:cs="Times New Roman"/>
        </w:rPr>
        <w:t xml:space="preserve">Omit </w:t>
      </w:r>
      <w:r w:rsidR="00AE4003">
        <w:rPr>
          <w:rFonts w:ascii="Times New Roman" w:hAnsi="Times New Roman" w:cs="Times New Roman"/>
        </w:rPr>
        <w:t>“</w:t>
      </w:r>
      <w:r w:rsidRPr="00AE4003">
        <w:rPr>
          <w:rFonts w:ascii="Times New Roman" w:hAnsi="Times New Roman" w:cs="Times New Roman"/>
        </w:rPr>
        <w:t>seven</w:t>
      </w:r>
      <w:r w:rsidR="00AE4003">
        <w:rPr>
          <w:rFonts w:ascii="Times New Roman" w:hAnsi="Times New Roman" w:cs="Times New Roman"/>
        </w:rPr>
        <w:t>”</w:t>
      </w:r>
      <w:r w:rsidRPr="00AE4003">
        <w:rPr>
          <w:rFonts w:ascii="Times New Roman" w:hAnsi="Times New Roman" w:cs="Times New Roman"/>
        </w:rPr>
        <w:t xml:space="preserve">, substitute </w:t>
      </w:r>
      <w:r w:rsidR="00AE4003">
        <w:rPr>
          <w:rFonts w:ascii="Times New Roman" w:hAnsi="Times New Roman" w:cs="Times New Roman"/>
        </w:rPr>
        <w:t>“</w:t>
      </w:r>
      <w:r w:rsidRPr="00AE4003">
        <w:rPr>
          <w:rFonts w:ascii="Times New Roman" w:hAnsi="Times New Roman" w:cs="Times New Roman"/>
        </w:rPr>
        <w:t>7</w:t>
      </w:r>
      <w:r w:rsidR="00AE4003">
        <w:rPr>
          <w:rFonts w:ascii="Times New Roman" w:hAnsi="Times New Roman" w:cs="Times New Roman"/>
        </w:rPr>
        <w:t>”</w:t>
      </w:r>
      <w:r w:rsidRPr="00AE4003">
        <w:rPr>
          <w:rFonts w:ascii="Times New Roman" w:hAnsi="Times New Roman" w:cs="Times New Roman"/>
        </w:rPr>
        <w:t>.</w:t>
      </w:r>
    </w:p>
    <w:p w14:paraId="5DF2BBB4" w14:textId="77777777" w:rsidR="00D871B3" w:rsidRPr="00000A2C" w:rsidRDefault="00AE4003" w:rsidP="00000A2C">
      <w:pPr>
        <w:spacing w:after="0" w:line="240" w:lineRule="auto"/>
        <w:jc w:val="both"/>
        <w:rPr>
          <w:rFonts w:ascii="Times New Roman" w:hAnsi="Times New Roman" w:cs="Times New Roman"/>
          <w:b/>
        </w:rPr>
      </w:pPr>
      <w:r w:rsidRPr="00000A2C">
        <w:rPr>
          <w:rFonts w:ascii="Times New Roman" w:hAnsi="Times New Roman" w:cs="Times New Roman"/>
          <w:b/>
        </w:rPr>
        <w:t>Sub-section 10 (2)—</w:t>
      </w:r>
    </w:p>
    <w:p w14:paraId="4417CBD2" w14:textId="77777777" w:rsidR="00D871B3" w:rsidRPr="00AE4003" w:rsidRDefault="00D871B3" w:rsidP="00000A2C">
      <w:pPr>
        <w:spacing w:after="0" w:line="240" w:lineRule="auto"/>
        <w:ind w:firstLine="432"/>
        <w:jc w:val="both"/>
        <w:rPr>
          <w:rFonts w:ascii="Times New Roman" w:hAnsi="Times New Roman" w:cs="Times New Roman"/>
        </w:rPr>
      </w:pPr>
      <w:r w:rsidRPr="00AE4003">
        <w:rPr>
          <w:rFonts w:ascii="Times New Roman" w:hAnsi="Times New Roman" w:cs="Times New Roman"/>
        </w:rPr>
        <w:t xml:space="preserve">Omit </w:t>
      </w:r>
      <w:r w:rsidR="00AE4003">
        <w:rPr>
          <w:rFonts w:ascii="Times New Roman" w:hAnsi="Times New Roman" w:cs="Times New Roman"/>
        </w:rPr>
        <w:t>“</w:t>
      </w:r>
      <w:r w:rsidRPr="00AE4003">
        <w:rPr>
          <w:rFonts w:ascii="Times New Roman" w:hAnsi="Times New Roman" w:cs="Times New Roman"/>
        </w:rPr>
        <w:t>sixty-five</w:t>
      </w:r>
      <w:r w:rsidR="00AE4003">
        <w:rPr>
          <w:rFonts w:ascii="Times New Roman" w:hAnsi="Times New Roman" w:cs="Times New Roman"/>
        </w:rPr>
        <w:t>”</w:t>
      </w:r>
      <w:r w:rsidRPr="00AE4003">
        <w:rPr>
          <w:rFonts w:ascii="Times New Roman" w:hAnsi="Times New Roman" w:cs="Times New Roman"/>
        </w:rPr>
        <w:t xml:space="preserve"> (wherever occurring), substitute </w:t>
      </w:r>
      <w:r w:rsidR="00AE4003">
        <w:rPr>
          <w:rFonts w:ascii="Times New Roman" w:hAnsi="Times New Roman" w:cs="Times New Roman"/>
        </w:rPr>
        <w:t>“</w:t>
      </w:r>
      <w:r w:rsidRPr="00AE4003">
        <w:rPr>
          <w:rFonts w:ascii="Times New Roman" w:hAnsi="Times New Roman" w:cs="Times New Roman"/>
        </w:rPr>
        <w:t>65</w:t>
      </w:r>
      <w:r w:rsidR="00AE4003">
        <w:rPr>
          <w:rFonts w:ascii="Times New Roman" w:hAnsi="Times New Roman" w:cs="Times New Roman"/>
        </w:rPr>
        <w:t>”</w:t>
      </w:r>
      <w:r w:rsidRPr="00AE4003">
        <w:rPr>
          <w:rFonts w:ascii="Times New Roman" w:hAnsi="Times New Roman" w:cs="Times New Roman"/>
        </w:rPr>
        <w:t>.</w:t>
      </w:r>
    </w:p>
    <w:p w14:paraId="5FF3128D" w14:textId="77777777" w:rsidR="00D871B3" w:rsidRPr="00000A2C" w:rsidRDefault="00AE4003" w:rsidP="00000A2C">
      <w:pPr>
        <w:spacing w:after="0" w:line="240" w:lineRule="auto"/>
        <w:jc w:val="both"/>
        <w:rPr>
          <w:rFonts w:ascii="Times New Roman" w:hAnsi="Times New Roman" w:cs="Times New Roman"/>
          <w:b/>
        </w:rPr>
      </w:pPr>
      <w:r w:rsidRPr="00000A2C">
        <w:rPr>
          <w:rFonts w:ascii="Times New Roman" w:hAnsi="Times New Roman" w:cs="Times New Roman"/>
          <w:b/>
        </w:rPr>
        <w:t>Sub-section 11 (3)—</w:t>
      </w:r>
    </w:p>
    <w:p w14:paraId="0B1B8E35" w14:textId="0D288959" w:rsidR="00D871B3" w:rsidRPr="00AE4003" w:rsidRDefault="00D871B3" w:rsidP="00000A2C">
      <w:pPr>
        <w:spacing w:after="0" w:line="240" w:lineRule="auto"/>
        <w:ind w:firstLine="432"/>
        <w:jc w:val="both"/>
        <w:rPr>
          <w:rFonts w:ascii="Times New Roman" w:hAnsi="Times New Roman" w:cs="Times New Roman"/>
        </w:rPr>
      </w:pPr>
      <w:r w:rsidRPr="00AE4003">
        <w:rPr>
          <w:rFonts w:ascii="Times New Roman" w:hAnsi="Times New Roman" w:cs="Times New Roman"/>
        </w:rPr>
        <w:t xml:space="preserve">Omit </w:t>
      </w:r>
      <w:r w:rsidR="00AE4003">
        <w:rPr>
          <w:rFonts w:ascii="Times New Roman" w:hAnsi="Times New Roman" w:cs="Times New Roman"/>
        </w:rPr>
        <w:t>“</w:t>
      </w:r>
      <w:r w:rsidRPr="00AE4003">
        <w:rPr>
          <w:rFonts w:ascii="Times New Roman" w:hAnsi="Times New Roman" w:cs="Times New Roman"/>
        </w:rPr>
        <w:t>1973-1974</w:t>
      </w:r>
      <w:r w:rsidR="00AE4003">
        <w:rPr>
          <w:rFonts w:ascii="Times New Roman" w:hAnsi="Times New Roman" w:cs="Times New Roman"/>
        </w:rPr>
        <w:t>”</w:t>
      </w:r>
      <w:r w:rsidRPr="00AE4003">
        <w:rPr>
          <w:rFonts w:ascii="Times New Roman" w:hAnsi="Times New Roman" w:cs="Times New Roman"/>
        </w:rPr>
        <w:t xml:space="preserve">, substitute </w:t>
      </w:r>
      <w:r w:rsidR="00AE4003" w:rsidRPr="002E6EAB">
        <w:rPr>
          <w:rFonts w:ascii="Times New Roman" w:hAnsi="Times New Roman" w:cs="Times New Roman"/>
        </w:rPr>
        <w:t>“</w:t>
      </w:r>
      <w:r w:rsidR="00AE4003" w:rsidRPr="00AE4003">
        <w:rPr>
          <w:rFonts w:ascii="Times New Roman" w:hAnsi="Times New Roman" w:cs="Times New Roman"/>
          <w:i/>
        </w:rPr>
        <w:t>1973</w:t>
      </w:r>
      <w:r w:rsidR="00AE4003" w:rsidRPr="002E6EAB">
        <w:rPr>
          <w:rFonts w:ascii="Times New Roman" w:hAnsi="Times New Roman" w:cs="Times New Roman"/>
        </w:rPr>
        <w:t>”</w:t>
      </w:r>
      <w:r w:rsidR="00AE4003" w:rsidRPr="00AE4003">
        <w:rPr>
          <w:rFonts w:ascii="Times New Roman" w:hAnsi="Times New Roman" w:cs="Times New Roman"/>
          <w:i/>
        </w:rPr>
        <w:t>.</w:t>
      </w:r>
    </w:p>
    <w:p w14:paraId="3B2B38B5" w14:textId="77777777" w:rsidR="00D871B3" w:rsidRPr="00000A2C" w:rsidRDefault="00AE4003" w:rsidP="00000A2C">
      <w:pPr>
        <w:spacing w:after="0" w:line="240" w:lineRule="auto"/>
        <w:jc w:val="both"/>
        <w:rPr>
          <w:rFonts w:ascii="Times New Roman" w:hAnsi="Times New Roman" w:cs="Times New Roman"/>
          <w:b/>
        </w:rPr>
      </w:pPr>
      <w:r w:rsidRPr="00000A2C">
        <w:rPr>
          <w:rFonts w:ascii="Times New Roman" w:hAnsi="Times New Roman" w:cs="Times New Roman"/>
          <w:b/>
        </w:rPr>
        <w:t>Sub-section 15 (2)—</w:t>
      </w:r>
    </w:p>
    <w:p w14:paraId="042B4D1A" w14:textId="77777777" w:rsidR="00D871B3" w:rsidRPr="00AE4003" w:rsidRDefault="00D871B3" w:rsidP="00000A2C">
      <w:pPr>
        <w:spacing w:after="0" w:line="240" w:lineRule="auto"/>
        <w:ind w:firstLine="432"/>
        <w:jc w:val="both"/>
        <w:rPr>
          <w:rFonts w:ascii="Times New Roman" w:hAnsi="Times New Roman" w:cs="Times New Roman"/>
        </w:rPr>
      </w:pPr>
      <w:r w:rsidRPr="00AE4003">
        <w:rPr>
          <w:rFonts w:ascii="Times New Roman" w:hAnsi="Times New Roman" w:cs="Times New Roman"/>
        </w:rPr>
        <w:t xml:space="preserve">Omit </w:t>
      </w:r>
      <w:r w:rsidR="00AE4003">
        <w:rPr>
          <w:rFonts w:ascii="Times New Roman" w:hAnsi="Times New Roman" w:cs="Times New Roman"/>
        </w:rPr>
        <w:t>“</w:t>
      </w:r>
      <w:r w:rsidRPr="00AE4003">
        <w:rPr>
          <w:rFonts w:ascii="Times New Roman" w:hAnsi="Times New Roman" w:cs="Times New Roman"/>
        </w:rPr>
        <w:t>paragraph (a) of the last preceding sub-section</w:t>
      </w:r>
      <w:r w:rsidR="00AE4003">
        <w:rPr>
          <w:rFonts w:ascii="Times New Roman" w:hAnsi="Times New Roman" w:cs="Times New Roman"/>
        </w:rPr>
        <w:t>”</w:t>
      </w:r>
      <w:r w:rsidRPr="00AE4003">
        <w:rPr>
          <w:rFonts w:ascii="Times New Roman" w:hAnsi="Times New Roman" w:cs="Times New Roman"/>
        </w:rPr>
        <w:t xml:space="preserve">, substitute </w:t>
      </w:r>
      <w:r w:rsidR="00AE4003">
        <w:rPr>
          <w:rFonts w:ascii="Times New Roman" w:hAnsi="Times New Roman" w:cs="Times New Roman"/>
        </w:rPr>
        <w:t>“</w:t>
      </w:r>
      <w:r w:rsidRPr="00AE4003">
        <w:rPr>
          <w:rFonts w:ascii="Times New Roman" w:hAnsi="Times New Roman" w:cs="Times New Roman"/>
        </w:rPr>
        <w:t>paragraph (1) (a)</w:t>
      </w:r>
      <w:r w:rsidR="00AE4003">
        <w:rPr>
          <w:rFonts w:ascii="Times New Roman" w:hAnsi="Times New Roman" w:cs="Times New Roman"/>
        </w:rPr>
        <w:t>”</w:t>
      </w:r>
      <w:r w:rsidRPr="00AE4003">
        <w:rPr>
          <w:rFonts w:ascii="Times New Roman" w:hAnsi="Times New Roman" w:cs="Times New Roman"/>
        </w:rPr>
        <w:t>.</w:t>
      </w:r>
    </w:p>
    <w:p w14:paraId="0C398DA7" w14:textId="77777777" w:rsidR="00D871B3" w:rsidRPr="00000A2C" w:rsidRDefault="00AE4003" w:rsidP="00000A2C">
      <w:pPr>
        <w:spacing w:after="0" w:line="240" w:lineRule="auto"/>
        <w:jc w:val="both"/>
        <w:rPr>
          <w:rFonts w:ascii="Times New Roman" w:hAnsi="Times New Roman" w:cs="Times New Roman"/>
          <w:b/>
        </w:rPr>
      </w:pPr>
      <w:r w:rsidRPr="00000A2C">
        <w:rPr>
          <w:rFonts w:ascii="Times New Roman" w:hAnsi="Times New Roman" w:cs="Times New Roman"/>
          <w:b/>
        </w:rPr>
        <w:t>Section 16—</w:t>
      </w:r>
    </w:p>
    <w:p w14:paraId="16FC03C8" w14:textId="77777777" w:rsidR="00D871B3" w:rsidRPr="00AE4003" w:rsidRDefault="00D871B3" w:rsidP="00000A2C">
      <w:pPr>
        <w:spacing w:after="0" w:line="240" w:lineRule="auto"/>
        <w:ind w:firstLine="432"/>
        <w:jc w:val="both"/>
        <w:rPr>
          <w:rFonts w:ascii="Times New Roman" w:hAnsi="Times New Roman" w:cs="Times New Roman"/>
        </w:rPr>
      </w:pPr>
      <w:r w:rsidRPr="00AE4003">
        <w:rPr>
          <w:rFonts w:ascii="Times New Roman" w:hAnsi="Times New Roman" w:cs="Times New Roman"/>
        </w:rPr>
        <w:t>Repeal the section.</w:t>
      </w:r>
    </w:p>
    <w:p w14:paraId="5D29C767" w14:textId="77777777" w:rsidR="00D871B3" w:rsidRPr="00000A2C" w:rsidRDefault="00AE4003" w:rsidP="00000A2C">
      <w:pPr>
        <w:spacing w:after="0" w:line="240" w:lineRule="auto"/>
        <w:jc w:val="both"/>
        <w:rPr>
          <w:rFonts w:ascii="Times New Roman" w:hAnsi="Times New Roman" w:cs="Times New Roman"/>
          <w:b/>
        </w:rPr>
      </w:pPr>
      <w:r w:rsidRPr="00000A2C">
        <w:rPr>
          <w:rFonts w:ascii="Times New Roman" w:hAnsi="Times New Roman" w:cs="Times New Roman"/>
          <w:b/>
        </w:rPr>
        <w:t>Paragraph 20 (5) (b)—</w:t>
      </w:r>
    </w:p>
    <w:p w14:paraId="26D399A7" w14:textId="77777777" w:rsidR="00D871B3" w:rsidRPr="00AE4003" w:rsidRDefault="00D871B3" w:rsidP="00000A2C">
      <w:pPr>
        <w:spacing w:after="0" w:line="240" w:lineRule="auto"/>
        <w:ind w:firstLine="432"/>
        <w:jc w:val="both"/>
        <w:rPr>
          <w:rFonts w:ascii="Times New Roman" w:hAnsi="Times New Roman" w:cs="Times New Roman"/>
        </w:rPr>
      </w:pPr>
      <w:r w:rsidRPr="00AE4003">
        <w:rPr>
          <w:rFonts w:ascii="Times New Roman" w:hAnsi="Times New Roman" w:cs="Times New Roman"/>
        </w:rPr>
        <w:t xml:space="preserve">Omit </w:t>
      </w:r>
      <w:r w:rsidR="00AE4003">
        <w:rPr>
          <w:rFonts w:ascii="Times New Roman" w:hAnsi="Times New Roman" w:cs="Times New Roman"/>
        </w:rPr>
        <w:t>“</w:t>
      </w:r>
      <w:r w:rsidRPr="00AE4003">
        <w:rPr>
          <w:rFonts w:ascii="Times New Roman" w:hAnsi="Times New Roman" w:cs="Times New Roman"/>
        </w:rPr>
        <w:t>paragraph (a) of the last preceding sub-section</w:t>
      </w:r>
      <w:r w:rsidR="00AE4003">
        <w:rPr>
          <w:rFonts w:ascii="Times New Roman" w:hAnsi="Times New Roman" w:cs="Times New Roman"/>
        </w:rPr>
        <w:t>”</w:t>
      </w:r>
      <w:r w:rsidRPr="00AE4003">
        <w:rPr>
          <w:rFonts w:ascii="Times New Roman" w:hAnsi="Times New Roman" w:cs="Times New Roman"/>
        </w:rPr>
        <w:t xml:space="preserve">, substitute </w:t>
      </w:r>
      <w:r w:rsidR="00AE4003">
        <w:rPr>
          <w:rFonts w:ascii="Times New Roman" w:hAnsi="Times New Roman" w:cs="Times New Roman"/>
        </w:rPr>
        <w:t>“</w:t>
      </w:r>
      <w:r w:rsidRPr="00AE4003">
        <w:rPr>
          <w:rFonts w:ascii="Times New Roman" w:hAnsi="Times New Roman" w:cs="Times New Roman"/>
        </w:rPr>
        <w:t>paragraph (4) (a)</w:t>
      </w:r>
      <w:r w:rsidR="00AE4003">
        <w:rPr>
          <w:rFonts w:ascii="Times New Roman" w:hAnsi="Times New Roman" w:cs="Times New Roman"/>
        </w:rPr>
        <w:t>”</w:t>
      </w:r>
      <w:r w:rsidRPr="00AE4003">
        <w:rPr>
          <w:rFonts w:ascii="Times New Roman" w:hAnsi="Times New Roman" w:cs="Times New Roman"/>
        </w:rPr>
        <w:t>.</w:t>
      </w:r>
    </w:p>
    <w:p w14:paraId="1EBA7057" w14:textId="77777777" w:rsidR="00D871B3" w:rsidRPr="00000A2C" w:rsidRDefault="00AE4003" w:rsidP="00000A2C">
      <w:pPr>
        <w:spacing w:after="0" w:line="240" w:lineRule="auto"/>
        <w:jc w:val="both"/>
        <w:rPr>
          <w:rFonts w:ascii="Times New Roman" w:hAnsi="Times New Roman" w:cs="Times New Roman"/>
          <w:b/>
        </w:rPr>
      </w:pPr>
      <w:r w:rsidRPr="00000A2C">
        <w:rPr>
          <w:rFonts w:ascii="Times New Roman" w:hAnsi="Times New Roman" w:cs="Times New Roman"/>
          <w:b/>
        </w:rPr>
        <w:t>Paragraph 20 (6) (b)—</w:t>
      </w:r>
    </w:p>
    <w:p w14:paraId="717476D2" w14:textId="77777777" w:rsidR="00D871B3" w:rsidRPr="00AE4003" w:rsidRDefault="00D871B3" w:rsidP="00000A2C">
      <w:pPr>
        <w:spacing w:after="0" w:line="240" w:lineRule="auto"/>
        <w:ind w:firstLine="432"/>
        <w:jc w:val="both"/>
        <w:rPr>
          <w:rFonts w:ascii="Times New Roman" w:hAnsi="Times New Roman" w:cs="Times New Roman"/>
        </w:rPr>
      </w:pPr>
      <w:r w:rsidRPr="00AE4003">
        <w:rPr>
          <w:rFonts w:ascii="Times New Roman" w:hAnsi="Times New Roman" w:cs="Times New Roman"/>
        </w:rPr>
        <w:t xml:space="preserve">Omit </w:t>
      </w:r>
      <w:r w:rsidR="00AE4003">
        <w:rPr>
          <w:rFonts w:ascii="Times New Roman" w:hAnsi="Times New Roman" w:cs="Times New Roman"/>
        </w:rPr>
        <w:t>“</w:t>
      </w:r>
      <w:r w:rsidRPr="00AE4003">
        <w:rPr>
          <w:rFonts w:ascii="Times New Roman" w:hAnsi="Times New Roman" w:cs="Times New Roman"/>
        </w:rPr>
        <w:t>paragraph (b) of sub-section (4)</w:t>
      </w:r>
      <w:r w:rsidR="00AE4003">
        <w:rPr>
          <w:rFonts w:ascii="Times New Roman" w:hAnsi="Times New Roman" w:cs="Times New Roman"/>
        </w:rPr>
        <w:t>”</w:t>
      </w:r>
      <w:r w:rsidRPr="00AE4003">
        <w:rPr>
          <w:rFonts w:ascii="Times New Roman" w:hAnsi="Times New Roman" w:cs="Times New Roman"/>
        </w:rPr>
        <w:t xml:space="preserve">, substitute </w:t>
      </w:r>
      <w:r w:rsidR="00AE4003">
        <w:rPr>
          <w:rFonts w:ascii="Times New Roman" w:hAnsi="Times New Roman" w:cs="Times New Roman"/>
        </w:rPr>
        <w:t>“</w:t>
      </w:r>
      <w:r w:rsidRPr="00AE4003">
        <w:rPr>
          <w:rFonts w:ascii="Times New Roman" w:hAnsi="Times New Roman" w:cs="Times New Roman"/>
        </w:rPr>
        <w:t>paragraph (4) (b)</w:t>
      </w:r>
      <w:r w:rsidR="00AE4003">
        <w:rPr>
          <w:rFonts w:ascii="Times New Roman" w:hAnsi="Times New Roman" w:cs="Times New Roman"/>
        </w:rPr>
        <w:t>”</w:t>
      </w:r>
      <w:r w:rsidRPr="00AE4003">
        <w:rPr>
          <w:rFonts w:ascii="Times New Roman" w:hAnsi="Times New Roman" w:cs="Times New Roman"/>
        </w:rPr>
        <w:t>.</w:t>
      </w:r>
    </w:p>
    <w:p w14:paraId="1BFF3F7E" w14:textId="77777777" w:rsidR="00D871B3" w:rsidRPr="00000A2C" w:rsidRDefault="00AE4003" w:rsidP="00000A2C">
      <w:pPr>
        <w:spacing w:after="0" w:line="240" w:lineRule="auto"/>
        <w:jc w:val="both"/>
        <w:rPr>
          <w:rFonts w:ascii="Times New Roman" w:hAnsi="Times New Roman" w:cs="Times New Roman"/>
          <w:b/>
        </w:rPr>
      </w:pPr>
      <w:r w:rsidRPr="00000A2C">
        <w:rPr>
          <w:rFonts w:ascii="Times New Roman" w:hAnsi="Times New Roman" w:cs="Times New Roman"/>
          <w:b/>
        </w:rPr>
        <w:t>Sub-section 20 (7)—</w:t>
      </w:r>
    </w:p>
    <w:p w14:paraId="2A337926" w14:textId="77777777" w:rsidR="00D871B3" w:rsidRPr="00AE4003" w:rsidRDefault="00D871B3" w:rsidP="00000A2C">
      <w:pPr>
        <w:spacing w:after="0" w:line="240" w:lineRule="auto"/>
        <w:ind w:firstLine="432"/>
        <w:jc w:val="both"/>
        <w:rPr>
          <w:rFonts w:ascii="Times New Roman" w:hAnsi="Times New Roman" w:cs="Times New Roman"/>
        </w:rPr>
      </w:pPr>
      <w:r w:rsidRPr="00AE4003">
        <w:rPr>
          <w:rFonts w:ascii="Times New Roman" w:hAnsi="Times New Roman" w:cs="Times New Roman"/>
        </w:rPr>
        <w:t xml:space="preserve">Omit </w:t>
      </w:r>
      <w:r w:rsidR="00AE4003">
        <w:rPr>
          <w:rFonts w:ascii="Times New Roman" w:hAnsi="Times New Roman" w:cs="Times New Roman"/>
        </w:rPr>
        <w:t>“</w:t>
      </w:r>
      <w:r w:rsidRPr="00AE4003">
        <w:rPr>
          <w:rFonts w:ascii="Times New Roman" w:hAnsi="Times New Roman" w:cs="Times New Roman"/>
        </w:rPr>
        <w:t>paragraph (b) of that sub-section</w:t>
      </w:r>
      <w:r w:rsidR="00AE4003">
        <w:rPr>
          <w:rFonts w:ascii="Times New Roman" w:hAnsi="Times New Roman" w:cs="Times New Roman"/>
        </w:rPr>
        <w:t>”</w:t>
      </w:r>
      <w:r w:rsidRPr="00AE4003">
        <w:rPr>
          <w:rFonts w:ascii="Times New Roman" w:hAnsi="Times New Roman" w:cs="Times New Roman"/>
        </w:rPr>
        <w:t xml:space="preserve">, substitute </w:t>
      </w:r>
      <w:r w:rsidR="00AE4003">
        <w:rPr>
          <w:rFonts w:ascii="Times New Roman" w:hAnsi="Times New Roman" w:cs="Times New Roman"/>
        </w:rPr>
        <w:t>“</w:t>
      </w:r>
      <w:r w:rsidRPr="00AE4003">
        <w:rPr>
          <w:rFonts w:ascii="Times New Roman" w:hAnsi="Times New Roman" w:cs="Times New Roman"/>
        </w:rPr>
        <w:t>paragraph (6) (b)</w:t>
      </w:r>
      <w:r w:rsidR="00AE4003">
        <w:rPr>
          <w:rFonts w:ascii="Times New Roman" w:hAnsi="Times New Roman" w:cs="Times New Roman"/>
        </w:rPr>
        <w:t>”</w:t>
      </w:r>
      <w:r w:rsidRPr="00AE4003">
        <w:rPr>
          <w:rFonts w:ascii="Times New Roman" w:hAnsi="Times New Roman" w:cs="Times New Roman"/>
        </w:rPr>
        <w:t>.</w:t>
      </w:r>
    </w:p>
    <w:p w14:paraId="13BB7F5F" w14:textId="77777777" w:rsidR="00D871B3" w:rsidRPr="00000A2C" w:rsidRDefault="00AE4003" w:rsidP="00000A2C">
      <w:pPr>
        <w:spacing w:after="0" w:line="240" w:lineRule="auto"/>
        <w:jc w:val="both"/>
        <w:rPr>
          <w:rFonts w:ascii="Times New Roman" w:hAnsi="Times New Roman" w:cs="Times New Roman"/>
          <w:b/>
        </w:rPr>
      </w:pPr>
      <w:r w:rsidRPr="00000A2C">
        <w:rPr>
          <w:rFonts w:ascii="Times New Roman" w:hAnsi="Times New Roman" w:cs="Times New Roman"/>
          <w:b/>
        </w:rPr>
        <w:t>Sub-section 21 (2)—</w:t>
      </w:r>
    </w:p>
    <w:p w14:paraId="1B122DD0" w14:textId="79FB27E1" w:rsidR="00D871B3" w:rsidRPr="00AE4003" w:rsidRDefault="00D871B3" w:rsidP="00000A2C">
      <w:pPr>
        <w:spacing w:after="0" w:line="240" w:lineRule="auto"/>
        <w:ind w:firstLine="432"/>
        <w:jc w:val="both"/>
        <w:rPr>
          <w:rFonts w:ascii="Times New Roman" w:hAnsi="Times New Roman" w:cs="Times New Roman"/>
        </w:rPr>
      </w:pPr>
      <w:r w:rsidRPr="00AE4003">
        <w:rPr>
          <w:rFonts w:ascii="Times New Roman" w:hAnsi="Times New Roman" w:cs="Times New Roman"/>
        </w:rPr>
        <w:t>Omit</w:t>
      </w:r>
      <w:r w:rsidR="00800823">
        <w:rPr>
          <w:rFonts w:ascii="Times New Roman" w:hAnsi="Times New Roman" w:cs="Times New Roman"/>
        </w:rPr>
        <w:t xml:space="preserve"> “1901</w:t>
      </w:r>
      <w:r w:rsidRPr="00AE4003">
        <w:rPr>
          <w:rFonts w:ascii="Times New Roman" w:hAnsi="Times New Roman" w:cs="Times New Roman"/>
        </w:rPr>
        <w:t>-1969</w:t>
      </w:r>
      <w:r w:rsidR="00AE4003">
        <w:rPr>
          <w:rFonts w:ascii="Times New Roman" w:hAnsi="Times New Roman" w:cs="Times New Roman"/>
        </w:rPr>
        <w:t>”</w:t>
      </w:r>
      <w:r w:rsidRPr="00AE4003">
        <w:rPr>
          <w:rFonts w:ascii="Times New Roman" w:hAnsi="Times New Roman" w:cs="Times New Roman"/>
        </w:rPr>
        <w:t xml:space="preserve">, substitute </w:t>
      </w:r>
      <w:r w:rsidR="00AE4003" w:rsidRPr="002E6EAB">
        <w:rPr>
          <w:rFonts w:ascii="Times New Roman" w:hAnsi="Times New Roman" w:cs="Times New Roman"/>
        </w:rPr>
        <w:t>“</w:t>
      </w:r>
      <w:r w:rsidR="00AE4003" w:rsidRPr="00AE4003">
        <w:rPr>
          <w:rFonts w:ascii="Times New Roman" w:hAnsi="Times New Roman" w:cs="Times New Roman"/>
          <w:i/>
        </w:rPr>
        <w:t>1901</w:t>
      </w:r>
      <w:r w:rsidR="00AE4003" w:rsidRPr="002E6EAB">
        <w:rPr>
          <w:rFonts w:ascii="Times New Roman" w:hAnsi="Times New Roman" w:cs="Times New Roman"/>
        </w:rPr>
        <w:t>”</w:t>
      </w:r>
      <w:r w:rsidR="00AE4003" w:rsidRPr="00AE4003">
        <w:rPr>
          <w:rFonts w:ascii="Times New Roman" w:hAnsi="Times New Roman" w:cs="Times New Roman"/>
          <w:i/>
        </w:rPr>
        <w:t>.</w:t>
      </w:r>
    </w:p>
    <w:p w14:paraId="23745749" w14:textId="77777777" w:rsidR="00D871B3" w:rsidRPr="00000A2C" w:rsidRDefault="00AE4003" w:rsidP="00000A2C">
      <w:pPr>
        <w:spacing w:after="0" w:line="240" w:lineRule="auto"/>
        <w:jc w:val="both"/>
        <w:rPr>
          <w:rFonts w:ascii="Times New Roman" w:hAnsi="Times New Roman" w:cs="Times New Roman"/>
          <w:b/>
        </w:rPr>
      </w:pPr>
      <w:r w:rsidRPr="00000A2C">
        <w:rPr>
          <w:rFonts w:ascii="Times New Roman" w:hAnsi="Times New Roman" w:cs="Times New Roman"/>
          <w:b/>
        </w:rPr>
        <w:t>Sub-section 22 (2)—</w:t>
      </w:r>
    </w:p>
    <w:p w14:paraId="41455360" w14:textId="77777777" w:rsidR="00D871B3" w:rsidRPr="00AE4003" w:rsidRDefault="00D871B3" w:rsidP="00000A2C">
      <w:pPr>
        <w:spacing w:after="0" w:line="240" w:lineRule="auto"/>
        <w:ind w:firstLine="432"/>
        <w:jc w:val="both"/>
        <w:rPr>
          <w:rFonts w:ascii="Times New Roman" w:hAnsi="Times New Roman" w:cs="Times New Roman"/>
        </w:rPr>
      </w:pPr>
      <w:r w:rsidRPr="00AE4003">
        <w:rPr>
          <w:rFonts w:ascii="Times New Roman" w:hAnsi="Times New Roman" w:cs="Times New Roman"/>
        </w:rPr>
        <w:t xml:space="preserve">Omit </w:t>
      </w:r>
      <w:r w:rsidR="00AE4003">
        <w:rPr>
          <w:rFonts w:ascii="Times New Roman" w:hAnsi="Times New Roman" w:cs="Times New Roman"/>
        </w:rPr>
        <w:t>“</w:t>
      </w:r>
      <w:r w:rsidRPr="00AE4003">
        <w:rPr>
          <w:rFonts w:ascii="Times New Roman" w:hAnsi="Times New Roman" w:cs="Times New Roman"/>
        </w:rPr>
        <w:t>the last preceding sub-section</w:t>
      </w:r>
      <w:r w:rsidR="00AE4003">
        <w:rPr>
          <w:rFonts w:ascii="Times New Roman" w:hAnsi="Times New Roman" w:cs="Times New Roman"/>
        </w:rPr>
        <w:t>”</w:t>
      </w:r>
      <w:r w:rsidRPr="00AE4003">
        <w:rPr>
          <w:rFonts w:ascii="Times New Roman" w:hAnsi="Times New Roman" w:cs="Times New Roman"/>
        </w:rPr>
        <w:t xml:space="preserve">, substitute </w:t>
      </w:r>
      <w:r w:rsidR="00AE4003">
        <w:rPr>
          <w:rFonts w:ascii="Times New Roman" w:hAnsi="Times New Roman" w:cs="Times New Roman"/>
        </w:rPr>
        <w:t>“</w:t>
      </w:r>
      <w:r w:rsidRPr="00AE4003">
        <w:rPr>
          <w:rFonts w:ascii="Times New Roman" w:hAnsi="Times New Roman" w:cs="Times New Roman"/>
        </w:rPr>
        <w:t>sub-section (1)</w:t>
      </w:r>
      <w:r w:rsidR="00AE4003">
        <w:rPr>
          <w:rFonts w:ascii="Times New Roman" w:hAnsi="Times New Roman" w:cs="Times New Roman"/>
        </w:rPr>
        <w:t>”</w:t>
      </w:r>
      <w:r w:rsidRPr="00AE4003">
        <w:rPr>
          <w:rFonts w:ascii="Times New Roman" w:hAnsi="Times New Roman" w:cs="Times New Roman"/>
        </w:rPr>
        <w:t>.</w:t>
      </w:r>
    </w:p>
    <w:p w14:paraId="1B9C6B22" w14:textId="77777777" w:rsidR="00D871B3" w:rsidRPr="00000A2C" w:rsidRDefault="00AE4003" w:rsidP="00000A2C">
      <w:pPr>
        <w:spacing w:after="0" w:line="240" w:lineRule="auto"/>
        <w:jc w:val="both"/>
        <w:rPr>
          <w:rFonts w:ascii="Times New Roman" w:hAnsi="Times New Roman" w:cs="Times New Roman"/>
          <w:b/>
        </w:rPr>
      </w:pPr>
      <w:r w:rsidRPr="00000A2C">
        <w:rPr>
          <w:rFonts w:ascii="Times New Roman" w:hAnsi="Times New Roman" w:cs="Times New Roman"/>
          <w:b/>
        </w:rPr>
        <w:t>Sub-section 23 (2)—</w:t>
      </w:r>
    </w:p>
    <w:p w14:paraId="5AC6C859" w14:textId="77777777" w:rsidR="00D871B3" w:rsidRPr="00AE4003" w:rsidRDefault="00D871B3" w:rsidP="00000A2C">
      <w:pPr>
        <w:spacing w:after="0" w:line="240" w:lineRule="auto"/>
        <w:ind w:firstLine="432"/>
        <w:jc w:val="both"/>
        <w:rPr>
          <w:rFonts w:ascii="Times New Roman" w:hAnsi="Times New Roman" w:cs="Times New Roman"/>
        </w:rPr>
      </w:pPr>
      <w:r w:rsidRPr="00AE4003">
        <w:rPr>
          <w:rFonts w:ascii="Times New Roman" w:hAnsi="Times New Roman" w:cs="Times New Roman"/>
        </w:rPr>
        <w:t xml:space="preserve">Omit </w:t>
      </w:r>
      <w:r w:rsidR="00AE4003">
        <w:rPr>
          <w:rFonts w:ascii="Times New Roman" w:hAnsi="Times New Roman" w:cs="Times New Roman"/>
        </w:rPr>
        <w:t>“</w:t>
      </w:r>
      <w:r w:rsidRPr="00AE4003">
        <w:rPr>
          <w:rFonts w:ascii="Times New Roman" w:hAnsi="Times New Roman" w:cs="Times New Roman"/>
        </w:rPr>
        <w:t>the last preceding sub-section</w:t>
      </w:r>
      <w:r w:rsidR="00AE4003">
        <w:rPr>
          <w:rFonts w:ascii="Times New Roman" w:hAnsi="Times New Roman" w:cs="Times New Roman"/>
        </w:rPr>
        <w:t>”</w:t>
      </w:r>
      <w:r w:rsidRPr="00AE4003">
        <w:rPr>
          <w:rFonts w:ascii="Times New Roman" w:hAnsi="Times New Roman" w:cs="Times New Roman"/>
        </w:rPr>
        <w:t xml:space="preserve">, substitute </w:t>
      </w:r>
      <w:r w:rsidR="00AE4003">
        <w:rPr>
          <w:rFonts w:ascii="Times New Roman" w:hAnsi="Times New Roman" w:cs="Times New Roman"/>
        </w:rPr>
        <w:t>“</w:t>
      </w:r>
      <w:r w:rsidRPr="00AE4003">
        <w:rPr>
          <w:rFonts w:ascii="Times New Roman" w:hAnsi="Times New Roman" w:cs="Times New Roman"/>
        </w:rPr>
        <w:t>sub-section (1)</w:t>
      </w:r>
      <w:r w:rsidR="00AE4003">
        <w:rPr>
          <w:rFonts w:ascii="Times New Roman" w:hAnsi="Times New Roman" w:cs="Times New Roman"/>
        </w:rPr>
        <w:t>”</w:t>
      </w:r>
      <w:r w:rsidRPr="00AE4003">
        <w:rPr>
          <w:rFonts w:ascii="Times New Roman" w:hAnsi="Times New Roman" w:cs="Times New Roman"/>
        </w:rPr>
        <w:t>.</w:t>
      </w:r>
    </w:p>
    <w:p w14:paraId="1700E5BC" w14:textId="77777777" w:rsidR="00D871B3" w:rsidRPr="00000A2C" w:rsidRDefault="00AE4003" w:rsidP="00000A2C">
      <w:pPr>
        <w:spacing w:after="0" w:line="240" w:lineRule="auto"/>
        <w:jc w:val="both"/>
        <w:rPr>
          <w:rFonts w:ascii="Times New Roman" w:hAnsi="Times New Roman" w:cs="Times New Roman"/>
          <w:b/>
        </w:rPr>
      </w:pPr>
      <w:r w:rsidRPr="00000A2C">
        <w:rPr>
          <w:rFonts w:ascii="Times New Roman" w:hAnsi="Times New Roman" w:cs="Times New Roman"/>
          <w:b/>
        </w:rPr>
        <w:t>Sub-section 23 (7)—</w:t>
      </w:r>
    </w:p>
    <w:p w14:paraId="187A2A40" w14:textId="77777777" w:rsidR="00D871B3" w:rsidRPr="00AE4003" w:rsidRDefault="00D871B3" w:rsidP="00000A2C">
      <w:pPr>
        <w:spacing w:after="0" w:line="240" w:lineRule="auto"/>
        <w:ind w:firstLine="432"/>
        <w:jc w:val="both"/>
        <w:rPr>
          <w:rFonts w:ascii="Times New Roman" w:hAnsi="Times New Roman" w:cs="Times New Roman"/>
        </w:rPr>
      </w:pPr>
      <w:r w:rsidRPr="00AE4003">
        <w:rPr>
          <w:rFonts w:ascii="Times New Roman" w:hAnsi="Times New Roman" w:cs="Times New Roman"/>
        </w:rPr>
        <w:t xml:space="preserve">Omit </w:t>
      </w:r>
      <w:r w:rsidR="00AE4003">
        <w:rPr>
          <w:rFonts w:ascii="Times New Roman" w:hAnsi="Times New Roman" w:cs="Times New Roman"/>
        </w:rPr>
        <w:t>“</w:t>
      </w:r>
      <w:r w:rsidRPr="00AE4003">
        <w:rPr>
          <w:rFonts w:ascii="Times New Roman" w:hAnsi="Times New Roman" w:cs="Times New Roman"/>
        </w:rPr>
        <w:t>Two hundred dollars</w:t>
      </w:r>
      <w:r w:rsidR="00AE4003">
        <w:rPr>
          <w:rFonts w:ascii="Times New Roman" w:hAnsi="Times New Roman" w:cs="Times New Roman"/>
        </w:rPr>
        <w:t>”</w:t>
      </w:r>
      <w:r w:rsidRPr="00AE4003">
        <w:rPr>
          <w:rFonts w:ascii="Times New Roman" w:hAnsi="Times New Roman" w:cs="Times New Roman"/>
        </w:rPr>
        <w:t xml:space="preserve">, substitute </w:t>
      </w:r>
      <w:r w:rsidR="00AE4003">
        <w:rPr>
          <w:rFonts w:ascii="Times New Roman" w:hAnsi="Times New Roman" w:cs="Times New Roman"/>
        </w:rPr>
        <w:t>“</w:t>
      </w:r>
      <w:r w:rsidRPr="00AE4003">
        <w:rPr>
          <w:rFonts w:ascii="Times New Roman" w:hAnsi="Times New Roman" w:cs="Times New Roman"/>
        </w:rPr>
        <w:t>$200</w:t>
      </w:r>
      <w:r w:rsidR="00AE4003">
        <w:rPr>
          <w:rFonts w:ascii="Times New Roman" w:hAnsi="Times New Roman" w:cs="Times New Roman"/>
        </w:rPr>
        <w:t>”</w:t>
      </w:r>
      <w:r w:rsidRPr="00AE4003">
        <w:rPr>
          <w:rFonts w:ascii="Times New Roman" w:hAnsi="Times New Roman" w:cs="Times New Roman"/>
        </w:rPr>
        <w:t>.</w:t>
      </w:r>
    </w:p>
    <w:p w14:paraId="21B3A1A2" w14:textId="77777777" w:rsidR="00D871B3" w:rsidRPr="00000A2C" w:rsidRDefault="00AE4003" w:rsidP="00000A2C">
      <w:pPr>
        <w:spacing w:after="0" w:line="240" w:lineRule="auto"/>
        <w:jc w:val="both"/>
        <w:rPr>
          <w:rFonts w:ascii="Times New Roman" w:hAnsi="Times New Roman" w:cs="Times New Roman"/>
          <w:b/>
        </w:rPr>
      </w:pPr>
      <w:r w:rsidRPr="00000A2C">
        <w:rPr>
          <w:rFonts w:ascii="Times New Roman" w:hAnsi="Times New Roman" w:cs="Times New Roman"/>
          <w:b/>
        </w:rPr>
        <w:t>Sub-section 24 (7)—</w:t>
      </w:r>
    </w:p>
    <w:p w14:paraId="034C892A" w14:textId="77777777" w:rsidR="00D871B3" w:rsidRPr="00AE4003" w:rsidRDefault="00D871B3" w:rsidP="00000A2C">
      <w:pPr>
        <w:spacing w:after="0" w:line="240" w:lineRule="auto"/>
        <w:ind w:firstLine="432"/>
        <w:jc w:val="both"/>
        <w:rPr>
          <w:rFonts w:ascii="Times New Roman" w:hAnsi="Times New Roman" w:cs="Times New Roman"/>
        </w:rPr>
      </w:pPr>
      <w:r w:rsidRPr="00AE4003">
        <w:rPr>
          <w:rFonts w:ascii="Times New Roman" w:hAnsi="Times New Roman" w:cs="Times New Roman"/>
        </w:rPr>
        <w:t xml:space="preserve">Omit </w:t>
      </w:r>
      <w:r w:rsidR="00AE4003">
        <w:rPr>
          <w:rFonts w:ascii="Times New Roman" w:hAnsi="Times New Roman" w:cs="Times New Roman"/>
        </w:rPr>
        <w:t>“</w:t>
      </w:r>
      <w:r w:rsidRPr="00AE4003">
        <w:rPr>
          <w:rFonts w:ascii="Times New Roman" w:hAnsi="Times New Roman" w:cs="Times New Roman"/>
        </w:rPr>
        <w:t>the last preceding sub-section</w:t>
      </w:r>
      <w:r w:rsidR="00AE4003">
        <w:rPr>
          <w:rFonts w:ascii="Times New Roman" w:hAnsi="Times New Roman" w:cs="Times New Roman"/>
        </w:rPr>
        <w:t>”</w:t>
      </w:r>
      <w:r w:rsidRPr="00AE4003">
        <w:rPr>
          <w:rFonts w:ascii="Times New Roman" w:hAnsi="Times New Roman" w:cs="Times New Roman"/>
        </w:rPr>
        <w:t xml:space="preserve">, substitute </w:t>
      </w:r>
      <w:r w:rsidR="00AE4003">
        <w:rPr>
          <w:rFonts w:ascii="Times New Roman" w:hAnsi="Times New Roman" w:cs="Times New Roman"/>
        </w:rPr>
        <w:t>“</w:t>
      </w:r>
      <w:r w:rsidRPr="00AE4003">
        <w:rPr>
          <w:rFonts w:ascii="Times New Roman" w:hAnsi="Times New Roman" w:cs="Times New Roman"/>
        </w:rPr>
        <w:t>sub-section (6)</w:t>
      </w:r>
      <w:r w:rsidR="00AE4003">
        <w:rPr>
          <w:rFonts w:ascii="Times New Roman" w:hAnsi="Times New Roman" w:cs="Times New Roman"/>
        </w:rPr>
        <w:t>”</w:t>
      </w:r>
      <w:r w:rsidRPr="00AE4003">
        <w:rPr>
          <w:rFonts w:ascii="Times New Roman" w:hAnsi="Times New Roman" w:cs="Times New Roman"/>
        </w:rPr>
        <w:t>.</w:t>
      </w:r>
    </w:p>
    <w:p w14:paraId="2A36C469" w14:textId="77777777" w:rsidR="00D871B3" w:rsidRPr="00AE4003" w:rsidRDefault="00AE4003" w:rsidP="005D1389">
      <w:pPr>
        <w:spacing w:after="0" w:line="240" w:lineRule="auto"/>
        <w:jc w:val="center"/>
        <w:rPr>
          <w:rFonts w:ascii="Times New Roman" w:hAnsi="Times New Roman" w:cs="Times New Roman"/>
        </w:rPr>
      </w:pPr>
      <w:r w:rsidRPr="00AE4003">
        <w:rPr>
          <w:rFonts w:ascii="Times New Roman" w:hAnsi="Times New Roman" w:cs="Times New Roman"/>
        </w:rPr>
        <w:br w:type="page"/>
      </w:r>
      <w:r w:rsidRPr="00AE4003">
        <w:rPr>
          <w:rFonts w:ascii="Times New Roman" w:hAnsi="Times New Roman" w:cs="Times New Roman"/>
          <w:b/>
        </w:rPr>
        <w:lastRenderedPageBreak/>
        <w:t>SCHEDULE 2—</w:t>
      </w:r>
      <w:r w:rsidR="00D871B3" w:rsidRPr="00AE4003">
        <w:rPr>
          <w:rFonts w:ascii="Times New Roman" w:hAnsi="Times New Roman" w:cs="Times New Roman"/>
        </w:rPr>
        <w:t>continued</w:t>
      </w:r>
    </w:p>
    <w:p w14:paraId="1219B3CF" w14:textId="77777777" w:rsidR="00D871B3" w:rsidRPr="00000A2C" w:rsidRDefault="00AE4003" w:rsidP="00000A2C">
      <w:pPr>
        <w:spacing w:after="0" w:line="240" w:lineRule="auto"/>
        <w:jc w:val="both"/>
        <w:rPr>
          <w:rFonts w:ascii="Times New Roman" w:hAnsi="Times New Roman" w:cs="Times New Roman"/>
          <w:b/>
        </w:rPr>
      </w:pPr>
      <w:r w:rsidRPr="00000A2C">
        <w:rPr>
          <w:rFonts w:ascii="Times New Roman" w:hAnsi="Times New Roman" w:cs="Times New Roman"/>
          <w:b/>
        </w:rPr>
        <w:t>Sub-section 25 (4)—</w:t>
      </w:r>
    </w:p>
    <w:p w14:paraId="7F13D780" w14:textId="77777777" w:rsidR="00D871B3" w:rsidRPr="00AE4003" w:rsidRDefault="00D871B3" w:rsidP="00000A2C">
      <w:pPr>
        <w:spacing w:after="0" w:line="240" w:lineRule="auto"/>
        <w:ind w:firstLine="432"/>
        <w:jc w:val="both"/>
        <w:rPr>
          <w:rFonts w:ascii="Times New Roman" w:hAnsi="Times New Roman" w:cs="Times New Roman"/>
        </w:rPr>
      </w:pPr>
      <w:r w:rsidRPr="00AE4003">
        <w:rPr>
          <w:rFonts w:ascii="Times New Roman" w:hAnsi="Times New Roman" w:cs="Times New Roman"/>
        </w:rPr>
        <w:t xml:space="preserve">Omit </w:t>
      </w:r>
      <w:r w:rsidR="00AE4003">
        <w:rPr>
          <w:rFonts w:ascii="Times New Roman" w:hAnsi="Times New Roman" w:cs="Times New Roman"/>
        </w:rPr>
        <w:t>“</w:t>
      </w:r>
      <w:r w:rsidRPr="00AE4003">
        <w:rPr>
          <w:rFonts w:ascii="Times New Roman" w:hAnsi="Times New Roman" w:cs="Times New Roman"/>
        </w:rPr>
        <w:t>twelve</w:t>
      </w:r>
      <w:r w:rsidR="00AE4003">
        <w:rPr>
          <w:rFonts w:ascii="Times New Roman" w:hAnsi="Times New Roman" w:cs="Times New Roman"/>
        </w:rPr>
        <w:t>”</w:t>
      </w:r>
      <w:r w:rsidRPr="00AE4003">
        <w:rPr>
          <w:rFonts w:ascii="Times New Roman" w:hAnsi="Times New Roman" w:cs="Times New Roman"/>
        </w:rPr>
        <w:t xml:space="preserve">, substitute </w:t>
      </w:r>
      <w:r w:rsidR="00AE4003">
        <w:rPr>
          <w:rFonts w:ascii="Times New Roman" w:hAnsi="Times New Roman" w:cs="Times New Roman"/>
        </w:rPr>
        <w:t>“</w:t>
      </w:r>
      <w:r w:rsidRPr="00AE4003">
        <w:rPr>
          <w:rFonts w:ascii="Times New Roman" w:hAnsi="Times New Roman" w:cs="Times New Roman"/>
        </w:rPr>
        <w:t>12</w:t>
      </w:r>
      <w:r w:rsidR="00AE4003">
        <w:rPr>
          <w:rFonts w:ascii="Times New Roman" w:hAnsi="Times New Roman" w:cs="Times New Roman"/>
        </w:rPr>
        <w:t>”</w:t>
      </w:r>
      <w:r w:rsidRPr="00AE4003">
        <w:rPr>
          <w:rFonts w:ascii="Times New Roman" w:hAnsi="Times New Roman" w:cs="Times New Roman"/>
        </w:rPr>
        <w:t>.</w:t>
      </w:r>
    </w:p>
    <w:p w14:paraId="373F3865" w14:textId="77777777" w:rsidR="00D871B3" w:rsidRPr="00000A2C" w:rsidRDefault="00AE4003" w:rsidP="00000A2C">
      <w:pPr>
        <w:spacing w:after="0" w:line="240" w:lineRule="auto"/>
        <w:jc w:val="both"/>
        <w:rPr>
          <w:rFonts w:ascii="Times New Roman" w:hAnsi="Times New Roman" w:cs="Times New Roman"/>
          <w:b/>
        </w:rPr>
      </w:pPr>
      <w:r w:rsidRPr="00000A2C">
        <w:rPr>
          <w:rFonts w:ascii="Times New Roman" w:hAnsi="Times New Roman" w:cs="Times New Roman"/>
          <w:b/>
        </w:rPr>
        <w:t>Sub-section 25 (5)—</w:t>
      </w:r>
    </w:p>
    <w:p w14:paraId="0F634DF1" w14:textId="77777777" w:rsidR="00D871B3" w:rsidRPr="00AE4003" w:rsidRDefault="00D871B3" w:rsidP="00000A2C">
      <w:pPr>
        <w:spacing w:after="0" w:line="240" w:lineRule="auto"/>
        <w:ind w:left="720" w:hanging="288"/>
        <w:jc w:val="both"/>
        <w:rPr>
          <w:rFonts w:ascii="Times New Roman" w:hAnsi="Times New Roman" w:cs="Times New Roman"/>
        </w:rPr>
      </w:pPr>
      <w:r w:rsidRPr="00AE4003">
        <w:rPr>
          <w:rFonts w:ascii="Times New Roman" w:hAnsi="Times New Roman" w:cs="Times New Roman"/>
        </w:rPr>
        <w:t xml:space="preserve">(a) Omit </w:t>
      </w:r>
      <w:r w:rsidR="00AE4003">
        <w:rPr>
          <w:rFonts w:ascii="Times New Roman" w:hAnsi="Times New Roman" w:cs="Times New Roman"/>
        </w:rPr>
        <w:t>“</w:t>
      </w:r>
      <w:r w:rsidRPr="00AE4003">
        <w:rPr>
          <w:rFonts w:ascii="Times New Roman" w:hAnsi="Times New Roman" w:cs="Times New Roman"/>
        </w:rPr>
        <w:t>the next succeeding sub-section</w:t>
      </w:r>
      <w:r w:rsidR="00AE4003">
        <w:rPr>
          <w:rFonts w:ascii="Times New Roman" w:hAnsi="Times New Roman" w:cs="Times New Roman"/>
        </w:rPr>
        <w:t>”</w:t>
      </w:r>
      <w:r w:rsidRPr="00AE4003">
        <w:rPr>
          <w:rFonts w:ascii="Times New Roman" w:hAnsi="Times New Roman" w:cs="Times New Roman"/>
        </w:rPr>
        <w:t xml:space="preserve">, substitute </w:t>
      </w:r>
      <w:r w:rsidR="00AE4003">
        <w:rPr>
          <w:rFonts w:ascii="Times New Roman" w:hAnsi="Times New Roman" w:cs="Times New Roman"/>
        </w:rPr>
        <w:t>“</w:t>
      </w:r>
      <w:r w:rsidRPr="00AE4003">
        <w:rPr>
          <w:rFonts w:ascii="Times New Roman" w:hAnsi="Times New Roman" w:cs="Times New Roman"/>
        </w:rPr>
        <w:t>sub-section (6)</w:t>
      </w:r>
      <w:r w:rsidR="00AE4003">
        <w:rPr>
          <w:rFonts w:ascii="Times New Roman" w:hAnsi="Times New Roman" w:cs="Times New Roman"/>
        </w:rPr>
        <w:t>”</w:t>
      </w:r>
      <w:r w:rsidRPr="00AE4003">
        <w:rPr>
          <w:rFonts w:ascii="Times New Roman" w:hAnsi="Times New Roman" w:cs="Times New Roman"/>
        </w:rPr>
        <w:t>.</w:t>
      </w:r>
    </w:p>
    <w:p w14:paraId="6FB1C275" w14:textId="77777777" w:rsidR="00D871B3" w:rsidRPr="00AE4003" w:rsidRDefault="00D871B3" w:rsidP="00000A2C">
      <w:pPr>
        <w:spacing w:after="0" w:line="240" w:lineRule="auto"/>
        <w:ind w:left="720" w:hanging="288"/>
        <w:jc w:val="both"/>
        <w:rPr>
          <w:rFonts w:ascii="Times New Roman" w:hAnsi="Times New Roman" w:cs="Times New Roman"/>
        </w:rPr>
      </w:pPr>
      <w:r w:rsidRPr="00AE4003">
        <w:rPr>
          <w:rFonts w:ascii="Times New Roman" w:hAnsi="Times New Roman" w:cs="Times New Roman"/>
        </w:rPr>
        <w:t xml:space="preserve">(b) Omit </w:t>
      </w:r>
      <w:r w:rsidR="00AE4003">
        <w:rPr>
          <w:rFonts w:ascii="Times New Roman" w:hAnsi="Times New Roman" w:cs="Times New Roman"/>
        </w:rPr>
        <w:t>“</w:t>
      </w:r>
      <w:r w:rsidRPr="00AE4003">
        <w:rPr>
          <w:rFonts w:ascii="Times New Roman" w:hAnsi="Times New Roman" w:cs="Times New Roman"/>
        </w:rPr>
        <w:t>the last preceding sub-section</w:t>
      </w:r>
      <w:r w:rsidR="00AE4003">
        <w:rPr>
          <w:rFonts w:ascii="Times New Roman" w:hAnsi="Times New Roman" w:cs="Times New Roman"/>
        </w:rPr>
        <w:t>”</w:t>
      </w:r>
      <w:r w:rsidRPr="00AE4003">
        <w:rPr>
          <w:rFonts w:ascii="Times New Roman" w:hAnsi="Times New Roman" w:cs="Times New Roman"/>
        </w:rPr>
        <w:t xml:space="preserve"> (wherever occurring), substitute </w:t>
      </w:r>
      <w:r w:rsidR="00AE4003">
        <w:rPr>
          <w:rFonts w:ascii="Times New Roman" w:hAnsi="Times New Roman" w:cs="Times New Roman"/>
        </w:rPr>
        <w:t>“</w:t>
      </w:r>
      <w:r w:rsidRPr="00AE4003">
        <w:rPr>
          <w:rFonts w:ascii="Times New Roman" w:hAnsi="Times New Roman" w:cs="Times New Roman"/>
        </w:rPr>
        <w:t>sub-section (4)</w:t>
      </w:r>
      <w:r w:rsidR="00AE4003">
        <w:rPr>
          <w:rFonts w:ascii="Times New Roman" w:hAnsi="Times New Roman" w:cs="Times New Roman"/>
        </w:rPr>
        <w:t>”</w:t>
      </w:r>
      <w:r w:rsidRPr="00AE4003">
        <w:rPr>
          <w:rFonts w:ascii="Times New Roman" w:hAnsi="Times New Roman" w:cs="Times New Roman"/>
        </w:rPr>
        <w:t>.</w:t>
      </w:r>
    </w:p>
    <w:p w14:paraId="117DED48" w14:textId="77777777" w:rsidR="00D871B3" w:rsidRPr="00000A2C" w:rsidRDefault="00AE4003" w:rsidP="00000A2C">
      <w:pPr>
        <w:spacing w:after="0" w:line="240" w:lineRule="auto"/>
        <w:jc w:val="both"/>
        <w:rPr>
          <w:rFonts w:ascii="Times New Roman" w:hAnsi="Times New Roman" w:cs="Times New Roman"/>
          <w:b/>
        </w:rPr>
      </w:pPr>
      <w:r w:rsidRPr="00000A2C">
        <w:rPr>
          <w:rFonts w:ascii="Times New Roman" w:hAnsi="Times New Roman" w:cs="Times New Roman"/>
          <w:b/>
        </w:rPr>
        <w:t>Paragraph 25 (6) (a)—</w:t>
      </w:r>
    </w:p>
    <w:p w14:paraId="2704907D" w14:textId="77777777" w:rsidR="00D871B3" w:rsidRPr="00AE4003" w:rsidRDefault="00D871B3" w:rsidP="00000A2C">
      <w:pPr>
        <w:spacing w:after="0" w:line="240" w:lineRule="auto"/>
        <w:ind w:firstLine="432"/>
        <w:jc w:val="both"/>
        <w:rPr>
          <w:rFonts w:ascii="Times New Roman" w:hAnsi="Times New Roman" w:cs="Times New Roman"/>
        </w:rPr>
      </w:pPr>
      <w:r w:rsidRPr="00AE4003">
        <w:rPr>
          <w:rFonts w:ascii="Times New Roman" w:hAnsi="Times New Roman" w:cs="Times New Roman"/>
        </w:rPr>
        <w:t xml:space="preserve">Omit </w:t>
      </w:r>
      <w:r w:rsidR="00AE4003">
        <w:rPr>
          <w:rFonts w:ascii="Times New Roman" w:hAnsi="Times New Roman" w:cs="Times New Roman"/>
        </w:rPr>
        <w:t>“</w:t>
      </w:r>
      <w:r w:rsidRPr="00AE4003">
        <w:rPr>
          <w:rFonts w:ascii="Times New Roman" w:hAnsi="Times New Roman" w:cs="Times New Roman"/>
        </w:rPr>
        <w:t>the last preceding sub-section</w:t>
      </w:r>
      <w:r w:rsidR="00AE4003">
        <w:rPr>
          <w:rFonts w:ascii="Times New Roman" w:hAnsi="Times New Roman" w:cs="Times New Roman"/>
        </w:rPr>
        <w:t>”</w:t>
      </w:r>
      <w:r w:rsidRPr="00AE4003">
        <w:rPr>
          <w:rFonts w:ascii="Times New Roman" w:hAnsi="Times New Roman" w:cs="Times New Roman"/>
        </w:rPr>
        <w:t xml:space="preserve">, substitute </w:t>
      </w:r>
      <w:r w:rsidR="00AE4003">
        <w:rPr>
          <w:rFonts w:ascii="Times New Roman" w:hAnsi="Times New Roman" w:cs="Times New Roman"/>
        </w:rPr>
        <w:t>“</w:t>
      </w:r>
      <w:r w:rsidRPr="00AE4003">
        <w:rPr>
          <w:rFonts w:ascii="Times New Roman" w:hAnsi="Times New Roman" w:cs="Times New Roman"/>
        </w:rPr>
        <w:t>sub-section (5)</w:t>
      </w:r>
      <w:r w:rsidR="00AE4003">
        <w:rPr>
          <w:rFonts w:ascii="Times New Roman" w:hAnsi="Times New Roman" w:cs="Times New Roman"/>
        </w:rPr>
        <w:t>”</w:t>
      </w:r>
      <w:r w:rsidRPr="00AE4003">
        <w:rPr>
          <w:rFonts w:ascii="Times New Roman" w:hAnsi="Times New Roman" w:cs="Times New Roman"/>
        </w:rPr>
        <w:t>.</w:t>
      </w:r>
    </w:p>
    <w:p w14:paraId="7527E120" w14:textId="77777777" w:rsidR="00D871B3" w:rsidRPr="00000A2C" w:rsidRDefault="00AE4003" w:rsidP="00000A2C">
      <w:pPr>
        <w:spacing w:after="0" w:line="240" w:lineRule="auto"/>
        <w:jc w:val="both"/>
        <w:rPr>
          <w:rFonts w:ascii="Times New Roman" w:hAnsi="Times New Roman" w:cs="Times New Roman"/>
          <w:b/>
        </w:rPr>
      </w:pPr>
      <w:r w:rsidRPr="00000A2C">
        <w:rPr>
          <w:rFonts w:ascii="Times New Roman" w:hAnsi="Times New Roman" w:cs="Times New Roman"/>
          <w:b/>
        </w:rPr>
        <w:t>Sub-section 25 (7)—</w:t>
      </w:r>
    </w:p>
    <w:p w14:paraId="15F4810A" w14:textId="77777777" w:rsidR="00D871B3" w:rsidRPr="00AE4003" w:rsidRDefault="00D871B3" w:rsidP="00000A2C">
      <w:pPr>
        <w:spacing w:after="0" w:line="240" w:lineRule="auto"/>
        <w:ind w:firstLine="432"/>
        <w:jc w:val="both"/>
        <w:rPr>
          <w:rFonts w:ascii="Times New Roman" w:hAnsi="Times New Roman" w:cs="Times New Roman"/>
        </w:rPr>
      </w:pPr>
      <w:r w:rsidRPr="00AE4003">
        <w:rPr>
          <w:rFonts w:ascii="Times New Roman" w:hAnsi="Times New Roman" w:cs="Times New Roman"/>
        </w:rPr>
        <w:t xml:space="preserve">Omit </w:t>
      </w:r>
      <w:r w:rsidR="00AE4003">
        <w:rPr>
          <w:rFonts w:ascii="Times New Roman" w:hAnsi="Times New Roman" w:cs="Times New Roman"/>
        </w:rPr>
        <w:t>“</w:t>
      </w:r>
      <w:r w:rsidRPr="00AE4003">
        <w:rPr>
          <w:rFonts w:ascii="Times New Roman" w:hAnsi="Times New Roman" w:cs="Times New Roman"/>
        </w:rPr>
        <w:t>the last three preceding sub-sections</w:t>
      </w:r>
      <w:r w:rsidR="00AE4003">
        <w:rPr>
          <w:rFonts w:ascii="Times New Roman" w:hAnsi="Times New Roman" w:cs="Times New Roman"/>
        </w:rPr>
        <w:t>”</w:t>
      </w:r>
      <w:r w:rsidRPr="00AE4003">
        <w:rPr>
          <w:rFonts w:ascii="Times New Roman" w:hAnsi="Times New Roman" w:cs="Times New Roman"/>
        </w:rPr>
        <w:t xml:space="preserve">, substitute </w:t>
      </w:r>
      <w:r w:rsidR="00AE4003">
        <w:rPr>
          <w:rFonts w:ascii="Times New Roman" w:hAnsi="Times New Roman" w:cs="Times New Roman"/>
        </w:rPr>
        <w:t>“</w:t>
      </w:r>
      <w:r w:rsidRPr="00AE4003">
        <w:rPr>
          <w:rFonts w:ascii="Times New Roman" w:hAnsi="Times New Roman" w:cs="Times New Roman"/>
        </w:rPr>
        <w:t>sub-sections (4), (5) and (6)</w:t>
      </w:r>
      <w:r w:rsidR="00AE4003">
        <w:rPr>
          <w:rFonts w:ascii="Times New Roman" w:hAnsi="Times New Roman" w:cs="Times New Roman"/>
        </w:rPr>
        <w:t>”</w:t>
      </w:r>
      <w:r w:rsidRPr="00AE4003">
        <w:rPr>
          <w:rFonts w:ascii="Times New Roman" w:hAnsi="Times New Roman" w:cs="Times New Roman"/>
        </w:rPr>
        <w:t>.</w:t>
      </w:r>
    </w:p>
    <w:p w14:paraId="60070C36" w14:textId="77777777" w:rsidR="00D871B3" w:rsidRPr="00000A2C" w:rsidRDefault="00AE4003" w:rsidP="00000A2C">
      <w:pPr>
        <w:spacing w:after="0" w:line="240" w:lineRule="auto"/>
        <w:jc w:val="both"/>
        <w:rPr>
          <w:rFonts w:ascii="Times New Roman" w:hAnsi="Times New Roman" w:cs="Times New Roman"/>
          <w:b/>
        </w:rPr>
      </w:pPr>
      <w:r w:rsidRPr="00000A2C">
        <w:rPr>
          <w:rFonts w:ascii="Times New Roman" w:hAnsi="Times New Roman" w:cs="Times New Roman"/>
          <w:b/>
        </w:rPr>
        <w:t>Sub-section 25 (8)—</w:t>
      </w:r>
    </w:p>
    <w:p w14:paraId="096C5A93" w14:textId="77777777" w:rsidR="00D871B3" w:rsidRPr="00AE4003" w:rsidRDefault="00D871B3" w:rsidP="00000A2C">
      <w:pPr>
        <w:spacing w:after="0" w:line="240" w:lineRule="auto"/>
        <w:ind w:firstLine="432"/>
        <w:jc w:val="both"/>
        <w:rPr>
          <w:rFonts w:ascii="Times New Roman" w:hAnsi="Times New Roman" w:cs="Times New Roman"/>
        </w:rPr>
      </w:pPr>
      <w:r w:rsidRPr="00AE4003">
        <w:rPr>
          <w:rFonts w:ascii="Times New Roman" w:hAnsi="Times New Roman" w:cs="Times New Roman"/>
        </w:rPr>
        <w:t xml:space="preserve">Omit </w:t>
      </w:r>
      <w:r w:rsidR="00AE4003">
        <w:rPr>
          <w:rFonts w:ascii="Times New Roman" w:hAnsi="Times New Roman" w:cs="Times New Roman"/>
        </w:rPr>
        <w:t>“</w:t>
      </w:r>
      <w:r w:rsidRPr="00AE4003">
        <w:rPr>
          <w:rFonts w:ascii="Times New Roman" w:hAnsi="Times New Roman" w:cs="Times New Roman"/>
        </w:rPr>
        <w:t>the last four preceding sub-sections</w:t>
      </w:r>
      <w:r w:rsidR="00AE4003">
        <w:rPr>
          <w:rFonts w:ascii="Times New Roman" w:hAnsi="Times New Roman" w:cs="Times New Roman"/>
        </w:rPr>
        <w:t>”</w:t>
      </w:r>
      <w:r w:rsidRPr="00AE4003">
        <w:rPr>
          <w:rFonts w:ascii="Times New Roman" w:hAnsi="Times New Roman" w:cs="Times New Roman"/>
        </w:rPr>
        <w:t xml:space="preserve">, substitute </w:t>
      </w:r>
      <w:r w:rsidR="00AE4003">
        <w:rPr>
          <w:rFonts w:ascii="Times New Roman" w:hAnsi="Times New Roman" w:cs="Times New Roman"/>
        </w:rPr>
        <w:t>“</w:t>
      </w:r>
      <w:r w:rsidRPr="00AE4003">
        <w:rPr>
          <w:rFonts w:ascii="Times New Roman" w:hAnsi="Times New Roman" w:cs="Times New Roman"/>
        </w:rPr>
        <w:t>sub-</w:t>
      </w:r>
      <w:r w:rsidRPr="002D2093">
        <w:rPr>
          <w:rFonts w:ascii="Times New Roman" w:hAnsi="Times New Roman" w:cs="Times New Roman"/>
        </w:rPr>
        <w:t xml:space="preserve">sections </w:t>
      </w:r>
      <w:r w:rsidR="00AE4003" w:rsidRPr="002D2093">
        <w:rPr>
          <w:rFonts w:ascii="Times New Roman" w:hAnsi="Times New Roman" w:cs="Times New Roman"/>
        </w:rPr>
        <w:t>(4),</w:t>
      </w:r>
      <w:r w:rsidR="00AE4003" w:rsidRPr="00000A2C">
        <w:rPr>
          <w:rFonts w:ascii="Times New Roman" w:hAnsi="Times New Roman" w:cs="Times New Roman"/>
          <w:b/>
          <w:sz w:val="24"/>
        </w:rPr>
        <w:t xml:space="preserve"> </w:t>
      </w:r>
      <w:r w:rsidRPr="00AE4003">
        <w:rPr>
          <w:rFonts w:ascii="Times New Roman" w:hAnsi="Times New Roman" w:cs="Times New Roman"/>
        </w:rPr>
        <w:t>(5), (6) and (7)</w:t>
      </w:r>
      <w:r w:rsidR="00AE4003">
        <w:rPr>
          <w:rFonts w:ascii="Times New Roman" w:hAnsi="Times New Roman" w:cs="Times New Roman"/>
        </w:rPr>
        <w:t>”</w:t>
      </w:r>
      <w:r w:rsidRPr="00AE4003">
        <w:rPr>
          <w:rFonts w:ascii="Times New Roman" w:hAnsi="Times New Roman" w:cs="Times New Roman"/>
        </w:rPr>
        <w:t>.</w:t>
      </w:r>
    </w:p>
    <w:p w14:paraId="1CDB5C8C" w14:textId="77777777" w:rsidR="00D871B3" w:rsidRPr="00000A2C" w:rsidRDefault="00AE4003" w:rsidP="00000A2C">
      <w:pPr>
        <w:spacing w:after="0" w:line="240" w:lineRule="auto"/>
        <w:jc w:val="both"/>
        <w:rPr>
          <w:rFonts w:ascii="Times New Roman" w:hAnsi="Times New Roman" w:cs="Times New Roman"/>
          <w:b/>
        </w:rPr>
      </w:pPr>
      <w:r w:rsidRPr="00000A2C">
        <w:rPr>
          <w:rFonts w:ascii="Times New Roman" w:hAnsi="Times New Roman" w:cs="Times New Roman"/>
          <w:b/>
        </w:rPr>
        <w:t>Paragraph 25 (10) (a)—</w:t>
      </w:r>
    </w:p>
    <w:p w14:paraId="267A219B" w14:textId="77777777" w:rsidR="00D871B3" w:rsidRPr="00AE4003" w:rsidRDefault="00D871B3" w:rsidP="00000A2C">
      <w:pPr>
        <w:spacing w:after="0" w:line="240" w:lineRule="auto"/>
        <w:ind w:firstLine="432"/>
        <w:jc w:val="both"/>
        <w:rPr>
          <w:rFonts w:ascii="Times New Roman" w:hAnsi="Times New Roman" w:cs="Times New Roman"/>
        </w:rPr>
      </w:pPr>
      <w:r w:rsidRPr="00AE4003">
        <w:rPr>
          <w:rFonts w:ascii="Times New Roman" w:hAnsi="Times New Roman" w:cs="Times New Roman"/>
        </w:rPr>
        <w:t xml:space="preserve">Omit </w:t>
      </w:r>
      <w:r w:rsidR="00AE4003">
        <w:rPr>
          <w:rFonts w:ascii="Times New Roman" w:hAnsi="Times New Roman" w:cs="Times New Roman"/>
        </w:rPr>
        <w:t>“</w:t>
      </w:r>
      <w:r w:rsidRPr="00AE4003">
        <w:rPr>
          <w:rFonts w:ascii="Times New Roman" w:hAnsi="Times New Roman" w:cs="Times New Roman"/>
        </w:rPr>
        <w:t>sub-section (4) or sub-section (5) of section 7 or sub-section (2) of section 8</w:t>
      </w:r>
      <w:r w:rsidR="00AE4003">
        <w:rPr>
          <w:rFonts w:ascii="Times New Roman" w:hAnsi="Times New Roman" w:cs="Times New Roman"/>
        </w:rPr>
        <w:t>”</w:t>
      </w:r>
      <w:r w:rsidRPr="00AE4003">
        <w:rPr>
          <w:rFonts w:ascii="Times New Roman" w:hAnsi="Times New Roman" w:cs="Times New Roman"/>
        </w:rPr>
        <w:t xml:space="preserve">, substitute </w:t>
      </w:r>
      <w:r w:rsidR="00AE4003">
        <w:rPr>
          <w:rFonts w:ascii="Times New Roman" w:hAnsi="Times New Roman" w:cs="Times New Roman"/>
        </w:rPr>
        <w:t>“</w:t>
      </w:r>
      <w:r w:rsidRPr="00AE4003">
        <w:rPr>
          <w:rFonts w:ascii="Times New Roman" w:hAnsi="Times New Roman" w:cs="Times New Roman"/>
        </w:rPr>
        <w:t>sub-section 7 (4) or (5) or 8 (2)</w:t>
      </w:r>
      <w:r w:rsidR="00AE4003">
        <w:rPr>
          <w:rFonts w:ascii="Times New Roman" w:hAnsi="Times New Roman" w:cs="Times New Roman"/>
        </w:rPr>
        <w:t>”</w:t>
      </w:r>
      <w:r w:rsidRPr="00AE4003">
        <w:rPr>
          <w:rFonts w:ascii="Times New Roman" w:hAnsi="Times New Roman" w:cs="Times New Roman"/>
        </w:rPr>
        <w:t>.</w:t>
      </w:r>
    </w:p>
    <w:p w14:paraId="3667FA5F" w14:textId="77777777" w:rsidR="00D871B3" w:rsidRPr="00000A2C" w:rsidRDefault="00AE4003" w:rsidP="00000A2C">
      <w:pPr>
        <w:spacing w:after="0" w:line="240" w:lineRule="auto"/>
        <w:jc w:val="both"/>
        <w:rPr>
          <w:rFonts w:ascii="Times New Roman" w:hAnsi="Times New Roman" w:cs="Times New Roman"/>
          <w:b/>
        </w:rPr>
      </w:pPr>
      <w:r w:rsidRPr="00000A2C">
        <w:rPr>
          <w:rFonts w:ascii="Times New Roman" w:hAnsi="Times New Roman" w:cs="Times New Roman"/>
          <w:b/>
        </w:rPr>
        <w:t>Sub-section 28 (2)—</w:t>
      </w:r>
    </w:p>
    <w:p w14:paraId="4DFCD7CB" w14:textId="77777777" w:rsidR="00D871B3" w:rsidRPr="00AE4003" w:rsidRDefault="00D871B3" w:rsidP="00000A2C">
      <w:pPr>
        <w:spacing w:after="0" w:line="240" w:lineRule="auto"/>
        <w:ind w:firstLine="432"/>
        <w:jc w:val="both"/>
        <w:rPr>
          <w:rFonts w:ascii="Times New Roman" w:hAnsi="Times New Roman" w:cs="Times New Roman"/>
        </w:rPr>
      </w:pPr>
      <w:r w:rsidRPr="00AE4003">
        <w:rPr>
          <w:rFonts w:ascii="Times New Roman" w:hAnsi="Times New Roman" w:cs="Times New Roman"/>
        </w:rPr>
        <w:t xml:space="preserve">Omit </w:t>
      </w:r>
      <w:r w:rsidR="00AE4003">
        <w:rPr>
          <w:rFonts w:ascii="Times New Roman" w:hAnsi="Times New Roman" w:cs="Times New Roman"/>
        </w:rPr>
        <w:t>“</w:t>
      </w:r>
      <w:r w:rsidRPr="00AE4003">
        <w:rPr>
          <w:rFonts w:ascii="Times New Roman" w:hAnsi="Times New Roman" w:cs="Times New Roman"/>
        </w:rPr>
        <w:t>the last preceding sub-section</w:t>
      </w:r>
      <w:r w:rsidR="00AE4003">
        <w:rPr>
          <w:rFonts w:ascii="Times New Roman" w:hAnsi="Times New Roman" w:cs="Times New Roman"/>
        </w:rPr>
        <w:t>”</w:t>
      </w:r>
      <w:r w:rsidRPr="00AE4003">
        <w:rPr>
          <w:rFonts w:ascii="Times New Roman" w:hAnsi="Times New Roman" w:cs="Times New Roman"/>
        </w:rPr>
        <w:t xml:space="preserve">, substitute </w:t>
      </w:r>
      <w:r w:rsidR="00AE4003">
        <w:rPr>
          <w:rFonts w:ascii="Times New Roman" w:hAnsi="Times New Roman" w:cs="Times New Roman"/>
        </w:rPr>
        <w:t>“</w:t>
      </w:r>
      <w:r w:rsidRPr="00AE4003">
        <w:rPr>
          <w:rFonts w:ascii="Times New Roman" w:hAnsi="Times New Roman" w:cs="Times New Roman"/>
        </w:rPr>
        <w:t>sub-section (1)</w:t>
      </w:r>
      <w:r w:rsidR="00AE4003">
        <w:rPr>
          <w:rFonts w:ascii="Times New Roman" w:hAnsi="Times New Roman" w:cs="Times New Roman"/>
        </w:rPr>
        <w:t>”</w:t>
      </w:r>
      <w:r w:rsidRPr="00AE4003">
        <w:rPr>
          <w:rFonts w:ascii="Times New Roman" w:hAnsi="Times New Roman" w:cs="Times New Roman"/>
        </w:rPr>
        <w:t>.</w:t>
      </w:r>
    </w:p>
    <w:p w14:paraId="77EF52F2" w14:textId="77777777" w:rsidR="00D871B3" w:rsidRPr="00000A2C" w:rsidRDefault="00AE4003" w:rsidP="00000A2C">
      <w:pPr>
        <w:spacing w:after="0" w:line="240" w:lineRule="auto"/>
        <w:jc w:val="both"/>
        <w:rPr>
          <w:rFonts w:ascii="Times New Roman" w:hAnsi="Times New Roman" w:cs="Times New Roman"/>
          <w:b/>
        </w:rPr>
      </w:pPr>
      <w:r w:rsidRPr="00000A2C">
        <w:rPr>
          <w:rFonts w:ascii="Times New Roman" w:hAnsi="Times New Roman" w:cs="Times New Roman"/>
          <w:b/>
        </w:rPr>
        <w:t>Sub-section 29 (3)—</w:t>
      </w:r>
    </w:p>
    <w:p w14:paraId="334E03B4" w14:textId="77777777" w:rsidR="00D871B3" w:rsidRPr="00AE4003" w:rsidRDefault="00D871B3" w:rsidP="00000A2C">
      <w:pPr>
        <w:spacing w:after="0" w:line="240" w:lineRule="auto"/>
        <w:ind w:firstLine="432"/>
        <w:jc w:val="both"/>
        <w:rPr>
          <w:rFonts w:ascii="Times New Roman" w:hAnsi="Times New Roman" w:cs="Times New Roman"/>
        </w:rPr>
      </w:pPr>
      <w:r w:rsidRPr="00AE4003">
        <w:rPr>
          <w:rFonts w:ascii="Times New Roman" w:hAnsi="Times New Roman" w:cs="Times New Roman"/>
        </w:rPr>
        <w:t xml:space="preserve">Omit </w:t>
      </w:r>
      <w:r w:rsidR="00AE4003">
        <w:rPr>
          <w:rFonts w:ascii="Times New Roman" w:hAnsi="Times New Roman" w:cs="Times New Roman"/>
        </w:rPr>
        <w:t>“</w:t>
      </w:r>
      <w:r w:rsidRPr="00AE4003">
        <w:rPr>
          <w:rFonts w:ascii="Times New Roman" w:hAnsi="Times New Roman" w:cs="Times New Roman"/>
        </w:rPr>
        <w:t>The last preceding sub-section</w:t>
      </w:r>
      <w:r w:rsidR="00AE4003">
        <w:rPr>
          <w:rFonts w:ascii="Times New Roman" w:hAnsi="Times New Roman" w:cs="Times New Roman"/>
        </w:rPr>
        <w:t>”</w:t>
      </w:r>
      <w:r w:rsidRPr="00AE4003">
        <w:rPr>
          <w:rFonts w:ascii="Times New Roman" w:hAnsi="Times New Roman" w:cs="Times New Roman"/>
        </w:rPr>
        <w:t xml:space="preserve">, substitute </w:t>
      </w:r>
      <w:r w:rsidR="00AE4003">
        <w:rPr>
          <w:rFonts w:ascii="Times New Roman" w:hAnsi="Times New Roman" w:cs="Times New Roman"/>
        </w:rPr>
        <w:t>“</w:t>
      </w:r>
      <w:r w:rsidRPr="00AE4003">
        <w:rPr>
          <w:rFonts w:ascii="Times New Roman" w:hAnsi="Times New Roman" w:cs="Times New Roman"/>
        </w:rPr>
        <w:t>Sub-section (2)</w:t>
      </w:r>
      <w:r w:rsidR="00AE4003">
        <w:rPr>
          <w:rFonts w:ascii="Times New Roman" w:hAnsi="Times New Roman" w:cs="Times New Roman"/>
        </w:rPr>
        <w:t>”</w:t>
      </w:r>
      <w:r w:rsidRPr="00AE4003">
        <w:rPr>
          <w:rFonts w:ascii="Times New Roman" w:hAnsi="Times New Roman" w:cs="Times New Roman"/>
        </w:rPr>
        <w:t>.</w:t>
      </w:r>
    </w:p>
    <w:p w14:paraId="52F0D88C" w14:textId="77777777" w:rsidR="00D871B3" w:rsidRPr="00000A2C" w:rsidRDefault="00AE4003" w:rsidP="00000A2C">
      <w:pPr>
        <w:spacing w:after="0" w:line="240" w:lineRule="auto"/>
        <w:jc w:val="both"/>
        <w:rPr>
          <w:rFonts w:ascii="Times New Roman" w:hAnsi="Times New Roman" w:cs="Times New Roman"/>
          <w:b/>
        </w:rPr>
      </w:pPr>
      <w:r w:rsidRPr="00000A2C">
        <w:rPr>
          <w:rFonts w:ascii="Times New Roman" w:hAnsi="Times New Roman" w:cs="Times New Roman"/>
          <w:b/>
        </w:rPr>
        <w:t>Section 30—</w:t>
      </w:r>
    </w:p>
    <w:p w14:paraId="7CB0499F" w14:textId="77777777" w:rsidR="00D871B3" w:rsidRPr="00AE4003" w:rsidRDefault="00D871B3" w:rsidP="00000A2C">
      <w:pPr>
        <w:spacing w:after="0" w:line="240" w:lineRule="auto"/>
        <w:ind w:firstLine="432"/>
        <w:jc w:val="both"/>
        <w:rPr>
          <w:rFonts w:ascii="Times New Roman" w:hAnsi="Times New Roman" w:cs="Times New Roman"/>
        </w:rPr>
      </w:pPr>
      <w:r w:rsidRPr="00AE4003">
        <w:rPr>
          <w:rFonts w:ascii="Times New Roman" w:hAnsi="Times New Roman" w:cs="Times New Roman"/>
        </w:rPr>
        <w:t xml:space="preserve">Omit </w:t>
      </w:r>
      <w:r w:rsidR="00AE4003">
        <w:rPr>
          <w:rFonts w:ascii="Times New Roman" w:hAnsi="Times New Roman" w:cs="Times New Roman"/>
        </w:rPr>
        <w:t>“</w:t>
      </w:r>
      <w:r w:rsidRPr="00AE4003">
        <w:rPr>
          <w:rFonts w:ascii="Times New Roman" w:hAnsi="Times New Roman" w:cs="Times New Roman"/>
        </w:rPr>
        <w:t>the last preceding section</w:t>
      </w:r>
      <w:r w:rsidR="00AE4003">
        <w:rPr>
          <w:rFonts w:ascii="Times New Roman" w:hAnsi="Times New Roman" w:cs="Times New Roman"/>
        </w:rPr>
        <w:t>”</w:t>
      </w:r>
      <w:r w:rsidRPr="00AE4003">
        <w:rPr>
          <w:rFonts w:ascii="Times New Roman" w:hAnsi="Times New Roman" w:cs="Times New Roman"/>
        </w:rPr>
        <w:t xml:space="preserve">, substitute </w:t>
      </w:r>
      <w:r w:rsidR="00AE4003">
        <w:rPr>
          <w:rFonts w:ascii="Times New Roman" w:hAnsi="Times New Roman" w:cs="Times New Roman"/>
        </w:rPr>
        <w:t>“</w:t>
      </w:r>
      <w:r w:rsidRPr="00AE4003">
        <w:rPr>
          <w:rFonts w:ascii="Times New Roman" w:hAnsi="Times New Roman" w:cs="Times New Roman"/>
        </w:rPr>
        <w:t>section 29</w:t>
      </w:r>
      <w:r w:rsidR="00AE4003">
        <w:rPr>
          <w:rFonts w:ascii="Times New Roman" w:hAnsi="Times New Roman" w:cs="Times New Roman"/>
        </w:rPr>
        <w:t>”</w:t>
      </w:r>
      <w:r w:rsidRPr="00AE4003">
        <w:rPr>
          <w:rFonts w:ascii="Times New Roman" w:hAnsi="Times New Roman" w:cs="Times New Roman"/>
        </w:rPr>
        <w:t>.</w:t>
      </w:r>
    </w:p>
    <w:p w14:paraId="12056601" w14:textId="77777777" w:rsidR="00D871B3" w:rsidRPr="00000A2C" w:rsidRDefault="00AE4003" w:rsidP="00000A2C">
      <w:pPr>
        <w:spacing w:after="0" w:line="240" w:lineRule="auto"/>
        <w:jc w:val="both"/>
        <w:rPr>
          <w:rFonts w:ascii="Times New Roman" w:hAnsi="Times New Roman" w:cs="Times New Roman"/>
          <w:b/>
        </w:rPr>
      </w:pPr>
      <w:r w:rsidRPr="00000A2C">
        <w:rPr>
          <w:rFonts w:ascii="Times New Roman" w:hAnsi="Times New Roman" w:cs="Times New Roman"/>
          <w:b/>
        </w:rPr>
        <w:t>Paragraph 32 (3) (b)—</w:t>
      </w:r>
    </w:p>
    <w:p w14:paraId="7426F6F9" w14:textId="77777777" w:rsidR="00D871B3" w:rsidRPr="00AE4003" w:rsidRDefault="00D871B3" w:rsidP="00000A2C">
      <w:pPr>
        <w:spacing w:after="0" w:line="240" w:lineRule="auto"/>
        <w:ind w:firstLine="432"/>
        <w:jc w:val="both"/>
        <w:rPr>
          <w:rFonts w:ascii="Times New Roman" w:hAnsi="Times New Roman" w:cs="Times New Roman"/>
        </w:rPr>
      </w:pPr>
      <w:r w:rsidRPr="00AE4003">
        <w:rPr>
          <w:rFonts w:ascii="Times New Roman" w:hAnsi="Times New Roman" w:cs="Times New Roman"/>
        </w:rPr>
        <w:t xml:space="preserve">Omit </w:t>
      </w:r>
      <w:r w:rsidR="00AE4003">
        <w:rPr>
          <w:rFonts w:ascii="Times New Roman" w:hAnsi="Times New Roman" w:cs="Times New Roman"/>
        </w:rPr>
        <w:t>“</w:t>
      </w:r>
      <w:r w:rsidRPr="00AE4003">
        <w:rPr>
          <w:rFonts w:ascii="Times New Roman" w:hAnsi="Times New Roman" w:cs="Times New Roman"/>
        </w:rPr>
        <w:t>sub-paragraph (ii) of the last preceding paragraph</w:t>
      </w:r>
      <w:r w:rsidR="00AE4003">
        <w:rPr>
          <w:rFonts w:ascii="Times New Roman" w:hAnsi="Times New Roman" w:cs="Times New Roman"/>
        </w:rPr>
        <w:t>”</w:t>
      </w:r>
      <w:r w:rsidRPr="00AE4003">
        <w:rPr>
          <w:rFonts w:ascii="Times New Roman" w:hAnsi="Times New Roman" w:cs="Times New Roman"/>
        </w:rPr>
        <w:t xml:space="preserve">, substitute </w:t>
      </w:r>
      <w:r w:rsidR="00AE4003">
        <w:rPr>
          <w:rFonts w:ascii="Times New Roman" w:hAnsi="Times New Roman" w:cs="Times New Roman"/>
        </w:rPr>
        <w:t>“</w:t>
      </w:r>
      <w:r w:rsidRPr="00AE4003">
        <w:rPr>
          <w:rFonts w:ascii="Times New Roman" w:hAnsi="Times New Roman" w:cs="Times New Roman"/>
        </w:rPr>
        <w:t>sub-paragraph (a) (ii)</w:t>
      </w:r>
      <w:r w:rsidR="00AE4003">
        <w:rPr>
          <w:rFonts w:ascii="Times New Roman" w:hAnsi="Times New Roman" w:cs="Times New Roman"/>
        </w:rPr>
        <w:t>”</w:t>
      </w:r>
      <w:r w:rsidRPr="00AE4003">
        <w:rPr>
          <w:rFonts w:ascii="Times New Roman" w:hAnsi="Times New Roman" w:cs="Times New Roman"/>
        </w:rPr>
        <w:t>.</w:t>
      </w:r>
    </w:p>
    <w:p w14:paraId="15DD9AA8" w14:textId="77777777" w:rsidR="00D871B3" w:rsidRPr="00000A2C" w:rsidRDefault="00AE4003" w:rsidP="00000A2C">
      <w:pPr>
        <w:spacing w:after="0" w:line="240" w:lineRule="auto"/>
        <w:jc w:val="both"/>
        <w:rPr>
          <w:rFonts w:ascii="Times New Roman" w:hAnsi="Times New Roman" w:cs="Times New Roman"/>
          <w:b/>
        </w:rPr>
      </w:pPr>
      <w:r w:rsidRPr="00000A2C">
        <w:rPr>
          <w:rFonts w:ascii="Times New Roman" w:hAnsi="Times New Roman" w:cs="Times New Roman"/>
          <w:b/>
        </w:rPr>
        <w:t>Sub-section 33 (1)—</w:t>
      </w:r>
    </w:p>
    <w:p w14:paraId="7182DD98" w14:textId="77777777" w:rsidR="00D871B3" w:rsidRPr="00AE4003" w:rsidRDefault="00D871B3" w:rsidP="00000A2C">
      <w:pPr>
        <w:spacing w:after="0" w:line="240" w:lineRule="auto"/>
        <w:ind w:firstLine="432"/>
        <w:jc w:val="both"/>
        <w:rPr>
          <w:rFonts w:ascii="Times New Roman" w:hAnsi="Times New Roman" w:cs="Times New Roman"/>
        </w:rPr>
      </w:pPr>
      <w:r w:rsidRPr="00AE4003">
        <w:rPr>
          <w:rFonts w:ascii="Times New Roman" w:hAnsi="Times New Roman" w:cs="Times New Roman"/>
        </w:rPr>
        <w:t xml:space="preserve">Omit </w:t>
      </w:r>
      <w:r w:rsidR="00AE4003">
        <w:rPr>
          <w:rFonts w:ascii="Times New Roman" w:hAnsi="Times New Roman" w:cs="Times New Roman"/>
        </w:rPr>
        <w:t>“</w:t>
      </w:r>
      <w:r w:rsidRPr="00AE4003">
        <w:rPr>
          <w:rFonts w:ascii="Times New Roman" w:hAnsi="Times New Roman" w:cs="Times New Roman"/>
        </w:rPr>
        <w:t>the next succeeding section</w:t>
      </w:r>
      <w:r w:rsidR="00AE4003">
        <w:rPr>
          <w:rFonts w:ascii="Times New Roman" w:hAnsi="Times New Roman" w:cs="Times New Roman"/>
        </w:rPr>
        <w:t>”</w:t>
      </w:r>
      <w:r w:rsidRPr="00AE4003">
        <w:rPr>
          <w:rFonts w:ascii="Times New Roman" w:hAnsi="Times New Roman" w:cs="Times New Roman"/>
        </w:rPr>
        <w:t xml:space="preserve">, substitute </w:t>
      </w:r>
      <w:r w:rsidR="00AE4003">
        <w:rPr>
          <w:rFonts w:ascii="Times New Roman" w:hAnsi="Times New Roman" w:cs="Times New Roman"/>
        </w:rPr>
        <w:t>“</w:t>
      </w:r>
      <w:r w:rsidRPr="00AE4003">
        <w:rPr>
          <w:rFonts w:ascii="Times New Roman" w:hAnsi="Times New Roman" w:cs="Times New Roman"/>
        </w:rPr>
        <w:t>section 34</w:t>
      </w:r>
      <w:r w:rsidR="00AE4003">
        <w:rPr>
          <w:rFonts w:ascii="Times New Roman" w:hAnsi="Times New Roman" w:cs="Times New Roman"/>
        </w:rPr>
        <w:t>”</w:t>
      </w:r>
      <w:r w:rsidRPr="00AE4003">
        <w:rPr>
          <w:rFonts w:ascii="Times New Roman" w:hAnsi="Times New Roman" w:cs="Times New Roman"/>
        </w:rPr>
        <w:t>.</w:t>
      </w:r>
    </w:p>
    <w:p w14:paraId="447C03C2" w14:textId="77777777" w:rsidR="00D871B3" w:rsidRPr="00000A2C" w:rsidRDefault="00AE4003" w:rsidP="00000A2C">
      <w:pPr>
        <w:spacing w:after="0" w:line="240" w:lineRule="auto"/>
        <w:jc w:val="both"/>
        <w:rPr>
          <w:rFonts w:ascii="Times New Roman" w:hAnsi="Times New Roman" w:cs="Times New Roman"/>
          <w:b/>
        </w:rPr>
      </w:pPr>
      <w:r w:rsidRPr="00000A2C">
        <w:rPr>
          <w:rFonts w:ascii="Times New Roman" w:hAnsi="Times New Roman" w:cs="Times New Roman"/>
          <w:b/>
        </w:rPr>
        <w:t>Paragraph 33 (1) (a)—</w:t>
      </w:r>
    </w:p>
    <w:p w14:paraId="64A906E9" w14:textId="77777777" w:rsidR="00D871B3" w:rsidRPr="00AE4003" w:rsidRDefault="00D871B3" w:rsidP="00000A2C">
      <w:pPr>
        <w:spacing w:after="0" w:line="240" w:lineRule="auto"/>
        <w:ind w:firstLine="432"/>
        <w:jc w:val="both"/>
        <w:rPr>
          <w:rFonts w:ascii="Times New Roman" w:hAnsi="Times New Roman" w:cs="Times New Roman"/>
        </w:rPr>
      </w:pPr>
      <w:r w:rsidRPr="00AE4003">
        <w:rPr>
          <w:rFonts w:ascii="Times New Roman" w:hAnsi="Times New Roman" w:cs="Times New Roman"/>
        </w:rPr>
        <w:t xml:space="preserve">Omit </w:t>
      </w:r>
      <w:r w:rsidR="00AE4003">
        <w:rPr>
          <w:rFonts w:ascii="Times New Roman" w:hAnsi="Times New Roman" w:cs="Times New Roman"/>
        </w:rPr>
        <w:t>“</w:t>
      </w:r>
      <w:r w:rsidRPr="00AE4003">
        <w:rPr>
          <w:rFonts w:ascii="Times New Roman" w:hAnsi="Times New Roman" w:cs="Times New Roman"/>
        </w:rPr>
        <w:t>sub-section (1) of the last preceding section</w:t>
      </w:r>
      <w:r w:rsidR="00AE4003">
        <w:rPr>
          <w:rFonts w:ascii="Times New Roman" w:hAnsi="Times New Roman" w:cs="Times New Roman"/>
        </w:rPr>
        <w:t>”</w:t>
      </w:r>
      <w:r w:rsidRPr="00AE4003">
        <w:rPr>
          <w:rFonts w:ascii="Times New Roman" w:hAnsi="Times New Roman" w:cs="Times New Roman"/>
        </w:rPr>
        <w:t xml:space="preserve">, substitute </w:t>
      </w:r>
      <w:r w:rsidR="00AE4003">
        <w:rPr>
          <w:rFonts w:ascii="Times New Roman" w:hAnsi="Times New Roman" w:cs="Times New Roman"/>
        </w:rPr>
        <w:t>“</w:t>
      </w:r>
      <w:r w:rsidRPr="00AE4003">
        <w:rPr>
          <w:rFonts w:ascii="Times New Roman" w:hAnsi="Times New Roman" w:cs="Times New Roman"/>
        </w:rPr>
        <w:t>sub-section 32 (1)</w:t>
      </w:r>
      <w:r w:rsidR="00AE4003">
        <w:rPr>
          <w:rFonts w:ascii="Times New Roman" w:hAnsi="Times New Roman" w:cs="Times New Roman"/>
        </w:rPr>
        <w:t>”</w:t>
      </w:r>
      <w:r w:rsidRPr="00AE4003">
        <w:rPr>
          <w:rFonts w:ascii="Times New Roman" w:hAnsi="Times New Roman" w:cs="Times New Roman"/>
        </w:rPr>
        <w:t>.</w:t>
      </w:r>
    </w:p>
    <w:p w14:paraId="437B05E4" w14:textId="77777777" w:rsidR="00D871B3" w:rsidRPr="00000A2C" w:rsidRDefault="00AE4003" w:rsidP="00000A2C">
      <w:pPr>
        <w:spacing w:after="0" w:line="240" w:lineRule="auto"/>
        <w:jc w:val="both"/>
        <w:rPr>
          <w:rFonts w:ascii="Times New Roman" w:hAnsi="Times New Roman" w:cs="Times New Roman"/>
          <w:b/>
        </w:rPr>
      </w:pPr>
      <w:r w:rsidRPr="00000A2C">
        <w:rPr>
          <w:rFonts w:ascii="Times New Roman" w:hAnsi="Times New Roman" w:cs="Times New Roman"/>
          <w:b/>
        </w:rPr>
        <w:t>Paragraph 33 (1) (b)—</w:t>
      </w:r>
    </w:p>
    <w:p w14:paraId="619DCF39" w14:textId="77777777" w:rsidR="00D871B3" w:rsidRPr="00AE4003" w:rsidRDefault="00D871B3" w:rsidP="00000A2C">
      <w:pPr>
        <w:spacing w:after="0" w:line="240" w:lineRule="auto"/>
        <w:ind w:firstLine="432"/>
        <w:jc w:val="both"/>
        <w:rPr>
          <w:rFonts w:ascii="Times New Roman" w:hAnsi="Times New Roman" w:cs="Times New Roman"/>
        </w:rPr>
      </w:pPr>
      <w:r w:rsidRPr="00AE4003">
        <w:rPr>
          <w:rFonts w:ascii="Times New Roman" w:hAnsi="Times New Roman" w:cs="Times New Roman"/>
        </w:rPr>
        <w:t xml:space="preserve">Omit </w:t>
      </w:r>
      <w:r w:rsidR="00AE4003">
        <w:rPr>
          <w:rFonts w:ascii="Times New Roman" w:hAnsi="Times New Roman" w:cs="Times New Roman"/>
        </w:rPr>
        <w:t>“</w:t>
      </w:r>
      <w:r w:rsidRPr="00AE4003">
        <w:rPr>
          <w:rFonts w:ascii="Times New Roman" w:hAnsi="Times New Roman" w:cs="Times New Roman"/>
        </w:rPr>
        <w:t>sub-section (1) of the last preceding section</w:t>
      </w:r>
      <w:r w:rsidR="00AE4003">
        <w:rPr>
          <w:rFonts w:ascii="Times New Roman" w:hAnsi="Times New Roman" w:cs="Times New Roman"/>
        </w:rPr>
        <w:t>”</w:t>
      </w:r>
      <w:r w:rsidRPr="00AE4003">
        <w:rPr>
          <w:rFonts w:ascii="Times New Roman" w:hAnsi="Times New Roman" w:cs="Times New Roman"/>
        </w:rPr>
        <w:t xml:space="preserve">, substitute </w:t>
      </w:r>
      <w:r w:rsidR="00AE4003">
        <w:rPr>
          <w:rFonts w:ascii="Times New Roman" w:hAnsi="Times New Roman" w:cs="Times New Roman"/>
        </w:rPr>
        <w:t>“</w:t>
      </w:r>
      <w:r w:rsidRPr="00AE4003">
        <w:rPr>
          <w:rFonts w:ascii="Times New Roman" w:hAnsi="Times New Roman" w:cs="Times New Roman"/>
        </w:rPr>
        <w:t>sub-section 32 (1)</w:t>
      </w:r>
      <w:r w:rsidR="00AE4003">
        <w:rPr>
          <w:rFonts w:ascii="Times New Roman" w:hAnsi="Times New Roman" w:cs="Times New Roman"/>
        </w:rPr>
        <w:t>”</w:t>
      </w:r>
      <w:r w:rsidRPr="00AE4003">
        <w:rPr>
          <w:rFonts w:ascii="Times New Roman" w:hAnsi="Times New Roman" w:cs="Times New Roman"/>
        </w:rPr>
        <w:t>.</w:t>
      </w:r>
    </w:p>
    <w:p w14:paraId="7E239DE9" w14:textId="77777777" w:rsidR="00D871B3" w:rsidRPr="00000A2C" w:rsidRDefault="00AE4003" w:rsidP="00000A2C">
      <w:pPr>
        <w:spacing w:after="0" w:line="240" w:lineRule="auto"/>
        <w:jc w:val="both"/>
        <w:rPr>
          <w:rFonts w:ascii="Times New Roman" w:hAnsi="Times New Roman" w:cs="Times New Roman"/>
          <w:b/>
        </w:rPr>
      </w:pPr>
      <w:r w:rsidRPr="00000A2C">
        <w:rPr>
          <w:rFonts w:ascii="Times New Roman" w:hAnsi="Times New Roman" w:cs="Times New Roman"/>
          <w:b/>
        </w:rPr>
        <w:t>Paragraph 33 (2) (a)—</w:t>
      </w:r>
    </w:p>
    <w:p w14:paraId="376DFC8A" w14:textId="77777777" w:rsidR="00D871B3" w:rsidRPr="00AE4003" w:rsidRDefault="00D871B3" w:rsidP="00000A2C">
      <w:pPr>
        <w:spacing w:after="0" w:line="240" w:lineRule="auto"/>
        <w:ind w:firstLine="432"/>
        <w:jc w:val="both"/>
        <w:rPr>
          <w:rFonts w:ascii="Times New Roman" w:hAnsi="Times New Roman" w:cs="Times New Roman"/>
        </w:rPr>
      </w:pPr>
      <w:r w:rsidRPr="00AE4003">
        <w:rPr>
          <w:rFonts w:ascii="Times New Roman" w:hAnsi="Times New Roman" w:cs="Times New Roman"/>
        </w:rPr>
        <w:t xml:space="preserve">Omit </w:t>
      </w:r>
      <w:r w:rsidR="00AE4003">
        <w:rPr>
          <w:rFonts w:ascii="Times New Roman" w:hAnsi="Times New Roman" w:cs="Times New Roman"/>
        </w:rPr>
        <w:t>“</w:t>
      </w:r>
      <w:r w:rsidRPr="00AE4003">
        <w:rPr>
          <w:rFonts w:ascii="Times New Roman" w:hAnsi="Times New Roman" w:cs="Times New Roman"/>
        </w:rPr>
        <w:t>paragraph (a) of the last preceding sub-section</w:t>
      </w:r>
      <w:r w:rsidR="00AE4003">
        <w:rPr>
          <w:rFonts w:ascii="Times New Roman" w:hAnsi="Times New Roman" w:cs="Times New Roman"/>
        </w:rPr>
        <w:t>”</w:t>
      </w:r>
      <w:r w:rsidRPr="00AE4003">
        <w:rPr>
          <w:rFonts w:ascii="Times New Roman" w:hAnsi="Times New Roman" w:cs="Times New Roman"/>
        </w:rPr>
        <w:t xml:space="preserve">, substitute </w:t>
      </w:r>
      <w:r w:rsidR="00AE4003">
        <w:rPr>
          <w:rFonts w:ascii="Times New Roman" w:hAnsi="Times New Roman" w:cs="Times New Roman"/>
        </w:rPr>
        <w:t>“</w:t>
      </w:r>
      <w:r w:rsidRPr="00AE4003">
        <w:rPr>
          <w:rFonts w:ascii="Times New Roman" w:hAnsi="Times New Roman" w:cs="Times New Roman"/>
        </w:rPr>
        <w:t>paragraph (1) (a)</w:t>
      </w:r>
      <w:r w:rsidR="00AE4003">
        <w:rPr>
          <w:rFonts w:ascii="Times New Roman" w:hAnsi="Times New Roman" w:cs="Times New Roman"/>
        </w:rPr>
        <w:t>”</w:t>
      </w:r>
      <w:r w:rsidRPr="00AE4003">
        <w:rPr>
          <w:rFonts w:ascii="Times New Roman" w:hAnsi="Times New Roman" w:cs="Times New Roman"/>
        </w:rPr>
        <w:t>.</w:t>
      </w:r>
    </w:p>
    <w:p w14:paraId="117E0E95" w14:textId="77777777" w:rsidR="00D871B3" w:rsidRPr="00000A2C" w:rsidRDefault="00AE4003" w:rsidP="00000A2C">
      <w:pPr>
        <w:spacing w:after="0" w:line="240" w:lineRule="auto"/>
        <w:jc w:val="both"/>
        <w:rPr>
          <w:rFonts w:ascii="Times New Roman" w:hAnsi="Times New Roman" w:cs="Times New Roman"/>
          <w:b/>
        </w:rPr>
      </w:pPr>
      <w:r w:rsidRPr="00000A2C">
        <w:rPr>
          <w:rFonts w:ascii="Times New Roman" w:hAnsi="Times New Roman" w:cs="Times New Roman"/>
          <w:b/>
        </w:rPr>
        <w:t>Paragraph 33 (3) (a)—</w:t>
      </w:r>
    </w:p>
    <w:p w14:paraId="2C021271" w14:textId="77777777" w:rsidR="00D871B3" w:rsidRPr="00AE4003" w:rsidRDefault="00D871B3" w:rsidP="00000A2C">
      <w:pPr>
        <w:spacing w:after="0" w:line="240" w:lineRule="auto"/>
        <w:ind w:firstLine="432"/>
        <w:jc w:val="both"/>
        <w:rPr>
          <w:rFonts w:ascii="Times New Roman" w:hAnsi="Times New Roman" w:cs="Times New Roman"/>
        </w:rPr>
      </w:pPr>
      <w:r w:rsidRPr="00AE4003">
        <w:rPr>
          <w:rFonts w:ascii="Times New Roman" w:hAnsi="Times New Roman" w:cs="Times New Roman"/>
        </w:rPr>
        <w:t xml:space="preserve">Omit </w:t>
      </w:r>
      <w:r w:rsidR="00AE4003">
        <w:rPr>
          <w:rFonts w:ascii="Times New Roman" w:hAnsi="Times New Roman" w:cs="Times New Roman"/>
        </w:rPr>
        <w:t>“</w:t>
      </w:r>
      <w:r w:rsidRPr="00AE4003">
        <w:rPr>
          <w:rFonts w:ascii="Times New Roman" w:hAnsi="Times New Roman" w:cs="Times New Roman"/>
        </w:rPr>
        <w:t>paragraph (b) of sub-section (1)</w:t>
      </w:r>
      <w:r w:rsidR="00AE4003">
        <w:rPr>
          <w:rFonts w:ascii="Times New Roman" w:hAnsi="Times New Roman" w:cs="Times New Roman"/>
        </w:rPr>
        <w:t>”</w:t>
      </w:r>
      <w:r w:rsidRPr="00AE4003">
        <w:rPr>
          <w:rFonts w:ascii="Times New Roman" w:hAnsi="Times New Roman" w:cs="Times New Roman"/>
        </w:rPr>
        <w:t xml:space="preserve">, substitute </w:t>
      </w:r>
      <w:r w:rsidR="00AE4003">
        <w:rPr>
          <w:rFonts w:ascii="Times New Roman" w:hAnsi="Times New Roman" w:cs="Times New Roman"/>
        </w:rPr>
        <w:t>“</w:t>
      </w:r>
      <w:r w:rsidRPr="00AE4003">
        <w:rPr>
          <w:rFonts w:ascii="Times New Roman" w:hAnsi="Times New Roman" w:cs="Times New Roman"/>
        </w:rPr>
        <w:t>paragraph (1) (b)</w:t>
      </w:r>
      <w:r w:rsidR="00AE4003">
        <w:rPr>
          <w:rFonts w:ascii="Times New Roman" w:hAnsi="Times New Roman" w:cs="Times New Roman"/>
        </w:rPr>
        <w:t>”</w:t>
      </w:r>
      <w:r w:rsidRPr="00AE4003">
        <w:rPr>
          <w:rFonts w:ascii="Times New Roman" w:hAnsi="Times New Roman" w:cs="Times New Roman"/>
        </w:rPr>
        <w:t>.</w:t>
      </w:r>
    </w:p>
    <w:p w14:paraId="668A483F" w14:textId="77777777" w:rsidR="00D871B3" w:rsidRPr="00000A2C" w:rsidRDefault="00AE4003" w:rsidP="00000A2C">
      <w:pPr>
        <w:spacing w:after="0" w:line="240" w:lineRule="auto"/>
        <w:jc w:val="both"/>
        <w:rPr>
          <w:rFonts w:ascii="Times New Roman" w:hAnsi="Times New Roman" w:cs="Times New Roman"/>
          <w:b/>
        </w:rPr>
      </w:pPr>
      <w:r w:rsidRPr="00000A2C">
        <w:rPr>
          <w:rFonts w:ascii="Times New Roman" w:hAnsi="Times New Roman" w:cs="Times New Roman"/>
          <w:b/>
        </w:rPr>
        <w:t>Sub-section 34 (1)—</w:t>
      </w:r>
    </w:p>
    <w:p w14:paraId="620298DD" w14:textId="77777777" w:rsidR="00D871B3" w:rsidRPr="00AE4003" w:rsidRDefault="00D871B3" w:rsidP="00000A2C">
      <w:pPr>
        <w:spacing w:after="0" w:line="240" w:lineRule="auto"/>
        <w:ind w:left="720" w:hanging="288"/>
        <w:jc w:val="both"/>
        <w:rPr>
          <w:rFonts w:ascii="Times New Roman" w:hAnsi="Times New Roman" w:cs="Times New Roman"/>
        </w:rPr>
      </w:pPr>
      <w:r w:rsidRPr="00AE4003">
        <w:rPr>
          <w:rFonts w:ascii="Times New Roman" w:hAnsi="Times New Roman" w:cs="Times New Roman"/>
        </w:rPr>
        <w:t xml:space="preserve">(a) Omit </w:t>
      </w:r>
      <w:r w:rsidR="00AE4003">
        <w:rPr>
          <w:rFonts w:ascii="Times New Roman" w:hAnsi="Times New Roman" w:cs="Times New Roman"/>
        </w:rPr>
        <w:t>“</w:t>
      </w:r>
      <w:r w:rsidRPr="00AE4003">
        <w:rPr>
          <w:rFonts w:ascii="Times New Roman" w:hAnsi="Times New Roman" w:cs="Times New Roman"/>
        </w:rPr>
        <w:t>the next two succeeding sections</w:t>
      </w:r>
      <w:r w:rsidR="00AE4003">
        <w:rPr>
          <w:rFonts w:ascii="Times New Roman" w:hAnsi="Times New Roman" w:cs="Times New Roman"/>
        </w:rPr>
        <w:t>”</w:t>
      </w:r>
      <w:r w:rsidRPr="00AE4003">
        <w:rPr>
          <w:rFonts w:ascii="Times New Roman" w:hAnsi="Times New Roman" w:cs="Times New Roman"/>
        </w:rPr>
        <w:t xml:space="preserve">, substitute </w:t>
      </w:r>
      <w:r w:rsidR="00AE4003">
        <w:rPr>
          <w:rFonts w:ascii="Times New Roman" w:hAnsi="Times New Roman" w:cs="Times New Roman"/>
        </w:rPr>
        <w:t>“</w:t>
      </w:r>
      <w:r w:rsidRPr="00AE4003">
        <w:rPr>
          <w:rFonts w:ascii="Times New Roman" w:hAnsi="Times New Roman" w:cs="Times New Roman"/>
        </w:rPr>
        <w:t>sections 35 and 36</w:t>
      </w:r>
      <w:r w:rsidR="00AE4003">
        <w:rPr>
          <w:rFonts w:ascii="Times New Roman" w:hAnsi="Times New Roman" w:cs="Times New Roman"/>
        </w:rPr>
        <w:t>”</w:t>
      </w:r>
      <w:r w:rsidRPr="00AE4003">
        <w:rPr>
          <w:rFonts w:ascii="Times New Roman" w:hAnsi="Times New Roman" w:cs="Times New Roman"/>
        </w:rPr>
        <w:t>.</w:t>
      </w:r>
    </w:p>
    <w:p w14:paraId="18AF396B" w14:textId="77777777" w:rsidR="00D871B3" w:rsidRPr="00AE4003" w:rsidRDefault="00AE4003" w:rsidP="00884AFF">
      <w:pPr>
        <w:spacing w:after="0" w:line="240" w:lineRule="auto"/>
        <w:jc w:val="center"/>
        <w:rPr>
          <w:rFonts w:ascii="Times New Roman" w:hAnsi="Times New Roman" w:cs="Times New Roman"/>
        </w:rPr>
      </w:pPr>
      <w:r w:rsidRPr="00AE4003">
        <w:rPr>
          <w:rFonts w:ascii="Times New Roman" w:hAnsi="Times New Roman" w:cs="Times New Roman"/>
        </w:rPr>
        <w:br w:type="page"/>
      </w:r>
      <w:r w:rsidRPr="00AE4003">
        <w:rPr>
          <w:rFonts w:ascii="Times New Roman" w:hAnsi="Times New Roman" w:cs="Times New Roman"/>
          <w:b/>
        </w:rPr>
        <w:lastRenderedPageBreak/>
        <w:t>SCHEDULE 2—</w:t>
      </w:r>
      <w:r w:rsidR="00D871B3" w:rsidRPr="00AE4003">
        <w:rPr>
          <w:rFonts w:ascii="Times New Roman" w:hAnsi="Times New Roman" w:cs="Times New Roman"/>
        </w:rPr>
        <w:t>continued</w:t>
      </w:r>
    </w:p>
    <w:p w14:paraId="153A7D43" w14:textId="77777777" w:rsidR="00D871B3" w:rsidRPr="00AE4003" w:rsidRDefault="00D871B3" w:rsidP="00000A2C">
      <w:pPr>
        <w:spacing w:after="0" w:line="240" w:lineRule="auto"/>
        <w:ind w:left="720" w:hanging="288"/>
        <w:jc w:val="both"/>
        <w:rPr>
          <w:rFonts w:ascii="Times New Roman" w:hAnsi="Times New Roman" w:cs="Times New Roman"/>
        </w:rPr>
      </w:pPr>
      <w:r w:rsidRPr="00AE4003">
        <w:rPr>
          <w:rFonts w:ascii="Times New Roman" w:hAnsi="Times New Roman" w:cs="Times New Roman"/>
        </w:rPr>
        <w:t xml:space="preserve">(b) Omit </w:t>
      </w:r>
      <w:r w:rsidR="00AE4003">
        <w:rPr>
          <w:rFonts w:ascii="Times New Roman" w:hAnsi="Times New Roman" w:cs="Times New Roman"/>
        </w:rPr>
        <w:t>“</w:t>
      </w:r>
      <w:r w:rsidRPr="00AE4003">
        <w:rPr>
          <w:rFonts w:ascii="Times New Roman" w:hAnsi="Times New Roman" w:cs="Times New Roman"/>
        </w:rPr>
        <w:t>either of the next two succeeding sub-sections</w:t>
      </w:r>
      <w:r w:rsidR="00AE4003">
        <w:rPr>
          <w:rFonts w:ascii="Times New Roman" w:hAnsi="Times New Roman" w:cs="Times New Roman"/>
        </w:rPr>
        <w:t>”</w:t>
      </w:r>
      <w:r w:rsidRPr="00AE4003">
        <w:rPr>
          <w:rFonts w:ascii="Times New Roman" w:hAnsi="Times New Roman" w:cs="Times New Roman"/>
        </w:rPr>
        <w:t xml:space="preserve">, substitute </w:t>
      </w:r>
      <w:r w:rsidR="00AE4003">
        <w:rPr>
          <w:rFonts w:ascii="Times New Roman" w:hAnsi="Times New Roman" w:cs="Times New Roman"/>
        </w:rPr>
        <w:t>“</w:t>
      </w:r>
      <w:r w:rsidRPr="00AE4003">
        <w:rPr>
          <w:rFonts w:ascii="Times New Roman" w:hAnsi="Times New Roman" w:cs="Times New Roman"/>
        </w:rPr>
        <w:t>sub-section (2) or</w:t>
      </w:r>
      <w:r w:rsidR="00AE4003" w:rsidRPr="00AE4003">
        <w:rPr>
          <w:rFonts w:ascii="Times New Roman" w:hAnsi="Times New Roman" w:cs="Times New Roman"/>
          <w:b/>
        </w:rPr>
        <w:t xml:space="preserve"> </w:t>
      </w:r>
      <w:r w:rsidRPr="00AE4003">
        <w:rPr>
          <w:rFonts w:ascii="Times New Roman" w:hAnsi="Times New Roman" w:cs="Times New Roman"/>
        </w:rPr>
        <w:t>(3)</w:t>
      </w:r>
      <w:r w:rsidR="00AE4003">
        <w:rPr>
          <w:rFonts w:ascii="Times New Roman" w:hAnsi="Times New Roman" w:cs="Times New Roman"/>
        </w:rPr>
        <w:t>”</w:t>
      </w:r>
      <w:r w:rsidRPr="00AE4003">
        <w:rPr>
          <w:rFonts w:ascii="Times New Roman" w:hAnsi="Times New Roman" w:cs="Times New Roman"/>
        </w:rPr>
        <w:t>.</w:t>
      </w:r>
    </w:p>
    <w:p w14:paraId="7FE44070" w14:textId="77777777" w:rsidR="00D871B3" w:rsidRPr="00AE4003" w:rsidRDefault="00D871B3" w:rsidP="00000A2C">
      <w:pPr>
        <w:spacing w:after="0" w:line="240" w:lineRule="auto"/>
        <w:ind w:left="720" w:hanging="288"/>
        <w:jc w:val="both"/>
        <w:rPr>
          <w:rFonts w:ascii="Times New Roman" w:hAnsi="Times New Roman" w:cs="Times New Roman"/>
        </w:rPr>
      </w:pPr>
      <w:r w:rsidRPr="00AE4003">
        <w:rPr>
          <w:rFonts w:ascii="Times New Roman" w:hAnsi="Times New Roman" w:cs="Times New Roman"/>
        </w:rPr>
        <w:t xml:space="preserve">(c) Omit </w:t>
      </w:r>
      <w:r w:rsidR="00AE4003">
        <w:rPr>
          <w:rFonts w:ascii="Times New Roman" w:hAnsi="Times New Roman" w:cs="Times New Roman"/>
        </w:rPr>
        <w:t>“</w:t>
      </w:r>
      <w:r w:rsidRPr="00AE4003">
        <w:rPr>
          <w:rFonts w:ascii="Times New Roman" w:hAnsi="Times New Roman" w:cs="Times New Roman"/>
        </w:rPr>
        <w:t>sub-section (1) of section 32</w:t>
      </w:r>
      <w:r w:rsidR="00AE4003">
        <w:rPr>
          <w:rFonts w:ascii="Times New Roman" w:hAnsi="Times New Roman" w:cs="Times New Roman"/>
        </w:rPr>
        <w:t>”</w:t>
      </w:r>
      <w:r w:rsidRPr="00AE4003">
        <w:rPr>
          <w:rFonts w:ascii="Times New Roman" w:hAnsi="Times New Roman" w:cs="Times New Roman"/>
        </w:rPr>
        <w:t xml:space="preserve"> (wherever occurring), substitute </w:t>
      </w:r>
      <w:r w:rsidR="00AE4003">
        <w:rPr>
          <w:rFonts w:ascii="Times New Roman" w:hAnsi="Times New Roman" w:cs="Times New Roman"/>
        </w:rPr>
        <w:t>“</w:t>
      </w:r>
      <w:r w:rsidRPr="00AE4003">
        <w:rPr>
          <w:rFonts w:ascii="Times New Roman" w:hAnsi="Times New Roman" w:cs="Times New Roman"/>
        </w:rPr>
        <w:t>sub-section 32 (1)</w:t>
      </w:r>
      <w:r w:rsidR="00AE4003">
        <w:rPr>
          <w:rFonts w:ascii="Times New Roman" w:hAnsi="Times New Roman" w:cs="Times New Roman"/>
        </w:rPr>
        <w:t>”</w:t>
      </w:r>
      <w:r w:rsidRPr="00AE4003">
        <w:rPr>
          <w:rFonts w:ascii="Times New Roman" w:hAnsi="Times New Roman" w:cs="Times New Roman"/>
        </w:rPr>
        <w:t>.</w:t>
      </w:r>
    </w:p>
    <w:p w14:paraId="7289055E" w14:textId="77777777" w:rsidR="00D871B3" w:rsidRPr="00000A2C" w:rsidRDefault="00AE4003" w:rsidP="00000A2C">
      <w:pPr>
        <w:spacing w:after="0" w:line="240" w:lineRule="auto"/>
        <w:jc w:val="both"/>
        <w:rPr>
          <w:rFonts w:ascii="Times New Roman" w:hAnsi="Times New Roman" w:cs="Times New Roman"/>
          <w:b/>
        </w:rPr>
      </w:pPr>
      <w:r w:rsidRPr="00000A2C">
        <w:rPr>
          <w:rFonts w:ascii="Times New Roman" w:hAnsi="Times New Roman" w:cs="Times New Roman"/>
          <w:b/>
        </w:rPr>
        <w:t>Sub-section 34 (2)—</w:t>
      </w:r>
    </w:p>
    <w:p w14:paraId="0D9FCA95" w14:textId="77777777" w:rsidR="00D871B3" w:rsidRPr="00AE4003" w:rsidRDefault="00D871B3" w:rsidP="00000A2C">
      <w:pPr>
        <w:spacing w:after="0" w:line="240" w:lineRule="auto"/>
        <w:ind w:left="720" w:hanging="288"/>
        <w:jc w:val="both"/>
        <w:rPr>
          <w:rFonts w:ascii="Times New Roman" w:hAnsi="Times New Roman" w:cs="Times New Roman"/>
        </w:rPr>
      </w:pPr>
      <w:r w:rsidRPr="00AE4003">
        <w:rPr>
          <w:rFonts w:ascii="Times New Roman" w:hAnsi="Times New Roman" w:cs="Times New Roman"/>
        </w:rPr>
        <w:t xml:space="preserve">(a) Omit </w:t>
      </w:r>
      <w:r w:rsidR="00AE4003">
        <w:rPr>
          <w:rFonts w:ascii="Times New Roman" w:hAnsi="Times New Roman" w:cs="Times New Roman"/>
        </w:rPr>
        <w:t>“</w:t>
      </w:r>
      <w:r w:rsidRPr="00AE4003">
        <w:rPr>
          <w:rFonts w:ascii="Times New Roman" w:hAnsi="Times New Roman" w:cs="Times New Roman"/>
        </w:rPr>
        <w:t>the next two succeeding sections</w:t>
      </w:r>
      <w:r w:rsidR="00AE4003">
        <w:rPr>
          <w:rFonts w:ascii="Times New Roman" w:hAnsi="Times New Roman" w:cs="Times New Roman"/>
        </w:rPr>
        <w:t>”</w:t>
      </w:r>
      <w:r w:rsidRPr="00AE4003">
        <w:rPr>
          <w:rFonts w:ascii="Times New Roman" w:hAnsi="Times New Roman" w:cs="Times New Roman"/>
        </w:rPr>
        <w:t xml:space="preserve">, substitute </w:t>
      </w:r>
      <w:r w:rsidR="00AE4003">
        <w:rPr>
          <w:rFonts w:ascii="Times New Roman" w:hAnsi="Times New Roman" w:cs="Times New Roman"/>
        </w:rPr>
        <w:t>“</w:t>
      </w:r>
      <w:r w:rsidRPr="00AE4003">
        <w:rPr>
          <w:rFonts w:ascii="Times New Roman" w:hAnsi="Times New Roman" w:cs="Times New Roman"/>
        </w:rPr>
        <w:t>sections 35 and 36</w:t>
      </w:r>
      <w:r w:rsidR="00AE4003">
        <w:rPr>
          <w:rFonts w:ascii="Times New Roman" w:hAnsi="Times New Roman" w:cs="Times New Roman"/>
        </w:rPr>
        <w:t>”</w:t>
      </w:r>
      <w:r w:rsidRPr="00AE4003">
        <w:rPr>
          <w:rFonts w:ascii="Times New Roman" w:hAnsi="Times New Roman" w:cs="Times New Roman"/>
        </w:rPr>
        <w:t>.</w:t>
      </w:r>
    </w:p>
    <w:p w14:paraId="462B6B1A" w14:textId="77777777" w:rsidR="00D871B3" w:rsidRPr="00AE4003" w:rsidRDefault="00D871B3" w:rsidP="00000A2C">
      <w:pPr>
        <w:spacing w:after="0" w:line="240" w:lineRule="auto"/>
        <w:ind w:left="720" w:hanging="288"/>
        <w:jc w:val="both"/>
        <w:rPr>
          <w:rFonts w:ascii="Times New Roman" w:hAnsi="Times New Roman" w:cs="Times New Roman"/>
        </w:rPr>
      </w:pPr>
      <w:r w:rsidRPr="00AE4003">
        <w:rPr>
          <w:rFonts w:ascii="Times New Roman" w:hAnsi="Times New Roman" w:cs="Times New Roman"/>
        </w:rPr>
        <w:t xml:space="preserve">(b) Omit </w:t>
      </w:r>
      <w:r w:rsidR="00AE4003">
        <w:rPr>
          <w:rFonts w:ascii="Times New Roman" w:hAnsi="Times New Roman" w:cs="Times New Roman"/>
        </w:rPr>
        <w:t>“</w:t>
      </w:r>
      <w:r w:rsidRPr="00AE4003">
        <w:rPr>
          <w:rFonts w:ascii="Times New Roman" w:hAnsi="Times New Roman" w:cs="Times New Roman"/>
        </w:rPr>
        <w:t>sub-section (1) of section 32</w:t>
      </w:r>
      <w:r w:rsidR="00AE4003">
        <w:rPr>
          <w:rFonts w:ascii="Times New Roman" w:hAnsi="Times New Roman" w:cs="Times New Roman"/>
        </w:rPr>
        <w:t>”</w:t>
      </w:r>
      <w:r w:rsidRPr="00AE4003">
        <w:rPr>
          <w:rFonts w:ascii="Times New Roman" w:hAnsi="Times New Roman" w:cs="Times New Roman"/>
        </w:rPr>
        <w:t xml:space="preserve"> (wherever occurring), substitute </w:t>
      </w:r>
      <w:r w:rsidR="00AE4003">
        <w:rPr>
          <w:rFonts w:ascii="Times New Roman" w:hAnsi="Times New Roman" w:cs="Times New Roman"/>
        </w:rPr>
        <w:t>“</w:t>
      </w:r>
      <w:r w:rsidRPr="00AE4003">
        <w:rPr>
          <w:rFonts w:ascii="Times New Roman" w:hAnsi="Times New Roman" w:cs="Times New Roman"/>
        </w:rPr>
        <w:t>sub-section 32 (1)</w:t>
      </w:r>
      <w:r w:rsidR="00AE4003">
        <w:rPr>
          <w:rFonts w:ascii="Times New Roman" w:hAnsi="Times New Roman" w:cs="Times New Roman"/>
        </w:rPr>
        <w:t>”</w:t>
      </w:r>
      <w:r w:rsidRPr="00AE4003">
        <w:rPr>
          <w:rFonts w:ascii="Times New Roman" w:hAnsi="Times New Roman" w:cs="Times New Roman"/>
        </w:rPr>
        <w:t>.</w:t>
      </w:r>
    </w:p>
    <w:p w14:paraId="0AB8AE66" w14:textId="77777777" w:rsidR="00D871B3" w:rsidRPr="00000A2C" w:rsidRDefault="00AE4003" w:rsidP="00000A2C">
      <w:pPr>
        <w:spacing w:after="0" w:line="240" w:lineRule="auto"/>
        <w:jc w:val="both"/>
        <w:rPr>
          <w:rFonts w:ascii="Times New Roman" w:hAnsi="Times New Roman" w:cs="Times New Roman"/>
          <w:b/>
        </w:rPr>
      </w:pPr>
      <w:r w:rsidRPr="00000A2C">
        <w:rPr>
          <w:rFonts w:ascii="Times New Roman" w:hAnsi="Times New Roman" w:cs="Times New Roman"/>
          <w:b/>
        </w:rPr>
        <w:t>Sub-section 34 (3)—</w:t>
      </w:r>
    </w:p>
    <w:p w14:paraId="6A072C62" w14:textId="77777777" w:rsidR="00D871B3" w:rsidRPr="00AE4003" w:rsidRDefault="00D871B3" w:rsidP="00000A2C">
      <w:pPr>
        <w:spacing w:after="0" w:line="240" w:lineRule="auto"/>
        <w:ind w:left="720" w:hanging="288"/>
        <w:jc w:val="both"/>
        <w:rPr>
          <w:rFonts w:ascii="Times New Roman" w:hAnsi="Times New Roman" w:cs="Times New Roman"/>
        </w:rPr>
      </w:pPr>
      <w:r w:rsidRPr="00AE4003">
        <w:rPr>
          <w:rFonts w:ascii="Times New Roman" w:hAnsi="Times New Roman" w:cs="Times New Roman"/>
        </w:rPr>
        <w:t xml:space="preserve">(a) Omit </w:t>
      </w:r>
      <w:r w:rsidR="00AE4003">
        <w:rPr>
          <w:rFonts w:ascii="Times New Roman" w:hAnsi="Times New Roman" w:cs="Times New Roman"/>
        </w:rPr>
        <w:t>“</w:t>
      </w:r>
      <w:r w:rsidRPr="00AE4003">
        <w:rPr>
          <w:rFonts w:ascii="Times New Roman" w:hAnsi="Times New Roman" w:cs="Times New Roman"/>
        </w:rPr>
        <w:t>the next two succeeding sections</w:t>
      </w:r>
      <w:r w:rsidR="00AE4003">
        <w:rPr>
          <w:rFonts w:ascii="Times New Roman" w:hAnsi="Times New Roman" w:cs="Times New Roman"/>
        </w:rPr>
        <w:t>”</w:t>
      </w:r>
      <w:r w:rsidRPr="00AE4003">
        <w:rPr>
          <w:rFonts w:ascii="Times New Roman" w:hAnsi="Times New Roman" w:cs="Times New Roman"/>
        </w:rPr>
        <w:t xml:space="preserve">, substitute </w:t>
      </w:r>
      <w:r w:rsidR="00AE4003">
        <w:rPr>
          <w:rFonts w:ascii="Times New Roman" w:hAnsi="Times New Roman" w:cs="Times New Roman"/>
        </w:rPr>
        <w:t>“</w:t>
      </w:r>
      <w:r w:rsidRPr="00AE4003">
        <w:rPr>
          <w:rFonts w:ascii="Times New Roman" w:hAnsi="Times New Roman" w:cs="Times New Roman"/>
        </w:rPr>
        <w:t>sections 35 and 36</w:t>
      </w:r>
      <w:r w:rsidR="00AE4003">
        <w:rPr>
          <w:rFonts w:ascii="Times New Roman" w:hAnsi="Times New Roman" w:cs="Times New Roman"/>
        </w:rPr>
        <w:t>”</w:t>
      </w:r>
      <w:r w:rsidRPr="00AE4003">
        <w:rPr>
          <w:rFonts w:ascii="Times New Roman" w:hAnsi="Times New Roman" w:cs="Times New Roman"/>
        </w:rPr>
        <w:t>.</w:t>
      </w:r>
    </w:p>
    <w:p w14:paraId="303EA7AF" w14:textId="77777777" w:rsidR="00D871B3" w:rsidRPr="00AE4003" w:rsidRDefault="00D871B3" w:rsidP="00000A2C">
      <w:pPr>
        <w:spacing w:after="0" w:line="240" w:lineRule="auto"/>
        <w:ind w:left="720" w:hanging="288"/>
        <w:jc w:val="both"/>
        <w:rPr>
          <w:rFonts w:ascii="Times New Roman" w:hAnsi="Times New Roman" w:cs="Times New Roman"/>
        </w:rPr>
      </w:pPr>
      <w:r w:rsidRPr="00AE4003">
        <w:rPr>
          <w:rFonts w:ascii="Times New Roman" w:hAnsi="Times New Roman" w:cs="Times New Roman"/>
        </w:rPr>
        <w:t xml:space="preserve">(b) Omit </w:t>
      </w:r>
      <w:r w:rsidR="00AE4003">
        <w:rPr>
          <w:rFonts w:ascii="Times New Roman" w:hAnsi="Times New Roman" w:cs="Times New Roman"/>
        </w:rPr>
        <w:t>“</w:t>
      </w:r>
      <w:r w:rsidRPr="00AE4003">
        <w:rPr>
          <w:rFonts w:ascii="Times New Roman" w:hAnsi="Times New Roman" w:cs="Times New Roman"/>
        </w:rPr>
        <w:t>sub-section (1) of section 32</w:t>
      </w:r>
      <w:r w:rsidR="00AE4003">
        <w:rPr>
          <w:rFonts w:ascii="Times New Roman" w:hAnsi="Times New Roman" w:cs="Times New Roman"/>
        </w:rPr>
        <w:t>”</w:t>
      </w:r>
      <w:r w:rsidRPr="00AE4003">
        <w:rPr>
          <w:rFonts w:ascii="Times New Roman" w:hAnsi="Times New Roman" w:cs="Times New Roman"/>
        </w:rPr>
        <w:t xml:space="preserve"> (wherever occurring), substitute </w:t>
      </w:r>
      <w:r w:rsidR="00AE4003">
        <w:rPr>
          <w:rFonts w:ascii="Times New Roman" w:hAnsi="Times New Roman" w:cs="Times New Roman"/>
        </w:rPr>
        <w:t>“</w:t>
      </w:r>
      <w:r w:rsidRPr="00AE4003">
        <w:rPr>
          <w:rFonts w:ascii="Times New Roman" w:hAnsi="Times New Roman" w:cs="Times New Roman"/>
        </w:rPr>
        <w:t>sub-section 32 (1)</w:t>
      </w:r>
      <w:r w:rsidR="00AE4003">
        <w:rPr>
          <w:rFonts w:ascii="Times New Roman" w:hAnsi="Times New Roman" w:cs="Times New Roman"/>
        </w:rPr>
        <w:t>”</w:t>
      </w:r>
      <w:r w:rsidRPr="00AE4003">
        <w:rPr>
          <w:rFonts w:ascii="Times New Roman" w:hAnsi="Times New Roman" w:cs="Times New Roman"/>
        </w:rPr>
        <w:t>.</w:t>
      </w:r>
    </w:p>
    <w:p w14:paraId="6EB3B69E" w14:textId="77777777" w:rsidR="00D871B3" w:rsidRPr="00000A2C" w:rsidRDefault="00AE4003" w:rsidP="00000A2C">
      <w:pPr>
        <w:spacing w:after="0" w:line="240" w:lineRule="auto"/>
        <w:jc w:val="both"/>
        <w:rPr>
          <w:rFonts w:ascii="Times New Roman" w:hAnsi="Times New Roman" w:cs="Times New Roman"/>
          <w:b/>
        </w:rPr>
      </w:pPr>
      <w:r w:rsidRPr="00000A2C">
        <w:rPr>
          <w:rFonts w:ascii="Times New Roman" w:hAnsi="Times New Roman" w:cs="Times New Roman"/>
          <w:b/>
        </w:rPr>
        <w:t>Paragraph 34 (4) (a)—</w:t>
      </w:r>
    </w:p>
    <w:p w14:paraId="7F71C7A0" w14:textId="77777777" w:rsidR="00D871B3" w:rsidRPr="00AE4003" w:rsidRDefault="00D871B3" w:rsidP="00000A2C">
      <w:pPr>
        <w:spacing w:after="0" w:line="240" w:lineRule="auto"/>
        <w:ind w:firstLine="432"/>
        <w:jc w:val="both"/>
        <w:rPr>
          <w:rFonts w:ascii="Times New Roman" w:hAnsi="Times New Roman" w:cs="Times New Roman"/>
        </w:rPr>
      </w:pPr>
      <w:r w:rsidRPr="00AE4003">
        <w:rPr>
          <w:rFonts w:ascii="Times New Roman" w:hAnsi="Times New Roman" w:cs="Times New Roman"/>
        </w:rPr>
        <w:t xml:space="preserve">Omit </w:t>
      </w:r>
      <w:r w:rsidR="00AE4003">
        <w:rPr>
          <w:rFonts w:ascii="Times New Roman" w:hAnsi="Times New Roman" w:cs="Times New Roman"/>
        </w:rPr>
        <w:t>“</w:t>
      </w:r>
      <w:r w:rsidRPr="00AE4003">
        <w:rPr>
          <w:rFonts w:ascii="Times New Roman" w:hAnsi="Times New Roman" w:cs="Times New Roman"/>
        </w:rPr>
        <w:t>paragraph (a) of sub-section (1), paragraph (a) of sub-section (2) or paragraph</w:t>
      </w:r>
      <w:r w:rsidR="00884AFF">
        <w:rPr>
          <w:rFonts w:ascii="Times New Roman" w:hAnsi="Times New Roman" w:cs="Times New Roman"/>
        </w:rPr>
        <w:t xml:space="preserve"> </w:t>
      </w:r>
      <w:r w:rsidRPr="00AE4003">
        <w:rPr>
          <w:rFonts w:ascii="Times New Roman" w:hAnsi="Times New Roman" w:cs="Times New Roman"/>
        </w:rPr>
        <w:t>(c) of sub-section (3)</w:t>
      </w:r>
      <w:r w:rsidR="00AE4003">
        <w:rPr>
          <w:rFonts w:ascii="Times New Roman" w:hAnsi="Times New Roman" w:cs="Times New Roman"/>
        </w:rPr>
        <w:t>”</w:t>
      </w:r>
      <w:r w:rsidRPr="00AE4003">
        <w:rPr>
          <w:rFonts w:ascii="Times New Roman" w:hAnsi="Times New Roman" w:cs="Times New Roman"/>
        </w:rPr>
        <w:t xml:space="preserve">, substitute </w:t>
      </w:r>
      <w:r w:rsidR="00AE4003">
        <w:rPr>
          <w:rFonts w:ascii="Times New Roman" w:hAnsi="Times New Roman" w:cs="Times New Roman"/>
        </w:rPr>
        <w:t>“</w:t>
      </w:r>
      <w:r w:rsidRPr="00AE4003">
        <w:rPr>
          <w:rFonts w:ascii="Times New Roman" w:hAnsi="Times New Roman" w:cs="Times New Roman"/>
        </w:rPr>
        <w:t>paragraph (1) (a), (2) (a) or (3) (c)</w:t>
      </w:r>
      <w:r w:rsidR="00AE4003">
        <w:rPr>
          <w:rFonts w:ascii="Times New Roman" w:hAnsi="Times New Roman" w:cs="Times New Roman"/>
        </w:rPr>
        <w:t>”</w:t>
      </w:r>
      <w:r w:rsidRPr="00AE4003">
        <w:rPr>
          <w:rFonts w:ascii="Times New Roman" w:hAnsi="Times New Roman" w:cs="Times New Roman"/>
        </w:rPr>
        <w:t>.</w:t>
      </w:r>
    </w:p>
    <w:p w14:paraId="4B044B9F" w14:textId="77777777" w:rsidR="00D871B3" w:rsidRPr="00000A2C" w:rsidRDefault="00AE4003" w:rsidP="00000A2C">
      <w:pPr>
        <w:spacing w:after="0" w:line="240" w:lineRule="auto"/>
        <w:jc w:val="both"/>
        <w:rPr>
          <w:rFonts w:ascii="Times New Roman" w:hAnsi="Times New Roman" w:cs="Times New Roman"/>
          <w:b/>
        </w:rPr>
      </w:pPr>
      <w:r w:rsidRPr="00000A2C">
        <w:rPr>
          <w:rFonts w:ascii="Times New Roman" w:hAnsi="Times New Roman" w:cs="Times New Roman"/>
          <w:b/>
        </w:rPr>
        <w:t>Paragraph 34 (5)</w:t>
      </w:r>
      <w:r w:rsidR="00884AFF" w:rsidRPr="00000A2C">
        <w:rPr>
          <w:rFonts w:ascii="Times New Roman" w:hAnsi="Times New Roman" w:cs="Times New Roman"/>
          <w:b/>
        </w:rPr>
        <w:t xml:space="preserve"> </w:t>
      </w:r>
      <w:r w:rsidRPr="00000A2C">
        <w:rPr>
          <w:rFonts w:ascii="Times New Roman" w:hAnsi="Times New Roman" w:cs="Times New Roman"/>
          <w:b/>
        </w:rPr>
        <w:t>(a)—</w:t>
      </w:r>
    </w:p>
    <w:p w14:paraId="7ED5EE65" w14:textId="77777777" w:rsidR="00D871B3" w:rsidRPr="00AE4003" w:rsidRDefault="00D871B3" w:rsidP="00000A2C">
      <w:pPr>
        <w:spacing w:after="0" w:line="240" w:lineRule="auto"/>
        <w:ind w:firstLine="432"/>
        <w:jc w:val="both"/>
        <w:rPr>
          <w:rFonts w:ascii="Times New Roman" w:hAnsi="Times New Roman" w:cs="Times New Roman"/>
        </w:rPr>
      </w:pPr>
      <w:r w:rsidRPr="00AE4003">
        <w:rPr>
          <w:rFonts w:ascii="Times New Roman" w:hAnsi="Times New Roman" w:cs="Times New Roman"/>
        </w:rPr>
        <w:t xml:space="preserve">Omit </w:t>
      </w:r>
      <w:r w:rsidR="00AE4003">
        <w:rPr>
          <w:rFonts w:ascii="Times New Roman" w:hAnsi="Times New Roman" w:cs="Times New Roman"/>
        </w:rPr>
        <w:t>“</w:t>
      </w:r>
      <w:r w:rsidRPr="00AE4003">
        <w:rPr>
          <w:rFonts w:ascii="Times New Roman" w:hAnsi="Times New Roman" w:cs="Times New Roman"/>
        </w:rPr>
        <w:t>paragraph (b) of sub-section (1), paragraph (b) of sub-section (2) or paragraph (d) of sub-section (3)</w:t>
      </w:r>
      <w:r w:rsidR="00AE4003">
        <w:rPr>
          <w:rFonts w:ascii="Times New Roman" w:hAnsi="Times New Roman" w:cs="Times New Roman"/>
        </w:rPr>
        <w:t>”</w:t>
      </w:r>
      <w:r w:rsidRPr="00AE4003">
        <w:rPr>
          <w:rFonts w:ascii="Times New Roman" w:hAnsi="Times New Roman" w:cs="Times New Roman"/>
        </w:rPr>
        <w:t xml:space="preserve">, substitute </w:t>
      </w:r>
      <w:r w:rsidR="00AE4003">
        <w:rPr>
          <w:rFonts w:ascii="Times New Roman" w:hAnsi="Times New Roman" w:cs="Times New Roman"/>
        </w:rPr>
        <w:t>“</w:t>
      </w:r>
      <w:r w:rsidRPr="00AE4003">
        <w:rPr>
          <w:rFonts w:ascii="Times New Roman" w:hAnsi="Times New Roman" w:cs="Times New Roman"/>
        </w:rPr>
        <w:t>paragraph (1) (b), (2) (b) or (3) (d)</w:t>
      </w:r>
      <w:r w:rsidR="00AE4003">
        <w:rPr>
          <w:rFonts w:ascii="Times New Roman" w:hAnsi="Times New Roman" w:cs="Times New Roman"/>
        </w:rPr>
        <w:t>”</w:t>
      </w:r>
      <w:r w:rsidRPr="00AE4003">
        <w:rPr>
          <w:rFonts w:ascii="Times New Roman" w:hAnsi="Times New Roman" w:cs="Times New Roman"/>
        </w:rPr>
        <w:t>.</w:t>
      </w:r>
    </w:p>
    <w:p w14:paraId="70279E83" w14:textId="77777777" w:rsidR="00D871B3" w:rsidRPr="00000A2C" w:rsidRDefault="00AE4003" w:rsidP="00000A2C">
      <w:pPr>
        <w:spacing w:after="0" w:line="240" w:lineRule="auto"/>
        <w:jc w:val="both"/>
        <w:rPr>
          <w:rFonts w:ascii="Times New Roman" w:hAnsi="Times New Roman" w:cs="Times New Roman"/>
          <w:b/>
        </w:rPr>
      </w:pPr>
      <w:r w:rsidRPr="00000A2C">
        <w:rPr>
          <w:rFonts w:ascii="Times New Roman" w:hAnsi="Times New Roman" w:cs="Times New Roman"/>
          <w:b/>
        </w:rPr>
        <w:t>Sub-section 35</w:t>
      </w:r>
      <w:r w:rsidR="000053DF">
        <w:rPr>
          <w:rFonts w:ascii="Times New Roman" w:hAnsi="Times New Roman" w:cs="Times New Roman"/>
          <w:b/>
        </w:rPr>
        <w:t xml:space="preserve"> </w:t>
      </w:r>
      <w:r w:rsidRPr="00000A2C">
        <w:rPr>
          <w:rFonts w:ascii="Times New Roman" w:hAnsi="Times New Roman" w:cs="Times New Roman"/>
          <w:b/>
        </w:rPr>
        <w:t>(1)—</w:t>
      </w:r>
    </w:p>
    <w:p w14:paraId="3AF8F150" w14:textId="77777777" w:rsidR="00D871B3" w:rsidRPr="00AE4003" w:rsidRDefault="00D871B3" w:rsidP="00000A2C">
      <w:pPr>
        <w:spacing w:after="0" w:line="240" w:lineRule="auto"/>
        <w:ind w:firstLine="432"/>
        <w:jc w:val="both"/>
        <w:rPr>
          <w:rFonts w:ascii="Times New Roman" w:hAnsi="Times New Roman" w:cs="Times New Roman"/>
        </w:rPr>
      </w:pPr>
      <w:r w:rsidRPr="00AE4003">
        <w:rPr>
          <w:rFonts w:ascii="Times New Roman" w:hAnsi="Times New Roman" w:cs="Times New Roman"/>
        </w:rPr>
        <w:t xml:space="preserve">Omit </w:t>
      </w:r>
      <w:r w:rsidR="00AE4003">
        <w:rPr>
          <w:rFonts w:ascii="Times New Roman" w:hAnsi="Times New Roman" w:cs="Times New Roman"/>
        </w:rPr>
        <w:t>“</w:t>
      </w:r>
      <w:r w:rsidRPr="00AE4003">
        <w:rPr>
          <w:rFonts w:ascii="Times New Roman" w:hAnsi="Times New Roman" w:cs="Times New Roman"/>
        </w:rPr>
        <w:t>paragraph (a) of sub-section (1) of section 33, or paragraph (a) of sub-section (1), paragraph (a) of sub-section (2) or paragraph (c) of sub-section (3) of the last preceding section</w:t>
      </w:r>
      <w:r w:rsidR="00AE4003">
        <w:rPr>
          <w:rFonts w:ascii="Times New Roman" w:hAnsi="Times New Roman" w:cs="Times New Roman"/>
        </w:rPr>
        <w:t>”</w:t>
      </w:r>
      <w:r w:rsidRPr="00AE4003">
        <w:rPr>
          <w:rFonts w:ascii="Times New Roman" w:hAnsi="Times New Roman" w:cs="Times New Roman"/>
        </w:rPr>
        <w:t xml:space="preserve">, substitute </w:t>
      </w:r>
      <w:r w:rsidR="00AE4003">
        <w:rPr>
          <w:rFonts w:ascii="Times New Roman" w:hAnsi="Times New Roman" w:cs="Times New Roman"/>
        </w:rPr>
        <w:t>“</w:t>
      </w:r>
      <w:r w:rsidRPr="00AE4003">
        <w:rPr>
          <w:rFonts w:ascii="Times New Roman" w:hAnsi="Times New Roman" w:cs="Times New Roman"/>
        </w:rPr>
        <w:t>paragraph 33 (1) (a) or 34</w:t>
      </w:r>
      <w:r w:rsidR="000053DF">
        <w:rPr>
          <w:rFonts w:ascii="Times New Roman" w:hAnsi="Times New Roman" w:cs="Times New Roman"/>
        </w:rPr>
        <w:t xml:space="preserve"> </w:t>
      </w:r>
      <w:r w:rsidRPr="00AE4003">
        <w:rPr>
          <w:rFonts w:ascii="Times New Roman" w:hAnsi="Times New Roman" w:cs="Times New Roman"/>
        </w:rPr>
        <w:t>(1) (a), (2) (a)</w:t>
      </w:r>
      <w:r w:rsidR="000053DF">
        <w:rPr>
          <w:rFonts w:ascii="Times New Roman" w:hAnsi="Times New Roman" w:cs="Times New Roman"/>
        </w:rPr>
        <w:t xml:space="preserve"> </w:t>
      </w:r>
      <w:r w:rsidRPr="00AE4003">
        <w:rPr>
          <w:rFonts w:ascii="Times New Roman" w:hAnsi="Times New Roman" w:cs="Times New Roman"/>
        </w:rPr>
        <w:t>or</w:t>
      </w:r>
      <w:r w:rsidR="000053DF">
        <w:rPr>
          <w:rFonts w:ascii="Times New Roman" w:hAnsi="Times New Roman" w:cs="Times New Roman"/>
        </w:rPr>
        <w:t xml:space="preserve"> </w:t>
      </w:r>
      <w:r w:rsidRPr="00AE4003">
        <w:rPr>
          <w:rFonts w:ascii="Times New Roman" w:hAnsi="Times New Roman" w:cs="Times New Roman"/>
        </w:rPr>
        <w:t>(3) (c)</w:t>
      </w:r>
      <w:r w:rsidR="00AE4003">
        <w:rPr>
          <w:rFonts w:ascii="Times New Roman" w:hAnsi="Times New Roman" w:cs="Times New Roman"/>
        </w:rPr>
        <w:t>”</w:t>
      </w:r>
      <w:r w:rsidRPr="00AE4003">
        <w:rPr>
          <w:rFonts w:ascii="Times New Roman" w:hAnsi="Times New Roman" w:cs="Times New Roman"/>
        </w:rPr>
        <w:t>.</w:t>
      </w:r>
    </w:p>
    <w:p w14:paraId="7B4E6F4A" w14:textId="77777777" w:rsidR="00D871B3" w:rsidRPr="00000A2C" w:rsidRDefault="00AE4003" w:rsidP="00000A2C">
      <w:pPr>
        <w:spacing w:after="0" w:line="240" w:lineRule="auto"/>
        <w:jc w:val="both"/>
        <w:rPr>
          <w:rFonts w:ascii="Times New Roman" w:hAnsi="Times New Roman" w:cs="Times New Roman"/>
          <w:b/>
        </w:rPr>
      </w:pPr>
      <w:r w:rsidRPr="00000A2C">
        <w:rPr>
          <w:rFonts w:ascii="Times New Roman" w:hAnsi="Times New Roman" w:cs="Times New Roman"/>
          <w:b/>
        </w:rPr>
        <w:t>Sub-section 35 (2)—</w:t>
      </w:r>
    </w:p>
    <w:p w14:paraId="0B1052F0" w14:textId="77777777" w:rsidR="00D871B3" w:rsidRPr="00AE4003" w:rsidRDefault="00D871B3" w:rsidP="00000A2C">
      <w:pPr>
        <w:spacing w:after="0" w:line="240" w:lineRule="auto"/>
        <w:ind w:firstLine="432"/>
        <w:jc w:val="both"/>
        <w:rPr>
          <w:rFonts w:ascii="Times New Roman" w:hAnsi="Times New Roman" w:cs="Times New Roman"/>
        </w:rPr>
      </w:pPr>
      <w:r w:rsidRPr="00AE4003">
        <w:rPr>
          <w:rFonts w:ascii="Times New Roman" w:hAnsi="Times New Roman" w:cs="Times New Roman"/>
        </w:rPr>
        <w:t xml:space="preserve">Omit </w:t>
      </w:r>
      <w:r w:rsidR="00AE4003">
        <w:rPr>
          <w:rFonts w:ascii="Times New Roman" w:hAnsi="Times New Roman" w:cs="Times New Roman"/>
        </w:rPr>
        <w:t>“</w:t>
      </w:r>
      <w:r w:rsidRPr="00AE4003">
        <w:rPr>
          <w:rFonts w:ascii="Times New Roman" w:hAnsi="Times New Roman" w:cs="Times New Roman"/>
        </w:rPr>
        <w:t>paragraph (b) of sub-section (1) of section 33, or paragraph (b) of sub-section (1), paragraph (b) of sub-section (2) or paragraph (d) of sub-section (3) of the last preceding section</w:t>
      </w:r>
      <w:r w:rsidR="00AE4003">
        <w:rPr>
          <w:rFonts w:ascii="Times New Roman" w:hAnsi="Times New Roman" w:cs="Times New Roman"/>
        </w:rPr>
        <w:t>”</w:t>
      </w:r>
      <w:r w:rsidRPr="00AE4003">
        <w:rPr>
          <w:rFonts w:ascii="Times New Roman" w:hAnsi="Times New Roman" w:cs="Times New Roman"/>
        </w:rPr>
        <w:t xml:space="preserve">, substitute </w:t>
      </w:r>
      <w:r w:rsidR="00AE4003">
        <w:rPr>
          <w:rFonts w:ascii="Times New Roman" w:hAnsi="Times New Roman" w:cs="Times New Roman"/>
        </w:rPr>
        <w:t>“</w:t>
      </w:r>
      <w:r w:rsidRPr="00AE4003">
        <w:rPr>
          <w:rFonts w:ascii="Times New Roman" w:hAnsi="Times New Roman" w:cs="Times New Roman"/>
        </w:rPr>
        <w:t>paragraph 33 (1) (b) or 34 (1) (b), (2) (b) or (3) (d)</w:t>
      </w:r>
      <w:r w:rsidR="00AE4003">
        <w:rPr>
          <w:rFonts w:ascii="Times New Roman" w:hAnsi="Times New Roman" w:cs="Times New Roman"/>
        </w:rPr>
        <w:t>”</w:t>
      </w:r>
      <w:r w:rsidRPr="00AE4003">
        <w:rPr>
          <w:rFonts w:ascii="Times New Roman" w:hAnsi="Times New Roman" w:cs="Times New Roman"/>
        </w:rPr>
        <w:t>.</w:t>
      </w:r>
    </w:p>
    <w:p w14:paraId="0C4A67C7" w14:textId="77777777" w:rsidR="00D871B3" w:rsidRPr="00000A2C" w:rsidRDefault="00AE4003" w:rsidP="00000A2C">
      <w:pPr>
        <w:spacing w:after="0" w:line="240" w:lineRule="auto"/>
        <w:jc w:val="both"/>
        <w:rPr>
          <w:rFonts w:ascii="Times New Roman" w:hAnsi="Times New Roman" w:cs="Times New Roman"/>
          <w:b/>
        </w:rPr>
      </w:pPr>
      <w:r w:rsidRPr="00000A2C">
        <w:rPr>
          <w:rFonts w:ascii="Times New Roman" w:hAnsi="Times New Roman" w:cs="Times New Roman"/>
          <w:b/>
        </w:rPr>
        <w:t>Sub-section 36 (1)—</w:t>
      </w:r>
    </w:p>
    <w:p w14:paraId="1D7C05AD" w14:textId="77777777" w:rsidR="00D871B3" w:rsidRPr="00AE4003" w:rsidRDefault="00D871B3" w:rsidP="00000A2C">
      <w:pPr>
        <w:spacing w:after="0" w:line="240" w:lineRule="auto"/>
        <w:ind w:firstLine="432"/>
        <w:jc w:val="both"/>
        <w:rPr>
          <w:rFonts w:ascii="Times New Roman" w:hAnsi="Times New Roman" w:cs="Times New Roman"/>
        </w:rPr>
      </w:pPr>
      <w:r w:rsidRPr="00AE4003">
        <w:rPr>
          <w:rFonts w:ascii="Times New Roman" w:hAnsi="Times New Roman" w:cs="Times New Roman"/>
        </w:rPr>
        <w:t xml:space="preserve">Omit </w:t>
      </w:r>
      <w:r w:rsidR="00AE4003">
        <w:rPr>
          <w:rFonts w:ascii="Times New Roman" w:hAnsi="Times New Roman" w:cs="Times New Roman"/>
        </w:rPr>
        <w:t>“</w:t>
      </w:r>
      <w:r w:rsidRPr="00AE4003">
        <w:rPr>
          <w:rFonts w:ascii="Times New Roman" w:hAnsi="Times New Roman" w:cs="Times New Roman"/>
        </w:rPr>
        <w:t>the last three preceding sections</w:t>
      </w:r>
      <w:r w:rsidR="00AE4003">
        <w:rPr>
          <w:rFonts w:ascii="Times New Roman" w:hAnsi="Times New Roman" w:cs="Times New Roman"/>
        </w:rPr>
        <w:t>”</w:t>
      </w:r>
      <w:r w:rsidRPr="00AE4003">
        <w:rPr>
          <w:rFonts w:ascii="Times New Roman" w:hAnsi="Times New Roman" w:cs="Times New Roman"/>
        </w:rPr>
        <w:t xml:space="preserve">, substitute </w:t>
      </w:r>
      <w:r w:rsidR="00AE4003">
        <w:rPr>
          <w:rFonts w:ascii="Times New Roman" w:hAnsi="Times New Roman" w:cs="Times New Roman"/>
        </w:rPr>
        <w:t>“</w:t>
      </w:r>
      <w:r w:rsidRPr="00AE4003">
        <w:rPr>
          <w:rFonts w:ascii="Times New Roman" w:hAnsi="Times New Roman" w:cs="Times New Roman"/>
        </w:rPr>
        <w:t>sections 33, 34 and 35</w:t>
      </w:r>
      <w:r w:rsidR="00AE4003">
        <w:rPr>
          <w:rFonts w:ascii="Times New Roman" w:hAnsi="Times New Roman" w:cs="Times New Roman"/>
        </w:rPr>
        <w:t>”</w:t>
      </w:r>
      <w:r w:rsidRPr="00AE4003">
        <w:rPr>
          <w:rFonts w:ascii="Times New Roman" w:hAnsi="Times New Roman" w:cs="Times New Roman"/>
        </w:rPr>
        <w:t>.</w:t>
      </w:r>
    </w:p>
    <w:p w14:paraId="39F28328" w14:textId="77777777" w:rsidR="00D871B3" w:rsidRPr="00000A2C" w:rsidRDefault="00AE4003" w:rsidP="00000A2C">
      <w:pPr>
        <w:spacing w:after="0" w:line="240" w:lineRule="auto"/>
        <w:jc w:val="both"/>
        <w:rPr>
          <w:rFonts w:ascii="Times New Roman" w:hAnsi="Times New Roman" w:cs="Times New Roman"/>
          <w:b/>
        </w:rPr>
      </w:pPr>
      <w:r w:rsidRPr="00000A2C">
        <w:rPr>
          <w:rFonts w:ascii="Times New Roman" w:hAnsi="Times New Roman" w:cs="Times New Roman"/>
          <w:b/>
        </w:rPr>
        <w:t>Sub-section 37 (2)—</w:t>
      </w:r>
    </w:p>
    <w:p w14:paraId="279E700C" w14:textId="77777777" w:rsidR="00D871B3" w:rsidRPr="00AE4003" w:rsidRDefault="00D871B3" w:rsidP="00000A2C">
      <w:pPr>
        <w:spacing w:after="0" w:line="240" w:lineRule="auto"/>
        <w:ind w:firstLine="432"/>
        <w:jc w:val="both"/>
        <w:rPr>
          <w:rFonts w:ascii="Times New Roman" w:hAnsi="Times New Roman" w:cs="Times New Roman"/>
        </w:rPr>
      </w:pPr>
      <w:r w:rsidRPr="00AE4003">
        <w:rPr>
          <w:rFonts w:ascii="Times New Roman" w:hAnsi="Times New Roman" w:cs="Times New Roman"/>
        </w:rPr>
        <w:t xml:space="preserve">Omit </w:t>
      </w:r>
      <w:r w:rsidR="00AE4003">
        <w:rPr>
          <w:rFonts w:ascii="Times New Roman" w:hAnsi="Times New Roman" w:cs="Times New Roman"/>
        </w:rPr>
        <w:t>“</w:t>
      </w:r>
      <w:r w:rsidRPr="00AE4003">
        <w:rPr>
          <w:rFonts w:ascii="Times New Roman" w:hAnsi="Times New Roman" w:cs="Times New Roman"/>
        </w:rPr>
        <w:t>the last preceding sub-section</w:t>
      </w:r>
      <w:r w:rsidR="00AE4003">
        <w:rPr>
          <w:rFonts w:ascii="Times New Roman" w:hAnsi="Times New Roman" w:cs="Times New Roman"/>
        </w:rPr>
        <w:t>”</w:t>
      </w:r>
      <w:r w:rsidRPr="00AE4003">
        <w:rPr>
          <w:rFonts w:ascii="Times New Roman" w:hAnsi="Times New Roman" w:cs="Times New Roman"/>
        </w:rPr>
        <w:t xml:space="preserve">, substitute </w:t>
      </w:r>
      <w:r w:rsidR="00AE4003">
        <w:rPr>
          <w:rFonts w:ascii="Times New Roman" w:hAnsi="Times New Roman" w:cs="Times New Roman"/>
        </w:rPr>
        <w:t>“</w:t>
      </w:r>
      <w:r w:rsidRPr="00AE4003">
        <w:rPr>
          <w:rFonts w:ascii="Times New Roman" w:hAnsi="Times New Roman" w:cs="Times New Roman"/>
        </w:rPr>
        <w:t>sub-section (1)</w:t>
      </w:r>
      <w:r w:rsidR="00AE4003">
        <w:rPr>
          <w:rFonts w:ascii="Times New Roman" w:hAnsi="Times New Roman" w:cs="Times New Roman"/>
        </w:rPr>
        <w:t>”</w:t>
      </w:r>
      <w:r w:rsidRPr="00AE4003">
        <w:rPr>
          <w:rFonts w:ascii="Times New Roman" w:hAnsi="Times New Roman" w:cs="Times New Roman"/>
        </w:rPr>
        <w:t>.</w:t>
      </w:r>
    </w:p>
    <w:p w14:paraId="043D4006" w14:textId="77777777" w:rsidR="00D871B3" w:rsidRPr="00000A2C" w:rsidRDefault="00AE4003" w:rsidP="00000A2C">
      <w:pPr>
        <w:spacing w:after="0" w:line="240" w:lineRule="auto"/>
        <w:jc w:val="both"/>
        <w:rPr>
          <w:rFonts w:ascii="Times New Roman" w:hAnsi="Times New Roman" w:cs="Times New Roman"/>
          <w:b/>
        </w:rPr>
      </w:pPr>
      <w:r w:rsidRPr="00000A2C">
        <w:rPr>
          <w:rFonts w:ascii="Times New Roman" w:hAnsi="Times New Roman" w:cs="Times New Roman"/>
          <w:b/>
        </w:rPr>
        <w:t>Sub-section 37 (4)—</w:t>
      </w:r>
    </w:p>
    <w:p w14:paraId="3CCDDA7B" w14:textId="77777777" w:rsidR="00D871B3" w:rsidRPr="00AE4003" w:rsidRDefault="00D871B3" w:rsidP="00000A2C">
      <w:pPr>
        <w:spacing w:after="0" w:line="240" w:lineRule="auto"/>
        <w:ind w:firstLine="432"/>
        <w:jc w:val="both"/>
        <w:rPr>
          <w:rFonts w:ascii="Times New Roman" w:hAnsi="Times New Roman" w:cs="Times New Roman"/>
        </w:rPr>
      </w:pPr>
      <w:r w:rsidRPr="00AE4003">
        <w:rPr>
          <w:rFonts w:ascii="Times New Roman" w:hAnsi="Times New Roman" w:cs="Times New Roman"/>
        </w:rPr>
        <w:t xml:space="preserve">Omit </w:t>
      </w:r>
      <w:r w:rsidR="00AE4003">
        <w:rPr>
          <w:rFonts w:ascii="Times New Roman" w:hAnsi="Times New Roman" w:cs="Times New Roman"/>
        </w:rPr>
        <w:t>“</w:t>
      </w:r>
      <w:r w:rsidRPr="00AE4003">
        <w:rPr>
          <w:rFonts w:ascii="Times New Roman" w:hAnsi="Times New Roman" w:cs="Times New Roman"/>
        </w:rPr>
        <w:t>the last preceding sub-section</w:t>
      </w:r>
      <w:r w:rsidR="00AE4003">
        <w:rPr>
          <w:rFonts w:ascii="Times New Roman" w:hAnsi="Times New Roman" w:cs="Times New Roman"/>
        </w:rPr>
        <w:t>”</w:t>
      </w:r>
      <w:r w:rsidRPr="00AE4003">
        <w:rPr>
          <w:rFonts w:ascii="Times New Roman" w:hAnsi="Times New Roman" w:cs="Times New Roman"/>
        </w:rPr>
        <w:t xml:space="preserve">, substitute </w:t>
      </w:r>
      <w:r w:rsidR="00AE4003">
        <w:rPr>
          <w:rFonts w:ascii="Times New Roman" w:hAnsi="Times New Roman" w:cs="Times New Roman"/>
        </w:rPr>
        <w:t>“</w:t>
      </w:r>
      <w:r w:rsidRPr="00AE4003">
        <w:rPr>
          <w:rFonts w:ascii="Times New Roman" w:hAnsi="Times New Roman" w:cs="Times New Roman"/>
        </w:rPr>
        <w:t>sub-section (3)</w:t>
      </w:r>
      <w:r w:rsidR="00AE4003">
        <w:rPr>
          <w:rFonts w:ascii="Times New Roman" w:hAnsi="Times New Roman" w:cs="Times New Roman"/>
        </w:rPr>
        <w:t>”</w:t>
      </w:r>
      <w:r w:rsidRPr="00AE4003">
        <w:rPr>
          <w:rFonts w:ascii="Times New Roman" w:hAnsi="Times New Roman" w:cs="Times New Roman"/>
        </w:rPr>
        <w:t>.</w:t>
      </w:r>
    </w:p>
    <w:p w14:paraId="40437248" w14:textId="77777777" w:rsidR="00D871B3" w:rsidRPr="00000A2C" w:rsidRDefault="00AE4003" w:rsidP="00000A2C">
      <w:pPr>
        <w:spacing w:after="0" w:line="240" w:lineRule="auto"/>
        <w:jc w:val="both"/>
        <w:rPr>
          <w:rFonts w:ascii="Times New Roman" w:hAnsi="Times New Roman" w:cs="Times New Roman"/>
          <w:b/>
        </w:rPr>
      </w:pPr>
      <w:r w:rsidRPr="00000A2C">
        <w:rPr>
          <w:rFonts w:ascii="Times New Roman" w:hAnsi="Times New Roman" w:cs="Times New Roman"/>
          <w:b/>
        </w:rPr>
        <w:t>Sub-section 37 (6)—</w:t>
      </w:r>
    </w:p>
    <w:p w14:paraId="76840693" w14:textId="77777777" w:rsidR="00D871B3" w:rsidRPr="00AE4003" w:rsidRDefault="00D871B3" w:rsidP="00000A2C">
      <w:pPr>
        <w:spacing w:after="0" w:line="240" w:lineRule="auto"/>
        <w:ind w:firstLine="432"/>
        <w:jc w:val="both"/>
        <w:rPr>
          <w:rFonts w:ascii="Times New Roman" w:hAnsi="Times New Roman" w:cs="Times New Roman"/>
        </w:rPr>
      </w:pPr>
      <w:r w:rsidRPr="00AE4003">
        <w:rPr>
          <w:rFonts w:ascii="Times New Roman" w:hAnsi="Times New Roman" w:cs="Times New Roman"/>
        </w:rPr>
        <w:t xml:space="preserve">Omit </w:t>
      </w:r>
      <w:r w:rsidR="00AE4003">
        <w:rPr>
          <w:rFonts w:ascii="Times New Roman" w:hAnsi="Times New Roman" w:cs="Times New Roman"/>
        </w:rPr>
        <w:t>“</w:t>
      </w:r>
      <w:r w:rsidRPr="00AE4003">
        <w:rPr>
          <w:rFonts w:ascii="Times New Roman" w:hAnsi="Times New Roman" w:cs="Times New Roman"/>
        </w:rPr>
        <w:t>the last preceding sub-section</w:t>
      </w:r>
      <w:r w:rsidR="00AE4003">
        <w:rPr>
          <w:rFonts w:ascii="Times New Roman" w:hAnsi="Times New Roman" w:cs="Times New Roman"/>
        </w:rPr>
        <w:t>”</w:t>
      </w:r>
      <w:r w:rsidRPr="00AE4003">
        <w:rPr>
          <w:rFonts w:ascii="Times New Roman" w:hAnsi="Times New Roman" w:cs="Times New Roman"/>
        </w:rPr>
        <w:t xml:space="preserve">, substitute </w:t>
      </w:r>
      <w:r w:rsidR="00AE4003">
        <w:rPr>
          <w:rFonts w:ascii="Times New Roman" w:hAnsi="Times New Roman" w:cs="Times New Roman"/>
        </w:rPr>
        <w:t>“</w:t>
      </w:r>
      <w:r w:rsidRPr="00AE4003">
        <w:rPr>
          <w:rFonts w:ascii="Times New Roman" w:hAnsi="Times New Roman" w:cs="Times New Roman"/>
        </w:rPr>
        <w:t>sub-section (5)</w:t>
      </w:r>
      <w:r w:rsidR="00AE4003">
        <w:rPr>
          <w:rFonts w:ascii="Times New Roman" w:hAnsi="Times New Roman" w:cs="Times New Roman"/>
        </w:rPr>
        <w:t>”</w:t>
      </w:r>
      <w:r w:rsidRPr="00AE4003">
        <w:rPr>
          <w:rFonts w:ascii="Times New Roman" w:hAnsi="Times New Roman" w:cs="Times New Roman"/>
        </w:rPr>
        <w:t>.</w:t>
      </w:r>
    </w:p>
    <w:p w14:paraId="41FD2E1D" w14:textId="77777777" w:rsidR="00D871B3" w:rsidRPr="00000A2C" w:rsidRDefault="00AE4003" w:rsidP="00000A2C">
      <w:pPr>
        <w:spacing w:after="0" w:line="240" w:lineRule="auto"/>
        <w:jc w:val="both"/>
        <w:rPr>
          <w:rFonts w:ascii="Times New Roman" w:hAnsi="Times New Roman" w:cs="Times New Roman"/>
          <w:b/>
        </w:rPr>
      </w:pPr>
      <w:r w:rsidRPr="00000A2C">
        <w:rPr>
          <w:rFonts w:ascii="Times New Roman" w:hAnsi="Times New Roman" w:cs="Times New Roman"/>
          <w:b/>
        </w:rPr>
        <w:t>Sub-section 37 (8)—</w:t>
      </w:r>
    </w:p>
    <w:p w14:paraId="28DED9FD" w14:textId="77777777" w:rsidR="00D871B3" w:rsidRPr="00AE4003" w:rsidRDefault="00D871B3" w:rsidP="00000A2C">
      <w:pPr>
        <w:spacing w:after="0" w:line="240" w:lineRule="auto"/>
        <w:ind w:firstLine="432"/>
        <w:jc w:val="both"/>
        <w:rPr>
          <w:rFonts w:ascii="Times New Roman" w:hAnsi="Times New Roman" w:cs="Times New Roman"/>
        </w:rPr>
      </w:pPr>
      <w:r w:rsidRPr="00AE4003">
        <w:rPr>
          <w:rFonts w:ascii="Times New Roman" w:hAnsi="Times New Roman" w:cs="Times New Roman"/>
        </w:rPr>
        <w:t xml:space="preserve">Omit </w:t>
      </w:r>
      <w:r w:rsidR="00AE4003">
        <w:rPr>
          <w:rFonts w:ascii="Times New Roman" w:hAnsi="Times New Roman" w:cs="Times New Roman"/>
        </w:rPr>
        <w:t>“</w:t>
      </w:r>
      <w:r w:rsidRPr="00AE4003">
        <w:rPr>
          <w:rFonts w:ascii="Times New Roman" w:hAnsi="Times New Roman" w:cs="Times New Roman"/>
        </w:rPr>
        <w:t>the last preceding sub-section</w:t>
      </w:r>
      <w:r w:rsidR="00AE4003">
        <w:rPr>
          <w:rFonts w:ascii="Times New Roman" w:hAnsi="Times New Roman" w:cs="Times New Roman"/>
        </w:rPr>
        <w:t>”</w:t>
      </w:r>
      <w:r w:rsidRPr="00AE4003">
        <w:rPr>
          <w:rFonts w:ascii="Times New Roman" w:hAnsi="Times New Roman" w:cs="Times New Roman"/>
        </w:rPr>
        <w:t xml:space="preserve">, substitute </w:t>
      </w:r>
      <w:r w:rsidR="00AE4003">
        <w:rPr>
          <w:rFonts w:ascii="Times New Roman" w:hAnsi="Times New Roman" w:cs="Times New Roman"/>
        </w:rPr>
        <w:t>“</w:t>
      </w:r>
      <w:r w:rsidRPr="00AE4003">
        <w:rPr>
          <w:rFonts w:ascii="Times New Roman" w:hAnsi="Times New Roman" w:cs="Times New Roman"/>
        </w:rPr>
        <w:t>sub-section (7)</w:t>
      </w:r>
      <w:r w:rsidR="00AE4003">
        <w:rPr>
          <w:rFonts w:ascii="Times New Roman" w:hAnsi="Times New Roman" w:cs="Times New Roman"/>
        </w:rPr>
        <w:t>”</w:t>
      </w:r>
      <w:r w:rsidRPr="00AE4003">
        <w:rPr>
          <w:rFonts w:ascii="Times New Roman" w:hAnsi="Times New Roman" w:cs="Times New Roman"/>
        </w:rPr>
        <w:t>.</w:t>
      </w:r>
    </w:p>
    <w:p w14:paraId="085D9562" w14:textId="77777777" w:rsidR="00D871B3" w:rsidRPr="00000A2C" w:rsidRDefault="00AE4003" w:rsidP="00000A2C">
      <w:pPr>
        <w:spacing w:after="0" w:line="240" w:lineRule="auto"/>
        <w:jc w:val="both"/>
        <w:rPr>
          <w:rFonts w:ascii="Times New Roman" w:hAnsi="Times New Roman" w:cs="Times New Roman"/>
          <w:b/>
        </w:rPr>
      </w:pPr>
      <w:r w:rsidRPr="00000A2C">
        <w:rPr>
          <w:rFonts w:ascii="Times New Roman" w:hAnsi="Times New Roman" w:cs="Times New Roman"/>
          <w:b/>
        </w:rPr>
        <w:t>Paragraph 38 (5) (b)—</w:t>
      </w:r>
    </w:p>
    <w:p w14:paraId="0938753F" w14:textId="77777777" w:rsidR="00D871B3" w:rsidRPr="00AE4003" w:rsidRDefault="00D871B3" w:rsidP="00000A2C">
      <w:pPr>
        <w:spacing w:after="0" w:line="240" w:lineRule="auto"/>
        <w:ind w:firstLine="432"/>
        <w:jc w:val="both"/>
        <w:rPr>
          <w:rFonts w:ascii="Times New Roman" w:hAnsi="Times New Roman" w:cs="Times New Roman"/>
        </w:rPr>
      </w:pPr>
      <w:r w:rsidRPr="00AE4003">
        <w:rPr>
          <w:rFonts w:ascii="Times New Roman" w:hAnsi="Times New Roman" w:cs="Times New Roman"/>
        </w:rPr>
        <w:t xml:space="preserve">Omit </w:t>
      </w:r>
      <w:r w:rsidR="00AE4003">
        <w:rPr>
          <w:rFonts w:ascii="Times New Roman" w:hAnsi="Times New Roman" w:cs="Times New Roman"/>
        </w:rPr>
        <w:t>“</w:t>
      </w:r>
      <w:r w:rsidRPr="00AE4003">
        <w:rPr>
          <w:rFonts w:ascii="Times New Roman" w:hAnsi="Times New Roman" w:cs="Times New Roman"/>
        </w:rPr>
        <w:t>the last preceding paragraph</w:t>
      </w:r>
      <w:r w:rsidR="00AE4003">
        <w:rPr>
          <w:rFonts w:ascii="Times New Roman" w:hAnsi="Times New Roman" w:cs="Times New Roman"/>
        </w:rPr>
        <w:t>”</w:t>
      </w:r>
      <w:r w:rsidRPr="00AE4003">
        <w:rPr>
          <w:rFonts w:ascii="Times New Roman" w:hAnsi="Times New Roman" w:cs="Times New Roman"/>
        </w:rPr>
        <w:t xml:space="preserve">, substitute </w:t>
      </w:r>
      <w:r w:rsidR="00AE4003">
        <w:rPr>
          <w:rFonts w:ascii="Times New Roman" w:hAnsi="Times New Roman" w:cs="Times New Roman"/>
        </w:rPr>
        <w:t>“</w:t>
      </w:r>
      <w:r w:rsidRPr="00AE4003">
        <w:rPr>
          <w:rFonts w:ascii="Times New Roman" w:hAnsi="Times New Roman" w:cs="Times New Roman"/>
        </w:rPr>
        <w:t>paragraph (a)</w:t>
      </w:r>
      <w:r w:rsidR="00AE4003">
        <w:rPr>
          <w:rFonts w:ascii="Times New Roman" w:hAnsi="Times New Roman" w:cs="Times New Roman"/>
        </w:rPr>
        <w:t>”</w:t>
      </w:r>
      <w:r w:rsidRPr="00AE4003">
        <w:rPr>
          <w:rFonts w:ascii="Times New Roman" w:hAnsi="Times New Roman" w:cs="Times New Roman"/>
        </w:rPr>
        <w:t>.</w:t>
      </w:r>
    </w:p>
    <w:p w14:paraId="55F69E8B" w14:textId="77777777" w:rsidR="00D871B3" w:rsidRPr="00AE4003" w:rsidRDefault="00AE4003" w:rsidP="00DD5D96">
      <w:pPr>
        <w:spacing w:after="0" w:line="240" w:lineRule="auto"/>
        <w:jc w:val="center"/>
        <w:rPr>
          <w:rFonts w:ascii="Times New Roman" w:hAnsi="Times New Roman" w:cs="Times New Roman"/>
        </w:rPr>
      </w:pPr>
      <w:r w:rsidRPr="00AE4003">
        <w:rPr>
          <w:rFonts w:ascii="Times New Roman" w:hAnsi="Times New Roman" w:cs="Times New Roman"/>
        </w:rPr>
        <w:br w:type="page"/>
      </w:r>
      <w:r w:rsidRPr="00AE4003">
        <w:rPr>
          <w:rFonts w:ascii="Times New Roman" w:hAnsi="Times New Roman" w:cs="Times New Roman"/>
          <w:b/>
        </w:rPr>
        <w:lastRenderedPageBreak/>
        <w:t>SCHEDULE 2—</w:t>
      </w:r>
      <w:r w:rsidR="00D871B3" w:rsidRPr="00AE4003">
        <w:rPr>
          <w:rFonts w:ascii="Times New Roman" w:hAnsi="Times New Roman" w:cs="Times New Roman"/>
        </w:rPr>
        <w:t>continued</w:t>
      </w:r>
    </w:p>
    <w:p w14:paraId="712D1E39" w14:textId="77777777" w:rsidR="00D871B3" w:rsidRPr="001E4B12" w:rsidRDefault="00AE4003" w:rsidP="001E4B12">
      <w:pPr>
        <w:spacing w:after="0" w:line="240" w:lineRule="auto"/>
        <w:jc w:val="both"/>
        <w:rPr>
          <w:rFonts w:ascii="Times New Roman" w:hAnsi="Times New Roman" w:cs="Times New Roman"/>
          <w:b/>
        </w:rPr>
      </w:pPr>
      <w:r w:rsidRPr="001E4B12">
        <w:rPr>
          <w:rFonts w:ascii="Times New Roman" w:hAnsi="Times New Roman" w:cs="Times New Roman"/>
          <w:b/>
        </w:rPr>
        <w:t>Sub-section 39 (1)—</w:t>
      </w:r>
    </w:p>
    <w:p w14:paraId="6AED67D7" w14:textId="77777777" w:rsidR="00D871B3" w:rsidRPr="00AE4003" w:rsidRDefault="00D871B3" w:rsidP="001E4B12">
      <w:pPr>
        <w:spacing w:after="0" w:line="240" w:lineRule="auto"/>
        <w:ind w:firstLine="432"/>
        <w:jc w:val="both"/>
        <w:rPr>
          <w:rFonts w:ascii="Times New Roman" w:hAnsi="Times New Roman" w:cs="Times New Roman"/>
        </w:rPr>
      </w:pPr>
      <w:r w:rsidRPr="00AE4003">
        <w:rPr>
          <w:rFonts w:ascii="Times New Roman" w:hAnsi="Times New Roman" w:cs="Times New Roman"/>
        </w:rPr>
        <w:t xml:space="preserve">Omit </w:t>
      </w:r>
      <w:r w:rsidR="00AE4003">
        <w:rPr>
          <w:rFonts w:ascii="Times New Roman" w:hAnsi="Times New Roman" w:cs="Times New Roman"/>
        </w:rPr>
        <w:t>“</w:t>
      </w:r>
      <w:r w:rsidRPr="00AE4003">
        <w:rPr>
          <w:rFonts w:ascii="Times New Roman" w:hAnsi="Times New Roman" w:cs="Times New Roman"/>
        </w:rPr>
        <w:t>the next succeeding sub-section</w:t>
      </w:r>
      <w:r w:rsidR="00AE4003">
        <w:rPr>
          <w:rFonts w:ascii="Times New Roman" w:hAnsi="Times New Roman" w:cs="Times New Roman"/>
        </w:rPr>
        <w:t>”</w:t>
      </w:r>
      <w:r w:rsidRPr="00AE4003">
        <w:rPr>
          <w:rFonts w:ascii="Times New Roman" w:hAnsi="Times New Roman" w:cs="Times New Roman"/>
        </w:rPr>
        <w:t xml:space="preserve">, substitute </w:t>
      </w:r>
      <w:r w:rsidR="00AE4003">
        <w:rPr>
          <w:rFonts w:ascii="Times New Roman" w:hAnsi="Times New Roman" w:cs="Times New Roman"/>
        </w:rPr>
        <w:t>“</w:t>
      </w:r>
      <w:r w:rsidRPr="00AE4003">
        <w:rPr>
          <w:rFonts w:ascii="Times New Roman" w:hAnsi="Times New Roman" w:cs="Times New Roman"/>
        </w:rPr>
        <w:t>sub-section (2)</w:t>
      </w:r>
      <w:r w:rsidR="00AE4003">
        <w:rPr>
          <w:rFonts w:ascii="Times New Roman" w:hAnsi="Times New Roman" w:cs="Times New Roman"/>
        </w:rPr>
        <w:t>”</w:t>
      </w:r>
      <w:r w:rsidRPr="00AE4003">
        <w:rPr>
          <w:rFonts w:ascii="Times New Roman" w:hAnsi="Times New Roman" w:cs="Times New Roman"/>
        </w:rPr>
        <w:t>.</w:t>
      </w:r>
    </w:p>
    <w:p w14:paraId="30B59C1E" w14:textId="77777777" w:rsidR="00D871B3" w:rsidRPr="001E4B12" w:rsidRDefault="00AE4003" w:rsidP="001E4B12">
      <w:pPr>
        <w:spacing w:after="0" w:line="240" w:lineRule="auto"/>
        <w:jc w:val="both"/>
        <w:rPr>
          <w:rFonts w:ascii="Times New Roman" w:hAnsi="Times New Roman" w:cs="Times New Roman"/>
          <w:b/>
        </w:rPr>
      </w:pPr>
      <w:r w:rsidRPr="001E4B12">
        <w:rPr>
          <w:rFonts w:ascii="Times New Roman" w:hAnsi="Times New Roman" w:cs="Times New Roman"/>
          <w:b/>
        </w:rPr>
        <w:t>Sub-section 39 (2)—</w:t>
      </w:r>
    </w:p>
    <w:p w14:paraId="4232EBDD" w14:textId="77777777" w:rsidR="00D871B3" w:rsidRPr="00AE4003" w:rsidRDefault="00D871B3" w:rsidP="001E4B12">
      <w:pPr>
        <w:spacing w:after="0" w:line="240" w:lineRule="auto"/>
        <w:ind w:firstLine="432"/>
        <w:jc w:val="both"/>
        <w:rPr>
          <w:rFonts w:ascii="Times New Roman" w:hAnsi="Times New Roman" w:cs="Times New Roman"/>
        </w:rPr>
      </w:pPr>
      <w:r w:rsidRPr="00AE4003">
        <w:rPr>
          <w:rFonts w:ascii="Times New Roman" w:hAnsi="Times New Roman" w:cs="Times New Roman"/>
        </w:rPr>
        <w:t xml:space="preserve">Omit </w:t>
      </w:r>
      <w:r w:rsidR="00AE4003">
        <w:rPr>
          <w:rFonts w:ascii="Times New Roman" w:hAnsi="Times New Roman" w:cs="Times New Roman"/>
        </w:rPr>
        <w:t>“</w:t>
      </w:r>
      <w:r w:rsidRPr="00AE4003">
        <w:rPr>
          <w:rFonts w:ascii="Times New Roman" w:hAnsi="Times New Roman" w:cs="Times New Roman"/>
        </w:rPr>
        <w:t>the last preceding sub-section</w:t>
      </w:r>
      <w:r w:rsidR="00AE4003">
        <w:rPr>
          <w:rFonts w:ascii="Times New Roman" w:hAnsi="Times New Roman" w:cs="Times New Roman"/>
        </w:rPr>
        <w:t>”</w:t>
      </w:r>
      <w:r w:rsidRPr="00AE4003">
        <w:rPr>
          <w:rFonts w:ascii="Times New Roman" w:hAnsi="Times New Roman" w:cs="Times New Roman"/>
        </w:rPr>
        <w:t xml:space="preserve">, substitute </w:t>
      </w:r>
      <w:r w:rsidR="00AE4003">
        <w:rPr>
          <w:rFonts w:ascii="Times New Roman" w:hAnsi="Times New Roman" w:cs="Times New Roman"/>
        </w:rPr>
        <w:t>“</w:t>
      </w:r>
      <w:r w:rsidRPr="00AE4003">
        <w:rPr>
          <w:rFonts w:ascii="Times New Roman" w:hAnsi="Times New Roman" w:cs="Times New Roman"/>
        </w:rPr>
        <w:t>sub-section (1)</w:t>
      </w:r>
      <w:r w:rsidR="00AE4003">
        <w:rPr>
          <w:rFonts w:ascii="Times New Roman" w:hAnsi="Times New Roman" w:cs="Times New Roman"/>
        </w:rPr>
        <w:t>”</w:t>
      </w:r>
      <w:r w:rsidRPr="00AE4003">
        <w:rPr>
          <w:rFonts w:ascii="Times New Roman" w:hAnsi="Times New Roman" w:cs="Times New Roman"/>
        </w:rPr>
        <w:t>.</w:t>
      </w:r>
    </w:p>
    <w:p w14:paraId="368F4345" w14:textId="77777777" w:rsidR="00D871B3" w:rsidRPr="001E4B12" w:rsidRDefault="00AE4003" w:rsidP="001E4B12">
      <w:pPr>
        <w:spacing w:after="0" w:line="240" w:lineRule="auto"/>
        <w:jc w:val="both"/>
        <w:rPr>
          <w:rFonts w:ascii="Times New Roman" w:hAnsi="Times New Roman" w:cs="Times New Roman"/>
          <w:b/>
        </w:rPr>
      </w:pPr>
      <w:r w:rsidRPr="001E4B12">
        <w:rPr>
          <w:rFonts w:ascii="Times New Roman" w:hAnsi="Times New Roman" w:cs="Times New Roman"/>
          <w:b/>
        </w:rPr>
        <w:t>Sub-section 39 (3)—</w:t>
      </w:r>
    </w:p>
    <w:p w14:paraId="31147A92" w14:textId="77777777" w:rsidR="00D871B3" w:rsidRPr="00AE4003" w:rsidRDefault="00D871B3" w:rsidP="001E4B12">
      <w:pPr>
        <w:spacing w:after="0" w:line="240" w:lineRule="auto"/>
        <w:ind w:firstLine="432"/>
        <w:jc w:val="both"/>
        <w:rPr>
          <w:rFonts w:ascii="Times New Roman" w:hAnsi="Times New Roman" w:cs="Times New Roman"/>
        </w:rPr>
      </w:pPr>
      <w:r w:rsidRPr="00AE4003">
        <w:rPr>
          <w:rFonts w:ascii="Times New Roman" w:hAnsi="Times New Roman" w:cs="Times New Roman"/>
        </w:rPr>
        <w:t xml:space="preserve">Omit </w:t>
      </w:r>
      <w:r w:rsidR="00AE4003">
        <w:rPr>
          <w:rFonts w:ascii="Times New Roman" w:hAnsi="Times New Roman" w:cs="Times New Roman"/>
        </w:rPr>
        <w:t>“</w:t>
      </w:r>
      <w:r w:rsidRPr="00AE4003">
        <w:rPr>
          <w:rFonts w:ascii="Times New Roman" w:hAnsi="Times New Roman" w:cs="Times New Roman"/>
        </w:rPr>
        <w:t>the next succeeding sub-section</w:t>
      </w:r>
      <w:r w:rsidR="00AE4003">
        <w:rPr>
          <w:rFonts w:ascii="Times New Roman" w:hAnsi="Times New Roman" w:cs="Times New Roman"/>
        </w:rPr>
        <w:t>”</w:t>
      </w:r>
      <w:r w:rsidRPr="00AE4003">
        <w:rPr>
          <w:rFonts w:ascii="Times New Roman" w:hAnsi="Times New Roman" w:cs="Times New Roman"/>
        </w:rPr>
        <w:t xml:space="preserve">, substitute </w:t>
      </w:r>
      <w:r w:rsidR="00AE4003">
        <w:rPr>
          <w:rFonts w:ascii="Times New Roman" w:hAnsi="Times New Roman" w:cs="Times New Roman"/>
        </w:rPr>
        <w:t>“</w:t>
      </w:r>
      <w:r w:rsidRPr="00AE4003">
        <w:rPr>
          <w:rFonts w:ascii="Times New Roman" w:hAnsi="Times New Roman" w:cs="Times New Roman"/>
        </w:rPr>
        <w:t>sub-section (4)</w:t>
      </w:r>
      <w:r w:rsidR="00AE4003">
        <w:rPr>
          <w:rFonts w:ascii="Times New Roman" w:hAnsi="Times New Roman" w:cs="Times New Roman"/>
        </w:rPr>
        <w:t>”</w:t>
      </w:r>
      <w:r w:rsidRPr="00AE4003">
        <w:rPr>
          <w:rFonts w:ascii="Times New Roman" w:hAnsi="Times New Roman" w:cs="Times New Roman"/>
        </w:rPr>
        <w:t>.</w:t>
      </w:r>
    </w:p>
    <w:p w14:paraId="79AEF7F8" w14:textId="77777777" w:rsidR="00D871B3" w:rsidRPr="001E4B12" w:rsidRDefault="00AE4003" w:rsidP="001E4B12">
      <w:pPr>
        <w:spacing w:after="0" w:line="240" w:lineRule="auto"/>
        <w:jc w:val="both"/>
        <w:rPr>
          <w:rFonts w:ascii="Times New Roman" w:hAnsi="Times New Roman" w:cs="Times New Roman"/>
          <w:b/>
        </w:rPr>
      </w:pPr>
      <w:r w:rsidRPr="001E4B12">
        <w:rPr>
          <w:rFonts w:ascii="Times New Roman" w:hAnsi="Times New Roman" w:cs="Times New Roman"/>
          <w:b/>
        </w:rPr>
        <w:t>Sub-section 39 (4)—</w:t>
      </w:r>
    </w:p>
    <w:p w14:paraId="486BE97E" w14:textId="77777777" w:rsidR="00D871B3" w:rsidRPr="00AE4003" w:rsidRDefault="00D871B3" w:rsidP="001E4B12">
      <w:pPr>
        <w:spacing w:after="0" w:line="240" w:lineRule="auto"/>
        <w:ind w:firstLine="432"/>
        <w:jc w:val="both"/>
        <w:rPr>
          <w:rFonts w:ascii="Times New Roman" w:hAnsi="Times New Roman" w:cs="Times New Roman"/>
        </w:rPr>
      </w:pPr>
      <w:r w:rsidRPr="00AE4003">
        <w:rPr>
          <w:rFonts w:ascii="Times New Roman" w:hAnsi="Times New Roman" w:cs="Times New Roman"/>
        </w:rPr>
        <w:t xml:space="preserve">Omit </w:t>
      </w:r>
      <w:r w:rsidR="00AE4003">
        <w:rPr>
          <w:rFonts w:ascii="Times New Roman" w:hAnsi="Times New Roman" w:cs="Times New Roman"/>
        </w:rPr>
        <w:t>“</w:t>
      </w:r>
      <w:r w:rsidRPr="00AE4003">
        <w:rPr>
          <w:rFonts w:ascii="Times New Roman" w:hAnsi="Times New Roman" w:cs="Times New Roman"/>
        </w:rPr>
        <w:t>the last preceding sub-section</w:t>
      </w:r>
      <w:r w:rsidR="00AE4003">
        <w:rPr>
          <w:rFonts w:ascii="Times New Roman" w:hAnsi="Times New Roman" w:cs="Times New Roman"/>
        </w:rPr>
        <w:t>”</w:t>
      </w:r>
      <w:r w:rsidRPr="00AE4003">
        <w:rPr>
          <w:rFonts w:ascii="Times New Roman" w:hAnsi="Times New Roman" w:cs="Times New Roman"/>
        </w:rPr>
        <w:t xml:space="preserve">, substitute </w:t>
      </w:r>
      <w:r w:rsidR="00AE4003">
        <w:rPr>
          <w:rFonts w:ascii="Times New Roman" w:hAnsi="Times New Roman" w:cs="Times New Roman"/>
        </w:rPr>
        <w:t>“</w:t>
      </w:r>
      <w:r w:rsidRPr="00AE4003">
        <w:rPr>
          <w:rFonts w:ascii="Times New Roman" w:hAnsi="Times New Roman" w:cs="Times New Roman"/>
        </w:rPr>
        <w:t>sub-section (3)</w:t>
      </w:r>
      <w:r w:rsidR="00AE4003">
        <w:rPr>
          <w:rFonts w:ascii="Times New Roman" w:hAnsi="Times New Roman" w:cs="Times New Roman"/>
        </w:rPr>
        <w:t>”</w:t>
      </w:r>
      <w:r w:rsidRPr="00AE4003">
        <w:rPr>
          <w:rFonts w:ascii="Times New Roman" w:hAnsi="Times New Roman" w:cs="Times New Roman"/>
        </w:rPr>
        <w:t>.</w:t>
      </w:r>
    </w:p>
    <w:p w14:paraId="6EE95F1D" w14:textId="77777777" w:rsidR="00D871B3" w:rsidRPr="001E4B12" w:rsidRDefault="00AE4003" w:rsidP="001E4B12">
      <w:pPr>
        <w:spacing w:after="0" w:line="240" w:lineRule="auto"/>
        <w:jc w:val="both"/>
        <w:rPr>
          <w:rFonts w:ascii="Times New Roman" w:hAnsi="Times New Roman" w:cs="Times New Roman"/>
          <w:b/>
        </w:rPr>
      </w:pPr>
      <w:r w:rsidRPr="001E4B12">
        <w:rPr>
          <w:rFonts w:ascii="Times New Roman" w:hAnsi="Times New Roman" w:cs="Times New Roman"/>
          <w:b/>
        </w:rPr>
        <w:t>Sub-section 39 (5)—</w:t>
      </w:r>
    </w:p>
    <w:p w14:paraId="09F2BB4C" w14:textId="77777777" w:rsidR="00D871B3" w:rsidRPr="00AE4003" w:rsidRDefault="00D871B3" w:rsidP="001E4B12">
      <w:pPr>
        <w:spacing w:after="0" w:line="240" w:lineRule="auto"/>
        <w:ind w:left="720" w:hanging="288"/>
        <w:jc w:val="both"/>
        <w:rPr>
          <w:rFonts w:ascii="Times New Roman" w:hAnsi="Times New Roman" w:cs="Times New Roman"/>
        </w:rPr>
      </w:pPr>
      <w:r w:rsidRPr="00AE4003">
        <w:rPr>
          <w:rFonts w:ascii="Times New Roman" w:hAnsi="Times New Roman" w:cs="Times New Roman"/>
        </w:rPr>
        <w:t xml:space="preserve">(a) Omit </w:t>
      </w:r>
      <w:r w:rsidR="00AE4003">
        <w:rPr>
          <w:rFonts w:ascii="Times New Roman" w:hAnsi="Times New Roman" w:cs="Times New Roman"/>
        </w:rPr>
        <w:t>“</w:t>
      </w:r>
      <w:r w:rsidRPr="00AE4003">
        <w:rPr>
          <w:rFonts w:ascii="Times New Roman" w:hAnsi="Times New Roman" w:cs="Times New Roman"/>
        </w:rPr>
        <w:t>forty per centum</w:t>
      </w:r>
      <w:r w:rsidR="00AE4003">
        <w:rPr>
          <w:rFonts w:ascii="Times New Roman" w:hAnsi="Times New Roman" w:cs="Times New Roman"/>
        </w:rPr>
        <w:t>”</w:t>
      </w:r>
      <w:r w:rsidRPr="00AE4003">
        <w:rPr>
          <w:rFonts w:ascii="Times New Roman" w:hAnsi="Times New Roman" w:cs="Times New Roman"/>
        </w:rPr>
        <w:t xml:space="preserve">, substitute </w:t>
      </w:r>
      <w:r w:rsidR="00AE4003">
        <w:rPr>
          <w:rFonts w:ascii="Times New Roman" w:hAnsi="Times New Roman" w:cs="Times New Roman"/>
        </w:rPr>
        <w:t>“</w:t>
      </w:r>
      <w:r w:rsidRPr="00AE4003">
        <w:rPr>
          <w:rFonts w:ascii="Times New Roman" w:hAnsi="Times New Roman" w:cs="Times New Roman"/>
        </w:rPr>
        <w:t>40%</w:t>
      </w:r>
      <w:r w:rsidR="00AE4003">
        <w:rPr>
          <w:rFonts w:ascii="Times New Roman" w:hAnsi="Times New Roman" w:cs="Times New Roman"/>
        </w:rPr>
        <w:t>”</w:t>
      </w:r>
      <w:r w:rsidRPr="00AE4003">
        <w:rPr>
          <w:rFonts w:ascii="Times New Roman" w:hAnsi="Times New Roman" w:cs="Times New Roman"/>
        </w:rPr>
        <w:t>.</w:t>
      </w:r>
    </w:p>
    <w:p w14:paraId="40080B7B" w14:textId="77777777" w:rsidR="00D871B3" w:rsidRPr="00AE4003" w:rsidRDefault="00D871B3" w:rsidP="001E4B12">
      <w:pPr>
        <w:spacing w:after="0" w:line="240" w:lineRule="auto"/>
        <w:ind w:left="720" w:hanging="288"/>
        <w:jc w:val="both"/>
        <w:rPr>
          <w:rFonts w:ascii="Times New Roman" w:hAnsi="Times New Roman" w:cs="Times New Roman"/>
        </w:rPr>
      </w:pPr>
      <w:r w:rsidRPr="00AE4003">
        <w:rPr>
          <w:rFonts w:ascii="Times New Roman" w:hAnsi="Times New Roman" w:cs="Times New Roman"/>
        </w:rPr>
        <w:t xml:space="preserve">(b) Omit </w:t>
      </w:r>
      <w:r w:rsidR="00AE4003">
        <w:rPr>
          <w:rFonts w:ascii="Times New Roman" w:hAnsi="Times New Roman" w:cs="Times New Roman"/>
        </w:rPr>
        <w:t>“</w:t>
      </w:r>
      <w:r w:rsidRPr="00AE4003">
        <w:rPr>
          <w:rFonts w:ascii="Times New Roman" w:hAnsi="Times New Roman" w:cs="Times New Roman"/>
        </w:rPr>
        <w:t>fifty per centum</w:t>
      </w:r>
      <w:r w:rsidR="00AE4003">
        <w:rPr>
          <w:rFonts w:ascii="Times New Roman" w:hAnsi="Times New Roman" w:cs="Times New Roman"/>
        </w:rPr>
        <w:t>”</w:t>
      </w:r>
      <w:r w:rsidRPr="00AE4003">
        <w:rPr>
          <w:rFonts w:ascii="Times New Roman" w:hAnsi="Times New Roman" w:cs="Times New Roman"/>
        </w:rPr>
        <w:t xml:space="preserve">, substitute </w:t>
      </w:r>
      <w:r w:rsidR="00AE4003">
        <w:rPr>
          <w:rFonts w:ascii="Times New Roman" w:hAnsi="Times New Roman" w:cs="Times New Roman"/>
        </w:rPr>
        <w:t>“</w:t>
      </w:r>
      <w:r w:rsidRPr="00AE4003">
        <w:rPr>
          <w:rFonts w:ascii="Times New Roman" w:hAnsi="Times New Roman" w:cs="Times New Roman"/>
        </w:rPr>
        <w:t>50%</w:t>
      </w:r>
      <w:r w:rsidR="00AE4003">
        <w:rPr>
          <w:rFonts w:ascii="Times New Roman" w:hAnsi="Times New Roman" w:cs="Times New Roman"/>
        </w:rPr>
        <w:t>”</w:t>
      </w:r>
      <w:r w:rsidRPr="00AE4003">
        <w:rPr>
          <w:rFonts w:ascii="Times New Roman" w:hAnsi="Times New Roman" w:cs="Times New Roman"/>
        </w:rPr>
        <w:t>.</w:t>
      </w:r>
    </w:p>
    <w:p w14:paraId="0FAD425B" w14:textId="77777777" w:rsidR="00D871B3" w:rsidRPr="001E4B12" w:rsidRDefault="00AE4003" w:rsidP="001E4B12">
      <w:pPr>
        <w:spacing w:after="0" w:line="240" w:lineRule="auto"/>
        <w:jc w:val="both"/>
        <w:rPr>
          <w:rFonts w:ascii="Times New Roman" w:hAnsi="Times New Roman" w:cs="Times New Roman"/>
          <w:b/>
        </w:rPr>
      </w:pPr>
      <w:r w:rsidRPr="001E4B12">
        <w:rPr>
          <w:rFonts w:ascii="Times New Roman" w:hAnsi="Times New Roman" w:cs="Times New Roman"/>
          <w:b/>
        </w:rPr>
        <w:t>Sub-section 39 (7)—</w:t>
      </w:r>
    </w:p>
    <w:p w14:paraId="04D75A47" w14:textId="77777777" w:rsidR="00D871B3" w:rsidRPr="00AE4003" w:rsidRDefault="00D871B3" w:rsidP="001E4B12">
      <w:pPr>
        <w:spacing w:after="0" w:line="240" w:lineRule="auto"/>
        <w:ind w:firstLine="432"/>
        <w:jc w:val="both"/>
        <w:rPr>
          <w:rFonts w:ascii="Times New Roman" w:hAnsi="Times New Roman" w:cs="Times New Roman"/>
        </w:rPr>
      </w:pPr>
      <w:r w:rsidRPr="00AE4003">
        <w:rPr>
          <w:rFonts w:ascii="Times New Roman" w:hAnsi="Times New Roman" w:cs="Times New Roman"/>
        </w:rPr>
        <w:t xml:space="preserve">Omit </w:t>
      </w:r>
      <w:r w:rsidR="00AE4003">
        <w:rPr>
          <w:rFonts w:ascii="Times New Roman" w:hAnsi="Times New Roman" w:cs="Times New Roman"/>
        </w:rPr>
        <w:t>“</w:t>
      </w:r>
      <w:r w:rsidRPr="00AE4003">
        <w:rPr>
          <w:rFonts w:ascii="Times New Roman" w:hAnsi="Times New Roman" w:cs="Times New Roman"/>
        </w:rPr>
        <w:t>the last preceding sub-section</w:t>
      </w:r>
      <w:r w:rsidR="00AE4003">
        <w:rPr>
          <w:rFonts w:ascii="Times New Roman" w:hAnsi="Times New Roman" w:cs="Times New Roman"/>
        </w:rPr>
        <w:t>”</w:t>
      </w:r>
      <w:r w:rsidRPr="00AE4003">
        <w:rPr>
          <w:rFonts w:ascii="Times New Roman" w:hAnsi="Times New Roman" w:cs="Times New Roman"/>
        </w:rPr>
        <w:t xml:space="preserve">, substitute </w:t>
      </w:r>
      <w:r w:rsidR="00AE4003">
        <w:rPr>
          <w:rFonts w:ascii="Times New Roman" w:hAnsi="Times New Roman" w:cs="Times New Roman"/>
        </w:rPr>
        <w:t>“</w:t>
      </w:r>
      <w:r w:rsidRPr="00AE4003">
        <w:rPr>
          <w:rFonts w:ascii="Times New Roman" w:hAnsi="Times New Roman" w:cs="Times New Roman"/>
        </w:rPr>
        <w:t>sub-section (6)</w:t>
      </w:r>
      <w:r w:rsidR="00AE4003">
        <w:rPr>
          <w:rFonts w:ascii="Times New Roman" w:hAnsi="Times New Roman" w:cs="Times New Roman"/>
        </w:rPr>
        <w:t>”</w:t>
      </w:r>
      <w:r w:rsidRPr="00AE4003">
        <w:rPr>
          <w:rFonts w:ascii="Times New Roman" w:hAnsi="Times New Roman" w:cs="Times New Roman"/>
        </w:rPr>
        <w:t>.</w:t>
      </w:r>
    </w:p>
    <w:p w14:paraId="54AF18A1" w14:textId="77777777" w:rsidR="00D871B3" w:rsidRPr="001E4B12" w:rsidRDefault="00AE4003" w:rsidP="001E4B12">
      <w:pPr>
        <w:spacing w:after="0" w:line="240" w:lineRule="auto"/>
        <w:jc w:val="both"/>
        <w:rPr>
          <w:rFonts w:ascii="Times New Roman" w:hAnsi="Times New Roman" w:cs="Times New Roman"/>
          <w:b/>
        </w:rPr>
      </w:pPr>
      <w:r w:rsidRPr="001E4B12">
        <w:rPr>
          <w:rFonts w:ascii="Times New Roman" w:hAnsi="Times New Roman" w:cs="Times New Roman"/>
          <w:b/>
        </w:rPr>
        <w:t>Sub-section 41 (6)—</w:t>
      </w:r>
    </w:p>
    <w:p w14:paraId="5C50B33A" w14:textId="77777777" w:rsidR="00D871B3" w:rsidRPr="00AE4003" w:rsidRDefault="00D871B3" w:rsidP="001E4B12">
      <w:pPr>
        <w:spacing w:after="0" w:line="240" w:lineRule="auto"/>
        <w:ind w:firstLine="432"/>
        <w:jc w:val="both"/>
        <w:rPr>
          <w:rFonts w:ascii="Times New Roman" w:hAnsi="Times New Roman" w:cs="Times New Roman"/>
        </w:rPr>
      </w:pPr>
      <w:r w:rsidRPr="00AE4003">
        <w:rPr>
          <w:rFonts w:ascii="Times New Roman" w:hAnsi="Times New Roman" w:cs="Times New Roman"/>
        </w:rPr>
        <w:t xml:space="preserve">Omit </w:t>
      </w:r>
      <w:r w:rsidR="00AE4003">
        <w:rPr>
          <w:rFonts w:ascii="Times New Roman" w:hAnsi="Times New Roman" w:cs="Times New Roman"/>
        </w:rPr>
        <w:t>“</w:t>
      </w:r>
      <w:r w:rsidRPr="00AE4003">
        <w:rPr>
          <w:rFonts w:ascii="Times New Roman" w:hAnsi="Times New Roman" w:cs="Times New Roman"/>
        </w:rPr>
        <w:t>the next succeeding sub-section</w:t>
      </w:r>
      <w:r w:rsidR="00AE4003">
        <w:rPr>
          <w:rFonts w:ascii="Times New Roman" w:hAnsi="Times New Roman" w:cs="Times New Roman"/>
        </w:rPr>
        <w:t>”</w:t>
      </w:r>
      <w:r w:rsidRPr="00AE4003">
        <w:rPr>
          <w:rFonts w:ascii="Times New Roman" w:hAnsi="Times New Roman" w:cs="Times New Roman"/>
        </w:rPr>
        <w:t xml:space="preserve">, substitute </w:t>
      </w:r>
      <w:r w:rsidR="00AE4003">
        <w:rPr>
          <w:rFonts w:ascii="Times New Roman" w:hAnsi="Times New Roman" w:cs="Times New Roman"/>
        </w:rPr>
        <w:t>“</w:t>
      </w:r>
      <w:r w:rsidRPr="00AE4003">
        <w:rPr>
          <w:rFonts w:ascii="Times New Roman" w:hAnsi="Times New Roman" w:cs="Times New Roman"/>
        </w:rPr>
        <w:t>sub-section (7)</w:t>
      </w:r>
      <w:r w:rsidR="00AE4003">
        <w:rPr>
          <w:rFonts w:ascii="Times New Roman" w:hAnsi="Times New Roman" w:cs="Times New Roman"/>
        </w:rPr>
        <w:t>”</w:t>
      </w:r>
      <w:r w:rsidRPr="00AE4003">
        <w:rPr>
          <w:rFonts w:ascii="Times New Roman" w:hAnsi="Times New Roman" w:cs="Times New Roman"/>
        </w:rPr>
        <w:t>.</w:t>
      </w:r>
    </w:p>
    <w:p w14:paraId="1EF890A3" w14:textId="77777777" w:rsidR="00D871B3" w:rsidRPr="001E4B12" w:rsidRDefault="00AE4003" w:rsidP="001E4B12">
      <w:pPr>
        <w:spacing w:after="0" w:line="240" w:lineRule="auto"/>
        <w:jc w:val="both"/>
        <w:rPr>
          <w:rFonts w:ascii="Times New Roman" w:hAnsi="Times New Roman" w:cs="Times New Roman"/>
          <w:b/>
        </w:rPr>
      </w:pPr>
      <w:r w:rsidRPr="001E4B12">
        <w:rPr>
          <w:rFonts w:ascii="Times New Roman" w:hAnsi="Times New Roman" w:cs="Times New Roman"/>
          <w:b/>
        </w:rPr>
        <w:t>Sub-section 41 (7)—</w:t>
      </w:r>
    </w:p>
    <w:p w14:paraId="40D18B84" w14:textId="77777777" w:rsidR="00D871B3" w:rsidRPr="00AE4003" w:rsidRDefault="00D871B3" w:rsidP="001E4B12">
      <w:pPr>
        <w:spacing w:after="0" w:line="240" w:lineRule="auto"/>
        <w:ind w:firstLine="432"/>
        <w:jc w:val="both"/>
        <w:rPr>
          <w:rFonts w:ascii="Times New Roman" w:hAnsi="Times New Roman" w:cs="Times New Roman"/>
        </w:rPr>
      </w:pPr>
      <w:r w:rsidRPr="00AE4003">
        <w:rPr>
          <w:rFonts w:ascii="Times New Roman" w:hAnsi="Times New Roman" w:cs="Times New Roman"/>
        </w:rPr>
        <w:t xml:space="preserve">Omit </w:t>
      </w:r>
      <w:r w:rsidR="00AE4003">
        <w:rPr>
          <w:rFonts w:ascii="Times New Roman" w:hAnsi="Times New Roman" w:cs="Times New Roman"/>
        </w:rPr>
        <w:t>“</w:t>
      </w:r>
      <w:r w:rsidRPr="00AE4003">
        <w:rPr>
          <w:rFonts w:ascii="Times New Roman" w:hAnsi="Times New Roman" w:cs="Times New Roman"/>
        </w:rPr>
        <w:t>paragraph (a) or paragraph (b) of the last preceding sub-section</w:t>
      </w:r>
      <w:r w:rsidR="00AE4003">
        <w:rPr>
          <w:rFonts w:ascii="Times New Roman" w:hAnsi="Times New Roman" w:cs="Times New Roman"/>
        </w:rPr>
        <w:t>”</w:t>
      </w:r>
      <w:r w:rsidRPr="00AE4003">
        <w:rPr>
          <w:rFonts w:ascii="Times New Roman" w:hAnsi="Times New Roman" w:cs="Times New Roman"/>
        </w:rPr>
        <w:t xml:space="preserve">, substitute </w:t>
      </w:r>
      <w:r w:rsidR="00AE4003">
        <w:rPr>
          <w:rFonts w:ascii="Times New Roman" w:hAnsi="Times New Roman" w:cs="Times New Roman"/>
        </w:rPr>
        <w:t>“</w:t>
      </w:r>
      <w:r w:rsidRPr="00AE4003">
        <w:rPr>
          <w:rFonts w:ascii="Times New Roman" w:hAnsi="Times New Roman" w:cs="Times New Roman"/>
        </w:rPr>
        <w:t>paragraph (6) (a) or (b)</w:t>
      </w:r>
      <w:r w:rsidR="00AE4003">
        <w:rPr>
          <w:rFonts w:ascii="Times New Roman" w:hAnsi="Times New Roman" w:cs="Times New Roman"/>
        </w:rPr>
        <w:t>”</w:t>
      </w:r>
      <w:r w:rsidRPr="00AE4003">
        <w:rPr>
          <w:rFonts w:ascii="Times New Roman" w:hAnsi="Times New Roman" w:cs="Times New Roman"/>
        </w:rPr>
        <w:t>.</w:t>
      </w:r>
    </w:p>
    <w:p w14:paraId="41E219AD" w14:textId="77777777" w:rsidR="00D871B3" w:rsidRPr="001E4B12" w:rsidRDefault="00AE4003" w:rsidP="001E4B12">
      <w:pPr>
        <w:spacing w:after="0" w:line="240" w:lineRule="auto"/>
        <w:jc w:val="both"/>
        <w:rPr>
          <w:rFonts w:ascii="Times New Roman" w:hAnsi="Times New Roman" w:cs="Times New Roman"/>
          <w:b/>
        </w:rPr>
      </w:pPr>
      <w:r w:rsidRPr="001E4B12">
        <w:rPr>
          <w:rFonts w:ascii="Times New Roman" w:hAnsi="Times New Roman" w:cs="Times New Roman"/>
          <w:b/>
        </w:rPr>
        <w:t>Sub-section 41 (12)—</w:t>
      </w:r>
    </w:p>
    <w:p w14:paraId="19FFC9B5" w14:textId="77777777" w:rsidR="00D871B3" w:rsidRPr="00AE4003" w:rsidRDefault="00D871B3" w:rsidP="001E4B12">
      <w:pPr>
        <w:spacing w:after="0" w:line="240" w:lineRule="auto"/>
        <w:ind w:firstLine="432"/>
        <w:jc w:val="both"/>
        <w:rPr>
          <w:rFonts w:ascii="Times New Roman" w:hAnsi="Times New Roman" w:cs="Times New Roman"/>
        </w:rPr>
      </w:pPr>
      <w:r w:rsidRPr="00AE4003">
        <w:rPr>
          <w:rFonts w:ascii="Times New Roman" w:hAnsi="Times New Roman" w:cs="Times New Roman"/>
        </w:rPr>
        <w:t xml:space="preserve">Omit </w:t>
      </w:r>
      <w:r w:rsidR="00AE4003">
        <w:rPr>
          <w:rFonts w:ascii="Times New Roman" w:hAnsi="Times New Roman" w:cs="Times New Roman"/>
        </w:rPr>
        <w:t>“</w:t>
      </w:r>
      <w:r w:rsidRPr="00AE4003">
        <w:rPr>
          <w:rFonts w:ascii="Times New Roman" w:hAnsi="Times New Roman" w:cs="Times New Roman"/>
        </w:rPr>
        <w:t>Sub-sections (3) and (4) of section 58</w:t>
      </w:r>
      <w:r w:rsidR="00AE4003">
        <w:rPr>
          <w:rFonts w:ascii="Times New Roman" w:hAnsi="Times New Roman" w:cs="Times New Roman"/>
        </w:rPr>
        <w:t>”</w:t>
      </w:r>
      <w:r w:rsidRPr="00AE4003">
        <w:rPr>
          <w:rFonts w:ascii="Times New Roman" w:hAnsi="Times New Roman" w:cs="Times New Roman"/>
        </w:rPr>
        <w:t xml:space="preserve">, substitute </w:t>
      </w:r>
      <w:r w:rsidR="00AE4003">
        <w:rPr>
          <w:rFonts w:ascii="Times New Roman" w:hAnsi="Times New Roman" w:cs="Times New Roman"/>
        </w:rPr>
        <w:t>“</w:t>
      </w:r>
      <w:r w:rsidRPr="00AE4003">
        <w:rPr>
          <w:rFonts w:ascii="Times New Roman" w:hAnsi="Times New Roman" w:cs="Times New Roman"/>
        </w:rPr>
        <w:t>Sub-sections 58 (3) and (4)</w:t>
      </w:r>
      <w:r w:rsidR="00AE4003">
        <w:rPr>
          <w:rFonts w:ascii="Times New Roman" w:hAnsi="Times New Roman" w:cs="Times New Roman"/>
        </w:rPr>
        <w:t>”</w:t>
      </w:r>
      <w:r w:rsidRPr="00AE4003">
        <w:rPr>
          <w:rFonts w:ascii="Times New Roman" w:hAnsi="Times New Roman" w:cs="Times New Roman"/>
        </w:rPr>
        <w:t>.</w:t>
      </w:r>
    </w:p>
    <w:p w14:paraId="04E9DFA7" w14:textId="77777777" w:rsidR="00D871B3" w:rsidRPr="001E4B12" w:rsidRDefault="00AE4003" w:rsidP="001E4B12">
      <w:pPr>
        <w:spacing w:after="0" w:line="240" w:lineRule="auto"/>
        <w:jc w:val="both"/>
        <w:rPr>
          <w:rFonts w:ascii="Times New Roman" w:hAnsi="Times New Roman" w:cs="Times New Roman"/>
          <w:b/>
        </w:rPr>
      </w:pPr>
      <w:r w:rsidRPr="001E4B12">
        <w:rPr>
          <w:rFonts w:ascii="Times New Roman" w:hAnsi="Times New Roman" w:cs="Times New Roman"/>
          <w:b/>
        </w:rPr>
        <w:t>Sub-section 42 (10)—</w:t>
      </w:r>
    </w:p>
    <w:p w14:paraId="1B35B44E" w14:textId="77777777" w:rsidR="00D871B3" w:rsidRPr="00AE4003" w:rsidRDefault="00D871B3" w:rsidP="001E4B12">
      <w:pPr>
        <w:spacing w:after="0" w:line="240" w:lineRule="auto"/>
        <w:ind w:firstLine="432"/>
        <w:jc w:val="both"/>
        <w:rPr>
          <w:rFonts w:ascii="Times New Roman" w:hAnsi="Times New Roman" w:cs="Times New Roman"/>
        </w:rPr>
      </w:pPr>
      <w:r w:rsidRPr="00AE4003">
        <w:rPr>
          <w:rFonts w:ascii="Times New Roman" w:hAnsi="Times New Roman" w:cs="Times New Roman"/>
        </w:rPr>
        <w:t xml:space="preserve">Omit </w:t>
      </w:r>
      <w:r w:rsidR="00AE4003">
        <w:rPr>
          <w:rFonts w:ascii="Times New Roman" w:hAnsi="Times New Roman" w:cs="Times New Roman"/>
        </w:rPr>
        <w:t>“</w:t>
      </w:r>
      <w:r w:rsidRPr="00AE4003">
        <w:rPr>
          <w:rFonts w:ascii="Times New Roman" w:hAnsi="Times New Roman" w:cs="Times New Roman"/>
        </w:rPr>
        <w:t>Sub-sections (3) and (4) of section 58</w:t>
      </w:r>
      <w:r w:rsidR="00AE4003">
        <w:rPr>
          <w:rFonts w:ascii="Times New Roman" w:hAnsi="Times New Roman" w:cs="Times New Roman"/>
        </w:rPr>
        <w:t>”</w:t>
      </w:r>
      <w:r w:rsidRPr="00AE4003">
        <w:rPr>
          <w:rFonts w:ascii="Times New Roman" w:hAnsi="Times New Roman" w:cs="Times New Roman"/>
        </w:rPr>
        <w:t xml:space="preserve">, substitute </w:t>
      </w:r>
      <w:r w:rsidR="00AE4003">
        <w:rPr>
          <w:rFonts w:ascii="Times New Roman" w:hAnsi="Times New Roman" w:cs="Times New Roman"/>
        </w:rPr>
        <w:t>“</w:t>
      </w:r>
      <w:r w:rsidRPr="00AE4003">
        <w:rPr>
          <w:rFonts w:ascii="Times New Roman" w:hAnsi="Times New Roman" w:cs="Times New Roman"/>
        </w:rPr>
        <w:t>Sub-sections 58 (3) and (4)</w:t>
      </w:r>
      <w:r w:rsidR="00AE4003">
        <w:rPr>
          <w:rFonts w:ascii="Times New Roman" w:hAnsi="Times New Roman" w:cs="Times New Roman"/>
        </w:rPr>
        <w:t>”</w:t>
      </w:r>
      <w:r w:rsidRPr="00AE4003">
        <w:rPr>
          <w:rFonts w:ascii="Times New Roman" w:hAnsi="Times New Roman" w:cs="Times New Roman"/>
        </w:rPr>
        <w:t>.</w:t>
      </w:r>
    </w:p>
    <w:p w14:paraId="7652D55F" w14:textId="77777777" w:rsidR="00D871B3" w:rsidRPr="001E4B12" w:rsidRDefault="00AE4003" w:rsidP="001E4B12">
      <w:pPr>
        <w:spacing w:after="0" w:line="240" w:lineRule="auto"/>
        <w:jc w:val="both"/>
        <w:rPr>
          <w:rFonts w:ascii="Times New Roman" w:hAnsi="Times New Roman" w:cs="Times New Roman"/>
          <w:b/>
        </w:rPr>
      </w:pPr>
      <w:r w:rsidRPr="001E4B12">
        <w:rPr>
          <w:rFonts w:ascii="Times New Roman" w:hAnsi="Times New Roman" w:cs="Times New Roman"/>
          <w:b/>
        </w:rPr>
        <w:t>Paragraph 43 (8) (a)—</w:t>
      </w:r>
    </w:p>
    <w:p w14:paraId="62D090D3" w14:textId="77777777" w:rsidR="00D871B3" w:rsidRPr="00AE4003" w:rsidRDefault="00D871B3" w:rsidP="001E4B12">
      <w:pPr>
        <w:spacing w:after="0" w:line="240" w:lineRule="auto"/>
        <w:ind w:firstLine="432"/>
        <w:jc w:val="both"/>
        <w:rPr>
          <w:rFonts w:ascii="Times New Roman" w:hAnsi="Times New Roman" w:cs="Times New Roman"/>
        </w:rPr>
      </w:pPr>
      <w:r w:rsidRPr="00AE4003">
        <w:rPr>
          <w:rFonts w:ascii="Times New Roman" w:hAnsi="Times New Roman" w:cs="Times New Roman"/>
        </w:rPr>
        <w:t xml:space="preserve">Omit </w:t>
      </w:r>
      <w:r w:rsidR="00AE4003">
        <w:rPr>
          <w:rFonts w:ascii="Times New Roman" w:hAnsi="Times New Roman" w:cs="Times New Roman"/>
        </w:rPr>
        <w:t>“</w:t>
      </w:r>
      <w:r w:rsidRPr="00AE4003">
        <w:rPr>
          <w:rFonts w:ascii="Times New Roman" w:hAnsi="Times New Roman" w:cs="Times New Roman"/>
        </w:rPr>
        <w:t>paragraph (a) of sub-section (6)</w:t>
      </w:r>
      <w:r w:rsidR="00AE4003">
        <w:rPr>
          <w:rFonts w:ascii="Times New Roman" w:hAnsi="Times New Roman" w:cs="Times New Roman"/>
        </w:rPr>
        <w:t>”</w:t>
      </w:r>
      <w:r w:rsidRPr="00AE4003">
        <w:rPr>
          <w:rFonts w:ascii="Times New Roman" w:hAnsi="Times New Roman" w:cs="Times New Roman"/>
        </w:rPr>
        <w:t xml:space="preserve">, substitute </w:t>
      </w:r>
      <w:r w:rsidR="00AE4003">
        <w:rPr>
          <w:rFonts w:ascii="Times New Roman" w:hAnsi="Times New Roman" w:cs="Times New Roman"/>
        </w:rPr>
        <w:t>“</w:t>
      </w:r>
      <w:r w:rsidRPr="00AE4003">
        <w:rPr>
          <w:rFonts w:ascii="Times New Roman" w:hAnsi="Times New Roman" w:cs="Times New Roman"/>
        </w:rPr>
        <w:t>paragraph (6) (a)</w:t>
      </w:r>
      <w:r w:rsidR="00AE4003">
        <w:rPr>
          <w:rFonts w:ascii="Times New Roman" w:hAnsi="Times New Roman" w:cs="Times New Roman"/>
        </w:rPr>
        <w:t>”</w:t>
      </w:r>
      <w:r w:rsidRPr="00AE4003">
        <w:rPr>
          <w:rFonts w:ascii="Times New Roman" w:hAnsi="Times New Roman" w:cs="Times New Roman"/>
        </w:rPr>
        <w:t>.</w:t>
      </w:r>
    </w:p>
    <w:p w14:paraId="7650DD78" w14:textId="77777777" w:rsidR="00D871B3" w:rsidRPr="001E4B12" w:rsidRDefault="00AE4003" w:rsidP="001E4B12">
      <w:pPr>
        <w:spacing w:after="0" w:line="240" w:lineRule="auto"/>
        <w:jc w:val="both"/>
        <w:rPr>
          <w:rFonts w:ascii="Times New Roman" w:hAnsi="Times New Roman" w:cs="Times New Roman"/>
          <w:b/>
        </w:rPr>
      </w:pPr>
      <w:r w:rsidRPr="001E4B12">
        <w:rPr>
          <w:rFonts w:ascii="Times New Roman" w:hAnsi="Times New Roman" w:cs="Times New Roman"/>
          <w:b/>
        </w:rPr>
        <w:t>Sub-section 43 (8)—</w:t>
      </w:r>
    </w:p>
    <w:p w14:paraId="174D373D" w14:textId="77777777" w:rsidR="00D871B3" w:rsidRPr="00AE4003" w:rsidRDefault="00D871B3" w:rsidP="001E4B12">
      <w:pPr>
        <w:spacing w:after="0" w:line="240" w:lineRule="auto"/>
        <w:ind w:firstLine="432"/>
        <w:jc w:val="both"/>
        <w:rPr>
          <w:rFonts w:ascii="Times New Roman" w:hAnsi="Times New Roman" w:cs="Times New Roman"/>
        </w:rPr>
      </w:pPr>
      <w:r w:rsidRPr="00AE4003">
        <w:rPr>
          <w:rFonts w:ascii="Times New Roman" w:hAnsi="Times New Roman" w:cs="Times New Roman"/>
        </w:rPr>
        <w:t xml:space="preserve">Omit </w:t>
      </w:r>
      <w:r w:rsidR="00AE4003">
        <w:rPr>
          <w:rFonts w:ascii="Times New Roman" w:hAnsi="Times New Roman" w:cs="Times New Roman"/>
        </w:rPr>
        <w:t>“</w:t>
      </w:r>
      <w:r w:rsidRPr="00AE4003">
        <w:rPr>
          <w:rFonts w:ascii="Times New Roman" w:hAnsi="Times New Roman" w:cs="Times New Roman"/>
        </w:rPr>
        <w:t>the last preceding sub-section</w:t>
      </w:r>
      <w:r w:rsidR="00AE4003">
        <w:rPr>
          <w:rFonts w:ascii="Times New Roman" w:hAnsi="Times New Roman" w:cs="Times New Roman"/>
        </w:rPr>
        <w:t>”</w:t>
      </w:r>
      <w:r w:rsidRPr="00AE4003">
        <w:rPr>
          <w:rFonts w:ascii="Times New Roman" w:hAnsi="Times New Roman" w:cs="Times New Roman"/>
        </w:rPr>
        <w:t xml:space="preserve">, substitute </w:t>
      </w:r>
      <w:r w:rsidR="00AE4003">
        <w:rPr>
          <w:rFonts w:ascii="Times New Roman" w:hAnsi="Times New Roman" w:cs="Times New Roman"/>
        </w:rPr>
        <w:t>“</w:t>
      </w:r>
      <w:r w:rsidRPr="00AE4003">
        <w:rPr>
          <w:rFonts w:ascii="Times New Roman" w:hAnsi="Times New Roman" w:cs="Times New Roman"/>
        </w:rPr>
        <w:t>sub-section (7)</w:t>
      </w:r>
      <w:r w:rsidR="00AE4003">
        <w:rPr>
          <w:rFonts w:ascii="Times New Roman" w:hAnsi="Times New Roman" w:cs="Times New Roman"/>
        </w:rPr>
        <w:t>”</w:t>
      </w:r>
      <w:r w:rsidRPr="00AE4003">
        <w:rPr>
          <w:rFonts w:ascii="Times New Roman" w:hAnsi="Times New Roman" w:cs="Times New Roman"/>
        </w:rPr>
        <w:t>.</w:t>
      </w:r>
    </w:p>
    <w:p w14:paraId="084CCF58" w14:textId="77777777" w:rsidR="00D871B3" w:rsidRPr="001E4B12" w:rsidRDefault="00AE4003" w:rsidP="001E4B12">
      <w:pPr>
        <w:spacing w:after="0" w:line="240" w:lineRule="auto"/>
        <w:jc w:val="both"/>
        <w:rPr>
          <w:rFonts w:ascii="Times New Roman" w:hAnsi="Times New Roman" w:cs="Times New Roman"/>
          <w:b/>
        </w:rPr>
      </w:pPr>
      <w:r w:rsidRPr="001E4B12">
        <w:rPr>
          <w:rFonts w:ascii="Times New Roman" w:hAnsi="Times New Roman" w:cs="Times New Roman"/>
          <w:b/>
        </w:rPr>
        <w:t>Sub-section 44 (2)—</w:t>
      </w:r>
    </w:p>
    <w:p w14:paraId="05BB0E95" w14:textId="77777777" w:rsidR="00D871B3" w:rsidRPr="00AE4003" w:rsidRDefault="00D871B3" w:rsidP="001E4B12">
      <w:pPr>
        <w:spacing w:after="0" w:line="240" w:lineRule="auto"/>
        <w:ind w:firstLine="432"/>
        <w:jc w:val="both"/>
        <w:rPr>
          <w:rFonts w:ascii="Times New Roman" w:hAnsi="Times New Roman" w:cs="Times New Roman"/>
        </w:rPr>
      </w:pPr>
      <w:r w:rsidRPr="00AE4003">
        <w:rPr>
          <w:rFonts w:ascii="Times New Roman" w:hAnsi="Times New Roman" w:cs="Times New Roman"/>
        </w:rPr>
        <w:t xml:space="preserve">Omit </w:t>
      </w:r>
      <w:r w:rsidR="00AE4003">
        <w:rPr>
          <w:rFonts w:ascii="Times New Roman" w:hAnsi="Times New Roman" w:cs="Times New Roman"/>
        </w:rPr>
        <w:t>“</w:t>
      </w:r>
      <w:r w:rsidRPr="00AE4003">
        <w:rPr>
          <w:rFonts w:ascii="Times New Roman" w:hAnsi="Times New Roman" w:cs="Times New Roman"/>
        </w:rPr>
        <w:t>the last preceding sub-section</w:t>
      </w:r>
      <w:r w:rsidR="00AE4003">
        <w:rPr>
          <w:rFonts w:ascii="Times New Roman" w:hAnsi="Times New Roman" w:cs="Times New Roman"/>
        </w:rPr>
        <w:t>”</w:t>
      </w:r>
      <w:r w:rsidRPr="00AE4003">
        <w:rPr>
          <w:rFonts w:ascii="Times New Roman" w:hAnsi="Times New Roman" w:cs="Times New Roman"/>
        </w:rPr>
        <w:t xml:space="preserve">, substitute </w:t>
      </w:r>
      <w:r w:rsidR="00AE4003">
        <w:rPr>
          <w:rFonts w:ascii="Times New Roman" w:hAnsi="Times New Roman" w:cs="Times New Roman"/>
        </w:rPr>
        <w:t>“</w:t>
      </w:r>
      <w:r w:rsidRPr="00AE4003">
        <w:rPr>
          <w:rFonts w:ascii="Times New Roman" w:hAnsi="Times New Roman" w:cs="Times New Roman"/>
        </w:rPr>
        <w:t>sub-section (</w:t>
      </w:r>
      <w:r w:rsidR="00AE4003" w:rsidRPr="00AE4003">
        <w:rPr>
          <w:rFonts w:ascii="Times New Roman" w:hAnsi="Times New Roman" w:cs="Times New Roman"/>
          <w:smallCaps/>
        </w:rPr>
        <w:t>1)</w:t>
      </w:r>
      <w:r w:rsidR="00AE4003">
        <w:rPr>
          <w:rFonts w:ascii="Times New Roman" w:hAnsi="Times New Roman" w:cs="Times New Roman"/>
          <w:smallCaps/>
        </w:rPr>
        <w:t>”</w:t>
      </w:r>
      <w:r w:rsidR="00AE4003" w:rsidRPr="00AE4003">
        <w:rPr>
          <w:rFonts w:ascii="Times New Roman" w:hAnsi="Times New Roman" w:cs="Times New Roman"/>
          <w:smallCaps/>
        </w:rPr>
        <w:t>.</w:t>
      </w:r>
    </w:p>
    <w:p w14:paraId="742B12AA" w14:textId="77777777" w:rsidR="00D871B3" w:rsidRPr="001E4B12" w:rsidRDefault="00AE4003" w:rsidP="001E4B12">
      <w:pPr>
        <w:spacing w:after="0" w:line="240" w:lineRule="auto"/>
        <w:jc w:val="both"/>
        <w:rPr>
          <w:rFonts w:ascii="Times New Roman" w:hAnsi="Times New Roman" w:cs="Times New Roman"/>
          <w:b/>
        </w:rPr>
      </w:pPr>
      <w:r w:rsidRPr="001E4B12">
        <w:rPr>
          <w:rFonts w:ascii="Times New Roman" w:hAnsi="Times New Roman" w:cs="Times New Roman"/>
          <w:b/>
        </w:rPr>
        <w:t>Sub-section 45 (2</w:t>
      </w:r>
      <w:r w:rsidR="00DD5D96" w:rsidRPr="001E4B12">
        <w:rPr>
          <w:rFonts w:ascii="Times New Roman" w:hAnsi="Times New Roman" w:cs="Times New Roman"/>
          <w:b/>
          <w:smallCaps/>
        </w:rPr>
        <w:t>a</w:t>
      </w:r>
      <w:r w:rsidRPr="001E4B12">
        <w:rPr>
          <w:rFonts w:ascii="Times New Roman" w:hAnsi="Times New Roman" w:cs="Times New Roman"/>
          <w:b/>
        </w:rPr>
        <w:t>)—</w:t>
      </w:r>
    </w:p>
    <w:p w14:paraId="3377E7DD" w14:textId="77777777" w:rsidR="00D871B3" w:rsidRPr="00AE4003" w:rsidRDefault="00D871B3" w:rsidP="001E4B12">
      <w:pPr>
        <w:spacing w:after="0" w:line="240" w:lineRule="auto"/>
        <w:ind w:left="720" w:hanging="288"/>
        <w:jc w:val="both"/>
        <w:rPr>
          <w:rFonts w:ascii="Times New Roman" w:hAnsi="Times New Roman" w:cs="Times New Roman"/>
        </w:rPr>
      </w:pPr>
      <w:r w:rsidRPr="00AE4003">
        <w:rPr>
          <w:rFonts w:ascii="Times New Roman" w:hAnsi="Times New Roman" w:cs="Times New Roman"/>
        </w:rPr>
        <w:t xml:space="preserve">(a) Omit </w:t>
      </w:r>
      <w:r w:rsidR="00AE4003">
        <w:rPr>
          <w:rFonts w:ascii="Times New Roman" w:hAnsi="Times New Roman" w:cs="Times New Roman"/>
        </w:rPr>
        <w:t>“</w:t>
      </w:r>
      <w:r w:rsidRPr="00AE4003">
        <w:rPr>
          <w:rFonts w:ascii="Times New Roman" w:hAnsi="Times New Roman" w:cs="Times New Roman"/>
        </w:rPr>
        <w:t>the last preceding sub-section</w:t>
      </w:r>
      <w:r w:rsidR="00AE4003">
        <w:rPr>
          <w:rFonts w:ascii="Times New Roman" w:hAnsi="Times New Roman" w:cs="Times New Roman"/>
        </w:rPr>
        <w:t>”</w:t>
      </w:r>
      <w:r w:rsidRPr="00AE4003">
        <w:rPr>
          <w:rFonts w:ascii="Times New Roman" w:hAnsi="Times New Roman" w:cs="Times New Roman"/>
        </w:rPr>
        <w:t xml:space="preserve"> (wherever occurring), substitute </w:t>
      </w:r>
      <w:r w:rsidR="00AE4003">
        <w:rPr>
          <w:rFonts w:ascii="Times New Roman" w:hAnsi="Times New Roman" w:cs="Times New Roman"/>
        </w:rPr>
        <w:t>“</w:t>
      </w:r>
      <w:r w:rsidRPr="00AE4003">
        <w:rPr>
          <w:rFonts w:ascii="Times New Roman" w:hAnsi="Times New Roman" w:cs="Times New Roman"/>
        </w:rPr>
        <w:t>sub-section (2)</w:t>
      </w:r>
      <w:r w:rsidR="00AE4003">
        <w:rPr>
          <w:rFonts w:ascii="Times New Roman" w:hAnsi="Times New Roman" w:cs="Times New Roman"/>
        </w:rPr>
        <w:t>”</w:t>
      </w:r>
      <w:r w:rsidRPr="00AE4003">
        <w:rPr>
          <w:rFonts w:ascii="Times New Roman" w:hAnsi="Times New Roman" w:cs="Times New Roman"/>
        </w:rPr>
        <w:t>.</w:t>
      </w:r>
    </w:p>
    <w:p w14:paraId="1A06D68A" w14:textId="77777777" w:rsidR="00D871B3" w:rsidRPr="00AE4003" w:rsidRDefault="00D871B3" w:rsidP="001E4B12">
      <w:pPr>
        <w:spacing w:after="0" w:line="240" w:lineRule="auto"/>
        <w:ind w:left="720" w:hanging="288"/>
        <w:jc w:val="both"/>
        <w:rPr>
          <w:rFonts w:ascii="Times New Roman" w:hAnsi="Times New Roman" w:cs="Times New Roman"/>
        </w:rPr>
      </w:pPr>
      <w:r w:rsidRPr="00AE4003">
        <w:rPr>
          <w:rFonts w:ascii="Times New Roman" w:hAnsi="Times New Roman" w:cs="Times New Roman"/>
        </w:rPr>
        <w:t xml:space="preserve">(b) Omit </w:t>
      </w:r>
      <w:r w:rsidR="00AE4003">
        <w:rPr>
          <w:rFonts w:ascii="Times New Roman" w:hAnsi="Times New Roman" w:cs="Times New Roman"/>
        </w:rPr>
        <w:t>“</w:t>
      </w:r>
      <w:r w:rsidRPr="00AE4003">
        <w:rPr>
          <w:rFonts w:ascii="Times New Roman" w:hAnsi="Times New Roman" w:cs="Times New Roman"/>
        </w:rPr>
        <w:t>the next succeeding sub-section</w:t>
      </w:r>
      <w:r w:rsidR="00AE4003">
        <w:rPr>
          <w:rFonts w:ascii="Times New Roman" w:hAnsi="Times New Roman" w:cs="Times New Roman"/>
        </w:rPr>
        <w:t>”</w:t>
      </w:r>
      <w:r w:rsidRPr="00AE4003">
        <w:rPr>
          <w:rFonts w:ascii="Times New Roman" w:hAnsi="Times New Roman" w:cs="Times New Roman"/>
        </w:rPr>
        <w:t xml:space="preserve">, substitute </w:t>
      </w:r>
      <w:r w:rsidR="00AE4003">
        <w:rPr>
          <w:rFonts w:ascii="Times New Roman" w:hAnsi="Times New Roman" w:cs="Times New Roman"/>
        </w:rPr>
        <w:t>“</w:t>
      </w:r>
      <w:r w:rsidRPr="00AE4003">
        <w:rPr>
          <w:rFonts w:ascii="Times New Roman" w:hAnsi="Times New Roman" w:cs="Times New Roman"/>
        </w:rPr>
        <w:t>sub-section (2</w:t>
      </w:r>
      <w:r w:rsidR="00F320FA">
        <w:rPr>
          <w:rFonts w:ascii="Times New Roman" w:hAnsi="Times New Roman" w:cs="Times New Roman"/>
          <w:smallCaps/>
        </w:rPr>
        <w:t>b)”</w:t>
      </w:r>
      <w:r w:rsidR="00AE4003" w:rsidRPr="00AE4003">
        <w:rPr>
          <w:rFonts w:ascii="Times New Roman" w:hAnsi="Times New Roman" w:cs="Times New Roman"/>
          <w:smallCaps/>
        </w:rPr>
        <w:t>.</w:t>
      </w:r>
    </w:p>
    <w:p w14:paraId="13612A07" w14:textId="77777777" w:rsidR="00D871B3" w:rsidRPr="00AE4003" w:rsidRDefault="00D871B3" w:rsidP="001E4B12">
      <w:pPr>
        <w:spacing w:after="0" w:line="240" w:lineRule="auto"/>
        <w:ind w:left="720" w:hanging="288"/>
        <w:jc w:val="both"/>
        <w:rPr>
          <w:rFonts w:ascii="Times New Roman" w:hAnsi="Times New Roman" w:cs="Times New Roman"/>
        </w:rPr>
      </w:pPr>
      <w:r w:rsidRPr="00AE4003">
        <w:rPr>
          <w:rFonts w:ascii="Times New Roman" w:hAnsi="Times New Roman" w:cs="Times New Roman"/>
        </w:rPr>
        <w:t xml:space="preserve">(c) Omit </w:t>
      </w:r>
      <w:r w:rsidR="00AE4003">
        <w:rPr>
          <w:rFonts w:ascii="Times New Roman" w:hAnsi="Times New Roman" w:cs="Times New Roman"/>
        </w:rPr>
        <w:t>“</w:t>
      </w:r>
      <w:r w:rsidRPr="00AE4003">
        <w:rPr>
          <w:rFonts w:ascii="Times New Roman" w:hAnsi="Times New Roman" w:cs="Times New Roman"/>
        </w:rPr>
        <w:t>twenty-six</w:t>
      </w:r>
      <w:r w:rsidR="00AE4003">
        <w:rPr>
          <w:rFonts w:ascii="Times New Roman" w:hAnsi="Times New Roman" w:cs="Times New Roman"/>
        </w:rPr>
        <w:t>”</w:t>
      </w:r>
      <w:r w:rsidRPr="00AE4003">
        <w:rPr>
          <w:rFonts w:ascii="Times New Roman" w:hAnsi="Times New Roman" w:cs="Times New Roman"/>
        </w:rPr>
        <w:t xml:space="preserve">, substitute </w:t>
      </w:r>
      <w:r w:rsidR="00AE4003">
        <w:rPr>
          <w:rFonts w:ascii="Times New Roman" w:hAnsi="Times New Roman" w:cs="Times New Roman"/>
        </w:rPr>
        <w:t>“</w:t>
      </w:r>
      <w:r w:rsidRPr="00AE4003">
        <w:rPr>
          <w:rFonts w:ascii="Times New Roman" w:hAnsi="Times New Roman" w:cs="Times New Roman"/>
        </w:rPr>
        <w:t>26</w:t>
      </w:r>
      <w:r w:rsidR="00AE4003">
        <w:rPr>
          <w:rFonts w:ascii="Times New Roman" w:hAnsi="Times New Roman" w:cs="Times New Roman"/>
        </w:rPr>
        <w:t>”</w:t>
      </w:r>
      <w:r w:rsidRPr="00AE4003">
        <w:rPr>
          <w:rFonts w:ascii="Times New Roman" w:hAnsi="Times New Roman" w:cs="Times New Roman"/>
        </w:rPr>
        <w:t>.</w:t>
      </w:r>
    </w:p>
    <w:p w14:paraId="1196035F" w14:textId="77777777" w:rsidR="00D871B3" w:rsidRPr="001E4B12" w:rsidRDefault="00AE4003" w:rsidP="001E4B12">
      <w:pPr>
        <w:spacing w:after="0" w:line="240" w:lineRule="auto"/>
        <w:jc w:val="both"/>
        <w:rPr>
          <w:rFonts w:ascii="Times New Roman" w:hAnsi="Times New Roman" w:cs="Times New Roman"/>
          <w:b/>
        </w:rPr>
      </w:pPr>
      <w:r w:rsidRPr="001E4B12">
        <w:rPr>
          <w:rFonts w:ascii="Times New Roman" w:hAnsi="Times New Roman" w:cs="Times New Roman"/>
          <w:b/>
        </w:rPr>
        <w:t>Sub-section 45 (2</w:t>
      </w:r>
      <w:r w:rsidR="00DD5D96" w:rsidRPr="001E4B12">
        <w:rPr>
          <w:rFonts w:ascii="Times New Roman" w:hAnsi="Times New Roman" w:cs="Times New Roman"/>
          <w:b/>
          <w:smallCaps/>
        </w:rPr>
        <w:t>b</w:t>
      </w:r>
      <w:r w:rsidRPr="001E4B12">
        <w:rPr>
          <w:rFonts w:ascii="Times New Roman" w:hAnsi="Times New Roman" w:cs="Times New Roman"/>
          <w:b/>
        </w:rPr>
        <w:t>)—</w:t>
      </w:r>
    </w:p>
    <w:p w14:paraId="430C0929" w14:textId="77777777" w:rsidR="00D871B3" w:rsidRPr="00AE4003" w:rsidRDefault="00D871B3" w:rsidP="001E4B12">
      <w:pPr>
        <w:spacing w:after="0" w:line="240" w:lineRule="auto"/>
        <w:ind w:firstLine="432"/>
        <w:jc w:val="both"/>
        <w:rPr>
          <w:rFonts w:ascii="Times New Roman" w:hAnsi="Times New Roman" w:cs="Times New Roman"/>
        </w:rPr>
      </w:pPr>
      <w:r w:rsidRPr="00AE4003">
        <w:rPr>
          <w:rFonts w:ascii="Times New Roman" w:hAnsi="Times New Roman" w:cs="Times New Roman"/>
        </w:rPr>
        <w:t xml:space="preserve">Omit </w:t>
      </w:r>
      <w:r w:rsidR="00AE4003">
        <w:rPr>
          <w:rFonts w:ascii="Times New Roman" w:hAnsi="Times New Roman" w:cs="Times New Roman"/>
        </w:rPr>
        <w:t>“</w:t>
      </w:r>
      <w:r w:rsidRPr="00AE4003">
        <w:rPr>
          <w:rFonts w:ascii="Times New Roman" w:hAnsi="Times New Roman" w:cs="Times New Roman"/>
        </w:rPr>
        <w:t>the last preceding sub-section</w:t>
      </w:r>
      <w:r w:rsidR="00AE4003">
        <w:rPr>
          <w:rFonts w:ascii="Times New Roman" w:hAnsi="Times New Roman" w:cs="Times New Roman"/>
        </w:rPr>
        <w:t>”</w:t>
      </w:r>
      <w:r w:rsidRPr="00AE4003">
        <w:rPr>
          <w:rFonts w:ascii="Times New Roman" w:hAnsi="Times New Roman" w:cs="Times New Roman"/>
        </w:rPr>
        <w:t xml:space="preserve">, substitute </w:t>
      </w:r>
      <w:r w:rsidR="00AE4003">
        <w:rPr>
          <w:rFonts w:ascii="Times New Roman" w:hAnsi="Times New Roman" w:cs="Times New Roman"/>
        </w:rPr>
        <w:t>“</w:t>
      </w:r>
      <w:r w:rsidRPr="00AE4003">
        <w:rPr>
          <w:rFonts w:ascii="Times New Roman" w:hAnsi="Times New Roman" w:cs="Times New Roman"/>
        </w:rPr>
        <w:t>sub-section (2</w:t>
      </w:r>
      <w:r w:rsidR="00AE4003" w:rsidRPr="00AE4003">
        <w:rPr>
          <w:rFonts w:ascii="Times New Roman" w:hAnsi="Times New Roman" w:cs="Times New Roman"/>
          <w:smallCaps/>
        </w:rPr>
        <w:t>a</w:t>
      </w:r>
      <w:r w:rsidRPr="00AE4003">
        <w:rPr>
          <w:rFonts w:ascii="Times New Roman" w:hAnsi="Times New Roman" w:cs="Times New Roman"/>
        </w:rPr>
        <w:t>)</w:t>
      </w:r>
      <w:r w:rsidR="00AE4003">
        <w:rPr>
          <w:rFonts w:ascii="Times New Roman" w:hAnsi="Times New Roman" w:cs="Times New Roman"/>
        </w:rPr>
        <w:t>”</w:t>
      </w:r>
      <w:r w:rsidRPr="00AE4003">
        <w:rPr>
          <w:rFonts w:ascii="Times New Roman" w:hAnsi="Times New Roman" w:cs="Times New Roman"/>
        </w:rPr>
        <w:t>.</w:t>
      </w:r>
    </w:p>
    <w:p w14:paraId="3FC845D5" w14:textId="77777777" w:rsidR="00D871B3" w:rsidRPr="00AE4003" w:rsidRDefault="00AE4003" w:rsidP="00B075AA">
      <w:pPr>
        <w:spacing w:after="0" w:line="240" w:lineRule="auto"/>
        <w:jc w:val="center"/>
        <w:rPr>
          <w:rFonts w:ascii="Times New Roman" w:hAnsi="Times New Roman" w:cs="Times New Roman"/>
        </w:rPr>
      </w:pPr>
      <w:r w:rsidRPr="00AE4003">
        <w:rPr>
          <w:rFonts w:ascii="Times New Roman" w:hAnsi="Times New Roman" w:cs="Times New Roman"/>
        </w:rPr>
        <w:br w:type="page"/>
      </w:r>
      <w:r w:rsidRPr="00AE4003">
        <w:rPr>
          <w:rFonts w:ascii="Times New Roman" w:hAnsi="Times New Roman" w:cs="Times New Roman"/>
          <w:b/>
        </w:rPr>
        <w:lastRenderedPageBreak/>
        <w:t>SCHEDULE 2—</w:t>
      </w:r>
      <w:r w:rsidR="00D871B3" w:rsidRPr="00AE4003">
        <w:rPr>
          <w:rFonts w:ascii="Times New Roman" w:hAnsi="Times New Roman" w:cs="Times New Roman"/>
        </w:rPr>
        <w:t>continued</w:t>
      </w:r>
    </w:p>
    <w:p w14:paraId="012BD15A" w14:textId="77777777" w:rsidR="00D871B3" w:rsidRPr="00571752" w:rsidRDefault="00AE4003" w:rsidP="00571752">
      <w:pPr>
        <w:spacing w:after="0" w:line="240" w:lineRule="auto"/>
        <w:jc w:val="both"/>
        <w:rPr>
          <w:rFonts w:ascii="Times New Roman" w:hAnsi="Times New Roman" w:cs="Times New Roman"/>
          <w:b/>
        </w:rPr>
      </w:pPr>
      <w:r w:rsidRPr="00571752">
        <w:rPr>
          <w:rFonts w:ascii="Times New Roman" w:hAnsi="Times New Roman" w:cs="Times New Roman"/>
          <w:b/>
        </w:rPr>
        <w:t>Sub-paragraph 45 (2</w:t>
      </w:r>
      <w:r w:rsidR="00B075AA" w:rsidRPr="00571752">
        <w:rPr>
          <w:rFonts w:ascii="Times New Roman" w:hAnsi="Times New Roman" w:cs="Times New Roman"/>
          <w:b/>
          <w:smallCaps/>
        </w:rPr>
        <w:t>b</w:t>
      </w:r>
      <w:r w:rsidRPr="00571752">
        <w:rPr>
          <w:rFonts w:ascii="Times New Roman" w:hAnsi="Times New Roman" w:cs="Times New Roman"/>
          <w:b/>
        </w:rPr>
        <w:t>) (a) (ii)—</w:t>
      </w:r>
    </w:p>
    <w:p w14:paraId="090B1C6D" w14:textId="77777777" w:rsidR="00D871B3" w:rsidRPr="00AE4003" w:rsidRDefault="00D871B3" w:rsidP="00571752">
      <w:pPr>
        <w:spacing w:after="0" w:line="240" w:lineRule="auto"/>
        <w:ind w:left="720" w:hanging="288"/>
        <w:jc w:val="both"/>
        <w:rPr>
          <w:rFonts w:ascii="Times New Roman" w:hAnsi="Times New Roman" w:cs="Times New Roman"/>
        </w:rPr>
      </w:pPr>
      <w:r w:rsidRPr="00AE4003">
        <w:rPr>
          <w:rFonts w:ascii="Times New Roman" w:hAnsi="Times New Roman" w:cs="Times New Roman"/>
        </w:rPr>
        <w:t xml:space="preserve">(a) Omit </w:t>
      </w:r>
      <w:r w:rsidR="00AE4003">
        <w:rPr>
          <w:rFonts w:ascii="Times New Roman" w:hAnsi="Times New Roman" w:cs="Times New Roman"/>
        </w:rPr>
        <w:t>“</w:t>
      </w:r>
      <w:r w:rsidRPr="00AE4003">
        <w:rPr>
          <w:rFonts w:ascii="Times New Roman" w:hAnsi="Times New Roman" w:cs="Times New Roman"/>
        </w:rPr>
        <w:t>the next succeeding section</w:t>
      </w:r>
      <w:r w:rsidR="00AE4003">
        <w:rPr>
          <w:rFonts w:ascii="Times New Roman" w:hAnsi="Times New Roman" w:cs="Times New Roman"/>
        </w:rPr>
        <w:t>”</w:t>
      </w:r>
      <w:r w:rsidRPr="00AE4003">
        <w:rPr>
          <w:rFonts w:ascii="Times New Roman" w:hAnsi="Times New Roman" w:cs="Times New Roman"/>
        </w:rPr>
        <w:t xml:space="preserve">, substitute </w:t>
      </w:r>
      <w:r w:rsidR="00AE4003">
        <w:rPr>
          <w:rFonts w:ascii="Times New Roman" w:hAnsi="Times New Roman" w:cs="Times New Roman"/>
        </w:rPr>
        <w:t>“</w:t>
      </w:r>
      <w:r w:rsidRPr="00AE4003">
        <w:rPr>
          <w:rFonts w:ascii="Times New Roman" w:hAnsi="Times New Roman" w:cs="Times New Roman"/>
        </w:rPr>
        <w:t>section 46</w:t>
      </w:r>
      <w:r w:rsidR="00AE4003">
        <w:rPr>
          <w:rFonts w:ascii="Times New Roman" w:hAnsi="Times New Roman" w:cs="Times New Roman"/>
        </w:rPr>
        <w:t>”</w:t>
      </w:r>
      <w:r w:rsidRPr="00AE4003">
        <w:rPr>
          <w:rFonts w:ascii="Times New Roman" w:hAnsi="Times New Roman" w:cs="Times New Roman"/>
        </w:rPr>
        <w:t>.</w:t>
      </w:r>
    </w:p>
    <w:p w14:paraId="0A4E33F4" w14:textId="77777777" w:rsidR="00D871B3" w:rsidRPr="00AE4003" w:rsidRDefault="00D871B3" w:rsidP="00571752">
      <w:pPr>
        <w:spacing w:after="0" w:line="240" w:lineRule="auto"/>
        <w:ind w:left="720" w:hanging="288"/>
        <w:jc w:val="both"/>
        <w:rPr>
          <w:rFonts w:ascii="Times New Roman" w:hAnsi="Times New Roman" w:cs="Times New Roman"/>
        </w:rPr>
      </w:pPr>
      <w:r w:rsidRPr="00AE4003">
        <w:rPr>
          <w:rFonts w:ascii="Times New Roman" w:hAnsi="Times New Roman" w:cs="Times New Roman"/>
        </w:rPr>
        <w:t xml:space="preserve">(b) Omit </w:t>
      </w:r>
      <w:r w:rsidR="00AE4003">
        <w:rPr>
          <w:rFonts w:ascii="Times New Roman" w:hAnsi="Times New Roman" w:cs="Times New Roman"/>
        </w:rPr>
        <w:t>“</w:t>
      </w:r>
      <w:r w:rsidRPr="00AE4003">
        <w:rPr>
          <w:rFonts w:ascii="Times New Roman" w:hAnsi="Times New Roman" w:cs="Times New Roman"/>
        </w:rPr>
        <w:t>two</w:t>
      </w:r>
      <w:r w:rsidR="00AE4003">
        <w:rPr>
          <w:rFonts w:ascii="Times New Roman" w:hAnsi="Times New Roman" w:cs="Times New Roman"/>
        </w:rPr>
        <w:t>”</w:t>
      </w:r>
      <w:r w:rsidRPr="00AE4003">
        <w:rPr>
          <w:rFonts w:ascii="Times New Roman" w:hAnsi="Times New Roman" w:cs="Times New Roman"/>
        </w:rPr>
        <w:t xml:space="preserve">, substitute </w:t>
      </w:r>
      <w:r w:rsidR="00AE4003">
        <w:rPr>
          <w:rFonts w:ascii="Times New Roman" w:hAnsi="Times New Roman" w:cs="Times New Roman"/>
        </w:rPr>
        <w:t>“</w:t>
      </w:r>
      <w:r w:rsidRPr="00AE4003">
        <w:rPr>
          <w:rFonts w:ascii="Times New Roman" w:hAnsi="Times New Roman" w:cs="Times New Roman"/>
        </w:rPr>
        <w:t>2</w:t>
      </w:r>
      <w:r w:rsidR="00AE4003">
        <w:rPr>
          <w:rFonts w:ascii="Times New Roman" w:hAnsi="Times New Roman" w:cs="Times New Roman"/>
        </w:rPr>
        <w:t>”</w:t>
      </w:r>
      <w:r w:rsidRPr="00AE4003">
        <w:rPr>
          <w:rFonts w:ascii="Times New Roman" w:hAnsi="Times New Roman" w:cs="Times New Roman"/>
        </w:rPr>
        <w:t>.</w:t>
      </w:r>
    </w:p>
    <w:p w14:paraId="752BD903" w14:textId="77777777" w:rsidR="00D871B3" w:rsidRPr="00571752" w:rsidRDefault="00AE4003" w:rsidP="00571752">
      <w:pPr>
        <w:spacing w:after="0" w:line="240" w:lineRule="auto"/>
        <w:jc w:val="both"/>
        <w:rPr>
          <w:rFonts w:ascii="Times New Roman" w:hAnsi="Times New Roman" w:cs="Times New Roman"/>
          <w:b/>
        </w:rPr>
      </w:pPr>
      <w:r w:rsidRPr="00571752">
        <w:rPr>
          <w:rFonts w:ascii="Times New Roman" w:hAnsi="Times New Roman" w:cs="Times New Roman"/>
          <w:b/>
        </w:rPr>
        <w:t>Paragraph 45 (2</w:t>
      </w:r>
      <w:r w:rsidRPr="00571752">
        <w:rPr>
          <w:rFonts w:ascii="Times New Roman" w:hAnsi="Times New Roman" w:cs="Times New Roman"/>
          <w:b/>
          <w:smallCaps/>
        </w:rPr>
        <w:t>b</w:t>
      </w:r>
      <w:r w:rsidRPr="00571752">
        <w:rPr>
          <w:rFonts w:ascii="Times New Roman" w:hAnsi="Times New Roman" w:cs="Times New Roman"/>
          <w:b/>
        </w:rPr>
        <w:t>) (b)—</w:t>
      </w:r>
    </w:p>
    <w:p w14:paraId="2E314795" w14:textId="77777777" w:rsidR="00D871B3" w:rsidRPr="00AE4003" w:rsidRDefault="00D871B3" w:rsidP="00571752">
      <w:pPr>
        <w:spacing w:after="0" w:line="240" w:lineRule="auto"/>
        <w:ind w:firstLine="432"/>
        <w:jc w:val="both"/>
        <w:rPr>
          <w:rFonts w:ascii="Times New Roman" w:hAnsi="Times New Roman" w:cs="Times New Roman"/>
        </w:rPr>
      </w:pPr>
      <w:r w:rsidRPr="00AE4003">
        <w:rPr>
          <w:rFonts w:ascii="Times New Roman" w:hAnsi="Times New Roman" w:cs="Times New Roman"/>
        </w:rPr>
        <w:t xml:space="preserve">Omit </w:t>
      </w:r>
      <w:r w:rsidR="00AE4003">
        <w:rPr>
          <w:rFonts w:ascii="Times New Roman" w:hAnsi="Times New Roman" w:cs="Times New Roman"/>
        </w:rPr>
        <w:t>“</w:t>
      </w:r>
      <w:r w:rsidRPr="00AE4003">
        <w:rPr>
          <w:rFonts w:ascii="Times New Roman" w:hAnsi="Times New Roman" w:cs="Times New Roman"/>
        </w:rPr>
        <w:t>the last preceding paragraph</w:t>
      </w:r>
      <w:r w:rsidR="00AE4003">
        <w:rPr>
          <w:rFonts w:ascii="Times New Roman" w:hAnsi="Times New Roman" w:cs="Times New Roman"/>
        </w:rPr>
        <w:t>”</w:t>
      </w:r>
      <w:r w:rsidRPr="00AE4003">
        <w:rPr>
          <w:rFonts w:ascii="Times New Roman" w:hAnsi="Times New Roman" w:cs="Times New Roman"/>
        </w:rPr>
        <w:t xml:space="preserve">, substitute </w:t>
      </w:r>
      <w:r w:rsidR="00AE4003">
        <w:rPr>
          <w:rFonts w:ascii="Times New Roman" w:hAnsi="Times New Roman" w:cs="Times New Roman"/>
        </w:rPr>
        <w:t>“</w:t>
      </w:r>
      <w:r w:rsidRPr="00AE4003">
        <w:rPr>
          <w:rFonts w:ascii="Times New Roman" w:hAnsi="Times New Roman" w:cs="Times New Roman"/>
        </w:rPr>
        <w:t>paragraph (a)</w:t>
      </w:r>
      <w:r w:rsidR="00AE4003">
        <w:rPr>
          <w:rFonts w:ascii="Times New Roman" w:hAnsi="Times New Roman" w:cs="Times New Roman"/>
        </w:rPr>
        <w:t>”</w:t>
      </w:r>
      <w:r w:rsidRPr="00AE4003">
        <w:rPr>
          <w:rFonts w:ascii="Times New Roman" w:hAnsi="Times New Roman" w:cs="Times New Roman"/>
        </w:rPr>
        <w:t>.</w:t>
      </w:r>
    </w:p>
    <w:p w14:paraId="3393E82F" w14:textId="77777777" w:rsidR="00D871B3" w:rsidRPr="00571752" w:rsidRDefault="00AE4003" w:rsidP="00571752">
      <w:pPr>
        <w:spacing w:after="0" w:line="240" w:lineRule="auto"/>
        <w:jc w:val="both"/>
        <w:rPr>
          <w:rFonts w:ascii="Times New Roman" w:hAnsi="Times New Roman" w:cs="Times New Roman"/>
          <w:b/>
        </w:rPr>
      </w:pPr>
      <w:r w:rsidRPr="00571752">
        <w:rPr>
          <w:rFonts w:ascii="Times New Roman" w:hAnsi="Times New Roman" w:cs="Times New Roman"/>
          <w:b/>
        </w:rPr>
        <w:t>Sub-section 45 (2</w:t>
      </w:r>
      <w:r w:rsidRPr="00571752">
        <w:rPr>
          <w:rFonts w:ascii="Times New Roman" w:hAnsi="Times New Roman" w:cs="Times New Roman"/>
          <w:b/>
          <w:smallCaps/>
        </w:rPr>
        <w:t>c</w:t>
      </w:r>
      <w:r w:rsidRPr="00571752">
        <w:rPr>
          <w:rFonts w:ascii="Times New Roman" w:hAnsi="Times New Roman" w:cs="Times New Roman"/>
          <w:b/>
        </w:rPr>
        <w:t>)—</w:t>
      </w:r>
    </w:p>
    <w:p w14:paraId="4C3F30BC" w14:textId="77777777" w:rsidR="00D871B3" w:rsidRPr="00AE4003" w:rsidRDefault="00D871B3" w:rsidP="00571752">
      <w:pPr>
        <w:spacing w:after="0" w:line="240" w:lineRule="auto"/>
        <w:ind w:firstLine="432"/>
        <w:jc w:val="both"/>
        <w:rPr>
          <w:rFonts w:ascii="Times New Roman" w:hAnsi="Times New Roman" w:cs="Times New Roman"/>
        </w:rPr>
      </w:pPr>
      <w:r w:rsidRPr="00AE4003">
        <w:rPr>
          <w:rFonts w:ascii="Times New Roman" w:hAnsi="Times New Roman" w:cs="Times New Roman"/>
        </w:rPr>
        <w:t xml:space="preserve">Omit </w:t>
      </w:r>
      <w:r w:rsidR="00AE4003">
        <w:rPr>
          <w:rFonts w:ascii="Times New Roman" w:hAnsi="Times New Roman" w:cs="Times New Roman"/>
        </w:rPr>
        <w:t>“</w:t>
      </w:r>
      <w:r w:rsidRPr="00AE4003">
        <w:rPr>
          <w:rFonts w:ascii="Times New Roman" w:hAnsi="Times New Roman" w:cs="Times New Roman"/>
        </w:rPr>
        <w:t>the last preceding sub-section</w:t>
      </w:r>
      <w:r w:rsidR="00AE4003">
        <w:rPr>
          <w:rFonts w:ascii="Times New Roman" w:hAnsi="Times New Roman" w:cs="Times New Roman"/>
        </w:rPr>
        <w:t>”</w:t>
      </w:r>
      <w:r w:rsidRPr="00AE4003">
        <w:rPr>
          <w:rFonts w:ascii="Times New Roman" w:hAnsi="Times New Roman" w:cs="Times New Roman"/>
        </w:rPr>
        <w:t xml:space="preserve">, substitute </w:t>
      </w:r>
      <w:r w:rsidR="00AE4003">
        <w:rPr>
          <w:rFonts w:ascii="Times New Roman" w:hAnsi="Times New Roman" w:cs="Times New Roman"/>
        </w:rPr>
        <w:t>“</w:t>
      </w:r>
      <w:r w:rsidRPr="00AE4003">
        <w:rPr>
          <w:rFonts w:ascii="Times New Roman" w:hAnsi="Times New Roman" w:cs="Times New Roman"/>
        </w:rPr>
        <w:t>sub-section (2</w:t>
      </w:r>
      <w:r w:rsidR="00AE4003" w:rsidRPr="00AE4003">
        <w:rPr>
          <w:rFonts w:ascii="Times New Roman" w:hAnsi="Times New Roman" w:cs="Times New Roman"/>
          <w:smallCaps/>
        </w:rPr>
        <w:t>b</w:t>
      </w:r>
      <w:r w:rsidRPr="00AE4003">
        <w:rPr>
          <w:rFonts w:ascii="Times New Roman" w:hAnsi="Times New Roman" w:cs="Times New Roman"/>
        </w:rPr>
        <w:t>)</w:t>
      </w:r>
      <w:r w:rsidR="00AE4003">
        <w:rPr>
          <w:rFonts w:ascii="Times New Roman" w:hAnsi="Times New Roman" w:cs="Times New Roman"/>
        </w:rPr>
        <w:t>”</w:t>
      </w:r>
      <w:r w:rsidRPr="00AE4003">
        <w:rPr>
          <w:rFonts w:ascii="Times New Roman" w:hAnsi="Times New Roman" w:cs="Times New Roman"/>
        </w:rPr>
        <w:t>.</w:t>
      </w:r>
    </w:p>
    <w:p w14:paraId="2F3D7816" w14:textId="77777777" w:rsidR="00D871B3" w:rsidRPr="00571752" w:rsidRDefault="00AE4003" w:rsidP="00571752">
      <w:pPr>
        <w:spacing w:after="0" w:line="240" w:lineRule="auto"/>
        <w:jc w:val="both"/>
        <w:rPr>
          <w:rFonts w:ascii="Times New Roman" w:hAnsi="Times New Roman" w:cs="Times New Roman"/>
          <w:b/>
        </w:rPr>
      </w:pPr>
      <w:r w:rsidRPr="00571752">
        <w:rPr>
          <w:rFonts w:ascii="Times New Roman" w:hAnsi="Times New Roman" w:cs="Times New Roman"/>
          <w:b/>
        </w:rPr>
        <w:t>Sub-section 45 (3)—</w:t>
      </w:r>
    </w:p>
    <w:p w14:paraId="6434AB06" w14:textId="77777777" w:rsidR="00D871B3" w:rsidRPr="00AE4003" w:rsidRDefault="00D871B3" w:rsidP="00571752">
      <w:pPr>
        <w:spacing w:after="0" w:line="240" w:lineRule="auto"/>
        <w:ind w:firstLine="432"/>
        <w:jc w:val="both"/>
        <w:rPr>
          <w:rFonts w:ascii="Times New Roman" w:hAnsi="Times New Roman" w:cs="Times New Roman"/>
        </w:rPr>
      </w:pPr>
      <w:r w:rsidRPr="00AE4003">
        <w:rPr>
          <w:rFonts w:ascii="Times New Roman" w:hAnsi="Times New Roman" w:cs="Times New Roman"/>
        </w:rPr>
        <w:t xml:space="preserve">Omit </w:t>
      </w:r>
      <w:r w:rsidR="00AE4003">
        <w:rPr>
          <w:rFonts w:ascii="Times New Roman" w:hAnsi="Times New Roman" w:cs="Times New Roman"/>
        </w:rPr>
        <w:t>“</w:t>
      </w:r>
      <w:r w:rsidRPr="00AE4003">
        <w:rPr>
          <w:rFonts w:ascii="Times New Roman" w:hAnsi="Times New Roman" w:cs="Times New Roman"/>
        </w:rPr>
        <w:t>paragraph (a) of sub-section (2)</w:t>
      </w:r>
      <w:r w:rsidR="00AE4003">
        <w:rPr>
          <w:rFonts w:ascii="Times New Roman" w:hAnsi="Times New Roman" w:cs="Times New Roman"/>
        </w:rPr>
        <w:t>”</w:t>
      </w:r>
      <w:r w:rsidRPr="00AE4003">
        <w:rPr>
          <w:rFonts w:ascii="Times New Roman" w:hAnsi="Times New Roman" w:cs="Times New Roman"/>
        </w:rPr>
        <w:t xml:space="preserve">, substitute </w:t>
      </w:r>
      <w:r w:rsidR="00AE4003">
        <w:rPr>
          <w:rFonts w:ascii="Times New Roman" w:hAnsi="Times New Roman" w:cs="Times New Roman"/>
        </w:rPr>
        <w:t>“</w:t>
      </w:r>
      <w:r w:rsidRPr="00AE4003">
        <w:rPr>
          <w:rFonts w:ascii="Times New Roman" w:hAnsi="Times New Roman" w:cs="Times New Roman"/>
        </w:rPr>
        <w:t>paragraph (2) (a)</w:t>
      </w:r>
      <w:r w:rsidR="00AE4003">
        <w:rPr>
          <w:rFonts w:ascii="Times New Roman" w:hAnsi="Times New Roman" w:cs="Times New Roman"/>
        </w:rPr>
        <w:t>”</w:t>
      </w:r>
      <w:r w:rsidRPr="00AE4003">
        <w:rPr>
          <w:rFonts w:ascii="Times New Roman" w:hAnsi="Times New Roman" w:cs="Times New Roman"/>
        </w:rPr>
        <w:t>.</w:t>
      </w:r>
    </w:p>
    <w:p w14:paraId="5391E683" w14:textId="77777777" w:rsidR="00D871B3" w:rsidRPr="00571752" w:rsidRDefault="00AE4003" w:rsidP="00571752">
      <w:pPr>
        <w:spacing w:after="0" w:line="240" w:lineRule="auto"/>
        <w:jc w:val="both"/>
        <w:rPr>
          <w:rFonts w:ascii="Times New Roman" w:hAnsi="Times New Roman" w:cs="Times New Roman"/>
          <w:b/>
        </w:rPr>
      </w:pPr>
      <w:r w:rsidRPr="00571752">
        <w:rPr>
          <w:rFonts w:ascii="Times New Roman" w:hAnsi="Times New Roman" w:cs="Times New Roman"/>
          <w:b/>
        </w:rPr>
        <w:t>Sub-section 45 (4)—</w:t>
      </w:r>
    </w:p>
    <w:p w14:paraId="1F45078F" w14:textId="77777777" w:rsidR="00D871B3" w:rsidRPr="00AE4003" w:rsidRDefault="00D871B3" w:rsidP="00571752">
      <w:pPr>
        <w:spacing w:after="0" w:line="240" w:lineRule="auto"/>
        <w:ind w:firstLine="432"/>
        <w:jc w:val="both"/>
        <w:rPr>
          <w:rFonts w:ascii="Times New Roman" w:hAnsi="Times New Roman" w:cs="Times New Roman"/>
        </w:rPr>
      </w:pPr>
      <w:r w:rsidRPr="00AE4003">
        <w:rPr>
          <w:rFonts w:ascii="Times New Roman" w:hAnsi="Times New Roman" w:cs="Times New Roman"/>
        </w:rPr>
        <w:t xml:space="preserve">Omit </w:t>
      </w:r>
      <w:r w:rsidR="00AE4003">
        <w:rPr>
          <w:rFonts w:ascii="Times New Roman" w:hAnsi="Times New Roman" w:cs="Times New Roman"/>
        </w:rPr>
        <w:t>“</w:t>
      </w:r>
      <w:r w:rsidRPr="00AE4003">
        <w:rPr>
          <w:rFonts w:ascii="Times New Roman" w:hAnsi="Times New Roman" w:cs="Times New Roman"/>
        </w:rPr>
        <w:t>paragraph (a) of sub-section (2)</w:t>
      </w:r>
      <w:r w:rsidR="00AE4003">
        <w:rPr>
          <w:rFonts w:ascii="Times New Roman" w:hAnsi="Times New Roman" w:cs="Times New Roman"/>
        </w:rPr>
        <w:t>”</w:t>
      </w:r>
      <w:r w:rsidRPr="00AE4003">
        <w:rPr>
          <w:rFonts w:ascii="Times New Roman" w:hAnsi="Times New Roman" w:cs="Times New Roman"/>
        </w:rPr>
        <w:t xml:space="preserve">, substitute </w:t>
      </w:r>
      <w:r w:rsidR="00AE4003">
        <w:rPr>
          <w:rFonts w:ascii="Times New Roman" w:hAnsi="Times New Roman" w:cs="Times New Roman"/>
        </w:rPr>
        <w:t>“</w:t>
      </w:r>
      <w:r w:rsidRPr="00AE4003">
        <w:rPr>
          <w:rFonts w:ascii="Times New Roman" w:hAnsi="Times New Roman" w:cs="Times New Roman"/>
        </w:rPr>
        <w:t>paragraph (2) (a)</w:t>
      </w:r>
      <w:r w:rsidR="00AE4003">
        <w:rPr>
          <w:rFonts w:ascii="Times New Roman" w:hAnsi="Times New Roman" w:cs="Times New Roman"/>
        </w:rPr>
        <w:t>”</w:t>
      </w:r>
      <w:r w:rsidRPr="00AE4003">
        <w:rPr>
          <w:rFonts w:ascii="Times New Roman" w:hAnsi="Times New Roman" w:cs="Times New Roman"/>
        </w:rPr>
        <w:t>.</w:t>
      </w:r>
    </w:p>
    <w:p w14:paraId="363FB5DE" w14:textId="77777777" w:rsidR="00D871B3" w:rsidRPr="00571752" w:rsidRDefault="00AE4003" w:rsidP="00571752">
      <w:pPr>
        <w:spacing w:after="0" w:line="240" w:lineRule="auto"/>
        <w:jc w:val="both"/>
        <w:rPr>
          <w:rFonts w:ascii="Times New Roman" w:hAnsi="Times New Roman" w:cs="Times New Roman"/>
          <w:b/>
        </w:rPr>
      </w:pPr>
      <w:r w:rsidRPr="00571752">
        <w:rPr>
          <w:rFonts w:ascii="Times New Roman" w:hAnsi="Times New Roman" w:cs="Times New Roman"/>
          <w:b/>
        </w:rPr>
        <w:t>Sub-paragraph 45 (10) (b) (iii)—</w:t>
      </w:r>
    </w:p>
    <w:p w14:paraId="4530D2F9" w14:textId="77777777" w:rsidR="00D871B3" w:rsidRPr="00AE4003" w:rsidRDefault="00D871B3" w:rsidP="00571752">
      <w:pPr>
        <w:spacing w:after="0" w:line="240" w:lineRule="auto"/>
        <w:ind w:firstLine="432"/>
        <w:jc w:val="both"/>
        <w:rPr>
          <w:rFonts w:ascii="Times New Roman" w:hAnsi="Times New Roman" w:cs="Times New Roman"/>
        </w:rPr>
      </w:pPr>
      <w:r w:rsidRPr="00AE4003">
        <w:rPr>
          <w:rFonts w:ascii="Times New Roman" w:hAnsi="Times New Roman" w:cs="Times New Roman"/>
        </w:rPr>
        <w:t xml:space="preserve">Omit </w:t>
      </w:r>
      <w:r w:rsidR="00AE4003">
        <w:rPr>
          <w:rFonts w:ascii="Times New Roman" w:hAnsi="Times New Roman" w:cs="Times New Roman"/>
        </w:rPr>
        <w:t>“</w:t>
      </w:r>
      <w:r w:rsidRPr="00AE4003">
        <w:rPr>
          <w:rFonts w:ascii="Times New Roman" w:hAnsi="Times New Roman" w:cs="Times New Roman"/>
        </w:rPr>
        <w:t>either of the last two preceding sub-paragraphs</w:t>
      </w:r>
      <w:r w:rsidR="00AE4003">
        <w:rPr>
          <w:rFonts w:ascii="Times New Roman" w:hAnsi="Times New Roman" w:cs="Times New Roman"/>
        </w:rPr>
        <w:t>”</w:t>
      </w:r>
      <w:r w:rsidRPr="00AE4003">
        <w:rPr>
          <w:rFonts w:ascii="Times New Roman" w:hAnsi="Times New Roman" w:cs="Times New Roman"/>
        </w:rPr>
        <w:t xml:space="preserve">, substitute </w:t>
      </w:r>
      <w:r w:rsidR="00AE4003">
        <w:rPr>
          <w:rFonts w:ascii="Times New Roman" w:hAnsi="Times New Roman" w:cs="Times New Roman"/>
        </w:rPr>
        <w:t>“</w:t>
      </w:r>
      <w:r w:rsidRPr="00AE4003">
        <w:rPr>
          <w:rFonts w:ascii="Times New Roman" w:hAnsi="Times New Roman" w:cs="Times New Roman"/>
        </w:rPr>
        <w:t>sub-paragraph (</w:t>
      </w:r>
      <w:proofErr w:type="spellStart"/>
      <w:r w:rsidRPr="00AE4003">
        <w:rPr>
          <w:rFonts w:ascii="Times New Roman" w:hAnsi="Times New Roman" w:cs="Times New Roman"/>
        </w:rPr>
        <w:t>i</w:t>
      </w:r>
      <w:proofErr w:type="spellEnd"/>
      <w:r w:rsidRPr="00AE4003">
        <w:rPr>
          <w:rFonts w:ascii="Times New Roman" w:hAnsi="Times New Roman" w:cs="Times New Roman"/>
        </w:rPr>
        <w:t>) or (ii)</w:t>
      </w:r>
      <w:r w:rsidR="00AE4003">
        <w:rPr>
          <w:rFonts w:ascii="Times New Roman" w:hAnsi="Times New Roman" w:cs="Times New Roman"/>
        </w:rPr>
        <w:t>”</w:t>
      </w:r>
      <w:r w:rsidRPr="00AE4003">
        <w:rPr>
          <w:rFonts w:ascii="Times New Roman" w:hAnsi="Times New Roman" w:cs="Times New Roman"/>
        </w:rPr>
        <w:t>.</w:t>
      </w:r>
    </w:p>
    <w:p w14:paraId="7D1A85AD" w14:textId="77777777" w:rsidR="00D871B3" w:rsidRPr="00571752" w:rsidRDefault="00AE4003" w:rsidP="00571752">
      <w:pPr>
        <w:spacing w:after="0" w:line="240" w:lineRule="auto"/>
        <w:jc w:val="both"/>
        <w:rPr>
          <w:rFonts w:ascii="Times New Roman" w:hAnsi="Times New Roman" w:cs="Times New Roman"/>
          <w:b/>
        </w:rPr>
      </w:pPr>
      <w:r w:rsidRPr="00571752">
        <w:rPr>
          <w:rFonts w:ascii="Times New Roman" w:hAnsi="Times New Roman" w:cs="Times New Roman"/>
          <w:b/>
        </w:rPr>
        <w:t>Sub-section 45 (11)—</w:t>
      </w:r>
    </w:p>
    <w:p w14:paraId="7D873B46" w14:textId="77777777" w:rsidR="00D871B3" w:rsidRPr="00AE4003" w:rsidRDefault="00D871B3" w:rsidP="00571752">
      <w:pPr>
        <w:spacing w:after="0" w:line="240" w:lineRule="auto"/>
        <w:ind w:firstLine="432"/>
        <w:jc w:val="both"/>
        <w:rPr>
          <w:rFonts w:ascii="Times New Roman" w:hAnsi="Times New Roman" w:cs="Times New Roman"/>
        </w:rPr>
      </w:pPr>
      <w:r w:rsidRPr="00AE4003">
        <w:rPr>
          <w:rFonts w:ascii="Times New Roman" w:hAnsi="Times New Roman" w:cs="Times New Roman"/>
        </w:rPr>
        <w:t xml:space="preserve">Omit </w:t>
      </w:r>
      <w:r w:rsidR="00AE4003">
        <w:rPr>
          <w:rFonts w:ascii="Times New Roman" w:hAnsi="Times New Roman" w:cs="Times New Roman"/>
        </w:rPr>
        <w:t>“</w:t>
      </w:r>
      <w:r w:rsidRPr="00AE4003">
        <w:rPr>
          <w:rFonts w:ascii="Times New Roman" w:hAnsi="Times New Roman" w:cs="Times New Roman"/>
        </w:rPr>
        <w:t>sub-paragraph (</w:t>
      </w:r>
      <w:proofErr w:type="spellStart"/>
      <w:r w:rsidRPr="00AE4003">
        <w:rPr>
          <w:rFonts w:ascii="Times New Roman" w:hAnsi="Times New Roman" w:cs="Times New Roman"/>
        </w:rPr>
        <w:t>i</w:t>
      </w:r>
      <w:proofErr w:type="spellEnd"/>
      <w:r w:rsidRPr="00AE4003">
        <w:rPr>
          <w:rFonts w:ascii="Times New Roman" w:hAnsi="Times New Roman" w:cs="Times New Roman"/>
        </w:rPr>
        <w:t>) of paragraph (b) of the last preceding sub-section</w:t>
      </w:r>
      <w:r w:rsidR="00AE4003">
        <w:rPr>
          <w:rFonts w:ascii="Times New Roman" w:hAnsi="Times New Roman" w:cs="Times New Roman"/>
        </w:rPr>
        <w:t>”</w:t>
      </w:r>
      <w:r w:rsidRPr="00AE4003">
        <w:rPr>
          <w:rFonts w:ascii="Times New Roman" w:hAnsi="Times New Roman" w:cs="Times New Roman"/>
        </w:rPr>
        <w:t xml:space="preserve">, substitute </w:t>
      </w:r>
      <w:r w:rsidR="00AE4003">
        <w:rPr>
          <w:rFonts w:ascii="Times New Roman" w:hAnsi="Times New Roman" w:cs="Times New Roman"/>
        </w:rPr>
        <w:t>“</w:t>
      </w:r>
      <w:r w:rsidRPr="00AE4003">
        <w:rPr>
          <w:rFonts w:ascii="Times New Roman" w:hAnsi="Times New Roman" w:cs="Times New Roman"/>
        </w:rPr>
        <w:t>sub-paragraph (10) (b) (</w:t>
      </w:r>
      <w:proofErr w:type="spellStart"/>
      <w:r w:rsidRPr="00AE4003">
        <w:rPr>
          <w:rFonts w:ascii="Times New Roman" w:hAnsi="Times New Roman" w:cs="Times New Roman"/>
        </w:rPr>
        <w:t>i</w:t>
      </w:r>
      <w:proofErr w:type="spellEnd"/>
      <w:r w:rsidRPr="00AE4003">
        <w:rPr>
          <w:rFonts w:ascii="Times New Roman" w:hAnsi="Times New Roman" w:cs="Times New Roman"/>
        </w:rPr>
        <w:t>)</w:t>
      </w:r>
      <w:r w:rsidR="00AE4003">
        <w:rPr>
          <w:rFonts w:ascii="Times New Roman" w:hAnsi="Times New Roman" w:cs="Times New Roman"/>
        </w:rPr>
        <w:t>”</w:t>
      </w:r>
      <w:r w:rsidRPr="00AE4003">
        <w:rPr>
          <w:rFonts w:ascii="Times New Roman" w:hAnsi="Times New Roman" w:cs="Times New Roman"/>
        </w:rPr>
        <w:t>.</w:t>
      </w:r>
    </w:p>
    <w:p w14:paraId="47F9EF54" w14:textId="77777777" w:rsidR="00D871B3" w:rsidRPr="00571752" w:rsidRDefault="00AE4003" w:rsidP="00571752">
      <w:pPr>
        <w:spacing w:after="0" w:line="240" w:lineRule="auto"/>
        <w:jc w:val="both"/>
        <w:rPr>
          <w:rFonts w:ascii="Times New Roman" w:hAnsi="Times New Roman" w:cs="Times New Roman"/>
          <w:b/>
        </w:rPr>
      </w:pPr>
      <w:r w:rsidRPr="00571752">
        <w:rPr>
          <w:rFonts w:ascii="Times New Roman" w:hAnsi="Times New Roman" w:cs="Times New Roman"/>
          <w:b/>
        </w:rPr>
        <w:t>Sub-section 45 (12)—</w:t>
      </w:r>
    </w:p>
    <w:p w14:paraId="5A5F4FF1" w14:textId="77777777" w:rsidR="00D871B3" w:rsidRPr="00AE4003" w:rsidRDefault="00D871B3" w:rsidP="00571752">
      <w:pPr>
        <w:spacing w:after="0" w:line="240" w:lineRule="auto"/>
        <w:ind w:firstLine="432"/>
        <w:jc w:val="both"/>
        <w:rPr>
          <w:rFonts w:ascii="Times New Roman" w:hAnsi="Times New Roman" w:cs="Times New Roman"/>
        </w:rPr>
      </w:pPr>
      <w:r w:rsidRPr="00AE4003">
        <w:rPr>
          <w:rFonts w:ascii="Times New Roman" w:hAnsi="Times New Roman" w:cs="Times New Roman"/>
        </w:rPr>
        <w:t xml:space="preserve">Omit </w:t>
      </w:r>
      <w:r w:rsidR="00AE4003">
        <w:rPr>
          <w:rFonts w:ascii="Times New Roman" w:hAnsi="Times New Roman" w:cs="Times New Roman"/>
        </w:rPr>
        <w:t>“</w:t>
      </w:r>
      <w:r w:rsidRPr="00AE4003">
        <w:rPr>
          <w:rFonts w:ascii="Times New Roman" w:hAnsi="Times New Roman" w:cs="Times New Roman"/>
        </w:rPr>
        <w:t>sub-paragraph (iii) of paragraph (b) of sub-section (10)</w:t>
      </w:r>
      <w:r w:rsidR="00AE4003">
        <w:rPr>
          <w:rFonts w:ascii="Times New Roman" w:hAnsi="Times New Roman" w:cs="Times New Roman"/>
        </w:rPr>
        <w:t>”</w:t>
      </w:r>
      <w:r w:rsidRPr="00AE4003">
        <w:rPr>
          <w:rFonts w:ascii="Times New Roman" w:hAnsi="Times New Roman" w:cs="Times New Roman"/>
        </w:rPr>
        <w:t xml:space="preserve">, substitute </w:t>
      </w:r>
      <w:r w:rsidR="00AE4003">
        <w:rPr>
          <w:rFonts w:ascii="Times New Roman" w:hAnsi="Times New Roman" w:cs="Times New Roman"/>
        </w:rPr>
        <w:t>“</w:t>
      </w:r>
      <w:r w:rsidRPr="00AE4003">
        <w:rPr>
          <w:rFonts w:ascii="Times New Roman" w:hAnsi="Times New Roman" w:cs="Times New Roman"/>
        </w:rPr>
        <w:t>sub-paragraph (10) (b) (iii)</w:t>
      </w:r>
      <w:r w:rsidR="00AE4003">
        <w:rPr>
          <w:rFonts w:ascii="Times New Roman" w:hAnsi="Times New Roman" w:cs="Times New Roman"/>
        </w:rPr>
        <w:t>”</w:t>
      </w:r>
      <w:r w:rsidRPr="00AE4003">
        <w:rPr>
          <w:rFonts w:ascii="Times New Roman" w:hAnsi="Times New Roman" w:cs="Times New Roman"/>
        </w:rPr>
        <w:t>.</w:t>
      </w:r>
    </w:p>
    <w:p w14:paraId="158AB602" w14:textId="77777777" w:rsidR="00D871B3" w:rsidRPr="00571752" w:rsidRDefault="00AE4003" w:rsidP="00571752">
      <w:pPr>
        <w:spacing w:after="0" w:line="240" w:lineRule="auto"/>
        <w:jc w:val="both"/>
        <w:rPr>
          <w:rFonts w:ascii="Times New Roman" w:hAnsi="Times New Roman" w:cs="Times New Roman"/>
          <w:b/>
        </w:rPr>
      </w:pPr>
      <w:r w:rsidRPr="00571752">
        <w:rPr>
          <w:rFonts w:ascii="Times New Roman" w:hAnsi="Times New Roman" w:cs="Times New Roman"/>
          <w:b/>
        </w:rPr>
        <w:t>Sub-section 46 (1)—</w:t>
      </w:r>
    </w:p>
    <w:p w14:paraId="05751BF5" w14:textId="77777777" w:rsidR="00D871B3" w:rsidRPr="00AE4003" w:rsidRDefault="00D871B3" w:rsidP="00571752">
      <w:pPr>
        <w:spacing w:after="0" w:line="240" w:lineRule="auto"/>
        <w:ind w:firstLine="432"/>
        <w:jc w:val="both"/>
        <w:rPr>
          <w:rFonts w:ascii="Times New Roman" w:hAnsi="Times New Roman" w:cs="Times New Roman"/>
        </w:rPr>
      </w:pPr>
      <w:r w:rsidRPr="00AE4003">
        <w:rPr>
          <w:rFonts w:ascii="Times New Roman" w:hAnsi="Times New Roman" w:cs="Times New Roman"/>
        </w:rPr>
        <w:t xml:space="preserve">Insert </w:t>
      </w:r>
      <w:r w:rsidR="00AE4003">
        <w:rPr>
          <w:rFonts w:ascii="Times New Roman" w:hAnsi="Times New Roman" w:cs="Times New Roman"/>
        </w:rPr>
        <w:t>“</w:t>
      </w:r>
      <w:r w:rsidRPr="00AE4003">
        <w:rPr>
          <w:rFonts w:ascii="Times New Roman" w:hAnsi="Times New Roman" w:cs="Times New Roman"/>
        </w:rPr>
        <w:t>have</w:t>
      </w:r>
      <w:r w:rsidR="00AE4003">
        <w:rPr>
          <w:rFonts w:ascii="Times New Roman" w:hAnsi="Times New Roman" w:cs="Times New Roman"/>
        </w:rPr>
        <w:t>”</w:t>
      </w:r>
      <w:r w:rsidRPr="00AE4003">
        <w:rPr>
          <w:rFonts w:ascii="Times New Roman" w:hAnsi="Times New Roman" w:cs="Times New Roman"/>
        </w:rPr>
        <w:t xml:space="preserve"> after </w:t>
      </w:r>
      <w:r w:rsidR="00AE4003">
        <w:rPr>
          <w:rFonts w:ascii="Times New Roman" w:hAnsi="Times New Roman" w:cs="Times New Roman"/>
        </w:rPr>
        <w:t>“</w:t>
      </w:r>
      <w:r w:rsidRPr="00AE4003">
        <w:rPr>
          <w:rFonts w:ascii="Times New Roman" w:hAnsi="Times New Roman" w:cs="Times New Roman"/>
        </w:rPr>
        <w:t>this section</w:t>
      </w:r>
      <w:r w:rsidR="00AE4003">
        <w:rPr>
          <w:rFonts w:ascii="Times New Roman" w:hAnsi="Times New Roman" w:cs="Times New Roman"/>
        </w:rPr>
        <w:t>”</w:t>
      </w:r>
      <w:r w:rsidRPr="00AE4003">
        <w:rPr>
          <w:rFonts w:ascii="Times New Roman" w:hAnsi="Times New Roman" w:cs="Times New Roman"/>
        </w:rPr>
        <w:t>.</w:t>
      </w:r>
    </w:p>
    <w:p w14:paraId="78BE4670" w14:textId="77777777" w:rsidR="00D871B3" w:rsidRPr="00571752" w:rsidRDefault="00AE4003" w:rsidP="00571752">
      <w:pPr>
        <w:spacing w:after="0" w:line="240" w:lineRule="auto"/>
        <w:jc w:val="both"/>
        <w:rPr>
          <w:rFonts w:ascii="Times New Roman" w:hAnsi="Times New Roman" w:cs="Times New Roman"/>
          <w:b/>
        </w:rPr>
      </w:pPr>
      <w:r w:rsidRPr="00571752">
        <w:rPr>
          <w:rFonts w:ascii="Times New Roman" w:hAnsi="Times New Roman" w:cs="Times New Roman"/>
          <w:b/>
        </w:rPr>
        <w:t>Paragraph 46 (2) (b)—</w:t>
      </w:r>
    </w:p>
    <w:p w14:paraId="36A13EFC" w14:textId="77777777" w:rsidR="00D871B3" w:rsidRPr="00AE4003" w:rsidRDefault="00D871B3" w:rsidP="00571752">
      <w:pPr>
        <w:spacing w:after="0" w:line="240" w:lineRule="auto"/>
        <w:ind w:firstLine="432"/>
        <w:jc w:val="both"/>
        <w:rPr>
          <w:rFonts w:ascii="Times New Roman" w:hAnsi="Times New Roman" w:cs="Times New Roman"/>
        </w:rPr>
      </w:pPr>
      <w:r w:rsidRPr="00AE4003">
        <w:rPr>
          <w:rFonts w:ascii="Times New Roman" w:hAnsi="Times New Roman" w:cs="Times New Roman"/>
        </w:rPr>
        <w:t xml:space="preserve">Omit </w:t>
      </w:r>
      <w:r w:rsidR="00AE4003">
        <w:rPr>
          <w:rFonts w:ascii="Times New Roman" w:hAnsi="Times New Roman" w:cs="Times New Roman"/>
        </w:rPr>
        <w:t>“</w:t>
      </w:r>
      <w:r w:rsidRPr="00AE4003">
        <w:rPr>
          <w:rFonts w:ascii="Times New Roman" w:hAnsi="Times New Roman" w:cs="Times New Roman"/>
        </w:rPr>
        <w:t>the last preceding section</w:t>
      </w:r>
      <w:r w:rsidR="00AE4003">
        <w:rPr>
          <w:rFonts w:ascii="Times New Roman" w:hAnsi="Times New Roman" w:cs="Times New Roman"/>
        </w:rPr>
        <w:t>”</w:t>
      </w:r>
      <w:r w:rsidRPr="00AE4003">
        <w:rPr>
          <w:rFonts w:ascii="Times New Roman" w:hAnsi="Times New Roman" w:cs="Times New Roman"/>
        </w:rPr>
        <w:t xml:space="preserve">, substitute </w:t>
      </w:r>
      <w:r w:rsidR="00AE4003">
        <w:rPr>
          <w:rFonts w:ascii="Times New Roman" w:hAnsi="Times New Roman" w:cs="Times New Roman"/>
        </w:rPr>
        <w:t>“</w:t>
      </w:r>
      <w:r w:rsidRPr="00AE4003">
        <w:rPr>
          <w:rFonts w:ascii="Times New Roman" w:hAnsi="Times New Roman" w:cs="Times New Roman"/>
        </w:rPr>
        <w:t>section 45</w:t>
      </w:r>
      <w:r w:rsidR="00AE4003">
        <w:rPr>
          <w:rFonts w:ascii="Times New Roman" w:hAnsi="Times New Roman" w:cs="Times New Roman"/>
        </w:rPr>
        <w:t>”</w:t>
      </w:r>
      <w:r w:rsidRPr="00AE4003">
        <w:rPr>
          <w:rFonts w:ascii="Times New Roman" w:hAnsi="Times New Roman" w:cs="Times New Roman"/>
        </w:rPr>
        <w:t>.</w:t>
      </w:r>
    </w:p>
    <w:p w14:paraId="62FA0C9B" w14:textId="77777777" w:rsidR="00D871B3" w:rsidRPr="00571752" w:rsidRDefault="00AE4003" w:rsidP="00571752">
      <w:pPr>
        <w:spacing w:after="0" w:line="240" w:lineRule="auto"/>
        <w:jc w:val="both"/>
        <w:rPr>
          <w:rFonts w:ascii="Times New Roman" w:hAnsi="Times New Roman" w:cs="Times New Roman"/>
          <w:b/>
        </w:rPr>
      </w:pPr>
      <w:r w:rsidRPr="00571752">
        <w:rPr>
          <w:rFonts w:ascii="Times New Roman" w:hAnsi="Times New Roman" w:cs="Times New Roman"/>
          <w:b/>
        </w:rPr>
        <w:t>Sub-section 46 (4)—</w:t>
      </w:r>
    </w:p>
    <w:p w14:paraId="2DC285F4" w14:textId="77777777" w:rsidR="00D871B3" w:rsidRPr="00AE4003" w:rsidRDefault="00D871B3" w:rsidP="00571752">
      <w:pPr>
        <w:spacing w:after="0" w:line="240" w:lineRule="auto"/>
        <w:ind w:firstLine="432"/>
        <w:jc w:val="both"/>
        <w:rPr>
          <w:rFonts w:ascii="Times New Roman" w:hAnsi="Times New Roman" w:cs="Times New Roman"/>
        </w:rPr>
      </w:pPr>
      <w:r w:rsidRPr="00AE4003">
        <w:rPr>
          <w:rFonts w:ascii="Times New Roman" w:hAnsi="Times New Roman" w:cs="Times New Roman"/>
        </w:rPr>
        <w:t xml:space="preserve">Omit </w:t>
      </w:r>
      <w:r w:rsidR="00AE4003">
        <w:rPr>
          <w:rFonts w:ascii="Times New Roman" w:hAnsi="Times New Roman" w:cs="Times New Roman"/>
        </w:rPr>
        <w:t>“</w:t>
      </w:r>
      <w:r w:rsidRPr="00AE4003">
        <w:rPr>
          <w:rFonts w:ascii="Times New Roman" w:hAnsi="Times New Roman" w:cs="Times New Roman"/>
        </w:rPr>
        <w:t>the last two preceding sub-sections</w:t>
      </w:r>
      <w:r w:rsidR="00AE4003">
        <w:rPr>
          <w:rFonts w:ascii="Times New Roman" w:hAnsi="Times New Roman" w:cs="Times New Roman"/>
        </w:rPr>
        <w:t>”</w:t>
      </w:r>
      <w:r w:rsidRPr="00AE4003">
        <w:rPr>
          <w:rFonts w:ascii="Times New Roman" w:hAnsi="Times New Roman" w:cs="Times New Roman"/>
        </w:rPr>
        <w:t xml:space="preserve">, substitute </w:t>
      </w:r>
      <w:r w:rsidR="00AE4003">
        <w:rPr>
          <w:rFonts w:ascii="Times New Roman" w:hAnsi="Times New Roman" w:cs="Times New Roman"/>
        </w:rPr>
        <w:t>“</w:t>
      </w:r>
      <w:r w:rsidRPr="00AE4003">
        <w:rPr>
          <w:rFonts w:ascii="Times New Roman" w:hAnsi="Times New Roman" w:cs="Times New Roman"/>
        </w:rPr>
        <w:t>sub-sections (2) and (3)</w:t>
      </w:r>
      <w:r w:rsidR="00AE4003">
        <w:rPr>
          <w:rFonts w:ascii="Times New Roman" w:hAnsi="Times New Roman" w:cs="Times New Roman"/>
        </w:rPr>
        <w:t>”</w:t>
      </w:r>
      <w:r w:rsidRPr="00AE4003">
        <w:rPr>
          <w:rFonts w:ascii="Times New Roman" w:hAnsi="Times New Roman" w:cs="Times New Roman"/>
        </w:rPr>
        <w:t>.</w:t>
      </w:r>
    </w:p>
    <w:p w14:paraId="1A99ADD8" w14:textId="77777777" w:rsidR="00D871B3" w:rsidRPr="00571752" w:rsidRDefault="00AE4003" w:rsidP="00571752">
      <w:pPr>
        <w:spacing w:after="0" w:line="240" w:lineRule="auto"/>
        <w:jc w:val="both"/>
        <w:rPr>
          <w:rFonts w:ascii="Times New Roman" w:hAnsi="Times New Roman" w:cs="Times New Roman"/>
          <w:b/>
        </w:rPr>
      </w:pPr>
      <w:r w:rsidRPr="00571752">
        <w:rPr>
          <w:rFonts w:ascii="Times New Roman" w:hAnsi="Times New Roman" w:cs="Times New Roman"/>
          <w:b/>
        </w:rPr>
        <w:t>Sub-section 46 (5)—</w:t>
      </w:r>
    </w:p>
    <w:p w14:paraId="14AF06E5" w14:textId="77777777" w:rsidR="00D871B3" w:rsidRPr="00AE4003" w:rsidRDefault="00D871B3" w:rsidP="00571752">
      <w:pPr>
        <w:spacing w:after="0" w:line="240" w:lineRule="auto"/>
        <w:ind w:firstLine="432"/>
        <w:jc w:val="both"/>
        <w:rPr>
          <w:rFonts w:ascii="Times New Roman" w:hAnsi="Times New Roman" w:cs="Times New Roman"/>
        </w:rPr>
      </w:pPr>
      <w:r w:rsidRPr="00AE4003">
        <w:rPr>
          <w:rFonts w:ascii="Times New Roman" w:hAnsi="Times New Roman" w:cs="Times New Roman"/>
        </w:rPr>
        <w:t xml:space="preserve">Omit </w:t>
      </w:r>
      <w:r w:rsidR="00AE4003">
        <w:rPr>
          <w:rFonts w:ascii="Times New Roman" w:hAnsi="Times New Roman" w:cs="Times New Roman"/>
        </w:rPr>
        <w:t>“</w:t>
      </w:r>
      <w:r w:rsidRPr="00AE4003">
        <w:rPr>
          <w:rFonts w:ascii="Times New Roman" w:hAnsi="Times New Roman" w:cs="Times New Roman"/>
        </w:rPr>
        <w:t>the next succeeding section</w:t>
      </w:r>
      <w:r w:rsidR="00AE4003">
        <w:rPr>
          <w:rFonts w:ascii="Times New Roman" w:hAnsi="Times New Roman" w:cs="Times New Roman"/>
        </w:rPr>
        <w:t>”</w:t>
      </w:r>
      <w:r w:rsidRPr="00AE4003">
        <w:rPr>
          <w:rFonts w:ascii="Times New Roman" w:hAnsi="Times New Roman" w:cs="Times New Roman"/>
        </w:rPr>
        <w:t xml:space="preserve">, substitute </w:t>
      </w:r>
      <w:r w:rsidR="00AE4003">
        <w:rPr>
          <w:rFonts w:ascii="Times New Roman" w:hAnsi="Times New Roman" w:cs="Times New Roman"/>
        </w:rPr>
        <w:t>“</w:t>
      </w:r>
      <w:r w:rsidRPr="00AE4003">
        <w:rPr>
          <w:rFonts w:ascii="Times New Roman" w:hAnsi="Times New Roman" w:cs="Times New Roman"/>
        </w:rPr>
        <w:t>section 47</w:t>
      </w:r>
      <w:r w:rsidR="00AE4003">
        <w:rPr>
          <w:rFonts w:ascii="Times New Roman" w:hAnsi="Times New Roman" w:cs="Times New Roman"/>
        </w:rPr>
        <w:t>”</w:t>
      </w:r>
      <w:r w:rsidRPr="00AE4003">
        <w:rPr>
          <w:rFonts w:ascii="Times New Roman" w:hAnsi="Times New Roman" w:cs="Times New Roman"/>
        </w:rPr>
        <w:t>.</w:t>
      </w:r>
    </w:p>
    <w:p w14:paraId="19A8475A" w14:textId="77777777" w:rsidR="00D871B3" w:rsidRPr="00571752" w:rsidRDefault="00AE4003" w:rsidP="00571752">
      <w:pPr>
        <w:spacing w:after="0" w:line="240" w:lineRule="auto"/>
        <w:jc w:val="both"/>
        <w:rPr>
          <w:rFonts w:ascii="Times New Roman" w:hAnsi="Times New Roman" w:cs="Times New Roman"/>
          <w:b/>
        </w:rPr>
      </w:pPr>
      <w:r w:rsidRPr="00571752">
        <w:rPr>
          <w:rFonts w:ascii="Times New Roman" w:hAnsi="Times New Roman" w:cs="Times New Roman"/>
          <w:b/>
        </w:rPr>
        <w:t>Section 47—</w:t>
      </w:r>
    </w:p>
    <w:p w14:paraId="67C5F819" w14:textId="77777777" w:rsidR="00B075AA" w:rsidRDefault="00D871B3" w:rsidP="00571752">
      <w:pPr>
        <w:spacing w:after="0" w:line="240" w:lineRule="auto"/>
        <w:ind w:firstLine="432"/>
        <w:jc w:val="both"/>
        <w:rPr>
          <w:rFonts w:ascii="Times New Roman" w:hAnsi="Times New Roman" w:cs="Times New Roman"/>
        </w:rPr>
      </w:pPr>
      <w:r w:rsidRPr="00AE4003">
        <w:rPr>
          <w:rFonts w:ascii="Times New Roman" w:hAnsi="Times New Roman" w:cs="Times New Roman"/>
        </w:rPr>
        <w:t xml:space="preserve">Omit </w:t>
      </w:r>
      <w:r w:rsidR="00AE4003">
        <w:rPr>
          <w:rFonts w:ascii="Times New Roman" w:hAnsi="Times New Roman" w:cs="Times New Roman"/>
        </w:rPr>
        <w:t>“</w:t>
      </w:r>
      <w:r w:rsidRPr="00AE4003">
        <w:rPr>
          <w:rFonts w:ascii="Times New Roman" w:hAnsi="Times New Roman" w:cs="Times New Roman"/>
        </w:rPr>
        <w:t>sub-section (1) of section 37</w:t>
      </w:r>
      <w:r w:rsidR="00AE4003">
        <w:rPr>
          <w:rFonts w:ascii="Times New Roman" w:hAnsi="Times New Roman" w:cs="Times New Roman"/>
        </w:rPr>
        <w:t>”</w:t>
      </w:r>
      <w:r w:rsidRPr="00AE4003">
        <w:rPr>
          <w:rFonts w:ascii="Times New Roman" w:hAnsi="Times New Roman" w:cs="Times New Roman"/>
        </w:rPr>
        <w:t xml:space="preserve">, substitute </w:t>
      </w:r>
      <w:r w:rsidR="00AE4003">
        <w:rPr>
          <w:rFonts w:ascii="Times New Roman" w:hAnsi="Times New Roman" w:cs="Times New Roman"/>
        </w:rPr>
        <w:t>“</w:t>
      </w:r>
      <w:r w:rsidRPr="00AE4003">
        <w:rPr>
          <w:rFonts w:ascii="Times New Roman" w:hAnsi="Times New Roman" w:cs="Times New Roman"/>
        </w:rPr>
        <w:t>sub-section 37</w:t>
      </w:r>
      <w:r w:rsidR="000053DF">
        <w:rPr>
          <w:rFonts w:ascii="Times New Roman" w:hAnsi="Times New Roman" w:cs="Times New Roman"/>
        </w:rPr>
        <w:t xml:space="preserve"> </w:t>
      </w:r>
      <w:r w:rsidRPr="00AE4003">
        <w:rPr>
          <w:rFonts w:ascii="Times New Roman" w:hAnsi="Times New Roman" w:cs="Times New Roman"/>
        </w:rPr>
        <w:t>(1)</w:t>
      </w:r>
      <w:r w:rsidR="00AE4003">
        <w:rPr>
          <w:rFonts w:ascii="Times New Roman" w:hAnsi="Times New Roman" w:cs="Times New Roman"/>
        </w:rPr>
        <w:t>”</w:t>
      </w:r>
      <w:r w:rsidRPr="00AE4003">
        <w:rPr>
          <w:rFonts w:ascii="Times New Roman" w:hAnsi="Times New Roman" w:cs="Times New Roman"/>
        </w:rPr>
        <w:t>.</w:t>
      </w:r>
    </w:p>
    <w:p w14:paraId="30CBBDF6" w14:textId="77777777" w:rsidR="00D871B3" w:rsidRPr="00571752" w:rsidRDefault="00AE4003" w:rsidP="00571752">
      <w:pPr>
        <w:spacing w:after="0" w:line="240" w:lineRule="auto"/>
        <w:jc w:val="both"/>
        <w:rPr>
          <w:rFonts w:ascii="Times New Roman" w:hAnsi="Times New Roman" w:cs="Times New Roman"/>
          <w:b/>
        </w:rPr>
      </w:pPr>
      <w:r w:rsidRPr="00571752">
        <w:rPr>
          <w:rFonts w:ascii="Times New Roman" w:hAnsi="Times New Roman" w:cs="Times New Roman"/>
          <w:b/>
        </w:rPr>
        <w:t>Paragraph 47 (b)—</w:t>
      </w:r>
    </w:p>
    <w:p w14:paraId="134348E8" w14:textId="77777777" w:rsidR="00D871B3" w:rsidRPr="00AE4003" w:rsidRDefault="00D871B3" w:rsidP="00571752">
      <w:pPr>
        <w:spacing w:after="0" w:line="240" w:lineRule="auto"/>
        <w:ind w:firstLine="432"/>
        <w:jc w:val="both"/>
        <w:rPr>
          <w:rFonts w:ascii="Times New Roman" w:hAnsi="Times New Roman" w:cs="Times New Roman"/>
        </w:rPr>
      </w:pPr>
      <w:r w:rsidRPr="00AE4003">
        <w:rPr>
          <w:rFonts w:ascii="Times New Roman" w:hAnsi="Times New Roman" w:cs="Times New Roman"/>
        </w:rPr>
        <w:t xml:space="preserve">Omit </w:t>
      </w:r>
      <w:r w:rsidR="00AE4003">
        <w:rPr>
          <w:rFonts w:ascii="Times New Roman" w:hAnsi="Times New Roman" w:cs="Times New Roman"/>
        </w:rPr>
        <w:t>“</w:t>
      </w:r>
      <w:r w:rsidRPr="00AE4003">
        <w:rPr>
          <w:rFonts w:ascii="Times New Roman" w:hAnsi="Times New Roman" w:cs="Times New Roman"/>
        </w:rPr>
        <w:t>sub-section (9) of section 45 or sub-section (5) of section 46</w:t>
      </w:r>
      <w:r w:rsidR="00AE4003">
        <w:rPr>
          <w:rFonts w:ascii="Times New Roman" w:hAnsi="Times New Roman" w:cs="Times New Roman"/>
        </w:rPr>
        <w:t>”</w:t>
      </w:r>
      <w:r w:rsidRPr="00AE4003">
        <w:rPr>
          <w:rFonts w:ascii="Times New Roman" w:hAnsi="Times New Roman" w:cs="Times New Roman"/>
        </w:rPr>
        <w:t xml:space="preserve">, substitute </w:t>
      </w:r>
      <w:r w:rsidR="00AE4003">
        <w:rPr>
          <w:rFonts w:ascii="Times New Roman" w:hAnsi="Times New Roman" w:cs="Times New Roman"/>
        </w:rPr>
        <w:t>“</w:t>
      </w:r>
      <w:r w:rsidRPr="00AE4003">
        <w:rPr>
          <w:rFonts w:ascii="Times New Roman" w:hAnsi="Times New Roman" w:cs="Times New Roman"/>
        </w:rPr>
        <w:t>sub-section 45 (9) or 46 (5)</w:t>
      </w:r>
      <w:r w:rsidR="00AE4003">
        <w:rPr>
          <w:rFonts w:ascii="Times New Roman" w:hAnsi="Times New Roman" w:cs="Times New Roman"/>
        </w:rPr>
        <w:t>”</w:t>
      </w:r>
      <w:r w:rsidRPr="00AE4003">
        <w:rPr>
          <w:rFonts w:ascii="Times New Roman" w:hAnsi="Times New Roman" w:cs="Times New Roman"/>
        </w:rPr>
        <w:t>.</w:t>
      </w:r>
    </w:p>
    <w:p w14:paraId="1750AB26" w14:textId="77777777" w:rsidR="00D871B3" w:rsidRPr="00571752" w:rsidRDefault="00AE4003" w:rsidP="00571752">
      <w:pPr>
        <w:spacing w:after="0" w:line="240" w:lineRule="auto"/>
        <w:jc w:val="both"/>
        <w:rPr>
          <w:rFonts w:ascii="Times New Roman" w:hAnsi="Times New Roman" w:cs="Times New Roman"/>
          <w:b/>
        </w:rPr>
      </w:pPr>
      <w:r w:rsidRPr="00571752">
        <w:rPr>
          <w:rFonts w:ascii="Times New Roman" w:hAnsi="Times New Roman" w:cs="Times New Roman"/>
          <w:b/>
        </w:rPr>
        <w:t>Sub-section 48 (2)—</w:t>
      </w:r>
    </w:p>
    <w:p w14:paraId="0CC2937F" w14:textId="77777777" w:rsidR="00D871B3" w:rsidRPr="00AE4003" w:rsidRDefault="00D871B3" w:rsidP="00571752">
      <w:pPr>
        <w:spacing w:after="0" w:line="240" w:lineRule="auto"/>
        <w:ind w:firstLine="432"/>
        <w:jc w:val="both"/>
        <w:rPr>
          <w:rFonts w:ascii="Times New Roman" w:hAnsi="Times New Roman" w:cs="Times New Roman"/>
        </w:rPr>
      </w:pPr>
      <w:r w:rsidRPr="00AE4003">
        <w:rPr>
          <w:rFonts w:ascii="Times New Roman" w:hAnsi="Times New Roman" w:cs="Times New Roman"/>
        </w:rPr>
        <w:t xml:space="preserve">Omit </w:t>
      </w:r>
      <w:r w:rsidR="00AE4003">
        <w:rPr>
          <w:rFonts w:ascii="Times New Roman" w:hAnsi="Times New Roman" w:cs="Times New Roman"/>
        </w:rPr>
        <w:t>“</w:t>
      </w:r>
      <w:r w:rsidRPr="00AE4003">
        <w:rPr>
          <w:rFonts w:ascii="Times New Roman" w:hAnsi="Times New Roman" w:cs="Times New Roman"/>
        </w:rPr>
        <w:t>the last preceding sub-section</w:t>
      </w:r>
      <w:r w:rsidR="00AE4003">
        <w:rPr>
          <w:rFonts w:ascii="Times New Roman" w:hAnsi="Times New Roman" w:cs="Times New Roman"/>
        </w:rPr>
        <w:t>”</w:t>
      </w:r>
      <w:r w:rsidRPr="00AE4003">
        <w:rPr>
          <w:rFonts w:ascii="Times New Roman" w:hAnsi="Times New Roman" w:cs="Times New Roman"/>
        </w:rPr>
        <w:t xml:space="preserve">, substitute </w:t>
      </w:r>
      <w:r w:rsidR="00AE4003">
        <w:rPr>
          <w:rFonts w:ascii="Times New Roman" w:hAnsi="Times New Roman" w:cs="Times New Roman"/>
        </w:rPr>
        <w:t>“</w:t>
      </w:r>
      <w:r w:rsidRPr="00AE4003">
        <w:rPr>
          <w:rFonts w:ascii="Times New Roman" w:hAnsi="Times New Roman" w:cs="Times New Roman"/>
        </w:rPr>
        <w:t>sub-section (1)</w:t>
      </w:r>
      <w:r w:rsidR="00AE4003">
        <w:rPr>
          <w:rFonts w:ascii="Times New Roman" w:hAnsi="Times New Roman" w:cs="Times New Roman"/>
        </w:rPr>
        <w:t>”</w:t>
      </w:r>
      <w:r w:rsidRPr="00AE4003">
        <w:rPr>
          <w:rFonts w:ascii="Times New Roman" w:hAnsi="Times New Roman" w:cs="Times New Roman"/>
        </w:rPr>
        <w:t>.</w:t>
      </w:r>
    </w:p>
    <w:p w14:paraId="1FA11594" w14:textId="77777777" w:rsidR="00D871B3" w:rsidRPr="00571752" w:rsidRDefault="00AE4003" w:rsidP="00571752">
      <w:pPr>
        <w:spacing w:after="0" w:line="240" w:lineRule="auto"/>
        <w:jc w:val="both"/>
        <w:rPr>
          <w:rFonts w:ascii="Times New Roman" w:hAnsi="Times New Roman" w:cs="Times New Roman"/>
          <w:b/>
        </w:rPr>
      </w:pPr>
      <w:r w:rsidRPr="00571752">
        <w:rPr>
          <w:rFonts w:ascii="Times New Roman" w:hAnsi="Times New Roman" w:cs="Times New Roman"/>
          <w:b/>
        </w:rPr>
        <w:t>Sub-section 49 (1)—</w:t>
      </w:r>
    </w:p>
    <w:p w14:paraId="01C58937" w14:textId="77777777" w:rsidR="00D871B3" w:rsidRPr="00AE4003" w:rsidRDefault="00D871B3" w:rsidP="00571752">
      <w:pPr>
        <w:spacing w:after="0" w:line="240" w:lineRule="auto"/>
        <w:ind w:firstLine="432"/>
        <w:jc w:val="both"/>
        <w:rPr>
          <w:rFonts w:ascii="Times New Roman" w:hAnsi="Times New Roman" w:cs="Times New Roman"/>
        </w:rPr>
      </w:pPr>
      <w:r w:rsidRPr="00AE4003">
        <w:rPr>
          <w:rFonts w:ascii="Times New Roman" w:hAnsi="Times New Roman" w:cs="Times New Roman"/>
        </w:rPr>
        <w:t xml:space="preserve">Omit </w:t>
      </w:r>
      <w:r w:rsidR="00AE4003">
        <w:rPr>
          <w:rFonts w:ascii="Times New Roman" w:hAnsi="Times New Roman" w:cs="Times New Roman"/>
        </w:rPr>
        <w:t>“</w:t>
      </w:r>
      <w:r w:rsidRPr="00AE4003">
        <w:rPr>
          <w:rFonts w:ascii="Times New Roman" w:hAnsi="Times New Roman" w:cs="Times New Roman"/>
        </w:rPr>
        <w:t>six</w:t>
      </w:r>
      <w:r w:rsidR="00AE4003">
        <w:rPr>
          <w:rFonts w:ascii="Times New Roman" w:hAnsi="Times New Roman" w:cs="Times New Roman"/>
        </w:rPr>
        <w:t>”</w:t>
      </w:r>
      <w:r w:rsidRPr="00AE4003">
        <w:rPr>
          <w:rFonts w:ascii="Times New Roman" w:hAnsi="Times New Roman" w:cs="Times New Roman"/>
        </w:rPr>
        <w:t xml:space="preserve">, substitute </w:t>
      </w:r>
      <w:r w:rsidR="00AE4003">
        <w:rPr>
          <w:rFonts w:ascii="Times New Roman" w:hAnsi="Times New Roman" w:cs="Times New Roman"/>
        </w:rPr>
        <w:t>“</w:t>
      </w:r>
      <w:r w:rsidRPr="00AE4003">
        <w:rPr>
          <w:rFonts w:ascii="Times New Roman" w:hAnsi="Times New Roman" w:cs="Times New Roman"/>
        </w:rPr>
        <w:t>6</w:t>
      </w:r>
      <w:r w:rsidR="00AE4003">
        <w:rPr>
          <w:rFonts w:ascii="Times New Roman" w:hAnsi="Times New Roman" w:cs="Times New Roman"/>
        </w:rPr>
        <w:t>”</w:t>
      </w:r>
      <w:r w:rsidRPr="00AE4003">
        <w:rPr>
          <w:rFonts w:ascii="Times New Roman" w:hAnsi="Times New Roman" w:cs="Times New Roman"/>
        </w:rPr>
        <w:t>.</w:t>
      </w:r>
    </w:p>
    <w:p w14:paraId="122DAA2C" w14:textId="77777777" w:rsidR="00D871B3" w:rsidRPr="00AE4003" w:rsidRDefault="00AE4003" w:rsidP="00603721">
      <w:pPr>
        <w:spacing w:after="0" w:line="240" w:lineRule="auto"/>
        <w:jc w:val="center"/>
        <w:rPr>
          <w:rFonts w:ascii="Times New Roman" w:hAnsi="Times New Roman" w:cs="Times New Roman"/>
        </w:rPr>
      </w:pPr>
      <w:r w:rsidRPr="00AE4003">
        <w:rPr>
          <w:rFonts w:ascii="Times New Roman" w:hAnsi="Times New Roman" w:cs="Times New Roman"/>
        </w:rPr>
        <w:br w:type="page"/>
      </w:r>
      <w:r w:rsidRPr="00AE4003">
        <w:rPr>
          <w:rFonts w:ascii="Times New Roman" w:hAnsi="Times New Roman" w:cs="Times New Roman"/>
          <w:b/>
        </w:rPr>
        <w:lastRenderedPageBreak/>
        <w:t>SCHEDULE 2—</w:t>
      </w:r>
      <w:r w:rsidR="00D871B3" w:rsidRPr="00AE4003">
        <w:rPr>
          <w:rFonts w:ascii="Times New Roman" w:hAnsi="Times New Roman" w:cs="Times New Roman"/>
        </w:rPr>
        <w:t>continued</w:t>
      </w:r>
    </w:p>
    <w:p w14:paraId="7CE60D62" w14:textId="77777777" w:rsidR="00D871B3" w:rsidRPr="00E03F14" w:rsidRDefault="00AE4003" w:rsidP="00E03F14">
      <w:pPr>
        <w:spacing w:after="0" w:line="240" w:lineRule="auto"/>
        <w:jc w:val="both"/>
        <w:rPr>
          <w:rFonts w:ascii="Times New Roman" w:hAnsi="Times New Roman" w:cs="Times New Roman"/>
          <w:b/>
        </w:rPr>
      </w:pPr>
      <w:r w:rsidRPr="00E03F14">
        <w:rPr>
          <w:rFonts w:ascii="Times New Roman" w:hAnsi="Times New Roman" w:cs="Times New Roman"/>
          <w:b/>
        </w:rPr>
        <w:t>Sub-section 49 (2)—</w:t>
      </w:r>
    </w:p>
    <w:p w14:paraId="209C70AC" w14:textId="77777777" w:rsidR="00D871B3" w:rsidRPr="00AE4003" w:rsidRDefault="00D871B3" w:rsidP="00E03F14">
      <w:pPr>
        <w:spacing w:after="0" w:line="240" w:lineRule="auto"/>
        <w:ind w:firstLine="432"/>
        <w:jc w:val="both"/>
        <w:rPr>
          <w:rFonts w:ascii="Times New Roman" w:hAnsi="Times New Roman" w:cs="Times New Roman"/>
        </w:rPr>
      </w:pPr>
      <w:r w:rsidRPr="00AE4003">
        <w:rPr>
          <w:rFonts w:ascii="Times New Roman" w:hAnsi="Times New Roman" w:cs="Times New Roman"/>
        </w:rPr>
        <w:t xml:space="preserve">Omit </w:t>
      </w:r>
      <w:r w:rsidR="00AE4003">
        <w:rPr>
          <w:rFonts w:ascii="Times New Roman" w:hAnsi="Times New Roman" w:cs="Times New Roman"/>
        </w:rPr>
        <w:t>“</w:t>
      </w:r>
      <w:r w:rsidRPr="00AE4003">
        <w:rPr>
          <w:rFonts w:ascii="Times New Roman" w:hAnsi="Times New Roman" w:cs="Times New Roman"/>
        </w:rPr>
        <w:t>the last preceding sub-section</w:t>
      </w:r>
      <w:r w:rsidR="00AE4003">
        <w:rPr>
          <w:rFonts w:ascii="Times New Roman" w:hAnsi="Times New Roman" w:cs="Times New Roman"/>
        </w:rPr>
        <w:t>”</w:t>
      </w:r>
      <w:r w:rsidRPr="00AE4003">
        <w:rPr>
          <w:rFonts w:ascii="Times New Roman" w:hAnsi="Times New Roman" w:cs="Times New Roman"/>
        </w:rPr>
        <w:t xml:space="preserve">, substitute </w:t>
      </w:r>
      <w:r w:rsidR="00AE4003">
        <w:rPr>
          <w:rFonts w:ascii="Times New Roman" w:hAnsi="Times New Roman" w:cs="Times New Roman"/>
        </w:rPr>
        <w:t>“</w:t>
      </w:r>
      <w:r w:rsidRPr="00AE4003">
        <w:rPr>
          <w:rFonts w:ascii="Times New Roman" w:hAnsi="Times New Roman" w:cs="Times New Roman"/>
        </w:rPr>
        <w:t>sub-section (1)</w:t>
      </w:r>
      <w:r w:rsidR="00AE4003">
        <w:rPr>
          <w:rFonts w:ascii="Times New Roman" w:hAnsi="Times New Roman" w:cs="Times New Roman"/>
        </w:rPr>
        <w:t>”</w:t>
      </w:r>
      <w:r w:rsidRPr="00AE4003">
        <w:rPr>
          <w:rFonts w:ascii="Times New Roman" w:hAnsi="Times New Roman" w:cs="Times New Roman"/>
        </w:rPr>
        <w:t>.</w:t>
      </w:r>
    </w:p>
    <w:p w14:paraId="2C9B4AEE" w14:textId="77777777" w:rsidR="00D871B3" w:rsidRPr="00E03F14" w:rsidRDefault="00AE4003" w:rsidP="00E03F14">
      <w:pPr>
        <w:spacing w:after="0" w:line="240" w:lineRule="auto"/>
        <w:jc w:val="both"/>
        <w:rPr>
          <w:rFonts w:ascii="Times New Roman" w:hAnsi="Times New Roman" w:cs="Times New Roman"/>
          <w:b/>
        </w:rPr>
      </w:pPr>
      <w:r w:rsidRPr="00E03F14">
        <w:rPr>
          <w:rFonts w:ascii="Times New Roman" w:hAnsi="Times New Roman" w:cs="Times New Roman"/>
          <w:b/>
        </w:rPr>
        <w:t>Paragraph 50 (2) (a)—</w:t>
      </w:r>
    </w:p>
    <w:p w14:paraId="5C965B22" w14:textId="77777777" w:rsidR="00D871B3" w:rsidRPr="00AE4003" w:rsidRDefault="00D871B3" w:rsidP="00E03F14">
      <w:pPr>
        <w:spacing w:after="0" w:line="240" w:lineRule="auto"/>
        <w:ind w:firstLine="432"/>
        <w:jc w:val="both"/>
        <w:rPr>
          <w:rFonts w:ascii="Times New Roman" w:hAnsi="Times New Roman" w:cs="Times New Roman"/>
        </w:rPr>
      </w:pPr>
      <w:r w:rsidRPr="00AE4003">
        <w:rPr>
          <w:rFonts w:ascii="Times New Roman" w:hAnsi="Times New Roman" w:cs="Times New Roman"/>
        </w:rPr>
        <w:t xml:space="preserve">Omit </w:t>
      </w:r>
      <w:r w:rsidR="00AE4003">
        <w:rPr>
          <w:rFonts w:ascii="Times New Roman" w:hAnsi="Times New Roman" w:cs="Times New Roman"/>
        </w:rPr>
        <w:t>“</w:t>
      </w:r>
      <w:r w:rsidRPr="00AE4003">
        <w:rPr>
          <w:rFonts w:ascii="Times New Roman" w:hAnsi="Times New Roman" w:cs="Times New Roman"/>
        </w:rPr>
        <w:t>sub-section (2</w:t>
      </w:r>
      <w:r w:rsidR="00AE4003" w:rsidRPr="00AE4003">
        <w:rPr>
          <w:rFonts w:ascii="Times New Roman" w:hAnsi="Times New Roman" w:cs="Times New Roman"/>
          <w:smallCaps/>
        </w:rPr>
        <w:t>a</w:t>
      </w:r>
      <w:r w:rsidRPr="00AE4003">
        <w:rPr>
          <w:rFonts w:ascii="Times New Roman" w:hAnsi="Times New Roman" w:cs="Times New Roman"/>
        </w:rPr>
        <w:t>) of section 45</w:t>
      </w:r>
      <w:r w:rsidR="00AE4003">
        <w:rPr>
          <w:rFonts w:ascii="Times New Roman" w:hAnsi="Times New Roman" w:cs="Times New Roman"/>
        </w:rPr>
        <w:t>”</w:t>
      </w:r>
      <w:r w:rsidRPr="00AE4003">
        <w:rPr>
          <w:rFonts w:ascii="Times New Roman" w:hAnsi="Times New Roman" w:cs="Times New Roman"/>
        </w:rPr>
        <w:t xml:space="preserve">, substitute </w:t>
      </w:r>
      <w:r w:rsidR="00AE4003">
        <w:rPr>
          <w:rFonts w:ascii="Times New Roman" w:hAnsi="Times New Roman" w:cs="Times New Roman"/>
        </w:rPr>
        <w:t>“</w:t>
      </w:r>
      <w:r w:rsidRPr="00AE4003">
        <w:rPr>
          <w:rFonts w:ascii="Times New Roman" w:hAnsi="Times New Roman" w:cs="Times New Roman"/>
        </w:rPr>
        <w:t>sub-section 45 (2</w:t>
      </w:r>
      <w:r w:rsidR="00AE4003" w:rsidRPr="00AE4003">
        <w:rPr>
          <w:rFonts w:ascii="Times New Roman" w:hAnsi="Times New Roman" w:cs="Times New Roman"/>
          <w:smallCaps/>
        </w:rPr>
        <w:t>a)</w:t>
      </w:r>
      <w:r w:rsidR="00AE4003">
        <w:rPr>
          <w:rFonts w:ascii="Times New Roman" w:hAnsi="Times New Roman" w:cs="Times New Roman"/>
          <w:smallCaps/>
        </w:rPr>
        <w:t>”</w:t>
      </w:r>
      <w:r w:rsidR="00AE4003" w:rsidRPr="00AE4003">
        <w:rPr>
          <w:rFonts w:ascii="Times New Roman" w:hAnsi="Times New Roman" w:cs="Times New Roman"/>
          <w:smallCaps/>
        </w:rPr>
        <w:t>.</w:t>
      </w:r>
    </w:p>
    <w:p w14:paraId="0F331CEB" w14:textId="77777777" w:rsidR="00D871B3" w:rsidRPr="00E03F14" w:rsidRDefault="00AE4003" w:rsidP="00E03F14">
      <w:pPr>
        <w:spacing w:after="0" w:line="240" w:lineRule="auto"/>
        <w:jc w:val="both"/>
        <w:rPr>
          <w:rFonts w:ascii="Times New Roman" w:hAnsi="Times New Roman" w:cs="Times New Roman"/>
          <w:b/>
        </w:rPr>
      </w:pPr>
      <w:r w:rsidRPr="00E03F14">
        <w:rPr>
          <w:rFonts w:ascii="Times New Roman" w:hAnsi="Times New Roman" w:cs="Times New Roman"/>
          <w:b/>
        </w:rPr>
        <w:t>Sub-section 51 (1)—</w:t>
      </w:r>
    </w:p>
    <w:p w14:paraId="36E9169F" w14:textId="77777777" w:rsidR="00D871B3" w:rsidRPr="00AE4003" w:rsidRDefault="00D871B3" w:rsidP="00E03F14">
      <w:pPr>
        <w:spacing w:after="0" w:line="240" w:lineRule="auto"/>
        <w:ind w:firstLine="432"/>
        <w:jc w:val="both"/>
        <w:rPr>
          <w:rFonts w:ascii="Times New Roman" w:hAnsi="Times New Roman" w:cs="Times New Roman"/>
        </w:rPr>
      </w:pPr>
      <w:r w:rsidRPr="00AE4003">
        <w:rPr>
          <w:rFonts w:ascii="Times New Roman" w:hAnsi="Times New Roman" w:cs="Times New Roman"/>
        </w:rPr>
        <w:t xml:space="preserve">Omit </w:t>
      </w:r>
      <w:r w:rsidR="00AE4003">
        <w:rPr>
          <w:rFonts w:ascii="Times New Roman" w:hAnsi="Times New Roman" w:cs="Times New Roman"/>
        </w:rPr>
        <w:t>“</w:t>
      </w:r>
      <w:r w:rsidRPr="00AE4003">
        <w:rPr>
          <w:rFonts w:ascii="Times New Roman" w:hAnsi="Times New Roman" w:cs="Times New Roman"/>
        </w:rPr>
        <w:t>sub-section (9) of section 45, sub-section (5) of section 46 and sub-section (2) of section 50</w:t>
      </w:r>
      <w:r w:rsidR="00AE4003">
        <w:rPr>
          <w:rFonts w:ascii="Times New Roman" w:hAnsi="Times New Roman" w:cs="Times New Roman"/>
        </w:rPr>
        <w:t>”</w:t>
      </w:r>
      <w:r w:rsidRPr="00AE4003">
        <w:rPr>
          <w:rFonts w:ascii="Times New Roman" w:hAnsi="Times New Roman" w:cs="Times New Roman"/>
        </w:rPr>
        <w:t xml:space="preserve">, substitute </w:t>
      </w:r>
      <w:r w:rsidR="00AE4003">
        <w:rPr>
          <w:rFonts w:ascii="Times New Roman" w:hAnsi="Times New Roman" w:cs="Times New Roman"/>
        </w:rPr>
        <w:t>“</w:t>
      </w:r>
      <w:r w:rsidRPr="00AE4003">
        <w:rPr>
          <w:rFonts w:ascii="Times New Roman" w:hAnsi="Times New Roman" w:cs="Times New Roman"/>
        </w:rPr>
        <w:t>sub-sections 45 (9), 46 (5) and 50 (2)</w:t>
      </w:r>
      <w:r w:rsidR="00AE4003">
        <w:rPr>
          <w:rFonts w:ascii="Times New Roman" w:hAnsi="Times New Roman" w:cs="Times New Roman"/>
        </w:rPr>
        <w:t>”</w:t>
      </w:r>
      <w:r w:rsidRPr="00AE4003">
        <w:rPr>
          <w:rFonts w:ascii="Times New Roman" w:hAnsi="Times New Roman" w:cs="Times New Roman"/>
        </w:rPr>
        <w:t>.</w:t>
      </w:r>
    </w:p>
    <w:p w14:paraId="2715B4E5" w14:textId="77777777" w:rsidR="00D871B3" w:rsidRPr="00E03F14" w:rsidRDefault="00AE4003" w:rsidP="00E03F14">
      <w:pPr>
        <w:spacing w:after="0" w:line="240" w:lineRule="auto"/>
        <w:jc w:val="both"/>
        <w:rPr>
          <w:rFonts w:ascii="Times New Roman" w:hAnsi="Times New Roman" w:cs="Times New Roman"/>
          <w:b/>
        </w:rPr>
      </w:pPr>
      <w:r w:rsidRPr="00E03F14">
        <w:rPr>
          <w:rFonts w:ascii="Times New Roman" w:hAnsi="Times New Roman" w:cs="Times New Roman"/>
          <w:b/>
        </w:rPr>
        <w:t>Sub-section 51 (2)—</w:t>
      </w:r>
    </w:p>
    <w:p w14:paraId="06C97496" w14:textId="77777777" w:rsidR="00D871B3" w:rsidRPr="00AE4003" w:rsidRDefault="00D871B3" w:rsidP="00E03F14">
      <w:pPr>
        <w:spacing w:after="0" w:line="240" w:lineRule="auto"/>
        <w:ind w:firstLine="432"/>
        <w:jc w:val="both"/>
        <w:rPr>
          <w:rFonts w:ascii="Times New Roman" w:hAnsi="Times New Roman" w:cs="Times New Roman"/>
        </w:rPr>
      </w:pPr>
      <w:r w:rsidRPr="00AE4003">
        <w:rPr>
          <w:rFonts w:ascii="Times New Roman" w:hAnsi="Times New Roman" w:cs="Times New Roman"/>
        </w:rPr>
        <w:t xml:space="preserve">Omit </w:t>
      </w:r>
      <w:r w:rsidR="00AE4003">
        <w:rPr>
          <w:rFonts w:ascii="Times New Roman" w:hAnsi="Times New Roman" w:cs="Times New Roman"/>
        </w:rPr>
        <w:t>“</w:t>
      </w:r>
      <w:r w:rsidRPr="00AE4003">
        <w:rPr>
          <w:rFonts w:ascii="Times New Roman" w:hAnsi="Times New Roman" w:cs="Times New Roman"/>
        </w:rPr>
        <w:t>Paragraph (b) of the last preceding sub-section</w:t>
      </w:r>
      <w:r w:rsidR="00AE4003">
        <w:rPr>
          <w:rFonts w:ascii="Times New Roman" w:hAnsi="Times New Roman" w:cs="Times New Roman"/>
        </w:rPr>
        <w:t>”</w:t>
      </w:r>
      <w:r w:rsidR="00F320FA">
        <w:rPr>
          <w:rFonts w:ascii="Times New Roman" w:hAnsi="Times New Roman" w:cs="Times New Roman"/>
        </w:rPr>
        <w:t xml:space="preserve">, </w:t>
      </w:r>
      <w:r w:rsidRPr="00AE4003">
        <w:rPr>
          <w:rFonts w:ascii="Times New Roman" w:hAnsi="Times New Roman" w:cs="Times New Roman"/>
        </w:rPr>
        <w:t xml:space="preserve">substitute </w:t>
      </w:r>
      <w:r w:rsidR="00AE4003">
        <w:rPr>
          <w:rFonts w:ascii="Times New Roman" w:hAnsi="Times New Roman" w:cs="Times New Roman"/>
        </w:rPr>
        <w:t>“</w:t>
      </w:r>
      <w:r w:rsidRPr="00AE4003">
        <w:rPr>
          <w:rFonts w:ascii="Times New Roman" w:hAnsi="Times New Roman" w:cs="Times New Roman"/>
        </w:rPr>
        <w:t>Paragraph (1) (b)</w:t>
      </w:r>
      <w:r w:rsidR="00AE4003">
        <w:rPr>
          <w:rFonts w:ascii="Times New Roman" w:hAnsi="Times New Roman" w:cs="Times New Roman"/>
        </w:rPr>
        <w:t>”</w:t>
      </w:r>
      <w:r w:rsidRPr="00AE4003">
        <w:rPr>
          <w:rFonts w:ascii="Times New Roman" w:hAnsi="Times New Roman" w:cs="Times New Roman"/>
        </w:rPr>
        <w:t>.</w:t>
      </w:r>
    </w:p>
    <w:p w14:paraId="798A453A" w14:textId="77777777" w:rsidR="00D871B3" w:rsidRPr="00E03F14" w:rsidRDefault="00AE4003" w:rsidP="00E03F14">
      <w:pPr>
        <w:spacing w:after="0" w:line="240" w:lineRule="auto"/>
        <w:jc w:val="both"/>
        <w:rPr>
          <w:rFonts w:ascii="Times New Roman" w:hAnsi="Times New Roman" w:cs="Times New Roman"/>
          <w:b/>
        </w:rPr>
      </w:pPr>
      <w:r w:rsidRPr="00E03F14">
        <w:rPr>
          <w:rFonts w:ascii="Times New Roman" w:hAnsi="Times New Roman" w:cs="Times New Roman"/>
          <w:b/>
        </w:rPr>
        <w:t>Sub-section 51 (3)—</w:t>
      </w:r>
    </w:p>
    <w:p w14:paraId="488EBEC0" w14:textId="77777777" w:rsidR="00D871B3" w:rsidRPr="00AE4003" w:rsidRDefault="00D871B3" w:rsidP="00E03F14">
      <w:pPr>
        <w:spacing w:after="0" w:line="240" w:lineRule="auto"/>
        <w:ind w:firstLine="432"/>
        <w:jc w:val="both"/>
        <w:rPr>
          <w:rFonts w:ascii="Times New Roman" w:hAnsi="Times New Roman" w:cs="Times New Roman"/>
        </w:rPr>
      </w:pPr>
      <w:r w:rsidRPr="00AE4003">
        <w:rPr>
          <w:rFonts w:ascii="Times New Roman" w:hAnsi="Times New Roman" w:cs="Times New Roman"/>
        </w:rPr>
        <w:t xml:space="preserve">Omit </w:t>
      </w:r>
      <w:r w:rsidR="00AE4003">
        <w:rPr>
          <w:rFonts w:ascii="Times New Roman" w:hAnsi="Times New Roman" w:cs="Times New Roman"/>
        </w:rPr>
        <w:t>“</w:t>
      </w:r>
      <w:r w:rsidRPr="00AE4003">
        <w:rPr>
          <w:rFonts w:ascii="Times New Roman" w:hAnsi="Times New Roman" w:cs="Times New Roman"/>
        </w:rPr>
        <w:t>sub-section (9) of section 45, sub-section (5) of section 46 and sub-section (2) of section 50</w:t>
      </w:r>
      <w:r w:rsidR="00AE4003">
        <w:rPr>
          <w:rFonts w:ascii="Times New Roman" w:hAnsi="Times New Roman" w:cs="Times New Roman"/>
        </w:rPr>
        <w:t>”</w:t>
      </w:r>
      <w:r w:rsidRPr="00AE4003">
        <w:rPr>
          <w:rFonts w:ascii="Times New Roman" w:hAnsi="Times New Roman" w:cs="Times New Roman"/>
        </w:rPr>
        <w:t xml:space="preserve">, substitute </w:t>
      </w:r>
      <w:r w:rsidR="00AE4003">
        <w:rPr>
          <w:rFonts w:ascii="Times New Roman" w:hAnsi="Times New Roman" w:cs="Times New Roman"/>
        </w:rPr>
        <w:t>“</w:t>
      </w:r>
      <w:r w:rsidRPr="00AE4003">
        <w:rPr>
          <w:rFonts w:ascii="Times New Roman" w:hAnsi="Times New Roman" w:cs="Times New Roman"/>
        </w:rPr>
        <w:t>sub-sections 45 (9), 46 (5) and 50 (2)</w:t>
      </w:r>
      <w:r w:rsidR="00AE4003">
        <w:rPr>
          <w:rFonts w:ascii="Times New Roman" w:hAnsi="Times New Roman" w:cs="Times New Roman"/>
        </w:rPr>
        <w:t>”</w:t>
      </w:r>
      <w:r w:rsidRPr="00AE4003">
        <w:rPr>
          <w:rFonts w:ascii="Times New Roman" w:hAnsi="Times New Roman" w:cs="Times New Roman"/>
        </w:rPr>
        <w:t>.</w:t>
      </w:r>
    </w:p>
    <w:p w14:paraId="2738AF2F" w14:textId="77777777" w:rsidR="00D871B3" w:rsidRPr="00E03F14" w:rsidRDefault="00AE4003" w:rsidP="00E03F14">
      <w:pPr>
        <w:spacing w:after="0" w:line="240" w:lineRule="auto"/>
        <w:jc w:val="both"/>
        <w:rPr>
          <w:rFonts w:ascii="Times New Roman" w:hAnsi="Times New Roman" w:cs="Times New Roman"/>
          <w:b/>
        </w:rPr>
      </w:pPr>
      <w:r w:rsidRPr="00E03F14">
        <w:rPr>
          <w:rFonts w:ascii="Times New Roman" w:hAnsi="Times New Roman" w:cs="Times New Roman"/>
          <w:b/>
        </w:rPr>
        <w:t>Sub-section 51 (4)—</w:t>
      </w:r>
    </w:p>
    <w:p w14:paraId="44A552F9" w14:textId="77777777" w:rsidR="00D871B3" w:rsidRPr="00AE4003" w:rsidRDefault="00D871B3" w:rsidP="00E03F14">
      <w:pPr>
        <w:spacing w:after="0" w:line="240" w:lineRule="auto"/>
        <w:ind w:firstLine="432"/>
        <w:jc w:val="both"/>
        <w:rPr>
          <w:rFonts w:ascii="Times New Roman" w:hAnsi="Times New Roman" w:cs="Times New Roman"/>
        </w:rPr>
      </w:pPr>
      <w:r w:rsidRPr="00AE4003">
        <w:rPr>
          <w:rFonts w:ascii="Times New Roman" w:hAnsi="Times New Roman" w:cs="Times New Roman"/>
        </w:rPr>
        <w:t xml:space="preserve">Omit </w:t>
      </w:r>
      <w:r w:rsidR="00AE4003">
        <w:rPr>
          <w:rFonts w:ascii="Times New Roman" w:hAnsi="Times New Roman" w:cs="Times New Roman"/>
        </w:rPr>
        <w:t>“</w:t>
      </w:r>
      <w:r w:rsidRPr="00AE4003">
        <w:rPr>
          <w:rFonts w:ascii="Times New Roman" w:hAnsi="Times New Roman" w:cs="Times New Roman"/>
        </w:rPr>
        <w:t>Paragraph (b) of the last preceding sub-section</w:t>
      </w:r>
      <w:r w:rsidR="00AE4003">
        <w:rPr>
          <w:rFonts w:ascii="Times New Roman" w:hAnsi="Times New Roman" w:cs="Times New Roman"/>
        </w:rPr>
        <w:t>”</w:t>
      </w:r>
      <w:r w:rsidRPr="00AE4003">
        <w:rPr>
          <w:rFonts w:ascii="Times New Roman" w:hAnsi="Times New Roman" w:cs="Times New Roman"/>
        </w:rPr>
        <w:t xml:space="preserve">, substitute </w:t>
      </w:r>
      <w:r w:rsidR="00AE4003">
        <w:rPr>
          <w:rFonts w:ascii="Times New Roman" w:hAnsi="Times New Roman" w:cs="Times New Roman"/>
        </w:rPr>
        <w:t>“</w:t>
      </w:r>
      <w:r w:rsidRPr="00AE4003">
        <w:rPr>
          <w:rFonts w:ascii="Times New Roman" w:hAnsi="Times New Roman" w:cs="Times New Roman"/>
        </w:rPr>
        <w:t>Paragraph (3) (b)</w:t>
      </w:r>
      <w:r w:rsidR="00AE4003">
        <w:rPr>
          <w:rFonts w:ascii="Times New Roman" w:hAnsi="Times New Roman" w:cs="Times New Roman"/>
        </w:rPr>
        <w:t>”</w:t>
      </w:r>
      <w:r w:rsidRPr="00AE4003">
        <w:rPr>
          <w:rFonts w:ascii="Times New Roman" w:hAnsi="Times New Roman" w:cs="Times New Roman"/>
        </w:rPr>
        <w:t>.</w:t>
      </w:r>
    </w:p>
    <w:p w14:paraId="156CFD71" w14:textId="77777777" w:rsidR="00D871B3" w:rsidRPr="00E03F14" w:rsidRDefault="00AE4003" w:rsidP="00E03F14">
      <w:pPr>
        <w:spacing w:after="0" w:line="240" w:lineRule="auto"/>
        <w:jc w:val="both"/>
        <w:rPr>
          <w:rFonts w:ascii="Times New Roman" w:hAnsi="Times New Roman" w:cs="Times New Roman"/>
          <w:b/>
        </w:rPr>
      </w:pPr>
      <w:r w:rsidRPr="00E03F14">
        <w:rPr>
          <w:rFonts w:ascii="Times New Roman" w:hAnsi="Times New Roman" w:cs="Times New Roman"/>
          <w:b/>
        </w:rPr>
        <w:t>Sub-section 52 (1)—</w:t>
      </w:r>
    </w:p>
    <w:p w14:paraId="11438982" w14:textId="77777777" w:rsidR="00D871B3" w:rsidRPr="00AE4003" w:rsidRDefault="00D871B3" w:rsidP="00E03F14">
      <w:pPr>
        <w:spacing w:after="0" w:line="240" w:lineRule="auto"/>
        <w:ind w:firstLine="432"/>
        <w:jc w:val="both"/>
        <w:rPr>
          <w:rFonts w:ascii="Times New Roman" w:hAnsi="Times New Roman" w:cs="Times New Roman"/>
        </w:rPr>
      </w:pPr>
      <w:r w:rsidRPr="00AE4003">
        <w:rPr>
          <w:rFonts w:ascii="Times New Roman" w:hAnsi="Times New Roman" w:cs="Times New Roman"/>
        </w:rPr>
        <w:t xml:space="preserve">Omit </w:t>
      </w:r>
      <w:r w:rsidR="00AE4003">
        <w:rPr>
          <w:rFonts w:ascii="Times New Roman" w:hAnsi="Times New Roman" w:cs="Times New Roman"/>
        </w:rPr>
        <w:t>“</w:t>
      </w:r>
      <w:r w:rsidRPr="00AE4003">
        <w:rPr>
          <w:rFonts w:ascii="Times New Roman" w:hAnsi="Times New Roman" w:cs="Times New Roman"/>
        </w:rPr>
        <w:t>the next succeeding sub-section and to sub-section (4)</w:t>
      </w:r>
      <w:r w:rsidR="00AE4003">
        <w:rPr>
          <w:rFonts w:ascii="Times New Roman" w:hAnsi="Times New Roman" w:cs="Times New Roman"/>
        </w:rPr>
        <w:t>”</w:t>
      </w:r>
      <w:r w:rsidRPr="00AE4003">
        <w:rPr>
          <w:rFonts w:ascii="Times New Roman" w:hAnsi="Times New Roman" w:cs="Times New Roman"/>
        </w:rPr>
        <w:t xml:space="preserve">, substitute </w:t>
      </w:r>
      <w:r w:rsidR="00AE4003">
        <w:rPr>
          <w:rFonts w:ascii="Times New Roman" w:hAnsi="Times New Roman" w:cs="Times New Roman"/>
        </w:rPr>
        <w:t>“</w:t>
      </w:r>
      <w:r w:rsidRPr="00AE4003">
        <w:rPr>
          <w:rFonts w:ascii="Times New Roman" w:hAnsi="Times New Roman" w:cs="Times New Roman"/>
        </w:rPr>
        <w:t>sub-sections (2) and (4)</w:t>
      </w:r>
      <w:r w:rsidR="00AE4003">
        <w:rPr>
          <w:rFonts w:ascii="Times New Roman" w:hAnsi="Times New Roman" w:cs="Times New Roman"/>
        </w:rPr>
        <w:t>”</w:t>
      </w:r>
      <w:r w:rsidRPr="00AE4003">
        <w:rPr>
          <w:rFonts w:ascii="Times New Roman" w:hAnsi="Times New Roman" w:cs="Times New Roman"/>
        </w:rPr>
        <w:t>.</w:t>
      </w:r>
    </w:p>
    <w:p w14:paraId="66FEEF34" w14:textId="77777777" w:rsidR="00D871B3" w:rsidRPr="00E03F14" w:rsidRDefault="00AE4003" w:rsidP="00E03F14">
      <w:pPr>
        <w:spacing w:after="0" w:line="240" w:lineRule="auto"/>
        <w:jc w:val="both"/>
        <w:rPr>
          <w:rFonts w:ascii="Times New Roman" w:hAnsi="Times New Roman" w:cs="Times New Roman"/>
          <w:b/>
        </w:rPr>
      </w:pPr>
      <w:r w:rsidRPr="00E03F14">
        <w:rPr>
          <w:rFonts w:ascii="Times New Roman" w:hAnsi="Times New Roman" w:cs="Times New Roman"/>
          <w:b/>
        </w:rPr>
        <w:t>Sub-section 52 (2)—</w:t>
      </w:r>
    </w:p>
    <w:p w14:paraId="5D2B99D2" w14:textId="77777777" w:rsidR="00D871B3" w:rsidRPr="00AE4003" w:rsidRDefault="00D871B3" w:rsidP="00E03F14">
      <w:pPr>
        <w:spacing w:after="0" w:line="240" w:lineRule="auto"/>
        <w:ind w:firstLine="432"/>
        <w:jc w:val="both"/>
        <w:rPr>
          <w:rFonts w:ascii="Times New Roman" w:hAnsi="Times New Roman" w:cs="Times New Roman"/>
        </w:rPr>
      </w:pPr>
      <w:r w:rsidRPr="00AE4003">
        <w:rPr>
          <w:rFonts w:ascii="Times New Roman" w:hAnsi="Times New Roman" w:cs="Times New Roman"/>
        </w:rPr>
        <w:t xml:space="preserve">Omit </w:t>
      </w:r>
      <w:r w:rsidR="00AE4003">
        <w:rPr>
          <w:rFonts w:ascii="Times New Roman" w:hAnsi="Times New Roman" w:cs="Times New Roman"/>
        </w:rPr>
        <w:t>“</w:t>
      </w:r>
      <w:r w:rsidRPr="00AE4003">
        <w:rPr>
          <w:rFonts w:ascii="Times New Roman" w:hAnsi="Times New Roman" w:cs="Times New Roman"/>
        </w:rPr>
        <w:t>the last preceding sub-section</w:t>
      </w:r>
      <w:r w:rsidR="00AE4003">
        <w:rPr>
          <w:rFonts w:ascii="Times New Roman" w:hAnsi="Times New Roman" w:cs="Times New Roman"/>
        </w:rPr>
        <w:t>”</w:t>
      </w:r>
      <w:r w:rsidRPr="00AE4003">
        <w:rPr>
          <w:rFonts w:ascii="Times New Roman" w:hAnsi="Times New Roman" w:cs="Times New Roman"/>
        </w:rPr>
        <w:t xml:space="preserve">, substitute </w:t>
      </w:r>
      <w:r w:rsidR="00AE4003">
        <w:rPr>
          <w:rFonts w:ascii="Times New Roman" w:hAnsi="Times New Roman" w:cs="Times New Roman"/>
        </w:rPr>
        <w:t>“</w:t>
      </w:r>
      <w:r w:rsidRPr="00AE4003">
        <w:rPr>
          <w:rFonts w:ascii="Times New Roman" w:hAnsi="Times New Roman" w:cs="Times New Roman"/>
        </w:rPr>
        <w:t>sub-section (1)</w:t>
      </w:r>
      <w:r w:rsidR="00AE4003">
        <w:rPr>
          <w:rFonts w:ascii="Times New Roman" w:hAnsi="Times New Roman" w:cs="Times New Roman"/>
        </w:rPr>
        <w:t>”</w:t>
      </w:r>
      <w:r w:rsidRPr="00AE4003">
        <w:rPr>
          <w:rFonts w:ascii="Times New Roman" w:hAnsi="Times New Roman" w:cs="Times New Roman"/>
        </w:rPr>
        <w:t>.</w:t>
      </w:r>
    </w:p>
    <w:p w14:paraId="6CB8F7C2" w14:textId="77777777" w:rsidR="00D871B3" w:rsidRPr="00E03F14" w:rsidRDefault="00AE4003" w:rsidP="00E03F14">
      <w:pPr>
        <w:spacing w:after="0" w:line="240" w:lineRule="auto"/>
        <w:jc w:val="both"/>
        <w:rPr>
          <w:rFonts w:ascii="Times New Roman" w:hAnsi="Times New Roman" w:cs="Times New Roman"/>
          <w:b/>
        </w:rPr>
      </w:pPr>
      <w:r w:rsidRPr="00E03F14">
        <w:rPr>
          <w:rFonts w:ascii="Times New Roman" w:hAnsi="Times New Roman" w:cs="Times New Roman"/>
          <w:b/>
        </w:rPr>
        <w:t>Paragraph 52 (2) (b)—</w:t>
      </w:r>
    </w:p>
    <w:p w14:paraId="0F05D1F4" w14:textId="77777777" w:rsidR="00D871B3" w:rsidRPr="00AE4003" w:rsidRDefault="00D871B3" w:rsidP="00E03F14">
      <w:pPr>
        <w:spacing w:after="0" w:line="240" w:lineRule="auto"/>
        <w:ind w:firstLine="432"/>
        <w:jc w:val="both"/>
        <w:rPr>
          <w:rFonts w:ascii="Times New Roman" w:hAnsi="Times New Roman" w:cs="Times New Roman"/>
        </w:rPr>
      </w:pPr>
      <w:r w:rsidRPr="00AE4003">
        <w:rPr>
          <w:rFonts w:ascii="Times New Roman" w:hAnsi="Times New Roman" w:cs="Times New Roman"/>
        </w:rPr>
        <w:t xml:space="preserve">Omit </w:t>
      </w:r>
      <w:r w:rsidR="00AE4003">
        <w:rPr>
          <w:rFonts w:ascii="Times New Roman" w:hAnsi="Times New Roman" w:cs="Times New Roman"/>
        </w:rPr>
        <w:t>“</w:t>
      </w:r>
      <w:r w:rsidRPr="00AE4003">
        <w:rPr>
          <w:rFonts w:ascii="Times New Roman" w:hAnsi="Times New Roman" w:cs="Times New Roman"/>
        </w:rPr>
        <w:t>seven</w:t>
      </w:r>
      <w:r w:rsidR="00AE4003">
        <w:rPr>
          <w:rFonts w:ascii="Times New Roman" w:hAnsi="Times New Roman" w:cs="Times New Roman"/>
        </w:rPr>
        <w:t>”</w:t>
      </w:r>
      <w:r w:rsidRPr="00AE4003">
        <w:rPr>
          <w:rFonts w:ascii="Times New Roman" w:hAnsi="Times New Roman" w:cs="Times New Roman"/>
        </w:rPr>
        <w:t xml:space="preserve">, substitute </w:t>
      </w:r>
      <w:r w:rsidR="00AE4003">
        <w:rPr>
          <w:rFonts w:ascii="Times New Roman" w:hAnsi="Times New Roman" w:cs="Times New Roman"/>
        </w:rPr>
        <w:t>“</w:t>
      </w:r>
      <w:r w:rsidRPr="00AE4003">
        <w:rPr>
          <w:rFonts w:ascii="Times New Roman" w:hAnsi="Times New Roman" w:cs="Times New Roman"/>
        </w:rPr>
        <w:t>7</w:t>
      </w:r>
      <w:r w:rsidR="00AE4003">
        <w:rPr>
          <w:rFonts w:ascii="Times New Roman" w:hAnsi="Times New Roman" w:cs="Times New Roman"/>
        </w:rPr>
        <w:t>”</w:t>
      </w:r>
      <w:r w:rsidRPr="00AE4003">
        <w:rPr>
          <w:rFonts w:ascii="Times New Roman" w:hAnsi="Times New Roman" w:cs="Times New Roman"/>
        </w:rPr>
        <w:t>.</w:t>
      </w:r>
    </w:p>
    <w:p w14:paraId="6D543682" w14:textId="77777777" w:rsidR="00D871B3" w:rsidRPr="00E03F14" w:rsidRDefault="00AE4003" w:rsidP="00E03F14">
      <w:pPr>
        <w:spacing w:after="0" w:line="240" w:lineRule="auto"/>
        <w:jc w:val="both"/>
        <w:rPr>
          <w:rFonts w:ascii="Times New Roman" w:hAnsi="Times New Roman" w:cs="Times New Roman"/>
          <w:b/>
        </w:rPr>
      </w:pPr>
      <w:r w:rsidRPr="00E03F14">
        <w:rPr>
          <w:rFonts w:ascii="Times New Roman" w:hAnsi="Times New Roman" w:cs="Times New Roman"/>
          <w:b/>
        </w:rPr>
        <w:t xml:space="preserve">Sub-section 52 </w:t>
      </w:r>
      <w:r w:rsidR="00D871B3" w:rsidRPr="00E03F14">
        <w:rPr>
          <w:rFonts w:ascii="Times New Roman" w:hAnsi="Times New Roman" w:cs="Times New Roman"/>
          <w:b/>
        </w:rPr>
        <w:t>(3)—</w:t>
      </w:r>
    </w:p>
    <w:p w14:paraId="52BC1442" w14:textId="77777777" w:rsidR="00D871B3" w:rsidRPr="00AE4003" w:rsidRDefault="00D871B3" w:rsidP="00E03F14">
      <w:pPr>
        <w:spacing w:after="0" w:line="240" w:lineRule="auto"/>
        <w:ind w:firstLine="432"/>
        <w:jc w:val="both"/>
        <w:rPr>
          <w:rFonts w:ascii="Times New Roman" w:hAnsi="Times New Roman" w:cs="Times New Roman"/>
        </w:rPr>
      </w:pPr>
      <w:r w:rsidRPr="00AE4003">
        <w:rPr>
          <w:rFonts w:ascii="Times New Roman" w:hAnsi="Times New Roman" w:cs="Times New Roman"/>
        </w:rPr>
        <w:t xml:space="preserve">Omit </w:t>
      </w:r>
      <w:r w:rsidR="00AE4003">
        <w:rPr>
          <w:rFonts w:ascii="Times New Roman" w:hAnsi="Times New Roman" w:cs="Times New Roman"/>
        </w:rPr>
        <w:t>“</w:t>
      </w:r>
      <w:r w:rsidRPr="00AE4003">
        <w:rPr>
          <w:rFonts w:ascii="Times New Roman" w:hAnsi="Times New Roman" w:cs="Times New Roman"/>
        </w:rPr>
        <w:t>the next succeeding sub-section</w:t>
      </w:r>
      <w:r w:rsidR="00AE4003">
        <w:rPr>
          <w:rFonts w:ascii="Times New Roman" w:hAnsi="Times New Roman" w:cs="Times New Roman"/>
        </w:rPr>
        <w:t>”</w:t>
      </w:r>
      <w:r w:rsidRPr="00AE4003">
        <w:rPr>
          <w:rFonts w:ascii="Times New Roman" w:hAnsi="Times New Roman" w:cs="Times New Roman"/>
        </w:rPr>
        <w:t xml:space="preserve">, substitute </w:t>
      </w:r>
      <w:r w:rsidR="00AE4003">
        <w:rPr>
          <w:rFonts w:ascii="Times New Roman" w:hAnsi="Times New Roman" w:cs="Times New Roman"/>
        </w:rPr>
        <w:t>“</w:t>
      </w:r>
      <w:r w:rsidRPr="00AE4003">
        <w:rPr>
          <w:rFonts w:ascii="Times New Roman" w:hAnsi="Times New Roman" w:cs="Times New Roman"/>
        </w:rPr>
        <w:t>sub-section (4)</w:t>
      </w:r>
      <w:r w:rsidR="00AE4003">
        <w:rPr>
          <w:rFonts w:ascii="Times New Roman" w:hAnsi="Times New Roman" w:cs="Times New Roman"/>
        </w:rPr>
        <w:t>”</w:t>
      </w:r>
      <w:r w:rsidRPr="00AE4003">
        <w:rPr>
          <w:rFonts w:ascii="Times New Roman" w:hAnsi="Times New Roman" w:cs="Times New Roman"/>
        </w:rPr>
        <w:t>.</w:t>
      </w:r>
    </w:p>
    <w:p w14:paraId="14620BB6" w14:textId="77777777" w:rsidR="00D871B3" w:rsidRPr="00E03F14" w:rsidRDefault="00AE4003" w:rsidP="00E03F14">
      <w:pPr>
        <w:spacing w:after="0" w:line="240" w:lineRule="auto"/>
        <w:jc w:val="both"/>
        <w:rPr>
          <w:rFonts w:ascii="Times New Roman" w:hAnsi="Times New Roman" w:cs="Times New Roman"/>
          <w:b/>
        </w:rPr>
      </w:pPr>
      <w:r w:rsidRPr="00E03F14">
        <w:rPr>
          <w:rFonts w:ascii="Times New Roman" w:hAnsi="Times New Roman" w:cs="Times New Roman"/>
          <w:b/>
        </w:rPr>
        <w:t>Paragraph 52 (4) (b)—</w:t>
      </w:r>
    </w:p>
    <w:p w14:paraId="1067EF88" w14:textId="3422ED50" w:rsidR="00D871B3" w:rsidRPr="00AE4003" w:rsidRDefault="00D871B3" w:rsidP="00E03F14">
      <w:pPr>
        <w:spacing w:after="0" w:line="240" w:lineRule="auto"/>
        <w:ind w:left="720" w:hanging="288"/>
        <w:jc w:val="both"/>
        <w:rPr>
          <w:rFonts w:ascii="Times New Roman" w:hAnsi="Times New Roman" w:cs="Times New Roman"/>
        </w:rPr>
      </w:pPr>
      <w:r w:rsidRPr="00AE4003">
        <w:rPr>
          <w:rFonts w:ascii="Times New Roman" w:hAnsi="Times New Roman" w:cs="Times New Roman"/>
        </w:rPr>
        <w:t xml:space="preserve">(a) Omit </w:t>
      </w:r>
      <w:r w:rsidR="00AE4003">
        <w:rPr>
          <w:rFonts w:ascii="Times New Roman" w:hAnsi="Times New Roman" w:cs="Times New Roman"/>
        </w:rPr>
        <w:t>“</w:t>
      </w:r>
      <w:r w:rsidRPr="00AE4003">
        <w:rPr>
          <w:rFonts w:ascii="Times New Roman" w:hAnsi="Times New Roman" w:cs="Times New Roman"/>
        </w:rPr>
        <w:t>1910-1971</w:t>
      </w:r>
      <w:r w:rsidR="00AE4003">
        <w:rPr>
          <w:rFonts w:ascii="Times New Roman" w:hAnsi="Times New Roman" w:cs="Times New Roman"/>
        </w:rPr>
        <w:t>”</w:t>
      </w:r>
      <w:r w:rsidRPr="00AE4003">
        <w:rPr>
          <w:rFonts w:ascii="Times New Roman" w:hAnsi="Times New Roman" w:cs="Times New Roman"/>
        </w:rPr>
        <w:t xml:space="preserve">, substitute </w:t>
      </w:r>
      <w:r w:rsidR="00AE4003" w:rsidRPr="002E6EAB">
        <w:rPr>
          <w:rFonts w:ascii="Times New Roman" w:hAnsi="Times New Roman" w:cs="Times New Roman"/>
        </w:rPr>
        <w:t>“</w:t>
      </w:r>
      <w:r w:rsidR="00AE4003" w:rsidRPr="00AE4003">
        <w:rPr>
          <w:rFonts w:ascii="Times New Roman" w:hAnsi="Times New Roman" w:cs="Times New Roman"/>
          <w:i/>
        </w:rPr>
        <w:t>1910</w:t>
      </w:r>
      <w:r w:rsidR="00AE4003" w:rsidRPr="002E6EAB">
        <w:rPr>
          <w:rFonts w:ascii="Times New Roman" w:hAnsi="Times New Roman" w:cs="Times New Roman"/>
        </w:rPr>
        <w:t>”.</w:t>
      </w:r>
    </w:p>
    <w:p w14:paraId="7E5CE089" w14:textId="1F80D558" w:rsidR="00D871B3" w:rsidRPr="00AE4003" w:rsidRDefault="00D871B3" w:rsidP="00E03F14">
      <w:pPr>
        <w:spacing w:after="0" w:line="240" w:lineRule="auto"/>
        <w:ind w:left="720" w:hanging="288"/>
        <w:jc w:val="both"/>
        <w:rPr>
          <w:rFonts w:ascii="Times New Roman" w:hAnsi="Times New Roman" w:cs="Times New Roman"/>
        </w:rPr>
      </w:pPr>
      <w:r w:rsidRPr="00AE4003">
        <w:rPr>
          <w:rFonts w:ascii="Times New Roman" w:hAnsi="Times New Roman" w:cs="Times New Roman"/>
        </w:rPr>
        <w:t xml:space="preserve">(b) Omit </w:t>
      </w:r>
      <w:r w:rsidR="00AE4003">
        <w:rPr>
          <w:rFonts w:ascii="Times New Roman" w:hAnsi="Times New Roman" w:cs="Times New Roman"/>
        </w:rPr>
        <w:t>“</w:t>
      </w:r>
      <w:r w:rsidRPr="00AE4003">
        <w:rPr>
          <w:rFonts w:ascii="Times New Roman" w:hAnsi="Times New Roman" w:cs="Times New Roman"/>
        </w:rPr>
        <w:t>1903-1970</w:t>
      </w:r>
      <w:r w:rsidR="00AE4003">
        <w:rPr>
          <w:rFonts w:ascii="Times New Roman" w:hAnsi="Times New Roman" w:cs="Times New Roman"/>
        </w:rPr>
        <w:t>”</w:t>
      </w:r>
      <w:r w:rsidRPr="00AE4003">
        <w:rPr>
          <w:rFonts w:ascii="Times New Roman" w:hAnsi="Times New Roman" w:cs="Times New Roman"/>
        </w:rPr>
        <w:t xml:space="preserve">, substitute </w:t>
      </w:r>
      <w:r w:rsidR="00AE4003" w:rsidRPr="002E6EAB">
        <w:rPr>
          <w:rFonts w:ascii="Times New Roman" w:hAnsi="Times New Roman" w:cs="Times New Roman"/>
        </w:rPr>
        <w:t>“</w:t>
      </w:r>
      <w:r w:rsidR="00AE4003" w:rsidRPr="00AE4003">
        <w:rPr>
          <w:rFonts w:ascii="Times New Roman" w:hAnsi="Times New Roman" w:cs="Times New Roman"/>
          <w:i/>
        </w:rPr>
        <w:t>1903</w:t>
      </w:r>
      <w:r w:rsidR="00AE4003" w:rsidRPr="002E6EAB">
        <w:rPr>
          <w:rFonts w:ascii="Times New Roman" w:hAnsi="Times New Roman" w:cs="Times New Roman"/>
        </w:rPr>
        <w:t>”.</w:t>
      </w:r>
    </w:p>
    <w:p w14:paraId="4C1EE772" w14:textId="1F10EAF5" w:rsidR="00D871B3" w:rsidRPr="00AE4003" w:rsidRDefault="00D871B3" w:rsidP="00E03F14">
      <w:pPr>
        <w:spacing w:after="0" w:line="240" w:lineRule="auto"/>
        <w:ind w:left="720" w:hanging="288"/>
        <w:jc w:val="both"/>
        <w:rPr>
          <w:rFonts w:ascii="Times New Roman" w:hAnsi="Times New Roman" w:cs="Times New Roman"/>
        </w:rPr>
      </w:pPr>
      <w:r w:rsidRPr="00AE4003">
        <w:rPr>
          <w:rFonts w:ascii="Times New Roman" w:hAnsi="Times New Roman" w:cs="Times New Roman"/>
        </w:rPr>
        <w:t xml:space="preserve">(c) Omit </w:t>
      </w:r>
      <w:r w:rsidR="00F320FA">
        <w:rPr>
          <w:rFonts w:ascii="Times New Roman" w:hAnsi="Times New Roman" w:cs="Times New Roman"/>
        </w:rPr>
        <w:t>“</w:t>
      </w:r>
      <w:r w:rsidRPr="00AE4003">
        <w:rPr>
          <w:rFonts w:ascii="Times New Roman" w:hAnsi="Times New Roman" w:cs="Times New Roman"/>
        </w:rPr>
        <w:t>1923-1965</w:t>
      </w:r>
      <w:r w:rsidR="00AE4003">
        <w:rPr>
          <w:rFonts w:ascii="Times New Roman" w:hAnsi="Times New Roman" w:cs="Times New Roman"/>
        </w:rPr>
        <w:t>”</w:t>
      </w:r>
      <w:r w:rsidRPr="00AE4003">
        <w:rPr>
          <w:rFonts w:ascii="Times New Roman" w:hAnsi="Times New Roman" w:cs="Times New Roman"/>
        </w:rPr>
        <w:t xml:space="preserve">, substitute </w:t>
      </w:r>
      <w:r w:rsidR="00AE4003" w:rsidRPr="002E6EAB">
        <w:rPr>
          <w:rFonts w:ascii="Times New Roman" w:hAnsi="Times New Roman" w:cs="Times New Roman"/>
        </w:rPr>
        <w:t>“</w:t>
      </w:r>
      <w:r w:rsidR="00AE4003" w:rsidRPr="00AE4003">
        <w:rPr>
          <w:rFonts w:ascii="Times New Roman" w:hAnsi="Times New Roman" w:cs="Times New Roman"/>
          <w:i/>
        </w:rPr>
        <w:t>1923</w:t>
      </w:r>
      <w:r w:rsidR="00AE4003" w:rsidRPr="002E6EAB">
        <w:rPr>
          <w:rFonts w:ascii="Times New Roman" w:hAnsi="Times New Roman" w:cs="Times New Roman"/>
        </w:rPr>
        <w:t>”</w:t>
      </w:r>
      <w:r w:rsidR="00AE4003" w:rsidRPr="00AE4003">
        <w:rPr>
          <w:rFonts w:ascii="Times New Roman" w:hAnsi="Times New Roman" w:cs="Times New Roman"/>
          <w:i/>
        </w:rPr>
        <w:t>.</w:t>
      </w:r>
    </w:p>
    <w:p w14:paraId="58A1EE08" w14:textId="77777777" w:rsidR="00D871B3" w:rsidRPr="00E03F14" w:rsidRDefault="00AE4003" w:rsidP="00E03F14">
      <w:pPr>
        <w:spacing w:after="0" w:line="240" w:lineRule="auto"/>
        <w:jc w:val="both"/>
        <w:rPr>
          <w:rFonts w:ascii="Times New Roman" w:hAnsi="Times New Roman" w:cs="Times New Roman"/>
          <w:b/>
        </w:rPr>
      </w:pPr>
      <w:r w:rsidRPr="00E03F14">
        <w:rPr>
          <w:rFonts w:ascii="Times New Roman" w:hAnsi="Times New Roman" w:cs="Times New Roman"/>
          <w:b/>
        </w:rPr>
        <w:t>Paragraph 52 (4) (da)—</w:t>
      </w:r>
    </w:p>
    <w:p w14:paraId="57359F24" w14:textId="029E633C" w:rsidR="00D871B3" w:rsidRPr="00AE4003" w:rsidRDefault="00D871B3" w:rsidP="00E03F14">
      <w:pPr>
        <w:spacing w:after="0" w:line="240" w:lineRule="auto"/>
        <w:ind w:firstLine="432"/>
        <w:jc w:val="both"/>
        <w:rPr>
          <w:rFonts w:ascii="Times New Roman" w:hAnsi="Times New Roman" w:cs="Times New Roman"/>
        </w:rPr>
      </w:pPr>
      <w:r w:rsidRPr="00AE4003">
        <w:rPr>
          <w:rFonts w:ascii="Times New Roman" w:hAnsi="Times New Roman" w:cs="Times New Roman"/>
        </w:rPr>
        <w:t xml:space="preserve">Omit </w:t>
      </w:r>
      <w:r w:rsidR="00AE4003">
        <w:rPr>
          <w:rFonts w:ascii="Times New Roman" w:hAnsi="Times New Roman" w:cs="Times New Roman"/>
        </w:rPr>
        <w:t>“</w:t>
      </w:r>
      <w:r w:rsidRPr="00AE4003">
        <w:rPr>
          <w:rFonts w:ascii="Times New Roman" w:hAnsi="Times New Roman" w:cs="Times New Roman"/>
        </w:rPr>
        <w:t>1920-1973</w:t>
      </w:r>
      <w:r w:rsidR="00AE4003">
        <w:rPr>
          <w:rFonts w:ascii="Times New Roman" w:hAnsi="Times New Roman" w:cs="Times New Roman"/>
        </w:rPr>
        <w:t>”</w:t>
      </w:r>
      <w:r w:rsidRPr="00AE4003">
        <w:rPr>
          <w:rFonts w:ascii="Times New Roman" w:hAnsi="Times New Roman" w:cs="Times New Roman"/>
        </w:rPr>
        <w:t xml:space="preserve">, substitute </w:t>
      </w:r>
      <w:r w:rsidR="00AE4003" w:rsidRPr="002E6EAB">
        <w:rPr>
          <w:rFonts w:ascii="Times New Roman" w:hAnsi="Times New Roman" w:cs="Times New Roman"/>
        </w:rPr>
        <w:t>“</w:t>
      </w:r>
      <w:r w:rsidR="00AE4003" w:rsidRPr="00AE4003">
        <w:rPr>
          <w:rFonts w:ascii="Times New Roman" w:hAnsi="Times New Roman" w:cs="Times New Roman"/>
          <w:i/>
        </w:rPr>
        <w:t>1920</w:t>
      </w:r>
      <w:r w:rsidR="00AE4003" w:rsidRPr="002E6EAB">
        <w:rPr>
          <w:rFonts w:ascii="Times New Roman" w:hAnsi="Times New Roman" w:cs="Times New Roman"/>
        </w:rPr>
        <w:t>”</w:t>
      </w:r>
      <w:r w:rsidR="00AE4003" w:rsidRPr="00AE4003">
        <w:rPr>
          <w:rFonts w:ascii="Times New Roman" w:hAnsi="Times New Roman" w:cs="Times New Roman"/>
          <w:i/>
        </w:rPr>
        <w:t>.</w:t>
      </w:r>
    </w:p>
    <w:p w14:paraId="3F271A0B" w14:textId="77777777" w:rsidR="00D871B3" w:rsidRPr="00E03F14" w:rsidRDefault="00AE4003" w:rsidP="00E03F14">
      <w:pPr>
        <w:spacing w:after="0" w:line="240" w:lineRule="auto"/>
        <w:jc w:val="both"/>
        <w:rPr>
          <w:rFonts w:ascii="Times New Roman" w:hAnsi="Times New Roman" w:cs="Times New Roman"/>
          <w:b/>
        </w:rPr>
      </w:pPr>
      <w:r w:rsidRPr="00E03F14">
        <w:rPr>
          <w:rFonts w:ascii="Times New Roman" w:hAnsi="Times New Roman" w:cs="Times New Roman"/>
          <w:b/>
        </w:rPr>
        <w:t>Paragraph 52 (4) (e)—</w:t>
      </w:r>
    </w:p>
    <w:p w14:paraId="5A1EFC66" w14:textId="39CD4D54" w:rsidR="00D871B3" w:rsidRPr="00AE4003" w:rsidRDefault="00D871B3" w:rsidP="00E03F14">
      <w:pPr>
        <w:spacing w:after="0" w:line="240" w:lineRule="auto"/>
        <w:ind w:firstLine="432"/>
        <w:jc w:val="both"/>
        <w:rPr>
          <w:rFonts w:ascii="Times New Roman" w:hAnsi="Times New Roman" w:cs="Times New Roman"/>
        </w:rPr>
      </w:pPr>
      <w:r w:rsidRPr="00AE4003">
        <w:rPr>
          <w:rFonts w:ascii="Times New Roman" w:hAnsi="Times New Roman" w:cs="Times New Roman"/>
        </w:rPr>
        <w:t xml:space="preserve">Omit </w:t>
      </w:r>
      <w:r w:rsidR="00AE4003">
        <w:rPr>
          <w:rFonts w:ascii="Times New Roman" w:hAnsi="Times New Roman" w:cs="Times New Roman"/>
        </w:rPr>
        <w:t>“</w:t>
      </w:r>
      <w:r w:rsidRPr="00AE4003">
        <w:rPr>
          <w:rFonts w:ascii="Times New Roman" w:hAnsi="Times New Roman" w:cs="Times New Roman"/>
        </w:rPr>
        <w:t>1959-1968</w:t>
      </w:r>
      <w:r w:rsidR="00AE4003">
        <w:rPr>
          <w:rFonts w:ascii="Times New Roman" w:hAnsi="Times New Roman" w:cs="Times New Roman"/>
        </w:rPr>
        <w:t>”</w:t>
      </w:r>
      <w:r w:rsidRPr="00AE4003">
        <w:rPr>
          <w:rFonts w:ascii="Times New Roman" w:hAnsi="Times New Roman" w:cs="Times New Roman"/>
        </w:rPr>
        <w:t xml:space="preserve">, substitute </w:t>
      </w:r>
      <w:r w:rsidR="00AE4003" w:rsidRPr="002E6EAB">
        <w:rPr>
          <w:rFonts w:ascii="Times New Roman" w:hAnsi="Times New Roman" w:cs="Times New Roman"/>
        </w:rPr>
        <w:t>“</w:t>
      </w:r>
      <w:r w:rsidR="00AE4003" w:rsidRPr="00AE4003">
        <w:rPr>
          <w:rFonts w:ascii="Times New Roman" w:hAnsi="Times New Roman" w:cs="Times New Roman"/>
          <w:i/>
        </w:rPr>
        <w:t>1959</w:t>
      </w:r>
      <w:r w:rsidR="00AE4003" w:rsidRPr="002E6EAB">
        <w:rPr>
          <w:rFonts w:ascii="Times New Roman" w:hAnsi="Times New Roman" w:cs="Times New Roman"/>
        </w:rPr>
        <w:t>”.</w:t>
      </w:r>
    </w:p>
    <w:p w14:paraId="71C5BE2D" w14:textId="77777777" w:rsidR="00D871B3" w:rsidRPr="00E03F14" w:rsidRDefault="00AE4003" w:rsidP="00E03F14">
      <w:pPr>
        <w:spacing w:after="0" w:line="240" w:lineRule="auto"/>
        <w:jc w:val="both"/>
        <w:rPr>
          <w:rFonts w:ascii="Times New Roman" w:hAnsi="Times New Roman" w:cs="Times New Roman"/>
          <w:b/>
        </w:rPr>
      </w:pPr>
      <w:r w:rsidRPr="00E03F14">
        <w:rPr>
          <w:rFonts w:ascii="Times New Roman" w:hAnsi="Times New Roman" w:cs="Times New Roman"/>
          <w:b/>
        </w:rPr>
        <w:t>Paragraph 52 (4) (f)—</w:t>
      </w:r>
    </w:p>
    <w:p w14:paraId="4A1DBE7B" w14:textId="77777777" w:rsidR="00D871B3" w:rsidRPr="00AE4003" w:rsidRDefault="00D871B3" w:rsidP="00E03F14">
      <w:pPr>
        <w:spacing w:after="0" w:line="240" w:lineRule="auto"/>
        <w:ind w:firstLine="432"/>
        <w:jc w:val="both"/>
        <w:rPr>
          <w:rFonts w:ascii="Times New Roman" w:hAnsi="Times New Roman" w:cs="Times New Roman"/>
        </w:rPr>
      </w:pPr>
      <w:r w:rsidRPr="00AE4003">
        <w:rPr>
          <w:rFonts w:ascii="Times New Roman" w:hAnsi="Times New Roman" w:cs="Times New Roman"/>
        </w:rPr>
        <w:t>Omit the paragraph, substitute the following paragraphs:</w:t>
      </w:r>
    </w:p>
    <w:p w14:paraId="72215184" w14:textId="39DDF462" w:rsidR="00D871B3" w:rsidRPr="00AE4003" w:rsidRDefault="00AE4003" w:rsidP="00E03F14">
      <w:pPr>
        <w:spacing w:after="0" w:line="240" w:lineRule="auto"/>
        <w:ind w:left="720" w:hanging="288"/>
        <w:jc w:val="both"/>
        <w:rPr>
          <w:rFonts w:ascii="Times New Roman" w:hAnsi="Times New Roman" w:cs="Times New Roman"/>
        </w:rPr>
      </w:pPr>
      <w:r>
        <w:rPr>
          <w:rFonts w:ascii="Times New Roman" w:hAnsi="Times New Roman" w:cs="Times New Roman"/>
        </w:rPr>
        <w:t>“</w:t>
      </w:r>
      <w:r w:rsidR="00D871B3" w:rsidRPr="00AE4003">
        <w:rPr>
          <w:rFonts w:ascii="Times New Roman" w:hAnsi="Times New Roman" w:cs="Times New Roman"/>
        </w:rPr>
        <w:t xml:space="preserve">(f) an amount of an allowance under Part VI of the </w:t>
      </w:r>
      <w:r w:rsidRPr="00AE4003">
        <w:rPr>
          <w:rFonts w:ascii="Times New Roman" w:hAnsi="Times New Roman" w:cs="Times New Roman"/>
          <w:i/>
        </w:rPr>
        <w:t>Social Security Act 1947</w:t>
      </w:r>
      <w:r w:rsidRPr="002E6EAB">
        <w:rPr>
          <w:rFonts w:ascii="Times New Roman" w:hAnsi="Times New Roman" w:cs="Times New Roman"/>
        </w:rPr>
        <w:t>;</w:t>
      </w:r>
    </w:p>
    <w:p w14:paraId="0341372F" w14:textId="77777777" w:rsidR="00D871B3" w:rsidRPr="00AE4003" w:rsidRDefault="00D871B3" w:rsidP="00E03F14">
      <w:pPr>
        <w:spacing w:after="0" w:line="240" w:lineRule="auto"/>
        <w:ind w:left="720" w:hanging="288"/>
        <w:jc w:val="both"/>
        <w:rPr>
          <w:rFonts w:ascii="Times New Roman" w:hAnsi="Times New Roman" w:cs="Times New Roman"/>
        </w:rPr>
      </w:pPr>
      <w:r w:rsidRPr="00AE4003">
        <w:rPr>
          <w:rFonts w:ascii="Times New Roman" w:hAnsi="Times New Roman" w:cs="Times New Roman"/>
        </w:rPr>
        <w:t xml:space="preserve">(fa) an amount of a pension under </w:t>
      </w:r>
      <w:proofErr w:type="spellStart"/>
      <w:r w:rsidRPr="00AE4003">
        <w:rPr>
          <w:rFonts w:ascii="Times New Roman" w:hAnsi="Times New Roman" w:cs="Times New Roman"/>
        </w:rPr>
        <w:t>Part</w:t>
      </w:r>
      <w:proofErr w:type="spellEnd"/>
      <w:r w:rsidRPr="00AE4003">
        <w:rPr>
          <w:rFonts w:ascii="Times New Roman" w:hAnsi="Times New Roman" w:cs="Times New Roman"/>
        </w:rPr>
        <w:t xml:space="preserve"> </w:t>
      </w:r>
      <w:proofErr w:type="spellStart"/>
      <w:r w:rsidRPr="00AE4003">
        <w:rPr>
          <w:rFonts w:ascii="Times New Roman" w:hAnsi="Times New Roman" w:cs="Times New Roman"/>
        </w:rPr>
        <w:t>VI</w:t>
      </w:r>
      <w:r w:rsidR="00AE4003" w:rsidRPr="00AE4003">
        <w:rPr>
          <w:rFonts w:ascii="Times New Roman" w:hAnsi="Times New Roman" w:cs="Times New Roman"/>
          <w:smallCaps/>
        </w:rPr>
        <w:t>a</w:t>
      </w:r>
      <w:proofErr w:type="spellEnd"/>
      <w:r w:rsidRPr="00AE4003">
        <w:rPr>
          <w:rFonts w:ascii="Times New Roman" w:hAnsi="Times New Roman" w:cs="Times New Roman"/>
        </w:rPr>
        <w:t xml:space="preserve"> of that Act;</w:t>
      </w:r>
    </w:p>
    <w:p w14:paraId="77EEADDC" w14:textId="77777777" w:rsidR="00D871B3" w:rsidRPr="00AE4003" w:rsidRDefault="00D871B3" w:rsidP="00E03F14">
      <w:pPr>
        <w:spacing w:after="0" w:line="240" w:lineRule="auto"/>
        <w:ind w:left="720" w:hanging="288"/>
        <w:jc w:val="both"/>
        <w:rPr>
          <w:rFonts w:ascii="Times New Roman" w:hAnsi="Times New Roman" w:cs="Times New Roman"/>
        </w:rPr>
      </w:pPr>
      <w:r w:rsidRPr="00AE4003">
        <w:rPr>
          <w:rFonts w:ascii="Times New Roman" w:hAnsi="Times New Roman" w:cs="Times New Roman"/>
        </w:rPr>
        <w:t xml:space="preserve">(fb) an amount of an allowance under Part </w:t>
      </w:r>
      <w:proofErr w:type="spellStart"/>
      <w:r w:rsidRPr="00AE4003">
        <w:rPr>
          <w:rFonts w:ascii="Times New Roman" w:hAnsi="Times New Roman" w:cs="Times New Roman"/>
        </w:rPr>
        <w:t>VI</w:t>
      </w:r>
      <w:r w:rsidR="00AE4003" w:rsidRPr="00AE4003">
        <w:rPr>
          <w:rFonts w:ascii="Times New Roman" w:hAnsi="Times New Roman" w:cs="Times New Roman"/>
          <w:smallCaps/>
        </w:rPr>
        <w:t>b</w:t>
      </w:r>
      <w:proofErr w:type="spellEnd"/>
      <w:r w:rsidRPr="00AE4003">
        <w:rPr>
          <w:rFonts w:ascii="Times New Roman" w:hAnsi="Times New Roman" w:cs="Times New Roman"/>
        </w:rPr>
        <w:t xml:space="preserve"> of that Act;</w:t>
      </w:r>
      <w:r w:rsidR="00AE4003">
        <w:rPr>
          <w:rFonts w:ascii="Times New Roman" w:hAnsi="Times New Roman" w:cs="Times New Roman"/>
        </w:rPr>
        <w:t>”</w:t>
      </w:r>
      <w:r w:rsidRPr="00AE4003">
        <w:rPr>
          <w:rFonts w:ascii="Times New Roman" w:hAnsi="Times New Roman" w:cs="Times New Roman"/>
        </w:rPr>
        <w:t>.</w:t>
      </w:r>
    </w:p>
    <w:p w14:paraId="1A90BC13" w14:textId="77777777" w:rsidR="00D871B3" w:rsidRPr="00AE4003" w:rsidRDefault="00AE4003" w:rsidP="00E03F14">
      <w:pPr>
        <w:spacing w:after="0" w:line="240" w:lineRule="auto"/>
        <w:jc w:val="center"/>
        <w:rPr>
          <w:rFonts w:ascii="Times New Roman" w:hAnsi="Times New Roman" w:cs="Times New Roman"/>
        </w:rPr>
      </w:pPr>
      <w:r w:rsidRPr="00AE4003">
        <w:rPr>
          <w:rFonts w:ascii="Times New Roman" w:hAnsi="Times New Roman" w:cs="Times New Roman"/>
        </w:rPr>
        <w:br w:type="page"/>
      </w:r>
      <w:r w:rsidRPr="00AE4003">
        <w:rPr>
          <w:rFonts w:ascii="Times New Roman" w:hAnsi="Times New Roman" w:cs="Times New Roman"/>
          <w:b/>
        </w:rPr>
        <w:lastRenderedPageBreak/>
        <w:t>SCHEDULE 2—</w:t>
      </w:r>
      <w:r w:rsidR="00D871B3" w:rsidRPr="00AE4003">
        <w:rPr>
          <w:rFonts w:ascii="Times New Roman" w:hAnsi="Times New Roman" w:cs="Times New Roman"/>
        </w:rPr>
        <w:t>continued</w:t>
      </w:r>
    </w:p>
    <w:p w14:paraId="3D8BE5B7" w14:textId="77777777" w:rsidR="00D871B3" w:rsidRPr="000B0535" w:rsidRDefault="00AE4003" w:rsidP="00E03F14">
      <w:pPr>
        <w:spacing w:after="0" w:line="240" w:lineRule="auto"/>
        <w:jc w:val="both"/>
        <w:rPr>
          <w:rFonts w:ascii="Times New Roman" w:hAnsi="Times New Roman" w:cs="Times New Roman"/>
          <w:b/>
        </w:rPr>
      </w:pPr>
      <w:r w:rsidRPr="000B0535">
        <w:rPr>
          <w:rFonts w:ascii="Times New Roman" w:hAnsi="Times New Roman" w:cs="Times New Roman"/>
          <w:b/>
        </w:rPr>
        <w:t>Sub-section 52 (6)—</w:t>
      </w:r>
    </w:p>
    <w:p w14:paraId="3AF87BE4" w14:textId="77777777" w:rsidR="00D871B3" w:rsidRPr="00AE4003" w:rsidRDefault="00D871B3" w:rsidP="00E03F14">
      <w:pPr>
        <w:spacing w:after="0" w:line="240" w:lineRule="auto"/>
        <w:ind w:firstLine="432"/>
        <w:jc w:val="both"/>
        <w:rPr>
          <w:rFonts w:ascii="Times New Roman" w:hAnsi="Times New Roman" w:cs="Times New Roman"/>
        </w:rPr>
      </w:pPr>
      <w:r w:rsidRPr="00AE4003">
        <w:rPr>
          <w:rFonts w:ascii="Times New Roman" w:hAnsi="Times New Roman" w:cs="Times New Roman"/>
        </w:rPr>
        <w:t xml:space="preserve">Omit </w:t>
      </w:r>
      <w:r w:rsidR="00AE4003">
        <w:rPr>
          <w:rFonts w:ascii="Times New Roman" w:hAnsi="Times New Roman" w:cs="Times New Roman"/>
        </w:rPr>
        <w:t>“</w:t>
      </w:r>
      <w:r w:rsidRPr="00AE4003">
        <w:rPr>
          <w:rFonts w:ascii="Times New Roman" w:hAnsi="Times New Roman" w:cs="Times New Roman"/>
        </w:rPr>
        <w:t>the next succeeding sub-section</w:t>
      </w:r>
      <w:r w:rsidR="00AE4003">
        <w:rPr>
          <w:rFonts w:ascii="Times New Roman" w:hAnsi="Times New Roman" w:cs="Times New Roman"/>
        </w:rPr>
        <w:t>”</w:t>
      </w:r>
      <w:r w:rsidRPr="00AE4003">
        <w:rPr>
          <w:rFonts w:ascii="Times New Roman" w:hAnsi="Times New Roman" w:cs="Times New Roman"/>
        </w:rPr>
        <w:t xml:space="preserve">, substitute </w:t>
      </w:r>
      <w:r w:rsidR="00AE4003">
        <w:rPr>
          <w:rFonts w:ascii="Times New Roman" w:hAnsi="Times New Roman" w:cs="Times New Roman"/>
        </w:rPr>
        <w:t>“</w:t>
      </w:r>
      <w:r w:rsidRPr="00AE4003">
        <w:rPr>
          <w:rFonts w:ascii="Times New Roman" w:hAnsi="Times New Roman" w:cs="Times New Roman"/>
        </w:rPr>
        <w:t>sub-section (7)</w:t>
      </w:r>
      <w:r w:rsidR="00AE4003">
        <w:rPr>
          <w:rFonts w:ascii="Times New Roman" w:hAnsi="Times New Roman" w:cs="Times New Roman"/>
        </w:rPr>
        <w:t>”</w:t>
      </w:r>
      <w:r w:rsidRPr="00AE4003">
        <w:rPr>
          <w:rFonts w:ascii="Times New Roman" w:hAnsi="Times New Roman" w:cs="Times New Roman"/>
        </w:rPr>
        <w:t>.</w:t>
      </w:r>
    </w:p>
    <w:p w14:paraId="69B5AE92" w14:textId="77777777" w:rsidR="00D871B3" w:rsidRPr="000B0535" w:rsidRDefault="00AE4003" w:rsidP="00E03F14">
      <w:pPr>
        <w:spacing w:after="0" w:line="240" w:lineRule="auto"/>
        <w:jc w:val="both"/>
        <w:rPr>
          <w:rFonts w:ascii="Times New Roman" w:hAnsi="Times New Roman" w:cs="Times New Roman"/>
          <w:b/>
        </w:rPr>
      </w:pPr>
      <w:r w:rsidRPr="000B0535">
        <w:rPr>
          <w:rFonts w:ascii="Times New Roman" w:hAnsi="Times New Roman" w:cs="Times New Roman"/>
          <w:b/>
        </w:rPr>
        <w:t>Sub-section 52 (7)—</w:t>
      </w:r>
    </w:p>
    <w:p w14:paraId="79F70195" w14:textId="77777777" w:rsidR="00D871B3" w:rsidRPr="00AE4003" w:rsidRDefault="00D871B3" w:rsidP="00E03F14">
      <w:pPr>
        <w:spacing w:after="0" w:line="240" w:lineRule="auto"/>
        <w:ind w:firstLine="432"/>
        <w:jc w:val="both"/>
        <w:rPr>
          <w:rFonts w:ascii="Times New Roman" w:hAnsi="Times New Roman" w:cs="Times New Roman"/>
        </w:rPr>
      </w:pPr>
      <w:r w:rsidRPr="00AE4003">
        <w:rPr>
          <w:rFonts w:ascii="Times New Roman" w:hAnsi="Times New Roman" w:cs="Times New Roman"/>
        </w:rPr>
        <w:t xml:space="preserve">Omit </w:t>
      </w:r>
      <w:r w:rsidR="00AE4003">
        <w:rPr>
          <w:rFonts w:ascii="Times New Roman" w:hAnsi="Times New Roman" w:cs="Times New Roman"/>
        </w:rPr>
        <w:t>“</w:t>
      </w:r>
      <w:r w:rsidRPr="00AE4003">
        <w:rPr>
          <w:rFonts w:ascii="Times New Roman" w:hAnsi="Times New Roman" w:cs="Times New Roman"/>
        </w:rPr>
        <w:t>the last preceding sub-section</w:t>
      </w:r>
      <w:r w:rsidR="00AE4003">
        <w:rPr>
          <w:rFonts w:ascii="Times New Roman" w:hAnsi="Times New Roman" w:cs="Times New Roman"/>
        </w:rPr>
        <w:t>”</w:t>
      </w:r>
      <w:r w:rsidRPr="00AE4003">
        <w:rPr>
          <w:rFonts w:ascii="Times New Roman" w:hAnsi="Times New Roman" w:cs="Times New Roman"/>
        </w:rPr>
        <w:t xml:space="preserve">, substitute </w:t>
      </w:r>
      <w:r w:rsidR="00AE4003">
        <w:rPr>
          <w:rFonts w:ascii="Times New Roman" w:hAnsi="Times New Roman" w:cs="Times New Roman"/>
        </w:rPr>
        <w:t>“</w:t>
      </w:r>
      <w:r w:rsidRPr="00AE4003">
        <w:rPr>
          <w:rFonts w:ascii="Times New Roman" w:hAnsi="Times New Roman" w:cs="Times New Roman"/>
        </w:rPr>
        <w:t>sub-section (6)</w:t>
      </w:r>
      <w:r w:rsidR="00AE4003">
        <w:rPr>
          <w:rFonts w:ascii="Times New Roman" w:hAnsi="Times New Roman" w:cs="Times New Roman"/>
        </w:rPr>
        <w:t>”</w:t>
      </w:r>
      <w:r w:rsidRPr="00AE4003">
        <w:rPr>
          <w:rFonts w:ascii="Times New Roman" w:hAnsi="Times New Roman" w:cs="Times New Roman"/>
        </w:rPr>
        <w:t>.</w:t>
      </w:r>
    </w:p>
    <w:p w14:paraId="1404BC93" w14:textId="77777777" w:rsidR="00D871B3" w:rsidRPr="000B0535" w:rsidRDefault="00AE4003" w:rsidP="00E03F14">
      <w:pPr>
        <w:spacing w:after="0" w:line="240" w:lineRule="auto"/>
        <w:jc w:val="both"/>
        <w:rPr>
          <w:rFonts w:ascii="Times New Roman" w:hAnsi="Times New Roman" w:cs="Times New Roman"/>
          <w:b/>
        </w:rPr>
      </w:pPr>
      <w:r w:rsidRPr="000B0535">
        <w:rPr>
          <w:rFonts w:ascii="Times New Roman" w:hAnsi="Times New Roman" w:cs="Times New Roman"/>
          <w:b/>
        </w:rPr>
        <w:t>Sub-paragraph 54 (2) (a) (</w:t>
      </w:r>
      <w:proofErr w:type="spellStart"/>
      <w:r w:rsidRPr="000B0535">
        <w:rPr>
          <w:rFonts w:ascii="Times New Roman" w:hAnsi="Times New Roman" w:cs="Times New Roman"/>
          <w:b/>
        </w:rPr>
        <w:t>i</w:t>
      </w:r>
      <w:proofErr w:type="spellEnd"/>
      <w:r w:rsidRPr="000B0535">
        <w:rPr>
          <w:rFonts w:ascii="Times New Roman" w:hAnsi="Times New Roman" w:cs="Times New Roman"/>
          <w:b/>
        </w:rPr>
        <w:t>)—</w:t>
      </w:r>
    </w:p>
    <w:p w14:paraId="14C3083B" w14:textId="77777777" w:rsidR="00D871B3" w:rsidRPr="00AE4003" w:rsidRDefault="00D871B3" w:rsidP="00E03F14">
      <w:pPr>
        <w:spacing w:after="0" w:line="240" w:lineRule="auto"/>
        <w:ind w:firstLine="432"/>
        <w:jc w:val="both"/>
        <w:rPr>
          <w:rFonts w:ascii="Times New Roman" w:hAnsi="Times New Roman" w:cs="Times New Roman"/>
        </w:rPr>
      </w:pPr>
      <w:r w:rsidRPr="00AE4003">
        <w:rPr>
          <w:rFonts w:ascii="Times New Roman" w:hAnsi="Times New Roman" w:cs="Times New Roman"/>
        </w:rPr>
        <w:t xml:space="preserve">Omit </w:t>
      </w:r>
      <w:r w:rsidR="00AE4003">
        <w:rPr>
          <w:rFonts w:ascii="Times New Roman" w:hAnsi="Times New Roman" w:cs="Times New Roman"/>
        </w:rPr>
        <w:t>“</w:t>
      </w:r>
      <w:r w:rsidRPr="00AE4003">
        <w:rPr>
          <w:rFonts w:ascii="Times New Roman" w:hAnsi="Times New Roman" w:cs="Times New Roman"/>
        </w:rPr>
        <w:t>six</w:t>
      </w:r>
      <w:r w:rsidR="00AE4003">
        <w:rPr>
          <w:rFonts w:ascii="Times New Roman" w:hAnsi="Times New Roman" w:cs="Times New Roman"/>
        </w:rPr>
        <w:t>”</w:t>
      </w:r>
      <w:r w:rsidRPr="00AE4003">
        <w:rPr>
          <w:rFonts w:ascii="Times New Roman" w:hAnsi="Times New Roman" w:cs="Times New Roman"/>
        </w:rPr>
        <w:t xml:space="preserve">, substitute </w:t>
      </w:r>
      <w:r w:rsidR="00AE4003">
        <w:rPr>
          <w:rFonts w:ascii="Times New Roman" w:hAnsi="Times New Roman" w:cs="Times New Roman"/>
          <w:smallCaps/>
        </w:rPr>
        <w:t>“</w:t>
      </w:r>
      <w:r w:rsidR="00AE4003" w:rsidRPr="00AE4003">
        <w:rPr>
          <w:rFonts w:ascii="Times New Roman" w:hAnsi="Times New Roman" w:cs="Times New Roman"/>
          <w:smallCaps/>
        </w:rPr>
        <w:t>6</w:t>
      </w:r>
      <w:r w:rsidR="00AE4003">
        <w:rPr>
          <w:rFonts w:ascii="Times New Roman" w:hAnsi="Times New Roman" w:cs="Times New Roman"/>
          <w:smallCaps/>
        </w:rPr>
        <w:t>”</w:t>
      </w:r>
      <w:r w:rsidR="00AE4003" w:rsidRPr="00AE4003">
        <w:rPr>
          <w:rFonts w:ascii="Times New Roman" w:hAnsi="Times New Roman" w:cs="Times New Roman"/>
          <w:smallCaps/>
        </w:rPr>
        <w:t>.</w:t>
      </w:r>
    </w:p>
    <w:p w14:paraId="191F7516" w14:textId="77777777" w:rsidR="00D871B3" w:rsidRPr="000B0535" w:rsidRDefault="00AE4003" w:rsidP="00E03F14">
      <w:pPr>
        <w:spacing w:after="0" w:line="240" w:lineRule="auto"/>
        <w:jc w:val="both"/>
        <w:rPr>
          <w:rFonts w:ascii="Times New Roman" w:hAnsi="Times New Roman" w:cs="Times New Roman"/>
          <w:b/>
        </w:rPr>
      </w:pPr>
      <w:r w:rsidRPr="000B0535">
        <w:rPr>
          <w:rFonts w:ascii="Times New Roman" w:hAnsi="Times New Roman" w:cs="Times New Roman"/>
          <w:b/>
        </w:rPr>
        <w:t>Sub-paragraph 54 (2) (a) (ii)—</w:t>
      </w:r>
    </w:p>
    <w:p w14:paraId="66DB8290" w14:textId="77777777" w:rsidR="00D871B3" w:rsidRPr="00AE4003" w:rsidRDefault="00D871B3" w:rsidP="00E03F14">
      <w:pPr>
        <w:spacing w:after="0" w:line="240" w:lineRule="auto"/>
        <w:ind w:firstLine="432"/>
        <w:jc w:val="both"/>
        <w:rPr>
          <w:rFonts w:ascii="Times New Roman" w:hAnsi="Times New Roman" w:cs="Times New Roman"/>
        </w:rPr>
      </w:pPr>
      <w:r w:rsidRPr="00AE4003">
        <w:rPr>
          <w:rFonts w:ascii="Times New Roman" w:hAnsi="Times New Roman" w:cs="Times New Roman"/>
        </w:rPr>
        <w:t xml:space="preserve">Omit </w:t>
      </w:r>
      <w:r w:rsidR="00AE4003">
        <w:rPr>
          <w:rFonts w:ascii="Times New Roman" w:hAnsi="Times New Roman" w:cs="Times New Roman"/>
        </w:rPr>
        <w:t>“</w:t>
      </w:r>
      <w:r w:rsidRPr="00AE4003">
        <w:rPr>
          <w:rFonts w:ascii="Times New Roman" w:hAnsi="Times New Roman" w:cs="Times New Roman"/>
        </w:rPr>
        <w:t>six</w:t>
      </w:r>
      <w:r w:rsidR="00AE4003">
        <w:rPr>
          <w:rFonts w:ascii="Times New Roman" w:hAnsi="Times New Roman" w:cs="Times New Roman"/>
        </w:rPr>
        <w:t>”</w:t>
      </w:r>
      <w:r w:rsidRPr="00AE4003">
        <w:rPr>
          <w:rFonts w:ascii="Times New Roman" w:hAnsi="Times New Roman" w:cs="Times New Roman"/>
        </w:rPr>
        <w:t xml:space="preserve">, substitute </w:t>
      </w:r>
      <w:r w:rsidR="00AE4003">
        <w:rPr>
          <w:rFonts w:ascii="Times New Roman" w:hAnsi="Times New Roman" w:cs="Times New Roman"/>
        </w:rPr>
        <w:t>“</w:t>
      </w:r>
      <w:r w:rsidRPr="00AE4003">
        <w:rPr>
          <w:rFonts w:ascii="Times New Roman" w:hAnsi="Times New Roman" w:cs="Times New Roman"/>
        </w:rPr>
        <w:t>6</w:t>
      </w:r>
      <w:r w:rsidR="00AE4003">
        <w:rPr>
          <w:rFonts w:ascii="Times New Roman" w:hAnsi="Times New Roman" w:cs="Times New Roman"/>
        </w:rPr>
        <w:t>”</w:t>
      </w:r>
      <w:r w:rsidRPr="00AE4003">
        <w:rPr>
          <w:rFonts w:ascii="Times New Roman" w:hAnsi="Times New Roman" w:cs="Times New Roman"/>
        </w:rPr>
        <w:t>.</w:t>
      </w:r>
    </w:p>
    <w:p w14:paraId="0E2CC9A6" w14:textId="77777777" w:rsidR="00D871B3" w:rsidRPr="000B0535" w:rsidRDefault="00AE4003" w:rsidP="00E03F14">
      <w:pPr>
        <w:spacing w:after="0" w:line="240" w:lineRule="auto"/>
        <w:jc w:val="both"/>
        <w:rPr>
          <w:rFonts w:ascii="Times New Roman" w:hAnsi="Times New Roman" w:cs="Times New Roman"/>
          <w:b/>
        </w:rPr>
      </w:pPr>
      <w:r w:rsidRPr="000B0535">
        <w:rPr>
          <w:rFonts w:ascii="Times New Roman" w:hAnsi="Times New Roman" w:cs="Times New Roman"/>
          <w:b/>
        </w:rPr>
        <w:t>Paragraph 54 (2) (b)—</w:t>
      </w:r>
    </w:p>
    <w:p w14:paraId="67409807" w14:textId="77777777" w:rsidR="00D871B3" w:rsidRPr="00AE4003" w:rsidRDefault="00D871B3" w:rsidP="00E03F14">
      <w:pPr>
        <w:spacing w:after="0" w:line="240" w:lineRule="auto"/>
        <w:ind w:firstLine="432"/>
        <w:jc w:val="both"/>
        <w:rPr>
          <w:rFonts w:ascii="Times New Roman" w:hAnsi="Times New Roman" w:cs="Times New Roman"/>
        </w:rPr>
      </w:pPr>
      <w:r w:rsidRPr="00AE4003">
        <w:rPr>
          <w:rFonts w:ascii="Times New Roman" w:hAnsi="Times New Roman" w:cs="Times New Roman"/>
        </w:rPr>
        <w:t xml:space="preserve">Omit </w:t>
      </w:r>
      <w:r w:rsidR="00AE4003">
        <w:rPr>
          <w:rFonts w:ascii="Times New Roman" w:hAnsi="Times New Roman" w:cs="Times New Roman"/>
        </w:rPr>
        <w:t>“</w:t>
      </w:r>
      <w:r w:rsidRPr="00AE4003">
        <w:rPr>
          <w:rFonts w:ascii="Times New Roman" w:hAnsi="Times New Roman" w:cs="Times New Roman"/>
        </w:rPr>
        <w:t>six</w:t>
      </w:r>
      <w:r w:rsidR="00AE4003">
        <w:rPr>
          <w:rFonts w:ascii="Times New Roman" w:hAnsi="Times New Roman" w:cs="Times New Roman"/>
        </w:rPr>
        <w:t>”</w:t>
      </w:r>
      <w:r w:rsidRPr="00AE4003">
        <w:rPr>
          <w:rFonts w:ascii="Times New Roman" w:hAnsi="Times New Roman" w:cs="Times New Roman"/>
        </w:rPr>
        <w:t xml:space="preserve">, substitute </w:t>
      </w:r>
      <w:r w:rsidR="00AE4003">
        <w:rPr>
          <w:rFonts w:ascii="Times New Roman" w:hAnsi="Times New Roman" w:cs="Times New Roman"/>
        </w:rPr>
        <w:t>“</w:t>
      </w:r>
      <w:r w:rsidRPr="00AE4003">
        <w:rPr>
          <w:rFonts w:ascii="Times New Roman" w:hAnsi="Times New Roman" w:cs="Times New Roman"/>
        </w:rPr>
        <w:t>6</w:t>
      </w:r>
      <w:r w:rsidR="00AE4003">
        <w:rPr>
          <w:rFonts w:ascii="Times New Roman" w:hAnsi="Times New Roman" w:cs="Times New Roman"/>
        </w:rPr>
        <w:t>”</w:t>
      </w:r>
      <w:r w:rsidRPr="00AE4003">
        <w:rPr>
          <w:rFonts w:ascii="Times New Roman" w:hAnsi="Times New Roman" w:cs="Times New Roman"/>
        </w:rPr>
        <w:t>.</w:t>
      </w:r>
    </w:p>
    <w:p w14:paraId="3415439F" w14:textId="77777777" w:rsidR="00D871B3" w:rsidRPr="000B0535" w:rsidRDefault="00AE4003" w:rsidP="00E03F14">
      <w:pPr>
        <w:spacing w:after="0" w:line="240" w:lineRule="auto"/>
        <w:jc w:val="both"/>
        <w:rPr>
          <w:rFonts w:ascii="Times New Roman" w:hAnsi="Times New Roman" w:cs="Times New Roman"/>
          <w:b/>
        </w:rPr>
      </w:pPr>
      <w:r w:rsidRPr="000B0535">
        <w:rPr>
          <w:rFonts w:ascii="Times New Roman" w:hAnsi="Times New Roman" w:cs="Times New Roman"/>
          <w:b/>
        </w:rPr>
        <w:t>Sub-paragraph 54 (2) (c) (</w:t>
      </w:r>
      <w:proofErr w:type="spellStart"/>
      <w:r w:rsidRPr="000B0535">
        <w:rPr>
          <w:rFonts w:ascii="Times New Roman" w:hAnsi="Times New Roman" w:cs="Times New Roman"/>
          <w:b/>
        </w:rPr>
        <w:t>i</w:t>
      </w:r>
      <w:proofErr w:type="spellEnd"/>
      <w:r w:rsidRPr="000B0535">
        <w:rPr>
          <w:rFonts w:ascii="Times New Roman" w:hAnsi="Times New Roman" w:cs="Times New Roman"/>
          <w:b/>
        </w:rPr>
        <w:t>)—</w:t>
      </w:r>
    </w:p>
    <w:p w14:paraId="2ED00700" w14:textId="77777777" w:rsidR="00D871B3" w:rsidRPr="00AE4003" w:rsidRDefault="00D871B3" w:rsidP="00E03F14">
      <w:pPr>
        <w:spacing w:after="0" w:line="240" w:lineRule="auto"/>
        <w:ind w:firstLine="432"/>
        <w:jc w:val="both"/>
        <w:rPr>
          <w:rFonts w:ascii="Times New Roman" w:hAnsi="Times New Roman" w:cs="Times New Roman"/>
        </w:rPr>
      </w:pPr>
      <w:r w:rsidRPr="00AE4003">
        <w:rPr>
          <w:rFonts w:ascii="Times New Roman" w:hAnsi="Times New Roman" w:cs="Times New Roman"/>
        </w:rPr>
        <w:t xml:space="preserve">Omit </w:t>
      </w:r>
      <w:r w:rsidR="00AE4003">
        <w:rPr>
          <w:rFonts w:ascii="Times New Roman" w:hAnsi="Times New Roman" w:cs="Times New Roman"/>
        </w:rPr>
        <w:t>“</w:t>
      </w:r>
      <w:r w:rsidRPr="00AE4003">
        <w:rPr>
          <w:rFonts w:ascii="Times New Roman" w:hAnsi="Times New Roman" w:cs="Times New Roman"/>
        </w:rPr>
        <w:t>six</w:t>
      </w:r>
      <w:r w:rsidR="00AE4003">
        <w:rPr>
          <w:rFonts w:ascii="Times New Roman" w:hAnsi="Times New Roman" w:cs="Times New Roman"/>
        </w:rPr>
        <w:t>”</w:t>
      </w:r>
      <w:r w:rsidRPr="00AE4003">
        <w:rPr>
          <w:rFonts w:ascii="Times New Roman" w:hAnsi="Times New Roman" w:cs="Times New Roman"/>
        </w:rPr>
        <w:t xml:space="preserve">, substitute </w:t>
      </w:r>
      <w:r w:rsidR="00AE4003">
        <w:rPr>
          <w:rFonts w:ascii="Times New Roman" w:hAnsi="Times New Roman" w:cs="Times New Roman"/>
          <w:smallCaps/>
        </w:rPr>
        <w:t>“</w:t>
      </w:r>
      <w:r w:rsidR="00AE4003" w:rsidRPr="00AE4003">
        <w:rPr>
          <w:rFonts w:ascii="Times New Roman" w:hAnsi="Times New Roman" w:cs="Times New Roman"/>
          <w:smallCaps/>
        </w:rPr>
        <w:t>6</w:t>
      </w:r>
      <w:r w:rsidR="00AE4003">
        <w:rPr>
          <w:rFonts w:ascii="Times New Roman" w:hAnsi="Times New Roman" w:cs="Times New Roman"/>
          <w:smallCaps/>
        </w:rPr>
        <w:t>”</w:t>
      </w:r>
      <w:r w:rsidR="00AE4003" w:rsidRPr="00AE4003">
        <w:rPr>
          <w:rFonts w:ascii="Times New Roman" w:hAnsi="Times New Roman" w:cs="Times New Roman"/>
          <w:smallCaps/>
        </w:rPr>
        <w:t>.</w:t>
      </w:r>
    </w:p>
    <w:p w14:paraId="7DA9557A" w14:textId="77777777" w:rsidR="00D871B3" w:rsidRPr="000B0535" w:rsidRDefault="00AE4003" w:rsidP="00E03F14">
      <w:pPr>
        <w:spacing w:after="0" w:line="240" w:lineRule="auto"/>
        <w:jc w:val="both"/>
        <w:rPr>
          <w:rFonts w:ascii="Times New Roman" w:hAnsi="Times New Roman" w:cs="Times New Roman"/>
          <w:b/>
        </w:rPr>
      </w:pPr>
      <w:r w:rsidRPr="000B0535">
        <w:rPr>
          <w:rFonts w:ascii="Times New Roman" w:hAnsi="Times New Roman" w:cs="Times New Roman"/>
          <w:b/>
        </w:rPr>
        <w:t>Sub-paragraph 54 (2) (c) (ii)—</w:t>
      </w:r>
    </w:p>
    <w:p w14:paraId="6441184A" w14:textId="77777777" w:rsidR="00D871B3" w:rsidRPr="00AE4003" w:rsidRDefault="00D871B3" w:rsidP="00E03F14">
      <w:pPr>
        <w:spacing w:after="0" w:line="240" w:lineRule="auto"/>
        <w:ind w:firstLine="432"/>
        <w:jc w:val="both"/>
        <w:rPr>
          <w:rFonts w:ascii="Times New Roman" w:hAnsi="Times New Roman" w:cs="Times New Roman"/>
        </w:rPr>
      </w:pPr>
      <w:r w:rsidRPr="00AE4003">
        <w:rPr>
          <w:rFonts w:ascii="Times New Roman" w:hAnsi="Times New Roman" w:cs="Times New Roman"/>
        </w:rPr>
        <w:t xml:space="preserve">Omit </w:t>
      </w:r>
      <w:r w:rsidR="00AE4003">
        <w:rPr>
          <w:rFonts w:ascii="Times New Roman" w:hAnsi="Times New Roman" w:cs="Times New Roman"/>
        </w:rPr>
        <w:t>“</w:t>
      </w:r>
      <w:r w:rsidRPr="00AE4003">
        <w:rPr>
          <w:rFonts w:ascii="Times New Roman" w:hAnsi="Times New Roman" w:cs="Times New Roman"/>
        </w:rPr>
        <w:t>six</w:t>
      </w:r>
      <w:r w:rsidR="00AE4003">
        <w:rPr>
          <w:rFonts w:ascii="Times New Roman" w:hAnsi="Times New Roman" w:cs="Times New Roman"/>
        </w:rPr>
        <w:t>”</w:t>
      </w:r>
      <w:r w:rsidRPr="00AE4003">
        <w:rPr>
          <w:rFonts w:ascii="Times New Roman" w:hAnsi="Times New Roman" w:cs="Times New Roman"/>
        </w:rPr>
        <w:t xml:space="preserve">, substitute </w:t>
      </w:r>
      <w:r w:rsidR="00AE4003">
        <w:rPr>
          <w:rFonts w:ascii="Times New Roman" w:hAnsi="Times New Roman" w:cs="Times New Roman"/>
          <w:smallCaps/>
        </w:rPr>
        <w:t>“</w:t>
      </w:r>
      <w:r w:rsidR="00AE4003" w:rsidRPr="00AE4003">
        <w:rPr>
          <w:rFonts w:ascii="Times New Roman" w:hAnsi="Times New Roman" w:cs="Times New Roman"/>
          <w:smallCaps/>
        </w:rPr>
        <w:t>6</w:t>
      </w:r>
      <w:r w:rsidR="00AE4003">
        <w:rPr>
          <w:rFonts w:ascii="Times New Roman" w:hAnsi="Times New Roman" w:cs="Times New Roman"/>
          <w:smallCaps/>
        </w:rPr>
        <w:t>”</w:t>
      </w:r>
      <w:r w:rsidR="00AE4003" w:rsidRPr="00AE4003">
        <w:rPr>
          <w:rFonts w:ascii="Times New Roman" w:hAnsi="Times New Roman" w:cs="Times New Roman"/>
          <w:smallCaps/>
        </w:rPr>
        <w:t>.</w:t>
      </w:r>
    </w:p>
    <w:p w14:paraId="304DA92C" w14:textId="77777777" w:rsidR="00D871B3" w:rsidRPr="000B0535" w:rsidRDefault="00AE4003" w:rsidP="00E03F14">
      <w:pPr>
        <w:spacing w:after="0" w:line="240" w:lineRule="auto"/>
        <w:jc w:val="both"/>
        <w:rPr>
          <w:rFonts w:ascii="Times New Roman" w:hAnsi="Times New Roman" w:cs="Times New Roman"/>
          <w:b/>
        </w:rPr>
      </w:pPr>
      <w:r w:rsidRPr="000B0535">
        <w:rPr>
          <w:rFonts w:ascii="Times New Roman" w:hAnsi="Times New Roman" w:cs="Times New Roman"/>
          <w:b/>
        </w:rPr>
        <w:t>Sub-section 54 (3)—</w:t>
      </w:r>
    </w:p>
    <w:p w14:paraId="2E5FD21B" w14:textId="77777777" w:rsidR="00D871B3" w:rsidRPr="00AE4003" w:rsidRDefault="00D871B3" w:rsidP="00E03F14">
      <w:pPr>
        <w:spacing w:after="0" w:line="240" w:lineRule="auto"/>
        <w:ind w:firstLine="432"/>
        <w:jc w:val="both"/>
        <w:rPr>
          <w:rFonts w:ascii="Times New Roman" w:hAnsi="Times New Roman" w:cs="Times New Roman"/>
        </w:rPr>
      </w:pPr>
      <w:r w:rsidRPr="00AE4003">
        <w:rPr>
          <w:rFonts w:ascii="Times New Roman" w:hAnsi="Times New Roman" w:cs="Times New Roman"/>
        </w:rPr>
        <w:t xml:space="preserve">Omit </w:t>
      </w:r>
      <w:r w:rsidR="00AE4003">
        <w:rPr>
          <w:rFonts w:ascii="Times New Roman" w:hAnsi="Times New Roman" w:cs="Times New Roman"/>
        </w:rPr>
        <w:t>“</w:t>
      </w:r>
      <w:r w:rsidRPr="00AE4003">
        <w:rPr>
          <w:rFonts w:ascii="Times New Roman" w:hAnsi="Times New Roman" w:cs="Times New Roman"/>
        </w:rPr>
        <w:t>sub-section (1) of section 55</w:t>
      </w:r>
      <w:r w:rsidR="00AE4003">
        <w:rPr>
          <w:rFonts w:ascii="Times New Roman" w:hAnsi="Times New Roman" w:cs="Times New Roman"/>
        </w:rPr>
        <w:t>”</w:t>
      </w:r>
      <w:r w:rsidRPr="00AE4003">
        <w:rPr>
          <w:rFonts w:ascii="Times New Roman" w:hAnsi="Times New Roman" w:cs="Times New Roman"/>
        </w:rPr>
        <w:t xml:space="preserve">, substitute </w:t>
      </w:r>
      <w:r w:rsidR="00AE4003">
        <w:rPr>
          <w:rFonts w:ascii="Times New Roman" w:hAnsi="Times New Roman" w:cs="Times New Roman"/>
        </w:rPr>
        <w:t>“</w:t>
      </w:r>
      <w:r w:rsidRPr="00AE4003">
        <w:rPr>
          <w:rFonts w:ascii="Times New Roman" w:hAnsi="Times New Roman" w:cs="Times New Roman"/>
        </w:rPr>
        <w:t>sub-section 55 (1)</w:t>
      </w:r>
      <w:r w:rsidR="00AE4003">
        <w:rPr>
          <w:rFonts w:ascii="Times New Roman" w:hAnsi="Times New Roman" w:cs="Times New Roman"/>
        </w:rPr>
        <w:t>”</w:t>
      </w:r>
      <w:r w:rsidRPr="00AE4003">
        <w:rPr>
          <w:rFonts w:ascii="Times New Roman" w:hAnsi="Times New Roman" w:cs="Times New Roman"/>
        </w:rPr>
        <w:t>.</w:t>
      </w:r>
    </w:p>
    <w:p w14:paraId="2D0C1679" w14:textId="77777777" w:rsidR="00D871B3" w:rsidRPr="000B0535" w:rsidRDefault="00AE4003" w:rsidP="00E03F14">
      <w:pPr>
        <w:spacing w:after="0" w:line="240" w:lineRule="auto"/>
        <w:jc w:val="both"/>
        <w:rPr>
          <w:rFonts w:ascii="Times New Roman" w:hAnsi="Times New Roman" w:cs="Times New Roman"/>
          <w:b/>
        </w:rPr>
      </w:pPr>
      <w:r w:rsidRPr="000B0535">
        <w:rPr>
          <w:rFonts w:ascii="Times New Roman" w:hAnsi="Times New Roman" w:cs="Times New Roman"/>
          <w:b/>
        </w:rPr>
        <w:t>Sub-paragraph 54 (3) (a) (</w:t>
      </w:r>
      <w:proofErr w:type="spellStart"/>
      <w:r w:rsidRPr="000B0535">
        <w:rPr>
          <w:rFonts w:ascii="Times New Roman" w:hAnsi="Times New Roman" w:cs="Times New Roman"/>
          <w:b/>
        </w:rPr>
        <w:t>i</w:t>
      </w:r>
      <w:proofErr w:type="spellEnd"/>
      <w:r w:rsidRPr="000B0535">
        <w:rPr>
          <w:rFonts w:ascii="Times New Roman" w:hAnsi="Times New Roman" w:cs="Times New Roman"/>
          <w:b/>
        </w:rPr>
        <w:t>)—</w:t>
      </w:r>
    </w:p>
    <w:p w14:paraId="43C6F06E" w14:textId="77777777" w:rsidR="00D871B3" w:rsidRPr="00AE4003" w:rsidRDefault="00D871B3" w:rsidP="00E03F14">
      <w:pPr>
        <w:spacing w:after="0" w:line="240" w:lineRule="auto"/>
        <w:ind w:firstLine="432"/>
        <w:jc w:val="both"/>
        <w:rPr>
          <w:rFonts w:ascii="Times New Roman" w:hAnsi="Times New Roman" w:cs="Times New Roman"/>
        </w:rPr>
      </w:pPr>
      <w:r w:rsidRPr="00AE4003">
        <w:rPr>
          <w:rFonts w:ascii="Times New Roman" w:hAnsi="Times New Roman" w:cs="Times New Roman"/>
        </w:rPr>
        <w:t xml:space="preserve">Omit </w:t>
      </w:r>
      <w:r w:rsidR="00AE4003">
        <w:rPr>
          <w:rFonts w:ascii="Times New Roman" w:hAnsi="Times New Roman" w:cs="Times New Roman"/>
        </w:rPr>
        <w:t>“</w:t>
      </w:r>
      <w:r w:rsidRPr="00AE4003">
        <w:rPr>
          <w:rFonts w:ascii="Times New Roman" w:hAnsi="Times New Roman" w:cs="Times New Roman"/>
        </w:rPr>
        <w:t>six</w:t>
      </w:r>
      <w:r w:rsidR="00AE4003">
        <w:rPr>
          <w:rFonts w:ascii="Times New Roman" w:hAnsi="Times New Roman" w:cs="Times New Roman"/>
        </w:rPr>
        <w:t>”</w:t>
      </w:r>
      <w:r w:rsidRPr="00AE4003">
        <w:rPr>
          <w:rFonts w:ascii="Times New Roman" w:hAnsi="Times New Roman" w:cs="Times New Roman"/>
        </w:rPr>
        <w:t xml:space="preserve">, substitute </w:t>
      </w:r>
      <w:r w:rsidR="00AE4003">
        <w:rPr>
          <w:rFonts w:ascii="Times New Roman" w:hAnsi="Times New Roman" w:cs="Times New Roman"/>
          <w:smallCaps/>
        </w:rPr>
        <w:t>“</w:t>
      </w:r>
      <w:r w:rsidR="00AE4003" w:rsidRPr="00AE4003">
        <w:rPr>
          <w:rFonts w:ascii="Times New Roman" w:hAnsi="Times New Roman" w:cs="Times New Roman"/>
          <w:smallCaps/>
        </w:rPr>
        <w:t>6</w:t>
      </w:r>
      <w:r w:rsidR="00AE4003">
        <w:rPr>
          <w:rFonts w:ascii="Times New Roman" w:hAnsi="Times New Roman" w:cs="Times New Roman"/>
          <w:smallCaps/>
        </w:rPr>
        <w:t>”</w:t>
      </w:r>
      <w:r w:rsidR="00AE4003" w:rsidRPr="00AE4003">
        <w:rPr>
          <w:rFonts w:ascii="Times New Roman" w:hAnsi="Times New Roman" w:cs="Times New Roman"/>
          <w:smallCaps/>
        </w:rPr>
        <w:t>.</w:t>
      </w:r>
    </w:p>
    <w:p w14:paraId="420288F2" w14:textId="77777777" w:rsidR="00167334" w:rsidRPr="000B0535" w:rsidRDefault="00167334" w:rsidP="00E03F14">
      <w:pPr>
        <w:spacing w:after="0" w:line="240" w:lineRule="auto"/>
        <w:jc w:val="both"/>
        <w:rPr>
          <w:rFonts w:ascii="Times New Roman" w:hAnsi="Times New Roman" w:cs="Times New Roman"/>
          <w:b/>
        </w:rPr>
      </w:pPr>
      <w:r w:rsidRPr="000B0535">
        <w:rPr>
          <w:rFonts w:ascii="Times New Roman" w:hAnsi="Times New Roman" w:cs="Times New Roman"/>
          <w:b/>
        </w:rPr>
        <w:t>Sub-paragraph 54 (3) (a) (ii)—</w:t>
      </w:r>
    </w:p>
    <w:p w14:paraId="764C95B6" w14:textId="77777777" w:rsidR="00D871B3" w:rsidRPr="00167334" w:rsidRDefault="00D871B3" w:rsidP="00E03F14">
      <w:pPr>
        <w:spacing w:after="0" w:line="240" w:lineRule="auto"/>
        <w:ind w:firstLine="432"/>
        <w:jc w:val="both"/>
        <w:rPr>
          <w:rFonts w:ascii="Times New Roman" w:hAnsi="Times New Roman" w:cs="Times New Roman"/>
        </w:rPr>
      </w:pPr>
      <w:r w:rsidRPr="00167334">
        <w:rPr>
          <w:rFonts w:ascii="Times New Roman" w:hAnsi="Times New Roman" w:cs="Times New Roman"/>
        </w:rPr>
        <w:t xml:space="preserve">Omit </w:t>
      </w:r>
      <w:r w:rsidR="00AE4003" w:rsidRPr="00167334">
        <w:rPr>
          <w:rFonts w:ascii="Times New Roman" w:hAnsi="Times New Roman" w:cs="Times New Roman"/>
        </w:rPr>
        <w:t>“</w:t>
      </w:r>
      <w:r w:rsidRPr="00167334">
        <w:rPr>
          <w:rFonts w:ascii="Times New Roman" w:hAnsi="Times New Roman" w:cs="Times New Roman"/>
        </w:rPr>
        <w:t>six</w:t>
      </w:r>
      <w:r w:rsidR="00AE4003" w:rsidRPr="00167334">
        <w:rPr>
          <w:rFonts w:ascii="Times New Roman" w:hAnsi="Times New Roman" w:cs="Times New Roman"/>
        </w:rPr>
        <w:t>”</w:t>
      </w:r>
      <w:r w:rsidRPr="00167334">
        <w:rPr>
          <w:rFonts w:ascii="Times New Roman" w:hAnsi="Times New Roman" w:cs="Times New Roman"/>
        </w:rPr>
        <w:t xml:space="preserve">, substitute </w:t>
      </w:r>
      <w:r w:rsidR="00AE4003" w:rsidRPr="00167334">
        <w:rPr>
          <w:rFonts w:ascii="Times New Roman" w:hAnsi="Times New Roman" w:cs="Times New Roman"/>
        </w:rPr>
        <w:t>“</w:t>
      </w:r>
      <w:r w:rsidRPr="00167334">
        <w:rPr>
          <w:rFonts w:ascii="Times New Roman" w:hAnsi="Times New Roman" w:cs="Times New Roman"/>
        </w:rPr>
        <w:t>6</w:t>
      </w:r>
      <w:r w:rsidR="00AE4003" w:rsidRPr="00167334">
        <w:rPr>
          <w:rFonts w:ascii="Times New Roman" w:hAnsi="Times New Roman" w:cs="Times New Roman"/>
        </w:rPr>
        <w:t>”</w:t>
      </w:r>
      <w:r w:rsidRPr="00167334">
        <w:rPr>
          <w:rFonts w:ascii="Times New Roman" w:hAnsi="Times New Roman" w:cs="Times New Roman"/>
        </w:rPr>
        <w:t>.</w:t>
      </w:r>
    </w:p>
    <w:p w14:paraId="7318533C" w14:textId="77777777" w:rsidR="00D871B3" w:rsidRPr="000B0535" w:rsidRDefault="00AE4003" w:rsidP="00E03F14">
      <w:pPr>
        <w:spacing w:after="0" w:line="240" w:lineRule="auto"/>
        <w:jc w:val="both"/>
        <w:rPr>
          <w:rFonts w:ascii="Times New Roman" w:hAnsi="Times New Roman" w:cs="Times New Roman"/>
          <w:b/>
        </w:rPr>
      </w:pPr>
      <w:r w:rsidRPr="000B0535">
        <w:rPr>
          <w:rFonts w:ascii="Times New Roman" w:hAnsi="Times New Roman" w:cs="Times New Roman"/>
          <w:b/>
        </w:rPr>
        <w:t>Sub-paragraph 54 (3) (b) (</w:t>
      </w:r>
      <w:proofErr w:type="spellStart"/>
      <w:r w:rsidRPr="000B0535">
        <w:rPr>
          <w:rFonts w:ascii="Times New Roman" w:hAnsi="Times New Roman" w:cs="Times New Roman"/>
          <w:b/>
        </w:rPr>
        <w:t>i</w:t>
      </w:r>
      <w:proofErr w:type="spellEnd"/>
      <w:r w:rsidRPr="000B0535">
        <w:rPr>
          <w:rFonts w:ascii="Times New Roman" w:hAnsi="Times New Roman" w:cs="Times New Roman"/>
          <w:b/>
        </w:rPr>
        <w:t>)—</w:t>
      </w:r>
    </w:p>
    <w:p w14:paraId="073E2933" w14:textId="77777777" w:rsidR="00D871B3" w:rsidRPr="00AE4003" w:rsidRDefault="00D871B3" w:rsidP="00E03F14">
      <w:pPr>
        <w:spacing w:after="0" w:line="240" w:lineRule="auto"/>
        <w:ind w:firstLine="432"/>
        <w:jc w:val="both"/>
        <w:rPr>
          <w:rFonts w:ascii="Times New Roman" w:hAnsi="Times New Roman" w:cs="Times New Roman"/>
        </w:rPr>
      </w:pPr>
      <w:r w:rsidRPr="00AE4003">
        <w:rPr>
          <w:rFonts w:ascii="Times New Roman" w:hAnsi="Times New Roman" w:cs="Times New Roman"/>
        </w:rPr>
        <w:t xml:space="preserve">Omit </w:t>
      </w:r>
      <w:r w:rsidR="00AE4003">
        <w:rPr>
          <w:rFonts w:ascii="Times New Roman" w:hAnsi="Times New Roman" w:cs="Times New Roman"/>
        </w:rPr>
        <w:t>“</w:t>
      </w:r>
      <w:r w:rsidRPr="00AE4003">
        <w:rPr>
          <w:rFonts w:ascii="Times New Roman" w:hAnsi="Times New Roman" w:cs="Times New Roman"/>
        </w:rPr>
        <w:t>six</w:t>
      </w:r>
      <w:r w:rsidR="00AE4003">
        <w:rPr>
          <w:rFonts w:ascii="Times New Roman" w:hAnsi="Times New Roman" w:cs="Times New Roman"/>
        </w:rPr>
        <w:t>”</w:t>
      </w:r>
      <w:r w:rsidRPr="00AE4003">
        <w:rPr>
          <w:rFonts w:ascii="Times New Roman" w:hAnsi="Times New Roman" w:cs="Times New Roman"/>
        </w:rPr>
        <w:t xml:space="preserve">, substitute </w:t>
      </w:r>
      <w:r w:rsidR="00AE4003">
        <w:rPr>
          <w:rFonts w:ascii="Times New Roman" w:hAnsi="Times New Roman" w:cs="Times New Roman"/>
        </w:rPr>
        <w:t>“</w:t>
      </w:r>
      <w:r w:rsidRPr="00AE4003">
        <w:rPr>
          <w:rFonts w:ascii="Times New Roman" w:hAnsi="Times New Roman" w:cs="Times New Roman"/>
        </w:rPr>
        <w:t>6</w:t>
      </w:r>
      <w:r w:rsidR="00AE4003">
        <w:rPr>
          <w:rFonts w:ascii="Times New Roman" w:hAnsi="Times New Roman" w:cs="Times New Roman"/>
        </w:rPr>
        <w:t>”</w:t>
      </w:r>
      <w:r w:rsidRPr="00AE4003">
        <w:rPr>
          <w:rFonts w:ascii="Times New Roman" w:hAnsi="Times New Roman" w:cs="Times New Roman"/>
        </w:rPr>
        <w:t>.</w:t>
      </w:r>
    </w:p>
    <w:p w14:paraId="76BF3B80" w14:textId="77777777" w:rsidR="00D871B3" w:rsidRPr="000B0535" w:rsidRDefault="00AE4003" w:rsidP="00E03F14">
      <w:pPr>
        <w:spacing w:after="0" w:line="240" w:lineRule="auto"/>
        <w:jc w:val="both"/>
        <w:rPr>
          <w:rFonts w:ascii="Times New Roman" w:hAnsi="Times New Roman" w:cs="Times New Roman"/>
          <w:b/>
        </w:rPr>
      </w:pPr>
      <w:r w:rsidRPr="000B0535">
        <w:rPr>
          <w:rFonts w:ascii="Times New Roman" w:hAnsi="Times New Roman" w:cs="Times New Roman"/>
          <w:b/>
        </w:rPr>
        <w:t>Sub-paragraph 54 (3) (b) (ii)—</w:t>
      </w:r>
    </w:p>
    <w:p w14:paraId="215AA3A0" w14:textId="77777777" w:rsidR="00D871B3" w:rsidRPr="00AE4003" w:rsidRDefault="00D871B3" w:rsidP="00E03F14">
      <w:pPr>
        <w:spacing w:after="0" w:line="240" w:lineRule="auto"/>
        <w:ind w:firstLine="432"/>
        <w:jc w:val="both"/>
        <w:rPr>
          <w:rFonts w:ascii="Times New Roman" w:hAnsi="Times New Roman" w:cs="Times New Roman"/>
        </w:rPr>
      </w:pPr>
      <w:r w:rsidRPr="00AE4003">
        <w:rPr>
          <w:rFonts w:ascii="Times New Roman" w:hAnsi="Times New Roman" w:cs="Times New Roman"/>
        </w:rPr>
        <w:t xml:space="preserve">Omit </w:t>
      </w:r>
      <w:r w:rsidR="00AE4003">
        <w:rPr>
          <w:rFonts w:ascii="Times New Roman" w:hAnsi="Times New Roman" w:cs="Times New Roman"/>
        </w:rPr>
        <w:t>“</w:t>
      </w:r>
      <w:r w:rsidRPr="00AE4003">
        <w:rPr>
          <w:rFonts w:ascii="Times New Roman" w:hAnsi="Times New Roman" w:cs="Times New Roman"/>
        </w:rPr>
        <w:t>six</w:t>
      </w:r>
      <w:r w:rsidR="00AE4003">
        <w:rPr>
          <w:rFonts w:ascii="Times New Roman" w:hAnsi="Times New Roman" w:cs="Times New Roman"/>
        </w:rPr>
        <w:t>”</w:t>
      </w:r>
      <w:r w:rsidRPr="00AE4003">
        <w:rPr>
          <w:rFonts w:ascii="Times New Roman" w:hAnsi="Times New Roman" w:cs="Times New Roman"/>
        </w:rPr>
        <w:t xml:space="preserve">, substitute </w:t>
      </w:r>
      <w:r w:rsidR="00AE4003">
        <w:rPr>
          <w:rFonts w:ascii="Times New Roman" w:hAnsi="Times New Roman" w:cs="Times New Roman"/>
        </w:rPr>
        <w:t>“</w:t>
      </w:r>
      <w:r w:rsidRPr="00AE4003">
        <w:rPr>
          <w:rFonts w:ascii="Times New Roman" w:hAnsi="Times New Roman" w:cs="Times New Roman"/>
        </w:rPr>
        <w:t>6</w:t>
      </w:r>
      <w:r w:rsidR="00AE4003">
        <w:rPr>
          <w:rFonts w:ascii="Times New Roman" w:hAnsi="Times New Roman" w:cs="Times New Roman"/>
        </w:rPr>
        <w:t>”</w:t>
      </w:r>
      <w:r w:rsidRPr="00AE4003">
        <w:rPr>
          <w:rFonts w:ascii="Times New Roman" w:hAnsi="Times New Roman" w:cs="Times New Roman"/>
        </w:rPr>
        <w:t>.</w:t>
      </w:r>
    </w:p>
    <w:p w14:paraId="2D43E9FF" w14:textId="77777777" w:rsidR="00D871B3" w:rsidRPr="000B0535" w:rsidRDefault="00AE4003" w:rsidP="00E03F14">
      <w:pPr>
        <w:spacing w:after="0" w:line="240" w:lineRule="auto"/>
        <w:jc w:val="both"/>
        <w:rPr>
          <w:rFonts w:ascii="Times New Roman" w:hAnsi="Times New Roman" w:cs="Times New Roman"/>
          <w:b/>
        </w:rPr>
      </w:pPr>
      <w:r w:rsidRPr="000B0535">
        <w:rPr>
          <w:rFonts w:ascii="Times New Roman" w:hAnsi="Times New Roman" w:cs="Times New Roman"/>
          <w:b/>
        </w:rPr>
        <w:t>Sub-paragraph 54 (3) (c) (</w:t>
      </w:r>
      <w:proofErr w:type="spellStart"/>
      <w:r w:rsidRPr="000B0535">
        <w:rPr>
          <w:rFonts w:ascii="Times New Roman" w:hAnsi="Times New Roman" w:cs="Times New Roman"/>
          <w:b/>
        </w:rPr>
        <w:t>i</w:t>
      </w:r>
      <w:proofErr w:type="spellEnd"/>
      <w:r w:rsidRPr="000B0535">
        <w:rPr>
          <w:rFonts w:ascii="Times New Roman" w:hAnsi="Times New Roman" w:cs="Times New Roman"/>
          <w:b/>
        </w:rPr>
        <w:t>)—</w:t>
      </w:r>
    </w:p>
    <w:p w14:paraId="2174B04F" w14:textId="77777777" w:rsidR="00D871B3" w:rsidRPr="00AE4003" w:rsidRDefault="00D871B3" w:rsidP="00E03F14">
      <w:pPr>
        <w:spacing w:after="0" w:line="240" w:lineRule="auto"/>
        <w:ind w:firstLine="432"/>
        <w:jc w:val="both"/>
        <w:rPr>
          <w:rFonts w:ascii="Times New Roman" w:hAnsi="Times New Roman" w:cs="Times New Roman"/>
        </w:rPr>
      </w:pPr>
      <w:r w:rsidRPr="00AE4003">
        <w:rPr>
          <w:rFonts w:ascii="Times New Roman" w:hAnsi="Times New Roman" w:cs="Times New Roman"/>
        </w:rPr>
        <w:t xml:space="preserve">Omit </w:t>
      </w:r>
      <w:r w:rsidR="00AE4003">
        <w:rPr>
          <w:rFonts w:ascii="Times New Roman" w:hAnsi="Times New Roman" w:cs="Times New Roman"/>
        </w:rPr>
        <w:t>“</w:t>
      </w:r>
      <w:r w:rsidRPr="00AE4003">
        <w:rPr>
          <w:rFonts w:ascii="Times New Roman" w:hAnsi="Times New Roman" w:cs="Times New Roman"/>
        </w:rPr>
        <w:t>six</w:t>
      </w:r>
      <w:r w:rsidR="00AE4003">
        <w:rPr>
          <w:rFonts w:ascii="Times New Roman" w:hAnsi="Times New Roman" w:cs="Times New Roman"/>
        </w:rPr>
        <w:t>”</w:t>
      </w:r>
      <w:r w:rsidRPr="00AE4003">
        <w:rPr>
          <w:rFonts w:ascii="Times New Roman" w:hAnsi="Times New Roman" w:cs="Times New Roman"/>
        </w:rPr>
        <w:t xml:space="preserve">, substitute </w:t>
      </w:r>
      <w:r w:rsidR="00AE4003">
        <w:rPr>
          <w:rFonts w:ascii="Times New Roman" w:hAnsi="Times New Roman" w:cs="Times New Roman"/>
        </w:rPr>
        <w:t>“</w:t>
      </w:r>
      <w:r w:rsidRPr="00AE4003">
        <w:rPr>
          <w:rFonts w:ascii="Times New Roman" w:hAnsi="Times New Roman" w:cs="Times New Roman"/>
        </w:rPr>
        <w:t>6</w:t>
      </w:r>
      <w:r w:rsidR="00AE4003">
        <w:rPr>
          <w:rFonts w:ascii="Times New Roman" w:hAnsi="Times New Roman" w:cs="Times New Roman"/>
        </w:rPr>
        <w:t>”</w:t>
      </w:r>
      <w:r w:rsidRPr="00AE4003">
        <w:rPr>
          <w:rFonts w:ascii="Times New Roman" w:hAnsi="Times New Roman" w:cs="Times New Roman"/>
        </w:rPr>
        <w:t>.</w:t>
      </w:r>
    </w:p>
    <w:p w14:paraId="149C83EB" w14:textId="77777777" w:rsidR="00D871B3" w:rsidRPr="000B0535" w:rsidRDefault="00AE4003" w:rsidP="00E03F14">
      <w:pPr>
        <w:spacing w:after="0" w:line="240" w:lineRule="auto"/>
        <w:jc w:val="both"/>
        <w:rPr>
          <w:rFonts w:ascii="Times New Roman" w:hAnsi="Times New Roman" w:cs="Times New Roman"/>
          <w:b/>
        </w:rPr>
      </w:pPr>
      <w:r w:rsidRPr="000B0535">
        <w:rPr>
          <w:rFonts w:ascii="Times New Roman" w:hAnsi="Times New Roman" w:cs="Times New Roman"/>
          <w:b/>
        </w:rPr>
        <w:t>Sub-paragraph 54 (3) (c) (ii)—</w:t>
      </w:r>
    </w:p>
    <w:p w14:paraId="537D9135" w14:textId="77777777" w:rsidR="00D871B3" w:rsidRPr="00AE4003" w:rsidRDefault="00D871B3" w:rsidP="00E03F14">
      <w:pPr>
        <w:spacing w:after="0" w:line="240" w:lineRule="auto"/>
        <w:ind w:firstLine="432"/>
        <w:jc w:val="both"/>
        <w:rPr>
          <w:rFonts w:ascii="Times New Roman" w:hAnsi="Times New Roman" w:cs="Times New Roman"/>
        </w:rPr>
      </w:pPr>
      <w:r w:rsidRPr="00AE4003">
        <w:rPr>
          <w:rFonts w:ascii="Times New Roman" w:hAnsi="Times New Roman" w:cs="Times New Roman"/>
        </w:rPr>
        <w:t xml:space="preserve">Omit </w:t>
      </w:r>
      <w:r w:rsidR="00AE4003">
        <w:rPr>
          <w:rFonts w:ascii="Times New Roman" w:hAnsi="Times New Roman" w:cs="Times New Roman"/>
        </w:rPr>
        <w:t>“</w:t>
      </w:r>
      <w:r w:rsidRPr="00AE4003">
        <w:rPr>
          <w:rFonts w:ascii="Times New Roman" w:hAnsi="Times New Roman" w:cs="Times New Roman"/>
        </w:rPr>
        <w:t>six</w:t>
      </w:r>
      <w:r w:rsidR="00AE4003">
        <w:rPr>
          <w:rFonts w:ascii="Times New Roman" w:hAnsi="Times New Roman" w:cs="Times New Roman"/>
        </w:rPr>
        <w:t>”</w:t>
      </w:r>
      <w:r w:rsidRPr="00AE4003">
        <w:rPr>
          <w:rFonts w:ascii="Times New Roman" w:hAnsi="Times New Roman" w:cs="Times New Roman"/>
        </w:rPr>
        <w:t xml:space="preserve">, substitute </w:t>
      </w:r>
      <w:r w:rsidR="00AE4003">
        <w:rPr>
          <w:rFonts w:ascii="Times New Roman" w:hAnsi="Times New Roman" w:cs="Times New Roman"/>
        </w:rPr>
        <w:t>“</w:t>
      </w:r>
      <w:r w:rsidRPr="00AE4003">
        <w:rPr>
          <w:rFonts w:ascii="Times New Roman" w:hAnsi="Times New Roman" w:cs="Times New Roman"/>
        </w:rPr>
        <w:t>6</w:t>
      </w:r>
      <w:r w:rsidR="00AE4003">
        <w:rPr>
          <w:rFonts w:ascii="Times New Roman" w:hAnsi="Times New Roman" w:cs="Times New Roman"/>
        </w:rPr>
        <w:t>”</w:t>
      </w:r>
      <w:r w:rsidRPr="00AE4003">
        <w:rPr>
          <w:rFonts w:ascii="Times New Roman" w:hAnsi="Times New Roman" w:cs="Times New Roman"/>
        </w:rPr>
        <w:t>.</w:t>
      </w:r>
    </w:p>
    <w:p w14:paraId="133878FF" w14:textId="77777777" w:rsidR="00D871B3" w:rsidRPr="000B0535" w:rsidRDefault="00AE4003" w:rsidP="00E03F14">
      <w:pPr>
        <w:spacing w:after="0" w:line="240" w:lineRule="auto"/>
        <w:jc w:val="both"/>
        <w:rPr>
          <w:rFonts w:ascii="Times New Roman" w:hAnsi="Times New Roman" w:cs="Times New Roman"/>
          <w:b/>
        </w:rPr>
      </w:pPr>
      <w:r w:rsidRPr="000B0535">
        <w:rPr>
          <w:rFonts w:ascii="Times New Roman" w:hAnsi="Times New Roman" w:cs="Times New Roman"/>
          <w:b/>
        </w:rPr>
        <w:t>Sub-section 54 (4)—</w:t>
      </w:r>
    </w:p>
    <w:p w14:paraId="788680D6" w14:textId="77777777" w:rsidR="00D871B3" w:rsidRPr="00AE4003" w:rsidRDefault="00D871B3" w:rsidP="00E03F14">
      <w:pPr>
        <w:spacing w:after="0" w:line="240" w:lineRule="auto"/>
        <w:ind w:firstLine="432"/>
        <w:jc w:val="both"/>
        <w:rPr>
          <w:rFonts w:ascii="Times New Roman" w:hAnsi="Times New Roman" w:cs="Times New Roman"/>
        </w:rPr>
      </w:pPr>
      <w:r w:rsidRPr="00AE4003">
        <w:rPr>
          <w:rFonts w:ascii="Times New Roman" w:hAnsi="Times New Roman" w:cs="Times New Roman"/>
        </w:rPr>
        <w:t xml:space="preserve">Omit </w:t>
      </w:r>
      <w:r w:rsidR="00AE4003">
        <w:rPr>
          <w:rFonts w:ascii="Times New Roman" w:hAnsi="Times New Roman" w:cs="Times New Roman"/>
        </w:rPr>
        <w:t>“</w:t>
      </w:r>
      <w:r w:rsidRPr="00AE4003">
        <w:rPr>
          <w:rFonts w:ascii="Times New Roman" w:hAnsi="Times New Roman" w:cs="Times New Roman"/>
        </w:rPr>
        <w:t>six</w:t>
      </w:r>
      <w:r w:rsidR="00AE4003">
        <w:rPr>
          <w:rFonts w:ascii="Times New Roman" w:hAnsi="Times New Roman" w:cs="Times New Roman"/>
        </w:rPr>
        <w:t>”</w:t>
      </w:r>
      <w:r w:rsidRPr="00AE4003">
        <w:rPr>
          <w:rFonts w:ascii="Times New Roman" w:hAnsi="Times New Roman" w:cs="Times New Roman"/>
        </w:rPr>
        <w:t xml:space="preserve">, substitute </w:t>
      </w:r>
      <w:r w:rsidR="00AE4003">
        <w:rPr>
          <w:rFonts w:ascii="Times New Roman" w:hAnsi="Times New Roman" w:cs="Times New Roman"/>
          <w:smallCaps/>
        </w:rPr>
        <w:t>“</w:t>
      </w:r>
      <w:r w:rsidR="00AE4003" w:rsidRPr="00AE4003">
        <w:rPr>
          <w:rFonts w:ascii="Times New Roman" w:hAnsi="Times New Roman" w:cs="Times New Roman"/>
          <w:smallCaps/>
        </w:rPr>
        <w:t>6</w:t>
      </w:r>
      <w:r w:rsidR="00AE4003">
        <w:rPr>
          <w:rFonts w:ascii="Times New Roman" w:hAnsi="Times New Roman" w:cs="Times New Roman"/>
          <w:smallCaps/>
        </w:rPr>
        <w:t>”</w:t>
      </w:r>
      <w:r w:rsidR="00AE4003" w:rsidRPr="00AE4003">
        <w:rPr>
          <w:rFonts w:ascii="Times New Roman" w:hAnsi="Times New Roman" w:cs="Times New Roman"/>
          <w:smallCaps/>
        </w:rPr>
        <w:t>.</w:t>
      </w:r>
    </w:p>
    <w:p w14:paraId="5B098667" w14:textId="77777777" w:rsidR="00D871B3" w:rsidRPr="000B0535" w:rsidRDefault="00AE4003" w:rsidP="00E03F14">
      <w:pPr>
        <w:spacing w:after="0" w:line="240" w:lineRule="auto"/>
        <w:jc w:val="both"/>
        <w:rPr>
          <w:rFonts w:ascii="Times New Roman" w:hAnsi="Times New Roman" w:cs="Times New Roman"/>
          <w:b/>
        </w:rPr>
      </w:pPr>
      <w:r w:rsidRPr="000B0535">
        <w:rPr>
          <w:rFonts w:ascii="Times New Roman" w:hAnsi="Times New Roman" w:cs="Times New Roman"/>
          <w:b/>
        </w:rPr>
        <w:t>Sub-section 54 (5)—</w:t>
      </w:r>
    </w:p>
    <w:p w14:paraId="17761694" w14:textId="77777777" w:rsidR="00D871B3" w:rsidRPr="00AE4003" w:rsidRDefault="00D871B3" w:rsidP="00E03F14">
      <w:pPr>
        <w:spacing w:after="0" w:line="240" w:lineRule="auto"/>
        <w:ind w:left="720" w:hanging="288"/>
        <w:jc w:val="both"/>
        <w:rPr>
          <w:rFonts w:ascii="Times New Roman" w:hAnsi="Times New Roman" w:cs="Times New Roman"/>
        </w:rPr>
      </w:pPr>
      <w:r w:rsidRPr="00AE4003">
        <w:rPr>
          <w:rFonts w:ascii="Times New Roman" w:hAnsi="Times New Roman" w:cs="Times New Roman"/>
        </w:rPr>
        <w:t xml:space="preserve">(a) Omit </w:t>
      </w:r>
      <w:r w:rsidR="00AE4003">
        <w:rPr>
          <w:rFonts w:ascii="Times New Roman" w:hAnsi="Times New Roman" w:cs="Times New Roman"/>
        </w:rPr>
        <w:t>“</w:t>
      </w:r>
      <w:r w:rsidRPr="00AE4003">
        <w:rPr>
          <w:rFonts w:ascii="Times New Roman" w:hAnsi="Times New Roman" w:cs="Times New Roman"/>
        </w:rPr>
        <w:t>paragraph (b) or paragraph (c) of sub-section (5), or sub-section (9), of section 37</w:t>
      </w:r>
      <w:r w:rsidR="00AE4003">
        <w:rPr>
          <w:rFonts w:ascii="Times New Roman" w:hAnsi="Times New Roman" w:cs="Times New Roman"/>
        </w:rPr>
        <w:t>”</w:t>
      </w:r>
      <w:r w:rsidRPr="00AE4003">
        <w:rPr>
          <w:rFonts w:ascii="Times New Roman" w:hAnsi="Times New Roman" w:cs="Times New Roman"/>
        </w:rPr>
        <w:t xml:space="preserve">, substitute </w:t>
      </w:r>
      <w:r w:rsidR="00AE4003">
        <w:rPr>
          <w:rFonts w:ascii="Times New Roman" w:hAnsi="Times New Roman" w:cs="Times New Roman"/>
        </w:rPr>
        <w:t>“</w:t>
      </w:r>
      <w:r w:rsidRPr="00AE4003">
        <w:rPr>
          <w:rFonts w:ascii="Times New Roman" w:hAnsi="Times New Roman" w:cs="Times New Roman"/>
        </w:rPr>
        <w:t>paragraph 37 (5) (b) or (c) or sub-section 37 (9)</w:t>
      </w:r>
      <w:r w:rsidR="00AE4003">
        <w:rPr>
          <w:rFonts w:ascii="Times New Roman" w:hAnsi="Times New Roman" w:cs="Times New Roman"/>
        </w:rPr>
        <w:t>”</w:t>
      </w:r>
      <w:r w:rsidRPr="00AE4003">
        <w:rPr>
          <w:rFonts w:ascii="Times New Roman" w:hAnsi="Times New Roman" w:cs="Times New Roman"/>
        </w:rPr>
        <w:t>.</w:t>
      </w:r>
    </w:p>
    <w:p w14:paraId="284CFA98" w14:textId="77777777" w:rsidR="00D871B3" w:rsidRPr="00AE4003" w:rsidRDefault="00D871B3" w:rsidP="00E03F14">
      <w:pPr>
        <w:spacing w:after="0" w:line="240" w:lineRule="auto"/>
        <w:ind w:left="720" w:hanging="288"/>
        <w:jc w:val="both"/>
        <w:rPr>
          <w:rFonts w:ascii="Times New Roman" w:hAnsi="Times New Roman" w:cs="Times New Roman"/>
        </w:rPr>
      </w:pPr>
      <w:r w:rsidRPr="00AE4003">
        <w:rPr>
          <w:rFonts w:ascii="Times New Roman" w:hAnsi="Times New Roman" w:cs="Times New Roman"/>
        </w:rPr>
        <w:t xml:space="preserve">(b) Omit </w:t>
      </w:r>
      <w:r w:rsidR="00AE4003">
        <w:rPr>
          <w:rFonts w:ascii="Times New Roman" w:hAnsi="Times New Roman" w:cs="Times New Roman"/>
        </w:rPr>
        <w:t>“</w:t>
      </w:r>
      <w:r w:rsidRPr="00AE4003">
        <w:rPr>
          <w:rFonts w:ascii="Times New Roman" w:hAnsi="Times New Roman" w:cs="Times New Roman"/>
        </w:rPr>
        <w:t>six</w:t>
      </w:r>
      <w:r w:rsidR="00AE4003">
        <w:rPr>
          <w:rFonts w:ascii="Times New Roman" w:hAnsi="Times New Roman" w:cs="Times New Roman"/>
        </w:rPr>
        <w:t>”</w:t>
      </w:r>
      <w:r w:rsidRPr="00AE4003">
        <w:rPr>
          <w:rFonts w:ascii="Times New Roman" w:hAnsi="Times New Roman" w:cs="Times New Roman"/>
        </w:rPr>
        <w:t xml:space="preserve">, substitute </w:t>
      </w:r>
      <w:r w:rsidR="00AE4003">
        <w:rPr>
          <w:rFonts w:ascii="Times New Roman" w:hAnsi="Times New Roman" w:cs="Times New Roman"/>
          <w:smallCaps/>
        </w:rPr>
        <w:t>“</w:t>
      </w:r>
      <w:r w:rsidR="00AE4003" w:rsidRPr="00AE4003">
        <w:rPr>
          <w:rFonts w:ascii="Times New Roman" w:hAnsi="Times New Roman" w:cs="Times New Roman"/>
          <w:smallCaps/>
        </w:rPr>
        <w:t>6</w:t>
      </w:r>
      <w:r w:rsidR="00AE4003">
        <w:rPr>
          <w:rFonts w:ascii="Times New Roman" w:hAnsi="Times New Roman" w:cs="Times New Roman"/>
          <w:smallCaps/>
        </w:rPr>
        <w:t>”</w:t>
      </w:r>
      <w:r w:rsidR="00AE4003" w:rsidRPr="00AE4003">
        <w:rPr>
          <w:rFonts w:ascii="Times New Roman" w:hAnsi="Times New Roman" w:cs="Times New Roman"/>
          <w:smallCaps/>
        </w:rPr>
        <w:t>.</w:t>
      </w:r>
    </w:p>
    <w:p w14:paraId="2C364FFE" w14:textId="77777777" w:rsidR="00D871B3" w:rsidRPr="000B0535" w:rsidRDefault="00AE4003" w:rsidP="00E03F14">
      <w:pPr>
        <w:spacing w:after="0" w:line="240" w:lineRule="auto"/>
        <w:jc w:val="both"/>
        <w:rPr>
          <w:rFonts w:ascii="Times New Roman" w:hAnsi="Times New Roman" w:cs="Times New Roman"/>
          <w:b/>
        </w:rPr>
      </w:pPr>
      <w:r w:rsidRPr="000B0535">
        <w:rPr>
          <w:rFonts w:ascii="Times New Roman" w:hAnsi="Times New Roman" w:cs="Times New Roman"/>
          <w:b/>
        </w:rPr>
        <w:t>Paragraph 55 (3) (b)—</w:t>
      </w:r>
    </w:p>
    <w:p w14:paraId="3AA794A5" w14:textId="77777777" w:rsidR="00D871B3" w:rsidRPr="00AE4003" w:rsidRDefault="00D871B3" w:rsidP="00E03F14">
      <w:pPr>
        <w:spacing w:after="0" w:line="240" w:lineRule="auto"/>
        <w:ind w:firstLine="432"/>
        <w:jc w:val="both"/>
        <w:rPr>
          <w:rFonts w:ascii="Times New Roman" w:hAnsi="Times New Roman" w:cs="Times New Roman"/>
        </w:rPr>
      </w:pPr>
      <w:r w:rsidRPr="00AE4003">
        <w:rPr>
          <w:rFonts w:ascii="Times New Roman" w:hAnsi="Times New Roman" w:cs="Times New Roman"/>
        </w:rPr>
        <w:t xml:space="preserve">Omit </w:t>
      </w:r>
      <w:r w:rsidR="00AE4003">
        <w:rPr>
          <w:rFonts w:ascii="Times New Roman" w:hAnsi="Times New Roman" w:cs="Times New Roman"/>
        </w:rPr>
        <w:t>“</w:t>
      </w:r>
      <w:r w:rsidRPr="00AE4003">
        <w:rPr>
          <w:rFonts w:ascii="Times New Roman" w:hAnsi="Times New Roman" w:cs="Times New Roman"/>
        </w:rPr>
        <w:t>the last preceding sub-section</w:t>
      </w:r>
      <w:r w:rsidR="00AE4003">
        <w:rPr>
          <w:rFonts w:ascii="Times New Roman" w:hAnsi="Times New Roman" w:cs="Times New Roman"/>
        </w:rPr>
        <w:t>”</w:t>
      </w:r>
      <w:r w:rsidRPr="00AE4003">
        <w:rPr>
          <w:rFonts w:ascii="Times New Roman" w:hAnsi="Times New Roman" w:cs="Times New Roman"/>
        </w:rPr>
        <w:t xml:space="preserve">, substitute </w:t>
      </w:r>
      <w:r w:rsidR="00AE4003">
        <w:rPr>
          <w:rFonts w:ascii="Times New Roman" w:hAnsi="Times New Roman" w:cs="Times New Roman"/>
        </w:rPr>
        <w:t>“</w:t>
      </w:r>
      <w:r w:rsidRPr="00AE4003">
        <w:rPr>
          <w:rFonts w:ascii="Times New Roman" w:hAnsi="Times New Roman" w:cs="Times New Roman"/>
        </w:rPr>
        <w:t>sub-section (2)</w:t>
      </w:r>
      <w:r w:rsidR="00AE4003">
        <w:rPr>
          <w:rFonts w:ascii="Times New Roman" w:hAnsi="Times New Roman" w:cs="Times New Roman"/>
        </w:rPr>
        <w:t>”</w:t>
      </w:r>
      <w:r w:rsidRPr="00AE4003">
        <w:rPr>
          <w:rFonts w:ascii="Times New Roman" w:hAnsi="Times New Roman" w:cs="Times New Roman"/>
        </w:rPr>
        <w:t>.</w:t>
      </w:r>
    </w:p>
    <w:p w14:paraId="49FE61D2" w14:textId="77777777" w:rsidR="00D871B3" w:rsidRPr="00AE4003" w:rsidRDefault="00AE4003" w:rsidP="00E03F14">
      <w:pPr>
        <w:spacing w:after="0" w:line="240" w:lineRule="auto"/>
        <w:jc w:val="center"/>
        <w:rPr>
          <w:rFonts w:ascii="Times New Roman" w:hAnsi="Times New Roman" w:cs="Times New Roman"/>
        </w:rPr>
      </w:pPr>
      <w:r w:rsidRPr="00AE4003">
        <w:rPr>
          <w:rFonts w:ascii="Times New Roman" w:hAnsi="Times New Roman" w:cs="Times New Roman"/>
        </w:rPr>
        <w:br w:type="page"/>
      </w:r>
      <w:r w:rsidRPr="00AE4003">
        <w:rPr>
          <w:rFonts w:ascii="Times New Roman" w:hAnsi="Times New Roman" w:cs="Times New Roman"/>
          <w:b/>
        </w:rPr>
        <w:lastRenderedPageBreak/>
        <w:t>SCHEDULE 2—</w:t>
      </w:r>
      <w:r w:rsidR="00D871B3" w:rsidRPr="00AE4003">
        <w:rPr>
          <w:rFonts w:ascii="Times New Roman" w:hAnsi="Times New Roman" w:cs="Times New Roman"/>
        </w:rPr>
        <w:t>continued</w:t>
      </w:r>
    </w:p>
    <w:p w14:paraId="3EFB9400" w14:textId="77777777" w:rsidR="00D871B3" w:rsidRPr="000B0535" w:rsidRDefault="00AE4003" w:rsidP="00E03F14">
      <w:pPr>
        <w:spacing w:after="0" w:line="240" w:lineRule="auto"/>
        <w:jc w:val="both"/>
        <w:rPr>
          <w:rFonts w:ascii="Times New Roman" w:hAnsi="Times New Roman" w:cs="Times New Roman"/>
          <w:b/>
        </w:rPr>
      </w:pPr>
      <w:r w:rsidRPr="000B0535">
        <w:rPr>
          <w:rFonts w:ascii="Times New Roman" w:hAnsi="Times New Roman" w:cs="Times New Roman"/>
          <w:b/>
        </w:rPr>
        <w:t>Sub-section 57 (1)—</w:t>
      </w:r>
    </w:p>
    <w:p w14:paraId="54698E41" w14:textId="77777777" w:rsidR="00D871B3" w:rsidRPr="00AE4003" w:rsidRDefault="00D871B3" w:rsidP="00E03F14">
      <w:pPr>
        <w:spacing w:after="0" w:line="240" w:lineRule="auto"/>
        <w:ind w:firstLine="432"/>
        <w:jc w:val="both"/>
        <w:rPr>
          <w:rFonts w:ascii="Times New Roman" w:hAnsi="Times New Roman" w:cs="Times New Roman"/>
        </w:rPr>
      </w:pPr>
      <w:r w:rsidRPr="00AE4003">
        <w:rPr>
          <w:rFonts w:ascii="Times New Roman" w:hAnsi="Times New Roman" w:cs="Times New Roman"/>
        </w:rPr>
        <w:t xml:space="preserve">Omit </w:t>
      </w:r>
      <w:r w:rsidR="00AE4003">
        <w:rPr>
          <w:rFonts w:ascii="Times New Roman" w:hAnsi="Times New Roman" w:cs="Times New Roman"/>
        </w:rPr>
        <w:t>“</w:t>
      </w:r>
      <w:r w:rsidRPr="00AE4003">
        <w:rPr>
          <w:rFonts w:ascii="Times New Roman" w:hAnsi="Times New Roman" w:cs="Times New Roman"/>
        </w:rPr>
        <w:t>sub-section (4) of section 41</w:t>
      </w:r>
      <w:r w:rsidR="00AE4003">
        <w:rPr>
          <w:rFonts w:ascii="Times New Roman" w:hAnsi="Times New Roman" w:cs="Times New Roman"/>
        </w:rPr>
        <w:t>”</w:t>
      </w:r>
      <w:r w:rsidRPr="00AE4003">
        <w:rPr>
          <w:rFonts w:ascii="Times New Roman" w:hAnsi="Times New Roman" w:cs="Times New Roman"/>
        </w:rPr>
        <w:t xml:space="preserve">, substitute </w:t>
      </w:r>
      <w:r w:rsidR="00AE4003">
        <w:rPr>
          <w:rFonts w:ascii="Times New Roman" w:hAnsi="Times New Roman" w:cs="Times New Roman"/>
        </w:rPr>
        <w:t>“</w:t>
      </w:r>
      <w:r w:rsidRPr="00AE4003">
        <w:rPr>
          <w:rFonts w:ascii="Times New Roman" w:hAnsi="Times New Roman" w:cs="Times New Roman"/>
        </w:rPr>
        <w:t>sub-section 41 (4)</w:t>
      </w:r>
      <w:r w:rsidR="00AE4003">
        <w:rPr>
          <w:rFonts w:ascii="Times New Roman" w:hAnsi="Times New Roman" w:cs="Times New Roman"/>
        </w:rPr>
        <w:t>”</w:t>
      </w:r>
      <w:r w:rsidRPr="00AE4003">
        <w:rPr>
          <w:rFonts w:ascii="Times New Roman" w:hAnsi="Times New Roman" w:cs="Times New Roman"/>
        </w:rPr>
        <w:t>.</w:t>
      </w:r>
    </w:p>
    <w:p w14:paraId="70832DAD" w14:textId="77777777" w:rsidR="00D871B3" w:rsidRPr="000B0535" w:rsidRDefault="00AE4003" w:rsidP="00E03F14">
      <w:pPr>
        <w:spacing w:after="0" w:line="240" w:lineRule="auto"/>
        <w:jc w:val="both"/>
        <w:rPr>
          <w:rFonts w:ascii="Times New Roman" w:hAnsi="Times New Roman" w:cs="Times New Roman"/>
          <w:b/>
        </w:rPr>
      </w:pPr>
      <w:r w:rsidRPr="000B0535">
        <w:rPr>
          <w:rFonts w:ascii="Times New Roman" w:hAnsi="Times New Roman" w:cs="Times New Roman"/>
          <w:b/>
        </w:rPr>
        <w:t>Sub-section 58 (2)—</w:t>
      </w:r>
    </w:p>
    <w:p w14:paraId="737C2C6C" w14:textId="77777777" w:rsidR="00D871B3" w:rsidRPr="00AE4003" w:rsidRDefault="00D871B3" w:rsidP="00E03F14">
      <w:pPr>
        <w:spacing w:after="0" w:line="240" w:lineRule="auto"/>
        <w:ind w:firstLine="432"/>
        <w:jc w:val="both"/>
        <w:rPr>
          <w:rFonts w:ascii="Times New Roman" w:hAnsi="Times New Roman" w:cs="Times New Roman"/>
        </w:rPr>
      </w:pPr>
      <w:r w:rsidRPr="00AE4003">
        <w:rPr>
          <w:rFonts w:ascii="Times New Roman" w:hAnsi="Times New Roman" w:cs="Times New Roman"/>
        </w:rPr>
        <w:t xml:space="preserve">Omit </w:t>
      </w:r>
      <w:r w:rsidR="00AE4003">
        <w:rPr>
          <w:rFonts w:ascii="Times New Roman" w:hAnsi="Times New Roman" w:cs="Times New Roman"/>
        </w:rPr>
        <w:t>“</w:t>
      </w:r>
      <w:r w:rsidRPr="00AE4003">
        <w:rPr>
          <w:rFonts w:ascii="Times New Roman" w:hAnsi="Times New Roman" w:cs="Times New Roman"/>
        </w:rPr>
        <w:t>the last preceding sub-section</w:t>
      </w:r>
      <w:r w:rsidR="00AE4003">
        <w:rPr>
          <w:rFonts w:ascii="Times New Roman" w:hAnsi="Times New Roman" w:cs="Times New Roman"/>
        </w:rPr>
        <w:t>”</w:t>
      </w:r>
      <w:r w:rsidRPr="00AE4003">
        <w:rPr>
          <w:rFonts w:ascii="Times New Roman" w:hAnsi="Times New Roman" w:cs="Times New Roman"/>
        </w:rPr>
        <w:t xml:space="preserve">, substitute </w:t>
      </w:r>
      <w:r w:rsidR="00AE4003">
        <w:rPr>
          <w:rFonts w:ascii="Times New Roman" w:hAnsi="Times New Roman" w:cs="Times New Roman"/>
        </w:rPr>
        <w:t>“</w:t>
      </w:r>
      <w:r w:rsidRPr="00AE4003">
        <w:rPr>
          <w:rFonts w:ascii="Times New Roman" w:hAnsi="Times New Roman" w:cs="Times New Roman"/>
        </w:rPr>
        <w:t>sub-section (1)</w:t>
      </w:r>
      <w:r w:rsidR="00AE4003">
        <w:rPr>
          <w:rFonts w:ascii="Times New Roman" w:hAnsi="Times New Roman" w:cs="Times New Roman"/>
        </w:rPr>
        <w:t>”</w:t>
      </w:r>
      <w:r w:rsidRPr="00AE4003">
        <w:rPr>
          <w:rFonts w:ascii="Times New Roman" w:hAnsi="Times New Roman" w:cs="Times New Roman"/>
        </w:rPr>
        <w:t>.</w:t>
      </w:r>
    </w:p>
    <w:p w14:paraId="7DC11EB2" w14:textId="77777777" w:rsidR="00D871B3" w:rsidRPr="000B0535" w:rsidRDefault="00AE4003" w:rsidP="00E03F14">
      <w:pPr>
        <w:spacing w:after="0" w:line="240" w:lineRule="auto"/>
        <w:jc w:val="both"/>
        <w:rPr>
          <w:rFonts w:ascii="Times New Roman" w:hAnsi="Times New Roman" w:cs="Times New Roman"/>
          <w:b/>
        </w:rPr>
      </w:pPr>
      <w:r w:rsidRPr="000B0535">
        <w:rPr>
          <w:rFonts w:ascii="Times New Roman" w:hAnsi="Times New Roman" w:cs="Times New Roman"/>
          <w:b/>
        </w:rPr>
        <w:t>Sub-section 58 (4)—</w:t>
      </w:r>
    </w:p>
    <w:p w14:paraId="74C38F6B" w14:textId="77777777" w:rsidR="00D871B3" w:rsidRPr="00AE4003" w:rsidRDefault="00D871B3" w:rsidP="00E03F14">
      <w:pPr>
        <w:spacing w:after="0" w:line="240" w:lineRule="auto"/>
        <w:ind w:firstLine="432"/>
        <w:jc w:val="both"/>
        <w:rPr>
          <w:rFonts w:ascii="Times New Roman" w:hAnsi="Times New Roman" w:cs="Times New Roman"/>
        </w:rPr>
      </w:pPr>
      <w:r w:rsidRPr="00AE4003">
        <w:rPr>
          <w:rFonts w:ascii="Times New Roman" w:hAnsi="Times New Roman" w:cs="Times New Roman"/>
        </w:rPr>
        <w:t xml:space="preserve">Omit </w:t>
      </w:r>
      <w:r w:rsidR="00AE4003">
        <w:rPr>
          <w:rFonts w:ascii="Times New Roman" w:hAnsi="Times New Roman" w:cs="Times New Roman"/>
        </w:rPr>
        <w:t>“</w:t>
      </w:r>
      <w:r w:rsidRPr="00AE4003">
        <w:rPr>
          <w:rFonts w:ascii="Times New Roman" w:hAnsi="Times New Roman" w:cs="Times New Roman"/>
        </w:rPr>
        <w:t>the last preceding sub-section</w:t>
      </w:r>
      <w:r w:rsidR="00AE4003">
        <w:rPr>
          <w:rFonts w:ascii="Times New Roman" w:hAnsi="Times New Roman" w:cs="Times New Roman"/>
        </w:rPr>
        <w:t>”</w:t>
      </w:r>
      <w:r w:rsidRPr="00AE4003">
        <w:rPr>
          <w:rFonts w:ascii="Times New Roman" w:hAnsi="Times New Roman" w:cs="Times New Roman"/>
        </w:rPr>
        <w:t xml:space="preserve">, substitute </w:t>
      </w:r>
      <w:r w:rsidR="00AE4003">
        <w:rPr>
          <w:rFonts w:ascii="Times New Roman" w:hAnsi="Times New Roman" w:cs="Times New Roman"/>
        </w:rPr>
        <w:t>“</w:t>
      </w:r>
      <w:r w:rsidRPr="00AE4003">
        <w:rPr>
          <w:rFonts w:ascii="Times New Roman" w:hAnsi="Times New Roman" w:cs="Times New Roman"/>
        </w:rPr>
        <w:t>sub-section (3)</w:t>
      </w:r>
      <w:r w:rsidR="00AE4003">
        <w:rPr>
          <w:rFonts w:ascii="Times New Roman" w:hAnsi="Times New Roman" w:cs="Times New Roman"/>
        </w:rPr>
        <w:t>”</w:t>
      </w:r>
      <w:r w:rsidRPr="00AE4003">
        <w:rPr>
          <w:rFonts w:ascii="Times New Roman" w:hAnsi="Times New Roman" w:cs="Times New Roman"/>
        </w:rPr>
        <w:t>.</w:t>
      </w:r>
    </w:p>
    <w:p w14:paraId="0D61E659" w14:textId="77777777" w:rsidR="00D871B3" w:rsidRPr="000B0535" w:rsidRDefault="00AE4003" w:rsidP="00E03F14">
      <w:pPr>
        <w:spacing w:after="0" w:line="240" w:lineRule="auto"/>
        <w:jc w:val="both"/>
        <w:rPr>
          <w:rFonts w:ascii="Times New Roman" w:hAnsi="Times New Roman" w:cs="Times New Roman"/>
          <w:b/>
        </w:rPr>
      </w:pPr>
      <w:r w:rsidRPr="000B0535">
        <w:rPr>
          <w:rFonts w:ascii="Times New Roman" w:hAnsi="Times New Roman" w:cs="Times New Roman"/>
          <w:b/>
        </w:rPr>
        <w:t>Sub-section 59 (1)—</w:t>
      </w:r>
    </w:p>
    <w:p w14:paraId="7FCE9C26" w14:textId="77777777" w:rsidR="00D871B3" w:rsidRPr="00AE4003" w:rsidRDefault="00D871B3" w:rsidP="00E03F14">
      <w:pPr>
        <w:spacing w:after="0" w:line="240" w:lineRule="auto"/>
        <w:ind w:left="720" w:hanging="288"/>
        <w:jc w:val="both"/>
        <w:rPr>
          <w:rFonts w:ascii="Times New Roman" w:hAnsi="Times New Roman" w:cs="Times New Roman"/>
        </w:rPr>
      </w:pPr>
      <w:r w:rsidRPr="00AE4003">
        <w:rPr>
          <w:rFonts w:ascii="Times New Roman" w:hAnsi="Times New Roman" w:cs="Times New Roman"/>
        </w:rPr>
        <w:t xml:space="preserve">(a) Omit </w:t>
      </w:r>
      <w:r w:rsidR="00AE4003">
        <w:rPr>
          <w:rFonts w:ascii="Times New Roman" w:hAnsi="Times New Roman" w:cs="Times New Roman"/>
        </w:rPr>
        <w:t>“</w:t>
      </w:r>
      <w:r w:rsidRPr="00AE4003">
        <w:rPr>
          <w:rFonts w:ascii="Times New Roman" w:hAnsi="Times New Roman" w:cs="Times New Roman"/>
        </w:rPr>
        <w:t>the last preceding section</w:t>
      </w:r>
      <w:r w:rsidR="00AE4003">
        <w:rPr>
          <w:rFonts w:ascii="Times New Roman" w:hAnsi="Times New Roman" w:cs="Times New Roman"/>
        </w:rPr>
        <w:t>”</w:t>
      </w:r>
      <w:r w:rsidRPr="00AE4003">
        <w:rPr>
          <w:rFonts w:ascii="Times New Roman" w:hAnsi="Times New Roman" w:cs="Times New Roman"/>
        </w:rPr>
        <w:t xml:space="preserve">, substitute </w:t>
      </w:r>
      <w:r w:rsidR="00AE4003">
        <w:rPr>
          <w:rFonts w:ascii="Times New Roman" w:hAnsi="Times New Roman" w:cs="Times New Roman"/>
        </w:rPr>
        <w:t>“</w:t>
      </w:r>
      <w:r w:rsidRPr="00AE4003">
        <w:rPr>
          <w:rFonts w:ascii="Times New Roman" w:hAnsi="Times New Roman" w:cs="Times New Roman"/>
        </w:rPr>
        <w:t>section 58</w:t>
      </w:r>
      <w:r w:rsidR="00AE4003">
        <w:rPr>
          <w:rFonts w:ascii="Times New Roman" w:hAnsi="Times New Roman" w:cs="Times New Roman"/>
        </w:rPr>
        <w:t>”</w:t>
      </w:r>
      <w:r w:rsidRPr="00AE4003">
        <w:rPr>
          <w:rFonts w:ascii="Times New Roman" w:hAnsi="Times New Roman" w:cs="Times New Roman"/>
        </w:rPr>
        <w:t>.</w:t>
      </w:r>
    </w:p>
    <w:p w14:paraId="34496A5F" w14:textId="77777777" w:rsidR="00D871B3" w:rsidRPr="00AE4003" w:rsidRDefault="00D871B3" w:rsidP="00E03F14">
      <w:pPr>
        <w:spacing w:after="0" w:line="240" w:lineRule="auto"/>
        <w:ind w:left="720" w:hanging="288"/>
        <w:jc w:val="both"/>
        <w:rPr>
          <w:rFonts w:ascii="Times New Roman" w:hAnsi="Times New Roman" w:cs="Times New Roman"/>
        </w:rPr>
      </w:pPr>
      <w:r w:rsidRPr="00AE4003">
        <w:rPr>
          <w:rFonts w:ascii="Times New Roman" w:hAnsi="Times New Roman" w:cs="Times New Roman"/>
        </w:rPr>
        <w:t xml:space="preserve">(b) Omit </w:t>
      </w:r>
      <w:r w:rsidR="00AE4003">
        <w:rPr>
          <w:rFonts w:ascii="Times New Roman" w:hAnsi="Times New Roman" w:cs="Times New Roman"/>
        </w:rPr>
        <w:t>“</w:t>
      </w:r>
      <w:r w:rsidRPr="00AE4003">
        <w:rPr>
          <w:rFonts w:ascii="Times New Roman" w:hAnsi="Times New Roman" w:cs="Times New Roman"/>
        </w:rPr>
        <w:t>the next succeeding sub-section</w:t>
      </w:r>
      <w:r w:rsidR="00AE4003">
        <w:rPr>
          <w:rFonts w:ascii="Times New Roman" w:hAnsi="Times New Roman" w:cs="Times New Roman"/>
        </w:rPr>
        <w:t>”</w:t>
      </w:r>
      <w:r w:rsidRPr="00AE4003">
        <w:rPr>
          <w:rFonts w:ascii="Times New Roman" w:hAnsi="Times New Roman" w:cs="Times New Roman"/>
        </w:rPr>
        <w:t xml:space="preserve">, substitute </w:t>
      </w:r>
      <w:r w:rsidR="00AE4003">
        <w:rPr>
          <w:rFonts w:ascii="Times New Roman" w:hAnsi="Times New Roman" w:cs="Times New Roman"/>
        </w:rPr>
        <w:t>“</w:t>
      </w:r>
      <w:r w:rsidRPr="00AE4003">
        <w:rPr>
          <w:rFonts w:ascii="Times New Roman" w:hAnsi="Times New Roman" w:cs="Times New Roman"/>
        </w:rPr>
        <w:t>sub-section (2)</w:t>
      </w:r>
      <w:r w:rsidR="00AE4003">
        <w:rPr>
          <w:rFonts w:ascii="Times New Roman" w:hAnsi="Times New Roman" w:cs="Times New Roman"/>
        </w:rPr>
        <w:t>”</w:t>
      </w:r>
      <w:r w:rsidRPr="00AE4003">
        <w:rPr>
          <w:rFonts w:ascii="Times New Roman" w:hAnsi="Times New Roman" w:cs="Times New Roman"/>
        </w:rPr>
        <w:t>.</w:t>
      </w:r>
    </w:p>
    <w:p w14:paraId="7F828F0E" w14:textId="77777777" w:rsidR="00D871B3" w:rsidRPr="000B0535" w:rsidRDefault="00AE4003" w:rsidP="00E03F14">
      <w:pPr>
        <w:spacing w:after="0" w:line="240" w:lineRule="auto"/>
        <w:jc w:val="both"/>
        <w:rPr>
          <w:rFonts w:ascii="Times New Roman" w:hAnsi="Times New Roman" w:cs="Times New Roman"/>
          <w:b/>
        </w:rPr>
      </w:pPr>
      <w:r w:rsidRPr="000B0535">
        <w:rPr>
          <w:rFonts w:ascii="Times New Roman" w:hAnsi="Times New Roman" w:cs="Times New Roman"/>
          <w:b/>
        </w:rPr>
        <w:t>Sub-section 59 (2)—</w:t>
      </w:r>
    </w:p>
    <w:p w14:paraId="4EB71667" w14:textId="77777777" w:rsidR="00D871B3" w:rsidRPr="00AE4003" w:rsidRDefault="00D871B3" w:rsidP="00E03F14">
      <w:pPr>
        <w:spacing w:after="0" w:line="240" w:lineRule="auto"/>
        <w:ind w:firstLine="432"/>
        <w:jc w:val="both"/>
        <w:rPr>
          <w:rFonts w:ascii="Times New Roman" w:hAnsi="Times New Roman" w:cs="Times New Roman"/>
        </w:rPr>
      </w:pPr>
      <w:r w:rsidRPr="00AE4003">
        <w:rPr>
          <w:rFonts w:ascii="Times New Roman" w:hAnsi="Times New Roman" w:cs="Times New Roman"/>
        </w:rPr>
        <w:t xml:space="preserve">Omit </w:t>
      </w:r>
      <w:r w:rsidR="00AE4003">
        <w:rPr>
          <w:rFonts w:ascii="Times New Roman" w:hAnsi="Times New Roman" w:cs="Times New Roman"/>
        </w:rPr>
        <w:t>“</w:t>
      </w:r>
      <w:r w:rsidRPr="00AE4003">
        <w:rPr>
          <w:rFonts w:ascii="Times New Roman" w:hAnsi="Times New Roman" w:cs="Times New Roman"/>
        </w:rPr>
        <w:t>the last preceding sub-section</w:t>
      </w:r>
      <w:r w:rsidR="00AE4003">
        <w:rPr>
          <w:rFonts w:ascii="Times New Roman" w:hAnsi="Times New Roman" w:cs="Times New Roman"/>
        </w:rPr>
        <w:t>”</w:t>
      </w:r>
      <w:r w:rsidRPr="00AE4003">
        <w:rPr>
          <w:rFonts w:ascii="Times New Roman" w:hAnsi="Times New Roman" w:cs="Times New Roman"/>
        </w:rPr>
        <w:t xml:space="preserve">, substitute </w:t>
      </w:r>
      <w:r w:rsidR="00AE4003">
        <w:rPr>
          <w:rFonts w:ascii="Times New Roman" w:hAnsi="Times New Roman" w:cs="Times New Roman"/>
        </w:rPr>
        <w:t>“</w:t>
      </w:r>
      <w:r w:rsidRPr="00AE4003">
        <w:rPr>
          <w:rFonts w:ascii="Times New Roman" w:hAnsi="Times New Roman" w:cs="Times New Roman"/>
        </w:rPr>
        <w:t>sub-section (1)</w:t>
      </w:r>
      <w:r w:rsidR="00AE4003">
        <w:rPr>
          <w:rFonts w:ascii="Times New Roman" w:hAnsi="Times New Roman" w:cs="Times New Roman"/>
        </w:rPr>
        <w:t>”</w:t>
      </w:r>
      <w:r w:rsidRPr="00AE4003">
        <w:rPr>
          <w:rFonts w:ascii="Times New Roman" w:hAnsi="Times New Roman" w:cs="Times New Roman"/>
        </w:rPr>
        <w:t>.</w:t>
      </w:r>
    </w:p>
    <w:p w14:paraId="60E3533E" w14:textId="77777777" w:rsidR="00D871B3" w:rsidRPr="000B0535" w:rsidRDefault="00AE4003" w:rsidP="00E03F14">
      <w:pPr>
        <w:spacing w:after="0" w:line="240" w:lineRule="auto"/>
        <w:jc w:val="both"/>
        <w:rPr>
          <w:rFonts w:ascii="Times New Roman" w:hAnsi="Times New Roman" w:cs="Times New Roman"/>
          <w:b/>
        </w:rPr>
      </w:pPr>
      <w:r w:rsidRPr="000B0535">
        <w:rPr>
          <w:rFonts w:ascii="Times New Roman" w:hAnsi="Times New Roman" w:cs="Times New Roman"/>
          <w:b/>
        </w:rPr>
        <w:t>Sub-section 60 (2)—</w:t>
      </w:r>
    </w:p>
    <w:p w14:paraId="0BFD6BF6" w14:textId="77777777" w:rsidR="00D871B3" w:rsidRPr="00AE4003" w:rsidRDefault="00D871B3" w:rsidP="00E03F14">
      <w:pPr>
        <w:spacing w:after="0" w:line="240" w:lineRule="auto"/>
        <w:ind w:firstLine="432"/>
        <w:jc w:val="both"/>
        <w:rPr>
          <w:rFonts w:ascii="Times New Roman" w:hAnsi="Times New Roman" w:cs="Times New Roman"/>
        </w:rPr>
      </w:pPr>
      <w:r w:rsidRPr="00AE4003">
        <w:rPr>
          <w:rFonts w:ascii="Times New Roman" w:hAnsi="Times New Roman" w:cs="Times New Roman"/>
        </w:rPr>
        <w:t xml:space="preserve">Omit </w:t>
      </w:r>
      <w:r w:rsidR="00AE4003">
        <w:rPr>
          <w:rFonts w:ascii="Times New Roman" w:hAnsi="Times New Roman" w:cs="Times New Roman"/>
        </w:rPr>
        <w:t>“</w:t>
      </w:r>
      <w:r w:rsidRPr="00AE4003">
        <w:rPr>
          <w:rFonts w:ascii="Times New Roman" w:hAnsi="Times New Roman" w:cs="Times New Roman"/>
        </w:rPr>
        <w:t>the last preceding sub-section</w:t>
      </w:r>
      <w:r w:rsidR="00AE4003">
        <w:rPr>
          <w:rFonts w:ascii="Times New Roman" w:hAnsi="Times New Roman" w:cs="Times New Roman"/>
        </w:rPr>
        <w:t>”</w:t>
      </w:r>
      <w:r w:rsidRPr="00AE4003">
        <w:rPr>
          <w:rFonts w:ascii="Times New Roman" w:hAnsi="Times New Roman" w:cs="Times New Roman"/>
        </w:rPr>
        <w:t xml:space="preserve">, substitute </w:t>
      </w:r>
      <w:r w:rsidR="00AE4003">
        <w:rPr>
          <w:rFonts w:ascii="Times New Roman" w:hAnsi="Times New Roman" w:cs="Times New Roman"/>
        </w:rPr>
        <w:t>“</w:t>
      </w:r>
      <w:r w:rsidRPr="00AE4003">
        <w:rPr>
          <w:rFonts w:ascii="Times New Roman" w:hAnsi="Times New Roman" w:cs="Times New Roman"/>
        </w:rPr>
        <w:t>sub-section (1)</w:t>
      </w:r>
      <w:r w:rsidR="00AE4003">
        <w:rPr>
          <w:rFonts w:ascii="Times New Roman" w:hAnsi="Times New Roman" w:cs="Times New Roman"/>
        </w:rPr>
        <w:t>”</w:t>
      </w:r>
      <w:r w:rsidRPr="00AE4003">
        <w:rPr>
          <w:rFonts w:ascii="Times New Roman" w:hAnsi="Times New Roman" w:cs="Times New Roman"/>
        </w:rPr>
        <w:t>.</w:t>
      </w:r>
    </w:p>
    <w:p w14:paraId="14236834" w14:textId="77777777" w:rsidR="00D871B3" w:rsidRPr="000B0535" w:rsidRDefault="00AE4003" w:rsidP="00E03F14">
      <w:pPr>
        <w:spacing w:after="0" w:line="240" w:lineRule="auto"/>
        <w:jc w:val="both"/>
        <w:rPr>
          <w:rFonts w:ascii="Times New Roman" w:hAnsi="Times New Roman" w:cs="Times New Roman"/>
          <w:b/>
        </w:rPr>
      </w:pPr>
      <w:r w:rsidRPr="000B0535">
        <w:rPr>
          <w:rFonts w:ascii="Times New Roman" w:hAnsi="Times New Roman" w:cs="Times New Roman"/>
          <w:b/>
        </w:rPr>
        <w:t>Sub-section 60 (3)—</w:t>
      </w:r>
    </w:p>
    <w:p w14:paraId="2D615055" w14:textId="77777777" w:rsidR="00D871B3" w:rsidRPr="00AE4003" w:rsidRDefault="00D871B3" w:rsidP="00E03F14">
      <w:pPr>
        <w:spacing w:after="0" w:line="240" w:lineRule="auto"/>
        <w:ind w:firstLine="432"/>
        <w:jc w:val="both"/>
        <w:rPr>
          <w:rFonts w:ascii="Times New Roman" w:hAnsi="Times New Roman" w:cs="Times New Roman"/>
        </w:rPr>
      </w:pPr>
      <w:r w:rsidRPr="00AE4003">
        <w:rPr>
          <w:rFonts w:ascii="Times New Roman" w:hAnsi="Times New Roman" w:cs="Times New Roman"/>
        </w:rPr>
        <w:t xml:space="preserve">Omit </w:t>
      </w:r>
      <w:r w:rsidR="00AE4003">
        <w:rPr>
          <w:rFonts w:ascii="Times New Roman" w:hAnsi="Times New Roman" w:cs="Times New Roman"/>
        </w:rPr>
        <w:t>“</w:t>
      </w:r>
      <w:r w:rsidRPr="00AE4003">
        <w:rPr>
          <w:rFonts w:ascii="Times New Roman" w:hAnsi="Times New Roman" w:cs="Times New Roman"/>
        </w:rPr>
        <w:t>Sub-sections (3) and (4) of section 58</w:t>
      </w:r>
      <w:r w:rsidR="00AE4003">
        <w:rPr>
          <w:rFonts w:ascii="Times New Roman" w:hAnsi="Times New Roman" w:cs="Times New Roman"/>
        </w:rPr>
        <w:t>”</w:t>
      </w:r>
      <w:r w:rsidRPr="00AE4003">
        <w:rPr>
          <w:rFonts w:ascii="Times New Roman" w:hAnsi="Times New Roman" w:cs="Times New Roman"/>
        </w:rPr>
        <w:t xml:space="preserve">, substitute </w:t>
      </w:r>
      <w:r w:rsidR="00AE4003">
        <w:rPr>
          <w:rFonts w:ascii="Times New Roman" w:hAnsi="Times New Roman" w:cs="Times New Roman"/>
        </w:rPr>
        <w:t>“</w:t>
      </w:r>
      <w:r w:rsidRPr="00AE4003">
        <w:rPr>
          <w:rFonts w:ascii="Times New Roman" w:hAnsi="Times New Roman" w:cs="Times New Roman"/>
        </w:rPr>
        <w:t>Sub-sections 58 (3) and (4)</w:t>
      </w:r>
      <w:r w:rsidR="00AE4003">
        <w:rPr>
          <w:rFonts w:ascii="Times New Roman" w:hAnsi="Times New Roman" w:cs="Times New Roman"/>
        </w:rPr>
        <w:t>”</w:t>
      </w:r>
      <w:r w:rsidRPr="00AE4003">
        <w:rPr>
          <w:rFonts w:ascii="Times New Roman" w:hAnsi="Times New Roman" w:cs="Times New Roman"/>
        </w:rPr>
        <w:t>.</w:t>
      </w:r>
    </w:p>
    <w:p w14:paraId="0953A4A0" w14:textId="77777777" w:rsidR="00D871B3" w:rsidRPr="000B0535" w:rsidRDefault="00AE4003" w:rsidP="00E03F14">
      <w:pPr>
        <w:spacing w:after="0" w:line="240" w:lineRule="auto"/>
        <w:jc w:val="both"/>
        <w:rPr>
          <w:rFonts w:ascii="Times New Roman" w:hAnsi="Times New Roman" w:cs="Times New Roman"/>
          <w:b/>
        </w:rPr>
      </w:pPr>
      <w:r w:rsidRPr="000B0535">
        <w:rPr>
          <w:rFonts w:ascii="Times New Roman" w:hAnsi="Times New Roman" w:cs="Times New Roman"/>
          <w:b/>
        </w:rPr>
        <w:t>Paragraph 61 (1) (b)—</w:t>
      </w:r>
    </w:p>
    <w:p w14:paraId="68DF3622" w14:textId="7FDEF4C1" w:rsidR="00D871B3" w:rsidRPr="00AE4003" w:rsidRDefault="00D871B3" w:rsidP="00E03F14">
      <w:pPr>
        <w:spacing w:after="0" w:line="240" w:lineRule="auto"/>
        <w:ind w:firstLine="432"/>
        <w:jc w:val="both"/>
        <w:rPr>
          <w:rFonts w:ascii="Times New Roman" w:hAnsi="Times New Roman" w:cs="Times New Roman"/>
        </w:rPr>
      </w:pPr>
      <w:r w:rsidRPr="00AE4003">
        <w:rPr>
          <w:rFonts w:ascii="Times New Roman" w:hAnsi="Times New Roman" w:cs="Times New Roman"/>
        </w:rPr>
        <w:t xml:space="preserve">Omit </w:t>
      </w:r>
      <w:r w:rsidR="00AE4003">
        <w:rPr>
          <w:rFonts w:ascii="Times New Roman" w:hAnsi="Times New Roman" w:cs="Times New Roman"/>
        </w:rPr>
        <w:t>“</w:t>
      </w:r>
      <w:r w:rsidRPr="00AE4003">
        <w:rPr>
          <w:rFonts w:ascii="Times New Roman" w:hAnsi="Times New Roman" w:cs="Times New Roman"/>
        </w:rPr>
        <w:t>1975</w:t>
      </w:r>
      <w:r w:rsidR="00AE4003">
        <w:rPr>
          <w:rFonts w:ascii="Times New Roman" w:hAnsi="Times New Roman" w:cs="Times New Roman"/>
        </w:rPr>
        <w:t>”</w:t>
      </w:r>
      <w:r w:rsidRPr="00AE4003">
        <w:rPr>
          <w:rFonts w:ascii="Times New Roman" w:hAnsi="Times New Roman" w:cs="Times New Roman"/>
        </w:rPr>
        <w:t xml:space="preserve">, substitute </w:t>
      </w:r>
      <w:r w:rsidR="00AE4003" w:rsidRPr="002E6EAB">
        <w:rPr>
          <w:rFonts w:ascii="Times New Roman" w:hAnsi="Times New Roman" w:cs="Times New Roman"/>
        </w:rPr>
        <w:t>“</w:t>
      </w:r>
      <w:r w:rsidR="00AE4003" w:rsidRPr="00AE4003">
        <w:rPr>
          <w:rFonts w:ascii="Times New Roman" w:hAnsi="Times New Roman" w:cs="Times New Roman"/>
          <w:i/>
        </w:rPr>
        <w:t>1975</w:t>
      </w:r>
      <w:r w:rsidR="00AE4003" w:rsidRPr="002E6EAB">
        <w:rPr>
          <w:rFonts w:ascii="Times New Roman" w:hAnsi="Times New Roman" w:cs="Times New Roman"/>
        </w:rPr>
        <w:t>”</w:t>
      </w:r>
      <w:r w:rsidR="00AE4003" w:rsidRPr="00AE4003">
        <w:rPr>
          <w:rFonts w:ascii="Times New Roman" w:hAnsi="Times New Roman" w:cs="Times New Roman"/>
          <w:i/>
        </w:rPr>
        <w:t>.</w:t>
      </w:r>
    </w:p>
    <w:p w14:paraId="562CB667" w14:textId="77777777" w:rsidR="00D871B3" w:rsidRPr="000B0535" w:rsidRDefault="00AE4003" w:rsidP="00E03F14">
      <w:pPr>
        <w:spacing w:after="0" w:line="240" w:lineRule="auto"/>
        <w:jc w:val="both"/>
        <w:rPr>
          <w:rFonts w:ascii="Times New Roman" w:hAnsi="Times New Roman" w:cs="Times New Roman"/>
          <w:b/>
        </w:rPr>
      </w:pPr>
      <w:r w:rsidRPr="000B0535">
        <w:rPr>
          <w:rFonts w:ascii="Times New Roman" w:hAnsi="Times New Roman" w:cs="Times New Roman"/>
          <w:b/>
        </w:rPr>
        <w:t>Sub-section 63 (1)—</w:t>
      </w:r>
    </w:p>
    <w:p w14:paraId="0C5E7785" w14:textId="7E19DE67" w:rsidR="00D871B3" w:rsidRPr="00AE4003" w:rsidRDefault="00D871B3" w:rsidP="00E03F14">
      <w:pPr>
        <w:spacing w:after="0" w:line="240" w:lineRule="auto"/>
        <w:ind w:firstLine="432"/>
        <w:jc w:val="both"/>
        <w:rPr>
          <w:rFonts w:ascii="Times New Roman" w:hAnsi="Times New Roman" w:cs="Times New Roman"/>
        </w:rPr>
      </w:pPr>
      <w:r w:rsidRPr="00AE4003">
        <w:rPr>
          <w:rFonts w:ascii="Times New Roman" w:hAnsi="Times New Roman" w:cs="Times New Roman"/>
        </w:rPr>
        <w:t xml:space="preserve">Omit </w:t>
      </w:r>
      <w:r w:rsidR="00F320FA">
        <w:rPr>
          <w:rFonts w:ascii="Times New Roman" w:hAnsi="Times New Roman" w:cs="Times New Roman"/>
        </w:rPr>
        <w:t>“</w:t>
      </w:r>
      <w:r w:rsidRPr="00AE4003">
        <w:rPr>
          <w:rFonts w:ascii="Times New Roman" w:hAnsi="Times New Roman" w:cs="Times New Roman"/>
        </w:rPr>
        <w:t>1975</w:t>
      </w:r>
      <w:r w:rsidR="00AE4003">
        <w:rPr>
          <w:rFonts w:ascii="Times New Roman" w:hAnsi="Times New Roman" w:cs="Times New Roman"/>
        </w:rPr>
        <w:t>”</w:t>
      </w:r>
      <w:r w:rsidRPr="00AE4003">
        <w:rPr>
          <w:rFonts w:ascii="Times New Roman" w:hAnsi="Times New Roman" w:cs="Times New Roman"/>
        </w:rPr>
        <w:t xml:space="preserve">, substitute </w:t>
      </w:r>
      <w:r w:rsidR="00AE4003" w:rsidRPr="002E6EAB">
        <w:rPr>
          <w:rFonts w:ascii="Times New Roman" w:hAnsi="Times New Roman" w:cs="Times New Roman"/>
        </w:rPr>
        <w:t>“</w:t>
      </w:r>
      <w:r w:rsidR="00AE4003" w:rsidRPr="00AE4003">
        <w:rPr>
          <w:rFonts w:ascii="Times New Roman" w:hAnsi="Times New Roman" w:cs="Times New Roman"/>
          <w:i/>
        </w:rPr>
        <w:t>1975</w:t>
      </w:r>
      <w:r w:rsidR="00AE4003" w:rsidRPr="002E6EAB">
        <w:rPr>
          <w:rFonts w:ascii="Times New Roman" w:hAnsi="Times New Roman" w:cs="Times New Roman"/>
        </w:rPr>
        <w:t>”</w:t>
      </w:r>
      <w:r w:rsidR="00AE4003" w:rsidRPr="00AE4003">
        <w:rPr>
          <w:rFonts w:ascii="Times New Roman" w:hAnsi="Times New Roman" w:cs="Times New Roman"/>
          <w:i/>
        </w:rPr>
        <w:t>.</w:t>
      </w:r>
    </w:p>
    <w:p w14:paraId="1F1BE496" w14:textId="77777777" w:rsidR="00D871B3" w:rsidRPr="000B0535" w:rsidRDefault="00AE4003" w:rsidP="00E03F14">
      <w:pPr>
        <w:spacing w:after="0" w:line="240" w:lineRule="auto"/>
        <w:jc w:val="both"/>
        <w:rPr>
          <w:rFonts w:ascii="Times New Roman" w:hAnsi="Times New Roman" w:cs="Times New Roman"/>
          <w:b/>
        </w:rPr>
      </w:pPr>
      <w:r w:rsidRPr="000B0535">
        <w:rPr>
          <w:rFonts w:ascii="Times New Roman" w:hAnsi="Times New Roman" w:cs="Times New Roman"/>
          <w:b/>
        </w:rPr>
        <w:t>Sub-section 63 (2)—</w:t>
      </w:r>
    </w:p>
    <w:p w14:paraId="0C1D1BF9" w14:textId="696CF184" w:rsidR="00D871B3" w:rsidRPr="00AE4003" w:rsidRDefault="00D871B3" w:rsidP="00E03F14">
      <w:pPr>
        <w:spacing w:after="0" w:line="240" w:lineRule="auto"/>
        <w:ind w:firstLine="432"/>
        <w:jc w:val="both"/>
        <w:rPr>
          <w:rFonts w:ascii="Times New Roman" w:hAnsi="Times New Roman" w:cs="Times New Roman"/>
        </w:rPr>
      </w:pPr>
      <w:r w:rsidRPr="00AE4003">
        <w:rPr>
          <w:rFonts w:ascii="Times New Roman" w:hAnsi="Times New Roman" w:cs="Times New Roman"/>
        </w:rPr>
        <w:t>Omit</w:t>
      </w:r>
      <w:r w:rsidR="00F320FA">
        <w:rPr>
          <w:rFonts w:ascii="Times New Roman" w:hAnsi="Times New Roman" w:cs="Times New Roman"/>
        </w:rPr>
        <w:t xml:space="preserve"> “</w:t>
      </w:r>
      <w:r w:rsidRPr="00AE4003">
        <w:rPr>
          <w:rFonts w:ascii="Times New Roman" w:hAnsi="Times New Roman" w:cs="Times New Roman"/>
        </w:rPr>
        <w:t>1975</w:t>
      </w:r>
      <w:r w:rsidR="00AE4003">
        <w:rPr>
          <w:rFonts w:ascii="Times New Roman" w:hAnsi="Times New Roman" w:cs="Times New Roman"/>
        </w:rPr>
        <w:t>”</w:t>
      </w:r>
      <w:r w:rsidRPr="00AE4003">
        <w:rPr>
          <w:rFonts w:ascii="Times New Roman" w:hAnsi="Times New Roman" w:cs="Times New Roman"/>
        </w:rPr>
        <w:t xml:space="preserve">, substitute </w:t>
      </w:r>
      <w:r w:rsidR="00AE4003" w:rsidRPr="002E6EAB">
        <w:rPr>
          <w:rFonts w:ascii="Times New Roman" w:hAnsi="Times New Roman" w:cs="Times New Roman"/>
        </w:rPr>
        <w:t>“</w:t>
      </w:r>
      <w:r w:rsidR="00AE4003" w:rsidRPr="00AE4003">
        <w:rPr>
          <w:rFonts w:ascii="Times New Roman" w:hAnsi="Times New Roman" w:cs="Times New Roman"/>
          <w:i/>
        </w:rPr>
        <w:t>1975</w:t>
      </w:r>
      <w:r w:rsidR="00AE4003" w:rsidRPr="002E6EAB">
        <w:rPr>
          <w:rFonts w:ascii="Times New Roman" w:hAnsi="Times New Roman" w:cs="Times New Roman"/>
        </w:rPr>
        <w:t>”</w:t>
      </w:r>
      <w:r w:rsidR="00AE4003" w:rsidRPr="00AE4003">
        <w:rPr>
          <w:rFonts w:ascii="Times New Roman" w:hAnsi="Times New Roman" w:cs="Times New Roman"/>
          <w:i/>
        </w:rPr>
        <w:t>.</w:t>
      </w:r>
    </w:p>
    <w:p w14:paraId="53C6CBE3" w14:textId="77777777" w:rsidR="00D871B3" w:rsidRPr="000B0535" w:rsidRDefault="00AE4003" w:rsidP="00E03F14">
      <w:pPr>
        <w:spacing w:after="0" w:line="240" w:lineRule="auto"/>
        <w:jc w:val="both"/>
        <w:rPr>
          <w:rFonts w:ascii="Times New Roman" w:hAnsi="Times New Roman" w:cs="Times New Roman"/>
          <w:b/>
        </w:rPr>
      </w:pPr>
      <w:r w:rsidRPr="000B0535">
        <w:rPr>
          <w:rFonts w:ascii="Times New Roman" w:hAnsi="Times New Roman" w:cs="Times New Roman"/>
          <w:b/>
        </w:rPr>
        <w:t>Sub-section 64 (7)—</w:t>
      </w:r>
    </w:p>
    <w:p w14:paraId="0C88B8A8" w14:textId="77777777" w:rsidR="00D871B3" w:rsidRPr="00AE4003" w:rsidRDefault="00D871B3" w:rsidP="00E03F14">
      <w:pPr>
        <w:spacing w:after="0" w:line="240" w:lineRule="auto"/>
        <w:ind w:firstLine="432"/>
        <w:jc w:val="both"/>
        <w:rPr>
          <w:rFonts w:ascii="Times New Roman" w:hAnsi="Times New Roman" w:cs="Times New Roman"/>
        </w:rPr>
      </w:pPr>
      <w:r w:rsidRPr="00AE4003">
        <w:rPr>
          <w:rFonts w:ascii="Times New Roman" w:hAnsi="Times New Roman" w:cs="Times New Roman"/>
        </w:rPr>
        <w:t xml:space="preserve">Omit </w:t>
      </w:r>
      <w:r w:rsidR="00AE4003">
        <w:rPr>
          <w:rFonts w:ascii="Times New Roman" w:hAnsi="Times New Roman" w:cs="Times New Roman"/>
        </w:rPr>
        <w:t>“</w:t>
      </w:r>
      <w:r w:rsidRPr="00AE4003">
        <w:rPr>
          <w:rFonts w:ascii="Times New Roman" w:hAnsi="Times New Roman" w:cs="Times New Roman"/>
        </w:rPr>
        <w:t>sub-section (5) of section 20</w:t>
      </w:r>
      <w:r w:rsidR="00AE4003">
        <w:rPr>
          <w:rFonts w:ascii="Times New Roman" w:hAnsi="Times New Roman" w:cs="Times New Roman"/>
        </w:rPr>
        <w:t>”</w:t>
      </w:r>
      <w:r w:rsidRPr="00AE4003">
        <w:rPr>
          <w:rFonts w:ascii="Times New Roman" w:hAnsi="Times New Roman" w:cs="Times New Roman"/>
        </w:rPr>
        <w:t xml:space="preserve">, substitute </w:t>
      </w:r>
      <w:r w:rsidR="00AE4003">
        <w:rPr>
          <w:rFonts w:ascii="Times New Roman" w:hAnsi="Times New Roman" w:cs="Times New Roman"/>
        </w:rPr>
        <w:t>“</w:t>
      </w:r>
      <w:r w:rsidRPr="00AE4003">
        <w:rPr>
          <w:rFonts w:ascii="Times New Roman" w:hAnsi="Times New Roman" w:cs="Times New Roman"/>
        </w:rPr>
        <w:t>sub-section 20 (5)</w:t>
      </w:r>
      <w:r w:rsidR="00AE4003">
        <w:rPr>
          <w:rFonts w:ascii="Times New Roman" w:hAnsi="Times New Roman" w:cs="Times New Roman"/>
        </w:rPr>
        <w:t>”</w:t>
      </w:r>
      <w:r w:rsidRPr="00AE4003">
        <w:rPr>
          <w:rFonts w:ascii="Times New Roman" w:hAnsi="Times New Roman" w:cs="Times New Roman"/>
        </w:rPr>
        <w:t>.</w:t>
      </w:r>
    </w:p>
    <w:p w14:paraId="7420BBCD" w14:textId="77777777" w:rsidR="00D871B3" w:rsidRPr="000B0535" w:rsidRDefault="00AE4003" w:rsidP="00E03F14">
      <w:pPr>
        <w:spacing w:after="0" w:line="240" w:lineRule="auto"/>
        <w:jc w:val="both"/>
        <w:rPr>
          <w:rFonts w:ascii="Times New Roman" w:hAnsi="Times New Roman" w:cs="Times New Roman"/>
          <w:b/>
        </w:rPr>
      </w:pPr>
      <w:r w:rsidRPr="000B0535">
        <w:rPr>
          <w:rFonts w:ascii="Times New Roman" w:hAnsi="Times New Roman" w:cs="Times New Roman"/>
          <w:b/>
        </w:rPr>
        <w:t>Section 65—</w:t>
      </w:r>
    </w:p>
    <w:p w14:paraId="26D19F36" w14:textId="76FE6C12" w:rsidR="00D871B3" w:rsidRPr="00AE4003" w:rsidRDefault="00D871B3" w:rsidP="00E03F14">
      <w:pPr>
        <w:spacing w:after="0" w:line="240" w:lineRule="auto"/>
        <w:ind w:firstLine="432"/>
        <w:jc w:val="both"/>
        <w:rPr>
          <w:rFonts w:ascii="Times New Roman" w:hAnsi="Times New Roman" w:cs="Times New Roman"/>
        </w:rPr>
      </w:pPr>
      <w:r w:rsidRPr="00AE4003">
        <w:rPr>
          <w:rFonts w:ascii="Times New Roman" w:hAnsi="Times New Roman" w:cs="Times New Roman"/>
        </w:rPr>
        <w:t>Omit</w:t>
      </w:r>
      <w:r w:rsidR="00F320FA">
        <w:rPr>
          <w:rFonts w:ascii="Times New Roman" w:hAnsi="Times New Roman" w:cs="Times New Roman"/>
        </w:rPr>
        <w:t xml:space="preserve"> “</w:t>
      </w:r>
      <w:r w:rsidRPr="00AE4003">
        <w:rPr>
          <w:rFonts w:ascii="Times New Roman" w:hAnsi="Times New Roman" w:cs="Times New Roman"/>
        </w:rPr>
        <w:t>1975</w:t>
      </w:r>
      <w:r w:rsidR="00AE4003">
        <w:rPr>
          <w:rFonts w:ascii="Times New Roman" w:hAnsi="Times New Roman" w:cs="Times New Roman"/>
        </w:rPr>
        <w:t>”</w:t>
      </w:r>
      <w:r w:rsidRPr="00AE4003">
        <w:rPr>
          <w:rFonts w:ascii="Times New Roman" w:hAnsi="Times New Roman" w:cs="Times New Roman"/>
        </w:rPr>
        <w:t xml:space="preserve"> (wherever occurring), substitute </w:t>
      </w:r>
      <w:r w:rsidR="00AE4003" w:rsidRPr="002E6EAB">
        <w:rPr>
          <w:rFonts w:ascii="Times New Roman" w:hAnsi="Times New Roman" w:cs="Times New Roman"/>
        </w:rPr>
        <w:t>“</w:t>
      </w:r>
      <w:r w:rsidR="00AE4003" w:rsidRPr="00AE4003">
        <w:rPr>
          <w:rFonts w:ascii="Times New Roman" w:hAnsi="Times New Roman" w:cs="Times New Roman"/>
          <w:i/>
        </w:rPr>
        <w:t>1975</w:t>
      </w:r>
      <w:r w:rsidR="00AE4003" w:rsidRPr="002E6EAB">
        <w:rPr>
          <w:rFonts w:ascii="Times New Roman" w:hAnsi="Times New Roman" w:cs="Times New Roman"/>
        </w:rPr>
        <w:t>”</w:t>
      </w:r>
      <w:r w:rsidR="00AE4003" w:rsidRPr="00AE4003">
        <w:rPr>
          <w:rFonts w:ascii="Times New Roman" w:hAnsi="Times New Roman" w:cs="Times New Roman"/>
          <w:i/>
        </w:rPr>
        <w:t>.</w:t>
      </w:r>
    </w:p>
    <w:p w14:paraId="52D59848" w14:textId="77777777" w:rsidR="00D871B3" w:rsidRPr="000B0535" w:rsidRDefault="00AE4003" w:rsidP="00E03F14">
      <w:pPr>
        <w:spacing w:after="0" w:line="240" w:lineRule="auto"/>
        <w:jc w:val="both"/>
        <w:rPr>
          <w:rFonts w:ascii="Times New Roman" w:hAnsi="Times New Roman" w:cs="Times New Roman"/>
          <w:b/>
        </w:rPr>
      </w:pPr>
      <w:r w:rsidRPr="000B0535">
        <w:rPr>
          <w:rFonts w:ascii="Times New Roman" w:hAnsi="Times New Roman" w:cs="Times New Roman"/>
          <w:b/>
        </w:rPr>
        <w:t>Sub-section 65 (4)—</w:t>
      </w:r>
    </w:p>
    <w:p w14:paraId="673FEECD" w14:textId="77777777" w:rsidR="00D871B3" w:rsidRPr="00AE4003" w:rsidRDefault="00D871B3" w:rsidP="00E03F14">
      <w:pPr>
        <w:spacing w:after="0" w:line="240" w:lineRule="auto"/>
        <w:ind w:firstLine="432"/>
        <w:jc w:val="both"/>
        <w:rPr>
          <w:rFonts w:ascii="Times New Roman" w:hAnsi="Times New Roman" w:cs="Times New Roman"/>
        </w:rPr>
      </w:pPr>
      <w:r w:rsidRPr="00AE4003">
        <w:rPr>
          <w:rFonts w:ascii="Times New Roman" w:hAnsi="Times New Roman" w:cs="Times New Roman"/>
        </w:rPr>
        <w:t xml:space="preserve">Omit </w:t>
      </w:r>
      <w:r w:rsidR="00AE4003">
        <w:rPr>
          <w:rFonts w:ascii="Times New Roman" w:hAnsi="Times New Roman" w:cs="Times New Roman"/>
        </w:rPr>
        <w:t>“</w:t>
      </w:r>
      <w:r w:rsidRPr="00AE4003">
        <w:rPr>
          <w:rFonts w:ascii="Times New Roman" w:hAnsi="Times New Roman" w:cs="Times New Roman"/>
        </w:rPr>
        <w:t>Sub-section (2) of section 29</w:t>
      </w:r>
      <w:r w:rsidR="00AE4003">
        <w:rPr>
          <w:rFonts w:ascii="Times New Roman" w:hAnsi="Times New Roman" w:cs="Times New Roman"/>
        </w:rPr>
        <w:t>”</w:t>
      </w:r>
      <w:r w:rsidRPr="00AE4003">
        <w:rPr>
          <w:rFonts w:ascii="Times New Roman" w:hAnsi="Times New Roman" w:cs="Times New Roman"/>
        </w:rPr>
        <w:t xml:space="preserve">, substitute </w:t>
      </w:r>
      <w:r w:rsidR="00AE4003">
        <w:rPr>
          <w:rFonts w:ascii="Times New Roman" w:hAnsi="Times New Roman" w:cs="Times New Roman"/>
        </w:rPr>
        <w:t>“</w:t>
      </w:r>
      <w:r w:rsidRPr="00AE4003">
        <w:rPr>
          <w:rFonts w:ascii="Times New Roman" w:hAnsi="Times New Roman" w:cs="Times New Roman"/>
        </w:rPr>
        <w:t>Sub-section 29 (2)</w:t>
      </w:r>
      <w:r w:rsidR="00AE4003">
        <w:rPr>
          <w:rFonts w:ascii="Times New Roman" w:hAnsi="Times New Roman" w:cs="Times New Roman"/>
        </w:rPr>
        <w:t>”</w:t>
      </w:r>
      <w:r w:rsidRPr="00AE4003">
        <w:rPr>
          <w:rFonts w:ascii="Times New Roman" w:hAnsi="Times New Roman" w:cs="Times New Roman"/>
        </w:rPr>
        <w:t>.</w:t>
      </w:r>
    </w:p>
    <w:p w14:paraId="1AB916DA" w14:textId="77777777" w:rsidR="00D871B3" w:rsidRPr="000B0535" w:rsidRDefault="00AE4003" w:rsidP="00E03F14">
      <w:pPr>
        <w:spacing w:after="0" w:line="240" w:lineRule="auto"/>
        <w:jc w:val="both"/>
        <w:rPr>
          <w:rFonts w:ascii="Times New Roman" w:hAnsi="Times New Roman" w:cs="Times New Roman"/>
          <w:b/>
        </w:rPr>
      </w:pPr>
      <w:r w:rsidRPr="000B0535">
        <w:rPr>
          <w:rFonts w:ascii="Times New Roman" w:hAnsi="Times New Roman" w:cs="Times New Roman"/>
          <w:b/>
        </w:rPr>
        <w:t>Sub-section 65 (5)—</w:t>
      </w:r>
    </w:p>
    <w:p w14:paraId="49AE5DA5" w14:textId="04EBA6A5" w:rsidR="00D871B3" w:rsidRPr="00AE4003" w:rsidRDefault="00D871B3" w:rsidP="00E03F14">
      <w:pPr>
        <w:spacing w:after="0" w:line="240" w:lineRule="auto"/>
        <w:ind w:firstLine="432"/>
        <w:jc w:val="both"/>
        <w:rPr>
          <w:rFonts w:ascii="Times New Roman" w:hAnsi="Times New Roman" w:cs="Times New Roman"/>
        </w:rPr>
      </w:pPr>
      <w:r w:rsidRPr="00AE4003">
        <w:rPr>
          <w:rFonts w:ascii="Times New Roman" w:hAnsi="Times New Roman" w:cs="Times New Roman"/>
        </w:rPr>
        <w:t xml:space="preserve">Omit </w:t>
      </w:r>
      <w:r w:rsidR="00AE4003">
        <w:rPr>
          <w:rFonts w:ascii="Times New Roman" w:hAnsi="Times New Roman" w:cs="Times New Roman"/>
        </w:rPr>
        <w:t>“</w:t>
      </w:r>
      <w:r w:rsidRPr="00AE4003">
        <w:rPr>
          <w:rFonts w:ascii="Times New Roman" w:hAnsi="Times New Roman" w:cs="Times New Roman"/>
        </w:rPr>
        <w:t>1971</w:t>
      </w:r>
      <w:r w:rsidR="00AE4003">
        <w:rPr>
          <w:rFonts w:ascii="Times New Roman" w:hAnsi="Times New Roman" w:cs="Times New Roman"/>
        </w:rPr>
        <w:t>”</w:t>
      </w:r>
      <w:r w:rsidRPr="00AE4003">
        <w:rPr>
          <w:rFonts w:ascii="Times New Roman" w:hAnsi="Times New Roman" w:cs="Times New Roman"/>
        </w:rPr>
        <w:t xml:space="preserve">, substitute </w:t>
      </w:r>
      <w:r w:rsidR="00AE4003" w:rsidRPr="002E6EAB">
        <w:rPr>
          <w:rFonts w:ascii="Times New Roman" w:hAnsi="Times New Roman" w:cs="Times New Roman"/>
        </w:rPr>
        <w:t>“</w:t>
      </w:r>
      <w:r w:rsidR="00AE4003" w:rsidRPr="00AE4003">
        <w:rPr>
          <w:rFonts w:ascii="Times New Roman" w:hAnsi="Times New Roman" w:cs="Times New Roman"/>
          <w:i/>
        </w:rPr>
        <w:t>1971</w:t>
      </w:r>
      <w:r w:rsidR="00AE4003" w:rsidRPr="002E6EAB">
        <w:rPr>
          <w:rFonts w:ascii="Times New Roman" w:hAnsi="Times New Roman" w:cs="Times New Roman"/>
        </w:rPr>
        <w:t>”.</w:t>
      </w:r>
    </w:p>
    <w:p w14:paraId="414B627A" w14:textId="77777777" w:rsidR="00D871B3" w:rsidRPr="000B0535" w:rsidRDefault="00AE4003" w:rsidP="00E03F14">
      <w:pPr>
        <w:spacing w:after="0" w:line="240" w:lineRule="auto"/>
        <w:jc w:val="both"/>
        <w:rPr>
          <w:rFonts w:ascii="Times New Roman" w:hAnsi="Times New Roman" w:cs="Times New Roman"/>
          <w:b/>
        </w:rPr>
      </w:pPr>
      <w:r w:rsidRPr="000B0535">
        <w:rPr>
          <w:rFonts w:ascii="Times New Roman" w:hAnsi="Times New Roman" w:cs="Times New Roman"/>
          <w:b/>
        </w:rPr>
        <w:t>Sub-section 65 (7)—</w:t>
      </w:r>
    </w:p>
    <w:p w14:paraId="040DAC81" w14:textId="757D3A32" w:rsidR="00D871B3" w:rsidRPr="00AE4003" w:rsidRDefault="00D871B3" w:rsidP="00E03F14">
      <w:pPr>
        <w:spacing w:after="0" w:line="240" w:lineRule="auto"/>
        <w:ind w:firstLine="432"/>
        <w:jc w:val="both"/>
        <w:rPr>
          <w:rFonts w:ascii="Times New Roman" w:hAnsi="Times New Roman" w:cs="Times New Roman"/>
        </w:rPr>
      </w:pPr>
      <w:r w:rsidRPr="00AE4003">
        <w:rPr>
          <w:rFonts w:ascii="Times New Roman" w:hAnsi="Times New Roman" w:cs="Times New Roman"/>
        </w:rPr>
        <w:t xml:space="preserve">Omit </w:t>
      </w:r>
      <w:r w:rsidR="00AE4003">
        <w:rPr>
          <w:rFonts w:ascii="Times New Roman" w:hAnsi="Times New Roman" w:cs="Times New Roman"/>
        </w:rPr>
        <w:t>“</w:t>
      </w:r>
      <w:r w:rsidRPr="00AE4003">
        <w:rPr>
          <w:rFonts w:ascii="Times New Roman" w:hAnsi="Times New Roman" w:cs="Times New Roman"/>
        </w:rPr>
        <w:t>1971</w:t>
      </w:r>
      <w:r w:rsidR="00AE4003">
        <w:rPr>
          <w:rFonts w:ascii="Times New Roman" w:hAnsi="Times New Roman" w:cs="Times New Roman"/>
        </w:rPr>
        <w:t>”</w:t>
      </w:r>
      <w:r w:rsidRPr="00AE4003">
        <w:rPr>
          <w:rFonts w:ascii="Times New Roman" w:hAnsi="Times New Roman" w:cs="Times New Roman"/>
        </w:rPr>
        <w:t xml:space="preserve">, substitute </w:t>
      </w:r>
      <w:r w:rsidR="00AE4003" w:rsidRPr="002E6EAB">
        <w:rPr>
          <w:rFonts w:ascii="Times New Roman" w:hAnsi="Times New Roman" w:cs="Times New Roman"/>
        </w:rPr>
        <w:t>“</w:t>
      </w:r>
      <w:r w:rsidR="00AE4003" w:rsidRPr="00AE4003">
        <w:rPr>
          <w:rFonts w:ascii="Times New Roman" w:hAnsi="Times New Roman" w:cs="Times New Roman"/>
          <w:i/>
        </w:rPr>
        <w:t>1971</w:t>
      </w:r>
      <w:r w:rsidR="00AE4003" w:rsidRPr="002E6EAB">
        <w:rPr>
          <w:rFonts w:ascii="Times New Roman" w:hAnsi="Times New Roman" w:cs="Times New Roman"/>
        </w:rPr>
        <w:t>”</w:t>
      </w:r>
      <w:r w:rsidR="00AE4003" w:rsidRPr="00AE4003">
        <w:rPr>
          <w:rFonts w:ascii="Times New Roman" w:hAnsi="Times New Roman" w:cs="Times New Roman"/>
          <w:i/>
        </w:rPr>
        <w:t>.</w:t>
      </w:r>
    </w:p>
    <w:p w14:paraId="1B9F7D99" w14:textId="77777777" w:rsidR="00D871B3" w:rsidRPr="000B0535" w:rsidRDefault="00AE4003" w:rsidP="00E03F14">
      <w:pPr>
        <w:spacing w:after="0" w:line="240" w:lineRule="auto"/>
        <w:jc w:val="both"/>
        <w:rPr>
          <w:rFonts w:ascii="Times New Roman" w:hAnsi="Times New Roman" w:cs="Times New Roman"/>
          <w:b/>
        </w:rPr>
      </w:pPr>
      <w:r w:rsidRPr="000B0535">
        <w:rPr>
          <w:rFonts w:ascii="Times New Roman" w:hAnsi="Times New Roman" w:cs="Times New Roman"/>
          <w:b/>
        </w:rPr>
        <w:t>Sub-section 65 (9)—</w:t>
      </w:r>
    </w:p>
    <w:p w14:paraId="50A21AEA" w14:textId="77777777" w:rsidR="00D871B3" w:rsidRPr="00AE4003" w:rsidRDefault="00D871B3" w:rsidP="00E03F14">
      <w:pPr>
        <w:spacing w:after="0" w:line="240" w:lineRule="auto"/>
        <w:ind w:firstLine="432"/>
        <w:jc w:val="both"/>
        <w:rPr>
          <w:rFonts w:ascii="Times New Roman" w:hAnsi="Times New Roman" w:cs="Times New Roman"/>
        </w:rPr>
      </w:pPr>
      <w:r w:rsidRPr="00AE4003">
        <w:rPr>
          <w:rFonts w:ascii="Times New Roman" w:hAnsi="Times New Roman" w:cs="Times New Roman"/>
        </w:rPr>
        <w:t xml:space="preserve">Omit </w:t>
      </w:r>
      <w:r w:rsidR="00AE4003">
        <w:rPr>
          <w:rFonts w:ascii="Times New Roman" w:hAnsi="Times New Roman" w:cs="Times New Roman"/>
        </w:rPr>
        <w:t>“</w:t>
      </w:r>
      <w:r w:rsidRPr="00AE4003">
        <w:rPr>
          <w:rFonts w:ascii="Times New Roman" w:hAnsi="Times New Roman" w:cs="Times New Roman"/>
        </w:rPr>
        <w:t>paragraph (a) of sub-section (2)</w:t>
      </w:r>
      <w:r w:rsidR="00AE4003">
        <w:rPr>
          <w:rFonts w:ascii="Times New Roman" w:hAnsi="Times New Roman" w:cs="Times New Roman"/>
        </w:rPr>
        <w:t>”</w:t>
      </w:r>
      <w:r w:rsidRPr="00AE4003">
        <w:rPr>
          <w:rFonts w:ascii="Times New Roman" w:hAnsi="Times New Roman" w:cs="Times New Roman"/>
        </w:rPr>
        <w:t xml:space="preserve">, substitute </w:t>
      </w:r>
      <w:r w:rsidR="00AE4003">
        <w:rPr>
          <w:rFonts w:ascii="Times New Roman" w:hAnsi="Times New Roman" w:cs="Times New Roman"/>
        </w:rPr>
        <w:t>“</w:t>
      </w:r>
      <w:r w:rsidRPr="00AE4003">
        <w:rPr>
          <w:rFonts w:ascii="Times New Roman" w:hAnsi="Times New Roman" w:cs="Times New Roman"/>
        </w:rPr>
        <w:t>paragraph (2) (a)</w:t>
      </w:r>
      <w:r w:rsidR="00AE4003">
        <w:rPr>
          <w:rFonts w:ascii="Times New Roman" w:hAnsi="Times New Roman" w:cs="Times New Roman"/>
        </w:rPr>
        <w:t>”</w:t>
      </w:r>
      <w:r w:rsidRPr="00AE4003">
        <w:rPr>
          <w:rFonts w:ascii="Times New Roman" w:hAnsi="Times New Roman" w:cs="Times New Roman"/>
        </w:rPr>
        <w:t>.</w:t>
      </w:r>
    </w:p>
    <w:p w14:paraId="75EF7605" w14:textId="77777777" w:rsidR="00D871B3" w:rsidRPr="000B0535" w:rsidRDefault="00AE4003" w:rsidP="00E03F14">
      <w:pPr>
        <w:spacing w:after="0" w:line="240" w:lineRule="auto"/>
        <w:jc w:val="both"/>
        <w:rPr>
          <w:rFonts w:ascii="Times New Roman" w:hAnsi="Times New Roman" w:cs="Times New Roman"/>
          <w:b/>
        </w:rPr>
      </w:pPr>
      <w:r w:rsidRPr="000B0535">
        <w:rPr>
          <w:rFonts w:ascii="Times New Roman" w:hAnsi="Times New Roman" w:cs="Times New Roman"/>
          <w:b/>
        </w:rPr>
        <w:t>Sub-section 98 (1)—</w:t>
      </w:r>
    </w:p>
    <w:p w14:paraId="7E8F970C" w14:textId="55026AE1" w:rsidR="00D871B3" w:rsidRPr="00AE4003" w:rsidRDefault="00D871B3" w:rsidP="00E03F14">
      <w:pPr>
        <w:spacing w:after="0" w:line="240" w:lineRule="auto"/>
        <w:ind w:left="720" w:hanging="288"/>
        <w:jc w:val="both"/>
        <w:rPr>
          <w:rFonts w:ascii="Times New Roman" w:hAnsi="Times New Roman" w:cs="Times New Roman"/>
        </w:rPr>
      </w:pPr>
      <w:r w:rsidRPr="00AE4003">
        <w:rPr>
          <w:rFonts w:ascii="Times New Roman" w:hAnsi="Times New Roman" w:cs="Times New Roman"/>
        </w:rPr>
        <w:t>(a) Omit</w:t>
      </w:r>
      <w:r w:rsidR="00F320FA">
        <w:rPr>
          <w:rFonts w:ascii="Times New Roman" w:hAnsi="Times New Roman" w:cs="Times New Roman"/>
        </w:rPr>
        <w:t xml:space="preserve"> “</w:t>
      </w:r>
      <w:r w:rsidRPr="00AE4003">
        <w:rPr>
          <w:rFonts w:ascii="Times New Roman" w:hAnsi="Times New Roman" w:cs="Times New Roman"/>
        </w:rPr>
        <w:t>1920-1973</w:t>
      </w:r>
      <w:r w:rsidR="00AE4003">
        <w:rPr>
          <w:rFonts w:ascii="Times New Roman" w:hAnsi="Times New Roman" w:cs="Times New Roman"/>
        </w:rPr>
        <w:t>”</w:t>
      </w:r>
      <w:r w:rsidRPr="00AE4003">
        <w:rPr>
          <w:rFonts w:ascii="Times New Roman" w:hAnsi="Times New Roman" w:cs="Times New Roman"/>
        </w:rPr>
        <w:t xml:space="preserve">, substitute </w:t>
      </w:r>
      <w:r w:rsidR="00AE4003">
        <w:rPr>
          <w:rFonts w:ascii="Times New Roman" w:hAnsi="Times New Roman" w:cs="Times New Roman"/>
        </w:rPr>
        <w:t>“</w:t>
      </w:r>
      <w:r w:rsidR="00AE4003" w:rsidRPr="00AE4003">
        <w:rPr>
          <w:rFonts w:ascii="Times New Roman" w:hAnsi="Times New Roman" w:cs="Times New Roman"/>
          <w:i/>
        </w:rPr>
        <w:t>1920</w:t>
      </w:r>
      <w:r w:rsidR="00AE4003" w:rsidRPr="002E6EAB">
        <w:rPr>
          <w:rFonts w:ascii="Times New Roman" w:hAnsi="Times New Roman" w:cs="Times New Roman"/>
        </w:rPr>
        <w:t>”</w:t>
      </w:r>
      <w:r w:rsidR="00AE4003" w:rsidRPr="00AE4003">
        <w:rPr>
          <w:rFonts w:ascii="Times New Roman" w:hAnsi="Times New Roman" w:cs="Times New Roman"/>
          <w:i/>
        </w:rPr>
        <w:t>.</w:t>
      </w:r>
    </w:p>
    <w:p w14:paraId="65A2A3AA" w14:textId="77777777" w:rsidR="00D871B3" w:rsidRPr="00AE4003" w:rsidRDefault="00AE4003" w:rsidP="00E03F14">
      <w:pPr>
        <w:spacing w:after="0" w:line="240" w:lineRule="auto"/>
        <w:jc w:val="center"/>
        <w:rPr>
          <w:rFonts w:ascii="Times New Roman" w:hAnsi="Times New Roman" w:cs="Times New Roman"/>
        </w:rPr>
      </w:pPr>
      <w:r w:rsidRPr="00AE4003">
        <w:rPr>
          <w:rFonts w:ascii="Times New Roman" w:hAnsi="Times New Roman" w:cs="Times New Roman"/>
        </w:rPr>
        <w:br w:type="page"/>
      </w:r>
      <w:r w:rsidRPr="00AE4003">
        <w:rPr>
          <w:rFonts w:ascii="Times New Roman" w:hAnsi="Times New Roman" w:cs="Times New Roman"/>
          <w:b/>
        </w:rPr>
        <w:lastRenderedPageBreak/>
        <w:t>SCHEDULE 2—</w:t>
      </w:r>
      <w:r w:rsidR="00D871B3" w:rsidRPr="00AE4003">
        <w:rPr>
          <w:rFonts w:ascii="Times New Roman" w:hAnsi="Times New Roman" w:cs="Times New Roman"/>
        </w:rPr>
        <w:t>continued</w:t>
      </w:r>
    </w:p>
    <w:p w14:paraId="2B6D97C9" w14:textId="72C8F68F" w:rsidR="00D871B3" w:rsidRPr="00AE4003" w:rsidRDefault="00D871B3" w:rsidP="00E03F14">
      <w:pPr>
        <w:spacing w:after="0" w:line="240" w:lineRule="auto"/>
        <w:ind w:left="720" w:hanging="288"/>
        <w:jc w:val="both"/>
        <w:rPr>
          <w:rFonts w:ascii="Times New Roman" w:hAnsi="Times New Roman" w:cs="Times New Roman"/>
        </w:rPr>
      </w:pPr>
      <w:r w:rsidRPr="00AE4003">
        <w:rPr>
          <w:rFonts w:ascii="Times New Roman" w:hAnsi="Times New Roman" w:cs="Times New Roman"/>
        </w:rPr>
        <w:t xml:space="preserve">(b) Omit </w:t>
      </w:r>
      <w:r w:rsidR="00AE4003">
        <w:rPr>
          <w:rFonts w:ascii="Times New Roman" w:hAnsi="Times New Roman" w:cs="Times New Roman"/>
        </w:rPr>
        <w:t>“</w:t>
      </w:r>
      <w:r w:rsidRPr="00AE4003">
        <w:rPr>
          <w:rFonts w:ascii="Times New Roman" w:hAnsi="Times New Roman" w:cs="Times New Roman"/>
        </w:rPr>
        <w:t>1956-1966</w:t>
      </w:r>
      <w:r w:rsidR="00AE4003">
        <w:rPr>
          <w:rFonts w:ascii="Times New Roman" w:hAnsi="Times New Roman" w:cs="Times New Roman"/>
        </w:rPr>
        <w:t>”</w:t>
      </w:r>
      <w:r w:rsidRPr="00AE4003">
        <w:rPr>
          <w:rFonts w:ascii="Times New Roman" w:hAnsi="Times New Roman" w:cs="Times New Roman"/>
        </w:rPr>
        <w:t xml:space="preserve">, substitute </w:t>
      </w:r>
      <w:r w:rsidR="00AE4003" w:rsidRPr="002E6EAB">
        <w:rPr>
          <w:rFonts w:ascii="Times New Roman" w:hAnsi="Times New Roman" w:cs="Times New Roman"/>
        </w:rPr>
        <w:t>“</w:t>
      </w:r>
      <w:r w:rsidR="00AE4003" w:rsidRPr="00AE4003">
        <w:rPr>
          <w:rFonts w:ascii="Times New Roman" w:hAnsi="Times New Roman" w:cs="Times New Roman"/>
          <w:i/>
        </w:rPr>
        <w:t>1956</w:t>
      </w:r>
      <w:r w:rsidR="00AE4003" w:rsidRPr="002E6EAB">
        <w:rPr>
          <w:rFonts w:ascii="Times New Roman" w:hAnsi="Times New Roman" w:cs="Times New Roman"/>
        </w:rPr>
        <w:t>”</w:t>
      </w:r>
      <w:r w:rsidR="00AE4003" w:rsidRPr="00AE4003">
        <w:rPr>
          <w:rFonts w:ascii="Times New Roman" w:hAnsi="Times New Roman" w:cs="Times New Roman"/>
          <w:i/>
        </w:rPr>
        <w:t>.</w:t>
      </w:r>
    </w:p>
    <w:p w14:paraId="2664CA7F" w14:textId="16D984D4" w:rsidR="00D871B3" w:rsidRPr="00AE4003" w:rsidRDefault="00D871B3" w:rsidP="00E03F14">
      <w:pPr>
        <w:spacing w:after="0" w:line="240" w:lineRule="auto"/>
        <w:ind w:left="720" w:hanging="288"/>
        <w:jc w:val="both"/>
        <w:rPr>
          <w:rFonts w:ascii="Times New Roman" w:hAnsi="Times New Roman" w:cs="Times New Roman"/>
        </w:rPr>
      </w:pPr>
      <w:r w:rsidRPr="00AE4003">
        <w:rPr>
          <w:rFonts w:ascii="Times New Roman" w:hAnsi="Times New Roman" w:cs="Times New Roman"/>
        </w:rPr>
        <w:t xml:space="preserve">(c) Omit </w:t>
      </w:r>
      <w:r w:rsidR="00513DA1">
        <w:rPr>
          <w:rFonts w:ascii="Times New Roman" w:hAnsi="Times New Roman" w:cs="Times New Roman"/>
        </w:rPr>
        <w:t>“</w:t>
      </w:r>
      <w:r w:rsidRPr="00AE4003">
        <w:rPr>
          <w:rFonts w:ascii="Times New Roman" w:hAnsi="Times New Roman" w:cs="Times New Roman"/>
        </w:rPr>
        <w:t>1962-1968</w:t>
      </w:r>
      <w:r w:rsidR="00AE4003">
        <w:rPr>
          <w:rFonts w:ascii="Times New Roman" w:hAnsi="Times New Roman" w:cs="Times New Roman"/>
        </w:rPr>
        <w:t>”</w:t>
      </w:r>
      <w:r w:rsidRPr="00AE4003">
        <w:rPr>
          <w:rFonts w:ascii="Times New Roman" w:hAnsi="Times New Roman" w:cs="Times New Roman"/>
        </w:rPr>
        <w:t xml:space="preserve">, substitute </w:t>
      </w:r>
      <w:r w:rsidR="00AE4003" w:rsidRPr="002E6EAB">
        <w:rPr>
          <w:rFonts w:ascii="Times New Roman" w:hAnsi="Times New Roman" w:cs="Times New Roman"/>
        </w:rPr>
        <w:t>“</w:t>
      </w:r>
      <w:r w:rsidR="00AE4003" w:rsidRPr="00AE4003">
        <w:rPr>
          <w:rFonts w:ascii="Times New Roman" w:hAnsi="Times New Roman" w:cs="Times New Roman"/>
          <w:i/>
        </w:rPr>
        <w:t>1962</w:t>
      </w:r>
      <w:r w:rsidR="00AE4003" w:rsidRPr="002E6EAB">
        <w:rPr>
          <w:rFonts w:ascii="Times New Roman" w:hAnsi="Times New Roman" w:cs="Times New Roman"/>
        </w:rPr>
        <w:t>”</w:t>
      </w:r>
      <w:r w:rsidR="00AE4003" w:rsidRPr="00AE4003">
        <w:rPr>
          <w:rFonts w:ascii="Times New Roman" w:hAnsi="Times New Roman" w:cs="Times New Roman"/>
          <w:i/>
        </w:rPr>
        <w:t>.</w:t>
      </w:r>
    </w:p>
    <w:p w14:paraId="03B920C3" w14:textId="5CAA233E" w:rsidR="00D871B3" w:rsidRPr="00AE4003" w:rsidRDefault="00D871B3" w:rsidP="00E03F14">
      <w:pPr>
        <w:spacing w:after="0" w:line="240" w:lineRule="auto"/>
        <w:ind w:left="720" w:hanging="288"/>
        <w:jc w:val="both"/>
        <w:rPr>
          <w:rFonts w:ascii="Times New Roman" w:hAnsi="Times New Roman" w:cs="Times New Roman"/>
        </w:rPr>
      </w:pPr>
      <w:r w:rsidRPr="00AE4003">
        <w:rPr>
          <w:rFonts w:ascii="Times New Roman" w:hAnsi="Times New Roman" w:cs="Times New Roman"/>
        </w:rPr>
        <w:t xml:space="preserve">(d) Omit </w:t>
      </w:r>
      <w:r w:rsidR="00AE4003">
        <w:rPr>
          <w:rFonts w:ascii="Times New Roman" w:hAnsi="Times New Roman" w:cs="Times New Roman"/>
        </w:rPr>
        <w:t>“</w:t>
      </w:r>
      <w:r w:rsidRPr="00AE4003">
        <w:rPr>
          <w:rFonts w:ascii="Times New Roman" w:hAnsi="Times New Roman" w:cs="Times New Roman"/>
        </w:rPr>
        <w:t>1947-1966</w:t>
      </w:r>
      <w:r w:rsidR="00AE4003">
        <w:rPr>
          <w:rFonts w:ascii="Times New Roman" w:hAnsi="Times New Roman" w:cs="Times New Roman"/>
        </w:rPr>
        <w:t>”</w:t>
      </w:r>
      <w:r w:rsidRPr="00AE4003">
        <w:rPr>
          <w:rFonts w:ascii="Times New Roman" w:hAnsi="Times New Roman" w:cs="Times New Roman"/>
        </w:rPr>
        <w:t xml:space="preserve">, substitute </w:t>
      </w:r>
      <w:r w:rsidR="00AE4003" w:rsidRPr="002E6EAB">
        <w:rPr>
          <w:rFonts w:ascii="Times New Roman" w:hAnsi="Times New Roman" w:cs="Times New Roman"/>
        </w:rPr>
        <w:t>“</w:t>
      </w:r>
      <w:r w:rsidR="00AE4003" w:rsidRPr="00AE4003">
        <w:rPr>
          <w:rFonts w:ascii="Times New Roman" w:hAnsi="Times New Roman" w:cs="Times New Roman"/>
          <w:i/>
        </w:rPr>
        <w:t>1947</w:t>
      </w:r>
      <w:r w:rsidR="00AE4003" w:rsidRPr="002E6EAB">
        <w:rPr>
          <w:rFonts w:ascii="Times New Roman" w:hAnsi="Times New Roman" w:cs="Times New Roman"/>
        </w:rPr>
        <w:t>”</w:t>
      </w:r>
      <w:r w:rsidR="00AE4003" w:rsidRPr="00AE4003">
        <w:rPr>
          <w:rFonts w:ascii="Times New Roman" w:hAnsi="Times New Roman" w:cs="Times New Roman"/>
          <w:i/>
        </w:rPr>
        <w:t>.</w:t>
      </w:r>
    </w:p>
    <w:p w14:paraId="702A9C46" w14:textId="5E43A5EF" w:rsidR="00D871B3" w:rsidRPr="00AE4003" w:rsidRDefault="00D871B3" w:rsidP="00E03F14">
      <w:pPr>
        <w:spacing w:after="0" w:line="240" w:lineRule="auto"/>
        <w:ind w:left="720" w:hanging="288"/>
        <w:jc w:val="both"/>
        <w:rPr>
          <w:rFonts w:ascii="Times New Roman" w:hAnsi="Times New Roman" w:cs="Times New Roman"/>
        </w:rPr>
      </w:pPr>
      <w:r w:rsidRPr="00AE4003">
        <w:rPr>
          <w:rFonts w:ascii="Times New Roman" w:hAnsi="Times New Roman" w:cs="Times New Roman"/>
        </w:rPr>
        <w:t xml:space="preserve">(e) Omit </w:t>
      </w:r>
      <w:r w:rsidR="00AE4003" w:rsidRPr="002E6EAB">
        <w:rPr>
          <w:rFonts w:ascii="Times New Roman" w:hAnsi="Times New Roman" w:cs="Times New Roman"/>
        </w:rPr>
        <w:t>“</w:t>
      </w:r>
      <w:r w:rsidR="00AE4003" w:rsidRPr="00AE4003">
        <w:rPr>
          <w:rFonts w:ascii="Times New Roman" w:hAnsi="Times New Roman" w:cs="Times New Roman"/>
          <w:i/>
        </w:rPr>
        <w:t xml:space="preserve">Native Members of the Forces Benefits Act </w:t>
      </w:r>
      <w:r w:rsidRPr="00AE4003">
        <w:rPr>
          <w:rFonts w:ascii="Times New Roman" w:hAnsi="Times New Roman" w:cs="Times New Roman"/>
        </w:rPr>
        <w:t>1957-1968</w:t>
      </w:r>
      <w:r w:rsidR="00AE4003">
        <w:rPr>
          <w:rFonts w:ascii="Times New Roman" w:hAnsi="Times New Roman" w:cs="Times New Roman"/>
        </w:rPr>
        <w:t>”</w:t>
      </w:r>
      <w:r w:rsidRPr="00AE4003">
        <w:rPr>
          <w:rFonts w:ascii="Times New Roman" w:hAnsi="Times New Roman" w:cs="Times New Roman"/>
        </w:rPr>
        <w:t xml:space="preserve">, substitute </w:t>
      </w:r>
      <w:r w:rsidR="00AE4003" w:rsidRPr="002E6EAB">
        <w:rPr>
          <w:rFonts w:ascii="Times New Roman" w:hAnsi="Times New Roman" w:cs="Times New Roman"/>
        </w:rPr>
        <w:t>“</w:t>
      </w:r>
      <w:r w:rsidR="00AE4003" w:rsidRPr="00AE4003">
        <w:rPr>
          <w:rFonts w:ascii="Times New Roman" w:hAnsi="Times New Roman" w:cs="Times New Roman"/>
          <w:i/>
        </w:rPr>
        <w:t xml:space="preserve">Papua New Guinea </w:t>
      </w:r>
      <w:r w:rsidRPr="00AE4003">
        <w:rPr>
          <w:rFonts w:ascii="Times New Roman" w:hAnsi="Times New Roman" w:cs="Times New Roman"/>
        </w:rPr>
        <w:t>(</w:t>
      </w:r>
      <w:r w:rsidR="00AE4003" w:rsidRPr="00AE4003">
        <w:rPr>
          <w:rFonts w:ascii="Times New Roman" w:hAnsi="Times New Roman" w:cs="Times New Roman"/>
          <w:i/>
        </w:rPr>
        <w:t>Members of the Forces Benefits</w:t>
      </w:r>
      <w:r w:rsidRPr="00AE4003">
        <w:rPr>
          <w:rFonts w:ascii="Times New Roman" w:hAnsi="Times New Roman" w:cs="Times New Roman"/>
        </w:rPr>
        <w:t>)</w:t>
      </w:r>
      <w:r w:rsidR="00AE4003" w:rsidRPr="00AE4003">
        <w:rPr>
          <w:rFonts w:ascii="Times New Roman" w:hAnsi="Times New Roman" w:cs="Times New Roman"/>
          <w:i/>
        </w:rPr>
        <w:t xml:space="preserve"> Act 1957</w:t>
      </w:r>
      <w:r w:rsidR="00AE4003" w:rsidRPr="002E6EAB">
        <w:rPr>
          <w:rFonts w:ascii="Times New Roman" w:hAnsi="Times New Roman" w:cs="Times New Roman"/>
        </w:rPr>
        <w:t>”</w:t>
      </w:r>
      <w:r w:rsidR="00AE4003" w:rsidRPr="00AE4003">
        <w:rPr>
          <w:rFonts w:ascii="Times New Roman" w:hAnsi="Times New Roman" w:cs="Times New Roman"/>
          <w:i/>
        </w:rPr>
        <w:t>.</w:t>
      </w:r>
    </w:p>
    <w:p w14:paraId="2DBA158D" w14:textId="77777777" w:rsidR="00D871B3" w:rsidRPr="00A00CAE" w:rsidRDefault="00AE4003" w:rsidP="00E03F14">
      <w:pPr>
        <w:spacing w:after="0" w:line="240" w:lineRule="auto"/>
        <w:jc w:val="both"/>
        <w:rPr>
          <w:rFonts w:ascii="Times New Roman" w:hAnsi="Times New Roman" w:cs="Times New Roman"/>
          <w:b/>
        </w:rPr>
      </w:pPr>
      <w:r w:rsidRPr="00A00CAE">
        <w:rPr>
          <w:rFonts w:ascii="Times New Roman" w:hAnsi="Times New Roman" w:cs="Times New Roman"/>
          <w:b/>
        </w:rPr>
        <w:t>Sub-section 98 (2)—</w:t>
      </w:r>
    </w:p>
    <w:p w14:paraId="56D9A042" w14:textId="240B2475" w:rsidR="00D871B3" w:rsidRPr="00AE4003" w:rsidRDefault="00D871B3" w:rsidP="00E03F14">
      <w:pPr>
        <w:spacing w:after="0" w:line="240" w:lineRule="auto"/>
        <w:ind w:left="720" w:hanging="288"/>
        <w:jc w:val="both"/>
        <w:rPr>
          <w:rFonts w:ascii="Times New Roman" w:hAnsi="Times New Roman" w:cs="Times New Roman"/>
        </w:rPr>
      </w:pPr>
      <w:r w:rsidRPr="00AE4003">
        <w:rPr>
          <w:rFonts w:ascii="Times New Roman" w:hAnsi="Times New Roman" w:cs="Times New Roman"/>
        </w:rPr>
        <w:t xml:space="preserve">(a) Omit </w:t>
      </w:r>
      <w:r w:rsidR="00AE4003">
        <w:rPr>
          <w:rFonts w:ascii="Times New Roman" w:hAnsi="Times New Roman" w:cs="Times New Roman"/>
        </w:rPr>
        <w:t>“</w:t>
      </w:r>
      <w:r w:rsidRPr="00AE4003">
        <w:rPr>
          <w:rFonts w:ascii="Times New Roman" w:hAnsi="Times New Roman" w:cs="Times New Roman"/>
        </w:rPr>
        <w:t>1920-1973</w:t>
      </w:r>
      <w:r w:rsidR="00AE4003">
        <w:rPr>
          <w:rFonts w:ascii="Times New Roman" w:hAnsi="Times New Roman" w:cs="Times New Roman"/>
        </w:rPr>
        <w:t>”</w:t>
      </w:r>
      <w:r w:rsidRPr="00AE4003">
        <w:rPr>
          <w:rFonts w:ascii="Times New Roman" w:hAnsi="Times New Roman" w:cs="Times New Roman"/>
        </w:rPr>
        <w:t xml:space="preserve">, substitute </w:t>
      </w:r>
      <w:r w:rsidR="00AE4003" w:rsidRPr="002E6EAB">
        <w:rPr>
          <w:rFonts w:ascii="Times New Roman" w:hAnsi="Times New Roman" w:cs="Times New Roman"/>
        </w:rPr>
        <w:t>“</w:t>
      </w:r>
      <w:r w:rsidR="00AE4003" w:rsidRPr="00AE4003">
        <w:rPr>
          <w:rFonts w:ascii="Times New Roman" w:hAnsi="Times New Roman" w:cs="Times New Roman"/>
          <w:i/>
        </w:rPr>
        <w:t>1920</w:t>
      </w:r>
      <w:r w:rsidR="00AE4003" w:rsidRPr="002E6EAB">
        <w:rPr>
          <w:rFonts w:ascii="Times New Roman" w:hAnsi="Times New Roman" w:cs="Times New Roman"/>
        </w:rPr>
        <w:t>”</w:t>
      </w:r>
      <w:r w:rsidR="00AE4003" w:rsidRPr="00AE4003">
        <w:rPr>
          <w:rFonts w:ascii="Times New Roman" w:hAnsi="Times New Roman" w:cs="Times New Roman"/>
          <w:i/>
        </w:rPr>
        <w:t>.</w:t>
      </w:r>
    </w:p>
    <w:p w14:paraId="75E5DC3D" w14:textId="2E16C2FC" w:rsidR="00D871B3" w:rsidRPr="00AE4003" w:rsidRDefault="00D871B3" w:rsidP="00E03F14">
      <w:pPr>
        <w:spacing w:after="0" w:line="240" w:lineRule="auto"/>
        <w:ind w:left="720" w:hanging="288"/>
        <w:jc w:val="both"/>
        <w:rPr>
          <w:rFonts w:ascii="Times New Roman" w:hAnsi="Times New Roman" w:cs="Times New Roman"/>
        </w:rPr>
      </w:pPr>
      <w:r w:rsidRPr="00AE4003">
        <w:rPr>
          <w:rFonts w:ascii="Times New Roman" w:hAnsi="Times New Roman" w:cs="Times New Roman"/>
        </w:rPr>
        <w:t xml:space="preserve">(b) Omit </w:t>
      </w:r>
      <w:r w:rsidR="00AE4003">
        <w:rPr>
          <w:rFonts w:ascii="Times New Roman" w:hAnsi="Times New Roman" w:cs="Times New Roman"/>
        </w:rPr>
        <w:t>“</w:t>
      </w:r>
      <w:r w:rsidRPr="00AE4003">
        <w:rPr>
          <w:rFonts w:ascii="Times New Roman" w:hAnsi="Times New Roman" w:cs="Times New Roman"/>
        </w:rPr>
        <w:t>1956-1966</w:t>
      </w:r>
      <w:r w:rsidR="00AE4003">
        <w:rPr>
          <w:rFonts w:ascii="Times New Roman" w:hAnsi="Times New Roman" w:cs="Times New Roman"/>
        </w:rPr>
        <w:t>”</w:t>
      </w:r>
      <w:r w:rsidRPr="00AE4003">
        <w:rPr>
          <w:rFonts w:ascii="Times New Roman" w:hAnsi="Times New Roman" w:cs="Times New Roman"/>
        </w:rPr>
        <w:t xml:space="preserve">, substitute </w:t>
      </w:r>
      <w:r w:rsidR="00AE4003" w:rsidRPr="002E6EAB">
        <w:rPr>
          <w:rFonts w:ascii="Times New Roman" w:hAnsi="Times New Roman" w:cs="Times New Roman"/>
        </w:rPr>
        <w:t>“</w:t>
      </w:r>
      <w:r w:rsidR="00AE4003" w:rsidRPr="00AE4003">
        <w:rPr>
          <w:rFonts w:ascii="Times New Roman" w:hAnsi="Times New Roman" w:cs="Times New Roman"/>
          <w:i/>
        </w:rPr>
        <w:t>1956</w:t>
      </w:r>
      <w:r w:rsidR="00AE4003" w:rsidRPr="002E6EAB">
        <w:rPr>
          <w:rFonts w:ascii="Times New Roman" w:hAnsi="Times New Roman" w:cs="Times New Roman"/>
        </w:rPr>
        <w:t>”</w:t>
      </w:r>
      <w:r w:rsidR="00AE4003" w:rsidRPr="00AE4003">
        <w:rPr>
          <w:rFonts w:ascii="Times New Roman" w:hAnsi="Times New Roman" w:cs="Times New Roman"/>
          <w:i/>
        </w:rPr>
        <w:t>.</w:t>
      </w:r>
    </w:p>
    <w:p w14:paraId="0E3F0F51" w14:textId="41954BAD" w:rsidR="00D871B3" w:rsidRPr="00AE4003" w:rsidRDefault="00D871B3" w:rsidP="00E03F14">
      <w:pPr>
        <w:spacing w:after="0" w:line="240" w:lineRule="auto"/>
        <w:ind w:left="720" w:hanging="288"/>
        <w:jc w:val="both"/>
        <w:rPr>
          <w:rFonts w:ascii="Times New Roman" w:hAnsi="Times New Roman" w:cs="Times New Roman"/>
        </w:rPr>
      </w:pPr>
      <w:r w:rsidRPr="00AE4003">
        <w:rPr>
          <w:rFonts w:ascii="Times New Roman" w:hAnsi="Times New Roman" w:cs="Times New Roman"/>
        </w:rPr>
        <w:t xml:space="preserve">(c) Omit </w:t>
      </w:r>
      <w:r w:rsidR="00513DA1">
        <w:rPr>
          <w:rFonts w:ascii="Times New Roman" w:hAnsi="Times New Roman" w:cs="Times New Roman"/>
        </w:rPr>
        <w:t>“</w:t>
      </w:r>
      <w:r w:rsidRPr="00AE4003">
        <w:rPr>
          <w:rFonts w:ascii="Times New Roman" w:hAnsi="Times New Roman" w:cs="Times New Roman"/>
        </w:rPr>
        <w:t>1962-1968</w:t>
      </w:r>
      <w:r w:rsidR="00AE4003">
        <w:rPr>
          <w:rFonts w:ascii="Times New Roman" w:hAnsi="Times New Roman" w:cs="Times New Roman"/>
        </w:rPr>
        <w:t>”</w:t>
      </w:r>
      <w:r w:rsidRPr="00AE4003">
        <w:rPr>
          <w:rFonts w:ascii="Times New Roman" w:hAnsi="Times New Roman" w:cs="Times New Roman"/>
        </w:rPr>
        <w:t xml:space="preserve">, substitute </w:t>
      </w:r>
      <w:r w:rsidR="00AE4003" w:rsidRPr="002E6EAB">
        <w:rPr>
          <w:rFonts w:ascii="Times New Roman" w:hAnsi="Times New Roman" w:cs="Times New Roman"/>
        </w:rPr>
        <w:t>“</w:t>
      </w:r>
      <w:r w:rsidR="00AE4003" w:rsidRPr="00AE4003">
        <w:rPr>
          <w:rFonts w:ascii="Times New Roman" w:hAnsi="Times New Roman" w:cs="Times New Roman"/>
          <w:i/>
        </w:rPr>
        <w:t>1962</w:t>
      </w:r>
      <w:r w:rsidR="00AE4003" w:rsidRPr="002E6EAB">
        <w:rPr>
          <w:rFonts w:ascii="Times New Roman" w:hAnsi="Times New Roman" w:cs="Times New Roman"/>
        </w:rPr>
        <w:t>”</w:t>
      </w:r>
      <w:r w:rsidR="00AE4003" w:rsidRPr="00AE4003">
        <w:rPr>
          <w:rFonts w:ascii="Times New Roman" w:hAnsi="Times New Roman" w:cs="Times New Roman"/>
          <w:i/>
        </w:rPr>
        <w:t>.</w:t>
      </w:r>
    </w:p>
    <w:p w14:paraId="243B5358" w14:textId="5105155C" w:rsidR="00D871B3" w:rsidRPr="00AE4003" w:rsidRDefault="00D871B3" w:rsidP="00E03F14">
      <w:pPr>
        <w:spacing w:after="0" w:line="240" w:lineRule="auto"/>
        <w:ind w:left="720" w:hanging="288"/>
        <w:jc w:val="both"/>
        <w:rPr>
          <w:rFonts w:ascii="Times New Roman" w:hAnsi="Times New Roman" w:cs="Times New Roman"/>
        </w:rPr>
      </w:pPr>
      <w:r w:rsidRPr="00AE4003">
        <w:rPr>
          <w:rFonts w:ascii="Times New Roman" w:hAnsi="Times New Roman" w:cs="Times New Roman"/>
        </w:rPr>
        <w:t xml:space="preserve">(d) Omit </w:t>
      </w:r>
      <w:r w:rsidR="00AE4003">
        <w:rPr>
          <w:rFonts w:ascii="Times New Roman" w:hAnsi="Times New Roman" w:cs="Times New Roman"/>
        </w:rPr>
        <w:t>“</w:t>
      </w:r>
      <w:r w:rsidRPr="00AE4003">
        <w:rPr>
          <w:rFonts w:ascii="Times New Roman" w:hAnsi="Times New Roman" w:cs="Times New Roman"/>
        </w:rPr>
        <w:t>1947-1966</w:t>
      </w:r>
      <w:r w:rsidR="00AE4003">
        <w:rPr>
          <w:rFonts w:ascii="Times New Roman" w:hAnsi="Times New Roman" w:cs="Times New Roman"/>
        </w:rPr>
        <w:t>”</w:t>
      </w:r>
      <w:r w:rsidRPr="00AE4003">
        <w:rPr>
          <w:rFonts w:ascii="Times New Roman" w:hAnsi="Times New Roman" w:cs="Times New Roman"/>
        </w:rPr>
        <w:t xml:space="preserve">, substitute </w:t>
      </w:r>
      <w:r w:rsidR="00AE4003" w:rsidRPr="002E6EAB">
        <w:rPr>
          <w:rFonts w:ascii="Times New Roman" w:hAnsi="Times New Roman" w:cs="Times New Roman"/>
        </w:rPr>
        <w:t>“</w:t>
      </w:r>
      <w:r w:rsidR="00AE4003" w:rsidRPr="00AE4003">
        <w:rPr>
          <w:rFonts w:ascii="Times New Roman" w:hAnsi="Times New Roman" w:cs="Times New Roman"/>
          <w:i/>
        </w:rPr>
        <w:t>1947</w:t>
      </w:r>
      <w:r w:rsidR="00AE4003" w:rsidRPr="002E6EAB">
        <w:rPr>
          <w:rFonts w:ascii="Times New Roman" w:hAnsi="Times New Roman" w:cs="Times New Roman"/>
        </w:rPr>
        <w:t>”</w:t>
      </w:r>
      <w:r w:rsidR="00AE4003" w:rsidRPr="00AE4003">
        <w:rPr>
          <w:rFonts w:ascii="Times New Roman" w:hAnsi="Times New Roman" w:cs="Times New Roman"/>
          <w:i/>
        </w:rPr>
        <w:t>.</w:t>
      </w:r>
    </w:p>
    <w:p w14:paraId="12F9244C" w14:textId="020FD6DB" w:rsidR="00D871B3" w:rsidRPr="00AE4003" w:rsidRDefault="00D871B3" w:rsidP="00E03F14">
      <w:pPr>
        <w:spacing w:after="0" w:line="240" w:lineRule="auto"/>
        <w:ind w:left="720" w:hanging="288"/>
        <w:jc w:val="both"/>
        <w:rPr>
          <w:rFonts w:ascii="Times New Roman" w:hAnsi="Times New Roman" w:cs="Times New Roman"/>
        </w:rPr>
      </w:pPr>
      <w:r w:rsidRPr="00AE4003">
        <w:rPr>
          <w:rFonts w:ascii="Times New Roman" w:hAnsi="Times New Roman" w:cs="Times New Roman"/>
        </w:rPr>
        <w:t xml:space="preserve">(e) Omit </w:t>
      </w:r>
      <w:r w:rsidR="00AE4003" w:rsidRPr="002E6EAB">
        <w:rPr>
          <w:rFonts w:ascii="Times New Roman" w:hAnsi="Times New Roman" w:cs="Times New Roman"/>
        </w:rPr>
        <w:t>“</w:t>
      </w:r>
      <w:r w:rsidR="00AE4003" w:rsidRPr="00AE4003">
        <w:rPr>
          <w:rFonts w:ascii="Times New Roman" w:hAnsi="Times New Roman" w:cs="Times New Roman"/>
          <w:i/>
        </w:rPr>
        <w:t xml:space="preserve">Native Members of the Forces Benefits Act </w:t>
      </w:r>
      <w:r w:rsidRPr="00AE4003">
        <w:rPr>
          <w:rFonts w:ascii="Times New Roman" w:hAnsi="Times New Roman" w:cs="Times New Roman"/>
        </w:rPr>
        <w:t>1957-1968</w:t>
      </w:r>
      <w:r w:rsidR="00AE4003">
        <w:rPr>
          <w:rFonts w:ascii="Times New Roman" w:hAnsi="Times New Roman" w:cs="Times New Roman"/>
        </w:rPr>
        <w:t>”</w:t>
      </w:r>
      <w:r w:rsidRPr="00AE4003">
        <w:rPr>
          <w:rFonts w:ascii="Times New Roman" w:hAnsi="Times New Roman" w:cs="Times New Roman"/>
        </w:rPr>
        <w:t xml:space="preserve">, substitute </w:t>
      </w:r>
      <w:r w:rsidR="00AE4003" w:rsidRPr="002E6EAB">
        <w:rPr>
          <w:rFonts w:ascii="Times New Roman" w:hAnsi="Times New Roman" w:cs="Times New Roman"/>
        </w:rPr>
        <w:t>“</w:t>
      </w:r>
      <w:r w:rsidR="00AE4003" w:rsidRPr="00AE4003">
        <w:rPr>
          <w:rFonts w:ascii="Times New Roman" w:hAnsi="Times New Roman" w:cs="Times New Roman"/>
          <w:i/>
        </w:rPr>
        <w:t>Papua New Guinea (Members of the Forces Benefits) Act 1957</w:t>
      </w:r>
      <w:r w:rsidR="00AE4003" w:rsidRPr="002E6EAB">
        <w:rPr>
          <w:rFonts w:ascii="Times New Roman" w:hAnsi="Times New Roman" w:cs="Times New Roman"/>
        </w:rPr>
        <w:t>”</w:t>
      </w:r>
      <w:r w:rsidR="00AE4003" w:rsidRPr="00AE4003">
        <w:rPr>
          <w:rFonts w:ascii="Times New Roman" w:hAnsi="Times New Roman" w:cs="Times New Roman"/>
          <w:i/>
        </w:rPr>
        <w:t>.</w:t>
      </w:r>
    </w:p>
    <w:p w14:paraId="7AF23C77" w14:textId="77777777" w:rsidR="00D871B3" w:rsidRPr="00A00CAE" w:rsidRDefault="00AE4003" w:rsidP="00E03F14">
      <w:pPr>
        <w:spacing w:after="0" w:line="240" w:lineRule="auto"/>
        <w:jc w:val="both"/>
        <w:rPr>
          <w:rFonts w:ascii="Times New Roman" w:hAnsi="Times New Roman" w:cs="Times New Roman"/>
          <w:b/>
        </w:rPr>
      </w:pPr>
      <w:r w:rsidRPr="00A00CAE">
        <w:rPr>
          <w:rFonts w:ascii="Times New Roman" w:hAnsi="Times New Roman" w:cs="Times New Roman"/>
          <w:b/>
        </w:rPr>
        <w:t>Sub-section 98 (3)—</w:t>
      </w:r>
    </w:p>
    <w:p w14:paraId="3A069EA9" w14:textId="1FA2ADB6" w:rsidR="00D871B3" w:rsidRPr="00AE4003" w:rsidRDefault="00D871B3" w:rsidP="00E03F14">
      <w:pPr>
        <w:spacing w:after="0" w:line="240" w:lineRule="auto"/>
        <w:ind w:left="720" w:hanging="288"/>
        <w:jc w:val="both"/>
        <w:rPr>
          <w:rFonts w:ascii="Times New Roman" w:hAnsi="Times New Roman" w:cs="Times New Roman"/>
        </w:rPr>
      </w:pPr>
      <w:r w:rsidRPr="00AE4003">
        <w:rPr>
          <w:rFonts w:ascii="Times New Roman" w:hAnsi="Times New Roman" w:cs="Times New Roman"/>
        </w:rPr>
        <w:t xml:space="preserve">(a) Omit </w:t>
      </w:r>
      <w:r w:rsidR="00AE4003">
        <w:rPr>
          <w:rFonts w:ascii="Times New Roman" w:hAnsi="Times New Roman" w:cs="Times New Roman"/>
        </w:rPr>
        <w:t>“</w:t>
      </w:r>
      <w:r w:rsidRPr="00AE4003">
        <w:rPr>
          <w:rFonts w:ascii="Times New Roman" w:hAnsi="Times New Roman" w:cs="Times New Roman"/>
        </w:rPr>
        <w:t>1920-1971</w:t>
      </w:r>
      <w:r w:rsidR="00AE4003">
        <w:rPr>
          <w:rFonts w:ascii="Times New Roman" w:hAnsi="Times New Roman" w:cs="Times New Roman"/>
        </w:rPr>
        <w:t>”</w:t>
      </w:r>
      <w:r w:rsidRPr="00AE4003">
        <w:rPr>
          <w:rFonts w:ascii="Times New Roman" w:hAnsi="Times New Roman" w:cs="Times New Roman"/>
        </w:rPr>
        <w:t xml:space="preserve">, substitute </w:t>
      </w:r>
      <w:r w:rsidR="00AE4003">
        <w:rPr>
          <w:rFonts w:ascii="Times New Roman" w:hAnsi="Times New Roman" w:cs="Times New Roman"/>
        </w:rPr>
        <w:t>“</w:t>
      </w:r>
      <w:r w:rsidR="00AE4003" w:rsidRPr="00AE4003">
        <w:rPr>
          <w:rFonts w:ascii="Times New Roman" w:hAnsi="Times New Roman" w:cs="Times New Roman"/>
          <w:i/>
        </w:rPr>
        <w:t>1920</w:t>
      </w:r>
      <w:r w:rsidR="00AE4003" w:rsidRPr="002E6EAB">
        <w:rPr>
          <w:rFonts w:ascii="Times New Roman" w:hAnsi="Times New Roman" w:cs="Times New Roman"/>
        </w:rPr>
        <w:t>”</w:t>
      </w:r>
      <w:r w:rsidR="00AE4003" w:rsidRPr="00AE4003">
        <w:rPr>
          <w:rFonts w:ascii="Times New Roman" w:hAnsi="Times New Roman" w:cs="Times New Roman"/>
          <w:i/>
        </w:rPr>
        <w:t>.</w:t>
      </w:r>
    </w:p>
    <w:p w14:paraId="2B0195EF" w14:textId="3B25131F" w:rsidR="00D871B3" w:rsidRPr="00AE4003" w:rsidRDefault="00D871B3" w:rsidP="00E03F14">
      <w:pPr>
        <w:spacing w:after="0" w:line="240" w:lineRule="auto"/>
        <w:ind w:left="720" w:hanging="288"/>
        <w:jc w:val="both"/>
        <w:rPr>
          <w:rFonts w:ascii="Times New Roman" w:hAnsi="Times New Roman" w:cs="Times New Roman"/>
        </w:rPr>
      </w:pPr>
      <w:r w:rsidRPr="00AE4003">
        <w:rPr>
          <w:rFonts w:ascii="Times New Roman" w:hAnsi="Times New Roman" w:cs="Times New Roman"/>
        </w:rPr>
        <w:t xml:space="preserve">(b) Omit </w:t>
      </w:r>
      <w:r w:rsidR="00AE4003">
        <w:rPr>
          <w:rFonts w:ascii="Times New Roman" w:hAnsi="Times New Roman" w:cs="Times New Roman"/>
        </w:rPr>
        <w:t>“</w:t>
      </w:r>
      <w:r w:rsidRPr="00AE4003">
        <w:rPr>
          <w:rFonts w:ascii="Times New Roman" w:hAnsi="Times New Roman" w:cs="Times New Roman"/>
        </w:rPr>
        <w:t>1956-1966</w:t>
      </w:r>
      <w:r w:rsidR="00AE4003">
        <w:rPr>
          <w:rFonts w:ascii="Times New Roman" w:hAnsi="Times New Roman" w:cs="Times New Roman"/>
        </w:rPr>
        <w:t>”</w:t>
      </w:r>
      <w:r w:rsidRPr="00AE4003">
        <w:rPr>
          <w:rFonts w:ascii="Times New Roman" w:hAnsi="Times New Roman" w:cs="Times New Roman"/>
        </w:rPr>
        <w:t xml:space="preserve">, substitute </w:t>
      </w:r>
      <w:r w:rsidR="00AE4003" w:rsidRPr="002E6EAB">
        <w:rPr>
          <w:rFonts w:ascii="Times New Roman" w:hAnsi="Times New Roman" w:cs="Times New Roman"/>
        </w:rPr>
        <w:t>“</w:t>
      </w:r>
      <w:r w:rsidR="00AE4003" w:rsidRPr="00AE4003">
        <w:rPr>
          <w:rFonts w:ascii="Times New Roman" w:hAnsi="Times New Roman" w:cs="Times New Roman"/>
          <w:i/>
        </w:rPr>
        <w:t>1956</w:t>
      </w:r>
      <w:r w:rsidR="00AE4003" w:rsidRPr="002E6EAB">
        <w:rPr>
          <w:rFonts w:ascii="Times New Roman" w:hAnsi="Times New Roman" w:cs="Times New Roman"/>
        </w:rPr>
        <w:t>”</w:t>
      </w:r>
      <w:r w:rsidR="00AE4003" w:rsidRPr="00AE4003">
        <w:rPr>
          <w:rFonts w:ascii="Times New Roman" w:hAnsi="Times New Roman" w:cs="Times New Roman"/>
          <w:i/>
        </w:rPr>
        <w:t>.</w:t>
      </w:r>
    </w:p>
    <w:p w14:paraId="76E1B1CF" w14:textId="51475719" w:rsidR="00D871B3" w:rsidRPr="00AE4003" w:rsidRDefault="00D871B3" w:rsidP="00E03F14">
      <w:pPr>
        <w:spacing w:after="0" w:line="240" w:lineRule="auto"/>
        <w:ind w:left="720" w:hanging="288"/>
        <w:jc w:val="both"/>
        <w:rPr>
          <w:rFonts w:ascii="Times New Roman" w:hAnsi="Times New Roman" w:cs="Times New Roman"/>
        </w:rPr>
      </w:pPr>
      <w:r w:rsidRPr="00AE4003">
        <w:rPr>
          <w:rFonts w:ascii="Times New Roman" w:hAnsi="Times New Roman" w:cs="Times New Roman"/>
        </w:rPr>
        <w:t xml:space="preserve">(c) Omit </w:t>
      </w:r>
      <w:r w:rsidR="00AE4003">
        <w:rPr>
          <w:rFonts w:ascii="Times New Roman" w:hAnsi="Times New Roman" w:cs="Times New Roman"/>
        </w:rPr>
        <w:t>“</w:t>
      </w:r>
      <w:r w:rsidRPr="00AE4003">
        <w:rPr>
          <w:rFonts w:ascii="Times New Roman" w:hAnsi="Times New Roman" w:cs="Times New Roman"/>
        </w:rPr>
        <w:t>1962-1968</w:t>
      </w:r>
      <w:r w:rsidR="00AE4003">
        <w:rPr>
          <w:rFonts w:ascii="Times New Roman" w:hAnsi="Times New Roman" w:cs="Times New Roman"/>
        </w:rPr>
        <w:t>”</w:t>
      </w:r>
      <w:r w:rsidRPr="00AE4003">
        <w:rPr>
          <w:rFonts w:ascii="Times New Roman" w:hAnsi="Times New Roman" w:cs="Times New Roman"/>
        </w:rPr>
        <w:t xml:space="preserve">, substitute </w:t>
      </w:r>
      <w:r w:rsidR="00AE4003" w:rsidRPr="002E6EAB">
        <w:rPr>
          <w:rFonts w:ascii="Times New Roman" w:hAnsi="Times New Roman" w:cs="Times New Roman"/>
        </w:rPr>
        <w:t>“</w:t>
      </w:r>
      <w:r w:rsidR="00AE4003" w:rsidRPr="00AE4003">
        <w:rPr>
          <w:rFonts w:ascii="Times New Roman" w:hAnsi="Times New Roman" w:cs="Times New Roman"/>
          <w:i/>
        </w:rPr>
        <w:t>1962</w:t>
      </w:r>
      <w:r w:rsidR="00AE4003" w:rsidRPr="002E6EAB">
        <w:rPr>
          <w:rFonts w:ascii="Times New Roman" w:hAnsi="Times New Roman" w:cs="Times New Roman"/>
        </w:rPr>
        <w:t>”.</w:t>
      </w:r>
    </w:p>
    <w:p w14:paraId="4B6F570C" w14:textId="1D825018" w:rsidR="00D871B3" w:rsidRPr="00AE4003" w:rsidRDefault="00D871B3" w:rsidP="00E03F14">
      <w:pPr>
        <w:spacing w:after="0" w:line="240" w:lineRule="auto"/>
        <w:ind w:left="720" w:hanging="288"/>
        <w:jc w:val="both"/>
        <w:rPr>
          <w:rFonts w:ascii="Times New Roman" w:hAnsi="Times New Roman" w:cs="Times New Roman"/>
        </w:rPr>
      </w:pPr>
      <w:r w:rsidRPr="00AE4003">
        <w:rPr>
          <w:rFonts w:ascii="Times New Roman" w:hAnsi="Times New Roman" w:cs="Times New Roman"/>
        </w:rPr>
        <w:t xml:space="preserve">(d) Omit </w:t>
      </w:r>
      <w:r w:rsidR="00AE4003">
        <w:rPr>
          <w:rFonts w:ascii="Times New Roman" w:hAnsi="Times New Roman" w:cs="Times New Roman"/>
        </w:rPr>
        <w:t>“</w:t>
      </w:r>
      <w:r w:rsidRPr="00AE4003">
        <w:rPr>
          <w:rFonts w:ascii="Times New Roman" w:hAnsi="Times New Roman" w:cs="Times New Roman"/>
        </w:rPr>
        <w:t>1947-1966</w:t>
      </w:r>
      <w:r w:rsidR="00AE4003">
        <w:rPr>
          <w:rFonts w:ascii="Times New Roman" w:hAnsi="Times New Roman" w:cs="Times New Roman"/>
        </w:rPr>
        <w:t>”</w:t>
      </w:r>
      <w:r w:rsidRPr="00AE4003">
        <w:rPr>
          <w:rFonts w:ascii="Times New Roman" w:hAnsi="Times New Roman" w:cs="Times New Roman"/>
        </w:rPr>
        <w:t xml:space="preserve">, substitute </w:t>
      </w:r>
      <w:r w:rsidR="00AE4003" w:rsidRPr="002E6EAB">
        <w:rPr>
          <w:rFonts w:ascii="Times New Roman" w:hAnsi="Times New Roman" w:cs="Times New Roman"/>
        </w:rPr>
        <w:t>“</w:t>
      </w:r>
      <w:r w:rsidR="00AE4003" w:rsidRPr="00AE4003">
        <w:rPr>
          <w:rFonts w:ascii="Times New Roman" w:hAnsi="Times New Roman" w:cs="Times New Roman"/>
          <w:i/>
        </w:rPr>
        <w:t>1947</w:t>
      </w:r>
      <w:r w:rsidR="00AE4003" w:rsidRPr="002E6EAB">
        <w:rPr>
          <w:rFonts w:ascii="Times New Roman" w:hAnsi="Times New Roman" w:cs="Times New Roman"/>
        </w:rPr>
        <w:t>”</w:t>
      </w:r>
      <w:r w:rsidR="00AE4003" w:rsidRPr="00AE4003">
        <w:rPr>
          <w:rFonts w:ascii="Times New Roman" w:hAnsi="Times New Roman" w:cs="Times New Roman"/>
          <w:i/>
        </w:rPr>
        <w:t>.</w:t>
      </w:r>
    </w:p>
    <w:p w14:paraId="096B4326" w14:textId="238F42B1" w:rsidR="00D871B3" w:rsidRPr="00AE4003" w:rsidRDefault="00D871B3" w:rsidP="00E03F14">
      <w:pPr>
        <w:spacing w:after="0" w:line="240" w:lineRule="auto"/>
        <w:ind w:left="720" w:hanging="288"/>
        <w:jc w:val="both"/>
        <w:rPr>
          <w:rFonts w:ascii="Times New Roman" w:hAnsi="Times New Roman" w:cs="Times New Roman"/>
        </w:rPr>
      </w:pPr>
      <w:r w:rsidRPr="00AE4003">
        <w:rPr>
          <w:rFonts w:ascii="Times New Roman" w:hAnsi="Times New Roman" w:cs="Times New Roman"/>
        </w:rPr>
        <w:t xml:space="preserve">(e) Omit </w:t>
      </w:r>
      <w:r w:rsidR="00AE4003" w:rsidRPr="002E6EAB">
        <w:rPr>
          <w:rFonts w:ascii="Times New Roman" w:hAnsi="Times New Roman" w:cs="Times New Roman"/>
        </w:rPr>
        <w:t>“</w:t>
      </w:r>
      <w:r w:rsidR="00AE4003" w:rsidRPr="00AE4003">
        <w:rPr>
          <w:rFonts w:ascii="Times New Roman" w:hAnsi="Times New Roman" w:cs="Times New Roman"/>
          <w:i/>
        </w:rPr>
        <w:t xml:space="preserve">Native Members of the Forces Benefits Act </w:t>
      </w:r>
      <w:r w:rsidRPr="00AE4003">
        <w:rPr>
          <w:rFonts w:ascii="Times New Roman" w:hAnsi="Times New Roman" w:cs="Times New Roman"/>
        </w:rPr>
        <w:t>1957-1968</w:t>
      </w:r>
      <w:r w:rsidR="00AE4003">
        <w:rPr>
          <w:rFonts w:ascii="Times New Roman" w:hAnsi="Times New Roman" w:cs="Times New Roman"/>
        </w:rPr>
        <w:t>”</w:t>
      </w:r>
      <w:r w:rsidRPr="00AE4003">
        <w:rPr>
          <w:rFonts w:ascii="Times New Roman" w:hAnsi="Times New Roman" w:cs="Times New Roman"/>
        </w:rPr>
        <w:t xml:space="preserve">, substitute </w:t>
      </w:r>
      <w:r w:rsidR="00AE4003">
        <w:rPr>
          <w:rFonts w:ascii="Times New Roman" w:hAnsi="Times New Roman" w:cs="Times New Roman"/>
          <w:i/>
        </w:rPr>
        <w:t>“</w:t>
      </w:r>
      <w:r w:rsidR="00AE4003" w:rsidRPr="00AE4003">
        <w:rPr>
          <w:rFonts w:ascii="Times New Roman" w:hAnsi="Times New Roman" w:cs="Times New Roman"/>
          <w:i/>
        </w:rPr>
        <w:t xml:space="preserve">Papua New Guinea </w:t>
      </w:r>
      <w:r w:rsidRPr="00AE4003">
        <w:rPr>
          <w:rFonts w:ascii="Times New Roman" w:hAnsi="Times New Roman" w:cs="Times New Roman"/>
        </w:rPr>
        <w:t>(</w:t>
      </w:r>
      <w:r w:rsidR="00AE4003" w:rsidRPr="00AE4003">
        <w:rPr>
          <w:rFonts w:ascii="Times New Roman" w:hAnsi="Times New Roman" w:cs="Times New Roman"/>
          <w:i/>
        </w:rPr>
        <w:t>Members of the Forces Benefits</w:t>
      </w:r>
      <w:r w:rsidRPr="00AE4003">
        <w:rPr>
          <w:rFonts w:ascii="Times New Roman" w:hAnsi="Times New Roman" w:cs="Times New Roman"/>
        </w:rPr>
        <w:t>)</w:t>
      </w:r>
      <w:r w:rsidR="00AE4003" w:rsidRPr="00AE4003">
        <w:rPr>
          <w:rFonts w:ascii="Times New Roman" w:hAnsi="Times New Roman" w:cs="Times New Roman"/>
          <w:i/>
        </w:rPr>
        <w:t xml:space="preserve"> Act 1957</w:t>
      </w:r>
      <w:r w:rsidR="00AE4003" w:rsidRPr="002E6EAB">
        <w:rPr>
          <w:rFonts w:ascii="Times New Roman" w:hAnsi="Times New Roman" w:cs="Times New Roman"/>
        </w:rPr>
        <w:t>”.</w:t>
      </w:r>
    </w:p>
    <w:p w14:paraId="72FBCFD5" w14:textId="77777777" w:rsidR="00D871B3" w:rsidRPr="00A00CAE" w:rsidRDefault="00AE4003" w:rsidP="00E03F14">
      <w:pPr>
        <w:spacing w:after="0" w:line="240" w:lineRule="auto"/>
        <w:jc w:val="both"/>
        <w:rPr>
          <w:rFonts w:ascii="Times New Roman" w:hAnsi="Times New Roman" w:cs="Times New Roman"/>
          <w:b/>
        </w:rPr>
      </w:pPr>
      <w:r w:rsidRPr="00A00CAE">
        <w:rPr>
          <w:rFonts w:ascii="Times New Roman" w:hAnsi="Times New Roman" w:cs="Times New Roman"/>
          <w:b/>
        </w:rPr>
        <w:t>Sub-section 98</w:t>
      </w:r>
      <w:r w:rsidR="003C5F42" w:rsidRPr="00A00CAE">
        <w:rPr>
          <w:rFonts w:ascii="Times New Roman" w:hAnsi="Times New Roman" w:cs="Times New Roman"/>
          <w:b/>
          <w:smallCaps/>
        </w:rPr>
        <w:t>a</w:t>
      </w:r>
      <w:r w:rsidRPr="00A00CAE">
        <w:rPr>
          <w:rFonts w:ascii="Times New Roman" w:hAnsi="Times New Roman" w:cs="Times New Roman"/>
          <w:b/>
        </w:rPr>
        <w:t xml:space="preserve"> (1)—</w:t>
      </w:r>
    </w:p>
    <w:p w14:paraId="41612613" w14:textId="77777777" w:rsidR="00D871B3" w:rsidRPr="00AE4003" w:rsidRDefault="00D871B3" w:rsidP="00E03F14">
      <w:pPr>
        <w:spacing w:after="0" w:line="240" w:lineRule="auto"/>
        <w:ind w:firstLine="432"/>
        <w:jc w:val="both"/>
        <w:rPr>
          <w:rFonts w:ascii="Times New Roman" w:hAnsi="Times New Roman" w:cs="Times New Roman"/>
        </w:rPr>
      </w:pPr>
      <w:r w:rsidRPr="00AE4003">
        <w:rPr>
          <w:rFonts w:ascii="Times New Roman" w:hAnsi="Times New Roman" w:cs="Times New Roman"/>
        </w:rPr>
        <w:t xml:space="preserve">Omit </w:t>
      </w:r>
      <w:r w:rsidR="00AE4003">
        <w:rPr>
          <w:rFonts w:ascii="Times New Roman" w:hAnsi="Times New Roman" w:cs="Times New Roman"/>
        </w:rPr>
        <w:t>“</w:t>
      </w:r>
      <w:r w:rsidRPr="00AE4003">
        <w:rPr>
          <w:rFonts w:ascii="Times New Roman" w:hAnsi="Times New Roman" w:cs="Times New Roman"/>
        </w:rPr>
        <w:t>1920-1973</w:t>
      </w:r>
      <w:r w:rsidR="00AE4003">
        <w:rPr>
          <w:rFonts w:ascii="Times New Roman" w:hAnsi="Times New Roman" w:cs="Times New Roman"/>
        </w:rPr>
        <w:t>”</w:t>
      </w:r>
      <w:r w:rsidRPr="00AE4003">
        <w:rPr>
          <w:rFonts w:ascii="Times New Roman" w:hAnsi="Times New Roman" w:cs="Times New Roman"/>
        </w:rPr>
        <w:t xml:space="preserve">, substitute </w:t>
      </w:r>
      <w:r w:rsidR="00AE4003">
        <w:rPr>
          <w:rFonts w:ascii="Times New Roman" w:hAnsi="Times New Roman" w:cs="Times New Roman"/>
          <w:i/>
        </w:rPr>
        <w:t>“</w:t>
      </w:r>
      <w:r w:rsidR="00AE4003" w:rsidRPr="00AE4003">
        <w:rPr>
          <w:rFonts w:ascii="Times New Roman" w:hAnsi="Times New Roman" w:cs="Times New Roman"/>
          <w:i/>
        </w:rPr>
        <w:t>1920</w:t>
      </w:r>
      <w:r w:rsidR="00AE4003">
        <w:rPr>
          <w:rFonts w:ascii="Times New Roman" w:hAnsi="Times New Roman" w:cs="Times New Roman"/>
          <w:i/>
        </w:rPr>
        <w:t>”</w:t>
      </w:r>
      <w:r w:rsidR="00AE4003" w:rsidRPr="00AE4003">
        <w:rPr>
          <w:rFonts w:ascii="Times New Roman" w:hAnsi="Times New Roman" w:cs="Times New Roman"/>
          <w:i/>
        </w:rPr>
        <w:t>.</w:t>
      </w:r>
    </w:p>
    <w:p w14:paraId="46FE7EF1" w14:textId="77777777" w:rsidR="00D871B3" w:rsidRPr="00A00CAE" w:rsidRDefault="00AE4003" w:rsidP="00E03F14">
      <w:pPr>
        <w:spacing w:after="0" w:line="240" w:lineRule="auto"/>
        <w:jc w:val="both"/>
        <w:rPr>
          <w:rFonts w:ascii="Times New Roman" w:hAnsi="Times New Roman" w:cs="Times New Roman"/>
          <w:b/>
        </w:rPr>
      </w:pPr>
      <w:r w:rsidRPr="00A00CAE">
        <w:rPr>
          <w:rFonts w:ascii="Times New Roman" w:hAnsi="Times New Roman" w:cs="Times New Roman"/>
          <w:b/>
        </w:rPr>
        <w:t>Sub-section 99 (4)—</w:t>
      </w:r>
    </w:p>
    <w:p w14:paraId="2C58CDCD" w14:textId="77777777" w:rsidR="00D871B3" w:rsidRPr="00AE4003" w:rsidRDefault="00D871B3" w:rsidP="00E03F14">
      <w:pPr>
        <w:spacing w:after="0" w:line="240" w:lineRule="auto"/>
        <w:ind w:left="720" w:hanging="288"/>
        <w:jc w:val="both"/>
        <w:rPr>
          <w:rFonts w:ascii="Times New Roman" w:hAnsi="Times New Roman" w:cs="Times New Roman"/>
        </w:rPr>
      </w:pPr>
      <w:r w:rsidRPr="00AE4003">
        <w:rPr>
          <w:rFonts w:ascii="Times New Roman" w:hAnsi="Times New Roman" w:cs="Times New Roman"/>
        </w:rPr>
        <w:t xml:space="preserve">(a) Omit </w:t>
      </w:r>
      <w:r w:rsidR="00AE4003">
        <w:rPr>
          <w:rFonts w:ascii="Times New Roman" w:hAnsi="Times New Roman" w:cs="Times New Roman"/>
        </w:rPr>
        <w:t>“</w:t>
      </w:r>
      <w:r w:rsidRPr="00AE4003">
        <w:rPr>
          <w:rFonts w:ascii="Times New Roman" w:hAnsi="Times New Roman" w:cs="Times New Roman"/>
        </w:rPr>
        <w:t>the last two preceding sub-sections</w:t>
      </w:r>
      <w:r w:rsidR="00AE4003">
        <w:rPr>
          <w:rFonts w:ascii="Times New Roman" w:hAnsi="Times New Roman" w:cs="Times New Roman"/>
        </w:rPr>
        <w:t>”</w:t>
      </w:r>
      <w:r w:rsidRPr="00AE4003">
        <w:rPr>
          <w:rFonts w:ascii="Times New Roman" w:hAnsi="Times New Roman" w:cs="Times New Roman"/>
        </w:rPr>
        <w:t xml:space="preserve">, substitute </w:t>
      </w:r>
      <w:r w:rsidR="00AE4003">
        <w:rPr>
          <w:rFonts w:ascii="Times New Roman" w:hAnsi="Times New Roman" w:cs="Times New Roman"/>
        </w:rPr>
        <w:t>“</w:t>
      </w:r>
      <w:r w:rsidRPr="00AE4003">
        <w:rPr>
          <w:rFonts w:ascii="Times New Roman" w:hAnsi="Times New Roman" w:cs="Times New Roman"/>
        </w:rPr>
        <w:t>sub-sections (2) and (3)</w:t>
      </w:r>
      <w:r w:rsidR="00AE4003">
        <w:rPr>
          <w:rFonts w:ascii="Times New Roman" w:hAnsi="Times New Roman" w:cs="Times New Roman"/>
        </w:rPr>
        <w:t>”</w:t>
      </w:r>
      <w:r w:rsidRPr="00AE4003">
        <w:rPr>
          <w:rFonts w:ascii="Times New Roman" w:hAnsi="Times New Roman" w:cs="Times New Roman"/>
        </w:rPr>
        <w:t>.</w:t>
      </w:r>
    </w:p>
    <w:p w14:paraId="65DBFAAD" w14:textId="77777777" w:rsidR="00D871B3" w:rsidRPr="00AE4003" w:rsidRDefault="00D871B3" w:rsidP="00E03F14">
      <w:pPr>
        <w:spacing w:after="0" w:line="240" w:lineRule="auto"/>
        <w:ind w:left="720" w:hanging="288"/>
        <w:jc w:val="both"/>
        <w:rPr>
          <w:rFonts w:ascii="Times New Roman" w:hAnsi="Times New Roman" w:cs="Times New Roman"/>
        </w:rPr>
      </w:pPr>
      <w:r w:rsidRPr="00AE4003">
        <w:rPr>
          <w:rFonts w:ascii="Times New Roman" w:hAnsi="Times New Roman" w:cs="Times New Roman"/>
        </w:rPr>
        <w:t xml:space="preserve">(b) Omit </w:t>
      </w:r>
      <w:r w:rsidR="00AE4003">
        <w:rPr>
          <w:rFonts w:ascii="Times New Roman" w:hAnsi="Times New Roman" w:cs="Times New Roman"/>
        </w:rPr>
        <w:t>“</w:t>
      </w:r>
      <w:r w:rsidRPr="00AE4003">
        <w:rPr>
          <w:rFonts w:ascii="Times New Roman" w:hAnsi="Times New Roman" w:cs="Times New Roman"/>
        </w:rPr>
        <w:t>the next three succeeding sub-sections</w:t>
      </w:r>
      <w:r w:rsidR="00AE4003">
        <w:rPr>
          <w:rFonts w:ascii="Times New Roman" w:hAnsi="Times New Roman" w:cs="Times New Roman"/>
        </w:rPr>
        <w:t>”</w:t>
      </w:r>
      <w:r w:rsidRPr="00AE4003">
        <w:rPr>
          <w:rFonts w:ascii="Times New Roman" w:hAnsi="Times New Roman" w:cs="Times New Roman"/>
        </w:rPr>
        <w:t xml:space="preserve">, substitute </w:t>
      </w:r>
      <w:r w:rsidR="00AE4003">
        <w:rPr>
          <w:rFonts w:ascii="Times New Roman" w:hAnsi="Times New Roman" w:cs="Times New Roman"/>
        </w:rPr>
        <w:t>“</w:t>
      </w:r>
      <w:r w:rsidRPr="00AE4003">
        <w:rPr>
          <w:rFonts w:ascii="Times New Roman" w:hAnsi="Times New Roman" w:cs="Times New Roman"/>
        </w:rPr>
        <w:t>sub-sections (5), (6) and (7)</w:t>
      </w:r>
      <w:r w:rsidR="00AE4003">
        <w:rPr>
          <w:rFonts w:ascii="Times New Roman" w:hAnsi="Times New Roman" w:cs="Times New Roman"/>
        </w:rPr>
        <w:t>”</w:t>
      </w:r>
      <w:r w:rsidRPr="00AE4003">
        <w:rPr>
          <w:rFonts w:ascii="Times New Roman" w:hAnsi="Times New Roman" w:cs="Times New Roman"/>
        </w:rPr>
        <w:t>.</w:t>
      </w:r>
    </w:p>
    <w:p w14:paraId="432CAA72" w14:textId="77777777" w:rsidR="00D871B3" w:rsidRPr="00A00CAE" w:rsidRDefault="00AE4003" w:rsidP="00E03F14">
      <w:pPr>
        <w:spacing w:after="0" w:line="240" w:lineRule="auto"/>
        <w:jc w:val="both"/>
        <w:rPr>
          <w:rFonts w:ascii="Times New Roman" w:hAnsi="Times New Roman" w:cs="Times New Roman"/>
          <w:b/>
        </w:rPr>
      </w:pPr>
      <w:r w:rsidRPr="00A00CAE">
        <w:rPr>
          <w:rFonts w:ascii="Times New Roman" w:hAnsi="Times New Roman" w:cs="Times New Roman"/>
          <w:b/>
        </w:rPr>
        <w:t>Sub-section 99 (5)—</w:t>
      </w:r>
    </w:p>
    <w:p w14:paraId="2393AAF6" w14:textId="77777777" w:rsidR="00D871B3" w:rsidRPr="00AE4003" w:rsidRDefault="00D871B3" w:rsidP="00E03F14">
      <w:pPr>
        <w:spacing w:after="0" w:line="240" w:lineRule="auto"/>
        <w:ind w:firstLine="432"/>
        <w:jc w:val="both"/>
        <w:rPr>
          <w:rFonts w:ascii="Times New Roman" w:hAnsi="Times New Roman" w:cs="Times New Roman"/>
        </w:rPr>
      </w:pPr>
      <w:r w:rsidRPr="00AE4003">
        <w:rPr>
          <w:rFonts w:ascii="Times New Roman" w:hAnsi="Times New Roman" w:cs="Times New Roman"/>
        </w:rPr>
        <w:t xml:space="preserve">Omit </w:t>
      </w:r>
      <w:r w:rsidR="00AE4003">
        <w:rPr>
          <w:rFonts w:ascii="Times New Roman" w:hAnsi="Times New Roman" w:cs="Times New Roman"/>
        </w:rPr>
        <w:t>“</w:t>
      </w:r>
      <w:r w:rsidRPr="00AE4003">
        <w:rPr>
          <w:rFonts w:ascii="Times New Roman" w:hAnsi="Times New Roman" w:cs="Times New Roman"/>
        </w:rPr>
        <w:t>the next succeeding sub-section</w:t>
      </w:r>
      <w:r w:rsidR="00AE4003">
        <w:rPr>
          <w:rFonts w:ascii="Times New Roman" w:hAnsi="Times New Roman" w:cs="Times New Roman"/>
        </w:rPr>
        <w:t>”</w:t>
      </w:r>
      <w:r w:rsidRPr="00AE4003">
        <w:rPr>
          <w:rFonts w:ascii="Times New Roman" w:hAnsi="Times New Roman" w:cs="Times New Roman"/>
        </w:rPr>
        <w:t xml:space="preserve">, substitute </w:t>
      </w:r>
      <w:r w:rsidR="00AE4003">
        <w:rPr>
          <w:rFonts w:ascii="Times New Roman" w:hAnsi="Times New Roman" w:cs="Times New Roman"/>
        </w:rPr>
        <w:t>“</w:t>
      </w:r>
      <w:r w:rsidRPr="00AE4003">
        <w:rPr>
          <w:rFonts w:ascii="Times New Roman" w:hAnsi="Times New Roman" w:cs="Times New Roman"/>
        </w:rPr>
        <w:t>sub-section (6)</w:t>
      </w:r>
      <w:r w:rsidR="00AE4003">
        <w:rPr>
          <w:rFonts w:ascii="Times New Roman" w:hAnsi="Times New Roman" w:cs="Times New Roman"/>
        </w:rPr>
        <w:t>”</w:t>
      </w:r>
      <w:r w:rsidRPr="00AE4003">
        <w:rPr>
          <w:rFonts w:ascii="Times New Roman" w:hAnsi="Times New Roman" w:cs="Times New Roman"/>
        </w:rPr>
        <w:t>.</w:t>
      </w:r>
    </w:p>
    <w:p w14:paraId="73126725" w14:textId="77777777" w:rsidR="00D871B3" w:rsidRPr="00A00CAE" w:rsidRDefault="00AE4003" w:rsidP="00E03F14">
      <w:pPr>
        <w:spacing w:after="0" w:line="240" w:lineRule="auto"/>
        <w:jc w:val="both"/>
        <w:rPr>
          <w:rFonts w:ascii="Times New Roman" w:hAnsi="Times New Roman" w:cs="Times New Roman"/>
          <w:b/>
        </w:rPr>
      </w:pPr>
      <w:r w:rsidRPr="00A00CAE">
        <w:rPr>
          <w:rFonts w:ascii="Times New Roman" w:hAnsi="Times New Roman" w:cs="Times New Roman"/>
          <w:b/>
        </w:rPr>
        <w:t>Sub-section 99 (6)—</w:t>
      </w:r>
    </w:p>
    <w:p w14:paraId="240BF718" w14:textId="77777777" w:rsidR="00D871B3" w:rsidRPr="00AE4003" w:rsidRDefault="00D871B3" w:rsidP="00E03F14">
      <w:pPr>
        <w:spacing w:after="0" w:line="240" w:lineRule="auto"/>
        <w:ind w:firstLine="432"/>
        <w:jc w:val="both"/>
        <w:rPr>
          <w:rFonts w:ascii="Times New Roman" w:hAnsi="Times New Roman" w:cs="Times New Roman"/>
        </w:rPr>
      </w:pPr>
      <w:r w:rsidRPr="00AE4003">
        <w:rPr>
          <w:rFonts w:ascii="Times New Roman" w:hAnsi="Times New Roman" w:cs="Times New Roman"/>
        </w:rPr>
        <w:t xml:space="preserve">Omit </w:t>
      </w:r>
      <w:r w:rsidR="00AE4003">
        <w:rPr>
          <w:rFonts w:ascii="Times New Roman" w:hAnsi="Times New Roman" w:cs="Times New Roman"/>
        </w:rPr>
        <w:t>“</w:t>
      </w:r>
      <w:r w:rsidRPr="00AE4003">
        <w:rPr>
          <w:rFonts w:ascii="Times New Roman" w:hAnsi="Times New Roman" w:cs="Times New Roman"/>
        </w:rPr>
        <w:t>The last preceding sub-section</w:t>
      </w:r>
      <w:r w:rsidR="00AE4003">
        <w:rPr>
          <w:rFonts w:ascii="Times New Roman" w:hAnsi="Times New Roman" w:cs="Times New Roman"/>
        </w:rPr>
        <w:t>”</w:t>
      </w:r>
      <w:r w:rsidRPr="00AE4003">
        <w:rPr>
          <w:rFonts w:ascii="Times New Roman" w:hAnsi="Times New Roman" w:cs="Times New Roman"/>
        </w:rPr>
        <w:t xml:space="preserve">, substitute </w:t>
      </w:r>
      <w:r w:rsidR="00AE4003">
        <w:rPr>
          <w:rFonts w:ascii="Times New Roman" w:hAnsi="Times New Roman" w:cs="Times New Roman"/>
        </w:rPr>
        <w:t>“</w:t>
      </w:r>
      <w:r w:rsidRPr="00AE4003">
        <w:rPr>
          <w:rFonts w:ascii="Times New Roman" w:hAnsi="Times New Roman" w:cs="Times New Roman"/>
        </w:rPr>
        <w:t>Sub-section (5)</w:t>
      </w:r>
      <w:r w:rsidR="00AE4003">
        <w:rPr>
          <w:rFonts w:ascii="Times New Roman" w:hAnsi="Times New Roman" w:cs="Times New Roman"/>
        </w:rPr>
        <w:t>”</w:t>
      </w:r>
      <w:r w:rsidRPr="00AE4003">
        <w:rPr>
          <w:rFonts w:ascii="Times New Roman" w:hAnsi="Times New Roman" w:cs="Times New Roman"/>
        </w:rPr>
        <w:t>.</w:t>
      </w:r>
    </w:p>
    <w:p w14:paraId="7A1328E9" w14:textId="77777777" w:rsidR="00D871B3" w:rsidRPr="00A00CAE" w:rsidRDefault="00AE4003" w:rsidP="00E03F14">
      <w:pPr>
        <w:spacing w:after="0" w:line="240" w:lineRule="auto"/>
        <w:jc w:val="both"/>
        <w:rPr>
          <w:rFonts w:ascii="Times New Roman" w:hAnsi="Times New Roman" w:cs="Times New Roman"/>
          <w:b/>
        </w:rPr>
      </w:pPr>
      <w:r w:rsidRPr="00A00CAE">
        <w:rPr>
          <w:rFonts w:ascii="Times New Roman" w:hAnsi="Times New Roman" w:cs="Times New Roman"/>
          <w:b/>
        </w:rPr>
        <w:t>Sub-section 99 (7)—</w:t>
      </w:r>
    </w:p>
    <w:p w14:paraId="4C1560A4" w14:textId="77777777" w:rsidR="00D871B3" w:rsidRPr="00AE4003" w:rsidRDefault="00D871B3" w:rsidP="00E03F14">
      <w:pPr>
        <w:spacing w:after="0" w:line="240" w:lineRule="auto"/>
        <w:ind w:firstLine="432"/>
        <w:jc w:val="both"/>
        <w:rPr>
          <w:rFonts w:ascii="Times New Roman" w:hAnsi="Times New Roman" w:cs="Times New Roman"/>
        </w:rPr>
      </w:pPr>
      <w:r w:rsidRPr="00AE4003">
        <w:rPr>
          <w:rFonts w:ascii="Times New Roman" w:hAnsi="Times New Roman" w:cs="Times New Roman"/>
        </w:rPr>
        <w:t xml:space="preserve">Omit </w:t>
      </w:r>
      <w:r w:rsidR="00AE4003">
        <w:rPr>
          <w:rFonts w:ascii="Times New Roman" w:hAnsi="Times New Roman" w:cs="Times New Roman"/>
        </w:rPr>
        <w:t>“</w:t>
      </w:r>
      <w:r w:rsidRPr="00AE4003">
        <w:rPr>
          <w:rFonts w:ascii="Times New Roman" w:hAnsi="Times New Roman" w:cs="Times New Roman"/>
        </w:rPr>
        <w:t>the last two preceding sub-sections</w:t>
      </w:r>
      <w:r w:rsidR="00AE4003">
        <w:rPr>
          <w:rFonts w:ascii="Times New Roman" w:hAnsi="Times New Roman" w:cs="Times New Roman"/>
        </w:rPr>
        <w:t>”</w:t>
      </w:r>
      <w:r w:rsidRPr="00AE4003">
        <w:rPr>
          <w:rFonts w:ascii="Times New Roman" w:hAnsi="Times New Roman" w:cs="Times New Roman"/>
        </w:rPr>
        <w:t xml:space="preserve">, substitute </w:t>
      </w:r>
      <w:r w:rsidR="00AE4003">
        <w:rPr>
          <w:rFonts w:ascii="Times New Roman" w:hAnsi="Times New Roman" w:cs="Times New Roman"/>
        </w:rPr>
        <w:t>“</w:t>
      </w:r>
      <w:r w:rsidRPr="00AE4003">
        <w:rPr>
          <w:rFonts w:ascii="Times New Roman" w:hAnsi="Times New Roman" w:cs="Times New Roman"/>
        </w:rPr>
        <w:t>sub-sections (5) and (6)</w:t>
      </w:r>
      <w:r w:rsidR="00AE4003">
        <w:rPr>
          <w:rFonts w:ascii="Times New Roman" w:hAnsi="Times New Roman" w:cs="Times New Roman"/>
        </w:rPr>
        <w:t>”</w:t>
      </w:r>
      <w:r w:rsidRPr="00AE4003">
        <w:rPr>
          <w:rFonts w:ascii="Times New Roman" w:hAnsi="Times New Roman" w:cs="Times New Roman"/>
        </w:rPr>
        <w:t>.</w:t>
      </w:r>
    </w:p>
    <w:p w14:paraId="6B293FEE" w14:textId="77777777" w:rsidR="00D871B3" w:rsidRPr="00A00CAE" w:rsidRDefault="00AE4003" w:rsidP="00E03F14">
      <w:pPr>
        <w:spacing w:after="0" w:line="240" w:lineRule="auto"/>
        <w:jc w:val="both"/>
        <w:rPr>
          <w:rFonts w:ascii="Times New Roman" w:hAnsi="Times New Roman" w:cs="Times New Roman"/>
          <w:b/>
        </w:rPr>
      </w:pPr>
      <w:r w:rsidRPr="00A00CAE">
        <w:rPr>
          <w:rFonts w:ascii="Times New Roman" w:hAnsi="Times New Roman" w:cs="Times New Roman"/>
          <w:b/>
        </w:rPr>
        <w:t>Sub-section 99 (9)—</w:t>
      </w:r>
    </w:p>
    <w:p w14:paraId="28866AD3" w14:textId="77777777" w:rsidR="00D871B3" w:rsidRPr="00AE4003" w:rsidRDefault="00D871B3" w:rsidP="00E03F14">
      <w:pPr>
        <w:spacing w:after="0" w:line="240" w:lineRule="auto"/>
        <w:ind w:firstLine="432"/>
        <w:jc w:val="both"/>
        <w:rPr>
          <w:rFonts w:ascii="Times New Roman" w:hAnsi="Times New Roman" w:cs="Times New Roman"/>
        </w:rPr>
      </w:pPr>
      <w:r w:rsidRPr="00AE4003">
        <w:rPr>
          <w:rFonts w:ascii="Times New Roman" w:hAnsi="Times New Roman" w:cs="Times New Roman"/>
        </w:rPr>
        <w:t xml:space="preserve">Omit </w:t>
      </w:r>
      <w:r w:rsidR="00AE4003">
        <w:rPr>
          <w:rFonts w:ascii="Times New Roman" w:hAnsi="Times New Roman" w:cs="Times New Roman"/>
        </w:rPr>
        <w:t>“</w:t>
      </w:r>
      <w:r w:rsidRPr="00AE4003">
        <w:rPr>
          <w:rFonts w:ascii="Times New Roman" w:hAnsi="Times New Roman" w:cs="Times New Roman"/>
        </w:rPr>
        <w:t>sub-section (5) or (7) of section 43</w:t>
      </w:r>
      <w:r w:rsidR="00AE4003">
        <w:rPr>
          <w:rFonts w:ascii="Times New Roman" w:hAnsi="Times New Roman" w:cs="Times New Roman"/>
        </w:rPr>
        <w:t>”</w:t>
      </w:r>
      <w:r w:rsidRPr="00AE4003">
        <w:rPr>
          <w:rFonts w:ascii="Times New Roman" w:hAnsi="Times New Roman" w:cs="Times New Roman"/>
        </w:rPr>
        <w:t xml:space="preserve">, substitute </w:t>
      </w:r>
      <w:r w:rsidR="00AE4003">
        <w:rPr>
          <w:rFonts w:ascii="Times New Roman" w:hAnsi="Times New Roman" w:cs="Times New Roman"/>
        </w:rPr>
        <w:t>“</w:t>
      </w:r>
      <w:r w:rsidRPr="00AE4003">
        <w:rPr>
          <w:rFonts w:ascii="Times New Roman" w:hAnsi="Times New Roman" w:cs="Times New Roman"/>
        </w:rPr>
        <w:t>sub-section 43 (5) or (7)</w:t>
      </w:r>
      <w:r w:rsidR="00AE4003">
        <w:rPr>
          <w:rFonts w:ascii="Times New Roman" w:hAnsi="Times New Roman" w:cs="Times New Roman"/>
        </w:rPr>
        <w:t>”</w:t>
      </w:r>
      <w:r w:rsidRPr="00AE4003">
        <w:rPr>
          <w:rFonts w:ascii="Times New Roman" w:hAnsi="Times New Roman" w:cs="Times New Roman"/>
        </w:rPr>
        <w:t>.</w:t>
      </w:r>
    </w:p>
    <w:p w14:paraId="47BCE0B7" w14:textId="77777777" w:rsidR="00D871B3" w:rsidRPr="00A00CAE" w:rsidRDefault="00AE4003" w:rsidP="00E03F14">
      <w:pPr>
        <w:spacing w:after="0" w:line="240" w:lineRule="auto"/>
        <w:jc w:val="both"/>
        <w:rPr>
          <w:rFonts w:ascii="Times New Roman" w:hAnsi="Times New Roman" w:cs="Times New Roman"/>
          <w:b/>
        </w:rPr>
      </w:pPr>
      <w:r w:rsidRPr="00A00CAE">
        <w:rPr>
          <w:rFonts w:ascii="Times New Roman" w:hAnsi="Times New Roman" w:cs="Times New Roman"/>
          <w:b/>
        </w:rPr>
        <w:t>Sub-section 99 (10)—</w:t>
      </w:r>
    </w:p>
    <w:p w14:paraId="3405B1EF" w14:textId="77777777" w:rsidR="00D871B3" w:rsidRPr="00AE4003" w:rsidRDefault="00D871B3" w:rsidP="00E03F14">
      <w:pPr>
        <w:spacing w:after="0" w:line="240" w:lineRule="auto"/>
        <w:ind w:left="720" w:hanging="288"/>
        <w:jc w:val="both"/>
        <w:rPr>
          <w:rFonts w:ascii="Times New Roman" w:hAnsi="Times New Roman" w:cs="Times New Roman"/>
        </w:rPr>
      </w:pPr>
      <w:r w:rsidRPr="00AE4003">
        <w:rPr>
          <w:rFonts w:ascii="Times New Roman" w:hAnsi="Times New Roman" w:cs="Times New Roman"/>
        </w:rPr>
        <w:t xml:space="preserve">(a) Omit </w:t>
      </w:r>
      <w:r w:rsidR="00AE4003">
        <w:rPr>
          <w:rFonts w:ascii="Times New Roman" w:hAnsi="Times New Roman" w:cs="Times New Roman"/>
        </w:rPr>
        <w:t>“</w:t>
      </w:r>
      <w:r w:rsidRPr="00AE4003">
        <w:rPr>
          <w:rFonts w:ascii="Times New Roman" w:hAnsi="Times New Roman" w:cs="Times New Roman"/>
        </w:rPr>
        <w:t>Australia</w:t>
      </w:r>
      <w:r w:rsidR="00AE4003">
        <w:rPr>
          <w:rFonts w:ascii="Times New Roman" w:hAnsi="Times New Roman" w:cs="Times New Roman"/>
        </w:rPr>
        <w:t>”</w:t>
      </w:r>
      <w:r w:rsidRPr="00AE4003">
        <w:rPr>
          <w:rFonts w:ascii="Times New Roman" w:hAnsi="Times New Roman" w:cs="Times New Roman"/>
        </w:rPr>
        <w:t xml:space="preserve">, substitute </w:t>
      </w:r>
      <w:r w:rsidR="00AE4003">
        <w:rPr>
          <w:rFonts w:ascii="Times New Roman" w:hAnsi="Times New Roman" w:cs="Times New Roman"/>
        </w:rPr>
        <w:t>“</w:t>
      </w:r>
      <w:r w:rsidRPr="00AE4003">
        <w:rPr>
          <w:rFonts w:ascii="Times New Roman" w:hAnsi="Times New Roman" w:cs="Times New Roman"/>
        </w:rPr>
        <w:t>the Commonwealth</w:t>
      </w:r>
      <w:r w:rsidR="00AE4003">
        <w:rPr>
          <w:rFonts w:ascii="Times New Roman" w:hAnsi="Times New Roman" w:cs="Times New Roman"/>
        </w:rPr>
        <w:t>”</w:t>
      </w:r>
      <w:r w:rsidRPr="00AE4003">
        <w:rPr>
          <w:rFonts w:ascii="Times New Roman" w:hAnsi="Times New Roman" w:cs="Times New Roman"/>
        </w:rPr>
        <w:t>.</w:t>
      </w:r>
    </w:p>
    <w:p w14:paraId="5987F56A" w14:textId="3A21DFD1" w:rsidR="00D871B3" w:rsidRPr="00AE4003" w:rsidRDefault="00D871B3" w:rsidP="00E03F14">
      <w:pPr>
        <w:spacing w:after="0" w:line="240" w:lineRule="auto"/>
        <w:ind w:left="720" w:hanging="288"/>
        <w:jc w:val="both"/>
        <w:rPr>
          <w:rFonts w:ascii="Times New Roman" w:hAnsi="Times New Roman" w:cs="Times New Roman"/>
        </w:rPr>
      </w:pPr>
      <w:r w:rsidRPr="00AE4003">
        <w:rPr>
          <w:rFonts w:ascii="Times New Roman" w:hAnsi="Times New Roman" w:cs="Times New Roman"/>
        </w:rPr>
        <w:t>(b) Omit</w:t>
      </w:r>
      <w:r w:rsidR="00FB4A31">
        <w:rPr>
          <w:rFonts w:ascii="Times New Roman" w:hAnsi="Times New Roman" w:cs="Times New Roman"/>
        </w:rPr>
        <w:t xml:space="preserve"> “</w:t>
      </w:r>
      <w:r w:rsidRPr="00AE4003">
        <w:rPr>
          <w:rFonts w:ascii="Times New Roman" w:hAnsi="Times New Roman" w:cs="Times New Roman"/>
        </w:rPr>
        <w:t>1920-1973</w:t>
      </w:r>
      <w:r w:rsidR="00AE4003">
        <w:rPr>
          <w:rFonts w:ascii="Times New Roman" w:hAnsi="Times New Roman" w:cs="Times New Roman"/>
        </w:rPr>
        <w:t>”</w:t>
      </w:r>
      <w:r w:rsidRPr="00AE4003">
        <w:rPr>
          <w:rFonts w:ascii="Times New Roman" w:hAnsi="Times New Roman" w:cs="Times New Roman"/>
        </w:rPr>
        <w:t>,</w:t>
      </w:r>
      <w:r w:rsidR="00FB4A31">
        <w:rPr>
          <w:rFonts w:ascii="Times New Roman" w:hAnsi="Times New Roman" w:cs="Times New Roman"/>
        </w:rPr>
        <w:t xml:space="preserve"> </w:t>
      </w:r>
      <w:r w:rsidRPr="00AE4003">
        <w:rPr>
          <w:rFonts w:ascii="Times New Roman" w:hAnsi="Times New Roman" w:cs="Times New Roman"/>
        </w:rPr>
        <w:t>substitute</w:t>
      </w:r>
      <w:r w:rsidR="00DC08B4">
        <w:rPr>
          <w:rFonts w:ascii="Times New Roman" w:hAnsi="Times New Roman" w:cs="Times New Roman"/>
        </w:rPr>
        <w:t xml:space="preserve"> “</w:t>
      </w:r>
      <w:r w:rsidR="00DC08B4" w:rsidRPr="00973544">
        <w:rPr>
          <w:rFonts w:ascii="Times New Roman" w:hAnsi="Times New Roman" w:cs="Times New Roman"/>
          <w:i/>
        </w:rPr>
        <w:t>1</w:t>
      </w:r>
      <w:r w:rsidRPr="00973544">
        <w:rPr>
          <w:rFonts w:ascii="Times New Roman" w:hAnsi="Times New Roman" w:cs="Times New Roman"/>
          <w:i/>
        </w:rPr>
        <w:t>920</w:t>
      </w:r>
      <w:r w:rsidR="00AE4003">
        <w:rPr>
          <w:rFonts w:ascii="Times New Roman" w:hAnsi="Times New Roman" w:cs="Times New Roman"/>
        </w:rPr>
        <w:t>”</w:t>
      </w:r>
      <w:r w:rsidRPr="00AE4003">
        <w:rPr>
          <w:rFonts w:ascii="Times New Roman" w:hAnsi="Times New Roman" w:cs="Times New Roman"/>
        </w:rPr>
        <w:t>.</w:t>
      </w:r>
    </w:p>
    <w:p w14:paraId="4FDECA4F" w14:textId="77777777" w:rsidR="00D871B3" w:rsidRPr="00A00CAE" w:rsidRDefault="00AE4003" w:rsidP="00E03F14">
      <w:pPr>
        <w:spacing w:after="0" w:line="240" w:lineRule="auto"/>
        <w:jc w:val="both"/>
        <w:rPr>
          <w:rFonts w:ascii="Times New Roman" w:hAnsi="Times New Roman" w:cs="Times New Roman"/>
          <w:b/>
        </w:rPr>
      </w:pPr>
      <w:r w:rsidRPr="00A00CAE">
        <w:rPr>
          <w:rFonts w:ascii="Times New Roman" w:hAnsi="Times New Roman" w:cs="Times New Roman"/>
          <w:b/>
        </w:rPr>
        <w:t>Sub-section 100 (1)—</w:t>
      </w:r>
    </w:p>
    <w:p w14:paraId="31041AA2" w14:textId="77777777" w:rsidR="00D871B3" w:rsidRPr="00AE4003" w:rsidRDefault="00D871B3" w:rsidP="00E03F14">
      <w:pPr>
        <w:spacing w:after="0" w:line="240" w:lineRule="auto"/>
        <w:ind w:firstLine="432"/>
        <w:jc w:val="both"/>
        <w:rPr>
          <w:rFonts w:ascii="Times New Roman" w:hAnsi="Times New Roman" w:cs="Times New Roman"/>
        </w:rPr>
      </w:pPr>
      <w:r w:rsidRPr="00AE4003">
        <w:rPr>
          <w:rFonts w:ascii="Times New Roman" w:hAnsi="Times New Roman" w:cs="Times New Roman"/>
        </w:rPr>
        <w:t xml:space="preserve">Omit </w:t>
      </w:r>
      <w:r w:rsidR="00AE4003">
        <w:rPr>
          <w:rFonts w:ascii="Times New Roman" w:hAnsi="Times New Roman" w:cs="Times New Roman"/>
        </w:rPr>
        <w:t>“</w:t>
      </w:r>
      <w:r w:rsidRPr="00AE4003">
        <w:rPr>
          <w:rFonts w:ascii="Times New Roman" w:hAnsi="Times New Roman" w:cs="Times New Roman"/>
        </w:rPr>
        <w:t>the next two succeeding sub-sections</w:t>
      </w:r>
      <w:r w:rsidR="00AE4003">
        <w:rPr>
          <w:rFonts w:ascii="Times New Roman" w:hAnsi="Times New Roman" w:cs="Times New Roman"/>
        </w:rPr>
        <w:t>”</w:t>
      </w:r>
      <w:r w:rsidRPr="00AE4003">
        <w:rPr>
          <w:rFonts w:ascii="Times New Roman" w:hAnsi="Times New Roman" w:cs="Times New Roman"/>
        </w:rPr>
        <w:t xml:space="preserve">, substitute </w:t>
      </w:r>
      <w:r w:rsidR="00AE4003">
        <w:rPr>
          <w:rFonts w:ascii="Times New Roman" w:hAnsi="Times New Roman" w:cs="Times New Roman"/>
        </w:rPr>
        <w:t>“</w:t>
      </w:r>
      <w:r w:rsidRPr="00AE4003">
        <w:rPr>
          <w:rFonts w:ascii="Times New Roman" w:hAnsi="Times New Roman" w:cs="Times New Roman"/>
        </w:rPr>
        <w:t>sub-sections (2) and (3)</w:t>
      </w:r>
      <w:r w:rsidR="00AE4003">
        <w:rPr>
          <w:rFonts w:ascii="Times New Roman" w:hAnsi="Times New Roman" w:cs="Times New Roman"/>
        </w:rPr>
        <w:t>”</w:t>
      </w:r>
      <w:r w:rsidRPr="00AE4003">
        <w:rPr>
          <w:rFonts w:ascii="Times New Roman" w:hAnsi="Times New Roman" w:cs="Times New Roman"/>
        </w:rPr>
        <w:t>.</w:t>
      </w:r>
    </w:p>
    <w:p w14:paraId="057E7BD7" w14:textId="77777777" w:rsidR="00D871B3" w:rsidRPr="00A00CAE" w:rsidRDefault="00AE4003" w:rsidP="00E03F14">
      <w:pPr>
        <w:spacing w:after="0" w:line="240" w:lineRule="auto"/>
        <w:jc w:val="both"/>
        <w:rPr>
          <w:rFonts w:ascii="Times New Roman" w:hAnsi="Times New Roman" w:cs="Times New Roman"/>
          <w:b/>
        </w:rPr>
      </w:pPr>
      <w:r w:rsidRPr="00A00CAE">
        <w:rPr>
          <w:rFonts w:ascii="Times New Roman" w:hAnsi="Times New Roman" w:cs="Times New Roman"/>
          <w:b/>
        </w:rPr>
        <w:t>Paragraph 100 (2) (a)—</w:t>
      </w:r>
    </w:p>
    <w:p w14:paraId="6061A96A" w14:textId="77777777" w:rsidR="00D871B3" w:rsidRPr="00AE4003" w:rsidRDefault="00D871B3" w:rsidP="00E03F14">
      <w:pPr>
        <w:spacing w:after="0" w:line="240" w:lineRule="auto"/>
        <w:ind w:firstLine="432"/>
        <w:jc w:val="both"/>
        <w:rPr>
          <w:rFonts w:ascii="Times New Roman" w:hAnsi="Times New Roman" w:cs="Times New Roman"/>
        </w:rPr>
      </w:pPr>
      <w:r w:rsidRPr="00AE4003">
        <w:rPr>
          <w:rFonts w:ascii="Times New Roman" w:hAnsi="Times New Roman" w:cs="Times New Roman"/>
        </w:rPr>
        <w:t xml:space="preserve">Omit </w:t>
      </w:r>
      <w:r w:rsidR="00AE4003">
        <w:rPr>
          <w:rFonts w:ascii="Times New Roman" w:hAnsi="Times New Roman" w:cs="Times New Roman"/>
        </w:rPr>
        <w:t>“</w:t>
      </w:r>
      <w:r w:rsidRPr="00AE4003">
        <w:rPr>
          <w:rFonts w:ascii="Times New Roman" w:hAnsi="Times New Roman" w:cs="Times New Roman"/>
        </w:rPr>
        <w:t>paragraph (a) of the last preceding sub-section</w:t>
      </w:r>
      <w:r w:rsidR="00AE4003">
        <w:rPr>
          <w:rFonts w:ascii="Times New Roman" w:hAnsi="Times New Roman" w:cs="Times New Roman"/>
        </w:rPr>
        <w:t>”</w:t>
      </w:r>
      <w:r w:rsidRPr="00AE4003">
        <w:rPr>
          <w:rFonts w:ascii="Times New Roman" w:hAnsi="Times New Roman" w:cs="Times New Roman"/>
        </w:rPr>
        <w:t xml:space="preserve">, substitute </w:t>
      </w:r>
      <w:r w:rsidR="00AE4003">
        <w:rPr>
          <w:rFonts w:ascii="Times New Roman" w:hAnsi="Times New Roman" w:cs="Times New Roman"/>
        </w:rPr>
        <w:t>“</w:t>
      </w:r>
      <w:r w:rsidRPr="00AE4003">
        <w:rPr>
          <w:rFonts w:ascii="Times New Roman" w:hAnsi="Times New Roman" w:cs="Times New Roman"/>
        </w:rPr>
        <w:t>paragraph (1) (a)</w:t>
      </w:r>
      <w:r w:rsidR="00AE4003">
        <w:rPr>
          <w:rFonts w:ascii="Times New Roman" w:hAnsi="Times New Roman" w:cs="Times New Roman"/>
        </w:rPr>
        <w:t>”</w:t>
      </w:r>
      <w:r w:rsidRPr="00AE4003">
        <w:rPr>
          <w:rFonts w:ascii="Times New Roman" w:hAnsi="Times New Roman" w:cs="Times New Roman"/>
        </w:rPr>
        <w:t>.</w:t>
      </w:r>
    </w:p>
    <w:p w14:paraId="1DAD3E32" w14:textId="77777777" w:rsidR="00D871B3" w:rsidRPr="00AE4003" w:rsidRDefault="00AE4003" w:rsidP="00256C65">
      <w:pPr>
        <w:spacing w:after="0" w:line="240" w:lineRule="auto"/>
        <w:jc w:val="center"/>
        <w:rPr>
          <w:rFonts w:ascii="Times New Roman" w:hAnsi="Times New Roman" w:cs="Times New Roman"/>
        </w:rPr>
      </w:pPr>
      <w:r w:rsidRPr="00AE4003">
        <w:rPr>
          <w:rFonts w:ascii="Times New Roman" w:hAnsi="Times New Roman" w:cs="Times New Roman"/>
        </w:rPr>
        <w:br w:type="page"/>
      </w:r>
      <w:r w:rsidRPr="00AE4003">
        <w:rPr>
          <w:rFonts w:ascii="Times New Roman" w:hAnsi="Times New Roman" w:cs="Times New Roman"/>
          <w:b/>
        </w:rPr>
        <w:lastRenderedPageBreak/>
        <w:t>SCHEDULE 2—</w:t>
      </w:r>
      <w:r w:rsidR="00D871B3" w:rsidRPr="00AE4003">
        <w:rPr>
          <w:rFonts w:ascii="Times New Roman" w:hAnsi="Times New Roman" w:cs="Times New Roman"/>
        </w:rPr>
        <w:t>continued</w:t>
      </w:r>
    </w:p>
    <w:p w14:paraId="1A37D337" w14:textId="77777777" w:rsidR="00D871B3" w:rsidRPr="00A00CAE" w:rsidRDefault="00AE4003" w:rsidP="00A00CAE">
      <w:pPr>
        <w:spacing w:after="0" w:line="240" w:lineRule="auto"/>
        <w:jc w:val="both"/>
        <w:rPr>
          <w:rFonts w:ascii="Times New Roman" w:hAnsi="Times New Roman" w:cs="Times New Roman"/>
          <w:b/>
        </w:rPr>
      </w:pPr>
      <w:r w:rsidRPr="00A00CAE">
        <w:rPr>
          <w:rFonts w:ascii="Times New Roman" w:hAnsi="Times New Roman" w:cs="Times New Roman"/>
          <w:b/>
        </w:rPr>
        <w:t>Paragraph 100 (3) (a)—</w:t>
      </w:r>
    </w:p>
    <w:p w14:paraId="6AAEB0A8" w14:textId="77777777" w:rsidR="00D871B3" w:rsidRPr="00AE4003" w:rsidRDefault="00D871B3" w:rsidP="00A00CAE">
      <w:pPr>
        <w:spacing w:after="0" w:line="240" w:lineRule="auto"/>
        <w:ind w:firstLine="432"/>
        <w:jc w:val="both"/>
        <w:rPr>
          <w:rFonts w:ascii="Times New Roman" w:hAnsi="Times New Roman" w:cs="Times New Roman"/>
        </w:rPr>
      </w:pPr>
      <w:r w:rsidRPr="00AE4003">
        <w:rPr>
          <w:rFonts w:ascii="Times New Roman" w:hAnsi="Times New Roman" w:cs="Times New Roman"/>
        </w:rPr>
        <w:t xml:space="preserve">Omit </w:t>
      </w:r>
      <w:r w:rsidR="00AE4003">
        <w:rPr>
          <w:rFonts w:ascii="Times New Roman" w:hAnsi="Times New Roman" w:cs="Times New Roman"/>
        </w:rPr>
        <w:t>“</w:t>
      </w:r>
      <w:r w:rsidRPr="00AE4003">
        <w:rPr>
          <w:rFonts w:ascii="Times New Roman" w:hAnsi="Times New Roman" w:cs="Times New Roman"/>
        </w:rPr>
        <w:t>paragraph (a) of sub-section (1)</w:t>
      </w:r>
      <w:r w:rsidR="00AE4003">
        <w:rPr>
          <w:rFonts w:ascii="Times New Roman" w:hAnsi="Times New Roman" w:cs="Times New Roman"/>
        </w:rPr>
        <w:t>”</w:t>
      </w:r>
      <w:r w:rsidRPr="00AE4003">
        <w:rPr>
          <w:rFonts w:ascii="Times New Roman" w:hAnsi="Times New Roman" w:cs="Times New Roman"/>
        </w:rPr>
        <w:t xml:space="preserve">, substitute </w:t>
      </w:r>
      <w:r w:rsidR="00AE4003">
        <w:rPr>
          <w:rFonts w:ascii="Times New Roman" w:hAnsi="Times New Roman" w:cs="Times New Roman"/>
        </w:rPr>
        <w:t>“</w:t>
      </w:r>
      <w:r w:rsidRPr="00AE4003">
        <w:rPr>
          <w:rFonts w:ascii="Times New Roman" w:hAnsi="Times New Roman" w:cs="Times New Roman"/>
        </w:rPr>
        <w:t>paragraph (1) (a)</w:t>
      </w:r>
      <w:r w:rsidR="00AE4003">
        <w:rPr>
          <w:rFonts w:ascii="Times New Roman" w:hAnsi="Times New Roman" w:cs="Times New Roman"/>
        </w:rPr>
        <w:t>”</w:t>
      </w:r>
      <w:r w:rsidRPr="00AE4003">
        <w:rPr>
          <w:rFonts w:ascii="Times New Roman" w:hAnsi="Times New Roman" w:cs="Times New Roman"/>
        </w:rPr>
        <w:t>.</w:t>
      </w:r>
    </w:p>
    <w:p w14:paraId="4ABC0867" w14:textId="77777777" w:rsidR="00D871B3" w:rsidRPr="00A00CAE" w:rsidRDefault="00AE4003" w:rsidP="00A00CAE">
      <w:pPr>
        <w:spacing w:after="0" w:line="240" w:lineRule="auto"/>
        <w:jc w:val="both"/>
        <w:rPr>
          <w:rFonts w:ascii="Times New Roman" w:hAnsi="Times New Roman" w:cs="Times New Roman"/>
          <w:b/>
        </w:rPr>
      </w:pPr>
      <w:r w:rsidRPr="00A00CAE">
        <w:rPr>
          <w:rFonts w:ascii="Times New Roman" w:hAnsi="Times New Roman" w:cs="Times New Roman"/>
          <w:b/>
        </w:rPr>
        <w:t>Sub-section 100 (4)—</w:t>
      </w:r>
    </w:p>
    <w:p w14:paraId="2A9B3C6C" w14:textId="77777777" w:rsidR="00D871B3" w:rsidRPr="00AE4003" w:rsidRDefault="00D871B3" w:rsidP="00A00CAE">
      <w:pPr>
        <w:spacing w:after="0" w:line="240" w:lineRule="auto"/>
        <w:ind w:left="720" w:hanging="288"/>
        <w:jc w:val="both"/>
        <w:rPr>
          <w:rFonts w:ascii="Times New Roman" w:hAnsi="Times New Roman" w:cs="Times New Roman"/>
        </w:rPr>
      </w:pPr>
      <w:r w:rsidRPr="00AE4003">
        <w:rPr>
          <w:rFonts w:ascii="Times New Roman" w:hAnsi="Times New Roman" w:cs="Times New Roman"/>
        </w:rPr>
        <w:t xml:space="preserve">(a) Omit </w:t>
      </w:r>
      <w:r w:rsidR="00AE4003">
        <w:rPr>
          <w:rFonts w:ascii="Times New Roman" w:hAnsi="Times New Roman" w:cs="Times New Roman"/>
        </w:rPr>
        <w:t>“</w:t>
      </w:r>
      <w:r w:rsidRPr="00AE4003">
        <w:rPr>
          <w:rFonts w:ascii="Times New Roman" w:hAnsi="Times New Roman" w:cs="Times New Roman"/>
        </w:rPr>
        <w:t>the last two preceding sub-sections</w:t>
      </w:r>
      <w:r w:rsidR="00AE4003">
        <w:rPr>
          <w:rFonts w:ascii="Times New Roman" w:hAnsi="Times New Roman" w:cs="Times New Roman"/>
        </w:rPr>
        <w:t>”</w:t>
      </w:r>
      <w:r w:rsidRPr="00AE4003">
        <w:rPr>
          <w:rFonts w:ascii="Times New Roman" w:hAnsi="Times New Roman" w:cs="Times New Roman"/>
        </w:rPr>
        <w:t xml:space="preserve">, substitute </w:t>
      </w:r>
      <w:r w:rsidR="00AE4003">
        <w:rPr>
          <w:rFonts w:ascii="Times New Roman" w:hAnsi="Times New Roman" w:cs="Times New Roman"/>
        </w:rPr>
        <w:t>“</w:t>
      </w:r>
      <w:r w:rsidRPr="00AE4003">
        <w:rPr>
          <w:rFonts w:ascii="Times New Roman" w:hAnsi="Times New Roman" w:cs="Times New Roman"/>
        </w:rPr>
        <w:t>sub-sections (2) and (3)</w:t>
      </w:r>
      <w:r w:rsidR="00AE4003">
        <w:rPr>
          <w:rFonts w:ascii="Times New Roman" w:hAnsi="Times New Roman" w:cs="Times New Roman"/>
        </w:rPr>
        <w:t>”</w:t>
      </w:r>
      <w:r w:rsidRPr="00AE4003">
        <w:rPr>
          <w:rFonts w:ascii="Times New Roman" w:hAnsi="Times New Roman" w:cs="Times New Roman"/>
        </w:rPr>
        <w:t>.</w:t>
      </w:r>
    </w:p>
    <w:p w14:paraId="2069CF62" w14:textId="77777777" w:rsidR="00D871B3" w:rsidRPr="00AE4003" w:rsidRDefault="00D871B3" w:rsidP="00A00CAE">
      <w:pPr>
        <w:spacing w:after="0" w:line="240" w:lineRule="auto"/>
        <w:ind w:left="720" w:hanging="288"/>
        <w:jc w:val="both"/>
        <w:rPr>
          <w:rFonts w:ascii="Times New Roman" w:hAnsi="Times New Roman" w:cs="Times New Roman"/>
        </w:rPr>
      </w:pPr>
      <w:r w:rsidRPr="00AE4003">
        <w:rPr>
          <w:rFonts w:ascii="Times New Roman" w:hAnsi="Times New Roman" w:cs="Times New Roman"/>
        </w:rPr>
        <w:t xml:space="preserve">(b) Omit </w:t>
      </w:r>
      <w:r w:rsidR="00AE4003">
        <w:rPr>
          <w:rFonts w:ascii="Times New Roman" w:hAnsi="Times New Roman" w:cs="Times New Roman"/>
        </w:rPr>
        <w:t>“</w:t>
      </w:r>
      <w:r w:rsidRPr="00AE4003">
        <w:rPr>
          <w:rFonts w:ascii="Times New Roman" w:hAnsi="Times New Roman" w:cs="Times New Roman"/>
        </w:rPr>
        <w:t>paragraph (a) of sub-section (1)</w:t>
      </w:r>
      <w:r w:rsidR="00AE4003">
        <w:rPr>
          <w:rFonts w:ascii="Times New Roman" w:hAnsi="Times New Roman" w:cs="Times New Roman"/>
        </w:rPr>
        <w:t>”</w:t>
      </w:r>
      <w:r w:rsidRPr="00AE4003">
        <w:rPr>
          <w:rFonts w:ascii="Times New Roman" w:hAnsi="Times New Roman" w:cs="Times New Roman"/>
        </w:rPr>
        <w:t xml:space="preserve">, substitute </w:t>
      </w:r>
      <w:r w:rsidR="00AE4003">
        <w:rPr>
          <w:rFonts w:ascii="Times New Roman" w:hAnsi="Times New Roman" w:cs="Times New Roman"/>
        </w:rPr>
        <w:t>“</w:t>
      </w:r>
      <w:r w:rsidRPr="00AE4003">
        <w:rPr>
          <w:rFonts w:ascii="Times New Roman" w:hAnsi="Times New Roman" w:cs="Times New Roman"/>
        </w:rPr>
        <w:t>paragraph (1) (a)</w:t>
      </w:r>
      <w:r w:rsidR="00AE4003">
        <w:rPr>
          <w:rFonts w:ascii="Times New Roman" w:hAnsi="Times New Roman" w:cs="Times New Roman"/>
        </w:rPr>
        <w:t>”</w:t>
      </w:r>
      <w:r w:rsidRPr="00AE4003">
        <w:rPr>
          <w:rFonts w:ascii="Times New Roman" w:hAnsi="Times New Roman" w:cs="Times New Roman"/>
        </w:rPr>
        <w:t>.</w:t>
      </w:r>
    </w:p>
    <w:p w14:paraId="16459568" w14:textId="77777777" w:rsidR="00D871B3" w:rsidRPr="00A00CAE" w:rsidRDefault="00AE4003" w:rsidP="00A00CAE">
      <w:pPr>
        <w:spacing w:after="0" w:line="240" w:lineRule="auto"/>
        <w:jc w:val="both"/>
        <w:rPr>
          <w:rFonts w:ascii="Times New Roman" w:hAnsi="Times New Roman" w:cs="Times New Roman"/>
          <w:b/>
        </w:rPr>
      </w:pPr>
      <w:r w:rsidRPr="00A00CAE">
        <w:rPr>
          <w:rFonts w:ascii="Times New Roman" w:hAnsi="Times New Roman" w:cs="Times New Roman"/>
          <w:b/>
        </w:rPr>
        <w:t>Sub-paragraph 100 (4) (a) (ii)—</w:t>
      </w:r>
    </w:p>
    <w:p w14:paraId="0681701B" w14:textId="77777777" w:rsidR="00D871B3" w:rsidRPr="00AE4003" w:rsidRDefault="00D871B3" w:rsidP="00A00CAE">
      <w:pPr>
        <w:spacing w:after="0" w:line="240" w:lineRule="auto"/>
        <w:ind w:firstLine="432"/>
        <w:jc w:val="both"/>
        <w:rPr>
          <w:rFonts w:ascii="Times New Roman" w:hAnsi="Times New Roman" w:cs="Times New Roman"/>
        </w:rPr>
      </w:pPr>
      <w:r w:rsidRPr="00AE4003">
        <w:rPr>
          <w:rFonts w:ascii="Times New Roman" w:hAnsi="Times New Roman" w:cs="Times New Roman"/>
        </w:rPr>
        <w:t xml:space="preserve">Omit </w:t>
      </w:r>
      <w:r w:rsidR="00AE4003">
        <w:rPr>
          <w:rFonts w:ascii="Times New Roman" w:hAnsi="Times New Roman" w:cs="Times New Roman"/>
        </w:rPr>
        <w:t>“</w:t>
      </w:r>
      <w:r w:rsidRPr="00AE4003">
        <w:rPr>
          <w:rFonts w:ascii="Times New Roman" w:hAnsi="Times New Roman" w:cs="Times New Roman"/>
        </w:rPr>
        <w:t>sub-section (5) or (7) of section 43</w:t>
      </w:r>
      <w:r w:rsidR="00AE4003">
        <w:rPr>
          <w:rFonts w:ascii="Times New Roman" w:hAnsi="Times New Roman" w:cs="Times New Roman"/>
        </w:rPr>
        <w:t>”</w:t>
      </w:r>
      <w:r w:rsidRPr="00AE4003">
        <w:rPr>
          <w:rFonts w:ascii="Times New Roman" w:hAnsi="Times New Roman" w:cs="Times New Roman"/>
        </w:rPr>
        <w:t xml:space="preserve">, substitute </w:t>
      </w:r>
      <w:r w:rsidR="00AE4003">
        <w:rPr>
          <w:rFonts w:ascii="Times New Roman" w:hAnsi="Times New Roman" w:cs="Times New Roman"/>
        </w:rPr>
        <w:t>“</w:t>
      </w:r>
      <w:r w:rsidRPr="00AE4003">
        <w:rPr>
          <w:rFonts w:ascii="Times New Roman" w:hAnsi="Times New Roman" w:cs="Times New Roman"/>
        </w:rPr>
        <w:t>sub-section 43 (5) or (7)</w:t>
      </w:r>
      <w:r w:rsidR="00AE4003">
        <w:rPr>
          <w:rFonts w:ascii="Times New Roman" w:hAnsi="Times New Roman" w:cs="Times New Roman"/>
        </w:rPr>
        <w:t>”</w:t>
      </w:r>
      <w:r w:rsidRPr="00AE4003">
        <w:rPr>
          <w:rFonts w:ascii="Times New Roman" w:hAnsi="Times New Roman" w:cs="Times New Roman"/>
        </w:rPr>
        <w:t>.</w:t>
      </w:r>
    </w:p>
    <w:p w14:paraId="2EB66D90" w14:textId="77777777" w:rsidR="00D871B3" w:rsidRPr="00A00CAE" w:rsidRDefault="00AE4003" w:rsidP="00A00CAE">
      <w:pPr>
        <w:spacing w:after="0" w:line="240" w:lineRule="auto"/>
        <w:jc w:val="both"/>
        <w:rPr>
          <w:rFonts w:ascii="Times New Roman" w:hAnsi="Times New Roman" w:cs="Times New Roman"/>
          <w:b/>
        </w:rPr>
      </w:pPr>
      <w:r w:rsidRPr="00A00CAE">
        <w:rPr>
          <w:rFonts w:ascii="Times New Roman" w:hAnsi="Times New Roman" w:cs="Times New Roman"/>
          <w:b/>
        </w:rPr>
        <w:t>Sub-paragraph 100 (6) (b) (ii)—</w:t>
      </w:r>
    </w:p>
    <w:p w14:paraId="2795F82B" w14:textId="77777777" w:rsidR="00D871B3" w:rsidRPr="00AE4003" w:rsidRDefault="00D871B3" w:rsidP="00A00CAE">
      <w:pPr>
        <w:spacing w:after="0" w:line="240" w:lineRule="auto"/>
        <w:ind w:firstLine="432"/>
        <w:jc w:val="both"/>
        <w:rPr>
          <w:rFonts w:ascii="Times New Roman" w:hAnsi="Times New Roman" w:cs="Times New Roman"/>
        </w:rPr>
      </w:pPr>
      <w:r w:rsidRPr="00AE4003">
        <w:rPr>
          <w:rFonts w:ascii="Times New Roman" w:hAnsi="Times New Roman" w:cs="Times New Roman"/>
        </w:rPr>
        <w:t xml:space="preserve">Omit </w:t>
      </w:r>
      <w:r w:rsidR="00AE4003">
        <w:rPr>
          <w:rFonts w:ascii="Times New Roman" w:hAnsi="Times New Roman" w:cs="Times New Roman"/>
        </w:rPr>
        <w:t>“</w:t>
      </w:r>
      <w:r w:rsidRPr="00AE4003">
        <w:rPr>
          <w:rFonts w:ascii="Times New Roman" w:hAnsi="Times New Roman" w:cs="Times New Roman"/>
        </w:rPr>
        <w:t>the last preceding sub-paragraph</w:t>
      </w:r>
      <w:r w:rsidR="00AE4003">
        <w:rPr>
          <w:rFonts w:ascii="Times New Roman" w:hAnsi="Times New Roman" w:cs="Times New Roman"/>
        </w:rPr>
        <w:t>”</w:t>
      </w:r>
      <w:r w:rsidRPr="00AE4003">
        <w:rPr>
          <w:rFonts w:ascii="Times New Roman" w:hAnsi="Times New Roman" w:cs="Times New Roman"/>
        </w:rPr>
        <w:t xml:space="preserve">, substitute </w:t>
      </w:r>
      <w:r w:rsidR="00AE4003">
        <w:rPr>
          <w:rFonts w:ascii="Times New Roman" w:hAnsi="Times New Roman" w:cs="Times New Roman"/>
        </w:rPr>
        <w:t>“</w:t>
      </w:r>
      <w:r w:rsidRPr="00AE4003">
        <w:rPr>
          <w:rFonts w:ascii="Times New Roman" w:hAnsi="Times New Roman" w:cs="Times New Roman"/>
        </w:rPr>
        <w:t>sub-paragraph (</w:t>
      </w:r>
      <w:proofErr w:type="spellStart"/>
      <w:r w:rsidRPr="00AE4003">
        <w:rPr>
          <w:rFonts w:ascii="Times New Roman" w:hAnsi="Times New Roman" w:cs="Times New Roman"/>
        </w:rPr>
        <w:t>i</w:t>
      </w:r>
      <w:proofErr w:type="spellEnd"/>
      <w:r w:rsidRPr="00AE4003">
        <w:rPr>
          <w:rFonts w:ascii="Times New Roman" w:hAnsi="Times New Roman" w:cs="Times New Roman"/>
        </w:rPr>
        <w:t>)</w:t>
      </w:r>
      <w:r w:rsidR="00AE4003">
        <w:rPr>
          <w:rFonts w:ascii="Times New Roman" w:hAnsi="Times New Roman" w:cs="Times New Roman"/>
        </w:rPr>
        <w:t>”</w:t>
      </w:r>
      <w:r w:rsidRPr="00AE4003">
        <w:rPr>
          <w:rFonts w:ascii="Times New Roman" w:hAnsi="Times New Roman" w:cs="Times New Roman"/>
        </w:rPr>
        <w:t>.</w:t>
      </w:r>
    </w:p>
    <w:p w14:paraId="3F5E4EB5" w14:textId="77777777" w:rsidR="00D871B3" w:rsidRPr="00A00CAE" w:rsidRDefault="00AE4003" w:rsidP="00A00CAE">
      <w:pPr>
        <w:spacing w:after="0" w:line="240" w:lineRule="auto"/>
        <w:jc w:val="both"/>
        <w:rPr>
          <w:rFonts w:ascii="Times New Roman" w:hAnsi="Times New Roman" w:cs="Times New Roman"/>
          <w:b/>
        </w:rPr>
      </w:pPr>
      <w:r w:rsidRPr="00A00CAE">
        <w:rPr>
          <w:rFonts w:ascii="Times New Roman" w:hAnsi="Times New Roman" w:cs="Times New Roman"/>
          <w:b/>
        </w:rPr>
        <w:t>Sub-section 100 (7)—</w:t>
      </w:r>
    </w:p>
    <w:p w14:paraId="1FFE3B5D" w14:textId="77777777" w:rsidR="00D871B3" w:rsidRPr="00AE4003" w:rsidRDefault="00D871B3" w:rsidP="00A00CAE">
      <w:pPr>
        <w:spacing w:after="0" w:line="240" w:lineRule="auto"/>
        <w:ind w:left="720" w:hanging="288"/>
        <w:jc w:val="both"/>
        <w:rPr>
          <w:rFonts w:ascii="Times New Roman" w:hAnsi="Times New Roman" w:cs="Times New Roman"/>
        </w:rPr>
      </w:pPr>
      <w:r w:rsidRPr="00AE4003">
        <w:rPr>
          <w:rFonts w:ascii="Times New Roman" w:hAnsi="Times New Roman" w:cs="Times New Roman"/>
        </w:rPr>
        <w:t xml:space="preserve">(a) Omit </w:t>
      </w:r>
      <w:r w:rsidR="00AE4003">
        <w:rPr>
          <w:rFonts w:ascii="Times New Roman" w:hAnsi="Times New Roman" w:cs="Times New Roman"/>
        </w:rPr>
        <w:t>“</w:t>
      </w:r>
      <w:r w:rsidRPr="00AE4003">
        <w:rPr>
          <w:rFonts w:ascii="Times New Roman" w:hAnsi="Times New Roman" w:cs="Times New Roman"/>
        </w:rPr>
        <w:t>Australia</w:t>
      </w:r>
      <w:r w:rsidR="00AE4003">
        <w:rPr>
          <w:rFonts w:ascii="Times New Roman" w:hAnsi="Times New Roman" w:cs="Times New Roman"/>
        </w:rPr>
        <w:t>”</w:t>
      </w:r>
      <w:r w:rsidRPr="00AE4003">
        <w:rPr>
          <w:rFonts w:ascii="Times New Roman" w:hAnsi="Times New Roman" w:cs="Times New Roman"/>
        </w:rPr>
        <w:t xml:space="preserve">, substitute </w:t>
      </w:r>
      <w:r w:rsidR="00AE4003">
        <w:rPr>
          <w:rFonts w:ascii="Times New Roman" w:hAnsi="Times New Roman" w:cs="Times New Roman"/>
        </w:rPr>
        <w:t>“</w:t>
      </w:r>
      <w:r w:rsidRPr="00AE4003">
        <w:rPr>
          <w:rFonts w:ascii="Times New Roman" w:hAnsi="Times New Roman" w:cs="Times New Roman"/>
        </w:rPr>
        <w:t>the Commonwealth</w:t>
      </w:r>
      <w:r w:rsidR="00AE4003">
        <w:rPr>
          <w:rFonts w:ascii="Times New Roman" w:hAnsi="Times New Roman" w:cs="Times New Roman"/>
        </w:rPr>
        <w:t>”</w:t>
      </w:r>
      <w:r w:rsidRPr="00AE4003">
        <w:rPr>
          <w:rFonts w:ascii="Times New Roman" w:hAnsi="Times New Roman" w:cs="Times New Roman"/>
        </w:rPr>
        <w:t>.</w:t>
      </w:r>
    </w:p>
    <w:p w14:paraId="77382ECE" w14:textId="0E3375E1" w:rsidR="00D871B3" w:rsidRPr="00AE4003" w:rsidRDefault="00D871B3" w:rsidP="00A00CAE">
      <w:pPr>
        <w:spacing w:after="0" w:line="240" w:lineRule="auto"/>
        <w:ind w:left="720" w:hanging="288"/>
        <w:jc w:val="both"/>
        <w:rPr>
          <w:rFonts w:ascii="Times New Roman" w:hAnsi="Times New Roman" w:cs="Times New Roman"/>
        </w:rPr>
      </w:pPr>
      <w:r w:rsidRPr="00AE4003">
        <w:rPr>
          <w:rFonts w:ascii="Times New Roman" w:hAnsi="Times New Roman" w:cs="Times New Roman"/>
        </w:rPr>
        <w:t xml:space="preserve">(b) Omit </w:t>
      </w:r>
      <w:r w:rsidR="009E566D">
        <w:rPr>
          <w:rFonts w:ascii="Times New Roman" w:hAnsi="Times New Roman" w:cs="Times New Roman"/>
        </w:rPr>
        <w:t>“</w:t>
      </w:r>
      <w:r w:rsidRPr="00AE4003">
        <w:rPr>
          <w:rFonts w:ascii="Times New Roman" w:hAnsi="Times New Roman" w:cs="Times New Roman"/>
        </w:rPr>
        <w:t>1920-1973</w:t>
      </w:r>
      <w:r w:rsidR="00AE4003">
        <w:rPr>
          <w:rFonts w:ascii="Times New Roman" w:hAnsi="Times New Roman" w:cs="Times New Roman"/>
        </w:rPr>
        <w:t>”</w:t>
      </w:r>
      <w:r w:rsidRPr="00AE4003">
        <w:rPr>
          <w:rFonts w:ascii="Times New Roman" w:hAnsi="Times New Roman" w:cs="Times New Roman"/>
        </w:rPr>
        <w:t xml:space="preserve">, substitute </w:t>
      </w:r>
      <w:r w:rsidR="00AE4003">
        <w:rPr>
          <w:rFonts w:ascii="Times New Roman" w:hAnsi="Times New Roman" w:cs="Times New Roman"/>
        </w:rPr>
        <w:t>“</w:t>
      </w:r>
      <w:r w:rsidR="00AE4003" w:rsidRPr="00AE4003">
        <w:rPr>
          <w:rFonts w:ascii="Times New Roman" w:hAnsi="Times New Roman" w:cs="Times New Roman"/>
          <w:i/>
        </w:rPr>
        <w:t>1920</w:t>
      </w:r>
      <w:r w:rsidR="00AE4003" w:rsidRPr="00973544">
        <w:rPr>
          <w:rFonts w:ascii="Times New Roman" w:hAnsi="Times New Roman" w:cs="Times New Roman"/>
        </w:rPr>
        <w:t>”</w:t>
      </w:r>
      <w:r w:rsidR="00AE4003" w:rsidRPr="00AE4003">
        <w:rPr>
          <w:rFonts w:ascii="Times New Roman" w:hAnsi="Times New Roman" w:cs="Times New Roman"/>
          <w:i/>
        </w:rPr>
        <w:t>.</w:t>
      </w:r>
    </w:p>
    <w:p w14:paraId="416894BD" w14:textId="77777777" w:rsidR="00D871B3" w:rsidRPr="00A00CAE" w:rsidRDefault="00AE4003" w:rsidP="00A00CAE">
      <w:pPr>
        <w:spacing w:after="0" w:line="240" w:lineRule="auto"/>
        <w:jc w:val="both"/>
        <w:rPr>
          <w:rFonts w:ascii="Times New Roman" w:hAnsi="Times New Roman" w:cs="Times New Roman"/>
          <w:b/>
        </w:rPr>
      </w:pPr>
      <w:r w:rsidRPr="00A00CAE">
        <w:rPr>
          <w:rFonts w:ascii="Times New Roman" w:hAnsi="Times New Roman" w:cs="Times New Roman"/>
          <w:b/>
        </w:rPr>
        <w:t>Sub-section 101 (2)—</w:t>
      </w:r>
    </w:p>
    <w:p w14:paraId="641EF2E5" w14:textId="77777777" w:rsidR="00D871B3" w:rsidRPr="00AE4003" w:rsidRDefault="00D871B3" w:rsidP="00A00CAE">
      <w:pPr>
        <w:spacing w:after="0" w:line="240" w:lineRule="auto"/>
        <w:ind w:firstLine="432"/>
        <w:jc w:val="both"/>
        <w:rPr>
          <w:rFonts w:ascii="Times New Roman" w:hAnsi="Times New Roman" w:cs="Times New Roman"/>
        </w:rPr>
      </w:pPr>
      <w:r w:rsidRPr="00AE4003">
        <w:rPr>
          <w:rFonts w:ascii="Times New Roman" w:hAnsi="Times New Roman" w:cs="Times New Roman"/>
        </w:rPr>
        <w:t xml:space="preserve">Omit </w:t>
      </w:r>
      <w:r w:rsidR="00AE4003">
        <w:rPr>
          <w:rFonts w:ascii="Times New Roman" w:hAnsi="Times New Roman" w:cs="Times New Roman"/>
        </w:rPr>
        <w:t>“</w:t>
      </w:r>
      <w:r w:rsidRPr="00AE4003">
        <w:rPr>
          <w:rFonts w:ascii="Times New Roman" w:hAnsi="Times New Roman" w:cs="Times New Roman"/>
        </w:rPr>
        <w:t>the last preceding sub-section</w:t>
      </w:r>
      <w:r w:rsidR="00AE4003">
        <w:rPr>
          <w:rFonts w:ascii="Times New Roman" w:hAnsi="Times New Roman" w:cs="Times New Roman"/>
        </w:rPr>
        <w:t>”</w:t>
      </w:r>
      <w:r w:rsidRPr="00AE4003">
        <w:rPr>
          <w:rFonts w:ascii="Times New Roman" w:hAnsi="Times New Roman" w:cs="Times New Roman"/>
        </w:rPr>
        <w:t xml:space="preserve">, substitute </w:t>
      </w:r>
      <w:r w:rsidR="00AE4003">
        <w:rPr>
          <w:rFonts w:ascii="Times New Roman" w:hAnsi="Times New Roman" w:cs="Times New Roman"/>
        </w:rPr>
        <w:t>“</w:t>
      </w:r>
      <w:r w:rsidRPr="00AE4003">
        <w:rPr>
          <w:rFonts w:ascii="Times New Roman" w:hAnsi="Times New Roman" w:cs="Times New Roman"/>
        </w:rPr>
        <w:t>sub-section (1)</w:t>
      </w:r>
      <w:r w:rsidR="00AE4003">
        <w:rPr>
          <w:rFonts w:ascii="Times New Roman" w:hAnsi="Times New Roman" w:cs="Times New Roman"/>
        </w:rPr>
        <w:t>”</w:t>
      </w:r>
      <w:r w:rsidRPr="00AE4003">
        <w:rPr>
          <w:rFonts w:ascii="Times New Roman" w:hAnsi="Times New Roman" w:cs="Times New Roman"/>
        </w:rPr>
        <w:t>.</w:t>
      </w:r>
    </w:p>
    <w:p w14:paraId="12592C09" w14:textId="77777777" w:rsidR="00D871B3" w:rsidRPr="00A00CAE" w:rsidRDefault="00AE4003" w:rsidP="00A00CAE">
      <w:pPr>
        <w:spacing w:after="0" w:line="240" w:lineRule="auto"/>
        <w:jc w:val="both"/>
        <w:rPr>
          <w:rFonts w:ascii="Times New Roman" w:hAnsi="Times New Roman" w:cs="Times New Roman"/>
          <w:b/>
        </w:rPr>
      </w:pPr>
      <w:r w:rsidRPr="00A00CAE">
        <w:rPr>
          <w:rFonts w:ascii="Times New Roman" w:hAnsi="Times New Roman" w:cs="Times New Roman"/>
          <w:b/>
        </w:rPr>
        <w:t>Sub-section 102 (2)—</w:t>
      </w:r>
    </w:p>
    <w:p w14:paraId="01FB1DE1" w14:textId="77777777" w:rsidR="00D871B3" w:rsidRPr="00AE4003" w:rsidRDefault="00D871B3" w:rsidP="00A00CAE">
      <w:pPr>
        <w:spacing w:after="0" w:line="240" w:lineRule="auto"/>
        <w:ind w:firstLine="432"/>
        <w:jc w:val="both"/>
        <w:rPr>
          <w:rFonts w:ascii="Times New Roman" w:hAnsi="Times New Roman" w:cs="Times New Roman"/>
        </w:rPr>
      </w:pPr>
      <w:r w:rsidRPr="00AE4003">
        <w:rPr>
          <w:rFonts w:ascii="Times New Roman" w:hAnsi="Times New Roman" w:cs="Times New Roman"/>
        </w:rPr>
        <w:t xml:space="preserve">Omit </w:t>
      </w:r>
      <w:r w:rsidR="00AE4003">
        <w:rPr>
          <w:rFonts w:ascii="Times New Roman" w:hAnsi="Times New Roman" w:cs="Times New Roman"/>
        </w:rPr>
        <w:t>“</w:t>
      </w:r>
      <w:r w:rsidRPr="00AE4003">
        <w:rPr>
          <w:rFonts w:ascii="Times New Roman" w:hAnsi="Times New Roman" w:cs="Times New Roman"/>
        </w:rPr>
        <w:t>the next succeeding sub-section</w:t>
      </w:r>
      <w:r w:rsidR="00AE4003">
        <w:rPr>
          <w:rFonts w:ascii="Times New Roman" w:hAnsi="Times New Roman" w:cs="Times New Roman"/>
        </w:rPr>
        <w:t>”</w:t>
      </w:r>
      <w:r w:rsidRPr="00AE4003">
        <w:rPr>
          <w:rFonts w:ascii="Times New Roman" w:hAnsi="Times New Roman" w:cs="Times New Roman"/>
        </w:rPr>
        <w:t xml:space="preserve">, substitute </w:t>
      </w:r>
      <w:r w:rsidR="00AE4003">
        <w:rPr>
          <w:rFonts w:ascii="Times New Roman" w:hAnsi="Times New Roman" w:cs="Times New Roman"/>
        </w:rPr>
        <w:t>“</w:t>
      </w:r>
      <w:r w:rsidRPr="00AE4003">
        <w:rPr>
          <w:rFonts w:ascii="Times New Roman" w:hAnsi="Times New Roman" w:cs="Times New Roman"/>
        </w:rPr>
        <w:t>sub-section (3)</w:t>
      </w:r>
      <w:r w:rsidR="00AE4003">
        <w:rPr>
          <w:rFonts w:ascii="Times New Roman" w:hAnsi="Times New Roman" w:cs="Times New Roman"/>
        </w:rPr>
        <w:t>”</w:t>
      </w:r>
      <w:r w:rsidRPr="00AE4003">
        <w:rPr>
          <w:rFonts w:ascii="Times New Roman" w:hAnsi="Times New Roman" w:cs="Times New Roman"/>
        </w:rPr>
        <w:t>.</w:t>
      </w:r>
    </w:p>
    <w:p w14:paraId="19B5F497" w14:textId="77777777" w:rsidR="00D871B3" w:rsidRPr="00A00CAE" w:rsidRDefault="00AE4003" w:rsidP="00A00CAE">
      <w:pPr>
        <w:spacing w:after="0" w:line="240" w:lineRule="auto"/>
        <w:jc w:val="both"/>
        <w:rPr>
          <w:rFonts w:ascii="Times New Roman" w:hAnsi="Times New Roman" w:cs="Times New Roman"/>
          <w:b/>
        </w:rPr>
      </w:pPr>
      <w:r w:rsidRPr="00A00CAE">
        <w:rPr>
          <w:rFonts w:ascii="Times New Roman" w:hAnsi="Times New Roman" w:cs="Times New Roman"/>
          <w:b/>
        </w:rPr>
        <w:t>Sub-section 102 (3)—</w:t>
      </w:r>
    </w:p>
    <w:p w14:paraId="74751301" w14:textId="77777777" w:rsidR="00D871B3" w:rsidRPr="00AE4003" w:rsidRDefault="00D871B3" w:rsidP="00A00CAE">
      <w:pPr>
        <w:spacing w:after="0" w:line="240" w:lineRule="auto"/>
        <w:ind w:firstLine="432"/>
        <w:jc w:val="both"/>
        <w:rPr>
          <w:rFonts w:ascii="Times New Roman" w:hAnsi="Times New Roman" w:cs="Times New Roman"/>
        </w:rPr>
      </w:pPr>
      <w:r w:rsidRPr="00AE4003">
        <w:rPr>
          <w:rFonts w:ascii="Times New Roman" w:hAnsi="Times New Roman" w:cs="Times New Roman"/>
        </w:rPr>
        <w:t xml:space="preserve">Omit </w:t>
      </w:r>
      <w:r w:rsidR="00AE4003">
        <w:rPr>
          <w:rFonts w:ascii="Times New Roman" w:hAnsi="Times New Roman" w:cs="Times New Roman"/>
        </w:rPr>
        <w:t>“</w:t>
      </w:r>
      <w:r w:rsidRPr="00AE4003">
        <w:rPr>
          <w:rFonts w:ascii="Times New Roman" w:hAnsi="Times New Roman" w:cs="Times New Roman"/>
        </w:rPr>
        <w:t>the last preceding sub-section</w:t>
      </w:r>
      <w:r w:rsidR="00AE4003">
        <w:rPr>
          <w:rFonts w:ascii="Times New Roman" w:hAnsi="Times New Roman" w:cs="Times New Roman"/>
        </w:rPr>
        <w:t>”</w:t>
      </w:r>
      <w:r w:rsidRPr="00AE4003">
        <w:rPr>
          <w:rFonts w:ascii="Times New Roman" w:hAnsi="Times New Roman" w:cs="Times New Roman"/>
        </w:rPr>
        <w:t xml:space="preserve">, substitute </w:t>
      </w:r>
      <w:r w:rsidR="00AE4003">
        <w:rPr>
          <w:rFonts w:ascii="Times New Roman" w:hAnsi="Times New Roman" w:cs="Times New Roman"/>
        </w:rPr>
        <w:t>“</w:t>
      </w:r>
      <w:r w:rsidRPr="00AE4003">
        <w:rPr>
          <w:rFonts w:ascii="Times New Roman" w:hAnsi="Times New Roman" w:cs="Times New Roman"/>
        </w:rPr>
        <w:t>sub-section (2)</w:t>
      </w:r>
      <w:r w:rsidR="00AE4003">
        <w:rPr>
          <w:rFonts w:ascii="Times New Roman" w:hAnsi="Times New Roman" w:cs="Times New Roman"/>
        </w:rPr>
        <w:t>”</w:t>
      </w:r>
      <w:r w:rsidRPr="00AE4003">
        <w:rPr>
          <w:rFonts w:ascii="Times New Roman" w:hAnsi="Times New Roman" w:cs="Times New Roman"/>
        </w:rPr>
        <w:t>.</w:t>
      </w:r>
    </w:p>
    <w:p w14:paraId="4A670F83" w14:textId="77777777" w:rsidR="00D871B3" w:rsidRPr="00A00CAE" w:rsidRDefault="00AE4003" w:rsidP="00A00CAE">
      <w:pPr>
        <w:spacing w:after="0" w:line="240" w:lineRule="auto"/>
        <w:jc w:val="both"/>
        <w:rPr>
          <w:rFonts w:ascii="Times New Roman" w:hAnsi="Times New Roman" w:cs="Times New Roman"/>
          <w:b/>
        </w:rPr>
      </w:pPr>
      <w:r w:rsidRPr="00A00CAE">
        <w:rPr>
          <w:rFonts w:ascii="Times New Roman" w:hAnsi="Times New Roman" w:cs="Times New Roman"/>
          <w:b/>
        </w:rPr>
        <w:t>Sub-section 102 (6)—</w:t>
      </w:r>
    </w:p>
    <w:p w14:paraId="6ECB020F" w14:textId="77777777" w:rsidR="00D871B3" w:rsidRPr="00AE4003" w:rsidRDefault="00D871B3" w:rsidP="00A00CAE">
      <w:pPr>
        <w:spacing w:after="0" w:line="240" w:lineRule="auto"/>
        <w:ind w:left="720" w:hanging="288"/>
        <w:jc w:val="both"/>
        <w:rPr>
          <w:rFonts w:ascii="Times New Roman" w:hAnsi="Times New Roman" w:cs="Times New Roman"/>
        </w:rPr>
      </w:pPr>
      <w:r w:rsidRPr="00AE4003">
        <w:rPr>
          <w:rFonts w:ascii="Times New Roman" w:hAnsi="Times New Roman" w:cs="Times New Roman"/>
        </w:rPr>
        <w:t xml:space="preserve">(a) Omit </w:t>
      </w:r>
      <w:r w:rsidR="00AE4003">
        <w:rPr>
          <w:rFonts w:ascii="Times New Roman" w:hAnsi="Times New Roman" w:cs="Times New Roman"/>
        </w:rPr>
        <w:t>“</w:t>
      </w:r>
      <w:r w:rsidRPr="00AE4003">
        <w:rPr>
          <w:rFonts w:ascii="Times New Roman" w:hAnsi="Times New Roman" w:cs="Times New Roman"/>
        </w:rPr>
        <w:t>Australia</w:t>
      </w:r>
      <w:r w:rsidR="00AE4003">
        <w:rPr>
          <w:rFonts w:ascii="Times New Roman" w:hAnsi="Times New Roman" w:cs="Times New Roman"/>
        </w:rPr>
        <w:t>”</w:t>
      </w:r>
      <w:r w:rsidRPr="00AE4003">
        <w:rPr>
          <w:rFonts w:ascii="Times New Roman" w:hAnsi="Times New Roman" w:cs="Times New Roman"/>
        </w:rPr>
        <w:t xml:space="preserve">, substitute </w:t>
      </w:r>
      <w:r w:rsidR="00AE4003">
        <w:rPr>
          <w:rFonts w:ascii="Times New Roman" w:hAnsi="Times New Roman" w:cs="Times New Roman"/>
        </w:rPr>
        <w:t>“</w:t>
      </w:r>
      <w:r w:rsidRPr="00AE4003">
        <w:rPr>
          <w:rFonts w:ascii="Times New Roman" w:hAnsi="Times New Roman" w:cs="Times New Roman"/>
        </w:rPr>
        <w:t>the Commonwealth</w:t>
      </w:r>
      <w:r w:rsidR="00AE4003">
        <w:rPr>
          <w:rFonts w:ascii="Times New Roman" w:hAnsi="Times New Roman" w:cs="Times New Roman"/>
        </w:rPr>
        <w:t>”</w:t>
      </w:r>
      <w:r w:rsidRPr="00AE4003">
        <w:rPr>
          <w:rFonts w:ascii="Times New Roman" w:hAnsi="Times New Roman" w:cs="Times New Roman"/>
        </w:rPr>
        <w:t>.</w:t>
      </w:r>
    </w:p>
    <w:p w14:paraId="7D1AE1BF" w14:textId="1DA53B38" w:rsidR="00D871B3" w:rsidRPr="00AE4003" w:rsidRDefault="00D871B3" w:rsidP="00A00CAE">
      <w:pPr>
        <w:spacing w:after="0" w:line="240" w:lineRule="auto"/>
        <w:ind w:left="720" w:hanging="288"/>
        <w:jc w:val="both"/>
        <w:rPr>
          <w:rFonts w:ascii="Times New Roman" w:hAnsi="Times New Roman" w:cs="Times New Roman"/>
        </w:rPr>
      </w:pPr>
      <w:r w:rsidRPr="00AE4003">
        <w:rPr>
          <w:rFonts w:ascii="Times New Roman" w:hAnsi="Times New Roman" w:cs="Times New Roman"/>
        </w:rPr>
        <w:t xml:space="preserve">(b) Omit </w:t>
      </w:r>
      <w:r w:rsidR="00AE4003">
        <w:rPr>
          <w:rFonts w:ascii="Times New Roman" w:hAnsi="Times New Roman" w:cs="Times New Roman"/>
        </w:rPr>
        <w:t>“</w:t>
      </w:r>
      <w:r w:rsidRPr="00AE4003">
        <w:rPr>
          <w:rFonts w:ascii="Times New Roman" w:hAnsi="Times New Roman" w:cs="Times New Roman"/>
        </w:rPr>
        <w:t>1920-1973</w:t>
      </w:r>
      <w:r w:rsidR="00AE4003">
        <w:rPr>
          <w:rFonts w:ascii="Times New Roman" w:hAnsi="Times New Roman" w:cs="Times New Roman"/>
        </w:rPr>
        <w:t>”</w:t>
      </w:r>
      <w:r w:rsidRPr="00AE4003">
        <w:rPr>
          <w:rFonts w:ascii="Times New Roman" w:hAnsi="Times New Roman" w:cs="Times New Roman"/>
        </w:rPr>
        <w:t xml:space="preserve">, substitute </w:t>
      </w:r>
      <w:r w:rsidR="00AE4003" w:rsidRPr="00973544">
        <w:rPr>
          <w:rFonts w:ascii="Times New Roman" w:hAnsi="Times New Roman" w:cs="Times New Roman"/>
        </w:rPr>
        <w:t>“</w:t>
      </w:r>
      <w:r w:rsidR="00AE4003" w:rsidRPr="00AE4003">
        <w:rPr>
          <w:rFonts w:ascii="Times New Roman" w:hAnsi="Times New Roman" w:cs="Times New Roman"/>
          <w:i/>
        </w:rPr>
        <w:t>1920</w:t>
      </w:r>
      <w:r w:rsidR="00AE4003" w:rsidRPr="00973544">
        <w:rPr>
          <w:rFonts w:ascii="Times New Roman" w:hAnsi="Times New Roman" w:cs="Times New Roman"/>
        </w:rPr>
        <w:t>”</w:t>
      </w:r>
      <w:r w:rsidR="00AE4003" w:rsidRPr="00AE4003">
        <w:rPr>
          <w:rFonts w:ascii="Times New Roman" w:hAnsi="Times New Roman" w:cs="Times New Roman"/>
          <w:i/>
        </w:rPr>
        <w:t>.</w:t>
      </w:r>
    </w:p>
    <w:p w14:paraId="0B535699" w14:textId="77777777" w:rsidR="00D871B3" w:rsidRPr="00A00CAE" w:rsidRDefault="00AE4003" w:rsidP="00A00CAE">
      <w:pPr>
        <w:spacing w:after="0" w:line="240" w:lineRule="auto"/>
        <w:jc w:val="both"/>
        <w:rPr>
          <w:rFonts w:ascii="Times New Roman" w:hAnsi="Times New Roman" w:cs="Times New Roman"/>
          <w:b/>
        </w:rPr>
      </w:pPr>
      <w:r w:rsidRPr="00A00CAE">
        <w:rPr>
          <w:rFonts w:ascii="Times New Roman" w:hAnsi="Times New Roman" w:cs="Times New Roman"/>
          <w:b/>
        </w:rPr>
        <w:t>Paragraph 103 (1) (a)—</w:t>
      </w:r>
    </w:p>
    <w:p w14:paraId="172DE8F3" w14:textId="0861C89B" w:rsidR="00D871B3" w:rsidRPr="00AE4003" w:rsidRDefault="00D871B3" w:rsidP="00A00CAE">
      <w:pPr>
        <w:spacing w:after="0" w:line="240" w:lineRule="auto"/>
        <w:ind w:firstLine="432"/>
        <w:jc w:val="both"/>
        <w:rPr>
          <w:rFonts w:ascii="Times New Roman" w:hAnsi="Times New Roman" w:cs="Times New Roman"/>
        </w:rPr>
      </w:pPr>
      <w:r w:rsidRPr="00AE4003">
        <w:rPr>
          <w:rFonts w:ascii="Times New Roman" w:hAnsi="Times New Roman" w:cs="Times New Roman"/>
        </w:rPr>
        <w:t xml:space="preserve">Omit </w:t>
      </w:r>
      <w:r w:rsidR="00AE4003">
        <w:rPr>
          <w:rFonts w:ascii="Times New Roman" w:hAnsi="Times New Roman" w:cs="Times New Roman"/>
        </w:rPr>
        <w:t>“</w:t>
      </w:r>
      <w:r w:rsidRPr="00AE4003">
        <w:rPr>
          <w:rFonts w:ascii="Times New Roman" w:hAnsi="Times New Roman" w:cs="Times New Roman"/>
        </w:rPr>
        <w:t>1920-1969</w:t>
      </w:r>
      <w:r w:rsidR="00AE4003">
        <w:rPr>
          <w:rFonts w:ascii="Times New Roman" w:hAnsi="Times New Roman" w:cs="Times New Roman"/>
        </w:rPr>
        <w:t>”</w:t>
      </w:r>
      <w:r w:rsidRPr="00AE4003">
        <w:rPr>
          <w:rFonts w:ascii="Times New Roman" w:hAnsi="Times New Roman" w:cs="Times New Roman"/>
        </w:rPr>
        <w:t xml:space="preserve">, substitute </w:t>
      </w:r>
      <w:r w:rsidR="00AE4003">
        <w:rPr>
          <w:rFonts w:ascii="Times New Roman" w:hAnsi="Times New Roman" w:cs="Times New Roman"/>
        </w:rPr>
        <w:t>“</w:t>
      </w:r>
      <w:r w:rsidRPr="00973544">
        <w:rPr>
          <w:rFonts w:ascii="Times New Roman" w:hAnsi="Times New Roman" w:cs="Times New Roman"/>
          <w:i/>
        </w:rPr>
        <w:t>7920</w:t>
      </w:r>
      <w:r w:rsidR="00AE4003">
        <w:rPr>
          <w:rFonts w:ascii="Times New Roman" w:hAnsi="Times New Roman" w:cs="Times New Roman"/>
        </w:rPr>
        <w:t>”</w:t>
      </w:r>
      <w:r w:rsidRPr="00AE4003">
        <w:rPr>
          <w:rFonts w:ascii="Times New Roman" w:hAnsi="Times New Roman" w:cs="Times New Roman"/>
        </w:rPr>
        <w:t>.</w:t>
      </w:r>
    </w:p>
    <w:p w14:paraId="574E830D" w14:textId="77777777" w:rsidR="00D871B3" w:rsidRPr="00A00CAE" w:rsidRDefault="00AE4003" w:rsidP="00A00CAE">
      <w:pPr>
        <w:spacing w:after="0" w:line="240" w:lineRule="auto"/>
        <w:jc w:val="both"/>
        <w:rPr>
          <w:rFonts w:ascii="Times New Roman" w:hAnsi="Times New Roman" w:cs="Times New Roman"/>
          <w:b/>
        </w:rPr>
      </w:pPr>
      <w:r w:rsidRPr="00A00CAE">
        <w:rPr>
          <w:rFonts w:ascii="Times New Roman" w:hAnsi="Times New Roman" w:cs="Times New Roman"/>
          <w:b/>
        </w:rPr>
        <w:t>Paragraph 103</w:t>
      </w:r>
      <w:r w:rsidR="000053DF">
        <w:rPr>
          <w:rFonts w:ascii="Times New Roman" w:hAnsi="Times New Roman" w:cs="Times New Roman"/>
          <w:b/>
        </w:rPr>
        <w:t xml:space="preserve"> </w:t>
      </w:r>
      <w:r w:rsidRPr="00A00CAE">
        <w:rPr>
          <w:rFonts w:ascii="Times New Roman" w:hAnsi="Times New Roman" w:cs="Times New Roman"/>
          <w:b/>
        </w:rPr>
        <w:t>(1) (b)—</w:t>
      </w:r>
    </w:p>
    <w:p w14:paraId="7A065C37" w14:textId="3B84DC42" w:rsidR="00D871B3" w:rsidRPr="00AE4003" w:rsidRDefault="00D871B3" w:rsidP="00A00CAE">
      <w:pPr>
        <w:spacing w:after="0" w:line="240" w:lineRule="auto"/>
        <w:ind w:firstLine="432"/>
        <w:jc w:val="both"/>
        <w:rPr>
          <w:rFonts w:ascii="Times New Roman" w:hAnsi="Times New Roman" w:cs="Times New Roman"/>
        </w:rPr>
      </w:pPr>
      <w:r w:rsidRPr="00AE4003">
        <w:rPr>
          <w:rFonts w:ascii="Times New Roman" w:hAnsi="Times New Roman" w:cs="Times New Roman"/>
        </w:rPr>
        <w:t xml:space="preserve">Omit </w:t>
      </w:r>
      <w:r w:rsidR="00AE4003">
        <w:rPr>
          <w:rFonts w:ascii="Times New Roman" w:hAnsi="Times New Roman" w:cs="Times New Roman"/>
        </w:rPr>
        <w:t>“</w:t>
      </w:r>
      <w:r w:rsidRPr="00AE4003">
        <w:rPr>
          <w:rFonts w:ascii="Times New Roman" w:hAnsi="Times New Roman" w:cs="Times New Roman"/>
        </w:rPr>
        <w:t>1904-1970</w:t>
      </w:r>
      <w:r w:rsidR="00AE4003">
        <w:rPr>
          <w:rFonts w:ascii="Times New Roman" w:hAnsi="Times New Roman" w:cs="Times New Roman"/>
        </w:rPr>
        <w:t>”</w:t>
      </w:r>
      <w:r w:rsidRPr="00AE4003">
        <w:rPr>
          <w:rFonts w:ascii="Times New Roman" w:hAnsi="Times New Roman" w:cs="Times New Roman"/>
        </w:rPr>
        <w:t xml:space="preserve">, substitute </w:t>
      </w:r>
      <w:r w:rsidR="00AE4003" w:rsidRPr="00973544">
        <w:rPr>
          <w:rFonts w:ascii="Times New Roman" w:hAnsi="Times New Roman" w:cs="Times New Roman"/>
        </w:rPr>
        <w:t>“</w:t>
      </w:r>
      <w:r w:rsidR="00AE4003" w:rsidRPr="00AE4003">
        <w:rPr>
          <w:rFonts w:ascii="Times New Roman" w:hAnsi="Times New Roman" w:cs="Times New Roman"/>
          <w:i/>
        </w:rPr>
        <w:t>1904</w:t>
      </w:r>
      <w:r w:rsidR="00AE4003" w:rsidRPr="00973544">
        <w:rPr>
          <w:rFonts w:ascii="Times New Roman" w:hAnsi="Times New Roman" w:cs="Times New Roman"/>
        </w:rPr>
        <w:t>”</w:t>
      </w:r>
      <w:r w:rsidR="00AE4003" w:rsidRPr="00AE4003">
        <w:rPr>
          <w:rFonts w:ascii="Times New Roman" w:hAnsi="Times New Roman" w:cs="Times New Roman"/>
          <w:i/>
        </w:rPr>
        <w:t>.</w:t>
      </w:r>
    </w:p>
    <w:p w14:paraId="610CA9A8" w14:textId="77777777" w:rsidR="00D871B3" w:rsidRPr="00A00CAE" w:rsidRDefault="00AE4003" w:rsidP="00A00CAE">
      <w:pPr>
        <w:spacing w:after="0" w:line="240" w:lineRule="auto"/>
        <w:jc w:val="both"/>
        <w:rPr>
          <w:rFonts w:ascii="Times New Roman" w:hAnsi="Times New Roman" w:cs="Times New Roman"/>
          <w:b/>
        </w:rPr>
      </w:pPr>
      <w:r w:rsidRPr="00A00CAE">
        <w:rPr>
          <w:rFonts w:ascii="Times New Roman" w:hAnsi="Times New Roman" w:cs="Times New Roman"/>
          <w:b/>
        </w:rPr>
        <w:t>Sub-section 103 (3)—</w:t>
      </w:r>
    </w:p>
    <w:p w14:paraId="3DD57FA7" w14:textId="77777777" w:rsidR="00D871B3" w:rsidRPr="00AE4003" w:rsidRDefault="00D871B3" w:rsidP="00A00CAE">
      <w:pPr>
        <w:spacing w:after="0" w:line="240" w:lineRule="auto"/>
        <w:ind w:firstLine="432"/>
        <w:jc w:val="both"/>
        <w:rPr>
          <w:rFonts w:ascii="Times New Roman" w:hAnsi="Times New Roman" w:cs="Times New Roman"/>
        </w:rPr>
      </w:pPr>
      <w:r w:rsidRPr="00AE4003">
        <w:rPr>
          <w:rFonts w:ascii="Times New Roman" w:hAnsi="Times New Roman" w:cs="Times New Roman"/>
        </w:rPr>
        <w:t xml:space="preserve">Omit </w:t>
      </w:r>
      <w:r w:rsidR="00AE4003">
        <w:rPr>
          <w:rFonts w:ascii="Times New Roman" w:hAnsi="Times New Roman" w:cs="Times New Roman"/>
        </w:rPr>
        <w:t>“</w:t>
      </w:r>
      <w:r w:rsidRPr="00AE4003">
        <w:rPr>
          <w:rFonts w:ascii="Times New Roman" w:hAnsi="Times New Roman" w:cs="Times New Roman"/>
        </w:rPr>
        <w:t>the last preceding sub-section</w:t>
      </w:r>
      <w:r w:rsidR="00AE4003">
        <w:rPr>
          <w:rFonts w:ascii="Times New Roman" w:hAnsi="Times New Roman" w:cs="Times New Roman"/>
        </w:rPr>
        <w:t>”</w:t>
      </w:r>
      <w:r w:rsidRPr="00AE4003">
        <w:rPr>
          <w:rFonts w:ascii="Times New Roman" w:hAnsi="Times New Roman" w:cs="Times New Roman"/>
        </w:rPr>
        <w:t xml:space="preserve">, substitute </w:t>
      </w:r>
      <w:r w:rsidR="00AE4003">
        <w:rPr>
          <w:rFonts w:ascii="Times New Roman" w:hAnsi="Times New Roman" w:cs="Times New Roman"/>
        </w:rPr>
        <w:t>“</w:t>
      </w:r>
      <w:r w:rsidRPr="00AE4003">
        <w:rPr>
          <w:rFonts w:ascii="Times New Roman" w:hAnsi="Times New Roman" w:cs="Times New Roman"/>
        </w:rPr>
        <w:t>sub-section (2)</w:t>
      </w:r>
      <w:r w:rsidR="00AE4003">
        <w:rPr>
          <w:rFonts w:ascii="Times New Roman" w:hAnsi="Times New Roman" w:cs="Times New Roman"/>
        </w:rPr>
        <w:t>”</w:t>
      </w:r>
      <w:r w:rsidRPr="00AE4003">
        <w:rPr>
          <w:rFonts w:ascii="Times New Roman" w:hAnsi="Times New Roman" w:cs="Times New Roman"/>
        </w:rPr>
        <w:t>.</w:t>
      </w:r>
    </w:p>
    <w:p w14:paraId="428EF98B" w14:textId="77777777" w:rsidR="00D871B3" w:rsidRPr="00A00CAE" w:rsidRDefault="00AE4003" w:rsidP="00A00CAE">
      <w:pPr>
        <w:spacing w:after="0" w:line="240" w:lineRule="auto"/>
        <w:jc w:val="both"/>
        <w:rPr>
          <w:rFonts w:ascii="Times New Roman" w:hAnsi="Times New Roman" w:cs="Times New Roman"/>
          <w:b/>
        </w:rPr>
      </w:pPr>
      <w:r w:rsidRPr="00A00CAE">
        <w:rPr>
          <w:rFonts w:ascii="Times New Roman" w:hAnsi="Times New Roman" w:cs="Times New Roman"/>
          <w:b/>
        </w:rPr>
        <w:t>Sub-section 103 (4)—</w:t>
      </w:r>
    </w:p>
    <w:p w14:paraId="0208151A" w14:textId="77777777" w:rsidR="00D871B3" w:rsidRPr="00AE4003" w:rsidRDefault="00D871B3" w:rsidP="00A00CAE">
      <w:pPr>
        <w:spacing w:after="0" w:line="240" w:lineRule="auto"/>
        <w:ind w:firstLine="432"/>
        <w:jc w:val="both"/>
        <w:rPr>
          <w:rFonts w:ascii="Times New Roman" w:hAnsi="Times New Roman" w:cs="Times New Roman"/>
        </w:rPr>
      </w:pPr>
      <w:r w:rsidRPr="00AE4003">
        <w:rPr>
          <w:rFonts w:ascii="Times New Roman" w:hAnsi="Times New Roman" w:cs="Times New Roman"/>
        </w:rPr>
        <w:t xml:space="preserve">Omit </w:t>
      </w:r>
      <w:r w:rsidR="00AE4003">
        <w:rPr>
          <w:rFonts w:ascii="Times New Roman" w:hAnsi="Times New Roman" w:cs="Times New Roman"/>
        </w:rPr>
        <w:t>“</w:t>
      </w:r>
      <w:r w:rsidRPr="00AE4003">
        <w:rPr>
          <w:rFonts w:ascii="Times New Roman" w:hAnsi="Times New Roman" w:cs="Times New Roman"/>
        </w:rPr>
        <w:t>the last preceding sub-section</w:t>
      </w:r>
      <w:r w:rsidR="00AE4003">
        <w:rPr>
          <w:rFonts w:ascii="Times New Roman" w:hAnsi="Times New Roman" w:cs="Times New Roman"/>
        </w:rPr>
        <w:t>”</w:t>
      </w:r>
      <w:r w:rsidRPr="00AE4003">
        <w:rPr>
          <w:rFonts w:ascii="Times New Roman" w:hAnsi="Times New Roman" w:cs="Times New Roman"/>
        </w:rPr>
        <w:t xml:space="preserve">, substitute </w:t>
      </w:r>
      <w:r w:rsidR="00AE4003">
        <w:rPr>
          <w:rFonts w:ascii="Times New Roman" w:hAnsi="Times New Roman" w:cs="Times New Roman"/>
        </w:rPr>
        <w:t>“</w:t>
      </w:r>
      <w:r w:rsidRPr="00AE4003">
        <w:rPr>
          <w:rFonts w:ascii="Times New Roman" w:hAnsi="Times New Roman" w:cs="Times New Roman"/>
        </w:rPr>
        <w:t>sub-section (3)</w:t>
      </w:r>
      <w:r w:rsidR="00AE4003">
        <w:rPr>
          <w:rFonts w:ascii="Times New Roman" w:hAnsi="Times New Roman" w:cs="Times New Roman"/>
        </w:rPr>
        <w:t>”</w:t>
      </w:r>
      <w:r w:rsidRPr="00AE4003">
        <w:rPr>
          <w:rFonts w:ascii="Times New Roman" w:hAnsi="Times New Roman" w:cs="Times New Roman"/>
        </w:rPr>
        <w:t>.</w:t>
      </w:r>
    </w:p>
    <w:p w14:paraId="0B1E447D" w14:textId="77777777" w:rsidR="00D871B3" w:rsidRPr="00A00CAE" w:rsidRDefault="00AE4003" w:rsidP="00A00CAE">
      <w:pPr>
        <w:spacing w:after="0" w:line="240" w:lineRule="auto"/>
        <w:jc w:val="both"/>
        <w:rPr>
          <w:rFonts w:ascii="Times New Roman" w:hAnsi="Times New Roman" w:cs="Times New Roman"/>
          <w:b/>
        </w:rPr>
      </w:pPr>
      <w:r w:rsidRPr="00A00CAE">
        <w:rPr>
          <w:rFonts w:ascii="Times New Roman" w:hAnsi="Times New Roman" w:cs="Times New Roman"/>
          <w:b/>
        </w:rPr>
        <w:t>Sub-section 103 (6)—</w:t>
      </w:r>
    </w:p>
    <w:p w14:paraId="2336322D" w14:textId="77777777" w:rsidR="00D871B3" w:rsidRPr="00AE4003" w:rsidRDefault="00D871B3" w:rsidP="00A00CAE">
      <w:pPr>
        <w:spacing w:after="0" w:line="240" w:lineRule="auto"/>
        <w:ind w:firstLine="432"/>
        <w:jc w:val="both"/>
        <w:rPr>
          <w:rFonts w:ascii="Times New Roman" w:hAnsi="Times New Roman" w:cs="Times New Roman"/>
        </w:rPr>
      </w:pPr>
      <w:r w:rsidRPr="00AE4003">
        <w:rPr>
          <w:rFonts w:ascii="Times New Roman" w:hAnsi="Times New Roman" w:cs="Times New Roman"/>
        </w:rPr>
        <w:t xml:space="preserve">Omit </w:t>
      </w:r>
      <w:r w:rsidR="00AE4003">
        <w:rPr>
          <w:rFonts w:ascii="Times New Roman" w:hAnsi="Times New Roman" w:cs="Times New Roman"/>
        </w:rPr>
        <w:t>“</w:t>
      </w:r>
      <w:r w:rsidRPr="00AE4003">
        <w:rPr>
          <w:rFonts w:ascii="Times New Roman" w:hAnsi="Times New Roman" w:cs="Times New Roman"/>
        </w:rPr>
        <w:t>sub-section (1) of section 54</w:t>
      </w:r>
      <w:r w:rsidR="00AE4003">
        <w:rPr>
          <w:rFonts w:ascii="Times New Roman" w:hAnsi="Times New Roman" w:cs="Times New Roman"/>
        </w:rPr>
        <w:t>”</w:t>
      </w:r>
      <w:r w:rsidRPr="00AE4003">
        <w:rPr>
          <w:rFonts w:ascii="Times New Roman" w:hAnsi="Times New Roman" w:cs="Times New Roman"/>
        </w:rPr>
        <w:t xml:space="preserve">, substitute </w:t>
      </w:r>
      <w:r w:rsidR="00AE4003">
        <w:rPr>
          <w:rFonts w:ascii="Times New Roman" w:hAnsi="Times New Roman" w:cs="Times New Roman"/>
        </w:rPr>
        <w:t>“</w:t>
      </w:r>
      <w:r w:rsidRPr="00AE4003">
        <w:rPr>
          <w:rFonts w:ascii="Times New Roman" w:hAnsi="Times New Roman" w:cs="Times New Roman"/>
        </w:rPr>
        <w:t>sub-section 54 (1)</w:t>
      </w:r>
      <w:r w:rsidR="00AE4003">
        <w:rPr>
          <w:rFonts w:ascii="Times New Roman" w:hAnsi="Times New Roman" w:cs="Times New Roman"/>
        </w:rPr>
        <w:t>”</w:t>
      </w:r>
      <w:r w:rsidRPr="00AE4003">
        <w:rPr>
          <w:rFonts w:ascii="Times New Roman" w:hAnsi="Times New Roman" w:cs="Times New Roman"/>
        </w:rPr>
        <w:t>.</w:t>
      </w:r>
    </w:p>
    <w:p w14:paraId="712FACBF" w14:textId="77777777" w:rsidR="00D871B3" w:rsidRPr="00A00CAE" w:rsidRDefault="00AE4003" w:rsidP="00A00CAE">
      <w:pPr>
        <w:spacing w:after="0" w:line="240" w:lineRule="auto"/>
        <w:jc w:val="both"/>
        <w:rPr>
          <w:rFonts w:ascii="Times New Roman" w:hAnsi="Times New Roman" w:cs="Times New Roman"/>
          <w:b/>
        </w:rPr>
      </w:pPr>
      <w:r w:rsidRPr="00A00CAE">
        <w:rPr>
          <w:rFonts w:ascii="Times New Roman" w:hAnsi="Times New Roman" w:cs="Times New Roman"/>
          <w:b/>
        </w:rPr>
        <w:t>Sub-section 104 (2)—</w:t>
      </w:r>
    </w:p>
    <w:p w14:paraId="4D03061F" w14:textId="77777777" w:rsidR="00D871B3" w:rsidRPr="00AE4003" w:rsidRDefault="00D871B3" w:rsidP="00A00CAE">
      <w:pPr>
        <w:spacing w:after="0" w:line="240" w:lineRule="auto"/>
        <w:ind w:firstLine="432"/>
        <w:jc w:val="both"/>
        <w:rPr>
          <w:rFonts w:ascii="Times New Roman" w:hAnsi="Times New Roman" w:cs="Times New Roman"/>
        </w:rPr>
      </w:pPr>
      <w:r w:rsidRPr="00AE4003">
        <w:rPr>
          <w:rFonts w:ascii="Times New Roman" w:hAnsi="Times New Roman" w:cs="Times New Roman"/>
        </w:rPr>
        <w:t xml:space="preserve">Omit </w:t>
      </w:r>
      <w:r w:rsidR="00AE4003">
        <w:rPr>
          <w:rFonts w:ascii="Times New Roman" w:hAnsi="Times New Roman" w:cs="Times New Roman"/>
        </w:rPr>
        <w:t>“</w:t>
      </w:r>
      <w:r w:rsidRPr="00AE4003">
        <w:rPr>
          <w:rFonts w:ascii="Times New Roman" w:hAnsi="Times New Roman" w:cs="Times New Roman"/>
        </w:rPr>
        <w:t>The last preceding sub-section</w:t>
      </w:r>
      <w:r w:rsidR="00AE4003">
        <w:rPr>
          <w:rFonts w:ascii="Times New Roman" w:hAnsi="Times New Roman" w:cs="Times New Roman"/>
        </w:rPr>
        <w:t>”</w:t>
      </w:r>
      <w:r w:rsidRPr="00AE4003">
        <w:rPr>
          <w:rFonts w:ascii="Times New Roman" w:hAnsi="Times New Roman" w:cs="Times New Roman"/>
        </w:rPr>
        <w:t xml:space="preserve">, substitute </w:t>
      </w:r>
      <w:r w:rsidR="00AE4003">
        <w:rPr>
          <w:rFonts w:ascii="Times New Roman" w:hAnsi="Times New Roman" w:cs="Times New Roman"/>
        </w:rPr>
        <w:t>“</w:t>
      </w:r>
      <w:r w:rsidRPr="00AE4003">
        <w:rPr>
          <w:rFonts w:ascii="Times New Roman" w:hAnsi="Times New Roman" w:cs="Times New Roman"/>
        </w:rPr>
        <w:t>Sub-section (1)</w:t>
      </w:r>
      <w:r w:rsidR="00AE4003">
        <w:rPr>
          <w:rFonts w:ascii="Times New Roman" w:hAnsi="Times New Roman" w:cs="Times New Roman"/>
        </w:rPr>
        <w:t>”</w:t>
      </w:r>
      <w:r w:rsidRPr="00AE4003">
        <w:rPr>
          <w:rFonts w:ascii="Times New Roman" w:hAnsi="Times New Roman" w:cs="Times New Roman"/>
        </w:rPr>
        <w:t>.</w:t>
      </w:r>
    </w:p>
    <w:p w14:paraId="080EB6B2" w14:textId="77777777" w:rsidR="00D871B3" w:rsidRPr="00A00CAE" w:rsidRDefault="00AE4003" w:rsidP="00A00CAE">
      <w:pPr>
        <w:spacing w:after="0" w:line="240" w:lineRule="auto"/>
        <w:jc w:val="both"/>
        <w:rPr>
          <w:rFonts w:ascii="Times New Roman" w:hAnsi="Times New Roman" w:cs="Times New Roman"/>
          <w:b/>
        </w:rPr>
      </w:pPr>
      <w:r w:rsidRPr="00A00CAE">
        <w:rPr>
          <w:rFonts w:ascii="Times New Roman" w:hAnsi="Times New Roman" w:cs="Times New Roman"/>
          <w:b/>
        </w:rPr>
        <w:t>Sub-section 104 (3)—</w:t>
      </w:r>
    </w:p>
    <w:p w14:paraId="37837F90" w14:textId="77777777" w:rsidR="00D871B3" w:rsidRPr="00AE4003" w:rsidRDefault="00D871B3" w:rsidP="00A00CAE">
      <w:pPr>
        <w:spacing w:after="0" w:line="240" w:lineRule="auto"/>
        <w:ind w:firstLine="432"/>
        <w:jc w:val="both"/>
        <w:rPr>
          <w:rFonts w:ascii="Times New Roman" w:hAnsi="Times New Roman" w:cs="Times New Roman"/>
        </w:rPr>
      </w:pPr>
      <w:r w:rsidRPr="00AE4003">
        <w:rPr>
          <w:rFonts w:ascii="Times New Roman" w:hAnsi="Times New Roman" w:cs="Times New Roman"/>
        </w:rPr>
        <w:t xml:space="preserve">Omit </w:t>
      </w:r>
      <w:r w:rsidR="00AE4003">
        <w:rPr>
          <w:rFonts w:ascii="Times New Roman" w:hAnsi="Times New Roman" w:cs="Times New Roman"/>
        </w:rPr>
        <w:t>“</w:t>
      </w:r>
      <w:r w:rsidRPr="00AE4003">
        <w:rPr>
          <w:rFonts w:ascii="Times New Roman" w:hAnsi="Times New Roman" w:cs="Times New Roman"/>
        </w:rPr>
        <w:t>sub-section (3) or sub-section (4) of section 43</w:t>
      </w:r>
      <w:r w:rsidR="00AE4003">
        <w:rPr>
          <w:rFonts w:ascii="Times New Roman" w:hAnsi="Times New Roman" w:cs="Times New Roman"/>
        </w:rPr>
        <w:t>”</w:t>
      </w:r>
      <w:r w:rsidRPr="00AE4003">
        <w:rPr>
          <w:rFonts w:ascii="Times New Roman" w:hAnsi="Times New Roman" w:cs="Times New Roman"/>
        </w:rPr>
        <w:t xml:space="preserve">, substitute </w:t>
      </w:r>
      <w:r w:rsidR="00AE4003">
        <w:rPr>
          <w:rFonts w:ascii="Times New Roman" w:hAnsi="Times New Roman" w:cs="Times New Roman"/>
        </w:rPr>
        <w:t>“</w:t>
      </w:r>
      <w:r w:rsidRPr="00AE4003">
        <w:rPr>
          <w:rFonts w:ascii="Times New Roman" w:hAnsi="Times New Roman" w:cs="Times New Roman"/>
        </w:rPr>
        <w:t>sub-section 43 (3) or (4)</w:t>
      </w:r>
      <w:r w:rsidR="00AE4003">
        <w:rPr>
          <w:rFonts w:ascii="Times New Roman" w:hAnsi="Times New Roman" w:cs="Times New Roman"/>
        </w:rPr>
        <w:t>”</w:t>
      </w:r>
      <w:r w:rsidRPr="00AE4003">
        <w:rPr>
          <w:rFonts w:ascii="Times New Roman" w:hAnsi="Times New Roman" w:cs="Times New Roman"/>
        </w:rPr>
        <w:t>.</w:t>
      </w:r>
    </w:p>
    <w:p w14:paraId="4AC19A4B" w14:textId="77777777" w:rsidR="00D871B3" w:rsidRPr="00AE4003" w:rsidRDefault="00AE4003" w:rsidP="00A00CAE">
      <w:pPr>
        <w:spacing w:after="0" w:line="240" w:lineRule="auto"/>
        <w:jc w:val="center"/>
        <w:rPr>
          <w:rFonts w:ascii="Times New Roman" w:hAnsi="Times New Roman" w:cs="Times New Roman"/>
        </w:rPr>
      </w:pPr>
      <w:r w:rsidRPr="00AE4003">
        <w:rPr>
          <w:rFonts w:ascii="Times New Roman" w:hAnsi="Times New Roman" w:cs="Times New Roman"/>
        </w:rPr>
        <w:br w:type="page"/>
      </w:r>
      <w:r w:rsidRPr="00AE4003">
        <w:rPr>
          <w:rFonts w:ascii="Times New Roman" w:hAnsi="Times New Roman" w:cs="Times New Roman"/>
          <w:b/>
        </w:rPr>
        <w:lastRenderedPageBreak/>
        <w:t>SCHEDULE 2—</w:t>
      </w:r>
      <w:r w:rsidR="00D871B3" w:rsidRPr="00AE4003">
        <w:rPr>
          <w:rFonts w:ascii="Times New Roman" w:hAnsi="Times New Roman" w:cs="Times New Roman"/>
        </w:rPr>
        <w:t>continued</w:t>
      </w:r>
    </w:p>
    <w:p w14:paraId="00490711" w14:textId="77777777" w:rsidR="00D871B3" w:rsidRPr="00A00CAE" w:rsidRDefault="00AE4003" w:rsidP="00A00CAE">
      <w:pPr>
        <w:spacing w:after="0" w:line="240" w:lineRule="auto"/>
        <w:jc w:val="both"/>
        <w:rPr>
          <w:rFonts w:ascii="Times New Roman" w:hAnsi="Times New Roman" w:cs="Times New Roman"/>
          <w:b/>
        </w:rPr>
      </w:pPr>
      <w:r w:rsidRPr="00A00CAE">
        <w:rPr>
          <w:rFonts w:ascii="Times New Roman" w:hAnsi="Times New Roman" w:cs="Times New Roman"/>
          <w:b/>
        </w:rPr>
        <w:t>Sub-section 104 (4)—</w:t>
      </w:r>
    </w:p>
    <w:p w14:paraId="0CA0C629" w14:textId="77777777" w:rsidR="00D871B3" w:rsidRPr="00AE4003" w:rsidRDefault="00D871B3" w:rsidP="00A00CAE">
      <w:pPr>
        <w:spacing w:after="0" w:line="240" w:lineRule="auto"/>
        <w:ind w:firstLine="432"/>
        <w:jc w:val="both"/>
        <w:rPr>
          <w:rFonts w:ascii="Times New Roman" w:hAnsi="Times New Roman" w:cs="Times New Roman"/>
        </w:rPr>
      </w:pPr>
      <w:r w:rsidRPr="00AE4003">
        <w:rPr>
          <w:rFonts w:ascii="Times New Roman" w:hAnsi="Times New Roman" w:cs="Times New Roman"/>
        </w:rPr>
        <w:t xml:space="preserve">Omit </w:t>
      </w:r>
      <w:r w:rsidR="00AE4003">
        <w:rPr>
          <w:rFonts w:ascii="Times New Roman" w:hAnsi="Times New Roman" w:cs="Times New Roman"/>
        </w:rPr>
        <w:t>“</w:t>
      </w:r>
      <w:r w:rsidRPr="00AE4003">
        <w:rPr>
          <w:rFonts w:ascii="Times New Roman" w:hAnsi="Times New Roman" w:cs="Times New Roman"/>
        </w:rPr>
        <w:t>sub-section (3) or sub-section (4) of section 43</w:t>
      </w:r>
      <w:r w:rsidR="00AE4003">
        <w:rPr>
          <w:rFonts w:ascii="Times New Roman" w:hAnsi="Times New Roman" w:cs="Times New Roman"/>
        </w:rPr>
        <w:t>”</w:t>
      </w:r>
      <w:r w:rsidRPr="00AE4003">
        <w:rPr>
          <w:rFonts w:ascii="Times New Roman" w:hAnsi="Times New Roman" w:cs="Times New Roman"/>
        </w:rPr>
        <w:t xml:space="preserve">, substitute </w:t>
      </w:r>
      <w:r w:rsidR="00AE4003">
        <w:rPr>
          <w:rFonts w:ascii="Times New Roman" w:hAnsi="Times New Roman" w:cs="Times New Roman"/>
        </w:rPr>
        <w:t>“</w:t>
      </w:r>
      <w:r w:rsidRPr="00AE4003">
        <w:rPr>
          <w:rFonts w:ascii="Times New Roman" w:hAnsi="Times New Roman" w:cs="Times New Roman"/>
        </w:rPr>
        <w:t>sub-section 43 (3) or (4)</w:t>
      </w:r>
      <w:r w:rsidR="00AE4003">
        <w:rPr>
          <w:rFonts w:ascii="Times New Roman" w:hAnsi="Times New Roman" w:cs="Times New Roman"/>
        </w:rPr>
        <w:t>”</w:t>
      </w:r>
      <w:r w:rsidRPr="00AE4003">
        <w:rPr>
          <w:rFonts w:ascii="Times New Roman" w:hAnsi="Times New Roman" w:cs="Times New Roman"/>
        </w:rPr>
        <w:t>.</w:t>
      </w:r>
    </w:p>
    <w:p w14:paraId="0EDEC21B" w14:textId="77777777" w:rsidR="00D871B3" w:rsidRPr="00A00CAE" w:rsidRDefault="00AE4003" w:rsidP="00A00CAE">
      <w:pPr>
        <w:spacing w:after="0" w:line="240" w:lineRule="auto"/>
        <w:jc w:val="both"/>
        <w:rPr>
          <w:rFonts w:ascii="Times New Roman" w:hAnsi="Times New Roman" w:cs="Times New Roman"/>
          <w:b/>
        </w:rPr>
      </w:pPr>
      <w:r w:rsidRPr="00A00CAE">
        <w:rPr>
          <w:rFonts w:ascii="Times New Roman" w:hAnsi="Times New Roman" w:cs="Times New Roman"/>
          <w:b/>
        </w:rPr>
        <w:t>Sub-section 104 (7)—</w:t>
      </w:r>
    </w:p>
    <w:p w14:paraId="12C931EF" w14:textId="77777777" w:rsidR="00D871B3" w:rsidRPr="00AE4003" w:rsidRDefault="00D871B3" w:rsidP="00A00CAE">
      <w:pPr>
        <w:spacing w:after="0" w:line="240" w:lineRule="auto"/>
        <w:ind w:firstLine="432"/>
        <w:jc w:val="both"/>
        <w:rPr>
          <w:rFonts w:ascii="Times New Roman" w:hAnsi="Times New Roman" w:cs="Times New Roman"/>
        </w:rPr>
      </w:pPr>
      <w:r w:rsidRPr="00AE4003">
        <w:rPr>
          <w:rFonts w:ascii="Times New Roman" w:hAnsi="Times New Roman" w:cs="Times New Roman"/>
        </w:rPr>
        <w:t xml:space="preserve">Omit </w:t>
      </w:r>
      <w:r w:rsidR="00AE4003">
        <w:rPr>
          <w:rFonts w:ascii="Times New Roman" w:hAnsi="Times New Roman" w:cs="Times New Roman"/>
        </w:rPr>
        <w:t>“</w:t>
      </w:r>
      <w:r w:rsidRPr="00AE4003">
        <w:rPr>
          <w:rFonts w:ascii="Times New Roman" w:hAnsi="Times New Roman" w:cs="Times New Roman"/>
        </w:rPr>
        <w:t>sub-section (5) of section 43</w:t>
      </w:r>
      <w:r w:rsidR="00AE4003">
        <w:rPr>
          <w:rFonts w:ascii="Times New Roman" w:hAnsi="Times New Roman" w:cs="Times New Roman"/>
        </w:rPr>
        <w:t>”</w:t>
      </w:r>
      <w:r w:rsidRPr="00AE4003">
        <w:rPr>
          <w:rFonts w:ascii="Times New Roman" w:hAnsi="Times New Roman" w:cs="Times New Roman"/>
        </w:rPr>
        <w:t xml:space="preserve">, substitute </w:t>
      </w:r>
      <w:r w:rsidR="00AE4003">
        <w:rPr>
          <w:rFonts w:ascii="Times New Roman" w:hAnsi="Times New Roman" w:cs="Times New Roman"/>
        </w:rPr>
        <w:t>“</w:t>
      </w:r>
      <w:r w:rsidRPr="00AE4003">
        <w:rPr>
          <w:rFonts w:ascii="Times New Roman" w:hAnsi="Times New Roman" w:cs="Times New Roman"/>
        </w:rPr>
        <w:t>sub-section 43 (5)</w:t>
      </w:r>
      <w:r w:rsidR="00AE4003">
        <w:rPr>
          <w:rFonts w:ascii="Times New Roman" w:hAnsi="Times New Roman" w:cs="Times New Roman"/>
        </w:rPr>
        <w:t>”</w:t>
      </w:r>
      <w:r w:rsidRPr="00AE4003">
        <w:rPr>
          <w:rFonts w:ascii="Times New Roman" w:hAnsi="Times New Roman" w:cs="Times New Roman"/>
        </w:rPr>
        <w:t>.</w:t>
      </w:r>
    </w:p>
    <w:p w14:paraId="4B8D67E4" w14:textId="77777777" w:rsidR="00D871B3" w:rsidRPr="00A00CAE" w:rsidRDefault="00AE4003" w:rsidP="00A00CAE">
      <w:pPr>
        <w:spacing w:after="0" w:line="240" w:lineRule="auto"/>
        <w:jc w:val="both"/>
        <w:rPr>
          <w:rFonts w:ascii="Times New Roman" w:hAnsi="Times New Roman" w:cs="Times New Roman"/>
          <w:b/>
        </w:rPr>
      </w:pPr>
      <w:r w:rsidRPr="00A00CAE">
        <w:rPr>
          <w:rFonts w:ascii="Times New Roman" w:hAnsi="Times New Roman" w:cs="Times New Roman"/>
          <w:b/>
        </w:rPr>
        <w:t>Sub-section 104 (8)—</w:t>
      </w:r>
    </w:p>
    <w:p w14:paraId="0AD771A8" w14:textId="77777777" w:rsidR="00D871B3" w:rsidRPr="00AE4003" w:rsidRDefault="00D871B3" w:rsidP="00A00CAE">
      <w:pPr>
        <w:spacing w:after="0" w:line="240" w:lineRule="auto"/>
        <w:ind w:firstLine="432"/>
        <w:jc w:val="both"/>
        <w:rPr>
          <w:rFonts w:ascii="Times New Roman" w:hAnsi="Times New Roman" w:cs="Times New Roman"/>
        </w:rPr>
      </w:pPr>
      <w:r w:rsidRPr="00AE4003">
        <w:rPr>
          <w:rFonts w:ascii="Times New Roman" w:hAnsi="Times New Roman" w:cs="Times New Roman"/>
        </w:rPr>
        <w:t xml:space="preserve">Omit </w:t>
      </w:r>
      <w:r w:rsidR="00AE4003">
        <w:rPr>
          <w:rFonts w:ascii="Times New Roman" w:hAnsi="Times New Roman" w:cs="Times New Roman"/>
        </w:rPr>
        <w:t>“</w:t>
      </w:r>
      <w:r w:rsidRPr="00AE4003">
        <w:rPr>
          <w:rFonts w:ascii="Times New Roman" w:hAnsi="Times New Roman" w:cs="Times New Roman"/>
        </w:rPr>
        <w:t>sub-section (5) of section 43</w:t>
      </w:r>
      <w:r w:rsidR="00AE4003">
        <w:rPr>
          <w:rFonts w:ascii="Times New Roman" w:hAnsi="Times New Roman" w:cs="Times New Roman"/>
        </w:rPr>
        <w:t>”</w:t>
      </w:r>
      <w:r w:rsidRPr="00AE4003">
        <w:rPr>
          <w:rFonts w:ascii="Times New Roman" w:hAnsi="Times New Roman" w:cs="Times New Roman"/>
        </w:rPr>
        <w:t xml:space="preserve">, substitute </w:t>
      </w:r>
      <w:r w:rsidR="00AE4003">
        <w:rPr>
          <w:rFonts w:ascii="Times New Roman" w:hAnsi="Times New Roman" w:cs="Times New Roman"/>
        </w:rPr>
        <w:t>“</w:t>
      </w:r>
      <w:r w:rsidRPr="00AE4003">
        <w:rPr>
          <w:rFonts w:ascii="Times New Roman" w:hAnsi="Times New Roman" w:cs="Times New Roman"/>
        </w:rPr>
        <w:t>sub-section 43 (5)</w:t>
      </w:r>
      <w:r w:rsidR="00AE4003">
        <w:rPr>
          <w:rFonts w:ascii="Times New Roman" w:hAnsi="Times New Roman" w:cs="Times New Roman"/>
        </w:rPr>
        <w:t>”</w:t>
      </w:r>
      <w:r w:rsidRPr="00AE4003">
        <w:rPr>
          <w:rFonts w:ascii="Times New Roman" w:hAnsi="Times New Roman" w:cs="Times New Roman"/>
        </w:rPr>
        <w:t>.</w:t>
      </w:r>
    </w:p>
    <w:p w14:paraId="062FF155" w14:textId="77777777" w:rsidR="00D871B3" w:rsidRPr="00A00CAE" w:rsidRDefault="00AE4003" w:rsidP="00A00CAE">
      <w:pPr>
        <w:spacing w:after="0" w:line="240" w:lineRule="auto"/>
        <w:jc w:val="both"/>
        <w:rPr>
          <w:rFonts w:ascii="Times New Roman" w:hAnsi="Times New Roman" w:cs="Times New Roman"/>
          <w:b/>
        </w:rPr>
      </w:pPr>
      <w:r w:rsidRPr="00A00CAE">
        <w:rPr>
          <w:rFonts w:ascii="Times New Roman" w:hAnsi="Times New Roman" w:cs="Times New Roman"/>
          <w:b/>
        </w:rPr>
        <w:t>Sub-section 104 (9)—</w:t>
      </w:r>
    </w:p>
    <w:p w14:paraId="7849FF4D" w14:textId="77777777" w:rsidR="00D871B3" w:rsidRPr="00AE4003" w:rsidRDefault="00D871B3" w:rsidP="00A00CAE">
      <w:pPr>
        <w:spacing w:after="0" w:line="240" w:lineRule="auto"/>
        <w:ind w:firstLine="432"/>
        <w:jc w:val="both"/>
        <w:rPr>
          <w:rFonts w:ascii="Times New Roman" w:hAnsi="Times New Roman" w:cs="Times New Roman"/>
        </w:rPr>
      </w:pPr>
      <w:r w:rsidRPr="00AE4003">
        <w:rPr>
          <w:rFonts w:ascii="Times New Roman" w:hAnsi="Times New Roman" w:cs="Times New Roman"/>
        </w:rPr>
        <w:t xml:space="preserve">Omit </w:t>
      </w:r>
      <w:r w:rsidR="00AE4003">
        <w:rPr>
          <w:rFonts w:ascii="Times New Roman" w:hAnsi="Times New Roman" w:cs="Times New Roman"/>
        </w:rPr>
        <w:t>“</w:t>
      </w:r>
      <w:r w:rsidRPr="00AE4003">
        <w:rPr>
          <w:rFonts w:ascii="Times New Roman" w:hAnsi="Times New Roman" w:cs="Times New Roman"/>
        </w:rPr>
        <w:t>sub-section (1) or sub-section (7) of section 37</w:t>
      </w:r>
      <w:r w:rsidR="00AE4003">
        <w:rPr>
          <w:rFonts w:ascii="Times New Roman" w:hAnsi="Times New Roman" w:cs="Times New Roman"/>
        </w:rPr>
        <w:t>”</w:t>
      </w:r>
      <w:r w:rsidRPr="00AE4003">
        <w:rPr>
          <w:rFonts w:ascii="Times New Roman" w:hAnsi="Times New Roman" w:cs="Times New Roman"/>
        </w:rPr>
        <w:t xml:space="preserve">, substitute </w:t>
      </w:r>
      <w:r w:rsidR="00AE4003">
        <w:rPr>
          <w:rFonts w:ascii="Times New Roman" w:hAnsi="Times New Roman" w:cs="Times New Roman"/>
        </w:rPr>
        <w:t>“</w:t>
      </w:r>
      <w:r w:rsidRPr="00AE4003">
        <w:rPr>
          <w:rFonts w:ascii="Times New Roman" w:hAnsi="Times New Roman" w:cs="Times New Roman"/>
        </w:rPr>
        <w:t>sub-section 37 (1) or (7)</w:t>
      </w:r>
      <w:r w:rsidR="00AE4003">
        <w:rPr>
          <w:rFonts w:ascii="Times New Roman" w:hAnsi="Times New Roman" w:cs="Times New Roman"/>
        </w:rPr>
        <w:t>”</w:t>
      </w:r>
      <w:r w:rsidRPr="00AE4003">
        <w:rPr>
          <w:rFonts w:ascii="Times New Roman" w:hAnsi="Times New Roman" w:cs="Times New Roman"/>
        </w:rPr>
        <w:t>.</w:t>
      </w:r>
    </w:p>
    <w:p w14:paraId="49D41A5E" w14:textId="77777777" w:rsidR="00D871B3" w:rsidRPr="00A00CAE" w:rsidRDefault="00AE4003" w:rsidP="00A00CAE">
      <w:pPr>
        <w:spacing w:after="0" w:line="240" w:lineRule="auto"/>
        <w:jc w:val="both"/>
        <w:rPr>
          <w:rFonts w:ascii="Times New Roman" w:hAnsi="Times New Roman" w:cs="Times New Roman"/>
          <w:b/>
        </w:rPr>
      </w:pPr>
      <w:r w:rsidRPr="00A00CAE">
        <w:rPr>
          <w:rFonts w:ascii="Times New Roman" w:hAnsi="Times New Roman" w:cs="Times New Roman"/>
          <w:b/>
        </w:rPr>
        <w:t>Sub-section 104 (10)—</w:t>
      </w:r>
    </w:p>
    <w:p w14:paraId="6904697A" w14:textId="77777777" w:rsidR="00D871B3" w:rsidRPr="00AE4003" w:rsidRDefault="00D871B3" w:rsidP="00A00CAE">
      <w:pPr>
        <w:spacing w:after="0" w:line="240" w:lineRule="auto"/>
        <w:ind w:firstLine="432"/>
        <w:jc w:val="both"/>
        <w:rPr>
          <w:rFonts w:ascii="Times New Roman" w:hAnsi="Times New Roman" w:cs="Times New Roman"/>
        </w:rPr>
      </w:pPr>
      <w:r w:rsidRPr="00AE4003">
        <w:rPr>
          <w:rFonts w:ascii="Times New Roman" w:hAnsi="Times New Roman" w:cs="Times New Roman"/>
        </w:rPr>
        <w:t xml:space="preserve">Omit </w:t>
      </w:r>
      <w:r w:rsidR="00AE4003">
        <w:rPr>
          <w:rFonts w:ascii="Times New Roman" w:hAnsi="Times New Roman" w:cs="Times New Roman"/>
        </w:rPr>
        <w:t>“</w:t>
      </w:r>
      <w:r w:rsidRPr="00AE4003">
        <w:rPr>
          <w:rFonts w:ascii="Times New Roman" w:hAnsi="Times New Roman" w:cs="Times New Roman"/>
        </w:rPr>
        <w:t>sub-section (1) or sub-section (7) of section 37</w:t>
      </w:r>
      <w:r w:rsidR="00AE4003">
        <w:rPr>
          <w:rFonts w:ascii="Times New Roman" w:hAnsi="Times New Roman" w:cs="Times New Roman"/>
        </w:rPr>
        <w:t>”</w:t>
      </w:r>
      <w:r w:rsidRPr="00AE4003">
        <w:rPr>
          <w:rFonts w:ascii="Times New Roman" w:hAnsi="Times New Roman" w:cs="Times New Roman"/>
        </w:rPr>
        <w:t xml:space="preserve">, substitute </w:t>
      </w:r>
      <w:r w:rsidR="00AE4003">
        <w:rPr>
          <w:rFonts w:ascii="Times New Roman" w:hAnsi="Times New Roman" w:cs="Times New Roman"/>
        </w:rPr>
        <w:t>“</w:t>
      </w:r>
      <w:r w:rsidRPr="00AE4003">
        <w:rPr>
          <w:rFonts w:ascii="Times New Roman" w:hAnsi="Times New Roman" w:cs="Times New Roman"/>
        </w:rPr>
        <w:t>sub-section 37 (1) or (7)</w:t>
      </w:r>
      <w:r w:rsidR="00AE4003">
        <w:rPr>
          <w:rFonts w:ascii="Times New Roman" w:hAnsi="Times New Roman" w:cs="Times New Roman"/>
        </w:rPr>
        <w:t>”</w:t>
      </w:r>
      <w:r w:rsidRPr="00AE4003">
        <w:rPr>
          <w:rFonts w:ascii="Times New Roman" w:hAnsi="Times New Roman" w:cs="Times New Roman"/>
        </w:rPr>
        <w:t>.</w:t>
      </w:r>
    </w:p>
    <w:p w14:paraId="694F6BA6" w14:textId="77777777" w:rsidR="00D871B3" w:rsidRPr="00A00CAE" w:rsidRDefault="00AE4003" w:rsidP="00A00CAE">
      <w:pPr>
        <w:spacing w:after="0" w:line="240" w:lineRule="auto"/>
        <w:jc w:val="both"/>
        <w:rPr>
          <w:rFonts w:ascii="Times New Roman" w:hAnsi="Times New Roman" w:cs="Times New Roman"/>
          <w:b/>
        </w:rPr>
      </w:pPr>
      <w:r w:rsidRPr="00A00CAE">
        <w:rPr>
          <w:rFonts w:ascii="Times New Roman" w:hAnsi="Times New Roman" w:cs="Times New Roman"/>
          <w:b/>
        </w:rPr>
        <w:t>Sub-section 104 (11)—</w:t>
      </w:r>
    </w:p>
    <w:p w14:paraId="26E1A296" w14:textId="77777777" w:rsidR="00D871B3" w:rsidRPr="00AE4003" w:rsidRDefault="00D871B3" w:rsidP="00A00CAE">
      <w:pPr>
        <w:spacing w:after="0" w:line="240" w:lineRule="auto"/>
        <w:ind w:firstLine="432"/>
        <w:jc w:val="both"/>
        <w:rPr>
          <w:rFonts w:ascii="Times New Roman" w:hAnsi="Times New Roman" w:cs="Times New Roman"/>
        </w:rPr>
      </w:pPr>
      <w:r w:rsidRPr="00AE4003">
        <w:rPr>
          <w:rFonts w:ascii="Times New Roman" w:hAnsi="Times New Roman" w:cs="Times New Roman"/>
        </w:rPr>
        <w:t xml:space="preserve">Omit </w:t>
      </w:r>
      <w:r w:rsidR="00AE4003">
        <w:rPr>
          <w:rFonts w:ascii="Times New Roman" w:hAnsi="Times New Roman" w:cs="Times New Roman"/>
        </w:rPr>
        <w:t>“</w:t>
      </w:r>
      <w:r w:rsidRPr="00AE4003">
        <w:rPr>
          <w:rFonts w:ascii="Times New Roman" w:hAnsi="Times New Roman" w:cs="Times New Roman"/>
        </w:rPr>
        <w:t>sub-section (3) or sub-section (9) of section 37</w:t>
      </w:r>
      <w:r w:rsidR="00AE4003">
        <w:rPr>
          <w:rFonts w:ascii="Times New Roman" w:hAnsi="Times New Roman" w:cs="Times New Roman"/>
        </w:rPr>
        <w:t>”</w:t>
      </w:r>
      <w:r w:rsidRPr="00AE4003">
        <w:rPr>
          <w:rFonts w:ascii="Times New Roman" w:hAnsi="Times New Roman" w:cs="Times New Roman"/>
        </w:rPr>
        <w:t xml:space="preserve">, substitute </w:t>
      </w:r>
      <w:r w:rsidR="00AE4003">
        <w:rPr>
          <w:rFonts w:ascii="Times New Roman" w:hAnsi="Times New Roman" w:cs="Times New Roman"/>
        </w:rPr>
        <w:t>“</w:t>
      </w:r>
      <w:r w:rsidRPr="00AE4003">
        <w:rPr>
          <w:rFonts w:ascii="Times New Roman" w:hAnsi="Times New Roman" w:cs="Times New Roman"/>
        </w:rPr>
        <w:t>sub-section 37 (3) or (9)</w:t>
      </w:r>
      <w:r w:rsidR="00AE4003">
        <w:rPr>
          <w:rFonts w:ascii="Times New Roman" w:hAnsi="Times New Roman" w:cs="Times New Roman"/>
        </w:rPr>
        <w:t>”</w:t>
      </w:r>
      <w:r w:rsidRPr="00AE4003">
        <w:rPr>
          <w:rFonts w:ascii="Times New Roman" w:hAnsi="Times New Roman" w:cs="Times New Roman"/>
        </w:rPr>
        <w:t>.</w:t>
      </w:r>
    </w:p>
    <w:p w14:paraId="392721D2" w14:textId="77777777" w:rsidR="00D871B3" w:rsidRPr="00A00CAE" w:rsidRDefault="00AE4003" w:rsidP="00A00CAE">
      <w:pPr>
        <w:spacing w:after="0" w:line="240" w:lineRule="auto"/>
        <w:jc w:val="both"/>
        <w:rPr>
          <w:rFonts w:ascii="Times New Roman" w:hAnsi="Times New Roman" w:cs="Times New Roman"/>
          <w:b/>
        </w:rPr>
      </w:pPr>
      <w:r w:rsidRPr="00A00CAE">
        <w:rPr>
          <w:rFonts w:ascii="Times New Roman" w:hAnsi="Times New Roman" w:cs="Times New Roman"/>
          <w:b/>
        </w:rPr>
        <w:t>Sub-section 105 (2)—</w:t>
      </w:r>
    </w:p>
    <w:p w14:paraId="2D493A26" w14:textId="77777777" w:rsidR="00D871B3" w:rsidRPr="00AE4003" w:rsidRDefault="00D871B3" w:rsidP="00A00CAE">
      <w:pPr>
        <w:spacing w:after="0" w:line="240" w:lineRule="auto"/>
        <w:ind w:firstLine="432"/>
        <w:jc w:val="both"/>
        <w:rPr>
          <w:rFonts w:ascii="Times New Roman" w:hAnsi="Times New Roman" w:cs="Times New Roman"/>
        </w:rPr>
      </w:pPr>
      <w:r w:rsidRPr="00AE4003">
        <w:rPr>
          <w:rFonts w:ascii="Times New Roman" w:hAnsi="Times New Roman" w:cs="Times New Roman"/>
        </w:rPr>
        <w:t xml:space="preserve">Omit </w:t>
      </w:r>
      <w:r w:rsidR="00AE4003">
        <w:rPr>
          <w:rFonts w:ascii="Times New Roman" w:hAnsi="Times New Roman" w:cs="Times New Roman"/>
        </w:rPr>
        <w:t>“</w:t>
      </w:r>
      <w:r w:rsidRPr="00AE4003">
        <w:rPr>
          <w:rFonts w:ascii="Times New Roman" w:hAnsi="Times New Roman" w:cs="Times New Roman"/>
        </w:rPr>
        <w:t>the last preceding sub-section</w:t>
      </w:r>
      <w:r w:rsidR="00AE4003">
        <w:rPr>
          <w:rFonts w:ascii="Times New Roman" w:hAnsi="Times New Roman" w:cs="Times New Roman"/>
        </w:rPr>
        <w:t>”</w:t>
      </w:r>
      <w:r w:rsidRPr="00AE4003">
        <w:rPr>
          <w:rFonts w:ascii="Times New Roman" w:hAnsi="Times New Roman" w:cs="Times New Roman"/>
        </w:rPr>
        <w:t xml:space="preserve">, substitute </w:t>
      </w:r>
      <w:r w:rsidR="00AE4003">
        <w:rPr>
          <w:rFonts w:ascii="Times New Roman" w:hAnsi="Times New Roman" w:cs="Times New Roman"/>
        </w:rPr>
        <w:t>“</w:t>
      </w:r>
      <w:r w:rsidRPr="00AE4003">
        <w:rPr>
          <w:rFonts w:ascii="Times New Roman" w:hAnsi="Times New Roman" w:cs="Times New Roman"/>
        </w:rPr>
        <w:t>sub-section (1)</w:t>
      </w:r>
      <w:r w:rsidR="00AE4003">
        <w:rPr>
          <w:rFonts w:ascii="Times New Roman" w:hAnsi="Times New Roman" w:cs="Times New Roman"/>
        </w:rPr>
        <w:t>”</w:t>
      </w:r>
      <w:r w:rsidRPr="00AE4003">
        <w:rPr>
          <w:rFonts w:ascii="Times New Roman" w:hAnsi="Times New Roman" w:cs="Times New Roman"/>
        </w:rPr>
        <w:t>.</w:t>
      </w:r>
    </w:p>
    <w:p w14:paraId="6D489ADE" w14:textId="77777777" w:rsidR="00D871B3" w:rsidRPr="00A00CAE" w:rsidRDefault="00AE4003" w:rsidP="00A00CAE">
      <w:pPr>
        <w:spacing w:after="0" w:line="240" w:lineRule="auto"/>
        <w:jc w:val="both"/>
        <w:rPr>
          <w:rFonts w:ascii="Times New Roman" w:hAnsi="Times New Roman" w:cs="Times New Roman"/>
          <w:b/>
        </w:rPr>
      </w:pPr>
      <w:r w:rsidRPr="00A00CAE">
        <w:rPr>
          <w:rFonts w:ascii="Times New Roman" w:hAnsi="Times New Roman" w:cs="Times New Roman"/>
          <w:b/>
        </w:rPr>
        <w:t>Sub-section 106 (3)—</w:t>
      </w:r>
    </w:p>
    <w:p w14:paraId="156A3967" w14:textId="77777777" w:rsidR="00D871B3" w:rsidRPr="00AE4003" w:rsidRDefault="00D871B3" w:rsidP="00A00CAE">
      <w:pPr>
        <w:spacing w:after="0" w:line="240" w:lineRule="auto"/>
        <w:ind w:firstLine="432"/>
        <w:jc w:val="both"/>
        <w:rPr>
          <w:rFonts w:ascii="Times New Roman" w:hAnsi="Times New Roman" w:cs="Times New Roman"/>
        </w:rPr>
      </w:pPr>
      <w:r w:rsidRPr="00AE4003">
        <w:rPr>
          <w:rFonts w:ascii="Times New Roman" w:hAnsi="Times New Roman" w:cs="Times New Roman"/>
        </w:rPr>
        <w:t xml:space="preserve">Omit </w:t>
      </w:r>
      <w:r w:rsidR="00AE4003">
        <w:rPr>
          <w:rFonts w:ascii="Times New Roman" w:hAnsi="Times New Roman" w:cs="Times New Roman"/>
        </w:rPr>
        <w:t>“</w:t>
      </w:r>
      <w:r w:rsidRPr="00AE4003">
        <w:rPr>
          <w:rFonts w:ascii="Times New Roman" w:hAnsi="Times New Roman" w:cs="Times New Roman"/>
        </w:rPr>
        <w:t>sub-section (1) of section 58</w:t>
      </w:r>
      <w:r w:rsidR="00AE4003">
        <w:rPr>
          <w:rFonts w:ascii="Times New Roman" w:hAnsi="Times New Roman" w:cs="Times New Roman"/>
        </w:rPr>
        <w:t>”</w:t>
      </w:r>
      <w:r w:rsidRPr="00AE4003">
        <w:rPr>
          <w:rFonts w:ascii="Times New Roman" w:hAnsi="Times New Roman" w:cs="Times New Roman"/>
        </w:rPr>
        <w:t xml:space="preserve">, substitute </w:t>
      </w:r>
      <w:r w:rsidR="00AE4003">
        <w:rPr>
          <w:rFonts w:ascii="Times New Roman" w:hAnsi="Times New Roman" w:cs="Times New Roman"/>
        </w:rPr>
        <w:t>“</w:t>
      </w:r>
      <w:r w:rsidRPr="00AE4003">
        <w:rPr>
          <w:rFonts w:ascii="Times New Roman" w:hAnsi="Times New Roman" w:cs="Times New Roman"/>
        </w:rPr>
        <w:t>sub-section 58 (1)</w:t>
      </w:r>
      <w:r w:rsidR="00AE4003">
        <w:rPr>
          <w:rFonts w:ascii="Times New Roman" w:hAnsi="Times New Roman" w:cs="Times New Roman"/>
        </w:rPr>
        <w:t>”</w:t>
      </w:r>
      <w:r w:rsidRPr="00AE4003">
        <w:rPr>
          <w:rFonts w:ascii="Times New Roman" w:hAnsi="Times New Roman" w:cs="Times New Roman"/>
        </w:rPr>
        <w:t>.</w:t>
      </w:r>
    </w:p>
    <w:p w14:paraId="2728D68C" w14:textId="77777777" w:rsidR="00D871B3" w:rsidRPr="00A00CAE" w:rsidRDefault="00AE4003" w:rsidP="00A00CAE">
      <w:pPr>
        <w:spacing w:after="0" w:line="240" w:lineRule="auto"/>
        <w:jc w:val="both"/>
        <w:rPr>
          <w:rFonts w:ascii="Times New Roman" w:hAnsi="Times New Roman" w:cs="Times New Roman"/>
          <w:b/>
        </w:rPr>
      </w:pPr>
      <w:r w:rsidRPr="00A00CAE">
        <w:rPr>
          <w:rFonts w:ascii="Times New Roman" w:hAnsi="Times New Roman" w:cs="Times New Roman"/>
          <w:b/>
        </w:rPr>
        <w:t>Paragraph 106 (5) (a)—</w:t>
      </w:r>
    </w:p>
    <w:p w14:paraId="64BB8030" w14:textId="77777777" w:rsidR="00D871B3" w:rsidRPr="00AE4003" w:rsidRDefault="00D871B3" w:rsidP="00A00CAE">
      <w:pPr>
        <w:spacing w:after="0" w:line="240" w:lineRule="auto"/>
        <w:ind w:firstLine="432"/>
        <w:jc w:val="both"/>
        <w:rPr>
          <w:rFonts w:ascii="Times New Roman" w:hAnsi="Times New Roman" w:cs="Times New Roman"/>
        </w:rPr>
      </w:pPr>
      <w:r w:rsidRPr="00AE4003">
        <w:rPr>
          <w:rFonts w:ascii="Times New Roman" w:hAnsi="Times New Roman" w:cs="Times New Roman"/>
        </w:rPr>
        <w:t xml:space="preserve">Omit </w:t>
      </w:r>
      <w:r w:rsidR="00AE4003">
        <w:rPr>
          <w:rFonts w:ascii="Times New Roman" w:hAnsi="Times New Roman" w:cs="Times New Roman"/>
        </w:rPr>
        <w:t>“</w:t>
      </w:r>
      <w:r w:rsidRPr="00AE4003">
        <w:rPr>
          <w:rFonts w:ascii="Times New Roman" w:hAnsi="Times New Roman" w:cs="Times New Roman"/>
        </w:rPr>
        <w:t>sub-section (2) of section 103</w:t>
      </w:r>
      <w:r w:rsidR="00AE4003">
        <w:rPr>
          <w:rFonts w:ascii="Times New Roman" w:hAnsi="Times New Roman" w:cs="Times New Roman"/>
        </w:rPr>
        <w:t>”</w:t>
      </w:r>
      <w:r w:rsidRPr="00AE4003">
        <w:rPr>
          <w:rFonts w:ascii="Times New Roman" w:hAnsi="Times New Roman" w:cs="Times New Roman"/>
        </w:rPr>
        <w:t xml:space="preserve">, substitute </w:t>
      </w:r>
      <w:r w:rsidR="00AE4003">
        <w:rPr>
          <w:rFonts w:ascii="Times New Roman" w:hAnsi="Times New Roman" w:cs="Times New Roman"/>
        </w:rPr>
        <w:t>“</w:t>
      </w:r>
      <w:r w:rsidRPr="00AE4003">
        <w:rPr>
          <w:rFonts w:ascii="Times New Roman" w:hAnsi="Times New Roman" w:cs="Times New Roman"/>
        </w:rPr>
        <w:t>sub-section 103 (2)</w:t>
      </w:r>
      <w:r w:rsidR="00AE4003">
        <w:rPr>
          <w:rFonts w:ascii="Times New Roman" w:hAnsi="Times New Roman" w:cs="Times New Roman"/>
        </w:rPr>
        <w:t>”</w:t>
      </w:r>
      <w:r w:rsidRPr="00AE4003">
        <w:rPr>
          <w:rFonts w:ascii="Times New Roman" w:hAnsi="Times New Roman" w:cs="Times New Roman"/>
        </w:rPr>
        <w:t>.</w:t>
      </w:r>
    </w:p>
    <w:p w14:paraId="0831AEA5" w14:textId="77777777" w:rsidR="00D871B3" w:rsidRPr="00A00CAE" w:rsidRDefault="00AE4003" w:rsidP="00A00CAE">
      <w:pPr>
        <w:spacing w:after="0" w:line="240" w:lineRule="auto"/>
        <w:jc w:val="both"/>
        <w:rPr>
          <w:rFonts w:ascii="Times New Roman" w:hAnsi="Times New Roman" w:cs="Times New Roman"/>
          <w:b/>
        </w:rPr>
      </w:pPr>
      <w:r w:rsidRPr="00A00CAE">
        <w:rPr>
          <w:rFonts w:ascii="Times New Roman" w:hAnsi="Times New Roman" w:cs="Times New Roman"/>
          <w:b/>
        </w:rPr>
        <w:t>Paragraph 106 (5) (b)—</w:t>
      </w:r>
    </w:p>
    <w:p w14:paraId="7505B76C" w14:textId="77777777" w:rsidR="00D871B3" w:rsidRPr="00AE4003" w:rsidRDefault="00D871B3" w:rsidP="00A00CAE">
      <w:pPr>
        <w:spacing w:after="0" w:line="240" w:lineRule="auto"/>
        <w:ind w:firstLine="432"/>
        <w:jc w:val="both"/>
        <w:rPr>
          <w:rFonts w:ascii="Times New Roman" w:hAnsi="Times New Roman" w:cs="Times New Roman"/>
        </w:rPr>
      </w:pPr>
      <w:r w:rsidRPr="00AE4003">
        <w:rPr>
          <w:rFonts w:ascii="Times New Roman" w:hAnsi="Times New Roman" w:cs="Times New Roman"/>
        </w:rPr>
        <w:t xml:space="preserve">Omit </w:t>
      </w:r>
      <w:r w:rsidR="00AE4003">
        <w:rPr>
          <w:rFonts w:ascii="Times New Roman" w:hAnsi="Times New Roman" w:cs="Times New Roman"/>
        </w:rPr>
        <w:t>“</w:t>
      </w:r>
      <w:r w:rsidRPr="00AE4003">
        <w:rPr>
          <w:rFonts w:ascii="Times New Roman" w:hAnsi="Times New Roman" w:cs="Times New Roman"/>
        </w:rPr>
        <w:t>sub-section (2) of section 103</w:t>
      </w:r>
      <w:r w:rsidR="00AE4003">
        <w:rPr>
          <w:rFonts w:ascii="Times New Roman" w:hAnsi="Times New Roman" w:cs="Times New Roman"/>
        </w:rPr>
        <w:t>”</w:t>
      </w:r>
      <w:r w:rsidRPr="00AE4003">
        <w:rPr>
          <w:rFonts w:ascii="Times New Roman" w:hAnsi="Times New Roman" w:cs="Times New Roman"/>
        </w:rPr>
        <w:t xml:space="preserve">, substitute </w:t>
      </w:r>
      <w:r w:rsidR="00AE4003">
        <w:rPr>
          <w:rFonts w:ascii="Times New Roman" w:hAnsi="Times New Roman" w:cs="Times New Roman"/>
        </w:rPr>
        <w:t>“</w:t>
      </w:r>
      <w:r w:rsidRPr="00AE4003">
        <w:rPr>
          <w:rFonts w:ascii="Times New Roman" w:hAnsi="Times New Roman" w:cs="Times New Roman"/>
        </w:rPr>
        <w:t>sub-section 103 (2)</w:t>
      </w:r>
      <w:r w:rsidR="00AE4003">
        <w:rPr>
          <w:rFonts w:ascii="Times New Roman" w:hAnsi="Times New Roman" w:cs="Times New Roman"/>
        </w:rPr>
        <w:t>”</w:t>
      </w:r>
      <w:r w:rsidRPr="00AE4003">
        <w:rPr>
          <w:rFonts w:ascii="Times New Roman" w:hAnsi="Times New Roman" w:cs="Times New Roman"/>
        </w:rPr>
        <w:t>.</w:t>
      </w:r>
    </w:p>
    <w:p w14:paraId="775A8F03" w14:textId="77777777" w:rsidR="00D871B3" w:rsidRPr="00A00CAE" w:rsidRDefault="00AE4003" w:rsidP="00A00CAE">
      <w:pPr>
        <w:spacing w:after="0" w:line="240" w:lineRule="auto"/>
        <w:jc w:val="both"/>
        <w:rPr>
          <w:rFonts w:ascii="Times New Roman" w:hAnsi="Times New Roman" w:cs="Times New Roman"/>
          <w:b/>
        </w:rPr>
      </w:pPr>
      <w:r w:rsidRPr="00A00CAE">
        <w:rPr>
          <w:rFonts w:ascii="Times New Roman" w:hAnsi="Times New Roman" w:cs="Times New Roman"/>
          <w:b/>
        </w:rPr>
        <w:t>Sub-section 106 (5)—</w:t>
      </w:r>
    </w:p>
    <w:p w14:paraId="682D4BC4" w14:textId="77777777" w:rsidR="00D871B3" w:rsidRPr="00AE4003" w:rsidRDefault="00D871B3" w:rsidP="00A00CAE">
      <w:pPr>
        <w:spacing w:after="0" w:line="240" w:lineRule="auto"/>
        <w:ind w:firstLine="432"/>
        <w:jc w:val="both"/>
        <w:rPr>
          <w:rFonts w:ascii="Times New Roman" w:hAnsi="Times New Roman" w:cs="Times New Roman"/>
        </w:rPr>
      </w:pPr>
      <w:r w:rsidRPr="00AE4003">
        <w:rPr>
          <w:rFonts w:ascii="Times New Roman" w:hAnsi="Times New Roman" w:cs="Times New Roman"/>
        </w:rPr>
        <w:t xml:space="preserve">Omit </w:t>
      </w:r>
      <w:r w:rsidR="00AE4003">
        <w:rPr>
          <w:rFonts w:ascii="Times New Roman" w:hAnsi="Times New Roman" w:cs="Times New Roman"/>
        </w:rPr>
        <w:t>“</w:t>
      </w:r>
      <w:r w:rsidRPr="00AE4003">
        <w:rPr>
          <w:rFonts w:ascii="Times New Roman" w:hAnsi="Times New Roman" w:cs="Times New Roman"/>
        </w:rPr>
        <w:t>sub-section (3) of section 103</w:t>
      </w:r>
      <w:r w:rsidR="00AE4003">
        <w:rPr>
          <w:rFonts w:ascii="Times New Roman" w:hAnsi="Times New Roman" w:cs="Times New Roman"/>
        </w:rPr>
        <w:t>”</w:t>
      </w:r>
      <w:r w:rsidRPr="00AE4003">
        <w:rPr>
          <w:rFonts w:ascii="Times New Roman" w:hAnsi="Times New Roman" w:cs="Times New Roman"/>
        </w:rPr>
        <w:t xml:space="preserve">, substitute </w:t>
      </w:r>
      <w:r w:rsidR="00AE4003">
        <w:rPr>
          <w:rFonts w:ascii="Times New Roman" w:hAnsi="Times New Roman" w:cs="Times New Roman"/>
        </w:rPr>
        <w:t>“</w:t>
      </w:r>
      <w:r w:rsidRPr="00AE4003">
        <w:rPr>
          <w:rFonts w:ascii="Times New Roman" w:hAnsi="Times New Roman" w:cs="Times New Roman"/>
        </w:rPr>
        <w:t>sub-section 103 (3)</w:t>
      </w:r>
      <w:r w:rsidR="00AE4003">
        <w:rPr>
          <w:rFonts w:ascii="Times New Roman" w:hAnsi="Times New Roman" w:cs="Times New Roman"/>
        </w:rPr>
        <w:t>”</w:t>
      </w:r>
      <w:r w:rsidRPr="00AE4003">
        <w:rPr>
          <w:rFonts w:ascii="Times New Roman" w:hAnsi="Times New Roman" w:cs="Times New Roman"/>
        </w:rPr>
        <w:t>.</w:t>
      </w:r>
    </w:p>
    <w:p w14:paraId="2CC08AC7" w14:textId="77777777" w:rsidR="00D871B3" w:rsidRPr="00A00CAE" w:rsidRDefault="00AE4003" w:rsidP="00A00CAE">
      <w:pPr>
        <w:spacing w:after="0" w:line="240" w:lineRule="auto"/>
        <w:jc w:val="both"/>
        <w:rPr>
          <w:rFonts w:ascii="Times New Roman" w:hAnsi="Times New Roman" w:cs="Times New Roman"/>
          <w:b/>
        </w:rPr>
      </w:pPr>
      <w:r w:rsidRPr="00A00CAE">
        <w:rPr>
          <w:rFonts w:ascii="Times New Roman" w:hAnsi="Times New Roman" w:cs="Times New Roman"/>
          <w:b/>
        </w:rPr>
        <w:t>Sub-section 106 (6)—</w:t>
      </w:r>
    </w:p>
    <w:p w14:paraId="7198AF55" w14:textId="77777777" w:rsidR="00D871B3" w:rsidRPr="00AE4003" w:rsidRDefault="00D871B3" w:rsidP="00A00CAE">
      <w:pPr>
        <w:spacing w:after="0" w:line="240" w:lineRule="auto"/>
        <w:ind w:left="720" w:hanging="288"/>
        <w:jc w:val="both"/>
        <w:rPr>
          <w:rFonts w:ascii="Times New Roman" w:hAnsi="Times New Roman" w:cs="Times New Roman"/>
        </w:rPr>
      </w:pPr>
      <w:r w:rsidRPr="00AE4003">
        <w:rPr>
          <w:rFonts w:ascii="Times New Roman" w:hAnsi="Times New Roman" w:cs="Times New Roman"/>
        </w:rPr>
        <w:t xml:space="preserve">(a) Omit </w:t>
      </w:r>
      <w:r w:rsidR="00AE4003">
        <w:rPr>
          <w:rFonts w:ascii="Times New Roman" w:hAnsi="Times New Roman" w:cs="Times New Roman"/>
        </w:rPr>
        <w:t>“</w:t>
      </w:r>
      <w:r w:rsidRPr="00AE4003">
        <w:rPr>
          <w:rFonts w:ascii="Times New Roman" w:hAnsi="Times New Roman" w:cs="Times New Roman"/>
        </w:rPr>
        <w:t>paragraph (b) of sub-section (1) of section 17</w:t>
      </w:r>
      <w:r w:rsidR="00AE4003">
        <w:rPr>
          <w:rFonts w:ascii="Times New Roman" w:hAnsi="Times New Roman" w:cs="Times New Roman"/>
        </w:rPr>
        <w:t>”</w:t>
      </w:r>
      <w:r w:rsidRPr="00AE4003">
        <w:rPr>
          <w:rFonts w:ascii="Times New Roman" w:hAnsi="Times New Roman" w:cs="Times New Roman"/>
        </w:rPr>
        <w:t xml:space="preserve">, substitute </w:t>
      </w:r>
      <w:r w:rsidR="00AE4003">
        <w:rPr>
          <w:rFonts w:ascii="Times New Roman" w:hAnsi="Times New Roman" w:cs="Times New Roman"/>
        </w:rPr>
        <w:t>“</w:t>
      </w:r>
      <w:r w:rsidRPr="00AE4003">
        <w:rPr>
          <w:rFonts w:ascii="Times New Roman" w:hAnsi="Times New Roman" w:cs="Times New Roman"/>
        </w:rPr>
        <w:t>paragraph 17</w:t>
      </w:r>
      <w:r w:rsidR="000053DF">
        <w:rPr>
          <w:rFonts w:ascii="Times New Roman" w:hAnsi="Times New Roman" w:cs="Times New Roman"/>
        </w:rPr>
        <w:t xml:space="preserve"> </w:t>
      </w:r>
      <w:r w:rsidRPr="00AE4003">
        <w:rPr>
          <w:rFonts w:ascii="Times New Roman" w:hAnsi="Times New Roman" w:cs="Times New Roman"/>
        </w:rPr>
        <w:t>(1) (b)</w:t>
      </w:r>
      <w:r w:rsidR="00AE4003">
        <w:rPr>
          <w:rFonts w:ascii="Times New Roman" w:hAnsi="Times New Roman" w:cs="Times New Roman"/>
        </w:rPr>
        <w:t>”</w:t>
      </w:r>
      <w:r w:rsidRPr="00AE4003">
        <w:rPr>
          <w:rFonts w:ascii="Times New Roman" w:hAnsi="Times New Roman" w:cs="Times New Roman"/>
        </w:rPr>
        <w:t>.</w:t>
      </w:r>
    </w:p>
    <w:p w14:paraId="098B552E" w14:textId="77777777" w:rsidR="00D871B3" w:rsidRPr="00AE4003" w:rsidRDefault="00D871B3" w:rsidP="00A00CAE">
      <w:pPr>
        <w:spacing w:after="0" w:line="240" w:lineRule="auto"/>
        <w:ind w:left="720" w:hanging="288"/>
        <w:jc w:val="both"/>
        <w:rPr>
          <w:rFonts w:ascii="Times New Roman" w:hAnsi="Times New Roman" w:cs="Times New Roman"/>
        </w:rPr>
      </w:pPr>
      <w:r w:rsidRPr="00AE4003">
        <w:rPr>
          <w:rFonts w:ascii="Times New Roman" w:hAnsi="Times New Roman" w:cs="Times New Roman"/>
        </w:rPr>
        <w:t xml:space="preserve">(b) Omit </w:t>
      </w:r>
      <w:r w:rsidR="00AE4003">
        <w:rPr>
          <w:rFonts w:ascii="Times New Roman" w:hAnsi="Times New Roman" w:cs="Times New Roman"/>
        </w:rPr>
        <w:t>“</w:t>
      </w:r>
      <w:r w:rsidRPr="00AE4003">
        <w:rPr>
          <w:rFonts w:ascii="Times New Roman" w:hAnsi="Times New Roman" w:cs="Times New Roman"/>
        </w:rPr>
        <w:t>sub-section (1) of section 101</w:t>
      </w:r>
      <w:r w:rsidR="00AE4003">
        <w:rPr>
          <w:rFonts w:ascii="Times New Roman" w:hAnsi="Times New Roman" w:cs="Times New Roman"/>
        </w:rPr>
        <w:t>”</w:t>
      </w:r>
      <w:r w:rsidRPr="00AE4003">
        <w:rPr>
          <w:rFonts w:ascii="Times New Roman" w:hAnsi="Times New Roman" w:cs="Times New Roman"/>
        </w:rPr>
        <w:t xml:space="preserve">, substitute </w:t>
      </w:r>
      <w:r w:rsidR="00AE4003">
        <w:rPr>
          <w:rFonts w:ascii="Times New Roman" w:hAnsi="Times New Roman" w:cs="Times New Roman"/>
        </w:rPr>
        <w:t>“</w:t>
      </w:r>
      <w:r w:rsidRPr="00AE4003">
        <w:rPr>
          <w:rFonts w:ascii="Times New Roman" w:hAnsi="Times New Roman" w:cs="Times New Roman"/>
        </w:rPr>
        <w:t>sub-section 101 (1)</w:t>
      </w:r>
      <w:r w:rsidR="00AE4003">
        <w:rPr>
          <w:rFonts w:ascii="Times New Roman" w:hAnsi="Times New Roman" w:cs="Times New Roman"/>
        </w:rPr>
        <w:t>”</w:t>
      </w:r>
      <w:r w:rsidRPr="00AE4003">
        <w:rPr>
          <w:rFonts w:ascii="Times New Roman" w:hAnsi="Times New Roman" w:cs="Times New Roman"/>
        </w:rPr>
        <w:t>.</w:t>
      </w:r>
    </w:p>
    <w:p w14:paraId="414F7E95" w14:textId="77777777" w:rsidR="00D871B3" w:rsidRPr="00A00CAE" w:rsidRDefault="00AE4003" w:rsidP="00A00CAE">
      <w:pPr>
        <w:spacing w:after="0" w:line="240" w:lineRule="auto"/>
        <w:jc w:val="both"/>
        <w:rPr>
          <w:rFonts w:ascii="Times New Roman" w:hAnsi="Times New Roman" w:cs="Times New Roman"/>
          <w:b/>
        </w:rPr>
      </w:pPr>
      <w:r w:rsidRPr="00A00CAE">
        <w:rPr>
          <w:rFonts w:ascii="Times New Roman" w:hAnsi="Times New Roman" w:cs="Times New Roman"/>
          <w:b/>
        </w:rPr>
        <w:t>Sub-section 106 (7)—</w:t>
      </w:r>
    </w:p>
    <w:p w14:paraId="21B7EECD" w14:textId="77777777" w:rsidR="00D871B3" w:rsidRPr="00AE4003" w:rsidRDefault="00D871B3" w:rsidP="00A00CAE">
      <w:pPr>
        <w:spacing w:after="0" w:line="240" w:lineRule="auto"/>
        <w:ind w:left="720" w:hanging="288"/>
        <w:jc w:val="both"/>
        <w:rPr>
          <w:rFonts w:ascii="Times New Roman" w:hAnsi="Times New Roman" w:cs="Times New Roman"/>
        </w:rPr>
      </w:pPr>
      <w:r w:rsidRPr="00AE4003">
        <w:rPr>
          <w:rFonts w:ascii="Times New Roman" w:hAnsi="Times New Roman" w:cs="Times New Roman"/>
        </w:rPr>
        <w:t xml:space="preserve">(a) Omit </w:t>
      </w:r>
      <w:r w:rsidR="00AE4003">
        <w:rPr>
          <w:rFonts w:ascii="Times New Roman" w:hAnsi="Times New Roman" w:cs="Times New Roman"/>
        </w:rPr>
        <w:t>“</w:t>
      </w:r>
      <w:r w:rsidRPr="00AE4003">
        <w:rPr>
          <w:rFonts w:ascii="Times New Roman" w:hAnsi="Times New Roman" w:cs="Times New Roman"/>
        </w:rPr>
        <w:t>paragraph (d) of sub-section (1) of section 17</w:t>
      </w:r>
      <w:r w:rsidR="00AE4003">
        <w:rPr>
          <w:rFonts w:ascii="Times New Roman" w:hAnsi="Times New Roman" w:cs="Times New Roman"/>
        </w:rPr>
        <w:t>”</w:t>
      </w:r>
      <w:r w:rsidRPr="00AE4003">
        <w:rPr>
          <w:rFonts w:ascii="Times New Roman" w:hAnsi="Times New Roman" w:cs="Times New Roman"/>
        </w:rPr>
        <w:t xml:space="preserve">, substitute </w:t>
      </w:r>
      <w:r w:rsidR="00AE4003">
        <w:rPr>
          <w:rFonts w:ascii="Times New Roman" w:hAnsi="Times New Roman" w:cs="Times New Roman"/>
        </w:rPr>
        <w:t>“</w:t>
      </w:r>
      <w:r w:rsidRPr="00AE4003">
        <w:rPr>
          <w:rFonts w:ascii="Times New Roman" w:hAnsi="Times New Roman" w:cs="Times New Roman"/>
        </w:rPr>
        <w:t>paragraph 17</w:t>
      </w:r>
      <w:r w:rsidR="000053DF">
        <w:rPr>
          <w:rFonts w:ascii="Times New Roman" w:hAnsi="Times New Roman" w:cs="Times New Roman"/>
        </w:rPr>
        <w:t xml:space="preserve"> </w:t>
      </w:r>
      <w:r w:rsidRPr="00AE4003">
        <w:rPr>
          <w:rFonts w:ascii="Times New Roman" w:hAnsi="Times New Roman" w:cs="Times New Roman"/>
        </w:rPr>
        <w:t>(1) (d)</w:t>
      </w:r>
      <w:r w:rsidR="00AE4003">
        <w:rPr>
          <w:rFonts w:ascii="Times New Roman" w:hAnsi="Times New Roman" w:cs="Times New Roman"/>
        </w:rPr>
        <w:t>”</w:t>
      </w:r>
      <w:r w:rsidRPr="00AE4003">
        <w:rPr>
          <w:rFonts w:ascii="Times New Roman" w:hAnsi="Times New Roman" w:cs="Times New Roman"/>
        </w:rPr>
        <w:t>.</w:t>
      </w:r>
    </w:p>
    <w:p w14:paraId="2850EBB1" w14:textId="77777777" w:rsidR="00D871B3" w:rsidRPr="00AE4003" w:rsidRDefault="00D871B3" w:rsidP="00A00CAE">
      <w:pPr>
        <w:spacing w:after="0" w:line="240" w:lineRule="auto"/>
        <w:ind w:left="720" w:hanging="288"/>
        <w:jc w:val="both"/>
        <w:rPr>
          <w:rFonts w:ascii="Times New Roman" w:hAnsi="Times New Roman" w:cs="Times New Roman"/>
        </w:rPr>
      </w:pPr>
      <w:r w:rsidRPr="00AE4003">
        <w:rPr>
          <w:rFonts w:ascii="Times New Roman" w:hAnsi="Times New Roman" w:cs="Times New Roman"/>
        </w:rPr>
        <w:t xml:space="preserve">(b) Omit </w:t>
      </w:r>
      <w:r w:rsidR="00AE4003">
        <w:rPr>
          <w:rFonts w:ascii="Times New Roman" w:hAnsi="Times New Roman" w:cs="Times New Roman"/>
        </w:rPr>
        <w:t>“</w:t>
      </w:r>
      <w:r w:rsidRPr="00AE4003">
        <w:rPr>
          <w:rFonts w:ascii="Times New Roman" w:hAnsi="Times New Roman" w:cs="Times New Roman"/>
        </w:rPr>
        <w:t>sub-section (1) of section 102</w:t>
      </w:r>
      <w:r w:rsidR="00AE4003">
        <w:rPr>
          <w:rFonts w:ascii="Times New Roman" w:hAnsi="Times New Roman" w:cs="Times New Roman"/>
        </w:rPr>
        <w:t>”</w:t>
      </w:r>
      <w:r w:rsidRPr="00AE4003">
        <w:rPr>
          <w:rFonts w:ascii="Times New Roman" w:hAnsi="Times New Roman" w:cs="Times New Roman"/>
        </w:rPr>
        <w:t xml:space="preserve">, substitute </w:t>
      </w:r>
      <w:r w:rsidR="00AE4003">
        <w:rPr>
          <w:rFonts w:ascii="Times New Roman" w:hAnsi="Times New Roman" w:cs="Times New Roman"/>
        </w:rPr>
        <w:t>“</w:t>
      </w:r>
      <w:r w:rsidRPr="00AE4003">
        <w:rPr>
          <w:rFonts w:ascii="Times New Roman" w:hAnsi="Times New Roman" w:cs="Times New Roman"/>
        </w:rPr>
        <w:t>sub-section 102 (1)</w:t>
      </w:r>
      <w:r w:rsidR="00AE4003">
        <w:rPr>
          <w:rFonts w:ascii="Times New Roman" w:hAnsi="Times New Roman" w:cs="Times New Roman"/>
        </w:rPr>
        <w:t>”</w:t>
      </w:r>
      <w:r w:rsidRPr="00AE4003">
        <w:rPr>
          <w:rFonts w:ascii="Times New Roman" w:hAnsi="Times New Roman" w:cs="Times New Roman"/>
        </w:rPr>
        <w:t>.</w:t>
      </w:r>
    </w:p>
    <w:p w14:paraId="436EA823" w14:textId="77777777" w:rsidR="00D871B3" w:rsidRPr="00A00CAE" w:rsidRDefault="00AE4003" w:rsidP="00A00CAE">
      <w:pPr>
        <w:spacing w:after="0" w:line="240" w:lineRule="auto"/>
        <w:jc w:val="both"/>
        <w:rPr>
          <w:rFonts w:ascii="Times New Roman" w:hAnsi="Times New Roman" w:cs="Times New Roman"/>
          <w:b/>
        </w:rPr>
      </w:pPr>
      <w:r w:rsidRPr="00A00CAE">
        <w:rPr>
          <w:rFonts w:ascii="Times New Roman" w:hAnsi="Times New Roman" w:cs="Times New Roman"/>
          <w:b/>
        </w:rPr>
        <w:t>Sub-section 107 (3)—</w:t>
      </w:r>
    </w:p>
    <w:p w14:paraId="07352175" w14:textId="77777777" w:rsidR="00D871B3" w:rsidRPr="00AE4003" w:rsidRDefault="00D871B3" w:rsidP="00A00CAE">
      <w:pPr>
        <w:spacing w:after="0" w:line="240" w:lineRule="auto"/>
        <w:ind w:firstLine="432"/>
        <w:jc w:val="both"/>
        <w:rPr>
          <w:rFonts w:ascii="Times New Roman" w:hAnsi="Times New Roman" w:cs="Times New Roman"/>
        </w:rPr>
      </w:pPr>
      <w:r w:rsidRPr="00AE4003">
        <w:rPr>
          <w:rFonts w:ascii="Times New Roman" w:hAnsi="Times New Roman" w:cs="Times New Roman"/>
        </w:rPr>
        <w:t xml:space="preserve">Omit </w:t>
      </w:r>
      <w:r w:rsidR="00AE4003">
        <w:rPr>
          <w:rFonts w:ascii="Times New Roman" w:hAnsi="Times New Roman" w:cs="Times New Roman"/>
        </w:rPr>
        <w:t>“</w:t>
      </w:r>
      <w:r w:rsidRPr="00AE4003">
        <w:rPr>
          <w:rFonts w:ascii="Times New Roman" w:hAnsi="Times New Roman" w:cs="Times New Roman"/>
        </w:rPr>
        <w:t>the last preceding sub-section</w:t>
      </w:r>
      <w:r w:rsidR="00AE4003">
        <w:rPr>
          <w:rFonts w:ascii="Times New Roman" w:hAnsi="Times New Roman" w:cs="Times New Roman"/>
        </w:rPr>
        <w:t>”</w:t>
      </w:r>
      <w:r w:rsidRPr="00AE4003">
        <w:rPr>
          <w:rFonts w:ascii="Times New Roman" w:hAnsi="Times New Roman" w:cs="Times New Roman"/>
        </w:rPr>
        <w:t xml:space="preserve"> (wherever occurring), substitute </w:t>
      </w:r>
      <w:r w:rsidR="00AE4003">
        <w:rPr>
          <w:rFonts w:ascii="Times New Roman" w:hAnsi="Times New Roman" w:cs="Times New Roman"/>
        </w:rPr>
        <w:t>“</w:t>
      </w:r>
      <w:r w:rsidRPr="00AE4003">
        <w:rPr>
          <w:rFonts w:ascii="Times New Roman" w:hAnsi="Times New Roman" w:cs="Times New Roman"/>
        </w:rPr>
        <w:t>sub-section (2)</w:t>
      </w:r>
      <w:r w:rsidR="00AE4003">
        <w:rPr>
          <w:rFonts w:ascii="Times New Roman" w:hAnsi="Times New Roman" w:cs="Times New Roman"/>
        </w:rPr>
        <w:t>”</w:t>
      </w:r>
      <w:r w:rsidRPr="00AE4003">
        <w:rPr>
          <w:rFonts w:ascii="Times New Roman" w:hAnsi="Times New Roman" w:cs="Times New Roman"/>
        </w:rPr>
        <w:t>.</w:t>
      </w:r>
    </w:p>
    <w:p w14:paraId="1C5137B5" w14:textId="77777777" w:rsidR="00D871B3" w:rsidRPr="00AE4003" w:rsidRDefault="00AE4003" w:rsidP="00A00CAE">
      <w:pPr>
        <w:spacing w:after="0" w:line="240" w:lineRule="auto"/>
        <w:jc w:val="center"/>
        <w:rPr>
          <w:rFonts w:ascii="Times New Roman" w:hAnsi="Times New Roman" w:cs="Times New Roman"/>
        </w:rPr>
      </w:pPr>
      <w:r w:rsidRPr="00AE4003">
        <w:rPr>
          <w:rFonts w:ascii="Times New Roman" w:hAnsi="Times New Roman" w:cs="Times New Roman"/>
        </w:rPr>
        <w:br w:type="page"/>
      </w:r>
      <w:r w:rsidRPr="00AE4003">
        <w:rPr>
          <w:rFonts w:ascii="Times New Roman" w:hAnsi="Times New Roman" w:cs="Times New Roman"/>
          <w:b/>
        </w:rPr>
        <w:lastRenderedPageBreak/>
        <w:t>SCHEDULE 2—</w:t>
      </w:r>
      <w:r w:rsidR="00D871B3" w:rsidRPr="00AE4003">
        <w:rPr>
          <w:rFonts w:ascii="Times New Roman" w:hAnsi="Times New Roman" w:cs="Times New Roman"/>
        </w:rPr>
        <w:t>continued</w:t>
      </w:r>
    </w:p>
    <w:p w14:paraId="72D2E90D" w14:textId="77777777" w:rsidR="00D871B3" w:rsidRPr="00A00CAE" w:rsidRDefault="00AE4003" w:rsidP="00A00CAE">
      <w:pPr>
        <w:spacing w:after="0" w:line="240" w:lineRule="auto"/>
        <w:jc w:val="both"/>
        <w:rPr>
          <w:rFonts w:ascii="Times New Roman" w:hAnsi="Times New Roman" w:cs="Times New Roman"/>
          <w:b/>
        </w:rPr>
      </w:pPr>
      <w:r w:rsidRPr="00A00CAE">
        <w:rPr>
          <w:rFonts w:ascii="Times New Roman" w:hAnsi="Times New Roman" w:cs="Times New Roman"/>
          <w:b/>
        </w:rPr>
        <w:t>Sub-section 107 (5)—</w:t>
      </w:r>
    </w:p>
    <w:p w14:paraId="204390CF" w14:textId="77777777" w:rsidR="00D871B3" w:rsidRPr="00AE4003" w:rsidRDefault="00D871B3" w:rsidP="00A00CAE">
      <w:pPr>
        <w:spacing w:after="0" w:line="240" w:lineRule="auto"/>
        <w:ind w:left="720" w:hanging="288"/>
        <w:jc w:val="both"/>
        <w:rPr>
          <w:rFonts w:ascii="Times New Roman" w:hAnsi="Times New Roman" w:cs="Times New Roman"/>
        </w:rPr>
      </w:pPr>
      <w:r w:rsidRPr="00AE4003">
        <w:rPr>
          <w:rFonts w:ascii="Times New Roman" w:hAnsi="Times New Roman" w:cs="Times New Roman"/>
        </w:rPr>
        <w:t xml:space="preserve">(a) Omit </w:t>
      </w:r>
      <w:r w:rsidR="00AE4003">
        <w:rPr>
          <w:rFonts w:ascii="Times New Roman" w:hAnsi="Times New Roman" w:cs="Times New Roman"/>
        </w:rPr>
        <w:t>“</w:t>
      </w:r>
      <w:r w:rsidRPr="00AE4003">
        <w:rPr>
          <w:rFonts w:ascii="Times New Roman" w:hAnsi="Times New Roman" w:cs="Times New Roman"/>
        </w:rPr>
        <w:t>sub-section (1) of section 4 of this Act</w:t>
      </w:r>
      <w:r w:rsidR="00AE4003">
        <w:rPr>
          <w:rFonts w:ascii="Times New Roman" w:hAnsi="Times New Roman" w:cs="Times New Roman"/>
        </w:rPr>
        <w:t>”</w:t>
      </w:r>
      <w:r w:rsidRPr="00AE4003">
        <w:rPr>
          <w:rFonts w:ascii="Times New Roman" w:hAnsi="Times New Roman" w:cs="Times New Roman"/>
        </w:rPr>
        <w:t xml:space="preserve">, substitute </w:t>
      </w:r>
      <w:r w:rsidR="00AE4003">
        <w:rPr>
          <w:rFonts w:ascii="Times New Roman" w:hAnsi="Times New Roman" w:cs="Times New Roman"/>
        </w:rPr>
        <w:t>“</w:t>
      </w:r>
      <w:r w:rsidRPr="00AE4003">
        <w:rPr>
          <w:rFonts w:ascii="Times New Roman" w:hAnsi="Times New Roman" w:cs="Times New Roman"/>
        </w:rPr>
        <w:t>sub-section 4 (1)</w:t>
      </w:r>
      <w:r w:rsidR="00AE4003">
        <w:rPr>
          <w:rFonts w:ascii="Times New Roman" w:hAnsi="Times New Roman" w:cs="Times New Roman"/>
        </w:rPr>
        <w:t>”</w:t>
      </w:r>
      <w:r w:rsidRPr="00AE4003">
        <w:rPr>
          <w:rFonts w:ascii="Times New Roman" w:hAnsi="Times New Roman" w:cs="Times New Roman"/>
        </w:rPr>
        <w:t>.</w:t>
      </w:r>
    </w:p>
    <w:p w14:paraId="5B171D0E" w14:textId="4DB7D74E" w:rsidR="00D871B3" w:rsidRPr="00AE4003" w:rsidRDefault="00D871B3" w:rsidP="00A00CAE">
      <w:pPr>
        <w:spacing w:after="0" w:line="240" w:lineRule="auto"/>
        <w:ind w:left="720" w:hanging="288"/>
        <w:jc w:val="both"/>
        <w:rPr>
          <w:rFonts w:ascii="Times New Roman" w:hAnsi="Times New Roman" w:cs="Times New Roman"/>
        </w:rPr>
      </w:pPr>
      <w:r w:rsidRPr="00AE4003">
        <w:rPr>
          <w:rFonts w:ascii="Times New Roman" w:hAnsi="Times New Roman" w:cs="Times New Roman"/>
        </w:rPr>
        <w:t xml:space="preserve">(b) Omit </w:t>
      </w:r>
      <w:r w:rsidR="005526F7">
        <w:rPr>
          <w:rFonts w:ascii="Times New Roman" w:hAnsi="Times New Roman" w:cs="Times New Roman"/>
        </w:rPr>
        <w:t>“</w:t>
      </w:r>
      <w:r w:rsidR="00F320FA">
        <w:rPr>
          <w:rFonts w:ascii="Times New Roman" w:hAnsi="Times New Roman" w:cs="Times New Roman"/>
        </w:rPr>
        <w:t>1901</w:t>
      </w:r>
      <w:r w:rsidRPr="00AE4003">
        <w:rPr>
          <w:rFonts w:ascii="Times New Roman" w:hAnsi="Times New Roman" w:cs="Times New Roman"/>
        </w:rPr>
        <w:t>-1966</w:t>
      </w:r>
      <w:r w:rsidR="00AE4003">
        <w:rPr>
          <w:rFonts w:ascii="Times New Roman" w:hAnsi="Times New Roman" w:cs="Times New Roman"/>
        </w:rPr>
        <w:t>”</w:t>
      </w:r>
      <w:r w:rsidRPr="00AE4003">
        <w:rPr>
          <w:rFonts w:ascii="Times New Roman" w:hAnsi="Times New Roman" w:cs="Times New Roman"/>
        </w:rPr>
        <w:t xml:space="preserve">, substitute </w:t>
      </w:r>
      <w:r w:rsidR="00AE4003" w:rsidRPr="008F20D9">
        <w:rPr>
          <w:rFonts w:ascii="Times New Roman" w:hAnsi="Times New Roman" w:cs="Times New Roman"/>
        </w:rPr>
        <w:t>“</w:t>
      </w:r>
      <w:r w:rsidR="00AE4003" w:rsidRPr="00AE4003">
        <w:rPr>
          <w:rFonts w:ascii="Times New Roman" w:hAnsi="Times New Roman" w:cs="Times New Roman"/>
          <w:i/>
        </w:rPr>
        <w:t>1901</w:t>
      </w:r>
      <w:r w:rsidR="00AE4003" w:rsidRPr="008F20D9">
        <w:rPr>
          <w:rFonts w:ascii="Times New Roman" w:hAnsi="Times New Roman" w:cs="Times New Roman"/>
        </w:rPr>
        <w:t>”</w:t>
      </w:r>
      <w:r w:rsidR="00AE4003" w:rsidRPr="00AE4003">
        <w:rPr>
          <w:rFonts w:ascii="Times New Roman" w:hAnsi="Times New Roman" w:cs="Times New Roman"/>
          <w:i/>
        </w:rPr>
        <w:t>.</w:t>
      </w:r>
    </w:p>
    <w:p w14:paraId="20C28358" w14:textId="77777777" w:rsidR="00D871B3" w:rsidRPr="00A00CAE" w:rsidRDefault="00AE4003" w:rsidP="00A00CAE">
      <w:pPr>
        <w:spacing w:after="0" w:line="240" w:lineRule="auto"/>
        <w:jc w:val="both"/>
        <w:rPr>
          <w:rFonts w:ascii="Times New Roman" w:hAnsi="Times New Roman" w:cs="Times New Roman"/>
          <w:b/>
        </w:rPr>
      </w:pPr>
      <w:r w:rsidRPr="00A00CAE">
        <w:rPr>
          <w:rFonts w:ascii="Times New Roman" w:hAnsi="Times New Roman" w:cs="Times New Roman"/>
          <w:b/>
        </w:rPr>
        <w:t>Sub-section 107 (6)—</w:t>
      </w:r>
    </w:p>
    <w:p w14:paraId="613597F7" w14:textId="77777777" w:rsidR="00D871B3" w:rsidRPr="00AE4003" w:rsidRDefault="00D871B3" w:rsidP="00A00CAE">
      <w:pPr>
        <w:spacing w:after="0" w:line="240" w:lineRule="auto"/>
        <w:ind w:left="720" w:hanging="288"/>
        <w:jc w:val="both"/>
        <w:rPr>
          <w:rFonts w:ascii="Times New Roman" w:hAnsi="Times New Roman" w:cs="Times New Roman"/>
        </w:rPr>
      </w:pPr>
      <w:r w:rsidRPr="00AE4003">
        <w:rPr>
          <w:rFonts w:ascii="Times New Roman" w:hAnsi="Times New Roman" w:cs="Times New Roman"/>
        </w:rPr>
        <w:t xml:space="preserve">(a) Omit </w:t>
      </w:r>
      <w:r w:rsidR="00AE4003">
        <w:rPr>
          <w:rFonts w:ascii="Times New Roman" w:hAnsi="Times New Roman" w:cs="Times New Roman"/>
        </w:rPr>
        <w:t>“</w:t>
      </w:r>
      <w:r w:rsidRPr="00AE4003">
        <w:rPr>
          <w:rFonts w:ascii="Times New Roman" w:hAnsi="Times New Roman" w:cs="Times New Roman"/>
        </w:rPr>
        <w:t>sub-section (2) of this section</w:t>
      </w:r>
      <w:r w:rsidR="00AE4003">
        <w:rPr>
          <w:rFonts w:ascii="Times New Roman" w:hAnsi="Times New Roman" w:cs="Times New Roman"/>
        </w:rPr>
        <w:t>”</w:t>
      </w:r>
      <w:r w:rsidRPr="00AE4003">
        <w:rPr>
          <w:rFonts w:ascii="Times New Roman" w:hAnsi="Times New Roman" w:cs="Times New Roman"/>
        </w:rPr>
        <w:t xml:space="preserve">, substitute </w:t>
      </w:r>
      <w:r w:rsidR="00AE4003">
        <w:rPr>
          <w:rFonts w:ascii="Times New Roman" w:hAnsi="Times New Roman" w:cs="Times New Roman"/>
        </w:rPr>
        <w:t>“</w:t>
      </w:r>
      <w:r w:rsidRPr="00AE4003">
        <w:rPr>
          <w:rFonts w:ascii="Times New Roman" w:hAnsi="Times New Roman" w:cs="Times New Roman"/>
        </w:rPr>
        <w:t>sub-section (2)</w:t>
      </w:r>
      <w:r w:rsidR="00AE4003">
        <w:rPr>
          <w:rFonts w:ascii="Times New Roman" w:hAnsi="Times New Roman" w:cs="Times New Roman"/>
        </w:rPr>
        <w:t>”</w:t>
      </w:r>
      <w:r w:rsidRPr="00AE4003">
        <w:rPr>
          <w:rFonts w:ascii="Times New Roman" w:hAnsi="Times New Roman" w:cs="Times New Roman"/>
        </w:rPr>
        <w:t>.</w:t>
      </w:r>
    </w:p>
    <w:p w14:paraId="6013C621" w14:textId="6E6DFE77" w:rsidR="00D871B3" w:rsidRPr="00AE4003" w:rsidRDefault="00D871B3" w:rsidP="00A00CAE">
      <w:pPr>
        <w:spacing w:after="0" w:line="240" w:lineRule="auto"/>
        <w:ind w:left="720" w:hanging="288"/>
        <w:jc w:val="both"/>
        <w:rPr>
          <w:rFonts w:ascii="Times New Roman" w:hAnsi="Times New Roman" w:cs="Times New Roman"/>
        </w:rPr>
      </w:pPr>
      <w:r w:rsidRPr="00AE4003">
        <w:rPr>
          <w:rFonts w:ascii="Times New Roman" w:hAnsi="Times New Roman" w:cs="Times New Roman"/>
        </w:rPr>
        <w:t xml:space="preserve">(b) Omit </w:t>
      </w:r>
      <w:r w:rsidR="00AE4003">
        <w:rPr>
          <w:rFonts w:ascii="Times New Roman" w:hAnsi="Times New Roman" w:cs="Times New Roman"/>
        </w:rPr>
        <w:t>“</w:t>
      </w:r>
      <w:r w:rsidR="00F320FA">
        <w:rPr>
          <w:rFonts w:ascii="Times New Roman" w:hAnsi="Times New Roman" w:cs="Times New Roman"/>
        </w:rPr>
        <w:t>1901</w:t>
      </w:r>
      <w:r w:rsidRPr="00AE4003">
        <w:rPr>
          <w:rFonts w:ascii="Times New Roman" w:hAnsi="Times New Roman" w:cs="Times New Roman"/>
        </w:rPr>
        <w:t>-1966</w:t>
      </w:r>
      <w:r w:rsidR="00AE4003">
        <w:rPr>
          <w:rFonts w:ascii="Times New Roman" w:hAnsi="Times New Roman" w:cs="Times New Roman"/>
        </w:rPr>
        <w:t>”</w:t>
      </w:r>
      <w:r w:rsidRPr="00AE4003">
        <w:rPr>
          <w:rFonts w:ascii="Times New Roman" w:hAnsi="Times New Roman" w:cs="Times New Roman"/>
        </w:rPr>
        <w:t xml:space="preserve">, substitute </w:t>
      </w:r>
      <w:r w:rsidR="00AE4003" w:rsidRPr="008F20D9">
        <w:rPr>
          <w:rFonts w:ascii="Times New Roman" w:hAnsi="Times New Roman" w:cs="Times New Roman"/>
        </w:rPr>
        <w:t>“</w:t>
      </w:r>
      <w:r w:rsidR="00AE4003" w:rsidRPr="00AE4003">
        <w:rPr>
          <w:rFonts w:ascii="Times New Roman" w:hAnsi="Times New Roman" w:cs="Times New Roman"/>
          <w:i/>
        </w:rPr>
        <w:t>1901</w:t>
      </w:r>
      <w:r w:rsidR="00AE4003" w:rsidRPr="008F20D9">
        <w:rPr>
          <w:rFonts w:ascii="Times New Roman" w:hAnsi="Times New Roman" w:cs="Times New Roman"/>
        </w:rPr>
        <w:t>”</w:t>
      </w:r>
      <w:r w:rsidR="00AE4003" w:rsidRPr="00AE4003">
        <w:rPr>
          <w:rFonts w:ascii="Times New Roman" w:hAnsi="Times New Roman" w:cs="Times New Roman"/>
          <w:i/>
        </w:rPr>
        <w:t>.</w:t>
      </w:r>
    </w:p>
    <w:p w14:paraId="71A4D34D" w14:textId="77777777" w:rsidR="00D871B3" w:rsidRPr="00A00CAE" w:rsidRDefault="00AE4003" w:rsidP="00A00CAE">
      <w:pPr>
        <w:spacing w:after="0" w:line="240" w:lineRule="auto"/>
        <w:jc w:val="both"/>
        <w:rPr>
          <w:rFonts w:ascii="Times New Roman" w:hAnsi="Times New Roman" w:cs="Times New Roman"/>
          <w:b/>
        </w:rPr>
      </w:pPr>
      <w:r w:rsidRPr="00A00CAE">
        <w:rPr>
          <w:rFonts w:ascii="Times New Roman" w:hAnsi="Times New Roman" w:cs="Times New Roman"/>
          <w:b/>
        </w:rPr>
        <w:t>Sub-section 107 (7)—</w:t>
      </w:r>
    </w:p>
    <w:p w14:paraId="5B4B1FB7" w14:textId="77777777" w:rsidR="00D871B3" w:rsidRPr="00AE4003" w:rsidRDefault="00D871B3" w:rsidP="00A00CAE">
      <w:pPr>
        <w:spacing w:after="0" w:line="240" w:lineRule="auto"/>
        <w:ind w:firstLine="432"/>
        <w:jc w:val="both"/>
        <w:rPr>
          <w:rFonts w:ascii="Times New Roman" w:hAnsi="Times New Roman" w:cs="Times New Roman"/>
        </w:rPr>
      </w:pPr>
      <w:r w:rsidRPr="00AE4003">
        <w:rPr>
          <w:rFonts w:ascii="Times New Roman" w:hAnsi="Times New Roman" w:cs="Times New Roman"/>
        </w:rPr>
        <w:t xml:space="preserve">Omit </w:t>
      </w:r>
      <w:r w:rsidR="00AE4003">
        <w:rPr>
          <w:rFonts w:ascii="Times New Roman" w:hAnsi="Times New Roman" w:cs="Times New Roman"/>
        </w:rPr>
        <w:t>“</w:t>
      </w:r>
      <w:r w:rsidRPr="00AE4003">
        <w:rPr>
          <w:rFonts w:ascii="Times New Roman" w:hAnsi="Times New Roman" w:cs="Times New Roman"/>
        </w:rPr>
        <w:t>the last preceding sub-section</w:t>
      </w:r>
      <w:r w:rsidR="00AE4003">
        <w:rPr>
          <w:rFonts w:ascii="Times New Roman" w:hAnsi="Times New Roman" w:cs="Times New Roman"/>
        </w:rPr>
        <w:t>”</w:t>
      </w:r>
      <w:r w:rsidRPr="00AE4003">
        <w:rPr>
          <w:rFonts w:ascii="Times New Roman" w:hAnsi="Times New Roman" w:cs="Times New Roman"/>
        </w:rPr>
        <w:t xml:space="preserve">, substitute </w:t>
      </w:r>
      <w:r w:rsidR="00AE4003">
        <w:rPr>
          <w:rFonts w:ascii="Times New Roman" w:hAnsi="Times New Roman" w:cs="Times New Roman"/>
        </w:rPr>
        <w:t>“</w:t>
      </w:r>
      <w:r w:rsidRPr="00AE4003">
        <w:rPr>
          <w:rFonts w:ascii="Times New Roman" w:hAnsi="Times New Roman" w:cs="Times New Roman"/>
        </w:rPr>
        <w:t>sub-section (6)</w:t>
      </w:r>
      <w:r w:rsidR="00AE4003">
        <w:rPr>
          <w:rFonts w:ascii="Times New Roman" w:hAnsi="Times New Roman" w:cs="Times New Roman"/>
        </w:rPr>
        <w:t>”</w:t>
      </w:r>
      <w:r w:rsidRPr="00AE4003">
        <w:rPr>
          <w:rFonts w:ascii="Times New Roman" w:hAnsi="Times New Roman" w:cs="Times New Roman"/>
        </w:rPr>
        <w:t>.</w:t>
      </w:r>
    </w:p>
    <w:p w14:paraId="6C0C9B4D" w14:textId="77777777" w:rsidR="00D871B3" w:rsidRPr="00A00CAE" w:rsidRDefault="00AE4003" w:rsidP="00A00CAE">
      <w:pPr>
        <w:spacing w:after="0" w:line="240" w:lineRule="auto"/>
        <w:jc w:val="both"/>
        <w:rPr>
          <w:rFonts w:ascii="Times New Roman" w:hAnsi="Times New Roman" w:cs="Times New Roman"/>
          <w:b/>
        </w:rPr>
      </w:pPr>
      <w:r w:rsidRPr="00A00CAE">
        <w:rPr>
          <w:rFonts w:ascii="Times New Roman" w:hAnsi="Times New Roman" w:cs="Times New Roman"/>
          <w:b/>
        </w:rPr>
        <w:t>Sub-section 107 (9)—</w:t>
      </w:r>
    </w:p>
    <w:p w14:paraId="3AAEC16C" w14:textId="77777777" w:rsidR="00D871B3" w:rsidRPr="00AE4003" w:rsidRDefault="00D871B3" w:rsidP="00A00CAE">
      <w:pPr>
        <w:spacing w:after="0" w:line="240" w:lineRule="auto"/>
        <w:ind w:left="720" w:hanging="288"/>
        <w:jc w:val="both"/>
        <w:rPr>
          <w:rFonts w:ascii="Times New Roman" w:hAnsi="Times New Roman" w:cs="Times New Roman"/>
        </w:rPr>
      </w:pPr>
      <w:r w:rsidRPr="00AE4003">
        <w:rPr>
          <w:rFonts w:ascii="Times New Roman" w:hAnsi="Times New Roman" w:cs="Times New Roman"/>
        </w:rPr>
        <w:t xml:space="preserve">(a) Omit </w:t>
      </w:r>
      <w:r w:rsidR="00AE4003">
        <w:rPr>
          <w:rFonts w:ascii="Times New Roman" w:hAnsi="Times New Roman" w:cs="Times New Roman"/>
        </w:rPr>
        <w:t>“</w:t>
      </w:r>
      <w:r w:rsidRPr="00AE4003">
        <w:rPr>
          <w:rFonts w:ascii="Times New Roman" w:hAnsi="Times New Roman" w:cs="Times New Roman"/>
        </w:rPr>
        <w:t>paragraph (c) of sub-section (1) of section 76, and sub-section (1) of section 90, of this Act</w:t>
      </w:r>
      <w:r w:rsidR="00AE4003">
        <w:rPr>
          <w:rFonts w:ascii="Times New Roman" w:hAnsi="Times New Roman" w:cs="Times New Roman"/>
        </w:rPr>
        <w:t>”</w:t>
      </w:r>
      <w:r w:rsidRPr="00AE4003">
        <w:rPr>
          <w:rFonts w:ascii="Times New Roman" w:hAnsi="Times New Roman" w:cs="Times New Roman"/>
        </w:rPr>
        <w:t xml:space="preserve">, substitute </w:t>
      </w:r>
      <w:r w:rsidR="00AE4003">
        <w:rPr>
          <w:rFonts w:ascii="Times New Roman" w:hAnsi="Times New Roman" w:cs="Times New Roman"/>
        </w:rPr>
        <w:t>“</w:t>
      </w:r>
      <w:r w:rsidRPr="00AE4003">
        <w:rPr>
          <w:rFonts w:ascii="Times New Roman" w:hAnsi="Times New Roman" w:cs="Times New Roman"/>
        </w:rPr>
        <w:t>paragraph 76 (1) (c) and sub-section 90 (1)</w:t>
      </w:r>
      <w:r w:rsidR="00AE4003">
        <w:rPr>
          <w:rFonts w:ascii="Times New Roman" w:hAnsi="Times New Roman" w:cs="Times New Roman"/>
        </w:rPr>
        <w:t>”</w:t>
      </w:r>
      <w:r w:rsidRPr="00AE4003">
        <w:rPr>
          <w:rFonts w:ascii="Times New Roman" w:hAnsi="Times New Roman" w:cs="Times New Roman"/>
        </w:rPr>
        <w:t>.</w:t>
      </w:r>
    </w:p>
    <w:p w14:paraId="5D3F2E2A" w14:textId="77777777" w:rsidR="00D871B3" w:rsidRPr="00AE4003" w:rsidRDefault="00D871B3" w:rsidP="00A00CAE">
      <w:pPr>
        <w:spacing w:after="0" w:line="240" w:lineRule="auto"/>
        <w:ind w:left="720" w:hanging="288"/>
        <w:jc w:val="both"/>
        <w:rPr>
          <w:rFonts w:ascii="Times New Roman" w:hAnsi="Times New Roman" w:cs="Times New Roman"/>
        </w:rPr>
      </w:pPr>
      <w:r w:rsidRPr="00AE4003">
        <w:rPr>
          <w:rFonts w:ascii="Times New Roman" w:hAnsi="Times New Roman" w:cs="Times New Roman"/>
        </w:rPr>
        <w:t xml:space="preserve">(b) Omit </w:t>
      </w:r>
      <w:r w:rsidR="00AE4003">
        <w:rPr>
          <w:rFonts w:ascii="Times New Roman" w:hAnsi="Times New Roman" w:cs="Times New Roman"/>
        </w:rPr>
        <w:t>“</w:t>
      </w:r>
      <w:r w:rsidRPr="00AE4003">
        <w:rPr>
          <w:rFonts w:ascii="Times New Roman" w:hAnsi="Times New Roman" w:cs="Times New Roman"/>
        </w:rPr>
        <w:t>paragraph (c) of sub-section (1) of section 61</w:t>
      </w:r>
      <w:r w:rsidR="00AE4003">
        <w:rPr>
          <w:rFonts w:ascii="Times New Roman" w:hAnsi="Times New Roman" w:cs="Times New Roman"/>
        </w:rPr>
        <w:t>”</w:t>
      </w:r>
      <w:r w:rsidRPr="00AE4003">
        <w:rPr>
          <w:rFonts w:ascii="Times New Roman" w:hAnsi="Times New Roman" w:cs="Times New Roman"/>
        </w:rPr>
        <w:t xml:space="preserve">, substitute </w:t>
      </w:r>
      <w:r w:rsidR="00AE4003">
        <w:rPr>
          <w:rFonts w:ascii="Times New Roman" w:hAnsi="Times New Roman" w:cs="Times New Roman"/>
        </w:rPr>
        <w:t>“</w:t>
      </w:r>
      <w:r w:rsidRPr="00AE4003">
        <w:rPr>
          <w:rFonts w:ascii="Times New Roman" w:hAnsi="Times New Roman" w:cs="Times New Roman"/>
        </w:rPr>
        <w:t>paragraph 61 (1) (c)</w:t>
      </w:r>
      <w:r w:rsidR="00AE4003">
        <w:rPr>
          <w:rFonts w:ascii="Times New Roman" w:hAnsi="Times New Roman" w:cs="Times New Roman"/>
        </w:rPr>
        <w:t>”</w:t>
      </w:r>
      <w:r w:rsidRPr="00AE4003">
        <w:rPr>
          <w:rFonts w:ascii="Times New Roman" w:hAnsi="Times New Roman" w:cs="Times New Roman"/>
        </w:rPr>
        <w:t>.</w:t>
      </w:r>
    </w:p>
    <w:p w14:paraId="5BDAEA9B" w14:textId="77777777" w:rsidR="00D871B3" w:rsidRPr="00A00CAE" w:rsidRDefault="00AE4003" w:rsidP="00A00CAE">
      <w:pPr>
        <w:spacing w:after="0" w:line="240" w:lineRule="auto"/>
        <w:jc w:val="both"/>
        <w:rPr>
          <w:rFonts w:ascii="Times New Roman" w:hAnsi="Times New Roman" w:cs="Times New Roman"/>
          <w:b/>
        </w:rPr>
      </w:pPr>
      <w:r w:rsidRPr="00A00CAE">
        <w:rPr>
          <w:rFonts w:ascii="Times New Roman" w:hAnsi="Times New Roman" w:cs="Times New Roman"/>
          <w:b/>
        </w:rPr>
        <w:t>Sub-section 107 (10)—</w:t>
      </w:r>
    </w:p>
    <w:p w14:paraId="786724FB" w14:textId="77777777" w:rsidR="00D871B3" w:rsidRPr="00AE4003" w:rsidRDefault="00D871B3" w:rsidP="00A00CAE">
      <w:pPr>
        <w:spacing w:after="0" w:line="240" w:lineRule="auto"/>
        <w:ind w:firstLine="432"/>
        <w:jc w:val="both"/>
        <w:rPr>
          <w:rFonts w:ascii="Times New Roman" w:hAnsi="Times New Roman" w:cs="Times New Roman"/>
        </w:rPr>
      </w:pPr>
      <w:r w:rsidRPr="00AE4003">
        <w:rPr>
          <w:rFonts w:ascii="Times New Roman" w:hAnsi="Times New Roman" w:cs="Times New Roman"/>
        </w:rPr>
        <w:t xml:space="preserve">Omit </w:t>
      </w:r>
      <w:r w:rsidR="00AE4003">
        <w:rPr>
          <w:rFonts w:ascii="Times New Roman" w:hAnsi="Times New Roman" w:cs="Times New Roman"/>
        </w:rPr>
        <w:t>“</w:t>
      </w:r>
      <w:r w:rsidRPr="00AE4003">
        <w:rPr>
          <w:rFonts w:ascii="Times New Roman" w:hAnsi="Times New Roman" w:cs="Times New Roman"/>
        </w:rPr>
        <w:t>sub-section (1) of section 20</w:t>
      </w:r>
      <w:r w:rsidR="00AE4003">
        <w:rPr>
          <w:rFonts w:ascii="Times New Roman" w:hAnsi="Times New Roman" w:cs="Times New Roman"/>
        </w:rPr>
        <w:t>”</w:t>
      </w:r>
      <w:r w:rsidRPr="00AE4003">
        <w:rPr>
          <w:rFonts w:ascii="Times New Roman" w:hAnsi="Times New Roman" w:cs="Times New Roman"/>
        </w:rPr>
        <w:t xml:space="preserve">, substitute </w:t>
      </w:r>
      <w:r w:rsidR="00AE4003">
        <w:rPr>
          <w:rFonts w:ascii="Times New Roman" w:hAnsi="Times New Roman" w:cs="Times New Roman"/>
        </w:rPr>
        <w:t>“</w:t>
      </w:r>
      <w:r w:rsidRPr="00AE4003">
        <w:rPr>
          <w:rFonts w:ascii="Times New Roman" w:hAnsi="Times New Roman" w:cs="Times New Roman"/>
        </w:rPr>
        <w:t>sub-section 20 (1)</w:t>
      </w:r>
      <w:r w:rsidR="00AE4003">
        <w:rPr>
          <w:rFonts w:ascii="Times New Roman" w:hAnsi="Times New Roman" w:cs="Times New Roman"/>
        </w:rPr>
        <w:t>”</w:t>
      </w:r>
      <w:r w:rsidRPr="00AE4003">
        <w:rPr>
          <w:rFonts w:ascii="Times New Roman" w:hAnsi="Times New Roman" w:cs="Times New Roman"/>
        </w:rPr>
        <w:t>.</w:t>
      </w:r>
    </w:p>
    <w:p w14:paraId="2802A7DF" w14:textId="77777777" w:rsidR="00D871B3" w:rsidRPr="00A00CAE" w:rsidRDefault="00AE4003" w:rsidP="00A00CAE">
      <w:pPr>
        <w:spacing w:after="0" w:line="240" w:lineRule="auto"/>
        <w:jc w:val="both"/>
        <w:rPr>
          <w:rFonts w:ascii="Times New Roman" w:hAnsi="Times New Roman" w:cs="Times New Roman"/>
          <w:b/>
        </w:rPr>
      </w:pPr>
      <w:r w:rsidRPr="00A00CAE">
        <w:rPr>
          <w:rFonts w:ascii="Times New Roman" w:hAnsi="Times New Roman" w:cs="Times New Roman"/>
          <w:b/>
        </w:rPr>
        <w:t>Sub-section 108 (5)—</w:t>
      </w:r>
    </w:p>
    <w:p w14:paraId="08EEE511" w14:textId="77777777" w:rsidR="00D871B3" w:rsidRPr="00AE4003" w:rsidRDefault="00D871B3" w:rsidP="00A00CAE">
      <w:pPr>
        <w:spacing w:after="0" w:line="240" w:lineRule="auto"/>
        <w:ind w:firstLine="432"/>
        <w:jc w:val="both"/>
        <w:rPr>
          <w:rFonts w:ascii="Times New Roman" w:hAnsi="Times New Roman" w:cs="Times New Roman"/>
        </w:rPr>
      </w:pPr>
      <w:r w:rsidRPr="00AE4003">
        <w:rPr>
          <w:rFonts w:ascii="Times New Roman" w:hAnsi="Times New Roman" w:cs="Times New Roman"/>
        </w:rPr>
        <w:t xml:space="preserve">Omit </w:t>
      </w:r>
      <w:r w:rsidR="00AE4003">
        <w:rPr>
          <w:rFonts w:ascii="Times New Roman" w:hAnsi="Times New Roman" w:cs="Times New Roman"/>
        </w:rPr>
        <w:t>“</w:t>
      </w:r>
      <w:r w:rsidRPr="00AE4003">
        <w:rPr>
          <w:rFonts w:ascii="Times New Roman" w:hAnsi="Times New Roman" w:cs="Times New Roman"/>
        </w:rPr>
        <w:t>the last preceding sub-section</w:t>
      </w:r>
      <w:r w:rsidR="00AE4003">
        <w:rPr>
          <w:rFonts w:ascii="Times New Roman" w:hAnsi="Times New Roman" w:cs="Times New Roman"/>
        </w:rPr>
        <w:t>”</w:t>
      </w:r>
      <w:r w:rsidRPr="00AE4003">
        <w:rPr>
          <w:rFonts w:ascii="Times New Roman" w:hAnsi="Times New Roman" w:cs="Times New Roman"/>
        </w:rPr>
        <w:t xml:space="preserve">, substitute </w:t>
      </w:r>
      <w:r w:rsidR="00AE4003">
        <w:rPr>
          <w:rFonts w:ascii="Times New Roman" w:hAnsi="Times New Roman" w:cs="Times New Roman"/>
        </w:rPr>
        <w:t>“</w:t>
      </w:r>
      <w:r w:rsidRPr="00AE4003">
        <w:rPr>
          <w:rFonts w:ascii="Times New Roman" w:hAnsi="Times New Roman" w:cs="Times New Roman"/>
        </w:rPr>
        <w:t>sub-section (4)</w:t>
      </w:r>
      <w:r w:rsidR="00AE4003">
        <w:rPr>
          <w:rFonts w:ascii="Times New Roman" w:hAnsi="Times New Roman" w:cs="Times New Roman"/>
        </w:rPr>
        <w:t>”</w:t>
      </w:r>
      <w:r w:rsidRPr="00AE4003">
        <w:rPr>
          <w:rFonts w:ascii="Times New Roman" w:hAnsi="Times New Roman" w:cs="Times New Roman"/>
        </w:rPr>
        <w:t>.</w:t>
      </w:r>
    </w:p>
    <w:p w14:paraId="4FD6627D" w14:textId="77777777" w:rsidR="00D871B3" w:rsidRPr="00A00CAE" w:rsidRDefault="00AE4003" w:rsidP="00A00CAE">
      <w:pPr>
        <w:spacing w:after="0" w:line="240" w:lineRule="auto"/>
        <w:jc w:val="both"/>
        <w:rPr>
          <w:rFonts w:ascii="Times New Roman" w:hAnsi="Times New Roman" w:cs="Times New Roman"/>
          <w:b/>
        </w:rPr>
      </w:pPr>
      <w:r w:rsidRPr="00A00CAE">
        <w:rPr>
          <w:rFonts w:ascii="Times New Roman" w:hAnsi="Times New Roman" w:cs="Times New Roman"/>
          <w:b/>
        </w:rPr>
        <w:t>Sub-section 115 (3)—</w:t>
      </w:r>
    </w:p>
    <w:p w14:paraId="6E8D40C8" w14:textId="77777777" w:rsidR="00D871B3" w:rsidRPr="00AE4003" w:rsidRDefault="00D871B3" w:rsidP="00A00CAE">
      <w:pPr>
        <w:spacing w:after="0" w:line="240" w:lineRule="auto"/>
        <w:ind w:firstLine="432"/>
        <w:jc w:val="both"/>
        <w:rPr>
          <w:rFonts w:ascii="Times New Roman" w:hAnsi="Times New Roman" w:cs="Times New Roman"/>
        </w:rPr>
      </w:pPr>
      <w:r w:rsidRPr="00AE4003">
        <w:rPr>
          <w:rFonts w:ascii="Times New Roman" w:hAnsi="Times New Roman" w:cs="Times New Roman"/>
        </w:rPr>
        <w:t xml:space="preserve">Omit </w:t>
      </w:r>
      <w:r w:rsidR="00AE4003">
        <w:rPr>
          <w:rFonts w:ascii="Times New Roman" w:hAnsi="Times New Roman" w:cs="Times New Roman"/>
        </w:rPr>
        <w:t>“</w:t>
      </w:r>
      <w:r w:rsidRPr="00AE4003">
        <w:rPr>
          <w:rFonts w:ascii="Times New Roman" w:hAnsi="Times New Roman" w:cs="Times New Roman"/>
        </w:rPr>
        <w:t>the last preceding sub-section</w:t>
      </w:r>
      <w:r w:rsidR="00AE4003">
        <w:rPr>
          <w:rFonts w:ascii="Times New Roman" w:hAnsi="Times New Roman" w:cs="Times New Roman"/>
        </w:rPr>
        <w:t>”</w:t>
      </w:r>
      <w:r w:rsidRPr="00AE4003">
        <w:rPr>
          <w:rFonts w:ascii="Times New Roman" w:hAnsi="Times New Roman" w:cs="Times New Roman"/>
        </w:rPr>
        <w:t xml:space="preserve">, substitute </w:t>
      </w:r>
      <w:r w:rsidR="00AE4003">
        <w:rPr>
          <w:rFonts w:ascii="Times New Roman" w:hAnsi="Times New Roman" w:cs="Times New Roman"/>
        </w:rPr>
        <w:t>“</w:t>
      </w:r>
      <w:r w:rsidRPr="00AE4003">
        <w:rPr>
          <w:rFonts w:ascii="Times New Roman" w:hAnsi="Times New Roman" w:cs="Times New Roman"/>
        </w:rPr>
        <w:t>sub-section (2)</w:t>
      </w:r>
      <w:r w:rsidR="00AE4003">
        <w:rPr>
          <w:rFonts w:ascii="Times New Roman" w:hAnsi="Times New Roman" w:cs="Times New Roman"/>
        </w:rPr>
        <w:t>”</w:t>
      </w:r>
      <w:r w:rsidRPr="00AE4003">
        <w:rPr>
          <w:rFonts w:ascii="Times New Roman" w:hAnsi="Times New Roman" w:cs="Times New Roman"/>
        </w:rPr>
        <w:t>.</w:t>
      </w:r>
    </w:p>
    <w:p w14:paraId="3BFB1DA9" w14:textId="77777777" w:rsidR="00D871B3" w:rsidRPr="00A00CAE" w:rsidRDefault="00AE4003" w:rsidP="00A00CAE">
      <w:pPr>
        <w:spacing w:after="0" w:line="240" w:lineRule="auto"/>
        <w:jc w:val="both"/>
        <w:rPr>
          <w:rFonts w:ascii="Times New Roman" w:hAnsi="Times New Roman" w:cs="Times New Roman"/>
          <w:b/>
        </w:rPr>
      </w:pPr>
      <w:r w:rsidRPr="00A00CAE">
        <w:rPr>
          <w:rFonts w:ascii="Times New Roman" w:hAnsi="Times New Roman" w:cs="Times New Roman"/>
          <w:b/>
        </w:rPr>
        <w:t>Sub-section 115 (5)—</w:t>
      </w:r>
    </w:p>
    <w:p w14:paraId="2BADB08A" w14:textId="4B90BB42" w:rsidR="00D871B3" w:rsidRPr="00AE4003" w:rsidRDefault="00D871B3" w:rsidP="00A00CAE">
      <w:pPr>
        <w:spacing w:after="0" w:line="240" w:lineRule="auto"/>
        <w:ind w:firstLine="432"/>
        <w:jc w:val="both"/>
        <w:rPr>
          <w:rFonts w:ascii="Times New Roman" w:hAnsi="Times New Roman" w:cs="Times New Roman"/>
        </w:rPr>
      </w:pPr>
      <w:r w:rsidRPr="00AE4003">
        <w:rPr>
          <w:rFonts w:ascii="Times New Roman" w:hAnsi="Times New Roman" w:cs="Times New Roman"/>
        </w:rPr>
        <w:t xml:space="preserve">Omit </w:t>
      </w:r>
      <w:r w:rsidR="00AE4003">
        <w:rPr>
          <w:rFonts w:ascii="Times New Roman" w:hAnsi="Times New Roman" w:cs="Times New Roman"/>
        </w:rPr>
        <w:t>“</w:t>
      </w:r>
      <w:r w:rsidRPr="00AE4003">
        <w:rPr>
          <w:rFonts w:ascii="Times New Roman" w:hAnsi="Times New Roman" w:cs="Times New Roman"/>
        </w:rPr>
        <w:t>1903-1969</w:t>
      </w:r>
      <w:r w:rsidR="00AE4003">
        <w:rPr>
          <w:rFonts w:ascii="Times New Roman" w:hAnsi="Times New Roman" w:cs="Times New Roman"/>
        </w:rPr>
        <w:t>”</w:t>
      </w:r>
      <w:r w:rsidRPr="00AE4003">
        <w:rPr>
          <w:rFonts w:ascii="Times New Roman" w:hAnsi="Times New Roman" w:cs="Times New Roman"/>
        </w:rPr>
        <w:t xml:space="preserve">, substitute </w:t>
      </w:r>
      <w:r w:rsidR="00AE4003" w:rsidRPr="008F20D9">
        <w:rPr>
          <w:rFonts w:ascii="Times New Roman" w:hAnsi="Times New Roman" w:cs="Times New Roman"/>
        </w:rPr>
        <w:t>“</w:t>
      </w:r>
      <w:r w:rsidR="00AE4003" w:rsidRPr="00AE4003">
        <w:rPr>
          <w:rFonts w:ascii="Times New Roman" w:hAnsi="Times New Roman" w:cs="Times New Roman"/>
          <w:i/>
        </w:rPr>
        <w:t>1903</w:t>
      </w:r>
      <w:r w:rsidR="00AE4003" w:rsidRPr="008F20D9">
        <w:rPr>
          <w:rFonts w:ascii="Times New Roman" w:hAnsi="Times New Roman" w:cs="Times New Roman"/>
        </w:rPr>
        <w:t>”</w:t>
      </w:r>
      <w:r w:rsidR="00AE4003" w:rsidRPr="00AE4003">
        <w:rPr>
          <w:rFonts w:ascii="Times New Roman" w:hAnsi="Times New Roman" w:cs="Times New Roman"/>
          <w:i/>
        </w:rPr>
        <w:t>.</w:t>
      </w:r>
    </w:p>
    <w:p w14:paraId="415A774C" w14:textId="77777777" w:rsidR="00D871B3" w:rsidRPr="00A00CAE" w:rsidRDefault="00AE4003" w:rsidP="00A00CAE">
      <w:pPr>
        <w:spacing w:after="0" w:line="240" w:lineRule="auto"/>
        <w:jc w:val="both"/>
        <w:rPr>
          <w:rFonts w:ascii="Times New Roman" w:hAnsi="Times New Roman" w:cs="Times New Roman"/>
          <w:b/>
        </w:rPr>
      </w:pPr>
      <w:r w:rsidRPr="00A00CAE">
        <w:rPr>
          <w:rFonts w:ascii="Times New Roman" w:hAnsi="Times New Roman" w:cs="Times New Roman"/>
          <w:b/>
        </w:rPr>
        <w:t>Sub-section 116 (2)—</w:t>
      </w:r>
    </w:p>
    <w:p w14:paraId="469F7E4B" w14:textId="77777777" w:rsidR="00D871B3" w:rsidRPr="00AE4003" w:rsidRDefault="00D871B3" w:rsidP="00A00CAE">
      <w:pPr>
        <w:spacing w:after="0" w:line="240" w:lineRule="auto"/>
        <w:ind w:firstLine="432"/>
        <w:jc w:val="both"/>
        <w:rPr>
          <w:rFonts w:ascii="Times New Roman" w:hAnsi="Times New Roman" w:cs="Times New Roman"/>
        </w:rPr>
      </w:pPr>
      <w:r w:rsidRPr="00AE4003">
        <w:rPr>
          <w:rFonts w:ascii="Times New Roman" w:hAnsi="Times New Roman" w:cs="Times New Roman"/>
        </w:rPr>
        <w:t xml:space="preserve">Omit </w:t>
      </w:r>
      <w:r w:rsidR="00AE4003">
        <w:rPr>
          <w:rFonts w:ascii="Times New Roman" w:hAnsi="Times New Roman" w:cs="Times New Roman"/>
        </w:rPr>
        <w:t>“</w:t>
      </w:r>
      <w:r w:rsidRPr="00AE4003">
        <w:rPr>
          <w:rFonts w:ascii="Times New Roman" w:hAnsi="Times New Roman" w:cs="Times New Roman"/>
        </w:rPr>
        <w:t>the next two succeeding sub-sections</w:t>
      </w:r>
      <w:r w:rsidR="00AE4003">
        <w:rPr>
          <w:rFonts w:ascii="Times New Roman" w:hAnsi="Times New Roman" w:cs="Times New Roman"/>
        </w:rPr>
        <w:t>”</w:t>
      </w:r>
      <w:r w:rsidRPr="00AE4003">
        <w:rPr>
          <w:rFonts w:ascii="Times New Roman" w:hAnsi="Times New Roman" w:cs="Times New Roman"/>
        </w:rPr>
        <w:t xml:space="preserve">, substitute </w:t>
      </w:r>
      <w:r w:rsidR="00AE4003">
        <w:rPr>
          <w:rFonts w:ascii="Times New Roman" w:hAnsi="Times New Roman" w:cs="Times New Roman"/>
        </w:rPr>
        <w:t>“</w:t>
      </w:r>
      <w:r w:rsidRPr="00AE4003">
        <w:rPr>
          <w:rFonts w:ascii="Times New Roman" w:hAnsi="Times New Roman" w:cs="Times New Roman"/>
        </w:rPr>
        <w:t>sub-sections (3) and (4)</w:t>
      </w:r>
      <w:r w:rsidR="00AE4003">
        <w:rPr>
          <w:rFonts w:ascii="Times New Roman" w:hAnsi="Times New Roman" w:cs="Times New Roman"/>
        </w:rPr>
        <w:t>”</w:t>
      </w:r>
      <w:r w:rsidRPr="00AE4003">
        <w:rPr>
          <w:rFonts w:ascii="Times New Roman" w:hAnsi="Times New Roman" w:cs="Times New Roman"/>
        </w:rPr>
        <w:t>.</w:t>
      </w:r>
    </w:p>
    <w:p w14:paraId="6FBCDB5C" w14:textId="77777777" w:rsidR="00D871B3" w:rsidRPr="00A00CAE" w:rsidRDefault="00AE4003" w:rsidP="00A00CAE">
      <w:pPr>
        <w:spacing w:after="0" w:line="240" w:lineRule="auto"/>
        <w:jc w:val="both"/>
        <w:rPr>
          <w:rFonts w:ascii="Times New Roman" w:hAnsi="Times New Roman" w:cs="Times New Roman"/>
          <w:b/>
        </w:rPr>
      </w:pPr>
      <w:r w:rsidRPr="00A00CAE">
        <w:rPr>
          <w:rFonts w:ascii="Times New Roman" w:hAnsi="Times New Roman" w:cs="Times New Roman"/>
          <w:b/>
        </w:rPr>
        <w:t>Sub-section 116 (3)—</w:t>
      </w:r>
    </w:p>
    <w:p w14:paraId="3B3849A4" w14:textId="77777777" w:rsidR="00D871B3" w:rsidRPr="00AE4003" w:rsidRDefault="00D871B3" w:rsidP="00A00CAE">
      <w:pPr>
        <w:spacing w:after="0" w:line="240" w:lineRule="auto"/>
        <w:ind w:firstLine="432"/>
        <w:jc w:val="both"/>
        <w:rPr>
          <w:rFonts w:ascii="Times New Roman" w:hAnsi="Times New Roman" w:cs="Times New Roman"/>
        </w:rPr>
      </w:pPr>
      <w:r w:rsidRPr="00AE4003">
        <w:rPr>
          <w:rFonts w:ascii="Times New Roman" w:hAnsi="Times New Roman" w:cs="Times New Roman"/>
        </w:rPr>
        <w:t xml:space="preserve">Omit </w:t>
      </w:r>
      <w:r w:rsidR="00AE4003">
        <w:rPr>
          <w:rFonts w:ascii="Times New Roman" w:hAnsi="Times New Roman" w:cs="Times New Roman"/>
        </w:rPr>
        <w:t>“</w:t>
      </w:r>
      <w:r w:rsidRPr="00AE4003">
        <w:rPr>
          <w:rFonts w:ascii="Times New Roman" w:hAnsi="Times New Roman" w:cs="Times New Roman"/>
        </w:rPr>
        <w:t>the last preceding sub-section</w:t>
      </w:r>
      <w:r w:rsidR="00AE4003">
        <w:rPr>
          <w:rFonts w:ascii="Times New Roman" w:hAnsi="Times New Roman" w:cs="Times New Roman"/>
        </w:rPr>
        <w:t>”</w:t>
      </w:r>
      <w:r w:rsidRPr="00AE4003">
        <w:rPr>
          <w:rFonts w:ascii="Times New Roman" w:hAnsi="Times New Roman" w:cs="Times New Roman"/>
        </w:rPr>
        <w:t xml:space="preserve">, substitute </w:t>
      </w:r>
      <w:r w:rsidR="00AE4003">
        <w:rPr>
          <w:rFonts w:ascii="Times New Roman" w:hAnsi="Times New Roman" w:cs="Times New Roman"/>
        </w:rPr>
        <w:t>“</w:t>
      </w:r>
      <w:r w:rsidRPr="00AE4003">
        <w:rPr>
          <w:rFonts w:ascii="Times New Roman" w:hAnsi="Times New Roman" w:cs="Times New Roman"/>
        </w:rPr>
        <w:t>sub-section (2)</w:t>
      </w:r>
      <w:r w:rsidR="00AE4003">
        <w:rPr>
          <w:rFonts w:ascii="Times New Roman" w:hAnsi="Times New Roman" w:cs="Times New Roman"/>
        </w:rPr>
        <w:t>”</w:t>
      </w:r>
      <w:r w:rsidRPr="00AE4003">
        <w:rPr>
          <w:rFonts w:ascii="Times New Roman" w:hAnsi="Times New Roman" w:cs="Times New Roman"/>
        </w:rPr>
        <w:t>.</w:t>
      </w:r>
    </w:p>
    <w:p w14:paraId="796DDDBC" w14:textId="77777777" w:rsidR="00D871B3" w:rsidRPr="00A00CAE" w:rsidRDefault="00AE4003" w:rsidP="00A00CAE">
      <w:pPr>
        <w:spacing w:after="0" w:line="240" w:lineRule="auto"/>
        <w:jc w:val="both"/>
        <w:rPr>
          <w:rFonts w:ascii="Times New Roman" w:hAnsi="Times New Roman" w:cs="Times New Roman"/>
          <w:b/>
        </w:rPr>
      </w:pPr>
      <w:r w:rsidRPr="00A00CAE">
        <w:rPr>
          <w:rFonts w:ascii="Times New Roman" w:hAnsi="Times New Roman" w:cs="Times New Roman"/>
          <w:b/>
        </w:rPr>
        <w:t>Sub-section 117 (4)—</w:t>
      </w:r>
    </w:p>
    <w:p w14:paraId="06E0683E" w14:textId="77777777" w:rsidR="00D871B3" w:rsidRPr="00AE4003" w:rsidRDefault="00D871B3" w:rsidP="00A00CAE">
      <w:pPr>
        <w:spacing w:after="0" w:line="240" w:lineRule="auto"/>
        <w:ind w:firstLine="432"/>
        <w:jc w:val="both"/>
        <w:rPr>
          <w:rFonts w:ascii="Times New Roman" w:hAnsi="Times New Roman" w:cs="Times New Roman"/>
        </w:rPr>
      </w:pPr>
      <w:r w:rsidRPr="00AE4003">
        <w:rPr>
          <w:rFonts w:ascii="Times New Roman" w:hAnsi="Times New Roman" w:cs="Times New Roman"/>
        </w:rPr>
        <w:t xml:space="preserve">Omit </w:t>
      </w:r>
      <w:r w:rsidR="00AE4003">
        <w:rPr>
          <w:rFonts w:ascii="Times New Roman" w:hAnsi="Times New Roman" w:cs="Times New Roman"/>
        </w:rPr>
        <w:t>“</w:t>
      </w:r>
      <w:r w:rsidRPr="00AE4003">
        <w:rPr>
          <w:rFonts w:ascii="Times New Roman" w:hAnsi="Times New Roman" w:cs="Times New Roman"/>
        </w:rPr>
        <w:t>the next succeeding sub-section</w:t>
      </w:r>
      <w:r w:rsidR="00AE4003">
        <w:rPr>
          <w:rFonts w:ascii="Times New Roman" w:hAnsi="Times New Roman" w:cs="Times New Roman"/>
        </w:rPr>
        <w:t>”</w:t>
      </w:r>
      <w:r w:rsidRPr="00AE4003">
        <w:rPr>
          <w:rFonts w:ascii="Times New Roman" w:hAnsi="Times New Roman" w:cs="Times New Roman"/>
        </w:rPr>
        <w:t xml:space="preserve">, substitute </w:t>
      </w:r>
      <w:r w:rsidR="00AE4003">
        <w:rPr>
          <w:rFonts w:ascii="Times New Roman" w:hAnsi="Times New Roman" w:cs="Times New Roman"/>
        </w:rPr>
        <w:t>“</w:t>
      </w:r>
      <w:r w:rsidRPr="00AE4003">
        <w:rPr>
          <w:rFonts w:ascii="Times New Roman" w:hAnsi="Times New Roman" w:cs="Times New Roman"/>
        </w:rPr>
        <w:t>sub-section (5)</w:t>
      </w:r>
      <w:r w:rsidR="00AE4003">
        <w:rPr>
          <w:rFonts w:ascii="Times New Roman" w:hAnsi="Times New Roman" w:cs="Times New Roman"/>
        </w:rPr>
        <w:t>”</w:t>
      </w:r>
      <w:r w:rsidRPr="00AE4003">
        <w:rPr>
          <w:rFonts w:ascii="Times New Roman" w:hAnsi="Times New Roman" w:cs="Times New Roman"/>
        </w:rPr>
        <w:t>.</w:t>
      </w:r>
    </w:p>
    <w:p w14:paraId="6A0BB836" w14:textId="77777777" w:rsidR="00D871B3" w:rsidRPr="00A00CAE" w:rsidRDefault="00AE4003" w:rsidP="00A00CAE">
      <w:pPr>
        <w:spacing w:after="0" w:line="240" w:lineRule="auto"/>
        <w:jc w:val="both"/>
        <w:rPr>
          <w:rFonts w:ascii="Times New Roman" w:hAnsi="Times New Roman" w:cs="Times New Roman"/>
          <w:b/>
        </w:rPr>
      </w:pPr>
      <w:r w:rsidRPr="00A00CAE">
        <w:rPr>
          <w:rFonts w:ascii="Times New Roman" w:hAnsi="Times New Roman" w:cs="Times New Roman"/>
          <w:b/>
        </w:rPr>
        <w:t>Sub-section 117 (5)—</w:t>
      </w:r>
    </w:p>
    <w:p w14:paraId="5EA6D777" w14:textId="77777777" w:rsidR="00D871B3" w:rsidRPr="00AE4003" w:rsidRDefault="00D871B3" w:rsidP="00A00CAE">
      <w:pPr>
        <w:spacing w:after="0" w:line="240" w:lineRule="auto"/>
        <w:ind w:firstLine="432"/>
        <w:jc w:val="both"/>
        <w:rPr>
          <w:rFonts w:ascii="Times New Roman" w:hAnsi="Times New Roman" w:cs="Times New Roman"/>
        </w:rPr>
      </w:pPr>
      <w:r w:rsidRPr="00AE4003">
        <w:rPr>
          <w:rFonts w:ascii="Times New Roman" w:hAnsi="Times New Roman" w:cs="Times New Roman"/>
        </w:rPr>
        <w:t xml:space="preserve">Omit </w:t>
      </w:r>
      <w:r w:rsidR="00AE4003">
        <w:rPr>
          <w:rFonts w:ascii="Times New Roman" w:hAnsi="Times New Roman" w:cs="Times New Roman"/>
        </w:rPr>
        <w:t>“</w:t>
      </w:r>
      <w:r w:rsidRPr="00AE4003">
        <w:rPr>
          <w:rFonts w:ascii="Times New Roman" w:hAnsi="Times New Roman" w:cs="Times New Roman"/>
        </w:rPr>
        <w:t>sub-section (4) of section 20</w:t>
      </w:r>
      <w:r w:rsidR="00AE4003">
        <w:rPr>
          <w:rFonts w:ascii="Times New Roman" w:hAnsi="Times New Roman" w:cs="Times New Roman"/>
        </w:rPr>
        <w:t>”</w:t>
      </w:r>
      <w:r w:rsidRPr="00AE4003">
        <w:rPr>
          <w:rFonts w:ascii="Times New Roman" w:hAnsi="Times New Roman" w:cs="Times New Roman"/>
        </w:rPr>
        <w:t xml:space="preserve">, substitute </w:t>
      </w:r>
      <w:r w:rsidR="00AE4003">
        <w:rPr>
          <w:rFonts w:ascii="Times New Roman" w:hAnsi="Times New Roman" w:cs="Times New Roman"/>
        </w:rPr>
        <w:t>“</w:t>
      </w:r>
      <w:r w:rsidRPr="00AE4003">
        <w:rPr>
          <w:rFonts w:ascii="Times New Roman" w:hAnsi="Times New Roman" w:cs="Times New Roman"/>
        </w:rPr>
        <w:t>sub-section 20 (4)</w:t>
      </w:r>
      <w:r w:rsidR="00AE4003">
        <w:rPr>
          <w:rFonts w:ascii="Times New Roman" w:hAnsi="Times New Roman" w:cs="Times New Roman"/>
        </w:rPr>
        <w:t>”</w:t>
      </w:r>
      <w:r w:rsidRPr="00AE4003">
        <w:rPr>
          <w:rFonts w:ascii="Times New Roman" w:hAnsi="Times New Roman" w:cs="Times New Roman"/>
        </w:rPr>
        <w:t>.</w:t>
      </w:r>
    </w:p>
    <w:p w14:paraId="41A4E6FE" w14:textId="77777777" w:rsidR="00D871B3" w:rsidRPr="00A00CAE" w:rsidRDefault="00AE4003" w:rsidP="00A00CAE">
      <w:pPr>
        <w:spacing w:after="0" w:line="240" w:lineRule="auto"/>
        <w:jc w:val="both"/>
        <w:rPr>
          <w:rFonts w:ascii="Times New Roman" w:hAnsi="Times New Roman" w:cs="Times New Roman"/>
          <w:b/>
        </w:rPr>
      </w:pPr>
      <w:r w:rsidRPr="00A00CAE">
        <w:rPr>
          <w:rFonts w:ascii="Times New Roman" w:hAnsi="Times New Roman" w:cs="Times New Roman"/>
          <w:b/>
        </w:rPr>
        <w:t>Sub-section 118 (3)—</w:t>
      </w:r>
    </w:p>
    <w:p w14:paraId="6E3E744A" w14:textId="559CD0FE" w:rsidR="00D871B3" w:rsidRPr="00AE4003" w:rsidRDefault="00D871B3" w:rsidP="00A00CAE">
      <w:pPr>
        <w:spacing w:after="0" w:line="240" w:lineRule="auto"/>
        <w:ind w:left="720" w:hanging="288"/>
        <w:jc w:val="both"/>
        <w:rPr>
          <w:rFonts w:ascii="Times New Roman" w:hAnsi="Times New Roman" w:cs="Times New Roman"/>
        </w:rPr>
      </w:pPr>
      <w:r w:rsidRPr="00AE4003">
        <w:rPr>
          <w:rFonts w:ascii="Times New Roman" w:hAnsi="Times New Roman" w:cs="Times New Roman"/>
        </w:rPr>
        <w:t xml:space="preserve">(a) Omit </w:t>
      </w:r>
      <w:r w:rsidR="00AE4003">
        <w:rPr>
          <w:rFonts w:ascii="Times New Roman" w:hAnsi="Times New Roman" w:cs="Times New Roman"/>
        </w:rPr>
        <w:t>“</w:t>
      </w:r>
      <w:r w:rsidRPr="00AE4003">
        <w:rPr>
          <w:rFonts w:ascii="Times New Roman" w:hAnsi="Times New Roman" w:cs="Times New Roman"/>
        </w:rPr>
        <w:t>1966</w:t>
      </w:r>
      <w:r w:rsidR="00AE4003">
        <w:rPr>
          <w:rFonts w:ascii="Times New Roman" w:hAnsi="Times New Roman" w:cs="Times New Roman"/>
        </w:rPr>
        <w:t>”</w:t>
      </w:r>
      <w:r w:rsidRPr="00AE4003">
        <w:rPr>
          <w:rFonts w:ascii="Times New Roman" w:hAnsi="Times New Roman" w:cs="Times New Roman"/>
        </w:rPr>
        <w:t xml:space="preserve">, substitute </w:t>
      </w:r>
      <w:r w:rsidR="00AE4003">
        <w:rPr>
          <w:rFonts w:ascii="Times New Roman" w:hAnsi="Times New Roman" w:cs="Times New Roman"/>
        </w:rPr>
        <w:t>“</w:t>
      </w:r>
      <w:r w:rsidR="00AE4003" w:rsidRPr="00AE4003">
        <w:rPr>
          <w:rFonts w:ascii="Times New Roman" w:hAnsi="Times New Roman" w:cs="Times New Roman"/>
          <w:i/>
        </w:rPr>
        <w:t>1966</w:t>
      </w:r>
      <w:r w:rsidR="00AE4003" w:rsidRPr="008F20D9">
        <w:rPr>
          <w:rFonts w:ascii="Times New Roman" w:hAnsi="Times New Roman" w:cs="Times New Roman"/>
        </w:rPr>
        <w:t>”</w:t>
      </w:r>
      <w:r w:rsidR="00AE4003" w:rsidRPr="00AE4003">
        <w:rPr>
          <w:rFonts w:ascii="Times New Roman" w:hAnsi="Times New Roman" w:cs="Times New Roman"/>
          <w:i/>
        </w:rPr>
        <w:t>.</w:t>
      </w:r>
    </w:p>
    <w:p w14:paraId="6D0028CD" w14:textId="127A159A" w:rsidR="00D871B3" w:rsidRPr="00AE4003" w:rsidRDefault="00D871B3" w:rsidP="00A00CAE">
      <w:pPr>
        <w:spacing w:after="0" w:line="240" w:lineRule="auto"/>
        <w:ind w:left="720" w:hanging="288"/>
        <w:jc w:val="both"/>
        <w:rPr>
          <w:rFonts w:ascii="Times New Roman" w:hAnsi="Times New Roman" w:cs="Times New Roman"/>
        </w:rPr>
      </w:pPr>
      <w:r w:rsidRPr="00AE4003">
        <w:rPr>
          <w:rFonts w:ascii="Times New Roman" w:hAnsi="Times New Roman" w:cs="Times New Roman"/>
        </w:rPr>
        <w:t xml:space="preserve">(b) Omit </w:t>
      </w:r>
      <w:r w:rsidR="00AE4003">
        <w:rPr>
          <w:rFonts w:ascii="Times New Roman" w:hAnsi="Times New Roman" w:cs="Times New Roman"/>
        </w:rPr>
        <w:t>“</w:t>
      </w:r>
      <w:r w:rsidRPr="00AE4003">
        <w:rPr>
          <w:rFonts w:ascii="Times New Roman" w:hAnsi="Times New Roman" w:cs="Times New Roman"/>
        </w:rPr>
        <w:t>1975</w:t>
      </w:r>
      <w:r w:rsidR="00AE4003">
        <w:rPr>
          <w:rFonts w:ascii="Times New Roman" w:hAnsi="Times New Roman" w:cs="Times New Roman"/>
        </w:rPr>
        <w:t>”</w:t>
      </w:r>
      <w:r w:rsidRPr="00AE4003">
        <w:rPr>
          <w:rFonts w:ascii="Times New Roman" w:hAnsi="Times New Roman" w:cs="Times New Roman"/>
        </w:rPr>
        <w:t xml:space="preserve">, substitute </w:t>
      </w:r>
      <w:r w:rsidR="00AE4003" w:rsidRPr="008F20D9">
        <w:rPr>
          <w:rFonts w:ascii="Times New Roman" w:hAnsi="Times New Roman" w:cs="Times New Roman"/>
        </w:rPr>
        <w:t>“</w:t>
      </w:r>
      <w:r w:rsidR="00AE4003" w:rsidRPr="00AE4003">
        <w:rPr>
          <w:rFonts w:ascii="Times New Roman" w:hAnsi="Times New Roman" w:cs="Times New Roman"/>
          <w:i/>
        </w:rPr>
        <w:t>1975</w:t>
      </w:r>
      <w:r w:rsidR="00AE4003" w:rsidRPr="008F20D9">
        <w:rPr>
          <w:rFonts w:ascii="Times New Roman" w:hAnsi="Times New Roman" w:cs="Times New Roman"/>
        </w:rPr>
        <w:t>”</w:t>
      </w:r>
      <w:r w:rsidR="00AE4003" w:rsidRPr="00AE4003">
        <w:rPr>
          <w:rFonts w:ascii="Times New Roman" w:hAnsi="Times New Roman" w:cs="Times New Roman"/>
          <w:i/>
        </w:rPr>
        <w:t>.</w:t>
      </w:r>
    </w:p>
    <w:p w14:paraId="3A2A2C4C" w14:textId="77777777" w:rsidR="00D871B3" w:rsidRPr="00A00CAE" w:rsidRDefault="00AE4003" w:rsidP="00A00CAE">
      <w:pPr>
        <w:spacing w:after="0" w:line="240" w:lineRule="auto"/>
        <w:jc w:val="both"/>
        <w:rPr>
          <w:rFonts w:ascii="Times New Roman" w:hAnsi="Times New Roman" w:cs="Times New Roman"/>
          <w:b/>
        </w:rPr>
      </w:pPr>
      <w:r w:rsidRPr="00A00CAE">
        <w:rPr>
          <w:rFonts w:ascii="Times New Roman" w:hAnsi="Times New Roman" w:cs="Times New Roman"/>
          <w:b/>
        </w:rPr>
        <w:t>Sub-section 119 (2)—</w:t>
      </w:r>
    </w:p>
    <w:p w14:paraId="7EF221C4" w14:textId="77777777" w:rsidR="00D871B3" w:rsidRPr="00AE4003" w:rsidRDefault="00D871B3" w:rsidP="00A00CAE">
      <w:pPr>
        <w:spacing w:after="0" w:line="240" w:lineRule="auto"/>
        <w:ind w:firstLine="432"/>
        <w:jc w:val="both"/>
        <w:rPr>
          <w:rFonts w:ascii="Times New Roman" w:hAnsi="Times New Roman" w:cs="Times New Roman"/>
        </w:rPr>
      </w:pPr>
      <w:r w:rsidRPr="00AE4003">
        <w:rPr>
          <w:rFonts w:ascii="Times New Roman" w:hAnsi="Times New Roman" w:cs="Times New Roman"/>
        </w:rPr>
        <w:t xml:space="preserve">Omit </w:t>
      </w:r>
      <w:r w:rsidR="00AE4003">
        <w:rPr>
          <w:rFonts w:ascii="Times New Roman" w:hAnsi="Times New Roman" w:cs="Times New Roman"/>
        </w:rPr>
        <w:t>“</w:t>
      </w:r>
      <w:r w:rsidR="00F320FA">
        <w:rPr>
          <w:rFonts w:ascii="Times New Roman" w:hAnsi="Times New Roman" w:cs="Times New Roman"/>
        </w:rPr>
        <w:t>the last preceding sub-section”</w:t>
      </w:r>
      <w:r w:rsidRPr="00AE4003">
        <w:rPr>
          <w:rFonts w:ascii="Times New Roman" w:hAnsi="Times New Roman" w:cs="Times New Roman"/>
        </w:rPr>
        <w:t xml:space="preserve">, substitute </w:t>
      </w:r>
      <w:r w:rsidR="00AE4003">
        <w:rPr>
          <w:rFonts w:ascii="Times New Roman" w:hAnsi="Times New Roman" w:cs="Times New Roman"/>
        </w:rPr>
        <w:t>“</w:t>
      </w:r>
      <w:r w:rsidRPr="00AE4003">
        <w:rPr>
          <w:rFonts w:ascii="Times New Roman" w:hAnsi="Times New Roman" w:cs="Times New Roman"/>
        </w:rPr>
        <w:t>sub-section (1)</w:t>
      </w:r>
      <w:r w:rsidR="00AE4003">
        <w:rPr>
          <w:rFonts w:ascii="Times New Roman" w:hAnsi="Times New Roman" w:cs="Times New Roman"/>
        </w:rPr>
        <w:t>”</w:t>
      </w:r>
      <w:r w:rsidRPr="00AE4003">
        <w:rPr>
          <w:rFonts w:ascii="Times New Roman" w:hAnsi="Times New Roman" w:cs="Times New Roman"/>
        </w:rPr>
        <w:t>.</w:t>
      </w:r>
    </w:p>
    <w:p w14:paraId="2A066B51" w14:textId="77777777" w:rsidR="00D871B3" w:rsidRPr="00A00CAE" w:rsidRDefault="00AE4003" w:rsidP="00A00CAE">
      <w:pPr>
        <w:spacing w:after="0" w:line="240" w:lineRule="auto"/>
        <w:jc w:val="both"/>
        <w:rPr>
          <w:rFonts w:ascii="Times New Roman" w:hAnsi="Times New Roman" w:cs="Times New Roman"/>
          <w:b/>
        </w:rPr>
      </w:pPr>
      <w:r w:rsidRPr="00A00CAE">
        <w:rPr>
          <w:rFonts w:ascii="Times New Roman" w:hAnsi="Times New Roman" w:cs="Times New Roman"/>
          <w:b/>
        </w:rPr>
        <w:t>Paragraph 119</w:t>
      </w:r>
      <w:r w:rsidR="00A94CB8" w:rsidRPr="00A00CAE">
        <w:rPr>
          <w:rFonts w:ascii="Times New Roman" w:hAnsi="Times New Roman" w:cs="Times New Roman"/>
          <w:b/>
          <w:smallCaps/>
        </w:rPr>
        <w:t>a</w:t>
      </w:r>
      <w:r w:rsidR="00F320FA" w:rsidRPr="00A00CAE">
        <w:rPr>
          <w:rFonts w:ascii="Times New Roman" w:hAnsi="Times New Roman" w:cs="Times New Roman"/>
          <w:b/>
          <w:smallCaps/>
        </w:rPr>
        <w:t xml:space="preserve"> </w:t>
      </w:r>
      <w:r w:rsidRPr="00A00CAE">
        <w:rPr>
          <w:rFonts w:ascii="Times New Roman" w:hAnsi="Times New Roman" w:cs="Times New Roman"/>
          <w:b/>
        </w:rPr>
        <w:t>(1) (a)—</w:t>
      </w:r>
    </w:p>
    <w:p w14:paraId="534FD9DE" w14:textId="61C9DEB7" w:rsidR="00D871B3" w:rsidRPr="00AE4003" w:rsidRDefault="00D871B3" w:rsidP="00A00CAE">
      <w:pPr>
        <w:spacing w:after="0" w:line="240" w:lineRule="auto"/>
        <w:ind w:firstLine="432"/>
        <w:jc w:val="both"/>
        <w:rPr>
          <w:rFonts w:ascii="Times New Roman" w:hAnsi="Times New Roman" w:cs="Times New Roman"/>
        </w:rPr>
      </w:pPr>
      <w:r w:rsidRPr="00AE4003">
        <w:rPr>
          <w:rFonts w:ascii="Times New Roman" w:hAnsi="Times New Roman" w:cs="Times New Roman"/>
        </w:rPr>
        <w:t>Omit</w:t>
      </w:r>
      <w:r w:rsidR="00E539D1">
        <w:rPr>
          <w:rFonts w:ascii="Times New Roman" w:hAnsi="Times New Roman" w:cs="Times New Roman"/>
        </w:rPr>
        <w:t xml:space="preserve"> “</w:t>
      </w:r>
      <w:r w:rsidRPr="00AE4003">
        <w:rPr>
          <w:rFonts w:ascii="Times New Roman" w:hAnsi="Times New Roman" w:cs="Times New Roman"/>
        </w:rPr>
        <w:t>1920-1973</w:t>
      </w:r>
      <w:r w:rsidR="00AE4003">
        <w:rPr>
          <w:rFonts w:ascii="Times New Roman" w:hAnsi="Times New Roman" w:cs="Times New Roman"/>
        </w:rPr>
        <w:t>”</w:t>
      </w:r>
      <w:r w:rsidRPr="00AE4003">
        <w:rPr>
          <w:rFonts w:ascii="Times New Roman" w:hAnsi="Times New Roman" w:cs="Times New Roman"/>
        </w:rPr>
        <w:t xml:space="preserve">, substitute </w:t>
      </w:r>
      <w:r w:rsidR="00AE4003" w:rsidRPr="008F20D9">
        <w:rPr>
          <w:rFonts w:ascii="Times New Roman" w:hAnsi="Times New Roman" w:cs="Times New Roman"/>
        </w:rPr>
        <w:t>“</w:t>
      </w:r>
      <w:r w:rsidR="00AE4003" w:rsidRPr="00AE4003">
        <w:rPr>
          <w:rFonts w:ascii="Times New Roman" w:hAnsi="Times New Roman" w:cs="Times New Roman"/>
          <w:i/>
        </w:rPr>
        <w:t>1920</w:t>
      </w:r>
      <w:r w:rsidR="00AE4003" w:rsidRPr="008F20D9">
        <w:rPr>
          <w:rFonts w:ascii="Times New Roman" w:hAnsi="Times New Roman" w:cs="Times New Roman"/>
        </w:rPr>
        <w:t>”</w:t>
      </w:r>
      <w:r w:rsidR="00AE4003" w:rsidRPr="00AE4003">
        <w:rPr>
          <w:rFonts w:ascii="Times New Roman" w:hAnsi="Times New Roman" w:cs="Times New Roman"/>
          <w:i/>
        </w:rPr>
        <w:t>.</w:t>
      </w:r>
    </w:p>
    <w:p w14:paraId="3965F284" w14:textId="77777777" w:rsidR="00D871B3" w:rsidRPr="00AE4003" w:rsidRDefault="00AE4003" w:rsidP="00A00CAE">
      <w:pPr>
        <w:spacing w:after="0" w:line="240" w:lineRule="auto"/>
        <w:jc w:val="center"/>
        <w:rPr>
          <w:rFonts w:ascii="Times New Roman" w:hAnsi="Times New Roman" w:cs="Times New Roman"/>
        </w:rPr>
      </w:pPr>
      <w:r w:rsidRPr="00AE4003">
        <w:rPr>
          <w:rFonts w:ascii="Times New Roman" w:hAnsi="Times New Roman" w:cs="Times New Roman"/>
        </w:rPr>
        <w:br w:type="page"/>
      </w:r>
      <w:r w:rsidRPr="00AE4003">
        <w:rPr>
          <w:rFonts w:ascii="Times New Roman" w:hAnsi="Times New Roman" w:cs="Times New Roman"/>
          <w:b/>
        </w:rPr>
        <w:lastRenderedPageBreak/>
        <w:t>SCHEDULE 2—</w:t>
      </w:r>
      <w:r w:rsidR="00D871B3" w:rsidRPr="00AE4003">
        <w:rPr>
          <w:rFonts w:ascii="Times New Roman" w:hAnsi="Times New Roman" w:cs="Times New Roman"/>
        </w:rPr>
        <w:t>continued</w:t>
      </w:r>
    </w:p>
    <w:p w14:paraId="171575C4" w14:textId="77777777" w:rsidR="00D871B3" w:rsidRPr="00E37981" w:rsidRDefault="00AE4003" w:rsidP="00E37981">
      <w:pPr>
        <w:spacing w:after="0" w:line="240" w:lineRule="auto"/>
        <w:jc w:val="both"/>
        <w:rPr>
          <w:rFonts w:ascii="Times New Roman" w:hAnsi="Times New Roman" w:cs="Times New Roman"/>
          <w:b/>
        </w:rPr>
      </w:pPr>
      <w:r w:rsidRPr="00E37981">
        <w:rPr>
          <w:rFonts w:ascii="Times New Roman" w:hAnsi="Times New Roman" w:cs="Times New Roman"/>
          <w:b/>
        </w:rPr>
        <w:t>Paragraph 119</w:t>
      </w:r>
      <w:r w:rsidR="006B4F64" w:rsidRPr="00E37981">
        <w:rPr>
          <w:rFonts w:ascii="Times New Roman" w:hAnsi="Times New Roman" w:cs="Times New Roman"/>
          <w:b/>
          <w:smallCaps/>
        </w:rPr>
        <w:t>a</w:t>
      </w:r>
      <w:r w:rsidRPr="00E37981">
        <w:rPr>
          <w:rFonts w:ascii="Times New Roman" w:hAnsi="Times New Roman" w:cs="Times New Roman"/>
          <w:b/>
        </w:rPr>
        <w:t xml:space="preserve"> (2) (a)—</w:t>
      </w:r>
    </w:p>
    <w:p w14:paraId="2D53A271" w14:textId="7BF9FFB7" w:rsidR="00D871B3" w:rsidRPr="00AE4003" w:rsidRDefault="00D871B3" w:rsidP="00E37981">
      <w:pPr>
        <w:spacing w:after="0" w:line="240" w:lineRule="auto"/>
        <w:ind w:firstLine="432"/>
        <w:jc w:val="both"/>
        <w:rPr>
          <w:rFonts w:ascii="Times New Roman" w:hAnsi="Times New Roman" w:cs="Times New Roman"/>
        </w:rPr>
      </w:pPr>
      <w:r w:rsidRPr="00AE4003">
        <w:rPr>
          <w:rFonts w:ascii="Times New Roman" w:hAnsi="Times New Roman" w:cs="Times New Roman"/>
        </w:rPr>
        <w:t xml:space="preserve">Omit </w:t>
      </w:r>
      <w:r w:rsidR="00AE4003">
        <w:rPr>
          <w:rFonts w:ascii="Times New Roman" w:hAnsi="Times New Roman" w:cs="Times New Roman"/>
        </w:rPr>
        <w:t>“</w:t>
      </w:r>
      <w:r w:rsidRPr="00AE4003">
        <w:rPr>
          <w:rFonts w:ascii="Times New Roman" w:hAnsi="Times New Roman" w:cs="Times New Roman"/>
        </w:rPr>
        <w:t>1920-1973</w:t>
      </w:r>
      <w:r w:rsidR="00AE4003">
        <w:rPr>
          <w:rFonts w:ascii="Times New Roman" w:hAnsi="Times New Roman" w:cs="Times New Roman"/>
        </w:rPr>
        <w:t>”</w:t>
      </w:r>
      <w:r w:rsidRPr="00AE4003">
        <w:rPr>
          <w:rFonts w:ascii="Times New Roman" w:hAnsi="Times New Roman" w:cs="Times New Roman"/>
        </w:rPr>
        <w:t xml:space="preserve">, substitute </w:t>
      </w:r>
      <w:r w:rsidR="00AE4003" w:rsidRPr="006E6E23">
        <w:rPr>
          <w:rFonts w:ascii="Times New Roman" w:hAnsi="Times New Roman" w:cs="Times New Roman"/>
        </w:rPr>
        <w:t>“</w:t>
      </w:r>
      <w:r w:rsidR="00AE4003" w:rsidRPr="00AE4003">
        <w:rPr>
          <w:rFonts w:ascii="Times New Roman" w:hAnsi="Times New Roman" w:cs="Times New Roman"/>
          <w:i/>
        </w:rPr>
        <w:t>1920</w:t>
      </w:r>
      <w:r w:rsidR="00AE4003" w:rsidRPr="006E6E23">
        <w:rPr>
          <w:rFonts w:ascii="Times New Roman" w:hAnsi="Times New Roman" w:cs="Times New Roman"/>
        </w:rPr>
        <w:t>”</w:t>
      </w:r>
      <w:r w:rsidR="00AE4003" w:rsidRPr="00AE4003">
        <w:rPr>
          <w:rFonts w:ascii="Times New Roman" w:hAnsi="Times New Roman" w:cs="Times New Roman"/>
          <w:i/>
        </w:rPr>
        <w:t>.</w:t>
      </w:r>
    </w:p>
    <w:p w14:paraId="7C8B9267" w14:textId="77777777" w:rsidR="00D871B3" w:rsidRPr="00E37981" w:rsidRDefault="00AE4003" w:rsidP="00E37981">
      <w:pPr>
        <w:spacing w:after="0" w:line="240" w:lineRule="auto"/>
        <w:jc w:val="both"/>
        <w:rPr>
          <w:rFonts w:ascii="Times New Roman" w:hAnsi="Times New Roman" w:cs="Times New Roman"/>
          <w:b/>
        </w:rPr>
      </w:pPr>
      <w:r w:rsidRPr="00E37981">
        <w:rPr>
          <w:rFonts w:ascii="Times New Roman" w:hAnsi="Times New Roman" w:cs="Times New Roman"/>
          <w:b/>
        </w:rPr>
        <w:t>Sub-section 121 (6)—</w:t>
      </w:r>
    </w:p>
    <w:p w14:paraId="117C72F4" w14:textId="77777777" w:rsidR="00D871B3" w:rsidRPr="00AE4003" w:rsidRDefault="00D871B3" w:rsidP="00E37981">
      <w:pPr>
        <w:spacing w:after="0" w:line="240" w:lineRule="auto"/>
        <w:ind w:firstLine="432"/>
        <w:jc w:val="both"/>
        <w:rPr>
          <w:rFonts w:ascii="Times New Roman" w:hAnsi="Times New Roman" w:cs="Times New Roman"/>
        </w:rPr>
      </w:pPr>
      <w:r w:rsidRPr="00AE4003">
        <w:rPr>
          <w:rFonts w:ascii="Times New Roman" w:hAnsi="Times New Roman" w:cs="Times New Roman"/>
        </w:rPr>
        <w:t xml:space="preserve">Omit </w:t>
      </w:r>
      <w:r w:rsidR="00AE4003">
        <w:rPr>
          <w:rFonts w:ascii="Times New Roman" w:hAnsi="Times New Roman" w:cs="Times New Roman"/>
        </w:rPr>
        <w:t>“</w:t>
      </w:r>
      <w:r w:rsidRPr="00AE4003">
        <w:rPr>
          <w:rFonts w:ascii="Times New Roman" w:hAnsi="Times New Roman" w:cs="Times New Roman"/>
        </w:rPr>
        <w:t>the last preceding sub-section</w:t>
      </w:r>
      <w:r w:rsidR="00AE4003">
        <w:rPr>
          <w:rFonts w:ascii="Times New Roman" w:hAnsi="Times New Roman" w:cs="Times New Roman"/>
        </w:rPr>
        <w:t>”</w:t>
      </w:r>
      <w:r w:rsidRPr="00AE4003">
        <w:rPr>
          <w:rFonts w:ascii="Times New Roman" w:hAnsi="Times New Roman" w:cs="Times New Roman"/>
        </w:rPr>
        <w:t xml:space="preserve">, substitute </w:t>
      </w:r>
      <w:r w:rsidR="00AE4003">
        <w:rPr>
          <w:rFonts w:ascii="Times New Roman" w:hAnsi="Times New Roman" w:cs="Times New Roman"/>
        </w:rPr>
        <w:t>“</w:t>
      </w:r>
      <w:r w:rsidRPr="00AE4003">
        <w:rPr>
          <w:rFonts w:ascii="Times New Roman" w:hAnsi="Times New Roman" w:cs="Times New Roman"/>
        </w:rPr>
        <w:t>sub-section (5)</w:t>
      </w:r>
      <w:r w:rsidR="00AE4003">
        <w:rPr>
          <w:rFonts w:ascii="Times New Roman" w:hAnsi="Times New Roman" w:cs="Times New Roman"/>
        </w:rPr>
        <w:t>”</w:t>
      </w:r>
      <w:r w:rsidRPr="00AE4003">
        <w:rPr>
          <w:rFonts w:ascii="Times New Roman" w:hAnsi="Times New Roman" w:cs="Times New Roman"/>
        </w:rPr>
        <w:t>.</w:t>
      </w:r>
    </w:p>
    <w:p w14:paraId="6E52C617" w14:textId="77777777" w:rsidR="00D871B3" w:rsidRPr="00E37981" w:rsidRDefault="00AE4003" w:rsidP="00E37981">
      <w:pPr>
        <w:spacing w:after="0" w:line="240" w:lineRule="auto"/>
        <w:jc w:val="both"/>
        <w:rPr>
          <w:rFonts w:ascii="Times New Roman" w:hAnsi="Times New Roman" w:cs="Times New Roman"/>
          <w:b/>
        </w:rPr>
      </w:pPr>
      <w:r w:rsidRPr="00E37981">
        <w:rPr>
          <w:rFonts w:ascii="Times New Roman" w:hAnsi="Times New Roman" w:cs="Times New Roman"/>
          <w:b/>
        </w:rPr>
        <w:t>Sub-section 121 (7)—</w:t>
      </w:r>
    </w:p>
    <w:p w14:paraId="78865D2F" w14:textId="77777777" w:rsidR="00D871B3" w:rsidRPr="00AE4003" w:rsidRDefault="00D871B3" w:rsidP="00E37981">
      <w:pPr>
        <w:spacing w:after="0" w:line="240" w:lineRule="auto"/>
        <w:ind w:firstLine="432"/>
        <w:jc w:val="both"/>
        <w:rPr>
          <w:rFonts w:ascii="Times New Roman" w:hAnsi="Times New Roman" w:cs="Times New Roman"/>
        </w:rPr>
      </w:pPr>
      <w:r w:rsidRPr="00AE4003">
        <w:rPr>
          <w:rFonts w:ascii="Times New Roman" w:hAnsi="Times New Roman" w:cs="Times New Roman"/>
        </w:rPr>
        <w:t xml:space="preserve">Omit </w:t>
      </w:r>
      <w:r w:rsidR="00AE4003">
        <w:rPr>
          <w:rFonts w:ascii="Times New Roman" w:hAnsi="Times New Roman" w:cs="Times New Roman"/>
        </w:rPr>
        <w:t>“</w:t>
      </w:r>
      <w:r w:rsidRPr="00AE4003">
        <w:rPr>
          <w:rFonts w:ascii="Times New Roman" w:hAnsi="Times New Roman" w:cs="Times New Roman"/>
        </w:rPr>
        <w:t>the last preceding sub-section</w:t>
      </w:r>
      <w:r w:rsidR="00AE4003">
        <w:rPr>
          <w:rFonts w:ascii="Times New Roman" w:hAnsi="Times New Roman" w:cs="Times New Roman"/>
        </w:rPr>
        <w:t>”</w:t>
      </w:r>
      <w:r w:rsidRPr="00AE4003">
        <w:rPr>
          <w:rFonts w:ascii="Times New Roman" w:hAnsi="Times New Roman" w:cs="Times New Roman"/>
        </w:rPr>
        <w:t xml:space="preserve">, substitute </w:t>
      </w:r>
      <w:r w:rsidR="00AE4003">
        <w:rPr>
          <w:rFonts w:ascii="Times New Roman" w:hAnsi="Times New Roman" w:cs="Times New Roman"/>
        </w:rPr>
        <w:t>“</w:t>
      </w:r>
      <w:r w:rsidRPr="00AE4003">
        <w:rPr>
          <w:rFonts w:ascii="Times New Roman" w:hAnsi="Times New Roman" w:cs="Times New Roman"/>
        </w:rPr>
        <w:t>sub-section (6)</w:t>
      </w:r>
      <w:r w:rsidR="00AE4003">
        <w:rPr>
          <w:rFonts w:ascii="Times New Roman" w:hAnsi="Times New Roman" w:cs="Times New Roman"/>
        </w:rPr>
        <w:t>”</w:t>
      </w:r>
      <w:r w:rsidRPr="00AE4003">
        <w:rPr>
          <w:rFonts w:ascii="Times New Roman" w:hAnsi="Times New Roman" w:cs="Times New Roman"/>
        </w:rPr>
        <w:t>.</w:t>
      </w:r>
    </w:p>
    <w:p w14:paraId="55B1C597" w14:textId="77777777" w:rsidR="00D871B3" w:rsidRPr="00E37981" w:rsidRDefault="00AE4003" w:rsidP="00E37981">
      <w:pPr>
        <w:spacing w:after="0" w:line="240" w:lineRule="auto"/>
        <w:jc w:val="both"/>
        <w:rPr>
          <w:rFonts w:ascii="Times New Roman" w:hAnsi="Times New Roman" w:cs="Times New Roman"/>
          <w:b/>
        </w:rPr>
      </w:pPr>
      <w:r w:rsidRPr="00E37981">
        <w:rPr>
          <w:rFonts w:ascii="Times New Roman" w:hAnsi="Times New Roman" w:cs="Times New Roman"/>
          <w:b/>
        </w:rPr>
        <w:t>Sub-section 122 (2)—</w:t>
      </w:r>
    </w:p>
    <w:p w14:paraId="1FF612E4" w14:textId="77777777" w:rsidR="00D871B3" w:rsidRPr="00AE4003" w:rsidRDefault="00D871B3" w:rsidP="00E37981">
      <w:pPr>
        <w:spacing w:after="0" w:line="240" w:lineRule="auto"/>
        <w:ind w:firstLine="432"/>
        <w:jc w:val="both"/>
        <w:rPr>
          <w:rFonts w:ascii="Times New Roman" w:hAnsi="Times New Roman" w:cs="Times New Roman"/>
        </w:rPr>
      </w:pPr>
      <w:r w:rsidRPr="00AE4003">
        <w:rPr>
          <w:rFonts w:ascii="Times New Roman" w:hAnsi="Times New Roman" w:cs="Times New Roman"/>
        </w:rPr>
        <w:t xml:space="preserve">Omit </w:t>
      </w:r>
      <w:r w:rsidR="00AE4003">
        <w:rPr>
          <w:rFonts w:ascii="Times New Roman" w:hAnsi="Times New Roman" w:cs="Times New Roman"/>
        </w:rPr>
        <w:t>“</w:t>
      </w:r>
      <w:r w:rsidRPr="00AE4003">
        <w:rPr>
          <w:rFonts w:ascii="Times New Roman" w:hAnsi="Times New Roman" w:cs="Times New Roman"/>
        </w:rPr>
        <w:t>the last preceding sub-section</w:t>
      </w:r>
      <w:r w:rsidR="00AE4003">
        <w:rPr>
          <w:rFonts w:ascii="Times New Roman" w:hAnsi="Times New Roman" w:cs="Times New Roman"/>
        </w:rPr>
        <w:t>”</w:t>
      </w:r>
      <w:r w:rsidRPr="00AE4003">
        <w:rPr>
          <w:rFonts w:ascii="Times New Roman" w:hAnsi="Times New Roman" w:cs="Times New Roman"/>
        </w:rPr>
        <w:t xml:space="preserve">, substitute </w:t>
      </w:r>
      <w:r w:rsidR="00AE4003">
        <w:rPr>
          <w:rFonts w:ascii="Times New Roman" w:hAnsi="Times New Roman" w:cs="Times New Roman"/>
        </w:rPr>
        <w:t>“</w:t>
      </w:r>
      <w:r w:rsidRPr="00AE4003">
        <w:rPr>
          <w:rFonts w:ascii="Times New Roman" w:hAnsi="Times New Roman" w:cs="Times New Roman"/>
        </w:rPr>
        <w:t>sub-section (1)</w:t>
      </w:r>
      <w:r w:rsidR="00AE4003">
        <w:rPr>
          <w:rFonts w:ascii="Times New Roman" w:hAnsi="Times New Roman" w:cs="Times New Roman"/>
        </w:rPr>
        <w:t>”</w:t>
      </w:r>
      <w:r w:rsidRPr="00AE4003">
        <w:rPr>
          <w:rFonts w:ascii="Times New Roman" w:hAnsi="Times New Roman" w:cs="Times New Roman"/>
        </w:rPr>
        <w:t>.</w:t>
      </w:r>
    </w:p>
    <w:p w14:paraId="3E3F70EC" w14:textId="77777777" w:rsidR="00D871B3" w:rsidRPr="00E37981" w:rsidRDefault="00AE4003" w:rsidP="00E37981">
      <w:pPr>
        <w:spacing w:after="0" w:line="240" w:lineRule="auto"/>
        <w:jc w:val="both"/>
        <w:rPr>
          <w:rFonts w:ascii="Times New Roman" w:hAnsi="Times New Roman" w:cs="Times New Roman"/>
          <w:b/>
        </w:rPr>
      </w:pPr>
      <w:r w:rsidRPr="00E37981">
        <w:rPr>
          <w:rFonts w:ascii="Times New Roman" w:hAnsi="Times New Roman" w:cs="Times New Roman"/>
          <w:b/>
        </w:rPr>
        <w:t>Sub-section 122 (3)—</w:t>
      </w:r>
    </w:p>
    <w:p w14:paraId="22DBDB23" w14:textId="77777777" w:rsidR="00D871B3" w:rsidRPr="00AE4003" w:rsidRDefault="00D871B3" w:rsidP="00E37981">
      <w:pPr>
        <w:spacing w:after="0" w:line="240" w:lineRule="auto"/>
        <w:ind w:firstLine="432"/>
        <w:jc w:val="both"/>
        <w:rPr>
          <w:rFonts w:ascii="Times New Roman" w:hAnsi="Times New Roman" w:cs="Times New Roman"/>
        </w:rPr>
      </w:pPr>
      <w:r w:rsidRPr="00AE4003">
        <w:rPr>
          <w:rFonts w:ascii="Times New Roman" w:hAnsi="Times New Roman" w:cs="Times New Roman"/>
        </w:rPr>
        <w:t xml:space="preserve">Omit </w:t>
      </w:r>
      <w:r w:rsidR="00AE4003">
        <w:rPr>
          <w:rFonts w:ascii="Times New Roman" w:hAnsi="Times New Roman" w:cs="Times New Roman"/>
        </w:rPr>
        <w:t>“</w:t>
      </w:r>
      <w:r w:rsidRPr="00AE4003">
        <w:rPr>
          <w:rFonts w:ascii="Times New Roman" w:hAnsi="Times New Roman" w:cs="Times New Roman"/>
        </w:rPr>
        <w:t>fifteen</w:t>
      </w:r>
      <w:r w:rsidR="00AE4003">
        <w:rPr>
          <w:rFonts w:ascii="Times New Roman" w:hAnsi="Times New Roman" w:cs="Times New Roman"/>
        </w:rPr>
        <w:t>”</w:t>
      </w:r>
      <w:r w:rsidRPr="00AE4003">
        <w:rPr>
          <w:rFonts w:ascii="Times New Roman" w:hAnsi="Times New Roman" w:cs="Times New Roman"/>
        </w:rPr>
        <w:t xml:space="preserve">, substitute </w:t>
      </w:r>
      <w:r w:rsidR="00AE4003">
        <w:rPr>
          <w:rFonts w:ascii="Times New Roman" w:hAnsi="Times New Roman" w:cs="Times New Roman"/>
        </w:rPr>
        <w:t>“</w:t>
      </w:r>
      <w:r w:rsidRPr="00AE4003">
        <w:rPr>
          <w:rFonts w:ascii="Times New Roman" w:hAnsi="Times New Roman" w:cs="Times New Roman"/>
        </w:rPr>
        <w:t>15</w:t>
      </w:r>
      <w:r w:rsidR="00AE4003">
        <w:rPr>
          <w:rFonts w:ascii="Times New Roman" w:hAnsi="Times New Roman" w:cs="Times New Roman"/>
        </w:rPr>
        <w:t>”</w:t>
      </w:r>
      <w:r w:rsidRPr="00AE4003">
        <w:rPr>
          <w:rFonts w:ascii="Times New Roman" w:hAnsi="Times New Roman" w:cs="Times New Roman"/>
        </w:rPr>
        <w:t>.</w:t>
      </w:r>
    </w:p>
    <w:p w14:paraId="6772998A" w14:textId="77777777" w:rsidR="00D871B3" w:rsidRPr="00E37981" w:rsidRDefault="00AE4003" w:rsidP="00E37981">
      <w:pPr>
        <w:spacing w:after="0" w:line="240" w:lineRule="auto"/>
        <w:jc w:val="both"/>
        <w:rPr>
          <w:rFonts w:ascii="Times New Roman" w:hAnsi="Times New Roman" w:cs="Times New Roman"/>
          <w:b/>
        </w:rPr>
      </w:pPr>
      <w:r w:rsidRPr="00E37981">
        <w:rPr>
          <w:rFonts w:ascii="Times New Roman" w:hAnsi="Times New Roman" w:cs="Times New Roman"/>
          <w:b/>
        </w:rPr>
        <w:t>Sub-section 123 (2)—</w:t>
      </w:r>
    </w:p>
    <w:p w14:paraId="32793C71" w14:textId="77777777" w:rsidR="00D871B3" w:rsidRPr="00AE4003" w:rsidRDefault="00D871B3" w:rsidP="00E37981">
      <w:pPr>
        <w:spacing w:after="0" w:line="240" w:lineRule="auto"/>
        <w:ind w:firstLine="432"/>
        <w:jc w:val="both"/>
        <w:rPr>
          <w:rFonts w:ascii="Times New Roman" w:hAnsi="Times New Roman" w:cs="Times New Roman"/>
        </w:rPr>
      </w:pPr>
      <w:r w:rsidRPr="00AE4003">
        <w:rPr>
          <w:rFonts w:ascii="Times New Roman" w:hAnsi="Times New Roman" w:cs="Times New Roman"/>
        </w:rPr>
        <w:t xml:space="preserve">Omit </w:t>
      </w:r>
      <w:r w:rsidR="00AE4003">
        <w:rPr>
          <w:rFonts w:ascii="Times New Roman" w:hAnsi="Times New Roman" w:cs="Times New Roman"/>
        </w:rPr>
        <w:t>“</w:t>
      </w:r>
      <w:r w:rsidRPr="00AE4003">
        <w:rPr>
          <w:rFonts w:ascii="Times New Roman" w:hAnsi="Times New Roman" w:cs="Times New Roman"/>
        </w:rPr>
        <w:t>sub-paragraph (</w:t>
      </w:r>
      <w:proofErr w:type="spellStart"/>
      <w:r w:rsidRPr="00AE4003">
        <w:rPr>
          <w:rFonts w:ascii="Times New Roman" w:hAnsi="Times New Roman" w:cs="Times New Roman"/>
        </w:rPr>
        <w:t>i</w:t>
      </w:r>
      <w:proofErr w:type="spellEnd"/>
      <w:r w:rsidRPr="00AE4003">
        <w:rPr>
          <w:rFonts w:ascii="Times New Roman" w:hAnsi="Times New Roman" w:cs="Times New Roman"/>
        </w:rPr>
        <w:t>) of paragraph (a) of the last preceding sub-section</w:t>
      </w:r>
      <w:r w:rsidR="00AE4003">
        <w:rPr>
          <w:rFonts w:ascii="Times New Roman" w:hAnsi="Times New Roman" w:cs="Times New Roman"/>
        </w:rPr>
        <w:t>”</w:t>
      </w:r>
      <w:r w:rsidRPr="00AE4003">
        <w:rPr>
          <w:rFonts w:ascii="Times New Roman" w:hAnsi="Times New Roman" w:cs="Times New Roman"/>
        </w:rPr>
        <w:t xml:space="preserve">, substitute </w:t>
      </w:r>
      <w:r w:rsidR="00AE4003">
        <w:rPr>
          <w:rFonts w:ascii="Times New Roman" w:hAnsi="Times New Roman" w:cs="Times New Roman"/>
        </w:rPr>
        <w:t>“</w:t>
      </w:r>
      <w:r w:rsidRPr="00AE4003">
        <w:rPr>
          <w:rFonts w:ascii="Times New Roman" w:hAnsi="Times New Roman" w:cs="Times New Roman"/>
        </w:rPr>
        <w:t>sub-paragraph (1) (a) (</w:t>
      </w:r>
      <w:proofErr w:type="spellStart"/>
      <w:r w:rsidRPr="00AE4003">
        <w:rPr>
          <w:rFonts w:ascii="Times New Roman" w:hAnsi="Times New Roman" w:cs="Times New Roman"/>
        </w:rPr>
        <w:t>i</w:t>
      </w:r>
      <w:proofErr w:type="spellEnd"/>
      <w:r w:rsidRPr="00AE4003">
        <w:rPr>
          <w:rFonts w:ascii="Times New Roman" w:hAnsi="Times New Roman" w:cs="Times New Roman"/>
        </w:rPr>
        <w:t>)</w:t>
      </w:r>
      <w:r w:rsidR="00AE4003">
        <w:rPr>
          <w:rFonts w:ascii="Times New Roman" w:hAnsi="Times New Roman" w:cs="Times New Roman"/>
        </w:rPr>
        <w:t>”</w:t>
      </w:r>
      <w:r w:rsidRPr="00AE4003">
        <w:rPr>
          <w:rFonts w:ascii="Times New Roman" w:hAnsi="Times New Roman" w:cs="Times New Roman"/>
        </w:rPr>
        <w:t>.</w:t>
      </w:r>
    </w:p>
    <w:p w14:paraId="701097CF" w14:textId="77777777" w:rsidR="006B4F64" w:rsidRPr="00E37981" w:rsidRDefault="006B4F64" w:rsidP="006B4F64">
      <w:pPr>
        <w:pBdr>
          <w:bottom w:val="single" w:sz="4" w:space="1" w:color="auto"/>
        </w:pBdr>
        <w:spacing w:after="60" w:line="240" w:lineRule="auto"/>
        <w:ind w:left="3456" w:right="3456"/>
        <w:jc w:val="center"/>
        <w:rPr>
          <w:rFonts w:ascii="Times New Roman" w:hAnsi="Times New Roman" w:cs="Times New Roman"/>
          <w:b/>
          <w:sz w:val="24"/>
        </w:rPr>
      </w:pPr>
    </w:p>
    <w:p w14:paraId="479CDB75" w14:textId="77777777" w:rsidR="00D871B3" w:rsidRPr="00AE4003" w:rsidRDefault="00AE4003" w:rsidP="006B4F64">
      <w:pPr>
        <w:tabs>
          <w:tab w:val="left" w:pos="3960"/>
        </w:tabs>
        <w:spacing w:after="60" w:line="240" w:lineRule="auto"/>
        <w:jc w:val="right"/>
        <w:rPr>
          <w:rFonts w:ascii="Times New Roman" w:hAnsi="Times New Roman" w:cs="Times New Roman"/>
        </w:rPr>
      </w:pPr>
      <w:r w:rsidRPr="00AE4003">
        <w:rPr>
          <w:rFonts w:ascii="Times New Roman" w:hAnsi="Times New Roman" w:cs="Times New Roman"/>
          <w:b/>
        </w:rPr>
        <w:t>SCHEDULE 3</w:t>
      </w:r>
      <w:r w:rsidR="006B4F64">
        <w:rPr>
          <w:rFonts w:ascii="Times New Roman" w:hAnsi="Times New Roman" w:cs="Times New Roman"/>
        </w:rPr>
        <w:tab/>
      </w:r>
      <w:r w:rsidR="00D871B3" w:rsidRPr="00AE4003">
        <w:rPr>
          <w:rFonts w:ascii="Times New Roman" w:hAnsi="Times New Roman" w:cs="Times New Roman"/>
        </w:rPr>
        <w:t>Section 78</w:t>
      </w:r>
    </w:p>
    <w:p w14:paraId="679BE9B3" w14:textId="77777777" w:rsidR="00D871B3" w:rsidRPr="00AE4003" w:rsidRDefault="00D871B3" w:rsidP="006B4F64">
      <w:pPr>
        <w:spacing w:after="0" w:line="240" w:lineRule="auto"/>
        <w:jc w:val="center"/>
        <w:rPr>
          <w:rFonts w:ascii="Times New Roman" w:hAnsi="Times New Roman" w:cs="Times New Roman"/>
        </w:rPr>
      </w:pPr>
      <w:r w:rsidRPr="00AE4003">
        <w:rPr>
          <w:rFonts w:ascii="Times New Roman" w:hAnsi="Times New Roman" w:cs="Times New Roman"/>
        </w:rPr>
        <w:t>MINOR AMENDMENTS OF THE REPATRIATION ACT 1920</w:t>
      </w:r>
    </w:p>
    <w:p w14:paraId="63615BD4" w14:textId="11B7BD0A" w:rsidR="00D871B3" w:rsidRPr="00E37981" w:rsidRDefault="00AE4003" w:rsidP="006E6E23">
      <w:pPr>
        <w:spacing w:before="240" w:after="0" w:line="240" w:lineRule="auto"/>
        <w:jc w:val="both"/>
        <w:rPr>
          <w:rFonts w:ascii="Times New Roman" w:hAnsi="Times New Roman" w:cs="Times New Roman"/>
          <w:b/>
        </w:rPr>
      </w:pPr>
      <w:r w:rsidRPr="00E37981">
        <w:rPr>
          <w:rFonts w:ascii="Times New Roman" w:hAnsi="Times New Roman" w:cs="Times New Roman"/>
          <w:b/>
        </w:rPr>
        <w:t>Sub-section 12 (4)—</w:t>
      </w:r>
    </w:p>
    <w:p w14:paraId="290CD21F" w14:textId="6EE0076B" w:rsidR="00D871B3" w:rsidRPr="00AE4003" w:rsidRDefault="00D871B3" w:rsidP="00E37981">
      <w:pPr>
        <w:spacing w:after="0" w:line="240" w:lineRule="auto"/>
        <w:ind w:firstLine="432"/>
        <w:jc w:val="both"/>
        <w:rPr>
          <w:rFonts w:ascii="Times New Roman" w:hAnsi="Times New Roman" w:cs="Times New Roman"/>
        </w:rPr>
      </w:pPr>
      <w:r w:rsidRPr="00AE4003">
        <w:rPr>
          <w:rFonts w:ascii="Times New Roman" w:hAnsi="Times New Roman" w:cs="Times New Roman"/>
        </w:rPr>
        <w:t xml:space="preserve">Omit </w:t>
      </w:r>
      <w:r w:rsidR="00AE4003">
        <w:rPr>
          <w:rFonts w:ascii="Times New Roman" w:hAnsi="Times New Roman" w:cs="Times New Roman"/>
        </w:rPr>
        <w:t>“</w:t>
      </w:r>
      <w:proofErr w:type="spellStart"/>
      <w:r w:rsidR="00AE4003" w:rsidRPr="00AE4003">
        <w:rPr>
          <w:rFonts w:ascii="Times New Roman" w:hAnsi="Times New Roman" w:cs="Times New Roman"/>
          <w:i/>
        </w:rPr>
        <w:t>Repatr</w:t>
      </w:r>
      <w:r w:rsidR="006E6E23">
        <w:rPr>
          <w:rFonts w:ascii="Times New Roman" w:hAnsi="Times New Roman" w:cs="Times New Roman"/>
          <w:i/>
        </w:rPr>
        <w:t>iati</w:t>
      </w:r>
      <w:r w:rsidR="00AE4003" w:rsidRPr="00AE4003">
        <w:rPr>
          <w:rFonts w:ascii="Times New Roman" w:hAnsi="Times New Roman" w:cs="Times New Roman"/>
          <w:i/>
        </w:rPr>
        <w:t>ion</w:t>
      </w:r>
      <w:proofErr w:type="spellEnd"/>
      <w:r w:rsidR="00AE4003" w:rsidRPr="006E6E23">
        <w:rPr>
          <w:rFonts w:ascii="Times New Roman" w:hAnsi="Times New Roman" w:cs="Times New Roman"/>
        </w:rPr>
        <w:t>”</w:t>
      </w:r>
      <w:r w:rsidR="00AE4003" w:rsidRPr="00AE4003">
        <w:rPr>
          <w:rFonts w:ascii="Times New Roman" w:hAnsi="Times New Roman" w:cs="Times New Roman"/>
          <w:i/>
        </w:rPr>
        <w:t xml:space="preserve"> </w:t>
      </w:r>
      <w:r w:rsidRPr="00AE4003">
        <w:rPr>
          <w:rFonts w:ascii="Times New Roman" w:hAnsi="Times New Roman" w:cs="Times New Roman"/>
        </w:rPr>
        <w:t xml:space="preserve">substitute </w:t>
      </w:r>
      <w:r w:rsidR="00AE4003" w:rsidRPr="006E6E23">
        <w:rPr>
          <w:rFonts w:ascii="Times New Roman" w:hAnsi="Times New Roman" w:cs="Times New Roman"/>
        </w:rPr>
        <w:t>“</w:t>
      </w:r>
      <w:r w:rsidR="00AE4003" w:rsidRPr="00AE4003">
        <w:rPr>
          <w:rFonts w:ascii="Times New Roman" w:hAnsi="Times New Roman" w:cs="Times New Roman"/>
          <w:i/>
        </w:rPr>
        <w:t>Repatriation</w:t>
      </w:r>
      <w:r w:rsidR="00AE4003" w:rsidRPr="006E6E23">
        <w:rPr>
          <w:rFonts w:ascii="Times New Roman" w:hAnsi="Times New Roman" w:cs="Times New Roman"/>
        </w:rPr>
        <w:t>”</w:t>
      </w:r>
      <w:r w:rsidR="00AE4003" w:rsidRPr="00AE4003">
        <w:rPr>
          <w:rFonts w:ascii="Times New Roman" w:hAnsi="Times New Roman" w:cs="Times New Roman"/>
          <w:i/>
        </w:rPr>
        <w:t>.</w:t>
      </w:r>
    </w:p>
    <w:p w14:paraId="6BE5BDA2" w14:textId="77777777" w:rsidR="00D871B3" w:rsidRPr="00E37981" w:rsidRDefault="00AE4003" w:rsidP="00E37981">
      <w:pPr>
        <w:spacing w:after="0" w:line="240" w:lineRule="auto"/>
        <w:jc w:val="both"/>
        <w:rPr>
          <w:rFonts w:ascii="Times New Roman" w:hAnsi="Times New Roman" w:cs="Times New Roman"/>
          <w:b/>
        </w:rPr>
      </w:pPr>
      <w:r w:rsidRPr="00E37981">
        <w:rPr>
          <w:rFonts w:ascii="Times New Roman" w:hAnsi="Times New Roman" w:cs="Times New Roman"/>
          <w:b/>
        </w:rPr>
        <w:t>Sub-section 87 (1</w:t>
      </w:r>
      <w:r w:rsidR="006B4F64" w:rsidRPr="00E37981">
        <w:rPr>
          <w:rFonts w:ascii="Times New Roman" w:hAnsi="Times New Roman" w:cs="Times New Roman"/>
          <w:b/>
          <w:smallCaps/>
        </w:rPr>
        <w:t>b</w:t>
      </w:r>
      <w:r w:rsidRPr="00E37981">
        <w:rPr>
          <w:rFonts w:ascii="Times New Roman" w:hAnsi="Times New Roman" w:cs="Times New Roman"/>
          <w:b/>
        </w:rPr>
        <w:t>)—</w:t>
      </w:r>
    </w:p>
    <w:p w14:paraId="67A8EFE7" w14:textId="77777777" w:rsidR="00D871B3" w:rsidRPr="00AE4003" w:rsidRDefault="00D871B3" w:rsidP="00E37981">
      <w:pPr>
        <w:spacing w:after="0" w:line="240" w:lineRule="auto"/>
        <w:ind w:left="720" w:hanging="288"/>
        <w:jc w:val="both"/>
        <w:rPr>
          <w:rFonts w:ascii="Times New Roman" w:hAnsi="Times New Roman" w:cs="Times New Roman"/>
        </w:rPr>
      </w:pPr>
      <w:r w:rsidRPr="00AE4003">
        <w:rPr>
          <w:rFonts w:ascii="Times New Roman" w:hAnsi="Times New Roman" w:cs="Times New Roman"/>
        </w:rPr>
        <w:t xml:space="preserve">(a) Omit </w:t>
      </w:r>
      <w:r w:rsidR="00AE4003">
        <w:rPr>
          <w:rFonts w:ascii="Times New Roman" w:hAnsi="Times New Roman" w:cs="Times New Roman"/>
        </w:rPr>
        <w:t>“</w:t>
      </w:r>
      <w:r w:rsidRPr="00AE4003">
        <w:rPr>
          <w:rFonts w:ascii="Times New Roman" w:hAnsi="Times New Roman" w:cs="Times New Roman"/>
        </w:rPr>
        <w:t>Part III of</w:t>
      </w:r>
      <w:r w:rsidR="00E539D1">
        <w:rPr>
          <w:rFonts w:ascii="Times New Roman" w:hAnsi="Times New Roman" w:cs="Times New Roman"/>
        </w:rPr>
        <w:t>”</w:t>
      </w:r>
      <w:r w:rsidRPr="00AE4003">
        <w:rPr>
          <w:rFonts w:ascii="Times New Roman" w:hAnsi="Times New Roman" w:cs="Times New Roman"/>
        </w:rPr>
        <w:t>.</w:t>
      </w:r>
    </w:p>
    <w:p w14:paraId="57085B17" w14:textId="77777777" w:rsidR="00D871B3" w:rsidRPr="00AE4003" w:rsidRDefault="00D871B3" w:rsidP="00E37981">
      <w:pPr>
        <w:spacing w:after="0" w:line="240" w:lineRule="auto"/>
        <w:ind w:left="720" w:hanging="288"/>
        <w:jc w:val="both"/>
        <w:rPr>
          <w:rFonts w:ascii="Times New Roman" w:hAnsi="Times New Roman" w:cs="Times New Roman"/>
        </w:rPr>
      </w:pPr>
      <w:r w:rsidRPr="00AE4003">
        <w:rPr>
          <w:rFonts w:ascii="Times New Roman" w:hAnsi="Times New Roman" w:cs="Times New Roman"/>
        </w:rPr>
        <w:t xml:space="preserve">(b) Omit </w:t>
      </w:r>
      <w:r w:rsidR="00AE4003">
        <w:rPr>
          <w:rFonts w:ascii="Times New Roman" w:hAnsi="Times New Roman" w:cs="Times New Roman"/>
        </w:rPr>
        <w:t>“</w:t>
      </w:r>
      <w:r w:rsidRPr="00AE4003">
        <w:rPr>
          <w:rFonts w:ascii="Times New Roman" w:hAnsi="Times New Roman" w:cs="Times New Roman"/>
        </w:rPr>
        <w:t>that Part</w:t>
      </w:r>
      <w:r w:rsidR="00AE4003">
        <w:rPr>
          <w:rFonts w:ascii="Times New Roman" w:hAnsi="Times New Roman" w:cs="Times New Roman"/>
        </w:rPr>
        <w:t>”</w:t>
      </w:r>
      <w:r w:rsidRPr="00AE4003">
        <w:rPr>
          <w:rFonts w:ascii="Times New Roman" w:hAnsi="Times New Roman" w:cs="Times New Roman"/>
        </w:rPr>
        <w:t xml:space="preserve">, substitute </w:t>
      </w:r>
      <w:r w:rsidR="00AE4003">
        <w:rPr>
          <w:rFonts w:ascii="Times New Roman" w:hAnsi="Times New Roman" w:cs="Times New Roman"/>
        </w:rPr>
        <w:t>“</w:t>
      </w:r>
      <w:r w:rsidRPr="00AE4003">
        <w:rPr>
          <w:rFonts w:ascii="Times New Roman" w:hAnsi="Times New Roman" w:cs="Times New Roman"/>
        </w:rPr>
        <w:t>that Act</w:t>
      </w:r>
      <w:r w:rsidR="00AE4003">
        <w:rPr>
          <w:rFonts w:ascii="Times New Roman" w:hAnsi="Times New Roman" w:cs="Times New Roman"/>
        </w:rPr>
        <w:t>”</w:t>
      </w:r>
      <w:r w:rsidRPr="00AE4003">
        <w:rPr>
          <w:rFonts w:ascii="Times New Roman" w:hAnsi="Times New Roman" w:cs="Times New Roman"/>
        </w:rPr>
        <w:t>.</w:t>
      </w:r>
    </w:p>
    <w:p w14:paraId="769B69F4" w14:textId="77777777" w:rsidR="00D871B3" w:rsidRPr="00E37981" w:rsidRDefault="00AE4003" w:rsidP="00E37981">
      <w:pPr>
        <w:spacing w:after="0" w:line="240" w:lineRule="auto"/>
        <w:jc w:val="both"/>
        <w:rPr>
          <w:rFonts w:ascii="Times New Roman" w:hAnsi="Times New Roman" w:cs="Times New Roman"/>
          <w:b/>
        </w:rPr>
      </w:pPr>
      <w:r w:rsidRPr="00E37981">
        <w:rPr>
          <w:rFonts w:ascii="Times New Roman" w:hAnsi="Times New Roman" w:cs="Times New Roman"/>
          <w:b/>
        </w:rPr>
        <w:t>Sub-section 87 (1</w:t>
      </w:r>
      <w:r w:rsidR="006B4F64" w:rsidRPr="00E37981">
        <w:rPr>
          <w:rFonts w:ascii="Times New Roman" w:hAnsi="Times New Roman" w:cs="Times New Roman"/>
          <w:b/>
          <w:smallCaps/>
        </w:rPr>
        <w:t>c</w:t>
      </w:r>
      <w:r w:rsidRPr="00E37981">
        <w:rPr>
          <w:rFonts w:ascii="Times New Roman" w:hAnsi="Times New Roman" w:cs="Times New Roman"/>
          <w:b/>
        </w:rPr>
        <w:t>)—</w:t>
      </w:r>
    </w:p>
    <w:p w14:paraId="433CA55C" w14:textId="77777777" w:rsidR="00D871B3" w:rsidRPr="00AE4003" w:rsidRDefault="00D871B3" w:rsidP="00E37981">
      <w:pPr>
        <w:spacing w:after="0" w:line="240" w:lineRule="auto"/>
        <w:ind w:left="720" w:hanging="288"/>
        <w:jc w:val="both"/>
        <w:rPr>
          <w:rFonts w:ascii="Times New Roman" w:hAnsi="Times New Roman" w:cs="Times New Roman"/>
        </w:rPr>
      </w:pPr>
      <w:r w:rsidRPr="00AE4003">
        <w:rPr>
          <w:rFonts w:ascii="Times New Roman" w:hAnsi="Times New Roman" w:cs="Times New Roman"/>
        </w:rPr>
        <w:t xml:space="preserve">(a) Omit </w:t>
      </w:r>
      <w:r w:rsidR="00AE4003">
        <w:rPr>
          <w:rFonts w:ascii="Times New Roman" w:hAnsi="Times New Roman" w:cs="Times New Roman"/>
        </w:rPr>
        <w:t>“</w:t>
      </w:r>
      <w:r w:rsidRPr="00AE4003">
        <w:rPr>
          <w:rFonts w:ascii="Times New Roman" w:hAnsi="Times New Roman" w:cs="Times New Roman"/>
        </w:rPr>
        <w:t>Part III of</w:t>
      </w:r>
      <w:r w:rsidR="00E539D1">
        <w:rPr>
          <w:rFonts w:ascii="Times New Roman" w:hAnsi="Times New Roman" w:cs="Times New Roman"/>
        </w:rPr>
        <w:t>”</w:t>
      </w:r>
      <w:r w:rsidRPr="00AE4003">
        <w:rPr>
          <w:rFonts w:ascii="Times New Roman" w:hAnsi="Times New Roman" w:cs="Times New Roman"/>
        </w:rPr>
        <w:t>.</w:t>
      </w:r>
    </w:p>
    <w:p w14:paraId="08A08DAC" w14:textId="77777777" w:rsidR="00D871B3" w:rsidRPr="00AE4003" w:rsidRDefault="00D871B3" w:rsidP="00E37981">
      <w:pPr>
        <w:spacing w:after="0" w:line="240" w:lineRule="auto"/>
        <w:ind w:left="720" w:hanging="288"/>
        <w:jc w:val="both"/>
        <w:rPr>
          <w:rFonts w:ascii="Times New Roman" w:hAnsi="Times New Roman" w:cs="Times New Roman"/>
        </w:rPr>
      </w:pPr>
      <w:r w:rsidRPr="00AE4003">
        <w:rPr>
          <w:rFonts w:ascii="Times New Roman" w:hAnsi="Times New Roman" w:cs="Times New Roman"/>
        </w:rPr>
        <w:t xml:space="preserve">(b) Omit </w:t>
      </w:r>
      <w:r w:rsidR="00AE4003">
        <w:rPr>
          <w:rFonts w:ascii="Times New Roman" w:hAnsi="Times New Roman" w:cs="Times New Roman"/>
        </w:rPr>
        <w:t>“</w:t>
      </w:r>
      <w:r w:rsidRPr="00AE4003">
        <w:rPr>
          <w:rFonts w:ascii="Times New Roman" w:hAnsi="Times New Roman" w:cs="Times New Roman"/>
        </w:rPr>
        <w:t>that Part</w:t>
      </w:r>
      <w:r w:rsidR="00AE4003">
        <w:rPr>
          <w:rFonts w:ascii="Times New Roman" w:hAnsi="Times New Roman" w:cs="Times New Roman"/>
        </w:rPr>
        <w:t>”</w:t>
      </w:r>
      <w:r w:rsidRPr="00AE4003">
        <w:rPr>
          <w:rFonts w:ascii="Times New Roman" w:hAnsi="Times New Roman" w:cs="Times New Roman"/>
        </w:rPr>
        <w:t xml:space="preserve">, substitute </w:t>
      </w:r>
      <w:r w:rsidR="00AE4003">
        <w:rPr>
          <w:rFonts w:ascii="Times New Roman" w:hAnsi="Times New Roman" w:cs="Times New Roman"/>
        </w:rPr>
        <w:t>“</w:t>
      </w:r>
      <w:r w:rsidRPr="00AE4003">
        <w:rPr>
          <w:rFonts w:ascii="Times New Roman" w:hAnsi="Times New Roman" w:cs="Times New Roman"/>
        </w:rPr>
        <w:t>that Act</w:t>
      </w:r>
      <w:r w:rsidR="00AE4003">
        <w:rPr>
          <w:rFonts w:ascii="Times New Roman" w:hAnsi="Times New Roman" w:cs="Times New Roman"/>
        </w:rPr>
        <w:t>”</w:t>
      </w:r>
      <w:r w:rsidRPr="00AE4003">
        <w:rPr>
          <w:rFonts w:ascii="Times New Roman" w:hAnsi="Times New Roman" w:cs="Times New Roman"/>
        </w:rPr>
        <w:t>.</w:t>
      </w:r>
    </w:p>
    <w:p w14:paraId="1267AB65" w14:textId="77777777" w:rsidR="00D871B3" w:rsidRPr="00E37981" w:rsidRDefault="00AE4003" w:rsidP="00E37981">
      <w:pPr>
        <w:spacing w:after="0" w:line="240" w:lineRule="auto"/>
        <w:jc w:val="both"/>
        <w:rPr>
          <w:rFonts w:ascii="Times New Roman" w:hAnsi="Times New Roman" w:cs="Times New Roman"/>
          <w:b/>
        </w:rPr>
      </w:pPr>
      <w:r w:rsidRPr="00E37981">
        <w:rPr>
          <w:rFonts w:ascii="Times New Roman" w:hAnsi="Times New Roman" w:cs="Times New Roman"/>
          <w:b/>
        </w:rPr>
        <w:t>Sub-section 92 (2)—</w:t>
      </w:r>
    </w:p>
    <w:p w14:paraId="2E27061A" w14:textId="77777777" w:rsidR="00D871B3" w:rsidRPr="00AE4003" w:rsidRDefault="00D871B3" w:rsidP="00E37981">
      <w:pPr>
        <w:spacing w:after="0" w:line="240" w:lineRule="auto"/>
        <w:ind w:firstLine="432"/>
        <w:jc w:val="both"/>
        <w:rPr>
          <w:rFonts w:ascii="Times New Roman" w:hAnsi="Times New Roman" w:cs="Times New Roman"/>
        </w:rPr>
      </w:pPr>
      <w:r w:rsidRPr="00AE4003">
        <w:rPr>
          <w:rFonts w:ascii="Times New Roman" w:hAnsi="Times New Roman" w:cs="Times New Roman"/>
        </w:rPr>
        <w:t xml:space="preserve">Omit </w:t>
      </w:r>
      <w:r w:rsidR="00AE4003">
        <w:rPr>
          <w:rFonts w:ascii="Times New Roman" w:hAnsi="Times New Roman" w:cs="Times New Roman"/>
        </w:rPr>
        <w:t>“</w:t>
      </w:r>
      <w:r w:rsidRPr="00AE4003">
        <w:rPr>
          <w:rFonts w:ascii="Times New Roman" w:hAnsi="Times New Roman" w:cs="Times New Roman"/>
        </w:rPr>
        <w:t>by way of supplementary assistance</w:t>
      </w:r>
      <w:r w:rsidR="00AE4003">
        <w:rPr>
          <w:rFonts w:ascii="Times New Roman" w:hAnsi="Times New Roman" w:cs="Times New Roman"/>
        </w:rPr>
        <w:t>”</w:t>
      </w:r>
      <w:r w:rsidRPr="00AE4003">
        <w:rPr>
          <w:rFonts w:ascii="Times New Roman" w:hAnsi="Times New Roman" w:cs="Times New Roman"/>
        </w:rPr>
        <w:t xml:space="preserve">, substitute </w:t>
      </w:r>
      <w:r w:rsidR="00AE4003">
        <w:rPr>
          <w:rFonts w:ascii="Times New Roman" w:hAnsi="Times New Roman" w:cs="Times New Roman"/>
        </w:rPr>
        <w:t>“</w:t>
      </w:r>
      <w:r w:rsidRPr="00AE4003">
        <w:rPr>
          <w:rFonts w:ascii="Times New Roman" w:hAnsi="Times New Roman" w:cs="Times New Roman"/>
        </w:rPr>
        <w:t>under section 98</w:t>
      </w:r>
      <w:r w:rsidR="00AE4003" w:rsidRPr="00AE4003">
        <w:rPr>
          <w:rFonts w:ascii="Times New Roman" w:hAnsi="Times New Roman" w:cs="Times New Roman"/>
          <w:smallCaps/>
        </w:rPr>
        <w:t>a</w:t>
      </w:r>
      <w:r w:rsidR="00AE4003">
        <w:rPr>
          <w:rFonts w:ascii="Times New Roman" w:hAnsi="Times New Roman" w:cs="Times New Roman"/>
          <w:smallCaps/>
        </w:rPr>
        <w:t>”</w:t>
      </w:r>
      <w:r w:rsidR="00AE4003" w:rsidRPr="00AE4003">
        <w:rPr>
          <w:rFonts w:ascii="Times New Roman" w:hAnsi="Times New Roman" w:cs="Times New Roman"/>
          <w:smallCaps/>
        </w:rPr>
        <w:t>.</w:t>
      </w:r>
    </w:p>
    <w:p w14:paraId="2A21E711" w14:textId="77777777" w:rsidR="00D871B3" w:rsidRPr="00E37981" w:rsidRDefault="00AE4003" w:rsidP="00E37981">
      <w:pPr>
        <w:spacing w:after="0" w:line="240" w:lineRule="auto"/>
        <w:jc w:val="both"/>
        <w:rPr>
          <w:rFonts w:ascii="Times New Roman" w:hAnsi="Times New Roman" w:cs="Times New Roman"/>
          <w:b/>
        </w:rPr>
      </w:pPr>
      <w:r w:rsidRPr="00E37981">
        <w:rPr>
          <w:rFonts w:ascii="Times New Roman" w:hAnsi="Times New Roman" w:cs="Times New Roman"/>
          <w:b/>
        </w:rPr>
        <w:t>Sub-section 92 (5)—</w:t>
      </w:r>
    </w:p>
    <w:p w14:paraId="71AA45EC" w14:textId="77777777" w:rsidR="00D871B3" w:rsidRPr="00AE4003" w:rsidRDefault="00D871B3" w:rsidP="00E37981">
      <w:pPr>
        <w:spacing w:after="0" w:line="240" w:lineRule="auto"/>
        <w:ind w:firstLine="432"/>
        <w:jc w:val="both"/>
        <w:rPr>
          <w:rFonts w:ascii="Times New Roman" w:hAnsi="Times New Roman" w:cs="Times New Roman"/>
        </w:rPr>
      </w:pPr>
      <w:r w:rsidRPr="00AE4003">
        <w:rPr>
          <w:rFonts w:ascii="Times New Roman" w:hAnsi="Times New Roman" w:cs="Times New Roman"/>
        </w:rPr>
        <w:t xml:space="preserve">Omit </w:t>
      </w:r>
      <w:r w:rsidR="00AE4003">
        <w:rPr>
          <w:rFonts w:ascii="Times New Roman" w:hAnsi="Times New Roman" w:cs="Times New Roman"/>
        </w:rPr>
        <w:t>“</w:t>
      </w:r>
      <w:r w:rsidRPr="00AE4003">
        <w:rPr>
          <w:rFonts w:ascii="Times New Roman" w:hAnsi="Times New Roman" w:cs="Times New Roman"/>
        </w:rPr>
        <w:t>supplementary</w:t>
      </w:r>
      <w:r w:rsidR="00AE4003">
        <w:rPr>
          <w:rFonts w:ascii="Times New Roman" w:hAnsi="Times New Roman" w:cs="Times New Roman"/>
        </w:rPr>
        <w:t>”</w:t>
      </w:r>
      <w:r w:rsidRPr="00AE4003">
        <w:rPr>
          <w:rFonts w:ascii="Times New Roman" w:hAnsi="Times New Roman" w:cs="Times New Roman"/>
        </w:rPr>
        <w:t xml:space="preserve">, substitute </w:t>
      </w:r>
      <w:r w:rsidR="00AE4003">
        <w:rPr>
          <w:rFonts w:ascii="Times New Roman" w:hAnsi="Times New Roman" w:cs="Times New Roman"/>
        </w:rPr>
        <w:t>“</w:t>
      </w:r>
      <w:r w:rsidRPr="00AE4003">
        <w:rPr>
          <w:rFonts w:ascii="Times New Roman" w:hAnsi="Times New Roman" w:cs="Times New Roman"/>
        </w:rPr>
        <w:t>rent</w:t>
      </w:r>
      <w:r w:rsidR="00AE4003">
        <w:rPr>
          <w:rFonts w:ascii="Times New Roman" w:hAnsi="Times New Roman" w:cs="Times New Roman"/>
        </w:rPr>
        <w:t>”</w:t>
      </w:r>
      <w:r w:rsidRPr="00AE4003">
        <w:rPr>
          <w:rFonts w:ascii="Times New Roman" w:hAnsi="Times New Roman" w:cs="Times New Roman"/>
        </w:rPr>
        <w:t>.</w:t>
      </w:r>
    </w:p>
    <w:p w14:paraId="2C496B44" w14:textId="77777777" w:rsidR="00D871B3" w:rsidRPr="00E37981" w:rsidRDefault="00AE4003" w:rsidP="00E37981">
      <w:pPr>
        <w:spacing w:after="0" w:line="240" w:lineRule="auto"/>
        <w:jc w:val="both"/>
        <w:rPr>
          <w:rFonts w:ascii="Times New Roman" w:hAnsi="Times New Roman" w:cs="Times New Roman"/>
          <w:b/>
        </w:rPr>
      </w:pPr>
      <w:r w:rsidRPr="00E37981">
        <w:rPr>
          <w:rFonts w:ascii="Times New Roman" w:hAnsi="Times New Roman" w:cs="Times New Roman"/>
          <w:b/>
        </w:rPr>
        <w:t>Paragraph 96 (6) (ca)—</w:t>
      </w:r>
    </w:p>
    <w:p w14:paraId="17A4E559" w14:textId="77777777" w:rsidR="00D871B3" w:rsidRPr="00AE4003" w:rsidRDefault="00D871B3" w:rsidP="00E37981">
      <w:pPr>
        <w:spacing w:after="0" w:line="240" w:lineRule="auto"/>
        <w:ind w:firstLine="432"/>
        <w:jc w:val="both"/>
        <w:rPr>
          <w:rFonts w:ascii="Times New Roman" w:hAnsi="Times New Roman" w:cs="Times New Roman"/>
        </w:rPr>
      </w:pPr>
      <w:r w:rsidRPr="00AE4003">
        <w:rPr>
          <w:rFonts w:ascii="Times New Roman" w:hAnsi="Times New Roman" w:cs="Times New Roman"/>
        </w:rPr>
        <w:t xml:space="preserve">Omit </w:t>
      </w:r>
      <w:r w:rsidR="00AE4003">
        <w:rPr>
          <w:rFonts w:ascii="Times New Roman" w:hAnsi="Times New Roman" w:cs="Times New Roman"/>
        </w:rPr>
        <w:t>“</w:t>
      </w:r>
      <w:r w:rsidRPr="00AE4003">
        <w:rPr>
          <w:rFonts w:ascii="Times New Roman" w:hAnsi="Times New Roman" w:cs="Times New Roman"/>
        </w:rPr>
        <w:t>the Part III</w:t>
      </w:r>
      <w:r w:rsidR="00AE4003">
        <w:rPr>
          <w:rFonts w:ascii="Times New Roman" w:hAnsi="Times New Roman" w:cs="Times New Roman"/>
        </w:rPr>
        <w:t>”</w:t>
      </w:r>
      <w:r w:rsidRPr="00AE4003">
        <w:rPr>
          <w:rFonts w:ascii="Times New Roman" w:hAnsi="Times New Roman" w:cs="Times New Roman"/>
        </w:rPr>
        <w:t xml:space="preserve">, substitute </w:t>
      </w:r>
      <w:r w:rsidR="00AE4003">
        <w:rPr>
          <w:rFonts w:ascii="Times New Roman" w:hAnsi="Times New Roman" w:cs="Times New Roman"/>
        </w:rPr>
        <w:t>“</w:t>
      </w:r>
      <w:r w:rsidRPr="00AE4003">
        <w:rPr>
          <w:rFonts w:ascii="Times New Roman" w:hAnsi="Times New Roman" w:cs="Times New Roman"/>
        </w:rPr>
        <w:t>Part III</w:t>
      </w:r>
      <w:r w:rsidR="00AE4003">
        <w:rPr>
          <w:rFonts w:ascii="Times New Roman" w:hAnsi="Times New Roman" w:cs="Times New Roman"/>
        </w:rPr>
        <w:t>”</w:t>
      </w:r>
      <w:r w:rsidRPr="00AE4003">
        <w:rPr>
          <w:rFonts w:ascii="Times New Roman" w:hAnsi="Times New Roman" w:cs="Times New Roman"/>
        </w:rPr>
        <w:t>.</w:t>
      </w:r>
    </w:p>
    <w:p w14:paraId="2BFF5269" w14:textId="77777777" w:rsidR="00D871B3" w:rsidRPr="00E37981" w:rsidRDefault="00AE4003" w:rsidP="00E37981">
      <w:pPr>
        <w:spacing w:after="0" w:line="240" w:lineRule="auto"/>
        <w:jc w:val="both"/>
        <w:rPr>
          <w:rFonts w:ascii="Times New Roman" w:hAnsi="Times New Roman" w:cs="Times New Roman"/>
          <w:b/>
        </w:rPr>
      </w:pPr>
      <w:r w:rsidRPr="00E37981">
        <w:rPr>
          <w:rFonts w:ascii="Times New Roman" w:hAnsi="Times New Roman" w:cs="Times New Roman"/>
          <w:b/>
        </w:rPr>
        <w:t>Paragraph 96 (6</w:t>
      </w:r>
      <w:r w:rsidR="006B4F64" w:rsidRPr="00E37981">
        <w:rPr>
          <w:rFonts w:ascii="Times New Roman" w:hAnsi="Times New Roman" w:cs="Times New Roman"/>
          <w:b/>
          <w:smallCaps/>
        </w:rPr>
        <w:t>a</w:t>
      </w:r>
      <w:r w:rsidRPr="00E37981">
        <w:rPr>
          <w:rFonts w:ascii="Times New Roman" w:hAnsi="Times New Roman" w:cs="Times New Roman"/>
          <w:b/>
        </w:rPr>
        <w:t>) (b)—</w:t>
      </w:r>
    </w:p>
    <w:p w14:paraId="7D096021" w14:textId="77777777" w:rsidR="00D871B3" w:rsidRPr="00AE4003" w:rsidRDefault="00D871B3" w:rsidP="00E37981">
      <w:pPr>
        <w:spacing w:after="0" w:line="240" w:lineRule="auto"/>
        <w:ind w:firstLine="432"/>
        <w:jc w:val="both"/>
        <w:rPr>
          <w:rFonts w:ascii="Times New Roman" w:hAnsi="Times New Roman" w:cs="Times New Roman"/>
        </w:rPr>
      </w:pPr>
      <w:r w:rsidRPr="00AE4003">
        <w:rPr>
          <w:rFonts w:ascii="Times New Roman" w:hAnsi="Times New Roman" w:cs="Times New Roman"/>
        </w:rPr>
        <w:t xml:space="preserve">Omit </w:t>
      </w:r>
      <w:r w:rsidR="00AE4003">
        <w:rPr>
          <w:rFonts w:ascii="Times New Roman" w:hAnsi="Times New Roman" w:cs="Times New Roman"/>
        </w:rPr>
        <w:t>“</w:t>
      </w:r>
      <w:r w:rsidRPr="00AE4003">
        <w:rPr>
          <w:rFonts w:ascii="Times New Roman" w:hAnsi="Times New Roman" w:cs="Times New Roman"/>
        </w:rPr>
        <w:t>by way of supplementary assistance</w:t>
      </w:r>
      <w:r w:rsidR="00AE4003">
        <w:rPr>
          <w:rFonts w:ascii="Times New Roman" w:hAnsi="Times New Roman" w:cs="Times New Roman"/>
        </w:rPr>
        <w:t>”</w:t>
      </w:r>
      <w:r w:rsidRPr="00AE4003">
        <w:rPr>
          <w:rFonts w:ascii="Times New Roman" w:hAnsi="Times New Roman" w:cs="Times New Roman"/>
        </w:rPr>
        <w:t>.</w:t>
      </w:r>
    </w:p>
    <w:p w14:paraId="6BB9D7F5" w14:textId="77777777" w:rsidR="00D871B3" w:rsidRPr="00E37981" w:rsidRDefault="00AE4003" w:rsidP="00E37981">
      <w:pPr>
        <w:spacing w:after="0" w:line="240" w:lineRule="auto"/>
        <w:jc w:val="both"/>
        <w:rPr>
          <w:rFonts w:ascii="Times New Roman" w:hAnsi="Times New Roman" w:cs="Times New Roman"/>
          <w:b/>
        </w:rPr>
      </w:pPr>
      <w:r w:rsidRPr="00E37981">
        <w:rPr>
          <w:rFonts w:ascii="Times New Roman" w:hAnsi="Times New Roman" w:cs="Times New Roman"/>
          <w:b/>
        </w:rPr>
        <w:t>Sub-section 98</w:t>
      </w:r>
      <w:r w:rsidR="006B4F64" w:rsidRPr="00E37981">
        <w:rPr>
          <w:rFonts w:ascii="Times New Roman" w:hAnsi="Times New Roman" w:cs="Times New Roman"/>
          <w:b/>
          <w:smallCaps/>
        </w:rPr>
        <w:t>a</w:t>
      </w:r>
      <w:r w:rsidRPr="00E37981">
        <w:rPr>
          <w:rFonts w:ascii="Times New Roman" w:hAnsi="Times New Roman" w:cs="Times New Roman"/>
          <w:b/>
        </w:rPr>
        <w:t xml:space="preserve"> (3)—</w:t>
      </w:r>
    </w:p>
    <w:p w14:paraId="539EC983" w14:textId="77777777" w:rsidR="00D871B3" w:rsidRPr="00AE4003" w:rsidRDefault="00D871B3" w:rsidP="00E37981">
      <w:pPr>
        <w:spacing w:after="0" w:line="240" w:lineRule="auto"/>
        <w:ind w:firstLine="432"/>
        <w:jc w:val="both"/>
        <w:rPr>
          <w:rFonts w:ascii="Times New Roman" w:hAnsi="Times New Roman" w:cs="Times New Roman"/>
        </w:rPr>
      </w:pPr>
      <w:r w:rsidRPr="00AE4003">
        <w:rPr>
          <w:rFonts w:ascii="Times New Roman" w:hAnsi="Times New Roman" w:cs="Times New Roman"/>
        </w:rPr>
        <w:t xml:space="preserve">Omit </w:t>
      </w:r>
      <w:r w:rsidR="00AE4003">
        <w:rPr>
          <w:rFonts w:ascii="Times New Roman" w:hAnsi="Times New Roman" w:cs="Times New Roman"/>
        </w:rPr>
        <w:t>“</w:t>
      </w:r>
      <w:r w:rsidRPr="00AE4003">
        <w:rPr>
          <w:rFonts w:ascii="Times New Roman" w:hAnsi="Times New Roman" w:cs="Times New Roman"/>
        </w:rPr>
        <w:t>supplementary</w:t>
      </w:r>
      <w:r w:rsidR="00AE4003">
        <w:rPr>
          <w:rFonts w:ascii="Times New Roman" w:hAnsi="Times New Roman" w:cs="Times New Roman"/>
        </w:rPr>
        <w:t>”</w:t>
      </w:r>
      <w:r w:rsidRPr="00AE4003">
        <w:rPr>
          <w:rFonts w:ascii="Times New Roman" w:hAnsi="Times New Roman" w:cs="Times New Roman"/>
        </w:rPr>
        <w:t xml:space="preserve">, substitute </w:t>
      </w:r>
      <w:r w:rsidR="00AE4003">
        <w:rPr>
          <w:rFonts w:ascii="Times New Roman" w:hAnsi="Times New Roman" w:cs="Times New Roman"/>
        </w:rPr>
        <w:t>“</w:t>
      </w:r>
      <w:r w:rsidRPr="00AE4003">
        <w:rPr>
          <w:rFonts w:ascii="Times New Roman" w:hAnsi="Times New Roman" w:cs="Times New Roman"/>
        </w:rPr>
        <w:t>rent</w:t>
      </w:r>
      <w:r w:rsidR="00AE4003">
        <w:rPr>
          <w:rFonts w:ascii="Times New Roman" w:hAnsi="Times New Roman" w:cs="Times New Roman"/>
        </w:rPr>
        <w:t>”</w:t>
      </w:r>
      <w:r w:rsidRPr="00AE4003">
        <w:rPr>
          <w:rFonts w:ascii="Times New Roman" w:hAnsi="Times New Roman" w:cs="Times New Roman"/>
        </w:rPr>
        <w:t>.</w:t>
      </w:r>
    </w:p>
    <w:p w14:paraId="0DA59C02" w14:textId="77777777" w:rsidR="00D871B3" w:rsidRPr="00AE4003" w:rsidRDefault="00AE4003" w:rsidP="00357315">
      <w:pPr>
        <w:spacing w:after="0" w:line="240" w:lineRule="auto"/>
        <w:jc w:val="center"/>
        <w:rPr>
          <w:rFonts w:ascii="Times New Roman" w:hAnsi="Times New Roman" w:cs="Times New Roman"/>
        </w:rPr>
      </w:pPr>
      <w:r w:rsidRPr="00AE4003">
        <w:rPr>
          <w:rFonts w:ascii="Times New Roman" w:hAnsi="Times New Roman" w:cs="Times New Roman"/>
        </w:rPr>
        <w:br w:type="page"/>
      </w:r>
      <w:r w:rsidRPr="00AE4003">
        <w:rPr>
          <w:rFonts w:ascii="Times New Roman" w:hAnsi="Times New Roman" w:cs="Times New Roman"/>
          <w:b/>
        </w:rPr>
        <w:lastRenderedPageBreak/>
        <w:t>SCHEDULE 3—</w:t>
      </w:r>
      <w:r w:rsidR="00D871B3" w:rsidRPr="00AE4003">
        <w:rPr>
          <w:rFonts w:ascii="Times New Roman" w:hAnsi="Times New Roman" w:cs="Times New Roman"/>
        </w:rPr>
        <w:t>continued</w:t>
      </w:r>
    </w:p>
    <w:p w14:paraId="255E9E0B" w14:textId="77777777" w:rsidR="00D871B3" w:rsidRPr="0012501C" w:rsidRDefault="00AE4003" w:rsidP="00E37981">
      <w:pPr>
        <w:spacing w:after="0" w:line="240" w:lineRule="auto"/>
        <w:jc w:val="both"/>
        <w:rPr>
          <w:rFonts w:ascii="Times New Roman" w:hAnsi="Times New Roman" w:cs="Times New Roman"/>
          <w:b/>
        </w:rPr>
      </w:pPr>
      <w:r w:rsidRPr="0012501C">
        <w:rPr>
          <w:rFonts w:ascii="Times New Roman" w:hAnsi="Times New Roman" w:cs="Times New Roman"/>
          <w:b/>
        </w:rPr>
        <w:t>Sub-paragraph 98</w:t>
      </w:r>
      <w:r w:rsidR="00357315" w:rsidRPr="0012501C">
        <w:rPr>
          <w:rFonts w:ascii="Times New Roman" w:hAnsi="Times New Roman" w:cs="Times New Roman"/>
          <w:b/>
          <w:smallCaps/>
        </w:rPr>
        <w:t>a</w:t>
      </w:r>
      <w:r w:rsidRPr="0012501C">
        <w:rPr>
          <w:rFonts w:ascii="Times New Roman" w:hAnsi="Times New Roman" w:cs="Times New Roman"/>
          <w:b/>
        </w:rPr>
        <w:t xml:space="preserve"> (3</w:t>
      </w:r>
      <w:r w:rsidR="00357315" w:rsidRPr="0012501C">
        <w:rPr>
          <w:rFonts w:ascii="Times New Roman" w:hAnsi="Times New Roman" w:cs="Times New Roman"/>
          <w:b/>
          <w:smallCaps/>
        </w:rPr>
        <w:t>c</w:t>
      </w:r>
      <w:r w:rsidRPr="0012501C">
        <w:rPr>
          <w:rFonts w:ascii="Times New Roman" w:hAnsi="Times New Roman" w:cs="Times New Roman"/>
          <w:b/>
        </w:rPr>
        <w:t>) (b) (</w:t>
      </w:r>
      <w:proofErr w:type="spellStart"/>
      <w:r w:rsidRPr="0012501C">
        <w:rPr>
          <w:rFonts w:ascii="Times New Roman" w:hAnsi="Times New Roman" w:cs="Times New Roman"/>
          <w:b/>
        </w:rPr>
        <w:t>i</w:t>
      </w:r>
      <w:proofErr w:type="spellEnd"/>
      <w:r w:rsidRPr="0012501C">
        <w:rPr>
          <w:rFonts w:ascii="Times New Roman" w:hAnsi="Times New Roman" w:cs="Times New Roman"/>
          <w:b/>
        </w:rPr>
        <w:t>)—</w:t>
      </w:r>
    </w:p>
    <w:p w14:paraId="39E1D101" w14:textId="77777777" w:rsidR="00D871B3" w:rsidRPr="00AE4003" w:rsidRDefault="00D871B3" w:rsidP="00E37981">
      <w:pPr>
        <w:spacing w:after="0" w:line="240" w:lineRule="auto"/>
        <w:ind w:firstLine="432"/>
        <w:jc w:val="both"/>
        <w:rPr>
          <w:rFonts w:ascii="Times New Roman" w:hAnsi="Times New Roman" w:cs="Times New Roman"/>
        </w:rPr>
      </w:pPr>
      <w:r w:rsidRPr="00AE4003">
        <w:rPr>
          <w:rFonts w:ascii="Times New Roman" w:hAnsi="Times New Roman" w:cs="Times New Roman"/>
        </w:rPr>
        <w:t xml:space="preserve">Omit </w:t>
      </w:r>
      <w:r w:rsidR="00AE4003">
        <w:rPr>
          <w:rFonts w:ascii="Times New Roman" w:hAnsi="Times New Roman" w:cs="Times New Roman"/>
        </w:rPr>
        <w:t>“</w:t>
      </w:r>
      <w:r w:rsidRPr="00AE4003">
        <w:rPr>
          <w:rFonts w:ascii="Times New Roman" w:hAnsi="Times New Roman" w:cs="Times New Roman"/>
        </w:rPr>
        <w:t>a supplementary assistance allowance</w:t>
      </w:r>
      <w:r w:rsidR="00AE4003">
        <w:rPr>
          <w:rFonts w:ascii="Times New Roman" w:hAnsi="Times New Roman" w:cs="Times New Roman"/>
        </w:rPr>
        <w:t>”</w:t>
      </w:r>
      <w:r w:rsidRPr="00AE4003">
        <w:rPr>
          <w:rFonts w:ascii="Times New Roman" w:hAnsi="Times New Roman" w:cs="Times New Roman"/>
        </w:rPr>
        <w:t xml:space="preserve">, substitute </w:t>
      </w:r>
      <w:r w:rsidR="00AE4003">
        <w:rPr>
          <w:rFonts w:ascii="Times New Roman" w:hAnsi="Times New Roman" w:cs="Times New Roman"/>
        </w:rPr>
        <w:t>“</w:t>
      </w:r>
      <w:r w:rsidRPr="00AE4003">
        <w:rPr>
          <w:rFonts w:ascii="Times New Roman" w:hAnsi="Times New Roman" w:cs="Times New Roman"/>
        </w:rPr>
        <w:t>an allowance by way of rent assistance</w:t>
      </w:r>
      <w:r w:rsidR="00AE4003">
        <w:rPr>
          <w:rFonts w:ascii="Times New Roman" w:hAnsi="Times New Roman" w:cs="Times New Roman"/>
        </w:rPr>
        <w:t>”</w:t>
      </w:r>
      <w:r w:rsidRPr="00AE4003">
        <w:rPr>
          <w:rFonts w:ascii="Times New Roman" w:hAnsi="Times New Roman" w:cs="Times New Roman"/>
        </w:rPr>
        <w:t>.</w:t>
      </w:r>
    </w:p>
    <w:p w14:paraId="271BF85E" w14:textId="77777777" w:rsidR="00D871B3" w:rsidRPr="0012501C" w:rsidRDefault="00AE4003" w:rsidP="00E37981">
      <w:pPr>
        <w:spacing w:after="0" w:line="240" w:lineRule="auto"/>
        <w:jc w:val="both"/>
        <w:rPr>
          <w:rFonts w:ascii="Times New Roman" w:hAnsi="Times New Roman" w:cs="Times New Roman"/>
          <w:b/>
        </w:rPr>
      </w:pPr>
      <w:r w:rsidRPr="0012501C">
        <w:rPr>
          <w:rFonts w:ascii="Times New Roman" w:hAnsi="Times New Roman" w:cs="Times New Roman"/>
          <w:b/>
        </w:rPr>
        <w:t>Sub-paragraph 98</w:t>
      </w:r>
      <w:r w:rsidR="006B58E0" w:rsidRPr="0012501C">
        <w:rPr>
          <w:rFonts w:ascii="Times New Roman" w:hAnsi="Times New Roman" w:cs="Times New Roman"/>
          <w:b/>
          <w:smallCaps/>
        </w:rPr>
        <w:t>a</w:t>
      </w:r>
      <w:r w:rsidRPr="0012501C">
        <w:rPr>
          <w:rFonts w:ascii="Times New Roman" w:hAnsi="Times New Roman" w:cs="Times New Roman"/>
          <w:b/>
        </w:rPr>
        <w:t xml:space="preserve"> (3</w:t>
      </w:r>
      <w:r w:rsidR="006B58E0" w:rsidRPr="0012501C">
        <w:rPr>
          <w:rFonts w:ascii="Times New Roman" w:hAnsi="Times New Roman" w:cs="Times New Roman"/>
          <w:b/>
          <w:smallCaps/>
        </w:rPr>
        <w:t>c</w:t>
      </w:r>
      <w:r w:rsidRPr="0012501C">
        <w:rPr>
          <w:rFonts w:ascii="Times New Roman" w:hAnsi="Times New Roman" w:cs="Times New Roman"/>
          <w:b/>
        </w:rPr>
        <w:t>) (b) (iii)—</w:t>
      </w:r>
    </w:p>
    <w:p w14:paraId="7714024A" w14:textId="77777777" w:rsidR="00D871B3" w:rsidRPr="00AE4003" w:rsidRDefault="00D871B3" w:rsidP="00E37981">
      <w:pPr>
        <w:spacing w:after="0" w:line="240" w:lineRule="auto"/>
        <w:ind w:firstLine="432"/>
        <w:jc w:val="both"/>
        <w:rPr>
          <w:rFonts w:ascii="Times New Roman" w:hAnsi="Times New Roman" w:cs="Times New Roman"/>
        </w:rPr>
      </w:pPr>
      <w:r w:rsidRPr="00AE4003">
        <w:rPr>
          <w:rFonts w:ascii="Times New Roman" w:hAnsi="Times New Roman" w:cs="Times New Roman"/>
        </w:rPr>
        <w:t xml:space="preserve">Omit </w:t>
      </w:r>
      <w:r w:rsidR="00AE4003">
        <w:rPr>
          <w:rFonts w:ascii="Times New Roman" w:hAnsi="Times New Roman" w:cs="Times New Roman"/>
        </w:rPr>
        <w:t>“</w:t>
      </w:r>
      <w:r w:rsidRPr="00AE4003">
        <w:rPr>
          <w:rFonts w:ascii="Times New Roman" w:hAnsi="Times New Roman" w:cs="Times New Roman"/>
        </w:rPr>
        <w:t>a supplementary allowance</w:t>
      </w:r>
      <w:r w:rsidR="00AE4003">
        <w:rPr>
          <w:rFonts w:ascii="Times New Roman" w:hAnsi="Times New Roman" w:cs="Times New Roman"/>
        </w:rPr>
        <w:t>”</w:t>
      </w:r>
      <w:r w:rsidRPr="00AE4003">
        <w:rPr>
          <w:rFonts w:ascii="Times New Roman" w:hAnsi="Times New Roman" w:cs="Times New Roman"/>
        </w:rPr>
        <w:t xml:space="preserve">, substitute </w:t>
      </w:r>
      <w:r w:rsidR="00AE4003">
        <w:rPr>
          <w:rFonts w:ascii="Times New Roman" w:hAnsi="Times New Roman" w:cs="Times New Roman"/>
        </w:rPr>
        <w:t>“</w:t>
      </w:r>
      <w:r w:rsidRPr="00AE4003">
        <w:rPr>
          <w:rFonts w:ascii="Times New Roman" w:hAnsi="Times New Roman" w:cs="Times New Roman"/>
        </w:rPr>
        <w:t>an allowance by way of rent assistance</w:t>
      </w:r>
      <w:r w:rsidR="00AE4003">
        <w:rPr>
          <w:rFonts w:ascii="Times New Roman" w:hAnsi="Times New Roman" w:cs="Times New Roman"/>
        </w:rPr>
        <w:t>”</w:t>
      </w:r>
      <w:r w:rsidRPr="00AE4003">
        <w:rPr>
          <w:rFonts w:ascii="Times New Roman" w:hAnsi="Times New Roman" w:cs="Times New Roman"/>
        </w:rPr>
        <w:t>.</w:t>
      </w:r>
    </w:p>
    <w:p w14:paraId="55A8D069" w14:textId="77777777" w:rsidR="00D871B3" w:rsidRPr="0012501C" w:rsidRDefault="00AE4003" w:rsidP="00E37981">
      <w:pPr>
        <w:spacing w:after="0" w:line="240" w:lineRule="auto"/>
        <w:jc w:val="both"/>
        <w:rPr>
          <w:rFonts w:ascii="Times New Roman" w:hAnsi="Times New Roman" w:cs="Times New Roman"/>
          <w:b/>
        </w:rPr>
      </w:pPr>
      <w:r w:rsidRPr="0012501C">
        <w:rPr>
          <w:rFonts w:ascii="Times New Roman" w:hAnsi="Times New Roman" w:cs="Times New Roman"/>
          <w:b/>
        </w:rPr>
        <w:t>Sub-paragraph 98</w:t>
      </w:r>
      <w:r w:rsidR="006B58E0" w:rsidRPr="0012501C">
        <w:rPr>
          <w:rFonts w:ascii="Times New Roman" w:hAnsi="Times New Roman" w:cs="Times New Roman"/>
          <w:b/>
          <w:smallCaps/>
        </w:rPr>
        <w:t>b</w:t>
      </w:r>
      <w:r w:rsidRPr="0012501C">
        <w:rPr>
          <w:rFonts w:ascii="Times New Roman" w:hAnsi="Times New Roman" w:cs="Times New Roman"/>
          <w:b/>
        </w:rPr>
        <w:t xml:space="preserve"> (2) (b) (</w:t>
      </w:r>
      <w:proofErr w:type="spellStart"/>
      <w:r w:rsidRPr="0012501C">
        <w:rPr>
          <w:rFonts w:ascii="Times New Roman" w:hAnsi="Times New Roman" w:cs="Times New Roman"/>
          <w:b/>
        </w:rPr>
        <w:t>i</w:t>
      </w:r>
      <w:proofErr w:type="spellEnd"/>
      <w:r w:rsidRPr="0012501C">
        <w:rPr>
          <w:rFonts w:ascii="Times New Roman" w:hAnsi="Times New Roman" w:cs="Times New Roman"/>
          <w:b/>
        </w:rPr>
        <w:t>)—</w:t>
      </w:r>
    </w:p>
    <w:p w14:paraId="48502BFA" w14:textId="77777777" w:rsidR="00D871B3" w:rsidRPr="00AE4003" w:rsidRDefault="00D871B3" w:rsidP="00E37981">
      <w:pPr>
        <w:spacing w:after="0" w:line="240" w:lineRule="auto"/>
        <w:ind w:firstLine="432"/>
        <w:jc w:val="both"/>
        <w:rPr>
          <w:rFonts w:ascii="Times New Roman" w:hAnsi="Times New Roman" w:cs="Times New Roman"/>
        </w:rPr>
      </w:pPr>
      <w:r w:rsidRPr="00AE4003">
        <w:rPr>
          <w:rFonts w:ascii="Times New Roman" w:hAnsi="Times New Roman" w:cs="Times New Roman"/>
        </w:rPr>
        <w:t xml:space="preserve">Omit </w:t>
      </w:r>
      <w:r w:rsidR="00AE4003">
        <w:rPr>
          <w:rFonts w:ascii="Times New Roman" w:hAnsi="Times New Roman" w:cs="Times New Roman"/>
        </w:rPr>
        <w:t>“</w:t>
      </w:r>
      <w:r w:rsidRPr="00AE4003">
        <w:rPr>
          <w:rFonts w:ascii="Times New Roman" w:hAnsi="Times New Roman" w:cs="Times New Roman"/>
        </w:rPr>
        <w:t>that Part</w:t>
      </w:r>
      <w:r w:rsidR="00AE4003">
        <w:rPr>
          <w:rFonts w:ascii="Times New Roman" w:hAnsi="Times New Roman" w:cs="Times New Roman"/>
        </w:rPr>
        <w:t>”</w:t>
      </w:r>
      <w:r w:rsidRPr="00AE4003">
        <w:rPr>
          <w:rFonts w:ascii="Times New Roman" w:hAnsi="Times New Roman" w:cs="Times New Roman"/>
        </w:rPr>
        <w:t xml:space="preserve">, substitute </w:t>
      </w:r>
      <w:r w:rsidR="00AE4003">
        <w:rPr>
          <w:rFonts w:ascii="Times New Roman" w:hAnsi="Times New Roman" w:cs="Times New Roman"/>
        </w:rPr>
        <w:t>“</w:t>
      </w:r>
      <w:r w:rsidRPr="00AE4003">
        <w:rPr>
          <w:rFonts w:ascii="Times New Roman" w:hAnsi="Times New Roman" w:cs="Times New Roman"/>
        </w:rPr>
        <w:t>that Act</w:t>
      </w:r>
      <w:r w:rsidR="00AE4003">
        <w:rPr>
          <w:rFonts w:ascii="Times New Roman" w:hAnsi="Times New Roman" w:cs="Times New Roman"/>
        </w:rPr>
        <w:t>”</w:t>
      </w:r>
      <w:r w:rsidRPr="00AE4003">
        <w:rPr>
          <w:rFonts w:ascii="Times New Roman" w:hAnsi="Times New Roman" w:cs="Times New Roman"/>
        </w:rPr>
        <w:t>.</w:t>
      </w:r>
    </w:p>
    <w:p w14:paraId="46B3FBDF" w14:textId="77777777" w:rsidR="00D871B3" w:rsidRPr="0012501C" w:rsidRDefault="00AE4003" w:rsidP="00E37981">
      <w:pPr>
        <w:spacing w:after="0" w:line="240" w:lineRule="auto"/>
        <w:jc w:val="both"/>
        <w:rPr>
          <w:rFonts w:ascii="Times New Roman" w:hAnsi="Times New Roman" w:cs="Times New Roman"/>
          <w:b/>
        </w:rPr>
      </w:pPr>
      <w:r w:rsidRPr="0012501C">
        <w:rPr>
          <w:rFonts w:ascii="Times New Roman" w:hAnsi="Times New Roman" w:cs="Times New Roman"/>
          <w:b/>
        </w:rPr>
        <w:t>Sub-sub-paragraph 98</w:t>
      </w:r>
      <w:r w:rsidR="006B58E0" w:rsidRPr="0012501C">
        <w:rPr>
          <w:rFonts w:ascii="Times New Roman" w:hAnsi="Times New Roman" w:cs="Times New Roman"/>
          <w:b/>
          <w:smallCaps/>
        </w:rPr>
        <w:t>b</w:t>
      </w:r>
      <w:r w:rsidRPr="0012501C">
        <w:rPr>
          <w:rFonts w:ascii="Times New Roman" w:hAnsi="Times New Roman" w:cs="Times New Roman"/>
          <w:b/>
        </w:rPr>
        <w:t xml:space="preserve"> (2) (b) (ii) (</w:t>
      </w:r>
      <w:r w:rsidR="000B1549" w:rsidRPr="0012501C">
        <w:rPr>
          <w:rFonts w:ascii="Times New Roman" w:hAnsi="Times New Roman" w:cs="Times New Roman"/>
          <w:b/>
          <w:smallCaps/>
        </w:rPr>
        <w:t>c</w:t>
      </w:r>
      <w:r w:rsidRPr="0012501C">
        <w:rPr>
          <w:rFonts w:ascii="Times New Roman" w:hAnsi="Times New Roman" w:cs="Times New Roman"/>
          <w:b/>
        </w:rPr>
        <w:t>)—</w:t>
      </w:r>
    </w:p>
    <w:p w14:paraId="01D282FE" w14:textId="77777777" w:rsidR="00D871B3" w:rsidRPr="00AE4003" w:rsidRDefault="00D871B3" w:rsidP="00E37981">
      <w:pPr>
        <w:spacing w:after="0" w:line="240" w:lineRule="auto"/>
        <w:ind w:firstLine="432"/>
        <w:jc w:val="both"/>
        <w:rPr>
          <w:rFonts w:ascii="Times New Roman" w:hAnsi="Times New Roman" w:cs="Times New Roman"/>
        </w:rPr>
      </w:pPr>
      <w:r w:rsidRPr="00AE4003">
        <w:rPr>
          <w:rFonts w:ascii="Times New Roman" w:hAnsi="Times New Roman" w:cs="Times New Roman"/>
        </w:rPr>
        <w:t xml:space="preserve">Omit </w:t>
      </w:r>
      <w:r w:rsidR="00AE4003">
        <w:rPr>
          <w:rFonts w:ascii="Times New Roman" w:hAnsi="Times New Roman" w:cs="Times New Roman"/>
        </w:rPr>
        <w:t>“</w:t>
      </w:r>
      <w:r w:rsidRPr="00AE4003">
        <w:rPr>
          <w:rFonts w:ascii="Times New Roman" w:hAnsi="Times New Roman" w:cs="Times New Roman"/>
        </w:rPr>
        <w:t>Part III of</w:t>
      </w:r>
      <w:r w:rsidR="00AE4003">
        <w:rPr>
          <w:rFonts w:ascii="Times New Roman" w:hAnsi="Times New Roman" w:cs="Times New Roman"/>
        </w:rPr>
        <w:t>”</w:t>
      </w:r>
      <w:r w:rsidRPr="00AE4003">
        <w:rPr>
          <w:rFonts w:ascii="Times New Roman" w:hAnsi="Times New Roman" w:cs="Times New Roman"/>
        </w:rPr>
        <w:t>.</w:t>
      </w:r>
    </w:p>
    <w:p w14:paraId="03F7E9BF" w14:textId="77777777" w:rsidR="00E37981" w:rsidRPr="00E37981" w:rsidRDefault="00E37981" w:rsidP="0012501C">
      <w:pPr>
        <w:tabs>
          <w:tab w:val="left" w:pos="3780"/>
        </w:tabs>
        <w:spacing w:before="120" w:after="120" w:line="240" w:lineRule="auto"/>
        <w:jc w:val="center"/>
        <w:rPr>
          <w:rFonts w:ascii="Times New Roman" w:hAnsi="Times New Roman" w:cs="Times New Roman"/>
          <w:b/>
        </w:rPr>
      </w:pPr>
      <w:r w:rsidRPr="00E37981">
        <w:rPr>
          <w:rFonts w:ascii="Times New Roman" w:hAnsi="Times New Roman" w:cs="Times New Roman"/>
          <w:b/>
        </w:rPr>
        <w:t>——————</w:t>
      </w:r>
    </w:p>
    <w:p w14:paraId="58CF02F4" w14:textId="77777777" w:rsidR="00D871B3" w:rsidRPr="00AE4003" w:rsidRDefault="00AE4003" w:rsidP="00E37981">
      <w:pPr>
        <w:tabs>
          <w:tab w:val="left" w:pos="3330"/>
        </w:tabs>
        <w:spacing w:after="60" w:line="240" w:lineRule="auto"/>
        <w:jc w:val="right"/>
        <w:rPr>
          <w:rFonts w:ascii="Times New Roman" w:hAnsi="Times New Roman" w:cs="Times New Roman"/>
        </w:rPr>
      </w:pPr>
      <w:r w:rsidRPr="00AE4003">
        <w:rPr>
          <w:rFonts w:ascii="Times New Roman" w:hAnsi="Times New Roman" w:cs="Times New Roman"/>
          <w:b/>
        </w:rPr>
        <w:t>SCHEDULE 4</w:t>
      </w:r>
      <w:r w:rsidR="000B1549">
        <w:rPr>
          <w:rFonts w:ascii="Times New Roman" w:hAnsi="Times New Roman" w:cs="Times New Roman"/>
        </w:rPr>
        <w:tab/>
      </w:r>
      <w:r w:rsidR="00D871B3" w:rsidRPr="00AE4003">
        <w:rPr>
          <w:rFonts w:ascii="Times New Roman" w:hAnsi="Times New Roman" w:cs="Times New Roman"/>
        </w:rPr>
        <w:t>Section 120</w:t>
      </w:r>
    </w:p>
    <w:p w14:paraId="18B12ED0" w14:textId="77777777" w:rsidR="00D871B3" w:rsidRPr="00AE4003" w:rsidRDefault="00D871B3" w:rsidP="000B1549">
      <w:pPr>
        <w:spacing w:after="0" w:line="240" w:lineRule="auto"/>
        <w:jc w:val="center"/>
        <w:rPr>
          <w:rFonts w:ascii="Times New Roman" w:hAnsi="Times New Roman" w:cs="Times New Roman"/>
        </w:rPr>
      </w:pPr>
      <w:r w:rsidRPr="00AE4003">
        <w:rPr>
          <w:rFonts w:ascii="Times New Roman" w:hAnsi="Times New Roman" w:cs="Times New Roman"/>
        </w:rPr>
        <w:t>MINOR AND CONSEQUENTIAL AMENDMENTS OF THE SOCIAL SECURITY ACT 1947</w:t>
      </w:r>
    </w:p>
    <w:p w14:paraId="605DA67F" w14:textId="18DDD33B" w:rsidR="00D871B3" w:rsidRPr="0012501C" w:rsidRDefault="00AE4003" w:rsidP="006E6E23">
      <w:pPr>
        <w:spacing w:before="240" w:after="0" w:line="240" w:lineRule="auto"/>
        <w:jc w:val="both"/>
        <w:rPr>
          <w:rFonts w:ascii="Times New Roman" w:hAnsi="Times New Roman" w:cs="Times New Roman"/>
          <w:b/>
        </w:rPr>
      </w:pPr>
      <w:r w:rsidRPr="0012501C">
        <w:rPr>
          <w:rFonts w:ascii="Times New Roman" w:hAnsi="Times New Roman" w:cs="Times New Roman"/>
          <w:b/>
        </w:rPr>
        <w:t>After the definition of “adopted child” in sub-section 6 (1)—</w:t>
      </w:r>
    </w:p>
    <w:p w14:paraId="03C9342D" w14:textId="77777777" w:rsidR="00D871B3" w:rsidRPr="00AE4003" w:rsidRDefault="00D871B3" w:rsidP="0012501C">
      <w:pPr>
        <w:spacing w:after="0" w:line="240" w:lineRule="auto"/>
        <w:ind w:firstLine="432"/>
        <w:jc w:val="both"/>
        <w:rPr>
          <w:rFonts w:ascii="Times New Roman" w:hAnsi="Times New Roman" w:cs="Times New Roman"/>
        </w:rPr>
      </w:pPr>
      <w:r w:rsidRPr="00AE4003">
        <w:rPr>
          <w:rFonts w:ascii="Times New Roman" w:hAnsi="Times New Roman" w:cs="Times New Roman"/>
        </w:rPr>
        <w:t>Insert the following definition:</w:t>
      </w:r>
    </w:p>
    <w:p w14:paraId="58E35440" w14:textId="4888DEF6" w:rsidR="00D871B3" w:rsidRPr="00AE4003" w:rsidRDefault="00E67365" w:rsidP="0012501C">
      <w:pPr>
        <w:spacing w:after="0" w:line="240" w:lineRule="auto"/>
        <w:ind w:firstLine="432"/>
        <w:jc w:val="both"/>
        <w:rPr>
          <w:rFonts w:ascii="Times New Roman" w:hAnsi="Times New Roman" w:cs="Times New Roman"/>
        </w:rPr>
      </w:pPr>
      <w:r>
        <w:rPr>
          <w:rFonts w:ascii="Times New Roman" w:hAnsi="Times New Roman" w:cs="Times New Roman"/>
        </w:rPr>
        <w:t>“</w:t>
      </w:r>
      <w:r w:rsidR="006E6E23">
        <w:rPr>
          <w:rFonts w:ascii="Times New Roman" w:hAnsi="Times New Roman" w:cs="Times New Roman"/>
        </w:rPr>
        <w:t xml:space="preserve"> </w:t>
      </w:r>
      <w:r>
        <w:rPr>
          <w:rFonts w:ascii="Times New Roman" w:hAnsi="Times New Roman" w:cs="Times New Roman"/>
        </w:rPr>
        <w:t>‘</w:t>
      </w:r>
      <w:r w:rsidR="00D871B3" w:rsidRPr="00AE4003">
        <w:rPr>
          <w:rFonts w:ascii="Times New Roman" w:hAnsi="Times New Roman" w:cs="Times New Roman"/>
        </w:rPr>
        <w:t>age pension</w:t>
      </w:r>
      <w:r w:rsidR="00AE4003">
        <w:rPr>
          <w:rFonts w:ascii="Times New Roman" w:hAnsi="Times New Roman" w:cs="Times New Roman"/>
        </w:rPr>
        <w:t>’</w:t>
      </w:r>
      <w:r w:rsidR="00D871B3" w:rsidRPr="00AE4003">
        <w:rPr>
          <w:rFonts w:ascii="Times New Roman" w:hAnsi="Times New Roman" w:cs="Times New Roman"/>
        </w:rPr>
        <w:t xml:space="preserve"> means a pension under Division 2 of Part III;</w:t>
      </w:r>
      <w:r w:rsidR="00AE4003">
        <w:rPr>
          <w:rFonts w:ascii="Times New Roman" w:hAnsi="Times New Roman" w:cs="Times New Roman"/>
        </w:rPr>
        <w:t>”</w:t>
      </w:r>
      <w:r w:rsidR="00D871B3" w:rsidRPr="00AE4003">
        <w:rPr>
          <w:rFonts w:ascii="Times New Roman" w:hAnsi="Times New Roman" w:cs="Times New Roman"/>
        </w:rPr>
        <w:t>.</w:t>
      </w:r>
    </w:p>
    <w:p w14:paraId="2423F40B" w14:textId="77777777" w:rsidR="00D871B3" w:rsidRPr="0012501C" w:rsidRDefault="00AE4003" w:rsidP="0012501C">
      <w:pPr>
        <w:spacing w:after="0" w:line="240" w:lineRule="auto"/>
        <w:jc w:val="both"/>
        <w:rPr>
          <w:rFonts w:ascii="Times New Roman" w:hAnsi="Times New Roman" w:cs="Times New Roman"/>
          <w:b/>
        </w:rPr>
      </w:pPr>
      <w:r w:rsidRPr="0012501C">
        <w:rPr>
          <w:rFonts w:ascii="Times New Roman" w:hAnsi="Times New Roman" w:cs="Times New Roman"/>
          <w:b/>
        </w:rPr>
        <w:t>Sub-section 6 (1) (definition of “husband”)—</w:t>
      </w:r>
    </w:p>
    <w:p w14:paraId="125606D7" w14:textId="77777777" w:rsidR="00D871B3" w:rsidRPr="00AE4003" w:rsidRDefault="00D871B3" w:rsidP="0012501C">
      <w:pPr>
        <w:spacing w:after="0" w:line="240" w:lineRule="auto"/>
        <w:ind w:firstLine="432"/>
        <w:jc w:val="both"/>
        <w:rPr>
          <w:rFonts w:ascii="Times New Roman" w:hAnsi="Times New Roman" w:cs="Times New Roman"/>
        </w:rPr>
      </w:pPr>
      <w:r w:rsidRPr="00AE4003">
        <w:rPr>
          <w:rFonts w:ascii="Times New Roman" w:hAnsi="Times New Roman" w:cs="Times New Roman"/>
        </w:rPr>
        <w:t>Omit the definition, substitute the following definition:</w:t>
      </w:r>
    </w:p>
    <w:p w14:paraId="09512C78" w14:textId="27D350E6" w:rsidR="00D871B3" w:rsidRPr="00AE4003" w:rsidRDefault="00E67365" w:rsidP="0012501C">
      <w:pPr>
        <w:spacing w:after="0" w:line="240" w:lineRule="auto"/>
        <w:ind w:firstLine="432"/>
        <w:jc w:val="both"/>
        <w:rPr>
          <w:rFonts w:ascii="Times New Roman" w:hAnsi="Times New Roman" w:cs="Times New Roman"/>
        </w:rPr>
      </w:pPr>
      <w:r>
        <w:rPr>
          <w:rFonts w:ascii="Times New Roman" w:hAnsi="Times New Roman" w:cs="Times New Roman"/>
        </w:rPr>
        <w:t>“</w:t>
      </w:r>
      <w:r w:rsidR="006E6E23">
        <w:rPr>
          <w:rFonts w:ascii="Times New Roman" w:hAnsi="Times New Roman" w:cs="Times New Roman"/>
        </w:rPr>
        <w:t xml:space="preserve"> </w:t>
      </w:r>
      <w:r>
        <w:rPr>
          <w:rFonts w:ascii="Times New Roman" w:hAnsi="Times New Roman" w:cs="Times New Roman"/>
        </w:rPr>
        <w:t>‘</w:t>
      </w:r>
      <w:r w:rsidR="00D871B3" w:rsidRPr="00AE4003">
        <w:rPr>
          <w:rFonts w:ascii="Times New Roman" w:hAnsi="Times New Roman" w:cs="Times New Roman"/>
        </w:rPr>
        <w:t>husband</w:t>
      </w:r>
      <w:r w:rsidR="00AE4003">
        <w:rPr>
          <w:rFonts w:ascii="Times New Roman" w:hAnsi="Times New Roman" w:cs="Times New Roman"/>
        </w:rPr>
        <w:t>’</w:t>
      </w:r>
      <w:r w:rsidR="00D871B3" w:rsidRPr="00AE4003">
        <w:rPr>
          <w:rFonts w:ascii="Times New Roman" w:hAnsi="Times New Roman" w:cs="Times New Roman"/>
        </w:rPr>
        <w:t xml:space="preserve"> means a male married person;</w:t>
      </w:r>
      <w:r w:rsidR="00AE4003">
        <w:rPr>
          <w:rFonts w:ascii="Times New Roman" w:hAnsi="Times New Roman" w:cs="Times New Roman"/>
        </w:rPr>
        <w:t>”</w:t>
      </w:r>
      <w:r w:rsidR="00D871B3" w:rsidRPr="00AE4003">
        <w:rPr>
          <w:rFonts w:ascii="Times New Roman" w:hAnsi="Times New Roman" w:cs="Times New Roman"/>
        </w:rPr>
        <w:t>.</w:t>
      </w:r>
    </w:p>
    <w:p w14:paraId="0A239A37" w14:textId="77777777" w:rsidR="00D871B3" w:rsidRPr="0012501C" w:rsidRDefault="00AE4003" w:rsidP="0012501C">
      <w:pPr>
        <w:spacing w:after="0" w:line="240" w:lineRule="auto"/>
        <w:jc w:val="both"/>
        <w:rPr>
          <w:rFonts w:ascii="Times New Roman" w:hAnsi="Times New Roman" w:cs="Times New Roman"/>
          <w:b/>
        </w:rPr>
      </w:pPr>
      <w:r w:rsidRPr="0012501C">
        <w:rPr>
          <w:rFonts w:ascii="Times New Roman" w:hAnsi="Times New Roman" w:cs="Times New Roman"/>
          <w:b/>
        </w:rPr>
        <w:t>After the definition of “income” in sub-section 6 (1)—</w:t>
      </w:r>
    </w:p>
    <w:p w14:paraId="12DFE050" w14:textId="77777777" w:rsidR="00D871B3" w:rsidRPr="00AE4003" w:rsidRDefault="00D871B3" w:rsidP="0012501C">
      <w:pPr>
        <w:spacing w:after="0" w:line="240" w:lineRule="auto"/>
        <w:ind w:firstLine="432"/>
        <w:jc w:val="both"/>
        <w:rPr>
          <w:rFonts w:ascii="Times New Roman" w:hAnsi="Times New Roman" w:cs="Times New Roman"/>
        </w:rPr>
      </w:pPr>
      <w:r w:rsidRPr="00AE4003">
        <w:rPr>
          <w:rFonts w:ascii="Times New Roman" w:hAnsi="Times New Roman" w:cs="Times New Roman"/>
        </w:rPr>
        <w:t>Insert the following definition:</w:t>
      </w:r>
    </w:p>
    <w:p w14:paraId="31AD169C" w14:textId="2A1993A3" w:rsidR="00D871B3" w:rsidRPr="00AE4003" w:rsidRDefault="00E67365" w:rsidP="0012501C">
      <w:pPr>
        <w:spacing w:after="0" w:line="240" w:lineRule="auto"/>
        <w:ind w:firstLine="432"/>
        <w:jc w:val="both"/>
        <w:rPr>
          <w:rFonts w:ascii="Times New Roman" w:hAnsi="Times New Roman" w:cs="Times New Roman"/>
        </w:rPr>
      </w:pPr>
      <w:r>
        <w:rPr>
          <w:rFonts w:ascii="Times New Roman" w:hAnsi="Times New Roman" w:cs="Times New Roman"/>
        </w:rPr>
        <w:t>“</w:t>
      </w:r>
      <w:r w:rsidR="006E6E23">
        <w:rPr>
          <w:rFonts w:ascii="Times New Roman" w:hAnsi="Times New Roman" w:cs="Times New Roman"/>
        </w:rPr>
        <w:t xml:space="preserve"> </w:t>
      </w:r>
      <w:r>
        <w:rPr>
          <w:rFonts w:ascii="Times New Roman" w:hAnsi="Times New Roman" w:cs="Times New Roman"/>
        </w:rPr>
        <w:t>‘</w:t>
      </w:r>
      <w:r w:rsidR="00D871B3" w:rsidRPr="00AE4003">
        <w:rPr>
          <w:rFonts w:ascii="Times New Roman" w:hAnsi="Times New Roman" w:cs="Times New Roman"/>
        </w:rPr>
        <w:t>invalid pension</w:t>
      </w:r>
      <w:r w:rsidR="00AE4003">
        <w:rPr>
          <w:rFonts w:ascii="Times New Roman" w:hAnsi="Times New Roman" w:cs="Times New Roman"/>
        </w:rPr>
        <w:t>’</w:t>
      </w:r>
      <w:r w:rsidR="00D871B3" w:rsidRPr="00AE4003">
        <w:rPr>
          <w:rFonts w:ascii="Times New Roman" w:hAnsi="Times New Roman" w:cs="Times New Roman"/>
        </w:rPr>
        <w:t xml:space="preserve"> means a pension under Division 3 of Part III;</w:t>
      </w:r>
      <w:r w:rsidR="00AE4003">
        <w:rPr>
          <w:rFonts w:ascii="Times New Roman" w:hAnsi="Times New Roman" w:cs="Times New Roman"/>
        </w:rPr>
        <w:t>”</w:t>
      </w:r>
      <w:r w:rsidR="00D871B3" w:rsidRPr="00AE4003">
        <w:rPr>
          <w:rFonts w:ascii="Times New Roman" w:hAnsi="Times New Roman" w:cs="Times New Roman"/>
        </w:rPr>
        <w:t>.</w:t>
      </w:r>
    </w:p>
    <w:p w14:paraId="58492554" w14:textId="77777777" w:rsidR="00D871B3" w:rsidRPr="0012501C" w:rsidRDefault="00AE4003" w:rsidP="0012501C">
      <w:pPr>
        <w:spacing w:after="0" w:line="240" w:lineRule="auto"/>
        <w:jc w:val="both"/>
        <w:rPr>
          <w:rFonts w:ascii="Times New Roman" w:hAnsi="Times New Roman" w:cs="Times New Roman"/>
          <w:b/>
        </w:rPr>
      </w:pPr>
      <w:r w:rsidRPr="0012501C">
        <w:rPr>
          <w:rFonts w:ascii="Times New Roman" w:hAnsi="Times New Roman" w:cs="Times New Roman"/>
          <w:b/>
        </w:rPr>
        <w:t>After the definition of “officer” in sub-section 6 (1)—</w:t>
      </w:r>
    </w:p>
    <w:p w14:paraId="0929EC5F" w14:textId="77777777" w:rsidR="00D871B3" w:rsidRPr="00AE4003" w:rsidRDefault="00D871B3" w:rsidP="0012501C">
      <w:pPr>
        <w:spacing w:after="0" w:line="240" w:lineRule="auto"/>
        <w:ind w:firstLine="432"/>
        <w:jc w:val="both"/>
        <w:rPr>
          <w:rFonts w:ascii="Times New Roman" w:hAnsi="Times New Roman" w:cs="Times New Roman"/>
        </w:rPr>
      </w:pPr>
      <w:r w:rsidRPr="00AE4003">
        <w:rPr>
          <w:rFonts w:ascii="Times New Roman" w:hAnsi="Times New Roman" w:cs="Times New Roman"/>
        </w:rPr>
        <w:t>Insert the following definition:</w:t>
      </w:r>
    </w:p>
    <w:p w14:paraId="285DBEB9" w14:textId="15B2B115" w:rsidR="00D871B3" w:rsidRPr="00AE4003" w:rsidRDefault="00E67365" w:rsidP="0012501C">
      <w:pPr>
        <w:spacing w:after="0" w:line="240" w:lineRule="auto"/>
        <w:ind w:firstLine="432"/>
        <w:jc w:val="both"/>
        <w:rPr>
          <w:rFonts w:ascii="Times New Roman" w:hAnsi="Times New Roman" w:cs="Times New Roman"/>
        </w:rPr>
      </w:pPr>
      <w:r>
        <w:rPr>
          <w:rFonts w:ascii="Times New Roman" w:hAnsi="Times New Roman" w:cs="Times New Roman"/>
        </w:rPr>
        <w:t>“</w:t>
      </w:r>
      <w:r w:rsidR="006E6E23">
        <w:rPr>
          <w:rFonts w:ascii="Times New Roman" w:hAnsi="Times New Roman" w:cs="Times New Roman"/>
        </w:rPr>
        <w:t xml:space="preserve"> </w:t>
      </w:r>
      <w:r>
        <w:rPr>
          <w:rFonts w:ascii="Times New Roman" w:hAnsi="Times New Roman" w:cs="Times New Roman"/>
        </w:rPr>
        <w:t>‘</w:t>
      </w:r>
      <w:r w:rsidR="00D871B3" w:rsidRPr="00AE4003">
        <w:rPr>
          <w:rFonts w:ascii="Times New Roman" w:hAnsi="Times New Roman" w:cs="Times New Roman"/>
        </w:rPr>
        <w:t>prescribed pension</w:t>
      </w:r>
      <w:r w:rsidR="00AE4003">
        <w:rPr>
          <w:rFonts w:ascii="Times New Roman" w:hAnsi="Times New Roman" w:cs="Times New Roman"/>
        </w:rPr>
        <w:t>’</w:t>
      </w:r>
      <w:r w:rsidR="00D871B3" w:rsidRPr="00AE4003">
        <w:rPr>
          <w:rFonts w:ascii="Times New Roman" w:hAnsi="Times New Roman" w:cs="Times New Roman"/>
        </w:rPr>
        <w:t xml:space="preserve"> means—</w:t>
      </w:r>
    </w:p>
    <w:p w14:paraId="2F6A7A40" w14:textId="77777777" w:rsidR="00D871B3" w:rsidRPr="00AE4003" w:rsidRDefault="00D871B3" w:rsidP="0012501C">
      <w:pPr>
        <w:spacing w:after="0" w:line="240" w:lineRule="auto"/>
        <w:ind w:left="1152" w:hanging="288"/>
        <w:jc w:val="both"/>
        <w:rPr>
          <w:rFonts w:ascii="Times New Roman" w:hAnsi="Times New Roman" w:cs="Times New Roman"/>
        </w:rPr>
      </w:pPr>
      <w:r w:rsidRPr="00AE4003">
        <w:rPr>
          <w:rFonts w:ascii="Times New Roman" w:hAnsi="Times New Roman" w:cs="Times New Roman"/>
        </w:rPr>
        <w:t>(a) a pension under Part III or IV;</w:t>
      </w:r>
    </w:p>
    <w:p w14:paraId="22E0C830" w14:textId="77777777" w:rsidR="00D871B3" w:rsidRPr="00AE4003" w:rsidRDefault="00D871B3" w:rsidP="0012501C">
      <w:pPr>
        <w:spacing w:after="0" w:line="240" w:lineRule="auto"/>
        <w:ind w:left="1152" w:hanging="288"/>
        <w:jc w:val="both"/>
        <w:rPr>
          <w:rFonts w:ascii="Times New Roman" w:hAnsi="Times New Roman" w:cs="Times New Roman"/>
        </w:rPr>
      </w:pPr>
      <w:r w:rsidRPr="00AE4003">
        <w:rPr>
          <w:rFonts w:ascii="Times New Roman" w:hAnsi="Times New Roman" w:cs="Times New Roman"/>
        </w:rPr>
        <w:t xml:space="preserve">(b) a benefit under Part </w:t>
      </w:r>
      <w:proofErr w:type="spellStart"/>
      <w:r w:rsidR="00AE4003" w:rsidRPr="00AE4003">
        <w:rPr>
          <w:rFonts w:ascii="Times New Roman" w:hAnsi="Times New Roman" w:cs="Times New Roman"/>
          <w:smallCaps/>
        </w:rPr>
        <w:t>IVaaa</w:t>
      </w:r>
      <w:proofErr w:type="spellEnd"/>
      <w:r w:rsidR="00AE4003" w:rsidRPr="00AE4003">
        <w:rPr>
          <w:rFonts w:ascii="Times New Roman" w:hAnsi="Times New Roman" w:cs="Times New Roman"/>
          <w:smallCaps/>
        </w:rPr>
        <w:t xml:space="preserve"> </w:t>
      </w:r>
      <w:r w:rsidRPr="00AE4003">
        <w:rPr>
          <w:rFonts w:ascii="Times New Roman" w:hAnsi="Times New Roman" w:cs="Times New Roman"/>
        </w:rPr>
        <w:t>or VII;</w:t>
      </w:r>
    </w:p>
    <w:p w14:paraId="246C923C" w14:textId="77777777" w:rsidR="00D871B3" w:rsidRPr="00AE4003" w:rsidRDefault="00D871B3" w:rsidP="0012501C">
      <w:pPr>
        <w:spacing w:after="0" w:line="240" w:lineRule="auto"/>
        <w:ind w:left="1152" w:hanging="288"/>
        <w:jc w:val="both"/>
        <w:rPr>
          <w:rFonts w:ascii="Times New Roman" w:hAnsi="Times New Roman" w:cs="Times New Roman"/>
        </w:rPr>
      </w:pPr>
      <w:r w:rsidRPr="00AE4003">
        <w:rPr>
          <w:rFonts w:ascii="Times New Roman" w:hAnsi="Times New Roman" w:cs="Times New Roman"/>
        </w:rPr>
        <w:t xml:space="preserve">(c) an allowance under Part </w:t>
      </w:r>
      <w:proofErr w:type="spellStart"/>
      <w:r w:rsidR="00AE4003" w:rsidRPr="00AE4003">
        <w:rPr>
          <w:rFonts w:ascii="Times New Roman" w:hAnsi="Times New Roman" w:cs="Times New Roman"/>
          <w:smallCaps/>
        </w:rPr>
        <w:t>VIIa</w:t>
      </w:r>
      <w:proofErr w:type="spellEnd"/>
      <w:r w:rsidR="00AE4003" w:rsidRPr="00AE4003">
        <w:rPr>
          <w:rFonts w:ascii="Times New Roman" w:hAnsi="Times New Roman" w:cs="Times New Roman"/>
          <w:smallCaps/>
        </w:rPr>
        <w:t>;</w:t>
      </w:r>
    </w:p>
    <w:p w14:paraId="7432D57F" w14:textId="77777777" w:rsidR="00D871B3" w:rsidRPr="00AE4003" w:rsidRDefault="00D871B3" w:rsidP="0012501C">
      <w:pPr>
        <w:spacing w:after="0" w:line="240" w:lineRule="auto"/>
        <w:ind w:left="1152" w:hanging="288"/>
        <w:jc w:val="both"/>
        <w:rPr>
          <w:rFonts w:ascii="Times New Roman" w:hAnsi="Times New Roman" w:cs="Times New Roman"/>
        </w:rPr>
      </w:pPr>
      <w:r w:rsidRPr="00AE4003">
        <w:rPr>
          <w:rFonts w:ascii="Times New Roman" w:hAnsi="Times New Roman" w:cs="Times New Roman"/>
        </w:rPr>
        <w:t>(d) a rehabilitation allowance under Part VIII;</w:t>
      </w:r>
    </w:p>
    <w:p w14:paraId="5D3550D6" w14:textId="5DFD0AB9" w:rsidR="00D871B3" w:rsidRPr="00AE4003" w:rsidRDefault="00D871B3" w:rsidP="0012501C">
      <w:pPr>
        <w:spacing w:after="0" w:line="240" w:lineRule="auto"/>
        <w:ind w:left="1152" w:hanging="288"/>
        <w:jc w:val="both"/>
        <w:rPr>
          <w:rFonts w:ascii="Times New Roman" w:hAnsi="Times New Roman" w:cs="Times New Roman"/>
        </w:rPr>
      </w:pPr>
      <w:r w:rsidRPr="00AE4003">
        <w:rPr>
          <w:rFonts w:ascii="Times New Roman" w:hAnsi="Times New Roman" w:cs="Times New Roman"/>
        </w:rPr>
        <w:t xml:space="preserve">(e) a service pension under the </w:t>
      </w:r>
      <w:r w:rsidR="00AE4003" w:rsidRPr="00AE4003">
        <w:rPr>
          <w:rFonts w:ascii="Times New Roman" w:hAnsi="Times New Roman" w:cs="Times New Roman"/>
          <w:i/>
        </w:rPr>
        <w:t>Repatriation Act 1920</w:t>
      </w:r>
      <w:r w:rsidR="00AE4003" w:rsidRPr="006E6E23">
        <w:rPr>
          <w:rFonts w:ascii="Times New Roman" w:hAnsi="Times New Roman" w:cs="Times New Roman"/>
        </w:rPr>
        <w:t>;</w:t>
      </w:r>
      <w:r w:rsidR="00AE4003" w:rsidRPr="00AE4003">
        <w:rPr>
          <w:rFonts w:ascii="Times New Roman" w:hAnsi="Times New Roman" w:cs="Times New Roman"/>
          <w:i/>
        </w:rPr>
        <w:t xml:space="preserve"> </w:t>
      </w:r>
      <w:r w:rsidRPr="00AE4003">
        <w:rPr>
          <w:rFonts w:ascii="Times New Roman" w:hAnsi="Times New Roman" w:cs="Times New Roman"/>
        </w:rPr>
        <w:t>or</w:t>
      </w:r>
    </w:p>
    <w:p w14:paraId="616B0A91" w14:textId="125D1A25" w:rsidR="00D871B3" w:rsidRPr="00AE4003" w:rsidRDefault="00D871B3" w:rsidP="0012501C">
      <w:pPr>
        <w:spacing w:after="0" w:line="240" w:lineRule="auto"/>
        <w:ind w:left="1152" w:hanging="288"/>
        <w:jc w:val="both"/>
        <w:rPr>
          <w:rFonts w:ascii="Times New Roman" w:hAnsi="Times New Roman" w:cs="Times New Roman"/>
        </w:rPr>
      </w:pPr>
      <w:r w:rsidRPr="00AE4003">
        <w:rPr>
          <w:rFonts w:ascii="Times New Roman" w:hAnsi="Times New Roman" w:cs="Times New Roman"/>
        </w:rPr>
        <w:t xml:space="preserve">(f) an allowance under section 9 of the </w:t>
      </w:r>
      <w:r w:rsidR="00AE4003" w:rsidRPr="00AE4003">
        <w:rPr>
          <w:rFonts w:ascii="Times New Roman" w:hAnsi="Times New Roman" w:cs="Times New Roman"/>
          <w:i/>
        </w:rPr>
        <w:t>Tuberculosis Act 1948</w:t>
      </w:r>
      <w:r w:rsidR="00AE4003" w:rsidRPr="006E6E23">
        <w:rPr>
          <w:rFonts w:ascii="Times New Roman" w:hAnsi="Times New Roman" w:cs="Times New Roman"/>
        </w:rPr>
        <w:t>”</w:t>
      </w:r>
      <w:r w:rsidR="00AE4003" w:rsidRPr="00AE4003">
        <w:rPr>
          <w:rFonts w:ascii="Times New Roman" w:hAnsi="Times New Roman" w:cs="Times New Roman"/>
          <w:i/>
        </w:rPr>
        <w:t>.</w:t>
      </w:r>
    </w:p>
    <w:p w14:paraId="62813AEF" w14:textId="77777777" w:rsidR="00D871B3" w:rsidRPr="0012501C" w:rsidRDefault="00AE4003" w:rsidP="0012501C">
      <w:pPr>
        <w:spacing w:after="0" w:line="240" w:lineRule="auto"/>
        <w:jc w:val="both"/>
        <w:rPr>
          <w:rFonts w:ascii="Times New Roman" w:hAnsi="Times New Roman" w:cs="Times New Roman"/>
          <w:b/>
        </w:rPr>
      </w:pPr>
      <w:r w:rsidRPr="0012501C">
        <w:rPr>
          <w:rFonts w:ascii="Times New Roman" w:hAnsi="Times New Roman" w:cs="Times New Roman"/>
          <w:b/>
        </w:rPr>
        <w:t>Sub-section 6 (1) (definition of “Secretary”)—</w:t>
      </w:r>
    </w:p>
    <w:p w14:paraId="12BECFFF" w14:textId="77777777" w:rsidR="00D871B3" w:rsidRPr="00AE4003" w:rsidRDefault="00D871B3" w:rsidP="0012501C">
      <w:pPr>
        <w:spacing w:after="0" w:line="240" w:lineRule="auto"/>
        <w:ind w:firstLine="432"/>
        <w:jc w:val="both"/>
        <w:rPr>
          <w:rFonts w:ascii="Times New Roman" w:hAnsi="Times New Roman" w:cs="Times New Roman"/>
        </w:rPr>
      </w:pPr>
      <w:r w:rsidRPr="00AE4003">
        <w:rPr>
          <w:rFonts w:ascii="Times New Roman" w:hAnsi="Times New Roman" w:cs="Times New Roman"/>
        </w:rPr>
        <w:t>Omit the definition, substitute the following definition:</w:t>
      </w:r>
    </w:p>
    <w:p w14:paraId="3D3E3610" w14:textId="77777777" w:rsidR="00D871B3" w:rsidRPr="00AE4003" w:rsidRDefault="00E67365" w:rsidP="0012501C">
      <w:pPr>
        <w:spacing w:after="0" w:line="240" w:lineRule="auto"/>
        <w:ind w:firstLine="432"/>
        <w:jc w:val="both"/>
        <w:rPr>
          <w:rFonts w:ascii="Times New Roman" w:hAnsi="Times New Roman" w:cs="Times New Roman"/>
        </w:rPr>
      </w:pPr>
      <w:r>
        <w:rPr>
          <w:rFonts w:ascii="Times New Roman" w:hAnsi="Times New Roman" w:cs="Times New Roman"/>
        </w:rPr>
        <w:t>“‘</w:t>
      </w:r>
      <w:r w:rsidR="00D871B3" w:rsidRPr="00AE4003">
        <w:rPr>
          <w:rFonts w:ascii="Times New Roman" w:hAnsi="Times New Roman" w:cs="Times New Roman"/>
        </w:rPr>
        <w:t>Secretary</w:t>
      </w:r>
      <w:r w:rsidR="00C23183">
        <w:rPr>
          <w:rFonts w:ascii="Times New Roman" w:hAnsi="Times New Roman" w:cs="Times New Roman"/>
        </w:rPr>
        <w:t>”</w:t>
      </w:r>
      <w:r w:rsidR="00D871B3" w:rsidRPr="00AE4003">
        <w:rPr>
          <w:rFonts w:ascii="Times New Roman" w:hAnsi="Times New Roman" w:cs="Times New Roman"/>
        </w:rPr>
        <w:t>—</w:t>
      </w:r>
    </w:p>
    <w:p w14:paraId="16ACE825" w14:textId="77777777" w:rsidR="00D871B3" w:rsidRPr="00AE4003" w:rsidRDefault="00D871B3" w:rsidP="0012501C">
      <w:pPr>
        <w:spacing w:after="0" w:line="240" w:lineRule="auto"/>
        <w:ind w:left="1152" w:hanging="288"/>
        <w:jc w:val="both"/>
        <w:rPr>
          <w:rFonts w:ascii="Times New Roman" w:hAnsi="Times New Roman" w:cs="Times New Roman"/>
        </w:rPr>
      </w:pPr>
      <w:r w:rsidRPr="00AE4003">
        <w:rPr>
          <w:rFonts w:ascii="Times New Roman" w:hAnsi="Times New Roman" w:cs="Times New Roman"/>
        </w:rPr>
        <w:t>(a) where used in a provision that is administered solely by the Minister for Community Services—means the Secretary to the Department of Community Services;</w:t>
      </w:r>
    </w:p>
    <w:p w14:paraId="02528F3D" w14:textId="77777777" w:rsidR="00D871B3" w:rsidRPr="00AE4003" w:rsidRDefault="00AE4003" w:rsidP="00EE4BDF">
      <w:pPr>
        <w:spacing w:after="0" w:line="240" w:lineRule="auto"/>
        <w:jc w:val="center"/>
        <w:rPr>
          <w:rFonts w:ascii="Times New Roman" w:hAnsi="Times New Roman" w:cs="Times New Roman"/>
        </w:rPr>
      </w:pPr>
      <w:r w:rsidRPr="00AE4003">
        <w:rPr>
          <w:rFonts w:ascii="Times New Roman" w:hAnsi="Times New Roman" w:cs="Times New Roman"/>
        </w:rPr>
        <w:br w:type="page"/>
      </w:r>
      <w:r w:rsidRPr="00AE4003">
        <w:rPr>
          <w:rFonts w:ascii="Times New Roman" w:hAnsi="Times New Roman" w:cs="Times New Roman"/>
          <w:b/>
        </w:rPr>
        <w:lastRenderedPageBreak/>
        <w:t>SCHEDULE 4—</w:t>
      </w:r>
      <w:r w:rsidR="00D871B3" w:rsidRPr="00AE4003">
        <w:rPr>
          <w:rFonts w:ascii="Times New Roman" w:hAnsi="Times New Roman" w:cs="Times New Roman"/>
        </w:rPr>
        <w:t>continued</w:t>
      </w:r>
    </w:p>
    <w:p w14:paraId="344DC8B0" w14:textId="77777777" w:rsidR="00D871B3" w:rsidRPr="00AE4003" w:rsidRDefault="00D871B3" w:rsidP="00EE4BDF">
      <w:pPr>
        <w:spacing w:after="0" w:line="240" w:lineRule="auto"/>
        <w:ind w:left="1152" w:hanging="288"/>
        <w:jc w:val="both"/>
        <w:rPr>
          <w:rFonts w:ascii="Times New Roman" w:hAnsi="Times New Roman" w:cs="Times New Roman"/>
        </w:rPr>
      </w:pPr>
      <w:r w:rsidRPr="00AE4003">
        <w:rPr>
          <w:rFonts w:ascii="Times New Roman" w:hAnsi="Times New Roman" w:cs="Times New Roman"/>
        </w:rPr>
        <w:t>(b) where used in a provision that is administered solely by the Minister for Social Security—means the Secretary to the Department of Social Security; and</w:t>
      </w:r>
    </w:p>
    <w:p w14:paraId="2718E441" w14:textId="77777777" w:rsidR="00D871B3" w:rsidRPr="00AE4003" w:rsidRDefault="00D871B3" w:rsidP="00EE4BDF">
      <w:pPr>
        <w:spacing w:after="0" w:line="240" w:lineRule="auto"/>
        <w:ind w:left="1152" w:hanging="288"/>
        <w:jc w:val="both"/>
        <w:rPr>
          <w:rFonts w:ascii="Times New Roman" w:hAnsi="Times New Roman" w:cs="Times New Roman"/>
        </w:rPr>
      </w:pPr>
      <w:r w:rsidRPr="00AE4003">
        <w:rPr>
          <w:rFonts w:ascii="Times New Roman" w:hAnsi="Times New Roman" w:cs="Times New Roman"/>
        </w:rPr>
        <w:t>(c) where used in a provision that is administered in part by the Minister for Community Services and in part by the Minister for Social Security, means—</w:t>
      </w:r>
    </w:p>
    <w:p w14:paraId="00F953B4" w14:textId="77777777" w:rsidR="00D871B3" w:rsidRPr="00AE4003" w:rsidRDefault="00D871B3" w:rsidP="00EE4BDF">
      <w:pPr>
        <w:spacing w:after="0" w:line="240" w:lineRule="auto"/>
        <w:ind w:left="1728" w:hanging="288"/>
        <w:jc w:val="both"/>
        <w:rPr>
          <w:rFonts w:ascii="Times New Roman" w:hAnsi="Times New Roman" w:cs="Times New Roman"/>
        </w:rPr>
      </w:pPr>
      <w:r w:rsidRPr="00AE4003">
        <w:rPr>
          <w:rFonts w:ascii="Times New Roman" w:hAnsi="Times New Roman" w:cs="Times New Roman"/>
        </w:rPr>
        <w:t>(</w:t>
      </w:r>
      <w:proofErr w:type="spellStart"/>
      <w:r w:rsidRPr="00AE4003">
        <w:rPr>
          <w:rFonts w:ascii="Times New Roman" w:hAnsi="Times New Roman" w:cs="Times New Roman"/>
        </w:rPr>
        <w:t>i</w:t>
      </w:r>
      <w:proofErr w:type="spellEnd"/>
      <w:r w:rsidRPr="00AE4003">
        <w:rPr>
          <w:rFonts w:ascii="Times New Roman" w:hAnsi="Times New Roman" w:cs="Times New Roman"/>
        </w:rPr>
        <w:t>) in the application of the provision in so far as it is administered by the Minister for Community Services—the Secretary to the Department of Community Services; and</w:t>
      </w:r>
    </w:p>
    <w:p w14:paraId="780CDBCE" w14:textId="77777777" w:rsidR="00D871B3" w:rsidRPr="00AE4003" w:rsidRDefault="00D871B3" w:rsidP="00EE4BDF">
      <w:pPr>
        <w:spacing w:after="0" w:line="240" w:lineRule="auto"/>
        <w:ind w:left="1728" w:hanging="288"/>
        <w:jc w:val="both"/>
        <w:rPr>
          <w:rFonts w:ascii="Times New Roman" w:hAnsi="Times New Roman" w:cs="Times New Roman"/>
        </w:rPr>
      </w:pPr>
      <w:r w:rsidRPr="00AE4003">
        <w:rPr>
          <w:rFonts w:ascii="Times New Roman" w:hAnsi="Times New Roman" w:cs="Times New Roman"/>
        </w:rPr>
        <w:t>(ii) in the application of the provision in so far as it is administered by the Minister for Social Security—the Secretary to the Department of Social Security;</w:t>
      </w:r>
      <w:r w:rsidR="00AE4003">
        <w:rPr>
          <w:rFonts w:ascii="Times New Roman" w:hAnsi="Times New Roman" w:cs="Times New Roman"/>
        </w:rPr>
        <w:t>”</w:t>
      </w:r>
      <w:r w:rsidRPr="00AE4003">
        <w:rPr>
          <w:rFonts w:ascii="Times New Roman" w:hAnsi="Times New Roman" w:cs="Times New Roman"/>
        </w:rPr>
        <w:t>.</w:t>
      </w:r>
    </w:p>
    <w:p w14:paraId="20596F9D" w14:textId="77777777" w:rsidR="00D871B3" w:rsidRPr="0012501C" w:rsidRDefault="00AE4003" w:rsidP="0012501C">
      <w:pPr>
        <w:spacing w:after="0" w:line="240" w:lineRule="auto"/>
        <w:jc w:val="both"/>
        <w:rPr>
          <w:rFonts w:ascii="Times New Roman" w:hAnsi="Times New Roman" w:cs="Times New Roman"/>
          <w:b/>
        </w:rPr>
      </w:pPr>
      <w:r w:rsidRPr="0012501C">
        <w:rPr>
          <w:rFonts w:ascii="Times New Roman" w:hAnsi="Times New Roman" w:cs="Times New Roman"/>
          <w:b/>
        </w:rPr>
        <w:t>Sub-section 6 (1) (definition of “wife”)—</w:t>
      </w:r>
    </w:p>
    <w:p w14:paraId="221BB021" w14:textId="77777777" w:rsidR="00D871B3" w:rsidRPr="00AE4003" w:rsidRDefault="00D871B3" w:rsidP="0012501C">
      <w:pPr>
        <w:spacing w:after="0" w:line="240" w:lineRule="auto"/>
        <w:ind w:firstLine="432"/>
        <w:jc w:val="both"/>
        <w:rPr>
          <w:rFonts w:ascii="Times New Roman" w:hAnsi="Times New Roman" w:cs="Times New Roman"/>
        </w:rPr>
      </w:pPr>
      <w:r w:rsidRPr="00AE4003">
        <w:rPr>
          <w:rFonts w:ascii="Times New Roman" w:hAnsi="Times New Roman" w:cs="Times New Roman"/>
        </w:rPr>
        <w:t>Omit the definition, substitute the following definitions:</w:t>
      </w:r>
    </w:p>
    <w:p w14:paraId="1B40B084" w14:textId="7238461A" w:rsidR="00D871B3" w:rsidRPr="00AE4003" w:rsidRDefault="00E67365" w:rsidP="0012501C">
      <w:pPr>
        <w:spacing w:after="0" w:line="240" w:lineRule="auto"/>
        <w:ind w:firstLine="432"/>
        <w:jc w:val="both"/>
        <w:rPr>
          <w:rFonts w:ascii="Times New Roman" w:hAnsi="Times New Roman" w:cs="Times New Roman"/>
        </w:rPr>
      </w:pPr>
      <w:r>
        <w:rPr>
          <w:rFonts w:ascii="Times New Roman" w:hAnsi="Times New Roman" w:cs="Times New Roman"/>
        </w:rPr>
        <w:t>“</w:t>
      </w:r>
      <w:r w:rsidR="006E6E23">
        <w:rPr>
          <w:rFonts w:ascii="Times New Roman" w:hAnsi="Times New Roman" w:cs="Times New Roman"/>
        </w:rPr>
        <w:t xml:space="preserve"> </w:t>
      </w:r>
      <w:r>
        <w:rPr>
          <w:rFonts w:ascii="Times New Roman" w:hAnsi="Times New Roman" w:cs="Times New Roman"/>
        </w:rPr>
        <w:t>‘</w:t>
      </w:r>
      <w:r w:rsidR="00D871B3" w:rsidRPr="00AE4003">
        <w:rPr>
          <w:rFonts w:ascii="Times New Roman" w:hAnsi="Times New Roman" w:cs="Times New Roman"/>
        </w:rPr>
        <w:t>widow</w:t>
      </w:r>
      <w:r w:rsidR="00AE4003">
        <w:rPr>
          <w:rFonts w:ascii="Times New Roman" w:hAnsi="Times New Roman" w:cs="Times New Roman"/>
        </w:rPr>
        <w:t>’</w:t>
      </w:r>
      <w:r w:rsidR="00D871B3" w:rsidRPr="00AE4003">
        <w:rPr>
          <w:rFonts w:ascii="Times New Roman" w:hAnsi="Times New Roman" w:cs="Times New Roman"/>
        </w:rPr>
        <w:t>s pension</w:t>
      </w:r>
      <w:r w:rsidR="00AE4003">
        <w:rPr>
          <w:rFonts w:ascii="Times New Roman" w:hAnsi="Times New Roman" w:cs="Times New Roman"/>
        </w:rPr>
        <w:t>’</w:t>
      </w:r>
      <w:r w:rsidR="00D871B3" w:rsidRPr="00AE4003">
        <w:rPr>
          <w:rFonts w:ascii="Times New Roman" w:hAnsi="Times New Roman" w:cs="Times New Roman"/>
        </w:rPr>
        <w:t xml:space="preserve"> means a pension under Part IV;</w:t>
      </w:r>
    </w:p>
    <w:p w14:paraId="1BC07938" w14:textId="77777777" w:rsidR="00D871B3" w:rsidRPr="00AE4003" w:rsidRDefault="00AE4003" w:rsidP="0012501C">
      <w:pPr>
        <w:spacing w:after="0" w:line="240" w:lineRule="auto"/>
        <w:ind w:left="144" w:firstLine="432"/>
        <w:jc w:val="both"/>
        <w:rPr>
          <w:rFonts w:ascii="Times New Roman" w:hAnsi="Times New Roman" w:cs="Times New Roman"/>
        </w:rPr>
      </w:pPr>
      <w:r>
        <w:rPr>
          <w:rFonts w:ascii="Times New Roman" w:hAnsi="Times New Roman" w:cs="Times New Roman"/>
        </w:rPr>
        <w:t>‘</w:t>
      </w:r>
      <w:r w:rsidR="00D871B3" w:rsidRPr="00AE4003">
        <w:rPr>
          <w:rFonts w:ascii="Times New Roman" w:hAnsi="Times New Roman" w:cs="Times New Roman"/>
        </w:rPr>
        <w:t>wife</w:t>
      </w:r>
      <w:r>
        <w:rPr>
          <w:rFonts w:ascii="Times New Roman" w:hAnsi="Times New Roman" w:cs="Times New Roman"/>
        </w:rPr>
        <w:t>’</w:t>
      </w:r>
      <w:r w:rsidR="00D871B3" w:rsidRPr="00AE4003">
        <w:rPr>
          <w:rFonts w:ascii="Times New Roman" w:hAnsi="Times New Roman" w:cs="Times New Roman"/>
        </w:rPr>
        <w:t xml:space="preserve"> means a female married person;</w:t>
      </w:r>
    </w:p>
    <w:p w14:paraId="41F714D6" w14:textId="77777777" w:rsidR="00D871B3" w:rsidRPr="00AE4003" w:rsidRDefault="00AE4003" w:rsidP="0012501C">
      <w:pPr>
        <w:spacing w:after="0" w:line="240" w:lineRule="auto"/>
        <w:ind w:left="144" w:firstLine="432"/>
        <w:jc w:val="both"/>
        <w:rPr>
          <w:rFonts w:ascii="Times New Roman" w:hAnsi="Times New Roman" w:cs="Times New Roman"/>
        </w:rPr>
      </w:pPr>
      <w:r>
        <w:rPr>
          <w:rFonts w:ascii="Times New Roman" w:hAnsi="Times New Roman" w:cs="Times New Roman"/>
        </w:rPr>
        <w:t>‘</w:t>
      </w:r>
      <w:r w:rsidR="00D871B3" w:rsidRPr="00AE4003">
        <w:rPr>
          <w:rFonts w:ascii="Times New Roman" w:hAnsi="Times New Roman" w:cs="Times New Roman"/>
        </w:rPr>
        <w:t>wife</w:t>
      </w:r>
      <w:r>
        <w:rPr>
          <w:rFonts w:ascii="Times New Roman" w:hAnsi="Times New Roman" w:cs="Times New Roman"/>
        </w:rPr>
        <w:t>’</w:t>
      </w:r>
      <w:r w:rsidR="00D871B3" w:rsidRPr="00AE4003">
        <w:rPr>
          <w:rFonts w:ascii="Times New Roman" w:hAnsi="Times New Roman" w:cs="Times New Roman"/>
        </w:rPr>
        <w:t>s pension</w:t>
      </w:r>
      <w:r>
        <w:rPr>
          <w:rFonts w:ascii="Times New Roman" w:hAnsi="Times New Roman" w:cs="Times New Roman"/>
        </w:rPr>
        <w:t>’</w:t>
      </w:r>
      <w:r w:rsidR="00D871B3" w:rsidRPr="00AE4003">
        <w:rPr>
          <w:rFonts w:ascii="Times New Roman" w:hAnsi="Times New Roman" w:cs="Times New Roman"/>
        </w:rPr>
        <w:t xml:space="preserve"> means a pension under Division 5 of Part III.</w:t>
      </w:r>
      <w:r>
        <w:rPr>
          <w:rFonts w:ascii="Times New Roman" w:hAnsi="Times New Roman" w:cs="Times New Roman"/>
        </w:rPr>
        <w:t>”</w:t>
      </w:r>
      <w:r w:rsidR="00D871B3" w:rsidRPr="00AE4003">
        <w:rPr>
          <w:rFonts w:ascii="Times New Roman" w:hAnsi="Times New Roman" w:cs="Times New Roman"/>
        </w:rPr>
        <w:t>.</w:t>
      </w:r>
    </w:p>
    <w:p w14:paraId="3EE73820" w14:textId="77777777" w:rsidR="00D871B3" w:rsidRPr="0012501C" w:rsidRDefault="00AE4003" w:rsidP="0012501C">
      <w:pPr>
        <w:spacing w:after="0" w:line="240" w:lineRule="auto"/>
        <w:jc w:val="both"/>
        <w:rPr>
          <w:rFonts w:ascii="Times New Roman" w:hAnsi="Times New Roman" w:cs="Times New Roman"/>
          <w:b/>
        </w:rPr>
      </w:pPr>
      <w:r w:rsidRPr="0012501C">
        <w:rPr>
          <w:rFonts w:ascii="Times New Roman" w:hAnsi="Times New Roman" w:cs="Times New Roman"/>
          <w:b/>
        </w:rPr>
        <w:t>Sub-paragraph 6</w:t>
      </w:r>
      <w:r w:rsidR="00BD0ED7" w:rsidRPr="0012501C">
        <w:rPr>
          <w:rFonts w:ascii="Times New Roman" w:hAnsi="Times New Roman" w:cs="Times New Roman"/>
          <w:b/>
          <w:smallCaps/>
        </w:rPr>
        <w:t>aa</w:t>
      </w:r>
      <w:r w:rsidRPr="0012501C">
        <w:rPr>
          <w:rFonts w:ascii="Times New Roman" w:hAnsi="Times New Roman" w:cs="Times New Roman"/>
          <w:b/>
        </w:rPr>
        <w:t xml:space="preserve"> (1) (a) (ix)—</w:t>
      </w:r>
    </w:p>
    <w:p w14:paraId="4760EA0F" w14:textId="5ACCCD41" w:rsidR="00D871B3" w:rsidRPr="00AE4003" w:rsidRDefault="00D871B3" w:rsidP="0012501C">
      <w:pPr>
        <w:spacing w:after="0" w:line="240" w:lineRule="auto"/>
        <w:ind w:firstLine="432"/>
        <w:jc w:val="both"/>
        <w:rPr>
          <w:rFonts w:ascii="Times New Roman" w:hAnsi="Times New Roman" w:cs="Times New Roman"/>
        </w:rPr>
      </w:pPr>
      <w:r w:rsidRPr="00AE4003">
        <w:rPr>
          <w:rFonts w:ascii="Times New Roman" w:hAnsi="Times New Roman" w:cs="Times New Roman"/>
        </w:rPr>
        <w:t xml:space="preserve">Omit </w:t>
      </w:r>
      <w:r w:rsidR="00AE4003">
        <w:rPr>
          <w:rFonts w:ascii="Times New Roman" w:hAnsi="Times New Roman" w:cs="Times New Roman"/>
        </w:rPr>
        <w:t>“</w:t>
      </w:r>
      <w:r w:rsidRPr="00AE4003">
        <w:rPr>
          <w:rFonts w:ascii="Times New Roman" w:hAnsi="Times New Roman" w:cs="Times New Roman"/>
        </w:rPr>
        <w:t>or a child who is dependent on</w:t>
      </w:r>
      <w:r w:rsidR="00AE4003">
        <w:rPr>
          <w:rFonts w:ascii="Times New Roman" w:hAnsi="Times New Roman" w:cs="Times New Roman"/>
        </w:rPr>
        <w:t>”</w:t>
      </w:r>
      <w:r w:rsidRPr="00AE4003">
        <w:rPr>
          <w:rFonts w:ascii="Times New Roman" w:hAnsi="Times New Roman" w:cs="Times New Roman"/>
        </w:rPr>
        <w:t xml:space="preserve">, substitute </w:t>
      </w:r>
      <w:r w:rsidR="00AE4003">
        <w:rPr>
          <w:rFonts w:ascii="Times New Roman" w:hAnsi="Times New Roman" w:cs="Times New Roman"/>
        </w:rPr>
        <w:t>“</w:t>
      </w:r>
      <w:r w:rsidRPr="00AE4003">
        <w:rPr>
          <w:rFonts w:ascii="Times New Roman" w:hAnsi="Times New Roman" w:cs="Times New Roman"/>
        </w:rPr>
        <w:t>or a dependent child of</w:t>
      </w:r>
      <w:r w:rsidR="006E6E23">
        <w:rPr>
          <w:rFonts w:ascii="Times New Roman" w:hAnsi="Times New Roman" w:cs="Times New Roman"/>
        </w:rPr>
        <w:t>”</w:t>
      </w:r>
      <w:r w:rsidRPr="00AE4003">
        <w:rPr>
          <w:rFonts w:ascii="Times New Roman" w:hAnsi="Times New Roman" w:cs="Times New Roman"/>
        </w:rPr>
        <w:t>.</w:t>
      </w:r>
    </w:p>
    <w:p w14:paraId="6C001165" w14:textId="77777777" w:rsidR="00D871B3" w:rsidRPr="0012501C" w:rsidRDefault="00AE4003" w:rsidP="0012501C">
      <w:pPr>
        <w:spacing w:after="0" w:line="240" w:lineRule="auto"/>
        <w:jc w:val="both"/>
        <w:rPr>
          <w:rFonts w:ascii="Times New Roman" w:hAnsi="Times New Roman" w:cs="Times New Roman"/>
          <w:b/>
        </w:rPr>
      </w:pPr>
      <w:r w:rsidRPr="0012501C">
        <w:rPr>
          <w:rFonts w:ascii="Times New Roman" w:hAnsi="Times New Roman" w:cs="Times New Roman"/>
          <w:b/>
        </w:rPr>
        <w:t>Sub-section 6</w:t>
      </w:r>
      <w:r w:rsidR="00BD0ED7" w:rsidRPr="0012501C">
        <w:rPr>
          <w:rFonts w:ascii="Times New Roman" w:hAnsi="Times New Roman" w:cs="Times New Roman"/>
          <w:b/>
          <w:smallCaps/>
        </w:rPr>
        <w:t>ab</w:t>
      </w:r>
      <w:r w:rsidRPr="0012501C">
        <w:rPr>
          <w:rFonts w:ascii="Times New Roman" w:hAnsi="Times New Roman" w:cs="Times New Roman"/>
          <w:b/>
        </w:rPr>
        <w:t xml:space="preserve"> (4)—</w:t>
      </w:r>
    </w:p>
    <w:p w14:paraId="59A848A0" w14:textId="77777777" w:rsidR="00D871B3" w:rsidRPr="00AE4003" w:rsidRDefault="00D871B3" w:rsidP="0012501C">
      <w:pPr>
        <w:spacing w:after="0" w:line="240" w:lineRule="auto"/>
        <w:ind w:firstLine="432"/>
        <w:jc w:val="both"/>
        <w:rPr>
          <w:rFonts w:ascii="Times New Roman" w:hAnsi="Times New Roman" w:cs="Times New Roman"/>
        </w:rPr>
      </w:pPr>
      <w:r w:rsidRPr="00AE4003">
        <w:rPr>
          <w:rFonts w:ascii="Times New Roman" w:hAnsi="Times New Roman" w:cs="Times New Roman"/>
        </w:rPr>
        <w:t xml:space="preserve">Omit </w:t>
      </w:r>
      <w:r w:rsidR="00AE4003">
        <w:rPr>
          <w:rFonts w:ascii="Times New Roman" w:hAnsi="Times New Roman" w:cs="Times New Roman"/>
        </w:rPr>
        <w:t>“</w:t>
      </w:r>
      <w:r w:rsidRPr="00AE4003">
        <w:rPr>
          <w:rFonts w:ascii="Times New Roman" w:hAnsi="Times New Roman" w:cs="Times New Roman"/>
        </w:rPr>
        <w:t>pay day</w:t>
      </w:r>
      <w:r w:rsidR="00AE4003">
        <w:rPr>
          <w:rFonts w:ascii="Times New Roman" w:hAnsi="Times New Roman" w:cs="Times New Roman"/>
        </w:rPr>
        <w:t>”</w:t>
      </w:r>
      <w:r w:rsidRPr="00AE4003">
        <w:rPr>
          <w:rFonts w:ascii="Times New Roman" w:hAnsi="Times New Roman" w:cs="Times New Roman"/>
        </w:rPr>
        <w:t xml:space="preserve">, substitute </w:t>
      </w:r>
      <w:r w:rsidR="00AE4003">
        <w:rPr>
          <w:rFonts w:ascii="Times New Roman" w:hAnsi="Times New Roman" w:cs="Times New Roman"/>
        </w:rPr>
        <w:t>“</w:t>
      </w:r>
      <w:r w:rsidRPr="00AE4003">
        <w:rPr>
          <w:rFonts w:ascii="Times New Roman" w:hAnsi="Times New Roman" w:cs="Times New Roman"/>
        </w:rPr>
        <w:t>pay-day</w:t>
      </w:r>
      <w:r w:rsidR="00AE4003">
        <w:rPr>
          <w:rFonts w:ascii="Times New Roman" w:hAnsi="Times New Roman" w:cs="Times New Roman"/>
        </w:rPr>
        <w:t>”</w:t>
      </w:r>
      <w:r w:rsidRPr="00AE4003">
        <w:rPr>
          <w:rFonts w:ascii="Times New Roman" w:hAnsi="Times New Roman" w:cs="Times New Roman"/>
        </w:rPr>
        <w:t>.</w:t>
      </w:r>
    </w:p>
    <w:p w14:paraId="27F7028F" w14:textId="77777777" w:rsidR="00D871B3" w:rsidRPr="0012501C" w:rsidRDefault="00AE4003" w:rsidP="0012501C">
      <w:pPr>
        <w:spacing w:after="0" w:line="240" w:lineRule="auto"/>
        <w:jc w:val="both"/>
        <w:rPr>
          <w:rFonts w:ascii="Times New Roman" w:hAnsi="Times New Roman" w:cs="Times New Roman"/>
          <w:b/>
        </w:rPr>
      </w:pPr>
      <w:r w:rsidRPr="0012501C">
        <w:rPr>
          <w:rFonts w:ascii="Times New Roman" w:hAnsi="Times New Roman" w:cs="Times New Roman"/>
          <w:b/>
        </w:rPr>
        <w:t>Paragraph 6</w:t>
      </w:r>
      <w:r w:rsidR="00BD0ED7" w:rsidRPr="0012501C">
        <w:rPr>
          <w:rFonts w:ascii="Times New Roman" w:hAnsi="Times New Roman" w:cs="Times New Roman"/>
          <w:b/>
          <w:smallCaps/>
        </w:rPr>
        <w:t>ac</w:t>
      </w:r>
      <w:r w:rsidRPr="0012501C">
        <w:rPr>
          <w:rFonts w:ascii="Times New Roman" w:hAnsi="Times New Roman" w:cs="Times New Roman"/>
          <w:b/>
        </w:rPr>
        <w:t xml:space="preserve"> (13) (b)—</w:t>
      </w:r>
    </w:p>
    <w:p w14:paraId="4A29F905" w14:textId="77777777" w:rsidR="00D871B3" w:rsidRPr="00AE4003" w:rsidRDefault="00D871B3" w:rsidP="0012501C">
      <w:pPr>
        <w:spacing w:after="0" w:line="240" w:lineRule="auto"/>
        <w:ind w:firstLine="432"/>
        <w:jc w:val="both"/>
        <w:rPr>
          <w:rFonts w:ascii="Times New Roman" w:hAnsi="Times New Roman" w:cs="Times New Roman"/>
        </w:rPr>
      </w:pPr>
      <w:r w:rsidRPr="00AE4003">
        <w:rPr>
          <w:rFonts w:ascii="Times New Roman" w:hAnsi="Times New Roman" w:cs="Times New Roman"/>
        </w:rPr>
        <w:t xml:space="preserve">Omit </w:t>
      </w:r>
      <w:r w:rsidR="00AE4003">
        <w:rPr>
          <w:rFonts w:ascii="Times New Roman" w:hAnsi="Times New Roman" w:cs="Times New Roman"/>
        </w:rPr>
        <w:t>“</w:t>
      </w:r>
      <w:r w:rsidRPr="00AE4003">
        <w:rPr>
          <w:rFonts w:ascii="Times New Roman" w:hAnsi="Times New Roman" w:cs="Times New Roman"/>
        </w:rPr>
        <w:t>pay day</w:t>
      </w:r>
      <w:r w:rsidR="00AE4003">
        <w:rPr>
          <w:rFonts w:ascii="Times New Roman" w:hAnsi="Times New Roman" w:cs="Times New Roman"/>
        </w:rPr>
        <w:t>”</w:t>
      </w:r>
      <w:r w:rsidRPr="00AE4003">
        <w:rPr>
          <w:rFonts w:ascii="Times New Roman" w:hAnsi="Times New Roman" w:cs="Times New Roman"/>
        </w:rPr>
        <w:t xml:space="preserve">, substitute </w:t>
      </w:r>
      <w:r w:rsidR="00AE4003">
        <w:rPr>
          <w:rFonts w:ascii="Times New Roman" w:hAnsi="Times New Roman" w:cs="Times New Roman"/>
        </w:rPr>
        <w:t>“</w:t>
      </w:r>
      <w:r w:rsidRPr="00AE4003">
        <w:rPr>
          <w:rFonts w:ascii="Times New Roman" w:hAnsi="Times New Roman" w:cs="Times New Roman"/>
        </w:rPr>
        <w:t>pension pay-day</w:t>
      </w:r>
      <w:r w:rsidR="00AE4003">
        <w:rPr>
          <w:rFonts w:ascii="Times New Roman" w:hAnsi="Times New Roman" w:cs="Times New Roman"/>
        </w:rPr>
        <w:t>”</w:t>
      </w:r>
      <w:r w:rsidRPr="00AE4003">
        <w:rPr>
          <w:rFonts w:ascii="Times New Roman" w:hAnsi="Times New Roman" w:cs="Times New Roman"/>
        </w:rPr>
        <w:t>.</w:t>
      </w:r>
    </w:p>
    <w:p w14:paraId="47432330" w14:textId="77777777" w:rsidR="00D871B3" w:rsidRPr="0012501C" w:rsidRDefault="00AE4003" w:rsidP="0012501C">
      <w:pPr>
        <w:spacing w:after="0" w:line="240" w:lineRule="auto"/>
        <w:jc w:val="both"/>
        <w:rPr>
          <w:rFonts w:ascii="Times New Roman" w:hAnsi="Times New Roman" w:cs="Times New Roman"/>
          <w:b/>
        </w:rPr>
      </w:pPr>
      <w:r w:rsidRPr="0012501C">
        <w:rPr>
          <w:rFonts w:ascii="Times New Roman" w:hAnsi="Times New Roman" w:cs="Times New Roman"/>
          <w:b/>
        </w:rPr>
        <w:t>Paragraph 6</w:t>
      </w:r>
      <w:r w:rsidR="00BD0ED7" w:rsidRPr="0012501C">
        <w:rPr>
          <w:rFonts w:ascii="Times New Roman" w:hAnsi="Times New Roman" w:cs="Times New Roman"/>
          <w:b/>
          <w:smallCaps/>
        </w:rPr>
        <w:t>ac</w:t>
      </w:r>
      <w:r w:rsidRPr="0012501C">
        <w:rPr>
          <w:rFonts w:ascii="Times New Roman" w:hAnsi="Times New Roman" w:cs="Times New Roman"/>
          <w:b/>
        </w:rPr>
        <w:t xml:space="preserve"> (13) (c)—</w:t>
      </w:r>
    </w:p>
    <w:p w14:paraId="75A9B144" w14:textId="77777777" w:rsidR="00D871B3" w:rsidRPr="00AE4003" w:rsidRDefault="00D871B3" w:rsidP="0012501C">
      <w:pPr>
        <w:spacing w:after="0" w:line="240" w:lineRule="auto"/>
        <w:ind w:firstLine="432"/>
        <w:jc w:val="both"/>
        <w:rPr>
          <w:rFonts w:ascii="Times New Roman" w:hAnsi="Times New Roman" w:cs="Times New Roman"/>
        </w:rPr>
      </w:pPr>
      <w:r w:rsidRPr="00AE4003">
        <w:rPr>
          <w:rFonts w:ascii="Times New Roman" w:hAnsi="Times New Roman" w:cs="Times New Roman"/>
        </w:rPr>
        <w:t xml:space="preserve">Omit </w:t>
      </w:r>
      <w:r w:rsidR="00AE4003">
        <w:rPr>
          <w:rFonts w:ascii="Times New Roman" w:hAnsi="Times New Roman" w:cs="Times New Roman"/>
        </w:rPr>
        <w:t>“</w:t>
      </w:r>
      <w:r w:rsidRPr="00AE4003">
        <w:rPr>
          <w:rFonts w:ascii="Times New Roman" w:hAnsi="Times New Roman" w:cs="Times New Roman"/>
        </w:rPr>
        <w:t>pay day</w:t>
      </w:r>
      <w:r w:rsidR="00AE4003">
        <w:rPr>
          <w:rFonts w:ascii="Times New Roman" w:hAnsi="Times New Roman" w:cs="Times New Roman"/>
        </w:rPr>
        <w:t>”</w:t>
      </w:r>
      <w:r w:rsidRPr="00AE4003">
        <w:rPr>
          <w:rFonts w:ascii="Times New Roman" w:hAnsi="Times New Roman" w:cs="Times New Roman"/>
        </w:rPr>
        <w:t xml:space="preserve">, substitute </w:t>
      </w:r>
      <w:r w:rsidR="00AE4003">
        <w:rPr>
          <w:rFonts w:ascii="Times New Roman" w:hAnsi="Times New Roman" w:cs="Times New Roman"/>
        </w:rPr>
        <w:t>“</w:t>
      </w:r>
      <w:r w:rsidRPr="00AE4003">
        <w:rPr>
          <w:rFonts w:ascii="Times New Roman" w:hAnsi="Times New Roman" w:cs="Times New Roman"/>
        </w:rPr>
        <w:t>pension pay-day</w:t>
      </w:r>
      <w:r w:rsidR="00AE4003">
        <w:rPr>
          <w:rFonts w:ascii="Times New Roman" w:hAnsi="Times New Roman" w:cs="Times New Roman"/>
        </w:rPr>
        <w:t>”</w:t>
      </w:r>
      <w:r w:rsidRPr="00AE4003">
        <w:rPr>
          <w:rFonts w:ascii="Times New Roman" w:hAnsi="Times New Roman" w:cs="Times New Roman"/>
        </w:rPr>
        <w:t>.</w:t>
      </w:r>
    </w:p>
    <w:p w14:paraId="0A026CD3" w14:textId="77777777" w:rsidR="00D871B3" w:rsidRPr="0012501C" w:rsidRDefault="00AE4003" w:rsidP="0012501C">
      <w:pPr>
        <w:spacing w:after="0" w:line="240" w:lineRule="auto"/>
        <w:jc w:val="both"/>
        <w:rPr>
          <w:rFonts w:ascii="Times New Roman" w:hAnsi="Times New Roman" w:cs="Times New Roman"/>
          <w:b/>
        </w:rPr>
      </w:pPr>
      <w:r w:rsidRPr="0012501C">
        <w:rPr>
          <w:rFonts w:ascii="Times New Roman" w:hAnsi="Times New Roman" w:cs="Times New Roman"/>
          <w:b/>
        </w:rPr>
        <w:t>Sub-section 8 (1)—</w:t>
      </w:r>
    </w:p>
    <w:p w14:paraId="1A159C84" w14:textId="77777777" w:rsidR="00D871B3" w:rsidRPr="00AE4003" w:rsidRDefault="00D871B3" w:rsidP="0012501C">
      <w:pPr>
        <w:spacing w:after="0" w:line="240" w:lineRule="auto"/>
        <w:ind w:firstLine="432"/>
        <w:jc w:val="both"/>
        <w:rPr>
          <w:rFonts w:ascii="Times New Roman" w:hAnsi="Times New Roman" w:cs="Times New Roman"/>
        </w:rPr>
      </w:pPr>
      <w:r w:rsidRPr="00AE4003">
        <w:rPr>
          <w:rFonts w:ascii="Times New Roman" w:hAnsi="Times New Roman" w:cs="Times New Roman"/>
        </w:rPr>
        <w:t xml:space="preserve">Omit </w:t>
      </w:r>
      <w:r w:rsidR="00AE4003">
        <w:rPr>
          <w:rFonts w:ascii="Times New Roman" w:hAnsi="Times New Roman" w:cs="Times New Roman"/>
        </w:rPr>
        <w:t>“</w:t>
      </w:r>
      <w:r w:rsidRPr="00AE4003">
        <w:rPr>
          <w:rFonts w:ascii="Times New Roman" w:hAnsi="Times New Roman" w:cs="Times New Roman"/>
        </w:rPr>
        <w:t>signed by him</w:t>
      </w:r>
      <w:r w:rsidR="00AE4003">
        <w:rPr>
          <w:rFonts w:ascii="Times New Roman" w:hAnsi="Times New Roman" w:cs="Times New Roman"/>
        </w:rPr>
        <w:t>”</w:t>
      </w:r>
      <w:r w:rsidRPr="00AE4003">
        <w:rPr>
          <w:rFonts w:ascii="Times New Roman" w:hAnsi="Times New Roman" w:cs="Times New Roman"/>
        </w:rPr>
        <w:t xml:space="preserve">, substitute </w:t>
      </w:r>
      <w:r w:rsidR="00AE4003">
        <w:rPr>
          <w:rFonts w:ascii="Times New Roman" w:hAnsi="Times New Roman" w:cs="Times New Roman"/>
        </w:rPr>
        <w:t>“</w:t>
      </w:r>
      <w:r w:rsidRPr="00AE4003">
        <w:rPr>
          <w:rFonts w:ascii="Times New Roman" w:hAnsi="Times New Roman" w:cs="Times New Roman"/>
        </w:rPr>
        <w:t>signed by the Secretary</w:t>
      </w:r>
      <w:r w:rsidR="00AE4003">
        <w:rPr>
          <w:rFonts w:ascii="Times New Roman" w:hAnsi="Times New Roman" w:cs="Times New Roman"/>
        </w:rPr>
        <w:t>”</w:t>
      </w:r>
      <w:r w:rsidRPr="00AE4003">
        <w:rPr>
          <w:rFonts w:ascii="Times New Roman" w:hAnsi="Times New Roman" w:cs="Times New Roman"/>
        </w:rPr>
        <w:t>.</w:t>
      </w:r>
    </w:p>
    <w:p w14:paraId="4A2240D4" w14:textId="77777777" w:rsidR="00D871B3" w:rsidRPr="0012501C" w:rsidRDefault="00AE4003" w:rsidP="0012501C">
      <w:pPr>
        <w:spacing w:after="0" w:line="240" w:lineRule="auto"/>
        <w:jc w:val="both"/>
        <w:rPr>
          <w:rFonts w:ascii="Times New Roman" w:hAnsi="Times New Roman" w:cs="Times New Roman"/>
          <w:b/>
        </w:rPr>
      </w:pPr>
      <w:r w:rsidRPr="0012501C">
        <w:rPr>
          <w:rFonts w:ascii="Times New Roman" w:hAnsi="Times New Roman" w:cs="Times New Roman"/>
          <w:b/>
        </w:rPr>
        <w:t>Sub-section 15</w:t>
      </w:r>
      <w:r w:rsidR="00BD0ED7" w:rsidRPr="0012501C">
        <w:rPr>
          <w:rFonts w:ascii="Times New Roman" w:hAnsi="Times New Roman" w:cs="Times New Roman"/>
          <w:b/>
          <w:smallCaps/>
        </w:rPr>
        <w:t>a</w:t>
      </w:r>
      <w:r w:rsidRPr="0012501C">
        <w:rPr>
          <w:rFonts w:ascii="Times New Roman" w:hAnsi="Times New Roman" w:cs="Times New Roman"/>
          <w:b/>
        </w:rPr>
        <w:t xml:space="preserve"> (1)—</w:t>
      </w:r>
    </w:p>
    <w:p w14:paraId="1F1DECCB" w14:textId="77777777" w:rsidR="00D871B3" w:rsidRPr="00AE4003" w:rsidRDefault="00D871B3" w:rsidP="0012501C">
      <w:pPr>
        <w:spacing w:after="0" w:line="240" w:lineRule="auto"/>
        <w:ind w:firstLine="432"/>
        <w:jc w:val="both"/>
        <w:rPr>
          <w:rFonts w:ascii="Times New Roman" w:hAnsi="Times New Roman" w:cs="Times New Roman"/>
        </w:rPr>
      </w:pPr>
      <w:r w:rsidRPr="00AE4003">
        <w:rPr>
          <w:rFonts w:ascii="Times New Roman" w:hAnsi="Times New Roman" w:cs="Times New Roman"/>
        </w:rPr>
        <w:t xml:space="preserve">Omit </w:t>
      </w:r>
      <w:r w:rsidR="00AE4003">
        <w:rPr>
          <w:rFonts w:ascii="Times New Roman" w:hAnsi="Times New Roman" w:cs="Times New Roman"/>
        </w:rPr>
        <w:t>“</w:t>
      </w:r>
      <w:r w:rsidRPr="00AE4003">
        <w:rPr>
          <w:rFonts w:ascii="Times New Roman" w:hAnsi="Times New Roman" w:cs="Times New Roman"/>
        </w:rPr>
        <w:t>1980</w:t>
      </w:r>
      <w:r w:rsidR="00AE4003">
        <w:rPr>
          <w:rFonts w:ascii="Times New Roman" w:hAnsi="Times New Roman" w:cs="Times New Roman"/>
        </w:rPr>
        <w:t>”</w:t>
      </w:r>
      <w:r w:rsidRPr="00AE4003">
        <w:rPr>
          <w:rFonts w:ascii="Times New Roman" w:hAnsi="Times New Roman" w:cs="Times New Roman"/>
        </w:rPr>
        <w:t xml:space="preserve">, substitute </w:t>
      </w:r>
      <w:r w:rsidR="00AE4003">
        <w:rPr>
          <w:rFonts w:ascii="Times New Roman" w:hAnsi="Times New Roman" w:cs="Times New Roman"/>
        </w:rPr>
        <w:t>“</w:t>
      </w:r>
      <w:r w:rsidRPr="00AE4003">
        <w:rPr>
          <w:rFonts w:ascii="Times New Roman" w:hAnsi="Times New Roman" w:cs="Times New Roman"/>
        </w:rPr>
        <w:t>1980,</w:t>
      </w:r>
      <w:r w:rsidR="00AE4003">
        <w:rPr>
          <w:rFonts w:ascii="Times New Roman" w:hAnsi="Times New Roman" w:cs="Times New Roman"/>
        </w:rPr>
        <w:t>”</w:t>
      </w:r>
      <w:r w:rsidRPr="00AE4003">
        <w:rPr>
          <w:rFonts w:ascii="Times New Roman" w:hAnsi="Times New Roman" w:cs="Times New Roman"/>
        </w:rPr>
        <w:t>.</w:t>
      </w:r>
    </w:p>
    <w:p w14:paraId="5A11F12D" w14:textId="77777777" w:rsidR="00D871B3" w:rsidRPr="0012501C" w:rsidRDefault="00AE4003" w:rsidP="0012501C">
      <w:pPr>
        <w:spacing w:after="0" w:line="240" w:lineRule="auto"/>
        <w:jc w:val="both"/>
        <w:rPr>
          <w:rFonts w:ascii="Times New Roman" w:hAnsi="Times New Roman" w:cs="Times New Roman"/>
          <w:b/>
        </w:rPr>
      </w:pPr>
      <w:r w:rsidRPr="0012501C">
        <w:rPr>
          <w:rFonts w:ascii="Times New Roman" w:hAnsi="Times New Roman" w:cs="Times New Roman"/>
          <w:b/>
        </w:rPr>
        <w:t>Sub-section 15</w:t>
      </w:r>
      <w:r w:rsidR="00BD0ED7" w:rsidRPr="0012501C">
        <w:rPr>
          <w:rFonts w:ascii="Times New Roman" w:hAnsi="Times New Roman" w:cs="Times New Roman"/>
          <w:b/>
          <w:smallCaps/>
        </w:rPr>
        <w:t>a</w:t>
      </w:r>
      <w:r w:rsidRPr="0012501C">
        <w:rPr>
          <w:rFonts w:ascii="Times New Roman" w:hAnsi="Times New Roman" w:cs="Times New Roman"/>
          <w:b/>
        </w:rPr>
        <w:t xml:space="preserve"> (4)—</w:t>
      </w:r>
    </w:p>
    <w:p w14:paraId="7D5E257C" w14:textId="77777777" w:rsidR="00D871B3" w:rsidRPr="00AE4003" w:rsidRDefault="00D871B3" w:rsidP="0012501C">
      <w:pPr>
        <w:spacing w:after="0" w:line="240" w:lineRule="auto"/>
        <w:ind w:firstLine="432"/>
        <w:jc w:val="both"/>
        <w:rPr>
          <w:rFonts w:ascii="Times New Roman" w:hAnsi="Times New Roman" w:cs="Times New Roman"/>
        </w:rPr>
      </w:pPr>
      <w:r w:rsidRPr="00AE4003">
        <w:rPr>
          <w:rFonts w:ascii="Times New Roman" w:hAnsi="Times New Roman" w:cs="Times New Roman"/>
        </w:rPr>
        <w:t>Omit the sub-section.</w:t>
      </w:r>
    </w:p>
    <w:p w14:paraId="1FD0F398" w14:textId="77777777" w:rsidR="00D871B3" w:rsidRPr="0012501C" w:rsidRDefault="00AE4003" w:rsidP="0012501C">
      <w:pPr>
        <w:spacing w:after="0" w:line="240" w:lineRule="auto"/>
        <w:jc w:val="both"/>
        <w:rPr>
          <w:rFonts w:ascii="Times New Roman" w:hAnsi="Times New Roman" w:cs="Times New Roman"/>
          <w:b/>
        </w:rPr>
      </w:pPr>
      <w:r w:rsidRPr="0012501C">
        <w:rPr>
          <w:rFonts w:ascii="Times New Roman" w:hAnsi="Times New Roman" w:cs="Times New Roman"/>
          <w:b/>
        </w:rPr>
        <w:t>Sub-paragraph 17</w:t>
      </w:r>
      <w:r w:rsidR="00BD0ED7" w:rsidRPr="0012501C">
        <w:rPr>
          <w:rFonts w:ascii="Times New Roman" w:hAnsi="Times New Roman" w:cs="Times New Roman"/>
          <w:b/>
          <w:smallCaps/>
        </w:rPr>
        <w:t>c</w:t>
      </w:r>
      <w:r w:rsidRPr="0012501C">
        <w:rPr>
          <w:rFonts w:ascii="Times New Roman" w:hAnsi="Times New Roman" w:cs="Times New Roman"/>
          <w:b/>
        </w:rPr>
        <w:t xml:space="preserve"> (3) (a) (ii) and paragraph 17</w:t>
      </w:r>
      <w:r w:rsidR="00BD0ED7" w:rsidRPr="0012501C">
        <w:rPr>
          <w:rFonts w:ascii="Times New Roman" w:hAnsi="Times New Roman" w:cs="Times New Roman"/>
          <w:b/>
          <w:smallCaps/>
        </w:rPr>
        <w:t>d</w:t>
      </w:r>
      <w:r w:rsidRPr="0012501C">
        <w:rPr>
          <w:rFonts w:ascii="Times New Roman" w:hAnsi="Times New Roman" w:cs="Times New Roman"/>
          <w:b/>
        </w:rPr>
        <w:t xml:space="preserve"> (4) (b)—</w:t>
      </w:r>
    </w:p>
    <w:p w14:paraId="2E1DD746" w14:textId="77777777" w:rsidR="00D871B3" w:rsidRPr="00AE4003" w:rsidRDefault="00D871B3" w:rsidP="0012501C">
      <w:pPr>
        <w:spacing w:after="0" w:line="240" w:lineRule="auto"/>
        <w:ind w:firstLine="432"/>
        <w:jc w:val="both"/>
        <w:rPr>
          <w:rFonts w:ascii="Times New Roman" w:hAnsi="Times New Roman" w:cs="Times New Roman"/>
        </w:rPr>
      </w:pPr>
      <w:r w:rsidRPr="00AE4003">
        <w:rPr>
          <w:rFonts w:ascii="Times New Roman" w:hAnsi="Times New Roman" w:cs="Times New Roman"/>
        </w:rPr>
        <w:t xml:space="preserve">Omit </w:t>
      </w:r>
      <w:r w:rsidR="00AE4003">
        <w:rPr>
          <w:rFonts w:ascii="Times New Roman" w:hAnsi="Times New Roman" w:cs="Times New Roman"/>
        </w:rPr>
        <w:t>“</w:t>
      </w:r>
      <w:r w:rsidRPr="00AE4003">
        <w:rPr>
          <w:rFonts w:ascii="Times New Roman" w:hAnsi="Times New Roman" w:cs="Times New Roman"/>
        </w:rPr>
        <w:t>under Part III</w:t>
      </w:r>
      <w:r w:rsidR="00AE4003">
        <w:rPr>
          <w:rFonts w:ascii="Times New Roman" w:hAnsi="Times New Roman" w:cs="Times New Roman"/>
        </w:rPr>
        <w:t>”</w:t>
      </w:r>
      <w:r w:rsidRPr="00AE4003">
        <w:rPr>
          <w:rFonts w:ascii="Times New Roman" w:hAnsi="Times New Roman" w:cs="Times New Roman"/>
        </w:rPr>
        <w:t>.</w:t>
      </w:r>
    </w:p>
    <w:p w14:paraId="49D87617" w14:textId="77777777" w:rsidR="00D871B3" w:rsidRPr="0012501C" w:rsidRDefault="00AE4003" w:rsidP="0012501C">
      <w:pPr>
        <w:spacing w:after="0" w:line="240" w:lineRule="auto"/>
        <w:jc w:val="both"/>
        <w:rPr>
          <w:rFonts w:ascii="Times New Roman" w:hAnsi="Times New Roman" w:cs="Times New Roman"/>
          <w:b/>
        </w:rPr>
      </w:pPr>
      <w:r w:rsidRPr="0012501C">
        <w:rPr>
          <w:rFonts w:ascii="Times New Roman" w:hAnsi="Times New Roman" w:cs="Times New Roman"/>
          <w:b/>
        </w:rPr>
        <w:t>Section 18 (definition of “claimant”)—</w:t>
      </w:r>
    </w:p>
    <w:p w14:paraId="10372C25" w14:textId="77777777" w:rsidR="00D871B3" w:rsidRPr="00AE4003" w:rsidRDefault="00D871B3" w:rsidP="0012501C">
      <w:pPr>
        <w:spacing w:after="0" w:line="240" w:lineRule="auto"/>
        <w:ind w:firstLine="432"/>
        <w:jc w:val="both"/>
        <w:rPr>
          <w:rFonts w:ascii="Times New Roman" w:hAnsi="Times New Roman" w:cs="Times New Roman"/>
        </w:rPr>
      </w:pPr>
      <w:r w:rsidRPr="00AE4003">
        <w:rPr>
          <w:rFonts w:ascii="Times New Roman" w:hAnsi="Times New Roman" w:cs="Times New Roman"/>
        </w:rPr>
        <w:t xml:space="preserve">After </w:t>
      </w:r>
      <w:r w:rsidR="00AE4003">
        <w:rPr>
          <w:rFonts w:ascii="Times New Roman" w:hAnsi="Times New Roman" w:cs="Times New Roman"/>
        </w:rPr>
        <w:t>“</w:t>
      </w:r>
      <w:r w:rsidRPr="00AE4003">
        <w:rPr>
          <w:rFonts w:ascii="Times New Roman" w:hAnsi="Times New Roman" w:cs="Times New Roman"/>
        </w:rPr>
        <w:t>pension</w:t>
      </w:r>
      <w:r w:rsidR="00AE4003">
        <w:rPr>
          <w:rFonts w:ascii="Times New Roman" w:hAnsi="Times New Roman" w:cs="Times New Roman"/>
        </w:rPr>
        <w:t>”</w:t>
      </w:r>
      <w:r w:rsidRPr="00AE4003">
        <w:rPr>
          <w:rFonts w:ascii="Times New Roman" w:hAnsi="Times New Roman" w:cs="Times New Roman"/>
        </w:rPr>
        <w:t xml:space="preserve">, insert </w:t>
      </w:r>
      <w:r w:rsidR="00AE4003">
        <w:rPr>
          <w:rFonts w:ascii="Times New Roman" w:hAnsi="Times New Roman" w:cs="Times New Roman"/>
        </w:rPr>
        <w:t>“</w:t>
      </w:r>
      <w:r w:rsidRPr="00AE4003">
        <w:rPr>
          <w:rFonts w:ascii="Times New Roman" w:hAnsi="Times New Roman" w:cs="Times New Roman"/>
        </w:rPr>
        <w:t>under this Part</w:t>
      </w:r>
      <w:r w:rsidR="00AE4003">
        <w:rPr>
          <w:rFonts w:ascii="Times New Roman" w:hAnsi="Times New Roman" w:cs="Times New Roman"/>
        </w:rPr>
        <w:t>”</w:t>
      </w:r>
      <w:r w:rsidRPr="00AE4003">
        <w:rPr>
          <w:rFonts w:ascii="Times New Roman" w:hAnsi="Times New Roman" w:cs="Times New Roman"/>
        </w:rPr>
        <w:t>.</w:t>
      </w:r>
    </w:p>
    <w:p w14:paraId="2FA54E7A" w14:textId="77777777" w:rsidR="00D871B3" w:rsidRPr="0012501C" w:rsidRDefault="00AE4003" w:rsidP="0012501C">
      <w:pPr>
        <w:spacing w:after="0" w:line="240" w:lineRule="auto"/>
        <w:jc w:val="both"/>
        <w:rPr>
          <w:rFonts w:ascii="Times New Roman" w:hAnsi="Times New Roman" w:cs="Times New Roman"/>
          <w:b/>
        </w:rPr>
      </w:pPr>
      <w:r w:rsidRPr="0012501C">
        <w:rPr>
          <w:rFonts w:ascii="Times New Roman" w:hAnsi="Times New Roman" w:cs="Times New Roman"/>
          <w:b/>
        </w:rPr>
        <w:t>Section 18 (definition of “pension”)—</w:t>
      </w:r>
    </w:p>
    <w:p w14:paraId="73C05949" w14:textId="77777777" w:rsidR="00D871B3" w:rsidRPr="00AE4003" w:rsidRDefault="00D871B3" w:rsidP="0012501C">
      <w:pPr>
        <w:spacing w:after="0" w:line="240" w:lineRule="auto"/>
        <w:ind w:firstLine="432"/>
        <w:jc w:val="both"/>
        <w:rPr>
          <w:rFonts w:ascii="Times New Roman" w:hAnsi="Times New Roman" w:cs="Times New Roman"/>
        </w:rPr>
      </w:pPr>
      <w:r w:rsidRPr="00AE4003">
        <w:rPr>
          <w:rFonts w:ascii="Times New Roman" w:hAnsi="Times New Roman" w:cs="Times New Roman"/>
        </w:rPr>
        <w:t>Omit the definition.</w:t>
      </w:r>
    </w:p>
    <w:p w14:paraId="352E43DA" w14:textId="77777777" w:rsidR="00D871B3" w:rsidRPr="0012501C" w:rsidRDefault="00AE4003" w:rsidP="0012501C">
      <w:pPr>
        <w:spacing w:after="0" w:line="240" w:lineRule="auto"/>
        <w:jc w:val="both"/>
        <w:rPr>
          <w:rFonts w:ascii="Times New Roman" w:hAnsi="Times New Roman" w:cs="Times New Roman"/>
          <w:b/>
        </w:rPr>
      </w:pPr>
      <w:r w:rsidRPr="0012501C">
        <w:rPr>
          <w:rFonts w:ascii="Times New Roman" w:hAnsi="Times New Roman" w:cs="Times New Roman"/>
          <w:b/>
        </w:rPr>
        <w:t>Section 18 (definition of “pensioner”)—</w:t>
      </w:r>
    </w:p>
    <w:p w14:paraId="4AEDBF43" w14:textId="77777777" w:rsidR="00D871B3" w:rsidRPr="00AE4003" w:rsidRDefault="00D871B3" w:rsidP="0012501C">
      <w:pPr>
        <w:spacing w:after="0" w:line="240" w:lineRule="auto"/>
        <w:ind w:firstLine="432"/>
        <w:jc w:val="both"/>
        <w:rPr>
          <w:rFonts w:ascii="Times New Roman" w:hAnsi="Times New Roman" w:cs="Times New Roman"/>
        </w:rPr>
      </w:pPr>
      <w:r w:rsidRPr="00AE4003">
        <w:rPr>
          <w:rFonts w:ascii="Times New Roman" w:hAnsi="Times New Roman" w:cs="Times New Roman"/>
        </w:rPr>
        <w:t xml:space="preserve">After </w:t>
      </w:r>
      <w:r w:rsidR="00AE4003">
        <w:rPr>
          <w:rFonts w:ascii="Times New Roman" w:hAnsi="Times New Roman" w:cs="Times New Roman"/>
        </w:rPr>
        <w:t>“</w:t>
      </w:r>
      <w:r w:rsidRPr="00AE4003">
        <w:rPr>
          <w:rFonts w:ascii="Times New Roman" w:hAnsi="Times New Roman" w:cs="Times New Roman"/>
        </w:rPr>
        <w:t>pension</w:t>
      </w:r>
      <w:r w:rsidR="00AE4003">
        <w:rPr>
          <w:rFonts w:ascii="Times New Roman" w:hAnsi="Times New Roman" w:cs="Times New Roman"/>
        </w:rPr>
        <w:t>”</w:t>
      </w:r>
      <w:r w:rsidRPr="00AE4003">
        <w:rPr>
          <w:rFonts w:ascii="Times New Roman" w:hAnsi="Times New Roman" w:cs="Times New Roman"/>
        </w:rPr>
        <w:t xml:space="preserve">, insert </w:t>
      </w:r>
      <w:r w:rsidR="00AE4003">
        <w:rPr>
          <w:rFonts w:ascii="Times New Roman" w:hAnsi="Times New Roman" w:cs="Times New Roman"/>
        </w:rPr>
        <w:t>“</w:t>
      </w:r>
      <w:r w:rsidRPr="00AE4003">
        <w:rPr>
          <w:rFonts w:ascii="Times New Roman" w:hAnsi="Times New Roman" w:cs="Times New Roman"/>
        </w:rPr>
        <w:t>under this Part</w:t>
      </w:r>
      <w:r w:rsidR="00AE4003">
        <w:rPr>
          <w:rFonts w:ascii="Times New Roman" w:hAnsi="Times New Roman" w:cs="Times New Roman"/>
        </w:rPr>
        <w:t>”</w:t>
      </w:r>
      <w:r w:rsidRPr="00AE4003">
        <w:rPr>
          <w:rFonts w:ascii="Times New Roman" w:hAnsi="Times New Roman" w:cs="Times New Roman"/>
        </w:rPr>
        <w:t>.</w:t>
      </w:r>
    </w:p>
    <w:p w14:paraId="1DCF489B" w14:textId="77777777" w:rsidR="00D871B3" w:rsidRPr="00AE4003" w:rsidRDefault="00AE4003" w:rsidP="00B32AC3">
      <w:pPr>
        <w:spacing w:after="0" w:line="240" w:lineRule="auto"/>
        <w:jc w:val="center"/>
        <w:rPr>
          <w:rFonts w:ascii="Times New Roman" w:hAnsi="Times New Roman" w:cs="Times New Roman"/>
        </w:rPr>
      </w:pPr>
      <w:r w:rsidRPr="00AE4003">
        <w:rPr>
          <w:rFonts w:ascii="Times New Roman" w:hAnsi="Times New Roman" w:cs="Times New Roman"/>
        </w:rPr>
        <w:br w:type="page"/>
      </w:r>
      <w:r w:rsidRPr="00AE4003">
        <w:rPr>
          <w:rFonts w:ascii="Times New Roman" w:hAnsi="Times New Roman" w:cs="Times New Roman"/>
          <w:b/>
        </w:rPr>
        <w:lastRenderedPageBreak/>
        <w:t>SCHEDULE 4—continued</w:t>
      </w:r>
    </w:p>
    <w:p w14:paraId="34211EED" w14:textId="77777777" w:rsidR="00D871B3" w:rsidRPr="0012501C" w:rsidRDefault="00AE4003" w:rsidP="0012501C">
      <w:pPr>
        <w:spacing w:after="0" w:line="240" w:lineRule="auto"/>
        <w:jc w:val="both"/>
        <w:rPr>
          <w:rFonts w:ascii="Times New Roman" w:hAnsi="Times New Roman" w:cs="Times New Roman"/>
          <w:b/>
        </w:rPr>
      </w:pPr>
      <w:r w:rsidRPr="0012501C">
        <w:rPr>
          <w:rFonts w:ascii="Times New Roman" w:hAnsi="Times New Roman" w:cs="Times New Roman"/>
          <w:b/>
        </w:rPr>
        <w:t>Section 18—</w:t>
      </w:r>
    </w:p>
    <w:p w14:paraId="75AC41E9" w14:textId="77777777" w:rsidR="00D871B3" w:rsidRPr="00AE4003" w:rsidRDefault="00D871B3" w:rsidP="0012501C">
      <w:pPr>
        <w:spacing w:after="0" w:line="240" w:lineRule="auto"/>
        <w:ind w:firstLine="432"/>
        <w:jc w:val="both"/>
        <w:rPr>
          <w:rFonts w:ascii="Times New Roman" w:hAnsi="Times New Roman" w:cs="Times New Roman"/>
        </w:rPr>
      </w:pPr>
      <w:r w:rsidRPr="00AE4003">
        <w:rPr>
          <w:rFonts w:ascii="Times New Roman" w:hAnsi="Times New Roman" w:cs="Times New Roman"/>
        </w:rPr>
        <w:t>Add at the end the following sub-section:</w:t>
      </w:r>
    </w:p>
    <w:p w14:paraId="6C698359" w14:textId="77777777" w:rsidR="00D871B3" w:rsidRPr="00AE4003" w:rsidRDefault="00AE4003" w:rsidP="0012501C">
      <w:pPr>
        <w:spacing w:after="0" w:line="240" w:lineRule="auto"/>
        <w:ind w:firstLine="432"/>
        <w:jc w:val="both"/>
        <w:rPr>
          <w:rFonts w:ascii="Times New Roman" w:hAnsi="Times New Roman" w:cs="Times New Roman"/>
        </w:rPr>
      </w:pPr>
      <w:r>
        <w:rPr>
          <w:rFonts w:ascii="Times New Roman" w:hAnsi="Times New Roman" w:cs="Times New Roman"/>
        </w:rPr>
        <w:t>“</w:t>
      </w:r>
      <w:r w:rsidR="00D871B3" w:rsidRPr="00AE4003">
        <w:rPr>
          <w:rFonts w:ascii="Times New Roman" w:hAnsi="Times New Roman" w:cs="Times New Roman"/>
        </w:rPr>
        <w:t>(2) For the purposes of this Part, a claimant shall be deemed to have been resident in Australia while the claimant was an absent resident.</w:t>
      </w:r>
      <w:r>
        <w:rPr>
          <w:rFonts w:ascii="Times New Roman" w:hAnsi="Times New Roman" w:cs="Times New Roman"/>
        </w:rPr>
        <w:t>”</w:t>
      </w:r>
      <w:r w:rsidR="00C23183">
        <w:rPr>
          <w:rFonts w:ascii="Times New Roman" w:hAnsi="Times New Roman" w:cs="Times New Roman"/>
        </w:rPr>
        <w:t>.</w:t>
      </w:r>
    </w:p>
    <w:p w14:paraId="26E0E957" w14:textId="77777777" w:rsidR="00D871B3" w:rsidRPr="0012501C" w:rsidRDefault="00AE4003" w:rsidP="0012501C">
      <w:pPr>
        <w:spacing w:after="0" w:line="240" w:lineRule="auto"/>
        <w:jc w:val="both"/>
        <w:rPr>
          <w:rFonts w:ascii="Times New Roman" w:hAnsi="Times New Roman" w:cs="Times New Roman"/>
          <w:b/>
        </w:rPr>
      </w:pPr>
      <w:r w:rsidRPr="0012501C">
        <w:rPr>
          <w:rFonts w:ascii="Times New Roman" w:hAnsi="Times New Roman" w:cs="Times New Roman"/>
          <w:b/>
        </w:rPr>
        <w:t>Sections 18</w:t>
      </w:r>
      <w:r w:rsidR="00B32AC3" w:rsidRPr="0012501C">
        <w:rPr>
          <w:rFonts w:ascii="Times New Roman" w:hAnsi="Times New Roman" w:cs="Times New Roman"/>
          <w:b/>
          <w:smallCaps/>
        </w:rPr>
        <w:t>a</w:t>
      </w:r>
      <w:r w:rsidRPr="0012501C">
        <w:rPr>
          <w:rFonts w:ascii="Times New Roman" w:hAnsi="Times New Roman" w:cs="Times New Roman"/>
          <w:b/>
        </w:rPr>
        <w:t xml:space="preserve"> and 18</w:t>
      </w:r>
      <w:r w:rsidR="00B32AC3" w:rsidRPr="0012501C">
        <w:rPr>
          <w:rFonts w:ascii="Times New Roman" w:hAnsi="Times New Roman" w:cs="Times New Roman"/>
          <w:b/>
          <w:smallCaps/>
        </w:rPr>
        <w:t>b</w:t>
      </w:r>
      <w:r w:rsidRPr="0012501C">
        <w:rPr>
          <w:rFonts w:ascii="Times New Roman" w:hAnsi="Times New Roman" w:cs="Times New Roman"/>
          <w:b/>
        </w:rPr>
        <w:t>—</w:t>
      </w:r>
    </w:p>
    <w:p w14:paraId="1D6479C3" w14:textId="77777777" w:rsidR="00D871B3" w:rsidRPr="00AE4003" w:rsidRDefault="00D871B3" w:rsidP="0012501C">
      <w:pPr>
        <w:spacing w:after="0" w:line="240" w:lineRule="auto"/>
        <w:ind w:firstLine="432"/>
        <w:jc w:val="both"/>
        <w:rPr>
          <w:rFonts w:ascii="Times New Roman" w:hAnsi="Times New Roman" w:cs="Times New Roman"/>
        </w:rPr>
      </w:pPr>
      <w:r w:rsidRPr="00AE4003">
        <w:rPr>
          <w:rFonts w:ascii="Times New Roman" w:hAnsi="Times New Roman" w:cs="Times New Roman"/>
        </w:rPr>
        <w:t>Repeal the sections.</w:t>
      </w:r>
    </w:p>
    <w:p w14:paraId="329FE86F" w14:textId="77777777" w:rsidR="00D871B3" w:rsidRPr="0012501C" w:rsidRDefault="00AE4003" w:rsidP="0012501C">
      <w:pPr>
        <w:spacing w:after="0" w:line="240" w:lineRule="auto"/>
        <w:jc w:val="both"/>
        <w:rPr>
          <w:rFonts w:ascii="Times New Roman" w:hAnsi="Times New Roman" w:cs="Times New Roman"/>
          <w:b/>
        </w:rPr>
      </w:pPr>
      <w:r w:rsidRPr="0012501C">
        <w:rPr>
          <w:rFonts w:ascii="Times New Roman" w:hAnsi="Times New Roman" w:cs="Times New Roman"/>
          <w:b/>
        </w:rPr>
        <w:t>Section 20—</w:t>
      </w:r>
    </w:p>
    <w:p w14:paraId="3BA4C5D0" w14:textId="77777777" w:rsidR="00D871B3" w:rsidRPr="00AE4003" w:rsidRDefault="00D871B3" w:rsidP="0012501C">
      <w:pPr>
        <w:spacing w:after="0" w:line="240" w:lineRule="auto"/>
        <w:ind w:firstLine="432"/>
        <w:jc w:val="both"/>
        <w:rPr>
          <w:rFonts w:ascii="Times New Roman" w:hAnsi="Times New Roman" w:cs="Times New Roman"/>
        </w:rPr>
      </w:pPr>
      <w:r w:rsidRPr="00AE4003">
        <w:rPr>
          <w:rFonts w:ascii="Times New Roman" w:hAnsi="Times New Roman" w:cs="Times New Roman"/>
        </w:rPr>
        <w:t>Repeal the section.</w:t>
      </w:r>
    </w:p>
    <w:p w14:paraId="3B458E16" w14:textId="77777777" w:rsidR="00D871B3" w:rsidRPr="0012501C" w:rsidRDefault="00AE4003" w:rsidP="0012501C">
      <w:pPr>
        <w:spacing w:after="0" w:line="240" w:lineRule="auto"/>
        <w:jc w:val="both"/>
        <w:rPr>
          <w:rFonts w:ascii="Times New Roman" w:hAnsi="Times New Roman" w:cs="Times New Roman"/>
          <w:b/>
        </w:rPr>
      </w:pPr>
      <w:r w:rsidRPr="0012501C">
        <w:rPr>
          <w:rFonts w:ascii="Times New Roman" w:hAnsi="Times New Roman" w:cs="Times New Roman"/>
          <w:b/>
        </w:rPr>
        <w:t>Paragraph 21 (1) (b)—</w:t>
      </w:r>
    </w:p>
    <w:p w14:paraId="7668AD71" w14:textId="77777777" w:rsidR="00D871B3" w:rsidRPr="00AE4003" w:rsidRDefault="00D871B3" w:rsidP="0012501C">
      <w:pPr>
        <w:spacing w:after="0" w:line="240" w:lineRule="auto"/>
        <w:ind w:firstLine="432"/>
        <w:jc w:val="both"/>
        <w:rPr>
          <w:rFonts w:ascii="Times New Roman" w:hAnsi="Times New Roman" w:cs="Times New Roman"/>
        </w:rPr>
      </w:pPr>
      <w:r w:rsidRPr="00AE4003">
        <w:rPr>
          <w:rFonts w:ascii="Times New Roman" w:hAnsi="Times New Roman" w:cs="Times New Roman"/>
        </w:rPr>
        <w:t xml:space="preserve">Omit </w:t>
      </w:r>
      <w:r w:rsidR="00AE4003">
        <w:rPr>
          <w:rFonts w:ascii="Times New Roman" w:hAnsi="Times New Roman" w:cs="Times New Roman"/>
        </w:rPr>
        <w:t>“</w:t>
      </w:r>
      <w:r w:rsidRPr="00AE4003">
        <w:rPr>
          <w:rFonts w:ascii="Times New Roman" w:hAnsi="Times New Roman" w:cs="Times New Roman"/>
        </w:rPr>
        <w:t>a pension</w:t>
      </w:r>
      <w:r w:rsidR="00AE4003">
        <w:rPr>
          <w:rFonts w:ascii="Times New Roman" w:hAnsi="Times New Roman" w:cs="Times New Roman"/>
        </w:rPr>
        <w:t>”</w:t>
      </w:r>
      <w:r w:rsidRPr="00AE4003">
        <w:rPr>
          <w:rFonts w:ascii="Times New Roman" w:hAnsi="Times New Roman" w:cs="Times New Roman"/>
        </w:rPr>
        <w:t xml:space="preserve">, substitute </w:t>
      </w:r>
      <w:r w:rsidR="00AE4003">
        <w:rPr>
          <w:rFonts w:ascii="Times New Roman" w:hAnsi="Times New Roman" w:cs="Times New Roman"/>
        </w:rPr>
        <w:t>“</w:t>
      </w:r>
      <w:r w:rsidRPr="00AE4003">
        <w:rPr>
          <w:rFonts w:ascii="Times New Roman" w:hAnsi="Times New Roman" w:cs="Times New Roman"/>
        </w:rPr>
        <w:t>an age pension</w:t>
      </w:r>
      <w:r w:rsidR="00AE4003">
        <w:rPr>
          <w:rFonts w:ascii="Times New Roman" w:hAnsi="Times New Roman" w:cs="Times New Roman"/>
        </w:rPr>
        <w:t>”</w:t>
      </w:r>
      <w:r w:rsidRPr="00AE4003">
        <w:rPr>
          <w:rFonts w:ascii="Times New Roman" w:hAnsi="Times New Roman" w:cs="Times New Roman"/>
        </w:rPr>
        <w:t>.</w:t>
      </w:r>
    </w:p>
    <w:p w14:paraId="28D2C4E2" w14:textId="77777777" w:rsidR="00D871B3" w:rsidRPr="0012501C" w:rsidRDefault="00AE4003" w:rsidP="0012501C">
      <w:pPr>
        <w:spacing w:after="0" w:line="240" w:lineRule="auto"/>
        <w:jc w:val="both"/>
        <w:rPr>
          <w:rFonts w:ascii="Times New Roman" w:hAnsi="Times New Roman" w:cs="Times New Roman"/>
          <w:b/>
        </w:rPr>
      </w:pPr>
      <w:r w:rsidRPr="0012501C">
        <w:rPr>
          <w:rFonts w:ascii="Times New Roman" w:hAnsi="Times New Roman" w:cs="Times New Roman"/>
          <w:b/>
        </w:rPr>
        <w:t>Section 24—</w:t>
      </w:r>
    </w:p>
    <w:p w14:paraId="38D7DD41" w14:textId="77777777" w:rsidR="00D871B3" w:rsidRPr="00AE4003" w:rsidRDefault="00D871B3" w:rsidP="0012501C">
      <w:pPr>
        <w:spacing w:after="0" w:line="240" w:lineRule="auto"/>
        <w:ind w:firstLine="432"/>
        <w:jc w:val="both"/>
        <w:rPr>
          <w:rFonts w:ascii="Times New Roman" w:hAnsi="Times New Roman" w:cs="Times New Roman"/>
        </w:rPr>
      </w:pPr>
      <w:r w:rsidRPr="00AE4003">
        <w:rPr>
          <w:rFonts w:ascii="Times New Roman" w:hAnsi="Times New Roman" w:cs="Times New Roman"/>
        </w:rPr>
        <w:t xml:space="preserve">Omit </w:t>
      </w:r>
      <w:r w:rsidR="00AE4003">
        <w:rPr>
          <w:rFonts w:ascii="Times New Roman" w:hAnsi="Times New Roman" w:cs="Times New Roman"/>
          <w:smallCaps/>
        </w:rPr>
        <w:t>“</w:t>
      </w:r>
      <w:r w:rsidR="00AE4003" w:rsidRPr="00AE4003">
        <w:rPr>
          <w:rFonts w:ascii="Times New Roman" w:hAnsi="Times New Roman" w:cs="Times New Roman"/>
          <w:smallCaps/>
        </w:rPr>
        <w:t>(1)</w:t>
      </w:r>
      <w:r w:rsidR="00AE4003">
        <w:rPr>
          <w:rFonts w:ascii="Times New Roman" w:hAnsi="Times New Roman" w:cs="Times New Roman"/>
          <w:smallCaps/>
        </w:rPr>
        <w:t>”</w:t>
      </w:r>
      <w:r w:rsidR="00AE4003" w:rsidRPr="00AE4003">
        <w:rPr>
          <w:rFonts w:ascii="Times New Roman" w:hAnsi="Times New Roman" w:cs="Times New Roman"/>
          <w:smallCaps/>
        </w:rPr>
        <w:t>.</w:t>
      </w:r>
    </w:p>
    <w:p w14:paraId="4C4FE792" w14:textId="77777777" w:rsidR="00D871B3" w:rsidRPr="0012501C" w:rsidRDefault="00AE4003" w:rsidP="0012501C">
      <w:pPr>
        <w:spacing w:after="0" w:line="240" w:lineRule="auto"/>
        <w:jc w:val="both"/>
        <w:rPr>
          <w:rFonts w:ascii="Times New Roman" w:hAnsi="Times New Roman" w:cs="Times New Roman"/>
          <w:b/>
        </w:rPr>
      </w:pPr>
      <w:r w:rsidRPr="0012501C">
        <w:rPr>
          <w:rFonts w:ascii="Times New Roman" w:hAnsi="Times New Roman" w:cs="Times New Roman"/>
          <w:b/>
        </w:rPr>
        <w:t>Paragraphs 24 (b) and 25 (1) (c)—</w:t>
      </w:r>
    </w:p>
    <w:p w14:paraId="3073A787" w14:textId="77777777" w:rsidR="00D871B3" w:rsidRPr="00AE4003" w:rsidRDefault="00D871B3" w:rsidP="0012501C">
      <w:pPr>
        <w:spacing w:after="0" w:line="240" w:lineRule="auto"/>
        <w:ind w:firstLine="432"/>
        <w:jc w:val="both"/>
        <w:rPr>
          <w:rFonts w:ascii="Times New Roman" w:hAnsi="Times New Roman" w:cs="Times New Roman"/>
        </w:rPr>
      </w:pPr>
      <w:r w:rsidRPr="00AE4003">
        <w:rPr>
          <w:rFonts w:ascii="Times New Roman" w:hAnsi="Times New Roman" w:cs="Times New Roman"/>
        </w:rPr>
        <w:t xml:space="preserve">Omit </w:t>
      </w:r>
      <w:r w:rsidR="00AE4003">
        <w:rPr>
          <w:rFonts w:ascii="Times New Roman" w:hAnsi="Times New Roman" w:cs="Times New Roman"/>
        </w:rPr>
        <w:t>“</w:t>
      </w:r>
      <w:r w:rsidRPr="00AE4003">
        <w:rPr>
          <w:rFonts w:ascii="Times New Roman" w:hAnsi="Times New Roman" w:cs="Times New Roman"/>
        </w:rPr>
        <w:t>a pension</w:t>
      </w:r>
      <w:r w:rsidR="00AE4003">
        <w:rPr>
          <w:rFonts w:ascii="Times New Roman" w:hAnsi="Times New Roman" w:cs="Times New Roman"/>
        </w:rPr>
        <w:t>”</w:t>
      </w:r>
      <w:r w:rsidRPr="00AE4003">
        <w:rPr>
          <w:rFonts w:ascii="Times New Roman" w:hAnsi="Times New Roman" w:cs="Times New Roman"/>
        </w:rPr>
        <w:t xml:space="preserve">, substitute </w:t>
      </w:r>
      <w:r w:rsidR="00AE4003">
        <w:rPr>
          <w:rFonts w:ascii="Times New Roman" w:hAnsi="Times New Roman" w:cs="Times New Roman"/>
        </w:rPr>
        <w:t>“</w:t>
      </w:r>
      <w:r w:rsidRPr="00AE4003">
        <w:rPr>
          <w:rFonts w:ascii="Times New Roman" w:hAnsi="Times New Roman" w:cs="Times New Roman"/>
        </w:rPr>
        <w:t>an invalid pension</w:t>
      </w:r>
      <w:r w:rsidR="00AE4003">
        <w:rPr>
          <w:rFonts w:ascii="Times New Roman" w:hAnsi="Times New Roman" w:cs="Times New Roman"/>
        </w:rPr>
        <w:t>”</w:t>
      </w:r>
      <w:r w:rsidRPr="00AE4003">
        <w:rPr>
          <w:rFonts w:ascii="Times New Roman" w:hAnsi="Times New Roman" w:cs="Times New Roman"/>
        </w:rPr>
        <w:t>.</w:t>
      </w:r>
    </w:p>
    <w:p w14:paraId="5FEEB790" w14:textId="77777777" w:rsidR="00D871B3" w:rsidRPr="0012501C" w:rsidRDefault="00AE4003" w:rsidP="0012501C">
      <w:pPr>
        <w:spacing w:after="0" w:line="240" w:lineRule="auto"/>
        <w:jc w:val="both"/>
        <w:rPr>
          <w:rFonts w:ascii="Times New Roman" w:hAnsi="Times New Roman" w:cs="Times New Roman"/>
          <w:b/>
        </w:rPr>
      </w:pPr>
      <w:r w:rsidRPr="0012501C">
        <w:rPr>
          <w:rFonts w:ascii="Times New Roman" w:hAnsi="Times New Roman" w:cs="Times New Roman"/>
          <w:b/>
        </w:rPr>
        <w:t>Sub-section 26 (2)—</w:t>
      </w:r>
    </w:p>
    <w:p w14:paraId="64050120" w14:textId="77777777" w:rsidR="00D871B3" w:rsidRPr="00AE4003" w:rsidRDefault="00D871B3" w:rsidP="0012501C">
      <w:pPr>
        <w:spacing w:after="0" w:line="240" w:lineRule="auto"/>
        <w:ind w:firstLine="432"/>
        <w:jc w:val="both"/>
        <w:rPr>
          <w:rFonts w:ascii="Times New Roman" w:hAnsi="Times New Roman" w:cs="Times New Roman"/>
        </w:rPr>
      </w:pPr>
      <w:r w:rsidRPr="00AE4003">
        <w:rPr>
          <w:rFonts w:ascii="Times New Roman" w:hAnsi="Times New Roman" w:cs="Times New Roman"/>
        </w:rPr>
        <w:t>Omit the sub-section.</w:t>
      </w:r>
    </w:p>
    <w:p w14:paraId="2F092575" w14:textId="77777777" w:rsidR="00D871B3" w:rsidRPr="0012501C" w:rsidRDefault="00AE4003" w:rsidP="0012501C">
      <w:pPr>
        <w:spacing w:after="0" w:line="240" w:lineRule="auto"/>
        <w:jc w:val="both"/>
        <w:rPr>
          <w:rFonts w:ascii="Times New Roman" w:hAnsi="Times New Roman" w:cs="Times New Roman"/>
          <w:b/>
        </w:rPr>
      </w:pPr>
      <w:r w:rsidRPr="0012501C">
        <w:rPr>
          <w:rFonts w:ascii="Times New Roman" w:hAnsi="Times New Roman" w:cs="Times New Roman"/>
          <w:b/>
        </w:rPr>
        <w:t>Section 26—</w:t>
      </w:r>
    </w:p>
    <w:p w14:paraId="0CEEC483" w14:textId="77777777" w:rsidR="00D871B3" w:rsidRPr="00AE4003" w:rsidRDefault="00D871B3" w:rsidP="0012501C">
      <w:pPr>
        <w:spacing w:after="0" w:line="240" w:lineRule="auto"/>
        <w:ind w:firstLine="432"/>
        <w:jc w:val="both"/>
        <w:rPr>
          <w:rFonts w:ascii="Times New Roman" w:hAnsi="Times New Roman" w:cs="Times New Roman"/>
        </w:rPr>
      </w:pPr>
      <w:r w:rsidRPr="00AE4003">
        <w:rPr>
          <w:rFonts w:ascii="Times New Roman" w:hAnsi="Times New Roman" w:cs="Times New Roman"/>
        </w:rPr>
        <w:t xml:space="preserve">Omit </w:t>
      </w:r>
      <w:r w:rsidR="00AE4003">
        <w:rPr>
          <w:rFonts w:ascii="Times New Roman" w:hAnsi="Times New Roman" w:cs="Times New Roman"/>
        </w:rPr>
        <w:t>“</w:t>
      </w:r>
      <w:r w:rsidRPr="00AE4003">
        <w:rPr>
          <w:rFonts w:ascii="Times New Roman" w:hAnsi="Times New Roman" w:cs="Times New Roman"/>
        </w:rPr>
        <w:t>(5)</w:t>
      </w:r>
      <w:r w:rsidR="00AE4003">
        <w:rPr>
          <w:rFonts w:ascii="Times New Roman" w:hAnsi="Times New Roman" w:cs="Times New Roman"/>
        </w:rPr>
        <w:t>”</w:t>
      </w:r>
      <w:r w:rsidRPr="00AE4003">
        <w:rPr>
          <w:rFonts w:ascii="Times New Roman" w:hAnsi="Times New Roman" w:cs="Times New Roman"/>
        </w:rPr>
        <w:t xml:space="preserve">, substitute </w:t>
      </w:r>
      <w:r w:rsidR="00AE4003">
        <w:rPr>
          <w:rFonts w:ascii="Times New Roman" w:hAnsi="Times New Roman" w:cs="Times New Roman"/>
        </w:rPr>
        <w:t>“</w:t>
      </w:r>
      <w:r w:rsidRPr="00AE4003">
        <w:rPr>
          <w:rFonts w:ascii="Times New Roman" w:hAnsi="Times New Roman" w:cs="Times New Roman"/>
        </w:rPr>
        <w:t>(2)</w:t>
      </w:r>
      <w:r w:rsidR="00AE4003">
        <w:rPr>
          <w:rFonts w:ascii="Times New Roman" w:hAnsi="Times New Roman" w:cs="Times New Roman"/>
        </w:rPr>
        <w:t>”</w:t>
      </w:r>
      <w:r w:rsidRPr="00AE4003">
        <w:rPr>
          <w:rFonts w:ascii="Times New Roman" w:hAnsi="Times New Roman" w:cs="Times New Roman"/>
        </w:rPr>
        <w:t>.</w:t>
      </w:r>
    </w:p>
    <w:p w14:paraId="3EF5823F" w14:textId="77777777" w:rsidR="00D871B3" w:rsidRPr="0012501C" w:rsidRDefault="00AE4003" w:rsidP="0012501C">
      <w:pPr>
        <w:spacing w:after="0" w:line="240" w:lineRule="auto"/>
        <w:jc w:val="both"/>
        <w:rPr>
          <w:rFonts w:ascii="Times New Roman" w:hAnsi="Times New Roman" w:cs="Times New Roman"/>
          <w:b/>
        </w:rPr>
      </w:pPr>
      <w:r w:rsidRPr="0012501C">
        <w:rPr>
          <w:rFonts w:ascii="Times New Roman" w:hAnsi="Times New Roman" w:cs="Times New Roman"/>
          <w:b/>
        </w:rPr>
        <w:t>Paragraph 28 (1</w:t>
      </w:r>
      <w:r w:rsidR="00AE7768" w:rsidRPr="0012501C">
        <w:rPr>
          <w:rFonts w:ascii="Times New Roman" w:hAnsi="Times New Roman" w:cs="Times New Roman"/>
          <w:b/>
          <w:smallCaps/>
        </w:rPr>
        <w:t>a</w:t>
      </w:r>
      <w:r w:rsidRPr="0012501C">
        <w:rPr>
          <w:rFonts w:ascii="Times New Roman" w:hAnsi="Times New Roman" w:cs="Times New Roman"/>
          <w:b/>
        </w:rPr>
        <w:t>) (a)—</w:t>
      </w:r>
    </w:p>
    <w:p w14:paraId="6B928E9D" w14:textId="77777777" w:rsidR="00D871B3" w:rsidRPr="00AE4003" w:rsidRDefault="00D871B3" w:rsidP="0012501C">
      <w:pPr>
        <w:spacing w:after="0" w:line="240" w:lineRule="auto"/>
        <w:ind w:firstLine="432"/>
        <w:jc w:val="both"/>
        <w:rPr>
          <w:rFonts w:ascii="Times New Roman" w:hAnsi="Times New Roman" w:cs="Times New Roman"/>
        </w:rPr>
      </w:pPr>
      <w:r w:rsidRPr="00AE4003">
        <w:rPr>
          <w:rFonts w:ascii="Times New Roman" w:hAnsi="Times New Roman" w:cs="Times New Roman"/>
        </w:rPr>
        <w:t>Omit the paragraph, substitute the following paragraph:</w:t>
      </w:r>
    </w:p>
    <w:p w14:paraId="7076142B" w14:textId="77777777" w:rsidR="00D871B3" w:rsidRPr="00AE4003" w:rsidRDefault="00AE4003" w:rsidP="0012501C">
      <w:pPr>
        <w:spacing w:after="0" w:line="240" w:lineRule="auto"/>
        <w:ind w:left="720" w:hanging="288"/>
        <w:jc w:val="both"/>
        <w:rPr>
          <w:rFonts w:ascii="Times New Roman" w:hAnsi="Times New Roman" w:cs="Times New Roman"/>
        </w:rPr>
      </w:pPr>
      <w:r>
        <w:rPr>
          <w:rFonts w:ascii="Times New Roman" w:hAnsi="Times New Roman" w:cs="Times New Roman"/>
        </w:rPr>
        <w:t>“</w:t>
      </w:r>
      <w:r w:rsidR="00D871B3" w:rsidRPr="00AE4003">
        <w:rPr>
          <w:rFonts w:ascii="Times New Roman" w:hAnsi="Times New Roman" w:cs="Times New Roman"/>
        </w:rPr>
        <w:t>(a) in the case of an unmarried person or a married person whose spouse is not in receipt of a prescribed pension—$4,778.80 per annum; and</w:t>
      </w:r>
      <w:r>
        <w:rPr>
          <w:rFonts w:ascii="Times New Roman" w:hAnsi="Times New Roman" w:cs="Times New Roman"/>
        </w:rPr>
        <w:t>”</w:t>
      </w:r>
      <w:r w:rsidR="00D871B3" w:rsidRPr="00AE4003">
        <w:rPr>
          <w:rFonts w:ascii="Times New Roman" w:hAnsi="Times New Roman" w:cs="Times New Roman"/>
        </w:rPr>
        <w:t>.</w:t>
      </w:r>
    </w:p>
    <w:p w14:paraId="7CF0AEA0" w14:textId="77777777" w:rsidR="00D871B3" w:rsidRPr="0012501C" w:rsidRDefault="00AE4003" w:rsidP="0012501C">
      <w:pPr>
        <w:spacing w:after="0" w:line="240" w:lineRule="auto"/>
        <w:jc w:val="both"/>
        <w:rPr>
          <w:rFonts w:ascii="Times New Roman" w:hAnsi="Times New Roman" w:cs="Times New Roman"/>
          <w:b/>
        </w:rPr>
      </w:pPr>
      <w:r w:rsidRPr="0012501C">
        <w:rPr>
          <w:rFonts w:ascii="Times New Roman" w:hAnsi="Times New Roman" w:cs="Times New Roman"/>
          <w:b/>
        </w:rPr>
        <w:t>Sub-section 28 (1</w:t>
      </w:r>
      <w:r w:rsidR="006100AB" w:rsidRPr="0012501C">
        <w:rPr>
          <w:rFonts w:ascii="Times New Roman" w:hAnsi="Times New Roman" w:cs="Times New Roman"/>
          <w:b/>
          <w:smallCaps/>
        </w:rPr>
        <w:t>aa</w:t>
      </w:r>
      <w:r w:rsidRPr="0012501C">
        <w:rPr>
          <w:rFonts w:ascii="Times New Roman" w:hAnsi="Times New Roman" w:cs="Times New Roman"/>
          <w:b/>
        </w:rPr>
        <w:t>)—</w:t>
      </w:r>
    </w:p>
    <w:p w14:paraId="38683DD1" w14:textId="77777777" w:rsidR="00D871B3" w:rsidRPr="00AE4003" w:rsidRDefault="00D871B3" w:rsidP="0012501C">
      <w:pPr>
        <w:spacing w:after="0" w:line="240" w:lineRule="auto"/>
        <w:ind w:firstLine="432"/>
        <w:jc w:val="both"/>
        <w:rPr>
          <w:rFonts w:ascii="Times New Roman" w:hAnsi="Times New Roman" w:cs="Times New Roman"/>
        </w:rPr>
      </w:pPr>
      <w:r w:rsidRPr="00AE4003">
        <w:rPr>
          <w:rFonts w:ascii="Times New Roman" w:hAnsi="Times New Roman" w:cs="Times New Roman"/>
        </w:rPr>
        <w:t xml:space="preserve">Omit </w:t>
      </w:r>
      <w:r w:rsidR="00AE4003">
        <w:rPr>
          <w:rFonts w:ascii="Times New Roman" w:hAnsi="Times New Roman" w:cs="Times New Roman"/>
        </w:rPr>
        <w:t>“</w:t>
      </w:r>
      <w:r w:rsidRPr="00AE4003">
        <w:rPr>
          <w:rFonts w:ascii="Times New Roman" w:hAnsi="Times New Roman" w:cs="Times New Roman"/>
        </w:rPr>
        <w:t xml:space="preserve">the custody, care and control of a child or children under the age of </w:t>
      </w:r>
      <w:r w:rsidR="00AE4003" w:rsidRPr="00AE4003">
        <w:rPr>
          <w:rFonts w:ascii="Times New Roman" w:hAnsi="Times New Roman" w:cs="Times New Roman"/>
          <w:smallCaps/>
        </w:rPr>
        <w:t xml:space="preserve">16 </w:t>
      </w:r>
      <w:r w:rsidRPr="00AE4003">
        <w:rPr>
          <w:rFonts w:ascii="Times New Roman" w:hAnsi="Times New Roman" w:cs="Times New Roman"/>
        </w:rPr>
        <w:t>years</w:t>
      </w:r>
      <w:r w:rsidR="00AE4003">
        <w:rPr>
          <w:rFonts w:ascii="Times New Roman" w:hAnsi="Times New Roman" w:cs="Times New Roman"/>
        </w:rPr>
        <w:t>”</w:t>
      </w:r>
      <w:r w:rsidRPr="00AE4003">
        <w:rPr>
          <w:rFonts w:ascii="Times New Roman" w:hAnsi="Times New Roman" w:cs="Times New Roman"/>
        </w:rPr>
        <w:t xml:space="preserve">, substitute </w:t>
      </w:r>
      <w:r w:rsidR="00AE4003">
        <w:rPr>
          <w:rFonts w:ascii="Times New Roman" w:hAnsi="Times New Roman" w:cs="Times New Roman"/>
        </w:rPr>
        <w:t>“</w:t>
      </w:r>
      <w:r w:rsidRPr="00AE4003">
        <w:rPr>
          <w:rFonts w:ascii="Times New Roman" w:hAnsi="Times New Roman" w:cs="Times New Roman"/>
        </w:rPr>
        <w:t>a dependent child or dependent children</w:t>
      </w:r>
      <w:r w:rsidR="00AE4003">
        <w:rPr>
          <w:rFonts w:ascii="Times New Roman" w:hAnsi="Times New Roman" w:cs="Times New Roman"/>
        </w:rPr>
        <w:t>”</w:t>
      </w:r>
      <w:r w:rsidRPr="00AE4003">
        <w:rPr>
          <w:rFonts w:ascii="Times New Roman" w:hAnsi="Times New Roman" w:cs="Times New Roman"/>
        </w:rPr>
        <w:t>.</w:t>
      </w:r>
    </w:p>
    <w:p w14:paraId="121840FD" w14:textId="77777777" w:rsidR="00D871B3" w:rsidRPr="0012501C" w:rsidRDefault="00AE4003" w:rsidP="0012501C">
      <w:pPr>
        <w:spacing w:after="0" w:line="240" w:lineRule="auto"/>
        <w:jc w:val="both"/>
        <w:rPr>
          <w:rFonts w:ascii="Times New Roman" w:hAnsi="Times New Roman" w:cs="Times New Roman"/>
          <w:b/>
        </w:rPr>
      </w:pPr>
      <w:r w:rsidRPr="0012501C">
        <w:rPr>
          <w:rFonts w:ascii="Times New Roman" w:hAnsi="Times New Roman" w:cs="Times New Roman"/>
          <w:b/>
        </w:rPr>
        <w:t>Sub-section 28 (1</w:t>
      </w:r>
      <w:r w:rsidR="006100AB" w:rsidRPr="0012501C">
        <w:rPr>
          <w:rFonts w:ascii="Times New Roman" w:hAnsi="Times New Roman" w:cs="Times New Roman"/>
          <w:b/>
          <w:smallCaps/>
        </w:rPr>
        <w:t>b</w:t>
      </w:r>
      <w:r w:rsidRPr="0012501C">
        <w:rPr>
          <w:rFonts w:ascii="Times New Roman" w:hAnsi="Times New Roman" w:cs="Times New Roman"/>
          <w:b/>
        </w:rPr>
        <w:t>)—</w:t>
      </w:r>
    </w:p>
    <w:p w14:paraId="4781D704" w14:textId="77777777" w:rsidR="00D871B3" w:rsidRPr="00AE4003" w:rsidRDefault="00D871B3" w:rsidP="0012501C">
      <w:pPr>
        <w:spacing w:after="0" w:line="240" w:lineRule="auto"/>
        <w:ind w:left="720" w:hanging="288"/>
        <w:jc w:val="both"/>
        <w:rPr>
          <w:rFonts w:ascii="Times New Roman" w:hAnsi="Times New Roman" w:cs="Times New Roman"/>
        </w:rPr>
      </w:pPr>
      <w:r w:rsidRPr="00AE4003">
        <w:rPr>
          <w:rFonts w:ascii="Times New Roman" w:hAnsi="Times New Roman" w:cs="Times New Roman"/>
        </w:rPr>
        <w:t xml:space="preserve">(a) Omit </w:t>
      </w:r>
      <w:r w:rsidR="00AE4003">
        <w:rPr>
          <w:rFonts w:ascii="Times New Roman" w:hAnsi="Times New Roman" w:cs="Times New Roman"/>
        </w:rPr>
        <w:t>“</w:t>
      </w:r>
      <w:r w:rsidRPr="00AE4003">
        <w:rPr>
          <w:rFonts w:ascii="Times New Roman" w:hAnsi="Times New Roman" w:cs="Times New Roman"/>
        </w:rPr>
        <w:t xml:space="preserve">the custody, care and control of a child or children under the age of </w:t>
      </w:r>
      <w:r w:rsidR="00AE4003" w:rsidRPr="00AE4003">
        <w:rPr>
          <w:rFonts w:ascii="Times New Roman" w:hAnsi="Times New Roman" w:cs="Times New Roman"/>
          <w:smallCaps/>
        </w:rPr>
        <w:t>16</w:t>
      </w:r>
      <w:r w:rsidRPr="00AE4003">
        <w:rPr>
          <w:rFonts w:ascii="Times New Roman" w:hAnsi="Times New Roman" w:cs="Times New Roman"/>
        </w:rPr>
        <w:t xml:space="preserve"> years</w:t>
      </w:r>
      <w:r w:rsidR="00AE4003">
        <w:rPr>
          <w:rFonts w:ascii="Times New Roman" w:hAnsi="Times New Roman" w:cs="Times New Roman"/>
        </w:rPr>
        <w:t>”</w:t>
      </w:r>
      <w:r w:rsidRPr="00AE4003">
        <w:rPr>
          <w:rFonts w:ascii="Times New Roman" w:hAnsi="Times New Roman" w:cs="Times New Roman"/>
        </w:rPr>
        <w:t xml:space="preserve">, substitute </w:t>
      </w:r>
      <w:r w:rsidR="00AE4003">
        <w:rPr>
          <w:rFonts w:ascii="Times New Roman" w:hAnsi="Times New Roman" w:cs="Times New Roman"/>
        </w:rPr>
        <w:t>“</w:t>
      </w:r>
      <w:r w:rsidRPr="00AE4003">
        <w:rPr>
          <w:rFonts w:ascii="Times New Roman" w:hAnsi="Times New Roman" w:cs="Times New Roman"/>
        </w:rPr>
        <w:t>a dependent child or dependent children</w:t>
      </w:r>
      <w:r w:rsidR="00AE4003">
        <w:rPr>
          <w:rFonts w:ascii="Times New Roman" w:hAnsi="Times New Roman" w:cs="Times New Roman"/>
        </w:rPr>
        <w:t>”</w:t>
      </w:r>
      <w:r w:rsidRPr="00AE4003">
        <w:rPr>
          <w:rFonts w:ascii="Times New Roman" w:hAnsi="Times New Roman" w:cs="Times New Roman"/>
        </w:rPr>
        <w:t>.</w:t>
      </w:r>
    </w:p>
    <w:p w14:paraId="5B229BA1" w14:textId="77777777" w:rsidR="00D871B3" w:rsidRPr="00AE4003" w:rsidRDefault="00D871B3" w:rsidP="0012501C">
      <w:pPr>
        <w:spacing w:after="0" w:line="240" w:lineRule="auto"/>
        <w:ind w:left="720" w:hanging="288"/>
        <w:jc w:val="both"/>
        <w:rPr>
          <w:rFonts w:ascii="Times New Roman" w:hAnsi="Times New Roman" w:cs="Times New Roman"/>
        </w:rPr>
      </w:pPr>
      <w:r w:rsidRPr="00AE4003">
        <w:rPr>
          <w:rFonts w:ascii="Times New Roman" w:hAnsi="Times New Roman" w:cs="Times New Roman"/>
        </w:rPr>
        <w:t xml:space="preserve">(b) Omit </w:t>
      </w:r>
      <w:r w:rsidR="00AE4003">
        <w:rPr>
          <w:rFonts w:ascii="Times New Roman" w:hAnsi="Times New Roman" w:cs="Times New Roman"/>
        </w:rPr>
        <w:t>“</w:t>
      </w:r>
      <w:r w:rsidRPr="00AE4003">
        <w:rPr>
          <w:rFonts w:ascii="Times New Roman" w:hAnsi="Times New Roman" w:cs="Times New Roman"/>
        </w:rPr>
        <w:t>each child</w:t>
      </w:r>
      <w:r w:rsidR="00AE4003">
        <w:rPr>
          <w:rFonts w:ascii="Times New Roman" w:hAnsi="Times New Roman" w:cs="Times New Roman"/>
        </w:rPr>
        <w:t>”</w:t>
      </w:r>
      <w:r w:rsidRPr="00AE4003">
        <w:rPr>
          <w:rFonts w:ascii="Times New Roman" w:hAnsi="Times New Roman" w:cs="Times New Roman"/>
        </w:rPr>
        <w:t xml:space="preserve">, substitute </w:t>
      </w:r>
      <w:r w:rsidR="00AE4003">
        <w:rPr>
          <w:rFonts w:ascii="Times New Roman" w:hAnsi="Times New Roman" w:cs="Times New Roman"/>
        </w:rPr>
        <w:t>“</w:t>
      </w:r>
      <w:r w:rsidRPr="00AE4003">
        <w:rPr>
          <w:rFonts w:ascii="Times New Roman" w:hAnsi="Times New Roman" w:cs="Times New Roman"/>
        </w:rPr>
        <w:t>that child or each of those children</w:t>
      </w:r>
      <w:r w:rsidR="00AE4003">
        <w:rPr>
          <w:rFonts w:ascii="Times New Roman" w:hAnsi="Times New Roman" w:cs="Times New Roman"/>
        </w:rPr>
        <w:t>”</w:t>
      </w:r>
      <w:r w:rsidRPr="00AE4003">
        <w:rPr>
          <w:rFonts w:ascii="Times New Roman" w:hAnsi="Times New Roman" w:cs="Times New Roman"/>
        </w:rPr>
        <w:t>.</w:t>
      </w:r>
    </w:p>
    <w:p w14:paraId="59B94DE6" w14:textId="77777777" w:rsidR="00D871B3" w:rsidRPr="0012501C" w:rsidRDefault="00AE4003" w:rsidP="0012501C">
      <w:pPr>
        <w:spacing w:after="0" w:line="240" w:lineRule="auto"/>
        <w:jc w:val="both"/>
        <w:rPr>
          <w:rFonts w:ascii="Times New Roman" w:hAnsi="Times New Roman" w:cs="Times New Roman"/>
          <w:b/>
        </w:rPr>
      </w:pPr>
      <w:r w:rsidRPr="0012501C">
        <w:rPr>
          <w:rFonts w:ascii="Times New Roman" w:hAnsi="Times New Roman" w:cs="Times New Roman"/>
          <w:b/>
        </w:rPr>
        <w:t>Sub-sections 28 (1</w:t>
      </w:r>
      <w:r w:rsidR="006100AB" w:rsidRPr="0012501C">
        <w:rPr>
          <w:rFonts w:ascii="Times New Roman" w:hAnsi="Times New Roman" w:cs="Times New Roman"/>
          <w:b/>
          <w:smallCaps/>
        </w:rPr>
        <w:t>ea</w:t>
      </w:r>
      <w:r w:rsidRPr="0012501C">
        <w:rPr>
          <w:rFonts w:ascii="Times New Roman" w:hAnsi="Times New Roman" w:cs="Times New Roman"/>
          <w:b/>
        </w:rPr>
        <w:t>), (1</w:t>
      </w:r>
      <w:r w:rsidR="006100AB" w:rsidRPr="0012501C">
        <w:rPr>
          <w:rFonts w:ascii="Times New Roman" w:hAnsi="Times New Roman" w:cs="Times New Roman"/>
          <w:b/>
          <w:smallCaps/>
        </w:rPr>
        <w:t>eb</w:t>
      </w:r>
      <w:r w:rsidRPr="0012501C">
        <w:rPr>
          <w:rFonts w:ascii="Times New Roman" w:hAnsi="Times New Roman" w:cs="Times New Roman"/>
          <w:b/>
        </w:rPr>
        <w:t>) and (1</w:t>
      </w:r>
      <w:r w:rsidRPr="0012501C">
        <w:rPr>
          <w:rFonts w:ascii="Times New Roman" w:hAnsi="Times New Roman" w:cs="Times New Roman"/>
          <w:b/>
          <w:smallCaps/>
        </w:rPr>
        <w:t>ec</w:t>
      </w:r>
      <w:r w:rsidRPr="0012501C">
        <w:rPr>
          <w:rFonts w:ascii="Times New Roman" w:hAnsi="Times New Roman" w:cs="Times New Roman"/>
          <w:b/>
        </w:rPr>
        <w:t>)—</w:t>
      </w:r>
    </w:p>
    <w:p w14:paraId="34EE454D" w14:textId="77777777" w:rsidR="00D871B3" w:rsidRPr="00AE4003" w:rsidRDefault="00D871B3" w:rsidP="0012501C">
      <w:pPr>
        <w:spacing w:after="0" w:line="240" w:lineRule="auto"/>
        <w:ind w:firstLine="432"/>
        <w:jc w:val="both"/>
        <w:rPr>
          <w:rFonts w:ascii="Times New Roman" w:hAnsi="Times New Roman" w:cs="Times New Roman"/>
        </w:rPr>
      </w:pPr>
      <w:r w:rsidRPr="00AE4003">
        <w:rPr>
          <w:rFonts w:ascii="Times New Roman" w:hAnsi="Times New Roman" w:cs="Times New Roman"/>
        </w:rPr>
        <w:t xml:space="preserve">After </w:t>
      </w:r>
      <w:r w:rsidR="00AE4003">
        <w:rPr>
          <w:rFonts w:ascii="Times New Roman" w:hAnsi="Times New Roman" w:cs="Times New Roman"/>
        </w:rPr>
        <w:t>“</w:t>
      </w:r>
      <w:r w:rsidR="00C23183">
        <w:rPr>
          <w:rFonts w:ascii="Times New Roman" w:hAnsi="Times New Roman" w:cs="Times New Roman"/>
        </w:rPr>
        <w:t xml:space="preserve">maximum rate of” </w:t>
      </w:r>
      <w:r w:rsidRPr="00AE4003">
        <w:rPr>
          <w:rFonts w:ascii="Times New Roman" w:hAnsi="Times New Roman" w:cs="Times New Roman"/>
        </w:rPr>
        <w:t xml:space="preserve">(wherever occurring), insert </w:t>
      </w:r>
      <w:r w:rsidR="00AE4003">
        <w:rPr>
          <w:rFonts w:ascii="Times New Roman" w:hAnsi="Times New Roman" w:cs="Times New Roman"/>
        </w:rPr>
        <w:t>“</w:t>
      </w:r>
      <w:r w:rsidRPr="00AE4003">
        <w:rPr>
          <w:rFonts w:ascii="Times New Roman" w:hAnsi="Times New Roman" w:cs="Times New Roman"/>
        </w:rPr>
        <w:t>age or invalid</w:t>
      </w:r>
      <w:r w:rsidR="00AE4003">
        <w:rPr>
          <w:rFonts w:ascii="Times New Roman" w:hAnsi="Times New Roman" w:cs="Times New Roman"/>
        </w:rPr>
        <w:t>”</w:t>
      </w:r>
      <w:r w:rsidRPr="00AE4003">
        <w:rPr>
          <w:rFonts w:ascii="Times New Roman" w:hAnsi="Times New Roman" w:cs="Times New Roman"/>
        </w:rPr>
        <w:t>.</w:t>
      </w:r>
    </w:p>
    <w:p w14:paraId="33E55F29" w14:textId="77777777" w:rsidR="00D871B3" w:rsidRPr="0012501C" w:rsidRDefault="00AE4003" w:rsidP="0012501C">
      <w:pPr>
        <w:spacing w:after="0" w:line="240" w:lineRule="auto"/>
        <w:jc w:val="both"/>
        <w:rPr>
          <w:rFonts w:ascii="Times New Roman" w:hAnsi="Times New Roman" w:cs="Times New Roman"/>
          <w:b/>
        </w:rPr>
      </w:pPr>
      <w:r w:rsidRPr="0012501C">
        <w:rPr>
          <w:rFonts w:ascii="Times New Roman" w:hAnsi="Times New Roman" w:cs="Times New Roman"/>
          <w:b/>
        </w:rPr>
        <w:t>Sub-section 28 (1</w:t>
      </w:r>
      <w:r w:rsidR="00EA26EF" w:rsidRPr="0012501C">
        <w:rPr>
          <w:rFonts w:ascii="Times New Roman" w:hAnsi="Times New Roman" w:cs="Times New Roman"/>
          <w:b/>
          <w:smallCaps/>
        </w:rPr>
        <w:t>eb</w:t>
      </w:r>
      <w:r w:rsidRPr="0012501C">
        <w:rPr>
          <w:rFonts w:ascii="Times New Roman" w:hAnsi="Times New Roman" w:cs="Times New Roman"/>
          <w:b/>
        </w:rPr>
        <w:t>)—</w:t>
      </w:r>
    </w:p>
    <w:p w14:paraId="0180669D" w14:textId="77777777" w:rsidR="00D871B3" w:rsidRPr="00AE4003" w:rsidRDefault="00D871B3" w:rsidP="0012501C">
      <w:pPr>
        <w:spacing w:after="0" w:line="240" w:lineRule="auto"/>
        <w:ind w:firstLine="432"/>
        <w:jc w:val="both"/>
        <w:rPr>
          <w:rFonts w:ascii="Times New Roman" w:hAnsi="Times New Roman" w:cs="Times New Roman"/>
        </w:rPr>
      </w:pPr>
      <w:r w:rsidRPr="00AE4003">
        <w:rPr>
          <w:rFonts w:ascii="Times New Roman" w:hAnsi="Times New Roman" w:cs="Times New Roman"/>
        </w:rPr>
        <w:t xml:space="preserve">Omit </w:t>
      </w:r>
      <w:r w:rsidR="00AE4003">
        <w:rPr>
          <w:rFonts w:ascii="Times New Roman" w:hAnsi="Times New Roman" w:cs="Times New Roman"/>
        </w:rPr>
        <w:t>“</w:t>
      </w:r>
      <w:r w:rsidRPr="00AE4003">
        <w:rPr>
          <w:rFonts w:ascii="Times New Roman" w:hAnsi="Times New Roman" w:cs="Times New Roman"/>
        </w:rPr>
        <w:t>payable</w:t>
      </w:r>
      <w:r w:rsidR="00AE4003">
        <w:rPr>
          <w:rFonts w:ascii="Times New Roman" w:hAnsi="Times New Roman" w:cs="Times New Roman"/>
        </w:rPr>
        <w:t>”</w:t>
      </w:r>
      <w:r w:rsidRPr="00AE4003">
        <w:rPr>
          <w:rFonts w:ascii="Times New Roman" w:hAnsi="Times New Roman" w:cs="Times New Roman"/>
        </w:rPr>
        <w:t xml:space="preserve">, substitute </w:t>
      </w:r>
      <w:r w:rsidR="00AE4003">
        <w:rPr>
          <w:rFonts w:ascii="Times New Roman" w:hAnsi="Times New Roman" w:cs="Times New Roman"/>
        </w:rPr>
        <w:t>“</w:t>
      </w:r>
      <w:r w:rsidRPr="00AE4003">
        <w:rPr>
          <w:rFonts w:ascii="Times New Roman" w:hAnsi="Times New Roman" w:cs="Times New Roman"/>
        </w:rPr>
        <w:t>applicable</w:t>
      </w:r>
      <w:r w:rsidR="00AE4003">
        <w:rPr>
          <w:rFonts w:ascii="Times New Roman" w:hAnsi="Times New Roman" w:cs="Times New Roman"/>
        </w:rPr>
        <w:t>”</w:t>
      </w:r>
      <w:r w:rsidRPr="00AE4003">
        <w:rPr>
          <w:rFonts w:ascii="Times New Roman" w:hAnsi="Times New Roman" w:cs="Times New Roman"/>
        </w:rPr>
        <w:t>.</w:t>
      </w:r>
    </w:p>
    <w:p w14:paraId="35ED49C9" w14:textId="77777777" w:rsidR="00D871B3" w:rsidRPr="0012501C" w:rsidRDefault="00AE4003" w:rsidP="0012501C">
      <w:pPr>
        <w:spacing w:after="0" w:line="240" w:lineRule="auto"/>
        <w:jc w:val="both"/>
        <w:rPr>
          <w:rFonts w:ascii="Times New Roman" w:hAnsi="Times New Roman" w:cs="Times New Roman"/>
          <w:b/>
        </w:rPr>
      </w:pPr>
      <w:r w:rsidRPr="0012501C">
        <w:rPr>
          <w:rFonts w:ascii="Times New Roman" w:hAnsi="Times New Roman" w:cs="Times New Roman"/>
          <w:b/>
        </w:rPr>
        <w:t>Paragraph 28 (1</w:t>
      </w:r>
      <w:r w:rsidR="00EA26EF" w:rsidRPr="0012501C">
        <w:rPr>
          <w:rFonts w:ascii="Times New Roman" w:hAnsi="Times New Roman" w:cs="Times New Roman"/>
          <w:b/>
          <w:smallCaps/>
        </w:rPr>
        <w:t>eb</w:t>
      </w:r>
      <w:r w:rsidRPr="0012501C">
        <w:rPr>
          <w:rFonts w:ascii="Times New Roman" w:hAnsi="Times New Roman" w:cs="Times New Roman"/>
          <w:b/>
        </w:rPr>
        <w:t>) (b)—</w:t>
      </w:r>
    </w:p>
    <w:p w14:paraId="6B347910" w14:textId="77777777" w:rsidR="00D871B3" w:rsidRPr="00AE4003" w:rsidRDefault="00D871B3" w:rsidP="0012501C">
      <w:pPr>
        <w:spacing w:after="0" w:line="240" w:lineRule="auto"/>
        <w:ind w:firstLine="432"/>
        <w:jc w:val="both"/>
        <w:rPr>
          <w:rFonts w:ascii="Times New Roman" w:hAnsi="Times New Roman" w:cs="Times New Roman"/>
        </w:rPr>
      </w:pPr>
      <w:r w:rsidRPr="00AE4003">
        <w:rPr>
          <w:rFonts w:ascii="Times New Roman" w:hAnsi="Times New Roman" w:cs="Times New Roman"/>
        </w:rPr>
        <w:t xml:space="preserve">After </w:t>
      </w:r>
      <w:r w:rsidR="00AE4003">
        <w:rPr>
          <w:rFonts w:ascii="Times New Roman" w:hAnsi="Times New Roman" w:cs="Times New Roman"/>
        </w:rPr>
        <w:t>“</w:t>
      </w:r>
      <w:r w:rsidRPr="00AE4003">
        <w:rPr>
          <w:rFonts w:ascii="Times New Roman" w:hAnsi="Times New Roman" w:cs="Times New Roman"/>
        </w:rPr>
        <w:t>person</w:t>
      </w:r>
      <w:r w:rsidR="00AE4003">
        <w:rPr>
          <w:rFonts w:ascii="Times New Roman" w:hAnsi="Times New Roman" w:cs="Times New Roman"/>
        </w:rPr>
        <w:t>”</w:t>
      </w:r>
      <w:r w:rsidRPr="00AE4003">
        <w:rPr>
          <w:rFonts w:ascii="Times New Roman" w:hAnsi="Times New Roman" w:cs="Times New Roman"/>
        </w:rPr>
        <w:t xml:space="preserve">, insert </w:t>
      </w:r>
      <w:r w:rsidR="00AE4003">
        <w:rPr>
          <w:rFonts w:ascii="Times New Roman" w:hAnsi="Times New Roman" w:cs="Times New Roman"/>
        </w:rPr>
        <w:t>“</w:t>
      </w:r>
      <w:r w:rsidRPr="00AE4003">
        <w:rPr>
          <w:rFonts w:ascii="Times New Roman" w:hAnsi="Times New Roman" w:cs="Times New Roman"/>
        </w:rPr>
        <w:t>or the person</w:t>
      </w:r>
      <w:r w:rsidR="00AE4003">
        <w:rPr>
          <w:rFonts w:ascii="Times New Roman" w:hAnsi="Times New Roman" w:cs="Times New Roman"/>
        </w:rPr>
        <w:t>’</w:t>
      </w:r>
      <w:r w:rsidRPr="00AE4003">
        <w:rPr>
          <w:rFonts w:ascii="Times New Roman" w:hAnsi="Times New Roman" w:cs="Times New Roman"/>
        </w:rPr>
        <w:t>s spouse</w:t>
      </w:r>
      <w:r w:rsidR="00AE4003">
        <w:rPr>
          <w:rFonts w:ascii="Times New Roman" w:hAnsi="Times New Roman" w:cs="Times New Roman"/>
        </w:rPr>
        <w:t>”</w:t>
      </w:r>
      <w:r w:rsidRPr="00AE4003">
        <w:rPr>
          <w:rFonts w:ascii="Times New Roman" w:hAnsi="Times New Roman" w:cs="Times New Roman"/>
        </w:rPr>
        <w:t>.</w:t>
      </w:r>
    </w:p>
    <w:p w14:paraId="57154655" w14:textId="77777777" w:rsidR="00D871B3" w:rsidRPr="0012501C" w:rsidRDefault="00AE4003" w:rsidP="0012501C">
      <w:pPr>
        <w:spacing w:after="0" w:line="240" w:lineRule="auto"/>
        <w:jc w:val="both"/>
        <w:rPr>
          <w:rFonts w:ascii="Times New Roman" w:hAnsi="Times New Roman" w:cs="Times New Roman"/>
          <w:b/>
        </w:rPr>
      </w:pPr>
      <w:r w:rsidRPr="0012501C">
        <w:rPr>
          <w:rFonts w:ascii="Times New Roman" w:hAnsi="Times New Roman" w:cs="Times New Roman"/>
          <w:b/>
        </w:rPr>
        <w:t>Paragraph 28 (1</w:t>
      </w:r>
      <w:r w:rsidR="00EA26EF" w:rsidRPr="0012501C">
        <w:rPr>
          <w:rFonts w:ascii="Times New Roman" w:hAnsi="Times New Roman" w:cs="Times New Roman"/>
          <w:b/>
          <w:smallCaps/>
        </w:rPr>
        <w:t>ec</w:t>
      </w:r>
      <w:r w:rsidRPr="0012501C">
        <w:rPr>
          <w:rFonts w:ascii="Times New Roman" w:hAnsi="Times New Roman" w:cs="Times New Roman"/>
          <w:b/>
        </w:rPr>
        <w:t>) (b)—</w:t>
      </w:r>
    </w:p>
    <w:p w14:paraId="66381DE4" w14:textId="77777777" w:rsidR="00D871B3" w:rsidRPr="00AE4003" w:rsidRDefault="00D871B3" w:rsidP="0012501C">
      <w:pPr>
        <w:spacing w:after="0" w:line="240" w:lineRule="auto"/>
        <w:ind w:firstLine="432"/>
        <w:jc w:val="both"/>
        <w:rPr>
          <w:rFonts w:ascii="Times New Roman" w:hAnsi="Times New Roman" w:cs="Times New Roman"/>
        </w:rPr>
      </w:pPr>
      <w:r w:rsidRPr="00AE4003">
        <w:rPr>
          <w:rFonts w:ascii="Times New Roman" w:hAnsi="Times New Roman" w:cs="Times New Roman"/>
        </w:rPr>
        <w:t xml:space="preserve">After </w:t>
      </w:r>
      <w:r w:rsidR="00AE4003">
        <w:rPr>
          <w:rFonts w:ascii="Times New Roman" w:hAnsi="Times New Roman" w:cs="Times New Roman"/>
        </w:rPr>
        <w:t>“</w:t>
      </w:r>
      <w:r w:rsidRPr="00AE4003">
        <w:rPr>
          <w:rFonts w:ascii="Times New Roman" w:hAnsi="Times New Roman" w:cs="Times New Roman"/>
        </w:rPr>
        <w:t>person</w:t>
      </w:r>
      <w:r w:rsidR="00AE4003">
        <w:rPr>
          <w:rFonts w:ascii="Times New Roman" w:hAnsi="Times New Roman" w:cs="Times New Roman"/>
        </w:rPr>
        <w:t>”</w:t>
      </w:r>
      <w:r w:rsidRPr="00AE4003">
        <w:rPr>
          <w:rFonts w:ascii="Times New Roman" w:hAnsi="Times New Roman" w:cs="Times New Roman"/>
        </w:rPr>
        <w:t xml:space="preserve">, insert </w:t>
      </w:r>
      <w:r w:rsidR="00AE4003">
        <w:rPr>
          <w:rFonts w:ascii="Times New Roman" w:hAnsi="Times New Roman" w:cs="Times New Roman"/>
        </w:rPr>
        <w:t>“</w:t>
      </w:r>
      <w:r w:rsidRPr="00AE4003">
        <w:rPr>
          <w:rFonts w:ascii="Times New Roman" w:hAnsi="Times New Roman" w:cs="Times New Roman"/>
        </w:rPr>
        <w:t>or the person</w:t>
      </w:r>
      <w:r w:rsidR="00AE4003">
        <w:rPr>
          <w:rFonts w:ascii="Times New Roman" w:hAnsi="Times New Roman" w:cs="Times New Roman"/>
        </w:rPr>
        <w:t>’</w:t>
      </w:r>
      <w:r w:rsidRPr="00AE4003">
        <w:rPr>
          <w:rFonts w:ascii="Times New Roman" w:hAnsi="Times New Roman" w:cs="Times New Roman"/>
        </w:rPr>
        <w:t>s spouse</w:t>
      </w:r>
      <w:r w:rsidR="00AE4003">
        <w:rPr>
          <w:rFonts w:ascii="Times New Roman" w:hAnsi="Times New Roman" w:cs="Times New Roman"/>
        </w:rPr>
        <w:t>”</w:t>
      </w:r>
      <w:r w:rsidRPr="00AE4003">
        <w:rPr>
          <w:rFonts w:ascii="Times New Roman" w:hAnsi="Times New Roman" w:cs="Times New Roman"/>
        </w:rPr>
        <w:t>.</w:t>
      </w:r>
    </w:p>
    <w:p w14:paraId="11DFAD11" w14:textId="77777777" w:rsidR="00D871B3" w:rsidRPr="00AE4003" w:rsidRDefault="00AE4003" w:rsidP="00DC44B2">
      <w:pPr>
        <w:spacing w:after="0" w:line="240" w:lineRule="auto"/>
        <w:jc w:val="center"/>
        <w:rPr>
          <w:rFonts w:ascii="Times New Roman" w:hAnsi="Times New Roman" w:cs="Times New Roman"/>
        </w:rPr>
      </w:pPr>
      <w:r w:rsidRPr="00AE4003">
        <w:rPr>
          <w:rFonts w:ascii="Times New Roman" w:hAnsi="Times New Roman" w:cs="Times New Roman"/>
        </w:rPr>
        <w:br w:type="page"/>
      </w:r>
      <w:r w:rsidRPr="00AE4003">
        <w:rPr>
          <w:rFonts w:ascii="Times New Roman" w:hAnsi="Times New Roman" w:cs="Times New Roman"/>
          <w:b/>
        </w:rPr>
        <w:lastRenderedPageBreak/>
        <w:t>SCHEDULE 4—</w:t>
      </w:r>
      <w:r w:rsidR="00D871B3" w:rsidRPr="00AE4003">
        <w:rPr>
          <w:rFonts w:ascii="Times New Roman" w:hAnsi="Times New Roman" w:cs="Times New Roman"/>
        </w:rPr>
        <w:t>continued</w:t>
      </w:r>
    </w:p>
    <w:p w14:paraId="4CFF149B" w14:textId="77777777" w:rsidR="00D871B3" w:rsidRPr="0012501C" w:rsidRDefault="00AE4003" w:rsidP="0012501C">
      <w:pPr>
        <w:spacing w:after="0" w:line="240" w:lineRule="auto"/>
        <w:jc w:val="both"/>
        <w:rPr>
          <w:rFonts w:ascii="Times New Roman" w:hAnsi="Times New Roman" w:cs="Times New Roman"/>
          <w:b/>
        </w:rPr>
      </w:pPr>
      <w:r w:rsidRPr="0012501C">
        <w:rPr>
          <w:rFonts w:ascii="Times New Roman" w:hAnsi="Times New Roman" w:cs="Times New Roman"/>
          <w:b/>
        </w:rPr>
        <w:t>Sub-section 28 (1</w:t>
      </w:r>
      <w:r w:rsidRPr="0012501C">
        <w:rPr>
          <w:rFonts w:ascii="Times New Roman" w:hAnsi="Times New Roman" w:cs="Times New Roman"/>
          <w:b/>
          <w:smallCaps/>
        </w:rPr>
        <w:t>f</w:t>
      </w:r>
      <w:r w:rsidRPr="0012501C">
        <w:rPr>
          <w:rFonts w:ascii="Times New Roman" w:hAnsi="Times New Roman" w:cs="Times New Roman"/>
          <w:b/>
        </w:rPr>
        <w:t>)—</w:t>
      </w:r>
    </w:p>
    <w:p w14:paraId="70C65752" w14:textId="77777777" w:rsidR="00D871B3" w:rsidRPr="00AE4003" w:rsidRDefault="00D871B3" w:rsidP="0012501C">
      <w:pPr>
        <w:spacing w:after="0" w:line="240" w:lineRule="auto"/>
        <w:ind w:firstLine="432"/>
        <w:jc w:val="both"/>
        <w:rPr>
          <w:rFonts w:ascii="Times New Roman" w:hAnsi="Times New Roman" w:cs="Times New Roman"/>
        </w:rPr>
      </w:pPr>
      <w:r w:rsidRPr="00AE4003">
        <w:rPr>
          <w:rFonts w:ascii="Times New Roman" w:hAnsi="Times New Roman" w:cs="Times New Roman"/>
        </w:rPr>
        <w:t xml:space="preserve">Omit </w:t>
      </w:r>
      <w:r w:rsidR="00AE4003">
        <w:rPr>
          <w:rFonts w:ascii="Times New Roman" w:hAnsi="Times New Roman" w:cs="Times New Roman"/>
        </w:rPr>
        <w:t>“</w:t>
      </w:r>
      <w:r w:rsidRPr="00AE4003">
        <w:rPr>
          <w:rFonts w:ascii="Times New Roman" w:hAnsi="Times New Roman" w:cs="Times New Roman"/>
        </w:rPr>
        <w:t>the custody, care and control of a child or children under the age of 16 years</w:t>
      </w:r>
      <w:r w:rsidR="00AE4003">
        <w:rPr>
          <w:rFonts w:ascii="Times New Roman" w:hAnsi="Times New Roman" w:cs="Times New Roman"/>
        </w:rPr>
        <w:t>”</w:t>
      </w:r>
      <w:r w:rsidRPr="00AE4003">
        <w:rPr>
          <w:rFonts w:ascii="Times New Roman" w:hAnsi="Times New Roman" w:cs="Times New Roman"/>
        </w:rPr>
        <w:t xml:space="preserve">, substitute </w:t>
      </w:r>
      <w:r w:rsidR="00AE4003">
        <w:rPr>
          <w:rFonts w:ascii="Times New Roman" w:hAnsi="Times New Roman" w:cs="Times New Roman"/>
        </w:rPr>
        <w:t>“</w:t>
      </w:r>
      <w:r w:rsidRPr="00AE4003">
        <w:rPr>
          <w:rFonts w:ascii="Times New Roman" w:hAnsi="Times New Roman" w:cs="Times New Roman"/>
        </w:rPr>
        <w:t>a dependent child or dependent children</w:t>
      </w:r>
      <w:r w:rsidR="00AE4003">
        <w:rPr>
          <w:rFonts w:ascii="Times New Roman" w:hAnsi="Times New Roman" w:cs="Times New Roman"/>
        </w:rPr>
        <w:t>”</w:t>
      </w:r>
      <w:r w:rsidRPr="00AE4003">
        <w:rPr>
          <w:rFonts w:ascii="Times New Roman" w:hAnsi="Times New Roman" w:cs="Times New Roman"/>
        </w:rPr>
        <w:t>.</w:t>
      </w:r>
    </w:p>
    <w:p w14:paraId="0410DCE7" w14:textId="77777777" w:rsidR="00D871B3" w:rsidRPr="0012501C" w:rsidRDefault="00AE4003" w:rsidP="0012501C">
      <w:pPr>
        <w:spacing w:after="0" w:line="240" w:lineRule="auto"/>
        <w:jc w:val="both"/>
        <w:rPr>
          <w:rFonts w:ascii="Times New Roman" w:hAnsi="Times New Roman" w:cs="Times New Roman"/>
          <w:b/>
        </w:rPr>
      </w:pPr>
      <w:r w:rsidRPr="0012501C">
        <w:rPr>
          <w:rFonts w:ascii="Times New Roman" w:hAnsi="Times New Roman" w:cs="Times New Roman"/>
          <w:b/>
        </w:rPr>
        <w:t>Sub-section 28 (2</w:t>
      </w:r>
      <w:r w:rsidR="00352742" w:rsidRPr="0012501C">
        <w:rPr>
          <w:rFonts w:ascii="Times New Roman" w:hAnsi="Times New Roman" w:cs="Times New Roman"/>
          <w:b/>
          <w:smallCaps/>
        </w:rPr>
        <w:t>a</w:t>
      </w:r>
      <w:r w:rsidRPr="0012501C">
        <w:rPr>
          <w:rFonts w:ascii="Times New Roman" w:hAnsi="Times New Roman" w:cs="Times New Roman"/>
          <w:b/>
        </w:rPr>
        <w:t>)—</w:t>
      </w:r>
    </w:p>
    <w:p w14:paraId="15F743FE" w14:textId="77777777" w:rsidR="00D871B3" w:rsidRPr="00AE4003" w:rsidRDefault="00D871B3" w:rsidP="0012501C">
      <w:pPr>
        <w:spacing w:after="0" w:line="240" w:lineRule="auto"/>
        <w:ind w:left="720" w:hanging="288"/>
        <w:jc w:val="both"/>
        <w:rPr>
          <w:rFonts w:ascii="Times New Roman" w:hAnsi="Times New Roman" w:cs="Times New Roman"/>
        </w:rPr>
      </w:pPr>
      <w:r w:rsidRPr="00AE4003">
        <w:rPr>
          <w:rFonts w:ascii="Times New Roman" w:hAnsi="Times New Roman" w:cs="Times New Roman"/>
        </w:rPr>
        <w:t xml:space="preserve">(a) Omit </w:t>
      </w:r>
      <w:r w:rsidR="00AE4003">
        <w:rPr>
          <w:rFonts w:ascii="Times New Roman" w:hAnsi="Times New Roman" w:cs="Times New Roman"/>
        </w:rPr>
        <w:t>“</w:t>
      </w:r>
      <w:r w:rsidRPr="00AE4003">
        <w:rPr>
          <w:rFonts w:ascii="Times New Roman" w:hAnsi="Times New Roman" w:cs="Times New Roman"/>
        </w:rPr>
        <w:t>pension or allowance referred to in paragraph (1</w:t>
      </w:r>
      <w:r w:rsidR="00AE4003" w:rsidRPr="00AE4003">
        <w:rPr>
          <w:rFonts w:ascii="Times New Roman" w:hAnsi="Times New Roman" w:cs="Times New Roman"/>
          <w:smallCaps/>
        </w:rPr>
        <w:t>a</w:t>
      </w:r>
      <w:r w:rsidRPr="00AE4003">
        <w:rPr>
          <w:rFonts w:ascii="Times New Roman" w:hAnsi="Times New Roman" w:cs="Times New Roman"/>
        </w:rPr>
        <w:t>) (a)</w:t>
      </w:r>
      <w:r w:rsidR="00AE4003">
        <w:rPr>
          <w:rFonts w:ascii="Times New Roman" w:hAnsi="Times New Roman" w:cs="Times New Roman"/>
        </w:rPr>
        <w:t>”</w:t>
      </w:r>
      <w:r w:rsidRPr="00AE4003">
        <w:rPr>
          <w:rFonts w:ascii="Times New Roman" w:hAnsi="Times New Roman" w:cs="Times New Roman"/>
        </w:rPr>
        <w:t xml:space="preserve">, substitute </w:t>
      </w:r>
      <w:r w:rsidR="00AE4003">
        <w:rPr>
          <w:rFonts w:ascii="Times New Roman" w:hAnsi="Times New Roman" w:cs="Times New Roman"/>
        </w:rPr>
        <w:t>“</w:t>
      </w:r>
      <w:r w:rsidRPr="00AE4003">
        <w:rPr>
          <w:rFonts w:ascii="Times New Roman" w:hAnsi="Times New Roman" w:cs="Times New Roman"/>
        </w:rPr>
        <w:t>prescribed pension</w:t>
      </w:r>
      <w:r w:rsidR="00AE4003">
        <w:rPr>
          <w:rFonts w:ascii="Times New Roman" w:hAnsi="Times New Roman" w:cs="Times New Roman"/>
        </w:rPr>
        <w:t>”</w:t>
      </w:r>
      <w:r w:rsidRPr="00AE4003">
        <w:rPr>
          <w:rFonts w:ascii="Times New Roman" w:hAnsi="Times New Roman" w:cs="Times New Roman"/>
        </w:rPr>
        <w:t>.</w:t>
      </w:r>
    </w:p>
    <w:p w14:paraId="49F811FB" w14:textId="77777777" w:rsidR="00D871B3" w:rsidRPr="00AE4003" w:rsidRDefault="00D871B3" w:rsidP="0012501C">
      <w:pPr>
        <w:spacing w:after="0" w:line="240" w:lineRule="auto"/>
        <w:ind w:left="720" w:hanging="288"/>
        <w:jc w:val="both"/>
        <w:rPr>
          <w:rFonts w:ascii="Times New Roman" w:hAnsi="Times New Roman" w:cs="Times New Roman"/>
        </w:rPr>
      </w:pPr>
      <w:r w:rsidRPr="00AE4003">
        <w:rPr>
          <w:rFonts w:ascii="Times New Roman" w:hAnsi="Times New Roman" w:cs="Times New Roman"/>
        </w:rPr>
        <w:t xml:space="preserve">(b) Omit </w:t>
      </w:r>
      <w:r w:rsidR="00AE4003">
        <w:rPr>
          <w:rFonts w:ascii="Times New Roman" w:hAnsi="Times New Roman" w:cs="Times New Roman"/>
        </w:rPr>
        <w:t>“</w:t>
      </w:r>
      <w:r w:rsidRPr="00AE4003">
        <w:rPr>
          <w:rFonts w:ascii="Times New Roman" w:hAnsi="Times New Roman" w:cs="Times New Roman"/>
        </w:rPr>
        <w:t>a pension under this Part</w:t>
      </w:r>
      <w:r w:rsidR="00AE4003">
        <w:rPr>
          <w:rFonts w:ascii="Times New Roman" w:hAnsi="Times New Roman" w:cs="Times New Roman"/>
        </w:rPr>
        <w:t>”</w:t>
      </w:r>
      <w:r w:rsidRPr="00AE4003">
        <w:rPr>
          <w:rFonts w:ascii="Times New Roman" w:hAnsi="Times New Roman" w:cs="Times New Roman"/>
        </w:rPr>
        <w:t xml:space="preserve">, substitute </w:t>
      </w:r>
      <w:r w:rsidR="00AE4003">
        <w:rPr>
          <w:rFonts w:ascii="Times New Roman" w:hAnsi="Times New Roman" w:cs="Times New Roman"/>
        </w:rPr>
        <w:t>“</w:t>
      </w:r>
      <w:r w:rsidRPr="00AE4003">
        <w:rPr>
          <w:rFonts w:ascii="Times New Roman" w:hAnsi="Times New Roman" w:cs="Times New Roman"/>
        </w:rPr>
        <w:t>an age or invalid pension</w:t>
      </w:r>
      <w:r w:rsidR="00AE4003">
        <w:rPr>
          <w:rFonts w:ascii="Times New Roman" w:hAnsi="Times New Roman" w:cs="Times New Roman"/>
        </w:rPr>
        <w:t>”</w:t>
      </w:r>
      <w:r w:rsidRPr="00AE4003">
        <w:rPr>
          <w:rFonts w:ascii="Times New Roman" w:hAnsi="Times New Roman" w:cs="Times New Roman"/>
        </w:rPr>
        <w:t>.</w:t>
      </w:r>
    </w:p>
    <w:p w14:paraId="4CD6B88D" w14:textId="77777777" w:rsidR="00D871B3" w:rsidRPr="00AE4003" w:rsidRDefault="00D871B3" w:rsidP="0012501C">
      <w:pPr>
        <w:spacing w:after="0" w:line="240" w:lineRule="auto"/>
        <w:ind w:left="720" w:hanging="288"/>
        <w:jc w:val="both"/>
        <w:rPr>
          <w:rFonts w:ascii="Times New Roman" w:hAnsi="Times New Roman" w:cs="Times New Roman"/>
        </w:rPr>
      </w:pPr>
      <w:r w:rsidRPr="00AE4003">
        <w:rPr>
          <w:rFonts w:ascii="Times New Roman" w:hAnsi="Times New Roman" w:cs="Times New Roman"/>
        </w:rPr>
        <w:t xml:space="preserve">(c) Omit </w:t>
      </w:r>
      <w:r w:rsidR="00AE4003">
        <w:rPr>
          <w:rFonts w:ascii="Times New Roman" w:hAnsi="Times New Roman" w:cs="Times New Roman"/>
        </w:rPr>
        <w:t>“</w:t>
      </w:r>
      <w:r w:rsidRPr="00AE4003">
        <w:rPr>
          <w:rFonts w:ascii="Times New Roman" w:hAnsi="Times New Roman" w:cs="Times New Roman"/>
        </w:rPr>
        <w:t>pension referred to in that paragraph</w:t>
      </w:r>
      <w:r w:rsidR="00AE4003">
        <w:rPr>
          <w:rFonts w:ascii="Times New Roman" w:hAnsi="Times New Roman" w:cs="Times New Roman"/>
        </w:rPr>
        <w:t>”</w:t>
      </w:r>
      <w:r w:rsidRPr="00AE4003">
        <w:rPr>
          <w:rFonts w:ascii="Times New Roman" w:hAnsi="Times New Roman" w:cs="Times New Roman"/>
        </w:rPr>
        <w:t xml:space="preserve">, substitute </w:t>
      </w:r>
      <w:r w:rsidR="00AE4003">
        <w:rPr>
          <w:rFonts w:ascii="Times New Roman" w:hAnsi="Times New Roman" w:cs="Times New Roman"/>
        </w:rPr>
        <w:t>“</w:t>
      </w:r>
      <w:r w:rsidRPr="00AE4003">
        <w:rPr>
          <w:rFonts w:ascii="Times New Roman" w:hAnsi="Times New Roman" w:cs="Times New Roman"/>
        </w:rPr>
        <w:t>prescribed pension</w:t>
      </w:r>
      <w:r w:rsidR="00AE4003">
        <w:rPr>
          <w:rFonts w:ascii="Times New Roman" w:hAnsi="Times New Roman" w:cs="Times New Roman"/>
        </w:rPr>
        <w:t>”</w:t>
      </w:r>
      <w:r w:rsidRPr="00AE4003">
        <w:rPr>
          <w:rFonts w:ascii="Times New Roman" w:hAnsi="Times New Roman" w:cs="Times New Roman"/>
        </w:rPr>
        <w:t>.</w:t>
      </w:r>
    </w:p>
    <w:p w14:paraId="6472E86A" w14:textId="77777777" w:rsidR="00D871B3" w:rsidRPr="0012501C" w:rsidRDefault="00AE4003" w:rsidP="0012501C">
      <w:pPr>
        <w:spacing w:after="0" w:line="240" w:lineRule="auto"/>
        <w:jc w:val="both"/>
        <w:rPr>
          <w:rFonts w:ascii="Times New Roman" w:hAnsi="Times New Roman" w:cs="Times New Roman"/>
          <w:b/>
        </w:rPr>
      </w:pPr>
      <w:r w:rsidRPr="0012501C">
        <w:rPr>
          <w:rFonts w:ascii="Times New Roman" w:hAnsi="Times New Roman" w:cs="Times New Roman"/>
          <w:b/>
        </w:rPr>
        <w:t>Sub-section 28 (2</w:t>
      </w:r>
      <w:r w:rsidR="00352742" w:rsidRPr="0012501C">
        <w:rPr>
          <w:rFonts w:ascii="Times New Roman" w:hAnsi="Times New Roman" w:cs="Times New Roman"/>
          <w:b/>
          <w:smallCaps/>
        </w:rPr>
        <w:t>aa</w:t>
      </w:r>
      <w:r w:rsidRPr="0012501C">
        <w:rPr>
          <w:rFonts w:ascii="Times New Roman" w:hAnsi="Times New Roman" w:cs="Times New Roman"/>
          <w:b/>
        </w:rPr>
        <w:t>)—</w:t>
      </w:r>
    </w:p>
    <w:p w14:paraId="274B19A1" w14:textId="77777777" w:rsidR="00D871B3" w:rsidRPr="00AE4003" w:rsidRDefault="00D871B3" w:rsidP="0012501C">
      <w:pPr>
        <w:spacing w:after="0" w:line="240" w:lineRule="auto"/>
        <w:ind w:firstLine="432"/>
        <w:jc w:val="both"/>
        <w:rPr>
          <w:rFonts w:ascii="Times New Roman" w:hAnsi="Times New Roman" w:cs="Times New Roman"/>
        </w:rPr>
      </w:pPr>
      <w:r w:rsidRPr="00AE4003">
        <w:rPr>
          <w:rFonts w:ascii="Times New Roman" w:hAnsi="Times New Roman" w:cs="Times New Roman"/>
        </w:rPr>
        <w:t xml:space="preserve">After </w:t>
      </w:r>
      <w:r w:rsidR="00AE4003">
        <w:rPr>
          <w:rFonts w:ascii="Times New Roman" w:hAnsi="Times New Roman" w:cs="Times New Roman"/>
        </w:rPr>
        <w:t>“</w:t>
      </w:r>
      <w:r w:rsidRPr="00AE4003">
        <w:rPr>
          <w:rFonts w:ascii="Times New Roman" w:hAnsi="Times New Roman" w:cs="Times New Roman"/>
        </w:rPr>
        <w:t xml:space="preserve">annual rate of (wherever occurring), insert </w:t>
      </w:r>
      <w:r w:rsidR="00AE4003">
        <w:rPr>
          <w:rFonts w:ascii="Times New Roman" w:hAnsi="Times New Roman" w:cs="Times New Roman"/>
        </w:rPr>
        <w:t>“</w:t>
      </w:r>
      <w:r w:rsidRPr="00AE4003">
        <w:rPr>
          <w:rFonts w:ascii="Times New Roman" w:hAnsi="Times New Roman" w:cs="Times New Roman"/>
        </w:rPr>
        <w:t>age or invalid</w:t>
      </w:r>
      <w:r w:rsidR="00AE4003">
        <w:rPr>
          <w:rFonts w:ascii="Times New Roman" w:hAnsi="Times New Roman" w:cs="Times New Roman"/>
        </w:rPr>
        <w:t>”</w:t>
      </w:r>
      <w:r w:rsidRPr="00AE4003">
        <w:rPr>
          <w:rFonts w:ascii="Times New Roman" w:hAnsi="Times New Roman" w:cs="Times New Roman"/>
        </w:rPr>
        <w:t>.</w:t>
      </w:r>
    </w:p>
    <w:p w14:paraId="0722F747" w14:textId="77777777" w:rsidR="00D871B3" w:rsidRPr="0012501C" w:rsidRDefault="00AE4003" w:rsidP="0012501C">
      <w:pPr>
        <w:spacing w:after="0" w:line="240" w:lineRule="auto"/>
        <w:jc w:val="both"/>
        <w:rPr>
          <w:rFonts w:ascii="Times New Roman" w:hAnsi="Times New Roman" w:cs="Times New Roman"/>
          <w:b/>
        </w:rPr>
      </w:pPr>
      <w:r w:rsidRPr="0012501C">
        <w:rPr>
          <w:rFonts w:ascii="Times New Roman" w:hAnsi="Times New Roman" w:cs="Times New Roman"/>
          <w:b/>
        </w:rPr>
        <w:t>Paragraph 28 (2</w:t>
      </w:r>
      <w:r w:rsidR="00352742" w:rsidRPr="0012501C">
        <w:rPr>
          <w:rFonts w:ascii="Times New Roman" w:hAnsi="Times New Roman" w:cs="Times New Roman"/>
          <w:b/>
          <w:smallCaps/>
        </w:rPr>
        <w:t>ad</w:t>
      </w:r>
      <w:r w:rsidRPr="0012501C">
        <w:rPr>
          <w:rFonts w:ascii="Times New Roman" w:hAnsi="Times New Roman" w:cs="Times New Roman"/>
          <w:b/>
        </w:rPr>
        <w:t>) (b)—</w:t>
      </w:r>
    </w:p>
    <w:p w14:paraId="637524B3" w14:textId="77777777" w:rsidR="00D871B3" w:rsidRPr="00AE4003" w:rsidRDefault="00D871B3" w:rsidP="0012501C">
      <w:pPr>
        <w:spacing w:after="0" w:line="240" w:lineRule="auto"/>
        <w:ind w:left="720" w:hanging="288"/>
        <w:jc w:val="both"/>
        <w:rPr>
          <w:rFonts w:ascii="Times New Roman" w:hAnsi="Times New Roman" w:cs="Times New Roman"/>
        </w:rPr>
      </w:pPr>
      <w:r w:rsidRPr="00AE4003">
        <w:rPr>
          <w:rFonts w:ascii="Times New Roman" w:hAnsi="Times New Roman" w:cs="Times New Roman"/>
        </w:rPr>
        <w:t xml:space="preserve">(a) Omit </w:t>
      </w:r>
      <w:r w:rsidR="00AE4003">
        <w:rPr>
          <w:rFonts w:ascii="Times New Roman" w:hAnsi="Times New Roman" w:cs="Times New Roman"/>
        </w:rPr>
        <w:t>“</w:t>
      </w:r>
      <w:r w:rsidRPr="00AE4003">
        <w:rPr>
          <w:rFonts w:ascii="Times New Roman" w:hAnsi="Times New Roman" w:cs="Times New Roman"/>
        </w:rPr>
        <w:t>a fortnightly instalment of pension</w:t>
      </w:r>
      <w:r w:rsidR="00AE4003">
        <w:rPr>
          <w:rFonts w:ascii="Times New Roman" w:hAnsi="Times New Roman" w:cs="Times New Roman"/>
        </w:rPr>
        <w:t>”</w:t>
      </w:r>
      <w:r w:rsidRPr="00AE4003">
        <w:rPr>
          <w:rFonts w:ascii="Times New Roman" w:hAnsi="Times New Roman" w:cs="Times New Roman"/>
        </w:rPr>
        <w:t xml:space="preserve">, substitute </w:t>
      </w:r>
      <w:r w:rsidR="00AE4003">
        <w:rPr>
          <w:rFonts w:ascii="Times New Roman" w:hAnsi="Times New Roman" w:cs="Times New Roman"/>
        </w:rPr>
        <w:t>“</w:t>
      </w:r>
      <w:r w:rsidRPr="00AE4003">
        <w:rPr>
          <w:rFonts w:ascii="Times New Roman" w:hAnsi="Times New Roman" w:cs="Times New Roman"/>
        </w:rPr>
        <w:t>an instalment of age pension</w:t>
      </w:r>
      <w:r w:rsidR="00AE4003">
        <w:rPr>
          <w:rFonts w:ascii="Times New Roman" w:hAnsi="Times New Roman" w:cs="Times New Roman"/>
        </w:rPr>
        <w:t>”</w:t>
      </w:r>
      <w:r w:rsidRPr="00AE4003">
        <w:rPr>
          <w:rFonts w:ascii="Times New Roman" w:hAnsi="Times New Roman" w:cs="Times New Roman"/>
        </w:rPr>
        <w:t>.</w:t>
      </w:r>
    </w:p>
    <w:p w14:paraId="200DD2ED" w14:textId="77777777" w:rsidR="00D871B3" w:rsidRPr="00AE4003" w:rsidRDefault="00D871B3" w:rsidP="0012501C">
      <w:pPr>
        <w:spacing w:after="0" w:line="240" w:lineRule="auto"/>
        <w:ind w:left="720" w:hanging="288"/>
        <w:jc w:val="both"/>
        <w:rPr>
          <w:rFonts w:ascii="Times New Roman" w:hAnsi="Times New Roman" w:cs="Times New Roman"/>
        </w:rPr>
      </w:pPr>
      <w:r w:rsidRPr="00AE4003">
        <w:rPr>
          <w:rFonts w:ascii="Times New Roman" w:hAnsi="Times New Roman" w:cs="Times New Roman"/>
        </w:rPr>
        <w:t xml:space="preserve">(b) Omit </w:t>
      </w:r>
      <w:r w:rsidR="00AE4003">
        <w:rPr>
          <w:rFonts w:ascii="Times New Roman" w:hAnsi="Times New Roman" w:cs="Times New Roman"/>
        </w:rPr>
        <w:t>“</w:t>
      </w:r>
      <w:r w:rsidRPr="00AE4003">
        <w:rPr>
          <w:rFonts w:ascii="Times New Roman" w:hAnsi="Times New Roman" w:cs="Times New Roman"/>
        </w:rPr>
        <w:t>a fortnightly</w:t>
      </w:r>
      <w:r w:rsidR="00AE4003">
        <w:rPr>
          <w:rFonts w:ascii="Times New Roman" w:hAnsi="Times New Roman" w:cs="Times New Roman"/>
        </w:rPr>
        <w:t>”</w:t>
      </w:r>
      <w:r w:rsidRPr="00AE4003">
        <w:rPr>
          <w:rFonts w:ascii="Times New Roman" w:hAnsi="Times New Roman" w:cs="Times New Roman"/>
        </w:rPr>
        <w:t xml:space="preserve"> (second occurring), substitute </w:t>
      </w:r>
      <w:r w:rsidR="00AE4003">
        <w:rPr>
          <w:rFonts w:ascii="Times New Roman" w:hAnsi="Times New Roman" w:cs="Times New Roman"/>
        </w:rPr>
        <w:t>“</w:t>
      </w:r>
      <w:r w:rsidRPr="00AE4003">
        <w:rPr>
          <w:rFonts w:ascii="Times New Roman" w:hAnsi="Times New Roman" w:cs="Times New Roman"/>
        </w:rPr>
        <w:t>an</w:t>
      </w:r>
      <w:r w:rsidR="00AE4003">
        <w:rPr>
          <w:rFonts w:ascii="Times New Roman" w:hAnsi="Times New Roman" w:cs="Times New Roman"/>
        </w:rPr>
        <w:t>”</w:t>
      </w:r>
      <w:r w:rsidRPr="00AE4003">
        <w:rPr>
          <w:rFonts w:ascii="Times New Roman" w:hAnsi="Times New Roman" w:cs="Times New Roman"/>
        </w:rPr>
        <w:t>.</w:t>
      </w:r>
    </w:p>
    <w:p w14:paraId="4D619727" w14:textId="77777777" w:rsidR="00D871B3" w:rsidRPr="0012501C" w:rsidRDefault="00AE4003" w:rsidP="0012501C">
      <w:pPr>
        <w:spacing w:after="0" w:line="240" w:lineRule="auto"/>
        <w:jc w:val="both"/>
        <w:rPr>
          <w:rFonts w:ascii="Times New Roman" w:hAnsi="Times New Roman" w:cs="Times New Roman"/>
          <w:b/>
        </w:rPr>
      </w:pPr>
      <w:r w:rsidRPr="0012501C">
        <w:rPr>
          <w:rFonts w:ascii="Times New Roman" w:hAnsi="Times New Roman" w:cs="Times New Roman"/>
          <w:b/>
        </w:rPr>
        <w:t>Sub-sections 28 (3), (3</w:t>
      </w:r>
      <w:r w:rsidR="00352742" w:rsidRPr="0012501C">
        <w:rPr>
          <w:rFonts w:ascii="Times New Roman" w:hAnsi="Times New Roman" w:cs="Times New Roman"/>
          <w:b/>
          <w:smallCaps/>
        </w:rPr>
        <w:t>d</w:t>
      </w:r>
      <w:r w:rsidRPr="0012501C">
        <w:rPr>
          <w:rFonts w:ascii="Times New Roman" w:hAnsi="Times New Roman" w:cs="Times New Roman"/>
          <w:b/>
        </w:rPr>
        <w:t>) and (4)—</w:t>
      </w:r>
    </w:p>
    <w:p w14:paraId="33F090D4" w14:textId="77777777" w:rsidR="00D871B3" w:rsidRPr="00AE4003" w:rsidRDefault="00D871B3" w:rsidP="0012501C">
      <w:pPr>
        <w:spacing w:after="0" w:line="240" w:lineRule="auto"/>
        <w:ind w:firstLine="432"/>
        <w:jc w:val="both"/>
        <w:rPr>
          <w:rFonts w:ascii="Times New Roman" w:hAnsi="Times New Roman" w:cs="Times New Roman"/>
        </w:rPr>
      </w:pPr>
      <w:r w:rsidRPr="00AE4003">
        <w:rPr>
          <w:rFonts w:ascii="Times New Roman" w:hAnsi="Times New Roman" w:cs="Times New Roman"/>
        </w:rPr>
        <w:t>Omit the sub-sections.</w:t>
      </w:r>
    </w:p>
    <w:p w14:paraId="2EF0F0CE" w14:textId="77777777" w:rsidR="00D871B3" w:rsidRPr="0012501C" w:rsidRDefault="00AE4003" w:rsidP="0012501C">
      <w:pPr>
        <w:spacing w:after="0" w:line="240" w:lineRule="auto"/>
        <w:jc w:val="both"/>
        <w:rPr>
          <w:rFonts w:ascii="Times New Roman" w:hAnsi="Times New Roman" w:cs="Times New Roman"/>
          <w:b/>
        </w:rPr>
      </w:pPr>
      <w:r w:rsidRPr="0012501C">
        <w:rPr>
          <w:rFonts w:ascii="Times New Roman" w:hAnsi="Times New Roman" w:cs="Times New Roman"/>
          <w:b/>
        </w:rPr>
        <w:t>Sub-sections 28 (3</w:t>
      </w:r>
      <w:r w:rsidR="00352742" w:rsidRPr="0012501C">
        <w:rPr>
          <w:rFonts w:ascii="Times New Roman" w:hAnsi="Times New Roman" w:cs="Times New Roman"/>
          <w:b/>
          <w:smallCaps/>
        </w:rPr>
        <w:t>a</w:t>
      </w:r>
      <w:r w:rsidRPr="0012501C">
        <w:rPr>
          <w:rFonts w:ascii="Times New Roman" w:hAnsi="Times New Roman" w:cs="Times New Roman"/>
          <w:b/>
        </w:rPr>
        <w:t>) and (3</w:t>
      </w:r>
      <w:r w:rsidR="00352742" w:rsidRPr="0012501C">
        <w:rPr>
          <w:rFonts w:ascii="Times New Roman" w:hAnsi="Times New Roman" w:cs="Times New Roman"/>
          <w:b/>
          <w:smallCaps/>
        </w:rPr>
        <w:t>b</w:t>
      </w:r>
      <w:r w:rsidRPr="0012501C">
        <w:rPr>
          <w:rFonts w:ascii="Times New Roman" w:hAnsi="Times New Roman" w:cs="Times New Roman"/>
          <w:b/>
        </w:rPr>
        <w:t>)—</w:t>
      </w:r>
    </w:p>
    <w:p w14:paraId="6C52D5DE" w14:textId="77777777" w:rsidR="00D871B3" w:rsidRPr="00AE4003" w:rsidRDefault="00D871B3" w:rsidP="0012501C">
      <w:pPr>
        <w:spacing w:after="0" w:line="240" w:lineRule="auto"/>
        <w:ind w:firstLine="432"/>
        <w:jc w:val="both"/>
        <w:rPr>
          <w:rFonts w:ascii="Times New Roman" w:hAnsi="Times New Roman" w:cs="Times New Roman"/>
        </w:rPr>
      </w:pPr>
      <w:r w:rsidRPr="00AE4003">
        <w:rPr>
          <w:rFonts w:ascii="Times New Roman" w:hAnsi="Times New Roman" w:cs="Times New Roman"/>
        </w:rPr>
        <w:t>Omit the sub-sections, substitute the following sub-sections:</w:t>
      </w:r>
    </w:p>
    <w:p w14:paraId="40E386FB" w14:textId="77777777" w:rsidR="00D871B3" w:rsidRPr="00AE4003" w:rsidRDefault="00AE4003" w:rsidP="0012501C">
      <w:pPr>
        <w:spacing w:after="0" w:line="240" w:lineRule="auto"/>
        <w:ind w:firstLine="432"/>
        <w:jc w:val="both"/>
        <w:rPr>
          <w:rFonts w:ascii="Times New Roman" w:hAnsi="Times New Roman" w:cs="Times New Roman"/>
        </w:rPr>
      </w:pPr>
      <w:r>
        <w:rPr>
          <w:rFonts w:ascii="Times New Roman" w:hAnsi="Times New Roman" w:cs="Times New Roman"/>
        </w:rPr>
        <w:t>“</w:t>
      </w:r>
      <w:r w:rsidR="00D871B3" w:rsidRPr="00AE4003">
        <w:rPr>
          <w:rFonts w:ascii="Times New Roman" w:hAnsi="Times New Roman" w:cs="Times New Roman"/>
        </w:rPr>
        <w:t>(3</w:t>
      </w:r>
      <w:r w:rsidRPr="00AE4003">
        <w:rPr>
          <w:rFonts w:ascii="Times New Roman" w:hAnsi="Times New Roman" w:cs="Times New Roman"/>
          <w:smallCaps/>
        </w:rPr>
        <w:t>a</w:t>
      </w:r>
      <w:r w:rsidR="00D871B3" w:rsidRPr="00AE4003">
        <w:rPr>
          <w:rFonts w:ascii="Times New Roman" w:hAnsi="Times New Roman" w:cs="Times New Roman"/>
        </w:rPr>
        <w:t>) Subject to sub-section (3</w:t>
      </w:r>
      <w:r w:rsidR="00926B19" w:rsidRPr="00926B19">
        <w:rPr>
          <w:rFonts w:ascii="Times New Roman" w:hAnsi="Times New Roman" w:cs="Times New Roman"/>
          <w:smallCaps/>
        </w:rPr>
        <w:t>c</w:t>
      </w:r>
      <w:r w:rsidR="00D871B3" w:rsidRPr="00AE4003">
        <w:rPr>
          <w:rFonts w:ascii="Times New Roman" w:hAnsi="Times New Roman" w:cs="Times New Roman"/>
        </w:rPr>
        <w:t>), a dependent child of a wife shall, for the purposes of this section, be deemed to be a dependent child of the husband of that wife and not of the wife.</w:t>
      </w:r>
    </w:p>
    <w:p w14:paraId="73BE2339" w14:textId="77777777" w:rsidR="00D871B3" w:rsidRPr="00AE4003" w:rsidRDefault="00AE4003" w:rsidP="0012501C">
      <w:pPr>
        <w:spacing w:after="0" w:line="240" w:lineRule="auto"/>
        <w:ind w:firstLine="432"/>
        <w:jc w:val="both"/>
        <w:rPr>
          <w:rFonts w:ascii="Times New Roman" w:hAnsi="Times New Roman" w:cs="Times New Roman"/>
        </w:rPr>
      </w:pPr>
      <w:r>
        <w:rPr>
          <w:rFonts w:ascii="Times New Roman" w:hAnsi="Times New Roman" w:cs="Times New Roman"/>
        </w:rPr>
        <w:t>“</w:t>
      </w:r>
      <w:r w:rsidR="00D871B3" w:rsidRPr="00AE4003">
        <w:rPr>
          <w:rFonts w:ascii="Times New Roman" w:hAnsi="Times New Roman" w:cs="Times New Roman"/>
        </w:rPr>
        <w:t>(3</w:t>
      </w:r>
      <w:r w:rsidRPr="00AE4003">
        <w:rPr>
          <w:rFonts w:ascii="Times New Roman" w:hAnsi="Times New Roman" w:cs="Times New Roman"/>
          <w:smallCaps/>
        </w:rPr>
        <w:t>b</w:t>
      </w:r>
      <w:r w:rsidR="00D871B3" w:rsidRPr="00AE4003">
        <w:rPr>
          <w:rFonts w:ascii="Times New Roman" w:hAnsi="Times New Roman" w:cs="Times New Roman"/>
        </w:rPr>
        <w:t>) Where a husband is not in receipt of an age pension, an invalid pension, a supporting parent</w:t>
      </w:r>
      <w:r>
        <w:rPr>
          <w:rFonts w:ascii="Times New Roman" w:hAnsi="Times New Roman" w:cs="Times New Roman"/>
        </w:rPr>
        <w:t>’</w:t>
      </w:r>
      <w:r w:rsidR="00D871B3" w:rsidRPr="00AE4003">
        <w:rPr>
          <w:rFonts w:ascii="Times New Roman" w:hAnsi="Times New Roman" w:cs="Times New Roman"/>
        </w:rPr>
        <w:t xml:space="preserve">s benefit or an allowance under Part </w:t>
      </w:r>
      <w:proofErr w:type="spellStart"/>
      <w:r w:rsidR="00D871B3" w:rsidRPr="00AE4003">
        <w:rPr>
          <w:rFonts w:ascii="Times New Roman" w:hAnsi="Times New Roman" w:cs="Times New Roman"/>
        </w:rPr>
        <w:t>VII</w:t>
      </w:r>
      <w:r w:rsidRPr="00AE4003">
        <w:rPr>
          <w:rFonts w:ascii="Times New Roman" w:hAnsi="Times New Roman" w:cs="Times New Roman"/>
          <w:smallCaps/>
        </w:rPr>
        <w:t>a</w:t>
      </w:r>
      <w:proofErr w:type="spellEnd"/>
      <w:r w:rsidR="00D871B3" w:rsidRPr="00AE4003">
        <w:rPr>
          <w:rFonts w:ascii="Times New Roman" w:hAnsi="Times New Roman" w:cs="Times New Roman"/>
        </w:rPr>
        <w:t xml:space="preserve"> or VIII, then, for the purposes of the application of this section in relation to the wife of that husband—</w:t>
      </w:r>
    </w:p>
    <w:p w14:paraId="605A2BF4" w14:textId="77777777" w:rsidR="00D871B3" w:rsidRPr="00AE4003" w:rsidRDefault="00D871B3" w:rsidP="0012501C">
      <w:pPr>
        <w:spacing w:after="0" w:line="240" w:lineRule="auto"/>
        <w:ind w:left="720" w:hanging="288"/>
        <w:jc w:val="both"/>
        <w:rPr>
          <w:rFonts w:ascii="Times New Roman" w:hAnsi="Times New Roman" w:cs="Times New Roman"/>
        </w:rPr>
      </w:pPr>
      <w:r w:rsidRPr="00AE4003">
        <w:rPr>
          <w:rFonts w:ascii="Times New Roman" w:hAnsi="Times New Roman" w:cs="Times New Roman"/>
        </w:rPr>
        <w:t>(a) sub-section (3</w:t>
      </w:r>
      <w:r w:rsidR="00AE4003" w:rsidRPr="00AE4003">
        <w:rPr>
          <w:rFonts w:ascii="Times New Roman" w:hAnsi="Times New Roman" w:cs="Times New Roman"/>
          <w:smallCaps/>
        </w:rPr>
        <w:t>a</w:t>
      </w:r>
      <w:r w:rsidRPr="00AE4003">
        <w:rPr>
          <w:rFonts w:ascii="Times New Roman" w:hAnsi="Times New Roman" w:cs="Times New Roman"/>
        </w:rPr>
        <w:t>) does not apply; and</w:t>
      </w:r>
    </w:p>
    <w:p w14:paraId="7E551F5B" w14:textId="77777777" w:rsidR="00D871B3" w:rsidRPr="00AE4003" w:rsidRDefault="00D871B3" w:rsidP="0012501C">
      <w:pPr>
        <w:spacing w:after="0" w:line="240" w:lineRule="auto"/>
        <w:ind w:left="720" w:hanging="288"/>
        <w:jc w:val="both"/>
        <w:rPr>
          <w:rFonts w:ascii="Times New Roman" w:hAnsi="Times New Roman" w:cs="Times New Roman"/>
        </w:rPr>
      </w:pPr>
      <w:r w:rsidRPr="00AE4003">
        <w:rPr>
          <w:rFonts w:ascii="Times New Roman" w:hAnsi="Times New Roman" w:cs="Times New Roman"/>
        </w:rPr>
        <w:t>(b) a dependent child of the husband shall be deemed to be a dependent child of the wife and not of the husband.</w:t>
      </w:r>
      <w:r w:rsidR="00AE4003">
        <w:rPr>
          <w:rFonts w:ascii="Times New Roman" w:hAnsi="Times New Roman" w:cs="Times New Roman"/>
        </w:rPr>
        <w:t>”</w:t>
      </w:r>
      <w:r w:rsidRPr="00AE4003">
        <w:rPr>
          <w:rFonts w:ascii="Times New Roman" w:hAnsi="Times New Roman" w:cs="Times New Roman"/>
        </w:rPr>
        <w:t>.</w:t>
      </w:r>
    </w:p>
    <w:p w14:paraId="22A0DF98" w14:textId="77777777" w:rsidR="00D871B3" w:rsidRPr="0012501C" w:rsidRDefault="00AE4003" w:rsidP="0012501C">
      <w:pPr>
        <w:spacing w:after="0" w:line="240" w:lineRule="auto"/>
        <w:jc w:val="both"/>
        <w:rPr>
          <w:rFonts w:ascii="Times New Roman" w:hAnsi="Times New Roman" w:cs="Times New Roman"/>
          <w:b/>
        </w:rPr>
      </w:pPr>
      <w:r w:rsidRPr="0012501C">
        <w:rPr>
          <w:rFonts w:ascii="Times New Roman" w:hAnsi="Times New Roman" w:cs="Times New Roman"/>
          <w:b/>
        </w:rPr>
        <w:t>Sub-section 28 (3</w:t>
      </w:r>
      <w:r w:rsidR="00926B19" w:rsidRPr="0012501C">
        <w:rPr>
          <w:rFonts w:ascii="Times New Roman" w:hAnsi="Times New Roman" w:cs="Times New Roman"/>
          <w:b/>
          <w:smallCaps/>
        </w:rPr>
        <w:t>c</w:t>
      </w:r>
      <w:r w:rsidRPr="0012501C">
        <w:rPr>
          <w:rFonts w:ascii="Times New Roman" w:hAnsi="Times New Roman" w:cs="Times New Roman"/>
          <w:b/>
        </w:rPr>
        <w:t>)—</w:t>
      </w:r>
    </w:p>
    <w:p w14:paraId="10AE95AD" w14:textId="77777777" w:rsidR="00D871B3" w:rsidRPr="00AE4003" w:rsidRDefault="00D871B3" w:rsidP="0012501C">
      <w:pPr>
        <w:spacing w:after="0" w:line="240" w:lineRule="auto"/>
        <w:ind w:firstLine="432"/>
        <w:jc w:val="both"/>
        <w:rPr>
          <w:rFonts w:ascii="Times New Roman" w:hAnsi="Times New Roman" w:cs="Times New Roman"/>
        </w:rPr>
      </w:pPr>
      <w:r w:rsidRPr="00AE4003">
        <w:rPr>
          <w:rFonts w:ascii="Times New Roman" w:hAnsi="Times New Roman" w:cs="Times New Roman"/>
        </w:rPr>
        <w:t xml:space="preserve">Omit </w:t>
      </w:r>
      <w:r w:rsidR="00AE4003">
        <w:rPr>
          <w:rFonts w:ascii="Times New Roman" w:hAnsi="Times New Roman" w:cs="Times New Roman"/>
        </w:rPr>
        <w:t>“</w:t>
      </w:r>
      <w:r w:rsidRPr="00AE4003">
        <w:rPr>
          <w:rFonts w:ascii="Times New Roman" w:hAnsi="Times New Roman" w:cs="Times New Roman"/>
        </w:rPr>
        <w:t>a child in the custody, care and control of the husband shall be deemed to be in the sole custody, care and control of the wife</w:t>
      </w:r>
      <w:r w:rsidR="00AE4003">
        <w:rPr>
          <w:rFonts w:ascii="Times New Roman" w:hAnsi="Times New Roman" w:cs="Times New Roman"/>
        </w:rPr>
        <w:t>”</w:t>
      </w:r>
      <w:r w:rsidRPr="00AE4003">
        <w:rPr>
          <w:rFonts w:ascii="Times New Roman" w:hAnsi="Times New Roman" w:cs="Times New Roman"/>
        </w:rPr>
        <w:t xml:space="preserve">, substitute </w:t>
      </w:r>
      <w:r w:rsidR="00AE4003">
        <w:rPr>
          <w:rFonts w:ascii="Times New Roman" w:hAnsi="Times New Roman" w:cs="Times New Roman"/>
        </w:rPr>
        <w:t>“</w:t>
      </w:r>
      <w:r w:rsidRPr="00AE4003">
        <w:rPr>
          <w:rFonts w:ascii="Times New Roman" w:hAnsi="Times New Roman" w:cs="Times New Roman"/>
        </w:rPr>
        <w:t>a dependent child of the husband shall be deemed to be a dependent child of the wife and not of the husband</w:t>
      </w:r>
      <w:r w:rsidR="00AE4003">
        <w:rPr>
          <w:rFonts w:ascii="Times New Roman" w:hAnsi="Times New Roman" w:cs="Times New Roman"/>
        </w:rPr>
        <w:t>”</w:t>
      </w:r>
      <w:r w:rsidRPr="00AE4003">
        <w:rPr>
          <w:rFonts w:ascii="Times New Roman" w:hAnsi="Times New Roman" w:cs="Times New Roman"/>
        </w:rPr>
        <w:t>.</w:t>
      </w:r>
    </w:p>
    <w:p w14:paraId="14B0BDF4" w14:textId="77777777" w:rsidR="00D871B3" w:rsidRPr="0012501C" w:rsidRDefault="00AE4003" w:rsidP="0012501C">
      <w:pPr>
        <w:spacing w:after="0" w:line="240" w:lineRule="auto"/>
        <w:jc w:val="both"/>
        <w:rPr>
          <w:rFonts w:ascii="Times New Roman" w:hAnsi="Times New Roman" w:cs="Times New Roman"/>
          <w:b/>
        </w:rPr>
      </w:pPr>
      <w:r w:rsidRPr="0012501C">
        <w:rPr>
          <w:rFonts w:ascii="Times New Roman" w:hAnsi="Times New Roman" w:cs="Times New Roman"/>
          <w:b/>
        </w:rPr>
        <w:t>Sub-section 28</w:t>
      </w:r>
      <w:r w:rsidR="00926B19" w:rsidRPr="0012501C">
        <w:rPr>
          <w:rFonts w:ascii="Times New Roman" w:hAnsi="Times New Roman" w:cs="Times New Roman"/>
          <w:b/>
          <w:smallCaps/>
        </w:rPr>
        <w:t>a</w:t>
      </w:r>
      <w:r w:rsidRPr="0012501C">
        <w:rPr>
          <w:rFonts w:ascii="Times New Roman" w:hAnsi="Times New Roman" w:cs="Times New Roman"/>
          <w:b/>
        </w:rPr>
        <w:t xml:space="preserve"> (1) (definition of “index number”)—</w:t>
      </w:r>
    </w:p>
    <w:p w14:paraId="5B7404A4" w14:textId="77777777" w:rsidR="00D871B3" w:rsidRPr="00AE4003" w:rsidRDefault="00D871B3" w:rsidP="0012501C">
      <w:pPr>
        <w:spacing w:after="0" w:line="240" w:lineRule="auto"/>
        <w:ind w:firstLine="432"/>
        <w:jc w:val="both"/>
        <w:rPr>
          <w:rFonts w:ascii="Times New Roman" w:hAnsi="Times New Roman" w:cs="Times New Roman"/>
        </w:rPr>
      </w:pPr>
      <w:r w:rsidRPr="00AE4003">
        <w:rPr>
          <w:rFonts w:ascii="Times New Roman" w:hAnsi="Times New Roman" w:cs="Times New Roman"/>
        </w:rPr>
        <w:t xml:space="preserve">After </w:t>
      </w:r>
      <w:r w:rsidR="00AE4003">
        <w:rPr>
          <w:rFonts w:ascii="Times New Roman" w:hAnsi="Times New Roman" w:cs="Times New Roman"/>
        </w:rPr>
        <w:t>“</w:t>
      </w:r>
      <w:r w:rsidRPr="00AE4003">
        <w:rPr>
          <w:rFonts w:ascii="Times New Roman" w:hAnsi="Times New Roman" w:cs="Times New Roman"/>
        </w:rPr>
        <w:t>published by the</w:t>
      </w:r>
      <w:r w:rsidR="00AE4003">
        <w:rPr>
          <w:rFonts w:ascii="Times New Roman" w:hAnsi="Times New Roman" w:cs="Times New Roman"/>
        </w:rPr>
        <w:t>”</w:t>
      </w:r>
      <w:r w:rsidRPr="00AE4003">
        <w:rPr>
          <w:rFonts w:ascii="Times New Roman" w:hAnsi="Times New Roman" w:cs="Times New Roman"/>
        </w:rPr>
        <w:t xml:space="preserve">, insert </w:t>
      </w:r>
      <w:r w:rsidR="00AE4003">
        <w:rPr>
          <w:rFonts w:ascii="Times New Roman" w:hAnsi="Times New Roman" w:cs="Times New Roman"/>
        </w:rPr>
        <w:t>“</w:t>
      </w:r>
      <w:r w:rsidRPr="00AE4003">
        <w:rPr>
          <w:rFonts w:ascii="Times New Roman" w:hAnsi="Times New Roman" w:cs="Times New Roman"/>
        </w:rPr>
        <w:t>Australian</w:t>
      </w:r>
      <w:r w:rsidR="00AE4003">
        <w:rPr>
          <w:rFonts w:ascii="Times New Roman" w:hAnsi="Times New Roman" w:cs="Times New Roman"/>
        </w:rPr>
        <w:t>”</w:t>
      </w:r>
      <w:r w:rsidRPr="00AE4003">
        <w:rPr>
          <w:rFonts w:ascii="Times New Roman" w:hAnsi="Times New Roman" w:cs="Times New Roman"/>
        </w:rPr>
        <w:t>.</w:t>
      </w:r>
    </w:p>
    <w:p w14:paraId="0CE300F7" w14:textId="77777777" w:rsidR="00D871B3" w:rsidRPr="0012501C" w:rsidRDefault="00AE4003" w:rsidP="0012501C">
      <w:pPr>
        <w:spacing w:after="0" w:line="240" w:lineRule="auto"/>
        <w:jc w:val="both"/>
        <w:rPr>
          <w:rFonts w:ascii="Times New Roman" w:hAnsi="Times New Roman" w:cs="Times New Roman"/>
          <w:b/>
        </w:rPr>
      </w:pPr>
      <w:r w:rsidRPr="0012501C">
        <w:rPr>
          <w:rFonts w:ascii="Times New Roman" w:hAnsi="Times New Roman" w:cs="Times New Roman"/>
          <w:b/>
        </w:rPr>
        <w:t>Sub-section 28</w:t>
      </w:r>
      <w:r w:rsidR="00926B19" w:rsidRPr="0012501C">
        <w:rPr>
          <w:rFonts w:ascii="Times New Roman" w:hAnsi="Times New Roman" w:cs="Times New Roman"/>
          <w:b/>
          <w:smallCaps/>
        </w:rPr>
        <w:t>a</w:t>
      </w:r>
      <w:r w:rsidRPr="0012501C">
        <w:rPr>
          <w:rFonts w:ascii="Times New Roman" w:hAnsi="Times New Roman" w:cs="Times New Roman"/>
          <w:b/>
        </w:rPr>
        <w:t xml:space="preserve"> (1) (definition of “Statistician”)—</w:t>
      </w:r>
    </w:p>
    <w:p w14:paraId="7BA8C118" w14:textId="77777777" w:rsidR="00D871B3" w:rsidRPr="00AE4003" w:rsidRDefault="00D871B3" w:rsidP="0012501C">
      <w:pPr>
        <w:spacing w:after="0" w:line="240" w:lineRule="auto"/>
        <w:ind w:firstLine="432"/>
        <w:jc w:val="both"/>
        <w:rPr>
          <w:rFonts w:ascii="Times New Roman" w:hAnsi="Times New Roman" w:cs="Times New Roman"/>
        </w:rPr>
      </w:pPr>
      <w:r w:rsidRPr="00AE4003">
        <w:rPr>
          <w:rFonts w:ascii="Times New Roman" w:hAnsi="Times New Roman" w:cs="Times New Roman"/>
        </w:rPr>
        <w:t>Omit the definition.</w:t>
      </w:r>
    </w:p>
    <w:p w14:paraId="1404ACDC" w14:textId="77777777" w:rsidR="00D871B3" w:rsidRPr="0012501C" w:rsidRDefault="00AE4003" w:rsidP="0012501C">
      <w:pPr>
        <w:spacing w:after="0" w:line="240" w:lineRule="auto"/>
        <w:jc w:val="both"/>
        <w:rPr>
          <w:rFonts w:ascii="Times New Roman" w:hAnsi="Times New Roman" w:cs="Times New Roman"/>
          <w:b/>
        </w:rPr>
      </w:pPr>
      <w:r w:rsidRPr="0012501C">
        <w:rPr>
          <w:rFonts w:ascii="Times New Roman" w:hAnsi="Times New Roman" w:cs="Times New Roman"/>
          <w:b/>
        </w:rPr>
        <w:t>Sub-sections 28</w:t>
      </w:r>
      <w:r w:rsidR="00926B19" w:rsidRPr="0012501C">
        <w:rPr>
          <w:rFonts w:ascii="Times New Roman" w:hAnsi="Times New Roman" w:cs="Times New Roman"/>
          <w:b/>
          <w:smallCaps/>
        </w:rPr>
        <w:t>a</w:t>
      </w:r>
      <w:r w:rsidRPr="0012501C">
        <w:rPr>
          <w:rFonts w:ascii="Times New Roman" w:hAnsi="Times New Roman" w:cs="Times New Roman"/>
          <w:b/>
        </w:rPr>
        <w:t xml:space="preserve"> (2) and (3)—</w:t>
      </w:r>
    </w:p>
    <w:p w14:paraId="12682035" w14:textId="77777777" w:rsidR="00D871B3" w:rsidRPr="00AE4003" w:rsidRDefault="00D871B3" w:rsidP="0012501C">
      <w:pPr>
        <w:spacing w:after="0" w:line="240" w:lineRule="auto"/>
        <w:ind w:firstLine="432"/>
        <w:jc w:val="both"/>
        <w:rPr>
          <w:rFonts w:ascii="Times New Roman" w:hAnsi="Times New Roman" w:cs="Times New Roman"/>
        </w:rPr>
      </w:pPr>
      <w:r w:rsidRPr="00AE4003">
        <w:rPr>
          <w:rFonts w:ascii="Times New Roman" w:hAnsi="Times New Roman" w:cs="Times New Roman"/>
        </w:rPr>
        <w:t xml:space="preserve">After </w:t>
      </w:r>
      <w:r w:rsidR="00AE4003">
        <w:rPr>
          <w:rFonts w:ascii="Times New Roman" w:hAnsi="Times New Roman" w:cs="Times New Roman"/>
        </w:rPr>
        <w:t>“</w:t>
      </w:r>
      <w:r w:rsidRPr="00AE4003">
        <w:rPr>
          <w:rFonts w:ascii="Times New Roman" w:hAnsi="Times New Roman" w:cs="Times New Roman"/>
        </w:rPr>
        <w:t>this section, the</w:t>
      </w:r>
      <w:r w:rsidR="00AE4003">
        <w:rPr>
          <w:rFonts w:ascii="Times New Roman" w:hAnsi="Times New Roman" w:cs="Times New Roman"/>
        </w:rPr>
        <w:t>”</w:t>
      </w:r>
      <w:r w:rsidRPr="00AE4003">
        <w:rPr>
          <w:rFonts w:ascii="Times New Roman" w:hAnsi="Times New Roman" w:cs="Times New Roman"/>
        </w:rPr>
        <w:t xml:space="preserve">, insert </w:t>
      </w:r>
      <w:r w:rsidR="00AE4003">
        <w:rPr>
          <w:rFonts w:ascii="Times New Roman" w:hAnsi="Times New Roman" w:cs="Times New Roman"/>
        </w:rPr>
        <w:t>“</w:t>
      </w:r>
      <w:r w:rsidRPr="00AE4003">
        <w:rPr>
          <w:rFonts w:ascii="Times New Roman" w:hAnsi="Times New Roman" w:cs="Times New Roman"/>
        </w:rPr>
        <w:t>Australian</w:t>
      </w:r>
      <w:r w:rsidR="00AE4003">
        <w:rPr>
          <w:rFonts w:ascii="Times New Roman" w:hAnsi="Times New Roman" w:cs="Times New Roman"/>
        </w:rPr>
        <w:t>”</w:t>
      </w:r>
      <w:r w:rsidRPr="00AE4003">
        <w:rPr>
          <w:rFonts w:ascii="Times New Roman" w:hAnsi="Times New Roman" w:cs="Times New Roman"/>
        </w:rPr>
        <w:t>.</w:t>
      </w:r>
    </w:p>
    <w:p w14:paraId="3FA85224" w14:textId="77777777" w:rsidR="00D871B3" w:rsidRPr="0012501C" w:rsidRDefault="00AE4003" w:rsidP="0012501C">
      <w:pPr>
        <w:spacing w:after="0" w:line="240" w:lineRule="auto"/>
        <w:jc w:val="both"/>
        <w:rPr>
          <w:rFonts w:ascii="Times New Roman" w:hAnsi="Times New Roman" w:cs="Times New Roman"/>
          <w:b/>
        </w:rPr>
      </w:pPr>
      <w:r w:rsidRPr="0012501C">
        <w:rPr>
          <w:rFonts w:ascii="Times New Roman" w:hAnsi="Times New Roman" w:cs="Times New Roman"/>
          <w:b/>
        </w:rPr>
        <w:t>Section 29—</w:t>
      </w:r>
    </w:p>
    <w:p w14:paraId="37641475" w14:textId="77777777" w:rsidR="00D871B3" w:rsidRPr="00AE4003" w:rsidRDefault="00D871B3" w:rsidP="0012501C">
      <w:pPr>
        <w:spacing w:after="0" w:line="240" w:lineRule="auto"/>
        <w:ind w:firstLine="432"/>
        <w:jc w:val="both"/>
        <w:rPr>
          <w:rFonts w:ascii="Times New Roman" w:hAnsi="Times New Roman" w:cs="Times New Roman"/>
        </w:rPr>
      </w:pPr>
      <w:r w:rsidRPr="00AE4003">
        <w:rPr>
          <w:rFonts w:ascii="Times New Roman" w:hAnsi="Times New Roman" w:cs="Times New Roman"/>
        </w:rPr>
        <w:t xml:space="preserve">Omit </w:t>
      </w:r>
      <w:r w:rsidR="00AE4003">
        <w:rPr>
          <w:rFonts w:ascii="Times New Roman" w:hAnsi="Times New Roman" w:cs="Times New Roman"/>
        </w:rPr>
        <w:t>“</w:t>
      </w:r>
      <w:r w:rsidRPr="00AE4003">
        <w:rPr>
          <w:rFonts w:ascii="Times New Roman" w:hAnsi="Times New Roman" w:cs="Times New Roman"/>
        </w:rPr>
        <w:t>where a child under the age of 16 years is dependent on a pensioner</w:t>
      </w:r>
      <w:r w:rsidR="00AE4003">
        <w:rPr>
          <w:rFonts w:ascii="Times New Roman" w:hAnsi="Times New Roman" w:cs="Times New Roman"/>
        </w:rPr>
        <w:t>”</w:t>
      </w:r>
      <w:r w:rsidRPr="00AE4003">
        <w:rPr>
          <w:rFonts w:ascii="Times New Roman" w:hAnsi="Times New Roman" w:cs="Times New Roman"/>
        </w:rPr>
        <w:t xml:space="preserve">, substitute </w:t>
      </w:r>
      <w:r w:rsidR="00AE4003">
        <w:rPr>
          <w:rFonts w:ascii="Times New Roman" w:hAnsi="Times New Roman" w:cs="Times New Roman"/>
        </w:rPr>
        <w:t>“</w:t>
      </w:r>
      <w:r w:rsidRPr="00AE4003">
        <w:rPr>
          <w:rFonts w:ascii="Times New Roman" w:hAnsi="Times New Roman" w:cs="Times New Roman"/>
        </w:rPr>
        <w:t>where a pensioner has a dependent child</w:t>
      </w:r>
      <w:r w:rsidR="00AE4003">
        <w:rPr>
          <w:rFonts w:ascii="Times New Roman" w:hAnsi="Times New Roman" w:cs="Times New Roman"/>
        </w:rPr>
        <w:t>”</w:t>
      </w:r>
      <w:r w:rsidRPr="00AE4003">
        <w:rPr>
          <w:rFonts w:ascii="Times New Roman" w:hAnsi="Times New Roman" w:cs="Times New Roman"/>
        </w:rPr>
        <w:t>.</w:t>
      </w:r>
    </w:p>
    <w:p w14:paraId="15719D21" w14:textId="77777777" w:rsidR="00D871B3" w:rsidRPr="00AE4003" w:rsidRDefault="00AE4003" w:rsidP="00C16BB1">
      <w:pPr>
        <w:spacing w:after="0" w:line="240" w:lineRule="auto"/>
        <w:jc w:val="center"/>
        <w:rPr>
          <w:rFonts w:ascii="Times New Roman" w:hAnsi="Times New Roman" w:cs="Times New Roman"/>
        </w:rPr>
      </w:pPr>
      <w:r w:rsidRPr="00AE4003">
        <w:rPr>
          <w:rFonts w:ascii="Times New Roman" w:hAnsi="Times New Roman" w:cs="Times New Roman"/>
        </w:rPr>
        <w:br w:type="page"/>
      </w:r>
      <w:r w:rsidRPr="00AE4003">
        <w:rPr>
          <w:rFonts w:ascii="Times New Roman" w:hAnsi="Times New Roman" w:cs="Times New Roman"/>
          <w:b/>
        </w:rPr>
        <w:lastRenderedPageBreak/>
        <w:t>SCHEDULE 4—</w:t>
      </w:r>
      <w:r w:rsidR="00D871B3" w:rsidRPr="00AE4003">
        <w:rPr>
          <w:rFonts w:ascii="Times New Roman" w:hAnsi="Times New Roman" w:cs="Times New Roman"/>
        </w:rPr>
        <w:t>continued</w:t>
      </w:r>
    </w:p>
    <w:p w14:paraId="42A5BF8C" w14:textId="77777777" w:rsidR="00D871B3" w:rsidRPr="0012501C" w:rsidRDefault="00AE4003" w:rsidP="0012501C">
      <w:pPr>
        <w:spacing w:after="0" w:line="240" w:lineRule="auto"/>
        <w:jc w:val="both"/>
        <w:rPr>
          <w:rFonts w:ascii="Times New Roman" w:hAnsi="Times New Roman" w:cs="Times New Roman"/>
          <w:b/>
        </w:rPr>
      </w:pPr>
      <w:r w:rsidRPr="0012501C">
        <w:rPr>
          <w:rFonts w:ascii="Times New Roman" w:hAnsi="Times New Roman" w:cs="Times New Roman"/>
          <w:b/>
        </w:rPr>
        <w:t>Heading to Division 4</w:t>
      </w:r>
      <w:r w:rsidR="00F95848" w:rsidRPr="0012501C">
        <w:rPr>
          <w:rFonts w:ascii="Times New Roman" w:hAnsi="Times New Roman" w:cs="Times New Roman"/>
          <w:b/>
          <w:smallCaps/>
        </w:rPr>
        <w:t>a</w:t>
      </w:r>
      <w:r w:rsidRPr="0012501C">
        <w:rPr>
          <w:rFonts w:ascii="Times New Roman" w:hAnsi="Times New Roman" w:cs="Times New Roman"/>
          <w:b/>
        </w:rPr>
        <w:t xml:space="preserve"> of Part III—</w:t>
      </w:r>
    </w:p>
    <w:p w14:paraId="6BB23F6A" w14:textId="77777777" w:rsidR="00D871B3" w:rsidRPr="00AE4003" w:rsidRDefault="00D871B3" w:rsidP="0012501C">
      <w:pPr>
        <w:spacing w:after="0" w:line="240" w:lineRule="auto"/>
        <w:ind w:firstLine="432"/>
        <w:jc w:val="both"/>
        <w:rPr>
          <w:rFonts w:ascii="Times New Roman" w:hAnsi="Times New Roman" w:cs="Times New Roman"/>
        </w:rPr>
      </w:pPr>
      <w:r w:rsidRPr="00AE4003">
        <w:rPr>
          <w:rFonts w:ascii="Times New Roman" w:hAnsi="Times New Roman" w:cs="Times New Roman"/>
        </w:rPr>
        <w:t>Omit the heading, substitute the following heading:</w:t>
      </w:r>
    </w:p>
    <w:p w14:paraId="3037B261" w14:textId="77777777" w:rsidR="00D871B3" w:rsidRPr="00AE4003" w:rsidRDefault="00AE4003" w:rsidP="0012501C">
      <w:pPr>
        <w:spacing w:after="0" w:line="240" w:lineRule="auto"/>
        <w:ind w:left="720" w:hanging="288"/>
        <w:jc w:val="both"/>
        <w:rPr>
          <w:rFonts w:ascii="Times New Roman" w:hAnsi="Times New Roman" w:cs="Times New Roman"/>
        </w:rPr>
      </w:pPr>
      <w:r>
        <w:rPr>
          <w:rFonts w:ascii="Times New Roman" w:hAnsi="Times New Roman" w:cs="Times New Roman"/>
          <w:i/>
        </w:rPr>
        <w:t>“</w:t>
      </w:r>
      <w:r w:rsidRPr="00AE4003">
        <w:rPr>
          <w:rFonts w:ascii="Times New Roman" w:hAnsi="Times New Roman" w:cs="Times New Roman"/>
          <w:i/>
        </w:rPr>
        <w:t>Division 4</w:t>
      </w:r>
      <w:r w:rsidR="002B6393" w:rsidRPr="002B6393">
        <w:rPr>
          <w:rFonts w:ascii="Times New Roman" w:hAnsi="Times New Roman" w:cs="Times New Roman"/>
          <w:i/>
          <w:smallCaps/>
        </w:rPr>
        <w:t>a</w:t>
      </w:r>
      <w:r w:rsidR="00D871B3" w:rsidRPr="00AE4003">
        <w:rPr>
          <w:rFonts w:ascii="Times New Roman" w:hAnsi="Times New Roman" w:cs="Times New Roman"/>
        </w:rPr>
        <w:t>—</w:t>
      </w:r>
      <w:r w:rsidRPr="00AE4003">
        <w:rPr>
          <w:rFonts w:ascii="Times New Roman" w:hAnsi="Times New Roman" w:cs="Times New Roman"/>
          <w:i/>
        </w:rPr>
        <w:t>Rent Assistance</w:t>
      </w:r>
      <w:r>
        <w:rPr>
          <w:rFonts w:ascii="Times New Roman" w:hAnsi="Times New Roman" w:cs="Times New Roman"/>
          <w:i/>
        </w:rPr>
        <w:t>”</w:t>
      </w:r>
      <w:r w:rsidRPr="00AE4003">
        <w:rPr>
          <w:rFonts w:ascii="Times New Roman" w:hAnsi="Times New Roman" w:cs="Times New Roman"/>
          <w:i/>
        </w:rPr>
        <w:t>.</w:t>
      </w:r>
    </w:p>
    <w:p w14:paraId="63C30A3A" w14:textId="77777777" w:rsidR="00D871B3" w:rsidRPr="0012501C" w:rsidRDefault="00AE4003" w:rsidP="0012501C">
      <w:pPr>
        <w:spacing w:after="0" w:line="240" w:lineRule="auto"/>
        <w:jc w:val="both"/>
        <w:rPr>
          <w:rFonts w:ascii="Times New Roman" w:hAnsi="Times New Roman" w:cs="Times New Roman"/>
          <w:b/>
        </w:rPr>
      </w:pPr>
      <w:r w:rsidRPr="0012501C">
        <w:rPr>
          <w:rFonts w:ascii="Times New Roman" w:hAnsi="Times New Roman" w:cs="Times New Roman"/>
          <w:b/>
        </w:rPr>
        <w:t>Paragraph 30</w:t>
      </w:r>
      <w:r w:rsidR="002B6393" w:rsidRPr="0012501C">
        <w:rPr>
          <w:rFonts w:ascii="Times New Roman" w:hAnsi="Times New Roman" w:cs="Times New Roman"/>
          <w:b/>
          <w:smallCaps/>
        </w:rPr>
        <w:t>a</w:t>
      </w:r>
      <w:r w:rsidRPr="0012501C">
        <w:rPr>
          <w:rFonts w:ascii="Times New Roman" w:hAnsi="Times New Roman" w:cs="Times New Roman"/>
          <w:b/>
        </w:rPr>
        <w:t xml:space="preserve"> (1) (c)—</w:t>
      </w:r>
    </w:p>
    <w:p w14:paraId="4C6C4EDA" w14:textId="77777777" w:rsidR="00D871B3" w:rsidRPr="00AE4003" w:rsidRDefault="00D871B3" w:rsidP="0012501C">
      <w:pPr>
        <w:spacing w:after="0" w:line="240" w:lineRule="auto"/>
        <w:ind w:firstLine="432"/>
        <w:jc w:val="both"/>
        <w:rPr>
          <w:rFonts w:ascii="Times New Roman" w:hAnsi="Times New Roman" w:cs="Times New Roman"/>
        </w:rPr>
      </w:pPr>
      <w:r w:rsidRPr="00AE4003">
        <w:rPr>
          <w:rFonts w:ascii="Times New Roman" w:hAnsi="Times New Roman" w:cs="Times New Roman"/>
        </w:rPr>
        <w:t xml:space="preserve">After </w:t>
      </w:r>
      <w:r w:rsidR="00AE4003">
        <w:rPr>
          <w:rFonts w:ascii="Times New Roman" w:hAnsi="Times New Roman" w:cs="Times New Roman"/>
        </w:rPr>
        <w:t>“</w:t>
      </w:r>
      <w:r w:rsidRPr="00AE4003">
        <w:rPr>
          <w:rFonts w:ascii="Times New Roman" w:hAnsi="Times New Roman" w:cs="Times New Roman"/>
        </w:rPr>
        <w:t>pension</w:t>
      </w:r>
      <w:r w:rsidR="00AE4003">
        <w:rPr>
          <w:rFonts w:ascii="Times New Roman" w:hAnsi="Times New Roman" w:cs="Times New Roman"/>
        </w:rPr>
        <w:t>”</w:t>
      </w:r>
      <w:r w:rsidRPr="00AE4003">
        <w:rPr>
          <w:rFonts w:ascii="Times New Roman" w:hAnsi="Times New Roman" w:cs="Times New Roman"/>
        </w:rPr>
        <w:t xml:space="preserve">, insert </w:t>
      </w:r>
      <w:r w:rsidR="00AE4003">
        <w:rPr>
          <w:rFonts w:ascii="Times New Roman" w:hAnsi="Times New Roman" w:cs="Times New Roman"/>
        </w:rPr>
        <w:t>“</w:t>
      </w:r>
      <w:r w:rsidRPr="00AE4003">
        <w:rPr>
          <w:rFonts w:ascii="Times New Roman" w:hAnsi="Times New Roman" w:cs="Times New Roman"/>
        </w:rPr>
        <w:t>under this Part</w:t>
      </w:r>
      <w:r w:rsidR="00AE4003">
        <w:rPr>
          <w:rFonts w:ascii="Times New Roman" w:hAnsi="Times New Roman" w:cs="Times New Roman"/>
        </w:rPr>
        <w:t>”</w:t>
      </w:r>
      <w:r w:rsidRPr="00AE4003">
        <w:rPr>
          <w:rFonts w:ascii="Times New Roman" w:hAnsi="Times New Roman" w:cs="Times New Roman"/>
        </w:rPr>
        <w:t>.</w:t>
      </w:r>
    </w:p>
    <w:p w14:paraId="7219DDBB" w14:textId="77777777" w:rsidR="00D871B3" w:rsidRPr="0012501C" w:rsidRDefault="00AE4003" w:rsidP="0012501C">
      <w:pPr>
        <w:spacing w:after="0" w:line="240" w:lineRule="auto"/>
        <w:jc w:val="both"/>
        <w:rPr>
          <w:rFonts w:ascii="Times New Roman" w:hAnsi="Times New Roman" w:cs="Times New Roman"/>
          <w:b/>
        </w:rPr>
      </w:pPr>
      <w:r w:rsidRPr="0012501C">
        <w:rPr>
          <w:rFonts w:ascii="Times New Roman" w:hAnsi="Times New Roman" w:cs="Times New Roman"/>
          <w:b/>
        </w:rPr>
        <w:t>Sub-section 30</w:t>
      </w:r>
      <w:r w:rsidR="002B6393" w:rsidRPr="0012501C">
        <w:rPr>
          <w:rFonts w:ascii="Times New Roman" w:hAnsi="Times New Roman" w:cs="Times New Roman"/>
          <w:b/>
          <w:smallCaps/>
        </w:rPr>
        <w:t>a</w:t>
      </w:r>
      <w:r w:rsidRPr="0012501C">
        <w:rPr>
          <w:rFonts w:ascii="Times New Roman" w:hAnsi="Times New Roman" w:cs="Times New Roman"/>
          <w:b/>
        </w:rPr>
        <w:t xml:space="preserve"> (3)—</w:t>
      </w:r>
    </w:p>
    <w:p w14:paraId="655C3549" w14:textId="77777777" w:rsidR="00D871B3" w:rsidRPr="00AE4003" w:rsidRDefault="00D871B3" w:rsidP="0012501C">
      <w:pPr>
        <w:spacing w:after="0" w:line="240" w:lineRule="auto"/>
        <w:ind w:firstLine="432"/>
        <w:jc w:val="both"/>
        <w:rPr>
          <w:rFonts w:ascii="Times New Roman" w:hAnsi="Times New Roman" w:cs="Times New Roman"/>
        </w:rPr>
      </w:pPr>
      <w:r w:rsidRPr="00AE4003">
        <w:rPr>
          <w:rFonts w:ascii="Times New Roman" w:hAnsi="Times New Roman" w:cs="Times New Roman"/>
        </w:rPr>
        <w:t xml:space="preserve">Omit </w:t>
      </w:r>
      <w:r w:rsidR="00AE4003">
        <w:rPr>
          <w:rFonts w:ascii="Times New Roman" w:hAnsi="Times New Roman" w:cs="Times New Roman"/>
        </w:rPr>
        <w:t>“</w:t>
      </w:r>
      <w:r w:rsidRPr="00AE4003">
        <w:rPr>
          <w:rFonts w:ascii="Times New Roman" w:hAnsi="Times New Roman" w:cs="Times New Roman"/>
        </w:rPr>
        <w:t>supplementary</w:t>
      </w:r>
      <w:r w:rsidR="00AE4003">
        <w:rPr>
          <w:rFonts w:ascii="Times New Roman" w:hAnsi="Times New Roman" w:cs="Times New Roman"/>
        </w:rPr>
        <w:t>”</w:t>
      </w:r>
      <w:r w:rsidRPr="00AE4003">
        <w:rPr>
          <w:rFonts w:ascii="Times New Roman" w:hAnsi="Times New Roman" w:cs="Times New Roman"/>
        </w:rPr>
        <w:t xml:space="preserve">, substitute </w:t>
      </w:r>
      <w:r w:rsidR="00AE4003">
        <w:rPr>
          <w:rFonts w:ascii="Times New Roman" w:hAnsi="Times New Roman" w:cs="Times New Roman"/>
        </w:rPr>
        <w:t>“</w:t>
      </w:r>
      <w:r w:rsidRPr="00AE4003">
        <w:rPr>
          <w:rFonts w:ascii="Times New Roman" w:hAnsi="Times New Roman" w:cs="Times New Roman"/>
        </w:rPr>
        <w:t>rent</w:t>
      </w:r>
      <w:r w:rsidR="00AE4003">
        <w:rPr>
          <w:rFonts w:ascii="Times New Roman" w:hAnsi="Times New Roman" w:cs="Times New Roman"/>
        </w:rPr>
        <w:t>”</w:t>
      </w:r>
      <w:r w:rsidRPr="00AE4003">
        <w:rPr>
          <w:rFonts w:ascii="Times New Roman" w:hAnsi="Times New Roman" w:cs="Times New Roman"/>
        </w:rPr>
        <w:t>.</w:t>
      </w:r>
    </w:p>
    <w:p w14:paraId="1D751028" w14:textId="77777777" w:rsidR="00D871B3" w:rsidRPr="0012501C" w:rsidRDefault="00AE4003" w:rsidP="0012501C">
      <w:pPr>
        <w:spacing w:after="0" w:line="240" w:lineRule="auto"/>
        <w:jc w:val="both"/>
        <w:rPr>
          <w:rFonts w:ascii="Times New Roman" w:hAnsi="Times New Roman" w:cs="Times New Roman"/>
          <w:b/>
        </w:rPr>
      </w:pPr>
      <w:r w:rsidRPr="0012501C">
        <w:rPr>
          <w:rFonts w:ascii="Times New Roman" w:hAnsi="Times New Roman" w:cs="Times New Roman"/>
          <w:b/>
        </w:rPr>
        <w:t>Sub-section 30</w:t>
      </w:r>
      <w:r w:rsidR="002B6393" w:rsidRPr="0012501C">
        <w:rPr>
          <w:rFonts w:ascii="Times New Roman" w:hAnsi="Times New Roman" w:cs="Times New Roman"/>
          <w:b/>
          <w:smallCaps/>
        </w:rPr>
        <w:t>a</w:t>
      </w:r>
      <w:r w:rsidRPr="0012501C">
        <w:rPr>
          <w:rFonts w:ascii="Times New Roman" w:hAnsi="Times New Roman" w:cs="Times New Roman"/>
          <w:b/>
        </w:rPr>
        <w:t xml:space="preserve"> (3</w:t>
      </w:r>
      <w:r w:rsidR="002B6393" w:rsidRPr="0012501C">
        <w:rPr>
          <w:rFonts w:ascii="Times New Roman" w:hAnsi="Times New Roman" w:cs="Times New Roman"/>
          <w:b/>
          <w:smallCaps/>
        </w:rPr>
        <w:t>aa</w:t>
      </w:r>
      <w:r w:rsidRPr="0012501C">
        <w:rPr>
          <w:rFonts w:ascii="Times New Roman" w:hAnsi="Times New Roman" w:cs="Times New Roman"/>
          <w:b/>
        </w:rPr>
        <w:t>)—</w:t>
      </w:r>
    </w:p>
    <w:p w14:paraId="2EF991D1" w14:textId="77777777" w:rsidR="00D871B3" w:rsidRPr="00AE4003" w:rsidRDefault="00D871B3" w:rsidP="0012501C">
      <w:pPr>
        <w:spacing w:after="0" w:line="240" w:lineRule="auto"/>
        <w:ind w:firstLine="432"/>
        <w:jc w:val="both"/>
        <w:rPr>
          <w:rFonts w:ascii="Times New Roman" w:hAnsi="Times New Roman" w:cs="Times New Roman"/>
        </w:rPr>
      </w:pPr>
      <w:r w:rsidRPr="00AE4003">
        <w:rPr>
          <w:rFonts w:ascii="Times New Roman" w:hAnsi="Times New Roman" w:cs="Times New Roman"/>
        </w:rPr>
        <w:t>Omit the sub-section, substitute the following sub-section:</w:t>
      </w:r>
    </w:p>
    <w:p w14:paraId="375BDD1D" w14:textId="77777777" w:rsidR="00D871B3" w:rsidRPr="00AE4003" w:rsidRDefault="00AE4003" w:rsidP="0012501C">
      <w:pPr>
        <w:spacing w:after="0" w:line="240" w:lineRule="auto"/>
        <w:ind w:firstLine="432"/>
        <w:jc w:val="both"/>
        <w:rPr>
          <w:rFonts w:ascii="Times New Roman" w:hAnsi="Times New Roman" w:cs="Times New Roman"/>
        </w:rPr>
      </w:pPr>
      <w:r>
        <w:rPr>
          <w:rFonts w:ascii="Times New Roman" w:hAnsi="Times New Roman" w:cs="Times New Roman"/>
        </w:rPr>
        <w:t>“</w:t>
      </w:r>
      <w:r w:rsidR="00D871B3" w:rsidRPr="00AE4003">
        <w:rPr>
          <w:rFonts w:ascii="Times New Roman" w:hAnsi="Times New Roman" w:cs="Times New Roman"/>
        </w:rPr>
        <w:t>(3</w:t>
      </w:r>
      <w:r w:rsidRPr="00AE4003">
        <w:rPr>
          <w:rFonts w:ascii="Times New Roman" w:hAnsi="Times New Roman" w:cs="Times New Roman"/>
          <w:smallCaps/>
        </w:rPr>
        <w:t>aa</w:t>
      </w:r>
      <w:r w:rsidR="00D871B3" w:rsidRPr="00AE4003">
        <w:rPr>
          <w:rFonts w:ascii="Times New Roman" w:hAnsi="Times New Roman" w:cs="Times New Roman"/>
        </w:rPr>
        <w:t>) An allowance under this section is not payable to a person in respect of any period during which—</w:t>
      </w:r>
    </w:p>
    <w:p w14:paraId="5A3E615F" w14:textId="77777777" w:rsidR="00D871B3" w:rsidRPr="00AE4003" w:rsidRDefault="00D871B3" w:rsidP="0012501C">
      <w:pPr>
        <w:spacing w:after="0" w:line="240" w:lineRule="auto"/>
        <w:ind w:left="720" w:hanging="288"/>
        <w:jc w:val="both"/>
        <w:rPr>
          <w:rFonts w:ascii="Times New Roman" w:hAnsi="Times New Roman" w:cs="Times New Roman"/>
        </w:rPr>
      </w:pPr>
      <w:r w:rsidRPr="00AE4003">
        <w:rPr>
          <w:rFonts w:ascii="Times New Roman" w:hAnsi="Times New Roman" w:cs="Times New Roman"/>
        </w:rPr>
        <w:t>(a) the person is eligible to be paid an incentive allowance under section 26; or</w:t>
      </w:r>
    </w:p>
    <w:p w14:paraId="262A706D" w14:textId="77777777" w:rsidR="00D871B3" w:rsidRPr="00AE4003" w:rsidRDefault="00D871B3" w:rsidP="0012501C">
      <w:pPr>
        <w:spacing w:after="0" w:line="240" w:lineRule="auto"/>
        <w:ind w:left="720" w:hanging="288"/>
        <w:jc w:val="both"/>
        <w:rPr>
          <w:rFonts w:ascii="Times New Roman" w:hAnsi="Times New Roman" w:cs="Times New Roman"/>
        </w:rPr>
      </w:pPr>
      <w:r w:rsidRPr="00AE4003">
        <w:rPr>
          <w:rFonts w:ascii="Times New Roman" w:hAnsi="Times New Roman" w:cs="Times New Roman"/>
        </w:rPr>
        <w:t>(b) the person is outside Australia.</w:t>
      </w:r>
      <w:r w:rsidR="00AE4003">
        <w:rPr>
          <w:rFonts w:ascii="Times New Roman" w:hAnsi="Times New Roman" w:cs="Times New Roman"/>
        </w:rPr>
        <w:t>”</w:t>
      </w:r>
      <w:r w:rsidRPr="00AE4003">
        <w:rPr>
          <w:rFonts w:ascii="Times New Roman" w:hAnsi="Times New Roman" w:cs="Times New Roman"/>
        </w:rPr>
        <w:t>.</w:t>
      </w:r>
    </w:p>
    <w:p w14:paraId="4527C330" w14:textId="77777777" w:rsidR="00D871B3" w:rsidRPr="0012501C" w:rsidRDefault="00AE4003" w:rsidP="0012501C">
      <w:pPr>
        <w:spacing w:after="0" w:line="240" w:lineRule="auto"/>
        <w:jc w:val="both"/>
        <w:rPr>
          <w:rFonts w:ascii="Times New Roman" w:hAnsi="Times New Roman" w:cs="Times New Roman"/>
          <w:b/>
        </w:rPr>
      </w:pPr>
      <w:r w:rsidRPr="0012501C">
        <w:rPr>
          <w:rFonts w:ascii="Times New Roman" w:hAnsi="Times New Roman" w:cs="Times New Roman"/>
          <w:b/>
        </w:rPr>
        <w:t>Sub-paragraphs 30</w:t>
      </w:r>
      <w:r w:rsidR="00835293" w:rsidRPr="0012501C">
        <w:rPr>
          <w:rFonts w:ascii="Times New Roman" w:hAnsi="Times New Roman" w:cs="Times New Roman"/>
          <w:b/>
          <w:smallCaps/>
        </w:rPr>
        <w:t>a</w:t>
      </w:r>
      <w:r w:rsidRPr="0012501C">
        <w:rPr>
          <w:rFonts w:ascii="Times New Roman" w:hAnsi="Times New Roman" w:cs="Times New Roman"/>
          <w:b/>
        </w:rPr>
        <w:t xml:space="preserve"> (3</w:t>
      </w:r>
      <w:r w:rsidR="00835293" w:rsidRPr="0012501C">
        <w:rPr>
          <w:rFonts w:ascii="Times New Roman" w:hAnsi="Times New Roman" w:cs="Times New Roman"/>
          <w:b/>
          <w:smallCaps/>
        </w:rPr>
        <w:t>c</w:t>
      </w:r>
      <w:r w:rsidRPr="0012501C">
        <w:rPr>
          <w:rFonts w:ascii="Times New Roman" w:hAnsi="Times New Roman" w:cs="Times New Roman"/>
          <w:b/>
        </w:rPr>
        <w:t>) (b) (</w:t>
      </w:r>
      <w:proofErr w:type="spellStart"/>
      <w:r w:rsidRPr="0012501C">
        <w:rPr>
          <w:rFonts w:ascii="Times New Roman" w:hAnsi="Times New Roman" w:cs="Times New Roman"/>
          <w:b/>
        </w:rPr>
        <w:t>i</w:t>
      </w:r>
      <w:proofErr w:type="spellEnd"/>
      <w:r w:rsidRPr="0012501C">
        <w:rPr>
          <w:rFonts w:ascii="Times New Roman" w:hAnsi="Times New Roman" w:cs="Times New Roman"/>
          <w:b/>
        </w:rPr>
        <w:t>), (ii), (iii), (iv) and (v)—</w:t>
      </w:r>
    </w:p>
    <w:p w14:paraId="2177EE1E" w14:textId="77777777" w:rsidR="00D871B3" w:rsidRPr="00AE4003" w:rsidRDefault="00D871B3" w:rsidP="0012501C">
      <w:pPr>
        <w:spacing w:after="0" w:line="240" w:lineRule="auto"/>
        <w:ind w:firstLine="432"/>
        <w:jc w:val="both"/>
        <w:rPr>
          <w:rFonts w:ascii="Times New Roman" w:hAnsi="Times New Roman" w:cs="Times New Roman"/>
        </w:rPr>
      </w:pPr>
      <w:r w:rsidRPr="00AE4003">
        <w:rPr>
          <w:rFonts w:ascii="Times New Roman" w:hAnsi="Times New Roman" w:cs="Times New Roman"/>
        </w:rPr>
        <w:t>Omit the sub-paragraphs, substitute the following sub-paragraphs:</w:t>
      </w:r>
    </w:p>
    <w:p w14:paraId="10F6BB09" w14:textId="77777777" w:rsidR="00D871B3" w:rsidRPr="00AE4003" w:rsidRDefault="00AE4003" w:rsidP="0012501C">
      <w:pPr>
        <w:spacing w:after="0" w:line="240" w:lineRule="auto"/>
        <w:ind w:left="1152" w:hanging="288"/>
        <w:jc w:val="both"/>
        <w:rPr>
          <w:rFonts w:ascii="Times New Roman" w:hAnsi="Times New Roman" w:cs="Times New Roman"/>
        </w:rPr>
      </w:pPr>
      <w:r>
        <w:rPr>
          <w:rFonts w:ascii="Times New Roman" w:hAnsi="Times New Roman" w:cs="Times New Roman"/>
        </w:rPr>
        <w:t>“</w:t>
      </w:r>
      <w:r w:rsidR="00D871B3" w:rsidRPr="00AE4003">
        <w:rPr>
          <w:rFonts w:ascii="Times New Roman" w:hAnsi="Times New Roman" w:cs="Times New Roman"/>
        </w:rPr>
        <w:t>(</w:t>
      </w:r>
      <w:proofErr w:type="spellStart"/>
      <w:r w:rsidR="00D871B3" w:rsidRPr="00AE4003">
        <w:rPr>
          <w:rFonts w:ascii="Times New Roman" w:hAnsi="Times New Roman" w:cs="Times New Roman"/>
        </w:rPr>
        <w:t>i</w:t>
      </w:r>
      <w:proofErr w:type="spellEnd"/>
      <w:r w:rsidR="00D871B3" w:rsidRPr="00AE4003">
        <w:rPr>
          <w:rFonts w:ascii="Times New Roman" w:hAnsi="Times New Roman" w:cs="Times New Roman"/>
        </w:rPr>
        <w:t>) an allowance by way of rent assistance under this Act;</w:t>
      </w:r>
    </w:p>
    <w:p w14:paraId="6471FC58" w14:textId="77777777" w:rsidR="00D871B3" w:rsidRPr="00AE4003" w:rsidRDefault="00D871B3" w:rsidP="0012501C">
      <w:pPr>
        <w:spacing w:after="0" w:line="240" w:lineRule="auto"/>
        <w:ind w:left="1152" w:hanging="288"/>
        <w:jc w:val="both"/>
        <w:rPr>
          <w:rFonts w:ascii="Times New Roman" w:hAnsi="Times New Roman" w:cs="Times New Roman"/>
        </w:rPr>
      </w:pPr>
      <w:r w:rsidRPr="00AE4003">
        <w:rPr>
          <w:rFonts w:ascii="Times New Roman" w:hAnsi="Times New Roman" w:cs="Times New Roman"/>
        </w:rPr>
        <w:t>(ii) an allowance under section 98</w:t>
      </w:r>
      <w:r w:rsidR="002F7D5D" w:rsidRPr="002F7D5D">
        <w:rPr>
          <w:rFonts w:ascii="Times New Roman" w:hAnsi="Times New Roman" w:cs="Times New Roman"/>
          <w:smallCaps/>
        </w:rPr>
        <w:t>a</w:t>
      </w:r>
      <w:r w:rsidRPr="00AE4003">
        <w:rPr>
          <w:rFonts w:ascii="Times New Roman" w:hAnsi="Times New Roman" w:cs="Times New Roman"/>
        </w:rPr>
        <w:t xml:space="preserve"> of the </w:t>
      </w:r>
      <w:r w:rsidR="00AE4003" w:rsidRPr="00AE4003">
        <w:rPr>
          <w:rFonts w:ascii="Times New Roman" w:hAnsi="Times New Roman" w:cs="Times New Roman"/>
          <w:i/>
        </w:rPr>
        <w:t>Repatriation Act 1920;</w:t>
      </w:r>
    </w:p>
    <w:p w14:paraId="03EA9F07" w14:textId="77777777" w:rsidR="00D871B3" w:rsidRPr="00AE4003" w:rsidRDefault="00D871B3" w:rsidP="0012501C">
      <w:pPr>
        <w:spacing w:after="0" w:line="240" w:lineRule="auto"/>
        <w:ind w:left="1152" w:hanging="288"/>
        <w:jc w:val="both"/>
        <w:rPr>
          <w:rFonts w:ascii="Times New Roman" w:hAnsi="Times New Roman" w:cs="Times New Roman"/>
        </w:rPr>
      </w:pPr>
      <w:r w:rsidRPr="00AE4003">
        <w:rPr>
          <w:rFonts w:ascii="Times New Roman" w:hAnsi="Times New Roman" w:cs="Times New Roman"/>
        </w:rPr>
        <w:t xml:space="preserve">(iii) an allowance under section 9 of the </w:t>
      </w:r>
      <w:r w:rsidR="00AE4003" w:rsidRPr="00AE4003">
        <w:rPr>
          <w:rFonts w:ascii="Times New Roman" w:hAnsi="Times New Roman" w:cs="Times New Roman"/>
          <w:i/>
        </w:rPr>
        <w:t xml:space="preserve">Tuberculosis Act 1948; </w:t>
      </w:r>
      <w:r w:rsidRPr="00AE4003">
        <w:rPr>
          <w:rFonts w:ascii="Times New Roman" w:hAnsi="Times New Roman" w:cs="Times New Roman"/>
        </w:rPr>
        <w:t>or</w:t>
      </w:r>
    </w:p>
    <w:p w14:paraId="5AE387F6" w14:textId="77777777" w:rsidR="00D871B3" w:rsidRPr="00AE4003" w:rsidRDefault="00D871B3" w:rsidP="0012501C">
      <w:pPr>
        <w:spacing w:after="0" w:line="240" w:lineRule="auto"/>
        <w:ind w:left="1152" w:hanging="288"/>
        <w:jc w:val="both"/>
        <w:rPr>
          <w:rFonts w:ascii="Times New Roman" w:hAnsi="Times New Roman" w:cs="Times New Roman"/>
        </w:rPr>
      </w:pPr>
      <w:r w:rsidRPr="00AE4003">
        <w:rPr>
          <w:rFonts w:ascii="Times New Roman" w:hAnsi="Times New Roman" w:cs="Times New Roman"/>
        </w:rPr>
        <w:t>(iv) a rehabilitation allowance under Part VIII the amount of which is calculated by reference to an allowance under this section or section 112</w:t>
      </w:r>
      <w:r w:rsidR="00AE4003" w:rsidRPr="00AE4003">
        <w:rPr>
          <w:rFonts w:ascii="Times New Roman" w:hAnsi="Times New Roman" w:cs="Times New Roman"/>
          <w:smallCaps/>
        </w:rPr>
        <w:t>a,</w:t>
      </w:r>
      <w:r w:rsidR="00AE4003">
        <w:rPr>
          <w:rFonts w:ascii="Times New Roman" w:hAnsi="Times New Roman" w:cs="Times New Roman"/>
          <w:smallCaps/>
        </w:rPr>
        <w:t>”</w:t>
      </w:r>
      <w:r w:rsidR="00AE4003" w:rsidRPr="00AE4003">
        <w:rPr>
          <w:rFonts w:ascii="Times New Roman" w:hAnsi="Times New Roman" w:cs="Times New Roman"/>
          <w:smallCaps/>
        </w:rPr>
        <w:t>.</w:t>
      </w:r>
    </w:p>
    <w:p w14:paraId="65E3DFF3" w14:textId="77777777" w:rsidR="00D871B3" w:rsidRPr="0012501C" w:rsidRDefault="00AE4003" w:rsidP="0012501C">
      <w:pPr>
        <w:spacing w:after="0" w:line="240" w:lineRule="auto"/>
        <w:jc w:val="both"/>
        <w:rPr>
          <w:rFonts w:ascii="Times New Roman" w:hAnsi="Times New Roman" w:cs="Times New Roman"/>
          <w:b/>
        </w:rPr>
      </w:pPr>
      <w:r w:rsidRPr="0012501C">
        <w:rPr>
          <w:rFonts w:ascii="Times New Roman" w:hAnsi="Times New Roman" w:cs="Times New Roman"/>
          <w:b/>
        </w:rPr>
        <w:t>Sub-section 30</w:t>
      </w:r>
      <w:r w:rsidR="00BF42BD" w:rsidRPr="0012501C">
        <w:rPr>
          <w:rFonts w:ascii="Times New Roman" w:hAnsi="Times New Roman" w:cs="Times New Roman"/>
          <w:b/>
          <w:smallCaps/>
        </w:rPr>
        <w:t>a</w:t>
      </w:r>
      <w:r w:rsidRPr="0012501C">
        <w:rPr>
          <w:rFonts w:ascii="Times New Roman" w:hAnsi="Times New Roman" w:cs="Times New Roman"/>
          <w:b/>
        </w:rPr>
        <w:t xml:space="preserve"> (4)—</w:t>
      </w:r>
    </w:p>
    <w:p w14:paraId="72136995" w14:textId="77777777" w:rsidR="00D871B3" w:rsidRPr="00AE4003" w:rsidRDefault="00D871B3" w:rsidP="0012501C">
      <w:pPr>
        <w:spacing w:after="0" w:line="240" w:lineRule="auto"/>
        <w:ind w:firstLine="432"/>
        <w:jc w:val="both"/>
        <w:rPr>
          <w:rFonts w:ascii="Times New Roman" w:hAnsi="Times New Roman" w:cs="Times New Roman"/>
        </w:rPr>
      </w:pPr>
      <w:r w:rsidRPr="00AE4003">
        <w:rPr>
          <w:rFonts w:ascii="Times New Roman" w:hAnsi="Times New Roman" w:cs="Times New Roman"/>
        </w:rPr>
        <w:t>Omit the sub-section.</w:t>
      </w:r>
    </w:p>
    <w:p w14:paraId="6DC66014" w14:textId="77777777" w:rsidR="00D871B3" w:rsidRPr="0012501C" w:rsidRDefault="00AE4003" w:rsidP="0012501C">
      <w:pPr>
        <w:spacing w:after="0" w:line="240" w:lineRule="auto"/>
        <w:jc w:val="both"/>
        <w:rPr>
          <w:rFonts w:ascii="Times New Roman" w:hAnsi="Times New Roman" w:cs="Times New Roman"/>
          <w:b/>
        </w:rPr>
      </w:pPr>
      <w:r w:rsidRPr="0012501C">
        <w:rPr>
          <w:rFonts w:ascii="Times New Roman" w:hAnsi="Times New Roman" w:cs="Times New Roman"/>
          <w:b/>
        </w:rPr>
        <w:t>Sub-section 31 (1)—</w:t>
      </w:r>
    </w:p>
    <w:p w14:paraId="6E60CF48" w14:textId="77777777" w:rsidR="00D871B3" w:rsidRPr="00AE4003" w:rsidRDefault="00D871B3" w:rsidP="0012501C">
      <w:pPr>
        <w:spacing w:after="0" w:line="240" w:lineRule="auto"/>
        <w:ind w:firstLine="432"/>
        <w:jc w:val="both"/>
        <w:rPr>
          <w:rFonts w:ascii="Times New Roman" w:hAnsi="Times New Roman" w:cs="Times New Roman"/>
        </w:rPr>
      </w:pPr>
      <w:r w:rsidRPr="00AE4003">
        <w:rPr>
          <w:rFonts w:ascii="Times New Roman" w:hAnsi="Times New Roman" w:cs="Times New Roman"/>
        </w:rPr>
        <w:t xml:space="preserve">After </w:t>
      </w:r>
      <w:r w:rsidR="00AE4003">
        <w:rPr>
          <w:rFonts w:ascii="Times New Roman" w:hAnsi="Times New Roman" w:cs="Times New Roman"/>
        </w:rPr>
        <w:t>“</w:t>
      </w:r>
      <w:r w:rsidRPr="00AE4003">
        <w:rPr>
          <w:rFonts w:ascii="Times New Roman" w:hAnsi="Times New Roman" w:cs="Times New Roman"/>
        </w:rPr>
        <w:t>claim for</w:t>
      </w:r>
      <w:r w:rsidR="00AE4003">
        <w:rPr>
          <w:rFonts w:ascii="Times New Roman" w:hAnsi="Times New Roman" w:cs="Times New Roman"/>
        </w:rPr>
        <w:t>”</w:t>
      </w:r>
      <w:r w:rsidRPr="00AE4003">
        <w:rPr>
          <w:rFonts w:ascii="Times New Roman" w:hAnsi="Times New Roman" w:cs="Times New Roman"/>
        </w:rPr>
        <w:t xml:space="preserve">, insert </w:t>
      </w:r>
      <w:r w:rsidR="00AE4003">
        <w:rPr>
          <w:rFonts w:ascii="Times New Roman" w:hAnsi="Times New Roman" w:cs="Times New Roman"/>
        </w:rPr>
        <w:t>“</w:t>
      </w:r>
      <w:r w:rsidRPr="00AE4003">
        <w:rPr>
          <w:rFonts w:ascii="Times New Roman" w:hAnsi="Times New Roman" w:cs="Times New Roman"/>
        </w:rPr>
        <w:t>a wife</w:t>
      </w:r>
      <w:r w:rsidR="00AE4003">
        <w:rPr>
          <w:rFonts w:ascii="Times New Roman" w:hAnsi="Times New Roman" w:cs="Times New Roman"/>
        </w:rPr>
        <w:t>’</w:t>
      </w:r>
      <w:r w:rsidRPr="00AE4003">
        <w:rPr>
          <w:rFonts w:ascii="Times New Roman" w:hAnsi="Times New Roman" w:cs="Times New Roman"/>
        </w:rPr>
        <w:t>s</w:t>
      </w:r>
      <w:r w:rsidR="00AE4003">
        <w:rPr>
          <w:rFonts w:ascii="Times New Roman" w:hAnsi="Times New Roman" w:cs="Times New Roman"/>
        </w:rPr>
        <w:t>”</w:t>
      </w:r>
      <w:r w:rsidRPr="00AE4003">
        <w:rPr>
          <w:rFonts w:ascii="Times New Roman" w:hAnsi="Times New Roman" w:cs="Times New Roman"/>
        </w:rPr>
        <w:t>.</w:t>
      </w:r>
    </w:p>
    <w:p w14:paraId="12FCEC47" w14:textId="77777777" w:rsidR="00D871B3" w:rsidRPr="0012501C" w:rsidRDefault="00AE4003" w:rsidP="0012501C">
      <w:pPr>
        <w:spacing w:after="0" w:line="240" w:lineRule="auto"/>
        <w:jc w:val="both"/>
        <w:rPr>
          <w:rFonts w:ascii="Times New Roman" w:hAnsi="Times New Roman" w:cs="Times New Roman"/>
          <w:b/>
        </w:rPr>
      </w:pPr>
      <w:r w:rsidRPr="0012501C">
        <w:rPr>
          <w:rFonts w:ascii="Times New Roman" w:hAnsi="Times New Roman" w:cs="Times New Roman"/>
          <w:b/>
        </w:rPr>
        <w:t>Sub-sections 31 (2) and (3)—</w:t>
      </w:r>
    </w:p>
    <w:p w14:paraId="0C0121A9" w14:textId="77777777" w:rsidR="00D871B3" w:rsidRPr="00AE4003" w:rsidRDefault="00D871B3" w:rsidP="0012501C">
      <w:pPr>
        <w:spacing w:after="0" w:line="240" w:lineRule="auto"/>
        <w:ind w:firstLine="432"/>
        <w:jc w:val="both"/>
        <w:rPr>
          <w:rFonts w:ascii="Times New Roman" w:hAnsi="Times New Roman" w:cs="Times New Roman"/>
        </w:rPr>
      </w:pPr>
      <w:r w:rsidRPr="00AE4003">
        <w:rPr>
          <w:rFonts w:ascii="Times New Roman" w:hAnsi="Times New Roman" w:cs="Times New Roman"/>
        </w:rPr>
        <w:t>Omit the sub-sections.</w:t>
      </w:r>
    </w:p>
    <w:p w14:paraId="2274F6E9" w14:textId="77777777" w:rsidR="00D871B3" w:rsidRPr="0012501C" w:rsidRDefault="00AE4003" w:rsidP="0012501C">
      <w:pPr>
        <w:spacing w:after="0" w:line="240" w:lineRule="auto"/>
        <w:jc w:val="both"/>
        <w:rPr>
          <w:rFonts w:ascii="Times New Roman" w:hAnsi="Times New Roman" w:cs="Times New Roman"/>
          <w:b/>
        </w:rPr>
      </w:pPr>
      <w:r w:rsidRPr="0012501C">
        <w:rPr>
          <w:rFonts w:ascii="Times New Roman" w:hAnsi="Times New Roman" w:cs="Times New Roman"/>
          <w:b/>
        </w:rPr>
        <w:t>Sub-section 32 (1</w:t>
      </w:r>
      <w:r w:rsidR="00BF42BD" w:rsidRPr="0012501C">
        <w:rPr>
          <w:rFonts w:ascii="Times New Roman" w:hAnsi="Times New Roman" w:cs="Times New Roman"/>
          <w:b/>
          <w:smallCaps/>
        </w:rPr>
        <w:t>b</w:t>
      </w:r>
      <w:r w:rsidRPr="0012501C">
        <w:rPr>
          <w:rFonts w:ascii="Times New Roman" w:hAnsi="Times New Roman" w:cs="Times New Roman"/>
          <w:b/>
        </w:rPr>
        <w:t>)—</w:t>
      </w:r>
    </w:p>
    <w:p w14:paraId="7C310A0E" w14:textId="77777777" w:rsidR="00D871B3" w:rsidRPr="00AE4003" w:rsidRDefault="00D871B3" w:rsidP="0012501C">
      <w:pPr>
        <w:spacing w:after="0" w:line="240" w:lineRule="auto"/>
        <w:ind w:firstLine="432"/>
        <w:jc w:val="both"/>
        <w:rPr>
          <w:rFonts w:ascii="Times New Roman" w:hAnsi="Times New Roman" w:cs="Times New Roman"/>
        </w:rPr>
      </w:pPr>
      <w:r w:rsidRPr="00AE4003">
        <w:rPr>
          <w:rFonts w:ascii="Times New Roman" w:hAnsi="Times New Roman" w:cs="Times New Roman"/>
        </w:rPr>
        <w:t xml:space="preserve">After </w:t>
      </w:r>
      <w:r w:rsidR="00AE4003">
        <w:rPr>
          <w:rFonts w:ascii="Times New Roman" w:hAnsi="Times New Roman" w:cs="Times New Roman"/>
        </w:rPr>
        <w:t>“</w:t>
      </w:r>
      <w:r w:rsidRPr="00AE4003">
        <w:rPr>
          <w:rFonts w:ascii="Times New Roman" w:hAnsi="Times New Roman" w:cs="Times New Roman"/>
        </w:rPr>
        <w:t xml:space="preserve">the maximum rate of (second last and last occurring), insert </w:t>
      </w:r>
      <w:r w:rsidR="00AE4003">
        <w:rPr>
          <w:rFonts w:ascii="Times New Roman" w:hAnsi="Times New Roman" w:cs="Times New Roman"/>
        </w:rPr>
        <w:t>“</w:t>
      </w:r>
      <w:r w:rsidRPr="00AE4003">
        <w:rPr>
          <w:rFonts w:ascii="Times New Roman" w:hAnsi="Times New Roman" w:cs="Times New Roman"/>
        </w:rPr>
        <w:t>age or invalid</w:t>
      </w:r>
      <w:r w:rsidR="00AE4003">
        <w:rPr>
          <w:rFonts w:ascii="Times New Roman" w:hAnsi="Times New Roman" w:cs="Times New Roman"/>
        </w:rPr>
        <w:t>”</w:t>
      </w:r>
      <w:r w:rsidRPr="00AE4003">
        <w:rPr>
          <w:rFonts w:ascii="Times New Roman" w:hAnsi="Times New Roman" w:cs="Times New Roman"/>
        </w:rPr>
        <w:t>.</w:t>
      </w:r>
    </w:p>
    <w:p w14:paraId="005BAAE2" w14:textId="77777777" w:rsidR="00D871B3" w:rsidRPr="0012501C" w:rsidRDefault="00AE4003" w:rsidP="0012501C">
      <w:pPr>
        <w:spacing w:after="0" w:line="240" w:lineRule="auto"/>
        <w:jc w:val="both"/>
        <w:rPr>
          <w:rFonts w:ascii="Times New Roman" w:hAnsi="Times New Roman" w:cs="Times New Roman"/>
          <w:b/>
        </w:rPr>
      </w:pPr>
      <w:r w:rsidRPr="0012501C">
        <w:rPr>
          <w:rFonts w:ascii="Times New Roman" w:hAnsi="Times New Roman" w:cs="Times New Roman"/>
          <w:b/>
        </w:rPr>
        <w:t>Paragraph 33 (1) (</w:t>
      </w:r>
      <w:r w:rsidR="00BF42BD" w:rsidRPr="0012501C">
        <w:rPr>
          <w:rFonts w:ascii="Times New Roman" w:hAnsi="Times New Roman" w:cs="Times New Roman"/>
          <w:b/>
          <w:smallCaps/>
        </w:rPr>
        <w:t>c</w:t>
      </w:r>
      <w:r w:rsidRPr="0012501C">
        <w:rPr>
          <w:rFonts w:ascii="Times New Roman" w:hAnsi="Times New Roman" w:cs="Times New Roman"/>
          <w:b/>
        </w:rPr>
        <w:t>)—</w:t>
      </w:r>
    </w:p>
    <w:p w14:paraId="57B753E0" w14:textId="77777777" w:rsidR="00D871B3" w:rsidRPr="00AE4003" w:rsidRDefault="00D871B3" w:rsidP="0012501C">
      <w:pPr>
        <w:spacing w:after="0" w:line="240" w:lineRule="auto"/>
        <w:ind w:firstLine="432"/>
        <w:jc w:val="both"/>
        <w:rPr>
          <w:rFonts w:ascii="Times New Roman" w:hAnsi="Times New Roman" w:cs="Times New Roman"/>
        </w:rPr>
      </w:pPr>
      <w:r w:rsidRPr="00AE4003">
        <w:rPr>
          <w:rFonts w:ascii="Times New Roman" w:hAnsi="Times New Roman" w:cs="Times New Roman"/>
        </w:rPr>
        <w:t xml:space="preserve">After </w:t>
      </w:r>
      <w:r w:rsidR="00AE4003">
        <w:rPr>
          <w:rFonts w:ascii="Times New Roman" w:hAnsi="Times New Roman" w:cs="Times New Roman"/>
        </w:rPr>
        <w:t>“</w:t>
      </w:r>
      <w:r w:rsidRPr="00AE4003">
        <w:rPr>
          <w:rFonts w:ascii="Times New Roman" w:hAnsi="Times New Roman" w:cs="Times New Roman"/>
        </w:rPr>
        <w:t>claim for a</w:t>
      </w:r>
      <w:r w:rsidR="00AE4003">
        <w:rPr>
          <w:rFonts w:ascii="Times New Roman" w:hAnsi="Times New Roman" w:cs="Times New Roman"/>
        </w:rPr>
        <w:t>”</w:t>
      </w:r>
      <w:r w:rsidRPr="00AE4003">
        <w:rPr>
          <w:rFonts w:ascii="Times New Roman" w:hAnsi="Times New Roman" w:cs="Times New Roman"/>
        </w:rPr>
        <w:t xml:space="preserve">, insert </w:t>
      </w:r>
      <w:r w:rsidR="00AE4003">
        <w:rPr>
          <w:rFonts w:ascii="Times New Roman" w:hAnsi="Times New Roman" w:cs="Times New Roman"/>
        </w:rPr>
        <w:t>“</w:t>
      </w:r>
      <w:r w:rsidRPr="00AE4003">
        <w:rPr>
          <w:rFonts w:ascii="Times New Roman" w:hAnsi="Times New Roman" w:cs="Times New Roman"/>
        </w:rPr>
        <w:t xml:space="preserve">spouse </w:t>
      </w:r>
      <w:proofErr w:type="spellStart"/>
      <w:r w:rsidRPr="00AE4003">
        <w:rPr>
          <w:rFonts w:ascii="Times New Roman" w:hAnsi="Times New Roman" w:cs="Times New Roman"/>
        </w:rPr>
        <w:t>carer</w:t>
      </w:r>
      <w:r w:rsidR="00AE4003">
        <w:rPr>
          <w:rFonts w:ascii="Times New Roman" w:hAnsi="Times New Roman" w:cs="Times New Roman"/>
        </w:rPr>
        <w:t>’</w:t>
      </w:r>
      <w:r w:rsidRPr="00AE4003">
        <w:rPr>
          <w:rFonts w:ascii="Times New Roman" w:hAnsi="Times New Roman" w:cs="Times New Roman"/>
        </w:rPr>
        <w:t>s</w:t>
      </w:r>
      <w:proofErr w:type="spellEnd"/>
      <w:r w:rsidR="00AE4003">
        <w:rPr>
          <w:rFonts w:ascii="Times New Roman" w:hAnsi="Times New Roman" w:cs="Times New Roman"/>
        </w:rPr>
        <w:t>”</w:t>
      </w:r>
      <w:r w:rsidRPr="00AE4003">
        <w:rPr>
          <w:rFonts w:ascii="Times New Roman" w:hAnsi="Times New Roman" w:cs="Times New Roman"/>
        </w:rPr>
        <w:t>.</w:t>
      </w:r>
    </w:p>
    <w:p w14:paraId="2F19A5EC" w14:textId="77777777" w:rsidR="00D871B3" w:rsidRPr="0012501C" w:rsidRDefault="00AE4003" w:rsidP="0012501C">
      <w:pPr>
        <w:spacing w:after="0" w:line="240" w:lineRule="auto"/>
        <w:jc w:val="both"/>
        <w:rPr>
          <w:rFonts w:ascii="Times New Roman" w:hAnsi="Times New Roman" w:cs="Times New Roman"/>
          <w:b/>
        </w:rPr>
      </w:pPr>
      <w:r w:rsidRPr="0012501C">
        <w:rPr>
          <w:rFonts w:ascii="Times New Roman" w:hAnsi="Times New Roman" w:cs="Times New Roman"/>
          <w:b/>
        </w:rPr>
        <w:t>Division 8 of Part III—</w:t>
      </w:r>
    </w:p>
    <w:p w14:paraId="05FF2608" w14:textId="77777777" w:rsidR="00D871B3" w:rsidRPr="00AE4003" w:rsidRDefault="00D871B3" w:rsidP="0012501C">
      <w:pPr>
        <w:spacing w:after="0" w:line="240" w:lineRule="auto"/>
        <w:ind w:firstLine="432"/>
        <w:jc w:val="both"/>
        <w:rPr>
          <w:rFonts w:ascii="Times New Roman" w:hAnsi="Times New Roman" w:cs="Times New Roman"/>
        </w:rPr>
      </w:pPr>
      <w:r w:rsidRPr="00AE4003">
        <w:rPr>
          <w:rFonts w:ascii="Times New Roman" w:hAnsi="Times New Roman" w:cs="Times New Roman"/>
        </w:rPr>
        <w:t>Repeal the Division.</w:t>
      </w:r>
    </w:p>
    <w:p w14:paraId="2862A579" w14:textId="77777777" w:rsidR="00D871B3" w:rsidRPr="0012501C" w:rsidRDefault="00AE4003" w:rsidP="0012501C">
      <w:pPr>
        <w:spacing w:after="0" w:line="240" w:lineRule="auto"/>
        <w:jc w:val="both"/>
        <w:rPr>
          <w:rFonts w:ascii="Times New Roman" w:hAnsi="Times New Roman" w:cs="Times New Roman"/>
          <w:b/>
        </w:rPr>
      </w:pPr>
      <w:r w:rsidRPr="0012501C">
        <w:rPr>
          <w:rFonts w:ascii="Times New Roman" w:hAnsi="Times New Roman" w:cs="Times New Roman"/>
          <w:b/>
        </w:rPr>
        <w:t>Sub-section 45 (1) and paragraphs 45 (2) (a) and (b)—</w:t>
      </w:r>
    </w:p>
    <w:p w14:paraId="6B72DF02" w14:textId="2A97EEE0" w:rsidR="00D871B3" w:rsidRPr="00AE4003" w:rsidRDefault="00D871B3" w:rsidP="0012501C">
      <w:pPr>
        <w:spacing w:after="0" w:line="240" w:lineRule="auto"/>
        <w:ind w:firstLine="432"/>
        <w:jc w:val="both"/>
        <w:rPr>
          <w:rFonts w:ascii="Times New Roman" w:hAnsi="Times New Roman" w:cs="Times New Roman"/>
        </w:rPr>
      </w:pPr>
      <w:r w:rsidRPr="00AE4003">
        <w:rPr>
          <w:rFonts w:ascii="Times New Roman" w:hAnsi="Times New Roman" w:cs="Times New Roman"/>
        </w:rPr>
        <w:t>Omit</w:t>
      </w:r>
      <w:r w:rsidR="006E6E23">
        <w:rPr>
          <w:rFonts w:ascii="Times New Roman" w:hAnsi="Times New Roman" w:cs="Times New Roman"/>
        </w:rPr>
        <w:t xml:space="preserve"> “</w:t>
      </w:r>
      <w:r w:rsidRPr="00AE4003">
        <w:rPr>
          <w:rFonts w:ascii="Times New Roman" w:hAnsi="Times New Roman" w:cs="Times New Roman"/>
        </w:rPr>
        <w:t>, other than pension,</w:t>
      </w:r>
      <w:r w:rsidR="00AE4003">
        <w:rPr>
          <w:rFonts w:ascii="Times New Roman" w:hAnsi="Times New Roman" w:cs="Times New Roman"/>
        </w:rPr>
        <w:t>”</w:t>
      </w:r>
      <w:r w:rsidRPr="00AE4003">
        <w:rPr>
          <w:rFonts w:ascii="Times New Roman" w:hAnsi="Times New Roman" w:cs="Times New Roman"/>
        </w:rPr>
        <w:t>.</w:t>
      </w:r>
    </w:p>
    <w:p w14:paraId="30E23794" w14:textId="77777777" w:rsidR="00D871B3" w:rsidRPr="0012501C" w:rsidRDefault="00AE4003" w:rsidP="0012501C">
      <w:pPr>
        <w:spacing w:after="0" w:line="240" w:lineRule="auto"/>
        <w:jc w:val="both"/>
        <w:rPr>
          <w:rFonts w:ascii="Times New Roman" w:hAnsi="Times New Roman" w:cs="Times New Roman"/>
          <w:b/>
        </w:rPr>
      </w:pPr>
      <w:r w:rsidRPr="0012501C">
        <w:rPr>
          <w:rFonts w:ascii="Times New Roman" w:hAnsi="Times New Roman" w:cs="Times New Roman"/>
          <w:b/>
        </w:rPr>
        <w:t>Paragraphs 45 (6) (e) and (</w:t>
      </w:r>
      <w:proofErr w:type="spellStart"/>
      <w:r w:rsidRPr="0012501C">
        <w:rPr>
          <w:rFonts w:ascii="Times New Roman" w:hAnsi="Times New Roman" w:cs="Times New Roman"/>
          <w:b/>
        </w:rPr>
        <w:t>ea</w:t>
      </w:r>
      <w:proofErr w:type="spellEnd"/>
      <w:r w:rsidRPr="0012501C">
        <w:rPr>
          <w:rFonts w:ascii="Times New Roman" w:hAnsi="Times New Roman" w:cs="Times New Roman"/>
          <w:b/>
        </w:rPr>
        <w:t>)—</w:t>
      </w:r>
    </w:p>
    <w:p w14:paraId="717AF950" w14:textId="77777777" w:rsidR="00D871B3" w:rsidRPr="00AE4003" w:rsidRDefault="00D871B3" w:rsidP="0012501C">
      <w:pPr>
        <w:spacing w:after="0" w:line="240" w:lineRule="auto"/>
        <w:ind w:firstLine="432"/>
        <w:jc w:val="both"/>
        <w:rPr>
          <w:rFonts w:ascii="Times New Roman" w:hAnsi="Times New Roman" w:cs="Times New Roman"/>
        </w:rPr>
      </w:pPr>
      <w:r w:rsidRPr="00AE4003">
        <w:rPr>
          <w:rFonts w:ascii="Times New Roman" w:hAnsi="Times New Roman" w:cs="Times New Roman"/>
        </w:rPr>
        <w:t>Omit the paragraphs, substitute the following paragraph:</w:t>
      </w:r>
    </w:p>
    <w:p w14:paraId="15BB5605" w14:textId="77777777" w:rsidR="00D871B3" w:rsidRPr="00AE4003" w:rsidRDefault="00AE4003" w:rsidP="0012501C">
      <w:pPr>
        <w:spacing w:after="0" w:line="240" w:lineRule="auto"/>
        <w:ind w:left="720" w:hanging="288"/>
        <w:jc w:val="both"/>
        <w:rPr>
          <w:rFonts w:ascii="Times New Roman" w:hAnsi="Times New Roman" w:cs="Times New Roman"/>
        </w:rPr>
      </w:pPr>
      <w:r>
        <w:rPr>
          <w:rFonts w:ascii="Times New Roman" w:hAnsi="Times New Roman" w:cs="Times New Roman"/>
        </w:rPr>
        <w:t>“</w:t>
      </w:r>
      <w:r w:rsidR="00D871B3" w:rsidRPr="00AE4003">
        <w:rPr>
          <w:rFonts w:ascii="Times New Roman" w:hAnsi="Times New Roman" w:cs="Times New Roman"/>
        </w:rPr>
        <w:t>(e) a child who is a dependent child of a pensioner ceasing to be a dependent child of the pensioner; or</w:t>
      </w:r>
      <w:r>
        <w:rPr>
          <w:rFonts w:ascii="Times New Roman" w:hAnsi="Times New Roman" w:cs="Times New Roman"/>
        </w:rPr>
        <w:t>”</w:t>
      </w:r>
      <w:r w:rsidR="00D871B3" w:rsidRPr="00AE4003">
        <w:rPr>
          <w:rFonts w:ascii="Times New Roman" w:hAnsi="Times New Roman" w:cs="Times New Roman"/>
        </w:rPr>
        <w:t>.</w:t>
      </w:r>
    </w:p>
    <w:p w14:paraId="4EDFBD48" w14:textId="77777777" w:rsidR="00D871B3" w:rsidRPr="00AE4003" w:rsidRDefault="00AE4003" w:rsidP="005D7B87">
      <w:pPr>
        <w:spacing w:after="0" w:line="240" w:lineRule="auto"/>
        <w:jc w:val="center"/>
        <w:rPr>
          <w:rFonts w:ascii="Times New Roman" w:hAnsi="Times New Roman" w:cs="Times New Roman"/>
        </w:rPr>
      </w:pPr>
      <w:r w:rsidRPr="00AE4003">
        <w:rPr>
          <w:rFonts w:ascii="Times New Roman" w:hAnsi="Times New Roman" w:cs="Times New Roman"/>
        </w:rPr>
        <w:br w:type="page"/>
      </w:r>
      <w:r w:rsidRPr="00AE4003">
        <w:rPr>
          <w:rFonts w:ascii="Times New Roman" w:hAnsi="Times New Roman" w:cs="Times New Roman"/>
          <w:b/>
        </w:rPr>
        <w:lastRenderedPageBreak/>
        <w:t>SCHEDULE 4—</w:t>
      </w:r>
      <w:r w:rsidR="00D871B3" w:rsidRPr="00AE4003">
        <w:rPr>
          <w:rFonts w:ascii="Times New Roman" w:hAnsi="Times New Roman" w:cs="Times New Roman"/>
        </w:rPr>
        <w:t>continued</w:t>
      </w:r>
    </w:p>
    <w:p w14:paraId="786D4739" w14:textId="77777777" w:rsidR="00D871B3" w:rsidRPr="006B1D2E" w:rsidRDefault="00AE4003" w:rsidP="006E6E23">
      <w:pPr>
        <w:spacing w:before="240" w:after="0" w:line="240" w:lineRule="auto"/>
        <w:jc w:val="both"/>
        <w:rPr>
          <w:rFonts w:ascii="Times New Roman" w:hAnsi="Times New Roman" w:cs="Times New Roman"/>
          <w:b/>
        </w:rPr>
      </w:pPr>
      <w:r w:rsidRPr="006B1D2E">
        <w:rPr>
          <w:rFonts w:ascii="Times New Roman" w:hAnsi="Times New Roman" w:cs="Times New Roman"/>
          <w:b/>
        </w:rPr>
        <w:t>Sub-section 50</w:t>
      </w:r>
      <w:r w:rsidR="00841475" w:rsidRPr="006B1D2E">
        <w:rPr>
          <w:rFonts w:ascii="Times New Roman" w:hAnsi="Times New Roman" w:cs="Times New Roman"/>
          <w:b/>
        </w:rPr>
        <w:t xml:space="preserve"> </w:t>
      </w:r>
      <w:r w:rsidRPr="006B1D2E">
        <w:rPr>
          <w:rFonts w:ascii="Times New Roman" w:hAnsi="Times New Roman" w:cs="Times New Roman"/>
          <w:b/>
        </w:rPr>
        <w:t xml:space="preserve">(1) (definitions of “age pensioner”, “invalid pensioner”, “spouse </w:t>
      </w:r>
      <w:proofErr w:type="spellStart"/>
      <w:r w:rsidRPr="006B1D2E">
        <w:rPr>
          <w:rFonts w:ascii="Times New Roman" w:hAnsi="Times New Roman" w:cs="Times New Roman"/>
          <w:b/>
        </w:rPr>
        <w:t>carer</w:t>
      </w:r>
      <w:proofErr w:type="spellEnd"/>
      <w:r w:rsidRPr="006B1D2E">
        <w:rPr>
          <w:rFonts w:ascii="Times New Roman" w:hAnsi="Times New Roman" w:cs="Times New Roman"/>
          <w:b/>
        </w:rPr>
        <w:t xml:space="preserve"> pensioner” and “wife pensioner”)—</w:t>
      </w:r>
    </w:p>
    <w:p w14:paraId="13524E45" w14:textId="77777777" w:rsidR="00D871B3" w:rsidRPr="00AE4003" w:rsidRDefault="00D871B3" w:rsidP="006B1D2E">
      <w:pPr>
        <w:spacing w:after="0" w:line="240" w:lineRule="auto"/>
        <w:ind w:firstLine="432"/>
        <w:jc w:val="both"/>
        <w:rPr>
          <w:rFonts w:ascii="Times New Roman" w:hAnsi="Times New Roman" w:cs="Times New Roman"/>
        </w:rPr>
      </w:pPr>
      <w:r w:rsidRPr="00AE4003">
        <w:rPr>
          <w:rFonts w:ascii="Times New Roman" w:hAnsi="Times New Roman" w:cs="Times New Roman"/>
        </w:rPr>
        <w:t>Omit the definitions.</w:t>
      </w:r>
    </w:p>
    <w:p w14:paraId="57916A95" w14:textId="77777777" w:rsidR="00D871B3" w:rsidRPr="006B1D2E" w:rsidRDefault="00AE4003" w:rsidP="006B1D2E">
      <w:pPr>
        <w:spacing w:after="0" w:line="240" w:lineRule="auto"/>
        <w:jc w:val="both"/>
        <w:rPr>
          <w:rFonts w:ascii="Times New Roman" w:hAnsi="Times New Roman" w:cs="Times New Roman"/>
          <w:b/>
        </w:rPr>
      </w:pPr>
      <w:r w:rsidRPr="006B1D2E">
        <w:rPr>
          <w:rFonts w:ascii="Times New Roman" w:hAnsi="Times New Roman" w:cs="Times New Roman"/>
          <w:b/>
        </w:rPr>
        <w:t>Sub-section 50 (1) (definition of “wife’s portion”)—</w:t>
      </w:r>
    </w:p>
    <w:p w14:paraId="00B2B4D8" w14:textId="77777777" w:rsidR="00D871B3" w:rsidRPr="00AE4003" w:rsidRDefault="00D871B3" w:rsidP="006B1D2E">
      <w:pPr>
        <w:spacing w:after="0" w:line="240" w:lineRule="auto"/>
        <w:ind w:left="720" w:hanging="288"/>
        <w:jc w:val="both"/>
        <w:rPr>
          <w:rFonts w:ascii="Times New Roman" w:hAnsi="Times New Roman" w:cs="Times New Roman"/>
        </w:rPr>
      </w:pPr>
      <w:r w:rsidRPr="00AE4003">
        <w:rPr>
          <w:rFonts w:ascii="Times New Roman" w:hAnsi="Times New Roman" w:cs="Times New Roman"/>
        </w:rPr>
        <w:t xml:space="preserve">(a) After </w:t>
      </w:r>
      <w:r w:rsidR="00AE4003">
        <w:rPr>
          <w:rFonts w:ascii="Times New Roman" w:hAnsi="Times New Roman" w:cs="Times New Roman"/>
        </w:rPr>
        <w:t>“</w:t>
      </w:r>
      <w:r w:rsidRPr="00AE4003">
        <w:rPr>
          <w:rFonts w:ascii="Times New Roman" w:hAnsi="Times New Roman" w:cs="Times New Roman"/>
        </w:rPr>
        <w:t>maximum rate of whose</w:t>
      </w:r>
      <w:r w:rsidR="00AE4003">
        <w:rPr>
          <w:rFonts w:ascii="Times New Roman" w:hAnsi="Times New Roman" w:cs="Times New Roman"/>
        </w:rPr>
        <w:t>”</w:t>
      </w:r>
      <w:r w:rsidRPr="00AE4003">
        <w:rPr>
          <w:rFonts w:ascii="Times New Roman" w:hAnsi="Times New Roman" w:cs="Times New Roman"/>
        </w:rPr>
        <w:t xml:space="preserve">, insert </w:t>
      </w:r>
      <w:r w:rsidR="00AE4003">
        <w:rPr>
          <w:rFonts w:ascii="Times New Roman" w:hAnsi="Times New Roman" w:cs="Times New Roman"/>
        </w:rPr>
        <w:t>“</w:t>
      </w:r>
      <w:r w:rsidRPr="00AE4003">
        <w:rPr>
          <w:rFonts w:ascii="Times New Roman" w:hAnsi="Times New Roman" w:cs="Times New Roman"/>
        </w:rPr>
        <w:t>age or invalid</w:t>
      </w:r>
      <w:r w:rsidR="00AE4003">
        <w:rPr>
          <w:rFonts w:ascii="Times New Roman" w:hAnsi="Times New Roman" w:cs="Times New Roman"/>
        </w:rPr>
        <w:t>”</w:t>
      </w:r>
      <w:r w:rsidRPr="00AE4003">
        <w:rPr>
          <w:rFonts w:ascii="Times New Roman" w:hAnsi="Times New Roman" w:cs="Times New Roman"/>
        </w:rPr>
        <w:t>.</w:t>
      </w:r>
    </w:p>
    <w:p w14:paraId="62D0665C" w14:textId="77777777" w:rsidR="00D871B3" w:rsidRPr="00AE4003" w:rsidRDefault="00D871B3" w:rsidP="006B1D2E">
      <w:pPr>
        <w:spacing w:after="0" w:line="240" w:lineRule="auto"/>
        <w:ind w:left="720" w:hanging="288"/>
        <w:jc w:val="both"/>
        <w:rPr>
          <w:rFonts w:ascii="Times New Roman" w:hAnsi="Times New Roman" w:cs="Times New Roman"/>
        </w:rPr>
      </w:pPr>
      <w:r w:rsidRPr="00AE4003">
        <w:rPr>
          <w:rFonts w:ascii="Times New Roman" w:hAnsi="Times New Roman" w:cs="Times New Roman"/>
        </w:rPr>
        <w:t xml:space="preserve">(b) Omit </w:t>
      </w:r>
      <w:r w:rsidR="00AE4003">
        <w:rPr>
          <w:rFonts w:ascii="Times New Roman" w:hAnsi="Times New Roman" w:cs="Times New Roman"/>
        </w:rPr>
        <w:t>“</w:t>
      </w:r>
      <w:r w:rsidRPr="00AE4003">
        <w:rPr>
          <w:rFonts w:ascii="Times New Roman" w:hAnsi="Times New Roman" w:cs="Times New Roman"/>
        </w:rPr>
        <w:t>his pension</w:t>
      </w:r>
      <w:r w:rsidR="00AE4003">
        <w:rPr>
          <w:rFonts w:ascii="Times New Roman" w:hAnsi="Times New Roman" w:cs="Times New Roman"/>
        </w:rPr>
        <w:t>”</w:t>
      </w:r>
      <w:r w:rsidRPr="00AE4003">
        <w:rPr>
          <w:rFonts w:ascii="Times New Roman" w:hAnsi="Times New Roman" w:cs="Times New Roman"/>
        </w:rPr>
        <w:t xml:space="preserve"> (wherever occurring), substitute </w:t>
      </w:r>
      <w:r w:rsidR="00AE4003">
        <w:rPr>
          <w:rFonts w:ascii="Times New Roman" w:hAnsi="Times New Roman" w:cs="Times New Roman"/>
        </w:rPr>
        <w:t>“</w:t>
      </w:r>
      <w:r w:rsidRPr="00AE4003">
        <w:rPr>
          <w:rFonts w:ascii="Times New Roman" w:hAnsi="Times New Roman" w:cs="Times New Roman"/>
        </w:rPr>
        <w:t>that pension</w:t>
      </w:r>
      <w:r w:rsidR="00AE4003">
        <w:rPr>
          <w:rFonts w:ascii="Times New Roman" w:hAnsi="Times New Roman" w:cs="Times New Roman"/>
        </w:rPr>
        <w:t>”</w:t>
      </w:r>
      <w:r w:rsidRPr="00AE4003">
        <w:rPr>
          <w:rFonts w:ascii="Times New Roman" w:hAnsi="Times New Roman" w:cs="Times New Roman"/>
        </w:rPr>
        <w:t>.</w:t>
      </w:r>
    </w:p>
    <w:p w14:paraId="6FF3B17C" w14:textId="77777777" w:rsidR="00D871B3" w:rsidRPr="006B1D2E" w:rsidRDefault="00AE4003" w:rsidP="006B1D2E">
      <w:pPr>
        <w:spacing w:after="0" w:line="240" w:lineRule="auto"/>
        <w:jc w:val="both"/>
        <w:rPr>
          <w:rFonts w:ascii="Times New Roman" w:hAnsi="Times New Roman" w:cs="Times New Roman"/>
          <w:b/>
        </w:rPr>
      </w:pPr>
      <w:r w:rsidRPr="006B1D2E">
        <w:rPr>
          <w:rFonts w:ascii="Times New Roman" w:hAnsi="Times New Roman" w:cs="Times New Roman"/>
          <w:b/>
        </w:rPr>
        <w:t>Sub-section 50 (2)—</w:t>
      </w:r>
    </w:p>
    <w:p w14:paraId="72ECD416" w14:textId="77777777" w:rsidR="00D871B3" w:rsidRPr="00AE4003" w:rsidRDefault="00D871B3" w:rsidP="006B1D2E">
      <w:pPr>
        <w:spacing w:after="0" w:line="240" w:lineRule="auto"/>
        <w:ind w:firstLine="432"/>
        <w:jc w:val="both"/>
        <w:rPr>
          <w:rFonts w:ascii="Times New Roman" w:hAnsi="Times New Roman" w:cs="Times New Roman"/>
        </w:rPr>
      </w:pPr>
      <w:r w:rsidRPr="00AE4003">
        <w:rPr>
          <w:rFonts w:ascii="Times New Roman" w:hAnsi="Times New Roman" w:cs="Times New Roman"/>
        </w:rPr>
        <w:t xml:space="preserve">Omit all the words from and including </w:t>
      </w:r>
      <w:r w:rsidR="00AE4003">
        <w:rPr>
          <w:rFonts w:ascii="Times New Roman" w:hAnsi="Times New Roman" w:cs="Times New Roman"/>
        </w:rPr>
        <w:t>“</w:t>
      </w:r>
      <w:r w:rsidRPr="00AE4003">
        <w:rPr>
          <w:rFonts w:ascii="Times New Roman" w:hAnsi="Times New Roman" w:cs="Times New Roman"/>
        </w:rPr>
        <w:t>If an inmate</w:t>
      </w:r>
      <w:r w:rsidR="00AE4003">
        <w:rPr>
          <w:rFonts w:ascii="Times New Roman" w:hAnsi="Times New Roman" w:cs="Times New Roman"/>
        </w:rPr>
        <w:t>”</w:t>
      </w:r>
      <w:r w:rsidRPr="00AE4003">
        <w:rPr>
          <w:rFonts w:ascii="Times New Roman" w:hAnsi="Times New Roman" w:cs="Times New Roman"/>
        </w:rPr>
        <w:t xml:space="preserve"> to and including </w:t>
      </w:r>
      <w:r w:rsidR="00AE4003">
        <w:rPr>
          <w:rFonts w:ascii="Times New Roman" w:hAnsi="Times New Roman" w:cs="Times New Roman"/>
        </w:rPr>
        <w:t>“</w:t>
      </w:r>
      <w:r w:rsidRPr="00AE4003">
        <w:rPr>
          <w:rFonts w:ascii="Times New Roman" w:hAnsi="Times New Roman" w:cs="Times New Roman"/>
        </w:rPr>
        <w:t>as follows:</w:t>
      </w:r>
      <w:r w:rsidR="00AE4003">
        <w:rPr>
          <w:rFonts w:ascii="Times New Roman" w:hAnsi="Times New Roman" w:cs="Times New Roman"/>
        </w:rPr>
        <w:t>”</w:t>
      </w:r>
      <w:r w:rsidRPr="00AE4003">
        <w:rPr>
          <w:rFonts w:ascii="Times New Roman" w:hAnsi="Times New Roman" w:cs="Times New Roman"/>
        </w:rPr>
        <w:t xml:space="preserve">, substitute </w:t>
      </w:r>
      <w:r w:rsidR="00AE4003">
        <w:rPr>
          <w:rFonts w:ascii="Times New Roman" w:hAnsi="Times New Roman" w:cs="Times New Roman"/>
        </w:rPr>
        <w:t>“</w:t>
      </w:r>
      <w:r w:rsidRPr="00AE4003">
        <w:rPr>
          <w:rFonts w:ascii="Times New Roman" w:hAnsi="Times New Roman" w:cs="Times New Roman"/>
        </w:rPr>
        <w:t>If a person, being an inmate of a benevolent home, becomes a pensioner, or if a person, being a pensioner, becomes an inmate of a benevolent home, the person</w:t>
      </w:r>
      <w:r w:rsidR="00AE4003">
        <w:rPr>
          <w:rFonts w:ascii="Times New Roman" w:hAnsi="Times New Roman" w:cs="Times New Roman"/>
        </w:rPr>
        <w:t>’</w:t>
      </w:r>
      <w:r w:rsidRPr="00AE4003">
        <w:rPr>
          <w:rFonts w:ascii="Times New Roman" w:hAnsi="Times New Roman" w:cs="Times New Roman"/>
        </w:rPr>
        <w:t>s pension (being the sum of the person</w:t>
      </w:r>
      <w:r w:rsidR="00AE4003">
        <w:rPr>
          <w:rFonts w:ascii="Times New Roman" w:hAnsi="Times New Roman" w:cs="Times New Roman"/>
        </w:rPr>
        <w:t>’</w:t>
      </w:r>
      <w:r w:rsidRPr="00AE4003">
        <w:rPr>
          <w:rFonts w:ascii="Times New Roman" w:hAnsi="Times New Roman" w:cs="Times New Roman"/>
        </w:rPr>
        <w:t>s pension under this Part and any allowance to which the person is entitled under section 30</w:t>
      </w:r>
      <w:r w:rsidR="00AE4003" w:rsidRPr="00AE4003">
        <w:rPr>
          <w:rFonts w:ascii="Times New Roman" w:hAnsi="Times New Roman" w:cs="Times New Roman"/>
          <w:smallCaps/>
        </w:rPr>
        <w:t>a</w:t>
      </w:r>
      <w:r w:rsidRPr="00AE4003">
        <w:rPr>
          <w:rFonts w:ascii="Times New Roman" w:hAnsi="Times New Roman" w:cs="Times New Roman"/>
        </w:rPr>
        <w:t>) shall, for so long as the person remains an inmate of the benevolent home, be dealt with as follows:</w:t>
      </w:r>
      <w:r w:rsidR="00AE4003">
        <w:rPr>
          <w:rFonts w:ascii="Times New Roman" w:hAnsi="Times New Roman" w:cs="Times New Roman"/>
        </w:rPr>
        <w:t>”</w:t>
      </w:r>
      <w:r w:rsidRPr="00AE4003">
        <w:rPr>
          <w:rFonts w:ascii="Times New Roman" w:hAnsi="Times New Roman" w:cs="Times New Roman"/>
        </w:rPr>
        <w:t>.</w:t>
      </w:r>
    </w:p>
    <w:p w14:paraId="02913B85" w14:textId="77777777" w:rsidR="00D871B3" w:rsidRPr="006B1D2E" w:rsidRDefault="00AE4003" w:rsidP="006B1D2E">
      <w:pPr>
        <w:spacing w:after="0" w:line="240" w:lineRule="auto"/>
        <w:jc w:val="both"/>
        <w:rPr>
          <w:rFonts w:ascii="Times New Roman" w:hAnsi="Times New Roman" w:cs="Times New Roman"/>
          <w:b/>
        </w:rPr>
      </w:pPr>
      <w:r w:rsidRPr="006B1D2E">
        <w:rPr>
          <w:rFonts w:ascii="Times New Roman" w:hAnsi="Times New Roman" w:cs="Times New Roman"/>
          <w:b/>
        </w:rPr>
        <w:t>Paragraphs 50 (2) (a), (b) and (c)—</w:t>
      </w:r>
    </w:p>
    <w:p w14:paraId="18A5039C" w14:textId="77777777" w:rsidR="00D871B3" w:rsidRPr="00AE4003" w:rsidRDefault="00D871B3" w:rsidP="006B1D2E">
      <w:pPr>
        <w:spacing w:after="0" w:line="240" w:lineRule="auto"/>
        <w:ind w:firstLine="432"/>
        <w:jc w:val="both"/>
        <w:rPr>
          <w:rFonts w:ascii="Times New Roman" w:hAnsi="Times New Roman" w:cs="Times New Roman"/>
        </w:rPr>
      </w:pPr>
      <w:r w:rsidRPr="00AE4003">
        <w:rPr>
          <w:rFonts w:ascii="Times New Roman" w:hAnsi="Times New Roman" w:cs="Times New Roman"/>
        </w:rPr>
        <w:t xml:space="preserve">Omit </w:t>
      </w:r>
      <w:r w:rsidR="00AE4003">
        <w:rPr>
          <w:rFonts w:ascii="Times New Roman" w:hAnsi="Times New Roman" w:cs="Times New Roman"/>
        </w:rPr>
        <w:t>“</w:t>
      </w:r>
      <w:r w:rsidRPr="00AE4003">
        <w:rPr>
          <w:rFonts w:ascii="Times New Roman" w:hAnsi="Times New Roman" w:cs="Times New Roman"/>
        </w:rPr>
        <w:t>his pension</w:t>
      </w:r>
      <w:r w:rsidR="00AE4003">
        <w:rPr>
          <w:rFonts w:ascii="Times New Roman" w:hAnsi="Times New Roman" w:cs="Times New Roman"/>
        </w:rPr>
        <w:t>”</w:t>
      </w:r>
      <w:r w:rsidRPr="00AE4003">
        <w:rPr>
          <w:rFonts w:ascii="Times New Roman" w:hAnsi="Times New Roman" w:cs="Times New Roman"/>
        </w:rPr>
        <w:t xml:space="preserve"> (wherever occurring), substitute </w:t>
      </w:r>
      <w:r w:rsidR="00AE4003">
        <w:rPr>
          <w:rFonts w:ascii="Times New Roman" w:hAnsi="Times New Roman" w:cs="Times New Roman"/>
        </w:rPr>
        <w:t>“</w:t>
      </w:r>
      <w:r w:rsidRPr="00AE4003">
        <w:rPr>
          <w:rFonts w:ascii="Times New Roman" w:hAnsi="Times New Roman" w:cs="Times New Roman"/>
        </w:rPr>
        <w:t>that pension</w:t>
      </w:r>
      <w:r w:rsidR="00AE4003">
        <w:rPr>
          <w:rFonts w:ascii="Times New Roman" w:hAnsi="Times New Roman" w:cs="Times New Roman"/>
        </w:rPr>
        <w:t>”</w:t>
      </w:r>
      <w:r w:rsidRPr="00AE4003">
        <w:rPr>
          <w:rFonts w:ascii="Times New Roman" w:hAnsi="Times New Roman" w:cs="Times New Roman"/>
        </w:rPr>
        <w:t>.</w:t>
      </w:r>
    </w:p>
    <w:p w14:paraId="0D88242F" w14:textId="77777777" w:rsidR="00D871B3" w:rsidRPr="006B1D2E" w:rsidRDefault="00AE4003" w:rsidP="006B1D2E">
      <w:pPr>
        <w:spacing w:after="0" w:line="240" w:lineRule="auto"/>
        <w:jc w:val="both"/>
        <w:rPr>
          <w:rFonts w:ascii="Times New Roman" w:hAnsi="Times New Roman" w:cs="Times New Roman"/>
          <w:b/>
        </w:rPr>
      </w:pPr>
      <w:r w:rsidRPr="006B1D2E">
        <w:rPr>
          <w:rFonts w:ascii="Times New Roman" w:hAnsi="Times New Roman" w:cs="Times New Roman"/>
          <w:b/>
        </w:rPr>
        <w:t>Paragraph 50 (2) (b)—</w:t>
      </w:r>
    </w:p>
    <w:p w14:paraId="3AE0E582" w14:textId="77777777" w:rsidR="00D871B3" w:rsidRPr="00AE4003" w:rsidRDefault="00D871B3" w:rsidP="006B1D2E">
      <w:pPr>
        <w:spacing w:after="0" w:line="240" w:lineRule="auto"/>
        <w:ind w:firstLine="432"/>
        <w:jc w:val="both"/>
        <w:rPr>
          <w:rFonts w:ascii="Times New Roman" w:hAnsi="Times New Roman" w:cs="Times New Roman"/>
        </w:rPr>
      </w:pPr>
      <w:r w:rsidRPr="00AE4003">
        <w:rPr>
          <w:rFonts w:ascii="Times New Roman" w:hAnsi="Times New Roman" w:cs="Times New Roman"/>
        </w:rPr>
        <w:t xml:space="preserve">Omit </w:t>
      </w:r>
      <w:r w:rsidR="00AE4003">
        <w:rPr>
          <w:rFonts w:ascii="Times New Roman" w:hAnsi="Times New Roman" w:cs="Times New Roman"/>
        </w:rPr>
        <w:t>“</w:t>
      </w:r>
      <w:r w:rsidRPr="00AE4003">
        <w:rPr>
          <w:rFonts w:ascii="Times New Roman" w:hAnsi="Times New Roman" w:cs="Times New Roman"/>
        </w:rPr>
        <w:t>him</w:t>
      </w:r>
      <w:r w:rsidR="00AE4003">
        <w:rPr>
          <w:rFonts w:ascii="Times New Roman" w:hAnsi="Times New Roman" w:cs="Times New Roman"/>
        </w:rPr>
        <w:t>”</w:t>
      </w:r>
      <w:r w:rsidRPr="00AE4003">
        <w:rPr>
          <w:rFonts w:ascii="Times New Roman" w:hAnsi="Times New Roman" w:cs="Times New Roman"/>
        </w:rPr>
        <w:t xml:space="preserve">, substitute </w:t>
      </w:r>
      <w:r w:rsidR="00AE4003">
        <w:rPr>
          <w:rFonts w:ascii="Times New Roman" w:hAnsi="Times New Roman" w:cs="Times New Roman"/>
        </w:rPr>
        <w:t>“</w:t>
      </w:r>
      <w:r w:rsidRPr="00AE4003">
        <w:rPr>
          <w:rFonts w:ascii="Times New Roman" w:hAnsi="Times New Roman" w:cs="Times New Roman"/>
        </w:rPr>
        <w:t>the person</w:t>
      </w:r>
      <w:r w:rsidR="00AE4003">
        <w:rPr>
          <w:rFonts w:ascii="Times New Roman" w:hAnsi="Times New Roman" w:cs="Times New Roman"/>
        </w:rPr>
        <w:t>”</w:t>
      </w:r>
      <w:r w:rsidRPr="00AE4003">
        <w:rPr>
          <w:rFonts w:ascii="Times New Roman" w:hAnsi="Times New Roman" w:cs="Times New Roman"/>
        </w:rPr>
        <w:t>.</w:t>
      </w:r>
    </w:p>
    <w:p w14:paraId="60D17C2C" w14:textId="77777777" w:rsidR="00D871B3" w:rsidRPr="006B1D2E" w:rsidRDefault="00AE4003" w:rsidP="006B1D2E">
      <w:pPr>
        <w:spacing w:after="0" w:line="240" w:lineRule="auto"/>
        <w:jc w:val="both"/>
        <w:rPr>
          <w:rFonts w:ascii="Times New Roman" w:hAnsi="Times New Roman" w:cs="Times New Roman"/>
          <w:b/>
        </w:rPr>
      </w:pPr>
      <w:r w:rsidRPr="006B1D2E">
        <w:rPr>
          <w:rFonts w:ascii="Times New Roman" w:hAnsi="Times New Roman" w:cs="Times New Roman"/>
          <w:b/>
        </w:rPr>
        <w:t>Sub-section 59 (1) (definition of “child”)—</w:t>
      </w:r>
    </w:p>
    <w:p w14:paraId="5F959CEB" w14:textId="77777777" w:rsidR="00D871B3" w:rsidRPr="00AE4003" w:rsidRDefault="00D871B3" w:rsidP="006B1D2E">
      <w:pPr>
        <w:spacing w:after="0" w:line="240" w:lineRule="auto"/>
        <w:ind w:firstLine="432"/>
        <w:jc w:val="both"/>
        <w:rPr>
          <w:rFonts w:ascii="Times New Roman" w:hAnsi="Times New Roman" w:cs="Times New Roman"/>
        </w:rPr>
      </w:pPr>
      <w:r w:rsidRPr="00AE4003">
        <w:rPr>
          <w:rFonts w:ascii="Times New Roman" w:hAnsi="Times New Roman" w:cs="Times New Roman"/>
        </w:rPr>
        <w:t>Omit the definition.</w:t>
      </w:r>
    </w:p>
    <w:p w14:paraId="09B1C3A8" w14:textId="77777777" w:rsidR="00D871B3" w:rsidRPr="006B1D2E" w:rsidRDefault="00AE4003" w:rsidP="006B1D2E">
      <w:pPr>
        <w:spacing w:after="0" w:line="240" w:lineRule="auto"/>
        <w:jc w:val="both"/>
        <w:rPr>
          <w:rFonts w:ascii="Times New Roman" w:hAnsi="Times New Roman" w:cs="Times New Roman"/>
          <w:b/>
        </w:rPr>
      </w:pPr>
      <w:r w:rsidRPr="006B1D2E">
        <w:rPr>
          <w:rFonts w:ascii="Times New Roman" w:hAnsi="Times New Roman" w:cs="Times New Roman"/>
          <w:b/>
        </w:rPr>
        <w:t>Sub-section 59 (1) (definition of “claimant”)—</w:t>
      </w:r>
    </w:p>
    <w:p w14:paraId="03ABC72C" w14:textId="77777777" w:rsidR="00D871B3" w:rsidRPr="00AE4003" w:rsidRDefault="00D871B3" w:rsidP="006B1D2E">
      <w:pPr>
        <w:spacing w:after="0" w:line="240" w:lineRule="auto"/>
        <w:ind w:firstLine="432"/>
        <w:jc w:val="both"/>
        <w:rPr>
          <w:rFonts w:ascii="Times New Roman" w:hAnsi="Times New Roman" w:cs="Times New Roman"/>
        </w:rPr>
      </w:pPr>
      <w:r w:rsidRPr="00AE4003">
        <w:rPr>
          <w:rFonts w:ascii="Times New Roman" w:hAnsi="Times New Roman" w:cs="Times New Roman"/>
        </w:rPr>
        <w:t xml:space="preserve">After </w:t>
      </w:r>
      <w:r w:rsidR="00AE4003">
        <w:rPr>
          <w:rFonts w:ascii="Times New Roman" w:hAnsi="Times New Roman" w:cs="Times New Roman"/>
        </w:rPr>
        <w:t>“</w:t>
      </w:r>
      <w:r w:rsidRPr="00AE4003">
        <w:rPr>
          <w:rFonts w:ascii="Times New Roman" w:hAnsi="Times New Roman" w:cs="Times New Roman"/>
        </w:rPr>
        <w:t>a pension</w:t>
      </w:r>
      <w:r w:rsidR="00AE4003">
        <w:rPr>
          <w:rFonts w:ascii="Times New Roman" w:hAnsi="Times New Roman" w:cs="Times New Roman"/>
        </w:rPr>
        <w:t>”</w:t>
      </w:r>
      <w:r w:rsidRPr="00AE4003">
        <w:rPr>
          <w:rFonts w:ascii="Times New Roman" w:hAnsi="Times New Roman" w:cs="Times New Roman"/>
        </w:rPr>
        <w:t xml:space="preserve">, insert </w:t>
      </w:r>
      <w:r w:rsidR="00AE4003">
        <w:rPr>
          <w:rFonts w:ascii="Times New Roman" w:hAnsi="Times New Roman" w:cs="Times New Roman"/>
        </w:rPr>
        <w:t>“</w:t>
      </w:r>
      <w:r w:rsidRPr="00AE4003">
        <w:rPr>
          <w:rFonts w:ascii="Times New Roman" w:hAnsi="Times New Roman" w:cs="Times New Roman"/>
        </w:rPr>
        <w:t>under this Part</w:t>
      </w:r>
      <w:r w:rsidR="00AE4003">
        <w:rPr>
          <w:rFonts w:ascii="Times New Roman" w:hAnsi="Times New Roman" w:cs="Times New Roman"/>
        </w:rPr>
        <w:t>”</w:t>
      </w:r>
      <w:r w:rsidRPr="00AE4003">
        <w:rPr>
          <w:rFonts w:ascii="Times New Roman" w:hAnsi="Times New Roman" w:cs="Times New Roman"/>
        </w:rPr>
        <w:t>.</w:t>
      </w:r>
    </w:p>
    <w:p w14:paraId="70048CDE" w14:textId="77777777" w:rsidR="00D871B3" w:rsidRPr="006B1D2E" w:rsidRDefault="00AE4003" w:rsidP="006B1D2E">
      <w:pPr>
        <w:spacing w:after="0" w:line="240" w:lineRule="auto"/>
        <w:jc w:val="both"/>
        <w:rPr>
          <w:rFonts w:ascii="Times New Roman" w:hAnsi="Times New Roman" w:cs="Times New Roman"/>
          <w:b/>
        </w:rPr>
      </w:pPr>
      <w:r w:rsidRPr="006B1D2E">
        <w:rPr>
          <w:rFonts w:ascii="Times New Roman" w:hAnsi="Times New Roman" w:cs="Times New Roman"/>
          <w:b/>
        </w:rPr>
        <w:t>After the definition of “deserted wife” in sub-section 59 (1)—</w:t>
      </w:r>
    </w:p>
    <w:p w14:paraId="799D0F17" w14:textId="77777777" w:rsidR="00D871B3" w:rsidRPr="00AE4003" w:rsidRDefault="00D871B3" w:rsidP="006B1D2E">
      <w:pPr>
        <w:spacing w:after="0" w:line="240" w:lineRule="auto"/>
        <w:ind w:firstLine="432"/>
        <w:jc w:val="both"/>
        <w:rPr>
          <w:rFonts w:ascii="Times New Roman" w:hAnsi="Times New Roman" w:cs="Times New Roman"/>
        </w:rPr>
      </w:pPr>
      <w:r w:rsidRPr="00AE4003">
        <w:rPr>
          <w:rFonts w:ascii="Times New Roman" w:hAnsi="Times New Roman" w:cs="Times New Roman"/>
        </w:rPr>
        <w:t>Insert the following definition:</w:t>
      </w:r>
    </w:p>
    <w:p w14:paraId="1958DBAC" w14:textId="77777777" w:rsidR="00D871B3" w:rsidRPr="00AE4003" w:rsidRDefault="00E67365" w:rsidP="006B1D2E">
      <w:pPr>
        <w:spacing w:after="0" w:line="240" w:lineRule="auto"/>
        <w:ind w:firstLine="432"/>
        <w:jc w:val="both"/>
        <w:rPr>
          <w:rFonts w:ascii="Times New Roman" w:hAnsi="Times New Roman" w:cs="Times New Roman"/>
        </w:rPr>
      </w:pPr>
      <w:r>
        <w:rPr>
          <w:rFonts w:ascii="Times New Roman" w:hAnsi="Times New Roman" w:cs="Times New Roman"/>
        </w:rPr>
        <w:t>“‘</w:t>
      </w:r>
      <w:r w:rsidR="00D871B3" w:rsidRPr="00AE4003">
        <w:rPr>
          <w:rFonts w:ascii="Times New Roman" w:hAnsi="Times New Roman" w:cs="Times New Roman"/>
        </w:rPr>
        <w:t>husband</w:t>
      </w:r>
      <w:r w:rsidR="00AE4003">
        <w:rPr>
          <w:rFonts w:ascii="Times New Roman" w:hAnsi="Times New Roman" w:cs="Times New Roman"/>
        </w:rPr>
        <w:t>’</w:t>
      </w:r>
      <w:r w:rsidR="00D871B3" w:rsidRPr="00AE4003">
        <w:rPr>
          <w:rFonts w:ascii="Times New Roman" w:hAnsi="Times New Roman" w:cs="Times New Roman"/>
        </w:rPr>
        <w:t xml:space="preserve"> means a legally married male person;</w:t>
      </w:r>
      <w:r w:rsidR="00AE4003">
        <w:rPr>
          <w:rFonts w:ascii="Times New Roman" w:hAnsi="Times New Roman" w:cs="Times New Roman"/>
        </w:rPr>
        <w:t>”</w:t>
      </w:r>
      <w:r w:rsidR="00D871B3" w:rsidRPr="00AE4003">
        <w:rPr>
          <w:rFonts w:ascii="Times New Roman" w:hAnsi="Times New Roman" w:cs="Times New Roman"/>
        </w:rPr>
        <w:t>.</w:t>
      </w:r>
    </w:p>
    <w:p w14:paraId="00F001C5" w14:textId="77777777" w:rsidR="00D871B3" w:rsidRPr="006B1D2E" w:rsidRDefault="00AE4003" w:rsidP="006B1D2E">
      <w:pPr>
        <w:spacing w:after="0" w:line="240" w:lineRule="auto"/>
        <w:jc w:val="both"/>
        <w:rPr>
          <w:rFonts w:ascii="Times New Roman" w:hAnsi="Times New Roman" w:cs="Times New Roman"/>
          <w:b/>
        </w:rPr>
      </w:pPr>
      <w:r w:rsidRPr="006B1D2E">
        <w:rPr>
          <w:rFonts w:ascii="Times New Roman" w:hAnsi="Times New Roman" w:cs="Times New Roman"/>
          <w:b/>
        </w:rPr>
        <w:t>Sub-section 59 (1) (definition of “pension”)—</w:t>
      </w:r>
    </w:p>
    <w:p w14:paraId="1280A375" w14:textId="77777777" w:rsidR="00D871B3" w:rsidRPr="00AE4003" w:rsidRDefault="00D871B3" w:rsidP="006B1D2E">
      <w:pPr>
        <w:spacing w:after="0" w:line="240" w:lineRule="auto"/>
        <w:ind w:firstLine="432"/>
        <w:jc w:val="both"/>
        <w:rPr>
          <w:rFonts w:ascii="Times New Roman" w:hAnsi="Times New Roman" w:cs="Times New Roman"/>
        </w:rPr>
      </w:pPr>
      <w:r w:rsidRPr="00AE4003">
        <w:rPr>
          <w:rFonts w:ascii="Times New Roman" w:hAnsi="Times New Roman" w:cs="Times New Roman"/>
        </w:rPr>
        <w:t>Omit the definition.</w:t>
      </w:r>
    </w:p>
    <w:p w14:paraId="6C0B7E84" w14:textId="77777777" w:rsidR="00D871B3" w:rsidRPr="006B1D2E" w:rsidRDefault="00AE4003" w:rsidP="006B1D2E">
      <w:pPr>
        <w:spacing w:after="0" w:line="240" w:lineRule="auto"/>
        <w:jc w:val="both"/>
        <w:rPr>
          <w:rFonts w:ascii="Times New Roman" w:hAnsi="Times New Roman" w:cs="Times New Roman"/>
          <w:b/>
        </w:rPr>
      </w:pPr>
      <w:r w:rsidRPr="006B1D2E">
        <w:rPr>
          <w:rFonts w:ascii="Times New Roman" w:hAnsi="Times New Roman" w:cs="Times New Roman"/>
          <w:b/>
        </w:rPr>
        <w:t>Sub-section 59 (1) (definition of “pensioner”)—</w:t>
      </w:r>
    </w:p>
    <w:p w14:paraId="10019072" w14:textId="77777777" w:rsidR="00D871B3" w:rsidRPr="00AE4003" w:rsidRDefault="00D871B3" w:rsidP="006B1D2E">
      <w:pPr>
        <w:spacing w:after="0" w:line="240" w:lineRule="auto"/>
        <w:ind w:firstLine="432"/>
        <w:jc w:val="both"/>
        <w:rPr>
          <w:rFonts w:ascii="Times New Roman" w:hAnsi="Times New Roman" w:cs="Times New Roman"/>
        </w:rPr>
      </w:pPr>
      <w:r w:rsidRPr="00AE4003">
        <w:rPr>
          <w:rFonts w:ascii="Times New Roman" w:hAnsi="Times New Roman" w:cs="Times New Roman"/>
        </w:rPr>
        <w:t xml:space="preserve">After </w:t>
      </w:r>
      <w:r w:rsidR="00AE4003">
        <w:rPr>
          <w:rFonts w:ascii="Times New Roman" w:hAnsi="Times New Roman" w:cs="Times New Roman"/>
        </w:rPr>
        <w:t>“</w:t>
      </w:r>
      <w:r w:rsidRPr="00AE4003">
        <w:rPr>
          <w:rFonts w:ascii="Times New Roman" w:hAnsi="Times New Roman" w:cs="Times New Roman"/>
        </w:rPr>
        <w:t>pension</w:t>
      </w:r>
      <w:r w:rsidR="00AE4003">
        <w:rPr>
          <w:rFonts w:ascii="Times New Roman" w:hAnsi="Times New Roman" w:cs="Times New Roman"/>
        </w:rPr>
        <w:t>”</w:t>
      </w:r>
      <w:r w:rsidRPr="00AE4003">
        <w:rPr>
          <w:rFonts w:ascii="Times New Roman" w:hAnsi="Times New Roman" w:cs="Times New Roman"/>
        </w:rPr>
        <w:t xml:space="preserve">, insert </w:t>
      </w:r>
      <w:r w:rsidR="00AE4003">
        <w:rPr>
          <w:rFonts w:ascii="Times New Roman" w:hAnsi="Times New Roman" w:cs="Times New Roman"/>
        </w:rPr>
        <w:t>“</w:t>
      </w:r>
      <w:r w:rsidRPr="00AE4003">
        <w:rPr>
          <w:rFonts w:ascii="Times New Roman" w:hAnsi="Times New Roman" w:cs="Times New Roman"/>
        </w:rPr>
        <w:t>under this Part</w:t>
      </w:r>
      <w:r w:rsidR="00AE4003">
        <w:rPr>
          <w:rFonts w:ascii="Times New Roman" w:hAnsi="Times New Roman" w:cs="Times New Roman"/>
        </w:rPr>
        <w:t>”</w:t>
      </w:r>
      <w:r w:rsidRPr="00AE4003">
        <w:rPr>
          <w:rFonts w:ascii="Times New Roman" w:hAnsi="Times New Roman" w:cs="Times New Roman"/>
        </w:rPr>
        <w:t>.</w:t>
      </w:r>
    </w:p>
    <w:p w14:paraId="270F124C" w14:textId="77777777" w:rsidR="00D871B3" w:rsidRPr="006B1D2E" w:rsidRDefault="00AE4003" w:rsidP="006B1D2E">
      <w:pPr>
        <w:spacing w:after="0" w:line="240" w:lineRule="auto"/>
        <w:jc w:val="both"/>
        <w:rPr>
          <w:rFonts w:ascii="Times New Roman" w:hAnsi="Times New Roman" w:cs="Times New Roman"/>
          <w:b/>
        </w:rPr>
      </w:pPr>
      <w:r w:rsidRPr="006B1D2E">
        <w:rPr>
          <w:rFonts w:ascii="Times New Roman" w:hAnsi="Times New Roman" w:cs="Times New Roman"/>
          <w:b/>
        </w:rPr>
        <w:t>Sub-section 59 (1)—</w:t>
      </w:r>
    </w:p>
    <w:p w14:paraId="083DBFE2" w14:textId="77777777" w:rsidR="00D871B3" w:rsidRPr="00AE4003" w:rsidRDefault="00D871B3" w:rsidP="006B1D2E">
      <w:pPr>
        <w:spacing w:after="0" w:line="240" w:lineRule="auto"/>
        <w:ind w:firstLine="432"/>
        <w:jc w:val="both"/>
        <w:rPr>
          <w:rFonts w:ascii="Times New Roman" w:hAnsi="Times New Roman" w:cs="Times New Roman"/>
        </w:rPr>
      </w:pPr>
      <w:r w:rsidRPr="00AE4003">
        <w:rPr>
          <w:rFonts w:ascii="Times New Roman" w:hAnsi="Times New Roman" w:cs="Times New Roman"/>
        </w:rPr>
        <w:t>Add at the end the following definition:</w:t>
      </w:r>
    </w:p>
    <w:p w14:paraId="43F70583" w14:textId="77777777" w:rsidR="00D871B3" w:rsidRPr="005D7B87" w:rsidRDefault="00E67365" w:rsidP="006B1D2E">
      <w:pPr>
        <w:spacing w:after="0" w:line="240" w:lineRule="auto"/>
        <w:ind w:firstLine="432"/>
        <w:jc w:val="both"/>
        <w:rPr>
          <w:rFonts w:ascii="Times New Roman" w:hAnsi="Times New Roman" w:cs="Times New Roman"/>
        </w:rPr>
      </w:pPr>
      <w:r>
        <w:rPr>
          <w:rFonts w:ascii="Times New Roman" w:hAnsi="Times New Roman" w:cs="Times New Roman"/>
        </w:rPr>
        <w:t>“‘</w:t>
      </w:r>
      <w:r w:rsidR="00D871B3" w:rsidRPr="005D7B87">
        <w:rPr>
          <w:rFonts w:ascii="Times New Roman" w:hAnsi="Times New Roman" w:cs="Times New Roman"/>
        </w:rPr>
        <w:t>wife</w:t>
      </w:r>
      <w:r w:rsidR="00AE4003" w:rsidRPr="005D7B87">
        <w:rPr>
          <w:rFonts w:ascii="Times New Roman" w:hAnsi="Times New Roman" w:cs="Times New Roman"/>
        </w:rPr>
        <w:t>’</w:t>
      </w:r>
      <w:r w:rsidR="00D871B3" w:rsidRPr="005D7B87">
        <w:rPr>
          <w:rFonts w:ascii="Times New Roman" w:hAnsi="Times New Roman" w:cs="Times New Roman"/>
        </w:rPr>
        <w:t xml:space="preserve"> means a legally married female person.</w:t>
      </w:r>
      <w:r w:rsidR="00AE4003" w:rsidRPr="005D7B87">
        <w:rPr>
          <w:rFonts w:ascii="Times New Roman" w:hAnsi="Times New Roman" w:cs="Times New Roman"/>
        </w:rPr>
        <w:t>”</w:t>
      </w:r>
      <w:r w:rsidR="00D871B3" w:rsidRPr="005D7B87">
        <w:rPr>
          <w:rFonts w:ascii="Times New Roman" w:hAnsi="Times New Roman" w:cs="Times New Roman"/>
        </w:rPr>
        <w:t>.</w:t>
      </w:r>
    </w:p>
    <w:p w14:paraId="769B4635" w14:textId="77777777" w:rsidR="00D871B3" w:rsidRPr="006B1D2E" w:rsidRDefault="00AE4003" w:rsidP="006B1D2E">
      <w:pPr>
        <w:spacing w:after="0" w:line="240" w:lineRule="auto"/>
        <w:jc w:val="both"/>
        <w:rPr>
          <w:rFonts w:ascii="Times New Roman" w:hAnsi="Times New Roman" w:cs="Times New Roman"/>
          <w:b/>
        </w:rPr>
      </w:pPr>
      <w:r w:rsidRPr="006B1D2E">
        <w:rPr>
          <w:rFonts w:ascii="Times New Roman" w:hAnsi="Times New Roman" w:cs="Times New Roman"/>
          <w:b/>
        </w:rPr>
        <w:t>Sub-section 59 (4)—</w:t>
      </w:r>
    </w:p>
    <w:p w14:paraId="3DE1545E" w14:textId="77777777" w:rsidR="00D871B3" w:rsidRPr="00AE4003" w:rsidRDefault="00D871B3" w:rsidP="006B1D2E">
      <w:pPr>
        <w:spacing w:after="0" w:line="240" w:lineRule="auto"/>
        <w:ind w:firstLine="432"/>
        <w:jc w:val="both"/>
        <w:rPr>
          <w:rFonts w:ascii="Times New Roman" w:hAnsi="Times New Roman" w:cs="Times New Roman"/>
        </w:rPr>
      </w:pPr>
      <w:r w:rsidRPr="00AE4003">
        <w:rPr>
          <w:rFonts w:ascii="Times New Roman" w:hAnsi="Times New Roman" w:cs="Times New Roman"/>
        </w:rPr>
        <w:t>Omit the sub-section, substitute the following sub-section:</w:t>
      </w:r>
    </w:p>
    <w:p w14:paraId="086E7065" w14:textId="77777777" w:rsidR="00D871B3" w:rsidRPr="00AE4003" w:rsidRDefault="00AE4003" w:rsidP="006B1D2E">
      <w:pPr>
        <w:spacing w:after="0" w:line="240" w:lineRule="auto"/>
        <w:ind w:firstLine="432"/>
        <w:jc w:val="both"/>
        <w:rPr>
          <w:rFonts w:ascii="Times New Roman" w:hAnsi="Times New Roman" w:cs="Times New Roman"/>
        </w:rPr>
      </w:pPr>
      <w:r>
        <w:rPr>
          <w:rFonts w:ascii="Times New Roman" w:hAnsi="Times New Roman" w:cs="Times New Roman"/>
        </w:rPr>
        <w:t>“</w:t>
      </w:r>
      <w:r w:rsidR="00D871B3" w:rsidRPr="00AE4003">
        <w:rPr>
          <w:rFonts w:ascii="Times New Roman" w:hAnsi="Times New Roman" w:cs="Times New Roman"/>
        </w:rPr>
        <w:t>(4) For the purposes of this Part, a child who is being maintained by a widow shall be deemed to be, and to have been, at any time when the widow was maintaining the child, a dependent child of the widow.</w:t>
      </w:r>
      <w:r>
        <w:rPr>
          <w:rFonts w:ascii="Times New Roman" w:hAnsi="Times New Roman" w:cs="Times New Roman"/>
        </w:rPr>
        <w:t>”</w:t>
      </w:r>
      <w:r w:rsidR="00D871B3" w:rsidRPr="00AE4003">
        <w:rPr>
          <w:rFonts w:ascii="Times New Roman" w:hAnsi="Times New Roman" w:cs="Times New Roman"/>
        </w:rPr>
        <w:t>.</w:t>
      </w:r>
    </w:p>
    <w:p w14:paraId="0FDA88CB" w14:textId="77777777" w:rsidR="00D871B3" w:rsidRPr="006B1D2E" w:rsidRDefault="00AE4003" w:rsidP="006B1D2E">
      <w:pPr>
        <w:spacing w:after="0" w:line="240" w:lineRule="auto"/>
        <w:jc w:val="both"/>
        <w:rPr>
          <w:rFonts w:ascii="Times New Roman" w:hAnsi="Times New Roman" w:cs="Times New Roman"/>
          <w:b/>
        </w:rPr>
      </w:pPr>
      <w:r w:rsidRPr="006B1D2E">
        <w:rPr>
          <w:rFonts w:ascii="Times New Roman" w:hAnsi="Times New Roman" w:cs="Times New Roman"/>
          <w:b/>
        </w:rPr>
        <w:t>Sections 59</w:t>
      </w:r>
      <w:r w:rsidR="00050A72" w:rsidRPr="006B1D2E">
        <w:rPr>
          <w:rFonts w:ascii="Times New Roman" w:hAnsi="Times New Roman" w:cs="Times New Roman"/>
          <w:b/>
          <w:smallCaps/>
        </w:rPr>
        <w:t>a</w:t>
      </w:r>
      <w:r w:rsidRPr="006B1D2E">
        <w:rPr>
          <w:rFonts w:ascii="Times New Roman" w:hAnsi="Times New Roman" w:cs="Times New Roman"/>
          <w:b/>
        </w:rPr>
        <w:t xml:space="preserve"> and 59</w:t>
      </w:r>
      <w:r w:rsidRPr="006B1D2E">
        <w:rPr>
          <w:rFonts w:ascii="Times New Roman" w:hAnsi="Times New Roman" w:cs="Times New Roman"/>
          <w:b/>
          <w:smallCaps/>
        </w:rPr>
        <w:t>aa</w:t>
      </w:r>
      <w:r w:rsidRPr="006B1D2E">
        <w:rPr>
          <w:rFonts w:ascii="Times New Roman" w:hAnsi="Times New Roman" w:cs="Times New Roman"/>
          <w:b/>
        </w:rPr>
        <w:t>—</w:t>
      </w:r>
    </w:p>
    <w:p w14:paraId="4DBE8CC4" w14:textId="77777777" w:rsidR="00D871B3" w:rsidRPr="00AE4003" w:rsidRDefault="00D871B3" w:rsidP="006B1D2E">
      <w:pPr>
        <w:spacing w:after="0" w:line="240" w:lineRule="auto"/>
        <w:ind w:firstLine="432"/>
        <w:jc w:val="both"/>
        <w:rPr>
          <w:rFonts w:ascii="Times New Roman" w:hAnsi="Times New Roman" w:cs="Times New Roman"/>
        </w:rPr>
      </w:pPr>
      <w:r w:rsidRPr="00AE4003">
        <w:rPr>
          <w:rFonts w:ascii="Times New Roman" w:hAnsi="Times New Roman" w:cs="Times New Roman"/>
        </w:rPr>
        <w:t>Repeal the sections.</w:t>
      </w:r>
    </w:p>
    <w:p w14:paraId="222B1DD0" w14:textId="77777777" w:rsidR="00D871B3" w:rsidRPr="00AE4003" w:rsidRDefault="00AE4003" w:rsidP="006D2743">
      <w:pPr>
        <w:spacing w:after="0" w:line="240" w:lineRule="auto"/>
        <w:jc w:val="center"/>
        <w:rPr>
          <w:rFonts w:ascii="Times New Roman" w:hAnsi="Times New Roman" w:cs="Times New Roman"/>
        </w:rPr>
      </w:pPr>
      <w:r w:rsidRPr="00AE4003">
        <w:rPr>
          <w:rFonts w:ascii="Times New Roman" w:hAnsi="Times New Roman" w:cs="Times New Roman"/>
        </w:rPr>
        <w:br w:type="page"/>
      </w:r>
      <w:r w:rsidRPr="00AE4003">
        <w:rPr>
          <w:rFonts w:ascii="Times New Roman" w:hAnsi="Times New Roman" w:cs="Times New Roman"/>
          <w:b/>
        </w:rPr>
        <w:lastRenderedPageBreak/>
        <w:t>SCHEDULE 4—</w:t>
      </w:r>
      <w:r w:rsidR="00D871B3" w:rsidRPr="00AE4003">
        <w:rPr>
          <w:rFonts w:ascii="Times New Roman" w:hAnsi="Times New Roman" w:cs="Times New Roman"/>
        </w:rPr>
        <w:t>continued</w:t>
      </w:r>
    </w:p>
    <w:p w14:paraId="6B236989" w14:textId="77777777" w:rsidR="00D871B3" w:rsidRPr="006B1D2E" w:rsidRDefault="00AE4003" w:rsidP="006B1D2E">
      <w:pPr>
        <w:spacing w:after="0" w:line="240" w:lineRule="auto"/>
        <w:jc w:val="both"/>
        <w:rPr>
          <w:rFonts w:ascii="Times New Roman" w:hAnsi="Times New Roman" w:cs="Times New Roman"/>
          <w:b/>
        </w:rPr>
      </w:pPr>
      <w:r w:rsidRPr="006B1D2E">
        <w:rPr>
          <w:rFonts w:ascii="Times New Roman" w:hAnsi="Times New Roman" w:cs="Times New Roman"/>
          <w:b/>
        </w:rPr>
        <w:t>Paragraph 60 (1) (a)—</w:t>
      </w:r>
    </w:p>
    <w:p w14:paraId="489496B8" w14:textId="77777777" w:rsidR="00D871B3" w:rsidRPr="00AE4003" w:rsidRDefault="00D871B3" w:rsidP="006B1D2E">
      <w:pPr>
        <w:spacing w:after="0" w:line="240" w:lineRule="auto"/>
        <w:ind w:firstLine="432"/>
        <w:jc w:val="both"/>
        <w:rPr>
          <w:rFonts w:ascii="Times New Roman" w:hAnsi="Times New Roman" w:cs="Times New Roman"/>
        </w:rPr>
      </w:pPr>
      <w:r w:rsidRPr="00AE4003">
        <w:rPr>
          <w:rFonts w:ascii="Times New Roman" w:hAnsi="Times New Roman" w:cs="Times New Roman"/>
        </w:rPr>
        <w:t xml:space="preserve">Omit </w:t>
      </w:r>
      <w:r w:rsidR="00AE4003">
        <w:rPr>
          <w:rFonts w:ascii="Times New Roman" w:hAnsi="Times New Roman" w:cs="Times New Roman"/>
        </w:rPr>
        <w:t>“</w:t>
      </w:r>
      <w:r w:rsidRPr="00AE4003">
        <w:rPr>
          <w:rFonts w:ascii="Times New Roman" w:hAnsi="Times New Roman" w:cs="Times New Roman"/>
        </w:rPr>
        <w:t>the custody, care and control of one or more children</w:t>
      </w:r>
      <w:r w:rsidR="00AE4003">
        <w:rPr>
          <w:rFonts w:ascii="Times New Roman" w:hAnsi="Times New Roman" w:cs="Times New Roman"/>
        </w:rPr>
        <w:t>”</w:t>
      </w:r>
      <w:r w:rsidRPr="00AE4003">
        <w:rPr>
          <w:rFonts w:ascii="Times New Roman" w:hAnsi="Times New Roman" w:cs="Times New Roman"/>
        </w:rPr>
        <w:t xml:space="preserve">, substitute </w:t>
      </w:r>
      <w:r w:rsidR="00AE4003">
        <w:rPr>
          <w:rFonts w:ascii="Times New Roman" w:hAnsi="Times New Roman" w:cs="Times New Roman"/>
        </w:rPr>
        <w:t>“</w:t>
      </w:r>
      <w:r w:rsidRPr="00AE4003">
        <w:rPr>
          <w:rFonts w:ascii="Times New Roman" w:hAnsi="Times New Roman" w:cs="Times New Roman"/>
        </w:rPr>
        <w:t>a dependent child or dependent children</w:t>
      </w:r>
      <w:r w:rsidR="00AE4003">
        <w:rPr>
          <w:rFonts w:ascii="Times New Roman" w:hAnsi="Times New Roman" w:cs="Times New Roman"/>
        </w:rPr>
        <w:t>”</w:t>
      </w:r>
      <w:r w:rsidRPr="00AE4003">
        <w:rPr>
          <w:rFonts w:ascii="Times New Roman" w:hAnsi="Times New Roman" w:cs="Times New Roman"/>
        </w:rPr>
        <w:t>.</w:t>
      </w:r>
    </w:p>
    <w:p w14:paraId="0766E4B1" w14:textId="77777777" w:rsidR="00D871B3" w:rsidRPr="006B1D2E" w:rsidRDefault="00AE4003" w:rsidP="006B1D2E">
      <w:pPr>
        <w:spacing w:after="0" w:line="240" w:lineRule="auto"/>
        <w:jc w:val="both"/>
        <w:rPr>
          <w:rFonts w:ascii="Times New Roman" w:hAnsi="Times New Roman" w:cs="Times New Roman"/>
          <w:b/>
        </w:rPr>
      </w:pPr>
      <w:r w:rsidRPr="006B1D2E">
        <w:rPr>
          <w:rFonts w:ascii="Times New Roman" w:hAnsi="Times New Roman" w:cs="Times New Roman"/>
          <w:b/>
        </w:rPr>
        <w:t>Paragraph 60 (1) (b)—</w:t>
      </w:r>
    </w:p>
    <w:p w14:paraId="11601798" w14:textId="77777777" w:rsidR="00D871B3" w:rsidRPr="00AE4003" w:rsidRDefault="00D871B3" w:rsidP="006B1D2E">
      <w:pPr>
        <w:spacing w:after="0" w:line="240" w:lineRule="auto"/>
        <w:ind w:firstLine="432"/>
        <w:jc w:val="both"/>
        <w:rPr>
          <w:rFonts w:ascii="Times New Roman" w:hAnsi="Times New Roman" w:cs="Times New Roman"/>
        </w:rPr>
      </w:pPr>
      <w:r w:rsidRPr="00AE4003">
        <w:rPr>
          <w:rFonts w:ascii="Times New Roman" w:hAnsi="Times New Roman" w:cs="Times New Roman"/>
        </w:rPr>
        <w:t>Omit the paragraph, substitute the following paragraph:</w:t>
      </w:r>
    </w:p>
    <w:p w14:paraId="2E75EC06" w14:textId="77777777" w:rsidR="00D871B3" w:rsidRPr="00AE4003" w:rsidRDefault="00AE4003" w:rsidP="006B1D2E">
      <w:pPr>
        <w:spacing w:after="0" w:line="240" w:lineRule="auto"/>
        <w:ind w:left="720" w:hanging="288"/>
        <w:jc w:val="both"/>
        <w:rPr>
          <w:rFonts w:ascii="Times New Roman" w:hAnsi="Times New Roman" w:cs="Times New Roman"/>
        </w:rPr>
      </w:pPr>
      <w:r>
        <w:rPr>
          <w:rFonts w:ascii="Times New Roman" w:hAnsi="Times New Roman" w:cs="Times New Roman"/>
        </w:rPr>
        <w:t>“</w:t>
      </w:r>
      <w:r w:rsidR="00D871B3" w:rsidRPr="00AE4003">
        <w:rPr>
          <w:rFonts w:ascii="Times New Roman" w:hAnsi="Times New Roman" w:cs="Times New Roman"/>
        </w:rPr>
        <w:t>(b) a widow who does not have a dependent child and—</w:t>
      </w:r>
    </w:p>
    <w:p w14:paraId="7CEC78CB" w14:textId="77777777" w:rsidR="00D871B3" w:rsidRPr="00AE4003" w:rsidRDefault="00D871B3" w:rsidP="006B1D2E">
      <w:pPr>
        <w:spacing w:after="0" w:line="240" w:lineRule="auto"/>
        <w:ind w:left="1152" w:hanging="288"/>
        <w:jc w:val="both"/>
        <w:rPr>
          <w:rFonts w:ascii="Times New Roman" w:hAnsi="Times New Roman" w:cs="Times New Roman"/>
        </w:rPr>
      </w:pPr>
      <w:r w:rsidRPr="00AE4003">
        <w:rPr>
          <w:rFonts w:ascii="Times New Roman" w:hAnsi="Times New Roman" w:cs="Times New Roman"/>
        </w:rPr>
        <w:t>(</w:t>
      </w:r>
      <w:proofErr w:type="spellStart"/>
      <w:r w:rsidRPr="00AE4003">
        <w:rPr>
          <w:rFonts w:ascii="Times New Roman" w:hAnsi="Times New Roman" w:cs="Times New Roman"/>
        </w:rPr>
        <w:t>i</w:t>
      </w:r>
      <w:proofErr w:type="spellEnd"/>
      <w:r w:rsidRPr="00AE4003">
        <w:rPr>
          <w:rFonts w:ascii="Times New Roman" w:hAnsi="Times New Roman" w:cs="Times New Roman"/>
        </w:rPr>
        <w:t>) has attained the age of 50 years; or</w:t>
      </w:r>
    </w:p>
    <w:p w14:paraId="16E3030D" w14:textId="77777777" w:rsidR="00D871B3" w:rsidRPr="00AE4003" w:rsidRDefault="00D871B3" w:rsidP="006B1D2E">
      <w:pPr>
        <w:spacing w:after="0" w:line="240" w:lineRule="auto"/>
        <w:ind w:left="1152" w:hanging="288"/>
        <w:jc w:val="both"/>
        <w:rPr>
          <w:rFonts w:ascii="Times New Roman" w:hAnsi="Times New Roman" w:cs="Times New Roman"/>
        </w:rPr>
      </w:pPr>
      <w:r w:rsidRPr="00AE4003">
        <w:rPr>
          <w:rFonts w:ascii="Times New Roman" w:hAnsi="Times New Roman" w:cs="Times New Roman"/>
        </w:rPr>
        <w:t>(ii) having been in receipt of a widow</w:t>
      </w:r>
      <w:r w:rsidR="00AE4003">
        <w:rPr>
          <w:rFonts w:ascii="Times New Roman" w:hAnsi="Times New Roman" w:cs="Times New Roman"/>
        </w:rPr>
        <w:t>’</w:t>
      </w:r>
      <w:r w:rsidRPr="00AE4003">
        <w:rPr>
          <w:rFonts w:ascii="Times New Roman" w:hAnsi="Times New Roman" w:cs="Times New Roman"/>
        </w:rPr>
        <w:t>s pension as a widow referred to in paragraph (a), has, after attaining the age of 45 years, ceased to receive that pension by reason of the fact that she no longer has a dependent child; or</w:t>
      </w:r>
      <w:r w:rsidR="00AE4003">
        <w:rPr>
          <w:rFonts w:ascii="Times New Roman" w:hAnsi="Times New Roman" w:cs="Times New Roman"/>
        </w:rPr>
        <w:t>”</w:t>
      </w:r>
      <w:r w:rsidRPr="00AE4003">
        <w:rPr>
          <w:rFonts w:ascii="Times New Roman" w:hAnsi="Times New Roman" w:cs="Times New Roman"/>
        </w:rPr>
        <w:t>.</w:t>
      </w:r>
    </w:p>
    <w:p w14:paraId="1DF8D494" w14:textId="77777777" w:rsidR="00D871B3" w:rsidRPr="006B1D2E" w:rsidRDefault="00AE4003" w:rsidP="006B1D2E">
      <w:pPr>
        <w:spacing w:after="0" w:line="240" w:lineRule="auto"/>
        <w:jc w:val="both"/>
        <w:rPr>
          <w:rFonts w:ascii="Times New Roman" w:hAnsi="Times New Roman" w:cs="Times New Roman"/>
          <w:b/>
        </w:rPr>
      </w:pPr>
      <w:r w:rsidRPr="006B1D2E">
        <w:rPr>
          <w:rFonts w:ascii="Times New Roman" w:hAnsi="Times New Roman" w:cs="Times New Roman"/>
          <w:b/>
        </w:rPr>
        <w:t>Sub-paragraph 60 (1) (c) (ii)—</w:t>
      </w:r>
    </w:p>
    <w:p w14:paraId="6DFFF6D9" w14:textId="77777777" w:rsidR="00D871B3" w:rsidRPr="00AE4003" w:rsidRDefault="00D871B3" w:rsidP="006B1D2E">
      <w:pPr>
        <w:spacing w:after="0" w:line="240" w:lineRule="auto"/>
        <w:ind w:firstLine="432"/>
        <w:jc w:val="both"/>
        <w:rPr>
          <w:rFonts w:ascii="Times New Roman" w:hAnsi="Times New Roman" w:cs="Times New Roman"/>
        </w:rPr>
      </w:pPr>
      <w:r w:rsidRPr="00AE4003">
        <w:rPr>
          <w:rFonts w:ascii="Times New Roman" w:hAnsi="Times New Roman" w:cs="Times New Roman"/>
        </w:rPr>
        <w:t>Omit the sub-paragraph, substitute the following sub-paragraph:</w:t>
      </w:r>
    </w:p>
    <w:p w14:paraId="0FADCECF" w14:textId="77777777" w:rsidR="00D871B3" w:rsidRPr="00AE4003" w:rsidRDefault="00AE4003" w:rsidP="006B1D2E">
      <w:pPr>
        <w:spacing w:after="0" w:line="240" w:lineRule="auto"/>
        <w:ind w:left="720" w:hanging="288"/>
        <w:jc w:val="both"/>
        <w:rPr>
          <w:rFonts w:ascii="Times New Roman" w:hAnsi="Times New Roman" w:cs="Times New Roman"/>
        </w:rPr>
      </w:pPr>
      <w:r>
        <w:rPr>
          <w:rFonts w:ascii="Times New Roman" w:hAnsi="Times New Roman" w:cs="Times New Roman"/>
        </w:rPr>
        <w:t>“</w:t>
      </w:r>
      <w:r w:rsidR="00D871B3" w:rsidRPr="00AE4003">
        <w:rPr>
          <w:rFonts w:ascii="Times New Roman" w:hAnsi="Times New Roman" w:cs="Times New Roman"/>
        </w:rPr>
        <w:t>(ii) does not have a dependent child; and</w:t>
      </w:r>
      <w:r>
        <w:rPr>
          <w:rFonts w:ascii="Times New Roman" w:hAnsi="Times New Roman" w:cs="Times New Roman"/>
        </w:rPr>
        <w:t>”</w:t>
      </w:r>
      <w:r w:rsidR="00D871B3" w:rsidRPr="00AE4003">
        <w:rPr>
          <w:rFonts w:ascii="Times New Roman" w:hAnsi="Times New Roman" w:cs="Times New Roman"/>
        </w:rPr>
        <w:t>.</w:t>
      </w:r>
    </w:p>
    <w:p w14:paraId="19E384F0" w14:textId="77777777" w:rsidR="00D871B3" w:rsidRPr="006B1D2E" w:rsidRDefault="00AE4003" w:rsidP="006B1D2E">
      <w:pPr>
        <w:spacing w:after="0" w:line="240" w:lineRule="auto"/>
        <w:jc w:val="both"/>
        <w:rPr>
          <w:rFonts w:ascii="Times New Roman" w:hAnsi="Times New Roman" w:cs="Times New Roman"/>
          <w:b/>
        </w:rPr>
      </w:pPr>
      <w:r w:rsidRPr="006B1D2E">
        <w:rPr>
          <w:rFonts w:ascii="Times New Roman" w:hAnsi="Times New Roman" w:cs="Times New Roman"/>
          <w:b/>
        </w:rPr>
        <w:t>Sub-section 60 (1)—</w:t>
      </w:r>
    </w:p>
    <w:p w14:paraId="486FA555" w14:textId="77777777" w:rsidR="00D871B3" w:rsidRPr="00AE4003" w:rsidRDefault="00D871B3" w:rsidP="006B1D2E">
      <w:pPr>
        <w:spacing w:after="0" w:line="240" w:lineRule="auto"/>
        <w:ind w:left="720" w:hanging="288"/>
        <w:jc w:val="both"/>
        <w:rPr>
          <w:rFonts w:ascii="Times New Roman" w:hAnsi="Times New Roman" w:cs="Times New Roman"/>
        </w:rPr>
      </w:pPr>
      <w:r w:rsidRPr="00AE4003">
        <w:rPr>
          <w:rFonts w:ascii="Times New Roman" w:hAnsi="Times New Roman" w:cs="Times New Roman"/>
        </w:rPr>
        <w:t xml:space="preserve">(a) After </w:t>
      </w:r>
      <w:r w:rsidR="00AE4003">
        <w:rPr>
          <w:rFonts w:ascii="Times New Roman" w:hAnsi="Times New Roman" w:cs="Times New Roman"/>
        </w:rPr>
        <w:t>“</w:t>
      </w:r>
      <w:r w:rsidRPr="00AE4003">
        <w:rPr>
          <w:rFonts w:ascii="Times New Roman" w:hAnsi="Times New Roman" w:cs="Times New Roman"/>
        </w:rPr>
        <w:t>qualified to receive a</w:t>
      </w:r>
      <w:r w:rsidR="00AE4003">
        <w:rPr>
          <w:rFonts w:ascii="Times New Roman" w:hAnsi="Times New Roman" w:cs="Times New Roman"/>
        </w:rPr>
        <w:t>”</w:t>
      </w:r>
      <w:r w:rsidRPr="00AE4003">
        <w:rPr>
          <w:rFonts w:ascii="Times New Roman" w:hAnsi="Times New Roman" w:cs="Times New Roman"/>
        </w:rPr>
        <w:t xml:space="preserve">, insert </w:t>
      </w:r>
      <w:r w:rsidR="00AE4003">
        <w:rPr>
          <w:rFonts w:ascii="Times New Roman" w:hAnsi="Times New Roman" w:cs="Times New Roman"/>
        </w:rPr>
        <w:t>“</w:t>
      </w:r>
      <w:r w:rsidRPr="00AE4003">
        <w:rPr>
          <w:rFonts w:ascii="Times New Roman" w:hAnsi="Times New Roman" w:cs="Times New Roman"/>
        </w:rPr>
        <w:t>widow</w:t>
      </w:r>
      <w:r w:rsidR="00AE4003">
        <w:rPr>
          <w:rFonts w:ascii="Times New Roman" w:hAnsi="Times New Roman" w:cs="Times New Roman"/>
        </w:rPr>
        <w:t>’</w:t>
      </w:r>
      <w:r w:rsidRPr="00AE4003">
        <w:rPr>
          <w:rFonts w:ascii="Times New Roman" w:hAnsi="Times New Roman" w:cs="Times New Roman"/>
        </w:rPr>
        <w:t>s</w:t>
      </w:r>
      <w:r w:rsidR="00AE4003">
        <w:rPr>
          <w:rFonts w:ascii="Times New Roman" w:hAnsi="Times New Roman" w:cs="Times New Roman"/>
        </w:rPr>
        <w:t>”</w:t>
      </w:r>
      <w:r w:rsidRPr="00AE4003">
        <w:rPr>
          <w:rFonts w:ascii="Times New Roman" w:hAnsi="Times New Roman" w:cs="Times New Roman"/>
        </w:rPr>
        <w:t>.</w:t>
      </w:r>
    </w:p>
    <w:p w14:paraId="7E2685EB" w14:textId="77777777" w:rsidR="00D871B3" w:rsidRPr="00AE4003" w:rsidRDefault="00D871B3" w:rsidP="006B1D2E">
      <w:pPr>
        <w:spacing w:after="0" w:line="240" w:lineRule="auto"/>
        <w:ind w:left="720" w:hanging="288"/>
        <w:jc w:val="both"/>
        <w:rPr>
          <w:rFonts w:ascii="Times New Roman" w:hAnsi="Times New Roman" w:cs="Times New Roman"/>
        </w:rPr>
      </w:pPr>
      <w:r w:rsidRPr="00AE4003">
        <w:rPr>
          <w:rFonts w:ascii="Times New Roman" w:hAnsi="Times New Roman" w:cs="Times New Roman"/>
        </w:rPr>
        <w:t xml:space="preserve">(b) Omit </w:t>
      </w:r>
      <w:r w:rsidR="00AE4003">
        <w:rPr>
          <w:rFonts w:ascii="Times New Roman" w:hAnsi="Times New Roman" w:cs="Times New Roman"/>
        </w:rPr>
        <w:t>“</w:t>
      </w:r>
      <w:r w:rsidRPr="00AE4003">
        <w:rPr>
          <w:rFonts w:ascii="Times New Roman" w:hAnsi="Times New Roman" w:cs="Times New Roman"/>
        </w:rPr>
        <w:t>the pension and</w:t>
      </w:r>
      <w:r w:rsidR="00AE4003">
        <w:rPr>
          <w:rFonts w:ascii="Times New Roman" w:hAnsi="Times New Roman" w:cs="Times New Roman"/>
        </w:rPr>
        <w:t>”</w:t>
      </w:r>
      <w:r w:rsidRPr="00AE4003">
        <w:rPr>
          <w:rFonts w:ascii="Times New Roman" w:hAnsi="Times New Roman" w:cs="Times New Roman"/>
        </w:rPr>
        <w:t xml:space="preserve">, substitute </w:t>
      </w:r>
      <w:r w:rsidR="00AE4003">
        <w:rPr>
          <w:rFonts w:ascii="Times New Roman" w:hAnsi="Times New Roman" w:cs="Times New Roman"/>
        </w:rPr>
        <w:t>“</w:t>
      </w:r>
      <w:r w:rsidRPr="00AE4003">
        <w:rPr>
          <w:rFonts w:ascii="Times New Roman" w:hAnsi="Times New Roman" w:cs="Times New Roman"/>
        </w:rPr>
        <w:t>a widow</w:t>
      </w:r>
      <w:r w:rsidR="00AE4003">
        <w:rPr>
          <w:rFonts w:ascii="Times New Roman" w:hAnsi="Times New Roman" w:cs="Times New Roman"/>
        </w:rPr>
        <w:t>’</w:t>
      </w:r>
      <w:r w:rsidRPr="00AE4003">
        <w:rPr>
          <w:rFonts w:ascii="Times New Roman" w:hAnsi="Times New Roman" w:cs="Times New Roman"/>
        </w:rPr>
        <w:t>s pension and</w:t>
      </w:r>
      <w:r w:rsidR="00AE4003">
        <w:rPr>
          <w:rFonts w:ascii="Times New Roman" w:hAnsi="Times New Roman" w:cs="Times New Roman"/>
        </w:rPr>
        <w:t>”</w:t>
      </w:r>
      <w:r w:rsidRPr="00AE4003">
        <w:rPr>
          <w:rFonts w:ascii="Times New Roman" w:hAnsi="Times New Roman" w:cs="Times New Roman"/>
        </w:rPr>
        <w:t>.</w:t>
      </w:r>
    </w:p>
    <w:p w14:paraId="26EC729F" w14:textId="77777777" w:rsidR="00D871B3" w:rsidRPr="006B1D2E" w:rsidRDefault="00AE4003" w:rsidP="006B1D2E">
      <w:pPr>
        <w:spacing w:after="0" w:line="240" w:lineRule="auto"/>
        <w:jc w:val="both"/>
        <w:rPr>
          <w:rFonts w:ascii="Times New Roman" w:hAnsi="Times New Roman" w:cs="Times New Roman"/>
          <w:b/>
        </w:rPr>
      </w:pPr>
      <w:r w:rsidRPr="006B1D2E">
        <w:rPr>
          <w:rFonts w:ascii="Times New Roman" w:hAnsi="Times New Roman" w:cs="Times New Roman"/>
          <w:b/>
        </w:rPr>
        <w:t xml:space="preserve">Paragraph 60 (1) </w:t>
      </w:r>
      <w:r w:rsidR="00D871B3" w:rsidRPr="006B1D2E">
        <w:rPr>
          <w:rFonts w:ascii="Times New Roman" w:hAnsi="Times New Roman" w:cs="Times New Roman"/>
          <w:b/>
        </w:rPr>
        <w:t>(e)—</w:t>
      </w:r>
    </w:p>
    <w:p w14:paraId="57F6071E" w14:textId="77777777" w:rsidR="00D871B3" w:rsidRPr="00AE4003" w:rsidRDefault="00D871B3" w:rsidP="006B1D2E">
      <w:pPr>
        <w:spacing w:after="0" w:line="240" w:lineRule="auto"/>
        <w:ind w:firstLine="432"/>
        <w:jc w:val="both"/>
        <w:rPr>
          <w:rFonts w:ascii="Times New Roman" w:hAnsi="Times New Roman" w:cs="Times New Roman"/>
        </w:rPr>
      </w:pPr>
      <w:r w:rsidRPr="00AE4003">
        <w:rPr>
          <w:rFonts w:ascii="Times New Roman" w:hAnsi="Times New Roman" w:cs="Times New Roman"/>
        </w:rPr>
        <w:t xml:space="preserve">Omit </w:t>
      </w:r>
      <w:r w:rsidR="00AE4003">
        <w:rPr>
          <w:rFonts w:ascii="Times New Roman" w:hAnsi="Times New Roman" w:cs="Times New Roman"/>
        </w:rPr>
        <w:t>“</w:t>
      </w:r>
      <w:r w:rsidRPr="00AE4003">
        <w:rPr>
          <w:rFonts w:ascii="Times New Roman" w:hAnsi="Times New Roman" w:cs="Times New Roman"/>
        </w:rPr>
        <w:t>her claim for the pension</w:t>
      </w:r>
      <w:r w:rsidR="00AE4003">
        <w:rPr>
          <w:rFonts w:ascii="Times New Roman" w:hAnsi="Times New Roman" w:cs="Times New Roman"/>
        </w:rPr>
        <w:t>”</w:t>
      </w:r>
      <w:r w:rsidRPr="00AE4003">
        <w:rPr>
          <w:rFonts w:ascii="Times New Roman" w:hAnsi="Times New Roman" w:cs="Times New Roman"/>
        </w:rPr>
        <w:t xml:space="preserve">, substitute </w:t>
      </w:r>
      <w:r w:rsidR="00AE4003">
        <w:rPr>
          <w:rFonts w:ascii="Times New Roman" w:hAnsi="Times New Roman" w:cs="Times New Roman"/>
        </w:rPr>
        <w:t>“</w:t>
      </w:r>
      <w:r w:rsidRPr="00AE4003">
        <w:rPr>
          <w:rFonts w:ascii="Times New Roman" w:hAnsi="Times New Roman" w:cs="Times New Roman"/>
        </w:rPr>
        <w:t>that claim for a widow</w:t>
      </w:r>
      <w:r w:rsidR="00AE4003">
        <w:rPr>
          <w:rFonts w:ascii="Times New Roman" w:hAnsi="Times New Roman" w:cs="Times New Roman"/>
        </w:rPr>
        <w:t>’</w:t>
      </w:r>
      <w:r w:rsidRPr="00AE4003">
        <w:rPr>
          <w:rFonts w:ascii="Times New Roman" w:hAnsi="Times New Roman" w:cs="Times New Roman"/>
        </w:rPr>
        <w:t>s pension</w:t>
      </w:r>
      <w:r w:rsidR="00AE4003">
        <w:rPr>
          <w:rFonts w:ascii="Times New Roman" w:hAnsi="Times New Roman" w:cs="Times New Roman"/>
        </w:rPr>
        <w:t>”</w:t>
      </w:r>
      <w:r w:rsidRPr="00AE4003">
        <w:rPr>
          <w:rFonts w:ascii="Times New Roman" w:hAnsi="Times New Roman" w:cs="Times New Roman"/>
        </w:rPr>
        <w:t>.</w:t>
      </w:r>
    </w:p>
    <w:p w14:paraId="147BDD12" w14:textId="77777777" w:rsidR="00D871B3" w:rsidRPr="006B1D2E" w:rsidRDefault="00AE4003" w:rsidP="006B1D2E">
      <w:pPr>
        <w:spacing w:after="0" w:line="240" w:lineRule="auto"/>
        <w:jc w:val="both"/>
        <w:rPr>
          <w:rFonts w:ascii="Times New Roman" w:hAnsi="Times New Roman" w:cs="Times New Roman"/>
          <w:b/>
        </w:rPr>
      </w:pPr>
      <w:r w:rsidRPr="006B1D2E">
        <w:rPr>
          <w:rFonts w:ascii="Times New Roman" w:hAnsi="Times New Roman" w:cs="Times New Roman"/>
          <w:b/>
        </w:rPr>
        <w:t>Paragraph 60 (1</w:t>
      </w:r>
      <w:r w:rsidRPr="006B1D2E">
        <w:rPr>
          <w:rFonts w:ascii="Times New Roman" w:hAnsi="Times New Roman" w:cs="Times New Roman"/>
          <w:b/>
          <w:smallCaps/>
        </w:rPr>
        <w:t>a</w:t>
      </w:r>
      <w:r w:rsidRPr="006B1D2E">
        <w:rPr>
          <w:rFonts w:ascii="Times New Roman" w:hAnsi="Times New Roman" w:cs="Times New Roman"/>
          <w:b/>
        </w:rPr>
        <w:t>)</w:t>
      </w:r>
      <w:r w:rsidR="00D871B3" w:rsidRPr="006B1D2E">
        <w:rPr>
          <w:rFonts w:ascii="Times New Roman" w:hAnsi="Times New Roman" w:cs="Times New Roman"/>
          <w:b/>
        </w:rPr>
        <w:t xml:space="preserve"> </w:t>
      </w:r>
      <w:r w:rsidRPr="006B1D2E">
        <w:rPr>
          <w:rFonts w:ascii="Times New Roman" w:hAnsi="Times New Roman" w:cs="Times New Roman"/>
          <w:b/>
        </w:rPr>
        <w:t>(a)—</w:t>
      </w:r>
    </w:p>
    <w:p w14:paraId="6EDCC6D7" w14:textId="77777777" w:rsidR="00D871B3" w:rsidRPr="00AE4003" w:rsidRDefault="00D871B3" w:rsidP="006B1D2E">
      <w:pPr>
        <w:spacing w:after="0" w:line="240" w:lineRule="auto"/>
        <w:ind w:firstLine="432"/>
        <w:jc w:val="both"/>
        <w:rPr>
          <w:rFonts w:ascii="Times New Roman" w:hAnsi="Times New Roman" w:cs="Times New Roman"/>
        </w:rPr>
      </w:pPr>
      <w:r w:rsidRPr="00AE4003">
        <w:rPr>
          <w:rFonts w:ascii="Times New Roman" w:hAnsi="Times New Roman" w:cs="Times New Roman"/>
        </w:rPr>
        <w:t xml:space="preserve">Omit </w:t>
      </w:r>
      <w:r w:rsidR="00AE4003">
        <w:rPr>
          <w:rFonts w:ascii="Times New Roman" w:hAnsi="Times New Roman" w:cs="Times New Roman"/>
        </w:rPr>
        <w:t>“</w:t>
      </w:r>
      <w:r w:rsidRPr="00AE4003">
        <w:rPr>
          <w:rFonts w:ascii="Times New Roman" w:hAnsi="Times New Roman" w:cs="Times New Roman"/>
        </w:rPr>
        <w:t>the custody, care and control of a child</w:t>
      </w:r>
      <w:r w:rsidR="00AE4003">
        <w:rPr>
          <w:rFonts w:ascii="Times New Roman" w:hAnsi="Times New Roman" w:cs="Times New Roman"/>
        </w:rPr>
        <w:t>”</w:t>
      </w:r>
      <w:r w:rsidRPr="00AE4003">
        <w:rPr>
          <w:rFonts w:ascii="Times New Roman" w:hAnsi="Times New Roman" w:cs="Times New Roman"/>
        </w:rPr>
        <w:t xml:space="preserve">, substitute </w:t>
      </w:r>
      <w:r w:rsidR="00AE4003">
        <w:rPr>
          <w:rFonts w:ascii="Times New Roman" w:hAnsi="Times New Roman" w:cs="Times New Roman"/>
        </w:rPr>
        <w:t>“</w:t>
      </w:r>
      <w:r w:rsidRPr="00AE4003">
        <w:rPr>
          <w:rFonts w:ascii="Times New Roman" w:hAnsi="Times New Roman" w:cs="Times New Roman"/>
        </w:rPr>
        <w:t>a dependent child</w:t>
      </w:r>
      <w:r w:rsidR="00AE4003">
        <w:rPr>
          <w:rFonts w:ascii="Times New Roman" w:hAnsi="Times New Roman" w:cs="Times New Roman"/>
        </w:rPr>
        <w:t>”</w:t>
      </w:r>
      <w:r w:rsidRPr="00AE4003">
        <w:rPr>
          <w:rFonts w:ascii="Times New Roman" w:hAnsi="Times New Roman" w:cs="Times New Roman"/>
        </w:rPr>
        <w:t>.</w:t>
      </w:r>
    </w:p>
    <w:p w14:paraId="26C51500" w14:textId="77777777" w:rsidR="00D871B3" w:rsidRPr="006B1D2E" w:rsidRDefault="00AE4003" w:rsidP="006B1D2E">
      <w:pPr>
        <w:spacing w:after="0" w:line="240" w:lineRule="auto"/>
        <w:jc w:val="both"/>
        <w:rPr>
          <w:rFonts w:ascii="Times New Roman" w:hAnsi="Times New Roman" w:cs="Times New Roman"/>
          <w:b/>
        </w:rPr>
      </w:pPr>
      <w:r w:rsidRPr="006B1D2E">
        <w:rPr>
          <w:rFonts w:ascii="Times New Roman" w:hAnsi="Times New Roman" w:cs="Times New Roman"/>
          <w:b/>
        </w:rPr>
        <w:t>Paragraph 60 (1</w:t>
      </w:r>
      <w:r w:rsidR="00672E4E" w:rsidRPr="006B1D2E">
        <w:rPr>
          <w:rFonts w:ascii="Times New Roman" w:hAnsi="Times New Roman" w:cs="Times New Roman"/>
          <w:b/>
          <w:smallCaps/>
        </w:rPr>
        <w:t>a</w:t>
      </w:r>
      <w:r w:rsidR="00D871B3" w:rsidRPr="006B1D2E">
        <w:rPr>
          <w:rFonts w:ascii="Times New Roman" w:hAnsi="Times New Roman" w:cs="Times New Roman"/>
          <w:b/>
        </w:rPr>
        <w:t xml:space="preserve">) </w:t>
      </w:r>
      <w:r w:rsidRPr="006B1D2E">
        <w:rPr>
          <w:rFonts w:ascii="Times New Roman" w:hAnsi="Times New Roman" w:cs="Times New Roman"/>
          <w:b/>
        </w:rPr>
        <w:t>(b)—</w:t>
      </w:r>
    </w:p>
    <w:p w14:paraId="71C3743E" w14:textId="77777777" w:rsidR="00D871B3" w:rsidRPr="00AE4003" w:rsidRDefault="00D871B3" w:rsidP="006B1D2E">
      <w:pPr>
        <w:spacing w:after="0" w:line="240" w:lineRule="auto"/>
        <w:ind w:firstLine="432"/>
        <w:jc w:val="both"/>
        <w:rPr>
          <w:rFonts w:ascii="Times New Roman" w:hAnsi="Times New Roman" w:cs="Times New Roman"/>
        </w:rPr>
      </w:pPr>
      <w:r w:rsidRPr="00AE4003">
        <w:rPr>
          <w:rFonts w:ascii="Times New Roman" w:hAnsi="Times New Roman" w:cs="Times New Roman"/>
        </w:rPr>
        <w:t xml:space="preserve">Omit </w:t>
      </w:r>
      <w:r w:rsidR="00AE4003">
        <w:rPr>
          <w:rFonts w:ascii="Times New Roman" w:hAnsi="Times New Roman" w:cs="Times New Roman"/>
        </w:rPr>
        <w:t>“</w:t>
      </w:r>
      <w:r w:rsidRPr="00AE4003">
        <w:rPr>
          <w:rFonts w:ascii="Times New Roman" w:hAnsi="Times New Roman" w:cs="Times New Roman"/>
        </w:rPr>
        <w:t>the custody, care and control of a child</w:t>
      </w:r>
      <w:r w:rsidR="00AE4003">
        <w:rPr>
          <w:rFonts w:ascii="Times New Roman" w:hAnsi="Times New Roman" w:cs="Times New Roman"/>
        </w:rPr>
        <w:t>”</w:t>
      </w:r>
      <w:r w:rsidRPr="00AE4003">
        <w:rPr>
          <w:rFonts w:ascii="Times New Roman" w:hAnsi="Times New Roman" w:cs="Times New Roman"/>
        </w:rPr>
        <w:t xml:space="preserve">, substitute </w:t>
      </w:r>
      <w:r w:rsidR="00AE4003">
        <w:rPr>
          <w:rFonts w:ascii="Times New Roman" w:hAnsi="Times New Roman" w:cs="Times New Roman"/>
        </w:rPr>
        <w:t>“</w:t>
      </w:r>
      <w:r w:rsidRPr="00AE4003">
        <w:rPr>
          <w:rFonts w:ascii="Times New Roman" w:hAnsi="Times New Roman" w:cs="Times New Roman"/>
        </w:rPr>
        <w:t>a dependent child</w:t>
      </w:r>
      <w:r w:rsidR="00AE4003">
        <w:rPr>
          <w:rFonts w:ascii="Times New Roman" w:hAnsi="Times New Roman" w:cs="Times New Roman"/>
        </w:rPr>
        <w:t>”</w:t>
      </w:r>
      <w:r w:rsidRPr="00AE4003">
        <w:rPr>
          <w:rFonts w:ascii="Times New Roman" w:hAnsi="Times New Roman" w:cs="Times New Roman"/>
        </w:rPr>
        <w:t>.</w:t>
      </w:r>
    </w:p>
    <w:p w14:paraId="724F6728" w14:textId="77777777" w:rsidR="00D871B3" w:rsidRPr="006B1D2E" w:rsidRDefault="00AE4003" w:rsidP="006B1D2E">
      <w:pPr>
        <w:spacing w:after="0" w:line="240" w:lineRule="auto"/>
        <w:jc w:val="both"/>
        <w:rPr>
          <w:rFonts w:ascii="Times New Roman" w:hAnsi="Times New Roman" w:cs="Times New Roman"/>
          <w:b/>
        </w:rPr>
      </w:pPr>
      <w:r w:rsidRPr="006B1D2E">
        <w:rPr>
          <w:rFonts w:ascii="Times New Roman" w:hAnsi="Times New Roman" w:cs="Times New Roman"/>
          <w:b/>
        </w:rPr>
        <w:t>Sub-section 60 (2)—</w:t>
      </w:r>
    </w:p>
    <w:p w14:paraId="6B355474" w14:textId="77777777" w:rsidR="00D871B3" w:rsidRPr="00AE4003" w:rsidRDefault="00D871B3" w:rsidP="006B1D2E">
      <w:pPr>
        <w:spacing w:after="0" w:line="240" w:lineRule="auto"/>
        <w:ind w:firstLine="432"/>
        <w:jc w:val="both"/>
        <w:rPr>
          <w:rFonts w:ascii="Times New Roman" w:hAnsi="Times New Roman" w:cs="Times New Roman"/>
        </w:rPr>
      </w:pPr>
      <w:r w:rsidRPr="00AE4003">
        <w:rPr>
          <w:rFonts w:ascii="Times New Roman" w:hAnsi="Times New Roman" w:cs="Times New Roman"/>
        </w:rPr>
        <w:t>Omit the sub-section, substitute the following sub-section:</w:t>
      </w:r>
    </w:p>
    <w:p w14:paraId="77F5C7C5" w14:textId="77777777" w:rsidR="00D871B3" w:rsidRPr="00AE4003" w:rsidRDefault="00AE4003" w:rsidP="006B1D2E">
      <w:pPr>
        <w:spacing w:after="0" w:line="240" w:lineRule="auto"/>
        <w:ind w:firstLine="432"/>
        <w:jc w:val="both"/>
        <w:rPr>
          <w:rFonts w:ascii="Times New Roman" w:hAnsi="Times New Roman" w:cs="Times New Roman"/>
        </w:rPr>
      </w:pPr>
      <w:r>
        <w:rPr>
          <w:rFonts w:ascii="Times New Roman" w:hAnsi="Times New Roman" w:cs="Times New Roman"/>
        </w:rPr>
        <w:t>“</w:t>
      </w:r>
      <w:r w:rsidR="00D871B3" w:rsidRPr="00AE4003">
        <w:rPr>
          <w:rFonts w:ascii="Times New Roman" w:hAnsi="Times New Roman" w:cs="Times New Roman"/>
        </w:rPr>
        <w:t>(2) For the purposes of this section a child shall not be taken to be a dependent child of a widow unless—</w:t>
      </w:r>
    </w:p>
    <w:p w14:paraId="2AFDC47B" w14:textId="77777777" w:rsidR="00D871B3" w:rsidRPr="00AE4003" w:rsidRDefault="00D871B3" w:rsidP="006B1D2E">
      <w:pPr>
        <w:spacing w:after="0" w:line="240" w:lineRule="auto"/>
        <w:ind w:left="720" w:hanging="288"/>
        <w:jc w:val="both"/>
        <w:rPr>
          <w:rFonts w:ascii="Times New Roman" w:hAnsi="Times New Roman" w:cs="Times New Roman"/>
        </w:rPr>
      </w:pPr>
      <w:r w:rsidRPr="00AE4003">
        <w:rPr>
          <w:rFonts w:ascii="Times New Roman" w:hAnsi="Times New Roman" w:cs="Times New Roman"/>
        </w:rPr>
        <w:t>(a) the child was born of that widow; or</w:t>
      </w:r>
    </w:p>
    <w:p w14:paraId="64677C85" w14:textId="77777777" w:rsidR="00D871B3" w:rsidRPr="00AE4003" w:rsidRDefault="00D871B3" w:rsidP="006B1D2E">
      <w:pPr>
        <w:spacing w:after="0" w:line="240" w:lineRule="auto"/>
        <w:ind w:left="720" w:hanging="288"/>
        <w:jc w:val="both"/>
        <w:rPr>
          <w:rFonts w:ascii="Times New Roman" w:hAnsi="Times New Roman" w:cs="Times New Roman"/>
        </w:rPr>
      </w:pPr>
      <w:r w:rsidRPr="00AE4003">
        <w:rPr>
          <w:rFonts w:ascii="Times New Roman" w:hAnsi="Times New Roman" w:cs="Times New Roman"/>
        </w:rPr>
        <w:t>(b) the widow has, or would, but for the child</w:t>
      </w:r>
      <w:r w:rsidR="00AE4003">
        <w:rPr>
          <w:rFonts w:ascii="Times New Roman" w:hAnsi="Times New Roman" w:cs="Times New Roman"/>
        </w:rPr>
        <w:t>’</w:t>
      </w:r>
      <w:r w:rsidRPr="00AE4003">
        <w:rPr>
          <w:rFonts w:ascii="Times New Roman" w:hAnsi="Times New Roman" w:cs="Times New Roman"/>
        </w:rPr>
        <w:t>s having attained a particular age, have, the right, whether alone or jointly or in common with another person, to have, and to make decisions concerning, the daily care and control of the child.</w:t>
      </w:r>
      <w:r w:rsidR="00AE4003">
        <w:rPr>
          <w:rFonts w:ascii="Times New Roman" w:hAnsi="Times New Roman" w:cs="Times New Roman"/>
        </w:rPr>
        <w:t>”</w:t>
      </w:r>
      <w:r w:rsidRPr="00AE4003">
        <w:rPr>
          <w:rFonts w:ascii="Times New Roman" w:hAnsi="Times New Roman" w:cs="Times New Roman"/>
        </w:rPr>
        <w:t>.</w:t>
      </w:r>
    </w:p>
    <w:p w14:paraId="7120F259" w14:textId="77777777" w:rsidR="00D871B3" w:rsidRPr="006B1D2E" w:rsidRDefault="00AE4003" w:rsidP="006B1D2E">
      <w:pPr>
        <w:spacing w:after="0" w:line="240" w:lineRule="auto"/>
        <w:jc w:val="both"/>
        <w:rPr>
          <w:rFonts w:ascii="Times New Roman" w:hAnsi="Times New Roman" w:cs="Times New Roman"/>
          <w:b/>
        </w:rPr>
      </w:pPr>
      <w:r w:rsidRPr="006B1D2E">
        <w:rPr>
          <w:rFonts w:ascii="Times New Roman" w:hAnsi="Times New Roman" w:cs="Times New Roman"/>
          <w:b/>
        </w:rPr>
        <w:t>Section 60—</w:t>
      </w:r>
    </w:p>
    <w:p w14:paraId="17FE4016" w14:textId="77777777" w:rsidR="00D871B3" w:rsidRPr="00AE4003" w:rsidRDefault="00D871B3" w:rsidP="006B1D2E">
      <w:pPr>
        <w:spacing w:after="0" w:line="240" w:lineRule="auto"/>
        <w:ind w:firstLine="432"/>
        <w:jc w:val="both"/>
        <w:rPr>
          <w:rFonts w:ascii="Times New Roman" w:hAnsi="Times New Roman" w:cs="Times New Roman"/>
        </w:rPr>
      </w:pPr>
      <w:r w:rsidRPr="00AE4003">
        <w:rPr>
          <w:rFonts w:ascii="Times New Roman" w:hAnsi="Times New Roman" w:cs="Times New Roman"/>
        </w:rPr>
        <w:t>Add at the end the following sub-section:</w:t>
      </w:r>
    </w:p>
    <w:p w14:paraId="0FED5A4C" w14:textId="77777777" w:rsidR="00D871B3" w:rsidRPr="00AE4003" w:rsidRDefault="00AE4003" w:rsidP="006B1D2E">
      <w:pPr>
        <w:spacing w:after="0" w:line="240" w:lineRule="auto"/>
        <w:ind w:firstLine="432"/>
        <w:jc w:val="both"/>
        <w:rPr>
          <w:rFonts w:ascii="Times New Roman" w:hAnsi="Times New Roman" w:cs="Times New Roman"/>
        </w:rPr>
      </w:pPr>
      <w:r>
        <w:rPr>
          <w:rFonts w:ascii="Times New Roman" w:hAnsi="Times New Roman" w:cs="Times New Roman"/>
        </w:rPr>
        <w:t>“</w:t>
      </w:r>
      <w:r w:rsidR="00D871B3" w:rsidRPr="00AE4003">
        <w:rPr>
          <w:rFonts w:ascii="Times New Roman" w:hAnsi="Times New Roman" w:cs="Times New Roman"/>
        </w:rPr>
        <w:t>(4) For the purposes of this section, a claimant shall be deemed to have been resident in Australia while the claimant was an absent resident.</w:t>
      </w:r>
      <w:r>
        <w:rPr>
          <w:rFonts w:ascii="Times New Roman" w:hAnsi="Times New Roman" w:cs="Times New Roman"/>
        </w:rPr>
        <w:t>”</w:t>
      </w:r>
      <w:r w:rsidR="00D871B3" w:rsidRPr="00AE4003">
        <w:rPr>
          <w:rFonts w:ascii="Times New Roman" w:hAnsi="Times New Roman" w:cs="Times New Roman"/>
        </w:rPr>
        <w:t>.</w:t>
      </w:r>
    </w:p>
    <w:p w14:paraId="1FADC1F8" w14:textId="77777777" w:rsidR="00D871B3" w:rsidRPr="006B1D2E" w:rsidRDefault="00AE4003" w:rsidP="006B1D2E">
      <w:pPr>
        <w:spacing w:after="0" w:line="240" w:lineRule="auto"/>
        <w:jc w:val="both"/>
        <w:rPr>
          <w:rFonts w:ascii="Times New Roman" w:hAnsi="Times New Roman" w:cs="Times New Roman"/>
          <w:b/>
        </w:rPr>
      </w:pPr>
      <w:r w:rsidRPr="006B1D2E">
        <w:rPr>
          <w:rFonts w:ascii="Times New Roman" w:hAnsi="Times New Roman" w:cs="Times New Roman"/>
          <w:b/>
        </w:rPr>
        <w:t>Section 61—</w:t>
      </w:r>
    </w:p>
    <w:p w14:paraId="67F70EF3" w14:textId="77777777" w:rsidR="00D871B3" w:rsidRPr="00AE4003" w:rsidRDefault="00D871B3" w:rsidP="006B1D2E">
      <w:pPr>
        <w:spacing w:after="0" w:line="240" w:lineRule="auto"/>
        <w:ind w:firstLine="432"/>
        <w:jc w:val="both"/>
        <w:rPr>
          <w:rFonts w:ascii="Times New Roman" w:hAnsi="Times New Roman" w:cs="Times New Roman"/>
        </w:rPr>
      </w:pPr>
      <w:r w:rsidRPr="00AE4003">
        <w:rPr>
          <w:rFonts w:ascii="Times New Roman" w:hAnsi="Times New Roman" w:cs="Times New Roman"/>
        </w:rPr>
        <w:t>Repeal the section.</w:t>
      </w:r>
    </w:p>
    <w:p w14:paraId="0C05618A" w14:textId="77777777" w:rsidR="00D871B3" w:rsidRPr="006B1D2E" w:rsidRDefault="00AE4003" w:rsidP="006B1D2E">
      <w:pPr>
        <w:spacing w:after="0" w:line="240" w:lineRule="auto"/>
        <w:jc w:val="both"/>
        <w:rPr>
          <w:rFonts w:ascii="Times New Roman" w:hAnsi="Times New Roman" w:cs="Times New Roman"/>
          <w:b/>
        </w:rPr>
      </w:pPr>
      <w:r w:rsidRPr="006B1D2E">
        <w:rPr>
          <w:rFonts w:ascii="Times New Roman" w:hAnsi="Times New Roman" w:cs="Times New Roman"/>
          <w:b/>
        </w:rPr>
        <w:t>Section 62—</w:t>
      </w:r>
    </w:p>
    <w:p w14:paraId="457B95C4" w14:textId="77777777" w:rsidR="00D871B3" w:rsidRPr="00AE4003" w:rsidRDefault="00D871B3" w:rsidP="006B1D2E">
      <w:pPr>
        <w:spacing w:after="0" w:line="240" w:lineRule="auto"/>
        <w:ind w:firstLine="432"/>
        <w:jc w:val="both"/>
        <w:rPr>
          <w:rFonts w:ascii="Times New Roman" w:hAnsi="Times New Roman" w:cs="Times New Roman"/>
        </w:rPr>
      </w:pPr>
      <w:r w:rsidRPr="00AE4003">
        <w:rPr>
          <w:rFonts w:ascii="Times New Roman" w:hAnsi="Times New Roman" w:cs="Times New Roman"/>
        </w:rPr>
        <w:t xml:space="preserve">After </w:t>
      </w:r>
      <w:r w:rsidR="00AE4003">
        <w:rPr>
          <w:rFonts w:ascii="Times New Roman" w:hAnsi="Times New Roman" w:cs="Times New Roman"/>
        </w:rPr>
        <w:t>“</w:t>
      </w:r>
      <w:r w:rsidRPr="00AE4003">
        <w:rPr>
          <w:rFonts w:ascii="Times New Roman" w:hAnsi="Times New Roman" w:cs="Times New Roman"/>
        </w:rPr>
        <w:t>A</w:t>
      </w:r>
      <w:r w:rsidR="00AE4003">
        <w:rPr>
          <w:rFonts w:ascii="Times New Roman" w:hAnsi="Times New Roman" w:cs="Times New Roman"/>
        </w:rPr>
        <w:t>”</w:t>
      </w:r>
      <w:r w:rsidRPr="00AE4003">
        <w:rPr>
          <w:rFonts w:ascii="Times New Roman" w:hAnsi="Times New Roman" w:cs="Times New Roman"/>
        </w:rPr>
        <w:t xml:space="preserve">, insert </w:t>
      </w:r>
      <w:r w:rsidR="00AE4003">
        <w:rPr>
          <w:rFonts w:ascii="Times New Roman" w:hAnsi="Times New Roman" w:cs="Times New Roman"/>
        </w:rPr>
        <w:t>“</w:t>
      </w:r>
      <w:r w:rsidRPr="00AE4003">
        <w:rPr>
          <w:rFonts w:ascii="Times New Roman" w:hAnsi="Times New Roman" w:cs="Times New Roman"/>
        </w:rPr>
        <w:t>widow</w:t>
      </w:r>
      <w:r w:rsidR="00AE4003">
        <w:rPr>
          <w:rFonts w:ascii="Times New Roman" w:hAnsi="Times New Roman" w:cs="Times New Roman"/>
        </w:rPr>
        <w:t>’</w:t>
      </w:r>
      <w:r w:rsidRPr="00AE4003">
        <w:rPr>
          <w:rFonts w:ascii="Times New Roman" w:hAnsi="Times New Roman" w:cs="Times New Roman"/>
        </w:rPr>
        <w:t>s</w:t>
      </w:r>
      <w:r w:rsidR="00AE4003">
        <w:rPr>
          <w:rFonts w:ascii="Times New Roman" w:hAnsi="Times New Roman" w:cs="Times New Roman"/>
        </w:rPr>
        <w:t>”</w:t>
      </w:r>
      <w:r w:rsidRPr="00AE4003">
        <w:rPr>
          <w:rFonts w:ascii="Times New Roman" w:hAnsi="Times New Roman" w:cs="Times New Roman"/>
        </w:rPr>
        <w:t>.</w:t>
      </w:r>
    </w:p>
    <w:p w14:paraId="312D679B" w14:textId="77777777" w:rsidR="00D871B3" w:rsidRPr="00AE4003" w:rsidRDefault="00AE4003" w:rsidP="00A85890">
      <w:pPr>
        <w:spacing w:after="0" w:line="240" w:lineRule="auto"/>
        <w:jc w:val="center"/>
        <w:rPr>
          <w:rFonts w:ascii="Times New Roman" w:hAnsi="Times New Roman" w:cs="Times New Roman"/>
        </w:rPr>
      </w:pPr>
      <w:r w:rsidRPr="00AE4003">
        <w:rPr>
          <w:rFonts w:ascii="Times New Roman" w:hAnsi="Times New Roman" w:cs="Times New Roman"/>
        </w:rPr>
        <w:br w:type="page"/>
      </w:r>
      <w:r w:rsidRPr="00AE4003">
        <w:rPr>
          <w:rFonts w:ascii="Times New Roman" w:hAnsi="Times New Roman" w:cs="Times New Roman"/>
          <w:b/>
        </w:rPr>
        <w:lastRenderedPageBreak/>
        <w:t>SCHEDULE 4—continued</w:t>
      </w:r>
    </w:p>
    <w:p w14:paraId="35EC7243" w14:textId="77777777" w:rsidR="00D871B3" w:rsidRPr="00350477" w:rsidRDefault="00AE4003" w:rsidP="00350477">
      <w:pPr>
        <w:spacing w:after="0" w:line="240" w:lineRule="auto"/>
        <w:jc w:val="both"/>
        <w:rPr>
          <w:rFonts w:ascii="Times New Roman" w:hAnsi="Times New Roman" w:cs="Times New Roman"/>
          <w:b/>
        </w:rPr>
      </w:pPr>
      <w:r w:rsidRPr="00350477">
        <w:rPr>
          <w:rFonts w:ascii="Times New Roman" w:hAnsi="Times New Roman" w:cs="Times New Roman"/>
          <w:b/>
        </w:rPr>
        <w:t>Sub-section 63 (1)—</w:t>
      </w:r>
    </w:p>
    <w:p w14:paraId="4AE83CB8" w14:textId="77777777" w:rsidR="00D871B3" w:rsidRPr="00AE4003" w:rsidRDefault="00D871B3" w:rsidP="00350477">
      <w:pPr>
        <w:spacing w:after="0" w:line="240" w:lineRule="auto"/>
        <w:ind w:firstLine="432"/>
        <w:jc w:val="both"/>
        <w:rPr>
          <w:rFonts w:ascii="Times New Roman" w:hAnsi="Times New Roman" w:cs="Times New Roman"/>
        </w:rPr>
      </w:pPr>
      <w:r w:rsidRPr="00AE4003">
        <w:rPr>
          <w:rFonts w:ascii="Times New Roman" w:hAnsi="Times New Roman" w:cs="Times New Roman"/>
        </w:rPr>
        <w:t xml:space="preserve">Omit </w:t>
      </w:r>
      <w:r w:rsidR="00AE4003">
        <w:rPr>
          <w:rFonts w:ascii="Times New Roman" w:hAnsi="Times New Roman" w:cs="Times New Roman"/>
        </w:rPr>
        <w:t>“</w:t>
      </w:r>
      <w:r w:rsidRPr="00AE4003">
        <w:rPr>
          <w:rFonts w:ascii="Times New Roman" w:hAnsi="Times New Roman" w:cs="Times New Roman"/>
        </w:rPr>
        <w:t>the pension</w:t>
      </w:r>
      <w:r w:rsidR="00AE4003">
        <w:rPr>
          <w:rFonts w:ascii="Times New Roman" w:hAnsi="Times New Roman" w:cs="Times New Roman"/>
        </w:rPr>
        <w:t>”</w:t>
      </w:r>
      <w:r w:rsidRPr="00AE4003">
        <w:rPr>
          <w:rFonts w:ascii="Times New Roman" w:hAnsi="Times New Roman" w:cs="Times New Roman"/>
        </w:rPr>
        <w:t xml:space="preserve">, substitute </w:t>
      </w:r>
      <w:r w:rsidR="00AE4003">
        <w:rPr>
          <w:rFonts w:ascii="Times New Roman" w:hAnsi="Times New Roman" w:cs="Times New Roman"/>
        </w:rPr>
        <w:t>“</w:t>
      </w:r>
      <w:r w:rsidRPr="00AE4003">
        <w:rPr>
          <w:rFonts w:ascii="Times New Roman" w:hAnsi="Times New Roman" w:cs="Times New Roman"/>
        </w:rPr>
        <w:t>widow</w:t>
      </w:r>
      <w:r w:rsidR="00AE4003">
        <w:rPr>
          <w:rFonts w:ascii="Times New Roman" w:hAnsi="Times New Roman" w:cs="Times New Roman"/>
        </w:rPr>
        <w:t>’</w:t>
      </w:r>
      <w:r w:rsidRPr="00AE4003">
        <w:rPr>
          <w:rFonts w:ascii="Times New Roman" w:hAnsi="Times New Roman" w:cs="Times New Roman"/>
        </w:rPr>
        <w:t>s pension</w:t>
      </w:r>
      <w:r w:rsidR="00AE4003">
        <w:rPr>
          <w:rFonts w:ascii="Times New Roman" w:hAnsi="Times New Roman" w:cs="Times New Roman"/>
        </w:rPr>
        <w:t>”</w:t>
      </w:r>
      <w:r w:rsidRPr="00AE4003">
        <w:rPr>
          <w:rFonts w:ascii="Times New Roman" w:hAnsi="Times New Roman" w:cs="Times New Roman"/>
        </w:rPr>
        <w:t>.</w:t>
      </w:r>
    </w:p>
    <w:p w14:paraId="4A6E4A84" w14:textId="77777777" w:rsidR="00D871B3" w:rsidRPr="00350477" w:rsidRDefault="00AE4003" w:rsidP="00350477">
      <w:pPr>
        <w:spacing w:after="0" w:line="240" w:lineRule="auto"/>
        <w:jc w:val="both"/>
        <w:rPr>
          <w:rFonts w:ascii="Times New Roman" w:hAnsi="Times New Roman" w:cs="Times New Roman"/>
          <w:b/>
        </w:rPr>
      </w:pPr>
      <w:r w:rsidRPr="00350477">
        <w:rPr>
          <w:rFonts w:ascii="Times New Roman" w:hAnsi="Times New Roman" w:cs="Times New Roman"/>
          <w:b/>
        </w:rPr>
        <w:t>Paragraph 63 (1) (a)—</w:t>
      </w:r>
    </w:p>
    <w:p w14:paraId="042D8478" w14:textId="77777777" w:rsidR="00D871B3" w:rsidRPr="00AE4003" w:rsidRDefault="00D871B3" w:rsidP="00350477">
      <w:pPr>
        <w:spacing w:after="0" w:line="240" w:lineRule="auto"/>
        <w:ind w:firstLine="432"/>
        <w:jc w:val="both"/>
        <w:rPr>
          <w:rFonts w:ascii="Times New Roman" w:hAnsi="Times New Roman" w:cs="Times New Roman"/>
        </w:rPr>
      </w:pPr>
      <w:r w:rsidRPr="00AE4003">
        <w:rPr>
          <w:rFonts w:ascii="Times New Roman" w:hAnsi="Times New Roman" w:cs="Times New Roman"/>
        </w:rPr>
        <w:t>Omit the paragraph, substitute the following paragraph:</w:t>
      </w:r>
    </w:p>
    <w:p w14:paraId="613FB341" w14:textId="77777777" w:rsidR="00D871B3" w:rsidRPr="00AE4003" w:rsidRDefault="00AE4003" w:rsidP="00350477">
      <w:pPr>
        <w:spacing w:after="0" w:line="240" w:lineRule="auto"/>
        <w:ind w:left="720" w:hanging="288"/>
        <w:jc w:val="both"/>
        <w:rPr>
          <w:rFonts w:ascii="Times New Roman" w:hAnsi="Times New Roman" w:cs="Times New Roman"/>
        </w:rPr>
      </w:pPr>
      <w:r>
        <w:rPr>
          <w:rFonts w:ascii="Times New Roman" w:hAnsi="Times New Roman" w:cs="Times New Roman"/>
        </w:rPr>
        <w:t>“</w:t>
      </w:r>
      <w:r w:rsidR="00D871B3" w:rsidRPr="00AE4003">
        <w:rPr>
          <w:rFonts w:ascii="Times New Roman" w:hAnsi="Times New Roman" w:cs="Times New Roman"/>
        </w:rPr>
        <w:t>(a) in the case of a class A widow—the maximum rate of age or invalid pension specified in paragraph 28 (1</w:t>
      </w:r>
      <w:r w:rsidRPr="00AE4003">
        <w:rPr>
          <w:rFonts w:ascii="Times New Roman" w:hAnsi="Times New Roman" w:cs="Times New Roman"/>
          <w:smallCaps/>
        </w:rPr>
        <w:t>a</w:t>
      </w:r>
      <w:r w:rsidR="00D871B3" w:rsidRPr="00AE4003">
        <w:rPr>
          <w:rFonts w:ascii="Times New Roman" w:hAnsi="Times New Roman" w:cs="Times New Roman"/>
        </w:rPr>
        <w:t>) (a) increased by the amount, or amounts, per annum under sub-sections 28 (1</w:t>
      </w:r>
      <w:r w:rsidRPr="00AE4003">
        <w:rPr>
          <w:rFonts w:ascii="Times New Roman" w:hAnsi="Times New Roman" w:cs="Times New Roman"/>
          <w:smallCaps/>
        </w:rPr>
        <w:t>aa</w:t>
      </w:r>
      <w:r w:rsidR="00D871B3" w:rsidRPr="00AE4003">
        <w:rPr>
          <w:rFonts w:ascii="Times New Roman" w:hAnsi="Times New Roman" w:cs="Times New Roman"/>
        </w:rPr>
        <w:t>)</w:t>
      </w:r>
      <w:r w:rsidRPr="00350477">
        <w:rPr>
          <w:rFonts w:ascii="Times New Roman" w:hAnsi="Times New Roman" w:cs="Times New Roman"/>
          <w:b/>
          <w:sz w:val="24"/>
        </w:rPr>
        <w:t xml:space="preserve"> </w:t>
      </w:r>
      <w:r w:rsidR="00D871B3" w:rsidRPr="00AE4003">
        <w:rPr>
          <w:rFonts w:ascii="Times New Roman" w:hAnsi="Times New Roman" w:cs="Times New Roman"/>
        </w:rPr>
        <w:t>and (1</w:t>
      </w:r>
      <w:r w:rsidRPr="00AE4003">
        <w:rPr>
          <w:rFonts w:ascii="Times New Roman" w:hAnsi="Times New Roman" w:cs="Times New Roman"/>
          <w:smallCaps/>
        </w:rPr>
        <w:t>b</w:t>
      </w:r>
      <w:r w:rsidR="00D871B3" w:rsidRPr="00AE4003">
        <w:rPr>
          <w:rFonts w:ascii="Times New Roman" w:hAnsi="Times New Roman" w:cs="Times New Roman"/>
        </w:rPr>
        <w:t>) by which that rate would be increased if those sub-sections were applicable to the widow; or</w:t>
      </w:r>
      <w:r>
        <w:rPr>
          <w:rFonts w:ascii="Times New Roman" w:hAnsi="Times New Roman" w:cs="Times New Roman"/>
        </w:rPr>
        <w:t>”</w:t>
      </w:r>
      <w:r w:rsidR="00D871B3" w:rsidRPr="00AE4003">
        <w:rPr>
          <w:rFonts w:ascii="Times New Roman" w:hAnsi="Times New Roman" w:cs="Times New Roman"/>
        </w:rPr>
        <w:t>.</w:t>
      </w:r>
    </w:p>
    <w:p w14:paraId="63CC9F46" w14:textId="77777777" w:rsidR="00D871B3" w:rsidRPr="00350477" w:rsidRDefault="00AE4003" w:rsidP="00350477">
      <w:pPr>
        <w:spacing w:after="0" w:line="240" w:lineRule="auto"/>
        <w:jc w:val="both"/>
        <w:rPr>
          <w:rFonts w:ascii="Times New Roman" w:hAnsi="Times New Roman" w:cs="Times New Roman"/>
          <w:b/>
        </w:rPr>
      </w:pPr>
      <w:r w:rsidRPr="00350477">
        <w:rPr>
          <w:rFonts w:ascii="Times New Roman" w:hAnsi="Times New Roman" w:cs="Times New Roman"/>
          <w:b/>
        </w:rPr>
        <w:t>Sub-sections 63 (1</w:t>
      </w:r>
      <w:r w:rsidR="00911E9A" w:rsidRPr="00350477">
        <w:rPr>
          <w:rFonts w:ascii="Times New Roman" w:hAnsi="Times New Roman" w:cs="Times New Roman"/>
          <w:b/>
          <w:smallCaps/>
        </w:rPr>
        <w:t>a</w:t>
      </w:r>
      <w:r w:rsidRPr="00350477">
        <w:rPr>
          <w:rFonts w:ascii="Times New Roman" w:hAnsi="Times New Roman" w:cs="Times New Roman"/>
          <w:b/>
        </w:rPr>
        <w:t>), (1</w:t>
      </w:r>
      <w:r w:rsidRPr="00350477">
        <w:rPr>
          <w:rFonts w:ascii="Times New Roman" w:hAnsi="Times New Roman" w:cs="Times New Roman"/>
          <w:b/>
          <w:smallCaps/>
        </w:rPr>
        <w:t>c</w:t>
      </w:r>
      <w:r w:rsidRPr="00350477">
        <w:rPr>
          <w:rFonts w:ascii="Times New Roman" w:hAnsi="Times New Roman" w:cs="Times New Roman"/>
          <w:b/>
        </w:rPr>
        <w:t>) and (1</w:t>
      </w:r>
      <w:r w:rsidRPr="00350477">
        <w:rPr>
          <w:rFonts w:ascii="Times New Roman" w:hAnsi="Times New Roman" w:cs="Times New Roman"/>
          <w:b/>
          <w:smallCaps/>
        </w:rPr>
        <w:t>d</w:t>
      </w:r>
      <w:r w:rsidRPr="00350477">
        <w:rPr>
          <w:rFonts w:ascii="Times New Roman" w:hAnsi="Times New Roman" w:cs="Times New Roman"/>
          <w:b/>
        </w:rPr>
        <w:t>)—</w:t>
      </w:r>
    </w:p>
    <w:p w14:paraId="3C073864" w14:textId="77777777" w:rsidR="00D871B3" w:rsidRPr="00AE4003" w:rsidRDefault="00D871B3" w:rsidP="00350477">
      <w:pPr>
        <w:spacing w:after="0" w:line="240" w:lineRule="auto"/>
        <w:ind w:firstLine="432"/>
        <w:jc w:val="both"/>
        <w:rPr>
          <w:rFonts w:ascii="Times New Roman" w:hAnsi="Times New Roman" w:cs="Times New Roman"/>
        </w:rPr>
      </w:pPr>
      <w:r w:rsidRPr="00AE4003">
        <w:rPr>
          <w:rFonts w:ascii="Times New Roman" w:hAnsi="Times New Roman" w:cs="Times New Roman"/>
        </w:rPr>
        <w:t>Omit the sub-sections, substitute the following sub-section:</w:t>
      </w:r>
    </w:p>
    <w:p w14:paraId="7C0B26BF" w14:textId="77777777" w:rsidR="00D871B3" w:rsidRPr="00AE4003" w:rsidRDefault="00AE4003" w:rsidP="00350477">
      <w:pPr>
        <w:spacing w:after="0" w:line="240" w:lineRule="auto"/>
        <w:ind w:firstLine="432"/>
        <w:jc w:val="both"/>
        <w:rPr>
          <w:rFonts w:ascii="Times New Roman" w:hAnsi="Times New Roman" w:cs="Times New Roman"/>
        </w:rPr>
      </w:pPr>
      <w:r>
        <w:rPr>
          <w:rFonts w:ascii="Times New Roman" w:hAnsi="Times New Roman" w:cs="Times New Roman"/>
        </w:rPr>
        <w:t>“</w:t>
      </w:r>
      <w:r w:rsidR="00D871B3" w:rsidRPr="00AE4003">
        <w:rPr>
          <w:rFonts w:ascii="Times New Roman" w:hAnsi="Times New Roman" w:cs="Times New Roman"/>
        </w:rPr>
        <w:t>(</w:t>
      </w:r>
      <w:r w:rsidR="00FC27CD">
        <w:rPr>
          <w:rFonts w:ascii="Times New Roman" w:hAnsi="Times New Roman" w:cs="Times New Roman"/>
        </w:rPr>
        <w:t>1</w:t>
      </w:r>
      <w:r w:rsidR="00A85890" w:rsidRPr="00A85890">
        <w:rPr>
          <w:rFonts w:ascii="Times New Roman" w:hAnsi="Times New Roman" w:cs="Times New Roman"/>
          <w:smallCaps/>
        </w:rPr>
        <w:t>a</w:t>
      </w:r>
      <w:r w:rsidR="00D871B3" w:rsidRPr="00AE4003">
        <w:rPr>
          <w:rFonts w:ascii="Times New Roman" w:hAnsi="Times New Roman" w:cs="Times New Roman"/>
        </w:rPr>
        <w:t>) Where a class B widow has a dependent child or dependent children, the maximum rate of widow</w:t>
      </w:r>
      <w:r>
        <w:rPr>
          <w:rFonts w:ascii="Times New Roman" w:hAnsi="Times New Roman" w:cs="Times New Roman"/>
        </w:rPr>
        <w:t>’</w:t>
      </w:r>
      <w:r w:rsidR="00D871B3" w:rsidRPr="00AE4003">
        <w:rPr>
          <w:rFonts w:ascii="Times New Roman" w:hAnsi="Times New Roman" w:cs="Times New Roman"/>
        </w:rPr>
        <w:t>s pension applicable in relation to her is the maximum rate of widow</w:t>
      </w:r>
      <w:r>
        <w:rPr>
          <w:rFonts w:ascii="Times New Roman" w:hAnsi="Times New Roman" w:cs="Times New Roman"/>
        </w:rPr>
        <w:t>’</w:t>
      </w:r>
      <w:r w:rsidR="00D871B3" w:rsidRPr="00AE4003">
        <w:rPr>
          <w:rFonts w:ascii="Times New Roman" w:hAnsi="Times New Roman" w:cs="Times New Roman"/>
        </w:rPr>
        <w:t>s pension that would be so applicable if she were a class A widow.</w:t>
      </w:r>
      <w:r>
        <w:rPr>
          <w:rFonts w:ascii="Times New Roman" w:hAnsi="Times New Roman" w:cs="Times New Roman"/>
        </w:rPr>
        <w:t>”</w:t>
      </w:r>
      <w:r w:rsidR="00D871B3" w:rsidRPr="00AE4003">
        <w:rPr>
          <w:rFonts w:ascii="Times New Roman" w:hAnsi="Times New Roman" w:cs="Times New Roman"/>
        </w:rPr>
        <w:t>.</w:t>
      </w:r>
    </w:p>
    <w:p w14:paraId="52DA6618" w14:textId="77777777" w:rsidR="00D871B3" w:rsidRPr="00350477" w:rsidRDefault="00AE4003" w:rsidP="00350477">
      <w:pPr>
        <w:spacing w:after="0" w:line="240" w:lineRule="auto"/>
        <w:jc w:val="both"/>
        <w:rPr>
          <w:rFonts w:ascii="Times New Roman" w:hAnsi="Times New Roman" w:cs="Times New Roman"/>
          <w:b/>
        </w:rPr>
      </w:pPr>
      <w:r w:rsidRPr="00350477">
        <w:rPr>
          <w:rFonts w:ascii="Times New Roman" w:hAnsi="Times New Roman" w:cs="Times New Roman"/>
          <w:b/>
        </w:rPr>
        <w:t>Sub-section 63 (2)—</w:t>
      </w:r>
    </w:p>
    <w:p w14:paraId="1F8B988A" w14:textId="77777777" w:rsidR="00D871B3" w:rsidRPr="00AE4003" w:rsidRDefault="00D871B3" w:rsidP="00350477">
      <w:pPr>
        <w:spacing w:after="0" w:line="240" w:lineRule="auto"/>
        <w:ind w:firstLine="432"/>
        <w:jc w:val="both"/>
        <w:rPr>
          <w:rFonts w:ascii="Times New Roman" w:hAnsi="Times New Roman" w:cs="Times New Roman"/>
        </w:rPr>
      </w:pPr>
      <w:r w:rsidRPr="00AE4003">
        <w:rPr>
          <w:rFonts w:ascii="Times New Roman" w:hAnsi="Times New Roman" w:cs="Times New Roman"/>
        </w:rPr>
        <w:t xml:space="preserve">After </w:t>
      </w:r>
      <w:r w:rsidR="00AE4003">
        <w:rPr>
          <w:rFonts w:ascii="Times New Roman" w:hAnsi="Times New Roman" w:cs="Times New Roman"/>
        </w:rPr>
        <w:t>“</w:t>
      </w:r>
      <w:r w:rsidRPr="00AE4003">
        <w:rPr>
          <w:rFonts w:ascii="Times New Roman" w:hAnsi="Times New Roman" w:cs="Times New Roman"/>
        </w:rPr>
        <w:t>rate at which a</w:t>
      </w:r>
      <w:r w:rsidR="00AE4003">
        <w:rPr>
          <w:rFonts w:ascii="Times New Roman" w:hAnsi="Times New Roman" w:cs="Times New Roman"/>
        </w:rPr>
        <w:t>”</w:t>
      </w:r>
      <w:r w:rsidRPr="00AE4003">
        <w:rPr>
          <w:rFonts w:ascii="Times New Roman" w:hAnsi="Times New Roman" w:cs="Times New Roman"/>
        </w:rPr>
        <w:t xml:space="preserve">, insert </w:t>
      </w:r>
      <w:r w:rsidR="00AE4003">
        <w:rPr>
          <w:rFonts w:ascii="Times New Roman" w:hAnsi="Times New Roman" w:cs="Times New Roman"/>
        </w:rPr>
        <w:t>“</w:t>
      </w:r>
      <w:r w:rsidRPr="00AE4003">
        <w:rPr>
          <w:rFonts w:ascii="Times New Roman" w:hAnsi="Times New Roman" w:cs="Times New Roman"/>
        </w:rPr>
        <w:t>widow</w:t>
      </w:r>
      <w:r w:rsidR="00AE4003">
        <w:rPr>
          <w:rFonts w:ascii="Times New Roman" w:hAnsi="Times New Roman" w:cs="Times New Roman"/>
        </w:rPr>
        <w:t>’</w:t>
      </w:r>
      <w:r w:rsidRPr="00AE4003">
        <w:rPr>
          <w:rFonts w:ascii="Times New Roman" w:hAnsi="Times New Roman" w:cs="Times New Roman"/>
        </w:rPr>
        <w:t>s</w:t>
      </w:r>
      <w:r w:rsidR="00AE4003">
        <w:rPr>
          <w:rFonts w:ascii="Times New Roman" w:hAnsi="Times New Roman" w:cs="Times New Roman"/>
        </w:rPr>
        <w:t>”</w:t>
      </w:r>
      <w:r w:rsidRPr="00AE4003">
        <w:rPr>
          <w:rFonts w:ascii="Times New Roman" w:hAnsi="Times New Roman" w:cs="Times New Roman"/>
        </w:rPr>
        <w:t>.</w:t>
      </w:r>
    </w:p>
    <w:p w14:paraId="4967963D" w14:textId="77777777" w:rsidR="00D871B3" w:rsidRPr="00350477" w:rsidRDefault="00AE4003" w:rsidP="00350477">
      <w:pPr>
        <w:spacing w:after="0" w:line="240" w:lineRule="auto"/>
        <w:jc w:val="both"/>
        <w:rPr>
          <w:rFonts w:ascii="Times New Roman" w:hAnsi="Times New Roman" w:cs="Times New Roman"/>
          <w:b/>
        </w:rPr>
      </w:pPr>
      <w:r w:rsidRPr="00350477">
        <w:rPr>
          <w:rFonts w:ascii="Times New Roman" w:hAnsi="Times New Roman" w:cs="Times New Roman"/>
          <w:b/>
        </w:rPr>
        <w:t>Sub-section 63 (3)—</w:t>
      </w:r>
    </w:p>
    <w:p w14:paraId="25FB6D2A" w14:textId="77777777" w:rsidR="00D871B3" w:rsidRPr="00AE4003" w:rsidRDefault="00D871B3" w:rsidP="00350477">
      <w:pPr>
        <w:spacing w:after="0" w:line="240" w:lineRule="auto"/>
        <w:ind w:firstLine="432"/>
        <w:jc w:val="both"/>
        <w:rPr>
          <w:rFonts w:ascii="Times New Roman" w:hAnsi="Times New Roman" w:cs="Times New Roman"/>
        </w:rPr>
      </w:pPr>
      <w:r w:rsidRPr="00AE4003">
        <w:rPr>
          <w:rFonts w:ascii="Times New Roman" w:hAnsi="Times New Roman" w:cs="Times New Roman"/>
        </w:rPr>
        <w:t xml:space="preserve">Omit all the words from and including </w:t>
      </w:r>
      <w:r w:rsidR="00AE4003">
        <w:rPr>
          <w:rFonts w:ascii="Times New Roman" w:hAnsi="Times New Roman" w:cs="Times New Roman"/>
        </w:rPr>
        <w:t>“</w:t>
      </w:r>
      <w:r w:rsidRPr="00AE4003">
        <w:rPr>
          <w:rFonts w:ascii="Times New Roman" w:hAnsi="Times New Roman" w:cs="Times New Roman"/>
        </w:rPr>
        <w:t>The rate</w:t>
      </w:r>
      <w:r w:rsidR="00AE4003">
        <w:rPr>
          <w:rFonts w:ascii="Times New Roman" w:hAnsi="Times New Roman" w:cs="Times New Roman"/>
        </w:rPr>
        <w:t>”</w:t>
      </w:r>
      <w:r w:rsidRPr="00AE4003">
        <w:rPr>
          <w:rFonts w:ascii="Times New Roman" w:hAnsi="Times New Roman" w:cs="Times New Roman"/>
        </w:rPr>
        <w:t xml:space="preserve"> to and including </w:t>
      </w:r>
      <w:r w:rsidR="00AE4003">
        <w:rPr>
          <w:rFonts w:ascii="Times New Roman" w:hAnsi="Times New Roman" w:cs="Times New Roman"/>
        </w:rPr>
        <w:t>“</w:t>
      </w:r>
      <w:r w:rsidRPr="00AE4003">
        <w:rPr>
          <w:rFonts w:ascii="Times New Roman" w:hAnsi="Times New Roman" w:cs="Times New Roman"/>
        </w:rPr>
        <w:t>be payable—</w:t>
      </w:r>
      <w:r w:rsidR="00AE4003">
        <w:rPr>
          <w:rFonts w:ascii="Times New Roman" w:hAnsi="Times New Roman" w:cs="Times New Roman"/>
        </w:rPr>
        <w:t>”</w:t>
      </w:r>
      <w:r w:rsidRPr="00AE4003">
        <w:rPr>
          <w:rFonts w:ascii="Times New Roman" w:hAnsi="Times New Roman" w:cs="Times New Roman"/>
        </w:rPr>
        <w:t xml:space="preserve">, substitute </w:t>
      </w:r>
      <w:r w:rsidR="00AE4003">
        <w:rPr>
          <w:rFonts w:ascii="Times New Roman" w:hAnsi="Times New Roman" w:cs="Times New Roman"/>
        </w:rPr>
        <w:t>“</w:t>
      </w:r>
      <w:r w:rsidRPr="00AE4003">
        <w:rPr>
          <w:rFonts w:ascii="Times New Roman" w:hAnsi="Times New Roman" w:cs="Times New Roman"/>
        </w:rPr>
        <w:t>The rate of widow</w:t>
      </w:r>
      <w:r w:rsidR="00AE4003">
        <w:rPr>
          <w:rFonts w:ascii="Times New Roman" w:hAnsi="Times New Roman" w:cs="Times New Roman"/>
        </w:rPr>
        <w:t>’</w:t>
      </w:r>
      <w:r w:rsidRPr="00AE4003">
        <w:rPr>
          <w:rFonts w:ascii="Times New Roman" w:hAnsi="Times New Roman" w:cs="Times New Roman"/>
        </w:rPr>
        <w:t>s pension payable to a class C widow is equal to the amount per annum specified in paragraph 28 (1</w:t>
      </w:r>
      <w:r w:rsidR="00C23183" w:rsidRPr="00C23183">
        <w:rPr>
          <w:rFonts w:ascii="Times New Roman" w:hAnsi="Times New Roman" w:cs="Times New Roman"/>
          <w:smallCaps/>
        </w:rPr>
        <w:t>a</w:t>
      </w:r>
      <w:r w:rsidRPr="00AE4003">
        <w:rPr>
          <w:rFonts w:ascii="Times New Roman" w:hAnsi="Times New Roman" w:cs="Times New Roman"/>
        </w:rPr>
        <w:t>) (a) and that pension shall be payable—</w:t>
      </w:r>
      <w:r w:rsidR="00AE4003">
        <w:rPr>
          <w:rFonts w:ascii="Times New Roman" w:hAnsi="Times New Roman" w:cs="Times New Roman"/>
        </w:rPr>
        <w:t>”</w:t>
      </w:r>
      <w:r w:rsidRPr="00AE4003">
        <w:rPr>
          <w:rFonts w:ascii="Times New Roman" w:hAnsi="Times New Roman" w:cs="Times New Roman"/>
        </w:rPr>
        <w:t>.</w:t>
      </w:r>
    </w:p>
    <w:p w14:paraId="3997B747" w14:textId="77777777" w:rsidR="00D871B3" w:rsidRPr="00350477" w:rsidRDefault="00AE4003" w:rsidP="00350477">
      <w:pPr>
        <w:spacing w:after="0" w:line="240" w:lineRule="auto"/>
        <w:jc w:val="both"/>
        <w:rPr>
          <w:rFonts w:ascii="Times New Roman" w:hAnsi="Times New Roman" w:cs="Times New Roman"/>
          <w:b/>
        </w:rPr>
      </w:pPr>
      <w:r w:rsidRPr="00350477">
        <w:rPr>
          <w:rFonts w:ascii="Times New Roman" w:hAnsi="Times New Roman" w:cs="Times New Roman"/>
          <w:b/>
        </w:rPr>
        <w:t>Sub-section 63 (4)—</w:t>
      </w:r>
    </w:p>
    <w:p w14:paraId="0C5F0287" w14:textId="77777777" w:rsidR="00D871B3" w:rsidRPr="00AE4003" w:rsidRDefault="00D871B3" w:rsidP="00350477">
      <w:pPr>
        <w:spacing w:after="0" w:line="240" w:lineRule="auto"/>
        <w:ind w:firstLine="432"/>
        <w:jc w:val="both"/>
        <w:rPr>
          <w:rFonts w:ascii="Times New Roman" w:hAnsi="Times New Roman" w:cs="Times New Roman"/>
        </w:rPr>
      </w:pPr>
      <w:r w:rsidRPr="00AE4003">
        <w:rPr>
          <w:rFonts w:ascii="Times New Roman" w:hAnsi="Times New Roman" w:cs="Times New Roman"/>
        </w:rPr>
        <w:t>Omit the sub-section.</w:t>
      </w:r>
    </w:p>
    <w:p w14:paraId="33F09F74" w14:textId="77777777" w:rsidR="00D871B3" w:rsidRPr="00350477" w:rsidRDefault="00AE4003" w:rsidP="00350477">
      <w:pPr>
        <w:spacing w:after="0" w:line="240" w:lineRule="auto"/>
        <w:jc w:val="both"/>
        <w:rPr>
          <w:rFonts w:ascii="Times New Roman" w:hAnsi="Times New Roman" w:cs="Times New Roman"/>
          <w:b/>
        </w:rPr>
      </w:pPr>
      <w:r w:rsidRPr="00350477">
        <w:rPr>
          <w:rFonts w:ascii="Times New Roman" w:hAnsi="Times New Roman" w:cs="Times New Roman"/>
          <w:b/>
        </w:rPr>
        <w:t>Section 64—</w:t>
      </w:r>
    </w:p>
    <w:p w14:paraId="3121F7A3" w14:textId="77777777" w:rsidR="00D871B3" w:rsidRPr="00AE4003" w:rsidRDefault="00D871B3" w:rsidP="00350477">
      <w:pPr>
        <w:spacing w:after="0" w:line="240" w:lineRule="auto"/>
        <w:ind w:firstLine="432"/>
        <w:jc w:val="both"/>
        <w:rPr>
          <w:rFonts w:ascii="Times New Roman" w:hAnsi="Times New Roman" w:cs="Times New Roman"/>
        </w:rPr>
      </w:pPr>
      <w:r w:rsidRPr="00AE4003">
        <w:rPr>
          <w:rFonts w:ascii="Times New Roman" w:hAnsi="Times New Roman" w:cs="Times New Roman"/>
        </w:rPr>
        <w:t>Repeal the section, substitute the following section:</w:t>
      </w:r>
    </w:p>
    <w:p w14:paraId="7F260187" w14:textId="77777777" w:rsidR="00D871B3" w:rsidRPr="00350477" w:rsidRDefault="00AE4003" w:rsidP="00350477">
      <w:pPr>
        <w:spacing w:after="0" w:line="240" w:lineRule="auto"/>
        <w:jc w:val="both"/>
        <w:rPr>
          <w:rFonts w:ascii="Times New Roman" w:hAnsi="Times New Roman" w:cs="Times New Roman"/>
          <w:b/>
        </w:rPr>
      </w:pPr>
      <w:r w:rsidRPr="00350477">
        <w:rPr>
          <w:rFonts w:ascii="Times New Roman" w:hAnsi="Times New Roman" w:cs="Times New Roman"/>
          <w:b/>
        </w:rPr>
        <w:t>Calculation of income in respect of children</w:t>
      </w:r>
    </w:p>
    <w:p w14:paraId="701585A9" w14:textId="77777777" w:rsidR="00D871B3" w:rsidRPr="00AE4003" w:rsidRDefault="00AE4003" w:rsidP="00350477">
      <w:pPr>
        <w:spacing w:after="0" w:line="240" w:lineRule="auto"/>
        <w:ind w:firstLine="432"/>
        <w:jc w:val="both"/>
        <w:rPr>
          <w:rFonts w:ascii="Times New Roman" w:hAnsi="Times New Roman" w:cs="Times New Roman"/>
        </w:rPr>
      </w:pPr>
      <w:r>
        <w:rPr>
          <w:rFonts w:ascii="Times New Roman" w:hAnsi="Times New Roman" w:cs="Times New Roman"/>
        </w:rPr>
        <w:t>“</w:t>
      </w:r>
      <w:r w:rsidR="00D871B3" w:rsidRPr="00AE4003">
        <w:rPr>
          <w:rFonts w:ascii="Times New Roman" w:hAnsi="Times New Roman" w:cs="Times New Roman"/>
        </w:rPr>
        <w:t>64. For the purposes of this Part, where a widow has a dependent child, the income of the widow shall—</w:t>
      </w:r>
    </w:p>
    <w:p w14:paraId="04B59AB6" w14:textId="77777777" w:rsidR="00D871B3" w:rsidRPr="00AE4003" w:rsidRDefault="00D871B3" w:rsidP="00350477">
      <w:pPr>
        <w:spacing w:after="0" w:line="240" w:lineRule="auto"/>
        <w:ind w:left="720" w:hanging="288"/>
        <w:jc w:val="both"/>
        <w:rPr>
          <w:rFonts w:ascii="Times New Roman" w:hAnsi="Times New Roman" w:cs="Times New Roman"/>
        </w:rPr>
      </w:pPr>
      <w:r w:rsidRPr="00AE4003">
        <w:rPr>
          <w:rFonts w:ascii="Times New Roman" w:hAnsi="Times New Roman" w:cs="Times New Roman"/>
        </w:rPr>
        <w:t xml:space="preserve">(a) be reduced by $312 per annum less the annual amount of any payment (not being a payment under this Act, under the </w:t>
      </w:r>
      <w:r w:rsidR="00AE4003" w:rsidRPr="00AE4003">
        <w:rPr>
          <w:rFonts w:ascii="Times New Roman" w:hAnsi="Times New Roman" w:cs="Times New Roman"/>
          <w:i/>
        </w:rPr>
        <w:t xml:space="preserve">Repatriation Act 1920 </w:t>
      </w:r>
      <w:r w:rsidRPr="00AE4003">
        <w:rPr>
          <w:rFonts w:ascii="Times New Roman" w:hAnsi="Times New Roman" w:cs="Times New Roman"/>
        </w:rPr>
        <w:t xml:space="preserve">or under the </w:t>
      </w:r>
      <w:r w:rsidR="00AE4003" w:rsidRPr="00AE4003">
        <w:rPr>
          <w:rFonts w:ascii="Times New Roman" w:hAnsi="Times New Roman" w:cs="Times New Roman"/>
          <w:i/>
        </w:rPr>
        <w:t xml:space="preserve">Tuberculosis Act 1948) </w:t>
      </w:r>
      <w:r w:rsidRPr="00AE4003">
        <w:rPr>
          <w:rFonts w:ascii="Times New Roman" w:hAnsi="Times New Roman" w:cs="Times New Roman"/>
        </w:rPr>
        <w:t>received by the widow for or in respect of the child; and</w:t>
      </w:r>
    </w:p>
    <w:p w14:paraId="45FCE466" w14:textId="77777777" w:rsidR="00D871B3" w:rsidRPr="00AE4003" w:rsidRDefault="00D871B3" w:rsidP="00350477">
      <w:pPr>
        <w:spacing w:after="0" w:line="240" w:lineRule="auto"/>
        <w:ind w:left="720" w:hanging="288"/>
        <w:jc w:val="both"/>
        <w:rPr>
          <w:rFonts w:ascii="Times New Roman" w:hAnsi="Times New Roman" w:cs="Times New Roman"/>
        </w:rPr>
      </w:pPr>
      <w:r w:rsidRPr="00AE4003">
        <w:rPr>
          <w:rFonts w:ascii="Times New Roman" w:hAnsi="Times New Roman" w:cs="Times New Roman"/>
        </w:rPr>
        <w:t>(b) include so much of any amount received by the widow for the maintenance of the child from—</w:t>
      </w:r>
    </w:p>
    <w:p w14:paraId="11D3044F" w14:textId="77777777" w:rsidR="00D871B3" w:rsidRPr="00AE4003" w:rsidRDefault="00D871B3" w:rsidP="00350477">
      <w:pPr>
        <w:spacing w:after="0" w:line="240" w:lineRule="auto"/>
        <w:ind w:left="1440" w:hanging="288"/>
        <w:jc w:val="both"/>
        <w:rPr>
          <w:rFonts w:ascii="Times New Roman" w:hAnsi="Times New Roman" w:cs="Times New Roman"/>
        </w:rPr>
      </w:pPr>
      <w:r w:rsidRPr="00AE4003">
        <w:rPr>
          <w:rFonts w:ascii="Times New Roman" w:hAnsi="Times New Roman" w:cs="Times New Roman"/>
        </w:rPr>
        <w:t>(</w:t>
      </w:r>
      <w:proofErr w:type="spellStart"/>
      <w:r w:rsidRPr="00AE4003">
        <w:rPr>
          <w:rFonts w:ascii="Times New Roman" w:hAnsi="Times New Roman" w:cs="Times New Roman"/>
        </w:rPr>
        <w:t>i</w:t>
      </w:r>
      <w:proofErr w:type="spellEnd"/>
      <w:r w:rsidRPr="00AE4003">
        <w:rPr>
          <w:rFonts w:ascii="Times New Roman" w:hAnsi="Times New Roman" w:cs="Times New Roman"/>
        </w:rPr>
        <w:t>) the spouse or a former spouse of the widow; and</w:t>
      </w:r>
    </w:p>
    <w:p w14:paraId="675909B6" w14:textId="77777777" w:rsidR="00D871B3" w:rsidRPr="00AE4003" w:rsidRDefault="00D871B3" w:rsidP="00350477">
      <w:pPr>
        <w:spacing w:after="0" w:line="240" w:lineRule="auto"/>
        <w:ind w:left="1440" w:hanging="288"/>
        <w:jc w:val="both"/>
        <w:rPr>
          <w:rFonts w:ascii="Times New Roman" w:hAnsi="Times New Roman" w:cs="Times New Roman"/>
        </w:rPr>
      </w:pPr>
      <w:r w:rsidRPr="00AE4003">
        <w:rPr>
          <w:rFonts w:ascii="Times New Roman" w:hAnsi="Times New Roman" w:cs="Times New Roman"/>
        </w:rPr>
        <w:t>(ii) a parent of the child,</w:t>
      </w:r>
    </w:p>
    <w:p w14:paraId="5DD6821A" w14:textId="77777777" w:rsidR="00D871B3" w:rsidRPr="00AE4003" w:rsidRDefault="00D871B3" w:rsidP="00350477">
      <w:pPr>
        <w:spacing w:after="0" w:line="240" w:lineRule="auto"/>
        <w:ind w:left="720"/>
        <w:jc w:val="both"/>
        <w:rPr>
          <w:rFonts w:ascii="Times New Roman" w:hAnsi="Times New Roman" w:cs="Times New Roman"/>
        </w:rPr>
      </w:pPr>
      <w:r w:rsidRPr="00AE4003">
        <w:rPr>
          <w:rFonts w:ascii="Times New Roman" w:hAnsi="Times New Roman" w:cs="Times New Roman"/>
        </w:rPr>
        <w:t>as exceeds the rate of $312 per annum.</w:t>
      </w:r>
      <w:r w:rsidR="00AE4003">
        <w:rPr>
          <w:rFonts w:ascii="Times New Roman" w:hAnsi="Times New Roman" w:cs="Times New Roman"/>
        </w:rPr>
        <w:t>”</w:t>
      </w:r>
      <w:r w:rsidRPr="00AE4003">
        <w:rPr>
          <w:rFonts w:ascii="Times New Roman" w:hAnsi="Times New Roman" w:cs="Times New Roman"/>
        </w:rPr>
        <w:t>.</w:t>
      </w:r>
    </w:p>
    <w:p w14:paraId="094A0A5F" w14:textId="77777777" w:rsidR="00D871B3" w:rsidRPr="00350477" w:rsidRDefault="00AE4003" w:rsidP="00350477">
      <w:pPr>
        <w:spacing w:after="0" w:line="240" w:lineRule="auto"/>
        <w:jc w:val="both"/>
        <w:rPr>
          <w:rFonts w:ascii="Times New Roman" w:hAnsi="Times New Roman" w:cs="Times New Roman"/>
          <w:b/>
        </w:rPr>
      </w:pPr>
      <w:r w:rsidRPr="00350477">
        <w:rPr>
          <w:rFonts w:ascii="Times New Roman" w:hAnsi="Times New Roman" w:cs="Times New Roman"/>
          <w:b/>
        </w:rPr>
        <w:t>Heading to Division 3</w:t>
      </w:r>
      <w:r w:rsidR="006D37CD" w:rsidRPr="00350477">
        <w:rPr>
          <w:rFonts w:ascii="Times New Roman" w:hAnsi="Times New Roman" w:cs="Times New Roman"/>
          <w:b/>
          <w:smallCaps/>
        </w:rPr>
        <w:t>a</w:t>
      </w:r>
      <w:r w:rsidRPr="00350477">
        <w:rPr>
          <w:rFonts w:ascii="Times New Roman" w:hAnsi="Times New Roman" w:cs="Times New Roman"/>
          <w:b/>
        </w:rPr>
        <w:t xml:space="preserve"> of Part IV—</w:t>
      </w:r>
    </w:p>
    <w:p w14:paraId="787C99B4" w14:textId="77777777" w:rsidR="00D871B3" w:rsidRPr="00AE4003" w:rsidRDefault="00D871B3" w:rsidP="00350477">
      <w:pPr>
        <w:spacing w:after="0" w:line="240" w:lineRule="auto"/>
        <w:ind w:firstLine="432"/>
        <w:jc w:val="both"/>
        <w:rPr>
          <w:rFonts w:ascii="Times New Roman" w:hAnsi="Times New Roman" w:cs="Times New Roman"/>
        </w:rPr>
      </w:pPr>
      <w:r w:rsidRPr="00AE4003">
        <w:rPr>
          <w:rFonts w:ascii="Times New Roman" w:hAnsi="Times New Roman" w:cs="Times New Roman"/>
        </w:rPr>
        <w:t>Omit the heading, substitute the following heading:</w:t>
      </w:r>
    </w:p>
    <w:p w14:paraId="5F217B43" w14:textId="77777777" w:rsidR="00D871B3" w:rsidRPr="00AE4003" w:rsidRDefault="00AE4003" w:rsidP="00350477">
      <w:pPr>
        <w:spacing w:after="0" w:line="240" w:lineRule="auto"/>
        <w:ind w:firstLine="432"/>
        <w:jc w:val="both"/>
        <w:rPr>
          <w:rFonts w:ascii="Times New Roman" w:hAnsi="Times New Roman" w:cs="Times New Roman"/>
        </w:rPr>
      </w:pPr>
      <w:r>
        <w:rPr>
          <w:rFonts w:ascii="Times New Roman" w:hAnsi="Times New Roman" w:cs="Times New Roman"/>
          <w:i/>
        </w:rPr>
        <w:t>“</w:t>
      </w:r>
      <w:r w:rsidRPr="00AE4003">
        <w:rPr>
          <w:rFonts w:ascii="Times New Roman" w:hAnsi="Times New Roman" w:cs="Times New Roman"/>
          <w:i/>
        </w:rPr>
        <w:t>Division 3</w:t>
      </w:r>
      <w:r w:rsidRPr="00AE4003">
        <w:rPr>
          <w:rFonts w:ascii="Times New Roman" w:hAnsi="Times New Roman" w:cs="Times New Roman"/>
          <w:i/>
          <w:smallCaps/>
        </w:rPr>
        <w:t>a</w:t>
      </w:r>
      <w:r w:rsidR="00D871B3" w:rsidRPr="00AE4003">
        <w:rPr>
          <w:rFonts w:ascii="Times New Roman" w:hAnsi="Times New Roman" w:cs="Times New Roman"/>
        </w:rPr>
        <w:t>—</w:t>
      </w:r>
      <w:r w:rsidRPr="00AE4003">
        <w:rPr>
          <w:rFonts w:ascii="Times New Roman" w:hAnsi="Times New Roman" w:cs="Times New Roman"/>
          <w:i/>
        </w:rPr>
        <w:t>Rent Assistance</w:t>
      </w:r>
      <w:r>
        <w:rPr>
          <w:rFonts w:ascii="Times New Roman" w:hAnsi="Times New Roman" w:cs="Times New Roman"/>
          <w:i/>
        </w:rPr>
        <w:t>”</w:t>
      </w:r>
      <w:r w:rsidRPr="00AE4003">
        <w:rPr>
          <w:rFonts w:ascii="Times New Roman" w:hAnsi="Times New Roman" w:cs="Times New Roman"/>
          <w:i/>
        </w:rPr>
        <w:t>.</w:t>
      </w:r>
    </w:p>
    <w:p w14:paraId="22829055" w14:textId="77777777" w:rsidR="00D871B3" w:rsidRPr="00350477" w:rsidRDefault="00AE4003" w:rsidP="00350477">
      <w:pPr>
        <w:spacing w:after="0" w:line="240" w:lineRule="auto"/>
        <w:jc w:val="both"/>
        <w:rPr>
          <w:rFonts w:ascii="Times New Roman" w:hAnsi="Times New Roman" w:cs="Times New Roman"/>
          <w:b/>
        </w:rPr>
      </w:pPr>
      <w:r w:rsidRPr="00350477">
        <w:rPr>
          <w:rFonts w:ascii="Times New Roman" w:hAnsi="Times New Roman" w:cs="Times New Roman"/>
          <w:b/>
        </w:rPr>
        <w:t>Paragraph 65</w:t>
      </w:r>
      <w:r w:rsidRPr="00350477">
        <w:rPr>
          <w:rFonts w:ascii="Times New Roman" w:hAnsi="Times New Roman" w:cs="Times New Roman"/>
          <w:b/>
          <w:smallCaps/>
        </w:rPr>
        <w:t>a</w:t>
      </w:r>
      <w:r w:rsidRPr="00350477">
        <w:rPr>
          <w:rFonts w:ascii="Times New Roman" w:hAnsi="Times New Roman" w:cs="Times New Roman"/>
          <w:b/>
        </w:rPr>
        <w:t xml:space="preserve"> (1) (c)—</w:t>
      </w:r>
    </w:p>
    <w:p w14:paraId="05E7E24D" w14:textId="77777777" w:rsidR="00D871B3" w:rsidRPr="00AE4003" w:rsidRDefault="00D871B3" w:rsidP="00350477">
      <w:pPr>
        <w:spacing w:after="0" w:line="240" w:lineRule="auto"/>
        <w:ind w:firstLine="432"/>
        <w:jc w:val="both"/>
        <w:rPr>
          <w:rFonts w:ascii="Times New Roman" w:hAnsi="Times New Roman" w:cs="Times New Roman"/>
        </w:rPr>
      </w:pPr>
      <w:r w:rsidRPr="00AE4003">
        <w:rPr>
          <w:rFonts w:ascii="Times New Roman" w:hAnsi="Times New Roman" w:cs="Times New Roman"/>
        </w:rPr>
        <w:t xml:space="preserve">After </w:t>
      </w:r>
      <w:r w:rsidR="00AE4003">
        <w:rPr>
          <w:rFonts w:ascii="Times New Roman" w:hAnsi="Times New Roman" w:cs="Times New Roman"/>
        </w:rPr>
        <w:t>“</w:t>
      </w:r>
      <w:r w:rsidRPr="00AE4003">
        <w:rPr>
          <w:rFonts w:ascii="Times New Roman" w:hAnsi="Times New Roman" w:cs="Times New Roman"/>
        </w:rPr>
        <w:t>pension</w:t>
      </w:r>
      <w:r w:rsidR="00AE4003">
        <w:rPr>
          <w:rFonts w:ascii="Times New Roman" w:hAnsi="Times New Roman" w:cs="Times New Roman"/>
        </w:rPr>
        <w:t>”</w:t>
      </w:r>
      <w:r w:rsidRPr="00AE4003">
        <w:rPr>
          <w:rFonts w:ascii="Times New Roman" w:hAnsi="Times New Roman" w:cs="Times New Roman"/>
        </w:rPr>
        <w:t xml:space="preserve">, insert </w:t>
      </w:r>
      <w:r w:rsidR="00AE4003">
        <w:rPr>
          <w:rFonts w:ascii="Times New Roman" w:hAnsi="Times New Roman" w:cs="Times New Roman"/>
        </w:rPr>
        <w:t>“</w:t>
      </w:r>
      <w:r w:rsidRPr="00AE4003">
        <w:rPr>
          <w:rFonts w:ascii="Times New Roman" w:hAnsi="Times New Roman" w:cs="Times New Roman"/>
        </w:rPr>
        <w:t>under this Part</w:t>
      </w:r>
      <w:r w:rsidR="00AE4003">
        <w:rPr>
          <w:rFonts w:ascii="Times New Roman" w:hAnsi="Times New Roman" w:cs="Times New Roman"/>
        </w:rPr>
        <w:t>”</w:t>
      </w:r>
      <w:r w:rsidRPr="00AE4003">
        <w:rPr>
          <w:rFonts w:ascii="Times New Roman" w:hAnsi="Times New Roman" w:cs="Times New Roman"/>
        </w:rPr>
        <w:t>.</w:t>
      </w:r>
    </w:p>
    <w:p w14:paraId="2BE15A26" w14:textId="77777777" w:rsidR="00D871B3" w:rsidRPr="00350477" w:rsidRDefault="00AE4003" w:rsidP="00350477">
      <w:pPr>
        <w:spacing w:after="0" w:line="240" w:lineRule="auto"/>
        <w:jc w:val="both"/>
        <w:rPr>
          <w:rFonts w:ascii="Times New Roman" w:hAnsi="Times New Roman" w:cs="Times New Roman"/>
          <w:b/>
        </w:rPr>
      </w:pPr>
      <w:r w:rsidRPr="00350477">
        <w:rPr>
          <w:rFonts w:ascii="Times New Roman" w:hAnsi="Times New Roman" w:cs="Times New Roman"/>
          <w:b/>
        </w:rPr>
        <w:t>Sub-section 65</w:t>
      </w:r>
      <w:r w:rsidRPr="00350477">
        <w:rPr>
          <w:rFonts w:ascii="Times New Roman" w:hAnsi="Times New Roman" w:cs="Times New Roman"/>
          <w:b/>
          <w:smallCaps/>
        </w:rPr>
        <w:t>a</w:t>
      </w:r>
      <w:r w:rsidRPr="00350477">
        <w:rPr>
          <w:rFonts w:ascii="Times New Roman" w:hAnsi="Times New Roman" w:cs="Times New Roman"/>
          <w:b/>
        </w:rPr>
        <w:t xml:space="preserve"> (2)—</w:t>
      </w:r>
    </w:p>
    <w:p w14:paraId="7F4C23CA" w14:textId="77777777" w:rsidR="00D871B3" w:rsidRPr="00AE4003" w:rsidRDefault="00D871B3" w:rsidP="00350477">
      <w:pPr>
        <w:spacing w:after="0" w:line="240" w:lineRule="auto"/>
        <w:ind w:left="720" w:hanging="288"/>
        <w:jc w:val="both"/>
        <w:rPr>
          <w:rFonts w:ascii="Times New Roman" w:hAnsi="Times New Roman" w:cs="Times New Roman"/>
        </w:rPr>
      </w:pPr>
      <w:r w:rsidRPr="00AE4003">
        <w:rPr>
          <w:rFonts w:ascii="Times New Roman" w:hAnsi="Times New Roman" w:cs="Times New Roman"/>
        </w:rPr>
        <w:t xml:space="preserve">(a) Omit </w:t>
      </w:r>
      <w:r w:rsidR="00AE4003">
        <w:rPr>
          <w:rFonts w:ascii="Times New Roman" w:hAnsi="Times New Roman" w:cs="Times New Roman"/>
        </w:rPr>
        <w:t>“</w:t>
      </w:r>
      <w:r w:rsidRPr="00AE4003">
        <w:rPr>
          <w:rFonts w:ascii="Times New Roman" w:hAnsi="Times New Roman" w:cs="Times New Roman"/>
        </w:rPr>
        <w:t>her pension</w:t>
      </w:r>
      <w:r w:rsidR="00AE4003">
        <w:rPr>
          <w:rFonts w:ascii="Times New Roman" w:hAnsi="Times New Roman" w:cs="Times New Roman"/>
        </w:rPr>
        <w:t>”</w:t>
      </w:r>
      <w:r w:rsidRPr="00AE4003">
        <w:rPr>
          <w:rFonts w:ascii="Times New Roman" w:hAnsi="Times New Roman" w:cs="Times New Roman"/>
        </w:rPr>
        <w:t xml:space="preserve">, substitute </w:t>
      </w:r>
      <w:r w:rsidR="00AE4003">
        <w:rPr>
          <w:rFonts w:ascii="Times New Roman" w:hAnsi="Times New Roman" w:cs="Times New Roman"/>
        </w:rPr>
        <w:t>“</w:t>
      </w:r>
      <w:r w:rsidRPr="00AE4003">
        <w:rPr>
          <w:rFonts w:ascii="Times New Roman" w:hAnsi="Times New Roman" w:cs="Times New Roman"/>
        </w:rPr>
        <w:t>her widow</w:t>
      </w:r>
      <w:r w:rsidR="00AE4003">
        <w:rPr>
          <w:rFonts w:ascii="Times New Roman" w:hAnsi="Times New Roman" w:cs="Times New Roman"/>
        </w:rPr>
        <w:t>’</w:t>
      </w:r>
      <w:r w:rsidRPr="00AE4003">
        <w:rPr>
          <w:rFonts w:ascii="Times New Roman" w:hAnsi="Times New Roman" w:cs="Times New Roman"/>
        </w:rPr>
        <w:t>s pension</w:t>
      </w:r>
      <w:r w:rsidR="00AE4003">
        <w:rPr>
          <w:rFonts w:ascii="Times New Roman" w:hAnsi="Times New Roman" w:cs="Times New Roman"/>
        </w:rPr>
        <w:t>”</w:t>
      </w:r>
      <w:r w:rsidRPr="00AE4003">
        <w:rPr>
          <w:rFonts w:ascii="Times New Roman" w:hAnsi="Times New Roman" w:cs="Times New Roman"/>
        </w:rPr>
        <w:t>.</w:t>
      </w:r>
    </w:p>
    <w:p w14:paraId="2706013C" w14:textId="77777777" w:rsidR="00D871B3" w:rsidRPr="00AE4003" w:rsidRDefault="00AE4003" w:rsidP="002F1FEC">
      <w:pPr>
        <w:spacing w:after="0" w:line="240" w:lineRule="auto"/>
        <w:jc w:val="center"/>
        <w:rPr>
          <w:rFonts w:ascii="Times New Roman" w:hAnsi="Times New Roman" w:cs="Times New Roman"/>
        </w:rPr>
      </w:pPr>
      <w:r w:rsidRPr="00AE4003">
        <w:rPr>
          <w:rFonts w:ascii="Times New Roman" w:hAnsi="Times New Roman" w:cs="Times New Roman"/>
        </w:rPr>
        <w:br w:type="page"/>
      </w:r>
      <w:r w:rsidRPr="00AE4003">
        <w:rPr>
          <w:rFonts w:ascii="Times New Roman" w:hAnsi="Times New Roman" w:cs="Times New Roman"/>
          <w:b/>
        </w:rPr>
        <w:lastRenderedPageBreak/>
        <w:t>SCHEDULE 4—</w:t>
      </w:r>
      <w:r w:rsidR="00D871B3" w:rsidRPr="00AE4003">
        <w:rPr>
          <w:rFonts w:ascii="Times New Roman" w:hAnsi="Times New Roman" w:cs="Times New Roman"/>
        </w:rPr>
        <w:t>continued</w:t>
      </w:r>
    </w:p>
    <w:p w14:paraId="2C6A1039" w14:textId="77777777" w:rsidR="00D871B3" w:rsidRPr="00AE4003" w:rsidRDefault="00D871B3" w:rsidP="006E6E23">
      <w:pPr>
        <w:spacing w:before="120" w:after="0" w:line="240" w:lineRule="auto"/>
        <w:ind w:left="720" w:hanging="288"/>
        <w:jc w:val="both"/>
        <w:rPr>
          <w:rFonts w:ascii="Times New Roman" w:hAnsi="Times New Roman" w:cs="Times New Roman"/>
        </w:rPr>
      </w:pPr>
      <w:r w:rsidRPr="00AE4003">
        <w:rPr>
          <w:rFonts w:ascii="Times New Roman" w:hAnsi="Times New Roman" w:cs="Times New Roman"/>
        </w:rPr>
        <w:t xml:space="preserve">(b) Omit </w:t>
      </w:r>
      <w:r w:rsidR="00AE4003">
        <w:rPr>
          <w:rFonts w:ascii="Times New Roman" w:hAnsi="Times New Roman" w:cs="Times New Roman"/>
        </w:rPr>
        <w:t>“</w:t>
      </w:r>
      <w:r w:rsidRPr="00AE4003">
        <w:rPr>
          <w:rFonts w:ascii="Times New Roman" w:hAnsi="Times New Roman" w:cs="Times New Roman"/>
        </w:rPr>
        <w:t>supplementary</w:t>
      </w:r>
      <w:r w:rsidR="00AE4003">
        <w:rPr>
          <w:rFonts w:ascii="Times New Roman" w:hAnsi="Times New Roman" w:cs="Times New Roman"/>
        </w:rPr>
        <w:t>”</w:t>
      </w:r>
      <w:r w:rsidRPr="00AE4003">
        <w:rPr>
          <w:rFonts w:ascii="Times New Roman" w:hAnsi="Times New Roman" w:cs="Times New Roman"/>
        </w:rPr>
        <w:t xml:space="preserve">, substitute </w:t>
      </w:r>
      <w:r w:rsidR="00AE4003">
        <w:rPr>
          <w:rFonts w:ascii="Times New Roman" w:hAnsi="Times New Roman" w:cs="Times New Roman"/>
        </w:rPr>
        <w:t>“</w:t>
      </w:r>
      <w:r w:rsidRPr="00AE4003">
        <w:rPr>
          <w:rFonts w:ascii="Times New Roman" w:hAnsi="Times New Roman" w:cs="Times New Roman"/>
        </w:rPr>
        <w:t>rent</w:t>
      </w:r>
      <w:r w:rsidR="00AE4003">
        <w:rPr>
          <w:rFonts w:ascii="Times New Roman" w:hAnsi="Times New Roman" w:cs="Times New Roman"/>
        </w:rPr>
        <w:t>”</w:t>
      </w:r>
      <w:r w:rsidRPr="00AE4003">
        <w:rPr>
          <w:rFonts w:ascii="Times New Roman" w:hAnsi="Times New Roman" w:cs="Times New Roman"/>
        </w:rPr>
        <w:t>.</w:t>
      </w:r>
    </w:p>
    <w:p w14:paraId="7BFD21BC" w14:textId="77777777" w:rsidR="00D871B3" w:rsidRPr="00350477" w:rsidRDefault="00AE4003" w:rsidP="00350477">
      <w:pPr>
        <w:spacing w:after="0" w:line="240" w:lineRule="auto"/>
        <w:jc w:val="both"/>
        <w:rPr>
          <w:rFonts w:ascii="Times New Roman" w:hAnsi="Times New Roman" w:cs="Times New Roman"/>
          <w:b/>
        </w:rPr>
      </w:pPr>
      <w:r w:rsidRPr="00350477">
        <w:rPr>
          <w:rFonts w:ascii="Times New Roman" w:hAnsi="Times New Roman" w:cs="Times New Roman"/>
          <w:b/>
        </w:rPr>
        <w:t>Sub-section 65</w:t>
      </w:r>
      <w:r w:rsidR="00915A5F" w:rsidRPr="00350477">
        <w:rPr>
          <w:rFonts w:ascii="Times New Roman" w:hAnsi="Times New Roman" w:cs="Times New Roman"/>
          <w:b/>
          <w:smallCaps/>
        </w:rPr>
        <w:t>a</w:t>
      </w:r>
      <w:r w:rsidRPr="00350477">
        <w:rPr>
          <w:rFonts w:ascii="Times New Roman" w:hAnsi="Times New Roman" w:cs="Times New Roman"/>
          <w:b/>
        </w:rPr>
        <w:t xml:space="preserve"> (3)—</w:t>
      </w:r>
    </w:p>
    <w:p w14:paraId="390430FE" w14:textId="77777777" w:rsidR="00D871B3" w:rsidRPr="00AE4003" w:rsidRDefault="00D871B3" w:rsidP="00350477">
      <w:pPr>
        <w:spacing w:after="0" w:line="240" w:lineRule="auto"/>
        <w:ind w:firstLine="432"/>
        <w:jc w:val="both"/>
        <w:rPr>
          <w:rFonts w:ascii="Times New Roman" w:hAnsi="Times New Roman" w:cs="Times New Roman"/>
        </w:rPr>
      </w:pPr>
      <w:r w:rsidRPr="00AE4003">
        <w:rPr>
          <w:rFonts w:ascii="Times New Roman" w:hAnsi="Times New Roman" w:cs="Times New Roman"/>
        </w:rPr>
        <w:t>Omit the sub-section, substitute the following sub-section:</w:t>
      </w:r>
    </w:p>
    <w:p w14:paraId="70D85850" w14:textId="77777777" w:rsidR="00D871B3" w:rsidRPr="00AE4003" w:rsidRDefault="00AE4003" w:rsidP="00350477">
      <w:pPr>
        <w:spacing w:after="0" w:line="240" w:lineRule="auto"/>
        <w:ind w:firstLine="432"/>
        <w:jc w:val="both"/>
        <w:rPr>
          <w:rFonts w:ascii="Times New Roman" w:hAnsi="Times New Roman" w:cs="Times New Roman"/>
        </w:rPr>
      </w:pPr>
      <w:r>
        <w:rPr>
          <w:rFonts w:ascii="Times New Roman" w:hAnsi="Times New Roman" w:cs="Times New Roman"/>
        </w:rPr>
        <w:t>“</w:t>
      </w:r>
      <w:r w:rsidR="00D871B3" w:rsidRPr="00AE4003">
        <w:rPr>
          <w:rFonts w:ascii="Times New Roman" w:hAnsi="Times New Roman" w:cs="Times New Roman"/>
        </w:rPr>
        <w:t>(3) An allowance under this section is not payable to a widow in respect of any period during which the widow is outside Australia.</w:t>
      </w:r>
      <w:r>
        <w:rPr>
          <w:rFonts w:ascii="Times New Roman" w:hAnsi="Times New Roman" w:cs="Times New Roman"/>
        </w:rPr>
        <w:t>”</w:t>
      </w:r>
      <w:r w:rsidR="00D871B3" w:rsidRPr="00AE4003">
        <w:rPr>
          <w:rFonts w:ascii="Times New Roman" w:hAnsi="Times New Roman" w:cs="Times New Roman"/>
        </w:rPr>
        <w:t>.</w:t>
      </w:r>
    </w:p>
    <w:p w14:paraId="36C0DF50" w14:textId="77777777" w:rsidR="00D871B3" w:rsidRPr="00350477" w:rsidRDefault="00AE4003" w:rsidP="00350477">
      <w:pPr>
        <w:spacing w:after="0" w:line="240" w:lineRule="auto"/>
        <w:jc w:val="both"/>
        <w:rPr>
          <w:rFonts w:ascii="Times New Roman" w:hAnsi="Times New Roman" w:cs="Times New Roman"/>
          <w:b/>
        </w:rPr>
      </w:pPr>
      <w:r w:rsidRPr="00350477">
        <w:rPr>
          <w:rFonts w:ascii="Times New Roman" w:hAnsi="Times New Roman" w:cs="Times New Roman"/>
          <w:b/>
        </w:rPr>
        <w:t>Division 5 of Part IV—</w:t>
      </w:r>
    </w:p>
    <w:p w14:paraId="2043C96B" w14:textId="77777777" w:rsidR="00D871B3" w:rsidRPr="00AE4003" w:rsidRDefault="00D871B3" w:rsidP="00350477">
      <w:pPr>
        <w:spacing w:after="0" w:line="240" w:lineRule="auto"/>
        <w:ind w:firstLine="432"/>
        <w:jc w:val="both"/>
        <w:rPr>
          <w:rFonts w:ascii="Times New Roman" w:hAnsi="Times New Roman" w:cs="Times New Roman"/>
        </w:rPr>
      </w:pPr>
      <w:r w:rsidRPr="00AE4003">
        <w:rPr>
          <w:rFonts w:ascii="Times New Roman" w:hAnsi="Times New Roman" w:cs="Times New Roman"/>
        </w:rPr>
        <w:t>Repeal the Division.</w:t>
      </w:r>
    </w:p>
    <w:p w14:paraId="6392E10A" w14:textId="77777777" w:rsidR="00D871B3" w:rsidRPr="00350477" w:rsidRDefault="00AE4003" w:rsidP="00350477">
      <w:pPr>
        <w:spacing w:after="0" w:line="240" w:lineRule="auto"/>
        <w:jc w:val="both"/>
        <w:rPr>
          <w:rFonts w:ascii="Times New Roman" w:hAnsi="Times New Roman" w:cs="Times New Roman"/>
          <w:b/>
        </w:rPr>
      </w:pPr>
      <w:r w:rsidRPr="00350477">
        <w:rPr>
          <w:rFonts w:ascii="Times New Roman" w:hAnsi="Times New Roman" w:cs="Times New Roman"/>
          <w:b/>
        </w:rPr>
        <w:t>Sub-section 74 (1)—</w:t>
      </w:r>
    </w:p>
    <w:p w14:paraId="14D02E4D" w14:textId="31DEC103" w:rsidR="00D871B3" w:rsidRPr="00AE4003" w:rsidRDefault="00D871B3" w:rsidP="00350477">
      <w:pPr>
        <w:spacing w:after="0" w:line="240" w:lineRule="auto"/>
        <w:ind w:firstLine="432"/>
        <w:jc w:val="both"/>
        <w:rPr>
          <w:rFonts w:ascii="Times New Roman" w:hAnsi="Times New Roman" w:cs="Times New Roman"/>
        </w:rPr>
      </w:pPr>
      <w:r w:rsidRPr="00AE4003">
        <w:rPr>
          <w:rFonts w:ascii="Times New Roman" w:hAnsi="Times New Roman" w:cs="Times New Roman"/>
        </w:rPr>
        <w:t>Omit</w:t>
      </w:r>
      <w:r w:rsidR="006E6E23">
        <w:rPr>
          <w:rFonts w:ascii="Times New Roman" w:hAnsi="Times New Roman" w:cs="Times New Roman"/>
        </w:rPr>
        <w:t xml:space="preserve"> “</w:t>
      </w:r>
      <w:r w:rsidRPr="00AE4003">
        <w:rPr>
          <w:rFonts w:ascii="Times New Roman" w:hAnsi="Times New Roman" w:cs="Times New Roman"/>
        </w:rPr>
        <w:t>, other than pension,</w:t>
      </w:r>
      <w:r w:rsidR="00AE4003">
        <w:rPr>
          <w:rFonts w:ascii="Times New Roman" w:hAnsi="Times New Roman" w:cs="Times New Roman"/>
        </w:rPr>
        <w:t>”</w:t>
      </w:r>
      <w:r w:rsidRPr="00AE4003">
        <w:rPr>
          <w:rFonts w:ascii="Times New Roman" w:hAnsi="Times New Roman" w:cs="Times New Roman"/>
        </w:rPr>
        <w:t>.</w:t>
      </w:r>
    </w:p>
    <w:p w14:paraId="118D0882" w14:textId="77777777" w:rsidR="00D871B3" w:rsidRPr="00350477" w:rsidRDefault="00AE4003" w:rsidP="00350477">
      <w:pPr>
        <w:spacing w:after="0" w:line="240" w:lineRule="auto"/>
        <w:jc w:val="both"/>
        <w:rPr>
          <w:rFonts w:ascii="Times New Roman" w:hAnsi="Times New Roman" w:cs="Times New Roman"/>
          <w:b/>
        </w:rPr>
      </w:pPr>
      <w:r w:rsidRPr="00350477">
        <w:rPr>
          <w:rFonts w:ascii="Times New Roman" w:hAnsi="Times New Roman" w:cs="Times New Roman"/>
          <w:b/>
        </w:rPr>
        <w:t>Paragraphs 74 (5) (b) and (</w:t>
      </w:r>
      <w:proofErr w:type="spellStart"/>
      <w:r w:rsidRPr="00350477">
        <w:rPr>
          <w:rFonts w:ascii="Times New Roman" w:hAnsi="Times New Roman" w:cs="Times New Roman"/>
          <w:b/>
        </w:rPr>
        <w:t>ba</w:t>
      </w:r>
      <w:proofErr w:type="spellEnd"/>
      <w:r w:rsidRPr="00350477">
        <w:rPr>
          <w:rFonts w:ascii="Times New Roman" w:hAnsi="Times New Roman" w:cs="Times New Roman"/>
          <w:b/>
        </w:rPr>
        <w:t>)—</w:t>
      </w:r>
    </w:p>
    <w:p w14:paraId="6A8C101B" w14:textId="77777777" w:rsidR="00D871B3" w:rsidRPr="00AE4003" w:rsidRDefault="00D871B3" w:rsidP="00350477">
      <w:pPr>
        <w:spacing w:after="0" w:line="240" w:lineRule="auto"/>
        <w:ind w:firstLine="432"/>
        <w:jc w:val="both"/>
        <w:rPr>
          <w:rFonts w:ascii="Times New Roman" w:hAnsi="Times New Roman" w:cs="Times New Roman"/>
        </w:rPr>
      </w:pPr>
      <w:r w:rsidRPr="00AE4003">
        <w:rPr>
          <w:rFonts w:ascii="Times New Roman" w:hAnsi="Times New Roman" w:cs="Times New Roman"/>
        </w:rPr>
        <w:t>Omit the paragraphs, substitute the following paragraph:</w:t>
      </w:r>
    </w:p>
    <w:p w14:paraId="1A52D472" w14:textId="77777777" w:rsidR="00D871B3" w:rsidRPr="00AE4003" w:rsidRDefault="00AE4003" w:rsidP="00350477">
      <w:pPr>
        <w:spacing w:after="0" w:line="240" w:lineRule="auto"/>
        <w:ind w:left="720" w:hanging="288"/>
        <w:jc w:val="both"/>
        <w:rPr>
          <w:rFonts w:ascii="Times New Roman" w:hAnsi="Times New Roman" w:cs="Times New Roman"/>
        </w:rPr>
      </w:pPr>
      <w:r>
        <w:rPr>
          <w:rFonts w:ascii="Times New Roman" w:hAnsi="Times New Roman" w:cs="Times New Roman"/>
        </w:rPr>
        <w:t>“</w:t>
      </w:r>
      <w:r w:rsidR="00D871B3" w:rsidRPr="00AE4003">
        <w:rPr>
          <w:rFonts w:ascii="Times New Roman" w:hAnsi="Times New Roman" w:cs="Times New Roman"/>
        </w:rPr>
        <w:t>(b) a child who is a dependent child of a pensioner ceasing to be a dependent child of the pensioner;</w:t>
      </w:r>
      <w:r>
        <w:rPr>
          <w:rFonts w:ascii="Times New Roman" w:hAnsi="Times New Roman" w:cs="Times New Roman"/>
        </w:rPr>
        <w:t>”</w:t>
      </w:r>
      <w:r w:rsidR="00D871B3" w:rsidRPr="00AE4003">
        <w:rPr>
          <w:rFonts w:ascii="Times New Roman" w:hAnsi="Times New Roman" w:cs="Times New Roman"/>
        </w:rPr>
        <w:t>.</w:t>
      </w:r>
    </w:p>
    <w:p w14:paraId="76ACDDD2" w14:textId="77777777" w:rsidR="00D871B3" w:rsidRPr="00350477" w:rsidRDefault="00AE4003" w:rsidP="00350477">
      <w:pPr>
        <w:spacing w:after="0" w:line="240" w:lineRule="auto"/>
        <w:jc w:val="both"/>
        <w:rPr>
          <w:rFonts w:ascii="Times New Roman" w:hAnsi="Times New Roman" w:cs="Times New Roman"/>
          <w:b/>
        </w:rPr>
      </w:pPr>
      <w:r w:rsidRPr="00350477">
        <w:rPr>
          <w:rFonts w:ascii="Times New Roman" w:hAnsi="Times New Roman" w:cs="Times New Roman"/>
          <w:b/>
        </w:rPr>
        <w:t>Sub-section 80 (2)—</w:t>
      </w:r>
    </w:p>
    <w:p w14:paraId="60C6BB45" w14:textId="77777777" w:rsidR="00D871B3" w:rsidRPr="00AE4003" w:rsidRDefault="00D871B3" w:rsidP="00350477">
      <w:pPr>
        <w:spacing w:after="0" w:line="240" w:lineRule="auto"/>
        <w:ind w:firstLine="432"/>
        <w:jc w:val="both"/>
        <w:rPr>
          <w:rFonts w:ascii="Times New Roman" w:hAnsi="Times New Roman" w:cs="Times New Roman"/>
        </w:rPr>
      </w:pPr>
      <w:r w:rsidRPr="00AE4003">
        <w:rPr>
          <w:rFonts w:ascii="Times New Roman" w:hAnsi="Times New Roman" w:cs="Times New Roman"/>
        </w:rPr>
        <w:t xml:space="preserve">After </w:t>
      </w:r>
      <w:r w:rsidR="00AE4003">
        <w:rPr>
          <w:rFonts w:ascii="Times New Roman" w:hAnsi="Times New Roman" w:cs="Times New Roman"/>
        </w:rPr>
        <w:t>“</w:t>
      </w:r>
      <w:r w:rsidRPr="00AE4003">
        <w:rPr>
          <w:rFonts w:ascii="Times New Roman" w:hAnsi="Times New Roman" w:cs="Times New Roman"/>
        </w:rPr>
        <w:t>her pension</w:t>
      </w:r>
      <w:r w:rsidR="00AE4003">
        <w:rPr>
          <w:rFonts w:ascii="Times New Roman" w:hAnsi="Times New Roman" w:cs="Times New Roman"/>
        </w:rPr>
        <w:t>”</w:t>
      </w:r>
      <w:r w:rsidRPr="00AE4003">
        <w:rPr>
          <w:rFonts w:ascii="Times New Roman" w:hAnsi="Times New Roman" w:cs="Times New Roman"/>
        </w:rPr>
        <w:t xml:space="preserve"> (first occurring), insert </w:t>
      </w:r>
      <w:r w:rsidR="00AE4003">
        <w:rPr>
          <w:rFonts w:ascii="Times New Roman" w:hAnsi="Times New Roman" w:cs="Times New Roman"/>
        </w:rPr>
        <w:t>“</w:t>
      </w:r>
      <w:r w:rsidRPr="00AE4003">
        <w:rPr>
          <w:rFonts w:ascii="Times New Roman" w:hAnsi="Times New Roman" w:cs="Times New Roman"/>
        </w:rPr>
        <w:t>(being the sum of her widow</w:t>
      </w:r>
      <w:r w:rsidR="00AE4003">
        <w:rPr>
          <w:rFonts w:ascii="Times New Roman" w:hAnsi="Times New Roman" w:cs="Times New Roman"/>
        </w:rPr>
        <w:t>’</w:t>
      </w:r>
      <w:r w:rsidRPr="00AE4003">
        <w:rPr>
          <w:rFonts w:ascii="Times New Roman" w:hAnsi="Times New Roman" w:cs="Times New Roman"/>
        </w:rPr>
        <w:t>s pension and any allowance to which she is entitled under section 65</w:t>
      </w:r>
      <w:r w:rsidR="00C23183">
        <w:rPr>
          <w:rFonts w:ascii="Times New Roman" w:hAnsi="Times New Roman" w:cs="Times New Roman"/>
          <w:smallCaps/>
        </w:rPr>
        <w:t>a)”</w:t>
      </w:r>
      <w:r w:rsidR="00AE4003" w:rsidRPr="00AE4003">
        <w:rPr>
          <w:rFonts w:ascii="Times New Roman" w:hAnsi="Times New Roman" w:cs="Times New Roman"/>
          <w:smallCaps/>
        </w:rPr>
        <w:t>.</w:t>
      </w:r>
    </w:p>
    <w:p w14:paraId="430B3B2E" w14:textId="77777777" w:rsidR="00D871B3" w:rsidRPr="00350477" w:rsidRDefault="00AE4003" w:rsidP="00350477">
      <w:pPr>
        <w:spacing w:after="0" w:line="240" w:lineRule="auto"/>
        <w:jc w:val="both"/>
        <w:rPr>
          <w:rFonts w:ascii="Times New Roman" w:hAnsi="Times New Roman" w:cs="Times New Roman"/>
          <w:b/>
        </w:rPr>
      </w:pPr>
      <w:r w:rsidRPr="00350477">
        <w:rPr>
          <w:rFonts w:ascii="Times New Roman" w:hAnsi="Times New Roman" w:cs="Times New Roman"/>
          <w:b/>
        </w:rPr>
        <w:t>Paragraphs 80 (2) (a) and (b)—</w:t>
      </w:r>
    </w:p>
    <w:p w14:paraId="20EA29E1" w14:textId="77777777" w:rsidR="00D871B3" w:rsidRPr="00AE4003" w:rsidRDefault="00D871B3" w:rsidP="00350477">
      <w:pPr>
        <w:spacing w:after="0" w:line="240" w:lineRule="auto"/>
        <w:ind w:firstLine="432"/>
        <w:jc w:val="both"/>
        <w:rPr>
          <w:rFonts w:ascii="Times New Roman" w:hAnsi="Times New Roman" w:cs="Times New Roman"/>
        </w:rPr>
      </w:pPr>
      <w:r w:rsidRPr="00AE4003">
        <w:rPr>
          <w:rFonts w:ascii="Times New Roman" w:hAnsi="Times New Roman" w:cs="Times New Roman"/>
        </w:rPr>
        <w:t xml:space="preserve">Omit </w:t>
      </w:r>
      <w:r w:rsidR="00AE4003">
        <w:rPr>
          <w:rFonts w:ascii="Times New Roman" w:hAnsi="Times New Roman" w:cs="Times New Roman"/>
        </w:rPr>
        <w:t>“</w:t>
      </w:r>
      <w:r w:rsidRPr="00AE4003">
        <w:rPr>
          <w:rFonts w:ascii="Times New Roman" w:hAnsi="Times New Roman" w:cs="Times New Roman"/>
        </w:rPr>
        <w:t>her pension</w:t>
      </w:r>
      <w:r w:rsidR="00AE4003">
        <w:rPr>
          <w:rFonts w:ascii="Times New Roman" w:hAnsi="Times New Roman" w:cs="Times New Roman"/>
        </w:rPr>
        <w:t>”</w:t>
      </w:r>
      <w:r w:rsidRPr="00AE4003">
        <w:rPr>
          <w:rFonts w:ascii="Times New Roman" w:hAnsi="Times New Roman" w:cs="Times New Roman"/>
        </w:rPr>
        <w:t xml:space="preserve">, substitute </w:t>
      </w:r>
      <w:r w:rsidR="00AE4003">
        <w:rPr>
          <w:rFonts w:ascii="Times New Roman" w:hAnsi="Times New Roman" w:cs="Times New Roman"/>
        </w:rPr>
        <w:t>“</w:t>
      </w:r>
      <w:r w:rsidRPr="00AE4003">
        <w:rPr>
          <w:rFonts w:ascii="Times New Roman" w:hAnsi="Times New Roman" w:cs="Times New Roman"/>
        </w:rPr>
        <w:t>that pension</w:t>
      </w:r>
      <w:r w:rsidR="00AE4003">
        <w:rPr>
          <w:rFonts w:ascii="Times New Roman" w:hAnsi="Times New Roman" w:cs="Times New Roman"/>
        </w:rPr>
        <w:t>”</w:t>
      </w:r>
      <w:r w:rsidRPr="00AE4003">
        <w:rPr>
          <w:rFonts w:ascii="Times New Roman" w:hAnsi="Times New Roman" w:cs="Times New Roman"/>
        </w:rPr>
        <w:t>.</w:t>
      </w:r>
    </w:p>
    <w:p w14:paraId="5255723B" w14:textId="77777777" w:rsidR="00D871B3" w:rsidRPr="00350477" w:rsidRDefault="00AE4003" w:rsidP="00350477">
      <w:pPr>
        <w:spacing w:after="0" w:line="240" w:lineRule="auto"/>
        <w:jc w:val="both"/>
        <w:rPr>
          <w:rFonts w:ascii="Times New Roman" w:hAnsi="Times New Roman" w:cs="Times New Roman"/>
          <w:b/>
        </w:rPr>
      </w:pPr>
      <w:r w:rsidRPr="00350477">
        <w:rPr>
          <w:rFonts w:ascii="Times New Roman" w:hAnsi="Times New Roman" w:cs="Times New Roman"/>
          <w:b/>
        </w:rPr>
        <w:t>Sub-section 83</w:t>
      </w:r>
      <w:r w:rsidR="00915A5F" w:rsidRPr="00350477">
        <w:rPr>
          <w:rFonts w:ascii="Times New Roman" w:hAnsi="Times New Roman" w:cs="Times New Roman"/>
          <w:b/>
          <w:smallCaps/>
        </w:rPr>
        <w:t>aaa</w:t>
      </w:r>
      <w:r w:rsidRPr="00350477">
        <w:rPr>
          <w:rFonts w:ascii="Times New Roman" w:hAnsi="Times New Roman" w:cs="Times New Roman"/>
          <w:b/>
        </w:rPr>
        <w:t xml:space="preserve"> (1) (definition of “beneficiary”)—</w:t>
      </w:r>
    </w:p>
    <w:p w14:paraId="330C24F1" w14:textId="77777777" w:rsidR="00D871B3" w:rsidRPr="00AE4003" w:rsidRDefault="00D871B3" w:rsidP="00350477">
      <w:pPr>
        <w:spacing w:after="0" w:line="240" w:lineRule="auto"/>
        <w:ind w:firstLine="432"/>
        <w:jc w:val="both"/>
        <w:rPr>
          <w:rFonts w:ascii="Times New Roman" w:hAnsi="Times New Roman" w:cs="Times New Roman"/>
        </w:rPr>
      </w:pPr>
      <w:r w:rsidRPr="00AE4003">
        <w:rPr>
          <w:rFonts w:ascii="Times New Roman" w:hAnsi="Times New Roman" w:cs="Times New Roman"/>
        </w:rPr>
        <w:t xml:space="preserve">After </w:t>
      </w:r>
      <w:r w:rsidR="00AE4003">
        <w:rPr>
          <w:rFonts w:ascii="Times New Roman" w:hAnsi="Times New Roman" w:cs="Times New Roman"/>
        </w:rPr>
        <w:t>“</w:t>
      </w:r>
      <w:r w:rsidRPr="00AE4003">
        <w:rPr>
          <w:rFonts w:ascii="Times New Roman" w:hAnsi="Times New Roman" w:cs="Times New Roman"/>
        </w:rPr>
        <w:t>benefit</w:t>
      </w:r>
      <w:r w:rsidR="00AE4003">
        <w:rPr>
          <w:rFonts w:ascii="Times New Roman" w:hAnsi="Times New Roman" w:cs="Times New Roman"/>
        </w:rPr>
        <w:t>”</w:t>
      </w:r>
      <w:r w:rsidRPr="00AE4003">
        <w:rPr>
          <w:rFonts w:ascii="Times New Roman" w:hAnsi="Times New Roman" w:cs="Times New Roman"/>
        </w:rPr>
        <w:t xml:space="preserve">, insert </w:t>
      </w:r>
      <w:r w:rsidR="00AE4003">
        <w:rPr>
          <w:rFonts w:ascii="Times New Roman" w:hAnsi="Times New Roman" w:cs="Times New Roman"/>
        </w:rPr>
        <w:t>“</w:t>
      </w:r>
      <w:r w:rsidRPr="00AE4003">
        <w:rPr>
          <w:rFonts w:ascii="Times New Roman" w:hAnsi="Times New Roman" w:cs="Times New Roman"/>
        </w:rPr>
        <w:t>under this Part</w:t>
      </w:r>
      <w:r w:rsidR="00AE4003">
        <w:rPr>
          <w:rFonts w:ascii="Times New Roman" w:hAnsi="Times New Roman" w:cs="Times New Roman"/>
        </w:rPr>
        <w:t>”</w:t>
      </w:r>
      <w:r w:rsidRPr="00AE4003">
        <w:rPr>
          <w:rFonts w:ascii="Times New Roman" w:hAnsi="Times New Roman" w:cs="Times New Roman"/>
        </w:rPr>
        <w:t>.</w:t>
      </w:r>
    </w:p>
    <w:p w14:paraId="73F1ED6A" w14:textId="77777777" w:rsidR="00D871B3" w:rsidRPr="00350477" w:rsidRDefault="00AE4003" w:rsidP="00350477">
      <w:pPr>
        <w:spacing w:after="0" w:line="240" w:lineRule="auto"/>
        <w:jc w:val="both"/>
        <w:rPr>
          <w:rFonts w:ascii="Times New Roman" w:hAnsi="Times New Roman" w:cs="Times New Roman"/>
          <w:b/>
        </w:rPr>
      </w:pPr>
      <w:r w:rsidRPr="00350477">
        <w:rPr>
          <w:rFonts w:ascii="Times New Roman" w:hAnsi="Times New Roman" w:cs="Times New Roman"/>
          <w:b/>
        </w:rPr>
        <w:t>Sub-section 83</w:t>
      </w:r>
      <w:r w:rsidR="00915A5F" w:rsidRPr="00350477">
        <w:rPr>
          <w:rFonts w:ascii="Times New Roman" w:hAnsi="Times New Roman" w:cs="Times New Roman"/>
          <w:b/>
          <w:smallCaps/>
        </w:rPr>
        <w:t>aaa</w:t>
      </w:r>
      <w:r w:rsidRPr="00350477">
        <w:rPr>
          <w:rFonts w:ascii="Times New Roman" w:hAnsi="Times New Roman" w:cs="Times New Roman"/>
          <w:b/>
        </w:rPr>
        <w:t xml:space="preserve"> (1) (definitions of “benefit” and “child”)—</w:t>
      </w:r>
    </w:p>
    <w:p w14:paraId="232E00BB" w14:textId="77777777" w:rsidR="00D871B3" w:rsidRPr="00AE4003" w:rsidRDefault="00D871B3" w:rsidP="00350477">
      <w:pPr>
        <w:spacing w:after="0" w:line="240" w:lineRule="auto"/>
        <w:ind w:firstLine="432"/>
        <w:jc w:val="both"/>
        <w:rPr>
          <w:rFonts w:ascii="Times New Roman" w:hAnsi="Times New Roman" w:cs="Times New Roman"/>
        </w:rPr>
      </w:pPr>
      <w:r w:rsidRPr="00AE4003">
        <w:rPr>
          <w:rFonts w:ascii="Times New Roman" w:hAnsi="Times New Roman" w:cs="Times New Roman"/>
        </w:rPr>
        <w:t>Omit the definitions.</w:t>
      </w:r>
    </w:p>
    <w:p w14:paraId="36DEDE46" w14:textId="77777777" w:rsidR="00D871B3" w:rsidRPr="00350477" w:rsidRDefault="00AE4003" w:rsidP="00350477">
      <w:pPr>
        <w:spacing w:after="0" w:line="240" w:lineRule="auto"/>
        <w:jc w:val="both"/>
        <w:rPr>
          <w:rFonts w:ascii="Times New Roman" w:hAnsi="Times New Roman" w:cs="Times New Roman"/>
          <w:b/>
        </w:rPr>
      </w:pPr>
      <w:r w:rsidRPr="00350477">
        <w:rPr>
          <w:rFonts w:ascii="Times New Roman" w:hAnsi="Times New Roman" w:cs="Times New Roman"/>
          <w:b/>
        </w:rPr>
        <w:t>Sub-section 83</w:t>
      </w:r>
      <w:r w:rsidR="00915A5F" w:rsidRPr="00350477">
        <w:rPr>
          <w:rFonts w:ascii="Times New Roman" w:hAnsi="Times New Roman" w:cs="Times New Roman"/>
          <w:b/>
          <w:smallCaps/>
        </w:rPr>
        <w:t>aaa</w:t>
      </w:r>
      <w:r w:rsidRPr="00350477">
        <w:rPr>
          <w:rFonts w:ascii="Times New Roman" w:hAnsi="Times New Roman" w:cs="Times New Roman"/>
          <w:b/>
        </w:rPr>
        <w:t xml:space="preserve"> (1) (definition of “married person”)—</w:t>
      </w:r>
    </w:p>
    <w:p w14:paraId="1F020331" w14:textId="77777777" w:rsidR="00D871B3" w:rsidRPr="00AE4003" w:rsidRDefault="00D871B3" w:rsidP="00350477">
      <w:pPr>
        <w:spacing w:after="0" w:line="240" w:lineRule="auto"/>
        <w:ind w:firstLine="432"/>
        <w:jc w:val="both"/>
        <w:rPr>
          <w:rFonts w:ascii="Times New Roman" w:hAnsi="Times New Roman" w:cs="Times New Roman"/>
        </w:rPr>
      </w:pPr>
      <w:r w:rsidRPr="00AE4003">
        <w:rPr>
          <w:rFonts w:ascii="Times New Roman" w:hAnsi="Times New Roman" w:cs="Times New Roman"/>
        </w:rPr>
        <w:t>Omit the definition.</w:t>
      </w:r>
    </w:p>
    <w:p w14:paraId="2B412786" w14:textId="77777777" w:rsidR="00D871B3" w:rsidRPr="00350477" w:rsidRDefault="00AE4003" w:rsidP="00350477">
      <w:pPr>
        <w:spacing w:after="0" w:line="240" w:lineRule="auto"/>
        <w:jc w:val="both"/>
        <w:rPr>
          <w:rFonts w:ascii="Times New Roman" w:hAnsi="Times New Roman" w:cs="Times New Roman"/>
          <w:b/>
        </w:rPr>
      </w:pPr>
      <w:r w:rsidRPr="00350477">
        <w:rPr>
          <w:rFonts w:ascii="Times New Roman" w:hAnsi="Times New Roman" w:cs="Times New Roman"/>
          <w:b/>
        </w:rPr>
        <w:t>Sub-section 83</w:t>
      </w:r>
      <w:r w:rsidRPr="00350477">
        <w:rPr>
          <w:rFonts w:ascii="Times New Roman" w:hAnsi="Times New Roman" w:cs="Times New Roman"/>
          <w:b/>
          <w:smallCaps/>
        </w:rPr>
        <w:t>aaa</w:t>
      </w:r>
      <w:r w:rsidRPr="00350477">
        <w:rPr>
          <w:rFonts w:ascii="Times New Roman" w:hAnsi="Times New Roman" w:cs="Times New Roman"/>
          <w:b/>
        </w:rPr>
        <w:t xml:space="preserve"> (1) (definition of “supporting parent”)—</w:t>
      </w:r>
    </w:p>
    <w:p w14:paraId="7D960669" w14:textId="77777777" w:rsidR="00D871B3" w:rsidRPr="00AE4003" w:rsidRDefault="00D871B3" w:rsidP="00350477">
      <w:pPr>
        <w:spacing w:after="0" w:line="240" w:lineRule="auto"/>
        <w:ind w:firstLine="432"/>
        <w:jc w:val="both"/>
        <w:rPr>
          <w:rFonts w:ascii="Times New Roman" w:hAnsi="Times New Roman" w:cs="Times New Roman"/>
        </w:rPr>
      </w:pPr>
      <w:r w:rsidRPr="00AE4003">
        <w:rPr>
          <w:rFonts w:ascii="Times New Roman" w:hAnsi="Times New Roman" w:cs="Times New Roman"/>
        </w:rPr>
        <w:t xml:space="preserve">Omit </w:t>
      </w:r>
      <w:r w:rsidR="00AE4003">
        <w:rPr>
          <w:rFonts w:ascii="Times New Roman" w:hAnsi="Times New Roman" w:cs="Times New Roman"/>
        </w:rPr>
        <w:t>“</w:t>
      </w:r>
      <w:r w:rsidRPr="00AE4003">
        <w:rPr>
          <w:rFonts w:ascii="Times New Roman" w:hAnsi="Times New Roman" w:cs="Times New Roman"/>
        </w:rPr>
        <w:t>the custody, care and control of a child</w:t>
      </w:r>
      <w:r w:rsidR="00AE4003">
        <w:rPr>
          <w:rFonts w:ascii="Times New Roman" w:hAnsi="Times New Roman" w:cs="Times New Roman"/>
        </w:rPr>
        <w:t>”</w:t>
      </w:r>
      <w:r w:rsidRPr="00AE4003">
        <w:rPr>
          <w:rFonts w:ascii="Times New Roman" w:hAnsi="Times New Roman" w:cs="Times New Roman"/>
        </w:rPr>
        <w:t xml:space="preserve">, substitute </w:t>
      </w:r>
      <w:r w:rsidR="00AE4003">
        <w:rPr>
          <w:rFonts w:ascii="Times New Roman" w:hAnsi="Times New Roman" w:cs="Times New Roman"/>
        </w:rPr>
        <w:t>“</w:t>
      </w:r>
      <w:r w:rsidRPr="00AE4003">
        <w:rPr>
          <w:rFonts w:ascii="Times New Roman" w:hAnsi="Times New Roman" w:cs="Times New Roman"/>
        </w:rPr>
        <w:t>a dependent child</w:t>
      </w:r>
      <w:r w:rsidR="00AE4003">
        <w:rPr>
          <w:rFonts w:ascii="Times New Roman" w:hAnsi="Times New Roman" w:cs="Times New Roman"/>
        </w:rPr>
        <w:t>”</w:t>
      </w:r>
      <w:r w:rsidRPr="00AE4003">
        <w:rPr>
          <w:rFonts w:ascii="Times New Roman" w:hAnsi="Times New Roman" w:cs="Times New Roman"/>
        </w:rPr>
        <w:t>.</w:t>
      </w:r>
    </w:p>
    <w:p w14:paraId="7F80D5F6" w14:textId="77777777" w:rsidR="00D871B3" w:rsidRPr="00350477" w:rsidRDefault="00AE4003" w:rsidP="00350477">
      <w:pPr>
        <w:spacing w:after="0" w:line="240" w:lineRule="auto"/>
        <w:jc w:val="both"/>
        <w:rPr>
          <w:rFonts w:ascii="Times New Roman" w:hAnsi="Times New Roman" w:cs="Times New Roman"/>
          <w:b/>
        </w:rPr>
      </w:pPr>
      <w:r w:rsidRPr="00350477">
        <w:rPr>
          <w:rFonts w:ascii="Times New Roman" w:hAnsi="Times New Roman" w:cs="Times New Roman"/>
          <w:b/>
        </w:rPr>
        <w:t>Sub-section 83</w:t>
      </w:r>
      <w:r w:rsidRPr="00350477">
        <w:rPr>
          <w:rFonts w:ascii="Times New Roman" w:hAnsi="Times New Roman" w:cs="Times New Roman"/>
          <w:b/>
          <w:smallCaps/>
        </w:rPr>
        <w:t>aaa</w:t>
      </w:r>
      <w:r w:rsidRPr="00350477">
        <w:rPr>
          <w:rFonts w:ascii="Times New Roman" w:hAnsi="Times New Roman" w:cs="Times New Roman"/>
          <w:b/>
        </w:rPr>
        <w:t xml:space="preserve"> (1) (definition of “unmarried person”)—</w:t>
      </w:r>
    </w:p>
    <w:p w14:paraId="0C9D4D42" w14:textId="77777777" w:rsidR="00D871B3" w:rsidRPr="00AE4003" w:rsidRDefault="00D871B3" w:rsidP="00350477">
      <w:pPr>
        <w:spacing w:after="0" w:line="240" w:lineRule="auto"/>
        <w:ind w:firstLine="432"/>
        <w:jc w:val="both"/>
        <w:rPr>
          <w:rFonts w:ascii="Times New Roman" w:hAnsi="Times New Roman" w:cs="Times New Roman"/>
        </w:rPr>
      </w:pPr>
      <w:r w:rsidRPr="00AE4003">
        <w:rPr>
          <w:rFonts w:ascii="Times New Roman" w:hAnsi="Times New Roman" w:cs="Times New Roman"/>
        </w:rPr>
        <w:t>Omit the definition, substitute the following definition:</w:t>
      </w:r>
    </w:p>
    <w:p w14:paraId="09A99F71" w14:textId="77777777" w:rsidR="00D871B3" w:rsidRPr="00AE4003" w:rsidRDefault="00E67365" w:rsidP="00350477">
      <w:pPr>
        <w:spacing w:after="0" w:line="240" w:lineRule="auto"/>
        <w:ind w:firstLine="432"/>
        <w:jc w:val="both"/>
        <w:rPr>
          <w:rFonts w:ascii="Times New Roman" w:hAnsi="Times New Roman" w:cs="Times New Roman"/>
        </w:rPr>
      </w:pPr>
      <w:r>
        <w:rPr>
          <w:rFonts w:ascii="Times New Roman" w:hAnsi="Times New Roman" w:cs="Times New Roman"/>
        </w:rPr>
        <w:t>“‘</w:t>
      </w:r>
      <w:r w:rsidR="00D871B3" w:rsidRPr="00AE4003">
        <w:rPr>
          <w:rFonts w:ascii="Times New Roman" w:hAnsi="Times New Roman" w:cs="Times New Roman"/>
        </w:rPr>
        <w:t>unmarried person</w:t>
      </w:r>
      <w:r w:rsidR="00AE4003">
        <w:rPr>
          <w:rFonts w:ascii="Times New Roman" w:hAnsi="Times New Roman" w:cs="Times New Roman"/>
        </w:rPr>
        <w:t>’</w:t>
      </w:r>
      <w:r w:rsidR="00D871B3" w:rsidRPr="00AE4003">
        <w:rPr>
          <w:rFonts w:ascii="Times New Roman" w:hAnsi="Times New Roman" w:cs="Times New Roman"/>
        </w:rPr>
        <w:t xml:space="preserve"> means—</w:t>
      </w:r>
    </w:p>
    <w:p w14:paraId="4B5669F2" w14:textId="77777777" w:rsidR="00D871B3" w:rsidRPr="00AE4003" w:rsidRDefault="00D871B3" w:rsidP="00350477">
      <w:pPr>
        <w:spacing w:after="0" w:line="240" w:lineRule="auto"/>
        <w:ind w:left="1152" w:hanging="288"/>
        <w:jc w:val="both"/>
        <w:rPr>
          <w:rFonts w:ascii="Times New Roman" w:hAnsi="Times New Roman" w:cs="Times New Roman"/>
        </w:rPr>
      </w:pPr>
      <w:r w:rsidRPr="00AE4003">
        <w:rPr>
          <w:rFonts w:ascii="Times New Roman" w:hAnsi="Times New Roman" w:cs="Times New Roman"/>
        </w:rPr>
        <w:t>(a) a person who is not a married person;</w:t>
      </w:r>
    </w:p>
    <w:p w14:paraId="4D2B5616" w14:textId="77777777" w:rsidR="00D871B3" w:rsidRPr="00AE4003" w:rsidRDefault="00D871B3" w:rsidP="00350477">
      <w:pPr>
        <w:spacing w:after="0" w:line="240" w:lineRule="auto"/>
        <w:ind w:left="1152" w:hanging="288"/>
        <w:jc w:val="both"/>
        <w:rPr>
          <w:rFonts w:ascii="Times New Roman" w:hAnsi="Times New Roman" w:cs="Times New Roman"/>
        </w:rPr>
      </w:pPr>
      <w:r w:rsidRPr="00AE4003">
        <w:rPr>
          <w:rFonts w:ascii="Times New Roman" w:hAnsi="Times New Roman" w:cs="Times New Roman"/>
        </w:rPr>
        <w:t>(b) a married person whose spouse—</w:t>
      </w:r>
    </w:p>
    <w:p w14:paraId="1292566C" w14:textId="77777777" w:rsidR="00D871B3" w:rsidRPr="00AE4003" w:rsidRDefault="00D871B3" w:rsidP="00350477">
      <w:pPr>
        <w:spacing w:after="0" w:line="240" w:lineRule="auto"/>
        <w:ind w:left="1728" w:hanging="288"/>
        <w:jc w:val="both"/>
        <w:rPr>
          <w:rFonts w:ascii="Times New Roman" w:hAnsi="Times New Roman" w:cs="Times New Roman"/>
        </w:rPr>
      </w:pPr>
      <w:r w:rsidRPr="00AE4003">
        <w:rPr>
          <w:rFonts w:ascii="Times New Roman" w:hAnsi="Times New Roman" w:cs="Times New Roman"/>
        </w:rPr>
        <w:t>(</w:t>
      </w:r>
      <w:proofErr w:type="spellStart"/>
      <w:r w:rsidRPr="00AE4003">
        <w:rPr>
          <w:rFonts w:ascii="Times New Roman" w:hAnsi="Times New Roman" w:cs="Times New Roman"/>
        </w:rPr>
        <w:t>i</w:t>
      </w:r>
      <w:proofErr w:type="spellEnd"/>
      <w:r w:rsidRPr="00AE4003">
        <w:rPr>
          <w:rFonts w:ascii="Times New Roman" w:hAnsi="Times New Roman" w:cs="Times New Roman"/>
        </w:rPr>
        <w:t>) is serving a sentence of imprisonment in connection with the conviction of the spouse for the commission of an offence; and</w:t>
      </w:r>
    </w:p>
    <w:p w14:paraId="130A2B34" w14:textId="77777777" w:rsidR="00D871B3" w:rsidRPr="00AE4003" w:rsidRDefault="00D871B3" w:rsidP="00350477">
      <w:pPr>
        <w:spacing w:after="0" w:line="240" w:lineRule="auto"/>
        <w:ind w:left="1728" w:hanging="288"/>
        <w:jc w:val="both"/>
        <w:rPr>
          <w:rFonts w:ascii="Times New Roman" w:hAnsi="Times New Roman" w:cs="Times New Roman"/>
        </w:rPr>
      </w:pPr>
      <w:r w:rsidRPr="00AE4003">
        <w:rPr>
          <w:rFonts w:ascii="Times New Roman" w:hAnsi="Times New Roman" w:cs="Times New Roman"/>
        </w:rPr>
        <w:t>(ii) has been so serving that sentence of imprisonment for a continuous period of at least 14 days;</w:t>
      </w:r>
    </w:p>
    <w:p w14:paraId="082825B0" w14:textId="77777777" w:rsidR="00D871B3" w:rsidRPr="00AE4003" w:rsidRDefault="00D871B3" w:rsidP="00350477">
      <w:pPr>
        <w:spacing w:after="0" w:line="240" w:lineRule="auto"/>
        <w:ind w:left="1152" w:hanging="288"/>
        <w:jc w:val="both"/>
        <w:rPr>
          <w:rFonts w:ascii="Times New Roman" w:hAnsi="Times New Roman" w:cs="Times New Roman"/>
        </w:rPr>
      </w:pPr>
      <w:r w:rsidRPr="00AE4003">
        <w:rPr>
          <w:rFonts w:ascii="Times New Roman" w:hAnsi="Times New Roman" w:cs="Times New Roman"/>
        </w:rPr>
        <w:t>(c) a married person who is living separately and apart from his or her spouse; or</w:t>
      </w:r>
    </w:p>
    <w:p w14:paraId="073A8278" w14:textId="77777777" w:rsidR="00D871B3" w:rsidRPr="00AE4003" w:rsidRDefault="00D871B3" w:rsidP="00350477">
      <w:pPr>
        <w:spacing w:after="0" w:line="240" w:lineRule="auto"/>
        <w:ind w:left="1152" w:hanging="288"/>
        <w:jc w:val="both"/>
        <w:rPr>
          <w:rFonts w:ascii="Times New Roman" w:hAnsi="Times New Roman" w:cs="Times New Roman"/>
        </w:rPr>
      </w:pPr>
      <w:r w:rsidRPr="00AE4003">
        <w:rPr>
          <w:rFonts w:ascii="Times New Roman" w:hAnsi="Times New Roman" w:cs="Times New Roman"/>
        </w:rPr>
        <w:t>(d) a married person who is unable to live together with his or her spouse in a matrimonial home by reason of the illness or infirmity of the spouse, being an illness or infirmity that results in the spouse being unable to care for a child and that the Secretary is satisfied is likely to continue indefinitely.</w:t>
      </w:r>
      <w:r w:rsidR="00AE4003">
        <w:rPr>
          <w:rFonts w:ascii="Times New Roman" w:hAnsi="Times New Roman" w:cs="Times New Roman"/>
        </w:rPr>
        <w:t>”</w:t>
      </w:r>
      <w:r w:rsidRPr="00AE4003">
        <w:rPr>
          <w:rFonts w:ascii="Times New Roman" w:hAnsi="Times New Roman" w:cs="Times New Roman"/>
        </w:rPr>
        <w:t>.</w:t>
      </w:r>
    </w:p>
    <w:p w14:paraId="6AABEB8A" w14:textId="77777777" w:rsidR="00D871B3" w:rsidRPr="00AE4003" w:rsidRDefault="00AE4003" w:rsidP="00D9340C">
      <w:pPr>
        <w:spacing w:after="0" w:line="240" w:lineRule="auto"/>
        <w:jc w:val="center"/>
        <w:rPr>
          <w:rFonts w:ascii="Times New Roman" w:hAnsi="Times New Roman" w:cs="Times New Roman"/>
        </w:rPr>
      </w:pPr>
      <w:r w:rsidRPr="00AE4003">
        <w:rPr>
          <w:rFonts w:ascii="Times New Roman" w:hAnsi="Times New Roman" w:cs="Times New Roman"/>
        </w:rPr>
        <w:br w:type="page"/>
      </w:r>
      <w:r w:rsidRPr="00AE4003">
        <w:rPr>
          <w:rFonts w:ascii="Times New Roman" w:hAnsi="Times New Roman" w:cs="Times New Roman"/>
          <w:b/>
        </w:rPr>
        <w:lastRenderedPageBreak/>
        <w:t>SCHEDULE 4—</w:t>
      </w:r>
      <w:r w:rsidR="00D871B3" w:rsidRPr="00AE4003">
        <w:rPr>
          <w:rFonts w:ascii="Times New Roman" w:hAnsi="Times New Roman" w:cs="Times New Roman"/>
        </w:rPr>
        <w:t>continued</w:t>
      </w:r>
    </w:p>
    <w:p w14:paraId="607804F1" w14:textId="77777777" w:rsidR="00D871B3" w:rsidRPr="000F0B5A" w:rsidRDefault="00AE4003" w:rsidP="000F0B5A">
      <w:pPr>
        <w:spacing w:after="0" w:line="240" w:lineRule="auto"/>
        <w:jc w:val="both"/>
        <w:rPr>
          <w:rFonts w:ascii="Times New Roman" w:hAnsi="Times New Roman" w:cs="Times New Roman"/>
          <w:b/>
        </w:rPr>
      </w:pPr>
      <w:r w:rsidRPr="000F0B5A">
        <w:rPr>
          <w:rFonts w:ascii="Times New Roman" w:hAnsi="Times New Roman" w:cs="Times New Roman"/>
          <w:b/>
        </w:rPr>
        <w:t>Sub-section 83</w:t>
      </w:r>
      <w:r w:rsidRPr="000F0B5A">
        <w:rPr>
          <w:rFonts w:ascii="Times New Roman" w:hAnsi="Times New Roman" w:cs="Times New Roman"/>
          <w:b/>
          <w:smallCaps/>
        </w:rPr>
        <w:t>aaa</w:t>
      </w:r>
      <w:r w:rsidRPr="000F0B5A">
        <w:rPr>
          <w:rFonts w:ascii="Times New Roman" w:hAnsi="Times New Roman" w:cs="Times New Roman"/>
          <w:b/>
        </w:rPr>
        <w:t xml:space="preserve"> (2)—</w:t>
      </w:r>
    </w:p>
    <w:p w14:paraId="77627C65" w14:textId="77777777" w:rsidR="00D871B3" w:rsidRPr="00AE4003" w:rsidRDefault="00D871B3" w:rsidP="000F0B5A">
      <w:pPr>
        <w:spacing w:after="0" w:line="240" w:lineRule="auto"/>
        <w:ind w:firstLine="432"/>
        <w:jc w:val="both"/>
        <w:rPr>
          <w:rFonts w:ascii="Times New Roman" w:hAnsi="Times New Roman" w:cs="Times New Roman"/>
        </w:rPr>
      </w:pPr>
      <w:r w:rsidRPr="00AE4003">
        <w:rPr>
          <w:rFonts w:ascii="Times New Roman" w:hAnsi="Times New Roman" w:cs="Times New Roman"/>
        </w:rPr>
        <w:t>Omit the sub-section, substitute the following sub-section:</w:t>
      </w:r>
    </w:p>
    <w:p w14:paraId="184B2FA5" w14:textId="77777777" w:rsidR="00D871B3" w:rsidRPr="00AE4003" w:rsidRDefault="00AE4003" w:rsidP="000F0B5A">
      <w:pPr>
        <w:spacing w:after="0" w:line="240" w:lineRule="auto"/>
        <w:ind w:firstLine="432"/>
        <w:jc w:val="both"/>
        <w:rPr>
          <w:rFonts w:ascii="Times New Roman" w:hAnsi="Times New Roman" w:cs="Times New Roman"/>
        </w:rPr>
      </w:pPr>
      <w:r>
        <w:rPr>
          <w:rFonts w:ascii="Times New Roman" w:hAnsi="Times New Roman" w:cs="Times New Roman"/>
        </w:rPr>
        <w:t>“</w:t>
      </w:r>
      <w:r w:rsidR="00473626">
        <w:rPr>
          <w:rFonts w:ascii="Times New Roman" w:hAnsi="Times New Roman" w:cs="Times New Roman"/>
        </w:rPr>
        <w:t xml:space="preserve"> </w:t>
      </w:r>
      <w:r w:rsidR="00D871B3" w:rsidRPr="00AE4003">
        <w:rPr>
          <w:rFonts w:ascii="Times New Roman" w:hAnsi="Times New Roman" w:cs="Times New Roman"/>
        </w:rPr>
        <w:t xml:space="preserve">(2) For the purposes of the definition of </w:t>
      </w:r>
      <w:r>
        <w:rPr>
          <w:rFonts w:ascii="Times New Roman" w:hAnsi="Times New Roman" w:cs="Times New Roman"/>
        </w:rPr>
        <w:t>‘</w:t>
      </w:r>
      <w:r w:rsidR="00D871B3" w:rsidRPr="00AE4003">
        <w:rPr>
          <w:rFonts w:ascii="Times New Roman" w:hAnsi="Times New Roman" w:cs="Times New Roman"/>
        </w:rPr>
        <w:t>supporting parent</w:t>
      </w:r>
      <w:r>
        <w:rPr>
          <w:rFonts w:ascii="Times New Roman" w:hAnsi="Times New Roman" w:cs="Times New Roman"/>
        </w:rPr>
        <w:t>’</w:t>
      </w:r>
      <w:r w:rsidR="00D871B3" w:rsidRPr="00AE4003">
        <w:rPr>
          <w:rFonts w:ascii="Times New Roman" w:hAnsi="Times New Roman" w:cs="Times New Roman"/>
        </w:rPr>
        <w:t xml:space="preserve"> in sub-section (1),</w:t>
      </w:r>
      <w:r w:rsidR="00473626">
        <w:rPr>
          <w:rFonts w:ascii="Times New Roman" w:hAnsi="Times New Roman" w:cs="Times New Roman"/>
        </w:rPr>
        <w:t xml:space="preserve"> </w:t>
      </w:r>
      <w:r w:rsidR="00D871B3" w:rsidRPr="00AE4003">
        <w:rPr>
          <w:rFonts w:ascii="Times New Roman" w:hAnsi="Times New Roman" w:cs="Times New Roman"/>
        </w:rPr>
        <w:t>a</w:t>
      </w:r>
      <w:r w:rsidR="00473626">
        <w:rPr>
          <w:rFonts w:ascii="Times New Roman" w:hAnsi="Times New Roman" w:cs="Times New Roman"/>
        </w:rPr>
        <w:t xml:space="preserve"> </w:t>
      </w:r>
      <w:r w:rsidR="00D871B3" w:rsidRPr="00AE4003">
        <w:rPr>
          <w:rFonts w:ascii="Times New Roman" w:hAnsi="Times New Roman" w:cs="Times New Roman"/>
        </w:rPr>
        <w:t>child who is being maintained by an unmarried person shall be deemed to be a dependent child of the person if the person had been a person who was not an unmarried person and was, immediately before becoming an unmarried person, maintaining the child.</w:t>
      </w:r>
      <w:r>
        <w:rPr>
          <w:rFonts w:ascii="Times New Roman" w:hAnsi="Times New Roman" w:cs="Times New Roman"/>
        </w:rPr>
        <w:t>”</w:t>
      </w:r>
      <w:r w:rsidR="00D871B3" w:rsidRPr="00AE4003">
        <w:rPr>
          <w:rFonts w:ascii="Times New Roman" w:hAnsi="Times New Roman" w:cs="Times New Roman"/>
        </w:rPr>
        <w:t>.</w:t>
      </w:r>
    </w:p>
    <w:p w14:paraId="176F97A6" w14:textId="77777777" w:rsidR="00D871B3" w:rsidRPr="000F0B5A" w:rsidRDefault="00AE4003" w:rsidP="000F0B5A">
      <w:pPr>
        <w:spacing w:after="0" w:line="240" w:lineRule="auto"/>
        <w:jc w:val="both"/>
        <w:rPr>
          <w:rFonts w:ascii="Times New Roman" w:hAnsi="Times New Roman" w:cs="Times New Roman"/>
          <w:b/>
        </w:rPr>
      </w:pPr>
      <w:r w:rsidRPr="000F0B5A">
        <w:rPr>
          <w:rFonts w:ascii="Times New Roman" w:hAnsi="Times New Roman" w:cs="Times New Roman"/>
          <w:b/>
        </w:rPr>
        <w:t>Paragraph 83</w:t>
      </w:r>
      <w:r w:rsidR="00D9340C" w:rsidRPr="000F0B5A">
        <w:rPr>
          <w:rFonts w:ascii="Times New Roman" w:hAnsi="Times New Roman" w:cs="Times New Roman"/>
          <w:b/>
          <w:smallCaps/>
        </w:rPr>
        <w:t>aaa</w:t>
      </w:r>
      <w:r w:rsidRPr="000F0B5A">
        <w:rPr>
          <w:rFonts w:ascii="Times New Roman" w:hAnsi="Times New Roman" w:cs="Times New Roman"/>
          <w:b/>
        </w:rPr>
        <w:t xml:space="preserve"> (6) (a)—</w:t>
      </w:r>
    </w:p>
    <w:p w14:paraId="2F197274" w14:textId="77777777" w:rsidR="00D871B3" w:rsidRPr="00AE4003" w:rsidRDefault="00D871B3" w:rsidP="000F0B5A">
      <w:pPr>
        <w:spacing w:after="0" w:line="240" w:lineRule="auto"/>
        <w:ind w:firstLine="432"/>
        <w:jc w:val="both"/>
        <w:rPr>
          <w:rFonts w:ascii="Times New Roman" w:hAnsi="Times New Roman" w:cs="Times New Roman"/>
        </w:rPr>
      </w:pPr>
      <w:r w:rsidRPr="00AE4003">
        <w:rPr>
          <w:rFonts w:ascii="Times New Roman" w:hAnsi="Times New Roman" w:cs="Times New Roman"/>
        </w:rPr>
        <w:t>Omit the paragraph, substitute the following paragraph:</w:t>
      </w:r>
    </w:p>
    <w:p w14:paraId="7E4899FD" w14:textId="77777777" w:rsidR="00D871B3" w:rsidRPr="00AE4003" w:rsidRDefault="00AE4003" w:rsidP="000F0B5A">
      <w:pPr>
        <w:spacing w:after="0" w:line="240" w:lineRule="auto"/>
        <w:ind w:left="720" w:hanging="288"/>
        <w:jc w:val="both"/>
        <w:rPr>
          <w:rFonts w:ascii="Times New Roman" w:hAnsi="Times New Roman" w:cs="Times New Roman"/>
        </w:rPr>
      </w:pPr>
      <w:r>
        <w:rPr>
          <w:rFonts w:ascii="Times New Roman" w:hAnsi="Times New Roman" w:cs="Times New Roman"/>
        </w:rPr>
        <w:t>“</w:t>
      </w:r>
      <w:r w:rsidR="00D871B3" w:rsidRPr="00AE4003">
        <w:rPr>
          <w:rFonts w:ascii="Times New Roman" w:hAnsi="Times New Roman" w:cs="Times New Roman"/>
        </w:rPr>
        <w:t>(a) the benefit under this Part payable to the supporting parent were a widow</w:t>
      </w:r>
      <w:r>
        <w:rPr>
          <w:rFonts w:ascii="Times New Roman" w:hAnsi="Times New Roman" w:cs="Times New Roman"/>
        </w:rPr>
        <w:t>’</w:t>
      </w:r>
      <w:r w:rsidR="00D871B3" w:rsidRPr="00AE4003">
        <w:rPr>
          <w:rFonts w:ascii="Times New Roman" w:hAnsi="Times New Roman" w:cs="Times New Roman"/>
        </w:rPr>
        <w:t>s pension;</w:t>
      </w:r>
      <w:r>
        <w:rPr>
          <w:rFonts w:ascii="Times New Roman" w:hAnsi="Times New Roman" w:cs="Times New Roman"/>
        </w:rPr>
        <w:t>”</w:t>
      </w:r>
      <w:r w:rsidR="00D871B3" w:rsidRPr="00AE4003">
        <w:rPr>
          <w:rFonts w:ascii="Times New Roman" w:hAnsi="Times New Roman" w:cs="Times New Roman"/>
        </w:rPr>
        <w:t>.</w:t>
      </w:r>
    </w:p>
    <w:p w14:paraId="4248748C" w14:textId="77777777" w:rsidR="00D871B3" w:rsidRPr="000F0B5A" w:rsidRDefault="00AE4003" w:rsidP="000F0B5A">
      <w:pPr>
        <w:spacing w:after="0" w:line="240" w:lineRule="auto"/>
        <w:jc w:val="both"/>
        <w:rPr>
          <w:rFonts w:ascii="Times New Roman" w:hAnsi="Times New Roman" w:cs="Times New Roman"/>
          <w:b/>
        </w:rPr>
      </w:pPr>
      <w:r w:rsidRPr="000F0B5A">
        <w:rPr>
          <w:rFonts w:ascii="Times New Roman" w:hAnsi="Times New Roman" w:cs="Times New Roman"/>
          <w:b/>
        </w:rPr>
        <w:t>Paragraph 83</w:t>
      </w:r>
      <w:r w:rsidR="00D9340C" w:rsidRPr="000F0B5A">
        <w:rPr>
          <w:rFonts w:ascii="Times New Roman" w:hAnsi="Times New Roman" w:cs="Times New Roman"/>
          <w:b/>
          <w:smallCaps/>
        </w:rPr>
        <w:t>aaa</w:t>
      </w:r>
      <w:r w:rsidRPr="000F0B5A">
        <w:rPr>
          <w:rFonts w:ascii="Times New Roman" w:hAnsi="Times New Roman" w:cs="Times New Roman"/>
          <w:b/>
        </w:rPr>
        <w:t xml:space="preserve"> (6) (c)—</w:t>
      </w:r>
    </w:p>
    <w:p w14:paraId="70ABFF97" w14:textId="77777777" w:rsidR="00D871B3" w:rsidRPr="00AE4003" w:rsidRDefault="00D871B3" w:rsidP="000F0B5A">
      <w:pPr>
        <w:spacing w:after="0" w:line="240" w:lineRule="auto"/>
        <w:ind w:firstLine="432"/>
        <w:jc w:val="both"/>
        <w:rPr>
          <w:rFonts w:ascii="Times New Roman" w:hAnsi="Times New Roman" w:cs="Times New Roman"/>
        </w:rPr>
      </w:pPr>
      <w:r w:rsidRPr="00AE4003">
        <w:rPr>
          <w:rFonts w:ascii="Times New Roman" w:hAnsi="Times New Roman" w:cs="Times New Roman"/>
        </w:rPr>
        <w:t>Omit the paragraph.</w:t>
      </w:r>
    </w:p>
    <w:p w14:paraId="117930CE" w14:textId="77777777" w:rsidR="00D9340C" w:rsidRPr="000F0B5A" w:rsidRDefault="00AE4003" w:rsidP="000F0B5A">
      <w:pPr>
        <w:spacing w:after="0" w:line="240" w:lineRule="auto"/>
        <w:jc w:val="both"/>
        <w:rPr>
          <w:rFonts w:ascii="Times New Roman" w:hAnsi="Times New Roman" w:cs="Times New Roman"/>
          <w:b/>
        </w:rPr>
      </w:pPr>
      <w:r w:rsidRPr="000F0B5A">
        <w:rPr>
          <w:rFonts w:ascii="Times New Roman" w:hAnsi="Times New Roman" w:cs="Times New Roman"/>
          <w:b/>
        </w:rPr>
        <w:t>Paragraph 83</w:t>
      </w:r>
      <w:r w:rsidR="00D9340C" w:rsidRPr="000F0B5A">
        <w:rPr>
          <w:rFonts w:ascii="Times New Roman" w:hAnsi="Times New Roman" w:cs="Times New Roman"/>
          <w:b/>
          <w:smallCaps/>
        </w:rPr>
        <w:t>aaa</w:t>
      </w:r>
      <w:r w:rsidRPr="000F0B5A">
        <w:rPr>
          <w:rFonts w:ascii="Times New Roman" w:hAnsi="Times New Roman" w:cs="Times New Roman"/>
          <w:b/>
        </w:rPr>
        <w:t xml:space="preserve"> (6) </w:t>
      </w:r>
      <w:r w:rsidR="00D9340C" w:rsidRPr="000F0B5A">
        <w:rPr>
          <w:rFonts w:ascii="Times New Roman" w:hAnsi="Times New Roman" w:cs="Times New Roman"/>
          <w:b/>
        </w:rPr>
        <w:t>(d)—</w:t>
      </w:r>
    </w:p>
    <w:p w14:paraId="71520681" w14:textId="77777777" w:rsidR="00D871B3" w:rsidRPr="00D9340C" w:rsidRDefault="00D871B3" w:rsidP="000F0B5A">
      <w:pPr>
        <w:spacing w:after="0" w:line="240" w:lineRule="auto"/>
        <w:ind w:firstLine="432"/>
        <w:jc w:val="both"/>
        <w:rPr>
          <w:rFonts w:ascii="Times New Roman" w:hAnsi="Times New Roman" w:cs="Times New Roman"/>
        </w:rPr>
      </w:pPr>
      <w:r w:rsidRPr="00D9340C">
        <w:rPr>
          <w:rFonts w:ascii="Times New Roman" w:hAnsi="Times New Roman" w:cs="Times New Roman"/>
        </w:rPr>
        <w:t xml:space="preserve">Add at the end </w:t>
      </w:r>
      <w:r w:rsidR="00AE4003" w:rsidRPr="00D9340C">
        <w:rPr>
          <w:rFonts w:ascii="Times New Roman" w:hAnsi="Times New Roman" w:cs="Times New Roman"/>
        </w:rPr>
        <w:t>“</w:t>
      </w:r>
      <w:r w:rsidRPr="00D9340C">
        <w:rPr>
          <w:rFonts w:ascii="Times New Roman" w:hAnsi="Times New Roman" w:cs="Times New Roman"/>
        </w:rPr>
        <w:t>and</w:t>
      </w:r>
      <w:r w:rsidR="00AE4003" w:rsidRPr="00D9340C">
        <w:rPr>
          <w:rFonts w:ascii="Times New Roman" w:hAnsi="Times New Roman" w:cs="Times New Roman"/>
        </w:rPr>
        <w:t>”</w:t>
      </w:r>
      <w:r w:rsidRPr="00D9340C">
        <w:rPr>
          <w:rFonts w:ascii="Times New Roman" w:hAnsi="Times New Roman" w:cs="Times New Roman"/>
        </w:rPr>
        <w:t>.</w:t>
      </w:r>
    </w:p>
    <w:p w14:paraId="72D0817D" w14:textId="77777777" w:rsidR="00D871B3" w:rsidRPr="000F0B5A" w:rsidRDefault="00AE4003" w:rsidP="000F0B5A">
      <w:pPr>
        <w:spacing w:after="0" w:line="240" w:lineRule="auto"/>
        <w:jc w:val="both"/>
        <w:rPr>
          <w:rFonts w:ascii="Times New Roman" w:hAnsi="Times New Roman" w:cs="Times New Roman"/>
          <w:b/>
        </w:rPr>
      </w:pPr>
      <w:r w:rsidRPr="000F0B5A">
        <w:rPr>
          <w:rFonts w:ascii="Times New Roman" w:hAnsi="Times New Roman" w:cs="Times New Roman"/>
          <w:b/>
        </w:rPr>
        <w:t>Paragraph 83</w:t>
      </w:r>
      <w:r w:rsidR="00D9340C" w:rsidRPr="000F0B5A">
        <w:rPr>
          <w:rFonts w:ascii="Times New Roman" w:hAnsi="Times New Roman" w:cs="Times New Roman"/>
          <w:b/>
          <w:smallCaps/>
        </w:rPr>
        <w:t>aaa</w:t>
      </w:r>
      <w:r w:rsidRPr="000F0B5A">
        <w:rPr>
          <w:rFonts w:ascii="Times New Roman" w:hAnsi="Times New Roman" w:cs="Times New Roman"/>
          <w:b/>
        </w:rPr>
        <w:t xml:space="preserve"> (6) (e)—</w:t>
      </w:r>
    </w:p>
    <w:p w14:paraId="440497B7" w14:textId="77777777" w:rsidR="00D871B3" w:rsidRPr="00AE4003" w:rsidRDefault="00D871B3" w:rsidP="000F0B5A">
      <w:pPr>
        <w:spacing w:after="0" w:line="240" w:lineRule="auto"/>
        <w:ind w:firstLine="432"/>
        <w:jc w:val="both"/>
        <w:rPr>
          <w:rFonts w:ascii="Times New Roman" w:hAnsi="Times New Roman" w:cs="Times New Roman"/>
        </w:rPr>
      </w:pPr>
      <w:r w:rsidRPr="00AE4003">
        <w:rPr>
          <w:rFonts w:ascii="Times New Roman" w:hAnsi="Times New Roman" w:cs="Times New Roman"/>
        </w:rPr>
        <w:t>Omit the paragraph.</w:t>
      </w:r>
    </w:p>
    <w:p w14:paraId="7F3D1255" w14:textId="77777777" w:rsidR="00D871B3" w:rsidRPr="000F0B5A" w:rsidRDefault="00D9340C" w:rsidP="000F0B5A">
      <w:pPr>
        <w:spacing w:after="0" w:line="240" w:lineRule="auto"/>
        <w:jc w:val="both"/>
        <w:rPr>
          <w:rFonts w:ascii="Times New Roman" w:hAnsi="Times New Roman" w:cs="Times New Roman"/>
          <w:b/>
        </w:rPr>
      </w:pPr>
      <w:r w:rsidRPr="000F0B5A">
        <w:rPr>
          <w:rFonts w:ascii="Times New Roman" w:hAnsi="Times New Roman" w:cs="Times New Roman"/>
          <w:b/>
        </w:rPr>
        <w:t>Sections 83</w:t>
      </w:r>
      <w:r w:rsidRPr="000F0B5A">
        <w:rPr>
          <w:rFonts w:ascii="Times New Roman" w:hAnsi="Times New Roman" w:cs="Times New Roman"/>
          <w:b/>
          <w:smallCaps/>
        </w:rPr>
        <w:t>aab</w:t>
      </w:r>
      <w:r w:rsidR="00AE4003" w:rsidRPr="000F0B5A">
        <w:rPr>
          <w:rFonts w:ascii="Times New Roman" w:hAnsi="Times New Roman" w:cs="Times New Roman"/>
          <w:b/>
        </w:rPr>
        <w:t xml:space="preserve"> and 83</w:t>
      </w:r>
      <w:r w:rsidRPr="000F0B5A">
        <w:rPr>
          <w:rFonts w:ascii="Times New Roman" w:hAnsi="Times New Roman" w:cs="Times New Roman"/>
          <w:b/>
          <w:smallCaps/>
        </w:rPr>
        <w:t>aaba</w:t>
      </w:r>
      <w:r w:rsidR="00AE4003" w:rsidRPr="000F0B5A">
        <w:rPr>
          <w:rFonts w:ascii="Times New Roman" w:hAnsi="Times New Roman" w:cs="Times New Roman"/>
          <w:b/>
        </w:rPr>
        <w:t>—</w:t>
      </w:r>
    </w:p>
    <w:p w14:paraId="64F53253" w14:textId="77777777" w:rsidR="00D871B3" w:rsidRPr="00AE4003" w:rsidRDefault="00D871B3" w:rsidP="000F0B5A">
      <w:pPr>
        <w:spacing w:after="0" w:line="240" w:lineRule="auto"/>
        <w:ind w:firstLine="432"/>
        <w:jc w:val="both"/>
        <w:rPr>
          <w:rFonts w:ascii="Times New Roman" w:hAnsi="Times New Roman" w:cs="Times New Roman"/>
        </w:rPr>
      </w:pPr>
      <w:r w:rsidRPr="00AE4003">
        <w:rPr>
          <w:rFonts w:ascii="Times New Roman" w:hAnsi="Times New Roman" w:cs="Times New Roman"/>
        </w:rPr>
        <w:t>Repeal the sections.</w:t>
      </w:r>
    </w:p>
    <w:p w14:paraId="2D988646" w14:textId="77777777" w:rsidR="00D871B3" w:rsidRPr="000F0B5A" w:rsidRDefault="00AE4003" w:rsidP="000F0B5A">
      <w:pPr>
        <w:spacing w:after="0" w:line="240" w:lineRule="auto"/>
        <w:jc w:val="both"/>
        <w:rPr>
          <w:rFonts w:ascii="Times New Roman" w:hAnsi="Times New Roman" w:cs="Times New Roman"/>
          <w:b/>
        </w:rPr>
      </w:pPr>
      <w:r w:rsidRPr="000F0B5A">
        <w:rPr>
          <w:rFonts w:ascii="Times New Roman" w:hAnsi="Times New Roman" w:cs="Times New Roman"/>
          <w:b/>
        </w:rPr>
        <w:t>Section 83</w:t>
      </w:r>
      <w:r w:rsidR="00D9340C" w:rsidRPr="000F0B5A">
        <w:rPr>
          <w:rFonts w:ascii="Times New Roman" w:hAnsi="Times New Roman" w:cs="Times New Roman"/>
          <w:b/>
          <w:smallCaps/>
        </w:rPr>
        <w:t>aac</w:t>
      </w:r>
      <w:r w:rsidRPr="000F0B5A">
        <w:rPr>
          <w:rFonts w:ascii="Times New Roman" w:hAnsi="Times New Roman" w:cs="Times New Roman"/>
          <w:b/>
        </w:rPr>
        <w:t>—</w:t>
      </w:r>
    </w:p>
    <w:p w14:paraId="4F640964" w14:textId="77777777" w:rsidR="00D871B3" w:rsidRPr="00AE4003" w:rsidRDefault="00D871B3" w:rsidP="000F0B5A">
      <w:pPr>
        <w:spacing w:after="0" w:line="240" w:lineRule="auto"/>
        <w:ind w:firstLine="432"/>
        <w:jc w:val="both"/>
        <w:rPr>
          <w:rFonts w:ascii="Times New Roman" w:hAnsi="Times New Roman" w:cs="Times New Roman"/>
        </w:rPr>
      </w:pPr>
      <w:r w:rsidRPr="00AE4003">
        <w:rPr>
          <w:rFonts w:ascii="Times New Roman" w:hAnsi="Times New Roman" w:cs="Times New Roman"/>
        </w:rPr>
        <w:t>Repeal the section, substitute the following section:</w:t>
      </w:r>
    </w:p>
    <w:p w14:paraId="4BC912A0" w14:textId="77777777" w:rsidR="00D871B3" w:rsidRPr="000F0B5A" w:rsidRDefault="00AE4003" w:rsidP="000F0B5A">
      <w:pPr>
        <w:spacing w:after="0" w:line="240" w:lineRule="auto"/>
        <w:jc w:val="both"/>
        <w:rPr>
          <w:rFonts w:ascii="Times New Roman" w:hAnsi="Times New Roman" w:cs="Times New Roman"/>
          <w:b/>
        </w:rPr>
      </w:pPr>
      <w:r w:rsidRPr="000F0B5A">
        <w:rPr>
          <w:rFonts w:ascii="Times New Roman" w:hAnsi="Times New Roman" w:cs="Times New Roman"/>
          <w:b/>
        </w:rPr>
        <w:t>Qualifications for benefit</w:t>
      </w:r>
    </w:p>
    <w:p w14:paraId="7BDC6108" w14:textId="77777777" w:rsidR="00D871B3" w:rsidRPr="00AE4003" w:rsidRDefault="00AE4003" w:rsidP="000F0B5A">
      <w:pPr>
        <w:spacing w:after="0" w:line="240" w:lineRule="auto"/>
        <w:ind w:firstLine="432"/>
        <w:jc w:val="both"/>
        <w:rPr>
          <w:rFonts w:ascii="Times New Roman" w:hAnsi="Times New Roman" w:cs="Times New Roman"/>
        </w:rPr>
      </w:pPr>
      <w:r>
        <w:rPr>
          <w:rFonts w:ascii="Times New Roman" w:hAnsi="Times New Roman" w:cs="Times New Roman"/>
          <w:smallCaps/>
        </w:rPr>
        <w:t>“</w:t>
      </w:r>
      <w:r w:rsidRPr="00AE4003">
        <w:rPr>
          <w:rFonts w:ascii="Times New Roman" w:hAnsi="Times New Roman" w:cs="Times New Roman"/>
          <w:smallCaps/>
        </w:rPr>
        <w:t xml:space="preserve">83aac. </w:t>
      </w:r>
      <w:r w:rsidR="00D871B3" w:rsidRPr="00AE4003">
        <w:rPr>
          <w:rFonts w:ascii="Times New Roman" w:hAnsi="Times New Roman" w:cs="Times New Roman"/>
        </w:rPr>
        <w:t>(1) Subject to this Part, a person who is a supporting parent in relation to a child who is a dependent child of the person is qualified to receive a supporting parent</w:t>
      </w:r>
      <w:r>
        <w:rPr>
          <w:rFonts w:ascii="Times New Roman" w:hAnsi="Times New Roman" w:cs="Times New Roman"/>
        </w:rPr>
        <w:t>’</w:t>
      </w:r>
      <w:r w:rsidR="00D871B3" w:rsidRPr="00AE4003">
        <w:rPr>
          <w:rFonts w:ascii="Times New Roman" w:hAnsi="Times New Roman" w:cs="Times New Roman"/>
        </w:rPr>
        <w:t>s benefit if the person is residing in, and is physically present in, Australia on the day on which he or she lodges a claim for a supporting parent</w:t>
      </w:r>
      <w:r>
        <w:rPr>
          <w:rFonts w:ascii="Times New Roman" w:hAnsi="Times New Roman" w:cs="Times New Roman"/>
        </w:rPr>
        <w:t>’</w:t>
      </w:r>
      <w:r w:rsidR="00D871B3" w:rsidRPr="00AE4003">
        <w:rPr>
          <w:rFonts w:ascii="Times New Roman" w:hAnsi="Times New Roman" w:cs="Times New Roman"/>
        </w:rPr>
        <w:t>s benefit and at least one of the following conditions applies in relation to the person:</w:t>
      </w:r>
    </w:p>
    <w:p w14:paraId="50837919" w14:textId="77777777" w:rsidR="00D871B3" w:rsidRPr="00AE4003" w:rsidRDefault="00D871B3" w:rsidP="000F0B5A">
      <w:pPr>
        <w:spacing w:after="0" w:line="240" w:lineRule="auto"/>
        <w:ind w:left="1152" w:hanging="288"/>
        <w:jc w:val="both"/>
        <w:rPr>
          <w:rFonts w:ascii="Times New Roman" w:hAnsi="Times New Roman" w:cs="Times New Roman"/>
        </w:rPr>
      </w:pPr>
      <w:r w:rsidRPr="00AE4003">
        <w:rPr>
          <w:rFonts w:ascii="Times New Roman" w:hAnsi="Times New Roman" w:cs="Times New Roman"/>
        </w:rPr>
        <w:t>(a) the child became a dependent child of the person while the person was residing in Australia;</w:t>
      </w:r>
    </w:p>
    <w:p w14:paraId="5EC9A466" w14:textId="77777777" w:rsidR="00D871B3" w:rsidRPr="00AE4003" w:rsidRDefault="00D871B3" w:rsidP="000F0B5A">
      <w:pPr>
        <w:spacing w:after="0" w:line="240" w:lineRule="auto"/>
        <w:ind w:left="1152" w:hanging="288"/>
        <w:jc w:val="both"/>
        <w:rPr>
          <w:rFonts w:ascii="Times New Roman" w:hAnsi="Times New Roman" w:cs="Times New Roman"/>
        </w:rPr>
      </w:pPr>
      <w:r w:rsidRPr="00AE4003">
        <w:rPr>
          <w:rFonts w:ascii="Times New Roman" w:hAnsi="Times New Roman" w:cs="Times New Roman"/>
        </w:rPr>
        <w:t>(b) if the person is an unmarried person but had been a person who was not an unmarried person—the person was residing in Australia immediately before becoming an unmarried person;</w:t>
      </w:r>
    </w:p>
    <w:p w14:paraId="78B4C19B" w14:textId="77777777" w:rsidR="00D871B3" w:rsidRPr="00AE4003" w:rsidRDefault="00D871B3" w:rsidP="000F0B5A">
      <w:pPr>
        <w:spacing w:after="0" w:line="240" w:lineRule="auto"/>
        <w:ind w:left="1152" w:hanging="288"/>
        <w:jc w:val="both"/>
        <w:rPr>
          <w:rFonts w:ascii="Times New Roman" w:hAnsi="Times New Roman" w:cs="Times New Roman"/>
        </w:rPr>
      </w:pPr>
      <w:r w:rsidRPr="00AE4003">
        <w:rPr>
          <w:rFonts w:ascii="Times New Roman" w:hAnsi="Times New Roman" w:cs="Times New Roman"/>
        </w:rPr>
        <w:t>(c) the person has been continuously resident in Australia for a period of not less than 5 years immediately preceding the day on which he or she lodges that claim for a supporting parent</w:t>
      </w:r>
      <w:r w:rsidR="00AE4003">
        <w:rPr>
          <w:rFonts w:ascii="Times New Roman" w:hAnsi="Times New Roman" w:cs="Times New Roman"/>
        </w:rPr>
        <w:t>’</w:t>
      </w:r>
      <w:r w:rsidRPr="00AE4003">
        <w:rPr>
          <w:rFonts w:ascii="Times New Roman" w:hAnsi="Times New Roman" w:cs="Times New Roman"/>
        </w:rPr>
        <w:t>s benefit;</w:t>
      </w:r>
    </w:p>
    <w:p w14:paraId="49744E5F" w14:textId="77777777" w:rsidR="00D871B3" w:rsidRPr="00AE4003" w:rsidRDefault="00D871B3" w:rsidP="000F0B5A">
      <w:pPr>
        <w:spacing w:after="0" w:line="240" w:lineRule="auto"/>
        <w:ind w:left="1152" w:hanging="288"/>
        <w:jc w:val="both"/>
        <w:rPr>
          <w:rFonts w:ascii="Times New Roman" w:hAnsi="Times New Roman" w:cs="Times New Roman"/>
        </w:rPr>
      </w:pPr>
      <w:r w:rsidRPr="00AE4003">
        <w:rPr>
          <w:rFonts w:ascii="Times New Roman" w:hAnsi="Times New Roman" w:cs="Times New Roman"/>
        </w:rPr>
        <w:t>(d) the person has, at any time, been continuously resident in Australia for a period of not less than 10 years.</w:t>
      </w:r>
    </w:p>
    <w:p w14:paraId="0DEF5E1E" w14:textId="77777777" w:rsidR="00D871B3" w:rsidRPr="00AE4003" w:rsidRDefault="00AE4003" w:rsidP="000F0B5A">
      <w:pPr>
        <w:spacing w:after="0" w:line="240" w:lineRule="auto"/>
        <w:ind w:firstLine="432"/>
        <w:jc w:val="both"/>
        <w:rPr>
          <w:rFonts w:ascii="Times New Roman" w:hAnsi="Times New Roman" w:cs="Times New Roman"/>
        </w:rPr>
      </w:pPr>
      <w:r>
        <w:rPr>
          <w:rFonts w:ascii="Times New Roman" w:hAnsi="Times New Roman" w:cs="Times New Roman"/>
        </w:rPr>
        <w:t>“</w:t>
      </w:r>
      <w:r w:rsidR="00D871B3" w:rsidRPr="00AE4003">
        <w:rPr>
          <w:rFonts w:ascii="Times New Roman" w:hAnsi="Times New Roman" w:cs="Times New Roman"/>
        </w:rPr>
        <w:t>(2) For the purposes of this section, a child shall not be taken to be a dependent child of a person unless—</w:t>
      </w:r>
    </w:p>
    <w:p w14:paraId="32FA62F1" w14:textId="77777777" w:rsidR="00D871B3" w:rsidRPr="00AE4003" w:rsidRDefault="00D871B3" w:rsidP="000F0B5A">
      <w:pPr>
        <w:spacing w:after="0" w:line="240" w:lineRule="auto"/>
        <w:ind w:left="1152" w:hanging="288"/>
        <w:jc w:val="both"/>
        <w:rPr>
          <w:rFonts w:ascii="Times New Roman" w:hAnsi="Times New Roman" w:cs="Times New Roman"/>
        </w:rPr>
      </w:pPr>
      <w:r w:rsidRPr="00AE4003">
        <w:rPr>
          <w:rFonts w:ascii="Times New Roman" w:hAnsi="Times New Roman" w:cs="Times New Roman"/>
        </w:rPr>
        <w:t>(a) the child was born of that person; or</w:t>
      </w:r>
    </w:p>
    <w:p w14:paraId="4AB27A50" w14:textId="77777777" w:rsidR="00D871B3" w:rsidRPr="00AE4003" w:rsidRDefault="00D871B3" w:rsidP="000F0B5A">
      <w:pPr>
        <w:spacing w:after="0" w:line="240" w:lineRule="auto"/>
        <w:ind w:left="1152" w:hanging="288"/>
        <w:jc w:val="both"/>
        <w:rPr>
          <w:rFonts w:ascii="Times New Roman" w:hAnsi="Times New Roman" w:cs="Times New Roman"/>
        </w:rPr>
      </w:pPr>
      <w:r w:rsidRPr="00AE4003">
        <w:rPr>
          <w:rFonts w:ascii="Times New Roman" w:hAnsi="Times New Roman" w:cs="Times New Roman"/>
        </w:rPr>
        <w:t>(b) the person has, or would, but for the child</w:t>
      </w:r>
      <w:r w:rsidR="00AE4003">
        <w:rPr>
          <w:rFonts w:ascii="Times New Roman" w:hAnsi="Times New Roman" w:cs="Times New Roman"/>
        </w:rPr>
        <w:t>’</w:t>
      </w:r>
      <w:r w:rsidRPr="00AE4003">
        <w:rPr>
          <w:rFonts w:ascii="Times New Roman" w:hAnsi="Times New Roman" w:cs="Times New Roman"/>
        </w:rPr>
        <w:t>s having attained a particular age, have, the right, whether alone or jointly with another person, to have, and to make decisions concerning, the daily care and control of the child.</w:t>
      </w:r>
      <w:r w:rsidR="00AE4003">
        <w:rPr>
          <w:rFonts w:ascii="Times New Roman" w:hAnsi="Times New Roman" w:cs="Times New Roman"/>
        </w:rPr>
        <w:t>”</w:t>
      </w:r>
      <w:r w:rsidRPr="00AE4003">
        <w:rPr>
          <w:rFonts w:ascii="Times New Roman" w:hAnsi="Times New Roman" w:cs="Times New Roman"/>
        </w:rPr>
        <w:t>.</w:t>
      </w:r>
    </w:p>
    <w:p w14:paraId="3C0B22D5" w14:textId="77777777" w:rsidR="00D871B3" w:rsidRPr="00AE4003" w:rsidRDefault="00AE4003" w:rsidP="00365146">
      <w:pPr>
        <w:spacing w:after="0" w:line="240" w:lineRule="auto"/>
        <w:jc w:val="center"/>
        <w:rPr>
          <w:rFonts w:ascii="Times New Roman" w:hAnsi="Times New Roman" w:cs="Times New Roman"/>
        </w:rPr>
      </w:pPr>
      <w:r w:rsidRPr="00AE4003">
        <w:rPr>
          <w:rFonts w:ascii="Times New Roman" w:hAnsi="Times New Roman" w:cs="Times New Roman"/>
        </w:rPr>
        <w:br w:type="page"/>
      </w:r>
      <w:r w:rsidRPr="00AE4003">
        <w:rPr>
          <w:rFonts w:ascii="Times New Roman" w:hAnsi="Times New Roman" w:cs="Times New Roman"/>
          <w:b/>
        </w:rPr>
        <w:lastRenderedPageBreak/>
        <w:t>SCHEDULE 4—continued</w:t>
      </w:r>
    </w:p>
    <w:p w14:paraId="12442211" w14:textId="77777777" w:rsidR="00D871B3" w:rsidRPr="007674A1" w:rsidRDefault="00AE4003" w:rsidP="007674A1">
      <w:pPr>
        <w:spacing w:after="0" w:line="240" w:lineRule="auto"/>
        <w:jc w:val="both"/>
        <w:rPr>
          <w:rFonts w:ascii="Times New Roman" w:hAnsi="Times New Roman" w:cs="Times New Roman"/>
          <w:b/>
        </w:rPr>
      </w:pPr>
      <w:r w:rsidRPr="007674A1">
        <w:rPr>
          <w:rFonts w:ascii="Times New Roman" w:hAnsi="Times New Roman" w:cs="Times New Roman"/>
          <w:b/>
        </w:rPr>
        <w:t>Section 83</w:t>
      </w:r>
      <w:r w:rsidRPr="007674A1">
        <w:rPr>
          <w:rFonts w:ascii="Times New Roman" w:hAnsi="Times New Roman" w:cs="Times New Roman"/>
          <w:b/>
          <w:smallCaps/>
        </w:rPr>
        <w:t>aad</w:t>
      </w:r>
      <w:r w:rsidRPr="007674A1">
        <w:rPr>
          <w:rFonts w:ascii="Times New Roman" w:hAnsi="Times New Roman" w:cs="Times New Roman"/>
          <w:b/>
        </w:rPr>
        <w:t>—</w:t>
      </w:r>
    </w:p>
    <w:p w14:paraId="5ADBB41A" w14:textId="77777777" w:rsidR="00D871B3" w:rsidRPr="00AE4003" w:rsidRDefault="00D871B3" w:rsidP="007674A1">
      <w:pPr>
        <w:spacing w:after="0" w:line="240" w:lineRule="auto"/>
        <w:ind w:firstLine="432"/>
        <w:jc w:val="both"/>
        <w:rPr>
          <w:rFonts w:ascii="Times New Roman" w:hAnsi="Times New Roman" w:cs="Times New Roman"/>
        </w:rPr>
      </w:pPr>
      <w:r w:rsidRPr="00AE4003">
        <w:rPr>
          <w:rFonts w:ascii="Times New Roman" w:hAnsi="Times New Roman" w:cs="Times New Roman"/>
        </w:rPr>
        <w:t xml:space="preserve">After </w:t>
      </w:r>
      <w:r w:rsidR="00AE4003">
        <w:rPr>
          <w:rFonts w:ascii="Times New Roman" w:hAnsi="Times New Roman" w:cs="Times New Roman"/>
        </w:rPr>
        <w:t>“</w:t>
      </w:r>
      <w:r w:rsidRPr="00AE4003">
        <w:rPr>
          <w:rFonts w:ascii="Times New Roman" w:hAnsi="Times New Roman" w:cs="Times New Roman"/>
        </w:rPr>
        <w:t>A</w:t>
      </w:r>
      <w:r w:rsidR="00AE4003">
        <w:rPr>
          <w:rFonts w:ascii="Times New Roman" w:hAnsi="Times New Roman" w:cs="Times New Roman"/>
        </w:rPr>
        <w:t>”</w:t>
      </w:r>
      <w:r w:rsidRPr="00AE4003">
        <w:rPr>
          <w:rFonts w:ascii="Times New Roman" w:hAnsi="Times New Roman" w:cs="Times New Roman"/>
        </w:rPr>
        <w:t xml:space="preserve">, insert </w:t>
      </w:r>
      <w:r w:rsidR="00AE4003">
        <w:rPr>
          <w:rFonts w:ascii="Times New Roman" w:hAnsi="Times New Roman" w:cs="Times New Roman"/>
        </w:rPr>
        <w:t>“</w:t>
      </w:r>
      <w:r w:rsidRPr="00AE4003">
        <w:rPr>
          <w:rFonts w:ascii="Times New Roman" w:hAnsi="Times New Roman" w:cs="Times New Roman"/>
        </w:rPr>
        <w:t>supporting parent</w:t>
      </w:r>
      <w:r w:rsidR="00AE4003">
        <w:rPr>
          <w:rFonts w:ascii="Times New Roman" w:hAnsi="Times New Roman" w:cs="Times New Roman"/>
        </w:rPr>
        <w:t>’</w:t>
      </w:r>
      <w:r w:rsidRPr="00AE4003">
        <w:rPr>
          <w:rFonts w:ascii="Times New Roman" w:hAnsi="Times New Roman" w:cs="Times New Roman"/>
        </w:rPr>
        <w:t>s</w:t>
      </w:r>
      <w:r w:rsidR="00AE4003">
        <w:rPr>
          <w:rFonts w:ascii="Times New Roman" w:hAnsi="Times New Roman" w:cs="Times New Roman"/>
        </w:rPr>
        <w:t>”</w:t>
      </w:r>
      <w:r w:rsidRPr="00AE4003">
        <w:rPr>
          <w:rFonts w:ascii="Times New Roman" w:hAnsi="Times New Roman" w:cs="Times New Roman"/>
        </w:rPr>
        <w:t>.</w:t>
      </w:r>
    </w:p>
    <w:p w14:paraId="39991FB0" w14:textId="77777777" w:rsidR="00D871B3" w:rsidRPr="007674A1" w:rsidRDefault="00AE4003" w:rsidP="007674A1">
      <w:pPr>
        <w:spacing w:after="0" w:line="240" w:lineRule="auto"/>
        <w:jc w:val="both"/>
        <w:rPr>
          <w:rFonts w:ascii="Times New Roman" w:hAnsi="Times New Roman" w:cs="Times New Roman"/>
          <w:b/>
        </w:rPr>
      </w:pPr>
      <w:r w:rsidRPr="007674A1">
        <w:rPr>
          <w:rFonts w:ascii="Times New Roman" w:hAnsi="Times New Roman" w:cs="Times New Roman"/>
          <w:b/>
        </w:rPr>
        <w:t>Sub-section 83</w:t>
      </w:r>
      <w:r w:rsidRPr="007674A1">
        <w:rPr>
          <w:rFonts w:ascii="Times New Roman" w:hAnsi="Times New Roman" w:cs="Times New Roman"/>
          <w:b/>
          <w:smallCaps/>
        </w:rPr>
        <w:t>aae</w:t>
      </w:r>
      <w:r w:rsidRPr="007674A1">
        <w:rPr>
          <w:rFonts w:ascii="Times New Roman" w:hAnsi="Times New Roman" w:cs="Times New Roman"/>
          <w:b/>
        </w:rPr>
        <w:t xml:space="preserve"> (1)—</w:t>
      </w:r>
    </w:p>
    <w:p w14:paraId="42617F66" w14:textId="77777777" w:rsidR="00D871B3" w:rsidRPr="00AE4003" w:rsidRDefault="00D871B3" w:rsidP="007674A1">
      <w:pPr>
        <w:spacing w:after="0" w:line="240" w:lineRule="auto"/>
        <w:ind w:left="720" w:hanging="288"/>
        <w:jc w:val="both"/>
        <w:rPr>
          <w:rFonts w:ascii="Times New Roman" w:hAnsi="Times New Roman" w:cs="Times New Roman"/>
        </w:rPr>
      </w:pPr>
      <w:r w:rsidRPr="00AE4003">
        <w:rPr>
          <w:rFonts w:ascii="Times New Roman" w:hAnsi="Times New Roman" w:cs="Times New Roman"/>
        </w:rPr>
        <w:t xml:space="preserve">(a) After </w:t>
      </w:r>
      <w:r w:rsidR="00AE4003">
        <w:rPr>
          <w:rFonts w:ascii="Times New Roman" w:hAnsi="Times New Roman" w:cs="Times New Roman"/>
        </w:rPr>
        <w:t>“</w:t>
      </w:r>
      <w:r w:rsidRPr="00AE4003">
        <w:rPr>
          <w:rFonts w:ascii="Times New Roman" w:hAnsi="Times New Roman" w:cs="Times New Roman"/>
        </w:rPr>
        <w:t>the rate of a</w:t>
      </w:r>
      <w:r w:rsidR="00AE4003">
        <w:rPr>
          <w:rFonts w:ascii="Times New Roman" w:hAnsi="Times New Roman" w:cs="Times New Roman"/>
        </w:rPr>
        <w:t>”</w:t>
      </w:r>
      <w:r w:rsidRPr="00AE4003">
        <w:rPr>
          <w:rFonts w:ascii="Times New Roman" w:hAnsi="Times New Roman" w:cs="Times New Roman"/>
        </w:rPr>
        <w:t xml:space="preserve">, insert </w:t>
      </w:r>
      <w:r w:rsidR="00AE4003">
        <w:rPr>
          <w:rFonts w:ascii="Times New Roman" w:hAnsi="Times New Roman" w:cs="Times New Roman"/>
        </w:rPr>
        <w:t>“</w:t>
      </w:r>
      <w:r w:rsidRPr="00AE4003">
        <w:rPr>
          <w:rFonts w:ascii="Times New Roman" w:hAnsi="Times New Roman" w:cs="Times New Roman"/>
        </w:rPr>
        <w:t>supporting parent</w:t>
      </w:r>
      <w:r w:rsidR="00AE4003">
        <w:rPr>
          <w:rFonts w:ascii="Times New Roman" w:hAnsi="Times New Roman" w:cs="Times New Roman"/>
        </w:rPr>
        <w:t>’</w:t>
      </w:r>
      <w:r w:rsidRPr="00AE4003">
        <w:rPr>
          <w:rFonts w:ascii="Times New Roman" w:hAnsi="Times New Roman" w:cs="Times New Roman"/>
        </w:rPr>
        <w:t>s</w:t>
      </w:r>
      <w:r w:rsidR="00AE4003">
        <w:rPr>
          <w:rFonts w:ascii="Times New Roman" w:hAnsi="Times New Roman" w:cs="Times New Roman"/>
        </w:rPr>
        <w:t>”</w:t>
      </w:r>
      <w:r w:rsidRPr="00AE4003">
        <w:rPr>
          <w:rFonts w:ascii="Times New Roman" w:hAnsi="Times New Roman" w:cs="Times New Roman"/>
        </w:rPr>
        <w:t>.</w:t>
      </w:r>
    </w:p>
    <w:p w14:paraId="31614B71" w14:textId="77777777" w:rsidR="00D871B3" w:rsidRPr="00AE4003" w:rsidRDefault="00D871B3" w:rsidP="007674A1">
      <w:pPr>
        <w:spacing w:after="0" w:line="240" w:lineRule="auto"/>
        <w:ind w:left="720" w:hanging="288"/>
        <w:jc w:val="both"/>
        <w:rPr>
          <w:rFonts w:ascii="Times New Roman" w:hAnsi="Times New Roman" w:cs="Times New Roman"/>
        </w:rPr>
      </w:pPr>
      <w:r w:rsidRPr="00AE4003">
        <w:rPr>
          <w:rFonts w:ascii="Times New Roman" w:hAnsi="Times New Roman" w:cs="Times New Roman"/>
        </w:rPr>
        <w:t xml:space="preserve">(b) Omit </w:t>
      </w:r>
      <w:r w:rsidR="00AE4003">
        <w:rPr>
          <w:rFonts w:ascii="Times New Roman" w:hAnsi="Times New Roman" w:cs="Times New Roman"/>
        </w:rPr>
        <w:t>“</w:t>
      </w:r>
      <w:r w:rsidRPr="00AE4003">
        <w:rPr>
          <w:rFonts w:ascii="Times New Roman" w:hAnsi="Times New Roman" w:cs="Times New Roman"/>
        </w:rPr>
        <w:t>the pension (excluding supplementary assistance)</w:t>
      </w:r>
      <w:r w:rsidR="00AE4003">
        <w:rPr>
          <w:rFonts w:ascii="Times New Roman" w:hAnsi="Times New Roman" w:cs="Times New Roman"/>
        </w:rPr>
        <w:t>”</w:t>
      </w:r>
      <w:r w:rsidRPr="00AE4003">
        <w:rPr>
          <w:rFonts w:ascii="Times New Roman" w:hAnsi="Times New Roman" w:cs="Times New Roman"/>
        </w:rPr>
        <w:t xml:space="preserve">, substitute </w:t>
      </w:r>
      <w:r w:rsidR="00AE4003">
        <w:rPr>
          <w:rFonts w:ascii="Times New Roman" w:hAnsi="Times New Roman" w:cs="Times New Roman"/>
        </w:rPr>
        <w:t>“</w:t>
      </w:r>
      <w:r w:rsidRPr="00AE4003">
        <w:rPr>
          <w:rFonts w:ascii="Times New Roman" w:hAnsi="Times New Roman" w:cs="Times New Roman"/>
        </w:rPr>
        <w:t>widow</w:t>
      </w:r>
      <w:r w:rsidR="00AE4003">
        <w:rPr>
          <w:rFonts w:ascii="Times New Roman" w:hAnsi="Times New Roman" w:cs="Times New Roman"/>
        </w:rPr>
        <w:t>’</w:t>
      </w:r>
      <w:r w:rsidRPr="00AE4003">
        <w:rPr>
          <w:rFonts w:ascii="Times New Roman" w:hAnsi="Times New Roman" w:cs="Times New Roman"/>
        </w:rPr>
        <w:t>s pension</w:t>
      </w:r>
      <w:r w:rsidR="00AE4003">
        <w:rPr>
          <w:rFonts w:ascii="Times New Roman" w:hAnsi="Times New Roman" w:cs="Times New Roman"/>
        </w:rPr>
        <w:t>”</w:t>
      </w:r>
      <w:r w:rsidRPr="00AE4003">
        <w:rPr>
          <w:rFonts w:ascii="Times New Roman" w:hAnsi="Times New Roman" w:cs="Times New Roman"/>
        </w:rPr>
        <w:t>.</w:t>
      </w:r>
    </w:p>
    <w:p w14:paraId="7C97EA4A" w14:textId="77777777" w:rsidR="00D871B3" w:rsidRPr="007674A1" w:rsidRDefault="00AE4003" w:rsidP="007674A1">
      <w:pPr>
        <w:spacing w:after="0" w:line="240" w:lineRule="auto"/>
        <w:jc w:val="both"/>
        <w:rPr>
          <w:rFonts w:ascii="Times New Roman" w:hAnsi="Times New Roman" w:cs="Times New Roman"/>
          <w:b/>
        </w:rPr>
      </w:pPr>
      <w:r w:rsidRPr="007674A1">
        <w:rPr>
          <w:rFonts w:ascii="Times New Roman" w:hAnsi="Times New Roman" w:cs="Times New Roman"/>
          <w:b/>
        </w:rPr>
        <w:t>Sub-section 83</w:t>
      </w:r>
      <w:r w:rsidRPr="007674A1">
        <w:rPr>
          <w:rFonts w:ascii="Times New Roman" w:hAnsi="Times New Roman" w:cs="Times New Roman"/>
          <w:b/>
          <w:smallCaps/>
        </w:rPr>
        <w:t>aae</w:t>
      </w:r>
      <w:r w:rsidRPr="007674A1">
        <w:rPr>
          <w:rFonts w:ascii="Times New Roman" w:hAnsi="Times New Roman" w:cs="Times New Roman"/>
          <w:b/>
        </w:rPr>
        <w:t xml:space="preserve"> (2)—</w:t>
      </w:r>
    </w:p>
    <w:p w14:paraId="6B041A95" w14:textId="77777777" w:rsidR="00D871B3" w:rsidRPr="00AE4003" w:rsidRDefault="00D871B3" w:rsidP="007674A1">
      <w:pPr>
        <w:spacing w:after="0" w:line="240" w:lineRule="auto"/>
        <w:ind w:left="720" w:hanging="288"/>
        <w:jc w:val="both"/>
        <w:rPr>
          <w:rFonts w:ascii="Times New Roman" w:hAnsi="Times New Roman" w:cs="Times New Roman"/>
        </w:rPr>
      </w:pPr>
      <w:r w:rsidRPr="00AE4003">
        <w:rPr>
          <w:rFonts w:ascii="Times New Roman" w:hAnsi="Times New Roman" w:cs="Times New Roman"/>
        </w:rPr>
        <w:t xml:space="preserve">(a) After </w:t>
      </w:r>
      <w:r w:rsidR="00AE4003">
        <w:rPr>
          <w:rFonts w:ascii="Times New Roman" w:hAnsi="Times New Roman" w:cs="Times New Roman"/>
        </w:rPr>
        <w:t>“</w:t>
      </w:r>
      <w:r w:rsidRPr="00AE4003">
        <w:rPr>
          <w:rFonts w:ascii="Times New Roman" w:hAnsi="Times New Roman" w:cs="Times New Roman"/>
        </w:rPr>
        <w:t>The rate of a</w:t>
      </w:r>
      <w:r w:rsidR="00AE4003">
        <w:rPr>
          <w:rFonts w:ascii="Times New Roman" w:hAnsi="Times New Roman" w:cs="Times New Roman"/>
        </w:rPr>
        <w:t>”</w:t>
      </w:r>
      <w:r w:rsidRPr="00AE4003">
        <w:rPr>
          <w:rFonts w:ascii="Times New Roman" w:hAnsi="Times New Roman" w:cs="Times New Roman"/>
        </w:rPr>
        <w:t xml:space="preserve">, insert </w:t>
      </w:r>
      <w:r w:rsidR="00AE4003">
        <w:rPr>
          <w:rFonts w:ascii="Times New Roman" w:hAnsi="Times New Roman" w:cs="Times New Roman"/>
        </w:rPr>
        <w:t>“</w:t>
      </w:r>
      <w:r w:rsidRPr="00AE4003">
        <w:rPr>
          <w:rFonts w:ascii="Times New Roman" w:hAnsi="Times New Roman" w:cs="Times New Roman"/>
        </w:rPr>
        <w:t>supporting parent</w:t>
      </w:r>
      <w:r w:rsidR="00AE4003">
        <w:rPr>
          <w:rFonts w:ascii="Times New Roman" w:hAnsi="Times New Roman" w:cs="Times New Roman"/>
        </w:rPr>
        <w:t>’</w:t>
      </w:r>
      <w:r w:rsidRPr="00AE4003">
        <w:rPr>
          <w:rFonts w:ascii="Times New Roman" w:hAnsi="Times New Roman" w:cs="Times New Roman"/>
        </w:rPr>
        <w:t>s</w:t>
      </w:r>
      <w:r w:rsidR="00AE4003">
        <w:rPr>
          <w:rFonts w:ascii="Times New Roman" w:hAnsi="Times New Roman" w:cs="Times New Roman"/>
        </w:rPr>
        <w:t>”</w:t>
      </w:r>
      <w:r w:rsidRPr="00AE4003">
        <w:rPr>
          <w:rFonts w:ascii="Times New Roman" w:hAnsi="Times New Roman" w:cs="Times New Roman"/>
        </w:rPr>
        <w:t>.</w:t>
      </w:r>
    </w:p>
    <w:p w14:paraId="177CB028" w14:textId="77777777" w:rsidR="00D871B3" w:rsidRPr="00AE4003" w:rsidRDefault="00D871B3" w:rsidP="007674A1">
      <w:pPr>
        <w:spacing w:after="0" w:line="240" w:lineRule="auto"/>
        <w:ind w:left="720" w:hanging="288"/>
        <w:jc w:val="both"/>
        <w:rPr>
          <w:rFonts w:ascii="Times New Roman" w:hAnsi="Times New Roman" w:cs="Times New Roman"/>
        </w:rPr>
      </w:pPr>
      <w:r w:rsidRPr="00AE4003">
        <w:rPr>
          <w:rFonts w:ascii="Times New Roman" w:hAnsi="Times New Roman" w:cs="Times New Roman"/>
        </w:rPr>
        <w:t xml:space="preserve">(b) After </w:t>
      </w:r>
      <w:r w:rsidR="00AE4003">
        <w:rPr>
          <w:rFonts w:ascii="Times New Roman" w:hAnsi="Times New Roman" w:cs="Times New Roman"/>
        </w:rPr>
        <w:t>“</w:t>
      </w:r>
      <w:r w:rsidRPr="00AE4003">
        <w:rPr>
          <w:rFonts w:ascii="Times New Roman" w:hAnsi="Times New Roman" w:cs="Times New Roman"/>
        </w:rPr>
        <w:t>qualified for a</w:t>
      </w:r>
      <w:r w:rsidR="00AE4003">
        <w:rPr>
          <w:rFonts w:ascii="Times New Roman" w:hAnsi="Times New Roman" w:cs="Times New Roman"/>
        </w:rPr>
        <w:t>”</w:t>
      </w:r>
      <w:r w:rsidRPr="00AE4003">
        <w:rPr>
          <w:rFonts w:ascii="Times New Roman" w:hAnsi="Times New Roman" w:cs="Times New Roman"/>
        </w:rPr>
        <w:t xml:space="preserve">, insert </w:t>
      </w:r>
      <w:r w:rsidR="00AE4003">
        <w:rPr>
          <w:rFonts w:ascii="Times New Roman" w:hAnsi="Times New Roman" w:cs="Times New Roman"/>
        </w:rPr>
        <w:t>“</w:t>
      </w:r>
      <w:r w:rsidRPr="00AE4003">
        <w:rPr>
          <w:rFonts w:ascii="Times New Roman" w:hAnsi="Times New Roman" w:cs="Times New Roman"/>
        </w:rPr>
        <w:t>supporting parent</w:t>
      </w:r>
      <w:r w:rsidR="00AE4003">
        <w:rPr>
          <w:rFonts w:ascii="Times New Roman" w:hAnsi="Times New Roman" w:cs="Times New Roman"/>
        </w:rPr>
        <w:t>’</w:t>
      </w:r>
      <w:r w:rsidRPr="00AE4003">
        <w:rPr>
          <w:rFonts w:ascii="Times New Roman" w:hAnsi="Times New Roman" w:cs="Times New Roman"/>
        </w:rPr>
        <w:t>s</w:t>
      </w:r>
      <w:r w:rsidR="00AE4003">
        <w:rPr>
          <w:rFonts w:ascii="Times New Roman" w:hAnsi="Times New Roman" w:cs="Times New Roman"/>
        </w:rPr>
        <w:t>”</w:t>
      </w:r>
      <w:r w:rsidRPr="00AE4003">
        <w:rPr>
          <w:rFonts w:ascii="Times New Roman" w:hAnsi="Times New Roman" w:cs="Times New Roman"/>
        </w:rPr>
        <w:t>.</w:t>
      </w:r>
    </w:p>
    <w:p w14:paraId="257EA2E8" w14:textId="77777777" w:rsidR="00D871B3" w:rsidRPr="00AE4003" w:rsidRDefault="00D871B3" w:rsidP="007674A1">
      <w:pPr>
        <w:spacing w:after="0" w:line="240" w:lineRule="auto"/>
        <w:ind w:left="720" w:hanging="288"/>
        <w:jc w:val="both"/>
        <w:rPr>
          <w:rFonts w:ascii="Times New Roman" w:hAnsi="Times New Roman" w:cs="Times New Roman"/>
        </w:rPr>
      </w:pPr>
      <w:r w:rsidRPr="00AE4003">
        <w:rPr>
          <w:rFonts w:ascii="Times New Roman" w:hAnsi="Times New Roman" w:cs="Times New Roman"/>
        </w:rPr>
        <w:t xml:space="preserve">(c) Omit </w:t>
      </w:r>
      <w:r w:rsidR="00AE4003">
        <w:rPr>
          <w:rFonts w:ascii="Times New Roman" w:hAnsi="Times New Roman" w:cs="Times New Roman"/>
        </w:rPr>
        <w:t>“</w:t>
      </w:r>
      <w:r w:rsidRPr="00AE4003">
        <w:rPr>
          <w:rFonts w:ascii="Times New Roman" w:hAnsi="Times New Roman" w:cs="Times New Roman"/>
        </w:rPr>
        <w:t xml:space="preserve">paragraph (b) of the definition of </w:t>
      </w:r>
      <w:r w:rsidR="00AE4003">
        <w:rPr>
          <w:rFonts w:ascii="Times New Roman" w:hAnsi="Times New Roman" w:cs="Times New Roman"/>
        </w:rPr>
        <w:t>‘</w:t>
      </w:r>
      <w:r w:rsidRPr="00AE4003">
        <w:rPr>
          <w:rFonts w:ascii="Times New Roman" w:hAnsi="Times New Roman" w:cs="Times New Roman"/>
        </w:rPr>
        <w:t>married person</w:t>
      </w:r>
      <w:r w:rsidR="00AE4003">
        <w:rPr>
          <w:rFonts w:ascii="Times New Roman" w:hAnsi="Times New Roman" w:cs="Times New Roman"/>
        </w:rPr>
        <w:t>’</w:t>
      </w:r>
      <w:r w:rsidR="00091D29">
        <w:rPr>
          <w:rFonts w:ascii="Times New Roman" w:hAnsi="Times New Roman" w:cs="Times New Roman"/>
        </w:rPr>
        <w:t xml:space="preserve"> ”</w:t>
      </w:r>
      <w:r w:rsidRPr="00AE4003">
        <w:rPr>
          <w:rFonts w:ascii="Times New Roman" w:hAnsi="Times New Roman" w:cs="Times New Roman"/>
        </w:rPr>
        <w:t xml:space="preserve">, substitute </w:t>
      </w:r>
      <w:r w:rsidR="00AE4003">
        <w:rPr>
          <w:rFonts w:ascii="Times New Roman" w:hAnsi="Times New Roman" w:cs="Times New Roman"/>
        </w:rPr>
        <w:t>“</w:t>
      </w:r>
      <w:r w:rsidRPr="00AE4003">
        <w:rPr>
          <w:rFonts w:ascii="Times New Roman" w:hAnsi="Times New Roman" w:cs="Times New Roman"/>
        </w:rPr>
        <w:t xml:space="preserve">paragraph (d) of the definition of </w:t>
      </w:r>
      <w:r w:rsidR="00AE4003">
        <w:rPr>
          <w:rFonts w:ascii="Times New Roman" w:hAnsi="Times New Roman" w:cs="Times New Roman"/>
        </w:rPr>
        <w:t>‘</w:t>
      </w:r>
      <w:r w:rsidRPr="00AE4003">
        <w:rPr>
          <w:rFonts w:ascii="Times New Roman" w:hAnsi="Times New Roman" w:cs="Times New Roman"/>
        </w:rPr>
        <w:t>unmarried person</w:t>
      </w:r>
      <w:r w:rsidR="00AE4003">
        <w:rPr>
          <w:rFonts w:ascii="Times New Roman" w:hAnsi="Times New Roman" w:cs="Times New Roman"/>
        </w:rPr>
        <w:t>’</w:t>
      </w:r>
      <w:r w:rsidR="00D23469">
        <w:rPr>
          <w:rFonts w:ascii="Times New Roman" w:hAnsi="Times New Roman" w:cs="Times New Roman"/>
        </w:rPr>
        <w:t xml:space="preserve"> </w:t>
      </w:r>
      <w:r w:rsidR="00AE4003">
        <w:rPr>
          <w:rFonts w:ascii="Times New Roman" w:hAnsi="Times New Roman" w:cs="Times New Roman"/>
        </w:rPr>
        <w:t>”</w:t>
      </w:r>
      <w:r w:rsidRPr="00AE4003">
        <w:rPr>
          <w:rFonts w:ascii="Times New Roman" w:hAnsi="Times New Roman" w:cs="Times New Roman"/>
        </w:rPr>
        <w:t>.</w:t>
      </w:r>
    </w:p>
    <w:p w14:paraId="063C76DA" w14:textId="77777777" w:rsidR="00D871B3" w:rsidRPr="00AE4003" w:rsidRDefault="00D871B3" w:rsidP="007674A1">
      <w:pPr>
        <w:spacing w:after="0" w:line="240" w:lineRule="auto"/>
        <w:ind w:left="720" w:hanging="288"/>
        <w:jc w:val="both"/>
        <w:rPr>
          <w:rFonts w:ascii="Times New Roman" w:hAnsi="Times New Roman" w:cs="Times New Roman"/>
        </w:rPr>
      </w:pPr>
      <w:r w:rsidRPr="00AE4003">
        <w:rPr>
          <w:rFonts w:ascii="Times New Roman" w:hAnsi="Times New Roman" w:cs="Times New Roman"/>
        </w:rPr>
        <w:t xml:space="preserve">(d) Omit </w:t>
      </w:r>
      <w:r w:rsidR="00AE4003">
        <w:rPr>
          <w:rFonts w:ascii="Times New Roman" w:hAnsi="Times New Roman" w:cs="Times New Roman"/>
        </w:rPr>
        <w:t>“</w:t>
      </w:r>
      <w:r w:rsidRPr="00AE4003">
        <w:rPr>
          <w:rFonts w:ascii="Times New Roman" w:hAnsi="Times New Roman" w:cs="Times New Roman"/>
        </w:rPr>
        <w:t>pension (excluding incentive allowance or supplementary assistance) that would be payable under Part III</w:t>
      </w:r>
      <w:r w:rsidR="00AE4003">
        <w:rPr>
          <w:rFonts w:ascii="Times New Roman" w:hAnsi="Times New Roman" w:cs="Times New Roman"/>
        </w:rPr>
        <w:t>”</w:t>
      </w:r>
      <w:r w:rsidRPr="00AE4003">
        <w:rPr>
          <w:rFonts w:ascii="Times New Roman" w:hAnsi="Times New Roman" w:cs="Times New Roman"/>
        </w:rPr>
        <w:t xml:space="preserve">, substitute </w:t>
      </w:r>
      <w:r w:rsidR="00AE4003">
        <w:rPr>
          <w:rFonts w:ascii="Times New Roman" w:hAnsi="Times New Roman" w:cs="Times New Roman"/>
        </w:rPr>
        <w:t>“</w:t>
      </w:r>
      <w:r w:rsidRPr="00AE4003">
        <w:rPr>
          <w:rFonts w:ascii="Times New Roman" w:hAnsi="Times New Roman" w:cs="Times New Roman"/>
        </w:rPr>
        <w:t>age pension that would be payable</w:t>
      </w:r>
      <w:r w:rsidR="00AE4003">
        <w:rPr>
          <w:rFonts w:ascii="Times New Roman" w:hAnsi="Times New Roman" w:cs="Times New Roman"/>
        </w:rPr>
        <w:t>”</w:t>
      </w:r>
      <w:r w:rsidRPr="00AE4003">
        <w:rPr>
          <w:rFonts w:ascii="Times New Roman" w:hAnsi="Times New Roman" w:cs="Times New Roman"/>
        </w:rPr>
        <w:t>.</w:t>
      </w:r>
    </w:p>
    <w:p w14:paraId="58A83122" w14:textId="77777777" w:rsidR="00D871B3" w:rsidRPr="007674A1" w:rsidRDefault="00AE4003" w:rsidP="007674A1">
      <w:pPr>
        <w:spacing w:after="0" w:line="240" w:lineRule="auto"/>
        <w:jc w:val="both"/>
        <w:rPr>
          <w:rFonts w:ascii="Times New Roman" w:hAnsi="Times New Roman" w:cs="Times New Roman"/>
          <w:b/>
        </w:rPr>
      </w:pPr>
      <w:r w:rsidRPr="007674A1">
        <w:rPr>
          <w:rFonts w:ascii="Times New Roman" w:hAnsi="Times New Roman" w:cs="Times New Roman"/>
          <w:b/>
        </w:rPr>
        <w:t>Paragraph 83</w:t>
      </w:r>
      <w:r w:rsidRPr="007674A1">
        <w:rPr>
          <w:rFonts w:ascii="Times New Roman" w:hAnsi="Times New Roman" w:cs="Times New Roman"/>
          <w:b/>
          <w:smallCaps/>
        </w:rPr>
        <w:t>aae</w:t>
      </w:r>
      <w:r w:rsidRPr="007674A1">
        <w:rPr>
          <w:rFonts w:ascii="Times New Roman" w:hAnsi="Times New Roman" w:cs="Times New Roman"/>
          <w:b/>
        </w:rPr>
        <w:t xml:space="preserve"> (2) (a)—</w:t>
      </w:r>
    </w:p>
    <w:p w14:paraId="4771B813" w14:textId="77777777" w:rsidR="00D871B3" w:rsidRPr="00AE4003" w:rsidRDefault="00D871B3" w:rsidP="007674A1">
      <w:pPr>
        <w:spacing w:after="0" w:line="240" w:lineRule="auto"/>
        <w:ind w:firstLine="432"/>
        <w:jc w:val="both"/>
        <w:rPr>
          <w:rFonts w:ascii="Times New Roman" w:hAnsi="Times New Roman" w:cs="Times New Roman"/>
        </w:rPr>
      </w:pPr>
      <w:r w:rsidRPr="00AE4003">
        <w:rPr>
          <w:rFonts w:ascii="Times New Roman" w:hAnsi="Times New Roman" w:cs="Times New Roman"/>
        </w:rPr>
        <w:t xml:space="preserve">Omit </w:t>
      </w:r>
      <w:r w:rsidR="00AE4003">
        <w:rPr>
          <w:rFonts w:ascii="Times New Roman" w:hAnsi="Times New Roman" w:cs="Times New Roman"/>
        </w:rPr>
        <w:t>“</w:t>
      </w:r>
      <w:r w:rsidRPr="00AE4003">
        <w:rPr>
          <w:rFonts w:ascii="Times New Roman" w:hAnsi="Times New Roman" w:cs="Times New Roman"/>
        </w:rPr>
        <w:t>a pension under that Part</w:t>
      </w:r>
      <w:r w:rsidR="00AE4003">
        <w:rPr>
          <w:rFonts w:ascii="Times New Roman" w:hAnsi="Times New Roman" w:cs="Times New Roman"/>
        </w:rPr>
        <w:t>”</w:t>
      </w:r>
      <w:r w:rsidRPr="00AE4003">
        <w:rPr>
          <w:rFonts w:ascii="Times New Roman" w:hAnsi="Times New Roman" w:cs="Times New Roman"/>
        </w:rPr>
        <w:t xml:space="preserve">, substitute </w:t>
      </w:r>
      <w:r w:rsidR="00AE4003">
        <w:rPr>
          <w:rFonts w:ascii="Times New Roman" w:hAnsi="Times New Roman" w:cs="Times New Roman"/>
        </w:rPr>
        <w:t>“</w:t>
      </w:r>
      <w:r w:rsidRPr="00AE4003">
        <w:rPr>
          <w:rFonts w:ascii="Times New Roman" w:hAnsi="Times New Roman" w:cs="Times New Roman"/>
        </w:rPr>
        <w:t>an age pension</w:t>
      </w:r>
      <w:r w:rsidR="00AE4003">
        <w:rPr>
          <w:rFonts w:ascii="Times New Roman" w:hAnsi="Times New Roman" w:cs="Times New Roman"/>
        </w:rPr>
        <w:t>”</w:t>
      </w:r>
      <w:r w:rsidRPr="00AE4003">
        <w:rPr>
          <w:rFonts w:ascii="Times New Roman" w:hAnsi="Times New Roman" w:cs="Times New Roman"/>
        </w:rPr>
        <w:t>.</w:t>
      </w:r>
    </w:p>
    <w:p w14:paraId="70AF78C2" w14:textId="77777777" w:rsidR="00D871B3" w:rsidRPr="007674A1" w:rsidRDefault="00AE4003" w:rsidP="007674A1">
      <w:pPr>
        <w:spacing w:after="0" w:line="240" w:lineRule="auto"/>
        <w:jc w:val="both"/>
        <w:rPr>
          <w:rFonts w:ascii="Times New Roman" w:hAnsi="Times New Roman" w:cs="Times New Roman"/>
          <w:b/>
        </w:rPr>
      </w:pPr>
      <w:r w:rsidRPr="007674A1">
        <w:rPr>
          <w:rFonts w:ascii="Times New Roman" w:hAnsi="Times New Roman" w:cs="Times New Roman"/>
          <w:b/>
        </w:rPr>
        <w:t>Section 83</w:t>
      </w:r>
      <w:r w:rsidRPr="007674A1">
        <w:rPr>
          <w:rFonts w:ascii="Times New Roman" w:hAnsi="Times New Roman" w:cs="Times New Roman"/>
          <w:b/>
          <w:smallCaps/>
        </w:rPr>
        <w:t>aaf</w:t>
      </w:r>
      <w:r w:rsidRPr="007674A1">
        <w:rPr>
          <w:rFonts w:ascii="Times New Roman" w:hAnsi="Times New Roman" w:cs="Times New Roman"/>
          <w:b/>
        </w:rPr>
        <w:t>—</w:t>
      </w:r>
    </w:p>
    <w:p w14:paraId="16B88BBD" w14:textId="77777777" w:rsidR="00D871B3" w:rsidRPr="00AE4003" w:rsidRDefault="00D871B3" w:rsidP="007674A1">
      <w:pPr>
        <w:spacing w:after="0" w:line="240" w:lineRule="auto"/>
        <w:ind w:firstLine="432"/>
        <w:jc w:val="both"/>
        <w:rPr>
          <w:rFonts w:ascii="Times New Roman" w:hAnsi="Times New Roman" w:cs="Times New Roman"/>
        </w:rPr>
      </w:pPr>
      <w:r w:rsidRPr="00AE4003">
        <w:rPr>
          <w:rFonts w:ascii="Times New Roman" w:hAnsi="Times New Roman" w:cs="Times New Roman"/>
        </w:rPr>
        <w:t>Repeal the section.</w:t>
      </w:r>
    </w:p>
    <w:p w14:paraId="40D57C72" w14:textId="77777777" w:rsidR="00D871B3" w:rsidRPr="007674A1" w:rsidRDefault="00AE4003" w:rsidP="007674A1">
      <w:pPr>
        <w:spacing w:after="0" w:line="240" w:lineRule="auto"/>
        <w:jc w:val="both"/>
        <w:rPr>
          <w:rFonts w:ascii="Times New Roman" w:hAnsi="Times New Roman" w:cs="Times New Roman"/>
          <w:b/>
        </w:rPr>
      </w:pPr>
      <w:r w:rsidRPr="007674A1">
        <w:rPr>
          <w:rFonts w:ascii="Times New Roman" w:hAnsi="Times New Roman" w:cs="Times New Roman"/>
          <w:b/>
        </w:rPr>
        <w:t>Section 83</w:t>
      </w:r>
      <w:r w:rsidR="000B17BF" w:rsidRPr="007674A1">
        <w:rPr>
          <w:rFonts w:ascii="Times New Roman" w:hAnsi="Times New Roman" w:cs="Times New Roman"/>
          <w:b/>
          <w:smallCaps/>
        </w:rPr>
        <w:t>aag</w:t>
      </w:r>
      <w:r w:rsidRPr="007674A1">
        <w:rPr>
          <w:rFonts w:ascii="Times New Roman" w:hAnsi="Times New Roman" w:cs="Times New Roman"/>
          <w:b/>
        </w:rPr>
        <w:t>—</w:t>
      </w:r>
    </w:p>
    <w:p w14:paraId="5913F063" w14:textId="77777777" w:rsidR="00D871B3" w:rsidRPr="00AE4003" w:rsidRDefault="00D871B3" w:rsidP="007674A1">
      <w:pPr>
        <w:spacing w:after="0" w:line="240" w:lineRule="auto"/>
        <w:ind w:firstLine="432"/>
        <w:jc w:val="both"/>
        <w:rPr>
          <w:rFonts w:ascii="Times New Roman" w:hAnsi="Times New Roman" w:cs="Times New Roman"/>
        </w:rPr>
      </w:pPr>
      <w:r w:rsidRPr="00AE4003">
        <w:rPr>
          <w:rFonts w:ascii="Times New Roman" w:hAnsi="Times New Roman" w:cs="Times New Roman"/>
        </w:rPr>
        <w:t>Repeal the section, substitute the following section:</w:t>
      </w:r>
    </w:p>
    <w:p w14:paraId="6CF9F109" w14:textId="77777777" w:rsidR="00D871B3" w:rsidRPr="007674A1" w:rsidRDefault="00AE4003" w:rsidP="007674A1">
      <w:pPr>
        <w:spacing w:after="0" w:line="240" w:lineRule="auto"/>
        <w:jc w:val="both"/>
        <w:rPr>
          <w:rFonts w:ascii="Times New Roman" w:hAnsi="Times New Roman" w:cs="Times New Roman"/>
          <w:b/>
        </w:rPr>
      </w:pPr>
      <w:r w:rsidRPr="007674A1">
        <w:rPr>
          <w:rFonts w:ascii="Times New Roman" w:hAnsi="Times New Roman" w:cs="Times New Roman"/>
          <w:b/>
        </w:rPr>
        <w:t>Application of certain provisions of Part IV</w:t>
      </w:r>
    </w:p>
    <w:p w14:paraId="4BA0D5C3" w14:textId="77777777" w:rsidR="00D871B3" w:rsidRPr="00AE4003" w:rsidRDefault="00AE4003" w:rsidP="007674A1">
      <w:pPr>
        <w:spacing w:after="0" w:line="240" w:lineRule="auto"/>
        <w:ind w:firstLine="432"/>
        <w:jc w:val="both"/>
        <w:rPr>
          <w:rFonts w:ascii="Times New Roman" w:hAnsi="Times New Roman" w:cs="Times New Roman"/>
        </w:rPr>
      </w:pPr>
      <w:r w:rsidRPr="00365146">
        <w:rPr>
          <w:rFonts w:ascii="Times New Roman" w:hAnsi="Times New Roman" w:cs="Times New Roman"/>
        </w:rPr>
        <w:t>“83</w:t>
      </w:r>
      <w:r w:rsidRPr="00365146">
        <w:rPr>
          <w:rFonts w:ascii="Times New Roman" w:hAnsi="Times New Roman" w:cs="Times New Roman"/>
          <w:smallCaps/>
        </w:rPr>
        <w:t>aag</w:t>
      </w:r>
      <w:r w:rsidRPr="00365146">
        <w:rPr>
          <w:rFonts w:ascii="Times New Roman" w:hAnsi="Times New Roman" w:cs="Times New Roman"/>
        </w:rPr>
        <w:t>.</w:t>
      </w:r>
      <w:r w:rsidRPr="007674A1">
        <w:rPr>
          <w:rFonts w:ascii="Times New Roman" w:hAnsi="Times New Roman" w:cs="Times New Roman"/>
          <w:b/>
          <w:sz w:val="24"/>
        </w:rPr>
        <w:t xml:space="preserve"> </w:t>
      </w:r>
      <w:r w:rsidR="00D871B3" w:rsidRPr="00AE4003">
        <w:rPr>
          <w:rFonts w:ascii="Times New Roman" w:hAnsi="Times New Roman" w:cs="Times New Roman"/>
        </w:rPr>
        <w:t>Sub-section 60 (4) and Divisions</w:t>
      </w:r>
      <w:r w:rsidR="00D871B3" w:rsidRPr="00E02B0B">
        <w:rPr>
          <w:rFonts w:ascii="Times New Roman" w:hAnsi="Times New Roman" w:cs="Times New Roman"/>
        </w:rPr>
        <w:t xml:space="preserve"> </w:t>
      </w:r>
      <w:r w:rsidRPr="00E02B0B">
        <w:rPr>
          <w:rFonts w:ascii="Times New Roman" w:hAnsi="Times New Roman" w:cs="Times New Roman"/>
        </w:rPr>
        <w:t>3</w:t>
      </w:r>
      <w:r w:rsidR="00E02B0B" w:rsidRPr="00E02B0B">
        <w:rPr>
          <w:rFonts w:ascii="Times New Roman" w:hAnsi="Times New Roman" w:cs="Times New Roman"/>
          <w:smallCaps/>
        </w:rPr>
        <w:t>a</w:t>
      </w:r>
      <w:r w:rsidRPr="00E02B0B">
        <w:rPr>
          <w:rFonts w:ascii="Times New Roman" w:hAnsi="Times New Roman" w:cs="Times New Roman"/>
        </w:rPr>
        <w:t xml:space="preserve">, </w:t>
      </w:r>
      <w:r w:rsidR="00D871B3" w:rsidRPr="00AE4003">
        <w:rPr>
          <w:rFonts w:ascii="Times New Roman" w:hAnsi="Times New Roman" w:cs="Times New Roman"/>
        </w:rPr>
        <w:t>6 and 7 of Part IV apply in relation to a beneficiary as if the beneficiary were a widow for the purposes of that Part.</w:t>
      </w:r>
      <w:r>
        <w:rPr>
          <w:rFonts w:ascii="Times New Roman" w:hAnsi="Times New Roman" w:cs="Times New Roman"/>
        </w:rPr>
        <w:t>”</w:t>
      </w:r>
      <w:r w:rsidR="00D871B3" w:rsidRPr="00AE4003">
        <w:rPr>
          <w:rFonts w:ascii="Times New Roman" w:hAnsi="Times New Roman" w:cs="Times New Roman"/>
        </w:rPr>
        <w:t>.</w:t>
      </w:r>
    </w:p>
    <w:p w14:paraId="74357E77" w14:textId="77777777" w:rsidR="00D871B3" w:rsidRPr="007674A1" w:rsidRDefault="00AE4003" w:rsidP="007674A1">
      <w:pPr>
        <w:spacing w:after="0" w:line="240" w:lineRule="auto"/>
        <w:jc w:val="both"/>
        <w:rPr>
          <w:rFonts w:ascii="Times New Roman" w:hAnsi="Times New Roman" w:cs="Times New Roman"/>
          <w:b/>
        </w:rPr>
      </w:pPr>
      <w:r w:rsidRPr="007674A1">
        <w:rPr>
          <w:rFonts w:ascii="Times New Roman" w:hAnsi="Times New Roman" w:cs="Times New Roman"/>
          <w:b/>
        </w:rPr>
        <w:t>Section 83</w:t>
      </w:r>
      <w:r w:rsidR="00E02B0B" w:rsidRPr="007674A1">
        <w:rPr>
          <w:rFonts w:ascii="Times New Roman" w:hAnsi="Times New Roman" w:cs="Times New Roman"/>
          <w:b/>
          <w:smallCaps/>
        </w:rPr>
        <w:t>aaj</w:t>
      </w:r>
      <w:r w:rsidRPr="007674A1">
        <w:rPr>
          <w:rFonts w:ascii="Times New Roman" w:hAnsi="Times New Roman" w:cs="Times New Roman"/>
          <w:b/>
        </w:rPr>
        <w:t>—</w:t>
      </w:r>
    </w:p>
    <w:p w14:paraId="43419943" w14:textId="77777777" w:rsidR="00D871B3" w:rsidRPr="00AE4003" w:rsidRDefault="00D871B3" w:rsidP="007674A1">
      <w:pPr>
        <w:spacing w:after="0" w:line="240" w:lineRule="auto"/>
        <w:ind w:firstLine="432"/>
        <w:jc w:val="both"/>
        <w:rPr>
          <w:rFonts w:ascii="Times New Roman" w:hAnsi="Times New Roman" w:cs="Times New Roman"/>
        </w:rPr>
      </w:pPr>
      <w:r w:rsidRPr="00AE4003">
        <w:rPr>
          <w:rFonts w:ascii="Times New Roman" w:hAnsi="Times New Roman" w:cs="Times New Roman"/>
        </w:rPr>
        <w:t>Repeal the section, substitute the following section:</w:t>
      </w:r>
    </w:p>
    <w:p w14:paraId="46A166E5" w14:textId="77777777" w:rsidR="00D871B3" w:rsidRPr="007674A1" w:rsidRDefault="00AE4003" w:rsidP="007674A1">
      <w:pPr>
        <w:spacing w:after="0" w:line="240" w:lineRule="auto"/>
        <w:jc w:val="both"/>
        <w:rPr>
          <w:rFonts w:ascii="Times New Roman" w:hAnsi="Times New Roman" w:cs="Times New Roman"/>
          <w:b/>
        </w:rPr>
      </w:pPr>
      <w:r w:rsidRPr="007674A1">
        <w:rPr>
          <w:rFonts w:ascii="Times New Roman" w:hAnsi="Times New Roman" w:cs="Times New Roman"/>
          <w:b/>
        </w:rPr>
        <w:t>Benefit not payable to 2 persons in respect of one dependent child</w:t>
      </w:r>
    </w:p>
    <w:p w14:paraId="38F54AF0" w14:textId="77777777" w:rsidR="00D871B3" w:rsidRPr="00AE4003" w:rsidRDefault="00AE4003" w:rsidP="007674A1">
      <w:pPr>
        <w:spacing w:after="0" w:line="240" w:lineRule="auto"/>
        <w:ind w:firstLine="432"/>
        <w:jc w:val="both"/>
        <w:rPr>
          <w:rFonts w:ascii="Times New Roman" w:hAnsi="Times New Roman" w:cs="Times New Roman"/>
        </w:rPr>
      </w:pPr>
      <w:r>
        <w:rPr>
          <w:rFonts w:ascii="Times New Roman" w:hAnsi="Times New Roman" w:cs="Times New Roman"/>
          <w:smallCaps/>
        </w:rPr>
        <w:t>“</w:t>
      </w:r>
      <w:r w:rsidRPr="00AE4003">
        <w:rPr>
          <w:rFonts w:ascii="Times New Roman" w:hAnsi="Times New Roman" w:cs="Times New Roman"/>
          <w:smallCaps/>
        </w:rPr>
        <w:t>83aaj. (</w:t>
      </w:r>
      <w:r w:rsidR="00D871B3" w:rsidRPr="00AE4003">
        <w:rPr>
          <w:rFonts w:ascii="Times New Roman" w:hAnsi="Times New Roman" w:cs="Times New Roman"/>
        </w:rPr>
        <w:t>1) Where a child is a dependent child of 2 persons, that child shall, for the purposes of this Part, other than this section, be taken to be a dependent child of one of those persons only.</w:t>
      </w:r>
    </w:p>
    <w:p w14:paraId="3548BAAC" w14:textId="77777777" w:rsidR="00D871B3" w:rsidRPr="00AE4003" w:rsidRDefault="00AE4003" w:rsidP="007674A1">
      <w:pPr>
        <w:spacing w:after="0" w:line="240" w:lineRule="auto"/>
        <w:ind w:firstLine="432"/>
        <w:jc w:val="both"/>
        <w:rPr>
          <w:rFonts w:ascii="Times New Roman" w:hAnsi="Times New Roman" w:cs="Times New Roman"/>
        </w:rPr>
      </w:pPr>
      <w:r>
        <w:rPr>
          <w:rFonts w:ascii="Times New Roman" w:hAnsi="Times New Roman" w:cs="Times New Roman"/>
        </w:rPr>
        <w:t>“</w:t>
      </w:r>
      <w:r w:rsidR="00D871B3" w:rsidRPr="00AE4003">
        <w:rPr>
          <w:rFonts w:ascii="Times New Roman" w:hAnsi="Times New Roman" w:cs="Times New Roman"/>
        </w:rPr>
        <w:t>(2) Where the Secretary is satisfied that a child is a dependent child of 2 persons, the Secretary shall make a determination in writing accordingly.</w:t>
      </w:r>
    </w:p>
    <w:p w14:paraId="422E1806" w14:textId="77777777" w:rsidR="00D871B3" w:rsidRPr="00AE4003" w:rsidRDefault="00AE4003" w:rsidP="007674A1">
      <w:pPr>
        <w:spacing w:after="0" w:line="240" w:lineRule="auto"/>
        <w:ind w:firstLine="432"/>
        <w:jc w:val="both"/>
        <w:rPr>
          <w:rFonts w:ascii="Times New Roman" w:hAnsi="Times New Roman" w:cs="Times New Roman"/>
        </w:rPr>
      </w:pPr>
      <w:r>
        <w:rPr>
          <w:rFonts w:ascii="Times New Roman" w:hAnsi="Times New Roman" w:cs="Times New Roman"/>
        </w:rPr>
        <w:t>“</w:t>
      </w:r>
      <w:r w:rsidR="00D871B3" w:rsidRPr="00AE4003">
        <w:rPr>
          <w:rFonts w:ascii="Times New Roman" w:hAnsi="Times New Roman" w:cs="Times New Roman"/>
        </w:rPr>
        <w:t>(3) In a determination under sub-section (2), the Secretary shall specify which of the 2 persons to whom the determination relates is, for the purposes of this Part, to be taken as the person in relation to whom the child to whom the determination relates is a dependent child.</w:t>
      </w:r>
    </w:p>
    <w:p w14:paraId="7D5C7937" w14:textId="77777777" w:rsidR="00D871B3" w:rsidRPr="00AE4003" w:rsidRDefault="00AE4003" w:rsidP="007674A1">
      <w:pPr>
        <w:spacing w:after="0" w:line="240" w:lineRule="auto"/>
        <w:ind w:firstLine="432"/>
        <w:jc w:val="both"/>
        <w:rPr>
          <w:rFonts w:ascii="Times New Roman" w:hAnsi="Times New Roman" w:cs="Times New Roman"/>
        </w:rPr>
      </w:pPr>
      <w:r>
        <w:rPr>
          <w:rFonts w:ascii="Times New Roman" w:hAnsi="Times New Roman" w:cs="Times New Roman"/>
        </w:rPr>
        <w:t>“</w:t>
      </w:r>
      <w:r w:rsidR="00D871B3" w:rsidRPr="00AE4003">
        <w:rPr>
          <w:rFonts w:ascii="Times New Roman" w:hAnsi="Times New Roman" w:cs="Times New Roman"/>
        </w:rPr>
        <w:t>(4) Where the Secretary makes a determination under sub-section (2), the Secretary shall cause the 2 persons to whom the determination relates to be informed of the terms of that determination.</w:t>
      </w:r>
      <w:r>
        <w:rPr>
          <w:rFonts w:ascii="Times New Roman" w:hAnsi="Times New Roman" w:cs="Times New Roman"/>
        </w:rPr>
        <w:t>”</w:t>
      </w:r>
      <w:r w:rsidR="00D871B3" w:rsidRPr="00AE4003">
        <w:rPr>
          <w:rFonts w:ascii="Times New Roman" w:hAnsi="Times New Roman" w:cs="Times New Roman"/>
        </w:rPr>
        <w:t>.</w:t>
      </w:r>
    </w:p>
    <w:p w14:paraId="5FA3276B" w14:textId="77777777" w:rsidR="00365146" w:rsidRPr="007674A1" w:rsidRDefault="00AE4003" w:rsidP="007674A1">
      <w:pPr>
        <w:spacing w:after="0" w:line="240" w:lineRule="auto"/>
        <w:jc w:val="both"/>
        <w:rPr>
          <w:rFonts w:ascii="Times New Roman" w:hAnsi="Times New Roman" w:cs="Times New Roman"/>
          <w:b/>
        </w:rPr>
      </w:pPr>
      <w:r w:rsidRPr="007674A1">
        <w:rPr>
          <w:rFonts w:ascii="Times New Roman" w:hAnsi="Times New Roman" w:cs="Times New Roman"/>
          <w:b/>
        </w:rPr>
        <w:t>Sections 83</w:t>
      </w:r>
      <w:r w:rsidRPr="007674A1">
        <w:rPr>
          <w:rFonts w:ascii="Times New Roman" w:hAnsi="Times New Roman" w:cs="Times New Roman"/>
          <w:b/>
          <w:smallCaps/>
        </w:rPr>
        <w:t>ac</w:t>
      </w:r>
      <w:r w:rsidRPr="007674A1">
        <w:rPr>
          <w:rFonts w:ascii="Times New Roman" w:hAnsi="Times New Roman" w:cs="Times New Roman"/>
          <w:b/>
        </w:rPr>
        <w:t xml:space="preserve"> and 83</w:t>
      </w:r>
      <w:r w:rsidR="00E02B0B" w:rsidRPr="007674A1">
        <w:rPr>
          <w:rFonts w:ascii="Times New Roman" w:hAnsi="Times New Roman" w:cs="Times New Roman"/>
          <w:b/>
          <w:smallCaps/>
        </w:rPr>
        <w:t>aca</w:t>
      </w:r>
      <w:r w:rsidRPr="007674A1">
        <w:rPr>
          <w:rFonts w:ascii="Times New Roman" w:hAnsi="Times New Roman" w:cs="Times New Roman"/>
          <w:b/>
        </w:rPr>
        <w:t>—</w:t>
      </w:r>
    </w:p>
    <w:p w14:paraId="112C1834" w14:textId="77777777" w:rsidR="00D871B3" w:rsidRPr="00AE4003" w:rsidRDefault="00D871B3" w:rsidP="007674A1">
      <w:pPr>
        <w:spacing w:after="0" w:line="240" w:lineRule="auto"/>
        <w:ind w:firstLine="432"/>
        <w:jc w:val="both"/>
        <w:rPr>
          <w:rFonts w:ascii="Times New Roman" w:hAnsi="Times New Roman" w:cs="Times New Roman"/>
        </w:rPr>
      </w:pPr>
      <w:r w:rsidRPr="00AE4003">
        <w:rPr>
          <w:rFonts w:ascii="Times New Roman" w:hAnsi="Times New Roman" w:cs="Times New Roman"/>
        </w:rPr>
        <w:t>Repeal the sections.</w:t>
      </w:r>
    </w:p>
    <w:p w14:paraId="63A93EAE" w14:textId="77777777" w:rsidR="00D871B3" w:rsidRPr="007674A1" w:rsidRDefault="00AE4003" w:rsidP="007674A1">
      <w:pPr>
        <w:spacing w:after="0" w:line="240" w:lineRule="auto"/>
        <w:jc w:val="both"/>
        <w:rPr>
          <w:rFonts w:ascii="Times New Roman" w:hAnsi="Times New Roman" w:cs="Times New Roman"/>
          <w:b/>
        </w:rPr>
      </w:pPr>
      <w:r w:rsidRPr="007674A1">
        <w:rPr>
          <w:rFonts w:ascii="Times New Roman" w:hAnsi="Times New Roman" w:cs="Times New Roman"/>
          <w:b/>
        </w:rPr>
        <w:t>Sub-sections 83</w:t>
      </w:r>
      <w:r w:rsidR="00E02B0B" w:rsidRPr="007674A1">
        <w:rPr>
          <w:rFonts w:ascii="Times New Roman" w:hAnsi="Times New Roman" w:cs="Times New Roman"/>
          <w:b/>
          <w:smallCaps/>
        </w:rPr>
        <w:t>af</w:t>
      </w:r>
      <w:r w:rsidRPr="007674A1">
        <w:rPr>
          <w:rFonts w:ascii="Times New Roman" w:hAnsi="Times New Roman" w:cs="Times New Roman"/>
          <w:b/>
        </w:rPr>
        <w:t xml:space="preserve"> (1) and (3)—</w:t>
      </w:r>
    </w:p>
    <w:p w14:paraId="6ED69776" w14:textId="77777777" w:rsidR="00D871B3" w:rsidRPr="00AE4003" w:rsidRDefault="00D871B3" w:rsidP="007674A1">
      <w:pPr>
        <w:spacing w:after="0" w:line="240" w:lineRule="auto"/>
        <w:ind w:firstLine="432"/>
        <w:jc w:val="both"/>
        <w:rPr>
          <w:rFonts w:ascii="Times New Roman" w:hAnsi="Times New Roman" w:cs="Times New Roman"/>
        </w:rPr>
      </w:pPr>
      <w:r w:rsidRPr="00AE4003">
        <w:rPr>
          <w:rFonts w:ascii="Times New Roman" w:hAnsi="Times New Roman" w:cs="Times New Roman"/>
        </w:rPr>
        <w:t xml:space="preserve">Omit </w:t>
      </w:r>
      <w:r w:rsidR="00AE4003">
        <w:rPr>
          <w:rFonts w:ascii="Times New Roman" w:hAnsi="Times New Roman" w:cs="Times New Roman"/>
        </w:rPr>
        <w:t>“</w:t>
      </w:r>
      <w:r w:rsidRPr="00AE4003">
        <w:rPr>
          <w:rFonts w:ascii="Times New Roman" w:hAnsi="Times New Roman" w:cs="Times New Roman"/>
        </w:rPr>
        <w:t>(excluding any allowance by way of supplementary assistance)</w:t>
      </w:r>
      <w:r w:rsidR="00AE4003">
        <w:rPr>
          <w:rFonts w:ascii="Times New Roman" w:hAnsi="Times New Roman" w:cs="Times New Roman"/>
        </w:rPr>
        <w:t>”</w:t>
      </w:r>
      <w:r w:rsidRPr="00AE4003">
        <w:rPr>
          <w:rFonts w:ascii="Times New Roman" w:hAnsi="Times New Roman" w:cs="Times New Roman"/>
        </w:rPr>
        <w:t>.</w:t>
      </w:r>
    </w:p>
    <w:p w14:paraId="397D8C8B" w14:textId="77777777" w:rsidR="00D871B3" w:rsidRPr="00AE4003" w:rsidRDefault="00AE4003" w:rsidP="00D23469">
      <w:pPr>
        <w:spacing w:after="0" w:line="240" w:lineRule="auto"/>
        <w:jc w:val="center"/>
        <w:rPr>
          <w:rFonts w:ascii="Times New Roman" w:hAnsi="Times New Roman" w:cs="Times New Roman"/>
        </w:rPr>
      </w:pPr>
      <w:r w:rsidRPr="00AE4003">
        <w:rPr>
          <w:rFonts w:ascii="Times New Roman" w:hAnsi="Times New Roman" w:cs="Times New Roman"/>
        </w:rPr>
        <w:br w:type="page"/>
      </w:r>
      <w:r w:rsidRPr="00AE4003">
        <w:rPr>
          <w:rFonts w:ascii="Times New Roman" w:hAnsi="Times New Roman" w:cs="Times New Roman"/>
          <w:b/>
        </w:rPr>
        <w:lastRenderedPageBreak/>
        <w:t>SCHEDULE 4—</w:t>
      </w:r>
      <w:r w:rsidR="00D871B3" w:rsidRPr="00AE4003">
        <w:rPr>
          <w:rFonts w:ascii="Times New Roman" w:hAnsi="Times New Roman" w:cs="Times New Roman"/>
        </w:rPr>
        <w:t>continued</w:t>
      </w:r>
    </w:p>
    <w:p w14:paraId="208581F2" w14:textId="77777777" w:rsidR="00D871B3" w:rsidRPr="003827E6" w:rsidRDefault="00AE4003" w:rsidP="003827E6">
      <w:pPr>
        <w:spacing w:after="0" w:line="240" w:lineRule="auto"/>
        <w:jc w:val="both"/>
        <w:rPr>
          <w:rFonts w:ascii="Times New Roman" w:hAnsi="Times New Roman" w:cs="Times New Roman"/>
          <w:b/>
        </w:rPr>
      </w:pPr>
      <w:r w:rsidRPr="003827E6">
        <w:rPr>
          <w:rFonts w:ascii="Times New Roman" w:hAnsi="Times New Roman" w:cs="Times New Roman"/>
          <w:b/>
        </w:rPr>
        <w:t>Section 83</w:t>
      </w:r>
      <w:r w:rsidRPr="003827E6">
        <w:rPr>
          <w:rFonts w:ascii="Times New Roman" w:hAnsi="Times New Roman" w:cs="Times New Roman"/>
          <w:b/>
          <w:smallCaps/>
        </w:rPr>
        <w:t>ag</w:t>
      </w:r>
      <w:r w:rsidRPr="003827E6">
        <w:rPr>
          <w:rFonts w:ascii="Times New Roman" w:hAnsi="Times New Roman" w:cs="Times New Roman"/>
          <w:b/>
        </w:rPr>
        <w:t>—</w:t>
      </w:r>
    </w:p>
    <w:p w14:paraId="3CD6E566" w14:textId="77777777" w:rsidR="00D871B3" w:rsidRPr="00AE4003" w:rsidRDefault="00D871B3" w:rsidP="003827E6">
      <w:pPr>
        <w:spacing w:after="0" w:line="240" w:lineRule="auto"/>
        <w:ind w:firstLine="432"/>
        <w:jc w:val="both"/>
        <w:rPr>
          <w:rFonts w:ascii="Times New Roman" w:hAnsi="Times New Roman" w:cs="Times New Roman"/>
        </w:rPr>
      </w:pPr>
      <w:r w:rsidRPr="00AE4003">
        <w:rPr>
          <w:rFonts w:ascii="Times New Roman" w:hAnsi="Times New Roman" w:cs="Times New Roman"/>
        </w:rPr>
        <w:t>Repeal the section.</w:t>
      </w:r>
    </w:p>
    <w:p w14:paraId="1B2B54A5" w14:textId="77777777" w:rsidR="00D871B3" w:rsidRPr="003827E6" w:rsidRDefault="00AE4003" w:rsidP="003827E6">
      <w:pPr>
        <w:spacing w:after="0" w:line="240" w:lineRule="auto"/>
        <w:jc w:val="both"/>
        <w:rPr>
          <w:rFonts w:ascii="Times New Roman" w:hAnsi="Times New Roman" w:cs="Times New Roman"/>
          <w:b/>
        </w:rPr>
      </w:pPr>
      <w:r w:rsidRPr="003827E6">
        <w:rPr>
          <w:rFonts w:ascii="Times New Roman" w:hAnsi="Times New Roman" w:cs="Times New Roman"/>
          <w:b/>
        </w:rPr>
        <w:t>Sub-section 83</w:t>
      </w:r>
      <w:r w:rsidRPr="003827E6">
        <w:rPr>
          <w:rFonts w:ascii="Times New Roman" w:hAnsi="Times New Roman" w:cs="Times New Roman"/>
          <w:b/>
          <w:smallCaps/>
        </w:rPr>
        <w:t>a</w:t>
      </w:r>
      <w:r w:rsidRPr="003827E6">
        <w:rPr>
          <w:rFonts w:ascii="Times New Roman" w:hAnsi="Times New Roman" w:cs="Times New Roman"/>
          <w:b/>
        </w:rPr>
        <w:t xml:space="preserve"> (1) (definition of “deceased child”)—</w:t>
      </w:r>
    </w:p>
    <w:p w14:paraId="685B0891" w14:textId="77777777" w:rsidR="00D871B3" w:rsidRPr="00AE4003" w:rsidRDefault="00D871B3" w:rsidP="003827E6">
      <w:pPr>
        <w:spacing w:after="0" w:line="240" w:lineRule="auto"/>
        <w:ind w:firstLine="432"/>
        <w:jc w:val="both"/>
        <w:rPr>
          <w:rFonts w:ascii="Times New Roman" w:hAnsi="Times New Roman" w:cs="Times New Roman"/>
        </w:rPr>
      </w:pPr>
      <w:r w:rsidRPr="00AE4003">
        <w:rPr>
          <w:rFonts w:ascii="Times New Roman" w:hAnsi="Times New Roman" w:cs="Times New Roman"/>
        </w:rPr>
        <w:t>Omit the definition, substitute the following definition:</w:t>
      </w:r>
    </w:p>
    <w:p w14:paraId="07649F96" w14:textId="77777777" w:rsidR="00D871B3" w:rsidRPr="00AE4003" w:rsidRDefault="00E67365" w:rsidP="003827E6">
      <w:pPr>
        <w:spacing w:after="0" w:line="240" w:lineRule="auto"/>
        <w:ind w:left="720" w:hanging="288"/>
        <w:jc w:val="both"/>
        <w:rPr>
          <w:rFonts w:ascii="Times New Roman" w:hAnsi="Times New Roman" w:cs="Times New Roman"/>
        </w:rPr>
      </w:pPr>
      <w:r>
        <w:rPr>
          <w:rFonts w:ascii="Times New Roman" w:hAnsi="Times New Roman" w:cs="Times New Roman"/>
        </w:rPr>
        <w:t>“‘</w:t>
      </w:r>
      <w:r w:rsidR="00D871B3" w:rsidRPr="00AE4003">
        <w:rPr>
          <w:rFonts w:ascii="Times New Roman" w:hAnsi="Times New Roman" w:cs="Times New Roman"/>
        </w:rPr>
        <w:t>deceased child</w:t>
      </w:r>
      <w:r w:rsidR="00AE4003">
        <w:rPr>
          <w:rFonts w:ascii="Times New Roman" w:hAnsi="Times New Roman" w:cs="Times New Roman"/>
        </w:rPr>
        <w:t>’</w:t>
      </w:r>
      <w:r w:rsidR="00D871B3" w:rsidRPr="00AE4003">
        <w:rPr>
          <w:rFonts w:ascii="Times New Roman" w:hAnsi="Times New Roman" w:cs="Times New Roman"/>
        </w:rPr>
        <w:t>, in relation to a person, means a deceased person who, at the time of his or her death, was a dependent child in relation to the first-mentioned person;</w:t>
      </w:r>
      <w:r w:rsidR="00AE4003">
        <w:rPr>
          <w:rFonts w:ascii="Times New Roman" w:hAnsi="Times New Roman" w:cs="Times New Roman"/>
        </w:rPr>
        <w:t>”</w:t>
      </w:r>
      <w:r w:rsidR="00D871B3" w:rsidRPr="00AE4003">
        <w:rPr>
          <w:rFonts w:ascii="Times New Roman" w:hAnsi="Times New Roman" w:cs="Times New Roman"/>
        </w:rPr>
        <w:t>.</w:t>
      </w:r>
    </w:p>
    <w:p w14:paraId="3A4AE91A" w14:textId="77777777" w:rsidR="00D871B3" w:rsidRPr="003827E6" w:rsidRDefault="00AE4003" w:rsidP="003827E6">
      <w:pPr>
        <w:spacing w:after="0" w:line="240" w:lineRule="auto"/>
        <w:jc w:val="both"/>
        <w:rPr>
          <w:rFonts w:ascii="Times New Roman" w:hAnsi="Times New Roman" w:cs="Times New Roman"/>
          <w:b/>
        </w:rPr>
      </w:pPr>
      <w:r w:rsidRPr="003827E6">
        <w:rPr>
          <w:rFonts w:ascii="Times New Roman" w:hAnsi="Times New Roman" w:cs="Times New Roman"/>
          <w:b/>
        </w:rPr>
        <w:t>Sub-section 83</w:t>
      </w:r>
      <w:r w:rsidR="007E79EE" w:rsidRPr="003827E6">
        <w:rPr>
          <w:rFonts w:ascii="Times New Roman" w:hAnsi="Times New Roman" w:cs="Times New Roman"/>
          <w:b/>
          <w:smallCaps/>
        </w:rPr>
        <w:t>ca</w:t>
      </w:r>
      <w:r w:rsidRPr="003827E6">
        <w:rPr>
          <w:rFonts w:ascii="Times New Roman" w:hAnsi="Times New Roman" w:cs="Times New Roman"/>
          <w:b/>
        </w:rPr>
        <w:t xml:space="preserve"> (3)—</w:t>
      </w:r>
    </w:p>
    <w:p w14:paraId="66DD5958" w14:textId="77777777" w:rsidR="00D871B3" w:rsidRPr="00AE4003" w:rsidRDefault="00D871B3" w:rsidP="003827E6">
      <w:pPr>
        <w:spacing w:after="0" w:line="240" w:lineRule="auto"/>
        <w:ind w:firstLine="432"/>
        <w:jc w:val="both"/>
        <w:rPr>
          <w:rFonts w:ascii="Times New Roman" w:hAnsi="Times New Roman" w:cs="Times New Roman"/>
        </w:rPr>
      </w:pPr>
      <w:r w:rsidRPr="00AE4003">
        <w:rPr>
          <w:rFonts w:ascii="Times New Roman" w:hAnsi="Times New Roman" w:cs="Times New Roman"/>
        </w:rPr>
        <w:t xml:space="preserve">Omit </w:t>
      </w:r>
      <w:r w:rsidR="00AE4003">
        <w:rPr>
          <w:rFonts w:ascii="Times New Roman" w:hAnsi="Times New Roman" w:cs="Times New Roman"/>
        </w:rPr>
        <w:t>“</w:t>
      </w:r>
      <w:r w:rsidRPr="00AE4003">
        <w:rPr>
          <w:rFonts w:ascii="Times New Roman" w:hAnsi="Times New Roman" w:cs="Times New Roman"/>
        </w:rPr>
        <w:t>Where a person has the custody, care and control of a child or children</w:t>
      </w:r>
      <w:r w:rsidR="00AE4003">
        <w:rPr>
          <w:rFonts w:ascii="Times New Roman" w:hAnsi="Times New Roman" w:cs="Times New Roman"/>
        </w:rPr>
        <w:t>”</w:t>
      </w:r>
      <w:r w:rsidRPr="00AE4003">
        <w:rPr>
          <w:rFonts w:ascii="Times New Roman" w:hAnsi="Times New Roman" w:cs="Times New Roman"/>
        </w:rPr>
        <w:t xml:space="preserve">, substitute </w:t>
      </w:r>
      <w:r w:rsidR="00AE4003">
        <w:rPr>
          <w:rFonts w:ascii="Times New Roman" w:hAnsi="Times New Roman" w:cs="Times New Roman"/>
        </w:rPr>
        <w:t>“</w:t>
      </w:r>
      <w:r w:rsidRPr="00AE4003">
        <w:rPr>
          <w:rFonts w:ascii="Times New Roman" w:hAnsi="Times New Roman" w:cs="Times New Roman"/>
        </w:rPr>
        <w:t>Where there is a child who is a dependent child in relation to a person, or there is more than one such child in relation to a person</w:t>
      </w:r>
      <w:r w:rsidR="00AE4003">
        <w:rPr>
          <w:rFonts w:ascii="Times New Roman" w:hAnsi="Times New Roman" w:cs="Times New Roman"/>
        </w:rPr>
        <w:t>”</w:t>
      </w:r>
      <w:r w:rsidRPr="00AE4003">
        <w:rPr>
          <w:rFonts w:ascii="Times New Roman" w:hAnsi="Times New Roman" w:cs="Times New Roman"/>
        </w:rPr>
        <w:t>.</w:t>
      </w:r>
    </w:p>
    <w:p w14:paraId="54B96912" w14:textId="77777777" w:rsidR="00D871B3" w:rsidRPr="003827E6" w:rsidRDefault="00AE4003" w:rsidP="003827E6">
      <w:pPr>
        <w:spacing w:after="0" w:line="240" w:lineRule="auto"/>
        <w:jc w:val="both"/>
        <w:rPr>
          <w:rFonts w:ascii="Times New Roman" w:hAnsi="Times New Roman" w:cs="Times New Roman"/>
          <w:b/>
        </w:rPr>
      </w:pPr>
      <w:r w:rsidRPr="003827E6">
        <w:rPr>
          <w:rFonts w:ascii="Times New Roman" w:hAnsi="Times New Roman" w:cs="Times New Roman"/>
          <w:b/>
        </w:rPr>
        <w:t>Sub-section 83</w:t>
      </w:r>
      <w:r w:rsidRPr="003827E6">
        <w:rPr>
          <w:rFonts w:ascii="Times New Roman" w:hAnsi="Times New Roman" w:cs="Times New Roman"/>
          <w:b/>
          <w:smallCaps/>
        </w:rPr>
        <w:t>ca</w:t>
      </w:r>
      <w:r w:rsidRPr="003827E6">
        <w:rPr>
          <w:rFonts w:ascii="Times New Roman" w:hAnsi="Times New Roman" w:cs="Times New Roman"/>
          <w:b/>
        </w:rPr>
        <w:t xml:space="preserve"> (4</w:t>
      </w:r>
      <w:r w:rsidRPr="003827E6">
        <w:rPr>
          <w:rFonts w:ascii="Times New Roman" w:hAnsi="Times New Roman" w:cs="Times New Roman"/>
          <w:b/>
          <w:smallCaps/>
        </w:rPr>
        <w:t>a</w:t>
      </w:r>
      <w:r w:rsidRPr="003827E6">
        <w:rPr>
          <w:rFonts w:ascii="Times New Roman" w:hAnsi="Times New Roman" w:cs="Times New Roman"/>
          <w:b/>
        </w:rPr>
        <w:t>)—</w:t>
      </w:r>
    </w:p>
    <w:p w14:paraId="6800CB27" w14:textId="77777777" w:rsidR="00D871B3" w:rsidRPr="00AE4003" w:rsidRDefault="00D871B3" w:rsidP="003827E6">
      <w:pPr>
        <w:spacing w:after="0" w:line="240" w:lineRule="auto"/>
        <w:ind w:firstLine="432"/>
        <w:jc w:val="both"/>
        <w:rPr>
          <w:rFonts w:ascii="Times New Roman" w:hAnsi="Times New Roman" w:cs="Times New Roman"/>
        </w:rPr>
      </w:pPr>
      <w:r w:rsidRPr="00AE4003">
        <w:rPr>
          <w:rFonts w:ascii="Times New Roman" w:hAnsi="Times New Roman" w:cs="Times New Roman"/>
        </w:rPr>
        <w:t>Omit the sub-section.</w:t>
      </w:r>
    </w:p>
    <w:p w14:paraId="017E7B6D" w14:textId="77777777" w:rsidR="00D871B3" w:rsidRPr="003827E6" w:rsidRDefault="00AE4003" w:rsidP="003827E6">
      <w:pPr>
        <w:spacing w:after="0" w:line="240" w:lineRule="auto"/>
        <w:jc w:val="both"/>
        <w:rPr>
          <w:rFonts w:ascii="Times New Roman" w:hAnsi="Times New Roman" w:cs="Times New Roman"/>
          <w:b/>
        </w:rPr>
      </w:pPr>
      <w:r w:rsidRPr="003827E6">
        <w:rPr>
          <w:rFonts w:ascii="Times New Roman" w:hAnsi="Times New Roman" w:cs="Times New Roman"/>
          <w:b/>
        </w:rPr>
        <w:t>Sub-section 83</w:t>
      </w:r>
      <w:r w:rsidRPr="003827E6">
        <w:rPr>
          <w:rFonts w:ascii="Times New Roman" w:hAnsi="Times New Roman" w:cs="Times New Roman"/>
          <w:b/>
          <w:smallCaps/>
        </w:rPr>
        <w:t>ca</w:t>
      </w:r>
      <w:r w:rsidRPr="003827E6">
        <w:rPr>
          <w:rFonts w:ascii="Times New Roman" w:hAnsi="Times New Roman" w:cs="Times New Roman"/>
          <w:b/>
        </w:rPr>
        <w:t xml:space="preserve"> (6) (definitions of “child” and “wife”)—</w:t>
      </w:r>
    </w:p>
    <w:p w14:paraId="6C51B96B" w14:textId="77777777" w:rsidR="00D871B3" w:rsidRPr="00AE4003" w:rsidRDefault="00D871B3" w:rsidP="003827E6">
      <w:pPr>
        <w:spacing w:after="0" w:line="240" w:lineRule="auto"/>
        <w:ind w:firstLine="432"/>
        <w:jc w:val="both"/>
        <w:rPr>
          <w:rFonts w:ascii="Times New Roman" w:hAnsi="Times New Roman" w:cs="Times New Roman"/>
        </w:rPr>
      </w:pPr>
      <w:r w:rsidRPr="00AE4003">
        <w:rPr>
          <w:rFonts w:ascii="Times New Roman" w:hAnsi="Times New Roman" w:cs="Times New Roman"/>
        </w:rPr>
        <w:t>Omit the definitions.</w:t>
      </w:r>
    </w:p>
    <w:p w14:paraId="16434040" w14:textId="77777777" w:rsidR="00D871B3" w:rsidRPr="003827E6" w:rsidRDefault="00AE4003" w:rsidP="003827E6">
      <w:pPr>
        <w:spacing w:after="0" w:line="240" w:lineRule="auto"/>
        <w:jc w:val="both"/>
        <w:rPr>
          <w:rFonts w:ascii="Times New Roman" w:hAnsi="Times New Roman" w:cs="Times New Roman"/>
          <w:b/>
        </w:rPr>
      </w:pPr>
      <w:r w:rsidRPr="003827E6">
        <w:rPr>
          <w:rFonts w:ascii="Times New Roman" w:hAnsi="Times New Roman" w:cs="Times New Roman"/>
          <w:b/>
        </w:rPr>
        <w:t>Sub-section 84 (1) (definition of “child”)—</w:t>
      </w:r>
    </w:p>
    <w:p w14:paraId="2D04985D" w14:textId="77777777" w:rsidR="00D871B3" w:rsidRPr="00AE4003" w:rsidRDefault="00D871B3" w:rsidP="003827E6">
      <w:pPr>
        <w:spacing w:after="0" w:line="240" w:lineRule="auto"/>
        <w:ind w:firstLine="432"/>
        <w:jc w:val="both"/>
        <w:rPr>
          <w:rFonts w:ascii="Times New Roman" w:hAnsi="Times New Roman" w:cs="Times New Roman"/>
        </w:rPr>
      </w:pPr>
      <w:r w:rsidRPr="00AE4003">
        <w:rPr>
          <w:rFonts w:ascii="Times New Roman" w:hAnsi="Times New Roman" w:cs="Times New Roman"/>
        </w:rPr>
        <w:t>Omit the definition.</w:t>
      </w:r>
    </w:p>
    <w:p w14:paraId="2455FBB5" w14:textId="77777777" w:rsidR="00D871B3" w:rsidRPr="003827E6" w:rsidRDefault="00AE4003" w:rsidP="003827E6">
      <w:pPr>
        <w:spacing w:after="0" w:line="240" w:lineRule="auto"/>
        <w:jc w:val="both"/>
        <w:rPr>
          <w:rFonts w:ascii="Times New Roman" w:hAnsi="Times New Roman" w:cs="Times New Roman"/>
          <w:b/>
        </w:rPr>
      </w:pPr>
      <w:r w:rsidRPr="003827E6">
        <w:rPr>
          <w:rFonts w:ascii="Times New Roman" w:hAnsi="Times New Roman" w:cs="Times New Roman"/>
          <w:b/>
        </w:rPr>
        <w:t>Sub-section 84 (3)—</w:t>
      </w:r>
    </w:p>
    <w:p w14:paraId="11A61304" w14:textId="77777777" w:rsidR="00D871B3" w:rsidRPr="00AE4003" w:rsidRDefault="00D871B3" w:rsidP="003827E6">
      <w:pPr>
        <w:spacing w:after="0" w:line="240" w:lineRule="auto"/>
        <w:ind w:firstLine="432"/>
        <w:jc w:val="both"/>
        <w:rPr>
          <w:rFonts w:ascii="Times New Roman" w:hAnsi="Times New Roman" w:cs="Times New Roman"/>
        </w:rPr>
      </w:pPr>
      <w:r w:rsidRPr="00AE4003">
        <w:rPr>
          <w:rFonts w:ascii="Times New Roman" w:hAnsi="Times New Roman" w:cs="Times New Roman"/>
        </w:rPr>
        <w:t xml:space="preserve">Omit </w:t>
      </w:r>
      <w:r w:rsidR="00AE4003">
        <w:rPr>
          <w:rFonts w:ascii="Times New Roman" w:hAnsi="Times New Roman" w:cs="Times New Roman"/>
        </w:rPr>
        <w:t>“</w:t>
      </w:r>
      <w:r w:rsidRPr="00AE4003">
        <w:rPr>
          <w:rFonts w:ascii="Times New Roman" w:hAnsi="Times New Roman" w:cs="Times New Roman"/>
        </w:rPr>
        <w:t>other than a reference in section 93</w:t>
      </w:r>
      <w:r w:rsidR="00AE4003">
        <w:rPr>
          <w:rFonts w:ascii="Times New Roman" w:hAnsi="Times New Roman" w:cs="Times New Roman"/>
        </w:rPr>
        <w:t>”</w:t>
      </w:r>
      <w:r w:rsidRPr="00AE4003">
        <w:rPr>
          <w:rFonts w:ascii="Times New Roman" w:hAnsi="Times New Roman" w:cs="Times New Roman"/>
        </w:rPr>
        <w:t>.</w:t>
      </w:r>
    </w:p>
    <w:p w14:paraId="2B344623" w14:textId="77777777" w:rsidR="00D871B3" w:rsidRPr="003827E6" w:rsidRDefault="00AE4003" w:rsidP="003827E6">
      <w:pPr>
        <w:spacing w:after="0" w:line="240" w:lineRule="auto"/>
        <w:jc w:val="both"/>
        <w:rPr>
          <w:rFonts w:ascii="Times New Roman" w:hAnsi="Times New Roman" w:cs="Times New Roman"/>
          <w:b/>
        </w:rPr>
      </w:pPr>
      <w:r w:rsidRPr="003827E6">
        <w:rPr>
          <w:rFonts w:ascii="Times New Roman" w:hAnsi="Times New Roman" w:cs="Times New Roman"/>
          <w:b/>
        </w:rPr>
        <w:t>Section 87—</w:t>
      </w:r>
    </w:p>
    <w:p w14:paraId="0F7383B6" w14:textId="77777777" w:rsidR="00D871B3" w:rsidRPr="00AE4003" w:rsidRDefault="00D871B3" w:rsidP="003827E6">
      <w:pPr>
        <w:spacing w:after="0" w:line="240" w:lineRule="auto"/>
        <w:ind w:firstLine="432"/>
        <w:jc w:val="both"/>
        <w:rPr>
          <w:rFonts w:ascii="Times New Roman" w:hAnsi="Times New Roman" w:cs="Times New Roman"/>
        </w:rPr>
      </w:pPr>
      <w:r w:rsidRPr="00AE4003">
        <w:rPr>
          <w:rFonts w:ascii="Times New Roman" w:hAnsi="Times New Roman" w:cs="Times New Roman"/>
        </w:rPr>
        <w:t xml:space="preserve">Omit </w:t>
      </w:r>
      <w:r w:rsidR="00AE4003">
        <w:rPr>
          <w:rFonts w:ascii="Times New Roman" w:hAnsi="Times New Roman" w:cs="Times New Roman"/>
        </w:rPr>
        <w:t>“</w:t>
      </w:r>
      <w:r w:rsidRPr="00AE4003">
        <w:rPr>
          <w:rFonts w:ascii="Times New Roman" w:hAnsi="Times New Roman" w:cs="Times New Roman"/>
        </w:rPr>
        <w:t>(2)</w:t>
      </w:r>
      <w:r w:rsidR="00AE4003">
        <w:rPr>
          <w:rFonts w:ascii="Times New Roman" w:hAnsi="Times New Roman" w:cs="Times New Roman"/>
        </w:rPr>
        <w:t>”</w:t>
      </w:r>
      <w:r w:rsidRPr="00AE4003">
        <w:rPr>
          <w:rFonts w:ascii="Times New Roman" w:hAnsi="Times New Roman" w:cs="Times New Roman"/>
        </w:rPr>
        <w:t xml:space="preserve"> (first occurring).</w:t>
      </w:r>
    </w:p>
    <w:p w14:paraId="5D908C2C" w14:textId="77777777" w:rsidR="00D871B3" w:rsidRPr="003827E6" w:rsidRDefault="00AE4003" w:rsidP="003827E6">
      <w:pPr>
        <w:spacing w:after="0" w:line="240" w:lineRule="auto"/>
        <w:jc w:val="both"/>
        <w:rPr>
          <w:rFonts w:ascii="Times New Roman" w:hAnsi="Times New Roman" w:cs="Times New Roman"/>
          <w:b/>
        </w:rPr>
      </w:pPr>
      <w:r w:rsidRPr="003827E6">
        <w:rPr>
          <w:rFonts w:ascii="Times New Roman" w:hAnsi="Times New Roman" w:cs="Times New Roman"/>
          <w:b/>
        </w:rPr>
        <w:t>Sub-section 94 (1) (definition of “child”)—</w:t>
      </w:r>
    </w:p>
    <w:p w14:paraId="0D5E5086" w14:textId="77777777" w:rsidR="00D871B3" w:rsidRPr="00AE4003" w:rsidRDefault="00D871B3" w:rsidP="003827E6">
      <w:pPr>
        <w:spacing w:after="0" w:line="240" w:lineRule="auto"/>
        <w:ind w:firstLine="432"/>
        <w:jc w:val="both"/>
        <w:rPr>
          <w:rFonts w:ascii="Times New Roman" w:hAnsi="Times New Roman" w:cs="Times New Roman"/>
        </w:rPr>
      </w:pPr>
      <w:r w:rsidRPr="00AE4003">
        <w:rPr>
          <w:rFonts w:ascii="Times New Roman" w:hAnsi="Times New Roman" w:cs="Times New Roman"/>
        </w:rPr>
        <w:t>Omit the definition.</w:t>
      </w:r>
    </w:p>
    <w:p w14:paraId="7643E4AA" w14:textId="77777777" w:rsidR="00D871B3" w:rsidRPr="003827E6" w:rsidRDefault="00AE4003" w:rsidP="003827E6">
      <w:pPr>
        <w:spacing w:after="0" w:line="240" w:lineRule="auto"/>
        <w:jc w:val="both"/>
        <w:rPr>
          <w:rFonts w:ascii="Times New Roman" w:hAnsi="Times New Roman" w:cs="Times New Roman"/>
          <w:b/>
        </w:rPr>
      </w:pPr>
      <w:r w:rsidRPr="003827E6">
        <w:rPr>
          <w:rFonts w:ascii="Times New Roman" w:hAnsi="Times New Roman" w:cs="Times New Roman"/>
          <w:b/>
        </w:rPr>
        <w:t>After the definition of “institution” in sub-section 94 (1)—</w:t>
      </w:r>
    </w:p>
    <w:p w14:paraId="25A8529C" w14:textId="77777777" w:rsidR="00D871B3" w:rsidRPr="00AE4003" w:rsidRDefault="00D871B3" w:rsidP="003827E6">
      <w:pPr>
        <w:spacing w:after="0" w:line="240" w:lineRule="auto"/>
        <w:ind w:firstLine="432"/>
        <w:jc w:val="both"/>
        <w:rPr>
          <w:rFonts w:ascii="Times New Roman" w:hAnsi="Times New Roman" w:cs="Times New Roman"/>
        </w:rPr>
      </w:pPr>
      <w:r w:rsidRPr="00AE4003">
        <w:rPr>
          <w:rFonts w:ascii="Times New Roman" w:hAnsi="Times New Roman" w:cs="Times New Roman"/>
        </w:rPr>
        <w:t>Insert the following definition:</w:t>
      </w:r>
    </w:p>
    <w:p w14:paraId="4575E019" w14:textId="77777777" w:rsidR="00D871B3" w:rsidRPr="00AE4003" w:rsidRDefault="00E67365" w:rsidP="003827E6">
      <w:pPr>
        <w:spacing w:after="0" w:line="240" w:lineRule="auto"/>
        <w:ind w:left="720" w:hanging="288"/>
        <w:jc w:val="both"/>
        <w:rPr>
          <w:rFonts w:ascii="Times New Roman" w:hAnsi="Times New Roman" w:cs="Times New Roman"/>
        </w:rPr>
      </w:pPr>
      <w:r>
        <w:rPr>
          <w:rFonts w:ascii="Times New Roman" w:hAnsi="Times New Roman" w:cs="Times New Roman"/>
        </w:rPr>
        <w:t>“‘</w:t>
      </w:r>
      <w:r w:rsidR="00D871B3" w:rsidRPr="00AE4003">
        <w:rPr>
          <w:rFonts w:ascii="Times New Roman" w:hAnsi="Times New Roman" w:cs="Times New Roman"/>
        </w:rPr>
        <w:t>person</w:t>
      </w:r>
      <w:r w:rsidR="00AE4003">
        <w:rPr>
          <w:rFonts w:ascii="Times New Roman" w:hAnsi="Times New Roman" w:cs="Times New Roman"/>
        </w:rPr>
        <w:t>’</w:t>
      </w:r>
      <w:r w:rsidR="00D871B3" w:rsidRPr="00AE4003">
        <w:rPr>
          <w:rFonts w:ascii="Times New Roman" w:hAnsi="Times New Roman" w:cs="Times New Roman"/>
        </w:rPr>
        <w:t xml:space="preserve"> does not include an institution;</w:t>
      </w:r>
      <w:r w:rsidR="00AE4003">
        <w:rPr>
          <w:rFonts w:ascii="Times New Roman" w:hAnsi="Times New Roman" w:cs="Times New Roman"/>
        </w:rPr>
        <w:t>”</w:t>
      </w:r>
      <w:r w:rsidR="00D871B3" w:rsidRPr="00AE4003">
        <w:rPr>
          <w:rFonts w:ascii="Times New Roman" w:hAnsi="Times New Roman" w:cs="Times New Roman"/>
        </w:rPr>
        <w:t>.</w:t>
      </w:r>
    </w:p>
    <w:p w14:paraId="5622E61D" w14:textId="77777777" w:rsidR="00D871B3" w:rsidRPr="003827E6" w:rsidRDefault="00AE4003" w:rsidP="003827E6">
      <w:pPr>
        <w:spacing w:after="0" w:line="240" w:lineRule="auto"/>
        <w:jc w:val="both"/>
        <w:rPr>
          <w:rFonts w:ascii="Times New Roman" w:hAnsi="Times New Roman" w:cs="Times New Roman"/>
          <w:b/>
        </w:rPr>
      </w:pPr>
      <w:r w:rsidRPr="003827E6">
        <w:rPr>
          <w:rFonts w:ascii="Times New Roman" w:hAnsi="Times New Roman" w:cs="Times New Roman"/>
          <w:b/>
        </w:rPr>
        <w:t>Sub-section 94 (1) (definition of “student child”)—</w:t>
      </w:r>
    </w:p>
    <w:p w14:paraId="13E2C7DF" w14:textId="77777777" w:rsidR="00D871B3" w:rsidRPr="00AE4003" w:rsidRDefault="00D871B3" w:rsidP="003827E6">
      <w:pPr>
        <w:spacing w:after="0" w:line="240" w:lineRule="auto"/>
        <w:ind w:firstLine="432"/>
        <w:jc w:val="both"/>
        <w:rPr>
          <w:rFonts w:ascii="Times New Roman" w:hAnsi="Times New Roman" w:cs="Times New Roman"/>
        </w:rPr>
      </w:pPr>
      <w:r w:rsidRPr="00AE4003">
        <w:rPr>
          <w:rFonts w:ascii="Times New Roman" w:hAnsi="Times New Roman" w:cs="Times New Roman"/>
        </w:rPr>
        <w:t>Omit the definition.</w:t>
      </w:r>
    </w:p>
    <w:p w14:paraId="7E1A679C" w14:textId="77777777" w:rsidR="00D871B3" w:rsidRPr="003827E6" w:rsidRDefault="00AE4003" w:rsidP="003827E6">
      <w:pPr>
        <w:spacing w:after="0" w:line="240" w:lineRule="auto"/>
        <w:jc w:val="both"/>
        <w:rPr>
          <w:rFonts w:ascii="Times New Roman" w:hAnsi="Times New Roman" w:cs="Times New Roman"/>
          <w:b/>
        </w:rPr>
      </w:pPr>
      <w:r w:rsidRPr="003827E6">
        <w:rPr>
          <w:rFonts w:ascii="Times New Roman" w:hAnsi="Times New Roman" w:cs="Times New Roman"/>
          <w:b/>
        </w:rPr>
        <w:t>Sub-sections 94 (2) and (2</w:t>
      </w:r>
      <w:r w:rsidRPr="003827E6">
        <w:rPr>
          <w:rFonts w:ascii="Times New Roman" w:hAnsi="Times New Roman" w:cs="Times New Roman"/>
          <w:b/>
          <w:smallCaps/>
        </w:rPr>
        <w:t>a</w:t>
      </w:r>
      <w:r w:rsidRPr="003827E6">
        <w:rPr>
          <w:rFonts w:ascii="Times New Roman" w:hAnsi="Times New Roman" w:cs="Times New Roman"/>
          <w:b/>
        </w:rPr>
        <w:t>)—</w:t>
      </w:r>
    </w:p>
    <w:p w14:paraId="5605D550" w14:textId="77777777" w:rsidR="00D871B3" w:rsidRPr="00AE4003" w:rsidRDefault="00D871B3" w:rsidP="003827E6">
      <w:pPr>
        <w:spacing w:after="0" w:line="240" w:lineRule="auto"/>
        <w:ind w:firstLine="432"/>
        <w:jc w:val="both"/>
        <w:rPr>
          <w:rFonts w:ascii="Times New Roman" w:hAnsi="Times New Roman" w:cs="Times New Roman"/>
        </w:rPr>
      </w:pPr>
      <w:r w:rsidRPr="00AE4003">
        <w:rPr>
          <w:rFonts w:ascii="Times New Roman" w:hAnsi="Times New Roman" w:cs="Times New Roman"/>
        </w:rPr>
        <w:t>Omit the sub-sections, substitute the following sub-sections:</w:t>
      </w:r>
    </w:p>
    <w:p w14:paraId="38D551D4" w14:textId="77777777" w:rsidR="00D871B3" w:rsidRPr="00AE4003" w:rsidRDefault="00AE4003" w:rsidP="003827E6">
      <w:pPr>
        <w:spacing w:after="0" w:line="240" w:lineRule="auto"/>
        <w:ind w:firstLine="432"/>
        <w:jc w:val="both"/>
        <w:rPr>
          <w:rFonts w:ascii="Times New Roman" w:hAnsi="Times New Roman" w:cs="Times New Roman"/>
        </w:rPr>
      </w:pPr>
      <w:r>
        <w:rPr>
          <w:rFonts w:ascii="Times New Roman" w:hAnsi="Times New Roman" w:cs="Times New Roman"/>
        </w:rPr>
        <w:t>“</w:t>
      </w:r>
      <w:r w:rsidR="00D871B3" w:rsidRPr="00AE4003">
        <w:rPr>
          <w:rFonts w:ascii="Times New Roman" w:hAnsi="Times New Roman" w:cs="Times New Roman"/>
        </w:rPr>
        <w:t>(2) Where a husband has a dependent child, that child, except where a family allowance is not payable to the wife of that husband in respect of that child by reason other than that the child is not a dependent child in relation to her, shall be deemed, for the purposes of this Part, to be a dependent child of the wife and not of the husband.</w:t>
      </w:r>
    </w:p>
    <w:p w14:paraId="6AB0FDD7" w14:textId="77777777" w:rsidR="00D871B3" w:rsidRPr="00AE4003" w:rsidRDefault="00AE4003" w:rsidP="003827E6">
      <w:pPr>
        <w:spacing w:after="0" w:line="240" w:lineRule="auto"/>
        <w:ind w:firstLine="432"/>
        <w:jc w:val="both"/>
        <w:rPr>
          <w:rFonts w:ascii="Times New Roman" w:hAnsi="Times New Roman" w:cs="Times New Roman"/>
        </w:rPr>
      </w:pPr>
      <w:r>
        <w:rPr>
          <w:rFonts w:ascii="Times New Roman" w:hAnsi="Times New Roman" w:cs="Times New Roman"/>
        </w:rPr>
        <w:t>“</w:t>
      </w:r>
      <w:r w:rsidR="00D871B3" w:rsidRPr="00AE4003">
        <w:rPr>
          <w:rFonts w:ascii="Times New Roman" w:hAnsi="Times New Roman" w:cs="Times New Roman"/>
        </w:rPr>
        <w:t>(2</w:t>
      </w:r>
      <w:r w:rsidRPr="00AE4003">
        <w:rPr>
          <w:rFonts w:ascii="Times New Roman" w:hAnsi="Times New Roman" w:cs="Times New Roman"/>
          <w:smallCaps/>
        </w:rPr>
        <w:t>a</w:t>
      </w:r>
      <w:r w:rsidR="00D871B3" w:rsidRPr="00AE4003">
        <w:rPr>
          <w:rFonts w:ascii="Times New Roman" w:hAnsi="Times New Roman" w:cs="Times New Roman"/>
        </w:rPr>
        <w:t>) For the purposes of this Part, a child shall not be taken to be a student child if the child is in employment or is engaged in work on his or her own account.</w:t>
      </w:r>
      <w:r>
        <w:rPr>
          <w:rFonts w:ascii="Times New Roman" w:hAnsi="Times New Roman" w:cs="Times New Roman"/>
        </w:rPr>
        <w:t>”</w:t>
      </w:r>
      <w:r w:rsidR="00D871B3" w:rsidRPr="00AE4003">
        <w:rPr>
          <w:rFonts w:ascii="Times New Roman" w:hAnsi="Times New Roman" w:cs="Times New Roman"/>
        </w:rPr>
        <w:t>.</w:t>
      </w:r>
    </w:p>
    <w:p w14:paraId="23071A6B" w14:textId="77777777" w:rsidR="00D871B3" w:rsidRPr="00AE4003" w:rsidRDefault="00AE4003" w:rsidP="00E20752">
      <w:pPr>
        <w:spacing w:after="0" w:line="240" w:lineRule="auto"/>
        <w:jc w:val="center"/>
        <w:rPr>
          <w:rFonts w:ascii="Times New Roman" w:hAnsi="Times New Roman" w:cs="Times New Roman"/>
        </w:rPr>
      </w:pPr>
      <w:r w:rsidRPr="00AE4003">
        <w:rPr>
          <w:rFonts w:ascii="Times New Roman" w:hAnsi="Times New Roman" w:cs="Times New Roman"/>
        </w:rPr>
        <w:br w:type="page"/>
      </w:r>
      <w:r w:rsidRPr="00AE4003">
        <w:rPr>
          <w:rFonts w:ascii="Times New Roman" w:hAnsi="Times New Roman" w:cs="Times New Roman"/>
          <w:b/>
        </w:rPr>
        <w:lastRenderedPageBreak/>
        <w:t>SCHEDULE 4—</w:t>
      </w:r>
      <w:r w:rsidR="00D871B3" w:rsidRPr="00AE4003">
        <w:rPr>
          <w:rFonts w:ascii="Times New Roman" w:hAnsi="Times New Roman" w:cs="Times New Roman"/>
        </w:rPr>
        <w:t>continued</w:t>
      </w:r>
    </w:p>
    <w:p w14:paraId="628D3144" w14:textId="77777777" w:rsidR="00D871B3" w:rsidRPr="002E5560" w:rsidRDefault="00AE4003" w:rsidP="002E5560">
      <w:pPr>
        <w:spacing w:after="0" w:line="240" w:lineRule="auto"/>
        <w:jc w:val="both"/>
        <w:rPr>
          <w:rFonts w:ascii="Times New Roman" w:hAnsi="Times New Roman" w:cs="Times New Roman"/>
          <w:b/>
        </w:rPr>
      </w:pPr>
      <w:r w:rsidRPr="002E5560">
        <w:rPr>
          <w:rFonts w:ascii="Times New Roman" w:hAnsi="Times New Roman" w:cs="Times New Roman"/>
          <w:b/>
        </w:rPr>
        <w:t>Paragraphs 94 (3) (a) and (b)—</w:t>
      </w:r>
    </w:p>
    <w:p w14:paraId="5DA7F8F5" w14:textId="77777777" w:rsidR="00D871B3" w:rsidRPr="00AE4003" w:rsidRDefault="00D871B3" w:rsidP="002E5560">
      <w:pPr>
        <w:spacing w:after="0" w:line="240" w:lineRule="auto"/>
        <w:ind w:firstLine="432"/>
        <w:jc w:val="both"/>
        <w:rPr>
          <w:rFonts w:ascii="Times New Roman" w:hAnsi="Times New Roman" w:cs="Times New Roman"/>
        </w:rPr>
      </w:pPr>
      <w:r w:rsidRPr="00AE4003">
        <w:rPr>
          <w:rFonts w:ascii="Times New Roman" w:hAnsi="Times New Roman" w:cs="Times New Roman"/>
        </w:rPr>
        <w:t>Omit the paragraphs, substitute the following paragraphs:</w:t>
      </w:r>
    </w:p>
    <w:p w14:paraId="1006C77E" w14:textId="77777777" w:rsidR="00D871B3" w:rsidRPr="00AE4003" w:rsidRDefault="00AE4003" w:rsidP="002E5560">
      <w:pPr>
        <w:spacing w:after="0" w:line="240" w:lineRule="auto"/>
        <w:ind w:left="720" w:hanging="288"/>
        <w:jc w:val="both"/>
        <w:rPr>
          <w:rFonts w:ascii="Times New Roman" w:hAnsi="Times New Roman" w:cs="Times New Roman"/>
        </w:rPr>
      </w:pPr>
      <w:r>
        <w:rPr>
          <w:rFonts w:ascii="Times New Roman" w:hAnsi="Times New Roman" w:cs="Times New Roman"/>
        </w:rPr>
        <w:t>“</w:t>
      </w:r>
      <w:r w:rsidR="00D871B3" w:rsidRPr="00AE4003">
        <w:rPr>
          <w:rFonts w:ascii="Times New Roman" w:hAnsi="Times New Roman" w:cs="Times New Roman"/>
        </w:rPr>
        <w:t>(a) the Secretary may, in the discretion of the Secretary, determine that, for the purposes of this Part, that child shall be deemed to be a dependent child of that person; or</w:t>
      </w:r>
    </w:p>
    <w:p w14:paraId="6F1FE33E" w14:textId="77777777" w:rsidR="00D871B3" w:rsidRPr="00AE4003" w:rsidRDefault="00D871B3" w:rsidP="002E5560">
      <w:pPr>
        <w:spacing w:after="0" w:line="240" w:lineRule="auto"/>
        <w:ind w:left="720" w:hanging="288"/>
        <w:jc w:val="both"/>
        <w:rPr>
          <w:rFonts w:ascii="Times New Roman" w:hAnsi="Times New Roman" w:cs="Times New Roman"/>
        </w:rPr>
      </w:pPr>
      <w:r w:rsidRPr="00AE4003">
        <w:rPr>
          <w:rFonts w:ascii="Times New Roman" w:hAnsi="Times New Roman" w:cs="Times New Roman"/>
        </w:rPr>
        <w:t>(b) if that person is a husband, the Secretary may, in the discretion of the Secretary, determine that, for the purposes of this Part, that child shall be deemed to be a dependent child of the wife of that person and not of that person.</w:t>
      </w:r>
      <w:r w:rsidR="00AE4003">
        <w:rPr>
          <w:rFonts w:ascii="Times New Roman" w:hAnsi="Times New Roman" w:cs="Times New Roman"/>
        </w:rPr>
        <w:t>”</w:t>
      </w:r>
      <w:r w:rsidRPr="00AE4003">
        <w:rPr>
          <w:rFonts w:ascii="Times New Roman" w:hAnsi="Times New Roman" w:cs="Times New Roman"/>
        </w:rPr>
        <w:t>.</w:t>
      </w:r>
    </w:p>
    <w:p w14:paraId="355DC3C0" w14:textId="77777777" w:rsidR="00D871B3" w:rsidRPr="002E5560" w:rsidRDefault="00AE4003" w:rsidP="002E5560">
      <w:pPr>
        <w:spacing w:after="0" w:line="240" w:lineRule="auto"/>
        <w:jc w:val="both"/>
        <w:rPr>
          <w:rFonts w:ascii="Times New Roman" w:hAnsi="Times New Roman" w:cs="Times New Roman"/>
          <w:b/>
        </w:rPr>
      </w:pPr>
      <w:r w:rsidRPr="002E5560">
        <w:rPr>
          <w:rFonts w:ascii="Times New Roman" w:hAnsi="Times New Roman" w:cs="Times New Roman"/>
          <w:b/>
        </w:rPr>
        <w:t>Sub</w:t>
      </w:r>
      <w:r w:rsidR="00D871B3" w:rsidRPr="002E5560">
        <w:rPr>
          <w:rFonts w:ascii="Times New Roman" w:hAnsi="Times New Roman" w:cs="Times New Roman"/>
          <w:b/>
        </w:rPr>
        <w:t>-</w:t>
      </w:r>
      <w:r w:rsidRPr="002E5560">
        <w:rPr>
          <w:rFonts w:ascii="Times New Roman" w:hAnsi="Times New Roman" w:cs="Times New Roman"/>
          <w:b/>
        </w:rPr>
        <w:t>section</w:t>
      </w:r>
      <w:r w:rsidR="00D871B3" w:rsidRPr="002E5560">
        <w:rPr>
          <w:rFonts w:ascii="Times New Roman" w:hAnsi="Times New Roman" w:cs="Times New Roman"/>
          <w:b/>
        </w:rPr>
        <w:t xml:space="preserve"> </w:t>
      </w:r>
      <w:r w:rsidRPr="002E5560">
        <w:rPr>
          <w:rFonts w:ascii="Times New Roman" w:hAnsi="Times New Roman" w:cs="Times New Roman"/>
          <w:b/>
        </w:rPr>
        <w:t>95 (1)—</w:t>
      </w:r>
    </w:p>
    <w:p w14:paraId="692B6AE6" w14:textId="77777777" w:rsidR="00D871B3" w:rsidRPr="00AE4003" w:rsidRDefault="00D871B3" w:rsidP="002E5560">
      <w:pPr>
        <w:spacing w:after="0" w:line="240" w:lineRule="auto"/>
        <w:ind w:firstLine="432"/>
        <w:jc w:val="both"/>
        <w:rPr>
          <w:rFonts w:ascii="Times New Roman" w:hAnsi="Times New Roman" w:cs="Times New Roman"/>
        </w:rPr>
      </w:pPr>
      <w:r w:rsidRPr="00AE4003">
        <w:rPr>
          <w:rFonts w:ascii="Times New Roman" w:hAnsi="Times New Roman" w:cs="Times New Roman"/>
        </w:rPr>
        <w:t xml:space="preserve">Omit </w:t>
      </w:r>
      <w:r w:rsidR="00AE4003">
        <w:rPr>
          <w:rFonts w:ascii="Times New Roman" w:hAnsi="Times New Roman" w:cs="Times New Roman"/>
        </w:rPr>
        <w:t>“</w:t>
      </w:r>
      <w:r w:rsidRPr="00AE4003">
        <w:rPr>
          <w:rFonts w:ascii="Times New Roman" w:hAnsi="Times New Roman" w:cs="Times New Roman"/>
        </w:rPr>
        <w:t>the custody, care and control of a child (not being a child who is an inmate of an institution)</w:t>
      </w:r>
      <w:r w:rsidR="00AE4003">
        <w:rPr>
          <w:rFonts w:ascii="Times New Roman" w:hAnsi="Times New Roman" w:cs="Times New Roman"/>
        </w:rPr>
        <w:t>”</w:t>
      </w:r>
      <w:r w:rsidRPr="00AE4003">
        <w:rPr>
          <w:rFonts w:ascii="Times New Roman" w:hAnsi="Times New Roman" w:cs="Times New Roman"/>
        </w:rPr>
        <w:t xml:space="preserve">, substitute </w:t>
      </w:r>
      <w:r w:rsidR="00AE4003">
        <w:rPr>
          <w:rFonts w:ascii="Times New Roman" w:hAnsi="Times New Roman" w:cs="Times New Roman"/>
        </w:rPr>
        <w:t>“</w:t>
      </w:r>
      <w:r w:rsidRPr="00AE4003">
        <w:rPr>
          <w:rFonts w:ascii="Times New Roman" w:hAnsi="Times New Roman" w:cs="Times New Roman"/>
        </w:rPr>
        <w:t>a dependent child</w:t>
      </w:r>
      <w:r w:rsidR="00AE4003">
        <w:rPr>
          <w:rFonts w:ascii="Times New Roman" w:hAnsi="Times New Roman" w:cs="Times New Roman"/>
        </w:rPr>
        <w:t>”</w:t>
      </w:r>
      <w:r w:rsidRPr="00AE4003">
        <w:rPr>
          <w:rFonts w:ascii="Times New Roman" w:hAnsi="Times New Roman" w:cs="Times New Roman"/>
        </w:rPr>
        <w:t>.</w:t>
      </w:r>
    </w:p>
    <w:p w14:paraId="41B0E4B4" w14:textId="77777777" w:rsidR="00D871B3" w:rsidRPr="002E5560" w:rsidRDefault="00AE4003" w:rsidP="002E5560">
      <w:pPr>
        <w:spacing w:after="0" w:line="240" w:lineRule="auto"/>
        <w:jc w:val="both"/>
        <w:rPr>
          <w:rFonts w:ascii="Times New Roman" w:hAnsi="Times New Roman" w:cs="Times New Roman"/>
          <w:b/>
        </w:rPr>
      </w:pPr>
      <w:r w:rsidRPr="002E5560">
        <w:rPr>
          <w:rFonts w:ascii="Times New Roman" w:hAnsi="Times New Roman" w:cs="Times New Roman"/>
          <w:b/>
        </w:rPr>
        <w:t>Sub</w:t>
      </w:r>
      <w:r w:rsidR="00D871B3" w:rsidRPr="002E5560">
        <w:rPr>
          <w:rFonts w:ascii="Times New Roman" w:hAnsi="Times New Roman" w:cs="Times New Roman"/>
          <w:b/>
        </w:rPr>
        <w:t>-</w:t>
      </w:r>
      <w:r w:rsidRPr="002E5560">
        <w:rPr>
          <w:rFonts w:ascii="Times New Roman" w:hAnsi="Times New Roman" w:cs="Times New Roman"/>
          <w:b/>
        </w:rPr>
        <w:t>section</w:t>
      </w:r>
      <w:r w:rsidR="00D871B3" w:rsidRPr="002E5560">
        <w:rPr>
          <w:rFonts w:ascii="Times New Roman" w:hAnsi="Times New Roman" w:cs="Times New Roman"/>
          <w:b/>
        </w:rPr>
        <w:t xml:space="preserve"> </w:t>
      </w:r>
      <w:r w:rsidRPr="002E5560">
        <w:rPr>
          <w:rFonts w:ascii="Times New Roman" w:hAnsi="Times New Roman" w:cs="Times New Roman"/>
          <w:b/>
        </w:rPr>
        <w:t>95 (2)—</w:t>
      </w:r>
    </w:p>
    <w:p w14:paraId="3A429D7D" w14:textId="77777777" w:rsidR="00D871B3" w:rsidRPr="00AE4003" w:rsidRDefault="00D871B3" w:rsidP="002E5560">
      <w:pPr>
        <w:spacing w:after="0" w:line="240" w:lineRule="auto"/>
        <w:ind w:firstLine="432"/>
        <w:jc w:val="both"/>
        <w:rPr>
          <w:rFonts w:ascii="Times New Roman" w:hAnsi="Times New Roman" w:cs="Times New Roman"/>
        </w:rPr>
      </w:pPr>
      <w:r w:rsidRPr="00AE4003">
        <w:rPr>
          <w:rFonts w:ascii="Times New Roman" w:hAnsi="Times New Roman" w:cs="Times New Roman"/>
        </w:rPr>
        <w:t xml:space="preserve">Omit </w:t>
      </w:r>
      <w:r w:rsidR="00AE4003">
        <w:rPr>
          <w:rFonts w:ascii="Times New Roman" w:hAnsi="Times New Roman" w:cs="Times New Roman"/>
        </w:rPr>
        <w:t>“</w:t>
      </w:r>
      <w:r w:rsidRPr="00AE4003">
        <w:rPr>
          <w:rFonts w:ascii="Times New Roman" w:hAnsi="Times New Roman" w:cs="Times New Roman"/>
        </w:rPr>
        <w:t>other than an institution</w:t>
      </w:r>
      <w:r w:rsidR="00AE4003">
        <w:rPr>
          <w:rFonts w:ascii="Times New Roman" w:hAnsi="Times New Roman" w:cs="Times New Roman"/>
        </w:rPr>
        <w:t>”</w:t>
      </w:r>
      <w:r w:rsidRPr="00AE4003">
        <w:rPr>
          <w:rFonts w:ascii="Times New Roman" w:hAnsi="Times New Roman" w:cs="Times New Roman"/>
        </w:rPr>
        <w:t>.</w:t>
      </w:r>
    </w:p>
    <w:p w14:paraId="28A0A4EB" w14:textId="77777777" w:rsidR="00D871B3" w:rsidRPr="002E5560" w:rsidRDefault="00AE4003" w:rsidP="002E5560">
      <w:pPr>
        <w:spacing w:after="0" w:line="240" w:lineRule="auto"/>
        <w:jc w:val="both"/>
        <w:rPr>
          <w:rFonts w:ascii="Times New Roman" w:hAnsi="Times New Roman" w:cs="Times New Roman"/>
          <w:b/>
        </w:rPr>
      </w:pPr>
      <w:r w:rsidRPr="002E5560">
        <w:rPr>
          <w:rFonts w:ascii="Times New Roman" w:hAnsi="Times New Roman" w:cs="Times New Roman"/>
          <w:b/>
        </w:rPr>
        <w:t>Sub</w:t>
      </w:r>
      <w:r w:rsidR="00D871B3" w:rsidRPr="002E5560">
        <w:rPr>
          <w:rFonts w:ascii="Times New Roman" w:hAnsi="Times New Roman" w:cs="Times New Roman"/>
          <w:b/>
        </w:rPr>
        <w:t>-</w:t>
      </w:r>
      <w:r w:rsidRPr="002E5560">
        <w:rPr>
          <w:rFonts w:ascii="Times New Roman" w:hAnsi="Times New Roman" w:cs="Times New Roman"/>
          <w:b/>
        </w:rPr>
        <w:t>section</w:t>
      </w:r>
      <w:r w:rsidR="00D871B3" w:rsidRPr="002E5560">
        <w:rPr>
          <w:rFonts w:ascii="Times New Roman" w:hAnsi="Times New Roman" w:cs="Times New Roman"/>
          <w:b/>
        </w:rPr>
        <w:t xml:space="preserve"> </w:t>
      </w:r>
      <w:r w:rsidRPr="002E5560">
        <w:rPr>
          <w:rFonts w:ascii="Times New Roman" w:hAnsi="Times New Roman" w:cs="Times New Roman"/>
          <w:b/>
        </w:rPr>
        <w:t>95</w:t>
      </w:r>
      <w:r w:rsidRPr="002E5560">
        <w:rPr>
          <w:rFonts w:ascii="Times New Roman" w:hAnsi="Times New Roman" w:cs="Times New Roman"/>
          <w:b/>
          <w:smallCaps/>
        </w:rPr>
        <w:t>b</w:t>
      </w:r>
      <w:r w:rsidRPr="002E5560">
        <w:rPr>
          <w:rFonts w:ascii="Times New Roman" w:hAnsi="Times New Roman" w:cs="Times New Roman"/>
          <w:b/>
        </w:rPr>
        <w:t xml:space="preserve"> (2)—</w:t>
      </w:r>
    </w:p>
    <w:p w14:paraId="35E3A36A" w14:textId="77777777" w:rsidR="00D871B3" w:rsidRPr="00AE4003" w:rsidRDefault="00D871B3" w:rsidP="002E5560">
      <w:pPr>
        <w:spacing w:after="0" w:line="240" w:lineRule="auto"/>
        <w:ind w:firstLine="432"/>
        <w:jc w:val="both"/>
        <w:rPr>
          <w:rFonts w:ascii="Times New Roman" w:hAnsi="Times New Roman" w:cs="Times New Roman"/>
        </w:rPr>
      </w:pPr>
      <w:r w:rsidRPr="00AE4003">
        <w:rPr>
          <w:rFonts w:ascii="Times New Roman" w:hAnsi="Times New Roman" w:cs="Times New Roman"/>
        </w:rPr>
        <w:t xml:space="preserve">Omit </w:t>
      </w:r>
      <w:r w:rsidR="00AE4003">
        <w:rPr>
          <w:rFonts w:ascii="Times New Roman" w:hAnsi="Times New Roman" w:cs="Times New Roman"/>
        </w:rPr>
        <w:t>“</w:t>
      </w:r>
      <w:r w:rsidRPr="00AE4003">
        <w:rPr>
          <w:rFonts w:ascii="Times New Roman" w:hAnsi="Times New Roman" w:cs="Times New Roman"/>
        </w:rPr>
        <w:t>and Youth Affairs</w:t>
      </w:r>
      <w:r w:rsidR="00AE4003">
        <w:rPr>
          <w:rFonts w:ascii="Times New Roman" w:hAnsi="Times New Roman" w:cs="Times New Roman"/>
        </w:rPr>
        <w:t>”</w:t>
      </w:r>
      <w:r w:rsidRPr="00AE4003">
        <w:rPr>
          <w:rFonts w:ascii="Times New Roman" w:hAnsi="Times New Roman" w:cs="Times New Roman"/>
        </w:rPr>
        <w:t>.</w:t>
      </w:r>
    </w:p>
    <w:p w14:paraId="7900DD64" w14:textId="77777777" w:rsidR="00D871B3" w:rsidRPr="002E5560" w:rsidRDefault="00AE4003" w:rsidP="002E5560">
      <w:pPr>
        <w:spacing w:after="0" w:line="240" w:lineRule="auto"/>
        <w:jc w:val="both"/>
        <w:rPr>
          <w:rFonts w:ascii="Times New Roman" w:hAnsi="Times New Roman" w:cs="Times New Roman"/>
          <w:b/>
        </w:rPr>
      </w:pPr>
      <w:r w:rsidRPr="002E5560">
        <w:rPr>
          <w:rFonts w:ascii="Times New Roman" w:hAnsi="Times New Roman" w:cs="Times New Roman"/>
          <w:b/>
        </w:rPr>
        <w:t>Sub</w:t>
      </w:r>
      <w:r w:rsidR="00D871B3" w:rsidRPr="002E5560">
        <w:rPr>
          <w:rFonts w:ascii="Times New Roman" w:hAnsi="Times New Roman" w:cs="Times New Roman"/>
          <w:b/>
        </w:rPr>
        <w:t>-</w:t>
      </w:r>
      <w:r w:rsidRPr="002E5560">
        <w:rPr>
          <w:rFonts w:ascii="Times New Roman" w:hAnsi="Times New Roman" w:cs="Times New Roman"/>
          <w:b/>
        </w:rPr>
        <w:t>section</w:t>
      </w:r>
      <w:r w:rsidR="00D871B3" w:rsidRPr="002E5560">
        <w:rPr>
          <w:rFonts w:ascii="Times New Roman" w:hAnsi="Times New Roman" w:cs="Times New Roman"/>
          <w:b/>
        </w:rPr>
        <w:t xml:space="preserve"> </w:t>
      </w:r>
      <w:r w:rsidRPr="002E5560">
        <w:rPr>
          <w:rFonts w:ascii="Times New Roman" w:hAnsi="Times New Roman" w:cs="Times New Roman"/>
          <w:b/>
        </w:rPr>
        <w:t>99</w:t>
      </w:r>
      <w:r w:rsidRPr="002E5560">
        <w:rPr>
          <w:rFonts w:ascii="Times New Roman" w:hAnsi="Times New Roman" w:cs="Times New Roman"/>
          <w:b/>
          <w:smallCaps/>
        </w:rPr>
        <w:t>a</w:t>
      </w:r>
      <w:r w:rsidRPr="002E5560">
        <w:rPr>
          <w:rFonts w:ascii="Times New Roman" w:hAnsi="Times New Roman" w:cs="Times New Roman"/>
          <w:b/>
        </w:rPr>
        <w:t xml:space="preserve"> (5)—</w:t>
      </w:r>
    </w:p>
    <w:p w14:paraId="313A34E6" w14:textId="77777777" w:rsidR="00D871B3" w:rsidRPr="00AE4003" w:rsidRDefault="00D871B3" w:rsidP="002E5560">
      <w:pPr>
        <w:spacing w:after="0" w:line="240" w:lineRule="auto"/>
        <w:ind w:firstLine="432"/>
        <w:jc w:val="both"/>
        <w:rPr>
          <w:rFonts w:ascii="Times New Roman" w:hAnsi="Times New Roman" w:cs="Times New Roman"/>
        </w:rPr>
      </w:pPr>
      <w:r w:rsidRPr="00AE4003">
        <w:rPr>
          <w:rFonts w:ascii="Times New Roman" w:hAnsi="Times New Roman" w:cs="Times New Roman"/>
        </w:rPr>
        <w:t>Omit the sub-section.</w:t>
      </w:r>
    </w:p>
    <w:p w14:paraId="210C20DE" w14:textId="77777777" w:rsidR="00D871B3" w:rsidRPr="002E5560" w:rsidRDefault="00AE4003" w:rsidP="002E5560">
      <w:pPr>
        <w:spacing w:after="0" w:line="240" w:lineRule="auto"/>
        <w:jc w:val="both"/>
        <w:rPr>
          <w:rFonts w:ascii="Times New Roman" w:hAnsi="Times New Roman" w:cs="Times New Roman"/>
          <w:b/>
        </w:rPr>
      </w:pPr>
      <w:r w:rsidRPr="002E5560">
        <w:rPr>
          <w:rFonts w:ascii="Times New Roman" w:hAnsi="Times New Roman" w:cs="Times New Roman"/>
          <w:b/>
        </w:rPr>
        <w:t>Sub</w:t>
      </w:r>
      <w:r w:rsidR="00D871B3" w:rsidRPr="002E5560">
        <w:rPr>
          <w:rFonts w:ascii="Times New Roman" w:hAnsi="Times New Roman" w:cs="Times New Roman"/>
          <w:b/>
        </w:rPr>
        <w:t>-</w:t>
      </w:r>
      <w:r w:rsidRPr="002E5560">
        <w:rPr>
          <w:rFonts w:ascii="Times New Roman" w:hAnsi="Times New Roman" w:cs="Times New Roman"/>
          <w:b/>
        </w:rPr>
        <w:t>section</w:t>
      </w:r>
      <w:r w:rsidR="00D871B3" w:rsidRPr="002E5560">
        <w:rPr>
          <w:rFonts w:ascii="Times New Roman" w:hAnsi="Times New Roman" w:cs="Times New Roman"/>
          <w:b/>
        </w:rPr>
        <w:t xml:space="preserve"> </w:t>
      </w:r>
      <w:r w:rsidRPr="002E5560">
        <w:rPr>
          <w:rFonts w:ascii="Times New Roman" w:hAnsi="Times New Roman" w:cs="Times New Roman"/>
          <w:b/>
        </w:rPr>
        <w:t>102 (1)—</w:t>
      </w:r>
    </w:p>
    <w:p w14:paraId="695598CC" w14:textId="77777777" w:rsidR="00D871B3" w:rsidRPr="00AE4003" w:rsidRDefault="00D871B3" w:rsidP="002E5560">
      <w:pPr>
        <w:spacing w:after="0" w:line="240" w:lineRule="auto"/>
        <w:ind w:firstLine="432"/>
        <w:jc w:val="both"/>
        <w:rPr>
          <w:rFonts w:ascii="Times New Roman" w:hAnsi="Times New Roman" w:cs="Times New Roman"/>
        </w:rPr>
      </w:pPr>
      <w:r w:rsidRPr="00AE4003">
        <w:rPr>
          <w:rFonts w:ascii="Times New Roman" w:hAnsi="Times New Roman" w:cs="Times New Roman"/>
        </w:rPr>
        <w:t xml:space="preserve">Omit </w:t>
      </w:r>
      <w:r w:rsidR="00AE4003">
        <w:rPr>
          <w:rFonts w:ascii="Times New Roman" w:hAnsi="Times New Roman" w:cs="Times New Roman"/>
        </w:rPr>
        <w:t>“</w:t>
      </w:r>
      <w:r w:rsidRPr="00AE4003">
        <w:rPr>
          <w:rFonts w:ascii="Times New Roman" w:hAnsi="Times New Roman" w:cs="Times New Roman"/>
        </w:rPr>
        <w:t>(other than an institution)</w:t>
      </w:r>
      <w:r w:rsidR="00AE4003">
        <w:rPr>
          <w:rFonts w:ascii="Times New Roman" w:hAnsi="Times New Roman" w:cs="Times New Roman"/>
        </w:rPr>
        <w:t>”</w:t>
      </w:r>
      <w:r w:rsidRPr="00AE4003">
        <w:rPr>
          <w:rFonts w:ascii="Times New Roman" w:hAnsi="Times New Roman" w:cs="Times New Roman"/>
        </w:rPr>
        <w:t>.</w:t>
      </w:r>
    </w:p>
    <w:p w14:paraId="13D3B423" w14:textId="77777777" w:rsidR="00D871B3" w:rsidRPr="002E5560" w:rsidRDefault="00AE4003" w:rsidP="002E5560">
      <w:pPr>
        <w:spacing w:after="0" w:line="240" w:lineRule="auto"/>
        <w:jc w:val="both"/>
        <w:rPr>
          <w:rFonts w:ascii="Times New Roman" w:hAnsi="Times New Roman" w:cs="Times New Roman"/>
          <w:b/>
        </w:rPr>
      </w:pPr>
      <w:r w:rsidRPr="002E5560">
        <w:rPr>
          <w:rFonts w:ascii="Times New Roman" w:hAnsi="Times New Roman" w:cs="Times New Roman"/>
          <w:b/>
        </w:rPr>
        <w:t>Sub</w:t>
      </w:r>
      <w:r w:rsidR="00D871B3" w:rsidRPr="002E5560">
        <w:rPr>
          <w:rFonts w:ascii="Times New Roman" w:hAnsi="Times New Roman" w:cs="Times New Roman"/>
          <w:b/>
        </w:rPr>
        <w:t>-</w:t>
      </w:r>
      <w:r w:rsidRPr="002E5560">
        <w:rPr>
          <w:rFonts w:ascii="Times New Roman" w:hAnsi="Times New Roman" w:cs="Times New Roman"/>
          <w:b/>
        </w:rPr>
        <w:t>section</w:t>
      </w:r>
      <w:r w:rsidR="00D871B3" w:rsidRPr="002E5560">
        <w:rPr>
          <w:rFonts w:ascii="Times New Roman" w:hAnsi="Times New Roman" w:cs="Times New Roman"/>
          <w:b/>
        </w:rPr>
        <w:t xml:space="preserve"> </w:t>
      </w:r>
      <w:r w:rsidRPr="002E5560">
        <w:rPr>
          <w:rFonts w:ascii="Times New Roman" w:hAnsi="Times New Roman" w:cs="Times New Roman"/>
          <w:b/>
        </w:rPr>
        <w:t>102 (2)—</w:t>
      </w:r>
    </w:p>
    <w:p w14:paraId="3BB25704" w14:textId="77777777" w:rsidR="00D871B3" w:rsidRPr="00AE4003" w:rsidRDefault="00D871B3" w:rsidP="002E5560">
      <w:pPr>
        <w:spacing w:after="0" w:line="240" w:lineRule="auto"/>
        <w:ind w:left="720" w:hanging="288"/>
        <w:jc w:val="both"/>
        <w:rPr>
          <w:rFonts w:ascii="Times New Roman" w:hAnsi="Times New Roman" w:cs="Times New Roman"/>
        </w:rPr>
      </w:pPr>
      <w:r w:rsidRPr="00AE4003">
        <w:rPr>
          <w:rFonts w:ascii="Times New Roman" w:hAnsi="Times New Roman" w:cs="Times New Roman"/>
        </w:rPr>
        <w:t xml:space="preserve">(a) Omit </w:t>
      </w:r>
      <w:r w:rsidR="00AE4003">
        <w:rPr>
          <w:rFonts w:ascii="Times New Roman" w:hAnsi="Times New Roman" w:cs="Times New Roman"/>
        </w:rPr>
        <w:t>“</w:t>
      </w:r>
      <w:r w:rsidRPr="00AE4003">
        <w:rPr>
          <w:rFonts w:ascii="Times New Roman" w:hAnsi="Times New Roman" w:cs="Times New Roman"/>
        </w:rPr>
        <w:t>assumed the custody, care and control of a child who, immediately before that person assumed his custody, care and control</w:t>
      </w:r>
      <w:r w:rsidR="00AE4003">
        <w:rPr>
          <w:rFonts w:ascii="Times New Roman" w:hAnsi="Times New Roman" w:cs="Times New Roman"/>
        </w:rPr>
        <w:t>”</w:t>
      </w:r>
      <w:r w:rsidRPr="00AE4003">
        <w:rPr>
          <w:rFonts w:ascii="Times New Roman" w:hAnsi="Times New Roman" w:cs="Times New Roman"/>
        </w:rPr>
        <w:t xml:space="preserve">, substitute </w:t>
      </w:r>
      <w:r w:rsidR="00AE4003">
        <w:rPr>
          <w:rFonts w:ascii="Times New Roman" w:hAnsi="Times New Roman" w:cs="Times New Roman"/>
        </w:rPr>
        <w:t>“</w:t>
      </w:r>
      <w:r w:rsidRPr="00AE4003">
        <w:rPr>
          <w:rFonts w:ascii="Times New Roman" w:hAnsi="Times New Roman" w:cs="Times New Roman"/>
        </w:rPr>
        <w:t>a dependent child, who, immediately before becoming a dependent child of the person</w:t>
      </w:r>
      <w:r w:rsidR="00AE4003">
        <w:rPr>
          <w:rFonts w:ascii="Times New Roman" w:hAnsi="Times New Roman" w:cs="Times New Roman"/>
        </w:rPr>
        <w:t>”</w:t>
      </w:r>
      <w:r w:rsidRPr="00AE4003">
        <w:rPr>
          <w:rFonts w:ascii="Times New Roman" w:hAnsi="Times New Roman" w:cs="Times New Roman"/>
        </w:rPr>
        <w:t>.</w:t>
      </w:r>
    </w:p>
    <w:p w14:paraId="43C1060D" w14:textId="77777777" w:rsidR="00D871B3" w:rsidRPr="00AE4003" w:rsidRDefault="00D871B3" w:rsidP="002E5560">
      <w:pPr>
        <w:spacing w:after="0" w:line="240" w:lineRule="auto"/>
        <w:ind w:left="720" w:hanging="288"/>
        <w:jc w:val="both"/>
        <w:rPr>
          <w:rFonts w:ascii="Times New Roman" w:hAnsi="Times New Roman" w:cs="Times New Roman"/>
        </w:rPr>
      </w:pPr>
      <w:r w:rsidRPr="00AE4003">
        <w:rPr>
          <w:rFonts w:ascii="Times New Roman" w:hAnsi="Times New Roman" w:cs="Times New Roman"/>
        </w:rPr>
        <w:t xml:space="preserve">(b) Omit </w:t>
      </w:r>
      <w:r w:rsidR="00AE4003">
        <w:rPr>
          <w:rFonts w:ascii="Times New Roman" w:hAnsi="Times New Roman" w:cs="Times New Roman"/>
        </w:rPr>
        <w:t>“</w:t>
      </w:r>
      <w:r w:rsidRPr="00AE4003">
        <w:rPr>
          <w:rFonts w:ascii="Times New Roman" w:hAnsi="Times New Roman" w:cs="Times New Roman"/>
        </w:rPr>
        <w:t>the first-mentioned person assumed the custody, care and control of the child</w:t>
      </w:r>
      <w:r w:rsidR="00AE4003">
        <w:rPr>
          <w:rFonts w:ascii="Times New Roman" w:hAnsi="Times New Roman" w:cs="Times New Roman"/>
        </w:rPr>
        <w:t>”</w:t>
      </w:r>
      <w:r w:rsidRPr="00AE4003">
        <w:rPr>
          <w:rFonts w:ascii="Times New Roman" w:hAnsi="Times New Roman" w:cs="Times New Roman"/>
        </w:rPr>
        <w:t xml:space="preserve">, substitute </w:t>
      </w:r>
      <w:r w:rsidR="00AE4003">
        <w:rPr>
          <w:rFonts w:ascii="Times New Roman" w:hAnsi="Times New Roman" w:cs="Times New Roman"/>
        </w:rPr>
        <w:t>“</w:t>
      </w:r>
      <w:r w:rsidRPr="00AE4003">
        <w:rPr>
          <w:rFonts w:ascii="Times New Roman" w:hAnsi="Times New Roman" w:cs="Times New Roman"/>
        </w:rPr>
        <w:t>the child became a dependent child of the first-mentioned person</w:t>
      </w:r>
      <w:r w:rsidR="00AE4003">
        <w:rPr>
          <w:rFonts w:ascii="Times New Roman" w:hAnsi="Times New Roman" w:cs="Times New Roman"/>
        </w:rPr>
        <w:t>”</w:t>
      </w:r>
      <w:r w:rsidRPr="00AE4003">
        <w:rPr>
          <w:rFonts w:ascii="Times New Roman" w:hAnsi="Times New Roman" w:cs="Times New Roman"/>
        </w:rPr>
        <w:t>.</w:t>
      </w:r>
    </w:p>
    <w:p w14:paraId="5F11F324" w14:textId="77777777" w:rsidR="00D871B3" w:rsidRPr="002E5560" w:rsidRDefault="00AE4003" w:rsidP="002E5560">
      <w:pPr>
        <w:spacing w:after="0" w:line="240" w:lineRule="auto"/>
        <w:jc w:val="both"/>
        <w:rPr>
          <w:rFonts w:ascii="Times New Roman" w:hAnsi="Times New Roman" w:cs="Times New Roman"/>
          <w:b/>
        </w:rPr>
      </w:pPr>
      <w:r w:rsidRPr="002E5560">
        <w:rPr>
          <w:rFonts w:ascii="Times New Roman" w:hAnsi="Times New Roman" w:cs="Times New Roman"/>
          <w:b/>
        </w:rPr>
        <w:t>Paragraph 103 (1) (a)—</w:t>
      </w:r>
    </w:p>
    <w:p w14:paraId="4EA9A4C9" w14:textId="77777777" w:rsidR="00D871B3" w:rsidRPr="00AE4003" w:rsidRDefault="00D871B3" w:rsidP="002E5560">
      <w:pPr>
        <w:spacing w:after="0" w:line="240" w:lineRule="auto"/>
        <w:ind w:firstLine="432"/>
        <w:jc w:val="both"/>
        <w:rPr>
          <w:rFonts w:ascii="Times New Roman" w:hAnsi="Times New Roman" w:cs="Times New Roman"/>
        </w:rPr>
      </w:pPr>
      <w:r w:rsidRPr="00AE4003">
        <w:rPr>
          <w:rFonts w:ascii="Times New Roman" w:hAnsi="Times New Roman" w:cs="Times New Roman"/>
        </w:rPr>
        <w:t>Omit the paragraph, substitute the following paragraph:</w:t>
      </w:r>
    </w:p>
    <w:p w14:paraId="5D23A4C2" w14:textId="77777777" w:rsidR="00D871B3" w:rsidRPr="00AE4003" w:rsidRDefault="00AE4003" w:rsidP="002E5560">
      <w:pPr>
        <w:spacing w:after="0" w:line="240" w:lineRule="auto"/>
        <w:ind w:left="720" w:hanging="288"/>
        <w:jc w:val="both"/>
        <w:rPr>
          <w:rFonts w:ascii="Times New Roman" w:hAnsi="Times New Roman" w:cs="Times New Roman"/>
        </w:rPr>
      </w:pPr>
      <w:r>
        <w:rPr>
          <w:rFonts w:ascii="Times New Roman" w:hAnsi="Times New Roman" w:cs="Times New Roman"/>
        </w:rPr>
        <w:t>“</w:t>
      </w:r>
      <w:r w:rsidR="00D871B3" w:rsidRPr="00AE4003">
        <w:rPr>
          <w:rFonts w:ascii="Times New Roman" w:hAnsi="Times New Roman" w:cs="Times New Roman"/>
        </w:rPr>
        <w:t>(a) the child (not being a student child) ceases to be a dependent child of the person other than by reason that the child attains the age of 16 years;</w:t>
      </w:r>
      <w:r>
        <w:rPr>
          <w:rFonts w:ascii="Times New Roman" w:hAnsi="Times New Roman" w:cs="Times New Roman"/>
        </w:rPr>
        <w:t>”</w:t>
      </w:r>
      <w:r w:rsidR="00D871B3" w:rsidRPr="00AE4003">
        <w:rPr>
          <w:rFonts w:ascii="Times New Roman" w:hAnsi="Times New Roman" w:cs="Times New Roman"/>
        </w:rPr>
        <w:t>.</w:t>
      </w:r>
    </w:p>
    <w:p w14:paraId="3B749C57" w14:textId="77777777" w:rsidR="00D871B3" w:rsidRPr="002E5560" w:rsidRDefault="00AE4003" w:rsidP="002E5560">
      <w:pPr>
        <w:spacing w:after="0" w:line="240" w:lineRule="auto"/>
        <w:jc w:val="both"/>
        <w:rPr>
          <w:rFonts w:ascii="Times New Roman" w:hAnsi="Times New Roman" w:cs="Times New Roman"/>
          <w:b/>
        </w:rPr>
      </w:pPr>
      <w:r w:rsidRPr="002E5560">
        <w:rPr>
          <w:rFonts w:ascii="Times New Roman" w:hAnsi="Times New Roman" w:cs="Times New Roman"/>
          <w:b/>
        </w:rPr>
        <w:t>Paragraph 103 (1) (b)—</w:t>
      </w:r>
    </w:p>
    <w:p w14:paraId="039E84BC" w14:textId="77777777" w:rsidR="00D871B3" w:rsidRPr="00AE4003" w:rsidRDefault="00D871B3" w:rsidP="002E5560">
      <w:pPr>
        <w:spacing w:after="0" w:line="240" w:lineRule="auto"/>
        <w:ind w:firstLine="432"/>
        <w:jc w:val="both"/>
        <w:rPr>
          <w:rFonts w:ascii="Times New Roman" w:hAnsi="Times New Roman" w:cs="Times New Roman"/>
        </w:rPr>
      </w:pPr>
      <w:r w:rsidRPr="00AE4003">
        <w:rPr>
          <w:rFonts w:ascii="Times New Roman" w:hAnsi="Times New Roman" w:cs="Times New Roman"/>
        </w:rPr>
        <w:t xml:space="preserve">Omit </w:t>
      </w:r>
      <w:r w:rsidR="00AE4003">
        <w:rPr>
          <w:rFonts w:ascii="Times New Roman" w:hAnsi="Times New Roman" w:cs="Times New Roman"/>
        </w:rPr>
        <w:t>“</w:t>
      </w:r>
      <w:r w:rsidRPr="00AE4003">
        <w:rPr>
          <w:rFonts w:ascii="Times New Roman" w:hAnsi="Times New Roman" w:cs="Times New Roman"/>
        </w:rPr>
        <w:t>child in the custody, care and control</w:t>
      </w:r>
      <w:r w:rsidR="00AE4003">
        <w:rPr>
          <w:rFonts w:ascii="Times New Roman" w:hAnsi="Times New Roman" w:cs="Times New Roman"/>
        </w:rPr>
        <w:t>”</w:t>
      </w:r>
      <w:r w:rsidRPr="00AE4003">
        <w:rPr>
          <w:rFonts w:ascii="Times New Roman" w:hAnsi="Times New Roman" w:cs="Times New Roman"/>
        </w:rPr>
        <w:t xml:space="preserve">, substitute </w:t>
      </w:r>
      <w:r w:rsidR="00AE4003">
        <w:rPr>
          <w:rFonts w:ascii="Times New Roman" w:hAnsi="Times New Roman" w:cs="Times New Roman"/>
        </w:rPr>
        <w:t>“</w:t>
      </w:r>
      <w:r w:rsidRPr="00AE4003">
        <w:rPr>
          <w:rFonts w:ascii="Times New Roman" w:hAnsi="Times New Roman" w:cs="Times New Roman"/>
        </w:rPr>
        <w:t>dependent child</w:t>
      </w:r>
      <w:r w:rsidR="00AE4003">
        <w:rPr>
          <w:rFonts w:ascii="Times New Roman" w:hAnsi="Times New Roman" w:cs="Times New Roman"/>
        </w:rPr>
        <w:t>”</w:t>
      </w:r>
      <w:r w:rsidRPr="00AE4003">
        <w:rPr>
          <w:rFonts w:ascii="Times New Roman" w:hAnsi="Times New Roman" w:cs="Times New Roman"/>
        </w:rPr>
        <w:t>.</w:t>
      </w:r>
    </w:p>
    <w:p w14:paraId="7356CC94" w14:textId="77777777" w:rsidR="00D871B3" w:rsidRPr="002E5560" w:rsidRDefault="00AE4003" w:rsidP="002E5560">
      <w:pPr>
        <w:spacing w:after="0" w:line="240" w:lineRule="auto"/>
        <w:jc w:val="both"/>
        <w:rPr>
          <w:rFonts w:ascii="Times New Roman" w:hAnsi="Times New Roman" w:cs="Times New Roman"/>
          <w:b/>
        </w:rPr>
      </w:pPr>
      <w:r w:rsidRPr="002E5560">
        <w:rPr>
          <w:rFonts w:ascii="Times New Roman" w:hAnsi="Times New Roman" w:cs="Times New Roman"/>
          <w:b/>
        </w:rPr>
        <w:t>Paragraph 103 (1) (g)—</w:t>
      </w:r>
    </w:p>
    <w:p w14:paraId="63F33104" w14:textId="77777777" w:rsidR="00D871B3" w:rsidRPr="00AE4003" w:rsidRDefault="00D871B3" w:rsidP="002E5560">
      <w:pPr>
        <w:spacing w:after="0" w:line="240" w:lineRule="auto"/>
        <w:ind w:firstLine="432"/>
        <w:jc w:val="both"/>
        <w:rPr>
          <w:rFonts w:ascii="Times New Roman" w:hAnsi="Times New Roman" w:cs="Times New Roman"/>
        </w:rPr>
      </w:pPr>
      <w:r w:rsidRPr="00AE4003">
        <w:rPr>
          <w:rFonts w:ascii="Times New Roman" w:hAnsi="Times New Roman" w:cs="Times New Roman"/>
        </w:rPr>
        <w:t>Omit the paragraph, substitute the following paragraph:</w:t>
      </w:r>
    </w:p>
    <w:p w14:paraId="03AC4BFC" w14:textId="77777777" w:rsidR="00D871B3" w:rsidRPr="00AE4003" w:rsidRDefault="00AE4003" w:rsidP="002E5560">
      <w:pPr>
        <w:spacing w:after="0" w:line="240" w:lineRule="auto"/>
        <w:ind w:left="720" w:hanging="288"/>
        <w:jc w:val="both"/>
        <w:rPr>
          <w:rFonts w:ascii="Times New Roman" w:hAnsi="Times New Roman" w:cs="Times New Roman"/>
        </w:rPr>
      </w:pPr>
      <w:r>
        <w:rPr>
          <w:rFonts w:ascii="Times New Roman" w:hAnsi="Times New Roman" w:cs="Times New Roman"/>
        </w:rPr>
        <w:t>“</w:t>
      </w:r>
      <w:r w:rsidR="00D871B3" w:rsidRPr="00AE4003">
        <w:rPr>
          <w:rFonts w:ascii="Times New Roman" w:hAnsi="Times New Roman" w:cs="Times New Roman"/>
        </w:rPr>
        <w:t>(g) the child, being a student child, ceases to be a student child;</w:t>
      </w:r>
      <w:r>
        <w:rPr>
          <w:rFonts w:ascii="Times New Roman" w:hAnsi="Times New Roman" w:cs="Times New Roman"/>
        </w:rPr>
        <w:t>”</w:t>
      </w:r>
      <w:r w:rsidR="00D871B3" w:rsidRPr="00AE4003">
        <w:rPr>
          <w:rFonts w:ascii="Times New Roman" w:hAnsi="Times New Roman" w:cs="Times New Roman"/>
        </w:rPr>
        <w:t>.</w:t>
      </w:r>
    </w:p>
    <w:p w14:paraId="03EBBABF" w14:textId="77777777" w:rsidR="00D871B3" w:rsidRPr="002E5560" w:rsidRDefault="00AE4003" w:rsidP="002E5560">
      <w:pPr>
        <w:spacing w:after="0" w:line="240" w:lineRule="auto"/>
        <w:jc w:val="both"/>
        <w:rPr>
          <w:rFonts w:ascii="Times New Roman" w:hAnsi="Times New Roman" w:cs="Times New Roman"/>
          <w:b/>
        </w:rPr>
      </w:pPr>
      <w:r w:rsidRPr="002E5560">
        <w:rPr>
          <w:rFonts w:ascii="Times New Roman" w:hAnsi="Times New Roman" w:cs="Times New Roman"/>
          <w:b/>
        </w:rPr>
        <w:t>Paragraph 103 (1) (</w:t>
      </w:r>
      <w:proofErr w:type="spellStart"/>
      <w:r w:rsidRPr="002E5560">
        <w:rPr>
          <w:rFonts w:ascii="Times New Roman" w:hAnsi="Times New Roman" w:cs="Times New Roman"/>
          <w:b/>
        </w:rPr>
        <w:t>i</w:t>
      </w:r>
      <w:proofErr w:type="spellEnd"/>
      <w:r w:rsidRPr="002E5560">
        <w:rPr>
          <w:rFonts w:ascii="Times New Roman" w:hAnsi="Times New Roman" w:cs="Times New Roman"/>
          <w:b/>
        </w:rPr>
        <w:t>)—</w:t>
      </w:r>
    </w:p>
    <w:p w14:paraId="0567EDB5" w14:textId="77777777" w:rsidR="00D871B3" w:rsidRPr="00AE4003" w:rsidRDefault="00D871B3" w:rsidP="002E5560">
      <w:pPr>
        <w:spacing w:after="0" w:line="240" w:lineRule="auto"/>
        <w:ind w:firstLine="432"/>
        <w:jc w:val="both"/>
        <w:rPr>
          <w:rFonts w:ascii="Times New Roman" w:hAnsi="Times New Roman" w:cs="Times New Roman"/>
        </w:rPr>
      </w:pPr>
      <w:r w:rsidRPr="00AE4003">
        <w:rPr>
          <w:rFonts w:ascii="Times New Roman" w:hAnsi="Times New Roman" w:cs="Times New Roman"/>
        </w:rPr>
        <w:t>Omit the paragraph, substitute the following paragraph:</w:t>
      </w:r>
    </w:p>
    <w:p w14:paraId="7F16F4B1" w14:textId="77777777" w:rsidR="00D871B3" w:rsidRPr="00AE4003" w:rsidRDefault="00AE4003" w:rsidP="002E5560">
      <w:pPr>
        <w:spacing w:after="0" w:line="240" w:lineRule="auto"/>
        <w:ind w:left="720" w:hanging="288"/>
        <w:jc w:val="both"/>
        <w:rPr>
          <w:rFonts w:ascii="Times New Roman" w:hAnsi="Times New Roman" w:cs="Times New Roman"/>
        </w:rPr>
      </w:pPr>
      <w:r>
        <w:rPr>
          <w:rFonts w:ascii="Times New Roman" w:hAnsi="Times New Roman" w:cs="Times New Roman"/>
        </w:rPr>
        <w:t>“</w:t>
      </w:r>
      <w:r w:rsidR="00D871B3" w:rsidRPr="00AE4003">
        <w:rPr>
          <w:rFonts w:ascii="Times New Roman" w:hAnsi="Times New Roman" w:cs="Times New Roman"/>
        </w:rPr>
        <w:t>(</w:t>
      </w:r>
      <w:proofErr w:type="spellStart"/>
      <w:r w:rsidR="00D871B3" w:rsidRPr="00AE4003">
        <w:rPr>
          <w:rFonts w:ascii="Times New Roman" w:hAnsi="Times New Roman" w:cs="Times New Roman"/>
        </w:rPr>
        <w:t>i</w:t>
      </w:r>
      <w:proofErr w:type="spellEnd"/>
      <w:r w:rsidR="00D871B3" w:rsidRPr="00AE4003">
        <w:rPr>
          <w:rFonts w:ascii="Times New Roman" w:hAnsi="Times New Roman" w:cs="Times New Roman"/>
        </w:rPr>
        <w:t>) the child becomes a married person.</w:t>
      </w:r>
      <w:r>
        <w:rPr>
          <w:rFonts w:ascii="Times New Roman" w:hAnsi="Times New Roman" w:cs="Times New Roman"/>
        </w:rPr>
        <w:t>”</w:t>
      </w:r>
      <w:r w:rsidR="00D871B3" w:rsidRPr="00AE4003">
        <w:rPr>
          <w:rFonts w:ascii="Times New Roman" w:hAnsi="Times New Roman" w:cs="Times New Roman"/>
        </w:rPr>
        <w:t>.</w:t>
      </w:r>
    </w:p>
    <w:p w14:paraId="2EB6367E" w14:textId="77777777" w:rsidR="00D871B3" w:rsidRPr="002E5560" w:rsidRDefault="00AE4003" w:rsidP="002E5560">
      <w:pPr>
        <w:spacing w:after="0" w:line="240" w:lineRule="auto"/>
        <w:jc w:val="both"/>
        <w:rPr>
          <w:rFonts w:ascii="Times New Roman" w:hAnsi="Times New Roman" w:cs="Times New Roman"/>
          <w:b/>
        </w:rPr>
      </w:pPr>
      <w:r w:rsidRPr="002E5560">
        <w:rPr>
          <w:rFonts w:ascii="Times New Roman" w:hAnsi="Times New Roman" w:cs="Times New Roman"/>
          <w:b/>
        </w:rPr>
        <w:t>Sub</w:t>
      </w:r>
      <w:r w:rsidR="00D871B3" w:rsidRPr="002E5560">
        <w:rPr>
          <w:rFonts w:ascii="Times New Roman" w:hAnsi="Times New Roman" w:cs="Times New Roman"/>
          <w:b/>
        </w:rPr>
        <w:t>-</w:t>
      </w:r>
      <w:r w:rsidRPr="002E5560">
        <w:rPr>
          <w:rFonts w:ascii="Times New Roman" w:hAnsi="Times New Roman" w:cs="Times New Roman"/>
          <w:b/>
        </w:rPr>
        <w:t>section</w:t>
      </w:r>
      <w:r w:rsidR="00D871B3" w:rsidRPr="002E5560">
        <w:rPr>
          <w:rFonts w:ascii="Times New Roman" w:hAnsi="Times New Roman" w:cs="Times New Roman"/>
          <w:b/>
        </w:rPr>
        <w:t xml:space="preserve"> </w:t>
      </w:r>
      <w:r w:rsidRPr="002E5560">
        <w:rPr>
          <w:rFonts w:ascii="Times New Roman" w:hAnsi="Times New Roman" w:cs="Times New Roman"/>
          <w:b/>
        </w:rPr>
        <w:t>103 (2</w:t>
      </w:r>
      <w:r w:rsidRPr="002E5560">
        <w:rPr>
          <w:rFonts w:ascii="Times New Roman" w:hAnsi="Times New Roman" w:cs="Times New Roman"/>
          <w:b/>
          <w:smallCaps/>
        </w:rPr>
        <w:t>a</w:t>
      </w:r>
      <w:r w:rsidRPr="002E5560">
        <w:rPr>
          <w:rFonts w:ascii="Times New Roman" w:hAnsi="Times New Roman" w:cs="Times New Roman"/>
          <w:b/>
        </w:rPr>
        <w:t>)—</w:t>
      </w:r>
    </w:p>
    <w:p w14:paraId="1F5553EC" w14:textId="4B4C7CB7" w:rsidR="00D871B3" w:rsidRPr="00AE4003" w:rsidRDefault="00D871B3" w:rsidP="002E5560">
      <w:pPr>
        <w:spacing w:after="0" w:line="240" w:lineRule="auto"/>
        <w:ind w:firstLine="432"/>
        <w:jc w:val="both"/>
        <w:rPr>
          <w:rFonts w:ascii="Times New Roman" w:hAnsi="Times New Roman" w:cs="Times New Roman"/>
        </w:rPr>
      </w:pPr>
      <w:r w:rsidRPr="00AE4003">
        <w:rPr>
          <w:rFonts w:ascii="Times New Roman" w:hAnsi="Times New Roman" w:cs="Times New Roman"/>
        </w:rPr>
        <w:t>Omit</w:t>
      </w:r>
      <w:r w:rsidR="006E6E23">
        <w:rPr>
          <w:rFonts w:ascii="Times New Roman" w:hAnsi="Times New Roman" w:cs="Times New Roman"/>
        </w:rPr>
        <w:t xml:space="preserve"> “</w:t>
      </w:r>
      <w:r w:rsidRPr="00AE4003">
        <w:rPr>
          <w:rFonts w:ascii="Times New Roman" w:hAnsi="Times New Roman" w:cs="Times New Roman"/>
        </w:rPr>
        <w:t>, other than an institution,</w:t>
      </w:r>
      <w:r w:rsidR="00AE4003">
        <w:rPr>
          <w:rFonts w:ascii="Times New Roman" w:hAnsi="Times New Roman" w:cs="Times New Roman"/>
        </w:rPr>
        <w:t>”</w:t>
      </w:r>
      <w:r w:rsidRPr="00AE4003">
        <w:rPr>
          <w:rFonts w:ascii="Times New Roman" w:hAnsi="Times New Roman" w:cs="Times New Roman"/>
        </w:rPr>
        <w:t>.</w:t>
      </w:r>
    </w:p>
    <w:p w14:paraId="2781378A" w14:textId="77777777" w:rsidR="00D871B3" w:rsidRPr="00AE4003" w:rsidRDefault="00AE4003" w:rsidP="000C272D">
      <w:pPr>
        <w:spacing w:after="0" w:line="240" w:lineRule="auto"/>
        <w:jc w:val="center"/>
        <w:rPr>
          <w:rFonts w:ascii="Times New Roman" w:hAnsi="Times New Roman" w:cs="Times New Roman"/>
        </w:rPr>
      </w:pPr>
      <w:r w:rsidRPr="00AE4003">
        <w:rPr>
          <w:rFonts w:ascii="Times New Roman" w:hAnsi="Times New Roman" w:cs="Times New Roman"/>
        </w:rPr>
        <w:br w:type="page"/>
      </w:r>
      <w:r w:rsidRPr="00AE4003">
        <w:rPr>
          <w:rFonts w:ascii="Times New Roman" w:hAnsi="Times New Roman" w:cs="Times New Roman"/>
          <w:b/>
        </w:rPr>
        <w:lastRenderedPageBreak/>
        <w:t>SCHEDULE 4—</w:t>
      </w:r>
      <w:r w:rsidR="00D871B3" w:rsidRPr="00AE4003">
        <w:rPr>
          <w:rFonts w:ascii="Times New Roman" w:hAnsi="Times New Roman" w:cs="Times New Roman"/>
        </w:rPr>
        <w:t>continued</w:t>
      </w:r>
    </w:p>
    <w:p w14:paraId="233C6274" w14:textId="77777777" w:rsidR="00D871B3" w:rsidRPr="00B03CA6" w:rsidRDefault="00AE4003" w:rsidP="00B03CA6">
      <w:pPr>
        <w:spacing w:after="0" w:line="240" w:lineRule="auto"/>
        <w:jc w:val="both"/>
        <w:rPr>
          <w:rFonts w:ascii="Times New Roman" w:hAnsi="Times New Roman" w:cs="Times New Roman"/>
          <w:b/>
        </w:rPr>
      </w:pPr>
      <w:r w:rsidRPr="00B03CA6">
        <w:rPr>
          <w:rFonts w:ascii="Times New Roman" w:hAnsi="Times New Roman" w:cs="Times New Roman"/>
          <w:b/>
        </w:rPr>
        <w:t>Section 103</w:t>
      </w:r>
      <w:r w:rsidRPr="00B03CA6">
        <w:rPr>
          <w:rFonts w:ascii="Times New Roman" w:hAnsi="Times New Roman" w:cs="Times New Roman"/>
          <w:b/>
          <w:smallCaps/>
        </w:rPr>
        <w:t>b</w:t>
      </w:r>
      <w:r w:rsidRPr="00B03CA6">
        <w:rPr>
          <w:rFonts w:ascii="Times New Roman" w:hAnsi="Times New Roman" w:cs="Times New Roman"/>
          <w:b/>
        </w:rPr>
        <w:t>—</w:t>
      </w:r>
    </w:p>
    <w:p w14:paraId="5E99D441" w14:textId="77777777" w:rsidR="00D871B3" w:rsidRPr="00AE4003" w:rsidRDefault="00D871B3" w:rsidP="00B03CA6">
      <w:pPr>
        <w:spacing w:after="0" w:line="240" w:lineRule="auto"/>
        <w:ind w:firstLine="432"/>
        <w:jc w:val="both"/>
        <w:rPr>
          <w:rFonts w:ascii="Times New Roman" w:hAnsi="Times New Roman" w:cs="Times New Roman"/>
        </w:rPr>
      </w:pPr>
      <w:r w:rsidRPr="00AE4003">
        <w:rPr>
          <w:rFonts w:ascii="Times New Roman" w:hAnsi="Times New Roman" w:cs="Times New Roman"/>
        </w:rPr>
        <w:t xml:space="preserve">Omit </w:t>
      </w:r>
      <w:r w:rsidR="00AE4003">
        <w:rPr>
          <w:rFonts w:ascii="Times New Roman" w:hAnsi="Times New Roman" w:cs="Times New Roman"/>
        </w:rPr>
        <w:t>“</w:t>
      </w:r>
      <w:r w:rsidRPr="00AE4003">
        <w:rPr>
          <w:rFonts w:ascii="Times New Roman" w:hAnsi="Times New Roman" w:cs="Times New Roman"/>
        </w:rPr>
        <w:t>the custody, care and control of a child</w:t>
      </w:r>
      <w:r w:rsidR="00AE4003">
        <w:rPr>
          <w:rFonts w:ascii="Times New Roman" w:hAnsi="Times New Roman" w:cs="Times New Roman"/>
        </w:rPr>
        <w:t>”</w:t>
      </w:r>
      <w:r w:rsidRPr="00AE4003">
        <w:rPr>
          <w:rFonts w:ascii="Times New Roman" w:hAnsi="Times New Roman" w:cs="Times New Roman"/>
        </w:rPr>
        <w:t xml:space="preserve">, substitute </w:t>
      </w:r>
      <w:r w:rsidR="00AE4003">
        <w:rPr>
          <w:rFonts w:ascii="Times New Roman" w:hAnsi="Times New Roman" w:cs="Times New Roman"/>
        </w:rPr>
        <w:t>“</w:t>
      </w:r>
      <w:r w:rsidRPr="00AE4003">
        <w:rPr>
          <w:rFonts w:ascii="Times New Roman" w:hAnsi="Times New Roman" w:cs="Times New Roman"/>
        </w:rPr>
        <w:t>a dependent child</w:t>
      </w:r>
      <w:r w:rsidR="00AE4003">
        <w:rPr>
          <w:rFonts w:ascii="Times New Roman" w:hAnsi="Times New Roman" w:cs="Times New Roman"/>
        </w:rPr>
        <w:t>”</w:t>
      </w:r>
      <w:r w:rsidRPr="00AE4003">
        <w:rPr>
          <w:rFonts w:ascii="Times New Roman" w:hAnsi="Times New Roman" w:cs="Times New Roman"/>
        </w:rPr>
        <w:t>.</w:t>
      </w:r>
    </w:p>
    <w:p w14:paraId="4E70B2D4" w14:textId="77777777" w:rsidR="00D871B3" w:rsidRPr="00B03CA6" w:rsidRDefault="00AE4003" w:rsidP="00B03CA6">
      <w:pPr>
        <w:spacing w:after="0" w:line="240" w:lineRule="auto"/>
        <w:jc w:val="both"/>
        <w:rPr>
          <w:rFonts w:ascii="Times New Roman" w:hAnsi="Times New Roman" w:cs="Times New Roman"/>
          <w:b/>
        </w:rPr>
      </w:pPr>
      <w:r w:rsidRPr="00B03CA6">
        <w:rPr>
          <w:rFonts w:ascii="Times New Roman" w:hAnsi="Times New Roman" w:cs="Times New Roman"/>
          <w:b/>
        </w:rPr>
        <w:t>Sub-section 104 (1)—</w:t>
      </w:r>
    </w:p>
    <w:p w14:paraId="54895A76" w14:textId="77777777" w:rsidR="00D871B3" w:rsidRPr="00AE4003" w:rsidRDefault="00D871B3" w:rsidP="00B03CA6">
      <w:pPr>
        <w:spacing w:after="0" w:line="240" w:lineRule="auto"/>
        <w:ind w:left="720" w:hanging="288"/>
        <w:jc w:val="both"/>
        <w:rPr>
          <w:rFonts w:ascii="Times New Roman" w:hAnsi="Times New Roman" w:cs="Times New Roman"/>
        </w:rPr>
      </w:pPr>
      <w:r w:rsidRPr="00AE4003">
        <w:rPr>
          <w:rFonts w:ascii="Times New Roman" w:hAnsi="Times New Roman" w:cs="Times New Roman"/>
        </w:rPr>
        <w:t xml:space="preserve">(a) Omit </w:t>
      </w:r>
      <w:r w:rsidR="00AE4003">
        <w:rPr>
          <w:rFonts w:ascii="Times New Roman" w:hAnsi="Times New Roman" w:cs="Times New Roman"/>
        </w:rPr>
        <w:t>“</w:t>
      </w:r>
      <w:r w:rsidRPr="00AE4003">
        <w:rPr>
          <w:rFonts w:ascii="Times New Roman" w:hAnsi="Times New Roman" w:cs="Times New Roman"/>
        </w:rPr>
        <w:t>the custody, care and control of one or more children</w:t>
      </w:r>
      <w:r w:rsidR="00AE4003">
        <w:rPr>
          <w:rFonts w:ascii="Times New Roman" w:hAnsi="Times New Roman" w:cs="Times New Roman"/>
        </w:rPr>
        <w:t>”</w:t>
      </w:r>
      <w:r w:rsidRPr="00AE4003">
        <w:rPr>
          <w:rFonts w:ascii="Times New Roman" w:hAnsi="Times New Roman" w:cs="Times New Roman"/>
        </w:rPr>
        <w:t xml:space="preserve">, substitute </w:t>
      </w:r>
      <w:r w:rsidR="00AE4003">
        <w:rPr>
          <w:rFonts w:ascii="Times New Roman" w:hAnsi="Times New Roman" w:cs="Times New Roman"/>
        </w:rPr>
        <w:t>“</w:t>
      </w:r>
      <w:r w:rsidRPr="00AE4003">
        <w:rPr>
          <w:rFonts w:ascii="Times New Roman" w:hAnsi="Times New Roman" w:cs="Times New Roman"/>
        </w:rPr>
        <w:t>a dependent child or dependent children</w:t>
      </w:r>
      <w:r w:rsidR="00AE4003">
        <w:rPr>
          <w:rFonts w:ascii="Times New Roman" w:hAnsi="Times New Roman" w:cs="Times New Roman"/>
        </w:rPr>
        <w:t>”</w:t>
      </w:r>
      <w:r w:rsidRPr="00AE4003">
        <w:rPr>
          <w:rFonts w:ascii="Times New Roman" w:hAnsi="Times New Roman" w:cs="Times New Roman"/>
        </w:rPr>
        <w:t>.</w:t>
      </w:r>
    </w:p>
    <w:p w14:paraId="34604CD7" w14:textId="77777777" w:rsidR="00D871B3" w:rsidRPr="00AE4003" w:rsidRDefault="00D871B3" w:rsidP="00B03CA6">
      <w:pPr>
        <w:spacing w:after="0" w:line="240" w:lineRule="auto"/>
        <w:ind w:left="720" w:hanging="288"/>
        <w:jc w:val="both"/>
        <w:rPr>
          <w:rFonts w:ascii="Times New Roman" w:hAnsi="Times New Roman" w:cs="Times New Roman"/>
        </w:rPr>
      </w:pPr>
      <w:r w:rsidRPr="00AE4003">
        <w:rPr>
          <w:rFonts w:ascii="Times New Roman" w:hAnsi="Times New Roman" w:cs="Times New Roman"/>
        </w:rPr>
        <w:t xml:space="preserve">(b) Omit </w:t>
      </w:r>
      <w:r w:rsidR="00AE4003">
        <w:rPr>
          <w:rFonts w:ascii="Times New Roman" w:hAnsi="Times New Roman" w:cs="Times New Roman"/>
        </w:rPr>
        <w:t>“</w:t>
      </w:r>
      <w:r w:rsidRPr="00AE4003">
        <w:rPr>
          <w:rFonts w:ascii="Times New Roman" w:hAnsi="Times New Roman" w:cs="Times New Roman"/>
        </w:rPr>
        <w:t>each of those children</w:t>
      </w:r>
      <w:r w:rsidR="00AE4003">
        <w:rPr>
          <w:rFonts w:ascii="Times New Roman" w:hAnsi="Times New Roman" w:cs="Times New Roman"/>
        </w:rPr>
        <w:t>”</w:t>
      </w:r>
      <w:r w:rsidRPr="00AE4003">
        <w:rPr>
          <w:rFonts w:ascii="Times New Roman" w:hAnsi="Times New Roman" w:cs="Times New Roman"/>
        </w:rPr>
        <w:t xml:space="preserve">, substitute </w:t>
      </w:r>
      <w:r w:rsidR="00AE4003">
        <w:rPr>
          <w:rFonts w:ascii="Times New Roman" w:hAnsi="Times New Roman" w:cs="Times New Roman"/>
        </w:rPr>
        <w:t>“</w:t>
      </w:r>
      <w:r w:rsidRPr="00AE4003">
        <w:rPr>
          <w:rFonts w:ascii="Times New Roman" w:hAnsi="Times New Roman" w:cs="Times New Roman"/>
        </w:rPr>
        <w:t>that dependent child, or each of those dependent children,</w:t>
      </w:r>
      <w:r w:rsidR="00AE4003">
        <w:rPr>
          <w:rFonts w:ascii="Times New Roman" w:hAnsi="Times New Roman" w:cs="Times New Roman"/>
        </w:rPr>
        <w:t>”</w:t>
      </w:r>
      <w:r w:rsidRPr="00AE4003">
        <w:rPr>
          <w:rFonts w:ascii="Times New Roman" w:hAnsi="Times New Roman" w:cs="Times New Roman"/>
        </w:rPr>
        <w:t>.</w:t>
      </w:r>
    </w:p>
    <w:p w14:paraId="6D70A420" w14:textId="77777777" w:rsidR="00D871B3" w:rsidRPr="00B03CA6" w:rsidRDefault="00AE4003" w:rsidP="00B03CA6">
      <w:pPr>
        <w:spacing w:after="0" w:line="240" w:lineRule="auto"/>
        <w:jc w:val="both"/>
        <w:rPr>
          <w:rFonts w:ascii="Times New Roman" w:hAnsi="Times New Roman" w:cs="Times New Roman"/>
          <w:b/>
        </w:rPr>
      </w:pPr>
      <w:r w:rsidRPr="00B03CA6">
        <w:rPr>
          <w:rFonts w:ascii="Times New Roman" w:hAnsi="Times New Roman" w:cs="Times New Roman"/>
          <w:b/>
        </w:rPr>
        <w:t>Section 104</w:t>
      </w:r>
      <w:r w:rsidRPr="00B03CA6">
        <w:rPr>
          <w:rFonts w:ascii="Times New Roman" w:hAnsi="Times New Roman" w:cs="Times New Roman"/>
          <w:b/>
          <w:smallCaps/>
        </w:rPr>
        <w:t>a</w:t>
      </w:r>
      <w:r w:rsidRPr="00B03CA6">
        <w:rPr>
          <w:rFonts w:ascii="Times New Roman" w:hAnsi="Times New Roman" w:cs="Times New Roman"/>
          <w:b/>
        </w:rPr>
        <w:t>—</w:t>
      </w:r>
    </w:p>
    <w:p w14:paraId="15555F88" w14:textId="77777777" w:rsidR="00D871B3" w:rsidRPr="00AE4003" w:rsidRDefault="00D871B3" w:rsidP="00B03CA6">
      <w:pPr>
        <w:spacing w:after="0" w:line="240" w:lineRule="auto"/>
        <w:ind w:firstLine="432"/>
        <w:jc w:val="both"/>
        <w:rPr>
          <w:rFonts w:ascii="Times New Roman" w:hAnsi="Times New Roman" w:cs="Times New Roman"/>
        </w:rPr>
      </w:pPr>
      <w:r w:rsidRPr="00AE4003">
        <w:rPr>
          <w:rFonts w:ascii="Times New Roman" w:hAnsi="Times New Roman" w:cs="Times New Roman"/>
        </w:rPr>
        <w:t xml:space="preserve">Omit </w:t>
      </w:r>
      <w:r w:rsidR="00AE4003">
        <w:rPr>
          <w:rFonts w:ascii="Times New Roman" w:hAnsi="Times New Roman" w:cs="Times New Roman"/>
        </w:rPr>
        <w:t>“</w:t>
      </w:r>
      <w:r w:rsidRPr="00AE4003">
        <w:rPr>
          <w:rFonts w:ascii="Times New Roman" w:hAnsi="Times New Roman" w:cs="Times New Roman"/>
        </w:rPr>
        <w:t>child who is in the custody, care and control</w:t>
      </w:r>
      <w:r w:rsidR="00AE4003">
        <w:rPr>
          <w:rFonts w:ascii="Times New Roman" w:hAnsi="Times New Roman" w:cs="Times New Roman"/>
        </w:rPr>
        <w:t>”</w:t>
      </w:r>
      <w:r w:rsidRPr="00AE4003">
        <w:rPr>
          <w:rFonts w:ascii="Times New Roman" w:hAnsi="Times New Roman" w:cs="Times New Roman"/>
        </w:rPr>
        <w:t xml:space="preserve">, substitute </w:t>
      </w:r>
      <w:r w:rsidR="00AE4003">
        <w:rPr>
          <w:rFonts w:ascii="Times New Roman" w:hAnsi="Times New Roman" w:cs="Times New Roman"/>
        </w:rPr>
        <w:t>“</w:t>
      </w:r>
      <w:r w:rsidRPr="00AE4003">
        <w:rPr>
          <w:rFonts w:ascii="Times New Roman" w:hAnsi="Times New Roman" w:cs="Times New Roman"/>
        </w:rPr>
        <w:t>dependent child</w:t>
      </w:r>
      <w:r w:rsidR="00AE4003">
        <w:rPr>
          <w:rFonts w:ascii="Times New Roman" w:hAnsi="Times New Roman" w:cs="Times New Roman"/>
        </w:rPr>
        <w:t>”</w:t>
      </w:r>
      <w:r w:rsidRPr="00AE4003">
        <w:rPr>
          <w:rFonts w:ascii="Times New Roman" w:hAnsi="Times New Roman" w:cs="Times New Roman"/>
        </w:rPr>
        <w:t>.</w:t>
      </w:r>
    </w:p>
    <w:p w14:paraId="073E9A49" w14:textId="77777777" w:rsidR="00D871B3" w:rsidRPr="00B03CA6" w:rsidRDefault="00AE4003" w:rsidP="00B03CA6">
      <w:pPr>
        <w:spacing w:after="0" w:line="240" w:lineRule="auto"/>
        <w:jc w:val="both"/>
        <w:rPr>
          <w:rFonts w:ascii="Times New Roman" w:hAnsi="Times New Roman" w:cs="Times New Roman"/>
          <w:b/>
        </w:rPr>
      </w:pPr>
      <w:r w:rsidRPr="00B03CA6">
        <w:rPr>
          <w:rFonts w:ascii="Times New Roman" w:hAnsi="Times New Roman" w:cs="Times New Roman"/>
          <w:b/>
        </w:rPr>
        <w:t>Paragraph 104</w:t>
      </w:r>
      <w:r w:rsidRPr="00B03CA6">
        <w:rPr>
          <w:rFonts w:ascii="Times New Roman" w:hAnsi="Times New Roman" w:cs="Times New Roman"/>
          <w:b/>
          <w:smallCaps/>
        </w:rPr>
        <w:t>a</w:t>
      </w:r>
      <w:r w:rsidRPr="00B03CA6">
        <w:rPr>
          <w:rFonts w:ascii="Times New Roman" w:hAnsi="Times New Roman" w:cs="Times New Roman"/>
          <w:b/>
        </w:rPr>
        <w:t xml:space="preserve"> (a)—</w:t>
      </w:r>
    </w:p>
    <w:p w14:paraId="07B186A4" w14:textId="77777777" w:rsidR="00D871B3" w:rsidRPr="00AE4003" w:rsidRDefault="00D871B3" w:rsidP="00B03CA6">
      <w:pPr>
        <w:spacing w:after="0" w:line="240" w:lineRule="auto"/>
        <w:ind w:firstLine="432"/>
        <w:jc w:val="both"/>
        <w:rPr>
          <w:rFonts w:ascii="Times New Roman" w:hAnsi="Times New Roman" w:cs="Times New Roman"/>
        </w:rPr>
      </w:pPr>
      <w:r w:rsidRPr="00AE4003">
        <w:rPr>
          <w:rFonts w:ascii="Times New Roman" w:hAnsi="Times New Roman" w:cs="Times New Roman"/>
        </w:rPr>
        <w:t xml:space="preserve">Omit </w:t>
      </w:r>
      <w:r w:rsidR="00AE4003">
        <w:rPr>
          <w:rFonts w:ascii="Times New Roman" w:hAnsi="Times New Roman" w:cs="Times New Roman"/>
        </w:rPr>
        <w:t>“</w:t>
      </w:r>
      <w:r w:rsidRPr="00AE4003">
        <w:rPr>
          <w:rFonts w:ascii="Times New Roman" w:hAnsi="Times New Roman" w:cs="Times New Roman"/>
        </w:rPr>
        <w:t>in the custody, care and control</w:t>
      </w:r>
      <w:r w:rsidR="00AE4003">
        <w:rPr>
          <w:rFonts w:ascii="Times New Roman" w:hAnsi="Times New Roman" w:cs="Times New Roman"/>
        </w:rPr>
        <w:t>”</w:t>
      </w:r>
      <w:r w:rsidRPr="00AE4003">
        <w:rPr>
          <w:rFonts w:ascii="Times New Roman" w:hAnsi="Times New Roman" w:cs="Times New Roman"/>
        </w:rPr>
        <w:t xml:space="preserve">, substitute </w:t>
      </w:r>
      <w:r w:rsidR="00AE4003">
        <w:rPr>
          <w:rFonts w:ascii="Times New Roman" w:hAnsi="Times New Roman" w:cs="Times New Roman"/>
        </w:rPr>
        <w:t>“</w:t>
      </w:r>
      <w:r w:rsidRPr="00AE4003">
        <w:rPr>
          <w:rFonts w:ascii="Times New Roman" w:hAnsi="Times New Roman" w:cs="Times New Roman"/>
        </w:rPr>
        <w:t>a dependent child</w:t>
      </w:r>
      <w:r w:rsidR="00AE4003">
        <w:rPr>
          <w:rFonts w:ascii="Times New Roman" w:hAnsi="Times New Roman" w:cs="Times New Roman"/>
        </w:rPr>
        <w:t>”</w:t>
      </w:r>
      <w:r w:rsidRPr="00AE4003">
        <w:rPr>
          <w:rFonts w:ascii="Times New Roman" w:hAnsi="Times New Roman" w:cs="Times New Roman"/>
        </w:rPr>
        <w:t>.</w:t>
      </w:r>
    </w:p>
    <w:p w14:paraId="4086E3D2" w14:textId="77777777" w:rsidR="00D871B3" w:rsidRPr="00B03CA6" w:rsidRDefault="00AE4003" w:rsidP="00B03CA6">
      <w:pPr>
        <w:spacing w:after="0" w:line="240" w:lineRule="auto"/>
        <w:jc w:val="both"/>
        <w:rPr>
          <w:rFonts w:ascii="Times New Roman" w:hAnsi="Times New Roman" w:cs="Times New Roman"/>
          <w:b/>
        </w:rPr>
      </w:pPr>
      <w:r w:rsidRPr="00B03CA6">
        <w:rPr>
          <w:rFonts w:ascii="Times New Roman" w:hAnsi="Times New Roman" w:cs="Times New Roman"/>
          <w:b/>
        </w:rPr>
        <w:t>Sub-paragraph 104</w:t>
      </w:r>
      <w:r w:rsidRPr="00B03CA6">
        <w:rPr>
          <w:rFonts w:ascii="Times New Roman" w:hAnsi="Times New Roman" w:cs="Times New Roman"/>
          <w:b/>
          <w:smallCaps/>
        </w:rPr>
        <w:t>a</w:t>
      </w:r>
      <w:r w:rsidRPr="00B03CA6">
        <w:rPr>
          <w:rFonts w:ascii="Times New Roman" w:hAnsi="Times New Roman" w:cs="Times New Roman"/>
          <w:b/>
        </w:rPr>
        <w:t xml:space="preserve"> (e) (</w:t>
      </w:r>
      <w:proofErr w:type="spellStart"/>
      <w:r w:rsidRPr="00B03CA6">
        <w:rPr>
          <w:rFonts w:ascii="Times New Roman" w:hAnsi="Times New Roman" w:cs="Times New Roman"/>
          <w:b/>
        </w:rPr>
        <w:t>i</w:t>
      </w:r>
      <w:proofErr w:type="spellEnd"/>
      <w:r w:rsidRPr="00B03CA6">
        <w:rPr>
          <w:rFonts w:ascii="Times New Roman" w:hAnsi="Times New Roman" w:cs="Times New Roman"/>
          <w:b/>
        </w:rPr>
        <w:t>)—</w:t>
      </w:r>
    </w:p>
    <w:p w14:paraId="11DEC982" w14:textId="77777777" w:rsidR="00D871B3" w:rsidRPr="00AE4003" w:rsidRDefault="00D871B3" w:rsidP="00B03CA6">
      <w:pPr>
        <w:spacing w:after="0" w:line="240" w:lineRule="auto"/>
        <w:ind w:firstLine="432"/>
        <w:jc w:val="both"/>
        <w:rPr>
          <w:rFonts w:ascii="Times New Roman" w:hAnsi="Times New Roman" w:cs="Times New Roman"/>
        </w:rPr>
      </w:pPr>
      <w:r w:rsidRPr="00AE4003">
        <w:rPr>
          <w:rFonts w:ascii="Times New Roman" w:hAnsi="Times New Roman" w:cs="Times New Roman"/>
        </w:rPr>
        <w:t>Omit the sub-paragraph, substitute the following sub-paragraph:</w:t>
      </w:r>
    </w:p>
    <w:p w14:paraId="2AE52804" w14:textId="77777777" w:rsidR="00D871B3" w:rsidRPr="00AE4003" w:rsidRDefault="00AE4003" w:rsidP="00B03CA6">
      <w:pPr>
        <w:spacing w:after="0" w:line="240" w:lineRule="auto"/>
        <w:ind w:firstLine="432"/>
        <w:jc w:val="both"/>
        <w:rPr>
          <w:rFonts w:ascii="Times New Roman" w:hAnsi="Times New Roman" w:cs="Times New Roman"/>
        </w:rPr>
      </w:pPr>
      <w:r>
        <w:rPr>
          <w:rFonts w:ascii="Times New Roman" w:hAnsi="Times New Roman" w:cs="Times New Roman"/>
        </w:rPr>
        <w:t>“</w:t>
      </w:r>
      <w:r w:rsidR="00D871B3" w:rsidRPr="00AE4003">
        <w:rPr>
          <w:rFonts w:ascii="Times New Roman" w:hAnsi="Times New Roman" w:cs="Times New Roman"/>
        </w:rPr>
        <w:t>(</w:t>
      </w:r>
      <w:proofErr w:type="spellStart"/>
      <w:r w:rsidR="00D871B3" w:rsidRPr="00AE4003">
        <w:rPr>
          <w:rFonts w:ascii="Times New Roman" w:hAnsi="Times New Roman" w:cs="Times New Roman"/>
        </w:rPr>
        <w:t>i</w:t>
      </w:r>
      <w:proofErr w:type="spellEnd"/>
      <w:r w:rsidR="00D871B3" w:rsidRPr="00AE4003">
        <w:rPr>
          <w:rFonts w:ascii="Times New Roman" w:hAnsi="Times New Roman" w:cs="Times New Roman"/>
        </w:rPr>
        <w:t>) ceases to be a student child; or</w:t>
      </w:r>
      <w:r>
        <w:rPr>
          <w:rFonts w:ascii="Times New Roman" w:hAnsi="Times New Roman" w:cs="Times New Roman"/>
        </w:rPr>
        <w:t>”</w:t>
      </w:r>
      <w:r w:rsidR="00D871B3" w:rsidRPr="00AE4003">
        <w:rPr>
          <w:rFonts w:ascii="Times New Roman" w:hAnsi="Times New Roman" w:cs="Times New Roman"/>
        </w:rPr>
        <w:t>.</w:t>
      </w:r>
    </w:p>
    <w:p w14:paraId="343CE63D" w14:textId="77777777" w:rsidR="00D871B3" w:rsidRPr="00B03CA6" w:rsidRDefault="00AE4003" w:rsidP="00B03CA6">
      <w:pPr>
        <w:spacing w:after="0" w:line="240" w:lineRule="auto"/>
        <w:jc w:val="both"/>
        <w:rPr>
          <w:rFonts w:ascii="Times New Roman" w:hAnsi="Times New Roman" w:cs="Times New Roman"/>
          <w:b/>
        </w:rPr>
      </w:pPr>
      <w:r w:rsidRPr="00B03CA6">
        <w:rPr>
          <w:rFonts w:ascii="Times New Roman" w:hAnsi="Times New Roman" w:cs="Times New Roman"/>
          <w:b/>
        </w:rPr>
        <w:t>Sub-section 105</w:t>
      </w:r>
      <w:r w:rsidRPr="00B03CA6">
        <w:rPr>
          <w:rFonts w:ascii="Times New Roman" w:hAnsi="Times New Roman" w:cs="Times New Roman"/>
          <w:b/>
          <w:smallCaps/>
        </w:rPr>
        <w:t>a</w:t>
      </w:r>
      <w:r w:rsidRPr="00B03CA6">
        <w:rPr>
          <w:rFonts w:ascii="Times New Roman" w:hAnsi="Times New Roman" w:cs="Times New Roman"/>
          <w:b/>
        </w:rPr>
        <w:t xml:space="preserve"> (1) (definition of “child”)—</w:t>
      </w:r>
    </w:p>
    <w:p w14:paraId="1F598243" w14:textId="77777777" w:rsidR="00D871B3" w:rsidRPr="00AE4003" w:rsidRDefault="00D871B3" w:rsidP="00B03CA6">
      <w:pPr>
        <w:spacing w:after="0" w:line="240" w:lineRule="auto"/>
        <w:ind w:firstLine="432"/>
        <w:jc w:val="both"/>
        <w:rPr>
          <w:rFonts w:ascii="Times New Roman" w:hAnsi="Times New Roman" w:cs="Times New Roman"/>
        </w:rPr>
      </w:pPr>
      <w:r w:rsidRPr="00AE4003">
        <w:rPr>
          <w:rFonts w:ascii="Times New Roman" w:hAnsi="Times New Roman" w:cs="Times New Roman"/>
        </w:rPr>
        <w:t>Omit the definition.</w:t>
      </w:r>
    </w:p>
    <w:p w14:paraId="47E6FE7C" w14:textId="77777777" w:rsidR="00D871B3" w:rsidRPr="00B03CA6" w:rsidRDefault="00AE4003" w:rsidP="00B03CA6">
      <w:pPr>
        <w:spacing w:after="0" w:line="240" w:lineRule="auto"/>
        <w:jc w:val="both"/>
        <w:rPr>
          <w:rFonts w:ascii="Times New Roman" w:hAnsi="Times New Roman" w:cs="Times New Roman"/>
          <w:b/>
        </w:rPr>
      </w:pPr>
      <w:r w:rsidRPr="00B03CA6">
        <w:rPr>
          <w:rFonts w:ascii="Times New Roman" w:hAnsi="Times New Roman" w:cs="Times New Roman"/>
          <w:b/>
        </w:rPr>
        <w:t>Sub-section 105</w:t>
      </w:r>
      <w:r w:rsidRPr="00B03CA6">
        <w:rPr>
          <w:rFonts w:ascii="Times New Roman" w:hAnsi="Times New Roman" w:cs="Times New Roman"/>
          <w:b/>
          <w:smallCaps/>
        </w:rPr>
        <w:t>h</w:t>
      </w:r>
      <w:r w:rsidRPr="00B03CA6">
        <w:rPr>
          <w:rFonts w:ascii="Times New Roman" w:hAnsi="Times New Roman" w:cs="Times New Roman"/>
          <w:b/>
        </w:rPr>
        <w:t xml:space="preserve"> (1) (definition of “child”)—</w:t>
      </w:r>
    </w:p>
    <w:p w14:paraId="03BDB317" w14:textId="77777777" w:rsidR="00D871B3" w:rsidRPr="00AE4003" w:rsidRDefault="00D871B3" w:rsidP="00B03CA6">
      <w:pPr>
        <w:spacing w:after="0" w:line="240" w:lineRule="auto"/>
        <w:ind w:firstLine="432"/>
        <w:jc w:val="both"/>
        <w:rPr>
          <w:rFonts w:ascii="Times New Roman" w:hAnsi="Times New Roman" w:cs="Times New Roman"/>
        </w:rPr>
      </w:pPr>
      <w:r w:rsidRPr="00AE4003">
        <w:rPr>
          <w:rFonts w:ascii="Times New Roman" w:hAnsi="Times New Roman" w:cs="Times New Roman"/>
        </w:rPr>
        <w:t>Omit the definition.</w:t>
      </w:r>
    </w:p>
    <w:p w14:paraId="1F8C3D3E" w14:textId="77777777" w:rsidR="00D871B3" w:rsidRPr="00B03CA6" w:rsidRDefault="00AE4003" w:rsidP="00B03CA6">
      <w:pPr>
        <w:spacing w:after="0" w:line="240" w:lineRule="auto"/>
        <w:jc w:val="both"/>
        <w:rPr>
          <w:rFonts w:ascii="Times New Roman" w:hAnsi="Times New Roman" w:cs="Times New Roman"/>
          <w:b/>
        </w:rPr>
      </w:pPr>
      <w:r w:rsidRPr="00B03CA6">
        <w:rPr>
          <w:rFonts w:ascii="Times New Roman" w:hAnsi="Times New Roman" w:cs="Times New Roman"/>
          <w:b/>
        </w:rPr>
        <w:t>Sub-sections 105</w:t>
      </w:r>
      <w:r w:rsidRPr="00B03CA6">
        <w:rPr>
          <w:rFonts w:ascii="Times New Roman" w:hAnsi="Times New Roman" w:cs="Times New Roman"/>
          <w:b/>
          <w:smallCaps/>
        </w:rPr>
        <w:t>h</w:t>
      </w:r>
      <w:r w:rsidRPr="00B03CA6">
        <w:rPr>
          <w:rFonts w:ascii="Times New Roman" w:hAnsi="Times New Roman" w:cs="Times New Roman"/>
          <w:b/>
        </w:rPr>
        <w:t xml:space="preserve"> (2) and (3)—</w:t>
      </w:r>
    </w:p>
    <w:p w14:paraId="62163CBA" w14:textId="77777777" w:rsidR="00D871B3" w:rsidRPr="00AE4003" w:rsidRDefault="00D871B3" w:rsidP="00B03CA6">
      <w:pPr>
        <w:spacing w:after="0" w:line="240" w:lineRule="auto"/>
        <w:ind w:firstLine="432"/>
        <w:jc w:val="both"/>
        <w:rPr>
          <w:rFonts w:ascii="Times New Roman" w:hAnsi="Times New Roman" w:cs="Times New Roman"/>
        </w:rPr>
      </w:pPr>
      <w:r w:rsidRPr="00AE4003">
        <w:rPr>
          <w:rFonts w:ascii="Times New Roman" w:hAnsi="Times New Roman" w:cs="Times New Roman"/>
        </w:rPr>
        <w:t>Omit the sub-sections, substitute the following sub-sections:</w:t>
      </w:r>
    </w:p>
    <w:p w14:paraId="0A24972C" w14:textId="77777777" w:rsidR="00D871B3" w:rsidRPr="00AE4003" w:rsidRDefault="00AE4003" w:rsidP="00B03CA6">
      <w:pPr>
        <w:spacing w:after="0" w:line="240" w:lineRule="auto"/>
        <w:ind w:firstLine="432"/>
        <w:jc w:val="both"/>
        <w:rPr>
          <w:rFonts w:ascii="Times New Roman" w:hAnsi="Times New Roman" w:cs="Times New Roman"/>
        </w:rPr>
      </w:pPr>
      <w:r>
        <w:rPr>
          <w:rFonts w:ascii="Times New Roman" w:hAnsi="Times New Roman" w:cs="Times New Roman"/>
        </w:rPr>
        <w:t>“</w:t>
      </w:r>
      <w:r w:rsidR="00D871B3" w:rsidRPr="00AE4003">
        <w:rPr>
          <w:rFonts w:ascii="Times New Roman" w:hAnsi="Times New Roman" w:cs="Times New Roman"/>
        </w:rPr>
        <w:t>(2) Where a husband has a dependent child, that child, except where a handicapped child</w:t>
      </w:r>
      <w:r>
        <w:rPr>
          <w:rFonts w:ascii="Times New Roman" w:hAnsi="Times New Roman" w:cs="Times New Roman"/>
        </w:rPr>
        <w:t>’</w:t>
      </w:r>
      <w:r w:rsidR="00D871B3" w:rsidRPr="00AE4003">
        <w:rPr>
          <w:rFonts w:ascii="Times New Roman" w:hAnsi="Times New Roman" w:cs="Times New Roman"/>
        </w:rPr>
        <w:t>s allowance is not payable to the wife of that husband in respect of that child by reason other than that the child is not a dependent child in relation to her, shall be deemed, for the purposes of this Part, to be a dependent child of the wife and not of the husband.</w:t>
      </w:r>
    </w:p>
    <w:p w14:paraId="38C8202B" w14:textId="77777777" w:rsidR="00D871B3" w:rsidRPr="00AE4003" w:rsidRDefault="00AE4003" w:rsidP="00B03CA6">
      <w:pPr>
        <w:spacing w:after="0" w:line="240" w:lineRule="auto"/>
        <w:ind w:firstLine="432"/>
        <w:jc w:val="both"/>
        <w:rPr>
          <w:rFonts w:ascii="Times New Roman" w:hAnsi="Times New Roman" w:cs="Times New Roman"/>
        </w:rPr>
      </w:pPr>
      <w:r>
        <w:rPr>
          <w:rFonts w:ascii="Times New Roman" w:hAnsi="Times New Roman" w:cs="Times New Roman"/>
        </w:rPr>
        <w:t>“</w:t>
      </w:r>
      <w:r w:rsidR="00D871B3" w:rsidRPr="00AE4003">
        <w:rPr>
          <w:rFonts w:ascii="Times New Roman" w:hAnsi="Times New Roman" w:cs="Times New Roman"/>
        </w:rPr>
        <w:t>(3) For the purposes of this Part, a child shall not be taken to be a student child if the child is in employment or is engaged in work on his or her own account.</w:t>
      </w:r>
      <w:r>
        <w:rPr>
          <w:rFonts w:ascii="Times New Roman" w:hAnsi="Times New Roman" w:cs="Times New Roman"/>
        </w:rPr>
        <w:t>”</w:t>
      </w:r>
      <w:r w:rsidR="00D871B3" w:rsidRPr="00AE4003">
        <w:rPr>
          <w:rFonts w:ascii="Times New Roman" w:hAnsi="Times New Roman" w:cs="Times New Roman"/>
        </w:rPr>
        <w:t>.</w:t>
      </w:r>
    </w:p>
    <w:p w14:paraId="7086D966" w14:textId="77777777" w:rsidR="00D871B3" w:rsidRPr="00B03CA6" w:rsidRDefault="00AE4003" w:rsidP="00B03CA6">
      <w:pPr>
        <w:spacing w:after="0" w:line="240" w:lineRule="auto"/>
        <w:jc w:val="both"/>
        <w:rPr>
          <w:rFonts w:ascii="Times New Roman" w:hAnsi="Times New Roman" w:cs="Times New Roman"/>
          <w:b/>
        </w:rPr>
      </w:pPr>
      <w:r w:rsidRPr="00B03CA6">
        <w:rPr>
          <w:rFonts w:ascii="Times New Roman" w:hAnsi="Times New Roman" w:cs="Times New Roman"/>
          <w:b/>
        </w:rPr>
        <w:t>Section 105</w:t>
      </w:r>
      <w:r w:rsidRPr="00B03CA6">
        <w:rPr>
          <w:rFonts w:ascii="Times New Roman" w:hAnsi="Times New Roman" w:cs="Times New Roman"/>
          <w:b/>
          <w:smallCaps/>
        </w:rPr>
        <w:t>j</w:t>
      </w:r>
      <w:r w:rsidRPr="00B03CA6">
        <w:rPr>
          <w:rFonts w:ascii="Times New Roman" w:hAnsi="Times New Roman" w:cs="Times New Roman"/>
          <w:b/>
        </w:rPr>
        <w:t>—</w:t>
      </w:r>
    </w:p>
    <w:p w14:paraId="004F1EB6" w14:textId="77777777" w:rsidR="00D871B3" w:rsidRPr="00AE4003" w:rsidRDefault="00D871B3" w:rsidP="00B03CA6">
      <w:pPr>
        <w:spacing w:after="0" w:line="240" w:lineRule="auto"/>
        <w:ind w:firstLine="432"/>
        <w:jc w:val="both"/>
        <w:rPr>
          <w:rFonts w:ascii="Times New Roman" w:hAnsi="Times New Roman" w:cs="Times New Roman"/>
        </w:rPr>
      </w:pPr>
      <w:r w:rsidRPr="00AE4003">
        <w:rPr>
          <w:rFonts w:ascii="Times New Roman" w:hAnsi="Times New Roman" w:cs="Times New Roman"/>
        </w:rPr>
        <w:t xml:space="preserve">Omit </w:t>
      </w:r>
      <w:r w:rsidR="00AE4003">
        <w:rPr>
          <w:rFonts w:ascii="Times New Roman" w:hAnsi="Times New Roman" w:cs="Times New Roman"/>
        </w:rPr>
        <w:t>“</w:t>
      </w:r>
      <w:r w:rsidRPr="00AE4003">
        <w:rPr>
          <w:rFonts w:ascii="Times New Roman" w:hAnsi="Times New Roman" w:cs="Times New Roman"/>
        </w:rPr>
        <w:t xml:space="preserve">the custody, care and control of, substitute </w:t>
      </w:r>
      <w:r w:rsidR="00AE4003">
        <w:rPr>
          <w:rFonts w:ascii="Times New Roman" w:hAnsi="Times New Roman" w:cs="Times New Roman"/>
        </w:rPr>
        <w:t>“</w:t>
      </w:r>
      <w:r w:rsidRPr="00AE4003">
        <w:rPr>
          <w:rFonts w:ascii="Times New Roman" w:hAnsi="Times New Roman" w:cs="Times New Roman"/>
        </w:rPr>
        <w:t>a dependent child who is</w:t>
      </w:r>
      <w:r w:rsidR="00AE4003">
        <w:rPr>
          <w:rFonts w:ascii="Times New Roman" w:hAnsi="Times New Roman" w:cs="Times New Roman"/>
        </w:rPr>
        <w:t>”</w:t>
      </w:r>
      <w:r w:rsidRPr="00AE4003">
        <w:rPr>
          <w:rFonts w:ascii="Times New Roman" w:hAnsi="Times New Roman" w:cs="Times New Roman"/>
        </w:rPr>
        <w:t>.</w:t>
      </w:r>
    </w:p>
    <w:p w14:paraId="7659DAF2" w14:textId="77777777" w:rsidR="00D871B3" w:rsidRPr="00B03CA6" w:rsidRDefault="00AE4003" w:rsidP="00B03CA6">
      <w:pPr>
        <w:spacing w:after="0" w:line="240" w:lineRule="auto"/>
        <w:jc w:val="both"/>
        <w:rPr>
          <w:rFonts w:ascii="Times New Roman" w:hAnsi="Times New Roman" w:cs="Times New Roman"/>
          <w:b/>
        </w:rPr>
      </w:pPr>
      <w:r w:rsidRPr="00B03CA6">
        <w:rPr>
          <w:rFonts w:ascii="Times New Roman" w:hAnsi="Times New Roman" w:cs="Times New Roman"/>
          <w:b/>
        </w:rPr>
        <w:t>Section 105</w:t>
      </w:r>
      <w:r w:rsidRPr="00B03CA6">
        <w:rPr>
          <w:rFonts w:ascii="Times New Roman" w:hAnsi="Times New Roman" w:cs="Times New Roman"/>
          <w:b/>
          <w:smallCaps/>
        </w:rPr>
        <w:t>ja</w:t>
      </w:r>
      <w:r w:rsidRPr="00B03CA6">
        <w:rPr>
          <w:rFonts w:ascii="Times New Roman" w:hAnsi="Times New Roman" w:cs="Times New Roman"/>
          <w:b/>
        </w:rPr>
        <w:t>—</w:t>
      </w:r>
    </w:p>
    <w:p w14:paraId="703163E8" w14:textId="77777777" w:rsidR="00D871B3" w:rsidRPr="00AE4003" w:rsidRDefault="00D871B3" w:rsidP="00B03CA6">
      <w:pPr>
        <w:spacing w:after="0" w:line="240" w:lineRule="auto"/>
        <w:ind w:firstLine="432"/>
        <w:jc w:val="both"/>
        <w:rPr>
          <w:rFonts w:ascii="Times New Roman" w:hAnsi="Times New Roman" w:cs="Times New Roman"/>
        </w:rPr>
      </w:pPr>
      <w:r w:rsidRPr="00AE4003">
        <w:rPr>
          <w:rFonts w:ascii="Times New Roman" w:hAnsi="Times New Roman" w:cs="Times New Roman"/>
        </w:rPr>
        <w:t xml:space="preserve">Omit </w:t>
      </w:r>
      <w:r w:rsidR="00AE4003">
        <w:rPr>
          <w:rFonts w:ascii="Times New Roman" w:hAnsi="Times New Roman" w:cs="Times New Roman"/>
        </w:rPr>
        <w:t>“</w:t>
      </w:r>
      <w:r w:rsidRPr="00AE4003">
        <w:rPr>
          <w:rFonts w:ascii="Times New Roman" w:hAnsi="Times New Roman" w:cs="Times New Roman"/>
        </w:rPr>
        <w:t>having the custody, care and control of the child</w:t>
      </w:r>
      <w:r w:rsidR="00AE4003">
        <w:rPr>
          <w:rFonts w:ascii="Times New Roman" w:hAnsi="Times New Roman" w:cs="Times New Roman"/>
        </w:rPr>
        <w:t>”</w:t>
      </w:r>
      <w:r w:rsidRPr="00AE4003">
        <w:rPr>
          <w:rFonts w:ascii="Times New Roman" w:hAnsi="Times New Roman" w:cs="Times New Roman"/>
        </w:rPr>
        <w:t xml:space="preserve">, substitute </w:t>
      </w:r>
      <w:r w:rsidR="00AE4003">
        <w:rPr>
          <w:rFonts w:ascii="Times New Roman" w:hAnsi="Times New Roman" w:cs="Times New Roman"/>
        </w:rPr>
        <w:t>“</w:t>
      </w:r>
      <w:r w:rsidRPr="00AE4003">
        <w:rPr>
          <w:rFonts w:ascii="Times New Roman" w:hAnsi="Times New Roman" w:cs="Times New Roman"/>
        </w:rPr>
        <w:t>in relation to whom the handicapped child is a dependent child</w:t>
      </w:r>
      <w:r w:rsidR="00AE4003">
        <w:rPr>
          <w:rFonts w:ascii="Times New Roman" w:hAnsi="Times New Roman" w:cs="Times New Roman"/>
        </w:rPr>
        <w:t>”</w:t>
      </w:r>
      <w:r w:rsidRPr="00AE4003">
        <w:rPr>
          <w:rFonts w:ascii="Times New Roman" w:hAnsi="Times New Roman" w:cs="Times New Roman"/>
        </w:rPr>
        <w:t>.</w:t>
      </w:r>
    </w:p>
    <w:p w14:paraId="31D2BC62" w14:textId="77777777" w:rsidR="00D871B3" w:rsidRPr="00B03CA6" w:rsidRDefault="00AE4003" w:rsidP="00B03CA6">
      <w:pPr>
        <w:spacing w:after="0" w:line="240" w:lineRule="auto"/>
        <w:jc w:val="both"/>
        <w:rPr>
          <w:rFonts w:ascii="Times New Roman" w:hAnsi="Times New Roman" w:cs="Times New Roman"/>
          <w:b/>
        </w:rPr>
      </w:pPr>
      <w:r w:rsidRPr="00B03CA6">
        <w:rPr>
          <w:rFonts w:ascii="Times New Roman" w:hAnsi="Times New Roman" w:cs="Times New Roman"/>
          <w:b/>
        </w:rPr>
        <w:t>Section 105</w:t>
      </w:r>
      <w:r w:rsidRPr="00B03CA6">
        <w:rPr>
          <w:rFonts w:ascii="Times New Roman" w:hAnsi="Times New Roman" w:cs="Times New Roman"/>
          <w:b/>
          <w:smallCaps/>
        </w:rPr>
        <w:t>p</w:t>
      </w:r>
      <w:r w:rsidRPr="00B03CA6">
        <w:rPr>
          <w:rFonts w:ascii="Times New Roman" w:hAnsi="Times New Roman" w:cs="Times New Roman"/>
          <w:b/>
        </w:rPr>
        <w:t>—</w:t>
      </w:r>
    </w:p>
    <w:p w14:paraId="7C91D43D" w14:textId="77777777" w:rsidR="00D871B3" w:rsidRPr="00AE4003" w:rsidRDefault="00D871B3" w:rsidP="00B03CA6">
      <w:pPr>
        <w:spacing w:after="0" w:line="240" w:lineRule="auto"/>
        <w:ind w:firstLine="432"/>
        <w:jc w:val="both"/>
        <w:rPr>
          <w:rFonts w:ascii="Times New Roman" w:hAnsi="Times New Roman" w:cs="Times New Roman"/>
        </w:rPr>
      </w:pPr>
      <w:r w:rsidRPr="00AE4003">
        <w:rPr>
          <w:rFonts w:ascii="Times New Roman" w:hAnsi="Times New Roman" w:cs="Times New Roman"/>
        </w:rPr>
        <w:t xml:space="preserve">Omit </w:t>
      </w:r>
      <w:r w:rsidR="00AE4003">
        <w:rPr>
          <w:rFonts w:ascii="Times New Roman" w:hAnsi="Times New Roman" w:cs="Times New Roman"/>
        </w:rPr>
        <w:t>“</w:t>
      </w:r>
      <w:r w:rsidRPr="00AE4003">
        <w:rPr>
          <w:rFonts w:ascii="Times New Roman" w:hAnsi="Times New Roman" w:cs="Times New Roman"/>
        </w:rPr>
        <w:t>a child who is in the custody, care and control of a person</w:t>
      </w:r>
      <w:r w:rsidR="00AE4003">
        <w:rPr>
          <w:rFonts w:ascii="Times New Roman" w:hAnsi="Times New Roman" w:cs="Times New Roman"/>
        </w:rPr>
        <w:t>”</w:t>
      </w:r>
      <w:r w:rsidRPr="00AE4003">
        <w:rPr>
          <w:rFonts w:ascii="Times New Roman" w:hAnsi="Times New Roman" w:cs="Times New Roman"/>
        </w:rPr>
        <w:t xml:space="preserve"> (wherever occurring), substitute </w:t>
      </w:r>
      <w:r w:rsidR="00AE4003">
        <w:rPr>
          <w:rFonts w:ascii="Times New Roman" w:hAnsi="Times New Roman" w:cs="Times New Roman"/>
        </w:rPr>
        <w:t>“</w:t>
      </w:r>
      <w:r w:rsidRPr="00AE4003">
        <w:rPr>
          <w:rFonts w:ascii="Times New Roman" w:hAnsi="Times New Roman" w:cs="Times New Roman"/>
        </w:rPr>
        <w:t>a dependent child of a person</w:t>
      </w:r>
      <w:r w:rsidR="00AE4003">
        <w:rPr>
          <w:rFonts w:ascii="Times New Roman" w:hAnsi="Times New Roman" w:cs="Times New Roman"/>
        </w:rPr>
        <w:t>”</w:t>
      </w:r>
      <w:r w:rsidRPr="00AE4003">
        <w:rPr>
          <w:rFonts w:ascii="Times New Roman" w:hAnsi="Times New Roman" w:cs="Times New Roman"/>
        </w:rPr>
        <w:t>.</w:t>
      </w:r>
    </w:p>
    <w:p w14:paraId="018823CC" w14:textId="77777777" w:rsidR="00D871B3" w:rsidRPr="00B03CA6" w:rsidRDefault="00AE4003" w:rsidP="00B03CA6">
      <w:pPr>
        <w:spacing w:after="0" w:line="240" w:lineRule="auto"/>
        <w:jc w:val="both"/>
        <w:rPr>
          <w:rFonts w:ascii="Times New Roman" w:hAnsi="Times New Roman" w:cs="Times New Roman"/>
          <w:b/>
        </w:rPr>
      </w:pPr>
      <w:r w:rsidRPr="00B03CA6">
        <w:rPr>
          <w:rFonts w:ascii="Times New Roman" w:hAnsi="Times New Roman" w:cs="Times New Roman"/>
          <w:b/>
        </w:rPr>
        <w:t>Paragraph 105</w:t>
      </w:r>
      <w:r w:rsidRPr="00B03CA6">
        <w:rPr>
          <w:rFonts w:ascii="Times New Roman" w:hAnsi="Times New Roman" w:cs="Times New Roman"/>
          <w:b/>
          <w:smallCaps/>
        </w:rPr>
        <w:t>qb</w:t>
      </w:r>
      <w:r w:rsidRPr="00B03CA6">
        <w:rPr>
          <w:rFonts w:ascii="Times New Roman" w:hAnsi="Times New Roman" w:cs="Times New Roman"/>
          <w:b/>
        </w:rPr>
        <w:t xml:space="preserve"> (1) (a)—</w:t>
      </w:r>
    </w:p>
    <w:p w14:paraId="5ED1F17F" w14:textId="77777777" w:rsidR="00D871B3" w:rsidRPr="00AE4003" w:rsidRDefault="00D871B3" w:rsidP="00B03CA6">
      <w:pPr>
        <w:spacing w:after="0" w:line="240" w:lineRule="auto"/>
        <w:ind w:firstLine="432"/>
        <w:jc w:val="both"/>
        <w:rPr>
          <w:rFonts w:ascii="Times New Roman" w:hAnsi="Times New Roman" w:cs="Times New Roman"/>
        </w:rPr>
      </w:pPr>
      <w:r w:rsidRPr="00AE4003">
        <w:rPr>
          <w:rFonts w:ascii="Times New Roman" w:hAnsi="Times New Roman" w:cs="Times New Roman"/>
        </w:rPr>
        <w:t>Omit the paragraph, substitute the following paragraph:</w:t>
      </w:r>
    </w:p>
    <w:p w14:paraId="372A6B4E" w14:textId="77777777" w:rsidR="00D871B3" w:rsidRPr="00075139" w:rsidRDefault="00AE4003" w:rsidP="00B03CA6">
      <w:pPr>
        <w:spacing w:after="0" w:line="240" w:lineRule="auto"/>
        <w:ind w:left="720" w:hanging="288"/>
        <w:jc w:val="both"/>
        <w:rPr>
          <w:rFonts w:ascii="Times New Roman" w:hAnsi="Times New Roman" w:cs="Times New Roman"/>
        </w:rPr>
      </w:pPr>
      <w:r w:rsidRPr="00075139">
        <w:rPr>
          <w:rFonts w:ascii="Times New Roman" w:hAnsi="Times New Roman" w:cs="Times New Roman"/>
        </w:rPr>
        <w:t>“</w:t>
      </w:r>
      <w:r w:rsidR="00D871B3" w:rsidRPr="00075139">
        <w:rPr>
          <w:rFonts w:ascii="Times New Roman" w:hAnsi="Times New Roman" w:cs="Times New Roman"/>
        </w:rPr>
        <w:t>(a) the child ceases to be a dependent child of the person; or</w:t>
      </w:r>
      <w:r w:rsidRPr="00075139">
        <w:rPr>
          <w:rFonts w:ascii="Times New Roman" w:hAnsi="Times New Roman" w:cs="Times New Roman"/>
        </w:rPr>
        <w:t>”</w:t>
      </w:r>
      <w:r w:rsidR="00D871B3" w:rsidRPr="00075139">
        <w:rPr>
          <w:rFonts w:ascii="Times New Roman" w:hAnsi="Times New Roman" w:cs="Times New Roman"/>
        </w:rPr>
        <w:t>.</w:t>
      </w:r>
    </w:p>
    <w:p w14:paraId="7163704A" w14:textId="77777777" w:rsidR="00D871B3" w:rsidRPr="00B03CA6" w:rsidRDefault="00AE4003" w:rsidP="00B03CA6">
      <w:pPr>
        <w:spacing w:after="0" w:line="240" w:lineRule="auto"/>
        <w:jc w:val="both"/>
        <w:rPr>
          <w:rFonts w:ascii="Times New Roman" w:hAnsi="Times New Roman" w:cs="Times New Roman"/>
          <w:b/>
        </w:rPr>
      </w:pPr>
      <w:r w:rsidRPr="00B03CA6">
        <w:rPr>
          <w:rFonts w:ascii="Times New Roman" w:hAnsi="Times New Roman" w:cs="Times New Roman"/>
          <w:b/>
        </w:rPr>
        <w:t>Paragraph 105</w:t>
      </w:r>
      <w:r w:rsidRPr="00B03CA6">
        <w:rPr>
          <w:rFonts w:ascii="Times New Roman" w:hAnsi="Times New Roman" w:cs="Times New Roman"/>
          <w:b/>
          <w:smallCaps/>
        </w:rPr>
        <w:t>qb</w:t>
      </w:r>
      <w:r w:rsidRPr="00B03CA6">
        <w:rPr>
          <w:rFonts w:ascii="Times New Roman" w:hAnsi="Times New Roman" w:cs="Times New Roman"/>
          <w:b/>
        </w:rPr>
        <w:t xml:space="preserve"> (1) (b)—</w:t>
      </w:r>
    </w:p>
    <w:p w14:paraId="0ED7C8BD" w14:textId="77777777" w:rsidR="00D871B3" w:rsidRPr="00AE4003" w:rsidRDefault="00D871B3" w:rsidP="00B03CA6">
      <w:pPr>
        <w:spacing w:after="0" w:line="240" w:lineRule="auto"/>
        <w:ind w:firstLine="432"/>
        <w:jc w:val="both"/>
        <w:rPr>
          <w:rFonts w:ascii="Times New Roman" w:hAnsi="Times New Roman" w:cs="Times New Roman"/>
        </w:rPr>
      </w:pPr>
      <w:r w:rsidRPr="00075139">
        <w:rPr>
          <w:rFonts w:ascii="Times New Roman" w:hAnsi="Times New Roman" w:cs="Times New Roman"/>
        </w:rPr>
        <w:t xml:space="preserve">Omit </w:t>
      </w:r>
      <w:r w:rsidR="00AE4003" w:rsidRPr="00075139">
        <w:rPr>
          <w:rFonts w:ascii="Times New Roman" w:hAnsi="Times New Roman" w:cs="Times New Roman"/>
        </w:rPr>
        <w:t>“</w:t>
      </w:r>
      <w:r w:rsidRPr="00075139">
        <w:rPr>
          <w:rFonts w:ascii="Times New Roman" w:hAnsi="Times New Roman" w:cs="Times New Roman"/>
        </w:rPr>
        <w:t>child in the custody, care and control</w:t>
      </w:r>
      <w:r w:rsidR="00AE4003" w:rsidRPr="00075139">
        <w:rPr>
          <w:rFonts w:ascii="Times New Roman" w:hAnsi="Times New Roman" w:cs="Times New Roman"/>
        </w:rPr>
        <w:t>”</w:t>
      </w:r>
      <w:r w:rsidRPr="00075139">
        <w:rPr>
          <w:rFonts w:ascii="Times New Roman" w:hAnsi="Times New Roman" w:cs="Times New Roman"/>
        </w:rPr>
        <w:t xml:space="preserve">, substitute </w:t>
      </w:r>
      <w:r w:rsidR="00AE4003" w:rsidRPr="00075139">
        <w:rPr>
          <w:rFonts w:ascii="Times New Roman" w:hAnsi="Times New Roman" w:cs="Times New Roman"/>
        </w:rPr>
        <w:t>“</w:t>
      </w:r>
      <w:r w:rsidRPr="00075139">
        <w:rPr>
          <w:rFonts w:ascii="Times New Roman" w:hAnsi="Times New Roman" w:cs="Times New Roman"/>
        </w:rPr>
        <w:t>dependent child</w:t>
      </w:r>
      <w:r w:rsidR="00AE4003" w:rsidRPr="00075139">
        <w:rPr>
          <w:rFonts w:ascii="Times New Roman" w:hAnsi="Times New Roman" w:cs="Times New Roman"/>
        </w:rPr>
        <w:t>”</w:t>
      </w:r>
      <w:r w:rsidRPr="00075139">
        <w:rPr>
          <w:rFonts w:ascii="Times New Roman" w:hAnsi="Times New Roman" w:cs="Times New Roman"/>
        </w:rPr>
        <w:t>.</w:t>
      </w:r>
      <w:r w:rsidR="00AE4003" w:rsidRPr="00AE4003">
        <w:rPr>
          <w:rFonts w:ascii="Times New Roman" w:hAnsi="Times New Roman" w:cs="Times New Roman"/>
        </w:rPr>
        <w:br w:type="page"/>
      </w:r>
    </w:p>
    <w:p w14:paraId="073CA5E6" w14:textId="77777777" w:rsidR="00D871B3" w:rsidRPr="00AE4003" w:rsidRDefault="00AE4003" w:rsidP="00136EBF">
      <w:pPr>
        <w:spacing w:after="0" w:line="240" w:lineRule="auto"/>
        <w:jc w:val="center"/>
        <w:rPr>
          <w:rFonts w:ascii="Times New Roman" w:hAnsi="Times New Roman" w:cs="Times New Roman"/>
        </w:rPr>
      </w:pPr>
      <w:r w:rsidRPr="00AE4003">
        <w:rPr>
          <w:rFonts w:ascii="Times New Roman" w:hAnsi="Times New Roman" w:cs="Times New Roman"/>
          <w:b/>
        </w:rPr>
        <w:lastRenderedPageBreak/>
        <w:t>SCHEDULE 4—</w:t>
      </w:r>
      <w:r w:rsidR="00D871B3" w:rsidRPr="00AE4003">
        <w:rPr>
          <w:rFonts w:ascii="Times New Roman" w:hAnsi="Times New Roman" w:cs="Times New Roman"/>
        </w:rPr>
        <w:t>continued</w:t>
      </w:r>
    </w:p>
    <w:p w14:paraId="3CB5149D" w14:textId="77777777" w:rsidR="00D871B3" w:rsidRPr="00B03CA6" w:rsidRDefault="00AE4003" w:rsidP="00B03CA6">
      <w:pPr>
        <w:spacing w:after="0" w:line="240" w:lineRule="auto"/>
        <w:jc w:val="both"/>
        <w:rPr>
          <w:rFonts w:ascii="Times New Roman" w:hAnsi="Times New Roman" w:cs="Times New Roman"/>
          <w:b/>
        </w:rPr>
      </w:pPr>
      <w:r w:rsidRPr="00B03CA6">
        <w:rPr>
          <w:rFonts w:ascii="Times New Roman" w:hAnsi="Times New Roman" w:cs="Times New Roman"/>
          <w:b/>
        </w:rPr>
        <w:t>Sub-section 106 (1) (definitions of “benefit” and “claimant”)—</w:t>
      </w:r>
    </w:p>
    <w:p w14:paraId="09E49D63" w14:textId="77777777" w:rsidR="00D871B3" w:rsidRPr="00AE4003" w:rsidRDefault="00D871B3" w:rsidP="00B03CA6">
      <w:pPr>
        <w:spacing w:after="0" w:line="240" w:lineRule="auto"/>
        <w:ind w:firstLine="432"/>
        <w:jc w:val="both"/>
        <w:rPr>
          <w:rFonts w:ascii="Times New Roman" w:hAnsi="Times New Roman" w:cs="Times New Roman"/>
        </w:rPr>
      </w:pPr>
      <w:r w:rsidRPr="00AE4003">
        <w:rPr>
          <w:rFonts w:ascii="Times New Roman" w:hAnsi="Times New Roman" w:cs="Times New Roman"/>
        </w:rPr>
        <w:t>Omit the definitions, substitute the following definitions:</w:t>
      </w:r>
    </w:p>
    <w:p w14:paraId="227683FB" w14:textId="77777777" w:rsidR="00D871B3" w:rsidRPr="00AE4003" w:rsidRDefault="00E67365" w:rsidP="00B03CA6">
      <w:pPr>
        <w:spacing w:after="0" w:line="240" w:lineRule="auto"/>
        <w:ind w:left="720" w:hanging="288"/>
        <w:jc w:val="both"/>
        <w:rPr>
          <w:rFonts w:ascii="Times New Roman" w:hAnsi="Times New Roman" w:cs="Times New Roman"/>
        </w:rPr>
      </w:pPr>
      <w:r>
        <w:rPr>
          <w:rFonts w:ascii="Times New Roman" w:hAnsi="Times New Roman" w:cs="Times New Roman"/>
        </w:rPr>
        <w:t>“‘</w:t>
      </w:r>
      <w:r w:rsidR="00D871B3" w:rsidRPr="00AE4003">
        <w:rPr>
          <w:rFonts w:ascii="Times New Roman" w:hAnsi="Times New Roman" w:cs="Times New Roman"/>
        </w:rPr>
        <w:t>benefit</w:t>
      </w:r>
      <w:r w:rsidR="00AE4003">
        <w:rPr>
          <w:rFonts w:ascii="Times New Roman" w:hAnsi="Times New Roman" w:cs="Times New Roman"/>
        </w:rPr>
        <w:t>’</w:t>
      </w:r>
      <w:r w:rsidR="00D871B3" w:rsidRPr="00AE4003">
        <w:rPr>
          <w:rFonts w:ascii="Times New Roman" w:hAnsi="Times New Roman" w:cs="Times New Roman"/>
        </w:rPr>
        <w:t xml:space="preserve"> means a benefit under this Part and includes an allowance under this Part;</w:t>
      </w:r>
    </w:p>
    <w:p w14:paraId="37B203AF" w14:textId="77777777" w:rsidR="00D871B3" w:rsidRPr="00AE4003" w:rsidRDefault="00AE4003" w:rsidP="00B03CA6">
      <w:pPr>
        <w:spacing w:after="0" w:line="240" w:lineRule="auto"/>
        <w:ind w:left="864" w:hanging="288"/>
        <w:jc w:val="both"/>
        <w:rPr>
          <w:rFonts w:ascii="Times New Roman" w:hAnsi="Times New Roman" w:cs="Times New Roman"/>
        </w:rPr>
      </w:pPr>
      <w:r>
        <w:rPr>
          <w:rFonts w:ascii="Times New Roman" w:hAnsi="Times New Roman" w:cs="Times New Roman"/>
        </w:rPr>
        <w:t>‘</w:t>
      </w:r>
      <w:r w:rsidR="00D871B3" w:rsidRPr="00AE4003">
        <w:rPr>
          <w:rFonts w:ascii="Times New Roman" w:hAnsi="Times New Roman" w:cs="Times New Roman"/>
        </w:rPr>
        <w:t>claimant</w:t>
      </w:r>
      <w:r>
        <w:rPr>
          <w:rFonts w:ascii="Times New Roman" w:hAnsi="Times New Roman" w:cs="Times New Roman"/>
        </w:rPr>
        <w:t>’</w:t>
      </w:r>
      <w:r w:rsidR="00D871B3" w:rsidRPr="00AE4003">
        <w:rPr>
          <w:rFonts w:ascii="Times New Roman" w:hAnsi="Times New Roman" w:cs="Times New Roman"/>
        </w:rPr>
        <w:t xml:space="preserve"> means a person claiming an unemployment benefit, a sickness benefit or a special benefit under this Part;</w:t>
      </w:r>
      <w:r>
        <w:rPr>
          <w:rFonts w:ascii="Times New Roman" w:hAnsi="Times New Roman" w:cs="Times New Roman"/>
        </w:rPr>
        <w:t>”</w:t>
      </w:r>
      <w:r w:rsidR="00D871B3" w:rsidRPr="00AE4003">
        <w:rPr>
          <w:rFonts w:ascii="Times New Roman" w:hAnsi="Times New Roman" w:cs="Times New Roman"/>
        </w:rPr>
        <w:t>.</w:t>
      </w:r>
    </w:p>
    <w:p w14:paraId="43441FB3" w14:textId="77777777" w:rsidR="00D871B3" w:rsidRPr="00B03CA6" w:rsidRDefault="00AE4003" w:rsidP="00B03CA6">
      <w:pPr>
        <w:spacing w:after="0" w:line="240" w:lineRule="auto"/>
        <w:jc w:val="both"/>
        <w:rPr>
          <w:rFonts w:ascii="Times New Roman" w:hAnsi="Times New Roman" w:cs="Times New Roman"/>
          <w:b/>
        </w:rPr>
      </w:pPr>
      <w:r w:rsidRPr="00B03CA6">
        <w:rPr>
          <w:rFonts w:ascii="Times New Roman" w:hAnsi="Times New Roman" w:cs="Times New Roman"/>
          <w:b/>
        </w:rPr>
        <w:t>Sub-section 106 (1) (definition of “income”)—</w:t>
      </w:r>
    </w:p>
    <w:p w14:paraId="2780E8AD" w14:textId="77777777" w:rsidR="00D871B3" w:rsidRPr="00AE4003" w:rsidRDefault="00D871B3" w:rsidP="00B03CA6">
      <w:pPr>
        <w:spacing w:after="0" w:line="240" w:lineRule="auto"/>
        <w:ind w:firstLine="432"/>
        <w:jc w:val="both"/>
        <w:rPr>
          <w:rFonts w:ascii="Times New Roman" w:hAnsi="Times New Roman" w:cs="Times New Roman"/>
        </w:rPr>
      </w:pPr>
      <w:r w:rsidRPr="00AE4003">
        <w:rPr>
          <w:rFonts w:ascii="Times New Roman" w:hAnsi="Times New Roman" w:cs="Times New Roman"/>
        </w:rPr>
        <w:t>Omit the definition.</w:t>
      </w:r>
    </w:p>
    <w:p w14:paraId="176AF5BD" w14:textId="77777777" w:rsidR="00D871B3" w:rsidRPr="00B03CA6" w:rsidRDefault="00AE4003" w:rsidP="00B03CA6">
      <w:pPr>
        <w:spacing w:after="0" w:line="240" w:lineRule="auto"/>
        <w:jc w:val="both"/>
        <w:rPr>
          <w:rFonts w:ascii="Times New Roman" w:hAnsi="Times New Roman" w:cs="Times New Roman"/>
          <w:b/>
        </w:rPr>
      </w:pPr>
      <w:r w:rsidRPr="00B03CA6">
        <w:rPr>
          <w:rFonts w:ascii="Times New Roman" w:hAnsi="Times New Roman" w:cs="Times New Roman"/>
          <w:b/>
        </w:rPr>
        <w:t>Sub-section 106 (1) (definition of “supplementary allowance”)—</w:t>
      </w:r>
    </w:p>
    <w:p w14:paraId="7D6212AC" w14:textId="77777777" w:rsidR="00D871B3" w:rsidRPr="00AE4003" w:rsidRDefault="00D871B3" w:rsidP="00B03CA6">
      <w:pPr>
        <w:spacing w:after="0" w:line="240" w:lineRule="auto"/>
        <w:ind w:firstLine="432"/>
        <w:jc w:val="both"/>
        <w:rPr>
          <w:rFonts w:ascii="Times New Roman" w:hAnsi="Times New Roman" w:cs="Times New Roman"/>
        </w:rPr>
      </w:pPr>
      <w:r w:rsidRPr="00AE4003">
        <w:rPr>
          <w:rFonts w:ascii="Times New Roman" w:hAnsi="Times New Roman" w:cs="Times New Roman"/>
        </w:rPr>
        <w:t>Omit the definition, substitute the following definitions:</w:t>
      </w:r>
    </w:p>
    <w:p w14:paraId="36734779" w14:textId="77777777" w:rsidR="00D871B3" w:rsidRPr="00AE4003" w:rsidRDefault="00E67365" w:rsidP="00B03CA6">
      <w:pPr>
        <w:spacing w:after="0" w:line="240" w:lineRule="auto"/>
        <w:ind w:left="720" w:hanging="288"/>
        <w:jc w:val="both"/>
        <w:rPr>
          <w:rFonts w:ascii="Times New Roman" w:hAnsi="Times New Roman" w:cs="Times New Roman"/>
        </w:rPr>
      </w:pPr>
      <w:r>
        <w:rPr>
          <w:rFonts w:ascii="Times New Roman" w:hAnsi="Times New Roman" w:cs="Times New Roman"/>
        </w:rPr>
        <w:t>“‘</w:t>
      </w:r>
      <w:r w:rsidR="00D871B3" w:rsidRPr="00AE4003">
        <w:rPr>
          <w:rFonts w:ascii="Times New Roman" w:hAnsi="Times New Roman" w:cs="Times New Roman"/>
        </w:rPr>
        <w:t>rent assistance</w:t>
      </w:r>
      <w:r w:rsidR="00AE4003">
        <w:rPr>
          <w:rFonts w:ascii="Times New Roman" w:hAnsi="Times New Roman" w:cs="Times New Roman"/>
        </w:rPr>
        <w:t>’</w:t>
      </w:r>
      <w:r w:rsidR="00D871B3" w:rsidRPr="00AE4003">
        <w:rPr>
          <w:rFonts w:ascii="Times New Roman" w:hAnsi="Times New Roman" w:cs="Times New Roman"/>
        </w:rPr>
        <w:t xml:space="preserve"> means an allowance under section 112</w:t>
      </w:r>
      <w:r w:rsidR="00AE4003" w:rsidRPr="00AE4003">
        <w:rPr>
          <w:rFonts w:ascii="Times New Roman" w:hAnsi="Times New Roman" w:cs="Times New Roman"/>
          <w:smallCaps/>
        </w:rPr>
        <w:t>a;</w:t>
      </w:r>
    </w:p>
    <w:p w14:paraId="7F89B183" w14:textId="77777777" w:rsidR="00D871B3" w:rsidRPr="00AE4003" w:rsidRDefault="00AE4003" w:rsidP="00B03CA6">
      <w:pPr>
        <w:spacing w:after="0" w:line="240" w:lineRule="auto"/>
        <w:ind w:left="864" w:hanging="288"/>
        <w:jc w:val="both"/>
        <w:rPr>
          <w:rFonts w:ascii="Times New Roman" w:hAnsi="Times New Roman" w:cs="Times New Roman"/>
        </w:rPr>
      </w:pPr>
      <w:r>
        <w:rPr>
          <w:rFonts w:ascii="Times New Roman" w:hAnsi="Times New Roman" w:cs="Times New Roman"/>
        </w:rPr>
        <w:t>‘</w:t>
      </w:r>
      <w:r w:rsidR="00D871B3" w:rsidRPr="00AE4003">
        <w:rPr>
          <w:rFonts w:ascii="Times New Roman" w:hAnsi="Times New Roman" w:cs="Times New Roman"/>
        </w:rPr>
        <w:t>unmarried person</w:t>
      </w:r>
      <w:r>
        <w:rPr>
          <w:rFonts w:ascii="Times New Roman" w:hAnsi="Times New Roman" w:cs="Times New Roman"/>
        </w:rPr>
        <w:t>’</w:t>
      </w:r>
      <w:r w:rsidR="00D871B3" w:rsidRPr="00AE4003">
        <w:rPr>
          <w:rFonts w:ascii="Times New Roman" w:hAnsi="Times New Roman" w:cs="Times New Roman"/>
        </w:rPr>
        <w:t xml:space="preserve"> means a person who is not a married person.</w:t>
      </w:r>
      <w:r>
        <w:rPr>
          <w:rFonts w:ascii="Times New Roman" w:hAnsi="Times New Roman" w:cs="Times New Roman"/>
        </w:rPr>
        <w:t>”</w:t>
      </w:r>
      <w:r w:rsidR="00D871B3" w:rsidRPr="00AE4003">
        <w:rPr>
          <w:rFonts w:ascii="Times New Roman" w:hAnsi="Times New Roman" w:cs="Times New Roman"/>
        </w:rPr>
        <w:t>.</w:t>
      </w:r>
    </w:p>
    <w:p w14:paraId="606BF682" w14:textId="77777777" w:rsidR="00D871B3" w:rsidRPr="00B03CA6" w:rsidRDefault="00AE4003" w:rsidP="00B03CA6">
      <w:pPr>
        <w:spacing w:after="0" w:line="240" w:lineRule="auto"/>
        <w:jc w:val="both"/>
        <w:rPr>
          <w:rFonts w:ascii="Times New Roman" w:hAnsi="Times New Roman" w:cs="Times New Roman"/>
          <w:b/>
        </w:rPr>
      </w:pPr>
      <w:r w:rsidRPr="00B03CA6">
        <w:rPr>
          <w:rFonts w:ascii="Times New Roman" w:hAnsi="Times New Roman" w:cs="Times New Roman"/>
          <w:b/>
        </w:rPr>
        <w:t>After sub-section 106 (1)—</w:t>
      </w:r>
    </w:p>
    <w:p w14:paraId="28DCC640" w14:textId="77777777" w:rsidR="00D871B3" w:rsidRPr="00AE4003" w:rsidRDefault="00D871B3" w:rsidP="00B03CA6">
      <w:pPr>
        <w:spacing w:after="0" w:line="240" w:lineRule="auto"/>
        <w:ind w:firstLine="432"/>
        <w:jc w:val="both"/>
        <w:rPr>
          <w:rFonts w:ascii="Times New Roman" w:hAnsi="Times New Roman" w:cs="Times New Roman"/>
        </w:rPr>
      </w:pPr>
      <w:r w:rsidRPr="00AE4003">
        <w:rPr>
          <w:rFonts w:ascii="Times New Roman" w:hAnsi="Times New Roman" w:cs="Times New Roman"/>
        </w:rPr>
        <w:t>Insert the following sub-section:</w:t>
      </w:r>
    </w:p>
    <w:p w14:paraId="38AE43BE" w14:textId="77777777" w:rsidR="00D871B3" w:rsidRPr="00AE4003" w:rsidRDefault="00AE4003" w:rsidP="00B03CA6">
      <w:pPr>
        <w:spacing w:after="0" w:line="240" w:lineRule="auto"/>
        <w:ind w:firstLine="432"/>
        <w:jc w:val="both"/>
        <w:rPr>
          <w:rFonts w:ascii="Times New Roman" w:hAnsi="Times New Roman" w:cs="Times New Roman"/>
        </w:rPr>
      </w:pPr>
      <w:r>
        <w:rPr>
          <w:rFonts w:ascii="Times New Roman" w:hAnsi="Times New Roman" w:cs="Times New Roman"/>
          <w:smallCaps/>
        </w:rPr>
        <w:t>“</w:t>
      </w:r>
      <w:r w:rsidRPr="00AE4003">
        <w:rPr>
          <w:rFonts w:ascii="Times New Roman" w:hAnsi="Times New Roman" w:cs="Times New Roman"/>
          <w:smallCaps/>
        </w:rPr>
        <w:t>(1aa</w:t>
      </w:r>
      <w:r w:rsidR="00D871B3" w:rsidRPr="00AE4003">
        <w:rPr>
          <w:rFonts w:ascii="Times New Roman" w:hAnsi="Times New Roman" w:cs="Times New Roman"/>
        </w:rPr>
        <w:t xml:space="preserve">) For the purposes of the application to this Part of the definition of </w:t>
      </w:r>
      <w:r>
        <w:rPr>
          <w:rFonts w:ascii="Times New Roman" w:hAnsi="Times New Roman" w:cs="Times New Roman"/>
        </w:rPr>
        <w:t>‘</w:t>
      </w:r>
      <w:r w:rsidR="00D871B3" w:rsidRPr="00AE4003">
        <w:rPr>
          <w:rFonts w:ascii="Times New Roman" w:hAnsi="Times New Roman" w:cs="Times New Roman"/>
        </w:rPr>
        <w:t>income</w:t>
      </w:r>
      <w:r>
        <w:rPr>
          <w:rFonts w:ascii="Times New Roman" w:hAnsi="Times New Roman" w:cs="Times New Roman"/>
        </w:rPr>
        <w:t>’</w:t>
      </w:r>
      <w:r w:rsidR="00D871B3" w:rsidRPr="00AE4003">
        <w:rPr>
          <w:rFonts w:ascii="Times New Roman" w:hAnsi="Times New Roman" w:cs="Times New Roman"/>
        </w:rPr>
        <w:t xml:space="preserve"> in sub-section 6 (1), that definition shall be construed as if—</w:t>
      </w:r>
    </w:p>
    <w:p w14:paraId="1069963C" w14:textId="77777777" w:rsidR="00D871B3" w:rsidRPr="00AE4003" w:rsidRDefault="00D871B3" w:rsidP="00B03CA6">
      <w:pPr>
        <w:spacing w:after="0" w:line="240" w:lineRule="auto"/>
        <w:ind w:left="720" w:hanging="288"/>
        <w:jc w:val="both"/>
        <w:rPr>
          <w:rFonts w:ascii="Times New Roman" w:hAnsi="Times New Roman" w:cs="Times New Roman"/>
        </w:rPr>
      </w:pPr>
      <w:r w:rsidRPr="00AE4003">
        <w:rPr>
          <w:rFonts w:ascii="Times New Roman" w:hAnsi="Times New Roman" w:cs="Times New Roman"/>
        </w:rPr>
        <w:t>(a) there were substituted for paragraph (q) of the definition the following paragraphs:</w:t>
      </w:r>
    </w:p>
    <w:p w14:paraId="3DB536D7" w14:textId="44C7F5C1" w:rsidR="00D871B3" w:rsidRPr="00AE4003" w:rsidRDefault="00AE4003" w:rsidP="00B03CA6">
      <w:pPr>
        <w:spacing w:after="0" w:line="240" w:lineRule="auto"/>
        <w:ind w:left="1296" w:hanging="288"/>
        <w:jc w:val="both"/>
        <w:rPr>
          <w:rFonts w:ascii="Times New Roman" w:hAnsi="Times New Roman" w:cs="Times New Roman"/>
        </w:rPr>
      </w:pPr>
      <w:r>
        <w:rPr>
          <w:rFonts w:ascii="Times New Roman" w:hAnsi="Times New Roman" w:cs="Times New Roman"/>
        </w:rPr>
        <w:t>‘</w:t>
      </w:r>
      <w:r w:rsidR="00D871B3" w:rsidRPr="00AE4003">
        <w:rPr>
          <w:rFonts w:ascii="Times New Roman" w:hAnsi="Times New Roman" w:cs="Times New Roman"/>
        </w:rPr>
        <w:t xml:space="preserve">(q) a pension under the </w:t>
      </w:r>
      <w:r w:rsidRPr="00AE4003">
        <w:rPr>
          <w:rFonts w:ascii="Times New Roman" w:hAnsi="Times New Roman" w:cs="Times New Roman"/>
          <w:i/>
        </w:rPr>
        <w:t>Repatriation Act 1920</w:t>
      </w:r>
      <w:r w:rsidRPr="006E6E23">
        <w:rPr>
          <w:rFonts w:ascii="Times New Roman" w:hAnsi="Times New Roman" w:cs="Times New Roman"/>
        </w:rPr>
        <w:t xml:space="preserve">, </w:t>
      </w:r>
      <w:r w:rsidR="00D871B3" w:rsidRPr="006E6E23">
        <w:rPr>
          <w:rFonts w:ascii="Times New Roman" w:hAnsi="Times New Roman" w:cs="Times New Roman"/>
        </w:rPr>
        <w:t>t</w:t>
      </w:r>
      <w:r w:rsidR="00D871B3" w:rsidRPr="00AE4003">
        <w:rPr>
          <w:rFonts w:ascii="Times New Roman" w:hAnsi="Times New Roman" w:cs="Times New Roman"/>
        </w:rPr>
        <w:t xml:space="preserve">he </w:t>
      </w:r>
      <w:r w:rsidRPr="00AE4003">
        <w:rPr>
          <w:rFonts w:ascii="Times New Roman" w:hAnsi="Times New Roman" w:cs="Times New Roman"/>
          <w:i/>
        </w:rPr>
        <w:t xml:space="preserve">Repatriation </w:t>
      </w:r>
      <w:r w:rsidR="00D871B3" w:rsidRPr="00AE4003">
        <w:rPr>
          <w:rFonts w:ascii="Times New Roman" w:hAnsi="Times New Roman" w:cs="Times New Roman"/>
        </w:rPr>
        <w:t>(</w:t>
      </w:r>
      <w:r w:rsidRPr="00AE4003">
        <w:rPr>
          <w:rFonts w:ascii="Times New Roman" w:hAnsi="Times New Roman" w:cs="Times New Roman"/>
          <w:i/>
        </w:rPr>
        <w:t>Far East Strategic Reserve</w:t>
      </w:r>
      <w:r w:rsidR="00D871B3" w:rsidRPr="00AE4003">
        <w:rPr>
          <w:rFonts w:ascii="Times New Roman" w:hAnsi="Times New Roman" w:cs="Times New Roman"/>
        </w:rPr>
        <w:t>)</w:t>
      </w:r>
      <w:r w:rsidRPr="00AE4003">
        <w:rPr>
          <w:rFonts w:ascii="Times New Roman" w:hAnsi="Times New Roman" w:cs="Times New Roman"/>
          <w:i/>
        </w:rPr>
        <w:t xml:space="preserve"> Act 1956 </w:t>
      </w:r>
      <w:r w:rsidR="00D871B3" w:rsidRPr="00AE4003">
        <w:rPr>
          <w:rFonts w:ascii="Times New Roman" w:hAnsi="Times New Roman" w:cs="Times New Roman"/>
        </w:rPr>
        <w:t xml:space="preserve">or the </w:t>
      </w:r>
      <w:r w:rsidRPr="00AE4003">
        <w:rPr>
          <w:rFonts w:ascii="Times New Roman" w:hAnsi="Times New Roman" w:cs="Times New Roman"/>
          <w:i/>
        </w:rPr>
        <w:t xml:space="preserve">Repatriation </w:t>
      </w:r>
      <w:r w:rsidR="00D871B3" w:rsidRPr="00AE4003">
        <w:rPr>
          <w:rFonts w:ascii="Times New Roman" w:hAnsi="Times New Roman" w:cs="Times New Roman"/>
        </w:rPr>
        <w:t>(</w:t>
      </w:r>
      <w:r w:rsidRPr="00AE4003">
        <w:rPr>
          <w:rFonts w:ascii="Times New Roman" w:hAnsi="Times New Roman" w:cs="Times New Roman"/>
          <w:i/>
        </w:rPr>
        <w:t>Special Overseas Service</w:t>
      </w:r>
      <w:r w:rsidR="00D871B3" w:rsidRPr="00AE4003">
        <w:rPr>
          <w:rFonts w:ascii="Times New Roman" w:hAnsi="Times New Roman" w:cs="Times New Roman"/>
        </w:rPr>
        <w:t>)</w:t>
      </w:r>
      <w:r w:rsidRPr="00AE4003">
        <w:rPr>
          <w:rFonts w:ascii="Times New Roman" w:hAnsi="Times New Roman" w:cs="Times New Roman"/>
          <w:i/>
        </w:rPr>
        <w:t xml:space="preserve"> Act 1962</w:t>
      </w:r>
      <w:r w:rsidRPr="006E6E23">
        <w:rPr>
          <w:rFonts w:ascii="Times New Roman" w:hAnsi="Times New Roman" w:cs="Times New Roman"/>
        </w:rPr>
        <w:t>;</w:t>
      </w:r>
    </w:p>
    <w:p w14:paraId="6C05B50A" w14:textId="77777777" w:rsidR="00D871B3" w:rsidRPr="00AE4003" w:rsidRDefault="00D871B3" w:rsidP="00B03CA6">
      <w:pPr>
        <w:spacing w:after="0" w:line="240" w:lineRule="auto"/>
        <w:ind w:left="1296" w:hanging="288"/>
        <w:jc w:val="both"/>
        <w:rPr>
          <w:rFonts w:ascii="Times New Roman" w:hAnsi="Times New Roman" w:cs="Times New Roman"/>
        </w:rPr>
      </w:pPr>
      <w:r w:rsidRPr="00AE4003">
        <w:rPr>
          <w:rFonts w:ascii="Times New Roman" w:hAnsi="Times New Roman" w:cs="Times New Roman"/>
        </w:rPr>
        <w:t>(</w:t>
      </w:r>
      <w:proofErr w:type="spellStart"/>
      <w:r w:rsidRPr="00AE4003">
        <w:rPr>
          <w:rFonts w:ascii="Times New Roman" w:hAnsi="Times New Roman" w:cs="Times New Roman"/>
        </w:rPr>
        <w:t>qa</w:t>
      </w:r>
      <w:proofErr w:type="spellEnd"/>
      <w:r w:rsidRPr="00AE4003">
        <w:rPr>
          <w:rFonts w:ascii="Times New Roman" w:hAnsi="Times New Roman" w:cs="Times New Roman"/>
        </w:rPr>
        <w:t>) a pension payable to the person by a foreign country, being a pension that, in the opinion of the Secretary, is similar in character to a pension specified in paragraph (q);</w:t>
      </w:r>
    </w:p>
    <w:p w14:paraId="31FF1FCB" w14:textId="24261E1B" w:rsidR="00D871B3" w:rsidRPr="00AE4003" w:rsidRDefault="00D871B3" w:rsidP="00B03CA6">
      <w:pPr>
        <w:spacing w:after="0" w:line="240" w:lineRule="auto"/>
        <w:ind w:left="1296" w:hanging="288"/>
        <w:jc w:val="both"/>
        <w:rPr>
          <w:rFonts w:ascii="Times New Roman" w:hAnsi="Times New Roman" w:cs="Times New Roman"/>
        </w:rPr>
      </w:pPr>
      <w:r w:rsidRPr="00AE4003">
        <w:rPr>
          <w:rFonts w:ascii="Times New Roman" w:hAnsi="Times New Roman" w:cs="Times New Roman"/>
        </w:rPr>
        <w:t>(</w:t>
      </w:r>
      <w:proofErr w:type="spellStart"/>
      <w:r w:rsidRPr="00AE4003">
        <w:rPr>
          <w:rFonts w:ascii="Times New Roman" w:hAnsi="Times New Roman" w:cs="Times New Roman"/>
        </w:rPr>
        <w:t>qb</w:t>
      </w:r>
      <w:proofErr w:type="spellEnd"/>
      <w:r w:rsidRPr="00AE4003">
        <w:rPr>
          <w:rFonts w:ascii="Times New Roman" w:hAnsi="Times New Roman" w:cs="Times New Roman"/>
        </w:rPr>
        <w:t xml:space="preserve">) a pension under the </w:t>
      </w:r>
      <w:r w:rsidR="00AE4003" w:rsidRPr="00AE4003">
        <w:rPr>
          <w:rFonts w:ascii="Times New Roman" w:hAnsi="Times New Roman" w:cs="Times New Roman"/>
          <w:i/>
        </w:rPr>
        <w:t>Seamen</w:t>
      </w:r>
      <w:r w:rsidR="00AE4003">
        <w:rPr>
          <w:rFonts w:ascii="Times New Roman" w:hAnsi="Times New Roman" w:cs="Times New Roman"/>
          <w:i/>
        </w:rPr>
        <w:t>’</w:t>
      </w:r>
      <w:r w:rsidR="00AE4003" w:rsidRPr="00AE4003">
        <w:rPr>
          <w:rFonts w:ascii="Times New Roman" w:hAnsi="Times New Roman" w:cs="Times New Roman"/>
          <w:i/>
        </w:rPr>
        <w:t>s War Pensions and Allowances Act 1940</w:t>
      </w:r>
      <w:r w:rsidR="00AE4003" w:rsidRPr="006E6E23">
        <w:rPr>
          <w:rFonts w:ascii="Times New Roman" w:hAnsi="Times New Roman" w:cs="Times New Roman"/>
        </w:rPr>
        <w:t>;’;</w:t>
      </w:r>
    </w:p>
    <w:p w14:paraId="23737C99" w14:textId="77777777" w:rsidR="00D871B3" w:rsidRPr="00AE4003" w:rsidRDefault="00D871B3" w:rsidP="00B03CA6">
      <w:pPr>
        <w:spacing w:after="0" w:line="240" w:lineRule="auto"/>
        <w:ind w:left="720" w:hanging="288"/>
        <w:jc w:val="both"/>
        <w:rPr>
          <w:rFonts w:ascii="Times New Roman" w:hAnsi="Times New Roman" w:cs="Times New Roman"/>
        </w:rPr>
      </w:pPr>
      <w:r w:rsidRPr="00AE4003">
        <w:rPr>
          <w:rFonts w:ascii="Times New Roman" w:hAnsi="Times New Roman" w:cs="Times New Roman"/>
        </w:rPr>
        <w:t>(b) there were inserted after paragraph (o) of that definition the following paragraph:</w:t>
      </w:r>
    </w:p>
    <w:p w14:paraId="207FC8DC" w14:textId="77777777" w:rsidR="00D871B3" w:rsidRPr="00AE4003" w:rsidRDefault="00AE4003" w:rsidP="00B03CA6">
      <w:pPr>
        <w:spacing w:after="0" w:line="240" w:lineRule="auto"/>
        <w:ind w:left="1296" w:hanging="288"/>
        <w:jc w:val="both"/>
        <w:rPr>
          <w:rFonts w:ascii="Times New Roman" w:hAnsi="Times New Roman" w:cs="Times New Roman"/>
        </w:rPr>
      </w:pPr>
      <w:r>
        <w:rPr>
          <w:rFonts w:ascii="Times New Roman" w:hAnsi="Times New Roman" w:cs="Times New Roman"/>
        </w:rPr>
        <w:t>‘</w:t>
      </w:r>
      <w:r w:rsidR="00D871B3" w:rsidRPr="00AE4003">
        <w:rPr>
          <w:rFonts w:ascii="Times New Roman" w:hAnsi="Times New Roman" w:cs="Times New Roman"/>
        </w:rPr>
        <w:t>(</w:t>
      </w:r>
      <w:proofErr w:type="spellStart"/>
      <w:r w:rsidR="00D871B3" w:rsidRPr="00AE4003">
        <w:rPr>
          <w:rFonts w:ascii="Times New Roman" w:hAnsi="Times New Roman" w:cs="Times New Roman"/>
        </w:rPr>
        <w:t>oa</w:t>
      </w:r>
      <w:proofErr w:type="spellEnd"/>
      <w:r w:rsidR="00D871B3" w:rsidRPr="00AE4003">
        <w:rPr>
          <w:rFonts w:ascii="Times New Roman" w:hAnsi="Times New Roman" w:cs="Times New Roman"/>
        </w:rPr>
        <w:t>) a payment (other than a periodical payment or a payment representing an accumulation of instalments) made to reimburse a person in respect of medical, dental or similar expenses paid by the person;</w:t>
      </w:r>
      <w:r>
        <w:rPr>
          <w:rFonts w:ascii="Times New Roman" w:hAnsi="Times New Roman" w:cs="Times New Roman"/>
        </w:rPr>
        <w:t>’</w:t>
      </w:r>
      <w:r w:rsidR="00D871B3" w:rsidRPr="00AE4003">
        <w:rPr>
          <w:rFonts w:ascii="Times New Roman" w:hAnsi="Times New Roman" w:cs="Times New Roman"/>
        </w:rPr>
        <w:t>; and</w:t>
      </w:r>
    </w:p>
    <w:p w14:paraId="61495A24" w14:textId="77777777" w:rsidR="00D871B3" w:rsidRPr="00AE4003" w:rsidRDefault="00D871B3" w:rsidP="00B03CA6">
      <w:pPr>
        <w:spacing w:after="0" w:line="240" w:lineRule="auto"/>
        <w:ind w:left="720" w:hanging="288"/>
        <w:jc w:val="both"/>
        <w:rPr>
          <w:rFonts w:ascii="Times New Roman" w:hAnsi="Times New Roman" w:cs="Times New Roman"/>
        </w:rPr>
      </w:pPr>
      <w:r w:rsidRPr="00AE4003">
        <w:rPr>
          <w:rFonts w:ascii="Times New Roman" w:hAnsi="Times New Roman" w:cs="Times New Roman"/>
        </w:rPr>
        <w:t>(c) paragraphs (u) and (v) of the definition were omitted.</w:t>
      </w:r>
      <w:r w:rsidR="00AE4003">
        <w:rPr>
          <w:rFonts w:ascii="Times New Roman" w:hAnsi="Times New Roman" w:cs="Times New Roman"/>
        </w:rPr>
        <w:t>”</w:t>
      </w:r>
      <w:r w:rsidRPr="00AE4003">
        <w:rPr>
          <w:rFonts w:ascii="Times New Roman" w:hAnsi="Times New Roman" w:cs="Times New Roman"/>
        </w:rPr>
        <w:t>.</w:t>
      </w:r>
    </w:p>
    <w:p w14:paraId="5613F616" w14:textId="77777777" w:rsidR="00D871B3" w:rsidRPr="00B03CA6" w:rsidRDefault="006C0DB0" w:rsidP="00B03CA6">
      <w:pPr>
        <w:spacing w:after="0" w:line="240" w:lineRule="auto"/>
        <w:jc w:val="both"/>
        <w:rPr>
          <w:rFonts w:ascii="Times New Roman" w:hAnsi="Times New Roman" w:cs="Times New Roman"/>
          <w:b/>
        </w:rPr>
      </w:pPr>
      <w:r w:rsidRPr="00B03CA6">
        <w:rPr>
          <w:rFonts w:ascii="Times New Roman" w:hAnsi="Times New Roman" w:cs="Times New Roman"/>
          <w:b/>
        </w:rPr>
        <w:t>Sub-section 106 (1</w:t>
      </w:r>
      <w:r w:rsidR="00AE4003" w:rsidRPr="00B03CA6">
        <w:rPr>
          <w:rFonts w:ascii="Times New Roman" w:hAnsi="Times New Roman" w:cs="Times New Roman"/>
          <w:b/>
          <w:smallCaps/>
        </w:rPr>
        <w:t>a</w:t>
      </w:r>
      <w:r w:rsidR="00AE4003" w:rsidRPr="00B03CA6">
        <w:rPr>
          <w:rFonts w:ascii="Times New Roman" w:hAnsi="Times New Roman" w:cs="Times New Roman"/>
          <w:b/>
        </w:rPr>
        <w:t>)—</w:t>
      </w:r>
    </w:p>
    <w:p w14:paraId="56D4901E" w14:textId="77777777" w:rsidR="00D871B3" w:rsidRPr="00AE4003" w:rsidRDefault="00D871B3" w:rsidP="00B03CA6">
      <w:pPr>
        <w:spacing w:after="0" w:line="240" w:lineRule="auto"/>
        <w:ind w:firstLine="432"/>
        <w:jc w:val="both"/>
        <w:rPr>
          <w:rFonts w:ascii="Times New Roman" w:hAnsi="Times New Roman" w:cs="Times New Roman"/>
        </w:rPr>
      </w:pPr>
      <w:r w:rsidRPr="00AE4003">
        <w:rPr>
          <w:rFonts w:ascii="Times New Roman" w:hAnsi="Times New Roman" w:cs="Times New Roman"/>
        </w:rPr>
        <w:t>Omit the sub-section.</w:t>
      </w:r>
    </w:p>
    <w:p w14:paraId="33A9BED8" w14:textId="77777777" w:rsidR="00D871B3" w:rsidRPr="00B03CA6" w:rsidRDefault="00AE4003" w:rsidP="00B03CA6">
      <w:pPr>
        <w:spacing w:after="0" w:line="240" w:lineRule="auto"/>
        <w:jc w:val="both"/>
        <w:rPr>
          <w:rFonts w:ascii="Times New Roman" w:hAnsi="Times New Roman" w:cs="Times New Roman"/>
          <w:b/>
        </w:rPr>
      </w:pPr>
      <w:r w:rsidRPr="00B03CA6">
        <w:rPr>
          <w:rFonts w:ascii="Times New Roman" w:hAnsi="Times New Roman" w:cs="Times New Roman"/>
          <w:b/>
        </w:rPr>
        <w:t>Section 106</w:t>
      </w:r>
      <w:r w:rsidRPr="00B03CA6">
        <w:rPr>
          <w:rFonts w:ascii="Times New Roman" w:hAnsi="Times New Roman" w:cs="Times New Roman"/>
          <w:b/>
          <w:smallCaps/>
        </w:rPr>
        <w:t>a</w:t>
      </w:r>
      <w:r w:rsidRPr="00B03CA6">
        <w:rPr>
          <w:rFonts w:ascii="Times New Roman" w:hAnsi="Times New Roman" w:cs="Times New Roman"/>
          <w:b/>
        </w:rPr>
        <w:t>—</w:t>
      </w:r>
    </w:p>
    <w:p w14:paraId="120B262F" w14:textId="77777777" w:rsidR="00D871B3" w:rsidRPr="00AE4003" w:rsidRDefault="00D871B3" w:rsidP="00B03CA6">
      <w:pPr>
        <w:spacing w:after="0" w:line="240" w:lineRule="auto"/>
        <w:ind w:firstLine="432"/>
        <w:jc w:val="both"/>
        <w:rPr>
          <w:rFonts w:ascii="Times New Roman" w:hAnsi="Times New Roman" w:cs="Times New Roman"/>
        </w:rPr>
      </w:pPr>
      <w:r w:rsidRPr="00AE4003">
        <w:rPr>
          <w:rFonts w:ascii="Times New Roman" w:hAnsi="Times New Roman" w:cs="Times New Roman"/>
        </w:rPr>
        <w:t>Repeal the section.</w:t>
      </w:r>
    </w:p>
    <w:p w14:paraId="50C49803" w14:textId="77777777" w:rsidR="00D871B3" w:rsidRPr="00B03CA6" w:rsidRDefault="00AE4003" w:rsidP="00B03CA6">
      <w:pPr>
        <w:spacing w:after="0" w:line="240" w:lineRule="auto"/>
        <w:jc w:val="both"/>
        <w:rPr>
          <w:rFonts w:ascii="Times New Roman" w:hAnsi="Times New Roman" w:cs="Times New Roman"/>
          <w:b/>
        </w:rPr>
      </w:pPr>
      <w:r w:rsidRPr="00B03CA6">
        <w:rPr>
          <w:rFonts w:ascii="Times New Roman" w:hAnsi="Times New Roman" w:cs="Times New Roman"/>
          <w:b/>
        </w:rPr>
        <w:t>Paragraph 108 (1</w:t>
      </w:r>
      <w:r w:rsidRPr="00B03CA6">
        <w:rPr>
          <w:rFonts w:ascii="Times New Roman" w:hAnsi="Times New Roman" w:cs="Times New Roman"/>
          <w:b/>
          <w:smallCaps/>
        </w:rPr>
        <w:t>aa</w:t>
      </w:r>
      <w:r w:rsidRPr="00B03CA6">
        <w:rPr>
          <w:rFonts w:ascii="Times New Roman" w:hAnsi="Times New Roman" w:cs="Times New Roman"/>
          <w:b/>
        </w:rPr>
        <w:t>)</w:t>
      </w:r>
      <w:r w:rsidR="00D871B3" w:rsidRPr="00B03CA6">
        <w:rPr>
          <w:rFonts w:ascii="Times New Roman" w:hAnsi="Times New Roman" w:cs="Times New Roman"/>
          <w:b/>
        </w:rPr>
        <w:t xml:space="preserve"> </w:t>
      </w:r>
      <w:r w:rsidRPr="00B03CA6">
        <w:rPr>
          <w:rFonts w:ascii="Times New Roman" w:hAnsi="Times New Roman" w:cs="Times New Roman"/>
          <w:b/>
        </w:rPr>
        <w:t>(c)—</w:t>
      </w:r>
    </w:p>
    <w:p w14:paraId="21089B1C" w14:textId="77777777" w:rsidR="00D871B3" w:rsidRPr="00AE4003" w:rsidRDefault="00D871B3" w:rsidP="00B03CA6">
      <w:pPr>
        <w:spacing w:after="0" w:line="240" w:lineRule="auto"/>
        <w:ind w:left="720" w:hanging="288"/>
        <w:jc w:val="both"/>
        <w:rPr>
          <w:rFonts w:ascii="Times New Roman" w:hAnsi="Times New Roman" w:cs="Times New Roman"/>
        </w:rPr>
      </w:pPr>
      <w:r w:rsidRPr="00AE4003">
        <w:rPr>
          <w:rFonts w:ascii="Times New Roman" w:hAnsi="Times New Roman" w:cs="Times New Roman"/>
        </w:rPr>
        <w:t xml:space="preserve">(a) Omit </w:t>
      </w:r>
      <w:r w:rsidR="00AE4003">
        <w:rPr>
          <w:rFonts w:ascii="Times New Roman" w:hAnsi="Times New Roman" w:cs="Times New Roman"/>
        </w:rPr>
        <w:t>“</w:t>
      </w:r>
      <w:r w:rsidRPr="00AE4003">
        <w:rPr>
          <w:rFonts w:ascii="Times New Roman" w:hAnsi="Times New Roman" w:cs="Times New Roman"/>
        </w:rPr>
        <w:t>wife</w:t>
      </w:r>
      <w:r w:rsidR="00AE4003">
        <w:rPr>
          <w:rFonts w:ascii="Times New Roman" w:hAnsi="Times New Roman" w:cs="Times New Roman"/>
        </w:rPr>
        <w:t>’</w:t>
      </w:r>
      <w:r w:rsidRPr="00AE4003">
        <w:rPr>
          <w:rFonts w:ascii="Times New Roman" w:hAnsi="Times New Roman" w:cs="Times New Roman"/>
        </w:rPr>
        <w:t>s</w:t>
      </w:r>
      <w:r w:rsidR="00AE4003">
        <w:rPr>
          <w:rFonts w:ascii="Times New Roman" w:hAnsi="Times New Roman" w:cs="Times New Roman"/>
        </w:rPr>
        <w:t>”</w:t>
      </w:r>
      <w:r w:rsidRPr="00AE4003">
        <w:rPr>
          <w:rFonts w:ascii="Times New Roman" w:hAnsi="Times New Roman" w:cs="Times New Roman"/>
        </w:rPr>
        <w:t xml:space="preserve"> (first occurring).</w:t>
      </w:r>
    </w:p>
    <w:p w14:paraId="623349DA" w14:textId="77777777" w:rsidR="00D871B3" w:rsidRPr="00AE4003" w:rsidRDefault="00D871B3" w:rsidP="00B03CA6">
      <w:pPr>
        <w:spacing w:after="0" w:line="240" w:lineRule="auto"/>
        <w:ind w:left="720" w:hanging="288"/>
        <w:jc w:val="both"/>
        <w:rPr>
          <w:rFonts w:ascii="Times New Roman" w:hAnsi="Times New Roman" w:cs="Times New Roman"/>
        </w:rPr>
      </w:pPr>
      <w:r w:rsidRPr="00AE4003">
        <w:rPr>
          <w:rFonts w:ascii="Times New Roman" w:hAnsi="Times New Roman" w:cs="Times New Roman"/>
        </w:rPr>
        <w:t xml:space="preserve">(b) Omit </w:t>
      </w:r>
      <w:r w:rsidR="00AE4003">
        <w:rPr>
          <w:rFonts w:ascii="Times New Roman" w:hAnsi="Times New Roman" w:cs="Times New Roman"/>
        </w:rPr>
        <w:t>“</w:t>
      </w:r>
      <w:r w:rsidRPr="00AE4003">
        <w:rPr>
          <w:rFonts w:ascii="Times New Roman" w:hAnsi="Times New Roman" w:cs="Times New Roman"/>
        </w:rPr>
        <w:t>the wife</w:t>
      </w:r>
      <w:r w:rsidR="00AE4003">
        <w:rPr>
          <w:rFonts w:ascii="Times New Roman" w:hAnsi="Times New Roman" w:cs="Times New Roman"/>
        </w:rPr>
        <w:t>’</w:t>
      </w:r>
      <w:r w:rsidRPr="00AE4003">
        <w:rPr>
          <w:rFonts w:ascii="Times New Roman" w:hAnsi="Times New Roman" w:cs="Times New Roman"/>
        </w:rPr>
        <w:t>s pension</w:t>
      </w:r>
      <w:r w:rsidR="00AE4003">
        <w:rPr>
          <w:rFonts w:ascii="Times New Roman" w:hAnsi="Times New Roman" w:cs="Times New Roman"/>
        </w:rPr>
        <w:t>”</w:t>
      </w:r>
      <w:r w:rsidRPr="00AE4003">
        <w:rPr>
          <w:rFonts w:ascii="Times New Roman" w:hAnsi="Times New Roman" w:cs="Times New Roman"/>
        </w:rPr>
        <w:t xml:space="preserve">, substitute </w:t>
      </w:r>
      <w:r w:rsidR="00AE4003">
        <w:rPr>
          <w:rFonts w:ascii="Times New Roman" w:hAnsi="Times New Roman" w:cs="Times New Roman"/>
        </w:rPr>
        <w:t>“</w:t>
      </w:r>
      <w:r w:rsidRPr="00AE4003">
        <w:rPr>
          <w:rFonts w:ascii="Times New Roman" w:hAnsi="Times New Roman" w:cs="Times New Roman"/>
        </w:rPr>
        <w:t>that pension under Part III</w:t>
      </w:r>
      <w:r w:rsidR="00AE4003">
        <w:rPr>
          <w:rFonts w:ascii="Times New Roman" w:hAnsi="Times New Roman" w:cs="Times New Roman"/>
        </w:rPr>
        <w:t>”</w:t>
      </w:r>
      <w:r w:rsidRPr="00AE4003">
        <w:rPr>
          <w:rFonts w:ascii="Times New Roman" w:hAnsi="Times New Roman" w:cs="Times New Roman"/>
        </w:rPr>
        <w:t>.</w:t>
      </w:r>
    </w:p>
    <w:p w14:paraId="64A51160" w14:textId="77777777" w:rsidR="00D871B3" w:rsidRPr="00B03CA6" w:rsidRDefault="00AE4003" w:rsidP="00B03CA6">
      <w:pPr>
        <w:spacing w:after="0" w:line="240" w:lineRule="auto"/>
        <w:jc w:val="both"/>
        <w:rPr>
          <w:rFonts w:ascii="Times New Roman" w:hAnsi="Times New Roman" w:cs="Times New Roman"/>
          <w:b/>
        </w:rPr>
      </w:pPr>
      <w:r w:rsidRPr="00B03CA6">
        <w:rPr>
          <w:rFonts w:ascii="Times New Roman" w:hAnsi="Times New Roman" w:cs="Times New Roman"/>
          <w:b/>
        </w:rPr>
        <w:t>Section 109—</w:t>
      </w:r>
    </w:p>
    <w:p w14:paraId="2B988045" w14:textId="77777777" w:rsidR="00D871B3" w:rsidRPr="00AE4003" w:rsidRDefault="00D871B3" w:rsidP="00B03CA6">
      <w:pPr>
        <w:spacing w:after="0" w:line="240" w:lineRule="auto"/>
        <w:ind w:firstLine="432"/>
        <w:jc w:val="both"/>
        <w:rPr>
          <w:rFonts w:ascii="Times New Roman" w:hAnsi="Times New Roman" w:cs="Times New Roman"/>
        </w:rPr>
      </w:pPr>
      <w:r w:rsidRPr="00AE4003">
        <w:rPr>
          <w:rFonts w:ascii="Times New Roman" w:hAnsi="Times New Roman" w:cs="Times New Roman"/>
        </w:rPr>
        <w:t>Repeal the section.</w:t>
      </w:r>
    </w:p>
    <w:p w14:paraId="147D9C3A" w14:textId="77777777" w:rsidR="00D871B3" w:rsidRPr="00B03CA6" w:rsidRDefault="00AE4003" w:rsidP="00B03CA6">
      <w:pPr>
        <w:spacing w:after="0" w:line="240" w:lineRule="auto"/>
        <w:jc w:val="both"/>
        <w:rPr>
          <w:rFonts w:ascii="Times New Roman" w:hAnsi="Times New Roman" w:cs="Times New Roman"/>
          <w:b/>
        </w:rPr>
      </w:pPr>
      <w:r w:rsidRPr="00B03CA6">
        <w:rPr>
          <w:rFonts w:ascii="Times New Roman" w:hAnsi="Times New Roman" w:cs="Times New Roman"/>
          <w:b/>
        </w:rPr>
        <w:t>Sub-paragraph 112 (4) (b) (ii)—</w:t>
      </w:r>
    </w:p>
    <w:p w14:paraId="31DF29A6" w14:textId="77777777" w:rsidR="00D871B3" w:rsidRPr="00AE4003" w:rsidRDefault="00D871B3" w:rsidP="00B03CA6">
      <w:pPr>
        <w:spacing w:after="0" w:line="240" w:lineRule="auto"/>
        <w:ind w:left="720" w:hanging="288"/>
        <w:jc w:val="both"/>
        <w:rPr>
          <w:rFonts w:ascii="Times New Roman" w:hAnsi="Times New Roman" w:cs="Times New Roman"/>
        </w:rPr>
      </w:pPr>
      <w:r w:rsidRPr="00AE4003">
        <w:rPr>
          <w:rFonts w:ascii="Times New Roman" w:hAnsi="Times New Roman" w:cs="Times New Roman"/>
        </w:rPr>
        <w:t xml:space="preserve">Omit </w:t>
      </w:r>
      <w:r w:rsidR="00AE4003">
        <w:rPr>
          <w:rFonts w:ascii="Times New Roman" w:hAnsi="Times New Roman" w:cs="Times New Roman"/>
        </w:rPr>
        <w:t>“</w:t>
      </w:r>
      <w:r w:rsidRPr="00AE4003">
        <w:rPr>
          <w:rFonts w:ascii="Times New Roman" w:hAnsi="Times New Roman" w:cs="Times New Roman"/>
        </w:rPr>
        <w:t>in pursuance of a separation agreement in writing or of a decree, judgement or order of a court or</w:t>
      </w:r>
      <w:r w:rsidR="00AE4003">
        <w:rPr>
          <w:rFonts w:ascii="Times New Roman" w:hAnsi="Times New Roman" w:cs="Times New Roman"/>
        </w:rPr>
        <w:t>”</w:t>
      </w:r>
      <w:r w:rsidRPr="00AE4003">
        <w:rPr>
          <w:rFonts w:ascii="Times New Roman" w:hAnsi="Times New Roman" w:cs="Times New Roman"/>
        </w:rPr>
        <w:t>.</w:t>
      </w:r>
      <w:r w:rsidR="00AE4003" w:rsidRPr="00AE4003">
        <w:rPr>
          <w:rFonts w:ascii="Times New Roman" w:hAnsi="Times New Roman" w:cs="Times New Roman"/>
        </w:rPr>
        <w:br w:type="page"/>
      </w:r>
    </w:p>
    <w:p w14:paraId="594D9135" w14:textId="77777777" w:rsidR="00D871B3" w:rsidRPr="00AE4003" w:rsidRDefault="00AE4003" w:rsidP="00E04CDC">
      <w:pPr>
        <w:spacing w:after="0" w:line="240" w:lineRule="auto"/>
        <w:jc w:val="center"/>
        <w:rPr>
          <w:rFonts w:ascii="Times New Roman" w:hAnsi="Times New Roman" w:cs="Times New Roman"/>
        </w:rPr>
      </w:pPr>
      <w:r w:rsidRPr="00AE4003">
        <w:rPr>
          <w:rFonts w:ascii="Times New Roman" w:hAnsi="Times New Roman" w:cs="Times New Roman"/>
          <w:b/>
        </w:rPr>
        <w:lastRenderedPageBreak/>
        <w:t>SCHEDULE 4—continued</w:t>
      </w:r>
    </w:p>
    <w:p w14:paraId="0FC8782C" w14:textId="77777777" w:rsidR="00D871B3" w:rsidRPr="00B03CA6" w:rsidRDefault="00AE4003" w:rsidP="00B03CA6">
      <w:pPr>
        <w:spacing w:after="0" w:line="240" w:lineRule="auto"/>
        <w:jc w:val="both"/>
        <w:rPr>
          <w:rFonts w:ascii="Times New Roman" w:hAnsi="Times New Roman" w:cs="Times New Roman"/>
          <w:b/>
        </w:rPr>
      </w:pPr>
      <w:r w:rsidRPr="00B03CA6">
        <w:rPr>
          <w:rFonts w:ascii="Times New Roman" w:hAnsi="Times New Roman" w:cs="Times New Roman"/>
          <w:b/>
        </w:rPr>
        <w:t>Paragraph 112</w:t>
      </w:r>
      <w:r w:rsidR="00D871B3" w:rsidRPr="00B03CA6">
        <w:rPr>
          <w:rFonts w:ascii="Times New Roman" w:hAnsi="Times New Roman" w:cs="Times New Roman"/>
          <w:b/>
        </w:rPr>
        <w:t xml:space="preserve"> </w:t>
      </w:r>
      <w:r w:rsidRPr="00B03CA6">
        <w:rPr>
          <w:rFonts w:ascii="Times New Roman" w:hAnsi="Times New Roman" w:cs="Times New Roman"/>
          <w:b/>
        </w:rPr>
        <w:t>(4</w:t>
      </w:r>
      <w:r w:rsidRPr="00B03CA6">
        <w:rPr>
          <w:rFonts w:ascii="Times New Roman" w:hAnsi="Times New Roman" w:cs="Times New Roman"/>
          <w:b/>
          <w:smallCaps/>
        </w:rPr>
        <w:t>b</w:t>
      </w:r>
      <w:r w:rsidRPr="00B03CA6">
        <w:rPr>
          <w:rFonts w:ascii="Times New Roman" w:hAnsi="Times New Roman" w:cs="Times New Roman"/>
          <w:b/>
        </w:rPr>
        <w:t>) (a)—</w:t>
      </w:r>
    </w:p>
    <w:p w14:paraId="18B6E244" w14:textId="77777777" w:rsidR="00D871B3" w:rsidRPr="00AE4003" w:rsidRDefault="00D871B3" w:rsidP="00B03CA6">
      <w:pPr>
        <w:spacing w:after="0" w:line="240" w:lineRule="auto"/>
        <w:ind w:firstLine="432"/>
        <w:jc w:val="both"/>
        <w:rPr>
          <w:rFonts w:ascii="Times New Roman" w:hAnsi="Times New Roman" w:cs="Times New Roman"/>
        </w:rPr>
      </w:pPr>
      <w:r w:rsidRPr="00AE4003">
        <w:rPr>
          <w:rFonts w:ascii="Times New Roman" w:hAnsi="Times New Roman" w:cs="Times New Roman"/>
        </w:rPr>
        <w:t>Omit the paragraph, substitute the following paragraph:</w:t>
      </w:r>
    </w:p>
    <w:p w14:paraId="3B12F99C" w14:textId="77777777" w:rsidR="00D871B3" w:rsidRPr="00AE4003" w:rsidRDefault="00AE4003" w:rsidP="00B03CA6">
      <w:pPr>
        <w:spacing w:after="0" w:line="240" w:lineRule="auto"/>
        <w:ind w:left="720" w:hanging="288"/>
        <w:jc w:val="both"/>
        <w:rPr>
          <w:rFonts w:ascii="Times New Roman" w:hAnsi="Times New Roman" w:cs="Times New Roman"/>
        </w:rPr>
      </w:pPr>
      <w:r>
        <w:rPr>
          <w:rFonts w:ascii="Times New Roman" w:hAnsi="Times New Roman" w:cs="Times New Roman"/>
        </w:rPr>
        <w:t>“</w:t>
      </w:r>
      <w:r w:rsidR="00D871B3" w:rsidRPr="00AE4003">
        <w:rPr>
          <w:rFonts w:ascii="Times New Roman" w:hAnsi="Times New Roman" w:cs="Times New Roman"/>
        </w:rPr>
        <w:t>(a) has a dependent child or dependent children; or</w:t>
      </w:r>
      <w:r>
        <w:rPr>
          <w:rFonts w:ascii="Times New Roman" w:hAnsi="Times New Roman" w:cs="Times New Roman"/>
        </w:rPr>
        <w:t>”</w:t>
      </w:r>
      <w:r w:rsidR="00D871B3" w:rsidRPr="00AE4003">
        <w:rPr>
          <w:rFonts w:ascii="Times New Roman" w:hAnsi="Times New Roman" w:cs="Times New Roman"/>
        </w:rPr>
        <w:t>.</w:t>
      </w:r>
    </w:p>
    <w:p w14:paraId="61FEA445" w14:textId="77777777" w:rsidR="00D871B3" w:rsidRPr="00B03CA6" w:rsidRDefault="00AE4003" w:rsidP="00B03CA6">
      <w:pPr>
        <w:spacing w:after="0" w:line="240" w:lineRule="auto"/>
        <w:jc w:val="both"/>
        <w:rPr>
          <w:rFonts w:ascii="Times New Roman" w:hAnsi="Times New Roman" w:cs="Times New Roman"/>
          <w:b/>
        </w:rPr>
      </w:pPr>
      <w:r w:rsidRPr="00B03CA6">
        <w:rPr>
          <w:rFonts w:ascii="Times New Roman" w:hAnsi="Times New Roman" w:cs="Times New Roman"/>
          <w:b/>
        </w:rPr>
        <w:t>Paragraph 112</w:t>
      </w:r>
      <w:r w:rsidR="00D871B3" w:rsidRPr="00B03CA6">
        <w:rPr>
          <w:rFonts w:ascii="Times New Roman" w:hAnsi="Times New Roman" w:cs="Times New Roman"/>
          <w:b/>
        </w:rPr>
        <w:t xml:space="preserve"> </w:t>
      </w:r>
      <w:r w:rsidRPr="00B03CA6">
        <w:rPr>
          <w:rFonts w:ascii="Times New Roman" w:hAnsi="Times New Roman" w:cs="Times New Roman"/>
          <w:b/>
        </w:rPr>
        <w:t>(4</w:t>
      </w:r>
      <w:r w:rsidRPr="00B03CA6">
        <w:rPr>
          <w:rFonts w:ascii="Times New Roman" w:hAnsi="Times New Roman" w:cs="Times New Roman"/>
          <w:b/>
          <w:smallCaps/>
        </w:rPr>
        <w:t>b</w:t>
      </w:r>
      <w:r w:rsidRPr="00B03CA6">
        <w:rPr>
          <w:rFonts w:ascii="Times New Roman" w:hAnsi="Times New Roman" w:cs="Times New Roman"/>
          <w:b/>
        </w:rPr>
        <w:t>) (b)—</w:t>
      </w:r>
    </w:p>
    <w:p w14:paraId="00F0D9AA" w14:textId="77777777" w:rsidR="00D871B3" w:rsidRPr="00AE4003" w:rsidRDefault="00D871B3" w:rsidP="00B03CA6">
      <w:pPr>
        <w:spacing w:after="0" w:line="240" w:lineRule="auto"/>
        <w:ind w:firstLine="432"/>
        <w:jc w:val="both"/>
        <w:rPr>
          <w:rFonts w:ascii="Times New Roman" w:hAnsi="Times New Roman" w:cs="Times New Roman"/>
        </w:rPr>
      </w:pPr>
      <w:r w:rsidRPr="00AE4003">
        <w:rPr>
          <w:rFonts w:ascii="Times New Roman" w:hAnsi="Times New Roman" w:cs="Times New Roman"/>
        </w:rPr>
        <w:t xml:space="preserve">Omit </w:t>
      </w:r>
      <w:r w:rsidR="00AE4003">
        <w:rPr>
          <w:rFonts w:ascii="Times New Roman" w:hAnsi="Times New Roman" w:cs="Times New Roman"/>
        </w:rPr>
        <w:t>“</w:t>
      </w:r>
      <w:r w:rsidRPr="00AE4003">
        <w:rPr>
          <w:rFonts w:ascii="Times New Roman" w:hAnsi="Times New Roman" w:cs="Times New Roman"/>
        </w:rPr>
        <w:t>under that age</w:t>
      </w:r>
      <w:r w:rsidR="00AE4003">
        <w:rPr>
          <w:rFonts w:ascii="Times New Roman" w:hAnsi="Times New Roman" w:cs="Times New Roman"/>
        </w:rPr>
        <w:t>”</w:t>
      </w:r>
      <w:r w:rsidRPr="00AE4003">
        <w:rPr>
          <w:rFonts w:ascii="Times New Roman" w:hAnsi="Times New Roman" w:cs="Times New Roman"/>
        </w:rPr>
        <w:t>.</w:t>
      </w:r>
    </w:p>
    <w:p w14:paraId="32DB0622" w14:textId="77777777" w:rsidR="00D871B3" w:rsidRPr="00B03CA6" w:rsidRDefault="00AE4003" w:rsidP="00B03CA6">
      <w:pPr>
        <w:spacing w:after="0" w:line="240" w:lineRule="auto"/>
        <w:jc w:val="both"/>
        <w:rPr>
          <w:rFonts w:ascii="Times New Roman" w:hAnsi="Times New Roman" w:cs="Times New Roman"/>
          <w:b/>
        </w:rPr>
      </w:pPr>
      <w:r w:rsidRPr="00B03CA6">
        <w:rPr>
          <w:rFonts w:ascii="Times New Roman" w:hAnsi="Times New Roman" w:cs="Times New Roman"/>
          <w:b/>
        </w:rPr>
        <w:t>Sub-paragraph 112 (4</w:t>
      </w:r>
      <w:r w:rsidRPr="00B03CA6">
        <w:rPr>
          <w:rFonts w:ascii="Times New Roman" w:hAnsi="Times New Roman" w:cs="Times New Roman"/>
          <w:b/>
          <w:smallCaps/>
        </w:rPr>
        <w:t>c</w:t>
      </w:r>
      <w:r w:rsidRPr="00B03CA6">
        <w:rPr>
          <w:rFonts w:ascii="Times New Roman" w:hAnsi="Times New Roman" w:cs="Times New Roman"/>
          <w:b/>
        </w:rPr>
        <w:t>) (b) (ii)—</w:t>
      </w:r>
    </w:p>
    <w:p w14:paraId="178702BF" w14:textId="77777777" w:rsidR="00D871B3" w:rsidRPr="00AE4003" w:rsidRDefault="00D871B3" w:rsidP="00B03CA6">
      <w:pPr>
        <w:spacing w:after="0" w:line="240" w:lineRule="auto"/>
        <w:ind w:firstLine="432"/>
        <w:jc w:val="both"/>
        <w:rPr>
          <w:rFonts w:ascii="Times New Roman" w:hAnsi="Times New Roman" w:cs="Times New Roman"/>
        </w:rPr>
      </w:pPr>
      <w:r w:rsidRPr="00AE4003">
        <w:rPr>
          <w:rFonts w:ascii="Times New Roman" w:hAnsi="Times New Roman" w:cs="Times New Roman"/>
        </w:rPr>
        <w:t>Omit the sub-paragraph, substitute the following sub-paragraph:</w:t>
      </w:r>
    </w:p>
    <w:p w14:paraId="318127CD" w14:textId="77777777" w:rsidR="00D871B3" w:rsidRPr="00AE4003" w:rsidRDefault="00AE4003" w:rsidP="00B03CA6">
      <w:pPr>
        <w:spacing w:after="0" w:line="240" w:lineRule="auto"/>
        <w:ind w:left="1152" w:hanging="288"/>
        <w:jc w:val="both"/>
        <w:rPr>
          <w:rFonts w:ascii="Times New Roman" w:hAnsi="Times New Roman" w:cs="Times New Roman"/>
        </w:rPr>
      </w:pPr>
      <w:r>
        <w:rPr>
          <w:rFonts w:ascii="Times New Roman" w:hAnsi="Times New Roman" w:cs="Times New Roman"/>
        </w:rPr>
        <w:t>“</w:t>
      </w:r>
      <w:r w:rsidR="00D871B3" w:rsidRPr="00AE4003">
        <w:rPr>
          <w:rFonts w:ascii="Times New Roman" w:hAnsi="Times New Roman" w:cs="Times New Roman"/>
        </w:rPr>
        <w:t>(ii) a person who has been taken into account in fixing the rate of a prescribed pension (other than a benefit under this Part) that is payable to another person,</w:t>
      </w:r>
      <w:r>
        <w:rPr>
          <w:rFonts w:ascii="Times New Roman" w:hAnsi="Times New Roman" w:cs="Times New Roman"/>
        </w:rPr>
        <w:t>”</w:t>
      </w:r>
      <w:r w:rsidR="00D871B3" w:rsidRPr="00AE4003">
        <w:rPr>
          <w:rFonts w:ascii="Times New Roman" w:hAnsi="Times New Roman" w:cs="Times New Roman"/>
        </w:rPr>
        <w:t>.</w:t>
      </w:r>
    </w:p>
    <w:p w14:paraId="42E0AD77" w14:textId="77777777" w:rsidR="00D871B3" w:rsidRPr="00B03CA6" w:rsidRDefault="00AE4003" w:rsidP="00B03CA6">
      <w:pPr>
        <w:spacing w:after="0" w:line="240" w:lineRule="auto"/>
        <w:jc w:val="both"/>
        <w:rPr>
          <w:rFonts w:ascii="Times New Roman" w:hAnsi="Times New Roman" w:cs="Times New Roman"/>
          <w:b/>
        </w:rPr>
      </w:pPr>
      <w:r w:rsidRPr="00B03CA6">
        <w:rPr>
          <w:rFonts w:ascii="Times New Roman" w:hAnsi="Times New Roman" w:cs="Times New Roman"/>
          <w:b/>
        </w:rPr>
        <w:t>Paragraph 112</w:t>
      </w:r>
      <w:r w:rsidR="00D871B3" w:rsidRPr="00B03CA6">
        <w:rPr>
          <w:rFonts w:ascii="Times New Roman" w:hAnsi="Times New Roman" w:cs="Times New Roman"/>
          <w:b/>
        </w:rPr>
        <w:t xml:space="preserve"> </w:t>
      </w:r>
      <w:r w:rsidRPr="00B03CA6">
        <w:rPr>
          <w:rFonts w:ascii="Times New Roman" w:hAnsi="Times New Roman" w:cs="Times New Roman"/>
          <w:b/>
        </w:rPr>
        <w:t>(4</w:t>
      </w:r>
      <w:r w:rsidRPr="00B03CA6">
        <w:rPr>
          <w:rFonts w:ascii="Times New Roman" w:hAnsi="Times New Roman" w:cs="Times New Roman"/>
          <w:b/>
          <w:smallCaps/>
        </w:rPr>
        <w:t>d</w:t>
      </w:r>
      <w:r w:rsidRPr="00B03CA6">
        <w:rPr>
          <w:rFonts w:ascii="Times New Roman" w:hAnsi="Times New Roman" w:cs="Times New Roman"/>
          <w:b/>
        </w:rPr>
        <w:t>) (b)—</w:t>
      </w:r>
    </w:p>
    <w:p w14:paraId="406B8316" w14:textId="77777777" w:rsidR="00D871B3" w:rsidRPr="00AE4003" w:rsidRDefault="00D871B3" w:rsidP="00B03CA6">
      <w:pPr>
        <w:spacing w:after="0" w:line="240" w:lineRule="auto"/>
        <w:ind w:firstLine="432"/>
        <w:jc w:val="both"/>
        <w:rPr>
          <w:rFonts w:ascii="Times New Roman" w:hAnsi="Times New Roman" w:cs="Times New Roman"/>
        </w:rPr>
      </w:pPr>
      <w:r w:rsidRPr="00AE4003">
        <w:rPr>
          <w:rFonts w:ascii="Times New Roman" w:hAnsi="Times New Roman" w:cs="Times New Roman"/>
        </w:rPr>
        <w:t>Omit the paragraph, substitute the following paragraph:</w:t>
      </w:r>
    </w:p>
    <w:p w14:paraId="7790C4D8" w14:textId="77777777" w:rsidR="00D871B3" w:rsidRPr="00AE4003" w:rsidRDefault="00AE4003" w:rsidP="00B03CA6">
      <w:pPr>
        <w:spacing w:after="0" w:line="240" w:lineRule="auto"/>
        <w:ind w:left="720" w:hanging="288"/>
        <w:jc w:val="both"/>
        <w:rPr>
          <w:rFonts w:ascii="Times New Roman" w:hAnsi="Times New Roman" w:cs="Times New Roman"/>
        </w:rPr>
      </w:pPr>
      <w:r>
        <w:rPr>
          <w:rFonts w:ascii="Times New Roman" w:hAnsi="Times New Roman" w:cs="Times New Roman"/>
        </w:rPr>
        <w:t>“</w:t>
      </w:r>
      <w:r w:rsidR="00D871B3" w:rsidRPr="00AE4003">
        <w:rPr>
          <w:rFonts w:ascii="Times New Roman" w:hAnsi="Times New Roman" w:cs="Times New Roman"/>
        </w:rPr>
        <w:t>(b) that child is not a dependent child of the person, or none of those children are dependent children of the person, as the case may be; and</w:t>
      </w:r>
      <w:r>
        <w:rPr>
          <w:rFonts w:ascii="Times New Roman" w:hAnsi="Times New Roman" w:cs="Times New Roman"/>
        </w:rPr>
        <w:t>”</w:t>
      </w:r>
      <w:r w:rsidR="00D871B3" w:rsidRPr="00AE4003">
        <w:rPr>
          <w:rFonts w:ascii="Times New Roman" w:hAnsi="Times New Roman" w:cs="Times New Roman"/>
        </w:rPr>
        <w:t>.</w:t>
      </w:r>
    </w:p>
    <w:p w14:paraId="07DC9B37" w14:textId="77777777" w:rsidR="00D871B3" w:rsidRPr="00B03CA6" w:rsidRDefault="00AE4003" w:rsidP="00B03CA6">
      <w:pPr>
        <w:spacing w:after="0" w:line="240" w:lineRule="auto"/>
        <w:jc w:val="both"/>
        <w:rPr>
          <w:rFonts w:ascii="Times New Roman" w:hAnsi="Times New Roman" w:cs="Times New Roman"/>
          <w:b/>
        </w:rPr>
      </w:pPr>
      <w:r w:rsidRPr="00B03CA6">
        <w:rPr>
          <w:rFonts w:ascii="Times New Roman" w:hAnsi="Times New Roman" w:cs="Times New Roman"/>
          <w:b/>
        </w:rPr>
        <w:t>Paragraph 112</w:t>
      </w:r>
      <w:r w:rsidR="00D871B3" w:rsidRPr="00B03CA6">
        <w:rPr>
          <w:rFonts w:ascii="Times New Roman" w:hAnsi="Times New Roman" w:cs="Times New Roman"/>
          <w:b/>
        </w:rPr>
        <w:t xml:space="preserve"> </w:t>
      </w:r>
      <w:r w:rsidRPr="00B03CA6">
        <w:rPr>
          <w:rFonts w:ascii="Times New Roman" w:hAnsi="Times New Roman" w:cs="Times New Roman"/>
          <w:b/>
        </w:rPr>
        <w:t>(5) (a)—</w:t>
      </w:r>
    </w:p>
    <w:p w14:paraId="353B537D" w14:textId="77777777" w:rsidR="00D871B3" w:rsidRPr="00AE4003" w:rsidRDefault="00D871B3" w:rsidP="00B03CA6">
      <w:pPr>
        <w:spacing w:after="0" w:line="240" w:lineRule="auto"/>
        <w:ind w:firstLine="432"/>
        <w:jc w:val="both"/>
        <w:rPr>
          <w:rFonts w:ascii="Times New Roman" w:hAnsi="Times New Roman" w:cs="Times New Roman"/>
        </w:rPr>
      </w:pPr>
      <w:r w:rsidRPr="00AE4003">
        <w:rPr>
          <w:rFonts w:ascii="Times New Roman" w:hAnsi="Times New Roman" w:cs="Times New Roman"/>
        </w:rPr>
        <w:t>Omit the paragraph, substitute the following paragraph:</w:t>
      </w:r>
    </w:p>
    <w:p w14:paraId="3FFEB954" w14:textId="77777777" w:rsidR="00D871B3" w:rsidRPr="00AE4003" w:rsidRDefault="00AE4003" w:rsidP="00B03CA6">
      <w:pPr>
        <w:spacing w:after="0" w:line="240" w:lineRule="auto"/>
        <w:ind w:left="720" w:hanging="288"/>
        <w:jc w:val="both"/>
        <w:rPr>
          <w:rFonts w:ascii="Times New Roman" w:hAnsi="Times New Roman" w:cs="Times New Roman"/>
        </w:rPr>
      </w:pPr>
      <w:r>
        <w:rPr>
          <w:rFonts w:ascii="Times New Roman" w:hAnsi="Times New Roman" w:cs="Times New Roman"/>
        </w:rPr>
        <w:t>“</w:t>
      </w:r>
      <w:r w:rsidR="00D871B3" w:rsidRPr="00AE4003">
        <w:rPr>
          <w:rFonts w:ascii="Times New Roman" w:hAnsi="Times New Roman" w:cs="Times New Roman"/>
        </w:rPr>
        <w:t>(a) has a dependent child or dependent children; or</w:t>
      </w:r>
      <w:r>
        <w:rPr>
          <w:rFonts w:ascii="Times New Roman" w:hAnsi="Times New Roman" w:cs="Times New Roman"/>
        </w:rPr>
        <w:t>”</w:t>
      </w:r>
      <w:r w:rsidR="00D871B3" w:rsidRPr="00AE4003">
        <w:rPr>
          <w:rFonts w:ascii="Times New Roman" w:hAnsi="Times New Roman" w:cs="Times New Roman"/>
        </w:rPr>
        <w:t>.</w:t>
      </w:r>
    </w:p>
    <w:p w14:paraId="2A1899F8" w14:textId="77777777" w:rsidR="00D871B3" w:rsidRPr="00B03CA6" w:rsidRDefault="00AE4003" w:rsidP="00B03CA6">
      <w:pPr>
        <w:spacing w:after="0" w:line="240" w:lineRule="auto"/>
        <w:jc w:val="both"/>
        <w:rPr>
          <w:rFonts w:ascii="Times New Roman" w:hAnsi="Times New Roman" w:cs="Times New Roman"/>
          <w:b/>
        </w:rPr>
      </w:pPr>
      <w:r w:rsidRPr="00B03CA6">
        <w:rPr>
          <w:rFonts w:ascii="Times New Roman" w:hAnsi="Times New Roman" w:cs="Times New Roman"/>
          <w:b/>
        </w:rPr>
        <w:t>Paragraph 112</w:t>
      </w:r>
      <w:r w:rsidR="00D871B3" w:rsidRPr="00B03CA6">
        <w:rPr>
          <w:rFonts w:ascii="Times New Roman" w:hAnsi="Times New Roman" w:cs="Times New Roman"/>
          <w:b/>
        </w:rPr>
        <w:t xml:space="preserve"> </w:t>
      </w:r>
      <w:r w:rsidRPr="00B03CA6">
        <w:rPr>
          <w:rFonts w:ascii="Times New Roman" w:hAnsi="Times New Roman" w:cs="Times New Roman"/>
          <w:b/>
        </w:rPr>
        <w:t>(5) (b)—</w:t>
      </w:r>
    </w:p>
    <w:p w14:paraId="0CD77964" w14:textId="77777777" w:rsidR="00D871B3" w:rsidRPr="00AE4003" w:rsidRDefault="00D871B3" w:rsidP="00B03CA6">
      <w:pPr>
        <w:spacing w:after="0" w:line="240" w:lineRule="auto"/>
        <w:ind w:firstLine="432"/>
        <w:jc w:val="both"/>
        <w:rPr>
          <w:rFonts w:ascii="Times New Roman" w:hAnsi="Times New Roman" w:cs="Times New Roman"/>
        </w:rPr>
      </w:pPr>
      <w:r w:rsidRPr="00AE4003">
        <w:rPr>
          <w:rFonts w:ascii="Times New Roman" w:hAnsi="Times New Roman" w:cs="Times New Roman"/>
        </w:rPr>
        <w:t xml:space="preserve">Omit </w:t>
      </w:r>
      <w:r w:rsidR="00AE4003">
        <w:rPr>
          <w:rFonts w:ascii="Times New Roman" w:hAnsi="Times New Roman" w:cs="Times New Roman"/>
        </w:rPr>
        <w:t>“</w:t>
      </w:r>
      <w:r w:rsidRPr="00AE4003">
        <w:rPr>
          <w:rFonts w:ascii="Times New Roman" w:hAnsi="Times New Roman" w:cs="Times New Roman"/>
        </w:rPr>
        <w:t>under that age</w:t>
      </w:r>
      <w:r w:rsidR="00AE4003">
        <w:rPr>
          <w:rFonts w:ascii="Times New Roman" w:hAnsi="Times New Roman" w:cs="Times New Roman"/>
        </w:rPr>
        <w:t>”</w:t>
      </w:r>
      <w:r w:rsidRPr="00AE4003">
        <w:rPr>
          <w:rFonts w:ascii="Times New Roman" w:hAnsi="Times New Roman" w:cs="Times New Roman"/>
        </w:rPr>
        <w:t>.</w:t>
      </w:r>
    </w:p>
    <w:p w14:paraId="4158B0F1" w14:textId="77777777" w:rsidR="00D871B3" w:rsidRPr="00B03CA6" w:rsidRDefault="00AE4003" w:rsidP="00B03CA6">
      <w:pPr>
        <w:spacing w:after="0" w:line="240" w:lineRule="auto"/>
        <w:jc w:val="both"/>
        <w:rPr>
          <w:rFonts w:ascii="Times New Roman" w:hAnsi="Times New Roman" w:cs="Times New Roman"/>
          <w:b/>
        </w:rPr>
      </w:pPr>
      <w:r w:rsidRPr="00B03CA6">
        <w:rPr>
          <w:rFonts w:ascii="Times New Roman" w:hAnsi="Times New Roman" w:cs="Times New Roman"/>
          <w:b/>
        </w:rPr>
        <w:t>Paragraph 112</w:t>
      </w:r>
      <w:r w:rsidR="00D871B3" w:rsidRPr="00B03CA6">
        <w:rPr>
          <w:rFonts w:ascii="Times New Roman" w:hAnsi="Times New Roman" w:cs="Times New Roman"/>
          <w:b/>
        </w:rPr>
        <w:t xml:space="preserve"> </w:t>
      </w:r>
      <w:r w:rsidRPr="00B03CA6">
        <w:rPr>
          <w:rFonts w:ascii="Times New Roman" w:hAnsi="Times New Roman" w:cs="Times New Roman"/>
          <w:b/>
        </w:rPr>
        <w:t>(6) (b)—</w:t>
      </w:r>
    </w:p>
    <w:p w14:paraId="0288EF90" w14:textId="77777777" w:rsidR="00D871B3" w:rsidRPr="00AE4003" w:rsidRDefault="00D871B3" w:rsidP="00B03CA6">
      <w:pPr>
        <w:spacing w:after="0" w:line="240" w:lineRule="auto"/>
        <w:ind w:firstLine="432"/>
        <w:jc w:val="both"/>
        <w:rPr>
          <w:rFonts w:ascii="Times New Roman" w:hAnsi="Times New Roman" w:cs="Times New Roman"/>
        </w:rPr>
      </w:pPr>
      <w:r w:rsidRPr="00AE4003">
        <w:rPr>
          <w:rFonts w:ascii="Times New Roman" w:hAnsi="Times New Roman" w:cs="Times New Roman"/>
        </w:rPr>
        <w:t>Omit the paragraph, substitute the following paragraph:</w:t>
      </w:r>
    </w:p>
    <w:p w14:paraId="5A5B0AE7" w14:textId="77777777" w:rsidR="00D871B3" w:rsidRPr="00AE4003" w:rsidRDefault="00AE4003" w:rsidP="00B03CA6">
      <w:pPr>
        <w:spacing w:after="0" w:line="240" w:lineRule="auto"/>
        <w:ind w:left="720" w:hanging="288"/>
        <w:jc w:val="both"/>
        <w:rPr>
          <w:rFonts w:ascii="Times New Roman" w:hAnsi="Times New Roman" w:cs="Times New Roman"/>
        </w:rPr>
      </w:pPr>
      <w:r>
        <w:rPr>
          <w:rFonts w:ascii="Times New Roman" w:hAnsi="Times New Roman" w:cs="Times New Roman"/>
        </w:rPr>
        <w:t>“</w:t>
      </w:r>
      <w:r w:rsidR="00D871B3" w:rsidRPr="00AE4003">
        <w:rPr>
          <w:rFonts w:ascii="Times New Roman" w:hAnsi="Times New Roman" w:cs="Times New Roman"/>
        </w:rPr>
        <w:t>(b) to a person in respect of a child who has been taken into account in fixing the rate of a prescribed pension (other than a benefit under this Part); or</w:t>
      </w:r>
      <w:r>
        <w:rPr>
          <w:rFonts w:ascii="Times New Roman" w:hAnsi="Times New Roman" w:cs="Times New Roman"/>
        </w:rPr>
        <w:t>”</w:t>
      </w:r>
      <w:r w:rsidR="00D871B3" w:rsidRPr="00AE4003">
        <w:rPr>
          <w:rFonts w:ascii="Times New Roman" w:hAnsi="Times New Roman" w:cs="Times New Roman"/>
        </w:rPr>
        <w:t>.</w:t>
      </w:r>
    </w:p>
    <w:p w14:paraId="71BE2479" w14:textId="77777777" w:rsidR="00D871B3" w:rsidRPr="00B03CA6" w:rsidRDefault="00AE4003" w:rsidP="00B03CA6">
      <w:pPr>
        <w:spacing w:after="0" w:line="240" w:lineRule="auto"/>
        <w:jc w:val="both"/>
        <w:rPr>
          <w:rFonts w:ascii="Times New Roman" w:hAnsi="Times New Roman" w:cs="Times New Roman"/>
          <w:b/>
        </w:rPr>
      </w:pPr>
      <w:r w:rsidRPr="00B03CA6">
        <w:rPr>
          <w:rFonts w:ascii="Times New Roman" w:hAnsi="Times New Roman" w:cs="Times New Roman"/>
          <w:b/>
        </w:rPr>
        <w:t>Sub-sections 112</w:t>
      </w:r>
      <w:r w:rsidR="00D871B3" w:rsidRPr="00B03CA6">
        <w:rPr>
          <w:rFonts w:ascii="Times New Roman" w:hAnsi="Times New Roman" w:cs="Times New Roman"/>
          <w:b/>
        </w:rPr>
        <w:t xml:space="preserve"> </w:t>
      </w:r>
      <w:r w:rsidRPr="00B03CA6">
        <w:rPr>
          <w:rFonts w:ascii="Times New Roman" w:hAnsi="Times New Roman" w:cs="Times New Roman"/>
          <w:b/>
        </w:rPr>
        <w:t>(6</w:t>
      </w:r>
      <w:r w:rsidRPr="00B03CA6">
        <w:rPr>
          <w:rFonts w:ascii="Times New Roman" w:hAnsi="Times New Roman" w:cs="Times New Roman"/>
          <w:b/>
          <w:smallCaps/>
        </w:rPr>
        <w:t>b</w:t>
      </w:r>
      <w:r w:rsidRPr="00B03CA6">
        <w:rPr>
          <w:rFonts w:ascii="Times New Roman" w:hAnsi="Times New Roman" w:cs="Times New Roman"/>
          <w:b/>
        </w:rPr>
        <w:t>) and (7)—</w:t>
      </w:r>
    </w:p>
    <w:p w14:paraId="268A1DA9" w14:textId="77777777" w:rsidR="00D871B3" w:rsidRPr="00AE4003" w:rsidRDefault="00D871B3" w:rsidP="00B03CA6">
      <w:pPr>
        <w:spacing w:after="0" w:line="240" w:lineRule="auto"/>
        <w:ind w:firstLine="432"/>
        <w:jc w:val="both"/>
        <w:rPr>
          <w:rFonts w:ascii="Times New Roman" w:hAnsi="Times New Roman" w:cs="Times New Roman"/>
        </w:rPr>
      </w:pPr>
      <w:r w:rsidRPr="00AE4003">
        <w:rPr>
          <w:rFonts w:ascii="Times New Roman" w:hAnsi="Times New Roman" w:cs="Times New Roman"/>
        </w:rPr>
        <w:t>Omit the sub-sections.</w:t>
      </w:r>
    </w:p>
    <w:p w14:paraId="1BA09EDC" w14:textId="77777777" w:rsidR="00D871B3" w:rsidRPr="00B03CA6" w:rsidRDefault="00AE4003" w:rsidP="00B03CA6">
      <w:pPr>
        <w:spacing w:after="0" w:line="240" w:lineRule="auto"/>
        <w:jc w:val="both"/>
        <w:rPr>
          <w:rFonts w:ascii="Times New Roman" w:hAnsi="Times New Roman" w:cs="Times New Roman"/>
          <w:b/>
        </w:rPr>
      </w:pPr>
      <w:r w:rsidRPr="00B03CA6">
        <w:rPr>
          <w:rFonts w:ascii="Times New Roman" w:hAnsi="Times New Roman" w:cs="Times New Roman"/>
          <w:b/>
        </w:rPr>
        <w:t>Sub-section 112</w:t>
      </w:r>
      <w:r w:rsidRPr="00B03CA6">
        <w:rPr>
          <w:rFonts w:ascii="Times New Roman" w:hAnsi="Times New Roman" w:cs="Times New Roman"/>
          <w:b/>
          <w:smallCaps/>
        </w:rPr>
        <w:t>aa</w:t>
      </w:r>
      <w:r w:rsidRPr="00B03CA6">
        <w:rPr>
          <w:rFonts w:ascii="Times New Roman" w:hAnsi="Times New Roman" w:cs="Times New Roman"/>
          <w:b/>
        </w:rPr>
        <w:t xml:space="preserve"> (1) (definition of “index number”)—</w:t>
      </w:r>
    </w:p>
    <w:p w14:paraId="7BFB15D1" w14:textId="77777777" w:rsidR="00D871B3" w:rsidRPr="00AE4003" w:rsidRDefault="00D871B3" w:rsidP="00B03CA6">
      <w:pPr>
        <w:spacing w:after="0" w:line="240" w:lineRule="auto"/>
        <w:ind w:firstLine="432"/>
        <w:jc w:val="both"/>
        <w:rPr>
          <w:rFonts w:ascii="Times New Roman" w:hAnsi="Times New Roman" w:cs="Times New Roman"/>
        </w:rPr>
      </w:pPr>
      <w:r w:rsidRPr="00AE4003">
        <w:rPr>
          <w:rFonts w:ascii="Times New Roman" w:hAnsi="Times New Roman" w:cs="Times New Roman"/>
        </w:rPr>
        <w:t xml:space="preserve">After </w:t>
      </w:r>
      <w:r w:rsidR="00AE4003">
        <w:rPr>
          <w:rFonts w:ascii="Times New Roman" w:hAnsi="Times New Roman" w:cs="Times New Roman"/>
        </w:rPr>
        <w:t>“</w:t>
      </w:r>
      <w:r w:rsidRPr="00AE4003">
        <w:rPr>
          <w:rFonts w:ascii="Times New Roman" w:hAnsi="Times New Roman" w:cs="Times New Roman"/>
        </w:rPr>
        <w:t>published by the</w:t>
      </w:r>
      <w:r w:rsidR="00AE4003">
        <w:rPr>
          <w:rFonts w:ascii="Times New Roman" w:hAnsi="Times New Roman" w:cs="Times New Roman"/>
        </w:rPr>
        <w:t>”</w:t>
      </w:r>
      <w:r w:rsidRPr="00AE4003">
        <w:rPr>
          <w:rFonts w:ascii="Times New Roman" w:hAnsi="Times New Roman" w:cs="Times New Roman"/>
        </w:rPr>
        <w:t xml:space="preserve">, insert </w:t>
      </w:r>
      <w:r w:rsidR="00AE4003">
        <w:rPr>
          <w:rFonts w:ascii="Times New Roman" w:hAnsi="Times New Roman" w:cs="Times New Roman"/>
        </w:rPr>
        <w:t>“</w:t>
      </w:r>
      <w:r w:rsidRPr="00AE4003">
        <w:rPr>
          <w:rFonts w:ascii="Times New Roman" w:hAnsi="Times New Roman" w:cs="Times New Roman"/>
        </w:rPr>
        <w:t>Australian</w:t>
      </w:r>
      <w:r w:rsidR="00AE4003">
        <w:rPr>
          <w:rFonts w:ascii="Times New Roman" w:hAnsi="Times New Roman" w:cs="Times New Roman"/>
        </w:rPr>
        <w:t>”</w:t>
      </w:r>
      <w:r w:rsidRPr="00AE4003">
        <w:rPr>
          <w:rFonts w:ascii="Times New Roman" w:hAnsi="Times New Roman" w:cs="Times New Roman"/>
        </w:rPr>
        <w:t>.</w:t>
      </w:r>
    </w:p>
    <w:p w14:paraId="6A80E018" w14:textId="77777777" w:rsidR="00D871B3" w:rsidRPr="00B03CA6" w:rsidRDefault="00AE4003" w:rsidP="00B03CA6">
      <w:pPr>
        <w:spacing w:after="0" w:line="240" w:lineRule="auto"/>
        <w:jc w:val="both"/>
        <w:rPr>
          <w:rFonts w:ascii="Times New Roman" w:hAnsi="Times New Roman" w:cs="Times New Roman"/>
          <w:b/>
        </w:rPr>
      </w:pPr>
      <w:r w:rsidRPr="00B03CA6">
        <w:rPr>
          <w:rFonts w:ascii="Times New Roman" w:hAnsi="Times New Roman" w:cs="Times New Roman"/>
          <w:b/>
        </w:rPr>
        <w:t>Sub-section 112</w:t>
      </w:r>
      <w:r w:rsidRPr="00B03CA6">
        <w:rPr>
          <w:rFonts w:ascii="Times New Roman" w:hAnsi="Times New Roman" w:cs="Times New Roman"/>
          <w:b/>
          <w:smallCaps/>
        </w:rPr>
        <w:t>aa</w:t>
      </w:r>
      <w:r w:rsidRPr="00B03CA6">
        <w:rPr>
          <w:rFonts w:ascii="Times New Roman" w:hAnsi="Times New Roman" w:cs="Times New Roman"/>
          <w:b/>
        </w:rPr>
        <w:t xml:space="preserve"> (1)</w:t>
      </w:r>
      <w:r w:rsidR="00D871B3" w:rsidRPr="00B03CA6">
        <w:rPr>
          <w:rFonts w:ascii="Times New Roman" w:hAnsi="Times New Roman" w:cs="Times New Roman"/>
          <w:b/>
        </w:rPr>
        <w:t xml:space="preserve"> </w:t>
      </w:r>
      <w:r w:rsidRPr="00B03CA6">
        <w:rPr>
          <w:rFonts w:ascii="Times New Roman" w:hAnsi="Times New Roman" w:cs="Times New Roman"/>
          <w:b/>
        </w:rPr>
        <w:t>(definition of “Statistician”)—</w:t>
      </w:r>
    </w:p>
    <w:p w14:paraId="6D21EB95" w14:textId="77777777" w:rsidR="00D871B3" w:rsidRPr="00AE4003" w:rsidRDefault="00D871B3" w:rsidP="00B03CA6">
      <w:pPr>
        <w:spacing w:after="0" w:line="240" w:lineRule="auto"/>
        <w:ind w:firstLine="432"/>
        <w:jc w:val="both"/>
        <w:rPr>
          <w:rFonts w:ascii="Times New Roman" w:hAnsi="Times New Roman" w:cs="Times New Roman"/>
        </w:rPr>
      </w:pPr>
      <w:r w:rsidRPr="00AE4003">
        <w:rPr>
          <w:rFonts w:ascii="Times New Roman" w:hAnsi="Times New Roman" w:cs="Times New Roman"/>
        </w:rPr>
        <w:t>Omit the definition.</w:t>
      </w:r>
    </w:p>
    <w:p w14:paraId="49579E6D" w14:textId="77777777" w:rsidR="00D871B3" w:rsidRPr="00B03CA6" w:rsidRDefault="00AE4003" w:rsidP="00B03CA6">
      <w:pPr>
        <w:spacing w:after="0" w:line="240" w:lineRule="auto"/>
        <w:jc w:val="both"/>
        <w:rPr>
          <w:rFonts w:ascii="Times New Roman" w:hAnsi="Times New Roman" w:cs="Times New Roman"/>
          <w:b/>
        </w:rPr>
      </w:pPr>
      <w:r w:rsidRPr="00B03CA6">
        <w:rPr>
          <w:rFonts w:ascii="Times New Roman" w:hAnsi="Times New Roman" w:cs="Times New Roman"/>
          <w:b/>
        </w:rPr>
        <w:t>Sub-section 112</w:t>
      </w:r>
      <w:r w:rsidRPr="00B03CA6">
        <w:rPr>
          <w:rFonts w:ascii="Times New Roman" w:hAnsi="Times New Roman" w:cs="Times New Roman"/>
          <w:b/>
          <w:smallCaps/>
        </w:rPr>
        <w:t>aa</w:t>
      </w:r>
      <w:r w:rsidRPr="00B03CA6">
        <w:rPr>
          <w:rFonts w:ascii="Times New Roman" w:hAnsi="Times New Roman" w:cs="Times New Roman"/>
          <w:b/>
        </w:rPr>
        <w:t xml:space="preserve"> </w:t>
      </w:r>
      <w:r w:rsidR="00D871B3" w:rsidRPr="00B03CA6">
        <w:rPr>
          <w:rFonts w:ascii="Times New Roman" w:hAnsi="Times New Roman" w:cs="Times New Roman"/>
          <w:b/>
        </w:rPr>
        <w:t xml:space="preserve">(2) </w:t>
      </w:r>
      <w:r w:rsidRPr="00B03CA6">
        <w:rPr>
          <w:rFonts w:ascii="Times New Roman" w:hAnsi="Times New Roman" w:cs="Times New Roman"/>
          <w:b/>
        </w:rPr>
        <w:t>and (3)—</w:t>
      </w:r>
    </w:p>
    <w:p w14:paraId="416599A2" w14:textId="77777777" w:rsidR="00D871B3" w:rsidRPr="00AE4003" w:rsidRDefault="00D871B3" w:rsidP="00B03CA6">
      <w:pPr>
        <w:spacing w:after="0" w:line="240" w:lineRule="auto"/>
        <w:ind w:firstLine="432"/>
        <w:jc w:val="both"/>
        <w:rPr>
          <w:rFonts w:ascii="Times New Roman" w:hAnsi="Times New Roman" w:cs="Times New Roman"/>
        </w:rPr>
      </w:pPr>
      <w:r w:rsidRPr="00AE4003">
        <w:rPr>
          <w:rFonts w:ascii="Times New Roman" w:hAnsi="Times New Roman" w:cs="Times New Roman"/>
        </w:rPr>
        <w:t xml:space="preserve">After </w:t>
      </w:r>
      <w:r w:rsidR="00AE4003">
        <w:rPr>
          <w:rFonts w:ascii="Times New Roman" w:hAnsi="Times New Roman" w:cs="Times New Roman"/>
        </w:rPr>
        <w:t>“</w:t>
      </w:r>
      <w:r w:rsidRPr="00AE4003">
        <w:rPr>
          <w:rFonts w:ascii="Times New Roman" w:hAnsi="Times New Roman" w:cs="Times New Roman"/>
        </w:rPr>
        <w:t>this section, the</w:t>
      </w:r>
      <w:r w:rsidR="00AE4003">
        <w:rPr>
          <w:rFonts w:ascii="Times New Roman" w:hAnsi="Times New Roman" w:cs="Times New Roman"/>
        </w:rPr>
        <w:t>”</w:t>
      </w:r>
      <w:r w:rsidRPr="00AE4003">
        <w:rPr>
          <w:rFonts w:ascii="Times New Roman" w:hAnsi="Times New Roman" w:cs="Times New Roman"/>
        </w:rPr>
        <w:t xml:space="preserve">, insert </w:t>
      </w:r>
      <w:r w:rsidR="00AE4003">
        <w:rPr>
          <w:rFonts w:ascii="Times New Roman" w:hAnsi="Times New Roman" w:cs="Times New Roman"/>
        </w:rPr>
        <w:t>“</w:t>
      </w:r>
      <w:r w:rsidRPr="00AE4003">
        <w:rPr>
          <w:rFonts w:ascii="Times New Roman" w:hAnsi="Times New Roman" w:cs="Times New Roman"/>
        </w:rPr>
        <w:t>Australian</w:t>
      </w:r>
      <w:r w:rsidR="00AE4003">
        <w:rPr>
          <w:rFonts w:ascii="Times New Roman" w:hAnsi="Times New Roman" w:cs="Times New Roman"/>
        </w:rPr>
        <w:t>”</w:t>
      </w:r>
      <w:r w:rsidRPr="00AE4003">
        <w:rPr>
          <w:rFonts w:ascii="Times New Roman" w:hAnsi="Times New Roman" w:cs="Times New Roman"/>
        </w:rPr>
        <w:t>.</w:t>
      </w:r>
    </w:p>
    <w:p w14:paraId="71C3B41D" w14:textId="77777777" w:rsidR="00D871B3" w:rsidRPr="00B03CA6" w:rsidRDefault="00AE4003" w:rsidP="00B03CA6">
      <w:pPr>
        <w:spacing w:after="0" w:line="240" w:lineRule="auto"/>
        <w:jc w:val="both"/>
        <w:rPr>
          <w:rFonts w:ascii="Times New Roman" w:hAnsi="Times New Roman" w:cs="Times New Roman"/>
          <w:b/>
        </w:rPr>
      </w:pPr>
      <w:r w:rsidRPr="00B03CA6">
        <w:rPr>
          <w:rFonts w:ascii="Times New Roman" w:hAnsi="Times New Roman" w:cs="Times New Roman"/>
          <w:b/>
        </w:rPr>
        <w:t>Sub-section 112</w:t>
      </w:r>
      <w:r w:rsidRPr="00B03CA6">
        <w:rPr>
          <w:rFonts w:ascii="Times New Roman" w:hAnsi="Times New Roman" w:cs="Times New Roman"/>
          <w:b/>
          <w:smallCaps/>
        </w:rPr>
        <w:t>a</w:t>
      </w:r>
      <w:r w:rsidRPr="00B03CA6">
        <w:rPr>
          <w:rFonts w:ascii="Times New Roman" w:hAnsi="Times New Roman" w:cs="Times New Roman"/>
          <w:b/>
        </w:rPr>
        <w:t xml:space="preserve"> (1)</w:t>
      </w:r>
      <w:r w:rsidR="00D871B3" w:rsidRPr="00B03CA6">
        <w:rPr>
          <w:rFonts w:ascii="Times New Roman" w:hAnsi="Times New Roman" w:cs="Times New Roman"/>
          <w:b/>
        </w:rPr>
        <w:t xml:space="preserve"> </w:t>
      </w:r>
      <w:r w:rsidRPr="00B03CA6">
        <w:rPr>
          <w:rFonts w:ascii="Times New Roman" w:hAnsi="Times New Roman" w:cs="Times New Roman"/>
          <w:b/>
        </w:rPr>
        <w:t>(definition of “married person”)—</w:t>
      </w:r>
    </w:p>
    <w:p w14:paraId="7BE1BBAF" w14:textId="77777777" w:rsidR="00D871B3" w:rsidRPr="00AE4003" w:rsidRDefault="00D871B3" w:rsidP="00B03CA6">
      <w:pPr>
        <w:spacing w:after="0" w:line="240" w:lineRule="auto"/>
        <w:ind w:firstLine="432"/>
        <w:jc w:val="both"/>
        <w:rPr>
          <w:rFonts w:ascii="Times New Roman" w:hAnsi="Times New Roman" w:cs="Times New Roman"/>
        </w:rPr>
      </w:pPr>
      <w:r w:rsidRPr="00AE4003">
        <w:rPr>
          <w:rFonts w:ascii="Times New Roman" w:hAnsi="Times New Roman" w:cs="Times New Roman"/>
        </w:rPr>
        <w:t>Omit the definition, substitute the following definition:</w:t>
      </w:r>
    </w:p>
    <w:p w14:paraId="1DEA3238" w14:textId="77777777" w:rsidR="00D871B3" w:rsidRPr="00AE4003" w:rsidRDefault="00E67365" w:rsidP="00B03CA6">
      <w:pPr>
        <w:spacing w:after="0" w:line="240" w:lineRule="auto"/>
        <w:ind w:left="720" w:hanging="288"/>
        <w:jc w:val="both"/>
        <w:rPr>
          <w:rFonts w:ascii="Times New Roman" w:hAnsi="Times New Roman" w:cs="Times New Roman"/>
        </w:rPr>
      </w:pPr>
      <w:r>
        <w:rPr>
          <w:rFonts w:ascii="Times New Roman" w:hAnsi="Times New Roman" w:cs="Times New Roman"/>
        </w:rPr>
        <w:t>“‘</w:t>
      </w:r>
      <w:r w:rsidR="00D871B3" w:rsidRPr="00AE4003">
        <w:rPr>
          <w:rFonts w:ascii="Times New Roman" w:hAnsi="Times New Roman" w:cs="Times New Roman"/>
        </w:rPr>
        <w:t>married person</w:t>
      </w:r>
      <w:r w:rsidR="00AE4003">
        <w:rPr>
          <w:rFonts w:ascii="Times New Roman" w:hAnsi="Times New Roman" w:cs="Times New Roman"/>
        </w:rPr>
        <w:t>’</w:t>
      </w:r>
      <w:r w:rsidR="00D871B3" w:rsidRPr="00AE4003">
        <w:rPr>
          <w:rFonts w:ascii="Times New Roman" w:hAnsi="Times New Roman" w:cs="Times New Roman"/>
        </w:rPr>
        <w:t xml:space="preserve"> does not include a person (other than a de facto spouse) who is living apart from the spouse of the person in such circumstances that the Secretary is satisfied that the separation is likely to be permanent;</w:t>
      </w:r>
      <w:r w:rsidR="00AE4003">
        <w:rPr>
          <w:rFonts w:ascii="Times New Roman" w:hAnsi="Times New Roman" w:cs="Times New Roman"/>
        </w:rPr>
        <w:t>”</w:t>
      </w:r>
      <w:r w:rsidR="00D871B3" w:rsidRPr="00AE4003">
        <w:rPr>
          <w:rFonts w:ascii="Times New Roman" w:hAnsi="Times New Roman" w:cs="Times New Roman"/>
        </w:rPr>
        <w:t>.</w:t>
      </w:r>
    </w:p>
    <w:p w14:paraId="3C955BBF" w14:textId="77777777" w:rsidR="00D871B3" w:rsidRPr="00B03CA6" w:rsidRDefault="00AE4003" w:rsidP="00B03CA6">
      <w:pPr>
        <w:spacing w:after="0" w:line="240" w:lineRule="auto"/>
        <w:jc w:val="both"/>
        <w:rPr>
          <w:rFonts w:ascii="Times New Roman" w:hAnsi="Times New Roman" w:cs="Times New Roman"/>
          <w:b/>
        </w:rPr>
      </w:pPr>
      <w:r w:rsidRPr="00B03CA6">
        <w:rPr>
          <w:rFonts w:ascii="Times New Roman" w:hAnsi="Times New Roman" w:cs="Times New Roman"/>
          <w:b/>
        </w:rPr>
        <w:t>Sub-section 112</w:t>
      </w:r>
      <w:r w:rsidR="00B55E8C" w:rsidRPr="00B03CA6">
        <w:rPr>
          <w:rFonts w:ascii="Times New Roman" w:hAnsi="Times New Roman" w:cs="Times New Roman"/>
          <w:b/>
          <w:smallCaps/>
        </w:rPr>
        <w:t>a</w:t>
      </w:r>
      <w:r w:rsidRPr="00B03CA6">
        <w:rPr>
          <w:rFonts w:ascii="Times New Roman" w:hAnsi="Times New Roman" w:cs="Times New Roman"/>
          <w:b/>
        </w:rPr>
        <w:t xml:space="preserve"> (3)—</w:t>
      </w:r>
    </w:p>
    <w:p w14:paraId="48ED7A37" w14:textId="77777777" w:rsidR="00D871B3" w:rsidRPr="00AE4003" w:rsidRDefault="00D871B3" w:rsidP="00B03CA6">
      <w:pPr>
        <w:spacing w:after="0" w:line="240" w:lineRule="auto"/>
        <w:ind w:firstLine="432"/>
        <w:jc w:val="both"/>
        <w:rPr>
          <w:rFonts w:ascii="Times New Roman" w:hAnsi="Times New Roman" w:cs="Times New Roman"/>
        </w:rPr>
      </w:pPr>
      <w:r w:rsidRPr="00AE4003">
        <w:rPr>
          <w:rFonts w:ascii="Times New Roman" w:hAnsi="Times New Roman" w:cs="Times New Roman"/>
        </w:rPr>
        <w:t xml:space="preserve">Omit </w:t>
      </w:r>
      <w:r w:rsidR="00AE4003">
        <w:rPr>
          <w:rFonts w:ascii="Times New Roman" w:hAnsi="Times New Roman" w:cs="Times New Roman"/>
        </w:rPr>
        <w:t>“</w:t>
      </w:r>
      <w:r w:rsidRPr="00AE4003">
        <w:rPr>
          <w:rFonts w:ascii="Times New Roman" w:hAnsi="Times New Roman" w:cs="Times New Roman"/>
        </w:rPr>
        <w:t>a supplementary allowance</w:t>
      </w:r>
      <w:r w:rsidR="00AE4003">
        <w:rPr>
          <w:rFonts w:ascii="Times New Roman" w:hAnsi="Times New Roman" w:cs="Times New Roman"/>
        </w:rPr>
        <w:t>”</w:t>
      </w:r>
      <w:r w:rsidRPr="00AE4003">
        <w:rPr>
          <w:rFonts w:ascii="Times New Roman" w:hAnsi="Times New Roman" w:cs="Times New Roman"/>
        </w:rPr>
        <w:t xml:space="preserve">, substitute </w:t>
      </w:r>
      <w:r w:rsidR="00AE4003">
        <w:rPr>
          <w:rFonts w:ascii="Times New Roman" w:hAnsi="Times New Roman" w:cs="Times New Roman"/>
        </w:rPr>
        <w:t>“</w:t>
      </w:r>
      <w:r w:rsidRPr="00AE4003">
        <w:rPr>
          <w:rFonts w:ascii="Times New Roman" w:hAnsi="Times New Roman" w:cs="Times New Roman"/>
        </w:rPr>
        <w:t>an allowance by way of rent assistance</w:t>
      </w:r>
      <w:r w:rsidR="00AE4003">
        <w:rPr>
          <w:rFonts w:ascii="Times New Roman" w:hAnsi="Times New Roman" w:cs="Times New Roman"/>
        </w:rPr>
        <w:t>”</w:t>
      </w:r>
      <w:r w:rsidRPr="00AE4003">
        <w:rPr>
          <w:rFonts w:ascii="Times New Roman" w:hAnsi="Times New Roman" w:cs="Times New Roman"/>
        </w:rPr>
        <w:t>.</w:t>
      </w:r>
    </w:p>
    <w:p w14:paraId="597662ED" w14:textId="77777777" w:rsidR="00D871B3" w:rsidRPr="00AE4003" w:rsidRDefault="00AE4003" w:rsidP="00B03CA6">
      <w:pPr>
        <w:spacing w:after="0" w:line="240" w:lineRule="auto"/>
        <w:jc w:val="center"/>
        <w:rPr>
          <w:rFonts w:ascii="Times New Roman" w:hAnsi="Times New Roman" w:cs="Times New Roman"/>
        </w:rPr>
      </w:pPr>
      <w:r w:rsidRPr="00AE4003">
        <w:rPr>
          <w:rFonts w:ascii="Times New Roman" w:hAnsi="Times New Roman" w:cs="Times New Roman"/>
        </w:rPr>
        <w:br w:type="page"/>
      </w:r>
      <w:r w:rsidRPr="00AE4003">
        <w:rPr>
          <w:rFonts w:ascii="Times New Roman" w:hAnsi="Times New Roman" w:cs="Times New Roman"/>
          <w:b/>
        </w:rPr>
        <w:lastRenderedPageBreak/>
        <w:t>SCHEDULE 4—</w:t>
      </w:r>
      <w:r w:rsidR="00D871B3" w:rsidRPr="00AE4003">
        <w:rPr>
          <w:rFonts w:ascii="Times New Roman" w:hAnsi="Times New Roman" w:cs="Times New Roman"/>
        </w:rPr>
        <w:t>continued</w:t>
      </w:r>
    </w:p>
    <w:p w14:paraId="2DBDFADC" w14:textId="77777777" w:rsidR="00D871B3" w:rsidRPr="00A65195" w:rsidRDefault="00AE4003" w:rsidP="00A65195">
      <w:pPr>
        <w:spacing w:after="0" w:line="240" w:lineRule="auto"/>
        <w:jc w:val="both"/>
        <w:rPr>
          <w:rFonts w:ascii="Times New Roman" w:hAnsi="Times New Roman" w:cs="Times New Roman"/>
          <w:b/>
        </w:rPr>
      </w:pPr>
      <w:r w:rsidRPr="00A65195">
        <w:rPr>
          <w:rFonts w:ascii="Times New Roman" w:hAnsi="Times New Roman" w:cs="Times New Roman"/>
          <w:b/>
        </w:rPr>
        <w:t>Sub-paragraphs 112</w:t>
      </w:r>
      <w:r w:rsidRPr="00A65195">
        <w:rPr>
          <w:rFonts w:ascii="Times New Roman" w:hAnsi="Times New Roman" w:cs="Times New Roman"/>
          <w:b/>
          <w:smallCaps/>
        </w:rPr>
        <w:t>a</w:t>
      </w:r>
      <w:r w:rsidRPr="00A65195">
        <w:rPr>
          <w:rFonts w:ascii="Times New Roman" w:hAnsi="Times New Roman" w:cs="Times New Roman"/>
          <w:b/>
        </w:rPr>
        <w:t xml:space="preserve"> (3</w:t>
      </w:r>
      <w:r w:rsidRPr="00A65195">
        <w:rPr>
          <w:rFonts w:ascii="Times New Roman" w:hAnsi="Times New Roman" w:cs="Times New Roman"/>
          <w:b/>
          <w:smallCaps/>
        </w:rPr>
        <w:t>c</w:t>
      </w:r>
      <w:r w:rsidRPr="00A65195">
        <w:rPr>
          <w:rFonts w:ascii="Times New Roman" w:hAnsi="Times New Roman" w:cs="Times New Roman"/>
          <w:b/>
        </w:rPr>
        <w:t>) (b) (</w:t>
      </w:r>
      <w:proofErr w:type="spellStart"/>
      <w:r w:rsidRPr="00A65195">
        <w:rPr>
          <w:rFonts w:ascii="Times New Roman" w:hAnsi="Times New Roman" w:cs="Times New Roman"/>
          <w:b/>
        </w:rPr>
        <w:t>i</w:t>
      </w:r>
      <w:proofErr w:type="spellEnd"/>
      <w:r w:rsidRPr="00A65195">
        <w:rPr>
          <w:rFonts w:ascii="Times New Roman" w:hAnsi="Times New Roman" w:cs="Times New Roman"/>
          <w:b/>
        </w:rPr>
        <w:t>), (ii), (iii), (iv) and (v)—</w:t>
      </w:r>
    </w:p>
    <w:p w14:paraId="6C4D9ED0" w14:textId="77777777" w:rsidR="00D871B3" w:rsidRPr="00AE4003" w:rsidRDefault="00D871B3" w:rsidP="00A65195">
      <w:pPr>
        <w:spacing w:after="0" w:line="240" w:lineRule="auto"/>
        <w:ind w:firstLine="432"/>
        <w:jc w:val="both"/>
        <w:rPr>
          <w:rFonts w:ascii="Times New Roman" w:hAnsi="Times New Roman" w:cs="Times New Roman"/>
        </w:rPr>
      </w:pPr>
      <w:r w:rsidRPr="00AE4003">
        <w:rPr>
          <w:rFonts w:ascii="Times New Roman" w:hAnsi="Times New Roman" w:cs="Times New Roman"/>
        </w:rPr>
        <w:t>Omit the sub-paragraphs, substitute the following sub-paragraphs:</w:t>
      </w:r>
    </w:p>
    <w:p w14:paraId="78D28A0B" w14:textId="77777777" w:rsidR="00D871B3" w:rsidRPr="00AE4003" w:rsidRDefault="00AE4003" w:rsidP="00A65195">
      <w:pPr>
        <w:spacing w:after="0" w:line="240" w:lineRule="auto"/>
        <w:ind w:left="1152" w:hanging="288"/>
        <w:jc w:val="both"/>
        <w:rPr>
          <w:rFonts w:ascii="Times New Roman" w:hAnsi="Times New Roman" w:cs="Times New Roman"/>
        </w:rPr>
      </w:pPr>
      <w:r>
        <w:rPr>
          <w:rFonts w:ascii="Times New Roman" w:hAnsi="Times New Roman" w:cs="Times New Roman"/>
        </w:rPr>
        <w:t>“</w:t>
      </w:r>
      <w:r w:rsidR="00D871B3" w:rsidRPr="00AE4003">
        <w:rPr>
          <w:rFonts w:ascii="Times New Roman" w:hAnsi="Times New Roman" w:cs="Times New Roman"/>
        </w:rPr>
        <w:t>(</w:t>
      </w:r>
      <w:proofErr w:type="spellStart"/>
      <w:r w:rsidR="00D871B3" w:rsidRPr="00AE4003">
        <w:rPr>
          <w:rFonts w:ascii="Times New Roman" w:hAnsi="Times New Roman" w:cs="Times New Roman"/>
        </w:rPr>
        <w:t>i</w:t>
      </w:r>
      <w:proofErr w:type="spellEnd"/>
      <w:r w:rsidR="00D871B3" w:rsidRPr="00AE4003">
        <w:rPr>
          <w:rFonts w:ascii="Times New Roman" w:hAnsi="Times New Roman" w:cs="Times New Roman"/>
        </w:rPr>
        <w:t>) an allowance by way of rent assistance under this Act;</w:t>
      </w:r>
    </w:p>
    <w:p w14:paraId="4006CB32" w14:textId="1ECF8696" w:rsidR="00D871B3" w:rsidRPr="00AE4003" w:rsidRDefault="00D871B3" w:rsidP="00A65195">
      <w:pPr>
        <w:spacing w:after="0" w:line="240" w:lineRule="auto"/>
        <w:ind w:left="1152" w:hanging="288"/>
        <w:jc w:val="both"/>
        <w:rPr>
          <w:rFonts w:ascii="Times New Roman" w:hAnsi="Times New Roman" w:cs="Times New Roman"/>
        </w:rPr>
      </w:pPr>
      <w:r w:rsidRPr="00AE4003">
        <w:rPr>
          <w:rFonts w:ascii="Times New Roman" w:hAnsi="Times New Roman" w:cs="Times New Roman"/>
        </w:rPr>
        <w:t>(ii) an allowance under section 98</w:t>
      </w:r>
      <w:r w:rsidR="00AE4003" w:rsidRPr="00AE4003">
        <w:rPr>
          <w:rFonts w:ascii="Times New Roman" w:hAnsi="Times New Roman" w:cs="Times New Roman"/>
          <w:smallCaps/>
        </w:rPr>
        <w:t xml:space="preserve">a </w:t>
      </w:r>
      <w:r w:rsidRPr="00AE4003">
        <w:rPr>
          <w:rFonts w:ascii="Times New Roman" w:hAnsi="Times New Roman" w:cs="Times New Roman"/>
        </w:rPr>
        <w:t xml:space="preserve">of the </w:t>
      </w:r>
      <w:r w:rsidR="00AE4003" w:rsidRPr="00AE4003">
        <w:rPr>
          <w:rFonts w:ascii="Times New Roman" w:hAnsi="Times New Roman" w:cs="Times New Roman"/>
          <w:i/>
        </w:rPr>
        <w:t>Repatriation Act 1920</w:t>
      </w:r>
      <w:r w:rsidR="00AE4003" w:rsidRPr="006E6E23">
        <w:rPr>
          <w:rFonts w:ascii="Times New Roman" w:hAnsi="Times New Roman" w:cs="Times New Roman"/>
        </w:rPr>
        <w:t>;</w:t>
      </w:r>
    </w:p>
    <w:p w14:paraId="5FAE1919" w14:textId="1657CAE6" w:rsidR="00D871B3" w:rsidRPr="00AE4003" w:rsidRDefault="00D871B3" w:rsidP="00A65195">
      <w:pPr>
        <w:spacing w:after="0" w:line="240" w:lineRule="auto"/>
        <w:ind w:left="1152" w:hanging="288"/>
        <w:jc w:val="both"/>
        <w:rPr>
          <w:rFonts w:ascii="Times New Roman" w:hAnsi="Times New Roman" w:cs="Times New Roman"/>
        </w:rPr>
      </w:pPr>
      <w:r w:rsidRPr="00AE4003">
        <w:rPr>
          <w:rFonts w:ascii="Times New Roman" w:hAnsi="Times New Roman" w:cs="Times New Roman"/>
        </w:rPr>
        <w:t xml:space="preserve">(iii) an allowance under section 9 of the </w:t>
      </w:r>
      <w:r w:rsidR="00AE4003" w:rsidRPr="00AE4003">
        <w:rPr>
          <w:rFonts w:ascii="Times New Roman" w:hAnsi="Times New Roman" w:cs="Times New Roman"/>
          <w:i/>
        </w:rPr>
        <w:t>Tuberculosis Act 1948</w:t>
      </w:r>
      <w:r w:rsidR="00AE4003" w:rsidRPr="006E6E23">
        <w:rPr>
          <w:rFonts w:ascii="Times New Roman" w:hAnsi="Times New Roman" w:cs="Times New Roman"/>
        </w:rPr>
        <w:t>;</w:t>
      </w:r>
      <w:r w:rsidR="00AE4003" w:rsidRPr="00AE4003">
        <w:rPr>
          <w:rFonts w:ascii="Times New Roman" w:hAnsi="Times New Roman" w:cs="Times New Roman"/>
          <w:i/>
        </w:rPr>
        <w:t xml:space="preserve"> </w:t>
      </w:r>
      <w:r w:rsidRPr="00AE4003">
        <w:rPr>
          <w:rFonts w:ascii="Times New Roman" w:hAnsi="Times New Roman" w:cs="Times New Roman"/>
        </w:rPr>
        <w:t>or</w:t>
      </w:r>
    </w:p>
    <w:p w14:paraId="3505CF6A" w14:textId="77777777" w:rsidR="00D871B3" w:rsidRPr="00AE4003" w:rsidRDefault="00D871B3" w:rsidP="00A65195">
      <w:pPr>
        <w:spacing w:after="0" w:line="240" w:lineRule="auto"/>
        <w:ind w:left="1152" w:hanging="288"/>
        <w:jc w:val="both"/>
        <w:rPr>
          <w:rFonts w:ascii="Times New Roman" w:hAnsi="Times New Roman" w:cs="Times New Roman"/>
        </w:rPr>
      </w:pPr>
      <w:r w:rsidRPr="00AE4003">
        <w:rPr>
          <w:rFonts w:ascii="Times New Roman" w:hAnsi="Times New Roman" w:cs="Times New Roman"/>
        </w:rPr>
        <w:t>(iv) a rehabilitation allowance under Part VIII the amount of which is calculated by reference to an allowance under this section or section 30</w:t>
      </w:r>
      <w:r w:rsidR="00AE4003" w:rsidRPr="00AE4003">
        <w:rPr>
          <w:rFonts w:ascii="Times New Roman" w:hAnsi="Times New Roman" w:cs="Times New Roman"/>
          <w:smallCaps/>
        </w:rPr>
        <w:t>a,</w:t>
      </w:r>
      <w:r w:rsidR="00AE4003">
        <w:rPr>
          <w:rFonts w:ascii="Times New Roman" w:hAnsi="Times New Roman" w:cs="Times New Roman"/>
          <w:smallCaps/>
        </w:rPr>
        <w:t>”</w:t>
      </w:r>
      <w:r w:rsidR="00AE4003" w:rsidRPr="00AE4003">
        <w:rPr>
          <w:rFonts w:ascii="Times New Roman" w:hAnsi="Times New Roman" w:cs="Times New Roman"/>
          <w:smallCaps/>
        </w:rPr>
        <w:t>.</w:t>
      </w:r>
    </w:p>
    <w:p w14:paraId="3AF2EE99" w14:textId="77777777" w:rsidR="00D871B3" w:rsidRPr="00A65195" w:rsidRDefault="00AE4003" w:rsidP="00A65195">
      <w:pPr>
        <w:spacing w:after="0" w:line="240" w:lineRule="auto"/>
        <w:jc w:val="both"/>
        <w:rPr>
          <w:rFonts w:ascii="Times New Roman" w:hAnsi="Times New Roman" w:cs="Times New Roman"/>
          <w:b/>
        </w:rPr>
      </w:pPr>
      <w:r w:rsidRPr="00A65195">
        <w:rPr>
          <w:rFonts w:ascii="Times New Roman" w:hAnsi="Times New Roman" w:cs="Times New Roman"/>
          <w:b/>
        </w:rPr>
        <w:t>Sub-section 114 (3)—</w:t>
      </w:r>
    </w:p>
    <w:p w14:paraId="14B83C4D" w14:textId="77777777" w:rsidR="00D871B3" w:rsidRPr="00AE4003" w:rsidRDefault="00D871B3" w:rsidP="00A65195">
      <w:pPr>
        <w:spacing w:after="0" w:line="240" w:lineRule="auto"/>
        <w:ind w:firstLine="432"/>
        <w:jc w:val="both"/>
        <w:rPr>
          <w:rFonts w:ascii="Times New Roman" w:hAnsi="Times New Roman" w:cs="Times New Roman"/>
        </w:rPr>
      </w:pPr>
      <w:r w:rsidRPr="00AE4003">
        <w:rPr>
          <w:rFonts w:ascii="Times New Roman" w:hAnsi="Times New Roman" w:cs="Times New Roman"/>
        </w:rPr>
        <w:t xml:space="preserve">Omit all the words from and including </w:t>
      </w:r>
      <w:r w:rsidR="00AE4003">
        <w:rPr>
          <w:rFonts w:ascii="Times New Roman" w:hAnsi="Times New Roman" w:cs="Times New Roman"/>
        </w:rPr>
        <w:t>“</w:t>
      </w:r>
      <w:r w:rsidRPr="00AE4003">
        <w:rPr>
          <w:rFonts w:ascii="Times New Roman" w:hAnsi="Times New Roman" w:cs="Times New Roman"/>
        </w:rPr>
        <w:t>apart—</w:t>
      </w:r>
      <w:r w:rsidR="00AE4003">
        <w:rPr>
          <w:rFonts w:ascii="Times New Roman" w:hAnsi="Times New Roman" w:cs="Times New Roman"/>
        </w:rPr>
        <w:t>”</w:t>
      </w:r>
      <w:r w:rsidRPr="00AE4003">
        <w:rPr>
          <w:rFonts w:ascii="Times New Roman" w:hAnsi="Times New Roman" w:cs="Times New Roman"/>
        </w:rPr>
        <w:t xml:space="preserve"> to and including </w:t>
      </w:r>
      <w:r w:rsidR="00AE4003">
        <w:rPr>
          <w:rFonts w:ascii="Times New Roman" w:hAnsi="Times New Roman" w:cs="Times New Roman"/>
        </w:rPr>
        <w:t>“</w:t>
      </w:r>
      <w:r w:rsidRPr="00AE4003">
        <w:rPr>
          <w:rFonts w:ascii="Times New Roman" w:hAnsi="Times New Roman" w:cs="Times New Roman"/>
        </w:rPr>
        <w:t>permanent</w:t>
      </w:r>
      <w:r w:rsidR="00AE4003">
        <w:rPr>
          <w:rFonts w:ascii="Times New Roman" w:hAnsi="Times New Roman" w:cs="Times New Roman"/>
        </w:rPr>
        <w:t>”</w:t>
      </w:r>
      <w:r w:rsidRPr="00AE4003">
        <w:rPr>
          <w:rFonts w:ascii="Times New Roman" w:hAnsi="Times New Roman" w:cs="Times New Roman"/>
        </w:rPr>
        <w:t xml:space="preserve">, substitute </w:t>
      </w:r>
      <w:r w:rsidR="00AE4003">
        <w:rPr>
          <w:rFonts w:ascii="Times New Roman" w:hAnsi="Times New Roman" w:cs="Times New Roman"/>
        </w:rPr>
        <w:t>“</w:t>
      </w:r>
      <w:r w:rsidRPr="00AE4003">
        <w:rPr>
          <w:rFonts w:ascii="Times New Roman" w:hAnsi="Times New Roman" w:cs="Times New Roman"/>
        </w:rPr>
        <w:t>apart in such circumstances that the Secretary is satisfied that the separation is likely to be permanent</w:t>
      </w:r>
      <w:r w:rsidR="00AE4003">
        <w:rPr>
          <w:rFonts w:ascii="Times New Roman" w:hAnsi="Times New Roman" w:cs="Times New Roman"/>
        </w:rPr>
        <w:t>”</w:t>
      </w:r>
      <w:r w:rsidRPr="00AE4003">
        <w:rPr>
          <w:rFonts w:ascii="Times New Roman" w:hAnsi="Times New Roman" w:cs="Times New Roman"/>
        </w:rPr>
        <w:t>.</w:t>
      </w:r>
    </w:p>
    <w:p w14:paraId="7AEE0BD8" w14:textId="77777777" w:rsidR="00D871B3" w:rsidRPr="00A65195" w:rsidRDefault="00AE4003" w:rsidP="00A65195">
      <w:pPr>
        <w:spacing w:after="0" w:line="240" w:lineRule="auto"/>
        <w:jc w:val="both"/>
        <w:rPr>
          <w:rFonts w:ascii="Times New Roman" w:hAnsi="Times New Roman" w:cs="Times New Roman"/>
          <w:b/>
        </w:rPr>
      </w:pPr>
      <w:r w:rsidRPr="00A65195">
        <w:rPr>
          <w:rFonts w:ascii="Times New Roman" w:hAnsi="Times New Roman" w:cs="Times New Roman"/>
          <w:b/>
        </w:rPr>
        <w:t>Paragraph 115 (1) (a)—</w:t>
      </w:r>
    </w:p>
    <w:p w14:paraId="19494E50" w14:textId="77777777" w:rsidR="00D871B3" w:rsidRPr="00AE4003" w:rsidRDefault="00D871B3" w:rsidP="00A65195">
      <w:pPr>
        <w:spacing w:after="0" w:line="240" w:lineRule="auto"/>
        <w:ind w:firstLine="432"/>
        <w:jc w:val="both"/>
        <w:rPr>
          <w:rFonts w:ascii="Times New Roman" w:hAnsi="Times New Roman" w:cs="Times New Roman"/>
        </w:rPr>
      </w:pPr>
      <w:r w:rsidRPr="00AE4003">
        <w:rPr>
          <w:rFonts w:ascii="Times New Roman" w:hAnsi="Times New Roman" w:cs="Times New Roman"/>
        </w:rPr>
        <w:t>Omit the paragraph, substitute the following paragraph:</w:t>
      </w:r>
    </w:p>
    <w:p w14:paraId="2C4E1BD2" w14:textId="77777777" w:rsidR="00D871B3" w:rsidRPr="00AE4003" w:rsidRDefault="00AE4003" w:rsidP="00A65195">
      <w:pPr>
        <w:spacing w:after="0" w:line="240" w:lineRule="auto"/>
        <w:ind w:left="720" w:hanging="288"/>
        <w:jc w:val="both"/>
        <w:rPr>
          <w:rFonts w:ascii="Times New Roman" w:hAnsi="Times New Roman" w:cs="Times New Roman"/>
        </w:rPr>
      </w:pPr>
      <w:r>
        <w:rPr>
          <w:rFonts w:ascii="Times New Roman" w:hAnsi="Times New Roman" w:cs="Times New Roman"/>
        </w:rPr>
        <w:t>“</w:t>
      </w:r>
      <w:r w:rsidR="00D871B3" w:rsidRPr="00AE4003">
        <w:rPr>
          <w:rFonts w:ascii="Times New Roman" w:hAnsi="Times New Roman" w:cs="Times New Roman"/>
        </w:rPr>
        <w:t>(a) rent assistance; and</w:t>
      </w:r>
      <w:r>
        <w:rPr>
          <w:rFonts w:ascii="Times New Roman" w:hAnsi="Times New Roman" w:cs="Times New Roman"/>
        </w:rPr>
        <w:t>”</w:t>
      </w:r>
      <w:r w:rsidR="00D871B3" w:rsidRPr="00AE4003">
        <w:rPr>
          <w:rFonts w:ascii="Times New Roman" w:hAnsi="Times New Roman" w:cs="Times New Roman"/>
        </w:rPr>
        <w:t>.</w:t>
      </w:r>
    </w:p>
    <w:p w14:paraId="4B8E0913" w14:textId="77777777" w:rsidR="00D871B3" w:rsidRPr="00A65195" w:rsidRDefault="00AE4003" w:rsidP="00A65195">
      <w:pPr>
        <w:spacing w:after="0" w:line="240" w:lineRule="auto"/>
        <w:jc w:val="both"/>
        <w:rPr>
          <w:rFonts w:ascii="Times New Roman" w:hAnsi="Times New Roman" w:cs="Times New Roman"/>
          <w:b/>
        </w:rPr>
      </w:pPr>
      <w:r w:rsidRPr="00A65195">
        <w:rPr>
          <w:rFonts w:ascii="Times New Roman" w:hAnsi="Times New Roman" w:cs="Times New Roman"/>
          <w:b/>
        </w:rPr>
        <w:t>Paragraph 115 (1) (b)—</w:t>
      </w:r>
    </w:p>
    <w:p w14:paraId="22FF0A2D" w14:textId="77777777" w:rsidR="00D871B3" w:rsidRPr="00AE4003" w:rsidRDefault="00D871B3" w:rsidP="00A65195">
      <w:pPr>
        <w:spacing w:after="0" w:line="240" w:lineRule="auto"/>
        <w:ind w:firstLine="432"/>
        <w:jc w:val="both"/>
        <w:rPr>
          <w:rFonts w:ascii="Times New Roman" w:hAnsi="Times New Roman" w:cs="Times New Roman"/>
        </w:rPr>
      </w:pPr>
      <w:r w:rsidRPr="00AE4003">
        <w:rPr>
          <w:rFonts w:ascii="Times New Roman" w:hAnsi="Times New Roman" w:cs="Times New Roman"/>
        </w:rPr>
        <w:t xml:space="preserve">Omit </w:t>
      </w:r>
      <w:r w:rsidR="00AE4003">
        <w:rPr>
          <w:rFonts w:ascii="Times New Roman" w:hAnsi="Times New Roman" w:cs="Times New Roman"/>
        </w:rPr>
        <w:t>“</w:t>
      </w:r>
      <w:r w:rsidRPr="00AE4003">
        <w:rPr>
          <w:rFonts w:ascii="Times New Roman" w:hAnsi="Times New Roman" w:cs="Times New Roman"/>
        </w:rPr>
        <w:t>any supplementary allowance</w:t>
      </w:r>
      <w:r w:rsidR="00AE4003">
        <w:rPr>
          <w:rFonts w:ascii="Times New Roman" w:hAnsi="Times New Roman" w:cs="Times New Roman"/>
        </w:rPr>
        <w:t>”</w:t>
      </w:r>
      <w:r w:rsidRPr="00AE4003">
        <w:rPr>
          <w:rFonts w:ascii="Times New Roman" w:hAnsi="Times New Roman" w:cs="Times New Roman"/>
        </w:rPr>
        <w:t xml:space="preserve">, substitute </w:t>
      </w:r>
      <w:r w:rsidR="00AE4003">
        <w:rPr>
          <w:rFonts w:ascii="Times New Roman" w:hAnsi="Times New Roman" w:cs="Times New Roman"/>
        </w:rPr>
        <w:t>“</w:t>
      </w:r>
      <w:r w:rsidRPr="00AE4003">
        <w:rPr>
          <w:rFonts w:ascii="Times New Roman" w:hAnsi="Times New Roman" w:cs="Times New Roman"/>
        </w:rPr>
        <w:t>rent assistance</w:t>
      </w:r>
      <w:r w:rsidR="00AE4003">
        <w:rPr>
          <w:rFonts w:ascii="Times New Roman" w:hAnsi="Times New Roman" w:cs="Times New Roman"/>
        </w:rPr>
        <w:t>”</w:t>
      </w:r>
      <w:r w:rsidRPr="00AE4003">
        <w:rPr>
          <w:rFonts w:ascii="Times New Roman" w:hAnsi="Times New Roman" w:cs="Times New Roman"/>
        </w:rPr>
        <w:t>.</w:t>
      </w:r>
    </w:p>
    <w:p w14:paraId="2D3625E2" w14:textId="77777777" w:rsidR="00D871B3" w:rsidRPr="00A65195" w:rsidRDefault="00AE4003" w:rsidP="00A65195">
      <w:pPr>
        <w:spacing w:after="0" w:line="240" w:lineRule="auto"/>
        <w:jc w:val="both"/>
        <w:rPr>
          <w:rFonts w:ascii="Times New Roman" w:hAnsi="Times New Roman" w:cs="Times New Roman"/>
          <w:b/>
        </w:rPr>
      </w:pPr>
      <w:r w:rsidRPr="00A65195">
        <w:rPr>
          <w:rFonts w:ascii="Times New Roman" w:hAnsi="Times New Roman" w:cs="Times New Roman"/>
          <w:b/>
        </w:rPr>
        <w:t>Sub-sections 130 (1</w:t>
      </w:r>
      <w:r w:rsidRPr="00A65195">
        <w:rPr>
          <w:rFonts w:ascii="Times New Roman" w:hAnsi="Times New Roman" w:cs="Times New Roman"/>
          <w:b/>
          <w:smallCaps/>
        </w:rPr>
        <w:t>a</w:t>
      </w:r>
      <w:r w:rsidRPr="00A65195">
        <w:rPr>
          <w:rFonts w:ascii="Times New Roman" w:hAnsi="Times New Roman" w:cs="Times New Roman"/>
          <w:b/>
        </w:rPr>
        <w:t>)</w:t>
      </w:r>
      <w:r w:rsidR="00D871B3" w:rsidRPr="00A65195">
        <w:rPr>
          <w:rFonts w:ascii="Times New Roman" w:hAnsi="Times New Roman" w:cs="Times New Roman"/>
          <w:b/>
        </w:rPr>
        <w:t xml:space="preserve"> </w:t>
      </w:r>
      <w:r w:rsidRPr="00A65195">
        <w:rPr>
          <w:rFonts w:ascii="Times New Roman" w:hAnsi="Times New Roman" w:cs="Times New Roman"/>
          <w:b/>
        </w:rPr>
        <w:t>and (1</w:t>
      </w:r>
      <w:r w:rsidRPr="00A65195">
        <w:rPr>
          <w:rFonts w:ascii="Times New Roman" w:hAnsi="Times New Roman" w:cs="Times New Roman"/>
          <w:b/>
          <w:smallCaps/>
        </w:rPr>
        <w:t>aa</w:t>
      </w:r>
      <w:r w:rsidRPr="00A65195">
        <w:rPr>
          <w:rFonts w:ascii="Times New Roman" w:hAnsi="Times New Roman" w:cs="Times New Roman"/>
          <w:b/>
        </w:rPr>
        <w:t>)—</w:t>
      </w:r>
    </w:p>
    <w:p w14:paraId="11581829" w14:textId="77777777" w:rsidR="00D871B3" w:rsidRPr="00AE4003" w:rsidRDefault="00D871B3" w:rsidP="00A65195">
      <w:pPr>
        <w:spacing w:after="0" w:line="240" w:lineRule="auto"/>
        <w:ind w:firstLine="432"/>
        <w:jc w:val="both"/>
        <w:rPr>
          <w:rFonts w:ascii="Times New Roman" w:hAnsi="Times New Roman" w:cs="Times New Roman"/>
        </w:rPr>
      </w:pPr>
      <w:r w:rsidRPr="00AE4003">
        <w:rPr>
          <w:rFonts w:ascii="Times New Roman" w:hAnsi="Times New Roman" w:cs="Times New Roman"/>
        </w:rPr>
        <w:t xml:space="preserve">Omit </w:t>
      </w:r>
      <w:r w:rsidR="00AE4003">
        <w:rPr>
          <w:rFonts w:ascii="Times New Roman" w:hAnsi="Times New Roman" w:cs="Times New Roman"/>
        </w:rPr>
        <w:t>“</w:t>
      </w:r>
      <w:r w:rsidRPr="00AE4003">
        <w:rPr>
          <w:rFonts w:ascii="Times New Roman" w:hAnsi="Times New Roman" w:cs="Times New Roman"/>
        </w:rPr>
        <w:t>a supplementary allowance</w:t>
      </w:r>
      <w:r w:rsidR="00AE4003">
        <w:rPr>
          <w:rFonts w:ascii="Times New Roman" w:hAnsi="Times New Roman" w:cs="Times New Roman"/>
        </w:rPr>
        <w:t>”</w:t>
      </w:r>
      <w:r w:rsidRPr="00AE4003">
        <w:rPr>
          <w:rFonts w:ascii="Times New Roman" w:hAnsi="Times New Roman" w:cs="Times New Roman"/>
        </w:rPr>
        <w:t xml:space="preserve">, substitute </w:t>
      </w:r>
      <w:r w:rsidR="00AE4003">
        <w:rPr>
          <w:rFonts w:ascii="Times New Roman" w:hAnsi="Times New Roman" w:cs="Times New Roman"/>
        </w:rPr>
        <w:t>“</w:t>
      </w:r>
      <w:r w:rsidRPr="00AE4003">
        <w:rPr>
          <w:rFonts w:ascii="Times New Roman" w:hAnsi="Times New Roman" w:cs="Times New Roman"/>
        </w:rPr>
        <w:t>rent assistance</w:t>
      </w:r>
      <w:r w:rsidR="00AE4003">
        <w:rPr>
          <w:rFonts w:ascii="Times New Roman" w:hAnsi="Times New Roman" w:cs="Times New Roman"/>
        </w:rPr>
        <w:t>”</w:t>
      </w:r>
      <w:r w:rsidRPr="00AE4003">
        <w:rPr>
          <w:rFonts w:ascii="Times New Roman" w:hAnsi="Times New Roman" w:cs="Times New Roman"/>
        </w:rPr>
        <w:t>.</w:t>
      </w:r>
    </w:p>
    <w:p w14:paraId="7BA39430" w14:textId="77777777" w:rsidR="00D871B3" w:rsidRPr="00A65195" w:rsidRDefault="00AE4003" w:rsidP="00A65195">
      <w:pPr>
        <w:spacing w:after="0" w:line="240" w:lineRule="auto"/>
        <w:jc w:val="both"/>
        <w:rPr>
          <w:rFonts w:ascii="Times New Roman" w:hAnsi="Times New Roman" w:cs="Times New Roman"/>
          <w:b/>
        </w:rPr>
      </w:pPr>
      <w:r w:rsidRPr="00A65195">
        <w:rPr>
          <w:rFonts w:ascii="Times New Roman" w:hAnsi="Times New Roman" w:cs="Times New Roman"/>
          <w:b/>
        </w:rPr>
        <w:t>Sub-section 133</w:t>
      </w:r>
      <w:r w:rsidRPr="00A65195">
        <w:rPr>
          <w:rFonts w:ascii="Times New Roman" w:hAnsi="Times New Roman" w:cs="Times New Roman"/>
          <w:b/>
          <w:smallCaps/>
        </w:rPr>
        <w:t>c</w:t>
      </w:r>
      <w:r w:rsidRPr="00A65195">
        <w:rPr>
          <w:rFonts w:ascii="Times New Roman" w:hAnsi="Times New Roman" w:cs="Times New Roman"/>
          <w:b/>
        </w:rPr>
        <w:t xml:space="preserve"> (1) (definition of “income”)—</w:t>
      </w:r>
    </w:p>
    <w:p w14:paraId="4D78F796" w14:textId="77777777" w:rsidR="00D871B3" w:rsidRPr="00AE4003" w:rsidRDefault="00D871B3" w:rsidP="00A65195">
      <w:pPr>
        <w:spacing w:after="0" w:line="240" w:lineRule="auto"/>
        <w:ind w:firstLine="432"/>
        <w:jc w:val="both"/>
        <w:rPr>
          <w:rFonts w:ascii="Times New Roman" w:hAnsi="Times New Roman" w:cs="Times New Roman"/>
        </w:rPr>
      </w:pPr>
      <w:r w:rsidRPr="00AE4003">
        <w:rPr>
          <w:rFonts w:ascii="Times New Roman" w:hAnsi="Times New Roman" w:cs="Times New Roman"/>
        </w:rPr>
        <w:t>Omit the definition.</w:t>
      </w:r>
    </w:p>
    <w:p w14:paraId="34BF22F7" w14:textId="77777777" w:rsidR="00D871B3" w:rsidRPr="00A65195" w:rsidRDefault="00AE4003" w:rsidP="00A65195">
      <w:pPr>
        <w:spacing w:after="0" w:line="240" w:lineRule="auto"/>
        <w:jc w:val="both"/>
        <w:rPr>
          <w:rFonts w:ascii="Times New Roman" w:hAnsi="Times New Roman" w:cs="Times New Roman"/>
          <w:b/>
        </w:rPr>
      </w:pPr>
      <w:r w:rsidRPr="00A65195">
        <w:rPr>
          <w:rFonts w:ascii="Times New Roman" w:hAnsi="Times New Roman" w:cs="Times New Roman"/>
          <w:b/>
        </w:rPr>
        <w:t>Sections 133</w:t>
      </w:r>
      <w:r w:rsidRPr="00A65195">
        <w:rPr>
          <w:rFonts w:ascii="Times New Roman" w:hAnsi="Times New Roman" w:cs="Times New Roman"/>
          <w:b/>
          <w:smallCaps/>
        </w:rPr>
        <w:t>g</w:t>
      </w:r>
      <w:r w:rsidRPr="00A65195">
        <w:rPr>
          <w:rFonts w:ascii="Times New Roman" w:hAnsi="Times New Roman" w:cs="Times New Roman"/>
          <w:b/>
        </w:rPr>
        <w:t xml:space="preserve"> and 133</w:t>
      </w:r>
      <w:r w:rsidRPr="00A65195">
        <w:rPr>
          <w:rFonts w:ascii="Times New Roman" w:hAnsi="Times New Roman" w:cs="Times New Roman"/>
          <w:b/>
          <w:smallCaps/>
        </w:rPr>
        <w:t>h</w:t>
      </w:r>
      <w:r w:rsidRPr="00A65195">
        <w:rPr>
          <w:rFonts w:ascii="Times New Roman" w:hAnsi="Times New Roman" w:cs="Times New Roman"/>
          <w:b/>
        </w:rPr>
        <w:t>—</w:t>
      </w:r>
    </w:p>
    <w:p w14:paraId="23AD1FAB" w14:textId="77777777" w:rsidR="00D871B3" w:rsidRPr="00AE4003" w:rsidRDefault="00D871B3" w:rsidP="00A65195">
      <w:pPr>
        <w:spacing w:after="0" w:line="240" w:lineRule="auto"/>
        <w:ind w:firstLine="432"/>
        <w:jc w:val="both"/>
        <w:rPr>
          <w:rFonts w:ascii="Times New Roman" w:hAnsi="Times New Roman" w:cs="Times New Roman"/>
        </w:rPr>
      </w:pPr>
      <w:r w:rsidRPr="00AE4003">
        <w:rPr>
          <w:rFonts w:ascii="Times New Roman" w:hAnsi="Times New Roman" w:cs="Times New Roman"/>
        </w:rPr>
        <w:t>Repeal the sections.</w:t>
      </w:r>
    </w:p>
    <w:p w14:paraId="43A4B6F7" w14:textId="77777777" w:rsidR="00D871B3" w:rsidRPr="00A65195" w:rsidRDefault="00AE4003" w:rsidP="00A65195">
      <w:pPr>
        <w:spacing w:after="0" w:line="240" w:lineRule="auto"/>
        <w:jc w:val="both"/>
        <w:rPr>
          <w:rFonts w:ascii="Times New Roman" w:hAnsi="Times New Roman" w:cs="Times New Roman"/>
          <w:b/>
        </w:rPr>
      </w:pPr>
      <w:r w:rsidRPr="00A65195">
        <w:rPr>
          <w:rFonts w:ascii="Times New Roman" w:hAnsi="Times New Roman" w:cs="Times New Roman"/>
          <w:b/>
        </w:rPr>
        <w:t>Section 133</w:t>
      </w:r>
      <w:r w:rsidRPr="00A65195">
        <w:rPr>
          <w:rFonts w:ascii="Times New Roman" w:hAnsi="Times New Roman" w:cs="Times New Roman"/>
          <w:b/>
          <w:smallCaps/>
        </w:rPr>
        <w:t>j</w:t>
      </w:r>
      <w:r w:rsidRPr="00A65195">
        <w:rPr>
          <w:rFonts w:ascii="Times New Roman" w:hAnsi="Times New Roman" w:cs="Times New Roman"/>
          <w:b/>
        </w:rPr>
        <w:t>—</w:t>
      </w:r>
    </w:p>
    <w:p w14:paraId="210C0563" w14:textId="77777777" w:rsidR="00D871B3" w:rsidRPr="00AE4003" w:rsidRDefault="00D871B3" w:rsidP="00A65195">
      <w:pPr>
        <w:spacing w:after="0" w:line="240" w:lineRule="auto"/>
        <w:ind w:firstLine="432"/>
        <w:jc w:val="both"/>
        <w:rPr>
          <w:rFonts w:ascii="Times New Roman" w:hAnsi="Times New Roman" w:cs="Times New Roman"/>
        </w:rPr>
      </w:pPr>
      <w:r w:rsidRPr="00AE4003">
        <w:rPr>
          <w:rFonts w:ascii="Times New Roman" w:hAnsi="Times New Roman" w:cs="Times New Roman"/>
        </w:rPr>
        <w:t>Repeal the section, substitute the following section:</w:t>
      </w:r>
    </w:p>
    <w:p w14:paraId="653770C4" w14:textId="77777777" w:rsidR="00D871B3" w:rsidRPr="00A65195" w:rsidRDefault="00AE4003" w:rsidP="00A65195">
      <w:pPr>
        <w:spacing w:after="0" w:line="240" w:lineRule="auto"/>
        <w:jc w:val="both"/>
        <w:rPr>
          <w:rFonts w:ascii="Times New Roman" w:hAnsi="Times New Roman" w:cs="Times New Roman"/>
          <w:b/>
        </w:rPr>
      </w:pPr>
      <w:r w:rsidRPr="00A65195">
        <w:rPr>
          <w:rFonts w:ascii="Times New Roman" w:hAnsi="Times New Roman" w:cs="Times New Roman"/>
          <w:b/>
        </w:rPr>
        <w:t>Amount of allowance</w:t>
      </w:r>
    </w:p>
    <w:p w14:paraId="1AEE0C30" w14:textId="77777777" w:rsidR="00D871B3" w:rsidRPr="00AE4003" w:rsidRDefault="00AE4003" w:rsidP="00A65195">
      <w:pPr>
        <w:spacing w:after="0" w:line="240" w:lineRule="auto"/>
        <w:ind w:firstLine="432"/>
        <w:jc w:val="both"/>
        <w:rPr>
          <w:rFonts w:ascii="Times New Roman" w:hAnsi="Times New Roman" w:cs="Times New Roman"/>
        </w:rPr>
      </w:pPr>
      <w:r>
        <w:rPr>
          <w:rFonts w:ascii="Times New Roman" w:hAnsi="Times New Roman" w:cs="Times New Roman"/>
        </w:rPr>
        <w:t>“</w:t>
      </w:r>
      <w:r w:rsidR="00D871B3" w:rsidRPr="00AE4003">
        <w:rPr>
          <w:rFonts w:ascii="Times New Roman" w:hAnsi="Times New Roman" w:cs="Times New Roman"/>
        </w:rPr>
        <w:t>133</w:t>
      </w:r>
      <w:r w:rsidRPr="00AE4003">
        <w:rPr>
          <w:rFonts w:ascii="Times New Roman" w:hAnsi="Times New Roman" w:cs="Times New Roman"/>
          <w:smallCaps/>
        </w:rPr>
        <w:t>j</w:t>
      </w:r>
      <w:r w:rsidR="00D871B3" w:rsidRPr="00AE4003">
        <w:rPr>
          <w:rFonts w:ascii="Times New Roman" w:hAnsi="Times New Roman" w:cs="Times New Roman"/>
        </w:rPr>
        <w:t>. The amount of an instalment of an allowance that is payable to a person on a pension pay-day is an amount equal to the sum of—</w:t>
      </w:r>
    </w:p>
    <w:p w14:paraId="39564004" w14:textId="77777777" w:rsidR="00D871B3" w:rsidRPr="00AE4003" w:rsidRDefault="00D871B3" w:rsidP="00A65195">
      <w:pPr>
        <w:spacing w:after="0" w:line="240" w:lineRule="auto"/>
        <w:ind w:left="720" w:hanging="288"/>
        <w:jc w:val="both"/>
        <w:rPr>
          <w:rFonts w:ascii="Times New Roman" w:hAnsi="Times New Roman" w:cs="Times New Roman"/>
        </w:rPr>
      </w:pPr>
      <w:r w:rsidRPr="00AE4003">
        <w:rPr>
          <w:rFonts w:ascii="Times New Roman" w:hAnsi="Times New Roman" w:cs="Times New Roman"/>
        </w:rPr>
        <w:t>(a) the amount of invalid pension that would, in the opinion of the Secretary, be payable to the person on that day if invalid pension were payable to the person on that day; and</w:t>
      </w:r>
    </w:p>
    <w:p w14:paraId="3CE2A43B" w14:textId="77777777" w:rsidR="00D871B3" w:rsidRPr="00AE4003" w:rsidRDefault="00D871B3" w:rsidP="00A65195">
      <w:pPr>
        <w:spacing w:after="0" w:line="240" w:lineRule="auto"/>
        <w:ind w:left="720" w:hanging="288"/>
        <w:jc w:val="both"/>
        <w:rPr>
          <w:rFonts w:ascii="Times New Roman" w:hAnsi="Times New Roman" w:cs="Times New Roman"/>
        </w:rPr>
      </w:pPr>
      <w:r w:rsidRPr="00AE4003">
        <w:rPr>
          <w:rFonts w:ascii="Times New Roman" w:hAnsi="Times New Roman" w:cs="Times New Roman"/>
        </w:rPr>
        <w:t>(b) the amount (if any) of a pension under Part III that would, in the opinion of the Secretary, be payable to another person (not being a person who is in receipt of a prescribed pension) on that day by reason of that first-mentioned person being in receipt of invalid pension on that day, if invalid pension were payable to the first-mentioned person on that day.</w:t>
      </w:r>
      <w:r w:rsidR="00AE4003">
        <w:rPr>
          <w:rFonts w:ascii="Times New Roman" w:hAnsi="Times New Roman" w:cs="Times New Roman"/>
        </w:rPr>
        <w:t>”</w:t>
      </w:r>
      <w:r w:rsidRPr="00AE4003">
        <w:rPr>
          <w:rFonts w:ascii="Times New Roman" w:hAnsi="Times New Roman" w:cs="Times New Roman"/>
        </w:rPr>
        <w:t>.</w:t>
      </w:r>
    </w:p>
    <w:p w14:paraId="5DC34FE9" w14:textId="77777777" w:rsidR="00D871B3" w:rsidRPr="00A65195" w:rsidRDefault="00AE4003" w:rsidP="00A65195">
      <w:pPr>
        <w:spacing w:after="0" w:line="240" w:lineRule="auto"/>
        <w:jc w:val="both"/>
        <w:rPr>
          <w:rFonts w:ascii="Times New Roman" w:hAnsi="Times New Roman" w:cs="Times New Roman"/>
          <w:b/>
        </w:rPr>
      </w:pPr>
      <w:r w:rsidRPr="00A65195">
        <w:rPr>
          <w:rFonts w:ascii="Times New Roman" w:hAnsi="Times New Roman" w:cs="Times New Roman"/>
          <w:b/>
        </w:rPr>
        <w:t>Sub-section 135</w:t>
      </w:r>
      <w:r w:rsidRPr="00A65195">
        <w:rPr>
          <w:rFonts w:ascii="Times New Roman" w:hAnsi="Times New Roman" w:cs="Times New Roman"/>
          <w:b/>
          <w:smallCaps/>
        </w:rPr>
        <w:t>ba</w:t>
      </w:r>
      <w:r w:rsidRPr="00A65195">
        <w:rPr>
          <w:rFonts w:ascii="Times New Roman" w:hAnsi="Times New Roman" w:cs="Times New Roman"/>
          <w:b/>
        </w:rPr>
        <w:t xml:space="preserve"> (1)—</w:t>
      </w:r>
    </w:p>
    <w:p w14:paraId="28DD8DBD" w14:textId="77777777" w:rsidR="00D871B3" w:rsidRPr="00AE4003" w:rsidRDefault="00D871B3" w:rsidP="00A65195">
      <w:pPr>
        <w:spacing w:after="0" w:line="240" w:lineRule="auto"/>
        <w:ind w:firstLine="432"/>
        <w:jc w:val="both"/>
        <w:rPr>
          <w:rFonts w:ascii="Times New Roman" w:hAnsi="Times New Roman" w:cs="Times New Roman"/>
        </w:rPr>
      </w:pPr>
      <w:r w:rsidRPr="00AE4003">
        <w:rPr>
          <w:rFonts w:ascii="Times New Roman" w:hAnsi="Times New Roman" w:cs="Times New Roman"/>
        </w:rPr>
        <w:t xml:space="preserve">Omit </w:t>
      </w:r>
      <w:r w:rsidR="00AE4003">
        <w:rPr>
          <w:rFonts w:ascii="Times New Roman" w:hAnsi="Times New Roman" w:cs="Times New Roman"/>
        </w:rPr>
        <w:t>“</w:t>
      </w:r>
      <w:r w:rsidRPr="00AE4003">
        <w:rPr>
          <w:rFonts w:ascii="Times New Roman" w:hAnsi="Times New Roman" w:cs="Times New Roman"/>
        </w:rPr>
        <w:t>The amount per fortnight of a rehabilitation allowance payable from time to time to a person is—</w:t>
      </w:r>
      <w:r w:rsidR="00AE4003">
        <w:rPr>
          <w:rFonts w:ascii="Times New Roman" w:hAnsi="Times New Roman" w:cs="Times New Roman"/>
        </w:rPr>
        <w:t>”</w:t>
      </w:r>
      <w:r w:rsidRPr="00AE4003">
        <w:rPr>
          <w:rFonts w:ascii="Times New Roman" w:hAnsi="Times New Roman" w:cs="Times New Roman"/>
        </w:rPr>
        <w:t xml:space="preserve">, substitute </w:t>
      </w:r>
      <w:r w:rsidR="00AE4003">
        <w:rPr>
          <w:rFonts w:ascii="Times New Roman" w:hAnsi="Times New Roman" w:cs="Times New Roman"/>
        </w:rPr>
        <w:t>“</w:t>
      </w:r>
      <w:r w:rsidRPr="00AE4003">
        <w:rPr>
          <w:rFonts w:ascii="Times New Roman" w:hAnsi="Times New Roman" w:cs="Times New Roman"/>
        </w:rPr>
        <w:t>The amount of an instalment of a rehabilitation allowance that is payable to a person on a pension pay-day is—</w:t>
      </w:r>
      <w:r w:rsidR="00AE4003">
        <w:rPr>
          <w:rFonts w:ascii="Times New Roman" w:hAnsi="Times New Roman" w:cs="Times New Roman"/>
        </w:rPr>
        <w:t>”</w:t>
      </w:r>
      <w:r w:rsidRPr="00AE4003">
        <w:rPr>
          <w:rFonts w:ascii="Times New Roman" w:hAnsi="Times New Roman" w:cs="Times New Roman"/>
        </w:rPr>
        <w:t>.</w:t>
      </w:r>
    </w:p>
    <w:p w14:paraId="56935B4F" w14:textId="77777777" w:rsidR="00D871B3" w:rsidRPr="00A65195" w:rsidRDefault="00AE4003" w:rsidP="00A65195">
      <w:pPr>
        <w:spacing w:after="0" w:line="240" w:lineRule="auto"/>
        <w:jc w:val="both"/>
        <w:rPr>
          <w:rFonts w:ascii="Times New Roman" w:hAnsi="Times New Roman" w:cs="Times New Roman"/>
          <w:b/>
        </w:rPr>
      </w:pPr>
      <w:r w:rsidRPr="00A65195">
        <w:rPr>
          <w:rFonts w:ascii="Times New Roman" w:hAnsi="Times New Roman" w:cs="Times New Roman"/>
          <w:b/>
        </w:rPr>
        <w:t>Sub-paragraph 135</w:t>
      </w:r>
      <w:r w:rsidRPr="00A65195">
        <w:rPr>
          <w:rFonts w:ascii="Times New Roman" w:hAnsi="Times New Roman" w:cs="Times New Roman"/>
          <w:b/>
          <w:smallCaps/>
        </w:rPr>
        <w:t>ba</w:t>
      </w:r>
      <w:r w:rsidRPr="00A65195">
        <w:rPr>
          <w:rFonts w:ascii="Times New Roman" w:hAnsi="Times New Roman" w:cs="Times New Roman"/>
          <w:b/>
        </w:rPr>
        <w:t xml:space="preserve"> (1) (a) (</w:t>
      </w:r>
      <w:proofErr w:type="spellStart"/>
      <w:r w:rsidRPr="00A65195">
        <w:rPr>
          <w:rFonts w:ascii="Times New Roman" w:hAnsi="Times New Roman" w:cs="Times New Roman"/>
          <w:b/>
        </w:rPr>
        <w:t>i</w:t>
      </w:r>
      <w:proofErr w:type="spellEnd"/>
      <w:r w:rsidRPr="00A65195">
        <w:rPr>
          <w:rFonts w:ascii="Times New Roman" w:hAnsi="Times New Roman" w:cs="Times New Roman"/>
          <w:b/>
        </w:rPr>
        <w:t>)—</w:t>
      </w:r>
    </w:p>
    <w:p w14:paraId="6E22C2C2" w14:textId="77777777" w:rsidR="00A65195" w:rsidRDefault="00D871B3" w:rsidP="00A65195">
      <w:pPr>
        <w:spacing w:after="0" w:line="240" w:lineRule="auto"/>
        <w:ind w:left="720" w:hanging="288"/>
        <w:jc w:val="both"/>
        <w:rPr>
          <w:rFonts w:ascii="Times New Roman" w:hAnsi="Times New Roman" w:cs="Times New Roman"/>
        </w:rPr>
      </w:pPr>
      <w:r w:rsidRPr="00AE4003">
        <w:rPr>
          <w:rFonts w:ascii="Times New Roman" w:hAnsi="Times New Roman" w:cs="Times New Roman"/>
        </w:rPr>
        <w:t xml:space="preserve">(a) Omit </w:t>
      </w:r>
      <w:r w:rsidR="00AE4003">
        <w:rPr>
          <w:rFonts w:ascii="Times New Roman" w:hAnsi="Times New Roman" w:cs="Times New Roman"/>
        </w:rPr>
        <w:t>“</w:t>
      </w:r>
      <w:r w:rsidRPr="00AE4003">
        <w:rPr>
          <w:rFonts w:ascii="Times New Roman" w:hAnsi="Times New Roman" w:cs="Times New Roman"/>
        </w:rPr>
        <w:t>per fortnight</w:t>
      </w:r>
      <w:r w:rsidR="00AE4003">
        <w:rPr>
          <w:rFonts w:ascii="Times New Roman" w:hAnsi="Times New Roman" w:cs="Times New Roman"/>
        </w:rPr>
        <w:t>”</w:t>
      </w:r>
      <w:r w:rsidRPr="00AE4003">
        <w:rPr>
          <w:rFonts w:ascii="Times New Roman" w:hAnsi="Times New Roman" w:cs="Times New Roman"/>
        </w:rPr>
        <w:t>.</w:t>
      </w:r>
      <w:r w:rsidR="00AE4003" w:rsidRPr="00AE4003">
        <w:rPr>
          <w:rFonts w:ascii="Times New Roman" w:hAnsi="Times New Roman" w:cs="Times New Roman"/>
        </w:rPr>
        <w:br w:type="page"/>
      </w:r>
    </w:p>
    <w:p w14:paraId="46967D3E" w14:textId="77777777" w:rsidR="00D871B3" w:rsidRPr="00AE4003" w:rsidRDefault="00AE4003" w:rsidP="00196DB1">
      <w:pPr>
        <w:spacing w:after="0" w:line="240" w:lineRule="auto"/>
        <w:jc w:val="center"/>
        <w:rPr>
          <w:rFonts w:ascii="Times New Roman" w:hAnsi="Times New Roman" w:cs="Times New Roman"/>
        </w:rPr>
      </w:pPr>
      <w:r w:rsidRPr="00AE4003">
        <w:rPr>
          <w:rFonts w:ascii="Times New Roman" w:hAnsi="Times New Roman" w:cs="Times New Roman"/>
          <w:b/>
        </w:rPr>
        <w:lastRenderedPageBreak/>
        <w:t>SCHEDULE 4—</w:t>
      </w:r>
      <w:r w:rsidR="00D871B3" w:rsidRPr="00AE4003">
        <w:rPr>
          <w:rFonts w:ascii="Times New Roman" w:hAnsi="Times New Roman" w:cs="Times New Roman"/>
        </w:rPr>
        <w:t>continued</w:t>
      </w:r>
    </w:p>
    <w:p w14:paraId="164F9B9A" w14:textId="77777777" w:rsidR="00D871B3" w:rsidRPr="00AE4003" w:rsidRDefault="00D871B3" w:rsidP="006E6E23">
      <w:pPr>
        <w:spacing w:before="120" w:after="0" w:line="240" w:lineRule="auto"/>
        <w:ind w:left="720" w:hanging="288"/>
        <w:jc w:val="both"/>
        <w:rPr>
          <w:rFonts w:ascii="Times New Roman" w:hAnsi="Times New Roman" w:cs="Times New Roman"/>
        </w:rPr>
      </w:pPr>
      <w:r w:rsidRPr="00AE4003">
        <w:rPr>
          <w:rFonts w:ascii="Times New Roman" w:hAnsi="Times New Roman" w:cs="Times New Roman"/>
        </w:rPr>
        <w:t xml:space="preserve">(b) Omit </w:t>
      </w:r>
      <w:r w:rsidR="00AE4003">
        <w:rPr>
          <w:rFonts w:ascii="Times New Roman" w:hAnsi="Times New Roman" w:cs="Times New Roman"/>
        </w:rPr>
        <w:t>“</w:t>
      </w:r>
      <w:r w:rsidRPr="00AE4003">
        <w:rPr>
          <w:rFonts w:ascii="Times New Roman" w:hAnsi="Times New Roman" w:cs="Times New Roman"/>
        </w:rPr>
        <w:t>from time to time</w:t>
      </w:r>
      <w:r w:rsidR="00AE4003">
        <w:rPr>
          <w:rFonts w:ascii="Times New Roman" w:hAnsi="Times New Roman" w:cs="Times New Roman"/>
        </w:rPr>
        <w:t>”</w:t>
      </w:r>
      <w:r w:rsidRPr="00AE4003">
        <w:rPr>
          <w:rFonts w:ascii="Times New Roman" w:hAnsi="Times New Roman" w:cs="Times New Roman"/>
        </w:rPr>
        <w:t xml:space="preserve">, substitute </w:t>
      </w:r>
      <w:r w:rsidR="00AE4003">
        <w:rPr>
          <w:rFonts w:ascii="Times New Roman" w:hAnsi="Times New Roman" w:cs="Times New Roman"/>
        </w:rPr>
        <w:t>“</w:t>
      </w:r>
      <w:r w:rsidRPr="00AE4003">
        <w:rPr>
          <w:rFonts w:ascii="Times New Roman" w:hAnsi="Times New Roman" w:cs="Times New Roman"/>
        </w:rPr>
        <w:t>on that pension pay-day</w:t>
      </w:r>
      <w:r w:rsidR="00AE4003">
        <w:rPr>
          <w:rFonts w:ascii="Times New Roman" w:hAnsi="Times New Roman" w:cs="Times New Roman"/>
        </w:rPr>
        <w:t>”</w:t>
      </w:r>
      <w:r w:rsidRPr="00AE4003">
        <w:rPr>
          <w:rFonts w:ascii="Times New Roman" w:hAnsi="Times New Roman" w:cs="Times New Roman"/>
        </w:rPr>
        <w:t>.</w:t>
      </w:r>
    </w:p>
    <w:p w14:paraId="071121E4" w14:textId="77777777" w:rsidR="00D871B3" w:rsidRPr="00AE4003" w:rsidRDefault="00D871B3" w:rsidP="00196DB1">
      <w:pPr>
        <w:spacing w:after="0" w:line="240" w:lineRule="auto"/>
        <w:ind w:left="720" w:hanging="288"/>
        <w:jc w:val="both"/>
        <w:rPr>
          <w:rFonts w:ascii="Times New Roman" w:hAnsi="Times New Roman" w:cs="Times New Roman"/>
        </w:rPr>
      </w:pPr>
      <w:r w:rsidRPr="00AE4003">
        <w:rPr>
          <w:rFonts w:ascii="Times New Roman" w:hAnsi="Times New Roman" w:cs="Times New Roman"/>
        </w:rPr>
        <w:t xml:space="preserve">(c) Omit </w:t>
      </w:r>
      <w:r w:rsidR="00AE4003">
        <w:rPr>
          <w:rFonts w:ascii="Times New Roman" w:hAnsi="Times New Roman" w:cs="Times New Roman"/>
        </w:rPr>
        <w:t>“</w:t>
      </w:r>
      <w:r w:rsidRPr="00AE4003">
        <w:rPr>
          <w:rFonts w:ascii="Times New Roman" w:hAnsi="Times New Roman" w:cs="Times New Roman"/>
        </w:rPr>
        <w:t>by way of supplementary assistance, supplementary allowance</w:t>
      </w:r>
      <w:r w:rsidR="00AE4003">
        <w:rPr>
          <w:rFonts w:ascii="Times New Roman" w:hAnsi="Times New Roman" w:cs="Times New Roman"/>
        </w:rPr>
        <w:t>”</w:t>
      </w:r>
      <w:r w:rsidRPr="00AE4003">
        <w:rPr>
          <w:rFonts w:ascii="Times New Roman" w:hAnsi="Times New Roman" w:cs="Times New Roman"/>
        </w:rPr>
        <w:t xml:space="preserve">, substitute </w:t>
      </w:r>
      <w:r w:rsidR="00AE4003">
        <w:rPr>
          <w:rFonts w:ascii="Times New Roman" w:hAnsi="Times New Roman" w:cs="Times New Roman"/>
        </w:rPr>
        <w:t>“</w:t>
      </w:r>
      <w:r w:rsidRPr="00AE4003">
        <w:rPr>
          <w:rFonts w:ascii="Times New Roman" w:hAnsi="Times New Roman" w:cs="Times New Roman"/>
        </w:rPr>
        <w:t>by way of rent assistance</w:t>
      </w:r>
      <w:r w:rsidR="00AE4003">
        <w:rPr>
          <w:rFonts w:ascii="Times New Roman" w:hAnsi="Times New Roman" w:cs="Times New Roman"/>
        </w:rPr>
        <w:t>”</w:t>
      </w:r>
      <w:r w:rsidRPr="00AE4003">
        <w:rPr>
          <w:rFonts w:ascii="Times New Roman" w:hAnsi="Times New Roman" w:cs="Times New Roman"/>
        </w:rPr>
        <w:t>.</w:t>
      </w:r>
    </w:p>
    <w:p w14:paraId="374DCB1F" w14:textId="77777777" w:rsidR="00D871B3" w:rsidRPr="00A65195" w:rsidRDefault="00AE4003" w:rsidP="00A65195">
      <w:pPr>
        <w:spacing w:after="0" w:line="240" w:lineRule="auto"/>
        <w:jc w:val="both"/>
        <w:rPr>
          <w:rFonts w:ascii="Times New Roman" w:hAnsi="Times New Roman" w:cs="Times New Roman"/>
          <w:b/>
        </w:rPr>
      </w:pPr>
      <w:r w:rsidRPr="00A65195">
        <w:rPr>
          <w:rFonts w:ascii="Times New Roman" w:hAnsi="Times New Roman" w:cs="Times New Roman"/>
          <w:b/>
        </w:rPr>
        <w:t>Sub</w:t>
      </w:r>
      <w:r w:rsidR="00D871B3" w:rsidRPr="00A65195">
        <w:rPr>
          <w:rFonts w:ascii="Times New Roman" w:hAnsi="Times New Roman" w:cs="Times New Roman"/>
          <w:b/>
        </w:rPr>
        <w:t>-</w:t>
      </w:r>
      <w:r w:rsidRPr="00A65195">
        <w:rPr>
          <w:rFonts w:ascii="Times New Roman" w:hAnsi="Times New Roman" w:cs="Times New Roman"/>
          <w:b/>
        </w:rPr>
        <w:t>paragraph 135</w:t>
      </w:r>
      <w:r w:rsidRPr="00A65195">
        <w:rPr>
          <w:rFonts w:ascii="Times New Roman" w:hAnsi="Times New Roman" w:cs="Times New Roman"/>
          <w:b/>
          <w:smallCaps/>
        </w:rPr>
        <w:t>ba</w:t>
      </w:r>
      <w:r w:rsidRPr="00A65195">
        <w:rPr>
          <w:rFonts w:ascii="Times New Roman" w:hAnsi="Times New Roman" w:cs="Times New Roman"/>
          <w:b/>
        </w:rPr>
        <w:t xml:space="preserve"> (1) (a) (ii)—</w:t>
      </w:r>
    </w:p>
    <w:p w14:paraId="3E762CF1" w14:textId="77777777" w:rsidR="00D871B3" w:rsidRPr="00AE4003" w:rsidRDefault="00D871B3" w:rsidP="00A65195">
      <w:pPr>
        <w:spacing w:after="0" w:line="240" w:lineRule="auto"/>
        <w:ind w:left="720" w:hanging="288"/>
        <w:jc w:val="both"/>
        <w:rPr>
          <w:rFonts w:ascii="Times New Roman" w:hAnsi="Times New Roman" w:cs="Times New Roman"/>
        </w:rPr>
      </w:pPr>
      <w:r w:rsidRPr="00AE4003">
        <w:rPr>
          <w:rFonts w:ascii="Times New Roman" w:hAnsi="Times New Roman" w:cs="Times New Roman"/>
        </w:rPr>
        <w:t xml:space="preserve">(a) Omit </w:t>
      </w:r>
      <w:r w:rsidR="00AE4003">
        <w:rPr>
          <w:rFonts w:ascii="Times New Roman" w:hAnsi="Times New Roman" w:cs="Times New Roman"/>
        </w:rPr>
        <w:t>“</w:t>
      </w:r>
      <w:r w:rsidRPr="00AE4003">
        <w:rPr>
          <w:rFonts w:ascii="Times New Roman" w:hAnsi="Times New Roman" w:cs="Times New Roman"/>
        </w:rPr>
        <w:t>per fortnight</w:t>
      </w:r>
      <w:r w:rsidR="00AE4003">
        <w:rPr>
          <w:rFonts w:ascii="Times New Roman" w:hAnsi="Times New Roman" w:cs="Times New Roman"/>
        </w:rPr>
        <w:t>”</w:t>
      </w:r>
      <w:r w:rsidRPr="00AE4003">
        <w:rPr>
          <w:rFonts w:ascii="Times New Roman" w:hAnsi="Times New Roman" w:cs="Times New Roman"/>
        </w:rPr>
        <w:t>.</w:t>
      </w:r>
    </w:p>
    <w:p w14:paraId="56A6FABB" w14:textId="77777777" w:rsidR="00D871B3" w:rsidRPr="00AE4003" w:rsidRDefault="00D871B3" w:rsidP="00A65195">
      <w:pPr>
        <w:spacing w:after="0" w:line="240" w:lineRule="auto"/>
        <w:ind w:left="720" w:hanging="288"/>
        <w:jc w:val="both"/>
        <w:rPr>
          <w:rFonts w:ascii="Times New Roman" w:hAnsi="Times New Roman" w:cs="Times New Roman"/>
        </w:rPr>
      </w:pPr>
      <w:r w:rsidRPr="00AE4003">
        <w:rPr>
          <w:rFonts w:ascii="Times New Roman" w:hAnsi="Times New Roman" w:cs="Times New Roman"/>
        </w:rPr>
        <w:t xml:space="preserve">(b) Omit </w:t>
      </w:r>
      <w:r w:rsidR="00AE4003">
        <w:rPr>
          <w:rFonts w:ascii="Times New Roman" w:hAnsi="Times New Roman" w:cs="Times New Roman"/>
        </w:rPr>
        <w:t>“</w:t>
      </w:r>
      <w:r w:rsidRPr="00AE4003">
        <w:rPr>
          <w:rFonts w:ascii="Times New Roman" w:hAnsi="Times New Roman" w:cs="Times New Roman"/>
        </w:rPr>
        <w:t>from time to time</w:t>
      </w:r>
      <w:r w:rsidR="00AE4003">
        <w:rPr>
          <w:rFonts w:ascii="Times New Roman" w:hAnsi="Times New Roman" w:cs="Times New Roman"/>
        </w:rPr>
        <w:t>”</w:t>
      </w:r>
      <w:r w:rsidRPr="00AE4003">
        <w:rPr>
          <w:rFonts w:ascii="Times New Roman" w:hAnsi="Times New Roman" w:cs="Times New Roman"/>
        </w:rPr>
        <w:t xml:space="preserve">, substitute </w:t>
      </w:r>
      <w:r w:rsidR="00AE4003">
        <w:rPr>
          <w:rFonts w:ascii="Times New Roman" w:hAnsi="Times New Roman" w:cs="Times New Roman"/>
        </w:rPr>
        <w:t>“</w:t>
      </w:r>
      <w:r w:rsidRPr="00AE4003">
        <w:rPr>
          <w:rFonts w:ascii="Times New Roman" w:hAnsi="Times New Roman" w:cs="Times New Roman"/>
        </w:rPr>
        <w:t>on that pension pay-day</w:t>
      </w:r>
      <w:r w:rsidR="00AE4003">
        <w:rPr>
          <w:rFonts w:ascii="Times New Roman" w:hAnsi="Times New Roman" w:cs="Times New Roman"/>
        </w:rPr>
        <w:t>”</w:t>
      </w:r>
      <w:r w:rsidRPr="00AE4003">
        <w:rPr>
          <w:rFonts w:ascii="Times New Roman" w:hAnsi="Times New Roman" w:cs="Times New Roman"/>
        </w:rPr>
        <w:t>.</w:t>
      </w:r>
    </w:p>
    <w:p w14:paraId="5EEDC853" w14:textId="77777777" w:rsidR="00D871B3" w:rsidRPr="00AE4003" w:rsidRDefault="00D871B3" w:rsidP="00A65195">
      <w:pPr>
        <w:spacing w:after="0" w:line="240" w:lineRule="auto"/>
        <w:ind w:left="720" w:hanging="288"/>
        <w:jc w:val="both"/>
        <w:rPr>
          <w:rFonts w:ascii="Times New Roman" w:hAnsi="Times New Roman" w:cs="Times New Roman"/>
        </w:rPr>
      </w:pPr>
      <w:r w:rsidRPr="00AE4003">
        <w:rPr>
          <w:rFonts w:ascii="Times New Roman" w:hAnsi="Times New Roman" w:cs="Times New Roman"/>
        </w:rPr>
        <w:t xml:space="preserve">(c) Omit </w:t>
      </w:r>
      <w:r w:rsidR="00AE4003">
        <w:rPr>
          <w:rFonts w:ascii="Times New Roman" w:hAnsi="Times New Roman" w:cs="Times New Roman"/>
        </w:rPr>
        <w:t>“</w:t>
      </w:r>
      <w:r w:rsidRPr="00AE4003">
        <w:rPr>
          <w:rFonts w:ascii="Times New Roman" w:hAnsi="Times New Roman" w:cs="Times New Roman"/>
        </w:rPr>
        <w:t>by way of supplementary assistance, supplementary allowance</w:t>
      </w:r>
      <w:r w:rsidR="00AE4003">
        <w:rPr>
          <w:rFonts w:ascii="Times New Roman" w:hAnsi="Times New Roman" w:cs="Times New Roman"/>
        </w:rPr>
        <w:t>”</w:t>
      </w:r>
      <w:r w:rsidRPr="00AE4003">
        <w:rPr>
          <w:rFonts w:ascii="Times New Roman" w:hAnsi="Times New Roman" w:cs="Times New Roman"/>
        </w:rPr>
        <w:t xml:space="preserve">, substitute </w:t>
      </w:r>
      <w:r w:rsidR="00AE4003">
        <w:rPr>
          <w:rFonts w:ascii="Times New Roman" w:hAnsi="Times New Roman" w:cs="Times New Roman"/>
        </w:rPr>
        <w:t>“</w:t>
      </w:r>
      <w:r w:rsidRPr="00AE4003">
        <w:rPr>
          <w:rFonts w:ascii="Times New Roman" w:hAnsi="Times New Roman" w:cs="Times New Roman"/>
        </w:rPr>
        <w:t>by way of rent assistance</w:t>
      </w:r>
      <w:r w:rsidR="00AE4003">
        <w:rPr>
          <w:rFonts w:ascii="Times New Roman" w:hAnsi="Times New Roman" w:cs="Times New Roman"/>
        </w:rPr>
        <w:t>”</w:t>
      </w:r>
      <w:r w:rsidRPr="00AE4003">
        <w:rPr>
          <w:rFonts w:ascii="Times New Roman" w:hAnsi="Times New Roman" w:cs="Times New Roman"/>
        </w:rPr>
        <w:t>.</w:t>
      </w:r>
    </w:p>
    <w:p w14:paraId="632B03AC" w14:textId="77777777" w:rsidR="00D871B3" w:rsidRPr="00A65195" w:rsidRDefault="00D871B3" w:rsidP="00A65195">
      <w:pPr>
        <w:spacing w:after="0" w:line="240" w:lineRule="auto"/>
        <w:jc w:val="both"/>
        <w:rPr>
          <w:rFonts w:ascii="Times New Roman" w:hAnsi="Times New Roman" w:cs="Times New Roman"/>
          <w:b/>
        </w:rPr>
      </w:pPr>
      <w:r w:rsidRPr="00A65195">
        <w:rPr>
          <w:rFonts w:ascii="Times New Roman" w:hAnsi="Times New Roman" w:cs="Times New Roman"/>
          <w:b/>
        </w:rPr>
        <w:t xml:space="preserve">Paragraph </w:t>
      </w:r>
      <w:r w:rsidR="00AE4003" w:rsidRPr="00A65195">
        <w:rPr>
          <w:rFonts w:ascii="Times New Roman" w:hAnsi="Times New Roman" w:cs="Times New Roman"/>
          <w:b/>
        </w:rPr>
        <w:t>135</w:t>
      </w:r>
      <w:r w:rsidR="00AE4003" w:rsidRPr="00A65195">
        <w:rPr>
          <w:rFonts w:ascii="Times New Roman" w:hAnsi="Times New Roman" w:cs="Times New Roman"/>
          <w:b/>
          <w:smallCaps/>
        </w:rPr>
        <w:t>ba</w:t>
      </w:r>
      <w:r w:rsidR="00AE4003" w:rsidRPr="00A65195">
        <w:rPr>
          <w:rFonts w:ascii="Times New Roman" w:hAnsi="Times New Roman" w:cs="Times New Roman"/>
          <w:b/>
        </w:rPr>
        <w:t xml:space="preserve"> (1) (b)—</w:t>
      </w:r>
    </w:p>
    <w:p w14:paraId="0438D06E" w14:textId="77777777" w:rsidR="00D871B3" w:rsidRPr="00AE4003" w:rsidRDefault="00D871B3" w:rsidP="00A65195">
      <w:pPr>
        <w:spacing w:after="0" w:line="240" w:lineRule="auto"/>
        <w:ind w:firstLine="432"/>
        <w:jc w:val="both"/>
        <w:rPr>
          <w:rFonts w:ascii="Times New Roman" w:hAnsi="Times New Roman" w:cs="Times New Roman"/>
        </w:rPr>
      </w:pPr>
      <w:r w:rsidRPr="00AE4003">
        <w:rPr>
          <w:rFonts w:ascii="Times New Roman" w:hAnsi="Times New Roman" w:cs="Times New Roman"/>
        </w:rPr>
        <w:t xml:space="preserve">Omit all the words from and including </w:t>
      </w:r>
      <w:r w:rsidR="00AE4003">
        <w:rPr>
          <w:rFonts w:ascii="Times New Roman" w:hAnsi="Times New Roman" w:cs="Times New Roman"/>
        </w:rPr>
        <w:t>“</w:t>
      </w:r>
      <w:r w:rsidRPr="00AE4003">
        <w:rPr>
          <w:rFonts w:ascii="Times New Roman" w:hAnsi="Times New Roman" w:cs="Times New Roman"/>
        </w:rPr>
        <w:t xml:space="preserve">the sum of (first occurring) to and including </w:t>
      </w:r>
      <w:r w:rsidR="00AE4003">
        <w:rPr>
          <w:rFonts w:ascii="Times New Roman" w:hAnsi="Times New Roman" w:cs="Times New Roman"/>
        </w:rPr>
        <w:t>“</w:t>
      </w:r>
      <w:r w:rsidRPr="00AE4003">
        <w:rPr>
          <w:rFonts w:ascii="Times New Roman" w:hAnsi="Times New Roman" w:cs="Times New Roman"/>
        </w:rPr>
        <w:t>amounts</w:t>
      </w:r>
      <w:r w:rsidR="00AE4003">
        <w:rPr>
          <w:rFonts w:ascii="Times New Roman" w:hAnsi="Times New Roman" w:cs="Times New Roman"/>
        </w:rPr>
        <w:t>”</w:t>
      </w:r>
      <w:r w:rsidRPr="00AE4003">
        <w:rPr>
          <w:rFonts w:ascii="Times New Roman" w:hAnsi="Times New Roman" w:cs="Times New Roman"/>
        </w:rPr>
        <w:t>, substitute the following:</w:t>
      </w:r>
    </w:p>
    <w:p w14:paraId="12A0B181" w14:textId="77777777" w:rsidR="00D871B3" w:rsidRPr="00AE4003" w:rsidRDefault="00AE4003" w:rsidP="00A65195">
      <w:pPr>
        <w:spacing w:after="0" w:line="240" w:lineRule="auto"/>
        <w:ind w:firstLine="432"/>
        <w:jc w:val="both"/>
        <w:rPr>
          <w:rFonts w:ascii="Times New Roman" w:hAnsi="Times New Roman" w:cs="Times New Roman"/>
        </w:rPr>
      </w:pPr>
      <w:r>
        <w:rPr>
          <w:rFonts w:ascii="Times New Roman" w:hAnsi="Times New Roman" w:cs="Times New Roman"/>
        </w:rPr>
        <w:t>“</w:t>
      </w:r>
      <w:r w:rsidR="00D871B3" w:rsidRPr="00AE4003">
        <w:rPr>
          <w:rFonts w:ascii="Times New Roman" w:hAnsi="Times New Roman" w:cs="Times New Roman"/>
        </w:rPr>
        <w:t>the sum of—</w:t>
      </w:r>
    </w:p>
    <w:p w14:paraId="39C6556A" w14:textId="77777777" w:rsidR="00D871B3" w:rsidRPr="00AE4003" w:rsidRDefault="00D871B3" w:rsidP="00A65195">
      <w:pPr>
        <w:spacing w:after="0" w:line="240" w:lineRule="auto"/>
        <w:ind w:left="1440" w:hanging="288"/>
        <w:jc w:val="both"/>
        <w:rPr>
          <w:rFonts w:ascii="Times New Roman" w:hAnsi="Times New Roman" w:cs="Times New Roman"/>
        </w:rPr>
      </w:pPr>
      <w:r w:rsidRPr="00AE4003">
        <w:rPr>
          <w:rFonts w:ascii="Times New Roman" w:hAnsi="Times New Roman" w:cs="Times New Roman"/>
        </w:rPr>
        <w:t>(</w:t>
      </w:r>
      <w:proofErr w:type="spellStart"/>
      <w:r w:rsidRPr="00AE4003">
        <w:rPr>
          <w:rFonts w:ascii="Times New Roman" w:hAnsi="Times New Roman" w:cs="Times New Roman"/>
        </w:rPr>
        <w:t>i</w:t>
      </w:r>
      <w:proofErr w:type="spellEnd"/>
      <w:r w:rsidRPr="00AE4003">
        <w:rPr>
          <w:rFonts w:ascii="Times New Roman" w:hAnsi="Times New Roman" w:cs="Times New Roman"/>
        </w:rPr>
        <w:t>) an amount equal to the sum of the amount of invalid pension and the amount (if any) of allowance under section 26 or 30</w:t>
      </w:r>
      <w:r w:rsidR="00AE4003" w:rsidRPr="00AE4003">
        <w:rPr>
          <w:rFonts w:ascii="Times New Roman" w:hAnsi="Times New Roman" w:cs="Times New Roman"/>
          <w:smallCaps/>
        </w:rPr>
        <w:t>a</w:t>
      </w:r>
      <w:r w:rsidRPr="00AE4003">
        <w:rPr>
          <w:rFonts w:ascii="Times New Roman" w:hAnsi="Times New Roman" w:cs="Times New Roman"/>
        </w:rPr>
        <w:t>, that would, in the opinion of the Secretary, be payable to the person on that day if invalid pension were payable to the person on that day; and</w:t>
      </w:r>
    </w:p>
    <w:p w14:paraId="08C79C27" w14:textId="77777777" w:rsidR="00D871B3" w:rsidRPr="00AE4003" w:rsidRDefault="00D871B3" w:rsidP="00A65195">
      <w:pPr>
        <w:spacing w:after="0" w:line="240" w:lineRule="auto"/>
        <w:ind w:left="1440" w:hanging="288"/>
        <w:jc w:val="both"/>
        <w:rPr>
          <w:rFonts w:ascii="Times New Roman" w:hAnsi="Times New Roman" w:cs="Times New Roman"/>
        </w:rPr>
      </w:pPr>
      <w:r w:rsidRPr="00AE4003">
        <w:rPr>
          <w:rFonts w:ascii="Times New Roman" w:hAnsi="Times New Roman" w:cs="Times New Roman"/>
        </w:rPr>
        <w:t>(ii) an amount equal to the sum of the amount (if any) of a pension under Part III and the amount (if any) of allowance under section 26 or 30</w:t>
      </w:r>
      <w:r w:rsidR="00AE4003" w:rsidRPr="00AE4003">
        <w:rPr>
          <w:rFonts w:ascii="Times New Roman" w:hAnsi="Times New Roman" w:cs="Times New Roman"/>
          <w:smallCaps/>
        </w:rPr>
        <w:t>a</w:t>
      </w:r>
      <w:r w:rsidRPr="00AE4003">
        <w:rPr>
          <w:rFonts w:ascii="Times New Roman" w:hAnsi="Times New Roman" w:cs="Times New Roman"/>
        </w:rPr>
        <w:t>, that would, in the opinion of the Secretary, be payable to another person (not being a person who is in receipt of a prescribed pension) on that day by reason of the first-mentioned person being in receipt of invalid pension on that day if invalid pension were payable to the first-mentioned person on that day,</w:t>
      </w:r>
    </w:p>
    <w:p w14:paraId="6CBE3312" w14:textId="77777777" w:rsidR="00D871B3" w:rsidRPr="00AE4003" w:rsidRDefault="00D871B3" w:rsidP="00A65195">
      <w:pPr>
        <w:tabs>
          <w:tab w:val="left" w:pos="810"/>
        </w:tabs>
        <w:spacing w:after="0" w:line="240" w:lineRule="auto"/>
        <w:ind w:left="720"/>
        <w:jc w:val="both"/>
        <w:rPr>
          <w:rFonts w:ascii="Times New Roman" w:hAnsi="Times New Roman" w:cs="Times New Roman"/>
        </w:rPr>
      </w:pPr>
      <w:r w:rsidRPr="00AE4003">
        <w:rPr>
          <w:rFonts w:ascii="Times New Roman" w:hAnsi="Times New Roman" w:cs="Times New Roman"/>
        </w:rPr>
        <w:t>is greater than the amount of the instalment calculated in relation to the first-mentioned person under paragraph (a)—the sum of those amounts</w:t>
      </w:r>
      <w:r w:rsidR="00AE4003">
        <w:rPr>
          <w:rFonts w:ascii="Times New Roman" w:hAnsi="Times New Roman" w:cs="Times New Roman"/>
        </w:rPr>
        <w:t>”</w:t>
      </w:r>
      <w:r w:rsidRPr="00AE4003">
        <w:rPr>
          <w:rFonts w:ascii="Times New Roman" w:hAnsi="Times New Roman" w:cs="Times New Roman"/>
        </w:rPr>
        <w:t>.</w:t>
      </w:r>
    </w:p>
    <w:p w14:paraId="57BA2E80" w14:textId="77777777" w:rsidR="00D871B3" w:rsidRPr="00A65195" w:rsidRDefault="00AE4003" w:rsidP="00A65195">
      <w:pPr>
        <w:spacing w:after="0" w:line="240" w:lineRule="auto"/>
        <w:jc w:val="both"/>
        <w:rPr>
          <w:rFonts w:ascii="Times New Roman" w:hAnsi="Times New Roman" w:cs="Times New Roman"/>
          <w:b/>
        </w:rPr>
      </w:pPr>
      <w:r w:rsidRPr="00A65195">
        <w:rPr>
          <w:rFonts w:ascii="Times New Roman" w:hAnsi="Times New Roman" w:cs="Times New Roman"/>
          <w:b/>
        </w:rPr>
        <w:t>Sub-section 135</w:t>
      </w:r>
      <w:r w:rsidR="002A7269" w:rsidRPr="00A65195">
        <w:rPr>
          <w:rFonts w:ascii="Times New Roman" w:hAnsi="Times New Roman" w:cs="Times New Roman"/>
          <w:b/>
          <w:smallCaps/>
        </w:rPr>
        <w:t>ba</w:t>
      </w:r>
      <w:r w:rsidRPr="00A65195">
        <w:rPr>
          <w:rFonts w:ascii="Times New Roman" w:hAnsi="Times New Roman" w:cs="Times New Roman"/>
          <w:b/>
        </w:rPr>
        <w:t xml:space="preserve"> (2)—</w:t>
      </w:r>
    </w:p>
    <w:p w14:paraId="1C96D32C" w14:textId="77777777" w:rsidR="00D871B3" w:rsidRPr="00AE4003" w:rsidRDefault="00D871B3" w:rsidP="00A65195">
      <w:pPr>
        <w:spacing w:after="0" w:line="240" w:lineRule="auto"/>
        <w:ind w:left="720" w:hanging="288"/>
        <w:jc w:val="both"/>
        <w:rPr>
          <w:rFonts w:ascii="Times New Roman" w:hAnsi="Times New Roman" w:cs="Times New Roman"/>
        </w:rPr>
      </w:pPr>
      <w:r w:rsidRPr="00AE4003">
        <w:rPr>
          <w:rFonts w:ascii="Times New Roman" w:hAnsi="Times New Roman" w:cs="Times New Roman"/>
        </w:rPr>
        <w:t xml:space="preserve">(a) Omit </w:t>
      </w:r>
      <w:r w:rsidR="00AE4003">
        <w:rPr>
          <w:rFonts w:ascii="Times New Roman" w:hAnsi="Times New Roman" w:cs="Times New Roman"/>
        </w:rPr>
        <w:t>“</w:t>
      </w:r>
      <w:r w:rsidRPr="00AE4003">
        <w:rPr>
          <w:rFonts w:ascii="Times New Roman" w:hAnsi="Times New Roman" w:cs="Times New Roman"/>
        </w:rPr>
        <w:t>per fortnight</w:t>
      </w:r>
      <w:r w:rsidR="00AE4003">
        <w:rPr>
          <w:rFonts w:ascii="Times New Roman" w:hAnsi="Times New Roman" w:cs="Times New Roman"/>
        </w:rPr>
        <w:t>”</w:t>
      </w:r>
      <w:r w:rsidRPr="00AE4003">
        <w:rPr>
          <w:rFonts w:ascii="Times New Roman" w:hAnsi="Times New Roman" w:cs="Times New Roman"/>
        </w:rPr>
        <w:t xml:space="preserve">, substitute </w:t>
      </w:r>
      <w:r w:rsidR="00AE4003">
        <w:rPr>
          <w:rFonts w:ascii="Times New Roman" w:hAnsi="Times New Roman" w:cs="Times New Roman"/>
        </w:rPr>
        <w:t>“</w:t>
      </w:r>
      <w:r w:rsidRPr="00AE4003">
        <w:rPr>
          <w:rFonts w:ascii="Times New Roman" w:hAnsi="Times New Roman" w:cs="Times New Roman"/>
        </w:rPr>
        <w:t>of an instalment</w:t>
      </w:r>
      <w:r w:rsidR="00AE4003">
        <w:rPr>
          <w:rFonts w:ascii="Times New Roman" w:hAnsi="Times New Roman" w:cs="Times New Roman"/>
        </w:rPr>
        <w:t>”</w:t>
      </w:r>
      <w:r w:rsidRPr="00AE4003">
        <w:rPr>
          <w:rFonts w:ascii="Times New Roman" w:hAnsi="Times New Roman" w:cs="Times New Roman"/>
        </w:rPr>
        <w:t>.</w:t>
      </w:r>
    </w:p>
    <w:p w14:paraId="612FFD53" w14:textId="77777777" w:rsidR="00D871B3" w:rsidRPr="00AE4003" w:rsidRDefault="00D871B3" w:rsidP="00A65195">
      <w:pPr>
        <w:spacing w:after="0" w:line="240" w:lineRule="auto"/>
        <w:ind w:left="720" w:hanging="288"/>
        <w:jc w:val="both"/>
        <w:rPr>
          <w:rFonts w:ascii="Times New Roman" w:hAnsi="Times New Roman" w:cs="Times New Roman"/>
        </w:rPr>
      </w:pPr>
      <w:r w:rsidRPr="00AE4003">
        <w:rPr>
          <w:rFonts w:ascii="Times New Roman" w:hAnsi="Times New Roman" w:cs="Times New Roman"/>
        </w:rPr>
        <w:t xml:space="preserve">(b) Omit </w:t>
      </w:r>
      <w:r w:rsidR="00AE4003">
        <w:rPr>
          <w:rFonts w:ascii="Times New Roman" w:hAnsi="Times New Roman" w:cs="Times New Roman"/>
        </w:rPr>
        <w:t>“</w:t>
      </w:r>
      <w:r w:rsidRPr="00AE4003">
        <w:rPr>
          <w:rFonts w:ascii="Times New Roman" w:hAnsi="Times New Roman" w:cs="Times New Roman"/>
        </w:rPr>
        <w:t>payable to a person under</w:t>
      </w:r>
      <w:r w:rsidR="00AE4003">
        <w:rPr>
          <w:rFonts w:ascii="Times New Roman" w:hAnsi="Times New Roman" w:cs="Times New Roman"/>
        </w:rPr>
        <w:t>”</w:t>
      </w:r>
      <w:r w:rsidRPr="00AE4003">
        <w:rPr>
          <w:rFonts w:ascii="Times New Roman" w:hAnsi="Times New Roman" w:cs="Times New Roman"/>
        </w:rPr>
        <w:t xml:space="preserve">, substitute </w:t>
      </w:r>
      <w:r w:rsidR="00AE4003">
        <w:rPr>
          <w:rFonts w:ascii="Times New Roman" w:hAnsi="Times New Roman" w:cs="Times New Roman"/>
        </w:rPr>
        <w:t>“</w:t>
      </w:r>
      <w:r w:rsidRPr="00AE4003">
        <w:rPr>
          <w:rFonts w:ascii="Times New Roman" w:hAnsi="Times New Roman" w:cs="Times New Roman"/>
        </w:rPr>
        <w:t>calculated in accordance with</w:t>
      </w:r>
      <w:r w:rsidR="00AE4003">
        <w:rPr>
          <w:rFonts w:ascii="Times New Roman" w:hAnsi="Times New Roman" w:cs="Times New Roman"/>
        </w:rPr>
        <w:t>”</w:t>
      </w:r>
      <w:r w:rsidRPr="00AE4003">
        <w:rPr>
          <w:rFonts w:ascii="Times New Roman" w:hAnsi="Times New Roman" w:cs="Times New Roman"/>
        </w:rPr>
        <w:t>.</w:t>
      </w:r>
    </w:p>
    <w:p w14:paraId="091637CA" w14:textId="77777777" w:rsidR="00D871B3" w:rsidRPr="00AE4003" w:rsidRDefault="00D871B3" w:rsidP="00A65195">
      <w:pPr>
        <w:spacing w:after="0" w:line="240" w:lineRule="auto"/>
        <w:ind w:left="720" w:hanging="288"/>
        <w:jc w:val="both"/>
        <w:rPr>
          <w:rFonts w:ascii="Times New Roman" w:hAnsi="Times New Roman" w:cs="Times New Roman"/>
        </w:rPr>
      </w:pPr>
      <w:r w:rsidRPr="00AE4003">
        <w:rPr>
          <w:rFonts w:ascii="Times New Roman" w:hAnsi="Times New Roman" w:cs="Times New Roman"/>
        </w:rPr>
        <w:t xml:space="preserve">(c) Omit </w:t>
      </w:r>
      <w:r w:rsidR="00AE4003">
        <w:rPr>
          <w:rFonts w:ascii="Times New Roman" w:hAnsi="Times New Roman" w:cs="Times New Roman"/>
        </w:rPr>
        <w:t>“</w:t>
      </w:r>
      <w:r w:rsidRPr="00AE4003">
        <w:rPr>
          <w:rFonts w:ascii="Times New Roman" w:hAnsi="Times New Roman" w:cs="Times New Roman"/>
        </w:rPr>
        <w:t>supplementary assistance or supplementary allowance</w:t>
      </w:r>
      <w:r w:rsidR="00AE4003">
        <w:rPr>
          <w:rFonts w:ascii="Times New Roman" w:hAnsi="Times New Roman" w:cs="Times New Roman"/>
        </w:rPr>
        <w:t>”</w:t>
      </w:r>
      <w:r w:rsidRPr="00AE4003">
        <w:rPr>
          <w:rFonts w:ascii="Times New Roman" w:hAnsi="Times New Roman" w:cs="Times New Roman"/>
        </w:rPr>
        <w:t xml:space="preserve">, substitute </w:t>
      </w:r>
      <w:r w:rsidR="00AE4003">
        <w:rPr>
          <w:rFonts w:ascii="Times New Roman" w:hAnsi="Times New Roman" w:cs="Times New Roman"/>
        </w:rPr>
        <w:t>“</w:t>
      </w:r>
      <w:r w:rsidRPr="00AE4003">
        <w:rPr>
          <w:rFonts w:ascii="Times New Roman" w:hAnsi="Times New Roman" w:cs="Times New Roman"/>
        </w:rPr>
        <w:t>an allowance by way of rent assistance</w:t>
      </w:r>
      <w:r w:rsidR="00AE4003">
        <w:rPr>
          <w:rFonts w:ascii="Times New Roman" w:hAnsi="Times New Roman" w:cs="Times New Roman"/>
        </w:rPr>
        <w:t>”</w:t>
      </w:r>
      <w:r w:rsidRPr="00AE4003">
        <w:rPr>
          <w:rFonts w:ascii="Times New Roman" w:hAnsi="Times New Roman" w:cs="Times New Roman"/>
        </w:rPr>
        <w:t>.</w:t>
      </w:r>
    </w:p>
    <w:p w14:paraId="346703AB" w14:textId="77777777" w:rsidR="00D871B3" w:rsidRPr="00A65195" w:rsidRDefault="00AE4003" w:rsidP="00A65195">
      <w:pPr>
        <w:spacing w:after="0" w:line="240" w:lineRule="auto"/>
        <w:jc w:val="both"/>
        <w:rPr>
          <w:rFonts w:ascii="Times New Roman" w:hAnsi="Times New Roman" w:cs="Times New Roman"/>
          <w:b/>
        </w:rPr>
      </w:pPr>
      <w:r w:rsidRPr="00A65195">
        <w:rPr>
          <w:rFonts w:ascii="Times New Roman" w:hAnsi="Times New Roman" w:cs="Times New Roman"/>
          <w:b/>
        </w:rPr>
        <w:t>Sub-section 135</w:t>
      </w:r>
      <w:r w:rsidR="002A7269" w:rsidRPr="00A65195">
        <w:rPr>
          <w:rFonts w:ascii="Times New Roman" w:hAnsi="Times New Roman" w:cs="Times New Roman"/>
          <w:b/>
          <w:smallCaps/>
        </w:rPr>
        <w:t>d</w:t>
      </w:r>
      <w:r w:rsidRPr="00A65195">
        <w:rPr>
          <w:rFonts w:ascii="Times New Roman" w:hAnsi="Times New Roman" w:cs="Times New Roman"/>
          <w:b/>
        </w:rPr>
        <w:t xml:space="preserve"> (2)—</w:t>
      </w:r>
    </w:p>
    <w:p w14:paraId="6F04954E" w14:textId="77777777" w:rsidR="00D871B3" w:rsidRPr="00AE4003" w:rsidRDefault="00D871B3" w:rsidP="00A65195">
      <w:pPr>
        <w:spacing w:after="0" w:line="240" w:lineRule="auto"/>
        <w:ind w:firstLine="432"/>
        <w:jc w:val="both"/>
        <w:rPr>
          <w:rFonts w:ascii="Times New Roman" w:hAnsi="Times New Roman" w:cs="Times New Roman"/>
        </w:rPr>
      </w:pPr>
      <w:r w:rsidRPr="00AE4003">
        <w:rPr>
          <w:rFonts w:ascii="Times New Roman" w:hAnsi="Times New Roman" w:cs="Times New Roman"/>
        </w:rPr>
        <w:t xml:space="preserve">After </w:t>
      </w:r>
      <w:r w:rsidR="00AE4003">
        <w:rPr>
          <w:rFonts w:ascii="Times New Roman" w:hAnsi="Times New Roman" w:cs="Times New Roman"/>
        </w:rPr>
        <w:t>“</w:t>
      </w:r>
      <w:r w:rsidRPr="00AE4003">
        <w:rPr>
          <w:rFonts w:ascii="Times New Roman" w:hAnsi="Times New Roman" w:cs="Times New Roman"/>
        </w:rPr>
        <w:t>The rate</w:t>
      </w:r>
      <w:r w:rsidR="00AE4003">
        <w:rPr>
          <w:rFonts w:ascii="Times New Roman" w:hAnsi="Times New Roman" w:cs="Times New Roman"/>
        </w:rPr>
        <w:t>”</w:t>
      </w:r>
      <w:r w:rsidRPr="00AE4003">
        <w:rPr>
          <w:rFonts w:ascii="Times New Roman" w:hAnsi="Times New Roman" w:cs="Times New Roman"/>
        </w:rPr>
        <w:t xml:space="preserve">, insert </w:t>
      </w:r>
      <w:r w:rsidR="00AE4003">
        <w:rPr>
          <w:rFonts w:ascii="Times New Roman" w:hAnsi="Times New Roman" w:cs="Times New Roman"/>
        </w:rPr>
        <w:t>“</w:t>
      </w:r>
      <w:r w:rsidRPr="00AE4003">
        <w:rPr>
          <w:rFonts w:ascii="Times New Roman" w:hAnsi="Times New Roman" w:cs="Times New Roman"/>
        </w:rPr>
        <w:t>per week</w:t>
      </w:r>
      <w:r w:rsidR="00AE4003">
        <w:rPr>
          <w:rFonts w:ascii="Times New Roman" w:hAnsi="Times New Roman" w:cs="Times New Roman"/>
        </w:rPr>
        <w:t>”</w:t>
      </w:r>
      <w:r w:rsidRPr="00AE4003">
        <w:rPr>
          <w:rFonts w:ascii="Times New Roman" w:hAnsi="Times New Roman" w:cs="Times New Roman"/>
        </w:rPr>
        <w:t>.</w:t>
      </w:r>
    </w:p>
    <w:p w14:paraId="1DE0B78A" w14:textId="77777777" w:rsidR="00D871B3" w:rsidRPr="00A65195" w:rsidRDefault="00AE4003" w:rsidP="00A65195">
      <w:pPr>
        <w:spacing w:after="0" w:line="240" w:lineRule="auto"/>
        <w:jc w:val="both"/>
        <w:rPr>
          <w:rFonts w:ascii="Times New Roman" w:hAnsi="Times New Roman" w:cs="Times New Roman"/>
          <w:b/>
        </w:rPr>
      </w:pPr>
      <w:r w:rsidRPr="00A65195">
        <w:rPr>
          <w:rFonts w:ascii="Times New Roman" w:hAnsi="Times New Roman" w:cs="Times New Roman"/>
          <w:b/>
        </w:rPr>
        <w:t>Section 135</w:t>
      </w:r>
      <w:r w:rsidRPr="00A65195">
        <w:rPr>
          <w:rFonts w:ascii="Times New Roman" w:hAnsi="Times New Roman" w:cs="Times New Roman"/>
          <w:b/>
          <w:smallCaps/>
        </w:rPr>
        <w:t>g</w:t>
      </w:r>
      <w:r w:rsidRPr="00A65195">
        <w:rPr>
          <w:rFonts w:ascii="Times New Roman" w:hAnsi="Times New Roman" w:cs="Times New Roman"/>
          <w:b/>
        </w:rPr>
        <w:t>—</w:t>
      </w:r>
    </w:p>
    <w:p w14:paraId="50EDF9AE" w14:textId="77777777" w:rsidR="00D871B3" w:rsidRPr="00AE4003" w:rsidRDefault="00D871B3" w:rsidP="00A65195">
      <w:pPr>
        <w:spacing w:after="0" w:line="240" w:lineRule="auto"/>
        <w:ind w:firstLine="432"/>
        <w:jc w:val="both"/>
        <w:rPr>
          <w:rFonts w:ascii="Times New Roman" w:hAnsi="Times New Roman" w:cs="Times New Roman"/>
        </w:rPr>
      </w:pPr>
      <w:r w:rsidRPr="00AE4003">
        <w:rPr>
          <w:rFonts w:ascii="Times New Roman" w:hAnsi="Times New Roman" w:cs="Times New Roman"/>
        </w:rPr>
        <w:t>Repeal the section.</w:t>
      </w:r>
    </w:p>
    <w:p w14:paraId="54906C2A" w14:textId="77777777" w:rsidR="00D871B3" w:rsidRPr="00A65195" w:rsidRDefault="00AE4003" w:rsidP="00A65195">
      <w:pPr>
        <w:spacing w:after="0" w:line="240" w:lineRule="auto"/>
        <w:jc w:val="both"/>
        <w:rPr>
          <w:rFonts w:ascii="Times New Roman" w:hAnsi="Times New Roman" w:cs="Times New Roman"/>
          <w:b/>
        </w:rPr>
      </w:pPr>
      <w:r w:rsidRPr="00A65195">
        <w:rPr>
          <w:rFonts w:ascii="Times New Roman" w:hAnsi="Times New Roman" w:cs="Times New Roman"/>
          <w:b/>
        </w:rPr>
        <w:t>Section 135</w:t>
      </w:r>
      <w:r w:rsidRPr="00A65195">
        <w:rPr>
          <w:rFonts w:ascii="Times New Roman" w:hAnsi="Times New Roman" w:cs="Times New Roman"/>
          <w:b/>
          <w:smallCaps/>
        </w:rPr>
        <w:t>m</w:t>
      </w:r>
      <w:r w:rsidRPr="00A65195">
        <w:rPr>
          <w:rFonts w:ascii="Times New Roman" w:hAnsi="Times New Roman" w:cs="Times New Roman"/>
          <w:b/>
        </w:rPr>
        <w:t>—</w:t>
      </w:r>
    </w:p>
    <w:p w14:paraId="43926CF0" w14:textId="77777777" w:rsidR="00D871B3" w:rsidRPr="00AE4003" w:rsidRDefault="00D871B3" w:rsidP="00A65195">
      <w:pPr>
        <w:spacing w:after="0" w:line="240" w:lineRule="auto"/>
        <w:ind w:firstLine="432"/>
        <w:jc w:val="both"/>
        <w:rPr>
          <w:rFonts w:ascii="Times New Roman" w:hAnsi="Times New Roman" w:cs="Times New Roman"/>
        </w:rPr>
      </w:pPr>
      <w:r w:rsidRPr="00AE4003">
        <w:rPr>
          <w:rFonts w:ascii="Times New Roman" w:hAnsi="Times New Roman" w:cs="Times New Roman"/>
        </w:rPr>
        <w:t>Omit</w:t>
      </w:r>
      <w:r w:rsidR="00AE4003">
        <w:rPr>
          <w:rFonts w:ascii="Times New Roman" w:hAnsi="Times New Roman" w:cs="Times New Roman"/>
        </w:rPr>
        <w:t>”</w:t>
      </w:r>
      <w:r w:rsidR="00C23183">
        <w:rPr>
          <w:rFonts w:ascii="Times New Roman" w:hAnsi="Times New Roman" w:cs="Times New Roman"/>
        </w:rPr>
        <w:t xml:space="preserve"> </w:t>
      </w:r>
      <w:r w:rsidRPr="00AE4003">
        <w:rPr>
          <w:rFonts w:ascii="Times New Roman" w:hAnsi="Times New Roman" w:cs="Times New Roman"/>
        </w:rPr>
        <w:t>(1)</w:t>
      </w:r>
      <w:r w:rsidR="00AE4003">
        <w:rPr>
          <w:rFonts w:ascii="Times New Roman" w:hAnsi="Times New Roman" w:cs="Times New Roman"/>
        </w:rPr>
        <w:t>”</w:t>
      </w:r>
      <w:r w:rsidRPr="00AE4003">
        <w:rPr>
          <w:rFonts w:ascii="Times New Roman" w:hAnsi="Times New Roman" w:cs="Times New Roman"/>
        </w:rPr>
        <w:t>.</w:t>
      </w:r>
    </w:p>
    <w:p w14:paraId="6369F952" w14:textId="77777777" w:rsidR="00D871B3" w:rsidRPr="00A65195" w:rsidRDefault="00D871B3" w:rsidP="00A65195">
      <w:pPr>
        <w:spacing w:after="0" w:line="240" w:lineRule="auto"/>
        <w:jc w:val="both"/>
        <w:rPr>
          <w:rFonts w:ascii="Times New Roman" w:hAnsi="Times New Roman" w:cs="Times New Roman"/>
          <w:b/>
        </w:rPr>
      </w:pPr>
      <w:r w:rsidRPr="00A65195">
        <w:rPr>
          <w:rFonts w:ascii="Times New Roman" w:hAnsi="Times New Roman" w:cs="Times New Roman"/>
          <w:b/>
        </w:rPr>
        <w:t xml:space="preserve">Paragraph </w:t>
      </w:r>
      <w:r w:rsidR="00AE4003" w:rsidRPr="00A65195">
        <w:rPr>
          <w:rFonts w:ascii="Times New Roman" w:hAnsi="Times New Roman" w:cs="Times New Roman"/>
          <w:b/>
        </w:rPr>
        <w:t>135</w:t>
      </w:r>
      <w:r w:rsidR="00AE4003" w:rsidRPr="00A65195">
        <w:rPr>
          <w:rFonts w:ascii="Times New Roman" w:hAnsi="Times New Roman" w:cs="Times New Roman"/>
          <w:b/>
          <w:smallCaps/>
        </w:rPr>
        <w:t>ta</w:t>
      </w:r>
      <w:r w:rsidR="00AE4003" w:rsidRPr="00A65195">
        <w:rPr>
          <w:rFonts w:ascii="Times New Roman" w:hAnsi="Times New Roman" w:cs="Times New Roman"/>
          <w:b/>
        </w:rPr>
        <w:t xml:space="preserve"> (1) (a)—</w:t>
      </w:r>
    </w:p>
    <w:p w14:paraId="738E993A" w14:textId="77777777" w:rsidR="00D871B3" w:rsidRPr="00AE4003" w:rsidRDefault="00D871B3" w:rsidP="00A65195">
      <w:pPr>
        <w:spacing w:after="0" w:line="240" w:lineRule="auto"/>
        <w:ind w:firstLine="432"/>
        <w:jc w:val="both"/>
        <w:rPr>
          <w:rFonts w:ascii="Times New Roman" w:hAnsi="Times New Roman" w:cs="Times New Roman"/>
        </w:rPr>
      </w:pPr>
      <w:r w:rsidRPr="00AE4003">
        <w:rPr>
          <w:rFonts w:ascii="Times New Roman" w:hAnsi="Times New Roman" w:cs="Times New Roman"/>
        </w:rPr>
        <w:t xml:space="preserve">Omit </w:t>
      </w:r>
      <w:r w:rsidR="00AE4003">
        <w:rPr>
          <w:rFonts w:ascii="Times New Roman" w:hAnsi="Times New Roman" w:cs="Times New Roman"/>
        </w:rPr>
        <w:t>“</w:t>
      </w:r>
      <w:r w:rsidRPr="00AE4003">
        <w:rPr>
          <w:rFonts w:ascii="Times New Roman" w:hAnsi="Times New Roman" w:cs="Times New Roman"/>
        </w:rPr>
        <w:t>(not including an allowance under section 26, 30</w:t>
      </w:r>
      <w:r w:rsidR="00AE4003" w:rsidRPr="00AE4003">
        <w:rPr>
          <w:rFonts w:ascii="Times New Roman" w:hAnsi="Times New Roman" w:cs="Times New Roman"/>
          <w:smallCaps/>
        </w:rPr>
        <w:t xml:space="preserve">a </w:t>
      </w:r>
      <w:r w:rsidRPr="00AE4003">
        <w:rPr>
          <w:rFonts w:ascii="Times New Roman" w:hAnsi="Times New Roman" w:cs="Times New Roman"/>
        </w:rPr>
        <w:t>or 65</w:t>
      </w:r>
      <w:r w:rsidR="00C23183">
        <w:rPr>
          <w:rFonts w:ascii="Times New Roman" w:hAnsi="Times New Roman" w:cs="Times New Roman"/>
          <w:smallCaps/>
        </w:rPr>
        <w:t>a)”</w:t>
      </w:r>
      <w:r w:rsidR="00AE4003" w:rsidRPr="00AE4003">
        <w:rPr>
          <w:rFonts w:ascii="Times New Roman" w:hAnsi="Times New Roman" w:cs="Times New Roman"/>
          <w:smallCaps/>
        </w:rPr>
        <w:t>.</w:t>
      </w:r>
    </w:p>
    <w:p w14:paraId="40992920" w14:textId="77777777" w:rsidR="00D871B3" w:rsidRPr="00A65195" w:rsidRDefault="00AE4003" w:rsidP="00A65195">
      <w:pPr>
        <w:spacing w:after="0" w:line="240" w:lineRule="auto"/>
        <w:jc w:val="both"/>
        <w:rPr>
          <w:rFonts w:ascii="Times New Roman" w:hAnsi="Times New Roman" w:cs="Times New Roman"/>
          <w:b/>
        </w:rPr>
      </w:pPr>
      <w:r w:rsidRPr="00A65195">
        <w:rPr>
          <w:rFonts w:ascii="Times New Roman" w:hAnsi="Times New Roman" w:cs="Times New Roman"/>
          <w:b/>
        </w:rPr>
        <w:t>Section 135</w:t>
      </w:r>
      <w:r w:rsidRPr="00A65195">
        <w:rPr>
          <w:rFonts w:ascii="Times New Roman" w:hAnsi="Times New Roman" w:cs="Times New Roman"/>
          <w:b/>
          <w:smallCaps/>
        </w:rPr>
        <w:t>tc</w:t>
      </w:r>
      <w:r w:rsidRPr="00A65195">
        <w:rPr>
          <w:rFonts w:ascii="Times New Roman" w:hAnsi="Times New Roman" w:cs="Times New Roman"/>
          <w:b/>
        </w:rPr>
        <w:t>—</w:t>
      </w:r>
    </w:p>
    <w:p w14:paraId="4ECB8F8F" w14:textId="77777777" w:rsidR="00D871B3" w:rsidRPr="00AE4003" w:rsidRDefault="00D871B3" w:rsidP="00A65195">
      <w:pPr>
        <w:spacing w:after="0" w:line="240" w:lineRule="auto"/>
        <w:ind w:firstLine="432"/>
        <w:jc w:val="both"/>
        <w:rPr>
          <w:rFonts w:ascii="Times New Roman" w:hAnsi="Times New Roman" w:cs="Times New Roman"/>
        </w:rPr>
      </w:pPr>
      <w:r w:rsidRPr="00AE4003">
        <w:rPr>
          <w:rFonts w:ascii="Times New Roman" w:hAnsi="Times New Roman" w:cs="Times New Roman"/>
        </w:rPr>
        <w:t>Add at the end the following sub-section:</w:t>
      </w:r>
    </w:p>
    <w:p w14:paraId="724F401B" w14:textId="77777777" w:rsidR="00D871B3" w:rsidRPr="00AE4003" w:rsidRDefault="00AE4003" w:rsidP="00A65195">
      <w:pPr>
        <w:spacing w:after="0" w:line="240" w:lineRule="auto"/>
        <w:ind w:firstLine="432"/>
        <w:jc w:val="both"/>
        <w:rPr>
          <w:rFonts w:ascii="Times New Roman" w:hAnsi="Times New Roman" w:cs="Times New Roman"/>
        </w:rPr>
      </w:pPr>
      <w:r>
        <w:rPr>
          <w:rFonts w:ascii="Times New Roman" w:hAnsi="Times New Roman" w:cs="Times New Roman"/>
        </w:rPr>
        <w:t>“</w:t>
      </w:r>
      <w:r w:rsidR="00D871B3" w:rsidRPr="00AE4003">
        <w:rPr>
          <w:rFonts w:ascii="Times New Roman" w:hAnsi="Times New Roman" w:cs="Times New Roman"/>
        </w:rPr>
        <w:t>(4) Any amount of pension, allowance or benefit under this Act that has accrued and is unpaid at the date of the death of the person to whom that pension, allowance or benefit is payable may, on application made within 6 months after that date or within such further period as the Secretary, in special circumstances, allows, be paid to the person who, in the</w:t>
      </w:r>
    </w:p>
    <w:p w14:paraId="655B3FDF" w14:textId="77777777" w:rsidR="00D871B3" w:rsidRPr="00AE4003" w:rsidRDefault="00AE4003" w:rsidP="00D2364F">
      <w:pPr>
        <w:spacing w:after="0" w:line="240" w:lineRule="auto"/>
        <w:jc w:val="center"/>
        <w:rPr>
          <w:rFonts w:ascii="Times New Roman" w:hAnsi="Times New Roman" w:cs="Times New Roman"/>
        </w:rPr>
      </w:pPr>
      <w:r w:rsidRPr="00AE4003">
        <w:rPr>
          <w:rFonts w:ascii="Times New Roman" w:hAnsi="Times New Roman" w:cs="Times New Roman"/>
        </w:rPr>
        <w:br w:type="page"/>
      </w:r>
      <w:r w:rsidRPr="00AE4003">
        <w:rPr>
          <w:rFonts w:ascii="Times New Roman" w:hAnsi="Times New Roman" w:cs="Times New Roman"/>
          <w:b/>
        </w:rPr>
        <w:lastRenderedPageBreak/>
        <w:t>SCHEDULE 4—</w:t>
      </w:r>
      <w:r w:rsidR="00D871B3" w:rsidRPr="00AE4003">
        <w:rPr>
          <w:rFonts w:ascii="Times New Roman" w:hAnsi="Times New Roman" w:cs="Times New Roman"/>
        </w:rPr>
        <w:t>continued</w:t>
      </w:r>
    </w:p>
    <w:p w14:paraId="78AE35C9" w14:textId="77777777" w:rsidR="00D871B3" w:rsidRPr="00AE4003" w:rsidRDefault="00D871B3" w:rsidP="006E6E23">
      <w:pPr>
        <w:spacing w:before="120" w:after="0" w:line="240" w:lineRule="auto"/>
        <w:jc w:val="both"/>
        <w:rPr>
          <w:rFonts w:ascii="Times New Roman" w:hAnsi="Times New Roman" w:cs="Times New Roman"/>
        </w:rPr>
      </w:pPr>
      <w:r w:rsidRPr="00AE4003">
        <w:rPr>
          <w:rFonts w:ascii="Times New Roman" w:hAnsi="Times New Roman" w:cs="Times New Roman"/>
        </w:rPr>
        <w:t>opinion of the Secretary, is best entitled to receive it and the Commonwealth shall not be liable to any action, claim or demand for any further payment in respect of that amount of pension, allowance or benefit.</w:t>
      </w:r>
      <w:r w:rsidR="00AE4003">
        <w:rPr>
          <w:rFonts w:ascii="Times New Roman" w:hAnsi="Times New Roman" w:cs="Times New Roman"/>
        </w:rPr>
        <w:t>”</w:t>
      </w:r>
      <w:r w:rsidRPr="00AE4003">
        <w:rPr>
          <w:rFonts w:ascii="Times New Roman" w:hAnsi="Times New Roman" w:cs="Times New Roman"/>
        </w:rPr>
        <w:t>.</w:t>
      </w:r>
    </w:p>
    <w:p w14:paraId="4E524FD0" w14:textId="77777777" w:rsidR="00D871B3" w:rsidRPr="00330021" w:rsidRDefault="00AE4003" w:rsidP="00330021">
      <w:pPr>
        <w:spacing w:after="0" w:line="240" w:lineRule="auto"/>
        <w:jc w:val="both"/>
        <w:rPr>
          <w:rFonts w:ascii="Times New Roman" w:hAnsi="Times New Roman" w:cs="Times New Roman"/>
          <w:b/>
        </w:rPr>
      </w:pPr>
      <w:r w:rsidRPr="00330021">
        <w:rPr>
          <w:rFonts w:ascii="Times New Roman" w:hAnsi="Times New Roman" w:cs="Times New Roman"/>
          <w:b/>
        </w:rPr>
        <w:t>Sub-section 135</w:t>
      </w:r>
      <w:r w:rsidRPr="00330021">
        <w:rPr>
          <w:rFonts w:ascii="Times New Roman" w:hAnsi="Times New Roman" w:cs="Times New Roman"/>
          <w:b/>
          <w:smallCaps/>
        </w:rPr>
        <w:t>tha</w:t>
      </w:r>
      <w:r w:rsidRPr="00330021">
        <w:rPr>
          <w:rFonts w:ascii="Times New Roman" w:hAnsi="Times New Roman" w:cs="Times New Roman"/>
          <w:b/>
        </w:rPr>
        <w:t xml:space="preserve"> (2)—</w:t>
      </w:r>
    </w:p>
    <w:p w14:paraId="46CCB8B3" w14:textId="77777777" w:rsidR="00D871B3" w:rsidRPr="00AE4003" w:rsidRDefault="00D871B3" w:rsidP="00330021">
      <w:pPr>
        <w:spacing w:after="0" w:line="240" w:lineRule="auto"/>
        <w:ind w:firstLine="432"/>
        <w:jc w:val="both"/>
        <w:rPr>
          <w:rFonts w:ascii="Times New Roman" w:hAnsi="Times New Roman" w:cs="Times New Roman"/>
        </w:rPr>
      </w:pPr>
      <w:r w:rsidRPr="00AE4003">
        <w:rPr>
          <w:rFonts w:ascii="Times New Roman" w:hAnsi="Times New Roman" w:cs="Times New Roman"/>
        </w:rPr>
        <w:t xml:space="preserve">Omit </w:t>
      </w:r>
      <w:r w:rsidR="00AE4003">
        <w:rPr>
          <w:rFonts w:ascii="Times New Roman" w:hAnsi="Times New Roman" w:cs="Times New Roman"/>
        </w:rPr>
        <w:t>“</w:t>
      </w:r>
      <w:r w:rsidRPr="00AE4003">
        <w:rPr>
          <w:rFonts w:ascii="Times New Roman" w:hAnsi="Times New Roman" w:cs="Times New Roman"/>
        </w:rPr>
        <w:t>pay days</w:t>
      </w:r>
      <w:r w:rsidR="00AE4003">
        <w:rPr>
          <w:rFonts w:ascii="Times New Roman" w:hAnsi="Times New Roman" w:cs="Times New Roman"/>
        </w:rPr>
        <w:t>”</w:t>
      </w:r>
      <w:r w:rsidRPr="00AE4003">
        <w:rPr>
          <w:rFonts w:ascii="Times New Roman" w:hAnsi="Times New Roman" w:cs="Times New Roman"/>
        </w:rPr>
        <w:t xml:space="preserve"> (wherever occurring), substitute </w:t>
      </w:r>
      <w:r w:rsidR="00AE4003">
        <w:rPr>
          <w:rFonts w:ascii="Times New Roman" w:hAnsi="Times New Roman" w:cs="Times New Roman"/>
        </w:rPr>
        <w:t>“</w:t>
      </w:r>
      <w:r w:rsidRPr="00AE4003">
        <w:rPr>
          <w:rFonts w:ascii="Times New Roman" w:hAnsi="Times New Roman" w:cs="Times New Roman"/>
        </w:rPr>
        <w:t>pay-days</w:t>
      </w:r>
      <w:r w:rsidR="00AE4003">
        <w:rPr>
          <w:rFonts w:ascii="Times New Roman" w:hAnsi="Times New Roman" w:cs="Times New Roman"/>
        </w:rPr>
        <w:t>”</w:t>
      </w:r>
      <w:r w:rsidRPr="00AE4003">
        <w:rPr>
          <w:rFonts w:ascii="Times New Roman" w:hAnsi="Times New Roman" w:cs="Times New Roman"/>
        </w:rPr>
        <w:t>.</w:t>
      </w:r>
    </w:p>
    <w:p w14:paraId="36D69893" w14:textId="77777777" w:rsidR="00D871B3" w:rsidRPr="00330021" w:rsidRDefault="00AE4003" w:rsidP="00330021">
      <w:pPr>
        <w:spacing w:after="0" w:line="240" w:lineRule="auto"/>
        <w:jc w:val="both"/>
        <w:rPr>
          <w:rFonts w:ascii="Times New Roman" w:hAnsi="Times New Roman" w:cs="Times New Roman"/>
          <w:b/>
        </w:rPr>
      </w:pPr>
      <w:r w:rsidRPr="00330021">
        <w:rPr>
          <w:rFonts w:ascii="Times New Roman" w:hAnsi="Times New Roman" w:cs="Times New Roman"/>
          <w:b/>
        </w:rPr>
        <w:t>Paragraph 135</w:t>
      </w:r>
      <w:r w:rsidRPr="00330021">
        <w:rPr>
          <w:rFonts w:ascii="Times New Roman" w:hAnsi="Times New Roman" w:cs="Times New Roman"/>
          <w:b/>
          <w:smallCaps/>
        </w:rPr>
        <w:t>tha</w:t>
      </w:r>
      <w:r w:rsidR="00D871B3" w:rsidRPr="00330021">
        <w:rPr>
          <w:rFonts w:ascii="Times New Roman" w:hAnsi="Times New Roman" w:cs="Times New Roman"/>
          <w:b/>
        </w:rPr>
        <w:t xml:space="preserve"> </w:t>
      </w:r>
      <w:r w:rsidRPr="00330021">
        <w:rPr>
          <w:rFonts w:ascii="Times New Roman" w:hAnsi="Times New Roman" w:cs="Times New Roman"/>
          <w:b/>
        </w:rPr>
        <w:t>(3) (b)—</w:t>
      </w:r>
    </w:p>
    <w:p w14:paraId="61A8084E" w14:textId="77777777" w:rsidR="00D871B3" w:rsidRPr="00AE4003" w:rsidRDefault="00D871B3" w:rsidP="00330021">
      <w:pPr>
        <w:spacing w:after="0" w:line="240" w:lineRule="auto"/>
        <w:ind w:firstLine="432"/>
        <w:jc w:val="both"/>
        <w:rPr>
          <w:rFonts w:ascii="Times New Roman" w:hAnsi="Times New Roman" w:cs="Times New Roman"/>
        </w:rPr>
      </w:pPr>
      <w:r w:rsidRPr="00AE4003">
        <w:rPr>
          <w:rFonts w:ascii="Times New Roman" w:hAnsi="Times New Roman" w:cs="Times New Roman"/>
        </w:rPr>
        <w:t xml:space="preserve">After </w:t>
      </w:r>
      <w:r w:rsidR="00AE4003">
        <w:rPr>
          <w:rFonts w:ascii="Times New Roman" w:hAnsi="Times New Roman" w:cs="Times New Roman"/>
        </w:rPr>
        <w:t>“</w:t>
      </w:r>
      <w:r w:rsidRPr="00AE4003">
        <w:rPr>
          <w:rFonts w:ascii="Times New Roman" w:hAnsi="Times New Roman" w:cs="Times New Roman"/>
        </w:rPr>
        <w:t>the person or</w:t>
      </w:r>
      <w:r w:rsidR="00AE4003">
        <w:rPr>
          <w:rFonts w:ascii="Times New Roman" w:hAnsi="Times New Roman" w:cs="Times New Roman"/>
        </w:rPr>
        <w:t>”</w:t>
      </w:r>
      <w:r w:rsidRPr="00AE4003">
        <w:rPr>
          <w:rFonts w:ascii="Times New Roman" w:hAnsi="Times New Roman" w:cs="Times New Roman"/>
        </w:rPr>
        <w:t xml:space="preserve">, insert </w:t>
      </w:r>
      <w:r w:rsidR="00AE4003">
        <w:rPr>
          <w:rFonts w:ascii="Times New Roman" w:hAnsi="Times New Roman" w:cs="Times New Roman"/>
        </w:rPr>
        <w:t>“</w:t>
      </w:r>
      <w:r w:rsidRPr="00AE4003">
        <w:rPr>
          <w:rFonts w:ascii="Times New Roman" w:hAnsi="Times New Roman" w:cs="Times New Roman"/>
        </w:rPr>
        <w:t>a</w:t>
      </w:r>
      <w:r w:rsidR="00AE4003">
        <w:rPr>
          <w:rFonts w:ascii="Times New Roman" w:hAnsi="Times New Roman" w:cs="Times New Roman"/>
        </w:rPr>
        <w:t>”</w:t>
      </w:r>
      <w:r w:rsidRPr="00AE4003">
        <w:rPr>
          <w:rFonts w:ascii="Times New Roman" w:hAnsi="Times New Roman" w:cs="Times New Roman"/>
        </w:rPr>
        <w:t>.</w:t>
      </w:r>
    </w:p>
    <w:p w14:paraId="06538E6D" w14:textId="77777777" w:rsidR="00D871B3" w:rsidRPr="00330021" w:rsidRDefault="00AE4003" w:rsidP="00330021">
      <w:pPr>
        <w:spacing w:after="0" w:line="240" w:lineRule="auto"/>
        <w:jc w:val="both"/>
        <w:rPr>
          <w:rFonts w:ascii="Times New Roman" w:hAnsi="Times New Roman" w:cs="Times New Roman"/>
          <w:b/>
        </w:rPr>
      </w:pPr>
      <w:r w:rsidRPr="00330021">
        <w:rPr>
          <w:rFonts w:ascii="Times New Roman" w:hAnsi="Times New Roman" w:cs="Times New Roman"/>
          <w:b/>
        </w:rPr>
        <w:t>Sub-section 135</w:t>
      </w:r>
      <w:r w:rsidRPr="00330021">
        <w:rPr>
          <w:rFonts w:ascii="Times New Roman" w:hAnsi="Times New Roman" w:cs="Times New Roman"/>
          <w:b/>
          <w:smallCaps/>
        </w:rPr>
        <w:t>tha</w:t>
      </w:r>
      <w:r w:rsidR="00D871B3" w:rsidRPr="00330021">
        <w:rPr>
          <w:rFonts w:ascii="Times New Roman" w:hAnsi="Times New Roman" w:cs="Times New Roman"/>
          <w:b/>
        </w:rPr>
        <w:t xml:space="preserve"> </w:t>
      </w:r>
      <w:r w:rsidRPr="00330021">
        <w:rPr>
          <w:rFonts w:ascii="Times New Roman" w:hAnsi="Times New Roman" w:cs="Times New Roman"/>
          <w:b/>
        </w:rPr>
        <w:t>(3)—</w:t>
      </w:r>
    </w:p>
    <w:p w14:paraId="4E8BA943" w14:textId="77777777" w:rsidR="00D871B3" w:rsidRPr="00AE4003" w:rsidRDefault="00D871B3" w:rsidP="00330021">
      <w:pPr>
        <w:spacing w:after="0" w:line="240" w:lineRule="auto"/>
        <w:ind w:firstLine="432"/>
        <w:jc w:val="both"/>
        <w:rPr>
          <w:rFonts w:ascii="Times New Roman" w:hAnsi="Times New Roman" w:cs="Times New Roman"/>
        </w:rPr>
      </w:pPr>
      <w:r w:rsidRPr="00AE4003">
        <w:rPr>
          <w:rFonts w:ascii="Times New Roman" w:hAnsi="Times New Roman" w:cs="Times New Roman"/>
        </w:rPr>
        <w:t xml:space="preserve">After </w:t>
      </w:r>
      <w:r w:rsidR="00AE4003">
        <w:rPr>
          <w:rFonts w:ascii="Times New Roman" w:hAnsi="Times New Roman" w:cs="Times New Roman"/>
        </w:rPr>
        <w:t>“</w:t>
      </w:r>
      <w:r w:rsidRPr="00AE4003">
        <w:rPr>
          <w:rFonts w:ascii="Times New Roman" w:hAnsi="Times New Roman" w:cs="Times New Roman"/>
        </w:rPr>
        <w:t>to the spouse of the person or</w:t>
      </w:r>
      <w:r w:rsidR="00AE4003">
        <w:rPr>
          <w:rFonts w:ascii="Times New Roman" w:hAnsi="Times New Roman" w:cs="Times New Roman"/>
        </w:rPr>
        <w:t>”</w:t>
      </w:r>
      <w:r w:rsidRPr="00AE4003">
        <w:rPr>
          <w:rFonts w:ascii="Times New Roman" w:hAnsi="Times New Roman" w:cs="Times New Roman"/>
        </w:rPr>
        <w:t xml:space="preserve">, insert </w:t>
      </w:r>
      <w:r w:rsidR="00AE4003">
        <w:rPr>
          <w:rFonts w:ascii="Times New Roman" w:hAnsi="Times New Roman" w:cs="Times New Roman"/>
        </w:rPr>
        <w:t>“</w:t>
      </w:r>
      <w:r w:rsidRPr="00AE4003">
        <w:rPr>
          <w:rFonts w:ascii="Times New Roman" w:hAnsi="Times New Roman" w:cs="Times New Roman"/>
        </w:rPr>
        <w:t>to the</w:t>
      </w:r>
      <w:r w:rsidR="00AE4003">
        <w:rPr>
          <w:rFonts w:ascii="Times New Roman" w:hAnsi="Times New Roman" w:cs="Times New Roman"/>
        </w:rPr>
        <w:t>”</w:t>
      </w:r>
      <w:r w:rsidRPr="00AE4003">
        <w:rPr>
          <w:rFonts w:ascii="Times New Roman" w:hAnsi="Times New Roman" w:cs="Times New Roman"/>
        </w:rPr>
        <w:t>.</w:t>
      </w:r>
    </w:p>
    <w:p w14:paraId="5EE95BFC" w14:textId="77777777" w:rsidR="00D871B3" w:rsidRPr="00330021" w:rsidRDefault="00AE4003" w:rsidP="00330021">
      <w:pPr>
        <w:spacing w:after="0" w:line="240" w:lineRule="auto"/>
        <w:jc w:val="both"/>
        <w:rPr>
          <w:rFonts w:ascii="Times New Roman" w:hAnsi="Times New Roman" w:cs="Times New Roman"/>
          <w:b/>
        </w:rPr>
      </w:pPr>
      <w:r w:rsidRPr="00330021">
        <w:rPr>
          <w:rFonts w:ascii="Times New Roman" w:hAnsi="Times New Roman" w:cs="Times New Roman"/>
          <w:b/>
        </w:rPr>
        <w:t>Paragraph 135</w:t>
      </w:r>
      <w:r w:rsidRPr="00330021">
        <w:rPr>
          <w:rFonts w:ascii="Times New Roman" w:hAnsi="Times New Roman" w:cs="Times New Roman"/>
          <w:b/>
          <w:smallCaps/>
        </w:rPr>
        <w:t>tha</w:t>
      </w:r>
      <w:r w:rsidR="00D871B3" w:rsidRPr="00330021">
        <w:rPr>
          <w:rFonts w:ascii="Times New Roman" w:hAnsi="Times New Roman" w:cs="Times New Roman"/>
          <w:b/>
        </w:rPr>
        <w:t xml:space="preserve"> </w:t>
      </w:r>
      <w:r w:rsidRPr="00330021">
        <w:rPr>
          <w:rFonts w:ascii="Times New Roman" w:hAnsi="Times New Roman" w:cs="Times New Roman"/>
          <w:b/>
        </w:rPr>
        <w:t>(5) (b)—</w:t>
      </w:r>
    </w:p>
    <w:p w14:paraId="397ABAEC" w14:textId="77777777" w:rsidR="00D871B3" w:rsidRPr="00D2364F" w:rsidRDefault="00AE4003" w:rsidP="00330021">
      <w:pPr>
        <w:spacing w:after="0" w:line="240" w:lineRule="auto"/>
        <w:ind w:firstLine="432"/>
        <w:jc w:val="both"/>
        <w:rPr>
          <w:rFonts w:ascii="Times New Roman" w:hAnsi="Times New Roman" w:cs="Times New Roman"/>
        </w:rPr>
      </w:pPr>
      <w:r w:rsidRPr="00D2364F">
        <w:rPr>
          <w:rFonts w:ascii="Times New Roman" w:hAnsi="Times New Roman" w:cs="Times New Roman"/>
        </w:rPr>
        <w:t xml:space="preserve">Omit “Part III, IV or </w:t>
      </w:r>
      <w:proofErr w:type="spellStart"/>
      <w:r w:rsidRPr="00D2364F">
        <w:rPr>
          <w:rFonts w:ascii="Times New Roman" w:hAnsi="Times New Roman" w:cs="Times New Roman"/>
        </w:rPr>
        <w:t>IV</w:t>
      </w:r>
      <w:r w:rsidR="00D2364F" w:rsidRPr="00D2364F">
        <w:rPr>
          <w:rFonts w:ascii="Times New Roman" w:hAnsi="Times New Roman" w:cs="Times New Roman"/>
          <w:smallCaps/>
        </w:rPr>
        <w:t>aaa</w:t>
      </w:r>
      <w:proofErr w:type="spellEnd"/>
      <w:r w:rsidRPr="00D2364F">
        <w:rPr>
          <w:rFonts w:ascii="Times New Roman" w:hAnsi="Times New Roman" w:cs="Times New Roman"/>
        </w:rPr>
        <w:t xml:space="preserve">”, substitute “Part III or IV or a benefit under Part </w:t>
      </w:r>
      <w:proofErr w:type="spellStart"/>
      <w:r w:rsidRPr="00D2364F">
        <w:rPr>
          <w:rFonts w:ascii="Times New Roman" w:hAnsi="Times New Roman" w:cs="Times New Roman"/>
          <w:smallCaps/>
        </w:rPr>
        <w:t>IVaaa</w:t>
      </w:r>
      <w:proofErr w:type="spellEnd"/>
      <w:r w:rsidRPr="00D2364F">
        <w:rPr>
          <w:rFonts w:ascii="Times New Roman" w:hAnsi="Times New Roman" w:cs="Times New Roman"/>
          <w:smallCaps/>
        </w:rPr>
        <w:t>”.</w:t>
      </w:r>
    </w:p>
    <w:p w14:paraId="3461CA8C" w14:textId="77777777" w:rsidR="00D871B3" w:rsidRPr="00330021" w:rsidRDefault="00AE4003" w:rsidP="00330021">
      <w:pPr>
        <w:spacing w:after="0" w:line="240" w:lineRule="auto"/>
        <w:jc w:val="both"/>
        <w:rPr>
          <w:rFonts w:ascii="Times New Roman" w:hAnsi="Times New Roman" w:cs="Times New Roman"/>
          <w:b/>
        </w:rPr>
      </w:pPr>
      <w:r w:rsidRPr="00330021">
        <w:rPr>
          <w:rFonts w:ascii="Times New Roman" w:hAnsi="Times New Roman" w:cs="Times New Roman"/>
          <w:b/>
        </w:rPr>
        <w:t>Sub-section 135</w:t>
      </w:r>
      <w:r w:rsidRPr="00330021">
        <w:rPr>
          <w:rFonts w:ascii="Times New Roman" w:hAnsi="Times New Roman" w:cs="Times New Roman"/>
          <w:b/>
          <w:smallCaps/>
        </w:rPr>
        <w:t>tha</w:t>
      </w:r>
      <w:r w:rsidR="00D871B3" w:rsidRPr="00330021">
        <w:rPr>
          <w:rFonts w:ascii="Times New Roman" w:hAnsi="Times New Roman" w:cs="Times New Roman"/>
          <w:b/>
        </w:rPr>
        <w:t xml:space="preserve"> </w:t>
      </w:r>
      <w:r w:rsidRPr="00330021">
        <w:rPr>
          <w:rFonts w:ascii="Times New Roman" w:hAnsi="Times New Roman" w:cs="Times New Roman"/>
          <w:b/>
        </w:rPr>
        <w:t>(5)—</w:t>
      </w:r>
    </w:p>
    <w:p w14:paraId="26A43C65" w14:textId="77777777" w:rsidR="00D871B3" w:rsidRPr="00AE4003" w:rsidRDefault="00D871B3" w:rsidP="00330021">
      <w:pPr>
        <w:spacing w:after="0" w:line="240" w:lineRule="auto"/>
        <w:ind w:left="720" w:hanging="288"/>
        <w:jc w:val="both"/>
        <w:rPr>
          <w:rFonts w:ascii="Times New Roman" w:hAnsi="Times New Roman" w:cs="Times New Roman"/>
        </w:rPr>
      </w:pPr>
      <w:r w:rsidRPr="00AE4003">
        <w:rPr>
          <w:rFonts w:ascii="Times New Roman" w:hAnsi="Times New Roman" w:cs="Times New Roman"/>
        </w:rPr>
        <w:t xml:space="preserve">(a) After </w:t>
      </w:r>
      <w:r w:rsidR="00AE4003">
        <w:rPr>
          <w:rFonts w:ascii="Times New Roman" w:hAnsi="Times New Roman" w:cs="Times New Roman"/>
        </w:rPr>
        <w:t>“</w:t>
      </w:r>
      <w:r w:rsidRPr="00AE4003">
        <w:rPr>
          <w:rFonts w:ascii="Times New Roman" w:hAnsi="Times New Roman" w:cs="Times New Roman"/>
        </w:rPr>
        <w:t>the pension</w:t>
      </w:r>
      <w:r w:rsidR="00AE4003">
        <w:rPr>
          <w:rFonts w:ascii="Times New Roman" w:hAnsi="Times New Roman" w:cs="Times New Roman"/>
        </w:rPr>
        <w:t>”</w:t>
      </w:r>
      <w:r w:rsidRPr="00AE4003">
        <w:rPr>
          <w:rFonts w:ascii="Times New Roman" w:hAnsi="Times New Roman" w:cs="Times New Roman"/>
        </w:rPr>
        <w:t xml:space="preserve"> (wherever occurring), insert </w:t>
      </w:r>
      <w:r w:rsidR="00AE4003">
        <w:rPr>
          <w:rFonts w:ascii="Times New Roman" w:hAnsi="Times New Roman" w:cs="Times New Roman"/>
        </w:rPr>
        <w:t>“</w:t>
      </w:r>
      <w:r w:rsidRPr="00AE4003">
        <w:rPr>
          <w:rFonts w:ascii="Times New Roman" w:hAnsi="Times New Roman" w:cs="Times New Roman"/>
        </w:rPr>
        <w:t>or benefit</w:t>
      </w:r>
      <w:r w:rsidR="00AE4003">
        <w:rPr>
          <w:rFonts w:ascii="Times New Roman" w:hAnsi="Times New Roman" w:cs="Times New Roman"/>
        </w:rPr>
        <w:t>”</w:t>
      </w:r>
      <w:r w:rsidRPr="00AE4003">
        <w:rPr>
          <w:rFonts w:ascii="Times New Roman" w:hAnsi="Times New Roman" w:cs="Times New Roman"/>
        </w:rPr>
        <w:t>.</w:t>
      </w:r>
    </w:p>
    <w:p w14:paraId="05ADB8E0" w14:textId="77777777" w:rsidR="00D871B3" w:rsidRPr="00AE4003" w:rsidRDefault="00D871B3" w:rsidP="00330021">
      <w:pPr>
        <w:spacing w:after="0" w:line="240" w:lineRule="auto"/>
        <w:ind w:left="720" w:hanging="288"/>
        <w:jc w:val="both"/>
        <w:rPr>
          <w:rFonts w:ascii="Times New Roman" w:hAnsi="Times New Roman" w:cs="Times New Roman"/>
        </w:rPr>
      </w:pPr>
      <w:r w:rsidRPr="00AE4003">
        <w:rPr>
          <w:rFonts w:ascii="Times New Roman" w:hAnsi="Times New Roman" w:cs="Times New Roman"/>
        </w:rPr>
        <w:t xml:space="preserve">(b) Omit </w:t>
      </w:r>
      <w:r w:rsidR="00AE4003">
        <w:rPr>
          <w:rFonts w:ascii="Times New Roman" w:hAnsi="Times New Roman" w:cs="Times New Roman"/>
        </w:rPr>
        <w:t>“</w:t>
      </w:r>
      <w:r w:rsidRPr="00AE4003">
        <w:rPr>
          <w:rFonts w:ascii="Times New Roman" w:hAnsi="Times New Roman" w:cs="Times New Roman"/>
        </w:rPr>
        <w:t>section 39 or 68</w:t>
      </w:r>
      <w:r w:rsidR="00AE4003">
        <w:rPr>
          <w:rFonts w:ascii="Times New Roman" w:hAnsi="Times New Roman" w:cs="Times New Roman"/>
        </w:rPr>
        <w:t>”</w:t>
      </w:r>
      <w:r w:rsidRPr="00AE4003">
        <w:rPr>
          <w:rFonts w:ascii="Times New Roman" w:hAnsi="Times New Roman" w:cs="Times New Roman"/>
        </w:rPr>
        <w:t xml:space="preserve">, substitute </w:t>
      </w:r>
      <w:r w:rsidR="00AE4003">
        <w:rPr>
          <w:rFonts w:ascii="Times New Roman" w:hAnsi="Times New Roman" w:cs="Times New Roman"/>
        </w:rPr>
        <w:t>“</w:t>
      </w:r>
      <w:r w:rsidRPr="00AE4003">
        <w:rPr>
          <w:rFonts w:ascii="Times New Roman" w:hAnsi="Times New Roman" w:cs="Times New Roman"/>
        </w:rPr>
        <w:t>sub-sections 135</w:t>
      </w:r>
      <w:r w:rsidR="00786D8F" w:rsidRPr="00786D8F">
        <w:rPr>
          <w:rFonts w:ascii="Times New Roman" w:hAnsi="Times New Roman" w:cs="Times New Roman"/>
          <w:smallCaps/>
        </w:rPr>
        <w:t>tha</w:t>
      </w:r>
      <w:r w:rsidRPr="00AE4003">
        <w:rPr>
          <w:rFonts w:ascii="Times New Roman" w:hAnsi="Times New Roman" w:cs="Times New Roman"/>
        </w:rPr>
        <w:t xml:space="preserve"> (2) or (3)</w:t>
      </w:r>
      <w:r w:rsidR="00AE4003">
        <w:rPr>
          <w:rFonts w:ascii="Times New Roman" w:hAnsi="Times New Roman" w:cs="Times New Roman"/>
        </w:rPr>
        <w:t>”</w:t>
      </w:r>
      <w:r w:rsidRPr="00AE4003">
        <w:rPr>
          <w:rFonts w:ascii="Times New Roman" w:hAnsi="Times New Roman" w:cs="Times New Roman"/>
        </w:rPr>
        <w:t>.</w:t>
      </w:r>
    </w:p>
    <w:p w14:paraId="749A161B" w14:textId="77777777" w:rsidR="00D871B3" w:rsidRPr="00AE4003" w:rsidRDefault="00D871B3" w:rsidP="00330021">
      <w:pPr>
        <w:spacing w:after="0" w:line="240" w:lineRule="auto"/>
        <w:ind w:left="720" w:hanging="288"/>
        <w:jc w:val="both"/>
        <w:rPr>
          <w:rFonts w:ascii="Times New Roman" w:hAnsi="Times New Roman" w:cs="Times New Roman"/>
        </w:rPr>
      </w:pPr>
      <w:r w:rsidRPr="00AE4003">
        <w:rPr>
          <w:rFonts w:ascii="Times New Roman" w:hAnsi="Times New Roman" w:cs="Times New Roman"/>
        </w:rPr>
        <w:t xml:space="preserve">(c) Omit </w:t>
      </w:r>
      <w:r w:rsidR="00AE4003">
        <w:rPr>
          <w:rFonts w:ascii="Times New Roman" w:hAnsi="Times New Roman" w:cs="Times New Roman"/>
        </w:rPr>
        <w:t>“</w:t>
      </w:r>
      <w:r w:rsidRPr="00AE4003">
        <w:rPr>
          <w:rFonts w:ascii="Times New Roman" w:hAnsi="Times New Roman" w:cs="Times New Roman"/>
        </w:rPr>
        <w:t>that pension</w:t>
      </w:r>
      <w:r w:rsidR="00AE4003">
        <w:rPr>
          <w:rFonts w:ascii="Times New Roman" w:hAnsi="Times New Roman" w:cs="Times New Roman"/>
        </w:rPr>
        <w:t>”</w:t>
      </w:r>
      <w:r w:rsidRPr="00AE4003">
        <w:rPr>
          <w:rFonts w:ascii="Times New Roman" w:hAnsi="Times New Roman" w:cs="Times New Roman"/>
        </w:rPr>
        <w:t xml:space="preserve">, substitute </w:t>
      </w:r>
      <w:r w:rsidR="00AE4003">
        <w:rPr>
          <w:rFonts w:ascii="Times New Roman" w:hAnsi="Times New Roman" w:cs="Times New Roman"/>
        </w:rPr>
        <w:t>“</w:t>
      </w:r>
      <w:r w:rsidRPr="00AE4003">
        <w:rPr>
          <w:rFonts w:ascii="Times New Roman" w:hAnsi="Times New Roman" w:cs="Times New Roman"/>
        </w:rPr>
        <w:t>that the pension or benefit</w:t>
      </w:r>
      <w:r w:rsidR="00AE4003">
        <w:rPr>
          <w:rFonts w:ascii="Times New Roman" w:hAnsi="Times New Roman" w:cs="Times New Roman"/>
        </w:rPr>
        <w:t>”</w:t>
      </w:r>
      <w:r w:rsidRPr="00AE4003">
        <w:rPr>
          <w:rFonts w:ascii="Times New Roman" w:hAnsi="Times New Roman" w:cs="Times New Roman"/>
        </w:rPr>
        <w:t>.</w:t>
      </w:r>
    </w:p>
    <w:p w14:paraId="564EF481" w14:textId="77777777" w:rsidR="00D871B3" w:rsidRPr="00AE4003" w:rsidRDefault="00D871B3" w:rsidP="00330021">
      <w:pPr>
        <w:spacing w:after="0" w:line="240" w:lineRule="auto"/>
        <w:ind w:left="720" w:hanging="288"/>
        <w:jc w:val="both"/>
        <w:rPr>
          <w:rFonts w:ascii="Times New Roman" w:hAnsi="Times New Roman" w:cs="Times New Roman"/>
        </w:rPr>
      </w:pPr>
      <w:r w:rsidRPr="00AE4003">
        <w:rPr>
          <w:rFonts w:ascii="Times New Roman" w:hAnsi="Times New Roman" w:cs="Times New Roman"/>
        </w:rPr>
        <w:t xml:space="preserve">(d) Omit </w:t>
      </w:r>
      <w:r w:rsidR="00AE4003">
        <w:rPr>
          <w:rFonts w:ascii="Times New Roman" w:hAnsi="Times New Roman" w:cs="Times New Roman"/>
        </w:rPr>
        <w:t>“</w:t>
      </w:r>
      <w:r w:rsidRPr="00AE4003">
        <w:rPr>
          <w:rFonts w:ascii="Times New Roman" w:hAnsi="Times New Roman" w:cs="Times New Roman"/>
        </w:rPr>
        <w:t>a pension</w:t>
      </w:r>
      <w:r w:rsidR="00AE4003">
        <w:rPr>
          <w:rFonts w:ascii="Times New Roman" w:hAnsi="Times New Roman" w:cs="Times New Roman"/>
        </w:rPr>
        <w:t>”</w:t>
      </w:r>
      <w:r w:rsidRPr="00AE4003">
        <w:rPr>
          <w:rFonts w:ascii="Times New Roman" w:hAnsi="Times New Roman" w:cs="Times New Roman"/>
        </w:rPr>
        <w:t xml:space="preserve"> (last occurring), substitute </w:t>
      </w:r>
      <w:r w:rsidR="00AE4003">
        <w:rPr>
          <w:rFonts w:ascii="Times New Roman" w:hAnsi="Times New Roman" w:cs="Times New Roman"/>
        </w:rPr>
        <w:t>“</w:t>
      </w:r>
      <w:r w:rsidRPr="00AE4003">
        <w:rPr>
          <w:rFonts w:ascii="Times New Roman" w:hAnsi="Times New Roman" w:cs="Times New Roman"/>
        </w:rPr>
        <w:t>that pension or benefit</w:t>
      </w:r>
      <w:r w:rsidR="00AE4003">
        <w:rPr>
          <w:rFonts w:ascii="Times New Roman" w:hAnsi="Times New Roman" w:cs="Times New Roman"/>
        </w:rPr>
        <w:t>”</w:t>
      </w:r>
      <w:r w:rsidRPr="00AE4003">
        <w:rPr>
          <w:rFonts w:ascii="Times New Roman" w:hAnsi="Times New Roman" w:cs="Times New Roman"/>
        </w:rPr>
        <w:t>.</w:t>
      </w:r>
    </w:p>
    <w:p w14:paraId="2E06EBE1" w14:textId="77777777" w:rsidR="00D871B3" w:rsidRPr="00330021" w:rsidRDefault="00AE4003" w:rsidP="00330021">
      <w:pPr>
        <w:spacing w:after="0" w:line="240" w:lineRule="auto"/>
        <w:jc w:val="both"/>
        <w:rPr>
          <w:rFonts w:ascii="Times New Roman" w:hAnsi="Times New Roman" w:cs="Times New Roman"/>
          <w:b/>
        </w:rPr>
      </w:pPr>
      <w:r w:rsidRPr="00330021">
        <w:rPr>
          <w:rFonts w:ascii="Times New Roman" w:hAnsi="Times New Roman" w:cs="Times New Roman"/>
          <w:b/>
        </w:rPr>
        <w:t>Sub-section 135</w:t>
      </w:r>
      <w:r w:rsidRPr="00330021">
        <w:rPr>
          <w:rFonts w:ascii="Times New Roman" w:hAnsi="Times New Roman" w:cs="Times New Roman"/>
          <w:b/>
          <w:smallCaps/>
        </w:rPr>
        <w:t>u</w:t>
      </w:r>
      <w:r w:rsidRPr="00330021">
        <w:rPr>
          <w:rFonts w:ascii="Times New Roman" w:hAnsi="Times New Roman" w:cs="Times New Roman"/>
          <w:b/>
        </w:rPr>
        <w:t xml:space="preserve"> (1) (paragraph (b) of the definition of “pensioner”)—</w:t>
      </w:r>
    </w:p>
    <w:p w14:paraId="5A93E99C" w14:textId="77777777" w:rsidR="00D871B3" w:rsidRPr="00AE4003" w:rsidRDefault="00D871B3" w:rsidP="00330021">
      <w:pPr>
        <w:spacing w:after="0" w:line="240" w:lineRule="auto"/>
        <w:ind w:firstLine="432"/>
        <w:jc w:val="both"/>
        <w:rPr>
          <w:rFonts w:ascii="Times New Roman" w:hAnsi="Times New Roman" w:cs="Times New Roman"/>
        </w:rPr>
      </w:pPr>
      <w:r w:rsidRPr="00AE4003">
        <w:rPr>
          <w:rFonts w:ascii="Times New Roman" w:hAnsi="Times New Roman" w:cs="Times New Roman"/>
        </w:rPr>
        <w:t xml:space="preserve">Omit </w:t>
      </w:r>
      <w:r w:rsidR="00AE4003">
        <w:rPr>
          <w:rFonts w:ascii="Times New Roman" w:hAnsi="Times New Roman" w:cs="Times New Roman"/>
        </w:rPr>
        <w:t>“</w:t>
      </w:r>
      <w:r w:rsidRPr="00AE4003">
        <w:rPr>
          <w:rFonts w:ascii="Times New Roman" w:hAnsi="Times New Roman" w:cs="Times New Roman"/>
        </w:rPr>
        <w:t xml:space="preserve">paragraph (b) of the definition of </w:t>
      </w:r>
      <w:r w:rsidR="00AE4003">
        <w:rPr>
          <w:rFonts w:ascii="Times New Roman" w:hAnsi="Times New Roman" w:cs="Times New Roman"/>
        </w:rPr>
        <w:t>‘</w:t>
      </w:r>
      <w:r w:rsidRPr="00AE4003">
        <w:rPr>
          <w:rFonts w:ascii="Times New Roman" w:hAnsi="Times New Roman" w:cs="Times New Roman"/>
        </w:rPr>
        <w:t>married person</w:t>
      </w:r>
      <w:r w:rsidR="00AE4003">
        <w:rPr>
          <w:rFonts w:ascii="Times New Roman" w:hAnsi="Times New Roman" w:cs="Times New Roman"/>
        </w:rPr>
        <w:t>’</w:t>
      </w:r>
      <w:r w:rsidR="00C23183">
        <w:rPr>
          <w:rFonts w:ascii="Times New Roman" w:hAnsi="Times New Roman" w:cs="Times New Roman"/>
        </w:rPr>
        <w:t xml:space="preserve"> </w:t>
      </w:r>
      <w:r w:rsidR="00AE4003">
        <w:rPr>
          <w:rFonts w:ascii="Times New Roman" w:hAnsi="Times New Roman" w:cs="Times New Roman"/>
        </w:rPr>
        <w:t>”</w:t>
      </w:r>
      <w:r w:rsidRPr="00AE4003">
        <w:rPr>
          <w:rFonts w:ascii="Times New Roman" w:hAnsi="Times New Roman" w:cs="Times New Roman"/>
        </w:rPr>
        <w:t xml:space="preserve">, substitute </w:t>
      </w:r>
      <w:r w:rsidR="00AE4003">
        <w:rPr>
          <w:rFonts w:ascii="Times New Roman" w:hAnsi="Times New Roman" w:cs="Times New Roman"/>
        </w:rPr>
        <w:t>“</w:t>
      </w:r>
      <w:r w:rsidRPr="00AE4003">
        <w:rPr>
          <w:rFonts w:ascii="Times New Roman" w:hAnsi="Times New Roman" w:cs="Times New Roman"/>
        </w:rPr>
        <w:t xml:space="preserve">paragraph (d) of the definition of </w:t>
      </w:r>
      <w:r w:rsidR="00AE4003">
        <w:rPr>
          <w:rFonts w:ascii="Times New Roman" w:hAnsi="Times New Roman" w:cs="Times New Roman"/>
        </w:rPr>
        <w:t>‘</w:t>
      </w:r>
      <w:r w:rsidRPr="00AE4003">
        <w:rPr>
          <w:rFonts w:ascii="Times New Roman" w:hAnsi="Times New Roman" w:cs="Times New Roman"/>
        </w:rPr>
        <w:t>unmarried person</w:t>
      </w:r>
      <w:r w:rsidR="00AE4003">
        <w:rPr>
          <w:rFonts w:ascii="Times New Roman" w:hAnsi="Times New Roman" w:cs="Times New Roman"/>
        </w:rPr>
        <w:t>’</w:t>
      </w:r>
      <w:r w:rsidRPr="00AE4003">
        <w:rPr>
          <w:rFonts w:ascii="Times New Roman" w:hAnsi="Times New Roman" w:cs="Times New Roman"/>
        </w:rPr>
        <w:t xml:space="preserve"> </w:t>
      </w:r>
      <w:r w:rsidR="00AE4003">
        <w:rPr>
          <w:rFonts w:ascii="Times New Roman" w:hAnsi="Times New Roman" w:cs="Times New Roman"/>
        </w:rPr>
        <w:t>“</w:t>
      </w:r>
      <w:r w:rsidRPr="00AE4003">
        <w:rPr>
          <w:rFonts w:ascii="Times New Roman" w:hAnsi="Times New Roman" w:cs="Times New Roman"/>
        </w:rPr>
        <w:t>.</w:t>
      </w:r>
    </w:p>
    <w:p w14:paraId="7775DB76" w14:textId="77777777" w:rsidR="00D871B3" w:rsidRPr="00330021" w:rsidRDefault="00AE4003" w:rsidP="00330021">
      <w:pPr>
        <w:spacing w:after="0" w:line="240" w:lineRule="auto"/>
        <w:jc w:val="both"/>
        <w:rPr>
          <w:rFonts w:ascii="Times New Roman" w:hAnsi="Times New Roman" w:cs="Times New Roman"/>
          <w:b/>
        </w:rPr>
      </w:pPr>
      <w:r w:rsidRPr="00330021">
        <w:rPr>
          <w:rFonts w:ascii="Times New Roman" w:hAnsi="Times New Roman" w:cs="Times New Roman"/>
          <w:b/>
        </w:rPr>
        <w:t>Sub-section 143</w:t>
      </w:r>
      <w:r w:rsidRPr="00330021">
        <w:rPr>
          <w:rFonts w:ascii="Times New Roman" w:hAnsi="Times New Roman" w:cs="Times New Roman"/>
          <w:b/>
          <w:smallCaps/>
        </w:rPr>
        <w:t>a</w:t>
      </w:r>
      <w:r w:rsidRPr="00330021">
        <w:rPr>
          <w:rFonts w:ascii="Times New Roman" w:hAnsi="Times New Roman" w:cs="Times New Roman"/>
          <w:b/>
        </w:rPr>
        <w:t xml:space="preserve"> (1)—</w:t>
      </w:r>
    </w:p>
    <w:p w14:paraId="7F713D3E" w14:textId="77777777" w:rsidR="00D871B3" w:rsidRPr="00AE4003" w:rsidRDefault="00D871B3" w:rsidP="00330021">
      <w:pPr>
        <w:spacing w:after="0" w:line="240" w:lineRule="auto"/>
        <w:ind w:firstLine="432"/>
        <w:jc w:val="both"/>
        <w:rPr>
          <w:rFonts w:ascii="Times New Roman" w:hAnsi="Times New Roman" w:cs="Times New Roman"/>
        </w:rPr>
      </w:pPr>
      <w:r w:rsidRPr="00AE4003">
        <w:rPr>
          <w:rFonts w:ascii="Times New Roman" w:hAnsi="Times New Roman" w:cs="Times New Roman"/>
        </w:rPr>
        <w:t xml:space="preserve">Omit </w:t>
      </w:r>
      <w:r w:rsidR="00AE4003">
        <w:rPr>
          <w:rFonts w:ascii="Times New Roman" w:hAnsi="Times New Roman" w:cs="Times New Roman"/>
        </w:rPr>
        <w:t>“</w:t>
      </w:r>
      <w:r w:rsidRPr="00AE4003">
        <w:rPr>
          <w:rFonts w:ascii="Times New Roman" w:hAnsi="Times New Roman" w:cs="Times New Roman"/>
        </w:rPr>
        <w:t>under his hand</w:t>
      </w:r>
      <w:r w:rsidR="00AE4003">
        <w:rPr>
          <w:rFonts w:ascii="Times New Roman" w:hAnsi="Times New Roman" w:cs="Times New Roman"/>
        </w:rPr>
        <w:t>”</w:t>
      </w:r>
      <w:r w:rsidRPr="00AE4003">
        <w:rPr>
          <w:rFonts w:ascii="Times New Roman" w:hAnsi="Times New Roman" w:cs="Times New Roman"/>
        </w:rPr>
        <w:t xml:space="preserve">, substitute </w:t>
      </w:r>
      <w:r w:rsidR="00AE4003">
        <w:rPr>
          <w:rFonts w:ascii="Times New Roman" w:hAnsi="Times New Roman" w:cs="Times New Roman"/>
        </w:rPr>
        <w:t>“</w:t>
      </w:r>
      <w:r w:rsidRPr="00AE4003">
        <w:rPr>
          <w:rFonts w:ascii="Times New Roman" w:hAnsi="Times New Roman" w:cs="Times New Roman"/>
        </w:rPr>
        <w:t>signed by the Secretary</w:t>
      </w:r>
      <w:r w:rsidR="00AE4003">
        <w:rPr>
          <w:rFonts w:ascii="Times New Roman" w:hAnsi="Times New Roman" w:cs="Times New Roman"/>
        </w:rPr>
        <w:t>”</w:t>
      </w:r>
      <w:r w:rsidRPr="00AE4003">
        <w:rPr>
          <w:rFonts w:ascii="Times New Roman" w:hAnsi="Times New Roman" w:cs="Times New Roman"/>
        </w:rPr>
        <w:t>.</w:t>
      </w:r>
    </w:p>
    <w:p w14:paraId="36476BA2" w14:textId="77777777" w:rsidR="00D871B3" w:rsidRPr="00330021" w:rsidRDefault="00AE4003" w:rsidP="00330021">
      <w:pPr>
        <w:spacing w:after="0" w:line="240" w:lineRule="auto"/>
        <w:jc w:val="both"/>
        <w:rPr>
          <w:rFonts w:ascii="Times New Roman" w:hAnsi="Times New Roman" w:cs="Times New Roman"/>
          <w:b/>
        </w:rPr>
      </w:pPr>
      <w:r w:rsidRPr="00330021">
        <w:rPr>
          <w:rFonts w:ascii="Times New Roman" w:hAnsi="Times New Roman" w:cs="Times New Roman"/>
          <w:b/>
        </w:rPr>
        <w:t>Sub-section 144</w:t>
      </w:r>
      <w:r w:rsidR="00D871B3" w:rsidRPr="00330021">
        <w:rPr>
          <w:rFonts w:ascii="Times New Roman" w:hAnsi="Times New Roman" w:cs="Times New Roman"/>
          <w:b/>
        </w:rPr>
        <w:t xml:space="preserve"> </w:t>
      </w:r>
      <w:r w:rsidRPr="00330021">
        <w:rPr>
          <w:rFonts w:ascii="Times New Roman" w:hAnsi="Times New Roman" w:cs="Times New Roman"/>
          <w:b/>
        </w:rPr>
        <w:t>(2)—</w:t>
      </w:r>
    </w:p>
    <w:p w14:paraId="6CF90648" w14:textId="77777777" w:rsidR="00D871B3" w:rsidRPr="00AE4003" w:rsidRDefault="00D871B3" w:rsidP="00330021">
      <w:pPr>
        <w:spacing w:after="0" w:line="240" w:lineRule="auto"/>
        <w:ind w:firstLine="432"/>
        <w:jc w:val="both"/>
        <w:rPr>
          <w:rFonts w:ascii="Times New Roman" w:hAnsi="Times New Roman" w:cs="Times New Roman"/>
        </w:rPr>
      </w:pPr>
      <w:r w:rsidRPr="00AE4003">
        <w:rPr>
          <w:rFonts w:ascii="Times New Roman" w:hAnsi="Times New Roman" w:cs="Times New Roman"/>
        </w:rPr>
        <w:t xml:space="preserve">After </w:t>
      </w:r>
      <w:r w:rsidR="00AE4003">
        <w:rPr>
          <w:rFonts w:ascii="Times New Roman" w:hAnsi="Times New Roman" w:cs="Times New Roman"/>
        </w:rPr>
        <w:t>“</w:t>
      </w:r>
      <w:r w:rsidRPr="00AE4003">
        <w:rPr>
          <w:rFonts w:ascii="Times New Roman" w:hAnsi="Times New Roman" w:cs="Times New Roman"/>
        </w:rPr>
        <w:t>instalments</w:t>
      </w:r>
      <w:r w:rsidR="00AE4003">
        <w:rPr>
          <w:rFonts w:ascii="Times New Roman" w:hAnsi="Times New Roman" w:cs="Times New Roman"/>
        </w:rPr>
        <w:t>”</w:t>
      </w:r>
      <w:r w:rsidRPr="00AE4003">
        <w:rPr>
          <w:rFonts w:ascii="Times New Roman" w:hAnsi="Times New Roman" w:cs="Times New Roman"/>
        </w:rPr>
        <w:t xml:space="preserve">, insert </w:t>
      </w:r>
      <w:r w:rsidR="00AE4003">
        <w:rPr>
          <w:rFonts w:ascii="Times New Roman" w:hAnsi="Times New Roman" w:cs="Times New Roman"/>
        </w:rPr>
        <w:t>“</w:t>
      </w:r>
      <w:r w:rsidRPr="00AE4003">
        <w:rPr>
          <w:rFonts w:ascii="Times New Roman" w:hAnsi="Times New Roman" w:cs="Times New Roman"/>
        </w:rPr>
        <w:t>or payments</w:t>
      </w:r>
      <w:r w:rsidR="00AE4003">
        <w:rPr>
          <w:rFonts w:ascii="Times New Roman" w:hAnsi="Times New Roman" w:cs="Times New Roman"/>
        </w:rPr>
        <w:t>”</w:t>
      </w:r>
      <w:r w:rsidRPr="00AE4003">
        <w:rPr>
          <w:rFonts w:ascii="Times New Roman" w:hAnsi="Times New Roman" w:cs="Times New Roman"/>
        </w:rPr>
        <w:t>.</w:t>
      </w:r>
    </w:p>
    <w:p w14:paraId="2872EF98" w14:textId="77777777" w:rsidR="00D871B3" w:rsidRPr="00330021" w:rsidRDefault="00AE4003" w:rsidP="00330021">
      <w:pPr>
        <w:spacing w:after="0" w:line="240" w:lineRule="auto"/>
        <w:jc w:val="both"/>
        <w:rPr>
          <w:rFonts w:ascii="Times New Roman" w:hAnsi="Times New Roman" w:cs="Times New Roman"/>
          <w:b/>
        </w:rPr>
      </w:pPr>
      <w:r w:rsidRPr="00330021">
        <w:rPr>
          <w:rFonts w:ascii="Times New Roman" w:hAnsi="Times New Roman" w:cs="Times New Roman"/>
          <w:b/>
        </w:rPr>
        <w:t>Sections 145</w:t>
      </w:r>
      <w:r w:rsidR="00D871B3" w:rsidRPr="00330021">
        <w:rPr>
          <w:rFonts w:ascii="Times New Roman" w:hAnsi="Times New Roman" w:cs="Times New Roman"/>
          <w:b/>
        </w:rPr>
        <w:t xml:space="preserve"> </w:t>
      </w:r>
      <w:r w:rsidRPr="00330021">
        <w:rPr>
          <w:rFonts w:ascii="Times New Roman" w:hAnsi="Times New Roman" w:cs="Times New Roman"/>
          <w:b/>
        </w:rPr>
        <w:t>and 146—</w:t>
      </w:r>
    </w:p>
    <w:p w14:paraId="5C5E6260" w14:textId="77777777" w:rsidR="00D871B3" w:rsidRPr="00AE4003" w:rsidRDefault="00D871B3" w:rsidP="00330021">
      <w:pPr>
        <w:spacing w:after="0" w:line="240" w:lineRule="auto"/>
        <w:ind w:firstLine="432"/>
        <w:jc w:val="both"/>
        <w:rPr>
          <w:rFonts w:ascii="Times New Roman" w:hAnsi="Times New Roman" w:cs="Times New Roman"/>
        </w:rPr>
      </w:pPr>
      <w:r w:rsidRPr="00AE4003">
        <w:rPr>
          <w:rFonts w:ascii="Times New Roman" w:hAnsi="Times New Roman" w:cs="Times New Roman"/>
        </w:rPr>
        <w:t>Repeal the sections.</w:t>
      </w:r>
    </w:p>
    <w:p w14:paraId="2BF0D3A5" w14:textId="77777777" w:rsidR="00267A60" w:rsidRDefault="00267A60" w:rsidP="00267A60">
      <w:pPr>
        <w:pBdr>
          <w:bottom w:val="single" w:sz="4" w:space="1" w:color="auto"/>
        </w:pBdr>
        <w:spacing w:after="60" w:line="240" w:lineRule="auto"/>
        <w:ind w:left="3456" w:right="3456"/>
        <w:jc w:val="center"/>
        <w:rPr>
          <w:rFonts w:ascii="Times New Roman" w:hAnsi="Times New Roman" w:cs="Times New Roman"/>
          <w:b/>
        </w:rPr>
      </w:pPr>
    </w:p>
    <w:p w14:paraId="50F42174" w14:textId="77777777" w:rsidR="00D871B3" w:rsidRPr="00AE4003" w:rsidRDefault="00AE4003" w:rsidP="00267A60">
      <w:pPr>
        <w:tabs>
          <w:tab w:val="left" w:pos="3870"/>
        </w:tabs>
        <w:spacing w:after="60" w:line="240" w:lineRule="auto"/>
        <w:jc w:val="right"/>
        <w:rPr>
          <w:rFonts w:ascii="Times New Roman" w:hAnsi="Times New Roman" w:cs="Times New Roman"/>
        </w:rPr>
      </w:pPr>
      <w:r w:rsidRPr="00AE4003">
        <w:rPr>
          <w:rFonts w:ascii="Times New Roman" w:hAnsi="Times New Roman" w:cs="Times New Roman"/>
          <w:b/>
        </w:rPr>
        <w:t>SCHEDULE 5</w:t>
      </w:r>
      <w:r w:rsidR="00267A60">
        <w:rPr>
          <w:rFonts w:ascii="Times New Roman" w:hAnsi="Times New Roman" w:cs="Times New Roman"/>
        </w:rPr>
        <w:tab/>
      </w:r>
      <w:r w:rsidR="00D871B3" w:rsidRPr="00AE4003">
        <w:rPr>
          <w:rFonts w:ascii="Times New Roman" w:hAnsi="Times New Roman" w:cs="Times New Roman"/>
        </w:rPr>
        <w:t>Section 121</w:t>
      </w:r>
    </w:p>
    <w:p w14:paraId="5F3C8CDC" w14:textId="52A9B19C" w:rsidR="00D871B3" w:rsidRPr="00AE4003" w:rsidRDefault="00D871B3" w:rsidP="006E6E23">
      <w:pPr>
        <w:spacing w:after="0" w:line="240" w:lineRule="auto"/>
        <w:jc w:val="center"/>
        <w:rPr>
          <w:rFonts w:ascii="Times New Roman" w:hAnsi="Times New Roman" w:cs="Times New Roman"/>
        </w:rPr>
      </w:pPr>
      <w:r w:rsidRPr="00AE4003">
        <w:rPr>
          <w:rFonts w:ascii="Times New Roman" w:hAnsi="Times New Roman" w:cs="Times New Roman"/>
        </w:rPr>
        <w:t>FURTHER AMENDMENTS OF THE SOCIAL SECURITY ACT 1947 R</w:t>
      </w:r>
      <w:r w:rsidR="006E6E23">
        <w:rPr>
          <w:rFonts w:ascii="Times New Roman" w:hAnsi="Times New Roman" w:cs="Times New Roman"/>
        </w:rPr>
        <w:t xml:space="preserve">ELATED </w:t>
      </w:r>
      <w:r w:rsidRPr="00AE4003">
        <w:rPr>
          <w:rFonts w:ascii="Times New Roman" w:hAnsi="Times New Roman" w:cs="Times New Roman"/>
        </w:rPr>
        <w:t>TO THE CHANGE IN TITLE FROM DIRECTOR-GENERAL OF SOCIAL SECURITY TO SECRETARY TO THE DEPARTMENT OF SOCIAL SECURITY</w:t>
      </w:r>
    </w:p>
    <w:p w14:paraId="30F4BCF9" w14:textId="77777777" w:rsidR="00D871B3" w:rsidRPr="00330021" w:rsidRDefault="00AE4003" w:rsidP="00330021">
      <w:pPr>
        <w:spacing w:after="0" w:line="240" w:lineRule="auto"/>
        <w:jc w:val="both"/>
        <w:rPr>
          <w:rFonts w:ascii="Times New Roman" w:hAnsi="Times New Roman" w:cs="Times New Roman"/>
          <w:b/>
        </w:rPr>
      </w:pPr>
      <w:r w:rsidRPr="00330021">
        <w:rPr>
          <w:rFonts w:ascii="Times New Roman" w:hAnsi="Times New Roman" w:cs="Times New Roman"/>
          <w:b/>
        </w:rPr>
        <w:t>Paragraph 4</w:t>
      </w:r>
      <w:r w:rsidR="00D871B3" w:rsidRPr="00330021">
        <w:rPr>
          <w:rFonts w:ascii="Times New Roman" w:hAnsi="Times New Roman" w:cs="Times New Roman"/>
          <w:b/>
        </w:rPr>
        <w:t xml:space="preserve"> </w:t>
      </w:r>
      <w:r w:rsidRPr="00330021">
        <w:rPr>
          <w:rFonts w:ascii="Times New Roman" w:hAnsi="Times New Roman" w:cs="Times New Roman"/>
          <w:b/>
        </w:rPr>
        <w:t>(b)—</w:t>
      </w:r>
    </w:p>
    <w:p w14:paraId="38026942" w14:textId="77777777" w:rsidR="00D871B3" w:rsidRPr="00AE4003" w:rsidRDefault="00D871B3" w:rsidP="00330021">
      <w:pPr>
        <w:spacing w:after="0" w:line="240" w:lineRule="auto"/>
        <w:ind w:firstLine="432"/>
        <w:jc w:val="both"/>
        <w:rPr>
          <w:rFonts w:ascii="Times New Roman" w:hAnsi="Times New Roman" w:cs="Times New Roman"/>
        </w:rPr>
      </w:pPr>
      <w:r w:rsidRPr="00AE4003">
        <w:rPr>
          <w:rFonts w:ascii="Times New Roman" w:hAnsi="Times New Roman" w:cs="Times New Roman"/>
        </w:rPr>
        <w:t xml:space="preserve">Omit </w:t>
      </w:r>
      <w:r w:rsidR="00AE4003">
        <w:rPr>
          <w:rFonts w:ascii="Times New Roman" w:hAnsi="Times New Roman" w:cs="Times New Roman"/>
        </w:rPr>
        <w:t>“</w:t>
      </w:r>
      <w:r w:rsidRPr="00AE4003">
        <w:rPr>
          <w:rFonts w:ascii="Times New Roman" w:hAnsi="Times New Roman" w:cs="Times New Roman"/>
        </w:rPr>
        <w:t>Secretary</w:t>
      </w:r>
      <w:r w:rsidR="00AE4003">
        <w:rPr>
          <w:rFonts w:ascii="Times New Roman" w:hAnsi="Times New Roman" w:cs="Times New Roman"/>
        </w:rPr>
        <w:t>”</w:t>
      </w:r>
      <w:r w:rsidRPr="00AE4003">
        <w:rPr>
          <w:rFonts w:ascii="Times New Roman" w:hAnsi="Times New Roman" w:cs="Times New Roman"/>
        </w:rPr>
        <w:t xml:space="preserve">, (first occurring), substitute </w:t>
      </w:r>
      <w:r w:rsidR="00AE4003">
        <w:rPr>
          <w:rFonts w:ascii="Times New Roman" w:hAnsi="Times New Roman" w:cs="Times New Roman"/>
        </w:rPr>
        <w:t>“</w:t>
      </w:r>
      <w:r w:rsidRPr="00AE4003">
        <w:rPr>
          <w:rFonts w:ascii="Times New Roman" w:hAnsi="Times New Roman" w:cs="Times New Roman"/>
        </w:rPr>
        <w:t>Director-General of Social Services</w:t>
      </w:r>
      <w:r w:rsidR="00AE4003">
        <w:rPr>
          <w:rFonts w:ascii="Times New Roman" w:hAnsi="Times New Roman" w:cs="Times New Roman"/>
        </w:rPr>
        <w:t>”</w:t>
      </w:r>
      <w:r w:rsidRPr="00AE4003">
        <w:rPr>
          <w:rFonts w:ascii="Times New Roman" w:hAnsi="Times New Roman" w:cs="Times New Roman"/>
        </w:rPr>
        <w:t>.</w:t>
      </w:r>
    </w:p>
    <w:p w14:paraId="4F8CE9C9" w14:textId="77777777" w:rsidR="00121746" w:rsidRPr="00121746" w:rsidRDefault="00AE4003" w:rsidP="00121746">
      <w:pPr>
        <w:spacing w:after="0" w:line="240" w:lineRule="auto"/>
        <w:jc w:val="both"/>
        <w:rPr>
          <w:rFonts w:ascii="Times New Roman" w:hAnsi="Times New Roman" w:cs="Times New Roman"/>
          <w:b/>
        </w:rPr>
      </w:pPr>
      <w:r w:rsidRPr="00330021">
        <w:rPr>
          <w:rFonts w:ascii="Times New Roman" w:hAnsi="Times New Roman" w:cs="Times New Roman"/>
          <w:b/>
        </w:rPr>
        <w:t>Sub-section 6 (1)</w:t>
      </w:r>
      <w:r w:rsidR="00D871B3" w:rsidRPr="00330021">
        <w:rPr>
          <w:rFonts w:ascii="Times New Roman" w:hAnsi="Times New Roman" w:cs="Times New Roman"/>
          <w:b/>
        </w:rPr>
        <w:t xml:space="preserve"> </w:t>
      </w:r>
      <w:r w:rsidRPr="00330021">
        <w:rPr>
          <w:rFonts w:ascii="Times New Roman" w:hAnsi="Times New Roman" w:cs="Times New Roman"/>
          <w:b/>
        </w:rPr>
        <w:t>(paragraph (j) of the definition of “income” and paragraph (b) of the definition of “married person”), sub-paragraph 6</w:t>
      </w:r>
      <w:r w:rsidRPr="00330021">
        <w:rPr>
          <w:rFonts w:ascii="Times New Roman" w:hAnsi="Times New Roman" w:cs="Times New Roman"/>
          <w:b/>
          <w:smallCaps/>
        </w:rPr>
        <w:t>aa</w:t>
      </w:r>
      <w:r w:rsidRPr="00330021">
        <w:rPr>
          <w:rFonts w:ascii="Times New Roman" w:hAnsi="Times New Roman" w:cs="Times New Roman"/>
          <w:b/>
        </w:rPr>
        <w:t xml:space="preserve"> (1) (a) (iii), sub-sections </w:t>
      </w:r>
      <w:r w:rsidR="00D871B3" w:rsidRPr="00330021">
        <w:rPr>
          <w:rFonts w:ascii="Times New Roman" w:hAnsi="Times New Roman" w:cs="Times New Roman"/>
          <w:b/>
        </w:rPr>
        <w:t>6</w:t>
      </w:r>
      <w:r w:rsidRPr="00330021">
        <w:rPr>
          <w:rFonts w:ascii="Times New Roman" w:hAnsi="Times New Roman" w:cs="Times New Roman"/>
          <w:b/>
          <w:smallCaps/>
        </w:rPr>
        <w:t>aa</w:t>
      </w:r>
      <w:r w:rsidRPr="00330021">
        <w:rPr>
          <w:rFonts w:ascii="Times New Roman" w:hAnsi="Times New Roman" w:cs="Times New Roman"/>
          <w:b/>
        </w:rPr>
        <w:t xml:space="preserve"> </w:t>
      </w:r>
      <w:r w:rsidR="00D871B3" w:rsidRPr="00330021">
        <w:rPr>
          <w:rFonts w:ascii="Times New Roman" w:hAnsi="Times New Roman" w:cs="Times New Roman"/>
          <w:b/>
        </w:rPr>
        <w:t xml:space="preserve">(4), (6) </w:t>
      </w:r>
      <w:r w:rsidRPr="00330021">
        <w:rPr>
          <w:rFonts w:ascii="Times New Roman" w:hAnsi="Times New Roman" w:cs="Times New Roman"/>
          <w:b/>
        </w:rPr>
        <w:t>and (7) and 6</w:t>
      </w:r>
      <w:r w:rsidRPr="00330021">
        <w:rPr>
          <w:rFonts w:ascii="Times New Roman" w:hAnsi="Times New Roman" w:cs="Times New Roman"/>
          <w:b/>
          <w:smallCaps/>
        </w:rPr>
        <w:t>ab</w:t>
      </w:r>
      <w:r w:rsidRPr="00330021">
        <w:rPr>
          <w:rFonts w:ascii="Times New Roman" w:hAnsi="Times New Roman" w:cs="Times New Roman"/>
          <w:b/>
        </w:rPr>
        <w:t xml:space="preserve"> (2), paragraph 6</w:t>
      </w:r>
      <w:r w:rsidRPr="00330021">
        <w:rPr>
          <w:rFonts w:ascii="Times New Roman" w:hAnsi="Times New Roman" w:cs="Times New Roman"/>
          <w:b/>
          <w:smallCaps/>
        </w:rPr>
        <w:t>ab</w:t>
      </w:r>
      <w:r w:rsidRPr="00330021">
        <w:rPr>
          <w:rFonts w:ascii="Times New Roman" w:hAnsi="Times New Roman" w:cs="Times New Roman"/>
          <w:b/>
        </w:rPr>
        <w:t xml:space="preserve"> (4</w:t>
      </w:r>
      <w:r w:rsidR="00D871B3" w:rsidRPr="00330021">
        <w:rPr>
          <w:rFonts w:ascii="Times New Roman" w:hAnsi="Times New Roman" w:cs="Times New Roman"/>
          <w:b/>
        </w:rPr>
        <w:t xml:space="preserve">) </w:t>
      </w:r>
      <w:r w:rsidRPr="00330021">
        <w:rPr>
          <w:rFonts w:ascii="Times New Roman" w:hAnsi="Times New Roman" w:cs="Times New Roman"/>
          <w:b/>
        </w:rPr>
        <w:t>(c), sub-sections 6</w:t>
      </w:r>
      <w:r w:rsidRPr="00330021">
        <w:rPr>
          <w:rFonts w:ascii="Times New Roman" w:hAnsi="Times New Roman" w:cs="Times New Roman"/>
          <w:b/>
          <w:smallCaps/>
        </w:rPr>
        <w:t>ab</w:t>
      </w:r>
      <w:r w:rsidR="00D871B3" w:rsidRPr="00330021">
        <w:rPr>
          <w:rFonts w:ascii="Times New Roman" w:hAnsi="Times New Roman" w:cs="Times New Roman"/>
          <w:b/>
        </w:rPr>
        <w:t xml:space="preserve"> </w:t>
      </w:r>
      <w:r w:rsidRPr="00330021">
        <w:rPr>
          <w:rFonts w:ascii="Times New Roman" w:hAnsi="Times New Roman" w:cs="Times New Roman"/>
          <w:b/>
        </w:rPr>
        <w:t>(7). (8) and (10),</w:t>
      </w:r>
      <w:r w:rsidR="00D871B3" w:rsidRPr="00330021">
        <w:rPr>
          <w:rFonts w:ascii="Times New Roman" w:hAnsi="Times New Roman" w:cs="Times New Roman"/>
          <w:b/>
        </w:rPr>
        <w:t xml:space="preserve"> </w:t>
      </w:r>
      <w:r w:rsidRPr="00330021">
        <w:rPr>
          <w:rFonts w:ascii="Times New Roman" w:hAnsi="Times New Roman" w:cs="Times New Roman"/>
          <w:b/>
        </w:rPr>
        <w:t>paragraphs</w:t>
      </w:r>
      <w:r w:rsidRPr="00AE4003">
        <w:rPr>
          <w:rFonts w:ascii="Times New Roman" w:hAnsi="Times New Roman" w:cs="Times New Roman"/>
        </w:rPr>
        <w:br w:type="page"/>
      </w:r>
    </w:p>
    <w:p w14:paraId="6BF19191" w14:textId="77777777" w:rsidR="00D871B3" w:rsidRPr="00AE4003" w:rsidRDefault="00AE4003" w:rsidP="00293256">
      <w:pPr>
        <w:spacing w:after="0" w:line="240" w:lineRule="auto"/>
        <w:jc w:val="center"/>
        <w:rPr>
          <w:rFonts w:ascii="Times New Roman" w:hAnsi="Times New Roman" w:cs="Times New Roman"/>
        </w:rPr>
      </w:pPr>
      <w:r w:rsidRPr="00AE4003">
        <w:rPr>
          <w:rFonts w:ascii="Times New Roman" w:hAnsi="Times New Roman" w:cs="Times New Roman"/>
          <w:b/>
        </w:rPr>
        <w:lastRenderedPageBreak/>
        <w:t>SCHEDULE 5—</w:t>
      </w:r>
      <w:r w:rsidR="00D871B3" w:rsidRPr="00AE4003">
        <w:rPr>
          <w:rFonts w:ascii="Times New Roman" w:hAnsi="Times New Roman" w:cs="Times New Roman"/>
        </w:rPr>
        <w:t>continued</w:t>
      </w:r>
    </w:p>
    <w:p w14:paraId="2D6A67CE" w14:textId="77777777" w:rsidR="00D871B3" w:rsidRPr="00121746" w:rsidRDefault="00AE4003" w:rsidP="00293256">
      <w:pPr>
        <w:spacing w:before="120" w:after="60" w:line="240" w:lineRule="auto"/>
        <w:jc w:val="both"/>
        <w:rPr>
          <w:rFonts w:ascii="Times New Roman" w:hAnsi="Times New Roman" w:cs="Times New Roman"/>
          <w:b/>
        </w:rPr>
      </w:pPr>
      <w:r w:rsidRPr="00121746">
        <w:rPr>
          <w:rFonts w:ascii="Times New Roman" w:hAnsi="Times New Roman" w:cs="Times New Roman"/>
          <w:b/>
        </w:rPr>
        <w:t>6</w:t>
      </w:r>
      <w:r w:rsidRPr="00121746">
        <w:rPr>
          <w:rFonts w:ascii="Times New Roman" w:hAnsi="Times New Roman" w:cs="Times New Roman"/>
          <w:b/>
          <w:smallCaps/>
        </w:rPr>
        <w:t>ab</w:t>
      </w:r>
      <w:r w:rsidRPr="00121746">
        <w:rPr>
          <w:rFonts w:ascii="Times New Roman" w:hAnsi="Times New Roman" w:cs="Times New Roman"/>
          <w:b/>
        </w:rPr>
        <w:t xml:space="preserve"> (12) (c) and (d), sub-sections 6</w:t>
      </w:r>
      <w:r w:rsidRPr="00121746">
        <w:rPr>
          <w:rFonts w:ascii="Times New Roman" w:hAnsi="Times New Roman" w:cs="Times New Roman"/>
          <w:b/>
          <w:smallCaps/>
        </w:rPr>
        <w:t>ab</w:t>
      </w:r>
      <w:r w:rsidR="00D871B3" w:rsidRPr="00121746">
        <w:rPr>
          <w:rFonts w:ascii="Times New Roman" w:hAnsi="Times New Roman" w:cs="Times New Roman"/>
          <w:b/>
        </w:rPr>
        <w:t xml:space="preserve"> </w:t>
      </w:r>
      <w:r w:rsidRPr="00121746">
        <w:rPr>
          <w:rFonts w:ascii="Times New Roman" w:hAnsi="Times New Roman" w:cs="Times New Roman"/>
          <w:b/>
        </w:rPr>
        <w:t>(13), (14) and (15), paragraphs 6</w:t>
      </w:r>
      <w:r w:rsidRPr="00121746">
        <w:rPr>
          <w:rFonts w:ascii="Times New Roman" w:hAnsi="Times New Roman" w:cs="Times New Roman"/>
          <w:b/>
          <w:smallCaps/>
        </w:rPr>
        <w:t>ac</w:t>
      </w:r>
      <w:r w:rsidRPr="00121746">
        <w:rPr>
          <w:rFonts w:ascii="Times New Roman" w:hAnsi="Times New Roman" w:cs="Times New Roman"/>
          <w:b/>
        </w:rPr>
        <w:t xml:space="preserve"> (8) (e),</w:t>
      </w:r>
      <w:r w:rsidR="00D55F1D" w:rsidRPr="00121746">
        <w:rPr>
          <w:rFonts w:ascii="Times New Roman" w:hAnsi="Times New Roman" w:cs="Times New Roman"/>
          <w:b/>
        </w:rPr>
        <w:t xml:space="preserve"> </w:t>
      </w:r>
      <w:r w:rsidRPr="00121746">
        <w:rPr>
          <w:rFonts w:ascii="Times New Roman" w:hAnsi="Times New Roman" w:cs="Times New Roman"/>
          <w:b/>
        </w:rPr>
        <w:t>(9) (b)</w:t>
      </w:r>
      <w:r w:rsidR="00D55F1D" w:rsidRPr="00121746">
        <w:rPr>
          <w:rFonts w:ascii="Times New Roman" w:hAnsi="Times New Roman" w:cs="Times New Roman"/>
          <w:b/>
        </w:rPr>
        <w:t xml:space="preserve"> </w:t>
      </w:r>
      <w:r w:rsidRPr="00121746">
        <w:rPr>
          <w:rFonts w:ascii="Times New Roman" w:hAnsi="Times New Roman" w:cs="Times New Roman"/>
          <w:b/>
        </w:rPr>
        <w:t>and (10) (b) and sub-sections 6</w:t>
      </w:r>
      <w:r w:rsidRPr="00121746">
        <w:rPr>
          <w:rFonts w:ascii="Times New Roman" w:hAnsi="Times New Roman" w:cs="Times New Roman"/>
          <w:b/>
          <w:smallCaps/>
        </w:rPr>
        <w:t>ac</w:t>
      </w:r>
      <w:r w:rsidR="00D871B3" w:rsidRPr="00121746">
        <w:rPr>
          <w:rFonts w:ascii="Times New Roman" w:hAnsi="Times New Roman" w:cs="Times New Roman"/>
          <w:b/>
        </w:rPr>
        <w:t xml:space="preserve"> </w:t>
      </w:r>
      <w:r w:rsidRPr="00121746">
        <w:rPr>
          <w:rFonts w:ascii="Times New Roman" w:hAnsi="Times New Roman" w:cs="Times New Roman"/>
          <w:b/>
        </w:rPr>
        <w:t>(11) and 6</w:t>
      </w:r>
      <w:r w:rsidRPr="00121746">
        <w:rPr>
          <w:rFonts w:ascii="Times New Roman" w:hAnsi="Times New Roman" w:cs="Times New Roman"/>
          <w:b/>
          <w:smallCaps/>
        </w:rPr>
        <w:t>ad</w:t>
      </w:r>
      <w:r w:rsidR="00D871B3" w:rsidRPr="00121746">
        <w:rPr>
          <w:rFonts w:ascii="Times New Roman" w:hAnsi="Times New Roman" w:cs="Times New Roman"/>
          <w:b/>
        </w:rPr>
        <w:t xml:space="preserve"> </w:t>
      </w:r>
      <w:r w:rsidRPr="00121746">
        <w:rPr>
          <w:rFonts w:ascii="Times New Roman" w:hAnsi="Times New Roman" w:cs="Times New Roman"/>
          <w:b/>
        </w:rPr>
        <w:t>(1) and (3)—</w:t>
      </w:r>
    </w:p>
    <w:p w14:paraId="661D14B0" w14:textId="77777777" w:rsidR="00D871B3" w:rsidRPr="00AE4003" w:rsidRDefault="00D871B3" w:rsidP="00BF5C6A">
      <w:pPr>
        <w:spacing w:after="0" w:line="240" w:lineRule="auto"/>
        <w:ind w:firstLine="432"/>
        <w:jc w:val="both"/>
        <w:rPr>
          <w:rFonts w:ascii="Times New Roman" w:hAnsi="Times New Roman" w:cs="Times New Roman"/>
        </w:rPr>
      </w:pPr>
      <w:r w:rsidRPr="00AE4003">
        <w:rPr>
          <w:rFonts w:ascii="Times New Roman" w:hAnsi="Times New Roman" w:cs="Times New Roman"/>
        </w:rPr>
        <w:t xml:space="preserve">Omit </w:t>
      </w:r>
      <w:r w:rsidR="00AE4003">
        <w:rPr>
          <w:rFonts w:ascii="Times New Roman" w:hAnsi="Times New Roman" w:cs="Times New Roman"/>
        </w:rPr>
        <w:t>“</w:t>
      </w:r>
      <w:r w:rsidRPr="00AE4003">
        <w:rPr>
          <w:rFonts w:ascii="Times New Roman" w:hAnsi="Times New Roman" w:cs="Times New Roman"/>
        </w:rPr>
        <w:t>Director-General</w:t>
      </w:r>
      <w:r w:rsidR="00AE4003">
        <w:rPr>
          <w:rFonts w:ascii="Times New Roman" w:hAnsi="Times New Roman" w:cs="Times New Roman"/>
        </w:rPr>
        <w:t>”</w:t>
      </w:r>
      <w:r w:rsidRPr="00AE4003">
        <w:rPr>
          <w:rFonts w:ascii="Times New Roman" w:hAnsi="Times New Roman" w:cs="Times New Roman"/>
        </w:rPr>
        <w:t xml:space="preserve"> (wherever occurring), substitute </w:t>
      </w:r>
      <w:r w:rsidR="00AE4003">
        <w:rPr>
          <w:rFonts w:ascii="Times New Roman" w:hAnsi="Times New Roman" w:cs="Times New Roman"/>
        </w:rPr>
        <w:t>“</w:t>
      </w:r>
      <w:r w:rsidRPr="00AE4003">
        <w:rPr>
          <w:rFonts w:ascii="Times New Roman" w:hAnsi="Times New Roman" w:cs="Times New Roman"/>
        </w:rPr>
        <w:t>Secretary</w:t>
      </w:r>
      <w:r w:rsidR="00AE4003">
        <w:rPr>
          <w:rFonts w:ascii="Times New Roman" w:hAnsi="Times New Roman" w:cs="Times New Roman"/>
        </w:rPr>
        <w:t>”</w:t>
      </w:r>
      <w:r w:rsidRPr="00AE4003">
        <w:rPr>
          <w:rFonts w:ascii="Times New Roman" w:hAnsi="Times New Roman" w:cs="Times New Roman"/>
        </w:rPr>
        <w:t>.</w:t>
      </w:r>
    </w:p>
    <w:p w14:paraId="04AF8F63" w14:textId="77777777" w:rsidR="00BF5C6A" w:rsidRDefault="00BF5C6A" w:rsidP="00BF5C6A">
      <w:pPr>
        <w:pBdr>
          <w:bottom w:val="single" w:sz="4" w:space="1" w:color="auto"/>
        </w:pBdr>
        <w:spacing w:after="60" w:line="240" w:lineRule="auto"/>
        <w:jc w:val="center"/>
        <w:rPr>
          <w:rFonts w:ascii="Times New Roman" w:hAnsi="Times New Roman" w:cs="Times New Roman"/>
          <w:b/>
        </w:rPr>
      </w:pPr>
    </w:p>
    <w:p w14:paraId="5E1C8E92" w14:textId="77777777" w:rsidR="00D871B3" w:rsidRPr="00AE4003" w:rsidRDefault="00AE4003" w:rsidP="00687FB8">
      <w:pPr>
        <w:spacing w:before="120" w:after="120" w:line="240" w:lineRule="auto"/>
        <w:jc w:val="center"/>
        <w:rPr>
          <w:rFonts w:ascii="Times New Roman" w:hAnsi="Times New Roman" w:cs="Times New Roman"/>
        </w:rPr>
      </w:pPr>
      <w:r w:rsidRPr="00AE4003">
        <w:rPr>
          <w:rFonts w:ascii="Times New Roman" w:hAnsi="Times New Roman" w:cs="Times New Roman"/>
          <w:b/>
        </w:rPr>
        <w:t>NOTES</w:t>
      </w:r>
    </w:p>
    <w:p w14:paraId="08966D6E" w14:textId="77777777" w:rsidR="00D871B3" w:rsidRPr="00BF5C6A" w:rsidRDefault="00D871B3" w:rsidP="00672A2A">
      <w:pPr>
        <w:spacing w:after="60" w:line="240" w:lineRule="auto"/>
        <w:ind w:left="504" w:hanging="216"/>
        <w:jc w:val="both"/>
        <w:rPr>
          <w:rFonts w:ascii="Times New Roman" w:hAnsi="Times New Roman" w:cs="Times New Roman"/>
          <w:sz w:val="20"/>
          <w:szCs w:val="20"/>
        </w:rPr>
      </w:pPr>
      <w:r w:rsidRPr="00BF5C6A">
        <w:rPr>
          <w:rFonts w:ascii="Times New Roman" w:hAnsi="Times New Roman" w:cs="Times New Roman"/>
          <w:sz w:val="20"/>
          <w:szCs w:val="20"/>
        </w:rPr>
        <w:t>1. No. 81, 1954, as amended. For previous amendments, see No. 47, 1957; No. 83, 1967; No. 68, 1969; No. 84, 1972; Nos. 128 and 216, 1973; No. 115, 1974; No. 91, 1976; No. 157, 1980; No. 61, 1981; No. 98, 1982; No. 69, 1983; and Nos. 78, 134 and 165, 1984.</w:t>
      </w:r>
    </w:p>
    <w:p w14:paraId="0DF0C824" w14:textId="77777777" w:rsidR="00D871B3" w:rsidRPr="00BF5C6A" w:rsidRDefault="00D871B3" w:rsidP="00672A2A">
      <w:pPr>
        <w:spacing w:after="60" w:line="240" w:lineRule="auto"/>
        <w:ind w:left="504" w:hanging="216"/>
        <w:jc w:val="both"/>
        <w:rPr>
          <w:rFonts w:ascii="Times New Roman" w:hAnsi="Times New Roman" w:cs="Times New Roman"/>
          <w:sz w:val="20"/>
          <w:szCs w:val="20"/>
        </w:rPr>
      </w:pPr>
      <w:r w:rsidRPr="00BF5C6A">
        <w:rPr>
          <w:rFonts w:ascii="Times New Roman" w:hAnsi="Times New Roman" w:cs="Times New Roman"/>
          <w:sz w:val="20"/>
          <w:szCs w:val="20"/>
        </w:rPr>
        <w:t>2. No. 76, 1972, as amended. For previous amendments, see No. 131, 1974; Nos. 91 and 92, 1976; No. 26, 1982; and No. 165, 1984.</w:t>
      </w:r>
    </w:p>
    <w:p w14:paraId="693AC2E0" w14:textId="77777777" w:rsidR="00D871B3" w:rsidRPr="00BF5C6A" w:rsidRDefault="00D871B3" w:rsidP="00672A2A">
      <w:pPr>
        <w:spacing w:after="60" w:line="240" w:lineRule="auto"/>
        <w:ind w:left="504" w:hanging="216"/>
        <w:jc w:val="both"/>
        <w:rPr>
          <w:rFonts w:ascii="Times New Roman" w:hAnsi="Times New Roman" w:cs="Times New Roman"/>
          <w:sz w:val="20"/>
          <w:szCs w:val="20"/>
        </w:rPr>
      </w:pPr>
      <w:r w:rsidRPr="00BF5C6A">
        <w:rPr>
          <w:rFonts w:ascii="Times New Roman" w:hAnsi="Times New Roman" w:cs="Times New Roman"/>
          <w:sz w:val="20"/>
          <w:szCs w:val="20"/>
        </w:rPr>
        <w:t>3. No. 121, 1972, as amended. For previous amendments, see No. 216, 1973; No. 91, 1976; and No. 63, 1984.</w:t>
      </w:r>
    </w:p>
    <w:p w14:paraId="0E52F541" w14:textId="77777777" w:rsidR="00D871B3" w:rsidRPr="00BF5C6A" w:rsidRDefault="00D871B3" w:rsidP="00672A2A">
      <w:pPr>
        <w:spacing w:after="60" w:line="240" w:lineRule="auto"/>
        <w:ind w:left="504" w:hanging="216"/>
        <w:jc w:val="both"/>
        <w:rPr>
          <w:rFonts w:ascii="Times New Roman" w:hAnsi="Times New Roman" w:cs="Times New Roman"/>
          <w:sz w:val="20"/>
          <w:szCs w:val="20"/>
        </w:rPr>
      </w:pPr>
      <w:r w:rsidRPr="00BF5C6A">
        <w:rPr>
          <w:rFonts w:ascii="Times New Roman" w:hAnsi="Times New Roman" w:cs="Times New Roman"/>
          <w:sz w:val="20"/>
          <w:szCs w:val="20"/>
        </w:rPr>
        <w:t>4. No. 120, 1984.</w:t>
      </w:r>
    </w:p>
    <w:p w14:paraId="1F9764FB" w14:textId="77777777" w:rsidR="00D871B3" w:rsidRPr="00BF5C6A" w:rsidRDefault="00D871B3" w:rsidP="00672A2A">
      <w:pPr>
        <w:spacing w:after="60" w:line="240" w:lineRule="auto"/>
        <w:ind w:left="504" w:hanging="216"/>
        <w:jc w:val="both"/>
        <w:rPr>
          <w:rFonts w:ascii="Times New Roman" w:hAnsi="Times New Roman" w:cs="Times New Roman"/>
          <w:sz w:val="20"/>
          <w:szCs w:val="20"/>
        </w:rPr>
      </w:pPr>
      <w:r w:rsidRPr="00BF5C6A">
        <w:rPr>
          <w:rFonts w:ascii="Times New Roman" w:hAnsi="Times New Roman" w:cs="Times New Roman"/>
          <w:sz w:val="20"/>
          <w:szCs w:val="20"/>
        </w:rPr>
        <w:t>5. No. 48, 1971, as amended. For previous amendments, see No. 136, 1971; No. 122, 1972; Nos. 105 and 216, 1973; No. 92, 1974; Nos. 157 and 166, 1976; No. 68, 1978; Nos. 111 and 155, 1979; No. 74, 1981; No. 98, 1982; and No. 78, 1984.</w:t>
      </w:r>
    </w:p>
    <w:p w14:paraId="0E09A4AA" w14:textId="77777777" w:rsidR="00D871B3" w:rsidRPr="00BF5C6A" w:rsidRDefault="00D871B3" w:rsidP="00672A2A">
      <w:pPr>
        <w:spacing w:after="60" w:line="240" w:lineRule="auto"/>
        <w:ind w:left="504" w:hanging="216"/>
        <w:jc w:val="both"/>
        <w:rPr>
          <w:rFonts w:ascii="Times New Roman" w:hAnsi="Times New Roman" w:cs="Times New Roman"/>
          <w:sz w:val="20"/>
          <w:szCs w:val="20"/>
        </w:rPr>
      </w:pPr>
      <w:r w:rsidRPr="00BF5C6A">
        <w:rPr>
          <w:rFonts w:ascii="Times New Roman" w:hAnsi="Times New Roman" w:cs="Times New Roman"/>
          <w:sz w:val="20"/>
          <w:szCs w:val="20"/>
        </w:rPr>
        <w:t>6. No. 5, 1970, as amended. For previous amendments, see No. 113, 1972; Nos. 129 and 216, 1973; No. 108, 1974; No. 91, 1976; No. 116, 1980; No. 98, 1982; and Nos. 134 and 165, 1984.</w:t>
      </w:r>
    </w:p>
    <w:p w14:paraId="22FEB912" w14:textId="77777777" w:rsidR="00D871B3" w:rsidRPr="00BF5C6A" w:rsidRDefault="00D871B3" w:rsidP="00672A2A">
      <w:pPr>
        <w:spacing w:after="60" w:line="240" w:lineRule="auto"/>
        <w:ind w:left="504" w:hanging="216"/>
        <w:jc w:val="both"/>
        <w:rPr>
          <w:rFonts w:ascii="Times New Roman" w:hAnsi="Times New Roman" w:cs="Times New Roman"/>
          <w:sz w:val="20"/>
          <w:szCs w:val="20"/>
        </w:rPr>
      </w:pPr>
      <w:r w:rsidRPr="00BF5C6A">
        <w:rPr>
          <w:rFonts w:ascii="Times New Roman" w:hAnsi="Times New Roman" w:cs="Times New Roman"/>
          <w:sz w:val="20"/>
          <w:szCs w:val="20"/>
        </w:rPr>
        <w:t>7. No. 134, 1974, as amended. For previous amendments, see No. 105, 1976; No. 80, 1982; No. 69, 1983; and Nos. 78 and 165, 1984.</w:t>
      </w:r>
    </w:p>
    <w:p w14:paraId="210E9A91" w14:textId="77777777" w:rsidR="00D871B3" w:rsidRPr="00BF5C6A" w:rsidRDefault="00D871B3" w:rsidP="00672A2A">
      <w:pPr>
        <w:spacing w:after="60" w:line="240" w:lineRule="auto"/>
        <w:ind w:left="504" w:hanging="216"/>
        <w:jc w:val="both"/>
        <w:rPr>
          <w:rFonts w:ascii="Times New Roman" w:hAnsi="Times New Roman" w:cs="Times New Roman"/>
          <w:sz w:val="20"/>
          <w:szCs w:val="20"/>
        </w:rPr>
      </w:pPr>
      <w:r w:rsidRPr="00BF5C6A">
        <w:rPr>
          <w:rFonts w:ascii="Times New Roman" w:hAnsi="Times New Roman" w:cs="Times New Roman"/>
          <w:sz w:val="20"/>
          <w:szCs w:val="20"/>
        </w:rPr>
        <w:t>8. No. 42, 1974, as amended. For previous amendments, see No. 58, 1975; Nos. 59, 91, 101, 109 and 157, 1976; No. 75, 1977; Nos. 36, 89 and 133, 1978; Nos. 53 and 123, 1979; No. 132, 1980; Nos. 118 and 176, 1981; Nos. 49, 80 and 112, 1982; Nos. 54 and 139, 1983; and Nos. 15, 46, 63, 120, 135 and 165, 1984.</w:t>
      </w:r>
    </w:p>
    <w:p w14:paraId="484C7AE7" w14:textId="77777777" w:rsidR="00D871B3" w:rsidRPr="00BF5C6A" w:rsidRDefault="00D871B3" w:rsidP="00672A2A">
      <w:pPr>
        <w:spacing w:after="60" w:line="240" w:lineRule="auto"/>
        <w:ind w:left="504" w:hanging="216"/>
        <w:jc w:val="both"/>
        <w:rPr>
          <w:rFonts w:ascii="Times New Roman" w:hAnsi="Times New Roman" w:cs="Times New Roman"/>
          <w:sz w:val="20"/>
          <w:szCs w:val="20"/>
        </w:rPr>
      </w:pPr>
      <w:r w:rsidRPr="00BF5C6A">
        <w:rPr>
          <w:rFonts w:ascii="Times New Roman" w:hAnsi="Times New Roman" w:cs="Times New Roman"/>
          <w:sz w:val="20"/>
          <w:szCs w:val="20"/>
        </w:rPr>
        <w:t>9. No. 148, 1974, as amended. For previous amendments, see No. 142, 1977; No. 114, 1978; No. 130, 1979; No. 80, 1982; and No. 69, 1983.</w:t>
      </w:r>
    </w:p>
    <w:p w14:paraId="3913BBAC" w14:textId="77777777" w:rsidR="00D871B3" w:rsidRPr="00BF5C6A" w:rsidRDefault="00D871B3" w:rsidP="00672A2A">
      <w:pPr>
        <w:spacing w:after="60" w:line="240" w:lineRule="auto"/>
        <w:ind w:left="504" w:hanging="302"/>
        <w:jc w:val="both"/>
        <w:rPr>
          <w:rFonts w:ascii="Times New Roman" w:hAnsi="Times New Roman" w:cs="Times New Roman"/>
          <w:sz w:val="20"/>
          <w:szCs w:val="20"/>
        </w:rPr>
      </w:pPr>
      <w:r w:rsidRPr="00BF5C6A">
        <w:rPr>
          <w:rFonts w:ascii="Times New Roman" w:hAnsi="Times New Roman" w:cs="Times New Roman"/>
          <w:sz w:val="20"/>
          <w:szCs w:val="20"/>
        </w:rPr>
        <w:t>10. No. 95, 1953, as amended. For previous amendments, see No. 68, 1955; Nos. 55 and 95, 1956; No. 92, 1957; No. 68, 1958; No. 72, 1959; No. 16, 1961; No. 82, 1962; No. 77, 1963; No. 37, 1964; Nos. 100 and 146, 1965; No. 44, 1966; Nos. 14 and 100, 1967; No. 100, 1968; No. 102, 1969; No. 41, 1970; No. 85, 1971; No. 114, 1972; Nos. 49 and 202, 1973; No. 37, 1974; Nos. 1, 13 and 93, 1975; Nos. 1, 60, 91, 99, 108, 157 and 177, 1976; Nos. 98 and 100, 1977; Nos. 36, 88, 132 and 189, 1978; Nos. 54, 91 and 122, 1979; Nos. 117 and 131, 1980; Nos. 40, 74, 92, 118, 163 and 176, 1981; Nos. 49, 80 and 112, 1982; Nos. 35, 54 and 139, 1983; and Nos. 46, 63, 72, 120, 135 and 165, 1984.</w:t>
      </w:r>
    </w:p>
    <w:p w14:paraId="45138176" w14:textId="77777777" w:rsidR="00D871B3" w:rsidRPr="00BF5C6A" w:rsidRDefault="00D871B3" w:rsidP="00672A2A">
      <w:pPr>
        <w:spacing w:after="60" w:line="240" w:lineRule="auto"/>
        <w:ind w:left="504" w:hanging="302"/>
        <w:jc w:val="both"/>
        <w:rPr>
          <w:rFonts w:ascii="Times New Roman" w:hAnsi="Times New Roman" w:cs="Times New Roman"/>
          <w:sz w:val="20"/>
          <w:szCs w:val="20"/>
        </w:rPr>
      </w:pPr>
      <w:r w:rsidRPr="00BF5C6A">
        <w:rPr>
          <w:rFonts w:ascii="Times New Roman" w:hAnsi="Times New Roman" w:cs="Times New Roman"/>
          <w:sz w:val="20"/>
          <w:szCs w:val="20"/>
        </w:rPr>
        <w:t>11. No. 6, 1920, as amended. For previous amendments, see No. 34, 1921; No. 23, 1922; No. 14, 1929; No. 74, 1930; Nos. 10 and 47, 1931; No. 32, 1934; No. 58, 1935; Nos. 29 and 67, 1936; Nos. 12, 24 and 42, 1937; No. 55, 1938; Nos. 37 and 96, 1940; No. 49, 1941; No. 22, 1943; No. 11, 1945; No. 49, 1946; Nos. 1, 29 and 74, 1947; No. 39, 1948; No. 38, 1949; Nos. 34 and 80, 1950; No. 31, 1951; No. 58, 1952; No. 69, 1953; No. 31,</w:t>
      </w:r>
    </w:p>
    <w:p w14:paraId="185A6CC1" w14:textId="7083BE8F" w:rsidR="00D871B3" w:rsidRPr="00AE4003" w:rsidRDefault="00AE4003" w:rsidP="00687FB8">
      <w:pPr>
        <w:spacing w:after="120" w:line="240" w:lineRule="auto"/>
        <w:jc w:val="center"/>
        <w:rPr>
          <w:rFonts w:ascii="Times New Roman" w:hAnsi="Times New Roman" w:cs="Times New Roman"/>
        </w:rPr>
      </w:pPr>
      <w:r w:rsidRPr="00AE4003">
        <w:rPr>
          <w:rFonts w:ascii="Times New Roman" w:hAnsi="Times New Roman" w:cs="Times New Roman"/>
        </w:rPr>
        <w:br w:type="page"/>
      </w:r>
      <w:r w:rsidR="007E378A">
        <w:rPr>
          <w:rFonts w:ascii="Times New Roman" w:hAnsi="Times New Roman" w:cs="Times New Roman"/>
          <w:b/>
        </w:rPr>
        <w:lastRenderedPageBreak/>
        <w:t>NOTES</w:t>
      </w:r>
      <w:r w:rsidR="007E378A" w:rsidRPr="007E378A">
        <w:rPr>
          <w:rFonts w:ascii="Times New Roman" w:hAnsi="Times New Roman" w:cs="Times New Roman"/>
        </w:rPr>
        <w:t>—</w:t>
      </w:r>
      <w:r w:rsidRPr="007E378A">
        <w:rPr>
          <w:rFonts w:ascii="Times New Roman" w:hAnsi="Times New Roman" w:cs="Times New Roman"/>
        </w:rPr>
        <w:t>continued</w:t>
      </w:r>
    </w:p>
    <w:p w14:paraId="600AD644" w14:textId="77777777" w:rsidR="00D871B3" w:rsidRPr="00672A2A" w:rsidRDefault="00D871B3" w:rsidP="00EF6820">
      <w:pPr>
        <w:spacing w:after="60" w:line="240" w:lineRule="auto"/>
        <w:ind w:left="504"/>
        <w:jc w:val="both"/>
        <w:rPr>
          <w:rFonts w:ascii="Times New Roman" w:hAnsi="Times New Roman" w:cs="Times New Roman"/>
          <w:sz w:val="20"/>
          <w:szCs w:val="20"/>
        </w:rPr>
      </w:pPr>
      <w:r w:rsidRPr="00672A2A">
        <w:rPr>
          <w:rFonts w:ascii="Times New Roman" w:hAnsi="Times New Roman" w:cs="Times New Roman"/>
          <w:sz w:val="20"/>
          <w:szCs w:val="20"/>
        </w:rPr>
        <w:t>1954; No. 39, 1955; Nos. 68 and 97, 1956; No. 44, 1957; No. 47, 1958; No. 58, 1959; No. 44, 1960; No. 46, 1961; Nos. 75 and 91, 1962; No. 47, 1963; Nos. 62 and 105, 1964; No. 64, 1965; No. 42, 1966; No. 64, 1967; Nos. 66 and 12</w:t>
      </w:r>
      <w:bookmarkStart w:id="0" w:name="_GoBack"/>
      <w:bookmarkEnd w:id="0"/>
      <w:r w:rsidRPr="00672A2A">
        <w:rPr>
          <w:rFonts w:ascii="Times New Roman" w:hAnsi="Times New Roman" w:cs="Times New Roman"/>
          <w:sz w:val="20"/>
          <w:szCs w:val="20"/>
        </w:rPr>
        <w:t>0, 1968; No. 95, 1969; Nos. 4 and 60, 1970; Nos. 17 and 68, 1971; Nos. 15, 82 and 139, 1972; Nos. 2, 27 and 104, 1973; No. 216, 1973 (as amended by No. 20, 1974); Nos. 3, 24 and 90, 1974; Nos. 35, 56 and 111, 1975; Nos. 27, 91 and 112, 1976; No. 56, 1977; Nos. 129 and 170, 1978; Nos. 18 and 124, 1979; No. 129, 1980; Nos. 41, 61 and 160, 1981; Nos. 20 and 80, 1982; No. 100, 1982 (as amended by No. 39, 1983); Nos. 36 and 70, 1983; and Nos. 78, 97 and 134, 1984.</w:t>
      </w:r>
    </w:p>
    <w:p w14:paraId="1ACAEAB6" w14:textId="77777777" w:rsidR="00D871B3" w:rsidRPr="00672A2A" w:rsidRDefault="00D871B3" w:rsidP="00EF6820">
      <w:pPr>
        <w:spacing w:after="60" w:line="240" w:lineRule="auto"/>
        <w:ind w:left="504" w:hanging="302"/>
        <w:jc w:val="both"/>
        <w:rPr>
          <w:rFonts w:ascii="Times New Roman" w:hAnsi="Times New Roman" w:cs="Times New Roman"/>
          <w:sz w:val="20"/>
          <w:szCs w:val="20"/>
        </w:rPr>
      </w:pPr>
      <w:r w:rsidRPr="00672A2A">
        <w:rPr>
          <w:rFonts w:ascii="Times New Roman" w:hAnsi="Times New Roman" w:cs="Times New Roman"/>
          <w:sz w:val="20"/>
          <w:szCs w:val="20"/>
        </w:rPr>
        <w:t>12. No. 2, 1973.</w:t>
      </w:r>
    </w:p>
    <w:p w14:paraId="759B1331" w14:textId="77777777" w:rsidR="00D871B3" w:rsidRPr="00672A2A" w:rsidRDefault="00D871B3" w:rsidP="00EF6820">
      <w:pPr>
        <w:spacing w:after="60" w:line="240" w:lineRule="auto"/>
        <w:ind w:left="504" w:hanging="302"/>
        <w:jc w:val="both"/>
        <w:rPr>
          <w:rFonts w:ascii="Times New Roman" w:hAnsi="Times New Roman" w:cs="Times New Roman"/>
          <w:sz w:val="20"/>
          <w:szCs w:val="20"/>
        </w:rPr>
      </w:pPr>
      <w:r w:rsidRPr="00672A2A">
        <w:rPr>
          <w:rFonts w:ascii="Times New Roman" w:hAnsi="Times New Roman" w:cs="Times New Roman"/>
          <w:sz w:val="20"/>
          <w:szCs w:val="20"/>
        </w:rPr>
        <w:t>13. No. 91, 1956, as amended. For previous amendments, see No. 90, 1962; No. 107, 1964; No. 93, 1966; No. 81, 1972; No. 4, 1973; No. 216, 1973 (as amended by No. 20, 1974); No. 90, 1974; No. 129, 1978; No. 18, 1979; No. 160, 1981; No. 100, 1983; and No. 97, 1984.</w:t>
      </w:r>
    </w:p>
    <w:p w14:paraId="593C3F27" w14:textId="77777777" w:rsidR="00D871B3" w:rsidRPr="00672A2A" w:rsidRDefault="00D871B3" w:rsidP="00EF6820">
      <w:pPr>
        <w:spacing w:after="60" w:line="240" w:lineRule="auto"/>
        <w:ind w:left="504" w:hanging="302"/>
        <w:jc w:val="both"/>
        <w:rPr>
          <w:rFonts w:ascii="Times New Roman" w:hAnsi="Times New Roman" w:cs="Times New Roman"/>
          <w:sz w:val="20"/>
          <w:szCs w:val="20"/>
        </w:rPr>
      </w:pPr>
      <w:r w:rsidRPr="00672A2A">
        <w:rPr>
          <w:rFonts w:ascii="Times New Roman" w:hAnsi="Times New Roman" w:cs="Times New Roman"/>
          <w:sz w:val="20"/>
          <w:szCs w:val="20"/>
        </w:rPr>
        <w:t>14. No. 97, 1984.</w:t>
      </w:r>
    </w:p>
    <w:p w14:paraId="774F9AD9" w14:textId="77777777" w:rsidR="00D871B3" w:rsidRPr="00672A2A" w:rsidRDefault="00D871B3" w:rsidP="00EF6820">
      <w:pPr>
        <w:spacing w:after="60" w:line="240" w:lineRule="auto"/>
        <w:ind w:left="504" w:hanging="302"/>
        <w:jc w:val="both"/>
        <w:rPr>
          <w:rFonts w:ascii="Times New Roman" w:hAnsi="Times New Roman" w:cs="Times New Roman"/>
          <w:sz w:val="20"/>
          <w:szCs w:val="20"/>
        </w:rPr>
      </w:pPr>
      <w:r w:rsidRPr="00672A2A">
        <w:rPr>
          <w:rFonts w:ascii="Times New Roman" w:hAnsi="Times New Roman" w:cs="Times New Roman"/>
          <w:sz w:val="20"/>
          <w:szCs w:val="20"/>
        </w:rPr>
        <w:t>15. No. 89, 1962, as amended. For previous amendments, see No. 108, 1964; No. 110, 1965; No. 93, 1966; No. 78, 1968; No. 80, 1972; No. 3, 1973; No. 216, 1973 (as amended by No. 20, 1974); No. 90, 1974; No. 129, 1978; No. 18, 1979; No. 160, 1981; No. 100, 1982; No. 70, 1983; and No. 97, 1984.</w:t>
      </w:r>
    </w:p>
    <w:p w14:paraId="43F47550" w14:textId="77777777" w:rsidR="00D871B3" w:rsidRPr="00672A2A" w:rsidRDefault="00D871B3" w:rsidP="00EF6820">
      <w:pPr>
        <w:spacing w:after="60" w:line="240" w:lineRule="auto"/>
        <w:ind w:left="504" w:hanging="302"/>
        <w:jc w:val="both"/>
        <w:rPr>
          <w:rFonts w:ascii="Times New Roman" w:hAnsi="Times New Roman" w:cs="Times New Roman"/>
          <w:sz w:val="20"/>
          <w:szCs w:val="20"/>
        </w:rPr>
      </w:pPr>
      <w:r w:rsidRPr="00672A2A">
        <w:rPr>
          <w:rFonts w:ascii="Times New Roman" w:hAnsi="Times New Roman" w:cs="Times New Roman"/>
          <w:sz w:val="20"/>
          <w:szCs w:val="20"/>
        </w:rPr>
        <w:t>16. No. 60, 1940, as amended. For previous amendments, see No. 77, 1946; No. 80, 1950; Nos. 17 and 75, 1952; No. 70, 1953; No. 32, 1954; No. 40, 1955; No. 45, 1957; No. 48, 1958; No. 59, 1959; No. 46, 1960; No. 47, 1961; Nos. 64 and 113, 1964; No. 65, 1965; No. 43, 1966; No. 102, 1967; No. 67, 1968; No. 96, 1969; No. 61, 1970; Nos. 18 and 69, 1971; Nos. 16 and 83, 1972; Nos. 6 and 106, 1973; Nos. 4, 25 and 90, 1974; Nos. 35 and 111, 1975; Nos. 27, 91 and 112, 1976; No. 56, 1977; No. 129, 1978; Nos. 18 and 124, 1979; No. 129, 1980; No. 160, 1981; Nos. 80 and 100, 1982; No. 70, 1983; and No. 97, 1984.</w:t>
      </w:r>
    </w:p>
    <w:p w14:paraId="144548EB" w14:textId="77777777" w:rsidR="00D871B3" w:rsidRPr="00672A2A" w:rsidRDefault="00D871B3" w:rsidP="00EF6820">
      <w:pPr>
        <w:spacing w:after="60" w:line="240" w:lineRule="auto"/>
        <w:ind w:left="504" w:hanging="302"/>
        <w:jc w:val="both"/>
        <w:rPr>
          <w:rFonts w:ascii="Times New Roman" w:hAnsi="Times New Roman" w:cs="Times New Roman"/>
          <w:sz w:val="20"/>
          <w:szCs w:val="20"/>
        </w:rPr>
      </w:pPr>
      <w:r w:rsidRPr="00672A2A">
        <w:rPr>
          <w:rFonts w:ascii="Times New Roman" w:hAnsi="Times New Roman" w:cs="Times New Roman"/>
          <w:sz w:val="20"/>
          <w:szCs w:val="20"/>
        </w:rPr>
        <w:t>17. No. 26, 1947, as amended. For previous amendments, see Nos. 38 and 69, 1948; No. 16, 1949; Nos. 6 and 26, 1950; No. 22, 1951; Nos. 41 and 107, 1952; No. 51, 1953; No. 30, 1954; Nos. 15 and 38, 1955; Nos. 67 and 98, 1956; No. 46, 1957; No. 44, 1958; No. 57, 1959; No. 45, 1960; No. 45, 1961; Nos. 1 and 95, 1962; No. 46, 1963; Nos. 3 and 63, 1964; Nos. 57 and 152, 1965; No. 41, 1966; Nos. 10 and 61, 1967; No. 65, 1968; No. 94, 1969; Nos. 2 and 59, 1970; Nos. 16 and 67, 1971; Nos. 1, 14, 53 and 79, 1972; Nos. 1, 26, 48, 103 and 216, 1973; Nos. 2, 23 and 91, 1974; Nos. 34, 56, 101 and 110, 1975; Nos. 26, 62 and 111, 1976; No. 159, 1977; No. 128, 1978; No. 121, 1979 (as amended by Nos. 37 and 98, 1982); No. 130, 1980; Nos. 61 and 170, 1981; No. 159, 1981 (as amended by No. 98, 1982); Nos. 37, 98 and 148, 1982; Nos. 4 and 36, 1983; No. 69, 1983 (as amended by No. 78, 1984); and Nos. 46, 78, 93, 120, 134 and 165, 1984.</w:t>
      </w:r>
    </w:p>
    <w:p w14:paraId="410B2475" w14:textId="77777777" w:rsidR="00D871B3" w:rsidRPr="00672A2A" w:rsidRDefault="00D871B3" w:rsidP="00EF6820">
      <w:pPr>
        <w:spacing w:after="60" w:line="240" w:lineRule="auto"/>
        <w:ind w:left="504" w:hanging="302"/>
        <w:jc w:val="both"/>
        <w:rPr>
          <w:rFonts w:ascii="Times New Roman" w:hAnsi="Times New Roman" w:cs="Times New Roman"/>
          <w:sz w:val="20"/>
          <w:szCs w:val="20"/>
        </w:rPr>
      </w:pPr>
      <w:r w:rsidRPr="00672A2A">
        <w:rPr>
          <w:rFonts w:ascii="Times New Roman" w:hAnsi="Times New Roman" w:cs="Times New Roman"/>
          <w:sz w:val="20"/>
          <w:szCs w:val="20"/>
        </w:rPr>
        <w:t>18. No. 93, 1984.</w:t>
      </w:r>
    </w:p>
    <w:p w14:paraId="6382621C" w14:textId="77777777" w:rsidR="00D871B3" w:rsidRPr="00672A2A" w:rsidRDefault="00D871B3" w:rsidP="00EF6820">
      <w:pPr>
        <w:spacing w:after="60" w:line="240" w:lineRule="auto"/>
        <w:ind w:left="504" w:hanging="302"/>
        <w:jc w:val="both"/>
        <w:rPr>
          <w:rFonts w:ascii="Times New Roman" w:hAnsi="Times New Roman" w:cs="Times New Roman"/>
          <w:sz w:val="20"/>
          <w:szCs w:val="20"/>
        </w:rPr>
      </w:pPr>
      <w:r w:rsidRPr="00672A2A">
        <w:rPr>
          <w:rFonts w:ascii="Times New Roman" w:hAnsi="Times New Roman" w:cs="Times New Roman"/>
          <w:sz w:val="20"/>
          <w:szCs w:val="20"/>
        </w:rPr>
        <w:t>19. No. 69, 1983, as amended. For previous amendments, see No. 78, 1984.</w:t>
      </w:r>
    </w:p>
    <w:p w14:paraId="1BFAC290" w14:textId="77777777" w:rsidR="00D871B3" w:rsidRPr="00672A2A" w:rsidRDefault="00D871B3" w:rsidP="00EF6820">
      <w:pPr>
        <w:spacing w:after="60" w:line="240" w:lineRule="auto"/>
        <w:ind w:left="504" w:hanging="302"/>
        <w:jc w:val="both"/>
        <w:rPr>
          <w:rFonts w:ascii="Times New Roman" w:hAnsi="Times New Roman" w:cs="Times New Roman"/>
          <w:sz w:val="20"/>
          <w:szCs w:val="20"/>
        </w:rPr>
      </w:pPr>
      <w:r w:rsidRPr="00672A2A">
        <w:rPr>
          <w:rFonts w:ascii="Times New Roman" w:hAnsi="Times New Roman" w:cs="Times New Roman"/>
          <w:sz w:val="20"/>
          <w:szCs w:val="20"/>
        </w:rPr>
        <w:t xml:space="preserve">20. On the day on which the </w:t>
      </w:r>
      <w:r w:rsidR="00AE4003" w:rsidRPr="00672A2A">
        <w:rPr>
          <w:rFonts w:ascii="Times New Roman" w:hAnsi="Times New Roman" w:cs="Times New Roman"/>
          <w:i/>
          <w:sz w:val="20"/>
          <w:szCs w:val="20"/>
        </w:rPr>
        <w:t xml:space="preserve">Social Security and Repatriation Legislation Amendment Act 1985 </w:t>
      </w:r>
      <w:r w:rsidRPr="00672A2A">
        <w:rPr>
          <w:rFonts w:ascii="Times New Roman" w:hAnsi="Times New Roman" w:cs="Times New Roman"/>
          <w:sz w:val="20"/>
          <w:szCs w:val="20"/>
        </w:rPr>
        <w:t>receives the Royal Assent, the heading to section 83</w:t>
      </w:r>
      <w:r w:rsidR="00AE4003" w:rsidRPr="00672A2A">
        <w:rPr>
          <w:rFonts w:ascii="Times New Roman" w:hAnsi="Times New Roman" w:cs="Times New Roman"/>
          <w:smallCaps/>
          <w:sz w:val="20"/>
          <w:szCs w:val="20"/>
        </w:rPr>
        <w:t>e</w:t>
      </w:r>
      <w:r w:rsidRPr="00672A2A">
        <w:rPr>
          <w:rFonts w:ascii="Times New Roman" w:hAnsi="Times New Roman" w:cs="Times New Roman"/>
          <w:sz w:val="20"/>
          <w:szCs w:val="20"/>
        </w:rPr>
        <w:t xml:space="preserve"> of the </w:t>
      </w:r>
      <w:r w:rsidR="00AE4003" w:rsidRPr="00672A2A">
        <w:rPr>
          <w:rFonts w:ascii="Times New Roman" w:hAnsi="Times New Roman" w:cs="Times New Roman"/>
          <w:i/>
          <w:sz w:val="20"/>
          <w:szCs w:val="20"/>
        </w:rPr>
        <w:t xml:space="preserve">Social Security Act 1947 </w:t>
      </w:r>
      <w:r w:rsidRPr="00672A2A">
        <w:rPr>
          <w:rFonts w:ascii="Times New Roman" w:hAnsi="Times New Roman" w:cs="Times New Roman"/>
          <w:sz w:val="20"/>
          <w:szCs w:val="20"/>
        </w:rPr>
        <w:t xml:space="preserve">is altered to </w:t>
      </w:r>
      <w:r w:rsidR="00AE4003" w:rsidRPr="00672A2A">
        <w:rPr>
          <w:rFonts w:ascii="Times New Roman" w:hAnsi="Times New Roman" w:cs="Times New Roman"/>
          <w:sz w:val="20"/>
          <w:szCs w:val="20"/>
        </w:rPr>
        <w:t>“</w:t>
      </w:r>
      <w:r w:rsidRPr="00672A2A">
        <w:rPr>
          <w:rFonts w:ascii="Times New Roman" w:hAnsi="Times New Roman" w:cs="Times New Roman"/>
          <w:sz w:val="20"/>
          <w:szCs w:val="20"/>
        </w:rPr>
        <w:t>Claim for benefit</w:t>
      </w:r>
      <w:r w:rsidR="00AE4003" w:rsidRPr="00672A2A">
        <w:rPr>
          <w:rFonts w:ascii="Times New Roman" w:hAnsi="Times New Roman" w:cs="Times New Roman"/>
          <w:sz w:val="20"/>
          <w:szCs w:val="20"/>
        </w:rPr>
        <w:t>”</w:t>
      </w:r>
      <w:r w:rsidRPr="00672A2A">
        <w:rPr>
          <w:rFonts w:ascii="Times New Roman" w:hAnsi="Times New Roman" w:cs="Times New Roman"/>
          <w:sz w:val="20"/>
          <w:szCs w:val="20"/>
        </w:rPr>
        <w:t>.</w:t>
      </w:r>
    </w:p>
    <w:p w14:paraId="7E06C17C" w14:textId="77777777" w:rsidR="00D871B3" w:rsidRPr="00AE4003" w:rsidRDefault="00AE4003" w:rsidP="00AE4003">
      <w:pPr>
        <w:spacing w:after="0" w:line="240" w:lineRule="auto"/>
        <w:jc w:val="both"/>
        <w:rPr>
          <w:rFonts w:ascii="Times New Roman" w:hAnsi="Times New Roman" w:cs="Times New Roman"/>
        </w:rPr>
      </w:pPr>
      <w:r w:rsidRPr="00AE4003">
        <w:rPr>
          <w:rFonts w:ascii="Times New Roman" w:hAnsi="Times New Roman" w:cs="Times New Roman"/>
        </w:rPr>
        <w:br w:type="page"/>
      </w:r>
      <w:r w:rsidR="00D871B3" w:rsidRPr="00AE4003">
        <w:rPr>
          <w:rFonts w:ascii="Times New Roman" w:hAnsi="Times New Roman" w:cs="Times New Roman"/>
        </w:rPr>
        <w:lastRenderedPageBreak/>
        <w:t>[</w:t>
      </w:r>
      <w:r w:rsidRPr="00AE4003">
        <w:rPr>
          <w:rFonts w:ascii="Times New Roman" w:hAnsi="Times New Roman" w:cs="Times New Roman"/>
          <w:i/>
        </w:rPr>
        <w:t>Minister</w:t>
      </w:r>
      <w:r>
        <w:rPr>
          <w:rFonts w:ascii="Times New Roman" w:hAnsi="Times New Roman" w:cs="Times New Roman"/>
          <w:i/>
        </w:rPr>
        <w:t>’</w:t>
      </w:r>
      <w:r w:rsidRPr="00AE4003">
        <w:rPr>
          <w:rFonts w:ascii="Times New Roman" w:hAnsi="Times New Roman" w:cs="Times New Roman"/>
          <w:i/>
        </w:rPr>
        <w:t>s second reading speech made in—</w:t>
      </w:r>
    </w:p>
    <w:p w14:paraId="6439B492" w14:textId="77777777" w:rsidR="006D7D50" w:rsidRDefault="00AE4003" w:rsidP="006D7D50">
      <w:pPr>
        <w:spacing w:after="0" w:line="240" w:lineRule="auto"/>
        <w:ind w:left="864"/>
        <w:jc w:val="both"/>
        <w:rPr>
          <w:rFonts w:ascii="Times New Roman" w:hAnsi="Times New Roman" w:cs="Times New Roman"/>
          <w:i/>
        </w:rPr>
      </w:pPr>
      <w:r w:rsidRPr="00AE4003">
        <w:rPr>
          <w:rFonts w:ascii="Times New Roman" w:hAnsi="Times New Roman" w:cs="Times New Roman"/>
          <w:i/>
        </w:rPr>
        <w:t>House of</w:t>
      </w:r>
      <w:r w:rsidR="006D7D50">
        <w:rPr>
          <w:rFonts w:ascii="Times New Roman" w:hAnsi="Times New Roman" w:cs="Times New Roman"/>
          <w:i/>
        </w:rPr>
        <w:t xml:space="preserve"> Representatives on 15 May 1985</w:t>
      </w:r>
    </w:p>
    <w:p w14:paraId="14D12F11" w14:textId="77777777" w:rsidR="00D871B3" w:rsidRPr="00AE4003" w:rsidRDefault="00AE4003" w:rsidP="006D7D50">
      <w:pPr>
        <w:spacing w:after="0" w:line="240" w:lineRule="auto"/>
        <w:ind w:left="864"/>
        <w:jc w:val="both"/>
      </w:pPr>
      <w:r w:rsidRPr="00AE4003">
        <w:rPr>
          <w:rFonts w:ascii="Times New Roman" w:hAnsi="Times New Roman" w:cs="Times New Roman"/>
          <w:i/>
        </w:rPr>
        <w:t>Senate on 27 May 1985</w:t>
      </w:r>
      <w:r w:rsidR="00D871B3" w:rsidRPr="00AE4003">
        <w:rPr>
          <w:rFonts w:ascii="Times New Roman" w:hAnsi="Times New Roman" w:cs="Times New Roman"/>
        </w:rPr>
        <w:t>]</w:t>
      </w:r>
    </w:p>
    <w:sectPr w:rsidR="00D871B3" w:rsidRPr="00AE4003" w:rsidSect="00F73367">
      <w:headerReference w:type="even" r:id="rId12"/>
      <w:headerReference w:type="default" r:id="rId13"/>
      <w:pgSz w:w="10325" w:h="14573" w:code="13"/>
      <w:pgMar w:top="1440" w:right="1440" w:bottom="720" w:left="1440" w:header="720" w:footer="720"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DBCFD95" w15:done="0"/>
  <w15:commentEx w15:paraId="66590C40" w15:done="0"/>
  <w15:commentEx w15:paraId="0137EC43" w15:done="0"/>
  <w15:commentEx w15:paraId="596F873A" w15:done="0"/>
  <w15:commentEx w15:paraId="26A3A174" w15:done="0"/>
  <w15:commentEx w15:paraId="6E7594DD" w15:done="0"/>
  <w15:commentEx w15:paraId="2FDCC531" w15:done="0"/>
  <w15:commentEx w15:paraId="4385B9A6" w15:done="0"/>
  <w15:commentEx w15:paraId="7C2FEEC4" w15:done="0"/>
  <w15:commentEx w15:paraId="55E7D0C2" w15:done="0"/>
  <w15:commentEx w15:paraId="3940908C" w15:done="0"/>
  <w15:commentEx w15:paraId="7CF61E2D" w15:done="0"/>
  <w15:commentEx w15:paraId="08F0A3F4" w15:done="0"/>
  <w15:commentEx w15:paraId="12CE8802" w15:done="0"/>
  <w15:commentEx w15:paraId="18446954" w15:done="0"/>
  <w15:commentEx w15:paraId="138982A0" w15:done="0"/>
  <w15:commentEx w15:paraId="1D64F610" w15:done="0"/>
  <w15:commentEx w15:paraId="454097A8" w15:done="0"/>
  <w15:commentEx w15:paraId="5A06EBAF" w15:done="0"/>
  <w15:commentEx w15:paraId="568C88BE" w15:done="0"/>
  <w15:commentEx w15:paraId="6866B7A3" w15:done="0"/>
  <w15:commentEx w15:paraId="479FE785" w15:done="0"/>
  <w15:commentEx w15:paraId="5C81A418" w15:done="0"/>
  <w15:commentEx w15:paraId="74811132" w15:done="0"/>
  <w15:commentEx w15:paraId="167D9B42" w15:done="0"/>
  <w15:commentEx w15:paraId="6BBA029F" w15:done="0"/>
  <w15:commentEx w15:paraId="5A03912F" w15:done="0"/>
  <w15:commentEx w15:paraId="55E5A8FD" w15:done="0"/>
  <w15:commentEx w15:paraId="6690E7D8" w15:done="0"/>
  <w15:commentEx w15:paraId="601B45EC" w15:done="0"/>
  <w15:commentEx w15:paraId="115663A0" w15:done="0"/>
  <w15:commentEx w15:paraId="3A38B263" w15:done="0"/>
  <w15:commentEx w15:paraId="2C2061D3" w15:done="0"/>
  <w15:commentEx w15:paraId="715597AB" w15:done="0"/>
  <w15:commentEx w15:paraId="7BA867EA" w15:done="0"/>
  <w15:commentEx w15:paraId="06A77253" w15:done="0"/>
  <w15:commentEx w15:paraId="60D9866F" w15:done="0"/>
  <w15:commentEx w15:paraId="14073794" w15:done="0"/>
  <w15:commentEx w15:paraId="73EBE7C7" w15:done="0"/>
  <w15:commentEx w15:paraId="3C27B448" w15:done="0"/>
  <w15:commentEx w15:paraId="5A3BF2B7" w15:done="0"/>
  <w15:commentEx w15:paraId="48DB3809" w15:done="0"/>
  <w15:commentEx w15:paraId="1D019E25" w15:done="0"/>
  <w15:commentEx w15:paraId="621CA1FE" w15:done="0"/>
  <w15:commentEx w15:paraId="7F7F8215" w15:done="0"/>
  <w15:commentEx w15:paraId="59AE66A6" w15:done="0"/>
  <w15:commentEx w15:paraId="12A4D46F" w15:done="0"/>
  <w15:commentEx w15:paraId="58766FE7" w15:done="0"/>
  <w15:commentEx w15:paraId="52AFD8FE" w15:done="0"/>
  <w15:commentEx w15:paraId="3F246D94" w15:done="0"/>
  <w15:commentEx w15:paraId="738C906B" w15:done="0"/>
  <w15:commentEx w15:paraId="728D47E9" w15:done="0"/>
  <w15:commentEx w15:paraId="310CBD57" w15:done="0"/>
  <w15:commentEx w15:paraId="50C88AA5" w15:done="0"/>
  <w15:commentEx w15:paraId="387BC631" w15:done="0"/>
  <w15:commentEx w15:paraId="7F6F0F01" w15:done="0"/>
  <w15:commentEx w15:paraId="629F84F5" w15:done="0"/>
  <w15:commentEx w15:paraId="1CBCA4EA" w15:done="0"/>
  <w15:commentEx w15:paraId="0C0F6CCB" w15:done="0"/>
  <w15:commentEx w15:paraId="46CD5BAC" w15:done="0"/>
  <w15:commentEx w15:paraId="4F42AA9A" w15:done="0"/>
  <w15:commentEx w15:paraId="4B97BCF9" w15:done="0"/>
  <w15:commentEx w15:paraId="17396CEF" w15:done="0"/>
  <w15:commentEx w15:paraId="1114C373" w15:done="0"/>
  <w15:commentEx w15:paraId="649AD636" w15:done="0"/>
  <w15:commentEx w15:paraId="2318C1BE" w15:done="0"/>
  <w15:commentEx w15:paraId="07CD4DA0" w15:done="0"/>
  <w15:commentEx w15:paraId="6A279E0F" w15:done="0"/>
  <w15:commentEx w15:paraId="0CE7825D" w15:done="0"/>
  <w15:commentEx w15:paraId="2880E641" w15:done="0"/>
  <w15:commentEx w15:paraId="740E157D" w15:done="0"/>
  <w15:commentEx w15:paraId="5B5B605C" w15:done="0"/>
  <w15:commentEx w15:paraId="5B8C7E50" w15:done="0"/>
  <w15:commentEx w15:paraId="37D6BB8C" w15:done="0"/>
  <w15:commentEx w15:paraId="43E5C6B2" w15:done="0"/>
  <w15:commentEx w15:paraId="61047686" w15:done="0"/>
  <w15:commentEx w15:paraId="0343E70C" w15:done="0"/>
  <w15:commentEx w15:paraId="5F036E35" w15:done="0"/>
  <w15:commentEx w15:paraId="21A7BF99" w15:done="0"/>
  <w15:commentEx w15:paraId="3B6E20FB" w15:done="0"/>
  <w15:commentEx w15:paraId="0AF41334" w15:done="0"/>
  <w15:commentEx w15:paraId="50917972" w15:done="0"/>
  <w15:commentEx w15:paraId="77ECF628" w15:done="0"/>
  <w15:commentEx w15:paraId="58AC6460" w15:done="0"/>
  <w15:commentEx w15:paraId="68939CDA" w15:done="0"/>
  <w15:commentEx w15:paraId="01F53935" w15:done="0"/>
  <w15:commentEx w15:paraId="37A049D8" w15:done="0"/>
  <w15:commentEx w15:paraId="1B3DC807" w15:done="0"/>
  <w15:commentEx w15:paraId="2C2F75E2" w15:done="0"/>
  <w15:commentEx w15:paraId="33CA2190" w15:done="0"/>
  <w15:commentEx w15:paraId="6C766F92" w15:done="0"/>
  <w15:commentEx w15:paraId="16A32136" w15:done="0"/>
  <w15:commentEx w15:paraId="0B3DE11F" w15:done="0"/>
  <w15:commentEx w15:paraId="5FF22732" w15:done="0"/>
  <w15:commentEx w15:paraId="67D68732" w15:done="0"/>
  <w15:commentEx w15:paraId="2C0D87CB" w15:done="0"/>
  <w15:commentEx w15:paraId="1E1F4F8A" w15:done="0"/>
  <w15:commentEx w15:paraId="323B1DFA" w15:done="0"/>
  <w15:commentEx w15:paraId="20F9C62E" w15:done="0"/>
  <w15:commentEx w15:paraId="29349BB1" w15:done="0"/>
  <w15:commentEx w15:paraId="6245ABFE" w15:done="0"/>
  <w15:commentEx w15:paraId="25E40F2F" w15:done="0"/>
  <w15:commentEx w15:paraId="392744BB" w15:done="0"/>
  <w15:commentEx w15:paraId="32849ECA" w15:done="0"/>
  <w15:commentEx w15:paraId="24CC7198" w15:done="0"/>
  <w15:commentEx w15:paraId="522E8F43" w15:done="0"/>
  <w15:commentEx w15:paraId="5F3ADC46" w15:done="0"/>
  <w15:commentEx w15:paraId="70214896" w15:done="0"/>
  <w15:commentEx w15:paraId="47EA968E" w15:done="0"/>
  <w15:commentEx w15:paraId="0D9EAD5D" w15:done="0"/>
  <w15:commentEx w15:paraId="1B6D9238" w15:done="0"/>
  <w15:commentEx w15:paraId="558F221E" w15:done="0"/>
  <w15:commentEx w15:paraId="6F1CC671" w15:done="0"/>
  <w15:commentEx w15:paraId="3DF5CC52" w15:done="0"/>
  <w15:commentEx w15:paraId="19AC3597" w15:done="0"/>
  <w15:commentEx w15:paraId="7E90A67C" w15:done="0"/>
  <w15:commentEx w15:paraId="0E4FF1F0" w15:done="0"/>
  <w15:commentEx w15:paraId="2C0146A7" w15:done="0"/>
  <w15:commentEx w15:paraId="48002C90" w15:done="0"/>
  <w15:commentEx w15:paraId="49BA7D7C" w15:done="0"/>
  <w15:commentEx w15:paraId="126CCA7A" w15:done="0"/>
  <w15:commentEx w15:paraId="72A06849" w15:done="0"/>
  <w15:commentEx w15:paraId="0ECD9AAE" w15:done="0"/>
  <w15:commentEx w15:paraId="00B3B6E5" w15:done="0"/>
  <w15:commentEx w15:paraId="097C0CB8" w15:done="0"/>
  <w15:commentEx w15:paraId="770091AF" w15:done="0"/>
  <w15:commentEx w15:paraId="6BE1DDAC" w15:done="0"/>
  <w15:commentEx w15:paraId="5301F1B7" w15:done="0"/>
  <w15:commentEx w15:paraId="0CA2D86B" w15:done="0"/>
  <w15:commentEx w15:paraId="5E5539AA" w15:done="0"/>
  <w15:commentEx w15:paraId="069222D3" w15:done="0"/>
  <w15:commentEx w15:paraId="2F4EB9FE" w15:done="0"/>
  <w15:commentEx w15:paraId="7A4207BB" w15:done="0"/>
  <w15:commentEx w15:paraId="522F958E" w15:done="0"/>
  <w15:commentEx w15:paraId="068955E9" w15:done="0"/>
  <w15:commentEx w15:paraId="5DB17FA5" w15:done="0"/>
  <w15:commentEx w15:paraId="7D7AB906" w15:done="0"/>
  <w15:commentEx w15:paraId="68192472" w15:done="0"/>
  <w15:commentEx w15:paraId="279820A0" w15:done="0"/>
  <w15:commentEx w15:paraId="12287398" w15:done="0"/>
  <w15:commentEx w15:paraId="34E73D0D" w15:done="0"/>
  <w15:commentEx w15:paraId="261DE35B" w15:done="0"/>
  <w15:commentEx w15:paraId="63A7E669" w15:done="0"/>
  <w15:commentEx w15:paraId="3B3F2781" w15:done="0"/>
  <w15:commentEx w15:paraId="00DB6625" w15:done="0"/>
  <w15:commentEx w15:paraId="7BEA4A97" w15:done="0"/>
  <w15:commentEx w15:paraId="663C890D" w15:done="0"/>
  <w15:commentEx w15:paraId="3B62A964" w15:done="0"/>
  <w15:commentEx w15:paraId="530929DC" w15:done="0"/>
  <w15:commentEx w15:paraId="2197B02B" w15:done="0"/>
  <w15:commentEx w15:paraId="1B792F6D" w15:done="0"/>
  <w15:commentEx w15:paraId="51C88A82" w15:done="0"/>
  <w15:commentEx w15:paraId="33D5A0E7" w15:done="0"/>
  <w15:commentEx w15:paraId="4E72E0A2" w15:done="0"/>
  <w15:commentEx w15:paraId="3BB784FF" w15:done="0"/>
  <w15:commentEx w15:paraId="4FC45556" w15:done="0"/>
  <w15:commentEx w15:paraId="23490CC5" w15:done="0"/>
  <w15:commentEx w15:paraId="17FCD6E6" w15:done="0"/>
  <w15:commentEx w15:paraId="4293ED44" w15:done="0"/>
  <w15:commentEx w15:paraId="5416BDF6" w15:done="0"/>
  <w15:commentEx w15:paraId="133914BB" w15:done="0"/>
  <w15:commentEx w15:paraId="176A8977" w15:done="0"/>
  <w15:commentEx w15:paraId="0417B6CB" w15:done="0"/>
  <w15:commentEx w15:paraId="02AA8C25" w15:done="0"/>
  <w15:commentEx w15:paraId="28839871" w15:done="0"/>
  <w15:commentEx w15:paraId="2CCAB324" w15:done="0"/>
  <w15:commentEx w15:paraId="5121D4FC" w15:done="0"/>
  <w15:commentEx w15:paraId="5BC34640" w15:done="0"/>
  <w15:commentEx w15:paraId="448C6537" w15:done="0"/>
  <w15:commentEx w15:paraId="61A99F1F" w15:done="0"/>
  <w15:commentEx w15:paraId="516408EC" w15:done="0"/>
  <w15:commentEx w15:paraId="526DDB73" w15:done="0"/>
  <w15:commentEx w15:paraId="0799DC3F" w15:done="0"/>
  <w15:commentEx w15:paraId="1A5937D0" w15:done="0"/>
  <w15:commentEx w15:paraId="5D4453CF" w15:done="0"/>
  <w15:commentEx w15:paraId="6520DD33" w15:done="0"/>
  <w15:commentEx w15:paraId="1EE72E58" w15:done="0"/>
  <w15:commentEx w15:paraId="5EEB9CF2" w15:done="0"/>
  <w15:commentEx w15:paraId="19FFDA3D" w15:done="0"/>
  <w15:commentEx w15:paraId="61AD0CF1" w15:done="0"/>
  <w15:commentEx w15:paraId="551A047B" w15:done="0"/>
  <w15:commentEx w15:paraId="5F2087B2" w15:done="0"/>
  <w15:commentEx w15:paraId="093ACC32" w15:done="0"/>
  <w15:commentEx w15:paraId="58E80158" w15:done="0"/>
  <w15:commentEx w15:paraId="5D24EE72" w15:done="0"/>
  <w15:commentEx w15:paraId="55CDCB2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DBCFD95" w16cid:durableId="1FFABFEA"/>
  <w16cid:commentId w16cid:paraId="66590C40" w16cid:durableId="1FFAC035"/>
  <w16cid:commentId w16cid:paraId="0137EC43" w16cid:durableId="1FFAC05E"/>
  <w16cid:commentId w16cid:paraId="596F873A" w16cid:durableId="1FFAC093"/>
  <w16cid:commentId w16cid:paraId="26A3A174" w16cid:durableId="1FFAC08D"/>
  <w16cid:commentId w16cid:paraId="6E7594DD" w16cid:durableId="1FFAC0C8"/>
  <w16cid:commentId w16cid:paraId="2FDCC531" w16cid:durableId="1FFAC0D1"/>
  <w16cid:commentId w16cid:paraId="4385B9A6" w16cid:durableId="1FFAC0ED"/>
  <w16cid:commentId w16cid:paraId="7C2FEEC4" w16cid:durableId="1FFAC119"/>
  <w16cid:commentId w16cid:paraId="55E7D0C2" w16cid:durableId="1FFAC136"/>
  <w16cid:commentId w16cid:paraId="3940908C" w16cid:durableId="1FFAC14C"/>
  <w16cid:commentId w16cid:paraId="7CF61E2D" w16cid:durableId="1FFAC152"/>
  <w16cid:commentId w16cid:paraId="08F0A3F4" w16cid:durableId="1FFAC158"/>
  <w16cid:commentId w16cid:paraId="12CE8802" w16cid:durableId="1FFAC7DA"/>
  <w16cid:commentId w16cid:paraId="18446954" w16cid:durableId="1FFAC7D2"/>
  <w16cid:commentId w16cid:paraId="138982A0" w16cid:durableId="1FFAC7CA"/>
  <w16cid:commentId w16cid:paraId="1D64F610" w16cid:durableId="1FFAC7C0"/>
  <w16cid:commentId w16cid:paraId="454097A8" w16cid:durableId="1FFAC28E"/>
  <w16cid:commentId w16cid:paraId="5A06EBAF" w16cid:durableId="1FFAC7B2"/>
  <w16cid:commentId w16cid:paraId="568C88BE" w16cid:durableId="1FFAC2D6"/>
  <w16cid:commentId w16cid:paraId="6866B7A3" w16cid:durableId="1FFAC794"/>
  <w16cid:commentId w16cid:paraId="479FE785" w16cid:durableId="1FFAC78E"/>
  <w16cid:commentId w16cid:paraId="5C81A418" w16cid:durableId="1FFAC37E"/>
  <w16cid:commentId w16cid:paraId="74811132" w16cid:durableId="1FFAC397"/>
  <w16cid:commentId w16cid:paraId="167D9B42" w16cid:durableId="1FFAC670"/>
  <w16cid:commentId w16cid:paraId="6BBA029F" w16cid:durableId="1FFAC685"/>
  <w16cid:commentId w16cid:paraId="5A03912F" w16cid:durableId="1FFAC783"/>
  <w16cid:commentId w16cid:paraId="55E5A8FD" w16cid:durableId="1FFAC77C"/>
  <w16cid:commentId w16cid:paraId="6690E7D8" w16cid:durableId="1FFAC774"/>
  <w16cid:commentId w16cid:paraId="601B45EC" w16cid:durableId="1FFAC76B"/>
  <w16cid:commentId w16cid:paraId="115663A0" w16cid:durableId="1FFAC763"/>
  <w16cid:commentId w16cid:paraId="3A38B263" w16cid:durableId="1FFAC758"/>
  <w16cid:commentId w16cid:paraId="2C2061D3" w16cid:durableId="1FFAC7FF"/>
  <w16cid:commentId w16cid:paraId="715597AB" w16cid:durableId="1FFAC846"/>
  <w16cid:commentId w16cid:paraId="7BA867EA" w16cid:durableId="1FFAC8B0"/>
  <w16cid:commentId w16cid:paraId="06A77253" w16cid:durableId="1FFACA30"/>
  <w16cid:commentId w16cid:paraId="60D9866F" w16cid:durableId="1FFAC8F9"/>
  <w16cid:commentId w16cid:paraId="14073794" w16cid:durableId="1FFAC91F"/>
  <w16cid:commentId w16cid:paraId="73EBE7C7" w16cid:durableId="1FFAC929"/>
  <w16cid:commentId w16cid:paraId="3C27B448" w16cid:durableId="1FFAC933"/>
  <w16cid:commentId w16cid:paraId="5A3BF2B7" w16cid:durableId="1FFACA22"/>
  <w16cid:commentId w16cid:paraId="48DB3809" w16cid:durableId="1FFACA28"/>
  <w16cid:commentId w16cid:paraId="1D019E25" w16cid:durableId="1FFAC957"/>
  <w16cid:commentId w16cid:paraId="621CA1FE" w16cid:durableId="1FFAC962"/>
  <w16cid:commentId w16cid:paraId="7F7F8215" w16cid:durableId="1FFAC96B"/>
  <w16cid:commentId w16cid:paraId="59AE66A6" w16cid:durableId="1FFAC9B8"/>
  <w16cid:commentId w16cid:paraId="12A4D46F" w16cid:durableId="1FFAC9C7"/>
  <w16cid:commentId w16cid:paraId="58766FE7" w16cid:durableId="1FFAC9E1"/>
  <w16cid:commentId w16cid:paraId="52AFD8FE" w16cid:durableId="1FFACA11"/>
  <w16cid:commentId w16cid:paraId="3F246D94" w16cid:durableId="1FFACA48"/>
  <w16cid:commentId w16cid:paraId="738C906B" w16cid:durableId="1FFACA52"/>
  <w16cid:commentId w16cid:paraId="728D47E9" w16cid:durableId="1FFACA5F"/>
  <w16cid:commentId w16cid:paraId="310CBD57" w16cid:durableId="1FFACB19"/>
  <w16cid:commentId w16cid:paraId="50C88AA5" w16cid:durableId="1FFACB60"/>
  <w16cid:commentId w16cid:paraId="387BC631" w16cid:durableId="1FFAD906"/>
  <w16cid:commentId w16cid:paraId="7F6F0F01" w16cid:durableId="1FFAD971"/>
  <w16cid:commentId w16cid:paraId="629F84F5" w16cid:durableId="1FFAD9C7"/>
  <w16cid:commentId w16cid:paraId="1CBCA4EA" w16cid:durableId="1FFADA1B"/>
  <w16cid:commentId w16cid:paraId="0C0F6CCB" w16cid:durableId="1FFADAC3"/>
  <w16cid:commentId w16cid:paraId="46CD5BAC" w16cid:durableId="1FFADB08"/>
  <w16cid:commentId w16cid:paraId="4F42AA9A" w16cid:durableId="1FFADB37"/>
  <w16cid:commentId w16cid:paraId="4B97BCF9" w16cid:durableId="1FFADB4A"/>
  <w16cid:commentId w16cid:paraId="17396CEF" w16cid:durableId="1FFADB94"/>
  <w16cid:commentId w16cid:paraId="1114C373" w16cid:durableId="1FFADC15"/>
  <w16cid:commentId w16cid:paraId="649AD636" w16cid:durableId="1FFADBA9"/>
  <w16cid:commentId w16cid:paraId="2318C1BE" w16cid:durableId="1FFADC0E"/>
  <w16cid:commentId w16cid:paraId="07CD4DA0" w16cid:durableId="1FFADBB2"/>
  <w16cid:commentId w16cid:paraId="6A279E0F" w16cid:durableId="1FFADBBE"/>
  <w16cid:commentId w16cid:paraId="0CE7825D" w16cid:durableId="1FFADBCA"/>
  <w16cid:commentId w16cid:paraId="2880E641" w16cid:durableId="1FFADBCF"/>
  <w16cid:commentId w16cid:paraId="740E157D" w16cid:durableId="1FFADBE8"/>
  <w16cid:commentId w16cid:paraId="5B5B605C" w16cid:durableId="1FFADBFA"/>
  <w16cid:commentId w16cid:paraId="5B8C7E50" w16cid:durableId="1FFADC02"/>
  <w16cid:commentId w16cid:paraId="37D6BB8C" w16cid:durableId="1FFADC25"/>
  <w16cid:commentId w16cid:paraId="43E5C6B2" w16cid:durableId="1FFADC2A"/>
  <w16cid:commentId w16cid:paraId="61047686" w16cid:durableId="1FFADC31"/>
  <w16cid:commentId w16cid:paraId="0343E70C" w16cid:durableId="1FFADC44"/>
  <w16cid:commentId w16cid:paraId="5F036E35" w16cid:durableId="1FFADC35"/>
  <w16cid:commentId w16cid:paraId="21A7BF99" w16cid:durableId="1FFADC49"/>
  <w16cid:commentId w16cid:paraId="3B6E20FB" w16cid:durableId="1FFADC4D"/>
  <w16cid:commentId w16cid:paraId="0AF41334" w16cid:durableId="1FFADC3F"/>
  <w16cid:commentId w16cid:paraId="50917972" w16cid:durableId="1FFADC53"/>
  <w16cid:commentId w16cid:paraId="77ECF628" w16cid:durableId="1FFADC59"/>
  <w16cid:commentId w16cid:paraId="58AC6460" w16cid:durableId="1FFADC5F"/>
  <w16cid:commentId w16cid:paraId="68939CDA" w16cid:durableId="1FFADC64"/>
  <w16cid:commentId w16cid:paraId="01F53935" w16cid:durableId="1FFADC90"/>
  <w16cid:commentId w16cid:paraId="37A049D8" w16cid:durableId="1FFADC96"/>
  <w16cid:commentId w16cid:paraId="1B3DC807" w16cid:durableId="1FFADCA7"/>
  <w16cid:commentId w16cid:paraId="2C2F75E2" w16cid:durableId="1FFADCB2"/>
  <w16cid:commentId w16cid:paraId="33CA2190" w16cid:durableId="1FFADD79"/>
  <w16cid:commentId w16cid:paraId="6C766F92" w16cid:durableId="1FFADD91"/>
  <w16cid:commentId w16cid:paraId="16A32136" w16cid:durableId="1FFADD84"/>
  <w16cid:commentId w16cid:paraId="0B3DE11F" w16cid:durableId="1FFADD96"/>
  <w16cid:commentId w16cid:paraId="5FF22732" w16cid:durableId="1FFADD8B"/>
  <w16cid:commentId w16cid:paraId="67D68732" w16cid:durableId="1FFADD9B"/>
  <w16cid:commentId w16cid:paraId="2C0D87CB" w16cid:durableId="1FFADDA5"/>
  <w16cid:commentId w16cid:paraId="1E1F4F8A" w16cid:durableId="1FFADD9F"/>
  <w16cid:commentId w16cid:paraId="323B1DFA" w16cid:durableId="1FFADDA9"/>
  <w16cid:commentId w16cid:paraId="20F9C62E" w16cid:durableId="1FFADDAD"/>
  <w16cid:commentId w16cid:paraId="29349BB1" w16cid:durableId="1FFADDB6"/>
  <w16cid:commentId w16cid:paraId="6245ABFE" w16cid:durableId="1FFADDEF"/>
  <w16cid:commentId w16cid:paraId="25E40F2F" w16cid:durableId="1FFADE03"/>
  <w16cid:commentId w16cid:paraId="392744BB" w16cid:durableId="1FFADDFA"/>
  <w16cid:commentId w16cid:paraId="32849ECA" w16cid:durableId="1FFADE08"/>
  <w16cid:commentId w16cid:paraId="24CC7198" w16cid:durableId="1FFADDFF"/>
  <w16cid:commentId w16cid:paraId="522E8F43" w16cid:durableId="1FFADE0C"/>
  <w16cid:commentId w16cid:paraId="5F3ADC46" w16cid:durableId="1FFADE16"/>
  <w16cid:commentId w16cid:paraId="70214896" w16cid:durableId="1FFADE1A"/>
  <w16cid:commentId w16cid:paraId="47EA968E" w16cid:durableId="1FFADE22"/>
  <w16cid:commentId w16cid:paraId="0D9EAD5D" w16cid:durableId="1FFADE28"/>
  <w16cid:commentId w16cid:paraId="1B6D9238" w16cid:durableId="1FFADE2C"/>
  <w16cid:commentId w16cid:paraId="558F221E" w16cid:durableId="1FFADE31"/>
  <w16cid:commentId w16cid:paraId="6F1CC671" w16cid:durableId="1FFADE3A"/>
  <w16cid:commentId w16cid:paraId="3DF5CC52" w16cid:durableId="1FFADE47"/>
  <w16cid:commentId w16cid:paraId="19AC3597" w16cid:durableId="1FFADE97"/>
  <w16cid:commentId w16cid:paraId="7E90A67C" w16cid:durableId="1FFADE92"/>
  <w16cid:commentId w16cid:paraId="0E4FF1F0" w16cid:durableId="1FFADE9A"/>
  <w16cid:commentId w16cid:paraId="2C0146A7" w16cid:durableId="1FFADE9E"/>
  <w16cid:commentId w16cid:paraId="48002C90" w16cid:durableId="1FFADEA3"/>
  <w16cid:commentId w16cid:paraId="49BA7D7C" w16cid:durableId="1FFADE52"/>
  <w16cid:commentId w16cid:paraId="126CCA7A" w16cid:durableId="1FFADE57"/>
  <w16cid:commentId w16cid:paraId="72A06849" w16cid:durableId="1FFADEA8"/>
  <w16cid:commentId w16cid:paraId="0ECD9AAE" w16cid:durableId="1FFADEB1"/>
  <w16cid:commentId w16cid:paraId="00B3B6E5" w16cid:durableId="1FFADEC3"/>
  <w16cid:commentId w16cid:paraId="097C0CB8" w16cid:durableId="1FFADEB5"/>
  <w16cid:commentId w16cid:paraId="770091AF" w16cid:durableId="1FFADEC8"/>
  <w16cid:commentId w16cid:paraId="6BE1DDAC" w16cid:durableId="1FFADEBA"/>
  <w16cid:commentId w16cid:paraId="5301F1B7" w16cid:durableId="1FFADECC"/>
  <w16cid:commentId w16cid:paraId="0CA2D86B" w16cid:durableId="1FFADEBE"/>
  <w16cid:commentId w16cid:paraId="5E5539AA" w16cid:durableId="1FFADED1"/>
  <w16cid:commentId w16cid:paraId="069222D3" w16cid:durableId="1FFADE5E"/>
  <w16cid:commentId w16cid:paraId="2F4EB9FE" w16cid:durableId="1FFADE63"/>
  <w16cid:commentId w16cid:paraId="7A4207BB" w16cid:durableId="1FFADED5"/>
  <w16cid:commentId w16cid:paraId="522F958E" w16cid:durableId="1FFADEDB"/>
  <w16cid:commentId w16cid:paraId="068955E9" w16cid:durableId="1FFADEE1"/>
  <w16cid:commentId w16cid:paraId="5DB17FA5" w16cid:durableId="1FFADEF0"/>
  <w16cid:commentId w16cid:paraId="7D7AB906" w16cid:durableId="1FFADEE5"/>
  <w16cid:commentId w16cid:paraId="68192472" w16cid:durableId="1FFADEF5"/>
  <w16cid:commentId w16cid:paraId="279820A0" w16cid:durableId="1FFADEEA"/>
  <w16cid:commentId w16cid:paraId="12287398" w16cid:durableId="1FFADEF9"/>
  <w16cid:commentId w16cid:paraId="34E73D0D" w16cid:durableId="1FFADE72"/>
  <w16cid:commentId w16cid:paraId="261DE35B" w16cid:durableId="1FFADF01"/>
  <w16cid:commentId w16cid:paraId="63A7E669" w16cid:durableId="1FFADE80"/>
  <w16cid:commentId w16cid:paraId="3B3F2781" w16cid:durableId="1FFADF2A"/>
  <w16cid:commentId w16cid:paraId="00DB6625" w16cid:durableId="1FFADF36"/>
  <w16cid:commentId w16cid:paraId="7BEA4A97" w16cid:durableId="1FFADF3C"/>
  <w16cid:commentId w16cid:paraId="663C890D" w16cid:durableId="1FFADF48"/>
  <w16cid:commentId w16cid:paraId="3B62A964" w16cid:durableId="1FFADF53"/>
  <w16cid:commentId w16cid:paraId="530929DC" w16cid:durableId="1FFADF5C"/>
  <w16cid:commentId w16cid:paraId="2197B02B" w16cid:durableId="1FFADF90"/>
  <w16cid:commentId w16cid:paraId="1B792F6D" w16cid:durableId="1FFADFA5"/>
  <w16cid:commentId w16cid:paraId="51C88A82" w16cid:durableId="1FFADFAF"/>
  <w16cid:commentId w16cid:paraId="33D5A0E7" w16cid:durableId="1FFADFB5"/>
  <w16cid:commentId w16cid:paraId="4E72E0A2" w16cid:durableId="1FFADFC8"/>
  <w16cid:commentId w16cid:paraId="3BB784FF" w16cid:durableId="1FFADFCE"/>
  <w16cid:commentId w16cid:paraId="4FC45556" w16cid:durableId="1FFADFDA"/>
  <w16cid:commentId w16cid:paraId="23490CC5" w16cid:durableId="1FFADFDF"/>
  <w16cid:commentId w16cid:paraId="17FCD6E6" w16cid:durableId="1FFADFE7"/>
  <w16cid:commentId w16cid:paraId="4293ED44" w16cid:durableId="1FFADFF1"/>
  <w16cid:commentId w16cid:paraId="5416BDF6" w16cid:durableId="1FFADFF7"/>
  <w16cid:commentId w16cid:paraId="133914BB" w16cid:durableId="1FFAE003"/>
  <w16cid:commentId w16cid:paraId="176A8977" w16cid:durableId="1FFAE00A"/>
  <w16cid:commentId w16cid:paraId="0417B6CB" w16cid:durableId="1FFAE148"/>
  <w16cid:commentId w16cid:paraId="02AA8C25" w16cid:durableId="1FFAE030"/>
  <w16cid:commentId w16cid:paraId="28839871" w16cid:durableId="1FFAE028"/>
  <w16cid:commentId w16cid:paraId="2CCAB324" w16cid:durableId="1FFAE074"/>
  <w16cid:commentId w16cid:paraId="5121D4FC" w16cid:durableId="1FFAE078"/>
  <w16cid:commentId w16cid:paraId="5BC34640" w16cid:durableId="1FFAE140"/>
  <w16cid:commentId w16cid:paraId="448C6537" w16cid:durableId="1FFAE135"/>
  <w16cid:commentId w16cid:paraId="61A99F1F" w16cid:durableId="1FFAE16D"/>
  <w16cid:commentId w16cid:paraId="516408EC" w16cid:durableId="1FFAE176"/>
  <w16cid:commentId w16cid:paraId="526DDB73" w16cid:durableId="1FFAE181"/>
  <w16cid:commentId w16cid:paraId="0799DC3F" w16cid:durableId="1FFAE18E"/>
  <w16cid:commentId w16cid:paraId="1A5937D0" w16cid:durableId="1FFAE194"/>
  <w16cid:commentId w16cid:paraId="5D4453CF" w16cid:durableId="1FFAE1AD"/>
  <w16cid:commentId w16cid:paraId="6520DD33" w16cid:durableId="1FFAE1BE"/>
  <w16cid:commentId w16cid:paraId="1EE72E58" w16cid:durableId="1FFBB1B3"/>
  <w16cid:commentId w16cid:paraId="5EEB9CF2" w16cid:durableId="1FFBB23B"/>
  <w16cid:commentId w16cid:paraId="19FFDA3D" w16cid:durableId="1FFBB2F6"/>
  <w16cid:commentId w16cid:paraId="61AD0CF1" w16cid:durableId="1FFBB33A"/>
  <w16cid:commentId w16cid:paraId="551A047B" w16cid:durableId="1FFBB344"/>
  <w16cid:commentId w16cid:paraId="5F2087B2" w16cid:durableId="1FFBB352"/>
  <w16cid:commentId w16cid:paraId="093ACC32" w16cid:durableId="1FFBB39C"/>
  <w16cid:commentId w16cid:paraId="58E80158" w16cid:durableId="1FFBB3A1"/>
  <w16cid:commentId w16cid:paraId="5D24EE72" w16cid:durableId="1FFBB40D"/>
  <w16cid:commentId w16cid:paraId="55CDCB2B" w16cid:durableId="1FFBB42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4F43B2" w14:textId="77777777" w:rsidR="003B259F" w:rsidRDefault="003B259F" w:rsidP="006B63CC">
      <w:pPr>
        <w:spacing w:after="0" w:line="240" w:lineRule="auto"/>
      </w:pPr>
      <w:r>
        <w:separator/>
      </w:r>
    </w:p>
  </w:endnote>
  <w:endnote w:type="continuationSeparator" w:id="0">
    <w:p w14:paraId="57853EDA" w14:textId="77777777" w:rsidR="003B259F" w:rsidRDefault="003B259F" w:rsidP="006B63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Bookman Old Style">
    <w:panose1 w:val="02050604050505020204"/>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299C99" w14:textId="77777777" w:rsidR="003B259F" w:rsidRDefault="003B259F" w:rsidP="006B63CC">
      <w:pPr>
        <w:spacing w:after="0" w:line="240" w:lineRule="auto"/>
      </w:pPr>
      <w:r>
        <w:separator/>
      </w:r>
    </w:p>
  </w:footnote>
  <w:footnote w:type="continuationSeparator" w:id="0">
    <w:p w14:paraId="524EF06D" w14:textId="77777777" w:rsidR="003B259F" w:rsidRDefault="003B259F" w:rsidP="006B63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79C148" w14:textId="77777777" w:rsidR="003B259F" w:rsidRPr="006B63CC" w:rsidRDefault="003B259F" w:rsidP="006B63CC">
    <w:pPr>
      <w:pStyle w:val="Header"/>
      <w:tabs>
        <w:tab w:val="clear" w:pos="4680"/>
        <w:tab w:val="center" w:pos="5490"/>
      </w:tabs>
      <w:jc w:val="center"/>
      <w:rPr>
        <w:sz w:val="20"/>
        <w:szCs w:val="20"/>
      </w:rPr>
    </w:pPr>
    <w:r w:rsidRPr="006B63CC">
      <w:rPr>
        <w:rFonts w:ascii="Times New Roman" w:hAnsi="Times New Roman" w:cs="Times New Roman"/>
        <w:i/>
        <w:sz w:val="20"/>
        <w:szCs w:val="20"/>
      </w:rPr>
      <w:t>Social Security and Rep</w:t>
    </w:r>
    <w:r>
      <w:rPr>
        <w:rFonts w:ascii="Times New Roman" w:hAnsi="Times New Roman" w:cs="Times New Roman"/>
        <w:i/>
        <w:sz w:val="20"/>
        <w:szCs w:val="20"/>
      </w:rPr>
      <w:t>atriation Legislation Amendment</w:t>
    </w:r>
    <w:r>
      <w:rPr>
        <w:rFonts w:ascii="Times New Roman" w:hAnsi="Times New Roman" w:cs="Times New Roman"/>
        <w:i/>
        <w:sz w:val="20"/>
        <w:szCs w:val="20"/>
      </w:rPr>
      <w:tab/>
    </w:r>
    <w:r w:rsidRPr="006B63CC">
      <w:rPr>
        <w:rFonts w:ascii="Times New Roman" w:hAnsi="Times New Roman" w:cs="Times New Roman"/>
        <w:i/>
        <w:sz w:val="20"/>
        <w:szCs w:val="20"/>
      </w:rPr>
      <w:t>No. 95, 1985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1D785D" w14:textId="77777777" w:rsidR="003B259F" w:rsidRPr="006B63CC" w:rsidRDefault="003B259F" w:rsidP="00E329EA">
    <w:pPr>
      <w:pStyle w:val="Header"/>
      <w:tabs>
        <w:tab w:val="clear" w:pos="4680"/>
        <w:tab w:val="center" w:pos="5490"/>
      </w:tabs>
      <w:jc w:val="center"/>
      <w:rPr>
        <w:sz w:val="20"/>
        <w:szCs w:val="20"/>
      </w:rPr>
    </w:pPr>
    <w:r w:rsidRPr="006B63CC">
      <w:rPr>
        <w:rFonts w:ascii="Times New Roman" w:hAnsi="Times New Roman" w:cs="Times New Roman"/>
        <w:i/>
        <w:sz w:val="20"/>
        <w:szCs w:val="20"/>
      </w:rPr>
      <w:t>Social Security and Rep</w:t>
    </w:r>
    <w:r>
      <w:rPr>
        <w:rFonts w:ascii="Times New Roman" w:hAnsi="Times New Roman" w:cs="Times New Roman"/>
        <w:i/>
        <w:sz w:val="20"/>
        <w:szCs w:val="20"/>
      </w:rPr>
      <w:t>atriation Legislation Amendment</w:t>
    </w:r>
    <w:r>
      <w:rPr>
        <w:rFonts w:ascii="Times New Roman" w:hAnsi="Times New Roman" w:cs="Times New Roman"/>
        <w:i/>
        <w:sz w:val="20"/>
        <w:szCs w:val="20"/>
      </w:rPr>
      <w:tab/>
    </w:r>
    <w:r w:rsidRPr="006B63CC">
      <w:rPr>
        <w:rFonts w:ascii="Times New Roman" w:hAnsi="Times New Roman" w:cs="Times New Roman"/>
        <w:i/>
        <w:sz w:val="20"/>
        <w:szCs w:val="20"/>
      </w:rPr>
      <w:t>No. 95, 1985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5424EE4"/>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drawingGridHorizontalSpacing w:val="110"/>
  <w:displayHorizontalDrawingGridEvery w:val="2"/>
  <w:characterSpacingControl w:val="doNotCompress"/>
  <w:hdrShapeDefaults>
    <o:shapedefaults v:ext="edit" spidmax="25601"/>
  </w:hdrShapeDefaults>
  <w:footnotePr>
    <w:footnote w:id="-1"/>
    <w:footnote w:id="0"/>
  </w:footnotePr>
  <w:endnotePr>
    <w:endnote w:id="-1"/>
    <w:endnote w:id="0"/>
  </w:endnotePr>
  <w:compat>
    <w:useFELayout/>
    <w:compatSetting w:name="compatibilityMode" w:uri="http://schemas.microsoft.com/office/word" w:val="12"/>
  </w:compat>
  <w:rsids>
    <w:rsidRoot w:val="00D871B3"/>
    <w:rsid w:val="00000A2C"/>
    <w:rsid w:val="000053DF"/>
    <w:rsid w:val="000055F5"/>
    <w:rsid w:val="00013F7E"/>
    <w:rsid w:val="00014E03"/>
    <w:rsid w:val="00015451"/>
    <w:rsid w:val="00017A92"/>
    <w:rsid w:val="00030A3E"/>
    <w:rsid w:val="000325F3"/>
    <w:rsid w:val="0003486F"/>
    <w:rsid w:val="000378F8"/>
    <w:rsid w:val="00040468"/>
    <w:rsid w:val="00040590"/>
    <w:rsid w:val="000409FE"/>
    <w:rsid w:val="00050A72"/>
    <w:rsid w:val="00067503"/>
    <w:rsid w:val="00075139"/>
    <w:rsid w:val="0007546D"/>
    <w:rsid w:val="000756B9"/>
    <w:rsid w:val="000771A9"/>
    <w:rsid w:val="00082A5A"/>
    <w:rsid w:val="00091D29"/>
    <w:rsid w:val="00094CAE"/>
    <w:rsid w:val="000A062A"/>
    <w:rsid w:val="000B0535"/>
    <w:rsid w:val="000B1549"/>
    <w:rsid w:val="000B17BF"/>
    <w:rsid w:val="000B303D"/>
    <w:rsid w:val="000B719E"/>
    <w:rsid w:val="000B774F"/>
    <w:rsid w:val="000C272D"/>
    <w:rsid w:val="000C4C7C"/>
    <w:rsid w:val="000C63DE"/>
    <w:rsid w:val="000D12CD"/>
    <w:rsid w:val="000D66D3"/>
    <w:rsid w:val="000F0B5A"/>
    <w:rsid w:val="000F1344"/>
    <w:rsid w:val="000F7BFD"/>
    <w:rsid w:val="00104D9E"/>
    <w:rsid w:val="00107E83"/>
    <w:rsid w:val="00107EB2"/>
    <w:rsid w:val="001105A7"/>
    <w:rsid w:val="00116066"/>
    <w:rsid w:val="00117C1A"/>
    <w:rsid w:val="00121746"/>
    <w:rsid w:val="00123C4C"/>
    <w:rsid w:val="0012501C"/>
    <w:rsid w:val="001262D2"/>
    <w:rsid w:val="00131026"/>
    <w:rsid w:val="001353CB"/>
    <w:rsid w:val="00136EBF"/>
    <w:rsid w:val="001421D4"/>
    <w:rsid w:val="00143617"/>
    <w:rsid w:val="001454F7"/>
    <w:rsid w:val="00155384"/>
    <w:rsid w:val="00156CB9"/>
    <w:rsid w:val="00164B53"/>
    <w:rsid w:val="00165221"/>
    <w:rsid w:val="00167334"/>
    <w:rsid w:val="001679FE"/>
    <w:rsid w:val="00167A47"/>
    <w:rsid w:val="0017561D"/>
    <w:rsid w:val="001838AC"/>
    <w:rsid w:val="00185B6A"/>
    <w:rsid w:val="001868A3"/>
    <w:rsid w:val="00191DA8"/>
    <w:rsid w:val="00196DB1"/>
    <w:rsid w:val="00196FC2"/>
    <w:rsid w:val="001973DA"/>
    <w:rsid w:val="0019791D"/>
    <w:rsid w:val="001A1659"/>
    <w:rsid w:val="001B20BE"/>
    <w:rsid w:val="001D042B"/>
    <w:rsid w:val="001D1D7C"/>
    <w:rsid w:val="001D322C"/>
    <w:rsid w:val="001D48CD"/>
    <w:rsid w:val="001E177F"/>
    <w:rsid w:val="001E4B12"/>
    <w:rsid w:val="001F087D"/>
    <w:rsid w:val="00200EAD"/>
    <w:rsid w:val="00206B84"/>
    <w:rsid w:val="00207C35"/>
    <w:rsid w:val="00211130"/>
    <w:rsid w:val="0021497D"/>
    <w:rsid w:val="00216B3F"/>
    <w:rsid w:val="00234624"/>
    <w:rsid w:val="00236B24"/>
    <w:rsid w:val="00241DBB"/>
    <w:rsid w:val="002531C1"/>
    <w:rsid w:val="002564D0"/>
    <w:rsid w:val="00256C65"/>
    <w:rsid w:val="00256D68"/>
    <w:rsid w:val="002613F3"/>
    <w:rsid w:val="00264456"/>
    <w:rsid w:val="00267A60"/>
    <w:rsid w:val="002778C3"/>
    <w:rsid w:val="00280306"/>
    <w:rsid w:val="00281AB1"/>
    <w:rsid w:val="00284972"/>
    <w:rsid w:val="00293256"/>
    <w:rsid w:val="0029477E"/>
    <w:rsid w:val="00294E0D"/>
    <w:rsid w:val="002A04BD"/>
    <w:rsid w:val="002A7269"/>
    <w:rsid w:val="002A7599"/>
    <w:rsid w:val="002B015C"/>
    <w:rsid w:val="002B6393"/>
    <w:rsid w:val="002C1E5B"/>
    <w:rsid w:val="002C26C9"/>
    <w:rsid w:val="002D1093"/>
    <w:rsid w:val="002D1B86"/>
    <w:rsid w:val="002D2093"/>
    <w:rsid w:val="002D350A"/>
    <w:rsid w:val="002D5562"/>
    <w:rsid w:val="002E5560"/>
    <w:rsid w:val="002E6EAB"/>
    <w:rsid w:val="002E7600"/>
    <w:rsid w:val="002F1FEC"/>
    <w:rsid w:val="002F7D5D"/>
    <w:rsid w:val="00300DAA"/>
    <w:rsid w:val="0030140B"/>
    <w:rsid w:val="003024A1"/>
    <w:rsid w:val="00306974"/>
    <w:rsid w:val="00310CB6"/>
    <w:rsid w:val="00312636"/>
    <w:rsid w:val="00314723"/>
    <w:rsid w:val="00317868"/>
    <w:rsid w:val="00321B63"/>
    <w:rsid w:val="0032261E"/>
    <w:rsid w:val="00324246"/>
    <w:rsid w:val="00326464"/>
    <w:rsid w:val="00326712"/>
    <w:rsid w:val="00330021"/>
    <w:rsid w:val="00332B88"/>
    <w:rsid w:val="00333A74"/>
    <w:rsid w:val="00350477"/>
    <w:rsid w:val="00352742"/>
    <w:rsid w:val="00357315"/>
    <w:rsid w:val="003577AA"/>
    <w:rsid w:val="00360E81"/>
    <w:rsid w:val="003646D2"/>
    <w:rsid w:val="00364BAA"/>
    <w:rsid w:val="00365146"/>
    <w:rsid w:val="003827E6"/>
    <w:rsid w:val="00393DD4"/>
    <w:rsid w:val="00393E88"/>
    <w:rsid w:val="00394438"/>
    <w:rsid w:val="00395715"/>
    <w:rsid w:val="00395A60"/>
    <w:rsid w:val="003967AB"/>
    <w:rsid w:val="003A3215"/>
    <w:rsid w:val="003A4AFE"/>
    <w:rsid w:val="003A55DE"/>
    <w:rsid w:val="003A5EAC"/>
    <w:rsid w:val="003B0103"/>
    <w:rsid w:val="003B1404"/>
    <w:rsid w:val="003B259F"/>
    <w:rsid w:val="003B2A99"/>
    <w:rsid w:val="003B61D0"/>
    <w:rsid w:val="003C3BB1"/>
    <w:rsid w:val="003C4483"/>
    <w:rsid w:val="003C5F42"/>
    <w:rsid w:val="003D35B1"/>
    <w:rsid w:val="003D7131"/>
    <w:rsid w:val="003F3F27"/>
    <w:rsid w:val="00400648"/>
    <w:rsid w:val="004010ED"/>
    <w:rsid w:val="004015D6"/>
    <w:rsid w:val="00407973"/>
    <w:rsid w:val="00407A81"/>
    <w:rsid w:val="004127E4"/>
    <w:rsid w:val="00420CF9"/>
    <w:rsid w:val="0043169F"/>
    <w:rsid w:val="004352BB"/>
    <w:rsid w:val="00441EF3"/>
    <w:rsid w:val="00444A33"/>
    <w:rsid w:val="00453F0C"/>
    <w:rsid w:val="004638A9"/>
    <w:rsid w:val="004661CD"/>
    <w:rsid w:val="00466687"/>
    <w:rsid w:val="00473626"/>
    <w:rsid w:val="004756B2"/>
    <w:rsid w:val="00480DE7"/>
    <w:rsid w:val="00487A5B"/>
    <w:rsid w:val="004911C0"/>
    <w:rsid w:val="004958FC"/>
    <w:rsid w:val="004A2342"/>
    <w:rsid w:val="004A3F68"/>
    <w:rsid w:val="004A46CB"/>
    <w:rsid w:val="004B3505"/>
    <w:rsid w:val="004B51D2"/>
    <w:rsid w:val="004D252B"/>
    <w:rsid w:val="004D4959"/>
    <w:rsid w:val="004D55FB"/>
    <w:rsid w:val="004E069E"/>
    <w:rsid w:val="004E3692"/>
    <w:rsid w:val="004E48F5"/>
    <w:rsid w:val="004F4FFD"/>
    <w:rsid w:val="00503ECA"/>
    <w:rsid w:val="005109B6"/>
    <w:rsid w:val="00513C28"/>
    <w:rsid w:val="00513DA1"/>
    <w:rsid w:val="00514D77"/>
    <w:rsid w:val="00515A6A"/>
    <w:rsid w:val="00516E62"/>
    <w:rsid w:val="00520A25"/>
    <w:rsid w:val="00520E78"/>
    <w:rsid w:val="00522FEE"/>
    <w:rsid w:val="00530490"/>
    <w:rsid w:val="00533940"/>
    <w:rsid w:val="005376AA"/>
    <w:rsid w:val="005526F7"/>
    <w:rsid w:val="00553014"/>
    <w:rsid w:val="00553452"/>
    <w:rsid w:val="00560ADB"/>
    <w:rsid w:val="00566EF1"/>
    <w:rsid w:val="00571752"/>
    <w:rsid w:val="00574989"/>
    <w:rsid w:val="00574B69"/>
    <w:rsid w:val="00577FED"/>
    <w:rsid w:val="00581EB8"/>
    <w:rsid w:val="00582645"/>
    <w:rsid w:val="00592291"/>
    <w:rsid w:val="00592708"/>
    <w:rsid w:val="005A0F92"/>
    <w:rsid w:val="005A7324"/>
    <w:rsid w:val="005B3CE2"/>
    <w:rsid w:val="005B68A3"/>
    <w:rsid w:val="005B7F96"/>
    <w:rsid w:val="005C1F6C"/>
    <w:rsid w:val="005D1389"/>
    <w:rsid w:val="005D7B87"/>
    <w:rsid w:val="005E1900"/>
    <w:rsid w:val="005F3F3C"/>
    <w:rsid w:val="00603721"/>
    <w:rsid w:val="006100AB"/>
    <w:rsid w:val="00612FCE"/>
    <w:rsid w:val="00622F40"/>
    <w:rsid w:val="00625461"/>
    <w:rsid w:val="00630378"/>
    <w:rsid w:val="0063449E"/>
    <w:rsid w:val="00635FF6"/>
    <w:rsid w:val="00643E62"/>
    <w:rsid w:val="00646C29"/>
    <w:rsid w:val="0065213E"/>
    <w:rsid w:val="0065215C"/>
    <w:rsid w:val="00655678"/>
    <w:rsid w:val="006563E0"/>
    <w:rsid w:val="00665CD6"/>
    <w:rsid w:val="00665F91"/>
    <w:rsid w:val="006705C7"/>
    <w:rsid w:val="00671409"/>
    <w:rsid w:val="0067182D"/>
    <w:rsid w:val="00672A2A"/>
    <w:rsid w:val="00672E4E"/>
    <w:rsid w:val="00676550"/>
    <w:rsid w:val="00676CDC"/>
    <w:rsid w:val="0068448E"/>
    <w:rsid w:val="00687FB8"/>
    <w:rsid w:val="006903EA"/>
    <w:rsid w:val="00690573"/>
    <w:rsid w:val="00694A4A"/>
    <w:rsid w:val="00695EFF"/>
    <w:rsid w:val="006A032B"/>
    <w:rsid w:val="006A04E4"/>
    <w:rsid w:val="006B0CB3"/>
    <w:rsid w:val="006B1D2E"/>
    <w:rsid w:val="006B4F64"/>
    <w:rsid w:val="006B58E0"/>
    <w:rsid w:val="006B597B"/>
    <w:rsid w:val="006B63CC"/>
    <w:rsid w:val="006C01A7"/>
    <w:rsid w:val="006C0539"/>
    <w:rsid w:val="006C0DB0"/>
    <w:rsid w:val="006C173E"/>
    <w:rsid w:val="006C4326"/>
    <w:rsid w:val="006C594D"/>
    <w:rsid w:val="006D0B5F"/>
    <w:rsid w:val="006D2743"/>
    <w:rsid w:val="006D37CD"/>
    <w:rsid w:val="006D47BF"/>
    <w:rsid w:val="006D6F65"/>
    <w:rsid w:val="006D7D50"/>
    <w:rsid w:val="006E28AB"/>
    <w:rsid w:val="006E6E23"/>
    <w:rsid w:val="006E710E"/>
    <w:rsid w:val="006F383F"/>
    <w:rsid w:val="006F45D8"/>
    <w:rsid w:val="006F4667"/>
    <w:rsid w:val="006F53F8"/>
    <w:rsid w:val="00703A9D"/>
    <w:rsid w:val="007128C5"/>
    <w:rsid w:val="00713A0A"/>
    <w:rsid w:val="00716182"/>
    <w:rsid w:val="0071663F"/>
    <w:rsid w:val="00731F95"/>
    <w:rsid w:val="00746CC6"/>
    <w:rsid w:val="00754CD8"/>
    <w:rsid w:val="00767365"/>
    <w:rsid w:val="007674A1"/>
    <w:rsid w:val="00781D74"/>
    <w:rsid w:val="0078248F"/>
    <w:rsid w:val="00783032"/>
    <w:rsid w:val="0078480D"/>
    <w:rsid w:val="00786D8F"/>
    <w:rsid w:val="0078762F"/>
    <w:rsid w:val="00792081"/>
    <w:rsid w:val="007968B3"/>
    <w:rsid w:val="00797FA2"/>
    <w:rsid w:val="007C4BE2"/>
    <w:rsid w:val="007C587C"/>
    <w:rsid w:val="007D246B"/>
    <w:rsid w:val="007D2A5C"/>
    <w:rsid w:val="007D41C0"/>
    <w:rsid w:val="007E378A"/>
    <w:rsid w:val="007E3F93"/>
    <w:rsid w:val="007E79EE"/>
    <w:rsid w:val="007F4DC1"/>
    <w:rsid w:val="007F74D3"/>
    <w:rsid w:val="00800823"/>
    <w:rsid w:val="00815D53"/>
    <w:rsid w:val="00823708"/>
    <w:rsid w:val="00824C94"/>
    <w:rsid w:val="0082562B"/>
    <w:rsid w:val="00831D1F"/>
    <w:rsid w:val="00835293"/>
    <w:rsid w:val="00835DFF"/>
    <w:rsid w:val="00836091"/>
    <w:rsid w:val="00841475"/>
    <w:rsid w:val="008615FD"/>
    <w:rsid w:val="008619FD"/>
    <w:rsid w:val="00865F3D"/>
    <w:rsid w:val="00872EAA"/>
    <w:rsid w:val="008834B2"/>
    <w:rsid w:val="008837B6"/>
    <w:rsid w:val="00884AFF"/>
    <w:rsid w:val="0089335F"/>
    <w:rsid w:val="00894050"/>
    <w:rsid w:val="00894EAD"/>
    <w:rsid w:val="00896708"/>
    <w:rsid w:val="008A2D91"/>
    <w:rsid w:val="008C293C"/>
    <w:rsid w:val="008D2B5F"/>
    <w:rsid w:val="008E78B7"/>
    <w:rsid w:val="008F17FA"/>
    <w:rsid w:val="008F20D9"/>
    <w:rsid w:val="008F6065"/>
    <w:rsid w:val="00902985"/>
    <w:rsid w:val="00904663"/>
    <w:rsid w:val="00907F93"/>
    <w:rsid w:val="009106A5"/>
    <w:rsid w:val="00911E9A"/>
    <w:rsid w:val="00914B24"/>
    <w:rsid w:val="00915A5F"/>
    <w:rsid w:val="00926B19"/>
    <w:rsid w:val="00934CB8"/>
    <w:rsid w:val="00940A60"/>
    <w:rsid w:val="00944722"/>
    <w:rsid w:val="0095319D"/>
    <w:rsid w:val="0095387E"/>
    <w:rsid w:val="0096612E"/>
    <w:rsid w:val="00967078"/>
    <w:rsid w:val="009674E3"/>
    <w:rsid w:val="009710E8"/>
    <w:rsid w:val="00973544"/>
    <w:rsid w:val="00976373"/>
    <w:rsid w:val="00985F78"/>
    <w:rsid w:val="00986A43"/>
    <w:rsid w:val="00991213"/>
    <w:rsid w:val="00991582"/>
    <w:rsid w:val="009924C1"/>
    <w:rsid w:val="00995DA9"/>
    <w:rsid w:val="00996CA9"/>
    <w:rsid w:val="009A2B8C"/>
    <w:rsid w:val="009A358F"/>
    <w:rsid w:val="009A4370"/>
    <w:rsid w:val="009B7FF0"/>
    <w:rsid w:val="009C2238"/>
    <w:rsid w:val="009C25D2"/>
    <w:rsid w:val="009D07B1"/>
    <w:rsid w:val="009D39C1"/>
    <w:rsid w:val="009E0002"/>
    <w:rsid w:val="009E2E2C"/>
    <w:rsid w:val="009E566D"/>
    <w:rsid w:val="009F20C5"/>
    <w:rsid w:val="00A00CAE"/>
    <w:rsid w:val="00A33FF5"/>
    <w:rsid w:val="00A35BA4"/>
    <w:rsid w:val="00A43B97"/>
    <w:rsid w:val="00A43D2A"/>
    <w:rsid w:val="00A53AD9"/>
    <w:rsid w:val="00A631B2"/>
    <w:rsid w:val="00A65195"/>
    <w:rsid w:val="00A656BE"/>
    <w:rsid w:val="00A679D2"/>
    <w:rsid w:val="00A70444"/>
    <w:rsid w:val="00A743C5"/>
    <w:rsid w:val="00A74F65"/>
    <w:rsid w:val="00A75D4A"/>
    <w:rsid w:val="00A77727"/>
    <w:rsid w:val="00A80813"/>
    <w:rsid w:val="00A818A1"/>
    <w:rsid w:val="00A84917"/>
    <w:rsid w:val="00A84C52"/>
    <w:rsid w:val="00A85890"/>
    <w:rsid w:val="00A922CC"/>
    <w:rsid w:val="00A92A25"/>
    <w:rsid w:val="00A93AB8"/>
    <w:rsid w:val="00A94CB8"/>
    <w:rsid w:val="00AA2D7A"/>
    <w:rsid w:val="00AA7D9F"/>
    <w:rsid w:val="00AB7774"/>
    <w:rsid w:val="00AC471A"/>
    <w:rsid w:val="00AC52D1"/>
    <w:rsid w:val="00AC76F7"/>
    <w:rsid w:val="00AD0391"/>
    <w:rsid w:val="00AD53A9"/>
    <w:rsid w:val="00AD7608"/>
    <w:rsid w:val="00AE4003"/>
    <w:rsid w:val="00AE4B93"/>
    <w:rsid w:val="00AE4D7D"/>
    <w:rsid w:val="00AE7768"/>
    <w:rsid w:val="00B03CA6"/>
    <w:rsid w:val="00B04021"/>
    <w:rsid w:val="00B07109"/>
    <w:rsid w:val="00B075AA"/>
    <w:rsid w:val="00B1260E"/>
    <w:rsid w:val="00B212BE"/>
    <w:rsid w:val="00B249FD"/>
    <w:rsid w:val="00B24EC4"/>
    <w:rsid w:val="00B25952"/>
    <w:rsid w:val="00B2629D"/>
    <w:rsid w:val="00B30BF2"/>
    <w:rsid w:val="00B316A0"/>
    <w:rsid w:val="00B32AC3"/>
    <w:rsid w:val="00B36157"/>
    <w:rsid w:val="00B55E8C"/>
    <w:rsid w:val="00B7555D"/>
    <w:rsid w:val="00BA5348"/>
    <w:rsid w:val="00BA724D"/>
    <w:rsid w:val="00BB5DD0"/>
    <w:rsid w:val="00BB7124"/>
    <w:rsid w:val="00BC25BF"/>
    <w:rsid w:val="00BC2779"/>
    <w:rsid w:val="00BC51D9"/>
    <w:rsid w:val="00BC7A6B"/>
    <w:rsid w:val="00BD0ED7"/>
    <w:rsid w:val="00BD7E3A"/>
    <w:rsid w:val="00BF42BD"/>
    <w:rsid w:val="00BF5C6A"/>
    <w:rsid w:val="00C0569F"/>
    <w:rsid w:val="00C061AF"/>
    <w:rsid w:val="00C14BDB"/>
    <w:rsid w:val="00C16BB1"/>
    <w:rsid w:val="00C23183"/>
    <w:rsid w:val="00C317C7"/>
    <w:rsid w:val="00C35C33"/>
    <w:rsid w:val="00C36354"/>
    <w:rsid w:val="00C4208E"/>
    <w:rsid w:val="00C42455"/>
    <w:rsid w:val="00C53750"/>
    <w:rsid w:val="00C5383C"/>
    <w:rsid w:val="00C55B91"/>
    <w:rsid w:val="00C567C3"/>
    <w:rsid w:val="00C57FB4"/>
    <w:rsid w:val="00C639F8"/>
    <w:rsid w:val="00C704D4"/>
    <w:rsid w:val="00C92B5E"/>
    <w:rsid w:val="00C94B19"/>
    <w:rsid w:val="00CA0D49"/>
    <w:rsid w:val="00CB09A4"/>
    <w:rsid w:val="00CB4E89"/>
    <w:rsid w:val="00CB6312"/>
    <w:rsid w:val="00CC09C0"/>
    <w:rsid w:val="00CC18AE"/>
    <w:rsid w:val="00CD1168"/>
    <w:rsid w:val="00CE3DC3"/>
    <w:rsid w:val="00CE3F28"/>
    <w:rsid w:val="00CF10B0"/>
    <w:rsid w:val="00CF155A"/>
    <w:rsid w:val="00CF2110"/>
    <w:rsid w:val="00D0171F"/>
    <w:rsid w:val="00D0634A"/>
    <w:rsid w:val="00D121C6"/>
    <w:rsid w:val="00D12507"/>
    <w:rsid w:val="00D23469"/>
    <w:rsid w:val="00D2364F"/>
    <w:rsid w:val="00D23AE3"/>
    <w:rsid w:val="00D268D2"/>
    <w:rsid w:val="00D55F1D"/>
    <w:rsid w:val="00D625A2"/>
    <w:rsid w:val="00D6618D"/>
    <w:rsid w:val="00D753B2"/>
    <w:rsid w:val="00D7586A"/>
    <w:rsid w:val="00D76693"/>
    <w:rsid w:val="00D859EB"/>
    <w:rsid w:val="00D860B2"/>
    <w:rsid w:val="00D871B3"/>
    <w:rsid w:val="00D9053E"/>
    <w:rsid w:val="00D92850"/>
    <w:rsid w:val="00D9340C"/>
    <w:rsid w:val="00D94FDE"/>
    <w:rsid w:val="00D95C63"/>
    <w:rsid w:val="00DA62D1"/>
    <w:rsid w:val="00DC08B4"/>
    <w:rsid w:val="00DC1EEA"/>
    <w:rsid w:val="00DC2643"/>
    <w:rsid w:val="00DC2FB8"/>
    <w:rsid w:val="00DC44B2"/>
    <w:rsid w:val="00DD02CA"/>
    <w:rsid w:val="00DD2A36"/>
    <w:rsid w:val="00DD3BEA"/>
    <w:rsid w:val="00DD5D96"/>
    <w:rsid w:val="00DE0DCD"/>
    <w:rsid w:val="00DF3370"/>
    <w:rsid w:val="00DF3E34"/>
    <w:rsid w:val="00DF7B66"/>
    <w:rsid w:val="00E02B0B"/>
    <w:rsid w:val="00E03005"/>
    <w:rsid w:val="00E03F14"/>
    <w:rsid w:val="00E04CDC"/>
    <w:rsid w:val="00E173E2"/>
    <w:rsid w:val="00E17AD7"/>
    <w:rsid w:val="00E20752"/>
    <w:rsid w:val="00E25959"/>
    <w:rsid w:val="00E329EA"/>
    <w:rsid w:val="00E32B3F"/>
    <w:rsid w:val="00E36146"/>
    <w:rsid w:val="00E37440"/>
    <w:rsid w:val="00E37981"/>
    <w:rsid w:val="00E41298"/>
    <w:rsid w:val="00E4228F"/>
    <w:rsid w:val="00E42F18"/>
    <w:rsid w:val="00E51A55"/>
    <w:rsid w:val="00E52457"/>
    <w:rsid w:val="00E539D1"/>
    <w:rsid w:val="00E671F0"/>
    <w:rsid w:val="00E67365"/>
    <w:rsid w:val="00E6777E"/>
    <w:rsid w:val="00E74908"/>
    <w:rsid w:val="00E75909"/>
    <w:rsid w:val="00E81346"/>
    <w:rsid w:val="00E81484"/>
    <w:rsid w:val="00EA006F"/>
    <w:rsid w:val="00EA2296"/>
    <w:rsid w:val="00EA26EF"/>
    <w:rsid w:val="00EA75B3"/>
    <w:rsid w:val="00EB1319"/>
    <w:rsid w:val="00EB4F48"/>
    <w:rsid w:val="00ED2B93"/>
    <w:rsid w:val="00ED59D0"/>
    <w:rsid w:val="00EE07EA"/>
    <w:rsid w:val="00EE1D1B"/>
    <w:rsid w:val="00EE4BDF"/>
    <w:rsid w:val="00EE7A36"/>
    <w:rsid w:val="00EF6820"/>
    <w:rsid w:val="00EF7F35"/>
    <w:rsid w:val="00F02658"/>
    <w:rsid w:val="00F04FBF"/>
    <w:rsid w:val="00F11AC8"/>
    <w:rsid w:val="00F2099F"/>
    <w:rsid w:val="00F23A80"/>
    <w:rsid w:val="00F25C2A"/>
    <w:rsid w:val="00F25E79"/>
    <w:rsid w:val="00F26753"/>
    <w:rsid w:val="00F30178"/>
    <w:rsid w:val="00F320FA"/>
    <w:rsid w:val="00F4131B"/>
    <w:rsid w:val="00F61AC9"/>
    <w:rsid w:val="00F638DD"/>
    <w:rsid w:val="00F6446F"/>
    <w:rsid w:val="00F73367"/>
    <w:rsid w:val="00F95848"/>
    <w:rsid w:val="00F97772"/>
    <w:rsid w:val="00FA0715"/>
    <w:rsid w:val="00FB4A31"/>
    <w:rsid w:val="00FB74C9"/>
    <w:rsid w:val="00FC27CD"/>
    <w:rsid w:val="00FD6700"/>
    <w:rsid w:val="00FD795E"/>
    <w:rsid w:val="00FE40B0"/>
    <w:rsid w:val="00FF4B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14:docId w14:val="43BC6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46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D871B3"/>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D871B3"/>
    <w:pPr>
      <w:spacing w:after="0" w:line="240" w:lineRule="auto"/>
    </w:pPr>
    <w:rPr>
      <w:rFonts w:ascii="Times New Roman" w:eastAsia="Times New Roman" w:hAnsi="Times New Roman" w:cs="Times New Roman"/>
      <w:sz w:val="20"/>
      <w:szCs w:val="20"/>
    </w:rPr>
  </w:style>
  <w:style w:type="paragraph" w:customStyle="1" w:styleId="Style24">
    <w:name w:val="Style24"/>
    <w:basedOn w:val="Normal"/>
    <w:rsid w:val="00D871B3"/>
    <w:pPr>
      <w:spacing w:after="0" w:line="240" w:lineRule="auto"/>
    </w:pPr>
    <w:rPr>
      <w:rFonts w:ascii="Times New Roman" w:eastAsia="Times New Roman" w:hAnsi="Times New Roman" w:cs="Times New Roman"/>
      <w:sz w:val="20"/>
      <w:szCs w:val="20"/>
    </w:rPr>
  </w:style>
  <w:style w:type="paragraph" w:customStyle="1" w:styleId="Style1849">
    <w:name w:val="Style1849"/>
    <w:basedOn w:val="Normal"/>
    <w:rsid w:val="00D871B3"/>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D871B3"/>
    <w:pPr>
      <w:spacing w:after="0" w:line="240" w:lineRule="auto"/>
    </w:pPr>
    <w:rPr>
      <w:rFonts w:ascii="Times New Roman" w:eastAsia="Times New Roman" w:hAnsi="Times New Roman" w:cs="Times New Roman"/>
      <w:sz w:val="20"/>
      <w:szCs w:val="20"/>
    </w:rPr>
  </w:style>
  <w:style w:type="paragraph" w:customStyle="1" w:styleId="Style21">
    <w:name w:val="Style21"/>
    <w:basedOn w:val="Normal"/>
    <w:rsid w:val="00D871B3"/>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D871B3"/>
    <w:pPr>
      <w:spacing w:after="0" w:line="240" w:lineRule="auto"/>
    </w:pPr>
    <w:rPr>
      <w:rFonts w:ascii="Times New Roman" w:eastAsia="Times New Roman" w:hAnsi="Times New Roman" w:cs="Times New Roman"/>
      <w:sz w:val="20"/>
      <w:szCs w:val="20"/>
    </w:rPr>
  </w:style>
  <w:style w:type="paragraph" w:customStyle="1" w:styleId="Style1902">
    <w:name w:val="Style1902"/>
    <w:basedOn w:val="Normal"/>
    <w:rsid w:val="00D871B3"/>
    <w:pPr>
      <w:spacing w:after="0" w:line="240" w:lineRule="auto"/>
    </w:pPr>
    <w:rPr>
      <w:rFonts w:ascii="Times New Roman" w:eastAsia="Times New Roman" w:hAnsi="Times New Roman" w:cs="Times New Roman"/>
      <w:sz w:val="20"/>
      <w:szCs w:val="20"/>
    </w:rPr>
  </w:style>
  <w:style w:type="paragraph" w:customStyle="1" w:styleId="Style1343">
    <w:name w:val="Style1343"/>
    <w:basedOn w:val="Normal"/>
    <w:rsid w:val="00D871B3"/>
    <w:pPr>
      <w:spacing w:after="0" w:line="240" w:lineRule="auto"/>
    </w:pPr>
    <w:rPr>
      <w:rFonts w:ascii="Times New Roman" w:eastAsia="Times New Roman" w:hAnsi="Times New Roman" w:cs="Times New Roman"/>
      <w:sz w:val="20"/>
      <w:szCs w:val="20"/>
    </w:rPr>
  </w:style>
  <w:style w:type="paragraph" w:customStyle="1" w:styleId="Style2201">
    <w:name w:val="Style2201"/>
    <w:basedOn w:val="Normal"/>
    <w:rsid w:val="00D871B3"/>
    <w:pPr>
      <w:spacing w:after="0" w:line="240" w:lineRule="auto"/>
    </w:pPr>
    <w:rPr>
      <w:rFonts w:ascii="Times New Roman" w:eastAsia="Times New Roman" w:hAnsi="Times New Roman" w:cs="Times New Roman"/>
      <w:sz w:val="20"/>
      <w:szCs w:val="20"/>
    </w:rPr>
  </w:style>
  <w:style w:type="paragraph" w:customStyle="1" w:styleId="Style55">
    <w:name w:val="Style55"/>
    <w:basedOn w:val="Normal"/>
    <w:rsid w:val="00D871B3"/>
    <w:pPr>
      <w:spacing w:after="0" w:line="240" w:lineRule="auto"/>
    </w:pPr>
    <w:rPr>
      <w:rFonts w:ascii="Times New Roman" w:eastAsia="Times New Roman" w:hAnsi="Times New Roman" w:cs="Times New Roman"/>
      <w:sz w:val="20"/>
      <w:szCs w:val="20"/>
    </w:rPr>
  </w:style>
  <w:style w:type="paragraph" w:customStyle="1" w:styleId="Style1368">
    <w:name w:val="Style1368"/>
    <w:basedOn w:val="Normal"/>
    <w:rsid w:val="00D871B3"/>
    <w:pPr>
      <w:spacing w:after="0" w:line="240" w:lineRule="auto"/>
    </w:pPr>
    <w:rPr>
      <w:rFonts w:ascii="Times New Roman" w:eastAsia="Times New Roman" w:hAnsi="Times New Roman" w:cs="Times New Roman"/>
      <w:sz w:val="20"/>
      <w:szCs w:val="20"/>
    </w:rPr>
  </w:style>
  <w:style w:type="paragraph" w:customStyle="1" w:styleId="Style52">
    <w:name w:val="Style52"/>
    <w:basedOn w:val="Normal"/>
    <w:rsid w:val="00D871B3"/>
    <w:pPr>
      <w:spacing w:after="0" w:line="240" w:lineRule="auto"/>
    </w:pPr>
    <w:rPr>
      <w:rFonts w:ascii="Times New Roman" w:eastAsia="Times New Roman" w:hAnsi="Times New Roman" w:cs="Times New Roman"/>
      <w:sz w:val="20"/>
      <w:szCs w:val="20"/>
    </w:rPr>
  </w:style>
  <w:style w:type="paragraph" w:customStyle="1" w:styleId="Style36">
    <w:name w:val="Style36"/>
    <w:basedOn w:val="Normal"/>
    <w:rsid w:val="00D871B3"/>
    <w:pPr>
      <w:spacing w:after="0" w:line="240" w:lineRule="auto"/>
    </w:pPr>
    <w:rPr>
      <w:rFonts w:ascii="Times New Roman" w:eastAsia="Times New Roman" w:hAnsi="Times New Roman" w:cs="Times New Roman"/>
      <w:sz w:val="20"/>
      <w:szCs w:val="20"/>
    </w:rPr>
  </w:style>
  <w:style w:type="paragraph" w:customStyle="1" w:styleId="Style2240">
    <w:name w:val="Style2240"/>
    <w:basedOn w:val="Normal"/>
    <w:rsid w:val="00D871B3"/>
    <w:pPr>
      <w:spacing w:after="0" w:line="240" w:lineRule="auto"/>
    </w:pPr>
    <w:rPr>
      <w:rFonts w:ascii="Times New Roman" w:eastAsia="Times New Roman" w:hAnsi="Times New Roman" w:cs="Times New Roman"/>
      <w:sz w:val="20"/>
      <w:szCs w:val="20"/>
    </w:rPr>
  </w:style>
  <w:style w:type="paragraph" w:customStyle="1" w:styleId="Style1204">
    <w:name w:val="Style1204"/>
    <w:basedOn w:val="Normal"/>
    <w:rsid w:val="00D871B3"/>
    <w:pPr>
      <w:spacing w:after="0" w:line="240" w:lineRule="auto"/>
    </w:pPr>
    <w:rPr>
      <w:rFonts w:ascii="Times New Roman" w:eastAsia="Times New Roman" w:hAnsi="Times New Roman" w:cs="Times New Roman"/>
      <w:sz w:val="20"/>
      <w:szCs w:val="20"/>
    </w:rPr>
  </w:style>
  <w:style w:type="paragraph" w:customStyle="1" w:styleId="Style1244">
    <w:name w:val="Style1244"/>
    <w:basedOn w:val="Normal"/>
    <w:rsid w:val="00D871B3"/>
    <w:pPr>
      <w:spacing w:after="0" w:line="240" w:lineRule="auto"/>
    </w:pPr>
    <w:rPr>
      <w:rFonts w:ascii="Times New Roman" w:eastAsia="Times New Roman" w:hAnsi="Times New Roman" w:cs="Times New Roman"/>
      <w:sz w:val="20"/>
      <w:szCs w:val="20"/>
    </w:rPr>
  </w:style>
  <w:style w:type="paragraph" w:customStyle="1" w:styleId="Style121">
    <w:name w:val="Style121"/>
    <w:basedOn w:val="Normal"/>
    <w:rsid w:val="00D871B3"/>
    <w:pPr>
      <w:spacing w:after="0" w:line="240" w:lineRule="auto"/>
    </w:pPr>
    <w:rPr>
      <w:rFonts w:ascii="Times New Roman" w:eastAsia="Times New Roman" w:hAnsi="Times New Roman" w:cs="Times New Roman"/>
      <w:sz w:val="20"/>
      <w:szCs w:val="20"/>
    </w:rPr>
  </w:style>
  <w:style w:type="paragraph" w:customStyle="1" w:styleId="Style1285">
    <w:name w:val="Style1285"/>
    <w:basedOn w:val="Normal"/>
    <w:rsid w:val="00D871B3"/>
    <w:pPr>
      <w:spacing w:after="0" w:line="240" w:lineRule="auto"/>
    </w:pPr>
    <w:rPr>
      <w:rFonts w:ascii="Times New Roman" w:eastAsia="Times New Roman" w:hAnsi="Times New Roman" w:cs="Times New Roman"/>
      <w:sz w:val="20"/>
      <w:szCs w:val="20"/>
    </w:rPr>
  </w:style>
  <w:style w:type="paragraph" w:customStyle="1" w:styleId="Style1424">
    <w:name w:val="Style1424"/>
    <w:basedOn w:val="Normal"/>
    <w:rsid w:val="00D871B3"/>
    <w:pPr>
      <w:spacing w:after="0" w:line="240" w:lineRule="auto"/>
    </w:pPr>
    <w:rPr>
      <w:rFonts w:ascii="Times New Roman" w:eastAsia="Times New Roman" w:hAnsi="Times New Roman" w:cs="Times New Roman"/>
      <w:sz w:val="20"/>
      <w:szCs w:val="20"/>
    </w:rPr>
  </w:style>
  <w:style w:type="paragraph" w:customStyle="1" w:styleId="Style99">
    <w:name w:val="Style99"/>
    <w:basedOn w:val="Normal"/>
    <w:rsid w:val="00D871B3"/>
    <w:pPr>
      <w:spacing w:after="0" w:line="240" w:lineRule="auto"/>
    </w:pPr>
    <w:rPr>
      <w:rFonts w:ascii="Times New Roman" w:eastAsia="Times New Roman" w:hAnsi="Times New Roman" w:cs="Times New Roman"/>
      <w:sz w:val="20"/>
      <w:szCs w:val="20"/>
    </w:rPr>
  </w:style>
  <w:style w:type="paragraph" w:customStyle="1" w:styleId="Style1201">
    <w:name w:val="Style1201"/>
    <w:basedOn w:val="Normal"/>
    <w:rsid w:val="00D871B3"/>
    <w:pPr>
      <w:spacing w:after="0" w:line="240" w:lineRule="auto"/>
    </w:pPr>
    <w:rPr>
      <w:rFonts w:ascii="Times New Roman" w:eastAsia="Times New Roman" w:hAnsi="Times New Roman" w:cs="Times New Roman"/>
      <w:sz w:val="20"/>
      <w:szCs w:val="20"/>
    </w:rPr>
  </w:style>
  <w:style w:type="paragraph" w:customStyle="1" w:styleId="Style1829">
    <w:name w:val="Style1829"/>
    <w:basedOn w:val="Normal"/>
    <w:rsid w:val="00D871B3"/>
    <w:pPr>
      <w:spacing w:after="0" w:line="240" w:lineRule="auto"/>
    </w:pPr>
    <w:rPr>
      <w:rFonts w:ascii="Times New Roman" w:eastAsia="Times New Roman" w:hAnsi="Times New Roman" w:cs="Times New Roman"/>
      <w:sz w:val="20"/>
      <w:szCs w:val="20"/>
    </w:rPr>
  </w:style>
  <w:style w:type="paragraph" w:customStyle="1" w:styleId="Style1237">
    <w:name w:val="Style1237"/>
    <w:basedOn w:val="Normal"/>
    <w:rsid w:val="00D871B3"/>
    <w:pPr>
      <w:spacing w:after="0" w:line="240" w:lineRule="auto"/>
    </w:pPr>
    <w:rPr>
      <w:rFonts w:ascii="Times New Roman" w:eastAsia="Times New Roman" w:hAnsi="Times New Roman" w:cs="Times New Roman"/>
      <w:sz w:val="20"/>
      <w:szCs w:val="20"/>
    </w:rPr>
  </w:style>
  <w:style w:type="paragraph" w:customStyle="1" w:styleId="Style124">
    <w:name w:val="Style124"/>
    <w:basedOn w:val="Normal"/>
    <w:rsid w:val="00D871B3"/>
    <w:pPr>
      <w:spacing w:after="0" w:line="240" w:lineRule="auto"/>
    </w:pPr>
    <w:rPr>
      <w:rFonts w:ascii="Times New Roman" w:eastAsia="Times New Roman" w:hAnsi="Times New Roman" w:cs="Times New Roman"/>
      <w:sz w:val="20"/>
      <w:szCs w:val="20"/>
    </w:rPr>
  </w:style>
  <w:style w:type="paragraph" w:customStyle="1" w:styleId="Style543">
    <w:name w:val="Style543"/>
    <w:basedOn w:val="Normal"/>
    <w:rsid w:val="00D871B3"/>
    <w:pPr>
      <w:spacing w:after="0" w:line="240" w:lineRule="auto"/>
    </w:pPr>
    <w:rPr>
      <w:rFonts w:ascii="Times New Roman" w:eastAsia="Times New Roman" w:hAnsi="Times New Roman" w:cs="Times New Roman"/>
      <w:sz w:val="20"/>
      <w:szCs w:val="20"/>
    </w:rPr>
  </w:style>
  <w:style w:type="paragraph" w:customStyle="1" w:styleId="Style2334">
    <w:name w:val="Style2334"/>
    <w:basedOn w:val="Normal"/>
    <w:rsid w:val="00D871B3"/>
    <w:pPr>
      <w:spacing w:after="0" w:line="240" w:lineRule="auto"/>
    </w:pPr>
    <w:rPr>
      <w:rFonts w:ascii="Times New Roman" w:eastAsia="Times New Roman" w:hAnsi="Times New Roman" w:cs="Times New Roman"/>
      <w:sz w:val="20"/>
      <w:szCs w:val="20"/>
    </w:rPr>
  </w:style>
  <w:style w:type="paragraph" w:customStyle="1" w:styleId="Style127">
    <w:name w:val="Style127"/>
    <w:basedOn w:val="Normal"/>
    <w:rsid w:val="00D871B3"/>
    <w:pPr>
      <w:spacing w:after="0" w:line="240" w:lineRule="auto"/>
    </w:pPr>
    <w:rPr>
      <w:rFonts w:ascii="Times New Roman" w:eastAsia="Times New Roman" w:hAnsi="Times New Roman" w:cs="Times New Roman"/>
      <w:sz w:val="20"/>
      <w:szCs w:val="20"/>
    </w:rPr>
  </w:style>
  <w:style w:type="paragraph" w:customStyle="1" w:styleId="Style143">
    <w:name w:val="Style143"/>
    <w:basedOn w:val="Normal"/>
    <w:rsid w:val="00D871B3"/>
    <w:pPr>
      <w:spacing w:after="0" w:line="240" w:lineRule="auto"/>
    </w:pPr>
    <w:rPr>
      <w:rFonts w:ascii="Times New Roman" w:eastAsia="Times New Roman" w:hAnsi="Times New Roman" w:cs="Times New Roman"/>
      <w:sz w:val="20"/>
      <w:szCs w:val="20"/>
    </w:rPr>
  </w:style>
  <w:style w:type="paragraph" w:customStyle="1" w:styleId="Style169">
    <w:name w:val="Style169"/>
    <w:basedOn w:val="Normal"/>
    <w:rsid w:val="00D871B3"/>
    <w:pPr>
      <w:spacing w:after="0" w:line="240" w:lineRule="auto"/>
    </w:pPr>
    <w:rPr>
      <w:rFonts w:ascii="Times New Roman" w:eastAsia="Times New Roman" w:hAnsi="Times New Roman" w:cs="Times New Roman"/>
      <w:sz w:val="20"/>
      <w:szCs w:val="20"/>
    </w:rPr>
  </w:style>
  <w:style w:type="paragraph" w:customStyle="1" w:styleId="Style1407">
    <w:name w:val="Style1407"/>
    <w:basedOn w:val="Normal"/>
    <w:rsid w:val="00D871B3"/>
    <w:pPr>
      <w:spacing w:after="0" w:line="240" w:lineRule="auto"/>
    </w:pPr>
    <w:rPr>
      <w:rFonts w:ascii="Times New Roman" w:eastAsia="Times New Roman" w:hAnsi="Times New Roman" w:cs="Times New Roman"/>
      <w:sz w:val="20"/>
      <w:szCs w:val="20"/>
    </w:rPr>
  </w:style>
  <w:style w:type="paragraph" w:customStyle="1" w:styleId="Style1288">
    <w:name w:val="Style1288"/>
    <w:basedOn w:val="Normal"/>
    <w:rsid w:val="00D871B3"/>
    <w:pPr>
      <w:spacing w:after="0" w:line="240" w:lineRule="auto"/>
    </w:pPr>
    <w:rPr>
      <w:rFonts w:ascii="Times New Roman" w:eastAsia="Times New Roman" w:hAnsi="Times New Roman" w:cs="Times New Roman"/>
      <w:sz w:val="20"/>
      <w:szCs w:val="20"/>
    </w:rPr>
  </w:style>
  <w:style w:type="paragraph" w:customStyle="1" w:styleId="Style1737">
    <w:name w:val="Style1737"/>
    <w:basedOn w:val="Normal"/>
    <w:rsid w:val="00D871B3"/>
    <w:pPr>
      <w:spacing w:after="0" w:line="240" w:lineRule="auto"/>
    </w:pPr>
    <w:rPr>
      <w:rFonts w:ascii="Times New Roman" w:eastAsia="Times New Roman" w:hAnsi="Times New Roman" w:cs="Times New Roman"/>
      <w:sz w:val="20"/>
      <w:szCs w:val="20"/>
    </w:rPr>
  </w:style>
  <w:style w:type="paragraph" w:customStyle="1" w:styleId="Style585">
    <w:name w:val="Style585"/>
    <w:basedOn w:val="Normal"/>
    <w:rsid w:val="00D871B3"/>
    <w:pPr>
      <w:spacing w:after="0" w:line="240" w:lineRule="auto"/>
    </w:pPr>
    <w:rPr>
      <w:rFonts w:ascii="Times New Roman" w:eastAsia="Times New Roman" w:hAnsi="Times New Roman" w:cs="Times New Roman"/>
      <w:sz w:val="20"/>
      <w:szCs w:val="20"/>
    </w:rPr>
  </w:style>
  <w:style w:type="paragraph" w:customStyle="1" w:styleId="Style175">
    <w:name w:val="Style175"/>
    <w:basedOn w:val="Normal"/>
    <w:rsid w:val="00D871B3"/>
    <w:pPr>
      <w:spacing w:after="0" w:line="240" w:lineRule="auto"/>
    </w:pPr>
    <w:rPr>
      <w:rFonts w:ascii="Times New Roman" w:eastAsia="Times New Roman" w:hAnsi="Times New Roman" w:cs="Times New Roman"/>
      <w:sz w:val="20"/>
      <w:szCs w:val="20"/>
    </w:rPr>
  </w:style>
  <w:style w:type="paragraph" w:customStyle="1" w:styleId="Style187">
    <w:name w:val="Style187"/>
    <w:basedOn w:val="Normal"/>
    <w:rsid w:val="00D871B3"/>
    <w:pPr>
      <w:spacing w:after="0" w:line="240" w:lineRule="auto"/>
    </w:pPr>
    <w:rPr>
      <w:rFonts w:ascii="Times New Roman" w:eastAsia="Times New Roman" w:hAnsi="Times New Roman" w:cs="Times New Roman"/>
      <w:sz w:val="20"/>
      <w:szCs w:val="20"/>
    </w:rPr>
  </w:style>
  <w:style w:type="paragraph" w:customStyle="1" w:styleId="Style408">
    <w:name w:val="Style408"/>
    <w:basedOn w:val="Normal"/>
    <w:rsid w:val="00D871B3"/>
    <w:pPr>
      <w:spacing w:after="0" w:line="240" w:lineRule="auto"/>
    </w:pPr>
    <w:rPr>
      <w:rFonts w:ascii="Times New Roman" w:eastAsia="Times New Roman" w:hAnsi="Times New Roman" w:cs="Times New Roman"/>
      <w:sz w:val="20"/>
      <w:szCs w:val="20"/>
    </w:rPr>
  </w:style>
  <w:style w:type="paragraph" w:customStyle="1" w:styleId="Style1227">
    <w:name w:val="Style1227"/>
    <w:basedOn w:val="Normal"/>
    <w:rsid w:val="00D871B3"/>
    <w:pPr>
      <w:spacing w:after="0" w:line="240" w:lineRule="auto"/>
    </w:pPr>
    <w:rPr>
      <w:rFonts w:ascii="Times New Roman" w:eastAsia="Times New Roman" w:hAnsi="Times New Roman" w:cs="Times New Roman"/>
      <w:sz w:val="20"/>
      <w:szCs w:val="20"/>
    </w:rPr>
  </w:style>
  <w:style w:type="paragraph" w:customStyle="1" w:styleId="Style179">
    <w:name w:val="Style179"/>
    <w:basedOn w:val="Normal"/>
    <w:rsid w:val="00D871B3"/>
    <w:pPr>
      <w:spacing w:after="0" w:line="240" w:lineRule="auto"/>
    </w:pPr>
    <w:rPr>
      <w:rFonts w:ascii="Times New Roman" w:eastAsia="Times New Roman" w:hAnsi="Times New Roman" w:cs="Times New Roman"/>
      <w:sz w:val="20"/>
      <w:szCs w:val="20"/>
    </w:rPr>
  </w:style>
  <w:style w:type="paragraph" w:customStyle="1" w:styleId="Style2274">
    <w:name w:val="Style2274"/>
    <w:basedOn w:val="Normal"/>
    <w:rsid w:val="00D871B3"/>
    <w:pPr>
      <w:spacing w:after="0" w:line="240" w:lineRule="auto"/>
    </w:pPr>
    <w:rPr>
      <w:rFonts w:ascii="Times New Roman" w:eastAsia="Times New Roman" w:hAnsi="Times New Roman" w:cs="Times New Roman"/>
      <w:sz w:val="20"/>
      <w:szCs w:val="20"/>
    </w:rPr>
  </w:style>
  <w:style w:type="paragraph" w:customStyle="1" w:styleId="Style1310">
    <w:name w:val="Style1310"/>
    <w:basedOn w:val="Normal"/>
    <w:rsid w:val="00D871B3"/>
    <w:pPr>
      <w:spacing w:after="0" w:line="240" w:lineRule="auto"/>
    </w:pPr>
    <w:rPr>
      <w:rFonts w:ascii="Times New Roman" w:eastAsia="Times New Roman" w:hAnsi="Times New Roman" w:cs="Times New Roman"/>
      <w:sz w:val="20"/>
      <w:szCs w:val="20"/>
    </w:rPr>
  </w:style>
  <w:style w:type="paragraph" w:customStyle="1" w:styleId="Style197">
    <w:name w:val="Style197"/>
    <w:basedOn w:val="Normal"/>
    <w:rsid w:val="00D871B3"/>
    <w:pPr>
      <w:spacing w:after="0" w:line="240" w:lineRule="auto"/>
    </w:pPr>
    <w:rPr>
      <w:rFonts w:ascii="Times New Roman" w:eastAsia="Times New Roman" w:hAnsi="Times New Roman" w:cs="Times New Roman"/>
      <w:sz w:val="20"/>
      <w:szCs w:val="20"/>
    </w:rPr>
  </w:style>
  <w:style w:type="paragraph" w:customStyle="1" w:styleId="Style199">
    <w:name w:val="Style199"/>
    <w:basedOn w:val="Normal"/>
    <w:rsid w:val="00D871B3"/>
    <w:pPr>
      <w:spacing w:after="0" w:line="240" w:lineRule="auto"/>
    </w:pPr>
    <w:rPr>
      <w:rFonts w:ascii="Times New Roman" w:eastAsia="Times New Roman" w:hAnsi="Times New Roman" w:cs="Times New Roman"/>
      <w:sz w:val="20"/>
      <w:szCs w:val="20"/>
    </w:rPr>
  </w:style>
  <w:style w:type="paragraph" w:customStyle="1" w:styleId="Style200">
    <w:name w:val="Style200"/>
    <w:basedOn w:val="Normal"/>
    <w:rsid w:val="00D871B3"/>
    <w:pPr>
      <w:spacing w:after="0" w:line="240" w:lineRule="auto"/>
    </w:pPr>
    <w:rPr>
      <w:rFonts w:ascii="Times New Roman" w:eastAsia="Times New Roman" w:hAnsi="Times New Roman" w:cs="Times New Roman"/>
      <w:sz w:val="20"/>
      <w:szCs w:val="20"/>
    </w:rPr>
  </w:style>
  <w:style w:type="paragraph" w:customStyle="1" w:styleId="Style1531">
    <w:name w:val="Style1531"/>
    <w:basedOn w:val="Normal"/>
    <w:rsid w:val="00D871B3"/>
    <w:pPr>
      <w:spacing w:after="0" w:line="240" w:lineRule="auto"/>
    </w:pPr>
    <w:rPr>
      <w:rFonts w:ascii="Times New Roman" w:eastAsia="Times New Roman" w:hAnsi="Times New Roman" w:cs="Times New Roman"/>
      <w:sz w:val="20"/>
      <w:szCs w:val="20"/>
    </w:rPr>
  </w:style>
  <w:style w:type="paragraph" w:customStyle="1" w:styleId="Style205">
    <w:name w:val="Style205"/>
    <w:basedOn w:val="Normal"/>
    <w:rsid w:val="00D871B3"/>
    <w:pPr>
      <w:spacing w:after="0" w:line="240" w:lineRule="auto"/>
    </w:pPr>
    <w:rPr>
      <w:rFonts w:ascii="Times New Roman" w:eastAsia="Times New Roman" w:hAnsi="Times New Roman" w:cs="Times New Roman"/>
      <w:sz w:val="20"/>
      <w:szCs w:val="20"/>
    </w:rPr>
  </w:style>
  <w:style w:type="paragraph" w:customStyle="1" w:styleId="Style203">
    <w:name w:val="Style203"/>
    <w:basedOn w:val="Normal"/>
    <w:rsid w:val="00D871B3"/>
    <w:pPr>
      <w:spacing w:after="0" w:line="240" w:lineRule="auto"/>
    </w:pPr>
    <w:rPr>
      <w:rFonts w:ascii="Times New Roman" w:eastAsia="Times New Roman" w:hAnsi="Times New Roman" w:cs="Times New Roman"/>
      <w:sz w:val="20"/>
      <w:szCs w:val="20"/>
    </w:rPr>
  </w:style>
  <w:style w:type="paragraph" w:customStyle="1" w:styleId="Style204">
    <w:name w:val="Style204"/>
    <w:basedOn w:val="Normal"/>
    <w:rsid w:val="00D871B3"/>
    <w:pPr>
      <w:spacing w:after="0" w:line="240" w:lineRule="auto"/>
    </w:pPr>
    <w:rPr>
      <w:rFonts w:ascii="Times New Roman" w:eastAsia="Times New Roman" w:hAnsi="Times New Roman" w:cs="Times New Roman"/>
      <w:sz w:val="20"/>
      <w:szCs w:val="20"/>
    </w:rPr>
  </w:style>
  <w:style w:type="paragraph" w:customStyle="1" w:styleId="Style1262">
    <w:name w:val="Style1262"/>
    <w:basedOn w:val="Normal"/>
    <w:rsid w:val="00D871B3"/>
    <w:pPr>
      <w:spacing w:after="0" w:line="240" w:lineRule="auto"/>
    </w:pPr>
    <w:rPr>
      <w:rFonts w:ascii="Times New Roman" w:eastAsia="Times New Roman" w:hAnsi="Times New Roman" w:cs="Times New Roman"/>
      <w:sz w:val="20"/>
      <w:szCs w:val="20"/>
    </w:rPr>
  </w:style>
  <w:style w:type="paragraph" w:customStyle="1" w:styleId="Style727">
    <w:name w:val="Style727"/>
    <w:basedOn w:val="Normal"/>
    <w:rsid w:val="00D871B3"/>
    <w:pPr>
      <w:spacing w:after="0" w:line="240" w:lineRule="auto"/>
    </w:pPr>
    <w:rPr>
      <w:rFonts w:ascii="Times New Roman" w:eastAsia="Times New Roman" w:hAnsi="Times New Roman" w:cs="Times New Roman"/>
      <w:sz w:val="20"/>
      <w:szCs w:val="20"/>
    </w:rPr>
  </w:style>
  <w:style w:type="paragraph" w:customStyle="1" w:styleId="Style220">
    <w:name w:val="Style220"/>
    <w:basedOn w:val="Normal"/>
    <w:rsid w:val="00D871B3"/>
    <w:pPr>
      <w:spacing w:after="0" w:line="240" w:lineRule="auto"/>
    </w:pPr>
    <w:rPr>
      <w:rFonts w:ascii="Times New Roman" w:eastAsia="Times New Roman" w:hAnsi="Times New Roman" w:cs="Times New Roman"/>
      <w:sz w:val="20"/>
      <w:szCs w:val="20"/>
    </w:rPr>
  </w:style>
  <w:style w:type="paragraph" w:customStyle="1" w:styleId="Style1520">
    <w:name w:val="Style1520"/>
    <w:basedOn w:val="Normal"/>
    <w:rsid w:val="00D871B3"/>
    <w:pPr>
      <w:spacing w:after="0" w:line="240" w:lineRule="auto"/>
    </w:pPr>
    <w:rPr>
      <w:rFonts w:ascii="Times New Roman" w:eastAsia="Times New Roman" w:hAnsi="Times New Roman" w:cs="Times New Roman"/>
      <w:sz w:val="20"/>
      <w:szCs w:val="20"/>
    </w:rPr>
  </w:style>
  <w:style w:type="paragraph" w:customStyle="1" w:styleId="Style1845">
    <w:name w:val="Style1845"/>
    <w:basedOn w:val="Normal"/>
    <w:rsid w:val="00D871B3"/>
    <w:pPr>
      <w:spacing w:after="0" w:line="240" w:lineRule="auto"/>
    </w:pPr>
    <w:rPr>
      <w:rFonts w:ascii="Times New Roman" w:eastAsia="Times New Roman" w:hAnsi="Times New Roman" w:cs="Times New Roman"/>
      <w:sz w:val="20"/>
      <w:szCs w:val="20"/>
    </w:rPr>
  </w:style>
  <w:style w:type="paragraph" w:customStyle="1" w:styleId="Style234">
    <w:name w:val="Style234"/>
    <w:basedOn w:val="Normal"/>
    <w:rsid w:val="00D871B3"/>
    <w:pPr>
      <w:spacing w:after="0" w:line="240" w:lineRule="auto"/>
    </w:pPr>
    <w:rPr>
      <w:rFonts w:ascii="Times New Roman" w:eastAsia="Times New Roman" w:hAnsi="Times New Roman" w:cs="Times New Roman"/>
      <w:sz w:val="20"/>
      <w:szCs w:val="20"/>
    </w:rPr>
  </w:style>
  <w:style w:type="paragraph" w:customStyle="1" w:styleId="Style658">
    <w:name w:val="Style658"/>
    <w:basedOn w:val="Normal"/>
    <w:rsid w:val="00D871B3"/>
    <w:pPr>
      <w:spacing w:after="0" w:line="240" w:lineRule="auto"/>
    </w:pPr>
    <w:rPr>
      <w:rFonts w:ascii="Times New Roman" w:eastAsia="Times New Roman" w:hAnsi="Times New Roman" w:cs="Times New Roman"/>
      <w:sz w:val="20"/>
      <w:szCs w:val="20"/>
    </w:rPr>
  </w:style>
  <w:style w:type="paragraph" w:customStyle="1" w:styleId="Style2017">
    <w:name w:val="Style2017"/>
    <w:basedOn w:val="Normal"/>
    <w:rsid w:val="00D871B3"/>
    <w:pPr>
      <w:spacing w:after="0" w:line="240" w:lineRule="auto"/>
    </w:pPr>
    <w:rPr>
      <w:rFonts w:ascii="Times New Roman" w:eastAsia="Times New Roman" w:hAnsi="Times New Roman" w:cs="Times New Roman"/>
      <w:sz w:val="20"/>
      <w:szCs w:val="20"/>
    </w:rPr>
  </w:style>
  <w:style w:type="paragraph" w:customStyle="1" w:styleId="Style236">
    <w:name w:val="Style236"/>
    <w:basedOn w:val="Normal"/>
    <w:rsid w:val="00D871B3"/>
    <w:pPr>
      <w:spacing w:after="0" w:line="240" w:lineRule="auto"/>
    </w:pPr>
    <w:rPr>
      <w:rFonts w:ascii="Times New Roman" w:eastAsia="Times New Roman" w:hAnsi="Times New Roman" w:cs="Times New Roman"/>
      <w:sz w:val="20"/>
      <w:szCs w:val="20"/>
    </w:rPr>
  </w:style>
  <w:style w:type="paragraph" w:customStyle="1" w:styleId="Style876">
    <w:name w:val="Style876"/>
    <w:basedOn w:val="Normal"/>
    <w:rsid w:val="00D871B3"/>
    <w:pPr>
      <w:spacing w:after="0" w:line="240" w:lineRule="auto"/>
    </w:pPr>
    <w:rPr>
      <w:rFonts w:ascii="Times New Roman" w:eastAsia="Times New Roman" w:hAnsi="Times New Roman" w:cs="Times New Roman"/>
      <w:sz w:val="20"/>
      <w:szCs w:val="20"/>
    </w:rPr>
  </w:style>
  <w:style w:type="paragraph" w:customStyle="1" w:styleId="Style1851">
    <w:name w:val="Style1851"/>
    <w:basedOn w:val="Normal"/>
    <w:rsid w:val="00D871B3"/>
    <w:pPr>
      <w:spacing w:after="0" w:line="240" w:lineRule="auto"/>
    </w:pPr>
    <w:rPr>
      <w:rFonts w:ascii="Times New Roman" w:eastAsia="Times New Roman" w:hAnsi="Times New Roman" w:cs="Times New Roman"/>
      <w:sz w:val="20"/>
      <w:szCs w:val="20"/>
    </w:rPr>
  </w:style>
  <w:style w:type="paragraph" w:customStyle="1" w:styleId="Style813">
    <w:name w:val="Style813"/>
    <w:basedOn w:val="Normal"/>
    <w:rsid w:val="00D871B3"/>
    <w:pPr>
      <w:spacing w:after="0" w:line="240" w:lineRule="auto"/>
    </w:pPr>
    <w:rPr>
      <w:rFonts w:ascii="Times New Roman" w:eastAsia="Times New Roman" w:hAnsi="Times New Roman" w:cs="Times New Roman"/>
      <w:sz w:val="20"/>
      <w:szCs w:val="20"/>
    </w:rPr>
  </w:style>
  <w:style w:type="paragraph" w:customStyle="1" w:styleId="Style796">
    <w:name w:val="Style796"/>
    <w:basedOn w:val="Normal"/>
    <w:rsid w:val="00D871B3"/>
    <w:pPr>
      <w:spacing w:after="0" w:line="240" w:lineRule="auto"/>
    </w:pPr>
    <w:rPr>
      <w:rFonts w:ascii="Times New Roman" w:eastAsia="Times New Roman" w:hAnsi="Times New Roman" w:cs="Times New Roman"/>
      <w:sz w:val="20"/>
      <w:szCs w:val="20"/>
    </w:rPr>
  </w:style>
  <w:style w:type="paragraph" w:customStyle="1" w:styleId="Style1836">
    <w:name w:val="Style1836"/>
    <w:basedOn w:val="Normal"/>
    <w:rsid w:val="00D871B3"/>
    <w:pPr>
      <w:spacing w:after="0" w:line="240" w:lineRule="auto"/>
    </w:pPr>
    <w:rPr>
      <w:rFonts w:ascii="Times New Roman" w:eastAsia="Times New Roman" w:hAnsi="Times New Roman" w:cs="Times New Roman"/>
      <w:sz w:val="20"/>
      <w:szCs w:val="20"/>
    </w:rPr>
  </w:style>
  <w:style w:type="paragraph" w:customStyle="1" w:styleId="Style1257">
    <w:name w:val="Style1257"/>
    <w:basedOn w:val="Normal"/>
    <w:rsid w:val="00D871B3"/>
    <w:pPr>
      <w:spacing w:after="0" w:line="240" w:lineRule="auto"/>
    </w:pPr>
    <w:rPr>
      <w:rFonts w:ascii="Times New Roman" w:eastAsia="Times New Roman" w:hAnsi="Times New Roman" w:cs="Times New Roman"/>
      <w:sz w:val="20"/>
      <w:szCs w:val="20"/>
    </w:rPr>
  </w:style>
  <w:style w:type="paragraph" w:customStyle="1" w:styleId="Style912">
    <w:name w:val="Style912"/>
    <w:basedOn w:val="Normal"/>
    <w:rsid w:val="00D871B3"/>
    <w:pPr>
      <w:spacing w:after="0" w:line="240" w:lineRule="auto"/>
    </w:pPr>
    <w:rPr>
      <w:rFonts w:ascii="Times New Roman" w:eastAsia="Times New Roman" w:hAnsi="Times New Roman" w:cs="Times New Roman"/>
      <w:sz w:val="20"/>
      <w:szCs w:val="20"/>
    </w:rPr>
  </w:style>
  <w:style w:type="paragraph" w:customStyle="1" w:styleId="Style1296">
    <w:name w:val="Style1296"/>
    <w:basedOn w:val="Normal"/>
    <w:rsid w:val="00D871B3"/>
    <w:pPr>
      <w:spacing w:after="0" w:line="240" w:lineRule="auto"/>
    </w:pPr>
    <w:rPr>
      <w:rFonts w:ascii="Times New Roman" w:eastAsia="Times New Roman" w:hAnsi="Times New Roman" w:cs="Times New Roman"/>
      <w:sz w:val="20"/>
      <w:szCs w:val="20"/>
    </w:rPr>
  </w:style>
  <w:style w:type="paragraph" w:customStyle="1" w:styleId="Style326">
    <w:name w:val="Style326"/>
    <w:basedOn w:val="Normal"/>
    <w:rsid w:val="00D871B3"/>
    <w:pPr>
      <w:spacing w:after="0" w:line="240" w:lineRule="auto"/>
    </w:pPr>
    <w:rPr>
      <w:rFonts w:ascii="Times New Roman" w:eastAsia="Times New Roman" w:hAnsi="Times New Roman" w:cs="Times New Roman"/>
      <w:sz w:val="20"/>
      <w:szCs w:val="20"/>
    </w:rPr>
  </w:style>
  <w:style w:type="paragraph" w:customStyle="1" w:styleId="Style1269">
    <w:name w:val="Style1269"/>
    <w:basedOn w:val="Normal"/>
    <w:rsid w:val="00D871B3"/>
    <w:pPr>
      <w:spacing w:after="0" w:line="240" w:lineRule="auto"/>
    </w:pPr>
    <w:rPr>
      <w:rFonts w:ascii="Times New Roman" w:eastAsia="Times New Roman" w:hAnsi="Times New Roman" w:cs="Times New Roman"/>
      <w:sz w:val="20"/>
      <w:szCs w:val="20"/>
    </w:rPr>
  </w:style>
  <w:style w:type="paragraph" w:customStyle="1" w:styleId="Style276">
    <w:name w:val="Style276"/>
    <w:basedOn w:val="Normal"/>
    <w:rsid w:val="00D871B3"/>
    <w:pPr>
      <w:spacing w:after="0" w:line="240" w:lineRule="auto"/>
    </w:pPr>
    <w:rPr>
      <w:rFonts w:ascii="Times New Roman" w:eastAsia="Times New Roman" w:hAnsi="Times New Roman" w:cs="Times New Roman"/>
      <w:sz w:val="20"/>
      <w:szCs w:val="20"/>
    </w:rPr>
  </w:style>
  <w:style w:type="paragraph" w:customStyle="1" w:styleId="Style309">
    <w:name w:val="Style309"/>
    <w:basedOn w:val="Normal"/>
    <w:rsid w:val="00D871B3"/>
    <w:pPr>
      <w:spacing w:after="0" w:line="240" w:lineRule="auto"/>
    </w:pPr>
    <w:rPr>
      <w:rFonts w:ascii="Times New Roman" w:eastAsia="Times New Roman" w:hAnsi="Times New Roman" w:cs="Times New Roman"/>
      <w:sz w:val="20"/>
      <w:szCs w:val="20"/>
    </w:rPr>
  </w:style>
  <w:style w:type="paragraph" w:customStyle="1" w:styleId="Style598">
    <w:name w:val="Style598"/>
    <w:basedOn w:val="Normal"/>
    <w:rsid w:val="00D871B3"/>
    <w:pPr>
      <w:spacing w:after="0" w:line="240" w:lineRule="auto"/>
    </w:pPr>
    <w:rPr>
      <w:rFonts w:ascii="Times New Roman" w:eastAsia="Times New Roman" w:hAnsi="Times New Roman" w:cs="Times New Roman"/>
      <w:sz w:val="20"/>
      <w:szCs w:val="20"/>
    </w:rPr>
  </w:style>
  <w:style w:type="paragraph" w:customStyle="1" w:styleId="Style267">
    <w:name w:val="Style267"/>
    <w:basedOn w:val="Normal"/>
    <w:rsid w:val="00D871B3"/>
    <w:pPr>
      <w:spacing w:after="0" w:line="240" w:lineRule="auto"/>
    </w:pPr>
    <w:rPr>
      <w:rFonts w:ascii="Times New Roman" w:eastAsia="Times New Roman" w:hAnsi="Times New Roman" w:cs="Times New Roman"/>
      <w:sz w:val="20"/>
      <w:szCs w:val="20"/>
    </w:rPr>
  </w:style>
  <w:style w:type="paragraph" w:customStyle="1" w:styleId="Style1921">
    <w:name w:val="Style1921"/>
    <w:basedOn w:val="Normal"/>
    <w:rsid w:val="00D871B3"/>
    <w:pPr>
      <w:spacing w:after="0" w:line="240" w:lineRule="auto"/>
    </w:pPr>
    <w:rPr>
      <w:rFonts w:ascii="Times New Roman" w:eastAsia="Times New Roman" w:hAnsi="Times New Roman" w:cs="Times New Roman"/>
      <w:sz w:val="20"/>
      <w:szCs w:val="20"/>
    </w:rPr>
  </w:style>
  <w:style w:type="paragraph" w:customStyle="1" w:styleId="Style277">
    <w:name w:val="Style277"/>
    <w:basedOn w:val="Normal"/>
    <w:rsid w:val="00D871B3"/>
    <w:pPr>
      <w:spacing w:after="0" w:line="240" w:lineRule="auto"/>
    </w:pPr>
    <w:rPr>
      <w:rFonts w:ascii="Times New Roman" w:eastAsia="Times New Roman" w:hAnsi="Times New Roman" w:cs="Times New Roman"/>
      <w:sz w:val="20"/>
      <w:szCs w:val="20"/>
    </w:rPr>
  </w:style>
  <w:style w:type="paragraph" w:customStyle="1" w:styleId="Style271">
    <w:name w:val="Style271"/>
    <w:basedOn w:val="Normal"/>
    <w:rsid w:val="00D871B3"/>
    <w:pPr>
      <w:spacing w:after="0" w:line="240" w:lineRule="auto"/>
    </w:pPr>
    <w:rPr>
      <w:rFonts w:ascii="Times New Roman" w:eastAsia="Times New Roman" w:hAnsi="Times New Roman" w:cs="Times New Roman"/>
      <w:sz w:val="20"/>
      <w:szCs w:val="20"/>
    </w:rPr>
  </w:style>
  <w:style w:type="paragraph" w:customStyle="1" w:styleId="Style1774">
    <w:name w:val="Style1774"/>
    <w:basedOn w:val="Normal"/>
    <w:rsid w:val="00D871B3"/>
    <w:pPr>
      <w:spacing w:after="0" w:line="240" w:lineRule="auto"/>
    </w:pPr>
    <w:rPr>
      <w:rFonts w:ascii="Times New Roman" w:eastAsia="Times New Roman" w:hAnsi="Times New Roman" w:cs="Times New Roman"/>
      <w:sz w:val="20"/>
      <w:szCs w:val="20"/>
    </w:rPr>
  </w:style>
  <w:style w:type="paragraph" w:customStyle="1" w:styleId="Style1890">
    <w:name w:val="Style1890"/>
    <w:basedOn w:val="Normal"/>
    <w:rsid w:val="00D871B3"/>
    <w:pPr>
      <w:spacing w:after="0" w:line="240" w:lineRule="auto"/>
    </w:pPr>
    <w:rPr>
      <w:rFonts w:ascii="Times New Roman" w:eastAsia="Times New Roman" w:hAnsi="Times New Roman" w:cs="Times New Roman"/>
      <w:sz w:val="20"/>
      <w:szCs w:val="20"/>
    </w:rPr>
  </w:style>
  <w:style w:type="paragraph" w:customStyle="1" w:styleId="Style279">
    <w:name w:val="Style279"/>
    <w:basedOn w:val="Normal"/>
    <w:rsid w:val="00D871B3"/>
    <w:pPr>
      <w:spacing w:after="0" w:line="240" w:lineRule="auto"/>
    </w:pPr>
    <w:rPr>
      <w:rFonts w:ascii="Times New Roman" w:eastAsia="Times New Roman" w:hAnsi="Times New Roman" w:cs="Times New Roman"/>
      <w:sz w:val="20"/>
      <w:szCs w:val="20"/>
    </w:rPr>
  </w:style>
  <w:style w:type="paragraph" w:customStyle="1" w:styleId="Style1788">
    <w:name w:val="Style1788"/>
    <w:basedOn w:val="Normal"/>
    <w:rsid w:val="00D871B3"/>
    <w:pPr>
      <w:spacing w:after="0" w:line="240" w:lineRule="auto"/>
    </w:pPr>
    <w:rPr>
      <w:rFonts w:ascii="Times New Roman" w:eastAsia="Times New Roman" w:hAnsi="Times New Roman" w:cs="Times New Roman"/>
      <w:sz w:val="20"/>
      <w:szCs w:val="20"/>
    </w:rPr>
  </w:style>
  <w:style w:type="paragraph" w:customStyle="1" w:styleId="Style1168">
    <w:name w:val="Style1168"/>
    <w:basedOn w:val="Normal"/>
    <w:rsid w:val="00D871B3"/>
    <w:pPr>
      <w:spacing w:after="0" w:line="240" w:lineRule="auto"/>
    </w:pPr>
    <w:rPr>
      <w:rFonts w:ascii="Times New Roman" w:eastAsia="Times New Roman" w:hAnsi="Times New Roman" w:cs="Times New Roman"/>
      <w:sz w:val="20"/>
      <w:szCs w:val="20"/>
    </w:rPr>
  </w:style>
  <w:style w:type="character" w:customStyle="1" w:styleId="CharStyle5">
    <w:name w:val="CharStyle5"/>
    <w:basedOn w:val="DefaultParagraphFont"/>
    <w:rsid w:val="00D871B3"/>
    <w:rPr>
      <w:rFonts w:ascii="Times New Roman" w:eastAsia="Times New Roman" w:hAnsi="Times New Roman" w:cs="Times New Roman"/>
      <w:b/>
      <w:bCs/>
      <w:i w:val="0"/>
      <w:iCs w:val="0"/>
      <w:smallCaps w:val="0"/>
      <w:sz w:val="14"/>
      <w:szCs w:val="14"/>
    </w:rPr>
  </w:style>
  <w:style w:type="character" w:customStyle="1" w:styleId="CharStyle10">
    <w:name w:val="CharStyle10"/>
    <w:basedOn w:val="DefaultParagraphFont"/>
    <w:rsid w:val="00D871B3"/>
    <w:rPr>
      <w:rFonts w:ascii="Times New Roman" w:eastAsia="Times New Roman" w:hAnsi="Times New Roman" w:cs="Times New Roman"/>
      <w:b/>
      <w:bCs/>
      <w:i/>
      <w:iCs/>
      <w:smallCaps w:val="0"/>
      <w:sz w:val="14"/>
      <w:szCs w:val="14"/>
    </w:rPr>
  </w:style>
  <w:style w:type="character" w:customStyle="1" w:styleId="CharStyle12">
    <w:name w:val="CharStyle12"/>
    <w:basedOn w:val="DefaultParagraphFont"/>
    <w:rsid w:val="00D871B3"/>
    <w:rPr>
      <w:rFonts w:ascii="Times New Roman" w:eastAsia="Times New Roman" w:hAnsi="Times New Roman" w:cs="Times New Roman"/>
      <w:b/>
      <w:bCs/>
      <w:i w:val="0"/>
      <w:iCs w:val="0"/>
      <w:smallCaps w:val="0"/>
      <w:sz w:val="34"/>
      <w:szCs w:val="34"/>
    </w:rPr>
  </w:style>
  <w:style w:type="character" w:customStyle="1" w:styleId="CharStyle13">
    <w:name w:val="CharStyle13"/>
    <w:basedOn w:val="DefaultParagraphFont"/>
    <w:rsid w:val="00D871B3"/>
    <w:rPr>
      <w:rFonts w:ascii="Times New Roman" w:eastAsia="Times New Roman" w:hAnsi="Times New Roman" w:cs="Times New Roman"/>
      <w:b/>
      <w:bCs/>
      <w:i w:val="0"/>
      <w:iCs w:val="0"/>
      <w:smallCaps w:val="0"/>
      <w:sz w:val="24"/>
      <w:szCs w:val="24"/>
    </w:rPr>
  </w:style>
  <w:style w:type="character" w:customStyle="1" w:styleId="CharStyle22">
    <w:name w:val="CharStyle22"/>
    <w:basedOn w:val="DefaultParagraphFont"/>
    <w:rsid w:val="00D871B3"/>
    <w:rPr>
      <w:rFonts w:ascii="Times New Roman" w:eastAsia="Times New Roman" w:hAnsi="Times New Roman" w:cs="Times New Roman"/>
      <w:b w:val="0"/>
      <w:bCs w:val="0"/>
      <w:i/>
      <w:iCs/>
      <w:smallCaps w:val="0"/>
      <w:sz w:val="20"/>
      <w:szCs w:val="20"/>
    </w:rPr>
  </w:style>
  <w:style w:type="character" w:customStyle="1" w:styleId="CharStyle27">
    <w:name w:val="CharStyle27"/>
    <w:basedOn w:val="DefaultParagraphFont"/>
    <w:rsid w:val="00D871B3"/>
    <w:rPr>
      <w:rFonts w:ascii="Times New Roman" w:eastAsia="Times New Roman" w:hAnsi="Times New Roman" w:cs="Times New Roman"/>
      <w:b w:val="0"/>
      <w:bCs w:val="0"/>
      <w:i w:val="0"/>
      <w:iCs w:val="0"/>
      <w:smallCaps w:val="0"/>
      <w:sz w:val="20"/>
      <w:szCs w:val="20"/>
    </w:rPr>
  </w:style>
  <w:style w:type="character" w:customStyle="1" w:styleId="CharStyle71">
    <w:name w:val="CharStyle71"/>
    <w:basedOn w:val="DefaultParagraphFont"/>
    <w:rsid w:val="00D871B3"/>
    <w:rPr>
      <w:rFonts w:ascii="Times New Roman" w:eastAsia="Times New Roman" w:hAnsi="Times New Roman" w:cs="Times New Roman"/>
      <w:b w:val="0"/>
      <w:bCs w:val="0"/>
      <w:i w:val="0"/>
      <w:iCs w:val="0"/>
      <w:smallCaps/>
      <w:sz w:val="20"/>
      <w:szCs w:val="20"/>
    </w:rPr>
  </w:style>
  <w:style w:type="character" w:customStyle="1" w:styleId="CharStyle166">
    <w:name w:val="CharStyle166"/>
    <w:basedOn w:val="DefaultParagraphFont"/>
    <w:rsid w:val="00D871B3"/>
    <w:rPr>
      <w:rFonts w:ascii="Times New Roman" w:eastAsia="Times New Roman" w:hAnsi="Times New Roman" w:cs="Times New Roman"/>
      <w:b/>
      <w:bCs/>
      <w:i w:val="0"/>
      <w:iCs w:val="0"/>
      <w:smallCaps w:val="0"/>
      <w:sz w:val="20"/>
      <w:szCs w:val="20"/>
    </w:rPr>
  </w:style>
  <w:style w:type="character" w:customStyle="1" w:styleId="CharStyle167">
    <w:name w:val="CharStyle167"/>
    <w:basedOn w:val="DefaultParagraphFont"/>
    <w:rsid w:val="00D871B3"/>
    <w:rPr>
      <w:rFonts w:ascii="Segoe UI" w:eastAsia="Segoe UI" w:hAnsi="Segoe UI" w:cs="Segoe UI"/>
      <w:b/>
      <w:bCs/>
      <w:i w:val="0"/>
      <w:iCs w:val="0"/>
      <w:smallCaps w:val="0"/>
      <w:sz w:val="18"/>
      <w:szCs w:val="18"/>
    </w:rPr>
  </w:style>
  <w:style w:type="character" w:customStyle="1" w:styleId="CharStyle183">
    <w:name w:val="CharStyle183"/>
    <w:basedOn w:val="DefaultParagraphFont"/>
    <w:rsid w:val="00D871B3"/>
    <w:rPr>
      <w:rFonts w:ascii="Bookman Old Style" w:eastAsia="Bookman Old Style" w:hAnsi="Bookman Old Style" w:cs="Bookman Old Style"/>
      <w:b/>
      <w:bCs/>
      <w:i w:val="0"/>
      <w:iCs w:val="0"/>
      <w:smallCaps w:val="0"/>
      <w:spacing w:val="10"/>
      <w:sz w:val="16"/>
      <w:szCs w:val="16"/>
    </w:rPr>
  </w:style>
  <w:style w:type="character" w:customStyle="1" w:styleId="CharStyle192">
    <w:name w:val="CharStyle192"/>
    <w:basedOn w:val="DefaultParagraphFont"/>
    <w:rsid w:val="00D871B3"/>
    <w:rPr>
      <w:rFonts w:ascii="Bookman Old Style" w:eastAsia="Bookman Old Style" w:hAnsi="Bookman Old Style" w:cs="Bookman Old Style"/>
      <w:b w:val="0"/>
      <w:bCs w:val="0"/>
      <w:i w:val="0"/>
      <w:iCs w:val="0"/>
      <w:smallCaps w:val="0"/>
      <w:sz w:val="16"/>
      <w:szCs w:val="16"/>
    </w:rPr>
  </w:style>
  <w:style w:type="character" w:customStyle="1" w:styleId="CharStyle196">
    <w:name w:val="CharStyle196"/>
    <w:basedOn w:val="DefaultParagraphFont"/>
    <w:rsid w:val="00D871B3"/>
    <w:rPr>
      <w:rFonts w:ascii="Bookman Old Style" w:eastAsia="Bookman Old Style" w:hAnsi="Bookman Old Style" w:cs="Bookman Old Style"/>
      <w:b w:val="0"/>
      <w:bCs w:val="0"/>
      <w:i w:val="0"/>
      <w:iCs w:val="0"/>
      <w:smallCaps w:val="0"/>
      <w:sz w:val="16"/>
      <w:szCs w:val="16"/>
    </w:rPr>
  </w:style>
  <w:style w:type="character" w:customStyle="1" w:styleId="CharStyle203">
    <w:name w:val="CharStyle203"/>
    <w:basedOn w:val="DefaultParagraphFont"/>
    <w:rsid w:val="00D871B3"/>
    <w:rPr>
      <w:rFonts w:ascii="Times New Roman" w:eastAsia="Times New Roman" w:hAnsi="Times New Roman" w:cs="Times New Roman"/>
      <w:b w:val="0"/>
      <w:bCs w:val="0"/>
      <w:i w:val="0"/>
      <w:iCs w:val="0"/>
      <w:smallCaps w:val="0"/>
      <w:sz w:val="18"/>
      <w:szCs w:val="18"/>
    </w:rPr>
  </w:style>
  <w:style w:type="character" w:customStyle="1" w:styleId="CharStyle212">
    <w:name w:val="CharStyle212"/>
    <w:basedOn w:val="DefaultParagraphFont"/>
    <w:rsid w:val="00D871B3"/>
    <w:rPr>
      <w:rFonts w:ascii="Times New Roman" w:eastAsia="Times New Roman" w:hAnsi="Times New Roman" w:cs="Times New Roman"/>
      <w:b w:val="0"/>
      <w:bCs w:val="0"/>
      <w:i w:val="0"/>
      <w:iCs w:val="0"/>
      <w:smallCaps w:val="0"/>
      <w:sz w:val="20"/>
      <w:szCs w:val="20"/>
    </w:rPr>
  </w:style>
  <w:style w:type="character" w:customStyle="1" w:styleId="CharStyle216">
    <w:name w:val="CharStyle216"/>
    <w:basedOn w:val="DefaultParagraphFont"/>
    <w:rsid w:val="00D871B3"/>
    <w:rPr>
      <w:rFonts w:ascii="Times New Roman" w:eastAsia="Times New Roman" w:hAnsi="Times New Roman" w:cs="Times New Roman"/>
      <w:b/>
      <w:bCs/>
      <w:i w:val="0"/>
      <w:iCs w:val="0"/>
      <w:smallCaps/>
      <w:spacing w:val="20"/>
      <w:sz w:val="20"/>
      <w:szCs w:val="20"/>
    </w:rPr>
  </w:style>
  <w:style w:type="character" w:customStyle="1" w:styleId="CharStyle222">
    <w:name w:val="CharStyle222"/>
    <w:basedOn w:val="DefaultParagraphFont"/>
    <w:rsid w:val="00D871B3"/>
    <w:rPr>
      <w:rFonts w:ascii="Lucida Sans Unicode" w:eastAsia="Lucida Sans Unicode" w:hAnsi="Lucida Sans Unicode" w:cs="Lucida Sans Unicode"/>
      <w:b w:val="0"/>
      <w:bCs w:val="0"/>
      <w:i w:val="0"/>
      <w:iCs w:val="0"/>
      <w:smallCaps w:val="0"/>
      <w:spacing w:val="-10"/>
      <w:sz w:val="20"/>
      <w:szCs w:val="20"/>
    </w:rPr>
  </w:style>
  <w:style w:type="character" w:customStyle="1" w:styleId="CharStyle237">
    <w:name w:val="CharStyle237"/>
    <w:basedOn w:val="DefaultParagraphFont"/>
    <w:rsid w:val="00D871B3"/>
    <w:rPr>
      <w:rFonts w:ascii="Times New Roman" w:eastAsia="Times New Roman" w:hAnsi="Times New Roman" w:cs="Times New Roman"/>
      <w:b w:val="0"/>
      <w:bCs w:val="0"/>
      <w:i w:val="0"/>
      <w:iCs w:val="0"/>
      <w:smallCaps w:val="0"/>
      <w:sz w:val="18"/>
      <w:szCs w:val="18"/>
    </w:rPr>
  </w:style>
  <w:style w:type="character" w:customStyle="1" w:styleId="CharStyle244">
    <w:name w:val="CharStyle244"/>
    <w:basedOn w:val="DefaultParagraphFont"/>
    <w:rsid w:val="00D871B3"/>
    <w:rPr>
      <w:rFonts w:ascii="Times New Roman" w:eastAsia="Times New Roman" w:hAnsi="Times New Roman" w:cs="Times New Roman"/>
      <w:b w:val="0"/>
      <w:bCs w:val="0"/>
      <w:i w:val="0"/>
      <w:iCs w:val="0"/>
      <w:smallCaps w:val="0"/>
      <w:sz w:val="18"/>
      <w:szCs w:val="18"/>
    </w:rPr>
  </w:style>
  <w:style w:type="character" w:customStyle="1" w:styleId="CharStyle251">
    <w:name w:val="CharStyle251"/>
    <w:basedOn w:val="DefaultParagraphFont"/>
    <w:rsid w:val="00D871B3"/>
    <w:rPr>
      <w:rFonts w:ascii="Bookman Old Style" w:eastAsia="Bookman Old Style" w:hAnsi="Bookman Old Style" w:cs="Bookman Old Style"/>
      <w:b w:val="0"/>
      <w:bCs w:val="0"/>
      <w:i w:val="0"/>
      <w:iCs w:val="0"/>
      <w:smallCaps w:val="0"/>
      <w:sz w:val="18"/>
      <w:szCs w:val="18"/>
    </w:rPr>
  </w:style>
  <w:style w:type="character" w:customStyle="1" w:styleId="CharStyle252">
    <w:name w:val="CharStyle252"/>
    <w:basedOn w:val="DefaultParagraphFont"/>
    <w:rsid w:val="00D871B3"/>
    <w:rPr>
      <w:rFonts w:ascii="Bookman Old Style" w:eastAsia="Bookman Old Style" w:hAnsi="Bookman Old Style" w:cs="Bookman Old Style"/>
      <w:b w:val="0"/>
      <w:bCs w:val="0"/>
      <w:i w:val="0"/>
      <w:iCs w:val="0"/>
      <w:smallCaps w:val="0"/>
      <w:sz w:val="16"/>
      <w:szCs w:val="16"/>
    </w:rPr>
  </w:style>
  <w:style w:type="character" w:customStyle="1" w:styleId="CharStyle256">
    <w:name w:val="CharStyle256"/>
    <w:basedOn w:val="DefaultParagraphFont"/>
    <w:rsid w:val="00D871B3"/>
    <w:rPr>
      <w:rFonts w:ascii="Times New Roman" w:eastAsia="Times New Roman" w:hAnsi="Times New Roman" w:cs="Times New Roman"/>
      <w:b/>
      <w:bCs/>
      <w:i w:val="0"/>
      <w:iCs w:val="0"/>
      <w:smallCaps w:val="0"/>
      <w:sz w:val="20"/>
      <w:szCs w:val="20"/>
    </w:rPr>
  </w:style>
  <w:style w:type="character" w:customStyle="1" w:styleId="CharStyle273">
    <w:name w:val="CharStyle273"/>
    <w:basedOn w:val="DefaultParagraphFont"/>
    <w:rsid w:val="00D871B3"/>
    <w:rPr>
      <w:rFonts w:ascii="Times New Roman" w:eastAsia="Times New Roman" w:hAnsi="Times New Roman" w:cs="Times New Roman"/>
      <w:b/>
      <w:bCs/>
      <w:i w:val="0"/>
      <w:iCs w:val="0"/>
      <w:smallCaps w:val="0"/>
      <w:sz w:val="18"/>
      <w:szCs w:val="18"/>
    </w:rPr>
  </w:style>
  <w:style w:type="character" w:customStyle="1" w:styleId="CharStyle303">
    <w:name w:val="CharStyle303"/>
    <w:basedOn w:val="DefaultParagraphFont"/>
    <w:rsid w:val="00D871B3"/>
    <w:rPr>
      <w:rFonts w:ascii="Bookman Old Style" w:eastAsia="Bookman Old Style" w:hAnsi="Bookman Old Style" w:cs="Bookman Old Style"/>
      <w:b/>
      <w:bCs/>
      <w:i w:val="0"/>
      <w:iCs w:val="0"/>
      <w:smallCaps w:val="0"/>
      <w:spacing w:val="20"/>
      <w:sz w:val="18"/>
      <w:szCs w:val="18"/>
    </w:rPr>
  </w:style>
  <w:style w:type="character" w:customStyle="1" w:styleId="CharStyle308">
    <w:name w:val="CharStyle308"/>
    <w:basedOn w:val="DefaultParagraphFont"/>
    <w:rsid w:val="00D871B3"/>
    <w:rPr>
      <w:rFonts w:ascii="Times New Roman" w:eastAsia="Times New Roman" w:hAnsi="Times New Roman" w:cs="Times New Roman"/>
      <w:b/>
      <w:bCs/>
      <w:i w:val="0"/>
      <w:iCs w:val="0"/>
      <w:smallCaps/>
      <w:spacing w:val="20"/>
      <w:sz w:val="18"/>
      <w:szCs w:val="18"/>
    </w:rPr>
  </w:style>
  <w:style w:type="character" w:customStyle="1" w:styleId="CharStyle336">
    <w:name w:val="CharStyle336"/>
    <w:basedOn w:val="DefaultParagraphFont"/>
    <w:rsid w:val="00D871B3"/>
    <w:rPr>
      <w:rFonts w:ascii="Times New Roman" w:eastAsia="Times New Roman" w:hAnsi="Times New Roman" w:cs="Times New Roman"/>
      <w:b w:val="0"/>
      <w:bCs w:val="0"/>
      <w:i w:val="0"/>
      <w:iCs w:val="0"/>
      <w:smallCaps w:val="0"/>
      <w:sz w:val="18"/>
      <w:szCs w:val="18"/>
    </w:rPr>
  </w:style>
  <w:style w:type="character" w:customStyle="1" w:styleId="CharStyle361">
    <w:name w:val="CharStyle361"/>
    <w:basedOn w:val="DefaultParagraphFont"/>
    <w:rsid w:val="00D871B3"/>
    <w:rPr>
      <w:rFonts w:ascii="Times New Roman" w:eastAsia="Times New Roman" w:hAnsi="Times New Roman" w:cs="Times New Roman"/>
      <w:b w:val="0"/>
      <w:bCs w:val="0"/>
      <w:i w:val="0"/>
      <w:iCs w:val="0"/>
      <w:smallCaps w:val="0"/>
      <w:sz w:val="20"/>
      <w:szCs w:val="20"/>
    </w:rPr>
  </w:style>
  <w:style w:type="character" w:customStyle="1" w:styleId="CharStyle382">
    <w:name w:val="CharStyle382"/>
    <w:basedOn w:val="DefaultParagraphFont"/>
    <w:rsid w:val="00D871B3"/>
    <w:rPr>
      <w:rFonts w:ascii="Times New Roman" w:eastAsia="Times New Roman" w:hAnsi="Times New Roman" w:cs="Times New Roman"/>
      <w:b/>
      <w:bCs/>
      <w:i w:val="0"/>
      <w:iCs w:val="0"/>
      <w:smallCaps w:val="0"/>
      <w:sz w:val="18"/>
      <w:szCs w:val="18"/>
    </w:rPr>
  </w:style>
  <w:style w:type="character" w:customStyle="1" w:styleId="CharStyle385">
    <w:name w:val="CharStyle385"/>
    <w:basedOn w:val="DefaultParagraphFont"/>
    <w:rsid w:val="00D871B3"/>
    <w:rPr>
      <w:rFonts w:ascii="Times New Roman" w:eastAsia="Times New Roman" w:hAnsi="Times New Roman" w:cs="Times New Roman"/>
      <w:b/>
      <w:bCs/>
      <w:i w:val="0"/>
      <w:iCs w:val="0"/>
      <w:smallCaps w:val="0"/>
      <w:spacing w:val="10"/>
      <w:sz w:val="16"/>
      <w:szCs w:val="16"/>
    </w:rPr>
  </w:style>
  <w:style w:type="character" w:customStyle="1" w:styleId="CharStyle393">
    <w:name w:val="CharStyle393"/>
    <w:basedOn w:val="DefaultParagraphFont"/>
    <w:rsid w:val="00D871B3"/>
    <w:rPr>
      <w:rFonts w:ascii="Times New Roman" w:eastAsia="Times New Roman" w:hAnsi="Times New Roman" w:cs="Times New Roman"/>
      <w:b/>
      <w:bCs/>
      <w:i w:val="0"/>
      <w:iCs w:val="0"/>
      <w:smallCaps w:val="0"/>
      <w:sz w:val="18"/>
      <w:szCs w:val="18"/>
    </w:rPr>
  </w:style>
  <w:style w:type="character" w:customStyle="1" w:styleId="CharStyle395">
    <w:name w:val="CharStyle395"/>
    <w:basedOn w:val="DefaultParagraphFont"/>
    <w:rsid w:val="00D871B3"/>
    <w:rPr>
      <w:rFonts w:ascii="Times New Roman" w:eastAsia="Times New Roman" w:hAnsi="Times New Roman" w:cs="Times New Roman"/>
      <w:b/>
      <w:bCs/>
      <w:i w:val="0"/>
      <w:iCs w:val="0"/>
      <w:smallCaps w:val="0"/>
      <w:spacing w:val="10"/>
      <w:sz w:val="18"/>
      <w:szCs w:val="18"/>
    </w:rPr>
  </w:style>
  <w:style w:type="character" w:customStyle="1" w:styleId="CharStyle401">
    <w:name w:val="CharStyle401"/>
    <w:basedOn w:val="DefaultParagraphFont"/>
    <w:rsid w:val="00D871B3"/>
    <w:rPr>
      <w:rFonts w:ascii="Times New Roman" w:eastAsia="Times New Roman" w:hAnsi="Times New Roman" w:cs="Times New Roman"/>
      <w:b/>
      <w:bCs/>
      <w:i w:val="0"/>
      <w:iCs w:val="0"/>
      <w:smallCaps/>
      <w:sz w:val="22"/>
      <w:szCs w:val="22"/>
    </w:rPr>
  </w:style>
  <w:style w:type="character" w:customStyle="1" w:styleId="CharStyle440">
    <w:name w:val="CharStyle440"/>
    <w:basedOn w:val="DefaultParagraphFont"/>
    <w:rsid w:val="00D871B3"/>
    <w:rPr>
      <w:rFonts w:ascii="Times New Roman" w:eastAsia="Times New Roman" w:hAnsi="Times New Roman" w:cs="Times New Roman"/>
      <w:b/>
      <w:bCs/>
      <w:i w:val="0"/>
      <w:iCs w:val="0"/>
      <w:smallCaps w:val="0"/>
      <w:sz w:val="18"/>
      <w:szCs w:val="18"/>
    </w:rPr>
  </w:style>
  <w:style w:type="character" w:customStyle="1" w:styleId="CharStyle453">
    <w:name w:val="CharStyle453"/>
    <w:basedOn w:val="DefaultParagraphFont"/>
    <w:rsid w:val="00D871B3"/>
    <w:rPr>
      <w:rFonts w:ascii="Times New Roman" w:eastAsia="Times New Roman" w:hAnsi="Times New Roman" w:cs="Times New Roman"/>
      <w:b w:val="0"/>
      <w:bCs w:val="0"/>
      <w:i w:val="0"/>
      <w:iCs w:val="0"/>
      <w:smallCaps w:val="0"/>
      <w:sz w:val="18"/>
      <w:szCs w:val="18"/>
    </w:rPr>
  </w:style>
  <w:style w:type="character" w:customStyle="1" w:styleId="CharStyle463">
    <w:name w:val="CharStyle463"/>
    <w:basedOn w:val="DefaultParagraphFont"/>
    <w:rsid w:val="00D871B3"/>
    <w:rPr>
      <w:rFonts w:ascii="Times New Roman" w:eastAsia="Times New Roman" w:hAnsi="Times New Roman" w:cs="Times New Roman"/>
      <w:b w:val="0"/>
      <w:bCs w:val="0"/>
      <w:i/>
      <w:iCs/>
      <w:smallCaps w:val="0"/>
      <w:sz w:val="18"/>
      <w:szCs w:val="18"/>
    </w:rPr>
  </w:style>
  <w:style w:type="character" w:customStyle="1" w:styleId="CharStyle679">
    <w:name w:val="CharStyle679"/>
    <w:basedOn w:val="DefaultParagraphFont"/>
    <w:rsid w:val="00D871B3"/>
    <w:rPr>
      <w:rFonts w:ascii="Times New Roman" w:eastAsia="Times New Roman" w:hAnsi="Times New Roman" w:cs="Times New Roman"/>
      <w:b w:val="0"/>
      <w:bCs w:val="0"/>
      <w:i w:val="0"/>
      <w:iCs w:val="0"/>
      <w:smallCaps/>
      <w:sz w:val="18"/>
      <w:szCs w:val="18"/>
    </w:rPr>
  </w:style>
  <w:style w:type="character" w:customStyle="1" w:styleId="CharStyle690">
    <w:name w:val="CharStyle690"/>
    <w:basedOn w:val="DefaultParagraphFont"/>
    <w:rsid w:val="00D871B3"/>
    <w:rPr>
      <w:rFonts w:ascii="Times New Roman" w:eastAsia="Times New Roman" w:hAnsi="Times New Roman" w:cs="Times New Roman"/>
      <w:b/>
      <w:bCs/>
      <w:i w:val="0"/>
      <w:iCs w:val="0"/>
      <w:smallCaps w:val="0"/>
      <w:sz w:val="16"/>
      <w:szCs w:val="16"/>
    </w:rPr>
  </w:style>
  <w:style w:type="character" w:customStyle="1" w:styleId="CharStyle756">
    <w:name w:val="CharStyle756"/>
    <w:basedOn w:val="DefaultParagraphFont"/>
    <w:rsid w:val="00D871B3"/>
    <w:rPr>
      <w:rFonts w:ascii="Bookman Old Style" w:eastAsia="Bookman Old Style" w:hAnsi="Bookman Old Style" w:cs="Bookman Old Style"/>
      <w:b/>
      <w:bCs/>
      <w:i w:val="0"/>
      <w:iCs w:val="0"/>
      <w:smallCaps w:val="0"/>
      <w:spacing w:val="20"/>
      <w:sz w:val="14"/>
      <w:szCs w:val="14"/>
    </w:rPr>
  </w:style>
  <w:style w:type="character" w:customStyle="1" w:styleId="CharStyle773">
    <w:name w:val="CharStyle773"/>
    <w:basedOn w:val="DefaultParagraphFont"/>
    <w:rsid w:val="00D871B3"/>
    <w:rPr>
      <w:rFonts w:ascii="Bookman Old Style" w:eastAsia="Bookman Old Style" w:hAnsi="Bookman Old Style" w:cs="Bookman Old Style"/>
      <w:b/>
      <w:bCs/>
      <w:i w:val="0"/>
      <w:iCs w:val="0"/>
      <w:smallCaps w:val="0"/>
      <w:sz w:val="14"/>
      <w:szCs w:val="14"/>
    </w:rPr>
  </w:style>
  <w:style w:type="character" w:customStyle="1" w:styleId="CharStyle774">
    <w:name w:val="CharStyle774"/>
    <w:basedOn w:val="DefaultParagraphFont"/>
    <w:rsid w:val="00D871B3"/>
    <w:rPr>
      <w:rFonts w:ascii="Bookman Old Style" w:eastAsia="Bookman Old Style" w:hAnsi="Bookman Old Style" w:cs="Bookman Old Style"/>
      <w:b/>
      <w:bCs/>
      <w:i w:val="0"/>
      <w:iCs w:val="0"/>
      <w:smallCaps w:val="0"/>
      <w:sz w:val="14"/>
      <w:szCs w:val="14"/>
    </w:rPr>
  </w:style>
  <w:style w:type="character" w:customStyle="1" w:styleId="CharStyle775">
    <w:name w:val="CharStyle775"/>
    <w:basedOn w:val="DefaultParagraphFont"/>
    <w:rsid w:val="00D871B3"/>
    <w:rPr>
      <w:rFonts w:ascii="Bookman Old Style" w:eastAsia="Bookman Old Style" w:hAnsi="Bookman Old Style" w:cs="Bookman Old Style"/>
      <w:b/>
      <w:bCs/>
      <w:i w:val="0"/>
      <w:iCs w:val="0"/>
      <w:smallCaps w:val="0"/>
      <w:sz w:val="14"/>
      <w:szCs w:val="14"/>
    </w:rPr>
  </w:style>
  <w:style w:type="character" w:customStyle="1" w:styleId="CharStyle777">
    <w:name w:val="CharStyle777"/>
    <w:basedOn w:val="DefaultParagraphFont"/>
    <w:rsid w:val="00D871B3"/>
    <w:rPr>
      <w:rFonts w:ascii="Bookman Old Style" w:eastAsia="Bookman Old Style" w:hAnsi="Bookman Old Style" w:cs="Bookman Old Style"/>
      <w:b/>
      <w:bCs/>
      <w:i w:val="0"/>
      <w:iCs w:val="0"/>
      <w:smallCaps w:val="0"/>
      <w:sz w:val="14"/>
      <w:szCs w:val="14"/>
    </w:rPr>
  </w:style>
  <w:style w:type="character" w:customStyle="1" w:styleId="CharStyle806">
    <w:name w:val="CharStyle806"/>
    <w:basedOn w:val="DefaultParagraphFont"/>
    <w:rsid w:val="00D871B3"/>
    <w:rPr>
      <w:rFonts w:ascii="Times New Roman" w:eastAsia="Times New Roman" w:hAnsi="Times New Roman" w:cs="Times New Roman"/>
      <w:b/>
      <w:bCs/>
      <w:i w:val="0"/>
      <w:iCs w:val="0"/>
      <w:smallCaps w:val="0"/>
      <w:sz w:val="16"/>
      <w:szCs w:val="16"/>
    </w:rPr>
  </w:style>
  <w:style w:type="character" w:customStyle="1" w:styleId="CharStyle807">
    <w:name w:val="CharStyle807"/>
    <w:basedOn w:val="DefaultParagraphFont"/>
    <w:rsid w:val="00D871B3"/>
    <w:rPr>
      <w:rFonts w:ascii="Bookman Old Style" w:eastAsia="Bookman Old Style" w:hAnsi="Bookman Old Style" w:cs="Bookman Old Style"/>
      <w:b/>
      <w:bCs/>
      <w:i w:val="0"/>
      <w:iCs w:val="0"/>
      <w:smallCaps w:val="0"/>
      <w:sz w:val="14"/>
      <w:szCs w:val="14"/>
    </w:rPr>
  </w:style>
  <w:style w:type="character" w:customStyle="1" w:styleId="CharStyle811">
    <w:name w:val="CharStyle811"/>
    <w:basedOn w:val="DefaultParagraphFont"/>
    <w:rsid w:val="00D871B3"/>
    <w:rPr>
      <w:rFonts w:ascii="Times New Roman" w:eastAsia="Times New Roman" w:hAnsi="Times New Roman" w:cs="Times New Roman"/>
      <w:b/>
      <w:bCs/>
      <w:i w:val="0"/>
      <w:iCs w:val="0"/>
      <w:smallCaps w:val="0"/>
      <w:sz w:val="16"/>
      <w:szCs w:val="16"/>
    </w:rPr>
  </w:style>
  <w:style w:type="character" w:customStyle="1" w:styleId="CharStyle827">
    <w:name w:val="CharStyle827"/>
    <w:basedOn w:val="DefaultParagraphFont"/>
    <w:rsid w:val="00D871B3"/>
    <w:rPr>
      <w:rFonts w:ascii="Bookman Old Style" w:eastAsia="Bookman Old Style" w:hAnsi="Bookman Old Style" w:cs="Bookman Old Style"/>
      <w:b/>
      <w:bCs/>
      <w:i w:val="0"/>
      <w:iCs w:val="0"/>
      <w:smallCaps w:val="0"/>
      <w:sz w:val="14"/>
      <w:szCs w:val="14"/>
    </w:rPr>
  </w:style>
  <w:style w:type="character" w:customStyle="1" w:styleId="CharStyle829">
    <w:name w:val="CharStyle829"/>
    <w:basedOn w:val="DefaultParagraphFont"/>
    <w:rsid w:val="00D871B3"/>
    <w:rPr>
      <w:rFonts w:ascii="Bookman Old Style" w:eastAsia="Bookman Old Style" w:hAnsi="Bookman Old Style" w:cs="Bookman Old Style"/>
      <w:b/>
      <w:bCs/>
      <w:i w:val="0"/>
      <w:iCs w:val="0"/>
      <w:smallCaps w:val="0"/>
      <w:sz w:val="14"/>
      <w:szCs w:val="14"/>
    </w:rPr>
  </w:style>
  <w:style w:type="character" w:customStyle="1" w:styleId="CharStyle909">
    <w:name w:val="CharStyle909"/>
    <w:basedOn w:val="DefaultParagraphFont"/>
    <w:rsid w:val="00D871B3"/>
    <w:rPr>
      <w:rFonts w:ascii="Times New Roman" w:eastAsia="Times New Roman" w:hAnsi="Times New Roman" w:cs="Times New Roman"/>
      <w:b w:val="0"/>
      <w:bCs w:val="0"/>
      <w:i w:val="0"/>
      <w:iCs w:val="0"/>
      <w:smallCaps/>
      <w:sz w:val="16"/>
      <w:szCs w:val="16"/>
    </w:rPr>
  </w:style>
  <w:style w:type="character" w:customStyle="1" w:styleId="CharStyle916">
    <w:name w:val="CharStyle916"/>
    <w:basedOn w:val="DefaultParagraphFont"/>
    <w:rsid w:val="00D871B3"/>
    <w:rPr>
      <w:rFonts w:ascii="Times New Roman" w:eastAsia="Times New Roman" w:hAnsi="Times New Roman" w:cs="Times New Roman"/>
      <w:b/>
      <w:bCs/>
      <w:i w:val="0"/>
      <w:iCs w:val="0"/>
      <w:smallCaps w:val="0"/>
      <w:sz w:val="16"/>
      <w:szCs w:val="16"/>
    </w:rPr>
  </w:style>
  <w:style w:type="character" w:customStyle="1" w:styleId="CharStyle923">
    <w:name w:val="CharStyle923"/>
    <w:basedOn w:val="DefaultParagraphFont"/>
    <w:rsid w:val="00D871B3"/>
    <w:rPr>
      <w:rFonts w:ascii="Times New Roman" w:eastAsia="Times New Roman" w:hAnsi="Times New Roman" w:cs="Times New Roman"/>
      <w:b/>
      <w:bCs/>
      <w:i w:val="0"/>
      <w:iCs w:val="0"/>
      <w:smallCaps w:val="0"/>
      <w:sz w:val="16"/>
      <w:szCs w:val="16"/>
    </w:rPr>
  </w:style>
  <w:style w:type="character" w:customStyle="1" w:styleId="CharStyle930">
    <w:name w:val="CharStyle930"/>
    <w:basedOn w:val="DefaultParagraphFont"/>
    <w:rsid w:val="00D871B3"/>
    <w:rPr>
      <w:rFonts w:ascii="Times New Roman" w:eastAsia="Times New Roman" w:hAnsi="Times New Roman" w:cs="Times New Roman"/>
      <w:b w:val="0"/>
      <w:bCs w:val="0"/>
      <w:i w:val="0"/>
      <w:iCs w:val="0"/>
      <w:smallCaps w:val="0"/>
      <w:sz w:val="16"/>
      <w:szCs w:val="16"/>
    </w:rPr>
  </w:style>
  <w:style w:type="character" w:customStyle="1" w:styleId="CharStyle941">
    <w:name w:val="CharStyle941"/>
    <w:basedOn w:val="DefaultParagraphFont"/>
    <w:rsid w:val="00D871B3"/>
    <w:rPr>
      <w:rFonts w:ascii="Times New Roman" w:eastAsia="Times New Roman" w:hAnsi="Times New Roman" w:cs="Times New Roman"/>
      <w:b w:val="0"/>
      <w:bCs w:val="0"/>
      <w:i w:val="0"/>
      <w:iCs w:val="0"/>
      <w:smallCaps w:val="0"/>
      <w:sz w:val="16"/>
      <w:szCs w:val="16"/>
    </w:rPr>
  </w:style>
  <w:style w:type="character" w:customStyle="1" w:styleId="CharStyle951">
    <w:name w:val="CharStyle951"/>
    <w:basedOn w:val="DefaultParagraphFont"/>
    <w:rsid w:val="00D871B3"/>
    <w:rPr>
      <w:rFonts w:ascii="Bookman Old Style" w:eastAsia="Bookman Old Style" w:hAnsi="Bookman Old Style" w:cs="Bookman Old Style"/>
      <w:b w:val="0"/>
      <w:bCs w:val="0"/>
      <w:i w:val="0"/>
      <w:iCs w:val="0"/>
      <w:smallCaps/>
      <w:sz w:val="16"/>
      <w:szCs w:val="16"/>
    </w:rPr>
  </w:style>
  <w:style w:type="character" w:customStyle="1" w:styleId="CharStyle953">
    <w:name w:val="CharStyle953"/>
    <w:basedOn w:val="DefaultParagraphFont"/>
    <w:rsid w:val="00D871B3"/>
    <w:rPr>
      <w:rFonts w:ascii="Times New Roman" w:eastAsia="Times New Roman" w:hAnsi="Times New Roman" w:cs="Times New Roman"/>
      <w:b w:val="0"/>
      <w:bCs w:val="0"/>
      <w:i w:val="0"/>
      <w:iCs w:val="0"/>
      <w:smallCaps w:val="0"/>
      <w:spacing w:val="10"/>
      <w:sz w:val="16"/>
      <w:szCs w:val="16"/>
    </w:rPr>
  </w:style>
  <w:style w:type="paragraph" w:styleId="BalloonText">
    <w:name w:val="Balloon Text"/>
    <w:basedOn w:val="Normal"/>
    <w:link w:val="BalloonTextChar"/>
    <w:uiPriority w:val="99"/>
    <w:semiHidden/>
    <w:unhideWhenUsed/>
    <w:rsid w:val="00A43B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3B97"/>
    <w:rPr>
      <w:rFonts w:ascii="Tahoma" w:hAnsi="Tahoma" w:cs="Tahoma"/>
      <w:sz w:val="16"/>
      <w:szCs w:val="16"/>
    </w:rPr>
  </w:style>
  <w:style w:type="paragraph" w:styleId="Header">
    <w:name w:val="header"/>
    <w:basedOn w:val="Normal"/>
    <w:link w:val="HeaderChar"/>
    <w:uiPriority w:val="99"/>
    <w:unhideWhenUsed/>
    <w:rsid w:val="006B63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63CC"/>
  </w:style>
  <w:style w:type="paragraph" w:styleId="Footer">
    <w:name w:val="footer"/>
    <w:basedOn w:val="Normal"/>
    <w:link w:val="FooterChar"/>
    <w:uiPriority w:val="99"/>
    <w:semiHidden/>
    <w:unhideWhenUsed/>
    <w:rsid w:val="006B63C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B63CC"/>
  </w:style>
  <w:style w:type="paragraph" w:styleId="ListBullet">
    <w:name w:val="List Bullet"/>
    <w:basedOn w:val="Normal"/>
    <w:uiPriority w:val="99"/>
    <w:unhideWhenUsed/>
    <w:rsid w:val="00E02B0B"/>
    <w:pPr>
      <w:numPr>
        <w:numId w:val="1"/>
      </w:numPr>
      <w:contextualSpacing/>
    </w:pPr>
  </w:style>
  <w:style w:type="character" w:styleId="CommentReference">
    <w:name w:val="annotation reference"/>
    <w:basedOn w:val="DefaultParagraphFont"/>
    <w:uiPriority w:val="99"/>
    <w:semiHidden/>
    <w:unhideWhenUsed/>
    <w:rsid w:val="00F23A80"/>
    <w:rPr>
      <w:sz w:val="16"/>
      <w:szCs w:val="16"/>
    </w:rPr>
  </w:style>
  <w:style w:type="paragraph" w:styleId="CommentText">
    <w:name w:val="annotation text"/>
    <w:basedOn w:val="Normal"/>
    <w:link w:val="CommentTextChar"/>
    <w:uiPriority w:val="99"/>
    <w:semiHidden/>
    <w:unhideWhenUsed/>
    <w:rsid w:val="00F23A80"/>
    <w:pPr>
      <w:spacing w:line="240" w:lineRule="auto"/>
    </w:pPr>
    <w:rPr>
      <w:sz w:val="20"/>
      <w:szCs w:val="20"/>
    </w:rPr>
  </w:style>
  <w:style w:type="character" w:customStyle="1" w:styleId="CommentTextChar">
    <w:name w:val="Comment Text Char"/>
    <w:basedOn w:val="DefaultParagraphFont"/>
    <w:link w:val="CommentText"/>
    <w:uiPriority w:val="99"/>
    <w:semiHidden/>
    <w:rsid w:val="00F23A80"/>
    <w:rPr>
      <w:sz w:val="20"/>
      <w:szCs w:val="20"/>
    </w:rPr>
  </w:style>
  <w:style w:type="paragraph" w:styleId="CommentSubject">
    <w:name w:val="annotation subject"/>
    <w:basedOn w:val="CommentText"/>
    <w:next w:val="CommentText"/>
    <w:link w:val="CommentSubjectChar"/>
    <w:uiPriority w:val="99"/>
    <w:semiHidden/>
    <w:unhideWhenUsed/>
    <w:rsid w:val="00F23A80"/>
    <w:rPr>
      <w:b/>
      <w:bCs/>
    </w:rPr>
  </w:style>
  <w:style w:type="character" w:customStyle="1" w:styleId="CommentSubjectChar">
    <w:name w:val="Comment Subject Char"/>
    <w:basedOn w:val="CommentTextChar"/>
    <w:link w:val="CommentSubject"/>
    <w:uiPriority w:val="99"/>
    <w:semiHidden/>
    <w:rsid w:val="00F23A80"/>
    <w:rPr>
      <w:b/>
      <w:bCs/>
      <w:sz w:val="20"/>
      <w:szCs w:val="20"/>
    </w:rPr>
  </w:style>
  <w:style w:type="paragraph" w:styleId="Revision">
    <w:name w:val="Revision"/>
    <w:hidden/>
    <w:uiPriority w:val="99"/>
    <w:semiHidden/>
    <w:rsid w:val="003B259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65A32A5B-CF99-4DB1-90B6-CB79FB9FA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101</Pages>
  <Words>35565</Words>
  <Characters>171069</Characters>
  <Application>Microsoft Office Word</Application>
  <DocSecurity>0</DocSecurity>
  <Lines>21383</Lines>
  <Paragraphs>8984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Ziegler, Liesl</cp:lastModifiedBy>
  <cp:revision>12</cp:revision>
  <dcterms:created xsi:type="dcterms:W3CDTF">2019-01-29T04:20:00Z</dcterms:created>
  <dcterms:modified xsi:type="dcterms:W3CDTF">2019-09-23T23:02:00Z</dcterms:modified>
</cp:coreProperties>
</file>