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7ABBB" w14:textId="77777777" w:rsidR="00D37ACA" w:rsidRPr="00AC7B71" w:rsidRDefault="00510725" w:rsidP="005107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4E0C9304" wp14:editId="5370E215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3F422" w14:textId="77777777" w:rsidR="00AC7B71" w:rsidRPr="00510725" w:rsidRDefault="00AC7B71" w:rsidP="0051072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10725">
        <w:rPr>
          <w:rFonts w:ascii="Times New Roman" w:hAnsi="Times New Roman" w:cs="Times New Roman"/>
          <w:b/>
          <w:sz w:val="36"/>
        </w:rPr>
        <w:t>Commonwealth Education Institutions (Overseas Students) Amendment Act 1985</w:t>
      </w:r>
    </w:p>
    <w:p w14:paraId="0DE995F8" w14:textId="77777777" w:rsidR="00AC7B71" w:rsidRPr="00510725" w:rsidRDefault="00AC7B71" w:rsidP="00510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0725">
        <w:rPr>
          <w:rFonts w:ascii="Times New Roman" w:hAnsi="Times New Roman" w:cs="Times New Roman"/>
          <w:b/>
          <w:sz w:val="28"/>
        </w:rPr>
        <w:t>No. 161 of 1985</w:t>
      </w:r>
    </w:p>
    <w:p w14:paraId="552B07DC" w14:textId="77777777" w:rsidR="00510725" w:rsidRPr="00510725" w:rsidRDefault="00510725" w:rsidP="00510725">
      <w:pPr>
        <w:pBdr>
          <w:bottom w:val="thickThinSmallGap" w:sz="12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14:paraId="6ED968AC" w14:textId="77777777" w:rsidR="00AC7B71" w:rsidRPr="00510725" w:rsidRDefault="00AC7B71" w:rsidP="0051072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510725">
        <w:rPr>
          <w:rFonts w:ascii="Times New Roman" w:hAnsi="Times New Roman" w:cs="Times New Roman"/>
          <w:b/>
          <w:sz w:val="26"/>
        </w:rPr>
        <w:t xml:space="preserve">An Act to amend the </w:t>
      </w:r>
      <w:r w:rsidRPr="00510725">
        <w:rPr>
          <w:rFonts w:ascii="Times New Roman" w:hAnsi="Times New Roman" w:cs="Times New Roman"/>
          <w:b/>
          <w:i/>
          <w:sz w:val="26"/>
        </w:rPr>
        <w:t xml:space="preserve">Australian National University Act 1946 </w:t>
      </w:r>
      <w:r w:rsidRPr="00510725">
        <w:rPr>
          <w:rFonts w:ascii="Times New Roman" w:hAnsi="Times New Roman" w:cs="Times New Roman"/>
          <w:b/>
          <w:sz w:val="26"/>
        </w:rPr>
        <w:t xml:space="preserve">and the </w:t>
      </w:r>
      <w:r w:rsidRPr="00510725">
        <w:rPr>
          <w:rFonts w:ascii="Times New Roman" w:hAnsi="Times New Roman" w:cs="Times New Roman"/>
          <w:b/>
          <w:i/>
          <w:sz w:val="26"/>
        </w:rPr>
        <w:t xml:space="preserve">Canberra College of Advanced Education Act 1961 </w:t>
      </w:r>
      <w:r w:rsidRPr="00510725">
        <w:rPr>
          <w:rFonts w:ascii="Times New Roman" w:hAnsi="Times New Roman" w:cs="Times New Roman"/>
          <w:b/>
          <w:sz w:val="26"/>
        </w:rPr>
        <w:t>in relation to fees for overseas students</w:t>
      </w:r>
    </w:p>
    <w:p w14:paraId="259181F3" w14:textId="77777777" w:rsidR="00D37ACA" w:rsidRPr="00510725" w:rsidRDefault="00AC7B71" w:rsidP="0051072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510725">
        <w:rPr>
          <w:rFonts w:ascii="Times New Roman" w:hAnsi="Times New Roman" w:cs="Times New Roman"/>
          <w:sz w:val="24"/>
        </w:rPr>
        <w:t>[</w:t>
      </w:r>
      <w:r w:rsidRPr="00510725">
        <w:rPr>
          <w:rFonts w:ascii="Times New Roman" w:hAnsi="Times New Roman" w:cs="Times New Roman"/>
          <w:i/>
          <w:sz w:val="24"/>
        </w:rPr>
        <w:t>Assented to 11 December 1985</w:t>
      </w:r>
      <w:r w:rsidRPr="00510725">
        <w:rPr>
          <w:rFonts w:ascii="Times New Roman" w:hAnsi="Times New Roman" w:cs="Times New Roman"/>
          <w:sz w:val="24"/>
        </w:rPr>
        <w:t>]</w:t>
      </w:r>
    </w:p>
    <w:p w14:paraId="5A331DAB" w14:textId="77777777" w:rsidR="00D37ACA" w:rsidRPr="00510725" w:rsidRDefault="00D37ACA" w:rsidP="00510725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510725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6061384" w14:textId="77777777" w:rsidR="00D37ACA" w:rsidRPr="00510725" w:rsidRDefault="00D37ACA" w:rsidP="0051072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0725">
        <w:rPr>
          <w:rFonts w:ascii="Times New Roman" w:hAnsi="Times New Roman" w:cs="Times New Roman"/>
          <w:b/>
          <w:sz w:val="24"/>
        </w:rPr>
        <w:t>PART I—PRELIMINARY</w:t>
      </w:r>
    </w:p>
    <w:p w14:paraId="6227AC75" w14:textId="77777777" w:rsidR="00D37ACA" w:rsidRPr="00510725" w:rsidRDefault="00D37ACA" w:rsidP="005107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10725">
        <w:rPr>
          <w:rFonts w:ascii="Times New Roman" w:hAnsi="Times New Roman" w:cs="Times New Roman"/>
          <w:b/>
          <w:sz w:val="20"/>
        </w:rPr>
        <w:t>Short title</w:t>
      </w:r>
    </w:p>
    <w:p w14:paraId="270FE7F0" w14:textId="77777777" w:rsidR="00D37ACA" w:rsidRPr="00AC7B71" w:rsidRDefault="00D37ACA" w:rsidP="005107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10725">
        <w:rPr>
          <w:rFonts w:ascii="Times New Roman" w:hAnsi="Times New Roman" w:cs="Times New Roman"/>
          <w:b/>
        </w:rPr>
        <w:t>1.</w:t>
      </w:r>
      <w:r w:rsidRPr="00AC7B71">
        <w:rPr>
          <w:rFonts w:ascii="Times New Roman" w:hAnsi="Times New Roman" w:cs="Times New Roman"/>
        </w:rPr>
        <w:t xml:space="preserve"> This Act may be cited as the </w:t>
      </w:r>
      <w:r w:rsidR="00AC7B71" w:rsidRPr="00AC7B71">
        <w:rPr>
          <w:rFonts w:ascii="Times New Roman" w:hAnsi="Times New Roman" w:cs="Times New Roman"/>
          <w:i/>
        </w:rPr>
        <w:t>Commonwealth Education Institutions (Overseas Students) Amendment Act 1985.</w:t>
      </w:r>
    </w:p>
    <w:p w14:paraId="28419717" w14:textId="77777777" w:rsidR="00D37ACA" w:rsidRPr="00510725" w:rsidRDefault="00D37ACA" w:rsidP="005107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10725">
        <w:rPr>
          <w:rFonts w:ascii="Times New Roman" w:hAnsi="Times New Roman" w:cs="Times New Roman"/>
          <w:b/>
          <w:sz w:val="20"/>
        </w:rPr>
        <w:t>Commencement</w:t>
      </w:r>
    </w:p>
    <w:p w14:paraId="774E09F8" w14:textId="77777777" w:rsidR="00E86898" w:rsidRDefault="00D37ACA" w:rsidP="000F03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10725">
        <w:rPr>
          <w:rFonts w:ascii="Times New Roman" w:hAnsi="Times New Roman" w:cs="Times New Roman"/>
          <w:b/>
        </w:rPr>
        <w:t>2.</w:t>
      </w:r>
      <w:r w:rsidRPr="00AC7B71">
        <w:rPr>
          <w:rFonts w:ascii="Times New Roman" w:hAnsi="Times New Roman" w:cs="Times New Roman"/>
        </w:rPr>
        <w:t xml:space="preserve"> This Act shall come into operation on a day to be fixed by Proclamation.</w:t>
      </w:r>
    </w:p>
    <w:p w14:paraId="07E16D47" w14:textId="77777777" w:rsidR="00D37ACA" w:rsidRPr="000F03AC" w:rsidRDefault="00AC7B71" w:rsidP="000F03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C7B71">
        <w:rPr>
          <w:rFonts w:ascii="Times New Roman" w:hAnsi="Times New Roman" w:cs="Times New Roman"/>
        </w:rPr>
        <w:br w:type="page"/>
      </w:r>
    </w:p>
    <w:p w14:paraId="6E29EBC5" w14:textId="77777777" w:rsidR="00D37ACA" w:rsidRPr="002D3029" w:rsidRDefault="00D37ACA" w:rsidP="000F0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D3029">
        <w:rPr>
          <w:rFonts w:ascii="Times New Roman" w:hAnsi="Times New Roman" w:cs="Times New Roman"/>
          <w:b/>
          <w:sz w:val="24"/>
        </w:rPr>
        <w:lastRenderedPageBreak/>
        <w:t>PART II—AMENDMENTS OF THE AUSTRALIAN NATIONAL UNIVERSITY ACT 1946</w:t>
      </w:r>
    </w:p>
    <w:p w14:paraId="5946E07F" w14:textId="77777777" w:rsidR="00D37ACA" w:rsidRPr="000F03AC" w:rsidRDefault="00D37ACA" w:rsidP="000F03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F03AC">
        <w:rPr>
          <w:rFonts w:ascii="Times New Roman" w:hAnsi="Times New Roman" w:cs="Times New Roman"/>
          <w:b/>
          <w:sz w:val="20"/>
        </w:rPr>
        <w:t>Principal Act</w:t>
      </w:r>
    </w:p>
    <w:p w14:paraId="0F1F52C3" w14:textId="77777777" w:rsidR="00D37ACA" w:rsidRPr="00AC7B71" w:rsidRDefault="00D37ACA" w:rsidP="000F03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03AC">
        <w:rPr>
          <w:rFonts w:ascii="Times New Roman" w:hAnsi="Times New Roman" w:cs="Times New Roman"/>
          <w:b/>
        </w:rPr>
        <w:t>3.</w:t>
      </w:r>
      <w:r w:rsidRPr="00AC7B71">
        <w:rPr>
          <w:rFonts w:ascii="Times New Roman" w:hAnsi="Times New Roman" w:cs="Times New Roman"/>
        </w:rPr>
        <w:t xml:space="preserve"> The </w:t>
      </w:r>
      <w:r w:rsidR="00AC7B71" w:rsidRPr="00AC7B71">
        <w:rPr>
          <w:rFonts w:ascii="Times New Roman" w:hAnsi="Times New Roman" w:cs="Times New Roman"/>
          <w:i/>
        </w:rPr>
        <w:t>Australian National University Act 1946</w:t>
      </w:r>
      <w:r w:rsidR="00AC7B71" w:rsidRPr="003C17A8">
        <w:rPr>
          <w:rFonts w:ascii="Times New Roman" w:hAnsi="Times New Roman" w:cs="Times New Roman"/>
          <w:vertAlign w:val="superscript"/>
        </w:rPr>
        <w:t>1</w:t>
      </w:r>
      <w:r w:rsidR="00AC7B71" w:rsidRPr="003C17A8">
        <w:rPr>
          <w:rFonts w:ascii="Times New Roman" w:hAnsi="Times New Roman" w:cs="Times New Roman"/>
        </w:rPr>
        <w:t xml:space="preserve"> </w:t>
      </w:r>
      <w:r w:rsidRPr="00AC7B71">
        <w:rPr>
          <w:rFonts w:ascii="Times New Roman" w:hAnsi="Times New Roman" w:cs="Times New Roman"/>
        </w:rPr>
        <w:t>is in this Part referred to as the Principal Act.</w:t>
      </w:r>
    </w:p>
    <w:p w14:paraId="3FB6C886" w14:textId="77777777" w:rsidR="00D37ACA" w:rsidRPr="000F03AC" w:rsidRDefault="00D37ACA" w:rsidP="000F03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F03AC">
        <w:rPr>
          <w:rFonts w:ascii="Times New Roman" w:hAnsi="Times New Roman" w:cs="Times New Roman"/>
          <w:b/>
          <w:sz w:val="20"/>
        </w:rPr>
        <w:t>Statutes</w:t>
      </w:r>
    </w:p>
    <w:p w14:paraId="623793AB" w14:textId="77777777" w:rsidR="00D37ACA" w:rsidRPr="00AC7B71" w:rsidRDefault="00D37ACA" w:rsidP="000F03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03AC">
        <w:rPr>
          <w:rFonts w:ascii="Times New Roman" w:hAnsi="Times New Roman" w:cs="Times New Roman"/>
          <w:b/>
        </w:rPr>
        <w:t>4.</w:t>
      </w:r>
      <w:r w:rsidRPr="00AC7B71">
        <w:rPr>
          <w:rFonts w:ascii="Times New Roman" w:hAnsi="Times New Roman" w:cs="Times New Roman"/>
        </w:rPr>
        <w:t xml:space="preserve"> Section 27 of the Principal Act is amended—</w:t>
      </w:r>
    </w:p>
    <w:p w14:paraId="092902E8" w14:textId="77777777" w:rsidR="00D37ACA" w:rsidRPr="00AC7B71" w:rsidRDefault="00D37ACA" w:rsidP="000F03A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AC7B71">
        <w:rPr>
          <w:rFonts w:ascii="Times New Roman" w:hAnsi="Times New Roman" w:cs="Times New Roman"/>
        </w:rPr>
        <w:t xml:space="preserve">(a) by omitting from sub-paragraph (1) (o) (iv) </w:t>
      </w:r>
      <w:r w:rsidR="00AC7B71">
        <w:rPr>
          <w:rFonts w:ascii="Times New Roman" w:hAnsi="Times New Roman" w:cs="Times New Roman"/>
        </w:rPr>
        <w:t>“</w:t>
      </w:r>
      <w:r w:rsidRPr="00AC7B71">
        <w:rPr>
          <w:rFonts w:ascii="Times New Roman" w:hAnsi="Times New Roman" w:cs="Times New Roman"/>
        </w:rPr>
        <w:t>or</w:t>
      </w:r>
      <w:r w:rsidR="00AC7B71">
        <w:rPr>
          <w:rFonts w:ascii="Times New Roman" w:hAnsi="Times New Roman" w:cs="Times New Roman"/>
        </w:rPr>
        <w:t>”</w:t>
      </w:r>
      <w:r w:rsidRPr="00AC7B71">
        <w:rPr>
          <w:rFonts w:ascii="Times New Roman" w:hAnsi="Times New Roman" w:cs="Times New Roman"/>
        </w:rPr>
        <w:t>; and</w:t>
      </w:r>
    </w:p>
    <w:p w14:paraId="05613475" w14:textId="77777777" w:rsidR="00D37ACA" w:rsidRPr="00AC7B71" w:rsidRDefault="00D37ACA" w:rsidP="000F03A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AC7B71">
        <w:rPr>
          <w:rFonts w:ascii="Times New Roman" w:hAnsi="Times New Roman" w:cs="Times New Roman"/>
        </w:rPr>
        <w:t>(b) by adding at the end of paragraph (1) (o) the following word and sub-paragraph:</w:t>
      </w:r>
    </w:p>
    <w:p w14:paraId="7D262C7D" w14:textId="6019A1D5" w:rsidR="00D37ACA" w:rsidRPr="00AC7B71" w:rsidRDefault="00AC7B71" w:rsidP="000F03AC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37ACA" w:rsidRPr="00AC7B71">
        <w:rPr>
          <w:rFonts w:ascii="Times New Roman" w:hAnsi="Times New Roman" w:cs="Times New Roman"/>
        </w:rPr>
        <w:t xml:space="preserve">or (vi) fees the imposition of which is in accordance with guidelines determined by the Minister for the purposes of paragraph (ca) of the definition of </w:t>
      </w:r>
      <w:r>
        <w:rPr>
          <w:rFonts w:ascii="Times New Roman" w:hAnsi="Times New Roman" w:cs="Times New Roman"/>
        </w:rPr>
        <w:t>‘</w:t>
      </w:r>
      <w:r w:rsidR="00D37ACA" w:rsidRPr="00AC7B71">
        <w:rPr>
          <w:rFonts w:ascii="Times New Roman" w:hAnsi="Times New Roman" w:cs="Times New Roman"/>
        </w:rPr>
        <w:t>fees</w:t>
      </w:r>
      <w:r>
        <w:rPr>
          <w:rFonts w:ascii="Times New Roman" w:hAnsi="Times New Roman" w:cs="Times New Roman"/>
        </w:rPr>
        <w:t>’</w:t>
      </w:r>
      <w:r w:rsidR="00D37ACA" w:rsidRPr="00AC7B71">
        <w:rPr>
          <w:rFonts w:ascii="Times New Roman" w:hAnsi="Times New Roman" w:cs="Times New Roman"/>
        </w:rPr>
        <w:t xml:space="preserve"> in subsection 3</w:t>
      </w:r>
      <w:r w:rsidR="00D86755">
        <w:rPr>
          <w:rFonts w:ascii="Times New Roman" w:hAnsi="Times New Roman" w:cs="Times New Roman"/>
        </w:rPr>
        <w:t xml:space="preserve"> </w:t>
      </w:r>
      <w:r w:rsidR="00D37ACA" w:rsidRPr="00AC7B71">
        <w:rPr>
          <w:rFonts w:ascii="Times New Roman" w:hAnsi="Times New Roman" w:cs="Times New Roman"/>
        </w:rPr>
        <w:t xml:space="preserve">(1) of the </w:t>
      </w:r>
      <w:r w:rsidRPr="00AC7B71">
        <w:rPr>
          <w:rFonts w:ascii="Times New Roman" w:hAnsi="Times New Roman" w:cs="Times New Roman"/>
          <w:i/>
        </w:rPr>
        <w:t>States Grants (Tertiary Education Assistance) Act 1984</w:t>
      </w:r>
      <w:r w:rsidRPr="00E04E68">
        <w:rPr>
          <w:rFonts w:ascii="Times New Roman" w:hAnsi="Times New Roman" w:cs="Times New Roman"/>
        </w:rPr>
        <w:t>;”.</w:t>
      </w:r>
    </w:p>
    <w:p w14:paraId="3C85BC42" w14:textId="77777777" w:rsidR="00D37ACA" w:rsidRPr="000F03AC" w:rsidRDefault="00D37ACA" w:rsidP="000F03A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03AC">
        <w:rPr>
          <w:rFonts w:ascii="Times New Roman" w:hAnsi="Times New Roman" w:cs="Times New Roman"/>
          <w:b/>
          <w:sz w:val="24"/>
        </w:rPr>
        <w:t>PART III—AMENDMENTS OF THE CANBERRA COLLEGE OF ADVANCED EDUCATION ACT 1967</w:t>
      </w:r>
    </w:p>
    <w:p w14:paraId="71940BC3" w14:textId="77777777" w:rsidR="00D37ACA" w:rsidRPr="000F03AC" w:rsidRDefault="00D37ACA" w:rsidP="000F03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F03AC">
        <w:rPr>
          <w:rFonts w:ascii="Times New Roman" w:hAnsi="Times New Roman" w:cs="Times New Roman"/>
          <w:b/>
          <w:sz w:val="20"/>
        </w:rPr>
        <w:t>Principal Act</w:t>
      </w:r>
    </w:p>
    <w:p w14:paraId="5794253C" w14:textId="77777777" w:rsidR="00D37ACA" w:rsidRPr="00AC7B71" w:rsidRDefault="00D37ACA" w:rsidP="000F03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03AC">
        <w:rPr>
          <w:rFonts w:ascii="Times New Roman" w:hAnsi="Times New Roman" w:cs="Times New Roman"/>
          <w:b/>
        </w:rPr>
        <w:t>5.</w:t>
      </w:r>
      <w:r w:rsidRPr="00AC7B71">
        <w:rPr>
          <w:rFonts w:ascii="Times New Roman" w:hAnsi="Times New Roman" w:cs="Times New Roman"/>
        </w:rPr>
        <w:t xml:space="preserve"> The </w:t>
      </w:r>
      <w:r w:rsidR="00AC7B71" w:rsidRPr="00AC7B71">
        <w:rPr>
          <w:rFonts w:ascii="Times New Roman" w:hAnsi="Times New Roman" w:cs="Times New Roman"/>
          <w:i/>
        </w:rPr>
        <w:t>Canberra College of Advanced Education Act 1967</w:t>
      </w:r>
      <w:r w:rsidR="00AC7B71" w:rsidRPr="00D86755">
        <w:rPr>
          <w:rFonts w:ascii="Times New Roman" w:hAnsi="Times New Roman" w:cs="Times New Roman"/>
          <w:vertAlign w:val="superscript"/>
        </w:rPr>
        <w:t>2</w:t>
      </w:r>
      <w:r w:rsidR="00AC7B71" w:rsidRPr="00D86755">
        <w:rPr>
          <w:rFonts w:ascii="Times New Roman" w:hAnsi="Times New Roman" w:cs="Times New Roman"/>
        </w:rPr>
        <w:t xml:space="preserve"> </w:t>
      </w:r>
      <w:r w:rsidRPr="00AC7B71">
        <w:rPr>
          <w:rFonts w:ascii="Times New Roman" w:hAnsi="Times New Roman" w:cs="Times New Roman"/>
        </w:rPr>
        <w:t>is in this Part referred to as the Principal Act.</w:t>
      </w:r>
    </w:p>
    <w:p w14:paraId="69655020" w14:textId="77777777" w:rsidR="00D37ACA" w:rsidRPr="000F03AC" w:rsidRDefault="00D37ACA" w:rsidP="000F03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F03AC">
        <w:rPr>
          <w:rFonts w:ascii="Times New Roman" w:hAnsi="Times New Roman" w:cs="Times New Roman"/>
          <w:b/>
          <w:sz w:val="20"/>
        </w:rPr>
        <w:t>Fees</w:t>
      </w:r>
    </w:p>
    <w:p w14:paraId="6EBFD9F4" w14:textId="77777777" w:rsidR="00D37ACA" w:rsidRPr="00AC7B71" w:rsidRDefault="00D37ACA" w:rsidP="000F03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03AC">
        <w:rPr>
          <w:rFonts w:ascii="Times New Roman" w:hAnsi="Times New Roman" w:cs="Times New Roman"/>
          <w:b/>
        </w:rPr>
        <w:t>6.</w:t>
      </w:r>
      <w:r w:rsidRPr="00AC7B71">
        <w:rPr>
          <w:rFonts w:ascii="Times New Roman" w:hAnsi="Times New Roman" w:cs="Times New Roman"/>
        </w:rPr>
        <w:t xml:space="preserve"> Section 25 of the Principal Act is amended—</w:t>
      </w:r>
    </w:p>
    <w:p w14:paraId="511948EB" w14:textId="77777777" w:rsidR="00D37ACA" w:rsidRPr="00AC7B71" w:rsidRDefault="00D37ACA" w:rsidP="000F03A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AC7B71">
        <w:rPr>
          <w:rFonts w:ascii="Times New Roman" w:hAnsi="Times New Roman" w:cs="Times New Roman"/>
        </w:rPr>
        <w:t xml:space="preserve">(a) by omitting from paragraph (2) (c) </w:t>
      </w:r>
      <w:r w:rsidR="00AC7B71">
        <w:rPr>
          <w:rFonts w:ascii="Times New Roman" w:hAnsi="Times New Roman" w:cs="Times New Roman"/>
        </w:rPr>
        <w:t>“</w:t>
      </w:r>
      <w:r w:rsidRPr="00AC7B71">
        <w:rPr>
          <w:rFonts w:ascii="Times New Roman" w:hAnsi="Times New Roman" w:cs="Times New Roman"/>
        </w:rPr>
        <w:t>or</w:t>
      </w:r>
      <w:r w:rsidR="00AC7B71">
        <w:rPr>
          <w:rFonts w:ascii="Times New Roman" w:hAnsi="Times New Roman" w:cs="Times New Roman"/>
        </w:rPr>
        <w:t>”</w:t>
      </w:r>
      <w:r w:rsidRPr="00AC7B71">
        <w:rPr>
          <w:rFonts w:ascii="Times New Roman" w:hAnsi="Times New Roman" w:cs="Times New Roman"/>
        </w:rPr>
        <w:t>; and</w:t>
      </w:r>
    </w:p>
    <w:p w14:paraId="520F5322" w14:textId="77777777" w:rsidR="00D37ACA" w:rsidRPr="00AC7B71" w:rsidRDefault="00D37ACA" w:rsidP="000F03A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AC7B71">
        <w:rPr>
          <w:rFonts w:ascii="Times New Roman" w:hAnsi="Times New Roman" w:cs="Times New Roman"/>
        </w:rPr>
        <w:t>(b) by inserting after paragraph (2) (d) the following word and paragraph:</w:t>
      </w:r>
    </w:p>
    <w:p w14:paraId="30F5318B" w14:textId="280D77F0" w:rsidR="00D37ACA" w:rsidRDefault="00AC7B71" w:rsidP="000F03AC">
      <w:pPr>
        <w:spacing w:after="0" w:line="240" w:lineRule="auto"/>
        <w:ind w:left="1296" w:hanging="28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</w:t>
      </w:r>
      <w:r w:rsidR="000F03AC">
        <w:rPr>
          <w:rFonts w:ascii="Times New Roman" w:hAnsi="Times New Roman" w:cs="Times New Roman"/>
        </w:rPr>
        <w:t>;</w:t>
      </w:r>
      <w:r w:rsidR="00671CA6">
        <w:rPr>
          <w:rFonts w:ascii="Times New Roman" w:hAnsi="Times New Roman" w:cs="Times New Roman"/>
        </w:rPr>
        <w:t xml:space="preserve"> </w:t>
      </w:r>
      <w:r w:rsidR="00D37ACA" w:rsidRPr="00AC7B71">
        <w:rPr>
          <w:rFonts w:ascii="Times New Roman" w:hAnsi="Times New Roman" w:cs="Times New Roman"/>
        </w:rPr>
        <w:t xml:space="preserve">or (e) fees the imposition of which is in accordance with guidelines determined by the Minister for the purposes of paragraph (ca) of the definition of </w:t>
      </w:r>
      <w:r>
        <w:rPr>
          <w:rFonts w:ascii="Times New Roman" w:hAnsi="Times New Roman" w:cs="Times New Roman"/>
        </w:rPr>
        <w:t>‘</w:t>
      </w:r>
      <w:r w:rsidR="00D37ACA" w:rsidRPr="00AC7B71">
        <w:rPr>
          <w:rFonts w:ascii="Times New Roman" w:hAnsi="Times New Roman" w:cs="Times New Roman"/>
        </w:rPr>
        <w:t>fees</w:t>
      </w:r>
      <w:r>
        <w:rPr>
          <w:rFonts w:ascii="Times New Roman" w:hAnsi="Times New Roman" w:cs="Times New Roman"/>
        </w:rPr>
        <w:t>’</w:t>
      </w:r>
      <w:r w:rsidR="00D37ACA" w:rsidRPr="00AC7B71">
        <w:rPr>
          <w:rFonts w:ascii="Times New Roman" w:hAnsi="Times New Roman" w:cs="Times New Roman"/>
        </w:rPr>
        <w:t xml:space="preserve"> in sub</w:t>
      </w:r>
      <w:r w:rsidR="00E04E68">
        <w:rPr>
          <w:rFonts w:ascii="Times New Roman" w:hAnsi="Times New Roman" w:cs="Times New Roman"/>
        </w:rPr>
        <w:t>-</w:t>
      </w:r>
      <w:r w:rsidR="00D37ACA" w:rsidRPr="00AC7B71">
        <w:rPr>
          <w:rFonts w:ascii="Times New Roman" w:hAnsi="Times New Roman" w:cs="Times New Roman"/>
        </w:rPr>
        <w:t xml:space="preserve">section 3 (1) of the </w:t>
      </w:r>
      <w:r w:rsidRPr="00AC7B71">
        <w:rPr>
          <w:rFonts w:ascii="Times New Roman" w:hAnsi="Times New Roman" w:cs="Times New Roman"/>
          <w:i/>
        </w:rPr>
        <w:t>States Grants (Tertiary Education Assistance) Act 1984</w:t>
      </w:r>
      <w:r w:rsidRPr="00E04E68">
        <w:rPr>
          <w:rFonts w:ascii="Times New Roman" w:hAnsi="Times New Roman" w:cs="Times New Roman"/>
        </w:rPr>
        <w:t>”</w:t>
      </w:r>
      <w:r w:rsidRPr="00AC7B71">
        <w:rPr>
          <w:rFonts w:ascii="Times New Roman" w:hAnsi="Times New Roman" w:cs="Times New Roman"/>
          <w:i/>
        </w:rPr>
        <w:t>.</w:t>
      </w:r>
    </w:p>
    <w:p w14:paraId="497A7471" w14:textId="77777777" w:rsidR="000F03AC" w:rsidRDefault="000F03AC" w:rsidP="000F03AC">
      <w:pPr>
        <w:pBdr>
          <w:bottom w:val="single" w:sz="8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9D1EFCF" w14:textId="77777777" w:rsidR="000F03AC" w:rsidRPr="000F03AC" w:rsidRDefault="000F03AC" w:rsidP="000F0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03AC">
        <w:rPr>
          <w:rFonts w:ascii="Times New Roman" w:hAnsi="Times New Roman" w:cs="Times New Roman"/>
          <w:b/>
        </w:rPr>
        <w:t>NOTES</w:t>
      </w:r>
    </w:p>
    <w:p w14:paraId="05E9D376" w14:textId="77777777" w:rsidR="000F03AC" w:rsidRPr="000F03AC" w:rsidRDefault="000F03AC" w:rsidP="000F03AC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0F03AC">
        <w:rPr>
          <w:rFonts w:ascii="Times New Roman" w:hAnsi="Times New Roman" w:cs="Times New Roman"/>
          <w:sz w:val="20"/>
        </w:rPr>
        <w:t>1. No. 22, 1946, as amended. For previous amendments, see Nos. 21 and 56, 1947; No. 3, 1960; No. 9, 1963; No. 108, 1965; No. 93, 1966; No. 65, 1967; No. 1, 1971; Nos. 96 and 216, 1973; No. 94, 1975; No. 37, 1976; No. 36, 1978; No. 190, 1979; Nos. 61, 106 and 166, 1981; Nos. 76 and 95, 1984; and No. 65, 1985.</w:t>
      </w:r>
    </w:p>
    <w:p w14:paraId="766201B2" w14:textId="30A93287" w:rsidR="00B3781B" w:rsidRDefault="000F03AC" w:rsidP="00D51581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0F03AC">
        <w:rPr>
          <w:rFonts w:ascii="Times New Roman" w:hAnsi="Times New Roman" w:cs="Times New Roman"/>
          <w:sz w:val="20"/>
        </w:rPr>
        <w:t>2. No. 104, 1967, as amended. For previous amendments, see No. 114. 1970; No. 216, 1973; No. 95, 1975; No. 37, 1976; No. 36, 1978; No. 191</w:t>
      </w:r>
      <w:r w:rsidR="00E04E68">
        <w:rPr>
          <w:rFonts w:ascii="Times New Roman" w:hAnsi="Times New Roman" w:cs="Times New Roman"/>
          <w:sz w:val="20"/>
        </w:rPr>
        <w:t>,</w:t>
      </w:r>
      <w:r w:rsidRPr="000F03AC">
        <w:rPr>
          <w:rFonts w:ascii="Times New Roman" w:hAnsi="Times New Roman" w:cs="Times New Roman"/>
          <w:sz w:val="20"/>
        </w:rPr>
        <w:t xml:space="preserve"> 1979</w:t>
      </w:r>
      <w:r w:rsidR="00E04E68">
        <w:rPr>
          <w:rFonts w:ascii="Times New Roman" w:hAnsi="Times New Roman" w:cs="Times New Roman"/>
          <w:sz w:val="20"/>
        </w:rPr>
        <w:t>;</w:t>
      </w:r>
      <w:r w:rsidRPr="000F03AC">
        <w:rPr>
          <w:rFonts w:ascii="Times New Roman" w:hAnsi="Times New Roman" w:cs="Times New Roman"/>
          <w:sz w:val="20"/>
        </w:rPr>
        <w:t xml:space="preserve"> No. 96</w:t>
      </w:r>
      <w:r w:rsidR="00E04E68">
        <w:rPr>
          <w:rFonts w:ascii="Times New Roman" w:hAnsi="Times New Roman" w:cs="Times New Roman"/>
          <w:sz w:val="20"/>
        </w:rPr>
        <w:t>,</w:t>
      </w:r>
      <w:r w:rsidRPr="000F03AC">
        <w:rPr>
          <w:rFonts w:ascii="Times New Roman" w:hAnsi="Times New Roman" w:cs="Times New Roman"/>
          <w:sz w:val="20"/>
        </w:rPr>
        <w:t xml:space="preserve"> 1984</w:t>
      </w:r>
      <w:r w:rsidR="00E04E68">
        <w:rPr>
          <w:rFonts w:ascii="Times New Roman" w:hAnsi="Times New Roman" w:cs="Times New Roman"/>
          <w:sz w:val="20"/>
        </w:rPr>
        <w:t>;</w:t>
      </w:r>
      <w:bookmarkStart w:id="0" w:name="_GoBack"/>
      <w:bookmarkEnd w:id="0"/>
      <w:r w:rsidRPr="000F03AC">
        <w:rPr>
          <w:rFonts w:ascii="Times New Roman" w:hAnsi="Times New Roman" w:cs="Times New Roman"/>
          <w:sz w:val="20"/>
        </w:rPr>
        <w:t xml:space="preserve"> and No. 65</w:t>
      </w:r>
      <w:r w:rsidR="00E04E68">
        <w:rPr>
          <w:rFonts w:ascii="Times New Roman" w:hAnsi="Times New Roman" w:cs="Times New Roman"/>
          <w:sz w:val="20"/>
        </w:rPr>
        <w:t>,</w:t>
      </w:r>
      <w:r w:rsidRPr="000F03AC">
        <w:rPr>
          <w:rFonts w:ascii="Times New Roman" w:hAnsi="Times New Roman" w:cs="Times New Roman"/>
          <w:sz w:val="20"/>
        </w:rPr>
        <w:t xml:space="preserve"> 1985.</w:t>
      </w:r>
    </w:p>
    <w:p w14:paraId="28E813D5" w14:textId="77777777" w:rsidR="00D51581" w:rsidRPr="00D51581" w:rsidRDefault="00AC7B71" w:rsidP="00D51581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AC7B71">
        <w:rPr>
          <w:rFonts w:ascii="Times New Roman" w:hAnsi="Times New Roman" w:cs="Times New Roman"/>
        </w:rPr>
        <w:br w:type="page"/>
      </w:r>
    </w:p>
    <w:p w14:paraId="6A4DAA1E" w14:textId="77777777" w:rsidR="00D37ACA" w:rsidRPr="00D51581" w:rsidRDefault="00AC7B71" w:rsidP="00AC7B7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702A5">
        <w:rPr>
          <w:rFonts w:ascii="Times New Roman" w:hAnsi="Times New Roman" w:cs="Times New Roman"/>
          <w:sz w:val="20"/>
        </w:rPr>
        <w:lastRenderedPageBreak/>
        <w:t>[</w:t>
      </w:r>
      <w:r w:rsidRPr="00D51581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408435A3" w14:textId="77777777" w:rsidR="00D51581" w:rsidRDefault="00AC7B71" w:rsidP="00D51581">
      <w:pPr>
        <w:spacing w:after="0" w:line="240" w:lineRule="auto"/>
        <w:ind w:left="1296" w:hanging="288"/>
        <w:jc w:val="both"/>
        <w:rPr>
          <w:rFonts w:ascii="Times New Roman" w:hAnsi="Times New Roman" w:cs="Times New Roman"/>
          <w:i/>
          <w:sz w:val="20"/>
        </w:rPr>
      </w:pPr>
      <w:r w:rsidRPr="00D51581">
        <w:rPr>
          <w:rFonts w:ascii="Times New Roman" w:hAnsi="Times New Roman" w:cs="Times New Roman"/>
          <w:i/>
          <w:sz w:val="20"/>
        </w:rPr>
        <w:t>House of Representatives on 20 November 1985</w:t>
      </w:r>
    </w:p>
    <w:p w14:paraId="2B0A87E8" w14:textId="77777777" w:rsidR="00D37ACA" w:rsidRDefault="00AC7B71" w:rsidP="00D51581">
      <w:pPr>
        <w:spacing w:after="0" w:line="240" w:lineRule="auto"/>
        <w:ind w:left="1296" w:hanging="288"/>
        <w:jc w:val="both"/>
        <w:rPr>
          <w:rFonts w:ascii="Times New Roman" w:hAnsi="Times New Roman" w:cs="Times New Roman"/>
          <w:i/>
          <w:sz w:val="20"/>
        </w:rPr>
      </w:pPr>
      <w:r w:rsidRPr="00D51581">
        <w:rPr>
          <w:rFonts w:ascii="Times New Roman" w:hAnsi="Times New Roman" w:cs="Times New Roman"/>
          <w:i/>
          <w:sz w:val="20"/>
        </w:rPr>
        <w:t>Senate on 3 December 1985</w:t>
      </w:r>
      <w:r w:rsidRPr="005702A5">
        <w:rPr>
          <w:rFonts w:ascii="Times New Roman" w:hAnsi="Times New Roman" w:cs="Times New Roman"/>
          <w:sz w:val="20"/>
        </w:rPr>
        <w:t>]</w:t>
      </w:r>
    </w:p>
    <w:sectPr w:rsidR="00D37ACA" w:rsidSect="00AC7B71">
      <w:headerReference w:type="even" r:id="rId8"/>
      <w:headerReference w:type="default" r:id="rId9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159505" w15:done="0"/>
  <w15:commentEx w15:paraId="5B110472" w15:done="0"/>
  <w15:commentEx w15:paraId="3061940B" w15:done="0"/>
  <w15:commentEx w15:paraId="200938BE" w15:done="0"/>
  <w15:commentEx w15:paraId="1908F563" w15:done="0"/>
  <w15:commentEx w15:paraId="2E510556" w15:done="0"/>
  <w15:commentEx w15:paraId="57B8AD6D" w15:done="0"/>
  <w15:commentEx w15:paraId="398F4A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159505" w16cid:durableId="2000390F"/>
  <w16cid:commentId w16cid:paraId="5B110472" w16cid:durableId="20003921"/>
  <w16cid:commentId w16cid:paraId="3061940B" w16cid:durableId="2000392D"/>
  <w16cid:commentId w16cid:paraId="200938BE" w16cid:durableId="2000394D"/>
  <w16cid:commentId w16cid:paraId="1908F563" w16cid:durableId="2000398D"/>
  <w16cid:commentId w16cid:paraId="2E510556" w16cid:durableId="20003966"/>
  <w16cid:commentId w16cid:paraId="57B8AD6D" w16cid:durableId="2000399F"/>
  <w16cid:commentId w16cid:paraId="398F4A0E" w16cid:durableId="200039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A4EB5" w14:textId="77777777" w:rsidR="00C07BA1" w:rsidRDefault="00C07BA1" w:rsidP="00510725">
      <w:pPr>
        <w:spacing w:after="0" w:line="240" w:lineRule="auto"/>
      </w:pPr>
      <w:r>
        <w:separator/>
      </w:r>
    </w:p>
  </w:endnote>
  <w:endnote w:type="continuationSeparator" w:id="0">
    <w:p w14:paraId="2C6D7A90" w14:textId="77777777" w:rsidR="00C07BA1" w:rsidRDefault="00C07BA1" w:rsidP="0051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E3378" w14:textId="77777777" w:rsidR="00C07BA1" w:rsidRDefault="00C07BA1" w:rsidP="00510725">
      <w:pPr>
        <w:spacing w:after="0" w:line="240" w:lineRule="auto"/>
      </w:pPr>
      <w:r>
        <w:separator/>
      </w:r>
    </w:p>
  </w:footnote>
  <w:footnote w:type="continuationSeparator" w:id="0">
    <w:p w14:paraId="68BDAC27" w14:textId="77777777" w:rsidR="00C07BA1" w:rsidRDefault="00C07BA1" w:rsidP="0051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984BD" w14:textId="77777777" w:rsidR="00510725" w:rsidRPr="00510725" w:rsidRDefault="00510725" w:rsidP="00510725">
    <w:pPr>
      <w:tabs>
        <w:tab w:val="left" w:pos="594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10725">
      <w:rPr>
        <w:rFonts w:ascii="Times New Roman" w:hAnsi="Times New Roman" w:cs="Times New Roman"/>
        <w:i/>
        <w:sz w:val="20"/>
      </w:rPr>
      <w:t>Commonwealth Education Institutions (Overseas Students) Amendment</w:t>
    </w:r>
    <w:r>
      <w:rPr>
        <w:rFonts w:ascii="Times New Roman" w:hAnsi="Times New Roman" w:cs="Times New Roman"/>
        <w:i/>
        <w:sz w:val="20"/>
      </w:rPr>
      <w:tab/>
    </w:r>
    <w:r w:rsidRPr="00510725">
      <w:rPr>
        <w:rFonts w:ascii="Times New Roman" w:hAnsi="Times New Roman" w:cs="Times New Roman"/>
        <w:i/>
        <w:sz w:val="20"/>
      </w:rPr>
      <w:t>No. 161, 1985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09EE" w14:textId="77777777" w:rsidR="00DF6BF5" w:rsidRPr="00DF6BF5" w:rsidRDefault="00DF6BF5" w:rsidP="00DF6BF5">
    <w:pPr>
      <w:tabs>
        <w:tab w:val="left" w:pos="594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10725">
      <w:rPr>
        <w:rFonts w:ascii="Times New Roman" w:hAnsi="Times New Roman" w:cs="Times New Roman"/>
        <w:i/>
        <w:sz w:val="20"/>
      </w:rPr>
      <w:t>Commonwealth Education Institutions (Overseas Students) Amendment</w:t>
    </w:r>
    <w:r>
      <w:rPr>
        <w:rFonts w:ascii="Times New Roman" w:hAnsi="Times New Roman" w:cs="Times New Roman"/>
        <w:i/>
        <w:sz w:val="20"/>
      </w:rPr>
      <w:tab/>
    </w:r>
    <w:r w:rsidRPr="00510725">
      <w:rPr>
        <w:rFonts w:ascii="Times New Roman" w:hAnsi="Times New Roman" w:cs="Times New Roman"/>
        <w:i/>
        <w:sz w:val="20"/>
      </w:rPr>
      <w:t>No. 161,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ACA"/>
    <w:rsid w:val="00010669"/>
    <w:rsid w:val="00072ED8"/>
    <w:rsid w:val="000F03AC"/>
    <w:rsid w:val="0015270F"/>
    <w:rsid w:val="002242FE"/>
    <w:rsid w:val="002D3029"/>
    <w:rsid w:val="003C17A8"/>
    <w:rsid w:val="00510725"/>
    <w:rsid w:val="005702A5"/>
    <w:rsid w:val="00671CA6"/>
    <w:rsid w:val="0083039F"/>
    <w:rsid w:val="0098180B"/>
    <w:rsid w:val="00AC7B71"/>
    <w:rsid w:val="00B3781B"/>
    <w:rsid w:val="00C07BA1"/>
    <w:rsid w:val="00D37ACA"/>
    <w:rsid w:val="00D51581"/>
    <w:rsid w:val="00D86755"/>
    <w:rsid w:val="00DF6BF5"/>
    <w:rsid w:val="00E04E68"/>
    <w:rsid w:val="00E86898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1">
    <w:name w:val="Style811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">
    <w:name w:val="Style271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6">
    <w:name w:val="Style1536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4">
    <w:name w:val="Style1544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5">
    <w:name w:val="Style2025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77">
    <w:name w:val="Style4677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62">
    <w:name w:val="Style4662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67">
    <w:name w:val="Style4667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69">
    <w:name w:val="Style4669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84">
    <w:name w:val="Style4684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55">
    <w:name w:val="Style4655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76">
    <w:name w:val="Style4676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65">
    <w:name w:val="Style4665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64">
    <w:name w:val="Style4664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71">
    <w:name w:val="Style4671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75">
    <w:name w:val="Style4675"/>
    <w:basedOn w:val="Normal"/>
    <w:rsid w:val="00D3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37AC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D37AC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0">
    <w:name w:val="CharStyle10"/>
    <w:basedOn w:val="DefaultParagraphFont"/>
    <w:rsid w:val="00D37AC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D37AC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4">
    <w:name w:val="CharStyle134"/>
    <w:basedOn w:val="DefaultParagraphFont"/>
    <w:rsid w:val="00D37AC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70">
    <w:name w:val="CharStyle270"/>
    <w:basedOn w:val="DefaultParagraphFont"/>
    <w:rsid w:val="00D37AC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01">
    <w:name w:val="CharStyle401"/>
    <w:basedOn w:val="DefaultParagraphFont"/>
    <w:rsid w:val="00D37AC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D37AC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057">
    <w:name w:val="CharStyle1057"/>
    <w:basedOn w:val="DefaultParagraphFont"/>
    <w:rsid w:val="00D37AC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0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725"/>
  </w:style>
  <w:style w:type="paragraph" w:styleId="Footer">
    <w:name w:val="footer"/>
    <w:basedOn w:val="Normal"/>
    <w:link w:val="FooterChar"/>
    <w:uiPriority w:val="99"/>
    <w:semiHidden/>
    <w:unhideWhenUsed/>
    <w:rsid w:val="00510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725"/>
  </w:style>
  <w:style w:type="character" w:styleId="CommentReference">
    <w:name w:val="annotation reference"/>
    <w:basedOn w:val="DefaultParagraphFont"/>
    <w:uiPriority w:val="99"/>
    <w:semiHidden/>
    <w:unhideWhenUsed/>
    <w:rsid w:val="00072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E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2059</Characters>
  <Application>Microsoft Office Word</Application>
  <DocSecurity>0</DocSecurity>
  <Lines>257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2019-02-02T05:46:00Z</dcterms:created>
  <dcterms:modified xsi:type="dcterms:W3CDTF">2019-09-24T03:11:00Z</dcterms:modified>
</cp:coreProperties>
</file>