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27" w:rsidRDefault="00BF1627" w:rsidP="00BF162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18032" cy="743712"/>
            <wp:effectExtent l="19050" t="0" r="0" b="0"/>
            <wp:docPr id="1" name="Picture 0" descr="C2004A0288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884-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032" cy="743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ABE" w:rsidRPr="00BF1627" w:rsidRDefault="00394F43" w:rsidP="00BF1627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BF1627">
        <w:rPr>
          <w:rFonts w:ascii="Times New Roman" w:hAnsi="Times New Roman" w:cs="Times New Roman"/>
          <w:b/>
          <w:sz w:val="36"/>
        </w:rPr>
        <w:t>Aboriginal and Torres Strait Islander Heritage (Interim Protection) Amendment Act 1986</w:t>
      </w:r>
    </w:p>
    <w:p w:rsidR="00107ABE" w:rsidRDefault="00394F43" w:rsidP="00BF16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F1627">
        <w:rPr>
          <w:rFonts w:ascii="Times New Roman" w:hAnsi="Times New Roman" w:cs="Times New Roman"/>
          <w:b/>
          <w:sz w:val="28"/>
        </w:rPr>
        <w:t>No. 83 of 1986</w:t>
      </w:r>
    </w:p>
    <w:p w:rsidR="00BF1627" w:rsidRPr="00BF1627" w:rsidRDefault="00BF1627" w:rsidP="00BF1627">
      <w:pPr>
        <w:pBdr>
          <w:bottom w:val="thickThinSmallGap" w:sz="12" w:space="1" w:color="auto"/>
        </w:pBdr>
        <w:spacing w:before="360" w:after="480" w:line="240" w:lineRule="auto"/>
        <w:jc w:val="center"/>
        <w:rPr>
          <w:rFonts w:ascii="Times New Roman" w:hAnsi="Times New Roman" w:cs="Times New Roman"/>
          <w:sz w:val="8"/>
        </w:rPr>
      </w:pPr>
    </w:p>
    <w:p w:rsidR="00107ABE" w:rsidRPr="00BF1627" w:rsidRDefault="00394F43" w:rsidP="00BF1627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 w:rsidRPr="00BF1627">
        <w:rPr>
          <w:rFonts w:ascii="Times New Roman" w:hAnsi="Times New Roman" w:cs="Times New Roman"/>
          <w:b/>
          <w:sz w:val="26"/>
        </w:rPr>
        <w:t xml:space="preserve">An Act to amend the </w:t>
      </w:r>
      <w:r w:rsidRPr="00BF1627">
        <w:rPr>
          <w:rFonts w:ascii="Times New Roman" w:hAnsi="Times New Roman" w:cs="Times New Roman"/>
          <w:b/>
          <w:i/>
          <w:sz w:val="26"/>
        </w:rPr>
        <w:t>Aboriginal and Torres Strait Islander Heritage (Interim Protection) Act 1984</w:t>
      </w:r>
    </w:p>
    <w:p w:rsidR="00107ABE" w:rsidRPr="00BF1627" w:rsidRDefault="00394F43" w:rsidP="00BF1627">
      <w:pPr>
        <w:spacing w:before="120" w:after="120" w:line="240" w:lineRule="auto"/>
        <w:jc w:val="right"/>
        <w:rPr>
          <w:rFonts w:ascii="Times New Roman" w:hAnsi="Times New Roman" w:cs="Times New Roman"/>
          <w:sz w:val="24"/>
        </w:rPr>
      </w:pPr>
      <w:r w:rsidRPr="00BF1627">
        <w:rPr>
          <w:rFonts w:ascii="Times New Roman" w:hAnsi="Times New Roman" w:cs="Times New Roman"/>
          <w:sz w:val="24"/>
        </w:rPr>
        <w:t>[</w:t>
      </w:r>
      <w:r w:rsidRPr="00BF1627">
        <w:rPr>
          <w:rFonts w:ascii="Times New Roman" w:hAnsi="Times New Roman" w:cs="Times New Roman"/>
          <w:i/>
          <w:sz w:val="24"/>
        </w:rPr>
        <w:t>Assented to 24 June 1986</w:t>
      </w:r>
      <w:r w:rsidRPr="00BF1627">
        <w:rPr>
          <w:rFonts w:ascii="Times New Roman" w:hAnsi="Times New Roman" w:cs="Times New Roman"/>
          <w:sz w:val="24"/>
        </w:rPr>
        <w:t>]</w:t>
      </w:r>
    </w:p>
    <w:p w:rsidR="00107ABE" w:rsidRPr="00BF1627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BF1627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:rsidR="00107ABE" w:rsidRPr="00BF1627" w:rsidRDefault="00394F43" w:rsidP="00BF16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627">
        <w:rPr>
          <w:rFonts w:ascii="Times New Roman" w:hAnsi="Times New Roman" w:cs="Times New Roman"/>
          <w:b/>
          <w:sz w:val="20"/>
        </w:rPr>
        <w:t xml:space="preserve">Short </w:t>
      </w:r>
      <w:proofErr w:type="gramStart"/>
      <w:r w:rsidRPr="00BF1627">
        <w:rPr>
          <w:rFonts w:ascii="Times New Roman" w:hAnsi="Times New Roman" w:cs="Times New Roman"/>
          <w:b/>
          <w:sz w:val="20"/>
        </w:rPr>
        <w:t>title,</w:t>
      </w:r>
      <w:proofErr w:type="gramEnd"/>
      <w:r w:rsidRPr="00BF1627">
        <w:rPr>
          <w:rFonts w:ascii="Times New Roman" w:hAnsi="Times New Roman" w:cs="Times New Roman"/>
          <w:b/>
          <w:sz w:val="20"/>
        </w:rPr>
        <w:t xml:space="preserve"> &amp;c.</w:t>
      </w:r>
    </w:p>
    <w:p w:rsidR="00107ABE" w:rsidRPr="00394F43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F43">
        <w:rPr>
          <w:rFonts w:ascii="Times New Roman" w:hAnsi="Times New Roman" w:cs="Times New Roman"/>
          <w:b/>
        </w:rPr>
        <w:t>1.</w:t>
      </w:r>
      <w:r w:rsidR="00BA44A2">
        <w:rPr>
          <w:rFonts w:ascii="Times New Roman" w:hAnsi="Times New Roman" w:cs="Times New Roman"/>
          <w:b/>
        </w:rPr>
        <w:t xml:space="preserve"> </w:t>
      </w:r>
      <w:r w:rsidRPr="00394F43">
        <w:rPr>
          <w:rFonts w:ascii="Times New Roman" w:hAnsi="Times New Roman" w:cs="Times New Roman"/>
          <w:b/>
        </w:rPr>
        <w:t xml:space="preserve">(1) </w:t>
      </w:r>
      <w:r w:rsidRPr="00394F43">
        <w:rPr>
          <w:rFonts w:ascii="Times New Roman" w:hAnsi="Times New Roman" w:cs="Times New Roman"/>
        </w:rPr>
        <w:t xml:space="preserve">This Act may be cited as the </w:t>
      </w:r>
      <w:r w:rsidRPr="00394F43">
        <w:rPr>
          <w:rFonts w:ascii="Times New Roman" w:hAnsi="Times New Roman" w:cs="Times New Roman"/>
          <w:i/>
        </w:rPr>
        <w:t>Aboriginal and Torres Strait Islander Heritage (Interim Protection) Amendment Act 1986.</w:t>
      </w:r>
    </w:p>
    <w:p w:rsidR="00107ABE" w:rsidRPr="00394F43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F43">
        <w:rPr>
          <w:rFonts w:ascii="Times New Roman" w:hAnsi="Times New Roman" w:cs="Times New Roman"/>
          <w:b/>
        </w:rPr>
        <w:t xml:space="preserve">(2) </w:t>
      </w:r>
      <w:r w:rsidRPr="00394F43">
        <w:rPr>
          <w:rFonts w:ascii="Times New Roman" w:hAnsi="Times New Roman" w:cs="Times New Roman"/>
        </w:rPr>
        <w:t xml:space="preserve">The </w:t>
      </w:r>
      <w:r w:rsidRPr="00394F43">
        <w:rPr>
          <w:rFonts w:ascii="Times New Roman" w:hAnsi="Times New Roman" w:cs="Times New Roman"/>
          <w:i/>
        </w:rPr>
        <w:t>Aboriginal and Torres Strait Islander Heritage (Interim Protection) Act 1984</w:t>
      </w:r>
      <w:r w:rsidRPr="00AD64BA">
        <w:rPr>
          <w:rFonts w:ascii="Times New Roman" w:hAnsi="Times New Roman" w:cs="Times New Roman"/>
          <w:vertAlign w:val="superscript"/>
        </w:rPr>
        <w:t>1</w:t>
      </w:r>
      <w:r w:rsidR="00AD64BA">
        <w:rPr>
          <w:rFonts w:ascii="Times New Roman" w:hAnsi="Times New Roman" w:cs="Times New Roman"/>
        </w:rPr>
        <w:t xml:space="preserve"> </w:t>
      </w:r>
      <w:r w:rsidRPr="00394F43">
        <w:rPr>
          <w:rFonts w:ascii="Times New Roman" w:hAnsi="Times New Roman" w:cs="Times New Roman"/>
        </w:rPr>
        <w:t>is in this Act referred to as the Principal Act.</w:t>
      </w:r>
    </w:p>
    <w:p w:rsidR="00107ABE" w:rsidRPr="00BF1627" w:rsidRDefault="00394F43" w:rsidP="00BF16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627">
        <w:rPr>
          <w:rFonts w:ascii="Times New Roman" w:hAnsi="Times New Roman" w:cs="Times New Roman"/>
          <w:b/>
          <w:sz w:val="20"/>
        </w:rPr>
        <w:t>Commencement</w:t>
      </w:r>
    </w:p>
    <w:p w:rsidR="00107ABE" w:rsidRPr="00394F43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F43">
        <w:rPr>
          <w:rFonts w:ascii="Times New Roman" w:hAnsi="Times New Roman" w:cs="Times New Roman"/>
          <w:b/>
        </w:rPr>
        <w:t>2.</w:t>
      </w:r>
      <w:r w:rsidR="007C5778">
        <w:rPr>
          <w:rFonts w:ascii="Times New Roman" w:hAnsi="Times New Roman" w:cs="Times New Roman"/>
          <w:b/>
        </w:rPr>
        <w:t xml:space="preserve"> </w:t>
      </w:r>
      <w:r w:rsidRPr="00394F43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107ABE" w:rsidRPr="00BF1627" w:rsidRDefault="00394F43" w:rsidP="00BF16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627">
        <w:rPr>
          <w:rFonts w:ascii="Times New Roman" w:hAnsi="Times New Roman" w:cs="Times New Roman"/>
          <w:b/>
          <w:sz w:val="20"/>
        </w:rPr>
        <w:t>Short title</w:t>
      </w:r>
    </w:p>
    <w:p w:rsidR="00107ABE" w:rsidRPr="00394F43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F43">
        <w:rPr>
          <w:rFonts w:ascii="Times New Roman" w:hAnsi="Times New Roman" w:cs="Times New Roman"/>
          <w:b/>
        </w:rPr>
        <w:t xml:space="preserve">3. </w:t>
      </w:r>
      <w:r w:rsidRPr="00394F43">
        <w:rPr>
          <w:rFonts w:ascii="Times New Roman" w:hAnsi="Times New Roman" w:cs="Times New Roman"/>
        </w:rPr>
        <w:t>Section 1 of the Principal Act is amended by omitting "</w:t>
      </w:r>
      <w:r w:rsidRPr="00394F43">
        <w:rPr>
          <w:rFonts w:ascii="Times New Roman" w:hAnsi="Times New Roman" w:cs="Times New Roman"/>
          <w:i/>
        </w:rPr>
        <w:t>(Interim Protection)</w:t>
      </w:r>
      <w:r w:rsidRPr="00394F43">
        <w:rPr>
          <w:rFonts w:ascii="Times New Roman" w:hAnsi="Times New Roman" w:cs="Times New Roman"/>
        </w:rPr>
        <w:t>"and substituting "</w:t>
      </w:r>
      <w:r w:rsidRPr="00394F43">
        <w:rPr>
          <w:rFonts w:ascii="Times New Roman" w:hAnsi="Times New Roman" w:cs="Times New Roman"/>
          <w:i/>
        </w:rPr>
        <w:t>Protection</w:t>
      </w:r>
      <w:r w:rsidRPr="00394F43">
        <w:rPr>
          <w:rFonts w:ascii="Times New Roman" w:hAnsi="Times New Roman" w:cs="Times New Roman"/>
        </w:rPr>
        <w:t>"</w:t>
      </w:r>
      <w:r w:rsidRPr="00394F43">
        <w:rPr>
          <w:rFonts w:ascii="Times New Roman" w:hAnsi="Times New Roman" w:cs="Times New Roman"/>
          <w:i/>
        </w:rPr>
        <w:t>.</w:t>
      </w:r>
    </w:p>
    <w:p w:rsidR="00107ABE" w:rsidRPr="00BF1627" w:rsidRDefault="00394F43" w:rsidP="00BF1627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BF1627">
        <w:rPr>
          <w:rFonts w:ascii="Times New Roman" w:hAnsi="Times New Roman" w:cs="Times New Roman"/>
          <w:b/>
          <w:sz w:val="20"/>
        </w:rPr>
        <w:t>Cessation of operation of Principal Act</w:t>
      </w:r>
    </w:p>
    <w:p w:rsidR="00107ABE" w:rsidRPr="00BF1627" w:rsidRDefault="00394F43" w:rsidP="00BF1627">
      <w:pPr>
        <w:spacing w:before="60" w:after="0" w:line="240" w:lineRule="auto"/>
        <w:ind w:firstLine="432"/>
        <w:jc w:val="both"/>
        <w:rPr>
          <w:rFonts w:ascii="Times New Roman" w:hAnsi="Times New Roman" w:cs="Times New Roman"/>
        </w:rPr>
      </w:pPr>
      <w:r w:rsidRPr="00394F43">
        <w:rPr>
          <w:rFonts w:ascii="Times New Roman" w:hAnsi="Times New Roman" w:cs="Times New Roman"/>
          <w:b/>
        </w:rPr>
        <w:t xml:space="preserve">4. </w:t>
      </w:r>
      <w:r w:rsidRPr="00BF1627">
        <w:rPr>
          <w:rFonts w:ascii="Times New Roman" w:hAnsi="Times New Roman" w:cs="Times New Roman"/>
        </w:rPr>
        <w:t>Section 33 of the Principal Act is repealed.</w:t>
      </w:r>
    </w:p>
    <w:p w:rsidR="00F931C0" w:rsidRDefault="00F931C0" w:rsidP="00F931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7ABE" w:rsidRPr="003A3A87" w:rsidRDefault="00394F43" w:rsidP="00B145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A3A87">
        <w:rPr>
          <w:rFonts w:ascii="Times New Roman" w:hAnsi="Times New Roman" w:cs="Times New Roman"/>
          <w:b/>
        </w:rPr>
        <w:lastRenderedPageBreak/>
        <w:t>NOTE</w:t>
      </w:r>
    </w:p>
    <w:p w:rsidR="00107ABE" w:rsidRPr="00B14512" w:rsidRDefault="00394F43" w:rsidP="00F931C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gramStart"/>
      <w:r w:rsidRPr="00B14512">
        <w:rPr>
          <w:rFonts w:ascii="Times New Roman" w:hAnsi="Times New Roman" w:cs="Times New Roman"/>
          <w:sz w:val="20"/>
        </w:rPr>
        <w:t>1. No. 79, 1984.</w:t>
      </w:r>
      <w:proofErr w:type="gramEnd"/>
    </w:p>
    <w:p w:rsidR="00107ABE" w:rsidRPr="00B14512" w:rsidRDefault="00394F43" w:rsidP="00B14512">
      <w:pPr>
        <w:spacing w:before="120" w:after="0" w:line="240" w:lineRule="auto"/>
        <w:jc w:val="both"/>
        <w:rPr>
          <w:rFonts w:ascii="Times New Roman" w:hAnsi="Times New Roman" w:cs="Times New Roman"/>
          <w:sz w:val="20"/>
        </w:rPr>
      </w:pPr>
      <w:r w:rsidRPr="00B14512">
        <w:rPr>
          <w:rFonts w:ascii="Times New Roman" w:hAnsi="Times New Roman" w:cs="Times New Roman"/>
          <w:sz w:val="20"/>
        </w:rPr>
        <w:t>[</w:t>
      </w:r>
      <w:r w:rsidRPr="00B14512">
        <w:rPr>
          <w:rFonts w:ascii="Times New Roman" w:hAnsi="Times New Roman" w:cs="Times New Roman"/>
          <w:i/>
          <w:sz w:val="20"/>
        </w:rPr>
        <w:t>Minister's second reading speech made in—</w:t>
      </w:r>
    </w:p>
    <w:p w:rsidR="00B14512" w:rsidRDefault="00394F43" w:rsidP="00B14512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</w:rPr>
      </w:pPr>
      <w:r w:rsidRPr="00B14512">
        <w:rPr>
          <w:rFonts w:ascii="Times New Roman" w:hAnsi="Times New Roman" w:cs="Times New Roman"/>
          <w:i/>
          <w:sz w:val="20"/>
        </w:rPr>
        <w:t>House of Representatives on 16 April 1986</w:t>
      </w:r>
    </w:p>
    <w:p w:rsidR="00107ABE" w:rsidRPr="00B14512" w:rsidRDefault="00394F43" w:rsidP="00B14512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</w:rPr>
      </w:pPr>
      <w:r w:rsidRPr="00B14512">
        <w:rPr>
          <w:rFonts w:ascii="Times New Roman" w:hAnsi="Times New Roman" w:cs="Times New Roman"/>
          <w:i/>
          <w:sz w:val="20"/>
        </w:rPr>
        <w:t>Senate on 2 May 1986</w:t>
      </w:r>
      <w:r w:rsidRPr="00B14512">
        <w:rPr>
          <w:rFonts w:ascii="Times New Roman" w:hAnsi="Times New Roman" w:cs="Times New Roman"/>
          <w:sz w:val="20"/>
        </w:rPr>
        <w:t>]</w:t>
      </w:r>
    </w:p>
    <w:sectPr w:rsidR="00107ABE" w:rsidRPr="00B14512" w:rsidSect="00BF1627">
      <w:headerReference w:type="default" r:id="rId7"/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EB" w:rsidRDefault="00B26FEB" w:rsidP="001406F7">
      <w:pPr>
        <w:spacing w:after="0" w:line="240" w:lineRule="auto"/>
      </w:pPr>
      <w:r>
        <w:separator/>
      </w:r>
    </w:p>
  </w:endnote>
  <w:endnote w:type="continuationSeparator" w:id="0">
    <w:p w:rsidR="00B26FEB" w:rsidRDefault="00B26FEB" w:rsidP="0014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EB" w:rsidRDefault="00B26FEB" w:rsidP="001406F7">
      <w:pPr>
        <w:spacing w:after="0" w:line="240" w:lineRule="auto"/>
      </w:pPr>
      <w:r>
        <w:separator/>
      </w:r>
    </w:p>
  </w:footnote>
  <w:footnote w:type="continuationSeparator" w:id="0">
    <w:p w:rsidR="00B26FEB" w:rsidRDefault="00B26FEB" w:rsidP="0014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6F7" w:rsidRPr="00B14512" w:rsidRDefault="001406F7" w:rsidP="00B14512">
    <w:pPr>
      <w:pStyle w:val="Header"/>
      <w:tabs>
        <w:tab w:val="clear" w:pos="4680"/>
        <w:tab w:val="center" w:pos="2700"/>
      </w:tabs>
      <w:ind w:left="720" w:right="720"/>
      <w:jc w:val="center"/>
      <w:rPr>
        <w:sz w:val="20"/>
      </w:rPr>
    </w:pPr>
    <w:r w:rsidRPr="00B14512">
      <w:rPr>
        <w:rFonts w:ascii="Times New Roman" w:hAnsi="Times New Roman" w:cs="Times New Roman"/>
        <w:i/>
        <w:sz w:val="20"/>
      </w:rPr>
      <w:t>Aboriginal and Torres Strait Islander Heritage (Interim Protection) Amendment</w:t>
    </w:r>
    <w:r w:rsidRPr="00B14512">
      <w:rPr>
        <w:rFonts w:ascii="Times New Roman" w:hAnsi="Times New Roman" w:cs="Times New Roman"/>
        <w:i/>
        <w:sz w:val="20"/>
      </w:rPr>
      <w:tab/>
      <w:t>No. 83, 1986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2C9A"/>
    <w:rsid w:val="001406F7"/>
    <w:rsid w:val="00394F43"/>
    <w:rsid w:val="003A3A87"/>
    <w:rsid w:val="00482C9A"/>
    <w:rsid w:val="004E7ED5"/>
    <w:rsid w:val="00786D64"/>
    <w:rsid w:val="007C5778"/>
    <w:rsid w:val="00A30039"/>
    <w:rsid w:val="00AD64BA"/>
    <w:rsid w:val="00B14512"/>
    <w:rsid w:val="00B26FEB"/>
    <w:rsid w:val="00B860A1"/>
    <w:rsid w:val="00BA44A2"/>
    <w:rsid w:val="00BF1627"/>
    <w:rsid w:val="00C30664"/>
    <w:rsid w:val="00F93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">
    <w:name w:val="Style13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">
    <w:name w:val="Style15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">
    <w:name w:val="Style19"/>
    <w:basedOn w:val="Normal"/>
    <w:rsid w:val="00786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0">
    <w:name w:val="CharStyle0"/>
    <w:basedOn w:val="DefaultParagraphFont"/>
    <w:rsid w:val="00786D64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2">
    <w:name w:val="CharStyle2"/>
    <w:basedOn w:val="DefaultParagraphFont"/>
    <w:rsid w:val="00786D64"/>
    <w:rPr>
      <w:rFonts w:ascii="Times New Roman" w:eastAsia="Times New Roman" w:hAnsi="Times New Roman" w:cs="Times New Roman"/>
      <w:b/>
      <w:bCs/>
      <w:i/>
      <w:iCs/>
      <w:smallCaps w:val="0"/>
      <w:sz w:val="26"/>
      <w:szCs w:val="26"/>
    </w:rPr>
  </w:style>
  <w:style w:type="character" w:customStyle="1" w:styleId="CharStyle12">
    <w:name w:val="CharStyle12"/>
    <w:basedOn w:val="DefaultParagraphFont"/>
    <w:rsid w:val="00786D64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30">
    <w:name w:val="CharStyle30"/>
    <w:basedOn w:val="DefaultParagraphFont"/>
    <w:rsid w:val="00786D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5">
    <w:name w:val="CharStyle35"/>
    <w:basedOn w:val="DefaultParagraphFont"/>
    <w:rsid w:val="00786D64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79">
    <w:name w:val="CharStyle79"/>
    <w:basedOn w:val="DefaultParagraphFont"/>
    <w:rsid w:val="00786D64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86">
    <w:name w:val="CharStyle86"/>
    <w:basedOn w:val="DefaultParagraphFont"/>
    <w:rsid w:val="00786D64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153">
    <w:name w:val="CharStyle153"/>
    <w:basedOn w:val="DefaultParagraphFont"/>
    <w:rsid w:val="00786D64"/>
    <w:rPr>
      <w:rFonts w:ascii="Times New Roman" w:eastAsia="Times New Roman" w:hAnsi="Times New Roman" w:cs="Times New Roman"/>
      <w:b/>
      <w:bCs/>
      <w:i w:val="0"/>
      <w:iCs w:val="0"/>
      <w:smallCaps w:val="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14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F7"/>
  </w:style>
  <w:style w:type="paragraph" w:styleId="Footer">
    <w:name w:val="footer"/>
    <w:basedOn w:val="Normal"/>
    <w:link w:val="FooterChar"/>
    <w:uiPriority w:val="99"/>
    <w:semiHidden/>
    <w:unhideWhenUsed/>
    <w:rsid w:val="00140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06F7"/>
  </w:style>
  <w:style w:type="paragraph" w:styleId="BalloonText">
    <w:name w:val="Balloon Text"/>
    <w:basedOn w:val="Normal"/>
    <w:link w:val="BalloonTextChar"/>
    <w:uiPriority w:val="99"/>
    <w:semiHidden/>
    <w:unhideWhenUsed/>
    <w:rsid w:val="00BA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test</cp:lastModifiedBy>
  <cp:revision>11</cp:revision>
  <dcterms:created xsi:type="dcterms:W3CDTF">2018-03-15T04:57:00Z</dcterms:created>
  <dcterms:modified xsi:type="dcterms:W3CDTF">2018-04-05T06:33:00Z</dcterms:modified>
</cp:coreProperties>
</file>