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34EBE" w14:textId="77777777" w:rsidR="00284AE1" w:rsidRDefault="00284AE1" w:rsidP="00284AE1">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96C69DC" wp14:editId="6F25E021">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5F90A317" w14:textId="77777777" w:rsidR="00B176BC" w:rsidRPr="00284AE1" w:rsidRDefault="005B6E5E" w:rsidP="00284AE1">
      <w:pPr>
        <w:spacing w:before="240" w:after="240" w:line="240" w:lineRule="auto"/>
        <w:jc w:val="center"/>
        <w:rPr>
          <w:rFonts w:ascii="Times New Roman" w:hAnsi="Times New Roman" w:cs="Times New Roman"/>
          <w:b/>
          <w:sz w:val="36"/>
        </w:rPr>
      </w:pPr>
      <w:r w:rsidRPr="00284AE1">
        <w:rPr>
          <w:rFonts w:ascii="Times New Roman" w:hAnsi="Times New Roman" w:cs="Times New Roman"/>
          <w:b/>
          <w:sz w:val="36"/>
        </w:rPr>
        <w:t>Veterans’ Affairs Legislation Amendment Act 1987</w:t>
      </w:r>
    </w:p>
    <w:p w14:paraId="4ACDA1EA" w14:textId="77777777" w:rsidR="00B176BC" w:rsidRPr="00284AE1" w:rsidRDefault="005B6E5E" w:rsidP="00284AE1">
      <w:pPr>
        <w:spacing w:before="480" w:after="480" w:line="240" w:lineRule="auto"/>
        <w:jc w:val="center"/>
        <w:rPr>
          <w:rFonts w:ascii="Times New Roman" w:hAnsi="Times New Roman" w:cs="Times New Roman"/>
          <w:b/>
          <w:sz w:val="28"/>
        </w:rPr>
      </w:pPr>
      <w:r w:rsidRPr="00284AE1">
        <w:rPr>
          <w:rFonts w:ascii="Times New Roman" w:hAnsi="Times New Roman" w:cs="Times New Roman"/>
          <w:b/>
          <w:sz w:val="28"/>
        </w:rPr>
        <w:t>No. 78 of 1987</w:t>
      </w:r>
    </w:p>
    <w:p w14:paraId="4DC971D0" w14:textId="77777777" w:rsidR="00B176BC" w:rsidRPr="00284AE1" w:rsidRDefault="005B6E5E" w:rsidP="00284AE1">
      <w:pPr>
        <w:spacing w:before="240" w:after="240" w:line="240" w:lineRule="auto"/>
        <w:jc w:val="center"/>
        <w:rPr>
          <w:rFonts w:ascii="Times New Roman" w:hAnsi="Times New Roman" w:cs="Times New Roman"/>
          <w:sz w:val="24"/>
        </w:rPr>
      </w:pPr>
      <w:r w:rsidRPr="00284AE1">
        <w:rPr>
          <w:rFonts w:ascii="Times New Roman" w:hAnsi="Times New Roman" w:cs="Times New Roman"/>
          <w:b/>
          <w:sz w:val="24"/>
        </w:rPr>
        <w:t>TABLE OF PROVISIONS</w:t>
      </w:r>
    </w:p>
    <w:p w14:paraId="4420104E" w14:textId="29593678" w:rsidR="00B176BC" w:rsidRPr="00B6026D" w:rsidRDefault="005B6E5E" w:rsidP="00284AE1">
      <w:pPr>
        <w:spacing w:after="0" w:line="240" w:lineRule="auto"/>
        <w:jc w:val="center"/>
        <w:rPr>
          <w:rFonts w:ascii="Times New Roman" w:hAnsi="Times New Roman" w:cs="Times New Roman"/>
        </w:rPr>
      </w:pPr>
      <w:r w:rsidRPr="00B6026D">
        <w:rPr>
          <w:rFonts w:ascii="Times New Roman" w:hAnsi="Times New Roman" w:cs="Times New Roman"/>
        </w:rPr>
        <w:t>PART I—PRELIMINARY</w:t>
      </w:r>
    </w:p>
    <w:p w14:paraId="1D1E4EB7" w14:textId="77777777" w:rsidR="00B176BC" w:rsidRPr="00B6026D" w:rsidRDefault="00B176BC" w:rsidP="005B6E5E">
      <w:pPr>
        <w:spacing w:after="0" w:line="240" w:lineRule="auto"/>
        <w:jc w:val="both"/>
        <w:rPr>
          <w:rFonts w:ascii="Times New Roman" w:hAnsi="Times New Roman" w:cs="Times New Roman"/>
          <w:sz w:val="20"/>
        </w:rPr>
      </w:pPr>
      <w:r w:rsidRPr="00B6026D">
        <w:rPr>
          <w:rFonts w:ascii="Times New Roman" w:hAnsi="Times New Roman" w:cs="Times New Roman"/>
          <w:sz w:val="20"/>
        </w:rPr>
        <w:t>Section</w:t>
      </w:r>
    </w:p>
    <w:p w14:paraId="2EBE75CF"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w:t>
      </w:r>
      <w:r w:rsidRPr="00B6026D">
        <w:rPr>
          <w:rFonts w:ascii="Times New Roman" w:hAnsi="Times New Roman" w:cs="Times New Roman"/>
          <w:sz w:val="20"/>
        </w:rPr>
        <w:tab/>
      </w:r>
      <w:r w:rsidR="00B176BC" w:rsidRPr="00B6026D">
        <w:rPr>
          <w:rFonts w:ascii="Times New Roman" w:hAnsi="Times New Roman" w:cs="Times New Roman"/>
          <w:sz w:val="20"/>
        </w:rPr>
        <w:t>Short title</w:t>
      </w:r>
    </w:p>
    <w:p w14:paraId="5BBA49EF"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w:t>
      </w:r>
      <w:r w:rsidRPr="00B6026D">
        <w:rPr>
          <w:rFonts w:ascii="Times New Roman" w:hAnsi="Times New Roman" w:cs="Times New Roman"/>
          <w:sz w:val="20"/>
        </w:rPr>
        <w:tab/>
      </w:r>
      <w:r w:rsidR="00B176BC" w:rsidRPr="00B6026D">
        <w:rPr>
          <w:rFonts w:ascii="Times New Roman" w:hAnsi="Times New Roman" w:cs="Times New Roman"/>
          <w:sz w:val="20"/>
        </w:rPr>
        <w:t>Commencement</w:t>
      </w:r>
    </w:p>
    <w:p w14:paraId="14B33775" w14:textId="00BAE165"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II—AMENDMENTS OF THE VETERANS’ ENTITLEMENTS ACT 1986</w:t>
      </w:r>
    </w:p>
    <w:p w14:paraId="3A6350FB"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0F267FFC"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w:t>
      </w:r>
      <w:r w:rsidRPr="00B6026D">
        <w:rPr>
          <w:rFonts w:ascii="Times New Roman" w:hAnsi="Times New Roman" w:cs="Times New Roman"/>
          <w:sz w:val="20"/>
        </w:rPr>
        <w:tab/>
      </w:r>
      <w:r w:rsidR="00B176BC" w:rsidRPr="00B6026D">
        <w:rPr>
          <w:rFonts w:ascii="Times New Roman" w:hAnsi="Times New Roman" w:cs="Times New Roman"/>
          <w:sz w:val="20"/>
        </w:rPr>
        <w:t>Interpretation</w:t>
      </w:r>
    </w:p>
    <w:p w14:paraId="53088F02"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w:t>
      </w:r>
      <w:r w:rsidRPr="00B6026D">
        <w:rPr>
          <w:rFonts w:ascii="Times New Roman" w:hAnsi="Times New Roman" w:cs="Times New Roman"/>
          <w:sz w:val="20"/>
        </w:rPr>
        <w:tab/>
      </w:r>
      <w:r w:rsidR="00B176BC" w:rsidRPr="00B6026D">
        <w:rPr>
          <w:rFonts w:ascii="Times New Roman" w:hAnsi="Times New Roman" w:cs="Times New Roman"/>
          <w:sz w:val="20"/>
        </w:rPr>
        <w:t>Operational service</w:t>
      </w:r>
    </w:p>
    <w:p w14:paraId="0A631CDE"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w:t>
      </w:r>
      <w:r w:rsidRPr="00B6026D">
        <w:rPr>
          <w:rFonts w:ascii="Times New Roman" w:hAnsi="Times New Roman" w:cs="Times New Roman"/>
          <w:sz w:val="20"/>
        </w:rPr>
        <w:tab/>
      </w:r>
      <w:r w:rsidR="00B176BC" w:rsidRPr="00B6026D">
        <w:rPr>
          <w:rFonts w:ascii="Times New Roman" w:hAnsi="Times New Roman" w:cs="Times New Roman"/>
          <w:sz w:val="20"/>
        </w:rPr>
        <w:t>War-caused injuries or diseases</w:t>
      </w:r>
    </w:p>
    <w:p w14:paraId="17571BA9"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w:t>
      </w:r>
      <w:r w:rsidRPr="00B6026D">
        <w:rPr>
          <w:rFonts w:ascii="Times New Roman" w:hAnsi="Times New Roman" w:cs="Times New Roman"/>
          <w:sz w:val="20"/>
        </w:rPr>
        <w:tab/>
      </w:r>
      <w:r w:rsidR="00B176BC" w:rsidRPr="00B6026D">
        <w:rPr>
          <w:rFonts w:ascii="Times New Roman" w:hAnsi="Times New Roman" w:cs="Times New Roman"/>
          <w:sz w:val="20"/>
        </w:rPr>
        <w:t>Duties of Commission in relation to pensions</w:t>
      </w:r>
    </w:p>
    <w:p w14:paraId="03CCDFEA"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8.</w:t>
      </w:r>
      <w:r w:rsidRPr="00B6026D">
        <w:rPr>
          <w:rFonts w:ascii="Times New Roman" w:hAnsi="Times New Roman" w:cs="Times New Roman"/>
          <w:sz w:val="20"/>
        </w:rPr>
        <w:tab/>
      </w:r>
      <w:r w:rsidR="00B176BC" w:rsidRPr="00B6026D">
        <w:rPr>
          <w:rFonts w:ascii="Times New Roman" w:hAnsi="Times New Roman" w:cs="Times New Roman"/>
          <w:sz w:val="20"/>
        </w:rPr>
        <w:t>Review by Commission</w:t>
      </w:r>
    </w:p>
    <w:p w14:paraId="65B6CC5A"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9.</w:t>
      </w:r>
      <w:r w:rsidRPr="00B6026D">
        <w:rPr>
          <w:rFonts w:ascii="Times New Roman" w:hAnsi="Times New Roman" w:cs="Times New Roman"/>
          <w:sz w:val="20"/>
        </w:rPr>
        <w:tab/>
      </w:r>
      <w:r w:rsidR="00B176BC" w:rsidRPr="00B6026D">
        <w:rPr>
          <w:rFonts w:ascii="Times New Roman" w:hAnsi="Times New Roman" w:cs="Times New Roman"/>
          <w:sz w:val="20"/>
        </w:rPr>
        <w:t>Interpretation</w:t>
      </w:r>
    </w:p>
    <w:p w14:paraId="30CA895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10.</w:t>
      </w:r>
      <w:r w:rsidRPr="00B6026D">
        <w:rPr>
          <w:rFonts w:ascii="Times New Roman" w:hAnsi="Times New Roman" w:cs="Times New Roman"/>
          <w:sz w:val="20"/>
        </w:rPr>
        <w:tab/>
      </w:r>
      <w:r w:rsidR="00B176BC" w:rsidRPr="00B6026D">
        <w:rPr>
          <w:rFonts w:ascii="Times New Roman" w:hAnsi="Times New Roman" w:cs="Times New Roman"/>
          <w:sz w:val="20"/>
        </w:rPr>
        <w:t>Method of calculation of income</w:t>
      </w:r>
    </w:p>
    <w:p w14:paraId="65029C2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11.</w:t>
      </w:r>
      <w:r w:rsidRPr="00B6026D">
        <w:rPr>
          <w:rFonts w:ascii="Times New Roman" w:hAnsi="Times New Roman" w:cs="Times New Roman"/>
          <w:sz w:val="20"/>
        </w:rPr>
        <w:tab/>
      </w:r>
      <w:r w:rsidR="00B176BC" w:rsidRPr="00B6026D">
        <w:rPr>
          <w:rFonts w:ascii="Times New Roman" w:hAnsi="Times New Roman" w:cs="Times New Roman"/>
          <w:sz w:val="20"/>
        </w:rPr>
        <w:t>Eligibility for wife</w:t>
      </w:r>
      <w:r w:rsidR="005B6E5E" w:rsidRPr="00B6026D">
        <w:rPr>
          <w:rFonts w:ascii="Times New Roman" w:hAnsi="Times New Roman" w:cs="Times New Roman"/>
          <w:sz w:val="20"/>
        </w:rPr>
        <w:t>’</w:t>
      </w:r>
      <w:r w:rsidR="00B176BC" w:rsidRPr="00B6026D">
        <w:rPr>
          <w:rFonts w:ascii="Times New Roman" w:hAnsi="Times New Roman" w:cs="Times New Roman"/>
          <w:sz w:val="20"/>
        </w:rPr>
        <w:t>s service pension</w:t>
      </w:r>
    </w:p>
    <w:p w14:paraId="302C5E34"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12.</w:t>
      </w:r>
      <w:r w:rsidRPr="00B6026D">
        <w:rPr>
          <w:rFonts w:ascii="Times New Roman" w:hAnsi="Times New Roman" w:cs="Times New Roman"/>
          <w:sz w:val="20"/>
        </w:rPr>
        <w:tab/>
      </w:r>
      <w:r w:rsidR="00B176BC" w:rsidRPr="00B6026D">
        <w:rPr>
          <w:rFonts w:ascii="Times New Roman" w:hAnsi="Times New Roman" w:cs="Times New Roman"/>
          <w:sz w:val="20"/>
        </w:rPr>
        <w:t>Claim for service pension etc.</w:t>
      </w:r>
    </w:p>
    <w:p w14:paraId="3126BDEB"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13.</w:t>
      </w:r>
      <w:r w:rsidRPr="00B6026D">
        <w:rPr>
          <w:rFonts w:ascii="Times New Roman" w:hAnsi="Times New Roman" w:cs="Times New Roman"/>
          <w:sz w:val="20"/>
        </w:rPr>
        <w:tab/>
      </w:r>
      <w:r w:rsidR="00B176BC" w:rsidRPr="00B6026D">
        <w:rPr>
          <w:rFonts w:ascii="Times New Roman" w:hAnsi="Times New Roman" w:cs="Times New Roman"/>
          <w:sz w:val="20"/>
        </w:rPr>
        <w:t>Rate of veteran</w:t>
      </w:r>
      <w:r w:rsidR="005B6E5E" w:rsidRPr="00B6026D">
        <w:rPr>
          <w:rFonts w:ascii="Times New Roman" w:hAnsi="Times New Roman" w:cs="Times New Roman"/>
          <w:sz w:val="20"/>
        </w:rPr>
        <w:t>’</w:t>
      </w:r>
      <w:r w:rsidR="00B176BC" w:rsidRPr="00B6026D">
        <w:rPr>
          <w:rFonts w:ascii="Times New Roman" w:hAnsi="Times New Roman" w:cs="Times New Roman"/>
          <w:sz w:val="20"/>
        </w:rPr>
        <w:t>s service pension</w:t>
      </w:r>
    </w:p>
    <w:p w14:paraId="3650AFB9"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14.</w:t>
      </w:r>
      <w:r w:rsidRPr="00B6026D">
        <w:rPr>
          <w:rFonts w:ascii="Times New Roman" w:hAnsi="Times New Roman" w:cs="Times New Roman"/>
          <w:sz w:val="20"/>
        </w:rPr>
        <w:tab/>
      </w:r>
      <w:r w:rsidR="00B176BC" w:rsidRPr="00B6026D">
        <w:rPr>
          <w:rFonts w:ascii="Times New Roman" w:hAnsi="Times New Roman" w:cs="Times New Roman"/>
          <w:sz w:val="20"/>
        </w:rPr>
        <w:t>Rate of wife</w:t>
      </w:r>
      <w:r w:rsidR="005B6E5E" w:rsidRPr="00B6026D">
        <w:rPr>
          <w:rFonts w:ascii="Times New Roman" w:hAnsi="Times New Roman" w:cs="Times New Roman"/>
          <w:sz w:val="20"/>
        </w:rPr>
        <w:t>’</w:t>
      </w:r>
      <w:r w:rsidR="00B176BC" w:rsidRPr="00B6026D">
        <w:rPr>
          <w:rFonts w:ascii="Times New Roman" w:hAnsi="Times New Roman" w:cs="Times New Roman"/>
          <w:sz w:val="20"/>
        </w:rPr>
        <w:t>s service pension</w:t>
      </w:r>
    </w:p>
    <w:p w14:paraId="50720D65"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15.</w:t>
      </w:r>
      <w:r w:rsidRPr="00B6026D">
        <w:rPr>
          <w:rFonts w:ascii="Times New Roman" w:hAnsi="Times New Roman" w:cs="Times New Roman"/>
          <w:sz w:val="20"/>
        </w:rPr>
        <w:tab/>
      </w:r>
      <w:r w:rsidR="00B176BC" w:rsidRPr="00B6026D">
        <w:rPr>
          <w:rFonts w:ascii="Times New Roman" w:hAnsi="Times New Roman" w:cs="Times New Roman"/>
          <w:sz w:val="20"/>
        </w:rPr>
        <w:t>Repeal of section 49 and substitution of new sections:</w:t>
      </w:r>
    </w:p>
    <w:p w14:paraId="4278B694" w14:textId="77777777" w:rsidR="00B176BC" w:rsidRPr="00B6026D" w:rsidRDefault="00B176BC" w:rsidP="00284AE1">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49.</w:t>
      </w:r>
      <w:r w:rsidR="00284AE1" w:rsidRPr="00B6026D">
        <w:rPr>
          <w:rFonts w:ascii="Times New Roman" w:hAnsi="Times New Roman" w:cs="Times New Roman"/>
          <w:sz w:val="20"/>
        </w:rPr>
        <w:tab/>
      </w:r>
      <w:r w:rsidRPr="00B6026D">
        <w:rPr>
          <w:rFonts w:ascii="Times New Roman" w:hAnsi="Times New Roman" w:cs="Times New Roman"/>
          <w:sz w:val="20"/>
        </w:rPr>
        <w:t>Rate of carer</w:t>
      </w:r>
      <w:r w:rsidR="005B6E5E" w:rsidRPr="00B6026D">
        <w:rPr>
          <w:rFonts w:ascii="Times New Roman" w:hAnsi="Times New Roman" w:cs="Times New Roman"/>
          <w:sz w:val="20"/>
        </w:rPr>
        <w:t>’</w:t>
      </w:r>
      <w:r w:rsidRPr="00B6026D">
        <w:rPr>
          <w:rFonts w:ascii="Times New Roman" w:hAnsi="Times New Roman" w:cs="Times New Roman"/>
          <w:sz w:val="20"/>
        </w:rPr>
        <w:t>s service pension</w:t>
      </w:r>
    </w:p>
    <w:p w14:paraId="2C013245" w14:textId="77777777" w:rsidR="00B176BC" w:rsidRPr="00B6026D" w:rsidRDefault="00B176BC" w:rsidP="00284AE1">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49</w:t>
      </w:r>
      <w:r w:rsidR="005B6E5E" w:rsidRPr="00B6026D">
        <w:rPr>
          <w:rFonts w:ascii="Times New Roman" w:hAnsi="Times New Roman" w:cs="Times New Roman"/>
          <w:smallCaps/>
          <w:sz w:val="20"/>
        </w:rPr>
        <w:t>a</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Reduction of service pension when in receipt of other pension</w:t>
      </w:r>
    </w:p>
    <w:p w14:paraId="44F2472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16.</w:t>
      </w:r>
      <w:r w:rsidRPr="00B6026D">
        <w:rPr>
          <w:rFonts w:ascii="Times New Roman" w:hAnsi="Times New Roman" w:cs="Times New Roman"/>
          <w:sz w:val="20"/>
        </w:rPr>
        <w:tab/>
      </w:r>
      <w:r w:rsidR="00B176BC" w:rsidRPr="00B6026D">
        <w:rPr>
          <w:rFonts w:ascii="Times New Roman" w:hAnsi="Times New Roman" w:cs="Times New Roman"/>
          <w:sz w:val="20"/>
        </w:rPr>
        <w:t>Calculation of value of property</w:t>
      </w:r>
    </w:p>
    <w:p w14:paraId="1D9F6A19" w14:textId="14604EEE"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17.</w:t>
      </w:r>
      <w:r w:rsidRPr="00B6026D">
        <w:rPr>
          <w:rFonts w:ascii="Times New Roman" w:hAnsi="Times New Roman" w:cs="Times New Roman"/>
          <w:sz w:val="20"/>
        </w:rPr>
        <w:tab/>
      </w:r>
      <w:r w:rsidR="00B176BC" w:rsidRPr="00B6026D">
        <w:rPr>
          <w:rFonts w:ascii="Times New Roman" w:hAnsi="Times New Roman" w:cs="Times New Roman"/>
          <w:sz w:val="20"/>
        </w:rPr>
        <w:t xml:space="preserve">Repeal of sections </w:t>
      </w:r>
      <w:r w:rsidR="00B6026D" w:rsidRPr="00B6026D">
        <w:rPr>
          <w:rFonts w:ascii="Times New Roman" w:hAnsi="Times New Roman" w:cs="Times New Roman"/>
          <w:sz w:val="20"/>
        </w:rPr>
        <w:t>55</w:t>
      </w:r>
      <w:r w:rsidR="00B176BC" w:rsidRPr="00B6026D">
        <w:rPr>
          <w:rFonts w:ascii="Times New Roman" w:hAnsi="Times New Roman" w:cs="Times New Roman"/>
          <w:sz w:val="20"/>
        </w:rPr>
        <w:t xml:space="preserve"> and 56 and substitution of new section:</w:t>
      </w:r>
    </w:p>
    <w:p w14:paraId="07B601E6" w14:textId="77777777" w:rsidR="00B176BC" w:rsidRPr="00B6026D" w:rsidRDefault="00B176BC" w:rsidP="00284AE1">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55.</w:t>
      </w:r>
      <w:r w:rsidR="00284AE1" w:rsidRPr="00B6026D">
        <w:rPr>
          <w:rFonts w:ascii="Times New Roman" w:hAnsi="Times New Roman" w:cs="Times New Roman"/>
          <w:sz w:val="20"/>
        </w:rPr>
        <w:tab/>
      </w:r>
      <w:r w:rsidRPr="00B6026D">
        <w:rPr>
          <w:rFonts w:ascii="Times New Roman" w:hAnsi="Times New Roman" w:cs="Times New Roman"/>
          <w:sz w:val="20"/>
        </w:rPr>
        <w:t>Rent assistance</w:t>
      </w:r>
    </w:p>
    <w:p w14:paraId="6C738C99"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18.</w:t>
      </w:r>
      <w:r w:rsidRPr="00B6026D">
        <w:rPr>
          <w:rFonts w:ascii="Times New Roman" w:hAnsi="Times New Roman" w:cs="Times New Roman"/>
          <w:sz w:val="20"/>
        </w:rPr>
        <w:tab/>
      </w:r>
      <w:r w:rsidR="00B176BC" w:rsidRPr="00B6026D">
        <w:rPr>
          <w:rFonts w:ascii="Times New Roman" w:hAnsi="Times New Roman" w:cs="Times New Roman"/>
          <w:sz w:val="20"/>
        </w:rPr>
        <w:t>Remote area allowance</w:t>
      </w:r>
    </w:p>
    <w:p w14:paraId="27E5C4B1"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19.</w:t>
      </w:r>
      <w:r w:rsidRPr="00B6026D">
        <w:rPr>
          <w:rFonts w:ascii="Times New Roman" w:hAnsi="Times New Roman" w:cs="Times New Roman"/>
          <w:sz w:val="20"/>
        </w:rPr>
        <w:tab/>
      </w:r>
      <w:r w:rsidR="00B176BC" w:rsidRPr="00B6026D">
        <w:rPr>
          <w:rFonts w:ascii="Times New Roman" w:hAnsi="Times New Roman" w:cs="Times New Roman"/>
          <w:sz w:val="20"/>
        </w:rPr>
        <w:t>Right to be paid service pension outside Australia</w:t>
      </w:r>
    </w:p>
    <w:p w14:paraId="34B77E9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20.</w:t>
      </w:r>
      <w:r w:rsidRPr="00B6026D">
        <w:rPr>
          <w:rFonts w:ascii="Times New Roman" w:hAnsi="Times New Roman" w:cs="Times New Roman"/>
          <w:sz w:val="20"/>
        </w:rPr>
        <w:tab/>
      </w:r>
      <w:r w:rsidR="00B176BC" w:rsidRPr="00B6026D">
        <w:rPr>
          <w:rFonts w:ascii="Times New Roman" w:hAnsi="Times New Roman" w:cs="Times New Roman"/>
          <w:sz w:val="20"/>
        </w:rPr>
        <w:t>Special temporary allowance</w:t>
      </w:r>
    </w:p>
    <w:p w14:paraId="7E7F1FFE"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21.</w:t>
      </w:r>
      <w:r w:rsidRPr="00B6026D">
        <w:rPr>
          <w:rFonts w:ascii="Times New Roman" w:hAnsi="Times New Roman" w:cs="Times New Roman"/>
          <w:sz w:val="20"/>
        </w:rPr>
        <w:tab/>
      </w:r>
      <w:r w:rsidR="00B176BC" w:rsidRPr="00B6026D">
        <w:rPr>
          <w:rFonts w:ascii="Times New Roman" w:hAnsi="Times New Roman" w:cs="Times New Roman"/>
          <w:sz w:val="20"/>
        </w:rPr>
        <w:t>Payment of wife</w:t>
      </w:r>
      <w:r w:rsidR="005B6E5E" w:rsidRPr="00B6026D">
        <w:rPr>
          <w:rFonts w:ascii="Times New Roman" w:hAnsi="Times New Roman" w:cs="Times New Roman"/>
          <w:sz w:val="20"/>
        </w:rPr>
        <w:t>’</w:t>
      </w:r>
      <w:r w:rsidR="00B176BC" w:rsidRPr="00B6026D">
        <w:rPr>
          <w:rFonts w:ascii="Times New Roman" w:hAnsi="Times New Roman" w:cs="Times New Roman"/>
          <w:sz w:val="20"/>
        </w:rPr>
        <w:t>s service pension after death of veteran</w:t>
      </w:r>
    </w:p>
    <w:p w14:paraId="6DFB50A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22.</w:t>
      </w:r>
      <w:r w:rsidRPr="00B6026D">
        <w:rPr>
          <w:rFonts w:ascii="Times New Roman" w:hAnsi="Times New Roman" w:cs="Times New Roman"/>
          <w:sz w:val="20"/>
        </w:rPr>
        <w:tab/>
      </w:r>
      <w:r w:rsidR="00B176BC" w:rsidRPr="00B6026D">
        <w:rPr>
          <w:rFonts w:ascii="Times New Roman" w:hAnsi="Times New Roman" w:cs="Times New Roman"/>
          <w:sz w:val="20"/>
        </w:rPr>
        <w:t>Eligibility for pension under this Part</w:t>
      </w:r>
    </w:p>
    <w:p w14:paraId="5D5105FB"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23.</w:t>
      </w:r>
      <w:r w:rsidRPr="00B6026D">
        <w:rPr>
          <w:rFonts w:ascii="Times New Roman" w:hAnsi="Times New Roman" w:cs="Times New Roman"/>
          <w:sz w:val="20"/>
        </w:rPr>
        <w:tab/>
      </w:r>
      <w:r w:rsidR="00B176BC" w:rsidRPr="00B6026D">
        <w:rPr>
          <w:rFonts w:ascii="Times New Roman" w:hAnsi="Times New Roman" w:cs="Times New Roman"/>
          <w:sz w:val="20"/>
        </w:rPr>
        <w:t>Overpayments of pension</w:t>
      </w:r>
    </w:p>
    <w:p w14:paraId="085F51C4" w14:textId="77777777" w:rsidR="00C93487" w:rsidRDefault="00C93487" w:rsidP="00284AE1">
      <w:pPr>
        <w:spacing w:after="0" w:line="240" w:lineRule="auto"/>
        <w:jc w:val="center"/>
        <w:rPr>
          <w:rFonts w:ascii="Times New Roman" w:hAnsi="Times New Roman" w:cs="Times New Roman"/>
        </w:rPr>
        <w:sectPr w:rsidR="00C93487" w:rsidSect="002025A7">
          <w:pgSz w:w="10080" w:h="14400" w:code="9"/>
          <w:pgMar w:top="720" w:right="720" w:bottom="720" w:left="720" w:header="720" w:footer="720" w:gutter="0"/>
          <w:cols w:space="720"/>
          <w:docGrid w:linePitch="299"/>
        </w:sectPr>
      </w:pPr>
    </w:p>
    <w:p w14:paraId="4BD08F0A" w14:textId="75C71050" w:rsidR="00B176BC" w:rsidRPr="00B6026D" w:rsidRDefault="00B6026D" w:rsidP="00B6026D">
      <w:pPr>
        <w:spacing w:after="0" w:line="240" w:lineRule="auto"/>
        <w:jc w:val="center"/>
        <w:rPr>
          <w:rFonts w:ascii="Times New Roman" w:hAnsi="Times New Roman" w:cs="Times New Roman"/>
        </w:rPr>
      </w:pPr>
      <w:r>
        <w:rPr>
          <w:rFonts w:ascii="Times New Roman" w:hAnsi="Times New Roman" w:cs="Times New Roman"/>
        </w:rPr>
        <w:lastRenderedPageBreak/>
        <w:t>TABLE OF PROVISIONS—</w:t>
      </w:r>
      <w:r w:rsidR="005B6E5E" w:rsidRPr="00B6026D">
        <w:rPr>
          <w:rFonts w:ascii="Times New Roman" w:hAnsi="Times New Roman" w:cs="Times New Roman"/>
          <w:i/>
        </w:rPr>
        <w:t>continued</w:t>
      </w:r>
    </w:p>
    <w:p w14:paraId="1B0C4D60" w14:textId="480AA594" w:rsidR="00B176BC" w:rsidRPr="00B6026D" w:rsidRDefault="00B176BC" w:rsidP="00B6026D">
      <w:pPr>
        <w:spacing w:after="0" w:line="240" w:lineRule="auto"/>
        <w:jc w:val="both"/>
        <w:rPr>
          <w:rFonts w:ascii="Times New Roman" w:hAnsi="Times New Roman" w:cs="Times New Roman"/>
          <w:sz w:val="20"/>
        </w:rPr>
      </w:pPr>
      <w:r w:rsidRPr="00B6026D">
        <w:rPr>
          <w:rFonts w:ascii="Times New Roman" w:hAnsi="Times New Roman" w:cs="Times New Roman"/>
          <w:sz w:val="20"/>
        </w:rPr>
        <w:t>Section</w:t>
      </w:r>
    </w:p>
    <w:p w14:paraId="42010E14"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24.</w:t>
      </w:r>
      <w:r w:rsidRPr="00B6026D">
        <w:rPr>
          <w:rFonts w:ascii="Times New Roman" w:hAnsi="Times New Roman" w:cs="Times New Roman"/>
          <w:sz w:val="20"/>
        </w:rPr>
        <w:tab/>
      </w:r>
      <w:r w:rsidR="00B176BC" w:rsidRPr="00B6026D">
        <w:rPr>
          <w:rFonts w:ascii="Times New Roman" w:hAnsi="Times New Roman" w:cs="Times New Roman"/>
          <w:sz w:val="20"/>
        </w:rPr>
        <w:t>Prescribed persons</w:t>
      </w:r>
    </w:p>
    <w:p w14:paraId="3D85E39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25.</w:t>
      </w:r>
      <w:r w:rsidRPr="00B6026D">
        <w:rPr>
          <w:rFonts w:ascii="Times New Roman" w:hAnsi="Times New Roman" w:cs="Times New Roman"/>
          <w:sz w:val="20"/>
        </w:rPr>
        <w:tab/>
      </w:r>
      <w:r w:rsidR="00B176BC" w:rsidRPr="00B6026D">
        <w:rPr>
          <w:rFonts w:ascii="Times New Roman" w:hAnsi="Times New Roman" w:cs="Times New Roman"/>
          <w:sz w:val="20"/>
        </w:rPr>
        <w:t>Veterans eligible to be provided with treatment</w:t>
      </w:r>
    </w:p>
    <w:p w14:paraId="54780465"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26.</w:t>
      </w:r>
      <w:r w:rsidRPr="00B6026D">
        <w:rPr>
          <w:rFonts w:ascii="Times New Roman" w:hAnsi="Times New Roman" w:cs="Times New Roman"/>
          <w:sz w:val="20"/>
        </w:rPr>
        <w:tab/>
      </w:r>
      <w:r w:rsidR="00B176BC" w:rsidRPr="00B6026D">
        <w:rPr>
          <w:rFonts w:ascii="Times New Roman" w:hAnsi="Times New Roman" w:cs="Times New Roman"/>
          <w:sz w:val="20"/>
        </w:rPr>
        <w:t>Insertion of new sections:</w:t>
      </w:r>
    </w:p>
    <w:p w14:paraId="1B4D84EA"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w:t>
      </w:r>
      <w:r w:rsidR="00423CF5" w:rsidRPr="00B6026D">
        <w:rPr>
          <w:rFonts w:ascii="Times New Roman" w:hAnsi="Times New Roman" w:cs="Times New Roman"/>
          <w:smallCaps/>
          <w:sz w:val="20"/>
        </w:rPr>
        <w:t>3b</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False statements relating to treatment</w:t>
      </w:r>
    </w:p>
    <w:p w14:paraId="07F0BFE8"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Pr="00B6026D">
        <w:rPr>
          <w:rFonts w:ascii="Times New Roman" w:hAnsi="Times New Roman" w:cs="Times New Roman"/>
          <w:smallCaps/>
          <w:sz w:val="20"/>
        </w:rPr>
        <w:t>c</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Knowingly making false statements relating to treatment</w:t>
      </w:r>
    </w:p>
    <w:p w14:paraId="39FED1EB"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d</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Bribery etc.</w:t>
      </w:r>
    </w:p>
    <w:p w14:paraId="7FC7E568"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e</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Prohibited practices in relation to the rendering of pathology services</w:t>
      </w:r>
    </w:p>
    <w:p w14:paraId="32B8BA19"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f</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Offences against 2 or more provisions</w:t>
      </w:r>
    </w:p>
    <w:p w14:paraId="73C81989"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g</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Statements inadmissible in evidence</w:t>
      </w:r>
    </w:p>
    <w:p w14:paraId="5E888F69"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h</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Recovery of amounts paid because of false statements</w:t>
      </w:r>
    </w:p>
    <w:p w14:paraId="37F285B0"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93</w:t>
      </w:r>
      <w:r w:rsidR="00423CF5" w:rsidRPr="00B6026D">
        <w:rPr>
          <w:rFonts w:ascii="Times New Roman" w:hAnsi="Times New Roman" w:cs="Times New Roman"/>
          <w:smallCaps/>
          <w:sz w:val="20"/>
        </w:rPr>
        <w:t>j</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Prosecution of offences</w:t>
      </w:r>
    </w:p>
    <w:p w14:paraId="6DFF82E8"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27.</w:t>
      </w:r>
      <w:r w:rsidRPr="00B6026D">
        <w:rPr>
          <w:rFonts w:ascii="Times New Roman" w:hAnsi="Times New Roman" w:cs="Times New Roman"/>
          <w:sz w:val="20"/>
        </w:rPr>
        <w:tab/>
      </w:r>
      <w:r w:rsidR="00B176BC" w:rsidRPr="00B6026D">
        <w:rPr>
          <w:rFonts w:ascii="Times New Roman" w:hAnsi="Times New Roman" w:cs="Times New Roman"/>
          <w:sz w:val="20"/>
        </w:rPr>
        <w:t>Funeral benefits—service pensioners</w:t>
      </w:r>
    </w:p>
    <w:p w14:paraId="7E4DF38A"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28.</w:t>
      </w:r>
      <w:r w:rsidRPr="00B6026D">
        <w:rPr>
          <w:rFonts w:ascii="Times New Roman" w:hAnsi="Times New Roman" w:cs="Times New Roman"/>
          <w:sz w:val="20"/>
        </w:rPr>
        <w:tab/>
      </w:r>
      <w:r w:rsidR="00B176BC" w:rsidRPr="00B6026D">
        <w:rPr>
          <w:rFonts w:ascii="Times New Roman" w:hAnsi="Times New Roman" w:cs="Times New Roman"/>
          <w:sz w:val="20"/>
        </w:rPr>
        <w:t>Loss of earnings allowance</w:t>
      </w:r>
    </w:p>
    <w:p w14:paraId="0F84FFAE"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29.</w:t>
      </w:r>
      <w:r w:rsidRPr="00B6026D">
        <w:rPr>
          <w:rFonts w:ascii="Times New Roman" w:hAnsi="Times New Roman" w:cs="Times New Roman"/>
          <w:sz w:val="20"/>
        </w:rPr>
        <w:tab/>
      </w:r>
      <w:r w:rsidR="00B176BC" w:rsidRPr="00B6026D">
        <w:rPr>
          <w:rFonts w:ascii="Times New Roman" w:hAnsi="Times New Roman" w:cs="Times New Roman"/>
          <w:sz w:val="20"/>
        </w:rPr>
        <w:t>Application</w:t>
      </w:r>
    </w:p>
    <w:p w14:paraId="7C516423"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30.</w:t>
      </w:r>
      <w:r w:rsidRPr="00B6026D">
        <w:rPr>
          <w:rFonts w:ascii="Times New Roman" w:hAnsi="Times New Roman" w:cs="Times New Roman"/>
          <w:sz w:val="20"/>
        </w:rPr>
        <w:tab/>
      </w:r>
      <w:r w:rsidR="00B176BC" w:rsidRPr="00B6026D">
        <w:rPr>
          <w:rFonts w:ascii="Times New Roman" w:hAnsi="Times New Roman" w:cs="Times New Roman"/>
          <w:sz w:val="20"/>
        </w:rPr>
        <w:t>Time for applying for funeral benefit</w:t>
      </w:r>
    </w:p>
    <w:p w14:paraId="597BA02E"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31.</w:t>
      </w:r>
      <w:r w:rsidRPr="00B6026D">
        <w:rPr>
          <w:rFonts w:ascii="Times New Roman" w:hAnsi="Times New Roman" w:cs="Times New Roman"/>
          <w:sz w:val="20"/>
        </w:rPr>
        <w:tab/>
      </w:r>
      <w:r w:rsidR="00B176BC" w:rsidRPr="00B6026D">
        <w:rPr>
          <w:rFonts w:ascii="Times New Roman" w:hAnsi="Times New Roman" w:cs="Times New Roman"/>
          <w:sz w:val="20"/>
        </w:rPr>
        <w:t>Interpretation</w:t>
      </w:r>
    </w:p>
    <w:p w14:paraId="76BCDC26"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32.</w:t>
      </w:r>
      <w:r w:rsidRPr="00B6026D">
        <w:rPr>
          <w:rFonts w:ascii="Times New Roman" w:hAnsi="Times New Roman" w:cs="Times New Roman"/>
          <w:sz w:val="20"/>
        </w:rPr>
        <w:tab/>
      </w:r>
      <w:r w:rsidR="00B176BC" w:rsidRPr="00B6026D">
        <w:rPr>
          <w:rFonts w:ascii="Times New Roman" w:hAnsi="Times New Roman" w:cs="Times New Roman"/>
          <w:sz w:val="20"/>
        </w:rPr>
        <w:t>Commission not bound by technicalities</w:t>
      </w:r>
    </w:p>
    <w:p w14:paraId="46569D08"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33.</w:t>
      </w:r>
      <w:r w:rsidRPr="00B6026D">
        <w:rPr>
          <w:rFonts w:ascii="Times New Roman" w:hAnsi="Times New Roman" w:cs="Times New Roman"/>
          <w:sz w:val="20"/>
        </w:rPr>
        <w:tab/>
      </w:r>
      <w:r w:rsidR="00B176BC" w:rsidRPr="00B6026D">
        <w:rPr>
          <w:rFonts w:ascii="Times New Roman" w:hAnsi="Times New Roman" w:cs="Times New Roman"/>
          <w:sz w:val="20"/>
        </w:rPr>
        <w:t>Pensions etc. absolutely inalienable</w:t>
      </w:r>
    </w:p>
    <w:p w14:paraId="03D3263C"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34.</w:t>
      </w:r>
      <w:r w:rsidRPr="00B6026D">
        <w:rPr>
          <w:rFonts w:ascii="Times New Roman" w:hAnsi="Times New Roman" w:cs="Times New Roman"/>
          <w:sz w:val="20"/>
        </w:rPr>
        <w:tab/>
      </w:r>
      <w:r w:rsidR="00B176BC" w:rsidRPr="00B6026D">
        <w:rPr>
          <w:rFonts w:ascii="Times New Roman" w:hAnsi="Times New Roman" w:cs="Times New Roman"/>
          <w:sz w:val="20"/>
        </w:rPr>
        <w:t>Power to obtain information</w:t>
      </w:r>
    </w:p>
    <w:p w14:paraId="566E759B"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35.</w:t>
      </w:r>
      <w:r w:rsidRPr="00B6026D">
        <w:rPr>
          <w:rFonts w:ascii="Times New Roman" w:hAnsi="Times New Roman" w:cs="Times New Roman"/>
          <w:sz w:val="20"/>
        </w:rPr>
        <w:tab/>
      </w:r>
      <w:r w:rsidR="00B176BC" w:rsidRPr="00B6026D">
        <w:rPr>
          <w:rFonts w:ascii="Times New Roman" w:hAnsi="Times New Roman" w:cs="Times New Roman"/>
          <w:sz w:val="20"/>
        </w:rPr>
        <w:t>Payment of travelling expenses in certain cases</w:t>
      </w:r>
    </w:p>
    <w:p w14:paraId="66A2A2C8"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36.</w:t>
      </w:r>
      <w:r w:rsidRPr="00B6026D">
        <w:rPr>
          <w:rFonts w:ascii="Times New Roman" w:hAnsi="Times New Roman" w:cs="Times New Roman"/>
          <w:sz w:val="20"/>
        </w:rPr>
        <w:tab/>
      </w:r>
      <w:r w:rsidR="00B176BC" w:rsidRPr="00B6026D">
        <w:rPr>
          <w:rFonts w:ascii="Times New Roman" w:hAnsi="Times New Roman" w:cs="Times New Roman"/>
          <w:sz w:val="20"/>
        </w:rPr>
        <w:t>Review of decisions in respect of pensions</w:t>
      </w:r>
    </w:p>
    <w:p w14:paraId="084BCCF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37.</w:t>
      </w:r>
      <w:r w:rsidRPr="00B6026D">
        <w:rPr>
          <w:rFonts w:ascii="Times New Roman" w:hAnsi="Times New Roman" w:cs="Times New Roman"/>
          <w:sz w:val="20"/>
        </w:rPr>
        <w:tab/>
      </w:r>
      <w:r w:rsidR="00B176BC" w:rsidRPr="00B6026D">
        <w:rPr>
          <w:rFonts w:ascii="Times New Roman" w:hAnsi="Times New Roman" w:cs="Times New Roman"/>
          <w:sz w:val="20"/>
        </w:rPr>
        <w:t>Statements of decisions of the Board etc.</w:t>
      </w:r>
    </w:p>
    <w:p w14:paraId="5F01FDCF"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38.</w:t>
      </w:r>
      <w:r w:rsidRPr="00B6026D">
        <w:rPr>
          <w:rFonts w:ascii="Times New Roman" w:hAnsi="Times New Roman" w:cs="Times New Roman"/>
          <w:sz w:val="20"/>
        </w:rPr>
        <w:tab/>
      </w:r>
      <w:r w:rsidR="00B176BC" w:rsidRPr="00B6026D">
        <w:rPr>
          <w:rFonts w:ascii="Times New Roman" w:hAnsi="Times New Roman" w:cs="Times New Roman"/>
          <w:sz w:val="20"/>
        </w:rPr>
        <w:t>Procedure of Board</w:t>
      </w:r>
    </w:p>
    <w:p w14:paraId="6A72DA3E"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39.</w:t>
      </w:r>
      <w:r w:rsidRPr="00B6026D">
        <w:rPr>
          <w:rFonts w:ascii="Times New Roman" w:hAnsi="Times New Roman" w:cs="Times New Roman"/>
          <w:sz w:val="20"/>
        </w:rPr>
        <w:tab/>
      </w:r>
      <w:r w:rsidR="00B176BC" w:rsidRPr="00B6026D">
        <w:rPr>
          <w:rFonts w:ascii="Times New Roman" w:hAnsi="Times New Roman" w:cs="Times New Roman"/>
          <w:sz w:val="20"/>
        </w:rPr>
        <w:t>Repeal of section 156 and substitution of new section:</w:t>
      </w:r>
    </w:p>
    <w:p w14:paraId="532B79E1" w14:textId="77777777" w:rsidR="00B176BC" w:rsidRPr="00B6026D" w:rsidRDefault="00284AE1"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156.</w:t>
      </w:r>
      <w:r w:rsidRPr="00B6026D">
        <w:rPr>
          <w:rFonts w:ascii="Times New Roman" w:hAnsi="Times New Roman" w:cs="Times New Roman"/>
          <w:sz w:val="20"/>
        </w:rPr>
        <w:tab/>
      </w:r>
      <w:r w:rsidR="00B176BC" w:rsidRPr="00B6026D">
        <w:rPr>
          <w:rFonts w:ascii="Times New Roman" w:hAnsi="Times New Roman" w:cs="Times New Roman"/>
          <w:sz w:val="20"/>
        </w:rPr>
        <w:t>Date of operation of decision by Board</w:t>
      </w:r>
    </w:p>
    <w:p w14:paraId="45EF8228"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40.</w:t>
      </w:r>
      <w:r w:rsidRPr="00B6026D">
        <w:rPr>
          <w:rFonts w:ascii="Times New Roman" w:hAnsi="Times New Roman" w:cs="Times New Roman"/>
          <w:sz w:val="20"/>
        </w:rPr>
        <w:tab/>
      </w:r>
      <w:r w:rsidR="00B176BC" w:rsidRPr="00B6026D">
        <w:rPr>
          <w:rFonts w:ascii="Times New Roman" w:hAnsi="Times New Roman" w:cs="Times New Roman"/>
          <w:sz w:val="20"/>
        </w:rPr>
        <w:t>Repeal of section 157 and substitution of new section:</w:t>
      </w:r>
    </w:p>
    <w:p w14:paraId="10611512" w14:textId="77777777" w:rsidR="00B176BC" w:rsidRPr="00B6026D" w:rsidRDefault="00284AE1"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157.</w:t>
      </w:r>
      <w:r w:rsidRPr="00B6026D">
        <w:rPr>
          <w:rFonts w:ascii="Times New Roman" w:hAnsi="Times New Roman" w:cs="Times New Roman"/>
          <w:sz w:val="20"/>
        </w:rPr>
        <w:tab/>
      </w:r>
      <w:r w:rsidR="00B176BC" w:rsidRPr="00B6026D">
        <w:rPr>
          <w:rFonts w:ascii="Times New Roman" w:hAnsi="Times New Roman" w:cs="Times New Roman"/>
          <w:sz w:val="20"/>
        </w:rPr>
        <w:t>Dates that may be specified</w:t>
      </w:r>
    </w:p>
    <w:p w14:paraId="77721386"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41.</w:t>
      </w:r>
      <w:r w:rsidRPr="00B6026D">
        <w:rPr>
          <w:rFonts w:ascii="Times New Roman" w:hAnsi="Times New Roman" w:cs="Times New Roman"/>
          <w:sz w:val="20"/>
        </w:rPr>
        <w:tab/>
      </w:r>
      <w:r w:rsidR="00B176BC" w:rsidRPr="00B6026D">
        <w:rPr>
          <w:rFonts w:ascii="Times New Roman" w:hAnsi="Times New Roman" w:cs="Times New Roman"/>
          <w:sz w:val="20"/>
        </w:rPr>
        <w:t>Applications for review</w:t>
      </w:r>
    </w:p>
    <w:p w14:paraId="6E640086"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42.</w:t>
      </w:r>
      <w:r w:rsidRPr="00B6026D">
        <w:rPr>
          <w:rFonts w:ascii="Times New Roman" w:hAnsi="Times New Roman" w:cs="Times New Roman"/>
          <w:sz w:val="20"/>
        </w:rPr>
        <w:tab/>
      </w:r>
      <w:r w:rsidR="00B176BC" w:rsidRPr="00B6026D">
        <w:rPr>
          <w:rFonts w:ascii="Times New Roman" w:hAnsi="Times New Roman" w:cs="Times New Roman"/>
          <w:sz w:val="20"/>
        </w:rPr>
        <w:t>Application of Administrative Appeals Tribunal Act</w:t>
      </w:r>
    </w:p>
    <w:p w14:paraId="0D7516D5"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43.</w:t>
      </w:r>
      <w:r w:rsidRPr="00B6026D">
        <w:rPr>
          <w:rFonts w:ascii="Times New Roman" w:hAnsi="Times New Roman" w:cs="Times New Roman"/>
          <w:sz w:val="20"/>
        </w:rPr>
        <w:tab/>
      </w:r>
      <w:r w:rsidR="00B176BC" w:rsidRPr="00B6026D">
        <w:rPr>
          <w:rFonts w:ascii="Times New Roman" w:hAnsi="Times New Roman" w:cs="Times New Roman"/>
          <w:sz w:val="20"/>
        </w:rPr>
        <w:t>Effective dates of payment of pension or increased pension</w:t>
      </w:r>
    </w:p>
    <w:p w14:paraId="5FF9B07C"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44.</w:t>
      </w:r>
      <w:r w:rsidRPr="00B6026D">
        <w:rPr>
          <w:rFonts w:ascii="Times New Roman" w:hAnsi="Times New Roman" w:cs="Times New Roman"/>
          <w:sz w:val="20"/>
        </w:rPr>
        <w:tab/>
      </w:r>
      <w:r w:rsidR="00B176BC" w:rsidRPr="00B6026D">
        <w:rPr>
          <w:rFonts w:ascii="Times New Roman" w:hAnsi="Times New Roman" w:cs="Times New Roman"/>
          <w:sz w:val="20"/>
        </w:rPr>
        <w:t>Commissioner to disclose any interest in claims for pensions etc.</w:t>
      </w:r>
    </w:p>
    <w:p w14:paraId="08F46D5A"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45.</w:t>
      </w:r>
      <w:r w:rsidRPr="00B6026D">
        <w:rPr>
          <w:rFonts w:ascii="Times New Roman" w:hAnsi="Times New Roman" w:cs="Times New Roman"/>
          <w:sz w:val="20"/>
        </w:rPr>
        <w:tab/>
      </w:r>
      <w:r w:rsidR="00B176BC" w:rsidRPr="00B6026D">
        <w:rPr>
          <w:rFonts w:ascii="Times New Roman" w:hAnsi="Times New Roman" w:cs="Times New Roman"/>
          <w:sz w:val="20"/>
        </w:rPr>
        <w:t>Repeal of section 197</w:t>
      </w:r>
      <w:r w:rsidR="005B6E5E" w:rsidRPr="00B6026D">
        <w:rPr>
          <w:rFonts w:ascii="Times New Roman" w:hAnsi="Times New Roman" w:cs="Times New Roman"/>
          <w:smallCaps/>
          <w:sz w:val="20"/>
        </w:rPr>
        <w:t>a</w:t>
      </w:r>
    </w:p>
    <w:p w14:paraId="2413C32E"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46.</w:t>
      </w:r>
      <w:r w:rsidRPr="00B6026D">
        <w:rPr>
          <w:rFonts w:ascii="Times New Roman" w:hAnsi="Times New Roman" w:cs="Times New Roman"/>
          <w:sz w:val="20"/>
        </w:rPr>
        <w:tab/>
      </w:r>
      <w:r w:rsidR="00B176BC" w:rsidRPr="00B6026D">
        <w:rPr>
          <w:rFonts w:ascii="Times New Roman" w:hAnsi="Times New Roman" w:cs="Times New Roman"/>
          <w:sz w:val="20"/>
        </w:rPr>
        <w:t>Variation of rates of certain pensions</w:t>
      </w:r>
    </w:p>
    <w:p w14:paraId="2533790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47.</w:t>
      </w:r>
      <w:r w:rsidRPr="00B6026D">
        <w:rPr>
          <w:rFonts w:ascii="Times New Roman" w:hAnsi="Times New Roman" w:cs="Times New Roman"/>
          <w:sz w:val="20"/>
        </w:rPr>
        <w:tab/>
      </w:r>
      <w:r w:rsidR="00B176BC" w:rsidRPr="00B6026D">
        <w:rPr>
          <w:rFonts w:ascii="Times New Roman" w:hAnsi="Times New Roman" w:cs="Times New Roman"/>
          <w:sz w:val="20"/>
        </w:rPr>
        <w:t>Recovery of overpayments</w:t>
      </w:r>
    </w:p>
    <w:p w14:paraId="42B5E52B"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48.</w:t>
      </w:r>
      <w:r w:rsidRPr="00B6026D">
        <w:rPr>
          <w:rFonts w:ascii="Times New Roman" w:hAnsi="Times New Roman" w:cs="Times New Roman"/>
          <w:sz w:val="20"/>
        </w:rPr>
        <w:tab/>
      </w:r>
      <w:r w:rsidR="00B176BC" w:rsidRPr="00B6026D">
        <w:rPr>
          <w:rFonts w:ascii="Times New Roman" w:hAnsi="Times New Roman" w:cs="Times New Roman"/>
          <w:sz w:val="20"/>
        </w:rPr>
        <w:t>Delegation by Commission</w:t>
      </w:r>
    </w:p>
    <w:p w14:paraId="5725793D"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49.</w:t>
      </w:r>
      <w:r w:rsidRPr="00B6026D">
        <w:rPr>
          <w:rFonts w:ascii="Times New Roman" w:hAnsi="Times New Roman" w:cs="Times New Roman"/>
          <w:sz w:val="20"/>
        </w:rPr>
        <w:tab/>
      </w:r>
      <w:r w:rsidR="00B176BC" w:rsidRPr="00B6026D">
        <w:rPr>
          <w:rFonts w:ascii="Times New Roman" w:hAnsi="Times New Roman" w:cs="Times New Roman"/>
          <w:sz w:val="20"/>
        </w:rPr>
        <w:t>Minor amendments</w:t>
      </w:r>
    </w:p>
    <w:p w14:paraId="53A8F219" w14:textId="70C9BCEE" w:rsidR="00B176BC" w:rsidRPr="00B6026D" w:rsidRDefault="005B6E5E" w:rsidP="00B6026D">
      <w:pPr>
        <w:spacing w:after="0" w:line="240" w:lineRule="auto"/>
        <w:jc w:val="center"/>
        <w:rPr>
          <w:rFonts w:ascii="Times New Roman" w:hAnsi="Times New Roman" w:cs="Times New Roman"/>
        </w:rPr>
      </w:pPr>
      <w:r w:rsidRPr="00B6026D">
        <w:rPr>
          <w:rFonts w:ascii="Times New Roman" w:hAnsi="Times New Roman" w:cs="Times New Roman"/>
        </w:rPr>
        <w:t>PART III—AMENDMENTS OF THE VETERANS’ ENTITLEMENTS (TRANSITIONAL PROVISIONS AND CONSEQUENTIAL AMENDMENTS) ACT 1986</w:t>
      </w:r>
    </w:p>
    <w:p w14:paraId="135C9A3A"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50.</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6295612F"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51.</w:t>
      </w:r>
      <w:r w:rsidRPr="00B6026D">
        <w:rPr>
          <w:rFonts w:ascii="Times New Roman" w:hAnsi="Times New Roman" w:cs="Times New Roman"/>
          <w:sz w:val="20"/>
        </w:rPr>
        <w:tab/>
      </w:r>
      <w:r w:rsidR="00B176BC" w:rsidRPr="00B6026D">
        <w:rPr>
          <w:rFonts w:ascii="Times New Roman" w:hAnsi="Times New Roman" w:cs="Times New Roman"/>
          <w:sz w:val="20"/>
        </w:rPr>
        <w:t>Existing pensions, other than service pensions</w:t>
      </w:r>
    </w:p>
    <w:p w14:paraId="17BE382B"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52.</w:t>
      </w:r>
      <w:r w:rsidRPr="00B6026D">
        <w:rPr>
          <w:rFonts w:ascii="Times New Roman" w:hAnsi="Times New Roman" w:cs="Times New Roman"/>
          <w:sz w:val="20"/>
        </w:rPr>
        <w:tab/>
      </w:r>
      <w:r w:rsidR="00B176BC" w:rsidRPr="00B6026D">
        <w:rPr>
          <w:rFonts w:ascii="Times New Roman" w:hAnsi="Times New Roman" w:cs="Times New Roman"/>
          <w:sz w:val="20"/>
        </w:rPr>
        <w:t>Pensions—re-marriage or marriage of widow</w:t>
      </w:r>
    </w:p>
    <w:p w14:paraId="777D9944"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53.</w:t>
      </w:r>
      <w:r w:rsidRPr="00B6026D">
        <w:rPr>
          <w:rFonts w:ascii="Times New Roman" w:hAnsi="Times New Roman" w:cs="Times New Roman"/>
          <w:sz w:val="20"/>
        </w:rPr>
        <w:tab/>
      </w:r>
      <w:r w:rsidR="00B176BC" w:rsidRPr="00B6026D">
        <w:rPr>
          <w:rFonts w:ascii="Times New Roman" w:hAnsi="Times New Roman" w:cs="Times New Roman"/>
          <w:sz w:val="20"/>
        </w:rPr>
        <w:t>Persons deemed to be in receipt of pensions etc.</w:t>
      </w:r>
    </w:p>
    <w:p w14:paraId="286DC92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54.</w:t>
      </w:r>
      <w:r w:rsidRPr="00B6026D">
        <w:rPr>
          <w:rFonts w:ascii="Times New Roman" w:hAnsi="Times New Roman" w:cs="Times New Roman"/>
          <w:sz w:val="20"/>
        </w:rPr>
        <w:tab/>
      </w:r>
      <w:r w:rsidR="00B176BC" w:rsidRPr="00B6026D">
        <w:rPr>
          <w:rFonts w:ascii="Times New Roman" w:hAnsi="Times New Roman" w:cs="Times New Roman"/>
          <w:sz w:val="20"/>
        </w:rPr>
        <w:t>Allowances and other benefits</w:t>
      </w:r>
    </w:p>
    <w:p w14:paraId="16C9C18B"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55.</w:t>
      </w:r>
      <w:r w:rsidRPr="00B6026D">
        <w:rPr>
          <w:rFonts w:ascii="Times New Roman" w:hAnsi="Times New Roman" w:cs="Times New Roman"/>
          <w:sz w:val="20"/>
        </w:rPr>
        <w:tab/>
      </w:r>
      <w:r w:rsidR="00B176BC" w:rsidRPr="00B6026D">
        <w:rPr>
          <w:rFonts w:ascii="Times New Roman" w:hAnsi="Times New Roman" w:cs="Times New Roman"/>
          <w:sz w:val="20"/>
        </w:rPr>
        <w:t>Reviews of certain decisions made under repealed Acts</w:t>
      </w:r>
    </w:p>
    <w:p w14:paraId="5512C112"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56.</w:t>
      </w:r>
      <w:r w:rsidRPr="00B6026D">
        <w:rPr>
          <w:rFonts w:ascii="Times New Roman" w:hAnsi="Times New Roman" w:cs="Times New Roman"/>
          <w:sz w:val="20"/>
        </w:rPr>
        <w:tab/>
      </w:r>
      <w:r w:rsidR="00B176BC" w:rsidRPr="00B6026D">
        <w:rPr>
          <w:rFonts w:ascii="Times New Roman" w:hAnsi="Times New Roman" w:cs="Times New Roman"/>
          <w:sz w:val="20"/>
        </w:rPr>
        <w:t>Rent assistance</w:t>
      </w:r>
    </w:p>
    <w:p w14:paraId="4B85A5A2"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57.</w:t>
      </w:r>
      <w:r w:rsidRPr="00B6026D">
        <w:rPr>
          <w:rFonts w:ascii="Times New Roman" w:hAnsi="Times New Roman" w:cs="Times New Roman"/>
          <w:sz w:val="20"/>
        </w:rPr>
        <w:tab/>
      </w:r>
      <w:r w:rsidR="00B176BC" w:rsidRPr="00B6026D">
        <w:rPr>
          <w:rFonts w:ascii="Times New Roman" w:hAnsi="Times New Roman" w:cs="Times New Roman"/>
          <w:sz w:val="20"/>
        </w:rPr>
        <w:t>Insertion of new section:</w:t>
      </w:r>
    </w:p>
    <w:p w14:paraId="61300660" w14:textId="77777777" w:rsidR="00B176BC" w:rsidRPr="00B6026D" w:rsidRDefault="00B176BC" w:rsidP="00B6026D">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32</w:t>
      </w:r>
      <w:r w:rsidR="005B6E5E" w:rsidRPr="00B6026D">
        <w:rPr>
          <w:rFonts w:ascii="Times New Roman" w:hAnsi="Times New Roman" w:cs="Times New Roman"/>
          <w:smallCaps/>
          <w:sz w:val="20"/>
        </w:rPr>
        <w:t>a</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Payments by way of compensation or damages</w:t>
      </w:r>
    </w:p>
    <w:p w14:paraId="0A71788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58.</w:t>
      </w:r>
      <w:r w:rsidRPr="00B6026D">
        <w:rPr>
          <w:rFonts w:ascii="Times New Roman" w:hAnsi="Times New Roman" w:cs="Times New Roman"/>
          <w:sz w:val="20"/>
        </w:rPr>
        <w:tab/>
      </w:r>
      <w:r w:rsidR="00B176BC" w:rsidRPr="00B6026D">
        <w:rPr>
          <w:rFonts w:ascii="Times New Roman" w:hAnsi="Times New Roman" w:cs="Times New Roman"/>
          <w:sz w:val="20"/>
        </w:rPr>
        <w:t>Recovery of cost of medical treatment</w:t>
      </w:r>
    </w:p>
    <w:p w14:paraId="3E28A85B"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59.</w:t>
      </w:r>
      <w:r w:rsidRPr="00B6026D">
        <w:rPr>
          <w:rFonts w:ascii="Times New Roman" w:hAnsi="Times New Roman" w:cs="Times New Roman"/>
          <w:sz w:val="20"/>
        </w:rPr>
        <w:tab/>
      </w:r>
      <w:r w:rsidR="00B176BC" w:rsidRPr="00B6026D">
        <w:rPr>
          <w:rFonts w:ascii="Times New Roman" w:hAnsi="Times New Roman" w:cs="Times New Roman"/>
          <w:sz w:val="20"/>
        </w:rPr>
        <w:t>Notice to be given of certain events affecting pensions</w:t>
      </w:r>
    </w:p>
    <w:p w14:paraId="38CF8D71"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60.</w:t>
      </w:r>
      <w:r w:rsidRPr="00B6026D">
        <w:rPr>
          <w:rFonts w:ascii="Times New Roman" w:hAnsi="Times New Roman" w:cs="Times New Roman"/>
          <w:sz w:val="20"/>
        </w:rPr>
        <w:tab/>
      </w:r>
      <w:r w:rsidR="00B176BC" w:rsidRPr="00B6026D">
        <w:rPr>
          <w:rFonts w:ascii="Times New Roman" w:hAnsi="Times New Roman" w:cs="Times New Roman"/>
          <w:sz w:val="20"/>
        </w:rPr>
        <w:t>Trusts in respect of pensions and allowances</w:t>
      </w:r>
    </w:p>
    <w:p w14:paraId="0D71EE7D"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61.</w:t>
      </w:r>
      <w:r w:rsidRPr="00B6026D">
        <w:rPr>
          <w:rFonts w:ascii="Times New Roman" w:hAnsi="Times New Roman" w:cs="Times New Roman"/>
          <w:sz w:val="20"/>
        </w:rPr>
        <w:tab/>
      </w:r>
      <w:r w:rsidR="00B176BC" w:rsidRPr="00B6026D">
        <w:rPr>
          <w:rFonts w:ascii="Times New Roman" w:hAnsi="Times New Roman" w:cs="Times New Roman"/>
          <w:sz w:val="20"/>
        </w:rPr>
        <w:t>Schedule</w:t>
      </w:r>
    </w:p>
    <w:p w14:paraId="66D6DAFE" w14:textId="121D0FF6" w:rsidR="00B176BC" w:rsidRPr="00B6026D" w:rsidRDefault="005B6E5E" w:rsidP="00B6026D">
      <w:pPr>
        <w:spacing w:after="0" w:line="240" w:lineRule="auto"/>
        <w:jc w:val="center"/>
        <w:rPr>
          <w:rFonts w:ascii="Times New Roman" w:hAnsi="Times New Roman" w:cs="Times New Roman"/>
        </w:rPr>
      </w:pPr>
      <w:r w:rsidRPr="00B6026D">
        <w:rPr>
          <w:rFonts w:ascii="Times New Roman" w:hAnsi="Times New Roman" w:cs="Times New Roman"/>
        </w:rPr>
        <w:t>PART IV—AMENDMENT OF THE VETERANS’ ENTITLEMENTS (TRANSITIONAL PROVISIONS AND CONSEQUENTIAL AMENDMENTS) AMENDMENT ACT 1986</w:t>
      </w:r>
    </w:p>
    <w:p w14:paraId="5B9C3B35"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62.</w:t>
      </w:r>
      <w:r w:rsidRPr="00B6026D">
        <w:rPr>
          <w:rFonts w:ascii="Times New Roman" w:hAnsi="Times New Roman" w:cs="Times New Roman"/>
          <w:sz w:val="20"/>
        </w:rPr>
        <w:tab/>
      </w:r>
      <w:r w:rsidR="00B176BC" w:rsidRPr="00B6026D">
        <w:rPr>
          <w:rFonts w:ascii="Times New Roman" w:hAnsi="Times New Roman" w:cs="Times New Roman"/>
          <w:sz w:val="20"/>
        </w:rPr>
        <w:t>Principal</w:t>
      </w:r>
    </w:p>
    <w:p w14:paraId="1398408A" w14:textId="77777777" w:rsidR="00B176BC" w:rsidRPr="00B6026D" w:rsidRDefault="00284AE1" w:rsidP="00B6026D">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63.</w:t>
      </w:r>
      <w:r w:rsidRPr="00B6026D">
        <w:rPr>
          <w:rFonts w:ascii="Times New Roman" w:hAnsi="Times New Roman" w:cs="Times New Roman"/>
          <w:sz w:val="20"/>
        </w:rPr>
        <w:tab/>
      </w:r>
      <w:r w:rsidR="00B176BC" w:rsidRPr="00B6026D">
        <w:rPr>
          <w:rFonts w:ascii="Times New Roman" w:hAnsi="Times New Roman" w:cs="Times New Roman"/>
          <w:sz w:val="20"/>
        </w:rPr>
        <w:t>Commencement</w:t>
      </w:r>
    </w:p>
    <w:p w14:paraId="52F0B145" w14:textId="77777777" w:rsidR="00C93487" w:rsidRDefault="00C93487" w:rsidP="00284AE1">
      <w:pPr>
        <w:spacing w:after="0" w:line="240" w:lineRule="auto"/>
        <w:jc w:val="center"/>
        <w:rPr>
          <w:rFonts w:ascii="Times New Roman" w:hAnsi="Times New Roman" w:cs="Times New Roman"/>
        </w:rPr>
        <w:sectPr w:rsidR="00C93487" w:rsidSect="00B6026D">
          <w:headerReference w:type="default" r:id="rId9"/>
          <w:pgSz w:w="10319" w:h="14572" w:code="13"/>
          <w:pgMar w:top="567" w:right="720" w:bottom="284" w:left="720" w:header="720" w:footer="720" w:gutter="0"/>
          <w:cols w:space="720"/>
          <w:docGrid w:linePitch="299"/>
        </w:sectPr>
      </w:pPr>
    </w:p>
    <w:p w14:paraId="76CD7450" w14:textId="77777777" w:rsidR="00B176BC" w:rsidRPr="005B6E5E" w:rsidRDefault="00B176BC" w:rsidP="00284AE1">
      <w:pPr>
        <w:spacing w:after="0" w:line="240" w:lineRule="auto"/>
        <w:jc w:val="center"/>
        <w:rPr>
          <w:rFonts w:ascii="Times New Roman" w:hAnsi="Times New Roman" w:cs="Times New Roman"/>
        </w:rPr>
      </w:pPr>
      <w:r w:rsidRPr="005B6E5E">
        <w:rPr>
          <w:rFonts w:ascii="Times New Roman" w:hAnsi="Times New Roman" w:cs="Times New Roman"/>
        </w:rPr>
        <w:lastRenderedPageBreak/>
        <w:t>TABLE OF PROVISIONS—</w:t>
      </w:r>
      <w:r w:rsidR="005B6E5E" w:rsidRPr="005B6E5E">
        <w:rPr>
          <w:rFonts w:ascii="Times New Roman" w:hAnsi="Times New Roman" w:cs="Times New Roman"/>
          <w:i/>
        </w:rPr>
        <w:t>continued</w:t>
      </w:r>
    </w:p>
    <w:p w14:paraId="42F40F82" w14:textId="77777777" w:rsidR="00B176BC" w:rsidRPr="00B6026D" w:rsidRDefault="00B176BC" w:rsidP="005B6E5E">
      <w:pPr>
        <w:spacing w:after="0" w:line="240" w:lineRule="auto"/>
        <w:jc w:val="both"/>
        <w:rPr>
          <w:rFonts w:ascii="Times New Roman" w:hAnsi="Times New Roman" w:cs="Times New Roman"/>
          <w:sz w:val="20"/>
        </w:rPr>
      </w:pPr>
      <w:r w:rsidRPr="00B6026D">
        <w:rPr>
          <w:rFonts w:ascii="Times New Roman" w:hAnsi="Times New Roman" w:cs="Times New Roman"/>
          <w:sz w:val="20"/>
        </w:rPr>
        <w:t>Section</w:t>
      </w:r>
    </w:p>
    <w:p w14:paraId="2803BE2D" w14:textId="6B893FFD"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V-AMENDMENTS OF THE SOCIAL SECURITY AND VETERANS’ AFFAIRS (MISCELLANEOUS AMENDMENTS) ACT 1986</w:t>
      </w:r>
    </w:p>
    <w:p w14:paraId="32A396EB" w14:textId="3FEA35ED"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64.</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48E195A7"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65.</w:t>
      </w:r>
      <w:r w:rsidRPr="00B6026D">
        <w:rPr>
          <w:rFonts w:ascii="Times New Roman" w:hAnsi="Times New Roman" w:cs="Times New Roman"/>
          <w:sz w:val="20"/>
        </w:rPr>
        <w:tab/>
      </w:r>
      <w:r w:rsidR="00B176BC" w:rsidRPr="00B6026D">
        <w:rPr>
          <w:rFonts w:ascii="Times New Roman" w:hAnsi="Times New Roman" w:cs="Times New Roman"/>
          <w:sz w:val="20"/>
        </w:rPr>
        <w:t>Rate of veteran</w:t>
      </w:r>
      <w:r w:rsidR="005B6E5E" w:rsidRPr="00B6026D">
        <w:rPr>
          <w:rFonts w:ascii="Times New Roman" w:hAnsi="Times New Roman" w:cs="Times New Roman"/>
          <w:sz w:val="20"/>
        </w:rPr>
        <w:t>’</w:t>
      </w:r>
      <w:r w:rsidR="00B176BC" w:rsidRPr="00B6026D">
        <w:rPr>
          <w:rFonts w:ascii="Times New Roman" w:hAnsi="Times New Roman" w:cs="Times New Roman"/>
          <w:sz w:val="20"/>
        </w:rPr>
        <w:t>s service pension</w:t>
      </w:r>
    </w:p>
    <w:p w14:paraId="1137112C" w14:textId="142B646C"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VI—AMENDMENTS OF THE SEAMEN’S WAR PENSIONS AND ALLOWANCES ACT 1940</w:t>
      </w:r>
    </w:p>
    <w:p w14:paraId="089A6EDF"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66.</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279C2918"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67.</w:t>
      </w:r>
      <w:r w:rsidRPr="00B6026D">
        <w:rPr>
          <w:rFonts w:ascii="Times New Roman" w:hAnsi="Times New Roman" w:cs="Times New Roman"/>
          <w:sz w:val="20"/>
        </w:rPr>
        <w:tab/>
      </w:r>
      <w:r w:rsidR="00B176BC" w:rsidRPr="00B6026D">
        <w:rPr>
          <w:rFonts w:ascii="Times New Roman" w:hAnsi="Times New Roman" w:cs="Times New Roman"/>
          <w:sz w:val="20"/>
        </w:rPr>
        <w:t>Interpretation</w:t>
      </w:r>
    </w:p>
    <w:p w14:paraId="2CE14D85"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68.</w:t>
      </w:r>
      <w:r w:rsidRPr="00B6026D">
        <w:rPr>
          <w:rFonts w:ascii="Times New Roman" w:hAnsi="Times New Roman" w:cs="Times New Roman"/>
          <w:sz w:val="20"/>
        </w:rPr>
        <w:tab/>
      </w:r>
      <w:r w:rsidR="00B176BC" w:rsidRPr="00B6026D">
        <w:rPr>
          <w:rFonts w:ascii="Times New Roman" w:hAnsi="Times New Roman" w:cs="Times New Roman"/>
          <w:sz w:val="20"/>
        </w:rPr>
        <w:t>Allowance for attendant</w:t>
      </w:r>
    </w:p>
    <w:p w14:paraId="5A67ABF3"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69.</w:t>
      </w:r>
      <w:r w:rsidRPr="00B6026D">
        <w:rPr>
          <w:rFonts w:ascii="Times New Roman" w:hAnsi="Times New Roman" w:cs="Times New Roman"/>
          <w:sz w:val="20"/>
        </w:rPr>
        <w:tab/>
      </w:r>
      <w:r w:rsidR="00B176BC" w:rsidRPr="00B6026D">
        <w:rPr>
          <w:rFonts w:ascii="Times New Roman" w:hAnsi="Times New Roman" w:cs="Times New Roman"/>
          <w:sz w:val="20"/>
        </w:rPr>
        <w:t>Application for review</w:t>
      </w:r>
    </w:p>
    <w:p w14:paraId="563C71CD"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70.</w:t>
      </w:r>
      <w:r w:rsidRPr="00B6026D">
        <w:rPr>
          <w:rFonts w:ascii="Times New Roman" w:hAnsi="Times New Roman" w:cs="Times New Roman"/>
          <w:sz w:val="20"/>
        </w:rPr>
        <w:tab/>
      </w:r>
      <w:r w:rsidR="00B176BC" w:rsidRPr="00B6026D">
        <w:rPr>
          <w:rFonts w:ascii="Times New Roman" w:hAnsi="Times New Roman" w:cs="Times New Roman"/>
          <w:sz w:val="20"/>
        </w:rPr>
        <w:t>Application of certain provisions of Part IX of Veterans</w:t>
      </w:r>
      <w:r w:rsidR="005B6E5E" w:rsidRPr="00B6026D">
        <w:rPr>
          <w:rFonts w:ascii="Times New Roman" w:hAnsi="Times New Roman" w:cs="Times New Roman"/>
          <w:sz w:val="20"/>
        </w:rPr>
        <w:t>’</w:t>
      </w:r>
      <w:r w:rsidR="00B176BC" w:rsidRPr="00B6026D">
        <w:rPr>
          <w:rFonts w:ascii="Times New Roman" w:hAnsi="Times New Roman" w:cs="Times New Roman"/>
          <w:sz w:val="20"/>
        </w:rPr>
        <w:t xml:space="preserve"> Entitlements Act</w:t>
      </w:r>
    </w:p>
    <w:p w14:paraId="67E6AE38"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71.</w:t>
      </w:r>
      <w:r w:rsidRPr="00B6026D">
        <w:rPr>
          <w:rFonts w:ascii="Times New Roman" w:hAnsi="Times New Roman" w:cs="Times New Roman"/>
          <w:sz w:val="20"/>
        </w:rPr>
        <w:tab/>
      </w:r>
      <w:r w:rsidR="00B176BC" w:rsidRPr="00B6026D">
        <w:rPr>
          <w:rFonts w:ascii="Times New Roman" w:hAnsi="Times New Roman" w:cs="Times New Roman"/>
          <w:sz w:val="20"/>
        </w:rPr>
        <w:t>Insertion of new Part:</w:t>
      </w:r>
    </w:p>
    <w:p w14:paraId="17B69800" w14:textId="1E601481"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IV</w:t>
      </w:r>
      <w:r w:rsidRPr="00B6026D">
        <w:rPr>
          <w:rFonts w:ascii="Times New Roman" w:hAnsi="Times New Roman" w:cs="Times New Roman"/>
          <w:smallCaps/>
        </w:rPr>
        <w:t>a</w:t>
      </w:r>
      <w:r w:rsidR="00785FC8" w:rsidRPr="00B6026D">
        <w:rPr>
          <w:rFonts w:ascii="Times New Roman" w:hAnsi="Times New Roman" w:cs="Times New Roman"/>
          <w:smallCaps/>
        </w:rPr>
        <w:t>—</w:t>
      </w:r>
      <w:r w:rsidRPr="00B6026D">
        <w:rPr>
          <w:rFonts w:ascii="Times New Roman" w:hAnsi="Times New Roman" w:cs="Times New Roman"/>
        </w:rPr>
        <w:t>REVIEW OF CERTAIN DECISIONS BY REPATRIATION COMMISSION</w:t>
      </w:r>
    </w:p>
    <w:p w14:paraId="52F202ED" w14:textId="77777777" w:rsidR="00B176BC" w:rsidRPr="00B6026D" w:rsidRDefault="00B176BC" w:rsidP="00973C5A">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37</w:t>
      </w:r>
      <w:r w:rsidR="005B6E5E" w:rsidRPr="00B6026D">
        <w:rPr>
          <w:rFonts w:ascii="Times New Roman" w:hAnsi="Times New Roman" w:cs="Times New Roman"/>
          <w:smallCaps/>
          <w:sz w:val="20"/>
        </w:rPr>
        <w:t>a</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Review of decisions etc.</w:t>
      </w:r>
    </w:p>
    <w:p w14:paraId="2E81D91C" w14:textId="77777777" w:rsidR="00B6026D" w:rsidRDefault="00B176BC" w:rsidP="00973C5A">
      <w:pPr>
        <w:tabs>
          <w:tab w:val="left" w:pos="1080"/>
          <w:tab w:val="left" w:pos="2070"/>
        </w:tabs>
        <w:spacing w:after="0" w:line="240" w:lineRule="auto"/>
        <w:ind w:left="2160" w:hanging="720"/>
        <w:jc w:val="both"/>
        <w:rPr>
          <w:rFonts w:ascii="Times New Roman" w:hAnsi="Times New Roman" w:cs="Times New Roman"/>
          <w:sz w:val="20"/>
        </w:rPr>
      </w:pPr>
      <w:r w:rsidRPr="00B6026D">
        <w:rPr>
          <w:rFonts w:ascii="Times New Roman" w:hAnsi="Times New Roman" w:cs="Times New Roman"/>
          <w:sz w:val="20"/>
        </w:rPr>
        <w:t>37</w:t>
      </w:r>
      <w:r w:rsidR="005B6E5E" w:rsidRPr="00B6026D">
        <w:rPr>
          <w:rFonts w:ascii="Times New Roman" w:hAnsi="Times New Roman" w:cs="Times New Roman"/>
          <w:smallCaps/>
          <w:sz w:val="20"/>
        </w:rPr>
        <w:t>b</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Powers of Commission on reviews under section 37</w:t>
      </w:r>
      <w:r w:rsidR="005B6E5E" w:rsidRPr="00B6026D">
        <w:rPr>
          <w:rFonts w:ascii="Times New Roman" w:hAnsi="Times New Roman" w:cs="Times New Roman"/>
          <w:smallCaps/>
          <w:sz w:val="20"/>
        </w:rPr>
        <w:t>a</w:t>
      </w:r>
      <w:r w:rsidR="005B6E5E" w:rsidRPr="00B6026D">
        <w:rPr>
          <w:rFonts w:ascii="Times New Roman" w:hAnsi="Times New Roman" w:cs="Times New Roman"/>
          <w:sz w:val="20"/>
        </w:rPr>
        <w:t xml:space="preserve"> </w:t>
      </w:r>
    </w:p>
    <w:p w14:paraId="29673084" w14:textId="394E9B7B" w:rsidR="00B176BC" w:rsidRPr="00B6026D" w:rsidRDefault="00B176BC" w:rsidP="00973C5A">
      <w:pPr>
        <w:tabs>
          <w:tab w:val="left" w:pos="1080"/>
          <w:tab w:val="left" w:pos="2070"/>
        </w:tabs>
        <w:spacing w:after="0" w:line="240" w:lineRule="auto"/>
        <w:ind w:left="2160" w:hanging="720"/>
        <w:jc w:val="both"/>
        <w:rPr>
          <w:rFonts w:ascii="Times New Roman" w:hAnsi="Times New Roman" w:cs="Times New Roman"/>
          <w:sz w:val="20"/>
        </w:rPr>
      </w:pPr>
      <w:r w:rsidRPr="00B6026D">
        <w:rPr>
          <w:rFonts w:ascii="Times New Roman" w:hAnsi="Times New Roman" w:cs="Times New Roman"/>
          <w:sz w:val="20"/>
        </w:rPr>
        <w:t>37</w:t>
      </w:r>
      <w:r w:rsidR="00423CF5" w:rsidRPr="00B6026D">
        <w:rPr>
          <w:rFonts w:ascii="Times New Roman" w:hAnsi="Times New Roman" w:cs="Times New Roman"/>
          <w:smallCaps/>
          <w:sz w:val="20"/>
        </w:rPr>
        <w:t>C</w:t>
      </w:r>
      <w:r w:rsidRPr="00B6026D">
        <w:rPr>
          <w:rFonts w:ascii="Times New Roman" w:hAnsi="Times New Roman" w:cs="Times New Roman"/>
          <w:sz w:val="20"/>
        </w:rPr>
        <w:t>.</w:t>
      </w:r>
      <w:r w:rsidR="00B6026D">
        <w:rPr>
          <w:rFonts w:ascii="Times New Roman" w:hAnsi="Times New Roman" w:cs="Times New Roman"/>
          <w:sz w:val="20"/>
        </w:rPr>
        <w:tab/>
      </w:r>
      <w:r w:rsidRPr="00B6026D">
        <w:rPr>
          <w:rFonts w:ascii="Times New Roman" w:hAnsi="Times New Roman" w:cs="Times New Roman"/>
          <w:sz w:val="20"/>
        </w:rPr>
        <w:t>Reasons for decision to be given</w:t>
      </w:r>
    </w:p>
    <w:p w14:paraId="76BCF970"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72.</w:t>
      </w:r>
      <w:r w:rsidRPr="00B6026D">
        <w:rPr>
          <w:rFonts w:ascii="Times New Roman" w:hAnsi="Times New Roman" w:cs="Times New Roman"/>
          <w:sz w:val="20"/>
        </w:rPr>
        <w:tab/>
      </w:r>
      <w:r w:rsidR="00B176BC" w:rsidRPr="00B6026D">
        <w:rPr>
          <w:rFonts w:ascii="Times New Roman" w:hAnsi="Times New Roman" w:cs="Times New Roman"/>
          <w:sz w:val="20"/>
        </w:rPr>
        <w:t>Application for review</w:t>
      </w:r>
    </w:p>
    <w:p w14:paraId="4ABA3473"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73.</w:t>
      </w:r>
      <w:r w:rsidRPr="00B6026D">
        <w:rPr>
          <w:rFonts w:ascii="Times New Roman" w:hAnsi="Times New Roman" w:cs="Times New Roman"/>
          <w:sz w:val="20"/>
        </w:rPr>
        <w:tab/>
      </w:r>
      <w:r w:rsidR="00B176BC" w:rsidRPr="00B6026D">
        <w:rPr>
          <w:rFonts w:ascii="Times New Roman" w:hAnsi="Times New Roman" w:cs="Times New Roman"/>
          <w:sz w:val="20"/>
        </w:rPr>
        <w:t>Application of certain provisions of Part X of the Veterans</w:t>
      </w:r>
      <w:r w:rsidR="005B6E5E" w:rsidRPr="00B6026D">
        <w:rPr>
          <w:rFonts w:ascii="Times New Roman" w:hAnsi="Times New Roman" w:cs="Times New Roman"/>
          <w:sz w:val="20"/>
        </w:rPr>
        <w:t>’</w:t>
      </w:r>
      <w:r w:rsidR="00B176BC" w:rsidRPr="00B6026D">
        <w:rPr>
          <w:rFonts w:ascii="Times New Roman" w:hAnsi="Times New Roman" w:cs="Times New Roman"/>
          <w:sz w:val="20"/>
        </w:rPr>
        <w:t xml:space="preserve"> Entitlements Act</w:t>
      </w:r>
    </w:p>
    <w:p w14:paraId="647AF5DE"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74.</w:t>
      </w:r>
      <w:r w:rsidRPr="00B6026D">
        <w:rPr>
          <w:rFonts w:ascii="Times New Roman" w:hAnsi="Times New Roman" w:cs="Times New Roman"/>
          <w:sz w:val="20"/>
        </w:rPr>
        <w:tab/>
      </w:r>
      <w:r w:rsidR="00B176BC" w:rsidRPr="00B6026D">
        <w:rPr>
          <w:rFonts w:ascii="Times New Roman" w:hAnsi="Times New Roman" w:cs="Times New Roman"/>
          <w:sz w:val="20"/>
        </w:rPr>
        <w:t>Insertion of new section in Part V:</w:t>
      </w:r>
    </w:p>
    <w:p w14:paraId="5C373A89" w14:textId="77777777" w:rsidR="00B176BC" w:rsidRPr="00B6026D" w:rsidRDefault="00B176BC" w:rsidP="00973C5A">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42.</w:t>
      </w:r>
      <w:r w:rsidR="00284AE1" w:rsidRPr="00B6026D">
        <w:rPr>
          <w:rFonts w:ascii="Times New Roman" w:hAnsi="Times New Roman" w:cs="Times New Roman"/>
          <w:sz w:val="20"/>
        </w:rPr>
        <w:tab/>
      </w:r>
      <w:r w:rsidRPr="00B6026D">
        <w:rPr>
          <w:rFonts w:ascii="Times New Roman" w:hAnsi="Times New Roman" w:cs="Times New Roman"/>
          <w:sz w:val="20"/>
        </w:rPr>
        <w:t>Effective date of payment of certain allowances</w:t>
      </w:r>
    </w:p>
    <w:p w14:paraId="4DCD8165"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75.</w:t>
      </w:r>
      <w:r w:rsidRPr="00B6026D">
        <w:rPr>
          <w:rFonts w:ascii="Times New Roman" w:hAnsi="Times New Roman" w:cs="Times New Roman"/>
          <w:sz w:val="20"/>
        </w:rPr>
        <w:tab/>
      </w:r>
      <w:r w:rsidR="00B176BC" w:rsidRPr="00B6026D">
        <w:rPr>
          <w:rFonts w:ascii="Times New Roman" w:hAnsi="Times New Roman" w:cs="Times New Roman"/>
          <w:sz w:val="20"/>
        </w:rPr>
        <w:t>Review by Commission</w:t>
      </w:r>
    </w:p>
    <w:p w14:paraId="5FE9E18C" w14:textId="77777777" w:rsidR="00B176BC" w:rsidRPr="00B6026D" w:rsidRDefault="00284AE1" w:rsidP="00284AE1">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76.</w:t>
      </w:r>
      <w:r w:rsidRPr="00B6026D">
        <w:rPr>
          <w:rFonts w:ascii="Times New Roman" w:hAnsi="Times New Roman" w:cs="Times New Roman"/>
          <w:sz w:val="20"/>
        </w:rPr>
        <w:tab/>
      </w:r>
      <w:r w:rsidR="00B176BC" w:rsidRPr="00B6026D">
        <w:rPr>
          <w:rFonts w:ascii="Times New Roman" w:hAnsi="Times New Roman" w:cs="Times New Roman"/>
          <w:sz w:val="20"/>
        </w:rPr>
        <w:t>Repeal of section 55</w:t>
      </w:r>
      <w:r w:rsidR="005B6E5E" w:rsidRPr="00B6026D">
        <w:rPr>
          <w:rFonts w:ascii="Times New Roman" w:hAnsi="Times New Roman" w:cs="Times New Roman"/>
          <w:smallCaps/>
          <w:sz w:val="20"/>
        </w:rPr>
        <w:t xml:space="preserve">a </w:t>
      </w:r>
      <w:r w:rsidR="00B176BC" w:rsidRPr="00B6026D">
        <w:rPr>
          <w:rFonts w:ascii="Times New Roman" w:hAnsi="Times New Roman" w:cs="Times New Roman"/>
          <w:sz w:val="20"/>
        </w:rPr>
        <w:t>and substitution of new section:</w:t>
      </w:r>
    </w:p>
    <w:p w14:paraId="2A7E9A3E" w14:textId="77777777" w:rsidR="00B176BC" w:rsidRPr="00B6026D" w:rsidRDefault="00B176BC" w:rsidP="00973C5A">
      <w:pPr>
        <w:tabs>
          <w:tab w:val="left" w:pos="1080"/>
          <w:tab w:val="left" w:pos="2070"/>
        </w:tabs>
        <w:spacing w:after="0" w:line="240" w:lineRule="auto"/>
        <w:ind w:left="1440"/>
        <w:jc w:val="both"/>
        <w:rPr>
          <w:rFonts w:ascii="Times New Roman" w:hAnsi="Times New Roman" w:cs="Times New Roman"/>
          <w:sz w:val="20"/>
        </w:rPr>
      </w:pPr>
      <w:r w:rsidRPr="00B6026D">
        <w:rPr>
          <w:rFonts w:ascii="Times New Roman" w:hAnsi="Times New Roman" w:cs="Times New Roman"/>
          <w:sz w:val="20"/>
        </w:rPr>
        <w:t>55</w:t>
      </w:r>
      <w:r w:rsidR="005B6E5E" w:rsidRPr="00B6026D">
        <w:rPr>
          <w:rFonts w:ascii="Times New Roman" w:hAnsi="Times New Roman" w:cs="Times New Roman"/>
          <w:smallCaps/>
          <w:sz w:val="20"/>
        </w:rPr>
        <w:t>a</w:t>
      </w:r>
      <w:r w:rsidRPr="00B6026D">
        <w:rPr>
          <w:rFonts w:ascii="Times New Roman" w:hAnsi="Times New Roman" w:cs="Times New Roman"/>
          <w:sz w:val="20"/>
        </w:rPr>
        <w:t>.</w:t>
      </w:r>
      <w:r w:rsidR="00284AE1" w:rsidRPr="00B6026D">
        <w:rPr>
          <w:rFonts w:ascii="Times New Roman" w:hAnsi="Times New Roman" w:cs="Times New Roman"/>
          <w:sz w:val="20"/>
        </w:rPr>
        <w:tab/>
      </w:r>
      <w:r w:rsidRPr="00B6026D">
        <w:rPr>
          <w:rFonts w:ascii="Times New Roman" w:hAnsi="Times New Roman" w:cs="Times New Roman"/>
          <w:sz w:val="20"/>
        </w:rPr>
        <w:t>Recovery of overpayments</w:t>
      </w:r>
    </w:p>
    <w:p w14:paraId="55F002F4" w14:textId="6E90087D"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VII—AMENDMENT OF THE PAPUA NEW GUINEA (MEMBERS OF THE FORCES BENEFITS) ACT 1957</w:t>
      </w:r>
    </w:p>
    <w:p w14:paraId="73AE40F3"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77.</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7EFEA335"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78.</w:t>
      </w:r>
      <w:r w:rsidRPr="00B6026D">
        <w:rPr>
          <w:rFonts w:ascii="Times New Roman" w:hAnsi="Times New Roman" w:cs="Times New Roman"/>
          <w:sz w:val="20"/>
        </w:rPr>
        <w:tab/>
      </w:r>
      <w:r w:rsidR="00B176BC" w:rsidRPr="00B6026D">
        <w:rPr>
          <w:rFonts w:ascii="Times New Roman" w:hAnsi="Times New Roman" w:cs="Times New Roman"/>
          <w:sz w:val="20"/>
        </w:rPr>
        <w:t>Appropriation for pensions etc.</w:t>
      </w:r>
    </w:p>
    <w:p w14:paraId="09C82F0E" w14:textId="77BFAB18"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VIII—AMENDMENT OF THE SOCIAL SECURITY AND REPATRIATION LEGISLATION AMENDMENT ACT (No. 2) 1984</w:t>
      </w:r>
    </w:p>
    <w:p w14:paraId="5FC1D6DE"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79.</w:t>
      </w:r>
      <w:r w:rsidRPr="00B6026D">
        <w:rPr>
          <w:rFonts w:ascii="Times New Roman" w:hAnsi="Times New Roman" w:cs="Times New Roman"/>
          <w:sz w:val="20"/>
        </w:rPr>
        <w:tab/>
      </w:r>
      <w:r w:rsidR="00B176BC" w:rsidRPr="00B6026D">
        <w:rPr>
          <w:rFonts w:ascii="Times New Roman" w:hAnsi="Times New Roman" w:cs="Times New Roman"/>
          <w:sz w:val="20"/>
        </w:rPr>
        <w:t>Principal Act</w:t>
      </w:r>
    </w:p>
    <w:p w14:paraId="2A5CF7FD"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80.</w:t>
      </w:r>
      <w:r w:rsidRPr="00B6026D">
        <w:rPr>
          <w:rFonts w:ascii="Times New Roman" w:hAnsi="Times New Roman" w:cs="Times New Roman"/>
          <w:sz w:val="20"/>
        </w:rPr>
        <w:tab/>
      </w:r>
      <w:r w:rsidR="00B176BC" w:rsidRPr="00B6026D">
        <w:rPr>
          <w:rFonts w:ascii="Times New Roman" w:hAnsi="Times New Roman" w:cs="Times New Roman"/>
          <w:sz w:val="20"/>
        </w:rPr>
        <w:t>Interpretation</w:t>
      </w:r>
    </w:p>
    <w:p w14:paraId="4BA2699E" w14:textId="418D2123" w:rsidR="00B176BC" w:rsidRPr="00B6026D" w:rsidRDefault="005B6E5E" w:rsidP="00B616C5">
      <w:pPr>
        <w:spacing w:before="60" w:after="60" w:line="240" w:lineRule="auto"/>
        <w:jc w:val="center"/>
        <w:rPr>
          <w:rFonts w:ascii="Times New Roman" w:hAnsi="Times New Roman" w:cs="Times New Roman"/>
        </w:rPr>
      </w:pPr>
      <w:r w:rsidRPr="00B6026D">
        <w:rPr>
          <w:rFonts w:ascii="Times New Roman" w:hAnsi="Times New Roman" w:cs="Times New Roman"/>
        </w:rPr>
        <w:t>PART IX</w:t>
      </w:r>
      <w:r w:rsidR="00B616C5" w:rsidRPr="00B6026D">
        <w:rPr>
          <w:rFonts w:ascii="Times New Roman" w:hAnsi="Times New Roman" w:cs="Times New Roman"/>
        </w:rPr>
        <w:t>—</w:t>
      </w:r>
      <w:r w:rsidRPr="00B6026D">
        <w:rPr>
          <w:rFonts w:ascii="Times New Roman" w:hAnsi="Times New Roman" w:cs="Times New Roman"/>
        </w:rPr>
        <w:t>MISCELLANEOUS</w:t>
      </w:r>
    </w:p>
    <w:p w14:paraId="30BAC1E5"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81.</w:t>
      </w:r>
      <w:r w:rsidRPr="00B6026D">
        <w:rPr>
          <w:rFonts w:ascii="Times New Roman" w:hAnsi="Times New Roman" w:cs="Times New Roman"/>
          <w:sz w:val="20"/>
        </w:rPr>
        <w:tab/>
      </w:r>
      <w:r w:rsidR="00B176BC" w:rsidRPr="00B6026D">
        <w:rPr>
          <w:rFonts w:ascii="Times New Roman" w:hAnsi="Times New Roman" w:cs="Times New Roman"/>
          <w:sz w:val="20"/>
        </w:rPr>
        <w:t>Transitional—pensions (other than service pensions)</w:t>
      </w:r>
    </w:p>
    <w:p w14:paraId="07AD2C76"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82.</w:t>
      </w:r>
      <w:r w:rsidRPr="00B6026D">
        <w:rPr>
          <w:rFonts w:ascii="Times New Roman" w:hAnsi="Times New Roman" w:cs="Times New Roman"/>
          <w:sz w:val="20"/>
        </w:rPr>
        <w:tab/>
      </w:r>
      <w:r w:rsidR="00B176BC" w:rsidRPr="00B6026D">
        <w:rPr>
          <w:rFonts w:ascii="Times New Roman" w:hAnsi="Times New Roman" w:cs="Times New Roman"/>
          <w:sz w:val="20"/>
        </w:rPr>
        <w:t>Transitional—service pensions</w:t>
      </w:r>
    </w:p>
    <w:p w14:paraId="198F5C2C" w14:textId="77777777" w:rsidR="00B176BC" w:rsidRPr="00B6026D" w:rsidRDefault="00973C5A" w:rsidP="00973C5A">
      <w:pPr>
        <w:tabs>
          <w:tab w:val="left" w:pos="1080"/>
        </w:tabs>
        <w:spacing w:after="0" w:line="240" w:lineRule="auto"/>
        <w:ind w:left="360"/>
        <w:jc w:val="both"/>
        <w:rPr>
          <w:rFonts w:ascii="Times New Roman" w:hAnsi="Times New Roman" w:cs="Times New Roman"/>
          <w:sz w:val="20"/>
        </w:rPr>
      </w:pPr>
      <w:r w:rsidRPr="00B6026D">
        <w:rPr>
          <w:rFonts w:ascii="Times New Roman" w:hAnsi="Times New Roman" w:cs="Times New Roman"/>
          <w:sz w:val="20"/>
        </w:rPr>
        <w:t>83.</w:t>
      </w:r>
      <w:r w:rsidRPr="00B6026D">
        <w:rPr>
          <w:rFonts w:ascii="Times New Roman" w:hAnsi="Times New Roman" w:cs="Times New Roman"/>
          <w:sz w:val="20"/>
        </w:rPr>
        <w:tab/>
      </w:r>
      <w:r w:rsidR="00B176BC" w:rsidRPr="00B6026D">
        <w:rPr>
          <w:rFonts w:ascii="Times New Roman" w:hAnsi="Times New Roman" w:cs="Times New Roman"/>
          <w:sz w:val="20"/>
        </w:rPr>
        <w:t>Transitional—notification of occurrences and events related to rent allowance</w:t>
      </w:r>
    </w:p>
    <w:p w14:paraId="2BCFCB65" w14:textId="77777777" w:rsidR="00B176BC" w:rsidRPr="00973C5A" w:rsidRDefault="005B6E5E" w:rsidP="00973C5A">
      <w:pPr>
        <w:spacing w:before="120" w:after="120" w:line="240" w:lineRule="auto"/>
        <w:jc w:val="center"/>
        <w:rPr>
          <w:rFonts w:ascii="Times New Roman" w:hAnsi="Times New Roman" w:cs="Times New Roman"/>
        </w:rPr>
      </w:pPr>
      <w:r w:rsidRPr="00973C5A">
        <w:rPr>
          <w:rFonts w:ascii="Times New Roman" w:hAnsi="Times New Roman" w:cs="Times New Roman"/>
        </w:rPr>
        <w:t xml:space="preserve">SCHEDULE </w:t>
      </w:r>
      <w:r w:rsidRPr="00973C5A">
        <w:rPr>
          <w:rFonts w:ascii="Times New Roman" w:hAnsi="Times New Roman" w:cs="Times New Roman"/>
          <w:smallCaps/>
        </w:rPr>
        <w:t>1</w:t>
      </w:r>
    </w:p>
    <w:p w14:paraId="5DBA9923" w14:textId="77777777" w:rsidR="00B176BC" w:rsidRPr="00973C5A" w:rsidRDefault="005B6E5E" w:rsidP="00973C5A">
      <w:pPr>
        <w:spacing w:before="120" w:after="120" w:line="240" w:lineRule="auto"/>
        <w:jc w:val="center"/>
        <w:rPr>
          <w:rFonts w:ascii="Times New Roman" w:hAnsi="Times New Roman" w:cs="Times New Roman"/>
        </w:rPr>
      </w:pPr>
      <w:r w:rsidRPr="00973C5A">
        <w:rPr>
          <w:rFonts w:ascii="Times New Roman" w:hAnsi="Times New Roman" w:cs="Times New Roman"/>
        </w:rPr>
        <w:t>SCHEDULE 2</w:t>
      </w:r>
    </w:p>
    <w:p w14:paraId="5A91BD70" w14:textId="77777777" w:rsidR="00C93487" w:rsidRDefault="00C93487" w:rsidP="005B6E5E">
      <w:pPr>
        <w:spacing w:after="0" w:line="240" w:lineRule="auto"/>
        <w:jc w:val="both"/>
        <w:rPr>
          <w:rFonts w:ascii="Times New Roman" w:hAnsi="Times New Roman" w:cs="Times New Roman"/>
        </w:rPr>
        <w:sectPr w:rsidR="00C93487" w:rsidSect="002025A7">
          <w:headerReference w:type="default" r:id="rId10"/>
          <w:pgSz w:w="10080" w:h="14400" w:code="9"/>
          <w:pgMar w:top="720" w:right="720" w:bottom="720" w:left="720" w:header="720" w:footer="720" w:gutter="0"/>
          <w:cols w:space="720"/>
          <w:docGrid w:linePitch="299"/>
        </w:sectPr>
      </w:pPr>
    </w:p>
    <w:p w14:paraId="241D56D8" w14:textId="77777777" w:rsidR="00973C5A" w:rsidRDefault="00973C5A" w:rsidP="00973C5A">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1B144F92" wp14:editId="753D57FF">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4995831" w14:textId="77777777" w:rsidR="00B176BC" w:rsidRPr="00973C5A" w:rsidRDefault="005B6E5E" w:rsidP="00973C5A">
      <w:pPr>
        <w:spacing w:before="240" w:after="240" w:line="240" w:lineRule="auto"/>
        <w:jc w:val="center"/>
        <w:rPr>
          <w:rFonts w:ascii="Times New Roman" w:hAnsi="Times New Roman" w:cs="Times New Roman"/>
          <w:b/>
          <w:sz w:val="36"/>
        </w:rPr>
      </w:pPr>
      <w:r w:rsidRPr="00973C5A">
        <w:rPr>
          <w:rFonts w:ascii="Times New Roman" w:hAnsi="Times New Roman" w:cs="Times New Roman"/>
          <w:b/>
          <w:sz w:val="36"/>
        </w:rPr>
        <w:t>Veterans’ Affairs Legislation Amendment Act 1987</w:t>
      </w:r>
    </w:p>
    <w:p w14:paraId="59D8FA5C" w14:textId="77777777" w:rsidR="00B176BC" w:rsidRPr="00973C5A" w:rsidRDefault="005B6E5E" w:rsidP="00973C5A">
      <w:pPr>
        <w:spacing w:before="240" w:after="240" w:line="240" w:lineRule="auto"/>
        <w:jc w:val="center"/>
        <w:rPr>
          <w:rFonts w:ascii="Times New Roman" w:hAnsi="Times New Roman" w:cs="Times New Roman"/>
          <w:b/>
          <w:sz w:val="28"/>
        </w:rPr>
      </w:pPr>
      <w:r w:rsidRPr="00973C5A">
        <w:rPr>
          <w:rFonts w:ascii="Times New Roman" w:hAnsi="Times New Roman" w:cs="Times New Roman"/>
          <w:b/>
          <w:sz w:val="28"/>
        </w:rPr>
        <w:t>No. 78 of 1987</w:t>
      </w:r>
    </w:p>
    <w:p w14:paraId="74097BDA" w14:textId="77777777" w:rsidR="00973C5A" w:rsidRPr="00973C5A" w:rsidRDefault="00973C5A" w:rsidP="00973C5A">
      <w:pPr>
        <w:pBdr>
          <w:bottom w:val="thickThinSmallGap" w:sz="12" w:space="1" w:color="auto"/>
        </w:pBdr>
        <w:spacing w:before="240" w:after="240" w:line="240" w:lineRule="auto"/>
        <w:jc w:val="center"/>
        <w:rPr>
          <w:rFonts w:ascii="Times New Roman" w:hAnsi="Times New Roman" w:cs="Times New Roman"/>
          <w:b/>
          <w:sz w:val="2"/>
        </w:rPr>
      </w:pPr>
    </w:p>
    <w:p w14:paraId="2AE151A2" w14:textId="77777777" w:rsidR="00B176BC" w:rsidRPr="00973C5A" w:rsidRDefault="005B6E5E" w:rsidP="00973C5A">
      <w:pPr>
        <w:spacing w:before="240" w:after="240" w:line="240" w:lineRule="auto"/>
        <w:jc w:val="center"/>
        <w:rPr>
          <w:rFonts w:ascii="Times New Roman" w:hAnsi="Times New Roman" w:cs="Times New Roman"/>
          <w:b/>
          <w:sz w:val="26"/>
        </w:rPr>
      </w:pPr>
      <w:r w:rsidRPr="00973C5A">
        <w:rPr>
          <w:rFonts w:ascii="Times New Roman" w:hAnsi="Times New Roman" w:cs="Times New Roman"/>
          <w:b/>
          <w:sz w:val="26"/>
        </w:rPr>
        <w:t>An Act relating to veterans’ entitlements and other matters</w:t>
      </w:r>
    </w:p>
    <w:p w14:paraId="21057C02" w14:textId="77777777" w:rsidR="00B176BC" w:rsidRPr="00973C5A" w:rsidRDefault="005B6E5E" w:rsidP="00973C5A">
      <w:pPr>
        <w:spacing w:after="0" w:line="240" w:lineRule="auto"/>
        <w:jc w:val="right"/>
        <w:rPr>
          <w:rFonts w:ascii="Times New Roman" w:hAnsi="Times New Roman" w:cs="Times New Roman"/>
          <w:sz w:val="24"/>
        </w:rPr>
      </w:pPr>
      <w:r w:rsidRPr="00973C5A">
        <w:rPr>
          <w:rFonts w:ascii="Times New Roman" w:hAnsi="Times New Roman" w:cs="Times New Roman"/>
          <w:sz w:val="24"/>
        </w:rPr>
        <w:t>[</w:t>
      </w:r>
      <w:r w:rsidRPr="00973C5A">
        <w:rPr>
          <w:rFonts w:ascii="Times New Roman" w:hAnsi="Times New Roman" w:cs="Times New Roman"/>
          <w:i/>
          <w:sz w:val="24"/>
        </w:rPr>
        <w:t>Assented to 5 June 1987</w:t>
      </w:r>
      <w:r w:rsidRPr="00973C5A">
        <w:rPr>
          <w:rFonts w:ascii="Times New Roman" w:hAnsi="Times New Roman" w:cs="Times New Roman"/>
          <w:sz w:val="24"/>
        </w:rPr>
        <w:t>]</w:t>
      </w:r>
    </w:p>
    <w:p w14:paraId="6A732F7E" w14:textId="77777777" w:rsidR="00B176BC" w:rsidRPr="00973C5A" w:rsidRDefault="00B176BC" w:rsidP="00973C5A">
      <w:pPr>
        <w:spacing w:before="120" w:after="120" w:line="240" w:lineRule="auto"/>
        <w:ind w:firstLine="432"/>
        <w:jc w:val="both"/>
        <w:rPr>
          <w:rFonts w:ascii="Times New Roman" w:hAnsi="Times New Roman" w:cs="Times New Roman"/>
          <w:sz w:val="24"/>
        </w:rPr>
      </w:pPr>
      <w:r w:rsidRPr="00973C5A">
        <w:rPr>
          <w:rFonts w:ascii="Times New Roman" w:hAnsi="Times New Roman" w:cs="Times New Roman"/>
          <w:sz w:val="24"/>
        </w:rPr>
        <w:t>BE IT ENACTED by the Queen, and the Senate and the House of Representatives of the Commonwealth of Australia, as follows:</w:t>
      </w:r>
    </w:p>
    <w:p w14:paraId="5FF1DBA6" w14:textId="21102F8D" w:rsidR="00B176BC" w:rsidRPr="00973C5A" w:rsidRDefault="005B6E5E" w:rsidP="00722AC6">
      <w:pPr>
        <w:spacing w:before="240" w:after="0" w:line="240" w:lineRule="auto"/>
        <w:jc w:val="center"/>
        <w:rPr>
          <w:rFonts w:ascii="Times New Roman" w:hAnsi="Times New Roman" w:cs="Times New Roman"/>
          <w:sz w:val="24"/>
        </w:rPr>
      </w:pPr>
      <w:r w:rsidRPr="00973C5A">
        <w:rPr>
          <w:rFonts w:ascii="Times New Roman" w:hAnsi="Times New Roman" w:cs="Times New Roman"/>
          <w:b/>
          <w:sz w:val="24"/>
        </w:rPr>
        <w:t>PART I—PRELIMINARY</w:t>
      </w:r>
    </w:p>
    <w:p w14:paraId="5C845834"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Short title</w:t>
      </w:r>
    </w:p>
    <w:p w14:paraId="5C38A81E"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1.</w:t>
      </w:r>
      <w:r w:rsidR="00B176BC" w:rsidRPr="005B6E5E">
        <w:rPr>
          <w:rFonts w:ascii="Times New Roman" w:hAnsi="Times New Roman" w:cs="Times New Roman"/>
        </w:rPr>
        <w:t xml:space="preserve"> This Act may be cited as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Affairs Legislation Amendment Act 1987.</w:t>
      </w:r>
    </w:p>
    <w:p w14:paraId="04966FF4"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Commencement</w:t>
      </w:r>
    </w:p>
    <w:p w14:paraId="1A518A15"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2.</w:t>
      </w:r>
      <w:r w:rsidR="00B176BC" w:rsidRPr="005B6E5E">
        <w:rPr>
          <w:rFonts w:ascii="Times New Roman" w:hAnsi="Times New Roman" w:cs="Times New Roman"/>
        </w:rPr>
        <w:t xml:space="preserve"> </w:t>
      </w:r>
      <w:r w:rsidRPr="005B6E5E">
        <w:rPr>
          <w:rFonts w:ascii="Times New Roman" w:hAnsi="Times New Roman" w:cs="Times New Roman"/>
          <w:b/>
        </w:rPr>
        <w:t>(1)</w:t>
      </w:r>
      <w:r w:rsidRPr="006B0453">
        <w:rPr>
          <w:rFonts w:ascii="Times New Roman" w:hAnsi="Times New Roman" w:cs="Times New Roman"/>
        </w:rPr>
        <w:t xml:space="preserve"> </w:t>
      </w:r>
      <w:r w:rsidR="00B176BC" w:rsidRPr="005B6E5E">
        <w:rPr>
          <w:rFonts w:ascii="Times New Roman" w:hAnsi="Times New Roman" w:cs="Times New Roman"/>
        </w:rPr>
        <w:t>Subject to this section, this Act shall come into operation on the day on which it receives the Royal Assent.</w:t>
      </w:r>
    </w:p>
    <w:p w14:paraId="452B0213"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(2)</w:t>
      </w:r>
      <w:r w:rsidRPr="006B0453">
        <w:rPr>
          <w:rFonts w:ascii="Times New Roman" w:hAnsi="Times New Roman" w:cs="Times New Roman"/>
        </w:rPr>
        <w:t xml:space="preserve"> </w:t>
      </w:r>
      <w:r w:rsidR="00B176BC" w:rsidRPr="005B6E5E">
        <w:rPr>
          <w:rFonts w:ascii="Times New Roman" w:hAnsi="Times New Roman" w:cs="Times New Roman"/>
        </w:rPr>
        <w:t>Sections 4, 5 and 6, subsection 9 (2), sections 11 and 12, subsection 22 (1), sections 23, 30, 31 and 32, subsection 37 (1), sections 41, 42, 43, 44,</w:t>
      </w:r>
    </w:p>
    <w:p w14:paraId="1DFB6075" w14:textId="77777777" w:rsidR="00C93487" w:rsidRDefault="00C93487" w:rsidP="005B6E5E">
      <w:pPr>
        <w:spacing w:after="0" w:line="240" w:lineRule="auto"/>
        <w:jc w:val="both"/>
        <w:rPr>
          <w:rFonts w:ascii="Times New Roman" w:hAnsi="Times New Roman" w:cs="Times New Roman"/>
        </w:rPr>
        <w:sectPr w:rsidR="00C93487" w:rsidSect="002025A7">
          <w:headerReference w:type="default" r:id="rId11"/>
          <w:pgSz w:w="10080" w:h="14400" w:code="9"/>
          <w:pgMar w:top="720" w:right="720" w:bottom="720" w:left="720" w:header="720" w:footer="720" w:gutter="0"/>
          <w:cols w:space="720"/>
          <w:docGrid w:linePitch="299"/>
        </w:sectPr>
      </w:pPr>
    </w:p>
    <w:p w14:paraId="4FB01BE7" w14:textId="77777777" w:rsidR="00973C5A" w:rsidRPr="005B6E5E" w:rsidRDefault="00973C5A" w:rsidP="00973C5A">
      <w:pPr>
        <w:spacing w:after="0" w:line="240" w:lineRule="auto"/>
        <w:jc w:val="both"/>
        <w:rPr>
          <w:rFonts w:ascii="Times New Roman" w:hAnsi="Times New Roman" w:cs="Times New Roman"/>
        </w:rPr>
      </w:pPr>
      <w:r w:rsidRPr="005B6E5E">
        <w:rPr>
          <w:rFonts w:ascii="Times New Roman" w:hAnsi="Times New Roman" w:cs="Times New Roman"/>
        </w:rPr>
        <w:lastRenderedPageBreak/>
        <w:t>46 and 47, subsection 49 (1), sections 51 and 53, subsections 54 (1), 55 (2) and 56 (2), sections 57 and 58, subsection 59 (1), sections 60, 67 and 70, subsection 72</w:t>
      </w:r>
      <w:r w:rsidR="006529CD">
        <w:rPr>
          <w:rFonts w:ascii="Times New Roman" w:hAnsi="Times New Roman" w:cs="Times New Roman"/>
        </w:rPr>
        <w:t xml:space="preserve"> </w:t>
      </w:r>
      <w:r w:rsidRPr="005B6E5E">
        <w:rPr>
          <w:rFonts w:ascii="Times New Roman" w:hAnsi="Times New Roman" w:cs="Times New Roman"/>
        </w:rPr>
        <w:t>(1) and sections 78 and 80 shall be deemed to have come into operation on 22 May 1986.</w:t>
      </w:r>
    </w:p>
    <w:p w14:paraId="322B5DFC" w14:textId="77777777" w:rsidR="00973C5A" w:rsidRPr="005B6E5E" w:rsidRDefault="00973C5A"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(3)</w:t>
      </w:r>
      <w:r w:rsidRPr="005B6E5E">
        <w:rPr>
          <w:rFonts w:ascii="Times New Roman" w:hAnsi="Times New Roman" w:cs="Times New Roman"/>
        </w:rPr>
        <w:t xml:space="preserve"> Sections 61 and 63 shall be deemed to have come into operation immediately before the provisions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 </w:t>
      </w:r>
      <w:r w:rsidRPr="005B6E5E">
        <w:rPr>
          <w:rFonts w:ascii="Times New Roman" w:hAnsi="Times New Roman" w:cs="Times New Roman"/>
        </w:rPr>
        <w:t>(other than section 61 of that Act) came into operation.</w:t>
      </w:r>
    </w:p>
    <w:p w14:paraId="44C16A0F" w14:textId="77777777" w:rsidR="00973C5A" w:rsidRPr="005B6E5E" w:rsidRDefault="00973C5A"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(4)</w:t>
      </w:r>
      <w:r w:rsidRPr="005B6E5E">
        <w:rPr>
          <w:rFonts w:ascii="Times New Roman" w:hAnsi="Times New Roman" w:cs="Times New Roman"/>
        </w:rPr>
        <w:t xml:space="preserve"> Section 16 shall be deemed to have come into operation immediately after subsection 73 (2) of the </w:t>
      </w:r>
      <w:r w:rsidRPr="005B6E5E">
        <w:rPr>
          <w:rFonts w:ascii="Times New Roman" w:hAnsi="Times New Roman" w:cs="Times New Roman"/>
          <w:i/>
        </w:rPr>
        <w:t>Social Security and Veterans</w:t>
      </w:r>
      <w:r>
        <w:rPr>
          <w:rFonts w:ascii="Times New Roman" w:hAnsi="Times New Roman" w:cs="Times New Roman"/>
          <w:i/>
        </w:rPr>
        <w:t>’</w:t>
      </w:r>
      <w:r w:rsidRPr="005B6E5E">
        <w:rPr>
          <w:rFonts w:ascii="Times New Roman" w:hAnsi="Times New Roman" w:cs="Times New Roman"/>
          <w:i/>
        </w:rPr>
        <w:t xml:space="preserve"> Affairs </w:t>
      </w:r>
      <w:r w:rsidRPr="005B6E5E">
        <w:rPr>
          <w:rFonts w:ascii="Times New Roman" w:hAnsi="Times New Roman" w:cs="Times New Roman"/>
        </w:rPr>
        <w:t>(</w:t>
      </w:r>
      <w:r w:rsidRPr="005B6E5E">
        <w:rPr>
          <w:rFonts w:ascii="Times New Roman" w:hAnsi="Times New Roman" w:cs="Times New Roman"/>
          <w:i/>
        </w:rPr>
        <w:t>Miscellaneous Amendments</w:t>
      </w:r>
      <w:r w:rsidRPr="005B6E5E">
        <w:rPr>
          <w:rFonts w:ascii="Times New Roman" w:hAnsi="Times New Roman" w:cs="Times New Roman"/>
        </w:rPr>
        <w:t>)</w:t>
      </w:r>
      <w:r w:rsidRPr="005B6E5E">
        <w:rPr>
          <w:rFonts w:ascii="Times New Roman" w:hAnsi="Times New Roman" w:cs="Times New Roman"/>
          <w:i/>
        </w:rPr>
        <w:t xml:space="preserve"> Act 1986 </w:t>
      </w:r>
      <w:r w:rsidRPr="005B6E5E">
        <w:rPr>
          <w:rFonts w:ascii="Times New Roman" w:hAnsi="Times New Roman" w:cs="Times New Roman"/>
        </w:rPr>
        <w:t>came into operation.</w:t>
      </w:r>
    </w:p>
    <w:p w14:paraId="4B0E8F4D" w14:textId="77777777" w:rsidR="00973C5A" w:rsidRPr="005B6E5E" w:rsidRDefault="00973C5A"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(5)</w:t>
      </w:r>
      <w:r w:rsidRPr="005B6E5E">
        <w:rPr>
          <w:rFonts w:ascii="Times New Roman" w:hAnsi="Times New Roman" w:cs="Times New Roman"/>
        </w:rPr>
        <w:t xml:space="preserve"> Subsection 22 (2) shall be deemed to have come into operation on 1 January 1987.</w:t>
      </w:r>
    </w:p>
    <w:p w14:paraId="089C4C40" w14:textId="77777777" w:rsidR="00973C5A" w:rsidRPr="005B6E5E" w:rsidRDefault="00973C5A" w:rsidP="00973C5A">
      <w:pPr>
        <w:spacing w:after="0" w:line="240" w:lineRule="auto"/>
        <w:jc w:val="both"/>
        <w:rPr>
          <w:rFonts w:ascii="Times New Roman" w:hAnsi="Times New Roman" w:cs="Times New Roman"/>
        </w:rPr>
      </w:pPr>
      <w:r w:rsidRPr="005B6E5E">
        <w:rPr>
          <w:rFonts w:ascii="Times New Roman" w:hAnsi="Times New Roman" w:cs="Times New Roman"/>
        </w:rPr>
        <w:t>(6) Subsections 10 (2) and 13 (2), sections 14, 17 and 19, subsection 20 (1), sections 24 and 25, subsections 49 (2) and 59 (3) and sections 82 and 83 shall come into operation on 2 July 1987.</w:t>
      </w:r>
    </w:p>
    <w:p w14:paraId="6F25ED77" w14:textId="77777777" w:rsidR="00973C5A" w:rsidRPr="005B6E5E" w:rsidRDefault="00973C5A"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(7)</w:t>
      </w:r>
      <w:r w:rsidRPr="005B6E5E">
        <w:rPr>
          <w:rFonts w:ascii="Times New Roman" w:hAnsi="Times New Roman" w:cs="Times New Roman"/>
        </w:rPr>
        <w:t xml:space="preserve"> Section 65 shall come into operation immediately before subsection 72 (3) of the </w:t>
      </w:r>
      <w:r w:rsidRPr="005B6E5E">
        <w:rPr>
          <w:rFonts w:ascii="Times New Roman" w:hAnsi="Times New Roman" w:cs="Times New Roman"/>
          <w:i/>
        </w:rPr>
        <w:t>Social Security and Veterans</w:t>
      </w:r>
      <w:r>
        <w:rPr>
          <w:rFonts w:ascii="Times New Roman" w:hAnsi="Times New Roman" w:cs="Times New Roman"/>
          <w:i/>
        </w:rPr>
        <w:t>’</w:t>
      </w:r>
      <w:r w:rsidRPr="005B6E5E">
        <w:rPr>
          <w:rFonts w:ascii="Times New Roman" w:hAnsi="Times New Roman" w:cs="Times New Roman"/>
          <w:i/>
        </w:rPr>
        <w:t xml:space="preserve"> Affairs </w:t>
      </w:r>
      <w:r w:rsidRPr="005B6E5E">
        <w:rPr>
          <w:rFonts w:ascii="Times New Roman" w:hAnsi="Times New Roman" w:cs="Times New Roman"/>
        </w:rPr>
        <w:t>(</w:t>
      </w:r>
      <w:r w:rsidRPr="005B6E5E">
        <w:rPr>
          <w:rFonts w:ascii="Times New Roman" w:hAnsi="Times New Roman" w:cs="Times New Roman"/>
          <w:i/>
        </w:rPr>
        <w:t>Miscellaneous Amendments</w:t>
      </w:r>
      <w:r w:rsidRPr="005B6E5E">
        <w:rPr>
          <w:rFonts w:ascii="Times New Roman" w:hAnsi="Times New Roman" w:cs="Times New Roman"/>
        </w:rPr>
        <w:t>)</w:t>
      </w:r>
      <w:r w:rsidRPr="005B6E5E">
        <w:rPr>
          <w:rFonts w:ascii="Times New Roman" w:hAnsi="Times New Roman" w:cs="Times New Roman"/>
          <w:i/>
        </w:rPr>
        <w:t xml:space="preserve"> Act 1986 </w:t>
      </w:r>
      <w:r w:rsidRPr="005B6E5E">
        <w:rPr>
          <w:rFonts w:ascii="Times New Roman" w:hAnsi="Times New Roman" w:cs="Times New Roman"/>
        </w:rPr>
        <w:t>comes into operation.</w:t>
      </w:r>
    </w:p>
    <w:p w14:paraId="1D13F39B" w14:textId="35A5F346" w:rsidR="00B176BC" w:rsidRPr="00973C5A" w:rsidRDefault="005B6E5E" w:rsidP="00722AC6">
      <w:pPr>
        <w:spacing w:before="240" w:after="0" w:line="240" w:lineRule="auto"/>
        <w:jc w:val="center"/>
        <w:rPr>
          <w:rFonts w:ascii="Times New Roman" w:hAnsi="Times New Roman" w:cs="Times New Roman"/>
          <w:sz w:val="24"/>
        </w:rPr>
      </w:pPr>
      <w:r w:rsidRPr="00973C5A">
        <w:rPr>
          <w:rFonts w:ascii="Times New Roman" w:hAnsi="Times New Roman" w:cs="Times New Roman"/>
          <w:b/>
          <w:sz w:val="24"/>
        </w:rPr>
        <w:t>PART II—AMENDMENTS OF THE VETERANS’ ENTITLEMENTS ACT 1986</w:t>
      </w:r>
    </w:p>
    <w:p w14:paraId="21754113"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Principal Act</w:t>
      </w:r>
    </w:p>
    <w:p w14:paraId="2A4E3F7C"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3.</w:t>
      </w:r>
      <w:r w:rsidR="00B176BC" w:rsidRPr="005B6E5E">
        <w:rPr>
          <w:rFonts w:ascii="Times New Roman" w:hAnsi="Times New Roman" w:cs="Times New Roman"/>
        </w:rPr>
        <w:t xml:space="preserve">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w:t>
      </w:r>
      <w:r w:rsidRPr="00973C5A">
        <w:rPr>
          <w:rFonts w:ascii="Times New Roman" w:hAnsi="Times New Roman" w:cs="Times New Roman"/>
          <w:vertAlign w:val="superscript"/>
        </w:rPr>
        <w:t>1</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16E639C3"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Interpretation</w:t>
      </w:r>
    </w:p>
    <w:p w14:paraId="1942ACC8"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4.</w:t>
      </w:r>
      <w:r w:rsidR="00B176BC" w:rsidRPr="005B6E5E">
        <w:rPr>
          <w:rFonts w:ascii="Times New Roman" w:hAnsi="Times New Roman" w:cs="Times New Roman"/>
        </w:rPr>
        <w:t xml:space="preserve"> Section 5 of the Principal Act is amended by omitting from subsection (1) the definition of </w:t>
      </w:r>
      <w:r>
        <w:rPr>
          <w:rFonts w:ascii="Times New Roman" w:hAnsi="Times New Roman" w:cs="Times New Roman"/>
        </w:rPr>
        <w:t>“</w:t>
      </w:r>
      <w:r w:rsidR="00B176BC" w:rsidRPr="005B6E5E">
        <w:rPr>
          <w:rFonts w:ascii="Times New Roman" w:hAnsi="Times New Roman" w:cs="Times New Roman"/>
        </w:rPr>
        <w:t>child</w:t>
      </w:r>
      <w:r>
        <w:rPr>
          <w:rFonts w:ascii="Times New Roman" w:hAnsi="Times New Roman" w:cs="Times New Roman"/>
        </w:rPr>
        <w:t>”</w:t>
      </w:r>
      <w:r w:rsidR="00B176BC" w:rsidRPr="005B6E5E">
        <w:rPr>
          <w:rFonts w:ascii="Times New Roman" w:hAnsi="Times New Roman" w:cs="Times New Roman"/>
        </w:rPr>
        <w:t xml:space="preserve"> and substituting the following definition:</w:t>
      </w:r>
    </w:p>
    <w:p w14:paraId="2DEB3E50" w14:textId="77777777" w:rsidR="00B176BC" w:rsidRPr="005B6E5E" w:rsidRDefault="005B6E5E" w:rsidP="00973C5A">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child</w:t>
      </w:r>
      <w:r>
        <w:rPr>
          <w:rFonts w:ascii="Times New Roman" w:hAnsi="Times New Roman" w:cs="Times New Roman"/>
        </w:rPr>
        <w:t>’</w:t>
      </w:r>
      <w:r w:rsidR="00B176BC" w:rsidRPr="005B6E5E">
        <w:rPr>
          <w:rFonts w:ascii="Times New Roman" w:hAnsi="Times New Roman" w:cs="Times New Roman"/>
        </w:rPr>
        <w:t xml:space="preserve"> means:</w:t>
      </w:r>
    </w:p>
    <w:p w14:paraId="34C24BBE"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(a) a person who has not attained the age of 16 years; or</w:t>
      </w:r>
    </w:p>
    <w:p w14:paraId="1CE09935"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(b) a person who:</w:t>
      </w:r>
    </w:p>
    <w:p w14:paraId="6F625048" w14:textId="77777777"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 has attained the age of 16 years but has not attained the age of 25 years; and</w:t>
      </w:r>
    </w:p>
    <w:p w14:paraId="29AEC5AE" w14:textId="77777777" w:rsidR="00973C5A"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(ii) is undertaking full-time education at a school, college or university;</w:t>
      </w:r>
    </w:p>
    <w:p w14:paraId="30E270DD" w14:textId="20570478" w:rsidR="00B176BC" w:rsidRPr="005B6E5E" w:rsidRDefault="00B176BC" w:rsidP="00973C5A">
      <w:pPr>
        <w:spacing w:after="0" w:line="240" w:lineRule="auto"/>
        <w:ind w:left="630"/>
        <w:jc w:val="both"/>
        <w:rPr>
          <w:rFonts w:ascii="Times New Roman" w:hAnsi="Times New Roman" w:cs="Times New Roman"/>
        </w:rPr>
      </w:pPr>
      <w:r w:rsidRPr="005B6E5E">
        <w:rPr>
          <w:rFonts w:ascii="Times New Roman" w:hAnsi="Times New Roman" w:cs="Times New Roman"/>
        </w:rPr>
        <w:t xml:space="preserve">other than such a person who is in receipt of a pension under Part III or IV, a benefit under Part </w:t>
      </w:r>
      <w:proofErr w:type="spellStart"/>
      <w:r w:rsidRPr="005B6E5E">
        <w:rPr>
          <w:rFonts w:ascii="Times New Roman" w:hAnsi="Times New Roman" w:cs="Times New Roman"/>
        </w:rPr>
        <w:t>IV</w:t>
      </w:r>
      <w:r w:rsidR="00722AC6">
        <w:rPr>
          <w:rFonts w:ascii="Times New Roman" w:hAnsi="Times New Roman" w:cs="Times New Roman"/>
          <w:smallCaps/>
        </w:rPr>
        <w:t>aaa</w:t>
      </w:r>
      <w:proofErr w:type="spellEnd"/>
      <w:r w:rsidR="005B6E5E" w:rsidRPr="006B0453">
        <w:rPr>
          <w:rFonts w:ascii="Times New Roman" w:hAnsi="Times New Roman" w:cs="Times New Roman"/>
        </w:rPr>
        <w:t xml:space="preserve"> </w:t>
      </w:r>
      <w:r w:rsidRPr="005B6E5E">
        <w:rPr>
          <w:rFonts w:ascii="Times New Roman" w:hAnsi="Times New Roman" w:cs="Times New Roman"/>
        </w:rPr>
        <w:t xml:space="preserve">or VII or a rehabilitation allowance under Part VIII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w:t>
      </w:r>
    </w:p>
    <w:p w14:paraId="7A10A127"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B035152"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lastRenderedPageBreak/>
        <w:t>Operational service</w:t>
      </w:r>
    </w:p>
    <w:p w14:paraId="7953B63D"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5.</w:t>
      </w:r>
      <w:r w:rsidR="00B176BC" w:rsidRPr="005B6E5E">
        <w:rPr>
          <w:rFonts w:ascii="Times New Roman" w:hAnsi="Times New Roman" w:cs="Times New Roman"/>
        </w:rPr>
        <w:t xml:space="preserve"> Section 6 of the Principal Act is amended by inserting in paragraph (1) (e) </w:t>
      </w:r>
      <w:r>
        <w:rPr>
          <w:rFonts w:ascii="Times New Roman" w:hAnsi="Times New Roman" w:cs="Times New Roman"/>
        </w:rPr>
        <w:t>“</w:t>
      </w:r>
      <w:r w:rsidR="00B176BC" w:rsidRPr="005B6E5E">
        <w:rPr>
          <w:rFonts w:ascii="Times New Roman" w:hAnsi="Times New Roman" w:cs="Times New Roman"/>
        </w:rPr>
        <w:t>(not being service rendered, as a member of the Naval Forces in the complement of a sea-going vessel, in the area described in item 3 of Schedule 2 (in column 1) while that area was an operational area)</w:t>
      </w:r>
      <w:r>
        <w:rPr>
          <w:rFonts w:ascii="Times New Roman" w:hAnsi="Times New Roman" w:cs="Times New Roman"/>
        </w:rPr>
        <w:t>”</w:t>
      </w:r>
      <w:r w:rsidR="00B176BC" w:rsidRPr="005B6E5E">
        <w:rPr>
          <w:rFonts w:ascii="Times New Roman" w:hAnsi="Times New Roman" w:cs="Times New Roman"/>
        </w:rPr>
        <w:t xml:space="preserve"> after </w:t>
      </w:r>
      <w:r>
        <w:rPr>
          <w:rFonts w:ascii="Times New Roman" w:hAnsi="Times New Roman" w:cs="Times New Roman"/>
        </w:rPr>
        <w:t>“</w:t>
      </w:r>
      <w:r w:rsidR="00B176BC" w:rsidRPr="005B6E5E">
        <w:rPr>
          <w:rFonts w:ascii="Times New Roman" w:hAnsi="Times New Roman" w:cs="Times New Roman"/>
        </w:rPr>
        <w:t>operational area</w:t>
      </w:r>
      <w:r>
        <w:rPr>
          <w:rFonts w:ascii="Times New Roman" w:hAnsi="Times New Roman" w:cs="Times New Roman"/>
        </w:rPr>
        <w:t>”</w:t>
      </w:r>
      <w:r w:rsidR="00B176BC" w:rsidRPr="005B6E5E">
        <w:rPr>
          <w:rFonts w:ascii="Times New Roman" w:hAnsi="Times New Roman" w:cs="Times New Roman"/>
        </w:rPr>
        <w:t>.</w:t>
      </w:r>
    </w:p>
    <w:p w14:paraId="1B834151"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War-caused injuries or diseases</w:t>
      </w:r>
    </w:p>
    <w:p w14:paraId="156D7D58"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6.</w:t>
      </w:r>
      <w:r w:rsidR="00B176BC" w:rsidRPr="005B6E5E">
        <w:rPr>
          <w:rFonts w:ascii="Times New Roman" w:hAnsi="Times New Roman" w:cs="Times New Roman"/>
        </w:rPr>
        <w:t xml:space="preserve"> Section 9 of the Principal Act is amended by omitting paragraph (1) (e) and substituting the following paragraph and words:</w:t>
      </w:r>
    </w:p>
    <w:p w14:paraId="246E664C" w14:textId="77777777" w:rsidR="00B176BC" w:rsidRPr="005B6E5E" w:rsidRDefault="005B6E5E" w:rsidP="00973C5A">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(e) the injury suffered, or disease contracted, by the veteran:</w:t>
      </w:r>
    </w:p>
    <w:p w14:paraId="3A573678"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(i) was suffered or contracted while the veteran was rendering eligible war service, but did not arise out of that service; or</w:t>
      </w:r>
    </w:p>
    <w:p w14:paraId="3ED170A9"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(ii) was suffered or contracted before the commencement of the period, or last period, of eligible war service rendered by the veteran, but not while the veteran was rendering eligible war service;</w:t>
      </w:r>
    </w:p>
    <w:p w14:paraId="03DBDFC9" w14:textId="77777777" w:rsidR="00973C5A" w:rsidRDefault="00B176BC" w:rsidP="00973C5A">
      <w:pPr>
        <w:spacing w:after="0" w:line="240" w:lineRule="auto"/>
        <w:ind w:left="810"/>
        <w:jc w:val="both"/>
        <w:rPr>
          <w:rFonts w:ascii="Times New Roman" w:hAnsi="Times New Roman" w:cs="Times New Roman"/>
        </w:rPr>
      </w:pPr>
      <w:r w:rsidRPr="005B6E5E">
        <w:rPr>
          <w:rFonts w:ascii="Times New Roman" w:hAnsi="Times New Roman" w:cs="Times New Roman"/>
        </w:rPr>
        <w:t>and, in the opinion of the Commission, the injury or disease was contributed to in a material degree by, or was aggravated by, any eligible war service rendered by the veteran, being service rendered after the veteran suffered that injury or contracted that disease;</w:t>
      </w:r>
    </w:p>
    <w:p w14:paraId="2524D413" w14:textId="77777777" w:rsidR="00B176BC" w:rsidRPr="005B6E5E" w:rsidRDefault="00B176BC" w:rsidP="00973C5A">
      <w:pPr>
        <w:spacing w:after="0" w:line="240" w:lineRule="auto"/>
        <w:jc w:val="both"/>
        <w:rPr>
          <w:rFonts w:ascii="Times New Roman" w:hAnsi="Times New Roman" w:cs="Times New Roman"/>
        </w:rPr>
      </w:pPr>
      <w:r w:rsidRPr="005B6E5E">
        <w:rPr>
          <w:rFonts w:ascii="Times New Roman" w:hAnsi="Times New Roman" w:cs="Times New Roman"/>
        </w:rPr>
        <w:t>but not otherwise.</w:t>
      </w:r>
      <w:r w:rsidR="005B6E5E">
        <w:rPr>
          <w:rFonts w:ascii="Times New Roman" w:hAnsi="Times New Roman" w:cs="Times New Roman"/>
        </w:rPr>
        <w:t>”</w:t>
      </w:r>
      <w:r w:rsidRPr="005B6E5E">
        <w:rPr>
          <w:rFonts w:ascii="Times New Roman" w:hAnsi="Times New Roman" w:cs="Times New Roman"/>
        </w:rPr>
        <w:t>.</w:t>
      </w:r>
    </w:p>
    <w:p w14:paraId="10E89D45"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Duties of Commission in relation to pensions</w:t>
      </w:r>
    </w:p>
    <w:p w14:paraId="46E614AA"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7. </w:t>
      </w:r>
      <w:r w:rsidR="00B176BC" w:rsidRPr="005B6E5E">
        <w:rPr>
          <w:rFonts w:ascii="Times New Roman" w:hAnsi="Times New Roman" w:cs="Times New Roman"/>
        </w:rPr>
        <w:t>Section 18 of the Principal Act is amended by adding at the end the following subsection:</w:t>
      </w:r>
    </w:p>
    <w:p w14:paraId="03B3AB3B" w14:textId="77777777" w:rsidR="00B176BC" w:rsidRPr="005B6E5E" w:rsidRDefault="005B6E5E" w:rsidP="00973C5A">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Board, the Administrative Appeals Tribunal or a court makes a decision remitting to the Commission a matter, being:</w:t>
      </w:r>
    </w:p>
    <w:p w14:paraId="1EBCB85F"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assessment of the rate, or increased rate, at which a pension is to be payable under this Part; or</w:t>
      </w:r>
    </w:p>
    <w:p w14:paraId="48F9E85B"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fixing of the date as from which a decision of the Board, the Administrative Appeals Tribunal or the court is to operate;</w:t>
      </w:r>
    </w:p>
    <w:p w14:paraId="3653CEB7"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it is the duty of the Commission to determine that matter having regard to the provisions of this Act and the reasons of the Board, the Administrative Appeals Tribunal or the court, as the case may be, for that decision.</w:t>
      </w:r>
      <w:r w:rsidR="005B6E5E">
        <w:rPr>
          <w:rFonts w:ascii="Times New Roman" w:hAnsi="Times New Roman" w:cs="Times New Roman"/>
        </w:rPr>
        <w:t>”</w:t>
      </w:r>
      <w:r w:rsidRPr="005B6E5E">
        <w:rPr>
          <w:rFonts w:ascii="Times New Roman" w:hAnsi="Times New Roman" w:cs="Times New Roman"/>
        </w:rPr>
        <w:t>.</w:t>
      </w:r>
    </w:p>
    <w:p w14:paraId="482E0C49"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Review by Commission</w:t>
      </w:r>
    </w:p>
    <w:p w14:paraId="299A2323"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8.</w:t>
      </w:r>
      <w:r w:rsidR="00B176BC" w:rsidRPr="005B6E5E">
        <w:rPr>
          <w:rFonts w:ascii="Times New Roman" w:hAnsi="Times New Roman" w:cs="Times New Roman"/>
        </w:rPr>
        <w:t xml:space="preserve"> Section 31 of the Principal Act is amended:</w:t>
      </w:r>
    </w:p>
    <w:p w14:paraId="1942CEA8"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(a) by inserting after subsection (5) the following subsection:</w:t>
      </w:r>
    </w:p>
    <w:p w14:paraId="32FECDD0"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w:t>
      </w:r>
      <w:r w:rsidR="00B176BC" w:rsidRPr="005B6E5E">
        <w:rPr>
          <w:rFonts w:ascii="Times New Roman" w:hAnsi="Times New Roman" w:cs="Times New Roman"/>
        </w:rPr>
        <w:t>) The Commission may, for the purpose of reviewing a decision under this section, of exercising its powers under subsection (6) for a reason specified in paragraph (6) (a) or (b) or of exercising its powers under subsection (8), by notice in writing served on a veteran who is in receipt of a pension under this Part, request the veteran:</w:t>
      </w:r>
    </w:p>
    <w:p w14:paraId="742A62AD"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91876F1"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lastRenderedPageBreak/>
        <w:t>(a) to undergo, as provided in the notice, a medical examination for the purpose of the review, or the exercise of those powers, as the case may be; or</w:t>
      </w:r>
    </w:p>
    <w:p w14:paraId="5A97CB33"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(b) to consent to the release to the Commission of information concerning the veteran of a kind described in the notice, being information that, in the opinion of the Commission, may be relevant to the review, or the exercise of those powers, as the case may be.</w:t>
      </w:r>
      <w:r w:rsidR="005B6E5E">
        <w:rPr>
          <w:rFonts w:ascii="Times New Roman" w:hAnsi="Times New Roman" w:cs="Times New Roman"/>
        </w:rPr>
        <w:t>”</w:t>
      </w:r>
      <w:r w:rsidRPr="005B6E5E">
        <w:rPr>
          <w:rFonts w:ascii="Times New Roman" w:hAnsi="Times New Roman" w:cs="Times New Roman"/>
        </w:rPr>
        <w:t>;</w:t>
      </w:r>
    </w:p>
    <w:p w14:paraId="0C5B4097"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(6) (a) </w:t>
      </w:r>
      <w:r w:rsidR="005B6E5E">
        <w:rPr>
          <w:rFonts w:ascii="Times New Roman" w:hAnsi="Times New Roman" w:cs="Times New Roman"/>
        </w:rPr>
        <w:t>“</w:t>
      </w:r>
      <w:r w:rsidRPr="005B6E5E">
        <w:rPr>
          <w:rFonts w:ascii="Times New Roman" w:hAnsi="Times New Roman" w:cs="Times New Roman"/>
        </w:rPr>
        <w:t>or</w:t>
      </w:r>
      <w:r w:rsidR="005B6E5E">
        <w:rPr>
          <w:rFonts w:ascii="Times New Roman" w:hAnsi="Times New Roman" w:cs="Times New Roman"/>
        </w:rPr>
        <w:t>”</w:t>
      </w:r>
      <w:r w:rsidRPr="005B6E5E">
        <w:rPr>
          <w:rFonts w:ascii="Times New Roman" w:hAnsi="Times New Roman" w:cs="Times New Roman"/>
        </w:rPr>
        <w:t xml:space="preserve"> (last occurring);</w:t>
      </w:r>
    </w:p>
    <w:p w14:paraId="23C9AB43"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(c) by inserting after paragraph (6) (b) the following word and paragraph:</w:t>
      </w:r>
    </w:p>
    <w:p w14:paraId="0ABBEAFB" w14:textId="316E40A6" w:rsidR="00B176BC" w:rsidRPr="005B6E5E" w:rsidRDefault="005B6E5E" w:rsidP="00973C5A">
      <w:pPr>
        <w:spacing w:after="0" w:line="240" w:lineRule="auto"/>
        <w:ind w:left="1584" w:hanging="576"/>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t>
      </w:r>
      <w:r w:rsidR="00722AC6">
        <w:rPr>
          <w:rFonts w:ascii="Times New Roman" w:hAnsi="Times New Roman" w:cs="Times New Roman"/>
        </w:rPr>
        <w:t xml:space="preserve"> </w:t>
      </w:r>
      <w:r w:rsidR="00B176BC" w:rsidRPr="005B6E5E">
        <w:rPr>
          <w:rFonts w:ascii="Times New Roman" w:hAnsi="Times New Roman" w:cs="Times New Roman"/>
        </w:rPr>
        <w:t>or (c) by reason of a refusal or failure of a veteran to comply with a notice served on the veteran under subsection (5</w:t>
      </w:r>
      <w:r w:rsidRPr="00B43614">
        <w:rPr>
          <w:rFonts w:ascii="Times New Roman" w:hAnsi="Times New Roman" w:cs="Times New Roman"/>
          <w:smallCaps/>
        </w:rPr>
        <w:t>a</w:t>
      </w:r>
      <w:r w:rsidR="00B176BC" w:rsidRPr="005B6E5E">
        <w:rPr>
          <w:rFonts w:ascii="Times New Roman" w:hAnsi="Times New Roman" w:cs="Times New Roman"/>
        </w:rPr>
        <w:t>) or with a request made under paragraph 32 (1) (c);</w:t>
      </w:r>
      <w:r>
        <w:rPr>
          <w:rFonts w:ascii="Times New Roman" w:hAnsi="Times New Roman" w:cs="Times New Roman"/>
        </w:rPr>
        <w:t>”</w:t>
      </w:r>
      <w:r w:rsidR="00B176BC" w:rsidRPr="005B6E5E">
        <w:rPr>
          <w:rFonts w:ascii="Times New Roman" w:hAnsi="Times New Roman" w:cs="Times New Roman"/>
        </w:rPr>
        <w:t>;</w:t>
      </w:r>
    </w:p>
    <w:p w14:paraId="66325727"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(d) by inserting after subsection (6) the following subsections:</w:t>
      </w:r>
    </w:p>
    <w:p w14:paraId="3446674F"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w:t>
      </w:r>
      <w:r w:rsidRPr="00B43614">
        <w:rPr>
          <w:rFonts w:ascii="Times New Roman" w:hAnsi="Times New Roman" w:cs="Times New Roman"/>
          <w:smallCaps/>
        </w:rPr>
        <w:t>a</w:t>
      </w:r>
      <w:r w:rsidR="00B176BC" w:rsidRPr="005B6E5E">
        <w:rPr>
          <w:rFonts w:ascii="Times New Roman" w:hAnsi="Times New Roman" w:cs="Times New Roman"/>
        </w:rPr>
        <w:t>) Where the Commission is, under subsection (6), satisfied that the rate of a pension payable to a veteran is higher than it should be by reason that the degree of incapacity of the veteran from war-caused injury or war-caused disease, or both, is less than 10 per centum (including nought per centum), it shall cancel the pension that was payable to the veteran.</w:t>
      </w:r>
    </w:p>
    <w:p w14:paraId="0BF60A02"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w:t>
      </w:r>
      <w:r w:rsidR="00423CF5" w:rsidRPr="00423CF5">
        <w:rPr>
          <w:rFonts w:ascii="Times New Roman" w:hAnsi="Times New Roman" w:cs="Times New Roman"/>
          <w:smallCaps/>
        </w:rPr>
        <w:t>b</w:t>
      </w:r>
      <w:r w:rsidR="00B176BC" w:rsidRPr="005B6E5E">
        <w:rPr>
          <w:rFonts w:ascii="Times New Roman" w:hAnsi="Times New Roman" w:cs="Times New Roman"/>
        </w:rPr>
        <w:t>) The cancellation of a pension payable to a veteran under subsection (6</w:t>
      </w:r>
      <w:r w:rsidRPr="00B43614">
        <w:rPr>
          <w:rFonts w:ascii="Times New Roman" w:hAnsi="Times New Roman" w:cs="Times New Roman"/>
          <w:smallCaps/>
        </w:rPr>
        <w:t>a</w:t>
      </w:r>
      <w:r w:rsidR="00B176BC" w:rsidRPr="005B6E5E">
        <w:rPr>
          <w:rFonts w:ascii="Times New Roman" w:hAnsi="Times New Roman" w:cs="Times New Roman"/>
        </w:rPr>
        <w:t>) does not affect any decision of the Commission, the Board or the Administrative Appeals Tribunal that is in force determining that the veteran is suffering from a war-caused injury or a war-caused disease, or both.</w:t>
      </w:r>
      <w:r>
        <w:rPr>
          <w:rFonts w:ascii="Times New Roman" w:hAnsi="Times New Roman" w:cs="Times New Roman"/>
        </w:rPr>
        <w:t>”</w:t>
      </w:r>
      <w:r w:rsidR="00B176BC" w:rsidRPr="005B6E5E">
        <w:rPr>
          <w:rFonts w:ascii="Times New Roman" w:hAnsi="Times New Roman" w:cs="Times New Roman"/>
        </w:rPr>
        <w:t>; and</w:t>
      </w:r>
    </w:p>
    <w:p w14:paraId="78EAAD10"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(e) by inserting after subsection (7) the following subsection:</w:t>
      </w:r>
    </w:p>
    <w:p w14:paraId="5DFE43CF"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w:t>
      </w:r>
      <w:r w:rsidRPr="00B43614">
        <w:rPr>
          <w:rFonts w:ascii="Times New Roman" w:hAnsi="Times New Roman" w:cs="Times New Roman"/>
          <w:smallCaps/>
        </w:rPr>
        <w:t>a</w:t>
      </w:r>
      <w:r w:rsidR="00B176BC" w:rsidRPr="005B6E5E">
        <w:rPr>
          <w:rFonts w:ascii="Times New Roman" w:hAnsi="Times New Roman" w:cs="Times New Roman"/>
        </w:rPr>
        <w:t>) Subsection (7) does not apply to a determination made under subsection (6) for a reason set out in paragraph (6) (c).</w:t>
      </w:r>
      <w:r>
        <w:rPr>
          <w:rFonts w:ascii="Times New Roman" w:hAnsi="Times New Roman" w:cs="Times New Roman"/>
        </w:rPr>
        <w:t>”</w:t>
      </w:r>
      <w:r w:rsidR="00B176BC" w:rsidRPr="005B6E5E">
        <w:rPr>
          <w:rFonts w:ascii="Times New Roman" w:hAnsi="Times New Roman" w:cs="Times New Roman"/>
        </w:rPr>
        <w:t>.</w:t>
      </w:r>
    </w:p>
    <w:p w14:paraId="7E7C45EB"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Interpretation</w:t>
      </w:r>
    </w:p>
    <w:p w14:paraId="009353E4"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9.</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 xml:space="preserve">Section 35 of the Principal Act is amended by omitting paragraph (a) of the definition of </w:t>
      </w:r>
      <w:r>
        <w:rPr>
          <w:rFonts w:ascii="Times New Roman" w:hAnsi="Times New Roman" w:cs="Times New Roman"/>
        </w:rPr>
        <w:t>“</w:t>
      </w:r>
      <w:r w:rsidR="00B176BC" w:rsidRPr="005B6E5E">
        <w:rPr>
          <w:rFonts w:ascii="Times New Roman" w:hAnsi="Times New Roman" w:cs="Times New Roman"/>
        </w:rPr>
        <w:t>income</w:t>
      </w:r>
      <w:r>
        <w:rPr>
          <w:rFonts w:ascii="Times New Roman" w:hAnsi="Times New Roman" w:cs="Times New Roman"/>
        </w:rPr>
        <w:t>”</w:t>
      </w:r>
      <w:r w:rsidR="00B176BC" w:rsidRPr="005B6E5E">
        <w:rPr>
          <w:rFonts w:ascii="Times New Roman" w:hAnsi="Times New Roman" w:cs="Times New Roman"/>
        </w:rPr>
        <w:t xml:space="preserve"> in subsection (1) and substituting the following paragraph:</w:t>
      </w:r>
    </w:p>
    <w:p w14:paraId="2F060DB2" w14:textId="77777777" w:rsidR="00B176BC" w:rsidRPr="005B6E5E" w:rsidRDefault="005B6E5E" w:rsidP="00973C5A">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(a) a payment under this Part, a payment under the </w:t>
      </w:r>
      <w:r w:rsidRPr="005B6E5E">
        <w:rPr>
          <w:rFonts w:ascii="Times New Roman" w:hAnsi="Times New Roman" w:cs="Times New Roman"/>
          <w:i/>
        </w:rPr>
        <w:t xml:space="preserve">Social Security Act 1947 </w:t>
      </w:r>
      <w:r w:rsidR="00B176BC" w:rsidRPr="005B6E5E">
        <w:rPr>
          <w:rFonts w:ascii="Times New Roman" w:hAnsi="Times New Roman" w:cs="Times New Roman"/>
        </w:rPr>
        <w:t>or the value of any treatment, training or goods provided under that Act;</w:t>
      </w:r>
      <w:r>
        <w:rPr>
          <w:rFonts w:ascii="Times New Roman" w:hAnsi="Times New Roman" w:cs="Times New Roman"/>
        </w:rPr>
        <w:t>”</w:t>
      </w:r>
      <w:r w:rsidR="00B176BC" w:rsidRPr="005B6E5E">
        <w:rPr>
          <w:rFonts w:ascii="Times New Roman" w:hAnsi="Times New Roman" w:cs="Times New Roman"/>
        </w:rPr>
        <w:t>.</w:t>
      </w:r>
    </w:p>
    <w:p w14:paraId="16484487"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 xml:space="preserve">Section 35 of the Principal Act is amended by omitting from paragraph (d) of the definition of </w:t>
      </w:r>
      <w:r>
        <w:rPr>
          <w:rFonts w:ascii="Times New Roman" w:hAnsi="Times New Roman" w:cs="Times New Roman"/>
        </w:rPr>
        <w:t>“</w:t>
      </w:r>
      <w:r w:rsidR="00B176BC" w:rsidRPr="005B6E5E">
        <w:rPr>
          <w:rFonts w:ascii="Times New Roman" w:hAnsi="Times New Roman" w:cs="Times New Roman"/>
        </w:rPr>
        <w:t>period of hostilities</w:t>
      </w:r>
      <w:r>
        <w:rPr>
          <w:rFonts w:ascii="Times New Roman" w:hAnsi="Times New Roman" w:cs="Times New Roman"/>
        </w:rPr>
        <w:t>”</w:t>
      </w:r>
      <w:r w:rsidR="00B176BC" w:rsidRPr="005B6E5E">
        <w:rPr>
          <w:rFonts w:ascii="Times New Roman" w:hAnsi="Times New Roman" w:cs="Times New Roman"/>
        </w:rPr>
        <w:t xml:space="preserve"> in subsection (1) </w:t>
      </w:r>
      <w:r>
        <w:rPr>
          <w:rFonts w:ascii="Times New Roman" w:hAnsi="Times New Roman" w:cs="Times New Roman"/>
        </w:rPr>
        <w:t>“</w:t>
      </w:r>
      <w:r w:rsidR="00B176BC" w:rsidRPr="005B6E5E">
        <w:rPr>
          <w:rFonts w:ascii="Times New Roman" w:hAnsi="Times New Roman" w:cs="Times New Roman"/>
        </w:rPr>
        <w:t>30 August</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31 August</w:t>
      </w:r>
      <w:r>
        <w:rPr>
          <w:rFonts w:ascii="Times New Roman" w:hAnsi="Times New Roman" w:cs="Times New Roman"/>
        </w:rPr>
        <w:t>”</w:t>
      </w:r>
      <w:r w:rsidR="00B176BC" w:rsidRPr="005B6E5E">
        <w:rPr>
          <w:rFonts w:ascii="Times New Roman" w:hAnsi="Times New Roman" w:cs="Times New Roman"/>
        </w:rPr>
        <w:t>.</w:t>
      </w:r>
    </w:p>
    <w:p w14:paraId="6D79AC5F"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Method of calculation of income</w:t>
      </w:r>
    </w:p>
    <w:p w14:paraId="6FD698FB"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10.</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Section 37 of the Principal Act is amended:</w:t>
      </w:r>
    </w:p>
    <w:p w14:paraId="16B7BCF6"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inserting in subsection (1) </w:t>
      </w:r>
      <w:r w:rsidR="005B6E5E">
        <w:rPr>
          <w:rFonts w:ascii="Times New Roman" w:hAnsi="Times New Roman" w:cs="Times New Roman"/>
        </w:rPr>
        <w:t>“</w:t>
      </w:r>
      <w:r w:rsidRPr="005B6E5E">
        <w:rPr>
          <w:rFonts w:ascii="Times New Roman" w:hAnsi="Times New Roman" w:cs="Times New Roman"/>
        </w:rPr>
        <w:t>and 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dependant of the veteran</w:t>
      </w:r>
      <w:r w:rsidR="005B6E5E">
        <w:rPr>
          <w:rFonts w:ascii="Times New Roman" w:hAnsi="Times New Roman" w:cs="Times New Roman"/>
        </w:rPr>
        <w:t>”</w:t>
      </w:r>
      <w:r w:rsidRPr="005B6E5E">
        <w:rPr>
          <w:rFonts w:ascii="Times New Roman" w:hAnsi="Times New Roman" w:cs="Times New Roman"/>
        </w:rPr>
        <w:t>;</w:t>
      </w:r>
    </w:p>
    <w:p w14:paraId="21D8F2E0"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AEA361F" w14:textId="63D5FF49"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 xml:space="preserve">(b) by omitting from paragraph (1) (a) </w:t>
      </w:r>
      <w:r w:rsidR="005B6E5E">
        <w:rPr>
          <w:rFonts w:ascii="Times New Roman" w:hAnsi="Times New Roman" w:cs="Times New Roman"/>
        </w:rPr>
        <w:t>“</w:t>
      </w:r>
      <w:r w:rsidRPr="005B6E5E">
        <w:rPr>
          <w:rFonts w:ascii="Times New Roman" w:hAnsi="Times New Roman" w:cs="Times New Roman"/>
        </w:rPr>
        <w:t xml:space="preserve">,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 xml:space="preserve">or under the </w:t>
      </w:r>
      <w:r w:rsidR="005B6E5E" w:rsidRPr="005B6E5E">
        <w:rPr>
          <w:rFonts w:ascii="Times New Roman" w:hAnsi="Times New Roman" w:cs="Times New Roman"/>
          <w:i/>
        </w:rPr>
        <w:t>Tuberculosis Act 1948</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 xml:space="preserve">and substituting </w:t>
      </w:r>
      <w:r w:rsidR="005B6E5E">
        <w:rPr>
          <w:rFonts w:ascii="Times New Roman" w:hAnsi="Times New Roman" w:cs="Times New Roman"/>
        </w:rPr>
        <w:t>“</w:t>
      </w:r>
      <w:r w:rsidRPr="005B6E5E">
        <w:rPr>
          <w:rFonts w:ascii="Times New Roman" w:hAnsi="Times New Roman" w:cs="Times New Roman"/>
        </w:rPr>
        <w:t xml:space="preserve">or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or a payment in the nature of family allowance</w:t>
      </w:r>
      <w:r w:rsidR="005B6E5E">
        <w:rPr>
          <w:rFonts w:ascii="Times New Roman" w:hAnsi="Times New Roman" w:cs="Times New Roman"/>
        </w:rPr>
        <w:t>”</w:t>
      </w:r>
      <w:r w:rsidRPr="005B6E5E">
        <w:rPr>
          <w:rFonts w:ascii="Times New Roman" w:hAnsi="Times New Roman" w:cs="Times New Roman"/>
        </w:rPr>
        <w:t>;</w:t>
      </w:r>
    </w:p>
    <w:p w14:paraId="262B0653" w14:textId="18036FE8"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omitting from paragraph (1) (b) </w:t>
      </w:r>
      <w:r w:rsidR="005B6E5E">
        <w:rPr>
          <w:rFonts w:ascii="Times New Roman" w:hAnsi="Times New Roman" w:cs="Times New Roman"/>
        </w:rPr>
        <w:t>“</w:t>
      </w:r>
      <w:r w:rsidRPr="005B6E5E">
        <w:rPr>
          <w:rFonts w:ascii="Times New Roman" w:hAnsi="Times New Roman" w:cs="Times New Roman"/>
        </w:rPr>
        <w:t xml:space="preserve">,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 xml:space="preserve">or under the </w:t>
      </w:r>
      <w:r w:rsidR="005B6E5E" w:rsidRPr="005B6E5E">
        <w:rPr>
          <w:rFonts w:ascii="Times New Roman" w:hAnsi="Times New Roman" w:cs="Times New Roman"/>
          <w:i/>
        </w:rPr>
        <w:t>Tuberculosis Act 1948</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 xml:space="preserve">and substituting </w:t>
      </w:r>
      <w:r w:rsidR="005B6E5E">
        <w:rPr>
          <w:rFonts w:ascii="Times New Roman" w:hAnsi="Times New Roman" w:cs="Times New Roman"/>
        </w:rPr>
        <w:t>“</w:t>
      </w:r>
      <w:r w:rsidRPr="005B6E5E">
        <w:rPr>
          <w:rFonts w:ascii="Times New Roman" w:hAnsi="Times New Roman" w:cs="Times New Roman"/>
        </w:rPr>
        <w:t xml:space="preserve">or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or a payment in the nature of family allowance</w:t>
      </w:r>
      <w:r w:rsidR="005B6E5E">
        <w:rPr>
          <w:rFonts w:ascii="Times New Roman" w:hAnsi="Times New Roman" w:cs="Times New Roman"/>
        </w:rPr>
        <w:t>”</w:t>
      </w:r>
      <w:r w:rsidRPr="005B6E5E">
        <w:rPr>
          <w:rFonts w:ascii="Times New Roman" w:hAnsi="Times New Roman" w:cs="Times New Roman"/>
        </w:rPr>
        <w:t>;</w:t>
      </w:r>
    </w:p>
    <w:p w14:paraId="5B9E676E"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(d) by inserting after subsection (1) the following subsections:</w:t>
      </w:r>
    </w:p>
    <w:p w14:paraId="66F2D986"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t>
      </w:r>
      <w:r w:rsidR="00973C5A">
        <w:rPr>
          <w:rFonts w:ascii="Times New Roman" w:hAnsi="Times New Roman" w:cs="Times New Roman"/>
        </w:rPr>
        <w:t>1</w:t>
      </w:r>
      <w:r w:rsidR="00423CF5" w:rsidRPr="00423CF5">
        <w:rPr>
          <w:rFonts w:ascii="Times New Roman" w:hAnsi="Times New Roman" w:cs="Times New Roman"/>
          <w:smallCaps/>
        </w:rPr>
        <w:t>a</w:t>
      </w:r>
      <w:r w:rsidR="00B176BC" w:rsidRPr="005B6E5E">
        <w:rPr>
          <w:rFonts w:ascii="Times New Roman" w:hAnsi="Times New Roman" w:cs="Times New Roman"/>
        </w:rPr>
        <w:t xml:space="preserve">) In subsection (1), a reference to a payment in the nature of family allowance, in relation to a payment received in respect of a child, shall be read as a reference to a payment that is similar to family allowance payable under Part VI of the </w:t>
      </w:r>
      <w:r w:rsidRPr="005B6E5E">
        <w:rPr>
          <w:rFonts w:ascii="Times New Roman" w:hAnsi="Times New Roman" w:cs="Times New Roman"/>
          <w:i/>
        </w:rPr>
        <w:t xml:space="preserve">Social Security Act 1947, </w:t>
      </w:r>
      <w:r w:rsidR="00B176BC" w:rsidRPr="005B6E5E">
        <w:rPr>
          <w:rFonts w:ascii="Times New Roman" w:hAnsi="Times New Roman" w:cs="Times New Roman"/>
        </w:rPr>
        <w:t>being a payment that, by virtue of subsection 96 (6) of that Act, prevents a family allowance from being payable under that Act in respect of that child.</w:t>
      </w:r>
    </w:p>
    <w:p w14:paraId="0D8FDF78"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w:t>
      </w:r>
      <w:r w:rsidR="00423CF5" w:rsidRPr="00423CF5">
        <w:rPr>
          <w:rFonts w:ascii="Times New Roman" w:hAnsi="Times New Roman" w:cs="Times New Roman"/>
          <w:smallCaps/>
        </w:rPr>
        <w:t>b</w:t>
      </w:r>
      <w:r w:rsidR="00B176BC" w:rsidRPr="005B6E5E">
        <w:rPr>
          <w:rFonts w:ascii="Times New Roman" w:hAnsi="Times New Roman" w:cs="Times New Roman"/>
        </w:rPr>
        <w:t>) For the purposes of subsection (1), where a veteran is, under a law of the Commonwealth, or of a State or Territory, liable to maintain a child, the child shall be deemed to be wholly or substantially dependent on that veteran.</w:t>
      </w:r>
      <w:r>
        <w:rPr>
          <w:rFonts w:ascii="Times New Roman" w:hAnsi="Times New Roman" w:cs="Times New Roman"/>
        </w:rPr>
        <w:t>”</w:t>
      </w:r>
      <w:r w:rsidR="00B176BC" w:rsidRPr="005B6E5E">
        <w:rPr>
          <w:rFonts w:ascii="Times New Roman" w:hAnsi="Times New Roman" w:cs="Times New Roman"/>
        </w:rPr>
        <w:t>;</w:t>
      </w:r>
    </w:p>
    <w:p w14:paraId="637CC6BF"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(e) by inserting after paragraph (4) (a) the following paragraph:</w:t>
      </w:r>
    </w:p>
    <w:p w14:paraId="44E18A84" w14:textId="5DFF69FE" w:rsidR="00B176BC" w:rsidRPr="005B6E5E" w:rsidRDefault="005B6E5E" w:rsidP="00973C5A">
      <w:pPr>
        <w:spacing w:after="0" w:line="240" w:lineRule="auto"/>
        <w:ind w:left="1440" w:hanging="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(aa) a payment of an instalment of a pension (other than a pension payable in respect of a child) payable by virtue of subsection 4 (6) or (8</w:t>
      </w:r>
      <w:r w:rsidR="00423CF5" w:rsidRPr="00423CF5">
        <w:rPr>
          <w:rFonts w:ascii="Times New Roman" w:hAnsi="Times New Roman" w:cs="Times New Roman"/>
          <w:smallCaps/>
        </w:rPr>
        <w:t>b</w:t>
      </w:r>
      <w:r w:rsidR="00B176BC" w:rsidRPr="005B6E5E">
        <w:rPr>
          <w:rFonts w:ascii="Times New Roman" w:hAnsi="Times New Roman" w:cs="Times New Roman"/>
        </w:rPr>
        <w:t xml:space="preserve">)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and</w:t>
      </w:r>
    </w:p>
    <w:p w14:paraId="1B8BD0D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(f) by omitting from paragraph (4) (c) </w:t>
      </w:r>
      <w:r w:rsidR="005B6E5E">
        <w:rPr>
          <w:rFonts w:ascii="Times New Roman" w:hAnsi="Times New Roman" w:cs="Times New Roman"/>
        </w:rPr>
        <w:t>“</w:t>
      </w:r>
      <w:r w:rsidRPr="005B6E5E">
        <w:rPr>
          <w:rFonts w:ascii="Times New Roman" w:hAnsi="Times New Roman" w:cs="Times New Roman"/>
        </w:rPr>
        <w:t>paragraph (a) or (b)</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paragraph (a), (aa) or (b)</w:t>
      </w:r>
      <w:r w:rsidR="005B6E5E">
        <w:rPr>
          <w:rFonts w:ascii="Times New Roman" w:hAnsi="Times New Roman" w:cs="Times New Roman"/>
        </w:rPr>
        <w:t>”</w:t>
      </w:r>
      <w:r w:rsidRPr="005B6E5E">
        <w:rPr>
          <w:rFonts w:ascii="Times New Roman" w:hAnsi="Times New Roman" w:cs="Times New Roman"/>
        </w:rPr>
        <w:t>.</w:t>
      </w:r>
    </w:p>
    <w:p w14:paraId="5DD73DEA"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37 of the Principal Act is amended:</w:t>
      </w:r>
    </w:p>
    <w:p w14:paraId="256F1F3D"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paragraph (1) (a) </w:t>
      </w:r>
      <w:r w:rsidR="005B6E5E">
        <w:rPr>
          <w:rFonts w:ascii="Times New Roman" w:hAnsi="Times New Roman" w:cs="Times New Roman"/>
        </w:rPr>
        <w:t>“</w:t>
      </w:r>
      <w:r w:rsidRPr="005B6E5E">
        <w:rPr>
          <w:rFonts w:ascii="Times New Roman" w:hAnsi="Times New Roman" w:cs="Times New Roman"/>
        </w:rPr>
        <w:t>$312</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$624</w:t>
      </w:r>
      <w:r w:rsidR="005B6E5E">
        <w:rPr>
          <w:rFonts w:ascii="Times New Roman" w:hAnsi="Times New Roman" w:cs="Times New Roman"/>
        </w:rPr>
        <w:t>”</w:t>
      </w:r>
      <w:r w:rsidRPr="005B6E5E">
        <w:rPr>
          <w:rFonts w:ascii="Times New Roman" w:hAnsi="Times New Roman" w:cs="Times New Roman"/>
        </w:rPr>
        <w:t>; and</w:t>
      </w:r>
    </w:p>
    <w:p w14:paraId="330E29D9"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(1) (b) </w:t>
      </w:r>
      <w:r w:rsidR="005B6E5E">
        <w:rPr>
          <w:rFonts w:ascii="Times New Roman" w:hAnsi="Times New Roman" w:cs="Times New Roman"/>
        </w:rPr>
        <w:t>“</w:t>
      </w:r>
      <w:r w:rsidRPr="005B6E5E">
        <w:rPr>
          <w:rFonts w:ascii="Times New Roman" w:hAnsi="Times New Roman" w:cs="Times New Roman"/>
        </w:rPr>
        <w:t>$156</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$312</w:t>
      </w:r>
      <w:r w:rsidR="005B6E5E">
        <w:rPr>
          <w:rFonts w:ascii="Times New Roman" w:hAnsi="Times New Roman" w:cs="Times New Roman"/>
        </w:rPr>
        <w:t>”</w:t>
      </w:r>
      <w:r w:rsidRPr="005B6E5E">
        <w:rPr>
          <w:rFonts w:ascii="Times New Roman" w:hAnsi="Times New Roman" w:cs="Times New Roman"/>
        </w:rPr>
        <w:t>.</w:t>
      </w:r>
    </w:p>
    <w:p w14:paraId="416836A2"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Eligibility for wife’s service pension</w:t>
      </w:r>
    </w:p>
    <w:p w14:paraId="5604C5A8"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11. </w:t>
      </w:r>
      <w:r w:rsidR="00B176BC" w:rsidRPr="005B6E5E">
        <w:rPr>
          <w:rFonts w:ascii="Times New Roman" w:hAnsi="Times New Roman" w:cs="Times New Roman"/>
        </w:rPr>
        <w:t>Section 40 of the Principal Act is amended by omitting subsection (1) and substituting the following subsection:</w:t>
      </w:r>
    </w:p>
    <w:p w14:paraId="101FB1F3" w14:textId="77777777" w:rsidR="00B176BC" w:rsidRPr="005B6E5E" w:rsidRDefault="005B6E5E" w:rsidP="00973C5A">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 Subject to this Part:</w:t>
      </w:r>
    </w:p>
    <w:p w14:paraId="2AFA6AAE"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wife of a veteran, being a veteran who is in receipt of a service pension, is eligible to receive a wife</w:t>
      </w:r>
      <w:r w:rsidR="005B6E5E">
        <w:rPr>
          <w:rFonts w:ascii="Times New Roman" w:hAnsi="Times New Roman" w:cs="Times New Roman"/>
        </w:rPr>
        <w:t>’</w:t>
      </w:r>
      <w:r w:rsidRPr="005B6E5E">
        <w:rPr>
          <w:rFonts w:ascii="Times New Roman" w:hAnsi="Times New Roman" w:cs="Times New Roman"/>
        </w:rPr>
        <w:t>s service pension under this Part;</w:t>
      </w:r>
    </w:p>
    <w:p w14:paraId="63DB5FEA"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widow of a deceased veteran is eligible to continue to receive a wife</w:t>
      </w:r>
      <w:r w:rsidR="005B6E5E">
        <w:rPr>
          <w:rFonts w:ascii="Times New Roman" w:hAnsi="Times New Roman" w:cs="Times New Roman"/>
        </w:rPr>
        <w:t>’</w:t>
      </w:r>
      <w:r w:rsidRPr="005B6E5E">
        <w:rPr>
          <w:rFonts w:ascii="Times New Roman" w:hAnsi="Times New Roman" w:cs="Times New Roman"/>
        </w:rPr>
        <w:t>s service pension under this Part after the death of the veteran if she was in receipt of a wife</w:t>
      </w:r>
      <w:r w:rsidR="005B6E5E">
        <w:rPr>
          <w:rFonts w:ascii="Times New Roman" w:hAnsi="Times New Roman" w:cs="Times New Roman"/>
        </w:rPr>
        <w:t>’</w:t>
      </w:r>
      <w:r w:rsidRPr="005B6E5E">
        <w:rPr>
          <w:rFonts w:ascii="Times New Roman" w:hAnsi="Times New Roman" w:cs="Times New Roman"/>
        </w:rPr>
        <w:t>s service pension under this Part immediately before the death of the veteran; and</w:t>
      </w:r>
    </w:p>
    <w:p w14:paraId="71FB7184"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(c) the widow of a deceased veteran, being a widow who made a claim for the grant of a wife</w:t>
      </w:r>
      <w:r w:rsidR="005B6E5E">
        <w:rPr>
          <w:rFonts w:ascii="Times New Roman" w:hAnsi="Times New Roman" w:cs="Times New Roman"/>
        </w:rPr>
        <w:t>’</w:t>
      </w:r>
      <w:r w:rsidRPr="005B6E5E">
        <w:rPr>
          <w:rFonts w:ascii="Times New Roman" w:hAnsi="Times New Roman" w:cs="Times New Roman"/>
        </w:rPr>
        <w:t>s service pension before the death of the</w:t>
      </w:r>
    </w:p>
    <w:p w14:paraId="563EC92A"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1B845F8" w14:textId="77777777" w:rsidR="00B176BC" w:rsidRPr="005B6E5E" w:rsidRDefault="00B176BC" w:rsidP="00973C5A">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veteran, is eligible to be granted, and to receive, after the death of the veteran, a wife</w:t>
      </w:r>
      <w:r w:rsidR="005B6E5E">
        <w:rPr>
          <w:rFonts w:ascii="Times New Roman" w:hAnsi="Times New Roman" w:cs="Times New Roman"/>
        </w:rPr>
        <w:t>’</w:t>
      </w:r>
      <w:r w:rsidRPr="005B6E5E">
        <w:rPr>
          <w:rFonts w:ascii="Times New Roman" w:hAnsi="Times New Roman" w:cs="Times New Roman"/>
        </w:rPr>
        <w:t>s service pension under this Part:</w:t>
      </w:r>
    </w:p>
    <w:p w14:paraId="556122A5"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(i) if the veteran was, immediately before his death, in receipt of a service pension; or</w:t>
      </w:r>
    </w:p>
    <w:p w14:paraId="0A7AEED5"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(ii) if the veteran had made a claim for a service pension before the veteran died and the Commission determines that a service pension would have been granted to the veteran if the veteran had not died.</w:t>
      </w:r>
      <w:r w:rsidR="005B6E5E">
        <w:rPr>
          <w:rFonts w:ascii="Times New Roman" w:hAnsi="Times New Roman" w:cs="Times New Roman"/>
        </w:rPr>
        <w:t>”</w:t>
      </w:r>
      <w:r w:rsidRPr="005B6E5E">
        <w:rPr>
          <w:rFonts w:ascii="Times New Roman" w:hAnsi="Times New Roman" w:cs="Times New Roman"/>
        </w:rPr>
        <w:t>.</w:t>
      </w:r>
    </w:p>
    <w:p w14:paraId="29292185"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Claim for service pension etc.</w:t>
      </w:r>
    </w:p>
    <w:p w14:paraId="29F7B160"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12.</w:t>
      </w:r>
      <w:r w:rsidR="00B176BC" w:rsidRPr="005B6E5E">
        <w:rPr>
          <w:rFonts w:ascii="Times New Roman" w:hAnsi="Times New Roman" w:cs="Times New Roman"/>
        </w:rPr>
        <w:t xml:space="preserve"> Section 43 of the Principal Act is amended:</w:t>
      </w:r>
    </w:p>
    <w:p w14:paraId="1E5C8359"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(2) </w:t>
      </w:r>
      <w:r w:rsidR="005B6E5E">
        <w:rPr>
          <w:rFonts w:ascii="Times New Roman" w:hAnsi="Times New Roman" w:cs="Times New Roman"/>
        </w:rPr>
        <w:t>“</w:t>
      </w:r>
      <w:r w:rsidRPr="005B6E5E">
        <w:rPr>
          <w:rFonts w:ascii="Times New Roman" w:hAnsi="Times New Roman" w:cs="Times New Roman"/>
        </w:rPr>
        <w:t>or widow</w:t>
      </w:r>
      <w:r w:rsidR="005B6E5E">
        <w:rPr>
          <w:rFonts w:ascii="Times New Roman" w:hAnsi="Times New Roman" w:cs="Times New Roman"/>
        </w:rPr>
        <w:t>”</w:t>
      </w:r>
      <w:r w:rsidRPr="005B6E5E">
        <w:rPr>
          <w:rFonts w:ascii="Times New Roman" w:hAnsi="Times New Roman" w:cs="Times New Roman"/>
        </w:rPr>
        <w:t>;</w:t>
      </w:r>
    </w:p>
    <w:p w14:paraId="5E27AE2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(3) (b) </w:t>
      </w:r>
      <w:r w:rsidR="005B6E5E">
        <w:rPr>
          <w:rFonts w:ascii="Times New Roman" w:hAnsi="Times New Roman" w:cs="Times New Roman"/>
        </w:rPr>
        <w:t>“</w:t>
      </w:r>
      <w:r w:rsidRPr="005B6E5E">
        <w:rPr>
          <w:rFonts w:ascii="Times New Roman" w:hAnsi="Times New Roman" w:cs="Times New Roman"/>
        </w:rPr>
        <w:t>or widow</w:t>
      </w:r>
      <w:r w:rsidR="005B6E5E">
        <w:rPr>
          <w:rFonts w:ascii="Times New Roman" w:hAnsi="Times New Roman" w:cs="Times New Roman"/>
        </w:rPr>
        <w:t>”</w:t>
      </w:r>
      <w:r w:rsidRPr="005B6E5E">
        <w:rPr>
          <w:rFonts w:ascii="Times New Roman" w:hAnsi="Times New Roman" w:cs="Times New Roman"/>
        </w:rPr>
        <w:t xml:space="preserve"> (twice occurring);</w:t>
      </w:r>
    </w:p>
    <w:p w14:paraId="33509FDA"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omitting from paragraph (5) (a) </w:t>
      </w:r>
      <w:r w:rsidR="005B6E5E">
        <w:rPr>
          <w:rFonts w:ascii="Times New Roman" w:hAnsi="Times New Roman" w:cs="Times New Roman"/>
        </w:rPr>
        <w:t>“</w:t>
      </w:r>
      <w:r w:rsidRPr="005B6E5E">
        <w:rPr>
          <w:rFonts w:ascii="Times New Roman" w:hAnsi="Times New Roman" w:cs="Times New Roman"/>
        </w:rPr>
        <w:t>or widow</w:t>
      </w:r>
      <w:r w:rsidR="005B6E5E">
        <w:rPr>
          <w:rFonts w:ascii="Times New Roman" w:hAnsi="Times New Roman" w:cs="Times New Roman"/>
        </w:rPr>
        <w:t>”</w:t>
      </w:r>
      <w:r w:rsidRPr="005B6E5E">
        <w:rPr>
          <w:rFonts w:ascii="Times New Roman" w:hAnsi="Times New Roman" w:cs="Times New Roman"/>
        </w:rPr>
        <w:t>;</w:t>
      </w:r>
    </w:p>
    <w:p w14:paraId="371142F1"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(d) by inserting in paragraph (6) (a) </w:t>
      </w:r>
      <w:r w:rsidR="005B6E5E">
        <w:rPr>
          <w:rFonts w:ascii="Times New Roman" w:hAnsi="Times New Roman" w:cs="Times New Roman"/>
        </w:rPr>
        <w:t>“</w:t>
      </w:r>
      <w:r w:rsidRPr="005B6E5E">
        <w:rPr>
          <w:rFonts w:ascii="Times New Roman" w:hAnsi="Times New Roman" w:cs="Times New Roman"/>
        </w:rPr>
        <w:t>subject to paragraph (aa),</w:t>
      </w:r>
      <w:r w:rsidR="005B6E5E">
        <w:rPr>
          <w:rFonts w:ascii="Times New Roman" w:hAnsi="Times New Roman" w:cs="Times New Roman"/>
        </w:rPr>
        <w:t>”</w:t>
      </w:r>
      <w:r w:rsidRPr="005B6E5E">
        <w:rPr>
          <w:rFonts w:ascii="Times New Roman" w:hAnsi="Times New Roman" w:cs="Times New Roman"/>
        </w:rPr>
        <w:t xml:space="preserve"> before </w:t>
      </w:r>
      <w:r w:rsidR="005B6E5E">
        <w:rPr>
          <w:rFonts w:ascii="Times New Roman" w:hAnsi="Times New Roman" w:cs="Times New Roman"/>
        </w:rPr>
        <w:t>“</w:t>
      </w:r>
      <w:r w:rsidRPr="005B6E5E">
        <w:rPr>
          <w:rFonts w:ascii="Times New Roman" w:hAnsi="Times New Roman" w:cs="Times New Roman"/>
        </w:rPr>
        <w:t>the claim</w:t>
      </w:r>
      <w:r w:rsidR="005B6E5E">
        <w:rPr>
          <w:rFonts w:ascii="Times New Roman" w:hAnsi="Times New Roman" w:cs="Times New Roman"/>
        </w:rPr>
        <w:t>”</w:t>
      </w:r>
      <w:r w:rsidRPr="005B6E5E">
        <w:rPr>
          <w:rFonts w:ascii="Times New Roman" w:hAnsi="Times New Roman" w:cs="Times New Roman"/>
        </w:rPr>
        <w:t>;</w:t>
      </w:r>
    </w:p>
    <w:p w14:paraId="2C41DBBD"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(e) by inserting after paragraph (6) (a) the following paragraph:</w:t>
      </w:r>
    </w:p>
    <w:p w14:paraId="7597A05F" w14:textId="77777777" w:rsidR="00B176BC" w:rsidRPr="005B6E5E" w:rsidRDefault="005B6E5E" w:rsidP="00973C5A">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(aa) subsection (4) does not apply to or in relation to the claim;</w:t>
      </w:r>
      <w:r>
        <w:rPr>
          <w:rFonts w:ascii="Times New Roman" w:hAnsi="Times New Roman" w:cs="Times New Roman"/>
        </w:rPr>
        <w:t>”</w:t>
      </w:r>
      <w:r w:rsidR="00B176BC" w:rsidRPr="005B6E5E">
        <w:rPr>
          <w:rFonts w:ascii="Times New Roman" w:hAnsi="Times New Roman" w:cs="Times New Roman"/>
        </w:rPr>
        <w:t>; and</w:t>
      </w:r>
    </w:p>
    <w:p w14:paraId="54F05DFD"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(f) by omitting from paragraph (6) (c) </w:t>
      </w:r>
      <w:r w:rsidR="005B6E5E">
        <w:rPr>
          <w:rFonts w:ascii="Times New Roman" w:hAnsi="Times New Roman" w:cs="Times New Roman"/>
        </w:rPr>
        <w:t>“</w:t>
      </w:r>
      <w:r w:rsidRPr="005B6E5E">
        <w:rPr>
          <w:rFonts w:ascii="Times New Roman" w:hAnsi="Times New Roman" w:cs="Times New Roman"/>
        </w:rPr>
        <w:t>, the Board</w:t>
      </w:r>
      <w:r w:rsidR="005B6E5E">
        <w:rPr>
          <w:rFonts w:ascii="Times New Roman" w:hAnsi="Times New Roman" w:cs="Times New Roman"/>
        </w:rPr>
        <w:t>”</w:t>
      </w:r>
      <w:r w:rsidRPr="005B6E5E">
        <w:rPr>
          <w:rFonts w:ascii="Times New Roman" w:hAnsi="Times New Roman" w:cs="Times New Roman"/>
        </w:rPr>
        <w:t>.</w:t>
      </w:r>
    </w:p>
    <w:p w14:paraId="245287F5" w14:textId="77777777" w:rsidR="00B176BC" w:rsidRPr="00973C5A" w:rsidRDefault="005B6E5E" w:rsidP="00973C5A">
      <w:pPr>
        <w:spacing w:before="120" w:after="60" w:line="240" w:lineRule="auto"/>
        <w:jc w:val="both"/>
        <w:rPr>
          <w:rFonts w:ascii="Times New Roman" w:hAnsi="Times New Roman" w:cs="Times New Roman"/>
          <w:b/>
          <w:sz w:val="20"/>
        </w:rPr>
      </w:pPr>
      <w:r w:rsidRPr="00973C5A">
        <w:rPr>
          <w:rFonts w:ascii="Times New Roman" w:hAnsi="Times New Roman" w:cs="Times New Roman"/>
          <w:b/>
          <w:sz w:val="20"/>
        </w:rPr>
        <w:t>Rate of veteran’s service pension</w:t>
      </w:r>
    </w:p>
    <w:p w14:paraId="0D367BB4"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13.</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Section 47 of the Principal Act is amended:</w:t>
      </w:r>
    </w:p>
    <w:p w14:paraId="7E34569E"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(a) by inserting before subsection (1) the following subsections:</w:t>
      </w:r>
    </w:p>
    <w:p w14:paraId="38EBEE60" w14:textId="5382EC36"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w:t>
      </w:r>
      <w:r w:rsidRPr="00B43614">
        <w:rPr>
          <w:rFonts w:ascii="Times New Roman" w:hAnsi="Times New Roman" w:cs="Times New Roman"/>
          <w:smallCaps/>
        </w:rPr>
        <w:t>a</w:t>
      </w:r>
      <w:r w:rsidR="00B176BC" w:rsidRPr="005B6E5E">
        <w:rPr>
          <w:rFonts w:ascii="Times New Roman" w:hAnsi="Times New Roman" w:cs="Times New Roman"/>
        </w:rPr>
        <w:t xml:space="preserve">) Subject to subsections </w:t>
      </w:r>
      <w:r w:rsidRPr="005B6E5E">
        <w:rPr>
          <w:rFonts w:ascii="Times New Roman" w:hAnsi="Times New Roman" w:cs="Times New Roman"/>
          <w:smallCaps/>
        </w:rPr>
        <w:t xml:space="preserve">(1b) </w:t>
      </w:r>
      <w:r w:rsidR="00B176BC" w:rsidRPr="005B6E5E">
        <w:rPr>
          <w:rFonts w:ascii="Times New Roman" w:hAnsi="Times New Roman" w:cs="Times New Roman"/>
        </w:rPr>
        <w:t>and (1</w:t>
      </w:r>
      <w:r w:rsidR="00423CF5" w:rsidRPr="00423CF5">
        <w:rPr>
          <w:rFonts w:ascii="Times New Roman" w:hAnsi="Times New Roman" w:cs="Times New Roman"/>
          <w:smallCaps/>
        </w:rPr>
        <w:t>c</w:t>
      </w:r>
      <w:r w:rsidR="00B176BC" w:rsidRPr="005B6E5E">
        <w:rPr>
          <w:rFonts w:ascii="Times New Roman" w:hAnsi="Times New Roman" w:cs="Times New Roman"/>
        </w:rPr>
        <w:t>), a dependent child of a wife, being a married person within the meaning of paragraph 35 (6) (f), shall, for the purposes of this section, be deemed to be a dependent child of her husband and not of the wife.</w:t>
      </w:r>
    </w:p>
    <w:p w14:paraId="4E249FD5"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5B6E5E">
        <w:rPr>
          <w:rFonts w:ascii="Times New Roman" w:hAnsi="Times New Roman" w:cs="Times New Roman"/>
          <w:smallCaps/>
        </w:rPr>
        <w:t xml:space="preserve">(1b) </w:t>
      </w:r>
      <w:r w:rsidR="00B176BC" w:rsidRPr="005B6E5E">
        <w:rPr>
          <w:rFonts w:ascii="Times New Roman" w:hAnsi="Times New Roman" w:cs="Times New Roman"/>
        </w:rPr>
        <w:t>Where a husband, being a married person within the meaning of paragraph 35 (6) (f), is not in receipt of and is not eligible to receive:</w:t>
      </w:r>
    </w:p>
    <w:p w14:paraId="6E1488BD"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(a) a service pension; or</w:t>
      </w:r>
    </w:p>
    <w:p w14:paraId="24CEBD1D" w14:textId="51EE88DF"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(b) an age pension, an invalid pension, a supporting parent</w:t>
      </w:r>
      <w:r w:rsidR="005B6E5E">
        <w:rPr>
          <w:rFonts w:ascii="Times New Roman" w:hAnsi="Times New Roman" w:cs="Times New Roman"/>
        </w:rPr>
        <w:t>’</w:t>
      </w:r>
      <w:r w:rsidRPr="005B6E5E">
        <w:rPr>
          <w:rFonts w:ascii="Times New Roman" w:hAnsi="Times New Roman" w:cs="Times New Roman"/>
        </w:rPr>
        <w:t xml:space="preserve">s benefit or an allowance under Part </w:t>
      </w:r>
      <w:r w:rsidR="005B6E5E" w:rsidRPr="005B6E5E">
        <w:rPr>
          <w:rFonts w:ascii="Times New Roman" w:hAnsi="Times New Roman" w:cs="Times New Roman"/>
          <w:smallCaps/>
        </w:rPr>
        <w:t xml:space="preserve">VIIa </w:t>
      </w:r>
      <w:r w:rsidRPr="005B6E5E">
        <w:rPr>
          <w:rFonts w:ascii="Times New Roman" w:hAnsi="Times New Roman" w:cs="Times New Roman"/>
        </w:rPr>
        <w:t xml:space="preserve">or </w:t>
      </w:r>
      <w:r w:rsidR="005B6E5E" w:rsidRPr="005B6E5E">
        <w:rPr>
          <w:rFonts w:ascii="Times New Roman" w:hAnsi="Times New Roman" w:cs="Times New Roman"/>
          <w:smallCaps/>
        </w:rPr>
        <w:t xml:space="preserve">VIII </w:t>
      </w:r>
      <w:r w:rsidRPr="005B6E5E">
        <w:rPr>
          <w:rFonts w:ascii="Times New Roman" w:hAnsi="Times New Roman" w:cs="Times New Roman"/>
        </w:rPr>
        <w:t xml:space="preserve">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2A39BE27" w14:textId="77777777" w:rsidR="00B176BC" w:rsidRPr="005B6E5E" w:rsidRDefault="00B176BC" w:rsidP="00973C5A">
      <w:pPr>
        <w:spacing w:after="0" w:line="240" w:lineRule="auto"/>
        <w:ind w:left="720"/>
        <w:jc w:val="both"/>
        <w:rPr>
          <w:rFonts w:ascii="Times New Roman" w:hAnsi="Times New Roman" w:cs="Times New Roman"/>
        </w:rPr>
      </w:pPr>
      <w:r w:rsidRPr="005B6E5E">
        <w:rPr>
          <w:rFonts w:ascii="Times New Roman" w:hAnsi="Times New Roman" w:cs="Times New Roman"/>
        </w:rPr>
        <w:t>then, for the purposes of the application of this section in relation to his wife (being a veteran):</w:t>
      </w:r>
    </w:p>
    <w:p w14:paraId="0440B5FD"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(c) subsection (1</w:t>
      </w:r>
      <w:r w:rsidR="005B6E5E" w:rsidRPr="00B43614">
        <w:rPr>
          <w:rFonts w:ascii="Times New Roman" w:hAnsi="Times New Roman" w:cs="Times New Roman"/>
          <w:smallCaps/>
        </w:rPr>
        <w:t>a</w:t>
      </w:r>
      <w:r w:rsidRPr="005B6E5E">
        <w:rPr>
          <w:rFonts w:ascii="Times New Roman" w:hAnsi="Times New Roman" w:cs="Times New Roman"/>
        </w:rPr>
        <w:t>) of this section does not apply; and</w:t>
      </w:r>
    </w:p>
    <w:p w14:paraId="419259E4"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(d) a dependent child of the husband shall be deemed to be a dependent child of his wife and not of the husband.</w:t>
      </w:r>
    </w:p>
    <w:p w14:paraId="268F5566"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t>
      </w:r>
      <w:r w:rsidR="00470977">
        <w:rPr>
          <w:rFonts w:ascii="Times New Roman" w:hAnsi="Times New Roman" w:cs="Times New Roman"/>
        </w:rPr>
        <w:t>1</w:t>
      </w:r>
      <w:r w:rsidR="00470977" w:rsidRPr="00470977">
        <w:rPr>
          <w:rFonts w:ascii="Times New Roman" w:hAnsi="Times New Roman" w:cs="Times New Roman"/>
          <w:smallCaps/>
        </w:rPr>
        <w:t>c</w:t>
      </w:r>
      <w:r w:rsidR="00B176BC" w:rsidRPr="005B6E5E">
        <w:rPr>
          <w:rFonts w:ascii="Times New Roman" w:hAnsi="Times New Roman" w:cs="Times New Roman"/>
        </w:rPr>
        <w:t>) For the purpose of the application of this section in relation to a veteran in respect of whom a direction under subsection (2) is in force, being a veteran who is in receipt of, or is eligible to receive, a service pension, and in relation to the spouse of the veteran:</w:t>
      </w:r>
    </w:p>
    <w:p w14:paraId="63CBEE2A"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(a) if:</w:t>
      </w:r>
    </w:p>
    <w:p w14:paraId="217C9F5F"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4FAB862" w14:textId="2A87EB15"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lastRenderedPageBreak/>
        <w:t>(i) the spouse of the veteran is in receipt of, or is eligible to receive, a service pension or a carer</w:t>
      </w:r>
      <w:r w:rsidR="005B6E5E">
        <w:rPr>
          <w:rFonts w:ascii="Times New Roman" w:hAnsi="Times New Roman" w:cs="Times New Roman"/>
        </w:rPr>
        <w:t>’</w:t>
      </w:r>
      <w:r w:rsidRPr="005B6E5E">
        <w:rPr>
          <w:rFonts w:ascii="Times New Roman" w:hAnsi="Times New Roman" w:cs="Times New Roman"/>
        </w:rPr>
        <w:t>s service pension, or is in receipt of, or is eligible to receive, an age pension, an invalid pension or a carer</w:t>
      </w:r>
      <w:r w:rsidR="005B6E5E">
        <w:rPr>
          <w:rFonts w:ascii="Times New Roman" w:hAnsi="Times New Roman" w:cs="Times New Roman"/>
        </w:rPr>
        <w:t>’</w:t>
      </w:r>
      <w:r w:rsidRPr="005B6E5E">
        <w:rPr>
          <w:rFonts w:ascii="Times New Roman" w:hAnsi="Times New Roman" w:cs="Times New Roman"/>
        </w:rPr>
        <w:t xml:space="preserve">s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and</w:t>
      </w:r>
    </w:p>
    <w:p w14:paraId="61805C45" w14:textId="77777777"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(ii) the direction under subsection (2) of this section was given by reason of the illness or infirmity of the husband;</w:t>
      </w:r>
    </w:p>
    <w:p w14:paraId="1460A6A6" w14:textId="77777777" w:rsidR="00B176BC" w:rsidRPr="005B6E5E" w:rsidRDefault="00B176BC" w:rsidP="00973C5A">
      <w:pPr>
        <w:spacing w:after="0" w:line="240" w:lineRule="auto"/>
        <w:ind w:left="1368" w:hanging="18"/>
        <w:jc w:val="both"/>
        <w:rPr>
          <w:rFonts w:ascii="Times New Roman" w:hAnsi="Times New Roman" w:cs="Times New Roman"/>
        </w:rPr>
      </w:pPr>
      <w:r w:rsidRPr="005B6E5E">
        <w:rPr>
          <w:rFonts w:ascii="Times New Roman" w:hAnsi="Times New Roman" w:cs="Times New Roman"/>
        </w:rPr>
        <w:t>a dependent child of the husband shall be deemed to be a dependent child of his wife and not of the husband; and (b) if:</w:t>
      </w:r>
    </w:p>
    <w:p w14:paraId="5AE5F124" w14:textId="2A89A865"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 the spouse of the veteran (being the husband of the veteran) is in receipt of, or is eligible to receive, a carer</w:t>
      </w:r>
      <w:r w:rsidR="005B6E5E">
        <w:rPr>
          <w:rFonts w:ascii="Times New Roman" w:hAnsi="Times New Roman" w:cs="Times New Roman"/>
        </w:rPr>
        <w:t>’</w:t>
      </w:r>
      <w:r w:rsidRPr="005B6E5E">
        <w:rPr>
          <w:rFonts w:ascii="Times New Roman" w:hAnsi="Times New Roman" w:cs="Times New Roman"/>
        </w:rPr>
        <w:t>s service pension, or is in receipt of, or is eligible to receive, a carer</w:t>
      </w:r>
      <w:r w:rsidR="005B6E5E">
        <w:rPr>
          <w:rFonts w:ascii="Times New Roman" w:hAnsi="Times New Roman" w:cs="Times New Roman"/>
        </w:rPr>
        <w:t>’</w:t>
      </w:r>
      <w:r w:rsidRPr="005B6E5E">
        <w:rPr>
          <w:rFonts w:ascii="Times New Roman" w:hAnsi="Times New Roman" w:cs="Times New Roman"/>
        </w:rPr>
        <w:t xml:space="preserve">s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and</w:t>
      </w:r>
    </w:p>
    <w:p w14:paraId="4260CCD1" w14:textId="77777777"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(ii) the direction under subsection (2) of this section was given by reason of the illness or infirmity of the wife;</w:t>
      </w:r>
    </w:p>
    <w:p w14:paraId="169E467E" w14:textId="77777777" w:rsidR="00B176BC" w:rsidRPr="005B6E5E" w:rsidRDefault="00B176BC" w:rsidP="00973C5A">
      <w:pPr>
        <w:spacing w:after="0" w:line="240" w:lineRule="auto"/>
        <w:ind w:left="1350"/>
        <w:jc w:val="both"/>
        <w:rPr>
          <w:rFonts w:ascii="Times New Roman" w:hAnsi="Times New Roman" w:cs="Times New Roman"/>
        </w:rPr>
      </w:pPr>
      <w:r w:rsidRPr="005B6E5E">
        <w:rPr>
          <w:rFonts w:ascii="Times New Roman" w:hAnsi="Times New Roman" w:cs="Times New Roman"/>
        </w:rPr>
        <w:t>subsection (1</w:t>
      </w:r>
      <w:r w:rsidR="00423CF5" w:rsidRPr="00423CF5">
        <w:rPr>
          <w:rFonts w:ascii="Times New Roman" w:hAnsi="Times New Roman" w:cs="Times New Roman"/>
          <w:smallCaps/>
        </w:rPr>
        <w:t>b</w:t>
      </w:r>
      <w:r w:rsidRPr="005B6E5E">
        <w:rPr>
          <w:rFonts w:ascii="Times New Roman" w:hAnsi="Times New Roman" w:cs="Times New Roman"/>
        </w:rPr>
        <w:t>) of this section does not apply.</w:t>
      </w:r>
      <w:r w:rsidR="005B6E5E">
        <w:rPr>
          <w:rFonts w:ascii="Times New Roman" w:hAnsi="Times New Roman" w:cs="Times New Roman"/>
        </w:rPr>
        <w:t>”</w:t>
      </w:r>
      <w:r w:rsidRPr="005B6E5E">
        <w:rPr>
          <w:rFonts w:ascii="Times New Roman" w:hAnsi="Times New Roman" w:cs="Times New Roman"/>
        </w:rPr>
        <w:t>;</w:t>
      </w:r>
    </w:p>
    <w:p w14:paraId="51031E13"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subparagraphs (1) (a) (i), (ii) and (iii) and substituting the following subparagraphs:</w:t>
      </w:r>
    </w:p>
    <w:p w14:paraId="7FA5919F" w14:textId="77777777" w:rsidR="00B176BC" w:rsidRPr="005B6E5E" w:rsidRDefault="005B6E5E" w:rsidP="00973C5A">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(i) a pension under this Part; or</w:t>
      </w:r>
    </w:p>
    <w:p w14:paraId="0DD06EFC" w14:textId="30748B54"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(ii) a pension under Part </w:t>
      </w:r>
      <w:r w:rsidR="005B6E5E" w:rsidRPr="005B6E5E">
        <w:rPr>
          <w:rFonts w:ascii="Times New Roman" w:hAnsi="Times New Roman" w:cs="Times New Roman"/>
          <w:smallCaps/>
        </w:rPr>
        <w:t xml:space="preserve">III, </w:t>
      </w:r>
      <w:r w:rsidRPr="005B6E5E">
        <w:rPr>
          <w:rFonts w:ascii="Times New Roman" w:hAnsi="Times New Roman" w:cs="Times New Roman"/>
        </w:rPr>
        <w:t xml:space="preserve">a benefit under Part </w:t>
      </w:r>
      <w:r w:rsidR="005B6E5E" w:rsidRPr="005B6E5E">
        <w:rPr>
          <w:rFonts w:ascii="Times New Roman" w:hAnsi="Times New Roman" w:cs="Times New Roman"/>
          <w:smallCaps/>
        </w:rPr>
        <w:t xml:space="preserve">VII, </w:t>
      </w:r>
      <w:r w:rsidRPr="005B6E5E">
        <w:rPr>
          <w:rFonts w:ascii="Times New Roman" w:hAnsi="Times New Roman" w:cs="Times New Roman"/>
        </w:rPr>
        <w:t xml:space="preserve">an allowance under Part </w:t>
      </w:r>
      <w:r w:rsidR="005B6E5E" w:rsidRPr="005B6E5E">
        <w:rPr>
          <w:rFonts w:ascii="Times New Roman" w:hAnsi="Times New Roman" w:cs="Times New Roman"/>
          <w:smallCaps/>
        </w:rPr>
        <w:t xml:space="preserve">VIIa </w:t>
      </w:r>
      <w:r w:rsidRPr="005B6E5E">
        <w:rPr>
          <w:rFonts w:ascii="Times New Roman" w:hAnsi="Times New Roman" w:cs="Times New Roman"/>
        </w:rPr>
        <w:t xml:space="preserve">or a rehabilitation allowance under Part </w:t>
      </w:r>
      <w:r w:rsidR="005B6E5E" w:rsidRPr="005B6E5E">
        <w:rPr>
          <w:rFonts w:ascii="Times New Roman" w:hAnsi="Times New Roman" w:cs="Times New Roman"/>
          <w:smallCaps/>
        </w:rPr>
        <w:t xml:space="preserve">VIII </w:t>
      </w:r>
      <w:r w:rsidRPr="005B6E5E">
        <w:rPr>
          <w:rFonts w:ascii="Times New Roman" w:hAnsi="Times New Roman" w:cs="Times New Roman"/>
        </w:rPr>
        <w:t xml:space="preserve">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103E748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inserting in subparagraph (3) (a) (i) </w:t>
      </w:r>
      <w:r w:rsidR="005B6E5E">
        <w:rPr>
          <w:rFonts w:ascii="Times New Roman" w:hAnsi="Times New Roman" w:cs="Times New Roman"/>
        </w:rPr>
        <w:t>“</w:t>
      </w:r>
      <w:r w:rsidRPr="005B6E5E">
        <w:rPr>
          <w:rFonts w:ascii="Times New Roman" w:hAnsi="Times New Roman" w:cs="Times New Roman"/>
        </w:rPr>
        <w:t>,is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dependant of the veteran</w:t>
      </w:r>
      <w:r w:rsidR="005B6E5E">
        <w:rPr>
          <w:rFonts w:ascii="Times New Roman" w:hAnsi="Times New Roman" w:cs="Times New Roman"/>
        </w:rPr>
        <w:t>”</w:t>
      </w:r>
      <w:r w:rsidRPr="005B6E5E">
        <w:rPr>
          <w:rFonts w:ascii="Times New Roman" w:hAnsi="Times New Roman" w:cs="Times New Roman"/>
        </w:rPr>
        <w:t>;</w:t>
      </w:r>
    </w:p>
    <w:p w14:paraId="4708C3EB"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(d) by inserting in subparagraph (3) (a) (ii) </w:t>
      </w:r>
      <w:r w:rsidR="005B6E5E">
        <w:rPr>
          <w:rFonts w:ascii="Times New Roman" w:hAnsi="Times New Roman" w:cs="Times New Roman"/>
        </w:rPr>
        <w:t>“</w:t>
      </w:r>
      <w:r w:rsidRPr="005B6E5E">
        <w:rPr>
          <w:rFonts w:ascii="Times New Roman" w:hAnsi="Times New Roman" w:cs="Times New Roman"/>
        </w:rPr>
        <w:t>,is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dependant of the veteran</w:t>
      </w:r>
      <w:r w:rsidR="005B6E5E">
        <w:rPr>
          <w:rFonts w:ascii="Times New Roman" w:hAnsi="Times New Roman" w:cs="Times New Roman"/>
        </w:rPr>
        <w:t>”</w:t>
      </w:r>
      <w:r w:rsidRPr="005B6E5E">
        <w:rPr>
          <w:rFonts w:ascii="Times New Roman" w:hAnsi="Times New Roman" w:cs="Times New Roman"/>
        </w:rPr>
        <w:t>;</w:t>
      </w:r>
    </w:p>
    <w:p w14:paraId="3650F1A7"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(e) by inserting in subparagraph (3) (b) (i) </w:t>
      </w:r>
      <w:r w:rsidR="005B6E5E">
        <w:rPr>
          <w:rFonts w:ascii="Times New Roman" w:hAnsi="Times New Roman" w:cs="Times New Roman"/>
        </w:rPr>
        <w:t>“</w:t>
      </w:r>
      <w:r w:rsidRPr="005B6E5E">
        <w:rPr>
          <w:rFonts w:ascii="Times New Roman" w:hAnsi="Times New Roman" w:cs="Times New Roman"/>
        </w:rPr>
        <w:t>,is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dependant of the veteran</w:t>
      </w:r>
      <w:r w:rsidR="005B6E5E">
        <w:rPr>
          <w:rFonts w:ascii="Times New Roman" w:hAnsi="Times New Roman" w:cs="Times New Roman"/>
        </w:rPr>
        <w:t>”</w:t>
      </w:r>
      <w:r w:rsidRPr="005B6E5E">
        <w:rPr>
          <w:rFonts w:ascii="Times New Roman" w:hAnsi="Times New Roman" w:cs="Times New Roman"/>
        </w:rPr>
        <w:t>;</w:t>
      </w:r>
    </w:p>
    <w:p w14:paraId="5A5360FE"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(f) by inserting in subparagraph (3) (b) (ii) </w:t>
      </w:r>
      <w:r w:rsidR="005B6E5E">
        <w:rPr>
          <w:rFonts w:ascii="Times New Roman" w:hAnsi="Times New Roman" w:cs="Times New Roman"/>
        </w:rPr>
        <w:t>“</w:t>
      </w:r>
      <w:r w:rsidRPr="005B6E5E">
        <w:rPr>
          <w:rFonts w:ascii="Times New Roman" w:hAnsi="Times New Roman" w:cs="Times New Roman"/>
        </w:rPr>
        <w:t>,is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dependant of the veteran</w:t>
      </w:r>
      <w:r w:rsidR="005B6E5E">
        <w:rPr>
          <w:rFonts w:ascii="Times New Roman" w:hAnsi="Times New Roman" w:cs="Times New Roman"/>
        </w:rPr>
        <w:t>”</w:t>
      </w:r>
      <w:r w:rsidRPr="005B6E5E">
        <w:rPr>
          <w:rFonts w:ascii="Times New Roman" w:hAnsi="Times New Roman" w:cs="Times New Roman"/>
        </w:rPr>
        <w:t>;</w:t>
      </w:r>
    </w:p>
    <w:p w14:paraId="4BBCDB7F"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(g) by omitting from subsection (7) </w:t>
      </w:r>
      <w:r w:rsidR="005B6E5E">
        <w:rPr>
          <w:rFonts w:ascii="Times New Roman" w:hAnsi="Times New Roman" w:cs="Times New Roman"/>
        </w:rPr>
        <w:t>“</w:t>
      </w:r>
      <w:r w:rsidRPr="005B6E5E">
        <w:rPr>
          <w:rFonts w:ascii="Times New Roman" w:hAnsi="Times New Roman" w:cs="Times New Roman"/>
        </w:rPr>
        <w:t>where a child is a dependant of a veteran who is permanently blinded in both eyes</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where a dependant of a veteran (being a veteran who is permanently blinded in both eyes) is a child who is wholly or substantially dependent on the veteran</w:t>
      </w:r>
      <w:r w:rsidR="005B6E5E">
        <w:rPr>
          <w:rFonts w:ascii="Times New Roman" w:hAnsi="Times New Roman" w:cs="Times New Roman"/>
        </w:rPr>
        <w:t>”</w:t>
      </w:r>
      <w:r w:rsidRPr="005B6E5E">
        <w:rPr>
          <w:rFonts w:ascii="Times New Roman" w:hAnsi="Times New Roman" w:cs="Times New Roman"/>
        </w:rPr>
        <w:t>; and</w:t>
      </w:r>
    </w:p>
    <w:p w14:paraId="273D6E3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(h) by inserting in paragraph (8) (a) </w:t>
      </w:r>
      <w:r w:rsidR="005B6E5E">
        <w:rPr>
          <w:rFonts w:ascii="Times New Roman" w:hAnsi="Times New Roman" w:cs="Times New Roman"/>
        </w:rPr>
        <w:t>“</w:t>
      </w:r>
      <w:r w:rsidRPr="005B6E5E">
        <w:rPr>
          <w:rFonts w:ascii="Times New Roman" w:hAnsi="Times New Roman" w:cs="Times New Roman"/>
        </w:rPr>
        <w:t>and is wholly or substantially dependent on the veteran</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veteran</w:t>
      </w:r>
      <w:r w:rsidR="005B6E5E">
        <w:rPr>
          <w:rFonts w:ascii="Times New Roman" w:hAnsi="Times New Roman" w:cs="Times New Roman"/>
        </w:rPr>
        <w:t>”</w:t>
      </w:r>
      <w:r w:rsidRPr="005B6E5E">
        <w:rPr>
          <w:rFonts w:ascii="Times New Roman" w:hAnsi="Times New Roman" w:cs="Times New Roman"/>
        </w:rPr>
        <w:t>.</w:t>
      </w:r>
    </w:p>
    <w:p w14:paraId="7AB99D46" w14:textId="77777777" w:rsidR="00B176BC" w:rsidRPr="005B6E5E" w:rsidRDefault="005B6E5E" w:rsidP="00973C5A">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47 of the Principal Act is amended:</w:t>
      </w:r>
    </w:p>
    <w:p w14:paraId="3DD3853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adding at the end of subsection (1) </w:t>
      </w:r>
      <w:r w:rsidR="005B6E5E">
        <w:rPr>
          <w:rFonts w:ascii="Times New Roman" w:hAnsi="Times New Roman" w:cs="Times New Roman"/>
        </w:rPr>
        <w:t>“</w:t>
      </w:r>
      <w:r w:rsidRPr="005B6E5E">
        <w:rPr>
          <w:rFonts w:ascii="Times New Roman" w:hAnsi="Times New Roman" w:cs="Times New Roman"/>
        </w:rPr>
        <w:t>of this section and by section 55</w:t>
      </w:r>
      <w:r w:rsidR="005B6E5E">
        <w:rPr>
          <w:rFonts w:ascii="Times New Roman" w:hAnsi="Times New Roman" w:cs="Times New Roman"/>
        </w:rPr>
        <w:t>”</w:t>
      </w:r>
      <w:r w:rsidRPr="005B6E5E">
        <w:rPr>
          <w:rFonts w:ascii="Times New Roman" w:hAnsi="Times New Roman" w:cs="Times New Roman"/>
        </w:rPr>
        <w:t>;</w:t>
      </w:r>
    </w:p>
    <w:p w14:paraId="76AA28FA"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subparagraph (4) (a) (i) </w:t>
      </w:r>
      <w:r w:rsidR="005B6E5E">
        <w:rPr>
          <w:rFonts w:ascii="Times New Roman" w:hAnsi="Times New Roman" w:cs="Times New Roman"/>
        </w:rPr>
        <w:t>“</w:t>
      </w:r>
      <w:r w:rsidRPr="005B6E5E">
        <w:rPr>
          <w:rFonts w:ascii="Times New Roman" w:hAnsi="Times New Roman" w:cs="Times New Roman"/>
        </w:rPr>
        <w:t>$1,300</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$1,820</w:t>
      </w:r>
      <w:r w:rsidR="005B6E5E">
        <w:rPr>
          <w:rFonts w:ascii="Times New Roman" w:hAnsi="Times New Roman" w:cs="Times New Roman"/>
        </w:rPr>
        <w:t>”</w:t>
      </w:r>
      <w:r w:rsidRPr="005B6E5E">
        <w:rPr>
          <w:rFonts w:ascii="Times New Roman" w:hAnsi="Times New Roman" w:cs="Times New Roman"/>
        </w:rPr>
        <w:t>;</w:t>
      </w:r>
    </w:p>
    <w:p w14:paraId="78F30025"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D597910" w14:textId="0C0E1E3E"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(c) by omitting from subparagraph (5) (a) (</w:t>
      </w:r>
      <w:proofErr w:type="spellStart"/>
      <w:r w:rsidRPr="005B6E5E">
        <w:rPr>
          <w:rFonts w:ascii="Times New Roman" w:hAnsi="Times New Roman" w:cs="Times New Roman"/>
        </w:rPr>
        <w:t>i</w:t>
      </w:r>
      <w:proofErr w:type="spellEnd"/>
      <w:r w:rsidRPr="005B6E5E">
        <w:rPr>
          <w:rFonts w:ascii="Times New Roman" w:hAnsi="Times New Roman" w:cs="Times New Roman"/>
        </w:rPr>
        <w:t xml:space="preserve">) </w:t>
      </w:r>
      <w:r w:rsidR="005B6E5E">
        <w:rPr>
          <w:rFonts w:ascii="Times New Roman" w:hAnsi="Times New Roman" w:cs="Times New Roman"/>
        </w:rPr>
        <w:t>“</w:t>
      </w:r>
      <w:r w:rsidRPr="005B6E5E">
        <w:rPr>
          <w:rFonts w:ascii="Times New Roman" w:hAnsi="Times New Roman" w:cs="Times New Roman"/>
        </w:rPr>
        <w:t>$1,560</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$2,080</w:t>
      </w:r>
      <w:r w:rsidR="005B6E5E">
        <w:rPr>
          <w:rFonts w:ascii="Times New Roman" w:hAnsi="Times New Roman" w:cs="Times New Roman"/>
        </w:rPr>
        <w:t>”</w:t>
      </w:r>
      <w:r w:rsidRPr="005B6E5E">
        <w:rPr>
          <w:rFonts w:ascii="Times New Roman" w:hAnsi="Times New Roman" w:cs="Times New Roman"/>
        </w:rPr>
        <w:t>;</w:t>
      </w:r>
    </w:p>
    <w:p w14:paraId="0C862AC4"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(d) by omitting from subparagraph (5) (a) (ii) </w:t>
      </w:r>
      <w:r w:rsidR="005B6E5E">
        <w:rPr>
          <w:rFonts w:ascii="Times New Roman" w:hAnsi="Times New Roman" w:cs="Times New Roman"/>
        </w:rPr>
        <w:t>“</w:t>
      </w:r>
      <w:r w:rsidRPr="005B6E5E">
        <w:rPr>
          <w:rFonts w:ascii="Times New Roman" w:hAnsi="Times New Roman" w:cs="Times New Roman"/>
        </w:rPr>
        <w:t>$1,300</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$1,820</w:t>
      </w:r>
      <w:r w:rsidR="005B6E5E">
        <w:rPr>
          <w:rFonts w:ascii="Times New Roman" w:hAnsi="Times New Roman" w:cs="Times New Roman"/>
        </w:rPr>
        <w:t>”</w:t>
      </w:r>
      <w:r w:rsidRPr="005B6E5E">
        <w:rPr>
          <w:rFonts w:ascii="Times New Roman" w:hAnsi="Times New Roman" w:cs="Times New Roman"/>
        </w:rPr>
        <w:t>;</w:t>
      </w:r>
    </w:p>
    <w:p w14:paraId="12234D6A"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(e) by omitting subsection (6) and substituting the following subsection:</w:t>
      </w:r>
    </w:p>
    <w:p w14:paraId="6F5D956D"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In the case of a veteran who is permanently blinded in both eyes:</w:t>
      </w:r>
    </w:p>
    <w:p w14:paraId="743A6018"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(a) the rate of service pension shall not be increased by virtue of subsection (3) of this section or of section 55 unless the veteran would be eligible to receive a service pension under section 39 if:</w:t>
      </w:r>
    </w:p>
    <w:p w14:paraId="7E856F54" w14:textId="77777777"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 the veteran were not permanently blinded in both eyes; and</w:t>
      </w:r>
    </w:p>
    <w:p w14:paraId="600CD809" w14:textId="77777777" w:rsidR="00B176BC" w:rsidRPr="005B6E5E" w:rsidRDefault="00B176BC" w:rsidP="00973C5A">
      <w:pPr>
        <w:spacing w:after="0" w:line="240" w:lineRule="auto"/>
        <w:ind w:left="1944" w:hanging="360"/>
        <w:jc w:val="both"/>
        <w:rPr>
          <w:rFonts w:ascii="Times New Roman" w:hAnsi="Times New Roman" w:cs="Times New Roman"/>
        </w:rPr>
      </w:pPr>
      <w:r w:rsidRPr="005B6E5E">
        <w:rPr>
          <w:rFonts w:ascii="Times New Roman" w:hAnsi="Times New Roman" w:cs="Times New Roman"/>
        </w:rPr>
        <w:t>(ii) the veteran were permanently incapacitated for work; and</w:t>
      </w:r>
    </w:p>
    <w:p w14:paraId="67C8A81C"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(b) if the veteran would be so eligible to receive a service pension under section 39, the amount of any increase under subsection (3) of this section or under section 55 shall not exceed the maximum amount that could be included in that pension by virtue of that subsection or section, as the case may be.</w:t>
      </w:r>
      <w:r w:rsidR="005B6E5E">
        <w:rPr>
          <w:rFonts w:ascii="Times New Roman" w:hAnsi="Times New Roman" w:cs="Times New Roman"/>
        </w:rPr>
        <w:t>”</w:t>
      </w:r>
      <w:r w:rsidRPr="005B6E5E">
        <w:rPr>
          <w:rFonts w:ascii="Times New Roman" w:hAnsi="Times New Roman" w:cs="Times New Roman"/>
        </w:rPr>
        <w:t>; and</w:t>
      </w:r>
    </w:p>
    <w:p w14:paraId="17E62805" w14:textId="77777777" w:rsidR="00B176BC" w:rsidRPr="005B6E5E" w:rsidRDefault="00B176BC" w:rsidP="00973C5A">
      <w:pPr>
        <w:spacing w:after="0" w:line="240" w:lineRule="auto"/>
        <w:ind w:left="792" w:hanging="360"/>
        <w:jc w:val="both"/>
        <w:rPr>
          <w:rFonts w:ascii="Times New Roman" w:hAnsi="Times New Roman" w:cs="Times New Roman"/>
        </w:rPr>
      </w:pPr>
      <w:r w:rsidRPr="005B6E5E">
        <w:rPr>
          <w:rFonts w:ascii="Times New Roman" w:hAnsi="Times New Roman" w:cs="Times New Roman"/>
        </w:rPr>
        <w:t>(f) by adding at the end the following subsection:</w:t>
      </w:r>
    </w:p>
    <w:p w14:paraId="739A063B" w14:textId="77777777" w:rsidR="00B176BC" w:rsidRPr="005B6E5E" w:rsidRDefault="005B6E5E" w:rsidP="00973C5A">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(14) Where:</w:t>
      </w:r>
    </w:p>
    <w:p w14:paraId="76EDEB09" w14:textId="77777777" w:rsidR="00B176BC" w:rsidRPr="005B6E5E" w:rsidRDefault="00B176BC" w:rsidP="00973C5A">
      <w:pPr>
        <w:spacing w:after="0" w:line="240" w:lineRule="auto"/>
        <w:ind w:left="1368" w:hanging="360"/>
        <w:jc w:val="both"/>
        <w:rPr>
          <w:rFonts w:ascii="Times New Roman" w:hAnsi="Times New Roman" w:cs="Times New Roman"/>
        </w:rPr>
      </w:pPr>
      <w:r w:rsidRPr="005B6E5E">
        <w:rPr>
          <w:rFonts w:ascii="Times New Roman" w:hAnsi="Times New Roman" w:cs="Times New Roman"/>
        </w:rPr>
        <w:t>(a) the rate of service pension applicable to a veteran is increased under this section, under section 55 or under this section and under section 55; and</w:t>
      </w:r>
    </w:p>
    <w:p w14:paraId="205E9DCD"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rate of that service pension is also to be reduced under subsection (5) of this section;</w:t>
      </w:r>
    </w:p>
    <w:p w14:paraId="68D879BE" w14:textId="77777777" w:rsidR="00B176BC" w:rsidRPr="005B6E5E" w:rsidRDefault="00B176BC" w:rsidP="005F267B">
      <w:pPr>
        <w:spacing w:after="0" w:line="240" w:lineRule="auto"/>
        <w:ind w:left="792" w:firstLine="18"/>
        <w:jc w:val="both"/>
        <w:rPr>
          <w:rFonts w:ascii="Times New Roman" w:hAnsi="Times New Roman" w:cs="Times New Roman"/>
        </w:rPr>
      </w:pPr>
      <w:r w:rsidRPr="005B6E5E">
        <w:rPr>
          <w:rFonts w:ascii="Times New Roman" w:hAnsi="Times New Roman" w:cs="Times New Roman"/>
        </w:rPr>
        <w:t>that subsection shall be applied first to the rate of that pension apart from any increase under this section or under section 55, then to the amount of any increase under section 55 and then to the amount of any increase under this section.</w:t>
      </w:r>
      <w:r w:rsidR="005B6E5E">
        <w:rPr>
          <w:rFonts w:ascii="Times New Roman" w:hAnsi="Times New Roman" w:cs="Times New Roman"/>
        </w:rPr>
        <w:t>”</w:t>
      </w:r>
      <w:r w:rsidRPr="005B6E5E">
        <w:rPr>
          <w:rFonts w:ascii="Times New Roman" w:hAnsi="Times New Roman" w:cs="Times New Roman"/>
        </w:rPr>
        <w:t>.</w:t>
      </w:r>
    </w:p>
    <w:p w14:paraId="53C357AC"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Rate of wife’s service pension</w:t>
      </w:r>
    </w:p>
    <w:p w14:paraId="08073FAC"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14. </w:t>
      </w:r>
      <w:r w:rsidR="00B176BC" w:rsidRPr="005B6E5E">
        <w:rPr>
          <w:rFonts w:ascii="Times New Roman" w:hAnsi="Times New Roman" w:cs="Times New Roman"/>
        </w:rPr>
        <w:t>Section 48 of the Principal Act is amended:</w:t>
      </w:r>
    </w:p>
    <w:p w14:paraId="19226953"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adding at the end of subsection (1) </w:t>
      </w:r>
      <w:r w:rsidR="005B6E5E">
        <w:rPr>
          <w:rFonts w:ascii="Times New Roman" w:hAnsi="Times New Roman" w:cs="Times New Roman"/>
        </w:rPr>
        <w:t>“</w:t>
      </w:r>
      <w:r w:rsidRPr="005B6E5E">
        <w:rPr>
          <w:rFonts w:ascii="Times New Roman" w:hAnsi="Times New Roman" w:cs="Times New Roman"/>
        </w:rPr>
        <w:t>or by section 55</w:t>
      </w:r>
      <w:r w:rsidR="005B6E5E">
        <w:rPr>
          <w:rFonts w:ascii="Times New Roman" w:hAnsi="Times New Roman" w:cs="Times New Roman"/>
        </w:rPr>
        <w:t>”</w:t>
      </w:r>
      <w:r w:rsidRPr="005B6E5E">
        <w:rPr>
          <w:rFonts w:ascii="Times New Roman" w:hAnsi="Times New Roman" w:cs="Times New Roman"/>
        </w:rPr>
        <w:t>;</w:t>
      </w:r>
    </w:p>
    <w:p w14:paraId="582F65B3"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(4) (a) </w:t>
      </w:r>
      <w:r w:rsidR="005B6E5E">
        <w:rPr>
          <w:rFonts w:ascii="Times New Roman" w:hAnsi="Times New Roman" w:cs="Times New Roman"/>
        </w:rPr>
        <w:t>“</w:t>
      </w:r>
      <w:r w:rsidRPr="005B6E5E">
        <w:rPr>
          <w:rFonts w:ascii="Times New Roman" w:hAnsi="Times New Roman" w:cs="Times New Roman"/>
        </w:rPr>
        <w:t>$1,300</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$1,820</w:t>
      </w:r>
      <w:r w:rsidR="005B6E5E">
        <w:rPr>
          <w:rFonts w:ascii="Times New Roman" w:hAnsi="Times New Roman" w:cs="Times New Roman"/>
        </w:rPr>
        <w:t>”</w:t>
      </w:r>
      <w:r w:rsidRPr="005B6E5E">
        <w:rPr>
          <w:rFonts w:ascii="Times New Roman" w:hAnsi="Times New Roman" w:cs="Times New Roman"/>
        </w:rPr>
        <w:t>; and</w:t>
      </w:r>
    </w:p>
    <w:p w14:paraId="2D5D67FC"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by adding at the end the following subsection:</w:t>
      </w:r>
    </w:p>
    <w:p w14:paraId="736AEDDC" w14:textId="77777777" w:rsidR="00B176BC" w:rsidRPr="005B6E5E" w:rsidRDefault="005B6E5E" w:rsidP="005F267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 Where:</w:t>
      </w:r>
    </w:p>
    <w:p w14:paraId="6833FD6A"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the rate of wife</w:t>
      </w:r>
      <w:r w:rsidR="005B6E5E">
        <w:rPr>
          <w:rFonts w:ascii="Times New Roman" w:hAnsi="Times New Roman" w:cs="Times New Roman"/>
        </w:rPr>
        <w:t>’</w:t>
      </w:r>
      <w:r w:rsidRPr="005B6E5E">
        <w:rPr>
          <w:rFonts w:ascii="Times New Roman" w:hAnsi="Times New Roman" w:cs="Times New Roman"/>
        </w:rPr>
        <w:t>s service pension is increased under this section, under section 55 or under this section and under section 55; and</w:t>
      </w:r>
    </w:p>
    <w:p w14:paraId="2D8DCC50"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rate of that pension is to be reduced under subsection</w:t>
      </w:r>
      <w:r w:rsidR="005F267B" w:rsidRPr="005B6E5E">
        <w:rPr>
          <w:rFonts w:ascii="Times New Roman" w:hAnsi="Times New Roman" w:cs="Times New Roman"/>
        </w:rPr>
        <w:t xml:space="preserve"> </w:t>
      </w:r>
      <w:r w:rsidRPr="005B6E5E">
        <w:rPr>
          <w:rFonts w:ascii="Times New Roman" w:hAnsi="Times New Roman" w:cs="Times New Roman"/>
        </w:rPr>
        <w:t>(4) of this section;</w:t>
      </w:r>
    </w:p>
    <w:p w14:paraId="33E3D5C1"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68C2BE6" w14:textId="77777777" w:rsidR="00B176BC" w:rsidRPr="005B6E5E" w:rsidRDefault="00B176BC" w:rsidP="005F267B">
      <w:pPr>
        <w:spacing w:after="0" w:line="240" w:lineRule="auto"/>
        <w:ind w:left="1368" w:hanging="18"/>
        <w:jc w:val="both"/>
        <w:rPr>
          <w:rFonts w:ascii="Times New Roman" w:hAnsi="Times New Roman" w:cs="Times New Roman"/>
        </w:rPr>
      </w:pPr>
      <w:r w:rsidRPr="005B6E5E">
        <w:rPr>
          <w:rFonts w:ascii="Times New Roman" w:hAnsi="Times New Roman" w:cs="Times New Roman"/>
        </w:rPr>
        <w:lastRenderedPageBreak/>
        <w:t>that subsection shall be applied first to the rate of that pension apart from any increase under this section or under section 55, then to the amount of any increase under section 55 and then to the amount of any increase under this section.</w:t>
      </w:r>
      <w:r w:rsidR="005B6E5E">
        <w:rPr>
          <w:rFonts w:ascii="Times New Roman" w:hAnsi="Times New Roman" w:cs="Times New Roman"/>
        </w:rPr>
        <w:t>”</w:t>
      </w:r>
      <w:r w:rsidRPr="005B6E5E">
        <w:rPr>
          <w:rFonts w:ascii="Times New Roman" w:hAnsi="Times New Roman" w:cs="Times New Roman"/>
        </w:rPr>
        <w:t>.</w:t>
      </w:r>
    </w:p>
    <w:p w14:paraId="0A7CE7C8" w14:textId="77777777" w:rsidR="00B176BC" w:rsidRPr="005B6E5E" w:rsidRDefault="005B6E5E" w:rsidP="005F267B">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 xml:space="preserve">15. </w:t>
      </w:r>
      <w:r w:rsidR="00B176BC" w:rsidRPr="005B6E5E">
        <w:rPr>
          <w:rFonts w:ascii="Times New Roman" w:hAnsi="Times New Roman" w:cs="Times New Roman"/>
        </w:rPr>
        <w:t>Section 49 of the Principal Act is repealed and the following sections are substituted:</w:t>
      </w:r>
    </w:p>
    <w:p w14:paraId="74D4933C"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Rate of carer’s service pension</w:t>
      </w:r>
    </w:p>
    <w:p w14:paraId="1A214BC0"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49. (1) Subject to subsections (2), (3) and (4), the rate of a carer</w:t>
      </w:r>
      <w:r>
        <w:rPr>
          <w:rFonts w:ascii="Times New Roman" w:hAnsi="Times New Roman" w:cs="Times New Roman"/>
        </w:rPr>
        <w:t>’</w:t>
      </w:r>
      <w:r w:rsidR="00B176BC" w:rsidRPr="005B6E5E">
        <w:rPr>
          <w:rFonts w:ascii="Times New Roman" w:hAnsi="Times New Roman" w:cs="Times New Roman"/>
        </w:rPr>
        <w:t>s service pension payable to a person is a rate equal to the rate of service pension that would be payable to the person if the person were a veteran who:</w:t>
      </w:r>
    </w:p>
    <w:p w14:paraId="0A63CE6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was qualified to receive a service pension; and</w:t>
      </w:r>
    </w:p>
    <w:p w14:paraId="31F23476"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was under the age of 70 years and was not permanently blind;</w:t>
      </w:r>
    </w:p>
    <w:p w14:paraId="33D3740D"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and, for the purpose of the calculation of that rate of carer</w:t>
      </w:r>
      <w:r w:rsidR="005B6E5E">
        <w:rPr>
          <w:rFonts w:ascii="Times New Roman" w:hAnsi="Times New Roman" w:cs="Times New Roman"/>
        </w:rPr>
        <w:t>’</w:t>
      </w:r>
      <w:r w:rsidRPr="005B6E5E">
        <w:rPr>
          <w:rFonts w:ascii="Times New Roman" w:hAnsi="Times New Roman" w:cs="Times New Roman"/>
        </w:rPr>
        <w:t>s service pension in accordance with section 47, that section shall be read as if references to a veteran were read as references to a person in receipt of a carer</w:t>
      </w:r>
      <w:r w:rsidR="005B6E5E">
        <w:rPr>
          <w:rFonts w:ascii="Times New Roman" w:hAnsi="Times New Roman" w:cs="Times New Roman"/>
        </w:rPr>
        <w:t>’</w:t>
      </w:r>
      <w:r w:rsidRPr="005B6E5E">
        <w:rPr>
          <w:rFonts w:ascii="Times New Roman" w:hAnsi="Times New Roman" w:cs="Times New Roman"/>
        </w:rPr>
        <w:t>s service pension and references to a service pension, in relation to a veteran, were read, in relation to the person, as references to a carer</w:t>
      </w:r>
      <w:r w:rsidR="005B6E5E">
        <w:rPr>
          <w:rFonts w:ascii="Times New Roman" w:hAnsi="Times New Roman" w:cs="Times New Roman"/>
        </w:rPr>
        <w:t>’</w:t>
      </w:r>
      <w:r w:rsidRPr="005B6E5E">
        <w:rPr>
          <w:rFonts w:ascii="Times New Roman" w:hAnsi="Times New Roman" w:cs="Times New Roman"/>
        </w:rPr>
        <w:t>s service pension.</w:t>
      </w:r>
    </w:p>
    <w:p w14:paraId="5217E0C0"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Section 47 applies, in accordance with subsection (1) of this section, to and in relation to the calculation of the rate of a carer</w:t>
      </w:r>
      <w:r>
        <w:rPr>
          <w:rFonts w:ascii="Times New Roman" w:hAnsi="Times New Roman" w:cs="Times New Roman"/>
        </w:rPr>
        <w:t>’</w:t>
      </w:r>
      <w:r w:rsidR="00B176BC" w:rsidRPr="005B6E5E">
        <w:rPr>
          <w:rFonts w:ascii="Times New Roman" w:hAnsi="Times New Roman" w:cs="Times New Roman"/>
        </w:rPr>
        <w:t>s service pension as if subsections 47 (1</w:t>
      </w:r>
      <w:r w:rsidR="00423CF5" w:rsidRPr="00423CF5">
        <w:rPr>
          <w:rFonts w:ascii="Times New Roman" w:hAnsi="Times New Roman" w:cs="Times New Roman"/>
          <w:smallCaps/>
        </w:rPr>
        <w:t>b</w:t>
      </w:r>
      <w:r w:rsidR="00B176BC" w:rsidRPr="005B6E5E">
        <w:rPr>
          <w:rFonts w:ascii="Times New Roman" w:hAnsi="Times New Roman" w:cs="Times New Roman"/>
        </w:rPr>
        <w:t>) and (1</w:t>
      </w:r>
      <w:r w:rsidR="00423CF5" w:rsidRPr="00423CF5">
        <w:rPr>
          <w:rFonts w:ascii="Times New Roman" w:hAnsi="Times New Roman" w:cs="Times New Roman"/>
          <w:smallCaps/>
        </w:rPr>
        <w:t>c</w:t>
      </w:r>
      <w:r w:rsidR="00B176BC" w:rsidRPr="005B6E5E">
        <w:rPr>
          <w:rFonts w:ascii="Times New Roman" w:hAnsi="Times New Roman" w:cs="Times New Roman"/>
        </w:rPr>
        <w:t>) were omitted and subsection 47 (1</w:t>
      </w:r>
      <w:r w:rsidRPr="00B43614">
        <w:rPr>
          <w:rFonts w:ascii="Times New Roman" w:hAnsi="Times New Roman" w:cs="Times New Roman"/>
          <w:smallCaps/>
        </w:rPr>
        <w:t>a)</w:t>
      </w:r>
      <w:r w:rsidRPr="005B6E5E">
        <w:rPr>
          <w:rFonts w:ascii="Times New Roman" w:hAnsi="Times New Roman" w:cs="Times New Roman"/>
          <w:b/>
        </w:rPr>
        <w:t xml:space="preserve"> </w:t>
      </w:r>
      <w:r w:rsidR="00B176BC" w:rsidRPr="005B6E5E">
        <w:rPr>
          <w:rFonts w:ascii="Times New Roman" w:hAnsi="Times New Roman" w:cs="Times New Roman"/>
        </w:rPr>
        <w:t>applies subject to subsections (3) and (4) of this section.</w:t>
      </w:r>
    </w:p>
    <w:p w14:paraId="79161145"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w:t>
      </w:r>
    </w:p>
    <w:p w14:paraId="5EA1770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carer</w:t>
      </w:r>
      <w:r w:rsidR="005B6E5E">
        <w:rPr>
          <w:rFonts w:ascii="Times New Roman" w:hAnsi="Times New Roman" w:cs="Times New Roman"/>
        </w:rPr>
        <w:t>’</w:t>
      </w:r>
      <w:r w:rsidRPr="005B6E5E">
        <w:rPr>
          <w:rFonts w:ascii="Times New Roman" w:hAnsi="Times New Roman" w:cs="Times New Roman"/>
        </w:rPr>
        <w:t>s service pension is payable to a husband, being a married person within the meaning of paragraph 35 (6) (f), and his wife is in receipt of, or is eligible to receive:</w:t>
      </w:r>
    </w:p>
    <w:p w14:paraId="735F53C7"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a service pension under this Act; or</w:t>
      </w:r>
    </w:p>
    <w:p w14:paraId="2B1DE125" w14:textId="40AC9C85"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(ii) an age pension or an invalid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being a pension the rate of which is, or is to be, calculated on the basis that a child who is a dependant of the husband is to be deemed to be a dependant of his wife; or</w:t>
      </w:r>
    </w:p>
    <w:p w14:paraId="345318FE"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carer</w:t>
      </w:r>
      <w:r w:rsidR="005B6E5E">
        <w:rPr>
          <w:rFonts w:ascii="Times New Roman" w:hAnsi="Times New Roman" w:cs="Times New Roman"/>
        </w:rPr>
        <w:t>’</w:t>
      </w:r>
      <w:r w:rsidRPr="005B6E5E">
        <w:rPr>
          <w:rFonts w:ascii="Times New Roman" w:hAnsi="Times New Roman" w:cs="Times New Roman"/>
        </w:rPr>
        <w:t>s service pension is payable to a wife and her husband is not in receipt of, or eligible to receive:</w:t>
      </w:r>
    </w:p>
    <w:p w14:paraId="72F285DD"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a service pension under this Act; or</w:t>
      </w:r>
    </w:p>
    <w:p w14:paraId="5D0654F6" w14:textId="714280B2"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 an age pension, an invalid pension or a carer</w:t>
      </w:r>
      <w:r w:rsidR="005B6E5E">
        <w:rPr>
          <w:rFonts w:ascii="Times New Roman" w:hAnsi="Times New Roman" w:cs="Times New Roman"/>
        </w:rPr>
        <w:t>’</w:t>
      </w:r>
      <w:r w:rsidRPr="005B6E5E">
        <w:rPr>
          <w:rFonts w:ascii="Times New Roman" w:hAnsi="Times New Roman" w:cs="Times New Roman"/>
        </w:rPr>
        <w:t xml:space="preserve">s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56F64DF0"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for the purpose of calculating the rate of carer</w:t>
      </w:r>
      <w:r w:rsidR="005B6E5E">
        <w:rPr>
          <w:rFonts w:ascii="Times New Roman" w:hAnsi="Times New Roman" w:cs="Times New Roman"/>
        </w:rPr>
        <w:t>’</w:t>
      </w:r>
      <w:r w:rsidRPr="005B6E5E">
        <w:rPr>
          <w:rFonts w:ascii="Times New Roman" w:hAnsi="Times New Roman" w:cs="Times New Roman"/>
        </w:rPr>
        <w:t>s service pension payable to the husband or to his wife, as the case may be:</w:t>
      </w:r>
    </w:p>
    <w:p w14:paraId="4218D19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subsection 47 (1</w:t>
      </w:r>
      <w:r w:rsidR="005B6E5E" w:rsidRPr="00B43614">
        <w:rPr>
          <w:rFonts w:ascii="Times New Roman" w:hAnsi="Times New Roman" w:cs="Times New Roman"/>
          <w:smallCaps/>
        </w:rPr>
        <w:t>a</w:t>
      </w:r>
      <w:r w:rsidRPr="005B6E5E">
        <w:rPr>
          <w:rFonts w:ascii="Times New Roman" w:hAnsi="Times New Roman" w:cs="Times New Roman"/>
        </w:rPr>
        <w:t>) does not apply; and</w:t>
      </w:r>
    </w:p>
    <w:p w14:paraId="4D2D9327"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a dependent child of the husband shall be deemed to be a dependent child of his wife and not of the husband.</w:t>
      </w:r>
    </w:p>
    <w:p w14:paraId="68731E53"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35F4A38"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(4) Where a direction under subsection 47 (2) of this Act or under subsection 28 (</w:t>
      </w:r>
      <w:r w:rsidR="00470977">
        <w:rPr>
          <w:rFonts w:ascii="Times New Roman" w:hAnsi="Times New Roman" w:cs="Times New Roman"/>
        </w:rPr>
        <w:t>1</w:t>
      </w:r>
      <w:r w:rsidR="00470977" w:rsidRPr="00470977">
        <w:rPr>
          <w:rFonts w:ascii="Times New Roman" w:hAnsi="Times New Roman" w:cs="Times New Roman"/>
          <w:smallCaps/>
        </w:rPr>
        <w:t>aaa</w:t>
      </w:r>
      <w:r w:rsidR="00B176BC" w:rsidRPr="005B6E5E">
        <w:rPr>
          <w:rFonts w:ascii="Times New Roman" w:hAnsi="Times New Roman" w:cs="Times New Roman"/>
        </w:rPr>
        <w:t>)</w:t>
      </w:r>
      <w:r w:rsidRPr="005B6E5E">
        <w:rPr>
          <w:rFonts w:ascii="Times New Roman" w:hAnsi="Times New Roman" w:cs="Times New Roman"/>
          <w:b/>
        </w:rPr>
        <w:t xml:space="preserve"> </w:t>
      </w:r>
      <w:r w:rsidR="00B176BC" w:rsidRPr="005B6E5E">
        <w:rPr>
          <w:rFonts w:ascii="Times New Roman" w:hAnsi="Times New Roman" w:cs="Times New Roman"/>
        </w:rPr>
        <w:t xml:space="preserve">of the </w:t>
      </w:r>
      <w:r w:rsidRPr="005B6E5E">
        <w:rPr>
          <w:rFonts w:ascii="Times New Roman" w:hAnsi="Times New Roman" w:cs="Times New Roman"/>
          <w:i/>
        </w:rPr>
        <w:t xml:space="preserve">Social Security Act 1947 </w:t>
      </w:r>
      <w:r w:rsidR="00B176BC" w:rsidRPr="005B6E5E">
        <w:rPr>
          <w:rFonts w:ascii="Times New Roman" w:hAnsi="Times New Roman" w:cs="Times New Roman"/>
        </w:rPr>
        <w:t>is in force in respect of a husband or his wife, for the purpose of the application of section 47 of this Act in accordance with subsection (1) of this section:</w:t>
      </w:r>
    </w:p>
    <w:p w14:paraId="19AF07A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if:</w:t>
      </w:r>
    </w:p>
    <w:p w14:paraId="6AC68709"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the wife is in receipt of, or is eligible to receive, a carer</w:t>
      </w:r>
      <w:r w:rsidR="005B6E5E">
        <w:rPr>
          <w:rFonts w:ascii="Times New Roman" w:hAnsi="Times New Roman" w:cs="Times New Roman"/>
        </w:rPr>
        <w:t>’</w:t>
      </w:r>
      <w:r w:rsidRPr="005B6E5E">
        <w:rPr>
          <w:rFonts w:ascii="Times New Roman" w:hAnsi="Times New Roman" w:cs="Times New Roman"/>
        </w:rPr>
        <w:t>s service pension;</w:t>
      </w:r>
    </w:p>
    <w:p w14:paraId="5D374287" w14:textId="2D8DDA75"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 her husband is in receipt of, or is eligible to receive, a service pension, or is in receipt of, or is eligible to receive, an age pension, an invalid pension or a carer</w:t>
      </w:r>
      <w:r w:rsidR="005B6E5E">
        <w:rPr>
          <w:rFonts w:ascii="Times New Roman" w:hAnsi="Times New Roman" w:cs="Times New Roman"/>
        </w:rPr>
        <w:t>’</w:t>
      </w:r>
      <w:r w:rsidRPr="005B6E5E">
        <w:rPr>
          <w:rFonts w:ascii="Times New Roman" w:hAnsi="Times New Roman" w:cs="Times New Roman"/>
        </w:rPr>
        <w:t xml:space="preserve">s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and</w:t>
      </w:r>
    </w:p>
    <w:p w14:paraId="2C00225D"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(iii) that direction was given by reason of the illness or infirmity of her husband;</w:t>
      </w:r>
    </w:p>
    <w:p w14:paraId="1C332427" w14:textId="77777777" w:rsidR="00B176BC" w:rsidRPr="005B6E5E" w:rsidRDefault="00B176BC" w:rsidP="005F267B">
      <w:pPr>
        <w:spacing w:after="0" w:line="240" w:lineRule="auto"/>
        <w:ind w:left="792" w:firstLine="18"/>
        <w:jc w:val="both"/>
        <w:rPr>
          <w:rFonts w:ascii="Times New Roman" w:hAnsi="Times New Roman" w:cs="Times New Roman"/>
        </w:rPr>
      </w:pPr>
      <w:r w:rsidRPr="005B6E5E">
        <w:rPr>
          <w:rFonts w:ascii="Times New Roman" w:hAnsi="Times New Roman" w:cs="Times New Roman"/>
        </w:rPr>
        <w:t>a dependent child of her husband shall be deemed to be a dependent child of the wife and not of her husband; and</w:t>
      </w:r>
    </w:p>
    <w:p w14:paraId="70FEA1E4"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if:</w:t>
      </w:r>
    </w:p>
    <w:p w14:paraId="73958ABB"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the husband is in receipt of, or is eligible to receive, a carer</w:t>
      </w:r>
      <w:r w:rsidR="005B6E5E">
        <w:rPr>
          <w:rFonts w:ascii="Times New Roman" w:hAnsi="Times New Roman" w:cs="Times New Roman"/>
        </w:rPr>
        <w:t>’</w:t>
      </w:r>
      <w:r w:rsidRPr="005B6E5E">
        <w:rPr>
          <w:rFonts w:ascii="Times New Roman" w:hAnsi="Times New Roman" w:cs="Times New Roman"/>
        </w:rPr>
        <w:t>s service pension;</w:t>
      </w:r>
    </w:p>
    <w:p w14:paraId="4AF81F25" w14:textId="3D7F88E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 his wife is in receipt of, or is eligible to receive, a service pension, or is in receipt of, or is eligible to receive, an age pension, an invalid pension or a carer</w:t>
      </w:r>
      <w:r w:rsidR="005B6E5E">
        <w:rPr>
          <w:rFonts w:ascii="Times New Roman" w:hAnsi="Times New Roman" w:cs="Times New Roman"/>
        </w:rPr>
        <w:t>’</w:t>
      </w:r>
      <w:r w:rsidRPr="005B6E5E">
        <w:rPr>
          <w:rFonts w:ascii="Times New Roman" w:hAnsi="Times New Roman" w:cs="Times New Roman"/>
        </w:rPr>
        <w:t xml:space="preserve">s pension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and</w:t>
      </w:r>
    </w:p>
    <w:p w14:paraId="2BCFA7FB"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(iii) that direction was given by reason of the illness or infirmity of his wife;</w:t>
      </w:r>
    </w:p>
    <w:p w14:paraId="586C2458" w14:textId="77777777" w:rsidR="00B176BC" w:rsidRPr="005B6E5E" w:rsidRDefault="00B176BC" w:rsidP="005F267B">
      <w:pPr>
        <w:spacing w:after="0" w:line="240" w:lineRule="auto"/>
        <w:ind w:left="810"/>
        <w:jc w:val="both"/>
        <w:rPr>
          <w:rFonts w:ascii="Times New Roman" w:hAnsi="Times New Roman" w:cs="Times New Roman"/>
        </w:rPr>
      </w:pPr>
      <w:r w:rsidRPr="005B6E5E">
        <w:rPr>
          <w:rFonts w:ascii="Times New Roman" w:hAnsi="Times New Roman" w:cs="Times New Roman"/>
        </w:rPr>
        <w:t>subsection (3) of this section does not apply.</w:t>
      </w:r>
    </w:p>
    <w:p w14:paraId="47BB2DD8" w14:textId="77777777" w:rsidR="00B176BC" w:rsidRPr="005F267B" w:rsidRDefault="00B176BC"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Reduction of service pension when in receipt of other pension</w:t>
      </w:r>
    </w:p>
    <w:p w14:paraId="72DA8431"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49</w:t>
      </w:r>
      <w:r w:rsidRPr="00B43614">
        <w:rPr>
          <w:rFonts w:ascii="Times New Roman" w:hAnsi="Times New Roman" w:cs="Times New Roman"/>
          <w:smallCaps/>
        </w:rPr>
        <w:t>a</w:t>
      </w:r>
      <w:r w:rsidR="00B176BC" w:rsidRPr="005B6E5E">
        <w:rPr>
          <w:rFonts w:ascii="Times New Roman" w:hAnsi="Times New Roman" w:cs="Times New Roman"/>
        </w:rPr>
        <w:t>. (1) Where, immediately before 1 November 1986, a woman was receiving:</w:t>
      </w:r>
    </w:p>
    <w:p w14:paraId="440E4C0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prescribed pension; and</w:t>
      </w:r>
    </w:p>
    <w:p w14:paraId="7386941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service pension;</w:t>
      </w:r>
    </w:p>
    <w:p w14:paraId="0CECD688"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rate of the service pension shall not, on or after 1 November 1986 and while she continues to receive the prescribed pension:</w:t>
      </w:r>
    </w:p>
    <w:p w14:paraId="74EEE9A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in a case where she was receiving the service pension immediately before 1 November 1986 at a rate less than $3,122.60 per annum-be increased under, or by the virtue of the operation of, this Act to a rate greater than $3,122.60 per annum; or</w:t>
      </w:r>
    </w:p>
    <w:p w14:paraId="0C86D276"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in any other case—be increased under, or by virtue of the operation of, this Act to a rate greater than the rate at which it was payable immediately before 1 November 1986.</w:t>
      </w:r>
    </w:p>
    <w:p w14:paraId="2B44B93B"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on or after 1 November 1986:</w:t>
      </w:r>
    </w:p>
    <w:p w14:paraId="0682E766"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woman who is receiving a prescribed pension commences to receive payments of a service pension; or</w:t>
      </w:r>
    </w:p>
    <w:p w14:paraId="66F3FB29"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woman who is receiving a service pension commences to receive payments of prescribed pension;</w:t>
      </w:r>
    </w:p>
    <w:p w14:paraId="38F73C32"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FCD1E01"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the rate of the service pension payable to her shall not, while she continues to receive the prescribed pension, exceed:</w:t>
      </w:r>
    </w:p>
    <w:p w14:paraId="7B05166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except in a case to which paragraph (d) applies—$3,122.60 per annum; or</w:t>
      </w:r>
    </w:p>
    <w:p w14:paraId="0D38778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in a case where she was receiving the service pension immediately before 1 November 1986 at a rate greater than $3,122.60 per annum—the rate at which that pension was payable at that time.</w:t>
      </w:r>
    </w:p>
    <w:p w14:paraId="4A4F6737"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For the purposes of this section:</w:t>
      </w:r>
    </w:p>
    <w:p w14:paraId="633780A5"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woman who would, but for the operation of subsection 30 (3), be receiving a pension under Part II as the widow of a veteran, or a pension under Part IV as the widow of a member of the Forces or of a member of a Peacekeeping Force shall be deemed to be receiving a prescribed pension; and</w:t>
      </w:r>
    </w:p>
    <w:p w14:paraId="634F27B6" w14:textId="35BF4E9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woman who would, but for the operation of section 53</w:t>
      </w:r>
      <w:r w:rsidR="005B6E5E" w:rsidRPr="00B43614">
        <w:rPr>
          <w:rFonts w:ascii="Times New Roman" w:hAnsi="Times New Roman" w:cs="Times New Roman"/>
          <w:smallCaps/>
        </w:rPr>
        <w:t xml:space="preserve">a </w:t>
      </w:r>
      <w:r w:rsidRPr="005B6E5E">
        <w:rPr>
          <w:rFonts w:ascii="Times New Roman" w:hAnsi="Times New Roman" w:cs="Times New Roman"/>
        </w:rPr>
        <w:t xml:space="preserve">of the </w:t>
      </w:r>
      <w:r w:rsidR="005B6E5E" w:rsidRPr="005B6E5E">
        <w:rPr>
          <w:rFonts w:ascii="Times New Roman" w:hAnsi="Times New Roman" w:cs="Times New Roman"/>
          <w:i/>
        </w:rPr>
        <w:t>Seamen</w:t>
      </w:r>
      <w:r w:rsidR="005B6E5E">
        <w:rPr>
          <w:rFonts w:ascii="Times New Roman" w:hAnsi="Times New Roman" w:cs="Times New Roman"/>
          <w:i/>
        </w:rPr>
        <w:t>’</w:t>
      </w:r>
      <w:r w:rsidR="005B6E5E" w:rsidRPr="005B6E5E">
        <w:rPr>
          <w:rFonts w:ascii="Times New Roman" w:hAnsi="Times New Roman" w:cs="Times New Roman"/>
          <w:i/>
        </w:rPr>
        <w:t>s War Pensions and Allowances Act 1940</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be receiving a pension under that Act as the widow of an Australian mariner shall be deemed to be receiving a prescribed pension.</w:t>
      </w:r>
    </w:p>
    <w:p w14:paraId="6EB34EED"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For the purposes of this section, a woman shall be taken to be receiving payments of a pension from the earliest day on which she became entitled to receive the pension, notwithstanding that the first instalment of the pension is not paid until a later day.</w:t>
      </w:r>
    </w:p>
    <w:p w14:paraId="6FE7C3D2"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In this section:</w:t>
      </w:r>
    </w:p>
    <w:p w14:paraId="29503485"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prescribed pension</w:t>
      </w:r>
      <w:r>
        <w:rPr>
          <w:rFonts w:ascii="Times New Roman" w:hAnsi="Times New Roman" w:cs="Times New Roman"/>
        </w:rPr>
        <w:t>’</w:t>
      </w:r>
      <w:r w:rsidR="00B176BC" w:rsidRPr="005B6E5E">
        <w:rPr>
          <w:rFonts w:ascii="Times New Roman" w:hAnsi="Times New Roman" w:cs="Times New Roman"/>
        </w:rPr>
        <w:t xml:space="preserve"> means:</w:t>
      </w:r>
    </w:p>
    <w:p w14:paraId="04FB9515"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a pension payable under Part II to the widow of a veteran at a rate determined under or by reference to subsection 30 (1);</w:t>
      </w:r>
    </w:p>
    <w:p w14:paraId="4292F409" w14:textId="4FE61F86"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a pension payable under Part IV to the widow of a member of the Forces, or of a member of a Peacekeeping Force, at a rate determined under or by reference</w:t>
      </w:r>
      <w:r w:rsidR="00722AC6">
        <w:rPr>
          <w:rFonts w:ascii="Times New Roman" w:hAnsi="Times New Roman" w:cs="Times New Roman"/>
        </w:rPr>
        <w:t xml:space="preserve"> </w:t>
      </w:r>
      <w:r w:rsidRPr="005B6E5E">
        <w:rPr>
          <w:rFonts w:ascii="Times New Roman" w:hAnsi="Times New Roman" w:cs="Times New Roman"/>
        </w:rPr>
        <w:t>to subsection 30 (1); or</w:t>
      </w:r>
    </w:p>
    <w:p w14:paraId="1AA8D9F5"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(c) a pension payable under the </w:t>
      </w:r>
      <w:r w:rsidR="005B6E5E" w:rsidRPr="005B6E5E">
        <w:rPr>
          <w:rFonts w:ascii="Times New Roman" w:hAnsi="Times New Roman" w:cs="Times New Roman"/>
          <w:i/>
        </w:rPr>
        <w:t>Seamen</w:t>
      </w:r>
      <w:r w:rsidR="005B6E5E">
        <w:rPr>
          <w:rFonts w:ascii="Times New Roman" w:hAnsi="Times New Roman" w:cs="Times New Roman"/>
          <w:i/>
        </w:rPr>
        <w:t>’</w:t>
      </w:r>
      <w:r w:rsidR="005B6E5E" w:rsidRPr="005B6E5E">
        <w:rPr>
          <w:rFonts w:ascii="Times New Roman" w:hAnsi="Times New Roman" w:cs="Times New Roman"/>
          <w:i/>
        </w:rPr>
        <w:t xml:space="preserve">s War Pensions and Allowances Act 1940 </w:t>
      </w:r>
      <w:r w:rsidRPr="005B6E5E">
        <w:rPr>
          <w:rFonts w:ascii="Times New Roman" w:hAnsi="Times New Roman" w:cs="Times New Roman"/>
        </w:rPr>
        <w:t>to the widow of an Australian mariner at a rate determined under or by reference to subsection 18 (2) of that Act;</w:t>
      </w:r>
    </w:p>
    <w:p w14:paraId="5ABE59EE"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service pension</w:t>
      </w:r>
      <w:r>
        <w:rPr>
          <w:rFonts w:ascii="Times New Roman" w:hAnsi="Times New Roman" w:cs="Times New Roman"/>
        </w:rPr>
        <w:t>’</w:t>
      </w:r>
      <w:r w:rsidR="00B176BC" w:rsidRPr="005B6E5E">
        <w:rPr>
          <w:rFonts w:ascii="Times New Roman" w:hAnsi="Times New Roman" w:cs="Times New Roman"/>
        </w:rPr>
        <w:t xml:space="preserve"> means a service pension or a carer</w:t>
      </w:r>
      <w:r>
        <w:rPr>
          <w:rFonts w:ascii="Times New Roman" w:hAnsi="Times New Roman" w:cs="Times New Roman"/>
        </w:rPr>
        <w:t>’</w:t>
      </w:r>
      <w:r w:rsidR="00B176BC" w:rsidRPr="005B6E5E">
        <w:rPr>
          <w:rFonts w:ascii="Times New Roman" w:hAnsi="Times New Roman" w:cs="Times New Roman"/>
        </w:rPr>
        <w:t>s service pension, but does not include a wife</w:t>
      </w:r>
      <w:r>
        <w:rPr>
          <w:rFonts w:ascii="Times New Roman" w:hAnsi="Times New Roman" w:cs="Times New Roman"/>
        </w:rPr>
        <w:t>’</w:t>
      </w:r>
      <w:r w:rsidR="00B176BC" w:rsidRPr="005B6E5E">
        <w:rPr>
          <w:rFonts w:ascii="Times New Roman" w:hAnsi="Times New Roman" w:cs="Times New Roman"/>
        </w:rPr>
        <w:t>s service pension;</w:t>
      </w:r>
    </w:p>
    <w:p w14:paraId="538CD5B4"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widow</w:t>
      </w:r>
      <w:r>
        <w:rPr>
          <w:rFonts w:ascii="Times New Roman" w:hAnsi="Times New Roman" w:cs="Times New Roman"/>
        </w:rPr>
        <w:t>’</w:t>
      </w:r>
      <w:r w:rsidR="00B176BC" w:rsidRPr="005B6E5E">
        <w:rPr>
          <w:rFonts w:ascii="Times New Roman" w:hAnsi="Times New Roman" w:cs="Times New Roman"/>
        </w:rPr>
        <w:t xml:space="preserve"> means a woman who is a widow for the purposes of Part III.</w:t>
      </w:r>
      <w:r>
        <w:rPr>
          <w:rFonts w:ascii="Times New Roman" w:hAnsi="Times New Roman" w:cs="Times New Roman"/>
        </w:rPr>
        <w:t>”</w:t>
      </w:r>
      <w:r w:rsidR="00B176BC" w:rsidRPr="005B6E5E">
        <w:rPr>
          <w:rFonts w:ascii="Times New Roman" w:hAnsi="Times New Roman" w:cs="Times New Roman"/>
        </w:rPr>
        <w:t>.</w:t>
      </w:r>
    </w:p>
    <w:p w14:paraId="5CEF36DA"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Calculation of value of property</w:t>
      </w:r>
    </w:p>
    <w:p w14:paraId="60182894"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16. </w:t>
      </w:r>
      <w:r w:rsidR="00B176BC" w:rsidRPr="005B6E5E">
        <w:rPr>
          <w:rFonts w:ascii="Times New Roman" w:hAnsi="Times New Roman" w:cs="Times New Roman"/>
        </w:rPr>
        <w:t>Section 50 of the Principal Act is amended:</w:t>
      </w:r>
    </w:p>
    <w:p w14:paraId="19D99860"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(10) </w:t>
      </w:r>
      <w:r w:rsidR="005B6E5E">
        <w:rPr>
          <w:rFonts w:ascii="Times New Roman" w:hAnsi="Times New Roman" w:cs="Times New Roman"/>
        </w:rPr>
        <w:t>“</w:t>
      </w:r>
      <w:r w:rsidRPr="005B6E5E">
        <w:rPr>
          <w:rFonts w:ascii="Times New Roman" w:hAnsi="Times New Roman" w:cs="Times New Roman"/>
        </w:rPr>
        <w:t>if</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to the extent that</w:t>
      </w:r>
      <w:r w:rsidR="005B6E5E">
        <w:rPr>
          <w:rFonts w:ascii="Times New Roman" w:hAnsi="Times New Roman" w:cs="Times New Roman"/>
        </w:rPr>
        <w:t>”</w:t>
      </w:r>
      <w:r w:rsidRPr="005B6E5E">
        <w:rPr>
          <w:rFonts w:ascii="Times New Roman" w:hAnsi="Times New Roman" w:cs="Times New Roman"/>
        </w:rPr>
        <w:t>; and</w:t>
      </w:r>
    </w:p>
    <w:p w14:paraId="4BB74FD9"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(10) (b) </w:t>
      </w:r>
      <w:r w:rsidR="005B6E5E">
        <w:rPr>
          <w:rFonts w:ascii="Times New Roman" w:hAnsi="Times New Roman" w:cs="Times New Roman"/>
        </w:rPr>
        <w:t>“</w:t>
      </w:r>
      <w:r w:rsidRPr="005B6E5E">
        <w:rPr>
          <w:rFonts w:ascii="Times New Roman" w:hAnsi="Times New Roman" w:cs="Times New Roman"/>
        </w:rPr>
        <w:t>wholly or substantially</w:t>
      </w:r>
      <w:r w:rsidR="005B6E5E">
        <w:rPr>
          <w:rFonts w:ascii="Times New Roman" w:hAnsi="Times New Roman" w:cs="Times New Roman"/>
        </w:rPr>
        <w:t>”</w:t>
      </w:r>
      <w:r w:rsidRPr="005B6E5E">
        <w:rPr>
          <w:rFonts w:ascii="Times New Roman" w:hAnsi="Times New Roman" w:cs="Times New Roman"/>
        </w:rPr>
        <w:t>.</w:t>
      </w:r>
    </w:p>
    <w:p w14:paraId="527F21C8"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23FC959"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lastRenderedPageBreak/>
        <w:t xml:space="preserve">17. </w:t>
      </w:r>
      <w:r w:rsidR="00B176BC" w:rsidRPr="005B6E5E">
        <w:rPr>
          <w:rFonts w:ascii="Times New Roman" w:hAnsi="Times New Roman" w:cs="Times New Roman"/>
        </w:rPr>
        <w:t>Sections 55 and 56 of the Principal Act are repealed and the following section is substituted:</w:t>
      </w:r>
    </w:p>
    <w:p w14:paraId="141C576B"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Rent assistance</w:t>
      </w:r>
    </w:p>
    <w:p w14:paraId="1E524F8F"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55. (1) Subject to this Part, this section applies to a service pensioner in respect of any period during which:</w:t>
      </w:r>
    </w:p>
    <w:p w14:paraId="56C2D074"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pensioner pays, or is liable to pay, rent at a rate exceeding $780 per year;</w:t>
      </w:r>
    </w:p>
    <w:p w14:paraId="0AC3D221" w14:textId="4EC5691B"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pensioner is a married person who is living with his or her spouse in their home, the pensioner</w:t>
      </w:r>
      <w:r w:rsidR="005B6E5E">
        <w:rPr>
          <w:rFonts w:ascii="Times New Roman" w:hAnsi="Times New Roman" w:cs="Times New Roman"/>
        </w:rPr>
        <w:t>’</w:t>
      </w:r>
      <w:r w:rsidRPr="005B6E5E">
        <w:rPr>
          <w:rFonts w:ascii="Times New Roman" w:hAnsi="Times New Roman" w:cs="Times New Roman"/>
        </w:rPr>
        <w:t>s spouse is not eligible to receive an incentive allowance under section 26 or 133</w:t>
      </w:r>
      <w:r w:rsidR="002624ED" w:rsidRPr="002624ED">
        <w:rPr>
          <w:rFonts w:ascii="Times New Roman" w:hAnsi="Times New Roman" w:cs="Times New Roman"/>
          <w:smallCaps/>
        </w:rPr>
        <w:t>ja</w:t>
      </w:r>
      <w:r w:rsidRPr="005B6E5E">
        <w:rPr>
          <w:rFonts w:ascii="Times New Roman" w:hAnsi="Times New Roman" w:cs="Times New Roman"/>
        </w:rPr>
        <w:t xml:space="preserve">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and</w:t>
      </w:r>
    </w:p>
    <w:p w14:paraId="1560E34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the pensioner is in Australia.</w:t>
      </w:r>
    </w:p>
    <w:p w14:paraId="40FAEEFC"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In applying this section to and in relation to a service pensioner who is a married person:</w:t>
      </w:r>
    </w:p>
    <w:p w14:paraId="75AF0020"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the service pensioner and the spouse of the service pensioner are living together in their home—any rent that the spouse pays, or is liable to pay, in respect of that home shall be deemed to be paid, or payable, by the service pensioner; and</w:t>
      </w:r>
    </w:p>
    <w:p w14:paraId="55A4CFD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if a direction under subsection 47 (2) is in force in respect of the service pensioner—any rent that the spouse of the service pensioner pays, or is liable to pay, in respect of the premises occupied by the service pensioner as his or her home shall be deemed to be paid, or payable, by the service pensioner.</w:t>
      </w:r>
    </w:p>
    <w:p w14:paraId="2EC78EC8"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this section applies to a service pensioner, the rate of the service pension, wife</w:t>
      </w:r>
      <w:r>
        <w:rPr>
          <w:rFonts w:ascii="Times New Roman" w:hAnsi="Times New Roman" w:cs="Times New Roman"/>
        </w:rPr>
        <w:t>’</w:t>
      </w:r>
      <w:r w:rsidR="00B176BC" w:rsidRPr="005B6E5E">
        <w:rPr>
          <w:rFonts w:ascii="Times New Roman" w:hAnsi="Times New Roman" w:cs="Times New Roman"/>
        </w:rPr>
        <w:t>s service pension or carer</w:t>
      </w:r>
      <w:r>
        <w:rPr>
          <w:rFonts w:ascii="Times New Roman" w:hAnsi="Times New Roman" w:cs="Times New Roman"/>
        </w:rPr>
        <w:t>’</w:t>
      </w:r>
      <w:r w:rsidR="00B176BC" w:rsidRPr="005B6E5E">
        <w:rPr>
          <w:rFonts w:ascii="Times New Roman" w:hAnsi="Times New Roman" w:cs="Times New Roman"/>
        </w:rPr>
        <w:t>s service pension, as the case may be, applicable to the pensioner shall, subject to this section and to subsection 47 (14) or 48 (8), whichever is applicable to that pension, be increased or further increased:</w:t>
      </w:r>
    </w:p>
    <w:p w14:paraId="38BD504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unless paragraph (b) applies—by an amount per year equal to:</w:t>
      </w:r>
    </w:p>
    <w:p w14:paraId="51BE2B94"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one-half of the amount by which the amount of the annual rent paid, or payable, by the pensioner exceeds $780; or</w:t>
      </w:r>
    </w:p>
    <w:p w14:paraId="079AC0E9"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 $780;</w:t>
      </w:r>
    </w:p>
    <w:p w14:paraId="56E74C96" w14:textId="77777777" w:rsidR="00B176BC" w:rsidRPr="005B6E5E" w:rsidRDefault="00B176BC" w:rsidP="005F267B">
      <w:pPr>
        <w:spacing w:after="0" w:line="240" w:lineRule="auto"/>
        <w:ind w:left="720"/>
        <w:jc w:val="both"/>
        <w:rPr>
          <w:rFonts w:ascii="Times New Roman" w:hAnsi="Times New Roman" w:cs="Times New Roman"/>
        </w:rPr>
      </w:pPr>
      <w:r w:rsidRPr="005B6E5E">
        <w:rPr>
          <w:rFonts w:ascii="Times New Roman" w:hAnsi="Times New Roman" w:cs="Times New Roman"/>
        </w:rPr>
        <w:t>whichever is the lesser amount; or</w:t>
      </w:r>
    </w:p>
    <w:p w14:paraId="0271FB33"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service pensioner is a married person who is living with his or her spouse in their home and there is payable to the spouse of the service pensioner:</w:t>
      </w:r>
    </w:p>
    <w:p w14:paraId="69BE8BCC"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a service pension, a wife</w:t>
      </w:r>
      <w:r w:rsidR="005B6E5E">
        <w:rPr>
          <w:rFonts w:ascii="Times New Roman" w:hAnsi="Times New Roman" w:cs="Times New Roman"/>
        </w:rPr>
        <w:t>’</w:t>
      </w:r>
      <w:r w:rsidRPr="005B6E5E">
        <w:rPr>
          <w:rFonts w:ascii="Times New Roman" w:hAnsi="Times New Roman" w:cs="Times New Roman"/>
        </w:rPr>
        <w:t>s service pension or a carer</w:t>
      </w:r>
      <w:r w:rsidR="005B6E5E">
        <w:rPr>
          <w:rFonts w:ascii="Times New Roman" w:hAnsi="Times New Roman" w:cs="Times New Roman"/>
        </w:rPr>
        <w:t>’</w:t>
      </w:r>
      <w:r w:rsidRPr="005B6E5E">
        <w:rPr>
          <w:rFonts w:ascii="Times New Roman" w:hAnsi="Times New Roman" w:cs="Times New Roman"/>
        </w:rPr>
        <w:t>s service pension;</w:t>
      </w:r>
    </w:p>
    <w:p w14:paraId="4E05FAC3" w14:textId="4BCEFFB5"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(ii) a pension under Part III or IV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5671D9AA" w14:textId="10805C69"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(iii) a benefit under Part </w:t>
      </w:r>
      <w:proofErr w:type="spellStart"/>
      <w:r w:rsidRPr="005B6E5E">
        <w:rPr>
          <w:rFonts w:ascii="Times New Roman" w:hAnsi="Times New Roman" w:cs="Times New Roman"/>
        </w:rPr>
        <w:t>IV</w:t>
      </w:r>
      <w:r w:rsidR="00722AC6">
        <w:rPr>
          <w:rFonts w:ascii="Times New Roman" w:hAnsi="Times New Roman" w:cs="Times New Roman"/>
          <w:smallCaps/>
        </w:rPr>
        <w:t>aaa</w:t>
      </w:r>
      <w:proofErr w:type="spellEnd"/>
      <w:r w:rsidR="005B6E5E" w:rsidRPr="0042327F">
        <w:rPr>
          <w:rFonts w:ascii="Times New Roman" w:hAnsi="Times New Roman" w:cs="Times New Roman"/>
        </w:rPr>
        <w:t xml:space="preserve"> </w:t>
      </w:r>
      <w:r w:rsidRPr="005B6E5E">
        <w:rPr>
          <w:rFonts w:ascii="Times New Roman" w:hAnsi="Times New Roman" w:cs="Times New Roman"/>
        </w:rPr>
        <w:t>or VII of that Act;</w:t>
      </w:r>
    </w:p>
    <w:p w14:paraId="68B82BE4" w14:textId="3E9B327B"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(iv) an allowance under Part </w:t>
      </w:r>
      <w:proofErr w:type="spellStart"/>
      <w:r w:rsidRPr="005B6E5E">
        <w:rPr>
          <w:rFonts w:ascii="Times New Roman" w:hAnsi="Times New Roman" w:cs="Times New Roman"/>
        </w:rPr>
        <w:t>VIl</w:t>
      </w:r>
      <w:r w:rsidR="00722AC6">
        <w:rPr>
          <w:rFonts w:ascii="Times New Roman" w:hAnsi="Times New Roman" w:cs="Times New Roman"/>
          <w:smallCaps/>
        </w:rPr>
        <w:t>a</w:t>
      </w:r>
      <w:proofErr w:type="spellEnd"/>
      <w:r w:rsidRPr="005B6E5E">
        <w:rPr>
          <w:rFonts w:ascii="Times New Roman" w:hAnsi="Times New Roman" w:cs="Times New Roman"/>
        </w:rPr>
        <w:t xml:space="preserve"> of that Act; or</w:t>
      </w:r>
    </w:p>
    <w:p w14:paraId="7C78C18F"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(v) a rehabilitation allowance under Part VIII of that Act;</w:t>
      </w:r>
    </w:p>
    <w:p w14:paraId="0A61DABA" w14:textId="77777777" w:rsidR="00722AC6" w:rsidRDefault="00722AC6">
      <w:pPr>
        <w:rPr>
          <w:rFonts w:ascii="Times New Roman" w:hAnsi="Times New Roman" w:cs="Times New Roman"/>
        </w:rPr>
      </w:pPr>
      <w:r>
        <w:rPr>
          <w:rFonts w:ascii="Times New Roman" w:hAnsi="Times New Roman" w:cs="Times New Roman"/>
        </w:rPr>
        <w:br w:type="page"/>
      </w:r>
    </w:p>
    <w:p w14:paraId="3FA69531" w14:textId="6710CF16" w:rsidR="00B176BC" w:rsidRPr="005B6E5E" w:rsidRDefault="00B176BC" w:rsidP="005F267B">
      <w:pPr>
        <w:spacing w:after="0" w:line="240" w:lineRule="auto"/>
        <w:ind w:left="900"/>
        <w:jc w:val="both"/>
        <w:rPr>
          <w:rFonts w:ascii="Times New Roman" w:hAnsi="Times New Roman" w:cs="Times New Roman"/>
        </w:rPr>
      </w:pPr>
      <w:r w:rsidRPr="005B6E5E">
        <w:rPr>
          <w:rFonts w:ascii="Times New Roman" w:hAnsi="Times New Roman" w:cs="Times New Roman"/>
        </w:rPr>
        <w:lastRenderedPageBreak/>
        <w:t>being a pension, benefit or allowance the rate of which is increased by reference to an amount of rent paid, or payable, by the service pensioner—by an amount per year equal to one-half the amount per year that would be the amount per year of the increase or further increase under paragraph (a) of this subsection if this paragraph did not apply.</w:t>
      </w:r>
    </w:p>
    <w:p w14:paraId="74B65795"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 a service pensioner is in receipt of a prescribed pension or is a married person whose spouse is in receipt of a prescribed pension, the annual rate that would, but for this subsection, be the rate of increase or further increase, in the rate of a service pension, wife</w:t>
      </w:r>
      <w:r>
        <w:rPr>
          <w:rFonts w:ascii="Times New Roman" w:hAnsi="Times New Roman" w:cs="Times New Roman"/>
        </w:rPr>
        <w:t>’</w:t>
      </w:r>
      <w:r w:rsidR="00B176BC" w:rsidRPr="005B6E5E">
        <w:rPr>
          <w:rFonts w:ascii="Times New Roman" w:hAnsi="Times New Roman" w:cs="Times New Roman"/>
        </w:rPr>
        <w:t>s service pension or carer</w:t>
      </w:r>
      <w:r>
        <w:rPr>
          <w:rFonts w:ascii="Times New Roman" w:hAnsi="Times New Roman" w:cs="Times New Roman"/>
        </w:rPr>
        <w:t>’</w:t>
      </w:r>
      <w:r w:rsidR="00B176BC" w:rsidRPr="005B6E5E">
        <w:rPr>
          <w:rFonts w:ascii="Times New Roman" w:hAnsi="Times New Roman" w:cs="Times New Roman"/>
        </w:rPr>
        <w:t>s service pension applicable to a service pensioner by virtue of subsection (3) shall be reduced:</w:t>
      </w:r>
    </w:p>
    <w:p w14:paraId="124AE6B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the pensioner is a married person or is an unmarried person who is in receipt of a wife</w:t>
      </w:r>
      <w:r w:rsidR="005B6E5E">
        <w:rPr>
          <w:rFonts w:ascii="Times New Roman" w:hAnsi="Times New Roman" w:cs="Times New Roman"/>
        </w:rPr>
        <w:t>’</w:t>
      </w:r>
      <w:r w:rsidRPr="005B6E5E">
        <w:rPr>
          <w:rFonts w:ascii="Times New Roman" w:hAnsi="Times New Roman" w:cs="Times New Roman"/>
        </w:rPr>
        <w:t>s service pension—by one-half of the amount (if any) by which the rate per year of the pension income of the pensioner (within the meaning of subsection (5)) exceeds the rate per year specified in subparagraph 47 (5) (a) (ii); or</w:t>
      </w:r>
    </w:p>
    <w:p w14:paraId="5E81D06C"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pensioner is an unmarried person (other than an unmarried person who is in receipt of a wife</w:t>
      </w:r>
      <w:r w:rsidR="005B6E5E">
        <w:rPr>
          <w:rFonts w:ascii="Times New Roman" w:hAnsi="Times New Roman" w:cs="Times New Roman"/>
        </w:rPr>
        <w:t>’</w:t>
      </w:r>
      <w:r w:rsidRPr="005B6E5E">
        <w:rPr>
          <w:rFonts w:ascii="Times New Roman" w:hAnsi="Times New Roman" w:cs="Times New Roman"/>
        </w:rPr>
        <w:t>s service pension)—by one-half of the amount (if any) by which the rate per year of the pension income of the pensioner (within the meaning of subsection (5)) exceeds the rate per year specified in subparagraph 47 (5) (a) (i).</w:t>
      </w:r>
    </w:p>
    <w:p w14:paraId="3525A630"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Subject to subsection (6), for the purpose of subsection (4):</w:t>
      </w:r>
    </w:p>
    <w:p w14:paraId="006548F2" w14:textId="72BB16FD" w:rsidR="00B176BC"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rate per year of the pension income of a service pensioner who is a married person is the rate ascertained in accordance with the formula:</w:t>
      </w:r>
    </w:p>
    <w:p w14:paraId="0E6DCC51" w14:textId="039E281D" w:rsidR="00722AC6" w:rsidRPr="005B6E5E" w:rsidRDefault="00722AC6" w:rsidP="00722AC6">
      <w:pPr>
        <w:spacing w:after="0" w:line="240" w:lineRule="auto"/>
        <w:ind w:left="792" w:hanging="360"/>
        <w:jc w:val="center"/>
        <w:rPr>
          <w:rFonts w:ascii="Times New Roman" w:hAnsi="Times New Roman" w:cs="Times New Roman"/>
        </w:rPr>
      </w:pPr>
      <w:r w:rsidRPr="00722AC6">
        <w:rPr>
          <w:rFonts w:ascii="Times New Roman" w:hAnsi="Times New Roman" w:cs="Times New Roman"/>
          <w:position w:val="-20"/>
        </w:rPr>
        <w:pict w14:anchorId="7638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7pt;height:27.05pt">
            <v:imagedata r:id="rId12" o:title=""/>
          </v:shape>
        </w:pict>
      </w:r>
      <w:r>
        <w:rPr>
          <w:rFonts w:ascii="Times New Roman" w:hAnsi="Times New Roman" w:cs="Times New Roman"/>
        </w:rPr>
        <w:t>,</w:t>
      </w:r>
    </w:p>
    <w:p w14:paraId="0F53E476"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where:</w:t>
      </w:r>
    </w:p>
    <w:p w14:paraId="2070342C" w14:textId="77777777" w:rsidR="00B176BC" w:rsidRPr="005B6E5E" w:rsidRDefault="005B6E5E"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b/>
        </w:rPr>
        <w:t xml:space="preserve">A </w:t>
      </w:r>
      <w:r w:rsidR="00B176BC" w:rsidRPr="005B6E5E">
        <w:rPr>
          <w:rFonts w:ascii="Times New Roman" w:hAnsi="Times New Roman" w:cs="Times New Roman"/>
        </w:rPr>
        <w:t>is the rate per year at which a prescribed pension is payable to the service pensioner or, if 2 or more prescribed pensions are payable to the service pensioner, the sum of the rates per year at which those pensions are payable to the service pensioner; and</w:t>
      </w:r>
    </w:p>
    <w:p w14:paraId="0B8E4365" w14:textId="77777777" w:rsidR="00B176BC" w:rsidRPr="005B6E5E" w:rsidRDefault="005B6E5E"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b/>
        </w:rPr>
        <w:t xml:space="preserve">B </w:t>
      </w:r>
      <w:r w:rsidR="00B176BC" w:rsidRPr="005B6E5E">
        <w:rPr>
          <w:rFonts w:ascii="Times New Roman" w:hAnsi="Times New Roman" w:cs="Times New Roman"/>
        </w:rPr>
        <w:t>is the rate per year at which a prescribed pension (if any) is payable to the spouse of the service pensioner or, if 2 or more prescribed pensions are payable to the spouse of the service pensioner, the sum of the rates per year at which those pensions are payable to the spouse of the service pensioner; and</w:t>
      </w:r>
    </w:p>
    <w:p w14:paraId="6BBC3123"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rate per year of the pension income of a service pensioner who is an unmarried person is the rate per year at which a prescribed pension is payable to the service pensioner or, if 2 or more service pensions are payable to the service pensioner, the sum of the rates per year at which those pensions are payable to the service pensioner.</w:t>
      </w:r>
    </w:p>
    <w:p w14:paraId="2DB5F571"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3895AEEB"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(6) In calculating, for the purposes of subsection (5), the rate per year of the pension income of a service pensioner (being a veteran who is in receipt of a service pension or a person, whether or not a veteran, who is in receipt of a carer</w:t>
      </w:r>
      <w:r>
        <w:rPr>
          <w:rFonts w:ascii="Times New Roman" w:hAnsi="Times New Roman" w:cs="Times New Roman"/>
        </w:rPr>
        <w:t>’</w:t>
      </w:r>
      <w:r w:rsidR="00B176BC" w:rsidRPr="005B6E5E">
        <w:rPr>
          <w:rFonts w:ascii="Times New Roman" w:hAnsi="Times New Roman" w:cs="Times New Roman"/>
        </w:rPr>
        <w:t>s service pension), where a child is a dependant of the service pensioner and is wholly or substantially dependent on the service pensioner, the rate per year of the pension income of the service pensioner shall be reduced:</w:t>
      </w:r>
    </w:p>
    <w:p w14:paraId="6164300E" w14:textId="1D07C6E3"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if the service pensioner is an unmarried person or a married person whose spouse is not in receipt of a service pension, a wife</w:t>
      </w:r>
      <w:r w:rsidR="005B6E5E">
        <w:rPr>
          <w:rFonts w:ascii="Times New Roman" w:hAnsi="Times New Roman" w:cs="Times New Roman"/>
        </w:rPr>
        <w:t>’</w:t>
      </w:r>
      <w:r w:rsidRPr="005B6E5E">
        <w:rPr>
          <w:rFonts w:ascii="Times New Roman" w:hAnsi="Times New Roman" w:cs="Times New Roman"/>
        </w:rPr>
        <w:t>s service pension or a carer</w:t>
      </w:r>
      <w:r w:rsidR="005B6E5E">
        <w:rPr>
          <w:rFonts w:ascii="Times New Roman" w:hAnsi="Times New Roman" w:cs="Times New Roman"/>
        </w:rPr>
        <w:t>’</w:t>
      </w:r>
      <w:r w:rsidRPr="005B6E5E">
        <w:rPr>
          <w:rFonts w:ascii="Times New Roman" w:hAnsi="Times New Roman" w:cs="Times New Roman"/>
        </w:rPr>
        <w:t xml:space="preserve">s service pension, or a pension under Part III or IV, a benefit under Part </w:t>
      </w:r>
      <w:r w:rsidR="005B6E5E" w:rsidRPr="005B6E5E">
        <w:rPr>
          <w:rFonts w:ascii="Times New Roman" w:hAnsi="Times New Roman" w:cs="Times New Roman"/>
          <w:smallCaps/>
        </w:rPr>
        <w:t xml:space="preserve">IVaaa </w:t>
      </w:r>
      <w:r w:rsidRPr="005B6E5E">
        <w:rPr>
          <w:rFonts w:ascii="Times New Roman" w:hAnsi="Times New Roman" w:cs="Times New Roman"/>
        </w:rPr>
        <w:t xml:space="preserve">or VII, an allowance under Part </w:t>
      </w:r>
      <w:proofErr w:type="spellStart"/>
      <w:r w:rsidRPr="005B6E5E">
        <w:rPr>
          <w:rFonts w:ascii="Times New Roman" w:hAnsi="Times New Roman" w:cs="Times New Roman"/>
        </w:rPr>
        <w:t>VII</w:t>
      </w:r>
      <w:r w:rsidR="00722AC6">
        <w:rPr>
          <w:rFonts w:ascii="Times New Roman" w:hAnsi="Times New Roman" w:cs="Times New Roman"/>
          <w:smallCaps/>
        </w:rPr>
        <w:t>a</w:t>
      </w:r>
      <w:proofErr w:type="spellEnd"/>
      <w:r w:rsidRPr="005B6E5E">
        <w:rPr>
          <w:rFonts w:ascii="Times New Roman" w:hAnsi="Times New Roman" w:cs="Times New Roman"/>
        </w:rPr>
        <w:t xml:space="preserve"> or a rehabilitation allowance under Part VIII of the </w:t>
      </w:r>
      <w:r w:rsidR="005B6E5E" w:rsidRPr="005B6E5E">
        <w:rPr>
          <w:rFonts w:ascii="Times New Roman" w:hAnsi="Times New Roman" w:cs="Times New Roman"/>
          <w:i/>
        </w:rPr>
        <w:t>Social Security Act 1947</w:t>
      </w:r>
      <w:r w:rsidRPr="005B6E5E">
        <w:rPr>
          <w:rFonts w:ascii="Times New Roman" w:hAnsi="Times New Roman" w:cs="Times New Roman"/>
        </w:rPr>
        <w:t xml:space="preserve">—by $624 per year less the annual amount of any payment, not being a payment under Part III of this Act or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or a payment in the nature of family allowance, received by the service pensioner, or, if the service pensioner is a married person, by the spouse of the service pensioner, for or in respect of the child; or</w:t>
      </w:r>
    </w:p>
    <w:p w14:paraId="5B947C40"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(b) if the service pensioner is a married person whose spouse is in receipt of a pension, benefit or allowance referred to in paragraph (a)—by $312 per year less one-half of the annual amount of any payment, not being a payment under Part III of this Act or under the </w:t>
      </w:r>
      <w:r w:rsidR="005B6E5E" w:rsidRPr="005B6E5E">
        <w:rPr>
          <w:rFonts w:ascii="Times New Roman" w:hAnsi="Times New Roman" w:cs="Times New Roman"/>
          <w:i/>
        </w:rPr>
        <w:t xml:space="preserve">Social Security Act 1947 </w:t>
      </w:r>
      <w:r w:rsidRPr="005B6E5E">
        <w:rPr>
          <w:rFonts w:ascii="Times New Roman" w:hAnsi="Times New Roman" w:cs="Times New Roman"/>
        </w:rPr>
        <w:t>or a payment in the nature of family allowance, received by the service pensioner, or by the spouse of the service pensioner, for or in respect of the child.</w:t>
      </w:r>
    </w:p>
    <w:p w14:paraId="6A6F840E"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In calculating, for the purposes of subsection (5), the rate per year of the pension income of the spouse of a service pensioner, if, by virtue of paragraph (6) (b), the rate per year of the pension income of the service pensioner is required to be reduced by an amount, the rate per year of the pension income of the spouse of the service pensioner shall be reduced by an amount equal to that amount.</w:t>
      </w:r>
    </w:p>
    <w:p w14:paraId="532A0100"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 For the purposes of subsection (6), where a service pensioner is, under a law of the Commonwealth, or of a State or Territory, liable to maintain a child, the child shall be deemed to be wholly or substantially dependent on that service pensioner.</w:t>
      </w:r>
    </w:p>
    <w:p w14:paraId="0D7536C4"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 In this section:</w:t>
      </w:r>
    </w:p>
    <w:p w14:paraId="64C2C7E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reference to a married person shall be read as a reference to a married person within the meaning of paragraph 35 (6) (f), including a married person in respect of whom a direction under subsection 47 (2) is in force;</w:t>
      </w:r>
    </w:p>
    <w:p w14:paraId="1F7BECC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reference to a prescribed pension shall be read as a reference to:</w:t>
      </w:r>
    </w:p>
    <w:p w14:paraId="7037F598"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 a pension under Part II or IV of this Act;</w:t>
      </w:r>
    </w:p>
    <w:p w14:paraId="2DD5BDDC"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 temporary incapacity allowance under Part VI of this Act;</w:t>
      </w:r>
    </w:p>
    <w:p w14:paraId="7BE15B4A"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(iii) a pension (other than a pension payable in respect of a child) payable by virtue of subsection 4 (6) or (8</w:t>
      </w:r>
      <w:r w:rsidR="005B6E5E" w:rsidRPr="005B6E5E">
        <w:rPr>
          <w:rFonts w:ascii="Times New Roman" w:hAnsi="Times New Roman" w:cs="Times New Roman"/>
          <w:smallCaps/>
        </w:rPr>
        <w:t>b</w:t>
      </w:r>
      <w:r w:rsidRPr="005B6E5E">
        <w:rPr>
          <w:rFonts w:ascii="Times New Roman" w:hAnsi="Times New Roman" w:cs="Times New Roman"/>
        </w:rPr>
        <w:t>) of the</w:t>
      </w:r>
    </w:p>
    <w:p w14:paraId="0F7812D5"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C772D0E" w14:textId="17624190" w:rsidR="00B176BC" w:rsidRPr="005B6E5E" w:rsidRDefault="005B6E5E" w:rsidP="005F267B">
      <w:pPr>
        <w:spacing w:after="0" w:line="240" w:lineRule="auto"/>
        <w:ind w:left="1368" w:hanging="18"/>
        <w:jc w:val="both"/>
        <w:rPr>
          <w:rFonts w:ascii="Times New Roman" w:hAnsi="Times New Roman" w:cs="Times New Roman"/>
        </w:rPr>
      </w:pPr>
      <w:r w:rsidRPr="005B6E5E">
        <w:rPr>
          <w:rFonts w:ascii="Times New Roman" w:hAnsi="Times New Roman" w:cs="Times New Roman"/>
          <w:i/>
        </w:rPr>
        <w:lastRenderedPageBreak/>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w:t>
      </w:r>
      <w:r w:rsidRPr="00722AC6">
        <w:rPr>
          <w:rFonts w:ascii="Times New Roman" w:hAnsi="Times New Roman" w:cs="Times New Roman"/>
        </w:rPr>
        <w:t>;</w:t>
      </w:r>
    </w:p>
    <w:p w14:paraId="530823FD" w14:textId="0A85474D"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(iv) a pension under the </w:t>
      </w:r>
      <w:r w:rsidR="005B6E5E" w:rsidRPr="005B6E5E">
        <w:rPr>
          <w:rFonts w:ascii="Times New Roman" w:hAnsi="Times New Roman" w:cs="Times New Roman"/>
          <w:i/>
        </w:rPr>
        <w:t>Seamen</w:t>
      </w:r>
      <w:r w:rsidR="005B6E5E">
        <w:rPr>
          <w:rFonts w:ascii="Times New Roman" w:hAnsi="Times New Roman" w:cs="Times New Roman"/>
          <w:i/>
        </w:rPr>
        <w:t>’</w:t>
      </w:r>
      <w:r w:rsidR="005B6E5E" w:rsidRPr="005B6E5E">
        <w:rPr>
          <w:rFonts w:ascii="Times New Roman" w:hAnsi="Times New Roman" w:cs="Times New Roman"/>
          <w:i/>
        </w:rPr>
        <w:t>s War Pensions and Allowances Act 1940</w:t>
      </w:r>
      <w:r w:rsidR="005B6E5E" w:rsidRPr="00722AC6">
        <w:rPr>
          <w:rFonts w:ascii="Times New Roman" w:hAnsi="Times New Roman" w:cs="Times New Roman"/>
        </w:rPr>
        <w:t>;</w:t>
      </w:r>
    </w:p>
    <w:p w14:paraId="7A5979B2"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(v) temporary incapacity allowance under regulation </w:t>
      </w:r>
      <w:r w:rsidR="005B6E5E" w:rsidRPr="00B43614">
        <w:rPr>
          <w:rFonts w:ascii="Times New Roman" w:hAnsi="Times New Roman" w:cs="Times New Roman"/>
        </w:rPr>
        <w:t>38</w:t>
      </w:r>
      <w:r w:rsidR="00423CF5" w:rsidRPr="00B43614">
        <w:rPr>
          <w:rFonts w:ascii="Times New Roman" w:hAnsi="Times New Roman" w:cs="Times New Roman"/>
          <w:smallCaps/>
        </w:rPr>
        <w:t>b</w:t>
      </w:r>
      <w:r w:rsidR="005B6E5E" w:rsidRPr="005B6E5E">
        <w:rPr>
          <w:rFonts w:ascii="Times New Roman" w:hAnsi="Times New Roman" w:cs="Times New Roman"/>
          <w:b/>
        </w:rPr>
        <w:t xml:space="preserve"> </w:t>
      </w:r>
      <w:r w:rsidRPr="005B6E5E">
        <w:rPr>
          <w:rFonts w:ascii="Times New Roman" w:hAnsi="Times New Roman" w:cs="Times New Roman"/>
        </w:rPr>
        <w:t>of the Seamens</w:t>
      </w:r>
      <w:r w:rsidR="005B6E5E">
        <w:rPr>
          <w:rFonts w:ascii="Times New Roman" w:hAnsi="Times New Roman" w:cs="Times New Roman"/>
        </w:rPr>
        <w:t>’</w:t>
      </w:r>
      <w:r w:rsidRPr="005B6E5E">
        <w:rPr>
          <w:rFonts w:ascii="Times New Roman" w:hAnsi="Times New Roman" w:cs="Times New Roman"/>
        </w:rPr>
        <w:t xml:space="preserve"> War Pensions and Allowances Regulations; or</w:t>
      </w:r>
    </w:p>
    <w:p w14:paraId="559EAB3B"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(vi) a payment, other than a pension referred to in paragraph (a) or (c) of this definition, that is a payment in respect of incapacity or death resulting from employment in connection with a war or war-like operations in which the Crown has been engaged; and</w:t>
      </w:r>
    </w:p>
    <w:p w14:paraId="431BE328" w14:textId="53FA4F48"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a reference in subsection (6) to a payment in the nature of family allowance, in relation to a payment received in respect of a child, shall be read as a reference to a payment that is similar to family allowance payable under Part VI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 xml:space="preserve">, </w:t>
      </w:r>
      <w:r w:rsidRPr="005B6E5E">
        <w:rPr>
          <w:rFonts w:ascii="Times New Roman" w:hAnsi="Times New Roman" w:cs="Times New Roman"/>
        </w:rPr>
        <w:t>being a payment that, by virtue of subsection 96 (6) of that Act, prevents a family allowance from being payable under that Act in respect of that child.</w:t>
      </w:r>
    </w:p>
    <w:p w14:paraId="1FE63E84"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 For the purposes of this section, where payment of a service pension, a wife</w:t>
      </w:r>
      <w:r>
        <w:rPr>
          <w:rFonts w:ascii="Times New Roman" w:hAnsi="Times New Roman" w:cs="Times New Roman"/>
        </w:rPr>
        <w:t>’</w:t>
      </w:r>
      <w:r w:rsidR="00B176BC" w:rsidRPr="005B6E5E">
        <w:rPr>
          <w:rFonts w:ascii="Times New Roman" w:hAnsi="Times New Roman" w:cs="Times New Roman"/>
        </w:rPr>
        <w:t>s service pension or a carer</w:t>
      </w:r>
      <w:r>
        <w:rPr>
          <w:rFonts w:ascii="Times New Roman" w:hAnsi="Times New Roman" w:cs="Times New Roman"/>
        </w:rPr>
        <w:t>’</w:t>
      </w:r>
      <w:r w:rsidR="00B176BC" w:rsidRPr="005B6E5E">
        <w:rPr>
          <w:rFonts w:ascii="Times New Roman" w:hAnsi="Times New Roman" w:cs="Times New Roman"/>
        </w:rPr>
        <w:t>s service pension is approved from and including a date earlier than the date on which the claim for that pension was granted, the person to whom that pension is payable shall be deemed to have been a service pensioner from and including that earlier date.</w:t>
      </w:r>
      <w:r>
        <w:rPr>
          <w:rFonts w:ascii="Times New Roman" w:hAnsi="Times New Roman" w:cs="Times New Roman"/>
        </w:rPr>
        <w:t>”</w:t>
      </w:r>
      <w:r w:rsidR="00B176BC" w:rsidRPr="005B6E5E">
        <w:rPr>
          <w:rFonts w:ascii="Times New Roman" w:hAnsi="Times New Roman" w:cs="Times New Roman"/>
        </w:rPr>
        <w:t>.</w:t>
      </w:r>
    </w:p>
    <w:p w14:paraId="5EF8FE48"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Remote area allowance</w:t>
      </w:r>
    </w:p>
    <w:p w14:paraId="113FF011" w14:textId="05F30F7C"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18.</w:t>
      </w:r>
      <w:r w:rsidR="00B176BC" w:rsidRPr="005B6E5E">
        <w:rPr>
          <w:rFonts w:ascii="Times New Roman" w:hAnsi="Times New Roman" w:cs="Times New Roman"/>
        </w:rPr>
        <w:t xml:space="preserve"> Section 57 of the Principal Act is amended by omitting from subparagraph (5) (a) (ii) </w:t>
      </w:r>
      <w:r>
        <w:rPr>
          <w:rFonts w:ascii="Times New Roman" w:hAnsi="Times New Roman" w:cs="Times New Roman"/>
        </w:rPr>
        <w:t>“</w:t>
      </w:r>
      <w:r w:rsidR="00B176BC" w:rsidRPr="005B6E5E">
        <w:rPr>
          <w:rFonts w:ascii="Times New Roman" w:hAnsi="Times New Roman" w:cs="Times New Roman"/>
        </w:rPr>
        <w:t xml:space="preserve">, an allowance under Part </w:t>
      </w:r>
      <w:proofErr w:type="spellStart"/>
      <w:r w:rsidR="00B176BC" w:rsidRPr="005B6E5E">
        <w:rPr>
          <w:rFonts w:ascii="Times New Roman" w:hAnsi="Times New Roman" w:cs="Times New Roman"/>
        </w:rPr>
        <w:t>I</w:t>
      </w:r>
      <w:r w:rsidR="005F267B">
        <w:rPr>
          <w:rFonts w:ascii="Times New Roman" w:hAnsi="Times New Roman" w:cs="Times New Roman"/>
        </w:rPr>
        <w:t>I</w:t>
      </w:r>
      <w:r w:rsidR="00722AC6">
        <w:rPr>
          <w:rFonts w:ascii="Times New Roman" w:hAnsi="Times New Roman" w:cs="Times New Roman"/>
          <w:smallCaps/>
        </w:rPr>
        <w:t>a</w:t>
      </w:r>
      <w:proofErr w:type="spellEnd"/>
      <w:r w:rsidR="00B176BC" w:rsidRPr="005B6E5E">
        <w:rPr>
          <w:rFonts w:ascii="Times New Roman" w:hAnsi="Times New Roman" w:cs="Times New Roman"/>
        </w:rPr>
        <w:t xml:space="preserve"> of the </w:t>
      </w:r>
      <w:r w:rsidRPr="005B6E5E">
        <w:rPr>
          <w:rFonts w:ascii="Times New Roman" w:hAnsi="Times New Roman" w:cs="Times New Roman"/>
          <w:i/>
        </w:rPr>
        <w:t xml:space="preserve">Social Security Act 1947 </w:t>
      </w:r>
      <w:r w:rsidR="00B176BC" w:rsidRPr="005B6E5E">
        <w:rPr>
          <w:rFonts w:ascii="Times New Roman" w:hAnsi="Times New Roman" w:cs="Times New Roman"/>
        </w:rPr>
        <w:t xml:space="preserve">or an allowance under the </w:t>
      </w:r>
      <w:r w:rsidRPr="005B6E5E">
        <w:rPr>
          <w:rFonts w:ascii="Times New Roman" w:hAnsi="Times New Roman" w:cs="Times New Roman"/>
          <w:i/>
        </w:rPr>
        <w:t>Tuberculosis Act 1948</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 xml:space="preserve">and substituting </w:t>
      </w:r>
      <w:r>
        <w:rPr>
          <w:rFonts w:ascii="Times New Roman" w:hAnsi="Times New Roman" w:cs="Times New Roman"/>
        </w:rPr>
        <w:t>“</w:t>
      </w:r>
      <w:r w:rsidR="00B176BC" w:rsidRPr="005B6E5E">
        <w:rPr>
          <w:rFonts w:ascii="Times New Roman" w:hAnsi="Times New Roman" w:cs="Times New Roman"/>
        </w:rPr>
        <w:t>or an allowance under Part II</w:t>
      </w:r>
      <w:r w:rsidRPr="005B6E5E">
        <w:rPr>
          <w:rFonts w:ascii="Times New Roman" w:hAnsi="Times New Roman" w:cs="Times New Roman"/>
          <w:smallCaps/>
        </w:rPr>
        <w:t xml:space="preserve">a </w:t>
      </w:r>
      <w:r w:rsidR="00B176BC" w:rsidRPr="005B6E5E">
        <w:rPr>
          <w:rFonts w:ascii="Times New Roman" w:hAnsi="Times New Roman" w:cs="Times New Roman"/>
        </w:rPr>
        <w:t xml:space="preserve">of the </w:t>
      </w:r>
      <w:r w:rsidRPr="005B6E5E">
        <w:rPr>
          <w:rFonts w:ascii="Times New Roman" w:hAnsi="Times New Roman" w:cs="Times New Roman"/>
          <w:i/>
        </w:rPr>
        <w:t>Social Security Act 1947</w:t>
      </w:r>
      <w:r w:rsidRPr="00722AC6">
        <w:rPr>
          <w:rFonts w:ascii="Times New Roman" w:hAnsi="Times New Roman" w:cs="Times New Roman"/>
        </w:rPr>
        <w:t>”</w:t>
      </w:r>
      <w:r w:rsidRPr="005B6E5E">
        <w:rPr>
          <w:rFonts w:ascii="Times New Roman" w:hAnsi="Times New Roman" w:cs="Times New Roman"/>
          <w:i/>
        </w:rPr>
        <w:t>.</w:t>
      </w:r>
    </w:p>
    <w:p w14:paraId="5CE982D5"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Right to be paid service pension outside Australia</w:t>
      </w:r>
    </w:p>
    <w:p w14:paraId="054D0A3C"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19.</w:t>
      </w:r>
      <w:r w:rsidR="00B176BC" w:rsidRPr="005B6E5E">
        <w:rPr>
          <w:rFonts w:ascii="Times New Roman" w:hAnsi="Times New Roman" w:cs="Times New Roman"/>
        </w:rPr>
        <w:t xml:space="preserve"> Section 63 of the Principal Act is amended:</w:t>
      </w:r>
    </w:p>
    <w:p w14:paraId="778E6600"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(4) </w:t>
      </w:r>
      <w:r w:rsidR="005B6E5E">
        <w:rPr>
          <w:rFonts w:ascii="Times New Roman" w:hAnsi="Times New Roman" w:cs="Times New Roman"/>
        </w:rPr>
        <w:t>“</w:t>
      </w:r>
      <w:r w:rsidRPr="005B6E5E">
        <w:rPr>
          <w:rFonts w:ascii="Times New Roman" w:hAnsi="Times New Roman" w:cs="Times New Roman"/>
        </w:rPr>
        <w:t>(excluding any rent assistance for which the person is eligible)</w:t>
      </w:r>
      <w:r w:rsidR="005B6E5E">
        <w:rPr>
          <w:rFonts w:ascii="Times New Roman" w:hAnsi="Times New Roman" w:cs="Times New Roman"/>
        </w:rPr>
        <w:t>”</w:t>
      </w:r>
      <w:r w:rsidRPr="005B6E5E">
        <w:rPr>
          <w:rFonts w:ascii="Times New Roman" w:hAnsi="Times New Roman" w:cs="Times New Roman"/>
        </w:rPr>
        <w:t>; and</w:t>
      </w:r>
    </w:p>
    <w:p w14:paraId="2CEC15C6"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subsection (5) the following subsection:</w:t>
      </w:r>
    </w:p>
    <w:p w14:paraId="780C057F" w14:textId="77777777" w:rsidR="00B176BC" w:rsidRPr="005B6E5E" w:rsidRDefault="005B6E5E" w:rsidP="005F267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w:t>
      </w:r>
      <w:r w:rsidR="00B176BC" w:rsidRPr="005B6E5E">
        <w:rPr>
          <w:rFonts w:ascii="Times New Roman" w:hAnsi="Times New Roman" w:cs="Times New Roman"/>
        </w:rPr>
        <w:t>) Nothing in this section shall be taken to entitle a person to be paid a service pension at a rate increased by virtue of section 55 at any time while the person is not physically present in Australia.</w:t>
      </w:r>
      <w:r>
        <w:rPr>
          <w:rFonts w:ascii="Times New Roman" w:hAnsi="Times New Roman" w:cs="Times New Roman"/>
        </w:rPr>
        <w:t>”</w:t>
      </w:r>
      <w:r w:rsidR="00B176BC" w:rsidRPr="005B6E5E">
        <w:rPr>
          <w:rFonts w:ascii="Times New Roman" w:hAnsi="Times New Roman" w:cs="Times New Roman"/>
        </w:rPr>
        <w:t>.</w:t>
      </w:r>
    </w:p>
    <w:p w14:paraId="003BDEAA"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Special temporary allowance</w:t>
      </w:r>
    </w:p>
    <w:p w14:paraId="13D9C740"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20.</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 xml:space="preserve">Section 65 of the Principal Act is amended by omitting from subsection (1) the definition of </w:t>
      </w:r>
      <w:r>
        <w:rPr>
          <w:rFonts w:ascii="Times New Roman" w:hAnsi="Times New Roman" w:cs="Times New Roman"/>
        </w:rPr>
        <w:t>“</w:t>
      </w:r>
      <w:r w:rsidR="00B176BC" w:rsidRPr="005B6E5E">
        <w:rPr>
          <w:rFonts w:ascii="Times New Roman" w:hAnsi="Times New Roman" w:cs="Times New Roman"/>
        </w:rPr>
        <w:t>pension</w:t>
      </w:r>
      <w:r>
        <w:rPr>
          <w:rFonts w:ascii="Times New Roman" w:hAnsi="Times New Roman" w:cs="Times New Roman"/>
        </w:rPr>
        <w:t>”</w:t>
      </w:r>
      <w:r w:rsidR="00B176BC" w:rsidRPr="005B6E5E">
        <w:rPr>
          <w:rFonts w:ascii="Times New Roman" w:hAnsi="Times New Roman" w:cs="Times New Roman"/>
        </w:rPr>
        <w:t xml:space="preserve"> and substituting the following definition:</w:t>
      </w:r>
    </w:p>
    <w:p w14:paraId="24BD8B2A"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69092D9" w14:textId="5EB0D8F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722AC6">
        <w:rPr>
          <w:rFonts w:ascii="Times New Roman" w:hAnsi="Times New Roman" w:cs="Times New Roman"/>
        </w:rPr>
        <w:t xml:space="preserve"> ‘</w:t>
      </w:r>
      <w:r w:rsidR="00B176BC" w:rsidRPr="005B6E5E">
        <w:rPr>
          <w:rFonts w:ascii="Times New Roman" w:hAnsi="Times New Roman" w:cs="Times New Roman"/>
        </w:rPr>
        <w:t>pension</w:t>
      </w:r>
      <w:r>
        <w:rPr>
          <w:rFonts w:ascii="Times New Roman" w:hAnsi="Times New Roman" w:cs="Times New Roman"/>
        </w:rPr>
        <w:t>’</w:t>
      </w:r>
      <w:r w:rsidR="00B176BC" w:rsidRPr="005B6E5E">
        <w:rPr>
          <w:rFonts w:ascii="Times New Roman" w:hAnsi="Times New Roman" w:cs="Times New Roman"/>
        </w:rPr>
        <w:t xml:space="preserve"> means:</w:t>
      </w:r>
    </w:p>
    <w:p w14:paraId="435E4A8D"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a service pension, a wife</w:t>
      </w:r>
      <w:r w:rsidR="005B6E5E">
        <w:rPr>
          <w:rFonts w:ascii="Times New Roman" w:hAnsi="Times New Roman" w:cs="Times New Roman"/>
        </w:rPr>
        <w:t>’</w:t>
      </w:r>
      <w:r w:rsidRPr="005B6E5E">
        <w:rPr>
          <w:rFonts w:ascii="Times New Roman" w:hAnsi="Times New Roman" w:cs="Times New Roman"/>
        </w:rPr>
        <w:t>s service pension, a carer</w:t>
      </w:r>
      <w:r w:rsidR="005B6E5E">
        <w:rPr>
          <w:rFonts w:ascii="Times New Roman" w:hAnsi="Times New Roman" w:cs="Times New Roman"/>
        </w:rPr>
        <w:t>’</w:t>
      </w:r>
      <w:r w:rsidRPr="005B6E5E">
        <w:rPr>
          <w:rFonts w:ascii="Times New Roman" w:hAnsi="Times New Roman" w:cs="Times New Roman"/>
        </w:rPr>
        <w:t>s service pension or a remote area allowance;</w:t>
      </w:r>
    </w:p>
    <w:p w14:paraId="135ED426" w14:textId="25159E46"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(b) a pension under Part III or a benefit under Part </w:t>
      </w:r>
      <w:r w:rsidR="005B6E5E" w:rsidRPr="005B6E5E">
        <w:rPr>
          <w:rFonts w:ascii="Times New Roman" w:hAnsi="Times New Roman" w:cs="Times New Roman"/>
          <w:smallCaps/>
        </w:rPr>
        <w:t>IVaaa</w:t>
      </w:r>
      <w:r w:rsidRPr="005B6E5E">
        <w:rPr>
          <w:rFonts w:ascii="Times New Roman" w:hAnsi="Times New Roman" w:cs="Times New Roman"/>
        </w:rPr>
        <w:t xml:space="preserve">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r w:rsidR="005B6E5E" w:rsidRPr="005B6E5E">
        <w:rPr>
          <w:rFonts w:ascii="Times New Roman" w:hAnsi="Times New Roman" w:cs="Times New Roman"/>
          <w:b/>
          <w:i/>
        </w:rPr>
        <w:t xml:space="preserve"> </w:t>
      </w:r>
      <w:r w:rsidRPr="005B6E5E">
        <w:rPr>
          <w:rFonts w:ascii="Times New Roman" w:hAnsi="Times New Roman" w:cs="Times New Roman"/>
        </w:rPr>
        <w:t>or</w:t>
      </w:r>
    </w:p>
    <w:p w14:paraId="37FD6FE0"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(c) an allowance under Part VIlA or a rehabilitation allowance under Part VIII of that Act;</w:t>
      </w:r>
    </w:p>
    <w:p w14:paraId="10B9B573" w14:textId="2692E930" w:rsidR="00B176BC" w:rsidRPr="005B6E5E" w:rsidRDefault="00B176BC" w:rsidP="005F267B">
      <w:pPr>
        <w:spacing w:after="0" w:line="240" w:lineRule="auto"/>
        <w:ind w:left="792" w:firstLine="18"/>
        <w:jc w:val="both"/>
        <w:rPr>
          <w:rFonts w:ascii="Times New Roman" w:hAnsi="Times New Roman" w:cs="Times New Roman"/>
        </w:rPr>
      </w:pPr>
      <w:r w:rsidRPr="005B6E5E">
        <w:rPr>
          <w:rFonts w:ascii="Times New Roman" w:hAnsi="Times New Roman" w:cs="Times New Roman"/>
        </w:rPr>
        <w:t>and includes an allowance under section 133</w:t>
      </w:r>
      <w:r w:rsidR="00423CF5" w:rsidRPr="00423CF5">
        <w:rPr>
          <w:rFonts w:ascii="Times New Roman" w:hAnsi="Times New Roman" w:cs="Times New Roman"/>
          <w:smallCaps/>
        </w:rPr>
        <w:t>ja</w:t>
      </w:r>
      <w:r w:rsidRPr="005B6E5E">
        <w:rPr>
          <w:rFonts w:ascii="Times New Roman" w:hAnsi="Times New Roman" w:cs="Times New Roman"/>
        </w:rPr>
        <w:t xml:space="preserve"> and a remote area allowance under Part </w:t>
      </w:r>
      <w:proofErr w:type="spellStart"/>
      <w:r w:rsidRPr="005B6E5E">
        <w:rPr>
          <w:rFonts w:ascii="Times New Roman" w:hAnsi="Times New Roman" w:cs="Times New Roman"/>
        </w:rPr>
        <w:t>II</w:t>
      </w:r>
      <w:r w:rsidR="00722AC6">
        <w:rPr>
          <w:rFonts w:ascii="Times New Roman" w:hAnsi="Times New Roman" w:cs="Times New Roman"/>
          <w:smallCaps/>
        </w:rPr>
        <w:t>a</w:t>
      </w:r>
      <w:proofErr w:type="spellEnd"/>
      <w:r w:rsidRPr="005B6E5E">
        <w:rPr>
          <w:rFonts w:ascii="Times New Roman" w:hAnsi="Times New Roman" w:cs="Times New Roman"/>
        </w:rPr>
        <w:t xml:space="preserve"> of that Act;</w:t>
      </w:r>
      <w:r w:rsidR="005B6E5E">
        <w:rPr>
          <w:rFonts w:ascii="Times New Roman" w:hAnsi="Times New Roman" w:cs="Times New Roman"/>
        </w:rPr>
        <w:t>”</w:t>
      </w:r>
      <w:r w:rsidRPr="005B6E5E">
        <w:rPr>
          <w:rFonts w:ascii="Times New Roman" w:hAnsi="Times New Roman" w:cs="Times New Roman"/>
        </w:rPr>
        <w:t>.</w:t>
      </w:r>
    </w:p>
    <w:p w14:paraId="3F72C4C9"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65 of the Principal Act is amended by omitting subsection (6) and substituting the following subsection:</w:t>
      </w:r>
    </w:p>
    <w:p w14:paraId="30F41BDA"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(6) Where the amount per fortnight payable to a person under subsection (3) is less than the amount per fortnight (in this subsection referred to as the </w:t>
      </w:r>
      <w:r>
        <w:rPr>
          <w:rFonts w:ascii="Times New Roman" w:hAnsi="Times New Roman" w:cs="Times New Roman"/>
        </w:rPr>
        <w:t>‘</w:t>
      </w:r>
      <w:r w:rsidR="00B176BC" w:rsidRPr="005B6E5E">
        <w:rPr>
          <w:rFonts w:ascii="Times New Roman" w:hAnsi="Times New Roman" w:cs="Times New Roman"/>
        </w:rPr>
        <w:t>relevant amount</w:t>
      </w:r>
      <w:r>
        <w:rPr>
          <w:rFonts w:ascii="Times New Roman" w:hAnsi="Times New Roman" w:cs="Times New Roman"/>
        </w:rPr>
        <w:t>’</w:t>
      </w:r>
      <w:r w:rsidR="00B176BC" w:rsidRPr="005B6E5E">
        <w:rPr>
          <w:rFonts w:ascii="Times New Roman" w:hAnsi="Times New Roman" w:cs="Times New Roman"/>
        </w:rPr>
        <w:t>) of pension that would, if this section did not apply to the person, be payable to the person, the amount per fortnight payable to the person under subsection (3) is the relevant amount.</w:t>
      </w:r>
      <w:r>
        <w:rPr>
          <w:rFonts w:ascii="Times New Roman" w:hAnsi="Times New Roman" w:cs="Times New Roman"/>
        </w:rPr>
        <w:t>”</w:t>
      </w:r>
      <w:r w:rsidR="00B176BC" w:rsidRPr="005B6E5E">
        <w:rPr>
          <w:rFonts w:ascii="Times New Roman" w:hAnsi="Times New Roman" w:cs="Times New Roman"/>
        </w:rPr>
        <w:t>.</w:t>
      </w:r>
    </w:p>
    <w:p w14:paraId="1FDD42F4"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Payment of wife’s service pension after death of veteran</w:t>
      </w:r>
    </w:p>
    <w:p w14:paraId="065E4C6E"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21.</w:t>
      </w:r>
      <w:r w:rsidR="00B176BC" w:rsidRPr="005B6E5E">
        <w:rPr>
          <w:rFonts w:ascii="Times New Roman" w:hAnsi="Times New Roman" w:cs="Times New Roman"/>
        </w:rPr>
        <w:t xml:space="preserve"> Section 66 of the Principal Act is amended by omitting subsection (3) and substituting the following subsections:</w:t>
      </w:r>
    </w:p>
    <w:p w14:paraId="6AA6DDDE"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Subject to subsection (4), the rate at which wife</w:t>
      </w:r>
      <w:r>
        <w:rPr>
          <w:rFonts w:ascii="Times New Roman" w:hAnsi="Times New Roman" w:cs="Times New Roman"/>
        </w:rPr>
        <w:t>’</w:t>
      </w:r>
      <w:r w:rsidR="00B176BC" w:rsidRPr="005B6E5E">
        <w:rPr>
          <w:rFonts w:ascii="Times New Roman" w:hAnsi="Times New Roman" w:cs="Times New Roman"/>
        </w:rPr>
        <w:t>s service pension is payable to the widow of a veteran after the death of the veteran shall be calculated in accordance with section 48, but subsections 48 (2), (3) and (6) shall be disregarded.</w:t>
      </w:r>
    </w:p>
    <w:p w14:paraId="1E9A798C"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Subsection 37 (4) applies, but the other subsections of section 37 do not apply, to or in relation to the calculation of the income of the widow of a veteran for the purpose of assessing the rate at which wife</w:t>
      </w:r>
      <w:r>
        <w:rPr>
          <w:rFonts w:ascii="Times New Roman" w:hAnsi="Times New Roman" w:cs="Times New Roman"/>
        </w:rPr>
        <w:t>’</w:t>
      </w:r>
      <w:r w:rsidR="00B176BC" w:rsidRPr="005B6E5E">
        <w:rPr>
          <w:rFonts w:ascii="Times New Roman" w:hAnsi="Times New Roman" w:cs="Times New Roman"/>
        </w:rPr>
        <w:t>s service pension is payable to her under subsection (1) of this section.</w:t>
      </w:r>
      <w:r>
        <w:rPr>
          <w:rFonts w:ascii="Times New Roman" w:hAnsi="Times New Roman" w:cs="Times New Roman"/>
        </w:rPr>
        <w:t>”</w:t>
      </w:r>
      <w:r w:rsidR="00B176BC" w:rsidRPr="005B6E5E">
        <w:rPr>
          <w:rFonts w:ascii="Times New Roman" w:hAnsi="Times New Roman" w:cs="Times New Roman"/>
        </w:rPr>
        <w:t>.</w:t>
      </w:r>
    </w:p>
    <w:p w14:paraId="2735B8EB"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Eligibility for pension under this Part</w:t>
      </w:r>
    </w:p>
    <w:p w14:paraId="5303C6AB"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22.</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Section 70 of the Principal Act is amended:</w:t>
      </w:r>
    </w:p>
    <w:p w14:paraId="52E969E8" w14:textId="77777777" w:rsidR="005F267B"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by omitting paragraph (5) (d) and substituting the</w:t>
      </w:r>
      <w:r w:rsidR="005F267B">
        <w:rPr>
          <w:rFonts w:ascii="Times New Roman" w:hAnsi="Times New Roman" w:cs="Times New Roman"/>
        </w:rPr>
        <w:t xml:space="preserve"> following paragraph and words:</w:t>
      </w:r>
    </w:p>
    <w:p w14:paraId="5F90D6AD" w14:textId="77777777" w:rsidR="00B176BC" w:rsidRPr="005B6E5E" w:rsidRDefault="005B6E5E" w:rsidP="005F267B">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(d) the injury or disease from which the member died, or has become incapacitated:</w:t>
      </w:r>
    </w:p>
    <w:p w14:paraId="52888C2E" w14:textId="77777777" w:rsidR="00B176BC" w:rsidRPr="005B6E5E" w:rsidRDefault="00B176BC" w:rsidP="005F267B">
      <w:pPr>
        <w:spacing w:after="0" w:line="240" w:lineRule="auto"/>
        <w:ind w:left="1944" w:hanging="360"/>
        <w:jc w:val="both"/>
        <w:rPr>
          <w:rFonts w:ascii="Times New Roman" w:hAnsi="Times New Roman" w:cs="Times New Roman"/>
        </w:rPr>
      </w:pPr>
      <w:r w:rsidRPr="005B6E5E">
        <w:rPr>
          <w:rFonts w:ascii="Times New Roman" w:hAnsi="Times New Roman" w:cs="Times New Roman"/>
        </w:rPr>
        <w:t>(i) was suffered or contracted during any defence service or peacekeeping service of the member, but did not arise out of that service; or</w:t>
      </w:r>
    </w:p>
    <w:p w14:paraId="5B7698AD" w14:textId="77777777" w:rsidR="00B176BC" w:rsidRPr="005B6E5E" w:rsidRDefault="00B176BC" w:rsidP="005F267B">
      <w:pPr>
        <w:spacing w:after="0" w:line="240" w:lineRule="auto"/>
        <w:ind w:left="1944" w:hanging="360"/>
        <w:jc w:val="both"/>
        <w:rPr>
          <w:rFonts w:ascii="Times New Roman" w:hAnsi="Times New Roman" w:cs="Times New Roman"/>
        </w:rPr>
      </w:pPr>
      <w:r w:rsidRPr="005B6E5E">
        <w:rPr>
          <w:rFonts w:ascii="Times New Roman" w:hAnsi="Times New Roman" w:cs="Times New Roman"/>
        </w:rPr>
        <w:t>(ii) was suffered or contracted before the commencement of the period, or the last period, of defence service or peacekeeping service of the member, but not during such a period of service;</w:t>
      </w:r>
    </w:p>
    <w:p w14:paraId="6FCC0820" w14:textId="77777777" w:rsidR="00B176BC" w:rsidRPr="005B6E5E" w:rsidRDefault="00B176BC" w:rsidP="005F267B">
      <w:pPr>
        <w:spacing w:after="0" w:line="240" w:lineRule="auto"/>
        <w:ind w:left="1368" w:hanging="18"/>
        <w:jc w:val="both"/>
        <w:rPr>
          <w:rFonts w:ascii="Times New Roman" w:hAnsi="Times New Roman" w:cs="Times New Roman"/>
        </w:rPr>
      </w:pPr>
      <w:r w:rsidRPr="005B6E5E">
        <w:rPr>
          <w:rFonts w:ascii="Times New Roman" w:hAnsi="Times New Roman" w:cs="Times New Roman"/>
        </w:rPr>
        <w:t>and, in the opinion of the Commission, the injury or disease was contributed to in a material degree by, or was aggravated by, any defence service or peacekeeping service rendered by</w:t>
      </w:r>
    </w:p>
    <w:p w14:paraId="0160A752"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3FF9348" w14:textId="77777777" w:rsidR="00B176BC" w:rsidRPr="005B6E5E" w:rsidRDefault="00B176BC" w:rsidP="005F267B">
      <w:pPr>
        <w:spacing w:after="0" w:line="240" w:lineRule="auto"/>
        <w:ind w:left="1368" w:hanging="18"/>
        <w:jc w:val="both"/>
        <w:rPr>
          <w:rFonts w:ascii="Times New Roman" w:hAnsi="Times New Roman" w:cs="Times New Roman"/>
        </w:rPr>
      </w:pPr>
      <w:r w:rsidRPr="005B6E5E">
        <w:rPr>
          <w:rFonts w:ascii="Times New Roman" w:hAnsi="Times New Roman" w:cs="Times New Roman"/>
        </w:rPr>
        <w:lastRenderedPageBreak/>
        <w:t>the member, being service rendered after the member suffered that injury or contracted that disease;</w:t>
      </w:r>
    </w:p>
    <w:p w14:paraId="2EC22E97" w14:textId="77777777" w:rsidR="00B176BC" w:rsidRPr="005B6E5E" w:rsidRDefault="00B176BC" w:rsidP="005F267B">
      <w:pPr>
        <w:spacing w:after="0" w:line="240" w:lineRule="auto"/>
        <w:ind w:left="720"/>
        <w:jc w:val="both"/>
        <w:rPr>
          <w:rFonts w:ascii="Times New Roman" w:hAnsi="Times New Roman" w:cs="Times New Roman"/>
        </w:rPr>
      </w:pPr>
      <w:r w:rsidRPr="005B6E5E">
        <w:rPr>
          <w:rFonts w:ascii="Times New Roman" w:hAnsi="Times New Roman" w:cs="Times New Roman"/>
        </w:rPr>
        <w:t>but not otherwise.</w:t>
      </w:r>
      <w:r w:rsidR="005B6E5E">
        <w:rPr>
          <w:rFonts w:ascii="Times New Roman" w:hAnsi="Times New Roman" w:cs="Times New Roman"/>
        </w:rPr>
        <w:t>”</w:t>
      </w:r>
      <w:r w:rsidRPr="005B6E5E">
        <w:rPr>
          <w:rFonts w:ascii="Times New Roman" w:hAnsi="Times New Roman" w:cs="Times New Roman"/>
        </w:rPr>
        <w:t>; and</w:t>
      </w:r>
    </w:p>
    <w:p w14:paraId="6A82186A"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subsection (10) the following subsection:</w:t>
      </w:r>
    </w:p>
    <w:p w14:paraId="1BEF983D" w14:textId="77777777" w:rsidR="00B176BC" w:rsidRPr="005B6E5E" w:rsidRDefault="005B6E5E" w:rsidP="005F267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w:t>
      </w:r>
      <w:r w:rsidRPr="00B43614">
        <w:rPr>
          <w:rFonts w:ascii="Times New Roman" w:hAnsi="Times New Roman" w:cs="Times New Roman"/>
          <w:smallCaps/>
        </w:rPr>
        <w:t>a</w:t>
      </w:r>
      <w:r w:rsidR="00B176BC" w:rsidRPr="005B6E5E">
        <w:rPr>
          <w:rFonts w:ascii="Times New Roman" w:hAnsi="Times New Roman" w:cs="Times New Roman"/>
        </w:rPr>
        <w:t>) The Commonwealth is not liable to pay a pension to a dependant of a member of the Forces, or of a member of a Peacekeeping Force, being a child of the member, under subsection (1) or (2) if the dependant has attained the age of 16 years and payments, by way of a living allowance, are being made in respect of the child:</w:t>
      </w:r>
    </w:p>
    <w:p w14:paraId="51B02E0E"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under the scheme known as the Tertiary Education Assistance Scheme;</w:t>
      </w:r>
    </w:p>
    <w:p w14:paraId="6EE3BD61"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under the scheme known as the Secondary Education Assistance Scheme;</w:t>
      </w:r>
    </w:p>
    <w:p w14:paraId="31E51A77"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(c) under the scheme known as the Aboriginal Study Grants Scheme;</w:t>
      </w:r>
    </w:p>
    <w:p w14:paraId="3D35142F"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(d) under the scheme known as the Post-Graduate Awards Scheme; or</w:t>
      </w:r>
    </w:p>
    <w:p w14:paraId="38541775"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(e) under the scheme known as the Veterans</w:t>
      </w:r>
      <w:r w:rsidR="005B6E5E">
        <w:rPr>
          <w:rFonts w:ascii="Times New Roman" w:hAnsi="Times New Roman" w:cs="Times New Roman"/>
        </w:rPr>
        <w:t>’</w:t>
      </w:r>
      <w:r w:rsidRPr="005B6E5E">
        <w:rPr>
          <w:rFonts w:ascii="Times New Roman" w:hAnsi="Times New Roman" w:cs="Times New Roman"/>
        </w:rPr>
        <w:t xml:space="preserve"> Children Education Scheme.</w:t>
      </w:r>
      <w:r w:rsidR="005B6E5E">
        <w:rPr>
          <w:rFonts w:ascii="Times New Roman" w:hAnsi="Times New Roman" w:cs="Times New Roman"/>
        </w:rPr>
        <w:t>”</w:t>
      </w:r>
      <w:r w:rsidRPr="005B6E5E">
        <w:rPr>
          <w:rFonts w:ascii="Times New Roman" w:hAnsi="Times New Roman" w:cs="Times New Roman"/>
        </w:rPr>
        <w:t>.</w:t>
      </w:r>
    </w:p>
    <w:p w14:paraId="0D14A8D1"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70 of the Principal Act is amended by omitting subsection (10</w:t>
      </w:r>
      <w:r w:rsidRPr="00B43614">
        <w:rPr>
          <w:rFonts w:ascii="Times New Roman" w:hAnsi="Times New Roman" w:cs="Times New Roman"/>
          <w:smallCaps/>
        </w:rPr>
        <w:t>a</w:t>
      </w:r>
      <w:r w:rsidR="00B176BC" w:rsidRPr="005B6E5E">
        <w:rPr>
          <w:rFonts w:ascii="Times New Roman" w:hAnsi="Times New Roman" w:cs="Times New Roman"/>
        </w:rPr>
        <w:t>) and substituting the following subsection:</w:t>
      </w:r>
    </w:p>
    <w:p w14:paraId="6C9D0E13"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w:t>
      </w:r>
      <w:r w:rsidRPr="00B43614">
        <w:rPr>
          <w:rFonts w:ascii="Times New Roman" w:hAnsi="Times New Roman" w:cs="Times New Roman"/>
          <w:smallCaps/>
        </w:rPr>
        <w:t>a</w:t>
      </w:r>
      <w:r w:rsidR="00B176BC" w:rsidRPr="005B6E5E">
        <w:rPr>
          <w:rFonts w:ascii="Times New Roman" w:hAnsi="Times New Roman" w:cs="Times New Roman"/>
        </w:rPr>
        <w:t>) The Commonwealth is not liable to pay a pension to a dependant of a member of the Forces, or of a member of a Peacekeeping Force, being a child of the member, under subsection (1) or (2) if the dependant has attained the age of 16 years and payments, by way of a living allowance, are being made in respect of the child:</w:t>
      </w:r>
    </w:p>
    <w:p w14:paraId="6031D8ED"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under the scheme known as the AUSTUDY Scheme;</w:t>
      </w:r>
    </w:p>
    <w:p w14:paraId="735BD6D5"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under the scheme known as the Assistance for Isolated Children Scheme;</w:t>
      </w:r>
    </w:p>
    <w:p w14:paraId="254DA84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under the scheme known as the Aboriginal Secondary Assistance Scheme or the scheme known as the Aboriginal Study Assistance Scheme;</w:t>
      </w:r>
    </w:p>
    <w:p w14:paraId="2F3EAD27"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under the scheme known as the Post-Graduate Awards Scheme; or</w:t>
      </w:r>
    </w:p>
    <w:p w14:paraId="12856B77"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(e) under the scheme known as the Veterans</w:t>
      </w:r>
      <w:r w:rsidR="005B6E5E">
        <w:rPr>
          <w:rFonts w:ascii="Times New Roman" w:hAnsi="Times New Roman" w:cs="Times New Roman"/>
        </w:rPr>
        <w:t>’</w:t>
      </w:r>
      <w:r w:rsidRPr="005B6E5E">
        <w:rPr>
          <w:rFonts w:ascii="Times New Roman" w:hAnsi="Times New Roman" w:cs="Times New Roman"/>
        </w:rPr>
        <w:t xml:space="preserve"> Children Education Scheme.</w:t>
      </w:r>
      <w:r w:rsidR="005B6E5E">
        <w:rPr>
          <w:rFonts w:ascii="Times New Roman" w:hAnsi="Times New Roman" w:cs="Times New Roman"/>
        </w:rPr>
        <w:t>”</w:t>
      </w:r>
      <w:r w:rsidRPr="005B6E5E">
        <w:rPr>
          <w:rFonts w:ascii="Times New Roman" w:hAnsi="Times New Roman" w:cs="Times New Roman"/>
        </w:rPr>
        <w:t>.</w:t>
      </w:r>
    </w:p>
    <w:p w14:paraId="237873D9"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Overpayments of pension</w:t>
      </w:r>
    </w:p>
    <w:p w14:paraId="5F010779"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23. </w:t>
      </w:r>
      <w:r w:rsidR="00B176BC" w:rsidRPr="005B6E5E">
        <w:rPr>
          <w:rFonts w:ascii="Times New Roman" w:hAnsi="Times New Roman" w:cs="Times New Roman"/>
        </w:rPr>
        <w:t xml:space="preserve">Section 79 of the Principal Act is amended by inserting in subsection (1) </w:t>
      </w:r>
      <w:r>
        <w:rPr>
          <w:rFonts w:ascii="Times New Roman" w:hAnsi="Times New Roman" w:cs="Times New Roman"/>
        </w:rPr>
        <w:t>“</w:t>
      </w:r>
      <w:r w:rsidR="00B176BC" w:rsidRPr="005B6E5E">
        <w:rPr>
          <w:rFonts w:ascii="Times New Roman" w:hAnsi="Times New Roman" w:cs="Times New Roman"/>
        </w:rPr>
        <w:t>, and may be so recovered, either in whole or in part,</w:t>
      </w:r>
      <w:r>
        <w:rPr>
          <w:rFonts w:ascii="Times New Roman" w:hAnsi="Times New Roman" w:cs="Times New Roman"/>
        </w:rPr>
        <w:t>”</w:t>
      </w:r>
      <w:r w:rsidR="00B176BC" w:rsidRPr="005B6E5E">
        <w:rPr>
          <w:rFonts w:ascii="Times New Roman" w:hAnsi="Times New Roman" w:cs="Times New Roman"/>
        </w:rPr>
        <w:t xml:space="preserve"> after </w:t>
      </w:r>
      <w:r>
        <w:rPr>
          <w:rFonts w:ascii="Times New Roman" w:hAnsi="Times New Roman" w:cs="Times New Roman"/>
        </w:rPr>
        <w:t>“</w:t>
      </w:r>
      <w:r w:rsidR="00B176BC" w:rsidRPr="005B6E5E">
        <w:rPr>
          <w:rFonts w:ascii="Times New Roman" w:hAnsi="Times New Roman" w:cs="Times New Roman"/>
        </w:rPr>
        <w:t>from the member or dependant</w:t>
      </w:r>
      <w:r>
        <w:rPr>
          <w:rFonts w:ascii="Times New Roman" w:hAnsi="Times New Roman" w:cs="Times New Roman"/>
        </w:rPr>
        <w:t>”</w:t>
      </w:r>
      <w:r w:rsidR="00B176BC" w:rsidRPr="005B6E5E">
        <w:rPr>
          <w:rFonts w:ascii="Times New Roman" w:hAnsi="Times New Roman" w:cs="Times New Roman"/>
        </w:rPr>
        <w:t>.</w:t>
      </w:r>
    </w:p>
    <w:p w14:paraId="45889D46" w14:textId="77777777" w:rsidR="0042327F" w:rsidRDefault="0042327F">
      <w:pPr>
        <w:rPr>
          <w:rFonts w:ascii="Times New Roman" w:hAnsi="Times New Roman" w:cs="Times New Roman"/>
          <w:b/>
          <w:sz w:val="20"/>
        </w:rPr>
      </w:pPr>
      <w:r>
        <w:rPr>
          <w:rFonts w:ascii="Times New Roman" w:hAnsi="Times New Roman" w:cs="Times New Roman"/>
          <w:b/>
          <w:sz w:val="20"/>
        </w:rPr>
        <w:br w:type="page"/>
      </w:r>
    </w:p>
    <w:p w14:paraId="25066AFC"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lastRenderedPageBreak/>
        <w:t>Prescribed persons</w:t>
      </w:r>
    </w:p>
    <w:p w14:paraId="02431640"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24.</w:t>
      </w:r>
      <w:r w:rsidR="00B176BC" w:rsidRPr="005B6E5E">
        <w:rPr>
          <w:rFonts w:ascii="Times New Roman" w:hAnsi="Times New Roman" w:cs="Times New Roman"/>
        </w:rPr>
        <w:t xml:space="preserve"> Section 82 of the Principal Act is amended by adding at the end the following subsection:</w:t>
      </w:r>
    </w:p>
    <w:p w14:paraId="62B93A6A"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Section 37 applies to the calculation of the annual rate of a person</w:t>
      </w:r>
      <w:r>
        <w:rPr>
          <w:rFonts w:ascii="Times New Roman" w:hAnsi="Times New Roman" w:cs="Times New Roman"/>
        </w:rPr>
        <w:t>’</w:t>
      </w:r>
      <w:r w:rsidR="00B176BC" w:rsidRPr="005B6E5E">
        <w:rPr>
          <w:rFonts w:ascii="Times New Roman" w:hAnsi="Times New Roman" w:cs="Times New Roman"/>
        </w:rPr>
        <w:t xml:space="preserve">s income for the purposes of subsection (1) of this section as if the amendments of that section made by subsection 10 (2)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Affairs Legislation Amendment Act 1987 </w:t>
      </w:r>
      <w:r w:rsidR="00B176BC" w:rsidRPr="005B6E5E">
        <w:rPr>
          <w:rFonts w:ascii="Times New Roman" w:hAnsi="Times New Roman" w:cs="Times New Roman"/>
        </w:rPr>
        <w:t>had not been made.</w:t>
      </w:r>
      <w:r>
        <w:rPr>
          <w:rFonts w:ascii="Times New Roman" w:hAnsi="Times New Roman" w:cs="Times New Roman"/>
        </w:rPr>
        <w:t>”</w:t>
      </w:r>
      <w:r w:rsidR="00B176BC" w:rsidRPr="005B6E5E">
        <w:rPr>
          <w:rFonts w:ascii="Times New Roman" w:hAnsi="Times New Roman" w:cs="Times New Roman"/>
        </w:rPr>
        <w:t>.</w:t>
      </w:r>
    </w:p>
    <w:p w14:paraId="7702D1F1" w14:textId="77777777" w:rsidR="00B176BC" w:rsidRPr="005F267B" w:rsidRDefault="00B176BC"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Veterans eligible to be provided with treatment</w:t>
      </w:r>
    </w:p>
    <w:p w14:paraId="423D0ECD" w14:textId="77777777" w:rsidR="00B176BC" w:rsidRPr="005B6E5E" w:rsidRDefault="005B6E5E" w:rsidP="005F267B">
      <w:pPr>
        <w:spacing w:after="0" w:line="240" w:lineRule="auto"/>
        <w:ind w:firstLine="432"/>
        <w:jc w:val="both"/>
        <w:rPr>
          <w:rFonts w:ascii="Times New Roman" w:hAnsi="Times New Roman" w:cs="Times New Roman"/>
        </w:rPr>
      </w:pPr>
      <w:r w:rsidRPr="005B6E5E">
        <w:rPr>
          <w:rFonts w:ascii="Times New Roman" w:hAnsi="Times New Roman" w:cs="Times New Roman"/>
          <w:b/>
        </w:rPr>
        <w:t>25.</w:t>
      </w:r>
      <w:r w:rsidR="00B176BC" w:rsidRPr="005B6E5E">
        <w:rPr>
          <w:rFonts w:ascii="Times New Roman" w:hAnsi="Times New Roman" w:cs="Times New Roman"/>
        </w:rPr>
        <w:t xml:space="preserve"> Section 85 of the Principal Act is amended by inserting after subsection (5) the following subsection:</w:t>
      </w:r>
    </w:p>
    <w:p w14:paraId="3B6D98E1"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w:t>
      </w:r>
      <w:r w:rsidR="00B176BC" w:rsidRPr="005B6E5E">
        <w:rPr>
          <w:rFonts w:ascii="Times New Roman" w:hAnsi="Times New Roman" w:cs="Times New Roman"/>
        </w:rPr>
        <w:t>) Section 37 applies to the calculation of the annual rate of a veteran</w:t>
      </w:r>
      <w:r>
        <w:rPr>
          <w:rFonts w:ascii="Times New Roman" w:hAnsi="Times New Roman" w:cs="Times New Roman"/>
        </w:rPr>
        <w:t>’</w:t>
      </w:r>
      <w:r w:rsidR="00B176BC" w:rsidRPr="005B6E5E">
        <w:rPr>
          <w:rFonts w:ascii="Times New Roman" w:hAnsi="Times New Roman" w:cs="Times New Roman"/>
        </w:rPr>
        <w:t xml:space="preserve">s income for the purpose of subsection (5) of this section as if the amendments of that section made by subsection 10 (2)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Affairs Legislation Amendment Act 1987 </w:t>
      </w:r>
      <w:r w:rsidR="00B176BC" w:rsidRPr="005B6E5E">
        <w:rPr>
          <w:rFonts w:ascii="Times New Roman" w:hAnsi="Times New Roman" w:cs="Times New Roman"/>
        </w:rPr>
        <w:t>had not been made.</w:t>
      </w:r>
      <w:r>
        <w:rPr>
          <w:rFonts w:ascii="Times New Roman" w:hAnsi="Times New Roman" w:cs="Times New Roman"/>
        </w:rPr>
        <w:t>”</w:t>
      </w:r>
      <w:r w:rsidR="00B176BC" w:rsidRPr="005B6E5E">
        <w:rPr>
          <w:rFonts w:ascii="Times New Roman" w:hAnsi="Times New Roman" w:cs="Times New Roman"/>
        </w:rPr>
        <w:t>.</w:t>
      </w:r>
    </w:p>
    <w:p w14:paraId="768EB15F" w14:textId="77777777" w:rsidR="00B176BC" w:rsidRPr="005B6E5E" w:rsidRDefault="005B6E5E" w:rsidP="005F267B">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26.</w:t>
      </w:r>
      <w:r w:rsidR="00B176BC" w:rsidRPr="005B6E5E">
        <w:rPr>
          <w:rFonts w:ascii="Times New Roman" w:hAnsi="Times New Roman" w:cs="Times New Roman"/>
        </w:rPr>
        <w:t xml:space="preserve"> After section 93</w:t>
      </w:r>
      <w:r w:rsidRPr="00B43614">
        <w:rPr>
          <w:rFonts w:ascii="Times New Roman" w:hAnsi="Times New Roman" w:cs="Times New Roman"/>
          <w:smallCaps/>
        </w:rPr>
        <w:t xml:space="preserve">a </w:t>
      </w:r>
      <w:r w:rsidR="00B176BC" w:rsidRPr="005B6E5E">
        <w:rPr>
          <w:rFonts w:ascii="Times New Roman" w:hAnsi="Times New Roman" w:cs="Times New Roman"/>
        </w:rPr>
        <w:t>of the Principal Act the following sections are inserted in Part V:</w:t>
      </w:r>
    </w:p>
    <w:p w14:paraId="5B378E35"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False statements relating to treatment</w:t>
      </w:r>
    </w:p>
    <w:p w14:paraId="7D577B77"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b</w:t>
      </w:r>
      <w:r w:rsidR="00B176BC" w:rsidRPr="005B6E5E">
        <w:rPr>
          <w:rFonts w:ascii="Times New Roman" w:hAnsi="Times New Roman" w:cs="Times New Roman"/>
        </w:rPr>
        <w:t>. (1) A person shall not make, or authorise the making of, a statement (whether oral or in writing) that is:</w:t>
      </w:r>
    </w:p>
    <w:p w14:paraId="202879D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false or misleading in a material particular; and</w:t>
      </w:r>
    </w:p>
    <w:p w14:paraId="4BD81A6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capable of being used in connection with a claim for payment for treatment provided under this Part.</w:t>
      </w:r>
    </w:p>
    <w:p w14:paraId="3C78E82F"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Penalty: $2,000.</w:t>
      </w:r>
    </w:p>
    <w:p w14:paraId="057030F7"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w:t>
      </w:r>
    </w:p>
    <w:p w14:paraId="3C1317B2"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a person (in this subsection referred to as the </w:t>
      </w:r>
      <w:r w:rsidR="005B6E5E">
        <w:rPr>
          <w:rFonts w:ascii="Times New Roman" w:hAnsi="Times New Roman" w:cs="Times New Roman"/>
        </w:rPr>
        <w:t>‘</w:t>
      </w:r>
      <w:r w:rsidRPr="005B6E5E">
        <w:rPr>
          <w:rFonts w:ascii="Times New Roman" w:hAnsi="Times New Roman" w:cs="Times New Roman"/>
        </w:rPr>
        <w:t>principal</w:t>
      </w:r>
      <w:r w:rsidR="005B6E5E">
        <w:rPr>
          <w:rFonts w:ascii="Times New Roman" w:hAnsi="Times New Roman" w:cs="Times New Roman"/>
        </w:rPr>
        <w:t>’</w:t>
      </w:r>
      <w:r w:rsidRPr="005B6E5E">
        <w:rPr>
          <w:rFonts w:ascii="Times New Roman" w:hAnsi="Times New Roman" w:cs="Times New Roman"/>
        </w:rPr>
        <w:t xml:space="preserve">) makes a statement (in this subsection referred to as the </w:t>
      </w:r>
      <w:r w:rsidR="005B6E5E">
        <w:rPr>
          <w:rFonts w:ascii="Times New Roman" w:hAnsi="Times New Roman" w:cs="Times New Roman"/>
        </w:rPr>
        <w:t>‘</w:t>
      </w:r>
      <w:r w:rsidRPr="005B6E5E">
        <w:rPr>
          <w:rFonts w:ascii="Times New Roman" w:hAnsi="Times New Roman" w:cs="Times New Roman"/>
        </w:rPr>
        <w:t>principal</w:t>
      </w:r>
      <w:r w:rsidR="005B6E5E">
        <w:rPr>
          <w:rFonts w:ascii="Times New Roman" w:hAnsi="Times New Roman" w:cs="Times New Roman"/>
        </w:rPr>
        <w:t>’</w:t>
      </w:r>
      <w:r w:rsidRPr="005B6E5E">
        <w:rPr>
          <w:rFonts w:ascii="Times New Roman" w:hAnsi="Times New Roman" w:cs="Times New Roman"/>
        </w:rPr>
        <w:t>s statement</w:t>
      </w:r>
      <w:r w:rsidR="005B6E5E">
        <w:rPr>
          <w:rFonts w:ascii="Times New Roman" w:hAnsi="Times New Roman" w:cs="Times New Roman"/>
        </w:rPr>
        <w:t>’</w:t>
      </w:r>
      <w:r w:rsidRPr="005B6E5E">
        <w:rPr>
          <w:rFonts w:ascii="Times New Roman" w:hAnsi="Times New Roman" w:cs="Times New Roman"/>
        </w:rPr>
        <w:t>), whether oral or in writing, that is false or misleading in a material particular;</w:t>
      </w:r>
    </w:p>
    <w:p w14:paraId="4380E8B2"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principal</w:t>
      </w:r>
      <w:r w:rsidR="005B6E5E">
        <w:rPr>
          <w:rFonts w:ascii="Times New Roman" w:hAnsi="Times New Roman" w:cs="Times New Roman"/>
        </w:rPr>
        <w:t>’</w:t>
      </w:r>
      <w:r w:rsidRPr="005B6E5E">
        <w:rPr>
          <w:rFonts w:ascii="Times New Roman" w:hAnsi="Times New Roman" w:cs="Times New Roman"/>
        </w:rPr>
        <w:t>s statement is capable of being used in connection with a claim for payment for treatment provided under this Part;</w:t>
      </w:r>
    </w:p>
    <w:p w14:paraId="436BD71F"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the material particular in respect of which the principal</w:t>
      </w:r>
      <w:r w:rsidR="005B6E5E">
        <w:rPr>
          <w:rFonts w:ascii="Times New Roman" w:hAnsi="Times New Roman" w:cs="Times New Roman"/>
        </w:rPr>
        <w:t>’</w:t>
      </w:r>
      <w:r w:rsidRPr="005B6E5E">
        <w:rPr>
          <w:rFonts w:ascii="Times New Roman" w:hAnsi="Times New Roman" w:cs="Times New Roman"/>
        </w:rPr>
        <w:t xml:space="preserve">s statement is false or misleading is substantially based upon a statement (in this subsection referred to as the </w:t>
      </w:r>
      <w:r w:rsidR="005B6E5E">
        <w:rPr>
          <w:rFonts w:ascii="Times New Roman" w:hAnsi="Times New Roman" w:cs="Times New Roman"/>
        </w:rPr>
        <w:t>‘</w:t>
      </w:r>
      <w:r w:rsidRPr="005B6E5E">
        <w:rPr>
          <w:rFonts w:ascii="Times New Roman" w:hAnsi="Times New Roman" w:cs="Times New Roman"/>
        </w:rPr>
        <w:t>associate</w:t>
      </w:r>
      <w:r w:rsidR="005B6E5E">
        <w:rPr>
          <w:rFonts w:ascii="Times New Roman" w:hAnsi="Times New Roman" w:cs="Times New Roman"/>
        </w:rPr>
        <w:t>’</w:t>
      </w:r>
      <w:r w:rsidRPr="005B6E5E">
        <w:rPr>
          <w:rFonts w:ascii="Times New Roman" w:hAnsi="Times New Roman" w:cs="Times New Roman"/>
        </w:rPr>
        <w:t>s statement</w:t>
      </w:r>
      <w:r w:rsidR="005B6E5E">
        <w:rPr>
          <w:rFonts w:ascii="Times New Roman" w:hAnsi="Times New Roman" w:cs="Times New Roman"/>
        </w:rPr>
        <w:t>’</w:t>
      </w:r>
      <w:r w:rsidRPr="005B6E5E">
        <w:rPr>
          <w:rFonts w:ascii="Times New Roman" w:hAnsi="Times New Roman" w:cs="Times New Roman"/>
        </w:rPr>
        <w:t xml:space="preserve">) made, either orally or in writing, to the principal or to the agent of the principal, by another person (in this subsection referred to as the </w:t>
      </w:r>
      <w:r w:rsidR="005B6E5E">
        <w:rPr>
          <w:rFonts w:ascii="Times New Roman" w:hAnsi="Times New Roman" w:cs="Times New Roman"/>
        </w:rPr>
        <w:t>‘</w:t>
      </w:r>
      <w:r w:rsidRPr="005B6E5E">
        <w:rPr>
          <w:rFonts w:ascii="Times New Roman" w:hAnsi="Times New Roman" w:cs="Times New Roman"/>
        </w:rPr>
        <w:t>associate</w:t>
      </w:r>
      <w:r w:rsidR="005B6E5E">
        <w:rPr>
          <w:rFonts w:ascii="Times New Roman" w:hAnsi="Times New Roman" w:cs="Times New Roman"/>
        </w:rPr>
        <w:t>’</w:t>
      </w:r>
      <w:r w:rsidRPr="005B6E5E">
        <w:rPr>
          <w:rFonts w:ascii="Times New Roman" w:hAnsi="Times New Roman" w:cs="Times New Roman"/>
        </w:rPr>
        <w:t>) who is an employee or agent of the principal; and</w:t>
      </w:r>
    </w:p>
    <w:p w14:paraId="1B288DAA"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the associate</w:t>
      </w:r>
      <w:r w:rsidR="005B6E5E">
        <w:rPr>
          <w:rFonts w:ascii="Times New Roman" w:hAnsi="Times New Roman" w:cs="Times New Roman"/>
        </w:rPr>
        <w:t>’</w:t>
      </w:r>
      <w:r w:rsidRPr="005B6E5E">
        <w:rPr>
          <w:rFonts w:ascii="Times New Roman" w:hAnsi="Times New Roman" w:cs="Times New Roman"/>
        </w:rPr>
        <w:t>s statement is false or misleading in a material particular;</w:t>
      </w:r>
    </w:p>
    <w:p w14:paraId="7DCF7E95"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associate is guilty of an offence punishable on conviction by a fine not exceeding $2,000.</w:t>
      </w:r>
    </w:p>
    <w:p w14:paraId="1C381371"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In subsection (2), a reference to an employee of a person shall, in a case where the person is a corporation, be read as a reference to:</w:t>
      </w:r>
    </w:p>
    <w:p w14:paraId="2E4E8C86"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671CC8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(a) a director, secretary, manager or employee of the corporation;</w:t>
      </w:r>
    </w:p>
    <w:p w14:paraId="26C0BE80"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receiver and manager of any part of the undertaking of the corporation appointed under a power contained in any instrument; or</w:t>
      </w:r>
    </w:p>
    <w:p w14:paraId="4B58EB59"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a liquidator of the corporation appointed in a voluntary winding up.</w:t>
      </w:r>
    </w:p>
    <w:p w14:paraId="2D498DAD" w14:textId="65105C43"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(4) Notwithstanding section 21 of the </w:t>
      </w:r>
      <w:r w:rsidRPr="005B6E5E">
        <w:rPr>
          <w:rFonts w:ascii="Times New Roman" w:hAnsi="Times New Roman" w:cs="Times New Roman"/>
          <w:i/>
        </w:rPr>
        <w:t>Crimes Act 1914</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a prosecution for an offence under this section may be commenced at any time within 3 years after the commission of the offence.</w:t>
      </w:r>
    </w:p>
    <w:p w14:paraId="79CCDF3D"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It is a defence if a person charged with an offence under this section in relation to a statement made by the person did not know, and could not reasonably be expected to have known, that the statement was:</w:t>
      </w:r>
    </w:p>
    <w:p w14:paraId="439D2C9C"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false or misleading in a material particular; or</w:t>
      </w:r>
    </w:p>
    <w:p w14:paraId="7FC5237A"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capable of being used in connection with a claim for payment for treatment provided under this Part.</w:t>
      </w:r>
    </w:p>
    <w:p w14:paraId="48EEF21C"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In this section, a reference to making a statement includes a reference to issuing or presenting a document, and a reference to a statement shall be construed accordingly.</w:t>
      </w:r>
    </w:p>
    <w:p w14:paraId="11CB0081"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Knowingly making false statements relating to treatment</w:t>
      </w:r>
    </w:p>
    <w:p w14:paraId="33DF10A8"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C</w:t>
      </w:r>
      <w:r w:rsidR="00B176BC" w:rsidRPr="005B6E5E">
        <w:rPr>
          <w:rFonts w:ascii="Times New Roman" w:hAnsi="Times New Roman" w:cs="Times New Roman"/>
        </w:rPr>
        <w:t>. (1) A person shall not make, or authorise the making of, a statement, whether oral or in writing, if the person knows that the statement</w:t>
      </w:r>
      <w:r w:rsidR="005F267B">
        <w:rPr>
          <w:rFonts w:ascii="Times New Roman" w:hAnsi="Times New Roman" w:cs="Times New Roman"/>
        </w:rPr>
        <w:t xml:space="preserve"> </w:t>
      </w:r>
      <w:r w:rsidR="00B176BC" w:rsidRPr="005B6E5E">
        <w:rPr>
          <w:rFonts w:ascii="Times New Roman" w:hAnsi="Times New Roman" w:cs="Times New Roman"/>
        </w:rPr>
        <w:t>is:</w:t>
      </w:r>
    </w:p>
    <w:p w14:paraId="0F8ED4ED"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false or misleading in a material particular; and</w:t>
      </w:r>
    </w:p>
    <w:p w14:paraId="758B3E0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capable of being used in connection with a claim for payment for treatment provided under this Part.</w:t>
      </w:r>
    </w:p>
    <w:p w14:paraId="7FB88C88" w14:textId="77777777" w:rsidR="00722AC6"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Penalty: $10,000 or imprisonment for 5 years, or both.</w:t>
      </w:r>
    </w:p>
    <w:p w14:paraId="79D823CE" w14:textId="314AD79C"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w:t>
      </w:r>
    </w:p>
    <w:p w14:paraId="73E280C1"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a person (in this subsection referred to as the </w:t>
      </w:r>
      <w:r w:rsidR="005B6E5E">
        <w:rPr>
          <w:rFonts w:ascii="Times New Roman" w:hAnsi="Times New Roman" w:cs="Times New Roman"/>
        </w:rPr>
        <w:t>‘</w:t>
      </w:r>
      <w:r w:rsidRPr="005B6E5E">
        <w:rPr>
          <w:rFonts w:ascii="Times New Roman" w:hAnsi="Times New Roman" w:cs="Times New Roman"/>
        </w:rPr>
        <w:t>principal</w:t>
      </w:r>
      <w:r w:rsidR="005B6E5E">
        <w:rPr>
          <w:rFonts w:ascii="Times New Roman" w:hAnsi="Times New Roman" w:cs="Times New Roman"/>
        </w:rPr>
        <w:t>’</w:t>
      </w:r>
      <w:r w:rsidRPr="005B6E5E">
        <w:rPr>
          <w:rFonts w:ascii="Times New Roman" w:hAnsi="Times New Roman" w:cs="Times New Roman"/>
        </w:rPr>
        <w:t xml:space="preserve">) makes a statement (in this subsection referred to as the </w:t>
      </w:r>
      <w:r w:rsidR="005B6E5E">
        <w:rPr>
          <w:rFonts w:ascii="Times New Roman" w:hAnsi="Times New Roman" w:cs="Times New Roman"/>
        </w:rPr>
        <w:t>‘</w:t>
      </w:r>
      <w:r w:rsidRPr="005B6E5E">
        <w:rPr>
          <w:rFonts w:ascii="Times New Roman" w:hAnsi="Times New Roman" w:cs="Times New Roman"/>
        </w:rPr>
        <w:t>principal</w:t>
      </w:r>
      <w:r w:rsidR="005B6E5E">
        <w:rPr>
          <w:rFonts w:ascii="Times New Roman" w:hAnsi="Times New Roman" w:cs="Times New Roman"/>
        </w:rPr>
        <w:t>’</w:t>
      </w:r>
      <w:r w:rsidRPr="005B6E5E">
        <w:rPr>
          <w:rFonts w:ascii="Times New Roman" w:hAnsi="Times New Roman" w:cs="Times New Roman"/>
        </w:rPr>
        <w:t>s statement</w:t>
      </w:r>
      <w:r w:rsidR="005B6E5E">
        <w:rPr>
          <w:rFonts w:ascii="Times New Roman" w:hAnsi="Times New Roman" w:cs="Times New Roman"/>
        </w:rPr>
        <w:t>’</w:t>
      </w:r>
      <w:r w:rsidRPr="005B6E5E">
        <w:rPr>
          <w:rFonts w:ascii="Times New Roman" w:hAnsi="Times New Roman" w:cs="Times New Roman"/>
        </w:rPr>
        <w:t>), whether oral or in writing, that is false or misleading in a material particular;</w:t>
      </w:r>
    </w:p>
    <w:p w14:paraId="5372741B"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principal</w:t>
      </w:r>
      <w:r w:rsidR="005B6E5E">
        <w:rPr>
          <w:rFonts w:ascii="Times New Roman" w:hAnsi="Times New Roman" w:cs="Times New Roman"/>
        </w:rPr>
        <w:t>’</w:t>
      </w:r>
      <w:r w:rsidRPr="005B6E5E">
        <w:rPr>
          <w:rFonts w:ascii="Times New Roman" w:hAnsi="Times New Roman" w:cs="Times New Roman"/>
        </w:rPr>
        <w:t>s statement is capable of being used in connection with a claim for payment for treatment provided under this Part;</w:t>
      </w:r>
    </w:p>
    <w:p w14:paraId="68DD23B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the material particular in respect of which the principal</w:t>
      </w:r>
      <w:r w:rsidR="005B6E5E">
        <w:rPr>
          <w:rFonts w:ascii="Times New Roman" w:hAnsi="Times New Roman" w:cs="Times New Roman"/>
        </w:rPr>
        <w:t>’</w:t>
      </w:r>
      <w:r w:rsidRPr="005B6E5E">
        <w:rPr>
          <w:rFonts w:ascii="Times New Roman" w:hAnsi="Times New Roman" w:cs="Times New Roman"/>
        </w:rPr>
        <w:t xml:space="preserve">s statement is false or misleading is substantially based upon a statement (in this subsection referred to as the </w:t>
      </w:r>
      <w:r w:rsidR="005B6E5E">
        <w:rPr>
          <w:rFonts w:ascii="Times New Roman" w:hAnsi="Times New Roman" w:cs="Times New Roman"/>
        </w:rPr>
        <w:t>‘</w:t>
      </w:r>
      <w:r w:rsidRPr="005B6E5E">
        <w:rPr>
          <w:rFonts w:ascii="Times New Roman" w:hAnsi="Times New Roman" w:cs="Times New Roman"/>
        </w:rPr>
        <w:t>associate</w:t>
      </w:r>
      <w:r w:rsidR="005B6E5E">
        <w:rPr>
          <w:rFonts w:ascii="Times New Roman" w:hAnsi="Times New Roman" w:cs="Times New Roman"/>
        </w:rPr>
        <w:t>’</w:t>
      </w:r>
      <w:r w:rsidRPr="005B6E5E">
        <w:rPr>
          <w:rFonts w:ascii="Times New Roman" w:hAnsi="Times New Roman" w:cs="Times New Roman"/>
        </w:rPr>
        <w:t>s statement</w:t>
      </w:r>
      <w:r w:rsidR="005B6E5E">
        <w:rPr>
          <w:rFonts w:ascii="Times New Roman" w:hAnsi="Times New Roman" w:cs="Times New Roman"/>
        </w:rPr>
        <w:t>’</w:t>
      </w:r>
      <w:r w:rsidRPr="005B6E5E">
        <w:rPr>
          <w:rFonts w:ascii="Times New Roman" w:hAnsi="Times New Roman" w:cs="Times New Roman"/>
        </w:rPr>
        <w:t xml:space="preserve">) made, either orally or in writing, to the principal or to an agent of the principal by another person (in this subsection referred to as the </w:t>
      </w:r>
      <w:r w:rsidR="005B6E5E">
        <w:rPr>
          <w:rFonts w:ascii="Times New Roman" w:hAnsi="Times New Roman" w:cs="Times New Roman"/>
        </w:rPr>
        <w:t>‘</w:t>
      </w:r>
      <w:r w:rsidRPr="005B6E5E">
        <w:rPr>
          <w:rFonts w:ascii="Times New Roman" w:hAnsi="Times New Roman" w:cs="Times New Roman"/>
        </w:rPr>
        <w:t>associate</w:t>
      </w:r>
      <w:r w:rsidR="005B6E5E">
        <w:rPr>
          <w:rFonts w:ascii="Times New Roman" w:hAnsi="Times New Roman" w:cs="Times New Roman"/>
        </w:rPr>
        <w:t>’</w:t>
      </w:r>
      <w:r w:rsidRPr="005B6E5E">
        <w:rPr>
          <w:rFonts w:ascii="Times New Roman" w:hAnsi="Times New Roman" w:cs="Times New Roman"/>
        </w:rPr>
        <w:t>) who is an employee or agent of the principal;</w:t>
      </w:r>
    </w:p>
    <w:p w14:paraId="06B049FA"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(d) the associate knew that the associate</w:t>
      </w:r>
      <w:r w:rsidR="005B6E5E">
        <w:rPr>
          <w:rFonts w:ascii="Times New Roman" w:hAnsi="Times New Roman" w:cs="Times New Roman"/>
        </w:rPr>
        <w:t>’</w:t>
      </w:r>
      <w:r w:rsidRPr="005B6E5E">
        <w:rPr>
          <w:rFonts w:ascii="Times New Roman" w:hAnsi="Times New Roman" w:cs="Times New Roman"/>
        </w:rPr>
        <w:t>s statement was false or misleading in a material particular; and</w:t>
      </w:r>
    </w:p>
    <w:p w14:paraId="3412A02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9972268"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(e) the associate knew, or had reasonable grounds to suspect, that the associate</w:t>
      </w:r>
      <w:r w:rsidR="005B6E5E">
        <w:rPr>
          <w:rFonts w:ascii="Times New Roman" w:hAnsi="Times New Roman" w:cs="Times New Roman"/>
        </w:rPr>
        <w:t>’</w:t>
      </w:r>
      <w:r w:rsidRPr="005B6E5E">
        <w:rPr>
          <w:rFonts w:ascii="Times New Roman" w:hAnsi="Times New Roman" w:cs="Times New Roman"/>
        </w:rPr>
        <w:t>s statement would be used in the preparation of a statement of the kind referred to in paragraph (b);</w:t>
      </w:r>
    </w:p>
    <w:p w14:paraId="460FBDA2"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associate is guilty of an offence punishable on conviction by a fine not exceeding $10,000 or imprisonment for a period not exceeding 5 years, or both.</w:t>
      </w:r>
    </w:p>
    <w:p w14:paraId="64EABF20"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In subsection (2), a reference to an employee of a person shall, in a case where that person is a corporation, be read as a reference to:</w:t>
      </w:r>
    </w:p>
    <w:p w14:paraId="1CB30F36"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(a) a director, secretary, manager or employee of the corporation;</w:t>
      </w:r>
    </w:p>
    <w:p w14:paraId="1C5B4344"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(b) a receiver and manager of any part of the undertaking of the corporation appointed under a power contained in any instrument; or</w:t>
      </w:r>
    </w:p>
    <w:p w14:paraId="74304777" w14:textId="77777777" w:rsidR="00B176BC" w:rsidRPr="005B6E5E" w:rsidRDefault="00B176BC" w:rsidP="005F267B">
      <w:pPr>
        <w:spacing w:after="0" w:line="240" w:lineRule="auto"/>
        <w:ind w:left="792" w:hanging="360"/>
        <w:jc w:val="both"/>
        <w:rPr>
          <w:rFonts w:ascii="Times New Roman" w:hAnsi="Times New Roman" w:cs="Times New Roman"/>
        </w:rPr>
      </w:pPr>
      <w:r w:rsidRPr="005B6E5E">
        <w:rPr>
          <w:rFonts w:ascii="Times New Roman" w:hAnsi="Times New Roman" w:cs="Times New Roman"/>
        </w:rPr>
        <w:t>(c) a liquidator of the corporation appointed in a voluntary winding up.</w:t>
      </w:r>
    </w:p>
    <w:p w14:paraId="7B32902C"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 on the trial of a person for an offence against subsection (1) or (2), the jury, or, where the offence is prosecuted summarily, the court, is not satisfied that the person is guilty of that offence but is satisfied that the person is guilty of an offence against subsection 93</w:t>
      </w:r>
      <w:r w:rsidRPr="00B43614">
        <w:rPr>
          <w:rFonts w:ascii="Times New Roman" w:hAnsi="Times New Roman" w:cs="Times New Roman"/>
          <w:smallCaps/>
        </w:rPr>
        <w:t xml:space="preserve">b </w:t>
      </w:r>
      <w:r w:rsidR="00B176BC" w:rsidRPr="005B6E5E">
        <w:rPr>
          <w:rFonts w:ascii="Times New Roman" w:hAnsi="Times New Roman" w:cs="Times New Roman"/>
        </w:rPr>
        <w:t>(1) or (2), it may find the person not guilty of the offence charged but guilty of an offence against subsection 93</w:t>
      </w:r>
      <w:r w:rsidR="00423CF5" w:rsidRPr="00423CF5">
        <w:rPr>
          <w:rFonts w:ascii="Times New Roman" w:hAnsi="Times New Roman" w:cs="Times New Roman"/>
          <w:smallCaps/>
        </w:rPr>
        <w:t>b</w:t>
      </w:r>
      <w:r w:rsidR="00B176BC" w:rsidRPr="005B6E5E">
        <w:rPr>
          <w:rFonts w:ascii="Times New Roman" w:hAnsi="Times New Roman" w:cs="Times New Roman"/>
        </w:rPr>
        <w:t xml:space="preserve"> (1) or (2), as the case may be.</w:t>
      </w:r>
    </w:p>
    <w:p w14:paraId="5DD1D035"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In this section, a reference to making a statement includes a reference to issuing or presenting a document, and a reference to a statement shall be construed accordingly.</w:t>
      </w:r>
    </w:p>
    <w:p w14:paraId="552D7491" w14:textId="77777777" w:rsidR="00B176BC" w:rsidRPr="005F267B" w:rsidRDefault="005B6E5E" w:rsidP="005F267B">
      <w:pPr>
        <w:spacing w:before="120" w:after="60" w:line="240" w:lineRule="auto"/>
        <w:jc w:val="both"/>
        <w:rPr>
          <w:rFonts w:ascii="Times New Roman" w:hAnsi="Times New Roman" w:cs="Times New Roman"/>
          <w:b/>
          <w:sz w:val="20"/>
        </w:rPr>
      </w:pPr>
      <w:r w:rsidRPr="005F267B">
        <w:rPr>
          <w:rFonts w:ascii="Times New Roman" w:hAnsi="Times New Roman" w:cs="Times New Roman"/>
          <w:b/>
          <w:sz w:val="20"/>
        </w:rPr>
        <w:t>Bribery etc.</w:t>
      </w:r>
    </w:p>
    <w:p w14:paraId="4BDDCD6B" w14:textId="77777777" w:rsidR="00B176BC" w:rsidRPr="005B6E5E" w:rsidRDefault="005B6E5E" w:rsidP="005F267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d</w:t>
      </w:r>
      <w:r w:rsidR="00B176BC" w:rsidRPr="005B6E5E">
        <w:rPr>
          <w:rFonts w:ascii="Times New Roman" w:hAnsi="Times New Roman" w:cs="Times New Roman"/>
        </w:rPr>
        <w:t>. (1) In this section:</w:t>
      </w:r>
    </w:p>
    <w:p w14:paraId="171E6D8C"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dental practitioner</w:t>
      </w:r>
      <w:r>
        <w:rPr>
          <w:rFonts w:ascii="Times New Roman" w:hAnsi="Times New Roman" w:cs="Times New Roman"/>
        </w:rPr>
        <w:t>’</w:t>
      </w:r>
      <w:r w:rsidR="00B176BC" w:rsidRPr="005B6E5E">
        <w:rPr>
          <w:rFonts w:ascii="Times New Roman" w:hAnsi="Times New Roman" w:cs="Times New Roman"/>
        </w:rPr>
        <w:t xml:space="preserve"> means a person registered or licensed as a dental practitioner or dentist under a law of a State or Territory that provides for the registration or licensing of dental practitioners or dentists;</w:t>
      </w:r>
    </w:p>
    <w:p w14:paraId="055D4803"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eligible person</w:t>
      </w:r>
      <w:r>
        <w:rPr>
          <w:rFonts w:ascii="Times New Roman" w:hAnsi="Times New Roman" w:cs="Times New Roman"/>
        </w:rPr>
        <w:t>’</w:t>
      </w:r>
      <w:r w:rsidR="00B176BC" w:rsidRPr="005B6E5E">
        <w:rPr>
          <w:rFonts w:ascii="Times New Roman" w:hAnsi="Times New Roman" w:cs="Times New Roman"/>
        </w:rPr>
        <w:t xml:space="preserve"> means a person eligible under section 85, 86, 87 or 88</w:t>
      </w:r>
      <w:r w:rsidR="005F267B">
        <w:rPr>
          <w:rFonts w:ascii="Times New Roman" w:hAnsi="Times New Roman" w:cs="Times New Roman"/>
        </w:rPr>
        <w:t xml:space="preserve"> </w:t>
      </w:r>
      <w:r w:rsidR="00B176BC" w:rsidRPr="005B6E5E">
        <w:rPr>
          <w:rFonts w:ascii="Times New Roman" w:hAnsi="Times New Roman" w:cs="Times New Roman"/>
        </w:rPr>
        <w:t>to be provided with treatment under this Part;</w:t>
      </w:r>
    </w:p>
    <w:p w14:paraId="66A05EC0"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in-patient</w:t>
      </w:r>
      <w:r>
        <w:rPr>
          <w:rFonts w:ascii="Times New Roman" w:hAnsi="Times New Roman" w:cs="Times New Roman"/>
        </w:rPr>
        <w:t>’</w:t>
      </w:r>
      <w:r w:rsidR="00B176BC" w:rsidRPr="005B6E5E">
        <w:rPr>
          <w:rFonts w:ascii="Times New Roman" w:hAnsi="Times New Roman" w:cs="Times New Roman"/>
        </w:rPr>
        <w:t>, in relation to a private hospital, means a person who occupies a bed in the hospital;</w:t>
      </w:r>
    </w:p>
    <w:p w14:paraId="315FC66A"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medical practitioner</w:t>
      </w:r>
      <w:r>
        <w:rPr>
          <w:rFonts w:ascii="Times New Roman" w:hAnsi="Times New Roman" w:cs="Times New Roman"/>
        </w:rPr>
        <w:t>’</w:t>
      </w:r>
      <w:r w:rsidR="00B176BC" w:rsidRPr="005B6E5E">
        <w:rPr>
          <w:rFonts w:ascii="Times New Roman" w:hAnsi="Times New Roman" w:cs="Times New Roman"/>
        </w:rPr>
        <w:t xml:space="preserve"> means a person registered or licensed as a medical</w:t>
      </w:r>
      <w:r w:rsidR="005F267B">
        <w:rPr>
          <w:rFonts w:ascii="Times New Roman" w:hAnsi="Times New Roman" w:cs="Times New Roman"/>
        </w:rPr>
        <w:t xml:space="preserve"> </w:t>
      </w:r>
      <w:r w:rsidR="00B176BC" w:rsidRPr="005B6E5E">
        <w:rPr>
          <w:rFonts w:ascii="Times New Roman" w:hAnsi="Times New Roman" w:cs="Times New Roman"/>
        </w:rPr>
        <w:t>practitioner under a law of a State or Territory that provides for the registration or licensing of medical practitioners;</w:t>
      </w:r>
    </w:p>
    <w:p w14:paraId="424BA21B"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officer</w:t>
      </w:r>
      <w:r>
        <w:rPr>
          <w:rFonts w:ascii="Times New Roman" w:hAnsi="Times New Roman" w:cs="Times New Roman"/>
        </w:rPr>
        <w:t>’</w:t>
      </w:r>
      <w:r w:rsidR="00B176BC" w:rsidRPr="005B6E5E">
        <w:rPr>
          <w:rFonts w:ascii="Times New Roman" w:hAnsi="Times New Roman" w:cs="Times New Roman"/>
        </w:rPr>
        <w:t>, in relation to a corporation, includes:</w:t>
      </w:r>
    </w:p>
    <w:p w14:paraId="6A96B83A"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a director, secretary, manager or employee of the corporation;</w:t>
      </w:r>
    </w:p>
    <w:p w14:paraId="332681C8"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a receiver and manager of any part of the undertaking of the corporation appointed under a power contained in any instrument; or</w:t>
      </w:r>
    </w:p>
    <w:p w14:paraId="674DA108"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(c) a liquidator of the corporation appointed in a voluntary winding up;</w:t>
      </w:r>
    </w:p>
    <w:p w14:paraId="2827A5C5"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40F45B2" w14:textId="333FD9C6"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pathology service</w:t>
      </w:r>
      <w:r>
        <w:rPr>
          <w:rFonts w:ascii="Times New Roman" w:hAnsi="Times New Roman" w:cs="Times New Roman"/>
        </w:rPr>
        <w:t>’</w:t>
      </w:r>
      <w:r w:rsidR="00B176BC" w:rsidRPr="005B6E5E">
        <w:rPr>
          <w:rFonts w:ascii="Times New Roman" w:hAnsi="Times New Roman" w:cs="Times New Roman"/>
        </w:rPr>
        <w:t xml:space="preserve"> means a procedure of a kind described in an item in the table of medical services set out in Schedule 1</w:t>
      </w:r>
      <w:r w:rsidR="00423CF5" w:rsidRPr="00B43614">
        <w:rPr>
          <w:rFonts w:ascii="Times New Roman" w:hAnsi="Times New Roman" w:cs="Times New Roman"/>
          <w:smallCaps/>
        </w:rPr>
        <w:t>a</w:t>
      </w:r>
      <w:r w:rsidRPr="005B6E5E">
        <w:rPr>
          <w:rFonts w:ascii="Times New Roman" w:hAnsi="Times New Roman" w:cs="Times New Roman"/>
          <w:b/>
        </w:rPr>
        <w:t xml:space="preserve"> </w:t>
      </w:r>
      <w:r w:rsidR="00B176BC" w:rsidRPr="005B6E5E">
        <w:rPr>
          <w:rFonts w:ascii="Times New Roman" w:hAnsi="Times New Roman" w:cs="Times New Roman"/>
        </w:rPr>
        <w:t xml:space="preserve">to the </w:t>
      </w:r>
      <w:r w:rsidRPr="005B6E5E">
        <w:rPr>
          <w:rFonts w:ascii="Times New Roman" w:hAnsi="Times New Roman" w:cs="Times New Roman"/>
          <w:i/>
        </w:rPr>
        <w:t>Health Insurance Act 1973</w:t>
      </w:r>
      <w:r w:rsidRPr="00722AC6">
        <w:rPr>
          <w:rFonts w:ascii="Times New Roman" w:hAnsi="Times New Roman" w:cs="Times New Roman"/>
        </w:rPr>
        <w:t>;</w:t>
      </w:r>
    </w:p>
    <w:p w14:paraId="28F169F3"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patient</w:t>
      </w:r>
      <w:r>
        <w:rPr>
          <w:rFonts w:ascii="Times New Roman" w:hAnsi="Times New Roman" w:cs="Times New Roman"/>
        </w:rPr>
        <w:t>’</w:t>
      </w:r>
      <w:r w:rsidR="00B176BC" w:rsidRPr="005B6E5E">
        <w:rPr>
          <w:rFonts w:ascii="Times New Roman" w:hAnsi="Times New Roman" w:cs="Times New Roman"/>
        </w:rPr>
        <w:t xml:space="preserve"> means an eligible person who is provided with treatment under this Part;</w:t>
      </w:r>
    </w:p>
    <w:p w14:paraId="507A502A"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practitioner</w:t>
      </w:r>
      <w:r>
        <w:rPr>
          <w:rFonts w:ascii="Times New Roman" w:hAnsi="Times New Roman" w:cs="Times New Roman"/>
        </w:rPr>
        <w:t>’</w:t>
      </w:r>
      <w:r w:rsidR="00B176BC" w:rsidRPr="005B6E5E">
        <w:rPr>
          <w:rFonts w:ascii="Times New Roman" w:hAnsi="Times New Roman" w:cs="Times New Roman"/>
        </w:rPr>
        <w:t xml:space="preserve"> means:</w:t>
      </w:r>
    </w:p>
    <w:p w14:paraId="7F6240A2"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a medical practitioner; or</w:t>
      </w:r>
    </w:p>
    <w:p w14:paraId="77567DD6"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a dental practitioner;</w:t>
      </w:r>
    </w:p>
    <w:p w14:paraId="4C2665AA"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proprietor</w:t>
      </w:r>
      <w:r>
        <w:rPr>
          <w:rFonts w:ascii="Times New Roman" w:hAnsi="Times New Roman" w:cs="Times New Roman"/>
        </w:rPr>
        <w:t>’</w:t>
      </w:r>
      <w:r w:rsidR="00B176BC" w:rsidRPr="005B6E5E">
        <w:rPr>
          <w:rFonts w:ascii="Times New Roman" w:hAnsi="Times New Roman" w:cs="Times New Roman"/>
        </w:rPr>
        <w:t xml:space="preserve"> means:</w:t>
      </w:r>
    </w:p>
    <w:p w14:paraId="78170C63"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(a) in relation to premises—the person, authority or body of persons having effective control of the premises, whether or not that person, authority or body is the holder of an estate or interest in the premises; and</w:t>
      </w:r>
    </w:p>
    <w:p w14:paraId="274325CE" w14:textId="77777777" w:rsidR="00B176BC" w:rsidRPr="005B6E5E" w:rsidRDefault="00B176BC" w:rsidP="005F267B">
      <w:pPr>
        <w:spacing w:after="0" w:line="240" w:lineRule="auto"/>
        <w:ind w:left="1368" w:hanging="360"/>
        <w:jc w:val="both"/>
        <w:rPr>
          <w:rFonts w:ascii="Times New Roman" w:hAnsi="Times New Roman" w:cs="Times New Roman"/>
        </w:rPr>
      </w:pPr>
      <w:r w:rsidRPr="005B6E5E">
        <w:rPr>
          <w:rFonts w:ascii="Times New Roman" w:hAnsi="Times New Roman" w:cs="Times New Roman"/>
        </w:rPr>
        <w:t>(b) in relation to a private hospital—the proprietor (within the meaning of paragraph (a)) of the premises occupied by the hospital;</w:t>
      </w:r>
    </w:p>
    <w:p w14:paraId="560E22C8" w14:textId="77777777" w:rsidR="00B176BC" w:rsidRPr="005B6E5E" w:rsidRDefault="005B6E5E" w:rsidP="005F267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private hospital</w:t>
      </w:r>
      <w:r>
        <w:rPr>
          <w:rFonts w:ascii="Times New Roman" w:hAnsi="Times New Roman" w:cs="Times New Roman"/>
        </w:rPr>
        <w:t>’</w:t>
      </w:r>
      <w:r w:rsidR="00B176BC" w:rsidRPr="005B6E5E">
        <w:rPr>
          <w:rFonts w:ascii="Times New Roman" w:hAnsi="Times New Roman" w:cs="Times New Roman"/>
        </w:rPr>
        <w:t xml:space="preserve"> means premises that are a private hospital for the purposes of section 3 of the </w:t>
      </w:r>
      <w:r w:rsidRPr="005B6E5E">
        <w:rPr>
          <w:rFonts w:ascii="Times New Roman" w:hAnsi="Times New Roman" w:cs="Times New Roman"/>
          <w:i/>
        </w:rPr>
        <w:t>Health Insurance Act 1973.</w:t>
      </w:r>
    </w:p>
    <w:p w14:paraId="77592F6A"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A person who:</w:t>
      </w:r>
    </w:p>
    <w:p w14:paraId="337CF0C4"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being a person who renders pathology services, carries on the business of rendering pathology services or is a proprietor of premises at which pathology services are rendered, directly or indirectly offers any inducement (whether by way of money, property or other benefit or advantage), or threatens any detriment or disadvantage:</w:t>
      </w:r>
    </w:p>
    <w:p w14:paraId="5B2D6166"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to a practitioner as defined in subsection (1) in order to encourage the practitioner to request the rendering of a pathology service or of pathology services; or</w:t>
      </w:r>
    </w:p>
    <w:p w14:paraId="76FE69DB"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to a person (other than a practitioner as defined in subsection (1)) in order to encourage such a practitioner to request the rendering of a pathology service or of pathology services;</w:t>
      </w:r>
    </w:p>
    <w:p w14:paraId="192FF4AA"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being a person who renders pathology services, carries on the business of rendering pathology services or is a proprietor of premises at which pathology services are rendered:</w:t>
      </w:r>
    </w:p>
    <w:p w14:paraId="5FC9EC35"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directly or indirectly invites a practitioner as defined in subsection (1) to request the rendering of a pathology service or of pathology services; or</w:t>
      </w:r>
    </w:p>
    <w:p w14:paraId="60778DE9"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does any act or thing that the person knows, or ought reasonably to know, is likely to have the effect of directly or indirectly encouraging a practitioner as defined in subsection (1) to request the rendering of a pathology service or of pathology services; or</w:t>
      </w:r>
    </w:p>
    <w:p w14:paraId="658C099F"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(c) being a practitioner as defined in subsection (1) who provides treatment for eligible persons under this Part, without reasonable excuse, asks, receives or obtains, or agrees to receive or obtain, any property, benefit or advantage of any kind for himself or herself, or</w:t>
      </w:r>
    </w:p>
    <w:p w14:paraId="4859FAC5"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3EF62185" w14:textId="77777777" w:rsidR="00B176BC" w:rsidRPr="005B6E5E" w:rsidRDefault="00B176BC" w:rsidP="009702EE">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for any other person, from a person carrying on the business of rendering pathology services or from a person acting on behalf of a person carrying on such a business;</w:t>
      </w:r>
    </w:p>
    <w:p w14:paraId="0370CFE0"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is guilty of an offence against this section.</w:t>
      </w:r>
    </w:p>
    <w:p w14:paraId="19E36EB6"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In subsection (2):</w:t>
      </w:r>
    </w:p>
    <w:p w14:paraId="451B07A5"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a reference to requesting the rendering of a pathology service shall be read as a reference to requesting the rendering of a pathology service or of pathology services for a person who is eligible to be provided with that service or those services under this Part;</w:t>
      </w:r>
    </w:p>
    <w:p w14:paraId="3901226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a reference to requesting the rendering of pathology services shall be read as a reference to requesting the rendering of pathology services for persons who are eligible to be provided with those services under this Part; and</w:t>
      </w:r>
    </w:p>
    <w:p w14:paraId="7B90AA1E"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(c) a reference to a person carrying on the business of rendering pathology services shall be read as a reference to a person who carries on a business in the course of which any pathology services are rendered.</w:t>
      </w:r>
    </w:p>
    <w:p w14:paraId="77DB3AA7"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A person who, being a practitioner as defined in subsection (1), without reasonable excuse, asks, receives or obtains, or agrees to receive or obtain, any property, benefit or advantage of any kind for himself or herself or for any other person from a proprietor of a private hospital or from a person acting on behalf of such a proprietor on the understanding that the first-mentioned person will, in any manner, do any act or thing the purpose of which is, or the effect of which will be, to enable an eligible person to be admitted as an in-patient in the hospital for treatment that the person is eligible to be provided with under this Part, is guilty of an offence against this section.</w:t>
      </w:r>
    </w:p>
    <w:p w14:paraId="30661F51"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A person who, being a proprietor or one of the proprietors of a private hospital or a person acting on behalf of such a proprietor, in order to influence or affect a practitioner as defined in subsection (1) in the doing of any act or thing the purpose of which is, or the effect of which will be, to enable an eligible person to be admitted as an in-patient in the hospital for treatment that the person is eligible to be provided with under this Part, without reasonable excuse, gives or confers, or agrees to give or confer, to or on the practitioner or any other person any property, benefit or advantage of any kind, is guilty of an offence against this section.</w:t>
      </w:r>
    </w:p>
    <w:p w14:paraId="58CC29A3"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Where an offence against this section is committed by a corporation, an officer of the corporation who is in default is guilty of an offence against this section.</w:t>
      </w:r>
    </w:p>
    <w:p w14:paraId="2B66296F"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A reference in subsection (6) to an officer who is in default, in relation to an offence committed by a corporation, includes a reference to an officer who wilfully authorises or permits the commission of the offence.</w:t>
      </w:r>
    </w:p>
    <w:p w14:paraId="09504B4A"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864FFB1"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(8) A person who is convicted of an offence against this section is punishable by a fine not exceeding $10,000 or imprisonment for a period not exceeding 5 years.</w:t>
      </w:r>
    </w:p>
    <w:p w14:paraId="05B210C8"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 In a prosecution of a person for an offence against this section, it is a defence if the person proves that the conduct in question was in accordance with the standards of professional conduct generally accepted by medical practitioners.</w:t>
      </w:r>
    </w:p>
    <w:p w14:paraId="1B3A7637"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 Where a person is convicted of an offence against this section by virtue of subsection (4) or (5) in relation to the admission of a person as an in-patient in a hospital, the court may, in addition to imposing a penalty in respect of the offence, order the person to pay to the Commonwealth an amount equal to the sum of any amounts paid by the Commonwealth in respect of treatment provided under this Part for the in-patient of the private hospital concerned.</w:t>
      </w:r>
    </w:p>
    <w:p w14:paraId="2CD5E03E"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(11) For the purpose of the definition of </w:t>
      </w:r>
      <w:r>
        <w:rPr>
          <w:rFonts w:ascii="Times New Roman" w:hAnsi="Times New Roman" w:cs="Times New Roman"/>
        </w:rPr>
        <w:t>‘</w:t>
      </w:r>
      <w:r w:rsidR="00B176BC" w:rsidRPr="005B6E5E">
        <w:rPr>
          <w:rFonts w:ascii="Times New Roman" w:hAnsi="Times New Roman" w:cs="Times New Roman"/>
        </w:rPr>
        <w:t>pathology service</w:t>
      </w:r>
      <w:r>
        <w:rPr>
          <w:rFonts w:ascii="Times New Roman" w:hAnsi="Times New Roman" w:cs="Times New Roman"/>
        </w:rPr>
        <w:t>’</w:t>
      </w:r>
      <w:r w:rsidR="00B176BC" w:rsidRPr="005B6E5E">
        <w:rPr>
          <w:rFonts w:ascii="Times New Roman" w:hAnsi="Times New Roman" w:cs="Times New Roman"/>
        </w:rPr>
        <w:t xml:space="preserve"> in subsection (1), Schedule 1</w:t>
      </w:r>
      <w:r w:rsidRPr="005B6E5E">
        <w:rPr>
          <w:rFonts w:ascii="Times New Roman" w:hAnsi="Times New Roman" w:cs="Times New Roman"/>
          <w:smallCaps/>
        </w:rPr>
        <w:t xml:space="preserve">a </w:t>
      </w:r>
      <w:r w:rsidR="00B176BC" w:rsidRPr="005B6E5E">
        <w:rPr>
          <w:rFonts w:ascii="Times New Roman" w:hAnsi="Times New Roman" w:cs="Times New Roman"/>
        </w:rPr>
        <w:t xml:space="preserve">of the </w:t>
      </w:r>
      <w:r w:rsidRPr="005B6E5E">
        <w:rPr>
          <w:rFonts w:ascii="Times New Roman" w:hAnsi="Times New Roman" w:cs="Times New Roman"/>
          <w:i/>
        </w:rPr>
        <w:t xml:space="preserve">Health Insurance Act 1973 </w:t>
      </w:r>
      <w:r w:rsidR="00B176BC" w:rsidRPr="005B6E5E">
        <w:rPr>
          <w:rFonts w:ascii="Times New Roman" w:hAnsi="Times New Roman" w:cs="Times New Roman"/>
        </w:rPr>
        <w:t xml:space="preserve">shall be read as if the following symbols were omitted, namely, </w:t>
      </w:r>
      <w:r>
        <w:rPr>
          <w:rFonts w:ascii="Times New Roman" w:hAnsi="Times New Roman" w:cs="Times New Roman"/>
        </w:rPr>
        <w:t>‘</w:t>
      </w:r>
      <w:r w:rsidR="00B176BC" w:rsidRPr="005B6E5E">
        <w:rPr>
          <w:rFonts w:ascii="Times New Roman" w:hAnsi="Times New Roman" w:cs="Times New Roman"/>
        </w:rPr>
        <w:t>(S.P.)</w:t>
      </w:r>
      <w:r>
        <w:rPr>
          <w:rFonts w:ascii="Times New Roman" w:hAnsi="Times New Roman" w:cs="Times New Roman"/>
        </w:rPr>
        <w:t>’</w:t>
      </w:r>
      <w:r w:rsidR="00B176BC" w:rsidRPr="005B6E5E">
        <w:rPr>
          <w:rFonts w:ascii="Times New Roman" w:hAnsi="Times New Roman" w:cs="Times New Roman"/>
        </w:rPr>
        <w:t xml:space="preserve"> and </w:t>
      </w:r>
      <w:r>
        <w:rPr>
          <w:rFonts w:ascii="Times New Roman" w:hAnsi="Times New Roman" w:cs="Times New Roman"/>
        </w:rPr>
        <w:t>‘</w:t>
      </w:r>
      <w:r w:rsidR="00B176BC" w:rsidRPr="005B6E5E">
        <w:rPr>
          <w:rFonts w:ascii="Times New Roman" w:hAnsi="Times New Roman" w:cs="Times New Roman"/>
        </w:rPr>
        <w:t>(O.P.)</w:t>
      </w:r>
      <w:r>
        <w:rPr>
          <w:rFonts w:ascii="Times New Roman" w:hAnsi="Times New Roman" w:cs="Times New Roman"/>
        </w:rPr>
        <w:t>’</w:t>
      </w:r>
      <w:r w:rsidR="00B176BC" w:rsidRPr="005B6E5E">
        <w:rPr>
          <w:rFonts w:ascii="Times New Roman" w:hAnsi="Times New Roman" w:cs="Times New Roman"/>
        </w:rPr>
        <w:t>.</w:t>
      </w:r>
    </w:p>
    <w:p w14:paraId="24087035" w14:textId="77777777" w:rsidR="00B176BC" w:rsidRPr="009702EE" w:rsidRDefault="00B176BC"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Prohibited practices in relation to the rendering of pathology services</w:t>
      </w:r>
    </w:p>
    <w:p w14:paraId="72C5783E"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Pr="00B43614">
        <w:rPr>
          <w:rFonts w:ascii="Times New Roman" w:hAnsi="Times New Roman" w:cs="Times New Roman"/>
          <w:smallCaps/>
        </w:rPr>
        <w:t>e</w:t>
      </w:r>
      <w:r w:rsidR="00B176BC" w:rsidRPr="005B6E5E">
        <w:rPr>
          <w:rFonts w:ascii="Times New Roman" w:hAnsi="Times New Roman" w:cs="Times New Roman"/>
        </w:rPr>
        <w:t xml:space="preserve">. (1) An approved pathology practitioner who accedes to a request from a practitioner as defined in subsection </w:t>
      </w:r>
      <w:r w:rsidRPr="00B43614">
        <w:rPr>
          <w:rFonts w:ascii="Times New Roman" w:hAnsi="Times New Roman" w:cs="Times New Roman"/>
        </w:rPr>
        <w:t>93</w:t>
      </w:r>
      <w:r w:rsidR="00423CF5" w:rsidRPr="00B43614">
        <w:rPr>
          <w:rFonts w:ascii="Times New Roman" w:hAnsi="Times New Roman" w:cs="Times New Roman"/>
          <w:smallCaps/>
        </w:rPr>
        <w:t>d</w:t>
      </w:r>
      <w:r w:rsidRPr="005B6E5E">
        <w:rPr>
          <w:rFonts w:ascii="Times New Roman" w:hAnsi="Times New Roman" w:cs="Times New Roman"/>
          <w:b/>
        </w:rPr>
        <w:t xml:space="preserve"> </w:t>
      </w:r>
      <w:r w:rsidR="00B176BC" w:rsidRPr="005B6E5E">
        <w:rPr>
          <w:rFonts w:ascii="Times New Roman" w:hAnsi="Times New Roman" w:cs="Times New Roman"/>
        </w:rPr>
        <w:t xml:space="preserve">(1) (in this subsection referred to as </w:t>
      </w:r>
      <w:r>
        <w:rPr>
          <w:rFonts w:ascii="Times New Roman" w:hAnsi="Times New Roman" w:cs="Times New Roman"/>
        </w:rPr>
        <w:t>‘</w:t>
      </w:r>
      <w:r w:rsidR="00B176BC" w:rsidRPr="005B6E5E">
        <w:rPr>
          <w:rFonts w:ascii="Times New Roman" w:hAnsi="Times New Roman" w:cs="Times New Roman"/>
        </w:rPr>
        <w:t>the requesting practitioner</w:t>
      </w:r>
      <w:r>
        <w:rPr>
          <w:rFonts w:ascii="Times New Roman" w:hAnsi="Times New Roman" w:cs="Times New Roman"/>
        </w:rPr>
        <w:t>’</w:t>
      </w:r>
      <w:r w:rsidR="00B176BC" w:rsidRPr="005B6E5E">
        <w:rPr>
          <w:rFonts w:ascii="Times New Roman" w:hAnsi="Times New Roman" w:cs="Times New Roman"/>
        </w:rPr>
        <w:t>) to provide pathology services to an eligible person, being services that the person is eligible to be provided with under this Part, shall not make a payment, directly or indirectly, to the requesting practitioner for the services provided by the requesting practitioner to that eligible person in connection with the making of that request and, in particular, shall not make a payment, directly or indirectly, to the requesting practitioner in respect of any use of the staff of the requesting practitioner for the purpose of taking pathology specimens from that eligible person.</w:t>
      </w:r>
    </w:p>
    <w:p w14:paraId="1CA2DE4F"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an approved pathology practitioner has entered into an arrangement with a practitioner as defined in subsection 93</w:t>
      </w:r>
      <w:r w:rsidR="00423CF5" w:rsidRPr="00423CF5">
        <w:rPr>
          <w:rFonts w:ascii="Times New Roman" w:hAnsi="Times New Roman" w:cs="Times New Roman"/>
          <w:smallCaps/>
        </w:rPr>
        <w:t>d</w:t>
      </w:r>
      <w:r w:rsidR="00B176BC" w:rsidRPr="005B6E5E">
        <w:rPr>
          <w:rFonts w:ascii="Times New Roman" w:hAnsi="Times New Roman" w:cs="Times New Roman"/>
        </w:rPr>
        <w:t xml:space="preserve"> (1) under which there are shared between the 2 practitioners the cost to them of employing staff or of buying, renting or maintaining items of equipment, whether or not the arrangement involves the payment of money or the provision of other consideration, the approved pathology practitioner shall not, during the period when that arrangement is in force, accede to a request from that other practitioner to provide pathology services to an eligible person, being services that the eligible person is eligible to be provided with under this Part.</w:t>
      </w:r>
    </w:p>
    <w:p w14:paraId="2F3732E0"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w:t>
      </w:r>
      <w:r w:rsidR="00B176BC" w:rsidRPr="009702EE">
        <w:rPr>
          <w:rFonts w:ascii="Times New Roman" w:hAnsi="Times New Roman" w:cs="Times New Roman"/>
        </w:rPr>
        <w:t xml:space="preserve">) An approved pathology practitioner shall not provide, at the premises of a practitioner as defined in subsection </w:t>
      </w:r>
      <w:r w:rsidRPr="009702EE">
        <w:rPr>
          <w:rFonts w:ascii="Times New Roman" w:hAnsi="Times New Roman" w:cs="Times New Roman"/>
        </w:rPr>
        <w:t>93</w:t>
      </w:r>
      <w:r w:rsidR="00423CF5" w:rsidRPr="00423CF5">
        <w:rPr>
          <w:rFonts w:ascii="Times New Roman" w:hAnsi="Times New Roman" w:cs="Times New Roman"/>
          <w:smallCaps/>
        </w:rPr>
        <w:t>d</w:t>
      </w:r>
      <w:r w:rsidRPr="009702EE">
        <w:rPr>
          <w:rFonts w:ascii="Times New Roman" w:hAnsi="Times New Roman" w:cs="Times New Roman"/>
        </w:rPr>
        <w:t xml:space="preserve"> </w:t>
      </w:r>
      <w:r w:rsidR="00B176BC" w:rsidRPr="005B6E5E">
        <w:rPr>
          <w:rFonts w:ascii="Times New Roman" w:hAnsi="Times New Roman" w:cs="Times New Roman"/>
        </w:rPr>
        <w:t>(1), nursing or other staff to take pathology specimens for use in rendering pathology services from eligible persons who are eligible to be provided with those services</w:t>
      </w:r>
    </w:p>
    <w:p w14:paraId="73A77B5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B347D44"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under this Part, whether the staff is stationed on those premises full-time or part-time or visits those premises from time to time.</w:t>
      </w:r>
    </w:p>
    <w:p w14:paraId="27B69BDB"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w:t>
      </w:r>
    </w:p>
    <w:p w14:paraId="2385E7AB"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there is in force between an approved pathology practitioner and another practitioner, being a practitioner as defined in subsection 93</w:t>
      </w:r>
      <w:r w:rsidR="00423CF5" w:rsidRPr="00423CF5">
        <w:rPr>
          <w:rFonts w:ascii="Times New Roman" w:hAnsi="Times New Roman" w:cs="Times New Roman"/>
          <w:smallCaps/>
        </w:rPr>
        <w:t>d</w:t>
      </w:r>
      <w:r w:rsidRPr="005B6E5E">
        <w:rPr>
          <w:rFonts w:ascii="Times New Roman" w:hAnsi="Times New Roman" w:cs="Times New Roman"/>
        </w:rPr>
        <w:t xml:space="preserve"> (1), an arrangement under which:</w:t>
      </w:r>
    </w:p>
    <w:p w14:paraId="63154D0E"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the 2 practitioners share a particular space in a building; or</w:t>
      </w:r>
    </w:p>
    <w:p w14:paraId="433A0C4B"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one practitioner provides space in a building for the use or occupation of the other practitioner or permits the other practitioner to use or occupy space in a building; and</w:t>
      </w:r>
    </w:p>
    <w:p w14:paraId="24F67CE7"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charges payable under the arrangement are not charges fixed at normal commercial rates;</w:t>
      </w:r>
    </w:p>
    <w:p w14:paraId="1F2273BA"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approved pathology practitioner shall not, during the period when that arrangement is in force, accede to a request from the other practitioner to provide pathology services to an eligible person who is eligible to be provided with those services under this Part.</w:t>
      </w:r>
    </w:p>
    <w:p w14:paraId="07BE56D4" w14:textId="6B3D009B" w:rsidR="00B176BC" w:rsidRPr="005B6E5E" w:rsidRDefault="005B6E5E" w:rsidP="009702EE">
      <w:pPr>
        <w:spacing w:after="0" w:line="240" w:lineRule="auto"/>
        <w:ind w:firstLine="432"/>
        <w:jc w:val="both"/>
        <w:rPr>
          <w:rFonts w:ascii="Times New Roman" w:hAnsi="Times New Roman" w:cs="Times New Roman"/>
        </w:rPr>
      </w:pPr>
      <w:r w:rsidRPr="009702EE">
        <w:rPr>
          <w:rFonts w:ascii="Times New Roman" w:hAnsi="Times New Roman" w:cs="Times New Roman"/>
        </w:rPr>
        <w:t>“(5)</w:t>
      </w:r>
      <w:r w:rsidRPr="005B6E5E">
        <w:rPr>
          <w:rFonts w:ascii="Times New Roman" w:hAnsi="Times New Roman" w:cs="Times New Roman"/>
          <w:b/>
        </w:rPr>
        <w:t xml:space="preserve"> </w:t>
      </w:r>
      <w:r w:rsidR="00B176BC" w:rsidRPr="005B6E5E">
        <w:rPr>
          <w:rFonts w:ascii="Times New Roman" w:hAnsi="Times New Roman" w:cs="Times New Roman"/>
        </w:rPr>
        <w:t xml:space="preserve">A person who contravenes subsection (1), (2), </w:t>
      </w:r>
      <w:r w:rsidRPr="00722AC6">
        <w:rPr>
          <w:rFonts w:ascii="Times New Roman" w:hAnsi="Times New Roman" w:cs="Times New Roman"/>
        </w:rPr>
        <w:t xml:space="preserve">(3) </w:t>
      </w:r>
      <w:r w:rsidR="00B176BC" w:rsidRPr="005B6E5E">
        <w:rPr>
          <w:rFonts w:ascii="Times New Roman" w:hAnsi="Times New Roman" w:cs="Times New Roman"/>
        </w:rPr>
        <w:t>or (4) is guilty of an offence against this section.</w:t>
      </w:r>
    </w:p>
    <w:p w14:paraId="2C15B598"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Where an offence against this section is committed by a corporation, an officer of the corporation who is in default is guilty of an offence against this section.</w:t>
      </w:r>
    </w:p>
    <w:p w14:paraId="57E452FF"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A reference in subsection (6) to an officer who is in default, in relation to an offence committed by a corporation, includes a reference to an officer who wilfully authorises or permits the commission of the offence.</w:t>
      </w:r>
    </w:p>
    <w:p w14:paraId="6D50E51D" w14:textId="2C90D6A9"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(8) A person who is convicted of an offence against this section is punishable by a fine not exceeding $10,000 or imprisonment for a period not exceeding </w:t>
      </w:r>
      <w:r w:rsidRPr="00722AC6">
        <w:rPr>
          <w:rFonts w:ascii="Times New Roman" w:hAnsi="Times New Roman" w:cs="Times New Roman"/>
        </w:rPr>
        <w:t>5</w:t>
      </w:r>
      <w:r w:rsidRPr="005B6E5E">
        <w:rPr>
          <w:rFonts w:ascii="Times New Roman" w:hAnsi="Times New Roman" w:cs="Times New Roman"/>
          <w:b/>
        </w:rPr>
        <w:t xml:space="preserve"> </w:t>
      </w:r>
      <w:r w:rsidR="00B176BC" w:rsidRPr="005B6E5E">
        <w:rPr>
          <w:rFonts w:ascii="Times New Roman" w:hAnsi="Times New Roman" w:cs="Times New Roman"/>
        </w:rPr>
        <w:t>years.</w:t>
      </w:r>
    </w:p>
    <w:p w14:paraId="537279A1"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 In this section:</w:t>
      </w:r>
    </w:p>
    <w:p w14:paraId="69B0E523" w14:textId="05191714"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approved pathology practitioner</w:t>
      </w:r>
      <w:r>
        <w:rPr>
          <w:rFonts w:ascii="Times New Roman" w:hAnsi="Times New Roman" w:cs="Times New Roman"/>
        </w:rPr>
        <w:t>’</w:t>
      </w:r>
      <w:r w:rsidR="00B176BC" w:rsidRPr="005B6E5E">
        <w:rPr>
          <w:rFonts w:ascii="Times New Roman" w:hAnsi="Times New Roman" w:cs="Times New Roman"/>
        </w:rPr>
        <w:t xml:space="preserve"> has the same meaning as it has in section 12</w:t>
      </w:r>
      <w:r w:rsidR="00423CF5" w:rsidRPr="00423CF5">
        <w:rPr>
          <w:rFonts w:ascii="Times New Roman" w:hAnsi="Times New Roman" w:cs="Times New Roman"/>
          <w:smallCaps/>
        </w:rPr>
        <w:t>9aaa</w:t>
      </w:r>
      <w:r w:rsidRPr="005B6E5E">
        <w:rPr>
          <w:rFonts w:ascii="Times New Roman" w:hAnsi="Times New Roman" w:cs="Times New Roman"/>
          <w:b/>
        </w:rPr>
        <w:t xml:space="preserve"> </w:t>
      </w:r>
      <w:r w:rsidR="00B176BC" w:rsidRPr="005B6E5E">
        <w:rPr>
          <w:rFonts w:ascii="Times New Roman" w:hAnsi="Times New Roman" w:cs="Times New Roman"/>
        </w:rPr>
        <w:t xml:space="preserve">of the </w:t>
      </w:r>
      <w:r w:rsidRPr="005B6E5E">
        <w:rPr>
          <w:rFonts w:ascii="Times New Roman" w:hAnsi="Times New Roman" w:cs="Times New Roman"/>
          <w:i/>
        </w:rPr>
        <w:t>Health Insurance Act 1973</w:t>
      </w:r>
      <w:r w:rsidRPr="00722AC6">
        <w:rPr>
          <w:rFonts w:ascii="Times New Roman" w:hAnsi="Times New Roman" w:cs="Times New Roman"/>
        </w:rPr>
        <w:t>;</w:t>
      </w:r>
    </w:p>
    <w:p w14:paraId="42534CC7"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eligible person</w:t>
      </w:r>
      <w:r>
        <w:rPr>
          <w:rFonts w:ascii="Times New Roman" w:hAnsi="Times New Roman" w:cs="Times New Roman"/>
        </w:rPr>
        <w:t>’</w:t>
      </w:r>
      <w:r w:rsidR="00B176BC" w:rsidRPr="005B6E5E">
        <w:rPr>
          <w:rFonts w:ascii="Times New Roman" w:hAnsi="Times New Roman" w:cs="Times New Roman"/>
        </w:rPr>
        <w:t xml:space="preserve">, </w:t>
      </w:r>
      <w:r>
        <w:rPr>
          <w:rFonts w:ascii="Times New Roman" w:hAnsi="Times New Roman" w:cs="Times New Roman"/>
        </w:rPr>
        <w:t>‘</w:t>
      </w:r>
      <w:r w:rsidR="00B176BC" w:rsidRPr="005B6E5E">
        <w:rPr>
          <w:rFonts w:ascii="Times New Roman" w:hAnsi="Times New Roman" w:cs="Times New Roman"/>
        </w:rPr>
        <w:t>officer</w:t>
      </w:r>
      <w:r>
        <w:rPr>
          <w:rFonts w:ascii="Times New Roman" w:hAnsi="Times New Roman" w:cs="Times New Roman"/>
        </w:rPr>
        <w:t>’</w:t>
      </w:r>
      <w:r w:rsidR="00B176BC" w:rsidRPr="005B6E5E">
        <w:rPr>
          <w:rFonts w:ascii="Times New Roman" w:hAnsi="Times New Roman" w:cs="Times New Roman"/>
        </w:rPr>
        <w:t xml:space="preserve"> and </w:t>
      </w:r>
      <w:r>
        <w:rPr>
          <w:rFonts w:ascii="Times New Roman" w:hAnsi="Times New Roman" w:cs="Times New Roman"/>
        </w:rPr>
        <w:t>‘</w:t>
      </w:r>
      <w:r w:rsidR="00B176BC" w:rsidRPr="005B6E5E">
        <w:rPr>
          <w:rFonts w:ascii="Times New Roman" w:hAnsi="Times New Roman" w:cs="Times New Roman"/>
        </w:rPr>
        <w:t>pathology service</w:t>
      </w:r>
      <w:r>
        <w:rPr>
          <w:rFonts w:ascii="Times New Roman" w:hAnsi="Times New Roman" w:cs="Times New Roman"/>
        </w:rPr>
        <w:t>’</w:t>
      </w:r>
      <w:r w:rsidR="00B176BC" w:rsidRPr="005B6E5E">
        <w:rPr>
          <w:rFonts w:ascii="Times New Roman" w:hAnsi="Times New Roman" w:cs="Times New Roman"/>
        </w:rPr>
        <w:t xml:space="preserve"> have the same respective meanings as they have in section 93</w:t>
      </w:r>
      <w:r w:rsidR="00423CF5" w:rsidRPr="00423CF5">
        <w:rPr>
          <w:rFonts w:ascii="Times New Roman" w:hAnsi="Times New Roman" w:cs="Times New Roman"/>
          <w:smallCaps/>
        </w:rPr>
        <w:t>d</w:t>
      </w:r>
      <w:r w:rsidR="00B176BC" w:rsidRPr="005B6E5E">
        <w:rPr>
          <w:rFonts w:ascii="Times New Roman" w:hAnsi="Times New Roman" w:cs="Times New Roman"/>
        </w:rPr>
        <w:t>.</w:t>
      </w:r>
    </w:p>
    <w:p w14:paraId="10B538B3"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Offences against 2 or more provisions</w:t>
      </w:r>
    </w:p>
    <w:p w14:paraId="134CECAB"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f</w:t>
      </w:r>
      <w:r w:rsidR="00B176BC" w:rsidRPr="005B6E5E">
        <w:rPr>
          <w:rFonts w:ascii="Times New Roman" w:hAnsi="Times New Roman" w:cs="Times New Roman"/>
        </w:rPr>
        <w:t>. (1) 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14:paraId="09201419"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A reference in subsection (1) to an offence against a provision of this Act includes a reference to an offence against:</w:t>
      </w:r>
    </w:p>
    <w:p w14:paraId="2EAFAA7F" w14:textId="435FC58D"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section 6, 7 or 7</w:t>
      </w:r>
      <w:r w:rsidR="005B6E5E" w:rsidRPr="00B43614">
        <w:rPr>
          <w:rFonts w:ascii="Times New Roman" w:hAnsi="Times New Roman" w:cs="Times New Roman"/>
          <w:smallCaps/>
        </w:rPr>
        <w:t xml:space="preserve">a </w:t>
      </w:r>
      <w:r w:rsidRPr="005B6E5E">
        <w:rPr>
          <w:rFonts w:ascii="Times New Roman" w:hAnsi="Times New Roman" w:cs="Times New Roman"/>
        </w:rPr>
        <w:t xml:space="preserve">of the </w:t>
      </w:r>
      <w:r w:rsidR="005B6E5E" w:rsidRPr="005B6E5E">
        <w:rPr>
          <w:rFonts w:ascii="Times New Roman" w:hAnsi="Times New Roman" w:cs="Times New Roman"/>
          <w:i/>
        </w:rPr>
        <w:t>Crimes Act 1914</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or</w:t>
      </w:r>
    </w:p>
    <w:p w14:paraId="242C9272"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5CFADDC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(b) subsection 86 (1) of that Act by virtue of paragraph (a) of that subsection;</w:t>
      </w:r>
    </w:p>
    <w:p w14:paraId="1F1A13C0"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being an offence that relates to an offence against a provision of this Act.</w:t>
      </w:r>
    </w:p>
    <w:p w14:paraId="46747009"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Statements inadmissible in evidence</w:t>
      </w:r>
    </w:p>
    <w:p w14:paraId="7BFAE773"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g</w:t>
      </w:r>
      <w:r w:rsidR="00B176BC" w:rsidRPr="005B6E5E">
        <w:rPr>
          <w:rFonts w:ascii="Times New Roman" w:hAnsi="Times New Roman" w:cs="Times New Roman"/>
        </w:rPr>
        <w:t xml:space="preserve">. (1) Where a person who has provided treatment for an eligible person under this Part (in this subsection referred to as the </w:t>
      </w:r>
      <w:r>
        <w:rPr>
          <w:rFonts w:ascii="Times New Roman" w:hAnsi="Times New Roman" w:cs="Times New Roman"/>
        </w:rPr>
        <w:t>‘</w:t>
      </w:r>
      <w:r w:rsidR="00B176BC" w:rsidRPr="005B6E5E">
        <w:rPr>
          <w:rFonts w:ascii="Times New Roman" w:hAnsi="Times New Roman" w:cs="Times New Roman"/>
        </w:rPr>
        <w:t>provider of the treatment</w:t>
      </w:r>
      <w:r>
        <w:rPr>
          <w:rFonts w:ascii="Times New Roman" w:hAnsi="Times New Roman" w:cs="Times New Roman"/>
        </w:rPr>
        <w:t>’</w:t>
      </w:r>
      <w:r w:rsidR="00B176BC" w:rsidRPr="005B6E5E">
        <w:rPr>
          <w:rFonts w:ascii="Times New Roman" w:hAnsi="Times New Roman" w:cs="Times New Roman"/>
        </w:rPr>
        <w:t>) has been counselled by an officer of the Department with respect to the provision of treatment to eligible persons under this Part, a statement made by the provider of the treatment in the course of the counselling is inadmissible as evidence against the provider of the treatment in proceedings for the prosecution of the provider of the treatment for a relevant offence unless:</w:t>
      </w:r>
    </w:p>
    <w:p w14:paraId="638E3357"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provider of the treatment has consented to the admission of the statement as evidence in the proceedings; or</w:t>
      </w:r>
    </w:p>
    <w:p w14:paraId="61548784"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evidence of the statement is adduced to refute evidence of another statement made by the provider of the treatment in the course of being so counselled, where evidence of that other statement has been admitted in the proceedings on behalf of the provider of the treatment.</w:t>
      </w:r>
    </w:p>
    <w:p w14:paraId="02DFB6E9"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(2) In subsection (1), </w:t>
      </w:r>
      <w:r>
        <w:rPr>
          <w:rFonts w:ascii="Times New Roman" w:hAnsi="Times New Roman" w:cs="Times New Roman"/>
        </w:rPr>
        <w:t>‘</w:t>
      </w:r>
      <w:r w:rsidR="00B176BC" w:rsidRPr="005B6E5E">
        <w:rPr>
          <w:rFonts w:ascii="Times New Roman" w:hAnsi="Times New Roman" w:cs="Times New Roman"/>
        </w:rPr>
        <w:t>relevant offence</w:t>
      </w:r>
      <w:r>
        <w:rPr>
          <w:rFonts w:ascii="Times New Roman" w:hAnsi="Times New Roman" w:cs="Times New Roman"/>
        </w:rPr>
        <w:t>’</w:t>
      </w:r>
      <w:r w:rsidR="00B176BC" w:rsidRPr="005B6E5E">
        <w:rPr>
          <w:rFonts w:ascii="Times New Roman" w:hAnsi="Times New Roman" w:cs="Times New Roman"/>
        </w:rPr>
        <w:t xml:space="preserve"> means:</w:t>
      </w:r>
    </w:p>
    <w:p w14:paraId="5B78C7F5"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an offence against section 93</w:t>
      </w:r>
      <w:r w:rsidR="00423CF5" w:rsidRPr="00423CF5">
        <w:rPr>
          <w:rFonts w:ascii="Times New Roman" w:hAnsi="Times New Roman" w:cs="Times New Roman"/>
          <w:smallCaps/>
        </w:rPr>
        <w:t>b</w:t>
      </w:r>
      <w:r w:rsidRPr="005B6E5E">
        <w:rPr>
          <w:rFonts w:ascii="Times New Roman" w:hAnsi="Times New Roman" w:cs="Times New Roman"/>
        </w:rPr>
        <w:t>, 93</w:t>
      </w:r>
      <w:r w:rsidR="00423CF5" w:rsidRPr="00423CF5">
        <w:rPr>
          <w:rFonts w:ascii="Times New Roman" w:hAnsi="Times New Roman" w:cs="Times New Roman"/>
          <w:smallCaps/>
        </w:rPr>
        <w:t>c</w:t>
      </w:r>
      <w:r w:rsidRPr="005B6E5E">
        <w:rPr>
          <w:rFonts w:ascii="Times New Roman" w:hAnsi="Times New Roman" w:cs="Times New Roman"/>
        </w:rPr>
        <w:t>, 93</w:t>
      </w:r>
      <w:r w:rsidR="00423CF5" w:rsidRPr="00423CF5">
        <w:rPr>
          <w:rFonts w:ascii="Times New Roman" w:hAnsi="Times New Roman" w:cs="Times New Roman"/>
          <w:smallCaps/>
        </w:rPr>
        <w:t>d</w:t>
      </w:r>
      <w:r w:rsidRPr="005B6E5E">
        <w:rPr>
          <w:rFonts w:ascii="Times New Roman" w:hAnsi="Times New Roman" w:cs="Times New Roman"/>
        </w:rPr>
        <w:t xml:space="preserve"> or 93</w:t>
      </w:r>
      <w:r w:rsidR="00423CF5" w:rsidRPr="00423CF5">
        <w:rPr>
          <w:rFonts w:ascii="Times New Roman" w:hAnsi="Times New Roman" w:cs="Times New Roman"/>
          <w:smallCaps/>
        </w:rPr>
        <w:t>e</w:t>
      </w:r>
      <w:r w:rsidRPr="005B6E5E">
        <w:rPr>
          <w:rFonts w:ascii="Times New Roman" w:hAnsi="Times New Roman" w:cs="Times New Roman"/>
        </w:rPr>
        <w:t xml:space="preserve"> of this Act; or</w:t>
      </w:r>
    </w:p>
    <w:p w14:paraId="439BEE8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an offence against:</w:t>
      </w:r>
    </w:p>
    <w:p w14:paraId="501995F1" w14:textId="3F6D39E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section 6, 7 or 7</w:t>
      </w:r>
      <w:r w:rsidR="005B6E5E" w:rsidRPr="005B6E5E">
        <w:rPr>
          <w:rFonts w:ascii="Times New Roman" w:hAnsi="Times New Roman" w:cs="Times New Roman"/>
          <w:smallCaps/>
        </w:rPr>
        <w:t xml:space="preserve">a </w:t>
      </w:r>
      <w:r w:rsidRPr="005B6E5E">
        <w:rPr>
          <w:rFonts w:ascii="Times New Roman" w:hAnsi="Times New Roman" w:cs="Times New Roman"/>
        </w:rPr>
        <w:t xml:space="preserve">of the </w:t>
      </w:r>
      <w:r w:rsidR="005B6E5E" w:rsidRPr="005B6E5E">
        <w:rPr>
          <w:rFonts w:ascii="Times New Roman" w:hAnsi="Times New Roman" w:cs="Times New Roman"/>
          <w:i/>
        </w:rPr>
        <w:t>Crimes Act 1914</w:t>
      </w:r>
      <w:r w:rsidR="005B6E5E" w:rsidRPr="00722AC6">
        <w:rPr>
          <w:rFonts w:ascii="Times New Roman" w:hAnsi="Times New Roman" w:cs="Times New Roman"/>
        </w:rPr>
        <w:t xml:space="preserve">; </w:t>
      </w:r>
      <w:r w:rsidRPr="005B6E5E">
        <w:rPr>
          <w:rFonts w:ascii="Times New Roman" w:hAnsi="Times New Roman" w:cs="Times New Roman"/>
        </w:rPr>
        <w:t>or</w:t>
      </w:r>
    </w:p>
    <w:p w14:paraId="009A188B"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subsection 86 (1) of that Act by virtue of paragraph (a) of that subsection;</w:t>
      </w:r>
    </w:p>
    <w:p w14:paraId="32AC45BE" w14:textId="77777777" w:rsidR="00B176BC" w:rsidRPr="005B6E5E" w:rsidRDefault="00B176BC" w:rsidP="009702EE">
      <w:pPr>
        <w:spacing w:after="0" w:line="240" w:lineRule="auto"/>
        <w:ind w:left="720"/>
        <w:jc w:val="both"/>
        <w:rPr>
          <w:rFonts w:ascii="Times New Roman" w:hAnsi="Times New Roman" w:cs="Times New Roman"/>
        </w:rPr>
      </w:pPr>
      <w:r w:rsidRPr="005B6E5E">
        <w:rPr>
          <w:rFonts w:ascii="Times New Roman" w:hAnsi="Times New Roman" w:cs="Times New Roman"/>
        </w:rPr>
        <w:t>being an offence that relates to an offence referred to in paragraph</w:t>
      </w:r>
      <w:r w:rsidR="009702EE" w:rsidRPr="005B6E5E">
        <w:rPr>
          <w:rFonts w:ascii="Times New Roman" w:hAnsi="Times New Roman" w:cs="Times New Roman"/>
        </w:rPr>
        <w:t xml:space="preserve"> </w:t>
      </w:r>
      <w:r w:rsidRPr="005B6E5E">
        <w:rPr>
          <w:rFonts w:ascii="Times New Roman" w:hAnsi="Times New Roman" w:cs="Times New Roman"/>
        </w:rPr>
        <w:t>(a) of this subsection.</w:t>
      </w:r>
    </w:p>
    <w:p w14:paraId="15FC5B2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Recovery of amounts paid because of false statements</w:t>
      </w:r>
    </w:p>
    <w:p w14:paraId="0D428177"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h</w:t>
      </w:r>
      <w:r w:rsidR="00B176BC" w:rsidRPr="005B6E5E">
        <w:rPr>
          <w:rFonts w:ascii="Times New Roman" w:hAnsi="Times New Roman" w:cs="Times New Roman"/>
        </w:rPr>
        <w:t>. (1) Where, as a result of the making of a false or misleading statement, an amount paid, purportedly by way of payment for treatment provided under this Part for an eligible person, exceeds the amount (if any) that should have been paid, the amount of the excess is recoverable as a debt due to the Commonwealth from the person by or on behalf of whom the statement was made, or from the estate of that person, whether or not the amount was paid to that person and whether or not any person has been convicted of an offence in relation to the making of the statement.</w:t>
      </w:r>
    </w:p>
    <w:p w14:paraId="4B6D5F39"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w:t>
      </w:r>
    </w:p>
    <w:p w14:paraId="3DEAFD9D"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an amount (in this subsection referred to as the </w:t>
      </w:r>
      <w:r w:rsidR="005B6E5E">
        <w:rPr>
          <w:rFonts w:ascii="Times New Roman" w:hAnsi="Times New Roman" w:cs="Times New Roman"/>
        </w:rPr>
        <w:t>‘</w:t>
      </w:r>
      <w:r w:rsidRPr="005B6E5E">
        <w:rPr>
          <w:rFonts w:ascii="Times New Roman" w:hAnsi="Times New Roman" w:cs="Times New Roman"/>
        </w:rPr>
        <w:t>principal sum</w:t>
      </w:r>
      <w:r w:rsidR="005B6E5E">
        <w:rPr>
          <w:rFonts w:ascii="Times New Roman" w:hAnsi="Times New Roman" w:cs="Times New Roman"/>
        </w:rPr>
        <w:t>’</w:t>
      </w:r>
      <w:r w:rsidRPr="005B6E5E">
        <w:rPr>
          <w:rFonts w:ascii="Times New Roman" w:hAnsi="Times New Roman" w:cs="Times New Roman"/>
        </w:rPr>
        <w:t>) is recoverable as a debt due to the Commonwealth from a person, or from an estate, under subsection (1);</w:t>
      </w:r>
    </w:p>
    <w:p w14:paraId="7B104167"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Commission has served a notice on the person, or on the estate, as the case may be, claiming the amount as a debt due to the Commonwealth; and</w:t>
      </w:r>
    </w:p>
    <w:p w14:paraId="39AA16A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D34302E"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(c) either of the following conditions is satisfied:</w:t>
      </w:r>
    </w:p>
    <w:p w14:paraId="662925EE"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 an arrangement has been entered into between the Commission and the person or the estate, as the case may be, within a period of 3 months following the service of the notice or such longer period as the Commission allows (which period or longer period is in this section referred to as the </w:t>
      </w:r>
      <w:r w:rsidR="005B6E5E">
        <w:rPr>
          <w:rFonts w:ascii="Times New Roman" w:hAnsi="Times New Roman" w:cs="Times New Roman"/>
        </w:rPr>
        <w:t>‘</w:t>
      </w:r>
      <w:r w:rsidRPr="005B6E5E">
        <w:rPr>
          <w:rFonts w:ascii="Times New Roman" w:hAnsi="Times New Roman" w:cs="Times New Roman"/>
        </w:rPr>
        <w:t>relevant period</w:t>
      </w:r>
      <w:r w:rsidR="005B6E5E">
        <w:rPr>
          <w:rFonts w:ascii="Times New Roman" w:hAnsi="Times New Roman" w:cs="Times New Roman"/>
        </w:rPr>
        <w:t>’</w:t>
      </w:r>
      <w:r w:rsidRPr="005B6E5E">
        <w:rPr>
          <w:rFonts w:ascii="Times New Roman" w:hAnsi="Times New Roman" w:cs="Times New Roman"/>
        </w:rPr>
        <w:t>), being an arrangement for the repayment of the principal sum, and default has been made (whether before or after the end of the relevant period) in the payment of an amount as required by the arrangement; or</w:t>
      </w:r>
    </w:p>
    <w:p w14:paraId="53A117C4"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at the end of the relevant period, such an arrangement has not been entered into and all or part of the principal sum remains unpaid;</w:t>
      </w:r>
    </w:p>
    <w:p w14:paraId="6619A127" w14:textId="0D0B7702"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 xml:space="preserve">then, from the day after the end of the relevant period, interest, at the rate prescribed from time to time for the purposes of subsection </w:t>
      </w:r>
      <w:r w:rsidR="005B6E5E" w:rsidRPr="00B43614">
        <w:rPr>
          <w:rFonts w:ascii="Times New Roman" w:hAnsi="Times New Roman" w:cs="Times New Roman"/>
        </w:rPr>
        <w:t>129</w:t>
      </w:r>
      <w:r w:rsidR="00423CF5" w:rsidRPr="00B43614">
        <w:rPr>
          <w:rFonts w:ascii="Times New Roman" w:hAnsi="Times New Roman" w:cs="Times New Roman"/>
          <w:smallCaps/>
        </w:rPr>
        <w:t>ac</w:t>
      </w:r>
      <w:r w:rsidR="005B6E5E" w:rsidRPr="005B6E5E">
        <w:rPr>
          <w:rFonts w:ascii="Times New Roman" w:hAnsi="Times New Roman" w:cs="Times New Roman"/>
          <w:b/>
        </w:rPr>
        <w:t xml:space="preserve"> </w:t>
      </w:r>
      <w:r w:rsidRPr="005B6E5E">
        <w:rPr>
          <w:rFonts w:ascii="Times New Roman" w:hAnsi="Times New Roman" w:cs="Times New Roman"/>
        </w:rPr>
        <w:t xml:space="preserve">(2) of the </w:t>
      </w:r>
      <w:r w:rsidR="005B6E5E" w:rsidRPr="005B6E5E">
        <w:rPr>
          <w:rFonts w:ascii="Times New Roman" w:hAnsi="Times New Roman" w:cs="Times New Roman"/>
          <w:i/>
        </w:rPr>
        <w:t>Health Insurance Act 1973</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becomes payable on so much of the principal sum as from time to time remains unpaid, and the interest so payable is recoverable as a debt due to the Commonwealth from the person, or from the estate, as the case may be.</w:t>
      </w:r>
    </w:p>
    <w:p w14:paraId="0048450A"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Notwithstanding subsection (2), in any proceedings instituted by the Commonwealth for the recovery of an amount due under subsection (2), the court may order that the interest payable under that subsection shall be, and shall be deemed to have been, so payable from a day later than the day referred to in that subsection.</w:t>
      </w:r>
    </w:p>
    <w:p w14:paraId="6F8D4B60"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(4) Notwithstanding any other provision of this Act, where an amount paid to a person, purportedly by way of payment for treatment provided for an eligible person under this Part, exceeds the amount (if any) that should have been paid to that person (which excess is referred to in this subsection as the </w:t>
      </w:r>
      <w:r>
        <w:rPr>
          <w:rFonts w:ascii="Times New Roman" w:hAnsi="Times New Roman" w:cs="Times New Roman"/>
        </w:rPr>
        <w:t>‘</w:t>
      </w:r>
      <w:r w:rsidR="00B176BC" w:rsidRPr="005B6E5E">
        <w:rPr>
          <w:rFonts w:ascii="Times New Roman" w:hAnsi="Times New Roman" w:cs="Times New Roman"/>
        </w:rPr>
        <w:t>excess amount</w:t>
      </w:r>
      <w:r>
        <w:rPr>
          <w:rFonts w:ascii="Times New Roman" w:hAnsi="Times New Roman" w:cs="Times New Roman"/>
        </w:rPr>
        <w:t>’</w:t>
      </w:r>
      <w:r w:rsidR="00B176BC" w:rsidRPr="005B6E5E">
        <w:rPr>
          <w:rFonts w:ascii="Times New Roman" w:hAnsi="Times New Roman" w:cs="Times New Roman"/>
        </w:rPr>
        <w:t>), the Commission may, if the person so agrees, reduce the amount of any payment that subsequently becomes payable to that person under this Act by an amount not exceeding the amount by which the sum of the excess amount and any excess amounts previously paid to that person is greater than the sum of any amounts recovered by the Commission by one or more previous applications of this subsection or under subsection (1).</w:t>
      </w:r>
    </w:p>
    <w:p w14:paraId="1A918B4E" w14:textId="77777777" w:rsidR="00B176BC" w:rsidRPr="009702EE" w:rsidRDefault="00B176BC"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Prosecution of offences</w:t>
      </w:r>
    </w:p>
    <w:p w14:paraId="5C99E0B6"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93</w:t>
      </w:r>
      <w:r w:rsidR="00423CF5" w:rsidRPr="00423CF5">
        <w:rPr>
          <w:rFonts w:ascii="Times New Roman" w:hAnsi="Times New Roman" w:cs="Times New Roman"/>
          <w:smallCaps/>
        </w:rPr>
        <w:t>j</w:t>
      </w:r>
      <w:r w:rsidR="00B176BC" w:rsidRPr="005B6E5E">
        <w:rPr>
          <w:rFonts w:ascii="Times New Roman" w:hAnsi="Times New Roman" w:cs="Times New Roman"/>
        </w:rPr>
        <w:t>. (1) Subject to subsection (2), an offence against section 93</w:t>
      </w:r>
      <w:r w:rsidR="00423CF5" w:rsidRPr="00423CF5">
        <w:rPr>
          <w:rFonts w:ascii="Times New Roman" w:hAnsi="Times New Roman" w:cs="Times New Roman"/>
          <w:smallCaps/>
        </w:rPr>
        <w:t>C</w:t>
      </w:r>
      <w:r w:rsidR="00B176BC" w:rsidRPr="005B6E5E">
        <w:rPr>
          <w:rFonts w:ascii="Times New Roman" w:hAnsi="Times New Roman" w:cs="Times New Roman"/>
        </w:rPr>
        <w:t xml:space="preserve">, </w:t>
      </w:r>
      <w:r w:rsidRPr="00B43614">
        <w:rPr>
          <w:rFonts w:ascii="Times New Roman" w:hAnsi="Times New Roman" w:cs="Times New Roman"/>
        </w:rPr>
        <w:t>93</w:t>
      </w:r>
      <w:r w:rsidR="00423CF5" w:rsidRPr="00B43614">
        <w:rPr>
          <w:rFonts w:ascii="Times New Roman" w:hAnsi="Times New Roman" w:cs="Times New Roman"/>
          <w:smallCaps/>
        </w:rPr>
        <w:t>d</w:t>
      </w:r>
      <w:r w:rsidRPr="005B6E5E">
        <w:rPr>
          <w:rFonts w:ascii="Times New Roman" w:hAnsi="Times New Roman" w:cs="Times New Roman"/>
          <w:b/>
        </w:rPr>
        <w:t xml:space="preserve"> </w:t>
      </w:r>
      <w:r w:rsidR="00B176BC" w:rsidRPr="005B6E5E">
        <w:rPr>
          <w:rFonts w:ascii="Times New Roman" w:hAnsi="Times New Roman" w:cs="Times New Roman"/>
        </w:rPr>
        <w:t>or 93</w:t>
      </w:r>
      <w:r w:rsidR="00423CF5" w:rsidRPr="00423CF5">
        <w:rPr>
          <w:rFonts w:ascii="Times New Roman" w:hAnsi="Times New Roman" w:cs="Times New Roman"/>
          <w:smallCaps/>
        </w:rPr>
        <w:t>e</w:t>
      </w:r>
      <w:r w:rsidR="00B176BC" w:rsidRPr="005B6E5E">
        <w:rPr>
          <w:rFonts w:ascii="Times New Roman" w:hAnsi="Times New Roman" w:cs="Times New Roman"/>
        </w:rPr>
        <w:t xml:space="preserve"> is an indictable offence.</w:t>
      </w:r>
    </w:p>
    <w:p w14:paraId="164E9ADC"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A court of summary jurisdiction may hear and determine proceedings in respect of an offence referred to in subsection (1) if the court is satisfied that it is proper to do so and the defendant and the prosecutor consent.</w:t>
      </w:r>
    </w:p>
    <w:p w14:paraId="60979D3F"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in accordance with subsection (2), a court of summary jurisdiction convicts a person of an offence referred to in that subsection,</w:t>
      </w:r>
    </w:p>
    <w:p w14:paraId="337863F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CA09C2E"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the penalty that the court may impose is a fine not exceeding $1,000 or imprisonment for a period not exceeding 6 months.</w:t>
      </w:r>
      <w:r w:rsidR="005B6E5E">
        <w:rPr>
          <w:rFonts w:ascii="Times New Roman" w:hAnsi="Times New Roman" w:cs="Times New Roman"/>
        </w:rPr>
        <w:t>”</w:t>
      </w:r>
      <w:r w:rsidRPr="005B6E5E">
        <w:rPr>
          <w:rFonts w:ascii="Times New Roman" w:hAnsi="Times New Roman" w:cs="Times New Roman"/>
        </w:rPr>
        <w:t>.</w:t>
      </w:r>
    </w:p>
    <w:p w14:paraId="28945E30"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Funeral benefits—service pensioners</w:t>
      </w:r>
    </w:p>
    <w:p w14:paraId="5EEE2A3B"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27.</w:t>
      </w:r>
      <w:r w:rsidR="00B176BC" w:rsidRPr="005B6E5E">
        <w:rPr>
          <w:rFonts w:ascii="Times New Roman" w:hAnsi="Times New Roman" w:cs="Times New Roman"/>
        </w:rPr>
        <w:t xml:space="preserve"> Section 101 of the Principal Act is amended:</w:t>
      </w:r>
    </w:p>
    <w:p w14:paraId="71D70E9E"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(1) paragraphs (b) and (c) of the definition of </w:t>
      </w:r>
      <w:r w:rsidR="005B6E5E">
        <w:rPr>
          <w:rFonts w:ascii="Times New Roman" w:hAnsi="Times New Roman" w:cs="Times New Roman"/>
        </w:rPr>
        <w:t>“</w:t>
      </w:r>
      <w:r w:rsidRPr="005B6E5E">
        <w:rPr>
          <w:rFonts w:ascii="Times New Roman" w:hAnsi="Times New Roman" w:cs="Times New Roman"/>
        </w:rPr>
        <w:t>deceased pensioner</w:t>
      </w:r>
      <w:r w:rsidR="005B6E5E">
        <w:rPr>
          <w:rFonts w:ascii="Times New Roman" w:hAnsi="Times New Roman" w:cs="Times New Roman"/>
        </w:rPr>
        <w:t>”</w:t>
      </w:r>
      <w:r w:rsidRPr="005B6E5E">
        <w:rPr>
          <w:rFonts w:ascii="Times New Roman" w:hAnsi="Times New Roman" w:cs="Times New Roman"/>
        </w:rPr>
        <w:t xml:space="preserve"> and substituting the following word and paragraph:</w:t>
      </w:r>
    </w:p>
    <w:p w14:paraId="6258C6E5" w14:textId="77777777" w:rsidR="00B176BC" w:rsidRPr="005B6E5E" w:rsidRDefault="005B6E5E" w:rsidP="009702EE">
      <w:pPr>
        <w:spacing w:after="0" w:line="240" w:lineRule="auto"/>
        <w:ind w:left="1584" w:hanging="576"/>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or (b) who had, before his or her death, made a claim for a service pension under section 43 and would, but for his or her death, have been granted a service pension under section 38 or 39;</w:t>
      </w:r>
      <w:r>
        <w:rPr>
          <w:rFonts w:ascii="Times New Roman" w:hAnsi="Times New Roman" w:cs="Times New Roman"/>
        </w:rPr>
        <w:t>”</w:t>
      </w:r>
      <w:r w:rsidR="00B176BC" w:rsidRPr="005B6E5E">
        <w:rPr>
          <w:rFonts w:ascii="Times New Roman" w:hAnsi="Times New Roman" w:cs="Times New Roman"/>
        </w:rPr>
        <w:t>;</w:t>
      </w:r>
    </w:p>
    <w:p w14:paraId="02D3370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subsection (1) the definition of </w:t>
      </w:r>
      <w:r w:rsidR="005B6E5E">
        <w:rPr>
          <w:rFonts w:ascii="Times New Roman" w:hAnsi="Times New Roman" w:cs="Times New Roman"/>
        </w:rPr>
        <w:t>“</w:t>
      </w:r>
      <w:r w:rsidRPr="005B6E5E">
        <w:rPr>
          <w:rFonts w:ascii="Times New Roman" w:hAnsi="Times New Roman" w:cs="Times New Roman"/>
        </w:rPr>
        <w:t>pensioner</w:t>
      </w:r>
      <w:r w:rsidR="005B6E5E">
        <w:rPr>
          <w:rFonts w:ascii="Times New Roman" w:hAnsi="Times New Roman" w:cs="Times New Roman"/>
        </w:rPr>
        <w:t>”</w:t>
      </w:r>
      <w:r w:rsidRPr="005B6E5E">
        <w:rPr>
          <w:rFonts w:ascii="Times New Roman" w:hAnsi="Times New Roman" w:cs="Times New Roman"/>
        </w:rPr>
        <w:t xml:space="preserve"> and substituting the following definition:</w:t>
      </w:r>
    </w:p>
    <w:p w14:paraId="7BF1E5D8" w14:textId="678D053D" w:rsidR="00B176BC" w:rsidRPr="005B6E5E" w:rsidRDefault="005B6E5E" w:rsidP="009702EE">
      <w:pPr>
        <w:spacing w:after="0" w:line="240" w:lineRule="auto"/>
        <w:ind w:left="1368" w:hanging="360"/>
        <w:jc w:val="both"/>
        <w:rPr>
          <w:rFonts w:ascii="Times New Roman" w:hAnsi="Times New Roman" w:cs="Times New Roman"/>
        </w:rPr>
      </w:pPr>
      <w:r>
        <w:rPr>
          <w:rFonts w:ascii="Times New Roman" w:hAnsi="Times New Roman" w:cs="Times New Roman"/>
        </w:rPr>
        <w:t>“</w:t>
      </w:r>
      <w:r w:rsidR="00722AC6">
        <w:rPr>
          <w:rFonts w:ascii="Times New Roman" w:hAnsi="Times New Roman" w:cs="Times New Roman"/>
        </w:rPr>
        <w:t xml:space="preserve"> ‘</w:t>
      </w:r>
      <w:r w:rsidR="00B176BC" w:rsidRPr="005B6E5E">
        <w:rPr>
          <w:rFonts w:ascii="Times New Roman" w:hAnsi="Times New Roman" w:cs="Times New Roman"/>
        </w:rPr>
        <w:t>pensioner</w:t>
      </w:r>
      <w:r>
        <w:rPr>
          <w:rFonts w:ascii="Times New Roman" w:hAnsi="Times New Roman" w:cs="Times New Roman"/>
        </w:rPr>
        <w:t>’</w:t>
      </w:r>
      <w:r w:rsidR="00B176BC" w:rsidRPr="005B6E5E">
        <w:rPr>
          <w:rFonts w:ascii="Times New Roman" w:hAnsi="Times New Roman" w:cs="Times New Roman"/>
        </w:rPr>
        <w:t xml:space="preserve"> means a person (not being a person who is a prescribed person) who is in receipt of a service pension under section 38 or 39.</w:t>
      </w:r>
      <w:r>
        <w:rPr>
          <w:rFonts w:ascii="Times New Roman" w:hAnsi="Times New Roman" w:cs="Times New Roman"/>
        </w:rPr>
        <w:t>”</w:t>
      </w:r>
      <w:r w:rsidR="00B176BC" w:rsidRPr="005B6E5E">
        <w:rPr>
          <w:rFonts w:ascii="Times New Roman" w:hAnsi="Times New Roman" w:cs="Times New Roman"/>
        </w:rPr>
        <w:t>; and</w:t>
      </w:r>
    </w:p>
    <w:p w14:paraId="0A0B906D"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omitting from subsection (8) </w:t>
      </w:r>
      <w:r w:rsidR="005B6E5E">
        <w:rPr>
          <w:rFonts w:ascii="Times New Roman" w:hAnsi="Times New Roman" w:cs="Times New Roman"/>
        </w:rPr>
        <w:t>“</w:t>
      </w:r>
      <w:r w:rsidRPr="005B6E5E">
        <w:rPr>
          <w:rFonts w:ascii="Times New Roman" w:hAnsi="Times New Roman" w:cs="Times New Roman"/>
        </w:rPr>
        <w:t>deceased person</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deceased pensioner</w:t>
      </w:r>
      <w:r w:rsidR="005B6E5E">
        <w:rPr>
          <w:rFonts w:ascii="Times New Roman" w:hAnsi="Times New Roman" w:cs="Times New Roman"/>
        </w:rPr>
        <w:t>”</w:t>
      </w:r>
      <w:r w:rsidRPr="005B6E5E">
        <w:rPr>
          <w:rFonts w:ascii="Times New Roman" w:hAnsi="Times New Roman" w:cs="Times New Roman"/>
        </w:rPr>
        <w:t>.</w:t>
      </w:r>
    </w:p>
    <w:p w14:paraId="78B060D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Loss of earnings allowance</w:t>
      </w:r>
    </w:p>
    <w:p w14:paraId="2180F220"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28. </w:t>
      </w:r>
      <w:r w:rsidR="00B176BC" w:rsidRPr="005B6E5E">
        <w:rPr>
          <w:rFonts w:ascii="Times New Roman" w:hAnsi="Times New Roman" w:cs="Times New Roman"/>
        </w:rPr>
        <w:t xml:space="preserve">Section 108 of the Principal Act is amended by omitting from paragraph (3) (a) </w:t>
      </w:r>
      <w:r>
        <w:rPr>
          <w:rFonts w:ascii="Times New Roman" w:hAnsi="Times New Roman" w:cs="Times New Roman"/>
        </w:rPr>
        <w:t>“</w:t>
      </w:r>
      <w:r w:rsidR="00B176BC" w:rsidRPr="005B6E5E">
        <w:rPr>
          <w:rFonts w:ascii="Times New Roman" w:hAnsi="Times New Roman" w:cs="Times New Roman"/>
        </w:rPr>
        <w:t>, or a dependant of a veteran,</w:t>
      </w:r>
      <w:r>
        <w:rPr>
          <w:rFonts w:ascii="Times New Roman" w:hAnsi="Times New Roman" w:cs="Times New Roman"/>
        </w:rPr>
        <w:t>”</w:t>
      </w:r>
      <w:r w:rsidR="00B176BC" w:rsidRPr="005B6E5E">
        <w:rPr>
          <w:rFonts w:ascii="Times New Roman" w:hAnsi="Times New Roman" w:cs="Times New Roman"/>
        </w:rPr>
        <w:t>.</w:t>
      </w:r>
    </w:p>
    <w:p w14:paraId="6AD58891"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Application</w:t>
      </w:r>
    </w:p>
    <w:p w14:paraId="1CE525CE"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29. </w:t>
      </w:r>
      <w:r w:rsidR="00B176BC" w:rsidRPr="005B6E5E">
        <w:rPr>
          <w:rFonts w:ascii="Times New Roman" w:hAnsi="Times New Roman" w:cs="Times New Roman"/>
        </w:rPr>
        <w:t>Section 111 of the Principal Act is amended by adding at the end the following subsections:</w:t>
      </w:r>
    </w:p>
    <w:p w14:paraId="1DE7FE85"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An applicant for a benefit to which this section applies may, at any time before the application is determined by the Commission, by notice in writing forwarded to the Commission at an office of the Department in Australia, withdraw the application.</w:t>
      </w:r>
    </w:p>
    <w:p w14:paraId="681BEE02"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 The withdrawal of an application for a benefit to which this section applies does not prevent the applicant from subsequently making another application for such a benefit.</w:t>
      </w:r>
      <w:r>
        <w:rPr>
          <w:rFonts w:ascii="Times New Roman" w:hAnsi="Times New Roman" w:cs="Times New Roman"/>
        </w:rPr>
        <w:t>”</w:t>
      </w:r>
      <w:r w:rsidR="00B176BC" w:rsidRPr="005B6E5E">
        <w:rPr>
          <w:rFonts w:ascii="Times New Roman" w:hAnsi="Times New Roman" w:cs="Times New Roman"/>
        </w:rPr>
        <w:t>.</w:t>
      </w:r>
    </w:p>
    <w:p w14:paraId="1286BDB0"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Time for applying for funeral benefit</w:t>
      </w:r>
    </w:p>
    <w:p w14:paraId="5627BF2F"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30.</w:t>
      </w:r>
      <w:r w:rsidR="00B176BC" w:rsidRPr="005B6E5E">
        <w:rPr>
          <w:rFonts w:ascii="Times New Roman" w:hAnsi="Times New Roman" w:cs="Times New Roman"/>
        </w:rPr>
        <w:t xml:space="preserve"> Section 113 of the Principal Act is amended by omitting subsection (2) and substituting the following subsection:</w:t>
      </w:r>
    </w:p>
    <w:p w14:paraId="4DDE5B65"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after the death of a veteran, a decision is made under this Act:</w:t>
      </w:r>
    </w:p>
    <w:p w14:paraId="66650C0E"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determining that the death was war-caused;</w:t>
      </w:r>
    </w:p>
    <w:p w14:paraId="4D8C512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granting a pension under Part II in respect of the veteran, as from a date before the death of the veteran:</w:t>
      </w:r>
    </w:p>
    <w:p w14:paraId="1B12E7E4"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at a rate assessed on the basis that the veteran was a veteran to whom section 24 applied; or</w:t>
      </w:r>
    </w:p>
    <w:p w14:paraId="3F56E6AD"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3DC5451"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lastRenderedPageBreak/>
        <w:t>(ii) at a rate that had been increased under section 27 by reason that the veteran was incapacitated from a war-caused injury or a war-caused disease of a kind described in item 1, 2, 3, 4, 5, 6, 7 or 8 in the table in subsection 27 (1); or</w:t>
      </w:r>
    </w:p>
    <w:p w14:paraId="369B5642"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(c) increasing the rate of the pension granted to the veteran under Part II as from a date before the death of the veteran:</w:t>
      </w:r>
    </w:p>
    <w:p w14:paraId="0048E99D"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to a rate assessed as provided in subparagraph (b) (i); or</w:t>
      </w:r>
    </w:p>
    <w:p w14:paraId="0836D207"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under section 27 for the reason set out in subparagraph (b) (ii) of this section;</w:t>
      </w:r>
    </w:p>
    <w:p w14:paraId="3A240D8B"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 xml:space="preserve">application for the grant of a funeral benefit under section 99 in respect of the funeral of the veteran may be made to the Commission within the period of 12 months after the date on which that decision was made or within the period of 3 months after the date on which the </w:t>
      </w:r>
      <w:r w:rsidR="005B6E5E" w:rsidRPr="005B6E5E">
        <w:rPr>
          <w:rFonts w:ascii="Times New Roman" w:hAnsi="Times New Roman" w:cs="Times New Roman"/>
          <w:i/>
        </w:rPr>
        <w:t>Veterans</w:t>
      </w:r>
      <w:r w:rsidR="005B6E5E">
        <w:rPr>
          <w:rFonts w:ascii="Times New Roman" w:hAnsi="Times New Roman" w:cs="Times New Roman"/>
          <w:i/>
        </w:rPr>
        <w:t>’</w:t>
      </w:r>
      <w:r w:rsidR="005B6E5E" w:rsidRPr="005B6E5E">
        <w:rPr>
          <w:rFonts w:ascii="Times New Roman" w:hAnsi="Times New Roman" w:cs="Times New Roman"/>
          <w:i/>
        </w:rPr>
        <w:t xml:space="preserve"> Affairs Legislation Amendment Act 1987 </w:t>
      </w:r>
      <w:r w:rsidRPr="005B6E5E">
        <w:rPr>
          <w:rFonts w:ascii="Times New Roman" w:hAnsi="Times New Roman" w:cs="Times New Roman"/>
        </w:rPr>
        <w:t>received the Royal Assent, whichever last expires.</w:t>
      </w:r>
      <w:r w:rsidR="005B6E5E">
        <w:rPr>
          <w:rFonts w:ascii="Times New Roman" w:hAnsi="Times New Roman" w:cs="Times New Roman"/>
        </w:rPr>
        <w:t>”</w:t>
      </w:r>
      <w:r w:rsidRPr="005B6E5E">
        <w:rPr>
          <w:rFonts w:ascii="Times New Roman" w:hAnsi="Times New Roman" w:cs="Times New Roman"/>
        </w:rPr>
        <w:t>.</w:t>
      </w:r>
    </w:p>
    <w:p w14:paraId="14285BCA"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Interpretation</w:t>
      </w:r>
    </w:p>
    <w:p w14:paraId="6B5617D1"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31. </w:t>
      </w:r>
      <w:r w:rsidR="00B176BC" w:rsidRPr="005B6E5E">
        <w:rPr>
          <w:rFonts w:ascii="Times New Roman" w:hAnsi="Times New Roman" w:cs="Times New Roman"/>
        </w:rPr>
        <w:t>Section 116 of the Principal Act is amended:</w:t>
      </w:r>
    </w:p>
    <w:p w14:paraId="60DC990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paragraphs (a), (b) and (c) of the definition of </w:t>
      </w:r>
      <w:r w:rsidR="005B6E5E">
        <w:rPr>
          <w:rFonts w:ascii="Times New Roman" w:hAnsi="Times New Roman" w:cs="Times New Roman"/>
        </w:rPr>
        <w:t>“</w:t>
      </w:r>
      <w:r w:rsidRPr="005B6E5E">
        <w:rPr>
          <w:rFonts w:ascii="Times New Roman" w:hAnsi="Times New Roman" w:cs="Times New Roman"/>
        </w:rPr>
        <w:t>eligible child of a member of the Forces, or of a member of a Peacekeeping Force</w:t>
      </w:r>
      <w:r w:rsidR="005B6E5E">
        <w:rPr>
          <w:rFonts w:ascii="Times New Roman" w:hAnsi="Times New Roman" w:cs="Times New Roman"/>
        </w:rPr>
        <w:t>”</w:t>
      </w:r>
      <w:r w:rsidRPr="005B6E5E">
        <w:rPr>
          <w:rFonts w:ascii="Times New Roman" w:hAnsi="Times New Roman" w:cs="Times New Roman"/>
        </w:rPr>
        <w:t xml:space="preserve"> and substituting the following paragraphs:</w:t>
      </w:r>
    </w:p>
    <w:p w14:paraId="09E83F66" w14:textId="77777777" w:rsidR="00B176BC" w:rsidRPr="005B6E5E" w:rsidRDefault="005B6E5E" w:rsidP="009702EE">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 a child of a deceased member of the Forces, or of a deceased member of a Peacekeeping Force, being a member:</w:t>
      </w:r>
    </w:p>
    <w:p w14:paraId="2DD4DDF5"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whose death was defence-caused;</w:t>
      </w:r>
    </w:p>
    <w:p w14:paraId="5A53D8CB"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 who was, immediately before his or her death, in receipt of a pension under Part IV at the rate specified in subsection 24 (4) by reason of having been such a member to whom section 24 applied; or</w:t>
      </w:r>
    </w:p>
    <w:p w14:paraId="5DB0C6F3"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(iii) who was, immediately before his or her death, in receipt of a pension under Part IV in respect of incapacity of a kind described in item 1, 2, 3, 4, 5 or 6 of the table in subsection 27 (1); or</w:t>
      </w:r>
    </w:p>
    <w:p w14:paraId="61CD44FF"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a child of a member of the Forces, or of a member of a Peacekeeping Force, being a member who is in receipt of a pension under Part IV:</w:t>
      </w:r>
    </w:p>
    <w:p w14:paraId="1ADCD9FC"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at the rate specified in subsection 24 (4) by reason of being such a member to whom section 24 applies; or</w:t>
      </w:r>
    </w:p>
    <w:p w14:paraId="25A348E1"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 in respect of incapacity of a kind described in item 1, 2, 3, 4, 5 or 6 of the table in subsection 27 (1);</w:t>
      </w:r>
      <w:r w:rsidR="005B6E5E">
        <w:rPr>
          <w:rFonts w:ascii="Times New Roman" w:hAnsi="Times New Roman" w:cs="Times New Roman"/>
        </w:rPr>
        <w:t>”</w:t>
      </w:r>
      <w:r w:rsidRPr="005B6E5E">
        <w:rPr>
          <w:rFonts w:ascii="Times New Roman" w:hAnsi="Times New Roman" w:cs="Times New Roman"/>
        </w:rPr>
        <w:t>;</w:t>
      </w:r>
    </w:p>
    <w:p w14:paraId="042F994A"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paragraphs (a), (b) and (c) of the definition of </w:t>
      </w:r>
      <w:r w:rsidR="005B6E5E">
        <w:rPr>
          <w:rFonts w:ascii="Times New Roman" w:hAnsi="Times New Roman" w:cs="Times New Roman"/>
        </w:rPr>
        <w:t>“</w:t>
      </w:r>
      <w:r w:rsidRPr="005B6E5E">
        <w:rPr>
          <w:rFonts w:ascii="Times New Roman" w:hAnsi="Times New Roman" w:cs="Times New Roman"/>
        </w:rPr>
        <w:t>eligible child of a veteran</w:t>
      </w:r>
      <w:r w:rsidR="005B6E5E">
        <w:rPr>
          <w:rFonts w:ascii="Times New Roman" w:hAnsi="Times New Roman" w:cs="Times New Roman"/>
        </w:rPr>
        <w:t>”</w:t>
      </w:r>
      <w:r w:rsidRPr="005B6E5E">
        <w:rPr>
          <w:rFonts w:ascii="Times New Roman" w:hAnsi="Times New Roman" w:cs="Times New Roman"/>
        </w:rPr>
        <w:t xml:space="preserve"> and substituting the following paragraphs:</w:t>
      </w:r>
    </w:p>
    <w:p w14:paraId="31184C2E" w14:textId="77777777" w:rsidR="00B176BC" w:rsidRPr="005B6E5E" w:rsidRDefault="005B6E5E" w:rsidP="009702EE">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 a child of a deceased veteran, being a veteran:</w:t>
      </w:r>
    </w:p>
    <w:p w14:paraId="0C2F3F34"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whose death was war-caused;</w:t>
      </w:r>
    </w:p>
    <w:p w14:paraId="0B98741A" w14:textId="77777777" w:rsidR="0042327F" w:rsidRDefault="0042327F">
      <w:pPr>
        <w:rPr>
          <w:rFonts w:ascii="Times New Roman" w:hAnsi="Times New Roman" w:cs="Times New Roman"/>
        </w:rPr>
      </w:pPr>
      <w:r>
        <w:rPr>
          <w:rFonts w:ascii="Times New Roman" w:hAnsi="Times New Roman" w:cs="Times New Roman"/>
        </w:rPr>
        <w:br w:type="page"/>
      </w:r>
    </w:p>
    <w:p w14:paraId="72AAC47C"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lastRenderedPageBreak/>
        <w:t>(ii) who was, immediately before his or her death, in receipt of a pension under Part II at the rate specified in subsection 24 (4) by reason of having been a veteran to whom section 24 applied; or</w:t>
      </w:r>
    </w:p>
    <w:p w14:paraId="1C40CE59"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(iii) who was, immediately before his or her death, in receipt of a pension under Part II in respect of incapacity of a kind described in item 1, 2, 3, 4, 5 or 6 of the table in subsection 27 (1); or</w:t>
      </w:r>
    </w:p>
    <w:p w14:paraId="7D38E533"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a child of a veteran, being a veteran who is in receipt of a pension under Part II:</w:t>
      </w:r>
    </w:p>
    <w:p w14:paraId="0ABDD090"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at the rate specified in subsection 24 (4) by reason of being a veteran to whom section 24 applies; or</w:t>
      </w:r>
    </w:p>
    <w:p w14:paraId="2EF6E1AE"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 in respect of incapacity of a kind described in item 1, 2, 3, 4, 5 or 6 of the table in subsection 27 (1); or</w:t>
      </w:r>
      <w:r w:rsidR="005B6E5E">
        <w:rPr>
          <w:rFonts w:ascii="Times New Roman" w:hAnsi="Times New Roman" w:cs="Times New Roman"/>
        </w:rPr>
        <w:t>”</w:t>
      </w:r>
      <w:r w:rsidRPr="005B6E5E">
        <w:rPr>
          <w:rFonts w:ascii="Times New Roman" w:hAnsi="Times New Roman" w:cs="Times New Roman"/>
        </w:rPr>
        <w:t>; and</w:t>
      </w:r>
    </w:p>
    <w:p w14:paraId="503CA0F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(c) by adding at the end the following subsections:</w:t>
      </w:r>
    </w:p>
    <w:p w14:paraId="40F8B60B"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after the death of a member of the Forces, or of a member of a Peacekeeping Force:</w:t>
      </w:r>
    </w:p>
    <w:p w14:paraId="206C9D50"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a pension is granted in respect of the member under Part IV; or</w:t>
      </w:r>
    </w:p>
    <w:p w14:paraId="01DBCD53"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rate of the pension granted to the member under Part IV is increased;</w:t>
      </w:r>
    </w:p>
    <w:p w14:paraId="686092A9" w14:textId="77777777" w:rsidR="00B176BC" w:rsidRPr="005B6E5E" w:rsidRDefault="00B176BC" w:rsidP="009702EE">
      <w:pPr>
        <w:spacing w:after="0" w:line="240" w:lineRule="auto"/>
        <w:ind w:left="720"/>
        <w:jc w:val="both"/>
        <w:rPr>
          <w:rFonts w:ascii="Times New Roman" w:hAnsi="Times New Roman" w:cs="Times New Roman"/>
        </w:rPr>
      </w:pPr>
      <w:r w:rsidRPr="005B6E5E">
        <w:rPr>
          <w:rFonts w:ascii="Times New Roman" w:hAnsi="Times New Roman" w:cs="Times New Roman"/>
        </w:rPr>
        <w:t xml:space="preserve">as from a date before the death of the member, and the rate of the pension so granted or the increased rate of the pension, as the case may be, is assessed at the rate specified in subsection 24 (4) by reason that section 24 applied to the member or on the basis that the member was suffering from an incapacity of a kind described in item 1, 2, 3, 4, 5 or 6 of the table in subsection 27 (1), then, the member shall be deemed, for the purpose of the definition of </w:t>
      </w:r>
      <w:r w:rsidR="005B6E5E">
        <w:rPr>
          <w:rFonts w:ascii="Times New Roman" w:hAnsi="Times New Roman" w:cs="Times New Roman"/>
        </w:rPr>
        <w:t>‘</w:t>
      </w:r>
      <w:r w:rsidRPr="005B6E5E">
        <w:rPr>
          <w:rFonts w:ascii="Times New Roman" w:hAnsi="Times New Roman" w:cs="Times New Roman"/>
        </w:rPr>
        <w:t>eligible child of a member of the Forces, or of a member of a Peacekeeping Force</w:t>
      </w:r>
      <w:r w:rsidR="005B6E5E">
        <w:rPr>
          <w:rFonts w:ascii="Times New Roman" w:hAnsi="Times New Roman" w:cs="Times New Roman"/>
        </w:rPr>
        <w:t>’</w:t>
      </w:r>
      <w:r w:rsidRPr="005B6E5E">
        <w:rPr>
          <w:rFonts w:ascii="Times New Roman" w:hAnsi="Times New Roman" w:cs="Times New Roman"/>
        </w:rPr>
        <w:t xml:space="preserve"> in subsection (1), to have been in receipt of that pension or of pension at that increased rate, as the case may be, immediately before his or her death.</w:t>
      </w:r>
    </w:p>
    <w:p w14:paraId="5BE74F5D"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after the death of a veteran:</w:t>
      </w:r>
    </w:p>
    <w:p w14:paraId="53DC77D4"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a pension is granted in respect of the veteran under Part II; or</w:t>
      </w:r>
    </w:p>
    <w:p w14:paraId="4BEDE013"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rate of the pension granted to the veteran under Part II is increased;</w:t>
      </w:r>
    </w:p>
    <w:p w14:paraId="7FBA0D7E" w14:textId="77777777" w:rsidR="00B176BC" w:rsidRPr="005B6E5E" w:rsidRDefault="00B176BC" w:rsidP="009702EE">
      <w:pPr>
        <w:spacing w:after="0" w:line="240" w:lineRule="auto"/>
        <w:ind w:left="720"/>
        <w:jc w:val="both"/>
        <w:rPr>
          <w:rFonts w:ascii="Times New Roman" w:hAnsi="Times New Roman" w:cs="Times New Roman"/>
        </w:rPr>
      </w:pPr>
      <w:r w:rsidRPr="005B6E5E">
        <w:rPr>
          <w:rFonts w:ascii="Times New Roman" w:hAnsi="Times New Roman" w:cs="Times New Roman"/>
        </w:rPr>
        <w:t xml:space="preserve">as from a date before the death of the veteran, and the rate of the pension so granted or the increased rate of the pension, as the case may be, is assessed at the rate specified in subsection 24 (4) by reason that section 24 applied to the veteran or on the basis that the veteran was suffering from an incapacity of a kind described in item 1, 2, 3, 4, 5 or 6 of the table in subsection 27 (1), then, the veteran shall be deemed, for the purpose of the definition of </w:t>
      </w:r>
      <w:r w:rsidR="005B6E5E">
        <w:rPr>
          <w:rFonts w:ascii="Times New Roman" w:hAnsi="Times New Roman" w:cs="Times New Roman"/>
        </w:rPr>
        <w:t>‘</w:t>
      </w:r>
      <w:r w:rsidRPr="005B6E5E">
        <w:rPr>
          <w:rFonts w:ascii="Times New Roman" w:hAnsi="Times New Roman" w:cs="Times New Roman"/>
        </w:rPr>
        <w:t>eligible</w:t>
      </w:r>
    </w:p>
    <w:p w14:paraId="1FA49DC0"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94495B6" w14:textId="77777777" w:rsidR="00B176BC" w:rsidRPr="005B6E5E" w:rsidRDefault="00B176BC" w:rsidP="009702EE">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child of a veteran</w:t>
      </w:r>
      <w:r w:rsidR="005B6E5E">
        <w:rPr>
          <w:rFonts w:ascii="Times New Roman" w:hAnsi="Times New Roman" w:cs="Times New Roman"/>
        </w:rPr>
        <w:t>’</w:t>
      </w:r>
      <w:r w:rsidRPr="005B6E5E">
        <w:rPr>
          <w:rFonts w:ascii="Times New Roman" w:hAnsi="Times New Roman" w:cs="Times New Roman"/>
        </w:rPr>
        <w:t xml:space="preserve"> in subsection (1), to have been in receipt of that pension or of pension at that increased rate, as the case may be, immediately before his or her death.</w:t>
      </w:r>
    </w:p>
    <w:p w14:paraId="27301B1F"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w:t>
      </w:r>
    </w:p>
    <w:p w14:paraId="7B8D29FB"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before an eligible child attains the age of 25 years, approval is given under the Veterans</w:t>
      </w:r>
      <w:r w:rsidR="005B6E5E">
        <w:rPr>
          <w:rFonts w:ascii="Times New Roman" w:hAnsi="Times New Roman" w:cs="Times New Roman"/>
        </w:rPr>
        <w:t>’</w:t>
      </w:r>
      <w:r w:rsidRPr="005B6E5E">
        <w:rPr>
          <w:rFonts w:ascii="Times New Roman" w:hAnsi="Times New Roman" w:cs="Times New Roman"/>
        </w:rPr>
        <w:t xml:space="preserve"> Children Education Scheme for the child to undertake a course of education or training;</w:t>
      </w:r>
    </w:p>
    <w:p w14:paraId="71908B73"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child attains the age of 25 years before completing that course; and</w:t>
      </w:r>
    </w:p>
    <w:p w14:paraId="5142B1FD"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(c) the child continues, after attaining the age of 25 years, to undertake that course for the purpose of completing it;</w:t>
      </w:r>
    </w:p>
    <w:p w14:paraId="06B31074" w14:textId="77777777" w:rsidR="00B176BC" w:rsidRPr="005B6E5E" w:rsidRDefault="00B176BC" w:rsidP="009702EE">
      <w:pPr>
        <w:spacing w:after="0" w:line="240" w:lineRule="auto"/>
        <w:ind w:left="810"/>
        <w:jc w:val="both"/>
        <w:rPr>
          <w:rFonts w:ascii="Times New Roman" w:hAnsi="Times New Roman" w:cs="Times New Roman"/>
        </w:rPr>
      </w:pPr>
      <w:r w:rsidRPr="005B6E5E">
        <w:rPr>
          <w:rFonts w:ascii="Times New Roman" w:hAnsi="Times New Roman" w:cs="Times New Roman"/>
        </w:rPr>
        <w:t>this Part applies to and in relation to the continued undertaking of that course by the child after he or she attained the age of 25 years as if he or she were under the age of 25 years.</w:t>
      </w:r>
      <w:r w:rsidR="005B6E5E">
        <w:rPr>
          <w:rFonts w:ascii="Times New Roman" w:hAnsi="Times New Roman" w:cs="Times New Roman"/>
        </w:rPr>
        <w:t>”</w:t>
      </w:r>
      <w:r w:rsidRPr="005B6E5E">
        <w:rPr>
          <w:rFonts w:ascii="Times New Roman" w:hAnsi="Times New Roman" w:cs="Times New Roman"/>
        </w:rPr>
        <w:t>.</w:t>
      </w:r>
    </w:p>
    <w:p w14:paraId="1E8AE7F1"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Commission not bound by technicalities</w:t>
      </w:r>
    </w:p>
    <w:p w14:paraId="51F0CC0F"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32.</w:t>
      </w:r>
      <w:r w:rsidR="00B176BC" w:rsidRPr="005B6E5E">
        <w:rPr>
          <w:rFonts w:ascii="Times New Roman" w:hAnsi="Times New Roman" w:cs="Times New Roman"/>
        </w:rPr>
        <w:t xml:space="preserve"> Section 119 of the Principal Act is amended:</w:t>
      </w:r>
    </w:p>
    <w:p w14:paraId="1DD14E8B"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paragraph (1) (d) </w:t>
      </w:r>
      <w:r w:rsidR="005B6E5E">
        <w:rPr>
          <w:rFonts w:ascii="Times New Roman" w:hAnsi="Times New Roman" w:cs="Times New Roman"/>
        </w:rPr>
        <w:t>“</w:t>
      </w:r>
      <w:r w:rsidRPr="005B6E5E">
        <w:rPr>
          <w:rFonts w:ascii="Times New Roman" w:hAnsi="Times New Roman" w:cs="Times New Roman"/>
        </w:rPr>
        <w:t>or</w:t>
      </w:r>
      <w:r w:rsidR="005B6E5E">
        <w:rPr>
          <w:rFonts w:ascii="Times New Roman" w:hAnsi="Times New Roman" w:cs="Times New Roman"/>
        </w:rPr>
        <w:t>”</w:t>
      </w:r>
      <w:r w:rsidRPr="005B6E5E">
        <w:rPr>
          <w:rFonts w:ascii="Times New Roman" w:hAnsi="Times New Roman" w:cs="Times New Roman"/>
        </w:rPr>
        <w:t xml:space="preserve"> (last occurring); and</w:t>
      </w:r>
    </w:p>
    <w:p w14:paraId="01BEDDFA"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paragraph (1) (e) the following word and paragraph:</w:t>
      </w:r>
    </w:p>
    <w:p w14:paraId="12566B22" w14:textId="332D7399" w:rsidR="00B176BC" w:rsidRPr="005B6E5E" w:rsidRDefault="005B6E5E" w:rsidP="009702EE">
      <w:pPr>
        <w:spacing w:after="0" w:line="240" w:lineRule="auto"/>
        <w:ind w:left="1728" w:hanging="72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t>
      </w:r>
      <w:r w:rsidR="00722AC6">
        <w:rPr>
          <w:rFonts w:ascii="Times New Roman" w:hAnsi="Times New Roman" w:cs="Times New Roman"/>
        </w:rPr>
        <w:t xml:space="preserve"> </w:t>
      </w:r>
      <w:r w:rsidR="00B176BC" w:rsidRPr="005B6E5E">
        <w:rPr>
          <w:rFonts w:ascii="Times New Roman" w:hAnsi="Times New Roman" w:cs="Times New Roman"/>
        </w:rPr>
        <w:t>or (</w:t>
      </w:r>
      <w:proofErr w:type="spellStart"/>
      <w:r w:rsidR="00B176BC" w:rsidRPr="005B6E5E">
        <w:rPr>
          <w:rFonts w:ascii="Times New Roman" w:hAnsi="Times New Roman" w:cs="Times New Roman"/>
        </w:rPr>
        <w:t>ee</w:t>
      </w:r>
      <w:proofErr w:type="spellEnd"/>
      <w:r w:rsidR="00B176BC" w:rsidRPr="005B6E5E">
        <w:rPr>
          <w:rFonts w:ascii="Times New Roman" w:hAnsi="Times New Roman" w:cs="Times New Roman"/>
        </w:rPr>
        <w:t>) a review, under subsection 115 (1), of a decision of the Commission in respect of an application for an allowance or benefit specified in that subsection;</w:t>
      </w:r>
      <w:r>
        <w:rPr>
          <w:rFonts w:ascii="Times New Roman" w:hAnsi="Times New Roman" w:cs="Times New Roman"/>
        </w:rPr>
        <w:t>”</w:t>
      </w:r>
      <w:r w:rsidR="00B176BC" w:rsidRPr="005B6E5E">
        <w:rPr>
          <w:rFonts w:ascii="Times New Roman" w:hAnsi="Times New Roman" w:cs="Times New Roman"/>
        </w:rPr>
        <w:t>.</w:t>
      </w:r>
    </w:p>
    <w:p w14:paraId="1858AA62"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Pensions etc. absolutely inalienable</w:t>
      </w:r>
    </w:p>
    <w:p w14:paraId="1C8D3078"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33.</w:t>
      </w:r>
      <w:r w:rsidR="00B176BC" w:rsidRPr="005B6E5E">
        <w:rPr>
          <w:rFonts w:ascii="Times New Roman" w:hAnsi="Times New Roman" w:cs="Times New Roman"/>
        </w:rPr>
        <w:t xml:space="preserve"> Section 125 of the Principal Act is amended by omitting from subsection (3) all words from and including </w:t>
      </w:r>
      <w:r>
        <w:rPr>
          <w:rFonts w:ascii="Times New Roman" w:hAnsi="Times New Roman" w:cs="Times New Roman"/>
        </w:rPr>
        <w:t>“</w:t>
      </w:r>
      <w:r w:rsidR="00B176BC" w:rsidRPr="005B6E5E">
        <w:rPr>
          <w:rFonts w:ascii="Times New Roman" w:hAnsi="Times New Roman" w:cs="Times New Roman"/>
        </w:rPr>
        <w:t>Defence Service Homes Corporation</w:t>
      </w:r>
      <w:r>
        <w:rPr>
          <w:rFonts w:ascii="Times New Roman" w:hAnsi="Times New Roman" w:cs="Times New Roman"/>
        </w:rPr>
        <w:t>”</w:t>
      </w:r>
      <w:r w:rsidR="00B176BC" w:rsidRPr="005B6E5E">
        <w:rPr>
          <w:rFonts w:ascii="Times New Roman" w:hAnsi="Times New Roman" w:cs="Times New Roman"/>
        </w:rPr>
        <w:t xml:space="preserve"> to the end of the subsection and substituting </w:t>
      </w:r>
      <w:r>
        <w:rPr>
          <w:rFonts w:ascii="Times New Roman" w:hAnsi="Times New Roman" w:cs="Times New Roman"/>
        </w:rPr>
        <w:t>“</w:t>
      </w:r>
      <w:r w:rsidR="00B176BC" w:rsidRPr="005B6E5E">
        <w:rPr>
          <w:rFonts w:ascii="Times New Roman" w:hAnsi="Times New Roman" w:cs="Times New Roman"/>
        </w:rPr>
        <w:t>Defence Service Homes Corporation:</w:t>
      </w:r>
    </w:p>
    <w:p w14:paraId="6F892E47"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under a mortgage securing a loan made by that Corporation to the pensioner or to the pensioner and the spouse of the pensioner; or</w:t>
      </w:r>
    </w:p>
    <w:p w14:paraId="7CC14CF4"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under a contract for the purchase of land and a dwelling house from that Corporation by the pensioner or by the pensioner and the spouse of the pensioner.</w:t>
      </w:r>
      <w:r w:rsidR="005B6E5E">
        <w:rPr>
          <w:rFonts w:ascii="Times New Roman" w:hAnsi="Times New Roman" w:cs="Times New Roman"/>
        </w:rPr>
        <w:t>”</w:t>
      </w:r>
      <w:r w:rsidRPr="005B6E5E">
        <w:rPr>
          <w:rFonts w:ascii="Times New Roman" w:hAnsi="Times New Roman" w:cs="Times New Roman"/>
        </w:rPr>
        <w:t>.</w:t>
      </w:r>
    </w:p>
    <w:p w14:paraId="1EB233E3"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Power to obtain information</w:t>
      </w:r>
    </w:p>
    <w:p w14:paraId="357D600F"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34.</w:t>
      </w:r>
      <w:r w:rsidR="00B176BC" w:rsidRPr="005B6E5E">
        <w:rPr>
          <w:rFonts w:ascii="Times New Roman" w:hAnsi="Times New Roman" w:cs="Times New Roman"/>
        </w:rPr>
        <w:t xml:space="preserve"> Section 127 of the Principal Act is amended by inserting after subsection (3) the following subsections:</w:t>
      </w:r>
    </w:p>
    <w:p w14:paraId="25DAFC10"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w:t>
      </w:r>
      <w:r w:rsidRPr="00B43614">
        <w:rPr>
          <w:rFonts w:ascii="Times New Roman" w:hAnsi="Times New Roman" w:cs="Times New Roman"/>
          <w:smallCaps/>
        </w:rPr>
        <w:t>a</w:t>
      </w:r>
      <w:r w:rsidR="00B176BC" w:rsidRPr="005B6E5E">
        <w:rPr>
          <w:rFonts w:ascii="Times New Roman" w:hAnsi="Times New Roman" w:cs="Times New Roman"/>
        </w:rPr>
        <w:t>) A notice under subsection (1)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14:paraId="5D04B8C5"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93137EF" w14:textId="77777777" w:rsidR="00B176BC" w:rsidRPr="005B6E5E" w:rsidRDefault="005B6E5E" w:rsidP="009702EE">
      <w:pPr>
        <w:spacing w:after="0" w:line="240" w:lineRule="auto"/>
        <w:ind w:firstLine="432"/>
        <w:jc w:val="both"/>
        <w:rPr>
          <w:rFonts w:ascii="Times New Roman" w:hAnsi="Times New Roman" w:cs="Times New Roman"/>
        </w:rPr>
      </w:pPr>
      <w:r w:rsidRPr="00B43614">
        <w:rPr>
          <w:rFonts w:ascii="Times New Roman" w:hAnsi="Times New Roman" w:cs="Times New Roman"/>
        </w:rPr>
        <w:lastRenderedPageBreak/>
        <w:t>“(3</w:t>
      </w:r>
      <w:r w:rsidR="00423CF5" w:rsidRPr="00B43614">
        <w:rPr>
          <w:rFonts w:ascii="Times New Roman" w:hAnsi="Times New Roman" w:cs="Times New Roman"/>
          <w:smallCaps/>
        </w:rPr>
        <w:t>b</w:t>
      </w:r>
      <w:r w:rsidRPr="00B43614">
        <w:rPr>
          <w:rFonts w:ascii="Times New Roman" w:hAnsi="Times New Roman" w:cs="Times New Roman"/>
        </w:rPr>
        <w:t xml:space="preserve">) </w:t>
      </w:r>
      <w:r w:rsidR="00B176BC" w:rsidRPr="005B6E5E">
        <w:rPr>
          <w:rFonts w:ascii="Times New Roman" w:hAnsi="Times New Roman" w:cs="Times New Roman"/>
        </w:rPr>
        <w:t>Where a notice under subsection (1)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r>
        <w:rPr>
          <w:rFonts w:ascii="Times New Roman" w:hAnsi="Times New Roman" w:cs="Times New Roman"/>
        </w:rPr>
        <w:t>”</w:t>
      </w:r>
      <w:r w:rsidR="00B176BC" w:rsidRPr="005B6E5E">
        <w:rPr>
          <w:rFonts w:ascii="Times New Roman" w:hAnsi="Times New Roman" w:cs="Times New Roman"/>
        </w:rPr>
        <w:t>.</w:t>
      </w:r>
    </w:p>
    <w:p w14:paraId="103B818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Payment of travelling expenses in certain cases</w:t>
      </w:r>
    </w:p>
    <w:p w14:paraId="55E5BAC4"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35. </w:t>
      </w:r>
      <w:r w:rsidR="00B176BC" w:rsidRPr="005B6E5E">
        <w:rPr>
          <w:rFonts w:ascii="Times New Roman" w:hAnsi="Times New Roman" w:cs="Times New Roman"/>
        </w:rPr>
        <w:t>Section 132 of the Principal Act is amended by omitting paragraph (11) (d) and substituting the following paragraph:</w:t>
      </w:r>
    </w:p>
    <w:p w14:paraId="693AC20C"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(d) shall be made:</w:t>
      </w:r>
    </w:p>
    <w:p w14:paraId="0E334631"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by forwarding to, or delivering at, an office of the Department in Australia the application and the evidence referred to in paragraph (c); or</w:t>
      </w:r>
    </w:p>
    <w:p w14:paraId="601874A1"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if the application is in respect of travel referred to in subsection (5) or (6)—by forwarding the application and the evidence referred to in paragraph (c) to, or delivering the application and the evidence so referred to at, an office of the Board or an office of the Department in Australia; and</w:t>
      </w:r>
      <w:r w:rsidR="005B6E5E">
        <w:rPr>
          <w:rFonts w:ascii="Times New Roman" w:hAnsi="Times New Roman" w:cs="Times New Roman"/>
        </w:rPr>
        <w:t>”</w:t>
      </w:r>
      <w:r w:rsidRPr="005B6E5E">
        <w:rPr>
          <w:rFonts w:ascii="Times New Roman" w:hAnsi="Times New Roman" w:cs="Times New Roman"/>
        </w:rPr>
        <w:t>.</w:t>
      </w:r>
    </w:p>
    <w:p w14:paraId="253F327C"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Review of decisions in respect of pensions</w:t>
      </w:r>
    </w:p>
    <w:p w14:paraId="04808B67"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36. </w:t>
      </w:r>
      <w:r w:rsidR="00B176BC" w:rsidRPr="005B6E5E">
        <w:rPr>
          <w:rFonts w:ascii="Times New Roman" w:hAnsi="Times New Roman" w:cs="Times New Roman"/>
        </w:rPr>
        <w:t>Section 135 of the Principal Act is amended:</w:t>
      </w:r>
    </w:p>
    <w:p w14:paraId="5270A56A"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(4) </w:t>
      </w:r>
      <w:r w:rsidR="005B6E5E">
        <w:rPr>
          <w:rFonts w:ascii="Times New Roman" w:hAnsi="Times New Roman" w:cs="Times New Roman"/>
        </w:rPr>
        <w:t>“</w:t>
      </w:r>
      <w:r w:rsidRPr="005B6E5E">
        <w:rPr>
          <w:rFonts w:ascii="Times New Roman" w:hAnsi="Times New Roman" w:cs="Times New Roman"/>
        </w:rPr>
        <w:t>subsection (5)</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subsections (5) and (5</w:t>
      </w:r>
      <w:r w:rsidR="005B6E5E" w:rsidRPr="00B43614">
        <w:rPr>
          <w:rFonts w:ascii="Times New Roman" w:hAnsi="Times New Roman" w:cs="Times New Roman"/>
          <w:smallCaps/>
        </w:rPr>
        <w:t>a</w:t>
      </w:r>
      <w:r w:rsidRPr="005B6E5E">
        <w:rPr>
          <w:rFonts w:ascii="Times New Roman" w:hAnsi="Times New Roman" w:cs="Times New Roman"/>
        </w:rPr>
        <w:t>)</w:t>
      </w:r>
      <w:r w:rsidR="005B6E5E">
        <w:rPr>
          <w:rFonts w:ascii="Times New Roman" w:hAnsi="Times New Roman" w:cs="Times New Roman"/>
        </w:rPr>
        <w:t>”</w:t>
      </w:r>
      <w:r w:rsidRPr="005B6E5E">
        <w:rPr>
          <w:rFonts w:ascii="Times New Roman" w:hAnsi="Times New Roman" w:cs="Times New Roman"/>
        </w:rPr>
        <w:t>; and</w:t>
      </w:r>
    </w:p>
    <w:p w14:paraId="4686B9C9"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subsection (5) the following subsection:</w:t>
      </w:r>
    </w:p>
    <w:p w14:paraId="39922B89"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w:t>
      </w:r>
      <w:r w:rsidR="00B176BC" w:rsidRPr="005B6E5E">
        <w:rPr>
          <w:rFonts w:ascii="Times New Roman" w:hAnsi="Times New Roman" w:cs="Times New Roman"/>
        </w:rPr>
        <w:t>) An application by a person under subsection (1) to the Board to review a decision of the Commission, whether the decision was made before or is made after the commencement of this subsection, refusing to grant an application for attendant allowance under section 98 may be made within a period of 3 months after service on the person of notice of the decision or within a period of 3 months after the commencement of this subsection, whichever last expires, but not otherwise.</w:t>
      </w:r>
      <w:r>
        <w:rPr>
          <w:rFonts w:ascii="Times New Roman" w:hAnsi="Times New Roman" w:cs="Times New Roman"/>
        </w:rPr>
        <w:t>”</w:t>
      </w:r>
      <w:r w:rsidR="00B176BC" w:rsidRPr="005B6E5E">
        <w:rPr>
          <w:rFonts w:ascii="Times New Roman" w:hAnsi="Times New Roman" w:cs="Times New Roman"/>
        </w:rPr>
        <w:t>.</w:t>
      </w:r>
    </w:p>
    <w:p w14:paraId="379D069B"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Statements of decisions of the Board etc.</w:t>
      </w:r>
    </w:p>
    <w:p w14:paraId="1E132800"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37. </w:t>
      </w:r>
      <w:r w:rsidR="00B176BC" w:rsidRPr="005B6E5E">
        <w:rPr>
          <w:rFonts w:ascii="Times New Roman" w:hAnsi="Times New Roman" w:cs="Times New Roman"/>
        </w:rPr>
        <w:t xml:space="preserve">(1) Section 140 of the Principal Act is amended by inserting in paragraph (1) (d) </w:t>
      </w:r>
      <w:r>
        <w:rPr>
          <w:rFonts w:ascii="Times New Roman" w:hAnsi="Times New Roman" w:cs="Times New Roman"/>
        </w:rPr>
        <w:t>“</w:t>
      </w:r>
      <w:r w:rsidR="00B176BC" w:rsidRPr="005B6E5E">
        <w:rPr>
          <w:rFonts w:ascii="Times New Roman" w:hAnsi="Times New Roman" w:cs="Times New Roman"/>
        </w:rPr>
        <w:t>, the decision of the Commission as varied by that decision of the Board</w:t>
      </w:r>
      <w:r>
        <w:rPr>
          <w:rFonts w:ascii="Times New Roman" w:hAnsi="Times New Roman" w:cs="Times New Roman"/>
        </w:rPr>
        <w:t>”</w:t>
      </w:r>
      <w:r w:rsidR="00B176BC" w:rsidRPr="005B6E5E">
        <w:rPr>
          <w:rFonts w:ascii="Times New Roman" w:hAnsi="Times New Roman" w:cs="Times New Roman"/>
        </w:rPr>
        <w:t xml:space="preserve"> after </w:t>
      </w:r>
      <w:r>
        <w:rPr>
          <w:rFonts w:ascii="Times New Roman" w:hAnsi="Times New Roman" w:cs="Times New Roman"/>
        </w:rPr>
        <w:t>“</w:t>
      </w:r>
      <w:r w:rsidR="00B176BC" w:rsidRPr="005B6E5E">
        <w:rPr>
          <w:rFonts w:ascii="Times New Roman" w:hAnsi="Times New Roman" w:cs="Times New Roman"/>
        </w:rPr>
        <w:t>that decision of the Board</w:t>
      </w:r>
      <w:r>
        <w:rPr>
          <w:rFonts w:ascii="Times New Roman" w:hAnsi="Times New Roman" w:cs="Times New Roman"/>
        </w:rPr>
        <w:t>”</w:t>
      </w:r>
      <w:r w:rsidR="00B176BC" w:rsidRPr="005B6E5E">
        <w:rPr>
          <w:rFonts w:ascii="Times New Roman" w:hAnsi="Times New Roman" w:cs="Times New Roman"/>
        </w:rPr>
        <w:t>.</w:t>
      </w:r>
    </w:p>
    <w:p w14:paraId="5FF24A9C"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140 of the Principal Act is amended by inserting after subsection (2) the following subsection:</w:t>
      </w:r>
    </w:p>
    <w:p w14:paraId="6D252EDE"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w:t>
      </w:r>
      <w:r w:rsidRPr="00B43614">
        <w:rPr>
          <w:rFonts w:ascii="Times New Roman" w:hAnsi="Times New Roman" w:cs="Times New Roman"/>
          <w:smallCaps/>
        </w:rPr>
        <w:t>a</w:t>
      </w:r>
      <w:r w:rsidR="00B176BC" w:rsidRPr="005B6E5E">
        <w:rPr>
          <w:rFonts w:ascii="Times New Roman" w:hAnsi="Times New Roman" w:cs="Times New Roman"/>
        </w:rPr>
        <w:t>) The copies of a decision and statement that are required by subsection (1) to be served on the Commission in respect of a review of a decision by the Board shall be served on the Commission by forwarding them to, or delivering them at, the prescribed address of the Commission (addressed to the Commission).</w:t>
      </w:r>
      <w:r>
        <w:rPr>
          <w:rFonts w:ascii="Times New Roman" w:hAnsi="Times New Roman" w:cs="Times New Roman"/>
        </w:rPr>
        <w:t>”</w:t>
      </w:r>
      <w:r w:rsidR="00B176BC" w:rsidRPr="005B6E5E">
        <w:rPr>
          <w:rFonts w:ascii="Times New Roman" w:hAnsi="Times New Roman" w:cs="Times New Roman"/>
        </w:rPr>
        <w:t>.</w:t>
      </w:r>
    </w:p>
    <w:p w14:paraId="4683DF94"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C24FE04"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lastRenderedPageBreak/>
        <w:t>Procedure of Board</w:t>
      </w:r>
    </w:p>
    <w:p w14:paraId="4231C3B5"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38. (1) </w:t>
      </w:r>
      <w:r w:rsidR="00B176BC" w:rsidRPr="005B6E5E">
        <w:rPr>
          <w:rFonts w:ascii="Times New Roman" w:hAnsi="Times New Roman" w:cs="Times New Roman"/>
        </w:rPr>
        <w:t>Section 148 of the Principal Act is amended:</w:t>
      </w:r>
    </w:p>
    <w:p w14:paraId="0A2DD1F2"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by omitting subsection (5) and substituting the following subsection:</w:t>
      </w:r>
    </w:p>
    <w:p w14:paraId="1ADBE691"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The Principal Member:</w:t>
      </w:r>
    </w:p>
    <w:p w14:paraId="0128FE41"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may give general directions, not inconsistent with subsections (1), (2), (3) and (4) as to the procedure of the Board with respect to reviews before it, including reviews the hearings of which have not been commenced; and</w:t>
      </w:r>
    </w:p>
    <w:p w14:paraId="1CAEB239"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may give directions, not inconsistent with subsections (1), (2), (3) and (4), as to the procedure of the Board with respect to a particular review before the Board, either before or after the hearing of the review has commenced.</w:t>
      </w:r>
      <w:r w:rsidR="005B6E5E">
        <w:rPr>
          <w:rFonts w:ascii="Times New Roman" w:hAnsi="Times New Roman" w:cs="Times New Roman"/>
        </w:rPr>
        <w:t>”</w:t>
      </w:r>
      <w:r w:rsidRPr="005B6E5E">
        <w:rPr>
          <w:rFonts w:ascii="Times New Roman" w:hAnsi="Times New Roman" w:cs="Times New Roman"/>
        </w:rPr>
        <w:t>; and</w:t>
      </w:r>
    </w:p>
    <w:p w14:paraId="74F7E76F" w14:textId="661E18CB"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adding at the end of subsection (6) </w:t>
      </w:r>
      <w:r w:rsidR="005B6E5E">
        <w:rPr>
          <w:rFonts w:ascii="Times New Roman" w:hAnsi="Times New Roman" w:cs="Times New Roman"/>
        </w:rPr>
        <w:t>“</w:t>
      </w:r>
      <w:r w:rsidRPr="005B6E5E">
        <w:rPr>
          <w:rFonts w:ascii="Times New Roman" w:hAnsi="Times New Roman" w:cs="Times New Roman"/>
        </w:rPr>
        <w:t>, either before or after the hearing of the review has commenced</w:t>
      </w:r>
      <w:r w:rsidR="005B6E5E">
        <w:rPr>
          <w:rFonts w:ascii="Times New Roman" w:hAnsi="Times New Roman" w:cs="Times New Roman"/>
        </w:rPr>
        <w:t>”</w:t>
      </w:r>
      <w:r w:rsidR="00722AC6">
        <w:rPr>
          <w:rFonts w:ascii="Times New Roman" w:hAnsi="Times New Roman" w:cs="Times New Roman"/>
        </w:rPr>
        <w:t>.</w:t>
      </w:r>
    </w:p>
    <w:p w14:paraId="6576718A"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Directions given by the Principal Member of the Veterans</w:t>
      </w:r>
      <w:r>
        <w:rPr>
          <w:rFonts w:ascii="Times New Roman" w:hAnsi="Times New Roman" w:cs="Times New Roman"/>
        </w:rPr>
        <w:t>’</w:t>
      </w:r>
      <w:r w:rsidR="00B176BC" w:rsidRPr="005B6E5E">
        <w:rPr>
          <w:rFonts w:ascii="Times New Roman" w:hAnsi="Times New Roman" w:cs="Times New Roman"/>
        </w:rPr>
        <w:t xml:space="preserve"> Review Board under subsection 148 (5) of the Principal Act have effect, after the commencement of this subsection, as if they were general directions given under paragraph 148 (5) (a) of the Principal Act as amended by this Act, but may be amended or revoked by general directions given under that paragraph.</w:t>
      </w:r>
    </w:p>
    <w:p w14:paraId="0BEEA60F" w14:textId="77777777" w:rsidR="00B176BC" w:rsidRPr="005B6E5E" w:rsidRDefault="005B6E5E" w:rsidP="009702EE">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 xml:space="preserve">39. </w:t>
      </w:r>
      <w:r w:rsidR="00B176BC" w:rsidRPr="005B6E5E">
        <w:rPr>
          <w:rFonts w:ascii="Times New Roman" w:hAnsi="Times New Roman" w:cs="Times New Roman"/>
        </w:rPr>
        <w:t>Section 156 of the Principal Act is repealed and the following section is substituted:</w:t>
      </w:r>
    </w:p>
    <w:p w14:paraId="5D6548A4"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Date of operation of decision by Board</w:t>
      </w:r>
    </w:p>
    <w:p w14:paraId="11A0A874"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156. (1) Except where:</w:t>
      </w:r>
    </w:p>
    <w:p w14:paraId="5B6B1AB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Board affirms the decision under review; or</w:t>
      </w:r>
    </w:p>
    <w:p w14:paraId="36EBED1D"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Board sets aside the decision under review and makes a decision in substitution for the decision set aside that has the effect only of revoking a decision of the Commission to cancel or suspend a pension;</w:t>
      </w:r>
    </w:p>
    <w:p w14:paraId="13F45232"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Board shall specify in its decision on a review under this Part the date from which its decision is to operate, being a date fixed in accordance with section 157.</w:t>
      </w:r>
    </w:p>
    <w:p w14:paraId="1F0207C8"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r>
        <w:rPr>
          <w:rFonts w:ascii="Times New Roman" w:hAnsi="Times New Roman" w:cs="Times New Roman"/>
        </w:rPr>
        <w:t>”</w:t>
      </w:r>
      <w:r w:rsidR="00B176BC" w:rsidRPr="005B6E5E">
        <w:rPr>
          <w:rFonts w:ascii="Times New Roman" w:hAnsi="Times New Roman" w:cs="Times New Roman"/>
        </w:rPr>
        <w:t>.</w:t>
      </w:r>
    </w:p>
    <w:p w14:paraId="2BF13F4D" w14:textId="77777777" w:rsidR="00B176BC" w:rsidRPr="005B6E5E" w:rsidRDefault="005B6E5E" w:rsidP="009702EE">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40.</w:t>
      </w:r>
      <w:r w:rsidR="00B176BC" w:rsidRPr="005B6E5E">
        <w:rPr>
          <w:rFonts w:ascii="Times New Roman" w:hAnsi="Times New Roman" w:cs="Times New Roman"/>
        </w:rPr>
        <w:t xml:space="preserve"> Section 157 of the Principal Act is repealed and the following section is substituted:</w:t>
      </w:r>
    </w:p>
    <w:p w14:paraId="611636E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Dates that may be specified</w:t>
      </w:r>
    </w:p>
    <w:p w14:paraId="2C4606A7"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157. (1) In this section:</w:t>
      </w:r>
    </w:p>
    <w:p w14:paraId="157A055E"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Board</w:t>
      </w:r>
      <w:r>
        <w:rPr>
          <w:rFonts w:ascii="Times New Roman" w:hAnsi="Times New Roman" w:cs="Times New Roman"/>
        </w:rPr>
        <w:t>’</w:t>
      </w:r>
      <w:r w:rsidR="00B176BC" w:rsidRPr="005B6E5E">
        <w:rPr>
          <w:rFonts w:ascii="Times New Roman" w:hAnsi="Times New Roman" w:cs="Times New Roman"/>
        </w:rPr>
        <w:t>s decision</w:t>
      </w:r>
      <w:r>
        <w:rPr>
          <w:rFonts w:ascii="Times New Roman" w:hAnsi="Times New Roman" w:cs="Times New Roman"/>
        </w:rPr>
        <w:t>’</w:t>
      </w:r>
      <w:r w:rsidR="00B176BC" w:rsidRPr="005B6E5E">
        <w:rPr>
          <w:rFonts w:ascii="Times New Roman" w:hAnsi="Times New Roman" w:cs="Times New Roman"/>
        </w:rPr>
        <w:t>, in relation to a review by the Board of a Commission</w:t>
      </w:r>
      <w:r>
        <w:rPr>
          <w:rFonts w:ascii="Times New Roman" w:hAnsi="Times New Roman" w:cs="Times New Roman"/>
        </w:rPr>
        <w:t>’</w:t>
      </w:r>
      <w:r w:rsidR="00B176BC" w:rsidRPr="005B6E5E">
        <w:rPr>
          <w:rFonts w:ascii="Times New Roman" w:hAnsi="Times New Roman" w:cs="Times New Roman"/>
        </w:rPr>
        <w:t>s decision, means the decision of the Board, upon its review of the</w:t>
      </w:r>
    </w:p>
    <w:p w14:paraId="052CB2AE"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ECF7449" w14:textId="77777777" w:rsidR="00B176BC" w:rsidRPr="005B6E5E" w:rsidRDefault="00B176BC" w:rsidP="009702EE">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Commission</w:t>
      </w:r>
      <w:r w:rsidR="005B6E5E">
        <w:rPr>
          <w:rFonts w:ascii="Times New Roman" w:hAnsi="Times New Roman" w:cs="Times New Roman"/>
        </w:rPr>
        <w:t>’</w:t>
      </w:r>
      <w:r w:rsidRPr="005B6E5E">
        <w:rPr>
          <w:rFonts w:ascii="Times New Roman" w:hAnsi="Times New Roman" w:cs="Times New Roman"/>
        </w:rPr>
        <w:t>s decision, setting aside the Commission</w:t>
      </w:r>
      <w:r w:rsidR="005B6E5E">
        <w:rPr>
          <w:rFonts w:ascii="Times New Roman" w:hAnsi="Times New Roman" w:cs="Times New Roman"/>
        </w:rPr>
        <w:t>’</w:t>
      </w:r>
      <w:r w:rsidRPr="005B6E5E">
        <w:rPr>
          <w:rFonts w:ascii="Times New Roman" w:hAnsi="Times New Roman" w:cs="Times New Roman"/>
        </w:rPr>
        <w:t>s decision and substituting another decision for it or varying the Commission</w:t>
      </w:r>
      <w:r w:rsidR="005B6E5E">
        <w:rPr>
          <w:rFonts w:ascii="Times New Roman" w:hAnsi="Times New Roman" w:cs="Times New Roman"/>
        </w:rPr>
        <w:t>’</w:t>
      </w:r>
      <w:r w:rsidRPr="005B6E5E">
        <w:rPr>
          <w:rFonts w:ascii="Times New Roman" w:hAnsi="Times New Roman" w:cs="Times New Roman"/>
        </w:rPr>
        <w:t>s decision, but does not include a decision of the Board affirming the Commission</w:t>
      </w:r>
      <w:r w:rsidR="005B6E5E">
        <w:rPr>
          <w:rFonts w:ascii="Times New Roman" w:hAnsi="Times New Roman" w:cs="Times New Roman"/>
        </w:rPr>
        <w:t>’</w:t>
      </w:r>
      <w:r w:rsidRPr="005B6E5E">
        <w:rPr>
          <w:rFonts w:ascii="Times New Roman" w:hAnsi="Times New Roman" w:cs="Times New Roman"/>
        </w:rPr>
        <w:t>s decision;</w:t>
      </w:r>
    </w:p>
    <w:p w14:paraId="17ACDB68"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Commission</w:t>
      </w:r>
      <w:r>
        <w:rPr>
          <w:rFonts w:ascii="Times New Roman" w:hAnsi="Times New Roman" w:cs="Times New Roman"/>
        </w:rPr>
        <w:t>’</w:t>
      </w:r>
      <w:r w:rsidR="00B176BC" w:rsidRPr="005B6E5E">
        <w:rPr>
          <w:rFonts w:ascii="Times New Roman" w:hAnsi="Times New Roman" w:cs="Times New Roman"/>
        </w:rPr>
        <w:t>s decision</w:t>
      </w:r>
      <w:r>
        <w:rPr>
          <w:rFonts w:ascii="Times New Roman" w:hAnsi="Times New Roman" w:cs="Times New Roman"/>
        </w:rPr>
        <w:t>’</w:t>
      </w:r>
      <w:r w:rsidR="00B176BC" w:rsidRPr="005B6E5E">
        <w:rPr>
          <w:rFonts w:ascii="Times New Roman" w:hAnsi="Times New Roman" w:cs="Times New Roman"/>
        </w:rPr>
        <w:t>, in relation to a review by the Board, means a decision of the Commission that has been reviewed by the Board;</w:t>
      </w:r>
    </w:p>
    <w:p w14:paraId="5D69D1D0"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substituted decision</w:t>
      </w:r>
      <w:r>
        <w:rPr>
          <w:rFonts w:ascii="Times New Roman" w:hAnsi="Times New Roman" w:cs="Times New Roman"/>
        </w:rPr>
        <w:t>’</w:t>
      </w:r>
      <w:r w:rsidR="00B176BC" w:rsidRPr="005B6E5E">
        <w:rPr>
          <w:rFonts w:ascii="Times New Roman" w:hAnsi="Times New Roman" w:cs="Times New Roman"/>
        </w:rPr>
        <w:t xml:space="preserve"> means a decision made by the Board in substitution for a decision of the Commission that has been set aside by the Board upon its review of that decision of the Commission;</w:t>
      </w:r>
    </w:p>
    <w:p w14:paraId="3FA2F8C5"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varied decision</w:t>
      </w:r>
      <w:r>
        <w:rPr>
          <w:rFonts w:ascii="Times New Roman" w:hAnsi="Times New Roman" w:cs="Times New Roman"/>
        </w:rPr>
        <w:t>’</w:t>
      </w:r>
      <w:r w:rsidR="00B176BC" w:rsidRPr="005B6E5E">
        <w:rPr>
          <w:rFonts w:ascii="Times New Roman" w:hAnsi="Times New Roman" w:cs="Times New Roman"/>
        </w:rPr>
        <w:t xml:space="preserve"> means a decision of the Commission as varied by a decision of the Board upon its review of that decision of the Commission.</w:t>
      </w:r>
    </w:p>
    <w:p w14:paraId="6A2E8018"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Board, upon its review of a decision of the Commission, sets aside that decision an</w:t>
      </w:r>
      <w:r w:rsidR="00423CF5">
        <w:rPr>
          <w:rFonts w:ascii="Times New Roman" w:hAnsi="Times New Roman" w:cs="Times New Roman"/>
        </w:rPr>
        <w:t>d substitutes another decision f</w:t>
      </w:r>
      <w:r w:rsidR="00B176BC" w:rsidRPr="005B6E5E">
        <w:rPr>
          <w:rFonts w:ascii="Times New Roman" w:hAnsi="Times New Roman" w:cs="Times New Roman"/>
        </w:rPr>
        <w:t>or it, or varies that decision:</w:t>
      </w:r>
    </w:p>
    <w:p w14:paraId="14F51374"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the effect of the substituted decision, or the varied decision, as the case may be, is to grant a pension or attendant allowance to a person, the Board may fix, as the date from which the Board</w:t>
      </w:r>
      <w:r w:rsidR="005B6E5E">
        <w:rPr>
          <w:rFonts w:ascii="Times New Roman" w:hAnsi="Times New Roman" w:cs="Times New Roman"/>
        </w:rPr>
        <w:t>’</w:t>
      </w:r>
      <w:r w:rsidRPr="005B6E5E">
        <w:rPr>
          <w:rFonts w:ascii="Times New Roman" w:hAnsi="Times New Roman" w:cs="Times New Roman"/>
        </w:rPr>
        <w:t>s decision is to operate:</w:t>
      </w:r>
    </w:p>
    <w:p w14:paraId="18F810DA"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if the person made application for the review within 3 months after service on the person of a copy of the Commission</w:t>
      </w:r>
      <w:r w:rsidR="005B6E5E">
        <w:rPr>
          <w:rFonts w:ascii="Times New Roman" w:hAnsi="Times New Roman" w:cs="Times New Roman"/>
        </w:rPr>
        <w:t>’</w:t>
      </w:r>
      <w:r w:rsidRPr="005B6E5E">
        <w:rPr>
          <w:rFonts w:ascii="Times New Roman" w:hAnsi="Times New Roman" w:cs="Times New Roman"/>
        </w:rPr>
        <w:t>s decision—a date not earlier than the earliest date as from which the Commission could, if it had not refused to grant a pension or attendant allowance, as the case may be, to the person, have approved payment of a pension or of attendant allowance to the person; or</w:t>
      </w:r>
    </w:p>
    <w:p w14:paraId="7FAB2826"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in any other case—a date not more than 6 months before the date on which the person</w:t>
      </w:r>
      <w:r w:rsidR="005B6E5E">
        <w:rPr>
          <w:rFonts w:ascii="Times New Roman" w:hAnsi="Times New Roman" w:cs="Times New Roman"/>
        </w:rPr>
        <w:t>’</w:t>
      </w:r>
      <w:r w:rsidRPr="005B6E5E">
        <w:rPr>
          <w:rFonts w:ascii="Times New Roman" w:hAnsi="Times New Roman" w:cs="Times New Roman"/>
        </w:rPr>
        <w:t>s application for review of the Commission</w:t>
      </w:r>
      <w:r w:rsidR="005B6E5E">
        <w:rPr>
          <w:rFonts w:ascii="Times New Roman" w:hAnsi="Times New Roman" w:cs="Times New Roman"/>
        </w:rPr>
        <w:t>’</w:t>
      </w:r>
      <w:r w:rsidRPr="005B6E5E">
        <w:rPr>
          <w:rFonts w:ascii="Times New Roman" w:hAnsi="Times New Roman" w:cs="Times New Roman"/>
        </w:rPr>
        <w:t>s decision was received at an office of the Department in Australia;</w:t>
      </w:r>
    </w:p>
    <w:p w14:paraId="64303968"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substituted decision, or the varied decision, as the case may be, is a decision of a kind specified in subsection (3)—the Board shall remit the matter to the Commission to fix the date as from which the Board</w:t>
      </w:r>
      <w:r w:rsidR="005B6E5E">
        <w:rPr>
          <w:rFonts w:ascii="Times New Roman" w:hAnsi="Times New Roman" w:cs="Times New Roman"/>
        </w:rPr>
        <w:t>’</w:t>
      </w:r>
      <w:r w:rsidRPr="005B6E5E">
        <w:rPr>
          <w:rFonts w:ascii="Times New Roman" w:hAnsi="Times New Roman" w:cs="Times New Roman"/>
        </w:rPr>
        <w:t>s decision is to operate, being—</w:t>
      </w:r>
    </w:p>
    <w:p w14:paraId="29173182"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 if the Board</w:t>
      </w:r>
      <w:r w:rsidR="005B6E5E">
        <w:rPr>
          <w:rFonts w:ascii="Times New Roman" w:hAnsi="Times New Roman" w:cs="Times New Roman"/>
        </w:rPr>
        <w:t>’</w:t>
      </w:r>
      <w:r w:rsidRPr="005B6E5E">
        <w:rPr>
          <w:rFonts w:ascii="Times New Roman" w:hAnsi="Times New Roman" w:cs="Times New Roman"/>
        </w:rPr>
        <w:t>s decision was made for a reason set out in subsection 31 (7)—the date on which the Board</w:t>
      </w:r>
      <w:r w:rsidR="005B6E5E">
        <w:rPr>
          <w:rFonts w:ascii="Times New Roman" w:hAnsi="Times New Roman" w:cs="Times New Roman"/>
        </w:rPr>
        <w:t>’</w:t>
      </w:r>
      <w:r w:rsidRPr="005B6E5E">
        <w:rPr>
          <w:rFonts w:ascii="Times New Roman" w:hAnsi="Times New Roman" w:cs="Times New Roman"/>
        </w:rPr>
        <w:t>s decision was made or an earlier or later date; or</w:t>
      </w:r>
    </w:p>
    <w:p w14:paraId="79D32330"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(ii) in any other case—the date of the first available pension pay-day occurring after the date on which a copy of the Board</w:t>
      </w:r>
      <w:r w:rsidR="005B6E5E">
        <w:rPr>
          <w:rFonts w:ascii="Times New Roman" w:hAnsi="Times New Roman" w:cs="Times New Roman"/>
        </w:rPr>
        <w:t>’</w:t>
      </w:r>
      <w:r w:rsidRPr="005B6E5E">
        <w:rPr>
          <w:rFonts w:ascii="Times New Roman" w:hAnsi="Times New Roman" w:cs="Times New Roman"/>
        </w:rPr>
        <w:t>s decision is served on the Commission under section 140;</w:t>
      </w:r>
    </w:p>
    <w:p w14:paraId="33F9D5E9" w14:textId="2BAA241A"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if the substituted decision, or the varied decision, as the case may be, has the effect of altering the description or nature of the war-caused injury or war-caused disease from which a veteran is suffering, or the description or nature of the </w:t>
      </w:r>
      <w:proofErr w:type="spellStart"/>
      <w:r w:rsidRPr="005B6E5E">
        <w:rPr>
          <w:rFonts w:ascii="Times New Roman" w:hAnsi="Times New Roman" w:cs="Times New Roman"/>
        </w:rPr>
        <w:t>defence</w:t>
      </w:r>
      <w:proofErr w:type="spellEnd"/>
      <w:r w:rsidRPr="005B6E5E">
        <w:rPr>
          <w:rFonts w:ascii="Times New Roman" w:hAnsi="Times New Roman" w:cs="Times New Roman"/>
        </w:rPr>
        <w:t xml:space="preserve">-caused injury or </w:t>
      </w:r>
      <w:proofErr w:type="spellStart"/>
      <w:r w:rsidRPr="005B6E5E">
        <w:rPr>
          <w:rFonts w:ascii="Times New Roman" w:hAnsi="Times New Roman" w:cs="Times New Roman"/>
        </w:rPr>
        <w:t>defence</w:t>
      </w:r>
      <w:proofErr w:type="spellEnd"/>
      <w:r w:rsidRPr="005B6E5E">
        <w:rPr>
          <w:rFonts w:ascii="Times New Roman" w:hAnsi="Times New Roman" w:cs="Times New Roman"/>
        </w:rPr>
        <w:t>-</w:t>
      </w:r>
    </w:p>
    <w:p w14:paraId="12900DA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3B68C0D8" w14:textId="77777777" w:rsidR="00B176BC" w:rsidRPr="005B6E5E" w:rsidRDefault="00B176BC" w:rsidP="009702EE">
      <w:pPr>
        <w:spacing w:after="0" w:line="240" w:lineRule="auto"/>
        <w:ind w:left="810"/>
        <w:jc w:val="both"/>
        <w:rPr>
          <w:rFonts w:ascii="Times New Roman" w:hAnsi="Times New Roman" w:cs="Times New Roman"/>
        </w:rPr>
      </w:pPr>
      <w:r w:rsidRPr="005B6E5E">
        <w:rPr>
          <w:rFonts w:ascii="Times New Roman" w:hAnsi="Times New Roman" w:cs="Times New Roman"/>
        </w:rPr>
        <w:lastRenderedPageBreak/>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14:paraId="3CBAFE0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(d) in any other case—the Board may fix, as the date as from which the Board</w:t>
      </w:r>
      <w:r w:rsidR="005B6E5E">
        <w:rPr>
          <w:rFonts w:ascii="Times New Roman" w:hAnsi="Times New Roman" w:cs="Times New Roman"/>
        </w:rPr>
        <w:t>’</w:t>
      </w:r>
      <w:r w:rsidRPr="005B6E5E">
        <w:rPr>
          <w:rFonts w:ascii="Times New Roman" w:hAnsi="Times New Roman" w:cs="Times New Roman"/>
        </w:rPr>
        <w:t>s decision is to operate, a date not earlier than the earliest date that the substituted decision, or varied decision, could have operated if it had been made by the Commission in place of the Commission</w:t>
      </w:r>
      <w:r w:rsidR="005B6E5E">
        <w:rPr>
          <w:rFonts w:ascii="Times New Roman" w:hAnsi="Times New Roman" w:cs="Times New Roman"/>
        </w:rPr>
        <w:t>’</w:t>
      </w:r>
      <w:r w:rsidRPr="005B6E5E">
        <w:rPr>
          <w:rFonts w:ascii="Times New Roman" w:hAnsi="Times New Roman" w:cs="Times New Roman"/>
        </w:rPr>
        <w:t>s decision.</w:t>
      </w:r>
    </w:p>
    <w:p w14:paraId="6CAF368A"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The kinds of decisions specified in this subsection are:</w:t>
      </w:r>
    </w:p>
    <w:p w14:paraId="18CC4598"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a substituted decision or a varied decision that has the effect of reducing the rate at which a pension is to be paid (not being a pension that is suspended);</w:t>
      </w:r>
    </w:p>
    <w:p w14:paraId="6F969CA0"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a substituted decision that has the effect of suspending a pension (not being a pension that has been cancelled or is suspended); and</w:t>
      </w:r>
    </w:p>
    <w:p w14:paraId="0003A01D"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(c) a substituted decision that has the effect of cancelling a pension (not being a pension that is suspended).</w:t>
      </w:r>
    </w:p>
    <w:p w14:paraId="262220EC"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 a Board</w:t>
      </w:r>
      <w:r>
        <w:rPr>
          <w:rFonts w:ascii="Times New Roman" w:hAnsi="Times New Roman" w:cs="Times New Roman"/>
        </w:rPr>
        <w:t>’</w:t>
      </w:r>
      <w:r w:rsidR="00B176BC" w:rsidRPr="005B6E5E">
        <w:rPr>
          <w:rFonts w:ascii="Times New Roman" w:hAnsi="Times New Roman" w:cs="Times New Roman"/>
        </w:rPr>
        <w:t>s decision that sets aside a Commission</w:t>
      </w:r>
      <w:r>
        <w:rPr>
          <w:rFonts w:ascii="Times New Roman" w:hAnsi="Times New Roman" w:cs="Times New Roman"/>
        </w:rPr>
        <w:t>’</w:t>
      </w:r>
      <w:r w:rsidR="00B176BC" w:rsidRPr="005B6E5E">
        <w:rPr>
          <w:rFonts w:ascii="Times New Roman" w:hAnsi="Times New Roman" w:cs="Times New Roman"/>
        </w:rPr>
        <w:t>s decision and substitutes another decision for it, or that varies a Commission</w:t>
      </w:r>
      <w:r>
        <w:rPr>
          <w:rFonts w:ascii="Times New Roman" w:hAnsi="Times New Roman" w:cs="Times New Roman"/>
        </w:rPr>
        <w:t>’</w:t>
      </w:r>
      <w:r w:rsidR="00B176BC" w:rsidRPr="005B6E5E">
        <w:rPr>
          <w:rFonts w:ascii="Times New Roman" w:hAnsi="Times New Roman" w:cs="Times New Roman"/>
        </w:rPr>
        <w:t>s decision, is to operate as from a particular date, the substituted decision or the varied decision, as the case may be, shall operate as from the same date.</w:t>
      </w:r>
    </w:p>
    <w:p w14:paraId="0655D3E8"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In this section, a reference to the cancellation of a pension shall be read as including a reference to the cancellation of a pension for the reason that the degree of incapacity of the veteran from war-caused injury or war-caused disease, or both, or the degree of incapacity of the member of the Forces or of the member of a Peacekeeping Force, from defence-caused injury or defence-caused disease, or both, is less than 10 per centum (including nought per centum).</w:t>
      </w:r>
      <w:r>
        <w:rPr>
          <w:rFonts w:ascii="Times New Roman" w:hAnsi="Times New Roman" w:cs="Times New Roman"/>
        </w:rPr>
        <w:t>”</w:t>
      </w:r>
      <w:r w:rsidR="00B176BC" w:rsidRPr="005B6E5E">
        <w:rPr>
          <w:rFonts w:ascii="Times New Roman" w:hAnsi="Times New Roman" w:cs="Times New Roman"/>
        </w:rPr>
        <w:t>.</w:t>
      </w:r>
    </w:p>
    <w:p w14:paraId="25AF283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Applications for review</w:t>
      </w:r>
    </w:p>
    <w:p w14:paraId="4BA769CA"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41. </w:t>
      </w:r>
      <w:r w:rsidR="00B176BC" w:rsidRPr="005B6E5E">
        <w:rPr>
          <w:rFonts w:ascii="Times New Roman" w:hAnsi="Times New Roman" w:cs="Times New Roman"/>
        </w:rPr>
        <w:t>Section 175 of the Principal Act is amended:</w:t>
      </w:r>
    </w:p>
    <w:p w14:paraId="7092405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inserting in subsection (1) </w:t>
      </w:r>
      <w:r w:rsidR="005B6E5E">
        <w:rPr>
          <w:rFonts w:ascii="Times New Roman" w:hAnsi="Times New Roman" w:cs="Times New Roman"/>
        </w:rPr>
        <w:t>“</w:t>
      </w:r>
      <w:r w:rsidRPr="005B6E5E">
        <w:rPr>
          <w:rFonts w:ascii="Times New Roman" w:hAnsi="Times New Roman" w:cs="Times New Roman"/>
        </w:rPr>
        <w:t>, varied</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affirmed</w:t>
      </w:r>
      <w:r w:rsidR="005B6E5E">
        <w:rPr>
          <w:rFonts w:ascii="Times New Roman" w:hAnsi="Times New Roman" w:cs="Times New Roman"/>
        </w:rPr>
        <w:t>”</w:t>
      </w:r>
      <w:r w:rsidRPr="005B6E5E">
        <w:rPr>
          <w:rFonts w:ascii="Times New Roman" w:hAnsi="Times New Roman" w:cs="Times New Roman"/>
        </w:rPr>
        <w:t xml:space="preserve"> (first occurring); and</w:t>
      </w:r>
    </w:p>
    <w:p w14:paraId="35BC070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paragraphs (1) (a) and (b) and substituting the following paragraphs:</w:t>
      </w:r>
    </w:p>
    <w:p w14:paraId="09657554" w14:textId="77777777" w:rsidR="00B176BC" w:rsidRPr="005B6E5E" w:rsidRDefault="005B6E5E" w:rsidP="009702EE">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 of the decision of the Commission that was so affirmed;</w:t>
      </w:r>
    </w:p>
    <w:p w14:paraId="1452C154"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of the decision of the Commission as so varied; or</w:t>
      </w:r>
    </w:p>
    <w:p w14:paraId="45CF74A1"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(c) of the decision made by the Board in substitution for the decision so set aside;</w:t>
      </w:r>
      <w:r w:rsidR="005B6E5E">
        <w:rPr>
          <w:rFonts w:ascii="Times New Roman" w:hAnsi="Times New Roman" w:cs="Times New Roman"/>
        </w:rPr>
        <w:t>”</w:t>
      </w:r>
      <w:r w:rsidRPr="005B6E5E">
        <w:rPr>
          <w:rFonts w:ascii="Times New Roman" w:hAnsi="Times New Roman" w:cs="Times New Roman"/>
        </w:rPr>
        <w:t>.</w:t>
      </w:r>
    </w:p>
    <w:p w14:paraId="42BA1868"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8473867"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lastRenderedPageBreak/>
        <w:t>Application of Administrative Appeals Tribunal Act</w:t>
      </w:r>
    </w:p>
    <w:p w14:paraId="5F4BB377"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42.</w:t>
      </w:r>
      <w:r w:rsidR="00B176BC" w:rsidRPr="005B6E5E">
        <w:rPr>
          <w:rFonts w:ascii="Times New Roman" w:hAnsi="Times New Roman" w:cs="Times New Roman"/>
        </w:rPr>
        <w:t xml:space="preserve"> Section 176 of the Principal Act is amended by omitting subsections (2) and (3) and substituting the following subsections:</w:t>
      </w:r>
    </w:p>
    <w:p w14:paraId="7630B35E" w14:textId="77777777" w:rsidR="00B176BC" w:rsidRPr="005B6E5E" w:rsidRDefault="005B6E5E" w:rsidP="009702EE">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(2) For the purposes of the application of section 27 of the </w:t>
      </w:r>
      <w:r w:rsidRPr="005B6E5E">
        <w:rPr>
          <w:rFonts w:ascii="Times New Roman" w:hAnsi="Times New Roman" w:cs="Times New Roman"/>
          <w:i/>
        </w:rPr>
        <w:t xml:space="preserve">Administrative Appeals Tribunal Act 1975 </w:t>
      </w:r>
      <w:r w:rsidR="00B176BC" w:rsidRPr="005B6E5E">
        <w:rPr>
          <w:rFonts w:ascii="Times New Roman" w:hAnsi="Times New Roman" w:cs="Times New Roman"/>
        </w:rPr>
        <w:t>to and in relation to a reviewable decision:</w:t>
      </w:r>
    </w:p>
    <w:p w14:paraId="455E26DE"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that decision is a decision of the Commission as varied by the Board—the Commission shall be taken to be a person whose interests are affected by that reviewable decision; and</w:t>
      </w:r>
    </w:p>
    <w:p w14:paraId="4805E718"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Board has set aside a decision of the Commission under section 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14:paraId="257F5265" w14:textId="77777777" w:rsidR="00B176BC" w:rsidRPr="005B6E5E" w:rsidRDefault="005B6E5E" w:rsidP="009702EE">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(3) Section 28 of the </w:t>
      </w:r>
      <w:r w:rsidRPr="005B6E5E">
        <w:rPr>
          <w:rFonts w:ascii="Times New Roman" w:hAnsi="Times New Roman" w:cs="Times New Roman"/>
          <w:i/>
        </w:rPr>
        <w:t xml:space="preserve">Administrative Appeals Tribunal Act 1975 </w:t>
      </w:r>
      <w:r w:rsidR="00B176BC" w:rsidRPr="005B6E5E">
        <w:rPr>
          <w:rFonts w:ascii="Times New Roman" w:hAnsi="Times New Roman" w:cs="Times New Roman"/>
        </w:rPr>
        <w:t>does not apply to or in relation to a person whose interests are affected by a reviewable decision:</w:t>
      </w:r>
    </w:p>
    <w:p w14:paraId="2088BBE5"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in the case of a decision of a kind referred to in paragraph 175 (1) (a) or (c) or in subsection 175 (2) or (4)—if the person has been served with a copy of that decision and with the statement related to that decision in accordance with section 34, 62 or 140 of this Act, whichever was applicable; or</w:t>
      </w:r>
    </w:p>
    <w:p w14:paraId="389CF37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in the case of a decision of a kind referred to in paragraph 175 (1) (b)—if the person has been served with copies of the decision made by the Commission and of the decision made by the Board varying that decision made by the Commission, and with the respective statements related to those decisions, in accordance with section 34 or 140 of this Act, whichever was applicable.</w:t>
      </w:r>
      <w:r w:rsidR="005B6E5E">
        <w:rPr>
          <w:rFonts w:ascii="Times New Roman" w:hAnsi="Times New Roman" w:cs="Times New Roman"/>
        </w:rPr>
        <w:t>”</w:t>
      </w:r>
      <w:r w:rsidRPr="005B6E5E">
        <w:rPr>
          <w:rFonts w:ascii="Times New Roman" w:hAnsi="Times New Roman" w:cs="Times New Roman"/>
        </w:rPr>
        <w:t>.</w:t>
      </w:r>
    </w:p>
    <w:p w14:paraId="7834192E"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Effective dates of payment of pension or increased pension</w:t>
      </w:r>
    </w:p>
    <w:p w14:paraId="01B6DF78"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43.</w:t>
      </w:r>
      <w:r w:rsidR="00B176BC" w:rsidRPr="005B6E5E">
        <w:rPr>
          <w:rFonts w:ascii="Times New Roman" w:hAnsi="Times New Roman" w:cs="Times New Roman"/>
        </w:rPr>
        <w:t xml:space="preserve"> Section 177 of the Principal Act is amended:</w:t>
      </w:r>
    </w:p>
    <w:p w14:paraId="5FA7A57B"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(a) by omitting subsection (2) and substituting the following subsection:</w:t>
      </w:r>
    </w:p>
    <w:p w14:paraId="3D8443F1"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Administrative Appeals Tribunal, upon application made under subsection 175 (1) for a review of a decision of the Commission that has been affirmed or varied by a decision of the Board or a decision of the Board made in substitution for a decision of the Commission, grants a pension (not being a service pension) or attendant allowance, or increases the rate at which a pension (not being a service pension) is to be paid, the Tribunal may approve payment of the pension or of attendant allowance, or payment of the pension at the increased rate, as the case may be:</w:t>
      </w:r>
    </w:p>
    <w:p w14:paraId="162F4062"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if the application is made within 3 months after service on the applicant of a document setting out the terms of that decision of the Board—from a date not earlier than the</w:t>
      </w:r>
    </w:p>
    <w:p w14:paraId="2DC59C2F"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10593D7" w14:textId="77777777" w:rsidR="00B176BC" w:rsidRPr="005B6E5E" w:rsidRDefault="00B176BC" w:rsidP="009702EE">
      <w:pPr>
        <w:spacing w:after="0" w:line="240" w:lineRule="auto"/>
        <w:ind w:left="1368" w:hanging="18"/>
        <w:jc w:val="both"/>
        <w:rPr>
          <w:rFonts w:ascii="Times New Roman" w:hAnsi="Times New Roman" w:cs="Times New Roman"/>
        </w:rPr>
      </w:pPr>
      <w:r w:rsidRPr="005B6E5E">
        <w:rPr>
          <w:rFonts w:ascii="Times New Roman" w:hAnsi="Times New Roman" w:cs="Times New Roman"/>
        </w:rPr>
        <w:lastRenderedPageBreak/>
        <w:t>earliest date as from which the Board could, if it had granted a pension or attendant allowance or increased the rate of the pension, have approved payment of the pension or attendant allowance, or payment of the pension at an increased rate, as the case may be; or</w:t>
      </w:r>
    </w:p>
    <w:p w14:paraId="1E054DA3"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in any other case:</w:t>
      </w:r>
    </w:p>
    <w:p w14:paraId="4C803856"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if the review relates to a claim in accordance with section 14—from a date not more than 6 months before the date on which the application under subsection 175 (1) was made; or</w:t>
      </w:r>
    </w:p>
    <w:p w14:paraId="6DFE1813"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(ii) if the review relates to an application in accordance with section 15, or to an application for attendant allowance—from the date on which the application under subsection 175 (1) was made.</w:t>
      </w:r>
      <w:r w:rsidR="005B6E5E">
        <w:rPr>
          <w:rFonts w:ascii="Times New Roman" w:hAnsi="Times New Roman" w:cs="Times New Roman"/>
        </w:rPr>
        <w:t>”</w:t>
      </w:r>
      <w:r w:rsidRPr="005B6E5E">
        <w:rPr>
          <w:rFonts w:ascii="Times New Roman" w:hAnsi="Times New Roman" w:cs="Times New Roman"/>
        </w:rPr>
        <w:t>; and</w:t>
      </w:r>
    </w:p>
    <w:p w14:paraId="47EE9321"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subsection (5) and substituting the following subsection:</w:t>
      </w:r>
    </w:p>
    <w:p w14:paraId="268F2724" w14:textId="77777777" w:rsidR="00B176BC" w:rsidRPr="005B6E5E" w:rsidRDefault="005B6E5E" w:rsidP="009702EE">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Where the Administrative Appeals Tribunal, upon application made under subsection 175 (2) for a review of a decision of the Commission under section 59, grants a service pension or increases the rate at which a service pension is to be paid, the Tribunal may approve payment of the service pension, or payment of the service pension at the increased rate, as the case may be:</w:t>
      </w:r>
    </w:p>
    <w:p w14:paraId="5CDD54DC"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(a) if the application is made within 3 months after the service on the applicant of a document setting out the terms of that decision of the Commission made under section 59—from a date not earlier than the earliest date as from which the Commission could, if it had, on its review under section 59, granted a service pension or increased the rate of the service pension, have approved payment of the service pension, or payment of the service pension at the increased rate, as the case may be; or</w:t>
      </w:r>
    </w:p>
    <w:p w14:paraId="320D7262" w14:textId="77777777" w:rsidR="00B176BC" w:rsidRPr="005B6E5E" w:rsidRDefault="00B176BC" w:rsidP="009702EE">
      <w:pPr>
        <w:spacing w:after="0" w:line="240" w:lineRule="auto"/>
        <w:ind w:left="1368" w:hanging="360"/>
        <w:jc w:val="both"/>
        <w:rPr>
          <w:rFonts w:ascii="Times New Roman" w:hAnsi="Times New Roman" w:cs="Times New Roman"/>
        </w:rPr>
      </w:pPr>
      <w:r w:rsidRPr="005B6E5E">
        <w:rPr>
          <w:rFonts w:ascii="Times New Roman" w:hAnsi="Times New Roman" w:cs="Times New Roman"/>
        </w:rPr>
        <w:t>(b) in any other case—from the date on which the application under subsection 175 (2) was made.</w:t>
      </w:r>
      <w:r w:rsidR="005B6E5E">
        <w:rPr>
          <w:rFonts w:ascii="Times New Roman" w:hAnsi="Times New Roman" w:cs="Times New Roman"/>
        </w:rPr>
        <w:t>”</w:t>
      </w:r>
      <w:r w:rsidRPr="005B6E5E">
        <w:rPr>
          <w:rFonts w:ascii="Times New Roman" w:hAnsi="Times New Roman" w:cs="Times New Roman"/>
        </w:rPr>
        <w:t>.</w:t>
      </w:r>
    </w:p>
    <w:p w14:paraId="48E9FA1C"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Commissioner to disclose any interest in claims for pensions etc.</w:t>
      </w:r>
    </w:p>
    <w:p w14:paraId="532CDC36"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44.</w:t>
      </w:r>
      <w:r w:rsidR="00B176BC" w:rsidRPr="005B6E5E">
        <w:rPr>
          <w:rFonts w:ascii="Times New Roman" w:hAnsi="Times New Roman" w:cs="Times New Roman"/>
        </w:rPr>
        <w:t xml:space="preserve"> Section 189 of the Principal Act is amended by omitting from paragraph (3) (a) </w:t>
      </w:r>
      <w:r>
        <w:rPr>
          <w:rFonts w:ascii="Times New Roman" w:hAnsi="Times New Roman" w:cs="Times New Roman"/>
        </w:rPr>
        <w:t>“</w:t>
      </w:r>
      <w:r w:rsidR="00B176BC" w:rsidRPr="005B6E5E">
        <w:rPr>
          <w:rFonts w:ascii="Times New Roman" w:hAnsi="Times New Roman" w:cs="Times New Roman"/>
        </w:rPr>
        <w:t>is, or is to, consider or review</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is considering or reviewing, or is to consider or review,</w:t>
      </w:r>
      <w:r>
        <w:rPr>
          <w:rFonts w:ascii="Times New Roman" w:hAnsi="Times New Roman" w:cs="Times New Roman"/>
        </w:rPr>
        <w:t>”</w:t>
      </w:r>
      <w:r w:rsidR="00B176BC" w:rsidRPr="005B6E5E">
        <w:rPr>
          <w:rFonts w:ascii="Times New Roman" w:hAnsi="Times New Roman" w:cs="Times New Roman"/>
        </w:rPr>
        <w:t>.</w:t>
      </w:r>
    </w:p>
    <w:p w14:paraId="7B08EDDD"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Repeal of section 197</w:t>
      </w:r>
      <w:r w:rsidRPr="00B43614">
        <w:rPr>
          <w:rFonts w:ascii="Times New Roman" w:hAnsi="Times New Roman" w:cs="Times New Roman"/>
          <w:b/>
          <w:smallCaps/>
          <w:sz w:val="20"/>
        </w:rPr>
        <w:t>a</w:t>
      </w:r>
    </w:p>
    <w:p w14:paraId="209A26DB"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45.</w:t>
      </w:r>
      <w:r w:rsidR="00B176BC" w:rsidRPr="005B6E5E">
        <w:rPr>
          <w:rFonts w:ascii="Times New Roman" w:hAnsi="Times New Roman" w:cs="Times New Roman"/>
        </w:rPr>
        <w:t xml:space="preserve"> Section 197</w:t>
      </w:r>
      <w:r w:rsidRPr="00B43614">
        <w:rPr>
          <w:rFonts w:ascii="Times New Roman" w:hAnsi="Times New Roman" w:cs="Times New Roman"/>
          <w:smallCaps/>
        </w:rPr>
        <w:t xml:space="preserve">a </w:t>
      </w:r>
      <w:r w:rsidR="00B176BC" w:rsidRPr="005B6E5E">
        <w:rPr>
          <w:rFonts w:ascii="Times New Roman" w:hAnsi="Times New Roman" w:cs="Times New Roman"/>
        </w:rPr>
        <w:t>of the Principal Act is repealed.</w:t>
      </w:r>
    </w:p>
    <w:p w14:paraId="54D164DE" w14:textId="77777777" w:rsidR="00B176BC" w:rsidRPr="009702EE" w:rsidRDefault="005B6E5E" w:rsidP="009702EE">
      <w:pPr>
        <w:spacing w:before="120" w:after="60" w:line="240" w:lineRule="auto"/>
        <w:jc w:val="both"/>
        <w:rPr>
          <w:rFonts w:ascii="Times New Roman" w:hAnsi="Times New Roman" w:cs="Times New Roman"/>
          <w:b/>
          <w:sz w:val="20"/>
        </w:rPr>
      </w:pPr>
      <w:r w:rsidRPr="009702EE">
        <w:rPr>
          <w:rFonts w:ascii="Times New Roman" w:hAnsi="Times New Roman" w:cs="Times New Roman"/>
          <w:b/>
          <w:sz w:val="20"/>
        </w:rPr>
        <w:t>Variation of rates of certain pensions</w:t>
      </w:r>
    </w:p>
    <w:p w14:paraId="0017732B" w14:textId="77777777" w:rsidR="00B176BC" w:rsidRPr="005B6E5E" w:rsidRDefault="005B6E5E" w:rsidP="009702EE">
      <w:pPr>
        <w:spacing w:after="0" w:line="240" w:lineRule="auto"/>
        <w:ind w:firstLine="432"/>
        <w:jc w:val="both"/>
        <w:rPr>
          <w:rFonts w:ascii="Times New Roman" w:hAnsi="Times New Roman" w:cs="Times New Roman"/>
        </w:rPr>
      </w:pPr>
      <w:r w:rsidRPr="005B6E5E">
        <w:rPr>
          <w:rFonts w:ascii="Times New Roman" w:hAnsi="Times New Roman" w:cs="Times New Roman"/>
          <w:b/>
        </w:rPr>
        <w:t>46.</w:t>
      </w:r>
      <w:r w:rsidR="00B176BC" w:rsidRPr="005B6E5E">
        <w:rPr>
          <w:rFonts w:ascii="Times New Roman" w:hAnsi="Times New Roman" w:cs="Times New Roman"/>
        </w:rPr>
        <w:t xml:space="preserve"> Section 198 of the Principal Act is amended:</w:t>
      </w:r>
    </w:p>
    <w:p w14:paraId="1EA9D5E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inserting in paragraph (4) (a) </w:t>
      </w:r>
      <w:r w:rsidR="005B6E5E">
        <w:rPr>
          <w:rFonts w:ascii="Times New Roman" w:hAnsi="Times New Roman" w:cs="Times New Roman"/>
        </w:rPr>
        <w:t>“</w:t>
      </w:r>
      <w:r w:rsidRPr="005B6E5E">
        <w:rPr>
          <w:rFonts w:ascii="Times New Roman" w:hAnsi="Times New Roman" w:cs="Times New Roman"/>
        </w:rPr>
        <w:t>or (c)</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paragraph (b)</w:t>
      </w:r>
      <w:r w:rsidR="005B6E5E">
        <w:rPr>
          <w:rFonts w:ascii="Times New Roman" w:hAnsi="Times New Roman" w:cs="Times New Roman"/>
        </w:rPr>
        <w:t>”</w:t>
      </w:r>
      <w:r w:rsidRPr="005B6E5E">
        <w:rPr>
          <w:rFonts w:ascii="Times New Roman" w:hAnsi="Times New Roman" w:cs="Times New Roman"/>
        </w:rPr>
        <w:t>;</w:t>
      </w:r>
    </w:p>
    <w:p w14:paraId="74807308"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by omitting from paragraph (4) (a) </w:t>
      </w:r>
      <w:r w:rsidR="005B6E5E">
        <w:rPr>
          <w:rFonts w:ascii="Times New Roman" w:hAnsi="Times New Roman" w:cs="Times New Roman"/>
        </w:rPr>
        <w:t>“</w:t>
      </w:r>
      <w:r w:rsidRPr="005B6E5E">
        <w:rPr>
          <w:rFonts w:ascii="Times New Roman" w:hAnsi="Times New Roman" w:cs="Times New Roman"/>
        </w:rPr>
        <w:t>or</w:t>
      </w:r>
      <w:r w:rsidR="005B6E5E">
        <w:rPr>
          <w:rFonts w:ascii="Times New Roman" w:hAnsi="Times New Roman" w:cs="Times New Roman"/>
        </w:rPr>
        <w:t>”</w:t>
      </w:r>
      <w:r w:rsidRPr="005B6E5E">
        <w:rPr>
          <w:rFonts w:ascii="Times New Roman" w:hAnsi="Times New Roman" w:cs="Times New Roman"/>
        </w:rPr>
        <w:t xml:space="preserve"> (last occurring);</w:t>
      </w:r>
    </w:p>
    <w:p w14:paraId="7EC9FF80"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65BCC9C" w14:textId="77777777" w:rsidR="00B176BC" w:rsidRPr="005B6E5E" w:rsidRDefault="00B176BC" w:rsidP="009702EE">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(c) by omitting paragraph (4) (b) and substituting the following paragraphs:</w:t>
      </w:r>
    </w:p>
    <w:p w14:paraId="2AC540EF" w14:textId="77777777" w:rsidR="00B176BC" w:rsidRPr="005B6E5E" w:rsidRDefault="005B6E5E" w:rsidP="009702EE">
      <w:pPr>
        <w:spacing w:after="0" w:line="240" w:lineRule="auto"/>
        <w:ind w:left="1584" w:hanging="576"/>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(b) where a relevant rate calculated in accordance with paragraph (a) (in this paragraph referred to as the </w:t>
      </w:r>
      <w:r>
        <w:rPr>
          <w:rFonts w:ascii="Times New Roman" w:hAnsi="Times New Roman" w:cs="Times New Roman"/>
        </w:rPr>
        <w:t>‘</w:t>
      </w:r>
      <w:r w:rsidR="00B176BC" w:rsidRPr="005B6E5E">
        <w:rPr>
          <w:rFonts w:ascii="Times New Roman" w:hAnsi="Times New Roman" w:cs="Times New Roman"/>
        </w:rPr>
        <w:t>calculated rate</w:t>
      </w:r>
      <w:r>
        <w:rPr>
          <w:rFonts w:ascii="Times New Roman" w:hAnsi="Times New Roman" w:cs="Times New Roman"/>
        </w:rPr>
        <w:t>’</w:t>
      </w:r>
      <w:r w:rsidR="00B176BC" w:rsidRPr="005B6E5E">
        <w:rPr>
          <w:rFonts w:ascii="Times New Roman" w:hAnsi="Times New Roman" w:cs="Times New Roman"/>
        </w:rPr>
        <w:t>) is a rate per fortnight and is not a multiple of $0.10 per fortnight—a rate equal to:</w:t>
      </w:r>
    </w:p>
    <w:p w14:paraId="6C58D681" w14:textId="77777777" w:rsidR="00B176BC" w:rsidRPr="005B6E5E" w:rsidRDefault="00B176BC" w:rsidP="009702EE">
      <w:pPr>
        <w:spacing w:after="0" w:line="240" w:lineRule="auto"/>
        <w:ind w:left="1944" w:hanging="360"/>
        <w:jc w:val="both"/>
        <w:rPr>
          <w:rFonts w:ascii="Times New Roman" w:hAnsi="Times New Roman" w:cs="Times New Roman"/>
        </w:rPr>
      </w:pPr>
      <w:r w:rsidRPr="005B6E5E">
        <w:rPr>
          <w:rFonts w:ascii="Times New Roman" w:hAnsi="Times New Roman" w:cs="Times New Roman"/>
        </w:rPr>
        <w:t>(i) if the calculated rate exceeds the next lower rate that is such a multiple by $0.05 per fortnight or more—the next higher rate that is such a multiple; or</w:t>
      </w:r>
    </w:p>
    <w:p w14:paraId="272A1038"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(ii) if the calculated rate exceeds the next lower rate that is such a multiple by less than $0.05 per fortnight—the next lower rate; or</w:t>
      </w:r>
    </w:p>
    <w:p w14:paraId="13BD09D7"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in the case of a relevant rate specified in paragraph 83</w:t>
      </w:r>
      <w:r w:rsidR="006529CD">
        <w:rPr>
          <w:rFonts w:ascii="Times New Roman" w:hAnsi="Times New Roman" w:cs="Times New Roman"/>
        </w:rPr>
        <w:t xml:space="preserve"> </w:t>
      </w:r>
      <w:r w:rsidRPr="005B6E5E">
        <w:rPr>
          <w:rFonts w:ascii="Times New Roman" w:hAnsi="Times New Roman" w:cs="Times New Roman"/>
        </w:rPr>
        <w:t>(1) (a) or (b)—if that rate, calculated in accordance with paragraph (a) of this subsection is not a multiple of $52 per year—a rate equal to the next higher rate that is a multiple of $52 per year.</w:t>
      </w:r>
      <w:r w:rsidR="005B6E5E">
        <w:rPr>
          <w:rFonts w:ascii="Times New Roman" w:hAnsi="Times New Roman" w:cs="Times New Roman"/>
        </w:rPr>
        <w:t>”</w:t>
      </w:r>
      <w:r w:rsidRPr="005B6E5E">
        <w:rPr>
          <w:rFonts w:ascii="Times New Roman" w:hAnsi="Times New Roman" w:cs="Times New Roman"/>
        </w:rPr>
        <w:t>; and</w:t>
      </w:r>
    </w:p>
    <w:p w14:paraId="562F3A3F"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(d) by adding at the end of subsection (10) </w:t>
      </w:r>
      <w:r w:rsidR="005B6E5E">
        <w:rPr>
          <w:rFonts w:ascii="Times New Roman" w:hAnsi="Times New Roman" w:cs="Times New Roman"/>
        </w:rPr>
        <w:t>“</w:t>
      </w:r>
      <w:r w:rsidRPr="005B6E5E">
        <w:rPr>
          <w:rFonts w:ascii="Times New Roman" w:hAnsi="Times New Roman" w:cs="Times New Roman"/>
        </w:rPr>
        <w:t>, but, if a pension is granted, or the rate of a pension is increased, after the first day of that period or year as from a date before the first day of that period or year, the substitution, in so far as it affects instalments of that pension, does not have effect in relation to an instalment of that pension in respect of a period that commenced before the first day of that period or year</w:t>
      </w:r>
      <w:r w:rsidR="005B6E5E">
        <w:rPr>
          <w:rFonts w:ascii="Times New Roman" w:hAnsi="Times New Roman" w:cs="Times New Roman"/>
        </w:rPr>
        <w:t>”</w:t>
      </w:r>
      <w:r w:rsidRPr="005B6E5E">
        <w:rPr>
          <w:rFonts w:ascii="Times New Roman" w:hAnsi="Times New Roman" w:cs="Times New Roman"/>
        </w:rPr>
        <w:t>.</w:t>
      </w:r>
    </w:p>
    <w:p w14:paraId="6CDA651E"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Recovery of overpayments</w:t>
      </w:r>
    </w:p>
    <w:p w14:paraId="11660EC3"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47. </w:t>
      </w:r>
      <w:r w:rsidR="00B176BC" w:rsidRPr="005B6E5E">
        <w:rPr>
          <w:rFonts w:ascii="Times New Roman" w:hAnsi="Times New Roman" w:cs="Times New Roman"/>
        </w:rPr>
        <w:t>Section 205 of the Principal Act is amended:</w:t>
      </w:r>
    </w:p>
    <w:p w14:paraId="135100D2"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(1) all words after </w:t>
      </w:r>
      <w:r w:rsidR="005B6E5E">
        <w:rPr>
          <w:rFonts w:ascii="Times New Roman" w:hAnsi="Times New Roman" w:cs="Times New Roman"/>
        </w:rPr>
        <w:t>“</w:t>
      </w:r>
      <w:r w:rsidRPr="005B6E5E">
        <w:rPr>
          <w:rFonts w:ascii="Times New Roman" w:hAnsi="Times New Roman" w:cs="Times New Roman"/>
        </w:rPr>
        <w:t>so paid</w:t>
      </w:r>
      <w:r w:rsidR="005B6E5E">
        <w:rPr>
          <w:rFonts w:ascii="Times New Roman" w:hAnsi="Times New Roman" w:cs="Times New Roman"/>
        </w:rPr>
        <w:t>”</w:t>
      </w:r>
      <w:r w:rsidRPr="005B6E5E">
        <w:rPr>
          <w:rFonts w:ascii="Times New Roman" w:hAnsi="Times New Roman" w:cs="Times New Roman"/>
        </w:rPr>
        <w:t xml:space="preserve"> to the end of the subsection and substituting </w:t>
      </w:r>
      <w:r w:rsidR="005B6E5E">
        <w:rPr>
          <w:rFonts w:ascii="Times New Roman" w:hAnsi="Times New Roman" w:cs="Times New Roman"/>
        </w:rPr>
        <w:t>“</w:t>
      </w:r>
      <w:r w:rsidRPr="005B6E5E">
        <w:rPr>
          <w:rFonts w:ascii="Times New Roman" w:hAnsi="Times New Roman" w:cs="Times New Roman"/>
        </w:rPr>
        <w:t>shall, subject to subsection (4) and unless the Commission takes action under paragraph 206 (1) (a) or (b) in respect of that amount, be recovered:</w:t>
      </w:r>
    </w:p>
    <w:p w14:paraId="259931B0"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by proceedings in a court of competent jurisdiction from the person to whom, or on whose account, the amount was paid, or from the estate of that person, as a debt due to the Commonwealth;</w:t>
      </w:r>
    </w:p>
    <w:p w14:paraId="0113E5AA"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(d) by deductions under subsection (2); or</w:t>
      </w:r>
    </w:p>
    <w:p w14:paraId="735E4B20"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(e) partly by proceedings referred to in paragraph (c) and partly by deductions under subsection (2).</w:t>
      </w:r>
      <w:r w:rsidR="005B6E5E">
        <w:rPr>
          <w:rFonts w:ascii="Times New Roman" w:hAnsi="Times New Roman" w:cs="Times New Roman"/>
        </w:rPr>
        <w:t>”</w:t>
      </w:r>
      <w:r w:rsidRPr="005B6E5E">
        <w:rPr>
          <w:rFonts w:ascii="Times New Roman" w:hAnsi="Times New Roman" w:cs="Times New Roman"/>
        </w:rPr>
        <w:t>; and</w:t>
      </w:r>
    </w:p>
    <w:p w14:paraId="0374F674"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subsections (2) and (3) and substituting the following subsections:</w:t>
      </w:r>
    </w:p>
    <w:p w14:paraId="391F677B"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(2) Where an amount (in this subsection referred to as the </w:t>
      </w:r>
      <w:r>
        <w:rPr>
          <w:rFonts w:ascii="Times New Roman" w:hAnsi="Times New Roman" w:cs="Times New Roman"/>
        </w:rPr>
        <w:t>‘</w:t>
      </w:r>
      <w:r w:rsidR="00B176BC" w:rsidRPr="005B6E5E">
        <w:rPr>
          <w:rFonts w:ascii="Times New Roman" w:hAnsi="Times New Roman" w:cs="Times New Roman"/>
        </w:rPr>
        <w:t>overpayment</w:t>
      </w:r>
      <w:r>
        <w:rPr>
          <w:rFonts w:ascii="Times New Roman" w:hAnsi="Times New Roman" w:cs="Times New Roman"/>
        </w:rPr>
        <w:t>’</w:t>
      </w:r>
      <w:r w:rsidR="00B176BC" w:rsidRPr="005B6E5E">
        <w:rPr>
          <w:rFonts w:ascii="Times New Roman" w:hAnsi="Times New Roman" w:cs="Times New Roman"/>
        </w:rPr>
        <w:t>) has been paid as described in paragraph (1) (a) or (b) to a person, amounts not exceeding in the aggregate the amount of the overpayment may, whether or not proceedings have been</w:t>
      </w:r>
    </w:p>
    <w:p w14:paraId="04D19B06"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834F7A3" w14:textId="77777777" w:rsidR="00B176BC" w:rsidRPr="005B6E5E" w:rsidRDefault="00B176BC" w:rsidP="00E5391B">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instituted in a court to recover the overpayment, be recovered by deduction:</w:t>
      </w:r>
    </w:p>
    <w:p w14:paraId="230D2CD7"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(a) from a pension, allowance or pecuniary benefit payable to that person under this Act;</w:t>
      </w:r>
    </w:p>
    <w:p w14:paraId="4B7DFB10"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from any amount payable under section 123 on the death of that person; or</w:t>
      </w:r>
    </w:p>
    <w:p w14:paraId="3B156F2D"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with the consent of another person, from any pension, allowance or pecuniary benefit payable to that other person under this Act;</w:t>
      </w:r>
    </w:p>
    <w:p w14:paraId="4056ED6F" w14:textId="77777777" w:rsidR="00B176BC" w:rsidRPr="005B6E5E" w:rsidRDefault="00B176BC" w:rsidP="00E5391B">
      <w:pPr>
        <w:spacing w:after="0" w:line="240" w:lineRule="auto"/>
        <w:ind w:left="720"/>
        <w:jc w:val="both"/>
        <w:rPr>
          <w:rFonts w:ascii="Times New Roman" w:hAnsi="Times New Roman" w:cs="Times New Roman"/>
        </w:rPr>
      </w:pPr>
      <w:r w:rsidRPr="005B6E5E">
        <w:rPr>
          <w:rFonts w:ascii="Times New Roman" w:hAnsi="Times New Roman" w:cs="Times New Roman"/>
        </w:rPr>
        <w:t>but the sum of the amounts so recovered by deduction when aggregated with any amount recovered by proceedings in a court shall not exceed the overpayment.</w:t>
      </w:r>
    </w:p>
    <w:p w14:paraId="61DF9E3A"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(3) Where deductions have commenced to be made under subsection (2) to recover an amount (in this subsection referred to as the </w:t>
      </w:r>
      <w:r>
        <w:rPr>
          <w:rFonts w:ascii="Times New Roman" w:hAnsi="Times New Roman" w:cs="Times New Roman"/>
        </w:rPr>
        <w:t>‘</w:t>
      </w:r>
      <w:r w:rsidR="00B176BC" w:rsidRPr="005B6E5E">
        <w:rPr>
          <w:rFonts w:ascii="Times New Roman" w:hAnsi="Times New Roman" w:cs="Times New Roman"/>
        </w:rPr>
        <w:t>overpayment</w:t>
      </w:r>
      <w:r>
        <w:rPr>
          <w:rFonts w:ascii="Times New Roman" w:hAnsi="Times New Roman" w:cs="Times New Roman"/>
        </w:rPr>
        <w:t>’</w:t>
      </w:r>
      <w:r w:rsidR="00B176BC" w:rsidRPr="005B6E5E">
        <w:rPr>
          <w:rFonts w:ascii="Times New Roman" w:hAnsi="Times New Roman" w:cs="Times New Roman"/>
        </w:rPr>
        <w:t>) but the whole of the overpayment has not been recovered at the end of the period applicable under subsection 206 (2) or (3), as the case requires, to the institution of proceedings to recover the overpayment, deductions may continue to be made under subsection (2) of this section until the balance of the overpayment has been recovered, notwithstanding that the period during which proceedings may be instituted to recover the balance of the overpayment has expired.</w:t>
      </w:r>
    </w:p>
    <w:p w14:paraId="5AC60E48"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w:t>
      </w:r>
    </w:p>
    <w:p w14:paraId="7B1EB99E"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(a) a pension or allowance (in this sub-section referred to as the </w:t>
      </w:r>
      <w:r w:rsidR="005B6E5E">
        <w:rPr>
          <w:rFonts w:ascii="Times New Roman" w:hAnsi="Times New Roman" w:cs="Times New Roman"/>
        </w:rPr>
        <w:t>‘</w:t>
      </w:r>
      <w:r w:rsidRPr="005B6E5E">
        <w:rPr>
          <w:rFonts w:ascii="Times New Roman" w:hAnsi="Times New Roman" w:cs="Times New Roman"/>
        </w:rPr>
        <w:t>new pension or allowance</w:t>
      </w:r>
      <w:r w:rsidR="005B6E5E">
        <w:rPr>
          <w:rFonts w:ascii="Times New Roman" w:hAnsi="Times New Roman" w:cs="Times New Roman"/>
        </w:rPr>
        <w:t>’</w:t>
      </w:r>
      <w:r w:rsidRPr="005B6E5E">
        <w:rPr>
          <w:rFonts w:ascii="Times New Roman" w:hAnsi="Times New Roman" w:cs="Times New Roman"/>
        </w:rPr>
        <w:t xml:space="preserve">) becomes payable, or becomes payable at an increased rate, to a person under this Act as from a date (in this subsection referred to as the </w:t>
      </w:r>
      <w:r w:rsidR="005B6E5E">
        <w:rPr>
          <w:rFonts w:ascii="Times New Roman" w:hAnsi="Times New Roman" w:cs="Times New Roman"/>
        </w:rPr>
        <w:t>‘</w:t>
      </w:r>
      <w:r w:rsidRPr="005B6E5E">
        <w:rPr>
          <w:rFonts w:ascii="Times New Roman" w:hAnsi="Times New Roman" w:cs="Times New Roman"/>
        </w:rPr>
        <w:t>operative date</w:t>
      </w:r>
      <w:r w:rsidR="005B6E5E">
        <w:rPr>
          <w:rFonts w:ascii="Times New Roman" w:hAnsi="Times New Roman" w:cs="Times New Roman"/>
        </w:rPr>
        <w:t>’</w:t>
      </w:r>
      <w:r w:rsidRPr="005B6E5E">
        <w:rPr>
          <w:rFonts w:ascii="Times New Roman" w:hAnsi="Times New Roman" w:cs="Times New Roman"/>
        </w:rPr>
        <w:t xml:space="preserve">), being the date on which the decision to grant the new pension or allowance, or to increase the rate of the new pension or allowance, is made (in this subsection referred to as the </w:t>
      </w:r>
      <w:r w:rsidR="005B6E5E">
        <w:rPr>
          <w:rFonts w:ascii="Times New Roman" w:hAnsi="Times New Roman" w:cs="Times New Roman"/>
        </w:rPr>
        <w:t>‘</w:t>
      </w:r>
      <w:r w:rsidRPr="005B6E5E">
        <w:rPr>
          <w:rFonts w:ascii="Times New Roman" w:hAnsi="Times New Roman" w:cs="Times New Roman"/>
        </w:rPr>
        <w:t>date of the decision</w:t>
      </w:r>
      <w:r w:rsidR="005B6E5E">
        <w:rPr>
          <w:rFonts w:ascii="Times New Roman" w:hAnsi="Times New Roman" w:cs="Times New Roman"/>
        </w:rPr>
        <w:t>’</w:t>
      </w:r>
      <w:r w:rsidRPr="005B6E5E">
        <w:rPr>
          <w:rFonts w:ascii="Times New Roman" w:hAnsi="Times New Roman" w:cs="Times New Roman"/>
        </w:rPr>
        <w:t>), or a date before or after the date of the decision;</w:t>
      </w:r>
    </w:p>
    <w:p w14:paraId="64C3DDF4"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person has been paid before, or is paid on or after, the date of the decision:</w:t>
      </w:r>
    </w:p>
    <w:p w14:paraId="4926C7B6"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 a pension or allowance under this Act or under the provisions of any other Act administered by the Minister; or</w:t>
      </w:r>
    </w:p>
    <w:p w14:paraId="6FC8646F" w14:textId="0C90583E"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 xml:space="preserve">(ii) a pension, benefit or allowance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75C1F5ED" w14:textId="77777777" w:rsidR="00B176BC" w:rsidRPr="005B6E5E" w:rsidRDefault="00B176BC" w:rsidP="00E5391B">
      <w:pPr>
        <w:spacing w:after="0" w:line="240" w:lineRule="auto"/>
        <w:ind w:left="1260"/>
        <w:jc w:val="both"/>
        <w:rPr>
          <w:rFonts w:ascii="Times New Roman" w:hAnsi="Times New Roman" w:cs="Times New Roman"/>
        </w:rPr>
      </w:pPr>
      <w:r w:rsidRPr="005B6E5E">
        <w:rPr>
          <w:rFonts w:ascii="Times New Roman" w:hAnsi="Times New Roman" w:cs="Times New Roman"/>
        </w:rPr>
        <w:t xml:space="preserve">(in this subsection referred to as the </w:t>
      </w:r>
      <w:r w:rsidR="005B6E5E">
        <w:rPr>
          <w:rFonts w:ascii="Times New Roman" w:hAnsi="Times New Roman" w:cs="Times New Roman"/>
        </w:rPr>
        <w:t>‘</w:t>
      </w:r>
      <w:r w:rsidRPr="005B6E5E">
        <w:rPr>
          <w:rFonts w:ascii="Times New Roman" w:hAnsi="Times New Roman" w:cs="Times New Roman"/>
        </w:rPr>
        <w:t>existing pension, benefit or allowance</w:t>
      </w:r>
      <w:r w:rsidR="005B6E5E">
        <w:rPr>
          <w:rFonts w:ascii="Times New Roman" w:hAnsi="Times New Roman" w:cs="Times New Roman"/>
        </w:rPr>
        <w:t>’</w:t>
      </w:r>
      <w:r w:rsidRPr="005B6E5E">
        <w:rPr>
          <w:rFonts w:ascii="Times New Roman" w:hAnsi="Times New Roman" w:cs="Times New Roman"/>
        </w:rPr>
        <w:t>) in respect of a period commencing on or after the operative date; and</w:t>
      </w:r>
    </w:p>
    <w:p w14:paraId="2D046BD3"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an amount, or amounts, of the existing pension, benefit or allowance has or have been paid, in respect of a period commencing on or after the operative date, that would not</w:t>
      </w:r>
    </w:p>
    <w:p w14:paraId="1DA958B1"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4BC4C61" w14:textId="77777777" w:rsidR="00B176BC" w:rsidRPr="005B6E5E" w:rsidRDefault="00B176BC" w:rsidP="00E5391B">
      <w:pPr>
        <w:spacing w:after="0" w:line="240" w:lineRule="auto"/>
        <w:ind w:left="1368" w:hanging="18"/>
        <w:jc w:val="both"/>
        <w:rPr>
          <w:rFonts w:ascii="Times New Roman" w:hAnsi="Times New Roman" w:cs="Times New Roman"/>
        </w:rPr>
      </w:pPr>
      <w:r w:rsidRPr="005B6E5E">
        <w:rPr>
          <w:rFonts w:ascii="Times New Roman" w:hAnsi="Times New Roman" w:cs="Times New Roman"/>
        </w:rPr>
        <w:lastRenderedPageBreak/>
        <w:t>have been paid if the new pension or allowance had then been payable, or payable at the higher rate, as the case may be;</w:t>
      </w:r>
    </w:p>
    <w:p w14:paraId="46CAE30E" w14:textId="77777777" w:rsidR="00B176BC" w:rsidRPr="005B6E5E" w:rsidRDefault="00B176BC" w:rsidP="00E5391B">
      <w:pPr>
        <w:spacing w:after="0" w:line="240" w:lineRule="auto"/>
        <w:ind w:left="792" w:firstLine="18"/>
        <w:jc w:val="both"/>
        <w:rPr>
          <w:rFonts w:ascii="Times New Roman" w:hAnsi="Times New Roman" w:cs="Times New Roman"/>
        </w:rPr>
      </w:pPr>
      <w:r w:rsidRPr="005B6E5E">
        <w:rPr>
          <w:rFonts w:ascii="Times New Roman" w:hAnsi="Times New Roman" w:cs="Times New Roman"/>
        </w:rPr>
        <w:t>an amount equal to the amount, or sum of the amounts, of the existing pension., benefit or allowance paid to the person that would not have been paid to the person shall, unless the Commission takes action under paragraph 206 (1) (a) or (b) in respect of that amount, be deducted, either in a lump sum or by instalments, as the Commission determines, from amounts of the new pension or allowance payable to the person.</w:t>
      </w:r>
      <w:r w:rsidR="005B6E5E">
        <w:rPr>
          <w:rFonts w:ascii="Times New Roman" w:hAnsi="Times New Roman" w:cs="Times New Roman"/>
        </w:rPr>
        <w:t>”</w:t>
      </w:r>
      <w:r w:rsidRPr="005B6E5E">
        <w:rPr>
          <w:rFonts w:ascii="Times New Roman" w:hAnsi="Times New Roman" w:cs="Times New Roman"/>
        </w:rPr>
        <w:t>.</w:t>
      </w:r>
    </w:p>
    <w:p w14:paraId="7075644D"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Delegation by Commission</w:t>
      </w:r>
    </w:p>
    <w:p w14:paraId="6295E478" w14:textId="19B24385"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48. </w:t>
      </w:r>
      <w:r w:rsidR="00B176BC" w:rsidRPr="005B6E5E">
        <w:rPr>
          <w:rFonts w:ascii="Times New Roman" w:hAnsi="Times New Roman" w:cs="Times New Roman"/>
        </w:rPr>
        <w:t xml:space="preserve">Section 213 of the Principal Act is amended by omitting from subsection (1) </w:t>
      </w:r>
      <w:r>
        <w:rPr>
          <w:rFonts w:ascii="Times New Roman" w:hAnsi="Times New Roman" w:cs="Times New Roman"/>
        </w:rPr>
        <w:t>“</w:t>
      </w:r>
      <w:r w:rsidR="00B176BC" w:rsidRPr="005B6E5E">
        <w:rPr>
          <w:rFonts w:ascii="Times New Roman" w:hAnsi="Times New Roman" w:cs="Times New Roman"/>
        </w:rPr>
        <w:t>or under the regulations</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 xml:space="preserve">, under the regulations, under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 </w:t>
      </w:r>
      <w:r w:rsidR="00B176BC" w:rsidRPr="005B6E5E">
        <w:rPr>
          <w:rFonts w:ascii="Times New Roman" w:hAnsi="Times New Roman" w:cs="Times New Roman"/>
        </w:rPr>
        <w:t>or under any of the provisions of an Act repealed by subsection 3</w:t>
      </w:r>
      <w:r w:rsidR="006529CD">
        <w:rPr>
          <w:rFonts w:ascii="Times New Roman" w:hAnsi="Times New Roman" w:cs="Times New Roman"/>
        </w:rPr>
        <w:t xml:space="preserve"> </w:t>
      </w:r>
      <w:r w:rsidR="00B176BC" w:rsidRPr="005B6E5E">
        <w:rPr>
          <w:rFonts w:ascii="Times New Roman" w:hAnsi="Times New Roman" w:cs="Times New Roman"/>
        </w:rPr>
        <w:t xml:space="preserve">(1) of this Act in their application, notwithstanding their repeal, by virtue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w:t>
      </w:r>
      <w:r w:rsidRPr="00722AC6">
        <w:rPr>
          <w:rFonts w:ascii="Times New Roman" w:hAnsi="Times New Roman" w:cs="Times New Roman"/>
        </w:rPr>
        <w:t>”</w:t>
      </w:r>
      <w:r w:rsidRPr="005B6E5E">
        <w:rPr>
          <w:rFonts w:ascii="Times New Roman" w:hAnsi="Times New Roman" w:cs="Times New Roman"/>
          <w:i/>
        </w:rPr>
        <w:t>.</w:t>
      </w:r>
    </w:p>
    <w:p w14:paraId="2B6AAB3C"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Minor amendments</w:t>
      </w:r>
    </w:p>
    <w:p w14:paraId="3637D5E5"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49. </w:t>
      </w:r>
      <w:r w:rsidR="00B176BC" w:rsidRPr="005B6E5E">
        <w:rPr>
          <w:rFonts w:ascii="Times New Roman" w:hAnsi="Times New Roman" w:cs="Times New Roman"/>
        </w:rPr>
        <w:t>(1) The Principal Act is amended as set out in Schedule 1.</w:t>
      </w:r>
    </w:p>
    <w:p w14:paraId="17157568"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The Principal Act is amended in relation to payment of rent assistance as set out in Schedule 2.</w:t>
      </w:r>
    </w:p>
    <w:p w14:paraId="2D45C7A3" w14:textId="77777777" w:rsidR="00B176BC" w:rsidRPr="00B616C5" w:rsidRDefault="005B6E5E" w:rsidP="00B616C5">
      <w:pPr>
        <w:spacing w:before="60" w:after="60" w:line="240" w:lineRule="auto"/>
        <w:jc w:val="center"/>
        <w:rPr>
          <w:rFonts w:ascii="Times New Roman" w:hAnsi="Times New Roman" w:cs="Times New Roman"/>
          <w:sz w:val="24"/>
        </w:rPr>
      </w:pPr>
      <w:r w:rsidRPr="00B616C5">
        <w:rPr>
          <w:rFonts w:ascii="Times New Roman" w:hAnsi="Times New Roman" w:cs="Times New Roman"/>
          <w:b/>
          <w:sz w:val="24"/>
        </w:rPr>
        <w:t>PART III—AMENDMENTS OF THE VETERANS’ ENTITLEMENTS (TRANSITIONAL PROVISIONS AND CONSEQUENTIAL AMENDMENTS) ACT 1986</w:t>
      </w:r>
    </w:p>
    <w:p w14:paraId="69087C2C"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Principal Act</w:t>
      </w:r>
    </w:p>
    <w:p w14:paraId="05909A86"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50. </w:t>
      </w:r>
      <w:r w:rsidR="00B176BC" w:rsidRPr="005B6E5E">
        <w:rPr>
          <w:rFonts w:ascii="Times New Roman" w:hAnsi="Times New Roman" w:cs="Times New Roman"/>
        </w:rPr>
        <w:t xml:space="preserve">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w:t>
      </w:r>
      <w:r w:rsidRPr="00C93487">
        <w:rPr>
          <w:rFonts w:ascii="Times New Roman" w:hAnsi="Times New Roman" w:cs="Times New Roman"/>
          <w:vertAlign w:val="superscript"/>
        </w:rPr>
        <w:t>2</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1784C7CC"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Existing pensions, other than service pensions</w:t>
      </w:r>
    </w:p>
    <w:p w14:paraId="5BF18AAA"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51.</w:t>
      </w:r>
      <w:r w:rsidR="00B176BC" w:rsidRPr="005B6E5E">
        <w:rPr>
          <w:rFonts w:ascii="Times New Roman" w:hAnsi="Times New Roman" w:cs="Times New Roman"/>
        </w:rPr>
        <w:t xml:space="preserve"> Section 4 of the Principal Act is amended:</w:t>
      </w:r>
    </w:p>
    <w:p w14:paraId="5C618661"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adding at the end of subsection (6) </w:t>
      </w:r>
      <w:r w:rsidR="005B6E5E">
        <w:rPr>
          <w:rFonts w:ascii="Times New Roman" w:hAnsi="Times New Roman" w:cs="Times New Roman"/>
        </w:rPr>
        <w:t>“</w:t>
      </w:r>
      <w:r w:rsidRPr="005B6E5E">
        <w:rPr>
          <w:rFonts w:ascii="Times New Roman" w:hAnsi="Times New Roman" w:cs="Times New Roman"/>
        </w:rPr>
        <w:t>, and, without limiting the generality of the foregoing but subject to subsections (7) and (8) of this section, action by way of:</w:t>
      </w:r>
    </w:p>
    <w:p w14:paraId="246D2349"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(a) reviewing a decision with respect to that pension whether made before, on or after the commencing date;</w:t>
      </w:r>
    </w:p>
    <w:p w14:paraId="09EF7E84"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re-assessing the rate of that pension; or</w:t>
      </w:r>
    </w:p>
    <w:p w14:paraId="43D53D02"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suspending or cancelling that pension;</w:t>
      </w:r>
    </w:p>
    <w:p w14:paraId="66925243" w14:textId="77777777" w:rsidR="00B176BC" w:rsidRPr="005B6E5E" w:rsidRDefault="00B176BC" w:rsidP="00E5391B">
      <w:pPr>
        <w:spacing w:after="0" w:line="240" w:lineRule="auto"/>
        <w:ind w:left="810"/>
        <w:jc w:val="both"/>
        <w:rPr>
          <w:rFonts w:ascii="Times New Roman" w:hAnsi="Times New Roman" w:cs="Times New Roman"/>
        </w:rPr>
      </w:pPr>
      <w:r w:rsidRPr="005B6E5E">
        <w:rPr>
          <w:rFonts w:ascii="Times New Roman" w:hAnsi="Times New Roman" w:cs="Times New Roman"/>
        </w:rPr>
        <w:t>may be taken in accordance with the provisions of the repealed Acts as if they had not been repealed and the amendments and repeals previously referred to had not been made</w:t>
      </w:r>
      <w:r w:rsidR="005B6E5E">
        <w:rPr>
          <w:rFonts w:ascii="Times New Roman" w:hAnsi="Times New Roman" w:cs="Times New Roman"/>
        </w:rPr>
        <w:t>”</w:t>
      </w:r>
      <w:r w:rsidRPr="005B6E5E">
        <w:rPr>
          <w:rFonts w:ascii="Times New Roman" w:hAnsi="Times New Roman" w:cs="Times New Roman"/>
        </w:rPr>
        <w:t>;</w:t>
      </w:r>
    </w:p>
    <w:p w14:paraId="166ABAB2"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788F6CA"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lastRenderedPageBreak/>
        <w:t>(b) by omitting subsection (7) and substituting the following subsections:</w:t>
      </w:r>
    </w:p>
    <w:p w14:paraId="7C7058BA"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Where a pension is payable by virtue of subsection (6), the rate at which it is payable is, subject to subsections (7</w:t>
      </w:r>
      <w:r w:rsidRPr="00B43614">
        <w:rPr>
          <w:rFonts w:ascii="Times New Roman" w:hAnsi="Times New Roman" w:cs="Times New Roman"/>
          <w:smallCaps/>
        </w:rPr>
        <w:t>a</w:t>
      </w:r>
      <w:r w:rsidR="00B176BC" w:rsidRPr="005B6E5E">
        <w:rPr>
          <w:rFonts w:ascii="Times New Roman" w:hAnsi="Times New Roman" w:cs="Times New Roman"/>
        </w:rPr>
        <w:t>) and (8), the rate at which it was payable immediately before the commencing date.</w:t>
      </w:r>
    </w:p>
    <w:p w14:paraId="7D08E45B"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w:t>
      </w:r>
      <w:r w:rsidRPr="00B43614">
        <w:rPr>
          <w:rFonts w:ascii="Times New Roman" w:hAnsi="Times New Roman" w:cs="Times New Roman"/>
          <w:smallCaps/>
        </w:rPr>
        <w:t>a</w:t>
      </w:r>
      <w:r w:rsidR="00B176BC" w:rsidRPr="005B6E5E">
        <w:rPr>
          <w:rFonts w:ascii="Times New Roman" w:hAnsi="Times New Roman" w:cs="Times New Roman"/>
        </w:rPr>
        <w:t>) Where a pension is payable by virtue of subsection (6) and, immediately before the commencing date, the pension was payable at a rate that had been reduced, but had not been reduced to nil, in consequence of the operation of section 107</w:t>
      </w:r>
      <w:r w:rsidR="00423CF5" w:rsidRPr="00423CF5">
        <w:rPr>
          <w:rFonts w:ascii="Times New Roman" w:hAnsi="Times New Roman" w:cs="Times New Roman"/>
          <w:smallCaps/>
        </w:rPr>
        <w:t>r</w:t>
      </w:r>
      <w:r w:rsidR="00B176BC" w:rsidRPr="005B6E5E">
        <w:rPr>
          <w:rFonts w:ascii="Times New Roman" w:hAnsi="Times New Roman" w:cs="Times New Roman"/>
        </w:rPr>
        <w:t xml:space="preserve"> of the Repatriation Act, the rate at which that pension is payable is:</w:t>
      </w:r>
    </w:p>
    <w:p w14:paraId="592D82F3" w14:textId="64EF1F38"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(a) subject to paragraph (b) of this subsection, the rate at which, immediately before the commencement of subsection 66 (2) of the </w:t>
      </w:r>
      <w:r w:rsidR="005B6E5E" w:rsidRPr="005B6E5E">
        <w:rPr>
          <w:rFonts w:ascii="Times New Roman" w:hAnsi="Times New Roman" w:cs="Times New Roman"/>
          <w:i/>
        </w:rPr>
        <w:t>Repatriation Legislation Amendment Act 1985</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that pension would have been payable but for the operation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 or</w:t>
      </w:r>
    </w:p>
    <w:p w14:paraId="420582E9" w14:textId="5BA7FEBA"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(b) if that section did not then apply to the rate of that pension, the rate at which, immediately before the commencement of subsection 66 (2) of the </w:t>
      </w:r>
      <w:r w:rsidR="005B6E5E" w:rsidRPr="005B6E5E">
        <w:rPr>
          <w:rFonts w:ascii="Times New Roman" w:hAnsi="Times New Roman" w:cs="Times New Roman"/>
          <w:i/>
        </w:rPr>
        <w:t>Repatriation Legislation Amendment Act 1985</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that pension was payable;</w:t>
      </w:r>
    </w:p>
    <w:p w14:paraId="687C0E4B" w14:textId="77777777" w:rsidR="00B176BC" w:rsidRPr="005B6E5E" w:rsidRDefault="00B176BC" w:rsidP="00E5391B">
      <w:pPr>
        <w:spacing w:after="0" w:line="240" w:lineRule="auto"/>
        <w:ind w:left="810"/>
        <w:jc w:val="both"/>
        <w:rPr>
          <w:rFonts w:ascii="Times New Roman" w:hAnsi="Times New Roman" w:cs="Times New Roman"/>
        </w:rPr>
      </w:pPr>
      <w:r w:rsidRPr="005B6E5E">
        <w:rPr>
          <w:rFonts w:ascii="Times New Roman" w:hAnsi="Times New Roman" w:cs="Times New Roman"/>
        </w:rPr>
        <w:t>reduced to the extent (if any) required from time to time by reason of the operation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w:t>
      </w:r>
      <w:r w:rsidR="005B6E5E">
        <w:rPr>
          <w:rFonts w:ascii="Times New Roman" w:hAnsi="Times New Roman" w:cs="Times New Roman"/>
        </w:rPr>
        <w:t>”</w:t>
      </w:r>
      <w:r w:rsidRPr="005B6E5E">
        <w:rPr>
          <w:rFonts w:ascii="Times New Roman" w:hAnsi="Times New Roman" w:cs="Times New Roman"/>
        </w:rPr>
        <w:t>;</w:t>
      </w:r>
    </w:p>
    <w:p w14:paraId="7A3D316D"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omitting from subsection (8) </w:t>
      </w:r>
      <w:r w:rsidR="005B6E5E">
        <w:rPr>
          <w:rFonts w:ascii="Times New Roman" w:hAnsi="Times New Roman" w:cs="Times New Roman"/>
        </w:rPr>
        <w:t>“</w:t>
      </w:r>
      <w:r w:rsidRPr="005B6E5E">
        <w:rPr>
          <w:rFonts w:ascii="Times New Roman" w:hAnsi="Times New Roman" w:cs="Times New Roman"/>
        </w:rPr>
        <w:t>Subsection (7) does not apply</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Subsections (7) and (7</w:t>
      </w:r>
      <w:r w:rsidR="005B6E5E" w:rsidRPr="00B43614">
        <w:rPr>
          <w:rFonts w:ascii="Times New Roman" w:hAnsi="Times New Roman" w:cs="Times New Roman"/>
          <w:smallCaps/>
        </w:rPr>
        <w:t>a</w:t>
      </w:r>
      <w:r w:rsidRPr="005B6E5E">
        <w:rPr>
          <w:rFonts w:ascii="Times New Roman" w:hAnsi="Times New Roman" w:cs="Times New Roman"/>
        </w:rPr>
        <w:t>), and paragraph (8</w:t>
      </w:r>
      <w:r w:rsidR="00423CF5" w:rsidRPr="00423CF5">
        <w:rPr>
          <w:rFonts w:ascii="Times New Roman" w:hAnsi="Times New Roman" w:cs="Times New Roman"/>
          <w:smallCaps/>
        </w:rPr>
        <w:t>b</w:t>
      </w:r>
      <w:r w:rsidRPr="005B6E5E">
        <w:rPr>
          <w:rFonts w:ascii="Times New Roman" w:hAnsi="Times New Roman" w:cs="Times New Roman"/>
        </w:rPr>
        <w:t>) (b), do not apply</w:t>
      </w:r>
      <w:r w:rsidR="005B6E5E">
        <w:rPr>
          <w:rFonts w:ascii="Times New Roman" w:hAnsi="Times New Roman" w:cs="Times New Roman"/>
        </w:rPr>
        <w:t>”</w:t>
      </w:r>
      <w:r w:rsidRPr="005B6E5E">
        <w:rPr>
          <w:rFonts w:ascii="Times New Roman" w:hAnsi="Times New Roman" w:cs="Times New Roman"/>
        </w:rPr>
        <w:t>;</w:t>
      </w:r>
    </w:p>
    <w:p w14:paraId="189E2F2A"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(d) by inserting after subsection (8) the following subsections:</w:t>
      </w:r>
    </w:p>
    <w:p w14:paraId="07842ECF" w14:textId="1E736E40"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w:t>
      </w:r>
      <w:r w:rsidRPr="005B6E5E">
        <w:rPr>
          <w:rFonts w:ascii="Times New Roman" w:hAnsi="Times New Roman" w:cs="Times New Roman"/>
          <w:smallCaps/>
        </w:rPr>
        <w:t>a</w:t>
      </w:r>
      <w:r w:rsidR="00B176BC" w:rsidRPr="005B6E5E">
        <w:rPr>
          <w:rFonts w:ascii="Times New Roman" w:hAnsi="Times New Roman" w:cs="Times New Roman"/>
        </w:rPr>
        <w:t>) Subsection (8</w:t>
      </w:r>
      <w:r w:rsidR="00423CF5" w:rsidRPr="00423CF5">
        <w:rPr>
          <w:rFonts w:ascii="Times New Roman" w:hAnsi="Times New Roman" w:cs="Times New Roman"/>
          <w:smallCaps/>
        </w:rPr>
        <w:t>b</w:t>
      </w:r>
      <w:r w:rsidR="00B176BC" w:rsidRPr="005B6E5E">
        <w:rPr>
          <w:rFonts w:ascii="Times New Roman" w:hAnsi="Times New Roman" w:cs="Times New Roman"/>
        </w:rPr>
        <w:t xml:space="preserve">) applies to a pension that had been granted to a person as a dependant of a member of the Forces or of a member of a Peacekeeping Force before the commencement of subsection 66 (2) of the </w:t>
      </w:r>
      <w:r w:rsidRPr="005B6E5E">
        <w:rPr>
          <w:rFonts w:ascii="Times New Roman" w:hAnsi="Times New Roman" w:cs="Times New Roman"/>
          <w:i/>
        </w:rPr>
        <w:t xml:space="preserve">Repatriation Legislation Amendment Act 1985 </w:t>
      </w:r>
      <w:r w:rsidR="00B176BC" w:rsidRPr="005B6E5E">
        <w:rPr>
          <w:rFonts w:ascii="Times New Roman" w:hAnsi="Times New Roman" w:cs="Times New Roman"/>
        </w:rPr>
        <w:t xml:space="preserve">if, immediately before the commencing date, the dependant would have been in receipt of that pension but for the fact that the rate of that pension had been reduced to nil, whether before or after the commencement of subsection 66 (2) of the </w:t>
      </w:r>
      <w:r w:rsidRPr="005B6E5E">
        <w:rPr>
          <w:rFonts w:ascii="Times New Roman" w:hAnsi="Times New Roman" w:cs="Times New Roman"/>
          <w:i/>
        </w:rPr>
        <w:t>Repatriation Legislation Amendment Act 1985</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in consequence of the operation of section 107</w:t>
      </w:r>
      <w:r w:rsidR="00423CF5" w:rsidRPr="00423CF5">
        <w:rPr>
          <w:rFonts w:ascii="Times New Roman" w:hAnsi="Times New Roman" w:cs="Times New Roman"/>
          <w:smallCaps/>
        </w:rPr>
        <w:t>r</w:t>
      </w:r>
      <w:r w:rsidR="00B176BC" w:rsidRPr="005B6E5E">
        <w:rPr>
          <w:rFonts w:ascii="Times New Roman" w:hAnsi="Times New Roman" w:cs="Times New Roman"/>
        </w:rPr>
        <w:t xml:space="preserve"> of the Repatriation Act.</w:t>
      </w:r>
    </w:p>
    <w:p w14:paraId="750478CA"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w:t>
      </w:r>
      <w:r w:rsidR="00423CF5" w:rsidRPr="00423CF5">
        <w:rPr>
          <w:rFonts w:ascii="Times New Roman" w:hAnsi="Times New Roman" w:cs="Times New Roman"/>
          <w:smallCaps/>
        </w:rPr>
        <w:t>b</w:t>
      </w:r>
      <w:r w:rsidR="00B176BC" w:rsidRPr="005B6E5E">
        <w:rPr>
          <w:rFonts w:ascii="Times New Roman" w:hAnsi="Times New Roman" w:cs="Times New Roman"/>
        </w:rPr>
        <w:t>) Where this subsection applies to a pension, then, notwithstanding the repeals effected by subsection 3 (1) of the Veterans</w:t>
      </w:r>
      <w:r>
        <w:rPr>
          <w:rFonts w:ascii="Times New Roman" w:hAnsi="Times New Roman" w:cs="Times New Roman"/>
        </w:rPr>
        <w:t>’</w:t>
      </w:r>
      <w:r w:rsidR="00B176BC" w:rsidRPr="005B6E5E">
        <w:rPr>
          <w:rFonts w:ascii="Times New Roman" w:hAnsi="Times New Roman" w:cs="Times New Roman"/>
        </w:rPr>
        <w:t xml:space="preserve"> Entitlements Act:</w:t>
      </w:r>
    </w:p>
    <w:p w14:paraId="479AC30F"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(a) that pension continues to be payable under and in accordance with the provisions of the Repatriation Act as if the amendments and repeals referred to in subsection 66 (2) of the </w:t>
      </w:r>
      <w:r w:rsidR="005B6E5E" w:rsidRPr="005B6E5E">
        <w:rPr>
          <w:rFonts w:ascii="Times New Roman" w:hAnsi="Times New Roman" w:cs="Times New Roman"/>
          <w:i/>
        </w:rPr>
        <w:t xml:space="preserve">Repatriation Legislation Amendment Act 1985 </w:t>
      </w:r>
      <w:r w:rsidRPr="005B6E5E">
        <w:rPr>
          <w:rFonts w:ascii="Times New Roman" w:hAnsi="Times New Roman" w:cs="Times New Roman"/>
        </w:rPr>
        <w:t>had not been made;</w:t>
      </w:r>
    </w:p>
    <w:p w14:paraId="173A0306"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the rate at which the pension is so payable shall not exceed:</w:t>
      </w:r>
    </w:p>
    <w:p w14:paraId="2792B83A"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 except where subparagraph (ii) applies—the rate at which that pension was payable, immediately before</w:t>
      </w:r>
    </w:p>
    <w:p w14:paraId="42B241A4"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4B8D0FBD" w14:textId="2C8AFD17" w:rsidR="00B176BC" w:rsidRPr="005B6E5E" w:rsidRDefault="00B176BC" w:rsidP="00E5391B">
      <w:pPr>
        <w:spacing w:after="0" w:line="240" w:lineRule="auto"/>
        <w:ind w:left="1890"/>
        <w:jc w:val="both"/>
        <w:rPr>
          <w:rFonts w:ascii="Times New Roman" w:hAnsi="Times New Roman" w:cs="Times New Roman"/>
        </w:rPr>
      </w:pPr>
      <w:r w:rsidRPr="005B6E5E">
        <w:rPr>
          <w:rFonts w:ascii="Times New Roman" w:hAnsi="Times New Roman" w:cs="Times New Roman"/>
        </w:rPr>
        <w:lastRenderedPageBreak/>
        <w:t xml:space="preserve">the commencement of subsection 66 (2) of the </w:t>
      </w:r>
      <w:r w:rsidR="005B6E5E" w:rsidRPr="005B6E5E">
        <w:rPr>
          <w:rFonts w:ascii="Times New Roman" w:hAnsi="Times New Roman" w:cs="Times New Roman"/>
          <w:i/>
        </w:rPr>
        <w:t>Repatriation Legislation Amendment Act 1985</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or</w:t>
      </w:r>
    </w:p>
    <w:p w14:paraId="7DA1935B" w14:textId="7D7D6B9F" w:rsidR="00E5391B"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 xml:space="preserve">(ii) if, immediately before the commencement of subsection 66 (2) of the </w:t>
      </w:r>
      <w:r w:rsidR="005B6E5E" w:rsidRPr="005B6E5E">
        <w:rPr>
          <w:rFonts w:ascii="Times New Roman" w:hAnsi="Times New Roman" w:cs="Times New Roman"/>
          <w:i/>
        </w:rPr>
        <w:t>Repatriation Legislation Amendment Act 1985</w:t>
      </w:r>
      <w:r w:rsidR="005B6E5E" w:rsidRPr="00722AC6">
        <w:rPr>
          <w:rFonts w:ascii="Times New Roman" w:hAnsi="Times New Roman" w:cs="Times New Roman"/>
        </w:rPr>
        <w:t>,</w:t>
      </w:r>
      <w:r w:rsidR="005B6E5E" w:rsidRPr="005B6E5E">
        <w:rPr>
          <w:rFonts w:ascii="Times New Roman" w:hAnsi="Times New Roman" w:cs="Times New Roman"/>
          <w:i/>
        </w:rPr>
        <w:t xml:space="preserve"> </w:t>
      </w:r>
      <w:r w:rsidRPr="005B6E5E">
        <w:rPr>
          <w:rFonts w:ascii="Times New Roman" w:hAnsi="Times New Roman" w:cs="Times New Roman"/>
        </w:rPr>
        <w:t>the rate of that pension had been reduced (including reduced to nil) by reason of the operation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Act—the rate at which that pension would, immediately before the commencement of that subsection, have been payable but</w:t>
      </w:r>
      <w:r w:rsidR="005B6E5E">
        <w:rPr>
          <w:rFonts w:ascii="Times New Roman" w:hAnsi="Times New Roman" w:cs="Times New Roman"/>
        </w:rPr>
        <w:t xml:space="preserve"> </w:t>
      </w:r>
      <w:r w:rsidRPr="005B6E5E">
        <w:rPr>
          <w:rFonts w:ascii="Times New Roman" w:hAnsi="Times New Roman" w:cs="Times New Roman"/>
        </w:rPr>
        <w:t>for the operation</w:t>
      </w:r>
      <w:r w:rsidR="005B6E5E">
        <w:rPr>
          <w:rFonts w:ascii="Times New Roman" w:hAnsi="Times New Roman" w:cs="Times New Roman"/>
        </w:rPr>
        <w:t xml:space="preserve"> </w:t>
      </w:r>
      <w:r w:rsidRPr="005B6E5E">
        <w:rPr>
          <w:rFonts w:ascii="Times New Roman" w:hAnsi="Times New Roman" w:cs="Times New Roman"/>
        </w:rPr>
        <w:t>of section</w:t>
      </w:r>
      <w:r w:rsidR="005B6E5E">
        <w:rPr>
          <w:rFonts w:ascii="Times New Roman" w:hAnsi="Times New Roman" w:cs="Times New Roman"/>
        </w:rPr>
        <w:t xml:space="preserve"> </w:t>
      </w:r>
      <w:r w:rsidRPr="005B6E5E">
        <w:rPr>
          <w:rFonts w:ascii="Times New Roman" w:hAnsi="Times New Roman" w:cs="Times New Roman"/>
        </w:rPr>
        <w:t>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w:t>
      </w:r>
    </w:p>
    <w:p w14:paraId="3A9F1820" w14:textId="77777777" w:rsidR="00B176BC" w:rsidRPr="005B6E5E" w:rsidRDefault="00B176BC" w:rsidP="00E5391B">
      <w:pPr>
        <w:spacing w:after="0" w:line="240" w:lineRule="auto"/>
        <w:ind w:left="1260"/>
        <w:jc w:val="both"/>
        <w:rPr>
          <w:rFonts w:ascii="Times New Roman" w:hAnsi="Times New Roman" w:cs="Times New Roman"/>
        </w:rPr>
      </w:pPr>
      <w:r w:rsidRPr="005B6E5E">
        <w:rPr>
          <w:rFonts w:ascii="Times New Roman" w:hAnsi="Times New Roman" w:cs="Times New Roman"/>
        </w:rPr>
        <w:t>reduced to the extent (if any) required from time to time by reason of the operation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 and</w:t>
      </w:r>
    </w:p>
    <w:p w14:paraId="046D4617"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(c) without limiting the generality of the foregoing, action by way of:</w:t>
      </w:r>
    </w:p>
    <w:p w14:paraId="6F269840"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 reviewing a decision with respect to that pension whether made before, on or after the commencing date;</w:t>
      </w:r>
    </w:p>
    <w:p w14:paraId="36ABBC6C"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(ii) reassessing the rate of that pension; or</w:t>
      </w:r>
    </w:p>
    <w:p w14:paraId="756847BC"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(iii) suspending or cancelling that pension;</w:t>
      </w:r>
    </w:p>
    <w:p w14:paraId="3C94E298" w14:textId="77777777" w:rsidR="00B176BC" w:rsidRPr="005B6E5E" w:rsidRDefault="00B176BC" w:rsidP="00E5391B">
      <w:pPr>
        <w:spacing w:after="0" w:line="240" w:lineRule="auto"/>
        <w:ind w:left="1260"/>
        <w:jc w:val="both"/>
        <w:rPr>
          <w:rFonts w:ascii="Times New Roman" w:hAnsi="Times New Roman" w:cs="Times New Roman"/>
        </w:rPr>
      </w:pPr>
      <w:r w:rsidRPr="005B6E5E">
        <w:rPr>
          <w:rFonts w:ascii="Times New Roman" w:hAnsi="Times New Roman" w:cs="Times New Roman"/>
        </w:rPr>
        <w:t xml:space="preserve">may be taken in accordance with the provisions of the Repatriation Act as if they had not been repealed and the amendments and repeals referred to in subsection 66 (2) of the </w:t>
      </w:r>
      <w:r w:rsidR="005B6E5E" w:rsidRPr="005B6E5E">
        <w:rPr>
          <w:rFonts w:ascii="Times New Roman" w:hAnsi="Times New Roman" w:cs="Times New Roman"/>
          <w:i/>
        </w:rPr>
        <w:t xml:space="preserve">Repatriation Legislation Amendment Act 1985 </w:t>
      </w:r>
      <w:r w:rsidRPr="005B6E5E">
        <w:rPr>
          <w:rFonts w:ascii="Times New Roman" w:hAnsi="Times New Roman" w:cs="Times New Roman"/>
        </w:rPr>
        <w:t>had not been made.</w:t>
      </w:r>
    </w:p>
    <w:p w14:paraId="36C5BF41" w14:textId="77777777" w:rsidR="00E5391B"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w:t>
      </w:r>
      <w:r w:rsidR="00423CF5" w:rsidRPr="00423CF5">
        <w:rPr>
          <w:rFonts w:ascii="Times New Roman" w:hAnsi="Times New Roman" w:cs="Times New Roman"/>
          <w:smallCaps/>
        </w:rPr>
        <w:t>c</w:t>
      </w:r>
      <w:r w:rsidR="00B176BC" w:rsidRPr="005B6E5E">
        <w:rPr>
          <w:rFonts w:ascii="Times New Roman" w:hAnsi="Times New Roman" w:cs="Times New Roman"/>
        </w:rPr>
        <w:t>) The Veterans</w:t>
      </w:r>
      <w:r>
        <w:rPr>
          <w:rFonts w:ascii="Times New Roman" w:hAnsi="Times New Roman" w:cs="Times New Roman"/>
        </w:rPr>
        <w:t>’</w:t>
      </w:r>
      <w:r w:rsidR="00B176BC" w:rsidRPr="005B6E5E">
        <w:rPr>
          <w:rFonts w:ascii="Times New Roman" w:hAnsi="Times New Roman" w:cs="Times New Roman"/>
        </w:rPr>
        <w:t xml:space="preserve"> Review Board continued in existence by section 134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 </w:t>
      </w:r>
      <w:r w:rsidR="00B176BC" w:rsidRPr="005B6E5E">
        <w:rPr>
          <w:rFonts w:ascii="Times New Roman" w:hAnsi="Times New Roman" w:cs="Times New Roman"/>
        </w:rPr>
        <w:t xml:space="preserve">continues, notwithstanding the repeals effected by section 3 of that Act, to have, in relation to decisions made under the repealed Acts with respect to pensions to which subsection (6) or </w:t>
      </w:r>
      <w:r w:rsidRPr="005B6E5E">
        <w:rPr>
          <w:rFonts w:ascii="Times New Roman" w:hAnsi="Times New Roman" w:cs="Times New Roman"/>
          <w:b/>
        </w:rPr>
        <w:t>(</w:t>
      </w:r>
      <w:r w:rsidRPr="00B43614">
        <w:rPr>
          <w:rFonts w:ascii="Times New Roman" w:hAnsi="Times New Roman" w:cs="Times New Roman"/>
        </w:rPr>
        <w:t>8</w:t>
      </w:r>
      <w:r w:rsidR="00423CF5" w:rsidRPr="00B43614">
        <w:rPr>
          <w:rFonts w:ascii="Times New Roman" w:hAnsi="Times New Roman" w:cs="Times New Roman"/>
          <w:smallCaps/>
        </w:rPr>
        <w:t>b</w:t>
      </w:r>
      <w:r w:rsidRPr="005B6E5E">
        <w:rPr>
          <w:rFonts w:ascii="Times New Roman" w:hAnsi="Times New Roman" w:cs="Times New Roman"/>
          <w:b/>
        </w:rPr>
        <w:t xml:space="preserve">) </w:t>
      </w:r>
      <w:r w:rsidR="00B176BC" w:rsidRPr="005B6E5E">
        <w:rPr>
          <w:rFonts w:ascii="Times New Roman" w:hAnsi="Times New Roman" w:cs="Times New Roman"/>
        </w:rPr>
        <w:t>of this section applies, all the powers, and may exercise the jurisdiction, conferred on it by the repealed Acts.</w:t>
      </w:r>
      <w:r>
        <w:rPr>
          <w:rFonts w:ascii="Times New Roman" w:hAnsi="Times New Roman" w:cs="Times New Roman"/>
        </w:rPr>
        <w:t>”</w:t>
      </w:r>
      <w:r w:rsidR="00E5391B">
        <w:rPr>
          <w:rFonts w:ascii="Times New Roman" w:hAnsi="Times New Roman" w:cs="Times New Roman"/>
        </w:rPr>
        <w:t>; and</w:t>
      </w:r>
    </w:p>
    <w:p w14:paraId="5B46F8E1"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(e) by omitting subsection (11) and substituting the following subsection:</w:t>
      </w:r>
    </w:p>
    <w:p w14:paraId="4CC6A887"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(11) Where, before the commencing date:</w:t>
      </w:r>
    </w:p>
    <w:p w14:paraId="7C3C263F"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(a) a claim had been made by a member of the Forces for a pension under a repealed Act; and</w:t>
      </w:r>
    </w:p>
    <w:p w14:paraId="2A942B9C"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a decision had been made under the repealed Act in respect of the claim:</w:t>
      </w:r>
    </w:p>
    <w:p w14:paraId="1159C8BB"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 granting a pension to the member in respect of incapacity from an injury or disease, but assessing the rate of that pension at a nil rate; or</w:t>
      </w:r>
    </w:p>
    <w:p w14:paraId="3C76653B" w14:textId="77777777" w:rsidR="00B176BC" w:rsidRPr="005B6E5E" w:rsidRDefault="00B176BC" w:rsidP="00E5391B">
      <w:pPr>
        <w:spacing w:after="0" w:line="240" w:lineRule="auto"/>
        <w:ind w:left="1944" w:hanging="360"/>
        <w:jc w:val="both"/>
        <w:rPr>
          <w:rFonts w:ascii="Times New Roman" w:hAnsi="Times New Roman" w:cs="Times New Roman"/>
        </w:rPr>
      </w:pPr>
      <w:r w:rsidRPr="005B6E5E">
        <w:rPr>
          <w:rFonts w:ascii="Times New Roman" w:hAnsi="Times New Roman" w:cs="Times New Roman"/>
        </w:rPr>
        <w:t>(ii) determining, expressly or by necessary implication, that the member was eligible to be granted a pension in respect of incapacity from an injury or a disease,</w:t>
      </w:r>
    </w:p>
    <w:p w14:paraId="2516643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70FA5BD" w14:textId="77777777" w:rsidR="00E5391B" w:rsidRDefault="00B176BC" w:rsidP="00E5391B">
      <w:pPr>
        <w:spacing w:after="0" w:line="240" w:lineRule="auto"/>
        <w:ind w:left="1944" w:firstLine="36"/>
        <w:jc w:val="both"/>
        <w:rPr>
          <w:rFonts w:ascii="Times New Roman" w:hAnsi="Times New Roman" w:cs="Times New Roman"/>
        </w:rPr>
      </w:pPr>
      <w:r w:rsidRPr="005B6E5E">
        <w:rPr>
          <w:rFonts w:ascii="Times New Roman" w:hAnsi="Times New Roman" w:cs="Times New Roman"/>
        </w:rPr>
        <w:lastRenderedPageBreak/>
        <w:t>or both, but refusing to grant a pension to the member on the ground that the extent of the incapacity of the member from that injury or disease, or both, was insufficient to justify the grant of a pension;</w:t>
      </w:r>
    </w:p>
    <w:p w14:paraId="5E5624FE" w14:textId="77777777" w:rsidR="00B176BC" w:rsidRPr="005B6E5E" w:rsidRDefault="00B176BC" w:rsidP="00E5391B">
      <w:pPr>
        <w:spacing w:after="0" w:line="240" w:lineRule="auto"/>
        <w:ind w:left="792" w:firstLine="18"/>
        <w:jc w:val="both"/>
        <w:rPr>
          <w:rFonts w:ascii="Times New Roman" w:hAnsi="Times New Roman" w:cs="Times New Roman"/>
        </w:rPr>
      </w:pPr>
      <w:r w:rsidRPr="005B6E5E">
        <w:rPr>
          <w:rFonts w:ascii="Times New Roman" w:hAnsi="Times New Roman" w:cs="Times New Roman"/>
        </w:rPr>
        <w:t>the Veterans</w:t>
      </w:r>
      <w:r w:rsidR="005B6E5E">
        <w:rPr>
          <w:rFonts w:ascii="Times New Roman" w:hAnsi="Times New Roman" w:cs="Times New Roman"/>
        </w:rPr>
        <w:t>’</w:t>
      </w:r>
      <w:r w:rsidRPr="005B6E5E">
        <w:rPr>
          <w:rFonts w:ascii="Times New Roman" w:hAnsi="Times New Roman" w:cs="Times New Roman"/>
        </w:rPr>
        <w:t xml:space="preserve"> Entitlements Act applies to and in relation to that member as if that injury had been determined under that Act to be a war-caused injury or that disease had been so determined to be a war-caused disease, as the case requires.</w:t>
      </w:r>
      <w:r w:rsidR="005B6E5E">
        <w:rPr>
          <w:rFonts w:ascii="Times New Roman" w:hAnsi="Times New Roman" w:cs="Times New Roman"/>
        </w:rPr>
        <w:t>”</w:t>
      </w:r>
      <w:r w:rsidRPr="005B6E5E">
        <w:rPr>
          <w:rFonts w:ascii="Times New Roman" w:hAnsi="Times New Roman" w:cs="Times New Roman"/>
        </w:rPr>
        <w:t>.</w:t>
      </w:r>
    </w:p>
    <w:p w14:paraId="29D5FC3E"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Pensions—re-marriage or marriage of widow</w:t>
      </w:r>
    </w:p>
    <w:p w14:paraId="113A9371"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52. </w:t>
      </w:r>
      <w:r w:rsidR="00B176BC" w:rsidRPr="005B6E5E">
        <w:rPr>
          <w:rFonts w:ascii="Times New Roman" w:hAnsi="Times New Roman" w:cs="Times New Roman"/>
        </w:rPr>
        <w:t>Section 5 of the Principal Act is amended:</w:t>
      </w:r>
    </w:p>
    <w:p w14:paraId="0F372361"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paragraph (2) (b) </w:t>
      </w:r>
      <w:r w:rsidR="005B6E5E">
        <w:rPr>
          <w:rFonts w:ascii="Times New Roman" w:hAnsi="Times New Roman" w:cs="Times New Roman"/>
        </w:rPr>
        <w:t>“</w:t>
      </w:r>
      <w:r w:rsidRPr="005B6E5E">
        <w:rPr>
          <w:rFonts w:ascii="Times New Roman" w:hAnsi="Times New Roman" w:cs="Times New Roman"/>
        </w:rPr>
        <w:t>and</w:t>
      </w:r>
      <w:r w:rsidR="005B6E5E">
        <w:rPr>
          <w:rFonts w:ascii="Times New Roman" w:hAnsi="Times New Roman" w:cs="Times New Roman"/>
        </w:rPr>
        <w:t>”</w:t>
      </w:r>
      <w:r w:rsidRPr="005B6E5E">
        <w:rPr>
          <w:rFonts w:ascii="Times New Roman" w:hAnsi="Times New Roman" w:cs="Times New Roman"/>
        </w:rPr>
        <w:t>; and</w:t>
      </w:r>
    </w:p>
    <w:p w14:paraId="51550519"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paragraph (2) (b) the following paragraph:</w:t>
      </w:r>
    </w:p>
    <w:p w14:paraId="45B16726" w14:textId="77777777" w:rsidR="00B176BC" w:rsidRPr="005B6E5E" w:rsidRDefault="005B6E5E" w:rsidP="00E5391B">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(ba) if the person was, immediately before the commencement of this paragraph, in receipt of a pension under a repealed Act by virtue of subsection 4 (6) of this Act—that pension ceases to be payable to the person on the commencement of this paragraph; and</w:t>
      </w:r>
      <w:r>
        <w:rPr>
          <w:rFonts w:ascii="Times New Roman" w:hAnsi="Times New Roman" w:cs="Times New Roman"/>
        </w:rPr>
        <w:t>”</w:t>
      </w:r>
      <w:r w:rsidR="00B176BC" w:rsidRPr="005B6E5E">
        <w:rPr>
          <w:rFonts w:ascii="Times New Roman" w:hAnsi="Times New Roman" w:cs="Times New Roman"/>
        </w:rPr>
        <w:t>.</w:t>
      </w:r>
    </w:p>
    <w:p w14:paraId="41CEF931"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Persons deemed to be in receipt of pensions etc.</w:t>
      </w:r>
    </w:p>
    <w:p w14:paraId="3C3AA537"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53. </w:t>
      </w:r>
      <w:r w:rsidR="00B176BC" w:rsidRPr="005B6E5E">
        <w:rPr>
          <w:rFonts w:ascii="Times New Roman" w:hAnsi="Times New Roman" w:cs="Times New Roman"/>
        </w:rPr>
        <w:t xml:space="preserve">Section 13 of the Principal Act is amended by omitting from subsection (3) </w:t>
      </w:r>
      <w:r>
        <w:rPr>
          <w:rFonts w:ascii="Times New Roman" w:hAnsi="Times New Roman" w:cs="Times New Roman"/>
        </w:rPr>
        <w:t>“</w:t>
      </w:r>
      <w:r w:rsidR="00B176BC" w:rsidRPr="005B6E5E">
        <w:rPr>
          <w:rFonts w:ascii="Times New Roman" w:hAnsi="Times New Roman" w:cs="Times New Roman"/>
        </w:rPr>
        <w:t>Repatriation (Far East Strategic Reserve) Regulations</w:t>
      </w:r>
      <w:r>
        <w:rPr>
          <w:rFonts w:ascii="Times New Roman" w:hAnsi="Times New Roman" w:cs="Times New Roman"/>
        </w:rPr>
        <w:t>”</w:t>
      </w:r>
      <w:r w:rsidR="00B176BC" w:rsidRPr="005B6E5E">
        <w:rPr>
          <w:rFonts w:ascii="Times New Roman" w:hAnsi="Times New Roman" w:cs="Times New Roman"/>
        </w:rPr>
        <w:t xml:space="preserve"> (second occurring) and substituting </w:t>
      </w:r>
      <w:r>
        <w:rPr>
          <w:rFonts w:ascii="Times New Roman" w:hAnsi="Times New Roman" w:cs="Times New Roman"/>
        </w:rPr>
        <w:t>“</w:t>
      </w:r>
      <w:r w:rsidR="00B176BC" w:rsidRPr="005B6E5E">
        <w:rPr>
          <w:rFonts w:ascii="Times New Roman" w:hAnsi="Times New Roman" w:cs="Times New Roman"/>
        </w:rPr>
        <w:t>Repatriation (Special Overseas Service) Regulations</w:t>
      </w:r>
      <w:r>
        <w:rPr>
          <w:rFonts w:ascii="Times New Roman" w:hAnsi="Times New Roman" w:cs="Times New Roman"/>
        </w:rPr>
        <w:t>”</w:t>
      </w:r>
      <w:r w:rsidR="00B176BC" w:rsidRPr="005B6E5E">
        <w:rPr>
          <w:rFonts w:ascii="Times New Roman" w:hAnsi="Times New Roman" w:cs="Times New Roman"/>
        </w:rPr>
        <w:t>.</w:t>
      </w:r>
    </w:p>
    <w:p w14:paraId="30E115B5"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Allowances and other benefits</w:t>
      </w:r>
    </w:p>
    <w:p w14:paraId="460A9BB8"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54. (1) </w:t>
      </w:r>
      <w:r w:rsidR="00B176BC" w:rsidRPr="005B6E5E">
        <w:rPr>
          <w:rFonts w:ascii="Times New Roman" w:hAnsi="Times New Roman" w:cs="Times New Roman"/>
        </w:rPr>
        <w:t xml:space="preserve">Section 16 of the Principal Act is amended by omitting from subsection (3) </w:t>
      </w:r>
      <w:r>
        <w:rPr>
          <w:rFonts w:ascii="Times New Roman" w:hAnsi="Times New Roman" w:cs="Times New Roman"/>
        </w:rPr>
        <w:t>“</w:t>
      </w:r>
      <w:r w:rsidR="00B176BC" w:rsidRPr="005B6E5E">
        <w:rPr>
          <w:rFonts w:ascii="Times New Roman" w:hAnsi="Times New Roman" w:cs="Times New Roman"/>
        </w:rPr>
        <w:t>, being the widowed mother or the widowed step-mother of an unmarried member of the Forces who died before the commencing date</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who is the widowed mother or the widowed step-mother of an unmarried member of the Forces, being a member who died before the commencing date,</w:t>
      </w:r>
      <w:r>
        <w:rPr>
          <w:rFonts w:ascii="Times New Roman" w:hAnsi="Times New Roman" w:cs="Times New Roman"/>
        </w:rPr>
        <w:t>”</w:t>
      </w:r>
      <w:r w:rsidR="00B176BC" w:rsidRPr="005B6E5E">
        <w:rPr>
          <w:rFonts w:ascii="Times New Roman" w:hAnsi="Times New Roman" w:cs="Times New Roman"/>
        </w:rPr>
        <w:t>.</w:t>
      </w:r>
    </w:p>
    <w:p w14:paraId="2004A8F4"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16 of the Principal Act is amended by inserting after subsection (10) the following subsection:</w:t>
      </w:r>
    </w:p>
    <w:p w14:paraId="6DD25A93" w14:textId="77777777" w:rsidR="00B176BC" w:rsidRPr="005B6E5E" w:rsidRDefault="005B6E5E" w:rsidP="00E5391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w:t>
      </w:r>
      <w:r w:rsidRPr="00B43614">
        <w:rPr>
          <w:rFonts w:ascii="Times New Roman" w:hAnsi="Times New Roman" w:cs="Times New Roman"/>
          <w:smallCaps/>
        </w:rPr>
        <w:t>a</w:t>
      </w:r>
      <w:r w:rsidR="00B176BC" w:rsidRPr="005B6E5E">
        <w:rPr>
          <w:rFonts w:ascii="Times New Roman" w:hAnsi="Times New Roman" w:cs="Times New Roman"/>
        </w:rPr>
        <w:t>) Subsection (10) does not authorise the making of a request under section 115 of the Veterans</w:t>
      </w:r>
      <w:r>
        <w:rPr>
          <w:rFonts w:ascii="Times New Roman" w:hAnsi="Times New Roman" w:cs="Times New Roman"/>
        </w:rPr>
        <w:t>’</w:t>
      </w:r>
      <w:r w:rsidR="00B176BC" w:rsidRPr="005B6E5E">
        <w:rPr>
          <w:rFonts w:ascii="Times New Roman" w:hAnsi="Times New Roman" w:cs="Times New Roman"/>
        </w:rPr>
        <w:t xml:space="preserve"> Entitlements Act in respect of a decision of the Commission made before the commencing date.</w:t>
      </w:r>
      <w:r>
        <w:rPr>
          <w:rFonts w:ascii="Times New Roman" w:hAnsi="Times New Roman" w:cs="Times New Roman"/>
        </w:rPr>
        <w:t>”</w:t>
      </w:r>
      <w:r w:rsidR="00B176BC" w:rsidRPr="005B6E5E">
        <w:rPr>
          <w:rFonts w:ascii="Times New Roman" w:hAnsi="Times New Roman" w:cs="Times New Roman"/>
        </w:rPr>
        <w:t>.</w:t>
      </w:r>
    </w:p>
    <w:p w14:paraId="39E9B39C" w14:textId="77777777" w:rsidR="00B176BC" w:rsidRPr="00E5391B" w:rsidRDefault="00B176BC"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Reviews of certain decisions made under repealed Acts</w:t>
      </w:r>
    </w:p>
    <w:p w14:paraId="559C4B67"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55. (1) </w:t>
      </w:r>
      <w:r w:rsidR="00B176BC" w:rsidRPr="005B6E5E">
        <w:rPr>
          <w:rFonts w:ascii="Times New Roman" w:hAnsi="Times New Roman" w:cs="Times New Roman"/>
        </w:rPr>
        <w:t>Section 20 of the Principal Act is amended:</w:t>
      </w:r>
    </w:p>
    <w:p w14:paraId="68057F30"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(6) </w:t>
      </w:r>
      <w:r w:rsidR="005B6E5E">
        <w:rPr>
          <w:rFonts w:ascii="Times New Roman" w:hAnsi="Times New Roman" w:cs="Times New Roman"/>
        </w:rPr>
        <w:t>“</w:t>
      </w:r>
      <w:r w:rsidRPr="005B6E5E">
        <w:rPr>
          <w:rFonts w:ascii="Times New Roman" w:hAnsi="Times New Roman" w:cs="Times New Roman"/>
        </w:rPr>
        <w:t>, or an application made under subsection (2) for a review of a decision of the Commission,</w:t>
      </w:r>
      <w:r w:rsidR="005B6E5E">
        <w:rPr>
          <w:rFonts w:ascii="Times New Roman" w:hAnsi="Times New Roman" w:cs="Times New Roman"/>
        </w:rPr>
        <w:t>”</w:t>
      </w:r>
      <w:r w:rsidRPr="005B6E5E">
        <w:rPr>
          <w:rFonts w:ascii="Times New Roman" w:hAnsi="Times New Roman" w:cs="Times New Roman"/>
        </w:rPr>
        <w:t>; and</w:t>
      </w:r>
    </w:p>
    <w:p w14:paraId="35ED4D4C"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subsection (6) the following subsection:</w:t>
      </w:r>
    </w:p>
    <w:p w14:paraId="6BBB35EC"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w:t>
      </w:r>
      <w:r w:rsidRPr="00B43614">
        <w:rPr>
          <w:rFonts w:ascii="Times New Roman" w:hAnsi="Times New Roman" w:cs="Times New Roman"/>
          <w:smallCaps/>
        </w:rPr>
        <w:t>a</w:t>
      </w:r>
      <w:r w:rsidR="00B176BC" w:rsidRPr="005B6E5E">
        <w:rPr>
          <w:rFonts w:ascii="Times New Roman" w:hAnsi="Times New Roman" w:cs="Times New Roman"/>
        </w:rPr>
        <w:t>) An application under subsection (2) for a review of a decision of the Commission may be made within the period of 3 months after service on the person to whom the decision relates of</w:t>
      </w:r>
    </w:p>
    <w:p w14:paraId="08108C5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DE54F01" w14:textId="77777777" w:rsidR="00B176BC" w:rsidRPr="005B6E5E" w:rsidRDefault="00B176BC" w:rsidP="00E5391B">
      <w:pPr>
        <w:spacing w:after="0" w:line="240" w:lineRule="auto"/>
        <w:ind w:left="720"/>
        <w:jc w:val="both"/>
        <w:rPr>
          <w:rFonts w:ascii="Times New Roman" w:hAnsi="Times New Roman" w:cs="Times New Roman"/>
        </w:rPr>
      </w:pPr>
      <w:r w:rsidRPr="005B6E5E">
        <w:rPr>
          <w:rFonts w:ascii="Times New Roman" w:hAnsi="Times New Roman" w:cs="Times New Roman"/>
        </w:rPr>
        <w:lastRenderedPageBreak/>
        <w:t>notice of the decision or within the period of 3 months after the date of commencement of this subsection, whichever last expires, but not otherwise.</w:t>
      </w:r>
      <w:r w:rsidR="005B6E5E">
        <w:rPr>
          <w:rFonts w:ascii="Times New Roman" w:hAnsi="Times New Roman" w:cs="Times New Roman"/>
        </w:rPr>
        <w:t>”</w:t>
      </w:r>
      <w:r w:rsidRPr="005B6E5E">
        <w:rPr>
          <w:rFonts w:ascii="Times New Roman" w:hAnsi="Times New Roman" w:cs="Times New Roman"/>
        </w:rPr>
        <w:t>.</w:t>
      </w:r>
    </w:p>
    <w:p w14:paraId="6114D24C"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20 of the Principal Act is amended by omitting from subsection (10</w:t>
      </w:r>
      <w:r w:rsidRPr="00B43614">
        <w:rPr>
          <w:rFonts w:ascii="Times New Roman" w:hAnsi="Times New Roman" w:cs="Times New Roman"/>
          <w:smallCaps/>
        </w:rPr>
        <w:t>a</w:t>
      </w:r>
      <w:r w:rsidR="00B176BC" w:rsidRPr="005B6E5E">
        <w:rPr>
          <w:rFonts w:ascii="Times New Roman" w:hAnsi="Times New Roman" w:cs="Times New Roman"/>
        </w:rPr>
        <w:t xml:space="preserve">) </w:t>
      </w:r>
      <w:r>
        <w:rPr>
          <w:rFonts w:ascii="Times New Roman" w:hAnsi="Times New Roman" w:cs="Times New Roman"/>
        </w:rPr>
        <w:t>“</w:t>
      </w:r>
      <w:r w:rsidR="00B176BC" w:rsidRPr="005B6E5E">
        <w:rPr>
          <w:rFonts w:ascii="Times New Roman" w:hAnsi="Times New Roman" w:cs="Times New Roman"/>
        </w:rPr>
        <w:t>paragraph 175 (4) (a) of the Veterans</w:t>
      </w:r>
      <w:r>
        <w:rPr>
          <w:rFonts w:ascii="Times New Roman" w:hAnsi="Times New Roman" w:cs="Times New Roman"/>
        </w:rPr>
        <w:t>’</w:t>
      </w:r>
      <w:r w:rsidR="00B176BC" w:rsidRPr="005B6E5E">
        <w:rPr>
          <w:rFonts w:ascii="Times New Roman" w:hAnsi="Times New Roman" w:cs="Times New Roman"/>
        </w:rPr>
        <w:t xml:space="preserve"> Entitlements Act, be made to the Administrative Appeals Tribunal, under section 174</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paragraph 176 (4) (a) of the Veterans</w:t>
      </w:r>
      <w:r>
        <w:rPr>
          <w:rFonts w:ascii="Times New Roman" w:hAnsi="Times New Roman" w:cs="Times New Roman"/>
        </w:rPr>
        <w:t>’</w:t>
      </w:r>
      <w:r w:rsidR="00B176BC" w:rsidRPr="005B6E5E">
        <w:rPr>
          <w:rFonts w:ascii="Times New Roman" w:hAnsi="Times New Roman" w:cs="Times New Roman"/>
        </w:rPr>
        <w:t xml:space="preserve"> Entitlements Act, be made to the Administrative Appeals Tribunal, under section 175</w:t>
      </w:r>
      <w:r>
        <w:rPr>
          <w:rFonts w:ascii="Times New Roman" w:hAnsi="Times New Roman" w:cs="Times New Roman"/>
        </w:rPr>
        <w:t>”</w:t>
      </w:r>
      <w:r w:rsidR="00B176BC" w:rsidRPr="005B6E5E">
        <w:rPr>
          <w:rFonts w:ascii="Times New Roman" w:hAnsi="Times New Roman" w:cs="Times New Roman"/>
        </w:rPr>
        <w:t>.</w:t>
      </w:r>
    </w:p>
    <w:p w14:paraId="76D48E0A"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Rent assistance</w:t>
      </w:r>
    </w:p>
    <w:p w14:paraId="535A0D11"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56. (1) </w:t>
      </w:r>
      <w:r w:rsidR="00B176BC" w:rsidRPr="005B6E5E">
        <w:rPr>
          <w:rFonts w:ascii="Times New Roman" w:hAnsi="Times New Roman" w:cs="Times New Roman"/>
        </w:rPr>
        <w:t>Section 32 of the Principal Act is amended by omitting subsections (1), (2), (3) and (4).</w:t>
      </w:r>
    </w:p>
    <w:p w14:paraId="40B433B2"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 xml:space="preserve">Section 32 of the Principal Act is amended by omitting from paragraph (6) (b) </w:t>
      </w:r>
      <w:r>
        <w:rPr>
          <w:rFonts w:ascii="Times New Roman" w:hAnsi="Times New Roman" w:cs="Times New Roman"/>
        </w:rPr>
        <w:t>“</w:t>
      </w:r>
      <w:r w:rsidR="00B176BC" w:rsidRPr="005B6E5E">
        <w:rPr>
          <w:rFonts w:ascii="Times New Roman" w:hAnsi="Times New Roman" w:cs="Times New Roman"/>
        </w:rPr>
        <w:t>subsection (1)</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subsection (5)</w:t>
      </w:r>
      <w:r>
        <w:rPr>
          <w:rFonts w:ascii="Times New Roman" w:hAnsi="Times New Roman" w:cs="Times New Roman"/>
        </w:rPr>
        <w:t>”</w:t>
      </w:r>
      <w:r w:rsidR="00B176BC" w:rsidRPr="005B6E5E">
        <w:rPr>
          <w:rFonts w:ascii="Times New Roman" w:hAnsi="Times New Roman" w:cs="Times New Roman"/>
        </w:rPr>
        <w:t>.</w:t>
      </w:r>
    </w:p>
    <w:p w14:paraId="5C300A6E" w14:textId="77777777" w:rsidR="00B176BC" w:rsidRPr="005B6E5E" w:rsidRDefault="005B6E5E" w:rsidP="00E5391B">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 xml:space="preserve">57. </w:t>
      </w:r>
      <w:r w:rsidR="00B176BC" w:rsidRPr="005B6E5E">
        <w:rPr>
          <w:rFonts w:ascii="Times New Roman" w:hAnsi="Times New Roman" w:cs="Times New Roman"/>
        </w:rPr>
        <w:t>After section 32 of the Principal Act the following section is inserted:</w:t>
      </w:r>
    </w:p>
    <w:p w14:paraId="3A0D04D7"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Payments by way of compensation or damages</w:t>
      </w:r>
    </w:p>
    <w:p w14:paraId="207F6EA5" w14:textId="77777777" w:rsidR="00B176BC" w:rsidRPr="005B6E5E" w:rsidRDefault="005B6E5E" w:rsidP="00E5391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32</w:t>
      </w:r>
      <w:r w:rsidR="00423CF5" w:rsidRPr="00423CF5">
        <w:rPr>
          <w:rFonts w:ascii="Times New Roman" w:hAnsi="Times New Roman" w:cs="Times New Roman"/>
          <w:smallCaps/>
        </w:rPr>
        <w:t>a</w:t>
      </w:r>
      <w:r w:rsidR="00B176BC" w:rsidRPr="005B6E5E">
        <w:rPr>
          <w:rFonts w:ascii="Times New Roman" w:hAnsi="Times New Roman" w:cs="Times New Roman"/>
        </w:rPr>
        <w:t>. (1) Where:</w:t>
      </w:r>
    </w:p>
    <w:p w14:paraId="53C46ECE"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(a) a member of the Forces or a member of a Peacekeeping Force is in receipt of a pension under Part IV of the Veterans</w:t>
      </w:r>
      <w:r w:rsidR="005B6E5E">
        <w:rPr>
          <w:rFonts w:ascii="Times New Roman" w:hAnsi="Times New Roman" w:cs="Times New Roman"/>
        </w:rPr>
        <w:t>’</w:t>
      </w:r>
      <w:r w:rsidRPr="005B6E5E">
        <w:rPr>
          <w:rFonts w:ascii="Times New Roman" w:hAnsi="Times New Roman" w:cs="Times New Roman"/>
        </w:rPr>
        <w:t xml:space="preserve"> Entitlements Act;</w:t>
      </w:r>
    </w:p>
    <w:p w14:paraId="31DBBDE3"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a pension continues to be payable to a dependant of the member in accordance with the repealed Acts in pursuance of subsection 4 (6) or </w:t>
      </w:r>
      <w:r w:rsidR="005B6E5E" w:rsidRPr="005B6E5E">
        <w:rPr>
          <w:rFonts w:ascii="Times New Roman" w:hAnsi="Times New Roman" w:cs="Times New Roman"/>
          <w:b/>
        </w:rPr>
        <w:t>(</w:t>
      </w:r>
      <w:r w:rsidR="005B6E5E" w:rsidRPr="00B43614">
        <w:rPr>
          <w:rFonts w:ascii="Times New Roman" w:hAnsi="Times New Roman" w:cs="Times New Roman"/>
        </w:rPr>
        <w:t>8</w:t>
      </w:r>
      <w:r w:rsidR="00423CF5" w:rsidRPr="00B43614">
        <w:rPr>
          <w:rFonts w:ascii="Times New Roman" w:hAnsi="Times New Roman" w:cs="Times New Roman"/>
          <w:smallCaps/>
        </w:rPr>
        <w:t>b</w:t>
      </w:r>
      <w:r w:rsidR="005B6E5E" w:rsidRPr="005B6E5E">
        <w:rPr>
          <w:rFonts w:ascii="Times New Roman" w:hAnsi="Times New Roman" w:cs="Times New Roman"/>
          <w:b/>
        </w:rPr>
        <w:t xml:space="preserve">) </w:t>
      </w:r>
      <w:r w:rsidRPr="005B6E5E">
        <w:rPr>
          <w:rFonts w:ascii="Times New Roman" w:hAnsi="Times New Roman" w:cs="Times New Roman"/>
        </w:rPr>
        <w:t>of this Act; and</w:t>
      </w:r>
    </w:p>
    <w:p w14:paraId="56107A44"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(c) the rate of a pension that so continues to be payable is required to be reduced (including reduced to nil) by virtue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 in relation to compensation that is payable in respect of injury to the member;</w:t>
      </w:r>
    </w:p>
    <w:p w14:paraId="512F6382" w14:textId="47CA93C0" w:rsidR="00B176BC"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section 74 of the Veterans</w:t>
      </w:r>
      <w:r w:rsidR="005B6E5E">
        <w:rPr>
          <w:rFonts w:ascii="Times New Roman" w:hAnsi="Times New Roman" w:cs="Times New Roman"/>
        </w:rPr>
        <w:t>’</w:t>
      </w:r>
      <w:r w:rsidRPr="005B6E5E">
        <w:rPr>
          <w:rFonts w:ascii="Times New Roman" w:hAnsi="Times New Roman" w:cs="Times New Roman"/>
        </w:rPr>
        <w:t xml:space="preserve"> Entitlements Act applies to and in relation to the pension payable to the member as if the rate, or sum of the rates, per fortnight at which compensation is payable in respect of the injury for the purposes of that section were the amount per fortnight ascertained in accordance with the formula:</w:t>
      </w:r>
    </w:p>
    <w:p w14:paraId="419313A0" w14:textId="67636ECD" w:rsidR="00722AC6" w:rsidRPr="005B6E5E" w:rsidRDefault="00722AC6" w:rsidP="00722AC6">
      <w:pPr>
        <w:spacing w:after="0" w:line="240" w:lineRule="auto"/>
        <w:jc w:val="center"/>
        <w:rPr>
          <w:rFonts w:ascii="Times New Roman" w:hAnsi="Times New Roman" w:cs="Times New Roman"/>
        </w:rPr>
      </w:pPr>
      <w:r w:rsidRPr="00722AC6">
        <w:rPr>
          <w:rFonts w:ascii="Times New Roman" w:hAnsi="Times New Roman" w:cs="Times New Roman"/>
          <w:position w:val="-10"/>
        </w:rPr>
        <w:pict w14:anchorId="4724BC95">
          <v:shape id="_x0000_i1035" type="#_x0000_t75" style="width:41.45pt;height:19pt">
            <v:imagedata r:id="rId13" o:title=""/>
          </v:shape>
        </w:pict>
      </w:r>
      <w:r>
        <w:rPr>
          <w:rFonts w:ascii="Times New Roman" w:hAnsi="Times New Roman" w:cs="Times New Roman"/>
        </w:rPr>
        <w:t>,</w:t>
      </w:r>
    </w:p>
    <w:p w14:paraId="5DA04CD7"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where:</w:t>
      </w:r>
    </w:p>
    <w:p w14:paraId="69B0C52C" w14:textId="77777777" w:rsidR="00B176BC" w:rsidRPr="005B6E5E" w:rsidRDefault="005B6E5E"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b/>
        </w:rPr>
        <w:t>A</w:t>
      </w:r>
      <w:r w:rsidR="00B176BC" w:rsidRPr="005B6E5E">
        <w:rPr>
          <w:rFonts w:ascii="Times New Roman" w:hAnsi="Times New Roman" w:cs="Times New Roman"/>
        </w:rPr>
        <w:t xml:space="preserve"> is the amount that is, or the sum of the amounts that are, paid per fortnight, for the purposes of section 107</w:t>
      </w:r>
      <w:r w:rsidR="00423CF5" w:rsidRPr="00423CF5">
        <w:rPr>
          <w:rFonts w:ascii="Times New Roman" w:hAnsi="Times New Roman" w:cs="Times New Roman"/>
          <w:smallCaps/>
        </w:rPr>
        <w:t>r</w:t>
      </w:r>
      <w:r w:rsidR="00B176BC" w:rsidRPr="005B6E5E">
        <w:rPr>
          <w:rFonts w:ascii="Times New Roman" w:hAnsi="Times New Roman" w:cs="Times New Roman"/>
        </w:rPr>
        <w:t xml:space="preserve"> of the Repatriation Act, by way of compensation in respect of the injury; and</w:t>
      </w:r>
    </w:p>
    <w:p w14:paraId="3D89067F" w14:textId="77777777" w:rsidR="00B176BC" w:rsidRPr="005B6E5E" w:rsidRDefault="005B6E5E"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b/>
        </w:rPr>
        <w:t xml:space="preserve">B </w:t>
      </w:r>
      <w:r w:rsidR="00B176BC" w:rsidRPr="005B6E5E">
        <w:rPr>
          <w:rFonts w:ascii="Times New Roman" w:hAnsi="Times New Roman" w:cs="Times New Roman"/>
        </w:rPr>
        <w:t>is:</w:t>
      </w:r>
    </w:p>
    <w:p w14:paraId="4CCB03FD" w14:textId="158F4C3C"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(d) the amount per fortnight by which the rate per fortnight of the pension payable to a dependant of the member has been reduced in pursuance of section 107</w:t>
      </w:r>
      <w:r w:rsidR="00423CF5" w:rsidRPr="00423CF5">
        <w:rPr>
          <w:rFonts w:ascii="Times New Roman" w:hAnsi="Times New Roman" w:cs="Times New Roman"/>
          <w:smallCaps/>
        </w:rPr>
        <w:t>r</w:t>
      </w:r>
      <w:r w:rsidRPr="005B6E5E">
        <w:rPr>
          <w:rFonts w:ascii="Times New Roman" w:hAnsi="Times New Roman" w:cs="Times New Roman"/>
        </w:rPr>
        <w:t xml:space="preserve"> of the Repatriation Act; or</w:t>
      </w:r>
    </w:p>
    <w:p w14:paraId="2364D030"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D937BA8"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lastRenderedPageBreak/>
        <w:t>(e) if pensions payable to 2 or more dependants of the member have been so reduced—the sum of the amounts per fortnight by which the rates of those pensions have been so reduced.</w:t>
      </w:r>
    </w:p>
    <w:p w14:paraId="4DFBBB0A" w14:textId="77777777" w:rsidR="00B176BC" w:rsidRPr="005B6E5E" w:rsidRDefault="005B6E5E" w:rsidP="00E5391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w:t>
      </w:r>
    </w:p>
    <w:p w14:paraId="4D4354C2"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(a) a dependant of a member of the Forces or of a member of a Peacekeeping Force, being a dependant in receipt of a pension in accordance with the repealed Acts in pursuance of subsection 4 (6) of this Act, elects to commute payments of that pension in accordance with section 6 of this Act;</w:t>
      </w:r>
    </w:p>
    <w:p w14:paraId="2B17866C"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immediately before the pension that is to be commuted is cancelled by force of paragraph 6 (4) (a), that pension was payable at a rate that had been reduced by virtue of section 107</w:t>
      </w:r>
      <w:r w:rsidR="005B6E5E" w:rsidRPr="00B43614">
        <w:rPr>
          <w:rFonts w:ascii="Times New Roman" w:hAnsi="Times New Roman" w:cs="Times New Roman"/>
          <w:smallCaps/>
        </w:rPr>
        <w:t xml:space="preserve">r </w:t>
      </w:r>
      <w:r w:rsidRPr="005B6E5E">
        <w:rPr>
          <w:rFonts w:ascii="Times New Roman" w:hAnsi="Times New Roman" w:cs="Times New Roman"/>
        </w:rPr>
        <w:t>of the Repatriation Act in relation to compensation that was paid or is payable in respect of injury to that member; and</w:t>
      </w:r>
    </w:p>
    <w:p w14:paraId="408C9EF2"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(c) upon the cancellation of that pension, a pension continues to be payable under Part IV of the Veterans</w:t>
      </w:r>
      <w:r w:rsidR="005B6E5E">
        <w:rPr>
          <w:rFonts w:ascii="Times New Roman" w:hAnsi="Times New Roman" w:cs="Times New Roman"/>
        </w:rPr>
        <w:t>’</w:t>
      </w:r>
      <w:r w:rsidRPr="005B6E5E">
        <w:rPr>
          <w:rFonts w:ascii="Times New Roman" w:hAnsi="Times New Roman" w:cs="Times New Roman"/>
        </w:rPr>
        <w:t xml:space="preserve"> Entitlements Act to that member or a pension continues to be payable to another dependant of that member in pursuance of subsection 4 (6) or (8</w:t>
      </w:r>
      <w:r w:rsidR="005B6E5E" w:rsidRPr="00B43614">
        <w:rPr>
          <w:rFonts w:ascii="Times New Roman" w:hAnsi="Times New Roman" w:cs="Times New Roman"/>
          <w:smallCaps/>
        </w:rPr>
        <w:t>b);</w:t>
      </w:r>
    </w:p>
    <w:p w14:paraId="6DBA8F37"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rate of a pension referred to in paragraph (c) shall be assessed, in relation to the compensation that was paid or is payable in respect of that injury to that member, as if instalments of the pension referred to in paragraph (b) continued to be paid to the dependant on each of the 78 pension pay-days next following the cancellation of that pension.</w:t>
      </w:r>
      <w:r w:rsidR="005B6E5E">
        <w:rPr>
          <w:rFonts w:ascii="Times New Roman" w:hAnsi="Times New Roman" w:cs="Times New Roman"/>
        </w:rPr>
        <w:t>”</w:t>
      </w:r>
      <w:r w:rsidRPr="005B6E5E">
        <w:rPr>
          <w:rFonts w:ascii="Times New Roman" w:hAnsi="Times New Roman" w:cs="Times New Roman"/>
        </w:rPr>
        <w:t>.</w:t>
      </w:r>
    </w:p>
    <w:p w14:paraId="29152100"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Recovery of cost of medical treatment</w:t>
      </w:r>
    </w:p>
    <w:p w14:paraId="2A9FC5C2"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58.</w:t>
      </w:r>
      <w:r w:rsidR="00B176BC" w:rsidRPr="005B6E5E">
        <w:rPr>
          <w:rFonts w:ascii="Times New Roman" w:hAnsi="Times New Roman" w:cs="Times New Roman"/>
        </w:rPr>
        <w:t xml:space="preserve"> Section 37 of the Principal Act is amended by adding at the end of subsection (1) </w:t>
      </w:r>
      <w:r>
        <w:rPr>
          <w:rFonts w:ascii="Times New Roman" w:hAnsi="Times New Roman" w:cs="Times New Roman"/>
        </w:rPr>
        <w:t>“</w:t>
      </w:r>
      <w:r w:rsidR="00B176BC" w:rsidRPr="005B6E5E">
        <w:rPr>
          <w:rFonts w:ascii="Times New Roman" w:hAnsi="Times New Roman" w:cs="Times New Roman"/>
        </w:rPr>
        <w:t>and any compensation so recovered or received before the commencing date had been so recovered or received on that date</w:t>
      </w:r>
      <w:r>
        <w:rPr>
          <w:rFonts w:ascii="Times New Roman" w:hAnsi="Times New Roman" w:cs="Times New Roman"/>
        </w:rPr>
        <w:t>”</w:t>
      </w:r>
      <w:r w:rsidR="00B176BC" w:rsidRPr="005B6E5E">
        <w:rPr>
          <w:rFonts w:ascii="Times New Roman" w:hAnsi="Times New Roman" w:cs="Times New Roman"/>
        </w:rPr>
        <w:t>.</w:t>
      </w:r>
    </w:p>
    <w:p w14:paraId="4E726543"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Notice to be given of certain events affecting pensions</w:t>
      </w:r>
    </w:p>
    <w:p w14:paraId="15A3A79D"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59.</w:t>
      </w:r>
      <w:r w:rsidR="00B176BC" w:rsidRPr="005B6E5E">
        <w:rPr>
          <w:rFonts w:ascii="Times New Roman" w:hAnsi="Times New Roman" w:cs="Times New Roman"/>
        </w:rPr>
        <w:t xml:space="preserve"> </w:t>
      </w:r>
      <w:r w:rsidRPr="005B6E5E">
        <w:rPr>
          <w:rFonts w:ascii="Times New Roman" w:hAnsi="Times New Roman" w:cs="Times New Roman"/>
          <w:b/>
        </w:rPr>
        <w:t xml:space="preserve">(1) </w:t>
      </w:r>
      <w:r w:rsidR="00B176BC" w:rsidRPr="005B6E5E">
        <w:rPr>
          <w:rFonts w:ascii="Times New Roman" w:hAnsi="Times New Roman" w:cs="Times New Roman"/>
        </w:rPr>
        <w:t>Section 45 of the Principal Act is amended by adding at the end the following subsection:</w:t>
      </w:r>
    </w:p>
    <w:p w14:paraId="4261F792" w14:textId="77777777" w:rsidR="00B176BC" w:rsidRPr="005B6E5E" w:rsidRDefault="005B6E5E" w:rsidP="00E5391B">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Subsections 124 (4) and (5) of the Veterans</w:t>
      </w:r>
      <w:r>
        <w:rPr>
          <w:rFonts w:ascii="Times New Roman" w:hAnsi="Times New Roman" w:cs="Times New Roman"/>
        </w:rPr>
        <w:t>’</w:t>
      </w:r>
      <w:r w:rsidR="00B176BC" w:rsidRPr="005B6E5E">
        <w:rPr>
          <w:rFonts w:ascii="Times New Roman" w:hAnsi="Times New Roman" w:cs="Times New Roman"/>
        </w:rPr>
        <w:t xml:space="preserve"> Entitlements Act apply to a person who is in receipt of a pension under Part II, III or IV of that Act, or of rent assistance under that Act, until a notice is served on the person under section 127 of that Act:</w:t>
      </w:r>
    </w:p>
    <w:p w14:paraId="43636518"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(a) as if a reference in those subsections to the notification of the occurrence of an event or change of circumstances in accordance with a notice under subsection 127 (1) of that Act were read as a reference to the notification of the occurrence of an event or change of circumstances in accordance with the provisions of section 40</w:t>
      </w:r>
      <w:r w:rsidR="00423CF5" w:rsidRPr="00423CF5">
        <w:rPr>
          <w:rFonts w:ascii="Times New Roman" w:hAnsi="Times New Roman" w:cs="Times New Roman"/>
          <w:smallCaps/>
        </w:rPr>
        <w:t>aa</w:t>
      </w:r>
      <w:r w:rsidRPr="005B6E5E">
        <w:rPr>
          <w:rFonts w:ascii="Times New Roman" w:hAnsi="Times New Roman" w:cs="Times New Roman"/>
        </w:rPr>
        <w:t xml:space="preserve"> or 96, or of subsection 98</w:t>
      </w:r>
      <w:r w:rsidR="005B6E5E" w:rsidRPr="00B43614">
        <w:rPr>
          <w:rFonts w:ascii="Times New Roman" w:hAnsi="Times New Roman" w:cs="Times New Roman"/>
          <w:smallCaps/>
        </w:rPr>
        <w:t xml:space="preserve">a </w:t>
      </w:r>
      <w:r w:rsidRPr="005B6E5E">
        <w:rPr>
          <w:rFonts w:ascii="Times New Roman" w:hAnsi="Times New Roman" w:cs="Times New Roman"/>
        </w:rPr>
        <w:t>(8), (9) or (10), of the Repatriation Act, whichever is applicable by virtue of subsections (1), (2), (4) and (5) of this section; and</w:t>
      </w:r>
    </w:p>
    <w:p w14:paraId="572A2761"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(b) a reference in subsection 124 (4) and (5) of the Veterans</w:t>
      </w:r>
      <w:r w:rsidR="005B6E5E">
        <w:rPr>
          <w:rFonts w:ascii="Times New Roman" w:hAnsi="Times New Roman" w:cs="Times New Roman"/>
        </w:rPr>
        <w:t>’</w:t>
      </w:r>
      <w:r w:rsidRPr="005B6E5E">
        <w:rPr>
          <w:rFonts w:ascii="Times New Roman" w:hAnsi="Times New Roman" w:cs="Times New Roman"/>
        </w:rPr>
        <w:t xml:space="preserve"> Entitlements Act to the time within which such a notification is to</w:t>
      </w:r>
    </w:p>
    <w:p w14:paraId="07359007"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CE32394" w14:textId="77777777" w:rsidR="00B176BC" w:rsidRPr="005B6E5E" w:rsidRDefault="00B176BC" w:rsidP="00E5391B">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be made shall be read as a reference to the time within which notification of the occurrence of the event or change of circumstances is required to be made by whichever of the provisions referred to in paragraph (a) of this subsection is so applicable.</w:t>
      </w:r>
      <w:r w:rsidR="005B6E5E">
        <w:rPr>
          <w:rFonts w:ascii="Times New Roman" w:hAnsi="Times New Roman" w:cs="Times New Roman"/>
        </w:rPr>
        <w:t>”</w:t>
      </w:r>
      <w:r w:rsidRPr="005B6E5E">
        <w:rPr>
          <w:rFonts w:ascii="Times New Roman" w:hAnsi="Times New Roman" w:cs="Times New Roman"/>
        </w:rPr>
        <w:t>.</w:t>
      </w:r>
    </w:p>
    <w:p w14:paraId="20D89FBD"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(2)</w:t>
      </w:r>
      <w:r w:rsidR="00B176BC" w:rsidRPr="005B6E5E">
        <w:rPr>
          <w:rFonts w:ascii="Times New Roman" w:hAnsi="Times New Roman" w:cs="Times New Roman"/>
        </w:rPr>
        <w:t xml:space="preserve"> Section 45 of the Principal Act is amended by adding at the end the following subsection:</w:t>
      </w:r>
    </w:p>
    <w:p w14:paraId="3174C744" w14:textId="77777777" w:rsidR="00B176BC" w:rsidRPr="005B6E5E" w:rsidRDefault="005B6E5E" w:rsidP="00E5391B">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Subsections 98</w:t>
      </w:r>
      <w:r w:rsidRPr="00B43614">
        <w:rPr>
          <w:rFonts w:ascii="Times New Roman" w:hAnsi="Times New Roman" w:cs="Times New Roman"/>
          <w:smallCaps/>
        </w:rPr>
        <w:t xml:space="preserve">a </w:t>
      </w:r>
      <w:r w:rsidR="00B176BC" w:rsidRPr="005B6E5E">
        <w:rPr>
          <w:rFonts w:ascii="Times New Roman" w:hAnsi="Times New Roman" w:cs="Times New Roman"/>
        </w:rPr>
        <w:t>(8), (9) and (10) of the Repatriation Act apply, notwithstanding the repeals effected by subsection 3</w:t>
      </w:r>
      <w:r w:rsidR="006529CD">
        <w:rPr>
          <w:rFonts w:ascii="Times New Roman" w:hAnsi="Times New Roman" w:cs="Times New Roman"/>
        </w:rPr>
        <w:t xml:space="preserve"> </w:t>
      </w:r>
      <w:r w:rsidR="00B176BC" w:rsidRPr="005B6E5E">
        <w:rPr>
          <w:rFonts w:ascii="Times New Roman" w:hAnsi="Times New Roman" w:cs="Times New Roman"/>
        </w:rPr>
        <w:t>(1) of the Veterans</w:t>
      </w:r>
      <w:r>
        <w:rPr>
          <w:rFonts w:ascii="Times New Roman" w:hAnsi="Times New Roman" w:cs="Times New Roman"/>
        </w:rPr>
        <w:t>’</w:t>
      </w:r>
      <w:r w:rsidR="00B176BC" w:rsidRPr="005B6E5E">
        <w:rPr>
          <w:rFonts w:ascii="Times New Roman" w:hAnsi="Times New Roman" w:cs="Times New Roman"/>
        </w:rPr>
        <w:t xml:space="preserve"> Entitlements Act, to and in relation to a person who was in receipt of an allowance under section 98</w:t>
      </w:r>
      <w:r w:rsidRPr="00B43614">
        <w:rPr>
          <w:rFonts w:ascii="Times New Roman" w:hAnsi="Times New Roman" w:cs="Times New Roman"/>
          <w:smallCaps/>
        </w:rPr>
        <w:t xml:space="preserve">a </w:t>
      </w:r>
      <w:r w:rsidR="00B176BC" w:rsidRPr="005B6E5E">
        <w:rPr>
          <w:rFonts w:ascii="Times New Roman" w:hAnsi="Times New Roman" w:cs="Times New Roman"/>
        </w:rPr>
        <w:t>of the Repatriation Act immediately before the commencing date, and to and in relation to the husband or wife of such a person, until a notice is served on that person under section 127 of the Veterans</w:t>
      </w:r>
      <w:r>
        <w:rPr>
          <w:rFonts w:ascii="Times New Roman" w:hAnsi="Times New Roman" w:cs="Times New Roman"/>
        </w:rPr>
        <w:t>’</w:t>
      </w:r>
      <w:r w:rsidR="00B176BC" w:rsidRPr="005B6E5E">
        <w:rPr>
          <w:rFonts w:ascii="Times New Roman" w:hAnsi="Times New Roman" w:cs="Times New Roman"/>
        </w:rPr>
        <w:t xml:space="preserve"> Entitlements Act.</w:t>
      </w:r>
      <w:r>
        <w:rPr>
          <w:rFonts w:ascii="Times New Roman" w:hAnsi="Times New Roman" w:cs="Times New Roman"/>
        </w:rPr>
        <w:t>”</w:t>
      </w:r>
      <w:r w:rsidR="00B176BC" w:rsidRPr="005B6E5E">
        <w:rPr>
          <w:rFonts w:ascii="Times New Roman" w:hAnsi="Times New Roman" w:cs="Times New Roman"/>
        </w:rPr>
        <w:t>.</w:t>
      </w:r>
    </w:p>
    <w:p w14:paraId="680D389E"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(3)</w:t>
      </w:r>
      <w:r w:rsidR="00B176BC" w:rsidRPr="005B6E5E">
        <w:rPr>
          <w:rFonts w:ascii="Times New Roman" w:hAnsi="Times New Roman" w:cs="Times New Roman"/>
        </w:rPr>
        <w:t xml:space="preserve"> Section 45 of the Principal Act is amended:</w:t>
      </w:r>
    </w:p>
    <w:p w14:paraId="5E41F916"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(3) </w:t>
      </w:r>
      <w:r w:rsidR="005B6E5E">
        <w:rPr>
          <w:rFonts w:ascii="Times New Roman" w:hAnsi="Times New Roman" w:cs="Times New Roman"/>
        </w:rPr>
        <w:t>“</w:t>
      </w:r>
      <w:r w:rsidRPr="005B6E5E">
        <w:rPr>
          <w:rFonts w:ascii="Times New Roman" w:hAnsi="Times New Roman" w:cs="Times New Roman"/>
        </w:rPr>
        <w:t>, or of rent assistance,</w:t>
      </w:r>
      <w:r w:rsidR="005B6E5E">
        <w:rPr>
          <w:rFonts w:ascii="Times New Roman" w:hAnsi="Times New Roman" w:cs="Times New Roman"/>
        </w:rPr>
        <w:t>”</w:t>
      </w:r>
      <w:r w:rsidRPr="005B6E5E">
        <w:rPr>
          <w:rFonts w:ascii="Times New Roman" w:hAnsi="Times New Roman" w:cs="Times New Roman"/>
        </w:rPr>
        <w:t>; and</w:t>
      </w:r>
    </w:p>
    <w:p w14:paraId="23FDAC37"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adding at the end the following subsection:</w:t>
      </w:r>
    </w:p>
    <w:p w14:paraId="55C4910C" w14:textId="77777777" w:rsidR="00B176BC" w:rsidRPr="005B6E5E" w:rsidRDefault="005B6E5E" w:rsidP="00E5391B">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After the commencement of this section:</w:t>
      </w:r>
    </w:p>
    <w:p w14:paraId="70FD55BE"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(a) section 96 of the Repatriation Act applies by virtue of subsection (2) of this section; and</w:t>
      </w:r>
    </w:p>
    <w:p w14:paraId="41CF58CD"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(b) </w:t>
      </w:r>
      <w:r w:rsidRPr="00E5391B">
        <w:rPr>
          <w:rFonts w:ascii="Times New Roman" w:hAnsi="Times New Roman" w:cs="Times New Roman"/>
        </w:rPr>
        <w:t xml:space="preserve">subsections </w:t>
      </w:r>
      <w:r w:rsidR="005B6E5E" w:rsidRPr="00E5391B">
        <w:rPr>
          <w:rFonts w:ascii="Times New Roman" w:hAnsi="Times New Roman" w:cs="Times New Roman"/>
        </w:rPr>
        <w:t>98</w:t>
      </w:r>
      <w:r w:rsidR="00423CF5" w:rsidRPr="00423CF5">
        <w:rPr>
          <w:rFonts w:ascii="Times New Roman" w:hAnsi="Times New Roman" w:cs="Times New Roman"/>
          <w:smallCaps/>
        </w:rPr>
        <w:t>a</w:t>
      </w:r>
      <w:r w:rsidR="005B6E5E" w:rsidRPr="00E5391B">
        <w:rPr>
          <w:rFonts w:ascii="Times New Roman" w:hAnsi="Times New Roman" w:cs="Times New Roman"/>
        </w:rPr>
        <w:t xml:space="preserve"> </w:t>
      </w:r>
      <w:r w:rsidRPr="00E5391B">
        <w:rPr>
          <w:rFonts w:ascii="Times New Roman" w:hAnsi="Times New Roman" w:cs="Times New Roman"/>
        </w:rPr>
        <w:t>(</w:t>
      </w:r>
      <w:r w:rsidRPr="005B6E5E">
        <w:rPr>
          <w:rFonts w:ascii="Times New Roman" w:hAnsi="Times New Roman" w:cs="Times New Roman"/>
        </w:rPr>
        <w:t>8), (9) and (10) of the Repatriation Act apply by virtue of subsection (4) of this section;</w:t>
      </w:r>
    </w:p>
    <w:p w14:paraId="4A8E9733" w14:textId="77777777" w:rsidR="00B176BC" w:rsidRPr="005B6E5E" w:rsidRDefault="00B176BC" w:rsidP="00E5391B">
      <w:pPr>
        <w:spacing w:after="0" w:line="240" w:lineRule="auto"/>
        <w:ind w:left="720"/>
        <w:jc w:val="both"/>
        <w:rPr>
          <w:rFonts w:ascii="Times New Roman" w:hAnsi="Times New Roman" w:cs="Times New Roman"/>
        </w:rPr>
      </w:pPr>
      <w:r w:rsidRPr="005B6E5E">
        <w:rPr>
          <w:rFonts w:ascii="Times New Roman" w:hAnsi="Times New Roman" w:cs="Times New Roman"/>
        </w:rPr>
        <w:t>as if a reference in that section or those subsections to an allowance under section 98</w:t>
      </w:r>
      <w:r w:rsidR="00423CF5" w:rsidRPr="00423CF5">
        <w:rPr>
          <w:rFonts w:ascii="Times New Roman" w:hAnsi="Times New Roman" w:cs="Times New Roman"/>
          <w:smallCaps/>
        </w:rPr>
        <w:t>a</w:t>
      </w:r>
      <w:r w:rsidRPr="005B6E5E">
        <w:rPr>
          <w:rFonts w:ascii="Times New Roman" w:hAnsi="Times New Roman" w:cs="Times New Roman"/>
        </w:rPr>
        <w:t xml:space="preserve"> of the Repatriation Act were read as a reference to a service pension, wife</w:t>
      </w:r>
      <w:r w:rsidR="005B6E5E">
        <w:rPr>
          <w:rFonts w:ascii="Times New Roman" w:hAnsi="Times New Roman" w:cs="Times New Roman"/>
        </w:rPr>
        <w:t>’</w:t>
      </w:r>
      <w:r w:rsidRPr="005B6E5E">
        <w:rPr>
          <w:rFonts w:ascii="Times New Roman" w:hAnsi="Times New Roman" w:cs="Times New Roman"/>
        </w:rPr>
        <w:t>s service pension or carer</w:t>
      </w:r>
      <w:r w:rsidR="005B6E5E">
        <w:rPr>
          <w:rFonts w:ascii="Times New Roman" w:hAnsi="Times New Roman" w:cs="Times New Roman"/>
        </w:rPr>
        <w:t>’</w:t>
      </w:r>
      <w:r w:rsidRPr="005B6E5E">
        <w:rPr>
          <w:rFonts w:ascii="Times New Roman" w:hAnsi="Times New Roman" w:cs="Times New Roman"/>
        </w:rPr>
        <w:t>s service pension the rate of which has been increased in pursuance of section 55 of the Veterans</w:t>
      </w:r>
      <w:r w:rsidR="005B6E5E">
        <w:rPr>
          <w:rFonts w:ascii="Times New Roman" w:hAnsi="Times New Roman" w:cs="Times New Roman"/>
        </w:rPr>
        <w:t>’</w:t>
      </w:r>
      <w:r w:rsidRPr="005B6E5E">
        <w:rPr>
          <w:rFonts w:ascii="Times New Roman" w:hAnsi="Times New Roman" w:cs="Times New Roman"/>
        </w:rPr>
        <w:t xml:space="preserve"> Entitlements Act.</w:t>
      </w:r>
      <w:r w:rsidR="005B6E5E">
        <w:rPr>
          <w:rFonts w:ascii="Times New Roman" w:hAnsi="Times New Roman" w:cs="Times New Roman"/>
        </w:rPr>
        <w:t>”</w:t>
      </w:r>
      <w:r w:rsidRPr="005B6E5E">
        <w:rPr>
          <w:rFonts w:ascii="Times New Roman" w:hAnsi="Times New Roman" w:cs="Times New Roman"/>
        </w:rPr>
        <w:t>.</w:t>
      </w:r>
    </w:p>
    <w:p w14:paraId="5B4B5A7D"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Trusts in respect of pensions and allowances</w:t>
      </w:r>
    </w:p>
    <w:p w14:paraId="74DB5AE1"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60.</w:t>
      </w:r>
      <w:r w:rsidR="00B176BC" w:rsidRPr="005B6E5E">
        <w:rPr>
          <w:rFonts w:ascii="Times New Roman" w:hAnsi="Times New Roman" w:cs="Times New Roman"/>
        </w:rPr>
        <w:t xml:space="preserve"> Section 54 of the Principal Act is amended by omitting from paragraph (3) (c) </w:t>
      </w:r>
      <w:r>
        <w:rPr>
          <w:rFonts w:ascii="Times New Roman" w:hAnsi="Times New Roman" w:cs="Times New Roman"/>
        </w:rPr>
        <w:t>“</w:t>
      </w:r>
      <w:r w:rsidR="00B176BC" w:rsidRPr="005B6E5E">
        <w:rPr>
          <w:rFonts w:ascii="Times New Roman" w:hAnsi="Times New Roman" w:cs="Times New Roman"/>
        </w:rPr>
        <w:t>Far East Strategic Reserve</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Special Overseas Service</w:t>
      </w:r>
      <w:r>
        <w:rPr>
          <w:rFonts w:ascii="Times New Roman" w:hAnsi="Times New Roman" w:cs="Times New Roman"/>
        </w:rPr>
        <w:t>”</w:t>
      </w:r>
      <w:r w:rsidR="00B176BC" w:rsidRPr="005B6E5E">
        <w:rPr>
          <w:rFonts w:ascii="Times New Roman" w:hAnsi="Times New Roman" w:cs="Times New Roman"/>
        </w:rPr>
        <w:t>.</w:t>
      </w:r>
    </w:p>
    <w:p w14:paraId="1E3A520A"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Schedule</w:t>
      </w:r>
    </w:p>
    <w:p w14:paraId="3E6A1D7A"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61. </w:t>
      </w:r>
      <w:r w:rsidR="00B176BC" w:rsidRPr="005B6E5E">
        <w:rPr>
          <w:rFonts w:ascii="Times New Roman" w:hAnsi="Times New Roman" w:cs="Times New Roman"/>
        </w:rPr>
        <w:t>The Schedule to the Principal Act is amended:</w:t>
      </w:r>
    </w:p>
    <w:p w14:paraId="07F9B4FB" w14:textId="4B02BCF2"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the amendments of the following provisions 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11A0A4A1"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Subsection 33 (1)</w:t>
      </w:r>
    </w:p>
    <w:p w14:paraId="5AD864BE"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Subsection 33 (2)</w:t>
      </w:r>
    </w:p>
    <w:p w14:paraId="3A9DA5F7"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Subparagraph 119 (5) (b) (vi)</w:t>
      </w:r>
    </w:p>
    <w:p w14:paraId="4CF4BF82"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Subsection 143</w:t>
      </w:r>
      <w:r w:rsidR="005B6E5E" w:rsidRPr="00B43614">
        <w:rPr>
          <w:rFonts w:ascii="Times New Roman" w:hAnsi="Times New Roman" w:cs="Times New Roman"/>
          <w:smallCaps/>
        </w:rPr>
        <w:t xml:space="preserve">a </w:t>
      </w:r>
      <w:r w:rsidRPr="005B6E5E">
        <w:rPr>
          <w:rFonts w:ascii="Times New Roman" w:hAnsi="Times New Roman" w:cs="Times New Roman"/>
        </w:rPr>
        <w:t>(3); and</w:t>
      </w:r>
    </w:p>
    <w:p w14:paraId="6463C2B4"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from the amendment of subsection 28</w:t>
      </w:r>
      <w:r w:rsidR="005B6E5E" w:rsidRPr="00B43614">
        <w:rPr>
          <w:rFonts w:ascii="Times New Roman" w:hAnsi="Times New Roman" w:cs="Times New Roman"/>
          <w:smallCaps/>
        </w:rPr>
        <w:t xml:space="preserve">a </w:t>
      </w:r>
      <w:r w:rsidRPr="005B6E5E">
        <w:rPr>
          <w:rFonts w:ascii="Times New Roman" w:hAnsi="Times New Roman" w:cs="Times New Roman"/>
        </w:rPr>
        <w:t xml:space="preserve">(6) of the </w:t>
      </w:r>
      <w:r w:rsidR="005B6E5E" w:rsidRPr="005B6E5E">
        <w:rPr>
          <w:rFonts w:ascii="Times New Roman" w:hAnsi="Times New Roman" w:cs="Times New Roman"/>
          <w:i/>
        </w:rPr>
        <w:t xml:space="preserve">Social Security Act 1947 </w:t>
      </w:r>
      <w:r w:rsidR="005B6E5E">
        <w:rPr>
          <w:rFonts w:ascii="Times New Roman" w:hAnsi="Times New Roman" w:cs="Times New Roman"/>
        </w:rPr>
        <w:t>“</w:t>
      </w:r>
      <w:r w:rsidRPr="005B6E5E">
        <w:rPr>
          <w:rFonts w:ascii="Times New Roman" w:hAnsi="Times New Roman" w:cs="Times New Roman"/>
        </w:rPr>
        <w:t>pension</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pensions</w:t>
      </w:r>
      <w:r w:rsidR="005B6E5E">
        <w:rPr>
          <w:rFonts w:ascii="Times New Roman" w:hAnsi="Times New Roman" w:cs="Times New Roman"/>
        </w:rPr>
        <w:t>”</w:t>
      </w:r>
      <w:r w:rsidRPr="005B6E5E">
        <w:rPr>
          <w:rFonts w:ascii="Times New Roman" w:hAnsi="Times New Roman" w:cs="Times New Roman"/>
        </w:rPr>
        <w:t>.</w:t>
      </w:r>
    </w:p>
    <w:p w14:paraId="6231637B"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BC25BB3" w14:textId="77777777" w:rsidR="00B176BC" w:rsidRPr="00B616C5" w:rsidRDefault="005B6E5E" w:rsidP="00E5391B">
      <w:pPr>
        <w:spacing w:after="0" w:line="240" w:lineRule="auto"/>
        <w:jc w:val="center"/>
        <w:rPr>
          <w:rFonts w:ascii="Times New Roman" w:hAnsi="Times New Roman" w:cs="Times New Roman"/>
          <w:sz w:val="24"/>
        </w:rPr>
      </w:pPr>
      <w:r w:rsidRPr="00B616C5">
        <w:rPr>
          <w:rFonts w:ascii="Times New Roman" w:hAnsi="Times New Roman" w:cs="Times New Roman"/>
          <w:b/>
          <w:sz w:val="24"/>
        </w:rPr>
        <w:lastRenderedPageBreak/>
        <w:t>PART IV—AMENDMENT OF THE VETERANS’ ENTITLEMENTS (TRANSITIONAL PROVISIONS AND CONSEQUENTIAL AMENDMENTS) AMENDMENT ACT 1986</w:t>
      </w:r>
    </w:p>
    <w:p w14:paraId="0A4498BB"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Principal Act</w:t>
      </w:r>
    </w:p>
    <w:p w14:paraId="04A3E1FA"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62. </w:t>
      </w:r>
      <w:r w:rsidR="00B176BC" w:rsidRPr="005B6E5E">
        <w:rPr>
          <w:rFonts w:ascii="Times New Roman" w:hAnsi="Times New Roman" w:cs="Times New Roman"/>
        </w:rPr>
        <w:t xml:space="preserve">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Amendment Act 1986</w:t>
      </w:r>
      <w:r w:rsidRPr="00C93487">
        <w:rPr>
          <w:rFonts w:ascii="Times New Roman" w:hAnsi="Times New Roman" w:cs="Times New Roman"/>
          <w:vertAlign w:val="superscript"/>
        </w:rPr>
        <w:t>3</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1E20F576"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Commencement</w:t>
      </w:r>
    </w:p>
    <w:p w14:paraId="717567D6"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63.</w:t>
      </w:r>
      <w:r w:rsidR="00B176BC" w:rsidRPr="005B6E5E">
        <w:rPr>
          <w:rFonts w:ascii="Times New Roman" w:hAnsi="Times New Roman" w:cs="Times New Roman"/>
        </w:rPr>
        <w:t xml:space="preserve"> Section 2 of the Principal Act is amended by omitting </w:t>
      </w:r>
      <w:r>
        <w:rPr>
          <w:rFonts w:ascii="Times New Roman" w:hAnsi="Times New Roman" w:cs="Times New Roman"/>
        </w:rPr>
        <w:t>“</w:t>
      </w:r>
      <w:r w:rsidR="00B176BC" w:rsidRPr="005B6E5E">
        <w:rPr>
          <w:rFonts w:ascii="Times New Roman" w:hAnsi="Times New Roman" w:cs="Times New Roman"/>
        </w:rPr>
        <w:t>the Principal Act comes</w:t>
      </w:r>
      <w:r>
        <w:rPr>
          <w:rFonts w:ascii="Times New Roman" w:hAnsi="Times New Roman" w:cs="Times New Roman"/>
        </w:rPr>
        <w:t>”</w:t>
      </w:r>
      <w:r w:rsidR="00B176BC" w:rsidRPr="005B6E5E">
        <w:rPr>
          <w:rFonts w:ascii="Times New Roman" w:hAnsi="Times New Roman" w:cs="Times New Roman"/>
        </w:rPr>
        <w:t xml:space="preserve"> and substituting </w:t>
      </w:r>
      <w:r>
        <w:rPr>
          <w:rFonts w:ascii="Times New Roman" w:hAnsi="Times New Roman" w:cs="Times New Roman"/>
        </w:rPr>
        <w:t>“</w:t>
      </w:r>
      <w:r w:rsidR="00B176BC" w:rsidRPr="005B6E5E">
        <w:rPr>
          <w:rFonts w:ascii="Times New Roman" w:hAnsi="Times New Roman" w:cs="Times New Roman"/>
        </w:rPr>
        <w:t>the provisions of the Principal Act (other than section 61) come</w:t>
      </w:r>
      <w:r>
        <w:rPr>
          <w:rFonts w:ascii="Times New Roman" w:hAnsi="Times New Roman" w:cs="Times New Roman"/>
        </w:rPr>
        <w:t>”</w:t>
      </w:r>
      <w:r w:rsidR="00B176BC" w:rsidRPr="005B6E5E">
        <w:rPr>
          <w:rFonts w:ascii="Times New Roman" w:hAnsi="Times New Roman" w:cs="Times New Roman"/>
        </w:rPr>
        <w:t>.</w:t>
      </w:r>
    </w:p>
    <w:p w14:paraId="401D70E2" w14:textId="77777777" w:rsidR="00B176BC" w:rsidRPr="00B616C5" w:rsidRDefault="005B6E5E" w:rsidP="00E5391B">
      <w:pPr>
        <w:spacing w:before="120" w:after="0" w:line="240" w:lineRule="auto"/>
        <w:jc w:val="center"/>
        <w:rPr>
          <w:rFonts w:ascii="Times New Roman" w:hAnsi="Times New Roman" w:cs="Times New Roman"/>
          <w:sz w:val="24"/>
        </w:rPr>
      </w:pPr>
      <w:r w:rsidRPr="00B616C5">
        <w:rPr>
          <w:rFonts w:ascii="Times New Roman" w:hAnsi="Times New Roman" w:cs="Times New Roman"/>
          <w:b/>
          <w:sz w:val="24"/>
        </w:rPr>
        <w:t>PART V—AMENDMENTS OF THE SOCIAL SECURITY AND VETERANS’ AFFAIRS (MISCELLANEOUS AMENDMENTS) ACT 1986</w:t>
      </w:r>
    </w:p>
    <w:p w14:paraId="4480568F"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Principal Act</w:t>
      </w:r>
    </w:p>
    <w:p w14:paraId="0A85783B"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64.</w:t>
      </w:r>
      <w:r w:rsidR="00B176BC" w:rsidRPr="005B6E5E">
        <w:rPr>
          <w:rFonts w:ascii="Times New Roman" w:hAnsi="Times New Roman" w:cs="Times New Roman"/>
        </w:rPr>
        <w:t xml:space="preserve"> The </w:t>
      </w:r>
      <w:r w:rsidRPr="005B6E5E">
        <w:rPr>
          <w:rFonts w:ascii="Times New Roman" w:hAnsi="Times New Roman" w:cs="Times New Roman"/>
          <w:i/>
        </w:rPr>
        <w:t>Social Security and Veterans</w:t>
      </w:r>
      <w:r>
        <w:rPr>
          <w:rFonts w:ascii="Times New Roman" w:hAnsi="Times New Roman" w:cs="Times New Roman"/>
          <w:i/>
        </w:rPr>
        <w:t>’</w:t>
      </w:r>
      <w:r w:rsidRPr="005B6E5E">
        <w:rPr>
          <w:rFonts w:ascii="Times New Roman" w:hAnsi="Times New Roman" w:cs="Times New Roman"/>
          <w:i/>
        </w:rPr>
        <w:t xml:space="preserve"> Affairs </w:t>
      </w:r>
      <w:r w:rsidRPr="005B6E5E">
        <w:rPr>
          <w:rFonts w:ascii="Times New Roman" w:hAnsi="Times New Roman" w:cs="Times New Roman"/>
        </w:rPr>
        <w:t>(</w:t>
      </w:r>
      <w:r w:rsidRPr="005B6E5E">
        <w:rPr>
          <w:rFonts w:ascii="Times New Roman" w:hAnsi="Times New Roman" w:cs="Times New Roman"/>
          <w:i/>
        </w:rPr>
        <w:t>Miscellaneous Amendments</w:t>
      </w:r>
      <w:r w:rsidRPr="005B6E5E">
        <w:rPr>
          <w:rFonts w:ascii="Times New Roman" w:hAnsi="Times New Roman" w:cs="Times New Roman"/>
        </w:rPr>
        <w:t>)</w:t>
      </w:r>
      <w:r w:rsidRPr="005B6E5E">
        <w:rPr>
          <w:rFonts w:ascii="Times New Roman" w:hAnsi="Times New Roman" w:cs="Times New Roman"/>
          <w:i/>
        </w:rPr>
        <w:t xml:space="preserve"> Act 1986</w:t>
      </w:r>
      <w:r w:rsidR="00E5391B" w:rsidRPr="00E5391B">
        <w:rPr>
          <w:rFonts w:ascii="Times New Roman" w:hAnsi="Times New Roman" w:cs="Times New Roman"/>
          <w:vertAlign w:val="superscript"/>
        </w:rPr>
        <w:t>4</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3D621F77" w14:textId="77777777" w:rsidR="00B176BC" w:rsidRPr="00E5391B" w:rsidRDefault="005B6E5E" w:rsidP="00E5391B">
      <w:pPr>
        <w:spacing w:before="120" w:after="60" w:line="240" w:lineRule="auto"/>
        <w:jc w:val="both"/>
        <w:rPr>
          <w:rFonts w:ascii="Times New Roman" w:hAnsi="Times New Roman" w:cs="Times New Roman"/>
          <w:b/>
          <w:sz w:val="20"/>
        </w:rPr>
      </w:pPr>
      <w:r w:rsidRPr="00E5391B">
        <w:rPr>
          <w:rFonts w:ascii="Times New Roman" w:hAnsi="Times New Roman" w:cs="Times New Roman"/>
          <w:b/>
          <w:sz w:val="20"/>
        </w:rPr>
        <w:t>Rate of veteran’s service pension</w:t>
      </w:r>
    </w:p>
    <w:p w14:paraId="785DDC43" w14:textId="77777777" w:rsidR="00B176BC" w:rsidRPr="005B6E5E" w:rsidRDefault="005B6E5E" w:rsidP="00E5391B">
      <w:pPr>
        <w:spacing w:after="0" w:line="240" w:lineRule="auto"/>
        <w:ind w:firstLine="432"/>
        <w:jc w:val="both"/>
        <w:rPr>
          <w:rFonts w:ascii="Times New Roman" w:hAnsi="Times New Roman" w:cs="Times New Roman"/>
        </w:rPr>
      </w:pPr>
      <w:r w:rsidRPr="005B6E5E">
        <w:rPr>
          <w:rFonts w:ascii="Times New Roman" w:hAnsi="Times New Roman" w:cs="Times New Roman"/>
          <w:b/>
        </w:rPr>
        <w:t>65.</w:t>
      </w:r>
      <w:r w:rsidR="00B176BC" w:rsidRPr="005B6E5E">
        <w:rPr>
          <w:rFonts w:ascii="Times New Roman" w:hAnsi="Times New Roman" w:cs="Times New Roman"/>
        </w:rPr>
        <w:t xml:space="preserve"> Section 72 of the Principal Act is amended:</w:t>
      </w:r>
    </w:p>
    <w:p w14:paraId="43D7F3D8"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(a) by omitting paragraphs (3) (a) and (b) and substituting the following paragraphs:</w:t>
      </w:r>
    </w:p>
    <w:p w14:paraId="4EB288E6" w14:textId="77777777" w:rsidR="00B176BC" w:rsidRPr="005B6E5E" w:rsidRDefault="005B6E5E" w:rsidP="00E5391B">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 by omitting paragraph (3) (a) and substituting the following paragraph:</w:t>
      </w:r>
    </w:p>
    <w:p w14:paraId="323ABAD2" w14:textId="77777777" w:rsidR="00B176BC" w:rsidRPr="005B6E5E" w:rsidRDefault="005B6E5E" w:rsidP="00E5391B">
      <w:pPr>
        <w:spacing w:after="0" w:line="240" w:lineRule="auto"/>
        <w:ind w:left="1944"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(a) in the case of an unmarried veteran or a married veteran in relation to whom a direction under subsection (2) is in force—by $624 per year, and by a further $884 per year in respect of each child who is a dependant of the veteran, is wholly or substantially dependent on the veteran and is not a prescribed student child of the veteran; or</w:t>
      </w:r>
      <w:r>
        <w:rPr>
          <w:rFonts w:ascii="Times New Roman" w:hAnsi="Times New Roman" w:cs="Times New Roman"/>
        </w:rPr>
        <w:t>’</w:t>
      </w:r>
      <w:r w:rsidR="00B176BC" w:rsidRPr="005B6E5E">
        <w:rPr>
          <w:rFonts w:ascii="Times New Roman" w:hAnsi="Times New Roman" w:cs="Times New Roman"/>
        </w:rPr>
        <w:t>;</w:t>
      </w:r>
    </w:p>
    <w:p w14:paraId="121DC6E9" w14:textId="77777777" w:rsidR="00B176BC" w:rsidRPr="005B6E5E" w:rsidRDefault="00B176BC" w:rsidP="00E5391B">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(b) by omitting from paragraph (3) (b) all the words after </w:t>
      </w:r>
      <w:r w:rsidR="005B6E5E">
        <w:rPr>
          <w:rFonts w:ascii="Times New Roman" w:hAnsi="Times New Roman" w:cs="Times New Roman"/>
        </w:rPr>
        <w:t>‘</w:t>
      </w:r>
      <w:r w:rsidRPr="005B6E5E">
        <w:rPr>
          <w:rFonts w:ascii="Times New Roman" w:hAnsi="Times New Roman" w:cs="Times New Roman"/>
        </w:rPr>
        <w:t>in any other case</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—by $884 per year in respect of each child who is a dependant of the veteran, is wholly or substantially dependent on the veteran and is not a prescribed student child of the veteran.</w:t>
      </w:r>
      <w:r w:rsidR="005B6E5E">
        <w:rPr>
          <w:rFonts w:ascii="Times New Roman" w:hAnsi="Times New Roman" w:cs="Times New Roman"/>
        </w:rPr>
        <w:t>’</w:t>
      </w:r>
      <w:r w:rsidRPr="005B6E5E">
        <w:rPr>
          <w:rFonts w:ascii="Times New Roman" w:hAnsi="Times New Roman" w:cs="Times New Roman"/>
        </w:rPr>
        <w:t>;</w:t>
      </w:r>
      <w:r w:rsidR="005B6E5E">
        <w:rPr>
          <w:rFonts w:ascii="Times New Roman" w:hAnsi="Times New Roman" w:cs="Times New Roman"/>
        </w:rPr>
        <w:t>”</w:t>
      </w:r>
      <w:r w:rsidRPr="005B6E5E">
        <w:rPr>
          <w:rFonts w:ascii="Times New Roman" w:hAnsi="Times New Roman" w:cs="Times New Roman"/>
        </w:rPr>
        <w:t>; and</w:t>
      </w:r>
    </w:p>
    <w:p w14:paraId="1B648A1A" w14:textId="77777777" w:rsidR="00B176BC" w:rsidRPr="005B6E5E" w:rsidRDefault="00B176BC" w:rsidP="00E5391B">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paragraph (3) (d) and substituting the following paragraph:</w:t>
      </w:r>
    </w:p>
    <w:p w14:paraId="7B12B66C" w14:textId="77777777" w:rsidR="00B176BC" w:rsidRPr="005B6E5E" w:rsidRDefault="005B6E5E" w:rsidP="00E5391B">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(d) by inserting in subsection (7) </w:t>
      </w:r>
      <w:r>
        <w:rPr>
          <w:rFonts w:ascii="Times New Roman" w:hAnsi="Times New Roman" w:cs="Times New Roman"/>
        </w:rPr>
        <w:t>‘</w:t>
      </w:r>
      <w:r w:rsidR="00B176BC" w:rsidRPr="005B6E5E">
        <w:rPr>
          <w:rFonts w:ascii="Times New Roman" w:hAnsi="Times New Roman" w:cs="Times New Roman"/>
        </w:rPr>
        <w:t>and is not a prescribed student child of the veteran</w:t>
      </w:r>
      <w:r>
        <w:rPr>
          <w:rFonts w:ascii="Times New Roman" w:hAnsi="Times New Roman" w:cs="Times New Roman"/>
        </w:rPr>
        <w:t>’</w:t>
      </w:r>
      <w:r w:rsidR="00B176BC" w:rsidRPr="005B6E5E">
        <w:rPr>
          <w:rFonts w:ascii="Times New Roman" w:hAnsi="Times New Roman" w:cs="Times New Roman"/>
        </w:rPr>
        <w:t xml:space="preserve"> after </w:t>
      </w:r>
      <w:r>
        <w:rPr>
          <w:rFonts w:ascii="Times New Roman" w:hAnsi="Times New Roman" w:cs="Times New Roman"/>
        </w:rPr>
        <w:t>‘</w:t>
      </w:r>
      <w:r w:rsidR="00B176BC" w:rsidRPr="005B6E5E">
        <w:rPr>
          <w:rFonts w:ascii="Times New Roman" w:hAnsi="Times New Roman" w:cs="Times New Roman"/>
        </w:rPr>
        <w:t>on the veteran</w:t>
      </w:r>
      <w:r>
        <w:rPr>
          <w:rFonts w:ascii="Times New Roman" w:hAnsi="Times New Roman" w:cs="Times New Roman"/>
        </w:rPr>
        <w:t>’</w:t>
      </w:r>
      <w:r w:rsidR="00B176BC" w:rsidRPr="005B6E5E">
        <w:rPr>
          <w:rFonts w:ascii="Times New Roman" w:hAnsi="Times New Roman" w:cs="Times New Roman"/>
        </w:rPr>
        <w:t>; and</w:t>
      </w:r>
      <w:r>
        <w:rPr>
          <w:rFonts w:ascii="Times New Roman" w:hAnsi="Times New Roman" w:cs="Times New Roman"/>
        </w:rPr>
        <w:t>”</w:t>
      </w:r>
      <w:r w:rsidR="00B176BC" w:rsidRPr="005B6E5E">
        <w:rPr>
          <w:rFonts w:ascii="Times New Roman" w:hAnsi="Times New Roman" w:cs="Times New Roman"/>
        </w:rPr>
        <w:t>.</w:t>
      </w:r>
    </w:p>
    <w:p w14:paraId="17ED492B"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51CBAE2" w14:textId="77777777" w:rsidR="00B176BC" w:rsidRPr="00B616C5" w:rsidRDefault="005B6E5E" w:rsidP="00CE6E35">
      <w:pPr>
        <w:spacing w:after="0" w:line="240" w:lineRule="auto"/>
        <w:jc w:val="center"/>
        <w:rPr>
          <w:rFonts w:ascii="Times New Roman" w:hAnsi="Times New Roman" w:cs="Times New Roman"/>
          <w:sz w:val="24"/>
        </w:rPr>
      </w:pPr>
      <w:r w:rsidRPr="00B616C5">
        <w:rPr>
          <w:rFonts w:ascii="Times New Roman" w:hAnsi="Times New Roman" w:cs="Times New Roman"/>
          <w:b/>
          <w:sz w:val="24"/>
        </w:rPr>
        <w:lastRenderedPageBreak/>
        <w:t>PART VI—AMENDMENTS OF THE SEAMEN’S WAR PENSIONS AND ALLOWANCES ACT 1940</w:t>
      </w:r>
    </w:p>
    <w:p w14:paraId="3A3A35C9"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Principal Act</w:t>
      </w:r>
    </w:p>
    <w:p w14:paraId="662E3702"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66.</w:t>
      </w:r>
      <w:r w:rsidR="00B176BC" w:rsidRPr="005B6E5E">
        <w:rPr>
          <w:rFonts w:ascii="Times New Roman" w:hAnsi="Times New Roman" w:cs="Times New Roman"/>
        </w:rPr>
        <w:t xml:space="preserve"> The </w:t>
      </w:r>
      <w:r w:rsidRPr="005B6E5E">
        <w:rPr>
          <w:rFonts w:ascii="Times New Roman" w:hAnsi="Times New Roman" w:cs="Times New Roman"/>
          <w:i/>
        </w:rPr>
        <w:t>Seamen</w:t>
      </w:r>
      <w:r>
        <w:rPr>
          <w:rFonts w:ascii="Times New Roman" w:hAnsi="Times New Roman" w:cs="Times New Roman"/>
          <w:i/>
        </w:rPr>
        <w:t>’</w:t>
      </w:r>
      <w:r w:rsidRPr="005B6E5E">
        <w:rPr>
          <w:rFonts w:ascii="Times New Roman" w:hAnsi="Times New Roman" w:cs="Times New Roman"/>
          <w:i/>
        </w:rPr>
        <w:t>s War Pensions and Allowances Act 1940</w:t>
      </w:r>
      <w:r w:rsidR="00CE6E35" w:rsidRPr="00CE6E35">
        <w:rPr>
          <w:rFonts w:ascii="Times New Roman" w:hAnsi="Times New Roman" w:cs="Times New Roman"/>
          <w:vertAlign w:val="superscript"/>
        </w:rPr>
        <w:t>5</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16014383"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Interpretation</w:t>
      </w:r>
    </w:p>
    <w:p w14:paraId="4987AEC3"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67.</w:t>
      </w:r>
      <w:r w:rsidR="00B176BC" w:rsidRPr="005B6E5E">
        <w:rPr>
          <w:rFonts w:ascii="Times New Roman" w:hAnsi="Times New Roman" w:cs="Times New Roman"/>
        </w:rPr>
        <w:t xml:space="preserve"> Section 3 of the Principal Act is amended by omitting from subsection (1) the definition of </w:t>
      </w:r>
      <w:r>
        <w:rPr>
          <w:rFonts w:ascii="Times New Roman" w:hAnsi="Times New Roman" w:cs="Times New Roman"/>
        </w:rPr>
        <w:t>“</w:t>
      </w:r>
      <w:r w:rsidR="00B176BC" w:rsidRPr="005B6E5E">
        <w:rPr>
          <w:rFonts w:ascii="Times New Roman" w:hAnsi="Times New Roman" w:cs="Times New Roman"/>
        </w:rPr>
        <w:t>child</w:t>
      </w:r>
      <w:r>
        <w:rPr>
          <w:rFonts w:ascii="Times New Roman" w:hAnsi="Times New Roman" w:cs="Times New Roman"/>
        </w:rPr>
        <w:t>”</w:t>
      </w:r>
      <w:r w:rsidR="00B176BC" w:rsidRPr="005B6E5E">
        <w:rPr>
          <w:rFonts w:ascii="Times New Roman" w:hAnsi="Times New Roman" w:cs="Times New Roman"/>
        </w:rPr>
        <w:t xml:space="preserve"> and substituting the following definition:</w:t>
      </w:r>
    </w:p>
    <w:p w14:paraId="75485530" w14:textId="77777777" w:rsidR="00B176BC" w:rsidRPr="005B6E5E" w:rsidRDefault="005B6E5E" w:rsidP="00CE6E35">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child</w:t>
      </w:r>
      <w:r>
        <w:rPr>
          <w:rFonts w:ascii="Times New Roman" w:hAnsi="Times New Roman" w:cs="Times New Roman"/>
        </w:rPr>
        <w:t>’</w:t>
      </w:r>
      <w:r w:rsidR="00B176BC" w:rsidRPr="005B6E5E">
        <w:rPr>
          <w:rFonts w:ascii="Times New Roman" w:hAnsi="Times New Roman" w:cs="Times New Roman"/>
        </w:rPr>
        <w:t xml:space="preserve"> means:</w:t>
      </w:r>
    </w:p>
    <w:p w14:paraId="72F91748"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(a) a person who has not attained the age of 16 years; or</w:t>
      </w:r>
    </w:p>
    <w:p w14:paraId="58FF274E"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(b) a person who:</w:t>
      </w:r>
    </w:p>
    <w:p w14:paraId="4F93C8CE" w14:textId="77777777" w:rsidR="00B176BC" w:rsidRPr="005B6E5E" w:rsidRDefault="00B176BC" w:rsidP="00CE6E35">
      <w:pPr>
        <w:spacing w:after="0" w:line="240" w:lineRule="auto"/>
        <w:ind w:left="1944" w:hanging="360"/>
        <w:jc w:val="both"/>
        <w:rPr>
          <w:rFonts w:ascii="Times New Roman" w:hAnsi="Times New Roman" w:cs="Times New Roman"/>
        </w:rPr>
      </w:pPr>
      <w:r w:rsidRPr="005B6E5E">
        <w:rPr>
          <w:rFonts w:ascii="Times New Roman" w:hAnsi="Times New Roman" w:cs="Times New Roman"/>
        </w:rPr>
        <w:t>(i) has attained the age of 16 years but has not attained the age of 25 years; and</w:t>
      </w:r>
    </w:p>
    <w:p w14:paraId="738B6F22" w14:textId="77777777" w:rsidR="00B176BC" w:rsidRPr="005B6E5E" w:rsidRDefault="00B176BC" w:rsidP="00CE6E35">
      <w:pPr>
        <w:spacing w:after="0" w:line="240" w:lineRule="auto"/>
        <w:ind w:left="1944" w:hanging="360"/>
        <w:jc w:val="both"/>
        <w:rPr>
          <w:rFonts w:ascii="Times New Roman" w:hAnsi="Times New Roman" w:cs="Times New Roman"/>
        </w:rPr>
      </w:pPr>
      <w:r w:rsidRPr="005B6E5E">
        <w:rPr>
          <w:rFonts w:ascii="Times New Roman" w:hAnsi="Times New Roman" w:cs="Times New Roman"/>
        </w:rPr>
        <w:t>(ii) is undertaking full-time education at a school, college or university;</w:t>
      </w:r>
    </w:p>
    <w:p w14:paraId="4733658F" w14:textId="2C0D5CA3" w:rsidR="00B176BC" w:rsidRPr="005B6E5E" w:rsidRDefault="00B176BC" w:rsidP="00CE6E35">
      <w:pPr>
        <w:spacing w:after="0" w:line="240" w:lineRule="auto"/>
        <w:ind w:left="792" w:firstLine="18"/>
        <w:jc w:val="both"/>
        <w:rPr>
          <w:rFonts w:ascii="Times New Roman" w:hAnsi="Times New Roman" w:cs="Times New Roman"/>
        </w:rPr>
      </w:pPr>
      <w:r w:rsidRPr="005B6E5E">
        <w:rPr>
          <w:rFonts w:ascii="Times New Roman" w:hAnsi="Times New Roman" w:cs="Times New Roman"/>
        </w:rPr>
        <w:t xml:space="preserve">other than such a person who is in receipt of a pension under Part </w:t>
      </w:r>
      <w:r w:rsidR="005B6E5E" w:rsidRPr="005B6E5E">
        <w:rPr>
          <w:rFonts w:ascii="Times New Roman" w:hAnsi="Times New Roman" w:cs="Times New Roman"/>
          <w:smallCaps/>
        </w:rPr>
        <w:t xml:space="preserve">III </w:t>
      </w:r>
      <w:r w:rsidRPr="005B6E5E">
        <w:rPr>
          <w:rFonts w:ascii="Times New Roman" w:hAnsi="Times New Roman" w:cs="Times New Roman"/>
        </w:rPr>
        <w:t xml:space="preserve">or </w:t>
      </w:r>
      <w:r w:rsidR="005B6E5E" w:rsidRPr="005B6E5E">
        <w:rPr>
          <w:rFonts w:ascii="Times New Roman" w:hAnsi="Times New Roman" w:cs="Times New Roman"/>
          <w:smallCaps/>
        </w:rPr>
        <w:t xml:space="preserve">IV, </w:t>
      </w:r>
      <w:r w:rsidRPr="005B6E5E">
        <w:rPr>
          <w:rFonts w:ascii="Times New Roman" w:hAnsi="Times New Roman" w:cs="Times New Roman"/>
        </w:rPr>
        <w:t xml:space="preserve">a benefit under Part </w:t>
      </w:r>
      <w:r w:rsidR="005B6E5E" w:rsidRPr="005B6E5E">
        <w:rPr>
          <w:rFonts w:ascii="Times New Roman" w:hAnsi="Times New Roman" w:cs="Times New Roman"/>
          <w:smallCaps/>
        </w:rPr>
        <w:t xml:space="preserve">IVaaa </w:t>
      </w:r>
      <w:r w:rsidRPr="005B6E5E">
        <w:rPr>
          <w:rFonts w:ascii="Times New Roman" w:hAnsi="Times New Roman" w:cs="Times New Roman"/>
        </w:rPr>
        <w:t xml:space="preserve">or </w:t>
      </w:r>
      <w:r w:rsidR="005B6E5E" w:rsidRPr="005B6E5E">
        <w:rPr>
          <w:rFonts w:ascii="Times New Roman" w:hAnsi="Times New Roman" w:cs="Times New Roman"/>
          <w:smallCaps/>
        </w:rPr>
        <w:t xml:space="preserve">VII </w:t>
      </w:r>
      <w:r w:rsidRPr="005B6E5E">
        <w:rPr>
          <w:rFonts w:ascii="Times New Roman" w:hAnsi="Times New Roman" w:cs="Times New Roman"/>
        </w:rPr>
        <w:t xml:space="preserve">or a rehabilitation allowance under Part </w:t>
      </w:r>
      <w:r w:rsidR="005B6E5E" w:rsidRPr="005B6E5E">
        <w:rPr>
          <w:rFonts w:ascii="Times New Roman" w:hAnsi="Times New Roman" w:cs="Times New Roman"/>
          <w:smallCaps/>
        </w:rPr>
        <w:t xml:space="preserve">VIII </w:t>
      </w:r>
      <w:r w:rsidRPr="005B6E5E">
        <w:rPr>
          <w:rFonts w:ascii="Times New Roman" w:hAnsi="Times New Roman" w:cs="Times New Roman"/>
        </w:rPr>
        <w:t xml:space="preserve">of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19CC02AE"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Allowance for attendant</w:t>
      </w:r>
    </w:p>
    <w:p w14:paraId="428F9DFC"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68.</w:t>
      </w:r>
      <w:r w:rsidR="00B176BC" w:rsidRPr="005B6E5E">
        <w:rPr>
          <w:rFonts w:ascii="Times New Roman" w:hAnsi="Times New Roman" w:cs="Times New Roman"/>
        </w:rPr>
        <w:t xml:space="preserve"> Section 21 of the Principal Act is amended by adding at the end the following subsections:</w:t>
      </w:r>
    </w:p>
    <w:p w14:paraId="1AAC9F0C"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An application for an allowance under this section:</w:t>
      </w:r>
    </w:p>
    <w:p w14:paraId="6B5E424F"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shall be in accordance with a form approved by the Commission;</w:t>
      </w:r>
    </w:p>
    <w:p w14:paraId="1A22BE52"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shall be accompanied by such certificates and other evidence (relevant to the applicant</w:t>
      </w:r>
      <w:r w:rsidR="005B6E5E">
        <w:rPr>
          <w:rFonts w:ascii="Times New Roman" w:hAnsi="Times New Roman" w:cs="Times New Roman"/>
        </w:rPr>
        <w:t>’</w:t>
      </w:r>
      <w:r w:rsidRPr="005B6E5E">
        <w:rPr>
          <w:rFonts w:ascii="Times New Roman" w:hAnsi="Times New Roman" w:cs="Times New Roman"/>
        </w:rPr>
        <w:t>s entitlement to the allowance) as are required to be furnished by this Act, the regulations or the form of application; and</w:t>
      </w:r>
    </w:p>
    <w:p w14:paraId="41EC1FBD"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shall be made by forwarding the application to the Secretary at an address of the Department in Australia together with any certificates and evidence referred to in paragraph (b).</w:t>
      </w:r>
    </w:p>
    <w:p w14:paraId="1A8A683C"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An application for an allowance under this section may be made:</w:t>
      </w:r>
    </w:p>
    <w:p w14:paraId="4ACD7FB7"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by the person eligible to be granted the allowance; or</w:t>
      </w:r>
    </w:p>
    <w:p w14:paraId="48A978FB"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with the approval of that person or of the Commission under subsection (7), by another person on behalf of that person.</w:t>
      </w:r>
    </w:p>
    <w:p w14:paraId="2893056F"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Where a person eligible to be granted an allowance under this section is unable, by reason of physical or mental ailment, to approve a person to make an application for that allowance on his or her behalf, the Commission may approve a person to make the application on his or her behalf.</w:t>
      </w:r>
    </w:p>
    <w:p w14:paraId="2B443B68" w14:textId="77777777" w:rsidR="00777803" w:rsidRDefault="00777803">
      <w:pPr>
        <w:rPr>
          <w:rFonts w:ascii="Times New Roman" w:hAnsi="Times New Roman" w:cs="Times New Roman"/>
        </w:rPr>
      </w:pPr>
      <w:r>
        <w:rPr>
          <w:rFonts w:ascii="Times New Roman" w:hAnsi="Times New Roman" w:cs="Times New Roman"/>
        </w:rPr>
        <w:br w:type="page"/>
      </w:r>
    </w:p>
    <w:p w14:paraId="73A7D494"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(8) Where an application for an allowance under this section is made by a person on behalf of another person, the other person on whose behalf the application is made, and not the person making the application on behalf of that other person, shall be treated as the applicant.</w:t>
      </w:r>
    </w:p>
    <w:p w14:paraId="08931CC4"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 For the purposes of this section, where:</w:t>
      </w:r>
    </w:p>
    <w:p w14:paraId="0EC34D5E"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a person makes an application in writing for an allowance under this section, but otherwise than in accordance with a form approved for the purposes of subsection (5); and</w:t>
      </w:r>
    </w:p>
    <w:p w14:paraId="757BD188"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person subsequently makes an application for the allowance in accordance with a form so approved:</w:t>
      </w:r>
    </w:p>
    <w:p w14:paraId="2A224C10"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(i) at a time when the person had not been notified by the Department, in writing, that it would be necessary to make the application in accordance with a form so approved; or</w:t>
      </w:r>
    </w:p>
    <w:p w14:paraId="00CCCCD2"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(ii) within 3 months after the person had been so notified;</w:t>
      </w:r>
    </w:p>
    <w:p w14:paraId="4BDA40F2"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Commission or a Pensions Committee may treat the application referred to in paragraph (b) as having been received at an address of the Department in Australia on the date on which the application referred to in paragraph (a) was so received.</w:t>
      </w:r>
    </w:p>
    <w:p w14:paraId="0EFA67A6"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(10) An allowance under this section payable to an Australian mariner by reason that the mariner is suffering incapacity from a war injury is payable:</w:t>
      </w:r>
    </w:p>
    <w:p w14:paraId="3767012E"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if application for the allowance is made within 3 months after the date on which the determination was made under this Act determining that the injury was a war injury—as from the date on which that determination was made; or</w:t>
      </w:r>
    </w:p>
    <w:p w14:paraId="05A50C32"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in any other case—as from the first pension pay-day after the date on which the mariner</w:t>
      </w:r>
      <w:r w:rsidR="005B6E5E">
        <w:rPr>
          <w:rFonts w:ascii="Times New Roman" w:hAnsi="Times New Roman" w:cs="Times New Roman"/>
        </w:rPr>
        <w:t>’</w:t>
      </w:r>
      <w:r w:rsidRPr="005B6E5E">
        <w:rPr>
          <w:rFonts w:ascii="Times New Roman" w:hAnsi="Times New Roman" w:cs="Times New Roman"/>
        </w:rPr>
        <w:t>s application for the allowance in respect of that war injury is received at an address of the Department in Australia.</w:t>
      </w:r>
      <w:r w:rsidR="005B6E5E">
        <w:rPr>
          <w:rFonts w:ascii="Times New Roman" w:hAnsi="Times New Roman" w:cs="Times New Roman"/>
        </w:rPr>
        <w:t>”</w:t>
      </w:r>
      <w:r w:rsidRPr="005B6E5E">
        <w:rPr>
          <w:rFonts w:ascii="Times New Roman" w:hAnsi="Times New Roman" w:cs="Times New Roman"/>
        </w:rPr>
        <w:t>.</w:t>
      </w:r>
    </w:p>
    <w:p w14:paraId="27D17C68"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Application for review</w:t>
      </w:r>
    </w:p>
    <w:p w14:paraId="2A9E7BFF"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69.</w:t>
      </w:r>
      <w:r w:rsidR="00B176BC" w:rsidRPr="005B6E5E">
        <w:rPr>
          <w:rFonts w:ascii="Times New Roman" w:hAnsi="Times New Roman" w:cs="Times New Roman"/>
        </w:rPr>
        <w:t xml:space="preserve"> Section 35 of the Principal Act is amended:</w:t>
      </w:r>
    </w:p>
    <w:p w14:paraId="1D07B3CA"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(2) </w:t>
      </w:r>
      <w:r w:rsidR="005B6E5E">
        <w:rPr>
          <w:rFonts w:ascii="Times New Roman" w:hAnsi="Times New Roman" w:cs="Times New Roman"/>
        </w:rPr>
        <w:t>“</w:t>
      </w:r>
      <w:r w:rsidRPr="005B6E5E">
        <w:rPr>
          <w:rFonts w:ascii="Times New Roman" w:hAnsi="Times New Roman" w:cs="Times New Roman"/>
        </w:rPr>
        <w:t>subsection (3)</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subsections (3) and (4)</w:t>
      </w:r>
      <w:r w:rsidR="005B6E5E">
        <w:rPr>
          <w:rFonts w:ascii="Times New Roman" w:hAnsi="Times New Roman" w:cs="Times New Roman"/>
        </w:rPr>
        <w:t>”</w:t>
      </w:r>
      <w:r w:rsidRPr="005B6E5E">
        <w:rPr>
          <w:rFonts w:ascii="Times New Roman" w:hAnsi="Times New Roman" w:cs="Times New Roman"/>
        </w:rPr>
        <w:t>; and</w:t>
      </w:r>
    </w:p>
    <w:p w14:paraId="4B89112B"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by adding at the end the following subsection:</w:t>
      </w:r>
    </w:p>
    <w:p w14:paraId="64646EB8" w14:textId="77777777" w:rsidR="00B176BC" w:rsidRPr="005B6E5E" w:rsidRDefault="005B6E5E" w:rsidP="00CE6E35">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An application by a person under subsection (1) to the Board to review a reviewable decision of the Commission or a Pensions Committee, whether made before or after the commencement of this subsection, refusing to grant attendant allowance under section 21 may be made within a period of 3 months after service on the person of a copy of the decision or within a period of 3 months after the commencement of this subsection, whichever last expires, but not otherwise.</w:t>
      </w:r>
      <w:r>
        <w:rPr>
          <w:rFonts w:ascii="Times New Roman" w:hAnsi="Times New Roman" w:cs="Times New Roman"/>
        </w:rPr>
        <w:t>”</w:t>
      </w:r>
      <w:r w:rsidR="00B176BC" w:rsidRPr="005B6E5E">
        <w:rPr>
          <w:rFonts w:ascii="Times New Roman" w:hAnsi="Times New Roman" w:cs="Times New Roman"/>
        </w:rPr>
        <w:t>.</w:t>
      </w:r>
    </w:p>
    <w:p w14:paraId="7BF8695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03EE79BD"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lastRenderedPageBreak/>
        <w:t>Application of certain provisions of Part IX of Veterans’ Entitlements Act</w:t>
      </w:r>
    </w:p>
    <w:p w14:paraId="6EC10B9E"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70.</w:t>
      </w:r>
      <w:r w:rsidR="00B176BC" w:rsidRPr="005B6E5E">
        <w:rPr>
          <w:rFonts w:ascii="Times New Roman" w:hAnsi="Times New Roman" w:cs="Times New Roman"/>
        </w:rPr>
        <w:t xml:space="preserve"> Section 37 of the Principal Act is amended:</w:t>
      </w:r>
    </w:p>
    <w:p w14:paraId="7EE7A2EE" w14:textId="77777777" w:rsidR="008F40B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by inserting after paragraph (2) (c) the following paragraph:</w:t>
      </w:r>
    </w:p>
    <w:p w14:paraId="17629274" w14:textId="77777777" w:rsidR="00B176BC" w:rsidRPr="005B6E5E" w:rsidRDefault="005B6E5E" w:rsidP="008F40BE">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(ca) a reference in those provisions to a war-caused injury or a</w:t>
      </w:r>
      <w:r w:rsidR="00CE6E35">
        <w:rPr>
          <w:rFonts w:ascii="Times New Roman" w:hAnsi="Times New Roman" w:cs="Times New Roman"/>
        </w:rPr>
        <w:t xml:space="preserve"> </w:t>
      </w:r>
      <w:r w:rsidR="00B176BC" w:rsidRPr="005B6E5E">
        <w:rPr>
          <w:rFonts w:ascii="Times New Roman" w:hAnsi="Times New Roman" w:cs="Times New Roman"/>
        </w:rPr>
        <w:t>war-caused disease, in relation to a veteran, shall be read, in relation to an Australian mariner, as a reference to a war injury;</w:t>
      </w:r>
      <w:r>
        <w:rPr>
          <w:rFonts w:ascii="Times New Roman" w:hAnsi="Times New Roman" w:cs="Times New Roman"/>
        </w:rPr>
        <w:t>”</w:t>
      </w:r>
      <w:r w:rsidR="00B176BC" w:rsidRPr="005B6E5E">
        <w:rPr>
          <w:rFonts w:ascii="Times New Roman" w:hAnsi="Times New Roman" w:cs="Times New Roman"/>
        </w:rPr>
        <w:t>; and</w:t>
      </w:r>
    </w:p>
    <w:p w14:paraId="3B9927B6"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paragraph (2) (e) and substituting the following paragraph:</w:t>
      </w:r>
    </w:p>
    <w:p w14:paraId="7D95341A" w14:textId="77777777" w:rsidR="00B176BC" w:rsidRPr="005B6E5E" w:rsidRDefault="005B6E5E" w:rsidP="00CE6E35">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(e) a reference in those provisions to section 31, or to a subsection of that section,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 </w:t>
      </w:r>
      <w:r w:rsidR="00B176BC" w:rsidRPr="005B6E5E">
        <w:rPr>
          <w:rFonts w:ascii="Times New Roman" w:hAnsi="Times New Roman" w:cs="Times New Roman"/>
        </w:rPr>
        <w:t>shall be read as a reference to section 55 of this Act, or to the corresponding subsection of section 55 of this Act, as the case may be;</w:t>
      </w:r>
      <w:r>
        <w:rPr>
          <w:rFonts w:ascii="Times New Roman" w:hAnsi="Times New Roman" w:cs="Times New Roman"/>
        </w:rPr>
        <w:t>”</w:t>
      </w:r>
      <w:r w:rsidR="00B176BC" w:rsidRPr="005B6E5E">
        <w:rPr>
          <w:rFonts w:ascii="Times New Roman" w:hAnsi="Times New Roman" w:cs="Times New Roman"/>
        </w:rPr>
        <w:t>.</w:t>
      </w:r>
    </w:p>
    <w:p w14:paraId="5FFCB21E" w14:textId="77777777" w:rsidR="00B176BC" w:rsidRPr="005B6E5E" w:rsidRDefault="005B6E5E" w:rsidP="00CE6E35">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71.</w:t>
      </w:r>
      <w:r w:rsidR="00B176BC" w:rsidRPr="005B6E5E">
        <w:rPr>
          <w:rFonts w:ascii="Times New Roman" w:hAnsi="Times New Roman" w:cs="Times New Roman"/>
        </w:rPr>
        <w:t xml:space="preserve"> After section 37 of the Principal Act the following Part is inserted:</w:t>
      </w:r>
    </w:p>
    <w:p w14:paraId="7C4A1FA8" w14:textId="48786C5A" w:rsidR="00B176BC" w:rsidRPr="00B616C5" w:rsidRDefault="005B6E5E" w:rsidP="00CE6E35">
      <w:pPr>
        <w:spacing w:before="120" w:after="0" w:line="240" w:lineRule="auto"/>
        <w:jc w:val="center"/>
        <w:rPr>
          <w:rFonts w:ascii="Times New Roman" w:hAnsi="Times New Roman" w:cs="Times New Roman"/>
          <w:sz w:val="24"/>
        </w:rPr>
      </w:pPr>
      <w:r w:rsidRPr="00B616C5">
        <w:rPr>
          <w:rFonts w:ascii="Times New Roman" w:hAnsi="Times New Roman" w:cs="Times New Roman"/>
          <w:b/>
          <w:sz w:val="24"/>
        </w:rPr>
        <w:t>“PART IV</w:t>
      </w:r>
      <w:r w:rsidR="00BD1B0C" w:rsidRPr="00BD1B0C">
        <w:rPr>
          <w:rFonts w:ascii="Times New Roman" w:hAnsi="Times New Roman" w:cs="Times New Roman"/>
          <w:b/>
          <w:smallCaps/>
          <w:sz w:val="24"/>
        </w:rPr>
        <w:t>a</w:t>
      </w:r>
      <w:r w:rsidRPr="00B616C5">
        <w:rPr>
          <w:rFonts w:ascii="Times New Roman" w:hAnsi="Times New Roman" w:cs="Times New Roman"/>
          <w:b/>
          <w:sz w:val="24"/>
        </w:rPr>
        <w:t>—REVIEW OF CERTAIN DECISIONS BY REPATRIATION COMMISSION</w:t>
      </w:r>
    </w:p>
    <w:p w14:paraId="42AD6C6A"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Review of decisions etc.</w:t>
      </w:r>
    </w:p>
    <w:p w14:paraId="1224E611"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37</w:t>
      </w:r>
      <w:r w:rsidRPr="00B43614">
        <w:rPr>
          <w:rFonts w:ascii="Times New Roman" w:hAnsi="Times New Roman" w:cs="Times New Roman"/>
          <w:smallCaps/>
        </w:rPr>
        <w:t>a</w:t>
      </w:r>
      <w:r w:rsidR="00B176BC" w:rsidRPr="005B6E5E">
        <w:rPr>
          <w:rFonts w:ascii="Times New Roman" w:hAnsi="Times New Roman" w:cs="Times New Roman"/>
        </w:rPr>
        <w:t>. (1) Subject to subsection (2), a person who is dissatisfied with a decision of the Commission, given under the regulations after the commencement of this section, in respect of an application for:</w:t>
      </w:r>
    </w:p>
    <w:p w14:paraId="2C9ADF9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temporary incapacity allowance;</w:t>
      </w:r>
    </w:p>
    <w:p w14:paraId="4C7F526E"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loss of earnings allowance;</w:t>
      </w:r>
    </w:p>
    <w:p w14:paraId="4B8A2BDD"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clothing allowance; or</w:t>
      </w:r>
    </w:p>
    <w:p w14:paraId="0EC19854"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(d) a funeral benefit;</w:t>
      </w:r>
    </w:p>
    <w:p w14:paraId="33FD763B"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14:paraId="1DAD7340"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A request under subsection (1) to review a decision shall set out particulars of the grounds on which the request is made, and may be made within 3 months after service on the person to whom the decision relates of notice of the decision, but not otherwise.</w:t>
      </w:r>
    </w:p>
    <w:p w14:paraId="222B3279"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the Commission reviews a decision under subsection (1), the Commission may affirm or set aside the decision and, if it sets aside the decision, it shall make such other decision as it considers to be in accordance with the Regulations.</w:t>
      </w:r>
    </w:p>
    <w:p w14:paraId="6E3C05B9"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 the Commission makes a decision, in substitution for the decision set aside, granting an application for an allowance specified in subsection (1), it may approve payment of the allowance as from a date</w:t>
      </w:r>
    </w:p>
    <w:p w14:paraId="0FB48C23"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1C70CCFF"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not earlier than the date as from which payment of the allowance could have been approved if the substituted decision had been made in place of the original decision.</w:t>
      </w:r>
    </w:p>
    <w:p w14:paraId="2E75018B"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Powers of Commission on reviews under section 37</w:t>
      </w:r>
      <w:r w:rsidRPr="00B43614">
        <w:rPr>
          <w:rFonts w:ascii="Times New Roman" w:hAnsi="Times New Roman" w:cs="Times New Roman"/>
          <w:b/>
          <w:smallCaps/>
          <w:sz w:val="20"/>
        </w:rPr>
        <w:t>a</w:t>
      </w:r>
    </w:p>
    <w:p w14:paraId="59C90018"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37</w:t>
      </w:r>
      <w:r w:rsidRPr="00B43614">
        <w:rPr>
          <w:rFonts w:ascii="Times New Roman" w:hAnsi="Times New Roman" w:cs="Times New Roman"/>
          <w:smallCaps/>
        </w:rPr>
        <w:t xml:space="preserve">b. </w:t>
      </w:r>
      <w:r w:rsidR="00B176BC" w:rsidRPr="005B6E5E">
        <w:rPr>
          <w:rFonts w:ascii="Times New Roman" w:hAnsi="Times New Roman" w:cs="Times New Roman"/>
        </w:rPr>
        <w:t>(1) The Commission, or a person to whom the Commission has delegated its powers under section 37</w:t>
      </w:r>
      <w:r w:rsidRPr="00B43614">
        <w:rPr>
          <w:rFonts w:ascii="Times New Roman" w:hAnsi="Times New Roman" w:cs="Times New Roman"/>
          <w:smallCaps/>
        </w:rPr>
        <w:t>a</w:t>
      </w:r>
      <w:r w:rsidR="00B176BC" w:rsidRPr="005B6E5E">
        <w:rPr>
          <w:rFonts w:ascii="Times New Roman" w:hAnsi="Times New Roman" w:cs="Times New Roman"/>
        </w:rPr>
        <w:t>, may:</w:t>
      </w:r>
    </w:p>
    <w:p w14:paraId="0F158751"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take evidence on oath or affirmation for the purposes of a review; or</w:t>
      </w:r>
    </w:p>
    <w:p w14:paraId="47F4E5CC"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adjourn a hearing of a review from time to time.</w:t>
      </w:r>
    </w:p>
    <w:p w14:paraId="1920A5DE"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Commission is itself conducting a review, the presiding member of the Commission may, for the purposes of the review:</w:t>
      </w:r>
    </w:p>
    <w:p w14:paraId="1487F89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summon a person to appear at a hearing of the review to give evidence and to produce such documents (if any) as are referred to in the summons;</w:t>
      </w:r>
    </w:p>
    <w:p w14:paraId="3F5767A8"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require a person appearing at a hearing of the review for the purpose of giving evidence either to take an oath or to make an affirmation; and</w:t>
      </w:r>
    </w:p>
    <w:p w14:paraId="17306C7A"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administer an oath or affirmation to a person so appearing.</w:t>
      </w:r>
    </w:p>
    <w:p w14:paraId="37BE52FF"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a person to whom the Commission has delegated its powers under section 37</w:t>
      </w:r>
      <w:r w:rsidRPr="00B43614">
        <w:rPr>
          <w:rFonts w:ascii="Times New Roman" w:hAnsi="Times New Roman" w:cs="Times New Roman"/>
          <w:smallCaps/>
        </w:rPr>
        <w:t xml:space="preserve">a </w:t>
      </w:r>
      <w:r w:rsidR="00B176BC" w:rsidRPr="005B6E5E">
        <w:rPr>
          <w:rFonts w:ascii="Times New Roman" w:hAnsi="Times New Roman" w:cs="Times New Roman"/>
        </w:rPr>
        <w:t>is conducting a review, the person may, for the purposes of the review:</w:t>
      </w:r>
    </w:p>
    <w:p w14:paraId="1B82CFD7"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summon a person to appear at a hearing of the review to give evidence and to produce such documents (if any) as are referred to in the summons;</w:t>
      </w:r>
    </w:p>
    <w:p w14:paraId="046C1E5C"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require a person appearing at a hearing of the review for the purpose of giving evidence either to take an oath or to make an affirmation; and</w:t>
      </w:r>
    </w:p>
    <w:p w14:paraId="42D56C3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administer an oath or affirmation to a person so appearing.</w:t>
      </w:r>
    </w:p>
    <w:p w14:paraId="10A45331"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The applicant for a review by the Commission under section 37</w:t>
      </w:r>
      <w:r w:rsidRPr="00B43614">
        <w:rPr>
          <w:rFonts w:ascii="Times New Roman" w:hAnsi="Times New Roman" w:cs="Times New Roman"/>
          <w:smallCaps/>
        </w:rPr>
        <w:t>a</w:t>
      </w:r>
      <w:r w:rsidRPr="005B6E5E">
        <w:rPr>
          <w:rFonts w:ascii="Times New Roman" w:hAnsi="Times New Roman" w:cs="Times New Roman"/>
          <w:b/>
        </w:rPr>
        <w:t xml:space="preserve"> </w:t>
      </w:r>
      <w:r w:rsidR="00B176BC" w:rsidRPr="005B6E5E">
        <w:rPr>
          <w:rFonts w:ascii="Times New Roman" w:hAnsi="Times New Roman" w:cs="Times New Roman"/>
        </w:rPr>
        <w:t>is a competent and compellable witness upon the hearing of the review.</w:t>
      </w:r>
    </w:p>
    <w:p w14:paraId="0B184BE8"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 The oath or affirmation to be taken or made by a person for the purposes of this section is an oath or affirmation that the evidence that the person will give will be true.</w:t>
      </w:r>
    </w:p>
    <w:p w14:paraId="3E24B33C"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(6) The power conferred by paragraph (1) (a) on the Commission to take evidence on oath or affirmation for the purposes of a review may be exercised on behalf of the Commission by the presiding member in relation to the review or by another person (whether a member or not) authorised by the presiding member, and that power may be so exercised within or outside Australia, but the Commission may direct that the power is to be so exercised subject to limitations specified by the Commission.</w:t>
      </w:r>
    </w:p>
    <w:p w14:paraId="20FCE83B"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(7) Where a person other than the presiding member in relation to a review is authorised, in accordance with subsection (6), to take evidence for</w:t>
      </w:r>
    </w:p>
    <w:p w14:paraId="2165D456"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5A8FA3DC"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the purposes of the review, the first-mentioned person has, for the purposes of taking that evidence, all the powers of the Commission under subsection (1) and all the powers of the presiding member under subsection (2).</w:t>
      </w:r>
    </w:p>
    <w:p w14:paraId="538E06BD"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(8) The power conferred by paragraph (1) (a) on a person to whom the Commission has delegated its powers under section 37</w:t>
      </w:r>
      <w:r w:rsidRPr="00B43614">
        <w:rPr>
          <w:rFonts w:ascii="Times New Roman" w:hAnsi="Times New Roman" w:cs="Times New Roman"/>
          <w:smallCaps/>
        </w:rPr>
        <w:t xml:space="preserve">a </w:t>
      </w:r>
      <w:r w:rsidR="00B176BC" w:rsidRPr="005B6E5E">
        <w:rPr>
          <w:rFonts w:ascii="Times New Roman" w:hAnsi="Times New Roman" w:cs="Times New Roman"/>
        </w:rPr>
        <w:t>to take evidence on oath or affirmation for the purposes of a review may be exercised by that person or by another person authorised by that person and that power may be so exercised within or outside Australia, but the Commission may direct that the power is to be so exercised subject to limitations specified by the Commission.</w:t>
      </w:r>
    </w:p>
    <w:p w14:paraId="0AA55602"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(9) Where a person is authorised, in accordance with subsection (8), to take evidence for the purposes of a review, the person has, for the purposes of taking the evidence, all the powers conferred, by subsections (1) and (3), on the person to whom the Commission has delegated its powers under section 37</w:t>
      </w:r>
      <w:r w:rsidRPr="00B43614">
        <w:rPr>
          <w:rFonts w:ascii="Times New Roman" w:hAnsi="Times New Roman" w:cs="Times New Roman"/>
          <w:smallCaps/>
        </w:rPr>
        <w:t>a.</w:t>
      </w:r>
    </w:p>
    <w:p w14:paraId="03E139EF"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Reasons for decision to be given</w:t>
      </w:r>
    </w:p>
    <w:p w14:paraId="727849EE"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37</w:t>
      </w:r>
      <w:r w:rsidR="00423CF5" w:rsidRPr="00423CF5">
        <w:rPr>
          <w:rFonts w:ascii="Times New Roman" w:hAnsi="Times New Roman" w:cs="Times New Roman"/>
          <w:smallCaps/>
        </w:rPr>
        <w:t>C</w:t>
      </w:r>
      <w:r w:rsidR="00B176BC" w:rsidRPr="005B6E5E">
        <w:rPr>
          <w:rFonts w:ascii="Times New Roman" w:hAnsi="Times New Roman" w:cs="Times New Roman"/>
        </w:rPr>
        <w:t>. (1) Where the Commission makes a decision upon a review of a decision under section 37</w:t>
      </w:r>
      <w:r w:rsidRPr="00B43614">
        <w:rPr>
          <w:rFonts w:ascii="Times New Roman" w:hAnsi="Times New Roman" w:cs="Times New Roman"/>
          <w:smallCaps/>
        </w:rPr>
        <w:t>a</w:t>
      </w:r>
      <w:r w:rsidR="00B176BC" w:rsidRPr="005B6E5E">
        <w:rPr>
          <w:rFonts w:ascii="Times New Roman" w:hAnsi="Times New Roman" w:cs="Times New Roman"/>
        </w:rPr>
        <w:t>, 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14:paraId="0BB933F0"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As soon as practicable after the Commission makes a decision referred to in subsection (1), the Commission shall, subject to subsection (3), cause to be served on the person who requested the review or other person to whom the decision relates, a copy of its decision and of the statement relating to its decision made by it in accordance with subsection (1), together with particulars of any right of the person on whom it is served to have the decision reviewed by the Administrative Appeals Tribunal.</w:t>
      </w:r>
    </w:p>
    <w:p w14:paraId="5B0A370F"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(3) Where the statement prepared by the Commission in pursuance of subsection (1) upon the making of a decision referred to in that subsection contains or refers to any information, opinion or other matter:</w:t>
      </w:r>
    </w:p>
    <w:p w14:paraId="31EF0F1F"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that, in the opinion of the Commission, is of a confidential nature; or</w:t>
      </w:r>
    </w:p>
    <w:p w14:paraId="3B23D57B"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that, in the opinion of the Commission, it might be prejudicial to the physical or mental health or well-being of the person on whom a copy of the statement is required to be served to communicate to the person;</w:t>
      </w:r>
    </w:p>
    <w:p w14:paraId="68C19284"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the document served on the person in pursuance of subsection (2) shall not contain or refer to that information, opinion or other matter.</w:t>
      </w:r>
      <w:r w:rsidR="005B6E5E">
        <w:rPr>
          <w:rFonts w:ascii="Times New Roman" w:hAnsi="Times New Roman" w:cs="Times New Roman"/>
        </w:rPr>
        <w:t>”</w:t>
      </w:r>
      <w:r w:rsidRPr="005B6E5E">
        <w:rPr>
          <w:rFonts w:ascii="Times New Roman" w:hAnsi="Times New Roman" w:cs="Times New Roman"/>
        </w:rPr>
        <w:t>.</w:t>
      </w:r>
    </w:p>
    <w:p w14:paraId="651ED30D" w14:textId="77777777" w:rsidR="00B176BC" w:rsidRPr="00CE6E35" w:rsidRDefault="00B176BC"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Application for review</w:t>
      </w:r>
    </w:p>
    <w:p w14:paraId="6A9398A6"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72. (1) </w:t>
      </w:r>
      <w:r w:rsidR="00B176BC" w:rsidRPr="005B6E5E">
        <w:rPr>
          <w:rFonts w:ascii="Times New Roman" w:hAnsi="Times New Roman" w:cs="Times New Roman"/>
        </w:rPr>
        <w:t>Section 39 of the Principal Act is amended:</w:t>
      </w:r>
    </w:p>
    <w:p w14:paraId="3B540CF8"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inserting </w:t>
      </w:r>
      <w:r w:rsidR="005B6E5E">
        <w:rPr>
          <w:rFonts w:ascii="Times New Roman" w:hAnsi="Times New Roman" w:cs="Times New Roman"/>
        </w:rPr>
        <w:t>“</w:t>
      </w:r>
      <w:r w:rsidRPr="005B6E5E">
        <w:rPr>
          <w:rFonts w:ascii="Times New Roman" w:hAnsi="Times New Roman" w:cs="Times New Roman"/>
        </w:rPr>
        <w:t>, varied</w:t>
      </w:r>
      <w:r w:rsidR="005B6E5E">
        <w:rPr>
          <w:rFonts w:ascii="Times New Roman" w:hAnsi="Times New Roman" w:cs="Times New Roman"/>
        </w:rPr>
        <w:t>”</w:t>
      </w:r>
      <w:r w:rsidRPr="005B6E5E">
        <w:rPr>
          <w:rFonts w:ascii="Times New Roman" w:hAnsi="Times New Roman" w:cs="Times New Roman"/>
        </w:rPr>
        <w:t xml:space="preserve"> after </w:t>
      </w:r>
      <w:r w:rsidR="005B6E5E">
        <w:rPr>
          <w:rFonts w:ascii="Times New Roman" w:hAnsi="Times New Roman" w:cs="Times New Roman"/>
        </w:rPr>
        <w:t>“</w:t>
      </w:r>
      <w:r w:rsidRPr="005B6E5E">
        <w:rPr>
          <w:rFonts w:ascii="Times New Roman" w:hAnsi="Times New Roman" w:cs="Times New Roman"/>
        </w:rPr>
        <w:t>affirmed</w:t>
      </w:r>
      <w:r w:rsidR="005B6E5E">
        <w:rPr>
          <w:rFonts w:ascii="Times New Roman" w:hAnsi="Times New Roman" w:cs="Times New Roman"/>
        </w:rPr>
        <w:t>”</w:t>
      </w:r>
      <w:r w:rsidRPr="005B6E5E">
        <w:rPr>
          <w:rFonts w:ascii="Times New Roman" w:hAnsi="Times New Roman" w:cs="Times New Roman"/>
        </w:rPr>
        <w:t xml:space="preserve"> (first occurring); and</w:t>
      </w:r>
    </w:p>
    <w:p w14:paraId="228258D1"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paragraphs (a) and (b) and substituting the following paragraphs:</w:t>
      </w:r>
    </w:p>
    <w:p w14:paraId="7D9611C7" w14:textId="77777777" w:rsidR="00022688" w:rsidRDefault="00022688">
      <w:pPr>
        <w:rPr>
          <w:rFonts w:ascii="Times New Roman" w:hAnsi="Times New Roman" w:cs="Times New Roman"/>
        </w:rPr>
      </w:pPr>
      <w:r>
        <w:rPr>
          <w:rFonts w:ascii="Times New Roman" w:hAnsi="Times New Roman" w:cs="Times New Roman"/>
        </w:rPr>
        <w:br w:type="page"/>
      </w:r>
    </w:p>
    <w:p w14:paraId="013506EB" w14:textId="77777777" w:rsidR="00B176BC" w:rsidRPr="005B6E5E" w:rsidRDefault="005B6E5E" w:rsidP="00CE6E35">
      <w:pPr>
        <w:spacing w:after="0" w:line="240" w:lineRule="auto"/>
        <w:ind w:left="1368" w:hanging="360"/>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(a) of the decision of the Commission or Pensions Committee that was so affirmed;</w:t>
      </w:r>
    </w:p>
    <w:p w14:paraId="6A571027"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(b) of the decision of the Commission or Pensions Committee as so varied; or</w:t>
      </w:r>
    </w:p>
    <w:p w14:paraId="29139D82"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(c) of the decision made by the Board in substitution for the decision so set aside;</w:t>
      </w:r>
      <w:r w:rsidR="005B6E5E">
        <w:rPr>
          <w:rFonts w:ascii="Times New Roman" w:hAnsi="Times New Roman" w:cs="Times New Roman"/>
        </w:rPr>
        <w:t>”</w:t>
      </w:r>
      <w:r w:rsidRPr="005B6E5E">
        <w:rPr>
          <w:rFonts w:ascii="Times New Roman" w:hAnsi="Times New Roman" w:cs="Times New Roman"/>
        </w:rPr>
        <w:t>.</w:t>
      </w:r>
    </w:p>
    <w:p w14:paraId="708E5466"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Section 39 of the Principal Act is amended by adding at the end the following subsection:</w:t>
      </w:r>
    </w:p>
    <w:p w14:paraId="1F48B488" w14:textId="5D27EB0A"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(2) Where the Commission, under section 37</w:t>
      </w:r>
      <w:r w:rsidRPr="00B43614">
        <w:rPr>
          <w:rFonts w:ascii="Times New Roman" w:hAnsi="Times New Roman" w:cs="Times New Roman"/>
          <w:smallCaps/>
        </w:rPr>
        <w:t>a</w:t>
      </w:r>
      <w:r w:rsidR="00B176BC" w:rsidRPr="005B6E5E">
        <w:rPr>
          <w:rFonts w:ascii="Times New Roman" w:hAnsi="Times New Roman" w:cs="Times New Roman"/>
        </w:rPr>
        <w:t>, affirms a decision of the Commission in respect of an application for an allowance or benefit referred to in subsection 37</w:t>
      </w:r>
      <w:r w:rsidRPr="00B43614">
        <w:rPr>
          <w:rFonts w:ascii="Times New Roman" w:hAnsi="Times New Roman" w:cs="Times New Roman"/>
          <w:smallCaps/>
        </w:rPr>
        <w:t xml:space="preserve">a </w:t>
      </w:r>
      <w:r w:rsidR="00B176BC" w:rsidRPr="005B6E5E">
        <w:rPr>
          <w:rFonts w:ascii="Times New Roman" w:hAnsi="Times New Roman" w:cs="Times New Roman"/>
        </w:rPr>
        <w:t xml:space="preserve">(1), or sets aside such a decision and substitutes another decision for it, then, subject to section 29 of the </w:t>
      </w:r>
      <w:r w:rsidRPr="005B6E5E">
        <w:rPr>
          <w:rFonts w:ascii="Times New Roman" w:hAnsi="Times New Roman" w:cs="Times New Roman"/>
          <w:i/>
        </w:rPr>
        <w:t>Administrative Appeals Tribunal Act 1975</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application may be made to the Administrative Appeals Tribunal for a review:</w:t>
      </w:r>
    </w:p>
    <w:p w14:paraId="43429967"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of the decision so affirmed; or</w:t>
      </w:r>
    </w:p>
    <w:p w14:paraId="6D03CFA5"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of the decision made by the Commission under section 37</w:t>
      </w:r>
      <w:r w:rsidR="005B6E5E" w:rsidRPr="00B43614">
        <w:rPr>
          <w:rFonts w:ascii="Times New Roman" w:hAnsi="Times New Roman" w:cs="Times New Roman"/>
          <w:smallCaps/>
        </w:rPr>
        <w:t xml:space="preserve">a </w:t>
      </w:r>
      <w:r w:rsidRPr="005B6E5E">
        <w:rPr>
          <w:rFonts w:ascii="Times New Roman" w:hAnsi="Times New Roman" w:cs="Times New Roman"/>
        </w:rPr>
        <w:t>in substitution for the decision so set aside.</w:t>
      </w:r>
      <w:r w:rsidR="005B6E5E">
        <w:rPr>
          <w:rFonts w:ascii="Times New Roman" w:hAnsi="Times New Roman" w:cs="Times New Roman"/>
        </w:rPr>
        <w:t>”</w:t>
      </w:r>
      <w:r w:rsidRPr="005B6E5E">
        <w:rPr>
          <w:rFonts w:ascii="Times New Roman" w:hAnsi="Times New Roman" w:cs="Times New Roman"/>
        </w:rPr>
        <w:t>.</w:t>
      </w:r>
    </w:p>
    <w:p w14:paraId="4641D4DE"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Application of certain provisions of Part X of the Veterans’ Entitlements Act</w:t>
      </w:r>
    </w:p>
    <w:p w14:paraId="66902016"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73.</w:t>
      </w:r>
      <w:r w:rsidR="00B176BC" w:rsidRPr="005B6E5E">
        <w:rPr>
          <w:rFonts w:ascii="Times New Roman" w:hAnsi="Times New Roman" w:cs="Times New Roman"/>
        </w:rPr>
        <w:t xml:space="preserve"> Section 40 of the Principal Act is amended:</w:t>
      </w:r>
    </w:p>
    <w:p w14:paraId="422BEB38"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by omitting from subsection (1) </w:t>
      </w:r>
      <w:r w:rsidR="005B6E5E">
        <w:rPr>
          <w:rFonts w:ascii="Times New Roman" w:hAnsi="Times New Roman" w:cs="Times New Roman"/>
        </w:rPr>
        <w:t>“</w:t>
      </w:r>
      <w:r w:rsidRPr="005B6E5E">
        <w:rPr>
          <w:rFonts w:ascii="Times New Roman" w:hAnsi="Times New Roman" w:cs="Times New Roman"/>
        </w:rPr>
        <w:t>subsection 177 (5)</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subsections 177 (5) and (6)</w:t>
      </w:r>
      <w:r w:rsidR="005B6E5E">
        <w:rPr>
          <w:rFonts w:ascii="Times New Roman" w:hAnsi="Times New Roman" w:cs="Times New Roman"/>
        </w:rPr>
        <w:t>”</w:t>
      </w:r>
      <w:r w:rsidRPr="005B6E5E">
        <w:rPr>
          <w:rFonts w:ascii="Times New Roman" w:hAnsi="Times New Roman" w:cs="Times New Roman"/>
        </w:rPr>
        <w:t>;</w:t>
      </w:r>
    </w:p>
    <w:p w14:paraId="29EBAD85"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by inserting after paragraph (2) (b) the following paragraphs:</w:t>
      </w:r>
    </w:p>
    <w:p w14:paraId="516C898D" w14:textId="77777777" w:rsidR="00B176BC" w:rsidRPr="005B6E5E" w:rsidRDefault="005B6E5E" w:rsidP="00CE6E35">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(ba) a reference in those provisions to attendant allowance shall be read as a reference to attendant allowance under section 21 of this Act;</w:t>
      </w:r>
    </w:p>
    <w:p w14:paraId="4BE5D5F1"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(bb) a reference in those provisions to a veteran shall be read as a reference to an Australian mariner;</w:t>
      </w:r>
      <w:r w:rsidR="005B6E5E">
        <w:rPr>
          <w:rFonts w:ascii="Times New Roman" w:hAnsi="Times New Roman" w:cs="Times New Roman"/>
        </w:rPr>
        <w:t>”</w:t>
      </w:r>
      <w:r w:rsidRPr="005B6E5E">
        <w:rPr>
          <w:rFonts w:ascii="Times New Roman" w:hAnsi="Times New Roman" w:cs="Times New Roman"/>
        </w:rPr>
        <w:t>; and</w:t>
      </w:r>
    </w:p>
    <w:p w14:paraId="4B4D51B9"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(c) by omitting from paragraph (2) (d) </w:t>
      </w:r>
      <w:r w:rsidR="005B6E5E">
        <w:rPr>
          <w:rFonts w:ascii="Times New Roman" w:hAnsi="Times New Roman" w:cs="Times New Roman"/>
        </w:rPr>
        <w:t>“</w:t>
      </w:r>
      <w:r w:rsidRPr="005B6E5E">
        <w:rPr>
          <w:rFonts w:ascii="Times New Roman" w:hAnsi="Times New Roman" w:cs="Times New Roman"/>
        </w:rPr>
        <w:t>section 39</w:t>
      </w:r>
      <w:r w:rsidR="005B6E5E">
        <w:rPr>
          <w:rFonts w:ascii="Times New Roman" w:hAnsi="Times New Roman" w:cs="Times New Roman"/>
        </w:rPr>
        <w:t>”</w:t>
      </w:r>
      <w:r w:rsidRPr="005B6E5E">
        <w:rPr>
          <w:rFonts w:ascii="Times New Roman" w:hAnsi="Times New Roman" w:cs="Times New Roman"/>
        </w:rPr>
        <w:t xml:space="preserve"> and substituting </w:t>
      </w:r>
      <w:r w:rsidR="005B6E5E">
        <w:rPr>
          <w:rFonts w:ascii="Times New Roman" w:hAnsi="Times New Roman" w:cs="Times New Roman"/>
        </w:rPr>
        <w:t>“</w:t>
      </w:r>
      <w:r w:rsidRPr="005B6E5E">
        <w:rPr>
          <w:rFonts w:ascii="Times New Roman" w:hAnsi="Times New Roman" w:cs="Times New Roman"/>
        </w:rPr>
        <w:t>subsection 39</w:t>
      </w:r>
      <w:r w:rsidR="006529CD">
        <w:rPr>
          <w:rFonts w:ascii="Times New Roman" w:hAnsi="Times New Roman" w:cs="Times New Roman"/>
        </w:rPr>
        <w:t xml:space="preserve"> </w:t>
      </w:r>
      <w:r w:rsidRPr="005B6E5E">
        <w:rPr>
          <w:rFonts w:ascii="Times New Roman" w:hAnsi="Times New Roman" w:cs="Times New Roman"/>
        </w:rPr>
        <w:t>(1)</w:t>
      </w:r>
      <w:r w:rsidR="005B6E5E">
        <w:rPr>
          <w:rFonts w:ascii="Times New Roman" w:hAnsi="Times New Roman" w:cs="Times New Roman"/>
        </w:rPr>
        <w:t>”</w:t>
      </w:r>
      <w:r w:rsidRPr="005B6E5E">
        <w:rPr>
          <w:rFonts w:ascii="Times New Roman" w:hAnsi="Times New Roman" w:cs="Times New Roman"/>
        </w:rPr>
        <w:t>.</w:t>
      </w:r>
    </w:p>
    <w:p w14:paraId="7044F182" w14:textId="77777777" w:rsidR="00B176BC" w:rsidRPr="005B6E5E" w:rsidRDefault="005B6E5E" w:rsidP="00CE6E35">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 xml:space="preserve">74. </w:t>
      </w:r>
      <w:r w:rsidR="00B176BC" w:rsidRPr="005B6E5E">
        <w:rPr>
          <w:rFonts w:ascii="Times New Roman" w:hAnsi="Times New Roman" w:cs="Times New Roman"/>
        </w:rPr>
        <w:t>After section 41 of the Principal Act the following section is inserted in Part V:</w:t>
      </w:r>
    </w:p>
    <w:p w14:paraId="1FF1F71F"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Effective date of payment of certain allowances</w:t>
      </w:r>
    </w:p>
    <w:p w14:paraId="20A23382"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42. Where the Administrative Appeals Tribunal, upon application made under subsection 39 (2) for a review of a decision (in this section referred to as the </w:t>
      </w:r>
      <w:r>
        <w:rPr>
          <w:rFonts w:ascii="Times New Roman" w:hAnsi="Times New Roman" w:cs="Times New Roman"/>
        </w:rPr>
        <w:t>‘</w:t>
      </w:r>
      <w:r w:rsidR="00B176BC" w:rsidRPr="005B6E5E">
        <w:rPr>
          <w:rFonts w:ascii="Times New Roman" w:hAnsi="Times New Roman" w:cs="Times New Roman"/>
        </w:rPr>
        <w:t>original decision</w:t>
      </w:r>
      <w:r>
        <w:rPr>
          <w:rFonts w:ascii="Times New Roman" w:hAnsi="Times New Roman" w:cs="Times New Roman"/>
        </w:rPr>
        <w:t>’</w:t>
      </w:r>
      <w:r w:rsidR="00B176BC" w:rsidRPr="005B6E5E">
        <w:rPr>
          <w:rFonts w:ascii="Times New Roman" w:hAnsi="Times New Roman" w:cs="Times New Roman"/>
        </w:rPr>
        <w:t>) made by the Commission with respect to an application for an allowance of a kind referred to in subsection 37</w:t>
      </w:r>
      <w:r w:rsidRPr="00B43614">
        <w:rPr>
          <w:rFonts w:ascii="Times New Roman" w:hAnsi="Times New Roman" w:cs="Times New Roman"/>
          <w:smallCaps/>
        </w:rPr>
        <w:t xml:space="preserve">a </w:t>
      </w:r>
      <w:r w:rsidR="00B176BC" w:rsidRPr="005B6E5E">
        <w:rPr>
          <w:rFonts w:ascii="Times New Roman" w:hAnsi="Times New Roman" w:cs="Times New Roman"/>
        </w:rPr>
        <w:t>(1), grants the allowance, or increases the rate at which the allowance is to be paid, the Tribunal may approve payment of the allowance, or of the allowance at the increased rate, as the case may be:</w:t>
      </w:r>
    </w:p>
    <w:p w14:paraId="099ED48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the application was made within 3 months after service on the applicant of a document setting out the terms of that decision—</w:t>
      </w:r>
    </w:p>
    <w:p w14:paraId="2D4AF6E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FEF1C44" w14:textId="77777777" w:rsidR="00B176BC" w:rsidRPr="005B6E5E" w:rsidRDefault="00B176BC" w:rsidP="00CE6E35">
      <w:pPr>
        <w:spacing w:after="0" w:line="240" w:lineRule="auto"/>
        <w:ind w:left="792" w:firstLine="18"/>
        <w:jc w:val="both"/>
        <w:rPr>
          <w:rFonts w:ascii="Times New Roman" w:hAnsi="Times New Roman" w:cs="Times New Roman"/>
        </w:rPr>
      </w:pPr>
      <w:r w:rsidRPr="005B6E5E">
        <w:rPr>
          <w:rFonts w:ascii="Times New Roman" w:hAnsi="Times New Roman" w:cs="Times New Roman"/>
        </w:rPr>
        <w:lastRenderedPageBreak/>
        <w:t>from a date not earlier than the earliest date as from which payment of the allowance, or payment of the allowance at the increased rate, could have been approved if the original decision had been the same as the decision made by the Tribunal; or</w:t>
      </w:r>
    </w:p>
    <w:p w14:paraId="031C2B75"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in any other case—from the date on which the application under subsection 39 (2) was made.</w:t>
      </w:r>
      <w:r w:rsidR="005B6E5E">
        <w:rPr>
          <w:rFonts w:ascii="Times New Roman" w:hAnsi="Times New Roman" w:cs="Times New Roman"/>
        </w:rPr>
        <w:t>”</w:t>
      </w:r>
      <w:r w:rsidRPr="005B6E5E">
        <w:rPr>
          <w:rFonts w:ascii="Times New Roman" w:hAnsi="Times New Roman" w:cs="Times New Roman"/>
        </w:rPr>
        <w:t>.</w:t>
      </w:r>
    </w:p>
    <w:p w14:paraId="6ABBD74E"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Review by Commission</w:t>
      </w:r>
    </w:p>
    <w:p w14:paraId="433FC732"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75. </w:t>
      </w:r>
      <w:r w:rsidR="00B176BC" w:rsidRPr="005B6E5E">
        <w:rPr>
          <w:rFonts w:ascii="Times New Roman" w:hAnsi="Times New Roman" w:cs="Times New Roman"/>
        </w:rPr>
        <w:t>Section 55 of the Principal Act is amended:</w:t>
      </w:r>
    </w:p>
    <w:p w14:paraId="00C99D5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by inserting after subsection (5) the following subsection:</w:t>
      </w:r>
    </w:p>
    <w:p w14:paraId="51A4B8DD" w14:textId="77777777" w:rsidR="00B176BC" w:rsidRPr="005B6E5E" w:rsidRDefault="005B6E5E" w:rsidP="00CE6E35">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aa</w:t>
      </w:r>
      <w:r w:rsidR="00B176BC" w:rsidRPr="005B6E5E">
        <w:rPr>
          <w:rFonts w:ascii="Times New Roman" w:hAnsi="Times New Roman" w:cs="Times New Roman"/>
        </w:rPr>
        <w:t>) The Commission may, for the purpose of reviewing a decision under this section, of exercising its powers under subsection (5</w:t>
      </w:r>
      <w:r w:rsidRPr="00B43614">
        <w:rPr>
          <w:rFonts w:ascii="Times New Roman" w:hAnsi="Times New Roman" w:cs="Times New Roman"/>
          <w:smallCaps/>
        </w:rPr>
        <w:t>a</w:t>
      </w:r>
      <w:r w:rsidR="00B176BC" w:rsidRPr="005B6E5E">
        <w:rPr>
          <w:rFonts w:ascii="Times New Roman" w:hAnsi="Times New Roman" w:cs="Times New Roman"/>
        </w:rPr>
        <w:t>) for a reason specified in paragraph (5</w:t>
      </w:r>
      <w:r w:rsidRPr="00B43614">
        <w:rPr>
          <w:rFonts w:ascii="Times New Roman" w:hAnsi="Times New Roman" w:cs="Times New Roman"/>
          <w:smallCaps/>
        </w:rPr>
        <w:t>a</w:t>
      </w:r>
      <w:r w:rsidR="00B176BC" w:rsidRPr="005B6E5E">
        <w:rPr>
          <w:rFonts w:ascii="Times New Roman" w:hAnsi="Times New Roman" w:cs="Times New Roman"/>
        </w:rPr>
        <w:t>) (a) or (b) or of exercising its powers under subsection (5</w:t>
      </w:r>
      <w:r w:rsidR="00423CF5" w:rsidRPr="00423CF5">
        <w:rPr>
          <w:rFonts w:ascii="Times New Roman" w:hAnsi="Times New Roman" w:cs="Times New Roman"/>
          <w:smallCaps/>
        </w:rPr>
        <w:t>c</w:t>
      </w:r>
      <w:r w:rsidR="00B176BC" w:rsidRPr="005B6E5E">
        <w:rPr>
          <w:rFonts w:ascii="Times New Roman" w:hAnsi="Times New Roman" w:cs="Times New Roman"/>
        </w:rPr>
        <w:t>), by notice in writing served on an Australian mariner who is in receipt of a pension under this Act, request the mariner:</w:t>
      </w:r>
    </w:p>
    <w:p w14:paraId="3754D5F8"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(a) to undergo, as provided in the notice, a medical examination for the purpose of the review, or the exercise of those powers, as the case may be; or</w:t>
      </w:r>
    </w:p>
    <w:p w14:paraId="4CA16EAC"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(b) to consent to the release to the Commission of information concerning the Australian mariner of a kind described in the notice, being information that, in the opinion of the Commission, may be relevant to the review, or the exercise of those powers, as the case may be.</w:t>
      </w:r>
      <w:r w:rsidR="005B6E5E">
        <w:rPr>
          <w:rFonts w:ascii="Times New Roman" w:hAnsi="Times New Roman" w:cs="Times New Roman"/>
        </w:rPr>
        <w:t>”</w:t>
      </w:r>
      <w:r w:rsidRPr="005B6E5E">
        <w:rPr>
          <w:rFonts w:ascii="Times New Roman" w:hAnsi="Times New Roman" w:cs="Times New Roman"/>
        </w:rPr>
        <w:t>;</w:t>
      </w:r>
    </w:p>
    <w:p w14:paraId="681FA5AE"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by omitting from paragraph (5</w:t>
      </w:r>
      <w:r w:rsidR="005B6E5E" w:rsidRPr="00B43614">
        <w:rPr>
          <w:rFonts w:ascii="Times New Roman" w:hAnsi="Times New Roman" w:cs="Times New Roman"/>
          <w:smallCaps/>
        </w:rPr>
        <w:t>a</w:t>
      </w:r>
      <w:r w:rsidRPr="005B6E5E">
        <w:rPr>
          <w:rFonts w:ascii="Times New Roman" w:hAnsi="Times New Roman" w:cs="Times New Roman"/>
        </w:rPr>
        <w:t xml:space="preserve">) (a) </w:t>
      </w:r>
      <w:r w:rsidR="005B6E5E">
        <w:rPr>
          <w:rFonts w:ascii="Times New Roman" w:hAnsi="Times New Roman" w:cs="Times New Roman"/>
        </w:rPr>
        <w:t>“</w:t>
      </w:r>
      <w:r w:rsidRPr="005B6E5E">
        <w:rPr>
          <w:rFonts w:ascii="Times New Roman" w:hAnsi="Times New Roman" w:cs="Times New Roman"/>
        </w:rPr>
        <w:t>or</w:t>
      </w:r>
      <w:r w:rsidR="005B6E5E">
        <w:rPr>
          <w:rFonts w:ascii="Times New Roman" w:hAnsi="Times New Roman" w:cs="Times New Roman"/>
        </w:rPr>
        <w:t>”</w:t>
      </w:r>
      <w:r w:rsidRPr="005B6E5E">
        <w:rPr>
          <w:rFonts w:ascii="Times New Roman" w:hAnsi="Times New Roman" w:cs="Times New Roman"/>
        </w:rPr>
        <w:t xml:space="preserve"> (last occurring);</w:t>
      </w:r>
    </w:p>
    <w:p w14:paraId="21240551"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by inserting after paragraph (5</w:t>
      </w:r>
      <w:r w:rsidR="005B6E5E" w:rsidRPr="00B43614">
        <w:rPr>
          <w:rFonts w:ascii="Times New Roman" w:hAnsi="Times New Roman" w:cs="Times New Roman"/>
          <w:smallCaps/>
        </w:rPr>
        <w:t>a</w:t>
      </w:r>
      <w:r w:rsidRPr="005B6E5E">
        <w:rPr>
          <w:rFonts w:ascii="Times New Roman" w:hAnsi="Times New Roman" w:cs="Times New Roman"/>
        </w:rPr>
        <w:t>) (b) the following word and paragraph:</w:t>
      </w:r>
    </w:p>
    <w:p w14:paraId="7DECA6A0" w14:textId="77777777" w:rsidR="00B176BC" w:rsidRPr="005B6E5E" w:rsidRDefault="005B6E5E" w:rsidP="00CE6E35">
      <w:pPr>
        <w:spacing w:after="0" w:line="240" w:lineRule="auto"/>
        <w:ind w:left="1368"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w:t>
      </w:r>
      <w:r w:rsidR="00DC3AE6">
        <w:rPr>
          <w:rFonts w:ascii="Times New Roman" w:hAnsi="Times New Roman" w:cs="Times New Roman"/>
        </w:rPr>
        <w:t xml:space="preserve"> </w:t>
      </w:r>
      <w:r w:rsidR="00B176BC" w:rsidRPr="005B6E5E">
        <w:rPr>
          <w:rFonts w:ascii="Times New Roman" w:hAnsi="Times New Roman" w:cs="Times New Roman"/>
        </w:rPr>
        <w:t>or (c) by reason of a refusal or failure of an Australian mariner to comply with a notice served on the mariner under subsection</w:t>
      </w:r>
      <w:r w:rsidR="006529CD">
        <w:rPr>
          <w:rFonts w:ascii="Times New Roman" w:hAnsi="Times New Roman" w:cs="Times New Roman"/>
        </w:rPr>
        <w:t xml:space="preserve"> </w:t>
      </w:r>
      <w:r w:rsidR="00B176BC" w:rsidRPr="005B6E5E">
        <w:rPr>
          <w:rFonts w:ascii="Times New Roman" w:hAnsi="Times New Roman" w:cs="Times New Roman"/>
        </w:rPr>
        <w:t>(5</w:t>
      </w:r>
      <w:r w:rsidRPr="00B43614">
        <w:rPr>
          <w:rFonts w:ascii="Times New Roman" w:hAnsi="Times New Roman" w:cs="Times New Roman"/>
          <w:smallCaps/>
        </w:rPr>
        <w:t>aa);”;</w:t>
      </w:r>
    </w:p>
    <w:p w14:paraId="7AC13CC9"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(d) by inserting after subsection (5</w:t>
      </w:r>
      <w:r w:rsidR="005B6E5E" w:rsidRPr="00B43614">
        <w:rPr>
          <w:rFonts w:ascii="Times New Roman" w:hAnsi="Times New Roman" w:cs="Times New Roman"/>
          <w:smallCaps/>
        </w:rPr>
        <w:t>a</w:t>
      </w:r>
      <w:r w:rsidRPr="005B6E5E">
        <w:rPr>
          <w:rFonts w:ascii="Times New Roman" w:hAnsi="Times New Roman" w:cs="Times New Roman"/>
        </w:rPr>
        <w:t>) the following subsections:</w:t>
      </w:r>
    </w:p>
    <w:p w14:paraId="6245E42D" w14:textId="77777777" w:rsidR="00B176BC" w:rsidRPr="005B6E5E" w:rsidRDefault="005B6E5E" w:rsidP="00CE6E35">
      <w:pPr>
        <w:spacing w:after="0" w:line="240" w:lineRule="auto"/>
        <w:ind w:left="720" w:firstLine="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w:t>
      </w:r>
      <w:r w:rsidRPr="00B43614">
        <w:rPr>
          <w:rFonts w:ascii="Times New Roman" w:hAnsi="Times New Roman" w:cs="Times New Roman"/>
          <w:smallCaps/>
        </w:rPr>
        <w:t>ab</w:t>
      </w:r>
      <w:r w:rsidR="00B176BC" w:rsidRPr="005B6E5E">
        <w:rPr>
          <w:rFonts w:ascii="Times New Roman" w:hAnsi="Times New Roman" w:cs="Times New Roman"/>
        </w:rPr>
        <w:t>) Where the Commission is, under subsection (5</w:t>
      </w:r>
      <w:r w:rsidRPr="00B43614">
        <w:rPr>
          <w:rFonts w:ascii="Times New Roman" w:hAnsi="Times New Roman" w:cs="Times New Roman"/>
          <w:smallCaps/>
        </w:rPr>
        <w:t>a</w:t>
      </w:r>
      <w:r w:rsidR="00B176BC" w:rsidRPr="005B6E5E">
        <w:rPr>
          <w:rFonts w:ascii="Times New Roman" w:hAnsi="Times New Roman" w:cs="Times New Roman"/>
        </w:rPr>
        <w:t>), satisfied that the rate of a pension payable to an Australian mariner is higher than it should be by reason that the degree of incapacity of the mariner from war injury is less than 10 per centum (including nought per centum), it shall cancel the pension that was payable to the mariner.</w:t>
      </w:r>
    </w:p>
    <w:p w14:paraId="2E4F879D" w14:textId="77777777" w:rsidR="00B176BC" w:rsidRPr="005B6E5E" w:rsidRDefault="005B6E5E" w:rsidP="00CE6E35">
      <w:pPr>
        <w:spacing w:after="0" w:line="240" w:lineRule="auto"/>
        <w:ind w:left="720" w:firstLine="360"/>
        <w:jc w:val="both"/>
        <w:rPr>
          <w:rFonts w:ascii="Times New Roman" w:hAnsi="Times New Roman" w:cs="Times New Roman"/>
        </w:rPr>
      </w:pPr>
      <w:r w:rsidRPr="00B43614">
        <w:rPr>
          <w:rFonts w:ascii="Times New Roman" w:hAnsi="Times New Roman" w:cs="Times New Roman"/>
        </w:rPr>
        <w:t>“(5</w:t>
      </w:r>
      <w:r w:rsidR="00423CF5" w:rsidRPr="00B43614">
        <w:rPr>
          <w:rFonts w:ascii="Times New Roman" w:hAnsi="Times New Roman" w:cs="Times New Roman"/>
          <w:smallCaps/>
        </w:rPr>
        <w:t>ac</w:t>
      </w:r>
      <w:r w:rsidRPr="00B43614">
        <w:rPr>
          <w:rFonts w:ascii="Times New Roman" w:hAnsi="Times New Roman" w:cs="Times New Roman"/>
        </w:rPr>
        <w:t xml:space="preserve">) </w:t>
      </w:r>
      <w:r w:rsidR="00B176BC" w:rsidRPr="005B6E5E">
        <w:rPr>
          <w:rFonts w:ascii="Times New Roman" w:hAnsi="Times New Roman" w:cs="Times New Roman"/>
        </w:rPr>
        <w:t>The cancellation of a pension payable to an Australian mariner under subsection</w:t>
      </w:r>
      <w:r w:rsidR="006529CD">
        <w:rPr>
          <w:rFonts w:ascii="Times New Roman" w:hAnsi="Times New Roman" w:cs="Times New Roman"/>
        </w:rPr>
        <w:t xml:space="preserve"> </w:t>
      </w:r>
      <w:r w:rsidRPr="00B43614">
        <w:rPr>
          <w:rFonts w:ascii="Times New Roman" w:hAnsi="Times New Roman" w:cs="Times New Roman"/>
        </w:rPr>
        <w:t>(5</w:t>
      </w:r>
      <w:r w:rsidR="00423CF5" w:rsidRPr="00B43614">
        <w:rPr>
          <w:rFonts w:ascii="Times New Roman" w:hAnsi="Times New Roman" w:cs="Times New Roman"/>
          <w:smallCaps/>
        </w:rPr>
        <w:t>ab</w:t>
      </w:r>
      <w:r w:rsidRPr="00B43614">
        <w:rPr>
          <w:rFonts w:ascii="Times New Roman" w:hAnsi="Times New Roman" w:cs="Times New Roman"/>
        </w:rPr>
        <w:t>)</w:t>
      </w:r>
      <w:r w:rsidRPr="005B6E5E">
        <w:rPr>
          <w:rFonts w:ascii="Times New Roman" w:hAnsi="Times New Roman" w:cs="Times New Roman"/>
          <w:b/>
        </w:rPr>
        <w:t xml:space="preserve"> </w:t>
      </w:r>
      <w:r w:rsidR="00B176BC" w:rsidRPr="005B6E5E">
        <w:rPr>
          <w:rFonts w:ascii="Times New Roman" w:hAnsi="Times New Roman" w:cs="Times New Roman"/>
        </w:rPr>
        <w:t>does not affect any decision of the Commission, a Pensions Committee, the Board or the Administrative Appeals Tribunal that is in force determining that the mariner is suffering from a war injury.</w:t>
      </w:r>
      <w:r>
        <w:rPr>
          <w:rFonts w:ascii="Times New Roman" w:hAnsi="Times New Roman" w:cs="Times New Roman"/>
        </w:rPr>
        <w:t>”</w:t>
      </w:r>
      <w:r w:rsidR="00B176BC" w:rsidRPr="005B6E5E">
        <w:rPr>
          <w:rFonts w:ascii="Times New Roman" w:hAnsi="Times New Roman" w:cs="Times New Roman"/>
        </w:rPr>
        <w:t>; and</w:t>
      </w:r>
    </w:p>
    <w:p w14:paraId="3C124FC7"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(e) by inserting after subsection (5</w:t>
      </w:r>
      <w:r w:rsidR="005B6E5E" w:rsidRPr="00B43614">
        <w:rPr>
          <w:rFonts w:ascii="Times New Roman" w:hAnsi="Times New Roman" w:cs="Times New Roman"/>
          <w:smallCaps/>
        </w:rPr>
        <w:t>b</w:t>
      </w:r>
      <w:r w:rsidRPr="005B6E5E">
        <w:rPr>
          <w:rFonts w:ascii="Times New Roman" w:hAnsi="Times New Roman" w:cs="Times New Roman"/>
        </w:rPr>
        <w:t>) the following subsection:</w:t>
      </w:r>
    </w:p>
    <w:p w14:paraId="258B528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CEA82BF" w14:textId="77777777" w:rsidR="00B176BC" w:rsidRPr="005B6E5E" w:rsidRDefault="005B6E5E" w:rsidP="00CE6E35">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B176BC" w:rsidRPr="005B6E5E">
        <w:rPr>
          <w:rFonts w:ascii="Times New Roman" w:hAnsi="Times New Roman" w:cs="Times New Roman"/>
        </w:rPr>
        <w:t>(5</w:t>
      </w:r>
      <w:r w:rsidR="00423CF5" w:rsidRPr="00423CF5">
        <w:rPr>
          <w:rFonts w:ascii="Times New Roman" w:hAnsi="Times New Roman" w:cs="Times New Roman"/>
          <w:smallCaps/>
        </w:rPr>
        <w:t>ba</w:t>
      </w:r>
      <w:r w:rsidR="00B176BC" w:rsidRPr="005B6E5E">
        <w:rPr>
          <w:rFonts w:ascii="Times New Roman" w:hAnsi="Times New Roman" w:cs="Times New Roman"/>
        </w:rPr>
        <w:t>) Subsection (5</w:t>
      </w:r>
      <w:r w:rsidR="00423CF5" w:rsidRPr="00423CF5">
        <w:rPr>
          <w:rFonts w:ascii="Times New Roman" w:hAnsi="Times New Roman" w:cs="Times New Roman"/>
          <w:smallCaps/>
        </w:rPr>
        <w:t>b</w:t>
      </w:r>
      <w:r w:rsidR="00B176BC" w:rsidRPr="005B6E5E">
        <w:rPr>
          <w:rFonts w:ascii="Times New Roman" w:hAnsi="Times New Roman" w:cs="Times New Roman"/>
        </w:rPr>
        <w:t>) does not apply to a determination under subsection (5</w:t>
      </w:r>
      <w:r w:rsidRPr="00B43614">
        <w:rPr>
          <w:rFonts w:ascii="Times New Roman" w:hAnsi="Times New Roman" w:cs="Times New Roman"/>
          <w:smallCaps/>
        </w:rPr>
        <w:t>a</w:t>
      </w:r>
      <w:r w:rsidR="00B176BC" w:rsidRPr="005B6E5E">
        <w:rPr>
          <w:rFonts w:ascii="Times New Roman" w:hAnsi="Times New Roman" w:cs="Times New Roman"/>
        </w:rPr>
        <w:t>) for a reason set out in paragraph (5</w:t>
      </w:r>
      <w:r w:rsidRPr="005B6E5E">
        <w:rPr>
          <w:rFonts w:ascii="Times New Roman" w:hAnsi="Times New Roman" w:cs="Times New Roman"/>
          <w:smallCaps/>
        </w:rPr>
        <w:t>a) (c).</w:t>
      </w:r>
      <w:r>
        <w:rPr>
          <w:rFonts w:ascii="Times New Roman" w:hAnsi="Times New Roman" w:cs="Times New Roman"/>
          <w:smallCaps/>
        </w:rPr>
        <w:t>”</w:t>
      </w:r>
      <w:r w:rsidRPr="005B6E5E">
        <w:rPr>
          <w:rFonts w:ascii="Times New Roman" w:hAnsi="Times New Roman" w:cs="Times New Roman"/>
          <w:smallCaps/>
        </w:rPr>
        <w:t>.</w:t>
      </w:r>
    </w:p>
    <w:p w14:paraId="7BA6DAEF" w14:textId="77777777" w:rsidR="00B176BC" w:rsidRPr="005B6E5E" w:rsidRDefault="005B6E5E" w:rsidP="00CE6E35">
      <w:pPr>
        <w:spacing w:before="120" w:after="0" w:line="240" w:lineRule="auto"/>
        <w:ind w:firstLine="432"/>
        <w:jc w:val="both"/>
        <w:rPr>
          <w:rFonts w:ascii="Times New Roman" w:hAnsi="Times New Roman" w:cs="Times New Roman"/>
        </w:rPr>
      </w:pPr>
      <w:r w:rsidRPr="005B6E5E">
        <w:rPr>
          <w:rFonts w:ascii="Times New Roman" w:hAnsi="Times New Roman" w:cs="Times New Roman"/>
          <w:b/>
        </w:rPr>
        <w:t xml:space="preserve">76. </w:t>
      </w:r>
      <w:r w:rsidR="00B176BC" w:rsidRPr="005B6E5E">
        <w:rPr>
          <w:rFonts w:ascii="Times New Roman" w:hAnsi="Times New Roman" w:cs="Times New Roman"/>
        </w:rPr>
        <w:t>Section 55</w:t>
      </w:r>
      <w:r w:rsidRPr="00B43614">
        <w:rPr>
          <w:rFonts w:ascii="Times New Roman" w:hAnsi="Times New Roman" w:cs="Times New Roman"/>
          <w:smallCaps/>
        </w:rPr>
        <w:t xml:space="preserve">a </w:t>
      </w:r>
      <w:r w:rsidR="00B176BC" w:rsidRPr="005B6E5E">
        <w:rPr>
          <w:rFonts w:ascii="Times New Roman" w:hAnsi="Times New Roman" w:cs="Times New Roman"/>
        </w:rPr>
        <w:t>of the Principal Act is repealed and the following section is substituted:</w:t>
      </w:r>
    </w:p>
    <w:p w14:paraId="4B2A0546" w14:textId="77777777" w:rsidR="00B176BC" w:rsidRPr="00CE6E35" w:rsidRDefault="00B176BC"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Recovery of overpayments</w:t>
      </w:r>
    </w:p>
    <w:p w14:paraId="26193169"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55</w:t>
      </w:r>
      <w:r w:rsidRPr="00B43614">
        <w:rPr>
          <w:rFonts w:ascii="Times New Roman" w:hAnsi="Times New Roman" w:cs="Times New Roman"/>
          <w:smallCaps/>
        </w:rPr>
        <w:t xml:space="preserve">a. </w:t>
      </w:r>
      <w:r w:rsidR="00B176BC" w:rsidRPr="005B6E5E">
        <w:rPr>
          <w:rFonts w:ascii="Times New Roman" w:hAnsi="Times New Roman" w:cs="Times New Roman"/>
        </w:rPr>
        <w:t>(1) Where:</w:t>
      </w:r>
    </w:p>
    <w:p w14:paraId="2F8960F6"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in consequence of a false statement or representation, or of a failure or omission to comply with a provision of this Act, of the Regulations or of the </w:t>
      </w:r>
      <w:r w:rsidR="005B6E5E" w:rsidRPr="005B6E5E">
        <w:rPr>
          <w:rFonts w:ascii="Times New Roman" w:hAnsi="Times New Roman" w:cs="Times New Roman"/>
          <w:i/>
        </w:rPr>
        <w:t>Veterans</w:t>
      </w:r>
      <w:r w:rsidR="005B6E5E">
        <w:rPr>
          <w:rFonts w:ascii="Times New Roman" w:hAnsi="Times New Roman" w:cs="Times New Roman"/>
          <w:i/>
        </w:rPr>
        <w:t>’</w:t>
      </w:r>
      <w:r w:rsidR="005B6E5E" w:rsidRPr="005B6E5E">
        <w:rPr>
          <w:rFonts w:ascii="Times New Roman" w:hAnsi="Times New Roman" w:cs="Times New Roman"/>
          <w:i/>
        </w:rPr>
        <w:t xml:space="preserve"> Entitlements Act 1986</w:t>
      </w:r>
      <w:r w:rsidR="005B6E5E" w:rsidRPr="005B6E5E">
        <w:rPr>
          <w:rFonts w:ascii="Times New Roman" w:hAnsi="Times New Roman" w:cs="Times New Roman"/>
          <w:b/>
          <w:i/>
        </w:rPr>
        <w:t xml:space="preserve"> </w:t>
      </w:r>
      <w:r w:rsidRPr="005B6E5E">
        <w:rPr>
          <w:rFonts w:ascii="Times New Roman" w:hAnsi="Times New Roman" w:cs="Times New Roman"/>
        </w:rPr>
        <w:t>in its application by virtue of this Act, an amount has been paid by way of pension, allowance or other pecuniary benefit under this Act, or under the Regulations, that would not have been paid but for the false statement or representation or but for the failure or omission; or</w:t>
      </w:r>
    </w:p>
    <w:p w14:paraId="445992B6"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an amount has purported to have been paid by way of pension, allowance or other pecuniary benefit under this Act or the Regulations that was not lawfully so payable;</w:t>
      </w:r>
    </w:p>
    <w:p w14:paraId="3B5E25B0"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an amount equal to the amount so paid shall, subject to subsection (4) and unless the Commission takes action under paragraph 55</w:t>
      </w:r>
      <w:r w:rsidR="005B6E5E" w:rsidRPr="00B43614">
        <w:rPr>
          <w:rFonts w:ascii="Times New Roman" w:hAnsi="Times New Roman" w:cs="Times New Roman"/>
          <w:smallCaps/>
        </w:rPr>
        <w:t xml:space="preserve">b </w:t>
      </w:r>
      <w:r w:rsidRPr="005B6E5E">
        <w:rPr>
          <w:rFonts w:ascii="Times New Roman" w:hAnsi="Times New Roman" w:cs="Times New Roman"/>
        </w:rPr>
        <w:t>(1) (a) or (b) in respect of that amount, be recovered:</w:t>
      </w:r>
    </w:p>
    <w:p w14:paraId="25D8950D"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by proceedings in a court of competent jurisdiction from the person to whom, or on whose account, the amount was paid, or from the estate of that person, as a debt due to the Commonwealth;</w:t>
      </w:r>
    </w:p>
    <w:p w14:paraId="00DACB79"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(d) by deductions under subsection (2); or</w:t>
      </w:r>
    </w:p>
    <w:p w14:paraId="64BC99D3"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(e) partly by proceedings referred to in paragraph (c) and partly by deductions under subsection (2).</w:t>
      </w:r>
    </w:p>
    <w:p w14:paraId="32662EB0"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(2) Where an amount (in this subsection referred to as the </w:t>
      </w:r>
      <w:r>
        <w:rPr>
          <w:rFonts w:ascii="Times New Roman" w:hAnsi="Times New Roman" w:cs="Times New Roman"/>
        </w:rPr>
        <w:t>‘</w:t>
      </w:r>
      <w:r w:rsidR="00B176BC" w:rsidRPr="005B6E5E">
        <w:rPr>
          <w:rFonts w:ascii="Times New Roman" w:hAnsi="Times New Roman" w:cs="Times New Roman"/>
        </w:rPr>
        <w:t>overpayment</w:t>
      </w:r>
      <w:r>
        <w:rPr>
          <w:rFonts w:ascii="Times New Roman" w:hAnsi="Times New Roman" w:cs="Times New Roman"/>
        </w:rPr>
        <w:t>’</w:t>
      </w:r>
      <w:r w:rsidR="00B176BC" w:rsidRPr="005B6E5E">
        <w:rPr>
          <w:rFonts w:ascii="Times New Roman" w:hAnsi="Times New Roman" w:cs="Times New Roman"/>
        </w:rPr>
        <w:t>) has been paid as described in paragraph (1) (a) or (b) to a person, amounts not exceeding in the aggregate the amount of the overpayment may, whether or not proceedings have been instituted in a court to recover the overpayment, be recovered by deduction:</w:t>
      </w:r>
    </w:p>
    <w:p w14:paraId="1519DE9F"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from a pension, allowance or pecuniary benefit payable to the person under this Act or the Regulations;</w:t>
      </w:r>
    </w:p>
    <w:p w14:paraId="1C7E3495"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from any amount payable under the Regulations on the death of that person; or</w:t>
      </w:r>
    </w:p>
    <w:p w14:paraId="30B40229"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with the consent of another person, from any pension, allowance or pecuniary benefit payable to that other person under this Act or the Regulations;</w:t>
      </w:r>
    </w:p>
    <w:p w14:paraId="04C3A40F"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but the sum of the amounts so recovered by deduction when aggregated with any amount recovered by proceedings in a court shall not exceed the overpayment.</w:t>
      </w:r>
    </w:p>
    <w:p w14:paraId="607979A9"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 xml:space="preserve">(3) When deductions have commenced to be made under subsection (2) to recover an amount (in this subsection referred to as the </w:t>
      </w:r>
      <w:r>
        <w:rPr>
          <w:rFonts w:ascii="Times New Roman" w:hAnsi="Times New Roman" w:cs="Times New Roman"/>
        </w:rPr>
        <w:t>‘</w:t>
      </w:r>
      <w:r w:rsidR="00B176BC" w:rsidRPr="005B6E5E">
        <w:rPr>
          <w:rFonts w:ascii="Times New Roman" w:hAnsi="Times New Roman" w:cs="Times New Roman"/>
        </w:rPr>
        <w:t>overpayment</w:t>
      </w:r>
      <w:r>
        <w:rPr>
          <w:rFonts w:ascii="Times New Roman" w:hAnsi="Times New Roman" w:cs="Times New Roman"/>
        </w:rPr>
        <w:t>’</w:t>
      </w:r>
      <w:r w:rsidR="00B176BC" w:rsidRPr="005B6E5E">
        <w:rPr>
          <w:rFonts w:ascii="Times New Roman" w:hAnsi="Times New Roman" w:cs="Times New Roman"/>
        </w:rPr>
        <w:t>) but the whole of the overpayment has not been recovered at the end of the</w:t>
      </w:r>
    </w:p>
    <w:p w14:paraId="2F3D3AA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5B003F4F"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period applicable under subsection 55</w:t>
      </w:r>
      <w:r w:rsidR="005B6E5E" w:rsidRPr="00B43614">
        <w:rPr>
          <w:rFonts w:ascii="Times New Roman" w:hAnsi="Times New Roman" w:cs="Times New Roman"/>
          <w:smallCaps/>
        </w:rPr>
        <w:t xml:space="preserve">b </w:t>
      </w:r>
      <w:r w:rsidRPr="005B6E5E">
        <w:rPr>
          <w:rFonts w:ascii="Times New Roman" w:hAnsi="Times New Roman" w:cs="Times New Roman"/>
        </w:rPr>
        <w:t>(2) or (3), as the case requires, to the institution of proceedings to recover the overpayment, deductions may continue to be made under subsection (2) of this section until the balance of the overpayment has been recovered, notwithstanding that the period during which proceedings may be instituted to recover the balance of the overpayment has expired.</w:t>
      </w:r>
    </w:p>
    <w:p w14:paraId="33899257" w14:textId="77777777" w:rsidR="00B176BC" w:rsidRPr="005B6E5E" w:rsidRDefault="005B6E5E" w:rsidP="00CE6E35">
      <w:pPr>
        <w:spacing w:after="0" w:line="240" w:lineRule="auto"/>
        <w:ind w:firstLine="432"/>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(4) Where:</w:t>
      </w:r>
    </w:p>
    <w:p w14:paraId="3FBFE8E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(a) a pension or allowance (in this subsection referred to as the </w:t>
      </w:r>
      <w:r w:rsidR="005B6E5E">
        <w:rPr>
          <w:rFonts w:ascii="Times New Roman" w:hAnsi="Times New Roman" w:cs="Times New Roman"/>
        </w:rPr>
        <w:t>‘</w:t>
      </w:r>
      <w:r w:rsidRPr="005B6E5E">
        <w:rPr>
          <w:rFonts w:ascii="Times New Roman" w:hAnsi="Times New Roman" w:cs="Times New Roman"/>
        </w:rPr>
        <w:t>new pension or allowance</w:t>
      </w:r>
      <w:r w:rsidR="005B6E5E">
        <w:rPr>
          <w:rFonts w:ascii="Times New Roman" w:hAnsi="Times New Roman" w:cs="Times New Roman"/>
        </w:rPr>
        <w:t>’</w:t>
      </w:r>
      <w:r w:rsidRPr="005B6E5E">
        <w:rPr>
          <w:rFonts w:ascii="Times New Roman" w:hAnsi="Times New Roman" w:cs="Times New Roman"/>
        </w:rPr>
        <w:t xml:space="preserve">) becomes payable, or becomes payable at an increased rate, to a person under this Act or the Regulations from a date (in this subsection referred to as the </w:t>
      </w:r>
      <w:r w:rsidR="005B6E5E">
        <w:rPr>
          <w:rFonts w:ascii="Times New Roman" w:hAnsi="Times New Roman" w:cs="Times New Roman"/>
        </w:rPr>
        <w:t>‘</w:t>
      </w:r>
      <w:r w:rsidRPr="005B6E5E">
        <w:rPr>
          <w:rFonts w:ascii="Times New Roman" w:hAnsi="Times New Roman" w:cs="Times New Roman"/>
        </w:rPr>
        <w:t>operative date</w:t>
      </w:r>
      <w:r w:rsidR="005B6E5E">
        <w:rPr>
          <w:rFonts w:ascii="Times New Roman" w:hAnsi="Times New Roman" w:cs="Times New Roman"/>
        </w:rPr>
        <w:t>’</w:t>
      </w:r>
      <w:r w:rsidRPr="005B6E5E">
        <w:rPr>
          <w:rFonts w:ascii="Times New Roman" w:hAnsi="Times New Roman" w:cs="Times New Roman"/>
        </w:rPr>
        <w:t xml:space="preserve">), being the date on which the decision to grant the new pension or allowance, or to increase the rate of the new pension or allowance, is made (in this subsection referred to as the </w:t>
      </w:r>
      <w:r w:rsidR="005B6E5E">
        <w:rPr>
          <w:rFonts w:ascii="Times New Roman" w:hAnsi="Times New Roman" w:cs="Times New Roman"/>
        </w:rPr>
        <w:t>‘</w:t>
      </w:r>
      <w:r w:rsidRPr="005B6E5E">
        <w:rPr>
          <w:rFonts w:ascii="Times New Roman" w:hAnsi="Times New Roman" w:cs="Times New Roman"/>
        </w:rPr>
        <w:t>date of the decision</w:t>
      </w:r>
      <w:r w:rsidR="005B6E5E">
        <w:rPr>
          <w:rFonts w:ascii="Times New Roman" w:hAnsi="Times New Roman" w:cs="Times New Roman"/>
        </w:rPr>
        <w:t>’</w:t>
      </w:r>
      <w:r w:rsidRPr="005B6E5E">
        <w:rPr>
          <w:rFonts w:ascii="Times New Roman" w:hAnsi="Times New Roman" w:cs="Times New Roman"/>
        </w:rPr>
        <w:t>), or a date before or after the date of the decision;</w:t>
      </w:r>
    </w:p>
    <w:p w14:paraId="4055A7FA"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person has been paid before, or is paid on or after, the date of the decision:</w:t>
      </w:r>
    </w:p>
    <w:p w14:paraId="3119EA0D" w14:textId="77777777"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(i) a pension or allowance under this Act or the Regulations, or under the provisions of any other Act administered by the Minister; or</w:t>
      </w:r>
    </w:p>
    <w:p w14:paraId="4A34D275" w14:textId="05E2F881" w:rsidR="00B176BC" w:rsidRPr="005B6E5E" w:rsidRDefault="00B176BC" w:rsidP="00CE6E35">
      <w:pPr>
        <w:spacing w:after="0" w:line="240" w:lineRule="auto"/>
        <w:ind w:left="1368" w:hanging="360"/>
        <w:jc w:val="both"/>
        <w:rPr>
          <w:rFonts w:ascii="Times New Roman" w:hAnsi="Times New Roman" w:cs="Times New Roman"/>
        </w:rPr>
      </w:pPr>
      <w:r w:rsidRPr="005B6E5E">
        <w:rPr>
          <w:rFonts w:ascii="Times New Roman" w:hAnsi="Times New Roman" w:cs="Times New Roman"/>
        </w:rPr>
        <w:t xml:space="preserve">(ii) a pension, benefit or allowance under the </w:t>
      </w:r>
      <w:r w:rsidR="005B6E5E" w:rsidRPr="005B6E5E">
        <w:rPr>
          <w:rFonts w:ascii="Times New Roman" w:hAnsi="Times New Roman" w:cs="Times New Roman"/>
          <w:i/>
        </w:rPr>
        <w:t>Social Security Act 1947</w:t>
      </w:r>
      <w:r w:rsidR="005B6E5E" w:rsidRPr="00722AC6">
        <w:rPr>
          <w:rFonts w:ascii="Times New Roman" w:hAnsi="Times New Roman" w:cs="Times New Roman"/>
        </w:rPr>
        <w:t>;</w:t>
      </w:r>
    </w:p>
    <w:p w14:paraId="677AB542" w14:textId="77777777" w:rsidR="00B176BC" w:rsidRPr="005B6E5E" w:rsidRDefault="00B176BC" w:rsidP="00CE6E35">
      <w:pPr>
        <w:spacing w:after="0" w:line="240" w:lineRule="auto"/>
        <w:ind w:left="720"/>
        <w:jc w:val="both"/>
        <w:rPr>
          <w:rFonts w:ascii="Times New Roman" w:hAnsi="Times New Roman" w:cs="Times New Roman"/>
        </w:rPr>
      </w:pPr>
      <w:r w:rsidRPr="005B6E5E">
        <w:rPr>
          <w:rFonts w:ascii="Times New Roman" w:hAnsi="Times New Roman" w:cs="Times New Roman"/>
        </w:rPr>
        <w:t xml:space="preserve">(in this subsection referred to as the </w:t>
      </w:r>
      <w:r w:rsidR="005B6E5E">
        <w:rPr>
          <w:rFonts w:ascii="Times New Roman" w:hAnsi="Times New Roman" w:cs="Times New Roman"/>
        </w:rPr>
        <w:t>‘</w:t>
      </w:r>
      <w:r w:rsidRPr="005B6E5E">
        <w:rPr>
          <w:rFonts w:ascii="Times New Roman" w:hAnsi="Times New Roman" w:cs="Times New Roman"/>
        </w:rPr>
        <w:t>existing pension, benefit or allowance</w:t>
      </w:r>
      <w:r w:rsidR="005B6E5E">
        <w:rPr>
          <w:rFonts w:ascii="Times New Roman" w:hAnsi="Times New Roman" w:cs="Times New Roman"/>
        </w:rPr>
        <w:t>’</w:t>
      </w:r>
      <w:r w:rsidRPr="005B6E5E">
        <w:rPr>
          <w:rFonts w:ascii="Times New Roman" w:hAnsi="Times New Roman" w:cs="Times New Roman"/>
        </w:rPr>
        <w:t>) in respect of a period commencing on or after the operative date; and</w:t>
      </w:r>
    </w:p>
    <w:p w14:paraId="69888E40"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(c) an amount, or amounts, of the existing pension, benefit or allowance has or have been paid, in respect of a period commencing on or after the operative date, that would not have been paid if the new pension or allowance had then been payable, or payable at the increased rate, as the case may be;</w:t>
      </w:r>
    </w:p>
    <w:p w14:paraId="36C60EF5"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an amount equal to the amount, or the sum of the amounts, of the existing pension, benefit or allowance paid to the person that would not have been paid to the person shall, unless the Commission takes action under paragraph 55</w:t>
      </w:r>
      <w:r w:rsidR="005B6E5E" w:rsidRPr="00B43614">
        <w:rPr>
          <w:rFonts w:ascii="Times New Roman" w:hAnsi="Times New Roman" w:cs="Times New Roman"/>
          <w:smallCaps/>
        </w:rPr>
        <w:t xml:space="preserve">b </w:t>
      </w:r>
      <w:r w:rsidRPr="005B6E5E">
        <w:rPr>
          <w:rFonts w:ascii="Times New Roman" w:hAnsi="Times New Roman" w:cs="Times New Roman"/>
        </w:rPr>
        <w:t>(1) (a) or (b) in respect of that amount, be deducted, either in a lump sum or by instalments, as the Commission determines, from amounts of the new pension or allowance payable to the person.</w:t>
      </w:r>
      <w:r w:rsidR="005B6E5E">
        <w:rPr>
          <w:rFonts w:ascii="Times New Roman" w:hAnsi="Times New Roman" w:cs="Times New Roman"/>
        </w:rPr>
        <w:t>”</w:t>
      </w:r>
      <w:r w:rsidRPr="005B6E5E">
        <w:rPr>
          <w:rFonts w:ascii="Times New Roman" w:hAnsi="Times New Roman" w:cs="Times New Roman"/>
        </w:rPr>
        <w:t>.</w:t>
      </w:r>
    </w:p>
    <w:p w14:paraId="6738A172" w14:textId="6E6046AC" w:rsidR="00B176BC" w:rsidRPr="00B616C5" w:rsidRDefault="005B6E5E" w:rsidP="00722AC6">
      <w:pPr>
        <w:spacing w:before="240" w:after="0" w:line="240" w:lineRule="auto"/>
        <w:jc w:val="center"/>
        <w:rPr>
          <w:rFonts w:ascii="Times New Roman" w:hAnsi="Times New Roman" w:cs="Times New Roman"/>
          <w:sz w:val="24"/>
        </w:rPr>
      </w:pPr>
      <w:r w:rsidRPr="00B616C5">
        <w:rPr>
          <w:rFonts w:ascii="Times New Roman" w:hAnsi="Times New Roman" w:cs="Times New Roman"/>
          <w:b/>
          <w:sz w:val="24"/>
        </w:rPr>
        <w:t>PART VII—AMENDMENT OF THE PAPUA NEW GUINEA (MEMBERS OF THE FORCES BENEFITS) ACT 1957</w:t>
      </w:r>
    </w:p>
    <w:p w14:paraId="02968775"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Principal Act</w:t>
      </w:r>
    </w:p>
    <w:p w14:paraId="63D73C57"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77. </w:t>
      </w:r>
      <w:r w:rsidR="00B176BC" w:rsidRPr="005B6E5E">
        <w:rPr>
          <w:rFonts w:ascii="Times New Roman" w:hAnsi="Times New Roman" w:cs="Times New Roman"/>
        </w:rPr>
        <w:t xml:space="preserve">The </w:t>
      </w:r>
      <w:r w:rsidRPr="005B6E5E">
        <w:rPr>
          <w:rFonts w:ascii="Times New Roman" w:hAnsi="Times New Roman" w:cs="Times New Roman"/>
          <w:i/>
        </w:rPr>
        <w:t xml:space="preserve">Papua New Guinea </w:t>
      </w:r>
      <w:r w:rsidRPr="005B6E5E">
        <w:rPr>
          <w:rFonts w:ascii="Times New Roman" w:hAnsi="Times New Roman" w:cs="Times New Roman"/>
        </w:rPr>
        <w:t>(</w:t>
      </w:r>
      <w:r w:rsidRPr="005B6E5E">
        <w:rPr>
          <w:rFonts w:ascii="Times New Roman" w:hAnsi="Times New Roman" w:cs="Times New Roman"/>
          <w:i/>
        </w:rPr>
        <w:t>Members of the Forces Benefits</w:t>
      </w:r>
      <w:r w:rsidRPr="005B6E5E">
        <w:rPr>
          <w:rFonts w:ascii="Times New Roman" w:hAnsi="Times New Roman" w:cs="Times New Roman"/>
        </w:rPr>
        <w:t>)</w:t>
      </w:r>
      <w:r w:rsidRPr="005B6E5E">
        <w:rPr>
          <w:rFonts w:ascii="Times New Roman" w:hAnsi="Times New Roman" w:cs="Times New Roman"/>
          <w:i/>
        </w:rPr>
        <w:t xml:space="preserve"> Act 1957</w:t>
      </w:r>
      <w:r w:rsidRPr="00CE6E35">
        <w:rPr>
          <w:rFonts w:ascii="Times New Roman" w:hAnsi="Times New Roman" w:cs="Times New Roman"/>
          <w:vertAlign w:val="superscript"/>
        </w:rPr>
        <w:t>6</w:t>
      </w:r>
      <w:r w:rsidRPr="005B6E5E">
        <w:rPr>
          <w:rFonts w:ascii="Times New Roman" w:hAnsi="Times New Roman" w:cs="Times New Roman"/>
          <w:i/>
        </w:rPr>
        <w:t xml:space="preserve"> </w:t>
      </w:r>
      <w:r w:rsidR="00B176BC" w:rsidRPr="005B6E5E">
        <w:rPr>
          <w:rFonts w:ascii="Times New Roman" w:hAnsi="Times New Roman" w:cs="Times New Roman"/>
        </w:rPr>
        <w:t>is in this Part referred to as the Principal Act.</w:t>
      </w:r>
    </w:p>
    <w:p w14:paraId="5332AF3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5A78F17A" w14:textId="77777777" w:rsidR="00F07CFF" w:rsidRPr="00CE6E35" w:rsidRDefault="00F07CFF" w:rsidP="00F07CFF">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lastRenderedPageBreak/>
        <w:t>Appropriation for pensions etc.</w:t>
      </w:r>
    </w:p>
    <w:p w14:paraId="6CD4B201" w14:textId="082CF58C" w:rsidR="00F07CFF" w:rsidRPr="00F07CFF" w:rsidRDefault="00F07CFF"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78.</w:t>
      </w:r>
      <w:r w:rsidRPr="005B6E5E">
        <w:rPr>
          <w:rFonts w:ascii="Times New Roman" w:hAnsi="Times New Roman" w:cs="Times New Roman"/>
        </w:rPr>
        <w:t xml:space="preserve"> Section 8</w:t>
      </w:r>
      <w:r w:rsidRPr="005B6E5E">
        <w:rPr>
          <w:rFonts w:ascii="Times New Roman" w:hAnsi="Times New Roman" w:cs="Times New Roman"/>
          <w:smallCaps/>
        </w:rPr>
        <w:t xml:space="preserve">a </w:t>
      </w:r>
      <w:r w:rsidRPr="005B6E5E">
        <w:rPr>
          <w:rFonts w:ascii="Times New Roman" w:hAnsi="Times New Roman" w:cs="Times New Roman"/>
        </w:rPr>
        <w:t xml:space="preserve">of the Principal Act is amended by omitting from paragraph (c) </w:t>
      </w:r>
      <w:r>
        <w:rPr>
          <w:rFonts w:ascii="Times New Roman" w:hAnsi="Times New Roman" w:cs="Times New Roman"/>
        </w:rPr>
        <w:t>“</w:t>
      </w:r>
      <w:r w:rsidRPr="005B6E5E">
        <w:rPr>
          <w:rFonts w:ascii="Times New Roman" w:hAnsi="Times New Roman" w:cs="Times New Roman"/>
        </w:rPr>
        <w:t>regulations under the</w:t>
      </w:r>
      <w:r>
        <w:rPr>
          <w:rFonts w:ascii="Times New Roman" w:hAnsi="Times New Roman" w:cs="Times New Roman"/>
        </w:rPr>
        <w:t xml:space="preserve"> </w:t>
      </w:r>
      <w:r w:rsidRPr="00F07CFF">
        <w:rPr>
          <w:rFonts w:ascii="Times New Roman" w:hAnsi="Times New Roman" w:cs="Times New Roman"/>
          <w:i/>
        </w:rPr>
        <w:t>Repatriation Act 1920</w:t>
      </w:r>
      <w:r w:rsidRPr="00722AC6">
        <w:rPr>
          <w:rFonts w:ascii="Times New Roman" w:hAnsi="Times New Roman" w:cs="Times New Roman"/>
        </w:rPr>
        <w:t>”</w:t>
      </w:r>
      <w:r w:rsidRPr="00F07CFF">
        <w:rPr>
          <w:rFonts w:ascii="Times New Roman" w:hAnsi="Times New Roman" w:cs="Times New Roman"/>
          <w:i/>
        </w:rPr>
        <w:t xml:space="preserve"> </w:t>
      </w:r>
      <w:r w:rsidRPr="00F07CFF">
        <w:rPr>
          <w:rFonts w:ascii="Times New Roman" w:hAnsi="Times New Roman" w:cs="Times New Roman"/>
        </w:rPr>
        <w:t xml:space="preserve">and substituting “the </w:t>
      </w:r>
      <w:r w:rsidRPr="00F07CFF">
        <w:rPr>
          <w:rFonts w:ascii="Times New Roman" w:hAnsi="Times New Roman" w:cs="Times New Roman"/>
          <w:i/>
        </w:rPr>
        <w:t>Veterans’ Entitlements Act 1986</w:t>
      </w:r>
      <w:r w:rsidRPr="00722AC6">
        <w:rPr>
          <w:rFonts w:ascii="Times New Roman" w:hAnsi="Times New Roman" w:cs="Times New Roman"/>
        </w:rPr>
        <w:t>”</w:t>
      </w:r>
      <w:r w:rsidRPr="00F07CFF">
        <w:rPr>
          <w:rFonts w:ascii="Times New Roman" w:hAnsi="Times New Roman" w:cs="Times New Roman"/>
          <w:i/>
        </w:rPr>
        <w:t>.</w:t>
      </w:r>
    </w:p>
    <w:p w14:paraId="36BDC4A7" w14:textId="55EDD3F2" w:rsidR="00F07CFF" w:rsidRPr="00B616C5" w:rsidRDefault="00F07CFF" w:rsidP="00722AC6">
      <w:pPr>
        <w:spacing w:before="240" w:after="0" w:line="240" w:lineRule="auto"/>
        <w:jc w:val="center"/>
        <w:rPr>
          <w:rFonts w:ascii="Times New Roman" w:hAnsi="Times New Roman" w:cs="Times New Roman"/>
          <w:sz w:val="24"/>
        </w:rPr>
      </w:pPr>
      <w:r w:rsidRPr="00B616C5">
        <w:rPr>
          <w:rFonts w:ascii="Times New Roman" w:hAnsi="Times New Roman" w:cs="Times New Roman"/>
          <w:b/>
          <w:sz w:val="24"/>
        </w:rPr>
        <w:t>PART VIII—AMENDMENT OF THE SOCIAL SECURITY AND REPATRIATION LEGISLATION AMENDMENT ACT (No. 2) 1984</w:t>
      </w:r>
    </w:p>
    <w:p w14:paraId="292E10EA" w14:textId="77777777" w:rsidR="00F07CFF" w:rsidRPr="00F07CFF" w:rsidRDefault="00F07CFF"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Principal Act</w:t>
      </w:r>
    </w:p>
    <w:p w14:paraId="674B971B" w14:textId="77777777" w:rsidR="00F07CFF" w:rsidRPr="005B6E5E" w:rsidRDefault="00F07CFF"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79. </w:t>
      </w:r>
      <w:r w:rsidRPr="005B6E5E">
        <w:rPr>
          <w:rFonts w:ascii="Times New Roman" w:hAnsi="Times New Roman" w:cs="Times New Roman"/>
        </w:rPr>
        <w:t xml:space="preserve">The </w:t>
      </w:r>
      <w:r w:rsidRPr="005B6E5E">
        <w:rPr>
          <w:rFonts w:ascii="Times New Roman" w:hAnsi="Times New Roman" w:cs="Times New Roman"/>
          <w:i/>
        </w:rPr>
        <w:t xml:space="preserve">Social Security and Repatriation Legislation Amendment Act </w:t>
      </w:r>
      <w:r w:rsidRPr="005B6E5E">
        <w:rPr>
          <w:rFonts w:ascii="Times New Roman" w:hAnsi="Times New Roman" w:cs="Times New Roman"/>
        </w:rPr>
        <w:t>(</w:t>
      </w:r>
      <w:r w:rsidRPr="005B6E5E">
        <w:rPr>
          <w:rFonts w:ascii="Times New Roman" w:hAnsi="Times New Roman" w:cs="Times New Roman"/>
          <w:i/>
        </w:rPr>
        <w:t>No. 2</w:t>
      </w:r>
      <w:r w:rsidRPr="005B6E5E">
        <w:rPr>
          <w:rFonts w:ascii="Times New Roman" w:hAnsi="Times New Roman" w:cs="Times New Roman"/>
        </w:rPr>
        <w:t>)</w:t>
      </w:r>
      <w:r w:rsidRPr="005B6E5E">
        <w:rPr>
          <w:rFonts w:ascii="Times New Roman" w:hAnsi="Times New Roman" w:cs="Times New Roman"/>
          <w:i/>
        </w:rPr>
        <w:t xml:space="preserve"> 1984</w:t>
      </w:r>
      <w:r w:rsidRPr="00F07CFF">
        <w:rPr>
          <w:rFonts w:ascii="Times New Roman" w:hAnsi="Times New Roman" w:cs="Times New Roman"/>
          <w:vertAlign w:val="superscript"/>
        </w:rPr>
        <w:t>7</w:t>
      </w:r>
      <w:r w:rsidRPr="005B6E5E">
        <w:rPr>
          <w:rFonts w:ascii="Times New Roman" w:hAnsi="Times New Roman" w:cs="Times New Roman"/>
          <w:i/>
        </w:rPr>
        <w:t xml:space="preserve"> </w:t>
      </w:r>
      <w:r w:rsidRPr="005B6E5E">
        <w:rPr>
          <w:rFonts w:ascii="Times New Roman" w:hAnsi="Times New Roman" w:cs="Times New Roman"/>
        </w:rPr>
        <w:t>is in this Part referred to as the Principal Act.</w:t>
      </w:r>
    </w:p>
    <w:p w14:paraId="59F0C631" w14:textId="77777777" w:rsidR="00F07CFF" w:rsidRPr="00F07CFF" w:rsidRDefault="00F07CFF"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Interpretation</w:t>
      </w:r>
    </w:p>
    <w:p w14:paraId="04F02869" w14:textId="42C86D4D" w:rsidR="00F07CFF" w:rsidRPr="005B6E5E" w:rsidRDefault="00F07CFF"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80. </w:t>
      </w:r>
      <w:r w:rsidRPr="005B6E5E">
        <w:rPr>
          <w:rFonts w:ascii="Times New Roman" w:hAnsi="Times New Roman" w:cs="Times New Roman"/>
        </w:rPr>
        <w:t xml:space="preserve">Section 27 of the Principal Act is amended by omitting </w:t>
      </w:r>
      <w:r>
        <w:rPr>
          <w:rFonts w:ascii="Times New Roman" w:hAnsi="Times New Roman" w:cs="Times New Roman"/>
        </w:rPr>
        <w:t>“</w:t>
      </w:r>
      <w:r w:rsidRPr="005B6E5E">
        <w:rPr>
          <w:rFonts w:ascii="Times New Roman" w:hAnsi="Times New Roman" w:cs="Times New Roman"/>
        </w:rPr>
        <w:t>at an institution established under section 120</w:t>
      </w:r>
      <w:r w:rsidR="00423CF5" w:rsidRPr="00423CF5">
        <w:rPr>
          <w:rFonts w:ascii="Times New Roman" w:hAnsi="Times New Roman" w:cs="Times New Roman"/>
          <w:smallCaps/>
        </w:rPr>
        <w:t>d</w:t>
      </w:r>
      <w:r w:rsidRPr="005B6E5E">
        <w:rPr>
          <w:rFonts w:ascii="Times New Roman" w:hAnsi="Times New Roman" w:cs="Times New Roman"/>
        </w:rPr>
        <w:t xml:space="preserve"> of the </w:t>
      </w:r>
      <w:r w:rsidRPr="005B6E5E">
        <w:rPr>
          <w:rFonts w:ascii="Times New Roman" w:hAnsi="Times New Roman" w:cs="Times New Roman"/>
          <w:i/>
        </w:rPr>
        <w:t>Repatriation Act 1920</w:t>
      </w:r>
      <w:r w:rsidRPr="00722AC6">
        <w:rPr>
          <w:rFonts w:ascii="Times New Roman" w:hAnsi="Times New Roman" w:cs="Times New Roman"/>
        </w:rPr>
        <w:t>”</w:t>
      </w:r>
      <w:r w:rsidRPr="005B6E5E">
        <w:rPr>
          <w:rFonts w:ascii="Times New Roman" w:hAnsi="Times New Roman" w:cs="Times New Roman"/>
          <w:i/>
        </w:rPr>
        <w:t xml:space="preserve"> </w:t>
      </w:r>
      <w:r w:rsidRPr="005B6E5E">
        <w:rPr>
          <w:rFonts w:ascii="Times New Roman" w:hAnsi="Times New Roman" w:cs="Times New Roman"/>
        </w:rPr>
        <w:t xml:space="preserve">from the definition of </w:t>
      </w:r>
      <w:r>
        <w:rPr>
          <w:rFonts w:ascii="Times New Roman" w:hAnsi="Times New Roman" w:cs="Times New Roman"/>
        </w:rPr>
        <w:t>“</w:t>
      </w:r>
      <w:r w:rsidRPr="005B6E5E">
        <w:rPr>
          <w:rFonts w:ascii="Times New Roman" w:hAnsi="Times New Roman" w:cs="Times New Roman"/>
        </w:rPr>
        <w:t>eligible person</w:t>
      </w:r>
      <w:r>
        <w:rPr>
          <w:rFonts w:ascii="Times New Roman" w:hAnsi="Times New Roman" w:cs="Times New Roman"/>
        </w:rPr>
        <w:t>”</w:t>
      </w:r>
      <w:r w:rsidRPr="005B6E5E">
        <w:rPr>
          <w:rFonts w:ascii="Times New Roman" w:hAnsi="Times New Roman" w:cs="Times New Roman"/>
        </w:rPr>
        <w:t xml:space="preserve"> and substituting </w:t>
      </w:r>
      <w:r>
        <w:rPr>
          <w:rFonts w:ascii="Times New Roman" w:hAnsi="Times New Roman" w:cs="Times New Roman"/>
        </w:rPr>
        <w:t>“</w:t>
      </w:r>
      <w:r w:rsidRPr="005B6E5E">
        <w:rPr>
          <w:rFonts w:ascii="Times New Roman" w:hAnsi="Times New Roman" w:cs="Times New Roman"/>
        </w:rPr>
        <w:t xml:space="preserve">under section 85 or 86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w:t>
      </w:r>
      <w:r w:rsidRPr="00722AC6">
        <w:rPr>
          <w:rFonts w:ascii="Times New Roman" w:hAnsi="Times New Roman" w:cs="Times New Roman"/>
        </w:rPr>
        <w:t>”</w:t>
      </w:r>
      <w:r w:rsidRPr="005B6E5E">
        <w:rPr>
          <w:rFonts w:ascii="Times New Roman" w:hAnsi="Times New Roman" w:cs="Times New Roman"/>
          <w:i/>
        </w:rPr>
        <w:t>.</w:t>
      </w:r>
    </w:p>
    <w:p w14:paraId="0C4AF91F" w14:textId="7B222523" w:rsidR="00B176BC" w:rsidRPr="00B616C5" w:rsidRDefault="005B6E5E" w:rsidP="00722AC6">
      <w:pPr>
        <w:spacing w:before="240" w:after="0" w:line="240" w:lineRule="auto"/>
        <w:jc w:val="center"/>
        <w:rPr>
          <w:rFonts w:ascii="Times New Roman" w:hAnsi="Times New Roman" w:cs="Times New Roman"/>
          <w:sz w:val="24"/>
        </w:rPr>
      </w:pPr>
      <w:r w:rsidRPr="00B616C5">
        <w:rPr>
          <w:rFonts w:ascii="Times New Roman" w:hAnsi="Times New Roman" w:cs="Times New Roman"/>
          <w:b/>
          <w:sz w:val="24"/>
        </w:rPr>
        <w:t>PART IX—MISCELLANEOUS</w:t>
      </w:r>
    </w:p>
    <w:p w14:paraId="3343DDD9"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Transitional—pensions (other than service pensions)</w:t>
      </w:r>
    </w:p>
    <w:p w14:paraId="4DA2A187"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81.</w:t>
      </w:r>
      <w:r w:rsidR="00B176BC" w:rsidRPr="005B6E5E">
        <w:rPr>
          <w:rFonts w:ascii="Times New Roman" w:hAnsi="Times New Roman" w:cs="Times New Roman"/>
        </w:rPr>
        <w:t xml:space="preserve"> The amendments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 </w:t>
      </w:r>
      <w:r w:rsidR="00B176BC" w:rsidRPr="005B6E5E">
        <w:rPr>
          <w:rFonts w:ascii="Times New Roman" w:hAnsi="Times New Roman" w:cs="Times New Roman"/>
        </w:rPr>
        <w:t>made by sections 5 and 6, and by subsection 22 (1), of this Act do not affect:</w:t>
      </w:r>
    </w:p>
    <w:p w14:paraId="731B8DC2"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(a) the operation, after the commencement of this section, of a decision of the Commission, of the Board or of the Administrative Appeals Tribunal made before the commencement of this section; or</w:t>
      </w:r>
    </w:p>
    <w:p w14:paraId="031A43E4" w14:textId="77777777" w:rsidR="00B176BC" w:rsidRPr="005B6E5E" w:rsidRDefault="00B176BC" w:rsidP="00CE6E35">
      <w:pPr>
        <w:spacing w:after="0" w:line="240" w:lineRule="auto"/>
        <w:ind w:left="792" w:hanging="360"/>
        <w:jc w:val="both"/>
        <w:rPr>
          <w:rFonts w:ascii="Times New Roman" w:hAnsi="Times New Roman" w:cs="Times New Roman"/>
        </w:rPr>
      </w:pPr>
      <w:r w:rsidRPr="005B6E5E">
        <w:rPr>
          <w:rFonts w:ascii="Times New Roman" w:hAnsi="Times New Roman" w:cs="Times New Roman"/>
        </w:rPr>
        <w:t>(b) the payment, after the commencement of this section, of instalments of a pension granted before the commencement of this section;</w:t>
      </w:r>
    </w:p>
    <w:p w14:paraId="21AB3169"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t xml:space="preserve">but the decision or pension may be reviewed under the </w:t>
      </w:r>
      <w:r w:rsidR="005B6E5E" w:rsidRPr="005B6E5E">
        <w:rPr>
          <w:rFonts w:ascii="Times New Roman" w:hAnsi="Times New Roman" w:cs="Times New Roman"/>
          <w:i/>
        </w:rPr>
        <w:t>Veterans</w:t>
      </w:r>
      <w:r w:rsidR="005B6E5E">
        <w:rPr>
          <w:rFonts w:ascii="Times New Roman" w:hAnsi="Times New Roman" w:cs="Times New Roman"/>
          <w:i/>
        </w:rPr>
        <w:t>’</w:t>
      </w:r>
      <w:r w:rsidR="005B6E5E" w:rsidRPr="005B6E5E">
        <w:rPr>
          <w:rFonts w:ascii="Times New Roman" w:hAnsi="Times New Roman" w:cs="Times New Roman"/>
          <w:i/>
        </w:rPr>
        <w:t xml:space="preserve"> Entitlements Act 1986 </w:t>
      </w:r>
      <w:r w:rsidRPr="005B6E5E">
        <w:rPr>
          <w:rFonts w:ascii="Times New Roman" w:hAnsi="Times New Roman" w:cs="Times New Roman"/>
        </w:rPr>
        <w:t>as amended by this Act, but not in consequence of the amendments made by those sections or that subsection.</w:t>
      </w:r>
    </w:p>
    <w:p w14:paraId="3F9349BC" w14:textId="77777777" w:rsidR="00B176BC" w:rsidRPr="00CE6E35" w:rsidRDefault="005B6E5E" w:rsidP="00CE6E35">
      <w:pPr>
        <w:spacing w:before="120" w:after="60" w:line="240" w:lineRule="auto"/>
        <w:jc w:val="both"/>
        <w:rPr>
          <w:rFonts w:ascii="Times New Roman" w:hAnsi="Times New Roman" w:cs="Times New Roman"/>
          <w:b/>
          <w:sz w:val="20"/>
        </w:rPr>
      </w:pPr>
      <w:r w:rsidRPr="00CE6E35">
        <w:rPr>
          <w:rFonts w:ascii="Times New Roman" w:hAnsi="Times New Roman" w:cs="Times New Roman"/>
          <w:b/>
          <w:sz w:val="20"/>
        </w:rPr>
        <w:t>Transitional—service pensions</w:t>
      </w:r>
    </w:p>
    <w:p w14:paraId="108091CF"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82. </w:t>
      </w:r>
      <w:r w:rsidR="00B176BC" w:rsidRPr="005B6E5E">
        <w:rPr>
          <w:rFonts w:ascii="Times New Roman" w:hAnsi="Times New Roman" w:cs="Times New Roman"/>
        </w:rPr>
        <w:t xml:space="preserve">(1) In this section: </w:t>
      </w:r>
      <w:r>
        <w:rPr>
          <w:rFonts w:ascii="Times New Roman" w:hAnsi="Times New Roman" w:cs="Times New Roman"/>
        </w:rPr>
        <w:t>“</w:t>
      </w:r>
      <w:r w:rsidR="00B176BC" w:rsidRPr="005B6E5E">
        <w:rPr>
          <w:rFonts w:ascii="Times New Roman" w:hAnsi="Times New Roman" w:cs="Times New Roman"/>
        </w:rPr>
        <w:t>commencing date</w:t>
      </w:r>
      <w:r>
        <w:rPr>
          <w:rFonts w:ascii="Times New Roman" w:hAnsi="Times New Roman" w:cs="Times New Roman"/>
        </w:rPr>
        <w:t>”</w:t>
      </w:r>
      <w:r w:rsidR="00B176BC" w:rsidRPr="005B6E5E">
        <w:rPr>
          <w:rFonts w:ascii="Times New Roman" w:hAnsi="Times New Roman" w:cs="Times New Roman"/>
        </w:rPr>
        <w:t xml:space="preserve"> means 2 July 1987;</w:t>
      </w:r>
    </w:p>
    <w:p w14:paraId="2F6663E1" w14:textId="77777777" w:rsidR="00B176BC" w:rsidRPr="005B6E5E" w:rsidRDefault="005B6E5E" w:rsidP="00CE6E35">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pension</w:t>
      </w:r>
      <w:r>
        <w:rPr>
          <w:rFonts w:ascii="Times New Roman" w:hAnsi="Times New Roman" w:cs="Times New Roman"/>
        </w:rPr>
        <w:t>”</w:t>
      </w:r>
      <w:r w:rsidR="00B176BC" w:rsidRPr="005B6E5E">
        <w:rPr>
          <w:rFonts w:ascii="Times New Roman" w:hAnsi="Times New Roman" w:cs="Times New Roman"/>
        </w:rPr>
        <w:t xml:space="preserve"> means a service pension or a wife</w:t>
      </w:r>
      <w:r>
        <w:rPr>
          <w:rFonts w:ascii="Times New Roman" w:hAnsi="Times New Roman" w:cs="Times New Roman"/>
        </w:rPr>
        <w:t>’</w:t>
      </w:r>
      <w:r w:rsidR="00B176BC" w:rsidRPr="005B6E5E">
        <w:rPr>
          <w:rFonts w:ascii="Times New Roman" w:hAnsi="Times New Roman" w:cs="Times New Roman"/>
        </w:rPr>
        <w:t>s service pension;</w:t>
      </w:r>
    </w:p>
    <w:p w14:paraId="061272A1" w14:textId="77777777" w:rsidR="00B176BC" w:rsidRPr="005B6E5E" w:rsidRDefault="005B6E5E" w:rsidP="00CE6E35">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pensioner</w:t>
      </w:r>
      <w:r>
        <w:rPr>
          <w:rFonts w:ascii="Times New Roman" w:hAnsi="Times New Roman" w:cs="Times New Roman"/>
        </w:rPr>
        <w:t>”</w:t>
      </w:r>
      <w:r w:rsidR="00B176BC" w:rsidRPr="005B6E5E">
        <w:rPr>
          <w:rFonts w:ascii="Times New Roman" w:hAnsi="Times New Roman" w:cs="Times New Roman"/>
        </w:rPr>
        <w:t xml:space="preserve"> means a person in receipt of a pension;</w:t>
      </w:r>
    </w:p>
    <w:p w14:paraId="0CC42D55" w14:textId="609301D4" w:rsidR="00B176BC" w:rsidRPr="005B6E5E" w:rsidRDefault="005B6E5E" w:rsidP="00CE6E35">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Principal Act</w:t>
      </w:r>
      <w:r>
        <w:rPr>
          <w:rFonts w:ascii="Times New Roman" w:hAnsi="Times New Roman" w:cs="Times New Roman"/>
        </w:rPr>
        <w:t>”</w:t>
      </w:r>
      <w:r w:rsidR="00B176BC" w:rsidRPr="005B6E5E">
        <w:rPr>
          <w:rFonts w:ascii="Times New Roman" w:hAnsi="Times New Roman" w:cs="Times New Roman"/>
        </w:rPr>
        <w:t xml:space="preserve"> means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Act 1986</w:t>
      </w:r>
      <w:r w:rsidRPr="00722AC6">
        <w:rPr>
          <w:rFonts w:ascii="Times New Roman" w:hAnsi="Times New Roman" w:cs="Times New Roman"/>
        </w:rPr>
        <w:t>;</w:t>
      </w:r>
    </w:p>
    <w:p w14:paraId="5D0BDB1C" w14:textId="77777777" w:rsidR="00B176BC" w:rsidRPr="005B6E5E" w:rsidRDefault="005B6E5E" w:rsidP="00CE6E35">
      <w:pPr>
        <w:spacing w:after="0" w:line="240" w:lineRule="auto"/>
        <w:ind w:left="792" w:hanging="360"/>
        <w:jc w:val="both"/>
        <w:rPr>
          <w:rFonts w:ascii="Times New Roman" w:hAnsi="Times New Roman" w:cs="Times New Roman"/>
        </w:rPr>
      </w:pPr>
      <w:r>
        <w:rPr>
          <w:rFonts w:ascii="Times New Roman" w:hAnsi="Times New Roman" w:cs="Times New Roman"/>
        </w:rPr>
        <w:t>“</w:t>
      </w:r>
      <w:r w:rsidR="00B176BC" w:rsidRPr="005B6E5E">
        <w:rPr>
          <w:rFonts w:ascii="Times New Roman" w:hAnsi="Times New Roman" w:cs="Times New Roman"/>
        </w:rPr>
        <w:t>Transitional</w:t>
      </w:r>
      <w:r>
        <w:rPr>
          <w:rFonts w:ascii="Times New Roman" w:hAnsi="Times New Roman" w:cs="Times New Roman"/>
        </w:rPr>
        <w:t xml:space="preserve"> </w:t>
      </w:r>
      <w:r w:rsidR="00B176BC" w:rsidRPr="005B6E5E">
        <w:rPr>
          <w:rFonts w:ascii="Times New Roman" w:hAnsi="Times New Roman" w:cs="Times New Roman"/>
        </w:rPr>
        <w:t>Provisions</w:t>
      </w:r>
      <w:r>
        <w:rPr>
          <w:rFonts w:ascii="Times New Roman" w:hAnsi="Times New Roman" w:cs="Times New Roman"/>
        </w:rPr>
        <w:t xml:space="preserve"> </w:t>
      </w:r>
      <w:r w:rsidR="00B176BC" w:rsidRPr="005B6E5E">
        <w:rPr>
          <w:rFonts w:ascii="Times New Roman" w:hAnsi="Times New Roman" w:cs="Times New Roman"/>
        </w:rPr>
        <w:t>Act</w:t>
      </w:r>
      <w:r>
        <w:rPr>
          <w:rFonts w:ascii="Times New Roman" w:hAnsi="Times New Roman" w:cs="Times New Roman"/>
        </w:rPr>
        <w:t xml:space="preserve">” </w:t>
      </w:r>
      <w:r w:rsidR="00B176BC" w:rsidRPr="005B6E5E">
        <w:rPr>
          <w:rFonts w:ascii="Times New Roman" w:hAnsi="Times New Roman" w:cs="Times New Roman"/>
        </w:rPr>
        <w:t>means</w:t>
      </w:r>
      <w:r>
        <w:rPr>
          <w:rFonts w:ascii="Times New Roman" w:hAnsi="Times New Roman" w:cs="Times New Roman"/>
        </w:rPr>
        <w:t xml:space="preserve"> </w:t>
      </w:r>
      <w:r w:rsidR="00B176BC" w:rsidRPr="005B6E5E">
        <w:rPr>
          <w:rFonts w:ascii="Times New Roman" w:hAnsi="Times New Roman" w:cs="Times New Roman"/>
        </w:rPr>
        <w:t>the</w:t>
      </w:r>
      <w:r>
        <w:rPr>
          <w:rFonts w:ascii="Times New Roman" w:hAnsi="Times New Roman" w:cs="Times New Roman"/>
        </w:rPr>
        <w:t xml:space="preserve"> </w:t>
      </w:r>
      <w:r w:rsidRPr="005B6E5E">
        <w:rPr>
          <w:rFonts w:ascii="Times New Roman" w:hAnsi="Times New Roman" w:cs="Times New Roman"/>
          <w:i/>
        </w:rPr>
        <w:t>Veterans</w:t>
      </w:r>
      <w:r>
        <w:rPr>
          <w:rFonts w:ascii="Times New Roman" w:hAnsi="Times New Roman" w:cs="Times New Roman"/>
          <w:i/>
        </w:rPr>
        <w:t xml:space="preserve">’ </w:t>
      </w:r>
      <w:r w:rsidRPr="005B6E5E">
        <w:rPr>
          <w:rFonts w:ascii="Times New Roman" w:hAnsi="Times New Roman" w:cs="Times New Roman"/>
          <w:i/>
        </w:rPr>
        <w:t>Entitlements</w:t>
      </w:r>
      <w:r w:rsidR="00CE6E35" w:rsidRPr="005B6E5E">
        <w:rPr>
          <w:rFonts w:ascii="Times New Roman" w:hAnsi="Times New Roman" w:cs="Times New Roman"/>
        </w:rPr>
        <w:t xml:space="preserve">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w:t>
      </w:r>
    </w:p>
    <w:p w14:paraId="2AE1BB15" w14:textId="77777777" w:rsidR="00B176BC" w:rsidRPr="005B6E5E" w:rsidRDefault="005B6E5E" w:rsidP="00CE6E35">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(2) </w:t>
      </w:r>
      <w:r w:rsidR="00B176BC" w:rsidRPr="005B6E5E">
        <w:rPr>
          <w:rFonts w:ascii="Times New Roman" w:hAnsi="Times New Roman" w:cs="Times New Roman"/>
        </w:rPr>
        <w:t>Subject to subsection (3), where, immediately before the commencing date, a pensioner was in receipt of rent assistance under subsection 32 (5) of the Transitional Provisions Act, the pensioner is eligible to receive an increase in his or her pension under section 55 of the Principal Act as</w:t>
      </w:r>
    </w:p>
    <w:p w14:paraId="30D2DC69"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45E826F" w14:textId="77777777" w:rsidR="00B176BC" w:rsidRPr="005B6E5E" w:rsidRDefault="00B176BC" w:rsidP="005B6E5E">
      <w:pPr>
        <w:spacing w:after="0" w:line="240" w:lineRule="auto"/>
        <w:jc w:val="both"/>
        <w:rPr>
          <w:rFonts w:ascii="Times New Roman" w:hAnsi="Times New Roman" w:cs="Times New Roman"/>
        </w:rPr>
      </w:pPr>
      <w:r w:rsidRPr="005B6E5E">
        <w:rPr>
          <w:rFonts w:ascii="Times New Roman" w:hAnsi="Times New Roman" w:cs="Times New Roman"/>
        </w:rPr>
        <w:lastRenderedPageBreak/>
        <w:t xml:space="preserve">amended by this Act at a rate equal to the rate at which supplementary assistance allowance would be payable to the person, but for the repeals referred to in subsection 32 (5) of the Transitional Provisions Act, by virtue of, and in accordance with, subsection 92 (3) of the </w:t>
      </w:r>
      <w:r w:rsidR="005B6E5E" w:rsidRPr="005B6E5E">
        <w:rPr>
          <w:rFonts w:ascii="Times New Roman" w:hAnsi="Times New Roman" w:cs="Times New Roman"/>
          <w:i/>
        </w:rPr>
        <w:t>Repatriation Acts Amendment Act 1981.</w:t>
      </w:r>
    </w:p>
    <w:p w14:paraId="58BEB171" w14:textId="77777777" w:rsidR="00B176BC" w:rsidRPr="005B6E5E" w:rsidRDefault="005B6E5E"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(3) </w:t>
      </w:r>
      <w:r w:rsidR="00B176BC" w:rsidRPr="005B6E5E">
        <w:rPr>
          <w:rFonts w:ascii="Times New Roman" w:hAnsi="Times New Roman" w:cs="Times New Roman"/>
        </w:rPr>
        <w:t>Subsection (2) ceases to apply to a pensioner:</w:t>
      </w:r>
    </w:p>
    <w:p w14:paraId="26AA2314" w14:textId="77777777" w:rsidR="00B176BC" w:rsidRPr="005B6E5E" w:rsidRDefault="00B176BC" w:rsidP="00F07CFF">
      <w:pPr>
        <w:spacing w:after="0" w:line="240" w:lineRule="auto"/>
        <w:ind w:left="792" w:hanging="360"/>
        <w:jc w:val="both"/>
        <w:rPr>
          <w:rFonts w:ascii="Times New Roman" w:hAnsi="Times New Roman" w:cs="Times New Roman"/>
        </w:rPr>
      </w:pPr>
      <w:r w:rsidRPr="005B6E5E">
        <w:rPr>
          <w:rFonts w:ascii="Times New Roman" w:hAnsi="Times New Roman" w:cs="Times New Roman"/>
        </w:rPr>
        <w:t>(a) if the pensioner would, if sections 98</w:t>
      </w:r>
      <w:r w:rsidR="00423CF5" w:rsidRPr="00423CF5">
        <w:rPr>
          <w:rFonts w:ascii="Times New Roman" w:hAnsi="Times New Roman" w:cs="Times New Roman"/>
          <w:smallCaps/>
        </w:rPr>
        <w:t>aa</w:t>
      </w:r>
      <w:r w:rsidRPr="005B6E5E">
        <w:rPr>
          <w:rFonts w:ascii="Times New Roman" w:hAnsi="Times New Roman" w:cs="Times New Roman"/>
        </w:rPr>
        <w:t xml:space="preserve"> and 98</w:t>
      </w:r>
      <w:r w:rsidR="005B6E5E" w:rsidRPr="005B6E5E">
        <w:rPr>
          <w:rFonts w:ascii="Times New Roman" w:hAnsi="Times New Roman" w:cs="Times New Roman"/>
          <w:smallCaps/>
        </w:rPr>
        <w:t xml:space="preserve">a </w:t>
      </w:r>
      <w:r w:rsidRPr="005B6E5E">
        <w:rPr>
          <w:rFonts w:ascii="Times New Roman" w:hAnsi="Times New Roman" w:cs="Times New Roman"/>
        </w:rPr>
        <w:t xml:space="preserve">of the </w:t>
      </w:r>
      <w:r w:rsidR="005B6E5E" w:rsidRPr="005B6E5E">
        <w:rPr>
          <w:rFonts w:ascii="Times New Roman" w:hAnsi="Times New Roman" w:cs="Times New Roman"/>
          <w:i/>
        </w:rPr>
        <w:t xml:space="preserve">Repatriation Act 1920 </w:t>
      </w:r>
      <w:r w:rsidRPr="005B6E5E">
        <w:rPr>
          <w:rFonts w:ascii="Times New Roman" w:hAnsi="Times New Roman" w:cs="Times New Roman"/>
        </w:rPr>
        <w:t>as amended and in force on 31 January 1982, were still in force, cease to be entitled to be paid supplementary assistance under those sections; or</w:t>
      </w:r>
    </w:p>
    <w:p w14:paraId="681086BD" w14:textId="77777777" w:rsidR="00B176BC" w:rsidRPr="005B6E5E" w:rsidRDefault="00B176BC" w:rsidP="00F07CFF">
      <w:pPr>
        <w:spacing w:after="0" w:line="240" w:lineRule="auto"/>
        <w:ind w:left="792" w:hanging="360"/>
        <w:jc w:val="both"/>
        <w:rPr>
          <w:rFonts w:ascii="Times New Roman" w:hAnsi="Times New Roman" w:cs="Times New Roman"/>
        </w:rPr>
      </w:pPr>
      <w:r w:rsidRPr="005B6E5E">
        <w:rPr>
          <w:rFonts w:ascii="Times New Roman" w:hAnsi="Times New Roman" w:cs="Times New Roman"/>
        </w:rPr>
        <w:t>(b) if the rate of the increase in pension payable to the pensioner under section 55 of the Principal Act as amended by this Act but for this section exceeds the rate at which the increase is payable to the person in accordance with subsection (2) of this section.</w:t>
      </w:r>
    </w:p>
    <w:p w14:paraId="5D0DDDA5"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Transitional—notification of occurrences and events related to rent allowance</w:t>
      </w:r>
    </w:p>
    <w:p w14:paraId="77FCECBD" w14:textId="77777777" w:rsidR="00B176BC" w:rsidRPr="005B6E5E" w:rsidRDefault="005B6E5E"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 xml:space="preserve">83. (1) </w:t>
      </w:r>
      <w:r w:rsidR="00B176BC" w:rsidRPr="005B6E5E">
        <w:rPr>
          <w:rFonts w:ascii="Times New Roman" w:hAnsi="Times New Roman" w:cs="Times New Roman"/>
        </w:rPr>
        <w:t>Where a person would, at any time on or after 22 May 1986 and before the commencement of this section, have been required to notify the Secretary of an occurrence or event if subsection 59 (2) of this Act had come into operation on 22 May 1986, the person shall notify the Department of that occurrence or event, in writing, within 28 days after the commencement of this section.</w:t>
      </w:r>
    </w:p>
    <w:p w14:paraId="3D12FAC8"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Penalty: $40.</w:t>
      </w:r>
    </w:p>
    <w:p w14:paraId="1C2BA8B2" w14:textId="19DFE452" w:rsidR="00B176BC" w:rsidRPr="005B6E5E" w:rsidRDefault="005B6E5E" w:rsidP="00F07CFF">
      <w:pPr>
        <w:spacing w:after="0" w:line="240" w:lineRule="auto"/>
        <w:ind w:left="792" w:hanging="360"/>
        <w:jc w:val="both"/>
        <w:rPr>
          <w:rFonts w:ascii="Times New Roman" w:hAnsi="Times New Roman" w:cs="Times New Roman"/>
        </w:rPr>
      </w:pPr>
      <w:r w:rsidRPr="005B6E5E">
        <w:rPr>
          <w:rFonts w:ascii="Times New Roman" w:hAnsi="Times New Roman" w:cs="Times New Roman"/>
          <w:b/>
        </w:rPr>
        <w:t>(2)</w:t>
      </w:r>
      <w:r w:rsidR="00B176BC" w:rsidRPr="005B6E5E">
        <w:rPr>
          <w:rFonts w:ascii="Times New Roman" w:hAnsi="Times New Roman" w:cs="Times New Roman"/>
        </w:rPr>
        <w:t xml:space="preserve"> Subsections 98</w:t>
      </w:r>
      <w:r w:rsidRPr="00B43614">
        <w:rPr>
          <w:rFonts w:ascii="Times New Roman" w:hAnsi="Times New Roman" w:cs="Times New Roman"/>
          <w:smallCaps/>
        </w:rPr>
        <w:t xml:space="preserve">a </w:t>
      </w:r>
      <w:r w:rsidR="00B176BC" w:rsidRPr="005B6E5E">
        <w:rPr>
          <w:rFonts w:ascii="Times New Roman" w:hAnsi="Times New Roman" w:cs="Times New Roman"/>
        </w:rPr>
        <w:t xml:space="preserve">(8), (9) and (10) of the </w:t>
      </w:r>
      <w:r w:rsidRPr="005B6E5E">
        <w:rPr>
          <w:rFonts w:ascii="Times New Roman" w:hAnsi="Times New Roman" w:cs="Times New Roman"/>
          <w:i/>
        </w:rPr>
        <w:t>Repatriation Act 1920</w:t>
      </w:r>
      <w:r w:rsidRPr="00722AC6">
        <w:rPr>
          <w:rFonts w:ascii="Times New Roman" w:hAnsi="Times New Roman" w:cs="Times New Roman"/>
        </w:rPr>
        <w:t>,</w:t>
      </w:r>
      <w:r w:rsidRPr="005B6E5E">
        <w:rPr>
          <w:rFonts w:ascii="Times New Roman" w:hAnsi="Times New Roman" w:cs="Times New Roman"/>
          <w:i/>
        </w:rPr>
        <w:t xml:space="preserve"> </w:t>
      </w:r>
      <w:r w:rsidR="00B176BC" w:rsidRPr="005B6E5E">
        <w:rPr>
          <w:rFonts w:ascii="Times New Roman" w:hAnsi="Times New Roman" w:cs="Times New Roman"/>
        </w:rPr>
        <w:t xml:space="preserve">in their application by virtue of subsection 45 (3)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w:t>
      </w:r>
      <w:r w:rsidR="00B176BC" w:rsidRPr="005B6E5E">
        <w:rPr>
          <w:rFonts w:ascii="Times New Roman" w:hAnsi="Times New Roman" w:cs="Times New Roman"/>
        </w:rPr>
        <w:t>extend to occurrences and events that occurred before the commencement of this section but a person shall not be convicted, in respect of failure to notify an occurrence or event that so occurred, of an offence against subsection 98</w:t>
      </w:r>
      <w:r w:rsidRPr="005B6E5E">
        <w:rPr>
          <w:rFonts w:ascii="Times New Roman" w:hAnsi="Times New Roman" w:cs="Times New Roman"/>
          <w:smallCaps/>
        </w:rPr>
        <w:t xml:space="preserve">a </w:t>
      </w:r>
      <w:r w:rsidR="00B176BC" w:rsidRPr="005B6E5E">
        <w:rPr>
          <w:rFonts w:ascii="Times New Roman" w:hAnsi="Times New Roman" w:cs="Times New Roman"/>
        </w:rPr>
        <w:t xml:space="preserve">(8), (9) or (10), as the case may be, of the </w:t>
      </w:r>
      <w:r w:rsidRPr="005B6E5E">
        <w:rPr>
          <w:rFonts w:ascii="Times New Roman" w:hAnsi="Times New Roman" w:cs="Times New Roman"/>
          <w:i/>
        </w:rPr>
        <w:t xml:space="preserve">Repatriation Act 1920 </w:t>
      </w:r>
      <w:r w:rsidR="00B176BC" w:rsidRPr="005B6E5E">
        <w:rPr>
          <w:rFonts w:ascii="Times New Roman" w:hAnsi="Times New Roman" w:cs="Times New Roman"/>
        </w:rPr>
        <w:t>and also of an offence against subsection (1) of this section.</w:t>
      </w:r>
    </w:p>
    <w:p w14:paraId="51F36691" w14:textId="77777777" w:rsidR="00B176BC" w:rsidRPr="005B6E5E" w:rsidRDefault="005B6E5E"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(3)</w:t>
      </w:r>
      <w:r w:rsidR="00B176BC" w:rsidRPr="005B6E5E">
        <w:rPr>
          <w:rFonts w:ascii="Times New Roman" w:hAnsi="Times New Roman" w:cs="Times New Roman"/>
        </w:rPr>
        <w:t xml:space="preserve"> Subsection (1) does not apply to a person in respect of an occurrence or event if the person had notified the Secretary of that occurrence or event before the commencement of this section.</w:t>
      </w:r>
    </w:p>
    <w:p w14:paraId="01B2A178" w14:textId="77777777" w:rsidR="00B176BC" w:rsidRPr="005B6E5E" w:rsidRDefault="005B6E5E" w:rsidP="00F07CFF">
      <w:pPr>
        <w:spacing w:after="0" w:line="240" w:lineRule="auto"/>
        <w:ind w:firstLine="432"/>
        <w:jc w:val="both"/>
        <w:rPr>
          <w:rFonts w:ascii="Times New Roman" w:hAnsi="Times New Roman" w:cs="Times New Roman"/>
        </w:rPr>
      </w:pPr>
      <w:r w:rsidRPr="005B6E5E">
        <w:rPr>
          <w:rFonts w:ascii="Times New Roman" w:hAnsi="Times New Roman" w:cs="Times New Roman"/>
          <w:b/>
        </w:rPr>
        <w:t>(4)</w:t>
      </w:r>
      <w:r w:rsidR="00B176BC" w:rsidRPr="005B6E5E">
        <w:rPr>
          <w:rFonts w:ascii="Times New Roman" w:hAnsi="Times New Roman" w:cs="Times New Roman"/>
        </w:rPr>
        <w:t xml:space="preserve"> Subsection 45 (3) of the </w:t>
      </w:r>
      <w:r w:rsidRPr="005B6E5E">
        <w:rPr>
          <w:rFonts w:ascii="Times New Roman" w:hAnsi="Times New Roman" w:cs="Times New Roman"/>
          <w:i/>
        </w:rPr>
        <w:t>Veterans</w:t>
      </w:r>
      <w:r>
        <w:rPr>
          <w:rFonts w:ascii="Times New Roman" w:hAnsi="Times New Roman" w:cs="Times New Roman"/>
          <w:i/>
        </w:rPr>
        <w:t>’</w:t>
      </w:r>
      <w:r w:rsidRPr="005B6E5E">
        <w:rPr>
          <w:rFonts w:ascii="Times New Roman" w:hAnsi="Times New Roman" w:cs="Times New Roman"/>
          <w:i/>
        </w:rPr>
        <w:t xml:space="preserve"> Entitlements </w:t>
      </w:r>
      <w:r w:rsidRPr="005B6E5E">
        <w:rPr>
          <w:rFonts w:ascii="Times New Roman" w:hAnsi="Times New Roman" w:cs="Times New Roman"/>
        </w:rPr>
        <w:t>(</w:t>
      </w:r>
      <w:r w:rsidRPr="005B6E5E">
        <w:rPr>
          <w:rFonts w:ascii="Times New Roman" w:hAnsi="Times New Roman" w:cs="Times New Roman"/>
          <w:i/>
        </w:rPr>
        <w:t>Transitional Provisions and Consequential Amendments</w:t>
      </w:r>
      <w:r w:rsidRPr="005B6E5E">
        <w:rPr>
          <w:rFonts w:ascii="Times New Roman" w:hAnsi="Times New Roman" w:cs="Times New Roman"/>
        </w:rPr>
        <w:t>)</w:t>
      </w:r>
      <w:r w:rsidRPr="005B6E5E">
        <w:rPr>
          <w:rFonts w:ascii="Times New Roman" w:hAnsi="Times New Roman" w:cs="Times New Roman"/>
          <w:i/>
        </w:rPr>
        <w:t xml:space="preserve"> Act 1986 </w:t>
      </w:r>
      <w:r w:rsidR="00B176BC" w:rsidRPr="005B6E5E">
        <w:rPr>
          <w:rFonts w:ascii="Times New Roman" w:hAnsi="Times New Roman" w:cs="Times New Roman"/>
        </w:rPr>
        <w:t>applies, on and after the commencement of this section, as if the reference in that subsection to the requirements of subsection 98</w:t>
      </w:r>
      <w:r w:rsidRPr="005B6E5E">
        <w:rPr>
          <w:rFonts w:ascii="Times New Roman" w:hAnsi="Times New Roman" w:cs="Times New Roman"/>
          <w:smallCaps/>
        </w:rPr>
        <w:t xml:space="preserve">a </w:t>
      </w:r>
      <w:r w:rsidR="00B176BC" w:rsidRPr="005B6E5E">
        <w:rPr>
          <w:rFonts w:ascii="Times New Roman" w:hAnsi="Times New Roman" w:cs="Times New Roman"/>
        </w:rPr>
        <w:t xml:space="preserve">(8), (9) or (10) of the </w:t>
      </w:r>
      <w:r w:rsidRPr="005B6E5E">
        <w:rPr>
          <w:rFonts w:ascii="Times New Roman" w:hAnsi="Times New Roman" w:cs="Times New Roman"/>
          <w:i/>
        </w:rPr>
        <w:t xml:space="preserve">Repatriation Act 1920 </w:t>
      </w:r>
      <w:r w:rsidR="00B176BC" w:rsidRPr="005B6E5E">
        <w:rPr>
          <w:rFonts w:ascii="Times New Roman" w:hAnsi="Times New Roman" w:cs="Times New Roman"/>
        </w:rPr>
        <w:t>included a reference to the requirements of subsection (1) of this section.</w:t>
      </w:r>
    </w:p>
    <w:p w14:paraId="3CE93570" w14:textId="77777777" w:rsidR="00F07CFF" w:rsidRPr="00785FC8" w:rsidRDefault="00785FC8" w:rsidP="00F07CFF">
      <w:pPr>
        <w:spacing w:before="120" w:after="0" w:line="240" w:lineRule="auto"/>
        <w:jc w:val="center"/>
        <w:rPr>
          <w:rFonts w:ascii="Times New Roman" w:hAnsi="Times New Roman" w:cs="Times New Roman"/>
        </w:rPr>
      </w:pPr>
      <w:r w:rsidRPr="00785FC8">
        <w:rPr>
          <w:rFonts w:ascii="Times New Roman" w:hAnsi="Times New Roman" w:cs="Times New Roman"/>
          <w:smallCaps/>
          <w:sz w:val="24"/>
        </w:rPr>
        <w:t>—————</w:t>
      </w:r>
    </w:p>
    <w:p w14:paraId="59B3D00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62413C57" w14:textId="77777777" w:rsidR="00F07CFF" w:rsidRPr="005B6E5E" w:rsidRDefault="00F07CFF" w:rsidP="00F07CFF">
      <w:pPr>
        <w:tabs>
          <w:tab w:val="left" w:pos="6750"/>
        </w:tabs>
        <w:spacing w:after="0" w:line="240" w:lineRule="auto"/>
        <w:ind w:firstLine="3510"/>
        <w:jc w:val="both"/>
        <w:rPr>
          <w:rFonts w:ascii="Times New Roman" w:hAnsi="Times New Roman" w:cs="Times New Roman"/>
        </w:rPr>
      </w:pPr>
      <w:r w:rsidRPr="005B6E5E">
        <w:rPr>
          <w:rFonts w:ascii="Times New Roman" w:hAnsi="Times New Roman" w:cs="Times New Roman"/>
          <w:b/>
        </w:rPr>
        <w:lastRenderedPageBreak/>
        <w:t>SCHEDULE 1</w:t>
      </w:r>
      <w:r>
        <w:rPr>
          <w:rFonts w:ascii="Times New Roman" w:hAnsi="Times New Roman" w:cs="Times New Roman"/>
          <w:b/>
        </w:rPr>
        <w:tab/>
      </w:r>
      <w:r w:rsidRPr="00F07CFF">
        <w:rPr>
          <w:rFonts w:ascii="Times New Roman" w:hAnsi="Times New Roman" w:cs="Times New Roman"/>
        </w:rPr>
        <w:t>Subsection 49 (1)</w:t>
      </w:r>
    </w:p>
    <w:p w14:paraId="7BB4C997" w14:textId="77777777" w:rsidR="00B176BC" w:rsidRPr="005B6E5E" w:rsidRDefault="005B6E5E" w:rsidP="00F07CFF">
      <w:pPr>
        <w:spacing w:before="120" w:after="0" w:line="240" w:lineRule="auto"/>
        <w:jc w:val="center"/>
        <w:rPr>
          <w:rFonts w:ascii="Times New Roman" w:hAnsi="Times New Roman" w:cs="Times New Roman"/>
        </w:rPr>
      </w:pPr>
      <w:r w:rsidRPr="005B6E5E">
        <w:rPr>
          <w:rFonts w:ascii="Times New Roman" w:hAnsi="Times New Roman" w:cs="Times New Roman"/>
          <w:b/>
        </w:rPr>
        <w:t xml:space="preserve">Minor Amendments of </w:t>
      </w:r>
      <w:r w:rsidRPr="005B6E5E">
        <w:rPr>
          <w:rFonts w:ascii="Times New Roman" w:hAnsi="Times New Roman" w:cs="Times New Roman"/>
          <w:b/>
          <w:i/>
        </w:rPr>
        <w:t>Veterans</w:t>
      </w:r>
      <w:r>
        <w:rPr>
          <w:rFonts w:ascii="Times New Roman" w:hAnsi="Times New Roman" w:cs="Times New Roman"/>
          <w:b/>
          <w:i/>
        </w:rPr>
        <w:t>’</w:t>
      </w:r>
      <w:r w:rsidRPr="005B6E5E">
        <w:rPr>
          <w:rFonts w:ascii="Times New Roman" w:hAnsi="Times New Roman" w:cs="Times New Roman"/>
          <w:b/>
          <w:i/>
        </w:rPr>
        <w:t xml:space="preserve"> Entitlements Act 1986</w:t>
      </w:r>
    </w:p>
    <w:p w14:paraId="61A6ACF3"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29 (2):</w:t>
      </w:r>
    </w:p>
    <w:p w14:paraId="5245D34C"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Guide to the Assessment of Rates of Veterans</w:t>
      </w:r>
      <w:r w:rsidR="005B6E5E">
        <w:rPr>
          <w:rFonts w:ascii="Times New Roman" w:hAnsi="Times New Roman" w:cs="Times New Roman"/>
        </w:rPr>
        <w:t>’</w:t>
      </w:r>
      <w:r w:rsidRPr="005B6E5E">
        <w:rPr>
          <w:rFonts w:ascii="Times New Roman" w:hAnsi="Times New Roman" w:cs="Times New Roman"/>
        </w:rPr>
        <w:t xml:space="preserve"> Pensions</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Guide to the Assessment of Rates of Veterans</w:t>
      </w:r>
      <w:r w:rsidR="005B6E5E">
        <w:rPr>
          <w:rFonts w:ascii="Times New Roman" w:hAnsi="Times New Roman" w:cs="Times New Roman"/>
        </w:rPr>
        <w:t>’</w:t>
      </w:r>
      <w:r w:rsidRPr="005B6E5E">
        <w:rPr>
          <w:rFonts w:ascii="Times New Roman" w:hAnsi="Times New Roman" w:cs="Times New Roman"/>
        </w:rPr>
        <w:t xml:space="preserve"> Pensions</w:t>
      </w:r>
      <w:r w:rsidR="005B6E5E">
        <w:rPr>
          <w:rFonts w:ascii="Times New Roman" w:hAnsi="Times New Roman" w:cs="Times New Roman"/>
        </w:rPr>
        <w:t>”</w:t>
      </w:r>
      <w:r w:rsidRPr="005B6E5E">
        <w:rPr>
          <w:rFonts w:ascii="Times New Roman" w:hAnsi="Times New Roman" w:cs="Times New Roman"/>
        </w:rPr>
        <w:t>.</w:t>
      </w:r>
    </w:p>
    <w:p w14:paraId="5BC7EF76"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29 (8):</w:t>
      </w:r>
    </w:p>
    <w:p w14:paraId="203A6E71"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Guide to the Assessment of Rates of Veterans</w:t>
      </w:r>
      <w:r w:rsidR="005B6E5E">
        <w:rPr>
          <w:rFonts w:ascii="Times New Roman" w:hAnsi="Times New Roman" w:cs="Times New Roman"/>
        </w:rPr>
        <w:t>’</w:t>
      </w:r>
      <w:r w:rsidRPr="005B6E5E">
        <w:rPr>
          <w:rFonts w:ascii="Times New Roman" w:hAnsi="Times New Roman" w:cs="Times New Roman"/>
        </w:rPr>
        <w:t xml:space="preserve"> Pensions</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Guide to the Assessment of Rates of Veterans</w:t>
      </w:r>
      <w:r w:rsidR="005B6E5E">
        <w:rPr>
          <w:rFonts w:ascii="Times New Roman" w:hAnsi="Times New Roman" w:cs="Times New Roman"/>
        </w:rPr>
        <w:t>’</w:t>
      </w:r>
      <w:r w:rsidRPr="005B6E5E">
        <w:rPr>
          <w:rFonts w:ascii="Times New Roman" w:hAnsi="Times New Roman" w:cs="Times New Roman"/>
        </w:rPr>
        <w:t xml:space="preserve"> Pensions</w:t>
      </w:r>
      <w:r w:rsidR="005B6E5E">
        <w:rPr>
          <w:rFonts w:ascii="Times New Roman" w:hAnsi="Times New Roman" w:cs="Times New Roman"/>
        </w:rPr>
        <w:t>”</w:t>
      </w:r>
      <w:r w:rsidRPr="005B6E5E">
        <w:rPr>
          <w:rFonts w:ascii="Times New Roman" w:hAnsi="Times New Roman" w:cs="Times New Roman"/>
        </w:rPr>
        <w:t>.</w:t>
      </w:r>
    </w:p>
    <w:p w14:paraId="7CABA017"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51 (2):</w:t>
      </w:r>
    </w:p>
    <w:p w14:paraId="5F2997A7"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any office</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an office</w:t>
      </w:r>
      <w:r w:rsidR="005B6E5E">
        <w:rPr>
          <w:rFonts w:ascii="Times New Roman" w:hAnsi="Times New Roman" w:cs="Times New Roman"/>
        </w:rPr>
        <w:t>”</w:t>
      </w:r>
      <w:r w:rsidRPr="005B6E5E">
        <w:rPr>
          <w:rFonts w:ascii="Times New Roman" w:hAnsi="Times New Roman" w:cs="Times New Roman"/>
        </w:rPr>
        <w:t>.</w:t>
      </w:r>
    </w:p>
    <w:p w14:paraId="59ABC0E7"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52 (8) (e):</w:t>
      </w:r>
    </w:p>
    <w:p w14:paraId="2D143297"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shall by calculated</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shall be calculated</w:t>
      </w:r>
      <w:r w:rsidR="005B6E5E">
        <w:rPr>
          <w:rFonts w:ascii="Times New Roman" w:hAnsi="Times New Roman" w:cs="Times New Roman"/>
        </w:rPr>
        <w:t>”</w:t>
      </w:r>
      <w:r w:rsidRPr="005B6E5E">
        <w:rPr>
          <w:rFonts w:ascii="Times New Roman" w:hAnsi="Times New Roman" w:cs="Times New Roman"/>
        </w:rPr>
        <w:t>.</w:t>
      </w:r>
    </w:p>
    <w:p w14:paraId="7AE58812"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60 (9):</w:t>
      </w:r>
    </w:p>
    <w:p w14:paraId="52A203BD"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(2)</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(3)</w:t>
      </w:r>
      <w:r w:rsidR="005B6E5E">
        <w:rPr>
          <w:rFonts w:ascii="Times New Roman" w:hAnsi="Times New Roman" w:cs="Times New Roman"/>
        </w:rPr>
        <w:t>”</w:t>
      </w:r>
      <w:r w:rsidRPr="005B6E5E">
        <w:rPr>
          <w:rFonts w:ascii="Times New Roman" w:hAnsi="Times New Roman" w:cs="Times New Roman"/>
        </w:rPr>
        <w:t>.</w:t>
      </w:r>
    </w:p>
    <w:p w14:paraId="2C764466"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63 (3):</w:t>
      </w:r>
    </w:p>
    <w:p w14:paraId="502AD59F"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forseen</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foreseen</w:t>
      </w:r>
      <w:r w:rsidR="005B6E5E">
        <w:rPr>
          <w:rFonts w:ascii="Times New Roman" w:hAnsi="Times New Roman" w:cs="Times New Roman"/>
        </w:rPr>
        <w:t>”</w:t>
      </w:r>
      <w:r w:rsidRPr="005B6E5E">
        <w:rPr>
          <w:rFonts w:ascii="Times New Roman" w:hAnsi="Times New Roman" w:cs="Times New Roman"/>
        </w:rPr>
        <w:t>.</w:t>
      </w:r>
    </w:p>
    <w:p w14:paraId="16520311"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65 (1) (definition of “pensioner”):</w:t>
      </w:r>
    </w:p>
    <w:p w14:paraId="634C4F88" w14:textId="700B2030"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from paragraph (c) </w:t>
      </w:r>
      <w:r w:rsidR="005B6E5E">
        <w:rPr>
          <w:rFonts w:ascii="Times New Roman" w:hAnsi="Times New Roman" w:cs="Times New Roman"/>
        </w:rPr>
        <w:t>“</w:t>
      </w:r>
      <w:r w:rsidRPr="005B6E5E">
        <w:rPr>
          <w:rFonts w:ascii="Times New Roman" w:hAnsi="Times New Roman" w:cs="Times New Roman"/>
        </w:rPr>
        <w:t xml:space="preserve">paragraph (b) of the definition of </w:t>
      </w:r>
      <w:r w:rsidR="005B6E5E">
        <w:rPr>
          <w:rFonts w:ascii="Times New Roman" w:hAnsi="Times New Roman" w:cs="Times New Roman"/>
        </w:rPr>
        <w:t>‘</w:t>
      </w:r>
      <w:r w:rsidRPr="005B6E5E">
        <w:rPr>
          <w:rFonts w:ascii="Times New Roman" w:hAnsi="Times New Roman" w:cs="Times New Roman"/>
        </w:rPr>
        <w:t>married person</w:t>
      </w:r>
      <w:r w:rsidR="005B6E5E">
        <w:rPr>
          <w:rFonts w:ascii="Times New Roman" w:hAnsi="Times New Roman" w:cs="Times New Roman"/>
        </w:rPr>
        <w:t>’</w:t>
      </w:r>
      <w:r w:rsidR="00722AC6">
        <w:rPr>
          <w:rFonts w:ascii="Times New Roman" w:hAnsi="Times New Roman" w:cs="Times New Roman"/>
        </w:rPr>
        <w:t xml:space="preserve"> ”</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 xml:space="preserve">paragraph (d) of the definition of </w:t>
      </w:r>
      <w:r w:rsidR="005B6E5E">
        <w:rPr>
          <w:rFonts w:ascii="Times New Roman" w:hAnsi="Times New Roman" w:cs="Times New Roman"/>
        </w:rPr>
        <w:t>‘</w:t>
      </w:r>
      <w:r w:rsidRPr="005B6E5E">
        <w:rPr>
          <w:rFonts w:ascii="Times New Roman" w:hAnsi="Times New Roman" w:cs="Times New Roman"/>
        </w:rPr>
        <w:t>unmarried person</w:t>
      </w:r>
      <w:r w:rsidR="005B6E5E">
        <w:rPr>
          <w:rFonts w:ascii="Times New Roman" w:hAnsi="Times New Roman" w:cs="Times New Roman"/>
        </w:rPr>
        <w:t>’</w:t>
      </w:r>
      <w:r w:rsidR="00722AC6">
        <w:rPr>
          <w:rFonts w:ascii="Times New Roman" w:hAnsi="Times New Roman" w:cs="Times New Roman"/>
        </w:rPr>
        <w:t xml:space="preserve"> ”</w:t>
      </w:r>
      <w:r w:rsidRPr="005B6E5E">
        <w:rPr>
          <w:rFonts w:ascii="Times New Roman" w:hAnsi="Times New Roman" w:cs="Times New Roman"/>
        </w:rPr>
        <w:t>.</w:t>
      </w:r>
    </w:p>
    <w:p w14:paraId="019402A1"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70 (5) (c):</w:t>
      </w:r>
    </w:p>
    <w:p w14:paraId="26359562"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be defence-caused injury</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be a defence-caused injury</w:t>
      </w:r>
      <w:r w:rsidR="005B6E5E">
        <w:rPr>
          <w:rFonts w:ascii="Times New Roman" w:hAnsi="Times New Roman" w:cs="Times New Roman"/>
        </w:rPr>
        <w:t>”</w:t>
      </w:r>
      <w:r w:rsidRPr="005B6E5E">
        <w:rPr>
          <w:rFonts w:ascii="Times New Roman" w:hAnsi="Times New Roman" w:cs="Times New Roman"/>
        </w:rPr>
        <w:t>.</w:t>
      </w:r>
    </w:p>
    <w:p w14:paraId="70B0A199"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90 (5):</w:t>
      </w:r>
    </w:p>
    <w:p w14:paraId="43345D7C"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subsection (3)</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subsection (4)</w:t>
      </w:r>
      <w:r w:rsidR="005B6E5E">
        <w:rPr>
          <w:rFonts w:ascii="Times New Roman" w:hAnsi="Times New Roman" w:cs="Times New Roman"/>
        </w:rPr>
        <w:t>”</w:t>
      </w:r>
      <w:r w:rsidRPr="005B6E5E">
        <w:rPr>
          <w:rFonts w:ascii="Times New Roman" w:hAnsi="Times New Roman" w:cs="Times New Roman"/>
        </w:rPr>
        <w:t>.</w:t>
      </w:r>
    </w:p>
    <w:p w14:paraId="4AF339AF"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 xml:space="preserve">Subsection 98 </w:t>
      </w:r>
      <w:r w:rsidRPr="00B43614">
        <w:rPr>
          <w:rFonts w:ascii="Times New Roman" w:hAnsi="Times New Roman" w:cs="Times New Roman"/>
          <w:b/>
          <w:sz w:val="20"/>
        </w:rPr>
        <w:t>(4):</w:t>
      </w:r>
    </w:p>
    <w:p w14:paraId="6FF8CE08"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public hospital or other public institution</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hospital or other institution</w:t>
      </w:r>
      <w:r w:rsidR="005B6E5E">
        <w:rPr>
          <w:rFonts w:ascii="Times New Roman" w:hAnsi="Times New Roman" w:cs="Times New Roman"/>
        </w:rPr>
        <w:t>”</w:t>
      </w:r>
      <w:r w:rsidRPr="005B6E5E">
        <w:rPr>
          <w:rFonts w:ascii="Times New Roman" w:hAnsi="Times New Roman" w:cs="Times New Roman"/>
        </w:rPr>
        <w:t>.</w:t>
      </w:r>
    </w:p>
    <w:p w14:paraId="3704F27B" w14:textId="77777777" w:rsidR="00F07CFF"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102 (3):</w:t>
      </w:r>
    </w:p>
    <w:p w14:paraId="53D72FF9"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Australia or</w:t>
      </w:r>
      <w:r w:rsidR="005B6E5E">
        <w:rPr>
          <w:rFonts w:ascii="Times New Roman" w:hAnsi="Times New Roman" w:cs="Times New Roman"/>
        </w:rPr>
        <w:t>”</w:t>
      </w:r>
      <w:r w:rsidRPr="005B6E5E">
        <w:rPr>
          <w:rFonts w:ascii="Times New Roman" w:hAnsi="Times New Roman" w:cs="Times New Roman"/>
        </w:rPr>
        <w:t>.</w:t>
      </w:r>
    </w:p>
    <w:p w14:paraId="015854C1" w14:textId="77777777" w:rsidR="00F07CFF"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103 (3):</w:t>
      </w:r>
    </w:p>
    <w:p w14:paraId="34B815CE"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Australia or</w:t>
      </w:r>
      <w:r w:rsidR="005B6E5E">
        <w:rPr>
          <w:rFonts w:ascii="Times New Roman" w:hAnsi="Times New Roman" w:cs="Times New Roman"/>
        </w:rPr>
        <w:t>”</w:t>
      </w:r>
      <w:r w:rsidRPr="005B6E5E">
        <w:rPr>
          <w:rFonts w:ascii="Times New Roman" w:hAnsi="Times New Roman" w:cs="Times New Roman"/>
        </w:rPr>
        <w:t>.</w:t>
      </w:r>
    </w:p>
    <w:p w14:paraId="15294154"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115 (</w:t>
      </w:r>
      <w:r w:rsidR="00470977">
        <w:rPr>
          <w:rFonts w:ascii="Times New Roman" w:hAnsi="Times New Roman" w:cs="Times New Roman"/>
          <w:b/>
          <w:sz w:val="20"/>
        </w:rPr>
        <w:t>1</w:t>
      </w:r>
      <w:r w:rsidRPr="00F07CFF">
        <w:rPr>
          <w:rFonts w:ascii="Times New Roman" w:hAnsi="Times New Roman" w:cs="Times New Roman"/>
          <w:b/>
          <w:sz w:val="20"/>
        </w:rPr>
        <w:t>) (d):</w:t>
      </w:r>
    </w:p>
    <w:p w14:paraId="6ABBE90D"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Allowance</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allowance</w:t>
      </w:r>
      <w:r w:rsidR="005B6E5E">
        <w:rPr>
          <w:rFonts w:ascii="Times New Roman" w:hAnsi="Times New Roman" w:cs="Times New Roman"/>
        </w:rPr>
        <w:t>”</w:t>
      </w:r>
      <w:r w:rsidRPr="005B6E5E">
        <w:rPr>
          <w:rFonts w:ascii="Times New Roman" w:hAnsi="Times New Roman" w:cs="Times New Roman"/>
        </w:rPr>
        <w:t>.</w:t>
      </w:r>
    </w:p>
    <w:p w14:paraId="45E87C64"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127 (1) (e):</w:t>
      </w:r>
    </w:p>
    <w:p w14:paraId="02F8D043"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Secretary</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Department</w:t>
      </w:r>
      <w:r w:rsidR="005B6E5E">
        <w:rPr>
          <w:rFonts w:ascii="Times New Roman" w:hAnsi="Times New Roman" w:cs="Times New Roman"/>
        </w:rPr>
        <w:t>”</w:t>
      </w:r>
      <w:r w:rsidRPr="005B6E5E">
        <w:rPr>
          <w:rFonts w:ascii="Times New Roman" w:hAnsi="Times New Roman" w:cs="Times New Roman"/>
        </w:rPr>
        <w:t>.</w:t>
      </w:r>
    </w:p>
    <w:p w14:paraId="1E5A5C34"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127</w:t>
      </w:r>
      <w:r w:rsidR="00CB272C">
        <w:rPr>
          <w:rFonts w:ascii="Times New Roman" w:hAnsi="Times New Roman" w:cs="Times New Roman"/>
          <w:b/>
          <w:sz w:val="20"/>
        </w:rPr>
        <w:t xml:space="preserve"> </w:t>
      </w:r>
      <w:r w:rsidRPr="00F07CFF">
        <w:rPr>
          <w:rFonts w:ascii="Times New Roman" w:hAnsi="Times New Roman" w:cs="Times New Roman"/>
          <w:b/>
          <w:sz w:val="20"/>
        </w:rPr>
        <w:t>(</w:t>
      </w:r>
      <w:r w:rsidR="00470977">
        <w:rPr>
          <w:rFonts w:ascii="Times New Roman" w:hAnsi="Times New Roman" w:cs="Times New Roman"/>
          <w:b/>
          <w:sz w:val="20"/>
        </w:rPr>
        <w:t>1</w:t>
      </w:r>
      <w:r w:rsidRPr="00F07CFF">
        <w:rPr>
          <w:rFonts w:ascii="Times New Roman" w:hAnsi="Times New Roman" w:cs="Times New Roman"/>
          <w:b/>
          <w:sz w:val="20"/>
        </w:rPr>
        <w:t>)</w:t>
      </w:r>
      <w:r w:rsidR="00CB272C">
        <w:rPr>
          <w:rFonts w:ascii="Times New Roman" w:hAnsi="Times New Roman" w:cs="Times New Roman"/>
          <w:b/>
          <w:sz w:val="20"/>
        </w:rPr>
        <w:t xml:space="preserve"> </w:t>
      </w:r>
      <w:r w:rsidRPr="00F07CFF">
        <w:rPr>
          <w:rFonts w:ascii="Times New Roman" w:hAnsi="Times New Roman" w:cs="Times New Roman"/>
          <w:b/>
          <w:sz w:val="20"/>
        </w:rPr>
        <w:t>(f):</w:t>
      </w:r>
    </w:p>
    <w:p w14:paraId="0B9003C6"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Secretary</w:t>
      </w:r>
      <w:r w:rsidR="005B6E5E">
        <w:rPr>
          <w:rFonts w:ascii="Times New Roman" w:hAnsi="Times New Roman" w:cs="Times New Roman"/>
        </w:rPr>
        <w:t>”</w:t>
      </w:r>
      <w:r w:rsidRPr="005B6E5E">
        <w:rPr>
          <w:rFonts w:ascii="Times New Roman" w:hAnsi="Times New Roman" w:cs="Times New Roman"/>
        </w:rPr>
        <w:t xml:space="preserve">, substitute </w:t>
      </w:r>
      <w:r w:rsidR="005B6E5E">
        <w:rPr>
          <w:rFonts w:ascii="Times New Roman" w:hAnsi="Times New Roman" w:cs="Times New Roman"/>
        </w:rPr>
        <w:t>“</w:t>
      </w:r>
      <w:r w:rsidRPr="005B6E5E">
        <w:rPr>
          <w:rFonts w:ascii="Times New Roman" w:hAnsi="Times New Roman" w:cs="Times New Roman"/>
        </w:rPr>
        <w:t>Department</w:t>
      </w:r>
      <w:r w:rsidR="005B6E5E">
        <w:rPr>
          <w:rFonts w:ascii="Times New Roman" w:hAnsi="Times New Roman" w:cs="Times New Roman"/>
        </w:rPr>
        <w:t>”</w:t>
      </w:r>
      <w:r w:rsidRPr="005B6E5E">
        <w:rPr>
          <w:rFonts w:ascii="Times New Roman" w:hAnsi="Times New Roman" w:cs="Times New Roman"/>
        </w:rPr>
        <w:t>.</w:t>
      </w:r>
    </w:p>
    <w:p w14:paraId="2EED74FC"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132 (1):</w:t>
      </w:r>
    </w:p>
    <w:p w14:paraId="66ADA7E9"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 within Australia</w:t>
      </w:r>
      <w:r w:rsidR="005B6E5E">
        <w:rPr>
          <w:rFonts w:ascii="Times New Roman" w:hAnsi="Times New Roman" w:cs="Times New Roman"/>
        </w:rPr>
        <w:t>”</w:t>
      </w:r>
      <w:r w:rsidRPr="005B6E5E">
        <w:rPr>
          <w:rFonts w:ascii="Times New Roman" w:hAnsi="Times New Roman" w:cs="Times New Roman"/>
        </w:rPr>
        <w:t>.</w:t>
      </w:r>
    </w:p>
    <w:p w14:paraId="2F0F709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7E5FD7C6" w14:textId="77777777" w:rsidR="00B176BC" w:rsidRPr="005B6E5E" w:rsidRDefault="005B6E5E" w:rsidP="00F07CFF">
      <w:pPr>
        <w:spacing w:after="0" w:line="240" w:lineRule="auto"/>
        <w:jc w:val="center"/>
        <w:rPr>
          <w:rFonts w:ascii="Times New Roman" w:hAnsi="Times New Roman" w:cs="Times New Roman"/>
        </w:rPr>
      </w:pPr>
      <w:r w:rsidRPr="005B6E5E">
        <w:rPr>
          <w:rFonts w:ascii="Times New Roman" w:hAnsi="Times New Roman" w:cs="Times New Roman"/>
          <w:b/>
        </w:rPr>
        <w:lastRenderedPageBreak/>
        <w:t>SCHEDULE 1—</w:t>
      </w:r>
      <w:r w:rsidRPr="00F07CFF">
        <w:rPr>
          <w:rFonts w:ascii="Times New Roman" w:hAnsi="Times New Roman" w:cs="Times New Roman"/>
        </w:rPr>
        <w:t>continued</w:t>
      </w:r>
    </w:p>
    <w:p w14:paraId="3DE5D598"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132 (1) (c):</w:t>
      </w:r>
    </w:p>
    <w:p w14:paraId="353FFC11"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Before </w:t>
      </w:r>
      <w:r w:rsidR="005B6E5E">
        <w:rPr>
          <w:rFonts w:ascii="Times New Roman" w:hAnsi="Times New Roman" w:cs="Times New Roman"/>
        </w:rPr>
        <w:t>“</w:t>
      </w:r>
      <w:r w:rsidRPr="005B6E5E">
        <w:rPr>
          <w:rFonts w:ascii="Times New Roman" w:hAnsi="Times New Roman" w:cs="Times New Roman"/>
        </w:rPr>
        <w:t>for the purpose</w:t>
      </w:r>
      <w:r w:rsidR="005B6E5E">
        <w:rPr>
          <w:rFonts w:ascii="Times New Roman" w:hAnsi="Times New Roman" w:cs="Times New Roman"/>
        </w:rPr>
        <w:t>”</w:t>
      </w:r>
      <w:r w:rsidRPr="005B6E5E">
        <w:rPr>
          <w:rFonts w:ascii="Times New Roman" w:hAnsi="Times New Roman" w:cs="Times New Roman"/>
        </w:rPr>
        <w:t xml:space="preserve">, insert </w:t>
      </w:r>
      <w:r w:rsidR="005B6E5E">
        <w:rPr>
          <w:rFonts w:ascii="Times New Roman" w:hAnsi="Times New Roman" w:cs="Times New Roman"/>
        </w:rPr>
        <w:t>“</w:t>
      </w:r>
      <w:r w:rsidRPr="005B6E5E">
        <w:rPr>
          <w:rFonts w:ascii="Times New Roman" w:hAnsi="Times New Roman" w:cs="Times New Roman"/>
        </w:rPr>
        <w:t>within Australia,</w:t>
      </w:r>
      <w:r w:rsidR="005B6E5E">
        <w:rPr>
          <w:rFonts w:ascii="Times New Roman" w:hAnsi="Times New Roman" w:cs="Times New Roman"/>
        </w:rPr>
        <w:t>”</w:t>
      </w:r>
      <w:r w:rsidRPr="005B6E5E">
        <w:rPr>
          <w:rFonts w:ascii="Times New Roman" w:hAnsi="Times New Roman" w:cs="Times New Roman"/>
        </w:rPr>
        <w:t>.</w:t>
      </w:r>
    </w:p>
    <w:p w14:paraId="72B5D577"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132 (1) (d):</w:t>
      </w:r>
    </w:p>
    <w:p w14:paraId="44CB2666"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Before </w:t>
      </w:r>
      <w:r w:rsidR="005B6E5E">
        <w:rPr>
          <w:rFonts w:ascii="Times New Roman" w:hAnsi="Times New Roman" w:cs="Times New Roman"/>
        </w:rPr>
        <w:t>“</w:t>
      </w:r>
      <w:r w:rsidRPr="005B6E5E">
        <w:rPr>
          <w:rFonts w:ascii="Times New Roman" w:hAnsi="Times New Roman" w:cs="Times New Roman"/>
        </w:rPr>
        <w:t>for the purpose</w:t>
      </w:r>
      <w:r w:rsidR="005B6E5E">
        <w:rPr>
          <w:rFonts w:ascii="Times New Roman" w:hAnsi="Times New Roman" w:cs="Times New Roman"/>
        </w:rPr>
        <w:t>”</w:t>
      </w:r>
      <w:r w:rsidRPr="005B6E5E">
        <w:rPr>
          <w:rFonts w:ascii="Times New Roman" w:hAnsi="Times New Roman" w:cs="Times New Roman"/>
        </w:rPr>
        <w:t xml:space="preserve">, insert </w:t>
      </w:r>
      <w:r w:rsidR="005B6E5E">
        <w:rPr>
          <w:rFonts w:ascii="Times New Roman" w:hAnsi="Times New Roman" w:cs="Times New Roman"/>
        </w:rPr>
        <w:t>“</w:t>
      </w:r>
      <w:r w:rsidRPr="005B6E5E">
        <w:rPr>
          <w:rFonts w:ascii="Times New Roman" w:hAnsi="Times New Roman" w:cs="Times New Roman"/>
        </w:rPr>
        <w:t>within or outside Australia,</w:t>
      </w:r>
      <w:r w:rsidR="005B6E5E">
        <w:rPr>
          <w:rFonts w:ascii="Times New Roman" w:hAnsi="Times New Roman" w:cs="Times New Roman"/>
        </w:rPr>
        <w:t>”</w:t>
      </w:r>
      <w:r w:rsidRPr="005B6E5E">
        <w:rPr>
          <w:rFonts w:ascii="Times New Roman" w:hAnsi="Times New Roman" w:cs="Times New Roman"/>
        </w:rPr>
        <w:t>.</w:t>
      </w:r>
    </w:p>
    <w:p w14:paraId="408CEDBF"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204 (2):</w:t>
      </w:r>
    </w:p>
    <w:p w14:paraId="7989984B"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Before </w:t>
      </w:r>
      <w:r w:rsidR="005B6E5E">
        <w:rPr>
          <w:rFonts w:ascii="Times New Roman" w:hAnsi="Times New Roman" w:cs="Times New Roman"/>
        </w:rPr>
        <w:t>“</w:t>
      </w:r>
      <w:r w:rsidRPr="005B6E5E">
        <w:rPr>
          <w:rFonts w:ascii="Times New Roman" w:hAnsi="Times New Roman" w:cs="Times New Roman"/>
        </w:rPr>
        <w:t>Peacekeeping</w:t>
      </w:r>
      <w:r w:rsidR="005B6E5E">
        <w:rPr>
          <w:rFonts w:ascii="Times New Roman" w:hAnsi="Times New Roman" w:cs="Times New Roman"/>
        </w:rPr>
        <w:t>”</w:t>
      </w:r>
      <w:r w:rsidRPr="005B6E5E">
        <w:rPr>
          <w:rFonts w:ascii="Times New Roman" w:hAnsi="Times New Roman" w:cs="Times New Roman"/>
        </w:rPr>
        <w:t xml:space="preserve">, insert </w:t>
      </w:r>
      <w:r w:rsidR="005B6E5E">
        <w:rPr>
          <w:rFonts w:ascii="Times New Roman" w:hAnsi="Times New Roman" w:cs="Times New Roman"/>
        </w:rPr>
        <w:t>“</w:t>
      </w:r>
      <w:r w:rsidRPr="005B6E5E">
        <w:rPr>
          <w:rFonts w:ascii="Times New Roman" w:hAnsi="Times New Roman" w:cs="Times New Roman"/>
        </w:rPr>
        <w:t>a</w:t>
      </w:r>
      <w:r w:rsidR="005B6E5E">
        <w:rPr>
          <w:rFonts w:ascii="Times New Roman" w:hAnsi="Times New Roman" w:cs="Times New Roman"/>
        </w:rPr>
        <w:t>”</w:t>
      </w:r>
      <w:r w:rsidRPr="005B6E5E">
        <w:rPr>
          <w:rFonts w:ascii="Times New Roman" w:hAnsi="Times New Roman" w:cs="Times New Roman"/>
        </w:rPr>
        <w:t>.</w:t>
      </w:r>
    </w:p>
    <w:p w14:paraId="2EA46245"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212 (1) (b):</w:t>
      </w:r>
    </w:p>
    <w:p w14:paraId="735AAFA1"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After </w:t>
      </w:r>
      <w:r w:rsidR="005B6E5E">
        <w:rPr>
          <w:rFonts w:ascii="Times New Roman" w:hAnsi="Times New Roman" w:cs="Times New Roman"/>
        </w:rPr>
        <w:t>“</w:t>
      </w:r>
      <w:r w:rsidRPr="005B6E5E">
        <w:rPr>
          <w:rFonts w:ascii="Times New Roman" w:hAnsi="Times New Roman" w:cs="Times New Roman"/>
        </w:rPr>
        <w:t>section</w:t>
      </w:r>
      <w:r w:rsidR="005B6E5E">
        <w:rPr>
          <w:rFonts w:ascii="Times New Roman" w:hAnsi="Times New Roman" w:cs="Times New Roman"/>
        </w:rPr>
        <w:t>”</w:t>
      </w:r>
      <w:r w:rsidRPr="005B6E5E">
        <w:rPr>
          <w:rFonts w:ascii="Times New Roman" w:hAnsi="Times New Roman" w:cs="Times New Roman"/>
        </w:rPr>
        <w:t xml:space="preserve"> insert </w:t>
      </w:r>
      <w:r w:rsidR="005B6E5E">
        <w:rPr>
          <w:rFonts w:ascii="Times New Roman" w:hAnsi="Times New Roman" w:cs="Times New Roman"/>
        </w:rPr>
        <w:t>“</w:t>
      </w:r>
      <w:r w:rsidRPr="005B6E5E">
        <w:rPr>
          <w:rFonts w:ascii="Times New Roman" w:hAnsi="Times New Roman" w:cs="Times New Roman"/>
        </w:rPr>
        <w:t>161 or</w:t>
      </w:r>
      <w:r w:rsidR="005B6E5E">
        <w:rPr>
          <w:rFonts w:ascii="Times New Roman" w:hAnsi="Times New Roman" w:cs="Times New Roman"/>
        </w:rPr>
        <w:t>”</w:t>
      </w:r>
      <w:r w:rsidRPr="005B6E5E">
        <w:rPr>
          <w:rFonts w:ascii="Times New Roman" w:hAnsi="Times New Roman" w:cs="Times New Roman"/>
        </w:rPr>
        <w:t>.</w:t>
      </w:r>
    </w:p>
    <w:p w14:paraId="7910A706"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Schedule 2 (item 2):</w:t>
      </w:r>
    </w:p>
    <w:p w14:paraId="0EE494FB"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30 August</w:t>
      </w:r>
      <w:r w:rsidR="005B6E5E">
        <w:rPr>
          <w:rFonts w:ascii="Times New Roman" w:hAnsi="Times New Roman" w:cs="Times New Roman"/>
        </w:rPr>
        <w:t>”</w:t>
      </w:r>
      <w:r w:rsidRPr="005B6E5E">
        <w:rPr>
          <w:rFonts w:ascii="Times New Roman" w:hAnsi="Times New Roman" w:cs="Times New Roman"/>
        </w:rPr>
        <w:t xml:space="preserve"> (in Column 2), substitute </w:t>
      </w:r>
      <w:r w:rsidR="005B6E5E">
        <w:rPr>
          <w:rFonts w:ascii="Times New Roman" w:hAnsi="Times New Roman" w:cs="Times New Roman"/>
        </w:rPr>
        <w:t>“</w:t>
      </w:r>
      <w:r w:rsidRPr="005B6E5E">
        <w:rPr>
          <w:rFonts w:ascii="Times New Roman" w:hAnsi="Times New Roman" w:cs="Times New Roman"/>
        </w:rPr>
        <w:t>31 August</w:t>
      </w:r>
      <w:r w:rsidR="005B6E5E">
        <w:rPr>
          <w:rFonts w:ascii="Times New Roman" w:hAnsi="Times New Roman" w:cs="Times New Roman"/>
        </w:rPr>
        <w:t>”</w:t>
      </w:r>
      <w:r w:rsidRPr="005B6E5E">
        <w:rPr>
          <w:rFonts w:ascii="Times New Roman" w:hAnsi="Times New Roman" w:cs="Times New Roman"/>
        </w:rPr>
        <w:t>.</w:t>
      </w:r>
    </w:p>
    <w:p w14:paraId="72342823"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Schedule 2 (item 6):</w:t>
      </w:r>
    </w:p>
    <w:p w14:paraId="55F4C771"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After </w:t>
      </w:r>
      <w:r w:rsidR="005B6E5E">
        <w:rPr>
          <w:rFonts w:ascii="Times New Roman" w:hAnsi="Times New Roman" w:cs="Times New Roman"/>
        </w:rPr>
        <w:t>“</w:t>
      </w:r>
      <w:r w:rsidRPr="005B6E5E">
        <w:rPr>
          <w:rFonts w:ascii="Times New Roman" w:hAnsi="Times New Roman" w:cs="Times New Roman"/>
        </w:rPr>
        <w:t>territory</w:t>
      </w:r>
      <w:r w:rsidR="005B6E5E">
        <w:rPr>
          <w:rFonts w:ascii="Times New Roman" w:hAnsi="Times New Roman" w:cs="Times New Roman"/>
        </w:rPr>
        <w:t>”</w:t>
      </w:r>
      <w:r w:rsidRPr="005B6E5E">
        <w:rPr>
          <w:rFonts w:ascii="Times New Roman" w:hAnsi="Times New Roman" w:cs="Times New Roman"/>
        </w:rPr>
        <w:t xml:space="preserve"> (in Column 1), insert </w:t>
      </w:r>
      <w:r w:rsidR="005B6E5E">
        <w:rPr>
          <w:rFonts w:ascii="Times New Roman" w:hAnsi="Times New Roman" w:cs="Times New Roman"/>
        </w:rPr>
        <w:t>“</w:t>
      </w:r>
      <w:r w:rsidRPr="005B6E5E">
        <w:rPr>
          <w:rFonts w:ascii="Times New Roman" w:hAnsi="Times New Roman" w:cs="Times New Roman"/>
        </w:rPr>
        <w:t>of.</w:t>
      </w:r>
    </w:p>
    <w:p w14:paraId="2A94164A"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Schedule 2 (item 7):</w:t>
      </w:r>
    </w:p>
    <w:p w14:paraId="0E27DF5D"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that western, southern and eastern shores</w:t>
      </w:r>
      <w:r w:rsidR="005B6E5E">
        <w:rPr>
          <w:rFonts w:ascii="Times New Roman" w:hAnsi="Times New Roman" w:cs="Times New Roman"/>
        </w:rPr>
        <w:t>”</w:t>
      </w:r>
      <w:r w:rsidRPr="005B6E5E">
        <w:rPr>
          <w:rFonts w:ascii="Times New Roman" w:hAnsi="Times New Roman" w:cs="Times New Roman"/>
        </w:rPr>
        <w:t xml:space="preserve"> (in Column 1), substitute </w:t>
      </w:r>
      <w:r w:rsidR="005B6E5E">
        <w:rPr>
          <w:rFonts w:ascii="Times New Roman" w:hAnsi="Times New Roman" w:cs="Times New Roman"/>
        </w:rPr>
        <w:t>“</w:t>
      </w:r>
      <w:r w:rsidRPr="005B6E5E">
        <w:rPr>
          <w:rFonts w:ascii="Times New Roman" w:hAnsi="Times New Roman" w:cs="Times New Roman"/>
        </w:rPr>
        <w:t>the western, southern and eastern shores</w:t>
      </w:r>
      <w:r w:rsidR="005B6E5E">
        <w:rPr>
          <w:rFonts w:ascii="Times New Roman" w:hAnsi="Times New Roman" w:cs="Times New Roman"/>
        </w:rPr>
        <w:t>”</w:t>
      </w:r>
      <w:r w:rsidRPr="005B6E5E">
        <w:rPr>
          <w:rFonts w:ascii="Times New Roman" w:hAnsi="Times New Roman" w:cs="Times New Roman"/>
        </w:rPr>
        <w:t>.</w:t>
      </w:r>
    </w:p>
    <w:p w14:paraId="2AB0BB64"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Schedule 2 (item 8):</w:t>
      </w:r>
    </w:p>
    <w:p w14:paraId="5911C58A"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(a) Omit </w:t>
      </w:r>
      <w:r w:rsidR="005B6E5E">
        <w:rPr>
          <w:rFonts w:ascii="Times New Roman" w:hAnsi="Times New Roman" w:cs="Times New Roman"/>
        </w:rPr>
        <w:t>“</w:t>
      </w:r>
      <w:r w:rsidRPr="005B6E5E">
        <w:rPr>
          <w:rFonts w:ascii="Times New Roman" w:hAnsi="Times New Roman" w:cs="Times New Roman"/>
        </w:rPr>
        <w:t>161 kilometres</w:t>
      </w:r>
      <w:r w:rsidR="005B6E5E">
        <w:rPr>
          <w:rFonts w:ascii="Times New Roman" w:hAnsi="Times New Roman" w:cs="Times New Roman"/>
        </w:rPr>
        <w:t>”</w:t>
      </w:r>
      <w:r w:rsidRPr="005B6E5E">
        <w:rPr>
          <w:rFonts w:ascii="Times New Roman" w:hAnsi="Times New Roman" w:cs="Times New Roman"/>
        </w:rPr>
        <w:t xml:space="preserve"> (in Column 1), substitute </w:t>
      </w:r>
      <w:r w:rsidR="005B6E5E">
        <w:rPr>
          <w:rFonts w:ascii="Times New Roman" w:hAnsi="Times New Roman" w:cs="Times New Roman"/>
        </w:rPr>
        <w:t>“</w:t>
      </w:r>
      <w:r w:rsidRPr="005B6E5E">
        <w:rPr>
          <w:rFonts w:ascii="Times New Roman" w:hAnsi="Times New Roman" w:cs="Times New Roman"/>
        </w:rPr>
        <w:t>185.2 kilometres</w:t>
      </w:r>
      <w:r w:rsidR="005B6E5E">
        <w:rPr>
          <w:rFonts w:ascii="Times New Roman" w:hAnsi="Times New Roman" w:cs="Times New Roman"/>
        </w:rPr>
        <w:t>”</w:t>
      </w:r>
      <w:r w:rsidRPr="005B6E5E">
        <w:rPr>
          <w:rFonts w:ascii="Times New Roman" w:hAnsi="Times New Roman" w:cs="Times New Roman"/>
        </w:rPr>
        <w:t>.</w:t>
      </w:r>
    </w:p>
    <w:p w14:paraId="19D433A6" w14:textId="77777777" w:rsidR="00B176BC" w:rsidRPr="005B6E5E" w:rsidRDefault="00B176BC" w:rsidP="00F07CFF">
      <w:pPr>
        <w:spacing w:after="0" w:line="240" w:lineRule="auto"/>
        <w:ind w:left="792" w:hanging="360"/>
        <w:jc w:val="both"/>
        <w:rPr>
          <w:rFonts w:ascii="Times New Roman" w:hAnsi="Times New Roman" w:cs="Times New Roman"/>
        </w:rPr>
      </w:pPr>
      <w:r w:rsidRPr="005B6E5E">
        <w:rPr>
          <w:rFonts w:ascii="Times New Roman" w:hAnsi="Times New Roman" w:cs="Times New Roman"/>
        </w:rPr>
        <w:t xml:space="preserve">(b) Omit </w:t>
      </w:r>
      <w:r w:rsidR="005B6E5E">
        <w:rPr>
          <w:rFonts w:ascii="Times New Roman" w:hAnsi="Times New Roman" w:cs="Times New Roman"/>
        </w:rPr>
        <w:t>“</w:t>
      </w:r>
      <w:r w:rsidRPr="005B6E5E">
        <w:rPr>
          <w:rFonts w:ascii="Times New Roman" w:hAnsi="Times New Roman" w:cs="Times New Roman"/>
        </w:rPr>
        <w:t>to the point of commencement</w:t>
      </w:r>
      <w:r w:rsidR="005B6E5E">
        <w:rPr>
          <w:rFonts w:ascii="Times New Roman" w:hAnsi="Times New Roman" w:cs="Times New Roman"/>
        </w:rPr>
        <w:t>”</w:t>
      </w:r>
      <w:r w:rsidRPr="005B6E5E">
        <w:rPr>
          <w:rFonts w:ascii="Times New Roman" w:hAnsi="Times New Roman" w:cs="Times New Roman"/>
        </w:rPr>
        <w:t xml:space="preserve"> (in Column 1), substitute </w:t>
      </w:r>
      <w:r w:rsidR="005B6E5E">
        <w:rPr>
          <w:rFonts w:ascii="Times New Roman" w:hAnsi="Times New Roman" w:cs="Times New Roman"/>
        </w:rPr>
        <w:t>“</w:t>
      </w:r>
      <w:r w:rsidRPr="005B6E5E">
        <w:rPr>
          <w:rFonts w:ascii="Times New Roman" w:hAnsi="Times New Roman" w:cs="Times New Roman"/>
        </w:rPr>
        <w:t>; thence following the shore of Vietnam at high-water mark to the point of commencement</w:t>
      </w:r>
      <w:r w:rsidR="005B6E5E">
        <w:rPr>
          <w:rFonts w:ascii="Times New Roman" w:hAnsi="Times New Roman" w:cs="Times New Roman"/>
        </w:rPr>
        <w:t>”</w:t>
      </w:r>
      <w:r w:rsidRPr="005B6E5E">
        <w:rPr>
          <w:rFonts w:ascii="Times New Roman" w:hAnsi="Times New Roman" w:cs="Times New Roman"/>
        </w:rPr>
        <w:t>.</w:t>
      </w:r>
    </w:p>
    <w:p w14:paraId="7CCE2C16" w14:textId="77777777" w:rsidR="00F07CFF" w:rsidRPr="00785FC8" w:rsidRDefault="00785FC8" w:rsidP="00F07CFF">
      <w:pPr>
        <w:spacing w:before="120" w:after="120" w:line="240" w:lineRule="auto"/>
        <w:jc w:val="center"/>
        <w:rPr>
          <w:rFonts w:ascii="Times New Roman" w:hAnsi="Times New Roman" w:cs="Times New Roman"/>
        </w:rPr>
      </w:pPr>
      <w:r w:rsidRPr="00785FC8">
        <w:rPr>
          <w:rFonts w:ascii="Times New Roman" w:hAnsi="Times New Roman" w:cs="Times New Roman"/>
          <w:smallCaps/>
          <w:sz w:val="24"/>
        </w:rPr>
        <w:t>———</w:t>
      </w:r>
    </w:p>
    <w:p w14:paraId="0C7E3E75" w14:textId="77777777" w:rsidR="00B176BC" w:rsidRPr="00DC3AE6" w:rsidRDefault="00F07CFF" w:rsidP="00F07CFF">
      <w:pPr>
        <w:tabs>
          <w:tab w:val="left" w:pos="6660"/>
        </w:tabs>
        <w:spacing w:before="120" w:after="120" w:line="240" w:lineRule="auto"/>
        <w:ind w:firstLine="3780"/>
        <w:jc w:val="both"/>
        <w:rPr>
          <w:rFonts w:ascii="Times New Roman" w:hAnsi="Times New Roman" w:cs="Times New Roman"/>
        </w:rPr>
      </w:pPr>
      <w:r>
        <w:rPr>
          <w:rFonts w:ascii="Times New Roman" w:hAnsi="Times New Roman" w:cs="Times New Roman"/>
          <w:b/>
        </w:rPr>
        <w:t>SCHEDULE 2</w:t>
      </w:r>
      <w:r>
        <w:rPr>
          <w:rFonts w:ascii="Times New Roman" w:hAnsi="Times New Roman" w:cs="Times New Roman"/>
          <w:b/>
        </w:rPr>
        <w:tab/>
      </w:r>
      <w:r w:rsidR="005B6E5E" w:rsidRPr="00DC3AE6">
        <w:rPr>
          <w:rFonts w:ascii="Times New Roman" w:hAnsi="Times New Roman" w:cs="Times New Roman"/>
        </w:rPr>
        <w:t>Subsection 49 (2)</w:t>
      </w:r>
    </w:p>
    <w:p w14:paraId="622EC8B9" w14:textId="77777777" w:rsidR="00B176BC" w:rsidRPr="005B6E5E" w:rsidRDefault="005B6E5E" w:rsidP="00F07CFF">
      <w:pPr>
        <w:spacing w:after="0" w:line="240" w:lineRule="auto"/>
        <w:jc w:val="center"/>
        <w:rPr>
          <w:rFonts w:ascii="Times New Roman" w:hAnsi="Times New Roman" w:cs="Times New Roman"/>
        </w:rPr>
      </w:pPr>
      <w:r w:rsidRPr="005B6E5E">
        <w:rPr>
          <w:rFonts w:ascii="Times New Roman" w:hAnsi="Times New Roman" w:cs="Times New Roman"/>
          <w:b/>
        </w:rPr>
        <w:t xml:space="preserve">Minor Amendments of </w:t>
      </w:r>
      <w:r w:rsidRPr="005B6E5E">
        <w:rPr>
          <w:rFonts w:ascii="Times New Roman" w:hAnsi="Times New Roman" w:cs="Times New Roman"/>
          <w:b/>
          <w:i/>
        </w:rPr>
        <w:t>Veterans</w:t>
      </w:r>
      <w:r>
        <w:rPr>
          <w:rFonts w:ascii="Times New Roman" w:hAnsi="Times New Roman" w:cs="Times New Roman"/>
          <w:b/>
          <w:i/>
        </w:rPr>
        <w:t>’</w:t>
      </w:r>
      <w:r w:rsidRPr="005B6E5E">
        <w:rPr>
          <w:rFonts w:ascii="Times New Roman" w:hAnsi="Times New Roman" w:cs="Times New Roman"/>
          <w:b/>
          <w:i/>
        </w:rPr>
        <w:t xml:space="preserve"> Entitlements Act 1986 </w:t>
      </w:r>
      <w:r w:rsidRPr="005B6E5E">
        <w:rPr>
          <w:rFonts w:ascii="Times New Roman" w:hAnsi="Times New Roman" w:cs="Times New Roman"/>
          <w:b/>
        </w:rPr>
        <w:t>relating to rent assistance</w:t>
      </w:r>
    </w:p>
    <w:p w14:paraId="37D74038"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35 (1) (definition of “rent assistance”):</w:t>
      </w:r>
    </w:p>
    <w:p w14:paraId="57C7641B"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Omit the definition.</w:t>
      </w:r>
    </w:p>
    <w:p w14:paraId="17584FC1"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58 (5):</w:t>
      </w:r>
    </w:p>
    <w:p w14:paraId="31F860D4"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 rent assistance</w:t>
      </w:r>
      <w:r w:rsidR="005B6E5E">
        <w:rPr>
          <w:rFonts w:ascii="Times New Roman" w:hAnsi="Times New Roman" w:cs="Times New Roman"/>
        </w:rPr>
        <w:t>”</w:t>
      </w:r>
      <w:r w:rsidRPr="005B6E5E">
        <w:rPr>
          <w:rFonts w:ascii="Times New Roman" w:hAnsi="Times New Roman" w:cs="Times New Roman"/>
        </w:rPr>
        <w:t>.</w:t>
      </w:r>
    </w:p>
    <w:p w14:paraId="20A763F5"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59 (8):</w:t>
      </w:r>
    </w:p>
    <w:p w14:paraId="50B277A8"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 rent assistance</w:t>
      </w:r>
      <w:r w:rsidR="005B6E5E">
        <w:rPr>
          <w:rFonts w:ascii="Times New Roman" w:hAnsi="Times New Roman" w:cs="Times New Roman"/>
        </w:rPr>
        <w:t>”</w:t>
      </w:r>
      <w:r w:rsidRPr="005B6E5E">
        <w:rPr>
          <w:rFonts w:ascii="Times New Roman" w:hAnsi="Times New Roman" w:cs="Times New Roman"/>
        </w:rPr>
        <w:t>.</w:t>
      </w:r>
    </w:p>
    <w:p w14:paraId="69A55713"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67 (3):</w:t>
      </w:r>
    </w:p>
    <w:p w14:paraId="070A5517"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 rent assistance</w:t>
      </w:r>
      <w:r w:rsidR="005B6E5E">
        <w:rPr>
          <w:rFonts w:ascii="Times New Roman" w:hAnsi="Times New Roman" w:cs="Times New Roman"/>
        </w:rPr>
        <w:t>”</w:t>
      </w:r>
      <w:r w:rsidRPr="005B6E5E">
        <w:rPr>
          <w:rFonts w:ascii="Times New Roman" w:hAnsi="Times New Roman" w:cs="Times New Roman"/>
        </w:rPr>
        <w:t>.</w:t>
      </w:r>
    </w:p>
    <w:p w14:paraId="326EF706"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124 (5):</w:t>
      </w:r>
    </w:p>
    <w:p w14:paraId="66076656"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or rent assistance</w:t>
      </w:r>
      <w:r w:rsidR="005B6E5E">
        <w:rPr>
          <w:rFonts w:ascii="Times New Roman" w:hAnsi="Times New Roman" w:cs="Times New Roman"/>
        </w:rPr>
        <w:t>”</w:t>
      </w:r>
      <w:r w:rsidRPr="005B6E5E">
        <w:rPr>
          <w:rFonts w:ascii="Times New Roman" w:hAnsi="Times New Roman" w:cs="Times New Roman"/>
        </w:rPr>
        <w:t xml:space="preserve"> (wherever occurring).</w:t>
      </w:r>
    </w:p>
    <w:p w14:paraId="44EDE42F"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124 (5) (a):</w:t>
      </w:r>
    </w:p>
    <w:p w14:paraId="7557AAF9"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or of rent assistance</w:t>
      </w:r>
      <w:r w:rsidR="005B6E5E">
        <w:rPr>
          <w:rFonts w:ascii="Times New Roman" w:hAnsi="Times New Roman" w:cs="Times New Roman"/>
        </w:rPr>
        <w:t>”</w:t>
      </w:r>
      <w:r w:rsidRPr="005B6E5E">
        <w:rPr>
          <w:rFonts w:ascii="Times New Roman" w:hAnsi="Times New Roman" w:cs="Times New Roman"/>
        </w:rPr>
        <w:t>.</w:t>
      </w:r>
    </w:p>
    <w:p w14:paraId="3F4712BC" w14:textId="77777777" w:rsidR="00B176BC" w:rsidRPr="005B6E5E" w:rsidRDefault="005B6E5E" w:rsidP="005B6E5E">
      <w:pPr>
        <w:spacing w:after="0" w:line="240" w:lineRule="auto"/>
        <w:jc w:val="both"/>
        <w:rPr>
          <w:rFonts w:ascii="Times New Roman" w:hAnsi="Times New Roman" w:cs="Times New Roman"/>
        </w:rPr>
      </w:pPr>
      <w:r>
        <w:rPr>
          <w:rFonts w:ascii="Times New Roman" w:hAnsi="Times New Roman" w:cs="Times New Roman"/>
        </w:rPr>
        <w:br w:type="page"/>
      </w:r>
    </w:p>
    <w:p w14:paraId="24A68EF0" w14:textId="77777777" w:rsidR="00B176BC" w:rsidRPr="005B6E5E" w:rsidRDefault="005B6E5E" w:rsidP="00F07CFF">
      <w:pPr>
        <w:spacing w:after="0" w:line="240" w:lineRule="auto"/>
        <w:jc w:val="center"/>
        <w:rPr>
          <w:rFonts w:ascii="Times New Roman" w:hAnsi="Times New Roman" w:cs="Times New Roman"/>
        </w:rPr>
      </w:pPr>
      <w:r w:rsidRPr="005B6E5E">
        <w:rPr>
          <w:rFonts w:ascii="Times New Roman" w:hAnsi="Times New Roman" w:cs="Times New Roman"/>
          <w:b/>
        </w:rPr>
        <w:lastRenderedPageBreak/>
        <w:t>SCHEDULE 2—</w:t>
      </w:r>
      <w:r w:rsidRPr="00F07CFF">
        <w:rPr>
          <w:rFonts w:ascii="Times New Roman" w:hAnsi="Times New Roman" w:cs="Times New Roman"/>
        </w:rPr>
        <w:t>continued</w:t>
      </w:r>
    </w:p>
    <w:p w14:paraId="24C66275"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124 (6) (a):</w:t>
      </w:r>
    </w:p>
    <w:p w14:paraId="69BBF11A"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rent assistance and</w:t>
      </w:r>
      <w:r w:rsidR="005B6E5E">
        <w:rPr>
          <w:rFonts w:ascii="Times New Roman" w:hAnsi="Times New Roman" w:cs="Times New Roman"/>
        </w:rPr>
        <w:t>”</w:t>
      </w:r>
      <w:r w:rsidR="005B6E5E" w:rsidRPr="005B6E5E">
        <w:rPr>
          <w:rFonts w:ascii="Times New Roman" w:hAnsi="Times New Roman" w:cs="Times New Roman"/>
          <w:b/>
        </w:rPr>
        <w:t>.</w:t>
      </w:r>
    </w:p>
    <w:p w14:paraId="6A1D610A"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Paragraph 199 (b):</w:t>
      </w:r>
    </w:p>
    <w:p w14:paraId="04209A5F"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rent assistance and</w:t>
      </w:r>
      <w:r w:rsidR="005B6E5E">
        <w:rPr>
          <w:rFonts w:ascii="Times New Roman" w:hAnsi="Times New Roman" w:cs="Times New Roman"/>
        </w:rPr>
        <w:t>”</w:t>
      </w:r>
      <w:r w:rsidRPr="005B6E5E">
        <w:rPr>
          <w:rFonts w:ascii="Times New Roman" w:hAnsi="Times New Roman" w:cs="Times New Roman"/>
        </w:rPr>
        <w:t>.</w:t>
      </w:r>
    </w:p>
    <w:p w14:paraId="71CEEAE7" w14:textId="77777777" w:rsidR="00B176BC" w:rsidRPr="00F07CFF" w:rsidRDefault="005B6E5E" w:rsidP="00F07CFF">
      <w:pPr>
        <w:spacing w:before="120" w:after="60" w:line="240" w:lineRule="auto"/>
        <w:jc w:val="both"/>
        <w:rPr>
          <w:rFonts w:ascii="Times New Roman" w:hAnsi="Times New Roman" w:cs="Times New Roman"/>
          <w:b/>
          <w:sz w:val="20"/>
        </w:rPr>
      </w:pPr>
      <w:r w:rsidRPr="00F07CFF">
        <w:rPr>
          <w:rFonts w:ascii="Times New Roman" w:hAnsi="Times New Roman" w:cs="Times New Roman"/>
          <w:b/>
          <w:sz w:val="20"/>
        </w:rPr>
        <w:t>Subsection 207 (1) (definition of “service pension”):</w:t>
      </w:r>
    </w:p>
    <w:p w14:paraId="2A168932" w14:textId="77777777" w:rsidR="00B176BC" w:rsidRPr="005B6E5E" w:rsidRDefault="00B176BC" w:rsidP="00F07CFF">
      <w:pPr>
        <w:spacing w:after="0" w:line="240" w:lineRule="auto"/>
        <w:ind w:firstLine="432"/>
        <w:jc w:val="both"/>
        <w:rPr>
          <w:rFonts w:ascii="Times New Roman" w:hAnsi="Times New Roman" w:cs="Times New Roman"/>
        </w:rPr>
      </w:pPr>
      <w:r w:rsidRPr="005B6E5E">
        <w:rPr>
          <w:rFonts w:ascii="Times New Roman" w:hAnsi="Times New Roman" w:cs="Times New Roman"/>
        </w:rPr>
        <w:t xml:space="preserve">Omit </w:t>
      </w:r>
      <w:r w:rsidR="005B6E5E">
        <w:rPr>
          <w:rFonts w:ascii="Times New Roman" w:hAnsi="Times New Roman" w:cs="Times New Roman"/>
        </w:rPr>
        <w:t>“</w:t>
      </w:r>
      <w:r w:rsidRPr="005B6E5E">
        <w:rPr>
          <w:rFonts w:ascii="Times New Roman" w:hAnsi="Times New Roman" w:cs="Times New Roman"/>
        </w:rPr>
        <w:t>rent assistance and</w:t>
      </w:r>
      <w:r w:rsidR="005B6E5E">
        <w:rPr>
          <w:rFonts w:ascii="Times New Roman" w:hAnsi="Times New Roman" w:cs="Times New Roman"/>
        </w:rPr>
        <w:t>”</w:t>
      </w:r>
      <w:r w:rsidRPr="005B6E5E">
        <w:rPr>
          <w:rFonts w:ascii="Times New Roman" w:hAnsi="Times New Roman" w:cs="Times New Roman"/>
        </w:rPr>
        <w:t>.</w:t>
      </w:r>
    </w:p>
    <w:p w14:paraId="3D99FE95" w14:textId="77777777" w:rsidR="00F07CFF" w:rsidRPr="00F07CFF" w:rsidRDefault="00F07CFF" w:rsidP="00F07CFF">
      <w:pPr>
        <w:pBdr>
          <w:top w:val="single" w:sz="4" w:space="1" w:color="auto"/>
        </w:pBdr>
        <w:spacing w:before="120" w:after="120" w:line="240" w:lineRule="auto"/>
        <w:jc w:val="center"/>
        <w:rPr>
          <w:rFonts w:ascii="Times New Roman" w:hAnsi="Times New Roman" w:cs="Times New Roman"/>
          <w:b/>
          <w:sz w:val="2"/>
        </w:rPr>
      </w:pPr>
    </w:p>
    <w:p w14:paraId="57C8758A" w14:textId="77777777" w:rsidR="00B176BC" w:rsidRPr="005B6E5E" w:rsidRDefault="005B6E5E" w:rsidP="00F07CFF">
      <w:pPr>
        <w:spacing w:after="0" w:line="240" w:lineRule="auto"/>
        <w:jc w:val="center"/>
        <w:rPr>
          <w:rFonts w:ascii="Times New Roman" w:hAnsi="Times New Roman" w:cs="Times New Roman"/>
        </w:rPr>
      </w:pPr>
      <w:r w:rsidRPr="005B6E5E">
        <w:rPr>
          <w:rFonts w:ascii="Times New Roman" w:hAnsi="Times New Roman" w:cs="Times New Roman"/>
          <w:b/>
        </w:rPr>
        <w:t>NOTES</w:t>
      </w:r>
    </w:p>
    <w:p w14:paraId="4052200D"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1.</w:t>
      </w:r>
      <w:r w:rsidR="00B176BC" w:rsidRPr="00F07CFF">
        <w:rPr>
          <w:rFonts w:ascii="Times New Roman" w:hAnsi="Times New Roman" w:cs="Times New Roman"/>
          <w:sz w:val="20"/>
        </w:rPr>
        <w:t xml:space="preserve"> No. 27, 1986, as amended. For previous amendments, see No. 106, 1986.</w:t>
      </w:r>
    </w:p>
    <w:p w14:paraId="29A4624C"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2.</w:t>
      </w:r>
      <w:r w:rsidR="00B176BC" w:rsidRPr="00F07CFF">
        <w:rPr>
          <w:rFonts w:ascii="Times New Roman" w:hAnsi="Times New Roman" w:cs="Times New Roman"/>
          <w:sz w:val="20"/>
        </w:rPr>
        <w:t xml:space="preserve"> No. 28, 1986, as amended. For previous amendments, see Nos. 29 and 106, 1986.</w:t>
      </w:r>
    </w:p>
    <w:p w14:paraId="225BD3B4"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3.</w:t>
      </w:r>
      <w:r w:rsidR="00B176BC" w:rsidRPr="00F07CFF">
        <w:rPr>
          <w:rFonts w:ascii="Times New Roman" w:hAnsi="Times New Roman" w:cs="Times New Roman"/>
          <w:sz w:val="20"/>
        </w:rPr>
        <w:t xml:space="preserve"> No. 29, 1986.</w:t>
      </w:r>
    </w:p>
    <w:p w14:paraId="37D56EEB"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4.</w:t>
      </w:r>
      <w:r w:rsidR="00B176BC" w:rsidRPr="00F07CFF">
        <w:rPr>
          <w:rFonts w:ascii="Times New Roman" w:hAnsi="Times New Roman" w:cs="Times New Roman"/>
          <w:sz w:val="20"/>
        </w:rPr>
        <w:t xml:space="preserve"> No. 106, 1986.</w:t>
      </w:r>
    </w:p>
    <w:p w14:paraId="120CEEA3" w14:textId="7422EFD6"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5.</w:t>
      </w:r>
      <w:r w:rsidR="00B176BC" w:rsidRPr="00F07CFF">
        <w:rPr>
          <w:rFonts w:ascii="Times New Roman" w:hAnsi="Times New Roman" w:cs="Times New Roman"/>
          <w:sz w:val="20"/>
        </w:rPr>
        <w:t xml:space="preserve">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w:t>
      </w:r>
      <w:r w:rsidR="00722AC6">
        <w:rPr>
          <w:rFonts w:ascii="Times New Roman" w:hAnsi="Times New Roman" w:cs="Times New Roman"/>
          <w:sz w:val="20"/>
        </w:rPr>
        <w:t>;</w:t>
      </w:r>
      <w:bookmarkStart w:id="0" w:name="_GoBack"/>
      <w:bookmarkEnd w:id="0"/>
      <w:r w:rsidR="00B176BC" w:rsidRPr="00F07CFF">
        <w:rPr>
          <w:rFonts w:ascii="Times New Roman" w:hAnsi="Times New Roman" w:cs="Times New Roman"/>
          <w:sz w:val="20"/>
        </w:rPr>
        <w:t xml:space="preserve"> No. 160, 1981; Nos. 80 and 100, 1982; No. 70, 1983; Nos. 90 and 97, 1984; Nos. 90, 95 and 127, 1985; and Nos. 28, 29 and 106, 1986.</w:t>
      </w:r>
    </w:p>
    <w:p w14:paraId="152B9EB6"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6.</w:t>
      </w:r>
      <w:r w:rsidR="00B176BC" w:rsidRPr="00F07CFF">
        <w:rPr>
          <w:rFonts w:ascii="Times New Roman" w:hAnsi="Times New Roman" w:cs="Times New Roman"/>
          <w:sz w:val="20"/>
        </w:rPr>
        <w:t xml:space="preserve"> No. 89, 1957, as amended. For previous amendments, see No. 109, 1965; No. 93, 1966; No. 8, 1968; No. 138, 1972; No. 90, 1974; and No. 160, 1981.</w:t>
      </w:r>
    </w:p>
    <w:p w14:paraId="45746822" w14:textId="77777777" w:rsidR="00B176BC" w:rsidRPr="00F07CFF" w:rsidRDefault="005B6E5E" w:rsidP="00F07CFF">
      <w:pPr>
        <w:spacing w:before="120" w:after="120" w:line="240" w:lineRule="auto"/>
        <w:ind w:left="216" w:hanging="216"/>
        <w:jc w:val="both"/>
        <w:rPr>
          <w:rFonts w:ascii="Times New Roman" w:hAnsi="Times New Roman" w:cs="Times New Roman"/>
          <w:sz w:val="20"/>
        </w:rPr>
      </w:pPr>
      <w:r w:rsidRPr="00F07CFF">
        <w:rPr>
          <w:rFonts w:ascii="Times New Roman" w:hAnsi="Times New Roman" w:cs="Times New Roman"/>
          <w:sz w:val="20"/>
        </w:rPr>
        <w:t>7.</w:t>
      </w:r>
      <w:r w:rsidR="00B176BC" w:rsidRPr="00F07CFF">
        <w:rPr>
          <w:rFonts w:ascii="Times New Roman" w:hAnsi="Times New Roman" w:cs="Times New Roman"/>
          <w:sz w:val="20"/>
        </w:rPr>
        <w:t xml:space="preserve"> No. 134, 1984.</w:t>
      </w:r>
    </w:p>
    <w:p w14:paraId="1DCBCD26" w14:textId="77777777" w:rsidR="00B176BC" w:rsidRPr="00E62B47" w:rsidRDefault="005B6E5E" w:rsidP="005B6E5E">
      <w:pPr>
        <w:spacing w:after="0" w:line="240" w:lineRule="auto"/>
        <w:jc w:val="both"/>
        <w:rPr>
          <w:rFonts w:ascii="Times New Roman" w:hAnsi="Times New Roman" w:cs="Times New Roman"/>
          <w:sz w:val="20"/>
        </w:rPr>
      </w:pPr>
      <w:r w:rsidRPr="00E62B47">
        <w:rPr>
          <w:rFonts w:ascii="Times New Roman" w:hAnsi="Times New Roman" w:cs="Times New Roman"/>
          <w:sz w:val="20"/>
        </w:rPr>
        <w:t>[</w:t>
      </w:r>
      <w:r w:rsidRPr="00E62B47">
        <w:rPr>
          <w:rFonts w:ascii="Times New Roman" w:hAnsi="Times New Roman" w:cs="Times New Roman"/>
          <w:i/>
          <w:sz w:val="20"/>
        </w:rPr>
        <w:t>Minister’s second reading speech made in—</w:t>
      </w:r>
    </w:p>
    <w:p w14:paraId="2E89FAC1" w14:textId="77777777" w:rsidR="00F07CFF" w:rsidRPr="00E62B47" w:rsidRDefault="005B6E5E" w:rsidP="00F07CFF">
      <w:pPr>
        <w:spacing w:after="0" w:line="240" w:lineRule="auto"/>
        <w:ind w:left="900"/>
        <w:jc w:val="both"/>
        <w:rPr>
          <w:rFonts w:ascii="Times New Roman" w:hAnsi="Times New Roman" w:cs="Times New Roman"/>
          <w:i/>
          <w:sz w:val="20"/>
        </w:rPr>
      </w:pPr>
      <w:r w:rsidRPr="00E62B47">
        <w:rPr>
          <w:rFonts w:ascii="Times New Roman" w:hAnsi="Times New Roman" w:cs="Times New Roman"/>
          <w:i/>
          <w:sz w:val="20"/>
        </w:rPr>
        <w:t>House of R</w:t>
      </w:r>
      <w:r w:rsidR="00F07CFF" w:rsidRPr="00E62B47">
        <w:rPr>
          <w:rFonts w:ascii="Times New Roman" w:hAnsi="Times New Roman" w:cs="Times New Roman"/>
          <w:i/>
          <w:sz w:val="20"/>
        </w:rPr>
        <w:t>epresentatives on 18 March 1987</w:t>
      </w:r>
    </w:p>
    <w:p w14:paraId="7E6590AE" w14:textId="77777777" w:rsidR="00B176BC" w:rsidRPr="00E62B47" w:rsidRDefault="005B6E5E" w:rsidP="00F07CFF">
      <w:pPr>
        <w:spacing w:after="0" w:line="240" w:lineRule="auto"/>
        <w:ind w:left="900"/>
        <w:jc w:val="both"/>
        <w:rPr>
          <w:rFonts w:ascii="Times New Roman" w:hAnsi="Times New Roman" w:cs="Times New Roman"/>
          <w:sz w:val="20"/>
        </w:rPr>
      </w:pPr>
      <w:r w:rsidRPr="00E62B47">
        <w:rPr>
          <w:rFonts w:ascii="Times New Roman" w:hAnsi="Times New Roman" w:cs="Times New Roman"/>
          <w:i/>
          <w:sz w:val="20"/>
        </w:rPr>
        <w:t>Senate on 1 April 1987</w:t>
      </w:r>
      <w:r w:rsidRPr="00E62B47">
        <w:rPr>
          <w:rFonts w:ascii="Times New Roman" w:hAnsi="Times New Roman" w:cs="Times New Roman"/>
          <w:sz w:val="20"/>
        </w:rPr>
        <w:t>]</w:t>
      </w:r>
    </w:p>
    <w:sectPr w:rsidR="00B176BC" w:rsidRPr="00E62B47" w:rsidSect="002025A7">
      <w:headerReference w:type="default" r:id="rId14"/>
      <w:pgSz w:w="10080" w:h="14400" w:code="9"/>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D279C" w15:done="0"/>
  <w15:commentEx w15:paraId="77A56D86" w15:done="0"/>
  <w15:commentEx w15:paraId="2067B66D" w15:done="0"/>
  <w15:commentEx w15:paraId="45CE3A1B" w15:done="0"/>
  <w15:commentEx w15:paraId="1397F4BA" w15:done="0"/>
  <w15:commentEx w15:paraId="47945205" w15:done="0"/>
  <w15:commentEx w15:paraId="201B6A7A" w15:done="0"/>
  <w15:commentEx w15:paraId="56D089EF" w15:done="0"/>
  <w15:commentEx w15:paraId="194877D5" w15:done="0"/>
  <w15:commentEx w15:paraId="0C29F056" w15:done="0"/>
  <w15:commentEx w15:paraId="3FF5D16F" w15:done="0"/>
  <w15:commentEx w15:paraId="54706005" w15:done="0"/>
  <w15:commentEx w15:paraId="762091B4" w15:done="0"/>
  <w15:commentEx w15:paraId="5A82AA30" w15:done="0"/>
  <w15:commentEx w15:paraId="61C7E0C2" w15:done="0"/>
  <w15:commentEx w15:paraId="4C064CD7" w15:done="0"/>
  <w15:commentEx w15:paraId="28BEB032" w15:done="0"/>
  <w15:commentEx w15:paraId="367A2AB5" w15:done="0"/>
  <w15:commentEx w15:paraId="07C5329B" w15:done="0"/>
  <w15:commentEx w15:paraId="33331769" w15:done="0"/>
  <w15:commentEx w15:paraId="4A15EC56" w15:done="0"/>
  <w15:commentEx w15:paraId="46188D3D" w15:done="0"/>
  <w15:commentEx w15:paraId="36EF2983" w15:done="0"/>
  <w15:commentEx w15:paraId="101863F4" w15:done="0"/>
  <w15:commentEx w15:paraId="12BF478F" w15:done="0"/>
  <w15:commentEx w15:paraId="4F28EA1A" w15:done="0"/>
  <w15:commentEx w15:paraId="6FA9C747" w15:done="0"/>
  <w15:commentEx w15:paraId="68436510" w15:done="0"/>
  <w15:commentEx w15:paraId="1F9084BB" w15:done="0"/>
  <w15:commentEx w15:paraId="3E306CBF" w15:done="0"/>
  <w15:commentEx w15:paraId="4D7BEC4D" w15:done="0"/>
  <w15:commentEx w15:paraId="1CDF429F" w15:done="0"/>
  <w15:commentEx w15:paraId="15B20CA0" w15:done="0"/>
  <w15:commentEx w15:paraId="382969D1" w15:done="0"/>
  <w15:commentEx w15:paraId="5F109BA2" w15:done="0"/>
  <w15:commentEx w15:paraId="4A32FE30" w15:done="0"/>
  <w15:commentEx w15:paraId="58BD64D4" w15:done="0"/>
  <w15:commentEx w15:paraId="6AC7F9F6" w15:done="0"/>
  <w15:commentEx w15:paraId="7298DCC2" w15:done="0"/>
  <w15:commentEx w15:paraId="396E690E" w15:done="0"/>
  <w15:commentEx w15:paraId="2B8866C2" w15:done="0"/>
  <w15:commentEx w15:paraId="2F18AAC2" w15:done="0"/>
  <w15:commentEx w15:paraId="403A5246" w15:done="0"/>
  <w15:commentEx w15:paraId="0D29EE6C" w15:done="0"/>
  <w15:commentEx w15:paraId="426D35D1" w15:done="0"/>
  <w15:commentEx w15:paraId="3D6B7AFF" w15:done="0"/>
  <w15:commentEx w15:paraId="32333BAE" w15:done="0"/>
  <w15:commentEx w15:paraId="2DC5101B" w15:done="0"/>
  <w15:commentEx w15:paraId="724522F0" w15:done="0"/>
  <w15:commentEx w15:paraId="38D24A90" w15:done="0"/>
  <w15:commentEx w15:paraId="20B940AC" w15:done="0"/>
  <w15:commentEx w15:paraId="37C78CCC" w15:done="0"/>
  <w15:commentEx w15:paraId="73A0AEB4" w15:done="0"/>
  <w15:commentEx w15:paraId="1CF121D4" w15:done="0"/>
  <w15:commentEx w15:paraId="710FC6BC" w15:done="0"/>
  <w15:commentEx w15:paraId="0320690C" w15:done="0"/>
  <w15:commentEx w15:paraId="2470EFDB" w15:done="0"/>
  <w15:commentEx w15:paraId="586BF5CF" w15:done="0"/>
  <w15:commentEx w15:paraId="740605E3" w15:done="0"/>
  <w15:commentEx w15:paraId="5215B6AE" w15:done="0"/>
  <w15:commentEx w15:paraId="5AA354DF" w15:done="0"/>
  <w15:commentEx w15:paraId="2FA0AF2C" w15:done="0"/>
  <w15:commentEx w15:paraId="3C68E1D7" w15:done="0"/>
  <w15:commentEx w15:paraId="05ED0AE2" w15:done="0"/>
  <w15:commentEx w15:paraId="05064E7E" w15:done="0"/>
  <w15:commentEx w15:paraId="48F23244" w15:done="0"/>
  <w15:commentEx w15:paraId="75999C94" w15:done="0"/>
  <w15:commentEx w15:paraId="3A89EA2E" w15:done="0"/>
  <w15:commentEx w15:paraId="1CC6605C" w15:done="0"/>
  <w15:commentEx w15:paraId="531A98B2" w15:done="0"/>
  <w15:commentEx w15:paraId="2DC3BCFE" w15:done="0"/>
  <w15:commentEx w15:paraId="272DEE32" w15:done="0"/>
  <w15:commentEx w15:paraId="1F0DF7A0" w15:done="0"/>
  <w15:commentEx w15:paraId="680EBD1F" w15:done="0"/>
  <w15:commentEx w15:paraId="7DE5C111" w15:done="0"/>
  <w15:commentEx w15:paraId="1B0EDB0C" w15:done="0"/>
  <w15:commentEx w15:paraId="31FD1568" w15:done="0"/>
  <w15:commentEx w15:paraId="280BD16C" w15:done="0"/>
  <w15:commentEx w15:paraId="7D818AD2" w15:done="0"/>
  <w15:commentEx w15:paraId="63EA97A2" w15:done="0"/>
  <w15:commentEx w15:paraId="5A59ACBC" w15:done="0"/>
  <w15:commentEx w15:paraId="58CD11D6" w15:done="0"/>
  <w15:commentEx w15:paraId="3089B551" w15:done="0"/>
  <w15:commentEx w15:paraId="485431F7" w15:done="0"/>
  <w15:commentEx w15:paraId="0A0993BC" w15:done="0"/>
  <w15:commentEx w15:paraId="4A9F32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D279C" w16cid:durableId="20267339"/>
  <w16cid:commentId w16cid:paraId="77A56D86" w16cid:durableId="20267341"/>
  <w16cid:commentId w16cid:paraId="2067B66D" w16cid:durableId="20267353"/>
  <w16cid:commentId w16cid:paraId="45CE3A1B" w16cid:durableId="20267362"/>
  <w16cid:commentId w16cid:paraId="1397F4BA" w16cid:durableId="2026738F"/>
  <w16cid:commentId w16cid:paraId="47945205" w16cid:durableId="2026739A"/>
  <w16cid:commentId w16cid:paraId="201B6A7A" w16cid:durableId="202673C9"/>
  <w16cid:commentId w16cid:paraId="56D089EF" w16cid:durableId="202673AB"/>
  <w16cid:commentId w16cid:paraId="194877D5" w16cid:durableId="202673D6"/>
  <w16cid:commentId w16cid:paraId="0C29F056" w16cid:durableId="202673F1"/>
  <w16cid:commentId w16cid:paraId="3FF5D16F" w16cid:durableId="20267404"/>
  <w16cid:commentId w16cid:paraId="54706005" w16cid:durableId="20267424"/>
  <w16cid:commentId w16cid:paraId="762091B4" w16cid:durableId="20267441"/>
  <w16cid:commentId w16cid:paraId="5A82AA30" w16cid:durableId="20267449"/>
  <w16cid:commentId w16cid:paraId="61C7E0C2" w16cid:durableId="2026746E"/>
  <w16cid:commentId w16cid:paraId="4C064CD7" w16cid:durableId="2026748F"/>
  <w16cid:commentId w16cid:paraId="28BEB032" w16cid:durableId="202674A9"/>
  <w16cid:commentId w16cid:paraId="367A2AB5" w16cid:durableId="202674D2"/>
  <w16cid:commentId w16cid:paraId="07C5329B" w16cid:durableId="2026750A"/>
  <w16cid:commentId w16cid:paraId="33331769" w16cid:durableId="20267529"/>
  <w16cid:commentId w16cid:paraId="4A15EC56" w16cid:durableId="2026752F"/>
  <w16cid:commentId w16cid:paraId="46188D3D" w16cid:durableId="20267542"/>
  <w16cid:commentId w16cid:paraId="36EF2983" w16cid:durableId="2026756B"/>
  <w16cid:commentId w16cid:paraId="101863F4" w16cid:durableId="20267575"/>
  <w16cid:commentId w16cid:paraId="12BF478F" w16cid:durableId="20267582"/>
  <w16cid:commentId w16cid:paraId="4F28EA1A" w16cid:durableId="20267592"/>
  <w16cid:commentId w16cid:paraId="6FA9C747" w16cid:durableId="202675A1"/>
  <w16cid:commentId w16cid:paraId="68436510" w16cid:durableId="20267AA5"/>
  <w16cid:commentId w16cid:paraId="1F9084BB" w16cid:durableId="20267AAE"/>
  <w16cid:commentId w16cid:paraId="3E306CBF" w16cid:durableId="20267ABF"/>
  <w16cid:commentId w16cid:paraId="4D7BEC4D" w16cid:durableId="20267ACB"/>
  <w16cid:commentId w16cid:paraId="1CDF429F" w16cid:durableId="20267AED"/>
  <w16cid:commentId w16cid:paraId="15B20CA0" w16cid:durableId="20267B05"/>
  <w16cid:commentId w16cid:paraId="382969D1" w16cid:durableId="20267B22"/>
  <w16cid:commentId w16cid:paraId="5F109BA2" w16cid:durableId="20267B3D"/>
  <w16cid:commentId w16cid:paraId="4A32FE30" w16cid:durableId="20267B4C"/>
  <w16cid:commentId w16cid:paraId="58BD64D4" w16cid:durableId="20267B72"/>
  <w16cid:commentId w16cid:paraId="6AC7F9F6" w16cid:durableId="20267D3F"/>
  <w16cid:commentId w16cid:paraId="7298DCC2" w16cid:durableId="20267D1D"/>
  <w16cid:commentId w16cid:paraId="396E690E" w16cid:durableId="20267D69"/>
  <w16cid:commentId w16cid:paraId="2B8866C2" w16cid:durableId="20267D6D"/>
  <w16cid:commentId w16cid:paraId="2F18AAC2" w16cid:durableId="20267D7A"/>
  <w16cid:commentId w16cid:paraId="403A5246" w16cid:durableId="20267D8A"/>
  <w16cid:commentId w16cid:paraId="0D29EE6C" w16cid:durableId="20267D95"/>
  <w16cid:commentId w16cid:paraId="426D35D1" w16cid:durableId="20267D9E"/>
  <w16cid:commentId w16cid:paraId="3D6B7AFF" w16cid:durableId="20267DAD"/>
  <w16cid:commentId w16cid:paraId="32333BAE" w16cid:durableId="20267DC3"/>
  <w16cid:commentId w16cid:paraId="2DC5101B" w16cid:durableId="20267DCF"/>
  <w16cid:commentId w16cid:paraId="724522F0" w16cid:durableId="20267E24"/>
  <w16cid:commentId w16cid:paraId="38D24A90" w16cid:durableId="20267E36"/>
  <w16cid:commentId w16cid:paraId="20B940AC" w16cid:durableId="20267E89"/>
  <w16cid:commentId w16cid:paraId="37C78CCC" w16cid:durableId="20267EEE"/>
  <w16cid:commentId w16cid:paraId="73A0AEB4" w16cid:durableId="20267EFB"/>
  <w16cid:commentId w16cid:paraId="1CF121D4" w16cid:durableId="20267F03"/>
  <w16cid:commentId w16cid:paraId="710FC6BC" w16cid:durableId="20267F0E"/>
  <w16cid:commentId w16cid:paraId="0320690C" w16cid:durableId="20267F26"/>
  <w16cid:commentId w16cid:paraId="2470EFDB" w16cid:durableId="20267F43"/>
  <w16cid:commentId w16cid:paraId="586BF5CF" w16cid:durableId="20267F65"/>
  <w16cid:commentId w16cid:paraId="740605E3" w16cid:durableId="20267FC5"/>
  <w16cid:commentId w16cid:paraId="5215B6AE" w16cid:durableId="2026800C"/>
  <w16cid:commentId w16cid:paraId="5AA354DF" w16cid:durableId="20268056"/>
  <w16cid:commentId w16cid:paraId="2FA0AF2C" w16cid:durableId="202680EC"/>
  <w16cid:commentId w16cid:paraId="3C68E1D7" w16cid:durableId="20268109"/>
  <w16cid:commentId w16cid:paraId="05ED0AE2" w16cid:durableId="20268133"/>
  <w16cid:commentId w16cid:paraId="05064E7E" w16cid:durableId="2026813B"/>
  <w16cid:commentId w16cid:paraId="48F23244" w16cid:durableId="2026814E"/>
  <w16cid:commentId w16cid:paraId="75999C94" w16cid:durableId="20268165"/>
  <w16cid:commentId w16cid:paraId="3A89EA2E" w16cid:durableId="2026816E"/>
  <w16cid:commentId w16cid:paraId="1CC6605C" w16cid:durableId="202681C4"/>
  <w16cid:commentId w16cid:paraId="531A98B2" w16cid:durableId="202681FF"/>
  <w16cid:commentId w16cid:paraId="2DC3BCFE" w16cid:durableId="20268231"/>
  <w16cid:commentId w16cid:paraId="272DEE32" w16cid:durableId="2026826B"/>
  <w16cid:commentId w16cid:paraId="1F0DF7A0" w16cid:durableId="202682C0"/>
  <w16cid:commentId w16cid:paraId="680EBD1F" w16cid:durableId="2026831A"/>
  <w16cid:commentId w16cid:paraId="7DE5C111" w16cid:durableId="20268329"/>
  <w16cid:commentId w16cid:paraId="1B0EDB0C" w16cid:durableId="20268337"/>
  <w16cid:commentId w16cid:paraId="31FD1568" w16cid:durableId="2026833D"/>
  <w16cid:commentId w16cid:paraId="280BD16C" w16cid:durableId="20268359"/>
  <w16cid:commentId w16cid:paraId="7D818AD2" w16cid:durableId="20268349"/>
  <w16cid:commentId w16cid:paraId="63EA97A2" w16cid:durableId="2026834F"/>
  <w16cid:commentId w16cid:paraId="5A59ACBC" w16cid:durableId="2026835F"/>
  <w16cid:commentId w16cid:paraId="58CD11D6" w16cid:durableId="20268376"/>
  <w16cid:commentId w16cid:paraId="3089B551" w16cid:durableId="202683AD"/>
  <w16cid:commentId w16cid:paraId="485431F7" w16cid:durableId="202683CD"/>
  <w16cid:commentId w16cid:paraId="0A0993BC" w16cid:durableId="202683DB"/>
  <w16cid:commentId w16cid:paraId="4A9F3269" w16cid:durableId="202684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9C73F" w14:textId="77777777" w:rsidR="00C54194" w:rsidRDefault="00C54194" w:rsidP="00E05C2D">
      <w:pPr>
        <w:spacing w:after="0" w:line="240" w:lineRule="auto"/>
      </w:pPr>
      <w:r>
        <w:separator/>
      </w:r>
    </w:p>
  </w:endnote>
  <w:endnote w:type="continuationSeparator" w:id="0">
    <w:p w14:paraId="0CB9CA28" w14:textId="77777777" w:rsidR="00C54194" w:rsidRDefault="00C54194" w:rsidP="00E0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4B97" w14:textId="77777777" w:rsidR="00C54194" w:rsidRDefault="00C54194" w:rsidP="00E05C2D">
      <w:pPr>
        <w:spacing w:after="0" w:line="240" w:lineRule="auto"/>
      </w:pPr>
      <w:r>
        <w:separator/>
      </w:r>
    </w:p>
  </w:footnote>
  <w:footnote w:type="continuationSeparator" w:id="0">
    <w:p w14:paraId="2B1F9BBF" w14:textId="77777777" w:rsidR="00C54194" w:rsidRDefault="00C54194" w:rsidP="00E0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5B345" w14:textId="77777777" w:rsidR="00C54194" w:rsidRPr="00023AF3" w:rsidRDefault="00C54194" w:rsidP="00023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D75D" w14:textId="77777777" w:rsidR="00C54194" w:rsidRPr="00023AF3" w:rsidRDefault="00C54194" w:rsidP="00023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186E8" w14:textId="77777777" w:rsidR="00C54194" w:rsidRPr="00023AF3" w:rsidRDefault="00C54194" w:rsidP="00023A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97792" w14:textId="77777777" w:rsidR="00C54194" w:rsidRPr="00E05C2D" w:rsidRDefault="00C54194" w:rsidP="00E05C2D">
    <w:pPr>
      <w:tabs>
        <w:tab w:val="left" w:pos="4050"/>
      </w:tabs>
      <w:spacing w:after="120" w:line="240" w:lineRule="auto"/>
      <w:jc w:val="center"/>
      <w:rPr>
        <w:rFonts w:ascii="Times New Roman" w:hAnsi="Times New Roman" w:cs="Times New Roman"/>
        <w:sz w:val="20"/>
      </w:rPr>
    </w:pPr>
    <w:r w:rsidRPr="00E05C2D">
      <w:rPr>
        <w:rFonts w:ascii="Times New Roman" w:hAnsi="Times New Roman" w:cs="Times New Roman"/>
        <w:i/>
        <w:sz w:val="20"/>
      </w:rPr>
      <w:t>Veterans’ Affairs Legislation Amendment</w:t>
    </w:r>
    <w:r>
      <w:rPr>
        <w:rFonts w:ascii="Times New Roman" w:hAnsi="Times New Roman" w:cs="Times New Roman"/>
        <w:i/>
        <w:sz w:val="20"/>
      </w:rPr>
      <w:tab/>
    </w:r>
    <w:r w:rsidRPr="00E05C2D">
      <w:rPr>
        <w:rFonts w:ascii="Times New Roman" w:hAnsi="Times New Roman" w:cs="Times New Roman"/>
        <w:i/>
        <w:sz w:val="20"/>
      </w:rPr>
      <w:t>No. 78.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76BC"/>
    <w:rsid w:val="00022688"/>
    <w:rsid w:val="00023AF3"/>
    <w:rsid w:val="000A1145"/>
    <w:rsid w:val="000D6887"/>
    <w:rsid w:val="000F4F52"/>
    <w:rsid w:val="00115323"/>
    <w:rsid w:val="00151F9E"/>
    <w:rsid w:val="001C582A"/>
    <w:rsid w:val="002025A7"/>
    <w:rsid w:val="002624ED"/>
    <w:rsid w:val="00284AE1"/>
    <w:rsid w:val="002F1C47"/>
    <w:rsid w:val="003309DC"/>
    <w:rsid w:val="003E56BF"/>
    <w:rsid w:val="00415DDA"/>
    <w:rsid w:val="0042327F"/>
    <w:rsid w:val="00423CF5"/>
    <w:rsid w:val="00425AC1"/>
    <w:rsid w:val="00446C3B"/>
    <w:rsid w:val="00470977"/>
    <w:rsid w:val="004F2C4B"/>
    <w:rsid w:val="005B6E5E"/>
    <w:rsid w:val="005E2524"/>
    <w:rsid w:val="005E4D3A"/>
    <w:rsid w:val="005F267B"/>
    <w:rsid w:val="00602CCB"/>
    <w:rsid w:val="006529CD"/>
    <w:rsid w:val="006B0453"/>
    <w:rsid w:val="00700156"/>
    <w:rsid w:val="00722AC6"/>
    <w:rsid w:val="007770CA"/>
    <w:rsid w:val="00777803"/>
    <w:rsid w:val="007801CD"/>
    <w:rsid w:val="00785FC8"/>
    <w:rsid w:val="007E7EFC"/>
    <w:rsid w:val="007F1B12"/>
    <w:rsid w:val="00897ED8"/>
    <w:rsid w:val="008A556E"/>
    <w:rsid w:val="008F40BE"/>
    <w:rsid w:val="0090094B"/>
    <w:rsid w:val="00944F9E"/>
    <w:rsid w:val="009702EE"/>
    <w:rsid w:val="00973C5A"/>
    <w:rsid w:val="00991902"/>
    <w:rsid w:val="009E0956"/>
    <w:rsid w:val="00A0481B"/>
    <w:rsid w:val="00AE1280"/>
    <w:rsid w:val="00B176BC"/>
    <w:rsid w:val="00B43614"/>
    <w:rsid w:val="00B6026D"/>
    <w:rsid w:val="00B616C5"/>
    <w:rsid w:val="00BC21C3"/>
    <w:rsid w:val="00BD1B0C"/>
    <w:rsid w:val="00C05211"/>
    <w:rsid w:val="00C54194"/>
    <w:rsid w:val="00C81D55"/>
    <w:rsid w:val="00C82318"/>
    <w:rsid w:val="00C93487"/>
    <w:rsid w:val="00CB272C"/>
    <w:rsid w:val="00CE6E35"/>
    <w:rsid w:val="00D124EF"/>
    <w:rsid w:val="00D43DCD"/>
    <w:rsid w:val="00DA2E02"/>
    <w:rsid w:val="00DC07B1"/>
    <w:rsid w:val="00DC3AE6"/>
    <w:rsid w:val="00E05C2D"/>
    <w:rsid w:val="00E5391B"/>
    <w:rsid w:val="00E62B47"/>
    <w:rsid w:val="00E7073E"/>
    <w:rsid w:val="00F07CFF"/>
    <w:rsid w:val="00F9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176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176B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176B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176BC"/>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B176B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B176BC"/>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B176B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176B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176BC"/>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B176BC"/>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B176BC"/>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B176BC"/>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B176B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176BC"/>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B176BC"/>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B176BC"/>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B176BC"/>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B176BC"/>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B176BC"/>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B176BC"/>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B176BC"/>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B176BC"/>
    <w:pPr>
      <w:spacing w:after="0" w:line="240" w:lineRule="auto"/>
    </w:pPr>
    <w:rPr>
      <w:rFonts w:ascii="Times New Roman" w:eastAsia="Times New Roman" w:hAnsi="Times New Roman" w:cs="Times New Roman"/>
      <w:sz w:val="20"/>
      <w:szCs w:val="20"/>
    </w:rPr>
  </w:style>
  <w:style w:type="paragraph" w:customStyle="1" w:styleId="Style3236">
    <w:name w:val="Style3236"/>
    <w:basedOn w:val="Normal"/>
    <w:rsid w:val="00B176BC"/>
    <w:pPr>
      <w:spacing w:after="0" w:line="240" w:lineRule="auto"/>
    </w:pPr>
    <w:rPr>
      <w:rFonts w:ascii="Times New Roman" w:eastAsia="Times New Roman" w:hAnsi="Times New Roman" w:cs="Times New Roman"/>
      <w:sz w:val="20"/>
      <w:szCs w:val="20"/>
    </w:rPr>
  </w:style>
  <w:style w:type="paragraph" w:customStyle="1" w:styleId="Style2162">
    <w:name w:val="Style2162"/>
    <w:basedOn w:val="Normal"/>
    <w:rsid w:val="00B176BC"/>
    <w:pPr>
      <w:spacing w:after="0" w:line="240" w:lineRule="auto"/>
    </w:pPr>
    <w:rPr>
      <w:rFonts w:ascii="Times New Roman" w:eastAsia="Times New Roman" w:hAnsi="Times New Roman" w:cs="Times New Roman"/>
      <w:sz w:val="20"/>
      <w:szCs w:val="20"/>
    </w:rPr>
  </w:style>
  <w:style w:type="paragraph" w:customStyle="1" w:styleId="Style2848">
    <w:name w:val="Style2848"/>
    <w:basedOn w:val="Normal"/>
    <w:rsid w:val="00B176BC"/>
    <w:pPr>
      <w:spacing w:after="0" w:line="240" w:lineRule="auto"/>
    </w:pPr>
    <w:rPr>
      <w:rFonts w:ascii="Times New Roman" w:eastAsia="Times New Roman" w:hAnsi="Times New Roman" w:cs="Times New Roman"/>
      <w:sz w:val="20"/>
      <w:szCs w:val="20"/>
    </w:rPr>
  </w:style>
  <w:style w:type="paragraph" w:customStyle="1" w:styleId="Style2560">
    <w:name w:val="Style2560"/>
    <w:basedOn w:val="Normal"/>
    <w:rsid w:val="00B176BC"/>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B176BC"/>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B176BC"/>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B176BC"/>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176BC"/>
    <w:pPr>
      <w:spacing w:after="0" w:line="240" w:lineRule="auto"/>
    </w:pPr>
    <w:rPr>
      <w:rFonts w:ascii="Times New Roman" w:eastAsia="Times New Roman" w:hAnsi="Times New Roman" w:cs="Times New Roman"/>
      <w:sz w:val="20"/>
      <w:szCs w:val="20"/>
    </w:rPr>
  </w:style>
  <w:style w:type="paragraph" w:customStyle="1" w:styleId="Style3232">
    <w:name w:val="Style3232"/>
    <w:basedOn w:val="Normal"/>
    <w:rsid w:val="00B176BC"/>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B176BC"/>
    <w:pPr>
      <w:spacing w:after="0" w:line="240" w:lineRule="auto"/>
    </w:pPr>
    <w:rPr>
      <w:rFonts w:ascii="Times New Roman" w:eastAsia="Times New Roman" w:hAnsi="Times New Roman" w:cs="Times New Roman"/>
      <w:sz w:val="20"/>
      <w:szCs w:val="20"/>
    </w:rPr>
  </w:style>
  <w:style w:type="paragraph" w:customStyle="1" w:styleId="Style2173">
    <w:name w:val="Style2173"/>
    <w:basedOn w:val="Normal"/>
    <w:rsid w:val="00B176BC"/>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B176BC"/>
    <w:pPr>
      <w:spacing w:after="0" w:line="240" w:lineRule="auto"/>
    </w:pPr>
    <w:rPr>
      <w:rFonts w:ascii="Times New Roman" w:eastAsia="Times New Roman" w:hAnsi="Times New Roman" w:cs="Times New Roman"/>
      <w:sz w:val="20"/>
      <w:szCs w:val="20"/>
    </w:rPr>
  </w:style>
  <w:style w:type="paragraph" w:customStyle="1" w:styleId="Style2446">
    <w:name w:val="Style2446"/>
    <w:basedOn w:val="Normal"/>
    <w:rsid w:val="00B176BC"/>
    <w:pPr>
      <w:spacing w:after="0" w:line="240" w:lineRule="auto"/>
    </w:pPr>
    <w:rPr>
      <w:rFonts w:ascii="Times New Roman" w:eastAsia="Times New Roman" w:hAnsi="Times New Roman" w:cs="Times New Roman"/>
      <w:sz w:val="20"/>
      <w:szCs w:val="20"/>
    </w:rPr>
  </w:style>
  <w:style w:type="paragraph" w:customStyle="1" w:styleId="Style2531">
    <w:name w:val="Style2531"/>
    <w:basedOn w:val="Normal"/>
    <w:rsid w:val="00B176BC"/>
    <w:pPr>
      <w:spacing w:after="0" w:line="240" w:lineRule="auto"/>
    </w:pPr>
    <w:rPr>
      <w:rFonts w:ascii="Times New Roman" w:eastAsia="Times New Roman" w:hAnsi="Times New Roman" w:cs="Times New Roman"/>
      <w:sz w:val="20"/>
      <w:szCs w:val="20"/>
    </w:rPr>
  </w:style>
  <w:style w:type="paragraph" w:customStyle="1" w:styleId="Style2155">
    <w:name w:val="Style2155"/>
    <w:basedOn w:val="Normal"/>
    <w:rsid w:val="00B176BC"/>
    <w:pPr>
      <w:spacing w:after="0" w:line="240" w:lineRule="auto"/>
    </w:pPr>
    <w:rPr>
      <w:rFonts w:ascii="Times New Roman" w:eastAsia="Times New Roman" w:hAnsi="Times New Roman" w:cs="Times New Roman"/>
      <w:sz w:val="20"/>
      <w:szCs w:val="20"/>
    </w:rPr>
  </w:style>
  <w:style w:type="paragraph" w:customStyle="1" w:styleId="Style2705">
    <w:name w:val="Style2705"/>
    <w:basedOn w:val="Normal"/>
    <w:rsid w:val="00B176BC"/>
    <w:pPr>
      <w:spacing w:after="0" w:line="240" w:lineRule="auto"/>
    </w:pPr>
    <w:rPr>
      <w:rFonts w:ascii="Times New Roman" w:eastAsia="Times New Roman" w:hAnsi="Times New Roman" w:cs="Times New Roman"/>
      <w:sz w:val="20"/>
      <w:szCs w:val="20"/>
    </w:rPr>
  </w:style>
  <w:style w:type="paragraph" w:customStyle="1" w:styleId="Style2132">
    <w:name w:val="Style2132"/>
    <w:basedOn w:val="Normal"/>
    <w:rsid w:val="00B176BC"/>
    <w:pPr>
      <w:spacing w:after="0" w:line="240" w:lineRule="auto"/>
    </w:pPr>
    <w:rPr>
      <w:rFonts w:ascii="Times New Roman" w:eastAsia="Times New Roman" w:hAnsi="Times New Roman" w:cs="Times New Roman"/>
      <w:sz w:val="20"/>
      <w:szCs w:val="20"/>
    </w:rPr>
  </w:style>
  <w:style w:type="paragraph" w:customStyle="1" w:styleId="Style2093">
    <w:name w:val="Style2093"/>
    <w:basedOn w:val="Normal"/>
    <w:rsid w:val="00B176BC"/>
    <w:pPr>
      <w:spacing w:after="0" w:line="240" w:lineRule="auto"/>
    </w:pPr>
    <w:rPr>
      <w:rFonts w:ascii="Times New Roman" w:eastAsia="Times New Roman" w:hAnsi="Times New Roman" w:cs="Times New Roman"/>
      <w:sz w:val="20"/>
      <w:szCs w:val="20"/>
    </w:rPr>
  </w:style>
  <w:style w:type="paragraph" w:customStyle="1" w:styleId="Style2176">
    <w:name w:val="Style2176"/>
    <w:basedOn w:val="Normal"/>
    <w:rsid w:val="00B176BC"/>
    <w:pPr>
      <w:spacing w:after="0" w:line="240" w:lineRule="auto"/>
    </w:pPr>
    <w:rPr>
      <w:rFonts w:ascii="Times New Roman" w:eastAsia="Times New Roman" w:hAnsi="Times New Roman" w:cs="Times New Roman"/>
      <w:sz w:val="20"/>
      <w:szCs w:val="20"/>
    </w:rPr>
  </w:style>
  <w:style w:type="paragraph" w:customStyle="1" w:styleId="Style2065">
    <w:name w:val="Style2065"/>
    <w:basedOn w:val="Normal"/>
    <w:rsid w:val="00B176BC"/>
    <w:pPr>
      <w:spacing w:after="0" w:line="240" w:lineRule="auto"/>
    </w:pPr>
    <w:rPr>
      <w:rFonts w:ascii="Times New Roman" w:eastAsia="Times New Roman" w:hAnsi="Times New Roman" w:cs="Times New Roman"/>
      <w:sz w:val="20"/>
      <w:szCs w:val="20"/>
    </w:rPr>
  </w:style>
  <w:style w:type="paragraph" w:customStyle="1" w:styleId="Style2195">
    <w:name w:val="Style2195"/>
    <w:basedOn w:val="Normal"/>
    <w:rsid w:val="00B176BC"/>
    <w:pPr>
      <w:spacing w:after="0" w:line="240" w:lineRule="auto"/>
    </w:pPr>
    <w:rPr>
      <w:rFonts w:ascii="Times New Roman" w:eastAsia="Times New Roman" w:hAnsi="Times New Roman" w:cs="Times New Roman"/>
      <w:sz w:val="20"/>
      <w:szCs w:val="20"/>
    </w:rPr>
  </w:style>
  <w:style w:type="paragraph" w:customStyle="1" w:styleId="Style2193">
    <w:name w:val="Style2193"/>
    <w:basedOn w:val="Normal"/>
    <w:rsid w:val="00B176BC"/>
    <w:pPr>
      <w:spacing w:after="0" w:line="240" w:lineRule="auto"/>
    </w:pPr>
    <w:rPr>
      <w:rFonts w:ascii="Times New Roman" w:eastAsia="Times New Roman" w:hAnsi="Times New Roman" w:cs="Times New Roman"/>
      <w:sz w:val="20"/>
      <w:szCs w:val="20"/>
    </w:rPr>
  </w:style>
  <w:style w:type="paragraph" w:customStyle="1" w:styleId="Style2188">
    <w:name w:val="Style2188"/>
    <w:basedOn w:val="Normal"/>
    <w:rsid w:val="00B176BC"/>
    <w:pPr>
      <w:spacing w:after="0" w:line="240" w:lineRule="auto"/>
    </w:pPr>
    <w:rPr>
      <w:rFonts w:ascii="Times New Roman" w:eastAsia="Times New Roman" w:hAnsi="Times New Roman" w:cs="Times New Roman"/>
      <w:sz w:val="20"/>
      <w:szCs w:val="20"/>
    </w:rPr>
  </w:style>
  <w:style w:type="paragraph" w:customStyle="1" w:styleId="Style2187">
    <w:name w:val="Style2187"/>
    <w:basedOn w:val="Normal"/>
    <w:rsid w:val="00B176BC"/>
    <w:pPr>
      <w:spacing w:after="0" w:line="240" w:lineRule="auto"/>
    </w:pPr>
    <w:rPr>
      <w:rFonts w:ascii="Times New Roman" w:eastAsia="Times New Roman" w:hAnsi="Times New Roman" w:cs="Times New Roman"/>
      <w:sz w:val="20"/>
      <w:szCs w:val="20"/>
    </w:rPr>
  </w:style>
  <w:style w:type="paragraph" w:customStyle="1" w:styleId="Style2324">
    <w:name w:val="Style2324"/>
    <w:basedOn w:val="Normal"/>
    <w:rsid w:val="00B176BC"/>
    <w:pPr>
      <w:spacing w:after="0" w:line="240" w:lineRule="auto"/>
    </w:pPr>
    <w:rPr>
      <w:rFonts w:ascii="Times New Roman" w:eastAsia="Times New Roman" w:hAnsi="Times New Roman" w:cs="Times New Roman"/>
      <w:sz w:val="20"/>
      <w:szCs w:val="20"/>
    </w:rPr>
  </w:style>
  <w:style w:type="paragraph" w:customStyle="1" w:styleId="Style2443">
    <w:name w:val="Style2443"/>
    <w:basedOn w:val="Normal"/>
    <w:rsid w:val="00B176BC"/>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B176BC"/>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B176BC"/>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176BC"/>
    <w:pPr>
      <w:spacing w:after="0" w:line="240" w:lineRule="auto"/>
    </w:pPr>
    <w:rPr>
      <w:rFonts w:ascii="Times New Roman" w:eastAsia="Times New Roman" w:hAnsi="Times New Roman" w:cs="Times New Roman"/>
      <w:sz w:val="20"/>
      <w:szCs w:val="20"/>
    </w:rPr>
  </w:style>
  <w:style w:type="paragraph" w:customStyle="1" w:styleId="Style2240">
    <w:name w:val="Style2240"/>
    <w:basedOn w:val="Normal"/>
    <w:rsid w:val="00B176BC"/>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B176BC"/>
    <w:pPr>
      <w:spacing w:after="0" w:line="240" w:lineRule="auto"/>
    </w:pPr>
    <w:rPr>
      <w:rFonts w:ascii="Times New Roman" w:eastAsia="Times New Roman" w:hAnsi="Times New Roman" w:cs="Times New Roman"/>
      <w:sz w:val="20"/>
      <w:szCs w:val="20"/>
    </w:rPr>
  </w:style>
  <w:style w:type="paragraph" w:customStyle="1" w:styleId="Style2644">
    <w:name w:val="Style2644"/>
    <w:basedOn w:val="Normal"/>
    <w:rsid w:val="00B176BC"/>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B176BC"/>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B176BC"/>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B176BC"/>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B176BC"/>
    <w:rPr>
      <w:rFonts w:ascii="Times New Roman" w:eastAsia="Times New Roman" w:hAnsi="Times New Roman" w:cs="Times New Roman"/>
      <w:b/>
      <w:bCs/>
      <w:i w:val="0"/>
      <w:iCs w:val="0"/>
      <w:smallCaps w:val="0"/>
      <w:sz w:val="20"/>
      <w:szCs w:val="20"/>
    </w:rPr>
  </w:style>
  <w:style w:type="character" w:customStyle="1" w:styleId="CharStyle138">
    <w:name w:val="CharStyle138"/>
    <w:basedOn w:val="DefaultParagraphFont"/>
    <w:rsid w:val="00B176BC"/>
    <w:rPr>
      <w:rFonts w:ascii="Times New Roman" w:eastAsia="Times New Roman" w:hAnsi="Times New Roman" w:cs="Times New Roman"/>
      <w:b/>
      <w:bCs/>
      <w:i/>
      <w:iCs/>
      <w:smallCaps w:val="0"/>
      <w:sz w:val="18"/>
      <w:szCs w:val="18"/>
    </w:rPr>
  </w:style>
  <w:style w:type="character" w:customStyle="1" w:styleId="CharStyle142">
    <w:name w:val="CharStyle142"/>
    <w:basedOn w:val="DefaultParagraphFont"/>
    <w:rsid w:val="00B176BC"/>
    <w:rPr>
      <w:rFonts w:ascii="Times New Roman" w:eastAsia="Times New Roman" w:hAnsi="Times New Roman" w:cs="Times New Roman"/>
      <w:b w:val="0"/>
      <w:bCs w:val="0"/>
      <w:i w:val="0"/>
      <w:iCs w:val="0"/>
      <w:smallCaps w:val="0"/>
      <w:sz w:val="18"/>
      <w:szCs w:val="18"/>
    </w:rPr>
  </w:style>
  <w:style w:type="character" w:customStyle="1" w:styleId="CharStyle143">
    <w:name w:val="CharStyle143"/>
    <w:basedOn w:val="DefaultParagraphFont"/>
    <w:rsid w:val="00B176BC"/>
    <w:rPr>
      <w:rFonts w:ascii="Times New Roman" w:eastAsia="Times New Roman" w:hAnsi="Times New Roman" w:cs="Times New Roman"/>
      <w:b w:val="0"/>
      <w:bCs w:val="0"/>
      <w:i/>
      <w:iCs/>
      <w:smallCaps w:val="0"/>
      <w:sz w:val="18"/>
      <w:szCs w:val="18"/>
    </w:rPr>
  </w:style>
  <w:style w:type="character" w:customStyle="1" w:styleId="CharStyle208">
    <w:name w:val="CharStyle208"/>
    <w:basedOn w:val="DefaultParagraphFont"/>
    <w:rsid w:val="00B176BC"/>
    <w:rPr>
      <w:rFonts w:ascii="Times New Roman" w:eastAsia="Times New Roman" w:hAnsi="Times New Roman" w:cs="Times New Roman"/>
      <w:b/>
      <w:bCs/>
      <w:i/>
      <w:iCs/>
      <w:smallCaps w:val="0"/>
      <w:sz w:val="20"/>
      <w:szCs w:val="20"/>
    </w:rPr>
  </w:style>
  <w:style w:type="character" w:customStyle="1" w:styleId="CharStyle267">
    <w:name w:val="CharStyle267"/>
    <w:basedOn w:val="DefaultParagraphFont"/>
    <w:rsid w:val="00B176BC"/>
    <w:rPr>
      <w:rFonts w:ascii="Times New Roman" w:eastAsia="Times New Roman" w:hAnsi="Times New Roman" w:cs="Times New Roman"/>
      <w:b w:val="0"/>
      <w:bCs w:val="0"/>
      <w:i w:val="0"/>
      <w:iCs w:val="0"/>
      <w:smallCaps/>
      <w:sz w:val="20"/>
      <w:szCs w:val="20"/>
    </w:rPr>
  </w:style>
  <w:style w:type="character" w:customStyle="1" w:styleId="CharStyle333">
    <w:name w:val="CharStyle333"/>
    <w:basedOn w:val="DefaultParagraphFont"/>
    <w:rsid w:val="00B176BC"/>
    <w:rPr>
      <w:rFonts w:ascii="Times New Roman" w:eastAsia="Times New Roman" w:hAnsi="Times New Roman" w:cs="Times New Roman"/>
      <w:b/>
      <w:bCs/>
      <w:i w:val="0"/>
      <w:iCs w:val="0"/>
      <w:smallCaps/>
      <w:sz w:val="20"/>
      <w:szCs w:val="20"/>
    </w:rPr>
  </w:style>
  <w:style w:type="character" w:customStyle="1" w:styleId="CharStyle393">
    <w:name w:val="CharStyle393"/>
    <w:basedOn w:val="DefaultParagraphFont"/>
    <w:rsid w:val="00B176BC"/>
    <w:rPr>
      <w:rFonts w:ascii="Bookman Old Style" w:eastAsia="Bookman Old Style" w:hAnsi="Bookman Old Style" w:cs="Bookman Old Style"/>
      <w:b/>
      <w:bCs/>
      <w:i w:val="0"/>
      <w:iCs w:val="0"/>
      <w:smallCaps w:val="0"/>
      <w:spacing w:val="20"/>
      <w:sz w:val="18"/>
      <w:szCs w:val="18"/>
    </w:rPr>
  </w:style>
  <w:style w:type="character" w:customStyle="1" w:styleId="CharStyle423">
    <w:name w:val="CharStyle423"/>
    <w:basedOn w:val="DefaultParagraphFont"/>
    <w:rsid w:val="00B176BC"/>
    <w:rPr>
      <w:rFonts w:ascii="Times New Roman" w:eastAsia="Times New Roman" w:hAnsi="Times New Roman" w:cs="Times New Roman"/>
      <w:b/>
      <w:bCs/>
      <w:i w:val="0"/>
      <w:iCs w:val="0"/>
      <w:smallCaps w:val="0"/>
      <w:sz w:val="18"/>
      <w:szCs w:val="18"/>
    </w:rPr>
  </w:style>
  <w:style w:type="character" w:customStyle="1" w:styleId="CharStyle476">
    <w:name w:val="CharStyle476"/>
    <w:basedOn w:val="DefaultParagraphFont"/>
    <w:rsid w:val="00B176BC"/>
    <w:rPr>
      <w:rFonts w:ascii="Times New Roman" w:eastAsia="Times New Roman" w:hAnsi="Times New Roman" w:cs="Times New Roman"/>
      <w:b/>
      <w:bCs/>
      <w:i w:val="0"/>
      <w:iCs w:val="0"/>
      <w:smallCaps w:val="0"/>
      <w:sz w:val="18"/>
      <w:szCs w:val="18"/>
    </w:rPr>
  </w:style>
  <w:style w:type="character" w:customStyle="1" w:styleId="CharStyle480">
    <w:name w:val="CharStyle480"/>
    <w:basedOn w:val="DefaultParagraphFont"/>
    <w:rsid w:val="00B176BC"/>
    <w:rPr>
      <w:rFonts w:ascii="Times New Roman" w:eastAsia="Times New Roman" w:hAnsi="Times New Roman" w:cs="Times New Roman"/>
      <w:b/>
      <w:bCs/>
      <w:i w:val="0"/>
      <w:iCs w:val="0"/>
      <w:smallCaps/>
      <w:sz w:val="18"/>
      <w:szCs w:val="18"/>
    </w:rPr>
  </w:style>
  <w:style w:type="character" w:customStyle="1" w:styleId="CharStyle488">
    <w:name w:val="CharStyle488"/>
    <w:basedOn w:val="DefaultParagraphFont"/>
    <w:rsid w:val="00B176BC"/>
    <w:rPr>
      <w:rFonts w:ascii="Times New Roman" w:eastAsia="Times New Roman" w:hAnsi="Times New Roman" w:cs="Times New Roman"/>
      <w:b/>
      <w:bCs/>
      <w:i w:val="0"/>
      <w:iCs w:val="0"/>
      <w:smallCaps/>
      <w:sz w:val="22"/>
      <w:szCs w:val="22"/>
    </w:rPr>
  </w:style>
  <w:style w:type="character" w:customStyle="1" w:styleId="CharStyle886">
    <w:name w:val="CharStyle886"/>
    <w:basedOn w:val="DefaultParagraphFont"/>
    <w:rsid w:val="00B176BC"/>
    <w:rPr>
      <w:rFonts w:ascii="Times New Roman" w:eastAsia="Times New Roman" w:hAnsi="Times New Roman" w:cs="Times New Roman"/>
      <w:b/>
      <w:bCs/>
      <w:i w:val="0"/>
      <w:iCs w:val="0"/>
      <w:smallCaps w:val="0"/>
      <w:sz w:val="18"/>
      <w:szCs w:val="18"/>
    </w:rPr>
  </w:style>
  <w:style w:type="character" w:customStyle="1" w:styleId="CharStyle1090">
    <w:name w:val="CharStyle1090"/>
    <w:basedOn w:val="DefaultParagraphFont"/>
    <w:rsid w:val="00B176BC"/>
    <w:rPr>
      <w:rFonts w:ascii="Times New Roman" w:eastAsia="Times New Roman" w:hAnsi="Times New Roman" w:cs="Times New Roman"/>
      <w:b/>
      <w:bCs/>
      <w:i w:val="0"/>
      <w:iCs w:val="0"/>
      <w:smallCaps/>
      <w:sz w:val="16"/>
      <w:szCs w:val="16"/>
    </w:rPr>
  </w:style>
  <w:style w:type="character" w:customStyle="1" w:styleId="CharStyle1101">
    <w:name w:val="CharStyle1101"/>
    <w:basedOn w:val="DefaultParagraphFont"/>
    <w:rsid w:val="00B176BC"/>
    <w:rPr>
      <w:rFonts w:ascii="Times New Roman" w:eastAsia="Times New Roman" w:hAnsi="Times New Roman" w:cs="Times New Roman"/>
      <w:b/>
      <w:bCs/>
      <w:i w:val="0"/>
      <w:iCs w:val="0"/>
      <w:smallCaps w:val="0"/>
      <w:sz w:val="26"/>
      <w:szCs w:val="26"/>
    </w:rPr>
  </w:style>
  <w:style w:type="character" w:customStyle="1" w:styleId="CharStyle1215">
    <w:name w:val="CharStyle1215"/>
    <w:basedOn w:val="DefaultParagraphFont"/>
    <w:rsid w:val="00B176BC"/>
    <w:rPr>
      <w:rFonts w:ascii="Times New Roman" w:eastAsia="Times New Roman" w:hAnsi="Times New Roman" w:cs="Times New Roman"/>
      <w:b w:val="0"/>
      <w:bCs w:val="0"/>
      <w:i w:val="0"/>
      <w:iCs w:val="0"/>
      <w:smallCaps/>
      <w:spacing w:val="10"/>
      <w:sz w:val="20"/>
      <w:szCs w:val="20"/>
    </w:rPr>
  </w:style>
  <w:style w:type="character" w:customStyle="1" w:styleId="CharStyle1276">
    <w:name w:val="CharStyle1276"/>
    <w:basedOn w:val="DefaultParagraphFont"/>
    <w:rsid w:val="00B176BC"/>
    <w:rPr>
      <w:rFonts w:ascii="Trebuchet MS" w:eastAsia="Trebuchet MS" w:hAnsi="Trebuchet MS" w:cs="Trebuchet MS"/>
      <w:b/>
      <w:bCs/>
      <w:i w:val="0"/>
      <w:iCs w:val="0"/>
      <w:smallCaps w:val="0"/>
      <w:sz w:val="18"/>
      <w:szCs w:val="18"/>
    </w:rPr>
  </w:style>
  <w:style w:type="character" w:customStyle="1" w:styleId="CharStyle1308">
    <w:name w:val="CharStyle1308"/>
    <w:basedOn w:val="DefaultParagraphFont"/>
    <w:rsid w:val="00B176BC"/>
    <w:rPr>
      <w:rFonts w:ascii="Constantia" w:eastAsia="Constantia" w:hAnsi="Constantia" w:cs="Constantia"/>
      <w:b/>
      <w:bCs/>
      <w:i w:val="0"/>
      <w:iCs w:val="0"/>
      <w:smallCaps w:val="0"/>
      <w:w w:val="66"/>
      <w:sz w:val="30"/>
      <w:szCs w:val="30"/>
    </w:rPr>
  </w:style>
  <w:style w:type="character" w:customStyle="1" w:styleId="CharStyle1543">
    <w:name w:val="CharStyle1543"/>
    <w:basedOn w:val="DefaultParagraphFont"/>
    <w:rsid w:val="00B176BC"/>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28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E1"/>
    <w:rPr>
      <w:rFonts w:ascii="Tahoma" w:hAnsi="Tahoma" w:cs="Tahoma"/>
      <w:sz w:val="16"/>
      <w:szCs w:val="16"/>
    </w:rPr>
  </w:style>
  <w:style w:type="paragraph" w:styleId="Header">
    <w:name w:val="header"/>
    <w:basedOn w:val="Normal"/>
    <w:link w:val="HeaderChar"/>
    <w:uiPriority w:val="99"/>
    <w:unhideWhenUsed/>
    <w:rsid w:val="00E0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2D"/>
  </w:style>
  <w:style w:type="paragraph" w:styleId="Footer">
    <w:name w:val="footer"/>
    <w:basedOn w:val="Normal"/>
    <w:link w:val="FooterChar"/>
    <w:uiPriority w:val="99"/>
    <w:semiHidden/>
    <w:unhideWhenUsed/>
    <w:rsid w:val="00E05C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2D"/>
  </w:style>
  <w:style w:type="character" w:styleId="PlaceholderText">
    <w:name w:val="Placeholder Text"/>
    <w:basedOn w:val="DefaultParagraphFont"/>
    <w:uiPriority w:val="99"/>
    <w:semiHidden/>
    <w:rsid w:val="007801CD"/>
    <w:rPr>
      <w:color w:val="808080"/>
    </w:rPr>
  </w:style>
  <w:style w:type="character" w:styleId="CommentReference">
    <w:name w:val="annotation reference"/>
    <w:basedOn w:val="DefaultParagraphFont"/>
    <w:uiPriority w:val="99"/>
    <w:semiHidden/>
    <w:unhideWhenUsed/>
    <w:rsid w:val="00C54194"/>
    <w:rPr>
      <w:sz w:val="16"/>
      <w:szCs w:val="16"/>
    </w:rPr>
  </w:style>
  <w:style w:type="paragraph" w:styleId="CommentText">
    <w:name w:val="annotation text"/>
    <w:basedOn w:val="Normal"/>
    <w:link w:val="CommentTextChar"/>
    <w:uiPriority w:val="99"/>
    <w:semiHidden/>
    <w:unhideWhenUsed/>
    <w:rsid w:val="00C54194"/>
    <w:pPr>
      <w:spacing w:line="240" w:lineRule="auto"/>
    </w:pPr>
    <w:rPr>
      <w:sz w:val="20"/>
      <w:szCs w:val="20"/>
    </w:rPr>
  </w:style>
  <w:style w:type="character" w:customStyle="1" w:styleId="CommentTextChar">
    <w:name w:val="Comment Text Char"/>
    <w:basedOn w:val="DefaultParagraphFont"/>
    <w:link w:val="CommentText"/>
    <w:uiPriority w:val="99"/>
    <w:semiHidden/>
    <w:rsid w:val="00C54194"/>
    <w:rPr>
      <w:sz w:val="20"/>
      <w:szCs w:val="20"/>
    </w:rPr>
  </w:style>
  <w:style w:type="paragraph" w:styleId="CommentSubject">
    <w:name w:val="annotation subject"/>
    <w:basedOn w:val="CommentText"/>
    <w:next w:val="CommentText"/>
    <w:link w:val="CommentSubjectChar"/>
    <w:uiPriority w:val="99"/>
    <w:semiHidden/>
    <w:unhideWhenUsed/>
    <w:rsid w:val="00C54194"/>
    <w:rPr>
      <w:b/>
      <w:bCs/>
    </w:rPr>
  </w:style>
  <w:style w:type="character" w:customStyle="1" w:styleId="CommentSubjectChar">
    <w:name w:val="Comment Subject Char"/>
    <w:basedOn w:val="CommentTextChar"/>
    <w:link w:val="CommentSubject"/>
    <w:uiPriority w:val="99"/>
    <w:semiHidden/>
    <w:rsid w:val="00C54194"/>
    <w:rPr>
      <w:b/>
      <w:bCs/>
      <w:sz w:val="20"/>
      <w:szCs w:val="20"/>
    </w:rPr>
  </w:style>
  <w:style w:type="paragraph" w:styleId="Revision">
    <w:name w:val="Revision"/>
    <w:hidden/>
    <w:uiPriority w:val="99"/>
    <w:semiHidden/>
    <w:rsid w:val="00B602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151BED-E301-4CCD-8655-42F348E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21111</Words>
  <Characters>120336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2019-03-03T06:50:00Z</dcterms:created>
  <dcterms:modified xsi:type="dcterms:W3CDTF">2019-10-01T03:15:00Z</dcterms:modified>
</cp:coreProperties>
</file>