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B15207" w14:textId="77777777" w:rsidR="002969E6" w:rsidRDefault="002969E6" w:rsidP="00EF215E">
      <w:pPr>
        <w:spacing w:after="0" w:line="240" w:lineRule="auto"/>
        <w:jc w:val="center"/>
        <w:rPr>
          <w:rFonts w:ascii="Times New Roman" w:hAnsi="Times New Roman" w:cs="Times New Roman"/>
          <w:b/>
          <w:sz w:val="36"/>
        </w:rPr>
      </w:pPr>
      <w:r w:rsidRPr="002969E6">
        <w:rPr>
          <w:rFonts w:ascii="Times New Roman" w:hAnsi="Times New Roman" w:cs="Times New Roman"/>
          <w:b/>
          <w:noProof/>
          <w:sz w:val="36"/>
          <w:lang w:val="en-AU" w:eastAsia="en-AU"/>
        </w:rPr>
        <w:drawing>
          <wp:inline distT="0" distB="0" distL="0" distR="0" wp14:anchorId="10F30C31" wp14:editId="57276900">
            <wp:extent cx="993648" cy="737616"/>
            <wp:effectExtent l="19050" t="0" r="0" b="0"/>
            <wp:docPr id="3"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993648" cy="737616"/>
                    </a:xfrm>
                    <a:prstGeom prst="rect">
                      <a:avLst/>
                    </a:prstGeom>
                  </pic:spPr>
                </pic:pic>
              </a:graphicData>
            </a:graphic>
          </wp:inline>
        </w:drawing>
      </w:r>
    </w:p>
    <w:p w14:paraId="2AA4A478" w14:textId="77777777" w:rsidR="00B03840" w:rsidRPr="00EF215E" w:rsidRDefault="009B3936" w:rsidP="002969E6">
      <w:pPr>
        <w:spacing w:before="480" w:after="480" w:line="240" w:lineRule="auto"/>
        <w:jc w:val="center"/>
        <w:rPr>
          <w:rFonts w:ascii="Times New Roman" w:hAnsi="Times New Roman" w:cs="Times New Roman"/>
          <w:b/>
          <w:sz w:val="36"/>
        </w:rPr>
      </w:pPr>
      <w:r w:rsidRPr="00EF215E">
        <w:rPr>
          <w:rFonts w:ascii="Times New Roman" w:hAnsi="Times New Roman" w:cs="Times New Roman"/>
          <w:b/>
          <w:sz w:val="36"/>
        </w:rPr>
        <w:t>Social Security Legislation Amendment Act 1988</w:t>
      </w:r>
    </w:p>
    <w:p w14:paraId="094665D7" w14:textId="77777777" w:rsidR="00B03840" w:rsidRPr="00EF215E" w:rsidRDefault="009B3936" w:rsidP="002969E6">
      <w:pPr>
        <w:spacing w:before="240" w:after="240" w:line="240" w:lineRule="auto"/>
        <w:jc w:val="center"/>
        <w:rPr>
          <w:rFonts w:ascii="Times New Roman" w:hAnsi="Times New Roman" w:cs="Times New Roman"/>
          <w:b/>
          <w:sz w:val="28"/>
        </w:rPr>
      </w:pPr>
      <w:r w:rsidRPr="00EF215E">
        <w:rPr>
          <w:rFonts w:ascii="Times New Roman" w:hAnsi="Times New Roman" w:cs="Times New Roman"/>
          <w:b/>
          <w:sz w:val="28"/>
        </w:rPr>
        <w:t>No. 133 of 1988</w:t>
      </w:r>
    </w:p>
    <w:p w14:paraId="6CBD9F34" w14:textId="77777777" w:rsidR="00B03840" w:rsidRPr="00EF215E" w:rsidRDefault="009B3936" w:rsidP="00793795">
      <w:pPr>
        <w:spacing w:before="240" w:after="120" w:line="240" w:lineRule="auto"/>
        <w:jc w:val="center"/>
        <w:rPr>
          <w:rFonts w:ascii="Times New Roman" w:hAnsi="Times New Roman" w:cs="Times New Roman"/>
          <w:b/>
          <w:sz w:val="24"/>
        </w:rPr>
      </w:pPr>
      <w:r w:rsidRPr="00EF215E">
        <w:rPr>
          <w:rFonts w:ascii="Times New Roman" w:hAnsi="Times New Roman" w:cs="Times New Roman"/>
          <w:b/>
          <w:sz w:val="24"/>
        </w:rPr>
        <w:t>TABLE OF PROVISIONS</w:t>
      </w:r>
    </w:p>
    <w:p w14:paraId="41916D46" w14:textId="77777777" w:rsidR="00B03840" w:rsidRPr="00725E63" w:rsidRDefault="009B3936" w:rsidP="00EF215E">
      <w:pPr>
        <w:spacing w:before="120" w:after="120" w:line="240" w:lineRule="auto"/>
        <w:jc w:val="center"/>
        <w:rPr>
          <w:rFonts w:ascii="Times New Roman" w:hAnsi="Times New Roman" w:cs="Times New Roman"/>
        </w:rPr>
      </w:pPr>
      <w:r w:rsidRPr="00725E63">
        <w:rPr>
          <w:rFonts w:ascii="Times New Roman" w:hAnsi="Times New Roman" w:cs="Times New Roman"/>
        </w:rPr>
        <w:t>PART I—PRELIMINARY</w:t>
      </w:r>
    </w:p>
    <w:p w14:paraId="0319F91D" w14:textId="77777777" w:rsidR="00B03840" w:rsidRPr="00725E63" w:rsidRDefault="009B3936" w:rsidP="009B3936">
      <w:pPr>
        <w:spacing w:after="0" w:line="240" w:lineRule="auto"/>
        <w:jc w:val="both"/>
        <w:rPr>
          <w:rFonts w:ascii="Times New Roman" w:hAnsi="Times New Roman" w:cs="Times New Roman"/>
          <w:sz w:val="20"/>
        </w:rPr>
      </w:pPr>
      <w:r w:rsidRPr="00725E63">
        <w:rPr>
          <w:rFonts w:ascii="Times New Roman" w:hAnsi="Times New Roman" w:cs="Times New Roman"/>
          <w:sz w:val="20"/>
        </w:rPr>
        <w:t>Section</w:t>
      </w:r>
    </w:p>
    <w:p w14:paraId="1676897B" w14:textId="77777777" w:rsidR="00B03840" w:rsidRPr="00725E63" w:rsidRDefault="009B3936" w:rsidP="00EF215E">
      <w:pPr>
        <w:tabs>
          <w:tab w:val="left" w:pos="900"/>
        </w:tabs>
        <w:spacing w:after="0" w:line="240" w:lineRule="auto"/>
        <w:ind w:left="288"/>
        <w:jc w:val="both"/>
        <w:rPr>
          <w:rFonts w:ascii="Times New Roman" w:hAnsi="Times New Roman" w:cs="Times New Roman"/>
          <w:sz w:val="20"/>
        </w:rPr>
      </w:pPr>
      <w:r w:rsidRPr="00725E63">
        <w:rPr>
          <w:rFonts w:ascii="Times New Roman" w:hAnsi="Times New Roman" w:cs="Times New Roman"/>
          <w:sz w:val="20"/>
        </w:rPr>
        <w:t>1.</w:t>
      </w:r>
      <w:r w:rsidR="00EF215E" w:rsidRPr="00725E63">
        <w:rPr>
          <w:rFonts w:ascii="Times New Roman" w:hAnsi="Times New Roman" w:cs="Times New Roman"/>
          <w:sz w:val="20"/>
        </w:rPr>
        <w:tab/>
      </w:r>
      <w:r w:rsidRPr="00725E63">
        <w:rPr>
          <w:rFonts w:ascii="Times New Roman" w:hAnsi="Times New Roman" w:cs="Times New Roman"/>
          <w:sz w:val="20"/>
        </w:rPr>
        <w:t>Short title</w:t>
      </w:r>
    </w:p>
    <w:p w14:paraId="5C84F326" w14:textId="77777777" w:rsidR="00B03840" w:rsidRPr="00725E63" w:rsidRDefault="009B3936" w:rsidP="00EF215E">
      <w:pPr>
        <w:tabs>
          <w:tab w:val="left" w:pos="900"/>
        </w:tabs>
        <w:spacing w:after="0" w:line="240" w:lineRule="auto"/>
        <w:ind w:left="288"/>
        <w:jc w:val="both"/>
        <w:rPr>
          <w:rFonts w:ascii="Times New Roman" w:hAnsi="Times New Roman" w:cs="Times New Roman"/>
          <w:sz w:val="20"/>
        </w:rPr>
      </w:pPr>
      <w:r w:rsidRPr="00725E63">
        <w:rPr>
          <w:rFonts w:ascii="Times New Roman" w:hAnsi="Times New Roman" w:cs="Times New Roman"/>
          <w:sz w:val="20"/>
        </w:rPr>
        <w:t>2</w:t>
      </w:r>
      <w:r w:rsidR="00EF215E" w:rsidRPr="00725E63">
        <w:rPr>
          <w:rFonts w:ascii="Times New Roman" w:hAnsi="Times New Roman" w:cs="Times New Roman"/>
          <w:sz w:val="20"/>
        </w:rPr>
        <w:t>.</w:t>
      </w:r>
      <w:r w:rsidR="00EF215E" w:rsidRPr="00725E63">
        <w:rPr>
          <w:rFonts w:ascii="Times New Roman" w:hAnsi="Times New Roman" w:cs="Times New Roman"/>
          <w:sz w:val="20"/>
        </w:rPr>
        <w:tab/>
      </w:r>
      <w:r w:rsidRPr="00725E63">
        <w:rPr>
          <w:rFonts w:ascii="Times New Roman" w:hAnsi="Times New Roman" w:cs="Times New Roman"/>
          <w:sz w:val="20"/>
        </w:rPr>
        <w:t>Commencement</w:t>
      </w:r>
    </w:p>
    <w:p w14:paraId="7370E3E0" w14:textId="77777777" w:rsidR="00B03840" w:rsidRPr="00725E63" w:rsidRDefault="009B3936" w:rsidP="00EF215E">
      <w:pPr>
        <w:tabs>
          <w:tab w:val="left" w:pos="900"/>
        </w:tabs>
        <w:spacing w:after="0" w:line="240" w:lineRule="auto"/>
        <w:ind w:left="288"/>
        <w:jc w:val="both"/>
        <w:rPr>
          <w:rFonts w:ascii="Times New Roman" w:hAnsi="Times New Roman" w:cs="Times New Roman"/>
          <w:sz w:val="20"/>
        </w:rPr>
      </w:pPr>
      <w:r w:rsidRPr="00725E63">
        <w:rPr>
          <w:rFonts w:ascii="Times New Roman" w:hAnsi="Times New Roman" w:cs="Times New Roman"/>
          <w:sz w:val="20"/>
        </w:rPr>
        <w:t>3</w:t>
      </w:r>
      <w:r w:rsidR="00EF215E" w:rsidRPr="00725E63">
        <w:rPr>
          <w:rFonts w:ascii="Times New Roman" w:hAnsi="Times New Roman" w:cs="Times New Roman"/>
          <w:sz w:val="20"/>
        </w:rPr>
        <w:t>.</w:t>
      </w:r>
      <w:r w:rsidR="00EF215E" w:rsidRPr="00725E63">
        <w:rPr>
          <w:rFonts w:ascii="Times New Roman" w:hAnsi="Times New Roman" w:cs="Times New Roman"/>
          <w:sz w:val="20"/>
        </w:rPr>
        <w:tab/>
      </w:r>
      <w:r w:rsidRPr="00725E63">
        <w:rPr>
          <w:rFonts w:ascii="Times New Roman" w:hAnsi="Times New Roman" w:cs="Times New Roman"/>
          <w:sz w:val="20"/>
        </w:rPr>
        <w:t>Application</w:t>
      </w:r>
    </w:p>
    <w:p w14:paraId="4CE2F7DE" w14:textId="77777777" w:rsidR="00B03840" w:rsidRPr="00725E63" w:rsidRDefault="009B3936" w:rsidP="00EF215E">
      <w:pPr>
        <w:tabs>
          <w:tab w:val="left" w:pos="900"/>
        </w:tabs>
        <w:spacing w:after="0" w:line="240" w:lineRule="auto"/>
        <w:ind w:left="288"/>
        <w:jc w:val="both"/>
        <w:rPr>
          <w:rFonts w:ascii="Times New Roman" w:hAnsi="Times New Roman" w:cs="Times New Roman"/>
          <w:sz w:val="20"/>
        </w:rPr>
      </w:pPr>
      <w:r w:rsidRPr="00725E63">
        <w:rPr>
          <w:rFonts w:ascii="Times New Roman" w:hAnsi="Times New Roman" w:cs="Times New Roman"/>
          <w:sz w:val="20"/>
        </w:rPr>
        <w:t>4</w:t>
      </w:r>
      <w:r w:rsidR="00EF215E" w:rsidRPr="00725E63">
        <w:rPr>
          <w:rFonts w:ascii="Times New Roman" w:hAnsi="Times New Roman" w:cs="Times New Roman"/>
          <w:sz w:val="20"/>
        </w:rPr>
        <w:t>.</w:t>
      </w:r>
      <w:r w:rsidR="00EF215E" w:rsidRPr="00725E63">
        <w:rPr>
          <w:rFonts w:ascii="Times New Roman" w:hAnsi="Times New Roman" w:cs="Times New Roman"/>
          <w:sz w:val="20"/>
        </w:rPr>
        <w:tab/>
      </w:r>
      <w:r w:rsidRPr="00725E63">
        <w:rPr>
          <w:rFonts w:ascii="Times New Roman" w:hAnsi="Times New Roman" w:cs="Times New Roman"/>
          <w:sz w:val="20"/>
        </w:rPr>
        <w:t>Transitional provisions</w:t>
      </w:r>
    </w:p>
    <w:p w14:paraId="3A4BE447" w14:textId="77777777" w:rsidR="00B03840" w:rsidRPr="00725E63" w:rsidRDefault="009B3936" w:rsidP="002A7BBE">
      <w:pPr>
        <w:tabs>
          <w:tab w:val="left" w:pos="900"/>
        </w:tabs>
        <w:spacing w:before="120" w:after="120" w:line="240" w:lineRule="auto"/>
        <w:ind w:left="288"/>
        <w:jc w:val="center"/>
        <w:rPr>
          <w:rFonts w:ascii="Times New Roman" w:hAnsi="Times New Roman" w:cs="Times New Roman"/>
        </w:rPr>
      </w:pPr>
      <w:r w:rsidRPr="00725E63">
        <w:rPr>
          <w:rFonts w:ascii="Times New Roman" w:hAnsi="Times New Roman" w:cs="Times New Roman"/>
        </w:rPr>
        <w:t>PART II—AMENDMENTS OF THE SOCIAL SECURITY ACT 1947</w:t>
      </w:r>
    </w:p>
    <w:p w14:paraId="0C814F76" w14:textId="77777777" w:rsidR="00B03840" w:rsidRPr="00725E63" w:rsidRDefault="009B3936" w:rsidP="00EF215E">
      <w:pPr>
        <w:tabs>
          <w:tab w:val="left" w:pos="900"/>
        </w:tabs>
        <w:spacing w:after="0" w:line="240" w:lineRule="auto"/>
        <w:ind w:left="288"/>
        <w:jc w:val="both"/>
        <w:rPr>
          <w:rFonts w:ascii="Times New Roman" w:hAnsi="Times New Roman" w:cs="Times New Roman"/>
          <w:sz w:val="20"/>
        </w:rPr>
      </w:pPr>
      <w:r w:rsidRPr="00725E63">
        <w:rPr>
          <w:rFonts w:ascii="Times New Roman" w:hAnsi="Times New Roman" w:cs="Times New Roman"/>
          <w:sz w:val="20"/>
        </w:rPr>
        <w:t>5</w:t>
      </w:r>
      <w:r w:rsidR="00EF215E" w:rsidRPr="00725E63">
        <w:rPr>
          <w:rFonts w:ascii="Times New Roman" w:hAnsi="Times New Roman" w:cs="Times New Roman"/>
          <w:sz w:val="20"/>
        </w:rPr>
        <w:t>.</w:t>
      </w:r>
      <w:r w:rsidR="00EF215E" w:rsidRPr="00725E63">
        <w:rPr>
          <w:rFonts w:ascii="Times New Roman" w:hAnsi="Times New Roman" w:cs="Times New Roman"/>
          <w:sz w:val="20"/>
        </w:rPr>
        <w:tab/>
      </w:r>
      <w:r w:rsidRPr="00725E63">
        <w:rPr>
          <w:rFonts w:ascii="Times New Roman" w:hAnsi="Times New Roman" w:cs="Times New Roman"/>
          <w:sz w:val="20"/>
        </w:rPr>
        <w:t>Principal Act</w:t>
      </w:r>
    </w:p>
    <w:p w14:paraId="57D22946" w14:textId="77777777" w:rsidR="00B03840" w:rsidRPr="00725E63" w:rsidRDefault="009B3936" w:rsidP="00EF215E">
      <w:pPr>
        <w:tabs>
          <w:tab w:val="left" w:pos="900"/>
        </w:tabs>
        <w:spacing w:after="0" w:line="240" w:lineRule="auto"/>
        <w:ind w:left="288"/>
        <w:jc w:val="both"/>
        <w:rPr>
          <w:rFonts w:ascii="Times New Roman" w:hAnsi="Times New Roman" w:cs="Times New Roman"/>
          <w:sz w:val="20"/>
        </w:rPr>
      </w:pPr>
      <w:r w:rsidRPr="00725E63">
        <w:rPr>
          <w:rFonts w:ascii="Times New Roman" w:hAnsi="Times New Roman" w:cs="Times New Roman"/>
          <w:sz w:val="20"/>
        </w:rPr>
        <w:t>6</w:t>
      </w:r>
      <w:r w:rsidR="00EF215E" w:rsidRPr="00725E63">
        <w:rPr>
          <w:rFonts w:ascii="Times New Roman" w:hAnsi="Times New Roman" w:cs="Times New Roman"/>
          <w:sz w:val="20"/>
        </w:rPr>
        <w:t>.</w:t>
      </w:r>
      <w:r w:rsidR="00EF215E" w:rsidRPr="00725E63">
        <w:rPr>
          <w:rFonts w:ascii="Times New Roman" w:hAnsi="Times New Roman" w:cs="Times New Roman"/>
          <w:sz w:val="20"/>
        </w:rPr>
        <w:tab/>
      </w:r>
      <w:r w:rsidRPr="00725E63">
        <w:rPr>
          <w:rFonts w:ascii="Times New Roman" w:hAnsi="Times New Roman" w:cs="Times New Roman"/>
          <w:sz w:val="20"/>
        </w:rPr>
        <w:t>Interpretation</w:t>
      </w:r>
    </w:p>
    <w:p w14:paraId="3486403E" w14:textId="77777777" w:rsidR="00B03840" w:rsidRPr="00725E63" w:rsidRDefault="009B3936" w:rsidP="00EF215E">
      <w:pPr>
        <w:tabs>
          <w:tab w:val="left" w:pos="900"/>
        </w:tabs>
        <w:spacing w:after="0" w:line="240" w:lineRule="auto"/>
        <w:ind w:left="288"/>
        <w:jc w:val="both"/>
        <w:rPr>
          <w:rFonts w:ascii="Times New Roman" w:hAnsi="Times New Roman" w:cs="Times New Roman"/>
          <w:sz w:val="20"/>
        </w:rPr>
      </w:pPr>
      <w:r w:rsidRPr="00725E63">
        <w:rPr>
          <w:rFonts w:ascii="Times New Roman" w:hAnsi="Times New Roman" w:cs="Times New Roman"/>
          <w:sz w:val="20"/>
        </w:rPr>
        <w:t>7</w:t>
      </w:r>
      <w:r w:rsidR="00EF215E" w:rsidRPr="00725E63">
        <w:rPr>
          <w:rFonts w:ascii="Times New Roman" w:hAnsi="Times New Roman" w:cs="Times New Roman"/>
          <w:sz w:val="20"/>
        </w:rPr>
        <w:t>.</w:t>
      </w:r>
      <w:r w:rsidR="00EF215E" w:rsidRPr="00725E63">
        <w:rPr>
          <w:rFonts w:ascii="Times New Roman" w:hAnsi="Times New Roman" w:cs="Times New Roman"/>
          <w:sz w:val="20"/>
        </w:rPr>
        <w:tab/>
      </w:r>
      <w:r w:rsidRPr="00725E63">
        <w:rPr>
          <w:rFonts w:ascii="Times New Roman" w:hAnsi="Times New Roman" w:cs="Times New Roman"/>
          <w:sz w:val="20"/>
        </w:rPr>
        <w:t>Disposal of income or property</w:t>
      </w:r>
    </w:p>
    <w:p w14:paraId="1D5B4DE3" w14:textId="77777777" w:rsidR="00B03840" w:rsidRPr="00725E63" w:rsidRDefault="009B3936" w:rsidP="00EF215E">
      <w:pPr>
        <w:tabs>
          <w:tab w:val="left" w:pos="900"/>
        </w:tabs>
        <w:spacing w:after="0" w:line="240" w:lineRule="auto"/>
        <w:ind w:left="288"/>
        <w:jc w:val="both"/>
        <w:rPr>
          <w:rFonts w:ascii="Times New Roman" w:hAnsi="Times New Roman" w:cs="Times New Roman"/>
          <w:sz w:val="20"/>
        </w:rPr>
      </w:pPr>
      <w:r w:rsidRPr="00725E63">
        <w:rPr>
          <w:rFonts w:ascii="Times New Roman" w:hAnsi="Times New Roman" w:cs="Times New Roman"/>
          <w:sz w:val="20"/>
        </w:rPr>
        <w:t>8</w:t>
      </w:r>
      <w:r w:rsidR="00EF215E" w:rsidRPr="00725E63">
        <w:rPr>
          <w:rFonts w:ascii="Times New Roman" w:hAnsi="Times New Roman" w:cs="Times New Roman"/>
          <w:sz w:val="20"/>
        </w:rPr>
        <w:t>.</w:t>
      </w:r>
      <w:r w:rsidR="00EF215E" w:rsidRPr="00725E63">
        <w:rPr>
          <w:rFonts w:ascii="Times New Roman" w:hAnsi="Times New Roman" w:cs="Times New Roman"/>
          <w:sz w:val="20"/>
        </w:rPr>
        <w:tab/>
      </w:r>
      <w:r w:rsidRPr="00725E63">
        <w:rPr>
          <w:rFonts w:ascii="Times New Roman" w:hAnsi="Times New Roman" w:cs="Times New Roman"/>
          <w:sz w:val="20"/>
        </w:rPr>
        <w:t>Secrecy</w:t>
      </w:r>
    </w:p>
    <w:p w14:paraId="52C7BC41" w14:textId="77777777" w:rsidR="00B03840" w:rsidRPr="00725E63" w:rsidRDefault="009B3936" w:rsidP="00EF215E">
      <w:pPr>
        <w:tabs>
          <w:tab w:val="left" w:pos="900"/>
        </w:tabs>
        <w:spacing w:after="0" w:line="240" w:lineRule="auto"/>
        <w:ind w:left="288"/>
        <w:jc w:val="both"/>
        <w:rPr>
          <w:rFonts w:ascii="Times New Roman" w:hAnsi="Times New Roman" w:cs="Times New Roman"/>
          <w:sz w:val="20"/>
        </w:rPr>
      </w:pPr>
      <w:r w:rsidRPr="00725E63">
        <w:rPr>
          <w:rFonts w:ascii="Times New Roman" w:hAnsi="Times New Roman" w:cs="Times New Roman"/>
          <w:sz w:val="20"/>
        </w:rPr>
        <w:t>9</w:t>
      </w:r>
      <w:r w:rsidR="00EF215E" w:rsidRPr="00725E63">
        <w:rPr>
          <w:rFonts w:ascii="Times New Roman" w:hAnsi="Times New Roman" w:cs="Times New Roman"/>
          <w:sz w:val="20"/>
        </w:rPr>
        <w:t>.</w:t>
      </w:r>
      <w:r w:rsidR="00EF215E" w:rsidRPr="00725E63">
        <w:rPr>
          <w:rFonts w:ascii="Times New Roman" w:hAnsi="Times New Roman" w:cs="Times New Roman"/>
          <w:sz w:val="20"/>
        </w:rPr>
        <w:tab/>
      </w:r>
      <w:r w:rsidRPr="00725E63">
        <w:rPr>
          <w:rFonts w:ascii="Times New Roman" w:hAnsi="Times New Roman" w:cs="Times New Roman"/>
          <w:sz w:val="20"/>
        </w:rPr>
        <w:t>Rate of remote area allowance</w:t>
      </w:r>
    </w:p>
    <w:p w14:paraId="538DEBB2" w14:textId="77777777" w:rsidR="00B03840" w:rsidRPr="00725E63" w:rsidRDefault="009B3936" w:rsidP="00EF215E">
      <w:pPr>
        <w:tabs>
          <w:tab w:val="left" w:pos="900"/>
        </w:tabs>
        <w:spacing w:after="0" w:line="240" w:lineRule="auto"/>
        <w:ind w:left="288"/>
        <w:jc w:val="both"/>
        <w:rPr>
          <w:rFonts w:ascii="Times New Roman" w:hAnsi="Times New Roman" w:cs="Times New Roman"/>
          <w:sz w:val="20"/>
        </w:rPr>
      </w:pPr>
      <w:r w:rsidRPr="00725E63">
        <w:rPr>
          <w:rFonts w:ascii="Times New Roman" w:hAnsi="Times New Roman" w:cs="Times New Roman"/>
          <w:sz w:val="20"/>
        </w:rPr>
        <w:t>10</w:t>
      </w:r>
      <w:r w:rsidR="00EF215E" w:rsidRPr="00725E63">
        <w:rPr>
          <w:rFonts w:ascii="Times New Roman" w:hAnsi="Times New Roman" w:cs="Times New Roman"/>
          <w:sz w:val="20"/>
        </w:rPr>
        <w:t>.</w:t>
      </w:r>
      <w:r w:rsidR="00EF215E" w:rsidRPr="00725E63">
        <w:rPr>
          <w:rFonts w:ascii="Times New Roman" w:hAnsi="Times New Roman" w:cs="Times New Roman"/>
          <w:sz w:val="20"/>
        </w:rPr>
        <w:tab/>
      </w:r>
      <w:r w:rsidRPr="00725E63">
        <w:rPr>
          <w:rFonts w:ascii="Times New Roman" w:hAnsi="Times New Roman" w:cs="Times New Roman"/>
          <w:sz w:val="20"/>
        </w:rPr>
        <w:t>Rate of pension</w:t>
      </w:r>
    </w:p>
    <w:p w14:paraId="0697DC97" w14:textId="77777777" w:rsidR="00B03840" w:rsidRPr="00725E63" w:rsidRDefault="009B3936" w:rsidP="00EF215E">
      <w:pPr>
        <w:tabs>
          <w:tab w:val="left" w:pos="900"/>
        </w:tabs>
        <w:spacing w:after="0" w:line="240" w:lineRule="auto"/>
        <w:ind w:left="288"/>
        <w:jc w:val="both"/>
        <w:rPr>
          <w:rFonts w:ascii="Times New Roman" w:hAnsi="Times New Roman" w:cs="Times New Roman"/>
          <w:sz w:val="20"/>
        </w:rPr>
      </w:pPr>
      <w:r w:rsidRPr="00725E63">
        <w:rPr>
          <w:rFonts w:ascii="Times New Roman" w:hAnsi="Times New Roman" w:cs="Times New Roman"/>
          <w:sz w:val="20"/>
        </w:rPr>
        <w:t>11</w:t>
      </w:r>
      <w:r w:rsidR="00EF215E" w:rsidRPr="00725E63">
        <w:rPr>
          <w:rFonts w:ascii="Times New Roman" w:hAnsi="Times New Roman" w:cs="Times New Roman"/>
          <w:sz w:val="20"/>
        </w:rPr>
        <w:t>.</w:t>
      </w:r>
      <w:r w:rsidR="00EF215E" w:rsidRPr="00725E63">
        <w:rPr>
          <w:rFonts w:ascii="Times New Roman" w:hAnsi="Times New Roman" w:cs="Times New Roman"/>
          <w:sz w:val="20"/>
        </w:rPr>
        <w:tab/>
      </w:r>
      <w:r w:rsidRPr="00725E63">
        <w:rPr>
          <w:rFonts w:ascii="Times New Roman" w:hAnsi="Times New Roman" w:cs="Times New Roman"/>
          <w:sz w:val="20"/>
        </w:rPr>
        <w:t>Insertion of new Parts:</w:t>
      </w:r>
    </w:p>
    <w:p w14:paraId="0AF646EE" w14:textId="77777777" w:rsidR="00B03840" w:rsidRPr="00725E63" w:rsidRDefault="009B3936" w:rsidP="002A7BBE">
      <w:pPr>
        <w:tabs>
          <w:tab w:val="left" w:pos="900"/>
        </w:tabs>
        <w:spacing w:before="120" w:after="120" w:line="240" w:lineRule="auto"/>
        <w:ind w:left="288"/>
        <w:jc w:val="center"/>
        <w:rPr>
          <w:rFonts w:ascii="Times New Roman" w:hAnsi="Times New Roman" w:cs="Times New Roman"/>
        </w:rPr>
      </w:pPr>
      <w:r w:rsidRPr="00725E63">
        <w:rPr>
          <w:rFonts w:ascii="Times New Roman" w:hAnsi="Times New Roman" w:cs="Times New Roman"/>
        </w:rPr>
        <w:t>PART V</w:t>
      </w:r>
      <w:r w:rsidR="002A7BBE" w:rsidRPr="00725E63">
        <w:rPr>
          <w:rFonts w:ascii="Times New Roman" w:hAnsi="Times New Roman" w:cs="Times New Roman"/>
        </w:rPr>
        <w:t>—</w:t>
      </w:r>
      <w:r w:rsidRPr="00725E63">
        <w:rPr>
          <w:rFonts w:ascii="Times New Roman" w:hAnsi="Times New Roman" w:cs="Times New Roman"/>
        </w:rPr>
        <w:t>SOLE PARENT’S PENSION</w:t>
      </w:r>
    </w:p>
    <w:p w14:paraId="250BC32C" w14:textId="77777777" w:rsidR="00B03840" w:rsidRPr="00725E63" w:rsidRDefault="009B3936" w:rsidP="002969E6">
      <w:pPr>
        <w:tabs>
          <w:tab w:val="left" w:pos="900"/>
        </w:tabs>
        <w:spacing w:before="120" w:after="120" w:line="240" w:lineRule="auto"/>
        <w:jc w:val="center"/>
        <w:rPr>
          <w:rFonts w:ascii="Times New Roman" w:hAnsi="Times New Roman" w:cs="Times New Roman"/>
          <w:i/>
          <w:sz w:val="20"/>
        </w:rPr>
      </w:pPr>
      <w:r w:rsidRPr="00725E63">
        <w:rPr>
          <w:rFonts w:ascii="Times New Roman" w:hAnsi="Times New Roman" w:cs="Times New Roman"/>
          <w:i/>
          <w:sz w:val="20"/>
        </w:rPr>
        <w:t>Division 1—Preliminary</w:t>
      </w:r>
    </w:p>
    <w:p w14:paraId="4F4B36FD" w14:textId="77777777" w:rsidR="00B03840" w:rsidRPr="00725E63" w:rsidRDefault="009B3936" w:rsidP="002A7BBE">
      <w:pPr>
        <w:tabs>
          <w:tab w:val="left" w:pos="900"/>
          <w:tab w:val="left" w:pos="1620"/>
        </w:tabs>
        <w:spacing w:after="0" w:line="240" w:lineRule="auto"/>
        <w:ind w:left="864" w:firstLine="216"/>
        <w:jc w:val="both"/>
        <w:rPr>
          <w:rFonts w:ascii="Times New Roman" w:hAnsi="Times New Roman" w:cs="Times New Roman"/>
          <w:sz w:val="20"/>
        </w:rPr>
      </w:pPr>
      <w:r w:rsidRPr="00725E63">
        <w:rPr>
          <w:rFonts w:ascii="Times New Roman" w:hAnsi="Times New Roman" w:cs="Times New Roman"/>
          <w:sz w:val="20"/>
        </w:rPr>
        <w:t>43</w:t>
      </w:r>
      <w:r w:rsidR="00EF215E" w:rsidRPr="00725E63">
        <w:rPr>
          <w:rFonts w:ascii="Times New Roman" w:hAnsi="Times New Roman" w:cs="Times New Roman"/>
          <w:sz w:val="20"/>
        </w:rPr>
        <w:t>.</w:t>
      </w:r>
      <w:r w:rsidR="00EF215E" w:rsidRPr="00725E63">
        <w:rPr>
          <w:rFonts w:ascii="Times New Roman" w:hAnsi="Times New Roman" w:cs="Times New Roman"/>
          <w:sz w:val="20"/>
        </w:rPr>
        <w:tab/>
      </w:r>
      <w:r w:rsidRPr="00725E63">
        <w:rPr>
          <w:rFonts w:ascii="Times New Roman" w:hAnsi="Times New Roman" w:cs="Times New Roman"/>
          <w:sz w:val="20"/>
        </w:rPr>
        <w:t>Interpretation</w:t>
      </w:r>
    </w:p>
    <w:p w14:paraId="1389771B" w14:textId="77777777" w:rsidR="00B03840" w:rsidRPr="00725E63" w:rsidRDefault="009B3936" w:rsidP="002969E6">
      <w:pPr>
        <w:tabs>
          <w:tab w:val="left" w:pos="900"/>
        </w:tabs>
        <w:spacing w:before="120" w:after="120" w:line="240" w:lineRule="auto"/>
        <w:jc w:val="center"/>
        <w:rPr>
          <w:rFonts w:ascii="Times New Roman" w:hAnsi="Times New Roman" w:cs="Times New Roman"/>
          <w:i/>
          <w:sz w:val="20"/>
        </w:rPr>
      </w:pPr>
      <w:r w:rsidRPr="00725E63">
        <w:rPr>
          <w:rFonts w:ascii="Times New Roman" w:hAnsi="Times New Roman" w:cs="Times New Roman"/>
          <w:i/>
          <w:sz w:val="20"/>
        </w:rPr>
        <w:t>Division 2</w:t>
      </w:r>
      <w:r w:rsidR="00B03840" w:rsidRPr="00725E63">
        <w:rPr>
          <w:rFonts w:ascii="Times New Roman" w:hAnsi="Times New Roman" w:cs="Times New Roman"/>
          <w:i/>
          <w:sz w:val="20"/>
        </w:rPr>
        <w:t>—</w:t>
      </w:r>
      <w:r w:rsidRPr="00725E63">
        <w:rPr>
          <w:rFonts w:ascii="Times New Roman" w:hAnsi="Times New Roman" w:cs="Times New Roman"/>
          <w:i/>
          <w:sz w:val="20"/>
        </w:rPr>
        <w:t>Qualifications for Sole Parent’s Pension</w:t>
      </w:r>
    </w:p>
    <w:p w14:paraId="1BAB0F91" w14:textId="77777777" w:rsidR="00B03840" w:rsidRPr="00725E63" w:rsidRDefault="009B3936" w:rsidP="002A7BBE">
      <w:pPr>
        <w:tabs>
          <w:tab w:val="left" w:pos="900"/>
          <w:tab w:val="left" w:pos="1620"/>
        </w:tabs>
        <w:spacing w:after="0" w:line="240" w:lineRule="auto"/>
        <w:ind w:left="864" w:firstLine="216"/>
        <w:jc w:val="both"/>
        <w:rPr>
          <w:rFonts w:ascii="Times New Roman" w:hAnsi="Times New Roman" w:cs="Times New Roman"/>
          <w:sz w:val="20"/>
        </w:rPr>
      </w:pPr>
      <w:r w:rsidRPr="00725E63">
        <w:rPr>
          <w:rFonts w:ascii="Times New Roman" w:hAnsi="Times New Roman" w:cs="Times New Roman"/>
          <w:sz w:val="20"/>
        </w:rPr>
        <w:t>44</w:t>
      </w:r>
      <w:r w:rsidR="00EF215E" w:rsidRPr="00725E63">
        <w:rPr>
          <w:rFonts w:ascii="Times New Roman" w:hAnsi="Times New Roman" w:cs="Times New Roman"/>
          <w:sz w:val="20"/>
        </w:rPr>
        <w:t>.</w:t>
      </w:r>
      <w:r w:rsidR="00EF215E" w:rsidRPr="00725E63">
        <w:rPr>
          <w:rFonts w:ascii="Times New Roman" w:hAnsi="Times New Roman" w:cs="Times New Roman"/>
          <w:sz w:val="20"/>
        </w:rPr>
        <w:tab/>
      </w:r>
      <w:r w:rsidRPr="00725E63">
        <w:rPr>
          <w:rFonts w:ascii="Times New Roman" w:hAnsi="Times New Roman" w:cs="Times New Roman"/>
          <w:sz w:val="20"/>
        </w:rPr>
        <w:t>Qualifications for sole parent’s pension</w:t>
      </w:r>
    </w:p>
    <w:p w14:paraId="0C80EF77" w14:textId="77777777" w:rsidR="00B03840" w:rsidRPr="00725E63" w:rsidRDefault="009B3936" w:rsidP="002A7BBE">
      <w:pPr>
        <w:tabs>
          <w:tab w:val="left" w:pos="900"/>
          <w:tab w:val="left" w:pos="1620"/>
        </w:tabs>
        <w:spacing w:after="0" w:line="240" w:lineRule="auto"/>
        <w:ind w:left="864" w:firstLine="216"/>
        <w:jc w:val="both"/>
        <w:rPr>
          <w:rFonts w:ascii="Times New Roman" w:hAnsi="Times New Roman" w:cs="Times New Roman"/>
          <w:sz w:val="20"/>
        </w:rPr>
      </w:pPr>
      <w:r w:rsidRPr="00725E63">
        <w:rPr>
          <w:rFonts w:ascii="Times New Roman" w:hAnsi="Times New Roman" w:cs="Times New Roman"/>
          <w:sz w:val="20"/>
        </w:rPr>
        <w:t>45</w:t>
      </w:r>
      <w:r w:rsidR="00EF215E" w:rsidRPr="00725E63">
        <w:rPr>
          <w:rFonts w:ascii="Times New Roman" w:hAnsi="Times New Roman" w:cs="Times New Roman"/>
          <w:sz w:val="20"/>
        </w:rPr>
        <w:t>.</w:t>
      </w:r>
      <w:r w:rsidR="00EF215E" w:rsidRPr="00725E63">
        <w:rPr>
          <w:rFonts w:ascii="Times New Roman" w:hAnsi="Times New Roman" w:cs="Times New Roman"/>
          <w:sz w:val="20"/>
        </w:rPr>
        <w:tab/>
      </w:r>
      <w:r w:rsidRPr="00725E63">
        <w:rPr>
          <w:rFonts w:ascii="Times New Roman" w:hAnsi="Times New Roman" w:cs="Times New Roman"/>
          <w:sz w:val="20"/>
        </w:rPr>
        <w:t>Requirements as to Australian residence</w:t>
      </w:r>
    </w:p>
    <w:p w14:paraId="496F6E23" w14:textId="77777777" w:rsidR="00B03840" w:rsidRPr="00725E63" w:rsidRDefault="009B3936" w:rsidP="002A7BBE">
      <w:pPr>
        <w:tabs>
          <w:tab w:val="left" w:pos="900"/>
          <w:tab w:val="left" w:pos="1620"/>
        </w:tabs>
        <w:spacing w:after="0" w:line="240" w:lineRule="auto"/>
        <w:ind w:left="864" w:firstLine="216"/>
        <w:jc w:val="both"/>
        <w:rPr>
          <w:rFonts w:ascii="Times New Roman" w:hAnsi="Times New Roman" w:cs="Times New Roman"/>
          <w:sz w:val="20"/>
        </w:rPr>
      </w:pPr>
      <w:r w:rsidRPr="00725E63">
        <w:rPr>
          <w:rFonts w:ascii="Times New Roman" w:hAnsi="Times New Roman" w:cs="Times New Roman"/>
          <w:sz w:val="20"/>
        </w:rPr>
        <w:t>46</w:t>
      </w:r>
      <w:r w:rsidR="00EF215E" w:rsidRPr="00725E63">
        <w:rPr>
          <w:rFonts w:ascii="Times New Roman" w:hAnsi="Times New Roman" w:cs="Times New Roman"/>
          <w:sz w:val="20"/>
        </w:rPr>
        <w:t>.</w:t>
      </w:r>
      <w:r w:rsidR="00EF215E" w:rsidRPr="00725E63">
        <w:rPr>
          <w:rFonts w:ascii="Times New Roman" w:hAnsi="Times New Roman" w:cs="Times New Roman"/>
          <w:sz w:val="20"/>
        </w:rPr>
        <w:tab/>
      </w:r>
      <w:r w:rsidRPr="00725E63">
        <w:rPr>
          <w:rFonts w:ascii="Times New Roman" w:hAnsi="Times New Roman" w:cs="Times New Roman"/>
          <w:sz w:val="20"/>
        </w:rPr>
        <w:t>Modification of residence requirements in certain cases</w:t>
      </w:r>
    </w:p>
    <w:p w14:paraId="52E1209C" w14:textId="77777777" w:rsidR="00B03840" w:rsidRPr="00725E63" w:rsidRDefault="009B3936" w:rsidP="002A7BBE">
      <w:pPr>
        <w:tabs>
          <w:tab w:val="left" w:pos="900"/>
          <w:tab w:val="left" w:pos="1620"/>
        </w:tabs>
        <w:spacing w:after="0" w:line="240" w:lineRule="auto"/>
        <w:ind w:left="864" w:firstLine="216"/>
        <w:jc w:val="both"/>
        <w:rPr>
          <w:rFonts w:ascii="Times New Roman" w:hAnsi="Times New Roman" w:cs="Times New Roman"/>
          <w:sz w:val="20"/>
        </w:rPr>
      </w:pPr>
      <w:r w:rsidRPr="00725E63">
        <w:rPr>
          <w:rFonts w:ascii="Times New Roman" w:hAnsi="Times New Roman" w:cs="Times New Roman"/>
          <w:sz w:val="20"/>
        </w:rPr>
        <w:t>47</w:t>
      </w:r>
      <w:r w:rsidR="00EF215E" w:rsidRPr="00725E63">
        <w:rPr>
          <w:rFonts w:ascii="Times New Roman" w:hAnsi="Times New Roman" w:cs="Times New Roman"/>
          <w:sz w:val="20"/>
        </w:rPr>
        <w:t>.</w:t>
      </w:r>
      <w:r w:rsidR="00EF215E" w:rsidRPr="00725E63">
        <w:rPr>
          <w:rFonts w:ascii="Times New Roman" w:hAnsi="Times New Roman" w:cs="Times New Roman"/>
          <w:sz w:val="20"/>
        </w:rPr>
        <w:tab/>
      </w:r>
      <w:r w:rsidRPr="00725E63">
        <w:rPr>
          <w:rFonts w:ascii="Times New Roman" w:hAnsi="Times New Roman" w:cs="Times New Roman"/>
          <w:sz w:val="20"/>
        </w:rPr>
        <w:t>Sole parents required to claim maintenance in some cases</w:t>
      </w:r>
    </w:p>
    <w:p w14:paraId="21ACF018" w14:textId="77777777" w:rsidR="00F5576C" w:rsidRDefault="00E4248B" w:rsidP="009B3936">
      <w:pPr>
        <w:spacing w:after="0" w:line="240" w:lineRule="auto"/>
        <w:jc w:val="both"/>
        <w:rPr>
          <w:rFonts w:ascii="Times New Roman" w:hAnsi="Times New Roman" w:cs="Times New Roman"/>
        </w:rPr>
        <w:sectPr w:rsidR="00F5576C" w:rsidSect="00C70D37">
          <w:headerReference w:type="default" r:id="rId9"/>
          <w:pgSz w:w="10325" w:h="14573" w:code="13"/>
          <w:pgMar w:top="1440" w:right="1440" w:bottom="1440" w:left="1440" w:header="720" w:footer="720" w:gutter="0"/>
          <w:cols w:space="720"/>
          <w:titlePg/>
          <w:docGrid w:linePitch="299"/>
        </w:sectPr>
      </w:pPr>
      <w:r w:rsidRPr="00725E63">
        <w:rPr>
          <w:rFonts w:ascii="Times New Roman" w:hAnsi="Times New Roman" w:cs="Times New Roman"/>
          <w:sz w:val="20"/>
        </w:rPr>
        <w:br w:type="page"/>
      </w:r>
    </w:p>
    <w:p w14:paraId="02838005" w14:textId="77777777" w:rsidR="00B03840" w:rsidRPr="00725E63" w:rsidRDefault="009B3936" w:rsidP="002A7BBE">
      <w:pPr>
        <w:tabs>
          <w:tab w:val="left" w:pos="900"/>
        </w:tabs>
        <w:spacing w:after="0" w:line="240" w:lineRule="auto"/>
        <w:jc w:val="center"/>
        <w:rPr>
          <w:rFonts w:ascii="Times New Roman" w:hAnsi="Times New Roman" w:cs="Times New Roman"/>
        </w:rPr>
      </w:pPr>
      <w:r w:rsidRPr="00725E63">
        <w:rPr>
          <w:rFonts w:ascii="Times New Roman" w:hAnsi="Times New Roman" w:cs="Times New Roman"/>
        </w:rPr>
        <w:lastRenderedPageBreak/>
        <w:t>TABLE OF PROVISIONS-continued</w:t>
      </w:r>
    </w:p>
    <w:p w14:paraId="09D2F53E" w14:textId="25BFE977" w:rsidR="00B03840" w:rsidRPr="00725E63" w:rsidRDefault="009B3936" w:rsidP="002A7BBE">
      <w:pPr>
        <w:tabs>
          <w:tab w:val="left" w:pos="900"/>
        </w:tabs>
        <w:spacing w:after="0" w:line="240" w:lineRule="auto"/>
        <w:jc w:val="both"/>
        <w:rPr>
          <w:rFonts w:ascii="Times New Roman" w:hAnsi="Times New Roman" w:cs="Times New Roman"/>
          <w:sz w:val="20"/>
        </w:rPr>
      </w:pPr>
      <w:r w:rsidRPr="00725E63">
        <w:rPr>
          <w:rFonts w:ascii="Times New Roman" w:hAnsi="Times New Roman" w:cs="Times New Roman"/>
          <w:sz w:val="20"/>
        </w:rPr>
        <w:t>Section</w:t>
      </w:r>
    </w:p>
    <w:p w14:paraId="7D17128E" w14:textId="77777777" w:rsidR="00B03840" w:rsidRPr="00725E63" w:rsidRDefault="009B3936" w:rsidP="002A7BBE">
      <w:pPr>
        <w:tabs>
          <w:tab w:val="left" w:pos="900"/>
        </w:tabs>
        <w:spacing w:before="60" w:after="60" w:line="240" w:lineRule="auto"/>
        <w:jc w:val="center"/>
        <w:rPr>
          <w:rFonts w:ascii="Times New Roman" w:hAnsi="Times New Roman" w:cs="Times New Roman"/>
          <w:i/>
          <w:sz w:val="20"/>
        </w:rPr>
      </w:pPr>
      <w:r w:rsidRPr="00725E63">
        <w:rPr>
          <w:rFonts w:ascii="Times New Roman" w:hAnsi="Times New Roman" w:cs="Times New Roman"/>
          <w:i/>
          <w:sz w:val="20"/>
        </w:rPr>
        <w:t>Division 3—Rate of sole parent’s pension</w:t>
      </w:r>
    </w:p>
    <w:p w14:paraId="792FC9E9" w14:textId="77777777" w:rsidR="00B03840" w:rsidRPr="00725E63" w:rsidRDefault="00B03840" w:rsidP="002A7BBE">
      <w:pPr>
        <w:tabs>
          <w:tab w:val="left" w:pos="900"/>
          <w:tab w:val="left" w:pos="1620"/>
        </w:tabs>
        <w:spacing w:after="0" w:line="240" w:lineRule="auto"/>
        <w:ind w:left="864" w:firstLine="216"/>
        <w:jc w:val="both"/>
        <w:rPr>
          <w:rFonts w:ascii="Times New Roman" w:hAnsi="Times New Roman" w:cs="Times New Roman"/>
          <w:sz w:val="20"/>
        </w:rPr>
      </w:pPr>
      <w:r w:rsidRPr="00725E63">
        <w:rPr>
          <w:rFonts w:ascii="Times New Roman" w:hAnsi="Times New Roman" w:cs="Times New Roman"/>
          <w:sz w:val="20"/>
        </w:rPr>
        <w:t>48</w:t>
      </w:r>
      <w:r w:rsidR="00EF215E" w:rsidRPr="00725E63">
        <w:rPr>
          <w:rFonts w:ascii="Times New Roman" w:hAnsi="Times New Roman" w:cs="Times New Roman"/>
          <w:sz w:val="20"/>
        </w:rPr>
        <w:t>.</w:t>
      </w:r>
      <w:r w:rsidR="00EF215E" w:rsidRPr="00725E63">
        <w:rPr>
          <w:rFonts w:ascii="Times New Roman" w:hAnsi="Times New Roman" w:cs="Times New Roman"/>
          <w:sz w:val="20"/>
        </w:rPr>
        <w:tab/>
      </w:r>
      <w:r w:rsidRPr="00725E63">
        <w:rPr>
          <w:rFonts w:ascii="Times New Roman" w:hAnsi="Times New Roman" w:cs="Times New Roman"/>
          <w:sz w:val="20"/>
        </w:rPr>
        <w:t>Rate of sole parent</w:t>
      </w:r>
      <w:r w:rsidR="009B3936" w:rsidRPr="00725E63">
        <w:rPr>
          <w:rFonts w:ascii="Times New Roman" w:hAnsi="Times New Roman" w:cs="Times New Roman"/>
          <w:sz w:val="20"/>
        </w:rPr>
        <w:t>’</w:t>
      </w:r>
      <w:r w:rsidRPr="00725E63">
        <w:rPr>
          <w:rFonts w:ascii="Times New Roman" w:hAnsi="Times New Roman" w:cs="Times New Roman"/>
          <w:sz w:val="20"/>
        </w:rPr>
        <w:t>s pension</w:t>
      </w:r>
    </w:p>
    <w:p w14:paraId="3961D5C6" w14:textId="77777777" w:rsidR="00B03840" w:rsidRPr="00725E63" w:rsidRDefault="00B03840" w:rsidP="002A7BBE">
      <w:pPr>
        <w:tabs>
          <w:tab w:val="left" w:pos="900"/>
          <w:tab w:val="left" w:pos="1620"/>
        </w:tabs>
        <w:spacing w:after="0" w:line="240" w:lineRule="auto"/>
        <w:ind w:left="864" w:firstLine="216"/>
        <w:jc w:val="both"/>
        <w:rPr>
          <w:rFonts w:ascii="Times New Roman" w:hAnsi="Times New Roman" w:cs="Times New Roman"/>
          <w:sz w:val="20"/>
        </w:rPr>
      </w:pPr>
      <w:r w:rsidRPr="00725E63">
        <w:rPr>
          <w:rFonts w:ascii="Times New Roman" w:hAnsi="Times New Roman" w:cs="Times New Roman"/>
          <w:sz w:val="20"/>
        </w:rPr>
        <w:t>49</w:t>
      </w:r>
      <w:r w:rsidR="00EF215E" w:rsidRPr="00725E63">
        <w:rPr>
          <w:rFonts w:ascii="Times New Roman" w:hAnsi="Times New Roman" w:cs="Times New Roman"/>
          <w:sz w:val="20"/>
        </w:rPr>
        <w:t>.</w:t>
      </w:r>
      <w:r w:rsidR="00EF215E" w:rsidRPr="00725E63">
        <w:rPr>
          <w:rFonts w:ascii="Times New Roman" w:hAnsi="Times New Roman" w:cs="Times New Roman"/>
          <w:sz w:val="20"/>
        </w:rPr>
        <w:tab/>
      </w:r>
      <w:r w:rsidRPr="00725E63">
        <w:rPr>
          <w:rFonts w:ascii="Times New Roman" w:hAnsi="Times New Roman" w:cs="Times New Roman"/>
          <w:sz w:val="20"/>
        </w:rPr>
        <w:t>Amount in respect of dependent child or children</w:t>
      </w:r>
    </w:p>
    <w:p w14:paraId="7952D695" w14:textId="77777777" w:rsidR="00B03840" w:rsidRPr="00725E63" w:rsidRDefault="00B03840" w:rsidP="002A7BBE">
      <w:pPr>
        <w:tabs>
          <w:tab w:val="left" w:pos="900"/>
          <w:tab w:val="left" w:pos="1620"/>
        </w:tabs>
        <w:spacing w:after="0" w:line="240" w:lineRule="auto"/>
        <w:ind w:left="864" w:firstLine="216"/>
        <w:jc w:val="both"/>
        <w:rPr>
          <w:rFonts w:ascii="Times New Roman" w:hAnsi="Times New Roman" w:cs="Times New Roman"/>
          <w:sz w:val="20"/>
        </w:rPr>
      </w:pPr>
      <w:r w:rsidRPr="00725E63">
        <w:rPr>
          <w:rFonts w:ascii="Times New Roman" w:hAnsi="Times New Roman" w:cs="Times New Roman"/>
          <w:sz w:val="20"/>
        </w:rPr>
        <w:t>50</w:t>
      </w:r>
      <w:r w:rsidR="00EF215E" w:rsidRPr="00725E63">
        <w:rPr>
          <w:rFonts w:ascii="Times New Roman" w:hAnsi="Times New Roman" w:cs="Times New Roman"/>
          <w:sz w:val="20"/>
        </w:rPr>
        <w:t>.</w:t>
      </w:r>
      <w:r w:rsidR="00EF215E" w:rsidRPr="00725E63">
        <w:rPr>
          <w:rFonts w:ascii="Times New Roman" w:hAnsi="Times New Roman" w:cs="Times New Roman"/>
          <w:sz w:val="20"/>
        </w:rPr>
        <w:tab/>
      </w:r>
      <w:r w:rsidRPr="00725E63">
        <w:rPr>
          <w:rFonts w:ascii="Times New Roman" w:hAnsi="Times New Roman" w:cs="Times New Roman"/>
          <w:sz w:val="20"/>
        </w:rPr>
        <w:t>Rent assistance</w:t>
      </w:r>
    </w:p>
    <w:p w14:paraId="79FF012B" w14:textId="77777777" w:rsidR="00B03840" w:rsidRPr="00725E63" w:rsidRDefault="00B03840" w:rsidP="002A7BBE">
      <w:pPr>
        <w:tabs>
          <w:tab w:val="left" w:pos="900"/>
          <w:tab w:val="left" w:pos="1620"/>
        </w:tabs>
        <w:spacing w:after="0" w:line="240" w:lineRule="auto"/>
        <w:ind w:left="864" w:firstLine="216"/>
        <w:jc w:val="both"/>
        <w:rPr>
          <w:rFonts w:ascii="Times New Roman" w:hAnsi="Times New Roman" w:cs="Times New Roman"/>
          <w:sz w:val="20"/>
        </w:rPr>
      </w:pPr>
      <w:r w:rsidRPr="00725E63">
        <w:rPr>
          <w:rFonts w:ascii="Times New Roman" w:hAnsi="Times New Roman" w:cs="Times New Roman"/>
          <w:sz w:val="20"/>
        </w:rPr>
        <w:t>51</w:t>
      </w:r>
      <w:r w:rsidR="00EF215E" w:rsidRPr="00725E63">
        <w:rPr>
          <w:rFonts w:ascii="Times New Roman" w:hAnsi="Times New Roman" w:cs="Times New Roman"/>
          <w:sz w:val="20"/>
        </w:rPr>
        <w:t>.</w:t>
      </w:r>
      <w:r w:rsidR="00EF215E" w:rsidRPr="00725E63">
        <w:rPr>
          <w:rFonts w:ascii="Times New Roman" w:hAnsi="Times New Roman" w:cs="Times New Roman"/>
          <w:sz w:val="20"/>
        </w:rPr>
        <w:tab/>
      </w:r>
      <w:r w:rsidRPr="00725E63">
        <w:rPr>
          <w:rFonts w:ascii="Times New Roman" w:hAnsi="Times New Roman" w:cs="Times New Roman"/>
          <w:sz w:val="20"/>
        </w:rPr>
        <w:t>Amount in respect of person</w:t>
      </w:r>
      <w:r w:rsidR="009B3936" w:rsidRPr="00725E63">
        <w:rPr>
          <w:rFonts w:ascii="Times New Roman" w:hAnsi="Times New Roman" w:cs="Times New Roman"/>
          <w:sz w:val="20"/>
        </w:rPr>
        <w:t>’</w:t>
      </w:r>
      <w:r w:rsidRPr="00725E63">
        <w:rPr>
          <w:rFonts w:ascii="Times New Roman" w:hAnsi="Times New Roman" w:cs="Times New Roman"/>
          <w:sz w:val="20"/>
        </w:rPr>
        <w:t>s income or assets</w:t>
      </w:r>
    </w:p>
    <w:p w14:paraId="46DCD651" w14:textId="77777777" w:rsidR="00B03840" w:rsidRPr="00725E63" w:rsidRDefault="009B3936" w:rsidP="002A7BBE">
      <w:pPr>
        <w:tabs>
          <w:tab w:val="left" w:pos="900"/>
        </w:tabs>
        <w:spacing w:before="60" w:after="60" w:line="240" w:lineRule="auto"/>
        <w:jc w:val="center"/>
        <w:rPr>
          <w:rFonts w:ascii="Times New Roman" w:hAnsi="Times New Roman" w:cs="Times New Roman"/>
          <w:i/>
          <w:sz w:val="20"/>
        </w:rPr>
      </w:pPr>
      <w:r w:rsidRPr="00725E63">
        <w:rPr>
          <w:rFonts w:ascii="Times New Roman" w:hAnsi="Times New Roman" w:cs="Times New Roman"/>
          <w:i/>
          <w:sz w:val="20"/>
        </w:rPr>
        <w:t>Division 4</w:t>
      </w:r>
      <w:r w:rsidR="00B03840" w:rsidRPr="00725E63">
        <w:rPr>
          <w:rFonts w:ascii="Times New Roman" w:hAnsi="Times New Roman" w:cs="Times New Roman"/>
          <w:i/>
          <w:sz w:val="20"/>
        </w:rPr>
        <w:t>—</w:t>
      </w:r>
      <w:r w:rsidRPr="00725E63">
        <w:rPr>
          <w:rFonts w:ascii="Times New Roman" w:hAnsi="Times New Roman" w:cs="Times New Roman"/>
          <w:i/>
          <w:sz w:val="20"/>
        </w:rPr>
        <w:t>General</w:t>
      </w:r>
    </w:p>
    <w:p w14:paraId="2116B978" w14:textId="77777777" w:rsidR="00B03840" w:rsidRPr="00725E63" w:rsidRDefault="00B03840" w:rsidP="002A7BBE">
      <w:pPr>
        <w:tabs>
          <w:tab w:val="left" w:pos="900"/>
          <w:tab w:val="left" w:pos="1620"/>
        </w:tabs>
        <w:spacing w:after="0" w:line="240" w:lineRule="auto"/>
        <w:ind w:left="1656" w:hanging="576"/>
        <w:jc w:val="both"/>
        <w:rPr>
          <w:rFonts w:ascii="Times New Roman" w:hAnsi="Times New Roman" w:cs="Times New Roman"/>
          <w:sz w:val="20"/>
        </w:rPr>
      </w:pPr>
      <w:r w:rsidRPr="00725E63">
        <w:rPr>
          <w:rFonts w:ascii="Times New Roman" w:hAnsi="Times New Roman" w:cs="Times New Roman"/>
          <w:sz w:val="20"/>
        </w:rPr>
        <w:t>52</w:t>
      </w:r>
      <w:r w:rsidR="00EF215E" w:rsidRPr="00725E63">
        <w:rPr>
          <w:rFonts w:ascii="Times New Roman" w:hAnsi="Times New Roman" w:cs="Times New Roman"/>
          <w:sz w:val="20"/>
        </w:rPr>
        <w:t>.</w:t>
      </w:r>
      <w:r w:rsidR="00EF215E" w:rsidRPr="00725E63">
        <w:rPr>
          <w:rFonts w:ascii="Times New Roman" w:hAnsi="Times New Roman" w:cs="Times New Roman"/>
          <w:sz w:val="20"/>
        </w:rPr>
        <w:tab/>
      </w:r>
      <w:r w:rsidRPr="00725E63">
        <w:rPr>
          <w:rFonts w:ascii="Times New Roman" w:hAnsi="Times New Roman" w:cs="Times New Roman"/>
          <w:sz w:val="20"/>
        </w:rPr>
        <w:t>Pension not payable to more than one person in respect of one dependent child</w:t>
      </w:r>
    </w:p>
    <w:p w14:paraId="7FD5F47A" w14:textId="77777777" w:rsidR="00B03840" w:rsidRPr="00725E63" w:rsidRDefault="00B03840" w:rsidP="002A7BBE">
      <w:pPr>
        <w:tabs>
          <w:tab w:val="left" w:pos="900"/>
          <w:tab w:val="left" w:pos="1620"/>
        </w:tabs>
        <w:spacing w:after="0" w:line="240" w:lineRule="auto"/>
        <w:ind w:left="864" w:firstLine="216"/>
        <w:jc w:val="both"/>
        <w:rPr>
          <w:rFonts w:ascii="Times New Roman" w:hAnsi="Times New Roman" w:cs="Times New Roman"/>
          <w:sz w:val="20"/>
        </w:rPr>
      </w:pPr>
      <w:r w:rsidRPr="00725E63">
        <w:rPr>
          <w:rFonts w:ascii="Times New Roman" w:hAnsi="Times New Roman" w:cs="Times New Roman"/>
          <w:sz w:val="20"/>
        </w:rPr>
        <w:t>53</w:t>
      </w:r>
      <w:r w:rsidR="00EF215E" w:rsidRPr="00725E63">
        <w:rPr>
          <w:rFonts w:ascii="Times New Roman" w:hAnsi="Times New Roman" w:cs="Times New Roman"/>
          <w:sz w:val="20"/>
        </w:rPr>
        <w:t>.</w:t>
      </w:r>
      <w:r w:rsidR="00EF215E" w:rsidRPr="00725E63">
        <w:rPr>
          <w:rFonts w:ascii="Times New Roman" w:hAnsi="Times New Roman" w:cs="Times New Roman"/>
          <w:sz w:val="20"/>
        </w:rPr>
        <w:tab/>
      </w:r>
      <w:r w:rsidRPr="00725E63">
        <w:rPr>
          <w:rFonts w:ascii="Times New Roman" w:hAnsi="Times New Roman" w:cs="Times New Roman"/>
          <w:sz w:val="20"/>
        </w:rPr>
        <w:t>Inmates of benevolent homes</w:t>
      </w:r>
    </w:p>
    <w:p w14:paraId="4E10DBE3" w14:textId="77777777" w:rsidR="00B03840" w:rsidRPr="00725E63" w:rsidRDefault="00B03840" w:rsidP="002A7BBE">
      <w:pPr>
        <w:tabs>
          <w:tab w:val="left" w:pos="900"/>
          <w:tab w:val="left" w:pos="1620"/>
        </w:tabs>
        <w:spacing w:after="0" w:line="240" w:lineRule="auto"/>
        <w:ind w:left="864" w:firstLine="216"/>
        <w:jc w:val="both"/>
        <w:rPr>
          <w:rFonts w:ascii="Times New Roman" w:hAnsi="Times New Roman" w:cs="Times New Roman"/>
          <w:sz w:val="20"/>
        </w:rPr>
      </w:pPr>
      <w:r w:rsidRPr="00725E63">
        <w:rPr>
          <w:rFonts w:ascii="Times New Roman" w:hAnsi="Times New Roman" w:cs="Times New Roman"/>
          <w:sz w:val="20"/>
        </w:rPr>
        <w:t>54</w:t>
      </w:r>
      <w:r w:rsidR="00EF215E" w:rsidRPr="00725E63">
        <w:rPr>
          <w:rFonts w:ascii="Times New Roman" w:hAnsi="Times New Roman" w:cs="Times New Roman"/>
          <w:sz w:val="20"/>
        </w:rPr>
        <w:t>.</w:t>
      </w:r>
      <w:r w:rsidR="00EF215E" w:rsidRPr="00725E63">
        <w:rPr>
          <w:rFonts w:ascii="Times New Roman" w:hAnsi="Times New Roman" w:cs="Times New Roman"/>
          <w:sz w:val="20"/>
        </w:rPr>
        <w:tab/>
      </w:r>
      <w:r w:rsidRPr="00725E63">
        <w:rPr>
          <w:rFonts w:ascii="Times New Roman" w:hAnsi="Times New Roman" w:cs="Times New Roman"/>
          <w:sz w:val="20"/>
        </w:rPr>
        <w:t>Restrictions on dual pensions</w:t>
      </w:r>
    </w:p>
    <w:p w14:paraId="77D07F22" w14:textId="77777777" w:rsidR="002A7BBE" w:rsidRPr="00725E63" w:rsidRDefault="009B3936" w:rsidP="002A7BBE">
      <w:pPr>
        <w:tabs>
          <w:tab w:val="left" w:pos="900"/>
        </w:tabs>
        <w:spacing w:before="60" w:after="60" w:line="240" w:lineRule="auto"/>
        <w:jc w:val="center"/>
        <w:rPr>
          <w:rFonts w:ascii="Times New Roman" w:hAnsi="Times New Roman" w:cs="Times New Roman"/>
        </w:rPr>
      </w:pPr>
      <w:r w:rsidRPr="00725E63">
        <w:rPr>
          <w:rFonts w:ascii="Times New Roman" w:hAnsi="Times New Roman" w:cs="Times New Roman"/>
        </w:rPr>
        <w:t>PART VI—WIDOWED PERSON’S ALLOWANCE</w:t>
      </w:r>
    </w:p>
    <w:p w14:paraId="14AA3C3B" w14:textId="5FB04672" w:rsidR="00B03840" w:rsidRPr="00725E63" w:rsidRDefault="009B3936" w:rsidP="002A7BBE">
      <w:pPr>
        <w:tabs>
          <w:tab w:val="left" w:pos="900"/>
        </w:tabs>
        <w:spacing w:before="60" w:after="60" w:line="240" w:lineRule="auto"/>
        <w:jc w:val="center"/>
        <w:rPr>
          <w:rFonts w:ascii="Times New Roman" w:hAnsi="Times New Roman" w:cs="Times New Roman"/>
          <w:i/>
          <w:sz w:val="20"/>
        </w:rPr>
      </w:pPr>
      <w:r w:rsidRPr="00725E63">
        <w:rPr>
          <w:rFonts w:ascii="Times New Roman" w:hAnsi="Times New Roman" w:cs="Times New Roman"/>
          <w:i/>
          <w:sz w:val="20"/>
        </w:rPr>
        <w:t xml:space="preserve">Division </w:t>
      </w:r>
      <w:r w:rsidR="00725E63">
        <w:rPr>
          <w:rFonts w:ascii="Times New Roman" w:hAnsi="Times New Roman" w:cs="Times New Roman"/>
          <w:i/>
          <w:sz w:val="20"/>
        </w:rPr>
        <w:t>1</w:t>
      </w:r>
      <w:r w:rsidRPr="00725E63">
        <w:rPr>
          <w:rFonts w:ascii="Times New Roman" w:hAnsi="Times New Roman" w:cs="Times New Roman"/>
          <w:i/>
          <w:sz w:val="20"/>
        </w:rPr>
        <w:t>—Qualifications for Widowed Person’s Allowance</w:t>
      </w:r>
    </w:p>
    <w:p w14:paraId="61D56718" w14:textId="77777777" w:rsidR="00B03840" w:rsidRPr="00725E63" w:rsidRDefault="00B03840" w:rsidP="002A7BBE">
      <w:pPr>
        <w:tabs>
          <w:tab w:val="left" w:pos="900"/>
          <w:tab w:val="left" w:pos="1620"/>
        </w:tabs>
        <w:spacing w:after="0" w:line="240" w:lineRule="auto"/>
        <w:ind w:left="1656" w:hanging="576"/>
        <w:jc w:val="both"/>
        <w:rPr>
          <w:rFonts w:ascii="Times New Roman" w:hAnsi="Times New Roman" w:cs="Times New Roman"/>
          <w:sz w:val="20"/>
        </w:rPr>
      </w:pPr>
      <w:r w:rsidRPr="00725E63">
        <w:rPr>
          <w:rFonts w:ascii="Times New Roman" w:hAnsi="Times New Roman" w:cs="Times New Roman"/>
          <w:sz w:val="20"/>
        </w:rPr>
        <w:t>55</w:t>
      </w:r>
      <w:r w:rsidR="00EF215E" w:rsidRPr="00725E63">
        <w:rPr>
          <w:rFonts w:ascii="Times New Roman" w:hAnsi="Times New Roman" w:cs="Times New Roman"/>
          <w:sz w:val="20"/>
        </w:rPr>
        <w:t>.</w:t>
      </w:r>
      <w:r w:rsidR="00EF215E" w:rsidRPr="00725E63">
        <w:rPr>
          <w:rFonts w:ascii="Times New Roman" w:hAnsi="Times New Roman" w:cs="Times New Roman"/>
          <w:sz w:val="20"/>
        </w:rPr>
        <w:tab/>
      </w:r>
      <w:r w:rsidRPr="00725E63">
        <w:rPr>
          <w:rFonts w:ascii="Times New Roman" w:hAnsi="Times New Roman" w:cs="Times New Roman"/>
          <w:sz w:val="20"/>
        </w:rPr>
        <w:t>Qualifications for widowed person</w:t>
      </w:r>
      <w:r w:rsidR="009B3936" w:rsidRPr="00725E63">
        <w:rPr>
          <w:rFonts w:ascii="Times New Roman" w:hAnsi="Times New Roman" w:cs="Times New Roman"/>
          <w:sz w:val="20"/>
        </w:rPr>
        <w:t>’</w:t>
      </w:r>
      <w:r w:rsidRPr="00725E63">
        <w:rPr>
          <w:rFonts w:ascii="Times New Roman" w:hAnsi="Times New Roman" w:cs="Times New Roman"/>
          <w:sz w:val="20"/>
        </w:rPr>
        <w:t>s allowance</w:t>
      </w:r>
    </w:p>
    <w:p w14:paraId="52E0DE62" w14:textId="77777777" w:rsidR="00B03840" w:rsidRPr="00725E63" w:rsidRDefault="00B03840" w:rsidP="002A7BBE">
      <w:pPr>
        <w:tabs>
          <w:tab w:val="left" w:pos="900"/>
          <w:tab w:val="left" w:pos="1620"/>
        </w:tabs>
        <w:spacing w:after="0" w:line="240" w:lineRule="auto"/>
        <w:ind w:left="1656" w:hanging="576"/>
        <w:jc w:val="both"/>
        <w:rPr>
          <w:rFonts w:ascii="Times New Roman" w:hAnsi="Times New Roman" w:cs="Times New Roman"/>
          <w:sz w:val="20"/>
        </w:rPr>
      </w:pPr>
      <w:r w:rsidRPr="00725E63">
        <w:rPr>
          <w:rFonts w:ascii="Times New Roman" w:hAnsi="Times New Roman" w:cs="Times New Roman"/>
          <w:sz w:val="20"/>
        </w:rPr>
        <w:t>56</w:t>
      </w:r>
      <w:r w:rsidR="00EF215E" w:rsidRPr="00725E63">
        <w:rPr>
          <w:rFonts w:ascii="Times New Roman" w:hAnsi="Times New Roman" w:cs="Times New Roman"/>
          <w:sz w:val="20"/>
        </w:rPr>
        <w:t>.</w:t>
      </w:r>
      <w:r w:rsidR="00EF215E" w:rsidRPr="00725E63">
        <w:rPr>
          <w:rFonts w:ascii="Times New Roman" w:hAnsi="Times New Roman" w:cs="Times New Roman"/>
          <w:sz w:val="20"/>
        </w:rPr>
        <w:tab/>
      </w:r>
      <w:r w:rsidRPr="00725E63">
        <w:rPr>
          <w:rFonts w:ascii="Times New Roman" w:hAnsi="Times New Roman" w:cs="Times New Roman"/>
          <w:sz w:val="20"/>
        </w:rPr>
        <w:t>Requirements as to Australian residence</w:t>
      </w:r>
    </w:p>
    <w:p w14:paraId="17C02734" w14:textId="77777777" w:rsidR="00B03840" w:rsidRPr="00725E63" w:rsidRDefault="00B03840" w:rsidP="002A7BBE">
      <w:pPr>
        <w:tabs>
          <w:tab w:val="left" w:pos="900"/>
          <w:tab w:val="left" w:pos="1620"/>
        </w:tabs>
        <w:spacing w:after="0" w:line="240" w:lineRule="auto"/>
        <w:ind w:left="1656" w:hanging="576"/>
        <w:jc w:val="both"/>
        <w:rPr>
          <w:rFonts w:ascii="Times New Roman" w:hAnsi="Times New Roman" w:cs="Times New Roman"/>
          <w:sz w:val="20"/>
        </w:rPr>
      </w:pPr>
      <w:r w:rsidRPr="00725E63">
        <w:rPr>
          <w:rFonts w:ascii="Times New Roman" w:hAnsi="Times New Roman" w:cs="Times New Roman"/>
          <w:sz w:val="20"/>
        </w:rPr>
        <w:t>57</w:t>
      </w:r>
      <w:r w:rsidR="00EF215E" w:rsidRPr="00725E63">
        <w:rPr>
          <w:rFonts w:ascii="Times New Roman" w:hAnsi="Times New Roman" w:cs="Times New Roman"/>
          <w:sz w:val="20"/>
        </w:rPr>
        <w:t>.</w:t>
      </w:r>
      <w:r w:rsidR="00EF215E" w:rsidRPr="00725E63">
        <w:rPr>
          <w:rFonts w:ascii="Times New Roman" w:hAnsi="Times New Roman" w:cs="Times New Roman"/>
          <w:sz w:val="20"/>
        </w:rPr>
        <w:tab/>
      </w:r>
      <w:r w:rsidRPr="00725E63">
        <w:rPr>
          <w:rFonts w:ascii="Times New Roman" w:hAnsi="Times New Roman" w:cs="Times New Roman"/>
          <w:sz w:val="20"/>
        </w:rPr>
        <w:t>Modification of residence requirements in certain cases</w:t>
      </w:r>
    </w:p>
    <w:p w14:paraId="41ACA1F3" w14:textId="77777777" w:rsidR="00B03840" w:rsidRPr="00725E63" w:rsidRDefault="009B3936" w:rsidP="002A7BBE">
      <w:pPr>
        <w:tabs>
          <w:tab w:val="left" w:pos="900"/>
        </w:tabs>
        <w:spacing w:before="60" w:after="60" w:line="240" w:lineRule="auto"/>
        <w:jc w:val="center"/>
        <w:rPr>
          <w:rFonts w:ascii="Times New Roman" w:hAnsi="Times New Roman" w:cs="Times New Roman"/>
          <w:i/>
          <w:sz w:val="20"/>
        </w:rPr>
      </w:pPr>
      <w:r w:rsidRPr="00725E63">
        <w:rPr>
          <w:rFonts w:ascii="Times New Roman" w:hAnsi="Times New Roman" w:cs="Times New Roman"/>
          <w:i/>
          <w:sz w:val="20"/>
        </w:rPr>
        <w:t>Division 2—Rates and periods</w:t>
      </w:r>
    </w:p>
    <w:p w14:paraId="16CDB9A0" w14:textId="77777777" w:rsidR="002A7BBE" w:rsidRPr="00725E63" w:rsidRDefault="00B03840" w:rsidP="002A7BBE">
      <w:pPr>
        <w:tabs>
          <w:tab w:val="left" w:pos="900"/>
          <w:tab w:val="left" w:pos="1620"/>
        </w:tabs>
        <w:spacing w:after="0" w:line="240" w:lineRule="auto"/>
        <w:ind w:left="1656" w:hanging="576"/>
        <w:jc w:val="both"/>
        <w:rPr>
          <w:rFonts w:ascii="Times New Roman" w:hAnsi="Times New Roman" w:cs="Times New Roman"/>
          <w:sz w:val="20"/>
        </w:rPr>
      </w:pPr>
      <w:r w:rsidRPr="00725E63">
        <w:rPr>
          <w:rFonts w:ascii="Times New Roman" w:hAnsi="Times New Roman" w:cs="Times New Roman"/>
          <w:sz w:val="20"/>
        </w:rPr>
        <w:t>58</w:t>
      </w:r>
      <w:r w:rsidR="00EF215E" w:rsidRPr="00725E63">
        <w:rPr>
          <w:rFonts w:ascii="Times New Roman" w:hAnsi="Times New Roman" w:cs="Times New Roman"/>
          <w:sz w:val="20"/>
        </w:rPr>
        <w:t>.</w:t>
      </w:r>
      <w:r w:rsidR="00EF215E" w:rsidRPr="00725E63">
        <w:rPr>
          <w:rFonts w:ascii="Times New Roman" w:hAnsi="Times New Roman" w:cs="Times New Roman"/>
          <w:sz w:val="20"/>
        </w:rPr>
        <w:tab/>
      </w:r>
      <w:r w:rsidRPr="00725E63">
        <w:rPr>
          <w:rFonts w:ascii="Times New Roman" w:hAnsi="Times New Roman" w:cs="Times New Roman"/>
          <w:sz w:val="20"/>
        </w:rPr>
        <w:t>Rate of widowed person</w:t>
      </w:r>
      <w:r w:rsidR="009B3936" w:rsidRPr="00725E63">
        <w:rPr>
          <w:rFonts w:ascii="Times New Roman" w:hAnsi="Times New Roman" w:cs="Times New Roman"/>
          <w:sz w:val="20"/>
        </w:rPr>
        <w:t>’</w:t>
      </w:r>
      <w:r w:rsidRPr="00725E63">
        <w:rPr>
          <w:rFonts w:ascii="Times New Roman" w:hAnsi="Times New Roman" w:cs="Times New Roman"/>
          <w:sz w:val="20"/>
        </w:rPr>
        <w:t>s allowance</w:t>
      </w:r>
    </w:p>
    <w:p w14:paraId="6D56FA80" w14:textId="77777777" w:rsidR="00B03840" w:rsidRPr="00725E63" w:rsidRDefault="00B03840" w:rsidP="002A7BBE">
      <w:pPr>
        <w:tabs>
          <w:tab w:val="left" w:pos="900"/>
          <w:tab w:val="left" w:pos="1620"/>
        </w:tabs>
        <w:spacing w:after="0" w:line="240" w:lineRule="auto"/>
        <w:ind w:left="1656" w:hanging="576"/>
        <w:jc w:val="both"/>
        <w:rPr>
          <w:rFonts w:ascii="Times New Roman" w:hAnsi="Times New Roman" w:cs="Times New Roman"/>
          <w:sz w:val="20"/>
        </w:rPr>
      </w:pPr>
      <w:r w:rsidRPr="00725E63">
        <w:rPr>
          <w:rFonts w:ascii="Times New Roman" w:hAnsi="Times New Roman" w:cs="Times New Roman"/>
          <w:sz w:val="20"/>
        </w:rPr>
        <w:t>5</w:t>
      </w:r>
      <w:r w:rsidR="00264B96" w:rsidRPr="00725E63">
        <w:rPr>
          <w:rFonts w:ascii="Times New Roman" w:hAnsi="Times New Roman" w:cs="Times New Roman"/>
          <w:smallCaps/>
          <w:sz w:val="20"/>
        </w:rPr>
        <w:t>8a</w:t>
      </w:r>
      <w:r w:rsidR="00EF215E" w:rsidRPr="00725E63">
        <w:rPr>
          <w:rFonts w:ascii="Times New Roman" w:hAnsi="Times New Roman" w:cs="Times New Roman"/>
          <w:sz w:val="20"/>
        </w:rPr>
        <w:t>.</w:t>
      </w:r>
      <w:r w:rsidR="00EF215E" w:rsidRPr="00725E63">
        <w:rPr>
          <w:rFonts w:ascii="Times New Roman" w:hAnsi="Times New Roman" w:cs="Times New Roman"/>
          <w:sz w:val="20"/>
        </w:rPr>
        <w:tab/>
      </w:r>
      <w:r w:rsidRPr="00725E63">
        <w:rPr>
          <w:rFonts w:ascii="Times New Roman" w:hAnsi="Times New Roman" w:cs="Times New Roman"/>
          <w:sz w:val="20"/>
        </w:rPr>
        <w:t>Payment of widowed person</w:t>
      </w:r>
      <w:r w:rsidR="009B3936" w:rsidRPr="00725E63">
        <w:rPr>
          <w:rFonts w:ascii="Times New Roman" w:hAnsi="Times New Roman" w:cs="Times New Roman"/>
          <w:sz w:val="20"/>
        </w:rPr>
        <w:t>’</w:t>
      </w:r>
      <w:r w:rsidRPr="00725E63">
        <w:rPr>
          <w:rFonts w:ascii="Times New Roman" w:hAnsi="Times New Roman" w:cs="Times New Roman"/>
          <w:sz w:val="20"/>
        </w:rPr>
        <w:t>s allowance</w:t>
      </w:r>
    </w:p>
    <w:p w14:paraId="3CD4F65D" w14:textId="77777777" w:rsidR="00B03840" w:rsidRPr="00725E63" w:rsidRDefault="009B3936" w:rsidP="002A7BBE">
      <w:pPr>
        <w:tabs>
          <w:tab w:val="left" w:pos="900"/>
        </w:tabs>
        <w:spacing w:before="60" w:after="60" w:line="240" w:lineRule="auto"/>
        <w:jc w:val="center"/>
        <w:rPr>
          <w:rFonts w:ascii="Times New Roman" w:hAnsi="Times New Roman" w:cs="Times New Roman"/>
          <w:i/>
          <w:sz w:val="20"/>
        </w:rPr>
      </w:pPr>
      <w:r w:rsidRPr="00725E63">
        <w:rPr>
          <w:rFonts w:ascii="Times New Roman" w:hAnsi="Times New Roman" w:cs="Times New Roman"/>
          <w:i/>
          <w:sz w:val="20"/>
        </w:rPr>
        <w:t>Division 3—General</w:t>
      </w:r>
    </w:p>
    <w:p w14:paraId="50FC1CFC" w14:textId="77777777" w:rsidR="00B03840" w:rsidRPr="00725E63" w:rsidRDefault="00B03840" w:rsidP="002A7BBE">
      <w:pPr>
        <w:tabs>
          <w:tab w:val="left" w:pos="900"/>
          <w:tab w:val="left" w:pos="1620"/>
        </w:tabs>
        <w:spacing w:after="0" w:line="240" w:lineRule="auto"/>
        <w:ind w:left="1656" w:hanging="576"/>
        <w:jc w:val="both"/>
        <w:rPr>
          <w:rFonts w:ascii="Times New Roman" w:hAnsi="Times New Roman" w:cs="Times New Roman"/>
          <w:sz w:val="20"/>
        </w:rPr>
      </w:pPr>
      <w:r w:rsidRPr="00725E63">
        <w:rPr>
          <w:rFonts w:ascii="Times New Roman" w:hAnsi="Times New Roman" w:cs="Times New Roman"/>
          <w:sz w:val="20"/>
        </w:rPr>
        <w:t>5</w:t>
      </w:r>
      <w:r w:rsidR="00264B96" w:rsidRPr="00725E63">
        <w:rPr>
          <w:rFonts w:ascii="Times New Roman" w:hAnsi="Times New Roman" w:cs="Times New Roman"/>
          <w:smallCaps/>
          <w:sz w:val="20"/>
        </w:rPr>
        <w:t>8b</w:t>
      </w:r>
      <w:r w:rsidR="00EF215E" w:rsidRPr="00725E63">
        <w:rPr>
          <w:rFonts w:ascii="Times New Roman" w:hAnsi="Times New Roman" w:cs="Times New Roman"/>
          <w:sz w:val="20"/>
        </w:rPr>
        <w:t>.</w:t>
      </w:r>
      <w:r w:rsidR="00EF215E" w:rsidRPr="00725E63">
        <w:rPr>
          <w:rFonts w:ascii="Times New Roman" w:hAnsi="Times New Roman" w:cs="Times New Roman"/>
          <w:sz w:val="20"/>
        </w:rPr>
        <w:tab/>
      </w:r>
      <w:r w:rsidRPr="00725E63">
        <w:rPr>
          <w:rFonts w:ascii="Times New Roman" w:hAnsi="Times New Roman" w:cs="Times New Roman"/>
          <w:sz w:val="20"/>
        </w:rPr>
        <w:t>Restrictions as to dual entitlements</w:t>
      </w:r>
    </w:p>
    <w:p w14:paraId="72F0C929" w14:textId="77777777" w:rsidR="00B03840" w:rsidRPr="00725E63" w:rsidRDefault="00B03840" w:rsidP="00EF215E">
      <w:pPr>
        <w:tabs>
          <w:tab w:val="left" w:pos="900"/>
        </w:tabs>
        <w:spacing w:after="0" w:line="240" w:lineRule="auto"/>
        <w:ind w:left="288"/>
        <w:jc w:val="both"/>
        <w:rPr>
          <w:rFonts w:ascii="Times New Roman" w:hAnsi="Times New Roman" w:cs="Times New Roman"/>
          <w:sz w:val="20"/>
        </w:rPr>
      </w:pPr>
      <w:r w:rsidRPr="00725E63">
        <w:rPr>
          <w:rFonts w:ascii="Times New Roman" w:hAnsi="Times New Roman" w:cs="Times New Roman"/>
          <w:sz w:val="20"/>
        </w:rPr>
        <w:t>12</w:t>
      </w:r>
      <w:r w:rsidR="00EF215E" w:rsidRPr="00725E63">
        <w:rPr>
          <w:rFonts w:ascii="Times New Roman" w:hAnsi="Times New Roman" w:cs="Times New Roman"/>
          <w:sz w:val="20"/>
        </w:rPr>
        <w:t>.</w:t>
      </w:r>
      <w:r w:rsidR="00EF215E" w:rsidRPr="00725E63">
        <w:rPr>
          <w:rFonts w:ascii="Times New Roman" w:hAnsi="Times New Roman" w:cs="Times New Roman"/>
          <w:sz w:val="20"/>
        </w:rPr>
        <w:tab/>
      </w:r>
      <w:r w:rsidRPr="00725E63">
        <w:rPr>
          <w:rFonts w:ascii="Times New Roman" w:hAnsi="Times New Roman" w:cs="Times New Roman"/>
          <w:sz w:val="20"/>
        </w:rPr>
        <w:t>Insertion of new section:</w:t>
      </w:r>
    </w:p>
    <w:p w14:paraId="1A620D07" w14:textId="77777777" w:rsidR="00B03840" w:rsidRPr="00725E63" w:rsidRDefault="00B03840" w:rsidP="002A7BBE">
      <w:pPr>
        <w:tabs>
          <w:tab w:val="left" w:pos="900"/>
          <w:tab w:val="left" w:pos="1620"/>
        </w:tabs>
        <w:spacing w:after="0" w:line="240" w:lineRule="auto"/>
        <w:ind w:left="1656" w:hanging="576"/>
        <w:jc w:val="both"/>
        <w:rPr>
          <w:rFonts w:ascii="Times New Roman" w:hAnsi="Times New Roman" w:cs="Times New Roman"/>
          <w:sz w:val="20"/>
        </w:rPr>
      </w:pPr>
      <w:r w:rsidRPr="00725E63">
        <w:rPr>
          <w:rFonts w:ascii="Times New Roman" w:hAnsi="Times New Roman" w:cs="Times New Roman"/>
          <w:sz w:val="20"/>
        </w:rPr>
        <w:t>6</w:t>
      </w:r>
      <w:r w:rsidR="00264B96" w:rsidRPr="00725E63">
        <w:rPr>
          <w:rFonts w:ascii="Times New Roman" w:hAnsi="Times New Roman" w:cs="Times New Roman"/>
          <w:smallCaps/>
          <w:sz w:val="20"/>
        </w:rPr>
        <w:t>0a</w:t>
      </w:r>
      <w:r w:rsidR="00EF215E" w:rsidRPr="00725E63">
        <w:rPr>
          <w:rFonts w:ascii="Times New Roman" w:hAnsi="Times New Roman" w:cs="Times New Roman"/>
          <w:sz w:val="20"/>
        </w:rPr>
        <w:t>.</w:t>
      </w:r>
      <w:r w:rsidR="00EF215E" w:rsidRPr="00725E63">
        <w:rPr>
          <w:rFonts w:ascii="Times New Roman" w:hAnsi="Times New Roman" w:cs="Times New Roman"/>
          <w:sz w:val="20"/>
        </w:rPr>
        <w:tab/>
      </w:r>
      <w:r w:rsidRPr="00725E63">
        <w:rPr>
          <w:rFonts w:ascii="Times New Roman" w:hAnsi="Times New Roman" w:cs="Times New Roman"/>
          <w:sz w:val="20"/>
        </w:rPr>
        <w:t>Pensions to cease after 6 months absence from Australia in certain circumstances</w:t>
      </w:r>
    </w:p>
    <w:p w14:paraId="3E9A8502" w14:textId="77777777" w:rsidR="00B03840" w:rsidRPr="00725E63" w:rsidRDefault="00B03840" w:rsidP="00EF215E">
      <w:pPr>
        <w:tabs>
          <w:tab w:val="left" w:pos="900"/>
        </w:tabs>
        <w:spacing w:after="0" w:line="240" w:lineRule="auto"/>
        <w:ind w:left="288"/>
        <w:jc w:val="both"/>
        <w:rPr>
          <w:rFonts w:ascii="Times New Roman" w:hAnsi="Times New Roman" w:cs="Times New Roman"/>
          <w:sz w:val="20"/>
        </w:rPr>
      </w:pPr>
      <w:r w:rsidRPr="00725E63">
        <w:rPr>
          <w:rFonts w:ascii="Times New Roman" w:hAnsi="Times New Roman" w:cs="Times New Roman"/>
          <w:sz w:val="20"/>
        </w:rPr>
        <w:t>13</w:t>
      </w:r>
      <w:r w:rsidR="00EF215E" w:rsidRPr="00725E63">
        <w:rPr>
          <w:rFonts w:ascii="Times New Roman" w:hAnsi="Times New Roman" w:cs="Times New Roman"/>
          <w:sz w:val="20"/>
        </w:rPr>
        <w:t>.</w:t>
      </w:r>
      <w:r w:rsidR="00EF215E" w:rsidRPr="00725E63">
        <w:rPr>
          <w:rFonts w:ascii="Times New Roman" w:hAnsi="Times New Roman" w:cs="Times New Roman"/>
          <w:sz w:val="20"/>
        </w:rPr>
        <w:tab/>
      </w:r>
      <w:r w:rsidRPr="00725E63">
        <w:rPr>
          <w:rFonts w:ascii="Times New Roman" w:hAnsi="Times New Roman" w:cs="Times New Roman"/>
          <w:sz w:val="20"/>
        </w:rPr>
        <w:t>Insertion of new section:</w:t>
      </w:r>
    </w:p>
    <w:p w14:paraId="48ED71CC" w14:textId="77777777" w:rsidR="00B03840" w:rsidRPr="00725E63" w:rsidRDefault="00B03840" w:rsidP="002A7BBE">
      <w:pPr>
        <w:tabs>
          <w:tab w:val="left" w:pos="900"/>
          <w:tab w:val="left" w:pos="1620"/>
        </w:tabs>
        <w:spacing w:after="0" w:line="240" w:lineRule="auto"/>
        <w:ind w:left="1656" w:hanging="576"/>
        <w:jc w:val="both"/>
        <w:rPr>
          <w:rFonts w:ascii="Times New Roman" w:hAnsi="Times New Roman" w:cs="Times New Roman"/>
          <w:sz w:val="20"/>
        </w:rPr>
      </w:pPr>
      <w:r w:rsidRPr="00725E63">
        <w:rPr>
          <w:rFonts w:ascii="Times New Roman" w:hAnsi="Times New Roman" w:cs="Times New Roman"/>
          <w:sz w:val="20"/>
        </w:rPr>
        <w:t>6</w:t>
      </w:r>
      <w:r w:rsidR="00264B96" w:rsidRPr="00725E63">
        <w:rPr>
          <w:rFonts w:ascii="Times New Roman" w:hAnsi="Times New Roman" w:cs="Times New Roman"/>
          <w:smallCaps/>
          <w:sz w:val="20"/>
        </w:rPr>
        <w:t>0b</w:t>
      </w:r>
      <w:r w:rsidR="00EF215E" w:rsidRPr="00725E63">
        <w:rPr>
          <w:rFonts w:ascii="Times New Roman" w:hAnsi="Times New Roman" w:cs="Times New Roman"/>
          <w:sz w:val="20"/>
        </w:rPr>
        <w:t>.</w:t>
      </w:r>
      <w:r w:rsidR="00EF215E" w:rsidRPr="00725E63">
        <w:rPr>
          <w:rFonts w:ascii="Times New Roman" w:hAnsi="Times New Roman" w:cs="Times New Roman"/>
          <w:sz w:val="20"/>
        </w:rPr>
        <w:tab/>
      </w:r>
      <w:r w:rsidRPr="00725E63">
        <w:rPr>
          <w:rFonts w:ascii="Times New Roman" w:hAnsi="Times New Roman" w:cs="Times New Roman"/>
          <w:sz w:val="20"/>
        </w:rPr>
        <w:t>Entitlement to receive sole parent</w:t>
      </w:r>
      <w:r w:rsidR="009B3936" w:rsidRPr="00725E63">
        <w:rPr>
          <w:rFonts w:ascii="Times New Roman" w:hAnsi="Times New Roman" w:cs="Times New Roman"/>
          <w:sz w:val="20"/>
        </w:rPr>
        <w:t>’</w:t>
      </w:r>
      <w:r w:rsidRPr="00725E63">
        <w:rPr>
          <w:rFonts w:ascii="Times New Roman" w:hAnsi="Times New Roman" w:cs="Times New Roman"/>
          <w:sz w:val="20"/>
        </w:rPr>
        <w:t>s pension ceases after 12 months absence</w:t>
      </w:r>
    </w:p>
    <w:p w14:paraId="5833714E" w14:textId="77777777" w:rsidR="00B03840" w:rsidRPr="00725E63" w:rsidRDefault="00B03840" w:rsidP="00EF215E">
      <w:pPr>
        <w:tabs>
          <w:tab w:val="left" w:pos="900"/>
        </w:tabs>
        <w:spacing w:after="0" w:line="240" w:lineRule="auto"/>
        <w:ind w:left="288"/>
        <w:jc w:val="both"/>
        <w:rPr>
          <w:rFonts w:ascii="Times New Roman" w:hAnsi="Times New Roman" w:cs="Times New Roman"/>
          <w:sz w:val="20"/>
        </w:rPr>
      </w:pPr>
      <w:r w:rsidRPr="00725E63">
        <w:rPr>
          <w:rFonts w:ascii="Times New Roman" w:hAnsi="Times New Roman" w:cs="Times New Roman"/>
          <w:sz w:val="20"/>
        </w:rPr>
        <w:t>14</w:t>
      </w:r>
      <w:r w:rsidR="00EF215E" w:rsidRPr="00725E63">
        <w:rPr>
          <w:rFonts w:ascii="Times New Roman" w:hAnsi="Times New Roman" w:cs="Times New Roman"/>
          <w:sz w:val="20"/>
        </w:rPr>
        <w:t>.</w:t>
      </w:r>
      <w:r w:rsidR="00EF215E" w:rsidRPr="00725E63">
        <w:rPr>
          <w:rFonts w:ascii="Times New Roman" w:hAnsi="Times New Roman" w:cs="Times New Roman"/>
          <w:sz w:val="20"/>
        </w:rPr>
        <w:tab/>
      </w:r>
      <w:r w:rsidRPr="00725E63">
        <w:rPr>
          <w:rFonts w:ascii="Times New Roman" w:hAnsi="Times New Roman" w:cs="Times New Roman"/>
          <w:sz w:val="20"/>
        </w:rPr>
        <w:t>Interpretation</w:t>
      </w:r>
    </w:p>
    <w:p w14:paraId="488EA124" w14:textId="77777777" w:rsidR="00B03840" w:rsidRPr="00725E63" w:rsidRDefault="00B03840" w:rsidP="00EF215E">
      <w:pPr>
        <w:tabs>
          <w:tab w:val="left" w:pos="900"/>
        </w:tabs>
        <w:spacing w:after="0" w:line="240" w:lineRule="auto"/>
        <w:ind w:left="288"/>
        <w:jc w:val="both"/>
        <w:rPr>
          <w:rFonts w:ascii="Times New Roman" w:hAnsi="Times New Roman" w:cs="Times New Roman"/>
          <w:sz w:val="20"/>
        </w:rPr>
      </w:pPr>
      <w:r w:rsidRPr="00725E63">
        <w:rPr>
          <w:rFonts w:ascii="Times New Roman" w:hAnsi="Times New Roman" w:cs="Times New Roman"/>
          <w:sz w:val="20"/>
        </w:rPr>
        <w:t>15</w:t>
      </w:r>
      <w:r w:rsidR="00EF215E" w:rsidRPr="00725E63">
        <w:rPr>
          <w:rFonts w:ascii="Times New Roman" w:hAnsi="Times New Roman" w:cs="Times New Roman"/>
          <w:sz w:val="20"/>
        </w:rPr>
        <w:t>.</w:t>
      </w:r>
      <w:r w:rsidR="00EF215E" w:rsidRPr="00725E63">
        <w:rPr>
          <w:rFonts w:ascii="Times New Roman" w:hAnsi="Times New Roman" w:cs="Times New Roman"/>
          <w:sz w:val="20"/>
        </w:rPr>
        <w:tab/>
      </w:r>
      <w:r w:rsidRPr="00725E63">
        <w:rPr>
          <w:rFonts w:ascii="Times New Roman" w:hAnsi="Times New Roman" w:cs="Times New Roman"/>
          <w:sz w:val="20"/>
        </w:rPr>
        <w:t>Qualification to receive allowance</w:t>
      </w:r>
    </w:p>
    <w:p w14:paraId="22C8B9D2" w14:textId="77777777" w:rsidR="00B03840" w:rsidRPr="00725E63" w:rsidRDefault="00B03840" w:rsidP="00EF215E">
      <w:pPr>
        <w:tabs>
          <w:tab w:val="left" w:pos="900"/>
        </w:tabs>
        <w:spacing w:after="0" w:line="240" w:lineRule="auto"/>
        <w:ind w:left="288"/>
        <w:jc w:val="both"/>
        <w:rPr>
          <w:rFonts w:ascii="Times New Roman" w:hAnsi="Times New Roman" w:cs="Times New Roman"/>
          <w:sz w:val="20"/>
        </w:rPr>
      </w:pPr>
      <w:r w:rsidRPr="00725E63">
        <w:rPr>
          <w:rFonts w:ascii="Times New Roman" w:hAnsi="Times New Roman" w:cs="Times New Roman"/>
          <w:sz w:val="20"/>
        </w:rPr>
        <w:t>16</w:t>
      </w:r>
      <w:r w:rsidR="00EF215E" w:rsidRPr="00725E63">
        <w:rPr>
          <w:rFonts w:ascii="Times New Roman" w:hAnsi="Times New Roman" w:cs="Times New Roman"/>
          <w:sz w:val="20"/>
        </w:rPr>
        <w:t>.</w:t>
      </w:r>
      <w:r w:rsidR="00EF215E" w:rsidRPr="00725E63">
        <w:rPr>
          <w:rFonts w:ascii="Times New Roman" w:hAnsi="Times New Roman" w:cs="Times New Roman"/>
          <w:sz w:val="20"/>
        </w:rPr>
        <w:tab/>
      </w:r>
      <w:r w:rsidRPr="00725E63">
        <w:rPr>
          <w:rFonts w:ascii="Times New Roman" w:hAnsi="Times New Roman" w:cs="Times New Roman"/>
          <w:sz w:val="20"/>
        </w:rPr>
        <w:t>Rate of allowance</w:t>
      </w:r>
    </w:p>
    <w:p w14:paraId="098D7BAB" w14:textId="77777777" w:rsidR="00B03840" w:rsidRPr="00725E63" w:rsidRDefault="00B03840" w:rsidP="00EF215E">
      <w:pPr>
        <w:tabs>
          <w:tab w:val="left" w:pos="900"/>
        </w:tabs>
        <w:spacing w:after="0" w:line="240" w:lineRule="auto"/>
        <w:ind w:left="288"/>
        <w:jc w:val="both"/>
        <w:rPr>
          <w:rFonts w:ascii="Times New Roman" w:hAnsi="Times New Roman" w:cs="Times New Roman"/>
          <w:sz w:val="20"/>
        </w:rPr>
      </w:pPr>
      <w:r w:rsidRPr="00725E63">
        <w:rPr>
          <w:rFonts w:ascii="Times New Roman" w:hAnsi="Times New Roman" w:cs="Times New Roman"/>
          <w:sz w:val="20"/>
        </w:rPr>
        <w:t>17</w:t>
      </w:r>
      <w:r w:rsidR="00EF215E" w:rsidRPr="00725E63">
        <w:rPr>
          <w:rFonts w:ascii="Times New Roman" w:hAnsi="Times New Roman" w:cs="Times New Roman"/>
          <w:sz w:val="20"/>
        </w:rPr>
        <w:t>.</w:t>
      </w:r>
      <w:r w:rsidR="00EF215E" w:rsidRPr="00725E63">
        <w:rPr>
          <w:rFonts w:ascii="Times New Roman" w:hAnsi="Times New Roman" w:cs="Times New Roman"/>
          <w:sz w:val="20"/>
        </w:rPr>
        <w:tab/>
      </w:r>
      <w:r w:rsidRPr="00725E63">
        <w:rPr>
          <w:rFonts w:ascii="Times New Roman" w:hAnsi="Times New Roman" w:cs="Times New Roman"/>
          <w:sz w:val="20"/>
        </w:rPr>
        <w:t>Insertion of new sections:</w:t>
      </w:r>
    </w:p>
    <w:p w14:paraId="13CE0273" w14:textId="77777777" w:rsidR="00B03840" w:rsidRPr="00725E63" w:rsidRDefault="00B03840" w:rsidP="002A7BBE">
      <w:pPr>
        <w:tabs>
          <w:tab w:val="left" w:pos="900"/>
          <w:tab w:val="left" w:pos="1620"/>
        </w:tabs>
        <w:spacing w:after="0" w:line="240" w:lineRule="auto"/>
        <w:ind w:left="1656" w:hanging="576"/>
        <w:jc w:val="both"/>
        <w:rPr>
          <w:rFonts w:ascii="Times New Roman" w:hAnsi="Times New Roman" w:cs="Times New Roman"/>
          <w:sz w:val="20"/>
        </w:rPr>
      </w:pPr>
      <w:r w:rsidRPr="00725E63">
        <w:rPr>
          <w:rFonts w:ascii="Times New Roman" w:hAnsi="Times New Roman" w:cs="Times New Roman"/>
          <w:sz w:val="20"/>
        </w:rPr>
        <w:t>7</w:t>
      </w:r>
      <w:r w:rsidR="00264B96" w:rsidRPr="00725E63">
        <w:rPr>
          <w:rFonts w:ascii="Times New Roman" w:hAnsi="Times New Roman" w:cs="Times New Roman"/>
          <w:smallCaps/>
          <w:sz w:val="20"/>
        </w:rPr>
        <w:t>4a</w:t>
      </w:r>
      <w:r w:rsidR="00EF215E" w:rsidRPr="00725E63">
        <w:rPr>
          <w:rFonts w:ascii="Times New Roman" w:hAnsi="Times New Roman" w:cs="Times New Roman"/>
          <w:sz w:val="20"/>
        </w:rPr>
        <w:t>.</w:t>
      </w:r>
      <w:r w:rsidR="00EF215E" w:rsidRPr="00725E63">
        <w:rPr>
          <w:rFonts w:ascii="Times New Roman" w:hAnsi="Times New Roman" w:cs="Times New Roman"/>
          <w:sz w:val="20"/>
        </w:rPr>
        <w:tab/>
      </w:r>
      <w:r w:rsidRPr="00725E63">
        <w:rPr>
          <w:rFonts w:ascii="Times New Roman" w:hAnsi="Times New Roman" w:cs="Times New Roman"/>
          <w:sz w:val="20"/>
        </w:rPr>
        <w:t>Assets test</w:t>
      </w:r>
    </w:p>
    <w:p w14:paraId="6140B983" w14:textId="77777777" w:rsidR="00B03840" w:rsidRPr="00725E63" w:rsidRDefault="00B03840" w:rsidP="002A7BBE">
      <w:pPr>
        <w:tabs>
          <w:tab w:val="left" w:pos="900"/>
          <w:tab w:val="left" w:pos="1620"/>
        </w:tabs>
        <w:spacing w:after="0" w:line="240" w:lineRule="auto"/>
        <w:ind w:left="1656" w:hanging="576"/>
        <w:jc w:val="both"/>
        <w:rPr>
          <w:rFonts w:ascii="Times New Roman" w:hAnsi="Times New Roman" w:cs="Times New Roman"/>
          <w:sz w:val="20"/>
        </w:rPr>
      </w:pPr>
      <w:r w:rsidRPr="00725E63">
        <w:rPr>
          <w:rFonts w:ascii="Times New Roman" w:hAnsi="Times New Roman" w:cs="Times New Roman"/>
          <w:sz w:val="20"/>
        </w:rPr>
        <w:t>7</w:t>
      </w:r>
      <w:r w:rsidR="00264B96" w:rsidRPr="00725E63">
        <w:rPr>
          <w:rFonts w:ascii="Times New Roman" w:hAnsi="Times New Roman" w:cs="Times New Roman"/>
          <w:smallCaps/>
          <w:sz w:val="20"/>
        </w:rPr>
        <w:t>4b</w:t>
      </w:r>
      <w:r w:rsidR="00EF215E" w:rsidRPr="00725E63">
        <w:rPr>
          <w:rFonts w:ascii="Times New Roman" w:hAnsi="Times New Roman" w:cs="Times New Roman"/>
          <w:sz w:val="20"/>
        </w:rPr>
        <w:t>.</w:t>
      </w:r>
      <w:r w:rsidR="00EF215E" w:rsidRPr="00725E63">
        <w:rPr>
          <w:rFonts w:ascii="Times New Roman" w:hAnsi="Times New Roman" w:cs="Times New Roman"/>
          <w:sz w:val="20"/>
        </w:rPr>
        <w:tab/>
      </w:r>
      <w:r w:rsidRPr="00725E63">
        <w:rPr>
          <w:rFonts w:ascii="Times New Roman" w:hAnsi="Times New Roman" w:cs="Times New Roman"/>
          <w:sz w:val="20"/>
        </w:rPr>
        <w:t>Reduction of rate by reference to taxable income</w:t>
      </w:r>
    </w:p>
    <w:p w14:paraId="0B19B83A" w14:textId="77777777" w:rsidR="00B03840" w:rsidRPr="00725E63" w:rsidRDefault="00B03840" w:rsidP="002A7BBE">
      <w:pPr>
        <w:tabs>
          <w:tab w:val="left" w:pos="900"/>
          <w:tab w:val="left" w:pos="1620"/>
        </w:tabs>
        <w:spacing w:after="0" w:line="240" w:lineRule="auto"/>
        <w:ind w:left="1656" w:hanging="576"/>
        <w:jc w:val="both"/>
        <w:rPr>
          <w:rFonts w:ascii="Times New Roman" w:hAnsi="Times New Roman" w:cs="Times New Roman"/>
          <w:sz w:val="20"/>
        </w:rPr>
      </w:pPr>
      <w:r w:rsidRPr="00725E63">
        <w:rPr>
          <w:rFonts w:ascii="Times New Roman" w:hAnsi="Times New Roman" w:cs="Times New Roman"/>
          <w:sz w:val="20"/>
        </w:rPr>
        <w:t>7</w:t>
      </w:r>
      <w:r w:rsidR="00264B96" w:rsidRPr="00725E63">
        <w:rPr>
          <w:rFonts w:ascii="Times New Roman" w:hAnsi="Times New Roman" w:cs="Times New Roman"/>
          <w:smallCaps/>
          <w:sz w:val="20"/>
        </w:rPr>
        <w:t>4c</w:t>
      </w:r>
      <w:r w:rsidR="00EF215E" w:rsidRPr="00725E63">
        <w:rPr>
          <w:rFonts w:ascii="Times New Roman" w:hAnsi="Times New Roman" w:cs="Times New Roman"/>
          <w:sz w:val="20"/>
        </w:rPr>
        <w:t>.</w:t>
      </w:r>
      <w:r w:rsidR="00EF215E" w:rsidRPr="00725E63">
        <w:rPr>
          <w:rFonts w:ascii="Times New Roman" w:hAnsi="Times New Roman" w:cs="Times New Roman"/>
          <w:sz w:val="20"/>
        </w:rPr>
        <w:tab/>
      </w:r>
      <w:r w:rsidRPr="00725E63">
        <w:rPr>
          <w:rFonts w:ascii="Times New Roman" w:hAnsi="Times New Roman" w:cs="Times New Roman"/>
          <w:sz w:val="20"/>
        </w:rPr>
        <w:t>No allowance payable where taxable income is unascertainable</w:t>
      </w:r>
    </w:p>
    <w:p w14:paraId="74BD302E" w14:textId="77777777" w:rsidR="00B03840" w:rsidRPr="00725E63" w:rsidRDefault="00B03840" w:rsidP="002A7BBE">
      <w:pPr>
        <w:tabs>
          <w:tab w:val="left" w:pos="900"/>
          <w:tab w:val="left" w:pos="1620"/>
        </w:tabs>
        <w:spacing w:after="0" w:line="240" w:lineRule="auto"/>
        <w:ind w:left="1656" w:hanging="576"/>
        <w:jc w:val="both"/>
        <w:rPr>
          <w:rFonts w:ascii="Times New Roman" w:hAnsi="Times New Roman" w:cs="Times New Roman"/>
          <w:sz w:val="20"/>
        </w:rPr>
      </w:pPr>
      <w:r w:rsidRPr="00725E63">
        <w:rPr>
          <w:rFonts w:ascii="Times New Roman" w:hAnsi="Times New Roman" w:cs="Times New Roman"/>
          <w:sz w:val="20"/>
        </w:rPr>
        <w:t>7</w:t>
      </w:r>
      <w:r w:rsidR="00264B96" w:rsidRPr="00725E63">
        <w:rPr>
          <w:rFonts w:ascii="Times New Roman" w:hAnsi="Times New Roman" w:cs="Times New Roman"/>
          <w:smallCaps/>
          <w:sz w:val="20"/>
        </w:rPr>
        <w:t>4d</w:t>
      </w:r>
      <w:r w:rsidR="00EF215E" w:rsidRPr="00725E63">
        <w:rPr>
          <w:rFonts w:ascii="Times New Roman" w:hAnsi="Times New Roman" w:cs="Times New Roman"/>
          <w:sz w:val="20"/>
        </w:rPr>
        <w:t>.</w:t>
      </w:r>
      <w:r w:rsidR="00EF215E" w:rsidRPr="00725E63">
        <w:rPr>
          <w:rFonts w:ascii="Times New Roman" w:hAnsi="Times New Roman" w:cs="Times New Roman"/>
          <w:sz w:val="20"/>
        </w:rPr>
        <w:tab/>
      </w:r>
      <w:r w:rsidRPr="00725E63">
        <w:rPr>
          <w:rFonts w:ascii="Times New Roman" w:hAnsi="Times New Roman" w:cs="Times New Roman"/>
          <w:sz w:val="20"/>
        </w:rPr>
        <w:t>Indexation of assets and income thresholds</w:t>
      </w:r>
    </w:p>
    <w:p w14:paraId="18EE4DDF" w14:textId="77777777" w:rsidR="00B03840" w:rsidRPr="00725E63" w:rsidRDefault="00B03840" w:rsidP="00EF215E">
      <w:pPr>
        <w:tabs>
          <w:tab w:val="left" w:pos="900"/>
        </w:tabs>
        <w:spacing w:after="0" w:line="240" w:lineRule="auto"/>
        <w:ind w:left="288"/>
        <w:jc w:val="both"/>
        <w:rPr>
          <w:rFonts w:ascii="Times New Roman" w:hAnsi="Times New Roman" w:cs="Times New Roman"/>
          <w:sz w:val="20"/>
        </w:rPr>
      </w:pPr>
      <w:r w:rsidRPr="00725E63">
        <w:rPr>
          <w:rFonts w:ascii="Times New Roman" w:hAnsi="Times New Roman" w:cs="Times New Roman"/>
          <w:sz w:val="20"/>
        </w:rPr>
        <w:t>18</w:t>
      </w:r>
      <w:r w:rsidR="00EF215E" w:rsidRPr="00725E63">
        <w:rPr>
          <w:rFonts w:ascii="Times New Roman" w:hAnsi="Times New Roman" w:cs="Times New Roman"/>
          <w:sz w:val="20"/>
        </w:rPr>
        <w:t>.</w:t>
      </w:r>
      <w:r w:rsidR="00EF215E" w:rsidRPr="00725E63">
        <w:rPr>
          <w:rFonts w:ascii="Times New Roman" w:hAnsi="Times New Roman" w:cs="Times New Roman"/>
          <w:sz w:val="20"/>
        </w:rPr>
        <w:tab/>
      </w:r>
      <w:r w:rsidRPr="00725E63">
        <w:rPr>
          <w:rFonts w:ascii="Times New Roman" w:hAnsi="Times New Roman" w:cs="Times New Roman"/>
          <w:sz w:val="20"/>
        </w:rPr>
        <w:t>Payment of allowance</w:t>
      </w:r>
    </w:p>
    <w:p w14:paraId="092E32EA" w14:textId="77777777" w:rsidR="00B03840" w:rsidRPr="00725E63" w:rsidRDefault="00B03840" w:rsidP="00EF215E">
      <w:pPr>
        <w:tabs>
          <w:tab w:val="left" w:pos="900"/>
        </w:tabs>
        <w:spacing w:after="0" w:line="240" w:lineRule="auto"/>
        <w:ind w:left="288"/>
        <w:jc w:val="both"/>
        <w:rPr>
          <w:rFonts w:ascii="Times New Roman" w:hAnsi="Times New Roman" w:cs="Times New Roman"/>
          <w:sz w:val="20"/>
        </w:rPr>
      </w:pPr>
      <w:r w:rsidRPr="00725E63">
        <w:rPr>
          <w:rFonts w:ascii="Times New Roman" w:hAnsi="Times New Roman" w:cs="Times New Roman"/>
          <w:sz w:val="20"/>
        </w:rPr>
        <w:t>19</w:t>
      </w:r>
      <w:r w:rsidR="00EF215E" w:rsidRPr="00725E63">
        <w:rPr>
          <w:rFonts w:ascii="Times New Roman" w:hAnsi="Times New Roman" w:cs="Times New Roman"/>
          <w:sz w:val="20"/>
        </w:rPr>
        <w:t>.</w:t>
      </w:r>
      <w:r w:rsidR="00EF215E" w:rsidRPr="00725E63">
        <w:rPr>
          <w:rFonts w:ascii="Times New Roman" w:hAnsi="Times New Roman" w:cs="Times New Roman"/>
          <w:sz w:val="20"/>
        </w:rPr>
        <w:tab/>
      </w:r>
      <w:r w:rsidRPr="00725E63">
        <w:rPr>
          <w:rFonts w:ascii="Times New Roman" w:hAnsi="Times New Roman" w:cs="Times New Roman"/>
          <w:sz w:val="20"/>
        </w:rPr>
        <w:t>Interpretation</w:t>
      </w:r>
    </w:p>
    <w:p w14:paraId="4C63F8C0" w14:textId="77777777" w:rsidR="00B03840" w:rsidRPr="00725E63" w:rsidRDefault="00B03840" w:rsidP="00EF215E">
      <w:pPr>
        <w:tabs>
          <w:tab w:val="left" w:pos="900"/>
        </w:tabs>
        <w:spacing w:after="0" w:line="240" w:lineRule="auto"/>
        <w:ind w:left="288"/>
        <w:jc w:val="both"/>
        <w:rPr>
          <w:rFonts w:ascii="Times New Roman" w:hAnsi="Times New Roman" w:cs="Times New Roman"/>
          <w:sz w:val="20"/>
        </w:rPr>
      </w:pPr>
      <w:r w:rsidRPr="00725E63">
        <w:rPr>
          <w:rFonts w:ascii="Times New Roman" w:hAnsi="Times New Roman" w:cs="Times New Roman"/>
          <w:sz w:val="20"/>
        </w:rPr>
        <w:t>20</w:t>
      </w:r>
      <w:r w:rsidR="00EF215E" w:rsidRPr="00725E63">
        <w:rPr>
          <w:rFonts w:ascii="Times New Roman" w:hAnsi="Times New Roman" w:cs="Times New Roman"/>
          <w:sz w:val="20"/>
        </w:rPr>
        <w:t>.</w:t>
      </w:r>
      <w:r w:rsidR="00EF215E" w:rsidRPr="00725E63">
        <w:rPr>
          <w:rFonts w:ascii="Times New Roman" w:hAnsi="Times New Roman" w:cs="Times New Roman"/>
          <w:sz w:val="20"/>
        </w:rPr>
        <w:tab/>
      </w:r>
      <w:r w:rsidRPr="00725E63">
        <w:rPr>
          <w:rFonts w:ascii="Times New Roman" w:hAnsi="Times New Roman" w:cs="Times New Roman"/>
          <w:sz w:val="20"/>
        </w:rPr>
        <w:t>Repeal of section 80</w:t>
      </w:r>
    </w:p>
    <w:p w14:paraId="324AAB01" w14:textId="77777777" w:rsidR="00B03840" w:rsidRPr="00725E63" w:rsidRDefault="00B03840" w:rsidP="00EF215E">
      <w:pPr>
        <w:tabs>
          <w:tab w:val="left" w:pos="900"/>
        </w:tabs>
        <w:spacing w:after="0" w:line="240" w:lineRule="auto"/>
        <w:ind w:left="288"/>
        <w:jc w:val="both"/>
        <w:rPr>
          <w:rFonts w:ascii="Times New Roman" w:hAnsi="Times New Roman" w:cs="Times New Roman"/>
          <w:sz w:val="20"/>
        </w:rPr>
      </w:pPr>
      <w:r w:rsidRPr="00725E63">
        <w:rPr>
          <w:rFonts w:ascii="Times New Roman" w:hAnsi="Times New Roman" w:cs="Times New Roman"/>
          <w:sz w:val="20"/>
        </w:rPr>
        <w:t>21</w:t>
      </w:r>
      <w:r w:rsidR="00EF215E" w:rsidRPr="00725E63">
        <w:rPr>
          <w:rFonts w:ascii="Times New Roman" w:hAnsi="Times New Roman" w:cs="Times New Roman"/>
          <w:sz w:val="20"/>
        </w:rPr>
        <w:t>.</w:t>
      </w:r>
      <w:r w:rsidR="00EF215E" w:rsidRPr="00725E63">
        <w:rPr>
          <w:rFonts w:ascii="Times New Roman" w:hAnsi="Times New Roman" w:cs="Times New Roman"/>
          <w:sz w:val="20"/>
        </w:rPr>
        <w:tab/>
      </w:r>
      <w:r w:rsidRPr="00725E63">
        <w:rPr>
          <w:rFonts w:ascii="Times New Roman" w:hAnsi="Times New Roman" w:cs="Times New Roman"/>
          <w:sz w:val="20"/>
        </w:rPr>
        <w:t>Payments under certain education schemes</w:t>
      </w:r>
    </w:p>
    <w:p w14:paraId="758F0340" w14:textId="77777777" w:rsidR="00B03840" w:rsidRPr="00725E63" w:rsidRDefault="00B03840" w:rsidP="00EF215E">
      <w:pPr>
        <w:tabs>
          <w:tab w:val="left" w:pos="900"/>
        </w:tabs>
        <w:spacing w:after="0" w:line="240" w:lineRule="auto"/>
        <w:ind w:left="288"/>
        <w:jc w:val="both"/>
        <w:rPr>
          <w:rFonts w:ascii="Times New Roman" w:hAnsi="Times New Roman" w:cs="Times New Roman"/>
          <w:sz w:val="20"/>
        </w:rPr>
      </w:pPr>
      <w:r w:rsidRPr="00725E63">
        <w:rPr>
          <w:rFonts w:ascii="Times New Roman" w:hAnsi="Times New Roman" w:cs="Times New Roman"/>
          <w:sz w:val="20"/>
        </w:rPr>
        <w:t>22</w:t>
      </w:r>
      <w:r w:rsidR="00EF215E" w:rsidRPr="00725E63">
        <w:rPr>
          <w:rFonts w:ascii="Times New Roman" w:hAnsi="Times New Roman" w:cs="Times New Roman"/>
          <w:sz w:val="20"/>
        </w:rPr>
        <w:t>.</w:t>
      </w:r>
      <w:r w:rsidR="00EF215E" w:rsidRPr="00725E63">
        <w:rPr>
          <w:rFonts w:ascii="Times New Roman" w:hAnsi="Times New Roman" w:cs="Times New Roman"/>
          <w:sz w:val="20"/>
        </w:rPr>
        <w:tab/>
      </w:r>
      <w:r w:rsidRPr="00725E63">
        <w:rPr>
          <w:rFonts w:ascii="Times New Roman" w:hAnsi="Times New Roman" w:cs="Times New Roman"/>
          <w:sz w:val="20"/>
        </w:rPr>
        <w:t>Qualification for family allowance</w:t>
      </w:r>
    </w:p>
    <w:p w14:paraId="0A7CAFCE" w14:textId="77777777" w:rsidR="00B03840" w:rsidRPr="00725E63" w:rsidRDefault="00B03840" w:rsidP="00EF215E">
      <w:pPr>
        <w:tabs>
          <w:tab w:val="left" w:pos="900"/>
        </w:tabs>
        <w:spacing w:after="0" w:line="240" w:lineRule="auto"/>
        <w:ind w:left="288"/>
        <w:jc w:val="both"/>
        <w:rPr>
          <w:rFonts w:ascii="Times New Roman" w:hAnsi="Times New Roman" w:cs="Times New Roman"/>
          <w:sz w:val="20"/>
        </w:rPr>
      </w:pPr>
      <w:r w:rsidRPr="00725E63">
        <w:rPr>
          <w:rFonts w:ascii="Times New Roman" w:hAnsi="Times New Roman" w:cs="Times New Roman"/>
          <w:sz w:val="20"/>
        </w:rPr>
        <w:t>23</w:t>
      </w:r>
      <w:r w:rsidR="00EF215E" w:rsidRPr="00725E63">
        <w:rPr>
          <w:rFonts w:ascii="Times New Roman" w:hAnsi="Times New Roman" w:cs="Times New Roman"/>
          <w:sz w:val="20"/>
        </w:rPr>
        <w:t>.</w:t>
      </w:r>
      <w:r w:rsidR="00EF215E" w:rsidRPr="00725E63">
        <w:rPr>
          <w:rFonts w:ascii="Times New Roman" w:hAnsi="Times New Roman" w:cs="Times New Roman"/>
          <w:sz w:val="20"/>
        </w:rPr>
        <w:tab/>
      </w:r>
      <w:r w:rsidRPr="00725E63">
        <w:rPr>
          <w:rFonts w:ascii="Times New Roman" w:hAnsi="Times New Roman" w:cs="Times New Roman"/>
          <w:sz w:val="20"/>
        </w:rPr>
        <w:t>Insertion of new section:</w:t>
      </w:r>
    </w:p>
    <w:p w14:paraId="6C71278F" w14:textId="77777777" w:rsidR="00B03840" w:rsidRPr="00725E63" w:rsidRDefault="00B03840" w:rsidP="002A7BBE">
      <w:pPr>
        <w:tabs>
          <w:tab w:val="left" w:pos="900"/>
          <w:tab w:val="left" w:pos="1620"/>
        </w:tabs>
        <w:spacing w:after="0" w:line="240" w:lineRule="auto"/>
        <w:ind w:left="1656" w:hanging="576"/>
        <w:jc w:val="both"/>
        <w:rPr>
          <w:rFonts w:ascii="Times New Roman" w:hAnsi="Times New Roman" w:cs="Times New Roman"/>
          <w:sz w:val="20"/>
        </w:rPr>
      </w:pPr>
      <w:r w:rsidRPr="00725E63">
        <w:rPr>
          <w:rFonts w:ascii="Times New Roman" w:hAnsi="Times New Roman" w:cs="Times New Roman"/>
          <w:sz w:val="20"/>
        </w:rPr>
        <w:t>83</w:t>
      </w:r>
      <w:r w:rsidR="00EF215E" w:rsidRPr="00725E63">
        <w:rPr>
          <w:rFonts w:ascii="Times New Roman" w:hAnsi="Times New Roman" w:cs="Times New Roman"/>
          <w:sz w:val="20"/>
        </w:rPr>
        <w:t>.</w:t>
      </w:r>
      <w:r w:rsidR="00EF215E" w:rsidRPr="00725E63">
        <w:rPr>
          <w:rFonts w:ascii="Times New Roman" w:hAnsi="Times New Roman" w:cs="Times New Roman"/>
          <w:sz w:val="20"/>
        </w:rPr>
        <w:tab/>
      </w:r>
      <w:r w:rsidRPr="00725E63">
        <w:rPr>
          <w:rFonts w:ascii="Times New Roman" w:hAnsi="Times New Roman" w:cs="Times New Roman"/>
          <w:sz w:val="20"/>
        </w:rPr>
        <w:t>Entitlement to receive family allowance ceases after 3 year absence of recipient or child</w:t>
      </w:r>
    </w:p>
    <w:p w14:paraId="4C077BDB" w14:textId="77777777" w:rsidR="00B03840" w:rsidRPr="00725E63" w:rsidRDefault="00B03840" w:rsidP="00EF215E">
      <w:pPr>
        <w:tabs>
          <w:tab w:val="left" w:pos="900"/>
        </w:tabs>
        <w:spacing w:after="0" w:line="240" w:lineRule="auto"/>
        <w:ind w:left="288"/>
        <w:jc w:val="both"/>
        <w:rPr>
          <w:rFonts w:ascii="Times New Roman" w:hAnsi="Times New Roman" w:cs="Times New Roman"/>
          <w:sz w:val="20"/>
        </w:rPr>
      </w:pPr>
      <w:r w:rsidRPr="00725E63">
        <w:rPr>
          <w:rFonts w:ascii="Times New Roman" w:hAnsi="Times New Roman" w:cs="Times New Roman"/>
          <w:sz w:val="20"/>
        </w:rPr>
        <w:t>24</w:t>
      </w:r>
      <w:r w:rsidR="00EF215E" w:rsidRPr="00725E63">
        <w:rPr>
          <w:rFonts w:ascii="Times New Roman" w:hAnsi="Times New Roman" w:cs="Times New Roman"/>
          <w:sz w:val="20"/>
        </w:rPr>
        <w:t>.</w:t>
      </w:r>
      <w:r w:rsidR="00EF215E" w:rsidRPr="00725E63">
        <w:rPr>
          <w:rFonts w:ascii="Times New Roman" w:hAnsi="Times New Roman" w:cs="Times New Roman"/>
          <w:sz w:val="20"/>
        </w:rPr>
        <w:tab/>
      </w:r>
      <w:r w:rsidRPr="00725E63">
        <w:rPr>
          <w:rFonts w:ascii="Times New Roman" w:hAnsi="Times New Roman" w:cs="Times New Roman"/>
          <w:sz w:val="20"/>
        </w:rPr>
        <w:t>Family allowance not payable in respect of certain student children</w:t>
      </w:r>
    </w:p>
    <w:p w14:paraId="56275168" w14:textId="77777777" w:rsidR="00B03840" w:rsidRPr="00725E63" w:rsidRDefault="00B03840" w:rsidP="00EF215E">
      <w:pPr>
        <w:tabs>
          <w:tab w:val="left" w:pos="900"/>
        </w:tabs>
        <w:spacing w:after="0" w:line="240" w:lineRule="auto"/>
        <w:ind w:left="288"/>
        <w:jc w:val="both"/>
        <w:rPr>
          <w:rFonts w:ascii="Times New Roman" w:hAnsi="Times New Roman" w:cs="Times New Roman"/>
          <w:sz w:val="20"/>
        </w:rPr>
      </w:pPr>
      <w:r w:rsidRPr="00725E63">
        <w:rPr>
          <w:rFonts w:ascii="Times New Roman" w:hAnsi="Times New Roman" w:cs="Times New Roman"/>
          <w:sz w:val="20"/>
        </w:rPr>
        <w:t>25</w:t>
      </w:r>
      <w:r w:rsidR="00EF215E" w:rsidRPr="00725E63">
        <w:rPr>
          <w:rFonts w:ascii="Times New Roman" w:hAnsi="Times New Roman" w:cs="Times New Roman"/>
          <w:sz w:val="20"/>
        </w:rPr>
        <w:t>.</w:t>
      </w:r>
      <w:r w:rsidR="00EF215E" w:rsidRPr="00725E63">
        <w:rPr>
          <w:rFonts w:ascii="Times New Roman" w:hAnsi="Times New Roman" w:cs="Times New Roman"/>
          <w:sz w:val="20"/>
        </w:rPr>
        <w:tab/>
      </w:r>
      <w:r w:rsidRPr="00725E63">
        <w:rPr>
          <w:rFonts w:ascii="Times New Roman" w:hAnsi="Times New Roman" w:cs="Times New Roman"/>
          <w:sz w:val="20"/>
        </w:rPr>
        <w:t>Income test for family allowances</w:t>
      </w:r>
    </w:p>
    <w:p w14:paraId="3D6ADC3F" w14:textId="77777777" w:rsidR="00B03840" w:rsidRPr="00725E63" w:rsidRDefault="00B03840" w:rsidP="00EF215E">
      <w:pPr>
        <w:tabs>
          <w:tab w:val="left" w:pos="900"/>
        </w:tabs>
        <w:spacing w:after="0" w:line="240" w:lineRule="auto"/>
        <w:ind w:left="288"/>
        <w:jc w:val="both"/>
        <w:rPr>
          <w:rFonts w:ascii="Times New Roman" w:hAnsi="Times New Roman" w:cs="Times New Roman"/>
          <w:sz w:val="20"/>
        </w:rPr>
      </w:pPr>
      <w:r w:rsidRPr="00725E63">
        <w:rPr>
          <w:rFonts w:ascii="Times New Roman" w:hAnsi="Times New Roman" w:cs="Times New Roman"/>
          <w:sz w:val="20"/>
        </w:rPr>
        <w:t>26</w:t>
      </w:r>
      <w:r w:rsidR="00EF215E" w:rsidRPr="00725E63">
        <w:rPr>
          <w:rFonts w:ascii="Times New Roman" w:hAnsi="Times New Roman" w:cs="Times New Roman"/>
          <w:sz w:val="20"/>
        </w:rPr>
        <w:t>.</w:t>
      </w:r>
      <w:r w:rsidR="00EF215E" w:rsidRPr="00725E63">
        <w:rPr>
          <w:rFonts w:ascii="Times New Roman" w:hAnsi="Times New Roman" w:cs="Times New Roman"/>
          <w:sz w:val="20"/>
        </w:rPr>
        <w:tab/>
      </w:r>
      <w:r w:rsidRPr="00725E63">
        <w:rPr>
          <w:rFonts w:ascii="Times New Roman" w:hAnsi="Times New Roman" w:cs="Times New Roman"/>
          <w:sz w:val="20"/>
        </w:rPr>
        <w:t>Indexation of family allowance income test</w:t>
      </w:r>
    </w:p>
    <w:p w14:paraId="47903214" w14:textId="77777777" w:rsidR="00B03840" w:rsidRPr="00725E63" w:rsidRDefault="00B03840" w:rsidP="00EF215E">
      <w:pPr>
        <w:tabs>
          <w:tab w:val="left" w:pos="900"/>
        </w:tabs>
        <w:spacing w:after="0" w:line="240" w:lineRule="auto"/>
        <w:ind w:left="288"/>
        <w:jc w:val="both"/>
        <w:rPr>
          <w:rFonts w:ascii="Times New Roman" w:hAnsi="Times New Roman" w:cs="Times New Roman"/>
          <w:sz w:val="20"/>
        </w:rPr>
      </w:pPr>
      <w:r w:rsidRPr="00725E63">
        <w:rPr>
          <w:rFonts w:ascii="Times New Roman" w:hAnsi="Times New Roman" w:cs="Times New Roman"/>
          <w:sz w:val="20"/>
        </w:rPr>
        <w:t>27</w:t>
      </w:r>
      <w:r w:rsidR="00EF215E" w:rsidRPr="00725E63">
        <w:rPr>
          <w:rFonts w:ascii="Times New Roman" w:hAnsi="Times New Roman" w:cs="Times New Roman"/>
          <w:sz w:val="20"/>
        </w:rPr>
        <w:t>.</w:t>
      </w:r>
      <w:r w:rsidR="00EF215E" w:rsidRPr="00725E63">
        <w:rPr>
          <w:rFonts w:ascii="Times New Roman" w:hAnsi="Times New Roman" w:cs="Times New Roman"/>
          <w:sz w:val="20"/>
        </w:rPr>
        <w:tab/>
      </w:r>
      <w:r w:rsidRPr="00725E63">
        <w:rPr>
          <w:rFonts w:ascii="Times New Roman" w:hAnsi="Times New Roman" w:cs="Times New Roman"/>
          <w:sz w:val="20"/>
        </w:rPr>
        <w:t>Sharing of family allowance between 2 persons</w:t>
      </w:r>
    </w:p>
    <w:p w14:paraId="01DE1744" w14:textId="77777777" w:rsidR="00B03840" w:rsidRPr="00725E63" w:rsidRDefault="00B03840" w:rsidP="00EF215E">
      <w:pPr>
        <w:tabs>
          <w:tab w:val="left" w:pos="900"/>
        </w:tabs>
        <w:spacing w:after="0" w:line="240" w:lineRule="auto"/>
        <w:ind w:left="288"/>
        <w:jc w:val="both"/>
        <w:rPr>
          <w:rFonts w:ascii="Times New Roman" w:hAnsi="Times New Roman" w:cs="Times New Roman"/>
          <w:sz w:val="20"/>
        </w:rPr>
      </w:pPr>
      <w:r w:rsidRPr="00725E63">
        <w:rPr>
          <w:rFonts w:ascii="Times New Roman" w:hAnsi="Times New Roman" w:cs="Times New Roman"/>
          <w:sz w:val="20"/>
        </w:rPr>
        <w:t>28</w:t>
      </w:r>
      <w:r w:rsidR="00EF215E" w:rsidRPr="00725E63">
        <w:rPr>
          <w:rFonts w:ascii="Times New Roman" w:hAnsi="Times New Roman" w:cs="Times New Roman"/>
          <w:sz w:val="20"/>
        </w:rPr>
        <w:t>.</w:t>
      </w:r>
      <w:r w:rsidR="00EF215E" w:rsidRPr="00725E63">
        <w:rPr>
          <w:rFonts w:ascii="Times New Roman" w:hAnsi="Times New Roman" w:cs="Times New Roman"/>
          <w:sz w:val="20"/>
        </w:rPr>
        <w:tab/>
      </w:r>
      <w:r w:rsidRPr="00725E63">
        <w:rPr>
          <w:rFonts w:ascii="Times New Roman" w:hAnsi="Times New Roman" w:cs="Times New Roman"/>
          <w:sz w:val="20"/>
        </w:rPr>
        <w:t>Repeal of sections 87 and 88 and substitution of new sections:</w:t>
      </w:r>
    </w:p>
    <w:p w14:paraId="402F31B1" w14:textId="77777777" w:rsidR="00B03840" w:rsidRPr="00725E63" w:rsidRDefault="00B03840" w:rsidP="002A7BBE">
      <w:pPr>
        <w:tabs>
          <w:tab w:val="left" w:pos="900"/>
          <w:tab w:val="left" w:pos="1620"/>
        </w:tabs>
        <w:spacing w:after="0" w:line="240" w:lineRule="auto"/>
        <w:ind w:left="1656" w:hanging="576"/>
        <w:jc w:val="both"/>
        <w:rPr>
          <w:rFonts w:ascii="Times New Roman" w:hAnsi="Times New Roman" w:cs="Times New Roman"/>
          <w:sz w:val="20"/>
        </w:rPr>
      </w:pPr>
      <w:r w:rsidRPr="00725E63">
        <w:rPr>
          <w:rFonts w:ascii="Times New Roman" w:hAnsi="Times New Roman" w:cs="Times New Roman"/>
          <w:sz w:val="20"/>
        </w:rPr>
        <w:t>87</w:t>
      </w:r>
      <w:r w:rsidR="00EF215E" w:rsidRPr="00725E63">
        <w:rPr>
          <w:rFonts w:ascii="Times New Roman" w:hAnsi="Times New Roman" w:cs="Times New Roman"/>
          <w:sz w:val="20"/>
        </w:rPr>
        <w:t>.</w:t>
      </w:r>
      <w:r w:rsidR="00EF215E" w:rsidRPr="00725E63">
        <w:rPr>
          <w:rFonts w:ascii="Times New Roman" w:hAnsi="Times New Roman" w:cs="Times New Roman"/>
          <w:sz w:val="20"/>
        </w:rPr>
        <w:tab/>
      </w:r>
      <w:r w:rsidRPr="00725E63">
        <w:rPr>
          <w:rFonts w:ascii="Times New Roman" w:hAnsi="Times New Roman" w:cs="Times New Roman"/>
          <w:sz w:val="20"/>
        </w:rPr>
        <w:t>Payment of family allowance</w:t>
      </w:r>
    </w:p>
    <w:p w14:paraId="6D9230A9" w14:textId="77777777" w:rsidR="00B03840" w:rsidRPr="00725E63" w:rsidRDefault="00B03840" w:rsidP="002A7BBE">
      <w:pPr>
        <w:tabs>
          <w:tab w:val="left" w:pos="900"/>
          <w:tab w:val="left" w:pos="1620"/>
        </w:tabs>
        <w:spacing w:after="0" w:line="240" w:lineRule="auto"/>
        <w:ind w:left="1656" w:hanging="576"/>
        <w:jc w:val="both"/>
        <w:rPr>
          <w:rFonts w:ascii="Times New Roman" w:hAnsi="Times New Roman" w:cs="Times New Roman"/>
          <w:sz w:val="20"/>
        </w:rPr>
      </w:pPr>
      <w:r w:rsidRPr="00725E63">
        <w:rPr>
          <w:rFonts w:ascii="Times New Roman" w:hAnsi="Times New Roman" w:cs="Times New Roman"/>
          <w:sz w:val="20"/>
        </w:rPr>
        <w:t>88</w:t>
      </w:r>
      <w:r w:rsidR="00EF215E" w:rsidRPr="00725E63">
        <w:rPr>
          <w:rFonts w:ascii="Times New Roman" w:hAnsi="Times New Roman" w:cs="Times New Roman"/>
          <w:sz w:val="20"/>
        </w:rPr>
        <w:t>.</w:t>
      </w:r>
      <w:r w:rsidR="00EF215E" w:rsidRPr="00725E63">
        <w:rPr>
          <w:rFonts w:ascii="Times New Roman" w:hAnsi="Times New Roman" w:cs="Times New Roman"/>
          <w:sz w:val="20"/>
        </w:rPr>
        <w:tab/>
      </w:r>
      <w:r w:rsidRPr="00725E63">
        <w:rPr>
          <w:rFonts w:ascii="Times New Roman" w:hAnsi="Times New Roman" w:cs="Times New Roman"/>
          <w:sz w:val="20"/>
        </w:rPr>
        <w:t>Amount of family allowance</w:t>
      </w:r>
    </w:p>
    <w:p w14:paraId="1C61C0AD" w14:textId="77777777" w:rsidR="00B03840" w:rsidRPr="00725E63" w:rsidRDefault="00B03840" w:rsidP="00EF215E">
      <w:pPr>
        <w:tabs>
          <w:tab w:val="left" w:pos="900"/>
        </w:tabs>
        <w:spacing w:after="0" w:line="240" w:lineRule="auto"/>
        <w:ind w:left="288"/>
        <w:jc w:val="both"/>
        <w:rPr>
          <w:rFonts w:ascii="Times New Roman" w:hAnsi="Times New Roman" w:cs="Times New Roman"/>
          <w:sz w:val="20"/>
        </w:rPr>
      </w:pPr>
      <w:r w:rsidRPr="00725E63">
        <w:rPr>
          <w:rFonts w:ascii="Times New Roman" w:hAnsi="Times New Roman" w:cs="Times New Roman"/>
          <w:sz w:val="20"/>
        </w:rPr>
        <w:t>29</w:t>
      </w:r>
      <w:r w:rsidR="00EF215E" w:rsidRPr="00725E63">
        <w:rPr>
          <w:rFonts w:ascii="Times New Roman" w:hAnsi="Times New Roman" w:cs="Times New Roman"/>
          <w:sz w:val="20"/>
        </w:rPr>
        <w:t>.</w:t>
      </w:r>
      <w:r w:rsidR="00EF215E" w:rsidRPr="00725E63">
        <w:rPr>
          <w:rFonts w:ascii="Times New Roman" w:hAnsi="Times New Roman" w:cs="Times New Roman"/>
          <w:sz w:val="20"/>
        </w:rPr>
        <w:tab/>
      </w:r>
      <w:r w:rsidRPr="00725E63">
        <w:rPr>
          <w:rFonts w:ascii="Times New Roman" w:hAnsi="Times New Roman" w:cs="Times New Roman"/>
          <w:sz w:val="20"/>
        </w:rPr>
        <w:t>Repeal of section 89</w:t>
      </w:r>
    </w:p>
    <w:p w14:paraId="6D297B4C" w14:textId="77777777" w:rsidR="00B03840" w:rsidRPr="00725E63" w:rsidRDefault="00B03840" w:rsidP="00EF215E">
      <w:pPr>
        <w:tabs>
          <w:tab w:val="left" w:pos="900"/>
        </w:tabs>
        <w:spacing w:after="0" w:line="240" w:lineRule="auto"/>
        <w:ind w:left="288"/>
        <w:jc w:val="both"/>
        <w:rPr>
          <w:rFonts w:ascii="Times New Roman" w:hAnsi="Times New Roman" w:cs="Times New Roman"/>
          <w:sz w:val="20"/>
        </w:rPr>
      </w:pPr>
      <w:r w:rsidRPr="00725E63">
        <w:rPr>
          <w:rFonts w:ascii="Times New Roman" w:hAnsi="Times New Roman" w:cs="Times New Roman"/>
          <w:sz w:val="20"/>
        </w:rPr>
        <w:t>30</w:t>
      </w:r>
      <w:r w:rsidR="00EF215E" w:rsidRPr="00725E63">
        <w:rPr>
          <w:rFonts w:ascii="Times New Roman" w:hAnsi="Times New Roman" w:cs="Times New Roman"/>
          <w:sz w:val="20"/>
        </w:rPr>
        <w:t>.</w:t>
      </w:r>
      <w:r w:rsidR="00EF215E" w:rsidRPr="00725E63">
        <w:rPr>
          <w:rFonts w:ascii="Times New Roman" w:hAnsi="Times New Roman" w:cs="Times New Roman"/>
          <w:sz w:val="20"/>
        </w:rPr>
        <w:tab/>
      </w:r>
      <w:r w:rsidRPr="00725E63">
        <w:rPr>
          <w:rFonts w:ascii="Times New Roman" w:hAnsi="Times New Roman" w:cs="Times New Roman"/>
          <w:sz w:val="20"/>
        </w:rPr>
        <w:t>Repeal of section 90</w:t>
      </w:r>
    </w:p>
    <w:p w14:paraId="6B6BF344" w14:textId="77777777" w:rsidR="00F5576C" w:rsidRPr="00725E63" w:rsidRDefault="00B03840" w:rsidP="002A7BBE">
      <w:pPr>
        <w:tabs>
          <w:tab w:val="left" w:pos="900"/>
        </w:tabs>
        <w:spacing w:after="0" w:line="240" w:lineRule="auto"/>
        <w:ind w:left="288"/>
        <w:jc w:val="both"/>
        <w:rPr>
          <w:rFonts w:ascii="Times New Roman" w:hAnsi="Times New Roman" w:cs="Times New Roman"/>
          <w:sz w:val="24"/>
        </w:rPr>
        <w:sectPr w:rsidR="00F5576C" w:rsidRPr="00725E63" w:rsidSect="00725E63">
          <w:pgSz w:w="10325" w:h="14573" w:code="13"/>
          <w:pgMar w:top="567" w:right="964" w:bottom="340" w:left="964" w:header="227" w:footer="227" w:gutter="0"/>
          <w:cols w:space="720"/>
          <w:titlePg/>
          <w:docGrid w:linePitch="299"/>
        </w:sectPr>
      </w:pPr>
      <w:r w:rsidRPr="00725E63">
        <w:rPr>
          <w:rFonts w:ascii="Times New Roman" w:hAnsi="Times New Roman" w:cs="Times New Roman"/>
          <w:sz w:val="20"/>
        </w:rPr>
        <w:t>31</w:t>
      </w:r>
      <w:r w:rsidR="00EF215E" w:rsidRPr="00725E63">
        <w:rPr>
          <w:rFonts w:ascii="Times New Roman" w:hAnsi="Times New Roman" w:cs="Times New Roman"/>
          <w:sz w:val="20"/>
        </w:rPr>
        <w:t>.</w:t>
      </w:r>
      <w:r w:rsidR="00EF215E" w:rsidRPr="00725E63">
        <w:rPr>
          <w:rFonts w:ascii="Times New Roman" w:hAnsi="Times New Roman" w:cs="Times New Roman"/>
          <w:sz w:val="20"/>
        </w:rPr>
        <w:tab/>
      </w:r>
      <w:r w:rsidRPr="00725E63">
        <w:rPr>
          <w:rFonts w:ascii="Times New Roman" w:hAnsi="Times New Roman" w:cs="Times New Roman"/>
          <w:sz w:val="20"/>
        </w:rPr>
        <w:t>Interpretation</w:t>
      </w:r>
      <w:r w:rsidR="00E4248B" w:rsidRPr="00725E63">
        <w:rPr>
          <w:rFonts w:ascii="Times New Roman" w:hAnsi="Times New Roman" w:cs="Times New Roman"/>
          <w:sz w:val="24"/>
        </w:rPr>
        <w:br w:type="page"/>
      </w:r>
    </w:p>
    <w:p w14:paraId="27605DD5" w14:textId="77777777" w:rsidR="00B03840" w:rsidRPr="00725E63" w:rsidRDefault="009B3936" w:rsidP="002A7BBE">
      <w:pPr>
        <w:tabs>
          <w:tab w:val="left" w:pos="900"/>
        </w:tabs>
        <w:spacing w:after="0" w:line="240" w:lineRule="auto"/>
        <w:jc w:val="center"/>
        <w:rPr>
          <w:rFonts w:ascii="Times New Roman" w:hAnsi="Times New Roman" w:cs="Times New Roman"/>
        </w:rPr>
      </w:pPr>
      <w:r w:rsidRPr="00725E63">
        <w:rPr>
          <w:rFonts w:ascii="Times New Roman" w:hAnsi="Times New Roman" w:cs="Times New Roman"/>
        </w:rPr>
        <w:lastRenderedPageBreak/>
        <w:t>TABLE OF PROVISIONS—continued</w:t>
      </w:r>
    </w:p>
    <w:p w14:paraId="36FC7E09" w14:textId="77777777" w:rsidR="00B03840" w:rsidRPr="00725E63" w:rsidRDefault="009B3936" w:rsidP="002A7BBE">
      <w:pPr>
        <w:tabs>
          <w:tab w:val="left" w:pos="900"/>
        </w:tabs>
        <w:spacing w:after="0" w:line="240" w:lineRule="auto"/>
        <w:jc w:val="both"/>
        <w:rPr>
          <w:rFonts w:ascii="Times New Roman" w:hAnsi="Times New Roman" w:cs="Times New Roman"/>
          <w:sz w:val="20"/>
        </w:rPr>
      </w:pPr>
      <w:r w:rsidRPr="00725E63">
        <w:rPr>
          <w:rFonts w:ascii="Times New Roman" w:hAnsi="Times New Roman" w:cs="Times New Roman"/>
          <w:sz w:val="20"/>
        </w:rPr>
        <w:t>Section</w:t>
      </w:r>
    </w:p>
    <w:p w14:paraId="0F7BE7F4" w14:textId="77777777" w:rsidR="00B03840" w:rsidRPr="00725E63" w:rsidRDefault="00B03840" w:rsidP="002A7BBE">
      <w:pPr>
        <w:tabs>
          <w:tab w:val="left" w:pos="900"/>
        </w:tabs>
        <w:spacing w:after="0" w:line="240" w:lineRule="auto"/>
        <w:ind w:left="288"/>
        <w:jc w:val="both"/>
        <w:rPr>
          <w:rFonts w:ascii="Times New Roman" w:hAnsi="Times New Roman" w:cs="Times New Roman"/>
          <w:sz w:val="20"/>
        </w:rPr>
      </w:pPr>
      <w:r w:rsidRPr="00725E63">
        <w:rPr>
          <w:rFonts w:ascii="Times New Roman" w:hAnsi="Times New Roman" w:cs="Times New Roman"/>
          <w:sz w:val="20"/>
        </w:rPr>
        <w:t>32</w:t>
      </w:r>
      <w:r w:rsidR="00EF215E" w:rsidRPr="00725E63">
        <w:rPr>
          <w:rFonts w:ascii="Times New Roman" w:hAnsi="Times New Roman" w:cs="Times New Roman"/>
          <w:sz w:val="20"/>
        </w:rPr>
        <w:t>.</w:t>
      </w:r>
      <w:r w:rsidR="00EF215E" w:rsidRPr="00725E63">
        <w:rPr>
          <w:rFonts w:ascii="Times New Roman" w:hAnsi="Times New Roman" w:cs="Times New Roman"/>
          <w:sz w:val="20"/>
        </w:rPr>
        <w:tab/>
      </w:r>
      <w:r w:rsidRPr="00725E63">
        <w:rPr>
          <w:rFonts w:ascii="Times New Roman" w:hAnsi="Times New Roman" w:cs="Times New Roman"/>
          <w:sz w:val="20"/>
        </w:rPr>
        <w:t>Repeal of section</w:t>
      </w:r>
      <w:r w:rsidR="002A7BBE" w:rsidRPr="00725E63">
        <w:rPr>
          <w:rFonts w:ascii="Times New Roman" w:hAnsi="Times New Roman" w:cs="Times New Roman"/>
          <w:sz w:val="20"/>
        </w:rPr>
        <w:t xml:space="preserve"> </w:t>
      </w:r>
      <w:r w:rsidRPr="00725E63">
        <w:rPr>
          <w:rFonts w:ascii="Times New Roman" w:hAnsi="Times New Roman" w:cs="Times New Roman"/>
          <w:sz w:val="20"/>
        </w:rPr>
        <w:t>96</w:t>
      </w:r>
      <w:r w:rsidR="002A7BBE" w:rsidRPr="00725E63">
        <w:rPr>
          <w:rFonts w:ascii="Times New Roman" w:hAnsi="Times New Roman" w:cs="Times New Roman"/>
          <w:sz w:val="20"/>
        </w:rPr>
        <w:t xml:space="preserve"> </w:t>
      </w:r>
      <w:r w:rsidRPr="00725E63">
        <w:rPr>
          <w:rFonts w:ascii="Times New Roman" w:hAnsi="Times New Roman" w:cs="Times New Roman"/>
          <w:sz w:val="20"/>
        </w:rPr>
        <w:t>and substitution of new section:</w:t>
      </w:r>
    </w:p>
    <w:p w14:paraId="1F7E3676" w14:textId="77777777" w:rsidR="00B03840" w:rsidRPr="00725E63" w:rsidRDefault="00B03840" w:rsidP="002A7BBE">
      <w:pPr>
        <w:tabs>
          <w:tab w:val="left" w:pos="900"/>
          <w:tab w:val="left" w:pos="1620"/>
        </w:tabs>
        <w:spacing w:after="0" w:line="240" w:lineRule="auto"/>
        <w:ind w:left="1656" w:hanging="576"/>
        <w:jc w:val="both"/>
        <w:rPr>
          <w:rFonts w:ascii="Times New Roman" w:hAnsi="Times New Roman" w:cs="Times New Roman"/>
          <w:sz w:val="20"/>
        </w:rPr>
      </w:pPr>
      <w:r w:rsidRPr="00725E63">
        <w:rPr>
          <w:rFonts w:ascii="Times New Roman" w:hAnsi="Times New Roman" w:cs="Times New Roman"/>
          <w:sz w:val="20"/>
        </w:rPr>
        <w:t>96</w:t>
      </w:r>
      <w:r w:rsidR="00EF215E" w:rsidRPr="00725E63">
        <w:rPr>
          <w:rFonts w:ascii="Times New Roman" w:hAnsi="Times New Roman" w:cs="Times New Roman"/>
          <w:sz w:val="20"/>
        </w:rPr>
        <w:t>.</w:t>
      </w:r>
      <w:r w:rsidR="00EF215E" w:rsidRPr="00725E63">
        <w:rPr>
          <w:rFonts w:ascii="Times New Roman" w:hAnsi="Times New Roman" w:cs="Times New Roman"/>
          <w:sz w:val="20"/>
        </w:rPr>
        <w:tab/>
      </w:r>
      <w:r w:rsidRPr="00725E63">
        <w:rPr>
          <w:rFonts w:ascii="Times New Roman" w:hAnsi="Times New Roman" w:cs="Times New Roman"/>
          <w:sz w:val="20"/>
        </w:rPr>
        <w:t>Amount of double orphan</w:t>
      </w:r>
      <w:r w:rsidR="009B3936" w:rsidRPr="00725E63">
        <w:rPr>
          <w:rFonts w:ascii="Times New Roman" w:hAnsi="Times New Roman" w:cs="Times New Roman"/>
          <w:sz w:val="20"/>
        </w:rPr>
        <w:t>’</w:t>
      </w:r>
      <w:r w:rsidRPr="00725E63">
        <w:rPr>
          <w:rFonts w:ascii="Times New Roman" w:hAnsi="Times New Roman" w:cs="Times New Roman"/>
          <w:sz w:val="20"/>
        </w:rPr>
        <w:t>s pension</w:t>
      </w:r>
    </w:p>
    <w:p w14:paraId="47FC16E5" w14:textId="77777777" w:rsidR="00B03840" w:rsidRPr="00725E63" w:rsidRDefault="00B03840" w:rsidP="00EF215E">
      <w:pPr>
        <w:tabs>
          <w:tab w:val="left" w:pos="900"/>
        </w:tabs>
        <w:spacing w:after="0" w:line="240" w:lineRule="auto"/>
        <w:ind w:left="288"/>
        <w:jc w:val="both"/>
        <w:rPr>
          <w:rFonts w:ascii="Times New Roman" w:hAnsi="Times New Roman" w:cs="Times New Roman"/>
          <w:sz w:val="20"/>
        </w:rPr>
      </w:pPr>
      <w:r w:rsidRPr="00725E63">
        <w:rPr>
          <w:rFonts w:ascii="Times New Roman" w:hAnsi="Times New Roman" w:cs="Times New Roman"/>
          <w:sz w:val="20"/>
        </w:rPr>
        <w:t>33</w:t>
      </w:r>
      <w:r w:rsidR="00EF215E" w:rsidRPr="00725E63">
        <w:rPr>
          <w:rFonts w:ascii="Times New Roman" w:hAnsi="Times New Roman" w:cs="Times New Roman"/>
          <w:sz w:val="20"/>
        </w:rPr>
        <w:t>.</w:t>
      </w:r>
      <w:r w:rsidR="00EF215E" w:rsidRPr="00725E63">
        <w:rPr>
          <w:rFonts w:ascii="Times New Roman" w:hAnsi="Times New Roman" w:cs="Times New Roman"/>
          <w:sz w:val="20"/>
        </w:rPr>
        <w:tab/>
      </w:r>
      <w:r w:rsidRPr="00725E63">
        <w:rPr>
          <w:rFonts w:ascii="Times New Roman" w:hAnsi="Times New Roman" w:cs="Times New Roman"/>
          <w:sz w:val="20"/>
        </w:rPr>
        <w:t>Application of Part X</w:t>
      </w:r>
    </w:p>
    <w:p w14:paraId="2D073AB7" w14:textId="77777777" w:rsidR="00B03840" w:rsidRPr="00725E63" w:rsidRDefault="00B03840" w:rsidP="00EF215E">
      <w:pPr>
        <w:tabs>
          <w:tab w:val="left" w:pos="900"/>
        </w:tabs>
        <w:spacing w:after="0" w:line="240" w:lineRule="auto"/>
        <w:ind w:left="288"/>
        <w:jc w:val="both"/>
        <w:rPr>
          <w:rFonts w:ascii="Times New Roman" w:hAnsi="Times New Roman" w:cs="Times New Roman"/>
          <w:sz w:val="20"/>
        </w:rPr>
      </w:pPr>
      <w:r w:rsidRPr="00725E63">
        <w:rPr>
          <w:rFonts w:ascii="Times New Roman" w:hAnsi="Times New Roman" w:cs="Times New Roman"/>
          <w:sz w:val="20"/>
        </w:rPr>
        <w:t>34</w:t>
      </w:r>
      <w:r w:rsidR="00EF215E" w:rsidRPr="00725E63">
        <w:rPr>
          <w:rFonts w:ascii="Times New Roman" w:hAnsi="Times New Roman" w:cs="Times New Roman"/>
          <w:sz w:val="20"/>
        </w:rPr>
        <w:t>.</w:t>
      </w:r>
      <w:r w:rsidR="00EF215E" w:rsidRPr="00725E63">
        <w:rPr>
          <w:rFonts w:ascii="Times New Roman" w:hAnsi="Times New Roman" w:cs="Times New Roman"/>
          <w:sz w:val="20"/>
        </w:rPr>
        <w:tab/>
      </w:r>
      <w:r w:rsidRPr="00725E63">
        <w:rPr>
          <w:rFonts w:ascii="Times New Roman" w:hAnsi="Times New Roman" w:cs="Times New Roman"/>
          <w:sz w:val="20"/>
        </w:rPr>
        <w:t>Interpretation</w:t>
      </w:r>
    </w:p>
    <w:p w14:paraId="09644B10" w14:textId="77777777" w:rsidR="00B03840" w:rsidRPr="00725E63" w:rsidRDefault="00B03840" w:rsidP="00EF215E">
      <w:pPr>
        <w:tabs>
          <w:tab w:val="left" w:pos="900"/>
        </w:tabs>
        <w:spacing w:after="0" w:line="240" w:lineRule="auto"/>
        <w:ind w:left="288"/>
        <w:jc w:val="both"/>
        <w:rPr>
          <w:rFonts w:ascii="Times New Roman" w:hAnsi="Times New Roman" w:cs="Times New Roman"/>
          <w:sz w:val="20"/>
        </w:rPr>
      </w:pPr>
      <w:r w:rsidRPr="00725E63">
        <w:rPr>
          <w:rFonts w:ascii="Times New Roman" w:hAnsi="Times New Roman" w:cs="Times New Roman"/>
          <w:sz w:val="20"/>
        </w:rPr>
        <w:t>35</w:t>
      </w:r>
      <w:r w:rsidR="00EF215E" w:rsidRPr="00725E63">
        <w:rPr>
          <w:rFonts w:ascii="Times New Roman" w:hAnsi="Times New Roman" w:cs="Times New Roman"/>
          <w:sz w:val="20"/>
        </w:rPr>
        <w:t>.</w:t>
      </w:r>
      <w:r w:rsidR="00EF215E" w:rsidRPr="00725E63">
        <w:rPr>
          <w:rFonts w:ascii="Times New Roman" w:hAnsi="Times New Roman" w:cs="Times New Roman"/>
          <w:sz w:val="20"/>
        </w:rPr>
        <w:tab/>
      </w:r>
      <w:r w:rsidRPr="00725E63">
        <w:rPr>
          <w:rFonts w:ascii="Times New Roman" w:hAnsi="Times New Roman" w:cs="Times New Roman"/>
          <w:sz w:val="20"/>
        </w:rPr>
        <w:t>Qualification for allowance</w:t>
      </w:r>
    </w:p>
    <w:p w14:paraId="67A04A59" w14:textId="77777777" w:rsidR="00B03840" w:rsidRPr="00725E63" w:rsidRDefault="00B03840" w:rsidP="00EF215E">
      <w:pPr>
        <w:tabs>
          <w:tab w:val="left" w:pos="900"/>
        </w:tabs>
        <w:spacing w:after="0" w:line="240" w:lineRule="auto"/>
        <w:ind w:left="288"/>
        <w:jc w:val="both"/>
        <w:rPr>
          <w:rFonts w:ascii="Times New Roman" w:hAnsi="Times New Roman" w:cs="Times New Roman"/>
          <w:sz w:val="20"/>
        </w:rPr>
      </w:pPr>
      <w:r w:rsidRPr="00725E63">
        <w:rPr>
          <w:rFonts w:ascii="Times New Roman" w:hAnsi="Times New Roman" w:cs="Times New Roman"/>
          <w:sz w:val="20"/>
        </w:rPr>
        <w:t>36</w:t>
      </w:r>
      <w:r w:rsidR="00EF215E" w:rsidRPr="00725E63">
        <w:rPr>
          <w:rFonts w:ascii="Times New Roman" w:hAnsi="Times New Roman" w:cs="Times New Roman"/>
          <w:sz w:val="20"/>
        </w:rPr>
        <w:t>.</w:t>
      </w:r>
      <w:r w:rsidR="00EF215E" w:rsidRPr="00725E63">
        <w:rPr>
          <w:rFonts w:ascii="Times New Roman" w:hAnsi="Times New Roman" w:cs="Times New Roman"/>
          <w:sz w:val="20"/>
        </w:rPr>
        <w:tab/>
      </w:r>
      <w:r w:rsidRPr="00725E63">
        <w:rPr>
          <w:rFonts w:ascii="Times New Roman" w:hAnsi="Times New Roman" w:cs="Times New Roman"/>
          <w:sz w:val="20"/>
        </w:rPr>
        <w:t>Temporary absences from home</w:t>
      </w:r>
    </w:p>
    <w:p w14:paraId="0B51389D" w14:textId="77777777" w:rsidR="00B03840" w:rsidRPr="00725E63" w:rsidRDefault="00B03840" w:rsidP="00EF215E">
      <w:pPr>
        <w:tabs>
          <w:tab w:val="left" w:pos="900"/>
        </w:tabs>
        <w:spacing w:after="0" w:line="240" w:lineRule="auto"/>
        <w:ind w:left="288"/>
        <w:jc w:val="both"/>
        <w:rPr>
          <w:rFonts w:ascii="Times New Roman" w:hAnsi="Times New Roman" w:cs="Times New Roman"/>
          <w:sz w:val="20"/>
        </w:rPr>
      </w:pPr>
      <w:r w:rsidRPr="00725E63">
        <w:rPr>
          <w:rFonts w:ascii="Times New Roman" w:hAnsi="Times New Roman" w:cs="Times New Roman"/>
          <w:sz w:val="20"/>
        </w:rPr>
        <w:t>37</w:t>
      </w:r>
      <w:r w:rsidR="00EF215E" w:rsidRPr="00725E63">
        <w:rPr>
          <w:rFonts w:ascii="Times New Roman" w:hAnsi="Times New Roman" w:cs="Times New Roman"/>
          <w:sz w:val="20"/>
        </w:rPr>
        <w:t>.</w:t>
      </w:r>
      <w:r w:rsidR="00EF215E" w:rsidRPr="00725E63">
        <w:rPr>
          <w:rFonts w:ascii="Times New Roman" w:hAnsi="Times New Roman" w:cs="Times New Roman"/>
          <w:sz w:val="20"/>
        </w:rPr>
        <w:tab/>
      </w:r>
      <w:r w:rsidRPr="00725E63">
        <w:rPr>
          <w:rFonts w:ascii="Times New Roman" w:hAnsi="Times New Roman" w:cs="Times New Roman"/>
          <w:sz w:val="20"/>
        </w:rPr>
        <w:t>Repeal of section 104 and substitution of new sections:</w:t>
      </w:r>
    </w:p>
    <w:p w14:paraId="45F59150" w14:textId="77777777" w:rsidR="002A7BBE" w:rsidRPr="00725E63" w:rsidRDefault="00B03840" w:rsidP="002A7BBE">
      <w:pPr>
        <w:tabs>
          <w:tab w:val="left" w:pos="900"/>
          <w:tab w:val="left" w:pos="1620"/>
        </w:tabs>
        <w:spacing w:after="0" w:line="240" w:lineRule="auto"/>
        <w:ind w:left="1656" w:hanging="576"/>
        <w:jc w:val="both"/>
        <w:rPr>
          <w:rFonts w:ascii="Times New Roman" w:hAnsi="Times New Roman" w:cs="Times New Roman"/>
          <w:sz w:val="20"/>
        </w:rPr>
      </w:pPr>
      <w:r w:rsidRPr="00725E63">
        <w:rPr>
          <w:rFonts w:ascii="Times New Roman" w:hAnsi="Times New Roman" w:cs="Times New Roman"/>
          <w:sz w:val="20"/>
        </w:rPr>
        <w:t>104</w:t>
      </w:r>
      <w:r w:rsidR="00EF215E" w:rsidRPr="00725E63">
        <w:rPr>
          <w:rFonts w:ascii="Times New Roman" w:hAnsi="Times New Roman" w:cs="Times New Roman"/>
          <w:sz w:val="20"/>
        </w:rPr>
        <w:t>.</w:t>
      </w:r>
      <w:r w:rsidR="00EF215E" w:rsidRPr="00725E63">
        <w:rPr>
          <w:rFonts w:ascii="Times New Roman" w:hAnsi="Times New Roman" w:cs="Times New Roman"/>
          <w:sz w:val="20"/>
        </w:rPr>
        <w:tab/>
      </w:r>
      <w:r w:rsidRPr="00725E63">
        <w:rPr>
          <w:rFonts w:ascii="Times New Roman" w:hAnsi="Times New Roman" w:cs="Times New Roman"/>
          <w:sz w:val="20"/>
        </w:rPr>
        <w:t>Payment of allowance</w:t>
      </w:r>
    </w:p>
    <w:p w14:paraId="78D47F54" w14:textId="77777777" w:rsidR="00B03840" w:rsidRPr="00725E63" w:rsidRDefault="00B03840" w:rsidP="002A7BBE">
      <w:pPr>
        <w:tabs>
          <w:tab w:val="left" w:pos="900"/>
          <w:tab w:val="left" w:pos="1620"/>
        </w:tabs>
        <w:spacing w:after="0" w:line="240" w:lineRule="auto"/>
        <w:ind w:left="1656" w:hanging="576"/>
        <w:jc w:val="both"/>
        <w:rPr>
          <w:rFonts w:ascii="Times New Roman" w:hAnsi="Times New Roman" w:cs="Times New Roman"/>
          <w:sz w:val="20"/>
        </w:rPr>
      </w:pPr>
      <w:r w:rsidRPr="00725E63">
        <w:rPr>
          <w:rFonts w:ascii="Times New Roman" w:hAnsi="Times New Roman" w:cs="Times New Roman"/>
          <w:sz w:val="20"/>
        </w:rPr>
        <w:t>10</w:t>
      </w:r>
      <w:r w:rsidR="00264B96" w:rsidRPr="00725E63">
        <w:rPr>
          <w:rFonts w:ascii="Times New Roman" w:hAnsi="Times New Roman" w:cs="Times New Roman"/>
          <w:smallCaps/>
          <w:sz w:val="20"/>
        </w:rPr>
        <w:t>4a</w:t>
      </w:r>
      <w:r w:rsidR="00EF215E" w:rsidRPr="00725E63">
        <w:rPr>
          <w:rFonts w:ascii="Times New Roman" w:hAnsi="Times New Roman" w:cs="Times New Roman"/>
          <w:sz w:val="20"/>
        </w:rPr>
        <w:t>.</w:t>
      </w:r>
      <w:r w:rsidR="00EF215E" w:rsidRPr="00725E63">
        <w:rPr>
          <w:rFonts w:ascii="Times New Roman" w:hAnsi="Times New Roman" w:cs="Times New Roman"/>
          <w:sz w:val="20"/>
        </w:rPr>
        <w:tab/>
      </w:r>
      <w:r w:rsidRPr="00725E63">
        <w:rPr>
          <w:rFonts w:ascii="Times New Roman" w:hAnsi="Times New Roman" w:cs="Times New Roman"/>
          <w:sz w:val="20"/>
        </w:rPr>
        <w:t>Amount of allowance</w:t>
      </w:r>
    </w:p>
    <w:p w14:paraId="0B25AE7B" w14:textId="77777777" w:rsidR="00B03840" w:rsidRPr="00725E63" w:rsidRDefault="00B03840" w:rsidP="00EF215E">
      <w:pPr>
        <w:tabs>
          <w:tab w:val="left" w:pos="900"/>
        </w:tabs>
        <w:spacing w:after="0" w:line="240" w:lineRule="auto"/>
        <w:ind w:left="288"/>
        <w:jc w:val="both"/>
        <w:rPr>
          <w:rFonts w:ascii="Times New Roman" w:hAnsi="Times New Roman" w:cs="Times New Roman"/>
          <w:sz w:val="20"/>
        </w:rPr>
      </w:pPr>
      <w:r w:rsidRPr="00725E63">
        <w:rPr>
          <w:rFonts w:ascii="Times New Roman" w:hAnsi="Times New Roman" w:cs="Times New Roman"/>
          <w:sz w:val="20"/>
        </w:rPr>
        <w:t>38</w:t>
      </w:r>
      <w:r w:rsidR="00EF215E" w:rsidRPr="00725E63">
        <w:rPr>
          <w:rFonts w:ascii="Times New Roman" w:hAnsi="Times New Roman" w:cs="Times New Roman"/>
          <w:sz w:val="20"/>
        </w:rPr>
        <w:t>.</w:t>
      </w:r>
      <w:r w:rsidR="00EF215E" w:rsidRPr="00725E63">
        <w:rPr>
          <w:rFonts w:ascii="Times New Roman" w:hAnsi="Times New Roman" w:cs="Times New Roman"/>
          <w:sz w:val="20"/>
        </w:rPr>
        <w:tab/>
      </w:r>
      <w:r w:rsidRPr="00725E63">
        <w:rPr>
          <w:rFonts w:ascii="Times New Roman" w:hAnsi="Times New Roman" w:cs="Times New Roman"/>
          <w:sz w:val="20"/>
        </w:rPr>
        <w:t>Repeal of sections 105, 106, 107 and 108</w:t>
      </w:r>
    </w:p>
    <w:p w14:paraId="3FA36CFD" w14:textId="77777777" w:rsidR="00B03840" w:rsidRPr="00725E63" w:rsidRDefault="00B03840" w:rsidP="00EF215E">
      <w:pPr>
        <w:tabs>
          <w:tab w:val="left" w:pos="900"/>
        </w:tabs>
        <w:spacing w:after="0" w:line="240" w:lineRule="auto"/>
        <w:ind w:left="288"/>
        <w:jc w:val="both"/>
        <w:rPr>
          <w:rFonts w:ascii="Times New Roman" w:hAnsi="Times New Roman" w:cs="Times New Roman"/>
          <w:sz w:val="20"/>
        </w:rPr>
      </w:pPr>
      <w:r w:rsidRPr="00725E63">
        <w:rPr>
          <w:rFonts w:ascii="Times New Roman" w:hAnsi="Times New Roman" w:cs="Times New Roman"/>
          <w:sz w:val="20"/>
        </w:rPr>
        <w:t>39</w:t>
      </w:r>
      <w:r w:rsidR="00EF215E" w:rsidRPr="00725E63">
        <w:rPr>
          <w:rFonts w:ascii="Times New Roman" w:hAnsi="Times New Roman" w:cs="Times New Roman"/>
          <w:sz w:val="20"/>
        </w:rPr>
        <w:t>.</w:t>
      </w:r>
      <w:r w:rsidR="00EF215E" w:rsidRPr="00725E63">
        <w:rPr>
          <w:rFonts w:ascii="Times New Roman" w:hAnsi="Times New Roman" w:cs="Times New Roman"/>
          <w:sz w:val="20"/>
        </w:rPr>
        <w:tab/>
      </w:r>
      <w:r w:rsidRPr="00725E63">
        <w:rPr>
          <w:rFonts w:ascii="Times New Roman" w:hAnsi="Times New Roman" w:cs="Times New Roman"/>
          <w:sz w:val="20"/>
        </w:rPr>
        <w:t>Unemployment benefits</w:t>
      </w:r>
    </w:p>
    <w:p w14:paraId="7B990A9C" w14:textId="77777777" w:rsidR="00B03840" w:rsidRPr="00725E63" w:rsidRDefault="00B03840" w:rsidP="00EF215E">
      <w:pPr>
        <w:tabs>
          <w:tab w:val="left" w:pos="900"/>
        </w:tabs>
        <w:spacing w:after="0" w:line="240" w:lineRule="auto"/>
        <w:ind w:left="288"/>
        <w:jc w:val="both"/>
        <w:rPr>
          <w:rFonts w:ascii="Times New Roman" w:hAnsi="Times New Roman" w:cs="Times New Roman"/>
          <w:sz w:val="20"/>
        </w:rPr>
      </w:pPr>
      <w:r w:rsidRPr="00725E63">
        <w:rPr>
          <w:rFonts w:ascii="Times New Roman" w:hAnsi="Times New Roman" w:cs="Times New Roman"/>
          <w:sz w:val="20"/>
        </w:rPr>
        <w:t>40</w:t>
      </w:r>
      <w:r w:rsidR="00EF215E" w:rsidRPr="00725E63">
        <w:rPr>
          <w:rFonts w:ascii="Times New Roman" w:hAnsi="Times New Roman" w:cs="Times New Roman"/>
          <w:sz w:val="20"/>
        </w:rPr>
        <w:t>.</w:t>
      </w:r>
      <w:r w:rsidR="00EF215E" w:rsidRPr="00725E63">
        <w:rPr>
          <w:rFonts w:ascii="Times New Roman" w:hAnsi="Times New Roman" w:cs="Times New Roman"/>
          <w:sz w:val="20"/>
        </w:rPr>
        <w:tab/>
      </w:r>
      <w:r w:rsidRPr="00725E63">
        <w:rPr>
          <w:rFonts w:ascii="Times New Roman" w:hAnsi="Times New Roman" w:cs="Times New Roman"/>
          <w:sz w:val="20"/>
        </w:rPr>
        <w:t>Insertion of new section:</w:t>
      </w:r>
    </w:p>
    <w:p w14:paraId="393907AC" w14:textId="77777777" w:rsidR="00B03840" w:rsidRPr="00725E63" w:rsidRDefault="00B03840" w:rsidP="002A7BBE">
      <w:pPr>
        <w:tabs>
          <w:tab w:val="left" w:pos="900"/>
          <w:tab w:val="left" w:pos="1620"/>
        </w:tabs>
        <w:spacing w:after="0" w:line="240" w:lineRule="auto"/>
        <w:ind w:left="1656" w:hanging="576"/>
        <w:jc w:val="both"/>
        <w:rPr>
          <w:rFonts w:ascii="Times New Roman" w:hAnsi="Times New Roman" w:cs="Times New Roman"/>
          <w:sz w:val="20"/>
        </w:rPr>
      </w:pPr>
      <w:r w:rsidRPr="00725E63">
        <w:rPr>
          <w:rFonts w:ascii="Times New Roman" w:hAnsi="Times New Roman" w:cs="Times New Roman"/>
          <w:sz w:val="20"/>
        </w:rPr>
        <w:t>11</w:t>
      </w:r>
      <w:r w:rsidR="00264B96" w:rsidRPr="00725E63">
        <w:rPr>
          <w:rFonts w:ascii="Times New Roman" w:hAnsi="Times New Roman" w:cs="Times New Roman"/>
          <w:smallCaps/>
          <w:sz w:val="20"/>
        </w:rPr>
        <w:t>6a</w:t>
      </w:r>
      <w:r w:rsidR="00EF215E" w:rsidRPr="00725E63">
        <w:rPr>
          <w:rFonts w:ascii="Times New Roman" w:hAnsi="Times New Roman" w:cs="Times New Roman"/>
          <w:sz w:val="20"/>
        </w:rPr>
        <w:t>.</w:t>
      </w:r>
      <w:r w:rsidR="00EF215E" w:rsidRPr="00725E63">
        <w:rPr>
          <w:rFonts w:ascii="Times New Roman" w:hAnsi="Times New Roman" w:cs="Times New Roman"/>
          <w:sz w:val="20"/>
        </w:rPr>
        <w:tab/>
      </w:r>
      <w:r w:rsidRPr="00725E63">
        <w:rPr>
          <w:rFonts w:ascii="Times New Roman" w:hAnsi="Times New Roman" w:cs="Times New Roman"/>
          <w:sz w:val="20"/>
        </w:rPr>
        <w:t>Work test not required to be satisfied by certain persons in full-time training or voluntary work</w:t>
      </w:r>
    </w:p>
    <w:p w14:paraId="5BE814D8" w14:textId="77777777" w:rsidR="00B03840" w:rsidRPr="00725E63" w:rsidRDefault="00B03840" w:rsidP="00EF215E">
      <w:pPr>
        <w:tabs>
          <w:tab w:val="left" w:pos="900"/>
        </w:tabs>
        <w:spacing w:after="0" w:line="240" w:lineRule="auto"/>
        <w:ind w:left="288"/>
        <w:jc w:val="both"/>
        <w:rPr>
          <w:rFonts w:ascii="Times New Roman" w:hAnsi="Times New Roman" w:cs="Times New Roman"/>
          <w:sz w:val="20"/>
        </w:rPr>
      </w:pPr>
      <w:r w:rsidRPr="00725E63">
        <w:rPr>
          <w:rFonts w:ascii="Times New Roman" w:hAnsi="Times New Roman" w:cs="Times New Roman"/>
          <w:sz w:val="20"/>
        </w:rPr>
        <w:t>41</w:t>
      </w:r>
      <w:r w:rsidR="00EF215E" w:rsidRPr="00725E63">
        <w:rPr>
          <w:rFonts w:ascii="Times New Roman" w:hAnsi="Times New Roman" w:cs="Times New Roman"/>
          <w:sz w:val="20"/>
        </w:rPr>
        <w:t>.</w:t>
      </w:r>
      <w:r w:rsidR="00EF215E" w:rsidRPr="00725E63">
        <w:rPr>
          <w:rFonts w:ascii="Times New Roman" w:hAnsi="Times New Roman" w:cs="Times New Roman"/>
          <w:sz w:val="20"/>
        </w:rPr>
        <w:tab/>
      </w:r>
      <w:r w:rsidRPr="00725E63">
        <w:rPr>
          <w:rFonts w:ascii="Times New Roman" w:hAnsi="Times New Roman" w:cs="Times New Roman"/>
          <w:sz w:val="20"/>
        </w:rPr>
        <w:t>Rate of unemployment and sickness benefit</w:t>
      </w:r>
    </w:p>
    <w:p w14:paraId="7174879F" w14:textId="77777777" w:rsidR="00B03840" w:rsidRPr="00725E63" w:rsidRDefault="00B03840" w:rsidP="00EF215E">
      <w:pPr>
        <w:tabs>
          <w:tab w:val="left" w:pos="900"/>
        </w:tabs>
        <w:spacing w:after="0" w:line="240" w:lineRule="auto"/>
        <w:ind w:left="288"/>
        <w:jc w:val="both"/>
        <w:rPr>
          <w:rFonts w:ascii="Times New Roman" w:hAnsi="Times New Roman" w:cs="Times New Roman"/>
          <w:sz w:val="20"/>
        </w:rPr>
      </w:pPr>
      <w:r w:rsidRPr="00725E63">
        <w:rPr>
          <w:rFonts w:ascii="Times New Roman" w:hAnsi="Times New Roman" w:cs="Times New Roman"/>
          <w:sz w:val="20"/>
        </w:rPr>
        <w:t>42</w:t>
      </w:r>
      <w:r w:rsidR="00EF215E" w:rsidRPr="00725E63">
        <w:rPr>
          <w:rFonts w:ascii="Times New Roman" w:hAnsi="Times New Roman" w:cs="Times New Roman"/>
          <w:sz w:val="20"/>
        </w:rPr>
        <w:t>.</w:t>
      </w:r>
      <w:r w:rsidR="00EF215E" w:rsidRPr="00725E63">
        <w:rPr>
          <w:rFonts w:ascii="Times New Roman" w:hAnsi="Times New Roman" w:cs="Times New Roman"/>
          <w:sz w:val="20"/>
        </w:rPr>
        <w:tab/>
      </w:r>
      <w:r w:rsidRPr="00725E63">
        <w:rPr>
          <w:rFonts w:ascii="Times New Roman" w:hAnsi="Times New Roman" w:cs="Times New Roman"/>
          <w:sz w:val="20"/>
        </w:rPr>
        <w:t>Rent assistance</w:t>
      </w:r>
    </w:p>
    <w:p w14:paraId="1E83C0D8" w14:textId="77777777" w:rsidR="00B03840" w:rsidRPr="00725E63" w:rsidRDefault="00B03840" w:rsidP="00EF215E">
      <w:pPr>
        <w:tabs>
          <w:tab w:val="left" w:pos="900"/>
        </w:tabs>
        <w:spacing w:after="0" w:line="240" w:lineRule="auto"/>
        <w:ind w:left="288"/>
        <w:jc w:val="both"/>
        <w:rPr>
          <w:rFonts w:ascii="Times New Roman" w:hAnsi="Times New Roman" w:cs="Times New Roman"/>
          <w:sz w:val="20"/>
        </w:rPr>
      </w:pPr>
      <w:r w:rsidRPr="00725E63">
        <w:rPr>
          <w:rFonts w:ascii="Times New Roman" w:hAnsi="Times New Roman" w:cs="Times New Roman"/>
          <w:sz w:val="20"/>
        </w:rPr>
        <w:t>43</w:t>
      </w:r>
      <w:r w:rsidR="00EF215E" w:rsidRPr="00725E63">
        <w:rPr>
          <w:rFonts w:ascii="Times New Roman" w:hAnsi="Times New Roman" w:cs="Times New Roman"/>
          <w:sz w:val="20"/>
        </w:rPr>
        <w:t>.</w:t>
      </w:r>
      <w:r w:rsidR="00EF215E" w:rsidRPr="00725E63">
        <w:rPr>
          <w:rFonts w:ascii="Times New Roman" w:hAnsi="Times New Roman" w:cs="Times New Roman"/>
          <w:sz w:val="20"/>
        </w:rPr>
        <w:tab/>
      </w:r>
      <w:r w:rsidRPr="00725E63">
        <w:rPr>
          <w:rFonts w:ascii="Times New Roman" w:hAnsi="Times New Roman" w:cs="Times New Roman"/>
          <w:sz w:val="20"/>
        </w:rPr>
        <w:t>Parental income test</w:t>
      </w:r>
    </w:p>
    <w:p w14:paraId="3F89EF77" w14:textId="77777777" w:rsidR="00B03840" w:rsidRPr="00725E63" w:rsidRDefault="00B03840" w:rsidP="00EF215E">
      <w:pPr>
        <w:tabs>
          <w:tab w:val="left" w:pos="900"/>
        </w:tabs>
        <w:spacing w:after="0" w:line="240" w:lineRule="auto"/>
        <w:ind w:left="288"/>
        <w:jc w:val="both"/>
        <w:rPr>
          <w:rFonts w:ascii="Times New Roman" w:hAnsi="Times New Roman" w:cs="Times New Roman"/>
          <w:sz w:val="20"/>
        </w:rPr>
      </w:pPr>
      <w:r w:rsidRPr="00725E63">
        <w:rPr>
          <w:rFonts w:ascii="Times New Roman" w:hAnsi="Times New Roman" w:cs="Times New Roman"/>
          <w:sz w:val="20"/>
        </w:rPr>
        <w:t>44</w:t>
      </w:r>
      <w:r w:rsidR="00EF215E" w:rsidRPr="00725E63">
        <w:rPr>
          <w:rFonts w:ascii="Times New Roman" w:hAnsi="Times New Roman" w:cs="Times New Roman"/>
          <w:sz w:val="20"/>
        </w:rPr>
        <w:t>.</w:t>
      </w:r>
      <w:r w:rsidR="00EF215E" w:rsidRPr="00725E63">
        <w:rPr>
          <w:rFonts w:ascii="Times New Roman" w:hAnsi="Times New Roman" w:cs="Times New Roman"/>
          <w:sz w:val="20"/>
        </w:rPr>
        <w:tab/>
      </w:r>
      <w:r w:rsidRPr="00725E63">
        <w:rPr>
          <w:rFonts w:ascii="Times New Roman" w:hAnsi="Times New Roman" w:cs="Times New Roman"/>
          <w:sz w:val="20"/>
        </w:rPr>
        <w:t>Insertion of new section:</w:t>
      </w:r>
    </w:p>
    <w:p w14:paraId="29B48FA2" w14:textId="77777777" w:rsidR="00B03840" w:rsidRPr="00725E63" w:rsidRDefault="00B03840" w:rsidP="002A7BBE">
      <w:pPr>
        <w:tabs>
          <w:tab w:val="left" w:pos="900"/>
          <w:tab w:val="left" w:pos="1620"/>
        </w:tabs>
        <w:spacing w:after="0" w:line="240" w:lineRule="auto"/>
        <w:ind w:left="1656" w:hanging="576"/>
        <w:jc w:val="both"/>
        <w:rPr>
          <w:rFonts w:ascii="Times New Roman" w:hAnsi="Times New Roman" w:cs="Times New Roman"/>
          <w:sz w:val="20"/>
        </w:rPr>
      </w:pPr>
      <w:r w:rsidRPr="00725E63">
        <w:rPr>
          <w:rFonts w:ascii="Times New Roman" w:hAnsi="Times New Roman" w:cs="Times New Roman"/>
          <w:sz w:val="20"/>
        </w:rPr>
        <w:t>12</w:t>
      </w:r>
      <w:r w:rsidR="00264B96" w:rsidRPr="00725E63">
        <w:rPr>
          <w:rFonts w:ascii="Times New Roman" w:hAnsi="Times New Roman" w:cs="Times New Roman"/>
          <w:smallCaps/>
          <w:sz w:val="20"/>
        </w:rPr>
        <w:t>1b</w:t>
      </w:r>
      <w:r w:rsidR="00EF215E" w:rsidRPr="00725E63">
        <w:rPr>
          <w:rFonts w:ascii="Times New Roman" w:hAnsi="Times New Roman" w:cs="Times New Roman"/>
          <w:sz w:val="20"/>
        </w:rPr>
        <w:t>.</w:t>
      </w:r>
      <w:r w:rsidR="00EF215E" w:rsidRPr="00725E63">
        <w:rPr>
          <w:rFonts w:ascii="Times New Roman" w:hAnsi="Times New Roman" w:cs="Times New Roman"/>
          <w:sz w:val="20"/>
        </w:rPr>
        <w:tab/>
      </w:r>
      <w:r w:rsidRPr="00725E63">
        <w:rPr>
          <w:rFonts w:ascii="Times New Roman" w:hAnsi="Times New Roman" w:cs="Times New Roman"/>
          <w:sz w:val="20"/>
        </w:rPr>
        <w:t>Indexation of parental income threshold</w:t>
      </w:r>
    </w:p>
    <w:p w14:paraId="0EF706CE" w14:textId="77777777" w:rsidR="00B03840" w:rsidRPr="00725E63" w:rsidRDefault="00B03840" w:rsidP="00EF215E">
      <w:pPr>
        <w:tabs>
          <w:tab w:val="left" w:pos="900"/>
        </w:tabs>
        <w:spacing w:after="0" w:line="240" w:lineRule="auto"/>
        <w:ind w:left="288"/>
        <w:jc w:val="both"/>
        <w:rPr>
          <w:rFonts w:ascii="Times New Roman" w:hAnsi="Times New Roman" w:cs="Times New Roman"/>
          <w:sz w:val="20"/>
        </w:rPr>
      </w:pPr>
      <w:r w:rsidRPr="00725E63">
        <w:rPr>
          <w:rFonts w:ascii="Times New Roman" w:hAnsi="Times New Roman" w:cs="Times New Roman"/>
          <w:sz w:val="20"/>
        </w:rPr>
        <w:t>45</w:t>
      </w:r>
      <w:r w:rsidR="00EF215E" w:rsidRPr="00725E63">
        <w:rPr>
          <w:rFonts w:ascii="Times New Roman" w:hAnsi="Times New Roman" w:cs="Times New Roman"/>
          <w:sz w:val="20"/>
        </w:rPr>
        <w:t>.</w:t>
      </w:r>
      <w:r w:rsidR="00EF215E" w:rsidRPr="00725E63">
        <w:rPr>
          <w:rFonts w:ascii="Times New Roman" w:hAnsi="Times New Roman" w:cs="Times New Roman"/>
          <w:sz w:val="20"/>
        </w:rPr>
        <w:tab/>
      </w:r>
      <w:r w:rsidRPr="00725E63">
        <w:rPr>
          <w:rFonts w:ascii="Times New Roman" w:hAnsi="Times New Roman" w:cs="Times New Roman"/>
          <w:sz w:val="20"/>
        </w:rPr>
        <w:t>Insertion of new section:</w:t>
      </w:r>
    </w:p>
    <w:p w14:paraId="35CCD538" w14:textId="77777777" w:rsidR="00B03840" w:rsidRPr="00725E63" w:rsidRDefault="00B03840" w:rsidP="002A7BBE">
      <w:pPr>
        <w:tabs>
          <w:tab w:val="left" w:pos="900"/>
          <w:tab w:val="left" w:pos="1620"/>
        </w:tabs>
        <w:spacing w:after="0" w:line="240" w:lineRule="auto"/>
        <w:ind w:left="1656" w:hanging="576"/>
        <w:jc w:val="both"/>
        <w:rPr>
          <w:rFonts w:ascii="Times New Roman" w:hAnsi="Times New Roman" w:cs="Times New Roman"/>
          <w:sz w:val="20"/>
        </w:rPr>
      </w:pPr>
      <w:r w:rsidRPr="00725E63">
        <w:rPr>
          <w:rFonts w:ascii="Times New Roman" w:hAnsi="Times New Roman" w:cs="Times New Roman"/>
          <w:sz w:val="20"/>
        </w:rPr>
        <w:t>12</w:t>
      </w:r>
      <w:r w:rsidR="00264B96" w:rsidRPr="00725E63">
        <w:rPr>
          <w:rFonts w:ascii="Times New Roman" w:hAnsi="Times New Roman" w:cs="Times New Roman"/>
          <w:smallCaps/>
          <w:sz w:val="20"/>
        </w:rPr>
        <w:t>2b</w:t>
      </w:r>
      <w:r w:rsidR="00EF215E" w:rsidRPr="00725E63">
        <w:rPr>
          <w:rFonts w:ascii="Times New Roman" w:hAnsi="Times New Roman" w:cs="Times New Roman"/>
          <w:sz w:val="20"/>
        </w:rPr>
        <w:t>.</w:t>
      </w:r>
      <w:r w:rsidR="00EF215E" w:rsidRPr="00725E63">
        <w:rPr>
          <w:rFonts w:ascii="Times New Roman" w:hAnsi="Times New Roman" w:cs="Times New Roman"/>
          <w:sz w:val="20"/>
        </w:rPr>
        <w:tab/>
      </w:r>
      <w:r w:rsidRPr="00725E63">
        <w:rPr>
          <w:rFonts w:ascii="Times New Roman" w:hAnsi="Times New Roman" w:cs="Times New Roman"/>
          <w:sz w:val="20"/>
        </w:rPr>
        <w:t>Certain persons released from detention entitled to double benefit in respect of first week of release</w:t>
      </w:r>
    </w:p>
    <w:p w14:paraId="0E1C8AA8" w14:textId="77777777" w:rsidR="00B03840" w:rsidRPr="00725E63" w:rsidRDefault="00B03840" w:rsidP="00EF215E">
      <w:pPr>
        <w:tabs>
          <w:tab w:val="left" w:pos="900"/>
        </w:tabs>
        <w:spacing w:after="0" w:line="240" w:lineRule="auto"/>
        <w:ind w:left="288"/>
        <w:jc w:val="both"/>
        <w:rPr>
          <w:rFonts w:ascii="Times New Roman" w:hAnsi="Times New Roman" w:cs="Times New Roman"/>
          <w:sz w:val="20"/>
        </w:rPr>
      </w:pPr>
      <w:r w:rsidRPr="00725E63">
        <w:rPr>
          <w:rFonts w:ascii="Times New Roman" w:hAnsi="Times New Roman" w:cs="Times New Roman"/>
          <w:sz w:val="20"/>
        </w:rPr>
        <w:t>46</w:t>
      </w:r>
      <w:r w:rsidR="00EF215E" w:rsidRPr="00725E63">
        <w:rPr>
          <w:rFonts w:ascii="Times New Roman" w:hAnsi="Times New Roman" w:cs="Times New Roman"/>
          <w:sz w:val="20"/>
        </w:rPr>
        <w:t>.</w:t>
      </w:r>
      <w:r w:rsidR="00EF215E" w:rsidRPr="00725E63">
        <w:rPr>
          <w:rFonts w:ascii="Times New Roman" w:hAnsi="Times New Roman" w:cs="Times New Roman"/>
          <w:sz w:val="20"/>
        </w:rPr>
        <w:tab/>
      </w:r>
      <w:r w:rsidRPr="00725E63">
        <w:rPr>
          <w:rFonts w:ascii="Times New Roman" w:hAnsi="Times New Roman" w:cs="Times New Roman"/>
          <w:sz w:val="20"/>
        </w:rPr>
        <w:t>Waiting period</w:t>
      </w:r>
    </w:p>
    <w:p w14:paraId="7800032E" w14:textId="77777777" w:rsidR="00B03840" w:rsidRPr="00725E63" w:rsidRDefault="00B03840" w:rsidP="00EF215E">
      <w:pPr>
        <w:tabs>
          <w:tab w:val="left" w:pos="900"/>
        </w:tabs>
        <w:spacing w:after="0" w:line="240" w:lineRule="auto"/>
        <w:ind w:left="288"/>
        <w:jc w:val="both"/>
        <w:rPr>
          <w:rFonts w:ascii="Times New Roman" w:hAnsi="Times New Roman" w:cs="Times New Roman"/>
          <w:sz w:val="20"/>
        </w:rPr>
      </w:pPr>
      <w:r w:rsidRPr="00725E63">
        <w:rPr>
          <w:rFonts w:ascii="Times New Roman" w:hAnsi="Times New Roman" w:cs="Times New Roman"/>
          <w:sz w:val="20"/>
        </w:rPr>
        <w:t>47</w:t>
      </w:r>
      <w:r w:rsidR="00EF215E" w:rsidRPr="00725E63">
        <w:rPr>
          <w:rFonts w:ascii="Times New Roman" w:hAnsi="Times New Roman" w:cs="Times New Roman"/>
          <w:sz w:val="20"/>
        </w:rPr>
        <w:t>.</w:t>
      </w:r>
      <w:r w:rsidR="00EF215E" w:rsidRPr="00725E63">
        <w:rPr>
          <w:rFonts w:ascii="Times New Roman" w:hAnsi="Times New Roman" w:cs="Times New Roman"/>
          <w:sz w:val="20"/>
        </w:rPr>
        <w:tab/>
      </w:r>
      <w:r w:rsidRPr="00725E63">
        <w:rPr>
          <w:rFonts w:ascii="Times New Roman" w:hAnsi="Times New Roman" w:cs="Times New Roman"/>
          <w:sz w:val="20"/>
        </w:rPr>
        <w:t>Rate of special benefit</w:t>
      </w:r>
    </w:p>
    <w:p w14:paraId="3386E5BC" w14:textId="77777777" w:rsidR="00B03840" w:rsidRPr="00725E63" w:rsidRDefault="00B03840" w:rsidP="00EF215E">
      <w:pPr>
        <w:tabs>
          <w:tab w:val="left" w:pos="900"/>
        </w:tabs>
        <w:spacing w:after="0" w:line="240" w:lineRule="auto"/>
        <w:ind w:left="288"/>
        <w:jc w:val="both"/>
        <w:rPr>
          <w:rFonts w:ascii="Times New Roman" w:hAnsi="Times New Roman" w:cs="Times New Roman"/>
          <w:sz w:val="20"/>
        </w:rPr>
      </w:pPr>
      <w:r w:rsidRPr="00725E63">
        <w:rPr>
          <w:rFonts w:ascii="Times New Roman" w:hAnsi="Times New Roman" w:cs="Times New Roman"/>
          <w:sz w:val="20"/>
        </w:rPr>
        <w:t>48</w:t>
      </w:r>
      <w:r w:rsidR="00EF215E" w:rsidRPr="00725E63">
        <w:rPr>
          <w:rFonts w:ascii="Times New Roman" w:hAnsi="Times New Roman" w:cs="Times New Roman"/>
          <w:sz w:val="20"/>
        </w:rPr>
        <w:t>.</w:t>
      </w:r>
      <w:r w:rsidR="00EF215E" w:rsidRPr="00725E63">
        <w:rPr>
          <w:rFonts w:ascii="Times New Roman" w:hAnsi="Times New Roman" w:cs="Times New Roman"/>
          <w:sz w:val="20"/>
        </w:rPr>
        <w:tab/>
      </w:r>
      <w:r w:rsidRPr="00725E63">
        <w:rPr>
          <w:rFonts w:ascii="Times New Roman" w:hAnsi="Times New Roman" w:cs="Times New Roman"/>
          <w:sz w:val="20"/>
        </w:rPr>
        <w:t>Benefit not payable to full-time students</w:t>
      </w:r>
    </w:p>
    <w:p w14:paraId="59283809" w14:textId="77777777" w:rsidR="00B03840" w:rsidRPr="00725E63" w:rsidRDefault="00B03840" w:rsidP="00EF215E">
      <w:pPr>
        <w:tabs>
          <w:tab w:val="left" w:pos="900"/>
        </w:tabs>
        <w:spacing w:after="0" w:line="240" w:lineRule="auto"/>
        <w:ind w:left="288"/>
        <w:jc w:val="both"/>
        <w:rPr>
          <w:rFonts w:ascii="Times New Roman" w:hAnsi="Times New Roman" w:cs="Times New Roman"/>
          <w:sz w:val="20"/>
        </w:rPr>
      </w:pPr>
      <w:r w:rsidRPr="00725E63">
        <w:rPr>
          <w:rFonts w:ascii="Times New Roman" w:hAnsi="Times New Roman" w:cs="Times New Roman"/>
          <w:sz w:val="20"/>
        </w:rPr>
        <w:t>49</w:t>
      </w:r>
      <w:r w:rsidR="00EF215E" w:rsidRPr="00725E63">
        <w:rPr>
          <w:rFonts w:ascii="Times New Roman" w:hAnsi="Times New Roman" w:cs="Times New Roman"/>
          <w:sz w:val="20"/>
        </w:rPr>
        <w:t>.</w:t>
      </w:r>
      <w:r w:rsidR="00EF215E" w:rsidRPr="00725E63">
        <w:rPr>
          <w:rFonts w:ascii="Times New Roman" w:hAnsi="Times New Roman" w:cs="Times New Roman"/>
          <w:sz w:val="20"/>
        </w:rPr>
        <w:tab/>
      </w:r>
      <w:r w:rsidRPr="00725E63">
        <w:rPr>
          <w:rFonts w:ascii="Times New Roman" w:hAnsi="Times New Roman" w:cs="Times New Roman"/>
          <w:sz w:val="20"/>
        </w:rPr>
        <w:t>Making and lodgment of claims etc.</w:t>
      </w:r>
    </w:p>
    <w:p w14:paraId="76FA89D5" w14:textId="77777777" w:rsidR="00B03840" w:rsidRPr="00725E63" w:rsidRDefault="00B03840" w:rsidP="00EF215E">
      <w:pPr>
        <w:tabs>
          <w:tab w:val="left" w:pos="900"/>
        </w:tabs>
        <w:spacing w:after="0" w:line="240" w:lineRule="auto"/>
        <w:ind w:left="288"/>
        <w:jc w:val="both"/>
        <w:rPr>
          <w:rFonts w:ascii="Times New Roman" w:hAnsi="Times New Roman" w:cs="Times New Roman"/>
          <w:sz w:val="20"/>
        </w:rPr>
      </w:pPr>
      <w:r w:rsidRPr="00725E63">
        <w:rPr>
          <w:rFonts w:ascii="Times New Roman" w:hAnsi="Times New Roman" w:cs="Times New Roman"/>
          <w:sz w:val="20"/>
        </w:rPr>
        <w:t>50</w:t>
      </w:r>
      <w:r w:rsidR="00EF215E" w:rsidRPr="00725E63">
        <w:rPr>
          <w:rFonts w:ascii="Times New Roman" w:hAnsi="Times New Roman" w:cs="Times New Roman"/>
          <w:sz w:val="20"/>
        </w:rPr>
        <w:t>.</w:t>
      </w:r>
      <w:r w:rsidR="00EF215E" w:rsidRPr="00725E63">
        <w:rPr>
          <w:rFonts w:ascii="Times New Roman" w:hAnsi="Times New Roman" w:cs="Times New Roman"/>
          <w:sz w:val="20"/>
        </w:rPr>
        <w:tab/>
      </w:r>
      <w:r w:rsidRPr="00725E63">
        <w:rPr>
          <w:rFonts w:ascii="Times New Roman" w:hAnsi="Times New Roman" w:cs="Times New Roman"/>
          <w:sz w:val="20"/>
        </w:rPr>
        <w:t>Secretary may take action in relation to money owing by pensioners</w:t>
      </w:r>
    </w:p>
    <w:p w14:paraId="0486A50C" w14:textId="77777777" w:rsidR="00B03840" w:rsidRPr="00725E63" w:rsidRDefault="00B03840" w:rsidP="00EF215E">
      <w:pPr>
        <w:tabs>
          <w:tab w:val="left" w:pos="900"/>
        </w:tabs>
        <w:spacing w:after="0" w:line="240" w:lineRule="auto"/>
        <w:ind w:left="288"/>
        <w:jc w:val="both"/>
        <w:rPr>
          <w:rFonts w:ascii="Times New Roman" w:hAnsi="Times New Roman" w:cs="Times New Roman"/>
          <w:sz w:val="20"/>
        </w:rPr>
      </w:pPr>
      <w:r w:rsidRPr="00725E63">
        <w:rPr>
          <w:rFonts w:ascii="Times New Roman" w:hAnsi="Times New Roman" w:cs="Times New Roman"/>
          <w:sz w:val="20"/>
        </w:rPr>
        <w:t>51</w:t>
      </w:r>
      <w:r w:rsidR="00EF215E" w:rsidRPr="00725E63">
        <w:rPr>
          <w:rFonts w:ascii="Times New Roman" w:hAnsi="Times New Roman" w:cs="Times New Roman"/>
          <w:sz w:val="20"/>
        </w:rPr>
        <w:t>.</w:t>
      </w:r>
      <w:r w:rsidR="00EF215E" w:rsidRPr="00725E63">
        <w:rPr>
          <w:rFonts w:ascii="Times New Roman" w:hAnsi="Times New Roman" w:cs="Times New Roman"/>
          <w:sz w:val="20"/>
        </w:rPr>
        <w:tab/>
      </w:r>
      <w:r w:rsidRPr="00725E63">
        <w:rPr>
          <w:rFonts w:ascii="Times New Roman" w:hAnsi="Times New Roman" w:cs="Times New Roman"/>
          <w:sz w:val="20"/>
        </w:rPr>
        <w:t>Notification and review</w:t>
      </w:r>
    </w:p>
    <w:p w14:paraId="3C7669CB" w14:textId="77777777" w:rsidR="00B03840" w:rsidRPr="00725E63" w:rsidRDefault="00B03840" w:rsidP="00EF215E">
      <w:pPr>
        <w:tabs>
          <w:tab w:val="left" w:pos="900"/>
        </w:tabs>
        <w:spacing w:after="0" w:line="240" w:lineRule="auto"/>
        <w:ind w:left="288"/>
        <w:jc w:val="both"/>
        <w:rPr>
          <w:rFonts w:ascii="Times New Roman" w:hAnsi="Times New Roman" w:cs="Times New Roman"/>
          <w:sz w:val="20"/>
        </w:rPr>
      </w:pPr>
      <w:r w:rsidRPr="00725E63">
        <w:rPr>
          <w:rFonts w:ascii="Times New Roman" w:hAnsi="Times New Roman" w:cs="Times New Roman"/>
          <w:sz w:val="20"/>
        </w:rPr>
        <w:t>52</w:t>
      </w:r>
      <w:r w:rsidR="00EF215E" w:rsidRPr="00725E63">
        <w:rPr>
          <w:rFonts w:ascii="Times New Roman" w:hAnsi="Times New Roman" w:cs="Times New Roman"/>
          <w:sz w:val="20"/>
        </w:rPr>
        <w:t>.</w:t>
      </w:r>
      <w:r w:rsidR="00EF215E" w:rsidRPr="00725E63">
        <w:rPr>
          <w:rFonts w:ascii="Times New Roman" w:hAnsi="Times New Roman" w:cs="Times New Roman"/>
          <w:sz w:val="20"/>
        </w:rPr>
        <w:tab/>
      </w:r>
      <w:r w:rsidRPr="00725E63">
        <w:rPr>
          <w:rFonts w:ascii="Times New Roman" w:hAnsi="Times New Roman" w:cs="Times New Roman"/>
          <w:sz w:val="20"/>
        </w:rPr>
        <w:t>Power to obtain information etc.</w:t>
      </w:r>
    </w:p>
    <w:p w14:paraId="25C55F93" w14:textId="77777777" w:rsidR="00B03840" w:rsidRPr="00725E63" w:rsidRDefault="00B03840" w:rsidP="00EF215E">
      <w:pPr>
        <w:tabs>
          <w:tab w:val="left" w:pos="900"/>
        </w:tabs>
        <w:spacing w:after="0" w:line="240" w:lineRule="auto"/>
        <w:ind w:left="288"/>
        <w:jc w:val="both"/>
        <w:rPr>
          <w:rFonts w:ascii="Times New Roman" w:hAnsi="Times New Roman" w:cs="Times New Roman"/>
          <w:sz w:val="20"/>
        </w:rPr>
      </w:pPr>
      <w:r w:rsidRPr="00725E63">
        <w:rPr>
          <w:rFonts w:ascii="Times New Roman" w:hAnsi="Times New Roman" w:cs="Times New Roman"/>
          <w:sz w:val="20"/>
        </w:rPr>
        <w:t>53</w:t>
      </w:r>
      <w:r w:rsidR="00EF215E" w:rsidRPr="00725E63">
        <w:rPr>
          <w:rFonts w:ascii="Times New Roman" w:hAnsi="Times New Roman" w:cs="Times New Roman"/>
          <w:sz w:val="20"/>
        </w:rPr>
        <w:t>.</w:t>
      </w:r>
      <w:r w:rsidR="00EF215E" w:rsidRPr="00725E63">
        <w:rPr>
          <w:rFonts w:ascii="Times New Roman" w:hAnsi="Times New Roman" w:cs="Times New Roman"/>
          <w:sz w:val="20"/>
        </w:rPr>
        <w:tab/>
      </w:r>
      <w:r w:rsidRPr="00725E63">
        <w:rPr>
          <w:rFonts w:ascii="Times New Roman" w:hAnsi="Times New Roman" w:cs="Times New Roman"/>
          <w:sz w:val="20"/>
        </w:rPr>
        <w:t>Pension etc</w:t>
      </w:r>
      <w:r w:rsidR="00EF215E" w:rsidRPr="00725E63">
        <w:rPr>
          <w:rFonts w:ascii="Times New Roman" w:hAnsi="Times New Roman" w:cs="Times New Roman"/>
          <w:sz w:val="20"/>
        </w:rPr>
        <w:t>.</w:t>
      </w:r>
      <w:r w:rsidR="002A7BBE" w:rsidRPr="00725E63">
        <w:rPr>
          <w:rFonts w:ascii="Times New Roman" w:hAnsi="Times New Roman" w:cs="Times New Roman"/>
          <w:sz w:val="20"/>
        </w:rPr>
        <w:t xml:space="preserve"> </w:t>
      </w:r>
      <w:r w:rsidRPr="00725E63">
        <w:rPr>
          <w:rFonts w:ascii="Times New Roman" w:hAnsi="Times New Roman" w:cs="Times New Roman"/>
          <w:sz w:val="20"/>
        </w:rPr>
        <w:t>to cease to be payable in certain cases</w:t>
      </w:r>
    </w:p>
    <w:p w14:paraId="1FF0412D" w14:textId="77777777" w:rsidR="002A7BBE" w:rsidRPr="00725E63" w:rsidRDefault="00B03840" w:rsidP="00EF215E">
      <w:pPr>
        <w:tabs>
          <w:tab w:val="left" w:pos="900"/>
        </w:tabs>
        <w:spacing w:after="0" w:line="240" w:lineRule="auto"/>
        <w:ind w:left="288"/>
        <w:jc w:val="both"/>
        <w:rPr>
          <w:rFonts w:ascii="Times New Roman" w:hAnsi="Times New Roman" w:cs="Times New Roman"/>
          <w:sz w:val="20"/>
        </w:rPr>
      </w:pPr>
      <w:r w:rsidRPr="00725E63">
        <w:rPr>
          <w:rFonts w:ascii="Times New Roman" w:hAnsi="Times New Roman" w:cs="Times New Roman"/>
          <w:sz w:val="20"/>
        </w:rPr>
        <w:t>54</w:t>
      </w:r>
      <w:r w:rsidR="00EF215E" w:rsidRPr="00725E63">
        <w:rPr>
          <w:rFonts w:ascii="Times New Roman" w:hAnsi="Times New Roman" w:cs="Times New Roman"/>
          <w:sz w:val="20"/>
        </w:rPr>
        <w:t>.</w:t>
      </w:r>
      <w:r w:rsidR="00EF215E" w:rsidRPr="00725E63">
        <w:rPr>
          <w:rFonts w:ascii="Times New Roman" w:hAnsi="Times New Roman" w:cs="Times New Roman"/>
          <w:sz w:val="20"/>
        </w:rPr>
        <w:tab/>
      </w:r>
      <w:r w:rsidRPr="00725E63">
        <w:rPr>
          <w:rFonts w:ascii="Times New Roman" w:hAnsi="Times New Roman" w:cs="Times New Roman"/>
          <w:sz w:val="20"/>
        </w:rPr>
        <w:t>Insertion of new section:</w:t>
      </w:r>
    </w:p>
    <w:p w14:paraId="5F012CB8" w14:textId="77777777" w:rsidR="00B03840" w:rsidRPr="00725E63" w:rsidRDefault="00B03840" w:rsidP="002A7BBE">
      <w:pPr>
        <w:tabs>
          <w:tab w:val="left" w:pos="900"/>
          <w:tab w:val="left" w:pos="1620"/>
        </w:tabs>
        <w:spacing w:after="0" w:line="240" w:lineRule="auto"/>
        <w:ind w:left="1656" w:hanging="576"/>
        <w:jc w:val="both"/>
        <w:rPr>
          <w:rFonts w:ascii="Times New Roman" w:hAnsi="Times New Roman" w:cs="Times New Roman"/>
          <w:sz w:val="20"/>
        </w:rPr>
      </w:pPr>
      <w:r w:rsidRPr="00725E63">
        <w:rPr>
          <w:rFonts w:ascii="Times New Roman" w:hAnsi="Times New Roman" w:cs="Times New Roman"/>
          <w:sz w:val="20"/>
        </w:rPr>
        <w:t>23</w:t>
      </w:r>
      <w:r w:rsidR="00264B96" w:rsidRPr="00725E63">
        <w:rPr>
          <w:rFonts w:ascii="Times New Roman" w:hAnsi="Times New Roman" w:cs="Times New Roman"/>
          <w:smallCaps/>
          <w:sz w:val="20"/>
        </w:rPr>
        <w:t>6a</w:t>
      </w:r>
      <w:r w:rsidR="00EF215E" w:rsidRPr="00725E63">
        <w:rPr>
          <w:rFonts w:ascii="Times New Roman" w:hAnsi="Times New Roman" w:cs="Times New Roman"/>
          <w:sz w:val="20"/>
        </w:rPr>
        <w:t>.</w:t>
      </w:r>
      <w:r w:rsidR="00EF215E" w:rsidRPr="00725E63">
        <w:rPr>
          <w:rFonts w:ascii="Times New Roman" w:hAnsi="Times New Roman" w:cs="Times New Roman"/>
          <w:sz w:val="20"/>
        </w:rPr>
        <w:tab/>
      </w:r>
      <w:r w:rsidRPr="00725E63">
        <w:rPr>
          <w:rFonts w:ascii="Times New Roman" w:hAnsi="Times New Roman" w:cs="Times New Roman"/>
          <w:sz w:val="20"/>
        </w:rPr>
        <w:t xml:space="preserve">Schedule </w:t>
      </w:r>
      <w:r w:rsidR="00264B96" w:rsidRPr="00725E63">
        <w:rPr>
          <w:rFonts w:ascii="Times New Roman" w:hAnsi="Times New Roman" w:cs="Times New Roman"/>
          <w:smallCaps/>
          <w:sz w:val="20"/>
        </w:rPr>
        <w:t>1b</w:t>
      </w:r>
    </w:p>
    <w:p w14:paraId="4B1D72B9" w14:textId="77777777" w:rsidR="00B03840" w:rsidRPr="00725E63" w:rsidRDefault="00B03840" w:rsidP="00EF215E">
      <w:pPr>
        <w:tabs>
          <w:tab w:val="left" w:pos="900"/>
        </w:tabs>
        <w:spacing w:after="0" w:line="240" w:lineRule="auto"/>
        <w:ind w:left="288"/>
        <w:jc w:val="both"/>
        <w:rPr>
          <w:rFonts w:ascii="Times New Roman" w:hAnsi="Times New Roman" w:cs="Times New Roman"/>
          <w:sz w:val="20"/>
        </w:rPr>
      </w:pPr>
      <w:r w:rsidRPr="00725E63">
        <w:rPr>
          <w:rFonts w:ascii="Times New Roman" w:hAnsi="Times New Roman" w:cs="Times New Roman"/>
          <w:sz w:val="20"/>
        </w:rPr>
        <w:t>55</w:t>
      </w:r>
      <w:r w:rsidR="00EF215E" w:rsidRPr="00725E63">
        <w:rPr>
          <w:rFonts w:ascii="Times New Roman" w:hAnsi="Times New Roman" w:cs="Times New Roman"/>
          <w:sz w:val="20"/>
        </w:rPr>
        <w:t>.</w:t>
      </w:r>
      <w:r w:rsidR="00EF215E" w:rsidRPr="00725E63">
        <w:rPr>
          <w:rFonts w:ascii="Times New Roman" w:hAnsi="Times New Roman" w:cs="Times New Roman"/>
          <w:sz w:val="20"/>
        </w:rPr>
        <w:tab/>
      </w:r>
      <w:r w:rsidRPr="00725E63">
        <w:rPr>
          <w:rFonts w:ascii="Times New Roman" w:hAnsi="Times New Roman" w:cs="Times New Roman"/>
          <w:sz w:val="20"/>
        </w:rPr>
        <w:t>Insertion of new section:</w:t>
      </w:r>
    </w:p>
    <w:p w14:paraId="43C701EB" w14:textId="77777777" w:rsidR="00B03840" w:rsidRPr="00725E63" w:rsidRDefault="00B03840" w:rsidP="002A7BBE">
      <w:pPr>
        <w:tabs>
          <w:tab w:val="left" w:pos="900"/>
          <w:tab w:val="left" w:pos="1620"/>
        </w:tabs>
        <w:spacing w:after="0" w:line="240" w:lineRule="auto"/>
        <w:ind w:left="1656" w:hanging="576"/>
        <w:jc w:val="both"/>
        <w:rPr>
          <w:rFonts w:ascii="Times New Roman" w:hAnsi="Times New Roman" w:cs="Times New Roman"/>
          <w:sz w:val="20"/>
        </w:rPr>
      </w:pPr>
      <w:r w:rsidRPr="00725E63">
        <w:rPr>
          <w:rFonts w:ascii="Times New Roman" w:hAnsi="Times New Roman" w:cs="Times New Roman"/>
          <w:sz w:val="20"/>
        </w:rPr>
        <w:t>23</w:t>
      </w:r>
      <w:r w:rsidR="00264B96" w:rsidRPr="00725E63">
        <w:rPr>
          <w:rFonts w:ascii="Times New Roman" w:hAnsi="Times New Roman" w:cs="Times New Roman"/>
          <w:smallCaps/>
          <w:sz w:val="20"/>
        </w:rPr>
        <w:t>7a</w:t>
      </w:r>
      <w:r w:rsidR="00EF215E" w:rsidRPr="00725E63">
        <w:rPr>
          <w:rFonts w:ascii="Times New Roman" w:hAnsi="Times New Roman" w:cs="Times New Roman"/>
          <w:sz w:val="20"/>
        </w:rPr>
        <w:t>.</w:t>
      </w:r>
      <w:r w:rsidR="00EF215E" w:rsidRPr="00725E63">
        <w:rPr>
          <w:rFonts w:ascii="Times New Roman" w:hAnsi="Times New Roman" w:cs="Times New Roman"/>
          <w:sz w:val="20"/>
        </w:rPr>
        <w:tab/>
      </w:r>
      <w:r w:rsidRPr="00725E63">
        <w:rPr>
          <w:rFonts w:ascii="Times New Roman" w:hAnsi="Times New Roman" w:cs="Times New Roman"/>
          <w:sz w:val="20"/>
        </w:rPr>
        <w:t>Employment entry payment</w:t>
      </w:r>
    </w:p>
    <w:p w14:paraId="44A15EA0" w14:textId="77777777" w:rsidR="00B03840" w:rsidRPr="00725E63" w:rsidRDefault="00B03840" w:rsidP="00EF215E">
      <w:pPr>
        <w:tabs>
          <w:tab w:val="left" w:pos="900"/>
        </w:tabs>
        <w:spacing w:after="0" w:line="240" w:lineRule="auto"/>
        <w:ind w:left="288"/>
        <w:jc w:val="both"/>
        <w:rPr>
          <w:rFonts w:ascii="Times New Roman" w:hAnsi="Times New Roman" w:cs="Times New Roman"/>
          <w:sz w:val="20"/>
        </w:rPr>
      </w:pPr>
      <w:r w:rsidRPr="00725E63">
        <w:rPr>
          <w:rFonts w:ascii="Times New Roman" w:hAnsi="Times New Roman" w:cs="Times New Roman"/>
          <w:sz w:val="20"/>
        </w:rPr>
        <w:t>56</w:t>
      </w:r>
      <w:r w:rsidR="00EF215E" w:rsidRPr="00725E63">
        <w:rPr>
          <w:rFonts w:ascii="Times New Roman" w:hAnsi="Times New Roman" w:cs="Times New Roman"/>
          <w:sz w:val="20"/>
        </w:rPr>
        <w:t>.</w:t>
      </w:r>
      <w:r w:rsidR="00EF215E" w:rsidRPr="00725E63">
        <w:rPr>
          <w:rFonts w:ascii="Times New Roman" w:hAnsi="Times New Roman" w:cs="Times New Roman"/>
          <w:sz w:val="20"/>
        </w:rPr>
        <w:tab/>
      </w:r>
      <w:r w:rsidRPr="00725E63">
        <w:rPr>
          <w:rFonts w:ascii="Times New Roman" w:hAnsi="Times New Roman" w:cs="Times New Roman"/>
          <w:sz w:val="20"/>
        </w:rPr>
        <w:t>Recovery of overpayments</w:t>
      </w:r>
    </w:p>
    <w:p w14:paraId="7DB7FA2F" w14:textId="77777777" w:rsidR="00B03840" w:rsidRPr="00725E63" w:rsidRDefault="00B03840" w:rsidP="00EF215E">
      <w:pPr>
        <w:tabs>
          <w:tab w:val="left" w:pos="900"/>
        </w:tabs>
        <w:spacing w:after="0" w:line="240" w:lineRule="auto"/>
        <w:ind w:left="288"/>
        <w:jc w:val="both"/>
        <w:rPr>
          <w:rFonts w:ascii="Times New Roman" w:hAnsi="Times New Roman" w:cs="Times New Roman"/>
          <w:sz w:val="20"/>
        </w:rPr>
      </w:pPr>
      <w:r w:rsidRPr="00725E63">
        <w:rPr>
          <w:rFonts w:ascii="Times New Roman" w:hAnsi="Times New Roman" w:cs="Times New Roman"/>
          <w:sz w:val="20"/>
        </w:rPr>
        <w:t>57</w:t>
      </w:r>
      <w:r w:rsidR="00EF215E" w:rsidRPr="00725E63">
        <w:rPr>
          <w:rFonts w:ascii="Times New Roman" w:hAnsi="Times New Roman" w:cs="Times New Roman"/>
          <w:sz w:val="20"/>
        </w:rPr>
        <w:t>.</w:t>
      </w:r>
      <w:r w:rsidR="00EF215E" w:rsidRPr="00725E63">
        <w:rPr>
          <w:rFonts w:ascii="Times New Roman" w:hAnsi="Times New Roman" w:cs="Times New Roman"/>
          <w:sz w:val="20"/>
        </w:rPr>
        <w:tab/>
      </w:r>
      <w:r w:rsidRPr="00725E63">
        <w:rPr>
          <w:rFonts w:ascii="Times New Roman" w:hAnsi="Times New Roman" w:cs="Times New Roman"/>
          <w:sz w:val="20"/>
        </w:rPr>
        <w:t>Write off, waiver etc.</w:t>
      </w:r>
    </w:p>
    <w:p w14:paraId="1605EA04" w14:textId="77777777" w:rsidR="00B03840" w:rsidRPr="00725E63" w:rsidRDefault="00B03840" w:rsidP="00EF215E">
      <w:pPr>
        <w:tabs>
          <w:tab w:val="left" w:pos="900"/>
        </w:tabs>
        <w:spacing w:after="0" w:line="240" w:lineRule="auto"/>
        <w:ind w:left="288"/>
        <w:jc w:val="both"/>
        <w:rPr>
          <w:rFonts w:ascii="Times New Roman" w:hAnsi="Times New Roman" w:cs="Times New Roman"/>
          <w:sz w:val="20"/>
        </w:rPr>
      </w:pPr>
      <w:r w:rsidRPr="00725E63">
        <w:rPr>
          <w:rFonts w:ascii="Times New Roman" w:hAnsi="Times New Roman" w:cs="Times New Roman"/>
          <w:sz w:val="20"/>
        </w:rPr>
        <w:t>58</w:t>
      </w:r>
      <w:r w:rsidR="00EF215E" w:rsidRPr="00725E63">
        <w:rPr>
          <w:rFonts w:ascii="Times New Roman" w:hAnsi="Times New Roman" w:cs="Times New Roman"/>
          <w:sz w:val="20"/>
        </w:rPr>
        <w:t>.</w:t>
      </w:r>
      <w:r w:rsidR="00EF215E" w:rsidRPr="00725E63">
        <w:rPr>
          <w:rFonts w:ascii="Times New Roman" w:hAnsi="Times New Roman" w:cs="Times New Roman"/>
          <w:sz w:val="20"/>
        </w:rPr>
        <w:tab/>
      </w:r>
      <w:r w:rsidRPr="00725E63">
        <w:rPr>
          <w:rFonts w:ascii="Times New Roman" w:hAnsi="Times New Roman" w:cs="Times New Roman"/>
          <w:sz w:val="20"/>
        </w:rPr>
        <w:t xml:space="preserve">Insertion of Schedule </w:t>
      </w:r>
      <w:r w:rsidR="00264B96" w:rsidRPr="00725E63">
        <w:rPr>
          <w:rFonts w:ascii="Times New Roman" w:hAnsi="Times New Roman" w:cs="Times New Roman"/>
          <w:smallCaps/>
          <w:sz w:val="20"/>
        </w:rPr>
        <w:t>1b</w:t>
      </w:r>
    </w:p>
    <w:p w14:paraId="7BEF688D" w14:textId="77777777" w:rsidR="00B03840" w:rsidRPr="00725E63" w:rsidRDefault="00B03840" w:rsidP="00EF215E">
      <w:pPr>
        <w:tabs>
          <w:tab w:val="left" w:pos="900"/>
        </w:tabs>
        <w:spacing w:after="0" w:line="240" w:lineRule="auto"/>
        <w:ind w:left="288"/>
        <w:jc w:val="both"/>
        <w:rPr>
          <w:rFonts w:ascii="Times New Roman" w:hAnsi="Times New Roman" w:cs="Times New Roman"/>
          <w:sz w:val="20"/>
        </w:rPr>
      </w:pPr>
      <w:r w:rsidRPr="00725E63">
        <w:rPr>
          <w:rFonts w:ascii="Times New Roman" w:hAnsi="Times New Roman" w:cs="Times New Roman"/>
          <w:sz w:val="20"/>
        </w:rPr>
        <w:t>59</w:t>
      </w:r>
      <w:r w:rsidR="00EF215E" w:rsidRPr="00725E63">
        <w:rPr>
          <w:rFonts w:ascii="Times New Roman" w:hAnsi="Times New Roman" w:cs="Times New Roman"/>
          <w:sz w:val="20"/>
        </w:rPr>
        <w:t>.</w:t>
      </w:r>
      <w:r w:rsidR="00EF215E" w:rsidRPr="00725E63">
        <w:rPr>
          <w:rFonts w:ascii="Times New Roman" w:hAnsi="Times New Roman" w:cs="Times New Roman"/>
          <w:sz w:val="20"/>
        </w:rPr>
        <w:tab/>
      </w:r>
      <w:r w:rsidRPr="00725E63">
        <w:rPr>
          <w:rFonts w:ascii="Times New Roman" w:hAnsi="Times New Roman" w:cs="Times New Roman"/>
          <w:sz w:val="20"/>
        </w:rPr>
        <w:t>Insertion of Schedule 4</w:t>
      </w:r>
    </w:p>
    <w:p w14:paraId="2A8AE5E8" w14:textId="77777777" w:rsidR="00B03840" w:rsidRPr="00725E63" w:rsidRDefault="00B03840" w:rsidP="002A7BBE">
      <w:pPr>
        <w:tabs>
          <w:tab w:val="left" w:pos="900"/>
        </w:tabs>
        <w:spacing w:after="0" w:line="240" w:lineRule="auto"/>
        <w:ind w:left="864" w:hanging="576"/>
        <w:jc w:val="both"/>
        <w:rPr>
          <w:rFonts w:ascii="Times New Roman" w:hAnsi="Times New Roman" w:cs="Times New Roman"/>
          <w:sz w:val="20"/>
        </w:rPr>
      </w:pPr>
      <w:r w:rsidRPr="00725E63">
        <w:rPr>
          <w:rFonts w:ascii="Times New Roman" w:hAnsi="Times New Roman" w:cs="Times New Roman"/>
          <w:sz w:val="20"/>
        </w:rPr>
        <w:t>60</w:t>
      </w:r>
      <w:r w:rsidR="00EF215E" w:rsidRPr="00725E63">
        <w:rPr>
          <w:rFonts w:ascii="Times New Roman" w:hAnsi="Times New Roman" w:cs="Times New Roman"/>
          <w:sz w:val="20"/>
        </w:rPr>
        <w:t>.</w:t>
      </w:r>
      <w:r w:rsidR="00EF215E" w:rsidRPr="00725E63">
        <w:rPr>
          <w:rFonts w:ascii="Times New Roman" w:hAnsi="Times New Roman" w:cs="Times New Roman"/>
          <w:sz w:val="20"/>
        </w:rPr>
        <w:tab/>
      </w:r>
      <w:r w:rsidRPr="00725E63">
        <w:rPr>
          <w:rFonts w:ascii="Times New Roman" w:hAnsi="Times New Roman" w:cs="Times New Roman"/>
          <w:sz w:val="20"/>
        </w:rPr>
        <w:t>Consequential amendments relating to the introduction of sole parent</w:t>
      </w:r>
      <w:r w:rsidR="009B3936" w:rsidRPr="00725E63">
        <w:rPr>
          <w:rFonts w:ascii="Times New Roman" w:hAnsi="Times New Roman" w:cs="Times New Roman"/>
          <w:sz w:val="20"/>
        </w:rPr>
        <w:t>’</w:t>
      </w:r>
      <w:r w:rsidRPr="00725E63">
        <w:rPr>
          <w:rFonts w:ascii="Times New Roman" w:hAnsi="Times New Roman" w:cs="Times New Roman"/>
          <w:sz w:val="20"/>
        </w:rPr>
        <w:t>s pension and widowed person</w:t>
      </w:r>
      <w:r w:rsidR="009B3936" w:rsidRPr="00725E63">
        <w:rPr>
          <w:rFonts w:ascii="Times New Roman" w:hAnsi="Times New Roman" w:cs="Times New Roman"/>
          <w:sz w:val="20"/>
        </w:rPr>
        <w:t>’</w:t>
      </w:r>
      <w:r w:rsidRPr="00725E63">
        <w:rPr>
          <w:rFonts w:ascii="Times New Roman" w:hAnsi="Times New Roman" w:cs="Times New Roman"/>
          <w:sz w:val="20"/>
        </w:rPr>
        <w:t>s allowance</w:t>
      </w:r>
    </w:p>
    <w:p w14:paraId="2DA2B259" w14:textId="77777777" w:rsidR="00B03840" w:rsidRPr="00725E63" w:rsidRDefault="009B3936" w:rsidP="00122CC0">
      <w:pPr>
        <w:tabs>
          <w:tab w:val="left" w:pos="900"/>
        </w:tabs>
        <w:spacing w:before="60" w:after="60" w:line="240" w:lineRule="auto"/>
        <w:jc w:val="center"/>
        <w:rPr>
          <w:rFonts w:ascii="Times New Roman" w:hAnsi="Times New Roman" w:cs="Times New Roman"/>
        </w:rPr>
      </w:pPr>
      <w:r w:rsidRPr="00725E63">
        <w:rPr>
          <w:rFonts w:ascii="Times New Roman" w:hAnsi="Times New Roman" w:cs="Times New Roman"/>
        </w:rPr>
        <w:t>PART III—AMENDMENTS OF OTHER ACTS</w:t>
      </w:r>
    </w:p>
    <w:p w14:paraId="55A0DB98" w14:textId="77777777" w:rsidR="00B03840" w:rsidRPr="00725E63" w:rsidRDefault="00B03840" w:rsidP="00122CC0">
      <w:pPr>
        <w:tabs>
          <w:tab w:val="left" w:pos="900"/>
        </w:tabs>
        <w:spacing w:after="0" w:line="240" w:lineRule="auto"/>
        <w:ind w:left="864" w:hanging="576"/>
        <w:jc w:val="both"/>
        <w:rPr>
          <w:rFonts w:ascii="Times New Roman" w:hAnsi="Times New Roman" w:cs="Times New Roman"/>
          <w:sz w:val="20"/>
        </w:rPr>
      </w:pPr>
      <w:r w:rsidRPr="00725E63">
        <w:rPr>
          <w:rFonts w:ascii="Times New Roman" w:hAnsi="Times New Roman" w:cs="Times New Roman"/>
          <w:sz w:val="20"/>
        </w:rPr>
        <w:t>61</w:t>
      </w:r>
      <w:r w:rsidR="00EF215E" w:rsidRPr="00725E63">
        <w:rPr>
          <w:rFonts w:ascii="Times New Roman" w:hAnsi="Times New Roman" w:cs="Times New Roman"/>
          <w:sz w:val="20"/>
        </w:rPr>
        <w:t>.</w:t>
      </w:r>
      <w:r w:rsidR="00EF215E" w:rsidRPr="00725E63">
        <w:rPr>
          <w:rFonts w:ascii="Times New Roman" w:hAnsi="Times New Roman" w:cs="Times New Roman"/>
          <w:sz w:val="20"/>
        </w:rPr>
        <w:tab/>
      </w:r>
      <w:r w:rsidRPr="00725E63">
        <w:rPr>
          <w:rFonts w:ascii="Times New Roman" w:hAnsi="Times New Roman" w:cs="Times New Roman"/>
          <w:sz w:val="20"/>
        </w:rPr>
        <w:t>Minor and consequential amendments of other Acts</w:t>
      </w:r>
    </w:p>
    <w:p w14:paraId="17153934" w14:textId="77777777" w:rsidR="00B03840" w:rsidRPr="00725E63" w:rsidRDefault="009B3936" w:rsidP="00122CC0">
      <w:pPr>
        <w:tabs>
          <w:tab w:val="left" w:pos="900"/>
        </w:tabs>
        <w:spacing w:before="60" w:after="0" w:line="240" w:lineRule="auto"/>
        <w:jc w:val="center"/>
        <w:rPr>
          <w:rFonts w:ascii="Times New Roman" w:hAnsi="Times New Roman" w:cs="Times New Roman"/>
        </w:rPr>
      </w:pPr>
      <w:r w:rsidRPr="00725E63">
        <w:rPr>
          <w:rFonts w:ascii="Times New Roman" w:hAnsi="Times New Roman" w:cs="Times New Roman"/>
        </w:rPr>
        <w:t>SCHEDULE 1</w:t>
      </w:r>
    </w:p>
    <w:p w14:paraId="24403158" w14:textId="77777777" w:rsidR="00B03840" w:rsidRPr="00725E63" w:rsidRDefault="009B3936" w:rsidP="00122CC0">
      <w:pPr>
        <w:tabs>
          <w:tab w:val="left" w:pos="900"/>
        </w:tabs>
        <w:spacing w:after="0" w:line="240" w:lineRule="auto"/>
        <w:jc w:val="center"/>
        <w:rPr>
          <w:rFonts w:ascii="Times New Roman" w:hAnsi="Times New Roman" w:cs="Times New Roman"/>
          <w:sz w:val="20"/>
        </w:rPr>
      </w:pPr>
      <w:r w:rsidRPr="00725E63">
        <w:rPr>
          <w:rFonts w:ascii="Times New Roman" w:hAnsi="Times New Roman" w:cs="Times New Roman"/>
          <w:sz w:val="20"/>
        </w:rPr>
        <w:t xml:space="preserve">NEW SCHEDULE </w:t>
      </w:r>
      <w:r w:rsidR="00264B96" w:rsidRPr="00725E63">
        <w:rPr>
          <w:rFonts w:ascii="Times New Roman" w:hAnsi="Times New Roman" w:cs="Times New Roman"/>
          <w:smallCaps/>
          <w:sz w:val="20"/>
        </w:rPr>
        <w:t>1b</w:t>
      </w:r>
      <w:r w:rsidRPr="00725E63">
        <w:rPr>
          <w:rFonts w:ascii="Times New Roman" w:hAnsi="Times New Roman" w:cs="Times New Roman"/>
          <w:sz w:val="20"/>
        </w:rPr>
        <w:t xml:space="preserve"> TO BE INSERTED AFTER SCHEDULE </w:t>
      </w:r>
      <w:r w:rsidR="00264B96" w:rsidRPr="00725E63">
        <w:rPr>
          <w:rFonts w:ascii="Times New Roman" w:hAnsi="Times New Roman" w:cs="Times New Roman"/>
          <w:smallCaps/>
          <w:sz w:val="20"/>
        </w:rPr>
        <w:t>1a</w:t>
      </w:r>
      <w:r w:rsidRPr="00725E63">
        <w:rPr>
          <w:rFonts w:ascii="Times New Roman" w:hAnsi="Times New Roman" w:cs="Times New Roman"/>
          <w:sz w:val="20"/>
        </w:rPr>
        <w:t xml:space="preserve"> OF THE SOCIAL SECURITY ACT</w:t>
      </w:r>
    </w:p>
    <w:p w14:paraId="4DB1D250" w14:textId="77777777" w:rsidR="00B03840" w:rsidRPr="00725E63" w:rsidRDefault="009B3936" w:rsidP="00122CC0">
      <w:pPr>
        <w:tabs>
          <w:tab w:val="left" w:pos="900"/>
        </w:tabs>
        <w:spacing w:before="60" w:after="0" w:line="240" w:lineRule="auto"/>
        <w:jc w:val="center"/>
        <w:rPr>
          <w:rFonts w:ascii="Times New Roman" w:hAnsi="Times New Roman" w:cs="Times New Roman"/>
        </w:rPr>
      </w:pPr>
      <w:r w:rsidRPr="00725E63">
        <w:rPr>
          <w:rFonts w:ascii="Times New Roman" w:hAnsi="Times New Roman" w:cs="Times New Roman"/>
        </w:rPr>
        <w:t>SCHEDULE 2</w:t>
      </w:r>
    </w:p>
    <w:p w14:paraId="39DE1CA2" w14:textId="77777777" w:rsidR="00B03840" w:rsidRPr="00725E63" w:rsidRDefault="009B3936" w:rsidP="00122CC0">
      <w:pPr>
        <w:tabs>
          <w:tab w:val="left" w:pos="900"/>
        </w:tabs>
        <w:spacing w:after="0" w:line="240" w:lineRule="auto"/>
        <w:jc w:val="center"/>
        <w:rPr>
          <w:rFonts w:ascii="Times New Roman" w:hAnsi="Times New Roman" w:cs="Times New Roman"/>
          <w:sz w:val="20"/>
        </w:rPr>
      </w:pPr>
      <w:r w:rsidRPr="00725E63">
        <w:rPr>
          <w:rFonts w:ascii="Times New Roman" w:hAnsi="Times New Roman" w:cs="Times New Roman"/>
          <w:sz w:val="20"/>
        </w:rPr>
        <w:t>NEW SCHEDULE 4 TO BE ADDED AT THE END OF THE SOCIAL SECURITY ACT</w:t>
      </w:r>
    </w:p>
    <w:p w14:paraId="18FD36F7" w14:textId="77777777" w:rsidR="00B03840" w:rsidRPr="00725E63" w:rsidRDefault="009B3936" w:rsidP="00122CC0">
      <w:pPr>
        <w:tabs>
          <w:tab w:val="left" w:pos="900"/>
        </w:tabs>
        <w:spacing w:before="60" w:after="0" w:line="240" w:lineRule="auto"/>
        <w:jc w:val="center"/>
        <w:rPr>
          <w:rFonts w:ascii="Times New Roman" w:hAnsi="Times New Roman" w:cs="Times New Roman"/>
        </w:rPr>
      </w:pPr>
      <w:r w:rsidRPr="00725E63">
        <w:rPr>
          <w:rFonts w:ascii="Times New Roman" w:hAnsi="Times New Roman" w:cs="Times New Roman"/>
        </w:rPr>
        <w:t>SCHEDULE 3</w:t>
      </w:r>
    </w:p>
    <w:p w14:paraId="4532597A" w14:textId="77777777" w:rsidR="00B03840" w:rsidRPr="00725E63" w:rsidRDefault="009B3936" w:rsidP="00122CC0">
      <w:pPr>
        <w:tabs>
          <w:tab w:val="left" w:pos="900"/>
        </w:tabs>
        <w:spacing w:after="0" w:line="240" w:lineRule="auto"/>
        <w:jc w:val="center"/>
        <w:rPr>
          <w:rFonts w:ascii="Times New Roman" w:hAnsi="Times New Roman" w:cs="Times New Roman"/>
          <w:sz w:val="20"/>
        </w:rPr>
      </w:pPr>
      <w:r w:rsidRPr="00725E63">
        <w:rPr>
          <w:rFonts w:ascii="Times New Roman" w:hAnsi="Times New Roman" w:cs="Times New Roman"/>
          <w:sz w:val="20"/>
        </w:rPr>
        <w:t>CONSEQUENTIAL AMENDMENTS OF THE SOCIAL SECURITY ACT RELATING TO THE INTRODUCTION OF SOLE PARENT’S PENSION AND WIDOWED PERSON’S ALLOWANCE</w:t>
      </w:r>
    </w:p>
    <w:p w14:paraId="379F7C8E" w14:textId="77777777" w:rsidR="00B03840" w:rsidRPr="00725E63" w:rsidRDefault="009B3936" w:rsidP="00122CC0">
      <w:pPr>
        <w:tabs>
          <w:tab w:val="left" w:pos="900"/>
        </w:tabs>
        <w:spacing w:before="60" w:after="0" w:line="240" w:lineRule="auto"/>
        <w:jc w:val="center"/>
        <w:rPr>
          <w:rFonts w:ascii="Times New Roman" w:hAnsi="Times New Roman" w:cs="Times New Roman"/>
        </w:rPr>
      </w:pPr>
      <w:r w:rsidRPr="00725E63">
        <w:rPr>
          <w:rFonts w:ascii="Times New Roman" w:hAnsi="Times New Roman" w:cs="Times New Roman"/>
        </w:rPr>
        <w:t>SCHEDULE 4</w:t>
      </w:r>
    </w:p>
    <w:p w14:paraId="7C7A2840" w14:textId="77777777" w:rsidR="00F5576C" w:rsidRPr="00793795" w:rsidRDefault="009B3936" w:rsidP="00793795">
      <w:pPr>
        <w:tabs>
          <w:tab w:val="left" w:pos="900"/>
        </w:tabs>
        <w:spacing w:after="0" w:line="240" w:lineRule="auto"/>
        <w:jc w:val="center"/>
        <w:rPr>
          <w:rFonts w:ascii="Times New Roman" w:hAnsi="Times New Roman" w:cs="Times New Roman"/>
          <w:sz w:val="18"/>
        </w:rPr>
        <w:sectPr w:rsidR="00F5576C" w:rsidRPr="00793795" w:rsidSect="00725E63">
          <w:pgSz w:w="10325" w:h="14573" w:code="13"/>
          <w:pgMar w:top="567" w:right="964" w:bottom="340" w:left="964" w:header="720" w:footer="720" w:gutter="0"/>
          <w:cols w:space="720"/>
          <w:titlePg/>
          <w:docGrid w:linePitch="299"/>
        </w:sectPr>
      </w:pPr>
      <w:r w:rsidRPr="00725E63">
        <w:rPr>
          <w:rFonts w:ascii="Times New Roman" w:hAnsi="Times New Roman" w:cs="Times New Roman"/>
          <w:sz w:val="20"/>
        </w:rPr>
        <w:t>MINOR AND CONSEQUENTIAL AMENDMENTS OF OTHER ACTS</w:t>
      </w:r>
      <w:r w:rsidR="00122CC0" w:rsidRPr="00F5576C">
        <w:rPr>
          <w:rFonts w:ascii="Times New Roman" w:hAnsi="Times New Roman" w:cs="Times New Roman"/>
          <w:sz w:val="10"/>
        </w:rPr>
        <w:br w:type="page"/>
      </w:r>
    </w:p>
    <w:p w14:paraId="75672931" w14:textId="77777777" w:rsidR="00E30576" w:rsidRDefault="00E30576" w:rsidP="00E30576">
      <w:pPr>
        <w:spacing w:after="0" w:line="240" w:lineRule="auto"/>
        <w:jc w:val="center"/>
        <w:rPr>
          <w:rFonts w:ascii="Times New Roman" w:hAnsi="Times New Roman" w:cs="Times New Roman"/>
          <w:b/>
          <w:sz w:val="36"/>
        </w:rPr>
      </w:pPr>
      <w:r>
        <w:rPr>
          <w:rFonts w:ascii="Times New Roman" w:hAnsi="Times New Roman" w:cs="Times New Roman"/>
          <w:b/>
          <w:noProof/>
          <w:sz w:val="36"/>
          <w:lang w:val="en-AU" w:eastAsia="en-AU"/>
        </w:rPr>
        <w:lastRenderedPageBreak/>
        <w:drawing>
          <wp:inline distT="0" distB="0" distL="0" distR="0" wp14:anchorId="1DF3FD7E" wp14:editId="3450921B">
            <wp:extent cx="993648" cy="737616"/>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993648" cy="737616"/>
                    </a:xfrm>
                    <a:prstGeom prst="rect">
                      <a:avLst/>
                    </a:prstGeom>
                  </pic:spPr>
                </pic:pic>
              </a:graphicData>
            </a:graphic>
          </wp:inline>
        </w:drawing>
      </w:r>
    </w:p>
    <w:p w14:paraId="11A42614" w14:textId="77777777" w:rsidR="00E30576" w:rsidRPr="00425453" w:rsidRDefault="00E30576" w:rsidP="005564A6">
      <w:pPr>
        <w:spacing w:before="480" w:after="480" w:line="240" w:lineRule="auto"/>
        <w:jc w:val="center"/>
        <w:rPr>
          <w:rFonts w:ascii="Times New Roman" w:hAnsi="Times New Roman" w:cs="Times New Roman"/>
          <w:b/>
          <w:sz w:val="36"/>
        </w:rPr>
      </w:pPr>
      <w:r>
        <w:rPr>
          <w:rFonts w:ascii="Times New Roman" w:hAnsi="Times New Roman" w:cs="Times New Roman"/>
          <w:b/>
          <w:sz w:val="36"/>
        </w:rPr>
        <w:t>S</w:t>
      </w:r>
      <w:r w:rsidRPr="00425453">
        <w:rPr>
          <w:rFonts w:ascii="Times New Roman" w:hAnsi="Times New Roman" w:cs="Times New Roman"/>
          <w:b/>
          <w:sz w:val="36"/>
        </w:rPr>
        <w:t>ocial Security Legislation Amendment Act 1988</w:t>
      </w:r>
    </w:p>
    <w:p w14:paraId="615588AF" w14:textId="77777777" w:rsidR="00E30576" w:rsidRPr="00425453" w:rsidRDefault="00E30576" w:rsidP="00E30576">
      <w:pPr>
        <w:spacing w:before="240" w:after="240" w:line="240" w:lineRule="auto"/>
        <w:jc w:val="center"/>
        <w:rPr>
          <w:rFonts w:ascii="Times New Roman" w:hAnsi="Times New Roman" w:cs="Times New Roman"/>
          <w:b/>
          <w:sz w:val="28"/>
        </w:rPr>
      </w:pPr>
      <w:r w:rsidRPr="00425453">
        <w:rPr>
          <w:rFonts w:ascii="Times New Roman" w:hAnsi="Times New Roman" w:cs="Times New Roman"/>
          <w:b/>
          <w:sz w:val="28"/>
        </w:rPr>
        <w:t>No. 133 of 1988</w:t>
      </w:r>
    </w:p>
    <w:p w14:paraId="29697CFD" w14:textId="77777777" w:rsidR="00E30576" w:rsidRPr="00425453" w:rsidRDefault="00E30576" w:rsidP="00E30576">
      <w:pPr>
        <w:spacing w:after="0" w:line="240" w:lineRule="auto"/>
        <w:jc w:val="center"/>
        <w:rPr>
          <w:rFonts w:ascii="Times New Roman" w:hAnsi="Times New Roman" w:cs="Times New Roman"/>
        </w:rPr>
      </w:pPr>
    </w:p>
    <w:p w14:paraId="4EECC077" w14:textId="77777777" w:rsidR="00E30576" w:rsidRPr="00425453" w:rsidRDefault="00E30576" w:rsidP="00E30576">
      <w:pPr>
        <w:pBdr>
          <w:top w:val="thickThinSmallGap" w:sz="18" w:space="1" w:color="auto"/>
        </w:pBdr>
        <w:spacing w:after="0" w:line="240" w:lineRule="auto"/>
        <w:jc w:val="center"/>
        <w:rPr>
          <w:rFonts w:ascii="Times New Roman" w:hAnsi="Times New Roman" w:cs="Times New Roman"/>
        </w:rPr>
      </w:pPr>
    </w:p>
    <w:p w14:paraId="6BA064CD" w14:textId="77777777" w:rsidR="00E30576" w:rsidRPr="00425453" w:rsidRDefault="00E30576" w:rsidP="00E30576">
      <w:pPr>
        <w:spacing w:before="240" w:after="240" w:line="240" w:lineRule="auto"/>
        <w:jc w:val="center"/>
        <w:rPr>
          <w:rFonts w:ascii="Times New Roman" w:hAnsi="Times New Roman" w:cs="Times New Roman"/>
          <w:b/>
          <w:sz w:val="26"/>
        </w:rPr>
      </w:pPr>
      <w:r w:rsidRPr="00425453">
        <w:rPr>
          <w:rFonts w:ascii="Times New Roman" w:hAnsi="Times New Roman" w:cs="Times New Roman"/>
          <w:b/>
          <w:sz w:val="26"/>
        </w:rPr>
        <w:t>An Act to amend the law relating to social security and other related matters</w:t>
      </w:r>
    </w:p>
    <w:p w14:paraId="034808EF" w14:textId="77777777" w:rsidR="00E30576" w:rsidRPr="00425453" w:rsidRDefault="00E30576" w:rsidP="00BC382D">
      <w:pPr>
        <w:spacing w:after="0" w:line="240" w:lineRule="auto"/>
        <w:jc w:val="right"/>
        <w:rPr>
          <w:rFonts w:ascii="Times New Roman" w:hAnsi="Times New Roman" w:cs="Times New Roman"/>
          <w:sz w:val="24"/>
        </w:rPr>
      </w:pPr>
      <w:r w:rsidRPr="00BC382D">
        <w:rPr>
          <w:rFonts w:ascii="Times New Roman" w:hAnsi="Times New Roman" w:cs="Times New Roman"/>
          <w:sz w:val="24"/>
        </w:rPr>
        <w:t>[</w:t>
      </w:r>
      <w:r w:rsidRPr="00425453">
        <w:rPr>
          <w:rFonts w:ascii="Times New Roman" w:hAnsi="Times New Roman" w:cs="Times New Roman"/>
          <w:i/>
          <w:sz w:val="24"/>
        </w:rPr>
        <w:t>Assented to 22 December 1988</w:t>
      </w:r>
      <w:r w:rsidRPr="00BC382D">
        <w:rPr>
          <w:rFonts w:ascii="Times New Roman" w:hAnsi="Times New Roman" w:cs="Times New Roman"/>
          <w:sz w:val="24"/>
        </w:rPr>
        <w:t>]</w:t>
      </w:r>
    </w:p>
    <w:p w14:paraId="7D8B610F" w14:textId="77777777" w:rsidR="00B03840" w:rsidRPr="009B3936" w:rsidRDefault="00E30576" w:rsidP="00BC382D">
      <w:pPr>
        <w:spacing w:before="120" w:after="120" w:line="240" w:lineRule="auto"/>
        <w:ind w:firstLine="432"/>
        <w:jc w:val="both"/>
        <w:rPr>
          <w:rFonts w:ascii="Times New Roman" w:hAnsi="Times New Roman" w:cs="Times New Roman"/>
        </w:rPr>
      </w:pPr>
      <w:r w:rsidRPr="00425453">
        <w:rPr>
          <w:rFonts w:ascii="Times New Roman" w:hAnsi="Times New Roman" w:cs="Times New Roman"/>
          <w:sz w:val="24"/>
        </w:rPr>
        <w:t>BE IT ENACTED by the Queen, and the Senate and the House of Representatives of the Commonwealth of Australia, as follows:</w:t>
      </w:r>
    </w:p>
    <w:p w14:paraId="67176B0B" w14:textId="2585431E" w:rsidR="00B03840" w:rsidRPr="00C70D37" w:rsidRDefault="009B3936" w:rsidP="00725E63">
      <w:pPr>
        <w:spacing w:before="240" w:after="120" w:line="240" w:lineRule="auto"/>
        <w:jc w:val="center"/>
        <w:rPr>
          <w:rFonts w:ascii="Times New Roman" w:hAnsi="Times New Roman" w:cs="Times New Roman"/>
          <w:b/>
          <w:sz w:val="24"/>
        </w:rPr>
      </w:pPr>
      <w:r w:rsidRPr="00C70D37">
        <w:rPr>
          <w:rFonts w:ascii="Times New Roman" w:hAnsi="Times New Roman" w:cs="Times New Roman"/>
          <w:b/>
          <w:sz w:val="24"/>
        </w:rPr>
        <w:t>PART I—PRELIMINARY</w:t>
      </w:r>
    </w:p>
    <w:p w14:paraId="087279D0" w14:textId="77777777" w:rsidR="00B03840" w:rsidRPr="00C70D37" w:rsidRDefault="009B3936" w:rsidP="00C70D37">
      <w:pPr>
        <w:spacing w:before="120" w:after="60" w:line="240" w:lineRule="auto"/>
        <w:rPr>
          <w:rFonts w:ascii="Times New Roman" w:hAnsi="Times New Roman" w:cs="Times New Roman"/>
          <w:b/>
          <w:sz w:val="20"/>
        </w:rPr>
      </w:pPr>
      <w:r w:rsidRPr="00C70D37">
        <w:rPr>
          <w:rFonts w:ascii="Times New Roman" w:hAnsi="Times New Roman" w:cs="Times New Roman"/>
          <w:b/>
          <w:sz w:val="20"/>
        </w:rPr>
        <w:t>Short title</w:t>
      </w:r>
    </w:p>
    <w:p w14:paraId="2AB7DADC" w14:textId="77777777" w:rsidR="00B03840" w:rsidRPr="009B3936" w:rsidRDefault="009B3936" w:rsidP="00BC382D">
      <w:pPr>
        <w:spacing w:after="0" w:line="240" w:lineRule="auto"/>
        <w:ind w:firstLine="432"/>
        <w:jc w:val="both"/>
        <w:rPr>
          <w:rFonts w:ascii="Times New Roman" w:hAnsi="Times New Roman" w:cs="Times New Roman"/>
        </w:rPr>
      </w:pPr>
      <w:r w:rsidRPr="009B3936">
        <w:rPr>
          <w:rFonts w:ascii="Times New Roman" w:hAnsi="Times New Roman" w:cs="Times New Roman"/>
          <w:b/>
        </w:rPr>
        <w:t>1.</w:t>
      </w:r>
      <w:r w:rsidR="00B03840" w:rsidRPr="009B3936">
        <w:rPr>
          <w:rFonts w:ascii="Times New Roman" w:hAnsi="Times New Roman" w:cs="Times New Roman"/>
        </w:rPr>
        <w:t xml:space="preserve"> This Act may be cited as the </w:t>
      </w:r>
      <w:r w:rsidRPr="009B3936">
        <w:rPr>
          <w:rFonts w:ascii="Times New Roman" w:hAnsi="Times New Roman" w:cs="Times New Roman"/>
          <w:i/>
        </w:rPr>
        <w:t>Social Security Legislation Amendment Act 1988.</w:t>
      </w:r>
    </w:p>
    <w:p w14:paraId="6A53E989" w14:textId="77777777" w:rsidR="00B03840" w:rsidRPr="009B3936" w:rsidRDefault="009B3936" w:rsidP="009F393E">
      <w:pPr>
        <w:spacing w:after="0" w:line="240" w:lineRule="auto"/>
        <w:jc w:val="both"/>
        <w:rPr>
          <w:rFonts w:ascii="Times New Roman" w:hAnsi="Times New Roman" w:cs="Times New Roman"/>
        </w:rPr>
      </w:pPr>
      <w:r w:rsidRPr="009B3936">
        <w:rPr>
          <w:rFonts w:ascii="Times New Roman" w:hAnsi="Times New Roman" w:cs="Times New Roman"/>
          <w:i/>
        </w:rPr>
        <w:t>Commencement: Day of Royal Assent</w:t>
      </w:r>
    </w:p>
    <w:p w14:paraId="30330EC7" w14:textId="77777777" w:rsidR="00B03840" w:rsidRPr="00C70D37" w:rsidRDefault="009B3936" w:rsidP="00C70D37">
      <w:pPr>
        <w:spacing w:before="120" w:after="60" w:line="240" w:lineRule="auto"/>
        <w:rPr>
          <w:rFonts w:ascii="Times New Roman" w:hAnsi="Times New Roman" w:cs="Times New Roman"/>
          <w:b/>
          <w:sz w:val="20"/>
        </w:rPr>
      </w:pPr>
      <w:r w:rsidRPr="00C70D37">
        <w:rPr>
          <w:rFonts w:ascii="Times New Roman" w:hAnsi="Times New Roman" w:cs="Times New Roman"/>
          <w:b/>
          <w:sz w:val="20"/>
        </w:rPr>
        <w:t>Commencement</w:t>
      </w:r>
    </w:p>
    <w:p w14:paraId="31CAB240" w14:textId="77777777" w:rsidR="00B03840" w:rsidRPr="009B3936" w:rsidRDefault="009B3936" w:rsidP="00BC382D">
      <w:pPr>
        <w:spacing w:after="0" w:line="240" w:lineRule="auto"/>
        <w:ind w:firstLine="432"/>
        <w:jc w:val="both"/>
        <w:rPr>
          <w:rFonts w:ascii="Times New Roman" w:hAnsi="Times New Roman" w:cs="Times New Roman"/>
        </w:rPr>
      </w:pPr>
      <w:r w:rsidRPr="009B3936">
        <w:rPr>
          <w:rFonts w:ascii="Times New Roman" w:hAnsi="Times New Roman" w:cs="Times New Roman"/>
          <w:b/>
        </w:rPr>
        <w:t>2.</w:t>
      </w:r>
      <w:r w:rsidR="00B03840" w:rsidRPr="009B3936">
        <w:rPr>
          <w:rFonts w:ascii="Times New Roman" w:hAnsi="Times New Roman" w:cs="Times New Roman"/>
        </w:rPr>
        <w:t xml:space="preserve"> </w:t>
      </w:r>
      <w:r w:rsidRPr="00E4248B">
        <w:rPr>
          <w:rFonts w:ascii="Times New Roman" w:hAnsi="Times New Roman" w:cs="Times New Roman"/>
          <w:b/>
        </w:rPr>
        <w:t>(</w:t>
      </w:r>
      <w:r w:rsidRPr="009B3936">
        <w:rPr>
          <w:rFonts w:ascii="Times New Roman" w:hAnsi="Times New Roman" w:cs="Times New Roman"/>
          <w:b/>
        </w:rPr>
        <w:t>1</w:t>
      </w:r>
      <w:r w:rsidRPr="00E4248B">
        <w:rPr>
          <w:rFonts w:ascii="Times New Roman" w:hAnsi="Times New Roman" w:cs="Times New Roman"/>
          <w:b/>
        </w:rPr>
        <w:t>)</w:t>
      </w:r>
      <w:r w:rsidRPr="009B3936">
        <w:rPr>
          <w:rFonts w:ascii="Times New Roman" w:hAnsi="Times New Roman" w:cs="Times New Roman"/>
          <w:b/>
        </w:rPr>
        <w:t xml:space="preserve"> </w:t>
      </w:r>
      <w:r w:rsidR="00B03840" w:rsidRPr="009B3936">
        <w:rPr>
          <w:rFonts w:ascii="Times New Roman" w:hAnsi="Times New Roman" w:cs="Times New Roman"/>
        </w:rPr>
        <w:t>Subject to this section, each provision of this Act commences, or shall be taken to have commenced, as the case requires, on the day shown by the note in italics at the foot of that provision.</w:t>
      </w:r>
    </w:p>
    <w:p w14:paraId="4824FF71" w14:textId="77777777" w:rsidR="00E4248B" w:rsidRDefault="00E4248B" w:rsidP="00BC382D">
      <w:pPr>
        <w:spacing w:after="0" w:line="240" w:lineRule="auto"/>
        <w:ind w:firstLine="432"/>
        <w:jc w:val="both"/>
        <w:rPr>
          <w:rFonts w:ascii="Times New Roman" w:hAnsi="Times New Roman" w:cs="Times New Roman"/>
        </w:rPr>
      </w:pPr>
      <w:r>
        <w:rPr>
          <w:rFonts w:ascii="Times New Roman" w:hAnsi="Times New Roman" w:cs="Times New Roman"/>
        </w:rPr>
        <w:br w:type="page"/>
      </w:r>
    </w:p>
    <w:p w14:paraId="4E6862BF" w14:textId="77777777" w:rsidR="00B03840" w:rsidRPr="009B3936" w:rsidRDefault="009B3936" w:rsidP="00BC382D">
      <w:pPr>
        <w:spacing w:after="0" w:line="240" w:lineRule="auto"/>
        <w:ind w:firstLine="432"/>
        <w:jc w:val="both"/>
        <w:rPr>
          <w:rFonts w:ascii="Times New Roman" w:hAnsi="Times New Roman" w:cs="Times New Roman"/>
        </w:rPr>
      </w:pPr>
      <w:r w:rsidRPr="00E4248B">
        <w:rPr>
          <w:rFonts w:ascii="Times New Roman" w:hAnsi="Times New Roman" w:cs="Times New Roman"/>
          <w:b/>
        </w:rPr>
        <w:lastRenderedPageBreak/>
        <w:t>(</w:t>
      </w:r>
      <w:r w:rsidRPr="009B3936">
        <w:rPr>
          <w:rFonts w:ascii="Times New Roman" w:hAnsi="Times New Roman" w:cs="Times New Roman"/>
          <w:b/>
        </w:rPr>
        <w:t>2</w:t>
      </w:r>
      <w:r w:rsidRPr="00E4248B">
        <w:rPr>
          <w:rFonts w:ascii="Times New Roman" w:hAnsi="Times New Roman" w:cs="Times New Roman"/>
          <w:b/>
        </w:rPr>
        <w:t>)</w:t>
      </w:r>
      <w:r w:rsidR="00B03840" w:rsidRPr="009B3936">
        <w:rPr>
          <w:rFonts w:ascii="Times New Roman" w:hAnsi="Times New Roman" w:cs="Times New Roman"/>
        </w:rPr>
        <w:t xml:space="preserve"> The amendment of the </w:t>
      </w:r>
      <w:r w:rsidRPr="009B3936">
        <w:rPr>
          <w:rFonts w:ascii="Times New Roman" w:hAnsi="Times New Roman" w:cs="Times New Roman"/>
          <w:i/>
        </w:rPr>
        <w:t xml:space="preserve">Air Accidents </w:t>
      </w:r>
      <w:r w:rsidRPr="00E4248B">
        <w:rPr>
          <w:rFonts w:ascii="Times New Roman" w:hAnsi="Times New Roman" w:cs="Times New Roman"/>
        </w:rPr>
        <w:t>(</w:t>
      </w:r>
      <w:r w:rsidRPr="009B3936">
        <w:rPr>
          <w:rFonts w:ascii="Times New Roman" w:hAnsi="Times New Roman" w:cs="Times New Roman"/>
          <w:i/>
        </w:rPr>
        <w:t>Commonwealth Government Liability</w:t>
      </w:r>
      <w:r w:rsidRPr="00E4248B">
        <w:rPr>
          <w:rFonts w:ascii="Times New Roman" w:hAnsi="Times New Roman" w:cs="Times New Roman"/>
        </w:rPr>
        <w:t>)</w:t>
      </w:r>
      <w:r w:rsidRPr="009B3936">
        <w:rPr>
          <w:rFonts w:ascii="Times New Roman" w:hAnsi="Times New Roman" w:cs="Times New Roman"/>
          <w:i/>
        </w:rPr>
        <w:t xml:space="preserve"> Act 1963 </w:t>
      </w:r>
      <w:r w:rsidR="00B03840" w:rsidRPr="009B3936">
        <w:rPr>
          <w:rFonts w:ascii="Times New Roman" w:hAnsi="Times New Roman" w:cs="Times New Roman"/>
        </w:rPr>
        <w:t>made by Schedule 4 commences on the day on which this Act receives the Royal Assent.</w:t>
      </w:r>
    </w:p>
    <w:p w14:paraId="15A12B48" w14:textId="77777777" w:rsidR="00B03840" w:rsidRPr="009B3936" w:rsidRDefault="009B3936" w:rsidP="00BC382D">
      <w:pPr>
        <w:spacing w:after="0" w:line="240" w:lineRule="auto"/>
        <w:ind w:firstLine="432"/>
        <w:jc w:val="both"/>
        <w:rPr>
          <w:rFonts w:ascii="Times New Roman" w:hAnsi="Times New Roman" w:cs="Times New Roman"/>
        </w:rPr>
      </w:pPr>
      <w:r w:rsidRPr="00E4248B">
        <w:rPr>
          <w:rFonts w:ascii="Times New Roman" w:hAnsi="Times New Roman" w:cs="Times New Roman"/>
          <w:b/>
        </w:rPr>
        <w:t>(</w:t>
      </w:r>
      <w:r w:rsidRPr="009B3936">
        <w:rPr>
          <w:rFonts w:ascii="Times New Roman" w:hAnsi="Times New Roman" w:cs="Times New Roman"/>
          <w:b/>
        </w:rPr>
        <w:t>3</w:t>
      </w:r>
      <w:r w:rsidRPr="00E4248B">
        <w:rPr>
          <w:rFonts w:ascii="Times New Roman" w:hAnsi="Times New Roman" w:cs="Times New Roman"/>
          <w:b/>
        </w:rPr>
        <w:t>)</w:t>
      </w:r>
      <w:r w:rsidR="00B03840" w:rsidRPr="009B3936">
        <w:rPr>
          <w:rFonts w:ascii="Times New Roman" w:hAnsi="Times New Roman" w:cs="Times New Roman"/>
        </w:rPr>
        <w:t xml:space="preserve"> The amendments of the </w:t>
      </w:r>
      <w:r w:rsidRPr="009B3936">
        <w:rPr>
          <w:rFonts w:ascii="Times New Roman" w:hAnsi="Times New Roman" w:cs="Times New Roman"/>
          <w:i/>
        </w:rPr>
        <w:t xml:space="preserve">First Home Owners Act 1983 </w:t>
      </w:r>
      <w:r w:rsidR="00B03840" w:rsidRPr="009B3936">
        <w:rPr>
          <w:rFonts w:ascii="Times New Roman" w:hAnsi="Times New Roman" w:cs="Times New Roman"/>
        </w:rPr>
        <w:t>made by Schedule 4 commence on 29 December 1988.</w:t>
      </w:r>
    </w:p>
    <w:p w14:paraId="6306203A" w14:textId="77777777" w:rsidR="00B03840" w:rsidRPr="009B3936" w:rsidRDefault="009B3936" w:rsidP="00BC382D">
      <w:pPr>
        <w:spacing w:after="0" w:line="240" w:lineRule="auto"/>
        <w:ind w:firstLine="432"/>
        <w:jc w:val="both"/>
        <w:rPr>
          <w:rFonts w:ascii="Times New Roman" w:hAnsi="Times New Roman" w:cs="Times New Roman"/>
        </w:rPr>
      </w:pPr>
      <w:r w:rsidRPr="00E4248B">
        <w:rPr>
          <w:rFonts w:ascii="Times New Roman" w:hAnsi="Times New Roman" w:cs="Times New Roman"/>
          <w:b/>
        </w:rPr>
        <w:t>(</w:t>
      </w:r>
      <w:r w:rsidRPr="009B3936">
        <w:rPr>
          <w:rFonts w:ascii="Times New Roman" w:hAnsi="Times New Roman" w:cs="Times New Roman"/>
          <w:b/>
        </w:rPr>
        <w:t>4</w:t>
      </w:r>
      <w:r w:rsidRPr="00E4248B">
        <w:rPr>
          <w:rFonts w:ascii="Times New Roman" w:hAnsi="Times New Roman" w:cs="Times New Roman"/>
          <w:b/>
        </w:rPr>
        <w:t>)</w:t>
      </w:r>
      <w:r w:rsidR="00B03840" w:rsidRPr="009B3936">
        <w:rPr>
          <w:rFonts w:ascii="Times New Roman" w:hAnsi="Times New Roman" w:cs="Times New Roman"/>
        </w:rPr>
        <w:t xml:space="preserve"> The amendment of section 18 of the </w:t>
      </w:r>
      <w:r w:rsidRPr="009B3936">
        <w:rPr>
          <w:rFonts w:ascii="Times New Roman" w:hAnsi="Times New Roman" w:cs="Times New Roman"/>
          <w:i/>
        </w:rPr>
        <w:t>Social Security and Veterans</w:t>
      </w:r>
      <w:r>
        <w:rPr>
          <w:rFonts w:ascii="Times New Roman" w:hAnsi="Times New Roman" w:cs="Times New Roman"/>
          <w:i/>
        </w:rPr>
        <w:t>’</w:t>
      </w:r>
      <w:r w:rsidRPr="009B3936">
        <w:rPr>
          <w:rFonts w:ascii="Times New Roman" w:hAnsi="Times New Roman" w:cs="Times New Roman"/>
          <w:i/>
        </w:rPr>
        <w:t xml:space="preserve"> Entitlements Amendment Act </w:t>
      </w:r>
      <w:r w:rsidRPr="00E4248B">
        <w:rPr>
          <w:rFonts w:ascii="Times New Roman" w:hAnsi="Times New Roman" w:cs="Times New Roman"/>
        </w:rPr>
        <w:t>(</w:t>
      </w:r>
      <w:r w:rsidRPr="009B3936">
        <w:rPr>
          <w:rFonts w:ascii="Times New Roman" w:hAnsi="Times New Roman" w:cs="Times New Roman"/>
          <w:i/>
        </w:rPr>
        <w:t>No. 2</w:t>
      </w:r>
      <w:r w:rsidRPr="00E4248B">
        <w:rPr>
          <w:rFonts w:ascii="Times New Roman" w:hAnsi="Times New Roman" w:cs="Times New Roman"/>
        </w:rPr>
        <w:t>)</w:t>
      </w:r>
      <w:r w:rsidRPr="009B3936">
        <w:rPr>
          <w:rFonts w:ascii="Times New Roman" w:hAnsi="Times New Roman" w:cs="Times New Roman"/>
          <w:i/>
        </w:rPr>
        <w:t xml:space="preserve"> 1987 </w:t>
      </w:r>
      <w:r w:rsidR="00B03840" w:rsidRPr="009B3936">
        <w:rPr>
          <w:rFonts w:ascii="Times New Roman" w:hAnsi="Times New Roman" w:cs="Times New Roman"/>
        </w:rPr>
        <w:t>made by Schedule 4 shall be taken to have commenced on 13 December 1987.</w:t>
      </w:r>
    </w:p>
    <w:p w14:paraId="7D0F3E50" w14:textId="77777777" w:rsidR="00B03840" w:rsidRPr="009B3936" w:rsidRDefault="009B3936" w:rsidP="00BC382D">
      <w:pPr>
        <w:spacing w:after="0" w:line="240" w:lineRule="auto"/>
        <w:ind w:firstLine="432"/>
        <w:jc w:val="both"/>
        <w:rPr>
          <w:rFonts w:ascii="Times New Roman" w:hAnsi="Times New Roman" w:cs="Times New Roman"/>
        </w:rPr>
      </w:pPr>
      <w:r w:rsidRPr="00E4248B">
        <w:rPr>
          <w:rFonts w:ascii="Times New Roman" w:hAnsi="Times New Roman" w:cs="Times New Roman"/>
          <w:b/>
        </w:rPr>
        <w:t>(</w:t>
      </w:r>
      <w:r w:rsidRPr="009B3936">
        <w:rPr>
          <w:rFonts w:ascii="Times New Roman" w:hAnsi="Times New Roman" w:cs="Times New Roman"/>
          <w:b/>
        </w:rPr>
        <w:t>5</w:t>
      </w:r>
      <w:r w:rsidRPr="00E4248B">
        <w:rPr>
          <w:rFonts w:ascii="Times New Roman" w:hAnsi="Times New Roman" w:cs="Times New Roman"/>
          <w:b/>
        </w:rPr>
        <w:t>)</w:t>
      </w:r>
      <w:r w:rsidR="00B03840" w:rsidRPr="009B3936">
        <w:rPr>
          <w:rFonts w:ascii="Times New Roman" w:hAnsi="Times New Roman" w:cs="Times New Roman"/>
        </w:rPr>
        <w:t xml:space="preserve"> The remaining amendments of the </w:t>
      </w:r>
      <w:r w:rsidRPr="009B3936">
        <w:rPr>
          <w:rFonts w:ascii="Times New Roman" w:hAnsi="Times New Roman" w:cs="Times New Roman"/>
          <w:i/>
        </w:rPr>
        <w:t>Social Security and Veterans</w:t>
      </w:r>
      <w:r>
        <w:rPr>
          <w:rFonts w:ascii="Times New Roman" w:hAnsi="Times New Roman" w:cs="Times New Roman"/>
          <w:i/>
        </w:rPr>
        <w:t>’</w:t>
      </w:r>
      <w:r w:rsidRPr="009B3936">
        <w:rPr>
          <w:rFonts w:ascii="Times New Roman" w:hAnsi="Times New Roman" w:cs="Times New Roman"/>
          <w:i/>
        </w:rPr>
        <w:t xml:space="preserve"> Entitlements Amendment Act </w:t>
      </w:r>
      <w:r w:rsidRPr="00E4248B">
        <w:rPr>
          <w:rFonts w:ascii="Times New Roman" w:hAnsi="Times New Roman" w:cs="Times New Roman"/>
        </w:rPr>
        <w:t>(</w:t>
      </w:r>
      <w:r w:rsidRPr="009B3936">
        <w:rPr>
          <w:rFonts w:ascii="Times New Roman" w:hAnsi="Times New Roman" w:cs="Times New Roman"/>
          <w:i/>
        </w:rPr>
        <w:t>No. 2</w:t>
      </w:r>
      <w:r w:rsidRPr="00E4248B">
        <w:rPr>
          <w:rFonts w:ascii="Times New Roman" w:hAnsi="Times New Roman" w:cs="Times New Roman"/>
        </w:rPr>
        <w:t>)</w:t>
      </w:r>
      <w:r w:rsidRPr="009B3936">
        <w:rPr>
          <w:rFonts w:ascii="Times New Roman" w:hAnsi="Times New Roman" w:cs="Times New Roman"/>
          <w:i/>
        </w:rPr>
        <w:t xml:space="preserve"> 1987 </w:t>
      </w:r>
      <w:r w:rsidR="00B03840" w:rsidRPr="009B3936">
        <w:rPr>
          <w:rFonts w:ascii="Times New Roman" w:hAnsi="Times New Roman" w:cs="Times New Roman"/>
        </w:rPr>
        <w:t>made by Schedule 4 shall be taken to have commenced on 16 December 1987.</w:t>
      </w:r>
    </w:p>
    <w:p w14:paraId="4CD67CD2" w14:textId="77777777" w:rsidR="00B03840" w:rsidRPr="009B3936" w:rsidRDefault="009B3936" w:rsidP="009F393E">
      <w:pPr>
        <w:spacing w:after="0" w:line="240" w:lineRule="auto"/>
        <w:jc w:val="both"/>
        <w:rPr>
          <w:rFonts w:ascii="Times New Roman" w:hAnsi="Times New Roman" w:cs="Times New Roman"/>
        </w:rPr>
      </w:pPr>
      <w:r w:rsidRPr="009B3936">
        <w:rPr>
          <w:rFonts w:ascii="Times New Roman" w:hAnsi="Times New Roman" w:cs="Times New Roman"/>
          <w:i/>
        </w:rPr>
        <w:t>Commencement: Day of Royal Assent</w:t>
      </w:r>
    </w:p>
    <w:p w14:paraId="5B7F6492" w14:textId="77777777" w:rsidR="00B03840" w:rsidRPr="009F393E" w:rsidRDefault="009B3936" w:rsidP="009F393E">
      <w:pPr>
        <w:spacing w:before="120" w:after="60" w:line="240" w:lineRule="auto"/>
        <w:rPr>
          <w:rFonts w:ascii="Times New Roman" w:hAnsi="Times New Roman" w:cs="Times New Roman"/>
          <w:b/>
          <w:sz w:val="20"/>
        </w:rPr>
      </w:pPr>
      <w:r w:rsidRPr="009F393E">
        <w:rPr>
          <w:rFonts w:ascii="Times New Roman" w:hAnsi="Times New Roman" w:cs="Times New Roman"/>
          <w:b/>
          <w:sz w:val="20"/>
        </w:rPr>
        <w:t>Application</w:t>
      </w:r>
    </w:p>
    <w:p w14:paraId="41421E8A" w14:textId="77777777" w:rsidR="00B03840" w:rsidRPr="009B3936" w:rsidRDefault="009B3936" w:rsidP="00BC382D">
      <w:pPr>
        <w:spacing w:after="0" w:line="240" w:lineRule="auto"/>
        <w:ind w:firstLine="432"/>
        <w:jc w:val="both"/>
        <w:rPr>
          <w:rFonts w:ascii="Times New Roman" w:hAnsi="Times New Roman" w:cs="Times New Roman"/>
        </w:rPr>
      </w:pPr>
      <w:r w:rsidRPr="009B3936">
        <w:rPr>
          <w:rFonts w:ascii="Times New Roman" w:hAnsi="Times New Roman" w:cs="Times New Roman"/>
          <w:b/>
        </w:rPr>
        <w:t xml:space="preserve">3. </w:t>
      </w:r>
      <w:r w:rsidRPr="00E4248B">
        <w:rPr>
          <w:rFonts w:ascii="Times New Roman" w:hAnsi="Times New Roman" w:cs="Times New Roman"/>
          <w:b/>
        </w:rPr>
        <w:t>(</w:t>
      </w:r>
      <w:r w:rsidRPr="009B3936">
        <w:rPr>
          <w:rFonts w:ascii="Times New Roman" w:hAnsi="Times New Roman" w:cs="Times New Roman"/>
          <w:b/>
        </w:rPr>
        <w:t>1</w:t>
      </w:r>
      <w:r w:rsidRPr="00E4248B">
        <w:rPr>
          <w:rFonts w:ascii="Times New Roman" w:hAnsi="Times New Roman" w:cs="Times New Roman"/>
          <w:b/>
        </w:rPr>
        <w:t>)</w:t>
      </w:r>
      <w:r w:rsidRPr="009B3936">
        <w:rPr>
          <w:rFonts w:ascii="Times New Roman" w:hAnsi="Times New Roman" w:cs="Times New Roman"/>
          <w:b/>
        </w:rPr>
        <w:t xml:space="preserve"> </w:t>
      </w:r>
      <w:r w:rsidR="00B03840" w:rsidRPr="009B3936">
        <w:rPr>
          <w:rFonts w:ascii="Times New Roman" w:hAnsi="Times New Roman" w:cs="Times New Roman"/>
        </w:rPr>
        <w:t xml:space="preserve">The amendments made by paragraph 6 </w:t>
      </w:r>
      <w:r w:rsidR="00B03840" w:rsidRPr="00E4248B">
        <w:rPr>
          <w:rFonts w:ascii="Times New Roman" w:hAnsi="Times New Roman" w:cs="Times New Roman"/>
        </w:rPr>
        <w:t>(</w:t>
      </w:r>
      <w:r w:rsidR="00B03840" w:rsidRPr="009B3936">
        <w:rPr>
          <w:rFonts w:ascii="Times New Roman" w:hAnsi="Times New Roman" w:cs="Times New Roman"/>
        </w:rPr>
        <w:t>b</w:t>
      </w:r>
      <w:r w:rsidR="00B03840" w:rsidRPr="00E4248B">
        <w:rPr>
          <w:rFonts w:ascii="Times New Roman" w:hAnsi="Times New Roman" w:cs="Times New Roman"/>
        </w:rPr>
        <w:t>)</w:t>
      </w:r>
      <w:r w:rsidR="00B03840" w:rsidRPr="009B3936">
        <w:rPr>
          <w:rFonts w:ascii="Times New Roman" w:hAnsi="Times New Roman" w:cs="Times New Roman"/>
        </w:rPr>
        <w:t xml:space="preserve">, section 50 and paragraphs 56 </w:t>
      </w:r>
      <w:r w:rsidR="00B03840" w:rsidRPr="00E4248B">
        <w:rPr>
          <w:rFonts w:ascii="Times New Roman" w:hAnsi="Times New Roman" w:cs="Times New Roman"/>
        </w:rPr>
        <w:t>(</w:t>
      </w:r>
      <w:r w:rsidR="00B03840" w:rsidRPr="009B3936">
        <w:rPr>
          <w:rFonts w:ascii="Times New Roman" w:hAnsi="Times New Roman" w:cs="Times New Roman"/>
        </w:rPr>
        <w:t>c</w:t>
      </w:r>
      <w:r w:rsidR="00B03840" w:rsidRPr="00E4248B">
        <w:rPr>
          <w:rFonts w:ascii="Times New Roman" w:hAnsi="Times New Roman" w:cs="Times New Roman"/>
        </w:rPr>
        <w:t>)</w:t>
      </w:r>
      <w:r w:rsidR="00B03840" w:rsidRPr="009B3936">
        <w:rPr>
          <w:rFonts w:ascii="Times New Roman" w:hAnsi="Times New Roman" w:cs="Times New Roman"/>
        </w:rPr>
        <w:t xml:space="preserve"> and </w:t>
      </w:r>
      <w:r w:rsidR="00B03840" w:rsidRPr="00E4248B">
        <w:rPr>
          <w:rFonts w:ascii="Times New Roman" w:hAnsi="Times New Roman" w:cs="Times New Roman"/>
        </w:rPr>
        <w:t>(</w:t>
      </w:r>
      <w:r w:rsidR="00B03840" w:rsidRPr="009B3936">
        <w:rPr>
          <w:rFonts w:ascii="Times New Roman" w:hAnsi="Times New Roman" w:cs="Times New Roman"/>
        </w:rPr>
        <w:t>d</w:t>
      </w:r>
      <w:r w:rsidR="00B03840" w:rsidRPr="00E4248B">
        <w:rPr>
          <w:rFonts w:ascii="Times New Roman" w:hAnsi="Times New Roman" w:cs="Times New Roman"/>
        </w:rPr>
        <w:t>)</w:t>
      </w:r>
      <w:r w:rsidR="00B03840" w:rsidRPr="009B3936">
        <w:rPr>
          <w:rFonts w:ascii="Times New Roman" w:hAnsi="Times New Roman" w:cs="Times New Roman"/>
        </w:rPr>
        <w:t xml:space="preserve"> and 57 </w:t>
      </w:r>
      <w:r w:rsidR="00B03840" w:rsidRPr="00E4248B">
        <w:rPr>
          <w:rFonts w:ascii="Times New Roman" w:hAnsi="Times New Roman" w:cs="Times New Roman"/>
        </w:rPr>
        <w:t>(</w:t>
      </w:r>
      <w:r w:rsidR="00B03840" w:rsidRPr="009B3936">
        <w:rPr>
          <w:rFonts w:ascii="Times New Roman" w:hAnsi="Times New Roman" w:cs="Times New Roman"/>
        </w:rPr>
        <w:t>b</w:t>
      </w:r>
      <w:r w:rsidR="00B03840" w:rsidRPr="00E4248B">
        <w:rPr>
          <w:rFonts w:ascii="Times New Roman" w:hAnsi="Times New Roman" w:cs="Times New Roman"/>
        </w:rPr>
        <w:t>)</w:t>
      </w:r>
      <w:r w:rsidR="00B03840" w:rsidRPr="009B3936">
        <w:rPr>
          <w:rFonts w:ascii="Times New Roman" w:hAnsi="Times New Roman" w:cs="Times New Roman"/>
        </w:rPr>
        <w:t xml:space="preserve"> apply to assurance of support debts whether arising before, on or after the day on which this Act receives the Royal Assent.</w:t>
      </w:r>
    </w:p>
    <w:p w14:paraId="209A6462" w14:textId="77777777" w:rsidR="00B03840" w:rsidRPr="009B3936" w:rsidRDefault="009B3936" w:rsidP="009F393E">
      <w:pPr>
        <w:spacing w:after="0" w:line="240" w:lineRule="auto"/>
        <w:jc w:val="both"/>
        <w:rPr>
          <w:rFonts w:ascii="Times New Roman" w:hAnsi="Times New Roman" w:cs="Times New Roman"/>
        </w:rPr>
      </w:pPr>
      <w:r w:rsidRPr="009B3936">
        <w:rPr>
          <w:rFonts w:ascii="Times New Roman" w:hAnsi="Times New Roman" w:cs="Times New Roman"/>
          <w:i/>
        </w:rPr>
        <w:t>Commencement: Day of Royal Assent</w:t>
      </w:r>
    </w:p>
    <w:p w14:paraId="5E09CBAE" w14:textId="77777777" w:rsidR="00B03840" w:rsidRPr="009B3936" w:rsidRDefault="009B3936" w:rsidP="00BC382D">
      <w:pPr>
        <w:spacing w:after="0" w:line="240" w:lineRule="auto"/>
        <w:ind w:firstLine="432"/>
        <w:jc w:val="both"/>
        <w:rPr>
          <w:rFonts w:ascii="Times New Roman" w:hAnsi="Times New Roman" w:cs="Times New Roman"/>
        </w:rPr>
      </w:pPr>
      <w:r w:rsidRPr="00E4248B">
        <w:rPr>
          <w:rFonts w:ascii="Times New Roman" w:hAnsi="Times New Roman" w:cs="Times New Roman"/>
          <w:b/>
        </w:rPr>
        <w:t>(</w:t>
      </w:r>
      <w:r w:rsidRPr="009B3936">
        <w:rPr>
          <w:rFonts w:ascii="Times New Roman" w:hAnsi="Times New Roman" w:cs="Times New Roman"/>
          <w:b/>
        </w:rPr>
        <w:t>2</w:t>
      </w:r>
      <w:r w:rsidRPr="00E4248B">
        <w:rPr>
          <w:rFonts w:ascii="Times New Roman" w:hAnsi="Times New Roman" w:cs="Times New Roman"/>
          <w:b/>
        </w:rPr>
        <w:t>)</w:t>
      </w:r>
      <w:r w:rsidR="00B03840" w:rsidRPr="009B3936">
        <w:rPr>
          <w:rFonts w:ascii="Times New Roman" w:hAnsi="Times New Roman" w:cs="Times New Roman"/>
        </w:rPr>
        <w:t xml:space="preserve"> The amendments made by sections 7 and 14, paragraphs 16 </w:t>
      </w:r>
      <w:r w:rsidR="00B03840" w:rsidRPr="00E4248B">
        <w:rPr>
          <w:rFonts w:ascii="Times New Roman" w:hAnsi="Times New Roman" w:cs="Times New Roman"/>
        </w:rPr>
        <w:t>(</w:t>
      </w:r>
      <w:r w:rsidR="00B03840" w:rsidRPr="009B3936">
        <w:rPr>
          <w:rFonts w:ascii="Times New Roman" w:hAnsi="Times New Roman" w:cs="Times New Roman"/>
        </w:rPr>
        <w:t>a</w:t>
      </w:r>
      <w:r w:rsidR="00B03840" w:rsidRPr="00E4248B">
        <w:rPr>
          <w:rFonts w:ascii="Times New Roman" w:hAnsi="Times New Roman" w:cs="Times New Roman"/>
        </w:rPr>
        <w:t>)</w:t>
      </w:r>
      <w:r w:rsidR="00B03840" w:rsidRPr="009B3936">
        <w:rPr>
          <w:rFonts w:ascii="Times New Roman" w:hAnsi="Times New Roman" w:cs="Times New Roman"/>
        </w:rPr>
        <w:t xml:space="preserve">, </w:t>
      </w:r>
      <w:r w:rsidR="00B03840" w:rsidRPr="00E4248B">
        <w:rPr>
          <w:rFonts w:ascii="Times New Roman" w:hAnsi="Times New Roman" w:cs="Times New Roman"/>
        </w:rPr>
        <w:t>(</w:t>
      </w:r>
      <w:r w:rsidR="00B03840" w:rsidRPr="009B3936">
        <w:rPr>
          <w:rFonts w:ascii="Times New Roman" w:hAnsi="Times New Roman" w:cs="Times New Roman"/>
        </w:rPr>
        <w:t>b</w:t>
      </w:r>
      <w:r w:rsidR="00B03840" w:rsidRPr="00E4248B">
        <w:rPr>
          <w:rFonts w:ascii="Times New Roman" w:hAnsi="Times New Roman" w:cs="Times New Roman"/>
        </w:rPr>
        <w:t>)</w:t>
      </w:r>
      <w:r w:rsidR="00B03840" w:rsidRPr="009B3936">
        <w:rPr>
          <w:rFonts w:ascii="Times New Roman" w:hAnsi="Times New Roman" w:cs="Times New Roman"/>
        </w:rPr>
        <w:t xml:space="preserve"> and </w:t>
      </w:r>
      <w:r w:rsidR="00B03840" w:rsidRPr="00E4248B">
        <w:rPr>
          <w:rFonts w:ascii="Times New Roman" w:hAnsi="Times New Roman" w:cs="Times New Roman"/>
        </w:rPr>
        <w:t>(</w:t>
      </w:r>
      <w:r w:rsidR="00B03840" w:rsidRPr="009B3936">
        <w:rPr>
          <w:rFonts w:ascii="Times New Roman" w:hAnsi="Times New Roman" w:cs="Times New Roman"/>
        </w:rPr>
        <w:t>e</w:t>
      </w:r>
      <w:r w:rsidR="00B03840" w:rsidRPr="00E4248B">
        <w:rPr>
          <w:rFonts w:ascii="Times New Roman" w:hAnsi="Times New Roman" w:cs="Times New Roman"/>
        </w:rPr>
        <w:t>)</w:t>
      </w:r>
      <w:r w:rsidR="00B03840" w:rsidRPr="009B3936">
        <w:rPr>
          <w:rFonts w:ascii="Times New Roman" w:hAnsi="Times New Roman" w:cs="Times New Roman"/>
        </w:rPr>
        <w:t xml:space="preserve">, sections 17, 18, 19, 20, 21, 22 and 24, section 25 </w:t>
      </w:r>
      <w:r w:rsidR="00B03840" w:rsidRPr="00E4248B">
        <w:rPr>
          <w:rFonts w:ascii="Times New Roman" w:hAnsi="Times New Roman" w:cs="Times New Roman"/>
        </w:rPr>
        <w:t>(</w:t>
      </w:r>
      <w:r w:rsidR="00B03840" w:rsidRPr="009B3936">
        <w:rPr>
          <w:rFonts w:ascii="Times New Roman" w:hAnsi="Times New Roman" w:cs="Times New Roman"/>
        </w:rPr>
        <w:t xml:space="preserve">other than paragraphs </w:t>
      </w:r>
      <w:r w:rsidR="00B03840" w:rsidRPr="00E4248B">
        <w:rPr>
          <w:rFonts w:ascii="Times New Roman" w:hAnsi="Times New Roman" w:cs="Times New Roman"/>
        </w:rPr>
        <w:t>(</w:t>
      </w:r>
      <w:r w:rsidR="00B03840" w:rsidRPr="009B3936">
        <w:rPr>
          <w:rFonts w:ascii="Times New Roman" w:hAnsi="Times New Roman" w:cs="Times New Roman"/>
        </w:rPr>
        <w:t>d</w:t>
      </w:r>
      <w:r w:rsidR="00B03840" w:rsidRPr="00E4248B">
        <w:rPr>
          <w:rFonts w:ascii="Times New Roman" w:hAnsi="Times New Roman" w:cs="Times New Roman"/>
        </w:rPr>
        <w:t>)</w:t>
      </w:r>
      <w:r w:rsidR="00B03840" w:rsidRPr="009B3936">
        <w:rPr>
          <w:rFonts w:ascii="Times New Roman" w:hAnsi="Times New Roman" w:cs="Times New Roman"/>
        </w:rPr>
        <w:t xml:space="preserve"> and </w:t>
      </w:r>
      <w:r w:rsidR="00B03840" w:rsidRPr="00E4248B">
        <w:rPr>
          <w:rFonts w:ascii="Times New Roman" w:hAnsi="Times New Roman" w:cs="Times New Roman"/>
        </w:rPr>
        <w:t>(</w:t>
      </w:r>
      <w:r w:rsidR="00B03840" w:rsidRPr="009B3936">
        <w:rPr>
          <w:rFonts w:ascii="Times New Roman" w:hAnsi="Times New Roman" w:cs="Times New Roman"/>
        </w:rPr>
        <w:t>f</w:t>
      </w:r>
      <w:r w:rsidR="00B03840" w:rsidRPr="00E4248B">
        <w:rPr>
          <w:rFonts w:ascii="Times New Roman" w:hAnsi="Times New Roman" w:cs="Times New Roman"/>
        </w:rPr>
        <w:t>))</w:t>
      </w:r>
      <w:r w:rsidR="00B03840" w:rsidRPr="009B3936">
        <w:rPr>
          <w:rFonts w:ascii="Times New Roman" w:hAnsi="Times New Roman" w:cs="Times New Roman"/>
        </w:rPr>
        <w:t xml:space="preserve">, paragraph 26 </w:t>
      </w:r>
      <w:r w:rsidR="00B03840" w:rsidRPr="00E4248B">
        <w:rPr>
          <w:rFonts w:ascii="Times New Roman" w:hAnsi="Times New Roman" w:cs="Times New Roman"/>
        </w:rPr>
        <w:t>(</w:t>
      </w:r>
      <w:r w:rsidR="00B03840" w:rsidRPr="009B3936">
        <w:rPr>
          <w:rFonts w:ascii="Times New Roman" w:hAnsi="Times New Roman" w:cs="Times New Roman"/>
        </w:rPr>
        <w:t>b</w:t>
      </w:r>
      <w:r w:rsidR="00B03840" w:rsidRPr="00E4248B">
        <w:rPr>
          <w:rFonts w:ascii="Times New Roman" w:hAnsi="Times New Roman" w:cs="Times New Roman"/>
        </w:rPr>
        <w:t>)</w:t>
      </w:r>
      <w:r w:rsidR="00B03840" w:rsidRPr="009B3936">
        <w:rPr>
          <w:rFonts w:ascii="Times New Roman" w:hAnsi="Times New Roman" w:cs="Times New Roman"/>
        </w:rPr>
        <w:t xml:space="preserve">, sections 27, 28, 29, 30, 31, 32, 33, 34, 35, 36, 37, 38 and 53 and paragraph 49 </w:t>
      </w:r>
      <w:r w:rsidR="00B03840" w:rsidRPr="00E4248B">
        <w:rPr>
          <w:rFonts w:ascii="Times New Roman" w:hAnsi="Times New Roman" w:cs="Times New Roman"/>
        </w:rPr>
        <w:t>(</w:t>
      </w:r>
      <w:r w:rsidR="00B03840" w:rsidRPr="009B3936">
        <w:rPr>
          <w:rFonts w:ascii="Times New Roman" w:hAnsi="Times New Roman" w:cs="Times New Roman"/>
        </w:rPr>
        <w:t>d</w:t>
      </w:r>
      <w:r w:rsidR="00B03840" w:rsidRPr="00E4248B">
        <w:rPr>
          <w:rFonts w:ascii="Times New Roman" w:hAnsi="Times New Roman" w:cs="Times New Roman"/>
        </w:rPr>
        <w:t>)</w:t>
      </w:r>
      <w:r w:rsidR="00B03840" w:rsidRPr="009B3936">
        <w:rPr>
          <w:rFonts w:ascii="Times New Roman" w:hAnsi="Times New Roman" w:cs="Times New Roman"/>
        </w:rPr>
        <w:t xml:space="preserve"> apply to payments of family allowance supplement, family allowance, double orphan</w:t>
      </w:r>
      <w:r>
        <w:rPr>
          <w:rFonts w:ascii="Times New Roman" w:hAnsi="Times New Roman" w:cs="Times New Roman"/>
        </w:rPr>
        <w:t>’</w:t>
      </w:r>
      <w:r w:rsidR="00B03840" w:rsidRPr="009B3936">
        <w:rPr>
          <w:rFonts w:ascii="Times New Roman" w:hAnsi="Times New Roman" w:cs="Times New Roman"/>
        </w:rPr>
        <w:t xml:space="preserve">s pension and child disability allowance under the </w:t>
      </w:r>
      <w:r w:rsidRPr="009B3936">
        <w:rPr>
          <w:rFonts w:ascii="Times New Roman" w:hAnsi="Times New Roman" w:cs="Times New Roman"/>
          <w:i/>
        </w:rPr>
        <w:t xml:space="preserve">Social Security Act 1947 </w:t>
      </w:r>
      <w:r w:rsidR="00B03840" w:rsidRPr="009B3936">
        <w:rPr>
          <w:rFonts w:ascii="Times New Roman" w:hAnsi="Times New Roman" w:cs="Times New Roman"/>
        </w:rPr>
        <w:t>that fall due on or after 29 December 1988.</w:t>
      </w:r>
    </w:p>
    <w:p w14:paraId="38D7C860" w14:textId="77777777" w:rsidR="00B03840" w:rsidRPr="009B3936" w:rsidRDefault="009B3936" w:rsidP="009F393E">
      <w:pPr>
        <w:spacing w:after="0" w:line="240" w:lineRule="auto"/>
        <w:jc w:val="both"/>
        <w:rPr>
          <w:rFonts w:ascii="Times New Roman" w:hAnsi="Times New Roman" w:cs="Times New Roman"/>
        </w:rPr>
      </w:pPr>
      <w:r w:rsidRPr="009B3936">
        <w:rPr>
          <w:rFonts w:ascii="Times New Roman" w:hAnsi="Times New Roman" w:cs="Times New Roman"/>
          <w:i/>
        </w:rPr>
        <w:t>Commencement: 29 December 1988</w:t>
      </w:r>
    </w:p>
    <w:p w14:paraId="492ECF82" w14:textId="77777777" w:rsidR="00B03840" w:rsidRPr="009B3936" w:rsidRDefault="009B3936" w:rsidP="00BC382D">
      <w:pPr>
        <w:spacing w:after="0" w:line="240" w:lineRule="auto"/>
        <w:ind w:firstLine="432"/>
        <w:jc w:val="both"/>
        <w:rPr>
          <w:rFonts w:ascii="Times New Roman" w:hAnsi="Times New Roman" w:cs="Times New Roman"/>
        </w:rPr>
      </w:pPr>
      <w:r w:rsidRPr="00E4248B">
        <w:rPr>
          <w:rFonts w:ascii="Times New Roman" w:hAnsi="Times New Roman" w:cs="Times New Roman"/>
          <w:b/>
        </w:rPr>
        <w:t>(</w:t>
      </w:r>
      <w:r w:rsidRPr="009B3936">
        <w:rPr>
          <w:rFonts w:ascii="Times New Roman" w:hAnsi="Times New Roman" w:cs="Times New Roman"/>
          <w:b/>
        </w:rPr>
        <w:t>3</w:t>
      </w:r>
      <w:r w:rsidRPr="00E4248B">
        <w:rPr>
          <w:rFonts w:ascii="Times New Roman" w:hAnsi="Times New Roman" w:cs="Times New Roman"/>
          <w:b/>
        </w:rPr>
        <w:t>)</w:t>
      </w:r>
      <w:r w:rsidR="00B03840" w:rsidRPr="009B3936">
        <w:rPr>
          <w:rFonts w:ascii="Times New Roman" w:hAnsi="Times New Roman" w:cs="Times New Roman"/>
        </w:rPr>
        <w:t xml:space="preserve"> The amendments made by section 8 apply in relation to information obtained whether before, on or after the day on which this Act receives the Royal Assent.</w:t>
      </w:r>
    </w:p>
    <w:p w14:paraId="23DB96C1" w14:textId="77777777" w:rsidR="00B03840" w:rsidRPr="009B3936" w:rsidRDefault="009B3936" w:rsidP="009F393E">
      <w:pPr>
        <w:spacing w:after="0" w:line="240" w:lineRule="auto"/>
        <w:jc w:val="both"/>
        <w:rPr>
          <w:rFonts w:ascii="Times New Roman" w:hAnsi="Times New Roman" w:cs="Times New Roman"/>
        </w:rPr>
      </w:pPr>
      <w:r w:rsidRPr="009B3936">
        <w:rPr>
          <w:rFonts w:ascii="Times New Roman" w:hAnsi="Times New Roman" w:cs="Times New Roman"/>
          <w:i/>
        </w:rPr>
        <w:t>Commencement: Day of Royal Assent</w:t>
      </w:r>
    </w:p>
    <w:p w14:paraId="3A332C80" w14:textId="77777777" w:rsidR="00B03840" w:rsidRPr="009B3936" w:rsidRDefault="009B3936" w:rsidP="00BC382D">
      <w:pPr>
        <w:spacing w:after="0" w:line="240" w:lineRule="auto"/>
        <w:ind w:firstLine="432"/>
        <w:jc w:val="both"/>
        <w:rPr>
          <w:rFonts w:ascii="Times New Roman" w:hAnsi="Times New Roman" w:cs="Times New Roman"/>
        </w:rPr>
      </w:pPr>
      <w:r w:rsidRPr="00E4248B">
        <w:rPr>
          <w:rFonts w:ascii="Times New Roman" w:hAnsi="Times New Roman" w:cs="Times New Roman"/>
          <w:b/>
        </w:rPr>
        <w:t>(</w:t>
      </w:r>
      <w:r w:rsidRPr="009B3936">
        <w:rPr>
          <w:rFonts w:ascii="Times New Roman" w:hAnsi="Times New Roman" w:cs="Times New Roman"/>
          <w:b/>
        </w:rPr>
        <w:t>4</w:t>
      </w:r>
      <w:r w:rsidRPr="00E4248B">
        <w:rPr>
          <w:rFonts w:ascii="Times New Roman" w:hAnsi="Times New Roman" w:cs="Times New Roman"/>
          <w:b/>
        </w:rPr>
        <w:t>)</w:t>
      </w:r>
      <w:r w:rsidR="00B03840" w:rsidRPr="009B3936">
        <w:rPr>
          <w:rFonts w:ascii="Times New Roman" w:hAnsi="Times New Roman" w:cs="Times New Roman"/>
        </w:rPr>
        <w:t xml:space="preserve"> The amendment made by section 9 applies to payments of remote area allowance under the </w:t>
      </w:r>
      <w:r w:rsidRPr="009B3936">
        <w:rPr>
          <w:rFonts w:ascii="Times New Roman" w:hAnsi="Times New Roman" w:cs="Times New Roman"/>
          <w:i/>
        </w:rPr>
        <w:t xml:space="preserve">Social Security Act 1947 </w:t>
      </w:r>
      <w:r w:rsidR="00B03840" w:rsidRPr="009B3936">
        <w:rPr>
          <w:rFonts w:ascii="Times New Roman" w:hAnsi="Times New Roman" w:cs="Times New Roman"/>
        </w:rPr>
        <w:t>that fall due on or after 1 February 1988.</w:t>
      </w:r>
    </w:p>
    <w:p w14:paraId="583F01CA" w14:textId="77777777" w:rsidR="00B03840" w:rsidRPr="009B3936" w:rsidRDefault="009B3936" w:rsidP="009F393E">
      <w:pPr>
        <w:spacing w:after="0" w:line="240" w:lineRule="auto"/>
        <w:jc w:val="both"/>
        <w:rPr>
          <w:rFonts w:ascii="Times New Roman" w:hAnsi="Times New Roman" w:cs="Times New Roman"/>
        </w:rPr>
      </w:pPr>
      <w:r w:rsidRPr="009B3936">
        <w:rPr>
          <w:rFonts w:ascii="Times New Roman" w:hAnsi="Times New Roman" w:cs="Times New Roman"/>
          <w:i/>
        </w:rPr>
        <w:t>Commencement: 1 February 1988</w:t>
      </w:r>
    </w:p>
    <w:p w14:paraId="043493AE" w14:textId="77777777" w:rsidR="00B03840" w:rsidRPr="009B3936" w:rsidRDefault="009B3936" w:rsidP="00BC382D">
      <w:pPr>
        <w:spacing w:after="0" w:line="240" w:lineRule="auto"/>
        <w:ind w:firstLine="432"/>
        <w:jc w:val="both"/>
        <w:rPr>
          <w:rFonts w:ascii="Times New Roman" w:hAnsi="Times New Roman" w:cs="Times New Roman"/>
        </w:rPr>
      </w:pPr>
      <w:r w:rsidRPr="00E4248B">
        <w:rPr>
          <w:rFonts w:ascii="Times New Roman" w:hAnsi="Times New Roman" w:cs="Times New Roman"/>
          <w:b/>
        </w:rPr>
        <w:t>(</w:t>
      </w:r>
      <w:r w:rsidRPr="009B3936">
        <w:rPr>
          <w:rFonts w:ascii="Times New Roman" w:hAnsi="Times New Roman" w:cs="Times New Roman"/>
          <w:b/>
        </w:rPr>
        <w:t>5</w:t>
      </w:r>
      <w:r w:rsidRPr="00E4248B">
        <w:rPr>
          <w:rFonts w:ascii="Times New Roman" w:hAnsi="Times New Roman" w:cs="Times New Roman"/>
          <w:b/>
        </w:rPr>
        <w:t>)</w:t>
      </w:r>
      <w:r w:rsidR="00B03840" w:rsidRPr="009B3936">
        <w:rPr>
          <w:rFonts w:ascii="Times New Roman" w:hAnsi="Times New Roman" w:cs="Times New Roman"/>
        </w:rPr>
        <w:t xml:space="preserve"> The amendments made by paragraphs 10 </w:t>
      </w:r>
      <w:r w:rsidR="00B03840" w:rsidRPr="00E4248B">
        <w:rPr>
          <w:rFonts w:ascii="Times New Roman" w:hAnsi="Times New Roman" w:cs="Times New Roman"/>
        </w:rPr>
        <w:t>(</w:t>
      </w:r>
      <w:r w:rsidR="00B03840" w:rsidRPr="009B3936">
        <w:rPr>
          <w:rFonts w:ascii="Times New Roman" w:hAnsi="Times New Roman" w:cs="Times New Roman"/>
        </w:rPr>
        <w:t>a</w:t>
      </w:r>
      <w:r w:rsidR="00B03840" w:rsidRPr="00E4248B">
        <w:rPr>
          <w:rFonts w:ascii="Times New Roman" w:hAnsi="Times New Roman" w:cs="Times New Roman"/>
        </w:rPr>
        <w:t>)</w:t>
      </w:r>
      <w:r w:rsidR="00B03840" w:rsidRPr="009B3936">
        <w:rPr>
          <w:rFonts w:ascii="Times New Roman" w:hAnsi="Times New Roman" w:cs="Times New Roman"/>
        </w:rPr>
        <w:t xml:space="preserve"> and </w:t>
      </w:r>
      <w:r w:rsidR="00B03840" w:rsidRPr="00E4248B">
        <w:rPr>
          <w:rFonts w:ascii="Times New Roman" w:hAnsi="Times New Roman" w:cs="Times New Roman"/>
        </w:rPr>
        <w:t>(</w:t>
      </w:r>
      <w:r w:rsidR="00B03840" w:rsidRPr="009B3936">
        <w:rPr>
          <w:rFonts w:ascii="Times New Roman" w:hAnsi="Times New Roman" w:cs="Times New Roman"/>
        </w:rPr>
        <w:t>b</w:t>
      </w:r>
      <w:r w:rsidR="00B03840" w:rsidRPr="00E4248B">
        <w:rPr>
          <w:rFonts w:ascii="Times New Roman" w:hAnsi="Times New Roman" w:cs="Times New Roman"/>
        </w:rPr>
        <w:t>)</w:t>
      </w:r>
      <w:r w:rsidR="00B03840" w:rsidRPr="009B3936">
        <w:rPr>
          <w:rFonts w:ascii="Times New Roman" w:hAnsi="Times New Roman" w:cs="Times New Roman"/>
        </w:rPr>
        <w:t xml:space="preserve"> apply to payments of pensions, benefits and allowances under the </w:t>
      </w:r>
      <w:r w:rsidRPr="009B3936">
        <w:rPr>
          <w:rFonts w:ascii="Times New Roman" w:hAnsi="Times New Roman" w:cs="Times New Roman"/>
          <w:i/>
        </w:rPr>
        <w:t xml:space="preserve">Social Security Act 1947 </w:t>
      </w:r>
      <w:r w:rsidR="00B03840" w:rsidRPr="009B3936">
        <w:rPr>
          <w:rFonts w:ascii="Times New Roman" w:hAnsi="Times New Roman" w:cs="Times New Roman"/>
        </w:rPr>
        <w:t>that fall due on or after 22 December 1988.</w:t>
      </w:r>
    </w:p>
    <w:p w14:paraId="70121FE6" w14:textId="77777777" w:rsidR="00B03840" w:rsidRPr="009B3936" w:rsidRDefault="009B3936" w:rsidP="009F393E">
      <w:pPr>
        <w:spacing w:after="0" w:line="240" w:lineRule="auto"/>
        <w:jc w:val="both"/>
        <w:rPr>
          <w:rFonts w:ascii="Times New Roman" w:hAnsi="Times New Roman" w:cs="Times New Roman"/>
        </w:rPr>
      </w:pPr>
      <w:r w:rsidRPr="009B3936">
        <w:rPr>
          <w:rFonts w:ascii="Times New Roman" w:hAnsi="Times New Roman" w:cs="Times New Roman"/>
          <w:i/>
        </w:rPr>
        <w:t>Commencement: 22 December 1988</w:t>
      </w:r>
    </w:p>
    <w:p w14:paraId="025EA269" w14:textId="77777777" w:rsidR="00B03840" w:rsidRPr="009B3936" w:rsidRDefault="009B3936" w:rsidP="00BC382D">
      <w:pPr>
        <w:spacing w:after="0" w:line="240" w:lineRule="auto"/>
        <w:ind w:firstLine="432"/>
        <w:jc w:val="both"/>
        <w:rPr>
          <w:rFonts w:ascii="Times New Roman" w:hAnsi="Times New Roman" w:cs="Times New Roman"/>
        </w:rPr>
      </w:pPr>
      <w:r w:rsidRPr="00E4248B">
        <w:rPr>
          <w:rFonts w:ascii="Times New Roman" w:hAnsi="Times New Roman" w:cs="Times New Roman"/>
          <w:b/>
        </w:rPr>
        <w:t>(</w:t>
      </w:r>
      <w:r w:rsidRPr="009B3936">
        <w:rPr>
          <w:rFonts w:ascii="Times New Roman" w:hAnsi="Times New Roman" w:cs="Times New Roman"/>
          <w:b/>
        </w:rPr>
        <w:t>6</w:t>
      </w:r>
      <w:r w:rsidRPr="00E4248B">
        <w:rPr>
          <w:rFonts w:ascii="Times New Roman" w:hAnsi="Times New Roman" w:cs="Times New Roman"/>
          <w:b/>
        </w:rPr>
        <w:t>)</w:t>
      </w:r>
      <w:r w:rsidR="00B03840" w:rsidRPr="009B3936">
        <w:rPr>
          <w:rFonts w:ascii="Times New Roman" w:hAnsi="Times New Roman" w:cs="Times New Roman"/>
        </w:rPr>
        <w:t xml:space="preserve"> The amendments made by paragraphs 10 </w:t>
      </w:r>
      <w:r w:rsidR="00B03840" w:rsidRPr="00E4248B">
        <w:rPr>
          <w:rFonts w:ascii="Times New Roman" w:hAnsi="Times New Roman" w:cs="Times New Roman"/>
        </w:rPr>
        <w:t>(</w:t>
      </w:r>
      <w:r w:rsidR="00B03840" w:rsidRPr="009B3936">
        <w:rPr>
          <w:rFonts w:ascii="Times New Roman" w:hAnsi="Times New Roman" w:cs="Times New Roman"/>
        </w:rPr>
        <w:t>c</w:t>
      </w:r>
      <w:r w:rsidR="00B03840" w:rsidRPr="00E4248B">
        <w:rPr>
          <w:rFonts w:ascii="Times New Roman" w:hAnsi="Times New Roman" w:cs="Times New Roman"/>
        </w:rPr>
        <w:t>)</w:t>
      </w:r>
      <w:r w:rsidR="00B03840" w:rsidRPr="009B3936">
        <w:rPr>
          <w:rFonts w:ascii="Times New Roman" w:hAnsi="Times New Roman" w:cs="Times New Roman"/>
        </w:rPr>
        <w:t xml:space="preserve">, </w:t>
      </w:r>
      <w:r w:rsidR="00B03840" w:rsidRPr="00E4248B">
        <w:rPr>
          <w:rFonts w:ascii="Times New Roman" w:hAnsi="Times New Roman" w:cs="Times New Roman"/>
        </w:rPr>
        <w:t>(</w:t>
      </w:r>
      <w:r w:rsidR="00B03840" w:rsidRPr="009B3936">
        <w:rPr>
          <w:rFonts w:ascii="Times New Roman" w:hAnsi="Times New Roman" w:cs="Times New Roman"/>
        </w:rPr>
        <w:t>d</w:t>
      </w:r>
      <w:r w:rsidR="00B03840" w:rsidRPr="00E4248B">
        <w:rPr>
          <w:rFonts w:ascii="Times New Roman" w:hAnsi="Times New Roman" w:cs="Times New Roman"/>
        </w:rPr>
        <w:t>)</w:t>
      </w:r>
      <w:r w:rsidR="00B03840" w:rsidRPr="009B3936">
        <w:rPr>
          <w:rFonts w:ascii="Times New Roman" w:hAnsi="Times New Roman" w:cs="Times New Roman"/>
        </w:rPr>
        <w:t xml:space="preserve">, </w:t>
      </w:r>
      <w:r w:rsidR="00B03840" w:rsidRPr="00E4248B">
        <w:rPr>
          <w:rFonts w:ascii="Times New Roman" w:hAnsi="Times New Roman" w:cs="Times New Roman"/>
        </w:rPr>
        <w:t>(</w:t>
      </w:r>
      <w:r w:rsidR="00B03840" w:rsidRPr="009B3936">
        <w:rPr>
          <w:rFonts w:ascii="Times New Roman" w:hAnsi="Times New Roman" w:cs="Times New Roman"/>
        </w:rPr>
        <w:t>e</w:t>
      </w:r>
      <w:r w:rsidR="00B03840" w:rsidRPr="00E4248B">
        <w:rPr>
          <w:rFonts w:ascii="Times New Roman" w:hAnsi="Times New Roman" w:cs="Times New Roman"/>
        </w:rPr>
        <w:t>)</w:t>
      </w:r>
      <w:r w:rsidR="00B03840" w:rsidRPr="009B3936">
        <w:rPr>
          <w:rFonts w:ascii="Times New Roman" w:hAnsi="Times New Roman" w:cs="Times New Roman"/>
        </w:rPr>
        <w:t xml:space="preserve"> and </w:t>
      </w:r>
      <w:r w:rsidR="00B03840" w:rsidRPr="00E4248B">
        <w:rPr>
          <w:rFonts w:ascii="Times New Roman" w:hAnsi="Times New Roman" w:cs="Times New Roman"/>
        </w:rPr>
        <w:t>(</w:t>
      </w:r>
      <w:r w:rsidR="00B03840" w:rsidRPr="009B3936">
        <w:rPr>
          <w:rFonts w:ascii="Times New Roman" w:hAnsi="Times New Roman" w:cs="Times New Roman"/>
        </w:rPr>
        <w:t>f</w:t>
      </w:r>
      <w:r w:rsidR="00B03840" w:rsidRPr="00E4248B">
        <w:rPr>
          <w:rFonts w:ascii="Times New Roman" w:hAnsi="Times New Roman" w:cs="Times New Roman"/>
        </w:rPr>
        <w:t>)</w:t>
      </w:r>
      <w:r w:rsidR="00B03840" w:rsidRPr="009B3936">
        <w:rPr>
          <w:rFonts w:ascii="Times New Roman" w:hAnsi="Times New Roman" w:cs="Times New Roman"/>
        </w:rPr>
        <w:t xml:space="preserve"> apply to payments of pensions, benefits and allowances under the </w:t>
      </w:r>
      <w:r w:rsidRPr="009B3936">
        <w:rPr>
          <w:rFonts w:ascii="Times New Roman" w:hAnsi="Times New Roman" w:cs="Times New Roman"/>
          <w:i/>
        </w:rPr>
        <w:t xml:space="preserve">Social Security Act 1947 </w:t>
      </w:r>
      <w:r w:rsidR="00B03840" w:rsidRPr="009B3936">
        <w:rPr>
          <w:rFonts w:ascii="Times New Roman" w:hAnsi="Times New Roman" w:cs="Times New Roman"/>
        </w:rPr>
        <w:t>that fall due on or after 1 January 1989.</w:t>
      </w:r>
    </w:p>
    <w:p w14:paraId="03894055" w14:textId="77777777" w:rsidR="00B03840" w:rsidRPr="009B3936" w:rsidRDefault="009B3936" w:rsidP="009F393E">
      <w:pPr>
        <w:spacing w:after="0" w:line="240" w:lineRule="auto"/>
        <w:jc w:val="both"/>
        <w:rPr>
          <w:rFonts w:ascii="Times New Roman" w:hAnsi="Times New Roman" w:cs="Times New Roman"/>
        </w:rPr>
      </w:pPr>
      <w:r w:rsidRPr="009B3936">
        <w:rPr>
          <w:rFonts w:ascii="Times New Roman" w:hAnsi="Times New Roman" w:cs="Times New Roman"/>
          <w:i/>
        </w:rPr>
        <w:t>Commencement: 1 January 1989</w:t>
      </w:r>
    </w:p>
    <w:p w14:paraId="4375BA79" w14:textId="77777777" w:rsidR="00E4248B" w:rsidRDefault="00E4248B" w:rsidP="00BC382D">
      <w:pPr>
        <w:spacing w:after="0" w:line="240" w:lineRule="auto"/>
        <w:ind w:firstLine="432"/>
        <w:jc w:val="both"/>
        <w:rPr>
          <w:rFonts w:ascii="Times New Roman" w:hAnsi="Times New Roman" w:cs="Times New Roman"/>
        </w:rPr>
      </w:pPr>
      <w:r>
        <w:rPr>
          <w:rFonts w:ascii="Times New Roman" w:hAnsi="Times New Roman" w:cs="Times New Roman"/>
        </w:rPr>
        <w:br w:type="page"/>
      </w:r>
    </w:p>
    <w:p w14:paraId="167F8A45" w14:textId="77777777" w:rsidR="00B03840" w:rsidRPr="009B3936" w:rsidRDefault="009B3936" w:rsidP="00BC382D">
      <w:pPr>
        <w:spacing w:after="0" w:line="240" w:lineRule="auto"/>
        <w:ind w:firstLine="432"/>
        <w:jc w:val="both"/>
        <w:rPr>
          <w:rFonts w:ascii="Times New Roman" w:hAnsi="Times New Roman" w:cs="Times New Roman"/>
        </w:rPr>
      </w:pPr>
      <w:r w:rsidRPr="00E4248B">
        <w:rPr>
          <w:rFonts w:ascii="Times New Roman" w:hAnsi="Times New Roman" w:cs="Times New Roman"/>
          <w:b/>
        </w:rPr>
        <w:lastRenderedPageBreak/>
        <w:t>(</w:t>
      </w:r>
      <w:r w:rsidRPr="009B3936">
        <w:rPr>
          <w:rFonts w:ascii="Times New Roman" w:hAnsi="Times New Roman" w:cs="Times New Roman"/>
          <w:b/>
        </w:rPr>
        <w:t>7</w:t>
      </w:r>
      <w:r w:rsidRPr="00E4248B">
        <w:rPr>
          <w:rFonts w:ascii="Times New Roman" w:hAnsi="Times New Roman" w:cs="Times New Roman"/>
          <w:b/>
        </w:rPr>
        <w:t>)</w:t>
      </w:r>
      <w:r w:rsidR="00B03840" w:rsidRPr="009B3936">
        <w:rPr>
          <w:rFonts w:ascii="Times New Roman" w:hAnsi="Times New Roman" w:cs="Times New Roman"/>
        </w:rPr>
        <w:t xml:space="preserve"> The amendments made by paragraphs 16 </w:t>
      </w:r>
      <w:r w:rsidR="00B03840" w:rsidRPr="00E4248B">
        <w:rPr>
          <w:rFonts w:ascii="Times New Roman" w:hAnsi="Times New Roman" w:cs="Times New Roman"/>
        </w:rPr>
        <w:t>(</w:t>
      </w:r>
      <w:r w:rsidR="00B03840" w:rsidRPr="009B3936">
        <w:rPr>
          <w:rFonts w:ascii="Times New Roman" w:hAnsi="Times New Roman" w:cs="Times New Roman"/>
        </w:rPr>
        <w:t>c</w:t>
      </w:r>
      <w:r w:rsidR="00B03840" w:rsidRPr="00E4248B">
        <w:rPr>
          <w:rFonts w:ascii="Times New Roman" w:hAnsi="Times New Roman" w:cs="Times New Roman"/>
        </w:rPr>
        <w:t>)</w:t>
      </w:r>
      <w:r w:rsidR="00B03840" w:rsidRPr="009B3936">
        <w:rPr>
          <w:rFonts w:ascii="Times New Roman" w:hAnsi="Times New Roman" w:cs="Times New Roman"/>
        </w:rPr>
        <w:t xml:space="preserve"> and </w:t>
      </w:r>
      <w:r w:rsidR="00B03840" w:rsidRPr="00E4248B">
        <w:rPr>
          <w:rFonts w:ascii="Times New Roman" w:hAnsi="Times New Roman" w:cs="Times New Roman"/>
        </w:rPr>
        <w:t>(</w:t>
      </w:r>
      <w:r w:rsidR="00B03840" w:rsidRPr="009B3936">
        <w:rPr>
          <w:rFonts w:ascii="Times New Roman" w:hAnsi="Times New Roman" w:cs="Times New Roman"/>
        </w:rPr>
        <w:t>d</w:t>
      </w:r>
      <w:r w:rsidR="00B03840" w:rsidRPr="00E4248B">
        <w:rPr>
          <w:rFonts w:ascii="Times New Roman" w:hAnsi="Times New Roman" w:cs="Times New Roman"/>
        </w:rPr>
        <w:t>)</w:t>
      </w:r>
      <w:r w:rsidR="00B03840" w:rsidRPr="009B3936">
        <w:rPr>
          <w:rFonts w:ascii="Times New Roman" w:hAnsi="Times New Roman" w:cs="Times New Roman"/>
        </w:rPr>
        <w:t xml:space="preserve"> apply to payments of family allowance supplement under the </w:t>
      </w:r>
      <w:r w:rsidRPr="009B3936">
        <w:rPr>
          <w:rFonts w:ascii="Times New Roman" w:hAnsi="Times New Roman" w:cs="Times New Roman"/>
          <w:i/>
        </w:rPr>
        <w:t xml:space="preserve">Social Security Act 1947 </w:t>
      </w:r>
      <w:r w:rsidR="00B03840" w:rsidRPr="009B3936">
        <w:rPr>
          <w:rFonts w:ascii="Times New Roman" w:hAnsi="Times New Roman" w:cs="Times New Roman"/>
        </w:rPr>
        <w:t>that fall due on or after 1 January 1989.</w:t>
      </w:r>
    </w:p>
    <w:p w14:paraId="35E826D9" w14:textId="77777777" w:rsidR="00B03840" w:rsidRPr="009B3936" w:rsidRDefault="009B3936" w:rsidP="009F393E">
      <w:pPr>
        <w:spacing w:after="0" w:line="240" w:lineRule="auto"/>
        <w:jc w:val="both"/>
        <w:rPr>
          <w:rFonts w:ascii="Times New Roman" w:hAnsi="Times New Roman" w:cs="Times New Roman"/>
        </w:rPr>
      </w:pPr>
      <w:r w:rsidRPr="009B3936">
        <w:rPr>
          <w:rFonts w:ascii="Times New Roman" w:hAnsi="Times New Roman" w:cs="Times New Roman"/>
          <w:i/>
        </w:rPr>
        <w:t>Commencement: 1 January 1989</w:t>
      </w:r>
    </w:p>
    <w:p w14:paraId="26272C00" w14:textId="77777777" w:rsidR="00B03840" w:rsidRPr="009B3936" w:rsidRDefault="009B3936" w:rsidP="00BC382D">
      <w:pPr>
        <w:spacing w:after="0" w:line="240" w:lineRule="auto"/>
        <w:ind w:firstLine="432"/>
        <w:jc w:val="both"/>
        <w:rPr>
          <w:rFonts w:ascii="Times New Roman" w:hAnsi="Times New Roman" w:cs="Times New Roman"/>
        </w:rPr>
      </w:pPr>
      <w:r w:rsidRPr="00E4248B">
        <w:rPr>
          <w:rFonts w:ascii="Times New Roman" w:hAnsi="Times New Roman" w:cs="Times New Roman"/>
          <w:b/>
        </w:rPr>
        <w:t>(</w:t>
      </w:r>
      <w:r w:rsidRPr="009B3936">
        <w:rPr>
          <w:rFonts w:ascii="Times New Roman" w:hAnsi="Times New Roman" w:cs="Times New Roman"/>
          <w:b/>
        </w:rPr>
        <w:t>8</w:t>
      </w:r>
      <w:r w:rsidRPr="00E4248B">
        <w:rPr>
          <w:rFonts w:ascii="Times New Roman" w:hAnsi="Times New Roman" w:cs="Times New Roman"/>
          <w:b/>
        </w:rPr>
        <w:t>)</w:t>
      </w:r>
      <w:r w:rsidR="00B03840" w:rsidRPr="009B3936">
        <w:rPr>
          <w:rFonts w:ascii="Times New Roman" w:hAnsi="Times New Roman" w:cs="Times New Roman"/>
        </w:rPr>
        <w:t xml:space="preserve"> The amendment made by paragraph 25 </w:t>
      </w:r>
      <w:r w:rsidR="00B03840" w:rsidRPr="00E4248B">
        <w:rPr>
          <w:rFonts w:ascii="Times New Roman" w:hAnsi="Times New Roman" w:cs="Times New Roman"/>
        </w:rPr>
        <w:t>(</w:t>
      </w:r>
      <w:r w:rsidR="00B03840" w:rsidRPr="009B3936">
        <w:rPr>
          <w:rFonts w:ascii="Times New Roman" w:hAnsi="Times New Roman" w:cs="Times New Roman"/>
        </w:rPr>
        <w:t>f</w:t>
      </w:r>
      <w:r w:rsidR="00B03840" w:rsidRPr="00E4248B">
        <w:rPr>
          <w:rFonts w:ascii="Times New Roman" w:hAnsi="Times New Roman" w:cs="Times New Roman"/>
        </w:rPr>
        <w:t>)</w:t>
      </w:r>
      <w:r w:rsidR="00B03840" w:rsidRPr="009B3936">
        <w:rPr>
          <w:rFonts w:ascii="Times New Roman" w:hAnsi="Times New Roman" w:cs="Times New Roman"/>
        </w:rPr>
        <w:t xml:space="preserve"> applies to requests under subsection 85 </w:t>
      </w:r>
      <w:r w:rsidR="00B03840" w:rsidRPr="00E4248B">
        <w:rPr>
          <w:rFonts w:ascii="Times New Roman" w:hAnsi="Times New Roman" w:cs="Times New Roman"/>
        </w:rPr>
        <w:t>(</w:t>
      </w:r>
      <w:r w:rsidR="00B03840" w:rsidRPr="009B3936">
        <w:rPr>
          <w:rFonts w:ascii="Times New Roman" w:hAnsi="Times New Roman" w:cs="Times New Roman"/>
        </w:rPr>
        <w:t>7</w:t>
      </w:r>
      <w:r w:rsidR="00B03840" w:rsidRPr="00E4248B">
        <w:rPr>
          <w:rFonts w:ascii="Times New Roman" w:hAnsi="Times New Roman" w:cs="Times New Roman"/>
        </w:rPr>
        <w:t>)</w:t>
      </w:r>
      <w:r w:rsidR="00B03840" w:rsidRPr="009B3936">
        <w:rPr>
          <w:rFonts w:ascii="Times New Roman" w:hAnsi="Times New Roman" w:cs="Times New Roman"/>
        </w:rPr>
        <w:t xml:space="preserve"> of the </w:t>
      </w:r>
      <w:r w:rsidRPr="009B3936">
        <w:rPr>
          <w:rFonts w:ascii="Times New Roman" w:hAnsi="Times New Roman" w:cs="Times New Roman"/>
          <w:i/>
        </w:rPr>
        <w:t xml:space="preserve">Social Security Act 1947 </w:t>
      </w:r>
      <w:r w:rsidR="00B03840" w:rsidRPr="009B3936">
        <w:rPr>
          <w:rFonts w:ascii="Times New Roman" w:hAnsi="Times New Roman" w:cs="Times New Roman"/>
        </w:rPr>
        <w:t>received on or after 29 December 1988.</w:t>
      </w:r>
    </w:p>
    <w:p w14:paraId="47CFB552" w14:textId="77777777" w:rsidR="00B03840" w:rsidRPr="009B3936" w:rsidRDefault="009B3936" w:rsidP="006C60C2">
      <w:pPr>
        <w:spacing w:after="0" w:line="240" w:lineRule="auto"/>
        <w:jc w:val="both"/>
        <w:rPr>
          <w:rFonts w:ascii="Times New Roman" w:hAnsi="Times New Roman" w:cs="Times New Roman"/>
        </w:rPr>
      </w:pPr>
      <w:r w:rsidRPr="009B3936">
        <w:rPr>
          <w:rFonts w:ascii="Times New Roman" w:hAnsi="Times New Roman" w:cs="Times New Roman"/>
          <w:i/>
        </w:rPr>
        <w:t>Commencement: 29 December 1988</w:t>
      </w:r>
    </w:p>
    <w:p w14:paraId="5778D69B" w14:textId="77777777" w:rsidR="00725E63" w:rsidRDefault="009B3936" w:rsidP="00BC382D">
      <w:pPr>
        <w:spacing w:after="0" w:line="240" w:lineRule="auto"/>
        <w:ind w:firstLine="432"/>
        <w:jc w:val="both"/>
        <w:rPr>
          <w:rFonts w:ascii="Times New Roman" w:hAnsi="Times New Roman" w:cs="Times New Roman"/>
        </w:rPr>
      </w:pPr>
      <w:r w:rsidRPr="00E4248B">
        <w:rPr>
          <w:rFonts w:ascii="Times New Roman" w:hAnsi="Times New Roman" w:cs="Times New Roman"/>
          <w:b/>
        </w:rPr>
        <w:t>(</w:t>
      </w:r>
      <w:r w:rsidRPr="009B3936">
        <w:rPr>
          <w:rFonts w:ascii="Times New Roman" w:hAnsi="Times New Roman" w:cs="Times New Roman"/>
          <w:b/>
        </w:rPr>
        <w:t>9</w:t>
      </w:r>
      <w:r w:rsidRPr="00E4248B">
        <w:rPr>
          <w:rFonts w:ascii="Times New Roman" w:hAnsi="Times New Roman" w:cs="Times New Roman"/>
          <w:b/>
        </w:rPr>
        <w:t>)</w:t>
      </w:r>
      <w:r w:rsidR="00B03840" w:rsidRPr="009B3936">
        <w:rPr>
          <w:rFonts w:ascii="Times New Roman" w:hAnsi="Times New Roman" w:cs="Times New Roman"/>
        </w:rPr>
        <w:t xml:space="preserve"> The amendments made by sections 39 and 42 apply to payments of benefits and allowances under the </w:t>
      </w:r>
      <w:r w:rsidRPr="009B3936">
        <w:rPr>
          <w:rFonts w:ascii="Times New Roman" w:hAnsi="Times New Roman" w:cs="Times New Roman"/>
          <w:i/>
        </w:rPr>
        <w:t xml:space="preserve">Social Security Act 1947 </w:t>
      </w:r>
      <w:r w:rsidR="00B03840" w:rsidRPr="009B3936">
        <w:rPr>
          <w:rFonts w:ascii="Times New Roman" w:hAnsi="Times New Roman" w:cs="Times New Roman"/>
        </w:rPr>
        <w:t xml:space="preserve">that fall due on or after the day on which this Act receives the Royal Assent. </w:t>
      </w:r>
    </w:p>
    <w:p w14:paraId="066BE2E9" w14:textId="4EFCC731" w:rsidR="00B03840" w:rsidRPr="00725E63" w:rsidRDefault="009B3936" w:rsidP="00725E63">
      <w:pPr>
        <w:spacing w:after="0" w:line="240" w:lineRule="auto"/>
        <w:jc w:val="both"/>
        <w:rPr>
          <w:rFonts w:ascii="Times New Roman" w:hAnsi="Times New Roman" w:cs="Times New Roman"/>
          <w:i/>
        </w:rPr>
      </w:pPr>
      <w:r w:rsidRPr="009B3936">
        <w:rPr>
          <w:rFonts w:ascii="Times New Roman" w:hAnsi="Times New Roman" w:cs="Times New Roman"/>
          <w:i/>
        </w:rPr>
        <w:t>Commencement: Day of Royal Assent</w:t>
      </w:r>
    </w:p>
    <w:p w14:paraId="73ECA922" w14:textId="77777777" w:rsidR="00B03840" w:rsidRPr="009B3936" w:rsidRDefault="009B3936" w:rsidP="00BC382D">
      <w:pPr>
        <w:spacing w:after="0" w:line="240" w:lineRule="auto"/>
        <w:ind w:firstLine="432"/>
        <w:jc w:val="both"/>
        <w:rPr>
          <w:rFonts w:ascii="Times New Roman" w:hAnsi="Times New Roman" w:cs="Times New Roman"/>
        </w:rPr>
      </w:pPr>
      <w:r w:rsidRPr="00E4248B">
        <w:rPr>
          <w:rFonts w:ascii="Times New Roman" w:hAnsi="Times New Roman" w:cs="Times New Roman"/>
          <w:b/>
        </w:rPr>
        <w:t>(</w:t>
      </w:r>
      <w:r w:rsidRPr="009B3936">
        <w:rPr>
          <w:rFonts w:ascii="Times New Roman" w:hAnsi="Times New Roman" w:cs="Times New Roman"/>
          <w:b/>
        </w:rPr>
        <w:t>10</w:t>
      </w:r>
      <w:r w:rsidRPr="00E4248B">
        <w:rPr>
          <w:rFonts w:ascii="Times New Roman" w:hAnsi="Times New Roman" w:cs="Times New Roman"/>
          <w:b/>
        </w:rPr>
        <w:t>)</w:t>
      </w:r>
      <w:r w:rsidR="00B03840" w:rsidRPr="009B3936">
        <w:rPr>
          <w:rFonts w:ascii="Times New Roman" w:hAnsi="Times New Roman" w:cs="Times New Roman"/>
        </w:rPr>
        <w:t xml:space="preserve"> The amendment made by section 40 applies to payments of benefits and allowances under the </w:t>
      </w:r>
      <w:r w:rsidRPr="009B3936">
        <w:rPr>
          <w:rFonts w:ascii="Times New Roman" w:hAnsi="Times New Roman" w:cs="Times New Roman"/>
          <w:i/>
        </w:rPr>
        <w:t xml:space="preserve">Social Security Act 1947 </w:t>
      </w:r>
      <w:r w:rsidR="00B03840" w:rsidRPr="009B3936">
        <w:rPr>
          <w:rFonts w:ascii="Times New Roman" w:hAnsi="Times New Roman" w:cs="Times New Roman"/>
        </w:rPr>
        <w:t>that fall due on or after 1 February 1989.</w:t>
      </w:r>
    </w:p>
    <w:p w14:paraId="592168CC" w14:textId="77777777" w:rsidR="00B03840" w:rsidRPr="009B3936" w:rsidRDefault="009B3936" w:rsidP="006C60C2">
      <w:pPr>
        <w:spacing w:after="0" w:line="240" w:lineRule="auto"/>
        <w:jc w:val="both"/>
        <w:rPr>
          <w:rFonts w:ascii="Times New Roman" w:hAnsi="Times New Roman" w:cs="Times New Roman"/>
        </w:rPr>
      </w:pPr>
      <w:r w:rsidRPr="009B3936">
        <w:rPr>
          <w:rFonts w:ascii="Times New Roman" w:hAnsi="Times New Roman" w:cs="Times New Roman"/>
          <w:i/>
        </w:rPr>
        <w:t>Commencement: 1 February 1989</w:t>
      </w:r>
    </w:p>
    <w:p w14:paraId="71BE463A" w14:textId="77777777" w:rsidR="006C60C2" w:rsidRDefault="009B3936" w:rsidP="00BC382D">
      <w:pPr>
        <w:spacing w:after="0" w:line="240" w:lineRule="auto"/>
        <w:ind w:firstLine="432"/>
        <w:jc w:val="both"/>
        <w:rPr>
          <w:rFonts w:ascii="Times New Roman" w:hAnsi="Times New Roman" w:cs="Times New Roman"/>
        </w:rPr>
      </w:pPr>
      <w:r w:rsidRPr="00E4248B">
        <w:rPr>
          <w:rFonts w:ascii="Times New Roman" w:hAnsi="Times New Roman" w:cs="Times New Roman"/>
          <w:b/>
        </w:rPr>
        <w:t>(</w:t>
      </w:r>
      <w:r w:rsidRPr="009B3936">
        <w:rPr>
          <w:rFonts w:ascii="Times New Roman" w:hAnsi="Times New Roman" w:cs="Times New Roman"/>
          <w:b/>
        </w:rPr>
        <w:t>11</w:t>
      </w:r>
      <w:r w:rsidRPr="00E4248B">
        <w:rPr>
          <w:rFonts w:ascii="Times New Roman" w:hAnsi="Times New Roman" w:cs="Times New Roman"/>
          <w:b/>
        </w:rPr>
        <w:t>)</w:t>
      </w:r>
      <w:r w:rsidR="00B03840" w:rsidRPr="009B3936">
        <w:rPr>
          <w:rFonts w:ascii="Times New Roman" w:hAnsi="Times New Roman" w:cs="Times New Roman"/>
        </w:rPr>
        <w:t xml:space="preserve"> The amendments made by paragraphs 41 </w:t>
      </w:r>
      <w:r w:rsidR="00B03840" w:rsidRPr="00E4248B">
        <w:rPr>
          <w:rFonts w:ascii="Times New Roman" w:hAnsi="Times New Roman" w:cs="Times New Roman"/>
        </w:rPr>
        <w:t>(</w:t>
      </w:r>
      <w:r w:rsidR="00B03840" w:rsidRPr="009B3936">
        <w:rPr>
          <w:rFonts w:ascii="Times New Roman" w:hAnsi="Times New Roman" w:cs="Times New Roman"/>
        </w:rPr>
        <w:t>a</w:t>
      </w:r>
      <w:r w:rsidR="00B03840" w:rsidRPr="00E4248B">
        <w:rPr>
          <w:rFonts w:ascii="Times New Roman" w:hAnsi="Times New Roman" w:cs="Times New Roman"/>
        </w:rPr>
        <w:t>)</w:t>
      </w:r>
      <w:r w:rsidR="00B03840" w:rsidRPr="009B3936">
        <w:rPr>
          <w:rFonts w:ascii="Times New Roman" w:hAnsi="Times New Roman" w:cs="Times New Roman"/>
        </w:rPr>
        <w:t xml:space="preserve">, </w:t>
      </w:r>
      <w:r w:rsidR="00B03840" w:rsidRPr="00E4248B">
        <w:rPr>
          <w:rFonts w:ascii="Times New Roman" w:hAnsi="Times New Roman" w:cs="Times New Roman"/>
        </w:rPr>
        <w:t>(</w:t>
      </w:r>
      <w:r w:rsidR="00B03840" w:rsidRPr="009B3936">
        <w:rPr>
          <w:rFonts w:ascii="Times New Roman" w:hAnsi="Times New Roman" w:cs="Times New Roman"/>
        </w:rPr>
        <w:t>b</w:t>
      </w:r>
      <w:r w:rsidR="00B03840" w:rsidRPr="00E4248B">
        <w:rPr>
          <w:rFonts w:ascii="Times New Roman" w:hAnsi="Times New Roman" w:cs="Times New Roman"/>
        </w:rPr>
        <w:t>)</w:t>
      </w:r>
      <w:r w:rsidR="00B03840" w:rsidRPr="009B3936">
        <w:rPr>
          <w:rFonts w:ascii="Times New Roman" w:hAnsi="Times New Roman" w:cs="Times New Roman"/>
        </w:rPr>
        <w:t xml:space="preserve">, </w:t>
      </w:r>
      <w:r w:rsidR="00B03840" w:rsidRPr="00E4248B">
        <w:rPr>
          <w:rFonts w:ascii="Times New Roman" w:hAnsi="Times New Roman" w:cs="Times New Roman"/>
        </w:rPr>
        <w:t>(</w:t>
      </w:r>
      <w:r w:rsidR="00B03840" w:rsidRPr="009B3936">
        <w:rPr>
          <w:rFonts w:ascii="Times New Roman" w:hAnsi="Times New Roman" w:cs="Times New Roman"/>
        </w:rPr>
        <w:t>d</w:t>
      </w:r>
      <w:r w:rsidR="00B03840" w:rsidRPr="00E4248B">
        <w:rPr>
          <w:rFonts w:ascii="Times New Roman" w:hAnsi="Times New Roman" w:cs="Times New Roman"/>
        </w:rPr>
        <w:t>)</w:t>
      </w:r>
      <w:r w:rsidR="00B03840" w:rsidRPr="009B3936">
        <w:rPr>
          <w:rFonts w:ascii="Times New Roman" w:hAnsi="Times New Roman" w:cs="Times New Roman"/>
        </w:rPr>
        <w:t xml:space="preserve">, </w:t>
      </w:r>
      <w:r w:rsidR="00B03840" w:rsidRPr="00E4248B">
        <w:rPr>
          <w:rFonts w:ascii="Times New Roman" w:hAnsi="Times New Roman" w:cs="Times New Roman"/>
        </w:rPr>
        <w:t>(</w:t>
      </w:r>
      <w:r w:rsidR="00B03840" w:rsidRPr="009B3936">
        <w:rPr>
          <w:rFonts w:ascii="Times New Roman" w:hAnsi="Times New Roman" w:cs="Times New Roman"/>
        </w:rPr>
        <w:t>e</w:t>
      </w:r>
      <w:r w:rsidR="00B03840" w:rsidRPr="00E4248B">
        <w:rPr>
          <w:rFonts w:ascii="Times New Roman" w:hAnsi="Times New Roman" w:cs="Times New Roman"/>
        </w:rPr>
        <w:t>)</w:t>
      </w:r>
      <w:r w:rsidR="00B03840" w:rsidRPr="009B3936">
        <w:rPr>
          <w:rFonts w:ascii="Times New Roman" w:hAnsi="Times New Roman" w:cs="Times New Roman"/>
        </w:rPr>
        <w:t xml:space="preserve">, </w:t>
      </w:r>
      <w:r w:rsidR="00B03840" w:rsidRPr="00E4248B">
        <w:rPr>
          <w:rFonts w:ascii="Times New Roman" w:hAnsi="Times New Roman" w:cs="Times New Roman"/>
        </w:rPr>
        <w:t>(</w:t>
      </w:r>
      <w:r w:rsidR="00B03840" w:rsidRPr="009B3936">
        <w:rPr>
          <w:rFonts w:ascii="Times New Roman" w:hAnsi="Times New Roman" w:cs="Times New Roman"/>
        </w:rPr>
        <w:t>f</w:t>
      </w:r>
      <w:r w:rsidR="00B03840" w:rsidRPr="00E4248B">
        <w:rPr>
          <w:rFonts w:ascii="Times New Roman" w:hAnsi="Times New Roman" w:cs="Times New Roman"/>
        </w:rPr>
        <w:t>)</w:t>
      </w:r>
      <w:r w:rsidR="00B03840" w:rsidRPr="009B3936">
        <w:rPr>
          <w:rFonts w:ascii="Times New Roman" w:hAnsi="Times New Roman" w:cs="Times New Roman"/>
        </w:rPr>
        <w:t xml:space="preserve">, </w:t>
      </w:r>
      <w:r w:rsidR="00B03840" w:rsidRPr="00E4248B">
        <w:rPr>
          <w:rFonts w:ascii="Times New Roman" w:hAnsi="Times New Roman" w:cs="Times New Roman"/>
        </w:rPr>
        <w:t>(</w:t>
      </w:r>
      <w:r w:rsidR="00B03840" w:rsidRPr="009B3936">
        <w:rPr>
          <w:rFonts w:ascii="Times New Roman" w:hAnsi="Times New Roman" w:cs="Times New Roman"/>
        </w:rPr>
        <w:t>g</w:t>
      </w:r>
      <w:r w:rsidR="00B03840" w:rsidRPr="00E4248B">
        <w:rPr>
          <w:rFonts w:ascii="Times New Roman" w:hAnsi="Times New Roman" w:cs="Times New Roman"/>
        </w:rPr>
        <w:t>)</w:t>
      </w:r>
      <w:r w:rsidR="00B03840" w:rsidRPr="009B3936">
        <w:rPr>
          <w:rFonts w:ascii="Times New Roman" w:hAnsi="Times New Roman" w:cs="Times New Roman"/>
        </w:rPr>
        <w:t xml:space="preserve">, </w:t>
      </w:r>
      <w:r w:rsidR="00B03840" w:rsidRPr="00E4248B">
        <w:rPr>
          <w:rFonts w:ascii="Times New Roman" w:hAnsi="Times New Roman" w:cs="Times New Roman"/>
        </w:rPr>
        <w:t>(</w:t>
      </w:r>
      <w:r w:rsidR="00B03840" w:rsidRPr="009B3936">
        <w:rPr>
          <w:rFonts w:ascii="Times New Roman" w:hAnsi="Times New Roman" w:cs="Times New Roman"/>
        </w:rPr>
        <w:t>k</w:t>
      </w:r>
      <w:r w:rsidR="00B03840" w:rsidRPr="00E4248B">
        <w:rPr>
          <w:rFonts w:ascii="Times New Roman" w:hAnsi="Times New Roman" w:cs="Times New Roman"/>
        </w:rPr>
        <w:t>)</w:t>
      </w:r>
      <w:r w:rsidR="00B03840" w:rsidRPr="009B3936">
        <w:rPr>
          <w:rFonts w:ascii="Times New Roman" w:hAnsi="Times New Roman" w:cs="Times New Roman"/>
        </w:rPr>
        <w:t xml:space="preserve">, </w:t>
      </w:r>
      <w:r w:rsidR="00B03840" w:rsidRPr="00E4248B">
        <w:rPr>
          <w:rFonts w:ascii="Times New Roman" w:hAnsi="Times New Roman" w:cs="Times New Roman"/>
        </w:rPr>
        <w:t>(</w:t>
      </w:r>
      <w:r w:rsidR="00B03840" w:rsidRPr="009B3936">
        <w:rPr>
          <w:rFonts w:ascii="Times New Roman" w:hAnsi="Times New Roman" w:cs="Times New Roman"/>
        </w:rPr>
        <w:t>m</w:t>
      </w:r>
      <w:r w:rsidR="00B03840" w:rsidRPr="00E4248B">
        <w:rPr>
          <w:rFonts w:ascii="Times New Roman" w:hAnsi="Times New Roman" w:cs="Times New Roman"/>
        </w:rPr>
        <w:t>)</w:t>
      </w:r>
      <w:r w:rsidR="00B03840" w:rsidRPr="009B3936">
        <w:rPr>
          <w:rFonts w:ascii="Times New Roman" w:hAnsi="Times New Roman" w:cs="Times New Roman"/>
        </w:rPr>
        <w:t xml:space="preserve"> and </w:t>
      </w:r>
      <w:r w:rsidR="00B03840" w:rsidRPr="00E4248B">
        <w:rPr>
          <w:rFonts w:ascii="Times New Roman" w:hAnsi="Times New Roman" w:cs="Times New Roman"/>
        </w:rPr>
        <w:t>(</w:t>
      </w:r>
      <w:r w:rsidR="00B03840" w:rsidRPr="009B3936">
        <w:rPr>
          <w:rFonts w:ascii="Times New Roman" w:hAnsi="Times New Roman" w:cs="Times New Roman"/>
        </w:rPr>
        <w:t>n</w:t>
      </w:r>
      <w:r w:rsidR="00B03840" w:rsidRPr="00E4248B">
        <w:rPr>
          <w:rFonts w:ascii="Times New Roman" w:hAnsi="Times New Roman" w:cs="Times New Roman"/>
        </w:rPr>
        <w:t>)</w:t>
      </w:r>
      <w:r w:rsidR="00B03840" w:rsidRPr="009B3936">
        <w:rPr>
          <w:rFonts w:ascii="Times New Roman" w:hAnsi="Times New Roman" w:cs="Times New Roman"/>
        </w:rPr>
        <w:t xml:space="preserve"> apply to payments of benefits and allowances under the </w:t>
      </w:r>
      <w:r w:rsidRPr="009B3936">
        <w:rPr>
          <w:rFonts w:ascii="Times New Roman" w:hAnsi="Times New Roman" w:cs="Times New Roman"/>
          <w:i/>
        </w:rPr>
        <w:t xml:space="preserve">Social Security Act 1947 </w:t>
      </w:r>
      <w:r w:rsidR="00B03840" w:rsidRPr="009B3936">
        <w:rPr>
          <w:rFonts w:ascii="Times New Roman" w:hAnsi="Times New Roman" w:cs="Times New Roman"/>
        </w:rPr>
        <w:t>that fall due on or after 13 December 1988.</w:t>
      </w:r>
    </w:p>
    <w:p w14:paraId="2B992365" w14:textId="77777777" w:rsidR="00B03840" w:rsidRPr="009B3936" w:rsidRDefault="009B3936" w:rsidP="006C60C2">
      <w:pPr>
        <w:spacing w:after="0" w:line="240" w:lineRule="auto"/>
        <w:jc w:val="both"/>
        <w:rPr>
          <w:rFonts w:ascii="Times New Roman" w:hAnsi="Times New Roman" w:cs="Times New Roman"/>
        </w:rPr>
      </w:pPr>
      <w:r w:rsidRPr="009B3936">
        <w:rPr>
          <w:rFonts w:ascii="Times New Roman" w:hAnsi="Times New Roman" w:cs="Times New Roman"/>
          <w:i/>
        </w:rPr>
        <w:t>Commencement: 13 December 1988</w:t>
      </w:r>
    </w:p>
    <w:p w14:paraId="2CEFAB24" w14:textId="77777777" w:rsidR="00B03840" w:rsidRPr="009B3936" w:rsidRDefault="009B3936" w:rsidP="00BC382D">
      <w:pPr>
        <w:spacing w:after="0" w:line="240" w:lineRule="auto"/>
        <w:ind w:firstLine="432"/>
        <w:jc w:val="both"/>
        <w:rPr>
          <w:rFonts w:ascii="Times New Roman" w:hAnsi="Times New Roman" w:cs="Times New Roman"/>
        </w:rPr>
      </w:pPr>
      <w:r w:rsidRPr="00E4248B">
        <w:rPr>
          <w:rFonts w:ascii="Times New Roman" w:hAnsi="Times New Roman" w:cs="Times New Roman"/>
          <w:b/>
        </w:rPr>
        <w:t>(</w:t>
      </w:r>
      <w:r w:rsidRPr="009B3936">
        <w:rPr>
          <w:rFonts w:ascii="Times New Roman" w:hAnsi="Times New Roman" w:cs="Times New Roman"/>
          <w:b/>
        </w:rPr>
        <w:t>12</w:t>
      </w:r>
      <w:r w:rsidRPr="00E4248B">
        <w:rPr>
          <w:rFonts w:ascii="Times New Roman" w:hAnsi="Times New Roman" w:cs="Times New Roman"/>
          <w:b/>
        </w:rPr>
        <w:t>)</w:t>
      </w:r>
      <w:r w:rsidR="00B03840" w:rsidRPr="009B3936">
        <w:rPr>
          <w:rFonts w:ascii="Times New Roman" w:hAnsi="Times New Roman" w:cs="Times New Roman"/>
        </w:rPr>
        <w:t xml:space="preserve"> The amendments made by paragraphs 41 </w:t>
      </w:r>
      <w:r w:rsidR="00B03840" w:rsidRPr="00E4248B">
        <w:rPr>
          <w:rFonts w:ascii="Times New Roman" w:hAnsi="Times New Roman" w:cs="Times New Roman"/>
        </w:rPr>
        <w:t>(</w:t>
      </w:r>
      <w:r w:rsidR="00B03840" w:rsidRPr="009B3936">
        <w:rPr>
          <w:rFonts w:ascii="Times New Roman" w:hAnsi="Times New Roman" w:cs="Times New Roman"/>
        </w:rPr>
        <w:t>c</w:t>
      </w:r>
      <w:r w:rsidR="00B03840" w:rsidRPr="00E4248B">
        <w:rPr>
          <w:rFonts w:ascii="Times New Roman" w:hAnsi="Times New Roman" w:cs="Times New Roman"/>
        </w:rPr>
        <w:t>)</w:t>
      </w:r>
      <w:r w:rsidR="00B03840" w:rsidRPr="009B3936">
        <w:rPr>
          <w:rFonts w:ascii="Times New Roman" w:hAnsi="Times New Roman" w:cs="Times New Roman"/>
        </w:rPr>
        <w:t xml:space="preserve">, </w:t>
      </w:r>
      <w:r w:rsidR="00B03840" w:rsidRPr="00E4248B">
        <w:rPr>
          <w:rFonts w:ascii="Times New Roman" w:hAnsi="Times New Roman" w:cs="Times New Roman"/>
        </w:rPr>
        <w:t>(</w:t>
      </w:r>
      <w:r w:rsidR="00B03840" w:rsidRPr="009B3936">
        <w:rPr>
          <w:rFonts w:ascii="Times New Roman" w:hAnsi="Times New Roman" w:cs="Times New Roman"/>
        </w:rPr>
        <w:t>h</w:t>
      </w:r>
      <w:r w:rsidR="00B03840" w:rsidRPr="00E4248B">
        <w:rPr>
          <w:rFonts w:ascii="Times New Roman" w:hAnsi="Times New Roman" w:cs="Times New Roman"/>
        </w:rPr>
        <w:t>)</w:t>
      </w:r>
      <w:r w:rsidR="00B03840" w:rsidRPr="009B3936">
        <w:rPr>
          <w:rFonts w:ascii="Times New Roman" w:hAnsi="Times New Roman" w:cs="Times New Roman"/>
        </w:rPr>
        <w:t xml:space="preserve"> and </w:t>
      </w:r>
      <w:r w:rsidR="00B03840" w:rsidRPr="00E4248B">
        <w:rPr>
          <w:rFonts w:ascii="Times New Roman" w:hAnsi="Times New Roman" w:cs="Times New Roman"/>
        </w:rPr>
        <w:t>(</w:t>
      </w:r>
      <w:r w:rsidR="00B03840" w:rsidRPr="009B3936">
        <w:rPr>
          <w:rFonts w:ascii="Times New Roman" w:hAnsi="Times New Roman" w:cs="Times New Roman"/>
        </w:rPr>
        <w:t>j</w:t>
      </w:r>
      <w:r w:rsidR="00B03840" w:rsidRPr="00E4248B">
        <w:rPr>
          <w:rFonts w:ascii="Times New Roman" w:hAnsi="Times New Roman" w:cs="Times New Roman"/>
        </w:rPr>
        <w:t>)</w:t>
      </w:r>
      <w:r w:rsidR="00B03840" w:rsidRPr="009B3936">
        <w:rPr>
          <w:rFonts w:ascii="Times New Roman" w:hAnsi="Times New Roman" w:cs="Times New Roman"/>
        </w:rPr>
        <w:t xml:space="preserve"> and sections 43 and 44 apply to payments of benefits and allowances under the </w:t>
      </w:r>
      <w:r w:rsidRPr="009B3936">
        <w:rPr>
          <w:rFonts w:ascii="Times New Roman" w:hAnsi="Times New Roman" w:cs="Times New Roman"/>
          <w:i/>
        </w:rPr>
        <w:t xml:space="preserve">Social Security Act 1947 </w:t>
      </w:r>
      <w:r w:rsidR="00B03840" w:rsidRPr="009B3936">
        <w:rPr>
          <w:rFonts w:ascii="Times New Roman" w:hAnsi="Times New Roman" w:cs="Times New Roman"/>
        </w:rPr>
        <w:t>that fall due on or after 1 January 1989.</w:t>
      </w:r>
    </w:p>
    <w:p w14:paraId="01854891" w14:textId="77777777" w:rsidR="00B03840" w:rsidRPr="009B3936" w:rsidRDefault="009B3936" w:rsidP="006C60C2">
      <w:pPr>
        <w:spacing w:after="0" w:line="240" w:lineRule="auto"/>
        <w:jc w:val="both"/>
        <w:rPr>
          <w:rFonts w:ascii="Times New Roman" w:hAnsi="Times New Roman" w:cs="Times New Roman"/>
        </w:rPr>
      </w:pPr>
      <w:r w:rsidRPr="009B3936">
        <w:rPr>
          <w:rFonts w:ascii="Times New Roman" w:hAnsi="Times New Roman" w:cs="Times New Roman"/>
          <w:i/>
        </w:rPr>
        <w:t>Commencement: 1 January 1989</w:t>
      </w:r>
    </w:p>
    <w:p w14:paraId="713D96E6" w14:textId="77777777" w:rsidR="00B03840" w:rsidRPr="009B3936" w:rsidRDefault="009B3936" w:rsidP="00BC382D">
      <w:pPr>
        <w:spacing w:after="0" w:line="240" w:lineRule="auto"/>
        <w:ind w:firstLine="432"/>
        <w:jc w:val="both"/>
        <w:rPr>
          <w:rFonts w:ascii="Times New Roman" w:hAnsi="Times New Roman" w:cs="Times New Roman"/>
        </w:rPr>
      </w:pPr>
      <w:r w:rsidRPr="00E4248B">
        <w:rPr>
          <w:rFonts w:ascii="Times New Roman" w:hAnsi="Times New Roman" w:cs="Times New Roman"/>
          <w:b/>
        </w:rPr>
        <w:t>(</w:t>
      </w:r>
      <w:r w:rsidRPr="009B3936">
        <w:rPr>
          <w:rFonts w:ascii="Times New Roman" w:hAnsi="Times New Roman" w:cs="Times New Roman"/>
          <w:b/>
        </w:rPr>
        <w:t>13</w:t>
      </w:r>
      <w:r w:rsidRPr="00E4248B">
        <w:rPr>
          <w:rFonts w:ascii="Times New Roman" w:hAnsi="Times New Roman" w:cs="Times New Roman"/>
          <w:b/>
        </w:rPr>
        <w:t>)</w:t>
      </w:r>
      <w:r w:rsidR="00B03840" w:rsidRPr="009B3936">
        <w:rPr>
          <w:rFonts w:ascii="Times New Roman" w:hAnsi="Times New Roman" w:cs="Times New Roman"/>
        </w:rPr>
        <w:t xml:space="preserve"> The amendments made by section 46 apply to claims for unemployment benefit under the </w:t>
      </w:r>
      <w:r w:rsidRPr="009B3936">
        <w:rPr>
          <w:rFonts w:ascii="Times New Roman" w:hAnsi="Times New Roman" w:cs="Times New Roman"/>
          <w:i/>
        </w:rPr>
        <w:t xml:space="preserve">Social Security Act 1947 </w:t>
      </w:r>
      <w:r w:rsidR="00B03840" w:rsidRPr="009B3936">
        <w:rPr>
          <w:rFonts w:ascii="Times New Roman" w:hAnsi="Times New Roman" w:cs="Times New Roman"/>
        </w:rPr>
        <w:t>lodged on or after 1 February 1989.</w:t>
      </w:r>
    </w:p>
    <w:p w14:paraId="62D2E68C" w14:textId="77777777" w:rsidR="00B03840" w:rsidRPr="009B3936" w:rsidRDefault="009B3936" w:rsidP="006C60C2">
      <w:pPr>
        <w:spacing w:after="0" w:line="240" w:lineRule="auto"/>
        <w:jc w:val="both"/>
        <w:rPr>
          <w:rFonts w:ascii="Times New Roman" w:hAnsi="Times New Roman" w:cs="Times New Roman"/>
        </w:rPr>
      </w:pPr>
      <w:r w:rsidRPr="009B3936">
        <w:rPr>
          <w:rFonts w:ascii="Times New Roman" w:hAnsi="Times New Roman" w:cs="Times New Roman"/>
          <w:i/>
        </w:rPr>
        <w:t>Commencement: 1 February 1989</w:t>
      </w:r>
    </w:p>
    <w:p w14:paraId="4FE36AF1" w14:textId="77777777" w:rsidR="00B03840" w:rsidRPr="009B3936" w:rsidRDefault="009B3936" w:rsidP="00BC382D">
      <w:pPr>
        <w:spacing w:after="0" w:line="240" w:lineRule="auto"/>
        <w:ind w:firstLine="432"/>
        <w:jc w:val="both"/>
        <w:rPr>
          <w:rFonts w:ascii="Times New Roman" w:hAnsi="Times New Roman" w:cs="Times New Roman"/>
        </w:rPr>
      </w:pPr>
      <w:r w:rsidRPr="00E4248B">
        <w:rPr>
          <w:rFonts w:ascii="Times New Roman" w:hAnsi="Times New Roman" w:cs="Times New Roman"/>
          <w:b/>
        </w:rPr>
        <w:t>(</w:t>
      </w:r>
      <w:r w:rsidRPr="009B3936">
        <w:rPr>
          <w:rFonts w:ascii="Times New Roman" w:hAnsi="Times New Roman" w:cs="Times New Roman"/>
          <w:b/>
        </w:rPr>
        <w:t>14</w:t>
      </w:r>
      <w:r w:rsidRPr="00E4248B">
        <w:rPr>
          <w:rFonts w:ascii="Times New Roman" w:hAnsi="Times New Roman" w:cs="Times New Roman"/>
          <w:b/>
        </w:rPr>
        <w:t>)</w:t>
      </w:r>
      <w:r w:rsidR="00B03840" w:rsidRPr="009B3936">
        <w:rPr>
          <w:rFonts w:ascii="Times New Roman" w:hAnsi="Times New Roman" w:cs="Times New Roman"/>
        </w:rPr>
        <w:t xml:space="preserve"> The amendments made by section 52 apply to notices under section 164 of the </w:t>
      </w:r>
      <w:r w:rsidRPr="009B3936">
        <w:rPr>
          <w:rFonts w:ascii="Times New Roman" w:hAnsi="Times New Roman" w:cs="Times New Roman"/>
          <w:i/>
        </w:rPr>
        <w:t xml:space="preserve">Social Security Act 1947 </w:t>
      </w:r>
      <w:r w:rsidR="00B03840" w:rsidRPr="009B3936">
        <w:rPr>
          <w:rFonts w:ascii="Times New Roman" w:hAnsi="Times New Roman" w:cs="Times New Roman"/>
        </w:rPr>
        <w:t>given after the day on which this Act receives the Royal Assent.</w:t>
      </w:r>
    </w:p>
    <w:p w14:paraId="628A7079" w14:textId="77777777" w:rsidR="00B03840" w:rsidRPr="009B3936" w:rsidRDefault="009B3936" w:rsidP="006C60C2">
      <w:pPr>
        <w:spacing w:after="0" w:line="240" w:lineRule="auto"/>
        <w:jc w:val="both"/>
        <w:rPr>
          <w:rFonts w:ascii="Times New Roman" w:hAnsi="Times New Roman" w:cs="Times New Roman"/>
        </w:rPr>
      </w:pPr>
      <w:r w:rsidRPr="009B3936">
        <w:rPr>
          <w:rFonts w:ascii="Times New Roman" w:hAnsi="Times New Roman" w:cs="Times New Roman"/>
          <w:i/>
        </w:rPr>
        <w:t>Commencement: Day of Royal Assent</w:t>
      </w:r>
    </w:p>
    <w:p w14:paraId="7409B263" w14:textId="77777777" w:rsidR="00B03840" w:rsidRPr="009B3936" w:rsidRDefault="009B3936" w:rsidP="00BC382D">
      <w:pPr>
        <w:spacing w:after="0" w:line="240" w:lineRule="auto"/>
        <w:ind w:firstLine="432"/>
        <w:jc w:val="both"/>
        <w:rPr>
          <w:rFonts w:ascii="Times New Roman" w:hAnsi="Times New Roman" w:cs="Times New Roman"/>
        </w:rPr>
      </w:pPr>
      <w:r w:rsidRPr="00E4248B">
        <w:rPr>
          <w:rFonts w:ascii="Times New Roman" w:hAnsi="Times New Roman" w:cs="Times New Roman"/>
          <w:b/>
        </w:rPr>
        <w:t>(</w:t>
      </w:r>
      <w:r w:rsidRPr="009B3936">
        <w:rPr>
          <w:rFonts w:ascii="Times New Roman" w:hAnsi="Times New Roman" w:cs="Times New Roman"/>
          <w:b/>
        </w:rPr>
        <w:t>15</w:t>
      </w:r>
      <w:r w:rsidRPr="00E4248B">
        <w:rPr>
          <w:rFonts w:ascii="Times New Roman" w:hAnsi="Times New Roman" w:cs="Times New Roman"/>
          <w:b/>
        </w:rPr>
        <w:t>)</w:t>
      </w:r>
      <w:r w:rsidR="00B03840" w:rsidRPr="009B3936">
        <w:rPr>
          <w:rFonts w:ascii="Times New Roman" w:hAnsi="Times New Roman" w:cs="Times New Roman"/>
        </w:rPr>
        <w:t xml:space="preserve"> The amendment made by paragraph 57 </w:t>
      </w:r>
      <w:r w:rsidR="00B03840" w:rsidRPr="00E4248B">
        <w:rPr>
          <w:rFonts w:ascii="Times New Roman" w:hAnsi="Times New Roman" w:cs="Times New Roman"/>
        </w:rPr>
        <w:t>(</w:t>
      </w:r>
      <w:r w:rsidR="00B03840" w:rsidRPr="009B3936">
        <w:rPr>
          <w:rFonts w:ascii="Times New Roman" w:hAnsi="Times New Roman" w:cs="Times New Roman"/>
        </w:rPr>
        <w:t>a</w:t>
      </w:r>
      <w:r w:rsidR="00B03840" w:rsidRPr="00E4248B">
        <w:rPr>
          <w:rFonts w:ascii="Times New Roman" w:hAnsi="Times New Roman" w:cs="Times New Roman"/>
        </w:rPr>
        <w:t>)</w:t>
      </w:r>
      <w:r w:rsidR="00B03840" w:rsidRPr="009B3936">
        <w:rPr>
          <w:rFonts w:ascii="Times New Roman" w:hAnsi="Times New Roman" w:cs="Times New Roman"/>
        </w:rPr>
        <w:t xml:space="preserve"> applies to debts arising whether before, on or after the day on which this Act receives the Royal Assent.</w:t>
      </w:r>
    </w:p>
    <w:p w14:paraId="330D7767" w14:textId="77777777" w:rsidR="00B03840" w:rsidRPr="009B3936" w:rsidRDefault="009B3936" w:rsidP="006C60C2">
      <w:pPr>
        <w:spacing w:after="0" w:line="240" w:lineRule="auto"/>
        <w:jc w:val="both"/>
        <w:rPr>
          <w:rFonts w:ascii="Times New Roman" w:hAnsi="Times New Roman" w:cs="Times New Roman"/>
        </w:rPr>
      </w:pPr>
      <w:r w:rsidRPr="009B3936">
        <w:rPr>
          <w:rFonts w:ascii="Times New Roman" w:hAnsi="Times New Roman" w:cs="Times New Roman"/>
          <w:i/>
        </w:rPr>
        <w:t>Commencement: Day of Royal Assent</w:t>
      </w:r>
    </w:p>
    <w:p w14:paraId="26AA7293" w14:textId="77777777" w:rsidR="00B03840" w:rsidRPr="008B4659" w:rsidRDefault="009B3936" w:rsidP="008B4659">
      <w:pPr>
        <w:spacing w:before="120" w:after="60" w:line="240" w:lineRule="auto"/>
        <w:rPr>
          <w:rFonts w:ascii="Times New Roman" w:hAnsi="Times New Roman" w:cs="Times New Roman"/>
          <w:b/>
          <w:sz w:val="20"/>
        </w:rPr>
      </w:pPr>
      <w:r w:rsidRPr="008B4659">
        <w:rPr>
          <w:rFonts w:ascii="Times New Roman" w:hAnsi="Times New Roman" w:cs="Times New Roman"/>
          <w:b/>
          <w:sz w:val="20"/>
        </w:rPr>
        <w:t>Transitional provisions</w:t>
      </w:r>
    </w:p>
    <w:p w14:paraId="73FA482B" w14:textId="77777777" w:rsidR="00B03840" w:rsidRPr="009B3936" w:rsidRDefault="009B3936" w:rsidP="00BC382D">
      <w:pPr>
        <w:spacing w:after="0" w:line="240" w:lineRule="auto"/>
        <w:ind w:firstLine="432"/>
        <w:jc w:val="both"/>
        <w:rPr>
          <w:rFonts w:ascii="Times New Roman" w:hAnsi="Times New Roman" w:cs="Times New Roman"/>
        </w:rPr>
      </w:pPr>
      <w:r w:rsidRPr="009B3936">
        <w:rPr>
          <w:rFonts w:ascii="Times New Roman" w:hAnsi="Times New Roman" w:cs="Times New Roman"/>
          <w:b/>
        </w:rPr>
        <w:t xml:space="preserve">4. </w:t>
      </w:r>
      <w:r w:rsidRPr="00E4248B">
        <w:rPr>
          <w:rFonts w:ascii="Times New Roman" w:hAnsi="Times New Roman" w:cs="Times New Roman"/>
          <w:b/>
        </w:rPr>
        <w:t>(</w:t>
      </w:r>
      <w:r w:rsidRPr="009B3936">
        <w:rPr>
          <w:rFonts w:ascii="Times New Roman" w:hAnsi="Times New Roman" w:cs="Times New Roman"/>
          <w:b/>
        </w:rPr>
        <w:t>1</w:t>
      </w:r>
      <w:r w:rsidRPr="00E4248B">
        <w:rPr>
          <w:rFonts w:ascii="Times New Roman" w:hAnsi="Times New Roman" w:cs="Times New Roman"/>
          <w:b/>
        </w:rPr>
        <w:t>)</w:t>
      </w:r>
      <w:r w:rsidRPr="009B3936">
        <w:rPr>
          <w:rFonts w:ascii="Times New Roman" w:hAnsi="Times New Roman" w:cs="Times New Roman"/>
          <w:b/>
        </w:rPr>
        <w:t xml:space="preserve"> </w:t>
      </w:r>
      <w:r w:rsidR="00B03840" w:rsidRPr="009B3936">
        <w:rPr>
          <w:rFonts w:ascii="Times New Roman" w:hAnsi="Times New Roman" w:cs="Times New Roman"/>
        </w:rPr>
        <w:t>Where:</w:t>
      </w:r>
    </w:p>
    <w:p w14:paraId="63AF807F" w14:textId="56D102C2" w:rsidR="00B03840" w:rsidRPr="009B3936" w:rsidRDefault="00B03840" w:rsidP="008B4659">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xml:space="preserve"> a person was, on 6 October 1988, in receipt of family allowance supplement under Part IX of the </w:t>
      </w:r>
      <w:r w:rsidR="009B3936" w:rsidRPr="009B3936">
        <w:rPr>
          <w:rFonts w:ascii="Times New Roman" w:hAnsi="Times New Roman" w:cs="Times New Roman"/>
          <w:i/>
        </w:rPr>
        <w:t>Social Security Act 1947</w:t>
      </w:r>
      <w:r w:rsidR="009B3936" w:rsidRPr="00725E63">
        <w:rPr>
          <w:rFonts w:ascii="Times New Roman" w:hAnsi="Times New Roman" w:cs="Times New Roman"/>
        </w:rPr>
        <w:t>;</w:t>
      </w:r>
      <w:r w:rsidR="009B3936" w:rsidRPr="009B3936">
        <w:rPr>
          <w:rFonts w:ascii="Times New Roman" w:hAnsi="Times New Roman" w:cs="Times New Roman"/>
          <w:i/>
        </w:rPr>
        <w:t xml:space="preserve"> </w:t>
      </w:r>
      <w:r w:rsidRPr="009B3936">
        <w:rPr>
          <w:rFonts w:ascii="Times New Roman" w:hAnsi="Times New Roman" w:cs="Times New Roman"/>
        </w:rPr>
        <w:t>and</w:t>
      </w:r>
    </w:p>
    <w:p w14:paraId="5EE1711C" w14:textId="77777777" w:rsidR="00E4248B" w:rsidRDefault="00E4248B" w:rsidP="00BC382D">
      <w:pPr>
        <w:spacing w:after="0" w:line="240" w:lineRule="auto"/>
        <w:ind w:firstLine="432"/>
        <w:jc w:val="both"/>
        <w:rPr>
          <w:rFonts w:ascii="Times New Roman" w:hAnsi="Times New Roman" w:cs="Times New Roman"/>
        </w:rPr>
      </w:pPr>
      <w:r>
        <w:rPr>
          <w:rFonts w:ascii="Times New Roman" w:hAnsi="Times New Roman" w:cs="Times New Roman"/>
        </w:rPr>
        <w:br w:type="page"/>
      </w:r>
    </w:p>
    <w:p w14:paraId="09BD2B5F" w14:textId="77777777" w:rsidR="00B03840" w:rsidRPr="009B3936" w:rsidRDefault="00B03840" w:rsidP="00834810">
      <w:pPr>
        <w:spacing w:after="0" w:line="240" w:lineRule="auto"/>
        <w:ind w:left="864" w:hanging="432"/>
        <w:jc w:val="both"/>
        <w:rPr>
          <w:rFonts w:ascii="Times New Roman" w:hAnsi="Times New Roman" w:cs="Times New Roman"/>
        </w:rPr>
      </w:pPr>
      <w:r w:rsidRPr="00E4248B">
        <w:rPr>
          <w:rFonts w:ascii="Times New Roman" w:hAnsi="Times New Roman" w:cs="Times New Roman"/>
        </w:rPr>
        <w:lastRenderedPageBreak/>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the person</w:t>
      </w:r>
      <w:r w:rsidR="009B3936">
        <w:rPr>
          <w:rFonts w:ascii="Times New Roman" w:hAnsi="Times New Roman" w:cs="Times New Roman"/>
        </w:rPr>
        <w:t>’</w:t>
      </w:r>
      <w:r w:rsidRPr="009B3936">
        <w:rPr>
          <w:rFonts w:ascii="Times New Roman" w:hAnsi="Times New Roman" w:cs="Times New Roman"/>
        </w:rPr>
        <w:t>s allowance period within the meaning of that Part expired, or will expire, on or before 15 December 1988;</w:t>
      </w:r>
    </w:p>
    <w:p w14:paraId="39359A14" w14:textId="77777777" w:rsidR="00B03840" w:rsidRPr="009B3936" w:rsidRDefault="00B03840" w:rsidP="00834810">
      <w:pPr>
        <w:spacing w:after="0" w:line="240" w:lineRule="auto"/>
        <w:jc w:val="both"/>
        <w:rPr>
          <w:rFonts w:ascii="Times New Roman" w:hAnsi="Times New Roman" w:cs="Times New Roman"/>
        </w:rPr>
      </w:pPr>
      <w:r w:rsidRPr="009B3936">
        <w:rPr>
          <w:rFonts w:ascii="Times New Roman" w:hAnsi="Times New Roman" w:cs="Times New Roman"/>
        </w:rPr>
        <w:t>the person</w:t>
      </w:r>
      <w:r w:rsidR="009B3936">
        <w:rPr>
          <w:rFonts w:ascii="Times New Roman" w:hAnsi="Times New Roman" w:cs="Times New Roman"/>
        </w:rPr>
        <w:t>’</w:t>
      </w:r>
      <w:r w:rsidRPr="009B3936">
        <w:rPr>
          <w:rFonts w:ascii="Times New Roman" w:hAnsi="Times New Roman" w:cs="Times New Roman"/>
        </w:rPr>
        <w:t>s allowance period shall be taken for all purposes to have been extended until 15 December 1988.</w:t>
      </w:r>
    </w:p>
    <w:p w14:paraId="5864BE71" w14:textId="77777777" w:rsidR="00B03840" w:rsidRPr="009B3936" w:rsidRDefault="009B3936" w:rsidP="00834810">
      <w:pPr>
        <w:spacing w:after="0" w:line="240" w:lineRule="auto"/>
        <w:jc w:val="both"/>
        <w:rPr>
          <w:rFonts w:ascii="Times New Roman" w:hAnsi="Times New Roman" w:cs="Times New Roman"/>
        </w:rPr>
      </w:pPr>
      <w:r w:rsidRPr="009B3936">
        <w:rPr>
          <w:rFonts w:ascii="Times New Roman" w:hAnsi="Times New Roman" w:cs="Times New Roman"/>
          <w:i/>
        </w:rPr>
        <w:t>Commencement: Day of Royal Assent</w:t>
      </w:r>
    </w:p>
    <w:p w14:paraId="2BEAD257" w14:textId="6E3BB3B5" w:rsidR="00B03840" w:rsidRPr="009B3936" w:rsidRDefault="009B3936" w:rsidP="00BC382D">
      <w:pPr>
        <w:spacing w:after="0" w:line="240" w:lineRule="auto"/>
        <w:ind w:firstLine="432"/>
        <w:jc w:val="both"/>
        <w:rPr>
          <w:rFonts w:ascii="Times New Roman" w:hAnsi="Times New Roman" w:cs="Times New Roman"/>
        </w:rPr>
      </w:pPr>
      <w:r w:rsidRPr="00E4248B">
        <w:rPr>
          <w:rFonts w:ascii="Times New Roman" w:hAnsi="Times New Roman" w:cs="Times New Roman"/>
          <w:b/>
        </w:rPr>
        <w:t>(</w:t>
      </w:r>
      <w:r w:rsidRPr="009B3936">
        <w:rPr>
          <w:rFonts w:ascii="Times New Roman" w:hAnsi="Times New Roman" w:cs="Times New Roman"/>
          <w:b/>
        </w:rPr>
        <w:t>2</w:t>
      </w:r>
      <w:r w:rsidRPr="00E4248B">
        <w:rPr>
          <w:rFonts w:ascii="Times New Roman" w:hAnsi="Times New Roman" w:cs="Times New Roman"/>
          <w:b/>
        </w:rPr>
        <w:t>)</w:t>
      </w:r>
      <w:r w:rsidR="00B03840" w:rsidRPr="009B3936">
        <w:rPr>
          <w:rFonts w:ascii="Times New Roman" w:hAnsi="Times New Roman" w:cs="Times New Roman"/>
        </w:rPr>
        <w:t xml:space="preserve"> In spite of the repeal effected by section 11, Part V of the </w:t>
      </w:r>
      <w:r w:rsidRPr="009B3936">
        <w:rPr>
          <w:rFonts w:ascii="Times New Roman" w:hAnsi="Times New Roman" w:cs="Times New Roman"/>
          <w:i/>
        </w:rPr>
        <w:t>Social Security Act 1947</w:t>
      </w:r>
      <w:r w:rsidRPr="00725E63">
        <w:rPr>
          <w:rFonts w:ascii="Times New Roman" w:hAnsi="Times New Roman" w:cs="Times New Roman"/>
        </w:rPr>
        <w:t>,</w:t>
      </w:r>
      <w:r w:rsidRPr="009B3936">
        <w:rPr>
          <w:rFonts w:ascii="Times New Roman" w:hAnsi="Times New Roman" w:cs="Times New Roman"/>
          <w:i/>
        </w:rPr>
        <w:t xml:space="preserve"> </w:t>
      </w:r>
      <w:r w:rsidR="00B03840" w:rsidRPr="009B3936">
        <w:rPr>
          <w:rFonts w:ascii="Times New Roman" w:hAnsi="Times New Roman" w:cs="Times New Roman"/>
        </w:rPr>
        <w:t>and any other provisions of that Act relating to the operation of that Part, as in force immediately before the commencement of that section, continue to have effect until 31 December 1989 in relation to class C widows within the meaning of that Part who become class C widows because of a death of a man before 17 February 1989.</w:t>
      </w:r>
    </w:p>
    <w:p w14:paraId="6A940C8C" w14:textId="77777777" w:rsidR="00B03840" w:rsidRPr="009B3936" w:rsidRDefault="009B3936" w:rsidP="00834810">
      <w:pPr>
        <w:spacing w:after="0" w:line="240" w:lineRule="auto"/>
        <w:jc w:val="both"/>
        <w:rPr>
          <w:rFonts w:ascii="Times New Roman" w:hAnsi="Times New Roman" w:cs="Times New Roman"/>
        </w:rPr>
      </w:pPr>
      <w:r w:rsidRPr="009B3936">
        <w:rPr>
          <w:rFonts w:ascii="Times New Roman" w:hAnsi="Times New Roman" w:cs="Times New Roman"/>
          <w:i/>
        </w:rPr>
        <w:t>Commencement: 1 March 1989</w:t>
      </w:r>
    </w:p>
    <w:p w14:paraId="4CB258DC" w14:textId="77777777" w:rsidR="00B03840" w:rsidRPr="009B3936" w:rsidRDefault="009B3936" w:rsidP="00BC382D">
      <w:pPr>
        <w:spacing w:after="0" w:line="240" w:lineRule="auto"/>
        <w:ind w:firstLine="432"/>
        <w:jc w:val="both"/>
        <w:rPr>
          <w:rFonts w:ascii="Times New Roman" w:hAnsi="Times New Roman" w:cs="Times New Roman"/>
        </w:rPr>
      </w:pPr>
      <w:r w:rsidRPr="00E4248B">
        <w:rPr>
          <w:rFonts w:ascii="Times New Roman" w:hAnsi="Times New Roman" w:cs="Times New Roman"/>
          <w:b/>
        </w:rPr>
        <w:t>(</w:t>
      </w:r>
      <w:r w:rsidRPr="009B3936">
        <w:rPr>
          <w:rFonts w:ascii="Times New Roman" w:hAnsi="Times New Roman" w:cs="Times New Roman"/>
          <w:b/>
        </w:rPr>
        <w:t>3</w:t>
      </w:r>
      <w:r w:rsidRPr="00E4248B">
        <w:rPr>
          <w:rFonts w:ascii="Times New Roman" w:hAnsi="Times New Roman" w:cs="Times New Roman"/>
          <w:b/>
        </w:rPr>
        <w:t>)</w:t>
      </w:r>
      <w:r w:rsidR="00B03840" w:rsidRPr="009B3936">
        <w:rPr>
          <w:rFonts w:ascii="Times New Roman" w:hAnsi="Times New Roman" w:cs="Times New Roman"/>
        </w:rPr>
        <w:t xml:space="preserve"> A person who, immediately before 1 March 1989, was in receipt of:</w:t>
      </w:r>
    </w:p>
    <w:p w14:paraId="7107CF61" w14:textId="77777777" w:rsidR="00B03840" w:rsidRPr="009B3936" w:rsidRDefault="00B03840" w:rsidP="00834810">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xml:space="preserve"> a widow</w:t>
      </w:r>
      <w:r w:rsidR="009B3936">
        <w:rPr>
          <w:rFonts w:ascii="Times New Roman" w:hAnsi="Times New Roman" w:cs="Times New Roman"/>
        </w:rPr>
        <w:t>’</w:t>
      </w:r>
      <w:r w:rsidRPr="009B3936">
        <w:rPr>
          <w:rFonts w:ascii="Times New Roman" w:hAnsi="Times New Roman" w:cs="Times New Roman"/>
        </w:rPr>
        <w:t xml:space="preserve">s pension as a class A widow under Part V of the </w:t>
      </w:r>
      <w:r w:rsidR="009B3936" w:rsidRPr="009B3936">
        <w:rPr>
          <w:rFonts w:ascii="Times New Roman" w:hAnsi="Times New Roman" w:cs="Times New Roman"/>
          <w:i/>
        </w:rPr>
        <w:t xml:space="preserve">Social Security Act 1947 </w:t>
      </w:r>
      <w:r w:rsidRPr="009B3936">
        <w:rPr>
          <w:rFonts w:ascii="Times New Roman" w:hAnsi="Times New Roman" w:cs="Times New Roman"/>
        </w:rPr>
        <w:t>as then in force; or</w:t>
      </w:r>
    </w:p>
    <w:p w14:paraId="53ABA5D0" w14:textId="77777777" w:rsidR="00B03840" w:rsidRPr="009B3936" w:rsidRDefault="00B03840" w:rsidP="00834810">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a supporting parent</w:t>
      </w:r>
      <w:r w:rsidR="009B3936">
        <w:rPr>
          <w:rFonts w:ascii="Times New Roman" w:hAnsi="Times New Roman" w:cs="Times New Roman"/>
        </w:rPr>
        <w:t>’</w:t>
      </w:r>
      <w:r w:rsidRPr="009B3936">
        <w:rPr>
          <w:rFonts w:ascii="Times New Roman" w:hAnsi="Times New Roman" w:cs="Times New Roman"/>
        </w:rPr>
        <w:t xml:space="preserve">s benefit under Part VI of the </w:t>
      </w:r>
      <w:r w:rsidR="009B3936" w:rsidRPr="009B3936">
        <w:rPr>
          <w:rFonts w:ascii="Times New Roman" w:hAnsi="Times New Roman" w:cs="Times New Roman"/>
          <w:i/>
        </w:rPr>
        <w:t xml:space="preserve">Social Security Act 1947 </w:t>
      </w:r>
      <w:r w:rsidRPr="009B3936">
        <w:rPr>
          <w:rFonts w:ascii="Times New Roman" w:hAnsi="Times New Roman" w:cs="Times New Roman"/>
        </w:rPr>
        <w:t>as then in force;</w:t>
      </w:r>
    </w:p>
    <w:p w14:paraId="7B04F3DA" w14:textId="77777777" w:rsidR="00B03840" w:rsidRPr="009B3936" w:rsidRDefault="00B03840" w:rsidP="00834810">
      <w:pPr>
        <w:spacing w:after="0" w:line="240" w:lineRule="auto"/>
        <w:jc w:val="both"/>
        <w:rPr>
          <w:rFonts w:ascii="Times New Roman" w:hAnsi="Times New Roman" w:cs="Times New Roman"/>
        </w:rPr>
      </w:pPr>
      <w:r w:rsidRPr="009B3936">
        <w:rPr>
          <w:rFonts w:ascii="Times New Roman" w:hAnsi="Times New Roman" w:cs="Times New Roman"/>
        </w:rPr>
        <w:t>shall be taken to have been granted a sole parent</w:t>
      </w:r>
      <w:r w:rsidR="009B3936">
        <w:rPr>
          <w:rFonts w:ascii="Times New Roman" w:hAnsi="Times New Roman" w:cs="Times New Roman"/>
        </w:rPr>
        <w:t>’</w:t>
      </w:r>
      <w:r w:rsidRPr="009B3936">
        <w:rPr>
          <w:rFonts w:ascii="Times New Roman" w:hAnsi="Times New Roman" w:cs="Times New Roman"/>
        </w:rPr>
        <w:t xml:space="preserve">s pension under Part V of the </w:t>
      </w:r>
      <w:r w:rsidR="009B3936" w:rsidRPr="009B3936">
        <w:rPr>
          <w:rFonts w:ascii="Times New Roman" w:hAnsi="Times New Roman" w:cs="Times New Roman"/>
          <w:i/>
        </w:rPr>
        <w:t xml:space="preserve">Social Security Act 1947 </w:t>
      </w:r>
      <w:r w:rsidRPr="009B3936">
        <w:rPr>
          <w:rFonts w:ascii="Times New Roman" w:hAnsi="Times New Roman" w:cs="Times New Roman"/>
        </w:rPr>
        <w:t>as amended by this Act with effect from 1 March 1989.</w:t>
      </w:r>
    </w:p>
    <w:p w14:paraId="080BE37E" w14:textId="77777777" w:rsidR="00B03840" w:rsidRPr="009B3936" w:rsidRDefault="009B3936" w:rsidP="00834810">
      <w:pPr>
        <w:spacing w:after="0" w:line="240" w:lineRule="auto"/>
        <w:jc w:val="both"/>
        <w:rPr>
          <w:rFonts w:ascii="Times New Roman" w:hAnsi="Times New Roman" w:cs="Times New Roman"/>
        </w:rPr>
      </w:pPr>
      <w:r w:rsidRPr="009B3936">
        <w:rPr>
          <w:rFonts w:ascii="Times New Roman" w:hAnsi="Times New Roman" w:cs="Times New Roman"/>
          <w:i/>
        </w:rPr>
        <w:t>Commencement: 1 March 1989</w:t>
      </w:r>
    </w:p>
    <w:p w14:paraId="4B22FE76" w14:textId="77777777" w:rsidR="00B03840" w:rsidRPr="009B3936" w:rsidRDefault="009B3936" w:rsidP="00BC382D">
      <w:pPr>
        <w:spacing w:after="0" w:line="240" w:lineRule="auto"/>
        <w:ind w:firstLine="432"/>
        <w:jc w:val="both"/>
        <w:rPr>
          <w:rFonts w:ascii="Times New Roman" w:hAnsi="Times New Roman" w:cs="Times New Roman"/>
        </w:rPr>
      </w:pPr>
      <w:r w:rsidRPr="00E4248B">
        <w:rPr>
          <w:rFonts w:ascii="Times New Roman" w:hAnsi="Times New Roman" w:cs="Times New Roman"/>
          <w:b/>
        </w:rPr>
        <w:t>(</w:t>
      </w:r>
      <w:r w:rsidRPr="009B3936">
        <w:rPr>
          <w:rFonts w:ascii="Times New Roman" w:hAnsi="Times New Roman" w:cs="Times New Roman"/>
          <w:b/>
        </w:rPr>
        <w:t>4</w:t>
      </w:r>
      <w:r w:rsidRPr="00E4248B">
        <w:rPr>
          <w:rFonts w:ascii="Times New Roman" w:hAnsi="Times New Roman" w:cs="Times New Roman"/>
          <w:b/>
        </w:rPr>
        <w:t>)</w:t>
      </w:r>
      <w:r w:rsidR="00B03840" w:rsidRPr="009B3936">
        <w:rPr>
          <w:rFonts w:ascii="Times New Roman" w:hAnsi="Times New Roman" w:cs="Times New Roman"/>
        </w:rPr>
        <w:t xml:space="preserve"> A person who, immediately before 1 March 1989, was in receipt of a widow</w:t>
      </w:r>
      <w:r>
        <w:rPr>
          <w:rFonts w:ascii="Times New Roman" w:hAnsi="Times New Roman" w:cs="Times New Roman"/>
        </w:rPr>
        <w:t>’</w:t>
      </w:r>
      <w:r w:rsidR="00B03840" w:rsidRPr="009B3936">
        <w:rPr>
          <w:rFonts w:ascii="Times New Roman" w:hAnsi="Times New Roman" w:cs="Times New Roman"/>
        </w:rPr>
        <w:t xml:space="preserve">s pension as a class B widow under Part V of the </w:t>
      </w:r>
      <w:r w:rsidRPr="009B3936">
        <w:rPr>
          <w:rFonts w:ascii="Times New Roman" w:hAnsi="Times New Roman" w:cs="Times New Roman"/>
          <w:i/>
        </w:rPr>
        <w:t xml:space="preserve">Social Security Act 1947 </w:t>
      </w:r>
      <w:r w:rsidR="00B03840" w:rsidRPr="009B3936">
        <w:rPr>
          <w:rFonts w:ascii="Times New Roman" w:hAnsi="Times New Roman" w:cs="Times New Roman"/>
        </w:rPr>
        <w:t>as then in force shall be taken to have been granted a class B widow</w:t>
      </w:r>
      <w:r>
        <w:rPr>
          <w:rFonts w:ascii="Times New Roman" w:hAnsi="Times New Roman" w:cs="Times New Roman"/>
        </w:rPr>
        <w:t>’</w:t>
      </w:r>
      <w:r w:rsidR="00B03840" w:rsidRPr="009B3936">
        <w:rPr>
          <w:rFonts w:ascii="Times New Roman" w:hAnsi="Times New Roman" w:cs="Times New Roman"/>
        </w:rPr>
        <w:t xml:space="preserve">s pension under Schedule </w:t>
      </w:r>
      <w:r w:rsidR="00264B96" w:rsidRPr="00264B96">
        <w:rPr>
          <w:rFonts w:ascii="Times New Roman" w:hAnsi="Times New Roman" w:cs="Times New Roman"/>
          <w:smallCaps/>
        </w:rPr>
        <w:t>1b</w:t>
      </w:r>
      <w:r w:rsidR="00B03840" w:rsidRPr="009B3936">
        <w:rPr>
          <w:rFonts w:ascii="Times New Roman" w:hAnsi="Times New Roman" w:cs="Times New Roman"/>
        </w:rPr>
        <w:t xml:space="preserve"> of the </w:t>
      </w:r>
      <w:r w:rsidRPr="009B3936">
        <w:rPr>
          <w:rFonts w:ascii="Times New Roman" w:hAnsi="Times New Roman" w:cs="Times New Roman"/>
          <w:i/>
        </w:rPr>
        <w:t xml:space="preserve">Social Security Act 1947 </w:t>
      </w:r>
      <w:r w:rsidR="00B03840" w:rsidRPr="009B3936">
        <w:rPr>
          <w:rFonts w:ascii="Times New Roman" w:hAnsi="Times New Roman" w:cs="Times New Roman"/>
        </w:rPr>
        <w:t>as amended by this Act with effect from 1 March 1989.</w:t>
      </w:r>
    </w:p>
    <w:p w14:paraId="1888DCB8" w14:textId="77777777" w:rsidR="00B03840" w:rsidRPr="009B3936" w:rsidRDefault="009B3936" w:rsidP="00834810">
      <w:pPr>
        <w:spacing w:after="0" w:line="240" w:lineRule="auto"/>
        <w:jc w:val="both"/>
        <w:rPr>
          <w:rFonts w:ascii="Times New Roman" w:hAnsi="Times New Roman" w:cs="Times New Roman"/>
        </w:rPr>
      </w:pPr>
      <w:r w:rsidRPr="009B3936">
        <w:rPr>
          <w:rFonts w:ascii="Times New Roman" w:hAnsi="Times New Roman" w:cs="Times New Roman"/>
          <w:i/>
        </w:rPr>
        <w:t>Commencement: 1 March 1989</w:t>
      </w:r>
    </w:p>
    <w:p w14:paraId="55884F3E" w14:textId="77777777" w:rsidR="00B03840" w:rsidRPr="009B3936" w:rsidRDefault="009B3936" w:rsidP="00BC382D">
      <w:pPr>
        <w:spacing w:after="0" w:line="240" w:lineRule="auto"/>
        <w:ind w:firstLine="432"/>
        <w:jc w:val="both"/>
        <w:rPr>
          <w:rFonts w:ascii="Times New Roman" w:hAnsi="Times New Roman" w:cs="Times New Roman"/>
        </w:rPr>
      </w:pPr>
      <w:r w:rsidRPr="00E4248B">
        <w:rPr>
          <w:rFonts w:ascii="Times New Roman" w:hAnsi="Times New Roman" w:cs="Times New Roman"/>
          <w:b/>
        </w:rPr>
        <w:t>(</w:t>
      </w:r>
      <w:r w:rsidRPr="009B3936">
        <w:rPr>
          <w:rFonts w:ascii="Times New Roman" w:hAnsi="Times New Roman" w:cs="Times New Roman"/>
          <w:b/>
        </w:rPr>
        <w:t>5</w:t>
      </w:r>
      <w:r w:rsidRPr="00E4248B">
        <w:rPr>
          <w:rFonts w:ascii="Times New Roman" w:hAnsi="Times New Roman" w:cs="Times New Roman"/>
          <w:b/>
        </w:rPr>
        <w:t>)</w:t>
      </w:r>
      <w:r w:rsidR="00B03840" w:rsidRPr="009B3936">
        <w:rPr>
          <w:rFonts w:ascii="Times New Roman" w:hAnsi="Times New Roman" w:cs="Times New Roman"/>
        </w:rPr>
        <w:t xml:space="preserve"> A reference in an Act other than the </w:t>
      </w:r>
      <w:r w:rsidRPr="009B3936">
        <w:rPr>
          <w:rFonts w:ascii="Times New Roman" w:hAnsi="Times New Roman" w:cs="Times New Roman"/>
          <w:i/>
        </w:rPr>
        <w:t xml:space="preserve">Social Security Act 1947 </w:t>
      </w:r>
      <w:r w:rsidR="00B03840" w:rsidRPr="009B3936">
        <w:rPr>
          <w:rFonts w:ascii="Times New Roman" w:hAnsi="Times New Roman" w:cs="Times New Roman"/>
        </w:rPr>
        <w:t>to widow</w:t>
      </w:r>
      <w:r>
        <w:rPr>
          <w:rFonts w:ascii="Times New Roman" w:hAnsi="Times New Roman" w:cs="Times New Roman"/>
        </w:rPr>
        <w:t>’</w:t>
      </w:r>
      <w:r w:rsidR="00B03840" w:rsidRPr="009B3936">
        <w:rPr>
          <w:rFonts w:ascii="Times New Roman" w:hAnsi="Times New Roman" w:cs="Times New Roman"/>
        </w:rPr>
        <w:t xml:space="preserve">s pension under, or pension under Part V of, the </w:t>
      </w:r>
      <w:r w:rsidRPr="009B3936">
        <w:rPr>
          <w:rFonts w:ascii="Times New Roman" w:hAnsi="Times New Roman" w:cs="Times New Roman"/>
          <w:i/>
        </w:rPr>
        <w:t xml:space="preserve">Social Security Act 1947 </w:t>
      </w:r>
      <w:r w:rsidR="00B03840" w:rsidRPr="009B3936">
        <w:rPr>
          <w:rFonts w:ascii="Times New Roman" w:hAnsi="Times New Roman" w:cs="Times New Roman"/>
        </w:rPr>
        <w:t xml:space="preserve">shall, in relation to matters that occur on or after 1 March 1989, be read as a reference to pension under Part V or Schedule </w:t>
      </w:r>
      <w:r w:rsidR="00264B96" w:rsidRPr="00264B96">
        <w:rPr>
          <w:rFonts w:ascii="Times New Roman" w:hAnsi="Times New Roman" w:cs="Times New Roman"/>
          <w:smallCaps/>
        </w:rPr>
        <w:t>1b</w:t>
      </w:r>
      <w:r w:rsidR="00B03840" w:rsidRPr="009B3936">
        <w:rPr>
          <w:rFonts w:ascii="Times New Roman" w:hAnsi="Times New Roman" w:cs="Times New Roman"/>
        </w:rPr>
        <w:t xml:space="preserve">, or allowance under Part VI, of the </w:t>
      </w:r>
      <w:r w:rsidRPr="009B3936">
        <w:rPr>
          <w:rFonts w:ascii="Times New Roman" w:hAnsi="Times New Roman" w:cs="Times New Roman"/>
          <w:i/>
        </w:rPr>
        <w:t>Social Security Act 1947.</w:t>
      </w:r>
    </w:p>
    <w:p w14:paraId="6954D38A" w14:textId="77777777" w:rsidR="00B03840" w:rsidRPr="009B3936" w:rsidRDefault="009B3936" w:rsidP="00834810">
      <w:pPr>
        <w:spacing w:after="0" w:line="240" w:lineRule="auto"/>
        <w:jc w:val="both"/>
        <w:rPr>
          <w:rFonts w:ascii="Times New Roman" w:hAnsi="Times New Roman" w:cs="Times New Roman"/>
        </w:rPr>
      </w:pPr>
      <w:r w:rsidRPr="009B3936">
        <w:rPr>
          <w:rFonts w:ascii="Times New Roman" w:hAnsi="Times New Roman" w:cs="Times New Roman"/>
          <w:i/>
        </w:rPr>
        <w:t>Commencement: 1 March 1989</w:t>
      </w:r>
    </w:p>
    <w:p w14:paraId="7644430D" w14:textId="77777777" w:rsidR="00B03840" w:rsidRPr="009B3936" w:rsidRDefault="009B3936" w:rsidP="00BC382D">
      <w:pPr>
        <w:spacing w:after="0" w:line="240" w:lineRule="auto"/>
        <w:ind w:firstLine="432"/>
        <w:jc w:val="both"/>
        <w:rPr>
          <w:rFonts w:ascii="Times New Roman" w:hAnsi="Times New Roman" w:cs="Times New Roman"/>
        </w:rPr>
      </w:pPr>
      <w:r w:rsidRPr="00E4248B">
        <w:rPr>
          <w:rFonts w:ascii="Times New Roman" w:hAnsi="Times New Roman" w:cs="Times New Roman"/>
          <w:b/>
        </w:rPr>
        <w:t>(</w:t>
      </w:r>
      <w:r w:rsidRPr="009B3936">
        <w:rPr>
          <w:rFonts w:ascii="Times New Roman" w:hAnsi="Times New Roman" w:cs="Times New Roman"/>
          <w:b/>
        </w:rPr>
        <w:t>6</w:t>
      </w:r>
      <w:r w:rsidRPr="00E4248B">
        <w:rPr>
          <w:rFonts w:ascii="Times New Roman" w:hAnsi="Times New Roman" w:cs="Times New Roman"/>
          <w:b/>
        </w:rPr>
        <w:t>)</w:t>
      </w:r>
      <w:r w:rsidR="00B03840" w:rsidRPr="009B3936">
        <w:rPr>
          <w:rFonts w:ascii="Times New Roman" w:hAnsi="Times New Roman" w:cs="Times New Roman"/>
        </w:rPr>
        <w:t xml:space="preserve"> A reference in an Act other than the </w:t>
      </w:r>
      <w:r w:rsidRPr="009B3936">
        <w:rPr>
          <w:rFonts w:ascii="Times New Roman" w:hAnsi="Times New Roman" w:cs="Times New Roman"/>
          <w:i/>
        </w:rPr>
        <w:t xml:space="preserve">Social Security Act 1947 </w:t>
      </w:r>
      <w:r w:rsidR="00B03840" w:rsidRPr="009B3936">
        <w:rPr>
          <w:rFonts w:ascii="Times New Roman" w:hAnsi="Times New Roman" w:cs="Times New Roman"/>
        </w:rPr>
        <w:t>to supporting parent</w:t>
      </w:r>
      <w:r>
        <w:rPr>
          <w:rFonts w:ascii="Times New Roman" w:hAnsi="Times New Roman" w:cs="Times New Roman"/>
        </w:rPr>
        <w:t>’</w:t>
      </w:r>
      <w:r w:rsidR="00B03840" w:rsidRPr="009B3936">
        <w:rPr>
          <w:rFonts w:ascii="Times New Roman" w:hAnsi="Times New Roman" w:cs="Times New Roman"/>
        </w:rPr>
        <w:t xml:space="preserve">s benefit under, or benefit under Part VI of, the </w:t>
      </w:r>
      <w:r w:rsidRPr="009B3936">
        <w:rPr>
          <w:rFonts w:ascii="Times New Roman" w:hAnsi="Times New Roman" w:cs="Times New Roman"/>
          <w:i/>
        </w:rPr>
        <w:t xml:space="preserve">Social Security Act 1947 </w:t>
      </w:r>
      <w:r w:rsidR="00B03840" w:rsidRPr="009B3936">
        <w:rPr>
          <w:rFonts w:ascii="Times New Roman" w:hAnsi="Times New Roman" w:cs="Times New Roman"/>
        </w:rPr>
        <w:t xml:space="preserve">shall, in relation to matters that occur on or after 1 March 1989 be read as a reference to pension under Part V of the </w:t>
      </w:r>
      <w:r w:rsidRPr="009B3936">
        <w:rPr>
          <w:rFonts w:ascii="Times New Roman" w:hAnsi="Times New Roman" w:cs="Times New Roman"/>
          <w:i/>
        </w:rPr>
        <w:t>Social Security Act 1947.</w:t>
      </w:r>
    </w:p>
    <w:p w14:paraId="33CD3578" w14:textId="77777777" w:rsidR="00B03840" w:rsidRPr="009B3936" w:rsidRDefault="009B3936" w:rsidP="00834810">
      <w:pPr>
        <w:spacing w:after="0" w:line="240" w:lineRule="auto"/>
        <w:jc w:val="both"/>
        <w:rPr>
          <w:rFonts w:ascii="Times New Roman" w:hAnsi="Times New Roman" w:cs="Times New Roman"/>
        </w:rPr>
      </w:pPr>
      <w:r w:rsidRPr="009B3936">
        <w:rPr>
          <w:rFonts w:ascii="Times New Roman" w:hAnsi="Times New Roman" w:cs="Times New Roman"/>
          <w:i/>
        </w:rPr>
        <w:t>Commencement: 1 March 1989</w:t>
      </w:r>
    </w:p>
    <w:p w14:paraId="62891E39" w14:textId="77777777" w:rsidR="00E4248B" w:rsidRDefault="00E4248B" w:rsidP="00BC382D">
      <w:pPr>
        <w:spacing w:after="0" w:line="240" w:lineRule="auto"/>
        <w:ind w:firstLine="432"/>
        <w:jc w:val="both"/>
        <w:rPr>
          <w:rFonts w:ascii="Times New Roman" w:hAnsi="Times New Roman" w:cs="Times New Roman"/>
        </w:rPr>
      </w:pPr>
      <w:r>
        <w:rPr>
          <w:rFonts w:ascii="Times New Roman" w:hAnsi="Times New Roman" w:cs="Times New Roman"/>
        </w:rPr>
        <w:br w:type="page"/>
      </w:r>
    </w:p>
    <w:p w14:paraId="4159648C" w14:textId="77777777" w:rsidR="00B03840" w:rsidRPr="00834810" w:rsidRDefault="009B3936" w:rsidP="00834810">
      <w:pPr>
        <w:spacing w:before="120" w:after="120" w:line="240" w:lineRule="auto"/>
        <w:jc w:val="center"/>
        <w:rPr>
          <w:rFonts w:ascii="Times New Roman" w:hAnsi="Times New Roman" w:cs="Times New Roman"/>
          <w:b/>
          <w:sz w:val="24"/>
        </w:rPr>
      </w:pPr>
      <w:r w:rsidRPr="00834810">
        <w:rPr>
          <w:rFonts w:ascii="Times New Roman" w:hAnsi="Times New Roman" w:cs="Times New Roman"/>
          <w:b/>
          <w:sz w:val="24"/>
        </w:rPr>
        <w:lastRenderedPageBreak/>
        <w:t>PART II—AMENDMENTS OF THE SOCIAL SECURITY ACT 1947</w:t>
      </w:r>
    </w:p>
    <w:p w14:paraId="1D7321A8" w14:textId="77777777" w:rsidR="00B03840" w:rsidRPr="00834810" w:rsidRDefault="009B3936" w:rsidP="00834810">
      <w:pPr>
        <w:spacing w:before="120" w:after="60" w:line="240" w:lineRule="auto"/>
        <w:rPr>
          <w:rFonts w:ascii="Times New Roman" w:hAnsi="Times New Roman" w:cs="Times New Roman"/>
          <w:b/>
          <w:sz w:val="20"/>
        </w:rPr>
      </w:pPr>
      <w:r w:rsidRPr="00834810">
        <w:rPr>
          <w:rFonts w:ascii="Times New Roman" w:hAnsi="Times New Roman" w:cs="Times New Roman"/>
          <w:b/>
          <w:sz w:val="20"/>
        </w:rPr>
        <w:t>Principal Act</w:t>
      </w:r>
    </w:p>
    <w:p w14:paraId="64DEF8DB" w14:textId="5462DB85" w:rsidR="00B03840" w:rsidRPr="009B3936" w:rsidRDefault="009B3936" w:rsidP="00BC382D">
      <w:pPr>
        <w:spacing w:after="0" w:line="240" w:lineRule="auto"/>
        <w:ind w:firstLine="432"/>
        <w:jc w:val="both"/>
        <w:rPr>
          <w:rFonts w:ascii="Times New Roman" w:hAnsi="Times New Roman" w:cs="Times New Roman"/>
        </w:rPr>
      </w:pPr>
      <w:r w:rsidRPr="009B3936">
        <w:rPr>
          <w:rFonts w:ascii="Times New Roman" w:hAnsi="Times New Roman" w:cs="Times New Roman"/>
          <w:b/>
        </w:rPr>
        <w:t>5.</w:t>
      </w:r>
      <w:r w:rsidR="00B03840" w:rsidRPr="009B3936">
        <w:rPr>
          <w:rFonts w:ascii="Times New Roman" w:hAnsi="Times New Roman" w:cs="Times New Roman"/>
        </w:rPr>
        <w:t xml:space="preserve"> In this Part, </w:t>
      </w:r>
      <w:r>
        <w:rPr>
          <w:rFonts w:ascii="Times New Roman" w:hAnsi="Times New Roman" w:cs="Times New Roman"/>
        </w:rPr>
        <w:t>“</w:t>
      </w:r>
      <w:r w:rsidR="00B03840" w:rsidRPr="009B3936">
        <w:rPr>
          <w:rFonts w:ascii="Times New Roman" w:hAnsi="Times New Roman" w:cs="Times New Roman"/>
        </w:rPr>
        <w:t>Principal Act</w:t>
      </w:r>
      <w:r>
        <w:rPr>
          <w:rFonts w:ascii="Times New Roman" w:hAnsi="Times New Roman" w:cs="Times New Roman"/>
        </w:rPr>
        <w:t>”</w:t>
      </w:r>
      <w:r w:rsidR="00B03840" w:rsidRPr="009B3936">
        <w:rPr>
          <w:rFonts w:ascii="Times New Roman" w:hAnsi="Times New Roman" w:cs="Times New Roman"/>
        </w:rPr>
        <w:t xml:space="preserve"> means the </w:t>
      </w:r>
      <w:r w:rsidRPr="009B3936">
        <w:rPr>
          <w:rFonts w:ascii="Times New Roman" w:hAnsi="Times New Roman" w:cs="Times New Roman"/>
          <w:i/>
        </w:rPr>
        <w:t>Social Security Act 1947</w:t>
      </w:r>
      <w:r w:rsidRPr="00725E63">
        <w:rPr>
          <w:rFonts w:ascii="Times New Roman" w:hAnsi="Times New Roman" w:cs="Times New Roman"/>
          <w:vertAlign w:val="superscript"/>
        </w:rPr>
        <w:t>1</w:t>
      </w:r>
      <w:r w:rsidRPr="009B3936">
        <w:rPr>
          <w:rFonts w:ascii="Times New Roman" w:hAnsi="Times New Roman" w:cs="Times New Roman"/>
          <w:i/>
        </w:rPr>
        <w:t>. Commencement: Day of Royal Assent</w:t>
      </w:r>
    </w:p>
    <w:p w14:paraId="58FDC6B1" w14:textId="77777777" w:rsidR="00B03840" w:rsidRPr="00834810" w:rsidRDefault="009B3936" w:rsidP="00834810">
      <w:pPr>
        <w:spacing w:before="120" w:after="60" w:line="240" w:lineRule="auto"/>
        <w:rPr>
          <w:rFonts w:ascii="Times New Roman" w:hAnsi="Times New Roman" w:cs="Times New Roman"/>
          <w:b/>
          <w:sz w:val="20"/>
        </w:rPr>
      </w:pPr>
      <w:r w:rsidRPr="00834810">
        <w:rPr>
          <w:rFonts w:ascii="Times New Roman" w:hAnsi="Times New Roman" w:cs="Times New Roman"/>
          <w:b/>
          <w:sz w:val="20"/>
        </w:rPr>
        <w:t>Interpretation</w:t>
      </w:r>
    </w:p>
    <w:p w14:paraId="1ABC6C0A" w14:textId="77777777" w:rsidR="00B03840" w:rsidRPr="009B3936" w:rsidRDefault="009B3936" w:rsidP="00BC382D">
      <w:pPr>
        <w:spacing w:after="0" w:line="240" w:lineRule="auto"/>
        <w:ind w:firstLine="432"/>
        <w:jc w:val="both"/>
        <w:rPr>
          <w:rFonts w:ascii="Times New Roman" w:hAnsi="Times New Roman" w:cs="Times New Roman"/>
        </w:rPr>
      </w:pPr>
      <w:r w:rsidRPr="009B3936">
        <w:rPr>
          <w:rFonts w:ascii="Times New Roman" w:hAnsi="Times New Roman" w:cs="Times New Roman"/>
          <w:b/>
        </w:rPr>
        <w:t>6.</w:t>
      </w:r>
      <w:r w:rsidR="00B03840" w:rsidRPr="009B3936">
        <w:rPr>
          <w:rFonts w:ascii="Times New Roman" w:hAnsi="Times New Roman" w:cs="Times New Roman"/>
        </w:rPr>
        <w:t xml:space="preserve"> Section 3 of the Principal Act is amended:</w:t>
      </w:r>
    </w:p>
    <w:p w14:paraId="49897926" w14:textId="77777777" w:rsidR="00B03840" w:rsidRPr="009B3936" w:rsidRDefault="009B3936" w:rsidP="00834810">
      <w:pPr>
        <w:spacing w:after="0" w:line="240" w:lineRule="auto"/>
        <w:ind w:left="864" w:hanging="432"/>
        <w:jc w:val="both"/>
        <w:rPr>
          <w:rFonts w:ascii="Times New Roman" w:hAnsi="Times New Roman" w:cs="Times New Roman"/>
        </w:rPr>
      </w:pPr>
      <w:r w:rsidRPr="00E4248B">
        <w:rPr>
          <w:rFonts w:ascii="Times New Roman" w:hAnsi="Times New Roman" w:cs="Times New Roman"/>
          <w:b/>
        </w:rPr>
        <w:t>(</w:t>
      </w:r>
      <w:r w:rsidRPr="009B3936">
        <w:rPr>
          <w:rFonts w:ascii="Times New Roman" w:hAnsi="Times New Roman" w:cs="Times New Roman"/>
          <w:b/>
        </w:rPr>
        <w:t>a</w:t>
      </w:r>
      <w:r w:rsidRPr="00E4248B">
        <w:rPr>
          <w:rFonts w:ascii="Times New Roman" w:hAnsi="Times New Roman" w:cs="Times New Roman"/>
          <w:b/>
        </w:rPr>
        <w:t>)</w:t>
      </w:r>
      <w:r w:rsidR="00B03840" w:rsidRPr="009B3936">
        <w:rPr>
          <w:rFonts w:ascii="Times New Roman" w:hAnsi="Times New Roman" w:cs="Times New Roman"/>
        </w:rPr>
        <w:t xml:space="preserve"> by inserting after paragraph </w:t>
      </w:r>
      <w:r w:rsidR="00B03840" w:rsidRPr="00E4248B">
        <w:rPr>
          <w:rFonts w:ascii="Times New Roman" w:hAnsi="Times New Roman" w:cs="Times New Roman"/>
        </w:rPr>
        <w:t>(</w:t>
      </w:r>
      <w:r w:rsidR="00B03840" w:rsidRPr="009B3936">
        <w:rPr>
          <w:rFonts w:ascii="Times New Roman" w:hAnsi="Times New Roman" w:cs="Times New Roman"/>
        </w:rPr>
        <w:t>w</w:t>
      </w:r>
      <w:r w:rsidR="00B03840" w:rsidRPr="00E4248B">
        <w:rPr>
          <w:rFonts w:ascii="Times New Roman" w:hAnsi="Times New Roman" w:cs="Times New Roman"/>
        </w:rPr>
        <w:t>)</w:t>
      </w:r>
      <w:r w:rsidR="00B03840" w:rsidRPr="009B3936">
        <w:rPr>
          <w:rFonts w:ascii="Times New Roman" w:hAnsi="Times New Roman" w:cs="Times New Roman"/>
        </w:rPr>
        <w:t xml:space="preserve"> of the definition of </w:t>
      </w:r>
      <w:r>
        <w:rPr>
          <w:rFonts w:ascii="Times New Roman" w:hAnsi="Times New Roman" w:cs="Times New Roman"/>
        </w:rPr>
        <w:t>“</w:t>
      </w:r>
      <w:r w:rsidR="00B03840" w:rsidRPr="009B3936">
        <w:rPr>
          <w:rFonts w:ascii="Times New Roman" w:hAnsi="Times New Roman" w:cs="Times New Roman"/>
        </w:rPr>
        <w:t>income</w:t>
      </w:r>
      <w:r>
        <w:rPr>
          <w:rFonts w:ascii="Times New Roman" w:hAnsi="Times New Roman" w:cs="Times New Roman"/>
        </w:rPr>
        <w:t>”</w:t>
      </w:r>
      <w:r w:rsidR="00B03840" w:rsidRPr="009B3936">
        <w:rPr>
          <w:rFonts w:ascii="Times New Roman" w:hAnsi="Times New Roman" w:cs="Times New Roman"/>
        </w:rPr>
        <w:t xml:space="preserve"> in subsection </w:t>
      </w:r>
      <w:r w:rsidR="00B03840" w:rsidRPr="00E4248B">
        <w:rPr>
          <w:rFonts w:ascii="Times New Roman" w:hAnsi="Times New Roman" w:cs="Times New Roman"/>
        </w:rPr>
        <w:t>(</w:t>
      </w:r>
      <w:r w:rsidR="00B03840" w:rsidRPr="009B3936">
        <w:rPr>
          <w:rFonts w:ascii="Times New Roman" w:hAnsi="Times New Roman" w:cs="Times New Roman"/>
        </w:rPr>
        <w:t>1</w:t>
      </w:r>
      <w:r w:rsidR="00B03840" w:rsidRPr="00E4248B">
        <w:rPr>
          <w:rFonts w:ascii="Times New Roman" w:hAnsi="Times New Roman" w:cs="Times New Roman"/>
        </w:rPr>
        <w:t>)</w:t>
      </w:r>
      <w:r w:rsidR="00B03840" w:rsidRPr="009B3936">
        <w:rPr>
          <w:rFonts w:ascii="Times New Roman" w:hAnsi="Times New Roman" w:cs="Times New Roman"/>
        </w:rPr>
        <w:t xml:space="preserve"> the following paragraphs:</w:t>
      </w:r>
    </w:p>
    <w:p w14:paraId="39F98584" w14:textId="77777777" w:rsidR="00B03840" w:rsidRPr="009B3936" w:rsidRDefault="009B3936" w:rsidP="00834810">
      <w:pPr>
        <w:spacing w:after="0" w:line="240" w:lineRule="auto"/>
        <w:ind w:left="1296" w:hanging="432"/>
        <w:jc w:val="both"/>
        <w:rPr>
          <w:rFonts w:ascii="Times New Roman" w:hAnsi="Times New Roman" w:cs="Times New Roman"/>
        </w:rPr>
      </w:pPr>
      <w:r>
        <w:rPr>
          <w:rFonts w:ascii="Times New Roman" w:hAnsi="Times New Roman" w:cs="Times New Roman"/>
        </w:rPr>
        <w:t>“</w:t>
      </w:r>
      <w:r w:rsidR="00B03840" w:rsidRPr="00E4248B">
        <w:rPr>
          <w:rFonts w:ascii="Times New Roman" w:hAnsi="Times New Roman" w:cs="Times New Roman"/>
        </w:rPr>
        <w:t>(</w:t>
      </w:r>
      <w:proofErr w:type="spellStart"/>
      <w:r w:rsidR="00B03840" w:rsidRPr="009B3936">
        <w:rPr>
          <w:rFonts w:ascii="Times New Roman" w:hAnsi="Times New Roman" w:cs="Times New Roman"/>
        </w:rPr>
        <w:t>wa</w:t>
      </w:r>
      <w:proofErr w:type="spellEnd"/>
      <w:r w:rsidR="00B03840" w:rsidRPr="00E4248B">
        <w:rPr>
          <w:rFonts w:ascii="Times New Roman" w:hAnsi="Times New Roman" w:cs="Times New Roman"/>
        </w:rPr>
        <w:t>)</w:t>
      </w:r>
      <w:r w:rsidR="00B03840" w:rsidRPr="009B3936">
        <w:rPr>
          <w:rFonts w:ascii="Times New Roman" w:hAnsi="Times New Roman" w:cs="Times New Roman"/>
        </w:rPr>
        <w:t xml:space="preserve"> a payment made to the person by the Government of New Zealand, being a payment known as:</w:t>
      </w:r>
    </w:p>
    <w:p w14:paraId="3483E335" w14:textId="77777777" w:rsidR="00B03840" w:rsidRPr="009B3936" w:rsidRDefault="00B03840" w:rsidP="00834810">
      <w:pPr>
        <w:spacing w:after="0" w:line="240" w:lineRule="auto"/>
        <w:ind w:left="1584" w:hanging="432"/>
        <w:jc w:val="both"/>
        <w:rPr>
          <w:rFonts w:ascii="Times New Roman" w:hAnsi="Times New Roman" w:cs="Times New Roman"/>
        </w:rPr>
      </w:pPr>
      <w:r w:rsidRPr="00E4248B">
        <w:rPr>
          <w:rFonts w:ascii="Times New Roman" w:hAnsi="Times New Roman" w:cs="Times New Roman"/>
        </w:rPr>
        <w:t>(</w:t>
      </w:r>
      <w:proofErr w:type="spellStart"/>
      <w:r w:rsidRPr="009B3936">
        <w:rPr>
          <w:rFonts w:ascii="Times New Roman" w:hAnsi="Times New Roman" w:cs="Times New Roman"/>
        </w:rPr>
        <w:t>i</w:t>
      </w:r>
      <w:proofErr w:type="spellEnd"/>
      <w:r w:rsidRPr="00E4248B">
        <w:rPr>
          <w:rFonts w:ascii="Times New Roman" w:hAnsi="Times New Roman" w:cs="Times New Roman"/>
        </w:rPr>
        <w:t>)</w:t>
      </w:r>
      <w:r w:rsidRPr="009B3936">
        <w:rPr>
          <w:rFonts w:ascii="Times New Roman" w:hAnsi="Times New Roman" w:cs="Times New Roman"/>
        </w:rPr>
        <w:t xml:space="preserve"> accommodation benefit;</w:t>
      </w:r>
    </w:p>
    <w:p w14:paraId="42B04251" w14:textId="77777777" w:rsidR="00B03840" w:rsidRPr="009B3936" w:rsidRDefault="00B03840" w:rsidP="00834810">
      <w:pPr>
        <w:spacing w:after="0" w:line="240" w:lineRule="auto"/>
        <w:ind w:left="158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ii</w:t>
      </w:r>
      <w:r w:rsidRPr="00E4248B">
        <w:rPr>
          <w:rFonts w:ascii="Times New Roman" w:hAnsi="Times New Roman" w:cs="Times New Roman"/>
        </w:rPr>
        <w:t>)</w:t>
      </w:r>
      <w:r w:rsidRPr="009B3936">
        <w:rPr>
          <w:rFonts w:ascii="Times New Roman" w:hAnsi="Times New Roman" w:cs="Times New Roman"/>
        </w:rPr>
        <w:t xml:space="preserve"> disability allowance;</w:t>
      </w:r>
    </w:p>
    <w:p w14:paraId="7EED0400" w14:textId="77777777" w:rsidR="00B03840" w:rsidRPr="009B3936" w:rsidRDefault="00B03840" w:rsidP="00834810">
      <w:pPr>
        <w:spacing w:after="0" w:line="240" w:lineRule="auto"/>
        <w:ind w:left="158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iii</w:t>
      </w:r>
      <w:r w:rsidRPr="00E4248B">
        <w:rPr>
          <w:rFonts w:ascii="Times New Roman" w:hAnsi="Times New Roman" w:cs="Times New Roman"/>
        </w:rPr>
        <w:t>)</w:t>
      </w:r>
      <w:r w:rsidRPr="009B3936">
        <w:rPr>
          <w:rFonts w:ascii="Times New Roman" w:hAnsi="Times New Roman" w:cs="Times New Roman"/>
        </w:rPr>
        <w:t xml:space="preserve"> home help payment;</w:t>
      </w:r>
    </w:p>
    <w:p w14:paraId="65BF6763" w14:textId="77777777" w:rsidR="00B03840" w:rsidRPr="009B3936" w:rsidRDefault="00B03840" w:rsidP="00834810">
      <w:pPr>
        <w:spacing w:after="0" w:line="240" w:lineRule="auto"/>
        <w:ind w:left="158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iv</w:t>
      </w:r>
      <w:r w:rsidRPr="00E4248B">
        <w:rPr>
          <w:rFonts w:ascii="Times New Roman" w:hAnsi="Times New Roman" w:cs="Times New Roman"/>
        </w:rPr>
        <w:t>)</w:t>
      </w:r>
      <w:r w:rsidRPr="009B3936">
        <w:rPr>
          <w:rFonts w:ascii="Times New Roman" w:hAnsi="Times New Roman" w:cs="Times New Roman"/>
        </w:rPr>
        <w:t xml:space="preserve"> special benefit; or</w:t>
      </w:r>
    </w:p>
    <w:p w14:paraId="7AEE36AD" w14:textId="77777777" w:rsidR="00B03840" w:rsidRPr="009B3936" w:rsidRDefault="00B03840" w:rsidP="00834810">
      <w:pPr>
        <w:spacing w:after="0" w:line="240" w:lineRule="auto"/>
        <w:ind w:left="158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v</w:t>
      </w:r>
      <w:r w:rsidRPr="00E4248B">
        <w:rPr>
          <w:rFonts w:ascii="Times New Roman" w:hAnsi="Times New Roman" w:cs="Times New Roman"/>
        </w:rPr>
        <w:t>)</w:t>
      </w:r>
      <w:r w:rsidRPr="009B3936">
        <w:rPr>
          <w:rFonts w:ascii="Times New Roman" w:hAnsi="Times New Roman" w:cs="Times New Roman"/>
        </w:rPr>
        <w:t xml:space="preserve"> training incentive allowance;</w:t>
      </w:r>
    </w:p>
    <w:p w14:paraId="1FB47267" w14:textId="77777777" w:rsidR="00B03840" w:rsidRPr="009B3936" w:rsidRDefault="00B03840" w:rsidP="00834810">
      <w:pPr>
        <w:spacing w:after="0" w:line="240" w:lineRule="auto"/>
        <w:ind w:left="1296" w:hanging="432"/>
        <w:jc w:val="both"/>
        <w:rPr>
          <w:rFonts w:ascii="Times New Roman" w:hAnsi="Times New Roman" w:cs="Times New Roman"/>
        </w:rPr>
      </w:pPr>
      <w:r w:rsidRPr="00E4248B">
        <w:rPr>
          <w:rFonts w:ascii="Times New Roman" w:hAnsi="Times New Roman" w:cs="Times New Roman"/>
        </w:rPr>
        <w:t>(</w:t>
      </w:r>
      <w:proofErr w:type="spellStart"/>
      <w:r w:rsidRPr="009B3936">
        <w:rPr>
          <w:rFonts w:ascii="Times New Roman" w:hAnsi="Times New Roman" w:cs="Times New Roman"/>
        </w:rPr>
        <w:t>wb</w:t>
      </w:r>
      <w:proofErr w:type="spellEnd"/>
      <w:r w:rsidRPr="00E4248B">
        <w:rPr>
          <w:rFonts w:ascii="Times New Roman" w:hAnsi="Times New Roman" w:cs="Times New Roman"/>
        </w:rPr>
        <w:t>)</w:t>
      </w:r>
      <w:r w:rsidRPr="009B3936">
        <w:rPr>
          <w:rFonts w:ascii="Times New Roman" w:hAnsi="Times New Roman" w:cs="Times New Roman"/>
        </w:rPr>
        <w:t xml:space="preserve"> a payment made to the person by the Government of the United Kingdom, being a payment known as:</w:t>
      </w:r>
    </w:p>
    <w:p w14:paraId="68958E17" w14:textId="77777777" w:rsidR="00B03840" w:rsidRPr="009B3936" w:rsidRDefault="00B03840" w:rsidP="00834810">
      <w:pPr>
        <w:spacing w:after="0" w:line="240" w:lineRule="auto"/>
        <w:ind w:left="1584" w:hanging="432"/>
        <w:jc w:val="both"/>
        <w:rPr>
          <w:rFonts w:ascii="Times New Roman" w:hAnsi="Times New Roman" w:cs="Times New Roman"/>
        </w:rPr>
      </w:pPr>
      <w:r w:rsidRPr="00E4248B">
        <w:rPr>
          <w:rFonts w:ascii="Times New Roman" w:hAnsi="Times New Roman" w:cs="Times New Roman"/>
        </w:rPr>
        <w:t>(</w:t>
      </w:r>
      <w:proofErr w:type="spellStart"/>
      <w:r w:rsidRPr="009B3936">
        <w:rPr>
          <w:rFonts w:ascii="Times New Roman" w:hAnsi="Times New Roman" w:cs="Times New Roman"/>
        </w:rPr>
        <w:t>i</w:t>
      </w:r>
      <w:proofErr w:type="spellEnd"/>
      <w:r w:rsidRPr="00E4248B">
        <w:rPr>
          <w:rFonts w:ascii="Times New Roman" w:hAnsi="Times New Roman" w:cs="Times New Roman"/>
        </w:rPr>
        <w:t>)</w:t>
      </w:r>
      <w:r w:rsidRPr="009B3936">
        <w:rPr>
          <w:rFonts w:ascii="Times New Roman" w:hAnsi="Times New Roman" w:cs="Times New Roman"/>
        </w:rPr>
        <w:t xml:space="preserve"> clothing allowance;</w:t>
      </w:r>
    </w:p>
    <w:p w14:paraId="4C78FCCB" w14:textId="77777777" w:rsidR="00B03840" w:rsidRPr="009B3936" w:rsidRDefault="00B03840" w:rsidP="00834810">
      <w:pPr>
        <w:spacing w:after="0" w:line="240" w:lineRule="auto"/>
        <w:ind w:left="158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ii</w:t>
      </w:r>
      <w:r w:rsidRPr="00E4248B">
        <w:rPr>
          <w:rFonts w:ascii="Times New Roman" w:hAnsi="Times New Roman" w:cs="Times New Roman"/>
        </w:rPr>
        <w:t>)</w:t>
      </w:r>
      <w:r w:rsidRPr="009B3936">
        <w:rPr>
          <w:rFonts w:ascii="Times New Roman" w:hAnsi="Times New Roman" w:cs="Times New Roman"/>
        </w:rPr>
        <w:t xml:space="preserve"> constant attendance allowance;</w:t>
      </w:r>
    </w:p>
    <w:p w14:paraId="5886DBED" w14:textId="77777777" w:rsidR="00B03840" w:rsidRPr="009B3936" w:rsidRDefault="00B03840" w:rsidP="00834810">
      <w:pPr>
        <w:spacing w:after="0" w:line="240" w:lineRule="auto"/>
        <w:ind w:left="158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iii</w:t>
      </w:r>
      <w:r w:rsidRPr="00E4248B">
        <w:rPr>
          <w:rFonts w:ascii="Times New Roman" w:hAnsi="Times New Roman" w:cs="Times New Roman"/>
        </w:rPr>
        <w:t>)</w:t>
      </w:r>
      <w:r w:rsidRPr="009B3936">
        <w:rPr>
          <w:rFonts w:ascii="Times New Roman" w:hAnsi="Times New Roman" w:cs="Times New Roman"/>
        </w:rPr>
        <w:t xml:space="preserve"> decoration allowance; or</w:t>
      </w:r>
    </w:p>
    <w:p w14:paraId="48AFE751" w14:textId="77777777" w:rsidR="00B03840" w:rsidRPr="009B3936" w:rsidRDefault="00B03840" w:rsidP="00834810">
      <w:pPr>
        <w:spacing w:after="0" w:line="240" w:lineRule="auto"/>
        <w:ind w:left="158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iv</w:t>
      </w:r>
      <w:r w:rsidRPr="00E4248B">
        <w:rPr>
          <w:rFonts w:ascii="Times New Roman" w:hAnsi="Times New Roman" w:cs="Times New Roman"/>
        </w:rPr>
        <w:t>)</w:t>
      </w:r>
      <w:r w:rsidRPr="009B3936">
        <w:rPr>
          <w:rFonts w:ascii="Times New Roman" w:hAnsi="Times New Roman" w:cs="Times New Roman"/>
        </w:rPr>
        <w:t xml:space="preserve"> mobility supplement;</w:t>
      </w:r>
      <w:r w:rsidR="009B3936">
        <w:rPr>
          <w:rFonts w:ascii="Times New Roman" w:hAnsi="Times New Roman" w:cs="Times New Roman"/>
        </w:rPr>
        <w:t>”</w:t>
      </w:r>
      <w:r w:rsidRPr="009B3936">
        <w:rPr>
          <w:rFonts w:ascii="Times New Roman" w:hAnsi="Times New Roman" w:cs="Times New Roman"/>
        </w:rPr>
        <w:t>;</w:t>
      </w:r>
    </w:p>
    <w:p w14:paraId="1F49EE90" w14:textId="77777777" w:rsidR="00B03840" w:rsidRPr="009B3936" w:rsidRDefault="009B3936" w:rsidP="00834810">
      <w:pPr>
        <w:spacing w:after="0" w:line="240" w:lineRule="auto"/>
        <w:jc w:val="both"/>
        <w:rPr>
          <w:rFonts w:ascii="Times New Roman" w:hAnsi="Times New Roman" w:cs="Times New Roman"/>
        </w:rPr>
      </w:pPr>
      <w:r w:rsidRPr="009B3936">
        <w:rPr>
          <w:rFonts w:ascii="Times New Roman" w:hAnsi="Times New Roman" w:cs="Times New Roman"/>
          <w:i/>
        </w:rPr>
        <w:t>Commencement: Day of Royal Assent</w:t>
      </w:r>
    </w:p>
    <w:p w14:paraId="7251BF82" w14:textId="77777777" w:rsidR="00B03840" w:rsidRPr="009B3936" w:rsidRDefault="009B3936" w:rsidP="00BC382D">
      <w:pPr>
        <w:spacing w:after="0" w:line="240" w:lineRule="auto"/>
        <w:ind w:firstLine="432"/>
        <w:jc w:val="both"/>
        <w:rPr>
          <w:rFonts w:ascii="Times New Roman" w:hAnsi="Times New Roman" w:cs="Times New Roman"/>
        </w:rPr>
      </w:pPr>
      <w:r w:rsidRPr="00E4248B">
        <w:rPr>
          <w:rFonts w:ascii="Times New Roman" w:hAnsi="Times New Roman" w:cs="Times New Roman"/>
          <w:b/>
        </w:rPr>
        <w:t>(</w:t>
      </w:r>
      <w:r w:rsidRPr="009B3936">
        <w:rPr>
          <w:rFonts w:ascii="Times New Roman" w:hAnsi="Times New Roman" w:cs="Times New Roman"/>
          <w:b/>
        </w:rPr>
        <w:t>b</w:t>
      </w:r>
      <w:r w:rsidRPr="00E4248B">
        <w:rPr>
          <w:rFonts w:ascii="Times New Roman" w:hAnsi="Times New Roman" w:cs="Times New Roman"/>
          <w:b/>
        </w:rPr>
        <w:t>)</w:t>
      </w:r>
      <w:r w:rsidR="00B03840" w:rsidRPr="009B3936">
        <w:rPr>
          <w:rFonts w:ascii="Times New Roman" w:hAnsi="Times New Roman" w:cs="Times New Roman"/>
        </w:rPr>
        <w:t xml:space="preserve"> by inserting in subsection </w:t>
      </w:r>
      <w:r w:rsidR="00B03840" w:rsidRPr="00E4248B">
        <w:rPr>
          <w:rFonts w:ascii="Times New Roman" w:hAnsi="Times New Roman" w:cs="Times New Roman"/>
        </w:rPr>
        <w:t>(</w:t>
      </w:r>
      <w:r w:rsidR="00B03840" w:rsidRPr="009B3936">
        <w:rPr>
          <w:rFonts w:ascii="Times New Roman" w:hAnsi="Times New Roman" w:cs="Times New Roman"/>
        </w:rPr>
        <w:t>1</w:t>
      </w:r>
      <w:r w:rsidR="00B03840" w:rsidRPr="00E4248B">
        <w:rPr>
          <w:rFonts w:ascii="Times New Roman" w:hAnsi="Times New Roman" w:cs="Times New Roman"/>
        </w:rPr>
        <w:t>)</w:t>
      </w:r>
      <w:r w:rsidR="00B03840" w:rsidRPr="009B3936">
        <w:rPr>
          <w:rFonts w:ascii="Times New Roman" w:hAnsi="Times New Roman" w:cs="Times New Roman"/>
        </w:rPr>
        <w:t xml:space="preserve"> the following definition:</w:t>
      </w:r>
    </w:p>
    <w:p w14:paraId="452CDD15" w14:textId="4F109442" w:rsidR="00B03840" w:rsidRPr="009B3936" w:rsidRDefault="009B3936" w:rsidP="00834810">
      <w:pPr>
        <w:spacing w:after="0" w:line="240" w:lineRule="auto"/>
        <w:ind w:left="1296" w:hanging="432"/>
        <w:jc w:val="both"/>
        <w:rPr>
          <w:rFonts w:ascii="Times New Roman" w:hAnsi="Times New Roman" w:cs="Times New Roman"/>
        </w:rPr>
      </w:pPr>
      <w:r>
        <w:rPr>
          <w:rFonts w:ascii="Times New Roman" w:hAnsi="Times New Roman" w:cs="Times New Roman"/>
        </w:rPr>
        <w:t>“</w:t>
      </w:r>
      <w:r w:rsidR="00725E63">
        <w:rPr>
          <w:rFonts w:ascii="Times New Roman" w:hAnsi="Times New Roman" w:cs="Times New Roman"/>
        </w:rPr>
        <w:t xml:space="preserve"> </w:t>
      </w:r>
      <w:r>
        <w:rPr>
          <w:rFonts w:ascii="Times New Roman" w:hAnsi="Times New Roman" w:cs="Times New Roman"/>
        </w:rPr>
        <w:t>‘</w:t>
      </w:r>
      <w:r w:rsidR="00B03840" w:rsidRPr="009B3936">
        <w:rPr>
          <w:rFonts w:ascii="Times New Roman" w:hAnsi="Times New Roman" w:cs="Times New Roman"/>
        </w:rPr>
        <w:t>assurance of support debt</w:t>
      </w:r>
      <w:r>
        <w:rPr>
          <w:rFonts w:ascii="Times New Roman" w:hAnsi="Times New Roman" w:cs="Times New Roman"/>
        </w:rPr>
        <w:t>’</w:t>
      </w:r>
      <w:r w:rsidR="00B03840" w:rsidRPr="009B3936">
        <w:rPr>
          <w:rFonts w:ascii="Times New Roman" w:hAnsi="Times New Roman" w:cs="Times New Roman"/>
        </w:rPr>
        <w:t xml:space="preserve"> means a debt due and payable by a person to the Commonwealth because of the operation of subregulation 22 </w:t>
      </w:r>
      <w:r w:rsidR="00B03840" w:rsidRPr="00E4248B">
        <w:rPr>
          <w:rFonts w:ascii="Times New Roman" w:hAnsi="Times New Roman" w:cs="Times New Roman"/>
        </w:rPr>
        <w:t>(</w:t>
      </w:r>
      <w:r w:rsidR="00B03840" w:rsidRPr="009B3936">
        <w:rPr>
          <w:rFonts w:ascii="Times New Roman" w:hAnsi="Times New Roman" w:cs="Times New Roman"/>
        </w:rPr>
        <w:t>1</w:t>
      </w:r>
      <w:r w:rsidR="00B03840" w:rsidRPr="00E4248B">
        <w:rPr>
          <w:rFonts w:ascii="Times New Roman" w:hAnsi="Times New Roman" w:cs="Times New Roman"/>
        </w:rPr>
        <w:t>)</w:t>
      </w:r>
      <w:r w:rsidR="00B03840" w:rsidRPr="009B3936">
        <w:rPr>
          <w:rFonts w:ascii="Times New Roman" w:hAnsi="Times New Roman" w:cs="Times New Roman"/>
        </w:rPr>
        <w:t xml:space="preserve"> of the Migration Regulations in respect of the payment to another person of special benefit under Division 6 of Part XIII of this Act;</w:t>
      </w:r>
      <w:r>
        <w:rPr>
          <w:rFonts w:ascii="Times New Roman" w:hAnsi="Times New Roman" w:cs="Times New Roman"/>
        </w:rPr>
        <w:t>”</w:t>
      </w:r>
      <w:r w:rsidR="00B03840" w:rsidRPr="009B3936">
        <w:rPr>
          <w:rFonts w:ascii="Times New Roman" w:hAnsi="Times New Roman" w:cs="Times New Roman"/>
        </w:rPr>
        <w:t>;</w:t>
      </w:r>
    </w:p>
    <w:p w14:paraId="652A3609" w14:textId="77777777" w:rsidR="00B03840" w:rsidRPr="009B3936" w:rsidRDefault="009B3936" w:rsidP="00834810">
      <w:pPr>
        <w:spacing w:after="0" w:line="240" w:lineRule="auto"/>
        <w:jc w:val="both"/>
        <w:rPr>
          <w:rFonts w:ascii="Times New Roman" w:hAnsi="Times New Roman" w:cs="Times New Roman"/>
        </w:rPr>
      </w:pPr>
      <w:r w:rsidRPr="009B3936">
        <w:rPr>
          <w:rFonts w:ascii="Times New Roman" w:hAnsi="Times New Roman" w:cs="Times New Roman"/>
          <w:i/>
        </w:rPr>
        <w:t>Commencement: Day of Royal Assent</w:t>
      </w:r>
    </w:p>
    <w:p w14:paraId="1F67D515" w14:textId="77777777" w:rsidR="00B03840" w:rsidRPr="009B3936" w:rsidRDefault="009B3936" w:rsidP="00BC382D">
      <w:pPr>
        <w:spacing w:after="0" w:line="240" w:lineRule="auto"/>
        <w:ind w:firstLine="432"/>
        <w:jc w:val="both"/>
        <w:rPr>
          <w:rFonts w:ascii="Times New Roman" w:hAnsi="Times New Roman" w:cs="Times New Roman"/>
        </w:rPr>
      </w:pPr>
      <w:r w:rsidRPr="00E4248B">
        <w:rPr>
          <w:rFonts w:ascii="Times New Roman" w:hAnsi="Times New Roman" w:cs="Times New Roman"/>
          <w:b/>
        </w:rPr>
        <w:t>(</w:t>
      </w:r>
      <w:r w:rsidRPr="009B3936">
        <w:rPr>
          <w:rFonts w:ascii="Times New Roman" w:hAnsi="Times New Roman" w:cs="Times New Roman"/>
          <w:b/>
        </w:rPr>
        <w:t>c</w:t>
      </w:r>
      <w:r w:rsidRPr="00E4248B">
        <w:rPr>
          <w:rFonts w:ascii="Times New Roman" w:hAnsi="Times New Roman" w:cs="Times New Roman"/>
          <w:b/>
        </w:rPr>
        <w:t>)</w:t>
      </w:r>
      <w:r w:rsidR="00B03840" w:rsidRPr="009B3936">
        <w:rPr>
          <w:rFonts w:ascii="Times New Roman" w:hAnsi="Times New Roman" w:cs="Times New Roman"/>
        </w:rPr>
        <w:t xml:space="preserve"> by</w:t>
      </w:r>
      <w:r w:rsidR="00E4248B">
        <w:rPr>
          <w:rFonts w:ascii="Times New Roman" w:hAnsi="Times New Roman" w:cs="Times New Roman"/>
        </w:rPr>
        <w:t xml:space="preserve"> </w:t>
      </w:r>
      <w:r w:rsidR="00B03840" w:rsidRPr="009B3936">
        <w:rPr>
          <w:rFonts w:ascii="Times New Roman" w:hAnsi="Times New Roman" w:cs="Times New Roman"/>
        </w:rPr>
        <w:t>omitting</w:t>
      </w:r>
      <w:r w:rsidR="00E4248B">
        <w:rPr>
          <w:rFonts w:ascii="Times New Roman" w:hAnsi="Times New Roman" w:cs="Times New Roman"/>
        </w:rPr>
        <w:t xml:space="preserve"> </w:t>
      </w:r>
      <w:r w:rsidR="00B03840" w:rsidRPr="009B3936">
        <w:rPr>
          <w:rFonts w:ascii="Times New Roman" w:hAnsi="Times New Roman" w:cs="Times New Roman"/>
        </w:rPr>
        <w:t xml:space="preserve">subsection </w:t>
      </w:r>
      <w:r w:rsidR="00B03840" w:rsidRPr="00E4248B">
        <w:rPr>
          <w:rFonts w:ascii="Times New Roman" w:hAnsi="Times New Roman" w:cs="Times New Roman"/>
        </w:rPr>
        <w:t>(</w:t>
      </w:r>
      <w:r w:rsidR="00264B96" w:rsidRPr="00264B96">
        <w:rPr>
          <w:rFonts w:ascii="Times New Roman" w:hAnsi="Times New Roman" w:cs="Times New Roman"/>
          <w:smallCaps/>
        </w:rPr>
        <w:t>8</w:t>
      </w:r>
      <w:r w:rsidR="00264B96" w:rsidRPr="00F5576C">
        <w:rPr>
          <w:rFonts w:ascii="Times New Roman" w:hAnsi="Times New Roman" w:cs="Times New Roman"/>
          <w:smallCaps/>
        </w:rPr>
        <w:t>a</w:t>
      </w:r>
      <w:r w:rsidR="00B03840" w:rsidRPr="00E4248B">
        <w:rPr>
          <w:rFonts w:ascii="Times New Roman" w:hAnsi="Times New Roman" w:cs="Times New Roman"/>
        </w:rPr>
        <w:t>)</w:t>
      </w:r>
      <w:r w:rsidR="00E4248B">
        <w:rPr>
          <w:rFonts w:ascii="Times New Roman" w:hAnsi="Times New Roman" w:cs="Times New Roman"/>
        </w:rPr>
        <w:t xml:space="preserve"> </w:t>
      </w:r>
      <w:r w:rsidR="00B03840" w:rsidRPr="009B3936">
        <w:rPr>
          <w:rFonts w:ascii="Times New Roman" w:hAnsi="Times New Roman" w:cs="Times New Roman"/>
        </w:rPr>
        <w:t>and</w:t>
      </w:r>
      <w:r w:rsidR="00E4248B">
        <w:rPr>
          <w:rFonts w:ascii="Times New Roman" w:hAnsi="Times New Roman" w:cs="Times New Roman"/>
        </w:rPr>
        <w:t xml:space="preserve"> </w:t>
      </w:r>
      <w:r w:rsidR="00B03840" w:rsidRPr="009B3936">
        <w:rPr>
          <w:rFonts w:ascii="Times New Roman" w:hAnsi="Times New Roman" w:cs="Times New Roman"/>
        </w:rPr>
        <w:t>substituting</w:t>
      </w:r>
      <w:r w:rsidR="00E4248B">
        <w:rPr>
          <w:rFonts w:ascii="Times New Roman" w:hAnsi="Times New Roman" w:cs="Times New Roman"/>
        </w:rPr>
        <w:t xml:space="preserve"> </w:t>
      </w:r>
      <w:r w:rsidR="00B03840" w:rsidRPr="009B3936">
        <w:rPr>
          <w:rFonts w:ascii="Times New Roman" w:hAnsi="Times New Roman" w:cs="Times New Roman"/>
        </w:rPr>
        <w:t>the</w:t>
      </w:r>
      <w:r w:rsidR="00E4248B">
        <w:rPr>
          <w:rFonts w:ascii="Times New Roman" w:hAnsi="Times New Roman" w:cs="Times New Roman"/>
        </w:rPr>
        <w:t xml:space="preserve"> </w:t>
      </w:r>
      <w:r w:rsidR="00B03840" w:rsidRPr="009B3936">
        <w:rPr>
          <w:rFonts w:ascii="Times New Roman" w:hAnsi="Times New Roman" w:cs="Times New Roman"/>
        </w:rPr>
        <w:t>following subsections:</w:t>
      </w:r>
    </w:p>
    <w:p w14:paraId="6D6649FD" w14:textId="77777777" w:rsidR="00B03840" w:rsidRPr="00834810" w:rsidRDefault="009B3936" w:rsidP="00834810">
      <w:pPr>
        <w:spacing w:after="0" w:line="240" w:lineRule="auto"/>
        <w:ind w:left="1296" w:hanging="432"/>
        <w:jc w:val="both"/>
        <w:rPr>
          <w:rFonts w:ascii="Times New Roman" w:hAnsi="Times New Roman" w:cs="Times New Roman"/>
        </w:rPr>
      </w:pPr>
      <w:r w:rsidRPr="00834810">
        <w:rPr>
          <w:rFonts w:ascii="Times New Roman" w:hAnsi="Times New Roman" w:cs="Times New Roman"/>
        </w:rPr>
        <w:t>“</w:t>
      </w:r>
      <w:r w:rsidR="00B03840" w:rsidRPr="00834810">
        <w:rPr>
          <w:rFonts w:ascii="Times New Roman" w:hAnsi="Times New Roman" w:cs="Times New Roman"/>
        </w:rPr>
        <w:t>(</w:t>
      </w:r>
      <w:r w:rsidR="00264B96" w:rsidRPr="00264B96">
        <w:rPr>
          <w:rFonts w:ascii="Times New Roman" w:hAnsi="Times New Roman" w:cs="Times New Roman"/>
          <w:smallCaps/>
        </w:rPr>
        <w:t>8a</w:t>
      </w:r>
      <w:r w:rsidR="00B03840" w:rsidRPr="00834810">
        <w:rPr>
          <w:rFonts w:ascii="Times New Roman" w:hAnsi="Times New Roman" w:cs="Times New Roman"/>
        </w:rPr>
        <w:t>) Where, immediately before 14 May 1987:</w:t>
      </w:r>
    </w:p>
    <w:p w14:paraId="08315411" w14:textId="77777777" w:rsidR="00B03840" w:rsidRPr="009B3936" w:rsidRDefault="00B03840" w:rsidP="00834810">
      <w:pPr>
        <w:spacing w:after="0" w:line="240" w:lineRule="auto"/>
        <w:ind w:left="1296"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xml:space="preserve"> an unmarried person was living in his or her former matrimonial home and the person</w:t>
      </w:r>
      <w:r w:rsidR="009B3936">
        <w:rPr>
          <w:rFonts w:ascii="Times New Roman" w:hAnsi="Times New Roman" w:cs="Times New Roman"/>
        </w:rPr>
        <w:t>’</w:t>
      </w:r>
      <w:r w:rsidRPr="009B3936">
        <w:rPr>
          <w:rFonts w:ascii="Times New Roman" w:hAnsi="Times New Roman" w:cs="Times New Roman"/>
        </w:rPr>
        <w:t>s former spouse was also living in that home;</w:t>
      </w:r>
    </w:p>
    <w:p w14:paraId="6772CC0B" w14:textId="77777777" w:rsidR="00B03840" w:rsidRPr="009B3936" w:rsidRDefault="00B03840" w:rsidP="00834810">
      <w:pPr>
        <w:spacing w:after="0" w:line="240" w:lineRule="auto"/>
        <w:ind w:left="1296"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the person was in receipt of a pension, benefit or allowance under this Act as an unmarried person; and</w:t>
      </w:r>
    </w:p>
    <w:p w14:paraId="3A0AA0DB" w14:textId="77777777" w:rsidR="00B03840" w:rsidRPr="009B3936" w:rsidRDefault="00B03840" w:rsidP="00834810">
      <w:pPr>
        <w:spacing w:after="0" w:line="240" w:lineRule="auto"/>
        <w:ind w:left="1296"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c</w:t>
      </w:r>
      <w:r w:rsidRPr="00E4248B">
        <w:rPr>
          <w:rFonts w:ascii="Times New Roman" w:hAnsi="Times New Roman" w:cs="Times New Roman"/>
        </w:rPr>
        <w:t>)</w:t>
      </w:r>
      <w:r w:rsidRPr="009B3936">
        <w:rPr>
          <w:rFonts w:ascii="Times New Roman" w:hAnsi="Times New Roman" w:cs="Times New Roman"/>
        </w:rPr>
        <w:t xml:space="preserve"> the Secretary considers that it would be reasonable for subsection </w:t>
      </w:r>
      <w:r w:rsidRPr="00E4248B">
        <w:rPr>
          <w:rFonts w:ascii="Times New Roman" w:hAnsi="Times New Roman" w:cs="Times New Roman"/>
        </w:rPr>
        <w:t>(</w:t>
      </w:r>
      <w:r w:rsidRPr="009B3936">
        <w:rPr>
          <w:rFonts w:ascii="Times New Roman" w:hAnsi="Times New Roman" w:cs="Times New Roman"/>
        </w:rPr>
        <w:t>8</w:t>
      </w:r>
      <w:r w:rsidRPr="00E4248B">
        <w:rPr>
          <w:rFonts w:ascii="Times New Roman" w:hAnsi="Times New Roman" w:cs="Times New Roman"/>
        </w:rPr>
        <w:t>)</w:t>
      </w:r>
      <w:r w:rsidRPr="009B3936">
        <w:rPr>
          <w:rFonts w:ascii="Times New Roman" w:hAnsi="Times New Roman" w:cs="Times New Roman"/>
        </w:rPr>
        <w:t xml:space="preserve"> to apply to the person as if the reference in the subsection to 14 May 1987 were a reference to the day on which the Secretary notified or notifies the person of the effect of subsection </w:t>
      </w:r>
      <w:r w:rsidRPr="00E4248B">
        <w:rPr>
          <w:rFonts w:ascii="Times New Roman" w:hAnsi="Times New Roman" w:cs="Times New Roman"/>
        </w:rPr>
        <w:t>(</w:t>
      </w:r>
      <w:r w:rsidRPr="009B3936">
        <w:rPr>
          <w:rFonts w:ascii="Times New Roman" w:hAnsi="Times New Roman" w:cs="Times New Roman"/>
        </w:rPr>
        <w:t>8</w:t>
      </w:r>
      <w:r w:rsidRPr="00E4248B">
        <w:rPr>
          <w:rFonts w:ascii="Times New Roman" w:hAnsi="Times New Roman" w:cs="Times New Roman"/>
        </w:rPr>
        <w:t>)</w:t>
      </w:r>
      <w:r w:rsidRPr="009B3936">
        <w:rPr>
          <w:rFonts w:ascii="Times New Roman" w:hAnsi="Times New Roman" w:cs="Times New Roman"/>
        </w:rPr>
        <w:t>;</w:t>
      </w:r>
    </w:p>
    <w:p w14:paraId="44C9C9C0" w14:textId="77777777" w:rsidR="00E4248B" w:rsidRDefault="00E4248B" w:rsidP="00BC382D">
      <w:pPr>
        <w:spacing w:after="0" w:line="240" w:lineRule="auto"/>
        <w:ind w:firstLine="432"/>
        <w:jc w:val="both"/>
        <w:rPr>
          <w:rFonts w:ascii="Times New Roman" w:hAnsi="Times New Roman" w:cs="Times New Roman"/>
        </w:rPr>
      </w:pPr>
      <w:r>
        <w:rPr>
          <w:rFonts w:ascii="Times New Roman" w:hAnsi="Times New Roman" w:cs="Times New Roman"/>
        </w:rPr>
        <w:br w:type="page"/>
      </w:r>
    </w:p>
    <w:p w14:paraId="0C4D9C93" w14:textId="77777777" w:rsidR="00B03840" w:rsidRPr="009B3936" w:rsidRDefault="00B03840" w:rsidP="00834810">
      <w:pPr>
        <w:spacing w:after="0" w:line="240" w:lineRule="auto"/>
        <w:ind w:left="720"/>
        <w:jc w:val="both"/>
        <w:rPr>
          <w:rFonts w:ascii="Times New Roman" w:hAnsi="Times New Roman" w:cs="Times New Roman"/>
        </w:rPr>
      </w:pPr>
      <w:r w:rsidRPr="009B3936">
        <w:rPr>
          <w:rFonts w:ascii="Times New Roman" w:hAnsi="Times New Roman" w:cs="Times New Roman"/>
        </w:rPr>
        <w:lastRenderedPageBreak/>
        <w:t xml:space="preserve">the Secretary may make a determination to that effect and, if the Secretary does so, subsection </w:t>
      </w:r>
      <w:r w:rsidRPr="00E4248B">
        <w:rPr>
          <w:rFonts w:ascii="Times New Roman" w:hAnsi="Times New Roman" w:cs="Times New Roman"/>
        </w:rPr>
        <w:t>(</w:t>
      </w:r>
      <w:r w:rsidRPr="009B3936">
        <w:rPr>
          <w:rFonts w:ascii="Times New Roman" w:hAnsi="Times New Roman" w:cs="Times New Roman"/>
        </w:rPr>
        <w:t>8</w:t>
      </w:r>
      <w:r w:rsidRPr="00E4248B">
        <w:rPr>
          <w:rFonts w:ascii="Times New Roman" w:hAnsi="Times New Roman" w:cs="Times New Roman"/>
        </w:rPr>
        <w:t>)</w:t>
      </w:r>
      <w:r w:rsidRPr="009B3936">
        <w:rPr>
          <w:rFonts w:ascii="Times New Roman" w:hAnsi="Times New Roman" w:cs="Times New Roman"/>
        </w:rPr>
        <w:t xml:space="preserve"> applies in relation to the person in accordance with the determination.</w:t>
      </w:r>
    </w:p>
    <w:p w14:paraId="187C745E" w14:textId="77777777" w:rsidR="00B03840" w:rsidRPr="009B3936" w:rsidRDefault="009B3936" w:rsidP="00834810">
      <w:pPr>
        <w:spacing w:after="0" w:line="240" w:lineRule="auto"/>
        <w:ind w:left="1296" w:hanging="432"/>
        <w:jc w:val="both"/>
        <w:rPr>
          <w:rFonts w:ascii="Times New Roman" w:hAnsi="Times New Roman" w:cs="Times New Roman"/>
        </w:rPr>
      </w:pPr>
      <w:r>
        <w:rPr>
          <w:rFonts w:ascii="Times New Roman" w:hAnsi="Times New Roman" w:cs="Times New Roman"/>
        </w:rPr>
        <w:t>“</w:t>
      </w:r>
      <w:r w:rsidR="00B03840" w:rsidRPr="00E4248B">
        <w:rPr>
          <w:rFonts w:ascii="Times New Roman" w:hAnsi="Times New Roman" w:cs="Times New Roman"/>
        </w:rPr>
        <w:t>(</w:t>
      </w:r>
      <w:r w:rsidR="00264B96" w:rsidRPr="00264B96">
        <w:rPr>
          <w:rFonts w:ascii="Times New Roman" w:hAnsi="Times New Roman" w:cs="Times New Roman"/>
          <w:smallCaps/>
        </w:rPr>
        <w:t>8b</w:t>
      </w:r>
      <w:r w:rsidR="00B03840" w:rsidRPr="00E4248B">
        <w:rPr>
          <w:rFonts w:ascii="Times New Roman" w:hAnsi="Times New Roman" w:cs="Times New Roman"/>
        </w:rPr>
        <w:t>)</w:t>
      </w:r>
      <w:r w:rsidR="00B03840" w:rsidRPr="009B3936">
        <w:rPr>
          <w:rFonts w:ascii="Times New Roman" w:hAnsi="Times New Roman" w:cs="Times New Roman"/>
        </w:rPr>
        <w:t xml:space="preserve"> Subsection </w:t>
      </w:r>
      <w:r w:rsidR="00B03840" w:rsidRPr="00E4248B">
        <w:rPr>
          <w:rFonts w:ascii="Times New Roman" w:hAnsi="Times New Roman" w:cs="Times New Roman"/>
        </w:rPr>
        <w:t>(</w:t>
      </w:r>
      <w:r w:rsidR="00B03840" w:rsidRPr="009B3936">
        <w:rPr>
          <w:rFonts w:ascii="Times New Roman" w:hAnsi="Times New Roman" w:cs="Times New Roman"/>
        </w:rPr>
        <w:t>8</w:t>
      </w:r>
      <w:r w:rsidR="00B03840" w:rsidRPr="00E4248B">
        <w:rPr>
          <w:rFonts w:ascii="Times New Roman" w:hAnsi="Times New Roman" w:cs="Times New Roman"/>
        </w:rPr>
        <w:t>)</w:t>
      </w:r>
      <w:r w:rsidR="00B03840" w:rsidRPr="009B3936">
        <w:rPr>
          <w:rFonts w:ascii="Times New Roman" w:hAnsi="Times New Roman" w:cs="Times New Roman"/>
        </w:rPr>
        <w:t xml:space="preserve"> does not apply to a person if:</w:t>
      </w:r>
    </w:p>
    <w:p w14:paraId="79890021" w14:textId="77777777" w:rsidR="00B03840" w:rsidRPr="009B3936" w:rsidRDefault="00B03840" w:rsidP="00834810">
      <w:pPr>
        <w:spacing w:after="0" w:line="240" w:lineRule="auto"/>
        <w:ind w:left="1296"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xml:space="preserve"> the person is receiving an age pension, an invalid pension, a </w:t>
      </w:r>
      <w:proofErr w:type="spellStart"/>
      <w:r w:rsidRPr="009B3936">
        <w:rPr>
          <w:rFonts w:ascii="Times New Roman" w:hAnsi="Times New Roman" w:cs="Times New Roman"/>
        </w:rPr>
        <w:t>carer</w:t>
      </w:r>
      <w:r w:rsidR="009B3936">
        <w:rPr>
          <w:rFonts w:ascii="Times New Roman" w:hAnsi="Times New Roman" w:cs="Times New Roman"/>
        </w:rPr>
        <w:t>’</w:t>
      </w:r>
      <w:r w:rsidRPr="009B3936">
        <w:rPr>
          <w:rFonts w:ascii="Times New Roman" w:hAnsi="Times New Roman" w:cs="Times New Roman"/>
        </w:rPr>
        <w:t>s</w:t>
      </w:r>
      <w:proofErr w:type="spellEnd"/>
      <w:r w:rsidRPr="009B3936">
        <w:rPr>
          <w:rFonts w:ascii="Times New Roman" w:hAnsi="Times New Roman" w:cs="Times New Roman"/>
        </w:rPr>
        <w:t xml:space="preserve"> pension or a sheltered employment allowance;</w:t>
      </w:r>
    </w:p>
    <w:p w14:paraId="17D6E4DB" w14:textId="77777777" w:rsidR="00B03840" w:rsidRPr="009B3936" w:rsidRDefault="00B03840" w:rsidP="00834810">
      <w:pPr>
        <w:spacing w:after="0" w:line="240" w:lineRule="auto"/>
        <w:ind w:left="1296"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the person is receiving a rehabilitation allowance in place of such a pension or allowance; or</w:t>
      </w:r>
    </w:p>
    <w:p w14:paraId="2A166A92" w14:textId="77777777" w:rsidR="00B03840" w:rsidRPr="009B3936" w:rsidRDefault="00B03840" w:rsidP="00834810">
      <w:pPr>
        <w:spacing w:after="0" w:line="240" w:lineRule="auto"/>
        <w:ind w:left="1296"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c</w:t>
      </w:r>
      <w:r w:rsidRPr="00E4248B">
        <w:rPr>
          <w:rFonts w:ascii="Times New Roman" w:hAnsi="Times New Roman" w:cs="Times New Roman"/>
        </w:rPr>
        <w:t>)</w:t>
      </w:r>
      <w:r w:rsidRPr="009B3936">
        <w:rPr>
          <w:rFonts w:ascii="Times New Roman" w:hAnsi="Times New Roman" w:cs="Times New Roman"/>
        </w:rPr>
        <w:t xml:space="preserve"> the person is receiving child disability allowance in respect of a child who was formerly a dependent child of the person and the person</w:t>
      </w:r>
      <w:r w:rsidR="009B3936">
        <w:rPr>
          <w:rFonts w:ascii="Times New Roman" w:hAnsi="Times New Roman" w:cs="Times New Roman"/>
        </w:rPr>
        <w:t>’</w:t>
      </w:r>
      <w:r w:rsidRPr="009B3936">
        <w:rPr>
          <w:rFonts w:ascii="Times New Roman" w:hAnsi="Times New Roman" w:cs="Times New Roman"/>
        </w:rPr>
        <w:t>s former spouse.</w:t>
      </w:r>
      <w:r w:rsidR="009B3936">
        <w:rPr>
          <w:rFonts w:ascii="Times New Roman" w:hAnsi="Times New Roman" w:cs="Times New Roman"/>
        </w:rPr>
        <w:t>”</w:t>
      </w:r>
      <w:r w:rsidRPr="009B3936">
        <w:rPr>
          <w:rFonts w:ascii="Times New Roman" w:hAnsi="Times New Roman" w:cs="Times New Roman"/>
        </w:rPr>
        <w:t>;</w:t>
      </w:r>
    </w:p>
    <w:p w14:paraId="390321AE" w14:textId="77777777" w:rsidR="00B03840" w:rsidRPr="009B3936" w:rsidRDefault="009B3936" w:rsidP="00834810">
      <w:pPr>
        <w:spacing w:after="0" w:line="240" w:lineRule="auto"/>
        <w:jc w:val="both"/>
        <w:rPr>
          <w:rFonts w:ascii="Times New Roman" w:hAnsi="Times New Roman" w:cs="Times New Roman"/>
        </w:rPr>
      </w:pPr>
      <w:r w:rsidRPr="009B3936">
        <w:rPr>
          <w:rFonts w:ascii="Times New Roman" w:hAnsi="Times New Roman" w:cs="Times New Roman"/>
          <w:i/>
        </w:rPr>
        <w:t>Commencement: Day of Royal Assent</w:t>
      </w:r>
    </w:p>
    <w:p w14:paraId="482FE45B" w14:textId="77777777" w:rsidR="00B03840" w:rsidRPr="009B3936" w:rsidRDefault="009B3936" w:rsidP="00BC382D">
      <w:pPr>
        <w:spacing w:after="0" w:line="240" w:lineRule="auto"/>
        <w:ind w:firstLine="432"/>
        <w:jc w:val="both"/>
        <w:rPr>
          <w:rFonts w:ascii="Times New Roman" w:hAnsi="Times New Roman" w:cs="Times New Roman"/>
        </w:rPr>
      </w:pPr>
      <w:r w:rsidRPr="00E4248B">
        <w:rPr>
          <w:rFonts w:ascii="Times New Roman" w:hAnsi="Times New Roman" w:cs="Times New Roman"/>
          <w:b/>
        </w:rPr>
        <w:t>(</w:t>
      </w:r>
      <w:r w:rsidRPr="009B3936">
        <w:rPr>
          <w:rFonts w:ascii="Times New Roman" w:hAnsi="Times New Roman" w:cs="Times New Roman"/>
          <w:b/>
        </w:rPr>
        <w:t>d</w:t>
      </w:r>
      <w:r w:rsidRPr="00E4248B">
        <w:rPr>
          <w:rFonts w:ascii="Times New Roman" w:hAnsi="Times New Roman" w:cs="Times New Roman"/>
          <w:b/>
        </w:rPr>
        <w:t>)</w:t>
      </w:r>
      <w:r w:rsidRPr="009B3936">
        <w:rPr>
          <w:rFonts w:ascii="Times New Roman" w:hAnsi="Times New Roman" w:cs="Times New Roman"/>
          <w:b/>
        </w:rPr>
        <w:t xml:space="preserve"> </w:t>
      </w:r>
      <w:r w:rsidR="00B03840" w:rsidRPr="009B3936">
        <w:rPr>
          <w:rFonts w:ascii="Times New Roman" w:hAnsi="Times New Roman" w:cs="Times New Roman"/>
        </w:rPr>
        <w:t>by adding at the end the following subsections:</w:t>
      </w:r>
    </w:p>
    <w:p w14:paraId="70585038" w14:textId="77777777" w:rsidR="00834810" w:rsidRDefault="009B3936" w:rsidP="00834810">
      <w:pPr>
        <w:tabs>
          <w:tab w:val="left" w:pos="810"/>
        </w:tabs>
        <w:spacing w:after="0" w:line="240" w:lineRule="auto"/>
        <w:ind w:left="720" w:firstLine="288"/>
        <w:jc w:val="both"/>
        <w:rPr>
          <w:rFonts w:ascii="Times New Roman" w:hAnsi="Times New Roman" w:cs="Times New Roman"/>
        </w:rPr>
      </w:pPr>
      <w:r>
        <w:rPr>
          <w:rFonts w:ascii="Times New Roman" w:hAnsi="Times New Roman" w:cs="Times New Roman"/>
        </w:rPr>
        <w:t>“</w:t>
      </w:r>
      <w:r w:rsidR="00B03840" w:rsidRPr="00E4248B">
        <w:rPr>
          <w:rFonts w:ascii="Times New Roman" w:hAnsi="Times New Roman" w:cs="Times New Roman"/>
        </w:rPr>
        <w:t>(</w:t>
      </w:r>
      <w:r w:rsidR="00B03840" w:rsidRPr="009B3936">
        <w:rPr>
          <w:rFonts w:ascii="Times New Roman" w:hAnsi="Times New Roman" w:cs="Times New Roman"/>
        </w:rPr>
        <w:t>16</w:t>
      </w:r>
      <w:r w:rsidR="00B03840" w:rsidRPr="00E4248B">
        <w:rPr>
          <w:rFonts w:ascii="Times New Roman" w:hAnsi="Times New Roman" w:cs="Times New Roman"/>
        </w:rPr>
        <w:t>)</w:t>
      </w:r>
      <w:r w:rsidR="00B03840" w:rsidRPr="009B3936">
        <w:rPr>
          <w:rFonts w:ascii="Times New Roman" w:hAnsi="Times New Roman" w:cs="Times New Roman"/>
        </w:rPr>
        <w:t xml:space="preserve"> A reference in this Act to sole parent</w:t>
      </w:r>
      <w:r>
        <w:rPr>
          <w:rFonts w:ascii="Times New Roman" w:hAnsi="Times New Roman" w:cs="Times New Roman"/>
        </w:rPr>
        <w:t>’</w:t>
      </w:r>
      <w:r w:rsidR="00B03840" w:rsidRPr="009B3936">
        <w:rPr>
          <w:rFonts w:ascii="Times New Roman" w:hAnsi="Times New Roman" w:cs="Times New Roman"/>
        </w:rPr>
        <w:t>s pension under Part V shall, in relation to matters that occurred before 1 March 1989, be read as a reference to widow</w:t>
      </w:r>
      <w:r>
        <w:rPr>
          <w:rFonts w:ascii="Times New Roman" w:hAnsi="Times New Roman" w:cs="Times New Roman"/>
        </w:rPr>
        <w:t>’</w:t>
      </w:r>
      <w:r w:rsidR="00B03840" w:rsidRPr="009B3936">
        <w:rPr>
          <w:rFonts w:ascii="Times New Roman" w:hAnsi="Times New Roman" w:cs="Times New Roman"/>
        </w:rPr>
        <w:t>s pension as a class A widow under Part V of this Act as in force at any time before 1 March 1989 or supporting parent</w:t>
      </w:r>
      <w:r>
        <w:rPr>
          <w:rFonts w:ascii="Times New Roman" w:hAnsi="Times New Roman" w:cs="Times New Roman"/>
        </w:rPr>
        <w:t>’</w:t>
      </w:r>
      <w:r w:rsidR="00B03840" w:rsidRPr="009B3936">
        <w:rPr>
          <w:rFonts w:ascii="Times New Roman" w:hAnsi="Times New Roman" w:cs="Times New Roman"/>
        </w:rPr>
        <w:t>s benefit under Part VI of this Act as in force at any time before 1 March 1989.</w:t>
      </w:r>
    </w:p>
    <w:p w14:paraId="070A7A65" w14:textId="77777777" w:rsidR="00834810" w:rsidRDefault="009B3936" w:rsidP="00834810">
      <w:pPr>
        <w:tabs>
          <w:tab w:val="left" w:pos="810"/>
        </w:tabs>
        <w:spacing w:after="0" w:line="240" w:lineRule="auto"/>
        <w:ind w:left="720" w:firstLine="288"/>
        <w:jc w:val="both"/>
        <w:rPr>
          <w:rFonts w:ascii="Times New Roman" w:hAnsi="Times New Roman" w:cs="Times New Roman"/>
        </w:rPr>
      </w:pPr>
      <w:r>
        <w:rPr>
          <w:rFonts w:ascii="Times New Roman" w:hAnsi="Times New Roman" w:cs="Times New Roman"/>
        </w:rPr>
        <w:t>“</w:t>
      </w:r>
      <w:r w:rsidR="00B03840" w:rsidRPr="00E4248B">
        <w:rPr>
          <w:rFonts w:ascii="Times New Roman" w:hAnsi="Times New Roman" w:cs="Times New Roman"/>
        </w:rPr>
        <w:t>(</w:t>
      </w:r>
      <w:r w:rsidR="00B03840" w:rsidRPr="009B3936">
        <w:rPr>
          <w:rFonts w:ascii="Times New Roman" w:hAnsi="Times New Roman" w:cs="Times New Roman"/>
        </w:rPr>
        <w:t>17</w:t>
      </w:r>
      <w:r w:rsidR="00B03840" w:rsidRPr="00E4248B">
        <w:rPr>
          <w:rFonts w:ascii="Times New Roman" w:hAnsi="Times New Roman" w:cs="Times New Roman"/>
        </w:rPr>
        <w:t>)</w:t>
      </w:r>
      <w:r w:rsidR="00B03840" w:rsidRPr="009B3936">
        <w:rPr>
          <w:rFonts w:ascii="Times New Roman" w:hAnsi="Times New Roman" w:cs="Times New Roman"/>
        </w:rPr>
        <w:t xml:space="preserve"> A reference in this Act to class B widow</w:t>
      </w:r>
      <w:r>
        <w:rPr>
          <w:rFonts w:ascii="Times New Roman" w:hAnsi="Times New Roman" w:cs="Times New Roman"/>
        </w:rPr>
        <w:t>’</w:t>
      </w:r>
      <w:r w:rsidR="00B03840" w:rsidRPr="009B3936">
        <w:rPr>
          <w:rFonts w:ascii="Times New Roman" w:hAnsi="Times New Roman" w:cs="Times New Roman"/>
        </w:rPr>
        <w:t xml:space="preserve">s pension under Schedule </w:t>
      </w:r>
      <w:r w:rsidR="00264B96" w:rsidRPr="00264B96">
        <w:rPr>
          <w:rFonts w:ascii="Times New Roman" w:hAnsi="Times New Roman" w:cs="Times New Roman"/>
          <w:smallCaps/>
        </w:rPr>
        <w:t>1b</w:t>
      </w:r>
      <w:r w:rsidR="00B03840" w:rsidRPr="009B3936">
        <w:rPr>
          <w:rFonts w:ascii="Times New Roman" w:hAnsi="Times New Roman" w:cs="Times New Roman"/>
        </w:rPr>
        <w:t xml:space="preserve"> shall, in relation to matters that occurred before 1 March 1989, be read as a reference to widow</w:t>
      </w:r>
      <w:r>
        <w:rPr>
          <w:rFonts w:ascii="Times New Roman" w:hAnsi="Times New Roman" w:cs="Times New Roman"/>
        </w:rPr>
        <w:t>’</w:t>
      </w:r>
      <w:r w:rsidR="00B03840" w:rsidRPr="009B3936">
        <w:rPr>
          <w:rFonts w:ascii="Times New Roman" w:hAnsi="Times New Roman" w:cs="Times New Roman"/>
        </w:rPr>
        <w:t>s pension as a class B widow under Part V of this Act as in force at any time before 1 March 1989.</w:t>
      </w:r>
    </w:p>
    <w:p w14:paraId="38062685" w14:textId="77777777" w:rsidR="00B03840" w:rsidRPr="009B3936" w:rsidRDefault="009B3936" w:rsidP="00834810">
      <w:pPr>
        <w:tabs>
          <w:tab w:val="left" w:pos="810"/>
        </w:tabs>
        <w:spacing w:after="0" w:line="240" w:lineRule="auto"/>
        <w:ind w:left="720" w:firstLine="288"/>
        <w:jc w:val="both"/>
        <w:rPr>
          <w:rFonts w:ascii="Times New Roman" w:hAnsi="Times New Roman" w:cs="Times New Roman"/>
        </w:rPr>
      </w:pPr>
      <w:r>
        <w:rPr>
          <w:rFonts w:ascii="Times New Roman" w:hAnsi="Times New Roman" w:cs="Times New Roman"/>
        </w:rPr>
        <w:t>“</w:t>
      </w:r>
      <w:r w:rsidR="00B03840" w:rsidRPr="00E4248B">
        <w:rPr>
          <w:rFonts w:ascii="Times New Roman" w:hAnsi="Times New Roman" w:cs="Times New Roman"/>
        </w:rPr>
        <w:t>(</w:t>
      </w:r>
      <w:r w:rsidR="00B03840" w:rsidRPr="009B3936">
        <w:rPr>
          <w:rFonts w:ascii="Times New Roman" w:hAnsi="Times New Roman" w:cs="Times New Roman"/>
        </w:rPr>
        <w:t>18</w:t>
      </w:r>
      <w:r w:rsidR="00B03840" w:rsidRPr="00E4248B">
        <w:rPr>
          <w:rFonts w:ascii="Times New Roman" w:hAnsi="Times New Roman" w:cs="Times New Roman"/>
        </w:rPr>
        <w:t>)</w:t>
      </w:r>
      <w:r w:rsidR="00B03840" w:rsidRPr="009B3936">
        <w:rPr>
          <w:rFonts w:ascii="Times New Roman" w:hAnsi="Times New Roman" w:cs="Times New Roman"/>
        </w:rPr>
        <w:t xml:space="preserve"> A reference in this Act to widowed person</w:t>
      </w:r>
      <w:r>
        <w:rPr>
          <w:rFonts w:ascii="Times New Roman" w:hAnsi="Times New Roman" w:cs="Times New Roman"/>
        </w:rPr>
        <w:t>’</w:t>
      </w:r>
      <w:r w:rsidR="00B03840" w:rsidRPr="009B3936">
        <w:rPr>
          <w:rFonts w:ascii="Times New Roman" w:hAnsi="Times New Roman" w:cs="Times New Roman"/>
        </w:rPr>
        <w:t>s allowance under Part VI shall, in relation to matters that occurred before 1 March 1989, be read as a reference to widow</w:t>
      </w:r>
      <w:r>
        <w:rPr>
          <w:rFonts w:ascii="Times New Roman" w:hAnsi="Times New Roman" w:cs="Times New Roman"/>
        </w:rPr>
        <w:t>’</w:t>
      </w:r>
      <w:r w:rsidR="00B03840" w:rsidRPr="009B3936">
        <w:rPr>
          <w:rFonts w:ascii="Times New Roman" w:hAnsi="Times New Roman" w:cs="Times New Roman"/>
        </w:rPr>
        <w:t>s pension as a class C widow under Part V of this Act as in force at any time before 1 March 1989.</w:t>
      </w:r>
      <w:r>
        <w:rPr>
          <w:rFonts w:ascii="Times New Roman" w:hAnsi="Times New Roman" w:cs="Times New Roman"/>
        </w:rPr>
        <w:t>”</w:t>
      </w:r>
      <w:r w:rsidR="00B03840" w:rsidRPr="009B3936">
        <w:rPr>
          <w:rFonts w:ascii="Times New Roman" w:hAnsi="Times New Roman" w:cs="Times New Roman"/>
        </w:rPr>
        <w:t>.</w:t>
      </w:r>
    </w:p>
    <w:p w14:paraId="5F008E23" w14:textId="77777777" w:rsidR="00B03840" w:rsidRPr="009B3936" w:rsidRDefault="009B3936" w:rsidP="00834810">
      <w:pPr>
        <w:spacing w:after="0" w:line="240" w:lineRule="auto"/>
        <w:jc w:val="both"/>
        <w:rPr>
          <w:rFonts w:ascii="Times New Roman" w:hAnsi="Times New Roman" w:cs="Times New Roman"/>
        </w:rPr>
      </w:pPr>
      <w:r w:rsidRPr="009B3936">
        <w:rPr>
          <w:rFonts w:ascii="Times New Roman" w:hAnsi="Times New Roman" w:cs="Times New Roman"/>
          <w:i/>
        </w:rPr>
        <w:t>Commencement: 1 March 1989</w:t>
      </w:r>
    </w:p>
    <w:p w14:paraId="3359BC0B" w14:textId="77777777" w:rsidR="00B03840" w:rsidRPr="00834810" w:rsidRDefault="009B3936" w:rsidP="00834810">
      <w:pPr>
        <w:spacing w:before="120" w:after="60" w:line="240" w:lineRule="auto"/>
        <w:rPr>
          <w:rFonts w:ascii="Times New Roman" w:hAnsi="Times New Roman" w:cs="Times New Roman"/>
          <w:b/>
          <w:sz w:val="20"/>
        </w:rPr>
      </w:pPr>
      <w:r w:rsidRPr="00834810">
        <w:rPr>
          <w:rFonts w:ascii="Times New Roman" w:hAnsi="Times New Roman" w:cs="Times New Roman"/>
          <w:b/>
          <w:sz w:val="20"/>
        </w:rPr>
        <w:t>Disposal of income or property</w:t>
      </w:r>
    </w:p>
    <w:p w14:paraId="148FB7FB" w14:textId="77777777" w:rsidR="00B03840" w:rsidRPr="009B3936" w:rsidRDefault="009B3936" w:rsidP="00BC382D">
      <w:pPr>
        <w:spacing w:after="0" w:line="240" w:lineRule="auto"/>
        <w:ind w:firstLine="432"/>
        <w:jc w:val="both"/>
        <w:rPr>
          <w:rFonts w:ascii="Times New Roman" w:hAnsi="Times New Roman" w:cs="Times New Roman"/>
        </w:rPr>
      </w:pPr>
      <w:r w:rsidRPr="009B3936">
        <w:rPr>
          <w:rFonts w:ascii="Times New Roman" w:hAnsi="Times New Roman" w:cs="Times New Roman"/>
          <w:b/>
        </w:rPr>
        <w:t xml:space="preserve">7. </w:t>
      </w:r>
      <w:r w:rsidR="00B03840" w:rsidRPr="009B3936">
        <w:rPr>
          <w:rFonts w:ascii="Times New Roman" w:hAnsi="Times New Roman" w:cs="Times New Roman"/>
        </w:rPr>
        <w:t>Section 6 of the Principal Act is amended:</w:t>
      </w:r>
    </w:p>
    <w:p w14:paraId="6891E4AF" w14:textId="77777777" w:rsidR="00B03840" w:rsidRPr="009B3936" w:rsidRDefault="009B3936" w:rsidP="00834810">
      <w:pPr>
        <w:spacing w:after="0" w:line="240" w:lineRule="auto"/>
        <w:ind w:left="864" w:hanging="432"/>
        <w:jc w:val="both"/>
        <w:rPr>
          <w:rFonts w:ascii="Times New Roman" w:hAnsi="Times New Roman" w:cs="Times New Roman"/>
        </w:rPr>
      </w:pPr>
      <w:r w:rsidRPr="00E4248B">
        <w:rPr>
          <w:rFonts w:ascii="Times New Roman" w:hAnsi="Times New Roman" w:cs="Times New Roman"/>
          <w:b/>
        </w:rPr>
        <w:t>(</w:t>
      </w:r>
      <w:r w:rsidRPr="009B3936">
        <w:rPr>
          <w:rFonts w:ascii="Times New Roman" w:hAnsi="Times New Roman" w:cs="Times New Roman"/>
          <w:b/>
        </w:rPr>
        <w:t>a</w:t>
      </w:r>
      <w:r w:rsidRPr="00E4248B">
        <w:rPr>
          <w:rFonts w:ascii="Times New Roman" w:hAnsi="Times New Roman" w:cs="Times New Roman"/>
          <w:b/>
        </w:rPr>
        <w:t>)</w:t>
      </w:r>
      <w:r w:rsidR="00B03840" w:rsidRPr="009B3936">
        <w:rPr>
          <w:rFonts w:ascii="Times New Roman" w:hAnsi="Times New Roman" w:cs="Times New Roman"/>
        </w:rPr>
        <w:t xml:space="preserve"> by omitting from subsections </w:t>
      </w:r>
      <w:r w:rsidR="00B03840" w:rsidRPr="00E4248B">
        <w:rPr>
          <w:rFonts w:ascii="Times New Roman" w:hAnsi="Times New Roman" w:cs="Times New Roman"/>
        </w:rPr>
        <w:t>(</w:t>
      </w:r>
      <w:r w:rsidR="00B03840" w:rsidRPr="009B3936">
        <w:rPr>
          <w:rFonts w:ascii="Times New Roman" w:hAnsi="Times New Roman" w:cs="Times New Roman"/>
        </w:rPr>
        <w:t>4</w:t>
      </w:r>
      <w:r w:rsidR="00B03840" w:rsidRPr="00E4248B">
        <w:rPr>
          <w:rFonts w:ascii="Times New Roman" w:hAnsi="Times New Roman" w:cs="Times New Roman"/>
        </w:rPr>
        <w:t>)</w:t>
      </w:r>
      <w:r w:rsidR="00B03840" w:rsidRPr="009B3936">
        <w:rPr>
          <w:rFonts w:ascii="Times New Roman" w:hAnsi="Times New Roman" w:cs="Times New Roman"/>
        </w:rPr>
        <w:t xml:space="preserve"> and </w:t>
      </w:r>
      <w:r w:rsidR="00B03840" w:rsidRPr="00E4248B">
        <w:rPr>
          <w:rFonts w:ascii="Times New Roman" w:hAnsi="Times New Roman" w:cs="Times New Roman"/>
        </w:rPr>
        <w:t>(</w:t>
      </w:r>
      <w:r w:rsidR="00B03840" w:rsidRPr="009B3936">
        <w:rPr>
          <w:rFonts w:ascii="Times New Roman" w:hAnsi="Times New Roman" w:cs="Times New Roman"/>
        </w:rPr>
        <w:t>5</w:t>
      </w:r>
      <w:r w:rsidR="00B03840" w:rsidRPr="00E4248B">
        <w:rPr>
          <w:rFonts w:ascii="Times New Roman" w:hAnsi="Times New Roman" w:cs="Times New Roman"/>
        </w:rPr>
        <w:t>)</w:t>
      </w:r>
      <w:r w:rsidR="00B03840" w:rsidRPr="009B3936">
        <w:rPr>
          <w:rFonts w:ascii="Times New Roman" w:hAnsi="Times New Roman" w:cs="Times New Roman"/>
        </w:rPr>
        <w:t xml:space="preserve"> </w:t>
      </w:r>
      <w:r>
        <w:rPr>
          <w:rFonts w:ascii="Times New Roman" w:hAnsi="Times New Roman" w:cs="Times New Roman"/>
        </w:rPr>
        <w:t>“</w:t>
      </w:r>
      <w:r w:rsidR="00B03840" w:rsidRPr="009B3936">
        <w:rPr>
          <w:rFonts w:ascii="Times New Roman" w:hAnsi="Times New Roman" w:cs="Times New Roman"/>
        </w:rPr>
        <w:t>other than Part IX</w:t>
      </w:r>
      <w:r>
        <w:rPr>
          <w:rFonts w:ascii="Times New Roman" w:hAnsi="Times New Roman" w:cs="Times New Roman"/>
        </w:rPr>
        <w:t>”</w:t>
      </w:r>
      <w:r w:rsidR="00B03840" w:rsidRPr="009B3936">
        <w:rPr>
          <w:rFonts w:ascii="Times New Roman" w:hAnsi="Times New Roman" w:cs="Times New Roman"/>
        </w:rPr>
        <w:t>;</w:t>
      </w:r>
    </w:p>
    <w:p w14:paraId="3FFEF8DF" w14:textId="77777777" w:rsidR="00B03840" w:rsidRPr="009B3936" w:rsidRDefault="009B3936" w:rsidP="00834810">
      <w:pPr>
        <w:spacing w:after="0" w:line="240" w:lineRule="auto"/>
        <w:ind w:left="864" w:hanging="432"/>
        <w:jc w:val="both"/>
        <w:rPr>
          <w:rFonts w:ascii="Times New Roman" w:hAnsi="Times New Roman" w:cs="Times New Roman"/>
        </w:rPr>
      </w:pPr>
      <w:r w:rsidRPr="00E4248B">
        <w:rPr>
          <w:rFonts w:ascii="Times New Roman" w:hAnsi="Times New Roman" w:cs="Times New Roman"/>
          <w:b/>
        </w:rPr>
        <w:t>(</w:t>
      </w:r>
      <w:r w:rsidRPr="009B3936">
        <w:rPr>
          <w:rFonts w:ascii="Times New Roman" w:hAnsi="Times New Roman" w:cs="Times New Roman"/>
          <w:b/>
        </w:rPr>
        <w:t>b</w:t>
      </w:r>
      <w:r w:rsidRPr="00E4248B">
        <w:rPr>
          <w:rFonts w:ascii="Times New Roman" w:hAnsi="Times New Roman" w:cs="Times New Roman"/>
          <w:b/>
        </w:rPr>
        <w:t>)</w:t>
      </w:r>
      <w:r w:rsidR="00B03840" w:rsidRPr="009B3936">
        <w:rPr>
          <w:rFonts w:ascii="Times New Roman" w:hAnsi="Times New Roman" w:cs="Times New Roman"/>
        </w:rPr>
        <w:t xml:space="preserve"> by omitting from paragraph </w:t>
      </w:r>
      <w:r w:rsidR="00B03840" w:rsidRPr="00E4248B">
        <w:rPr>
          <w:rFonts w:ascii="Times New Roman" w:hAnsi="Times New Roman" w:cs="Times New Roman"/>
        </w:rPr>
        <w:t>(</w:t>
      </w:r>
      <w:r w:rsidR="00B03840" w:rsidRPr="009B3936">
        <w:rPr>
          <w:rFonts w:ascii="Times New Roman" w:hAnsi="Times New Roman" w:cs="Times New Roman"/>
        </w:rPr>
        <w:t>9</w:t>
      </w:r>
      <w:r w:rsidR="00B03840" w:rsidRPr="00E4248B">
        <w:rPr>
          <w:rFonts w:ascii="Times New Roman" w:hAnsi="Times New Roman" w:cs="Times New Roman"/>
        </w:rPr>
        <w:t>)</w:t>
      </w:r>
      <w:r w:rsidR="00B03840" w:rsidRPr="009B3936">
        <w:rPr>
          <w:rFonts w:ascii="Times New Roman" w:hAnsi="Times New Roman" w:cs="Times New Roman"/>
        </w:rPr>
        <w:t xml:space="preserve"> </w:t>
      </w:r>
      <w:r w:rsidR="00B03840" w:rsidRPr="00E4248B">
        <w:rPr>
          <w:rFonts w:ascii="Times New Roman" w:hAnsi="Times New Roman" w:cs="Times New Roman"/>
        </w:rPr>
        <w:t>(</w:t>
      </w:r>
      <w:r w:rsidR="00B03840" w:rsidRPr="009B3936">
        <w:rPr>
          <w:rFonts w:ascii="Times New Roman" w:hAnsi="Times New Roman" w:cs="Times New Roman"/>
        </w:rPr>
        <w:t>a</w:t>
      </w:r>
      <w:r w:rsidR="00B03840" w:rsidRPr="00E4248B">
        <w:rPr>
          <w:rFonts w:ascii="Times New Roman" w:hAnsi="Times New Roman" w:cs="Times New Roman"/>
        </w:rPr>
        <w:t>)</w:t>
      </w:r>
      <w:r w:rsidR="00B03840" w:rsidRPr="009B3936">
        <w:rPr>
          <w:rFonts w:ascii="Times New Roman" w:hAnsi="Times New Roman" w:cs="Times New Roman"/>
        </w:rPr>
        <w:t xml:space="preserve"> </w:t>
      </w:r>
      <w:r>
        <w:rPr>
          <w:rFonts w:ascii="Times New Roman" w:hAnsi="Times New Roman" w:cs="Times New Roman"/>
        </w:rPr>
        <w:t>“</w:t>
      </w:r>
      <w:r w:rsidR="00B03840" w:rsidRPr="009B3936">
        <w:rPr>
          <w:rFonts w:ascii="Times New Roman" w:hAnsi="Times New Roman" w:cs="Times New Roman"/>
        </w:rPr>
        <w:t>Part XIV</w:t>
      </w:r>
      <w:r>
        <w:rPr>
          <w:rFonts w:ascii="Times New Roman" w:hAnsi="Times New Roman" w:cs="Times New Roman"/>
        </w:rPr>
        <w:t>”</w:t>
      </w:r>
      <w:r w:rsidR="00B03840" w:rsidRPr="009B3936">
        <w:rPr>
          <w:rFonts w:ascii="Times New Roman" w:hAnsi="Times New Roman" w:cs="Times New Roman"/>
        </w:rPr>
        <w:t xml:space="preserve"> and substituting </w:t>
      </w:r>
      <w:r>
        <w:rPr>
          <w:rFonts w:ascii="Times New Roman" w:hAnsi="Times New Roman" w:cs="Times New Roman"/>
        </w:rPr>
        <w:t>“</w:t>
      </w:r>
      <w:r w:rsidR="00B03840" w:rsidRPr="009B3936">
        <w:rPr>
          <w:rFonts w:ascii="Times New Roman" w:hAnsi="Times New Roman" w:cs="Times New Roman"/>
        </w:rPr>
        <w:t>Part IX or XIV</w:t>
      </w:r>
      <w:r>
        <w:rPr>
          <w:rFonts w:ascii="Times New Roman" w:hAnsi="Times New Roman" w:cs="Times New Roman"/>
        </w:rPr>
        <w:t>”</w:t>
      </w:r>
      <w:r w:rsidR="00B03840" w:rsidRPr="009B3936">
        <w:rPr>
          <w:rFonts w:ascii="Times New Roman" w:hAnsi="Times New Roman" w:cs="Times New Roman"/>
        </w:rPr>
        <w:t>;</w:t>
      </w:r>
    </w:p>
    <w:p w14:paraId="339E610C" w14:textId="77777777" w:rsidR="00B03840" w:rsidRPr="009B3936" w:rsidRDefault="009B3936" w:rsidP="00834810">
      <w:pPr>
        <w:spacing w:after="0" w:line="240" w:lineRule="auto"/>
        <w:ind w:left="864" w:hanging="432"/>
        <w:jc w:val="both"/>
        <w:rPr>
          <w:rFonts w:ascii="Times New Roman" w:hAnsi="Times New Roman" w:cs="Times New Roman"/>
        </w:rPr>
      </w:pPr>
      <w:r w:rsidRPr="00E4248B">
        <w:rPr>
          <w:rFonts w:ascii="Times New Roman" w:hAnsi="Times New Roman" w:cs="Times New Roman"/>
          <w:b/>
        </w:rPr>
        <w:t>(</w:t>
      </w:r>
      <w:r w:rsidRPr="009B3936">
        <w:rPr>
          <w:rFonts w:ascii="Times New Roman" w:hAnsi="Times New Roman" w:cs="Times New Roman"/>
          <w:b/>
        </w:rPr>
        <w:t>c</w:t>
      </w:r>
      <w:r w:rsidRPr="00E4248B">
        <w:rPr>
          <w:rFonts w:ascii="Times New Roman" w:hAnsi="Times New Roman" w:cs="Times New Roman"/>
          <w:b/>
        </w:rPr>
        <w:t>)</w:t>
      </w:r>
      <w:r w:rsidR="00B03840" w:rsidRPr="009B3936">
        <w:rPr>
          <w:rFonts w:ascii="Times New Roman" w:hAnsi="Times New Roman" w:cs="Times New Roman"/>
        </w:rPr>
        <w:t xml:space="preserve"> by inserting in subsection </w:t>
      </w:r>
      <w:r w:rsidR="00B03840" w:rsidRPr="00E4248B">
        <w:rPr>
          <w:rFonts w:ascii="Times New Roman" w:hAnsi="Times New Roman" w:cs="Times New Roman"/>
        </w:rPr>
        <w:t>(</w:t>
      </w:r>
      <w:r w:rsidR="00B03840" w:rsidRPr="009B3936">
        <w:rPr>
          <w:rFonts w:ascii="Times New Roman" w:hAnsi="Times New Roman" w:cs="Times New Roman"/>
        </w:rPr>
        <w:t>13</w:t>
      </w:r>
      <w:r w:rsidR="00B03840" w:rsidRPr="00E4248B">
        <w:rPr>
          <w:rFonts w:ascii="Times New Roman" w:hAnsi="Times New Roman" w:cs="Times New Roman"/>
        </w:rPr>
        <w:t>)</w:t>
      </w:r>
      <w:r w:rsidR="00B03840" w:rsidRPr="009B3936">
        <w:rPr>
          <w:rFonts w:ascii="Times New Roman" w:hAnsi="Times New Roman" w:cs="Times New Roman"/>
        </w:rPr>
        <w:t xml:space="preserve"> </w:t>
      </w:r>
      <w:r>
        <w:rPr>
          <w:rFonts w:ascii="Times New Roman" w:hAnsi="Times New Roman" w:cs="Times New Roman"/>
        </w:rPr>
        <w:t>“</w:t>
      </w:r>
      <w:r w:rsidR="00B03840" w:rsidRPr="009B3936">
        <w:rPr>
          <w:rFonts w:ascii="Times New Roman" w:hAnsi="Times New Roman" w:cs="Times New Roman"/>
        </w:rPr>
        <w:t>or an allowance under Part IX</w:t>
      </w:r>
      <w:r>
        <w:rPr>
          <w:rFonts w:ascii="Times New Roman" w:hAnsi="Times New Roman" w:cs="Times New Roman"/>
        </w:rPr>
        <w:t>”</w:t>
      </w:r>
      <w:r w:rsidR="00B03840" w:rsidRPr="009B3936">
        <w:rPr>
          <w:rFonts w:ascii="Times New Roman" w:hAnsi="Times New Roman" w:cs="Times New Roman"/>
        </w:rPr>
        <w:t xml:space="preserve"> after </w:t>
      </w:r>
      <w:r>
        <w:rPr>
          <w:rFonts w:ascii="Times New Roman" w:hAnsi="Times New Roman" w:cs="Times New Roman"/>
        </w:rPr>
        <w:t>“</w:t>
      </w:r>
      <w:r w:rsidR="00B03840" w:rsidRPr="009B3936">
        <w:rPr>
          <w:rFonts w:ascii="Times New Roman" w:hAnsi="Times New Roman" w:cs="Times New Roman"/>
        </w:rPr>
        <w:t>prescribed pension</w:t>
      </w:r>
      <w:r>
        <w:rPr>
          <w:rFonts w:ascii="Times New Roman" w:hAnsi="Times New Roman" w:cs="Times New Roman"/>
        </w:rPr>
        <w:t>”</w:t>
      </w:r>
      <w:r w:rsidR="00B03840" w:rsidRPr="009B3936">
        <w:rPr>
          <w:rFonts w:ascii="Times New Roman" w:hAnsi="Times New Roman" w:cs="Times New Roman"/>
        </w:rPr>
        <w:t>;</w:t>
      </w:r>
    </w:p>
    <w:p w14:paraId="5DFDE1A0" w14:textId="77777777" w:rsidR="00B03840" w:rsidRPr="009B3936" w:rsidRDefault="009B3936" w:rsidP="00834810">
      <w:pPr>
        <w:spacing w:after="0" w:line="240" w:lineRule="auto"/>
        <w:ind w:left="864" w:hanging="432"/>
        <w:jc w:val="both"/>
        <w:rPr>
          <w:rFonts w:ascii="Times New Roman" w:hAnsi="Times New Roman" w:cs="Times New Roman"/>
        </w:rPr>
      </w:pPr>
      <w:r w:rsidRPr="00E4248B">
        <w:rPr>
          <w:rFonts w:ascii="Times New Roman" w:hAnsi="Times New Roman" w:cs="Times New Roman"/>
          <w:b/>
        </w:rPr>
        <w:t>(</w:t>
      </w:r>
      <w:r w:rsidRPr="009B3936">
        <w:rPr>
          <w:rFonts w:ascii="Times New Roman" w:hAnsi="Times New Roman" w:cs="Times New Roman"/>
          <w:b/>
        </w:rPr>
        <w:t>d</w:t>
      </w:r>
      <w:r w:rsidRPr="00E4248B">
        <w:rPr>
          <w:rFonts w:ascii="Times New Roman" w:hAnsi="Times New Roman" w:cs="Times New Roman"/>
          <w:b/>
        </w:rPr>
        <w:t>)</w:t>
      </w:r>
      <w:r w:rsidR="00B03840" w:rsidRPr="009B3936">
        <w:rPr>
          <w:rFonts w:ascii="Times New Roman" w:hAnsi="Times New Roman" w:cs="Times New Roman"/>
        </w:rPr>
        <w:t xml:space="preserve"> by adding at the end the following subsection:</w:t>
      </w:r>
    </w:p>
    <w:p w14:paraId="6FC58FEA" w14:textId="77777777" w:rsidR="00B03840" w:rsidRPr="009B3936" w:rsidRDefault="009B3936" w:rsidP="00834810">
      <w:pPr>
        <w:spacing w:after="0" w:line="240" w:lineRule="auto"/>
        <w:ind w:left="720" w:firstLine="288"/>
        <w:jc w:val="both"/>
        <w:rPr>
          <w:rFonts w:ascii="Times New Roman" w:hAnsi="Times New Roman" w:cs="Times New Roman"/>
        </w:rPr>
      </w:pPr>
      <w:r>
        <w:rPr>
          <w:rFonts w:ascii="Times New Roman" w:hAnsi="Times New Roman" w:cs="Times New Roman"/>
        </w:rPr>
        <w:t>“</w:t>
      </w:r>
      <w:r w:rsidR="00B03840" w:rsidRPr="00E4248B">
        <w:rPr>
          <w:rFonts w:ascii="Times New Roman" w:hAnsi="Times New Roman" w:cs="Times New Roman"/>
        </w:rPr>
        <w:t>(</w:t>
      </w:r>
      <w:r w:rsidR="00B03840" w:rsidRPr="009B3936">
        <w:rPr>
          <w:rFonts w:ascii="Times New Roman" w:hAnsi="Times New Roman" w:cs="Times New Roman"/>
        </w:rPr>
        <w:t>16</w:t>
      </w:r>
      <w:r w:rsidR="00B03840" w:rsidRPr="00E4248B">
        <w:rPr>
          <w:rFonts w:ascii="Times New Roman" w:hAnsi="Times New Roman" w:cs="Times New Roman"/>
        </w:rPr>
        <w:t>)</w:t>
      </w:r>
      <w:r w:rsidR="00B03840" w:rsidRPr="009B3936">
        <w:rPr>
          <w:rFonts w:ascii="Times New Roman" w:hAnsi="Times New Roman" w:cs="Times New Roman"/>
        </w:rPr>
        <w:t xml:space="preserve"> For the purposes of the application of this section to Part IX, references in this section to 1 June 1984 shall be read as references to 15 May 1988.</w:t>
      </w:r>
      <w:r>
        <w:rPr>
          <w:rFonts w:ascii="Times New Roman" w:hAnsi="Times New Roman" w:cs="Times New Roman"/>
        </w:rPr>
        <w:t>”</w:t>
      </w:r>
      <w:r w:rsidR="00B03840" w:rsidRPr="009B3936">
        <w:rPr>
          <w:rFonts w:ascii="Times New Roman" w:hAnsi="Times New Roman" w:cs="Times New Roman"/>
        </w:rPr>
        <w:t>.</w:t>
      </w:r>
    </w:p>
    <w:p w14:paraId="092EE737" w14:textId="77777777" w:rsidR="00B03840" w:rsidRPr="009B3936" w:rsidRDefault="009B3936" w:rsidP="00834810">
      <w:pPr>
        <w:spacing w:after="0" w:line="240" w:lineRule="auto"/>
        <w:jc w:val="both"/>
        <w:rPr>
          <w:rFonts w:ascii="Times New Roman" w:hAnsi="Times New Roman" w:cs="Times New Roman"/>
        </w:rPr>
      </w:pPr>
      <w:r w:rsidRPr="009B3936">
        <w:rPr>
          <w:rFonts w:ascii="Times New Roman" w:hAnsi="Times New Roman" w:cs="Times New Roman"/>
          <w:i/>
        </w:rPr>
        <w:t>Commencement: 29 December 1988</w:t>
      </w:r>
    </w:p>
    <w:p w14:paraId="6768EF56" w14:textId="77777777" w:rsidR="00E4248B" w:rsidRDefault="00E4248B" w:rsidP="00BC382D">
      <w:pPr>
        <w:spacing w:after="0" w:line="240" w:lineRule="auto"/>
        <w:ind w:firstLine="432"/>
        <w:jc w:val="both"/>
        <w:rPr>
          <w:rFonts w:ascii="Times New Roman" w:hAnsi="Times New Roman" w:cs="Times New Roman"/>
        </w:rPr>
      </w:pPr>
      <w:r>
        <w:rPr>
          <w:rFonts w:ascii="Times New Roman" w:hAnsi="Times New Roman" w:cs="Times New Roman"/>
        </w:rPr>
        <w:br w:type="page"/>
      </w:r>
    </w:p>
    <w:p w14:paraId="3FB2A596" w14:textId="77777777" w:rsidR="00B03840" w:rsidRPr="00B93BB6" w:rsidRDefault="009B3936" w:rsidP="00B93BB6">
      <w:pPr>
        <w:spacing w:before="120" w:after="60" w:line="240" w:lineRule="auto"/>
        <w:rPr>
          <w:rFonts w:ascii="Times New Roman" w:hAnsi="Times New Roman" w:cs="Times New Roman"/>
          <w:b/>
          <w:sz w:val="20"/>
        </w:rPr>
      </w:pPr>
      <w:r w:rsidRPr="00B93BB6">
        <w:rPr>
          <w:rFonts w:ascii="Times New Roman" w:hAnsi="Times New Roman" w:cs="Times New Roman"/>
          <w:b/>
          <w:sz w:val="20"/>
        </w:rPr>
        <w:lastRenderedPageBreak/>
        <w:t>Secrecy</w:t>
      </w:r>
    </w:p>
    <w:p w14:paraId="4387422F" w14:textId="77777777" w:rsidR="00B03840" w:rsidRPr="009B3936" w:rsidRDefault="009B3936" w:rsidP="00BC382D">
      <w:pPr>
        <w:spacing w:after="0" w:line="240" w:lineRule="auto"/>
        <w:ind w:firstLine="432"/>
        <w:jc w:val="both"/>
        <w:rPr>
          <w:rFonts w:ascii="Times New Roman" w:hAnsi="Times New Roman" w:cs="Times New Roman"/>
        </w:rPr>
      </w:pPr>
      <w:r w:rsidRPr="009B3936">
        <w:rPr>
          <w:rFonts w:ascii="Times New Roman" w:hAnsi="Times New Roman" w:cs="Times New Roman"/>
          <w:b/>
        </w:rPr>
        <w:t>8.</w:t>
      </w:r>
      <w:r w:rsidR="00B03840" w:rsidRPr="009B3936">
        <w:rPr>
          <w:rFonts w:ascii="Times New Roman" w:hAnsi="Times New Roman" w:cs="Times New Roman"/>
        </w:rPr>
        <w:t xml:space="preserve"> Section 19 of the Principal Act is amended:</w:t>
      </w:r>
    </w:p>
    <w:p w14:paraId="3702E4FC" w14:textId="77777777" w:rsidR="00B03840" w:rsidRPr="009B3936" w:rsidRDefault="009B3936" w:rsidP="005060AD">
      <w:pPr>
        <w:spacing w:after="0" w:line="240" w:lineRule="auto"/>
        <w:ind w:left="864" w:hanging="432"/>
        <w:jc w:val="both"/>
        <w:rPr>
          <w:rFonts w:ascii="Times New Roman" w:hAnsi="Times New Roman" w:cs="Times New Roman"/>
        </w:rPr>
      </w:pPr>
      <w:r w:rsidRPr="00E4248B">
        <w:rPr>
          <w:rFonts w:ascii="Times New Roman" w:hAnsi="Times New Roman" w:cs="Times New Roman"/>
          <w:b/>
        </w:rPr>
        <w:t>(</w:t>
      </w:r>
      <w:r w:rsidRPr="009B3936">
        <w:rPr>
          <w:rFonts w:ascii="Times New Roman" w:hAnsi="Times New Roman" w:cs="Times New Roman"/>
          <w:b/>
        </w:rPr>
        <w:t>a</w:t>
      </w:r>
      <w:r w:rsidRPr="00E4248B">
        <w:rPr>
          <w:rFonts w:ascii="Times New Roman" w:hAnsi="Times New Roman" w:cs="Times New Roman"/>
          <w:b/>
        </w:rPr>
        <w:t>)</w:t>
      </w:r>
      <w:r w:rsidR="00B03840" w:rsidRPr="009B3936">
        <w:rPr>
          <w:rFonts w:ascii="Times New Roman" w:hAnsi="Times New Roman" w:cs="Times New Roman"/>
        </w:rPr>
        <w:t xml:space="preserve"> by omitting from subsection </w:t>
      </w:r>
      <w:r w:rsidR="00B03840" w:rsidRPr="00E4248B">
        <w:rPr>
          <w:rFonts w:ascii="Times New Roman" w:hAnsi="Times New Roman" w:cs="Times New Roman"/>
        </w:rPr>
        <w:t>(</w:t>
      </w:r>
      <w:r w:rsidR="00B03840" w:rsidRPr="009B3936">
        <w:rPr>
          <w:rFonts w:ascii="Times New Roman" w:hAnsi="Times New Roman" w:cs="Times New Roman"/>
        </w:rPr>
        <w:t>2</w:t>
      </w:r>
      <w:r w:rsidR="00B03840" w:rsidRPr="00E4248B">
        <w:rPr>
          <w:rFonts w:ascii="Times New Roman" w:hAnsi="Times New Roman" w:cs="Times New Roman"/>
        </w:rPr>
        <w:t>)</w:t>
      </w:r>
      <w:r w:rsidR="00B03840" w:rsidRPr="009B3936">
        <w:rPr>
          <w:rFonts w:ascii="Times New Roman" w:hAnsi="Times New Roman" w:cs="Times New Roman"/>
        </w:rPr>
        <w:t xml:space="preserve"> </w:t>
      </w:r>
      <w:r>
        <w:rPr>
          <w:rFonts w:ascii="Times New Roman" w:hAnsi="Times New Roman" w:cs="Times New Roman"/>
        </w:rPr>
        <w:t>“</w:t>
      </w:r>
      <w:r w:rsidR="00B03840" w:rsidRPr="009B3936">
        <w:rPr>
          <w:rFonts w:ascii="Times New Roman" w:hAnsi="Times New Roman" w:cs="Times New Roman"/>
        </w:rPr>
        <w:t>a person</w:t>
      </w:r>
      <w:r>
        <w:rPr>
          <w:rFonts w:ascii="Times New Roman" w:hAnsi="Times New Roman" w:cs="Times New Roman"/>
        </w:rPr>
        <w:t>”</w:t>
      </w:r>
      <w:r w:rsidR="00B03840" w:rsidRPr="009B3936">
        <w:rPr>
          <w:rFonts w:ascii="Times New Roman" w:hAnsi="Times New Roman" w:cs="Times New Roman"/>
        </w:rPr>
        <w:t xml:space="preserve"> and substituting </w:t>
      </w:r>
      <w:r>
        <w:rPr>
          <w:rFonts w:ascii="Times New Roman" w:hAnsi="Times New Roman" w:cs="Times New Roman"/>
        </w:rPr>
        <w:t>“</w:t>
      </w:r>
      <w:r w:rsidR="00B03840" w:rsidRPr="009B3936">
        <w:rPr>
          <w:rFonts w:ascii="Times New Roman" w:hAnsi="Times New Roman" w:cs="Times New Roman"/>
        </w:rPr>
        <w:t>another person</w:t>
      </w:r>
      <w:r>
        <w:rPr>
          <w:rFonts w:ascii="Times New Roman" w:hAnsi="Times New Roman" w:cs="Times New Roman"/>
        </w:rPr>
        <w:t>”</w:t>
      </w:r>
      <w:r w:rsidR="00B03840" w:rsidRPr="009B3936">
        <w:rPr>
          <w:rFonts w:ascii="Times New Roman" w:hAnsi="Times New Roman" w:cs="Times New Roman"/>
        </w:rPr>
        <w:t>;</w:t>
      </w:r>
    </w:p>
    <w:p w14:paraId="05175E35" w14:textId="77777777" w:rsidR="00B03840" w:rsidRPr="009B3936" w:rsidRDefault="009B3936" w:rsidP="005060AD">
      <w:pPr>
        <w:spacing w:after="0" w:line="240" w:lineRule="auto"/>
        <w:ind w:left="864" w:hanging="432"/>
        <w:jc w:val="both"/>
        <w:rPr>
          <w:rFonts w:ascii="Times New Roman" w:hAnsi="Times New Roman" w:cs="Times New Roman"/>
        </w:rPr>
      </w:pPr>
      <w:r w:rsidRPr="00E4248B">
        <w:rPr>
          <w:rFonts w:ascii="Times New Roman" w:hAnsi="Times New Roman" w:cs="Times New Roman"/>
          <w:b/>
        </w:rPr>
        <w:t>(</w:t>
      </w:r>
      <w:r w:rsidRPr="009B3936">
        <w:rPr>
          <w:rFonts w:ascii="Times New Roman" w:hAnsi="Times New Roman" w:cs="Times New Roman"/>
          <w:b/>
        </w:rPr>
        <w:t>b</w:t>
      </w:r>
      <w:r w:rsidRPr="00E4248B">
        <w:rPr>
          <w:rFonts w:ascii="Times New Roman" w:hAnsi="Times New Roman" w:cs="Times New Roman"/>
          <w:b/>
        </w:rPr>
        <w:t>)</w:t>
      </w:r>
      <w:r w:rsidR="00B03840" w:rsidRPr="009B3936">
        <w:rPr>
          <w:rFonts w:ascii="Times New Roman" w:hAnsi="Times New Roman" w:cs="Times New Roman"/>
        </w:rPr>
        <w:t xml:space="preserve"> by omitting from subsection </w:t>
      </w:r>
      <w:r w:rsidR="00B03840" w:rsidRPr="00E4248B">
        <w:rPr>
          <w:rFonts w:ascii="Times New Roman" w:hAnsi="Times New Roman" w:cs="Times New Roman"/>
        </w:rPr>
        <w:t>(</w:t>
      </w:r>
      <w:r w:rsidR="00B03840" w:rsidRPr="009B3936">
        <w:rPr>
          <w:rFonts w:ascii="Times New Roman" w:hAnsi="Times New Roman" w:cs="Times New Roman"/>
        </w:rPr>
        <w:t>4</w:t>
      </w:r>
      <w:r w:rsidR="00B03840" w:rsidRPr="00E4248B">
        <w:rPr>
          <w:rFonts w:ascii="Times New Roman" w:hAnsi="Times New Roman" w:cs="Times New Roman"/>
        </w:rPr>
        <w:t>)</w:t>
      </w:r>
      <w:r w:rsidR="00B03840" w:rsidRPr="009B3936">
        <w:rPr>
          <w:rFonts w:ascii="Times New Roman" w:hAnsi="Times New Roman" w:cs="Times New Roman"/>
        </w:rPr>
        <w:t xml:space="preserve"> </w:t>
      </w:r>
      <w:r>
        <w:rPr>
          <w:rFonts w:ascii="Times New Roman" w:hAnsi="Times New Roman" w:cs="Times New Roman"/>
        </w:rPr>
        <w:t>“</w:t>
      </w:r>
      <w:r w:rsidR="00B03840" w:rsidRPr="009B3936">
        <w:rPr>
          <w:rFonts w:ascii="Times New Roman" w:hAnsi="Times New Roman" w:cs="Times New Roman"/>
        </w:rPr>
        <w:t>Notwithstanding</w:t>
      </w:r>
      <w:r>
        <w:rPr>
          <w:rFonts w:ascii="Times New Roman" w:hAnsi="Times New Roman" w:cs="Times New Roman"/>
        </w:rPr>
        <w:t>”</w:t>
      </w:r>
      <w:r w:rsidR="00B03840" w:rsidRPr="009B3936">
        <w:rPr>
          <w:rFonts w:ascii="Times New Roman" w:hAnsi="Times New Roman" w:cs="Times New Roman"/>
        </w:rPr>
        <w:t xml:space="preserve"> and substituting </w:t>
      </w:r>
      <w:r>
        <w:rPr>
          <w:rFonts w:ascii="Times New Roman" w:hAnsi="Times New Roman" w:cs="Times New Roman"/>
        </w:rPr>
        <w:t>“</w:t>
      </w:r>
      <w:r w:rsidR="00B03840" w:rsidRPr="009B3936">
        <w:rPr>
          <w:rFonts w:ascii="Times New Roman" w:hAnsi="Times New Roman" w:cs="Times New Roman"/>
        </w:rPr>
        <w:t xml:space="preserve">Subject to subsection </w:t>
      </w:r>
      <w:r w:rsidRPr="00E4248B">
        <w:rPr>
          <w:rFonts w:ascii="Times New Roman" w:hAnsi="Times New Roman" w:cs="Times New Roman"/>
          <w:smallCaps/>
        </w:rPr>
        <w:t>(</w:t>
      </w:r>
      <w:r w:rsidR="00264B96" w:rsidRPr="00264B96">
        <w:rPr>
          <w:rFonts w:ascii="Times New Roman" w:hAnsi="Times New Roman" w:cs="Times New Roman"/>
          <w:smallCaps/>
        </w:rPr>
        <w:t>4e</w:t>
      </w:r>
      <w:r w:rsidRPr="00E4248B">
        <w:rPr>
          <w:rFonts w:ascii="Times New Roman" w:hAnsi="Times New Roman" w:cs="Times New Roman"/>
          <w:smallCaps/>
        </w:rPr>
        <w:t>)</w:t>
      </w:r>
      <w:r w:rsidRPr="009B3936">
        <w:rPr>
          <w:rFonts w:ascii="Times New Roman" w:hAnsi="Times New Roman" w:cs="Times New Roman"/>
          <w:smallCaps/>
        </w:rPr>
        <w:t xml:space="preserve"> </w:t>
      </w:r>
      <w:r w:rsidR="00B03840" w:rsidRPr="009B3936">
        <w:rPr>
          <w:rFonts w:ascii="Times New Roman" w:hAnsi="Times New Roman" w:cs="Times New Roman"/>
        </w:rPr>
        <w:t>but notwithstanding</w:t>
      </w:r>
      <w:r>
        <w:rPr>
          <w:rFonts w:ascii="Times New Roman" w:hAnsi="Times New Roman" w:cs="Times New Roman"/>
        </w:rPr>
        <w:t>”</w:t>
      </w:r>
      <w:r w:rsidR="00B03840" w:rsidRPr="009B3936">
        <w:rPr>
          <w:rFonts w:ascii="Times New Roman" w:hAnsi="Times New Roman" w:cs="Times New Roman"/>
        </w:rPr>
        <w:t>;</w:t>
      </w:r>
    </w:p>
    <w:p w14:paraId="6C85D5BE" w14:textId="77777777" w:rsidR="00B03840" w:rsidRPr="009B3936" w:rsidRDefault="009B3936" w:rsidP="005060AD">
      <w:pPr>
        <w:spacing w:after="0" w:line="240" w:lineRule="auto"/>
        <w:ind w:left="864" w:hanging="432"/>
        <w:jc w:val="both"/>
        <w:rPr>
          <w:rFonts w:ascii="Times New Roman" w:hAnsi="Times New Roman" w:cs="Times New Roman"/>
        </w:rPr>
      </w:pPr>
      <w:r w:rsidRPr="00E4248B">
        <w:rPr>
          <w:rFonts w:ascii="Times New Roman" w:hAnsi="Times New Roman" w:cs="Times New Roman"/>
          <w:b/>
        </w:rPr>
        <w:t>(</w:t>
      </w:r>
      <w:r w:rsidRPr="009B3936">
        <w:rPr>
          <w:rFonts w:ascii="Times New Roman" w:hAnsi="Times New Roman" w:cs="Times New Roman"/>
          <w:b/>
        </w:rPr>
        <w:t>c</w:t>
      </w:r>
      <w:r w:rsidRPr="00E4248B">
        <w:rPr>
          <w:rFonts w:ascii="Times New Roman" w:hAnsi="Times New Roman" w:cs="Times New Roman"/>
          <w:b/>
        </w:rPr>
        <w:t>)</w:t>
      </w:r>
      <w:r w:rsidR="00B03840" w:rsidRPr="009B3936">
        <w:rPr>
          <w:rFonts w:ascii="Times New Roman" w:hAnsi="Times New Roman" w:cs="Times New Roman"/>
        </w:rPr>
        <w:t xml:space="preserve"> by inserting after subsection </w:t>
      </w:r>
      <w:r w:rsidR="00B03840" w:rsidRPr="00E4248B">
        <w:rPr>
          <w:rFonts w:ascii="Times New Roman" w:hAnsi="Times New Roman" w:cs="Times New Roman"/>
        </w:rPr>
        <w:t>(</w:t>
      </w:r>
      <w:r w:rsidR="00B03840" w:rsidRPr="009B3936">
        <w:rPr>
          <w:rFonts w:ascii="Times New Roman" w:hAnsi="Times New Roman" w:cs="Times New Roman"/>
        </w:rPr>
        <w:t>4</w:t>
      </w:r>
      <w:r w:rsidR="00B03840" w:rsidRPr="00E4248B">
        <w:rPr>
          <w:rFonts w:ascii="Times New Roman" w:hAnsi="Times New Roman" w:cs="Times New Roman"/>
        </w:rPr>
        <w:t>)</w:t>
      </w:r>
      <w:r w:rsidR="00B03840" w:rsidRPr="009B3936">
        <w:rPr>
          <w:rFonts w:ascii="Times New Roman" w:hAnsi="Times New Roman" w:cs="Times New Roman"/>
        </w:rPr>
        <w:t xml:space="preserve"> the following subsections:</w:t>
      </w:r>
    </w:p>
    <w:p w14:paraId="6565C698" w14:textId="77777777" w:rsidR="005060AD" w:rsidRDefault="009B3936" w:rsidP="005060AD">
      <w:pPr>
        <w:spacing w:after="0" w:line="240" w:lineRule="auto"/>
        <w:ind w:left="720" w:firstLine="288"/>
        <w:jc w:val="both"/>
        <w:rPr>
          <w:rFonts w:ascii="Times New Roman" w:hAnsi="Times New Roman" w:cs="Times New Roman"/>
          <w:smallCaps/>
        </w:rPr>
      </w:pPr>
      <w:r w:rsidRPr="005060AD">
        <w:rPr>
          <w:rFonts w:ascii="Times New Roman" w:hAnsi="Times New Roman" w:cs="Times New Roman"/>
        </w:rPr>
        <w:t>“</w:t>
      </w:r>
      <w:r w:rsidR="00B03840" w:rsidRPr="005060AD">
        <w:rPr>
          <w:rFonts w:ascii="Times New Roman" w:hAnsi="Times New Roman" w:cs="Times New Roman"/>
        </w:rPr>
        <w:t>(</w:t>
      </w:r>
      <w:r w:rsidR="00264B96" w:rsidRPr="00264B96">
        <w:rPr>
          <w:rFonts w:ascii="Times New Roman" w:hAnsi="Times New Roman" w:cs="Times New Roman"/>
          <w:smallCaps/>
        </w:rPr>
        <w:t>4a</w:t>
      </w:r>
      <w:r w:rsidR="00B03840" w:rsidRPr="005060AD">
        <w:rPr>
          <w:rFonts w:ascii="Times New Roman" w:hAnsi="Times New Roman" w:cs="Times New Roman"/>
        </w:rPr>
        <w:t>) In giving certificates for the purposes of paragraph (4) (a), the Secretary shall act in accordance with guidelines from time to time in force under subsection (</w:t>
      </w:r>
      <w:r w:rsidR="00264B96" w:rsidRPr="00264B96">
        <w:rPr>
          <w:rFonts w:ascii="Times New Roman" w:hAnsi="Times New Roman" w:cs="Times New Roman"/>
          <w:smallCaps/>
        </w:rPr>
        <w:t>4b</w:t>
      </w:r>
      <w:r w:rsidRPr="005060AD">
        <w:rPr>
          <w:rFonts w:ascii="Times New Roman" w:hAnsi="Times New Roman" w:cs="Times New Roman"/>
          <w:smallCaps/>
        </w:rPr>
        <w:t>).</w:t>
      </w:r>
    </w:p>
    <w:p w14:paraId="0C8096B4" w14:textId="77777777" w:rsidR="005060AD" w:rsidRDefault="009B3936" w:rsidP="005060AD">
      <w:pPr>
        <w:spacing w:after="0" w:line="240" w:lineRule="auto"/>
        <w:ind w:left="720" w:firstLine="288"/>
        <w:jc w:val="both"/>
        <w:rPr>
          <w:rFonts w:ascii="Times New Roman" w:hAnsi="Times New Roman" w:cs="Times New Roman"/>
        </w:rPr>
      </w:pPr>
      <w:r>
        <w:rPr>
          <w:rFonts w:ascii="Times New Roman" w:hAnsi="Times New Roman" w:cs="Times New Roman"/>
        </w:rPr>
        <w:t>“</w:t>
      </w:r>
      <w:r w:rsidR="00B03840" w:rsidRPr="00E4248B">
        <w:rPr>
          <w:rFonts w:ascii="Times New Roman" w:hAnsi="Times New Roman" w:cs="Times New Roman"/>
        </w:rPr>
        <w:t>(</w:t>
      </w:r>
      <w:r w:rsidR="00264B96" w:rsidRPr="00264B96">
        <w:rPr>
          <w:rFonts w:ascii="Times New Roman" w:hAnsi="Times New Roman" w:cs="Times New Roman"/>
          <w:smallCaps/>
        </w:rPr>
        <w:t>4b</w:t>
      </w:r>
      <w:r w:rsidR="00B03840" w:rsidRPr="00E4248B">
        <w:rPr>
          <w:rFonts w:ascii="Times New Roman" w:hAnsi="Times New Roman" w:cs="Times New Roman"/>
        </w:rPr>
        <w:t>)</w:t>
      </w:r>
      <w:r w:rsidR="00B03840" w:rsidRPr="009B3936">
        <w:rPr>
          <w:rFonts w:ascii="Times New Roman" w:hAnsi="Times New Roman" w:cs="Times New Roman"/>
        </w:rPr>
        <w:t xml:space="preserve"> The Minister, by determination in writing:</w:t>
      </w:r>
    </w:p>
    <w:p w14:paraId="3C2236EE" w14:textId="77777777" w:rsidR="005060AD" w:rsidRDefault="00B03840" w:rsidP="005060AD">
      <w:pPr>
        <w:spacing w:after="0" w:line="240" w:lineRule="auto"/>
        <w:ind w:left="1440"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xml:space="preserve"> shall set guidelines for the exercise of the Secretary</w:t>
      </w:r>
      <w:r w:rsidR="009B3936">
        <w:rPr>
          <w:rFonts w:ascii="Times New Roman" w:hAnsi="Times New Roman" w:cs="Times New Roman"/>
        </w:rPr>
        <w:t>’</w:t>
      </w:r>
      <w:r w:rsidRPr="009B3936">
        <w:rPr>
          <w:rFonts w:ascii="Times New Roman" w:hAnsi="Times New Roman" w:cs="Times New Roman"/>
        </w:rPr>
        <w:t xml:space="preserve">s power to give certificates for the purposes of paragraph </w:t>
      </w:r>
      <w:r w:rsidRPr="00E4248B">
        <w:rPr>
          <w:rFonts w:ascii="Times New Roman" w:hAnsi="Times New Roman" w:cs="Times New Roman"/>
        </w:rPr>
        <w:t>(</w:t>
      </w:r>
      <w:r w:rsidRPr="009B3936">
        <w:rPr>
          <w:rFonts w:ascii="Times New Roman" w:hAnsi="Times New Roman" w:cs="Times New Roman"/>
        </w:rPr>
        <w:t>4</w:t>
      </w:r>
      <w:r w:rsidRPr="00E4248B">
        <w:rPr>
          <w:rFonts w:ascii="Times New Roman" w:hAnsi="Times New Roman" w:cs="Times New Roman"/>
        </w:rPr>
        <w:t>)</w:t>
      </w:r>
      <w:r w:rsidRPr="009B3936">
        <w:rPr>
          <w:rFonts w:ascii="Times New Roman" w:hAnsi="Times New Roman" w:cs="Times New Roman"/>
        </w:rPr>
        <w:t xml:space="preserve"> </w:t>
      </w: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and</w:t>
      </w:r>
    </w:p>
    <w:p w14:paraId="07A22381" w14:textId="77777777" w:rsidR="00B03840" w:rsidRPr="009B3936" w:rsidRDefault="00B03840" w:rsidP="005060AD">
      <w:pPr>
        <w:spacing w:after="0" w:line="240" w:lineRule="auto"/>
        <w:ind w:left="1440"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may revoke or vary those guidelines.</w:t>
      </w:r>
    </w:p>
    <w:p w14:paraId="7238B393" w14:textId="5666E29E" w:rsidR="00B03840" w:rsidRPr="009B3936" w:rsidRDefault="009B3936" w:rsidP="005060AD">
      <w:pPr>
        <w:spacing w:after="0" w:line="240" w:lineRule="auto"/>
        <w:ind w:left="720" w:firstLine="288"/>
        <w:jc w:val="both"/>
        <w:rPr>
          <w:rFonts w:ascii="Times New Roman" w:hAnsi="Times New Roman" w:cs="Times New Roman"/>
        </w:rPr>
      </w:pPr>
      <w:r>
        <w:rPr>
          <w:rFonts w:ascii="Times New Roman" w:hAnsi="Times New Roman" w:cs="Times New Roman"/>
        </w:rPr>
        <w:t>“</w:t>
      </w:r>
      <w:r w:rsidR="00B03840" w:rsidRPr="00E4248B">
        <w:rPr>
          <w:rFonts w:ascii="Times New Roman" w:hAnsi="Times New Roman" w:cs="Times New Roman"/>
        </w:rPr>
        <w:t>(</w:t>
      </w:r>
      <w:r w:rsidR="00264B96" w:rsidRPr="00264B96">
        <w:rPr>
          <w:rFonts w:ascii="Times New Roman" w:hAnsi="Times New Roman" w:cs="Times New Roman"/>
          <w:smallCaps/>
        </w:rPr>
        <w:t>4c</w:t>
      </w:r>
      <w:r w:rsidR="00B03840" w:rsidRPr="00E4248B">
        <w:rPr>
          <w:rFonts w:ascii="Times New Roman" w:hAnsi="Times New Roman" w:cs="Times New Roman"/>
        </w:rPr>
        <w:t>)</w:t>
      </w:r>
      <w:r w:rsidR="00B03840" w:rsidRPr="009B3936">
        <w:rPr>
          <w:rFonts w:ascii="Times New Roman" w:hAnsi="Times New Roman" w:cs="Times New Roman"/>
        </w:rPr>
        <w:t xml:space="preserve"> A determination made pursuant to subsection </w:t>
      </w:r>
      <w:r w:rsidR="00B03840" w:rsidRPr="00E4248B">
        <w:rPr>
          <w:rFonts w:ascii="Times New Roman" w:hAnsi="Times New Roman" w:cs="Times New Roman"/>
        </w:rPr>
        <w:t>(</w:t>
      </w:r>
      <w:r w:rsidR="00264B96" w:rsidRPr="00264B96">
        <w:rPr>
          <w:rFonts w:ascii="Times New Roman" w:hAnsi="Times New Roman" w:cs="Times New Roman"/>
          <w:smallCaps/>
        </w:rPr>
        <w:t>4</w:t>
      </w:r>
      <w:r w:rsidR="00264B96" w:rsidRPr="00F5576C">
        <w:rPr>
          <w:rFonts w:ascii="Times New Roman" w:hAnsi="Times New Roman" w:cs="Times New Roman"/>
          <w:smallCaps/>
        </w:rPr>
        <w:t>b</w:t>
      </w:r>
      <w:r w:rsidR="00B03840" w:rsidRPr="00E4248B">
        <w:rPr>
          <w:rFonts w:ascii="Times New Roman" w:hAnsi="Times New Roman" w:cs="Times New Roman"/>
        </w:rPr>
        <w:t>)</w:t>
      </w:r>
      <w:r w:rsidR="00B03840" w:rsidRPr="009B3936">
        <w:rPr>
          <w:rFonts w:ascii="Times New Roman" w:hAnsi="Times New Roman" w:cs="Times New Roman"/>
        </w:rPr>
        <w:t xml:space="preserve"> is a disallowable instrument for the purposes of section 4</w:t>
      </w:r>
      <w:r w:rsidR="00264B96" w:rsidRPr="00264B96">
        <w:rPr>
          <w:rFonts w:ascii="Times New Roman" w:hAnsi="Times New Roman" w:cs="Times New Roman"/>
          <w:smallCaps/>
        </w:rPr>
        <w:t>6</w:t>
      </w:r>
      <w:r w:rsidR="00264B96" w:rsidRPr="00264B96">
        <w:rPr>
          <w:rFonts w:ascii="Times New Roman" w:hAnsi="Times New Roman" w:cs="Times New Roman"/>
          <w:b/>
          <w:smallCaps/>
        </w:rPr>
        <w:t>a</w:t>
      </w:r>
      <w:r w:rsidRPr="009B3936">
        <w:rPr>
          <w:rFonts w:ascii="Times New Roman" w:hAnsi="Times New Roman" w:cs="Times New Roman"/>
          <w:b/>
          <w:smallCaps/>
        </w:rPr>
        <w:t xml:space="preserve"> </w:t>
      </w:r>
      <w:r w:rsidR="00B03840" w:rsidRPr="009B3936">
        <w:rPr>
          <w:rFonts w:ascii="Times New Roman" w:hAnsi="Times New Roman" w:cs="Times New Roman"/>
        </w:rPr>
        <w:t xml:space="preserve">of the </w:t>
      </w:r>
      <w:r w:rsidRPr="009B3936">
        <w:rPr>
          <w:rFonts w:ascii="Times New Roman" w:hAnsi="Times New Roman" w:cs="Times New Roman"/>
          <w:i/>
        </w:rPr>
        <w:t>Acts Interpretation Act 1901</w:t>
      </w:r>
      <w:r w:rsidRPr="00725E63">
        <w:rPr>
          <w:rFonts w:ascii="Times New Roman" w:hAnsi="Times New Roman" w:cs="Times New Roman"/>
        </w:rPr>
        <w:t>,</w:t>
      </w:r>
      <w:r w:rsidRPr="009B3936">
        <w:rPr>
          <w:rFonts w:ascii="Times New Roman" w:hAnsi="Times New Roman" w:cs="Times New Roman"/>
          <w:i/>
        </w:rPr>
        <w:t xml:space="preserve"> </w:t>
      </w:r>
      <w:r w:rsidR="00B03840" w:rsidRPr="009B3936">
        <w:rPr>
          <w:rFonts w:ascii="Times New Roman" w:hAnsi="Times New Roman" w:cs="Times New Roman"/>
        </w:rPr>
        <w:t xml:space="preserve">subject to the provisions of subsection </w:t>
      </w:r>
      <w:r w:rsidR="00B03840" w:rsidRPr="00E4248B">
        <w:rPr>
          <w:rFonts w:ascii="Times New Roman" w:hAnsi="Times New Roman" w:cs="Times New Roman"/>
        </w:rPr>
        <w:t>(</w:t>
      </w:r>
      <w:r w:rsidR="00264B96" w:rsidRPr="00264B96">
        <w:rPr>
          <w:rFonts w:ascii="Times New Roman" w:hAnsi="Times New Roman" w:cs="Times New Roman"/>
          <w:smallCaps/>
        </w:rPr>
        <w:t>4d</w:t>
      </w:r>
      <w:r w:rsidR="00B03840" w:rsidRPr="00E4248B">
        <w:rPr>
          <w:rFonts w:ascii="Times New Roman" w:hAnsi="Times New Roman" w:cs="Times New Roman"/>
        </w:rPr>
        <w:t>)</w:t>
      </w:r>
      <w:r w:rsidR="00B03840" w:rsidRPr="009B3936">
        <w:rPr>
          <w:rFonts w:ascii="Times New Roman" w:hAnsi="Times New Roman" w:cs="Times New Roman"/>
        </w:rPr>
        <w:t>.</w:t>
      </w:r>
    </w:p>
    <w:p w14:paraId="044DF296" w14:textId="77777777" w:rsidR="00B03840" w:rsidRPr="005060AD" w:rsidRDefault="009B3936" w:rsidP="005060AD">
      <w:pPr>
        <w:spacing w:after="0" w:line="240" w:lineRule="auto"/>
        <w:ind w:left="720" w:firstLine="288"/>
        <w:jc w:val="both"/>
        <w:rPr>
          <w:rFonts w:ascii="Times New Roman" w:hAnsi="Times New Roman" w:cs="Times New Roman"/>
        </w:rPr>
      </w:pPr>
      <w:r w:rsidRPr="005060AD">
        <w:rPr>
          <w:rFonts w:ascii="Times New Roman" w:hAnsi="Times New Roman" w:cs="Times New Roman"/>
        </w:rPr>
        <w:t>“</w:t>
      </w:r>
      <w:r w:rsidR="00B03840" w:rsidRPr="005060AD">
        <w:rPr>
          <w:rFonts w:ascii="Times New Roman" w:hAnsi="Times New Roman" w:cs="Times New Roman"/>
        </w:rPr>
        <w:t>(</w:t>
      </w:r>
      <w:r w:rsidR="00264B96" w:rsidRPr="00264B96">
        <w:rPr>
          <w:rFonts w:ascii="Times New Roman" w:hAnsi="Times New Roman" w:cs="Times New Roman"/>
          <w:smallCaps/>
        </w:rPr>
        <w:t>4d</w:t>
      </w:r>
      <w:r w:rsidR="00B03840" w:rsidRPr="005060AD">
        <w:rPr>
          <w:rFonts w:ascii="Times New Roman" w:hAnsi="Times New Roman" w:cs="Times New Roman"/>
        </w:rPr>
        <w:t xml:space="preserve">) Section 48 of the </w:t>
      </w:r>
      <w:r w:rsidRPr="005060AD">
        <w:rPr>
          <w:rFonts w:ascii="Times New Roman" w:hAnsi="Times New Roman" w:cs="Times New Roman"/>
          <w:i/>
        </w:rPr>
        <w:t xml:space="preserve">Acts Interpretation Act 1901 </w:t>
      </w:r>
      <w:r w:rsidR="00B03840" w:rsidRPr="005060AD">
        <w:rPr>
          <w:rFonts w:ascii="Times New Roman" w:hAnsi="Times New Roman" w:cs="Times New Roman"/>
        </w:rPr>
        <w:t>applies to a determination made pursuant to subsection (</w:t>
      </w:r>
      <w:r w:rsidR="00264B96" w:rsidRPr="00264B96">
        <w:rPr>
          <w:rFonts w:ascii="Times New Roman" w:hAnsi="Times New Roman" w:cs="Times New Roman"/>
          <w:smallCaps/>
        </w:rPr>
        <w:t>4b</w:t>
      </w:r>
      <w:r w:rsidR="00B03840" w:rsidRPr="005060AD">
        <w:rPr>
          <w:rFonts w:ascii="Times New Roman" w:hAnsi="Times New Roman" w:cs="Times New Roman"/>
        </w:rPr>
        <w:t>) as if paragraph (1) (b) of section 48 were omitted and the following paragraph substituted:</w:t>
      </w:r>
    </w:p>
    <w:p w14:paraId="3D60126C" w14:textId="77777777" w:rsidR="00B03840" w:rsidRPr="009B3936" w:rsidRDefault="009B3936" w:rsidP="005060AD">
      <w:pPr>
        <w:spacing w:after="0" w:line="240" w:lineRule="auto"/>
        <w:ind w:left="1440" w:hanging="432"/>
        <w:jc w:val="both"/>
        <w:rPr>
          <w:rFonts w:ascii="Times New Roman" w:hAnsi="Times New Roman" w:cs="Times New Roman"/>
        </w:rPr>
      </w:pPr>
      <w:r>
        <w:rPr>
          <w:rFonts w:ascii="Times New Roman" w:hAnsi="Times New Roman" w:cs="Times New Roman"/>
        </w:rPr>
        <w:t>‘</w:t>
      </w:r>
      <w:r w:rsidR="00B03840" w:rsidRPr="00E4248B">
        <w:rPr>
          <w:rFonts w:ascii="Times New Roman" w:hAnsi="Times New Roman" w:cs="Times New Roman"/>
        </w:rPr>
        <w:t>(</w:t>
      </w:r>
      <w:r w:rsidR="00B03840" w:rsidRPr="009B3936">
        <w:rPr>
          <w:rFonts w:ascii="Times New Roman" w:hAnsi="Times New Roman" w:cs="Times New Roman"/>
        </w:rPr>
        <w:t>b</w:t>
      </w:r>
      <w:r w:rsidR="00B03840" w:rsidRPr="00E4248B">
        <w:rPr>
          <w:rFonts w:ascii="Times New Roman" w:hAnsi="Times New Roman" w:cs="Times New Roman"/>
        </w:rPr>
        <w:t>)</w:t>
      </w:r>
      <w:r w:rsidR="00B03840" w:rsidRPr="009B3936">
        <w:rPr>
          <w:rFonts w:ascii="Times New Roman" w:hAnsi="Times New Roman" w:cs="Times New Roman"/>
        </w:rPr>
        <w:t xml:space="preserve"> subject to this section, shall take effect on the first day on which the determination is no longer liable to be disallowed, or to be deemed to be disallowed, under this section; and</w:t>
      </w:r>
      <w:r>
        <w:rPr>
          <w:rFonts w:ascii="Times New Roman" w:hAnsi="Times New Roman" w:cs="Times New Roman"/>
        </w:rPr>
        <w:t>’</w:t>
      </w:r>
      <w:r w:rsidR="00B03840" w:rsidRPr="009B3936">
        <w:rPr>
          <w:rFonts w:ascii="Times New Roman" w:hAnsi="Times New Roman" w:cs="Times New Roman"/>
        </w:rPr>
        <w:t>.</w:t>
      </w:r>
    </w:p>
    <w:p w14:paraId="29AFA056" w14:textId="77777777" w:rsidR="00B03840" w:rsidRPr="009B3936" w:rsidRDefault="009B3936" w:rsidP="005060AD">
      <w:pPr>
        <w:spacing w:after="0" w:line="240" w:lineRule="auto"/>
        <w:ind w:left="720" w:firstLine="288"/>
        <w:jc w:val="both"/>
        <w:rPr>
          <w:rFonts w:ascii="Times New Roman" w:hAnsi="Times New Roman" w:cs="Times New Roman"/>
        </w:rPr>
      </w:pPr>
      <w:r w:rsidRPr="005060AD">
        <w:rPr>
          <w:rFonts w:ascii="Times New Roman" w:hAnsi="Times New Roman" w:cs="Times New Roman"/>
        </w:rPr>
        <w:t>“(</w:t>
      </w:r>
      <w:r w:rsidR="00264B96" w:rsidRPr="00264B96">
        <w:rPr>
          <w:rFonts w:ascii="Times New Roman" w:hAnsi="Times New Roman" w:cs="Times New Roman"/>
          <w:smallCaps/>
        </w:rPr>
        <w:t>4e</w:t>
      </w:r>
      <w:r w:rsidRPr="005060AD">
        <w:rPr>
          <w:rFonts w:ascii="Times New Roman" w:hAnsi="Times New Roman" w:cs="Times New Roman"/>
        </w:rPr>
        <w:t xml:space="preserve">) </w:t>
      </w:r>
      <w:r w:rsidR="00B03840" w:rsidRPr="009B3936">
        <w:rPr>
          <w:rFonts w:ascii="Times New Roman" w:hAnsi="Times New Roman" w:cs="Times New Roman"/>
        </w:rPr>
        <w:t xml:space="preserve">The Secretary shall not, under paragraph </w:t>
      </w:r>
      <w:r w:rsidR="00B03840" w:rsidRPr="00E4248B">
        <w:rPr>
          <w:rFonts w:ascii="Times New Roman" w:hAnsi="Times New Roman" w:cs="Times New Roman"/>
        </w:rPr>
        <w:t>(</w:t>
      </w:r>
      <w:r w:rsidR="00B03840" w:rsidRPr="009B3936">
        <w:rPr>
          <w:rFonts w:ascii="Times New Roman" w:hAnsi="Times New Roman" w:cs="Times New Roman"/>
        </w:rPr>
        <w:t>4</w:t>
      </w:r>
      <w:r w:rsidR="00B03840" w:rsidRPr="00E4248B">
        <w:rPr>
          <w:rFonts w:ascii="Times New Roman" w:hAnsi="Times New Roman" w:cs="Times New Roman"/>
        </w:rPr>
        <w:t>)</w:t>
      </w:r>
      <w:r w:rsidR="00B03840" w:rsidRPr="009B3936">
        <w:rPr>
          <w:rFonts w:ascii="Times New Roman" w:hAnsi="Times New Roman" w:cs="Times New Roman"/>
        </w:rPr>
        <w:t xml:space="preserve"> </w:t>
      </w:r>
      <w:r w:rsidR="00B03840" w:rsidRPr="00E4248B">
        <w:rPr>
          <w:rFonts w:ascii="Times New Roman" w:hAnsi="Times New Roman" w:cs="Times New Roman"/>
        </w:rPr>
        <w:t>(</w:t>
      </w:r>
      <w:r w:rsidR="00B03840" w:rsidRPr="009B3936">
        <w:rPr>
          <w:rFonts w:ascii="Times New Roman" w:hAnsi="Times New Roman" w:cs="Times New Roman"/>
        </w:rPr>
        <w:t>a</w:t>
      </w:r>
      <w:r w:rsidR="00B03840" w:rsidRPr="00E4248B">
        <w:rPr>
          <w:rFonts w:ascii="Times New Roman" w:hAnsi="Times New Roman" w:cs="Times New Roman"/>
        </w:rPr>
        <w:t>)</w:t>
      </w:r>
      <w:r w:rsidR="00B03840" w:rsidRPr="009B3936">
        <w:rPr>
          <w:rFonts w:ascii="Times New Roman" w:hAnsi="Times New Roman" w:cs="Times New Roman"/>
        </w:rPr>
        <w:t xml:space="preserve"> or </w:t>
      </w:r>
      <w:r w:rsidR="00B03840" w:rsidRPr="00E4248B">
        <w:rPr>
          <w:rFonts w:ascii="Times New Roman" w:hAnsi="Times New Roman" w:cs="Times New Roman"/>
        </w:rPr>
        <w:t>(</w:t>
      </w:r>
      <w:r w:rsidR="00B03840" w:rsidRPr="009B3936">
        <w:rPr>
          <w:rFonts w:ascii="Times New Roman" w:hAnsi="Times New Roman" w:cs="Times New Roman"/>
        </w:rPr>
        <w:t>b</w:t>
      </w:r>
      <w:r w:rsidR="00B03840" w:rsidRPr="00E4248B">
        <w:rPr>
          <w:rFonts w:ascii="Times New Roman" w:hAnsi="Times New Roman" w:cs="Times New Roman"/>
        </w:rPr>
        <w:t>)</w:t>
      </w:r>
      <w:r w:rsidR="00B03840" w:rsidRPr="009B3936">
        <w:rPr>
          <w:rFonts w:ascii="Times New Roman" w:hAnsi="Times New Roman" w:cs="Times New Roman"/>
        </w:rPr>
        <w:t>, divulge information relating to any person other than a person who:</w:t>
      </w:r>
    </w:p>
    <w:p w14:paraId="51A6DAAF" w14:textId="77777777" w:rsidR="00B03840" w:rsidRPr="009B3936" w:rsidRDefault="00B03840" w:rsidP="005060AD">
      <w:pPr>
        <w:spacing w:after="0" w:line="240" w:lineRule="auto"/>
        <w:ind w:left="1440"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xml:space="preserve"> is receiving a pension, benefit or allowance under this Act; or</w:t>
      </w:r>
    </w:p>
    <w:p w14:paraId="09204471" w14:textId="77777777" w:rsidR="00B03840" w:rsidRPr="009B3936" w:rsidRDefault="00B03840" w:rsidP="005060AD">
      <w:pPr>
        <w:spacing w:after="0" w:line="240" w:lineRule="auto"/>
        <w:ind w:left="1440"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has received, or made a claim for, a pension, benefit or allowance under this Act within the period of 12 months preceding the divulging of the information.</w:t>
      </w:r>
      <w:r w:rsidR="009B3936">
        <w:rPr>
          <w:rFonts w:ascii="Times New Roman" w:hAnsi="Times New Roman" w:cs="Times New Roman"/>
        </w:rPr>
        <w:t>”</w:t>
      </w:r>
      <w:r w:rsidRPr="009B3936">
        <w:rPr>
          <w:rFonts w:ascii="Times New Roman" w:hAnsi="Times New Roman" w:cs="Times New Roman"/>
        </w:rPr>
        <w:t>.</w:t>
      </w:r>
    </w:p>
    <w:p w14:paraId="35EE66DD" w14:textId="77777777" w:rsidR="00B03840" w:rsidRPr="009B3936" w:rsidRDefault="009B3936" w:rsidP="005060AD">
      <w:pPr>
        <w:spacing w:after="0" w:line="240" w:lineRule="auto"/>
        <w:jc w:val="both"/>
        <w:rPr>
          <w:rFonts w:ascii="Times New Roman" w:hAnsi="Times New Roman" w:cs="Times New Roman"/>
        </w:rPr>
      </w:pPr>
      <w:r w:rsidRPr="009B3936">
        <w:rPr>
          <w:rFonts w:ascii="Times New Roman" w:hAnsi="Times New Roman" w:cs="Times New Roman"/>
          <w:i/>
        </w:rPr>
        <w:t>Commencement: Day of Royal Assent</w:t>
      </w:r>
    </w:p>
    <w:p w14:paraId="15ECEE86" w14:textId="77777777" w:rsidR="00B03840" w:rsidRPr="005060AD" w:rsidRDefault="009B3936" w:rsidP="005060AD">
      <w:pPr>
        <w:spacing w:before="120" w:after="60" w:line="240" w:lineRule="auto"/>
        <w:rPr>
          <w:rFonts w:ascii="Times New Roman" w:hAnsi="Times New Roman" w:cs="Times New Roman"/>
          <w:b/>
          <w:sz w:val="20"/>
        </w:rPr>
      </w:pPr>
      <w:r w:rsidRPr="005060AD">
        <w:rPr>
          <w:rFonts w:ascii="Times New Roman" w:hAnsi="Times New Roman" w:cs="Times New Roman"/>
          <w:b/>
          <w:sz w:val="20"/>
        </w:rPr>
        <w:t>Rate of remote area allowance</w:t>
      </w:r>
    </w:p>
    <w:p w14:paraId="3D875409" w14:textId="77777777" w:rsidR="00B03840" w:rsidRPr="009B3936" w:rsidRDefault="009B3936" w:rsidP="00BC382D">
      <w:pPr>
        <w:spacing w:after="0" w:line="240" w:lineRule="auto"/>
        <w:ind w:firstLine="432"/>
        <w:jc w:val="both"/>
        <w:rPr>
          <w:rFonts w:ascii="Times New Roman" w:hAnsi="Times New Roman" w:cs="Times New Roman"/>
        </w:rPr>
      </w:pPr>
      <w:r w:rsidRPr="009B3936">
        <w:rPr>
          <w:rFonts w:ascii="Times New Roman" w:hAnsi="Times New Roman" w:cs="Times New Roman"/>
          <w:b/>
        </w:rPr>
        <w:t>9.</w:t>
      </w:r>
      <w:r w:rsidR="00B03840" w:rsidRPr="009B3936">
        <w:rPr>
          <w:rFonts w:ascii="Times New Roman" w:hAnsi="Times New Roman" w:cs="Times New Roman"/>
        </w:rPr>
        <w:t xml:space="preserve"> Section 22 of the Principal Act is amended by inserting in paragraph </w:t>
      </w:r>
      <w:r w:rsidR="00B03840" w:rsidRPr="00E4248B">
        <w:rPr>
          <w:rFonts w:ascii="Times New Roman" w:hAnsi="Times New Roman" w:cs="Times New Roman"/>
        </w:rPr>
        <w:t>(</w:t>
      </w:r>
      <w:r w:rsidR="00B03840" w:rsidRPr="009B3936">
        <w:rPr>
          <w:rFonts w:ascii="Times New Roman" w:hAnsi="Times New Roman" w:cs="Times New Roman"/>
        </w:rPr>
        <w:t>2</w:t>
      </w:r>
      <w:r w:rsidR="00B03840" w:rsidRPr="00E4248B">
        <w:rPr>
          <w:rFonts w:ascii="Times New Roman" w:hAnsi="Times New Roman" w:cs="Times New Roman"/>
        </w:rPr>
        <w:t>)</w:t>
      </w:r>
      <w:r w:rsidR="00B03840" w:rsidRPr="009B3936">
        <w:rPr>
          <w:rFonts w:ascii="Times New Roman" w:hAnsi="Times New Roman" w:cs="Times New Roman"/>
        </w:rPr>
        <w:t xml:space="preserve"> </w:t>
      </w:r>
      <w:r w:rsidR="00B03840" w:rsidRPr="00E4248B">
        <w:rPr>
          <w:rFonts w:ascii="Times New Roman" w:hAnsi="Times New Roman" w:cs="Times New Roman"/>
        </w:rPr>
        <w:t>(</w:t>
      </w:r>
      <w:r w:rsidR="00B03840" w:rsidRPr="009B3936">
        <w:rPr>
          <w:rFonts w:ascii="Times New Roman" w:hAnsi="Times New Roman" w:cs="Times New Roman"/>
        </w:rPr>
        <w:t>a</w:t>
      </w:r>
      <w:r w:rsidR="00B03840" w:rsidRPr="00E4248B">
        <w:rPr>
          <w:rFonts w:ascii="Times New Roman" w:hAnsi="Times New Roman" w:cs="Times New Roman"/>
        </w:rPr>
        <w:t>)</w:t>
      </w:r>
      <w:r w:rsidR="00B03840" w:rsidRPr="009B3936">
        <w:rPr>
          <w:rFonts w:ascii="Times New Roman" w:hAnsi="Times New Roman" w:cs="Times New Roman"/>
        </w:rPr>
        <w:t xml:space="preserve"> </w:t>
      </w:r>
      <w:r>
        <w:rPr>
          <w:rFonts w:ascii="Times New Roman" w:hAnsi="Times New Roman" w:cs="Times New Roman"/>
        </w:rPr>
        <w:t>“</w:t>
      </w:r>
      <w:r w:rsidR="00B03840" w:rsidRPr="009B3936">
        <w:rPr>
          <w:rFonts w:ascii="Times New Roman" w:hAnsi="Times New Roman" w:cs="Times New Roman"/>
        </w:rPr>
        <w:t xml:space="preserve">or </w:t>
      </w:r>
      <w:r w:rsidRPr="00E4248B">
        <w:rPr>
          <w:rFonts w:ascii="Times New Roman" w:hAnsi="Times New Roman" w:cs="Times New Roman"/>
          <w:smallCaps/>
        </w:rPr>
        <w:t>(</w:t>
      </w:r>
      <w:r w:rsidR="00264B96" w:rsidRPr="00264B96">
        <w:rPr>
          <w:rFonts w:ascii="Times New Roman" w:hAnsi="Times New Roman" w:cs="Times New Roman"/>
          <w:smallCaps/>
        </w:rPr>
        <w:t>1b</w:t>
      </w:r>
      <w:r w:rsidRPr="00E4248B">
        <w:rPr>
          <w:rFonts w:ascii="Times New Roman" w:hAnsi="Times New Roman" w:cs="Times New Roman"/>
          <w:smallCaps/>
        </w:rPr>
        <w:t>)</w:t>
      </w:r>
      <w:r>
        <w:rPr>
          <w:rFonts w:ascii="Times New Roman" w:hAnsi="Times New Roman" w:cs="Times New Roman"/>
          <w:smallCaps/>
        </w:rPr>
        <w:t>”</w:t>
      </w:r>
      <w:r w:rsidRPr="009B3936">
        <w:rPr>
          <w:rFonts w:ascii="Times New Roman" w:hAnsi="Times New Roman" w:cs="Times New Roman"/>
          <w:smallCaps/>
        </w:rPr>
        <w:t xml:space="preserve"> </w:t>
      </w:r>
      <w:r w:rsidR="00B03840" w:rsidRPr="009B3936">
        <w:rPr>
          <w:rFonts w:ascii="Times New Roman" w:hAnsi="Times New Roman" w:cs="Times New Roman"/>
        </w:rPr>
        <w:t xml:space="preserve">after </w:t>
      </w:r>
      <w:r>
        <w:rPr>
          <w:rFonts w:ascii="Times New Roman" w:hAnsi="Times New Roman" w:cs="Times New Roman"/>
        </w:rPr>
        <w:t>“</w:t>
      </w:r>
      <w:r w:rsidR="00B03840" w:rsidRPr="009B3936">
        <w:rPr>
          <w:rFonts w:ascii="Times New Roman" w:hAnsi="Times New Roman" w:cs="Times New Roman"/>
        </w:rPr>
        <w:t xml:space="preserve">118 </w:t>
      </w:r>
      <w:r w:rsidR="00B03840" w:rsidRPr="00E4248B">
        <w:rPr>
          <w:rFonts w:ascii="Times New Roman" w:hAnsi="Times New Roman" w:cs="Times New Roman"/>
        </w:rPr>
        <w:t>(</w:t>
      </w:r>
      <w:r w:rsidR="00264B96" w:rsidRPr="00264B96">
        <w:rPr>
          <w:rFonts w:ascii="Times New Roman" w:hAnsi="Times New Roman" w:cs="Times New Roman"/>
          <w:smallCaps/>
        </w:rPr>
        <w:t>1a</w:t>
      </w:r>
      <w:r w:rsidRPr="00E4248B">
        <w:rPr>
          <w:rFonts w:ascii="Times New Roman" w:hAnsi="Times New Roman" w:cs="Times New Roman"/>
          <w:smallCaps/>
        </w:rPr>
        <w:t>)</w:t>
      </w:r>
      <w:r>
        <w:rPr>
          <w:rFonts w:ascii="Times New Roman" w:hAnsi="Times New Roman" w:cs="Times New Roman"/>
          <w:smallCaps/>
        </w:rPr>
        <w:t>”</w:t>
      </w:r>
      <w:r w:rsidRPr="009B3936">
        <w:rPr>
          <w:rFonts w:ascii="Times New Roman" w:hAnsi="Times New Roman" w:cs="Times New Roman"/>
          <w:smallCaps/>
        </w:rPr>
        <w:t>.</w:t>
      </w:r>
    </w:p>
    <w:p w14:paraId="0BAFB072" w14:textId="77777777" w:rsidR="00B03840" w:rsidRPr="009B3936" w:rsidRDefault="009B3936" w:rsidP="005060AD">
      <w:pPr>
        <w:spacing w:after="0" w:line="240" w:lineRule="auto"/>
        <w:jc w:val="both"/>
        <w:rPr>
          <w:rFonts w:ascii="Times New Roman" w:hAnsi="Times New Roman" w:cs="Times New Roman"/>
        </w:rPr>
      </w:pPr>
      <w:r w:rsidRPr="009B3936">
        <w:rPr>
          <w:rFonts w:ascii="Times New Roman" w:hAnsi="Times New Roman" w:cs="Times New Roman"/>
          <w:i/>
        </w:rPr>
        <w:t>Commencement: 1 February 1988</w:t>
      </w:r>
    </w:p>
    <w:p w14:paraId="6E10AA5A" w14:textId="77777777" w:rsidR="00B03840" w:rsidRPr="005060AD" w:rsidRDefault="009B3936" w:rsidP="005060AD">
      <w:pPr>
        <w:spacing w:before="120" w:after="60" w:line="240" w:lineRule="auto"/>
        <w:rPr>
          <w:rFonts w:ascii="Times New Roman" w:hAnsi="Times New Roman" w:cs="Times New Roman"/>
          <w:b/>
          <w:sz w:val="20"/>
        </w:rPr>
      </w:pPr>
      <w:r w:rsidRPr="005060AD">
        <w:rPr>
          <w:rFonts w:ascii="Times New Roman" w:hAnsi="Times New Roman" w:cs="Times New Roman"/>
          <w:b/>
          <w:sz w:val="20"/>
        </w:rPr>
        <w:t>Rate of pension</w:t>
      </w:r>
    </w:p>
    <w:p w14:paraId="10642D98" w14:textId="77777777" w:rsidR="00B03840" w:rsidRPr="009B3936" w:rsidRDefault="009B3936" w:rsidP="00BC382D">
      <w:pPr>
        <w:spacing w:after="0" w:line="240" w:lineRule="auto"/>
        <w:ind w:firstLine="432"/>
        <w:jc w:val="both"/>
        <w:rPr>
          <w:rFonts w:ascii="Times New Roman" w:hAnsi="Times New Roman" w:cs="Times New Roman"/>
        </w:rPr>
      </w:pPr>
      <w:r w:rsidRPr="009B3936">
        <w:rPr>
          <w:rFonts w:ascii="Times New Roman" w:hAnsi="Times New Roman" w:cs="Times New Roman"/>
          <w:b/>
        </w:rPr>
        <w:t>10.</w:t>
      </w:r>
      <w:r w:rsidR="00B03840" w:rsidRPr="009B3936">
        <w:rPr>
          <w:rFonts w:ascii="Times New Roman" w:hAnsi="Times New Roman" w:cs="Times New Roman"/>
        </w:rPr>
        <w:t xml:space="preserve"> Section 33 of the Principal Act is amended:</w:t>
      </w:r>
    </w:p>
    <w:p w14:paraId="6E35CD19" w14:textId="77777777" w:rsidR="00B03840" w:rsidRPr="009B3936" w:rsidRDefault="009B3936" w:rsidP="00BC382D">
      <w:pPr>
        <w:spacing w:after="0" w:line="240" w:lineRule="auto"/>
        <w:ind w:firstLine="432"/>
        <w:jc w:val="both"/>
        <w:rPr>
          <w:rFonts w:ascii="Times New Roman" w:hAnsi="Times New Roman" w:cs="Times New Roman"/>
        </w:rPr>
      </w:pPr>
      <w:r w:rsidRPr="00E4248B">
        <w:rPr>
          <w:rFonts w:ascii="Times New Roman" w:hAnsi="Times New Roman" w:cs="Times New Roman"/>
          <w:b/>
        </w:rPr>
        <w:t>(</w:t>
      </w:r>
      <w:r w:rsidRPr="009B3936">
        <w:rPr>
          <w:rFonts w:ascii="Times New Roman" w:hAnsi="Times New Roman" w:cs="Times New Roman"/>
          <w:b/>
        </w:rPr>
        <w:t>a</w:t>
      </w:r>
      <w:r w:rsidRPr="00E4248B">
        <w:rPr>
          <w:rFonts w:ascii="Times New Roman" w:hAnsi="Times New Roman" w:cs="Times New Roman"/>
          <w:b/>
        </w:rPr>
        <w:t>)</w:t>
      </w:r>
      <w:r w:rsidRPr="009B3936">
        <w:rPr>
          <w:rFonts w:ascii="Times New Roman" w:hAnsi="Times New Roman" w:cs="Times New Roman"/>
          <w:b/>
        </w:rPr>
        <w:t xml:space="preserve"> </w:t>
      </w:r>
      <w:r w:rsidR="00B03840" w:rsidRPr="009B3936">
        <w:rPr>
          <w:rFonts w:ascii="Times New Roman" w:hAnsi="Times New Roman" w:cs="Times New Roman"/>
        </w:rPr>
        <w:t xml:space="preserve">by omitting from paragraph </w:t>
      </w:r>
      <w:r w:rsidR="00B03840" w:rsidRPr="00E4248B">
        <w:rPr>
          <w:rFonts w:ascii="Times New Roman" w:hAnsi="Times New Roman" w:cs="Times New Roman"/>
        </w:rPr>
        <w:t>(</w:t>
      </w:r>
      <w:r w:rsidR="00B03840" w:rsidRPr="009B3936">
        <w:rPr>
          <w:rFonts w:ascii="Times New Roman" w:hAnsi="Times New Roman" w:cs="Times New Roman"/>
        </w:rPr>
        <w:t>4</w:t>
      </w:r>
      <w:r w:rsidR="00B03840" w:rsidRPr="00E4248B">
        <w:rPr>
          <w:rFonts w:ascii="Times New Roman" w:hAnsi="Times New Roman" w:cs="Times New Roman"/>
        </w:rPr>
        <w:t>)</w:t>
      </w:r>
      <w:r w:rsidR="00B03840" w:rsidRPr="009B3936">
        <w:rPr>
          <w:rFonts w:ascii="Times New Roman" w:hAnsi="Times New Roman" w:cs="Times New Roman"/>
        </w:rPr>
        <w:t xml:space="preserve"> </w:t>
      </w:r>
      <w:r w:rsidR="00B03840" w:rsidRPr="00E4248B">
        <w:rPr>
          <w:rFonts w:ascii="Times New Roman" w:hAnsi="Times New Roman" w:cs="Times New Roman"/>
        </w:rPr>
        <w:t>(</w:t>
      </w:r>
      <w:r w:rsidR="00B03840" w:rsidRPr="009B3936">
        <w:rPr>
          <w:rFonts w:ascii="Times New Roman" w:hAnsi="Times New Roman" w:cs="Times New Roman"/>
        </w:rPr>
        <w:t>a</w:t>
      </w:r>
      <w:r w:rsidR="00B03840" w:rsidRPr="00E4248B">
        <w:rPr>
          <w:rFonts w:ascii="Times New Roman" w:hAnsi="Times New Roman" w:cs="Times New Roman"/>
        </w:rPr>
        <w:t>)</w:t>
      </w:r>
      <w:r w:rsidR="00B03840" w:rsidRPr="009B3936">
        <w:rPr>
          <w:rFonts w:ascii="Times New Roman" w:hAnsi="Times New Roman" w:cs="Times New Roman"/>
        </w:rPr>
        <w:t xml:space="preserve"> </w:t>
      </w:r>
      <w:r>
        <w:rPr>
          <w:rFonts w:ascii="Times New Roman" w:hAnsi="Times New Roman" w:cs="Times New Roman"/>
        </w:rPr>
        <w:t>“</w:t>
      </w:r>
      <w:r w:rsidR="00B03840" w:rsidRPr="009B3936">
        <w:rPr>
          <w:rFonts w:ascii="Times New Roman" w:hAnsi="Times New Roman" w:cs="Times New Roman"/>
        </w:rPr>
        <w:t>$1,144</w:t>
      </w:r>
      <w:r>
        <w:rPr>
          <w:rFonts w:ascii="Times New Roman" w:hAnsi="Times New Roman" w:cs="Times New Roman"/>
        </w:rPr>
        <w:t>”</w:t>
      </w:r>
      <w:r w:rsidR="00B03840" w:rsidRPr="009B3936">
        <w:rPr>
          <w:rFonts w:ascii="Times New Roman" w:hAnsi="Times New Roman" w:cs="Times New Roman"/>
        </w:rPr>
        <w:t xml:space="preserve"> and substituting </w:t>
      </w:r>
      <w:r>
        <w:rPr>
          <w:rFonts w:ascii="Times New Roman" w:hAnsi="Times New Roman" w:cs="Times New Roman"/>
        </w:rPr>
        <w:t>“</w:t>
      </w:r>
      <w:r w:rsidR="00B03840" w:rsidRPr="009B3936">
        <w:rPr>
          <w:rFonts w:ascii="Times New Roman" w:hAnsi="Times New Roman" w:cs="Times New Roman"/>
        </w:rPr>
        <w:t>$1,248</w:t>
      </w:r>
      <w:r>
        <w:rPr>
          <w:rFonts w:ascii="Times New Roman" w:hAnsi="Times New Roman" w:cs="Times New Roman"/>
        </w:rPr>
        <w:t>”</w:t>
      </w:r>
      <w:r w:rsidR="00B03840" w:rsidRPr="009B3936">
        <w:rPr>
          <w:rFonts w:ascii="Times New Roman" w:hAnsi="Times New Roman" w:cs="Times New Roman"/>
        </w:rPr>
        <w:t>;</w:t>
      </w:r>
    </w:p>
    <w:p w14:paraId="210A30B8" w14:textId="77777777" w:rsidR="00B03840" w:rsidRPr="009B3936" w:rsidRDefault="009B3936" w:rsidP="005060AD">
      <w:pPr>
        <w:spacing w:after="0" w:line="240" w:lineRule="auto"/>
        <w:jc w:val="both"/>
        <w:rPr>
          <w:rFonts w:ascii="Times New Roman" w:hAnsi="Times New Roman" w:cs="Times New Roman"/>
        </w:rPr>
      </w:pPr>
      <w:r w:rsidRPr="009B3936">
        <w:rPr>
          <w:rFonts w:ascii="Times New Roman" w:hAnsi="Times New Roman" w:cs="Times New Roman"/>
          <w:i/>
        </w:rPr>
        <w:t>Commencement: 22 December 1988</w:t>
      </w:r>
    </w:p>
    <w:p w14:paraId="1EFBC768" w14:textId="77777777" w:rsidR="00E4248B" w:rsidRDefault="00E4248B" w:rsidP="00BC382D">
      <w:pPr>
        <w:spacing w:after="0" w:line="240" w:lineRule="auto"/>
        <w:ind w:firstLine="432"/>
        <w:jc w:val="both"/>
        <w:rPr>
          <w:rFonts w:ascii="Times New Roman" w:hAnsi="Times New Roman" w:cs="Times New Roman"/>
        </w:rPr>
      </w:pPr>
      <w:r>
        <w:rPr>
          <w:rFonts w:ascii="Times New Roman" w:hAnsi="Times New Roman" w:cs="Times New Roman"/>
        </w:rPr>
        <w:br w:type="page"/>
      </w:r>
    </w:p>
    <w:p w14:paraId="3C1D9BFA" w14:textId="77777777" w:rsidR="00B03840" w:rsidRPr="009B3936" w:rsidRDefault="009B3936" w:rsidP="006D6F11">
      <w:pPr>
        <w:spacing w:after="0" w:line="240" w:lineRule="auto"/>
        <w:ind w:left="864" w:hanging="432"/>
        <w:jc w:val="both"/>
        <w:rPr>
          <w:rFonts w:ascii="Times New Roman" w:hAnsi="Times New Roman" w:cs="Times New Roman"/>
        </w:rPr>
      </w:pPr>
      <w:r w:rsidRPr="00E4248B">
        <w:rPr>
          <w:rFonts w:ascii="Times New Roman" w:hAnsi="Times New Roman" w:cs="Times New Roman"/>
          <w:b/>
        </w:rPr>
        <w:lastRenderedPageBreak/>
        <w:t>(</w:t>
      </w:r>
      <w:r w:rsidRPr="009B3936">
        <w:rPr>
          <w:rFonts w:ascii="Times New Roman" w:hAnsi="Times New Roman" w:cs="Times New Roman"/>
          <w:b/>
        </w:rPr>
        <w:t>b</w:t>
      </w:r>
      <w:r w:rsidRPr="00E4248B">
        <w:rPr>
          <w:rFonts w:ascii="Times New Roman" w:hAnsi="Times New Roman" w:cs="Times New Roman"/>
          <w:b/>
        </w:rPr>
        <w:t>)</w:t>
      </w:r>
      <w:r w:rsidR="00B03840" w:rsidRPr="009B3936">
        <w:rPr>
          <w:rFonts w:ascii="Times New Roman" w:hAnsi="Times New Roman" w:cs="Times New Roman"/>
        </w:rPr>
        <w:t xml:space="preserve"> by omitting from paragraph </w:t>
      </w:r>
      <w:r w:rsidR="00B03840" w:rsidRPr="00E4248B">
        <w:rPr>
          <w:rFonts w:ascii="Times New Roman" w:hAnsi="Times New Roman" w:cs="Times New Roman"/>
        </w:rPr>
        <w:t>(</w:t>
      </w:r>
      <w:r w:rsidR="00B03840" w:rsidRPr="009B3936">
        <w:rPr>
          <w:rFonts w:ascii="Times New Roman" w:hAnsi="Times New Roman" w:cs="Times New Roman"/>
        </w:rPr>
        <w:t>4</w:t>
      </w:r>
      <w:r w:rsidR="00B03840" w:rsidRPr="00E4248B">
        <w:rPr>
          <w:rFonts w:ascii="Times New Roman" w:hAnsi="Times New Roman" w:cs="Times New Roman"/>
        </w:rPr>
        <w:t>)</w:t>
      </w:r>
      <w:r w:rsidR="00B03840" w:rsidRPr="009B3936">
        <w:rPr>
          <w:rFonts w:ascii="Times New Roman" w:hAnsi="Times New Roman" w:cs="Times New Roman"/>
        </w:rPr>
        <w:t xml:space="preserve"> </w:t>
      </w:r>
      <w:r w:rsidR="00B03840" w:rsidRPr="00E4248B">
        <w:rPr>
          <w:rFonts w:ascii="Times New Roman" w:hAnsi="Times New Roman" w:cs="Times New Roman"/>
        </w:rPr>
        <w:t>(</w:t>
      </w:r>
      <w:r w:rsidR="00B03840" w:rsidRPr="009B3936">
        <w:rPr>
          <w:rFonts w:ascii="Times New Roman" w:hAnsi="Times New Roman" w:cs="Times New Roman"/>
        </w:rPr>
        <w:t>aa</w:t>
      </w:r>
      <w:r w:rsidR="00B03840" w:rsidRPr="00E4248B">
        <w:rPr>
          <w:rFonts w:ascii="Times New Roman" w:hAnsi="Times New Roman" w:cs="Times New Roman"/>
        </w:rPr>
        <w:t>)</w:t>
      </w:r>
      <w:r w:rsidR="00B03840" w:rsidRPr="009B3936">
        <w:rPr>
          <w:rFonts w:ascii="Times New Roman" w:hAnsi="Times New Roman" w:cs="Times New Roman"/>
        </w:rPr>
        <w:t xml:space="preserve"> </w:t>
      </w:r>
      <w:r>
        <w:rPr>
          <w:rFonts w:ascii="Times New Roman" w:hAnsi="Times New Roman" w:cs="Times New Roman"/>
        </w:rPr>
        <w:t>“</w:t>
      </w:r>
      <w:r w:rsidR="00B03840" w:rsidRPr="009B3936">
        <w:rPr>
          <w:rFonts w:ascii="Times New Roman" w:hAnsi="Times New Roman" w:cs="Times New Roman"/>
        </w:rPr>
        <w:t>$1,456</w:t>
      </w:r>
      <w:r>
        <w:rPr>
          <w:rFonts w:ascii="Times New Roman" w:hAnsi="Times New Roman" w:cs="Times New Roman"/>
        </w:rPr>
        <w:t>”</w:t>
      </w:r>
      <w:r w:rsidR="00B03840" w:rsidRPr="009B3936">
        <w:rPr>
          <w:rFonts w:ascii="Times New Roman" w:hAnsi="Times New Roman" w:cs="Times New Roman"/>
        </w:rPr>
        <w:t xml:space="preserve"> and substituting </w:t>
      </w:r>
      <w:r>
        <w:rPr>
          <w:rFonts w:ascii="Times New Roman" w:hAnsi="Times New Roman" w:cs="Times New Roman"/>
        </w:rPr>
        <w:t>“</w:t>
      </w:r>
      <w:r w:rsidR="00B03840" w:rsidRPr="009B3936">
        <w:rPr>
          <w:rFonts w:ascii="Times New Roman" w:hAnsi="Times New Roman" w:cs="Times New Roman"/>
        </w:rPr>
        <w:t>$1,612</w:t>
      </w:r>
      <w:r>
        <w:rPr>
          <w:rFonts w:ascii="Times New Roman" w:hAnsi="Times New Roman" w:cs="Times New Roman"/>
        </w:rPr>
        <w:t>”</w:t>
      </w:r>
      <w:r w:rsidR="00B03840" w:rsidRPr="009B3936">
        <w:rPr>
          <w:rFonts w:ascii="Times New Roman" w:hAnsi="Times New Roman" w:cs="Times New Roman"/>
        </w:rPr>
        <w:t>;</w:t>
      </w:r>
    </w:p>
    <w:p w14:paraId="56F58C54" w14:textId="77777777" w:rsidR="00B03840" w:rsidRPr="009B3936" w:rsidRDefault="009B3936" w:rsidP="006D6F11">
      <w:pPr>
        <w:spacing w:after="0" w:line="240" w:lineRule="auto"/>
        <w:jc w:val="both"/>
        <w:rPr>
          <w:rFonts w:ascii="Times New Roman" w:hAnsi="Times New Roman" w:cs="Times New Roman"/>
        </w:rPr>
      </w:pPr>
      <w:r w:rsidRPr="009B3936">
        <w:rPr>
          <w:rFonts w:ascii="Times New Roman" w:hAnsi="Times New Roman" w:cs="Times New Roman"/>
          <w:i/>
        </w:rPr>
        <w:t>Commencement: 22 December 1988</w:t>
      </w:r>
    </w:p>
    <w:p w14:paraId="2515496F" w14:textId="77777777" w:rsidR="00B03840" w:rsidRPr="009B3936" w:rsidRDefault="009B3936" w:rsidP="00BC382D">
      <w:pPr>
        <w:spacing w:after="0" w:line="240" w:lineRule="auto"/>
        <w:ind w:firstLine="432"/>
        <w:jc w:val="both"/>
        <w:rPr>
          <w:rFonts w:ascii="Times New Roman" w:hAnsi="Times New Roman" w:cs="Times New Roman"/>
        </w:rPr>
      </w:pPr>
      <w:r w:rsidRPr="00E4248B">
        <w:rPr>
          <w:rFonts w:ascii="Times New Roman" w:hAnsi="Times New Roman" w:cs="Times New Roman"/>
          <w:b/>
        </w:rPr>
        <w:t>(</w:t>
      </w:r>
      <w:r w:rsidRPr="009B3936">
        <w:rPr>
          <w:rFonts w:ascii="Times New Roman" w:hAnsi="Times New Roman" w:cs="Times New Roman"/>
          <w:b/>
        </w:rPr>
        <w:t>c</w:t>
      </w:r>
      <w:r w:rsidRPr="00E4248B">
        <w:rPr>
          <w:rFonts w:ascii="Times New Roman" w:hAnsi="Times New Roman" w:cs="Times New Roman"/>
          <w:b/>
        </w:rPr>
        <w:t>)</w:t>
      </w:r>
      <w:r w:rsidR="00B03840" w:rsidRPr="009B3936">
        <w:rPr>
          <w:rFonts w:ascii="Times New Roman" w:hAnsi="Times New Roman" w:cs="Times New Roman"/>
        </w:rPr>
        <w:t xml:space="preserve"> by adding at the end of paragraph </w:t>
      </w:r>
      <w:r w:rsidR="00B03840" w:rsidRPr="00E4248B">
        <w:rPr>
          <w:rFonts w:ascii="Times New Roman" w:hAnsi="Times New Roman" w:cs="Times New Roman"/>
        </w:rPr>
        <w:t>(</w:t>
      </w:r>
      <w:r w:rsidR="00B03840" w:rsidRPr="009B3936">
        <w:rPr>
          <w:rFonts w:ascii="Times New Roman" w:hAnsi="Times New Roman" w:cs="Times New Roman"/>
        </w:rPr>
        <w:t>4</w:t>
      </w:r>
      <w:r w:rsidR="00B03840" w:rsidRPr="00E4248B">
        <w:rPr>
          <w:rFonts w:ascii="Times New Roman" w:hAnsi="Times New Roman" w:cs="Times New Roman"/>
        </w:rPr>
        <w:t>)</w:t>
      </w:r>
      <w:r w:rsidR="00B03840" w:rsidRPr="009B3936">
        <w:rPr>
          <w:rFonts w:ascii="Times New Roman" w:hAnsi="Times New Roman" w:cs="Times New Roman"/>
        </w:rPr>
        <w:t xml:space="preserve"> </w:t>
      </w:r>
      <w:r w:rsidR="00B03840" w:rsidRPr="00E4248B">
        <w:rPr>
          <w:rFonts w:ascii="Times New Roman" w:hAnsi="Times New Roman" w:cs="Times New Roman"/>
        </w:rPr>
        <w:t>(</w:t>
      </w:r>
      <w:r w:rsidR="00B03840" w:rsidRPr="009B3936">
        <w:rPr>
          <w:rFonts w:ascii="Times New Roman" w:hAnsi="Times New Roman" w:cs="Times New Roman"/>
        </w:rPr>
        <w:t>ab</w:t>
      </w:r>
      <w:r w:rsidR="00B03840" w:rsidRPr="00E4248B">
        <w:rPr>
          <w:rFonts w:ascii="Times New Roman" w:hAnsi="Times New Roman" w:cs="Times New Roman"/>
        </w:rPr>
        <w:t>)</w:t>
      </w:r>
      <w:r w:rsidR="00B03840" w:rsidRPr="009B3936">
        <w:rPr>
          <w:rFonts w:ascii="Times New Roman" w:hAnsi="Times New Roman" w:cs="Times New Roman"/>
        </w:rPr>
        <w:t xml:space="preserve"> </w:t>
      </w:r>
      <w:r>
        <w:rPr>
          <w:rFonts w:ascii="Times New Roman" w:hAnsi="Times New Roman" w:cs="Times New Roman"/>
        </w:rPr>
        <w:t>“</w:t>
      </w:r>
      <w:r w:rsidR="00B03840" w:rsidRPr="009B3936">
        <w:rPr>
          <w:rFonts w:ascii="Times New Roman" w:hAnsi="Times New Roman" w:cs="Times New Roman"/>
        </w:rPr>
        <w:t>and</w:t>
      </w:r>
      <w:r>
        <w:rPr>
          <w:rFonts w:ascii="Times New Roman" w:hAnsi="Times New Roman" w:cs="Times New Roman"/>
        </w:rPr>
        <w:t>”</w:t>
      </w:r>
      <w:r w:rsidR="00B03840" w:rsidRPr="009B3936">
        <w:rPr>
          <w:rFonts w:ascii="Times New Roman" w:hAnsi="Times New Roman" w:cs="Times New Roman"/>
        </w:rPr>
        <w:t>;</w:t>
      </w:r>
    </w:p>
    <w:p w14:paraId="3CAEF5C6" w14:textId="77777777" w:rsidR="00B03840" w:rsidRPr="009B3936" w:rsidRDefault="009B3936" w:rsidP="006D6F11">
      <w:pPr>
        <w:spacing w:after="0" w:line="240" w:lineRule="auto"/>
        <w:jc w:val="both"/>
        <w:rPr>
          <w:rFonts w:ascii="Times New Roman" w:hAnsi="Times New Roman" w:cs="Times New Roman"/>
        </w:rPr>
      </w:pPr>
      <w:r w:rsidRPr="009B3936">
        <w:rPr>
          <w:rFonts w:ascii="Times New Roman" w:hAnsi="Times New Roman" w:cs="Times New Roman"/>
          <w:i/>
        </w:rPr>
        <w:t>Commencement: 1 January 1989</w:t>
      </w:r>
    </w:p>
    <w:p w14:paraId="1F178D97" w14:textId="77777777" w:rsidR="00B03840" w:rsidRPr="009B3936" w:rsidRDefault="009B3936" w:rsidP="00BC382D">
      <w:pPr>
        <w:spacing w:after="0" w:line="240" w:lineRule="auto"/>
        <w:ind w:firstLine="432"/>
        <w:jc w:val="both"/>
        <w:rPr>
          <w:rFonts w:ascii="Times New Roman" w:hAnsi="Times New Roman" w:cs="Times New Roman"/>
        </w:rPr>
      </w:pPr>
      <w:r w:rsidRPr="00E4248B">
        <w:rPr>
          <w:rFonts w:ascii="Times New Roman" w:hAnsi="Times New Roman" w:cs="Times New Roman"/>
          <w:b/>
        </w:rPr>
        <w:t>(</w:t>
      </w:r>
      <w:r w:rsidRPr="009B3936">
        <w:rPr>
          <w:rFonts w:ascii="Times New Roman" w:hAnsi="Times New Roman" w:cs="Times New Roman"/>
          <w:b/>
        </w:rPr>
        <w:t>d</w:t>
      </w:r>
      <w:r w:rsidRPr="00E4248B">
        <w:rPr>
          <w:rFonts w:ascii="Times New Roman" w:hAnsi="Times New Roman" w:cs="Times New Roman"/>
          <w:b/>
        </w:rPr>
        <w:t>)</w:t>
      </w:r>
      <w:r w:rsidR="00B03840" w:rsidRPr="009B3936">
        <w:rPr>
          <w:rFonts w:ascii="Times New Roman" w:hAnsi="Times New Roman" w:cs="Times New Roman"/>
        </w:rPr>
        <w:t xml:space="preserve"> by omitting paragraph </w:t>
      </w:r>
      <w:r w:rsidR="00B03840" w:rsidRPr="00E4248B">
        <w:rPr>
          <w:rFonts w:ascii="Times New Roman" w:hAnsi="Times New Roman" w:cs="Times New Roman"/>
        </w:rPr>
        <w:t>(</w:t>
      </w:r>
      <w:r w:rsidR="00B03840" w:rsidRPr="009B3936">
        <w:rPr>
          <w:rFonts w:ascii="Times New Roman" w:hAnsi="Times New Roman" w:cs="Times New Roman"/>
        </w:rPr>
        <w:t>4</w:t>
      </w:r>
      <w:r w:rsidR="00B03840" w:rsidRPr="00E4248B">
        <w:rPr>
          <w:rFonts w:ascii="Times New Roman" w:hAnsi="Times New Roman" w:cs="Times New Roman"/>
        </w:rPr>
        <w:t>)</w:t>
      </w:r>
      <w:r w:rsidR="00B03840" w:rsidRPr="009B3936">
        <w:rPr>
          <w:rFonts w:ascii="Times New Roman" w:hAnsi="Times New Roman" w:cs="Times New Roman"/>
        </w:rPr>
        <w:t xml:space="preserve"> </w:t>
      </w:r>
      <w:r w:rsidR="00B03840" w:rsidRPr="00E4248B">
        <w:rPr>
          <w:rFonts w:ascii="Times New Roman" w:hAnsi="Times New Roman" w:cs="Times New Roman"/>
        </w:rPr>
        <w:t>(</w:t>
      </w:r>
      <w:r w:rsidR="00B03840" w:rsidRPr="009B3936">
        <w:rPr>
          <w:rFonts w:ascii="Times New Roman" w:hAnsi="Times New Roman" w:cs="Times New Roman"/>
        </w:rPr>
        <w:t>b</w:t>
      </w:r>
      <w:r w:rsidR="00B03840" w:rsidRPr="00E4248B">
        <w:rPr>
          <w:rFonts w:ascii="Times New Roman" w:hAnsi="Times New Roman" w:cs="Times New Roman"/>
        </w:rPr>
        <w:t>)</w:t>
      </w:r>
      <w:r w:rsidR="00B03840" w:rsidRPr="009B3936">
        <w:rPr>
          <w:rFonts w:ascii="Times New Roman" w:hAnsi="Times New Roman" w:cs="Times New Roman"/>
        </w:rPr>
        <w:t>;</w:t>
      </w:r>
    </w:p>
    <w:p w14:paraId="659F9978" w14:textId="77777777" w:rsidR="00B03840" w:rsidRPr="009B3936" w:rsidRDefault="009B3936" w:rsidP="006D6F11">
      <w:pPr>
        <w:spacing w:after="0" w:line="240" w:lineRule="auto"/>
        <w:jc w:val="both"/>
        <w:rPr>
          <w:rFonts w:ascii="Times New Roman" w:hAnsi="Times New Roman" w:cs="Times New Roman"/>
        </w:rPr>
      </w:pPr>
      <w:r w:rsidRPr="009B3936">
        <w:rPr>
          <w:rFonts w:ascii="Times New Roman" w:hAnsi="Times New Roman" w:cs="Times New Roman"/>
          <w:i/>
        </w:rPr>
        <w:t>Commencement: 1 January 1989</w:t>
      </w:r>
    </w:p>
    <w:p w14:paraId="36CF729A" w14:textId="77777777" w:rsidR="00B03840" w:rsidRPr="009B3936" w:rsidRDefault="009B3936" w:rsidP="006D6F11">
      <w:pPr>
        <w:spacing w:after="0" w:line="240" w:lineRule="auto"/>
        <w:ind w:left="864" w:hanging="432"/>
        <w:jc w:val="both"/>
        <w:rPr>
          <w:rFonts w:ascii="Times New Roman" w:hAnsi="Times New Roman" w:cs="Times New Roman"/>
        </w:rPr>
      </w:pPr>
      <w:r w:rsidRPr="00E4248B">
        <w:rPr>
          <w:rFonts w:ascii="Times New Roman" w:hAnsi="Times New Roman" w:cs="Times New Roman"/>
          <w:b/>
        </w:rPr>
        <w:t>(</w:t>
      </w:r>
      <w:r w:rsidRPr="009B3936">
        <w:rPr>
          <w:rFonts w:ascii="Times New Roman" w:hAnsi="Times New Roman" w:cs="Times New Roman"/>
          <w:b/>
        </w:rPr>
        <w:t>e</w:t>
      </w:r>
      <w:r w:rsidRPr="00E4248B">
        <w:rPr>
          <w:rFonts w:ascii="Times New Roman" w:hAnsi="Times New Roman" w:cs="Times New Roman"/>
          <w:b/>
        </w:rPr>
        <w:t>)</w:t>
      </w:r>
      <w:r w:rsidR="00B03840" w:rsidRPr="009B3936">
        <w:rPr>
          <w:rFonts w:ascii="Times New Roman" w:hAnsi="Times New Roman" w:cs="Times New Roman"/>
        </w:rPr>
        <w:t xml:space="preserve"> by omitting from subsection </w:t>
      </w:r>
      <w:r w:rsidR="00B03840" w:rsidRPr="00E4248B">
        <w:rPr>
          <w:rFonts w:ascii="Times New Roman" w:hAnsi="Times New Roman" w:cs="Times New Roman"/>
        </w:rPr>
        <w:t>(</w:t>
      </w:r>
      <w:r w:rsidR="00B03840" w:rsidRPr="009B3936">
        <w:rPr>
          <w:rFonts w:ascii="Times New Roman" w:hAnsi="Times New Roman" w:cs="Times New Roman"/>
        </w:rPr>
        <w:t>10</w:t>
      </w:r>
      <w:r w:rsidR="00B03840" w:rsidRPr="00E4248B">
        <w:rPr>
          <w:rFonts w:ascii="Times New Roman" w:hAnsi="Times New Roman" w:cs="Times New Roman"/>
        </w:rPr>
        <w:t>)</w:t>
      </w:r>
      <w:r w:rsidR="00B03840" w:rsidRPr="009B3936">
        <w:rPr>
          <w:rFonts w:ascii="Times New Roman" w:hAnsi="Times New Roman" w:cs="Times New Roman"/>
        </w:rPr>
        <w:t xml:space="preserve"> </w:t>
      </w:r>
      <w:r>
        <w:rPr>
          <w:rFonts w:ascii="Times New Roman" w:hAnsi="Times New Roman" w:cs="Times New Roman"/>
        </w:rPr>
        <w:t>“</w:t>
      </w:r>
      <w:r w:rsidR="00B03840" w:rsidRPr="009B3936">
        <w:rPr>
          <w:rFonts w:ascii="Times New Roman" w:hAnsi="Times New Roman" w:cs="Times New Roman"/>
        </w:rPr>
        <w:t xml:space="preserve">Subject to subsection </w:t>
      </w:r>
      <w:r w:rsidR="00B03840" w:rsidRPr="00E4248B">
        <w:rPr>
          <w:rFonts w:ascii="Times New Roman" w:hAnsi="Times New Roman" w:cs="Times New Roman"/>
        </w:rPr>
        <w:t>(</w:t>
      </w:r>
      <w:r w:rsidR="00B03840" w:rsidRPr="009B3936">
        <w:rPr>
          <w:rFonts w:ascii="Times New Roman" w:hAnsi="Times New Roman" w:cs="Times New Roman"/>
        </w:rPr>
        <w:t>11</w:t>
      </w:r>
      <w:r w:rsidR="00B03840" w:rsidRPr="00E4248B">
        <w:rPr>
          <w:rFonts w:ascii="Times New Roman" w:hAnsi="Times New Roman" w:cs="Times New Roman"/>
        </w:rPr>
        <w:t>)</w:t>
      </w:r>
      <w:r w:rsidR="00B03840" w:rsidRPr="009B3936">
        <w:rPr>
          <w:rFonts w:ascii="Times New Roman" w:hAnsi="Times New Roman" w:cs="Times New Roman"/>
        </w:rPr>
        <w:t>, in</w:t>
      </w:r>
      <w:r>
        <w:rPr>
          <w:rFonts w:ascii="Times New Roman" w:hAnsi="Times New Roman" w:cs="Times New Roman"/>
        </w:rPr>
        <w:t>”</w:t>
      </w:r>
      <w:r w:rsidR="00B03840" w:rsidRPr="009B3936">
        <w:rPr>
          <w:rFonts w:ascii="Times New Roman" w:hAnsi="Times New Roman" w:cs="Times New Roman"/>
        </w:rPr>
        <w:t xml:space="preserve"> and substituting </w:t>
      </w:r>
      <w:r>
        <w:rPr>
          <w:rFonts w:ascii="Times New Roman" w:hAnsi="Times New Roman" w:cs="Times New Roman"/>
        </w:rPr>
        <w:t>“</w:t>
      </w:r>
      <w:r w:rsidR="00B03840" w:rsidRPr="009B3936">
        <w:rPr>
          <w:rFonts w:ascii="Times New Roman" w:hAnsi="Times New Roman" w:cs="Times New Roman"/>
        </w:rPr>
        <w:t>In</w:t>
      </w:r>
      <w:r>
        <w:rPr>
          <w:rFonts w:ascii="Times New Roman" w:hAnsi="Times New Roman" w:cs="Times New Roman"/>
        </w:rPr>
        <w:t>”</w:t>
      </w:r>
      <w:r w:rsidR="00B03840" w:rsidRPr="009B3936">
        <w:rPr>
          <w:rFonts w:ascii="Times New Roman" w:hAnsi="Times New Roman" w:cs="Times New Roman"/>
        </w:rPr>
        <w:t>;</w:t>
      </w:r>
    </w:p>
    <w:p w14:paraId="4F6C47E6" w14:textId="77777777" w:rsidR="00B03840" w:rsidRPr="009B3936" w:rsidRDefault="009B3936" w:rsidP="006D6F11">
      <w:pPr>
        <w:spacing w:after="0" w:line="240" w:lineRule="auto"/>
        <w:jc w:val="both"/>
        <w:rPr>
          <w:rFonts w:ascii="Times New Roman" w:hAnsi="Times New Roman" w:cs="Times New Roman"/>
        </w:rPr>
      </w:pPr>
      <w:r w:rsidRPr="009B3936">
        <w:rPr>
          <w:rFonts w:ascii="Times New Roman" w:hAnsi="Times New Roman" w:cs="Times New Roman"/>
          <w:i/>
        </w:rPr>
        <w:t>Commencement: 1 January 1989</w:t>
      </w:r>
    </w:p>
    <w:p w14:paraId="080F271D" w14:textId="77777777" w:rsidR="00B03840" w:rsidRPr="009B3936" w:rsidRDefault="009B3936" w:rsidP="00BC382D">
      <w:pPr>
        <w:spacing w:after="0" w:line="240" w:lineRule="auto"/>
        <w:ind w:firstLine="432"/>
        <w:jc w:val="both"/>
        <w:rPr>
          <w:rFonts w:ascii="Times New Roman" w:hAnsi="Times New Roman" w:cs="Times New Roman"/>
        </w:rPr>
      </w:pPr>
      <w:r w:rsidRPr="00E4248B">
        <w:rPr>
          <w:rFonts w:ascii="Times New Roman" w:hAnsi="Times New Roman" w:cs="Times New Roman"/>
          <w:b/>
        </w:rPr>
        <w:t>(</w:t>
      </w:r>
      <w:r w:rsidRPr="009B3936">
        <w:rPr>
          <w:rFonts w:ascii="Times New Roman" w:hAnsi="Times New Roman" w:cs="Times New Roman"/>
          <w:b/>
        </w:rPr>
        <w:t>f</w:t>
      </w:r>
      <w:r w:rsidRPr="00E4248B">
        <w:rPr>
          <w:rFonts w:ascii="Times New Roman" w:hAnsi="Times New Roman" w:cs="Times New Roman"/>
          <w:b/>
        </w:rPr>
        <w:t>)</w:t>
      </w:r>
      <w:r w:rsidR="00B03840" w:rsidRPr="009B3936">
        <w:rPr>
          <w:rFonts w:ascii="Times New Roman" w:hAnsi="Times New Roman" w:cs="Times New Roman"/>
        </w:rPr>
        <w:t xml:space="preserve"> by omitting subsection </w:t>
      </w:r>
      <w:r w:rsidR="00B03840" w:rsidRPr="00E4248B">
        <w:rPr>
          <w:rFonts w:ascii="Times New Roman" w:hAnsi="Times New Roman" w:cs="Times New Roman"/>
        </w:rPr>
        <w:t>(</w:t>
      </w:r>
      <w:r w:rsidR="00B03840" w:rsidRPr="009B3936">
        <w:rPr>
          <w:rFonts w:ascii="Times New Roman" w:hAnsi="Times New Roman" w:cs="Times New Roman"/>
        </w:rPr>
        <w:t>11</w:t>
      </w:r>
      <w:r w:rsidR="00B03840" w:rsidRPr="00E4248B">
        <w:rPr>
          <w:rFonts w:ascii="Times New Roman" w:hAnsi="Times New Roman" w:cs="Times New Roman"/>
        </w:rPr>
        <w:t>)</w:t>
      </w:r>
      <w:r w:rsidR="00B03840" w:rsidRPr="009B3936">
        <w:rPr>
          <w:rFonts w:ascii="Times New Roman" w:hAnsi="Times New Roman" w:cs="Times New Roman"/>
        </w:rPr>
        <w:t>.</w:t>
      </w:r>
    </w:p>
    <w:p w14:paraId="485C2DDF" w14:textId="77777777" w:rsidR="00B03840" w:rsidRPr="009B3936" w:rsidRDefault="009B3936" w:rsidP="006D6F11">
      <w:pPr>
        <w:spacing w:after="0" w:line="240" w:lineRule="auto"/>
        <w:jc w:val="both"/>
        <w:rPr>
          <w:rFonts w:ascii="Times New Roman" w:hAnsi="Times New Roman" w:cs="Times New Roman"/>
        </w:rPr>
      </w:pPr>
      <w:r w:rsidRPr="009B3936">
        <w:rPr>
          <w:rFonts w:ascii="Times New Roman" w:hAnsi="Times New Roman" w:cs="Times New Roman"/>
          <w:i/>
        </w:rPr>
        <w:t>Commencement: 1 January 1989</w:t>
      </w:r>
    </w:p>
    <w:p w14:paraId="13588F8B" w14:textId="77777777" w:rsidR="00B03840" w:rsidRPr="009B3936" w:rsidRDefault="009B3936" w:rsidP="00BC382D">
      <w:pPr>
        <w:spacing w:after="0" w:line="240" w:lineRule="auto"/>
        <w:ind w:firstLine="432"/>
        <w:jc w:val="both"/>
        <w:rPr>
          <w:rFonts w:ascii="Times New Roman" w:hAnsi="Times New Roman" w:cs="Times New Roman"/>
        </w:rPr>
      </w:pPr>
      <w:r w:rsidRPr="009B3936">
        <w:rPr>
          <w:rFonts w:ascii="Times New Roman" w:hAnsi="Times New Roman" w:cs="Times New Roman"/>
          <w:b/>
        </w:rPr>
        <w:t xml:space="preserve">11. </w:t>
      </w:r>
      <w:r w:rsidR="00B03840" w:rsidRPr="009B3936">
        <w:rPr>
          <w:rFonts w:ascii="Times New Roman" w:hAnsi="Times New Roman" w:cs="Times New Roman"/>
        </w:rPr>
        <w:t>Parts V and VI of the Principal Act are repealed and the following Parts are substituted:</w:t>
      </w:r>
    </w:p>
    <w:p w14:paraId="47877E91" w14:textId="3D432878" w:rsidR="00B03840" w:rsidRPr="00E071F0" w:rsidRDefault="009B3936" w:rsidP="006D6F11">
      <w:pPr>
        <w:spacing w:before="60" w:after="60" w:line="240" w:lineRule="auto"/>
        <w:jc w:val="center"/>
        <w:rPr>
          <w:rFonts w:ascii="Times New Roman" w:hAnsi="Times New Roman" w:cs="Times New Roman"/>
          <w:sz w:val="24"/>
        </w:rPr>
      </w:pPr>
      <w:r w:rsidRPr="00E071F0">
        <w:rPr>
          <w:rFonts w:ascii="Times New Roman" w:hAnsi="Times New Roman" w:cs="Times New Roman"/>
          <w:b/>
          <w:sz w:val="24"/>
        </w:rPr>
        <w:t xml:space="preserve">“PART </w:t>
      </w:r>
      <w:r w:rsidR="00B03840" w:rsidRPr="00E071F0">
        <w:rPr>
          <w:rFonts w:ascii="Times New Roman" w:hAnsi="Times New Roman" w:cs="Times New Roman"/>
          <w:b/>
          <w:sz w:val="24"/>
        </w:rPr>
        <w:t>V</w:t>
      </w:r>
      <w:r w:rsidR="00B03840" w:rsidRPr="00E071F0">
        <w:rPr>
          <w:rFonts w:ascii="Times New Roman" w:hAnsi="Times New Roman" w:cs="Times New Roman"/>
          <w:sz w:val="24"/>
        </w:rPr>
        <w:t>—</w:t>
      </w:r>
      <w:r w:rsidRPr="00E071F0">
        <w:rPr>
          <w:rFonts w:ascii="Times New Roman" w:hAnsi="Times New Roman" w:cs="Times New Roman"/>
          <w:b/>
          <w:sz w:val="24"/>
        </w:rPr>
        <w:t>SOLE PARENTS PENSION</w:t>
      </w:r>
    </w:p>
    <w:p w14:paraId="340F6DEC" w14:textId="77777777" w:rsidR="00B03840" w:rsidRPr="009B3936" w:rsidRDefault="009B3936" w:rsidP="006D6F11">
      <w:pPr>
        <w:spacing w:before="60" w:after="60" w:line="240" w:lineRule="auto"/>
        <w:jc w:val="center"/>
        <w:rPr>
          <w:rFonts w:ascii="Times New Roman" w:hAnsi="Times New Roman" w:cs="Times New Roman"/>
        </w:rPr>
      </w:pPr>
      <w:r>
        <w:rPr>
          <w:rFonts w:ascii="Times New Roman" w:hAnsi="Times New Roman" w:cs="Times New Roman"/>
          <w:b/>
          <w:i/>
        </w:rPr>
        <w:t>“</w:t>
      </w:r>
      <w:r w:rsidRPr="009B3936">
        <w:rPr>
          <w:rFonts w:ascii="Times New Roman" w:hAnsi="Times New Roman" w:cs="Times New Roman"/>
          <w:b/>
          <w:i/>
        </w:rPr>
        <w:t>Division 1</w:t>
      </w:r>
      <w:r w:rsidRPr="009B3936">
        <w:rPr>
          <w:rFonts w:ascii="Times New Roman" w:hAnsi="Times New Roman" w:cs="Times New Roman"/>
          <w:b/>
        </w:rPr>
        <w:t>—</w:t>
      </w:r>
      <w:r w:rsidRPr="009B3936">
        <w:rPr>
          <w:rFonts w:ascii="Times New Roman" w:hAnsi="Times New Roman" w:cs="Times New Roman"/>
          <w:b/>
          <w:i/>
        </w:rPr>
        <w:t>Preliminary</w:t>
      </w:r>
    </w:p>
    <w:p w14:paraId="4EF8CA21" w14:textId="77777777" w:rsidR="00B03840" w:rsidRPr="006D6F11" w:rsidRDefault="009B3936" w:rsidP="006D6F11">
      <w:pPr>
        <w:spacing w:before="120" w:after="60" w:line="240" w:lineRule="auto"/>
        <w:rPr>
          <w:rFonts w:ascii="Times New Roman" w:hAnsi="Times New Roman" w:cs="Times New Roman"/>
          <w:b/>
          <w:sz w:val="20"/>
        </w:rPr>
      </w:pPr>
      <w:r w:rsidRPr="006D6F11">
        <w:rPr>
          <w:rFonts w:ascii="Times New Roman" w:hAnsi="Times New Roman" w:cs="Times New Roman"/>
          <w:b/>
          <w:sz w:val="20"/>
        </w:rPr>
        <w:t>Interpretation</w:t>
      </w:r>
    </w:p>
    <w:p w14:paraId="396F3432" w14:textId="77777777" w:rsidR="00B03840" w:rsidRPr="009B3936" w:rsidRDefault="009B3936" w:rsidP="00BC382D">
      <w:pPr>
        <w:spacing w:after="0" w:line="240" w:lineRule="auto"/>
        <w:ind w:firstLine="432"/>
        <w:jc w:val="both"/>
        <w:rPr>
          <w:rFonts w:ascii="Times New Roman" w:hAnsi="Times New Roman" w:cs="Times New Roman"/>
        </w:rPr>
      </w:pPr>
      <w:r>
        <w:rPr>
          <w:rFonts w:ascii="Times New Roman" w:hAnsi="Times New Roman" w:cs="Times New Roman"/>
        </w:rPr>
        <w:t>“</w:t>
      </w:r>
      <w:r w:rsidR="00B03840" w:rsidRPr="009B3936">
        <w:rPr>
          <w:rFonts w:ascii="Times New Roman" w:hAnsi="Times New Roman" w:cs="Times New Roman"/>
        </w:rPr>
        <w:t xml:space="preserve">43. </w:t>
      </w:r>
      <w:r w:rsidR="00B03840" w:rsidRPr="00E4248B">
        <w:rPr>
          <w:rFonts w:ascii="Times New Roman" w:hAnsi="Times New Roman" w:cs="Times New Roman"/>
        </w:rPr>
        <w:t>(</w:t>
      </w:r>
      <w:r w:rsidR="00B03840" w:rsidRPr="009B3936">
        <w:rPr>
          <w:rFonts w:ascii="Times New Roman" w:hAnsi="Times New Roman" w:cs="Times New Roman"/>
        </w:rPr>
        <w:t>1</w:t>
      </w:r>
      <w:r w:rsidR="00B03840" w:rsidRPr="00E4248B">
        <w:rPr>
          <w:rFonts w:ascii="Times New Roman" w:hAnsi="Times New Roman" w:cs="Times New Roman"/>
        </w:rPr>
        <w:t>)</w:t>
      </w:r>
      <w:r w:rsidR="00B03840" w:rsidRPr="009B3936">
        <w:rPr>
          <w:rFonts w:ascii="Times New Roman" w:hAnsi="Times New Roman" w:cs="Times New Roman"/>
        </w:rPr>
        <w:t xml:space="preserve"> In this Part, unless the contrary intention appears:</w:t>
      </w:r>
    </w:p>
    <w:p w14:paraId="7A3244B1" w14:textId="77777777" w:rsidR="00B03840" w:rsidRPr="009B3936" w:rsidRDefault="009B3936" w:rsidP="006D6F11">
      <w:pPr>
        <w:spacing w:after="0" w:line="240" w:lineRule="auto"/>
        <w:ind w:left="864" w:hanging="432"/>
        <w:jc w:val="both"/>
        <w:rPr>
          <w:rFonts w:ascii="Times New Roman" w:hAnsi="Times New Roman" w:cs="Times New Roman"/>
        </w:rPr>
      </w:pPr>
      <w:r>
        <w:rPr>
          <w:rFonts w:ascii="Times New Roman" w:hAnsi="Times New Roman" w:cs="Times New Roman"/>
        </w:rPr>
        <w:t>‘</w:t>
      </w:r>
      <w:r w:rsidR="00B03840" w:rsidRPr="009B3936">
        <w:rPr>
          <w:rFonts w:ascii="Times New Roman" w:hAnsi="Times New Roman" w:cs="Times New Roman"/>
        </w:rPr>
        <w:t>dependent child</w:t>
      </w:r>
      <w:r>
        <w:rPr>
          <w:rFonts w:ascii="Times New Roman" w:hAnsi="Times New Roman" w:cs="Times New Roman"/>
        </w:rPr>
        <w:t>’</w:t>
      </w:r>
      <w:r w:rsidR="00B03840" w:rsidRPr="009B3936">
        <w:rPr>
          <w:rFonts w:ascii="Times New Roman" w:hAnsi="Times New Roman" w:cs="Times New Roman"/>
        </w:rPr>
        <w:t>, in relation to a person, includes a child who is being wholly or substantially maintained by the person;</w:t>
      </w:r>
    </w:p>
    <w:p w14:paraId="75823508" w14:textId="77777777" w:rsidR="00B03840" w:rsidRPr="009B3936" w:rsidRDefault="009B3936" w:rsidP="006D6F11">
      <w:pPr>
        <w:spacing w:after="0" w:line="240" w:lineRule="auto"/>
        <w:ind w:left="864" w:hanging="432"/>
        <w:jc w:val="both"/>
        <w:rPr>
          <w:rFonts w:ascii="Times New Roman" w:hAnsi="Times New Roman" w:cs="Times New Roman"/>
        </w:rPr>
      </w:pPr>
      <w:r>
        <w:rPr>
          <w:rFonts w:ascii="Times New Roman" w:hAnsi="Times New Roman" w:cs="Times New Roman"/>
        </w:rPr>
        <w:t>‘</w:t>
      </w:r>
      <w:r w:rsidR="00B03840" w:rsidRPr="009B3936">
        <w:rPr>
          <w:rFonts w:ascii="Times New Roman" w:hAnsi="Times New Roman" w:cs="Times New Roman"/>
        </w:rPr>
        <w:t>dependent female</w:t>
      </w:r>
      <w:r>
        <w:rPr>
          <w:rFonts w:ascii="Times New Roman" w:hAnsi="Times New Roman" w:cs="Times New Roman"/>
        </w:rPr>
        <w:t>’</w:t>
      </w:r>
      <w:r w:rsidR="00B03840" w:rsidRPr="009B3936">
        <w:rPr>
          <w:rFonts w:ascii="Times New Roman" w:hAnsi="Times New Roman" w:cs="Times New Roman"/>
        </w:rPr>
        <w:t xml:space="preserve"> means a woman who for at least 3 years immediately before the death of a man </w:t>
      </w:r>
      <w:r w:rsidR="00B03840" w:rsidRPr="00E4248B">
        <w:rPr>
          <w:rFonts w:ascii="Times New Roman" w:hAnsi="Times New Roman" w:cs="Times New Roman"/>
        </w:rPr>
        <w:t>(</w:t>
      </w:r>
      <w:r w:rsidR="00B03840" w:rsidRPr="009B3936">
        <w:rPr>
          <w:rFonts w:ascii="Times New Roman" w:hAnsi="Times New Roman" w:cs="Times New Roman"/>
        </w:rPr>
        <w:t>in this Part referred to as the man in respect of whom she was a dependent female</w:t>
      </w:r>
      <w:r w:rsidR="00B03840" w:rsidRPr="00E4248B">
        <w:rPr>
          <w:rFonts w:ascii="Times New Roman" w:hAnsi="Times New Roman" w:cs="Times New Roman"/>
        </w:rPr>
        <w:t>)</w:t>
      </w:r>
      <w:r w:rsidR="00B03840" w:rsidRPr="009B3936">
        <w:rPr>
          <w:rFonts w:ascii="Times New Roman" w:hAnsi="Times New Roman" w:cs="Times New Roman"/>
        </w:rPr>
        <w:t xml:space="preserve">, was wholly or mainly maintained by him and, although not legally married to him, lived with him as his wife on a permanent and </w:t>
      </w:r>
      <w:r w:rsidRPr="009B3936">
        <w:rPr>
          <w:rFonts w:ascii="Times New Roman" w:hAnsi="Times New Roman" w:cs="Times New Roman"/>
          <w:i/>
        </w:rPr>
        <w:t xml:space="preserve">bona fide </w:t>
      </w:r>
      <w:r w:rsidR="00B03840" w:rsidRPr="009B3936">
        <w:rPr>
          <w:rFonts w:ascii="Times New Roman" w:hAnsi="Times New Roman" w:cs="Times New Roman"/>
        </w:rPr>
        <w:t>domestic basis;</w:t>
      </w:r>
    </w:p>
    <w:p w14:paraId="1F396221" w14:textId="77777777" w:rsidR="00B03840" w:rsidRPr="009B3936" w:rsidRDefault="009B3936" w:rsidP="006D6F11">
      <w:pPr>
        <w:spacing w:after="0" w:line="240" w:lineRule="auto"/>
        <w:ind w:left="864" w:hanging="432"/>
        <w:jc w:val="both"/>
        <w:rPr>
          <w:rFonts w:ascii="Times New Roman" w:hAnsi="Times New Roman" w:cs="Times New Roman"/>
        </w:rPr>
      </w:pPr>
      <w:r>
        <w:rPr>
          <w:rFonts w:ascii="Times New Roman" w:hAnsi="Times New Roman" w:cs="Times New Roman"/>
        </w:rPr>
        <w:t>‘</w:t>
      </w:r>
      <w:r w:rsidR="00B03840" w:rsidRPr="009B3936">
        <w:rPr>
          <w:rFonts w:ascii="Times New Roman" w:hAnsi="Times New Roman" w:cs="Times New Roman"/>
        </w:rPr>
        <w:t>qualifying child</w:t>
      </w:r>
      <w:r>
        <w:rPr>
          <w:rFonts w:ascii="Times New Roman" w:hAnsi="Times New Roman" w:cs="Times New Roman"/>
        </w:rPr>
        <w:t>’</w:t>
      </w:r>
      <w:r w:rsidR="00B03840" w:rsidRPr="009B3936">
        <w:rPr>
          <w:rFonts w:ascii="Times New Roman" w:hAnsi="Times New Roman" w:cs="Times New Roman"/>
        </w:rPr>
        <w:t>, in relation to a person, means a dependent child of that person:</w:t>
      </w:r>
    </w:p>
    <w:p w14:paraId="777646F4" w14:textId="77777777" w:rsidR="00B03840" w:rsidRPr="009B3936" w:rsidRDefault="00B03840" w:rsidP="006D6F11">
      <w:pPr>
        <w:spacing w:after="0" w:line="240" w:lineRule="auto"/>
        <w:ind w:left="1296"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xml:space="preserve"> who is under the age of 16 years; or</w:t>
      </w:r>
    </w:p>
    <w:p w14:paraId="0F8CFCF9" w14:textId="77777777" w:rsidR="00B03840" w:rsidRPr="009B3936" w:rsidRDefault="00B03840" w:rsidP="006D6F11">
      <w:pPr>
        <w:spacing w:after="0" w:line="240" w:lineRule="auto"/>
        <w:ind w:left="1296"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in respect of whom the person is qualified to receive a child disability allowance;</w:t>
      </w:r>
    </w:p>
    <w:p w14:paraId="2ED19986" w14:textId="77777777" w:rsidR="00B03840" w:rsidRPr="009B3936" w:rsidRDefault="00B03840" w:rsidP="006D6F11">
      <w:pPr>
        <w:spacing w:after="0" w:line="240" w:lineRule="auto"/>
        <w:ind w:left="720"/>
        <w:jc w:val="both"/>
        <w:rPr>
          <w:rFonts w:ascii="Times New Roman" w:hAnsi="Times New Roman" w:cs="Times New Roman"/>
        </w:rPr>
      </w:pPr>
      <w:r w:rsidRPr="009B3936">
        <w:rPr>
          <w:rFonts w:ascii="Times New Roman" w:hAnsi="Times New Roman" w:cs="Times New Roman"/>
        </w:rPr>
        <w:t>being a child:</w:t>
      </w:r>
    </w:p>
    <w:p w14:paraId="39FB84F1" w14:textId="77777777" w:rsidR="00B03840" w:rsidRPr="009B3936" w:rsidRDefault="00B03840" w:rsidP="006D6F11">
      <w:pPr>
        <w:spacing w:after="0" w:line="240" w:lineRule="auto"/>
        <w:ind w:left="1296"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c</w:t>
      </w:r>
      <w:r w:rsidRPr="00E4248B">
        <w:rPr>
          <w:rFonts w:ascii="Times New Roman" w:hAnsi="Times New Roman" w:cs="Times New Roman"/>
        </w:rPr>
        <w:t>)</w:t>
      </w:r>
      <w:r w:rsidRPr="009B3936">
        <w:rPr>
          <w:rFonts w:ascii="Times New Roman" w:hAnsi="Times New Roman" w:cs="Times New Roman"/>
        </w:rPr>
        <w:t xml:space="preserve"> who is a natural or adopted child of the person;</w:t>
      </w:r>
    </w:p>
    <w:p w14:paraId="0127F489" w14:textId="77777777" w:rsidR="00B03840" w:rsidRPr="009B3936" w:rsidRDefault="00B03840" w:rsidP="006D6F11">
      <w:pPr>
        <w:spacing w:after="0" w:line="240" w:lineRule="auto"/>
        <w:ind w:left="1296"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d</w:t>
      </w:r>
      <w:r w:rsidRPr="00E4248B">
        <w:rPr>
          <w:rFonts w:ascii="Times New Roman" w:hAnsi="Times New Roman" w:cs="Times New Roman"/>
        </w:rPr>
        <w:t>)</w:t>
      </w:r>
      <w:r w:rsidRPr="009B3936">
        <w:rPr>
          <w:rFonts w:ascii="Times New Roman" w:hAnsi="Times New Roman" w:cs="Times New Roman"/>
        </w:rPr>
        <w:t xml:space="preserve"> who is in the legal custody of the person;</w:t>
      </w:r>
    </w:p>
    <w:p w14:paraId="74DCDD38" w14:textId="77777777" w:rsidR="006D6F11" w:rsidRDefault="00B03840" w:rsidP="006D6F11">
      <w:pPr>
        <w:spacing w:after="0" w:line="240" w:lineRule="auto"/>
        <w:ind w:left="1296"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e</w:t>
      </w:r>
      <w:r w:rsidRPr="00E4248B">
        <w:rPr>
          <w:rFonts w:ascii="Times New Roman" w:hAnsi="Times New Roman" w:cs="Times New Roman"/>
        </w:rPr>
        <w:t>)</w:t>
      </w:r>
      <w:r w:rsidRPr="009B3936">
        <w:rPr>
          <w:rFonts w:ascii="Times New Roman" w:hAnsi="Times New Roman" w:cs="Times New Roman"/>
        </w:rPr>
        <w:t xml:space="preserve"> if the person has ever been a married person—who was being maintained by the person immediately before the person became a single person; or</w:t>
      </w:r>
    </w:p>
    <w:p w14:paraId="581FA90D" w14:textId="77777777" w:rsidR="00B03840" w:rsidRPr="009B3936" w:rsidRDefault="00B03840" w:rsidP="006D6F11">
      <w:pPr>
        <w:spacing w:after="0" w:line="240" w:lineRule="auto"/>
        <w:ind w:left="1296"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f</w:t>
      </w:r>
      <w:r w:rsidRPr="00E4248B">
        <w:rPr>
          <w:rFonts w:ascii="Times New Roman" w:hAnsi="Times New Roman" w:cs="Times New Roman"/>
        </w:rPr>
        <w:t>)</w:t>
      </w:r>
      <w:r w:rsidRPr="009B3936">
        <w:rPr>
          <w:rFonts w:ascii="Times New Roman" w:hAnsi="Times New Roman" w:cs="Times New Roman"/>
        </w:rPr>
        <w:t xml:space="preserve"> who:</w:t>
      </w:r>
    </w:p>
    <w:p w14:paraId="51A538E7" w14:textId="77777777" w:rsidR="00B03840" w:rsidRPr="009B3936" w:rsidRDefault="00B03840" w:rsidP="006D6F11">
      <w:pPr>
        <w:spacing w:after="0" w:line="240" w:lineRule="auto"/>
        <w:ind w:left="1584" w:hanging="432"/>
        <w:jc w:val="both"/>
        <w:rPr>
          <w:rFonts w:ascii="Times New Roman" w:hAnsi="Times New Roman" w:cs="Times New Roman"/>
        </w:rPr>
      </w:pPr>
      <w:r w:rsidRPr="00E4248B">
        <w:rPr>
          <w:rFonts w:ascii="Times New Roman" w:hAnsi="Times New Roman" w:cs="Times New Roman"/>
        </w:rPr>
        <w:t>(</w:t>
      </w:r>
      <w:proofErr w:type="spellStart"/>
      <w:r w:rsidRPr="009B3936">
        <w:rPr>
          <w:rFonts w:ascii="Times New Roman" w:hAnsi="Times New Roman" w:cs="Times New Roman"/>
        </w:rPr>
        <w:t>i</w:t>
      </w:r>
      <w:proofErr w:type="spellEnd"/>
      <w:r w:rsidRPr="00E4248B">
        <w:rPr>
          <w:rFonts w:ascii="Times New Roman" w:hAnsi="Times New Roman" w:cs="Times New Roman"/>
        </w:rPr>
        <w:t>)</w:t>
      </w:r>
      <w:r w:rsidRPr="009B3936">
        <w:rPr>
          <w:rFonts w:ascii="Times New Roman" w:hAnsi="Times New Roman" w:cs="Times New Roman"/>
        </w:rPr>
        <w:t xml:space="preserve"> has been wholly or substantially in the care and control of the person for a period of at least 12</w:t>
      </w:r>
    </w:p>
    <w:p w14:paraId="4A84E64F" w14:textId="77777777" w:rsidR="00E4248B" w:rsidRDefault="00E4248B" w:rsidP="00BC382D">
      <w:pPr>
        <w:spacing w:after="0" w:line="240" w:lineRule="auto"/>
        <w:ind w:firstLine="432"/>
        <w:jc w:val="both"/>
        <w:rPr>
          <w:rFonts w:ascii="Times New Roman" w:hAnsi="Times New Roman" w:cs="Times New Roman"/>
        </w:rPr>
      </w:pPr>
      <w:r>
        <w:rPr>
          <w:rFonts w:ascii="Times New Roman" w:hAnsi="Times New Roman" w:cs="Times New Roman"/>
        </w:rPr>
        <w:br w:type="page"/>
      </w:r>
    </w:p>
    <w:p w14:paraId="67845038" w14:textId="77777777" w:rsidR="00B03840" w:rsidRPr="009B3936" w:rsidRDefault="00B03840" w:rsidP="006D6F11">
      <w:pPr>
        <w:spacing w:after="0" w:line="240" w:lineRule="auto"/>
        <w:ind w:left="1584"/>
        <w:jc w:val="both"/>
        <w:rPr>
          <w:rFonts w:ascii="Times New Roman" w:hAnsi="Times New Roman" w:cs="Times New Roman"/>
        </w:rPr>
      </w:pPr>
      <w:r w:rsidRPr="009B3936">
        <w:rPr>
          <w:rFonts w:ascii="Times New Roman" w:hAnsi="Times New Roman" w:cs="Times New Roman"/>
        </w:rPr>
        <w:lastRenderedPageBreak/>
        <w:t>months immediately before the day when the person lodged a claim for sole parent</w:t>
      </w:r>
      <w:r w:rsidR="009B3936">
        <w:rPr>
          <w:rFonts w:ascii="Times New Roman" w:hAnsi="Times New Roman" w:cs="Times New Roman"/>
        </w:rPr>
        <w:t>’</w:t>
      </w:r>
      <w:r w:rsidRPr="009B3936">
        <w:rPr>
          <w:rFonts w:ascii="Times New Roman" w:hAnsi="Times New Roman" w:cs="Times New Roman"/>
        </w:rPr>
        <w:t>s pension; and</w:t>
      </w:r>
    </w:p>
    <w:p w14:paraId="5A066748" w14:textId="77777777" w:rsidR="00B03840" w:rsidRPr="009B3936" w:rsidRDefault="00B03840" w:rsidP="006D6F11">
      <w:pPr>
        <w:spacing w:after="0" w:line="240" w:lineRule="auto"/>
        <w:ind w:left="158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ii</w:t>
      </w:r>
      <w:r w:rsidRPr="00E4248B">
        <w:rPr>
          <w:rFonts w:ascii="Times New Roman" w:hAnsi="Times New Roman" w:cs="Times New Roman"/>
        </w:rPr>
        <w:t>)</w:t>
      </w:r>
      <w:r w:rsidRPr="009B3936">
        <w:rPr>
          <w:rFonts w:ascii="Times New Roman" w:hAnsi="Times New Roman" w:cs="Times New Roman"/>
        </w:rPr>
        <w:t xml:space="preserve"> in the Secretary</w:t>
      </w:r>
      <w:r w:rsidR="009B3936">
        <w:rPr>
          <w:rFonts w:ascii="Times New Roman" w:hAnsi="Times New Roman" w:cs="Times New Roman"/>
        </w:rPr>
        <w:t>’</w:t>
      </w:r>
      <w:r w:rsidRPr="009B3936">
        <w:rPr>
          <w:rFonts w:ascii="Times New Roman" w:hAnsi="Times New Roman" w:cs="Times New Roman"/>
        </w:rPr>
        <w:t>s opinion, is likely to remain wholly or substantially in the person</w:t>
      </w:r>
      <w:r w:rsidR="009B3936">
        <w:rPr>
          <w:rFonts w:ascii="Times New Roman" w:hAnsi="Times New Roman" w:cs="Times New Roman"/>
        </w:rPr>
        <w:t>’</w:t>
      </w:r>
      <w:r w:rsidRPr="009B3936">
        <w:rPr>
          <w:rFonts w:ascii="Times New Roman" w:hAnsi="Times New Roman" w:cs="Times New Roman"/>
        </w:rPr>
        <w:t>s care and control permanently or indefinitely;</w:t>
      </w:r>
    </w:p>
    <w:p w14:paraId="42B5276C" w14:textId="77777777" w:rsidR="00B03840" w:rsidRPr="009B3936" w:rsidRDefault="009B3936" w:rsidP="006D6F11">
      <w:pPr>
        <w:spacing w:after="0" w:line="240" w:lineRule="auto"/>
        <w:ind w:left="864" w:hanging="432"/>
        <w:jc w:val="both"/>
        <w:rPr>
          <w:rFonts w:ascii="Times New Roman" w:hAnsi="Times New Roman" w:cs="Times New Roman"/>
        </w:rPr>
      </w:pPr>
      <w:r>
        <w:rPr>
          <w:rFonts w:ascii="Times New Roman" w:hAnsi="Times New Roman" w:cs="Times New Roman"/>
        </w:rPr>
        <w:t>‘</w:t>
      </w:r>
      <w:r w:rsidR="00B03840" w:rsidRPr="009B3936">
        <w:rPr>
          <w:rFonts w:ascii="Times New Roman" w:hAnsi="Times New Roman" w:cs="Times New Roman"/>
        </w:rPr>
        <w:t>single person</w:t>
      </w:r>
      <w:r>
        <w:rPr>
          <w:rFonts w:ascii="Times New Roman" w:hAnsi="Times New Roman" w:cs="Times New Roman"/>
        </w:rPr>
        <w:t>’</w:t>
      </w:r>
      <w:r w:rsidR="00B03840" w:rsidRPr="009B3936">
        <w:rPr>
          <w:rFonts w:ascii="Times New Roman" w:hAnsi="Times New Roman" w:cs="Times New Roman"/>
        </w:rPr>
        <w:t xml:space="preserve"> means:</w:t>
      </w:r>
    </w:p>
    <w:p w14:paraId="3AB63426" w14:textId="77777777" w:rsidR="00B03840" w:rsidRPr="009B3936" w:rsidRDefault="00B03840" w:rsidP="006D6F11">
      <w:pPr>
        <w:spacing w:after="0" w:line="240" w:lineRule="auto"/>
        <w:ind w:left="1296"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xml:space="preserve"> a person who is not a married person;</w:t>
      </w:r>
    </w:p>
    <w:p w14:paraId="7AFB6E71" w14:textId="77777777" w:rsidR="00B03840" w:rsidRPr="009B3936" w:rsidRDefault="00B03840" w:rsidP="006D6F11">
      <w:pPr>
        <w:spacing w:after="0" w:line="240" w:lineRule="auto"/>
        <w:ind w:left="1296"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a married person whose spouse:</w:t>
      </w:r>
    </w:p>
    <w:p w14:paraId="1AC8E0AF" w14:textId="77777777" w:rsidR="00B03840" w:rsidRPr="009B3936" w:rsidRDefault="00B03840" w:rsidP="006D6F11">
      <w:pPr>
        <w:spacing w:after="0" w:line="240" w:lineRule="auto"/>
        <w:ind w:left="1584" w:hanging="432"/>
        <w:jc w:val="both"/>
        <w:rPr>
          <w:rFonts w:ascii="Times New Roman" w:hAnsi="Times New Roman" w:cs="Times New Roman"/>
        </w:rPr>
      </w:pPr>
      <w:r w:rsidRPr="00E4248B">
        <w:rPr>
          <w:rFonts w:ascii="Times New Roman" w:hAnsi="Times New Roman" w:cs="Times New Roman"/>
        </w:rPr>
        <w:t>(</w:t>
      </w:r>
      <w:proofErr w:type="spellStart"/>
      <w:r w:rsidRPr="009B3936">
        <w:rPr>
          <w:rFonts w:ascii="Times New Roman" w:hAnsi="Times New Roman" w:cs="Times New Roman"/>
        </w:rPr>
        <w:t>i</w:t>
      </w:r>
      <w:proofErr w:type="spellEnd"/>
      <w:r w:rsidRPr="00E4248B">
        <w:rPr>
          <w:rFonts w:ascii="Times New Roman" w:hAnsi="Times New Roman" w:cs="Times New Roman"/>
        </w:rPr>
        <w:t>)</w:t>
      </w:r>
      <w:r w:rsidRPr="009B3936">
        <w:rPr>
          <w:rFonts w:ascii="Times New Roman" w:hAnsi="Times New Roman" w:cs="Times New Roman"/>
        </w:rPr>
        <w:t xml:space="preserve"> is serving a sentence of imprisonment in connection with the conviction of the spouse for an offence; and</w:t>
      </w:r>
    </w:p>
    <w:p w14:paraId="27606853" w14:textId="77777777" w:rsidR="00B03840" w:rsidRPr="009B3936" w:rsidRDefault="00B03840" w:rsidP="006D6F11">
      <w:pPr>
        <w:spacing w:after="0" w:line="240" w:lineRule="auto"/>
        <w:ind w:left="158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ii</w:t>
      </w:r>
      <w:r w:rsidRPr="00E4248B">
        <w:rPr>
          <w:rFonts w:ascii="Times New Roman" w:hAnsi="Times New Roman" w:cs="Times New Roman"/>
        </w:rPr>
        <w:t>)</w:t>
      </w:r>
      <w:r w:rsidRPr="009B3936">
        <w:rPr>
          <w:rFonts w:ascii="Times New Roman" w:hAnsi="Times New Roman" w:cs="Times New Roman"/>
        </w:rPr>
        <w:t xml:space="preserve"> has been so serving that sentence of imprisonment for a continuous period of at least 14 days;</w:t>
      </w:r>
    </w:p>
    <w:p w14:paraId="388F0E52" w14:textId="77777777" w:rsidR="00B03840" w:rsidRPr="009B3936" w:rsidRDefault="00B03840" w:rsidP="006D6F11">
      <w:pPr>
        <w:spacing w:after="0" w:line="240" w:lineRule="auto"/>
        <w:ind w:left="1296"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c</w:t>
      </w:r>
      <w:r w:rsidRPr="00E4248B">
        <w:rPr>
          <w:rFonts w:ascii="Times New Roman" w:hAnsi="Times New Roman" w:cs="Times New Roman"/>
        </w:rPr>
        <w:t>)</w:t>
      </w:r>
      <w:r w:rsidRPr="009B3936">
        <w:rPr>
          <w:rFonts w:ascii="Times New Roman" w:hAnsi="Times New Roman" w:cs="Times New Roman"/>
        </w:rPr>
        <w:t xml:space="preserve"> a married person who is living separately and apart from his or her spouse; or</w:t>
      </w:r>
    </w:p>
    <w:p w14:paraId="63253548" w14:textId="77777777" w:rsidR="00B03840" w:rsidRPr="009B3936" w:rsidRDefault="00B03840" w:rsidP="006D6F11">
      <w:pPr>
        <w:spacing w:after="0" w:line="240" w:lineRule="auto"/>
        <w:ind w:left="1296"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d</w:t>
      </w:r>
      <w:r w:rsidRPr="00E4248B">
        <w:rPr>
          <w:rFonts w:ascii="Times New Roman" w:hAnsi="Times New Roman" w:cs="Times New Roman"/>
        </w:rPr>
        <w:t>)</w:t>
      </w:r>
      <w:r w:rsidRPr="009B3936">
        <w:rPr>
          <w:rFonts w:ascii="Times New Roman" w:hAnsi="Times New Roman" w:cs="Times New Roman"/>
        </w:rPr>
        <w:t xml:space="preserve"> a married person who is unable to live together with his or her spouse in a matrimonial home by reason of the illness or infirmity of the spouse, being an illness or infirmity:</w:t>
      </w:r>
    </w:p>
    <w:p w14:paraId="2579EEAA" w14:textId="77777777" w:rsidR="00B03840" w:rsidRPr="009B3936" w:rsidRDefault="00B03840" w:rsidP="006D6F11">
      <w:pPr>
        <w:spacing w:after="0" w:line="240" w:lineRule="auto"/>
        <w:ind w:left="1584" w:hanging="432"/>
        <w:jc w:val="both"/>
        <w:rPr>
          <w:rFonts w:ascii="Times New Roman" w:hAnsi="Times New Roman" w:cs="Times New Roman"/>
        </w:rPr>
      </w:pPr>
      <w:r w:rsidRPr="00E4248B">
        <w:rPr>
          <w:rFonts w:ascii="Times New Roman" w:hAnsi="Times New Roman" w:cs="Times New Roman"/>
        </w:rPr>
        <w:t>(</w:t>
      </w:r>
      <w:proofErr w:type="spellStart"/>
      <w:r w:rsidRPr="009B3936">
        <w:rPr>
          <w:rFonts w:ascii="Times New Roman" w:hAnsi="Times New Roman" w:cs="Times New Roman"/>
        </w:rPr>
        <w:t>i</w:t>
      </w:r>
      <w:proofErr w:type="spellEnd"/>
      <w:r w:rsidRPr="00E4248B">
        <w:rPr>
          <w:rFonts w:ascii="Times New Roman" w:hAnsi="Times New Roman" w:cs="Times New Roman"/>
        </w:rPr>
        <w:t>)</w:t>
      </w:r>
      <w:r w:rsidRPr="009B3936">
        <w:rPr>
          <w:rFonts w:ascii="Times New Roman" w:hAnsi="Times New Roman" w:cs="Times New Roman"/>
        </w:rPr>
        <w:t xml:space="preserve"> that results in the spouse being unable to care for a child; and</w:t>
      </w:r>
    </w:p>
    <w:p w14:paraId="51C5ABA0" w14:textId="77777777" w:rsidR="00B03840" w:rsidRPr="009B3936" w:rsidRDefault="00B03840" w:rsidP="006D6F11">
      <w:pPr>
        <w:spacing w:after="0" w:line="240" w:lineRule="auto"/>
        <w:ind w:left="158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ii</w:t>
      </w:r>
      <w:r w:rsidRPr="00E4248B">
        <w:rPr>
          <w:rFonts w:ascii="Times New Roman" w:hAnsi="Times New Roman" w:cs="Times New Roman"/>
        </w:rPr>
        <w:t>)</w:t>
      </w:r>
      <w:r w:rsidRPr="009B3936">
        <w:rPr>
          <w:rFonts w:ascii="Times New Roman" w:hAnsi="Times New Roman" w:cs="Times New Roman"/>
        </w:rPr>
        <w:t xml:space="preserve"> that the Secretary is satisfied is likely to continue indefinitely.</w:t>
      </w:r>
    </w:p>
    <w:p w14:paraId="2755F7FC" w14:textId="77777777" w:rsidR="00B03840" w:rsidRPr="009B3936" w:rsidRDefault="009B3936" w:rsidP="00BC382D">
      <w:pPr>
        <w:spacing w:after="0" w:line="240" w:lineRule="auto"/>
        <w:ind w:firstLine="432"/>
        <w:jc w:val="both"/>
        <w:rPr>
          <w:rFonts w:ascii="Times New Roman" w:hAnsi="Times New Roman" w:cs="Times New Roman"/>
        </w:rPr>
      </w:pPr>
      <w:r>
        <w:rPr>
          <w:rFonts w:ascii="Times New Roman" w:hAnsi="Times New Roman" w:cs="Times New Roman"/>
        </w:rPr>
        <w:t>“</w:t>
      </w:r>
      <w:r w:rsidR="00B03840" w:rsidRPr="00E4248B">
        <w:rPr>
          <w:rFonts w:ascii="Times New Roman" w:hAnsi="Times New Roman" w:cs="Times New Roman"/>
        </w:rPr>
        <w:t>(</w:t>
      </w:r>
      <w:r w:rsidR="00B03840" w:rsidRPr="009B3936">
        <w:rPr>
          <w:rFonts w:ascii="Times New Roman" w:hAnsi="Times New Roman" w:cs="Times New Roman"/>
        </w:rPr>
        <w:t>2</w:t>
      </w:r>
      <w:r w:rsidR="00B03840" w:rsidRPr="00E4248B">
        <w:rPr>
          <w:rFonts w:ascii="Times New Roman" w:hAnsi="Times New Roman" w:cs="Times New Roman"/>
        </w:rPr>
        <w:t>)</w:t>
      </w:r>
      <w:r w:rsidR="00B03840" w:rsidRPr="009B3936">
        <w:rPr>
          <w:rFonts w:ascii="Times New Roman" w:hAnsi="Times New Roman" w:cs="Times New Roman"/>
        </w:rPr>
        <w:t xml:space="preserve"> For the purposes of the definition of </w:t>
      </w:r>
      <w:r>
        <w:rPr>
          <w:rFonts w:ascii="Times New Roman" w:hAnsi="Times New Roman" w:cs="Times New Roman"/>
        </w:rPr>
        <w:t>‘</w:t>
      </w:r>
      <w:r w:rsidR="00B03840" w:rsidRPr="009B3936">
        <w:rPr>
          <w:rFonts w:ascii="Times New Roman" w:hAnsi="Times New Roman" w:cs="Times New Roman"/>
        </w:rPr>
        <w:t>single person</w:t>
      </w:r>
      <w:r>
        <w:rPr>
          <w:rFonts w:ascii="Times New Roman" w:hAnsi="Times New Roman" w:cs="Times New Roman"/>
        </w:rPr>
        <w:t>’</w:t>
      </w:r>
      <w:r w:rsidR="00B03840" w:rsidRPr="009B3936">
        <w:rPr>
          <w:rFonts w:ascii="Times New Roman" w:hAnsi="Times New Roman" w:cs="Times New Roman"/>
        </w:rPr>
        <w:t xml:space="preserve"> in subsection </w:t>
      </w:r>
      <w:r w:rsidR="00B03840" w:rsidRPr="00E4248B">
        <w:rPr>
          <w:rFonts w:ascii="Times New Roman" w:hAnsi="Times New Roman" w:cs="Times New Roman"/>
        </w:rPr>
        <w:t>(</w:t>
      </w:r>
      <w:r w:rsidR="00B03840" w:rsidRPr="009B3936">
        <w:rPr>
          <w:rFonts w:ascii="Times New Roman" w:hAnsi="Times New Roman" w:cs="Times New Roman"/>
        </w:rPr>
        <w:t>1</w:t>
      </w:r>
      <w:r w:rsidR="00B03840" w:rsidRPr="00E4248B">
        <w:rPr>
          <w:rFonts w:ascii="Times New Roman" w:hAnsi="Times New Roman" w:cs="Times New Roman"/>
        </w:rPr>
        <w:t>)</w:t>
      </w:r>
      <w:r w:rsidR="00B03840" w:rsidRPr="009B3936">
        <w:rPr>
          <w:rFonts w:ascii="Times New Roman" w:hAnsi="Times New Roman" w:cs="Times New Roman"/>
        </w:rPr>
        <w:t>, a spouse who is undergoing a period of custody pending trial or sentencing for an offence is deemed to be a spouse who is serving a sentence of imprisonment in connection with the conviction of the spouse for an offence.</w:t>
      </w:r>
    </w:p>
    <w:p w14:paraId="281756BD" w14:textId="77777777" w:rsidR="00B03840" w:rsidRPr="009B3936" w:rsidRDefault="009B3936" w:rsidP="006D6F11">
      <w:pPr>
        <w:spacing w:before="60" w:after="60" w:line="240" w:lineRule="auto"/>
        <w:jc w:val="center"/>
        <w:rPr>
          <w:rFonts w:ascii="Times New Roman" w:hAnsi="Times New Roman" w:cs="Times New Roman"/>
        </w:rPr>
      </w:pPr>
      <w:r>
        <w:rPr>
          <w:rFonts w:ascii="Times New Roman" w:hAnsi="Times New Roman" w:cs="Times New Roman"/>
          <w:b/>
          <w:i/>
        </w:rPr>
        <w:t>“</w:t>
      </w:r>
      <w:r w:rsidRPr="009B3936">
        <w:rPr>
          <w:rFonts w:ascii="Times New Roman" w:hAnsi="Times New Roman" w:cs="Times New Roman"/>
          <w:b/>
          <w:i/>
        </w:rPr>
        <w:t>Division 2</w:t>
      </w:r>
      <w:r w:rsidRPr="009B3936">
        <w:rPr>
          <w:rFonts w:ascii="Times New Roman" w:hAnsi="Times New Roman" w:cs="Times New Roman"/>
          <w:b/>
        </w:rPr>
        <w:t>—</w:t>
      </w:r>
      <w:r w:rsidRPr="009B3936">
        <w:rPr>
          <w:rFonts w:ascii="Times New Roman" w:hAnsi="Times New Roman" w:cs="Times New Roman"/>
          <w:b/>
          <w:i/>
        </w:rPr>
        <w:t>Qualifications for Sole Parent</w:t>
      </w:r>
      <w:r>
        <w:rPr>
          <w:rFonts w:ascii="Times New Roman" w:hAnsi="Times New Roman" w:cs="Times New Roman"/>
          <w:b/>
          <w:i/>
        </w:rPr>
        <w:t>’</w:t>
      </w:r>
      <w:r w:rsidRPr="009B3936">
        <w:rPr>
          <w:rFonts w:ascii="Times New Roman" w:hAnsi="Times New Roman" w:cs="Times New Roman"/>
          <w:b/>
          <w:i/>
        </w:rPr>
        <w:t>s Pension</w:t>
      </w:r>
    </w:p>
    <w:p w14:paraId="2267627C" w14:textId="77777777" w:rsidR="00B03840" w:rsidRPr="006D6F11" w:rsidRDefault="009B3936" w:rsidP="006D6F11">
      <w:pPr>
        <w:spacing w:before="120" w:after="60" w:line="240" w:lineRule="auto"/>
        <w:rPr>
          <w:rFonts w:ascii="Times New Roman" w:hAnsi="Times New Roman" w:cs="Times New Roman"/>
          <w:b/>
          <w:sz w:val="20"/>
        </w:rPr>
      </w:pPr>
      <w:r w:rsidRPr="006D6F11">
        <w:rPr>
          <w:rFonts w:ascii="Times New Roman" w:hAnsi="Times New Roman" w:cs="Times New Roman"/>
          <w:b/>
          <w:sz w:val="20"/>
        </w:rPr>
        <w:t>Qualifications for sole parent’s pension</w:t>
      </w:r>
    </w:p>
    <w:p w14:paraId="7339F002" w14:textId="77777777" w:rsidR="00B03840" w:rsidRPr="009B3936" w:rsidRDefault="009B3936" w:rsidP="00BC382D">
      <w:pPr>
        <w:spacing w:after="0" w:line="240" w:lineRule="auto"/>
        <w:ind w:firstLine="432"/>
        <w:jc w:val="both"/>
        <w:rPr>
          <w:rFonts w:ascii="Times New Roman" w:hAnsi="Times New Roman" w:cs="Times New Roman"/>
        </w:rPr>
      </w:pPr>
      <w:r>
        <w:rPr>
          <w:rFonts w:ascii="Times New Roman" w:hAnsi="Times New Roman" w:cs="Times New Roman"/>
        </w:rPr>
        <w:t>“</w:t>
      </w:r>
      <w:r w:rsidR="00B03840" w:rsidRPr="009B3936">
        <w:rPr>
          <w:rFonts w:ascii="Times New Roman" w:hAnsi="Times New Roman" w:cs="Times New Roman"/>
        </w:rPr>
        <w:t xml:space="preserve">44. </w:t>
      </w:r>
      <w:r w:rsidR="00B03840" w:rsidRPr="00E4248B">
        <w:rPr>
          <w:rFonts w:ascii="Times New Roman" w:hAnsi="Times New Roman" w:cs="Times New Roman"/>
        </w:rPr>
        <w:t>(</w:t>
      </w:r>
      <w:r w:rsidR="00B03840" w:rsidRPr="009B3936">
        <w:rPr>
          <w:rFonts w:ascii="Times New Roman" w:hAnsi="Times New Roman" w:cs="Times New Roman"/>
        </w:rPr>
        <w:t>1</w:t>
      </w:r>
      <w:r w:rsidR="00B03840" w:rsidRPr="00E4248B">
        <w:rPr>
          <w:rFonts w:ascii="Times New Roman" w:hAnsi="Times New Roman" w:cs="Times New Roman"/>
        </w:rPr>
        <w:t>)</w:t>
      </w:r>
      <w:r w:rsidR="00B03840" w:rsidRPr="009B3936">
        <w:rPr>
          <w:rFonts w:ascii="Times New Roman" w:hAnsi="Times New Roman" w:cs="Times New Roman"/>
        </w:rPr>
        <w:t xml:space="preserve"> A person is qualified to receive a sole parent</w:t>
      </w:r>
      <w:r>
        <w:rPr>
          <w:rFonts w:ascii="Times New Roman" w:hAnsi="Times New Roman" w:cs="Times New Roman"/>
        </w:rPr>
        <w:t>’</w:t>
      </w:r>
      <w:r w:rsidR="00B03840" w:rsidRPr="009B3936">
        <w:rPr>
          <w:rFonts w:ascii="Times New Roman" w:hAnsi="Times New Roman" w:cs="Times New Roman"/>
        </w:rPr>
        <w:t>s pension if:</w:t>
      </w:r>
    </w:p>
    <w:p w14:paraId="10B96913" w14:textId="77777777" w:rsidR="00B03840" w:rsidRPr="009B3936" w:rsidRDefault="00B03840" w:rsidP="00BC382D">
      <w:pPr>
        <w:spacing w:after="0" w:line="240" w:lineRule="auto"/>
        <w:ind w:firstLine="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xml:space="preserve"> the person is a single person;</w:t>
      </w:r>
    </w:p>
    <w:p w14:paraId="3400CA8E" w14:textId="77777777" w:rsidR="00B03840" w:rsidRPr="009B3936" w:rsidRDefault="00B03840" w:rsidP="00BC382D">
      <w:pPr>
        <w:spacing w:after="0" w:line="240" w:lineRule="auto"/>
        <w:ind w:firstLine="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the person has a qualifying child;</w:t>
      </w:r>
    </w:p>
    <w:p w14:paraId="1D677C76" w14:textId="77777777" w:rsidR="00B03840" w:rsidRPr="009B3936" w:rsidRDefault="00B03840" w:rsidP="006D6F11">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c</w:t>
      </w:r>
      <w:r w:rsidRPr="00E4248B">
        <w:rPr>
          <w:rFonts w:ascii="Times New Roman" w:hAnsi="Times New Roman" w:cs="Times New Roman"/>
        </w:rPr>
        <w:t>)</w:t>
      </w:r>
      <w:r w:rsidRPr="009B3936">
        <w:rPr>
          <w:rFonts w:ascii="Times New Roman" w:hAnsi="Times New Roman" w:cs="Times New Roman"/>
        </w:rPr>
        <w:t xml:space="preserve"> the person satisfies the requirements relating to residence in Australia set out in section 45, or section 46 applies to the person; and</w:t>
      </w:r>
    </w:p>
    <w:p w14:paraId="261E6A4C" w14:textId="77777777" w:rsidR="00B03840" w:rsidRPr="009B3936" w:rsidRDefault="00B03840" w:rsidP="00BC382D">
      <w:pPr>
        <w:spacing w:after="0" w:line="240" w:lineRule="auto"/>
        <w:ind w:firstLine="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d</w:t>
      </w:r>
      <w:r w:rsidRPr="00E4248B">
        <w:rPr>
          <w:rFonts w:ascii="Times New Roman" w:hAnsi="Times New Roman" w:cs="Times New Roman"/>
        </w:rPr>
        <w:t>)</w:t>
      </w:r>
      <w:r w:rsidRPr="009B3936">
        <w:rPr>
          <w:rFonts w:ascii="Times New Roman" w:hAnsi="Times New Roman" w:cs="Times New Roman"/>
        </w:rPr>
        <w:t xml:space="preserve"> section 47 does not apply in relation to the person.</w:t>
      </w:r>
    </w:p>
    <w:p w14:paraId="77E0BE9F" w14:textId="77777777" w:rsidR="00B03840" w:rsidRPr="009B3936" w:rsidRDefault="009B3936" w:rsidP="00BC382D">
      <w:pPr>
        <w:spacing w:after="0" w:line="240" w:lineRule="auto"/>
        <w:ind w:firstLine="432"/>
        <w:jc w:val="both"/>
        <w:rPr>
          <w:rFonts w:ascii="Times New Roman" w:hAnsi="Times New Roman" w:cs="Times New Roman"/>
        </w:rPr>
      </w:pPr>
      <w:r>
        <w:rPr>
          <w:rFonts w:ascii="Times New Roman" w:hAnsi="Times New Roman" w:cs="Times New Roman"/>
        </w:rPr>
        <w:t>“</w:t>
      </w:r>
      <w:r w:rsidR="00B03840" w:rsidRPr="00E4248B">
        <w:rPr>
          <w:rFonts w:ascii="Times New Roman" w:hAnsi="Times New Roman" w:cs="Times New Roman"/>
        </w:rPr>
        <w:t>(</w:t>
      </w:r>
      <w:r w:rsidR="00B03840" w:rsidRPr="009B3936">
        <w:rPr>
          <w:rFonts w:ascii="Times New Roman" w:hAnsi="Times New Roman" w:cs="Times New Roman"/>
        </w:rPr>
        <w:t>2</w:t>
      </w:r>
      <w:r w:rsidR="00B03840" w:rsidRPr="00E4248B">
        <w:rPr>
          <w:rFonts w:ascii="Times New Roman" w:hAnsi="Times New Roman" w:cs="Times New Roman"/>
        </w:rPr>
        <w:t>)</w:t>
      </w:r>
      <w:r w:rsidR="00B03840" w:rsidRPr="009B3936">
        <w:rPr>
          <w:rFonts w:ascii="Times New Roman" w:hAnsi="Times New Roman" w:cs="Times New Roman"/>
        </w:rPr>
        <w:t xml:space="preserve"> A person is qualified to receive a sole parent</w:t>
      </w:r>
      <w:r>
        <w:rPr>
          <w:rFonts w:ascii="Times New Roman" w:hAnsi="Times New Roman" w:cs="Times New Roman"/>
        </w:rPr>
        <w:t>’</w:t>
      </w:r>
      <w:r w:rsidR="00B03840" w:rsidRPr="009B3936">
        <w:rPr>
          <w:rFonts w:ascii="Times New Roman" w:hAnsi="Times New Roman" w:cs="Times New Roman"/>
        </w:rPr>
        <w:t>s pension if:</w:t>
      </w:r>
    </w:p>
    <w:p w14:paraId="03FDD1E0" w14:textId="77777777" w:rsidR="00B03840" w:rsidRPr="009B3936" w:rsidRDefault="00B03840" w:rsidP="006D6F11">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xml:space="preserve"> the person became qualified to receive widow</w:t>
      </w:r>
      <w:r w:rsidR="009B3936">
        <w:rPr>
          <w:rFonts w:ascii="Times New Roman" w:hAnsi="Times New Roman" w:cs="Times New Roman"/>
        </w:rPr>
        <w:t>’</w:t>
      </w:r>
      <w:r w:rsidRPr="009B3936">
        <w:rPr>
          <w:rFonts w:ascii="Times New Roman" w:hAnsi="Times New Roman" w:cs="Times New Roman"/>
        </w:rPr>
        <w:t>s pension as a class C widow under Part V of this Act as in force at any time before 1 March 1989 or becomes qualified to receive a widowed person</w:t>
      </w:r>
      <w:r w:rsidR="009B3936">
        <w:rPr>
          <w:rFonts w:ascii="Times New Roman" w:hAnsi="Times New Roman" w:cs="Times New Roman"/>
        </w:rPr>
        <w:t>’</w:t>
      </w:r>
      <w:r w:rsidRPr="009B3936">
        <w:rPr>
          <w:rFonts w:ascii="Times New Roman" w:hAnsi="Times New Roman" w:cs="Times New Roman"/>
        </w:rPr>
        <w:t>s allowance;</w:t>
      </w:r>
    </w:p>
    <w:p w14:paraId="3B693872" w14:textId="77777777" w:rsidR="00B03840" w:rsidRPr="009B3936" w:rsidRDefault="00B03840" w:rsidP="006D6F11">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the person would not have become so qualified but for subsection 46 </w:t>
      </w:r>
      <w:r w:rsidRPr="00E4248B">
        <w:rPr>
          <w:rFonts w:ascii="Times New Roman" w:hAnsi="Times New Roman" w:cs="Times New Roman"/>
        </w:rPr>
        <w:t>(</w:t>
      </w:r>
      <w:r w:rsidRPr="009B3936">
        <w:rPr>
          <w:rFonts w:ascii="Times New Roman" w:hAnsi="Times New Roman" w:cs="Times New Roman"/>
        </w:rPr>
        <w:t>1</w:t>
      </w:r>
      <w:r w:rsidRPr="00E4248B">
        <w:rPr>
          <w:rFonts w:ascii="Times New Roman" w:hAnsi="Times New Roman" w:cs="Times New Roman"/>
        </w:rPr>
        <w:t>)</w:t>
      </w:r>
      <w:r w:rsidRPr="009B3936">
        <w:rPr>
          <w:rFonts w:ascii="Times New Roman" w:hAnsi="Times New Roman" w:cs="Times New Roman"/>
        </w:rPr>
        <w:t xml:space="preserve"> of this Act as in force before the commencement of this section or section 57; and</w:t>
      </w:r>
    </w:p>
    <w:p w14:paraId="4EA73E7C" w14:textId="77777777" w:rsidR="00E4248B" w:rsidRDefault="00E4248B" w:rsidP="00BC382D">
      <w:pPr>
        <w:spacing w:after="0" w:line="240" w:lineRule="auto"/>
        <w:ind w:firstLine="432"/>
        <w:jc w:val="both"/>
        <w:rPr>
          <w:rFonts w:ascii="Times New Roman" w:hAnsi="Times New Roman" w:cs="Times New Roman"/>
        </w:rPr>
      </w:pPr>
      <w:r>
        <w:rPr>
          <w:rFonts w:ascii="Times New Roman" w:hAnsi="Times New Roman" w:cs="Times New Roman"/>
        </w:rPr>
        <w:br w:type="page"/>
      </w:r>
    </w:p>
    <w:p w14:paraId="0115096C" w14:textId="77777777" w:rsidR="00B03840" w:rsidRPr="009B3936" w:rsidRDefault="00B03840" w:rsidP="006D6F11">
      <w:pPr>
        <w:spacing w:after="0" w:line="240" w:lineRule="auto"/>
        <w:ind w:left="864" w:hanging="432"/>
        <w:jc w:val="both"/>
        <w:rPr>
          <w:rFonts w:ascii="Times New Roman" w:hAnsi="Times New Roman" w:cs="Times New Roman"/>
        </w:rPr>
      </w:pPr>
      <w:r w:rsidRPr="00E4248B">
        <w:rPr>
          <w:rFonts w:ascii="Times New Roman" w:hAnsi="Times New Roman" w:cs="Times New Roman"/>
        </w:rPr>
        <w:lastRenderedPageBreak/>
        <w:t>(</w:t>
      </w:r>
      <w:r w:rsidRPr="009B3936">
        <w:rPr>
          <w:rFonts w:ascii="Times New Roman" w:hAnsi="Times New Roman" w:cs="Times New Roman"/>
        </w:rPr>
        <w:t>c</w:t>
      </w:r>
      <w:r w:rsidRPr="00E4248B">
        <w:rPr>
          <w:rFonts w:ascii="Times New Roman" w:hAnsi="Times New Roman" w:cs="Times New Roman"/>
        </w:rPr>
        <w:t>)</w:t>
      </w:r>
      <w:r w:rsidRPr="009B3936">
        <w:rPr>
          <w:rFonts w:ascii="Times New Roman" w:hAnsi="Times New Roman" w:cs="Times New Roman"/>
        </w:rPr>
        <w:t xml:space="preserve"> before the expiration of the period during which:</w:t>
      </w:r>
    </w:p>
    <w:p w14:paraId="1F1716B4" w14:textId="77777777" w:rsidR="00B03840" w:rsidRPr="009B3936" w:rsidRDefault="00B03840" w:rsidP="006D6F11">
      <w:pPr>
        <w:spacing w:after="0" w:line="240" w:lineRule="auto"/>
        <w:ind w:left="1296" w:hanging="432"/>
        <w:jc w:val="both"/>
        <w:rPr>
          <w:rFonts w:ascii="Times New Roman" w:hAnsi="Times New Roman" w:cs="Times New Roman"/>
        </w:rPr>
      </w:pPr>
      <w:r w:rsidRPr="00E4248B">
        <w:rPr>
          <w:rFonts w:ascii="Times New Roman" w:hAnsi="Times New Roman" w:cs="Times New Roman"/>
        </w:rPr>
        <w:t>(</w:t>
      </w:r>
      <w:proofErr w:type="spellStart"/>
      <w:r w:rsidRPr="009B3936">
        <w:rPr>
          <w:rFonts w:ascii="Times New Roman" w:hAnsi="Times New Roman" w:cs="Times New Roman"/>
        </w:rPr>
        <w:t>i</w:t>
      </w:r>
      <w:proofErr w:type="spellEnd"/>
      <w:r w:rsidRPr="00E4248B">
        <w:rPr>
          <w:rFonts w:ascii="Times New Roman" w:hAnsi="Times New Roman" w:cs="Times New Roman"/>
        </w:rPr>
        <w:t>)</w:t>
      </w:r>
      <w:r w:rsidRPr="009B3936">
        <w:rPr>
          <w:rFonts w:ascii="Times New Roman" w:hAnsi="Times New Roman" w:cs="Times New Roman"/>
        </w:rPr>
        <w:t xml:space="preserve"> widow</w:t>
      </w:r>
      <w:r w:rsidR="009B3936">
        <w:rPr>
          <w:rFonts w:ascii="Times New Roman" w:hAnsi="Times New Roman" w:cs="Times New Roman"/>
        </w:rPr>
        <w:t>’</w:t>
      </w:r>
      <w:r w:rsidRPr="009B3936">
        <w:rPr>
          <w:rFonts w:ascii="Times New Roman" w:hAnsi="Times New Roman" w:cs="Times New Roman"/>
        </w:rPr>
        <w:t>s pension is payable to her as a class C widow; or</w:t>
      </w:r>
    </w:p>
    <w:p w14:paraId="53CEC025" w14:textId="77777777" w:rsidR="00B03840" w:rsidRPr="009B3936" w:rsidRDefault="00B03840" w:rsidP="006D6F11">
      <w:pPr>
        <w:spacing w:after="0" w:line="240" w:lineRule="auto"/>
        <w:ind w:left="1296"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ii</w:t>
      </w:r>
      <w:r w:rsidRPr="00E4248B">
        <w:rPr>
          <w:rFonts w:ascii="Times New Roman" w:hAnsi="Times New Roman" w:cs="Times New Roman"/>
        </w:rPr>
        <w:t>)</w:t>
      </w:r>
      <w:r w:rsidRPr="009B3936">
        <w:rPr>
          <w:rFonts w:ascii="Times New Roman" w:hAnsi="Times New Roman" w:cs="Times New Roman"/>
        </w:rPr>
        <w:t xml:space="preserve"> widowed person</w:t>
      </w:r>
      <w:r w:rsidR="009B3936">
        <w:rPr>
          <w:rFonts w:ascii="Times New Roman" w:hAnsi="Times New Roman" w:cs="Times New Roman"/>
        </w:rPr>
        <w:t>’</w:t>
      </w:r>
      <w:r w:rsidRPr="009B3936">
        <w:rPr>
          <w:rFonts w:ascii="Times New Roman" w:hAnsi="Times New Roman" w:cs="Times New Roman"/>
        </w:rPr>
        <w:t>s allowance is payable to her;</w:t>
      </w:r>
    </w:p>
    <w:p w14:paraId="3DAE3F18" w14:textId="77777777" w:rsidR="00B03840" w:rsidRPr="009B3936" w:rsidRDefault="00B03840" w:rsidP="006D6F11">
      <w:pPr>
        <w:spacing w:after="0" w:line="240" w:lineRule="auto"/>
        <w:ind w:left="720"/>
        <w:jc w:val="both"/>
        <w:rPr>
          <w:rFonts w:ascii="Times New Roman" w:hAnsi="Times New Roman" w:cs="Times New Roman"/>
        </w:rPr>
      </w:pPr>
      <w:r w:rsidRPr="009B3936">
        <w:rPr>
          <w:rFonts w:ascii="Times New Roman" w:hAnsi="Times New Roman" w:cs="Times New Roman"/>
        </w:rPr>
        <w:t xml:space="preserve">she becomes a single person who, but for paragraph 44 </w:t>
      </w:r>
      <w:r w:rsidRPr="00E4248B">
        <w:rPr>
          <w:rFonts w:ascii="Times New Roman" w:hAnsi="Times New Roman" w:cs="Times New Roman"/>
        </w:rPr>
        <w:t>(</w:t>
      </w:r>
      <w:r w:rsidRPr="009B3936">
        <w:rPr>
          <w:rFonts w:ascii="Times New Roman" w:hAnsi="Times New Roman" w:cs="Times New Roman"/>
        </w:rPr>
        <w:t>c</w:t>
      </w:r>
      <w:r w:rsidRPr="00E4248B">
        <w:rPr>
          <w:rFonts w:ascii="Times New Roman" w:hAnsi="Times New Roman" w:cs="Times New Roman"/>
        </w:rPr>
        <w:t>)</w:t>
      </w:r>
      <w:r w:rsidRPr="009B3936">
        <w:rPr>
          <w:rFonts w:ascii="Times New Roman" w:hAnsi="Times New Roman" w:cs="Times New Roman"/>
        </w:rPr>
        <w:t>, would be qualified to receive a sole parent</w:t>
      </w:r>
      <w:r w:rsidR="009B3936">
        <w:rPr>
          <w:rFonts w:ascii="Times New Roman" w:hAnsi="Times New Roman" w:cs="Times New Roman"/>
        </w:rPr>
        <w:t>’</w:t>
      </w:r>
      <w:r w:rsidRPr="009B3936">
        <w:rPr>
          <w:rFonts w:ascii="Times New Roman" w:hAnsi="Times New Roman" w:cs="Times New Roman"/>
        </w:rPr>
        <w:t>s pension.</w:t>
      </w:r>
    </w:p>
    <w:p w14:paraId="60B7503C" w14:textId="77777777" w:rsidR="00B03840" w:rsidRPr="006D6F11" w:rsidRDefault="009B3936" w:rsidP="006D6F11">
      <w:pPr>
        <w:spacing w:before="120" w:after="60" w:line="240" w:lineRule="auto"/>
        <w:rPr>
          <w:rFonts w:ascii="Times New Roman" w:hAnsi="Times New Roman" w:cs="Times New Roman"/>
          <w:b/>
          <w:sz w:val="20"/>
        </w:rPr>
      </w:pPr>
      <w:r w:rsidRPr="006D6F11">
        <w:rPr>
          <w:rFonts w:ascii="Times New Roman" w:hAnsi="Times New Roman" w:cs="Times New Roman"/>
          <w:b/>
          <w:sz w:val="20"/>
        </w:rPr>
        <w:t>Requirements as to Australian residence</w:t>
      </w:r>
    </w:p>
    <w:p w14:paraId="738E09CD" w14:textId="77777777" w:rsidR="00B03840" w:rsidRPr="009B3936" w:rsidRDefault="009B3936" w:rsidP="00BC382D">
      <w:pPr>
        <w:spacing w:after="0" w:line="240" w:lineRule="auto"/>
        <w:ind w:firstLine="432"/>
        <w:jc w:val="both"/>
        <w:rPr>
          <w:rFonts w:ascii="Times New Roman" w:hAnsi="Times New Roman" w:cs="Times New Roman"/>
        </w:rPr>
      </w:pPr>
      <w:r>
        <w:rPr>
          <w:rFonts w:ascii="Times New Roman" w:hAnsi="Times New Roman" w:cs="Times New Roman"/>
        </w:rPr>
        <w:t>“</w:t>
      </w:r>
      <w:r w:rsidR="00B03840" w:rsidRPr="009B3936">
        <w:rPr>
          <w:rFonts w:ascii="Times New Roman" w:hAnsi="Times New Roman" w:cs="Times New Roman"/>
        </w:rPr>
        <w:t>45. A person who has made a claim for a sole parent</w:t>
      </w:r>
      <w:r>
        <w:rPr>
          <w:rFonts w:ascii="Times New Roman" w:hAnsi="Times New Roman" w:cs="Times New Roman"/>
        </w:rPr>
        <w:t>’</w:t>
      </w:r>
      <w:r w:rsidR="00B03840" w:rsidRPr="009B3936">
        <w:rPr>
          <w:rFonts w:ascii="Times New Roman" w:hAnsi="Times New Roman" w:cs="Times New Roman"/>
        </w:rPr>
        <w:t>s pension satisfies the requirements relating to residence in Australia if:</w:t>
      </w:r>
    </w:p>
    <w:p w14:paraId="2B1AEEEA" w14:textId="77777777" w:rsidR="00B03840" w:rsidRPr="009B3936" w:rsidRDefault="00B03840" w:rsidP="006D6F11">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xml:space="preserve"> on the day when the person lodged the claim, the person was an Australian resident and was in Australia; and</w:t>
      </w:r>
    </w:p>
    <w:p w14:paraId="434C6126" w14:textId="77777777" w:rsidR="00B03840" w:rsidRPr="009B3936" w:rsidRDefault="00B03840" w:rsidP="006D6F11">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at least one of the following conditions is satisfied in relation to the person:</w:t>
      </w:r>
    </w:p>
    <w:p w14:paraId="6437B5FC" w14:textId="77777777" w:rsidR="00B03840" w:rsidRPr="009B3936" w:rsidRDefault="00B03840" w:rsidP="006D6F11">
      <w:pPr>
        <w:spacing w:after="0" w:line="240" w:lineRule="auto"/>
        <w:ind w:left="1296" w:hanging="432"/>
        <w:jc w:val="both"/>
        <w:rPr>
          <w:rFonts w:ascii="Times New Roman" w:hAnsi="Times New Roman" w:cs="Times New Roman"/>
        </w:rPr>
      </w:pPr>
      <w:r w:rsidRPr="00E4248B">
        <w:rPr>
          <w:rFonts w:ascii="Times New Roman" w:hAnsi="Times New Roman" w:cs="Times New Roman"/>
        </w:rPr>
        <w:t>(</w:t>
      </w:r>
      <w:proofErr w:type="spellStart"/>
      <w:r w:rsidRPr="009B3936">
        <w:rPr>
          <w:rFonts w:ascii="Times New Roman" w:hAnsi="Times New Roman" w:cs="Times New Roman"/>
        </w:rPr>
        <w:t>i</w:t>
      </w:r>
      <w:proofErr w:type="spellEnd"/>
      <w:r w:rsidRPr="00E4248B">
        <w:rPr>
          <w:rFonts w:ascii="Times New Roman" w:hAnsi="Times New Roman" w:cs="Times New Roman"/>
        </w:rPr>
        <w:t>)</w:t>
      </w:r>
      <w:r w:rsidRPr="009B3936">
        <w:rPr>
          <w:rFonts w:ascii="Times New Roman" w:hAnsi="Times New Roman" w:cs="Times New Roman"/>
        </w:rPr>
        <w:t xml:space="preserve"> if the person has only one qualifying child—that child became a qualifying child of the person while the person was an Australian resident;</w:t>
      </w:r>
    </w:p>
    <w:p w14:paraId="484D73D1" w14:textId="77777777" w:rsidR="00B03840" w:rsidRPr="009B3936" w:rsidRDefault="00B03840" w:rsidP="006D6F11">
      <w:pPr>
        <w:spacing w:after="0" w:line="240" w:lineRule="auto"/>
        <w:ind w:left="1296"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ii</w:t>
      </w:r>
      <w:r w:rsidRPr="00E4248B">
        <w:rPr>
          <w:rFonts w:ascii="Times New Roman" w:hAnsi="Times New Roman" w:cs="Times New Roman"/>
        </w:rPr>
        <w:t>)</w:t>
      </w:r>
      <w:r w:rsidRPr="009B3936">
        <w:rPr>
          <w:rFonts w:ascii="Times New Roman" w:hAnsi="Times New Roman" w:cs="Times New Roman"/>
        </w:rPr>
        <w:t xml:space="preserve"> if the person has 2 or more qualifying children—one of those qualifying children became a qualifying child of the person while the person was an Australian resident;</w:t>
      </w:r>
    </w:p>
    <w:p w14:paraId="5E60E8A6" w14:textId="77777777" w:rsidR="00B03840" w:rsidRPr="009B3936" w:rsidRDefault="00B03840" w:rsidP="006D6F11">
      <w:pPr>
        <w:spacing w:after="0" w:line="240" w:lineRule="auto"/>
        <w:ind w:left="1296"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iii</w:t>
      </w:r>
      <w:r w:rsidRPr="00E4248B">
        <w:rPr>
          <w:rFonts w:ascii="Times New Roman" w:hAnsi="Times New Roman" w:cs="Times New Roman"/>
        </w:rPr>
        <w:t>)</w:t>
      </w:r>
      <w:r w:rsidRPr="009B3936">
        <w:rPr>
          <w:rFonts w:ascii="Times New Roman" w:hAnsi="Times New Roman" w:cs="Times New Roman"/>
        </w:rPr>
        <w:t xml:space="preserve"> if the person has ever been a married person—the person was an Australian resident immediately before the person became a single person;</w:t>
      </w:r>
    </w:p>
    <w:p w14:paraId="46CA0C55" w14:textId="77777777" w:rsidR="00837B2D" w:rsidRDefault="00B03840" w:rsidP="00837B2D">
      <w:pPr>
        <w:spacing w:after="0" w:line="240" w:lineRule="auto"/>
        <w:ind w:left="1296"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iv</w:t>
      </w:r>
      <w:r w:rsidRPr="00E4248B">
        <w:rPr>
          <w:rFonts w:ascii="Times New Roman" w:hAnsi="Times New Roman" w:cs="Times New Roman"/>
        </w:rPr>
        <w:t>)</w:t>
      </w:r>
      <w:r w:rsidRPr="009B3936">
        <w:rPr>
          <w:rFonts w:ascii="Times New Roman" w:hAnsi="Times New Roman" w:cs="Times New Roman"/>
        </w:rPr>
        <w:t xml:space="preserve"> the person had been an Australian resident for a continuous period of at least 5 years immediately before the day when the person lodged the claim;</w:t>
      </w:r>
    </w:p>
    <w:p w14:paraId="50480586" w14:textId="77777777" w:rsidR="00B03840" w:rsidRPr="009B3936" w:rsidRDefault="00B03840" w:rsidP="00837B2D">
      <w:pPr>
        <w:spacing w:after="0" w:line="240" w:lineRule="auto"/>
        <w:ind w:left="1296"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v</w:t>
      </w:r>
      <w:r w:rsidRPr="00E4248B">
        <w:rPr>
          <w:rFonts w:ascii="Times New Roman" w:hAnsi="Times New Roman" w:cs="Times New Roman"/>
        </w:rPr>
        <w:t>)</w:t>
      </w:r>
      <w:r w:rsidRPr="009B3936">
        <w:rPr>
          <w:rFonts w:ascii="Times New Roman" w:hAnsi="Times New Roman" w:cs="Times New Roman"/>
        </w:rPr>
        <w:t xml:space="preserve"> the person has, at any time, been an Australian resident for a continuous period of at least 10 years.</w:t>
      </w:r>
    </w:p>
    <w:p w14:paraId="7608CE0D" w14:textId="77777777" w:rsidR="00B03840" w:rsidRPr="00837B2D" w:rsidRDefault="009B3936" w:rsidP="00837B2D">
      <w:pPr>
        <w:spacing w:before="120" w:after="60" w:line="240" w:lineRule="auto"/>
        <w:rPr>
          <w:rFonts w:ascii="Times New Roman" w:hAnsi="Times New Roman" w:cs="Times New Roman"/>
          <w:b/>
          <w:sz w:val="20"/>
        </w:rPr>
      </w:pPr>
      <w:r w:rsidRPr="00837B2D">
        <w:rPr>
          <w:rFonts w:ascii="Times New Roman" w:hAnsi="Times New Roman" w:cs="Times New Roman"/>
          <w:b/>
          <w:sz w:val="20"/>
        </w:rPr>
        <w:t>Modification of residence requirements in certain cases</w:t>
      </w:r>
    </w:p>
    <w:p w14:paraId="4AD5C9E6" w14:textId="77777777" w:rsidR="00B03840" w:rsidRPr="009B3936" w:rsidRDefault="009B3936" w:rsidP="00BC382D">
      <w:pPr>
        <w:spacing w:after="0" w:line="240" w:lineRule="auto"/>
        <w:ind w:firstLine="432"/>
        <w:jc w:val="both"/>
        <w:rPr>
          <w:rFonts w:ascii="Times New Roman" w:hAnsi="Times New Roman" w:cs="Times New Roman"/>
        </w:rPr>
      </w:pPr>
      <w:r>
        <w:rPr>
          <w:rFonts w:ascii="Times New Roman" w:hAnsi="Times New Roman" w:cs="Times New Roman"/>
        </w:rPr>
        <w:t>“</w:t>
      </w:r>
      <w:r w:rsidR="00B03840" w:rsidRPr="009B3936">
        <w:rPr>
          <w:rFonts w:ascii="Times New Roman" w:hAnsi="Times New Roman" w:cs="Times New Roman"/>
        </w:rPr>
        <w:t xml:space="preserve">46. </w:t>
      </w:r>
      <w:r w:rsidR="00B03840" w:rsidRPr="00E4248B">
        <w:rPr>
          <w:rFonts w:ascii="Times New Roman" w:hAnsi="Times New Roman" w:cs="Times New Roman"/>
        </w:rPr>
        <w:t>(</w:t>
      </w:r>
      <w:r w:rsidR="00B03840" w:rsidRPr="009B3936">
        <w:rPr>
          <w:rFonts w:ascii="Times New Roman" w:hAnsi="Times New Roman" w:cs="Times New Roman"/>
        </w:rPr>
        <w:t>1</w:t>
      </w:r>
      <w:r w:rsidR="00B03840" w:rsidRPr="00E4248B">
        <w:rPr>
          <w:rFonts w:ascii="Times New Roman" w:hAnsi="Times New Roman" w:cs="Times New Roman"/>
        </w:rPr>
        <w:t>)</w:t>
      </w:r>
      <w:r w:rsidR="00B03840" w:rsidRPr="009B3936">
        <w:rPr>
          <w:rFonts w:ascii="Times New Roman" w:hAnsi="Times New Roman" w:cs="Times New Roman"/>
        </w:rPr>
        <w:t xml:space="preserve"> This section applies to a woman who has not resided in Australia at any time since 7 May 1973 if:</w:t>
      </w:r>
    </w:p>
    <w:p w14:paraId="06AF5C18" w14:textId="77777777" w:rsidR="00B03840" w:rsidRPr="009B3936" w:rsidRDefault="00B03840" w:rsidP="00837B2D">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xml:space="preserve"> either:</w:t>
      </w:r>
    </w:p>
    <w:p w14:paraId="106CA88A" w14:textId="77777777" w:rsidR="00B03840" w:rsidRPr="009B3936" w:rsidRDefault="00B03840" w:rsidP="00837B2D">
      <w:pPr>
        <w:spacing w:after="0" w:line="240" w:lineRule="auto"/>
        <w:ind w:left="1296" w:hanging="432"/>
        <w:jc w:val="both"/>
        <w:rPr>
          <w:rFonts w:ascii="Times New Roman" w:hAnsi="Times New Roman" w:cs="Times New Roman"/>
        </w:rPr>
      </w:pPr>
      <w:r w:rsidRPr="00E4248B">
        <w:rPr>
          <w:rFonts w:ascii="Times New Roman" w:hAnsi="Times New Roman" w:cs="Times New Roman"/>
        </w:rPr>
        <w:t>(</w:t>
      </w:r>
      <w:proofErr w:type="spellStart"/>
      <w:r w:rsidRPr="009B3936">
        <w:rPr>
          <w:rFonts w:ascii="Times New Roman" w:hAnsi="Times New Roman" w:cs="Times New Roman"/>
        </w:rPr>
        <w:t>i</w:t>
      </w:r>
      <w:proofErr w:type="spellEnd"/>
      <w:r w:rsidRPr="00E4248B">
        <w:rPr>
          <w:rFonts w:ascii="Times New Roman" w:hAnsi="Times New Roman" w:cs="Times New Roman"/>
        </w:rPr>
        <w:t>)</w:t>
      </w:r>
      <w:r w:rsidRPr="009B3936">
        <w:rPr>
          <w:rFonts w:ascii="Times New Roman" w:hAnsi="Times New Roman" w:cs="Times New Roman"/>
        </w:rPr>
        <w:t xml:space="preserve"> if the woman was a wife immediately before becoming a widow—she and her husband were residing permanently in Australia when she became a widow; or</w:t>
      </w:r>
    </w:p>
    <w:p w14:paraId="338A62DE" w14:textId="77777777" w:rsidR="00B03840" w:rsidRPr="009B3936" w:rsidRDefault="00B03840" w:rsidP="00837B2D">
      <w:pPr>
        <w:spacing w:after="0" w:line="240" w:lineRule="auto"/>
        <w:ind w:left="1296"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ii</w:t>
      </w:r>
      <w:r w:rsidRPr="00E4248B">
        <w:rPr>
          <w:rFonts w:ascii="Times New Roman" w:hAnsi="Times New Roman" w:cs="Times New Roman"/>
        </w:rPr>
        <w:t>)</w:t>
      </w:r>
      <w:r w:rsidRPr="009B3936">
        <w:rPr>
          <w:rFonts w:ascii="Times New Roman" w:hAnsi="Times New Roman" w:cs="Times New Roman"/>
        </w:rPr>
        <w:t xml:space="preserve"> if the woman is a widow because she is a dependent female—she and the man in respect of whom she was a dependent female were residing permanently in Australia when she became a widow; and</w:t>
      </w:r>
    </w:p>
    <w:p w14:paraId="5EFFA2FB" w14:textId="77777777" w:rsidR="00B03840" w:rsidRPr="009B3936" w:rsidRDefault="00B03840" w:rsidP="00837B2D">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in the Secretary</w:t>
      </w:r>
      <w:r w:rsidR="009B3936">
        <w:rPr>
          <w:rFonts w:ascii="Times New Roman" w:hAnsi="Times New Roman" w:cs="Times New Roman"/>
        </w:rPr>
        <w:t>’</w:t>
      </w:r>
      <w:r w:rsidRPr="009B3936">
        <w:rPr>
          <w:rFonts w:ascii="Times New Roman" w:hAnsi="Times New Roman" w:cs="Times New Roman"/>
        </w:rPr>
        <w:t>s opinion, she is a person who is in special need of financial assistance.</w:t>
      </w:r>
    </w:p>
    <w:p w14:paraId="101C6A34" w14:textId="77777777" w:rsidR="00B03840" w:rsidRPr="009B3936" w:rsidRDefault="009B3936" w:rsidP="00BC382D">
      <w:pPr>
        <w:spacing w:after="0" w:line="240" w:lineRule="auto"/>
        <w:ind w:firstLine="432"/>
        <w:jc w:val="both"/>
        <w:rPr>
          <w:rFonts w:ascii="Times New Roman" w:hAnsi="Times New Roman" w:cs="Times New Roman"/>
        </w:rPr>
      </w:pPr>
      <w:r>
        <w:rPr>
          <w:rFonts w:ascii="Times New Roman" w:hAnsi="Times New Roman" w:cs="Times New Roman"/>
        </w:rPr>
        <w:t>“</w:t>
      </w:r>
      <w:r w:rsidR="00B03840" w:rsidRPr="00E4248B">
        <w:rPr>
          <w:rFonts w:ascii="Times New Roman" w:hAnsi="Times New Roman" w:cs="Times New Roman"/>
        </w:rPr>
        <w:t>(</w:t>
      </w:r>
      <w:r w:rsidR="00B03840" w:rsidRPr="009B3936">
        <w:rPr>
          <w:rFonts w:ascii="Times New Roman" w:hAnsi="Times New Roman" w:cs="Times New Roman"/>
        </w:rPr>
        <w:t>2</w:t>
      </w:r>
      <w:r w:rsidR="00B03840" w:rsidRPr="00E4248B">
        <w:rPr>
          <w:rFonts w:ascii="Times New Roman" w:hAnsi="Times New Roman" w:cs="Times New Roman"/>
        </w:rPr>
        <w:t>)</w:t>
      </w:r>
      <w:r w:rsidR="00B03840" w:rsidRPr="009B3936">
        <w:rPr>
          <w:rFonts w:ascii="Times New Roman" w:hAnsi="Times New Roman" w:cs="Times New Roman"/>
        </w:rPr>
        <w:t xml:space="preserve"> This section applies to a woman who became a widow by reason of the death of a man if:</w:t>
      </w:r>
    </w:p>
    <w:p w14:paraId="2D22F966" w14:textId="77777777" w:rsidR="00B03840" w:rsidRPr="009B3936" w:rsidRDefault="00B03840" w:rsidP="00837B2D">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xml:space="preserve"> immediately before the man</w:t>
      </w:r>
      <w:r w:rsidR="009B3936">
        <w:rPr>
          <w:rFonts w:ascii="Times New Roman" w:hAnsi="Times New Roman" w:cs="Times New Roman"/>
        </w:rPr>
        <w:t>’</w:t>
      </w:r>
      <w:r w:rsidRPr="009B3936">
        <w:rPr>
          <w:rFonts w:ascii="Times New Roman" w:hAnsi="Times New Roman" w:cs="Times New Roman"/>
        </w:rPr>
        <w:t>s death, she was receiving:</w:t>
      </w:r>
    </w:p>
    <w:p w14:paraId="31C693D9" w14:textId="77777777" w:rsidR="00E4248B" w:rsidRDefault="00E4248B" w:rsidP="00BC382D">
      <w:pPr>
        <w:spacing w:after="0" w:line="240" w:lineRule="auto"/>
        <w:ind w:firstLine="432"/>
        <w:jc w:val="both"/>
        <w:rPr>
          <w:rFonts w:ascii="Times New Roman" w:hAnsi="Times New Roman" w:cs="Times New Roman"/>
        </w:rPr>
      </w:pPr>
      <w:r>
        <w:rPr>
          <w:rFonts w:ascii="Times New Roman" w:hAnsi="Times New Roman" w:cs="Times New Roman"/>
        </w:rPr>
        <w:br w:type="page"/>
      </w:r>
    </w:p>
    <w:p w14:paraId="2A22C4D9" w14:textId="77777777" w:rsidR="00B03840" w:rsidRPr="009B3936" w:rsidRDefault="00B03840" w:rsidP="00837B2D">
      <w:pPr>
        <w:spacing w:after="0" w:line="240" w:lineRule="auto"/>
        <w:ind w:left="1296" w:hanging="432"/>
        <w:jc w:val="both"/>
        <w:rPr>
          <w:rFonts w:ascii="Times New Roman" w:hAnsi="Times New Roman" w:cs="Times New Roman"/>
        </w:rPr>
      </w:pPr>
      <w:r w:rsidRPr="00E4248B">
        <w:rPr>
          <w:rFonts w:ascii="Times New Roman" w:hAnsi="Times New Roman" w:cs="Times New Roman"/>
        </w:rPr>
        <w:lastRenderedPageBreak/>
        <w:t>(</w:t>
      </w:r>
      <w:proofErr w:type="spellStart"/>
      <w:r w:rsidRPr="009B3936">
        <w:rPr>
          <w:rFonts w:ascii="Times New Roman" w:hAnsi="Times New Roman" w:cs="Times New Roman"/>
        </w:rPr>
        <w:t>i</w:t>
      </w:r>
      <w:proofErr w:type="spellEnd"/>
      <w:r w:rsidRPr="00E4248B">
        <w:rPr>
          <w:rFonts w:ascii="Times New Roman" w:hAnsi="Times New Roman" w:cs="Times New Roman"/>
        </w:rPr>
        <w:t>)</w:t>
      </w:r>
      <w:r w:rsidRPr="009B3936">
        <w:rPr>
          <w:rFonts w:ascii="Times New Roman" w:hAnsi="Times New Roman" w:cs="Times New Roman"/>
        </w:rPr>
        <w:t xml:space="preserve"> a wife</w:t>
      </w:r>
      <w:r w:rsidR="009B3936">
        <w:rPr>
          <w:rFonts w:ascii="Times New Roman" w:hAnsi="Times New Roman" w:cs="Times New Roman"/>
        </w:rPr>
        <w:t>’</w:t>
      </w:r>
      <w:r w:rsidRPr="009B3936">
        <w:rPr>
          <w:rFonts w:ascii="Times New Roman" w:hAnsi="Times New Roman" w:cs="Times New Roman"/>
        </w:rPr>
        <w:t xml:space="preserve">s pension under Part IV because the man was a person referred to in subsection 37 </w:t>
      </w:r>
      <w:r w:rsidRPr="00E4248B">
        <w:rPr>
          <w:rFonts w:ascii="Times New Roman" w:hAnsi="Times New Roman" w:cs="Times New Roman"/>
        </w:rPr>
        <w:t>(</w:t>
      </w:r>
      <w:r w:rsidRPr="009B3936">
        <w:rPr>
          <w:rFonts w:ascii="Times New Roman" w:hAnsi="Times New Roman" w:cs="Times New Roman"/>
        </w:rPr>
        <w:t>1</w:t>
      </w:r>
      <w:r w:rsidRPr="00E4248B">
        <w:rPr>
          <w:rFonts w:ascii="Times New Roman" w:hAnsi="Times New Roman" w:cs="Times New Roman"/>
        </w:rPr>
        <w:t>)</w:t>
      </w:r>
      <w:r w:rsidRPr="009B3936">
        <w:rPr>
          <w:rFonts w:ascii="Times New Roman" w:hAnsi="Times New Roman" w:cs="Times New Roman"/>
        </w:rPr>
        <w:t xml:space="preserve"> or </w:t>
      </w:r>
      <w:r w:rsidRPr="00E4248B">
        <w:rPr>
          <w:rFonts w:ascii="Times New Roman" w:hAnsi="Times New Roman" w:cs="Times New Roman"/>
        </w:rPr>
        <w:t>(</w:t>
      </w:r>
      <w:r w:rsidRPr="009B3936">
        <w:rPr>
          <w:rFonts w:ascii="Times New Roman" w:hAnsi="Times New Roman" w:cs="Times New Roman"/>
        </w:rPr>
        <w:t>2</w:t>
      </w:r>
      <w:r w:rsidRPr="00E4248B">
        <w:rPr>
          <w:rFonts w:ascii="Times New Roman" w:hAnsi="Times New Roman" w:cs="Times New Roman"/>
        </w:rPr>
        <w:t>)</w:t>
      </w:r>
      <w:r w:rsidRPr="009B3936">
        <w:rPr>
          <w:rFonts w:ascii="Times New Roman" w:hAnsi="Times New Roman" w:cs="Times New Roman"/>
        </w:rPr>
        <w:t>; or</w:t>
      </w:r>
    </w:p>
    <w:p w14:paraId="12E68A95" w14:textId="771D1397" w:rsidR="00B03840" w:rsidRPr="009B3936" w:rsidRDefault="00B03840" w:rsidP="00837B2D">
      <w:pPr>
        <w:spacing w:after="0" w:line="240" w:lineRule="auto"/>
        <w:ind w:left="1296"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ii</w:t>
      </w:r>
      <w:r w:rsidRPr="00E4248B">
        <w:rPr>
          <w:rFonts w:ascii="Times New Roman" w:hAnsi="Times New Roman" w:cs="Times New Roman"/>
        </w:rPr>
        <w:t>)</w:t>
      </w:r>
      <w:r w:rsidRPr="009B3936">
        <w:rPr>
          <w:rFonts w:ascii="Times New Roman" w:hAnsi="Times New Roman" w:cs="Times New Roman"/>
        </w:rPr>
        <w:t xml:space="preserve"> a wife</w:t>
      </w:r>
      <w:r w:rsidR="009B3936">
        <w:rPr>
          <w:rFonts w:ascii="Times New Roman" w:hAnsi="Times New Roman" w:cs="Times New Roman"/>
        </w:rPr>
        <w:t>’</w:t>
      </w:r>
      <w:r w:rsidRPr="009B3936">
        <w:rPr>
          <w:rFonts w:ascii="Times New Roman" w:hAnsi="Times New Roman" w:cs="Times New Roman"/>
        </w:rPr>
        <w:t xml:space="preserve">s service pension under Part III of the </w:t>
      </w:r>
      <w:r w:rsidR="009B3936" w:rsidRPr="009B3936">
        <w:rPr>
          <w:rFonts w:ascii="Times New Roman" w:hAnsi="Times New Roman" w:cs="Times New Roman"/>
          <w:i/>
        </w:rPr>
        <w:t>Veterans</w:t>
      </w:r>
      <w:r w:rsidR="009B3936">
        <w:rPr>
          <w:rFonts w:ascii="Times New Roman" w:hAnsi="Times New Roman" w:cs="Times New Roman"/>
          <w:i/>
        </w:rPr>
        <w:t>’</w:t>
      </w:r>
      <w:r w:rsidR="009B3936" w:rsidRPr="009B3936">
        <w:rPr>
          <w:rFonts w:ascii="Times New Roman" w:hAnsi="Times New Roman" w:cs="Times New Roman"/>
          <w:i/>
        </w:rPr>
        <w:t xml:space="preserve"> Entitlements Act 1986</w:t>
      </w:r>
      <w:r w:rsidR="009B3936" w:rsidRPr="00725E63">
        <w:rPr>
          <w:rFonts w:ascii="Times New Roman" w:hAnsi="Times New Roman" w:cs="Times New Roman"/>
        </w:rPr>
        <w:t xml:space="preserve">; </w:t>
      </w:r>
      <w:r w:rsidRPr="009B3936">
        <w:rPr>
          <w:rFonts w:ascii="Times New Roman" w:hAnsi="Times New Roman" w:cs="Times New Roman"/>
        </w:rPr>
        <w:t>and</w:t>
      </w:r>
    </w:p>
    <w:p w14:paraId="315F3020" w14:textId="77777777" w:rsidR="00B03840" w:rsidRPr="009B3936" w:rsidRDefault="00B03840" w:rsidP="00837B2D">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she was not in Australia at the time of the man</w:t>
      </w:r>
      <w:r w:rsidR="009B3936">
        <w:rPr>
          <w:rFonts w:ascii="Times New Roman" w:hAnsi="Times New Roman" w:cs="Times New Roman"/>
        </w:rPr>
        <w:t>’</w:t>
      </w:r>
      <w:r w:rsidRPr="009B3936">
        <w:rPr>
          <w:rFonts w:ascii="Times New Roman" w:hAnsi="Times New Roman" w:cs="Times New Roman"/>
        </w:rPr>
        <w:t>s death.</w:t>
      </w:r>
    </w:p>
    <w:p w14:paraId="2BC605BB" w14:textId="77777777" w:rsidR="00B03840" w:rsidRPr="00837B2D" w:rsidRDefault="009B3936" w:rsidP="00837B2D">
      <w:pPr>
        <w:spacing w:before="120" w:after="60" w:line="240" w:lineRule="auto"/>
        <w:rPr>
          <w:rFonts w:ascii="Times New Roman" w:hAnsi="Times New Roman" w:cs="Times New Roman"/>
          <w:b/>
          <w:sz w:val="20"/>
        </w:rPr>
      </w:pPr>
      <w:r w:rsidRPr="00837B2D">
        <w:rPr>
          <w:rFonts w:ascii="Times New Roman" w:hAnsi="Times New Roman" w:cs="Times New Roman"/>
          <w:b/>
          <w:sz w:val="20"/>
        </w:rPr>
        <w:t>Sole parents required to claim maintenance in some cases</w:t>
      </w:r>
    </w:p>
    <w:p w14:paraId="66D6A30F" w14:textId="77777777" w:rsidR="00B03840" w:rsidRPr="009B3936" w:rsidRDefault="009B3936" w:rsidP="00BC382D">
      <w:pPr>
        <w:spacing w:after="0" w:line="240" w:lineRule="auto"/>
        <w:ind w:firstLine="432"/>
        <w:jc w:val="both"/>
        <w:rPr>
          <w:rFonts w:ascii="Times New Roman" w:hAnsi="Times New Roman" w:cs="Times New Roman"/>
        </w:rPr>
      </w:pPr>
      <w:r>
        <w:rPr>
          <w:rFonts w:ascii="Times New Roman" w:hAnsi="Times New Roman" w:cs="Times New Roman"/>
        </w:rPr>
        <w:t>“</w:t>
      </w:r>
      <w:r w:rsidR="00B03840" w:rsidRPr="009B3936">
        <w:rPr>
          <w:rFonts w:ascii="Times New Roman" w:hAnsi="Times New Roman" w:cs="Times New Roman"/>
        </w:rPr>
        <w:t xml:space="preserve">47. This section applies to a person </w:t>
      </w:r>
      <w:r w:rsidR="00B03840" w:rsidRPr="00E4248B">
        <w:rPr>
          <w:rFonts w:ascii="Times New Roman" w:hAnsi="Times New Roman" w:cs="Times New Roman"/>
        </w:rPr>
        <w:t>(</w:t>
      </w:r>
      <w:r w:rsidR="00B03840" w:rsidRPr="009B3936">
        <w:rPr>
          <w:rFonts w:ascii="Times New Roman" w:hAnsi="Times New Roman" w:cs="Times New Roman"/>
        </w:rPr>
        <w:t xml:space="preserve">in this section called the </w:t>
      </w:r>
      <w:r>
        <w:rPr>
          <w:rFonts w:ascii="Times New Roman" w:hAnsi="Times New Roman" w:cs="Times New Roman"/>
        </w:rPr>
        <w:t>‘</w:t>
      </w:r>
      <w:r w:rsidR="00B03840" w:rsidRPr="009B3936">
        <w:rPr>
          <w:rFonts w:ascii="Times New Roman" w:hAnsi="Times New Roman" w:cs="Times New Roman"/>
        </w:rPr>
        <w:t>sole parent</w:t>
      </w:r>
      <w:r>
        <w:rPr>
          <w:rFonts w:ascii="Times New Roman" w:hAnsi="Times New Roman" w:cs="Times New Roman"/>
        </w:rPr>
        <w:t>’</w:t>
      </w:r>
      <w:r w:rsidR="00B03840" w:rsidRPr="00E4248B">
        <w:rPr>
          <w:rFonts w:ascii="Times New Roman" w:hAnsi="Times New Roman" w:cs="Times New Roman"/>
        </w:rPr>
        <w:t>)</w:t>
      </w:r>
      <w:r w:rsidR="00B03840" w:rsidRPr="009B3936">
        <w:rPr>
          <w:rFonts w:ascii="Times New Roman" w:hAnsi="Times New Roman" w:cs="Times New Roman"/>
        </w:rPr>
        <w:t xml:space="preserve"> if:</w:t>
      </w:r>
    </w:p>
    <w:p w14:paraId="533A6544" w14:textId="77777777" w:rsidR="00B03840" w:rsidRPr="009B3936" w:rsidRDefault="00B03840" w:rsidP="00837B2D">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xml:space="preserve"> the sole parent is entitled to claim maintenance from another person for himself or herself or for a dependent child of the sole parent;</w:t>
      </w:r>
    </w:p>
    <w:p w14:paraId="024BD459" w14:textId="77777777" w:rsidR="00B03840" w:rsidRPr="009B3936" w:rsidRDefault="00B03840" w:rsidP="00837B2D">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the Secretary considers that it is reasonable that the sole parent should have taken action to obtain maintenance from the other person; and</w:t>
      </w:r>
    </w:p>
    <w:p w14:paraId="321E0A5D" w14:textId="77777777" w:rsidR="00B03840" w:rsidRPr="009B3936" w:rsidRDefault="00B03840" w:rsidP="00837B2D">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c</w:t>
      </w:r>
      <w:r w:rsidRPr="00E4248B">
        <w:rPr>
          <w:rFonts w:ascii="Times New Roman" w:hAnsi="Times New Roman" w:cs="Times New Roman"/>
        </w:rPr>
        <w:t>)</w:t>
      </w:r>
      <w:r w:rsidRPr="009B3936">
        <w:rPr>
          <w:rFonts w:ascii="Times New Roman" w:hAnsi="Times New Roman" w:cs="Times New Roman"/>
        </w:rPr>
        <w:t xml:space="preserve"> the sole parent has not taken such action as the Secretary considers reasonable to obtain appropriate maintenance from the other person.</w:t>
      </w:r>
    </w:p>
    <w:p w14:paraId="458055D3" w14:textId="77777777" w:rsidR="00B03840" w:rsidRPr="009B3936" w:rsidRDefault="009B3936" w:rsidP="00837B2D">
      <w:pPr>
        <w:spacing w:before="60" w:after="60" w:line="240" w:lineRule="auto"/>
        <w:jc w:val="center"/>
        <w:rPr>
          <w:rFonts w:ascii="Times New Roman" w:hAnsi="Times New Roman" w:cs="Times New Roman"/>
        </w:rPr>
      </w:pPr>
      <w:r>
        <w:rPr>
          <w:rFonts w:ascii="Times New Roman" w:hAnsi="Times New Roman" w:cs="Times New Roman"/>
          <w:b/>
          <w:i/>
        </w:rPr>
        <w:t>“</w:t>
      </w:r>
      <w:r w:rsidRPr="009B3936">
        <w:rPr>
          <w:rFonts w:ascii="Times New Roman" w:hAnsi="Times New Roman" w:cs="Times New Roman"/>
          <w:b/>
          <w:i/>
        </w:rPr>
        <w:t>Division 3</w:t>
      </w:r>
      <w:r w:rsidRPr="009B3936">
        <w:rPr>
          <w:rFonts w:ascii="Times New Roman" w:hAnsi="Times New Roman" w:cs="Times New Roman"/>
          <w:b/>
        </w:rPr>
        <w:t>—</w:t>
      </w:r>
      <w:r w:rsidRPr="009B3936">
        <w:rPr>
          <w:rFonts w:ascii="Times New Roman" w:hAnsi="Times New Roman" w:cs="Times New Roman"/>
          <w:b/>
          <w:i/>
        </w:rPr>
        <w:t>Rate of sole parent</w:t>
      </w:r>
      <w:r>
        <w:rPr>
          <w:rFonts w:ascii="Times New Roman" w:hAnsi="Times New Roman" w:cs="Times New Roman"/>
          <w:b/>
          <w:i/>
        </w:rPr>
        <w:t>’</w:t>
      </w:r>
      <w:r w:rsidRPr="009B3936">
        <w:rPr>
          <w:rFonts w:ascii="Times New Roman" w:hAnsi="Times New Roman" w:cs="Times New Roman"/>
          <w:b/>
          <w:i/>
        </w:rPr>
        <w:t>s pension</w:t>
      </w:r>
    </w:p>
    <w:p w14:paraId="6769476E" w14:textId="77777777" w:rsidR="00B03840" w:rsidRPr="00837B2D" w:rsidRDefault="009B3936" w:rsidP="00837B2D">
      <w:pPr>
        <w:spacing w:before="120" w:after="60" w:line="240" w:lineRule="auto"/>
        <w:rPr>
          <w:rFonts w:ascii="Times New Roman" w:hAnsi="Times New Roman" w:cs="Times New Roman"/>
          <w:b/>
          <w:sz w:val="20"/>
        </w:rPr>
      </w:pPr>
      <w:r w:rsidRPr="00837B2D">
        <w:rPr>
          <w:rFonts w:ascii="Times New Roman" w:hAnsi="Times New Roman" w:cs="Times New Roman"/>
          <w:b/>
          <w:sz w:val="20"/>
        </w:rPr>
        <w:t>Rate of sole parent’s pension</w:t>
      </w:r>
    </w:p>
    <w:p w14:paraId="4CE6479D" w14:textId="77777777" w:rsidR="00B03840" w:rsidRPr="009B3936" w:rsidRDefault="009B3936" w:rsidP="00BC382D">
      <w:pPr>
        <w:spacing w:after="0" w:line="240" w:lineRule="auto"/>
        <w:ind w:firstLine="432"/>
        <w:jc w:val="both"/>
        <w:rPr>
          <w:rFonts w:ascii="Times New Roman" w:hAnsi="Times New Roman" w:cs="Times New Roman"/>
        </w:rPr>
      </w:pPr>
      <w:r>
        <w:rPr>
          <w:rFonts w:ascii="Times New Roman" w:hAnsi="Times New Roman" w:cs="Times New Roman"/>
        </w:rPr>
        <w:t>“</w:t>
      </w:r>
      <w:r w:rsidR="00B03840" w:rsidRPr="009B3936">
        <w:rPr>
          <w:rFonts w:ascii="Times New Roman" w:hAnsi="Times New Roman" w:cs="Times New Roman"/>
        </w:rPr>
        <w:t xml:space="preserve">48. </w:t>
      </w:r>
      <w:r w:rsidR="00B03840" w:rsidRPr="00E4248B">
        <w:rPr>
          <w:rFonts w:ascii="Times New Roman" w:hAnsi="Times New Roman" w:cs="Times New Roman"/>
        </w:rPr>
        <w:t>(</w:t>
      </w:r>
      <w:r w:rsidR="00B03840" w:rsidRPr="009B3936">
        <w:rPr>
          <w:rFonts w:ascii="Times New Roman" w:hAnsi="Times New Roman" w:cs="Times New Roman"/>
        </w:rPr>
        <w:t>1</w:t>
      </w:r>
      <w:r w:rsidR="00B03840" w:rsidRPr="00E4248B">
        <w:rPr>
          <w:rFonts w:ascii="Times New Roman" w:hAnsi="Times New Roman" w:cs="Times New Roman"/>
        </w:rPr>
        <w:t>)</w:t>
      </w:r>
      <w:r w:rsidR="00B03840" w:rsidRPr="009B3936">
        <w:rPr>
          <w:rFonts w:ascii="Times New Roman" w:hAnsi="Times New Roman" w:cs="Times New Roman"/>
        </w:rPr>
        <w:t xml:space="preserve"> Subject to subsection </w:t>
      </w:r>
      <w:r w:rsidR="00B03840" w:rsidRPr="00E4248B">
        <w:rPr>
          <w:rFonts w:ascii="Times New Roman" w:hAnsi="Times New Roman" w:cs="Times New Roman"/>
        </w:rPr>
        <w:t>(</w:t>
      </w:r>
      <w:r w:rsidR="00B03840" w:rsidRPr="009B3936">
        <w:rPr>
          <w:rFonts w:ascii="Times New Roman" w:hAnsi="Times New Roman" w:cs="Times New Roman"/>
        </w:rPr>
        <w:t>4</w:t>
      </w:r>
      <w:r w:rsidR="00B03840" w:rsidRPr="00E4248B">
        <w:rPr>
          <w:rFonts w:ascii="Times New Roman" w:hAnsi="Times New Roman" w:cs="Times New Roman"/>
        </w:rPr>
        <w:t>)</w:t>
      </w:r>
      <w:r w:rsidR="00B03840" w:rsidRPr="009B3936">
        <w:rPr>
          <w:rFonts w:ascii="Times New Roman" w:hAnsi="Times New Roman" w:cs="Times New Roman"/>
        </w:rPr>
        <w:t>, the annual rate of sole parent</w:t>
      </w:r>
      <w:r>
        <w:rPr>
          <w:rFonts w:ascii="Times New Roman" w:hAnsi="Times New Roman" w:cs="Times New Roman"/>
        </w:rPr>
        <w:t>’</w:t>
      </w:r>
      <w:r w:rsidR="00B03840" w:rsidRPr="009B3936">
        <w:rPr>
          <w:rFonts w:ascii="Times New Roman" w:hAnsi="Times New Roman" w:cs="Times New Roman"/>
        </w:rPr>
        <w:t xml:space="preserve">s pension payable to a person is worked out, as provided in subsection </w:t>
      </w:r>
      <w:r w:rsidR="00B03840" w:rsidRPr="00E4248B">
        <w:rPr>
          <w:rFonts w:ascii="Times New Roman" w:hAnsi="Times New Roman" w:cs="Times New Roman"/>
        </w:rPr>
        <w:t>(</w:t>
      </w:r>
      <w:r w:rsidR="00B03840" w:rsidRPr="009B3936">
        <w:rPr>
          <w:rFonts w:ascii="Times New Roman" w:hAnsi="Times New Roman" w:cs="Times New Roman"/>
        </w:rPr>
        <w:t>2</w:t>
      </w:r>
      <w:r w:rsidR="00B03840" w:rsidRPr="00E4248B">
        <w:rPr>
          <w:rFonts w:ascii="Times New Roman" w:hAnsi="Times New Roman" w:cs="Times New Roman"/>
        </w:rPr>
        <w:t>)</w:t>
      </w:r>
      <w:r w:rsidR="00B03840" w:rsidRPr="009B3936">
        <w:rPr>
          <w:rFonts w:ascii="Times New Roman" w:hAnsi="Times New Roman" w:cs="Times New Roman"/>
        </w:rPr>
        <w:t>, by taking the maximum age or invalid pension rate, increasing that rate by amounts in respect of the person</w:t>
      </w:r>
      <w:r>
        <w:rPr>
          <w:rFonts w:ascii="Times New Roman" w:hAnsi="Times New Roman" w:cs="Times New Roman"/>
        </w:rPr>
        <w:t>’</w:t>
      </w:r>
      <w:r w:rsidR="00B03840" w:rsidRPr="009B3936">
        <w:rPr>
          <w:rFonts w:ascii="Times New Roman" w:hAnsi="Times New Roman" w:cs="Times New Roman"/>
        </w:rPr>
        <w:t>s dependent child or children and, if appropriate, by an amount of rent assistance, and, if necessary, reducing that rate having regard to the person</w:t>
      </w:r>
      <w:r>
        <w:rPr>
          <w:rFonts w:ascii="Times New Roman" w:hAnsi="Times New Roman" w:cs="Times New Roman"/>
        </w:rPr>
        <w:t>’</w:t>
      </w:r>
      <w:r w:rsidR="00B03840" w:rsidRPr="009B3936">
        <w:rPr>
          <w:rFonts w:ascii="Times New Roman" w:hAnsi="Times New Roman" w:cs="Times New Roman"/>
        </w:rPr>
        <w:t>s income or assets.</w:t>
      </w:r>
    </w:p>
    <w:p w14:paraId="39562728" w14:textId="584DFDB6" w:rsidR="00B03840" w:rsidRDefault="009B3936" w:rsidP="00BC382D">
      <w:pPr>
        <w:spacing w:after="0" w:line="240" w:lineRule="auto"/>
        <w:ind w:firstLine="432"/>
        <w:jc w:val="both"/>
        <w:rPr>
          <w:rFonts w:ascii="Times New Roman" w:hAnsi="Times New Roman" w:cs="Times New Roman"/>
        </w:rPr>
      </w:pPr>
      <w:r>
        <w:rPr>
          <w:rFonts w:ascii="Times New Roman" w:hAnsi="Times New Roman" w:cs="Times New Roman"/>
        </w:rPr>
        <w:t>“</w:t>
      </w:r>
      <w:r w:rsidR="00B03840" w:rsidRPr="00E4248B">
        <w:rPr>
          <w:rFonts w:ascii="Times New Roman" w:hAnsi="Times New Roman" w:cs="Times New Roman"/>
        </w:rPr>
        <w:t>(</w:t>
      </w:r>
      <w:r w:rsidR="00B03840" w:rsidRPr="009B3936">
        <w:rPr>
          <w:rFonts w:ascii="Times New Roman" w:hAnsi="Times New Roman" w:cs="Times New Roman"/>
        </w:rPr>
        <w:t>2</w:t>
      </w:r>
      <w:r w:rsidR="00B03840" w:rsidRPr="00E4248B">
        <w:rPr>
          <w:rFonts w:ascii="Times New Roman" w:hAnsi="Times New Roman" w:cs="Times New Roman"/>
        </w:rPr>
        <w:t>)</w:t>
      </w:r>
      <w:r w:rsidR="00B03840" w:rsidRPr="009B3936">
        <w:rPr>
          <w:rFonts w:ascii="Times New Roman" w:hAnsi="Times New Roman" w:cs="Times New Roman"/>
        </w:rPr>
        <w:t xml:space="preserve"> The annual rate of sole parent</w:t>
      </w:r>
      <w:r>
        <w:rPr>
          <w:rFonts w:ascii="Times New Roman" w:hAnsi="Times New Roman" w:cs="Times New Roman"/>
        </w:rPr>
        <w:t>’</w:t>
      </w:r>
      <w:r w:rsidR="00B03840" w:rsidRPr="009B3936">
        <w:rPr>
          <w:rFonts w:ascii="Times New Roman" w:hAnsi="Times New Roman" w:cs="Times New Roman"/>
        </w:rPr>
        <w:t>s pension payable to a person is the rate worked out using the formula:</w:t>
      </w:r>
    </w:p>
    <w:p w14:paraId="430B0F40" w14:textId="466C96FE" w:rsidR="00725E63" w:rsidRPr="009B3936" w:rsidRDefault="00725E63" w:rsidP="00725E63">
      <w:pPr>
        <w:spacing w:after="0" w:line="240" w:lineRule="auto"/>
        <w:ind w:firstLine="432"/>
        <w:jc w:val="center"/>
        <w:rPr>
          <w:rFonts w:ascii="Times New Roman" w:hAnsi="Times New Roman" w:cs="Times New Roman"/>
        </w:rPr>
      </w:pPr>
      <w:r w:rsidRPr="00725E63">
        <w:rPr>
          <w:rFonts w:ascii="Times New Roman" w:hAnsi="Times New Roman" w:cs="Times New Roman"/>
          <w:position w:val="-6"/>
        </w:rPr>
        <w:pict w14:anchorId="222A28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9pt;height:14.4pt">
            <v:imagedata r:id="rId10" o:title=""/>
          </v:shape>
        </w:pict>
      </w:r>
    </w:p>
    <w:p w14:paraId="71AD50A2" w14:textId="77777777" w:rsidR="00B03840" w:rsidRPr="009B3936" w:rsidRDefault="00B03840" w:rsidP="00AC5F91">
      <w:pPr>
        <w:spacing w:after="0" w:line="240" w:lineRule="auto"/>
        <w:jc w:val="both"/>
        <w:rPr>
          <w:rFonts w:ascii="Times New Roman" w:hAnsi="Times New Roman" w:cs="Times New Roman"/>
        </w:rPr>
      </w:pPr>
      <w:r w:rsidRPr="009B3936">
        <w:rPr>
          <w:rFonts w:ascii="Times New Roman" w:hAnsi="Times New Roman" w:cs="Times New Roman"/>
        </w:rPr>
        <w:t>where:</w:t>
      </w:r>
    </w:p>
    <w:p w14:paraId="20FB5A34" w14:textId="77777777" w:rsidR="00AC5F91" w:rsidRDefault="009B3936" w:rsidP="00AC5F91">
      <w:pPr>
        <w:tabs>
          <w:tab w:val="left" w:pos="1080"/>
        </w:tabs>
        <w:spacing w:after="0" w:line="240" w:lineRule="auto"/>
        <w:ind w:left="1152" w:hanging="720"/>
        <w:jc w:val="both"/>
        <w:rPr>
          <w:rFonts w:ascii="Times New Roman" w:hAnsi="Times New Roman" w:cs="Times New Roman"/>
        </w:rPr>
      </w:pPr>
      <w:r w:rsidRPr="009B3936">
        <w:rPr>
          <w:rFonts w:ascii="Times New Roman" w:hAnsi="Times New Roman" w:cs="Times New Roman"/>
          <w:b/>
        </w:rPr>
        <w:t>AIP</w:t>
      </w:r>
      <w:r w:rsidR="00AC5F91">
        <w:rPr>
          <w:rFonts w:ascii="Times New Roman" w:hAnsi="Times New Roman" w:cs="Times New Roman"/>
          <w:b/>
        </w:rPr>
        <w:tab/>
      </w:r>
      <w:r w:rsidR="00B03840" w:rsidRPr="009B3936">
        <w:rPr>
          <w:rFonts w:ascii="Times New Roman" w:hAnsi="Times New Roman" w:cs="Times New Roman"/>
        </w:rPr>
        <w:t>is the maximum rate of age or invalid pension specified in</w:t>
      </w:r>
      <w:r w:rsidR="00AC5F91">
        <w:rPr>
          <w:rFonts w:ascii="Times New Roman" w:hAnsi="Times New Roman" w:cs="Times New Roman"/>
        </w:rPr>
        <w:t xml:space="preserve"> </w:t>
      </w:r>
      <w:r w:rsidR="00B03840" w:rsidRPr="009B3936">
        <w:rPr>
          <w:rFonts w:ascii="Times New Roman" w:hAnsi="Times New Roman" w:cs="Times New Roman"/>
        </w:rPr>
        <w:t xml:space="preserve">paragraph 33 </w:t>
      </w:r>
      <w:r w:rsidR="00B03840" w:rsidRPr="00E4248B">
        <w:rPr>
          <w:rFonts w:ascii="Times New Roman" w:hAnsi="Times New Roman" w:cs="Times New Roman"/>
        </w:rPr>
        <w:t>(</w:t>
      </w:r>
      <w:r w:rsidR="00B03840" w:rsidRPr="009B3936">
        <w:rPr>
          <w:rFonts w:ascii="Times New Roman" w:hAnsi="Times New Roman" w:cs="Times New Roman"/>
        </w:rPr>
        <w:t>1</w:t>
      </w:r>
      <w:r w:rsidR="00B03840" w:rsidRPr="00E4248B">
        <w:rPr>
          <w:rFonts w:ascii="Times New Roman" w:hAnsi="Times New Roman" w:cs="Times New Roman"/>
        </w:rPr>
        <w:t>)</w:t>
      </w:r>
      <w:r w:rsidR="00B03840" w:rsidRPr="009B3936">
        <w:rPr>
          <w:rFonts w:ascii="Times New Roman" w:hAnsi="Times New Roman" w:cs="Times New Roman"/>
        </w:rPr>
        <w:t xml:space="preserve"> </w:t>
      </w:r>
      <w:r w:rsidR="00B03840" w:rsidRPr="00E4248B">
        <w:rPr>
          <w:rFonts w:ascii="Times New Roman" w:hAnsi="Times New Roman" w:cs="Times New Roman"/>
        </w:rPr>
        <w:t>(</w:t>
      </w:r>
      <w:r w:rsidR="00B03840" w:rsidRPr="009B3936">
        <w:rPr>
          <w:rFonts w:ascii="Times New Roman" w:hAnsi="Times New Roman" w:cs="Times New Roman"/>
        </w:rPr>
        <w:t>a</w:t>
      </w:r>
      <w:r w:rsidR="00B03840" w:rsidRPr="00E4248B">
        <w:rPr>
          <w:rFonts w:ascii="Times New Roman" w:hAnsi="Times New Roman" w:cs="Times New Roman"/>
        </w:rPr>
        <w:t>)</w:t>
      </w:r>
      <w:r w:rsidR="00B03840" w:rsidRPr="009B3936">
        <w:rPr>
          <w:rFonts w:ascii="Times New Roman" w:hAnsi="Times New Roman" w:cs="Times New Roman"/>
        </w:rPr>
        <w:t>;</w:t>
      </w:r>
    </w:p>
    <w:p w14:paraId="65C04066" w14:textId="77777777" w:rsidR="00AC5F91" w:rsidRDefault="009B3936" w:rsidP="00AC5F91">
      <w:pPr>
        <w:tabs>
          <w:tab w:val="left" w:pos="1080"/>
        </w:tabs>
        <w:spacing w:after="0" w:line="240" w:lineRule="auto"/>
        <w:ind w:left="1152" w:hanging="720"/>
        <w:jc w:val="both"/>
        <w:rPr>
          <w:rFonts w:ascii="Times New Roman" w:hAnsi="Times New Roman" w:cs="Times New Roman"/>
        </w:rPr>
      </w:pPr>
      <w:r w:rsidRPr="009B3936">
        <w:rPr>
          <w:rFonts w:ascii="Times New Roman" w:hAnsi="Times New Roman" w:cs="Times New Roman"/>
          <w:b/>
        </w:rPr>
        <w:t>DC</w:t>
      </w:r>
      <w:r w:rsidR="00AC5F91">
        <w:rPr>
          <w:rFonts w:ascii="Times New Roman" w:hAnsi="Times New Roman" w:cs="Times New Roman"/>
          <w:b/>
        </w:rPr>
        <w:tab/>
      </w:r>
      <w:r w:rsidR="00B03840" w:rsidRPr="009B3936">
        <w:rPr>
          <w:rFonts w:ascii="Times New Roman" w:hAnsi="Times New Roman" w:cs="Times New Roman"/>
        </w:rPr>
        <w:t>is the amount in respect of the person</w:t>
      </w:r>
      <w:r>
        <w:rPr>
          <w:rFonts w:ascii="Times New Roman" w:hAnsi="Times New Roman" w:cs="Times New Roman"/>
        </w:rPr>
        <w:t>’</w:t>
      </w:r>
      <w:r w:rsidR="00B03840" w:rsidRPr="009B3936">
        <w:rPr>
          <w:rFonts w:ascii="Times New Roman" w:hAnsi="Times New Roman" w:cs="Times New Roman"/>
        </w:rPr>
        <w:t>s dependent child or</w:t>
      </w:r>
      <w:r w:rsidR="00AC5F91">
        <w:rPr>
          <w:rFonts w:ascii="Times New Roman" w:hAnsi="Times New Roman" w:cs="Times New Roman"/>
        </w:rPr>
        <w:t xml:space="preserve"> </w:t>
      </w:r>
      <w:r w:rsidR="00B03840" w:rsidRPr="009B3936">
        <w:rPr>
          <w:rFonts w:ascii="Times New Roman" w:hAnsi="Times New Roman" w:cs="Times New Roman"/>
        </w:rPr>
        <w:t>children worked out as provided by section 49;</w:t>
      </w:r>
    </w:p>
    <w:p w14:paraId="1B737C26" w14:textId="77777777" w:rsidR="00AC5F91" w:rsidRDefault="009B3936" w:rsidP="00AC5F91">
      <w:pPr>
        <w:tabs>
          <w:tab w:val="left" w:pos="1080"/>
        </w:tabs>
        <w:spacing w:after="0" w:line="240" w:lineRule="auto"/>
        <w:ind w:left="1152" w:hanging="720"/>
        <w:jc w:val="both"/>
        <w:rPr>
          <w:rFonts w:ascii="Times New Roman" w:hAnsi="Times New Roman" w:cs="Times New Roman"/>
        </w:rPr>
      </w:pPr>
      <w:r w:rsidRPr="009B3936">
        <w:rPr>
          <w:rFonts w:ascii="Times New Roman" w:hAnsi="Times New Roman" w:cs="Times New Roman"/>
          <w:b/>
        </w:rPr>
        <w:t>RA</w:t>
      </w:r>
      <w:r w:rsidR="00AC5F91">
        <w:rPr>
          <w:rFonts w:ascii="Times New Roman" w:hAnsi="Times New Roman" w:cs="Times New Roman"/>
          <w:b/>
        </w:rPr>
        <w:tab/>
      </w:r>
      <w:r w:rsidR="00B03840" w:rsidRPr="009B3936">
        <w:rPr>
          <w:rFonts w:ascii="Times New Roman" w:hAnsi="Times New Roman" w:cs="Times New Roman"/>
        </w:rPr>
        <w:t xml:space="preserve">is the annual amount </w:t>
      </w:r>
      <w:r w:rsidR="00B03840" w:rsidRPr="00E4248B">
        <w:rPr>
          <w:rFonts w:ascii="Times New Roman" w:hAnsi="Times New Roman" w:cs="Times New Roman"/>
        </w:rPr>
        <w:t>(</w:t>
      </w:r>
      <w:r w:rsidR="00B03840" w:rsidRPr="009B3936">
        <w:rPr>
          <w:rFonts w:ascii="Times New Roman" w:hAnsi="Times New Roman" w:cs="Times New Roman"/>
        </w:rPr>
        <w:t>if any</w:t>
      </w:r>
      <w:r w:rsidR="00B03840" w:rsidRPr="00E4248B">
        <w:rPr>
          <w:rFonts w:ascii="Times New Roman" w:hAnsi="Times New Roman" w:cs="Times New Roman"/>
        </w:rPr>
        <w:t>)</w:t>
      </w:r>
      <w:r w:rsidR="00B03840" w:rsidRPr="009B3936">
        <w:rPr>
          <w:rFonts w:ascii="Times New Roman" w:hAnsi="Times New Roman" w:cs="Times New Roman"/>
        </w:rPr>
        <w:t xml:space="preserve"> payable under section 50 by way</w:t>
      </w:r>
      <w:r w:rsidR="00AC5F91">
        <w:rPr>
          <w:rFonts w:ascii="Times New Roman" w:hAnsi="Times New Roman" w:cs="Times New Roman"/>
        </w:rPr>
        <w:t xml:space="preserve"> </w:t>
      </w:r>
      <w:r w:rsidR="00B03840" w:rsidRPr="009B3936">
        <w:rPr>
          <w:rFonts w:ascii="Times New Roman" w:hAnsi="Times New Roman" w:cs="Times New Roman"/>
        </w:rPr>
        <w:t>of rent assistance;</w:t>
      </w:r>
    </w:p>
    <w:p w14:paraId="386E7148" w14:textId="77777777" w:rsidR="00B03840" w:rsidRPr="009B3936" w:rsidRDefault="009B3936" w:rsidP="00AC5F91">
      <w:pPr>
        <w:tabs>
          <w:tab w:val="left" w:pos="1080"/>
        </w:tabs>
        <w:spacing w:after="0" w:line="240" w:lineRule="auto"/>
        <w:ind w:left="1152" w:hanging="720"/>
        <w:jc w:val="both"/>
        <w:rPr>
          <w:rFonts w:ascii="Times New Roman" w:hAnsi="Times New Roman" w:cs="Times New Roman"/>
        </w:rPr>
      </w:pPr>
      <w:r w:rsidRPr="009B3936">
        <w:rPr>
          <w:rFonts w:ascii="Times New Roman" w:hAnsi="Times New Roman" w:cs="Times New Roman"/>
          <w:b/>
        </w:rPr>
        <w:t>IA</w:t>
      </w:r>
      <w:r w:rsidR="00AC5F91">
        <w:rPr>
          <w:rFonts w:ascii="Times New Roman" w:hAnsi="Times New Roman" w:cs="Times New Roman"/>
          <w:b/>
        </w:rPr>
        <w:tab/>
      </w:r>
      <w:r w:rsidR="00B03840" w:rsidRPr="009B3936">
        <w:rPr>
          <w:rFonts w:ascii="Times New Roman" w:hAnsi="Times New Roman" w:cs="Times New Roman"/>
        </w:rPr>
        <w:t xml:space="preserve">is the amount </w:t>
      </w:r>
      <w:r w:rsidR="00B03840" w:rsidRPr="00E4248B">
        <w:rPr>
          <w:rFonts w:ascii="Times New Roman" w:hAnsi="Times New Roman" w:cs="Times New Roman"/>
        </w:rPr>
        <w:t>(</w:t>
      </w:r>
      <w:r w:rsidR="00B03840" w:rsidRPr="009B3936">
        <w:rPr>
          <w:rFonts w:ascii="Times New Roman" w:hAnsi="Times New Roman" w:cs="Times New Roman"/>
        </w:rPr>
        <w:t>if any</w:t>
      </w:r>
      <w:r w:rsidR="00B03840" w:rsidRPr="00E4248B">
        <w:rPr>
          <w:rFonts w:ascii="Times New Roman" w:hAnsi="Times New Roman" w:cs="Times New Roman"/>
        </w:rPr>
        <w:t>)</w:t>
      </w:r>
      <w:r w:rsidR="00B03840" w:rsidRPr="009B3936">
        <w:rPr>
          <w:rFonts w:ascii="Times New Roman" w:hAnsi="Times New Roman" w:cs="Times New Roman"/>
        </w:rPr>
        <w:t xml:space="preserve"> in respect of the person</w:t>
      </w:r>
      <w:r>
        <w:rPr>
          <w:rFonts w:ascii="Times New Roman" w:hAnsi="Times New Roman" w:cs="Times New Roman"/>
        </w:rPr>
        <w:t>’</w:t>
      </w:r>
      <w:r w:rsidR="00B03840" w:rsidRPr="009B3936">
        <w:rPr>
          <w:rFonts w:ascii="Times New Roman" w:hAnsi="Times New Roman" w:cs="Times New Roman"/>
        </w:rPr>
        <w:t>s income or assets worked out as provided by section 51.</w:t>
      </w:r>
    </w:p>
    <w:p w14:paraId="7FFCA8D3" w14:textId="77777777" w:rsidR="00B03840" w:rsidRPr="009B3936" w:rsidRDefault="009B3936" w:rsidP="00BC382D">
      <w:pPr>
        <w:spacing w:after="0" w:line="240" w:lineRule="auto"/>
        <w:ind w:firstLine="432"/>
        <w:jc w:val="both"/>
        <w:rPr>
          <w:rFonts w:ascii="Times New Roman" w:hAnsi="Times New Roman" w:cs="Times New Roman"/>
        </w:rPr>
      </w:pPr>
      <w:r>
        <w:rPr>
          <w:rFonts w:ascii="Times New Roman" w:hAnsi="Times New Roman" w:cs="Times New Roman"/>
        </w:rPr>
        <w:t>“</w:t>
      </w:r>
      <w:r w:rsidR="00B03840" w:rsidRPr="00E4248B">
        <w:rPr>
          <w:rFonts w:ascii="Times New Roman" w:hAnsi="Times New Roman" w:cs="Times New Roman"/>
        </w:rPr>
        <w:t>(</w:t>
      </w:r>
      <w:r w:rsidR="00B03840" w:rsidRPr="009B3936">
        <w:rPr>
          <w:rFonts w:ascii="Times New Roman" w:hAnsi="Times New Roman" w:cs="Times New Roman"/>
        </w:rPr>
        <w:t>3</w:t>
      </w:r>
      <w:r w:rsidR="00B03840" w:rsidRPr="00E4248B">
        <w:rPr>
          <w:rFonts w:ascii="Times New Roman" w:hAnsi="Times New Roman" w:cs="Times New Roman"/>
        </w:rPr>
        <w:t>)</w:t>
      </w:r>
      <w:r w:rsidR="00B03840" w:rsidRPr="009B3936">
        <w:rPr>
          <w:rFonts w:ascii="Times New Roman" w:hAnsi="Times New Roman" w:cs="Times New Roman"/>
        </w:rPr>
        <w:t xml:space="preserve"> Where the annual rate of sole parent</w:t>
      </w:r>
      <w:r>
        <w:rPr>
          <w:rFonts w:ascii="Times New Roman" w:hAnsi="Times New Roman" w:cs="Times New Roman"/>
        </w:rPr>
        <w:t>’</w:t>
      </w:r>
      <w:r w:rsidR="00B03840" w:rsidRPr="009B3936">
        <w:rPr>
          <w:rFonts w:ascii="Times New Roman" w:hAnsi="Times New Roman" w:cs="Times New Roman"/>
        </w:rPr>
        <w:t>s pension payable to a person is reduced having regard to the person</w:t>
      </w:r>
      <w:r>
        <w:rPr>
          <w:rFonts w:ascii="Times New Roman" w:hAnsi="Times New Roman" w:cs="Times New Roman"/>
        </w:rPr>
        <w:t>’</w:t>
      </w:r>
      <w:r w:rsidR="00B03840" w:rsidRPr="009B3936">
        <w:rPr>
          <w:rFonts w:ascii="Times New Roman" w:hAnsi="Times New Roman" w:cs="Times New Roman"/>
        </w:rPr>
        <w:t xml:space="preserve">s income or assets as mentioned in subsection </w:t>
      </w:r>
      <w:r w:rsidR="00B03840" w:rsidRPr="00E4248B">
        <w:rPr>
          <w:rFonts w:ascii="Times New Roman" w:hAnsi="Times New Roman" w:cs="Times New Roman"/>
        </w:rPr>
        <w:t>(</w:t>
      </w:r>
      <w:r w:rsidR="00B03840" w:rsidRPr="009B3936">
        <w:rPr>
          <w:rFonts w:ascii="Times New Roman" w:hAnsi="Times New Roman" w:cs="Times New Roman"/>
        </w:rPr>
        <w:t>1</w:t>
      </w:r>
      <w:r w:rsidR="00B03840" w:rsidRPr="00E4248B">
        <w:rPr>
          <w:rFonts w:ascii="Times New Roman" w:hAnsi="Times New Roman" w:cs="Times New Roman"/>
        </w:rPr>
        <w:t>)</w:t>
      </w:r>
      <w:r w:rsidR="00B03840" w:rsidRPr="009B3936">
        <w:rPr>
          <w:rFonts w:ascii="Times New Roman" w:hAnsi="Times New Roman" w:cs="Times New Roman"/>
        </w:rPr>
        <w:t>, then, for the purpose of determining the kinds of payments that are included in a payment of the sole parent</w:t>
      </w:r>
      <w:r>
        <w:rPr>
          <w:rFonts w:ascii="Times New Roman" w:hAnsi="Times New Roman" w:cs="Times New Roman"/>
        </w:rPr>
        <w:t>’</w:t>
      </w:r>
      <w:r w:rsidR="00B03840" w:rsidRPr="009B3936">
        <w:rPr>
          <w:rFonts w:ascii="Times New Roman" w:hAnsi="Times New Roman" w:cs="Times New Roman"/>
        </w:rPr>
        <w:t>s pension, the amount in respect of the person</w:t>
      </w:r>
      <w:r>
        <w:rPr>
          <w:rFonts w:ascii="Times New Roman" w:hAnsi="Times New Roman" w:cs="Times New Roman"/>
        </w:rPr>
        <w:t>’</w:t>
      </w:r>
      <w:r w:rsidR="00B03840" w:rsidRPr="009B3936">
        <w:rPr>
          <w:rFonts w:ascii="Times New Roman" w:hAnsi="Times New Roman" w:cs="Times New Roman"/>
        </w:rPr>
        <w:t xml:space="preserve">s income or assets </w:t>
      </w:r>
      <w:r w:rsidR="00B03840" w:rsidRPr="00E4248B">
        <w:rPr>
          <w:rFonts w:ascii="Times New Roman" w:hAnsi="Times New Roman" w:cs="Times New Roman"/>
        </w:rPr>
        <w:t>(</w:t>
      </w:r>
      <w:r w:rsidR="00B03840" w:rsidRPr="009B3936">
        <w:rPr>
          <w:rFonts w:ascii="Times New Roman" w:hAnsi="Times New Roman" w:cs="Times New Roman"/>
        </w:rPr>
        <w:t xml:space="preserve">in this subsection called the </w:t>
      </w:r>
      <w:r>
        <w:rPr>
          <w:rFonts w:ascii="Times New Roman" w:hAnsi="Times New Roman" w:cs="Times New Roman"/>
        </w:rPr>
        <w:t>‘</w:t>
      </w:r>
      <w:r w:rsidR="00B03840" w:rsidRPr="009B3936">
        <w:rPr>
          <w:rFonts w:ascii="Times New Roman" w:hAnsi="Times New Roman" w:cs="Times New Roman"/>
        </w:rPr>
        <w:t>income or assets amount</w:t>
      </w:r>
      <w:r>
        <w:rPr>
          <w:rFonts w:ascii="Times New Roman" w:hAnsi="Times New Roman" w:cs="Times New Roman"/>
        </w:rPr>
        <w:t>’</w:t>
      </w:r>
      <w:r w:rsidR="00B03840" w:rsidRPr="00E4248B">
        <w:rPr>
          <w:rFonts w:ascii="Times New Roman" w:hAnsi="Times New Roman" w:cs="Times New Roman"/>
        </w:rPr>
        <w:t>)</w:t>
      </w:r>
      <w:r w:rsidR="00B03840" w:rsidRPr="009B3936">
        <w:rPr>
          <w:rFonts w:ascii="Times New Roman" w:hAnsi="Times New Roman" w:cs="Times New Roman"/>
        </w:rPr>
        <w:t xml:space="preserve"> worked out as provided by section 51 shall be taken to have been deducted:</w:t>
      </w:r>
    </w:p>
    <w:p w14:paraId="1AE5A668" w14:textId="77777777" w:rsidR="00E4248B" w:rsidRDefault="00E4248B" w:rsidP="00BC382D">
      <w:pPr>
        <w:spacing w:after="0" w:line="240" w:lineRule="auto"/>
        <w:ind w:firstLine="432"/>
        <w:jc w:val="both"/>
        <w:rPr>
          <w:rFonts w:ascii="Times New Roman" w:hAnsi="Times New Roman" w:cs="Times New Roman"/>
        </w:rPr>
      </w:pPr>
      <w:r>
        <w:rPr>
          <w:rFonts w:ascii="Times New Roman" w:hAnsi="Times New Roman" w:cs="Times New Roman"/>
        </w:rPr>
        <w:br w:type="page"/>
      </w:r>
    </w:p>
    <w:p w14:paraId="772DB214" w14:textId="77777777" w:rsidR="00B03840" w:rsidRPr="009B3936" w:rsidRDefault="00B03840" w:rsidP="00AC5F91">
      <w:pPr>
        <w:spacing w:after="0" w:line="240" w:lineRule="auto"/>
        <w:ind w:left="864" w:hanging="432"/>
        <w:jc w:val="both"/>
        <w:rPr>
          <w:rFonts w:ascii="Times New Roman" w:hAnsi="Times New Roman" w:cs="Times New Roman"/>
        </w:rPr>
      </w:pPr>
      <w:r w:rsidRPr="00E4248B">
        <w:rPr>
          <w:rFonts w:ascii="Times New Roman" w:hAnsi="Times New Roman" w:cs="Times New Roman"/>
        </w:rPr>
        <w:lastRenderedPageBreak/>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xml:space="preserve"> first, from the amount that represents the maximum rate of age or invalid pension specified in paragraph 33 </w:t>
      </w:r>
      <w:r w:rsidRPr="00E4248B">
        <w:rPr>
          <w:rFonts w:ascii="Times New Roman" w:hAnsi="Times New Roman" w:cs="Times New Roman"/>
        </w:rPr>
        <w:t>(</w:t>
      </w:r>
      <w:r w:rsidRPr="009B3936">
        <w:rPr>
          <w:rFonts w:ascii="Times New Roman" w:hAnsi="Times New Roman" w:cs="Times New Roman"/>
        </w:rPr>
        <w:t>1</w:t>
      </w:r>
      <w:r w:rsidRPr="00E4248B">
        <w:rPr>
          <w:rFonts w:ascii="Times New Roman" w:hAnsi="Times New Roman" w:cs="Times New Roman"/>
        </w:rPr>
        <w:t>)</w:t>
      </w:r>
      <w:r w:rsidRPr="009B3936">
        <w:rPr>
          <w:rFonts w:ascii="Times New Roman" w:hAnsi="Times New Roman" w:cs="Times New Roman"/>
        </w:rPr>
        <w:t xml:space="preserve"> </w:t>
      </w: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w:t>
      </w:r>
    </w:p>
    <w:p w14:paraId="2F15A25A" w14:textId="77777777" w:rsidR="00B03840" w:rsidRPr="009B3936" w:rsidRDefault="00B03840" w:rsidP="00AC5F91">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then, to the extent that any part of the income or assets amount remains undeducted—from the amount </w:t>
      </w:r>
      <w:r w:rsidRPr="00E4248B">
        <w:rPr>
          <w:rFonts w:ascii="Times New Roman" w:hAnsi="Times New Roman" w:cs="Times New Roman"/>
        </w:rPr>
        <w:t>(</w:t>
      </w:r>
      <w:r w:rsidRPr="009B3936">
        <w:rPr>
          <w:rFonts w:ascii="Times New Roman" w:hAnsi="Times New Roman" w:cs="Times New Roman"/>
        </w:rPr>
        <w:t>if any</w:t>
      </w:r>
      <w:r w:rsidRPr="00E4248B">
        <w:rPr>
          <w:rFonts w:ascii="Times New Roman" w:hAnsi="Times New Roman" w:cs="Times New Roman"/>
        </w:rPr>
        <w:t>)</w:t>
      </w:r>
      <w:r w:rsidRPr="009B3936">
        <w:rPr>
          <w:rFonts w:ascii="Times New Roman" w:hAnsi="Times New Roman" w:cs="Times New Roman"/>
        </w:rPr>
        <w:t xml:space="preserve"> payable under section 50 by way of rent assistance; and</w:t>
      </w:r>
    </w:p>
    <w:p w14:paraId="6C021E8D" w14:textId="77777777" w:rsidR="00B03840" w:rsidRPr="009B3936" w:rsidRDefault="00B03840" w:rsidP="00AC5F91">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c</w:t>
      </w:r>
      <w:r w:rsidRPr="00E4248B">
        <w:rPr>
          <w:rFonts w:ascii="Times New Roman" w:hAnsi="Times New Roman" w:cs="Times New Roman"/>
        </w:rPr>
        <w:t>)</w:t>
      </w:r>
      <w:r w:rsidRPr="009B3936">
        <w:rPr>
          <w:rFonts w:ascii="Times New Roman" w:hAnsi="Times New Roman" w:cs="Times New Roman"/>
        </w:rPr>
        <w:t xml:space="preserve"> finally, to the extent that any part of the income or assets amount still remains undeducted—from the amount in respect of the person</w:t>
      </w:r>
      <w:r w:rsidR="009B3936">
        <w:rPr>
          <w:rFonts w:ascii="Times New Roman" w:hAnsi="Times New Roman" w:cs="Times New Roman"/>
        </w:rPr>
        <w:t>’</w:t>
      </w:r>
      <w:r w:rsidRPr="009B3936">
        <w:rPr>
          <w:rFonts w:ascii="Times New Roman" w:hAnsi="Times New Roman" w:cs="Times New Roman"/>
        </w:rPr>
        <w:t>s dependent child or children worked out as provided by section 49.</w:t>
      </w:r>
    </w:p>
    <w:p w14:paraId="285AE87B" w14:textId="77777777" w:rsidR="00B03840" w:rsidRPr="009B3936" w:rsidRDefault="009B3936" w:rsidP="00BC382D">
      <w:pPr>
        <w:spacing w:after="0" w:line="240" w:lineRule="auto"/>
        <w:ind w:firstLine="432"/>
        <w:jc w:val="both"/>
        <w:rPr>
          <w:rFonts w:ascii="Times New Roman" w:hAnsi="Times New Roman" w:cs="Times New Roman"/>
        </w:rPr>
      </w:pPr>
      <w:r>
        <w:rPr>
          <w:rFonts w:ascii="Times New Roman" w:hAnsi="Times New Roman" w:cs="Times New Roman"/>
        </w:rPr>
        <w:t>“</w:t>
      </w:r>
      <w:r w:rsidR="00B03840" w:rsidRPr="00E4248B">
        <w:rPr>
          <w:rFonts w:ascii="Times New Roman" w:hAnsi="Times New Roman" w:cs="Times New Roman"/>
        </w:rPr>
        <w:t>(</w:t>
      </w:r>
      <w:r w:rsidR="00B03840" w:rsidRPr="009B3936">
        <w:rPr>
          <w:rFonts w:ascii="Times New Roman" w:hAnsi="Times New Roman" w:cs="Times New Roman"/>
        </w:rPr>
        <w:t>4</w:t>
      </w:r>
      <w:r w:rsidR="00B03840" w:rsidRPr="00E4248B">
        <w:rPr>
          <w:rFonts w:ascii="Times New Roman" w:hAnsi="Times New Roman" w:cs="Times New Roman"/>
        </w:rPr>
        <w:t>)</w:t>
      </w:r>
      <w:r w:rsidR="00B03840" w:rsidRPr="009B3936">
        <w:rPr>
          <w:rFonts w:ascii="Times New Roman" w:hAnsi="Times New Roman" w:cs="Times New Roman"/>
        </w:rPr>
        <w:t xml:space="preserve"> The rate of a sole parent</w:t>
      </w:r>
      <w:r>
        <w:rPr>
          <w:rFonts w:ascii="Times New Roman" w:hAnsi="Times New Roman" w:cs="Times New Roman"/>
        </w:rPr>
        <w:t>’</w:t>
      </w:r>
      <w:r w:rsidR="00B03840" w:rsidRPr="009B3936">
        <w:rPr>
          <w:rFonts w:ascii="Times New Roman" w:hAnsi="Times New Roman" w:cs="Times New Roman"/>
        </w:rPr>
        <w:t>s pension payable to a person who is qualified for a sole parent</w:t>
      </w:r>
      <w:r>
        <w:rPr>
          <w:rFonts w:ascii="Times New Roman" w:hAnsi="Times New Roman" w:cs="Times New Roman"/>
        </w:rPr>
        <w:t>’</w:t>
      </w:r>
      <w:r w:rsidR="00B03840" w:rsidRPr="009B3936">
        <w:rPr>
          <w:rFonts w:ascii="Times New Roman" w:hAnsi="Times New Roman" w:cs="Times New Roman"/>
        </w:rPr>
        <w:t xml:space="preserve">s pension by reason of being a person referred to in paragraph </w:t>
      </w:r>
      <w:r w:rsidR="00B03840" w:rsidRPr="00E4248B">
        <w:rPr>
          <w:rFonts w:ascii="Times New Roman" w:hAnsi="Times New Roman" w:cs="Times New Roman"/>
        </w:rPr>
        <w:t>(</w:t>
      </w:r>
      <w:r w:rsidR="00B03840" w:rsidRPr="009B3936">
        <w:rPr>
          <w:rFonts w:ascii="Times New Roman" w:hAnsi="Times New Roman" w:cs="Times New Roman"/>
        </w:rPr>
        <w:t>d</w:t>
      </w:r>
      <w:r w:rsidR="00B03840" w:rsidRPr="00E4248B">
        <w:rPr>
          <w:rFonts w:ascii="Times New Roman" w:hAnsi="Times New Roman" w:cs="Times New Roman"/>
        </w:rPr>
        <w:t>)</w:t>
      </w:r>
      <w:r w:rsidR="00B03840" w:rsidRPr="009B3936">
        <w:rPr>
          <w:rFonts w:ascii="Times New Roman" w:hAnsi="Times New Roman" w:cs="Times New Roman"/>
        </w:rPr>
        <w:t xml:space="preserve"> of the definition of </w:t>
      </w:r>
      <w:r>
        <w:rPr>
          <w:rFonts w:ascii="Times New Roman" w:hAnsi="Times New Roman" w:cs="Times New Roman"/>
        </w:rPr>
        <w:t>‘</w:t>
      </w:r>
      <w:r w:rsidR="00B03840" w:rsidRPr="009B3936">
        <w:rPr>
          <w:rFonts w:ascii="Times New Roman" w:hAnsi="Times New Roman" w:cs="Times New Roman"/>
        </w:rPr>
        <w:t>single person</w:t>
      </w:r>
      <w:r>
        <w:rPr>
          <w:rFonts w:ascii="Times New Roman" w:hAnsi="Times New Roman" w:cs="Times New Roman"/>
        </w:rPr>
        <w:t>’</w:t>
      </w:r>
      <w:r w:rsidR="00B03840" w:rsidRPr="009B3936">
        <w:rPr>
          <w:rFonts w:ascii="Times New Roman" w:hAnsi="Times New Roman" w:cs="Times New Roman"/>
        </w:rPr>
        <w:t xml:space="preserve"> in subsection 43 </w:t>
      </w:r>
      <w:r w:rsidR="00B03840" w:rsidRPr="00E4248B">
        <w:rPr>
          <w:rFonts w:ascii="Times New Roman" w:hAnsi="Times New Roman" w:cs="Times New Roman"/>
        </w:rPr>
        <w:t>(</w:t>
      </w:r>
      <w:r w:rsidR="00B03840" w:rsidRPr="009B3936">
        <w:rPr>
          <w:rFonts w:ascii="Times New Roman" w:hAnsi="Times New Roman" w:cs="Times New Roman"/>
        </w:rPr>
        <w:t>1</w:t>
      </w:r>
      <w:r w:rsidR="00B03840" w:rsidRPr="00E4248B">
        <w:rPr>
          <w:rFonts w:ascii="Times New Roman" w:hAnsi="Times New Roman" w:cs="Times New Roman"/>
        </w:rPr>
        <w:t>)</w:t>
      </w:r>
      <w:r w:rsidR="00B03840" w:rsidRPr="009B3936">
        <w:rPr>
          <w:rFonts w:ascii="Times New Roman" w:hAnsi="Times New Roman" w:cs="Times New Roman"/>
        </w:rPr>
        <w:t xml:space="preserve"> is a rate equal to the rate of age pension that would be payable to the person if:</w:t>
      </w:r>
    </w:p>
    <w:p w14:paraId="429587D5" w14:textId="77777777" w:rsidR="00B03840" w:rsidRPr="009B3936" w:rsidRDefault="00B03840" w:rsidP="006A2FE6">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xml:space="preserve"> the person were qualified to receive an age pension;</w:t>
      </w:r>
    </w:p>
    <w:p w14:paraId="7D88C55A" w14:textId="77777777" w:rsidR="00B03840" w:rsidRPr="009B3936" w:rsidRDefault="00B03840" w:rsidP="006A2FE6">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a direction under subsection 33 </w:t>
      </w:r>
      <w:r w:rsidRPr="00E4248B">
        <w:rPr>
          <w:rFonts w:ascii="Times New Roman" w:hAnsi="Times New Roman" w:cs="Times New Roman"/>
        </w:rPr>
        <w:t>(</w:t>
      </w:r>
      <w:r w:rsidRPr="009B3936">
        <w:rPr>
          <w:rFonts w:ascii="Times New Roman" w:hAnsi="Times New Roman" w:cs="Times New Roman"/>
        </w:rPr>
        <w:t>2</w:t>
      </w:r>
      <w:r w:rsidRPr="00E4248B">
        <w:rPr>
          <w:rFonts w:ascii="Times New Roman" w:hAnsi="Times New Roman" w:cs="Times New Roman"/>
        </w:rPr>
        <w:t>)</w:t>
      </w:r>
      <w:r w:rsidRPr="009B3936">
        <w:rPr>
          <w:rFonts w:ascii="Times New Roman" w:hAnsi="Times New Roman" w:cs="Times New Roman"/>
        </w:rPr>
        <w:t xml:space="preserve"> were in force in relation to the person;</w:t>
      </w:r>
    </w:p>
    <w:p w14:paraId="0307F8C6" w14:textId="77777777" w:rsidR="00B03840" w:rsidRPr="009B3936" w:rsidRDefault="00B03840" w:rsidP="006A2FE6">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c</w:t>
      </w:r>
      <w:r w:rsidRPr="00E4248B">
        <w:rPr>
          <w:rFonts w:ascii="Times New Roman" w:hAnsi="Times New Roman" w:cs="Times New Roman"/>
        </w:rPr>
        <w:t>)</w:t>
      </w:r>
      <w:r w:rsidRPr="009B3936">
        <w:rPr>
          <w:rFonts w:ascii="Times New Roman" w:hAnsi="Times New Roman" w:cs="Times New Roman"/>
        </w:rPr>
        <w:t xml:space="preserve"> subsection 33 </w:t>
      </w:r>
      <w:r w:rsidRPr="00E4248B">
        <w:rPr>
          <w:rFonts w:ascii="Times New Roman" w:hAnsi="Times New Roman" w:cs="Times New Roman"/>
        </w:rPr>
        <w:t>(</w:t>
      </w:r>
      <w:r w:rsidRPr="009B3936">
        <w:rPr>
          <w:rFonts w:ascii="Times New Roman" w:hAnsi="Times New Roman" w:cs="Times New Roman"/>
        </w:rPr>
        <w:t>12</w:t>
      </w:r>
      <w:r w:rsidRPr="00E4248B">
        <w:rPr>
          <w:rFonts w:ascii="Times New Roman" w:hAnsi="Times New Roman" w:cs="Times New Roman"/>
        </w:rPr>
        <w:t>)</w:t>
      </w:r>
      <w:r w:rsidRPr="009B3936">
        <w:rPr>
          <w:rFonts w:ascii="Times New Roman" w:hAnsi="Times New Roman" w:cs="Times New Roman"/>
        </w:rPr>
        <w:t xml:space="preserve"> were applicable to the person; and</w:t>
      </w:r>
    </w:p>
    <w:p w14:paraId="63DF66C5" w14:textId="77777777" w:rsidR="00B03840" w:rsidRPr="009B3936" w:rsidRDefault="00B03840" w:rsidP="006A2FE6">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d</w:t>
      </w:r>
      <w:r w:rsidRPr="00E4248B">
        <w:rPr>
          <w:rFonts w:ascii="Times New Roman" w:hAnsi="Times New Roman" w:cs="Times New Roman"/>
        </w:rPr>
        <w:t>)</w:t>
      </w:r>
      <w:r w:rsidRPr="009B3936">
        <w:rPr>
          <w:rFonts w:ascii="Times New Roman" w:hAnsi="Times New Roman" w:cs="Times New Roman"/>
        </w:rPr>
        <w:t xml:space="preserve"> no regard were had to any operation of subsection 33 </w:t>
      </w:r>
      <w:r w:rsidRPr="00E4248B">
        <w:rPr>
          <w:rFonts w:ascii="Times New Roman" w:hAnsi="Times New Roman" w:cs="Times New Roman"/>
        </w:rPr>
        <w:t>(</w:t>
      </w:r>
      <w:r w:rsidRPr="009B3936">
        <w:rPr>
          <w:rFonts w:ascii="Times New Roman" w:hAnsi="Times New Roman" w:cs="Times New Roman"/>
        </w:rPr>
        <w:t>15</w:t>
      </w:r>
      <w:r w:rsidRPr="00E4248B">
        <w:rPr>
          <w:rFonts w:ascii="Times New Roman" w:hAnsi="Times New Roman" w:cs="Times New Roman"/>
        </w:rPr>
        <w:t>)</w:t>
      </w:r>
      <w:r w:rsidRPr="009B3936">
        <w:rPr>
          <w:rFonts w:ascii="Times New Roman" w:hAnsi="Times New Roman" w:cs="Times New Roman"/>
        </w:rPr>
        <w:t xml:space="preserve"> in relation to the person.</w:t>
      </w:r>
    </w:p>
    <w:p w14:paraId="0C767F2B" w14:textId="77777777" w:rsidR="00B03840" w:rsidRPr="006A2FE6" w:rsidRDefault="009B3936" w:rsidP="006A2FE6">
      <w:pPr>
        <w:spacing w:before="120" w:after="60" w:line="240" w:lineRule="auto"/>
        <w:rPr>
          <w:rFonts w:ascii="Times New Roman" w:hAnsi="Times New Roman" w:cs="Times New Roman"/>
          <w:b/>
          <w:sz w:val="20"/>
        </w:rPr>
      </w:pPr>
      <w:r w:rsidRPr="006A2FE6">
        <w:rPr>
          <w:rFonts w:ascii="Times New Roman" w:hAnsi="Times New Roman" w:cs="Times New Roman"/>
          <w:b/>
          <w:sz w:val="20"/>
        </w:rPr>
        <w:t>Amount in respect of dependent child or children</w:t>
      </w:r>
    </w:p>
    <w:p w14:paraId="38F958CE" w14:textId="77777777" w:rsidR="00B03840" w:rsidRPr="009B3936" w:rsidRDefault="009B3936" w:rsidP="00BC382D">
      <w:pPr>
        <w:spacing w:after="0" w:line="240" w:lineRule="auto"/>
        <w:ind w:firstLine="432"/>
        <w:jc w:val="both"/>
        <w:rPr>
          <w:rFonts w:ascii="Times New Roman" w:hAnsi="Times New Roman" w:cs="Times New Roman"/>
        </w:rPr>
      </w:pPr>
      <w:r>
        <w:rPr>
          <w:rFonts w:ascii="Times New Roman" w:hAnsi="Times New Roman" w:cs="Times New Roman"/>
        </w:rPr>
        <w:t>“</w:t>
      </w:r>
      <w:r w:rsidR="00B03840" w:rsidRPr="009B3936">
        <w:rPr>
          <w:rFonts w:ascii="Times New Roman" w:hAnsi="Times New Roman" w:cs="Times New Roman"/>
        </w:rPr>
        <w:t xml:space="preserve">49. </w:t>
      </w:r>
      <w:r w:rsidR="00B03840" w:rsidRPr="00E4248B">
        <w:rPr>
          <w:rFonts w:ascii="Times New Roman" w:hAnsi="Times New Roman" w:cs="Times New Roman"/>
        </w:rPr>
        <w:t>(</w:t>
      </w:r>
      <w:r w:rsidR="00B03840" w:rsidRPr="009B3936">
        <w:rPr>
          <w:rFonts w:ascii="Times New Roman" w:hAnsi="Times New Roman" w:cs="Times New Roman"/>
        </w:rPr>
        <w:t>1</w:t>
      </w:r>
      <w:r w:rsidR="00B03840" w:rsidRPr="00E4248B">
        <w:rPr>
          <w:rFonts w:ascii="Times New Roman" w:hAnsi="Times New Roman" w:cs="Times New Roman"/>
        </w:rPr>
        <w:t>)</w:t>
      </w:r>
      <w:r w:rsidR="00B03840" w:rsidRPr="009B3936">
        <w:rPr>
          <w:rFonts w:ascii="Times New Roman" w:hAnsi="Times New Roman" w:cs="Times New Roman"/>
        </w:rPr>
        <w:t xml:space="preserve"> For the purposes of section 48, the amount in respect of a person</w:t>
      </w:r>
      <w:r>
        <w:rPr>
          <w:rFonts w:ascii="Times New Roman" w:hAnsi="Times New Roman" w:cs="Times New Roman"/>
        </w:rPr>
        <w:t>’</w:t>
      </w:r>
      <w:r w:rsidR="00B03840" w:rsidRPr="009B3936">
        <w:rPr>
          <w:rFonts w:ascii="Times New Roman" w:hAnsi="Times New Roman" w:cs="Times New Roman"/>
        </w:rPr>
        <w:t>s dependent child or children is the sum of:</w:t>
      </w:r>
    </w:p>
    <w:p w14:paraId="50D0BBEA" w14:textId="77777777" w:rsidR="00B03840" w:rsidRPr="009B3936" w:rsidRDefault="00B03840" w:rsidP="001252F7">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xml:space="preserve"> the amount specified in subsection 33 </w:t>
      </w:r>
      <w:r w:rsidRPr="00E4248B">
        <w:rPr>
          <w:rFonts w:ascii="Times New Roman" w:hAnsi="Times New Roman" w:cs="Times New Roman"/>
        </w:rPr>
        <w:t>(</w:t>
      </w:r>
      <w:r w:rsidRPr="009B3936">
        <w:rPr>
          <w:rFonts w:ascii="Times New Roman" w:hAnsi="Times New Roman" w:cs="Times New Roman"/>
        </w:rPr>
        <w:t>3</w:t>
      </w:r>
      <w:r w:rsidRPr="00E4248B">
        <w:rPr>
          <w:rFonts w:ascii="Times New Roman" w:hAnsi="Times New Roman" w:cs="Times New Roman"/>
        </w:rPr>
        <w:t>)</w:t>
      </w:r>
      <w:r w:rsidRPr="009B3936">
        <w:rPr>
          <w:rFonts w:ascii="Times New Roman" w:hAnsi="Times New Roman" w:cs="Times New Roman"/>
        </w:rPr>
        <w:t>; and</w:t>
      </w:r>
    </w:p>
    <w:p w14:paraId="72C5DB1E" w14:textId="77777777" w:rsidR="00B03840" w:rsidRPr="009B3936" w:rsidRDefault="00B03840" w:rsidP="001252F7">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either:</w:t>
      </w:r>
    </w:p>
    <w:p w14:paraId="2B74094F" w14:textId="77777777" w:rsidR="00B03840" w:rsidRPr="009B3936" w:rsidRDefault="00B03840" w:rsidP="001252F7">
      <w:pPr>
        <w:spacing w:after="0" w:line="240" w:lineRule="auto"/>
        <w:ind w:left="1296" w:hanging="432"/>
        <w:jc w:val="both"/>
        <w:rPr>
          <w:rFonts w:ascii="Times New Roman" w:hAnsi="Times New Roman" w:cs="Times New Roman"/>
        </w:rPr>
      </w:pPr>
      <w:r w:rsidRPr="00E4248B">
        <w:rPr>
          <w:rFonts w:ascii="Times New Roman" w:hAnsi="Times New Roman" w:cs="Times New Roman"/>
        </w:rPr>
        <w:t>(</w:t>
      </w:r>
      <w:proofErr w:type="spellStart"/>
      <w:r w:rsidRPr="009B3936">
        <w:rPr>
          <w:rFonts w:ascii="Times New Roman" w:hAnsi="Times New Roman" w:cs="Times New Roman"/>
        </w:rPr>
        <w:t>i</w:t>
      </w:r>
      <w:proofErr w:type="spellEnd"/>
      <w:r w:rsidRPr="00E4248B">
        <w:rPr>
          <w:rFonts w:ascii="Times New Roman" w:hAnsi="Times New Roman" w:cs="Times New Roman"/>
        </w:rPr>
        <w:t>)</w:t>
      </w:r>
      <w:r w:rsidRPr="009B3936">
        <w:rPr>
          <w:rFonts w:ascii="Times New Roman" w:hAnsi="Times New Roman" w:cs="Times New Roman"/>
        </w:rPr>
        <w:t xml:space="preserve"> where the person has one dependent child—the applicable amount for that child; or</w:t>
      </w:r>
    </w:p>
    <w:p w14:paraId="1D95D579" w14:textId="77777777" w:rsidR="00B03840" w:rsidRPr="009B3936" w:rsidRDefault="00B03840" w:rsidP="001252F7">
      <w:pPr>
        <w:spacing w:after="0" w:line="240" w:lineRule="auto"/>
        <w:ind w:left="1296"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ii</w:t>
      </w:r>
      <w:r w:rsidRPr="00E4248B">
        <w:rPr>
          <w:rFonts w:ascii="Times New Roman" w:hAnsi="Times New Roman" w:cs="Times New Roman"/>
        </w:rPr>
        <w:t>)</w:t>
      </w:r>
      <w:r w:rsidRPr="009B3936">
        <w:rPr>
          <w:rFonts w:ascii="Times New Roman" w:hAnsi="Times New Roman" w:cs="Times New Roman"/>
        </w:rPr>
        <w:t xml:space="preserve"> where the person has 2 or more dependent children—the sum of the applicable amounts for all the children.</w:t>
      </w:r>
    </w:p>
    <w:p w14:paraId="182B3829" w14:textId="77777777" w:rsidR="00B03840" w:rsidRPr="009B3936" w:rsidRDefault="009B3936" w:rsidP="00BC382D">
      <w:pPr>
        <w:spacing w:after="0" w:line="240" w:lineRule="auto"/>
        <w:ind w:firstLine="432"/>
        <w:jc w:val="both"/>
        <w:rPr>
          <w:rFonts w:ascii="Times New Roman" w:hAnsi="Times New Roman" w:cs="Times New Roman"/>
        </w:rPr>
      </w:pPr>
      <w:r>
        <w:rPr>
          <w:rFonts w:ascii="Times New Roman" w:hAnsi="Times New Roman" w:cs="Times New Roman"/>
        </w:rPr>
        <w:t>“</w:t>
      </w:r>
      <w:r w:rsidR="00B03840" w:rsidRPr="00E4248B">
        <w:rPr>
          <w:rFonts w:ascii="Times New Roman" w:hAnsi="Times New Roman" w:cs="Times New Roman"/>
        </w:rPr>
        <w:t>(</w:t>
      </w:r>
      <w:r w:rsidR="00B03840" w:rsidRPr="009B3936">
        <w:rPr>
          <w:rFonts w:ascii="Times New Roman" w:hAnsi="Times New Roman" w:cs="Times New Roman"/>
        </w:rPr>
        <w:t>2</w:t>
      </w:r>
      <w:r w:rsidR="00B03840" w:rsidRPr="00E4248B">
        <w:rPr>
          <w:rFonts w:ascii="Times New Roman" w:hAnsi="Times New Roman" w:cs="Times New Roman"/>
        </w:rPr>
        <w:t>)</w:t>
      </w:r>
      <w:r w:rsidR="00B03840" w:rsidRPr="009B3936">
        <w:rPr>
          <w:rFonts w:ascii="Times New Roman" w:hAnsi="Times New Roman" w:cs="Times New Roman"/>
        </w:rPr>
        <w:t xml:space="preserve"> In this section:</w:t>
      </w:r>
    </w:p>
    <w:p w14:paraId="4D162F05" w14:textId="77777777" w:rsidR="00B03840" w:rsidRPr="009B3936" w:rsidRDefault="009B3936" w:rsidP="001252F7">
      <w:pPr>
        <w:spacing w:after="0" w:line="240" w:lineRule="auto"/>
        <w:ind w:left="864" w:hanging="432"/>
        <w:jc w:val="both"/>
        <w:rPr>
          <w:rFonts w:ascii="Times New Roman" w:hAnsi="Times New Roman" w:cs="Times New Roman"/>
        </w:rPr>
      </w:pPr>
      <w:r>
        <w:rPr>
          <w:rFonts w:ascii="Times New Roman" w:hAnsi="Times New Roman" w:cs="Times New Roman"/>
        </w:rPr>
        <w:t>‘</w:t>
      </w:r>
      <w:r w:rsidR="00B03840" w:rsidRPr="009B3936">
        <w:rPr>
          <w:rFonts w:ascii="Times New Roman" w:hAnsi="Times New Roman" w:cs="Times New Roman"/>
        </w:rPr>
        <w:t>applicable amount</w:t>
      </w:r>
      <w:r>
        <w:rPr>
          <w:rFonts w:ascii="Times New Roman" w:hAnsi="Times New Roman" w:cs="Times New Roman"/>
        </w:rPr>
        <w:t>’</w:t>
      </w:r>
      <w:r w:rsidR="00B03840" w:rsidRPr="009B3936">
        <w:rPr>
          <w:rFonts w:ascii="Times New Roman" w:hAnsi="Times New Roman" w:cs="Times New Roman"/>
        </w:rPr>
        <w:t xml:space="preserve">, for a dependent child, means the amount specified in whichever paragraph of subsection 33 </w:t>
      </w:r>
      <w:r w:rsidR="00B03840" w:rsidRPr="00E4248B">
        <w:rPr>
          <w:rFonts w:ascii="Times New Roman" w:hAnsi="Times New Roman" w:cs="Times New Roman"/>
        </w:rPr>
        <w:t>(</w:t>
      </w:r>
      <w:r w:rsidR="00B03840" w:rsidRPr="009B3936">
        <w:rPr>
          <w:rFonts w:ascii="Times New Roman" w:hAnsi="Times New Roman" w:cs="Times New Roman"/>
        </w:rPr>
        <w:t>4</w:t>
      </w:r>
      <w:r w:rsidR="00B03840" w:rsidRPr="00E4248B">
        <w:rPr>
          <w:rFonts w:ascii="Times New Roman" w:hAnsi="Times New Roman" w:cs="Times New Roman"/>
        </w:rPr>
        <w:t>)</w:t>
      </w:r>
      <w:r w:rsidR="00B03840" w:rsidRPr="009B3936">
        <w:rPr>
          <w:rFonts w:ascii="Times New Roman" w:hAnsi="Times New Roman" w:cs="Times New Roman"/>
        </w:rPr>
        <w:t xml:space="preserve"> describes that child or would describe that child if that child were a dependent child for the purposes of that subsection.</w:t>
      </w:r>
    </w:p>
    <w:p w14:paraId="6716C082" w14:textId="77777777" w:rsidR="00B03840" w:rsidRPr="001252F7" w:rsidRDefault="009B3936" w:rsidP="001252F7">
      <w:pPr>
        <w:spacing w:before="120" w:after="60" w:line="240" w:lineRule="auto"/>
        <w:rPr>
          <w:rFonts w:ascii="Times New Roman" w:hAnsi="Times New Roman" w:cs="Times New Roman"/>
          <w:b/>
          <w:sz w:val="20"/>
        </w:rPr>
      </w:pPr>
      <w:r w:rsidRPr="001252F7">
        <w:rPr>
          <w:rFonts w:ascii="Times New Roman" w:hAnsi="Times New Roman" w:cs="Times New Roman"/>
          <w:b/>
          <w:sz w:val="20"/>
        </w:rPr>
        <w:t>Rent assistance</w:t>
      </w:r>
    </w:p>
    <w:p w14:paraId="6EE4386E" w14:textId="77777777" w:rsidR="00B03840" w:rsidRPr="009B3936" w:rsidRDefault="009B3936" w:rsidP="00BC382D">
      <w:pPr>
        <w:spacing w:after="0" w:line="240" w:lineRule="auto"/>
        <w:ind w:firstLine="432"/>
        <w:jc w:val="both"/>
        <w:rPr>
          <w:rFonts w:ascii="Times New Roman" w:hAnsi="Times New Roman" w:cs="Times New Roman"/>
        </w:rPr>
      </w:pPr>
      <w:r>
        <w:rPr>
          <w:rFonts w:ascii="Times New Roman" w:hAnsi="Times New Roman" w:cs="Times New Roman"/>
        </w:rPr>
        <w:t>“</w:t>
      </w:r>
      <w:r w:rsidR="00B03840" w:rsidRPr="009B3936">
        <w:rPr>
          <w:rFonts w:ascii="Times New Roman" w:hAnsi="Times New Roman" w:cs="Times New Roman"/>
        </w:rPr>
        <w:t xml:space="preserve">50. </w:t>
      </w:r>
      <w:r w:rsidR="00B03840" w:rsidRPr="00E4248B">
        <w:rPr>
          <w:rFonts w:ascii="Times New Roman" w:hAnsi="Times New Roman" w:cs="Times New Roman"/>
        </w:rPr>
        <w:t>(</w:t>
      </w:r>
      <w:r w:rsidR="00B03840" w:rsidRPr="009B3936">
        <w:rPr>
          <w:rFonts w:ascii="Times New Roman" w:hAnsi="Times New Roman" w:cs="Times New Roman"/>
        </w:rPr>
        <w:t>1</w:t>
      </w:r>
      <w:r w:rsidR="00B03840" w:rsidRPr="00E4248B">
        <w:rPr>
          <w:rFonts w:ascii="Times New Roman" w:hAnsi="Times New Roman" w:cs="Times New Roman"/>
        </w:rPr>
        <w:t>)</w:t>
      </w:r>
      <w:r w:rsidR="00B03840" w:rsidRPr="009B3936">
        <w:rPr>
          <w:rFonts w:ascii="Times New Roman" w:hAnsi="Times New Roman" w:cs="Times New Roman"/>
        </w:rPr>
        <w:t xml:space="preserve"> Rent assistance is payable to a person who is qualified to receive a sole parent</w:t>
      </w:r>
      <w:r>
        <w:rPr>
          <w:rFonts w:ascii="Times New Roman" w:hAnsi="Times New Roman" w:cs="Times New Roman"/>
        </w:rPr>
        <w:t>’</w:t>
      </w:r>
      <w:r w:rsidR="00B03840" w:rsidRPr="009B3936">
        <w:rPr>
          <w:rFonts w:ascii="Times New Roman" w:hAnsi="Times New Roman" w:cs="Times New Roman"/>
        </w:rPr>
        <w:t>s pension if:</w:t>
      </w:r>
    </w:p>
    <w:p w14:paraId="4455C1CE" w14:textId="77777777" w:rsidR="00B03840" w:rsidRPr="009B3936" w:rsidRDefault="00B03840" w:rsidP="001252F7">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xml:space="preserve"> the person pays, or is liable to pay, rent at a rate exceeding $780 per annum; and</w:t>
      </w:r>
    </w:p>
    <w:p w14:paraId="28F8E0C4" w14:textId="77777777" w:rsidR="00B03840" w:rsidRPr="009B3936" w:rsidRDefault="00B03840" w:rsidP="001252F7">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the person is in Australia.</w:t>
      </w:r>
    </w:p>
    <w:p w14:paraId="6ED38C60" w14:textId="77777777" w:rsidR="001252F7" w:rsidRDefault="009B3936" w:rsidP="00BC382D">
      <w:pPr>
        <w:spacing w:after="0" w:line="240" w:lineRule="auto"/>
        <w:ind w:firstLine="432"/>
        <w:jc w:val="both"/>
        <w:rPr>
          <w:rFonts w:ascii="Times New Roman" w:hAnsi="Times New Roman" w:cs="Times New Roman"/>
        </w:rPr>
      </w:pPr>
      <w:r>
        <w:rPr>
          <w:rFonts w:ascii="Times New Roman" w:hAnsi="Times New Roman" w:cs="Times New Roman"/>
        </w:rPr>
        <w:t>“</w:t>
      </w:r>
      <w:r w:rsidR="00B03840" w:rsidRPr="00E4248B">
        <w:rPr>
          <w:rFonts w:ascii="Times New Roman" w:hAnsi="Times New Roman" w:cs="Times New Roman"/>
        </w:rPr>
        <w:t>(</w:t>
      </w:r>
      <w:r w:rsidR="00B03840" w:rsidRPr="009B3936">
        <w:rPr>
          <w:rFonts w:ascii="Times New Roman" w:hAnsi="Times New Roman" w:cs="Times New Roman"/>
        </w:rPr>
        <w:t>2</w:t>
      </w:r>
      <w:r w:rsidR="00B03840" w:rsidRPr="00E4248B">
        <w:rPr>
          <w:rFonts w:ascii="Times New Roman" w:hAnsi="Times New Roman" w:cs="Times New Roman"/>
        </w:rPr>
        <w:t>)</w:t>
      </w:r>
      <w:r w:rsidR="00B03840" w:rsidRPr="009B3936">
        <w:rPr>
          <w:rFonts w:ascii="Times New Roman" w:hAnsi="Times New Roman" w:cs="Times New Roman"/>
        </w:rPr>
        <w:t xml:space="preserve"> The annual amount of rent assistance payable to a person is the lesser of the following amounts:</w:t>
      </w:r>
    </w:p>
    <w:p w14:paraId="44BD4286" w14:textId="77777777" w:rsidR="00B03840" w:rsidRPr="009B3936" w:rsidRDefault="00B03840" w:rsidP="00BC382D">
      <w:pPr>
        <w:spacing w:after="0" w:line="240" w:lineRule="auto"/>
        <w:ind w:firstLine="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xml:space="preserve"> $780;</w:t>
      </w:r>
    </w:p>
    <w:p w14:paraId="2BADEE11" w14:textId="77777777" w:rsidR="00E4248B" w:rsidRDefault="00E4248B" w:rsidP="00BC382D">
      <w:pPr>
        <w:spacing w:after="0" w:line="240" w:lineRule="auto"/>
        <w:ind w:firstLine="432"/>
        <w:jc w:val="both"/>
        <w:rPr>
          <w:rFonts w:ascii="Times New Roman" w:hAnsi="Times New Roman" w:cs="Times New Roman"/>
        </w:rPr>
      </w:pPr>
      <w:r>
        <w:rPr>
          <w:rFonts w:ascii="Times New Roman" w:hAnsi="Times New Roman" w:cs="Times New Roman"/>
        </w:rPr>
        <w:br w:type="page"/>
      </w:r>
    </w:p>
    <w:p w14:paraId="4A92BE6B" w14:textId="3DD5F563" w:rsidR="00B03840" w:rsidRDefault="00B03840" w:rsidP="001252F7">
      <w:pPr>
        <w:spacing w:after="0" w:line="240" w:lineRule="auto"/>
        <w:ind w:left="864" w:hanging="432"/>
        <w:jc w:val="both"/>
        <w:rPr>
          <w:rFonts w:ascii="Times New Roman" w:hAnsi="Times New Roman" w:cs="Times New Roman"/>
        </w:rPr>
      </w:pPr>
      <w:r w:rsidRPr="00E4248B">
        <w:rPr>
          <w:rFonts w:ascii="Times New Roman" w:hAnsi="Times New Roman" w:cs="Times New Roman"/>
        </w:rPr>
        <w:lastRenderedPageBreak/>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the amount worked out using the formula:</w:t>
      </w:r>
    </w:p>
    <w:p w14:paraId="54339B13" w14:textId="2F065599" w:rsidR="00725E63" w:rsidRPr="009B3936" w:rsidRDefault="00725E63" w:rsidP="00725E63">
      <w:pPr>
        <w:spacing w:after="0" w:line="240" w:lineRule="auto"/>
        <w:ind w:left="864" w:hanging="432"/>
        <w:jc w:val="center"/>
        <w:rPr>
          <w:rFonts w:ascii="Times New Roman" w:hAnsi="Times New Roman" w:cs="Times New Roman"/>
        </w:rPr>
      </w:pPr>
      <w:r w:rsidRPr="00725E63">
        <w:rPr>
          <w:rFonts w:ascii="Times New Roman" w:hAnsi="Times New Roman" w:cs="Times New Roman"/>
          <w:position w:val="-20"/>
        </w:rPr>
        <w:pict w14:anchorId="3B8D190A">
          <v:shape id="_x0000_i1035" type="#_x0000_t75" style="width:76.05pt;height:27.05pt">
            <v:imagedata r:id="rId11" o:title=""/>
          </v:shape>
        </w:pict>
      </w:r>
    </w:p>
    <w:p w14:paraId="63E8DD33" w14:textId="77777777" w:rsidR="00B03840" w:rsidRPr="009B3936" w:rsidRDefault="00B03840" w:rsidP="001252F7">
      <w:pPr>
        <w:spacing w:after="0" w:line="240" w:lineRule="auto"/>
        <w:ind w:left="720"/>
        <w:jc w:val="both"/>
        <w:rPr>
          <w:rFonts w:ascii="Times New Roman" w:hAnsi="Times New Roman" w:cs="Times New Roman"/>
        </w:rPr>
      </w:pPr>
      <w:r w:rsidRPr="009B3936">
        <w:rPr>
          <w:rFonts w:ascii="Times New Roman" w:hAnsi="Times New Roman" w:cs="Times New Roman"/>
        </w:rPr>
        <w:t>where:</w:t>
      </w:r>
    </w:p>
    <w:p w14:paraId="777AE7BB" w14:textId="77777777" w:rsidR="00B03840" w:rsidRPr="009B3936" w:rsidRDefault="009B3936" w:rsidP="001252F7">
      <w:pPr>
        <w:tabs>
          <w:tab w:val="left" w:pos="1710"/>
        </w:tabs>
        <w:spacing w:after="0" w:line="240" w:lineRule="auto"/>
        <w:ind w:left="1008"/>
        <w:jc w:val="both"/>
        <w:rPr>
          <w:rFonts w:ascii="Times New Roman" w:hAnsi="Times New Roman" w:cs="Times New Roman"/>
        </w:rPr>
      </w:pPr>
      <w:r w:rsidRPr="009B3936">
        <w:rPr>
          <w:rFonts w:ascii="Times New Roman" w:hAnsi="Times New Roman" w:cs="Times New Roman"/>
          <w:b/>
        </w:rPr>
        <w:t>ARP</w:t>
      </w:r>
      <w:r w:rsidR="001252F7">
        <w:rPr>
          <w:rFonts w:ascii="Times New Roman" w:hAnsi="Times New Roman" w:cs="Times New Roman"/>
          <w:b/>
        </w:rPr>
        <w:tab/>
      </w:r>
      <w:r w:rsidR="00B03840" w:rsidRPr="009B3936">
        <w:rPr>
          <w:rFonts w:ascii="Times New Roman" w:hAnsi="Times New Roman" w:cs="Times New Roman"/>
        </w:rPr>
        <w:t>is the annual rent paid or payable by the person.</w:t>
      </w:r>
    </w:p>
    <w:p w14:paraId="4118FAF4" w14:textId="77777777" w:rsidR="00B03840" w:rsidRPr="001252F7" w:rsidRDefault="009B3936" w:rsidP="001252F7">
      <w:pPr>
        <w:spacing w:before="120" w:after="60" w:line="240" w:lineRule="auto"/>
        <w:rPr>
          <w:rFonts w:ascii="Times New Roman" w:hAnsi="Times New Roman" w:cs="Times New Roman"/>
          <w:b/>
          <w:sz w:val="20"/>
        </w:rPr>
      </w:pPr>
      <w:r w:rsidRPr="001252F7">
        <w:rPr>
          <w:rFonts w:ascii="Times New Roman" w:hAnsi="Times New Roman" w:cs="Times New Roman"/>
          <w:b/>
          <w:sz w:val="20"/>
        </w:rPr>
        <w:t>Amount in respect of person’s income or assets</w:t>
      </w:r>
    </w:p>
    <w:p w14:paraId="76602C98" w14:textId="77777777" w:rsidR="00B03840" w:rsidRPr="009B3936" w:rsidRDefault="009B3936" w:rsidP="00BC382D">
      <w:pPr>
        <w:spacing w:after="0" w:line="240" w:lineRule="auto"/>
        <w:ind w:firstLine="432"/>
        <w:jc w:val="both"/>
        <w:rPr>
          <w:rFonts w:ascii="Times New Roman" w:hAnsi="Times New Roman" w:cs="Times New Roman"/>
        </w:rPr>
      </w:pPr>
      <w:r>
        <w:rPr>
          <w:rFonts w:ascii="Times New Roman" w:hAnsi="Times New Roman" w:cs="Times New Roman"/>
        </w:rPr>
        <w:t>“</w:t>
      </w:r>
      <w:r w:rsidR="00B03840" w:rsidRPr="009B3936">
        <w:rPr>
          <w:rFonts w:ascii="Times New Roman" w:hAnsi="Times New Roman" w:cs="Times New Roman"/>
        </w:rPr>
        <w:t xml:space="preserve">51. </w:t>
      </w:r>
      <w:r w:rsidR="00B03840" w:rsidRPr="00E4248B">
        <w:rPr>
          <w:rFonts w:ascii="Times New Roman" w:hAnsi="Times New Roman" w:cs="Times New Roman"/>
        </w:rPr>
        <w:t>(</w:t>
      </w:r>
      <w:r w:rsidR="00B03840" w:rsidRPr="009B3936">
        <w:rPr>
          <w:rFonts w:ascii="Times New Roman" w:hAnsi="Times New Roman" w:cs="Times New Roman"/>
        </w:rPr>
        <w:t>1</w:t>
      </w:r>
      <w:r w:rsidR="00B03840" w:rsidRPr="00E4248B">
        <w:rPr>
          <w:rFonts w:ascii="Times New Roman" w:hAnsi="Times New Roman" w:cs="Times New Roman"/>
        </w:rPr>
        <w:t>)</w:t>
      </w:r>
      <w:r w:rsidR="00B03840" w:rsidRPr="009B3936">
        <w:rPr>
          <w:rFonts w:ascii="Times New Roman" w:hAnsi="Times New Roman" w:cs="Times New Roman"/>
        </w:rPr>
        <w:t xml:space="preserve"> For the purposes of section 48, the amount in respect of a person</w:t>
      </w:r>
      <w:r>
        <w:rPr>
          <w:rFonts w:ascii="Times New Roman" w:hAnsi="Times New Roman" w:cs="Times New Roman"/>
        </w:rPr>
        <w:t>’</w:t>
      </w:r>
      <w:r w:rsidR="00B03840" w:rsidRPr="009B3936">
        <w:rPr>
          <w:rFonts w:ascii="Times New Roman" w:hAnsi="Times New Roman" w:cs="Times New Roman"/>
        </w:rPr>
        <w:t>s income or assets is:</w:t>
      </w:r>
    </w:p>
    <w:p w14:paraId="629BA7C5" w14:textId="77777777" w:rsidR="00B03840" w:rsidRPr="009B3936" w:rsidRDefault="00B03840" w:rsidP="001252F7">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xml:space="preserve"> the amount worked out using the formula:</w:t>
      </w:r>
    </w:p>
    <w:p w14:paraId="088027C8" w14:textId="77777777" w:rsidR="00B03840" w:rsidRPr="009B3936" w:rsidRDefault="001252F7" w:rsidP="001252F7">
      <w:pPr>
        <w:spacing w:after="0" w:line="240" w:lineRule="auto"/>
        <w:ind w:left="1008"/>
        <w:jc w:val="both"/>
        <w:rPr>
          <w:rFonts w:ascii="Times New Roman" w:hAnsi="Times New Roman" w:cs="Times New Roman"/>
        </w:rPr>
      </w:pPr>
      <w:r w:rsidRPr="001252F7">
        <w:rPr>
          <w:rFonts w:ascii="Times New Roman" w:hAnsi="Times New Roman"/>
        </w:rPr>
        <w:t>½</w:t>
      </w:r>
      <w:r>
        <w:rPr>
          <w:rFonts w:ascii="Times New Roman" w:hAnsi="Times New Roman"/>
        </w:rPr>
        <w:t xml:space="preserve"> </w:t>
      </w:r>
      <w:r w:rsidRPr="001252F7">
        <w:rPr>
          <w:rFonts w:ascii="Times New Roman" w:hAnsi="Times New Roman" w:hint="eastAsia"/>
        </w:rPr>
        <w:t>×</w:t>
      </w:r>
      <w:r w:rsidR="009B3936" w:rsidRPr="009B3936">
        <w:rPr>
          <w:rFonts w:ascii="Times New Roman" w:hAnsi="Times New Roman" w:cs="Times New Roman"/>
          <w:b/>
        </w:rPr>
        <w:t xml:space="preserve"> </w:t>
      </w:r>
      <w:r w:rsidR="009B3936" w:rsidRPr="00E4248B">
        <w:rPr>
          <w:rFonts w:ascii="Times New Roman" w:hAnsi="Times New Roman" w:cs="Times New Roman"/>
          <w:b/>
        </w:rPr>
        <w:t>(</w:t>
      </w:r>
      <w:r w:rsidR="009B3936" w:rsidRPr="009B3936">
        <w:rPr>
          <w:rFonts w:ascii="Times New Roman" w:hAnsi="Times New Roman" w:cs="Times New Roman"/>
          <w:b/>
        </w:rPr>
        <w:t>EI + EMI</w:t>
      </w:r>
      <w:r w:rsidR="009B3936" w:rsidRPr="00E4248B">
        <w:rPr>
          <w:rFonts w:ascii="Times New Roman" w:hAnsi="Times New Roman" w:cs="Times New Roman"/>
          <w:b/>
        </w:rPr>
        <w:t>)</w:t>
      </w:r>
      <w:r w:rsidR="009B3936" w:rsidRPr="001252F7">
        <w:rPr>
          <w:rFonts w:ascii="Times New Roman" w:hAnsi="Times New Roman" w:cs="Times New Roman"/>
        </w:rPr>
        <w:t xml:space="preserve">; </w:t>
      </w:r>
      <w:r w:rsidR="00B03840" w:rsidRPr="009B3936">
        <w:rPr>
          <w:rFonts w:ascii="Times New Roman" w:hAnsi="Times New Roman" w:cs="Times New Roman"/>
        </w:rPr>
        <w:t>or</w:t>
      </w:r>
    </w:p>
    <w:p w14:paraId="3782D6C2" w14:textId="3A5EE8A5" w:rsidR="00B03840" w:rsidRDefault="00B03840" w:rsidP="001252F7">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if it is greater than the amount worked out using the formula set out in paragraph </w:t>
      </w: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—the amount worked out using the formula:</w:t>
      </w:r>
    </w:p>
    <w:p w14:paraId="660FDFF9" w14:textId="6D115681" w:rsidR="00725E63" w:rsidRPr="009B3936" w:rsidRDefault="00725E63" w:rsidP="00725E63">
      <w:pPr>
        <w:spacing w:after="0" w:line="240" w:lineRule="auto"/>
        <w:ind w:left="864" w:hanging="432"/>
        <w:jc w:val="center"/>
        <w:rPr>
          <w:rFonts w:ascii="Times New Roman" w:hAnsi="Times New Roman" w:cs="Times New Roman"/>
        </w:rPr>
      </w:pPr>
      <w:r w:rsidRPr="00725E63">
        <w:rPr>
          <w:rFonts w:ascii="Times New Roman" w:hAnsi="Times New Roman" w:cs="Times New Roman"/>
          <w:position w:val="-20"/>
        </w:rPr>
        <w:pict w14:anchorId="28D77788">
          <v:shape id="_x0000_i1041" type="#_x0000_t75" style="width:53pt;height:30.55pt">
            <v:imagedata r:id="rId12" o:title=""/>
          </v:shape>
        </w:pict>
      </w:r>
    </w:p>
    <w:p w14:paraId="09617F1F" w14:textId="77777777" w:rsidR="00B03840" w:rsidRPr="009B3936" w:rsidRDefault="00B03840" w:rsidP="006B3AA2">
      <w:pPr>
        <w:spacing w:after="0" w:line="240" w:lineRule="auto"/>
        <w:ind w:left="720"/>
        <w:jc w:val="both"/>
        <w:rPr>
          <w:rFonts w:ascii="Times New Roman" w:hAnsi="Times New Roman" w:cs="Times New Roman"/>
        </w:rPr>
      </w:pPr>
      <w:r w:rsidRPr="009B3936">
        <w:rPr>
          <w:rFonts w:ascii="Times New Roman" w:hAnsi="Times New Roman" w:cs="Times New Roman"/>
        </w:rPr>
        <w:t>where:</w:t>
      </w:r>
    </w:p>
    <w:p w14:paraId="7C566E3F" w14:textId="77777777" w:rsidR="00AC2BCE" w:rsidRDefault="009B3936" w:rsidP="00AC2BCE">
      <w:pPr>
        <w:tabs>
          <w:tab w:val="left" w:pos="1080"/>
        </w:tabs>
        <w:spacing w:after="0" w:line="240" w:lineRule="auto"/>
        <w:ind w:left="1008" w:hanging="576"/>
        <w:jc w:val="both"/>
        <w:rPr>
          <w:rFonts w:ascii="Times New Roman" w:hAnsi="Times New Roman" w:cs="Times New Roman"/>
        </w:rPr>
      </w:pPr>
      <w:r w:rsidRPr="009B3936">
        <w:rPr>
          <w:rFonts w:ascii="Times New Roman" w:hAnsi="Times New Roman" w:cs="Times New Roman"/>
          <w:b/>
        </w:rPr>
        <w:t>EI</w:t>
      </w:r>
      <w:r w:rsidR="006B3AA2">
        <w:rPr>
          <w:rFonts w:ascii="Times New Roman" w:hAnsi="Times New Roman" w:cs="Times New Roman"/>
          <w:b/>
        </w:rPr>
        <w:tab/>
      </w:r>
      <w:r w:rsidR="00B03840" w:rsidRPr="009B3936">
        <w:rPr>
          <w:rFonts w:ascii="Times New Roman" w:hAnsi="Times New Roman" w:cs="Times New Roman"/>
        </w:rPr>
        <w:t xml:space="preserve">is the amount </w:t>
      </w:r>
      <w:r w:rsidR="00B03840" w:rsidRPr="00E4248B">
        <w:rPr>
          <w:rFonts w:ascii="Times New Roman" w:hAnsi="Times New Roman" w:cs="Times New Roman"/>
        </w:rPr>
        <w:t>(</w:t>
      </w:r>
      <w:r w:rsidR="00B03840" w:rsidRPr="009B3936">
        <w:rPr>
          <w:rFonts w:ascii="Times New Roman" w:hAnsi="Times New Roman" w:cs="Times New Roman"/>
        </w:rPr>
        <w:t>if any</w:t>
      </w:r>
      <w:r w:rsidR="00B03840" w:rsidRPr="00E4248B">
        <w:rPr>
          <w:rFonts w:ascii="Times New Roman" w:hAnsi="Times New Roman" w:cs="Times New Roman"/>
        </w:rPr>
        <w:t>)</w:t>
      </w:r>
      <w:r w:rsidR="00B03840" w:rsidRPr="009B3936">
        <w:rPr>
          <w:rFonts w:ascii="Times New Roman" w:hAnsi="Times New Roman" w:cs="Times New Roman"/>
        </w:rPr>
        <w:t xml:space="preserve"> by which the annual rate of income of the</w:t>
      </w:r>
      <w:r w:rsidR="006B3AA2">
        <w:rPr>
          <w:rFonts w:ascii="Times New Roman" w:hAnsi="Times New Roman" w:cs="Times New Roman"/>
        </w:rPr>
        <w:t xml:space="preserve"> </w:t>
      </w:r>
      <w:r w:rsidR="00B03840" w:rsidRPr="009B3936">
        <w:rPr>
          <w:rFonts w:ascii="Times New Roman" w:hAnsi="Times New Roman" w:cs="Times New Roman"/>
        </w:rPr>
        <w:t>person exceeds $2,080;</w:t>
      </w:r>
    </w:p>
    <w:p w14:paraId="1AD06A9D" w14:textId="77777777" w:rsidR="00AC2BCE" w:rsidRDefault="009B3936" w:rsidP="00AC2BCE">
      <w:pPr>
        <w:tabs>
          <w:tab w:val="left" w:pos="1080"/>
        </w:tabs>
        <w:spacing w:after="0" w:line="240" w:lineRule="auto"/>
        <w:ind w:left="1008" w:hanging="576"/>
        <w:jc w:val="both"/>
        <w:rPr>
          <w:rFonts w:ascii="Times New Roman" w:hAnsi="Times New Roman" w:cs="Times New Roman"/>
        </w:rPr>
      </w:pPr>
      <w:r w:rsidRPr="009B3936">
        <w:rPr>
          <w:rFonts w:ascii="Times New Roman" w:hAnsi="Times New Roman" w:cs="Times New Roman"/>
          <w:b/>
        </w:rPr>
        <w:t>EMI</w:t>
      </w:r>
      <w:r w:rsidR="006B3AA2">
        <w:rPr>
          <w:rFonts w:ascii="Times New Roman" w:hAnsi="Times New Roman" w:cs="Times New Roman"/>
          <w:b/>
        </w:rPr>
        <w:tab/>
      </w:r>
      <w:r w:rsidR="00B03840" w:rsidRPr="009B3936">
        <w:rPr>
          <w:rFonts w:ascii="Times New Roman" w:hAnsi="Times New Roman" w:cs="Times New Roman"/>
        </w:rPr>
        <w:t xml:space="preserve">is the amount </w:t>
      </w:r>
      <w:r w:rsidR="00B03840" w:rsidRPr="00E4248B">
        <w:rPr>
          <w:rFonts w:ascii="Times New Roman" w:hAnsi="Times New Roman" w:cs="Times New Roman"/>
        </w:rPr>
        <w:t>(</w:t>
      </w:r>
      <w:r w:rsidR="00B03840" w:rsidRPr="009B3936">
        <w:rPr>
          <w:rFonts w:ascii="Times New Roman" w:hAnsi="Times New Roman" w:cs="Times New Roman"/>
        </w:rPr>
        <w:t>if any</w:t>
      </w:r>
      <w:r w:rsidR="00B03840" w:rsidRPr="00E4248B">
        <w:rPr>
          <w:rFonts w:ascii="Times New Roman" w:hAnsi="Times New Roman" w:cs="Times New Roman"/>
        </w:rPr>
        <w:t>)</w:t>
      </w:r>
      <w:r w:rsidR="00B03840" w:rsidRPr="009B3936">
        <w:rPr>
          <w:rFonts w:ascii="Times New Roman" w:hAnsi="Times New Roman" w:cs="Times New Roman"/>
        </w:rPr>
        <w:t xml:space="preserve"> by which the annual rate of maintenance</w:t>
      </w:r>
      <w:r w:rsidR="006B3AA2">
        <w:rPr>
          <w:rFonts w:ascii="Times New Roman" w:hAnsi="Times New Roman" w:cs="Times New Roman"/>
        </w:rPr>
        <w:t xml:space="preserve"> </w:t>
      </w:r>
      <w:r w:rsidR="00B03840" w:rsidRPr="009B3936">
        <w:rPr>
          <w:rFonts w:ascii="Times New Roman" w:hAnsi="Times New Roman" w:cs="Times New Roman"/>
        </w:rPr>
        <w:t>income of the person exceeds the annual maintenance free area</w:t>
      </w:r>
      <w:r w:rsidR="006B3AA2">
        <w:rPr>
          <w:rFonts w:ascii="Times New Roman" w:hAnsi="Times New Roman" w:cs="Times New Roman"/>
        </w:rPr>
        <w:t xml:space="preserve"> </w:t>
      </w:r>
      <w:r w:rsidR="00B03840" w:rsidRPr="009B3936">
        <w:rPr>
          <w:rFonts w:ascii="Times New Roman" w:hAnsi="Times New Roman" w:cs="Times New Roman"/>
        </w:rPr>
        <w:t>of the person;</w:t>
      </w:r>
    </w:p>
    <w:p w14:paraId="4896C919" w14:textId="77777777" w:rsidR="00B03840" w:rsidRPr="009B3936" w:rsidRDefault="009B3936" w:rsidP="00AC2BCE">
      <w:pPr>
        <w:tabs>
          <w:tab w:val="left" w:pos="1080"/>
        </w:tabs>
        <w:spacing w:after="0" w:line="240" w:lineRule="auto"/>
        <w:ind w:left="1008" w:hanging="576"/>
        <w:jc w:val="both"/>
        <w:rPr>
          <w:rFonts w:ascii="Times New Roman" w:hAnsi="Times New Roman" w:cs="Times New Roman"/>
        </w:rPr>
      </w:pPr>
      <w:r w:rsidRPr="009B3936">
        <w:rPr>
          <w:rFonts w:ascii="Times New Roman" w:hAnsi="Times New Roman" w:cs="Times New Roman"/>
          <w:b/>
        </w:rPr>
        <w:t>PRA</w:t>
      </w:r>
      <w:r w:rsidR="006B3AA2">
        <w:rPr>
          <w:rFonts w:ascii="Times New Roman" w:hAnsi="Times New Roman" w:cs="Times New Roman"/>
          <w:b/>
        </w:rPr>
        <w:tab/>
      </w:r>
      <w:r w:rsidR="00B03840" w:rsidRPr="009B3936">
        <w:rPr>
          <w:rFonts w:ascii="Times New Roman" w:hAnsi="Times New Roman" w:cs="Times New Roman"/>
        </w:rPr>
        <w:t xml:space="preserve">is the pension reduction amount </w:t>
      </w:r>
      <w:r w:rsidR="00B03840" w:rsidRPr="00E4248B">
        <w:rPr>
          <w:rFonts w:ascii="Times New Roman" w:hAnsi="Times New Roman" w:cs="Times New Roman"/>
        </w:rPr>
        <w:t>(</w:t>
      </w:r>
      <w:r w:rsidR="00B03840" w:rsidRPr="009B3936">
        <w:rPr>
          <w:rFonts w:ascii="Times New Roman" w:hAnsi="Times New Roman" w:cs="Times New Roman"/>
        </w:rPr>
        <w:t>if any</w:t>
      </w:r>
      <w:r w:rsidR="00B03840" w:rsidRPr="00E4248B">
        <w:rPr>
          <w:rFonts w:ascii="Times New Roman" w:hAnsi="Times New Roman" w:cs="Times New Roman"/>
        </w:rPr>
        <w:t>)</w:t>
      </w:r>
      <w:r w:rsidR="00B03840" w:rsidRPr="009B3936">
        <w:rPr>
          <w:rFonts w:ascii="Times New Roman" w:hAnsi="Times New Roman" w:cs="Times New Roman"/>
        </w:rPr>
        <w:t xml:space="preserve"> applicable to the person under section 8.</w:t>
      </w:r>
    </w:p>
    <w:p w14:paraId="5BADA989" w14:textId="2DAA6674" w:rsidR="00B03840" w:rsidRDefault="009B3936" w:rsidP="00BC382D">
      <w:pPr>
        <w:spacing w:after="0" w:line="240" w:lineRule="auto"/>
        <w:ind w:firstLine="432"/>
        <w:jc w:val="both"/>
        <w:rPr>
          <w:rFonts w:ascii="Times New Roman" w:hAnsi="Times New Roman" w:cs="Times New Roman"/>
        </w:rPr>
      </w:pPr>
      <w:r>
        <w:rPr>
          <w:rFonts w:ascii="Times New Roman" w:hAnsi="Times New Roman" w:cs="Times New Roman"/>
        </w:rPr>
        <w:t>“</w:t>
      </w:r>
      <w:r w:rsidR="00B03840" w:rsidRPr="00E4248B">
        <w:rPr>
          <w:rFonts w:ascii="Times New Roman" w:hAnsi="Times New Roman" w:cs="Times New Roman"/>
        </w:rPr>
        <w:t>(</w:t>
      </w:r>
      <w:r w:rsidR="00B03840" w:rsidRPr="009B3936">
        <w:rPr>
          <w:rFonts w:ascii="Times New Roman" w:hAnsi="Times New Roman" w:cs="Times New Roman"/>
        </w:rPr>
        <w:t>2</w:t>
      </w:r>
      <w:r w:rsidR="00B03840" w:rsidRPr="00E4248B">
        <w:rPr>
          <w:rFonts w:ascii="Times New Roman" w:hAnsi="Times New Roman" w:cs="Times New Roman"/>
        </w:rPr>
        <w:t>)</w:t>
      </w:r>
      <w:r w:rsidR="00B03840" w:rsidRPr="009B3936">
        <w:rPr>
          <w:rFonts w:ascii="Times New Roman" w:hAnsi="Times New Roman" w:cs="Times New Roman"/>
        </w:rPr>
        <w:t xml:space="preserve"> For the purpose of working out the amount represented by the letters </w:t>
      </w:r>
      <w:r w:rsidR="00B03840" w:rsidRPr="006B3AA2">
        <w:rPr>
          <w:rFonts w:ascii="Times New Roman" w:hAnsi="Times New Roman" w:cs="Times New Roman"/>
          <w:b/>
        </w:rPr>
        <w:t>EI</w:t>
      </w:r>
      <w:r w:rsidR="00B03840" w:rsidRPr="009B3936">
        <w:rPr>
          <w:rFonts w:ascii="Times New Roman" w:hAnsi="Times New Roman" w:cs="Times New Roman"/>
        </w:rPr>
        <w:t xml:space="preserve"> in subsection </w:t>
      </w:r>
      <w:r w:rsidR="00B03840" w:rsidRPr="00E4248B">
        <w:rPr>
          <w:rFonts w:ascii="Times New Roman" w:hAnsi="Times New Roman" w:cs="Times New Roman"/>
        </w:rPr>
        <w:t>(</w:t>
      </w:r>
      <w:r w:rsidR="00B03840" w:rsidRPr="009B3936">
        <w:rPr>
          <w:rFonts w:ascii="Times New Roman" w:hAnsi="Times New Roman" w:cs="Times New Roman"/>
        </w:rPr>
        <w:t>1</w:t>
      </w:r>
      <w:r w:rsidR="00B03840" w:rsidRPr="00E4248B">
        <w:rPr>
          <w:rFonts w:ascii="Times New Roman" w:hAnsi="Times New Roman" w:cs="Times New Roman"/>
        </w:rPr>
        <w:t>)</w:t>
      </w:r>
      <w:r w:rsidR="00B03840" w:rsidRPr="009B3936">
        <w:rPr>
          <w:rFonts w:ascii="Times New Roman" w:hAnsi="Times New Roman" w:cs="Times New Roman"/>
        </w:rPr>
        <w:t>, the annual rate of income of a person shall be taken to be the amount worked out using the following formula:</w:t>
      </w:r>
    </w:p>
    <w:p w14:paraId="7D2939A4" w14:textId="2A892528" w:rsidR="00725E63" w:rsidRPr="009B3936" w:rsidRDefault="00725E63" w:rsidP="00725E63">
      <w:pPr>
        <w:spacing w:after="0" w:line="240" w:lineRule="auto"/>
        <w:ind w:firstLine="432"/>
        <w:jc w:val="center"/>
        <w:rPr>
          <w:rFonts w:ascii="Times New Roman" w:hAnsi="Times New Roman" w:cs="Times New Roman"/>
        </w:rPr>
      </w:pPr>
      <w:r w:rsidRPr="00725E63">
        <w:rPr>
          <w:rFonts w:ascii="Times New Roman" w:hAnsi="Times New Roman" w:cs="Times New Roman"/>
          <w:position w:val="-12"/>
        </w:rPr>
        <w:pict w14:anchorId="53597923">
          <v:shape id="_x0000_i1047" type="#_x0000_t75" style="width:61.65pt;height:19pt">
            <v:imagedata r:id="rId13" o:title=""/>
          </v:shape>
        </w:pict>
      </w:r>
    </w:p>
    <w:p w14:paraId="3272E43A" w14:textId="77777777" w:rsidR="00B03840" w:rsidRPr="009B3936" w:rsidRDefault="00B03840" w:rsidP="006B3AA2">
      <w:pPr>
        <w:spacing w:after="0" w:line="240" w:lineRule="auto"/>
        <w:jc w:val="both"/>
        <w:rPr>
          <w:rFonts w:ascii="Times New Roman" w:hAnsi="Times New Roman" w:cs="Times New Roman"/>
        </w:rPr>
      </w:pPr>
      <w:r w:rsidRPr="009B3936">
        <w:rPr>
          <w:rFonts w:ascii="Times New Roman" w:hAnsi="Times New Roman" w:cs="Times New Roman"/>
        </w:rPr>
        <w:t>where:</w:t>
      </w:r>
    </w:p>
    <w:p w14:paraId="7CAA40A3" w14:textId="77777777" w:rsidR="00AC2BCE" w:rsidRDefault="009B3936" w:rsidP="00AC2BCE">
      <w:pPr>
        <w:tabs>
          <w:tab w:val="left" w:pos="1080"/>
        </w:tabs>
        <w:spacing w:after="0" w:line="240" w:lineRule="auto"/>
        <w:ind w:left="1008" w:hanging="576"/>
        <w:jc w:val="both"/>
        <w:rPr>
          <w:rFonts w:ascii="Times New Roman" w:hAnsi="Times New Roman" w:cs="Times New Roman"/>
        </w:rPr>
      </w:pPr>
      <w:r w:rsidRPr="009B3936">
        <w:rPr>
          <w:rFonts w:ascii="Times New Roman" w:hAnsi="Times New Roman" w:cs="Times New Roman"/>
          <w:b/>
        </w:rPr>
        <w:t>AI</w:t>
      </w:r>
      <w:r w:rsidR="00AC2BCE">
        <w:rPr>
          <w:rFonts w:ascii="Times New Roman" w:hAnsi="Times New Roman" w:cs="Times New Roman"/>
          <w:b/>
        </w:rPr>
        <w:tab/>
      </w:r>
      <w:r w:rsidR="00B03840" w:rsidRPr="009B3936">
        <w:rPr>
          <w:rFonts w:ascii="Times New Roman" w:hAnsi="Times New Roman" w:cs="Times New Roman"/>
        </w:rPr>
        <w:t>is the actual annual rate of income of the person;</w:t>
      </w:r>
    </w:p>
    <w:p w14:paraId="2A7E9691" w14:textId="77777777" w:rsidR="00B03840" w:rsidRPr="009B3936" w:rsidRDefault="009B3936" w:rsidP="00AC2BCE">
      <w:pPr>
        <w:tabs>
          <w:tab w:val="left" w:pos="1080"/>
        </w:tabs>
        <w:spacing w:after="0" w:line="240" w:lineRule="auto"/>
        <w:ind w:left="1008" w:hanging="576"/>
        <w:jc w:val="both"/>
        <w:rPr>
          <w:rFonts w:ascii="Times New Roman" w:hAnsi="Times New Roman" w:cs="Times New Roman"/>
        </w:rPr>
      </w:pPr>
      <w:r w:rsidRPr="009B3936">
        <w:rPr>
          <w:rFonts w:ascii="Times New Roman" w:hAnsi="Times New Roman" w:cs="Times New Roman"/>
          <w:b/>
        </w:rPr>
        <w:t>SRC</w:t>
      </w:r>
      <w:r w:rsidR="00AC2BCE">
        <w:rPr>
          <w:rFonts w:ascii="Times New Roman" w:hAnsi="Times New Roman" w:cs="Times New Roman"/>
          <w:b/>
        </w:rPr>
        <w:tab/>
      </w:r>
      <w:r w:rsidR="00B03840" w:rsidRPr="009B3936">
        <w:rPr>
          <w:rFonts w:ascii="Times New Roman" w:hAnsi="Times New Roman" w:cs="Times New Roman"/>
        </w:rPr>
        <w:t>is:</w:t>
      </w:r>
    </w:p>
    <w:p w14:paraId="5562FB23" w14:textId="77777777" w:rsidR="00B03840" w:rsidRPr="009B3936" w:rsidRDefault="00B03840" w:rsidP="00AC2BCE">
      <w:pPr>
        <w:spacing w:after="0" w:line="240" w:lineRule="auto"/>
        <w:ind w:left="1296"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xml:space="preserve"> where the person has only one dependent child—the reduction amount in respect of that child worked out as provided by subsection </w:t>
      </w:r>
      <w:r w:rsidRPr="00E4248B">
        <w:rPr>
          <w:rFonts w:ascii="Times New Roman" w:hAnsi="Times New Roman" w:cs="Times New Roman"/>
        </w:rPr>
        <w:t>(</w:t>
      </w:r>
      <w:r w:rsidRPr="009B3936">
        <w:rPr>
          <w:rFonts w:ascii="Times New Roman" w:hAnsi="Times New Roman" w:cs="Times New Roman"/>
        </w:rPr>
        <w:t>3</w:t>
      </w:r>
      <w:r w:rsidRPr="00E4248B">
        <w:rPr>
          <w:rFonts w:ascii="Times New Roman" w:hAnsi="Times New Roman" w:cs="Times New Roman"/>
        </w:rPr>
        <w:t>)</w:t>
      </w:r>
      <w:r w:rsidRPr="009B3936">
        <w:rPr>
          <w:rFonts w:ascii="Times New Roman" w:hAnsi="Times New Roman" w:cs="Times New Roman"/>
        </w:rPr>
        <w:t>; or</w:t>
      </w:r>
    </w:p>
    <w:p w14:paraId="51494BF9" w14:textId="77777777" w:rsidR="00B03840" w:rsidRPr="009B3936" w:rsidRDefault="00B03840" w:rsidP="00AC2BCE">
      <w:pPr>
        <w:spacing w:after="0" w:line="240" w:lineRule="auto"/>
        <w:ind w:left="1296"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where the person has 2 or more dependent children—the sum of the reduction amounts in respect of those children worked out as provided by subsection </w:t>
      </w:r>
      <w:r w:rsidRPr="00E4248B">
        <w:rPr>
          <w:rFonts w:ascii="Times New Roman" w:hAnsi="Times New Roman" w:cs="Times New Roman"/>
        </w:rPr>
        <w:t>(</w:t>
      </w:r>
      <w:r w:rsidRPr="009B3936">
        <w:rPr>
          <w:rFonts w:ascii="Times New Roman" w:hAnsi="Times New Roman" w:cs="Times New Roman"/>
        </w:rPr>
        <w:t>3</w:t>
      </w:r>
      <w:r w:rsidRPr="00E4248B">
        <w:rPr>
          <w:rFonts w:ascii="Times New Roman" w:hAnsi="Times New Roman" w:cs="Times New Roman"/>
        </w:rPr>
        <w:t>)</w:t>
      </w:r>
      <w:r w:rsidRPr="009B3936">
        <w:rPr>
          <w:rFonts w:ascii="Times New Roman" w:hAnsi="Times New Roman" w:cs="Times New Roman"/>
        </w:rPr>
        <w:t>.</w:t>
      </w:r>
    </w:p>
    <w:p w14:paraId="03F47CA2" w14:textId="77777777" w:rsidR="00B03840" w:rsidRPr="009B3936" w:rsidRDefault="009B3936" w:rsidP="00BC382D">
      <w:pPr>
        <w:spacing w:after="0" w:line="240" w:lineRule="auto"/>
        <w:ind w:firstLine="432"/>
        <w:jc w:val="both"/>
        <w:rPr>
          <w:rFonts w:ascii="Times New Roman" w:hAnsi="Times New Roman" w:cs="Times New Roman"/>
        </w:rPr>
      </w:pPr>
      <w:r>
        <w:rPr>
          <w:rFonts w:ascii="Times New Roman" w:hAnsi="Times New Roman" w:cs="Times New Roman"/>
        </w:rPr>
        <w:t>“</w:t>
      </w:r>
      <w:r w:rsidR="00B03840" w:rsidRPr="00E4248B">
        <w:rPr>
          <w:rFonts w:ascii="Times New Roman" w:hAnsi="Times New Roman" w:cs="Times New Roman"/>
        </w:rPr>
        <w:t>(</w:t>
      </w:r>
      <w:r w:rsidR="00B03840" w:rsidRPr="009B3936">
        <w:rPr>
          <w:rFonts w:ascii="Times New Roman" w:hAnsi="Times New Roman" w:cs="Times New Roman"/>
        </w:rPr>
        <w:t>3</w:t>
      </w:r>
      <w:r w:rsidR="00B03840" w:rsidRPr="00E4248B">
        <w:rPr>
          <w:rFonts w:ascii="Times New Roman" w:hAnsi="Times New Roman" w:cs="Times New Roman"/>
        </w:rPr>
        <w:t>)</w:t>
      </w:r>
      <w:r w:rsidR="00B03840" w:rsidRPr="009B3936">
        <w:rPr>
          <w:rFonts w:ascii="Times New Roman" w:hAnsi="Times New Roman" w:cs="Times New Roman"/>
        </w:rPr>
        <w:t xml:space="preserve"> For the purposes of subsection </w:t>
      </w:r>
      <w:r w:rsidR="00B03840" w:rsidRPr="00E4248B">
        <w:rPr>
          <w:rFonts w:ascii="Times New Roman" w:hAnsi="Times New Roman" w:cs="Times New Roman"/>
        </w:rPr>
        <w:t>(</w:t>
      </w:r>
      <w:r w:rsidR="00B03840" w:rsidRPr="009B3936">
        <w:rPr>
          <w:rFonts w:ascii="Times New Roman" w:hAnsi="Times New Roman" w:cs="Times New Roman"/>
        </w:rPr>
        <w:t>2</w:t>
      </w:r>
      <w:r w:rsidR="00B03840" w:rsidRPr="00E4248B">
        <w:rPr>
          <w:rFonts w:ascii="Times New Roman" w:hAnsi="Times New Roman" w:cs="Times New Roman"/>
        </w:rPr>
        <w:t>)</w:t>
      </w:r>
      <w:r w:rsidR="00B03840" w:rsidRPr="009B3936">
        <w:rPr>
          <w:rFonts w:ascii="Times New Roman" w:hAnsi="Times New Roman" w:cs="Times New Roman"/>
        </w:rPr>
        <w:t>, the reduction amount in respect of a person</w:t>
      </w:r>
      <w:r>
        <w:rPr>
          <w:rFonts w:ascii="Times New Roman" w:hAnsi="Times New Roman" w:cs="Times New Roman"/>
        </w:rPr>
        <w:t>’</w:t>
      </w:r>
      <w:r w:rsidR="00B03840" w:rsidRPr="009B3936">
        <w:rPr>
          <w:rFonts w:ascii="Times New Roman" w:hAnsi="Times New Roman" w:cs="Times New Roman"/>
        </w:rPr>
        <w:t>s dependent child is:</w:t>
      </w:r>
    </w:p>
    <w:p w14:paraId="555DF8EA" w14:textId="77777777" w:rsidR="00B03840" w:rsidRPr="009B3936" w:rsidRDefault="00B03840" w:rsidP="00AC2BCE">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xml:space="preserve"> where the sum of amounts of any payments </w:t>
      </w:r>
      <w:r w:rsidRPr="00E4248B">
        <w:rPr>
          <w:rFonts w:ascii="Times New Roman" w:hAnsi="Times New Roman" w:cs="Times New Roman"/>
        </w:rPr>
        <w:t>(</w:t>
      </w:r>
      <w:r w:rsidRPr="009B3936">
        <w:rPr>
          <w:rFonts w:ascii="Times New Roman" w:hAnsi="Times New Roman" w:cs="Times New Roman"/>
        </w:rPr>
        <w:t>other than exempt payments</w:t>
      </w:r>
      <w:r w:rsidRPr="00E4248B">
        <w:rPr>
          <w:rFonts w:ascii="Times New Roman" w:hAnsi="Times New Roman" w:cs="Times New Roman"/>
        </w:rPr>
        <w:t>)</w:t>
      </w:r>
      <w:r w:rsidRPr="009B3936">
        <w:rPr>
          <w:rFonts w:ascii="Times New Roman" w:hAnsi="Times New Roman" w:cs="Times New Roman"/>
        </w:rPr>
        <w:t xml:space="preserve"> received by the person in respect of the child equals or exceeds $624—nil; or</w:t>
      </w:r>
    </w:p>
    <w:p w14:paraId="11230D57" w14:textId="6A634985" w:rsidR="00B03840" w:rsidRDefault="00B03840" w:rsidP="00AC2BCE">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in any other case, the amount worked out using the formula:</w:t>
      </w:r>
    </w:p>
    <w:p w14:paraId="7E0852EC" w14:textId="428D7A47" w:rsidR="00725E63" w:rsidRPr="009B3936" w:rsidRDefault="00725E63" w:rsidP="00725E63">
      <w:pPr>
        <w:spacing w:after="0" w:line="240" w:lineRule="auto"/>
        <w:ind w:left="864" w:hanging="432"/>
        <w:jc w:val="center"/>
        <w:rPr>
          <w:rFonts w:ascii="Times New Roman" w:hAnsi="Times New Roman" w:cs="Times New Roman"/>
        </w:rPr>
      </w:pPr>
      <w:r w:rsidRPr="00725E63">
        <w:rPr>
          <w:rFonts w:ascii="Times New Roman" w:hAnsi="Times New Roman" w:cs="Times New Roman"/>
          <w:position w:val="-10"/>
        </w:rPr>
        <w:pict w14:anchorId="2893D45D">
          <v:shape id="_x0000_i1052" type="#_x0000_t75" style="width:52.4pt;height:16.7pt">
            <v:imagedata r:id="rId14" o:title=""/>
          </v:shape>
        </w:pict>
      </w:r>
    </w:p>
    <w:p w14:paraId="4ED4E6F2" w14:textId="77777777" w:rsidR="00E4248B" w:rsidRDefault="00E4248B" w:rsidP="00BC382D">
      <w:pPr>
        <w:spacing w:after="0" w:line="240" w:lineRule="auto"/>
        <w:ind w:firstLine="432"/>
        <w:jc w:val="both"/>
        <w:rPr>
          <w:rFonts w:ascii="Times New Roman" w:hAnsi="Times New Roman" w:cs="Times New Roman"/>
        </w:rPr>
      </w:pPr>
      <w:r>
        <w:rPr>
          <w:rFonts w:ascii="Times New Roman" w:hAnsi="Times New Roman" w:cs="Times New Roman"/>
        </w:rPr>
        <w:br w:type="page"/>
      </w:r>
    </w:p>
    <w:p w14:paraId="58ACAE39" w14:textId="77777777" w:rsidR="00B03840" w:rsidRPr="009B3936" w:rsidRDefault="00B03840" w:rsidP="00774267">
      <w:pPr>
        <w:spacing w:after="0" w:line="240" w:lineRule="auto"/>
        <w:ind w:firstLine="288"/>
        <w:jc w:val="both"/>
        <w:rPr>
          <w:rFonts w:ascii="Times New Roman" w:hAnsi="Times New Roman" w:cs="Times New Roman"/>
        </w:rPr>
      </w:pPr>
      <w:r w:rsidRPr="009B3936">
        <w:rPr>
          <w:rFonts w:ascii="Times New Roman" w:hAnsi="Times New Roman" w:cs="Times New Roman"/>
        </w:rPr>
        <w:lastRenderedPageBreak/>
        <w:t>where:</w:t>
      </w:r>
    </w:p>
    <w:p w14:paraId="73A4B884" w14:textId="77777777" w:rsidR="00B03840" w:rsidRPr="009B3936" w:rsidRDefault="009B3936" w:rsidP="00774267">
      <w:pPr>
        <w:tabs>
          <w:tab w:val="left" w:pos="1080"/>
        </w:tabs>
        <w:spacing w:after="0" w:line="240" w:lineRule="auto"/>
        <w:ind w:left="1008" w:hanging="576"/>
        <w:jc w:val="both"/>
        <w:rPr>
          <w:rFonts w:ascii="Times New Roman" w:hAnsi="Times New Roman" w:cs="Times New Roman"/>
        </w:rPr>
      </w:pPr>
      <w:r w:rsidRPr="009B3936">
        <w:rPr>
          <w:rFonts w:ascii="Times New Roman" w:hAnsi="Times New Roman" w:cs="Times New Roman"/>
          <w:b/>
        </w:rPr>
        <w:t>PC</w:t>
      </w:r>
      <w:r w:rsidR="00774267">
        <w:rPr>
          <w:rFonts w:ascii="Times New Roman" w:hAnsi="Times New Roman" w:cs="Times New Roman"/>
          <w:b/>
        </w:rPr>
        <w:tab/>
      </w:r>
      <w:r w:rsidR="00B03840" w:rsidRPr="009B3936">
        <w:rPr>
          <w:rFonts w:ascii="Times New Roman" w:hAnsi="Times New Roman" w:cs="Times New Roman"/>
        </w:rPr>
        <w:t xml:space="preserve">is the sum of the amounts of any payments </w:t>
      </w:r>
      <w:r w:rsidR="00B03840" w:rsidRPr="00E4248B">
        <w:rPr>
          <w:rFonts w:ascii="Times New Roman" w:hAnsi="Times New Roman" w:cs="Times New Roman"/>
        </w:rPr>
        <w:t>(</w:t>
      </w:r>
      <w:r w:rsidR="00B03840" w:rsidRPr="009B3936">
        <w:rPr>
          <w:rFonts w:ascii="Times New Roman" w:hAnsi="Times New Roman" w:cs="Times New Roman"/>
        </w:rPr>
        <w:t>other than exempt payments</w:t>
      </w:r>
      <w:r w:rsidR="00B03840" w:rsidRPr="00E4248B">
        <w:rPr>
          <w:rFonts w:ascii="Times New Roman" w:hAnsi="Times New Roman" w:cs="Times New Roman"/>
        </w:rPr>
        <w:t>)</w:t>
      </w:r>
      <w:r w:rsidR="00B03840" w:rsidRPr="009B3936">
        <w:rPr>
          <w:rFonts w:ascii="Times New Roman" w:hAnsi="Times New Roman" w:cs="Times New Roman"/>
        </w:rPr>
        <w:t xml:space="preserve"> received by the person in respect of the child.</w:t>
      </w:r>
    </w:p>
    <w:p w14:paraId="11478ACE" w14:textId="77777777" w:rsidR="00B03840" w:rsidRPr="009B3936" w:rsidRDefault="009B3936" w:rsidP="00BC382D">
      <w:pPr>
        <w:spacing w:after="0" w:line="240" w:lineRule="auto"/>
        <w:ind w:firstLine="432"/>
        <w:jc w:val="both"/>
        <w:rPr>
          <w:rFonts w:ascii="Times New Roman" w:hAnsi="Times New Roman" w:cs="Times New Roman"/>
        </w:rPr>
      </w:pPr>
      <w:r>
        <w:rPr>
          <w:rFonts w:ascii="Times New Roman" w:hAnsi="Times New Roman" w:cs="Times New Roman"/>
        </w:rPr>
        <w:t>“</w:t>
      </w:r>
      <w:r w:rsidR="00B03840" w:rsidRPr="00E4248B">
        <w:rPr>
          <w:rFonts w:ascii="Times New Roman" w:hAnsi="Times New Roman" w:cs="Times New Roman"/>
        </w:rPr>
        <w:t>(</w:t>
      </w:r>
      <w:r w:rsidR="00B03840" w:rsidRPr="009B3936">
        <w:rPr>
          <w:rFonts w:ascii="Times New Roman" w:hAnsi="Times New Roman" w:cs="Times New Roman"/>
        </w:rPr>
        <w:t>4</w:t>
      </w:r>
      <w:r w:rsidR="00B03840" w:rsidRPr="00E4248B">
        <w:rPr>
          <w:rFonts w:ascii="Times New Roman" w:hAnsi="Times New Roman" w:cs="Times New Roman"/>
        </w:rPr>
        <w:t>)</w:t>
      </w:r>
      <w:r w:rsidR="00B03840" w:rsidRPr="009B3936">
        <w:rPr>
          <w:rFonts w:ascii="Times New Roman" w:hAnsi="Times New Roman" w:cs="Times New Roman"/>
        </w:rPr>
        <w:t xml:space="preserve"> Subsection </w:t>
      </w:r>
      <w:r w:rsidR="00B03840" w:rsidRPr="00E4248B">
        <w:rPr>
          <w:rFonts w:ascii="Times New Roman" w:hAnsi="Times New Roman" w:cs="Times New Roman"/>
        </w:rPr>
        <w:t>(</w:t>
      </w:r>
      <w:r w:rsidR="00B03840" w:rsidRPr="009B3936">
        <w:rPr>
          <w:rFonts w:ascii="Times New Roman" w:hAnsi="Times New Roman" w:cs="Times New Roman"/>
        </w:rPr>
        <w:t>5</w:t>
      </w:r>
      <w:r w:rsidR="00B03840" w:rsidRPr="00E4248B">
        <w:rPr>
          <w:rFonts w:ascii="Times New Roman" w:hAnsi="Times New Roman" w:cs="Times New Roman"/>
        </w:rPr>
        <w:t>)</w:t>
      </w:r>
      <w:r w:rsidR="00B03840" w:rsidRPr="009B3936">
        <w:rPr>
          <w:rFonts w:ascii="Times New Roman" w:hAnsi="Times New Roman" w:cs="Times New Roman"/>
        </w:rPr>
        <w:t xml:space="preserve"> applies for the purpose of working out the amount represented by the letters </w:t>
      </w:r>
      <w:r w:rsidRPr="009B3936">
        <w:rPr>
          <w:rFonts w:ascii="Times New Roman" w:hAnsi="Times New Roman" w:cs="Times New Roman"/>
          <w:b/>
        </w:rPr>
        <w:t xml:space="preserve">EMI </w:t>
      </w:r>
      <w:r w:rsidR="00B03840" w:rsidRPr="009B3936">
        <w:rPr>
          <w:rFonts w:ascii="Times New Roman" w:hAnsi="Times New Roman" w:cs="Times New Roman"/>
        </w:rPr>
        <w:t xml:space="preserve">in subsection </w:t>
      </w:r>
      <w:r w:rsidR="00B03840" w:rsidRPr="00E4248B">
        <w:rPr>
          <w:rFonts w:ascii="Times New Roman" w:hAnsi="Times New Roman" w:cs="Times New Roman"/>
        </w:rPr>
        <w:t>(</w:t>
      </w:r>
      <w:r w:rsidR="00B03840" w:rsidRPr="009B3936">
        <w:rPr>
          <w:rFonts w:ascii="Times New Roman" w:hAnsi="Times New Roman" w:cs="Times New Roman"/>
        </w:rPr>
        <w:t>1</w:t>
      </w:r>
      <w:r w:rsidR="00B03840" w:rsidRPr="00E4248B">
        <w:rPr>
          <w:rFonts w:ascii="Times New Roman" w:hAnsi="Times New Roman" w:cs="Times New Roman"/>
        </w:rPr>
        <w:t>)</w:t>
      </w:r>
      <w:r w:rsidR="00B03840" w:rsidRPr="009B3936">
        <w:rPr>
          <w:rFonts w:ascii="Times New Roman" w:hAnsi="Times New Roman" w:cs="Times New Roman"/>
        </w:rPr>
        <w:t xml:space="preserve"> where:</w:t>
      </w:r>
    </w:p>
    <w:p w14:paraId="00A4B537" w14:textId="77777777" w:rsidR="00B03840" w:rsidRPr="009B3936" w:rsidRDefault="00B03840" w:rsidP="00774267">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xml:space="preserve"> a person who is qualified to receive a sole parent</w:t>
      </w:r>
      <w:r w:rsidR="009B3936">
        <w:rPr>
          <w:rFonts w:ascii="Times New Roman" w:hAnsi="Times New Roman" w:cs="Times New Roman"/>
        </w:rPr>
        <w:t>’</w:t>
      </w:r>
      <w:r w:rsidRPr="009B3936">
        <w:rPr>
          <w:rFonts w:ascii="Times New Roman" w:hAnsi="Times New Roman" w:cs="Times New Roman"/>
        </w:rPr>
        <w:t>s pension has special maintenance income; and</w:t>
      </w:r>
    </w:p>
    <w:p w14:paraId="49C8B12F" w14:textId="58344E87" w:rsidR="00B03840" w:rsidRDefault="00B03840" w:rsidP="00774267">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the annual rate of the special maintenance income exceeds the amount worked out using the formula:</w:t>
      </w:r>
    </w:p>
    <w:p w14:paraId="69B58016" w14:textId="401EFC2C" w:rsidR="00725E63" w:rsidRPr="009B3936" w:rsidRDefault="00725E63" w:rsidP="00725E63">
      <w:pPr>
        <w:spacing w:after="0" w:line="240" w:lineRule="auto"/>
        <w:ind w:left="864" w:hanging="432"/>
        <w:jc w:val="center"/>
        <w:rPr>
          <w:rFonts w:ascii="Times New Roman" w:hAnsi="Times New Roman" w:cs="Times New Roman"/>
        </w:rPr>
      </w:pPr>
      <w:r w:rsidRPr="00725E63">
        <w:rPr>
          <w:rFonts w:ascii="Times New Roman" w:hAnsi="Times New Roman" w:cs="Times New Roman"/>
          <w:position w:val="-24"/>
        </w:rPr>
        <w:pict w14:anchorId="4F81C2E7">
          <v:shape id="_x0000_i1059" type="#_x0000_t75" style="width:179.15pt;height:32.25pt">
            <v:imagedata r:id="rId15" o:title=""/>
          </v:shape>
        </w:pict>
      </w:r>
    </w:p>
    <w:p w14:paraId="0BC70F10" w14:textId="77777777" w:rsidR="00B03840" w:rsidRPr="009B3936" w:rsidRDefault="00B03840" w:rsidP="00774267">
      <w:pPr>
        <w:spacing w:after="0" w:line="240" w:lineRule="auto"/>
        <w:ind w:left="720" w:firstLine="81"/>
        <w:jc w:val="both"/>
        <w:rPr>
          <w:rFonts w:ascii="Times New Roman" w:hAnsi="Times New Roman" w:cs="Times New Roman"/>
        </w:rPr>
      </w:pPr>
      <w:r w:rsidRPr="009B3936">
        <w:rPr>
          <w:rFonts w:ascii="Times New Roman" w:hAnsi="Times New Roman" w:cs="Times New Roman"/>
        </w:rPr>
        <w:t>where:</w:t>
      </w:r>
    </w:p>
    <w:p w14:paraId="6E9998A6" w14:textId="7FBCFF2B" w:rsidR="00774267" w:rsidRDefault="009B3936" w:rsidP="00774267">
      <w:pPr>
        <w:tabs>
          <w:tab w:val="left" w:pos="1620"/>
        </w:tabs>
        <w:spacing w:after="0" w:line="240" w:lineRule="auto"/>
        <w:ind w:left="1008"/>
        <w:jc w:val="both"/>
        <w:rPr>
          <w:rFonts w:ascii="Times New Roman" w:hAnsi="Times New Roman" w:cs="Times New Roman"/>
        </w:rPr>
      </w:pPr>
      <w:r w:rsidRPr="009B3936">
        <w:rPr>
          <w:rFonts w:ascii="Times New Roman" w:hAnsi="Times New Roman" w:cs="Times New Roman"/>
          <w:b/>
        </w:rPr>
        <w:t>AIP</w:t>
      </w:r>
      <w:r w:rsidR="00774267">
        <w:rPr>
          <w:rFonts w:ascii="Times New Roman" w:hAnsi="Times New Roman" w:cs="Times New Roman"/>
        </w:rPr>
        <w:tab/>
      </w:r>
      <w:r w:rsidR="00B03840" w:rsidRPr="009B3936">
        <w:rPr>
          <w:rFonts w:ascii="Times New Roman" w:hAnsi="Times New Roman" w:cs="Times New Roman"/>
        </w:rPr>
        <w:t xml:space="preserve">and </w:t>
      </w:r>
      <w:r w:rsidR="00B03840" w:rsidRPr="00725E63">
        <w:rPr>
          <w:rFonts w:ascii="Times New Roman" w:hAnsi="Times New Roman" w:cs="Times New Roman"/>
          <w:b/>
        </w:rPr>
        <w:t>DC</w:t>
      </w:r>
      <w:r w:rsidR="00B03840" w:rsidRPr="009B3936">
        <w:rPr>
          <w:rFonts w:ascii="Times New Roman" w:hAnsi="Times New Roman" w:cs="Times New Roman"/>
        </w:rPr>
        <w:t xml:space="preserve"> have the meanings they have in section 48;</w:t>
      </w:r>
    </w:p>
    <w:p w14:paraId="15820F38" w14:textId="65CA3744" w:rsidR="00774267" w:rsidRDefault="009B3936" w:rsidP="00774267">
      <w:pPr>
        <w:tabs>
          <w:tab w:val="left" w:pos="1620"/>
        </w:tabs>
        <w:spacing w:after="0" w:line="240" w:lineRule="auto"/>
        <w:ind w:left="1728" w:hanging="720"/>
        <w:jc w:val="both"/>
        <w:rPr>
          <w:rFonts w:ascii="Times New Roman" w:hAnsi="Times New Roman" w:cs="Times New Roman"/>
        </w:rPr>
      </w:pPr>
      <w:r w:rsidRPr="009B3936">
        <w:rPr>
          <w:rFonts w:ascii="Times New Roman" w:hAnsi="Times New Roman" w:cs="Times New Roman"/>
          <w:b/>
        </w:rPr>
        <w:t>RA</w:t>
      </w:r>
      <w:r w:rsidR="00774267">
        <w:rPr>
          <w:rFonts w:ascii="Times New Roman" w:hAnsi="Times New Roman" w:cs="Times New Roman"/>
        </w:rPr>
        <w:tab/>
      </w:r>
      <w:r w:rsidR="00B03840" w:rsidRPr="009B3936">
        <w:rPr>
          <w:rFonts w:ascii="Times New Roman" w:hAnsi="Times New Roman" w:cs="Times New Roman"/>
        </w:rPr>
        <w:t xml:space="preserve">is the amount of rent assistance payable to the person under section </w:t>
      </w:r>
      <w:r w:rsidR="00725E63">
        <w:rPr>
          <w:rFonts w:ascii="Times New Roman" w:hAnsi="Times New Roman" w:cs="Times New Roman"/>
        </w:rPr>
        <w:t>50</w:t>
      </w:r>
      <w:r w:rsidR="00B03840" w:rsidRPr="009B3936">
        <w:rPr>
          <w:rFonts w:ascii="Times New Roman" w:hAnsi="Times New Roman" w:cs="Times New Roman"/>
        </w:rPr>
        <w:t>;</w:t>
      </w:r>
    </w:p>
    <w:p w14:paraId="398E9503" w14:textId="77777777" w:rsidR="00B03840" w:rsidRPr="009B3936" w:rsidRDefault="009B3936" w:rsidP="00774267">
      <w:pPr>
        <w:tabs>
          <w:tab w:val="left" w:pos="1620"/>
        </w:tabs>
        <w:spacing w:after="0" w:line="240" w:lineRule="auto"/>
        <w:ind w:left="1728" w:hanging="720"/>
        <w:jc w:val="both"/>
        <w:rPr>
          <w:rFonts w:ascii="Times New Roman" w:hAnsi="Times New Roman" w:cs="Times New Roman"/>
        </w:rPr>
      </w:pPr>
      <w:r w:rsidRPr="009B3936">
        <w:rPr>
          <w:rFonts w:ascii="Times New Roman" w:hAnsi="Times New Roman" w:cs="Times New Roman"/>
          <w:b/>
        </w:rPr>
        <w:t>AMFA</w:t>
      </w:r>
      <w:r w:rsidR="00B03840" w:rsidRPr="009B3936">
        <w:rPr>
          <w:rFonts w:ascii="Times New Roman" w:hAnsi="Times New Roman" w:cs="Times New Roman"/>
        </w:rPr>
        <w:t xml:space="preserve"> is the annual maintenance free area of the person.</w:t>
      </w:r>
    </w:p>
    <w:p w14:paraId="2DF75A60" w14:textId="0301A35A" w:rsidR="00B03840" w:rsidRDefault="009B3936" w:rsidP="00BC382D">
      <w:pPr>
        <w:spacing w:after="0" w:line="240" w:lineRule="auto"/>
        <w:ind w:firstLine="432"/>
        <w:jc w:val="both"/>
        <w:rPr>
          <w:rFonts w:ascii="Times New Roman" w:hAnsi="Times New Roman" w:cs="Times New Roman"/>
        </w:rPr>
      </w:pPr>
      <w:r>
        <w:rPr>
          <w:rFonts w:ascii="Times New Roman" w:hAnsi="Times New Roman" w:cs="Times New Roman"/>
        </w:rPr>
        <w:t>“</w:t>
      </w:r>
      <w:r w:rsidR="00B03840" w:rsidRPr="00E4248B">
        <w:rPr>
          <w:rFonts w:ascii="Times New Roman" w:hAnsi="Times New Roman" w:cs="Times New Roman"/>
        </w:rPr>
        <w:t>(</w:t>
      </w:r>
      <w:r w:rsidR="00B03840" w:rsidRPr="009B3936">
        <w:rPr>
          <w:rFonts w:ascii="Times New Roman" w:hAnsi="Times New Roman" w:cs="Times New Roman"/>
        </w:rPr>
        <w:t>5</w:t>
      </w:r>
      <w:r w:rsidR="00B03840" w:rsidRPr="00E4248B">
        <w:rPr>
          <w:rFonts w:ascii="Times New Roman" w:hAnsi="Times New Roman" w:cs="Times New Roman"/>
        </w:rPr>
        <w:t>)</w:t>
      </w:r>
      <w:r w:rsidR="00B03840" w:rsidRPr="009B3936">
        <w:rPr>
          <w:rFonts w:ascii="Times New Roman" w:hAnsi="Times New Roman" w:cs="Times New Roman"/>
        </w:rPr>
        <w:t xml:space="preserve"> Where this subsection applies then, for the purpose of working out the amount represented by the letters EMI in subsection </w:t>
      </w:r>
      <w:r w:rsidR="00B03840" w:rsidRPr="00E4248B">
        <w:rPr>
          <w:rFonts w:ascii="Times New Roman" w:hAnsi="Times New Roman" w:cs="Times New Roman"/>
        </w:rPr>
        <w:t>(</w:t>
      </w:r>
      <w:r w:rsidR="00B03840" w:rsidRPr="009B3936">
        <w:rPr>
          <w:rFonts w:ascii="Times New Roman" w:hAnsi="Times New Roman" w:cs="Times New Roman"/>
        </w:rPr>
        <w:t>1</w:t>
      </w:r>
      <w:r w:rsidR="00B03840" w:rsidRPr="00E4248B">
        <w:rPr>
          <w:rFonts w:ascii="Times New Roman" w:hAnsi="Times New Roman" w:cs="Times New Roman"/>
        </w:rPr>
        <w:t>)</w:t>
      </w:r>
      <w:r w:rsidR="00B03840" w:rsidRPr="009B3936">
        <w:rPr>
          <w:rFonts w:ascii="Times New Roman" w:hAnsi="Times New Roman" w:cs="Times New Roman"/>
        </w:rPr>
        <w:t>, the annual rate of maintenance income of the person shall be taken to be the amount worked out using the formula:</w:t>
      </w:r>
    </w:p>
    <w:p w14:paraId="70E46898" w14:textId="26851900" w:rsidR="00725E63" w:rsidRPr="009B3936" w:rsidRDefault="00725E63" w:rsidP="00725E63">
      <w:pPr>
        <w:spacing w:after="0" w:line="240" w:lineRule="auto"/>
        <w:ind w:firstLine="432"/>
        <w:jc w:val="center"/>
        <w:rPr>
          <w:rFonts w:ascii="Times New Roman" w:hAnsi="Times New Roman" w:cs="Times New Roman"/>
        </w:rPr>
      </w:pPr>
      <w:r w:rsidRPr="00725E63">
        <w:rPr>
          <w:rFonts w:ascii="Times New Roman" w:hAnsi="Times New Roman" w:cs="Times New Roman"/>
          <w:position w:val="-12"/>
        </w:rPr>
        <w:pict w14:anchorId="3C58340B">
          <v:shape id="_x0000_i1064" type="#_x0000_t75" style="width:93.9pt;height:19.6pt">
            <v:imagedata r:id="rId16" o:title=""/>
          </v:shape>
        </w:pict>
      </w:r>
    </w:p>
    <w:p w14:paraId="560A9D47" w14:textId="77777777" w:rsidR="00B03840" w:rsidRPr="009B3936" w:rsidRDefault="00B03840" w:rsidP="00774267">
      <w:pPr>
        <w:spacing w:after="0" w:line="240" w:lineRule="auto"/>
        <w:jc w:val="both"/>
        <w:rPr>
          <w:rFonts w:ascii="Times New Roman" w:hAnsi="Times New Roman" w:cs="Times New Roman"/>
        </w:rPr>
      </w:pPr>
      <w:r w:rsidRPr="009B3936">
        <w:rPr>
          <w:rFonts w:ascii="Times New Roman" w:hAnsi="Times New Roman" w:cs="Times New Roman"/>
        </w:rPr>
        <w:t>where:</w:t>
      </w:r>
    </w:p>
    <w:p w14:paraId="70408C53" w14:textId="77777777" w:rsidR="00774267" w:rsidRDefault="009B3936" w:rsidP="00774267">
      <w:pPr>
        <w:tabs>
          <w:tab w:val="left" w:pos="1080"/>
        </w:tabs>
        <w:spacing w:after="0" w:line="240" w:lineRule="auto"/>
        <w:ind w:firstLine="432"/>
        <w:jc w:val="both"/>
        <w:rPr>
          <w:rFonts w:ascii="Times New Roman" w:hAnsi="Times New Roman" w:cs="Times New Roman"/>
        </w:rPr>
      </w:pPr>
      <w:r w:rsidRPr="009B3936">
        <w:rPr>
          <w:rFonts w:ascii="Times New Roman" w:hAnsi="Times New Roman" w:cs="Times New Roman"/>
          <w:b/>
        </w:rPr>
        <w:t>AMI</w:t>
      </w:r>
      <w:r w:rsidR="00774267">
        <w:rPr>
          <w:rFonts w:ascii="Times New Roman" w:hAnsi="Times New Roman" w:cs="Times New Roman"/>
        </w:rPr>
        <w:tab/>
      </w:r>
      <w:r w:rsidR="00B03840" w:rsidRPr="009B3936">
        <w:rPr>
          <w:rFonts w:ascii="Times New Roman" w:hAnsi="Times New Roman" w:cs="Times New Roman"/>
        </w:rPr>
        <w:t>is the actual annual rate of maintenance income;</w:t>
      </w:r>
    </w:p>
    <w:p w14:paraId="77543CB1" w14:textId="77777777" w:rsidR="00774267" w:rsidRDefault="009B3936" w:rsidP="00774267">
      <w:pPr>
        <w:tabs>
          <w:tab w:val="left" w:pos="1080"/>
        </w:tabs>
        <w:spacing w:after="0" w:line="240" w:lineRule="auto"/>
        <w:ind w:firstLine="432"/>
        <w:jc w:val="both"/>
        <w:rPr>
          <w:rFonts w:ascii="Times New Roman" w:hAnsi="Times New Roman" w:cs="Times New Roman"/>
        </w:rPr>
      </w:pPr>
      <w:r w:rsidRPr="009B3936">
        <w:rPr>
          <w:rFonts w:ascii="Times New Roman" w:hAnsi="Times New Roman" w:cs="Times New Roman"/>
          <w:b/>
        </w:rPr>
        <w:t>SMI</w:t>
      </w:r>
      <w:r w:rsidR="00774267">
        <w:rPr>
          <w:rFonts w:ascii="Times New Roman" w:hAnsi="Times New Roman" w:cs="Times New Roman"/>
          <w:b/>
        </w:rPr>
        <w:tab/>
      </w:r>
      <w:r w:rsidR="00B03840" w:rsidRPr="009B3936">
        <w:rPr>
          <w:rFonts w:ascii="Times New Roman" w:hAnsi="Times New Roman" w:cs="Times New Roman"/>
        </w:rPr>
        <w:t>is the annual rate of special maintenance income;</w:t>
      </w:r>
    </w:p>
    <w:p w14:paraId="75A94BE8" w14:textId="77777777" w:rsidR="00B03840" w:rsidRPr="009B3936" w:rsidRDefault="009B3936" w:rsidP="00774267">
      <w:pPr>
        <w:tabs>
          <w:tab w:val="left" w:pos="1080"/>
        </w:tabs>
        <w:spacing w:after="0" w:line="240" w:lineRule="auto"/>
        <w:ind w:firstLine="432"/>
        <w:jc w:val="both"/>
        <w:rPr>
          <w:rFonts w:ascii="Times New Roman" w:hAnsi="Times New Roman" w:cs="Times New Roman"/>
        </w:rPr>
      </w:pPr>
      <w:r w:rsidRPr="009B3936">
        <w:rPr>
          <w:rFonts w:ascii="Times New Roman" w:hAnsi="Times New Roman" w:cs="Times New Roman"/>
          <w:b/>
        </w:rPr>
        <w:t>F</w:t>
      </w:r>
      <w:r w:rsidR="00774267">
        <w:rPr>
          <w:rFonts w:ascii="Times New Roman" w:hAnsi="Times New Roman" w:cs="Times New Roman"/>
        </w:rPr>
        <w:tab/>
      </w:r>
      <w:r w:rsidR="00B03840" w:rsidRPr="009B3936">
        <w:rPr>
          <w:rFonts w:ascii="Times New Roman" w:hAnsi="Times New Roman" w:cs="Times New Roman"/>
        </w:rPr>
        <w:t xml:space="preserve">is the amount worked out using the formula set out in paragraph </w:t>
      </w:r>
      <w:r w:rsidR="00B03840" w:rsidRPr="00E4248B">
        <w:rPr>
          <w:rFonts w:ascii="Times New Roman" w:hAnsi="Times New Roman" w:cs="Times New Roman"/>
        </w:rPr>
        <w:t>(</w:t>
      </w:r>
      <w:r w:rsidR="00B03840" w:rsidRPr="009B3936">
        <w:rPr>
          <w:rFonts w:ascii="Times New Roman" w:hAnsi="Times New Roman" w:cs="Times New Roman"/>
        </w:rPr>
        <w:t>4</w:t>
      </w:r>
      <w:r w:rsidR="00B03840" w:rsidRPr="00E4248B">
        <w:rPr>
          <w:rFonts w:ascii="Times New Roman" w:hAnsi="Times New Roman" w:cs="Times New Roman"/>
        </w:rPr>
        <w:t>)</w:t>
      </w:r>
      <w:r w:rsidR="00B03840" w:rsidRPr="009B3936">
        <w:rPr>
          <w:rFonts w:ascii="Times New Roman" w:hAnsi="Times New Roman" w:cs="Times New Roman"/>
        </w:rPr>
        <w:t xml:space="preserve"> </w:t>
      </w:r>
      <w:r w:rsidR="00B03840" w:rsidRPr="00E4248B">
        <w:rPr>
          <w:rFonts w:ascii="Times New Roman" w:hAnsi="Times New Roman" w:cs="Times New Roman"/>
        </w:rPr>
        <w:t>(</w:t>
      </w:r>
      <w:r w:rsidR="00B03840" w:rsidRPr="009B3936">
        <w:rPr>
          <w:rFonts w:ascii="Times New Roman" w:hAnsi="Times New Roman" w:cs="Times New Roman"/>
        </w:rPr>
        <w:t>b</w:t>
      </w:r>
      <w:r w:rsidR="00B03840" w:rsidRPr="00E4248B">
        <w:rPr>
          <w:rFonts w:ascii="Times New Roman" w:hAnsi="Times New Roman" w:cs="Times New Roman"/>
        </w:rPr>
        <w:t>)</w:t>
      </w:r>
      <w:r w:rsidR="00B03840" w:rsidRPr="009B3936">
        <w:rPr>
          <w:rFonts w:ascii="Times New Roman" w:hAnsi="Times New Roman" w:cs="Times New Roman"/>
        </w:rPr>
        <w:t>.</w:t>
      </w:r>
    </w:p>
    <w:p w14:paraId="7AD1FBFD" w14:textId="77777777" w:rsidR="00B03840" w:rsidRPr="009B3936" w:rsidRDefault="009B3936" w:rsidP="00BC382D">
      <w:pPr>
        <w:spacing w:after="0" w:line="240" w:lineRule="auto"/>
        <w:ind w:firstLine="432"/>
        <w:jc w:val="both"/>
        <w:rPr>
          <w:rFonts w:ascii="Times New Roman" w:hAnsi="Times New Roman" w:cs="Times New Roman"/>
        </w:rPr>
      </w:pPr>
      <w:r>
        <w:rPr>
          <w:rFonts w:ascii="Times New Roman" w:hAnsi="Times New Roman" w:cs="Times New Roman"/>
        </w:rPr>
        <w:t>“</w:t>
      </w:r>
      <w:r w:rsidR="00B03840" w:rsidRPr="00E4248B">
        <w:rPr>
          <w:rFonts w:ascii="Times New Roman" w:hAnsi="Times New Roman" w:cs="Times New Roman"/>
        </w:rPr>
        <w:t>(</w:t>
      </w:r>
      <w:r w:rsidR="00B03840" w:rsidRPr="009B3936">
        <w:rPr>
          <w:rFonts w:ascii="Times New Roman" w:hAnsi="Times New Roman" w:cs="Times New Roman"/>
        </w:rPr>
        <w:t>6</w:t>
      </w:r>
      <w:r w:rsidR="00B03840" w:rsidRPr="00E4248B">
        <w:rPr>
          <w:rFonts w:ascii="Times New Roman" w:hAnsi="Times New Roman" w:cs="Times New Roman"/>
        </w:rPr>
        <w:t>)</w:t>
      </w:r>
      <w:r w:rsidR="00B03840" w:rsidRPr="009B3936">
        <w:rPr>
          <w:rFonts w:ascii="Times New Roman" w:hAnsi="Times New Roman" w:cs="Times New Roman"/>
        </w:rPr>
        <w:t xml:space="preserve"> In this section:</w:t>
      </w:r>
    </w:p>
    <w:p w14:paraId="64BD0AB9" w14:textId="77777777" w:rsidR="00B03840" w:rsidRPr="009B3936" w:rsidRDefault="009B3936" w:rsidP="00BC382D">
      <w:pPr>
        <w:spacing w:after="0" w:line="240" w:lineRule="auto"/>
        <w:ind w:firstLine="432"/>
        <w:jc w:val="both"/>
        <w:rPr>
          <w:rFonts w:ascii="Times New Roman" w:hAnsi="Times New Roman" w:cs="Times New Roman"/>
        </w:rPr>
      </w:pPr>
      <w:r>
        <w:rPr>
          <w:rFonts w:ascii="Times New Roman" w:hAnsi="Times New Roman" w:cs="Times New Roman"/>
        </w:rPr>
        <w:t>‘</w:t>
      </w:r>
      <w:r w:rsidR="00B03840" w:rsidRPr="009B3936">
        <w:rPr>
          <w:rFonts w:ascii="Times New Roman" w:hAnsi="Times New Roman" w:cs="Times New Roman"/>
        </w:rPr>
        <w:t>exempt payment</w:t>
      </w:r>
      <w:r>
        <w:rPr>
          <w:rFonts w:ascii="Times New Roman" w:hAnsi="Times New Roman" w:cs="Times New Roman"/>
        </w:rPr>
        <w:t>’</w:t>
      </w:r>
      <w:r w:rsidR="00B03840" w:rsidRPr="009B3936">
        <w:rPr>
          <w:rFonts w:ascii="Times New Roman" w:hAnsi="Times New Roman" w:cs="Times New Roman"/>
        </w:rPr>
        <w:t xml:space="preserve"> means a payment:</w:t>
      </w:r>
    </w:p>
    <w:p w14:paraId="4351581D" w14:textId="77777777" w:rsidR="00B03840" w:rsidRPr="009B3936" w:rsidRDefault="00B03840" w:rsidP="00774267">
      <w:pPr>
        <w:spacing w:after="0" w:line="240" w:lineRule="auto"/>
        <w:ind w:left="1296"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xml:space="preserve"> under this Act;</w:t>
      </w:r>
    </w:p>
    <w:p w14:paraId="22AE2282" w14:textId="5B1CE7A5" w:rsidR="00B03840" w:rsidRPr="009B3936" w:rsidRDefault="00B03840" w:rsidP="00774267">
      <w:pPr>
        <w:spacing w:after="0" w:line="240" w:lineRule="auto"/>
        <w:ind w:left="1296"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under the </w:t>
      </w:r>
      <w:r w:rsidR="009B3936" w:rsidRPr="009B3936">
        <w:rPr>
          <w:rFonts w:ascii="Times New Roman" w:hAnsi="Times New Roman" w:cs="Times New Roman"/>
          <w:i/>
        </w:rPr>
        <w:t>Veterans</w:t>
      </w:r>
      <w:r w:rsidR="009B3936">
        <w:rPr>
          <w:rFonts w:ascii="Times New Roman" w:hAnsi="Times New Roman" w:cs="Times New Roman"/>
          <w:i/>
        </w:rPr>
        <w:t>’</w:t>
      </w:r>
      <w:r w:rsidR="009B3936" w:rsidRPr="009B3936">
        <w:rPr>
          <w:rFonts w:ascii="Times New Roman" w:hAnsi="Times New Roman" w:cs="Times New Roman"/>
          <w:i/>
        </w:rPr>
        <w:t xml:space="preserve"> Entitlements Act 1986</w:t>
      </w:r>
      <w:r w:rsidR="009B3936" w:rsidRPr="00725E63">
        <w:rPr>
          <w:rFonts w:ascii="Times New Roman" w:hAnsi="Times New Roman" w:cs="Times New Roman"/>
        </w:rPr>
        <w:t>;</w:t>
      </w:r>
    </w:p>
    <w:p w14:paraId="0D6EA421" w14:textId="77777777" w:rsidR="00774267" w:rsidRDefault="00B03840" w:rsidP="00774267">
      <w:pPr>
        <w:spacing w:after="0" w:line="240" w:lineRule="auto"/>
        <w:ind w:left="1296"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c</w:t>
      </w:r>
      <w:r w:rsidRPr="00E4248B">
        <w:rPr>
          <w:rFonts w:ascii="Times New Roman" w:hAnsi="Times New Roman" w:cs="Times New Roman"/>
        </w:rPr>
        <w:t>)</w:t>
      </w:r>
      <w:r w:rsidRPr="009B3936">
        <w:rPr>
          <w:rFonts w:ascii="Times New Roman" w:hAnsi="Times New Roman" w:cs="Times New Roman"/>
        </w:rPr>
        <w:t xml:space="preserve"> under the AUSTUDY scheme or the Assistance for Isolated Children Scheme;</w:t>
      </w:r>
    </w:p>
    <w:p w14:paraId="689B43BA" w14:textId="77777777" w:rsidR="00774267" w:rsidRDefault="00B03840" w:rsidP="00774267">
      <w:pPr>
        <w:spacing w:after="0" w:line="240" w:lineRule="auto"/>
        <w:ind w:left="1296"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d</w:t>
      </w:r>
      <w:r w:rsidRPr="00E4248B">
        <w:rPr>
          <w:rFonts w:ascii="Times New Roman" w:hAnsi="Times New Roman" w:cs="Times New Roman"/>
        </w:rPr>
        <w:t>)</w:t>
      </w:r>
      <w:r w:rsidRPr="009B3936">
        <w:rPr>
          <w:rFonts w:ascii="Times New Roman" w:hAnsi="Times New Roman" w:cs="Times New Roman"/>
        </w:rPr>
        <w:t xml:space="preserve"> of maintenance income; or</w:t>
      </w:r>
    </w:p>
    <w:p w14:paraId="27822A30" w14:textId="77777777" w:rsidR="00B03840" w:rsidRPr="009B3936" w:rsidRDefault="00B03840" w:rsidP="00774267">
      <w:pPr>
        <w:spacing w:after="0" w:line="240" w:lineRule="auto"/>
        <w:ind w:left="1296"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e</w:t>
      </w:r>
      <w:r w:rsidRPr="00E4248B">
        <w:rPr>
          <w:rFonts w:ascii="Times New Roman" w:hAnsi="Times New Roman" w:cs="Times New Roman"/>
        </w:rPr>
        <w:t>)</w:t>
      </w:r>
      <w:r w:rsidRPr="009B3936">
        <w:rPr>
          <w:rFonts w:ascii="Times New Roman" w:hAnsi="Times New Roman" w:cs="Times New Roman"/>
        </w:rPr>
        <w:t xml:space="preserve"> in the nature of family allowance;</w:t>
      </w:r>
    </w:p>
    <w:p w14:paraId="47993154" w14:textId="77777777" w:rsidR="00B03840" w:rsidRPr="009B3936" w:rsidRDefault="009B3936" w:rsidP="00774267">
      <w:pPr>
        <w:spacing w:after="0" w:line="240" w:lineRule="auto"/>
        <w:ind w:left="864" w:hanging="432"/>
        <w:jc w:val="both"/>
        <w:rPr>
          <w:rFonts w:ascii="Times New Roman" w:hAnsi="Times New Roman" w:cs="Times New Roman"/>
        </w:rPr>
      </w:pPr>
      <w:r>
        <w:rPr>
          <w:rFonts w:ascii="Times New Roman" w:hAnsi="Times New Roman" w:cs="Times New Roman"/>
        </w:rPr>
        <w:t>‘</w:t>
      </w:r>
      <w:r w:rsidR="00B03840" w:rsidRPr="009B3936">
        <w:rPr>
          <w:rFonts w:ascii="Times New Roman" w:hAnsi="Times New Roman" w:cs="Times New Roman"/>
        </w:rPr>
        <w:t>payment in the nature of family allowance</w:t>
      </w:r>
      <w:r>
        <w:rPr>
          <w:rFonts w:ascii="Times New Roman" w:hAnsi="Times New Roman" w:cs="Times New Roman"/>
        </w:rPr>
        <w:t>’</w:t>
      </w:r>
      <w:r w:rsidR="00B03840" w:rsidRPr="009B3936">
        <w:rPr>
          <w:rFonts w:ascii="Times New Roman" w:hAnsi="Times New Roman" w:cs="Times New Roman"/>
        </w:rPr>
        <w:t xml:space="preserve"> means a payment in respect of a child that:</w:t>
      </w:r>
    </w:p>
    <w:p w14:paraId="5B063EB4" w14:textId="77777777" w:rsidR="00B03840" w:rsidRPr="009B3936" w:rsidRDefault="00B03840" w:rsidP="00774267">
      <w:pPr>
        <w:spacing w:after="0" w:line="240" w:lineRule="auto"/>
        <w:ind w:left="1296"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xml:space="preserve"> is similar to a family allowance; and</w:t>
      </w:r>
    </w:p>
    <w:p w14:paraId="19A05B68" w14:textId="77777777" w:rsidR="00B03840" w:rsidRPr="009B3936" w:rsidRDefault="00B03840" w:rsidP="00774267">
      <w:pPr>
        <w:spacing w:after="0" w:line="240" w:lineRule="auto"/>
        <w:ind w:left="1296"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because of subsection 82 </w:t>
      </w:r>
      <w:r w:rsidRPr="00E4248B">
        <w:rPr>
          <w:rFonts w:ascii="Times New Roman" w:hAnsi="Times New Roman" w:cs="Times New Roman"/>
        </w:rPr>
        <w:t>(</w:t>
      </w:r>
      <w:r w:rsidRPr="009B3936">
        <w:rPr>
          <w:rFonts w:ascii="Times New Roman" w:hAnsi="Times New Roman" w:cs="Times New Roman"/>
        </w:rPr>
        <w:t>6</w:t>
      </w:r>
      <w:r w:rsidRPr="00E4248B">
        <w:rPr>
          <w:rFonts w:ascii="Times New Roman" w:hAnsi="Times New Roman" w:cs="Times New Roman"/>
        </w:rPr>
        <w:t>)</w:t>
      </w:r>
      <w:r w:rsidRPr="009B3936">
        <w:rPr>
          <w:rFonts w:ascii="Times New Roman" w:hAnsi="Times New Roman" w:cs="Times New Roman"/>
        </w:rPr>
        <w:t>, prevents a family allowance being payable in respect of the child.</w:t>
      </w:r>
    </w:p>
    <w:p w14:paraId="37DF5A5B" w14:textId="77777777" w:rsidR="00E4248B" w:rsidRDefault="00E4248B" w:rsidP="00BC382D">
      <w:pPr>
        <w:spacing w:after="0" w:line="240" w:lineRule="auto"/>
        <w:ind w:firstLine="432"/>
        <w:jc w:val="both"/>
        <w:rPr>
          <w:rFonts w:ascii="Times New Roman" w:hAnsi="Times New Roman" w:cs="Times New Roman"/>
        </w:rPr>
      </w:pPr>
      <w:r>
        <w:rPr>
          <w:rFonts w:ascii="Times New Roman" w:hAnsi="Times New Roman" w:cs="Times New Roman"/>
        </w:rPr>
        <w:br w:type="page"/>
      </w:r>
    </w:p>
    <w:p w14:paraId="0E9A2A08" w14:textId="77777777" w:rsidR="00B03840" w:rsidRPr="009B3936" w:rsidRDefault="009B3936" w:rsidP="00774267">
      <w:pPr>
        <w:spacing w:before="60" w:after="60" w:line="240" w:lineRule="auto"/>
        <w:jc w:val="center"/>
        <w:rPr>
          <w:rFonts w:ascii="Times New Roman" w:hAnsi="Times New Roman" w:cs="Times New Roman"/>
        </w:rPr>
      </w:pPr>
      <w:r>
        <w:rPr>
          <w:rFonts w:ascii="Times New Roman" w:hAnsi="Times New Roman" w:cs="Times New Roman"/>
          <w:b/>
          <w:i/>
        </w:rPr>
        <w:lastRenderedPageBreak/>
        <w:t>“</w:t>
      </w:r>
      <w:r w:rsidRPr="009B3936">
        <w:rPr>
          <w:rFonts w:ascii="Times New Roman" w:hAnsi="Times New Roman" w:cs="Times New Roman"/>
          <w:b/>
          <w:i/>
        </w:rPr>
        <w:t>Division 4</w:t>
      </w:r>
      <w:r w:rsidRPr="009B3936">
        <w:rPr>
          <w:rFonts w:ascii="Times New Roman" w:hAnsi="Times New Roman" w:cs="Times New Roman"/>
          <w:b/>
        </w:rPr>
        <w:t>—</w:t>
      </w:r>
      <w:r w:rsidRPr="009B3936">
        <w:rPr>
          <w:rFonts w:ascii="Times New Roman" w:hAnsi="Times New Roman" w:cs="Times New Roman"/>
          <w:b/>
          <w:i/>
        </w:rPr>
        <w:t>General</w:t>
      </w:r>
    </w:p>
    <w:p w14:paraId="4B4B27A2" w14:textId="77777777" w:rsidR="00B03840" w:rsidRPr="00D46AAA" w:rsidRDefault="009B3936" w:rsidP="00D46AAA">
      <w:pPr>
        <w:spacing w:before="120" w:after="60" w:line="240" w:lineRule="auto"/>
        <w:rPr>
          <w:rFonts w:ascii="Times New Roman" w:hAnsi="Times New Roman" w:cs="Times New Roman"/>
          <w:b/>
          <w:sz w:val="20"/>
        </w:rPr>
      </w:pPr>
      <w:r w:rsidRPr="00D46AAA">
        <w:rPr>
          <w:rFonts w:ascii="Times New Roman" w:hAnsi="Times New Roman" w:cs="Times New Roman"/>
          <w:b/>
          <w:sz w:val="20"/>
        </w:rPr>
        <w:t>Pension not payable to more than one person in respect of one dependent child</w:t>
      </w:r>
    </w:p>
    <w:p w14:paraId="1D3C4A92" w14:textId="77777777" w:rsidR="00B03840" w:rsidRPr="009B3936" w:rsidRDefault="009B3936" w:rsidP="00BC382D">
      <w:pPr>
        <w:spacing w:after="0" w:line="240" w:lineRule="auto"/>
        <w:ind w:firstLine="432"/>
        <w:jc w:val="both"/>
        <w:rPr>
          <w:rFonts w:ascii="Times New Roman" w:hAnsi="Times New Roman" w:cs="Times New Roman"/>
        </w:rPr>
      </w:pPr>
      <w:r>
        <w:rPr>
          <w:rFonts w:ascii="Times New Roman" w:hAnsi="Times New Roman" w:cs="Times New Roman"/>
        </w:rPr>
        <w:t>“</w:t>
      </w:r>
      <w:r w:rsidR="00B03840" w:rsidRPr="009B3936">
        <w:rPr>
          <w:rFonts w:ascii="Times New Roman" w:hAnsi="Times New Roman" w:cs="Times New Roman"/>
        </w:rPr>
        <w:t xml:space="preserve">52. </w:t>
      </w:r>
      <w:r w:rsidR="00B03840" w:rsidRPr="00E4248B">
        <w:rPr>
          <w:rFonts w:ascii="Times New Roman" w:hAnsi="Times New Roman" w:cs="Times New Roman"/>
        </w:rPr>
        <w:t>(</w:t>
      </w:r>
      <w:r w:rsidR="00B03840" w:rsidRPr="009B3936">
        <w:rPr>
          <w:rFonts w:ascii="Times New Roman" w:hAnsi="Times New Roman" w:cs="Times New Roman"/>
        </w:rPr>
        <w:t>1</w:t>
      </w:r>
      <w:r w:rsidR="00B03840" w:rsidRPr="00E4248B">
        <w:rPr>
          <w:rFonts w:ascii="Times New Roman" w:hAnsi="Times New Roman" w:cs="Times New Roman"/>
        </w:rPr>
        <w:t>)</w:t>
      </w:r>
      <w:r w:rsidR="00B03840" w:rsidRPr="009B3936">
        <w:rPr>
          <w:rFonts w:ascii="Times New Roman" w:hAnsi="Times New Roman" w:cs="Times New Roman"/>
        </w:rPr>
        <w:t xml:space="preserve"> Where a child is a dependent child of 2 or more persons, that child shall, for the purposes of this Part, other than this section, be taken to be a dependent child of one of those persons only.</w:t>
      </w:r>
    </w:p>
    <w:p w14:paraId="2D0578EA" w14:textId="77777777" w:rsidR="00B03840" w:rsidRPr="009B3936" w:rsidRDefault="009B3936" w:rsidP="00BC382D">
      <w:pPr>
        <w:spacing w:after="0" w:line="240" w:lineRule="auto"/>
        <w:ind w:firstLine="432"/>
        <w:jc w:val="both"/>
        <w:rPr>
          <w:rFonts w:ascii="Times New Roman" w:hAnsi="Times New Roman" w:cs="Times New Roman"/>
        </w:rPr>
      </w:pPr>
      <w:r>
        <w:rPr>
          <w:rFonts w:ascii="Times New Roman" w:hAnsi="Times New Roman" w:cs="Times New Roman"/>
        </w:rPr>
        <w:t>“</w:t>
      </w:r>
      <w:r w:rsidR="00B03840" w:rsidRPr="00E4248B">
        <w:rPr>
          <w:rFonts w:ascii="Times New Roman" w:hAnsi="Times New Roman" w:cs="Times New Roman"/>
        </w:rPr>
        <w:t>(</w:t>
      </w:r>
      <w:r w:rsidR="00B03840" w:rsidRPr="009B3936">
        <w:rPr>
          <w:rFonts w:ascii="Times New Roman" w:hAnsi="Times New Roman" w:cs="Times New Roman"/>
        </w:rPr>
        <w:t>2</w:t>
      </w:r>
      <w:r w:rsidR="00B03840" w:rsidRPr="00E4248B">
        <w:rPr>
          <w:rFonts w:ascii="Times New Roman" w:hAnsi="Times New Roman" w:cs="Times New Roman"/>
        </w:rPr>
        <w:t>)</w:t>
      </w:r>
      <w:r w:rsidR="00B03840" w:rsidRPr="009B3936">
        <w:rPr>
          <w:rFonts w:ascii="Times New Roman" w:hAnsi="Times New Roman" w:cs="Times New Roman"/>
        </w:rPr>
        <w:t xml:space="preserve"> Where the Secretary is satisfied that a child is a dependent child of 2 or more persons, the Secretary shall make a determination in writing accordingly.</w:t>
      </w:r>
    </w:p>
    <w:p w14:paraId="45FC737D" w14:textId="77777777" w:rsidR="00B03840" w:rsidRPr="009B3936" w:rsidRDefault="009B3936" w:rsidP="00BC382D">
      <w:pPr>
        <w:spacing w:after="0" w:line="240" w:lineRule="auto"/>
        <w:ind w:firstLine="432"/>
        <w:jc w:val="both"/>
        <w:rPr>
          <w:rFonts w:ascii="Times New Roman" w:hAnsi="Times New Roman" w:cs="Times New Roman"/>
        </w:rPr>
      </w:pPr>
      <w:r>
        <w:rPr>
          <w:rFonts w:ascii="Times New Roman" w:hAnsi="Times New Roman" w:cs="Times New Roman"/>
        </w:rPr>
        <w:t>“</w:t>
      </w:r>
      <w:r w:rsidR="00B03840" w:rsidRPr="00E4248B">
        <w:rPr>
          <w:rFonts w:ascii="Times New Roman" w:hAnsi="Times New Roman" w:cs="Times New Roman"/>
        </w:rPr>
        <w:t>(</w:t>
      </w:r>
      <w:r w:rsidR="00B03840" w:rsidRPr="009B3936">
        <w:rPr>
          <w:rFonts w:ascii="Times New Roman" w:hAnsi="Times New Roman" w:cs="Times New Roman"/>
        </w:rPr>
        <w:t>3</w:t>
      </w:r>
      <w:r w:rsidR="00B03840" w:rsidRPr="00E4248B">
        <w:rPr>
          <w:rFonts w:ascii="Times New Roman" w:hAnsi="Times New Roman" w:cs="Times New Roman"/>
        </w:rPr>
        <w:t>)</w:t>
      </w:r>
      <w:r w:rsidR="00B03840" w:rsidRPr="009B3936">
        <w:rPr>
          <w:rFonts w:ascii="Times New Roman" w:hAnsi="Times New Roman" w:cs="Times New Roman"/>
        </w:rPr>
        <w:t xml:space="preserve"> In a determination under subsection </w:t>
      </w:r>
      <w:r w:rsidR="00B03840" w:rsidRPr="00E4248B">
        <w:rPr>
          <w:rFonts w:ascii="Times New Roman" w:hAnsi="Times New Roman" w:cs="Times New Roman"/>
        </w:rPr>
        <w:t>(</w:t>
      </w:r>
      <w:r w:rsidR="00B03840" w:rsidRPr="009B3936">
        <w:rPr>
          <w:rFonts w:ascii="Times New Roman" w:hAnsi="Times New Roman" w:cs="Times New Roman"/>
        </w:rPr>
        <w:t>2</w:t>
      </w:r>
      <w:r w:rsidR="00B03840" w:rsidRPr="00E4248B">
        <w:rPr>
          <w:rFonts w:ascii="Times New Roman" w:hAnsi="Times New Roman" w:cs="Times New Roman"/>
        </w:rPr>
        <w:t>)</w:t>
      </w:r>
      <w:r w:rsidR="00B03840" w:rsidRPr="009B3936">
        <w:rPr>
          <w:rFonts w:ascii="Times New Roman" w:hAnsi="Times New Roman" w:cs="Times New Roman"/>
        </w:rPr>
        <w:t xml:space="preserve"> about a child, the Secretary shall specify which of the 2 or more persons named in the determination is, for the purposes of this Part, to be taken as the person in relation to whom the child is a dependent child.</w:t>
      </w:r>
    </w:p>
    <w:p w14:paraId="00E74B05" w14:textId="77777777" w:rsidR="00B03840" w:rsidRPr="009B3936" w:rsidRDefault="009B3936" w:rsidP="00BC382D">
      <w:pPr>
        <w:spacing w:after="0" w:line="240" w:lineRule="auto"/>
        <w:ind w:firstLine="432"/>
        <w:jc w:val="both"/>
        <w:rPr>
          <w:rFonts w:ascii="Times New Roman" w:hAnsi="Times New Roman" w:cs="Times New Roman"/>
        </w:rPr>
      </w:pPr>
      <w:r>
        <w:rPr>
          <w:rFonts w:ascii="Times New Roman" w:hAnsi="Times New Roman" w:cs="Times New Roman"/>
        </w:rPr>
        <w:t>“</w:t>
      </w:r>
      <w:r w:rsidR="00B03840" w:rsidRPr="00E4248B">
        <w:rPr>
          <w:rFonts w:ascii="Times New Roman" w:hAnsi="Times New Roman" w:cs="Times New Roman"/>
        </w:rPr>
        <w:t>(</w:t>
      </w:r>
      <w:r w:rsidR="00B03840" w:rsidRPr="009B3936">
        <w:rPr>
          <w:rFonts w:ascii="Times New Roman" w:hAnsi="Times New Roman" w:cs="Times New Roman"/>
        </w:rPr>
        <w:t>4</w:t>
      </w:r>
      <w:r w:rsidR="00B03840" w:rsidRPr="00E4248B">
        <w:rPr>
          <w:rFonts w:ascii="Times New Roman" w:hAnsi="Times New Roman" w:cs="Times New Roman"/>
        </w:rPr>
        <w:t>)</w:t>
      </w:r>
      <w:r w:rsidR="00B03840" w:rsidRPr="009B3936">
        <w:rPr>
          <w:rFonts w:ascii="Times New Roman" w:hAnsi="Times New Roman" w:cs="Times New Roman"/>
        </w:rPr>
        <w:t xml:space="preserve"> Where the Secretary makes a determination under subsection </w:t>
      </w:r>
      <w:r w:rsidR="00B03840" w:rsidRPr="00E4248B">
        <w:rPr>
          <w:rFonts w:ascii="Times New Roman" w:hAnsi="Times New Roman" w:cs="Times New Roman"/>
        </w:rPr>
        <w:t>(</w:t>
      </w:r>
      <w:r w:rsidR="00B03840" w:rsidRPr="009B3936">
        <w:rPr>
          <w:rFonts w:ascii="Times New Roman" w:hAnsi="Times New Roman" w:cs="Times New Roman"/>
        </w:rPr>
        <w:t>2</w:t>
      </w:r>
      <w:r w:rsidR="00B03840" w:rsidRPr="00E4248B">
        <w:rPr>
          <w:rFonts w:ascii="Times New Roman" w:hAnsi="Times New Roman" w:cs="Times New Roman"/>
        </w:rPr>
        <w:t>)</w:t>
      </w:r>
      <w:r w:rsidR="00B03840" w:rsidRPr="009B3936">
        <w:rPr>
          <w:rFonts w:ascii="Times New Roman" w:hAnsi="Times New Roman" w:cs="Times New Roman"/>
        </w:rPr>
        <w:t>, the Secretary shall cause the 2 or more persons named in the determination to be informed of the terms of that determination.</w:t>
      </w:r>
    </w:p>
    <w:p w14:paraId="4435B2AB" w14:textId="77777777" w:rsidR="00B03840" w:rsidRPr="00D46AAA" w:rsidRDefault="009B3936" w:rsidP="00D46AAA">
      <w:pPr>
        <w:spacing w:before="120" w:after="60" w:line="240" w:lineRule="auto"/>
        <w:rPr>
          <w:rFonts w:ascii="Times New Roman" w:hAnsi="Times New Roman" w:cs="Times New Roman"/>
          <w:b/>
          <w:sz w:val="20"/>
        </w:rPr>
      </w:pPr>
      <w:r w:rsidRPr="00D46AAA">
        <w:rPr>
          <w:rFonts w:ascii="Times New Roman" w:hAnsi="Times New Roman" w:cs="Times New Roman"/>
          <w:b/>
          <w:sz w:val="20"/>
        </w:rPr>
        <w:t>Inmates of benevolent homes</w:t>
      </w:r>
    </w:p>
    <w:p w14:paraId="5B141845" w14:textId="77777777" w:rsidR="00B03840" w:rsidRPr="009B3936" w:rsidRDefault="009B3936" w:rsidP="00BC382D">
      <w:pPr>
        <w:spacing w:after="0" w:line="240" w:lineRule="auto"/>
        <w:ind w:firstLine="432"/>
        <w:jc w:val="both"/>
        <w:rPr>
          <w:rFonts w:ascii="Times New Roman" w:hAnsi="Times New Roman" w:cs="Times New Roman"/>
        </w:rPr>
      </w:pPr>
      <w:r>
        <w:rPr>
          <w:rFonts w:ascii="Times New Roman" w:hAnsi="Times New Roman" w:cs="Times New Roman"/>
        </w:rPr>
        <w:t>“</w:t>
      </w:r>
      <w:r w:rsidR="00B03840" w:rsidRPr="009B3936">
        <w:rPr>
          <w:rFonts w:ascii="Times New Roman" w:hAnsi="Times New Roman" w:cs="Times New Roman"/>
        </w:rPr>
        <w:t xml:space="preserve">53. </w:t>
      </w:r>
      <w:r w:rsidR="00B03840" w:rsidRPr="00E4248B">
        <w:rPr>
          <w:rFonts w:ascii="Times New Roman" w:hAnsi="Times New Roman" w:cs="Times New Roman"/>
        </w:rPr>
        <w:t>(</w:t>
      </w:r>
      <w:r w:rsidR="00B03840" w:rsidRPr="009B3936">
        <w:rPr>
          <w:rFonts w:ascii="Times New Roman" w:hAnsi="Times New Roman" w:cs="Times New Roman"/>
        </w:rPr>
        <w:t>1</w:t>
      </w:r>
      <w:r w:rsidR="00B03840" w:rsidRPr="00E4248B">
        <w:rPr>
          <w:rFonts w:ascii="Times New Roman" w:hAnsi="Times New Roman" w:cs="Times New Roman"/>
        </w:rPr>
        <w:t>)</w:t>
      </w:r>
      <w:r w:rsidR="00B03840" w:rsidRPr="009B3936">
        <w:rPr>
          <w:rFonts w:ascii="Times New Roman" w:hAnsi="Times New Roman" w:cs="Times New Roman"/>
        </w:rPr>
        <w:t xml:space="preserve"> If:</w:t>
      </w:r>
    </w:p>
    <w:p w14:paraId="2CF405AE" w14:textId="77777777" w:rsidR="00B03840" w:rsidRPr="009B3936" w:rsidRDefault="00B03840" w:rsidP="00D46AAA">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xml:space="preserve"> an inmate of a benevolent home, being a single person, becomes a pensioner; or</w:t>
      </w:r>
    </w:p>
    <w:p w14:paraId="288AAC4B" w14:textId="77777777" w:rsidR="00B03840" w:rsidRPr="009B3936" w:rsidRDefault="00B03840" w:rsidP="00D46AAA">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a pensioner, being a single person, becomes an inmate of a benevolent home;</w:t>
      </w:r>
    </w:p>
    <w:p w14:paraId="6B00890B" w14:textId="77777777" w:rsidR="00B03840" w:rsidRPr="009B3936" w:rsidRDefault="00B03840" w:rsidP="00D46AAA">
      <w:pPr>
        <w:spacing w:after="0" w:line="240" w:lineRule="auto"/>
        <w:jc w:val="both"/>
        <w:rPr>
          <w:rFonts w:ascii="Times New Roman" w:hAnsi="Times New Roman" w:cs="Times New Roman"/>
        </w:rPr>
      </w:pPr>
      <w:r w:rsidRPr="009B3936">
        <w:rPr>
          <w:rFonts w:ascii="Times New Roman" w:hAnsi="Times New Roman" w:cs="Times New Roman"/>
        </w:rPr>
        <w:t>his or her pension shall, so long as he or she remains an inmate of a benevolent home, be dealt with as follows:</w:t>
      </w:r>
    </w:p>
    <w:p w14:paraId="0E9655FF" w14:textId="77777777" w:rsidR="00D46AAA" w:rsidRDefault="00B03840" w:rsidP="00D46AAA">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c</w:t>
      </w:r>
      <w:r w:rsidRPr="00E4248B">
        <w:rPr>
          <w:rFonts w:ascii="Times New Roman" w:hAnsi="Times New Roman" w:cs="Times New Roman"/>
        </w:rPr>
        <w:t>)</w:t>
      </w:r>
      <w:r w:rsidRPr="009B3936">
        <w:rPr>
          <w:rFonts w:ascii="Times New Roman" w:hAnsi="Times New Roman" w:cs="Times New Roman"/>
        </w:rPr>
        <w:t xml:space="preserve"> there shall be paid to the person controlling the benevolent home for the maintenance of the pensioner in the benevolent home so much of that pension as does not exceed the pensioner contribution in relation to the pensioner;</w:t>
      </w:r>
    </w:p>
    <w:p w14:paraId="386DD9CD" w14:textId="77777777" w:rsidR="00B03840" w:rsidRPr="009B3936" w:rsidRDefault="00B03840" w:rsidP="00D46AAA">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d</w:t>
      </w:r>
      <w:r w:rsidRPr="00E4248B">
        <w:rPr>
          <w:rFonts w:ascii="Times New Roman" w:hAnsi="Times New Roman" w:cs="Times New Roman"/>
        </w:rPr>
        <w:t>)</w:t>
      </w:r>
      <w:r w:rsidRPr="009B3936">
        <w:rPr>
          <w:rFonts w:ascii="Times New Roman" w:hAnsi="Times New Roman" w:cs="Times New Roman"/>
        </w:rPr>
        <w:t xml:space="preserve"> the balance </w:t>
      </w:r>
      <w:r w:rsidRPr="00E4248B">
        <w:rPr>
          <w:rFonts w:ascii="Times New Roman" w:hAnsi="Times New Roman" w:cs="Times New Roman"/>
        </w:rPr>
        <w:t>(</w:t>
      </w:r>
      <w:r w:rsidRPr="009B3936">
        <w:rPr>
          <w:rFonts w:ascii="Times New Roman" w:hAnsi="Times New Roman" w:cs="Times New Roman"/>
        </w:rPr>
        <w:t>if any</w:t>
      </w:r>
      <w:r w:rsidRPr="00E4248B">
        <w:rPr>
          <w:rFonts w:ascii="Times New Roman" w:hAnsi="Times New Roman" w:cs="Times New Roman"/>
        </w:rPr>
        <w:t>)</w:t>
      </w:r>
      <w:r w:rsidRPr="009B3936">
        <w:rPr>
          <w:rFonts w:ascii="Times New Roman" w:hAnsi="Times New Roman" w:cs="Times New Roman"/>
        </w:rPr>
        <w:t xml:space="preserve"> of that pension shall be paid to the pensioner.</w:t>
      </w:r>
    </w:p>
    <w:p w14:paraId="69494FDB" w14:textId="77777777" w:rsidR="00B03840" w:rsidRPr="009B3936" w:rsidRDefault="009B3936" w:rsidP="00BC382D">
      <w:pPr>
        <w:spacing w:after="0" w:line="240" w:lineRule="auto"/>
        <w:ind w:firstLine="432"/>
        <w:jc w:val="both"/>
        <w:rPr>
          <w:rFonts w:ascii="Times New Roman" w:hAnsi="Times New Roman" w:cs="Times New Roman"/>
        </w:rPr>
      </w:pPr>
      <w:r>
        <w:rPr>
          <w:rFonts w:ascii="Times New Roman" w:hAnsi="Times New Roman" w:cs="Times New Roman"/>
        </w:rPr>
        <w:t>“</w:t>
      </w:r>
      <w:r w:rsidR="00B03840" w:rsidRPr="00E4248B">
        <w:rPr>
          <w:rFonts w:ascii="Times New Roman" w:hAnsi="Times New Roman" w:cs="Times New Roman"/>
        </w:rPr>
        <w:t>(</w:t>
      </w:r>
      <w:r w:rsidR="00B03840" w:rsidRPr="009B3936">
        <w:rPr>
          <w:rFonts w:ascii="Times New Roman" w:hAnsi="Times New Roman" w:cs="Times New Roman"/>
        </w:rPr>
        <w:t>2</w:t>
      </w:r>
      <w:r w:rsidR="00B03840" w:rsidRPr="00E4248B">
        <w:rPr>
          <w:rFonts w:ascii="Times New Roman" w:hAnsi="Times New Roman" w:cs="Times New Roman"/>
        </w:rPr>
        <w:t>)</w:t>
      </w:r>
      <w:r w:rsidR="00B03840" w:rsidRPr="009B3936">
        <w:rPr>
          <w:rFonts w:ascii="Times New Roman" w:hAnsi="Times New Roman" w:cs="Times New Roman"/>
        </w:rPr>
        <w:t xml:space="preserve"> In this section:</w:t>
      </w:r>
    </w:p>
    <w:p w14:paraId="3C898237" w14:textId="77777777" w:rsidR="00B03840" w:rsidRPr="009B3936" w:rsidRDefault="009B3936" w:rsidP="00BC382D">
      <w:pPr>
        <w:spacing w:after="0" w:line="240" w:lineRule="auto"/>
        <w:ind w:firstLine="432"/>
        <w:jc w:val="both"/>
        <w:rPr>
          <w:rFonts w:ascii="Times New Roman" w:hAnsi="Times New Roman" w:cs="Times New Roman"/>
        </w:rPr>
      </w:pPr>
      <w:r>
        <w:rPr>
          <w:rFonts w:ascii="Times New Roman" w:hAnsi="Times New Roman" w:cs="Times New Roman"/>
        </w:rPr>
        <w:t>‘</w:t>
      </w:r>
      <w:r w:rsidR="00B03840" w:rsidRPr="009B3936">
        <w:rPr>
          <w:rFonts w:ascii="Times New Roman" w:hAnsi="Times New Roman" w:cs="Times New Roman"/>
        </w:rPr>
        <w:t>pensioner contribution</w:t>
      </w:r>
      <w:r>
        <w:rPr>
          <w:rFonts w:ascii="Times New Roman" w:hAnsi="Times New Roman" w:cs="Times New Roman"/>
        </w:rPr>
        <w:t>’</w:t>
      </w:r>
      <w:r w:rsidR="00B03840" w:rsidRPr="009B3936">
        <w:rPr>
          <w:rFonts w:ascii="Times New Roman" w:hAnsi="Times New Roman" w:cs="Times New Roman"/>
        </w:rPr>
        <w:t xml:space="preserve"> means:</w:t>
      </w:r>
    </w:p>
    <w:p w14:paraId="025542EA" w14:textId="5CE7F3C5" w:rsidR="00B03840" w:rsidRDefault="00B03840" w:rsidP="00D46AAA">
      <w:pPr>
        <w:spacing w:after="0" w:line="240" w:lineRule="auto"/>
        <w:ind w:left="1296"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xml:space="preserve"> an amount per annum worked out using the formula:</w:t>
      </w:r>
    </w:p>
    <w:p w14:paraId="497FC760" w14:textId="31CF0285" w:rsidR="00725E63" w:rsidRPr="009B3936" w:rsidRDefault="00725E63" w:rsidP="00725E63">
      <w:pPr>
        <w:spacing w:after="0" w:line="240" w:lineRule="auto"/>
        <w:ind w:left="1296" w:hanging="432"/>
        <w:jc w:val="center"/>
        <w:rPr>
          <w:rFonts w:ascii="Times New Roman" w:hAnsi="Times New Roman" w:cs="Times New Roman"/>
        </w:rPr>
      </w:pPr>
      <w:r w:rsidRPr="00725E63">
        <w:rPr>
          <w:rFonts w:ascii="Times New Roman" w:hAnsi="Times New Roman" w:cs="Times New Roman"/>
          <w:position w:val="-10"/>
        </w:rPr>
        <w:pict w14:anchorId="73D79DD6">
          <v:shape id="_x0000_i1071" type="#_x0000_t75" style="width:59.9pt;height:16.15pt">
            <v:imagedata r:id="rId17" o:title=""/>
          </v:shape>
        </w:pict>
      </w:r>
    </w:p>
    <w:p w14:paraId="152B8485" w14:textId="1998EAF0" w:rsidR="00B03840" w:rsidRPr="009B3936" w:rsidRDefault="00B03840" w:rsidP="00D46AAA">
      <w:pPr>
        <w:spacing w:after="0" w:line="240" w:lineRule="auto"/>
        <w:ind w:left="1152"/>
        <w:jc w:val="both"/>
        <w:rPr>
          <w:rFonts w:ascii="Times New Roman" w:hAnsi="Times New Roman" w:cs="Times New Roman"/>
        </w:rPr>
      </w:pPr>
      <w:r w:rsidRPr="009B3936">
        <w:rPr>
          <w:rFonts w:ascii="Times New Roman" w:hAnsi="Times New Roman" w:cs="Times New Roman"/>
        </w:rPr>
        <w:t xml:space="preserve">where </w:t>
      </w:r>
      <w:proofErr w:type="spellStart"/>
      <w:r w:rsidR="009B3936" w:rsidRPr="009B3936">
        <w:rPr>
          <w:rFonts w:ascii="Times New Roman" w:hAnsi="Times New Roman" w:cs="Times New Roman"/>
          <w:b/>
        </w:rPr>
        <w:t>NHA</w:t>
      </w:r>
      <w:proofErr w:type="spellEnd"/>
      <w:r w:rsidR="009B3936" w:rsidRPr="009B3936">
        <w:rPr>
          <w:rFonts w:ascii="Times New Roman" w:hAnsi="Times New Roman" w:cs="Times New Roman"/>
          <w:b/>
        </w:rPr>
        <w:t xml:space="preserve"> </w:t>
      </w:r>
      <w:r w:rsidRPr="009B3936">
        <w:rPr>
          <w:rFonts w:ascii="Times New Roman" w:hAnsi="Times New Roman" w:cs="Times New Roman"/>
        </w:rPr>
        <w:t xml:space="preserve">is the amount in force from time to time for the purposes of subparagraph 47 </w:t>
      </w:r>
      <w:r w:rsidRPr="00E4248B">
        <w:rPr>
          <w:rFonts w:ascii="Times New Roman" w:hAnsi="Times New Roman" w:cs="Times New Roman"/>
        </w:rPr>
        <w:t>(</w:t>
      </w:r>
      <w:r w:rsidRPr="009B3936">
        <w:rPr>
          <w:rFonts w:ascii="Times New Roman" w:hAnsi="Times New Roman" w:cs="Times New Roman"/>
        </w:rPr>
        <w:t>2</w:t>
      </w:r>
      <w:r w:rsidRPr="00E4248B">
        <w:rPr>
          <w:rFonts w:ascii="Times New Roman" w:hAnsi="Times New Roman" w:cs="Times New Roman"/>
        </w:rPr>
        <w:t>)</w:t>
      </w:r>
      <w:r w:rsidRPr="009B3936">
        <w:rPr>
          <w:rFonts w:ascii="Times New Roman" w:hAnsi="Times New Roman" w:cs="Times New Roman"/>
        </w:rPr>
        <w:t xml:space="preserve"> </w:t>
      </w: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w:t>
      </w:r>
      <w:r w:rsidRPr="00E4248B">
        <w:rPr>
          <w:rFonts w:ascii="Times New Roman" w:hAnsi="Times New Roman" w:cs="Times New Roman"/>
        </w:rPr>
        <w:t>(</w:t>
      </w:r>
      <w:r w:rsidRPr="009B3936">
        <w:rPr>
          <w:rFonts w:ascii="Times New Roman" w:hAnsi="Times New Roman" w:cs="Times New Roman"/>
        </w:rPr>
        <w:t>iii</w:t>
      </w:r>
      <w:r w:rsidRPr="00E4248B">
        <w:rPr>
          <w:rFonts w:ascii="Times New Roman" w:hAnsi="Times New Roman" w:cs="Times New Roman"/>
        </w:rPr>
        <w:t>)</w:t>
      </w:r>
      <w:r w:rsidRPr="009B3936">
        <w:rPr>
          <w:rFonts w:ascii="Times New Roman" w:hAnsi="Times New Roman" w:cs="Times New Roman"/>
        </w:rPr>
        <w:t xml:space="preserve"> of the </w:t>
      </w:r>
      <w:r w:rsidR="009B3936" w:rsidRPr="009B3936">
        <w:rPr>
          <w:rFonts w:ascii="Times New Roman" w:hAnsi="Times New Roman" w:cs="Times New Roman"/>
          <w:i/>
        </w:rPr>
        <w:t>National Health Act 1953</w:t>
      </w:r>
      <w:r w:rsidR="009B3936" w:rsidRPr="00725E63">
        <w:rPr>
          <w:rFonts w:ascii="Times New Roman" w:hAnsi="Times New Roman" w:cs="Times New Roman"/>
        </w:rPr>
        <w:t xml:space="preserve">; </w:t>
      </w:r>
      <w:r w:rsidRPr="009B3936">
        <w:rPr>
          <w:rFonts w:ascii="Times New Roman" w:hAnsi="Times New Roman" w:cs="Times New Roman"/>
        </w:rPr>
        <w:t>or</w:t>
      </w:r>
    </w:p>
    <w:p w14:paraId="4187A35B" w14:textId="77777777" w:rsidR="00B03840" w:rsidRPr="009B3936" w:rsidRDefault="00B03840" w:rsidP="00D46AAA">
      <w:pPr>
        <w:spacing w:after="0" w:line="240" w:lineRule="auto"/>
        <w:ind w:left="1296"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if the amount worked out under paragraph </w:t>
      </w: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xml:space="preserve"> is not a multiple of $2.60—the next lower amount that is a multiple of $2.60.</w:t>
      </w:r>
    </w:p>
    <w:p w14:paraId="0B92A703" w14:textId="77777777" w:rsidR="00E4248B" w:rsidRDefault="00E4248B" w:rsidP="00BC382D">
      <w:pPr>
        <w:spacing w:after="0" w:line="240" w:lineRule="auto"/>
        <w:ind w:firstLine="432"/>
        <w:jc w:val="both"/>
        <w:rPr>
          <w:rFonts w:ascii="Times New Roman" w:hAnsi="Times New Roman" w:cs="Times New Roman"/>
        </w:rPr>
      </w:pPr>
      <w:r>
        <w:rPr>
          <w:rFonts w:ascii="Times New Roman" w:hAnsi="Times New Roman" w:cs="Times New Roman"/>
        </w:rPr>
        <w:br w:type="page"/>
      </w:r>
    </w:p>
    <w:p w14:paraId="141DE679" w14:textId="77777777" w:rsidR="00B03840" w:rsidRPr="00D46AAA" w:rsidRDefault="009B3936" w:rsidP="00D46AAA">
      <w:pPr>
        <w:spacing w:before="120" w:after="60" w:line="240" w:lineRule="auto"/>
        <w:rPr>
          <w:rFonts w:ascii="Times New Roman" w:hAnsi="Times New Roman" w:cs="Times New Roman"/>
          <w:b/>
          <w:sz w:val="20"/>
        </w:rPr>
      </w:pPr>
      <w:r w:rsidRPr="00D46AAA">
        <w:rPr>
          <w:rFonts w:ascii="Times New Roman" w:hAnsi="Times New Roman" w:cs="Times New Roman"/>
          <w:b/>
          <w:sz w:val="20"/>
        </w:rPr>
        <w:lastRenderedPageBreak/>
        <w:t>Restrictions on dual pensions</w:t>
      </w:r>
    </w:p>
    <w:p w14:paraId="5A1F7544" w14:textId="77777777" w:rsidR="00B03840" w:rsidRPr="009B3936" w:rsidRDefault="009B3936" w:rsidP="00BC382D">
      <w:pPr>
        <w:spacing w:after="0" w:line="240" w:lineRule="auto"/>
        <w:ind w:firstLine="432"/>
        <w:jc w:val="both"/>
        <w:rPr>
          <w:rFonts w:ascii="Times New Roman" w:hAnsi="Times New Roman" w:cs="Times New Roman"/>
        </w:rPr>
      </w:pPr>
      <w:r>
        <w:rPr>
          <w:rFonts w:ascii="Times New Roman" w:hAnsi="Times New Roman" w:cs="Times New Roman"/>
        </w:rPr>
        <w:t>“</w:t>
      </w:r>
      <w:r w:rsidR="00B03840" w:rsidRPr="009B3936">
        <w:rPr>
          <w:rFonts w:ascii="Times New Roman" w:hAnsi="Times New Roman" w:cs="Times New Roman"/>
        </w:rPr>
        <w:t xml:space="preserve">54. </w:t>
      </w:r>
      <w:r w:rsidR="00B03840" w:rsidRPr="00E4248B">
        <w:rPr>
          <w:rFonts w:ascii="Times New Roman" w:hAnsi="Times New Roman" w:cs="Times New Roman"/>
        </w:rPr>
        <w:t>(</w:t>
      </w:r>
      <w:r w:rsidR="00B03840" w:rsidRPr="009B3936">
        <w:rPr>
          <w:rFonts w:ascii="Times New Roman" w:hAnsi="Times New Roman" w:cs="Times New Roman"/>
        </w:rPr>
        <w:t>1</w:t>
      </w:r>
      <w:r w:rsidR="00B03840" w:rsidRPr="00E4248B">
        <w:rPr>
          <w:rFonts w:ascii="Times New Roman" w:hAnsi="Times New Roman" w:cs="Times New Roman"/>
        </w:rPr>
        <w:t>)</w:t>
      </w:r>
      <w:r w:rsidR="00B03840" w:rsidRPr="009B3936">
        <w:rPr>
          <w:rFonts w:ascii="Times New Roman" w:hAnsi="Times New Roman" w:cs="Times New Roman"/>
        </w:rPr>
        <w:t xml:space="preserve"> A person is not entitled to receive at the same time a pension under this Part and:</w:t>
      </w:r>
    </w:p>
    <w:p w14:paraId="03E28C38" w14:textId="77777777" w:rsidR="00B03840" w:rsidRPr="009B3936" w:rsidRDefault="00B03840" w:rsidP="00BC382D">
      <w:pPr>
        <w:spacing w:after="0" w:line="240" w:lineRule="auto"/>
        <w:ind w:firstLine="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xml:space="preserve"> a pension under Part IV;</w:t>
      </w:r>
    </w:p>
    <w:p w14:paraId="252A0402" w14:textId="77777777" w:rsidR="00260623" w:rsidRDefault="00B03840" w:rsidP="00260623">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a pension under the </w:t>
      </w:r>
      <w:r w:rsidR="009B3936" w:rsidRPr="009B3936">
        <w:rPr>
          <w:rFonts w:ascii="Times New Roman" w:hAnsi="Times New Roman" w:cs="Times New Roman"/>
          <w:i/>
        </w:rPr>
        <w:t>Seamen</w:t>
      </w:r>
      <w:r w:rsidR="009B3936">
        <w:rPr>
          <w:rFonts w:ascii="Times New Roman" w:hAnsi="Times New Roman" w:cs="Times New Roman"/>
          <w:i/>
        </w:rPr>
        <w:t>’</w:t>
      </w:r>
      <w:r w:rsidR="009B3936" w:rsidRPr="009B3936">
        <w:rPr>
          <w:rFonts w:ascii="Times New Roman" w:hAnsi="Times New Roman" w:cs="Times New Roman"/>
          <w:i/>
        </w:rPr>
        <w:t xml:space="preserve">s War Pensions and Allowances Act 1940 </w:t>
      </w:r>
      <w:r w:rsidRPr="009B3936">
        <w:rPr>
          <w:rFonts w:ascii="Times New Roman" w:hAnsi="Times New Roman" w:cs="Times New Roman"/>
        </w:rPr>
        <w:t>as a dependant of a deceased Australian mariner;</w:t>
      </w:r>
    </w:p>
    <w:p w14:paraId="57E87506" w14:textId="77777777" w:rsidR="00260623" w:rsidRDefault="00B03840" w:rsidP="00260623">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c</w:t>
      </w:r>
      <w:r w:rsidRPr="00E4248B">
        <w:rPr>
          <w:rFonts w:ascii="Times New Roman" w:hAnsi="Times New Roman" w:cs="Times New Roman"/>
        </w:rPr>
        <w:t>)</w:t>
      </w:r>
      <w:r w:rsidRPr="009B3936">
        <w:rPr>
          <w:rFonts w:ascii="Times New Roman" w:hAnsi="Times New Roman" w:cs="Times New Roman"/>
        </w:rPr>
        <w:t xml:space="preserve"> a pension under Part II of the </w:t>
      </w:r>
      <w:r w:rsidR="009B3936" w:rsidRPr="009B3936">
        <w:rPr>
          <w:rFonts w:ascii="Times New Roman" w:hAnsi="Times New Roman" w:cs="Times New Roman"/>
          <w:i/>
        </w:rPr>
        <w:t>Veterans</w:t>
      </w:r>
      <w:r w:rsidR="009B3936">
        <w:rPr>
          <w:rFonts w:ascii="Times New Roman" w:hAnsi="Times New Roman" w:cs="Times New Roman"/>
          <w:i/>
        </w:rPr>
        <w:t>’</w:t>
      </w:r>
      <w:r w:rsidR="009B3936" w:rsidRPr="009B3936">
        <w:rPr>
          <w:rFonts w:ascii="Times New Roman" w:hAnsi="Times New Roman" w:cs="Times New Roman"/>
          <w:i/>
        </w:rPr>
        <w:t xml:space="preserve"> Entitlements Act 1986 </w:t>
      </w:r>
      <w:r w:rsidRPr="009B3936">
        <w:rPr>
          <w:rFonts w:ascii="Times New Roman" w:hAnsi="Times New Roman" w:cs="Times New Roman"/>
        </w:rPr>
        <w:t>as a dependant of a deceased veteran; or</w:t>
      </w:r>
    </w:p>
    <w:p w14:paraId="0BDE5F25" w14:textId="77777777" w:rsidR="00B03840" w:rsidRPr="009B3936" w:rsidRDefault="00B03840" w:rsidP="00260623">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d</w:t>
      </w:r>
      <w:r w:rsidRPr="00E4248B">
        <w:rPr>
          <w:rFonts w:ascii="Times New Roman" w:hAnsi="Times New Roman" w:cs="Times New Roman"/>
        </w:rPr>
        <w:t>)</w:t>
      </w:r>
      <w:r w:rsidRPr="009B3936">
        <w:rPr>
          <w:rFonts w:ascii="Times New Roman" w:hAnsi="Times New Roman" w:cs="Times New Roman"/>
        </w:rPr>
        <w:t xml:space="preserve"> a pension under Part IV of that Act as a dependant of a deceased member of the Forces or of a deceased member of a Peacekeeping Force.</w:t>
      </w:r>
    </w:p>
    <w:p w14:paraId="6CF4BA7F" w14:textId="77777777" w:rsidR="00B03840" w:rsidRPr="009B3936" w:rsidRDefault="009B3936" w:rsidP="00BC382D">
      <w:pPr>
        <w:spacing w:after="0" w:line="240" w:lineRule="auto"/>
        <w:ind w:firstLine="432"/>
        <w:jc w:val="both"/>
        <w:rPr>
          <w:rFonts w:ascii="Times New Roman" w:hAnsi="Times New Roman" w:cs="Times New Roman"/>
        </w:rPr>
      </w:pPr>
      <w:r>
        <w:rPr>
          <w:rFonts w:ascii="Times New Roman" w:hAnsi="Times New Roman" w:cs="Times New Roman"/>
        </w:rPr>
        <w:t>“</w:t>
      </w:r>
      <w:r w:rsidR="00B03840" w:rsidRPr="00E4248B">
        <w:rPr>
          <w:rFonts w:ascii="Times New Roman" w:hAnsi="Times New Roman" w:cs="Times New Roman"/>
        </w:rPr>
        <w:t>(</w:t>
      </w:r>
      <w:r w:rsidR="00B03840" w:rsidRPr="009B3936">
        <w:rPr>
          <w:rFonts w:ascii="Times New Roman" w:hAnsi="Times New Roman" w:cs="Times New Roman"/>
        </w:rPr>
        <w:t>2</w:t>
      </w:r>
      <w:r w:rsidR="00B03840" w:rsidRPr="00E4248B">
        <w:rPr>
          <w:rFonts w:ascii="Times New Roman" w:hAnsi="Times New Roman" w:cs="Times New Roman"/>
        </w:rPr>
        <w:t>)</w:t>
      </w:r>
      <w:r w:rsidR="00B03840" w:rsidRPr="009B3936">
        <w:rPr>
          <w:rFonts w:ascii="Times New Roman" w:hAnsi="Times New Roman" w:cs="Times New Roman"/>
        </w:rPr>
        <w:t xml:space="preserve"> A reference in subsection </w:t>
      </w:r>
      <w:r w:rsidR="00B03840" w:rsidRPr="00E4248B">
        <w:rPr>
          <w:rFonts w:ascii="Times New Roman" w:hAnsi="Times New Roman" w:cs="Times New Roman"/>
        </w:rPr>
        <w:t>(</w:t>
      </w:r>
      <w:r w:rsidR="00B03840" w:rsidRPr="009B3936">
        <w:rPr>
          <w:rFonts w:ascii="Times New Roman" w:hAnsi="Times New Roman" w:cs="Times New Roman"/>
        </w:rPr>
        <w:t>1</w:t>
      </w:r>
      <w:r w:rsidR="00B03840" w:rsidRPr="00E4248B">
        <w:rPr>
          <w:rFonts w:ascii="Times New Roman" w:hAnsi="Times New Roman" w:cs="Times New Roman"/>
        </w:rPr>
        <w:t>)</w:t>
      </w:r>
      <w:r w:rsidR="00B03840" w:rsidRPr="009B3936">
        <w:rPr>
          <w:rFonts w:ascii="Times New Roman" w:hAnsi="Times New Roman" w:cs="Times New Roman"/>
        </w:rPr>
        <w:t xml:space="preserve"> to a dependant of a deceased person is a reference to a person </w:t>
      </w:r>
      <w:r w:rsidR="00B03840" w:rsidRPr="00E4248B">
        <w:rPr>
          <w:rFonts w:ascii="Times New Roman" w:hAnsi="Times New Roman" w:cs="Times New Roman"/>
        </w:rPr>
        <w:t>(</w:t>
      </w:r>
      <w:r w:rsidR="00B03840" w:rsidRPr="009B3936">
        <w:rPr>
          <w:rFonts w:ascii="Times New Roman" w:hAnsi="Times New Roman" w:cs="Times New Roman"/>
        </w:rPr>
        <w:t>not being a child of the deceased person</w:t>
      </w:r>
      <w:r w:rsidR="00B03840" w:rsidRPr="00E4248B">
        <w:rPr>
          <w:rFonts w:ascii="Times New Roman" w:hAnsi="Times New Roman" w:cs="Times New Roman"/>
        </w:rPr>
        <w:t>)</w:t>
      </w:r>
      <w:r w:rsidR="00B03840" w:rsidRPr="009B3936">
        <w:rPr>
          <w:rFonts w:ascii="Times New Roman" w:hAnsi="Times New Roman" w:cs="Times New Roman"/>
        </w:rPr>
        <w:t xml:space="preserve"> who is a dependant of the deceased person for the purposes of:</w:t>
      </w:r>
    </w:p>
    <w:p w14:paraId="03A392DA" w14:textId="5F412CA2" w:rsidR="00B03840" w:rsidRPr="009B3936" w:rsidRDefault="00B03840" w:rsidP="00260623">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xml:space="preserve"> in the case of a reference in paragraph </w:t>
      </w:r>
      <w:r w:rsidRPr="00E4248B">
        <w:rPr>
          <w:rFonts w:ascii="Times New Roman" w:hAnsi="Times New Roman" w:cs="Times New Roman"/>
        </w:rPr>
        <w:t>(</w:t>
      </w:r>
      <w:r w:rsidRPr="009B3936">
        <w:rPr>
          <w:rFonts w:ascii="Times New Roman" w:hAnsi="Times New Roman" w:cs="Times New Roman"/>
        </w:rPr>
        <w:t>1</w:t>
      </w:r>
      <w:r w:rsidRPr="00E4248B">
        <w:rPr>
          <w:rFonts w:ascii="Times New Roman" w:hAnsi="Times New Roman" w:cs="Times New Roman"/>
        </w:rPr>
        <w:t>)</w:t>
      </w:r>
      <w:r w:rsidRPr="009B3936">
        <w:rPr>
          <w:rFonts w:ascii="Times New Roman" w:hAnsi="Times New Roman" w:cs="Times New Roman"/>
        </w:rPr>
        <w:t xml:space="preserve"> </w:t>
      </w: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—the </w:t>
      </w:r>
      <w:r w:rsidR="009B3936" w:rsidRPr="009B3936">
        <w:rPr>
          <w:rFonts w:ascii="Times New Roman" w:hAnsi="Times New Roman" w:cs="Times New Roman"/>
          <w:i/>
        </w:rPr>
        <w:t>Seamen</w:t>
      </w:r>
      <w:r w:rsidR="009B3936">
        <w:rPr>
          <w:rFonts w:ascii="Times New Roman" w:hAnsi="Times New Roman" w:cs="Times New Roman"/>
          <w:i/>
        </w:rPr>
        <w:t>’</w:t>
      </w:r>
      <w:r w:rsidR="009B3936" w:rsidRPr="009B3936">
        <w:rPr>
          <w:rFonts w:ascii="Times New Roman" w:hAnsi="Times New Roman" w:cs="Times New Roman"/>
          <w:i/>
        </w:rPr>
        <w:t>s War Pensions and Allowances Act 1940</w:t>
      </w:r>
      <w:r w:rsidR="009B3936" w:rsidRPr="00725E63">
        <w:rPr>
          <w:rFonts w:ascii="Times New Roman" w:hAnsi="Times New Roman" w:cs="Times New Roman"/>
        </w:rPr>
        <w:t>;</w:t>
      </w:r>
      <w:r w:rsidR="009B3936" w:rsidRPr="009B3936">
        <w:rPr>
          <w:rFonts w:ascii="Times New Roman" w:hAnsi="Times New Roman" w:cs="Times New Roman"/>
          <w:i/>
        </w:rPr>
        <w:t xml:space="preserve"> </w:t>
      </w:r>
      <w:r w:rsidRPr="009B3936">
        <w:rPr>
          <w:rFonts w:ascii="Times New Roman" w:hAnsi="Times New Roman" w:cs="Times New Roman"/>
        </w:rPr>
        <w:t>or</w:t>
      </w:r>
    </w:p>
    <w:p w14:paraId="35455A49" w14:textId="77777777" w:rsidR="00B03840" w:rsidRPr="009B3936" w:rsidRDefault="00B03840" w:rsidP="00260623">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in the case of a reference in paragraph </w:t>
      </w:r>
      <w:r w:rsidRPr="00E4248B">
        <w:rPr>
          <w:rFonts w:ascii="Times New Roman" w:hAnsi="Times New Roman" w:cs="Times New Roman"/>
        </w:rPr>
        <w:t>(</w:t>
      </w:r>
      <w:r w:rsidRPr="009B3936">
        <w:rPr>
          <w:rFonts w:ascii="Times New Roman" w:hAnsi="Times New Roman" w:cs="Times New Roman"/>
        </w:rPr>
        <w:t>1</w:t>
      </w:r>
      <w:r w:rsidRPr="00E4248B">
        <w:rPr>
          <w:rFonts w:ascii="Times New Roman" w:hAnsi="Times New Roman" w:cs="Times New Roman"/>
        </w:rPr>
        <w:t>)</w:t>
      </w:r>
      <w:r w:rsidRPr="009B3936">
        <w:rPr>
          <w:rFonts w:ascii="Times New Roman" w:hAnsi="Times New Roman" w:cs="Times New Roman"/>
        </w:rPr>
        <w:t xml:space="preserve"> </w:t>
      </w:r>
      <w:r w:rsidRPr="00E4248B">
        <w:rPr>
          <w:rFonts w:ascii="Times New Roman" w:hAnsi="Times New Roman" w:cs="Times New Roman"/>
        </w:rPr>
        <w:t>(</w:t>
      </w:r>
      <w:r w:rsidRPr="009B3936">
        <w:rPr>
          <w:rFonts w:ascii="Times New Roman" w:hAnsi="Times New Roman" w:cs="Times New Roman"/>
        </w:rPr>
        <w:t>c</w:t>
      </w:r>
      <w:r w:rsidRPr="00E4248B">
        <w:rPr>
          <w:rFonts w:ascii="Times New Roman" w:hAnsi="Times New Roman" w:cs="Times New Roman"/>
        </w:rPr>
        <w:t>)</w:t>
      </w:r>
      <w:r w:rsidRPr="009B3936">
        <w:rPr>
          <w:rFonts w:ascii="Times New Roman" w:hAnsi="Times New Roman" w:cs="Times New Roman"/>
        </w:rPr>
        <w:t xml:space="preserve"> or </w:t>
      </w:r>
      <w:r w:rsidRPr="00E4248B">
        <w:rPr>
          <w:rFonts w:ascii="Times New Roman" w:hAnsi="Times New Roman" w:cs="Times New Roman"/>
        </w:rPr>
        <w:t>(</w:t>
      </w:r>
      <w:r w:rsidRPr="009B3936">
        <w:rPr>
          <w:rFonts w:ascii="Times New Roman" w:hAnsi="Times New Roman" w:cs="Times New Roman"/>
        </w:rPr>
        <w:t>d</w:t>
      </w:r>
      <w:r w:rsidRPr="00E4248B">
        <w:rPr>
          <w:rFonts w:ascii="Times New Roman" w:hAnsi="Times New Roman" w:cs="Times New Roman"/>
        </w:rPr>
        <w:t>)</w:t>
      </w:r>
      <w:r w:rsidRPr="009B3936">
        <w:rPr>
          <w:rFonts w:ascii="Times New Roman" w:hAnsi="Times New Roman" w:cs="Times New Roman"/>
        </w:rPr>
        <w:t xml:space="preserve">—the </w:t>
      </w:r>
      <w:r w:rsidR="009B3936" w:rsidRPr="009B3936">
        <w:rPr>
          <w:rFonts w:ascii="Times New Roman" w:hAnsi="Times New Roman" w:cs="Times New Roman"/>
          <w:i/>
        </w:rPr>
        <w:t>Veterans</w:t>
      </w:r>
      <w:r w:rsidR="009B3936">
        <w:rPr>
          <w:rFonts w:ascii="Times New Roman" w:hAnsi="Times New Roman" w:cs="Times New Roman"/>
          <w:i/>
        </w:rPr>
        <w:t>’</w:t>
      </w:r>
      <w:r w:rsidR="009B3936" w:rsidRPr="009B3936">
        <w:rPr>
          <w:rFonts w:ascii="Times New Roman" w:hAnsi="Times New Roman" w:cs="Times New Roman"/>
          <w:i/>
        </w:rPr>
        <w:t xml:space="preserve"> Entitlements Act 1986.</w:t>
      </w:r>
    </w:p>
    <w:p w14:paraId="40A578FD" w14:textId="77777777" w:rsidR="00B03840" w:rsidRPr="00260623" w:rsidRDefault="009B3936" w:rsidP="00260623">
      <w:pPr>
        <w:spacing w:before="120" w:after="120" w:line="240" w:lineRule="auto"/>
        <w:jc w:val="center"/>
        <w:rPr>
          <w:rFonts w:ascii="Times New Roman" w:hAnsi="Times New Roman" w:cs="Times New Roman"/>
          <w:b/>
          <w:sz w:val="24"/>
        </w:rPr>
      </w:pPr>
      <w:r w:rsidRPr="00260623">
        <w:rPr>
          <w:rFonts w:ascii="Times New Roman" w:hAnsi="Times New Roman" w:cs="Times New Roman"/>
          <w:b/>
          <w:sz w:val="24"/>
        </w:rPr>
        <w:t>“PART VI—WIDOWED PERSON’S ALLOWANCE</w:t>
      </w:r>
    </w:p>
    <w:p w14:paraId="271F4CEA" w14:textId="77777777" w:rsidR="00B03840" w:rsidRPr="009B3936" w:rsidRDefault="009B3936" w:rsidP="00260623">
      <w:pPr>
        <w:spacing w:before="60" w:after="60" w:line="240" w:lineRule="auto"/>
        <w:jc w:val="center"/>
        <w:rPr>
          <w:rFonts w:ascii="Times New Roman" w:hAnsi="Times New Roman" w:cs="Times New Roman"/>
        </w:rPr>
      </w:pPr>
      <w:r>
        <w:rPr>
          <w:rFonts w:ascii="Times New Roman" w:hAnsi="Times New Roman" w:cs="Times New Roman"/>
          <w:b/>
          <w:i/>
        </w:rPr>
        <w:t>“</w:t>
      </w:r>
      <w:r w:rsidRPr="009B3936">
        <w:rPr>
          <w:rFonts w:ascii="Times New Roman" w:hAnsi="Times New Roman" w:cs="Times New Roman"/>
          <w:b/>
          <w:i/>
        </w:rPr>
        <w:t>Division 1</w:t>
      </w:r>
      <w:r w:rsidRPr="009B3936">
        <w:rPr>
          <w:rFonts w:ascii="Times New Roman" w:hAnsi="Times New Roman" w:cs="Times New Roman"/>
          <w:b/>
        </w:rPr>
        <w:t>—</w:t>
      </w:r>
      <w:r w:rsidRPr="009B3936">
        <w:rPr>
          <w:rFonts w:ascii="Times New Roman" w:hAnsi="Times New Roman" w:cs="Times New Roman"/>
          <w:b/>
          <w:i/>
        </w:rPr>
        <w:t>Qualifications for Widowed Person</w:t>
      </w:r>
      <w:r>
        <w:rPr>
          <w:rFonts w:ascii="Times New Roman" w:hAnsi="Times New Roman" w:cs="Times New Roman"/>
          <w:b/>
          <w:i/>
        </w:rPr>
        <w:t>’</w:t>
      </w:r>
      <w:r w:rsidRPr="009B3936">
        <w:rPr>
          <w:rFonts w:ascii="Times New Roman" w:hAnsi="Times New Roman" w:cs="Times New Roman"/>
          <w:b/>
          <w:i/>
        </w:rPr>
        <w:t>s Allowance</w:t>
      </w:r>
    </w:p>
    <w:p w14:paraId="76D68006" w14:textId="77777777" w:rsidR="00B03840" w:rsidRPr="00260623" w:rsidRDefault="009B3936" w:rsidP="00260623">
      <w:pPr>
        <w:spacing w:before="120" w:after="60" w:line="240" w:lineRule="auto"/>
        <w:rPr>
          <w:rFonts w:ascii="Times New Roman" w:hAnsi="Times New Roman" w:cs="Times New Roman"/>
          <w:b/>
          <w:sz w:val="20"/>
        </w:rPr>
      </w:pPr>
      <w:r w:rsidRPr="00260623">
        <w:rPr>
          <w:rFonts w:ascii="Times New Roman" w:hAnsi="Times New Roman" w:cs="Times New Roman"/>
          <w:b/>
          <w:sz w:val="20"/>
        </w:rPr>
        <w:t>Qualifications for widowed person’s allowance</w:t>
      </w:r>
    </w:p>
    <w:p w14:paraId="1DFA7046" w14:textId="77777777" w:rsidR="00B03840" w:rsidRPr="009B3936" w:rsidRDefault="009B3936" w:rsidP="00BC382D">
      <w:pPr>
        <w:spacing w:after="0" w:line="240" w:lineRule="auto"/>
        <w:ind w:firstLine="432"/>
        <w:jc w:val="both"/>
        <w:rPr>
          <w:rFonts w:ascii="Times New Roman" w:hAnsi="Times New Roman" w:cs="Times New Roman"/>
        </w:rPr>
      </w:pPr>
      <w:r>
        <w:rPr>
          <w:rFonts w:ascii="Times New Roman" w:hAnsi="Times New Roman" w:cs="Times New Roman"/>
        </w:rPr>
        <w:t>“</w:t>
      </w:r>
      <w:r w:rsidR="00B03840" w:rsidRPr="009B3936">
        <w:rPr>
          <w:rFonts w:ascii="Times New Roman" w:hAnsi="Times New Roman" w:cs="Times New Roman"/>
        </w:rPr>
        <w:t>55. A person who has been a married person is qualified to receive a widowed person</w:t>
      </w:r>
      <w:r>
        <w:rPr>
          <w:rFonts w:ascii="Times New Roman" w:hAnsi="Times New Roman" w:cs="Times New Roman"/>
        </w:rPr>
        <w:t>’</w:t>
      </w:r>
      <w:r w:rsidR="00B03840" w:rsidRPr="009B3936">
        <w:rPr>
          <w:rFonts w:ascii="Times New Roman" w:hAnsi="Times New Roman" w:cs="Times New Roman"/>
        </w:rPr>
        <w:t>s allowance if:</w:t>
      </w:r>
    </w:p>
    <w:p w14:paraId="2BB1FE47" w14:textId="77777777" w:rsidR="00B03840" w:rsidRPr="009B3936" w:rsidRDefault="00B03840" w:rsidP="00260623">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xml:space="preserve"> the person stops being a married person because the person</w:t>
      </w:r>
      <w:r w:rsidR="009B3936">
        <w:rPr>
          <w:rFonts w:ascii="Times New Roman" w:hAnsi="Times New Roman" w:cs="Times New Roman"/>
        </w:rPr>
        <w:t>’</w:t>
      </w:r>
      <w:r w:rsidRPr="009B3936">
        <w:rPr>
          <w:rFonts w:ascii="Times New Roman" w:hAnsi="Times New Roman" w:cs="Times New Roman"/>
        </w:rPr>
        <w:t>s spouse dies on or after 17 February 1989;</w:t>
      </w:r>
    </w:p>
    <w:p w14:paraId="6674C341" w14:textId="77777777" w:rsidR="00B03840" w:rsidRPr="009B3936" w:rsidRDefault="00B03840" w:rsidP="00260623">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the person does not have a qualifying child within the meaning of Part V; and</w:t>
      </w:r>
    </w:p>
    <w:p w14:paraId="2873902C" w14:textId="77777777" w:rsidR="00B03840" w:rsidRPr="009B3936" w:rsidRDefault="00B03840" w:rsidP="00260623">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c</w:t>
      </w:r>
      <w:r w:rsidRPr="00E4248B">
        <w:rPr>
          <w:rFonts w:ascii="Times New Roman" w:hAnsi="Times New Roman" w:cs="Times New Roman"/>
        </w:rPr>
        <w:t>)</w:t>
      </w:r>
      <w:r w:rsidRPr="009B3936">
        <w:rPr>
          <w:rFonts w:ascii="Times New Roman" w:hAnsi="Times New Roman" w:cs="Times New Roman"/>
        </w:rPr>
        <w:t xml:space="preserve"> the person satisfies the requirements relating to residence in Australia set out in section 56, or section 57 applies to the person.</w:t>
      </w:r>
    </w:p>
    <w:p w14:paraId="746EAF9D" w14:textId="77777777" w:rsidR="00B03840" w:rsidRPr="00260623" w:rsidRDefault="009B3936" w:rsidP="00260623">
      <w:pPr>
        <w:spacing w:before="120" w:after="60" w:line="240" w:lineRule="auto"/>
        <w:rPr>
          <w:rFonts w:ascii="Times New Roman" w:hAnsi="Times New Roman" w:cs="Times New Roman"/>
          <w:b/>
          <w:sz w:val="20"/>
        </w:rPr>
      </w:pPr>
      <w:r w:rsidRPr="00260623">
        <w:rPr>
          <w:rFonts w:ascii="Times New Roman" w:hAnsi="Times New Roman" w:cs="Times New Roman"/>
          <w:b/>
          <w:sz w:val="20"/>
        </w:rPr>
        <w:t>Requirements as to Australian residence</w:t>
      </w:r>
    </w:p>
    <w:p w14:paraId="55540CC0" w14:textId="77777777" w:rsidR="00B03840" w:rsidRPr="009B3936" w:rsidRDefault="009B3936" w:rsidP="00BC382D">
      <w:pPr>
        <w:spacing w:after="0" w:line="240" w:lineRule="auto"/>
        <w:ind w:firstLine="432"/>
        <w:jc w:val="both"/>
        <w:rPr>
          <w:rFonts w:ascii="Times New Roman" w:hAnsi="Times New Roman" w:cs="Times New Roman"/>
        </w:rPr>
      </w:pPr>
      <w:r>
        <w:rPr>
          <w:rFonts w:ascii="Times New Roman" w:hAnsi="Times New Roman" w:cs="Times New Roman"/>
        </w:rPr>
        <w:t>“</w:t>
      </w:r>
      <w:r w:rsidR="00B03840" w:rsidRPr="009B3936">
        <w:rPr>
          <w:rFonts w:ascii="Times New Roman" w:hAnsi="Times New Roman" w:cs="Times New Roman"/>
        </w:rPr>
        <w:t>56. A person who has made a claim for a widowed person</w:t>
      </w:r>
      <w:r>
        <w:rPr>
          <w:rFonts w:ascii="Times New Roman" w:hAnsi="Times New Roman" w:cs="Times New Roman"/>
        </w:rPr>
        <w:t>’</w:t>
      </w:r>
      <w:r w:rsidR="00B03840" w:rsidRPr="009B3936">
        <w:rPr>
          <w:rFonts w:ascii="Times New Roman" w:hAnsi="Times New Roman" w:cs="Times New Roman"/>
        </w:rPr>
        <w:t>s allowance in respect of the death of the person</w:t>
      </w:r>
      <w:r>
        <w:rPr>
          <w:rFonts w:ascii="Times New Roman" w:hAnsi="Times New Roman" w:cs="Times New Roman"/>
        </w:rPr>
        <w:t>’</w:t>
      </w:r>
      <w:r w:rsidR="00B03840" w:rsidRPr="009B3936">
        <w:rPr>
          <w:rFonts w:ascii="Times New Roman" w:hAnsi="Times New Roman" w:cs="Times New Roman"/>
        </w:rPr>
        <w:t>s spouse satisfies the requirements relating to residence in Australia if:</w:t>
      </w:r>
    </w:p>
    <w:p w14:paraId="1479FF30" w14:textId="77777777" w:rsidR="00B03840" w:rsidRPr="009B3936" w:rsidRDefault="00B03840" w:rsidP="00260623">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xml:space="preserve"> on the day when the person lodged the claim, the person was an Australian resident and was in Australia; and</w:t>
      </w:r>
    </w:p>
    <w:p w14:paraId="273F9B52" w14:textId="77777777" w:rsidR="00B03840" w:rsidRPr="009B3936" w:rsidRDefault="00B03840" w:rsidP="00260623">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at least one of the following conditions is satisfied in relation to the person:</w:t>
      </w:r>
    </w:p>
    <w:p w14:paraId="4E366C2F" w14:textId="77777777" w:rsidR="00B03840" w:rsidRPr="009B3936" w:rsidRDefault="00B03840" w:rsidP="00260623">
      <w:pPr>
        <w:spacing w:after="0" w:line="240" w:lineRule="auto"/>
        <w:ind w:left="1296" w:hanging="432"/>
        <w:jc w:val="both"/>
        <w:rPr>
          <w:rFonts w:ascii="Times New Roman" w:hAnsi="Times New Roman" w:cs="Times New Roman"/>
        </w:rPr>
      </w:pPr>
      <w:r w:rsidRPr="00E4248B">
        <w:rPr>
          <w:rFonts w:ascii="Times New Roman" w:hAnsi="Times New Roman" w:cs="Times New Roman"/>
        </w:rPr>
        <w:t>(</w:t>
      </w:r>
      <w:proofErr w:type="spellStart"/>
      <w:r w:rsidRPr="009B3936">
        <w:rPr>
          <w:rFonts w:ascii="Times New Roman" w:hAnsi="Times New Roman" w:cs="Times New Roman"/>
        </w:rPr>
        <w:t>i</w:t>
      </w:r>
      <w:proofErr w:type="spellEnd"/>
      <w:r w:rsidRPr="00E4248B">
        <w:rPr>
          <w:rFonts w:ascii="Times New Roman" w:hAnsi="Times New Roman" w:cs="Times New Roman"/>
        </w:rPr>
        <w:t>)</w:t>
      </w:r>
      <w:r w:rsidRPr="009B3936">
        <w:rPr>
          <w:rFonts w:ascii="Times New Roman" w:hAnsi="Times New Roman" w:cs="Times New Roman"/>
        </w:rPr>
        <w:t xml:space="preserve"> when the person</w:t>
      </w:r>
      <w:r w:rsidR="009B3936">
        <w:rPr>
          <w:rFonts w:ascii="Times New Roman" w:hAnsi="Times New Roman" w:cs="Times New Roman"/>
        </w:rPr>
        <w:t>’</w:t>
      </w:r>
      <w:r w:rsidRPr="009B3936">
        <w:rPr>
          <w:rFonts w:ascii="Times New Roman" w:hAnsi="Times New Roman" w:cs="Times New Roman"/>
        </w:rPr>
        <w:t>s spouse died, the person and the spouse were Australian residents;</w:t>
      </w:r>
    </w:p>
    <w:p w14:paraId="18E12749" w14:textId="77777777" w:rsidR="00E4248B" w:rsidRDefault="00E4248B" w:rsidP="00BC382D">
      <w:pPr>
        <w:spacing w:after="0" w:line="240" w:lineRule="auto"/>
        <w:ind w:firstLine="432"/>
        <w:jc w:val="both"/>
        <w:rPr>
          <w:rFonts w:ascii="Times New Roman" w:hAnsi="Times New Roman" w:cs="Times New Roman"/>
        </w:rPr>
      </w:pPr>
      <w:r>
        <w:rPr>
          <w:rFonts w:ascii="Times New Roman" w:hAnsi="Times New Roman" w:cs="Times New Roman"/>
        </w:rPr>
        <w:br w:type="page"/>
      </w:r>
    </w:p>
    <w:p w14:paraId="10ACD7B1" w14:textId="77777777" w:rsidR="00B03840" w:rsidRPr="009B3936" w:rsidRDefault="00B03840" w:rsidP="00260623">
      <w:pPr>
        <w:spacing w:after="0" w:line="240" w:lineRule="auto"/>
        <w:ind w:left="1296" w:hanging="432"/>
        <w:jc w:val="both"/>
        <w:rPr>
          <w:rFonts w:ascii="Times New Roman" w:hAnsi="Times New Roman" w:cs="Times New Roman"/>
        </w:rPr>
      </w:pPr>
      <w:r w:rsidRPr="00E4248B">
        <w:rPr>
          <w:rFonts w:ascii="Times New Roman" w:hAnsi="Times New Roman" w:cs="Times New Roman"/>
        </w:rPr>
        <w:lastRenderedPageBreak/>
        <w:t>(</w:t>
      </w:r>
      <w:r w:rsidRPr="009B3936">
        <w:rPr>
          <w:rFonts w:ascii="Times New Roman" w:hAnsi="Times New Roman" w:cs="Times New Roman"/>
        </w:rPr>
        <w:t>ii</w:t>
      </w:r>
      <w:r w:rsidRPr="00E4248B">
        <w:rPr>
          <w:rFonts w:ascii="Times New Roman" w:hAnsi="Times New Roman" w:cs="Times New Roman"/>
        </w:rPr>
        <w:t>)</w:t>
      </w:r>
      <w:r w:rsidRPr="009B3936">
        <w:rPr>
          <w:rFonts w:ascii="Times New Roman" w:hAnsi="Times New Roman" w:cs="Times New Roman"/>
        </w:rPr>
        <w:t xml:space="preserve"> the person had been an Australian resident for a continuous period of at least 5 years immediately before the day when the person lodged the claim;</w:t>
      </w:r>
    </w:p>
    <w:p w14:paraId="51DB4F4E" w14:textId="77777777" w:rsidR="00B03840" w:rsidRPr="009B3936" w:rsidRDefault="00B03840" w:rsidP="00260623">
      <w:pPr>
        <w:spacing w:after="0" w:line="240" w:lineRule="auto"/>
        <w:ind w:left="1296"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iii</w:t>
      </w:r>
      <w:r w:rsidRPr="00E4248B">
        <w:rPr>
          <w:rFonts w:ascii="Times New Roman" w:hAnsi="Times New Roman" w:cs="Times New Roman"/>
        </w:rPr>
        <w:t>)</w:t>
      </w:r>
      <w:r w:rsidRPr="009B3936">
        <w:rPr>
          <w:rFonts w:ascii="Times New Roman" w:hAnsi="Times New Roman" w:cs="Times New Roman"/>
        </w:rPr>
        <w:t xml:space="preserve"> the person has, at any time, been an Australian resident for a continuous period of at least 10 years.</w:t>
      </w:r>
    </w:p>
    <w:p w14:paraId="657E5167" w14:textId="77777777" w:rsidR="00B03840" w:rsidRPr="00260623" w:rsidRDefault="009B3936" w:rsidP="00260623">
      <w:pPr>
        <w:spacing w:before="120" w:after="60" w:line="240" w:lineRule="auto"/>
        <w:rPr>
          <w:rFonts w:ascii="Times New Roman" w:hAnsi="Times New Roman" w:cs="Times New Roman"/>
          <w:b/>
          <w:sz w:val="20"/>
        </w:rPr>
      </w:pPr>
      <w:r w:rsidRPr="00260623">
        <w:rPr>
          <w:rFonts w:ascii="Times New Roman" w:hAnsi="Times New Roman" w:cs="Times New Roman"/>
          <w:b/>
          <w:sz w:val="20"/>
        </w:rPr>
        <w:t>Modification of residence requirements in certain cases</w:t>
      </w:r>
    </w:p>
    <w:p w14:paraId="3A05D61A" w14:textId="77777777" w:rsidR="00B03840" w:rsidRPr="009B3936" w:rsidRDefault="009B3936" w:rsidP="00BC382D">
      <w:pPr>
        <w:spacing w:after="0" w:line="240" w:lineRule="auto"/>
        <w:ind w:firstLine="432"/>
        <w:jc w:val="both"/>
        <w:rPr>
          <w:rFonts w:ascii="Times New Roman" w:hAnsi="Times New Roman" w:cs="Times New Roman"/>
        </w:rPr>
      </w:pPr>
      <w:r>
        <w:rPr>
          <w:rFonts w:ascii="Times New Roman" w:hAnsi="Times New Roman" w:cs="Times New Roman"/>
        </w:rPr>
        <w:t>“</w:t>
      </w:r>
      <w:r w:rsidR="00B03840" w:rsidRPr="009B3936">
        <w:rPr>
          <w:rFonts w:ascii="Times New Roman" w:hAnsi="Times New Roman" w:cs="Times New Roman"/>
        </w:rPr>
        <w:t>57. This section applies to a woman who became a widow by reason of the death of a man if:</w:t>
      </w:r>
    </w:p>
    <w:p w14:paraId="0CF37CB0" w14:textId="77777777" w:rsidR="00B03840" w:rsidRPr="009B3936" w:rsidRDefault="00B03840" w:rsidP="00BC382D">
      <w:pPr>
        <w:spacing w:after="0" w:line="240" w:lineRule="auto"/>
        <w:ind w:firstLine="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xml:space="preserve"> immediately before the man</w:t>
      </w:r>
      <w:r w:rsidR="009B3936">
        <w:rPr>
          <w:rFonts w:ascii="Times New Roman" w:hAnsi="Times New Roman" w:cs="Times New Roman"/>
        </w:rPr>
        <w:t>’</w:t>
      </w:r>
      <w:r w:rsidRPr="009B3936">
        <w:rPr>
          <w:rFonts w:ascii="Times New Roman" w:hAnsi="Times New Roman" w:cs="Times New Roman"/>
        </w:rPr>
        <w:t>s death, she was receiving:</w:t>
      </w:r>
    </w:p>
    <w:p w14:paraId="74032C39" w14:textId="77777777" w:rsidR="00B03840" w:rsidRPr="009B3936" w:rsidRDefault="00B03840" w:rsidP="00260623">
      <w:pPr>
        <w:spacing w:after="0" w:line="240" w:lineRule="auto"/>
        <w:ind w:left="1296" w:hanging="432"/>
        <w:jc w:val="both"/>
        <w:rPr>
          <w:rFonts w:ascii="Times New Roman" w:hAnsi="Times New Roman" w:cs="Times New Roman"/>
        </w:rPr>
      </w:pPr>
      <w:r w:rsidRPr="00E4248B">
        <w:rPr>
          <w:rFonts w:ascii="Times New Roman" w:hAnsi="Times New Roman" w:cs="Times New Roman"/>
        </w:rPr>
        <w:t>(</w:t>
      </w:r>
      <w:proofErr w:type="spellStart"/>
      <w:r w:rsidRPr="009B3936">
        <w:rPr>
          <w:rFonts w:ascii="Times New Roman" w:hAnsi="Times New Roman" w:cs="Times New Roman"/>
        </w:rPr>
        <w:t>i</w:t>
      </w:r>
      <w:proofErr w:type="spellEnd"/>
      <w:r w:rsidRPr="00E4248B">
        <w:rPr>
          <w:rFonts w:ascii="Times New Roman" w:hAnsi="Times New Roman" w:cs="Times New Roman"/>
        </w:rPr>
        <w:t>)</w:t>
      </w:r>
      <w:r w:rsidRPr="009B3936">
        <w:rPr>
          <w:rFonts w:ascii="Times New Roman" w:hAnsi="Times New Roman" w:cs="Times New Roman"/>
        </w:rPr>
        <w:t xml:space="preserve"> a wife</w:t>
      </w:r>
      <w:r w:rsidR="009B3936">
        <w:rPr>
          <w:rFonts w:ascii="Times New Roman" w:hAnsi="Times New Roman" w:cs="Times New Roman"/>
        </w:rPr>
        <w:t>’</w:t>
      </w:r>
      <w:r w:rsidRPr="009B3936">
        <w:rPr>
          <w:rFonts w:ascii="Times New Roman" w:hAnsi="Times New Roman" w:cs="Times New Roman"/>
        </w:rPr>
        <w:t xml:space="preserve">s pension under Part IV because the man was a person referred to in subsection 37 </w:t>
      </w:r>
      <w:r w:rsidRPr="00E4248B">
        <w:rPr>
          <w:rFonts w:ascii="Times New Roman" w:hAnsi="Times New Roman" w:cs="Times New Roman"/>
        </w:rPr>
        <w:t>(</w:t>
      </w:r>
      <w:r w:rsidRPr="009B3936">
        <w:rPr>
          <w:rFonts w:ascii="Times New Roman" w:hAnsi="Times New Roman" w:cs="Times New Roman"/>
        </w:rPr>
        <w:t>1</w:t>
      </w:r>
      <w:r w:rsidRPr="00E4248B">
        <w:rPr>
          <w:rFonts w:ascii="Times New Roman" w:hAnsi="Times New Roman" w:cs="Times New Roman"/>
        </w:rPr>
        <w:t>)</w:t>
      </w:r>
      <w:r w:rsidRPr="009B3936">
        <w:rPr>
          <w:rFonts w:ascii="Times New Roman" w:hAnsi="Times New Roman" w:cs="Times New Roman"/>
        </w:rPr>
        <w:t xml:space="preserve"> or </w:t>
      </w:r>
      <w:r w:rsidRPr="00E4248B">
        <w:rPr>
          <w:rFonts w:ascii="Times New Roman" w:hAnsi="Times New Roman" w:cs="Times New Roman"/>
        </w:rPr>
        <w:t>(</w:t>
      </w:r>
      <w:r w:rsidRPr="009B3936">
        <w:rPr>
          <w:rFonts w:ascii="Times New Roman" w:hAnsi="Times New Roman" w:cs="Times New Roman"/>
        </w:rPr>
        <w:t>2</w:t>
      </w:r>
      <w:r w:rsidRPr="00E4248B">
        <w:rPr>
          <w:rFonts w:ascii="Times New Roman" w:hAnsi="Times New Roman" w:cs="Times New Roman"/>
        </w:rPr>
        <w:t>)</w:t>
      </w:r>
      <w:r w:rsidRPr="009B3936">
        <w:rPr>
          <w:rFonts w:ascii="Times New Roman" w:hAnsi="Times New Roman" w:cs="Times New Roman"/>
        </w:rPr>
        <w:t>; or</w:t>
      </w:r>
    </w:p>
    <w:p w14:paraId="38C48111" w14:textId="6DA071D2" w:rsidR="00B03840" w:rsidRPr="009B3936" w:rsidRDefault="00B03840" w:rsidP="00260623">
      <w:pPr>
        <w:spacing w:after="0" w:line="240" w:lineRule="auto"/>
        <w:ind w:left="1296"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ii</w:t>
      </w:r>
      <w:r w:rsidRPr="00E4248B">
        <w:rPr>
          <w:rFonts w:ascii="Times New Roman" w:hAnsi="Times New Roman" w:cs="Times New Roman"/>
        </w:rPr>
        <w:t>)</w:t>
      </w:r>
      <w:r w:rsidRPr="009B3936">
        <w:rPr>
          <w:rFonts w:ascii="Times New Roman" w:hAnsi="Times New Roman" w:cs="Times New Roman"/>
        </w:rPr>
        <w:t xml:space="preserve"> a wife</w:t>
      </w:r>
      <w:r w:rsidR="009B3936">
        <w:rPr>
          <w:rFonts w:ascii="Times New Roman" w:hAnsi="Times New Roman" w:cs="Times New Roman"/>
        </w:rPr>
        <w:t>’</w:t>
      </w:r>
      <w:r w:rsidRPr="009B3936">
        <w:rPr>
          <w:rFonts w:ascii="Times New Roman" w:hAnsi="Times New Roman" w:cs="Times New Roman"/>
        </w:rPr>
        <w:t xml:space="preserve">s service pension under Part III of the </w:t>
      </w:r>
      <w:r w:rsidR="009B3936" w:rsidRPr="009B3936">
        <w:rPr>
          <w:rFonts w:ascii="Times New Roman" w:hAnsi="Times New Roman" w:cs="Times New Roman"/>
          <w:i/>
        </w:rPr>
        <w:t>Veterans</w:t>
      </w:r>
      <w:r w:rsidR="009B3936">
        <w:rPr>
          <w:rFonts w:ascii="Times New Roman" w:hAnsi="Times New Roman" w:cs="Times New Roman"/>
          <w:i/>
        </w:rPr>
        <w:t>’</w:t>
      </w:r>
      <w:r w:rsidR="009B3936" w:rsidRPr="009B3936">
        <w:rPr>
          <w:rFonts w:ascii="Times New Roman" w:hAnsi="Times New Roman" w:cs="Times New Roman"/>
          <w:i/>
        </w:rPr>
        <w:t xml:space="preserve"> Entitlements Act 1986</w:t>
      </w:r>
      <w:r w:rsidR="009B3936" w:rsidRPr="00725E63">
        <w:rPr>
          <w:rFonts w:ascii="Times New Roman" w:hAnsi="Times New Roman" w:cs="Times New Roman"/>
        </w:rPr>
        <w:t>;</w:t>
      </w:r>
      <w:r w:rsidR="009B3936" w:rsidRPr="009B3936">
        <w:rPr>
          <w:rFonts w:ascii="Times New Roman" w:hAnsi="Times New Roman" w:cs="Times New Roman"/>
          <w:i/>
        </w:rPr>
        <w:t xml:space="preserve"> </w:t>
      </w:r>
      <w:r w:rsidRPr="009B3936">
        <w:rPr>
          <w:rFonts w:ascii="Times New Roman" w:hAnsi="Times New Roman" w:cs="Times New Roman"/>
        </w:rPr>
        <w:t>and</w:t>
      </w:r>
    </w:p>
    <w:p w14:paraId="6598347A" w14:textId="77777777" w:rsidR="00B03840" w:rsidRPr="009B3936" w:rsidRDefault="00B03840" w:rsidP="00260623">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she was not in Australia at the time of the man</w:t>
      </w:r>
      <w:r w:rsidR="009B3936">
        <w:rPr>
          <w:rFonts w:ascii="Times New Roman" w:hAnsi="Times New Roman" w:cs="Times New Roman"/>
        </w:rPr>
        <w:t>’</w:t>
      </w:r>
      <w:r w:rsidRPr="009B3936">
        <w:rPr>
          <w:rFonts w:ascii="Times New Roman" w:hAnsi="Times New Roman" w:cs="Times New Roman"/>
        </w:rPr>
        <w:t>s death.</w:t>
      </w:r>
    </w:p>
    <w:p w14:paraId="1B221B37" w14:textId="77777777" w:rsidR="00B03840" w:rsidRPr="009B3936" w:rsidRDefault="009B3936" w:rsidP="00260623">
      <w:pPr>
        <w:spacing w:before="60" w:after="60" w:line="240" w:lineRule="auto"/>
        <w:jc w:val="center"/>
        <w:rPr>
          <w:rFonts w:ascii="Times New Roman" w:hAnsi="Times New Roman" w:cs="Times New Roman"/>
        </w:rPr>
      </w:pPr>
      <w:r>
        <w:rPr>
          <w:rFonts w:ascii="Times New Roman" w:hAnsi="Times New Roman" w:cs="Times New Roman"/>
          <w:b/>
          <w:i/>
        </w:rPr>
        <w:t>“</w:t>
      </w:r>
      <w:r w:rsidRPr="009B3936">
        <w:rPr>
          <w:rFonts w:ascii="Times New Roman" w:hAnsi="Times New Roman" w:cs="Times New Roman"/>
          <w:b/>
          <w:i/>
        </w:rPr>
        <w:t>Division 2</w:t>
      </w:r>
      <w:r w:rsidRPr="009B3936">
        <w:rPr>
          <w:rFonts w:ascii="Times New Roman" w:hAnsi="Times New Roman" w:cs="Times New Roman"/>
          <w:b/>
        </w:rPr>
        <w:t>—</w:t>
      </w:r>
      <w:r w:rsidRPr="009B3936">
        <w:rPr>
          <w:rFonts w:ascii="Times New Roman" w:hAnsi="Times New Roman" w:cs="Times New Roman"/>
          <w:b/>
          <w:i/>
        </w:rPr>
        <w:t>Rates and periods</w:t>
      </w:r>
    </w:p>
    <w:p w14:paraId="067AE03B" w14:textId="77777777" w:rsidR="00B03840" w:rsidRPr="00260623" w:rsidRDefault="009B3936" w:rsidP="00260623">
      <w:pPr>
        <w:spacing w:before="120" w:after="60" w:line="240" w:lineRule="auto"/>
        <w:rPr>
          <w:rFonts w:ascii="Times New Roman" w:hAnsi="Times New Roman" w:cs="Times New Roman"/>
          <w:b/>
          <w:sz w:val="20"/>
        </w:rPr>
      </w:pPr>
      <w:r w:rsidRPr="00260623">
        <w:rPr>
          <w:rFonts w:ascii="Times New Roman" w:hAnsi="Times New Roman" w:cs="Times New Roman"/>
          <w:b/>
          <w:sz w:val="20"/>
        </w:rPr>
        <w:t>Rate of widowed person’s allowance</w:t>
      </w:r>
    </w:p>
    <w:p w14:paraId="32F8E358" w14:textId="77777777" w:rsidR="00B03840" w:rsidRPr="009B3936" w:rsidRDefault="009B3936" w:rsidP="00BC382D">
      <w:pPr>
        <w:spacing w:after="0" w:line="240" w:lineRule="auto"/>
        <w:ind w:firstLine="432"/>
        <w:jc w:val="both"/>
        <w:rPr>
          <w:rFonts w:ascii="Times New Roman" w:hAnsi="Times New Roman" w:cs="Times New Roman"/>
        </w:rPr>
      </w:pPr>
      <w:r>
        <w:rPr>
          <w:rFonts w:ascii="Times New Roman" w:hAnsi="Times New Roman" w:cs="Times New Roman"/>
        </w:rPr>
        <w:t>“</w:t>
      </w:r>
      <w:r w:rsidR="00B03840" w:rsidRPr="009B3936">
        <w:rPr>
          <w:rFonts w:ascii="Times New Roman" w:hAnsi="Times New Roman" w:cs="Times New Roman"/>
        </w:rPr>
        <w:t>58. The annual rate of widowed person</w:t>
      </w:r>
      <w:r>
        <w:rPr>
          <w:rFonts w:ascii="Times New Roman" w:hAnsi="Times New Roman" w:cs="Times New Roman"/>
        </w:rPr>
        <w:t>’</w:t>
      </w:r>
      <w:r w:rsidR="00B03840" w:rsidRPr="009B3936">
        <w:rPr>
          <w:rFonts w:ascii="Times New Roman" w:hAnsi="Times New Roman" w:cs="Times New Roman"/>
        </w:rPr>
        <w:t>s allowance payable to a person is the rate worked out in accordance with Division 3 of Part V as if:</w:t>
      </w:r>
    </w:p>
    <w:p w14:paraId="11366B62" w14:textId="77777777" w:rsidR="00B03840" w:rsidRPr="009B3936" w:rsidRDefault="00B03840" w:rsidP="00260623">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xml:space="preserve"> the person were qualified to receive a sole parent</w:t>
      </w:r>
      <w:r w:rsidR="009B3936">
        <w:rPr>
          <w:rFonts w:ascii="Times New Roman" w:hAnsi="Times New Roman" w:cs="Times New Roman"/>
        </w:rPr>
        <w:t>’</w:t>
      </w:r>
      <w:r w:rsidRPr="009B3936">
        <w:rPr>
          <w:rFonts w:ascii="Times New Roman" w:hAnsi="Times New Roman" w:cs="Times New Roman"/>
        </w:rPr>
        <w:t>s pension; and</w:t>
      </w:r>
    </w:p>
    <w:p w14:paraId="6FC23BDB" w14:textId="77777777" w:rsidR="00B03840" w:rsidRPr="009B3936" w:rsidRDefault="00B03840" w:rsidP="00260623">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each of the person</w:t>
      </w:r>
      <w:r w:rsidR="009B3936">
        <w:rPr>
          <w:rFonts w:ascii="Times New Roman" w:hAnsi="Times New Roman" w:cs="Times New Roman"/>
        </w:rPr>
        <w:t>’</w:t>
      </w:r>
      <w:r w:rsidRPr="009B3936">
        <w:rPr>
          <w:rFonts w:ascii="Times New Roman" w:hAnsi="Times New Roman" w:cs="Times New Roman"/>
        </w:rPr>
        <w:t xml:space="preserve">s dependent children </w:t>
      </w:r>
      <w:r w:rsidRPr="00E4248B">
        <w:rPr>
          <w:rFonts w:ascii="Times New Roman" w:hAnsi="Times New Roman" w:cs="Times New Roman"/>
        </w:rPr>
        <w:t>(</w:t>
      </w:r>
      <w:r w:rsidRPr="009B3936">
        <w:rPr>
          <w:rFonts w:ascii="Times New Roman" w:hAnsi="Times New Roman" w:cs="Times New Roman"/>
        </w:rPr>
        <w:t>if any</w:t>
      </w:r>
      <w:r w:rsidRPr="00E4248B">
        <w:rPr>
          <w:rFonts w:ascii="Times New Roman" w:hAnsi="Times New Roman" w:cs="Times New Roman"/>
        </w:rPr>
        <w:t>)</w:t>
      </w:r>
      <w:r w:rsidRPr="009B3936">
        <w:rPr>
          <w:rFonts w:ascii="Times New Roman" w:hAnsi="Times New Roman" w:cs="Times New Roman"/>
        </w:rPr>
        <w:t xml:space="preserve"> were a dependent child for the purposes of that Part.</w:t>
      </w:r>
    </w:p>
    <w:p w14:paraId="097F35AD" w14:textId="77777777" w:rsidR="00B03840" w:rsidRPr="00260623" w:rsidRDefault="009B3936" w:rsidP="00260623">
      <w:pPr>
        <w:spacing w:before="120" w:after="60" w:line="240" w:lineRule="auto"/>
        <w:rPr>
          <w:rFonts w:ascii="Times New Roman" w:hAnsi="Times New Roman" w:cs="Times New Roman"/>
          <w:b/>
          <w:sz w:val="20"/>
        </w:rPr>
      </w:pPr>
      <w:r w:rsidRPr="00260623">
        <w:rPr>
          <w:rFonts w:ascii="Times New Roman" w:hAnsi="Times New Roman" w:cs="Times New Roman"/>
          <w:b/>
          <w:sz w:val="20"/>
        </w:rPr>
        <w:t>Payment of widowed person’s allowance</w:t>
      </w:r>
    </w:p>
    <w:p w14:paraId="703ADDB9" w14:textId="77777777" w:rsidR="00B03840" w:rsidRPr="00260623" w:rsidRDefault="009B3936" w:rsidP="00BC382D">
      <w:pPr>
        <w:spacing w:after="0" w:line="240" w:lineRule="auto"/>
        <w:ind w:firstLine="432"/>
        <w:jc w:val="both"/>
        <w:rPr>
          <w:rFonts w:ascii="Times New Roman" w:hAnsi="Times New Roman" w:cs="Times New Roman"/>
        </w:rPr>
      </w:pPr>
      <w:r w:rsidRPr="00260623">
        <w:rPr>
          <w:rFonts w:ascii="Times New Roman" w:hAnsi="Times New Roman" w:cs="Times New Roman"/>
        </w:rPr>
        <w:t>“</w:t>
      </w:r>
      <w:r w:rsidR="00B03840" w:rsidRPr="00260623">
        <w:rPr>
          <w:rFonts w:ascii="Times New Roman" w:hAnsi="Times New Roman" w:cs="Times New Roman"/>
        </w:rPr>
        <w:t>5</w:t>
      </w:r>
      <w:r w:rsidR="00264B96" w:rsidRPr="00264B96">
        <w:rPr>
          <w:rFonts w:ascii="Times New Roman" w:hAnsi="Times New Roman" w:cs="Times New Roman"/>
          <w:smallCaps/>
        </w:rPr>
        <w:t>8a</w:t>
      </w:r>
      <w:r w:rsidR="00B03840" w:rsidRPr="00260623">
        <w:rPr>
          <w:rFonts w:ascii="Times New Roman" w:hAnsi="Times New Roman" w:cs="Times New Roman"/>
        </w:rPr>
        <w:t>. (1) On each pension pay-day:</w:t>
      </w:r>
    </w:p>
    <w:p w14:paraId="1D590509" w14:textId="77777777" w:rsidR="00B03840" w:rsidRPr="009B3936" w:rsidRDefault="00B03840" w:rsidP="00260623">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xml:space="preserve"> on which a person is qualified to receive widowed person</w:t>
      </w:r>
      <w:r w:rsidR="009B3936">
        <w:rPr>
          <w:rFonts w:ascii="Times New Roman" w:hAnsi="Times New Roman" w:cs="Times New Roman"/>
        </w:rPr>
        <w:t>’</w:t>
      </w:r>
      <w:r w:rsidRPr="009B3936">
        <w:rPr>
          <w:rFonts w:ascii="Times New Roman" w:hAnsi="Times New Roman" w:cs="Times New Roman"/>
        </w:rPr>
        <w:t>s allowance; and</w:t>
      </w:r>
    </w:p>
    <w:p w14:paraId="7B22E370" w14:textId="77777777" w:rsidR="00B03840" w:rsidRPr="009B3936" w:rsidRDefault="00B03840" w:rsidP="00260623">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that occurs during the period of 12 weeks commencing on the day on which the person</w:t>
      </w:r>
      <w:r w:rsidR="009B3936">
        <w:rPr>
          <w:rFonts w:ascii="Times New Roman" w:hAnsi="Times New Roman" w:cs="Times New Roman"/>
        </w:rPr>
        <w:t>’</w:t>
      </w:r>
      <w:r w:rsidRPr="009B3936">
        <w:rPr>
          <w:rFonts w:ascii="Times New Roman" w:hAnsi="Times New Roman" w:cs="Times New Roman"/>
        </w:rPr>
        <w:t>s spouse died;</w:t>
      </w:r>
    </w:p>
    <w:p w14:paraId="047C303C" w14:textId="77777777" w:rsidR="00B03840" w:rsidRPr="009B3936" w:rsidRDefault="00B03840" w:rsidP="00260623">
      <w:pPr>
        <w:spacing w:after="0" w:line="240" w:lineRule="auto"/>
        <w:jc w:val="both"/>
        <w:rPr>
          <w:rFonts w:ascii="Times New Roman" w:hAnsi="Times New Roman" w:cs="Times New Roman"/>
        </w:rPr>
      </w:pPr>
      <w:r w:rsidRPr="009B3936">
        <w:rPr>
          <w:rFonts w:ascii="Times New Roman" w:hAnsi="Times New Roman" w:cs="Times New Roman"/>
        </w:rPr>
        <w:t>an instalment of widowed person</w:t>
      </w:r>
      <w:r w:rsidR="009B3936">
        <w:rPr>
          <w:rFonts w:ascii="Times New Roman" w:hAnsi="Times New Roman" w:cs="Times New Roman"/>
        </w:rPr>
        <w:t>’</w:t>
      </w:r>
      <w:r w:rsidRPr="009B3936">
        <w:rPr>
          <w:rFonts w:ascii="Times New Roman" w:hAnsi="Times New Roman" w:cs="Times New Roman"/>
        </w:rPr>
        <w:t>s allowance is, subject to sections 158 and 159, payable to the person.</w:t>
      </w:r>
    </w:p>
    <w:p w14:paraId="2B531AAE" w14:textId="77777777" w:rsidR="00B03840" w:rsidRPr="009B3936" w:rsidRDefault="009B3936" w:rsidP="00BC382D">
      <w:pPr>
        <w:spacing w:after="0" w:line="240" w:lineRule="auto"/>
        <w:ind w:firstLine="432"/>
        <w:jc w:val="both"/>
        <w:rPr>
          <w:rFonts w:ascii="Times New Roman" w:hAnsi="Times New Roman" w:cs="Times New Roman"/>
        </w:rPr>
      </w:pPr>
      <w:r>
        <w:rPr>
          <w:rFonts w:ascii="Times New Roman" w:hAnsi="Times New Roman" w:cs="Times New Roman"/>
        </w:rPr>
        <w:t>“</w:t>
      </w:r>
      <w:r w:rsidR="00B03840" w:rsidRPr="00E4248B">
        <w:rPr>
          <w:rFonts w:ascii="Times New Roman" w:hAnsi="Times New Roman" w:cs="Times New Roman"/>
        </w:rPr>
        <w:t>(</w:t>
      </w:r>
      <w:r w:rsidR="00B03840" w:rsidRPr="009B3936">
        <w:rPr>
          <w:rFonts w:ascii="Times New Roman" w:hAnsi="Times New Roman" w:cs="Times New Roman"/>
        </w:rPr>
        <w:t>2</w:t>
      </w:r>
      <w:r w:rsidR="00B03840" w:rsidRPr="00E4248B">
        <w:rPr>
          <w:rFonts w:ascii="Times New Roman" w:hAnsi="Times New Roman" w:cs="Times New Roman"/>
        </w:rPr>
        <w:t>)</w:t>
      </w:r>
      <w:r w:rsidR="00B03840" w:rsidRPr="009B3936">
        <w:rPr>
          <w:rFonts w:ascii="Times New Roman" w:hAnsi="Times New Roman" w:cs="Times New Roman"/>
        </w:rPr>
        <w:t xml:space="preserve"> Where a woman is pregnant when her spouse dies, subsection </w:t>
      </w:r>
      <w:r w:rsidR="00B03840" w:rsidRPr="00E4248B">
        <w:rPr>
          <w:rFonts w:ascii="Times New Roman" w:hAnsi="Times New Roman" w:cs="Times New Roman"/>
        </w:rPr>
        <w:t>(</w:t>
      </w:r>
      <w:r w:rsidR="00B03840" w:rsidRPr="009B3936">
        <w:rPr>
          <w:rFonts w:ascii="Times New Roman" w:hAnsi="Times New Roman" w:cs="Times New Roman"/>
        </w:rPr>
        <w:t>1</w:t>
      </w:r>
      <w:r w:rsidR="00B03840" w:rsidRPr="00E4248B">
        <w:rPr>
          <w:rFonts w:ascii="Times New Roman" w:hAnsi="Times New Roman" w:cs="Times New Roman"/>
        </w:rPr>
        <w:t>)</w:t>
      </w:r>
      <w:r w:rsidR="00B03840" w:rsidRPr="009B3936">
        <w:rPr>
          <w:rFonts w:ascii="Times New Roman" w:hAnsi="Times New Roman" w:cs="Times New Roman"/>
        </w:rPr>
        <w:t xml:space="preserve"> has effect in relation to the woman as if the reference in paragraph </w:t>
      </w:r>
      <w:r w:rsidR="00B03840" w:rsidRPr="00E4248B">
        <w:rPr>
          <w:rFonts w:ascii="Times New Roman" w:hAnsi="Times New Roman" w:cs="Times New Roman"/>
        </w:rPr>
        <w:t>(</w:t>
      </w:r>
      <w:r w:rsidR="00B03840" w:rsidRPr="009B3936">
        <w:rPr>
          <w:rFonts w:ascii="Times New Roman" w:hAnsi="Times New Roman" w:cs="Times New Roman"/>
        </w:rPr>
        <w:t>1</w:t>
      </w:r>
      <w:r w:rsidR="00B03840" w:rsidRPr="00E4248B">
        <w:rPr>
          <w:rFonts w:ascii="Times New Roman" w:hAnsi="Times New Roman" w:cs="Times New Roman"/>
        </w:rPr>
        <w:t>)</w:t>
      </w:r>
      <w:r w:rsidR="00B03840" w:rsidRPr="009B3936">
        <w:rPr>
          <w:rFonts w:ascii="Times New Roman" w:hAnsi="Times New Roman" w:cs="Times New Roman"/>
        </w:rPr>
        <w:t xml:space="preserve"> </w:t>
      </w:r>
      <w:r w:rsidR="00B03840" w:rsidRPr="00E4248B">
        <w:rPr>
          <w:rFonts w:ascii="Times New Roman" w:hAnsi="Times New Roman" w:cs="Times New Roman"/>
        </w:rPr>
        <w:t>(</w:t>
      </w:r>
      <w:r w:rsidR="00B03840" w:rsidRPr="009B3936">
        <w:rPr>
          <w:rFonts w:ascii="Times New Roman" w:hAnsi="Times New Roman" w:cs="Times New Roman"/>
        </w:rPr>
        <w:t>b</w:t>
      </w:r>
      <w:r w:rsidR="00B03840" w:rsidRPr="00E4248B">
        <w:rPr>
          <w:rFonts w:ascii="Times New Roman" w:hAnsi="Times New Roman" w:cs="Times New Roman"/>
        </w:rPr>
        <w:t>)</w:t>
      </w:r>
      <w:r w:rsidR="00B03840" w:rsidRPr="009B3936">
        <w:rPr>
          <w:rFonts w:ascii="Times New Roman" w:hAnsi="Times New Roman" w:cs="Times New Roman"/>
        </w:rPr>
        <w:t xml:space="preserve"> to a period of 12 weeks were a reference to the period starting on the day when the woman</w:t>
      </w:r>
      <w:r>
        <w:rPr>
          <w:rFonts w:ascii="Times New Roman" w:hAnsi="Times New Roman" w:cs="Times New Roman"/>
        </w:rPr>
        <w:t>’</w:t>
      </w:r>
      <w:r w:rsidR="00B03840" w:rsidRPr="009B3936">
        <w:rPr>
          <w:rFonts w:ascii="Times New Roman" w:hAnsi="Times New Roman" w:cs="Times New Roman"/>
        </w:rPr>
        <w:t>s spouse died and ending:</w:t>
      </w:r>
    </w:p>
    <w:p w14:paraId="2E33577C" w14:textId="77777777" w:rsidR="00B03840" w:rsidRPr="009B3936" w:rsidRDefault="00B03840" w:rsidP="00260623">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xml:space="preserve"> 12 weeks after that day; or</w:t>
      </w:r>
    </w:p>
    <w:p w14:paraId="02AFF476" w14:textId="77777777" w:rsidR="00B03840" w:rsidRPr="00260623" w:rsidRDefault="00B03840" w:rsidP="00260623">
      <w:pPr>
        <w:spacing w:after="0" w:line="240" w:lineRule="auto"/>
        <w:ind w:left="864" w:hanging="432"/>
        <w:jc w:val="both"/>
        <w:rPr>
          <w:rFonts w:ascii="Times New Roman" w:hAnsi="Times New Roman" w:cs="Times New Roman"/>
        </w:rPr>
      </w:pPr>
      <w:r w:rsidRPr="00260623">
        <w:rPr>
          <w:rFonts w:ascii="Times New Roman" w:hAnsi="Times New Roman" w:cs="Times New Roman"/>
        </w:rPr>
        <w:t xml:space="preserve">(b) when the child is born or the woman otherwise ceases to </w:t>
      </w:r>
      <w:r w:rsidR="009B3936" w:rsidRPr="00260623">
        <w:rPr>
          <w:rFonts w:ascii="Times New Roman" w:hAnsi="Times New Roman" w:cs="Times New Roman"/>
        </w:rPr>
        <w:t xml:space="preserve">be </w:t>
      </w:r>
      <w:r w:rsidRPr="00260623">
        <w:rPr>
          <w:rFonts w:ascii="Times New Roman" w:hAnsi="Times New Roman" w:cs="Times New Roman"/>
        </w:rPr>
        <w:t>pregnant;</w:t>
      </w:r>
    </w:p>
    <w:p w14:paraId="33420020" w14:textId="77777777" w:rsidR="00B03840" w:rsidRPr="009B3936" w:rsidRDefault="00B03840" w:rsidP="00260623">
      <w:pPr>
        <w:spacing w:after="0" w:line="240" w:lineRule="auto"/>
        <w:jc w:val="both"/>
        <w:rPr>
          <w:rFonts w:ascii="Times New Roman" w:hAnsi="Times New Roman" w:cs="Times New Roman"/>
        </w:rPr>
      </w:pPr>
      <w:r w:rsidRPr="009B3936">
        <w:rPr>
          <w:rFonts w:ascii="Times New Roman" w:hAnsi="Times New Roman" w:cs="Times New Roman"/>
        </w:rPr>
        <w:t>whichever is the later.</w:t>
      </w:r>
    </w:p>
    <w:p w14:paraId="060B9A61" w14:textId="77777777" w:rsidR="00B03840" w:rsidRPr="009B3936" w:rsidRDefault="009B3936" w:rsidP="00BC382D">
      <w:pPr>
        <w:spacing w:after="0" w:line="240" w:lineRule="auto"/>
        <w:ind w:firstLine="432"/>
        <w:jc w:val="both"/>
        <w:rPr>
          <w:rFonts w:ascii="Times New Roman" w:hAnsi="Times New Roman" w:cs="Times New Roman"/>
        </w:rPr>
      </w:pPr>
      <w:r>
        <w:rPr>
          <w:rFonts w:ascii="Times New Roman" w:hAnsi="Times New Roman" w:cs="Times New Roman"/>
        </w:rPr>
        <w:t>“</w:t>
      </w:r>
      <w:r w:rsidR="00B03840" w:rsidRPr="00E4248B">
        <w:rPr>
          <w:rFonts w:ascii="Times New Roman" w:hAnsi="Times New Roman" w:cs="Times New Roman"/>
        </w:rPr>
        <w:t>(</w:t>
      </w:r>
      <w:r w:rsidR="00B03840" w:rsidRPr="009B3936">
        <w:rPr>
          <w:rFonts w:ascii="Times New Roman" w:hAnsi="Times New Roman" w:cs="Times New Roman"/>
        </w:rPr>
        <w:t>3</w:t>
      </w:r>
      <w:r w:rsidR="00B03840" w:rsidRPr="00E4248B">
        <w:rPr>
          <w:rFonts w:ascii="Times New Roman" w:hAnsi="Times New Roman" w:cs="Times New Roman"/>
        </w:rPr>
        <w:t>)</w:t>
      </w:r>
      <w:r w:rsidR="00B03840" w:rsidRPr="009B3936">
        <w:rPr>
          <w:rFonts w:ascii="Times New Roman" w:hAnsi="Times New Roman" w:cs="Times New Roman"/>
        </w:rPr>
        <w:t xml:space="preserve"> The amount of an instalment of widowed person</w:t>
      </w:r>
      <w:r>
        <w:rPr>
          <w:rFonts w:ascii="Times New Roman" w:hAnsi="Times New Roman" w:cs="Times New Roman"/>
        </w:rPr>
        <w:t>’</w:t>
      </w:r>
      <w:r w:rsidR="00B03840" w:rsidRPr="009B3936">
        <w:rPr>
          <w:rFonts w:ascii="Times New Roman" w:hAnsi="Times New Roman" w:cs="Times New Roman"/>
        </w:rPr>
        <w:t>s allowance shall be worked out by dividing the amount of the annual rate of the allowance by 26.</w:t>
      </w:r>
    </w:p>
    <w:p w14:paraId="062E420D" w14:textId="77777777" w:rsidR="00E4248B" w:rsidRDefault="00E4248B" w:rsidP="00BC382D">
      <w:pPr>
        <w:spacing w:after="0" w:line="240" w:lineRule="auto"/>
        <w:ind w:firstLine="432"/>
        <w:jc w:val="both"/>
        <w:rPr>
          <w:rFonts w:ascii="Times New Roman" w:hAnsi="Times New Roman" w:cs="Times New Roman"/>
        </w:rPr>
      </w:pPr>
      <w:r>
        <w:rPr>
          <w:rFonts w:ascii="Times New Roman" w:hAnsi="Times New Roman" w:cs="Times New Roman"/>
        </w:rPr>
        <w:br w:type="page"/>
      </w:r>
    </w:p>
    <w:p w14:paraId="37A892C9" w14:textId="77777777" w:rsidR="00B03840" w:rsidRPr="009B3936" w:rsidRDefault="009B3936" w:rsidP="00BC382D">
      <w:pPr>
        <w:spacing w:after="0" w:line="240" w:lineRule="auto"/>
        <w:ind w:firstLine="432"/>
        <w:jc w:val="both"/>
        <w:rPr>
          <w:rFonts w:ascii="Times New Roman" w:hAnsi="Times New Roman" w:cs="Times New Roman"/>
        </w:rPr>
      </w:pPr>
      <w:r>
        <w:rPr>
          <w:rFonts w:ascii="Times New Roman" w:hAnsi="Times New Roman" w:cs="Times New Roman"/>
        </w:rPr>
        <w:lastRenderedPageBreak/>
        <w:t>“</w:t>
      </w:r>
      <w:r w:rsidR="00B03840" w:rsidRPr="00E4248B">
        <w:rPr>
          <w:rFonts w:ascii="Times New Roman" w:hAnsi="Times New Roman" w:cs="Times New Roman"/>
        </w:rPr>
        <w:t>(</w:t>
      </w:r>
      <w:r w:rsidR="00B03840" w:rsidRPr="009B3936">
        <w:rPr>
          <w:rFonts w:ascii="Times New Roman" w:hAnsi="Times New Roman" w:cs="Times New Roman"/>
        </w:rPr>
        <w:t>4</w:t>
      </w:r>
      <w:r w:rsidR="00B03840" w:rsidRPr="00E4248B">
        <w:rPr>
          <w:rFonts w:ascii="Times New Roman" w:hAnsi="Times New Roman" w:cs="Times New Roman"/>
        </w:rPr>
        <w:t>)</w:t>
      </w:r>
      <w:r w:rsidR="00B03840" w:rsidRPr="009B3936">
        <w:rPr>
          <w:rFonts w:ascii="Times New Roman" w:hAnsi="Times New Roman" w:cs="Times New Roman"/>
        </w:rPr>
        <w:t xml:space="preserve"> Where the amount of an instalment of widowed person</w:t>
      </w:r>
      <w:r>
        <w:rPr>
          <w:rFonts w:ascii="Times New Roman" w:hAnsi="Times New Roman" w:cs="Times New Roman"/>
        </w:rPr>
        <w:t>’</w:t>
      </w:r>
      <w:r w:rsidR="00B03840" w:rsidRPr="009B3936">
        <w:rPr>
          <w:rFonts w:ascii="Times New Roman" w:hAnsi="Times New Roman" w:cs="Times New Roman"/>
        </w:rPr>
        <w:t>s allowance would not, apart from this subsection, be a multiple of 10 cents, the amount of the instalment shall be increased or decreased to the nearest multiple of 10 cents except where the amount is a multiple of 5 cents, in which case it shall be increased by 5 cents.</w:t>
      </w:r>
    </w:p>
    <w:p w14:paraId="59140D59" w14:textId="77777777" w:rsidR="00B03840" w:rsidRPr="009B3936" w:rsidRDefault="009B3936" w:rsidP="00260623">
      <w:pPr>
        <w:spacing w:before="60" w:after="60" w:line="240" w:lineRule="auto"/>
        <w:jc w:val="center"/>
        <w:rPr>
          <w:rFonts w:ascii="Times New Roman" w:hAnsi="Times New Roman" w:cs="Times New Roman"/>
        </w:rPr>
      </w:pPr>
      <w:r>
        <w:rPr>
          <w:rFonts w:ascii="Times New Roman" w:hAnsi="Times New Roman" w:cs="Times New Roman"/>
          <w:b/>
          <w:i/>
        </w:rPr>
        <w:t>“</w:t>
      </w:r>
      <w:r w:rsidRPr="009B3936">
        <w:rPr>
          <w:rFonts w:ascii="Times New Roman" w:hAnsi="Times New Roman" w:cs="Times New Roman"/>
          <w:b/>
          <w:i/>
        </w:rPr>
        <w:t>Division 3</w:t>
      </w:r>
      <w:r w:rsidRPr="009B3936">
        <w:rPr>
          <w:rFonts w:ascii="Times New Roman" w:hAnsi="Times New Roman" w:cs="Times New Roman"/>
          <w:b/>
        </w:rPr>
        <w:t>—</w:t>
      </w:r>
      <w:r w:rsidRPr="009B3936">
        <w:rPr>
          <w:rFonts w:ascii="Times New Roman" w:hAnsi="Times New Roman" w:cs="Times New Roman"/>
          <w:b/>
          <w:i/>
        </w:rPr>
        <w:t>General</w:t>
      </w:r>
    </w:p>
    <w:p w14:paraId="7150F17C" w14:textId="77777777" w:rsidR="00B03840" w:rsidRPr="00260623" w:rsidRDefault="009B3936" w:rsidP="00260623">
      <w:pPr>
        <w:spacing w:before="120" w:after="60" w:line="240" w:lineRule="auto"/>
        <w:rPr>
          <w:rFonts w:ascii="Times New Roman" w:hAnsi="Times New Roman" w:cs="Times New Roman"/>
          <w:b/>
          <w:sz w:val="20"/>
        </w:rPr>
      </w:pPr>
      <w:r w:rsidRPr="00260623">
        <w:rPr>
          <w:rFonts w:ascii="Times New Roman" w:hAnsi="Times New Roman" w:cs="Times New Roman"/>
          <w:b/>
          <w:sz w:val="20"/>
        </w:rPr>
        <w:t>Restrictions as to dual entitlements</w:t>
      </w:r>
    </w:p>
    <w:p w14:paraId="494D204D" w14:textId="77777777" w:rsidR="00B03840" w:rsidRPr="009B3936" w:rsidRDefault="009B3936" w:rsidP="00BC382D">
      <w:pPr>
        <w:spacing w:after="0" w:line="240" w:lineRule="auto"/>
        <w:ind w:firstLine="432"/>
        <w:jc w:val="both"/>
        <w:rPr>
          <w:rFonts w:ascii="Times New Roman" w:hAnsi="Times New Roman" w:cs="Times New Roman"/>
        </w:rPr>
      </w:pPr>
      <w:r>
        <w:rPr>
          <w:rFonts w:ascii="Times New Roman" w:hAnsi="Times New Roman" w:cs="Times New Roman"/>
        </w:rPr>
        <w:t>“</w:t>
      </w:r>
      <w:r w:rsidR="00B03840" w:rsidRPr="009B3936">
        <w:rPr>
          <w:rFonts w:ascii="Times New Roman" w:hAnsi="Times New Roman" w:cs="Times New Roman"/>
        </w:rPr>
        <w:t>5</w:t>
      </w:r>
      <w:r w:rsidR="00264B96" w:rsidRPr="00264B96">
        <w:rPr>
          <w:rFonts w:ascii="Times New Roman" w:hAnsi="Times New Roman" w:cs="Times New Roman"/>
          <w:smallCaps/>
        </w:rPr>
        <w:t>8b</w:t>
      </w:r>
      <w:r w:rsidR="00B03840" w:rsidRPr="009B3936">
        <w:rPr>
          <w:rFonts w:ascii="Times New Roman" w:hAnsi="Times New Roman" w:cs="Times New Roman"/>
        </w:rPr>
        <w:t xml:space="preserve">. </w:t>
      </w:r>
      <w:r w:rsidR="00B03840" w:rsidRPr="00E4248B">
        <w:rPr>
          <w:rFonts w:ascii="Times New Roman" w:hAnsi="Times New Roman" w:cs="Times New Roman"/>
        </w:rPr>
        <w:t>(</w:t>
      </w:r>
      <w:r w:rsidR="00B03840" w:rsidRPr="009B3936">
        <w:rPr>
          <w:rFonts w:ascii="Times New Roman" w:hAnsi="Times New Roman" w:cs="Times New Roman"/>
        </w:rPr>
        <w:t>1</w:t>
      </w:r>
      <w:r w:rsidR="00B03840" w:rsidRPr="00E4248B">
        <w:rPr>
          <w:rFonts w:ascii="Times New Roman" w:hAnsi="Times New Roman" w:cs="Times New Roman"/>
        </w:rPr>
        <w:t>)</w:t>
      </w:r>
      <w:r w:rsidR="00B03840" w:rsidRPr="009B3936">
        <w:rPr>
          <w:rFonts w:ascii="Times New Roman" w:hAnsi="Times New Roman" w:cs="Times New Roman"/>
        </w:rPr>
        <w:t xml:space="preserve"> A person is not entitled to receive at the same time an allowance under this Part and:</w:t>
      </w:r>
    </w:p>
    <w:p w14:paraId="2EDD065C" w14:textId="77777777" w:rsidR="00B03840" w:rsidRPr="009B3936" w:rsidRDefault="00B03840" w:rsidP="00260623">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xml:space="preserve"> a pension under Part IV;</w:t>
      </w:r>
    </w:p>
    <w:p w14:paraId="7049CFD6" w14:textId="77777777" w:rsidR="00B03840" w:rsidRPr="009B3936" w:rsidRDefault="00B03840" w:rsidP="00260623">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a pension under the </w:t>
      </w:r>
      <w:r w:rsidR="009B3936" w:rsidRPr="009B3936">
        <w:rPr>
          <w:rFonts w:ascii="Times New Roman" w:hAnsi="Times New Roman" w:cs="Times New Roman"/>
          <w:i/>
        </w:rPr>
        <w:t>Seamen</w:t>
      </w:r>
      <w:r w:rsidR="009B3936">
        <w:rPr>
          <w:rFonts w:ascii="Times New Roman" w:hAnsi="Times New Roman" w:cs="Times New Roman"/>
          <w:i/>
        </w:rPr>
        <w:t>’</w:t>
      </w:r>
      <w:r w:rsidR="009B3936" w:rsidRPr="009B3936">
        <w:rPr>
          <w:rFonts w:ascii="Times New Roman" w:hAnsi="Times New Roman" w:cs="Times New Roman"/>
          <w:i/>
        </w:rPr>
        <w:t xml:space="preserve">s War Pensions and Allowances Act 1940 </w:t>
      </w:r>
      <w:r w:rsidRPr="009B3936">
        <w:rPr>
          <w:rFonts w:ascii="Times New Roman" w:hAnsi="Times New Roman" w:cs="Times New Roman"/>
        </w:rPr>
        <w:t>as a dependant of a deceased veteran; or</w:t>
      </w:r>
    </w:p>
    <w:p w14:paraId="5AB72B78" w14:textId="77777777" w:rsidR="00B03840" w:rsidRPr="009B3936" w:rsidRDefault="00B03840" w:rsidP="00260623">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c</w:t>
      </w:r>
      <w:r w:rsidRPr="00E4248B">
        <w:rPr>
          <w:rFonts w:ascii="Times New Roman" w:hAnsi="Times New Roman" w:cs="Times New Roman"/>
        </w:rPr>
        <w:t>)</w:t>
      </w:r>
      <w:r w:rsidRPr="009B3936">
        <w:rPr>
          <w:rFonts w:ascii="Times New Roman" w:hAnsi="Times New Roman" w:cs="Times New Roman"/>
        </w:rPr>
        <w:t xml:space="preserve"> a pension under Part II of the </w:t>
      </w:r>
      <w:r w:rsidR="009B3936" w:rsidRPr="009B3936">
        <w:rPr>
          <w:rFonts w:ascii="Times New Roman" w:hAnsi="Times New Roman" w:cs="Times New Roman"/>
          <w:i/>
        </w:rPr>
        <w:t>Veterans</w:t>
      </w:r>
      <w:r w:rsidR="009B3936">
        <w:rPr>
          <w:rFonts w:ascii="Times New Roman" w:hAnsi="Times New Roman" w:cs="Times New Roman"/>
          <w:i/>
        </w:rPr>
        <w:t>’</w:t>
      </w:r>
      <w:r w:rsidR="009B3936" w:rsidRPr="009B3936">
        <w:rPr>
          <w:rFonts w:ascii="Times New Roman" w:hAnsi="Times New Roman" w:cs="Times New Roman"/>
          <w:i/>
        </w:rPr>
        <w:t xml:space="preserve"> Entitlements Act 1986 </w:t>
      </w:r>
      <w:r w:rsidRPr="009B3936">
        <w:rPr>
          <w:rFonts w:ascii="Times New Roman" w:hAnsi="Times New Roman" w:cs="Times New Roman"/>
        </w:rPr>
        <w:t>as a dependant of a deceased veteran; or</w:t>
      </w:r>
    </w:p>
    <w:p w14:paraId="400B75A2" w14:textId="77777777" w:rsidR="00B03840" w:rsidRPr="009B3936" w:rsidRDefault="00B03840" w:rsidP="00260623">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d</w:t>
      </w:r>
      <w:r w:rsidRPr="00E4248B">
        <w:rPr>
          <w:rFonts w:ascii="Times New Roman" w:hAnsi="Times New Roman" w:cs="Times New Roman"/>
        </w:rPr>
        <w:t>)</w:t>
      </w:r>
      <w:r w:rsidRPr="009B3936">
        <w:rPr>
          <w:rFonts w:ascii="Times New Roman" w:hAnsi="Times New Roman" w:cs="Times New Roman"/>
        </w:rPr>
        <w:t xml:space="preserve"> a pension under Part IV of that Act as a dependant of a deceased member of the Forces or of a deceased member of a Peacekeeping Force.</w:t>
      </w:r>
    </w:p>
    <w:p w14:paraId="12AC95EE" w14:textId="77777777" w:rsidR="00B03840" w:rsidRPr="009B3936" w:rsidRDefault="009B3936" w:rsidP="00BC382D">
      <w:pPr>
        <w:spacing w:after="0" w:line="240" w:lineRule="auto"/>
        <w:ind w:firstLine="432"/>
        <w:jc w:val="both"/>
        <w:rPr>
          <w:rFonts w:ascii="Times New Roman" w:hAnsi="Times New Roman" w:cs="Times New Roman"/>
        </w:rPr>
      </w:pPr>
      <w:r>
        <w:rPr>
          <w:rFonts w:ascii="Times New Roman" w:hAnsi="Times New Roman" w:cs="Times New Roman"/>
        </w:rPr>
        <w:t>“</w:t>
      </w:r>
      <w:r w:rsidR="00B03840" w:rsidRPr="00E4248B">
        <w:rPr>
          <w:rFonts w:ascii="Times New Roman" w:hAnsi="Times New Roman" w:cs="Times New Roman"/>
        </w:rPr>
        <w:t>(</w:t>
      </w:r>
      <w:r w:rsidR="00B03840" w:rsidRPr="009B3936">
        <w:rPr>
          <w:rFonts w:ascii="Times New Roman" w:hAnsi="Times New Roman" w:cs="Times New Roman"/>
        </w:rPr>
        <w:t>2</w:t>
      </w:r>
      <w:r w:rsidR="00B03840" w:rsidRPr="00E4248B">
        <w:rPr>
          <w:rFonts w:ascii="Times New Roman" w:hAnsi="Times New Roman" w:cs="Times New Roman"/>
        </w:rPr>
        <w:t>)</w:t>
      </w:r>
      <w:r w:rsidR="00B03840" w:rsidRPr="009B3936">
        <w:rPr>
          <w:rFonts w:ascii="Times New Roman" w:hAnsi="Times New Roman" w:cs="Times New Roman"/>
        </w:rPr>
        <w:t xml:space="preserve"> A reference in subsection </w:t>
      </w:r>
      <w:r w:rsidR="00B03840" w:rsidRPr="00E4248B">
        <w:rPr>
          <w:rFonts w:ascii="Times New Roman" w:hAnsi="Times New Roman" w:cs="Times New Roman"/>
        </w:rPr>
        <w:t>(</w:t>
      </w:r>
      <w:r w:rsidR="00B03840" w:rsidRPr="009B3936">
        <w:rPr>
          <w:rFonts w:ascii="Times New Roman" w:hAnsi="Times New Roman" w:cs="Times New Roman"/>
        </w:rPr>
        <w:t>1</w:t>
      </w:r>
      <w:r w:rsidR="00B03840" w:rsidRPr="00E4248B">
        <w:rPr>
          <w:rFonts w:ascii="Times New Roman" w:hAnsi="Times New Roman" w:cs="Times New Roman"/>
        </w:rPr>
        <w:t>)</w:t>
      </w:r>
      <w:r w:rsidR="00B03840" w:rsidRPr="009B3936">
        <w:rPr>
          <w:rFonts w:ascii="Times New Roman" w:hAnsi="Times New Roman" w:cs="Times New Roman"/>
        </w:rPr>
        <w:t xml:space="preserve"> to a dependant of a deceased person is a reference to a person </w:t>
      </w:r>
      <w:r w:rsidR="00B03840" w:rsidRPr="00E4248B">
        <w:rPr>
          <w:rFonts w:ascii="Times New Roman" w:hAnsi="Times New Roman" w:cs="Times New Roman"/>
        </w:rPr>
        <w:t>(</w:t>
      </w:r>
      <w:r w:rsidR="00B03840" w:rsidRPr="009B3936">
        <w:rPr>
          <w:rFonts w:ascii="Times New Roman" w:hAnsi="Times New Roman" w:cs="Times New Roman"/>
        </w:rPr>
        <w:t>not being a child of the deceased person</w:t>
      </w:r>
      <w:r w:rsidR="00B03840" w:rsidRPr="00E4248B">
        <w:rPr>
          <w:rFonts w:ascii="Times New Roman" w:hAnsi="Times New Roman" w:cs="Times New Roman"/>
        </w:rPr>
        <w:t>)</w:t>
      </w:r>
      <w:r w:rsidR="00B03840" w:rsidRPr="009B3936">
        <w:rPr>
          <w:rFonts w:ascii="Times New Roman" w:hAnsi="Times New Roman" w:cs="Times New Roman"/>
        </w:rPr>
        <w:t xml:space="preserve"> who is a dependant of the deceased person for the purposes of:</w:t>
      </w:r>
    </w:p>
    <w:p w14:paraId="02008948" w14:textId="1F44C197" w:rsidR="00B03840" w:rsidRPr="009B3936" w:rsidRDefault="00B03840" w:rsidP="00260623">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xml:space="preserve"> in the case of a reference in paragraph </w:t>
      </w:r>
      <w:r w:rsidRPr="00E4248B">
        <w:rPr>
          <w:rFonts w:ascii="Times New Roman" w:hAnsi="Times New Roman" w:cs="Times New Roman"/>
        </w:rPr>
        <w:t>(</w:t>
      </w:r>
      <w:r w:rsidRPr="009B3936">
        <w:rPr>
          <w:rFonts w:ascii="Times New Roman" w:hAnsi="Times New Roman" w:cs="Times New Roman"/>
        </w:rPr>
        <w:t>1</w:t>
      </w:r>
      <w:r w:rsidRPr="00E4248B">
        <w:rPr>
          <w:rFonts w:ascii="Times New Roman" w:hAnsi="Times New Roman" w:cs="Times New Roman"/>
        </w:rPr>
        <w:t>)</w:t>
      </w:r>
      <w:r w:rsidRPr="009B3936">
        <w:rPr>
          <w:rFonts w:ascii="Times New Roman" w:hAnsi="Times New Roman" w:cs="Times New Roman"/>
        </w:rPr>
        <w:t xml:space="preserve"> </w:t>
      </w: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—the </w:t>
      </w:r>
      <w:r w:rsidR="009B3936" w:rsidRPr="009B3936">
        <w:rPr>
          <w:rFonts w:ascii="Times New Roman" w:hAnsi="Times New Roman" w:cs="Times New Roman"/>
          <w:i/>
        </w:rPr>
        <w:t>Seamen</w:t>
      </w:r>
      <w:r w:rsidR="009B3936">
        <w:rPr>
          <w:rFonts w:ascii="Times New Roman" w:hAnsi="Times New Roman" w:cs="Times New Roman"/>
          <w:i/>
        </w:rPr>
        <w:t>’</w:t>
      </w:r>
      <w:r w:rsidR="009B3936" w:rsidRPr="009B3936">
        <w:rPr>
          <w:rFonts w:ascii="Times New Roman" w:hAnsi="Times New Roman" w:cs="Times New Roman"/>
          <w:i/>
        </w:rPr>
        <w:t>s War Pensions and Allowances Act 1940</w:t>
      </w:r>
      <w:r w:rsidR="009B3936" w:rsidRPr="00725E63">
        <w:rPr>
          <w:rFonts w:ascii="Times New Roman" w:hAnsi="Times New Roman" w:cs="Times New Roman"/>
        </w:rPr>
        <w:t>;</w:t>
      </w:r>
      <w:r w:rsidR="009B3936" w:rsidRPr="009B3936">
        <w:rPr>
          <w:rFonts w:ascii="Times New Roman" w:hAnsi="Times New Roman" w:cs="Times New Roman"/>
          <w:i/>
        </w:rPr>
        <w:t xml:space="preserve"> </w:t>
      </w:r>
      <w:r w:rsidRPr="009B3936">
        <w:rPr>
          <w:rFonts w:ascii="Times New Roman" w:hAnsi="Times New Roman" w:cs="Times New Roman"/>
        </w:rPr>
        <w:t>or</w:t>
      </w:r>
    </w:p>
    <w:p w14:paraId="699F3D03" w14:textId="424AD29F" w:rsidR="00B03840" w:rsidRPr="009B3936" w:rsidRDefault="00B03840" w:rsidP="00260623">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in the case of a reference in paragraph </w:t>
      </w:r>
      <w:r w:rsidRPr="00E4248B">
        <w:rPr>
          <w:rFonts w:ascii="Times New Roman" w:hAnsi="Times New Roman" w:cs="Times New Roman"/>
        </w:rPr>
        <w:t>(</w:t>
      </w:r>
      <w:r w:rsidRPr="009B3936">
        <w:rPr>
          <w:rFonts w:ascii="Times New Roman" w:hAnsi="Times New Roman" w:cs="Times New Roman"/>
        </w:rPr>
        <w:t>1</w:t>
      </w:r>
      <w:r w:rsidRPr="00E4248B">
        <w:rPr>
          <w:rFonts w:ascii="Times New Roman" w:hAnsi="Times New Roman" w:cs="Times New Roman"/>
        </w:rPr>
        <w:t>)</w:t>
      </w:r>
      <w:r w:rsidRPr="009B3936">
        <w:rPr>
          <w:rFonts w:ascii="Times New Roman" w:hAnsi="Times New Roman" w:cs="Times New Roman"/>
        </w:rPr>
        <w:t xml:space="preserve"> </w:t>
      </w:r>
      <w:r w:rsidRPr="00E4248B">
        <w:rPr>
          <w:rFonts w:ascii="Times New Roman" w:hAnsi="Times New Roman" w:cs="Times New Roman"/>
        </w:rPr>
        <w:t>(</w:t>
      </w:r>
      <w:r w:rsidRPr="009B3936">
        <w:rPr>
          <w:rFonts w:ascii="Times New Roman" w:hAnsi="Times New Roman" w:cs="Times New Roman"/>
        </w:rPr>
        <w:t>c</w:t>
      </w:r>
      <w:r w:rsidRPr="00E4248B">
        <w:rPr>
          <w:rFonts w:ascii="Times New Roman" w:hAnsi="Times New Roman" w:cs="Times New Roman"/>
        </w:rPr>
        <w:t>)</w:t>
      </w:r>
      <w:r w:rsidRPr="009B3936">
        <w:rPr>
          <w:rFonts w:ascii="Times New Roman" w:hAnsi="Times New Roman" w:cs="Times New Roman"/>
        </w:rPr>
        <w:t xml:space="preserve"> or </w:t>
      </w:r>
      <w:r w:rsidRPr="00E4248B">
        <w:rPr>
          <w:rFonts w:ascii="Times New Roman" w:hAnsi="Times New Roman" w:cs="Times New Roman"/>
        </w:rPr>
        <w:t>(</w:t>
      </w:r>
      <w:r w:rsidRPr="009B3936">
        <w:rPr>
          <w:rFonts w:ascii="Times New Roman" w:hAnsi="Times New Roman" w:cs="Times New Roman"/>
        </w:rPr>
        <w:t>d</w:t>
      </w:r>
      <w:r w:rsidRPr="00E4248B">
        <w:rPr>
          <w:rFonts w:ascii="Times New Roman" w:hAnsi="Times New Roman" w:cs="Times New Roman"/>
        </w:rPr>
        <w:t>)</w:t>
      </w:r>
      <w:r w:rsidRPr="009B3936">
        <w:rPr>
          <w:rFonts w:ascii="Times New Roman" w:hAnsi="Times New Roman" w:cs="Times New Roman"/>
        </w:rPr>
        <w:t xml:space="preserve">—the </w:t>
      </w:r>
      <w:r w:rsidR="009B3936" w:rsidRPr="009B3936">
        <w:rPr>
          <w:rFonts w:ascii="Times New Roman" w:hAnsi="Times New Roman" w:cs="Times New Roman"/>
          <w:i/>
        </w:rPr>
        <w:t>Veterans</w:t>
      </w:r>
      <w:r w:rsidR="009B3936">
        <w:rPr>
          <w:rFonts w:ascii="Times New Roman" w:hAnsi="Times New Roman" w:cs="Times New Roman"/>
          <w:i/>
        </w:rPr>
        <w:t>’</w:t>
      </w:r>
      <w:r w:rsidR="009B3936" w:rsidRPr="009B3936">
        <w:rPr>
          <w:rFonts w:ascii="Times New Roman" w:hAnsi="Times New Roman" w:cs="Times New Roman"/>
          <w:i/>
        </w:rPr>
        <w:t xml:space="preserve"> Entitlements Act 1986</w:t>
      </w:r>
      <w:r w:rsidR="009B3936" w:rsidRPr="00725E63">
        <w:rPr>
          <w:rFonts w:ascii="Times New Roman" w:hAnsi="Times New Roman" w:cs="Times New Roman"/>
        </w:rPr>
        <w:t>”</w:t>
      </w:r>
      <w:r w:rsidR="009B3936" w:rsidRPr="009B3936">
        <w:rPr>
          <w:rFonts w:ascii="Times New Roman" w:hAnsi="Times New Roman" w:cs="Times New Roman"/>
          <w:i/>
        </w:rPr>
        <w:t>.</w:t>
      </w:r>
    </w:p>
    <w:p w14:paraId="1CF47C3A" w14:textId="77777777" w:rsidR="00B03840" w:rsidRPr="009B3936" w:rsidRDefault="009B3936" w:rsidP="00260623">
      <w:pPr>
        <w:spacing w:after="0" w:line="240" w:lineRule="auto"/>
        <w:jc w:val="both"/>
        <w:rPr>
          <w:rFonts w:ascii="Times New Roman" w:hAnsi="Times New Roman" w:cs="Times New Roman"/>
        </w:rPr>
      </w:pPr>
      <w:r w:rsidRPr="009B3936">
        <w:rPr>
          <w:rFonts w:ascii="Times New Roman" w:hAnsi="Times New Roman" w:cs="Times New Roman"/>
          <w:i/>
        </w:rPr>
        <w:t>Commencement: 1 March 1989</w:t>
      </w:r>
    </w:p>
    <w:p w14:paraId="6A4E8945" w14:textId="77777777" w:rsidR="00B03840" w:rsidRPr="009B3936" w:rsidRDefault="009B3936" w:rsidP="00BC382D">
      <w:pPr>
        <w:spacing w:after="0" w:line="240" w:lineRule="auto"/>
        <w:ind w:firstLine="432"/>
        <w:jc w:val="both"/>
        <w:rPr>
          <w:rFonts w:ascii="Times New Roman" w:hAnsi="Times New Roman" w:cs="Times New Roman"/>
        </w:rPr>
      </w:pPr>
      <w:r w:rsidRPr="009B3936">
        <w:rPr>
          <w:rFonts w:ascii="Times New Roman" w:hAnsi="Times New Roman" w:cs="Times New Roman"/>
          <w:b/>
        </w:rPr>
        <w:t xml:space="preserve">12. </w:t>
      </w:r>
      <w:r w:rsidR="00B03840" w:rsidRPr="009B3936">
        <w:rPr>
          <w:rFonts w:ascii="Times New Roman" w:hAnsi="Times New Roman" w:cs="Times New Roman"/>
        </w:rPr>
        <w:t>After section 60 of the Principal Act the following section is inserted:</w:t>
      </w:r>
    </w:p>
    <w:p w14:paraId="61F511DA" w14:textId="77777777" w:rsidR="00B03840" w:rsidRPr="00260623" w:rsidRDefault="009B3936" w:rsidP="00260623">
      <w:pPr>
        <w:spacing w:before="120" w:after="60" w:line="240" w:lineRule="auto"/>
        <w:rPr>
          <w:rFonts w:ascii="Times New Roman" w:hAnsi="Times New Roman" w:cs="Times New Roman"/>
          <w:b/>
          <w:sz w:val="20"/>
        </w:rPr>
      </w:pPr>
      <w:r w:rsidRPr="00260623">
        <w:rPr>
          <w:rFonts w:ascii="Times New Roman" w:hAnsi="Times New Roman" w:cs="Times New Roman"/>
          <w:b/>
          <w:sz w:val="20"/>
        </w:rPr>
        <w:t>Pensions to cease after 6 months absence from Australia in certain circumstances</w:t>
      </w:r>
    </w:p>
    <w:p w14:paraId="11BAC6B8" w14:textId="77777777" w:rsidR="00B03840" w:rsidRPr="00260623" w:rsidRDefault="009B3936" w:rsidP="00BC382D">
      <w:pPr>
        <w:spacing w:after="0" w:line="240" w:lineRule="auto"/>
        <w:ind w:firstLine="432"/>
        <w:jc w:val="both"/>
        <w:rPr>
          <w:rFonts w:ascii="Times New Roman" w:hAnsi="Times New Roman" w:cs="Times New Roman"/>
        </w:rPr>
      </w:pPr>
      <w:r w:rsidRPr="00260623">
        <w:rPr>
          <w:rFonts w:ascii="Times New Roman" w:hAnsi="Times New Roman" w:cs="Times New Roman"/>
        </w:rPr>
        <w:t>“</w:t>
      </w:r>
      <w:r w:rsidR="00B03840" w:rsidRPr="00260623">
        <w:rPr>
          <w:rFonts w:ascii="Times New Roman" w:hAnsi="Times New Roman" w:cs="Times New Roman"/>
        </w:rPr>
        <w:t>6</w:t>
      </w:r>
      <w:r w:rsidR="00264B96" w:rsidRPr="00264B96">
        <w:rPr>
          <w:rFonts w:ascii="Times New Roman" w:hAnsi="Times New Roman" w:cs="Times New Roman"/>
          <w:smallCaps/>
        </w:rPr>
        <w:t>0a</w:t>
      </w:r>
      <w:r w:rsidR="00B03840" w:rsidRPr="00260623">
        <w:rPr>
          <w:rFonts w:ascii="Times New Roman" w:hAnsi="Times New Roman" w:cs="Times New Roman"/>
        </w:rPr>
        <w:t>. (1) Where:</w:t>
      </w:r>
    </w:p>
    <w:p w14:paraId="4566313F" w14:textId="77777777" w:rsidR="00B03840" w:rsidRPr="009B3936" w:rsidRDefault="00B03840" w:rsidP="00260623">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xml:space="preserve"> a person who is in receipt of a pension proposes to leave Australia;</w:t>
      </w:r>
    </w:p>
    <w:p w14:paraId="7C7C24C3" w14:textId="77777777" w:rsidR="00B03840" w:rsidRPr="009B3936" w:rsidRDefault="00B03840" w:rsidP="00260623">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the person notifies the Department of that proposal as required by a notice given to the person under section 163; and</w:t>
      </w:r>
    </w:p>
    <w:p w14:paraId="419B35BD" w14:textId="77777777" w:rsidR="00B03840" w:rsidRPr="009B3936" w:rsidRDefault="00B03840" w:rsidP="00260623">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c</w:t>
      </w:r>
      <w:r w:rsidRPr="00E4248B">
        <w:rPr>
          <w:rFonts w:ascii="Times New Roman" w:hAnsi="Times New Roman" w:cs="Times New Roman"/>
        </w:rPr>
        <w:t>)</w:t>
      </w:r>
      <w:r w:rsidRPr="009B3936">
        <w:rPr>
          <w:rFonts w:ascii="Times New Roman" w:hAnsi="Times New Roman" w:cs="Times New Roman"/>
        </w:rPr>
        <w:t xml:space="preserve"> the Secretary is satisfied that the person is qualified to receive that pension;</w:t>
      </w:r>
    </w:p>
    <w:p w14:paraId="7A6978E3" w14:textId="77777777" w:rsidR="00B03840" w:rsidRPr="009B3936" w:rsidRDefault="00B03840" w:rsidP="00260623">
      <w:pPr>
        <w:spacing w:after="0" w:line="240" w:lineRule="auto"/>
        <w:jc w:val="both"/>
        <w:rPr>
          <w:rFonts w:ascii="Times New Roman" w:hAnsi="Times New Roman" w:cs="Times New Roman"/>
        </w:rPr>
      </w:pPr>
      <w:r w:rsidRPr="009B3936">
        <w:rPr>
          <w:rFonts w:ascii="Times New Roman" w:hAnsi="Times New Roman" w:cs="Times New Roman"/>
        </w:rPr>
        <w:t xml:space="preserve">the Secretary shall give the person a certificate acknowledging the notification of the proposed departure and stating that the Secretary was satisfied as mentioned in paragraph </w:t>
      </w:r>
      <w:r w:rsidRPr="00E4248B">
        <w:rPr>
          <w:rFonts w:ascii="Times New Roman" w:hAnsi="Times New Roman" w:cs="Times New Roman"/>
        </w:rPr>
        <w:t>(</w:t>
      </w:r>
      <w:r w:rsidRPr="009B3936">
        <w:rPr>
          <w:rFonts w:ascii="Times New Roman" w:hAnsi="Times New Roman" w:cs="Times New Roman"/>
        </w:rPr>
        <w:t>c</w:t>
      </w:r>
      <w:r w:rsidRPr="00E4248B">
        <w:rPr>
          <w:rFonts w:ascii="Times New Roman" w:hAnsi="Times New Roman" w:cs="Times New Roman"/>
        </w:rPr>
        <w:t>)</w:t>
      </w:r>
      <w:r w:rsidRPr="009B3936">
        <w:rPr>
          <w:rFonts w:ascii="Times New Roman" w:hAnsi="Times New Roman" w:cs="Times New Roman"/>
        </w:rPr>
        <w:t xml:space="preserve"> before the certificate was given.</w:t>
      </w:r>
    </w:p>
    <w:p w14:paraId="3B4F8584" w14:textId="77777777" w:rsidR="00B03840" w:rsidRPr="009B3936" w:rsidRDefault="009B3936" w:rsidP="00BC382D">
      <w:pPr>
        <w:spacing w:after="0" w:line="240" w:lineRule="auto"/>
        <w:ind w:firstLine="432"/>
        <w:jc w:val="both"/>
        <w:rPr>
          <w:rFonts w:ascii="Times New Roman" w:hAnsi="Times New Roman" w:cs="Times New Roman"/>
        </w:rPr>
      </w:pPr>
      <w:r>
        <w:rPr>
          <w:rFonts w:ascii="Times New Roman" w:hAnsi="Times New Roman" w:cs="Times New Roman"/>
        </w:rPr>
        <w:t>“</w:t>
      </w:r>
      <w:r w:rsidR="00B03840" w:rsidRPr="00E4248B">
        <w:rPr>
          <w:rFonts w:ascii="Times New Roman" w:hAnsi="Times New Roman" w:cs="Times New Roman"/>
        </w:rPr>
        <w:t>(</w:t>
      </w:r>
      <w:r w:rsidR="00B03840" w:rsidRPr="009B3936">
        <w:rPr>
          <w:rFonts w:ascii="Times New Roman" w:hAnsi="Times New Roman" w:cs="Times New Roman"/>
        </w:rPr>
        <w:t>2</w:t>
      </w:r>
      <w:r w:rsidR="00B03840" w:rsidRPr="00E4248B">
        <w:rPr>
          <w:rFonts w:ascii="Times New Roman" w:hAnsi="Times New Roman" w:cs="Times New Roman"/>
        </w:rPr>
        <w:t>)</w:t>
      </w:r>
      <w:r w:rsidR="00B03840" w:rsidRPr="009B3936">
        <w:rPr>
          <w:rFonts w:ascii="Times New Roman" w:hAnsi="Times New Roman" w:cs="Times New Roman"/>
        </w:rPr>
        <w:t xml:space="preserve"> Where:</w:t>
      </w:r>
    </w:p>
    <w:p w14:paraId="74C1E5E7" w14:textId="77777777" w:rsidR="00B03840" w:rsidRPr="009B3936" w:rsidRDefault="00B03840" w:rsidP="00260623">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xml:space="preserve"> a person who has made a claim for a pension proposes to leave Australia; and</w:t>
      </w:r>
    </w:p>
    <w:p w14:paraId="4D9DBDA9" w14:textId="77777777" w:rsidR="00E4248B" w:rsidRDefault="00E4248B" w:rsidP="00BC382D">
      <w:pPr>
        <w:spacing w:after="0" w:line="240" w:lineRule="auto"/>
        <w:ind w:firstLine="432"/>
        <w:jc w:val="both"/>
        <w:rPr>
          <w:rFonts w:ascii="Times New Roman" w:hAnsi="Times New Roman" w:cs="Times New Roman"/>
        </w:rPr>
      </w:pPr>
      <w:r>
        <w:rPr>
          <w:rFonts w:ascii="Times New Roman" w:hAnsi="Times New Roman" w:cs="Times New Roman"/>
        </w:rPr>
        <w:br w:type="page"/>
      </w:r>
    </w:p>
    <w:p w14:paraId="3781E838" w14:textId="77777777" w:rsidR="00B03840" w:rsidRPr="009B3936" w:rsidRDefault="00B03840" w:rsidP="00260623">
      <w:pPr>
        <w:spacing w:after="0" w:line="240" w:lineRule="auto"/>
        <w:ind w:left="864" w:hanging="432"/>
        <w:jc w:val="both"/>
        <w:rPr>
          <w:rFonts w:ascii="Times New Roman" w:hAnsi="Times New Roman" w:cs="Times New Roman"/>
        </w:rPr>
      </w:pPr>
      <w:r w:rsidRPr="00E4248B">
        <w:rPr>
          <w:rFonts w:ascii="Times New Roman" w:hAnsi="Times New Roman" w:cs="Times New Roman"/>
        </w:rPr>
        <w:lastRenderedPageBreak/>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the person notifies the Department of that proposal before the claim is determined;</w:t>
      </w:r>
    </w:p>
    <w:p w14:paraId="0DB66E6F" w14:textId="77777777" w:rsidR="00B03840" w:rsidRPr="009B3936" w:rsidRDefault="00B03840" w:rsidP="00260623">
      <w:pPr>
        <w:spacing w:after="0" w:line="240" w:lineRule="auto"/>
        <w:jc w:val="both"/>
        <w:rPr>
          <w:rFonts w:ascii="Times New Roman" w:hAnsi="Times New Roman" w:cs="Times New Roman"/>
        </w:rPr>
      </w:pPr>
      <w:r w:rsidRPr="009B3936">
        <w:rPr>
          <w:rFonts w:ascii="Times New Roman" w:hAnsi="Times New Roman" w:cs="Times New Roman"/>
        </w:rPr>
        <w:t>the Secretary shall give the person a certificate acknowledging the notification of the proposed departure.</w:t>
      </w:r>
    </w:p>
    <w:p w14:paraId="2AB753BE" w14:textId="77777777" w:rsidR="00B03840" w:rsidRPr="009B3936" w:rsidRDefault="009B3936" w:rsidP="00BC382D">
      <w:pPr>
        <w:spacing w:after="0" w:line="240" w:lineRule="auto"/>
        <w:ind w:firstLine="432"/>
        <w:jc w:val="both"/>
        <w:rPr>
          <w:rFonts w:ascii="Times New Roman" w:hAnsi="Times New Roman" w:cs="Times New Roman"/>
        </w:rPr>
      </w:pPr>
      <w:r>
        <w:rPr>
          <w:rFonts w:ascii="Times New Roman" w:hAnsi="Times New Roman" w:cs="Times New Roman"/>
        </w:rPr>
        <w:t>“</w:t>
      </w:r>
      <w:r w:rsidR="00B03840" w:rsidRPr="00E4248B">
        <w:rPr>
          <w:rFonts w:ascii="Times New Roman" w:hAnsi="Times New Roman" w:cs="Times New Roman"/>
        </w:rPr>
        <w:t>(</w:t>
      </w:r>
      <w:r w:rsidR="00B03840" w:rsidRPr="009B3936">
        <w:rPr>
          <w:rFonts w:ascii="Times New Roman" w:hAnsi="Times New Roman" w:cs="Times New Roman"/>
        </w:rPr>
        <w:t>3</w:t>
      </w:r>
      <w:r w:rsidR="00B03840" w:rsidRPr="00E4248B">
        <w:rPr>
          <w:rFonts w:ascii="Times New Roman" w:hAnsi="Times New Roman" w:cs="Times New Roman"/>
        </w:rPr>
        <w:t>)</w:t>
      </w:r>
      <w:r w:rsidR="00B03840" w:rsidRPr="009B3936">
        <w:rPr>
          <w:rFonts w:ascii="Times New Roman" w:hAnsi="Times New Roman" w:cs="Times New Roman"/>
        </w:rPr>
        <w:t xml:space="preserve"> Where:</w:t>
      </w:r>
    </w:p>
    <w:p w14:paraId="56147B6F" w14:textId="77777777" w:rsidR="00B03840" w:rsidRPr="009B3936" w:rsidRDefault="00B03840" w:rsidP="00260623">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xml:space="preserve"> a person leaves Australia on or after the commencement of this section;</w:t>
      </w:r>
    </w:p>
    <w:p w14:paraId="6AD0423D" w14:textId="77777777" w:rsidR="00B03840" w:rsidRPr="009B3936" w:rsidRDefault="00B03840" w:rsidP="00260623">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the person has not received a certificate under subsection </w:t>
      </w:r>
      <w:r w:rsidRPr="00E4248B">
        <w:rPr>
          <w:rFonts w:ascii="Times New Roman" w:hAnsi="Times New Roman" w:cs="Times New Roman"/>
        </w:rPr>
        <w:t>(</w:t>
      </w:r>
      <w:r w:rsidRPr="009B3936">
        <w:rPr>
          <w:rFonts w:ascii="Times New Roman" w:hAnsi="Times New Roman" w:cs="Times New Roman"/>
        </w:rPr>
        <w:t>1</w:t>
      </w:r>
      <w:r w:rsidRPr="00E4248B">
        <w:rPr>
          <w:rFonts w:ascii="Times New Roman" w:hAnsi="Times New Roman" w:cs="Times New Roman"/>
        </w:rPr>
        <w:t>)</w:t>
      </w:r>
      <w:r w:rsidRPr="009B3936">
        <w:rPr>
          <w:rFonts w:ascii="Times New Roman" w:hAnsi="Times New Roman" w:cs="Times New Roman"/>
        </w:rPr>
        <w:t xml:space="preserve"> or </w:t>
      </w:r>
      <w:r w:rsidRPr="00E4248B">
        <w:rPr>
          <w:rFonts w:ascii="Times New Roman" w:hAnsi="Times New Roman" w:cs="Times New Roman"/>
        </w:rPr>
        <w:t>(</w:t>
      </w:r>
      <w:r w:rsidRPr="009B3936">
        <w:rPr>
          <w:rFonts w:ascii="Times New Roman" w:hAnsi="Times New Roman" w:cs="Times New Roman"/>
        </w:rPr>
        <w:t>2</w:t>
      </w:r>
      <w:r w:rsidRPr="00E4248B">
        <w:rPr>
          <w:rFonts w:ascii="Times New Roman" w:hAnsi="Times New Roman" w:cs="Times New Roman"/>
        </w:rPr>
        <w:t>)</w:t>
      </w:r>
      <w:r w:rsidRPr="009B3936">
        <w:rPr>
          <w:rFonts w:ascii="Times New Roman" w:hAnsi="Times New Roman" w:cs="Times New Roman"/>
        </w:rPr>
        <w:t xml:space="preserve"> acknowledging the notification of that departure; and</w:t>
      </w:r>
    </w:p>
    <w:p w14:paraId="528A1419" w14:textId="77777777" w:rsidR="00B03840" w:rsidRPr="009B3936" w:rsidRDefault="00B03840" w:rsidP="00260623">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c</w:t>
      </w:r>
      <w:r w:rsidRPr="00E4248B">
        <w:rPr>
          <w:rFonts w:ascii="Times New Roman" w:hAnsi="Times New Roman" w:cs="Times New Roman"/>
        </w:rPr>
        <w:t>)</w:t>
      </w:r>
      <w:r w:rsidRPr="009B3936">
        <w:rPr>
          <w:rFonts w:ascii="Times New Roman" w:hAnsi="Times New Roman" w:cs="Times New Roman"/>
        </w:rPr>
        <w:t xml:space="preserve"> the absence of the person from Australia continues for more than 6 months;</w:t>
      </w:r>
    </w:p>
    <w:p w14:paraId="1631D954" w14:textId="77777777" w:rsidR="00B03840" w:rsidRPr="009B3936" w:rsidRDefault="00B03840" w:rsidP="00260623">
      <w:pPr>
        <w:spacing w:after="0" w:line="240" w:lineRule="auto"/>
        <w:jc w:val="both"/>
        <w:rPr>
          <w:rFonts w:ascii="Times New Roman" w:hAnsi="Times New Roman" w:cs="Times New Roman"/>
        </w:rPr>
      </w:pPr>
      <w:r w:rsidRPr="009B3936">
        <w:rPr>
          <w:rFonts w:ascii="Times New Roman" w:hAnsi="Times New Roman" w:cs="Times New Roman"/>
        </w:rPr>
        <w:t>the person is not qualified to receive a pension at any time after the first 6 months of the absence while the person remains absent.</w:t>
      </w:r>
    </w:p>
    <w:p w14:paraId="116B219E" w14:textId="77777777" w:rsidR="00B03840" w:rsidRPr="009B3936" w:rsidRDefault="009B3936" w:rsidP="00BC382D">
      <w:pPr>
        <w:spacing w:after="0" w:line="240" w:lineRule="auto"/>
        <w:ind w:firstLine="432"/>
        <w:jc w:val="both"/>
        <w:rPr>
          <w:rFonts w:ascii="Times New Roman" w:hAnsi="Times New Roman" w:cs="Times New Roman"/>
        </w:rPr>
      </w:pPr>
      <w:r>
        <w:rPr>
          <w:rFonts w:ascii="Times New Roman" w:hAnsi="Times New Roman" w:cs="Times New Roman"/>
        </w:rPr>
        <w:t>“</w:t>
      </w:r>
      <w:r w:rsidR="00B03840" w:rsidRPr="00E4248B">
        <w:rPr>
          <w:rFonts w:ascii="Times New Roman" w:hAnsi="Times New Roman" w:cs="Times New Roman"/>
        </w:rPr>
        <w:t>(</w:t>
      </w:r>
      <w:r w:rsidR="00B03840" w:rsidRPr="009B3936">
        <w:rPr>
          <w:rFonts w:ascii="Times New Roman" w:hAnsi="Times New Roman" w:cs="Times New Roman"/>
        </w:rPr>
        <w:t>4</w:t>
      </w:r>
      <w:r w:rsidR="00B03840" w:rsidRPr="00E4248B">
        <w:rPr>
          <w:rFonts w:ascii="Times New Roman" w:hAnsi="Times New Roman" w:cs="Times New Roman"/>
        </w:rPr>
        <w:t>)</w:t>
      </w:r>
      <w:r w:rsidR="00B03840" w:rsidRPr="009B3936">
        <w:rPr>
          <w:rFonts w:ascii="Times New Roman" w:hAnsi="Times New Roman" w:cs="Times New Roman"/>
        </w:rPr>
        <w:t xml:space="preserve"> For the purpose of subsection </w:t>
      </w:r>
      <w:r w:rsidR="00B03840" w:rsidRPr="00E4248B">
        <w:rPr>
          <w:rFonts w:ascii="Times New Roman" w:hAnsi="Times New Roman" w:cs="Times New Roman"/>
        </w:rPr>
        <w:t>(</w:t>
      </w:r>
      <w:r w:rsidR="00B03840" w:rsidRPr="009B3936">
        <w:rPr>
          <w:rFonts w:ascii="Times New Roman" w:hAnsi="Times New Roman" w:cs="Times New Roman"/>
        </w:rPr>
        <w:t>3</w:t>
      </w:r>
      <w:r w:rsidR="00B03840" w:rsidRPr="00E4248B">
        <w:rPr>
          <w:rFonts w:ascii="Times New Roman" w:hAnsi="Times New Roman" w:cs="Times New Roman"/>
        </w:rPr>
        <w:t>)</w:t>
      </w:r>
      <w:r w:rsidR="00B03840" w:rsidRPr="009B3936">
        <w:rPr>
          <w:rFonts w:ascii="Times New Roman" w:hAnsi="Times New Roman" w:cs="Times New Roman"/>
        </w:rPr>
        <w:t>, an absence of a person from Australia comes to an end if the person returns to Australia, even if that return is only temporary.</w:t>
      </w:r>
      <w:r>
        <w:rPr>
          <w:rFonts w:ascii="Times New Roman" w:hAnsi="Times New Roman" w:cs="Times New Roman"/>
        </w:rPr>
        <w:t>”</w:t>
      </w:r>
      <w:r w:rsidR="00B03840" w:rsidRPr="009B3936">
        <w:rPr>
          <w:rFonts w:ascii="Times New Roman" w:hAnsi="Times New Roman" w:cs="Times New Roman"/>
        </w:rPr>
        <w:t>.</w:t>
      </w:r>
    </w:p>
    <w:p w14:paraId="55F5636B" w14:textId="77777777" w:rsidR="00B03840" w:rsidRPr="009B3936" w:rsidRDefault="009B3936" w:rsidP="00260623">
      <w:pPr>
        <w:spacing w:after="0" w:line="240" w:lineRule="auto"/>
        <w:jc w:val="both"/>
        <w:rPr>
          <w:rFonts w:ascii="Times New Roman" w:hAnsi="Times New Roman" w:cs="Times New Roman"/>
        </w:rPr>
      </w:pPr>
      <w:r w:rsidRPr="009B3936">
        <w:rPr>
          <w:rFonts w:ascii="Times New Roman" w:hAnsi="Times New Roman" w:cs="Times New Roman"/>
          <w:i/>
        </w:rPr>
        <w:t>Commencement: 1 February 1989</w:t>
      </w:r>
    </w:p>
    <w:p w14:paraId="41F3E27A" w14:textId="77777777" w:rsidR="00B03840" w:rsidRPr="009B3936" w:rsidRDefault="009B3936" w:rsidP="00BC382D">
      <w:pPr>
        <w:spacing w:after="0" w:line="240" w:lineRule="auto"/>
        <w:ind w:firstLine="432"/>
        <w:jc w:val="both"/>
        <w:rPr>
          <w:rFonts w:ascii="Times New Roman" w:hAnsi="Times New Roman" w:cs="Times New Roman"/>
        </w:rPr>
      </w:pPr>
      <w:r w:rsidRPr="009B3936">
        <w:rPr>
          <w:rFonts w:ascii="Times New Roman" w:hAnsi="Times New Roman" w:cs="Times New Roman"/>
          <w:b/>
        </w:rPr>
        <w:t xml:space="preserve">13. </w:t>
      </w:r>
      <w:r w:rsidR="00B03840" w:rsidRPr="009B3936">
        <w:rPr>
          <w:rFonts w:ascii="Times New Roman" w:hAnsi="Times New Roman" w:cs="Times New Roman"/>
        </w:rPr>
        <w:t>Before section 61 of the Principal Act the following section is inserted:</w:t>
      </w:r>
    </w:p>
    <w:p w14:paraId="44443DA8" w14:textId="77777777" w:rsidR="00B03840" w:rsidRPr="00260623" w:rsidRDefault="009B3936" w:rsidP="00260623">
      <w:pPr>
        <w:spacing w:before="120" w:after="60" w:line="240" w:lineRule="auto"/>
        <w:rPr>
          <w:rFonts w:ascii="Times New Roman" w:hAnsi="Times New Roman" w:cs="Times New Roman"/>
          <w:b/>
          <w:sz w:val="20"/>
        </w:rPr>
      </w:pPr>
      <w:r w:rsidRPr="00260623">
        <w:rPr>
          <w:rFonts w:ascii="Times New Roman" w:hAnsi="Times New Roman" w:cs="Times New Roman"/>
          <w:b/>
          <w:sz w:val="20"/>
        </w:rPr>
        <w:t>Entitlement to receive sole parent’s pension ceases after 12 months absence</w:t>
      </w:r>
    </w:p>
    <w:p w14:paraId="08FE3FFC" w14:textId="77777777" w:rsidR="00B03840" w:rsidRPr="009B3936" w:rsidRDefault="009B3936" w:rsidP="00BC382D">
      <w:pPr>
        <w:spacing w:after="0" w:line="240" w:lineRule="auto"/>
        <w:ind w:firstLine="432"/>
        <w:jc w:val="both"/>
        <w:rPr>
          <w:rFonts w:ascii="Times New Roman" w:hAnsi="Times New Roman" w:cs="Times New Roman"/>
        </w:rPr>
      </w:pPr>
      <w:r>
        <w:rPr>
          <w:rFonts w:ascii="Times New Roman" w:hAnsi="Times New Roman" w:cs="Times New Roman"/>
        </w:rPr>
        <w:t>“</w:t>
      </w:r>
      <w:r w:rsidR="00B03840" w:rsidRPr="009B3936">
        <w:rPr>
          <w:rFonts w:ascii="Times New Roman" w:hAnsi="Times New Roman" w:cs="Times New Roman"/>
        </w:rPr>
        <w:t>6</w:t>
      </w:r>
      <w:r w:rsidR="00264B96" w:rsidRPr="00264B96">
        <w:rPr>
          <w:rFonts w:ascii="Times New Roman" w:hAnsi="Times New Roman" w:cs="Times New Roman"/>
          <w:smallCaps/>
        </w:rPr>
        <w:t>0b</w:t>
      </w:r>
      <w:r w:rsidR="00B03840" w:rsidRPr="009B3936">
        <w:rPr>
          <w:rFonts w:ascii="Times New Roman" w:hAnsi="Times New Roman" w:cs="Times New Roman"/>
        </w:rPr>
        <w:t xml:space="preserve">. </w:t>
      </w:r>
      <w:r w:rsidR="00B03840" w:rsidRPr="00E4248B">
        <w:rPr>
          <w:rFonts w:ascii="Times New Roman" w:hAnsi="Times New Roman" w:cs="Times New Roman"/>
        </w:rPr>
        <w:t>(</w:t>
      </w:r>
      <w:r w:rsidR="00B03840" w:rsidRPr="009B3936">
        <w:rPr>
          <w:rFonts w:ascii="Times New Roman" w:hAnsi="Times New Roman" w:cs="Times New Roman"/>
        </w:rPr>
        <w:t>1</w:t>
      </w:r>
      <w:r w:rsidR="00B03840" w:rsidRPr="00E4248B">
        <w:rPr>
          <w:rFonts w:ascii="Times New Roman" w:hAnsi="Times New Roman" w:cs="Times New Roman"/>
        </w:rPr>
        <w:t>)</w:t>
      </w:r>
      <w:r w:rsidR="00B03840" w:rsidRPr="009B3936">
        <w:rPr>
          <w:rFonts w:ascii="Times New Roman" w:hAnsi="Times New Roman" w:cs="Times New Roman"/>
        </w:rPr>
        <w:t xml:space="preserve"> Where:</w:t>
      </w:r>
    </w:p>
    <w:p w14:paraId="1CE953E2" w14:textId="77777777" w:rsidR="00B03840" w:rsidRPr="009B3936" w:rsidRDefault="00B03840" w:rsidP="00260623">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xml:space="preserve"> a person left, or leaves, Australia on or after 1 July 1988;</w:t>
      </w:r>
    </w:p>
    <w:p w14:paraId="3E43B475" w14:textId="77777777" w:rsidR="00B03840" w:rsidRPr="009B3936" w:rsidRDefault="00B03840" w:rsidP="00260623">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before leaving, the person was in receipt of a sole parent</w:t>
      </w:r>
      <w:r w:rsidR="009B3936">
        <w:rPr>
          <w:rFonts w:ascii="Times New Roman" w:hAnsi="Times New Roman" w:cs="Times New Roman"/>
        </w:rPr>
        <w:t>’</w:t>
      </w:r>
      <w:r w:rsidRPr="009B3936">
        <w:rPr>
          <w:rFonts w:ascii="Times New Roman" w:hAnsi="Times New Roman" w:cs="Times New Roman"/>
        </w:rPr>
        <w:t>s pension; and</w:t>
      </w:r>
    </w:p>
    <w:p w14:paraId="466EBE8D" w14:textId="77777777" w:rsidR="00B03840" w:rsidRPr="009B3936" w:rsidRDefault="00B03840" w:rsidP="00260623">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c</w:t>
      </w:r>
      <w:r w:rsidRPr="00E4248B">
        <w:rPr>
          <w:rFonts w:ascii="Times New Roman" w:hAnsi="Times New Roman" w:cs="Times New Roman"/>
        </w:rPr>
        <w:t>)</w:t>
      </w:r>
      <w:r w:rsidRPr="009B3936">
        <w:rPr>
          <w:rFonts w:ascii="Times New Roman" w:hAnsi="Times New Roman" w:cs="Times New Roman"/>
        </w:rPr>
        <w:t xml:space="preserve"> the person continues to be absent from Australia for more than 12 months;</w:t>
      </w:r>
    </w:p>
    <w:p w14:paraId="2190FD18" w14:textId="77777777" w:rsidR="00B03840" w:rsidRPr="009B3936" w:rsidRDefault="00B03840" w:rsidP="00260623">
      <w:pPr>
        <w:spacing w:after="0" w:line="240" w:lineRule="auto"/>
        <w:jc w:val="both"/>
        <w:rPr>
          <w:rFonts w:ascii="Times New Roman" w:hAnsi="Times New Roman" w:cs="Times New Roman"/>
        </w:rPr>
      </w:pPr>
      <w:r w:rsidRPr="009B3936">
        <w:rPr>
          <w:rFonts w:ascii="Times New Roman" w:hAnsi="Times New Roman" w:cs="Times New Roman"/>
        </w:rPr>
        <w:t>the person is not qualified to receive sole parent</w:t>
      </w:r>
      <w:r w:rsidR="009B3936">
        <w:rPr>
          <w:rFonts w:ascii="Times New Roman" w:hAnsi="Times New Roman" w:cs="Times New Roman"/>
        </w:rPr>
        <w:t>’</w:t>
      </w:r>
      <w:r w:rsidRPr="009B3936">
        <w:rPr>
          <w:rFonts w:ascii="Times New Roman" w:hAnsi="Times New Roman" w:cs="Times New Roman"/>
        </w:rPr>
        <w:t>s pension at any time after the first 12 months of the absence while the person remains absent from Australia.</w:t>
      </w:r>
    </w:p>
    <w:p w14:paraId="524A3B56" w14:textId="77777777" w:rsidR="00B03840" w:rsidRPr="009B3936" w:rsidRDefault="009B3936" w:rsidP="00BC382D">
      <w:pPr>
        <w:spacing w:after="0" w:line="240" w:lineRule="auto"/>
        <w:ind w:firstLine="432"/>
        <w:jc w:val="both"/>
        <w:rPr>
          <w:rFonts w:ascii="Times New Roman" w:hAnsi="Times New Roman" w:cs="Times New Roman"/>
        </w:rPr>
      </w:pPr>
      <w:r>
        <w:rPr>
          <w:rFonts w:ascii="Times New Roman" w:hAnsi="Times New Roman" w:cs="Times New Roman"/>
        </w:rPr>
        <w:t>“</w:t>
      </w:r>
      <w:r w:rsidR="00B03840" w:rsidRPr="00E4248B">
        <w:rPr>
          <w:rFonts w:ascii="Times New Roman" w:hAnsi="Times New Roman" w:cs="Times New Roman"/>
        </w:rPr>
        <w:t>(</w:t>
      </w:r>
      <w:r w:rsidR="00B03840" w:rsidRPr="009B3936">
        <w:rPr>
          <w:rFonts w:ascii="Times New Roman" w:hAnsi="Times New Roman" w:cs="Times New Roman"/>
        </w:rPr>
        <w:t>2</w:t>
      </w:r>
      <w:r w:rsidR="00B03840" w:rsidRPr="00E4248B">
        <w:rPr>
          <w:rFonts w:ascii="Times New Roman" w:hAnsi="Times New Roman" w:cs="Times New Roman"/>
        </w:rPr>
        <w:t>)</w:t>
      </w:r>
      <w:r w:rsidR="00B03840" w:rsidRPr="009B3936">
        <w:rPr>
          <w:rFonts w:ascii="Times New Roman" w:hAnsi="Times New Roman" w:cs="Times New Roman"/>
        </w:rPr>
        <w:t xml:space="preserve"> Subsection </w:t>
      </w:r>
      <w:r w:rsidR="00B03840" w:rsidRPr="00E4248B">
        <w:rPr>
          <w:rFonts w:ascii="Times New Roman" w:hAnsi="Times New Roman" w:cs="Times New Roman"/>
        </w:rPr>
        <w:t>(</w:t>
      </w:r>
      <w:r w:rsidR="00B03840" w:rsidRPr="009B3936">
        <w:rPr>
          <w:rFonts w:ascii="Times New Roman" w:hAnsi="Times New Roman" w:cs="Times New Roman"/>
        </w:rPr>
        <w:t>1</w:t>
      </w:r>
      <w:r w:rsidR="00B03840" w:rsidRPr="00E4248B">
        <w:rPr>
          <w:rFonts w:ascii="Times New Roman" w:hAnsi="Times New Roman" w:cs="Times New Roman"/>
        </w:rPr>
        <w:t>)</w:t>
      </w:r>
      <w:r w:rsidR="00B03840" w:rsidRPr="009B3936">
        <w:rPr>
          <w:rFonts w:ascii="Times New Roman" w:hAnsi="Times New Roman" w:cs="Times New Roman"/>
        </w:rPr>
        <w:t xml:space="preserve"> does not apply in relation to a woman who is receiving sole parent</w:t>
      </w:r>
      <w:r>
        <w:rPr>
          <w:rFonts w:ascii="Times New Roman" w:hAnsi="Times New Roman" w:cs="Times New Roman"/>
        </w:rPr>
        <w:t>’</w:t>
      </w:r>
      <w:r w:rsidR="00B03840" w:rsidRPr="009B3936">
        <w:rPr>
          <w:rFonts w:ascii="Times New Roman" w:hAnsi="Times New Roman" w:cs="Times New Roman"/>
        </w:rPr>
        <w:t>s pension if:</w:t>
      </w:r>
    </w:p>
    <w:p w14:paraId="04D3463C" w14:textId="77777777" w:rsidR="00B03840" w:rsidRPr="009B3936" w:rsidRDefault="00B03840" w:rsidP="00260623">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xml:space="preserve"> the woman became a single person because of the death of a man; and</w:t>
      </w:r>
    </w:p>
    <w:p w14:paraId="383A262B" w14:textId="77777777" w:rsidR="00B03840" w:rsidRPr="009B3936" w:rsidRDefault="00B03840" w:rsidP="00260623">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immediately before the death of that man:</w:t>
      </w:r>
    </w:p>
    <w:p w14:paraId="29D70635" w14:textId="77777777" w:rsidR="00B03840" w:rsidRPr="009B3936" w:rsidRDefault="00B03840" w:rsidP="00260623">
      <w:pPr>
        <w:spacing w:after="0" w:line="240" w:lineRule="auto"/>
        <w:ind w:left="1296" w:hanging="432"/>
        <w:jc w:val="both"/>
        <w:rPr>
          <w:rFonts w:ascii="Times New Roman" w:hAnsi="Times New Roman" w:cs="Times New Roman"/>
        </w:rPr>
      </w:pPr>
      <w:r w:rsidRPr="00E4248B">
        <w:rPr>
          <w:rFonts w:ascii="Times New Roman" w:hAnsi="Times New Roman" w:cs="Times New Roman"/>
        </w:rPr>
        <w:t>(</w:t>
      </w:r>
      <w:proofErr w:type="spellStart"/>
      <w:r w:rsidRPr="009B3936">
        <w:rPr>
          <w:rFonts w:ascii="Times New Roman" w:hAnsi="Times New Roman" w:cs="Times New Roman"/>
        </w:rPr>
        <w:t>i</w:t>
      </w:r>
      <w:proofErr w:type="spellEnd"/>
      <w:r w:rsidRPr="00E4248B">
        <w:rPr>
          <w:rFonts w:ascii="Times New Roman" w:hAnsi="Times New Roman" w:cs="Times New Roman"/>
        </w:rPr>
        <w:t>)</w:t>
      </w:r>
      <w:r w:rsidRPr="009B3936">
        <w:rPr>
          <w:rFonts w:ascii="Times New Roman" w:hAnsi="Times New Roman" w:cs="Times New Roman"/>
        </w:rPr>
        <w:t xml:space="preserve"> the woman was legally married to that man; and</w:t>
      </w:r>
    </w:p>
    <w:p w14:paraId="3915D6C7" w14:textId="77777777" w:rsidR="00B03840" w:rsidRPr="009B3936" w:rsidRDefault="00B03840" w:rsidP="00260623">
      <w:pPr>
        <w:spacing w:after="0" w:line="240" w:lineRule="auto"/>
        <w:ind w:left="1296"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ii</w:t>
      </w:r>
      <w:r w:rsidRPr="00E4248B">
        <w:rPr>
          <w:rFonts w:ascii="Times New Roman" w:hAnsi="Times New Roman" w:cs="Times New Roman"/>
        </w:rPr>
        <w:t>)</w:t>
      </w:r>
      <w:r w:rsidRPr="009B3936">
        <w:rPr>
          <w:rFonts w:ascii="Times New Roman" w:hAnsi="Times New Roman" w:cs="Times New Roman"/>
        </w:rPr>
        <w:t xml:space="preserve"> the woman and the man were Australian residents.</w:t>
      </w:r>
    </w:p>
    <w:p w14:paraId="15DD5AA0" w14:textId="77777777" w:rsidR="00B03840" w:rsidRPr="009B3936" w:rsidRDefault="009B3936" w:rsidP="00BC382D">
      <w:pPr>
        <w:spacing w:after="0" w:line="240" w:lineRule="auto"/>
        <w:ind w:firstLine="432"/>
        <w:jc w:val="both"/>
        <w:rPr>
          <w:rFonts w:ascii="Times New Roman" w:hAnsi="Times New Roman" w:cs="Times New Roman"/>
        </w:rPr>
      </w:pPr>
      <w:r>
        <w:rPr>
          <w:rFonts w:ascii="Times New Roman" w:hAnsi="Times New Roman" w:cs="Times New Roman"/>
        </w:rPr>
        <w:t>“</w:t>
      </w:r>
      <w:r w:rsidR="00B03840" w:rsidRPr="00E4248B">
        <w:rPr>
          <w:rFonts w:ascii="Times New Roman" w:hAnsi="Times New Roman" w:cs="Times New Roman"/>
        </w:rPr>
        <w:t>(</w:t>
      </w:r>
      <w:r w:rsidR="00B03840" w:rsidRPr="009B3936">
        <w:rPr>
          <w:rFonts w:ascii="Times New Roman" w:hAnsi="Times New Roman" w:cs="Times New Roman"/>
        </w:rPr>
        <w:t>3</w:t>
      </w:r>
      <w:r w:rsidR="00B03840" w:rsidRPr="00E4248B">
        <w:rPr>
          <w:rFonts w:ascii="Times New Roman" w:hAnsi="Times New Roman" w:cs="Times New Roman"/>
        </w:rPr>
        <w:t>)</w:t>
      </w:r>
      <w:r w:rsidR="00B03840" w:rsidRPr="009B3936">
        <w:rPr>
          <w:rFonts w:ascii="Times New Roman" w:hAnsi="Times New Roman" w:cs="Times New Roman"/>
        </w:rPr>
        <w:t xml:space="preserve"> Subsection </w:t>
      </w:r>
      <w:r w:rsidR="00B03840" w:rsidRPr="00E4248B">
        <w:rPr>
          <w:rFonts w:ascii="Times New Roman" w:hAnsi="Times New Roman" w:cs="Times New Roman"/>
        </w:rPr>
        <w:t>(</w:t>
      </w:r>
      <w:r w:rsidR="00B03840" w:rsidRPr="009B3936">
        <w:rPr>
          <w:rFonts w:ascii="Times New Roman" w:hAnsi="Times New Roman" w:cs="Times New Roman"/>
        </w:rPr>
        <w:t>1</w:t>
      </w:r>
      <w:r w:rsidR="00B03840" w:rsidRPr="00E4248B">
        <w:rPr>
          <w:rFonts w:ascii="Times New Roman" w:hAnsi="Times New Roman" w:cs="Times New Roman"/>
        </w:rPr>
        <w:t>)</w:t>
      </w:r>
      <w:r w:rsidR="00B03840" w:rsidRPr="009B3936">
        <w:rPr>
          <w:rFonts w:ascii="Times New Roman" w:hAnsi="Times New Roman" w:cs="Times New Roman"/>
        </w:rPr>
        <w:t xml:space="preserve"> applies in relation to a person who was outside Australia on 1 July 1988 as if the person had left Australia on 1 July 1988.</w:t>
      </w:r>
    </w:p>
    <w:p w14:paraId="67EA66CB" w14:textId="77777777" w:rsidR="00E4248B" w:rsidRDefault="00E4248B" w:rsidP="00BC382D">
      <w:pPr>
        <w:spacing w:after="0" w:line="240" w:lineRule="auto"/>
        <w:ind w:firstLine="432"/>
        <w:jc w:val="both"/>
        <w:rPr>
          <w:rFonts w:ascii="Times New Roman" w:hAnsi="Times New Roman" w:cs="Times New Roman"/>
        </w:rPr>
      </w:pPr>
      <w:r>
        <w:rPr>
          <w:rFonts w:ascii="Times New Roman" w:hAnsi="Times New Roman" w:cs="Times New Roman"/>
        </w:rPr>
        <w:br w:type="page"/>
      </w:r>
    </w:p>
    <w:p w14:paraId="26765C34" w14:textId="77777777" w:rsidR="00B03840" w:rsidRPr="009B3936" w:rsidRDefault="009B3936" w:rsidP="00BC382D">
      <w:pPr>
        <w:spacing w:after="0" w:line="240" w:lineRule="auto"/>
        <w:ind w:firstLine="432"/>
        <w:jc w:val="both"/>
        <w:rPr>
          <w:rFonts w:ascii="Times New Roman" w:hAnsi="Times New Roman" w:cs="Times New Roman"/>
        </w:rPr>
      </w:pPr>
      <w:r>
        <w:rPr>
          <w:rFonts w:ascii="Times New Roman" w:hAnsi="Times New Roman" w:cs="Times New Roman"/>
        </w:rPr>
        <w:lastRenderedPageBreak/>
        <w:t>“</w:t>
      </w:r>
      <w:r w:rsidR="00B03840" w:rsidRPr="00E4248B">
        <w:rPr>
          <w:rFonts w:ascii="Times New Roman" w:hAnsi="Times New Roman" w:cs="Times New Roman"/>
        </w:rPr>
        <w:t>(</w:t>
      </w:r>
      <w:r w:rsidR="00B03840" w:rsidRPr="009B3936">
        <w:rPr>
          <w:rFonts w:ascii="Times New Roman" w:hAnsi="Times New Roman" w:cs="Times New Roman"/>
        </w:rPr>
        <w:t>4</w:t>
      </w:r>
      <w:r w:rsidR="00B03840" w:rsidRPr="00E4248B">
        <w:rPr>
          <w:rFonts w:ascii="Times New Roman" w:hAnsi="Times New Roman" w:cs="Times New Roman"/>
        </w:rPr>
        <w:t>)</w:t>
      </w:r>
      <w:r w:rsidR="00B03840" w:rsidRPr="009B3936">
        <w:rPr>
          <w:rFonts w:ascii="Times New Roman" w:hAnsi="Times New Roman" w:cs="Times New Roman"/>
        </w:rPr>
        <w:t xml:space="preserve"> For the purposes of subsection </w:t>
      </w:r>
      <w:r w:rsidR="00B03840" w:rsidRPr="00E4248B">
        <w:rPr>
          <w:rFonts w:ascii="Times New Roman" w:hAnsi="Times New Roman" w:cs="Times New Roman"/>
        </w:rPr>
        <w:t>(</w:t>
      </w:r>
      <w:r w:rsidR="00B03840" w:rsidRPr="009B3936">
        <w:rPr>
          <w:rFonts w:ascii="Times New Roman" w:hAnsi="Times New Roman" w:cs="Times New Roman"/>
        </w:rPr>
        <w:t>1</w:t>
      </w:r>
      <w:r w:rsidR="00B03840" w:rsidRPr="00E4248B">
        <w:rPr>
          <w:rFonts w:ascii="Times New Roman" w:hAnsi="Times New Roman" w:cs="Times New Roman"/>
        </w:rPr>
        <w:t>)</w:t>
      </w:r>
      <w:r w:rsidR="00B03840" w:rsidRPr="009B3936">
        <w:rPr>
          <w:rFonts w:ascii="Times New Roman" w:hAnsi="Times New Roman" w:cs="Times New Roman"/>
        </w:rPr>
        <w:t>, an absence of a person from Australia comes to an end if the person returns to Australia, even if that return is only temporary.</w:t>
      </w:r>
    </w:p>
    <w:p w14:paraId="25BC044B" w14:textId="77777777" w:rsidR="00B03840" w:rsidRPr="009B3936" w:rsidRDefault="009B3936" w:rsidP="00BC382D">
      <w:pPr>
        <w:spacing w:after="0" w:line="240" w:lineRule="auto"/>
        <w:ind w:firstLine="432"/>
        <w:jc w:val="both"/>
        <w:rPr>
          <w:rFonts w:ascii="Times New Roman" w:hAnsi="Times New Roman" w:cs="Times New Roman"/>
        </w:rPr>
      </w:pPr>
      <w:r>
        <w:rPr>
          <w:rFonts w:ascii="Times New Roman" w:hAnsi="Times New Roman" w:cs="Times New Roman"/>
        </w:rPr>
        <w:t>“</w:t>
      </w:r>
      <w:r w:rsidR="00B03840" w:rsidRPr="00E4248B">
        <w:rPr>
          <w:rFonts w:ascii="Times New Roman" w:hAnsi="Times New Roman" w:cs="Times New Roman"/>
        </w:rPr>
        <w:t>(</w:t>
      </w:r>
      <w:r w:rsidR="00B03840" w:rsidRPr="009B3936">
        <w:rPr>
          <w:rFonts w:ascii="Times New Roman" w:hAnsi="Times New Roman" w:cs="Times New Roman"/>
        </w:rPr>
        <w:t>5</w:t>
      </w:r>
      <w:r w:rsidR="00B03840" w:rsidRPr="00E4248B">
        <w:rPr>
          <w:rFonts w:ascii="Times New Roman" w:hAnsi="Times New Roman" w:cs="Times New Roman"/>
        </w:rPr>
        <w:t>)</w:t>
      </w:r>
      <w:r w:rsidR="00B03840" w:rsidRPr="009B3936">
        <w:rPr>
          <w:rFonts w:ascii="Times New Roman" w:hAnsi="Times New Roman" w:cs="Times New Roman"/>
        </w:rPr>
        <w:t xml:space="preserve"> In this section:</w:t>
      </w:r>
    </w:p>
    <w:p w14:paraId="38FD7D13" w14:textId="77777777" w:rsidR="00B03840" w:rsidRPr="009B3936" w:rsidRDefault="009B3936" w:rsidP="00BC382D">
      <w:pPr>
        <w:spacing w:after="0" w:line="240" w:lineRule="auto"/>
        <w:ind w:firstLine="432"/>
        <w:jc w:val="both"/>
        <w:rPr>
          <w:rFonts w:ascii="Times New Roman" w:hAnsi="Times New Roman" w:cs="Times New Roman"/>
        </w:rPr>
      </w:pPr>
      <w:r>
        <w:rPr>
          <w:rFonts w:ascii="Times New Roman" w:hAnsi="Times New Roman" w:cs="Times New Roman"/>
        </w:rPr>
        <w:t>‘</w:t>
      </w:r>
      <w:r w:rsidR="00B03840" w:rsidRPr="009B3936">
        <w:rPr>
          <w:rFonts w:ascii="Times New Roman" w:hAnsi="Times New Roman" w:cs="Times New Roman"/>
        </w:rPr>
        <w:t>single person</w:t>
      </w:r>
      <w:r>
        <w:rPr>
          <w:rFonts w:ascii="Times New Roman" w:hAnsi="Times New Roman" w:cs="Times New Roman"/>
        </w:rPr>
        <w:t>’</w:t>
      </w:r>
      <w:r w:rsidR="00B03840" w:rsidRPr="009B3936">
        <w:rPr>
          <w:rFonts w:ascii="Times New Roman" w:hAnsi="Times New Roman" w:cs="Times New Roman"/>
        </w:rPr>
        <w:t xml:space="preserve"> has the same meaning as in Part V.</w:t>
      </w:r>
      <w:r>
        <w:rPr>
          <w:rFonts w:ascii="Times New Roman" w:hAnsi="Times New Roman" w:cs="Times New Roman"/>
        </w:rPr>
        <w:t>”</w:t>
      </w:r>
      <w:r w:rsidR="00B03840" w:rsidRPr="009B3936">
        <w:rPr>
          <w:rFonts w:ascii="Times New Roman" w:hAnsi="Times New Roman" w:cs="Times New Roman"/>
        </w:rPr>
        <w:t>.</w:t>
      </w:r>
    </w:p>
    <w:p w14:paraId="6FB414D8" w14:textId="77777777" w:rsidR="00B03840" w:rsidRPr="009B3936" w:rsidRDefault="009B3936" w:rsidP="00260623">
      <w:pPr>
        <w:spacing w:after="0" w:line="240" w:lineRule="auto"/>
        <w:jc w:val="both"/>
        <w:rPr>
          <w:rFonts w:ascii="Times New Roman" w:hAnsi="Times New Roman" w:cs="Times New Roman"/>
        </w:rPr>
      </w:pPr>
      <w:r w:rsidRPr="009B3936">
        <w:rPr>
          <w:rFonts w:ascii="Times New Roman" w:hAnsi="Times New Roman" w:cs="Times New Roman"/>
          <w:i/>
        </w:rPr>
        <w:t>Commencement: 1 March 1989</w:t>
      </w:r>
    </w:p>
    <w:p w14:paraId="6A90A597" w14:textId="77777777" w:rsidR="00B03840" w:rsidRPr="00E31029" w:rsidRDefault="009B3936" w:rsidP="00E31029">
      <w:pPr>
        <w:spacing w:before="120" w:after="60" w:line="240" w:lineRule="auto"/>
        <w:rPr>
          <w:rFonts w:ascii="Times New Roman" w:hAnsi="Times New Roman" w:cs="Times New Roman"/>
          <w:b/>
          <w:sz w:val="20"/>
        </w:rPr>
      </w:pPr>
      <w:r w:rsidRPr="00E31029">
        <w:rPr>
          <w:rFonts w:ascii="Times New Roman" w:hAnsi="Times New Roman" w:cs="Times New Roman"/>
          <w:b/>
          <w:sz w:val="20"/>
        </w:rPr>
        <w:t>Interpretation</w:t>
      </w:r>
    </w:p>
    <w:p w14:paraId="4A2D8D43" w14:textId="77777777" w:rsidR="00B03840" w:rsidRPr="009B3936" w:rsidRDefault="009B3936" w:rsidP="00BC382D">
      <w:pPr>
        <w:spacing w:after="0" w:line="240" w:lineRule="auto"/>
        <w:ind w:firstLine="432"/>
        <w:jc w:val="both"/>
        <w:rPr>
          <w:rFonts w:ascii="Times New Roman" w:hAnsi="Times New Roman" w:cs="Times New Roman"/>
        </w:rPr>
      </w:pPr>
      <w:r w:rsidRPr="009B3936">
        <w:rPr>
          <w:rFonts w:ascii="Times New Roman" w:hAnsi="Times New Roman" w:cs="Times New Roman"/>
          <w:b/>
        </w:rPr>
        <w:t xml:space="preserve">14. </w:t>
      </w:r>
      <w:r w:rsidR="00B03840" w:rsidRPr="009B3936">
        <w:rPr>
          <w:rFonts w:ascii="Times New Roman" w:hAnsi="Times New Roman" w:cs="Times New Roman"/>
        </w:rPr>
        <w:t>Section 72 of the Principal Act is amended:</w:t>
      </w:r>
    </w:p>
    <w:p w14:paraId="50912366" w14:textId="77777777" w:rsidR="00B03840" w:rsidRPr="009B3936" w:rsidRDefault="009B3936" w:rsidP="00E31029">
      <w:pPr>
        <w:spacing w:after="0" w:line="240" w:lineRule="auto"/>
        <w:ind w:left="864" w:hanging="432"/>
        <w:jc w:val="both"/>
        <w:rPr>
          <w:rFonts w:ascii="Times New Roman" w:hAnsi="Times New Roman" w:cs="Times New Roman"/>
        </w:rPr>
      </w:pPr>
      <w:r w:rsidRPr="00E4248B">
        <w:rPr>
          <w:rFonts w:ascii="Times New Roman" w:hAnsi="Times New Roman" w:cs="Times New Roman"/>
          <w:b/>
        </w:rPr>
        <w:t>(</w:t>
      </w:r>
      <w:r w:rsidRPr="009B3936">
        <w:rPr>
          <w:rFonts w:ascii="Times New Roman" w:hAnsi="Times New Roman" w:cs="Times New Roman"/>
          <w:b/>
        </w:rPr>
        <w:t>a</w:t>
      </w:r>
      <w:r w:rsidRPr="00E4248B">
        <w:rPr>
          <w:rFonts w:ascii="Times New Roman" w:hAnsi="Times New Roman" w:cs="Times New Roman"/>
          <w:b/>
        </w:rPr>
        <w:t>)</w:t>
      </w:r>
      <w:r w:rsidR="00B03840" w:rsidRPr="009B3936">
        <w:rPr>
          <w:rFonts w:ascii="Times New Roman" w:hAnsi="Times New Roman" w:cs="Times New Roman"/>
        </w:rPr>
        <w:t xml:space="preserve"> by omitting from subsection </w:t>
      </w:r>
      <w:r w:rsidR="00B03840" w:rsidRPr="00E4248B">
        <w:rPr>
          <w:rFonts w:ascii="Times New Roman" w:hAnsi="Times New Roman" w:cs="Times New Roman"/>
        </w:rPr>
        <w:t>(</w:t>
      </w:r>
      <w:r w:rsidR="00B03840" w:rsidRPr="009B3936">
        <w:rPr>
          <w:rFonts w:ascii="Times New Roman" w:hAnsi="Times New Roman" w:cs="Times New Roman"/>
        </w:rPr>
        <w:t>1</w:t>
      </w:r>
      <w:r w:rsidR="00B03840" w:rsidRPr="00E4248B">
        <w:rPr>
          <w:rFonts w:ascii="Times New Roman" w:hAnsi="Times New Roman" w:cs="Times New Roman"/>
        </w:rPr>
        <w:t>)</w:t>
      </w:r>
      <w:r w:rsidR="00B03840" w:rsidRPr="009B3936">
        <w:rPr>
          <w:rFonts w:ascii="Times New Roman" w:hAnsi="Times New Roman" w:cs="Times New Roman"/>
        </w:rPr>
        <w:t xml:space="preserve"> the definitions of </w:t>
      </w:r>
      <w:r>
        <w:rPr>
          <w:rFonts w:ascii="Times New Roman" w:hAnsi="Times New Roman" w:cs="Times New Roman"/>
        </w:rPr>
        <w:t>“</w:t>
      </w:r>
      <w:r w:rsidR="00B03840" w:rsidRPr="009B3936">
        <w:rPr>
          <w:rFonts w:ascii="Times New Roman" w:hAnsi="Times New Roman" w:cs="Times New Roman"/>
        </w:rPr>
        <w:t>allowable income</w:t>
      </w:r>
      <w:r>
        <w:rPr>
          <w:rFonts w:ascii="Times New Roman" w:hAnsi="Times New Roman" w:cs="Times New Roman"/>
        </w:rPr>
        <w:t>”</w:t>
      </w:r>
      <w:r w:rsidR="00B03840" w:rsidRPr="009B3936">
        <w:rPr>
          <w:rFonts w:ascii="Times New Roman" w:hAnsi="Times New Roman" w:cs="Times New Roman"/>
        </w:rPr>
        <w:t xml:space="preserve"> and </w:t>
      </w:r>
      <w:r>
        <w:rPr>
          <w:rFonts w:ascii="Times New Roman" w:hAnsi="Times New Roman" w:cs="Times New Roman"/>
        </w:rPr>
        <w:t>“</w:t>
      </w:r>
      <w:r w:rsidR="00B03840" w:rsidRPr="009B3936">
        <w:rPr>
          <w:rFonts w:ascii="Times New Roman" w:hAnsi="Times New Roman" w:cs="Times New Roman"/>
        </w:rPr>
        <w:t>income</w:t>
      </w:r>
      <w:r>
        <w:rPr>
          <w:rFonts w:ascii="Times New Roman" w:hAnsi="Times New Roman" w:cs="Times New Roman"/>
        </w:rPr>
        <w:t>”</w:t>
      </w:r>
      <w:r w:rsidR="00B03840" w:rsidRPr="009B3936">
        <w:rPr>
          <w:rFonts w:ascii="Times New Roman" w:hAnsi="Times New Roman" w:cs="Times New Roman"/>
        </w:rPr>
        <w:t>;</w:t>
      </w:r>
    </w:p>
    <w:p w14:paraId="6B07D4A5" w14:textId="77777777" w:rsidR="00B03840" w:rsidRPr="009B3936" w:rsidRDefault="009B3936" w:rsidP="00E31029">
      <w:pPr>
        <w:spacing w:after="0" w:line="240" w:lineRule="auto"/>
        <w:ind w:left="864" w:hanging="432"/>
        <w:jc w:val="both"/>
        <w:rPr>
          <w:rFonts w:ascii="Times New Roman" w:hAnsi="Times New Roman" w:cs="Times New Roman"/>
        </w:rPr>
      </w:pPr>
      <w:r w:rsidRPr="00E4248B">
        <w:rPr>
          <w:rFonts w:ascii="Times New Roman" w:hAnsi="Times New Roman" w:cs="Times New Roman"/>
          <w:b/>
        </w:rPr>
        <w:t>(</w:t>
      </w:r>
      <w:r w:rsidRPr="009B3936">
        <w:rPr>
          <w:rFonts w:ascii="Times New Roman" w:hAnsi="Times New Roman" w:cs="Times New Roman"/>
          <w:b/>
        </w:rPr>
        <w:t>b</w:t>
      </w:r>
      <w:r w:rsidRPr="00E4248B">
        <w:rPr>
          <w:rFonts w:ascii="Times New Roman" w:hAnsi="Times New Roman" w:cs="Times New Roman"/>
          <w:b/>
        </w:rPr>
        <w:t>)</w:t>
      </w:r>
      <w:r w:rsidR="00B03840" w:rsidRPr="009B3936">
        <w:rPr>
          <w:rFonts w:ascii="Times New Roman" w:hAnsi="Times New Roman" w:cs="Times New Roman"/>
        </w:rPr>
        <w:t xml:space="preserve"> by inserting in subsection </w:t>
      </w:r>
      <w:r w:rsidR="00B03840" w:rsidRPr="00E4248B">
        <w:rPr>
          <w:rFonts w:ascii="Times New Roman" w:hAnsi="Times New Roman" w:cs="Times New Roman"/>
        </w:rPr>
        <w:t>(</w:t>
      </w:r>
      <w:r w:rsidR="00B03840" w:rsidRPr="009B3936">
        <w:rPr>
          <w:rFonts w:ascii="Times New Roman" w:hAnsi="Times New Roman" w:cs="Times New Roman"/>
        </w:rPr>
        <w:t>1</w:t>
      </w:r>
      <w:r w:rsidR="00B03840" w:rsidRPr="00E4248B">
        <w:rPr>
          <w:rFonts w:ascii="Times New Roman" w:hAnsi="Times New Roman" w:cs="Times New Roman"/>
        </w:rPr>
        <w:t>)</w:t>
      </w:r>
      <w:r w:rsidR="00B03840" w:rsidRPr="009B3936">
        <w:rPr>
          <w:rFonts w:ascii="Times New Roman" w:hAnsi="Times New Roman" w:cs="Times New Roman"/>
        </w:rPr>
        <w:t xml:space="preserve"> the following definitions:</w:t>
      </w:r>
    </w:p>
    <w:p w14:paraId="2675C0EB" w14:textId="56C475FA" w:rsidR="00E31029" w:rsidRDefault="009B3936" w:rsidP="00E31029">
      <w:pPr>
        <w:spacing w:after="0" w:line="240" w:lineRule="auto"/>
        <w:ind w:left="1296" w:hanging="432"/>
        <w:jc w:val="both"/>
        <w:rPr>
          <w:rFonts w:ascii="Times New Roman" w:hAnsi="Times New Roman" w:cs="Times New Roman"/>
        </w:rPr>
      </w:pPr>
      <w:r>
        <w:rPr>
          <w:rFonts w:ascii="Times New Roman" w:hAnsi="Times New Roman" w:cs="Times New Roman"/>
        </w:rPr>
        <w:t>“</w:t>
      </w:r>
      <w:r w:rsidR="00725E63">
        <w:rPr>
          <w:rFonts w:ascii="Times New Roman" w:hAnsi="Times New Roman" w:cs="Times New Roman"/>
        </w:rPr>
        <w:t xml:space="preserve"> </w:t>
      </w:r>
      <w:r>
        <w:rPr>
          <w:rFonts w:ascii="Times New Roman" w:hAnsi="Times New Roman" w:cs="Times New Roman"/>
        </w:rPr>
        <w:t>‘</w:t>
      </w:r>
      <w:r w:rsidR="00B03840" w:rsidRPr="009B3936">
        <w:rPr>
          <w:rFonts w:ascii="Times New Roman" w:hAnsi="Times New Roman" w:cs="Times New Roman"/>
        </w:rPr>
        <w:t>base year of income</w:t>
      </w:r>
      <w:r>
        <w:rPr>
          <w:rFonts w:ascii="Times New Roman" w:hAnsi="Times New Roman" w:cs="Times New Roman"/>
        </w:rPr>
        <w:t>’</w:t>
      </w:r>
      <w:r w:rsidR="00B03840" w:rsidRPr="009B3936">
        <w:rPr>
          <w:rFonts w:ascii="Times New Roman" w:hAnsi="Times New Roman" w:cs="Times New Roman"/>
        </w:rPr>
        <w:t>, in relation to a person at a particular time, means the year of income of the person that ended in the preceding calendar year;</w:t>
      </w:r>
    </w:p>
    <w:p w14:paraId="0E76BE55" w14:textId="77777777" w:rsidR="00B03840" w:rsidRPr="009B3936" w:rsidRDefault="009B3936" w:rsidP="00E31029">
      <w:pPr>
        <w:spacing w:after="0" w:line="240" w:lineRule="auto"/>
        <w:ind w:left="1296" w:hanging="432"/>
        <w:jc w:val="both"/>
        <w:rPr>
          <w:rFonts w:ascii="Times New Roman" w:hAnsi="Times New Roman" w:cs="Times New Roman"/>
        </w:rPr>
      </w:pPr>
      <w:r>
        <w:rPr>
          <w:rFonts w:ascii="Times New Roman" w:hAnsi="Times New Roman" w:cs="Times New Roman"/>
        </w:rPr>
        <w:t>‘</w:t>
      </w:r>
      <w:r w:rsidR="00B03840" w:rsidRPr="009B3936">
        <w:rPr>
          <w:rFonts w:ascii="Times New Roman" w:hAnsi="Times New Roman" w:cs="Times New Roman"/>
        </w:rPr>
        <w:t>income threshold</w:t>
      </w:r>
      <w:r>
        <w:rPr>
          <w:rFonts w:ascii="Times New Roman" w:hAnsi="Times New Roman" w:cs="Times New Roman"/>
        </w:rPr>
        <w:t>’</w:t>
      </w:r>
      <w:r w:rsidR="00B03840" w:rsidRPr="009B3936">
        <w:rPr>
          <w:rFonts w:ascii="Times New Roman" w:hAnsi="Times New Roman" w:cs="Times New Roman"/>
        </w:rPr>
        <w:t>, in relation to a person at a particular time, means:</w:t>
      </w:r>
    </w:p>
    <w:p w14:paraId="7C7076E0" w14:textId="77777777" w:rsidR="00B03840" w:rsidRPr="009B3936" w:rsidRDefault="00B03840" w:rsidP="00E31029">
      <w:pPr>
        <w:spacing w:after="0" w:line="240" w:lineRule="auto"/>
        <w:ind w:left="158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xml:space="preserve"> if the person has only one dependent child at that time—$15,600; or</w:t>
      </w:r>
    </w:p>
    <w:p w14:paraId="018D71D4" w14:textId="009B3B57" w:rsidR="00B03840" w:rsidRDefault="00B03840" w:rsidP="00E31029">
      <w:pPr>
        <w:spacing w:after="0" w:line="240" w:lineRule="auto"/>
        <w:ind w:left="158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if the person has more than one dependent child at that time—the amount worked out using the formula:</w:t>
      </w:r>
    </w:p>
    <w:p w14:paraId="5E401DC5" w14:textId="394D09FF" w:rsidR="00725E63" w:rsidRPr="009B3936" w:rsidRDefault="00725E63" w:rsidP="00725E63">
      <w:pPr>
        <w:spacing w:after="0" w:line="240" w:lineRule="auto"/>
        <w:ind w:left="1584" w:hanging="432"/>
        <w:jc w:val="center"/>
        <w:rPr>
          <w:rFonts w:ascii="Times New Roman" w:hAnsi="Times New Roman" w:cs="Times New Roman"/>
        </w:rPr>
      </w:pPr>
      <w:r w:rsidRPr="00725E63">
        <w:rPr>
          <w:rFonts w:ascii="Times New Roman" w:hAnsi="Times New Roman" w:cs="Times New Roman"/>
          <w:position w:val="-14"/>
        </w:rPr>
        <w:pict w14:anchorId="218D5B9A">
          <v:shape id="_x0000_i1076" type="#_x0000_t75" style="width:130.75pt;height:20.75pt">
            <v:imagedata r:id="rId18" o:title=""/>
          </v:shape>
        </w:pict>
      </w:r>
    </w:p>
    <w:p w14:paraId="08F0B4AC" w14:textId="77777777" w:rsidR="00B03840" w:rsidRPr="009B3936" w:rsidRDefault="00B03840" w:rsidP="00E31029">
      <w:pPr>
        <w:spacing w:after="0" w:line="240" w:lineRule="auto"/>
        <w:ind w:left="1296" w:firstLine="180"/>
        <w:jc w:val="both"/>
        <w:rPr>
          <w:rFonts w:ascii="Times New Roman" w:hAnsi="Times New Roman" w:cs="Times New Roman"/>
        </w:rPr>
      </w:pPr>
      <w:r w:rsidRPr="009B3936">
        <w:rPr>
          <w:rFonts w:ascii="Times New Roman" w:hAnsi="Times New Roman" w:cs="Times New Roman"/>
        </w:rPr>
        <w:t>where:</w:t>
      </w:r>
    </w:p>
    <w:p w14:paraId="154FE4F8" w14:textId="77777777" w:rsidR="00E31029" w:rsidRDefault="009B3936" w:rsidP="00E31029">
      <w:pPr>
        <w:spacing w:after="0" w:line="240" w:lineRule="auto"/>
        <w:ind w:left="1584"/>
        <w:jc w:val="both"/>
        <w:rPr>
          <w:rFonts w:ascii="Times New Roman" w:hAnsi="Times New Roman" w:cs="Times New Roman"/>
        </w:rPr>
      </w:pPr>
      <w:r w:rsidRPr="009B3936">
        <w:rPr>
          <w:rFonts w:ascii="Times New Roman" w:hAnsi="Times New Roman" w:cs="Times New Roman"/>
          <w:b/>
        </w:rPr>
        <w:t xml:space="preserve">D </w:t>
      </w:r>
      <w:r w:rsidR="00B03840" w:rsidRPr="009B3936">
        <w:rPr>
          <w:rFonts w:ascii="Times New Roman" w:hAnsi="Times New Roman" w:cs="Times New Roman"/>
        </w:rPr>
        <w:t>is the number of dependent children of the person;</w:t>
      </w:r>
    </w:p>
    <w:p w14:paraId="350FBBF3" w14:textId="77777777" w:rsidR="00B03840" w:rsidRPr="009B3936" w:rsidRDefault="009B3936" w:rsidP="00E31029">
      <w:pPr>
        <w:spacing w:after="0" w:line="240" w:lineRule="auto"/>
        <w:ind w:left="1296" w:hanging="432"/>
        <w:jc w:val="both"/>
        <w:rPr>
          <w:rFonts w:ascii="Times New Roman" w:hAnsi="Times New Roman" w:cs="Times New Roman"/>
        </w:rPr>
      </w:pPr>
      <w:r>
        <w:rPr>
          <w:rFonts w:ascii="Times New Roman" w:hAnsi="Times New Roman" w:cs="Times New Roman"/>
        </w:rPr>
        <w:t>‘</w:t>
      </w:r>
      <w:r w:rsidR="00B03840" w:rsidRPr="009B3936">
        <w:rPr>
          <w:rFonts w:ascii="Times New Roman" w:hAnsi="Times New Roman" w:cs="Times New Roman"/>
        </w:rPr>
        <w:t>notifiable event</w:t>
      </w:r>
      <w:r>
        <w:rPr>
          <w:rFonts w:ascii="Times New Roman" w:hAnsi="Times New Roman" w:cs="Times New Roman"/>
        </w:rPr>
        <w:t>’</w:t>
      </w:r>
      <w:r w:rsidR="00B03840" w:rsidRPr="009B3936">
        <w:rPr>
          <w:rFonts w:ascii="Times New Roman" w:hAnsi="Times New Roman" w:cs="Times New Roman"/>
        </w:rPr>
        <w:t>, in relation to a person, means an event:</w:t>
      </w:r>
    </w:p>
    <w:p w14:paraId="37AA1DCD" w14:textId="77777777" w:rsidR="00B03840" w:rsidRPr="009B3936" w:rsidRDefault="00B03840" w:rsidP="00E31029">
      <w:pPr>
        <w:spacing w:after="0" w:line="240" w:lineRule="auto"/>
        <w:ind w:left="158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xml:space="preserve"> that is specified in a notice given to the person under subsection 163 </w:t>
      </w:r>
      <w:r w:rsidRPr="00E4248B">
        <w:rPr>
          <w:rFonts w:ascii="Times New Roman" w:hAnsi="Times New Roman" w:cs="Times New Roman"/>
        </w:rPr>
        <w:t>(</w:t>
      </w:r>
      <w:r w:rsidRPr="009B3936">
        <w:rPr>
          <w:rFonts w:ascii="Times New Roman" w:hAnsi="Times New Roman" w:cs="Times New Roman"/>
        </w:rPr>
        <w:t>1</w:t>
      </w:r>
      <w:r w:rsidRPr="00E4248B">
        <w:rPr>
          <w:rFonts w:ascii="Times New Roman" w:hAnsi="Times New Roman" w:cs="Times New Roman"/>
        </w:rPr>
        <w:t>)</w:t>
      </w:r>
      <w:r w:rsidRPr="009B3936">
        <w:rPr>
          <w:rFonts w:ascii="Times New Roman" w:hAnsi="Times New Roman" w:cs="Times New Roman"/>
        </w:rPr>
        <w:t xml:space="preserve"> relating to the payment of an allowance; and</w:t>
      </w:r>
    </w:p>
    <w:p w14:paraId="14460C5E" w14:textId="77777777" w:rsidR="00B03840" w:rsidRPr="009B3936" w:rsidRDefault="00B03840" w:rsidP="00E31029">
      <w:pPr>
        <w:spacing w:after="0" w:line="240" w:lineRule="auto"/>
        <w:ind w:left="158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that is described in that notice as a notifiable event for the purposes of this section;</w:t>
      </w:r>
    </w:p>
    <w:p w14:paraId="5E55277F" w14:textId="77777777" w:rsidR="00B03840" w:rsidRPr="009B3936" w:rsidRDefault="009B3936" w:rsidP="00E31029">
      <w:pPr>
        <w:spacing w:after="0" w:line="240" w:lineRule="auto"/>
        <w:ind w:left="1296" w:hanging="432"/>
        <w:jc w:val="both"/>
        <w:rPr>
          <w:rFonts w:ascii="Times New Roman" w:hAnsi="Times New Roman" w:cs="Times New Roman"/>
        </w:rPr>
      </w:pPr>
      <w:r>
        <w:rPr>
          <w:rFonts w:ascii="Times New Roman" w:hAnsi="Times New Roman" w:cs="Times New Roman"/>
        </w:rPr>
        <w:t>‘</w:t>
      </w:r>
      <w:r w:rsidR="00B03840" w:rsidRPr="009B3936">
        <w:rPr>
          <w:rFonts w:ascii="Times New Roman" w:hAnsi="Times New Roman" w:cs="Times New Roman"/>
        </w:rPr>
        <w:t>relevant taxable income</w:t>
      </w:r>
      <w:r>
        <w:rPr>
          <w:rFonts w:ascii="Times New Roman" w:hAnsi="Times New Roman" w:cs="Times New Roman"/>
        </w:rPr>
        <w:t>’</w:t>
      </w:r>
      <w:r w:rsidR="00B03840" w:rsidRPr="009B3936">
        <w:rPr>
          <w:rFonts w:ascii="Times New Roman" w:hAnsi="Times New Roman" w:cs="Times New Roman"/>
        </w:rPr>
        <w:t xml:space="preserve"> for a year of income means:</w:t>
      </w:r>
    </w:p>
    <w:p w14:paraId="03D91991" w14:textId="77777777" w:rsidR="00B03840" w:rsidRPr="009B3936" w:rsidRDefault="00B03840" w:rsidP="00E31029">
      <w:pPr>
        <w:spacing w:after="0" w:line="240" w:lineRule="auto"/>
        <w:ind w:left="158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xml:space="preserve"> in relation to an unmarried person at a particular time—the amount that is at that time the taxable income of the person for the year of income;</w:t>
      </w:r>
    </w:p>
    <w:p w14:paraId="3AB68EC4" w14:textId="77777777" w:rsidR="00B03840" w:rsidRPr="009B3936" w:rsidRDefault="00B03840" w:rsidP="00E31029">
      <w:pPr>
        <w:spacing w:after="0" w:line="240" w:lineRule="auto"/>
        <w:ind w:left="158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in relation to a married person at a particular time—the sum of:</w:t>
      </w:r>
    </w:p>
    <w:p w14:paraId="088FCCCC" w14:textId="77777777" w:rsidR="00B03840" w:rsidRPr="009B3936" w:rsidRDefault="00B03840" w:rsidP="00E31029">
      <w:pPr>
        <w:spacing w:after="0" w:line="240" w:lineRule="auto"/>
        <w:ind w:left="1872" w:hanging="432"/>
        <w:jc w:val="both"/>
        <w:rPr>
          <w:rFonts w:ascii="Times New Roman" w:hAnsi="Times New Roman" w:cs="Times New Roman"/>
        </w:rPr>
      </w:pPr>
      <w:r w:rsidRPr="00E4248B">
        <w:rPr>
          <w:rFonts w:ascii="Times New Roman" w:hAnsi="Times New Roman" w:cs="Times New Roman"/>
        </w:rPr>
        <w:t>(</w:t>
      </w:r>
      <w:proofErr w:type="spellStart"/>
      <w:r w:rsidRPr="009B3936">
        <w:rPr>
          <w:rFonts w:ascii="Times New Roman" w:hAnsi="Times New Roman" w:cs="Times New Roman"/>
        </w:rPr>
        <w:t>i</w:t>
      </w:r>
      <w:proofErr w:type="spellEnd"/>
      <w:r w:rsidRPr="00E4248B">
        <w:rPr>
          <w:rFonts w:ascii="Times New Roman" w:hAnsi="Times New Roman" w:cs="Times New Roman"/>
        </w:rPr>
        <w:t>)</w:t>
      </w:r>
      <w:r w:rsidRPr="009B3936">
        <w:rPr>
          <w:rFonts w:ascii="Times New Roman" w:hAnsi="Times New Roman" w:cs="Times New Roman"/>
        </w:rPr>
        <w:t xml:space="preserve"> the amount that is at that time the taxable income of the person for the year of income; and</w:t>
      </w:r>
    </w:p>
    <w:p w14:paraId="0FB06E8D" w14:textId="77777777" w:rsidR="00B03840" w:rsidRPr="009B3936" w:rsidRDefault="00B03840" w:rsidP="00E31029">
      <w:pPr>
        <w:spacing w:after="0" w:line="240" w:lineRule="auto"/>
        <w:ind w:left="1872"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ii</w:t>
      </w:r>
      <w:r w:rsidRPr="00E4248B">
        <w:rPr>
          <w:rFonts w:ascii="Times New Roman" w:hAnsi="Times New Roman" w:cs="Times New Roman"/>
        </w:rPr>
        <w:t>)</w:t>
      </w:r>
      <w:r w:rsidRPr="009B3936">
        <w:rPr>
          <w:rFonts w:ascii="Times New Roman" w:hAnsi="Times New Roman" w:cs="Times New Roman"/>
        </w:rPr>
        <w:t xml:space="preserve"> the amount that is at that time the taxable income of the person</w:t>
      </w:r>
      <w:r w:rsidR="009B3936">
        <w:rPr>
          <w:rFonts w:ascii="Times New Roman" w:hAnsi="Times New Roman" w:cs="Times New Roman"/>
        </w:rPr>
        <w:t>’</w:t>
      </w:r>
      <w:r w:rsidRPr="009B3936">
        <w:rPr>
          <w:rFonts w:ascii="Times New Roman" w:hAnsi="Times New Roman" w:cs="Times New Roman"/>
        </w:rPr>
        <w:t>s spouse for the year of income;</w:t>
      </w:r>
    </w:p>
    <w:p w14:paraId="7E8DD2CA" w14:textId="5B854A29" w:rsidR="00B03840" w:rsidRPr="009B3936" w:rsidRDefault="009B3936" w:rsidP="00E31029">
      <w:pPr>
        <w:spacing w:after="0" w:line="240" w:lineRule="auto"/>
        <w:ind w:left="1296" w:hanging="432"/>
        <w:jc w:val="both"/>
        <w:rPr>
          <w:rFonts w:ascii="Times New Roman" w:hAnsi="Times New Roman" w:cs="Times New Roman"/>
        </w:rPr>
      </w:pPr>
      <w:r>
        <w:rPr>
          <w:rFonts w:ascii="Times New Roman" w:hAnsi="Times New Roman" w:cs="Times New Roman"/>
        </w:rPr>
        <w:t>‘</w:t>
      </w:r>
      <w:r w:rsidR="00B03840" w:rsidRPr="009B3936">
        <w:rPr>
          <w:rFonts w:ascii="Times New Roman" w:hAnsi="Times New Roman" w:cs="Times New Roman"/>
        </w:rPr>
        <w:t>year of income</w:t>
      </w:r>
      <w:r>
        <w:rPr>
          <w:rFonts w:ascii="Times New Roman" w:hAnsi="Times New Roman" w:cs="Times New Roman"/>
        </w:rPr>
        <w:t>’</w:t>
      </w:r>
      <w:r w:rsidR="00B03840" w:rsidRPr="009B3936">
        <w:rPr>
          <w:rFonts w:ascii="Times New Roman" w:hAnsi="Times New Roman" w:cs="Times New Roman"/>
        </w:rPr>
        <w:t xml:space="preserve">, has the same meaning as in the </w:t>
      </w:r>
      <w:r w:rsidRPr="009B3936">
        <w:rPr>
          <w:rFonts w:ascii="Times New Roman" w:hAnsi="Times New Roman" w:cs="Times New Roman"/>
          <w:i/>
        </w:rPr>
        <w:t>Income Tax Assessment Act 1936</w:t>
      </w:r>
      <w:r w:rsidRPr="00725E63">
        <w:rPr>
          <w:rFonts w:ascii="Times New Roman" w:hAnsi="Times New Roman" w:cs="Times New Roman"/>
        </w:rPr>
        <w:t>”;</w:t>
      </w:r>
    </w:p>
    <w:p w14:paraId="21DC78BC" w14:textId="77777777" w:rsidR="00E4248B" w:rsidRDefault="00E4248B" w:rsidP="00BC382D">
      <w:pPr>
        <w:spacing w:after="0" w:line="240" w:lineRule="auto"/>
        <w:ind w:firstLine="432"/>
        <w:jc w:val="both"/>
        <w:rPr>
          <w:rFonts w:ascii="Times New Roman" w:hAnsi="Times New Roman" w:cs="Times New Roman"/>
        </w:rPr>
      </w:pPr>
      <w:r>
        <w:rPr>
          <w:rFonts w:ascii="Times New Roman" w:hAnsi="Times New Roman" w:cs="Times New Roman"/>
        </w:rPr>
        <w:br w:type="page"/>
      </w:r>
    </w:p>
    <w:p w14:paraId="221086C3" w14:textId="77777777" w:rsidR="00B03840" w:rsidRPr="009B3936" w:rsidRDefault="009B3936" w:rsidP="00E31029">
      <w:pPr>
        <w:spacing w:after="0" w:line="240" w:lineRule="auto"/>
        <w:ind w:left="864" w:hanging="432"/>
        <w:jc w:val="both"/>
        <w:rPr>
          <w:rFonts w:ascii="Times New Roman" w:hAnsi="Times New Roman" w:cs="Times New Roman"/>
        </w:rPr>
      </w:pPr>
      <w:r w:rsidRPr="00E4248B">
        <w:rPr>
          <w:rFonts w:ascii="Times New Roman" w:hAnsi="Times New Roman" w:cs="Times New Roman"/>
          <w:b/>
        </w:rPr>
        <w:lastRenderedPageBreak/>
        <w:t>(</w:t>
      </w:r>
      <w:r w:rsidRPr="009B3936">
        <w:rPr>
          <w:rFonts w:ascii="Times New Roman" w:hAnsi="Times New Roman" w:cs="Times New Roman"/>
          <w:b/>
        </w:rPr>
        <w:t>c</w:t>
      </w:r>
      <w:r w:rsidRPr="00E4248B">
        <w:rPr>
          <w:rFonts w:ascii="Times New Roman" w:hAnsi="Times New Roman" w:cs="Times New Roman"/>
          <w:b/>
        </w:rPr>
        <w:t>)</w:t>
      </w:r>
      <w:r w:rsidRPr="009B3936">
        <w:rPr>
          <w:rFonts w:ascii="Times New Roman" w:hAnsi="Times New Roman" w:cs="Times New Roman"/>
          <w:b/>
        </w:rPr>
        <w:t xml:space="preserve"> </w:t>
      </w:r>
      <w:r w:rsidR="00B03840" w:rsidRPr="009B3936">
        <w:rPr>
          <w:rFonts w:ascii="Times New Roman" w:hAnsi="Times New Roman" w:cs="Times New Roman"/>
        </w:rPr>
        <w:t xml:space="preserve">by omitting subsections </w:t>
      </w:r>
      <w:r w:rsidR="00B03840" w:rsidRPr="00E4248B">
        <w:rPr>
          <w:rFonts w:ascii="Times New Roman" w:hAnsi="Times New Roman" w:cs="Times New Roman"/>
        </w:rPr>
        <w:t>(</w:t>
      </w:r>
      <w:r w:rsidR="00B03840" w:rsidRPr="009B3936">
        <w:rPr>
          <w:rFonts w:ascii="Times New Roman" w:hAnsi="Times New Roman" w:cs="Times New Roman"/>
        </w:rPr>
        <w:t>2</w:t>
      </w:r>
      <w:r w:rsidR="00B03840" w:rsidRPr="00E4248B">
        <w:rPr>
          <w:rFonts w:ascii="Times New Roman" w:hAnsi="Times New Roman" w:cs="Times New Roman"/>
        </w:rPr>
        <w:t>)</w:t>
      </w:r>
      <w:r w:rsidR="00B03840" w:rsidRPr="009B3936">
        <w:rPr>
          <w:rFonts w:ascii="Times New Roman" w:hAnsi="Times New Roman" w:cs="Times New Roman"/>
        </w:rPr>
        <w:t xml:space="preserve">, </w:t>
      </w:r>
      <w:r w:rsidR="00B03840" w:rsidRPr="00E4248B">
        <w:rPr>
          <w:rFonts w:ascii="Times New Roman" w:hAnsi="Times New Roman" w:cs="Times New Roman"/>
        </w:rPr>
        <w:t>(</w:t>
      </w:r>
      <w:r w:rsidR="00B03840" w:rsidRPr="009B3936">
        <w:rPr>
          <w:rFonts w:ascii="Times New Roman" w:hAnsi="Times New Roman" w:cs="Times New Roman"/>
        </w:rPr>
        <w:t>3</w:t>
      </w:r>
      <w:r w:rsidR="00B03840" w:rsidRPr="00E4248B">
        <w:rPr>
          <w:rFonts w:ascii="Times New Roman" w:hAnsi="Times New Roman" w:cs="Times New Roman"/>
        </w:rPr>
        <w:t>)</w:t>
      </w:r>
      <w:r w:rsidR="00B03840" w:rsidRPr="009B3936">
        <w:rPr>
          <w:rFonts w:ascii="Times New Roman" w:hAnsi="Times New Roman" w:cs="Times New Roman"/>
        </w:rPr>
        <w:t xml:space="preserve">, </w:t>
      </w:r>
      <w:r w:rsidR="00B03840" w:rsidRPr="00E4248B">
        <w:rPr>
          <w:rFonts w:ascii="Times New Roman" w:hAnsi="Times New Roman" w:cs="Times New Roman"/>
        </w:rPr>
        <w:t>(</w:t>
      </w:r>
      <w:r w:rsidR="00B03840" w:rsidRPr="009B3936">
        <w:rPr>
          <w:rFonts w:ascii="Times New Roman" w:hAnsi="Times New Roman" w:cs="Times New Roman"/>
        </w:rPr>
        <w:t>4</w:t>
      </w:r>
      <w:r w:rsidR="00B03840" w:rsidRPr="00E4248B">
        <w:rPr>
          <w:rFonts w:ascii="Times New Roman" w:hAnsi="Times New Roman" w:cs="Times New Roman"/>
        </w:rPr>
        <w:t>)</w:t>
      </w:r>
      <w:r w:rsidR="00B03840" w:rsidRPr="009B3936">
        <w:rPr>
          <w:rFonts w:ascii="Times New Roman" w:hAnsi="Times New Roman" w:cs="Times New Roman"/>
        </w:rPr>
        <w:t xml:space="preserve">, </w:t>
      </w:r>
      <w:r w:rsidR="00B03840" w:rsidRPr="00E4248B">
        <w:rPr>
          <w:rFonts w:ascii="Times New Roman" w:hAnsi="Times New Roman" w:cs="Times New Roman"/>
        </w:rPr>
        <w:t>(</w:t>
      </w:r>
      <w:r w:rsidR="00B03840" w:rsidRPr="009B3936">
        <w:rPr>
          <w:rFonts w:ascii="Times New Roman" w:hAnsi="Times New Roman" w:cs="Times New Roman"/>
        </w:rPr>
        <w:t>5</w:t>
      </w:r>
      <w:r w:rsidR="00B03840" w:rsidRPr="00E4248B">
        <w:rPr>
          <w:rFonts w:ascii="Times New Roman" w:hAnsi="Times New Roman" w:cs="Times New Roman"/>
        </w:rPr>
        <w:t>)</w:t>
      </w:r>
      <w:r w:rsidR="00B03840" w:rsidRPr="009B3936">
        <w:rPr>
          <w:rFonts w:ascii="Times New Roman" w:hAnsi="Times New Roman" w:cs="Times New Roman"/>
        </w:rPr>
        <w:t xml:space="preserve"> and </w:t>
      </w:r>
      <w:r w:rsidR="00B03840" w:rsidRPr="00E4248B">
        <w:rPr>
          <w:rFonts w:ascii="Times New Roman" w:hAnsi="Times New Roman" w:cs="Times New Roman"/>
        </w:rPr>
        <w:t>(</w:t>
      </w:r>
      <w:r w:rsidR="00B03840" w:rsidRPr="009B3936">
        <w:rPr>
          <w:rFonts w:ascii="Times New Roman" w:hAnsi="Times New Roman" w:cs="Times New Roman"/>
        </w:rPr>
        <w:t>6</w:t>
      </w:r>
      <w:r w:rsidR="00B03840" w:rsidRPr="00E4248B">
        <w:rPr>
          <w:rFonts w:ascii="Times New Roman" w:hAnsi="Times New Roman" w:cs="Times New Roman"/>
        </w:rPr>
        <w:t>)</w:t>
      </w:r>
      <w:r w:rsidR="00B03840" w:rsidRPr="009B3936">
        <w:rPr>
          <w:rFonts w:ascii="Times New Roman" w:hAnsi="Times New Roman" w:cs="Times New Roman"/>
        </w:rPr>
        <w:t xml:space="preserve"> and inserting the following subsection:</w:t>
      </w:r>
    </w:p>
    <w:p w14:paraId="6F0E9EBC" w14:textId="77777777" w:rsidR="00B03840" w:rsidRPr="009B3936" w:rsidRDefault="009B3936" w:rsidP="00E31029">
      <w:pPr>
        <w:spacing w:after="0" w:line="240" w:lineRule="auto"/>
        <w:ind w:left="720" w:firstLine="288"/>
        <w:jc w:val="both"/>
        <w:rPr>
          <w:rFonts w:ascii="Times New Roman" w:hAnsi="Times New Roman" w:cs="Times New Roman"/>
        </w:rPr>
      </w:pPr>
      <w:r>
        <w:rPr>
          <w:rFonts w:ascii="Times New Roman" w:hAnsi="Times New Roman" w:cs="Times New Roman"/>
        </w:rPr>
        <w:t>“</w:t>
      </w:r>
      <w:r w:rsidR="00B03840" w:rsidRPr="00E4248B">
        <w:rPr>
          <w:rFonts w:ascii="Times New Roman" w:hAnsi="Times New Roman" w:cs="Times New Roman"/>
        </w:rPr>
        <w:t>(</w:t>
      </w:r>
      <w:r w:rsidR="00B03840" w:rsidRPr="009B3936">
        <w:rPr>
          <w:rFonts w:ascii="Times New Roman" w:hAnsi="Times New Roman" w:cs="Times New Roman"/>
        </w:rPr>
        <w:t>2</w:t>
      </w:r>
      <w:r w:rsidR="00B03840" w:rsidRPr="00E4248B">
        <w:rPr>
          <w:rFonts w:ascii="Times New Roman" w:hAnsi="Times New Roman" w:cs="Times New Roman"/>
        </w:rPr>
        <w:t>)</w:t>
      </w:r>
      <w:r w:rsidR="00B03840" w:rsidRPr="009B3936">
        <w:rPr>
          <w:rFonts w:ascii="Times New Roman" w:hAnsi="Times New Roman" w:cs="Times New Roman"/>
        </w:rPr>
        <w:t xml:space="preserve"> For the purposes of this section, the amount of the taxable income of a person for a year of income of the person shall be taken to be, at a particular time:</w:t>
      </w:r>
    </w:p>
    <w:p w14:paraId="1EEC7F78" w14:textId="3BF29F86" w:rsidR="00E31029" w:rsidRDefault="00B03840" w:rsidP="00E31029">
      <w:pPr>
        <w:spacing w:after="0" w:line="240" w:lineRule="auto"/>
        <w:ind w:left="1440"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xml:space="preserve"> if, at that time, the Commissioner of Taxation has, for the purposes of the </w:t>
      </w:r>
      <w:r w:rsidR="009B3936" w:rsidRPr="009B3936">
        <w:rPr>
          <w:rFonts w:ascii="Times New Roman" w:hAnsi="Times New Roman" w:cs="Times New Roman"/>
          <w:i/>
        </w:rPr>
        <w:t>Income Tax Assessment Act 1936</w:t>
      </w:r>
      <w:r w:rsidR="009B3936" w:rsidRPr="00725E63">
        <w:rPr>
          <w:rFonts w:ascii="Times New Roman" w:hAnsi="Times New Roman" w:cs="Times New Roman"/>
        </w:rPr>
        <w:t>,</w:t>
      </w:r>
      <w:r w:rsidR="009B3936" w:rsidRPr="009B3936">
        <w:rPr>
          <w:rFonts w:ascii="Times New Roman" w:hAnsi="Times New Roman" w:cs="Times New Roman"/>
          <w:i/>
        </w:rPr>
        <w:t xml:space="preserve"> </w:t>
      </w:r>
      <w:r w:rsidRPr="009B3936">
        <w:rPr>
          <w:rFonts w:ascii="Times New Roman" w:hAnsi="Times New Roman" w:cs="Times New Roman"/>
        </w:rPr>
        <w:t>made an assessment or an amended assessment of the taxable income of the person for the year of income—the amount of the assessment, or the amended assessment, as the case may be;</w:t>
      </w:r>
    </w:p>
    <w:p w14:paraId="71E2EB18" w14:textId="77777777" w:rsidR="00B03840" w:rsidRPr="009B3936" w:rsidRDefault="00B03840" w:rsidP="00E31029">
      <w:pPr>
        <w:spacing w:after="0" w:line="240" w:lineRule="auto"/>
        <w:ind w:left="1440"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if paragraph </w:t>
      </w: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xml:space="preserve"> does not apply but either:</w:t>
      </w:r>
    </w:p>
    <w:p w14:paraId="2961E305" w14:textId="77777777" w:rsidR="00B03840" w:rsidRPr="009B3936" w:rsidRDefault="00B03840" w:rsidP="008C228A">
      <w:pPr>
        <w:spacing w:after="0" w:line="240" w:lineRule="auto"/>
        <w:ind w:left="1872" w:hanging="432"/>
        <w:jc w:val="both"/>
        <w:rPr>
          <w:rFonts w:ascii="Times New Roman" w:hAnsi="Times New Roman" w:cs="Times New Roman"/>
        </w:rPr>
      </w:pPr>
      <w:r w:rsidRPr="00E4248B">
        <w:rPr>
          <w:rFonts w:ascii="Times New Roman" w:hAnsi="Times New Roman" w:cs="Times New Roman"/>
        </w:rPr>
        <w:t>(</w:t>
      </w:r>
      <w:proofErr w:type="spellStart"/>
      <w:r w:rsidRPr="009B3936">
        <w:rPr>
          <w:rFonts w:ascii="Times New Roman" w:hAnsi="Times New Roman" w:cs="Times New Roman"/>
        </w:rPr>
        <w:t>i</w:t>
      </w:r>
      <w:proofErr w:type="spellEnd"/>
      <w:r w:rsidRPr="00E4248B">
        <w:rPr>
          <w:rFonts w:ascii="Times New Roman" w:hAnsi="Times New Roman" w:cs="Times New Roman"/>
        </w:rPr>
        <w:t>)</w:t>
      </w:r>
      <w:r w:rsidRPr="009B3936">
        <w:rPr>
          <w:rFonts w:ascii="Times New Roman" w:hAnsi="Times New Roman" w:cs="Times New Roman"/>
        </w:rPr>
        <w:t xml:space="preserve"> the year of income has not ended; or</w:t>
      </w:r>
    </w:p>
    <w:p w14:paraId="2B4EEE7D" w14:textId="77777777" w:rsidR="00B03840" w:rsidRPr="009B3936" w:rsidRDefault="00B03840" w:rsidP="008C228A">
      <w:pPr>
        <w:spacing w:after="0" w:line="240" w:lineRule="auto"/>
        <w:ind w:left="1872"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ii</w:t>
      </w:r>
      <w:r w:rsidRPr="00E4248B">
        <w:rPr>
          <w:rFonts w:ascii="Times New Roman" w:hAnsi="Times New Roman" w:cs="Times New Roman"/>
        </w:rPr>
        <w:t>)</w:t>
      </w:r>
      <w:r w:rsidRPr="009B3936">
        <w:rPr>
          <w:rFonts w:ascii="Times New Roman" w:hAnsi="Times New Roman" w:cs="Times New Roman"/>
        </w:rPr>
        <w:t xml:space="preserve"> the Secretary is satisfied:</w:t>
      </w:r>
    </w:p>
    <w:p w14:paraId="0E2009AE" w14:textId="77777777" w:rsidR="00B03840" w:rsidRPr="00E31029" w:rsidRDefault="009B3936" w:rsidP="008C228A">
      <w:pPr>
        <w:spacing w:after="0" w:line="240" w:lineRule="auto"/>
        <w:ind w:left="2160" w:hanging="432"/>
        <w:jc w:val="both"/>
        <w:rPr>
          <w:rFonts w:ascii="Times New Roman" w:hAnsi="Times New Roman" w:cs="Times New Roman"/>
        </w:rPr>
      </w:pPr>
      <w:r w:rsidRPr="00E31029">
        <w:rPr>
          <w:rFonts w:ascii="Times New Roman" w:hAnsi="Times New Roman" w:cs="Times New Roman"/>
          <w:smallCaps/>
        </w:rPr>
        <w:t>(a)</w:t>
      </w:r>
      <w:r w:rsidR="00B03840" w:rsidRPr="00E31029">
        <w:rPr>
          <w:rFonts w:ascii="Times New Roman" w:hAnsi="Times New Roman" w:cs="Times New Roman"/>
        </w:rPr>
        <w:t xml:space="preserve"> that the person is not required to lodge a return of income in relation to the year of income; or</w:t>
      </w:r>
    </w:p>
    <w:p w14:paraId="7E200AA2" w14:textId="77777777" w:rsidR="00E31029" w:rsidRDefault="009B3936" w:rsidP="008C228A">
      <w:pPr>
        <w:spacing w:after="0" w:line="240" w:lineRule="auto"/>
        <w:ind w:left="2160" w:hanging="432"/>
        <w:jc w:val="both"/>
        <w:rPr>
          <w:rFonts w:ascii="Times New Roman" w:hAnsi="Times New Roman" w:cs="Times New Roman"/>
        </w:rPr>
      </w:pPr>
      <w:r w:rsidRPr="00E31029">
        <w:rPr>
          <w:rFonts w:ascii="Times New Roman" w:hAnsi="Times New Roman" w:cs="Times New Roman"/>
          <w:smallCaps/>
        </w:rPr>
        <w:t>(b)</w:t>
      </w:r>
      <w:r w:rsidR="00B03840" w:rsidRPr="00E31029">
        <w:rPr>
          <w:rFonts w:ascii="Times New Roman" w:hAnsi="Times New Roman" w:cs="Times New Roman"/>
        </w:rPr>
        <w:t xml:space="preserve"> that the person has lodged, or proposes to lodge, a return of income in relation to the year of income;</w:t>
      </w:r>
    </w:p>
    <w:p w14:paraId="2E44F26C" w14:textId="69757F37" w:rsidR="00B03840" w:rsidRPr="009B3936" w:rsidRDefault="00B03840" w:rsidP="008C228A">
      <w:pPr>
        <w:spacing w:after="0" w:line="240" w:lineRule="auto"/>
        <w:ind w:left="1440"/>
        <w:jc w:val="both"/>
        <w:rPr>
          <w:rFonts w:ascii="Times New Roman" w:hAnsi="Times New Roman" w:cs="Times New Roman"/>
        </w:rPr>
      </w:pPr>
      <w:r w:rsidRPr="009B3936">
        <w:rPr>
          <w:rFonts w:ascii="Times New Roman" w:hAnsi="Times New Roman" w:cs="Times New Roman"/>
        </w:rPr>
        <w:t xml:space="preserve">for the purposes of the </w:t>
      </w:r>
      <w:r w:rsidR="009B3936" w:rsidRPr="009B3936">
        <w:rPr>
          <w:rFonts w:ascii="Times New Roman" w:hAnsi="Times New Roman" w:cs="Times New Roman"/>
          <w:i/>
        </w:rPr>
        <w:t>Income Tax Assessment Act 1936</w:t>
      </w:r>
      <w:r w:rsidR="009B3936" w:rsidRPr="00725E63">
        <w:rPr>
          <w:rFonts w:ascii="Times New Roman" w:hAnsi="Times New Roman" w:cs="Times New Roman"/>
        </w:rPr>
        <w:t>;</w:t>
      </w:r>
    </w:p>
    <w:p w14:paraId="2614DF98" w14:textId="77777777" w:rsidR="00B03840" w:rsidRPr="009B3936" w:rsidRDefault="00B03840" w:rsidP="008C228A">
      <w:pPr>
        <w:spacing w:after="0" w:line="240" w:lineRule="auto"/>
        <w:ind w:left="1296"/>
        <w:jc w:val="both"/>
        <w:rPr>
          <w:rFonts w:ascii="Times New Roman" w:hAnsi="Times New Roman" w:cs="Times New Roman"/>
        </w:rPr>
      </w:pPr>
      <w:r w:rsidRPr="009B3936">
        <w:rPr>
          <w:rFonts w:ascii="Times New Roman" w:hAnsi="Times New Roman" w:cs="Times New Roman"/>
        </w:rPr>
        <w:t>an estimate, or the most recent estimate, of the person</w:t>
      </w:r>
      <w:r w:rsidR="009B3936">
        <w:rPr>
          <w:rFonts w:ascii="Times New Roman" w:hAnsi="Times New Roman" w:cs="Times New Roman"/>
        </w:rPr>
        <w:t>’</w:t>
      </w:r>
      <w:r w:rsidRPr="009B3936">
        <w:rPr>
          <w:rFonts w:ascii="Times New Roman" w:hAnsi="Times New Roman" w:cs="Times New Roman"/>
        </w:rPr>
        <w:t xml:space="preserve">s taxable income within the meaning of the </w:t>
      </w:r>
      <w:r w:rsidR="009B3936" w:rsidRPr="009B3936">
        <w:rPr>
          <w:rFonts w:ascii="Times New Roman" w:hAnsi="Times New Roman" w:cs="Times New Roman"/>
          <w:i/>
        </w:rPr>
        <w:t xml:space="preserve">Income Tax Assessment Act 1936 </w:t>
      </w:r>
      <w:r w:rsidRPr="009B3936">
        <w:rPr>
          <w:rFonts w:ascii="Times New Roman" w:hAnsi="Times New Roman" w:cs="Times New Roman"/>
        </w:rPr>
        <w:t>for the year of income made by the person or by the person</w:t>
      </w:r>
      <w:r w:rsidR="009B3936">
        <w:rPr>
          <w:rFonts w:ascii="Times New Roman" w:hAnsi="Times New Roman" w:cs="Times New Roman"/>
        </w:rPr>
        <w:t>’</w:t>
      </w:r>
      <w:r w:rsidRPr="009B3936">
        <w:rPr>
          <w:rFonts w:ascii="Times New Roman" w:hAnsi="Times New Roman" w:cs="Times New Roman"/>
        </w:rPr>
        <w:t>s spouse and notified in writing to the Department or an officer; or</w:t>
      </w:r>
    </w:p>
    <w:p w14:paraId="09D29334" w14:textId="77777777" w:rsidR="008C228A" w:rsidRDefault="00B03840" w:rsidP="008C228A">
      <w:pPr>
        <w:spacing w:after="0" w:line="240" w:lineRule="auto"/>
        <w:ind w:left="1440"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c</w:t>
      </w:r>
      <w:r w:rsidRPr="00E4248B">
        <w:rPr>
          <w:rFonts w:ascii="Times New Roman" w:hAnsi="Times New Roman" w:cs="Times New Roman"/>
        </w:rPr>
        <w:t>)</w:t>
      </w:r>
      <w:r w:rsidRPr="009B3936">
        <w:rPr>
          <w:rFonts w:ascii="Times New Roman" w:hAnsi="Times New Roman" w:cs="Times New Roman"/>
        </w:rPr>
        <w:t xml:space="preserve"> in any other case—an unascertainable amount.</w:t>
      </w:r>
      <w:r w:rsidR="009B3936">
        <w:rPr>
          <w:rFonts w:ascii="Times New Roman" w:hAnsi="Times New Roman" w:cs="Times New Roman"/>
        </w:rPr>
        <w:t>”</w:t>
      </w:r>
      <w:r w:rsidRPr="009B3936">
        <w:rPr>
          <w:rFonts w:ascii="Times New Roman" w:hAnsi="Times New Roman" w:cs="Times New Roman"/>
        </w:rPr>
        <w:t>.</w:t>
      </w:r>
    </w:p>
    <w:p w14:paraId="6E65E238" w14:textId="77777777" w:rsidR="00B03840" w:rsidRPr="009B3936" w:rsidRDefault="009B3936" w:rsidP="008C228A">
      <w:pPr>
        <w:spacing w:after="0" w:line="240" w:lineRule="auto"/>
        <w:ind w:left="1440" w:hanging="432"/>
        <w:jc w:val="both"/>
        <w:rPr>
          <w:rFonts w:ascii="Times New Roman" w:hAnsi="Times New Roman" w:cs="Times New Roman"/>
        </w:rPr>
      </w:pPr>
      <w:r w:rsidRPr="009B3936">
        <w:rPr>
          <w:rFonts w:ascii="Times New Roman" w:hAnsi="Times New Roman" w:cs="Times New Roman"/>
          <w:i/>
        </w:rPr>
        <w:t>Commencement: 29 December 1988</w:t>
      </w:r>
    </w:p>
    <w:p w14:paraId="55A45E40" w14:textId="77777777" w:rsidR="00B03840" w:rsidRPr="008C228A" w:rsidRDefault="009B3936" w:rsidP="008C228A">
      <w:pPr>
        <w:spacing w:before="120" w:after="60" w:line="240" w:lineRule="auto"/>
        <w:rPr>
          <w:rFonts w:ascii="Times New Roman" w:hAnsi="Times New Roman" w:cs="Times New Roman"/>
          <w:b/>
          <w:sz w:val="20"/>
        </w:rPr>
      </w:pPr>
      <w:r w:rsidRPr="008C228A">
        <w:rPr>
          <w:rFonts w:ascii="Times New Roman" w:hAnsi="Times New Roman" w:cs="Times New Roman"/>
          <w:b/>
          <w:sz w:val="20"/>
        </w:rPr>
        <w:t>Qualification to receive allowance</w:t>
      </w:r>
    </w:p>
    <w:p w14:paraId="1DC0AA46" w14:textId="77777777" w:rsidR="00B03840" w:rsidRPr="009B3936" w:rsidRDefault="009B3936" w:rsidP="00BC382D">
      <w:pPr>
        <w:spacing w:after="0" w:line="240" w:lineRule="auto"/>
        <w:ind w:firstLine="432"/>
        <w:jc w:val="both"/>
        <w:rPr>
          <w:rFonts w:ascii="Times New Roman" w:hAnsi="Times New Roman" w:cs="Times New Roman"/>
        </w:rPr>
      </w:pPr>
      <w:r w:rsidRPr="009B3936">
        <w:rPr>
          <w:rFonts w:ascii="Times New Roman" w:hAnsi="Times New Roman" w:cs="Times New Roman"/>
          <w:b/>
        </w:rPr>
        <w:t xml:space="preserve">15. </w:t>
      </w:r>
      <w:r w:rsidR="00B03840" w:rsidRPr="009B3936">
        <w:rPr>
          <w:rFonts w:ascii="Times New Roman" w:hAnsi="Times New Roman" w:cs="Times New Roman"/>
        </w:rPr>
        <w:t>Section 73 of the Principal Act is amended:</w:t>
      </w:r>
    </w:p>
    <w:p w14:paraId="0350FDED" w14:textId="77777777" w:rsidR="00B03840" w:rsidRPr="009B3936" w:rsidRDefault="009B3936" w:rsidP="00BC382D">
      <w:pPr>
        <w:spacing w:after="0" w:line="240" w:lineRule="auto"/>
        <w:ind w:firstLine="432"/>
        <w:jc w:val="both"/>
        <w:rPr>
          <w:rFonts w:ascii="Times New Roman" w:hAnsi="Times New Roman" w:cs="Times New Roman"/>
        </w:rPr>
      </w:pPr>
      <w:r w:rsidRPr="00E4248B">
        <w:rPr>
          <w:rFonts w:ascii="Times New Roman" w:hAnsi="Times New Roman" w:cs="Times New Roman"/>
          <w:b/>
        </w:rPr>
        <w:t>(</w:t>
      </w:r>
      <w:r w:rsidRPr="009B3936">
        <w:rPr>
          <w:rFonts w:ascii="Times New Roman" w:hAnsi="Times New Roman" w:cs="Times New Roman"/>
          <w:b/>
        </w:rPr>
        <w:t>a</w:t>
      </w:r>
      <w:r w:rsidRPr="00E4248B">
        <w:rPr>
          <w:rFonts w:ascii="Times New Roman" w:hAnsi="Times New Roman" w:cs="Times New Roman"/>
          <w:b/>
        </w:rPr>
        <w:t>)</w:t>
      </w:r>
      <w:r w:rsidR="00B03840" w:rsidRPr="009B3936">
        <w:rPr>
          <w:rFonts w:ascii="Times New Roman" w:hAnsi="Times New Roman" w:cs="Times New Roman"/>
        </w:rPr>
        <w:t xml:space="preserve"> by adding at the end the following subsection:</w:t>
      </w:r>
    </w:p>
    <w:p w14:paraId="552A0CF1" w14:textId="77777777" w:rsidR="008C228A" w:rsidRDefault="009B3936" w:rsidP="008C228A">
      <w:pPr>
        <w:spacing w:after="0" w:line="240" w:lineRule="auto"/>
        <w:ind w:left="720" w:firstLine="288"/>
        <w:jc w:val="both"/>
        <w:rPr>
          <w:rFonts w:ascii="Times New Roman" w:hAnsi="Times New Roman" w:cs="Times New Roman"/>
        </w:rPr>
      </w:pPr>
      <w:r>
        <w:rPr>
          <w:rFonts w:ascii="Times New Roman" w:hAnsi="Times New Roman" w:cs="Times New Roman"/>
        </w:rPr>
        <w:t>“</w:t>
      </w:r>
      <w:r w:rsidR="00B03840" w:rsidRPr="00E4248B">
        <w:rPr>
          <w:rFonts w:ascii="Times New Roman" w:hAnsi="Times New Roman" w:cs="Times New Roman"/>
        </w:rPr>
        <w:t>(</w:t>
      </w:r>
      <w:r w:rsidR="00B03840" w:rsidRPr="009B3936">
        <w:rPr>
          <w:rFonts w:ascii="Times New Roman" w:hAnsi="Times New Roman" w:cs="Times New Roman"/>
        </w:rPr>
        <w:t>2</w:t>
      </w:r>
      <w:r w:rsidR="00B03840" w:rsidRPr="00E4248B">
        <w:rPr>
          <w:rFonts w:ascii="Times New Roman" w:hAnsi="Times New Roman" w:cs="Times New Roman"/>
        </w:rPr>
        <w:t>)</w:t>
      </w:r>
      <w:r w:rsidR="00B03840" w:rsidRPr="009B3936">
        <w:rPr>
          <w:rFonts w:ascii="Times New Roman" w:hAnsi="Times New Roman" w:cs="Times New Roman"/>
        </w:rPr>
        <w:t xml:space="preserve"> Where, during a period ending on or before 31 December 1988, family allowance would, but for a decision of the Secretary under section 81, be payable to a person in respect of a prescribed student child to whom, or in respect of whom, an allowance is payable under the Aboriginal Secondary Assistance Scheme, the Assistance for Isolated Children Scheme or the Veterans</w:t>
      </w:r>
      <w:r>
        <w:rPr>
          <w:rFonts w:ascii="Times New Roman" w:hAnsi="Times New Roman" w:cs="Times New Roman"/>
        </w:rPr>
        <w:t>’</w:t>
      </w:r>
      <w:r w:rsidR="00B03840" w:rsidRPr="009B3936">
        <w:rPr>
          <w:rFonts w:ascii="Times New Roman" w:hAnsi="Times New Roman" w:cs="Times New Roman"/>
        </w:rPr>
        <w:t xml:space="preserve"> Children Education Scheme, subsection </w:t>
      </w:r>
      <w:r w:rsidR="00B03840" w:rsidRPr="00E4248B">
        <w:rPr>
          <w:rFonts w:ascii="Times New Roman" w:hAnsi="Times New Roman" w:cs="Times New Roman"/>
        </w:rPr>
        <w:t>(</w:t>
      </w:r>
      <w:r w:rsidR="00B03840" w:rsidRPr="009B3936">
        <w:rPr>
          <w:rFonts w:ascii="Times New Roman" w:hAnsi="Times New Roman" w:cs="Times New Roman"/>
        </w:rPr>
        <w:t>1</w:t>
      </w:r>
      <w:r w:rsidR="00B03840" w:rsidRPr="00E4248B">
        <w:rPr>
          <w:rFonts w:ascii="Times New Roman" w:hAnsi="Times New Roman" w:cs="Times New Roman"/>
        </w:rPr>
        <w:t>)</w:t>
      </w:r>
      <w:r w:rsidR="00B03840" w:rsidRPr="009B3936">
        <w:rPr>
          <w:rFonts w:ascii="Times New Roman" w:hAnsi="Times New Roman" w:cs="Times New Roman"/>
        </w:rPr>
        <w:t xml:space="preserve"> applies as if the person were receiving family allowance during the period in respect of the child.</w:t>
      </w:r>
      <w:r>
        <w:rPr>
          <w:rFonts w:ascii="Times New Roman" w:hAnsi="Times New Roman" w:cs="Times New Roman"/>
        </w:rPr>
        <w:t>”</w:t>
      </w:r>
      <w:r w:rsidR="00B03840" w:rsidRPr="009B3936">
        <w:rPr>
          <w:rFonts w:ascii="Times New Roman" w:hAnsi="Times New Roman" w:cs="Times New Roman"/>
        </w:rPr>
        <w:t>;</w:t>
      </w:r>
    </w:p>
    <w:p w14:paraId="493F5AF6" w14:textId="77777777" w:rsidR="00B03840" w:rsidRPr="009B3936" w:rsidRDefault="009B3936" w:rsidP="008C228A">
      <w:pPr>
        <w:spacing w:after="0" w:line="240" w:lineRule="auto"/>
        <w:ind w:left="720" w:firstLine="288"/>
        <w:jc w:val="both"/>
        <w:rPr>
          <w:rFonts w:ascii="Times New Roman" w:hAnsi="Times New Roman" w:cs="Times New Roman"/>
        </w:rPr>
      </w:pPr>
      <w:r w:rsidRPr="009B3936">
        <w:rPr>
          <w:rFonts w:ascii="Times New Roman" w:hAnsi="Times New Roman" w:cs="Times New Roman"/>
          <w:i/>
        </w:rPr>
        <w:t>Commencement: 17 December 1987</w:t>
      </w:r>
    </w:p>
    <w:p w14:paraId="1E915EF2" w14:textId="77777777" w:rsidR="00B03840" w:rsidRPr="009B3936" w:rsidRDefault="009B3936" w:rsidP="008C228A">
      <w:pPr>
        <w:spacing w:after="0" w:line="240" w:lineRule="auto"/>
        <w:ind w:left="864" w:hanging="432"/>
        <w:jc w:val="both"/>
        <w:rPr>
          <w:rFonts w:ascii="Times New Roman" w:hAnsi="Times New Roman" w:cs="Times New Roman"/>
        </w:rPr>
      </w:pPr>
      <w:r w:rsidRPr="00E4248B">
        <w:rPr>
          <w:rFonts w:ascii="Times New Roman" w:hAnsi="Times New Roman" w:cs="Times New Roman"/>
          <w:b/>
        </w:rPr>
        <w:t>(</w:t>
      </w:r>
      <w:r w:rsidRPr="009B3936">
        <w:rPr>
          <w:rFonts w:ascii="Times New Roman" w:hAnsi="Times New Roman" w:cs="Times New Roman"/>
          <w:b/>
        </w:rPr>
        <w:t>b</w:t>
      </w:r>
      <w:r w:rsidRPr="00E4248B">
        <w:rPr>
          <w:rFonts w:ascii="Times New Roman" w:hAnsi="Times New Roman" w:cs="Times New Roman"/>
          <w:b/>
        </w:rPr>
        <w:t>)</w:t>
      </w:r>
      <w:r w:rsidR="00B03840" w:rsidRPr="009B3936">
        <w:rPr>
          <w:rFonts w:ascii="Times New Roman" w:hAnsi="Times New Roman" w:cs="Times New Roman"/>
        </w:rPr>
        <w:t xml:space="preserve"> by omitting subsection </w:t>
      </w:r>
      <w:r w:rsidR="00B03840" w:rsidRPr="00E4248B">
        <w:rPr>
          <w:rFonts w:ascii="Times New Roman" w:hAnsi="Times New Roman" w:cs="Times New Roman"/>
        </w:rPr>
        <w:t>(</w:t>
      </w:r>
      <w:r w:rsidR="00B03840" w:rsidRPr="009B3936">
        <w:rPr>
          <w:rFonts w:ascii="Times New Roman" w:hAnsi="Times New Roman" w:cs="Times New Roman"/>
        </w:rPr>
        <w:t>2</w:t>
      </w:r>
      <w:r w:rsidR="00B03840" w:rsidRPr="00E4248B">
        <w:rPr>
          <w:rFonts w:ascii="Times New Roman" w:hAnsi="Times New Roman" w:cs="Times New Roman"/>
        </w:rPr>
        <w:t>)</w:t>
      </w:r>
      <w:r w:rsidR="00B03840" w:rsidRPr="009B3936">
        <w:rPr>
          <w:rFonts w:ascii="Times New Roman" w:hAnsi="Times New Roman" w:cs="Times New Roman"/>
        </w:rPr>
        <w:t xml:space="preserve"> and substituting the following subsections:</w:t>
      </w:r>
    </w:p>
    <w:p w14:paraId="49F419A5" w14:textId="77777777" w:rsidR="00E4248B" w:rsidRDefault="00E4248B" w:rsidP="00BC382D">
      <w:pPr>
        <w:spacing w:after="0" w:line="240" w:lineRule="auto"/>
        <w:ind w:firstLine="432"/>
        <w:jc w:val="both"/>
        <w:rPr>
          <w:rFonts w:ascii="Times New Roman" w:hAnsi="Times New Roman" w:cs="Times New Roman"/>
        </w:rPr>
      </w:pPr>
      <w:r>
        <w:rPr>
          <w:rFonts w:ascii="Times New Roman" w:hAnsi="Times New Roman" w:cs="Times New Roman"/>
        </w:rPr>
        <w:br w:type="page"/>
      </w:r>
    </w:p>
    <w:p w14:paraId="34889D78" w14:textId="77777777" w:rsidR="00B03840" w:rsidRPr="009B3936" w:rsidRDefault="009B3936" w:rsidP="008C228A">
      <w:pPr>
        <w:spacing w:after="0" w:line="240" w:lineRule="auto"/>
        <w:ind w:left="720" w:firstLine="288"/>
        <w:jc w:val="both"/>
        <w:rPr>
          <w:rFonts w:ascii="Times New Roman" w:hAnsi="Times New Roman" w:cs="Times New Roman"/>
        </w:rPr>
      </w:pPr>
      <w:r>
        <w:rPr>
          <w:rFonts w:ascii="Times New Roman" w:hAnsi="Times New Roman" w:cs="Times New Roman"/>
        </w:rPr>
        <w:lastRenderedPageBreak/>
        <w:t>“</w:t>
      </w:r>
      <w:r w:rsidR="00B03840" w:rsidRPr="00E4248B">
        <w:rPr>
          <w:rFonts w:ascii="Times New Roman" w:hAnsi="Times New Roman" w:cs="Times New Roman"/>
        </w:rPr>
        <w:t>(</w:t>
      </w:r>
      <w:r w:rsidR="00B03840" w:rsidRPr="009B3936">
        <w:rPr>
          <w:rFonts w:ascii="Times New Roman" w:hAnsi="Times New Roman" w:cs="Times New Roman"/>
        </w:rPr>
        <w:t>2</w:t>
      </w:r>
      <w:r w:rsidR="00B03840" w:rsidRPr="00E4248B">
        <w:rPr>
          <w:rFonts w:ascii="Times New Roman" w:hAnsi="Times New Roman" w:cs="Times New Roman"/>
        </w:rPr>
        <w:t>)</w:t>
      </w:r>
      <w:r w:rsidR="00B03840" w:rsidRPr="009B3936">
        <w:rPr>
          <w:rFonts w:ascii="Times New Roman" w:hAnsi="Times New Roman" w:cs="Times New Roman"/>
        </w:rPr>
        <w:t xml:space="preserve"> A person is not qualified to receive an allowance in respect of a child if subsection 13</w:t>
      </w:r>
      <w:r w:rsidR="00264B96">
        <w:rPr>
          <w:rFonts w:ascii="Times New Roman" w:hAnsi="Times New Roman" w:cs="Times New Roman"/>
        </w:rPr>
        <w:t xml:space="preserve"> </w:t>
      </w:r>
      <w:r w:rsidR="00B03840" w:rsidRPr="00E4248B">
        <w:rPr>
          <w:rFonts w:ascii="Times New Roman" w:hAnsi="Times New Roman" w:cs="Times New Roman"/>
        </w:rPr>
        <w:t>(</w:t>
      </w:r>
      <w:r w:rsidR="00B03840" w:rsidRPr="009B3936">
        <w:rPr>
          <w:rFonts w:ascii="Times New Roman" w:hAnsi="Times New Roman" w:cs="Times New Roman"/>
        </w:rPr>
        <w:t>1</w:t>
      </w:r>
      <w:r w:rsidR="00B03840" w:rsidRPr="00E4248B">
        <w:rPr>
          <w:rFonts w:ascii="Times New Roman" w:hAnsi="Times New Roman" w:cs="Times New Roman"/>
        </w:rPr>
        <w:t>)</w:t>
      </w:r>
      <w:r w:rsidR="00B03840" w:rsidRPr="009B3936">
        <w:rPr>
          <w:rFonts w:ascii="Times New Roman" w:hAnsi="Times New Roman" w:cs="Times New Roman"/>
        </w:rPr>
        <w:t xml:space="preserve"> of the </w:t>
      </w:r>
      <w:r w:rsidRPr="008C228A">
        <w:rPr>
          <w:rFonts w:ascii="Times New Roman" w:hAnsi="Times New Roman" w:cs="Times New Roman"/>
        </w:rPr>
        <w:t xml:space="preserve">Income Tax Rates Act 1986 </w:t>
      </w:r>
      <w:r w:rsidR="00B03840" w:rsidRPr="009B3936">
        <w:rPr>
          <w:rFonts w:ascii="Times New Roman" w:hAnsi="Times New Roman" w:cs="Times New Roman"/>
        </w:rPr>
        <w:t>applies or applied in relation to the last year of income of the child.</w:t>
      </w:r>
    </w:p>
    <w:p w14:paraId="780DC5DA" w14:textId="77777777" w:rsidR="008C228A" w:rsidRDefault="009B3936" w:rsidP="008C228A">
      <w:pPr>
        <w:spacing w:after="0" w:line="240" w:lineRule="auto"/>
        <w:ind w:left="720" w:firstLine="288"/>
        <w:jc w:val="both"/>
        <w:rPr>
          <w:rFonts w:ascii="Times New Roman" w:hAnsi="Times New Roman" w:cs="Times New Roman"/>
        </w:rPr>
      </w:pPr>
      <w:r>
        <w:rPr>
          <w:rFonts w:ascii="Times New Roman" w:hAnsi="Times New Roman" w:cs="Times New Roman"/>
        </w:rPr>
        <w:t>“</w:t>
      </w:r>
      <w:r w:rsidR="00B03840" w:rsidRPr="00E4248B">
        <w:rPr>
          <w:rFonts w:ascii="Times New Roman" w:hAnsi="Times New Roman" w:cs="Times New Roman"/>
        </w:rPr>
        <w:t>(</w:t>
      </w:r>
      <w:r w:rsidR="00B03840" w:rsidRPr="009B3936">
        <w:rPr>
          <w:rFonts w:ascii="Times New Roman" w:hAnsi="Times New Roman" w:cs="Times New Roman"/>
        </w:rPr>
        <w:t>3</w:t>
      </w:r>
      <w:r w:rsidR="00B03840" w:rsidRPr="00E4248B">
        <w:rPr>
          <w:rFonts w:ascii="Times New Roman" w:hAnsi="Times New Roman" w:cs="Times New Roman"/>
        </w:rPr>
        <w:t>)</w:t>
      </w:r>
      <w:r w:rsidR="00B03840" w:rsidRPr="009B3936">
        <w:rPr>
          <w:rFonts w:ascii="Times New Roman" w:hAnsi="Times New Roman" w:cs="Times New Roman"/>
        </w:rPr>
        <w:t xml:space="preserve"> In this section:</w:t>
      </w:r>
    </w:p>
    <w:p w14:paraId="436C446A" w14:textId="77777777" w:rsidR="008C228A" w:rsidRDefault="009B3936" w:rsidP="008C228A">
      <w:pPr>
        <w:spacing w:after="0" w:line="240" w:lineRule="auto"/>
        <w:ind w:left="1440" w:hanging="432"/>
        <w:jc w:val="both"/>
        <w:rPr>
          <w:rFonts w:ascii="Times New Roman" w:hAnsi="Times New Roman" w:cs="Times New Roman"/>
        </w:rPr>
      </w:pPr>
      <w:r>
        <w:rPr>
          <w:rFonts w:ascii="Times New Roman" w:hAnsi="Times New Roman" w:cs="Times New Roman"/>
        </w:rPr>
        <w:t>‘</w:t>
      </w:r>
      <w:r w:rsidR="00B03840" w:rsidRPr="009B3936">
        <w:rPr>
          <w:rFonts w:ascii="Times New Roman" w:hAnsi="Times New Roman" w:cs="Times New Roman"/>
        </w:rPr>
        <w:t>last year of income</w:t>
      </w:r>
      <w:r>
        <w:rPr>
          <w:rFonts w:ascii="Times New Roman" w:hAnsi="Times New Roman" w:cs="Times New Roman"/>
        </w:rPr>
        <w:t>’</w:t>
      </w:r>
      <w:r w:rsidR="00B03840" w:rsidRPr="009B3936">
        <w:rPr>
          <w:rFonts w:ascii="Times New Roman" w:hAnsi="Times New Roman" w:cs="Times New Roman"/>
        </w:rPr>
        <w:t>, in relation to a child in relation to a particular time, means the year of income of the child that ended on 30 June in the preceding calendar year;</w:t>
      </w:r>
    </w:p>
    <w:p w14:paraId="2B89790A" w14:textId="1CDD6278" w:rsidR="00B03840" w:rsidRPr="009B3936" w:rsidRDefault="009B3936" w:rsidP="008C228A">
      <w:pPr>
        <w:spacing w:after="0" w:line="240" w:lineRule="auto"/>
        <w:ind w:left="1440" w:hanging="432"/>
        <w:jc w:val="both"/>
        <w:rPr>
          <w:rFonts w:ascii="Times New Roman" w:hAnsi="Times New Roman" w:cs="Times New Roman"/>
        </w:rPr>
      </w:pPr>
      <w:r>
        <w:rPr>
          <w:rFonts w:ascii="Times New Roman" w:hAnsi="Times New Roman" w:cs="Times New Roman"/>
        </w:rPr>
        <w:t>‘</w:t>
      </w:r>
      <w:r w:rsidR="00B03840" w:rsidRPr="009B3936">
        <w:rPr>
          <w:rFonts w:ascii="Times New Roman" w:hAnsi="Times New Roman" w:cs="Times New Roman"/>
        </w:rPr>
        <w:t>year of income</w:t>
      </w:r>
      <w:r>
        <w:rPr>
          <w:rFonts w:ascii="Times New Roman" w:hAnsi="Times New Roman" w:cs="Times New Roman"/>
        </w:rPr>
        <w:t>’</w:t>
      </w:r>
      <w:r w:rsidR="00B03840" w:rsidRPr="009B3936">
        <w:rPr>
          <w:rFonts w:ascii="Times New Roman" w:hAnsi="Times New Roman" w:cs="Times New Roman"/>
        </w:rPr>
        <w:t xml:space="preserve"> has the same meaning as in the </w:t>
      </w:r>
      <w:r w:rsidRPr="009B3936">
        <w:rPr>
          <w:rFonts w:ascii="Times New Roman" w:hAnsi="Times New Roman" w:cs="Times New Roman"/>
          <w:i/>
        </w:rPr>
        <w:t>Income Tax Assessment Act 1936</w:t>
      </w:r>
      <w:r w:rsidRPr="00725E63">
        <w:rPr>
          <w:rFonts w:ascii="Times New Roman" w:hAnsi="Times New Roman" w:cs="Times New Roman"/>
        </w:rPr>
        <w:t>”</w:t>
      </w:r>
      <w:r w:rsidRPr="009B3936">
        <w:rPr>
          <w:rFonts w:ascii="Times New Roman" w:hAnsi="Times New Roman" w:cs="Times New Roman"/>
          <w:i/>
        </w:rPr>
        <w:t>.</w:t>
      </w:r>
    </w:p>
    <w:p w14:paraId="53F54900" w14:textId="77777777" w:rsidR="00B03840" w:rsidRPr="009B3936" w:rsidRDefault="009B3936" w:rsidP="008C228A">
      <w:pPr>
        <w:spacing w:after="0" w:line="240" w:lineRule="auto"/>
        <w:jc w:val="both"/>
        <w:rPr>
          <w:rFonts w:ascii="Times New Roman" w:hAnsi="Times New Roman" w:cs="Times New Roman"/>
        </w:rPr>
      </w:pPr>
      <w:r w:rsidRPr="009B3936">
        <w:rPr>
          <w:rFonts w:ascii="Times New Roman" w:hAnsi="Times New Roman" w:cs="Times New Roman"/>
          <w:i/>
        </w:rPr>
        <w:t>Commencement: 1 January 1989</w:t>
      </w:r>
    </w:p>
    <w:p w14:paraId="03FE7313" w14:textId="77777777" w:rsidR="00B03840" w:rsidRPr="008C228A" w:rsidRDefault="009B3936" w:rsidP="008C228A">
      <w:pPr>
        <w:spacing w:before="120" w:after="60" w:line="240" w:lineRule="auto"/>
        <w:rPr>
          <w:rFonts w:ascii="Times New Roman" w:hAnsi="Times New Roman" w:cs="Times New Roman"/>
          <w:b/>
          <w:sz w:val="20"/>
        </w:rPr>
      </w:pPr>
      <w:r w:rsidRPr="008C228A">
        <w:rPr>
          <w:rFonts w:ascii="Times New Roman" w:hAnsi="Times New Roman" w:cs="Times New Roman"/>
          <w:b/>
          <w:sz w:val="20"/>
        </w:rPr>
        <w:t>Rate of allowance</w:t>
      </w:r>
    </w:p>
    <w:p w14:paraId="53914CDC" w14:textId="77777777" w:rsidR="00B03840" w:rsidRPr="009B3936" w:rsidRDefault="009B3936" w:rsidP="00BC382D">
      <w:pPr>
        <w:spacing w:after="0" w:line="240" w:lineRule="auto"/>
        <w:ind w:firstLine="432"/>
        <w:jc w:val="both"/>
        <w:rPr>
          <w:rFonts w:ascii="Times New Roman" w:hAnsi="Times New Roman" w:cs="Times New Roman"/>
        </w:rPr>
      </w:pPr>
      <w:r w:rsidRPr="009B3936">
        <w:rPr>
          <w:rFonts w:ascii="Times New Roman" w:hAnsi="Times New Roman" w:cs="Times New Roman"/>
          <w:b/>
        </w:rPr>
        <w:t>16.</w:t>
      </w:r>
      <w:r w:rsidR="00B03840" w:rsidRPr="009B3936">
        <w:rPr>
          <w:rFonts w:ascii="Times New Roman" w:hAnsi="Times New Roman" w:cs="Times New Roman"/>
        </w:rPr>
        <w:t xml:space="preserve"> Section 74 of the Principal Act is amended:</w:t>
      </w:r>
    </w:p>
    <w:p w14:paraId="083E6D2A" w14:textId="77777777" w:rsidR="00B03840" w:rsidRPr="009B3936" w:rsidRDefault="009B3936" w:rsidP="00BC382D">
      <w:pPr>
        <w:spacing w:after="0" w:line="240" w:lineRule="auto"/>
        <w:ind w:firstLine="432"/>
        <w:jc w:val="both"/>
        <w:rPr>
          <w:rFonts w:ascii="Times New Roman" w:hAnsi="Times New Roman" w:cs="Times New Roman"/>
        </w:rPr>
      </w:pPr>
      <w:r w:rsidRPr="00E4248B">
        <w:rPr>
          <w:rFonts w:ascii="Times New Roman" w:hAnsi="Times New Roman" w:cs="Times New Roman"/>
          <w:b/>
        </w:rPr>
        <w:t>(</w:t>
      </w:r>
      <w:r w:rsidRPr="009B3936">
        <w:rPr>
          <w:rFonts w:ascii="Times New Roman" w:hAnsi="Times New Roman" w:cs="Times New Roman"/>
          <w:b/>
        </w:rPr>
        <w:t>a</w:t>
      </w:r>
      <w:r w:rsidRPr="00E4248B">
        <w:rPr>
          <w:rFonts w:ascii="Times New Roman" w:hAnsi="Times New Roman" w:cs="Times New Roman"/>
          <w:b/>
        </w:rPr>
        <w:t>)</w:t>
      </w:r>
      <w:r w:rsidR="00B03840" w:rsidRPr="009B3936">
        <w:rPr>
          <w:rFonts w:ascii="Times New Roman" w:hAnsi="Times New Roman" w:cs="Times New Roman"/>
        </w:rPr>
        <w:t xml:space="preserve"> by omitting from paragraph </w:t>
      </w:r>
      <w:r w:rsidR="00B03840" w:rsidRPr="00E4248B">
        <w:rPr>
          <w:rFonts w:ascii="Times New Roman" w:hAnsi="Times New Roman" w:cs="Times New Roman"/>
        </w:rPr>
        <w:t>(</w:t>
      </w:r>
      <w:r w:rsidR="00B03840" w:rsidRPr="009B3936">
        <w:rPr>
          <w:rFonts w:ascii="Times New Roman" w:hAnsi="Times New Roman" w:cs="Times New Roman"/>
        </w:rPr>
        <w:t>1</w:t>
      </w:r>
      <w:r w:rsidR="00B03840" w:rsidRPr="00E4248B">
        <w:rPr>
          <w:rFonts w:ascii="Times New Roman" w:hAnsi="Times New Roman" w:cs="Times New Roman"/>
        </w:rPr>
        <w:t>)</w:t>
      </w:r>
      <w:r w:rsidR="00B03840" w:rsidRPr="009B3936">
        <w:rPr>
          <w:rFonts w:ascii="Times New Roman" w:hAnsi="Times New Roman" w:cs="Times New Roman"/>
        </w:rPr>
        <w:t xml:space="preserve"> </w:t>
      </w:r>
      <w:r w:rsidR="00B03840" w:rsidRPr="00E4248B">
        <w:rPr>
          <w:rFonts w:ascii="Times New Roman" w:hAnsi="Times New Roman" w:cs="Times New Roman"/>
        </w:rPr>
        <w:t>(</w:t>
      </w:r>
      <w:r w:rsidR="00B03840" w:rsidRPr="009B3936">
        <w:rPr>
          <w:rFonts w:ascii="Times New Roman" w:hAnsi="Times New Roman" w:cs="Times New Roman"/>
        </w:rPr>
        <w:t>a</w:t>
      </w:r>
      <w:r w:rsidR="00B03840" w:rsidRPr="00E4248B">
        <w:rPr>
          <w:rFonts w:ascii="Times New Roman" w:hAnsi="Times New Roman" w:cs="Times New Roman"/>
        </w:rPr>
        <w:t>)</w:t>
      </w:r>
      <w:r w:rsidR="00B03840" w:rsidRPr="009B3936">
        <w:rPr>
          <w:rFonts w:ascii="Times New Roman" w:hAnsi="Times New Roman" w:cs="Times New Roman"/>
        </w:rPr>
        <w:t xml:space="preserve"> </w:t>
      </w:r>
      <w:r>
        <w:rPr>
          <w:rFonts w:ascii="Times New Roman" w:hAnsi="Times New Roman" w:cs="Times New Roman"/>
        </w:rPr>
        <w:t>“</w:t>
      </w:r>
      <w:r w:rsidR="00B03840" w:rsidRPr="009B3936">
        <w:rPr>
          <w:rFonts w:ascii="Times New Roman" w:hAnsi="Times New Roman" w:cs="Times New Roman"/>
        </w:rPr>
        <w:t>$22</w:t>
      </w:r>
      <w:r>
        <w:rPr>
          <w:rFonts w:ascii="Times New Roman" w:hAnsi="Times New Roman" w:cs="Times New Roman"/>
        </w:rPr>
        <w:t>”</w:t>
      </w:r>
      <w:r w:rsidR="00B03840" w:rsidRPr="009B3936">
        <w:rPr>
          <w:rFonts w:ascii="Times New Roman" w:hAnsi="Times New Roman" w:cs="Times New Roman"/>
        </w:rPr>
        <w:t xml:space="preserve"> and substituting </w:t>
      </w:r>
      <w:r>
        <w:rPr>
          <w:rFonts w:ascii="Times New Roman" w:hAnsi="Times New Roman" w:cs="Times New Roman"/>
        </w:rPr>
        <w:t>“</w:t>
      </w:r>
      <w:r w:rsidR="00B03840" w:rsidRPr="009B3936">
        <w:rPr>
          <w:rFonts w:ascii="Times New Roman" w:hAnsi="Times New Roman" w:cs="Times New Roman"/>
        </w:rPr>
        <w:t>$24</w:t>
      </w:r>
      <w:r>
        <w:rPr>
          <w:rFonts w:ascii="Times New Roman" w:hAnsi="Times New Roman" w:cs="Times New Roman"/>
        </w:rPr>
        <w:t>”</w:t>
      </w:r>
      <w:r w:rsidR="00B03840" w:rsidRPr="009B3936">
        <w:rPr>
          <w:rFonts w:ascii="Times New Roman" w:hAnsi="Times New Roman" w:cs="Times New Roman"/>
        </w:rPr>
        <w:t>;</w:t>
      </w:r>
    </w:p>
    <w:p w14:paraId="5DEEA48B" w14:textId="77777777" w:rsidR="00B03840" w:rsidRPr="009B3936" w:rsidRDefault="009B3936" w:rsidP="008C228A">
      <w:pPr>
        <w:spacing w:after="0" w:line="240" w:lineRule="auto"/>
        <w:jc w:val="both"/>
        <w:rPr>
          <w:rFonts w:ascii="Times New Roman" w:hAnsi="Times New Roman" w:cs="Times New Roman"/>
        </w:rPr>
      </w:pPr>
      <w:r w:rsidRPr="009B3936">
        <w:rPr>
          <w:rFonts w:ascii="Times New Roman" w:hAnsi="Times New Roman" w:cs="Times New Roman"/>
          <w:i/>
        </w:rPr>
        <w:t>Commencement: 29 December 1988</w:t>
      </w:r>
    </w:p>
    <w:p w14:paraId="272B62DB" w14:textId="77777777" w:rsidR="00B03840" w:rsidRPr="009B3936" w:rsidRDefault="009B3936" w:rsidP="00BC382D">
      <w:pPr>
        <w:spacing w:after="0" w:line="240" w:lineRule="auto"/>
        <w:ind w:firstLine="432"/>
        <w:jc w:val="both"/>
        <w:rPr>
          <w:rFonts w:ascii="Times New Roman" w:hAnsi="Times New Roman" w:cs="Times New Roman"/>
        </w:rPr>
      </w:pPr>
      <w:r w:rsidRPr="00E4248B">
        <w:rPr>
          <w:rFonts w:ascii="Times New Roman" w:hAnsi="Times New Roman" w:cs="Times New Roman"/>
          <w:b/>
        </w:rPr>
        <w:t>(</w:t>
      </w:r>
      <w:r w:rsidRPr="009B3936">
        <w:rPr>
          <w:rFonts w:ascii="Times New Roman" w:hAnsi="Times New Roman" w:cs="Times New Roman"/>
          <w:b/>
        </w:rPr>
        <w:t>b</w:t>
      </w:r>
      <w:r w:rsidRPr="00E4248B">
        <w:rPr>
          <w:rFonts w:ascii="Times New Roman" w:hAnsi="Times New Roman" w:cs="Times New Roman"/>
          <w:b/>
        </w:rPr>
        <w:t>)</w:t>
      </w:r>
      <w:r w:rsidR="00B03840" w:rsidRPr="009B3936">
        <w:rPr>
          <w:rFonts w:ascii="Times New Roman" w:hAnsi="Times New Roman" w:cs="Times New Roman"/>
        </w:rPr>
        <w:t xml:space="preserve"> by omitting from paragraph </w:t>
      </w:r>
      <w:r w:rsidR="00B03840" w:rsidRPr="00E4248B">
        <w:rPr>
          <w:rFonts w:ascii="Times New Roman" w:hAnsi="Times New Roman" w:cs="Times New Roman"/>
        </w:rPr>
        <w:t>(</w:t>
      </w:r>
      <w:r w:rsidR="00B03840" w:rsidRPr="009B3936">
        <w:rPr>
          <w:rFonts w:ascii="Times New Roman" w:hAnsi="Times New Roman" w:cs="Times New Roman"/>
        </w:rPr>
        <w:t>1</w:t>
      </w:r>
      <w:r w:rsidR="00B03840" w:rsidRPr="00E4248B">
        <w:rPr>
          <w:rFonts w:ascii="Times New Roman" w:hAnsi="Times New Roman" w:cs="Times New Roman"/>
        </w:rPr>
        <w:t>)</w:t>
      </w:r>
      <w:r w:rsidR="00B03840" w:rsidRPr="009B3936">
        <w:rPr>
          <w:rFonts w:ascii="Times New Roman" w:hAnsi="Times New Roman" w:cs="Times New Roman"/>
        </w:rPr>
        <w:t xml:space="preserve"> </w:t>
      </w:r>
      <w:r w:rsidR="00B03840" w:rsidRPr="00E4248B">
        <w:rPr>
          <w:rFonts w:ascii="Times New Roman" w:hAnsi="Times New Roman" w:cs="Times New Roman"/>
        </w:rPr>
        <w:t>(</w:t>
      </w:r>
      <w:r w:rsidR="00B03840" w:rsidRPr="009B3936">
        <w:rPr>
          <w:rFonts w:ascii="Times New Roman" w:hAnsi="Times New Roman" w:cs="Times New Roman"/>
        </w:rPr>
        <w:t>b</w:t>
      </w:r>
      <w:r w:rsidR="00B03840" w:rsidRPr="00E4248B">
        <w:rPr>
          <w:rFonts w:ascii="Times New Roman" w:hAnsi="Times New Roman" w:cs="Times New Roman"/>
        </w:rPr>
        <w:t>)</w:t>
      </w:r>
      <w:r w:rsidR="00B03840" w:rsidRPr="009B3936">
        <w:rPr>
          <w:rFonts w:ascii="Times New Roman" w:hAnsi="Times New Roman" w:cs="Times New Roman"/>
        </w:rPr>
        <w:t xml:space="preserve"> </w:t>
      </w:r>
      <w:r>
        <w:rPr>
          <w:rFonts w:ascii="Times New Roman" w:hAnsi="Times New Roman" w:cs="Times New Roman"/>
        </w:rPr>
        <w:t>“</w:t>
      </w:r>
      <w:r w:rsidR="00B03840" w:rsidRPr="009B3936">
        <w:rPr>
          <w:rFonts w:ascii="Times New Roman" w:hAnsi="Times New Roman" w:cs="Times New Roman"/>
        </w:rPr>
        <w:t>$28</w:t>
      </w:r>
      <w:r>
        <w:rPr>
          <w:rFonts w:ascii="Times New Roman" w:hAnsi="Times New Roman" w:cs="Times New Roman"/>
        </w:rPr>
        <w:t>”</w:t>
      </w:r>
      <w:r w:rsidR="00B03840" w:rsidRPr="009B3936">
        <w:rPr>
          <w:rFonts w:ascii="Times New Roman" w:hAnsi="Times New Roman" w:cs="Times New Roman"/>
        </w:rPr>
        <w:t xml:space="preserve"> and substituting </w:t>
      </w:r>
      <w:r>
        <w:rPr>
          <w:rFonts w:ascii="Times New Roman" w:hAnsi="Times New Roman" w:cs="Times New Roman"/>
        </w:rPr>
        <w:t>“</w:t>
      </w:r>
      <w:r w:rsidR="00B03840" w:rsidRPr="009B3936">
        <w:rPr>
          <w:rFonts w:ascii="Times New Roman" w:hAnsi="Times New Roman" w:cs="Times New Roman"/>
        </w:rPr>
        <w:t>$31</w:t>
      </w:r>
      <w:r>
        <w:rPr>
          <w:rFonts w:ascii="Times New Roman" w:hAnsi="Times New Roman" w:cs="Times New Roman"/>
        </w:rPr>
        <w:t>”</w:t>
      </w:r>
      <w:r w:rsidR="00B03840" w:rsidRPr="009B3936">
        <w:rPr>
          <w:rFonts w:ascii="Times New Roman" w:hAnsi="Times New Roman" w:cs="Times New Roman"/>
        </w:rPr>
        <w:t>;</w:t>
      </w:r>
    </w:p>
    <w:p w14:paraId="467C36C9" w14:textId="77777777" w:rsidR="00B03840" w:rsidRPr="009B3936" w:rsidRDefault="009B3936" w:rsidP="008C228A">
      <w:pPr>
        <w:spacing w:after="0" w:line="240" w:lineRule="auto"/>
        <w:jc w:val="both"/>
        <w:rPr>
          <w:rFonts w:ascii="Times New Roman" w:hAnsi="Times New Roman" w:cs="Times New Roman"/>
        </w:rPr>
      </w:pPr>
      <w:r w:rsidRPr="009B3936">
        <w:rPr>
          <w:rFonts w:ascii="Times New Roman" w:hAnsi="Times New Roman" w:cs="Times New Roman"/>
          <w:i/>
        </w:rPr>
        <w:t>Commencement: 29 December 1988</w:t>
      </w:r>
    </w:p>
    <w:p w14:paraId="264EA4F2" w14:textId="77777777" w:rsidR="00B03840" w:rsidRPr="009B3936" w:rsidRDefault="009B3936" w:rsidP="00BC382D">
      <w:pPr>
        <w:spacing w:after="0" w:line="240" w:lineRule="auto"/>
        <w:ind w:firstLine="432"/>
        <w:jc w:val="both"/>
        <w:rPr>
          <w:rFonts w:ascii="Times New Roman" w:hAnsi="Times New Roman" w:cs="Times New Roman"/>
        </w:rPr>
      </w:pPr>
      <w:r w:rsidRPr="00E4248B">
        <w:rPr>
          <w:rFonts w:ascii="Times New Roman" w:hAnsi="Times New Roman" w:cs="Times New Roman"/>
          <w:b/>
        </w:rPr>
        <w:t>(</w:t>
      </w:r>
      <w:r w:rsidRPr="009B3936">
        <w:rPr>
          <w:rFonts w:ascii="Times New Roman" w:hAnsi="Times New Roman" w:cs="Times New Roman"/>
          <w:b/>
        </w:rPr>
        <w:t>c</w:t>
      </w:r>
      <w:r w:rsidRPr="00E4248B">
        <w:rPr>
          <w:rFonts w:ascii="Times New Roman" w:hAnsi="Times New Roman" w:cs="Times New Roman"/>
          <w:b/>
        </w:rPr>
        <w:t>)</w:t>
      </w:r>
      <w:r w:rsidR="00B03840" w:rsidRPr="009B3936">
        <w:rPr>
          <w:rFonts w:ascii="Times New Roman" w:hAnsi="Times New Roman" w:cs="Times New Roman"/>
        </w:rPr>
        <w:t xml:space="preserve"> by adding at the end of paragraph </w:t>
      </w:r>
      <w:r w:rsidR="00B03840" w:rsidRPr="00E4248B">
        <w:rPr>
          <w:rFonts w:ascii="Times New Roman" w:hAnsi="Times New Roman" w:cs="Times New Roman"/>
        </w:rPr>
        <w:t>(</w:t>
      </w:r>
      <w:r w:rsidR="00B03840" w:rsidRPr="009B3936">
        <w:rPr>
          <w:rFonts w:ascii="Times New Roman" w:hAnsi="Times New Roman" w:cs="Times New Roman"/>
        </w:rPr>
        <w:t>1</w:t>
      </w:r>
      <w:r w:rsidR="00B03840" w:rsidRPr="00E4248B">
        <w:rPr>
          <w:rFonts w:ascii="Times New Roman" w:hAnsi="Times New Roman" w:cs="Times New Roman"/>
        </w:rPr>
        <w:t>)</w:t>
      </w:r>
      <w:r w:rsidR="00B03840" w:rsidRPr="009B3936">
        <w:rPr>
          <w:rFonts w:ascii="Times New Roman" w:hAnsi="Times New Roman" w:cs="Times New Roman"/>
        </w:rPr>
        <w:t xml:space="preserve"> </w:t>
      </w:r>
      <w:r w:rsidR="00B03840" w:rsidRPr="00E4248B">
        <w:rPr>
          <w:rFonts w:ascii="Times New Roman" w:hAnsi="Times New Roman" w:cs="Times New Roman"/>
        </w:rPr>
        <w:t>(</w:t>
      </w:r>
      <w:r w:rsidR="00B03840" w:rsidRPr="009B3936">
        <w:rPr>
          <w:rFonts w:ascii="Times New Roman" w:hAnsi="Times New Roman" w:cs="Times New Roman"/>
        </w:rPr>
        <w:t>b</w:t>
      </w:r>
      <w:r w:rsidR="00B03840" w:rsidRPr="00E4248B">
        <w:rPr>
          <w:rFonts w:ascii="Times New Roman" w:hAnsi="Times New Roman" w:cs="Times New Roman"/>
        </w:rPr>
        <w:t>)</w:t>
      </w:r>
      <w:r w:rsidR="00B03840" w:rsidRPr="009B3936">
        <w:rPr>
          <w:rFonts w:ascii="Times New Roman" w:hAnsi="Times New Roman" w:cs="Times New Roman"/>
        </w:rPr>
        <w:t xml:space="preserve"> </w:t>
      </w:r>
      <w:r>
        <w:rPr>
          <w:rFonts w:ascii="Times New Roman" w:hAnsi="Times New Roman" w:cs="Times New Roman"/>
        </w:rPr>
        <w:t>“</w:t>
      </w:r>
      <w:r w:rsidR="00B03840" w:rsidRPr="009B3936">
        <w:rPr>
          <w:rFonts w:ascii="Times New Roman" w:hAnsi="Times New Roman" w:cs="Times New Roman"/>
        </w:rPr>
        <w:t>or</w:t>
      </w:r>
      <w:r>
        <w:rPr>
          <w:rFonts w:ascii="Times New Roman" w:hAnsi="Times New Roman" w:cs="Times New Roman"/>
        </w:rPr>
        <w:t>”</w:t>
      </w:r>
      <w:r w:rsidR="00B03840" w:rsidRPr="009B3936">
        <w:rPr>
          <w:rFonts w:ascii="Times New Roman" w:hAnsi="Times New Roman" w:cs="Times New Roman"/>
        </w:rPr>
        <w:t>;</w:t>
      </w:r>
    </w:p>
    <w:p w14:paraId="321AAF48" w14:textId="77777777" w:rsidR="00B03840" w:rsidRPr="009B3936" w:rsidRDefault="009B3936" w:rsidP="008C228A">
      <w:pPr>
        <w:spacing w:after="0" w:line="240" w:lineRule="auto"/>
        <w:jc w:val="both"/>
        <w:rPr>
          <w:rFonts w:ascii="Times New Roman" w:hAnsi="Times New Roman" w:cs="Times New Roman"/>
        </w:rPr>
      </w:pPr>
      <w:r w:rsidRPr="009B3936">
        <w:rPr>
          <w:rFonts w:ascii="Times New Roman" w:hAnsi="Times New Roman" w:cs="Times New Roman"/>
          <w:i/>
        </w:rPr>
        <w:t>Commencement: 1 January 1989</w:t>
      </w:r>
    </w:p>
    <w:p w14:paraId="44C32F0E" w14:textId="77777777" w:rsidR="00B03840" w:rsidRPr="009B3936" w:rsidRDefault="009B3936" w:rsidP="00BC382D">
      <w:pPr>
        <w:spacing w:after="0" w:line="240" w:lineRule="auto"/>
        <w:ind w:firstLine="432"/>
        <w:jc w:val="both"/>
        <w:rPr>
          <w:rFonts w:ascii="Times New Roman" w:hAnsi="Times New Roman" w:cs="Times New Roman"/>
        </w:rPr>
      </w:pPr>
      <w:r w:rsidRPr="00E4248B">
        <w:rPr>
          <w:rFonts w:ascii="Times New Roman" w:hAnsi="Times New Roman" w:cs="Times New Roman"/>
          <w:b/>
        </w:rPr>
        <w:t>(</w:t>
      </w:r>
      <w:r w:rsidRPr="009B3936">
        <w:rPr>
          <w:rFonts w:ascii="Times New Roman" w:hAnsi="Times New Roman" w:cs="Times New Roman"/>
          <w:b/>
        </w:rPr>
        <w:t>d</w:t>
      </w:r>
      <w:r w:rsidRPr="00E4248B">
        <w:rPr>
          <w:rFonts w:ascii="Times New Roman" w:hAnsi="Times New Roman" w:cs="Times New Roman"/>
          <w:b/>
        </w:rPr>
        <w:t>)</w:t>
      </w:r>
      <w:r w:rsidR="00B03840" w:rsidRPr="009B3936">
        <w:rPr>
          <w:rFonts w:ascii="Times New Roman" w:hAnsi="Times New Roman" w:cs="Times New Roman"/>
        </w:rPr>
        <w:t xml:space="preserve"> by omitting paragraphs </w:t>
      </w:r>
      <w:r w:rsidR="00B03840" w:rsidRPr="00E4248B">
        <w:rPr>
          <w:rFonts w:ascii="Times New Roman" w:hAnsi="Times New Roman" w:cs="Times New Roman"/>
        </w:rPr>
        <w:t>(</w:t>
      </w:r>
      <w:r w:rsidR="00B03840" w:rsidRPr="009B3936">
        <w:rPr>
          <w:rFonts w:ascii="Times New Roman" w:hAnsi="Times New Roman" w:cs="Times New Roman"/>
        </w:rPr>
        <w:t>1</w:t>
      </w:r>
      <w:r w:rsidR="00B03840" w:rsidRPr="00E4248B">
        <w:rPr>
          <w:rFonts w:ascii="Times New Roman" w:hAnsi="Times New Roman" w:cs="Times New Roman"/>
        </w:rPr>
        <w:t>)</w:t>
      </w:r>
      <w:r w:rsidR="00B03840" w:rsidRPr="009B3936">
        <w:rPr>
          <w:rFonts w:ascii="Times New Roman" w:hAnsi="Times New Roman" w:cs="Times New Roman"/>
        </w:rPr>
        <w:t xml:space="preserve"> </w:t>
      </w:r>
      <w:r w:rsidR="00B03840" w:rsidRPr="00E4248B">
        <w:rPr>
          <w:rFonts w:ascii="Times New Roman" w:hAnsi="Times New Roman" w:cs="Times New Roman"/>
        </w:rPr>
        <w:t>(</w:t>
      </w:r>
      <w:r w:rsidR="00B03840" w:rsidRPr="009B3936">
        <w:rPr>
          <w:rFonts w:ascii="Times New Roman" w:hAnsi="Times New Roman" w:cs="Times New Roman"/>
        </w:rPr>
        <w:t>d</w:t>
      </w:r>
      <w:r w:rsidR="00B03840" w:rsidRPr="00E4248B">
        <w:rPr>
          <w:rFonts w:ascii="Times New Roman" w:hAnsi="Times New Roman" w:cs="Times New Roman"/>
        </w:rPr>
        <w:t>)</w:t>
      </w:r>
      <w:r w:rsidR="00B03840" w:rsidRPr="009B3936">
        <w:rPr>
          <w:rFonts w:ascii="Times New Roman" w:hAnsi="Times New Roman" w:cs="Times New Roman"/>
        </w:rPr>
        <w:t xml:space="preserve"> and </w:t>
      </w:r>
      <w:r w:rsidR="00B03840" w:rsidRPr="00E4248B">
        <w:rPr>
          <w:rFonts w:ascii="Times New Roman" w:hAnsi="Times New Roman" w:cs="Times New Roman"/>
        </w:rPr>
        <w:t>(</w:t>
      </w:r>
      <w:r w:rsidR="00B03840" w:rsidRPr="009B3936">
        <w:rPr>
          <w:rFonts w:ascii="Times New Roman" w:hAnsi="Times New Roman" w:cs="Times New Roman"/>
        </w:rPr>
        <w:t>e</w:t>
      </w:r>
      <w:r w:rsidR="00B03840" w:rsidRPr="00E4248B">
        <w:rPr>
          <w:rFonts w:ascii="Times New Roman" w:hAnsi="Times New Roman" w:cs="Times New Roman"/>
        </w:rPr>
        <w:t>)</w:t>
      </w:r>
      <w:r w:rsidR="00B03840" w:rsidRPr="009B3936">
        <w:rPr>
          <w:rFonts w:ascii="Times New Roman" w:hAnsi="Times New Roman" w:cs="Times New Roman"/>
        </w:rPr>
        <w:t>;</w:t>
      </w:r>
    </w:p>
    <w:p w14:paraId="0EF0F405" w14:textId="77777777" w:rsidR="00B03840" w:rsidRPr="009B3936" w:rsidRDefault="009B3936" w:rsidP="008C228A">
      <w:pPr>
        <w:spacing w:after="0" w:line="240" w:lineRule="auto"/>
        <w:jc w:val="both"/>
        <w:rPr>
          <w:rFonts w:ascii="Times New Roman" w:hAnsi="Times New Roman" w:cs="Times New Roman"/>
        </w:rPr>
      </w:pPr>
      <w:r w:rsidRPr="009B3936">
        <w:rPr>
          <w:rFonts w:ascii="Times New Roman" w:hAnsi="Times New Roman" w:cs="Times New Roman"/>
          <w:i/>
        </w:rPr>
        <w:t>Commencement: 1 January 1989</w:t>
      </w:r>
    </w:p>
    <w:p w14:paraId="4CCE25AE" w14:textId="77777777" w:rsidR="00B03840" w:rsidRPr="009B3936" w:rsidRDefault="009B3936" w:rsidP="00BC382D">
      <w:pPr>
        <w:spacing w:after="0" w:line="240" w:lineRule="auto"/>
        <w:ind w:firstLine="432"/>
        <w:jc w:val="both"/>
        <w:rPr>
          <w:rFonts w:ascii="Times New Roman" w:hAnsi="Times New Roman" w:cs="Times New Roman"/>
        </w:rPr>
      </w:pPr>
      <w:r w:rsidRPr="00E4248B">
        <w:rPr>
          <w:rFonts w:ascii="Times New Roman" w:hAnsi="Times New Roman" w:cs="Times New Roman"/>
          <w:b/>
        </w:rPr>
        <w:t>(</w:t>
      </w:r>
      <w:r w:rsidRPr="009B3936">
        <w:rPr>
          <w:rFonts w:ascii="Times New Roman" w:hAnsi="Times New Roman" w:cs="Times New Roman"/>
          <w:b/>
        </w:rPr>
        <w:t>e</w:t>
      </w:r>
      <w:r w:rsidRPr="00E4248B">
        <w:rPr>
          <w:rFonts w:ascii="Times New Roman" w:hAnsi="Times New Roman" w:cs="Times New Roman"/>
          <w:b/>
        </w:rPr>
        <w:t>)</w:t>
      </w:r>
      <w:r w:rsidR="00B03840" w:rsidRPr="009B3936">
        <w:rPr>
          <w:rFonts w:ascii="Times New Roman" w:hAnsi="Times New Roman" w:cs="Times New Roman"/>
        </w:rPr>
        <w:t xml:space="preserve"> by omitting subsections </w:t>
      </w:r>
      <w:r w:rsidR="00B03840" w:rsidRPr="00E4248B">
        <w:rPr>
          <w:rFonts w:ascii="Times New Roman" w:hAnsi="Times New Roman" w:cs="Times New Roman"/>
        </w:rPr>
        <w:t>(</w:t>
      </w:r>
      <w:r w:rsidR="00B03840" w:rsidRPr="009B3936">
        <w:rPr>
          <w:rFonts w:ascii="Times New Roman" w:hAnsi="Times New Roman" w:cs="Times New Roman"/>
        </w:rPr>
        <w:t>3</w:t>
      </w:r>
      <w:r w:rsidR="00B03840" w:rsidRPr="00E4248B">
        <w:rPr>
          <w:rFonts w:ascii="Times New Roman" w:hAnsi="Times New Roman" w:cs="Times New Roman"/>
        </w:rPr>
        <w:t>)</w:t>
      </w:r>
      <w:r w:rsidR="00B03840" w:rsidRPr="009B3936">
        <w:rPr>
          <w:rFonts w:ascii="Times New Roman" w:hAnsi="Times New Roman" w:cs="Times New Roman"/>
        </w:rPr>
        <w:t xml:space="preserve">, </w:t>
      </w:r>
      <w:r w:rsidR="00B03840" w:rsidRPr="00E4248B">
        <w:rPr>
          <w:rFonts w:ascii="Times New Roman" w:hAnsi="Times New Roman" w:cs="Times New Roman"/>
        </w:rPr>
        <w:t>(</w:t>
      </w:r>
      <w:r w:rsidR="00B03840" w:rsidRPr="009B3936">
        <w:rPr>
          <w:rFonts w:ascii="Times New Roman" w:hAnsi="Times New Roman" w:cs="Times New Roman"/>
        </w:rPr>
        <w:t>4</w:t>
      </w:r>
      <w:r w:rsidR="00B03840" w:rsidRPr="00E4248B">
        <w:rPr>
          <w:rFonts w:ascii="Times New Roman" w:hAnsi="Times New Roman" w:cs="Times New Roman"/>
        </w:rPr>
        <w:t>)</w:t>
      </w:r>
      <w:r w:rsidR="00B03840" w:rsidRPr="009B3936">
        <w:rPr>
          <w:rFonts w:ascii="Times New Roman" w:hAnsi="Times New Roman" w:cs="Times New Roman"/>
        </w:rPr>
        <w:t xml:space="preserve"> and </w:t>
      </w:r>
      <w:r w:rsidR="00B03840" w:rsidRPr="00E4248B">
        <w:rPr>
          <w:rFonts w:ascii="Times New Roman" w:hAnsi="Times New Roman" w:cs="Times New Roman"/>
        </w:rPr>
        <w:t>(</w:t>
      </w:r>
      <w:r w:rsidR="00B03840" w:rsidRPr="009B3936">
        <w:rPr>
          <w:rFonts w:ascii="Times New Roman" w:hAnsi="Times New Roman" w:cs="Times New Roman"/>
        </w:rPr>
        <w:t>5</w:t>
      </w:r>
      <w:r w:rsidR="00B03840" w:rsidRPr="00E4248B">
        <w:rPr>
          <w:rFonts w:ascii="Times New Roman" w:hAnsi="Times New Roman" w:cs="Times New Roman"/>
        </w:rPr>
        <w:t>)</w:t>
      </w:r>
      <w:r w:rsidR="00B03840" w:rsidRPr="009B3936">
        <w:rPr>
          <w:rFonts w:ascii="Times New Roman" w:hAnsi="Times New Roman" w:cs="Times New Roman"/>
        </w:rPr>
        <w:t>.</w:t>
      </w:r>
    </w:p>
    <w:p w14:paraId="1B885117" w14:textId="77777777" w:rsidR="00B03840" w:rsidRPr="009B3936" w:rsidRDefault="009B3936" w:rsidP="008C228A">
      <w:pPr>
        <w:spacing w:after="0" w:line="240" w:lineRule="auto"/>
        <w:jc w:val="both"/>
        <w:rPr>
          <w:rFonts w:ascii="Times New Roman" w:hAnsi="Times New Roman" w:cs="Times New Roman"/>
        </w:rPr>
      </w:pPr>
      <w:r w:rsidRPr="009B3936">
        <w:rPr>
          <w:rFonts w:ascii="Times New Roman" w:hAnsi="Times New Roman" w:cs="Times New Roman"/>
          <w:i/>
        </w:rPr>
        <w:t>Commencement: 29 December 1988</w:t>
      </w:r>
    </w:p>
    <w:p w14:paraId="579BA0C4" w14:textId="77777777" w:rsidR="00B03840" w:rsidRPr="009B3936" w:rsidRDefault="009B3936" w:rsidP="00BC382D">
      <w:pPr>
        <w:spacing w:after="0" w:line="240" w:lineRule="auto"/>
        <w:ind w:firstLine="432"/>
        <w:jc w:val="both"/>
        <w:rPr>
          <w:rFonts w:ascii="Times New Roman" w:hAnsi="Times New Roman" w:cs="Times New Roman"/>
        </w:rPr>
      </w:pPr>
      <w:r w:rsidRPr="009B3936">
        <w:rPr>
          <w:rFonts w:ascii="Times New Roman" w:hAnsi="Times New Roman" w:cs="Times New Roman"/>
          <w:b/>
        </w:rPr>
        <w:t>17.</w:t>
      </w:r>
      <w:r w:rsidR="00B03840" w:rsidRPr="009B3936">
        <w:rPr>
          <w:rFonts w:ascii="Times New Roman" w:hAnsi="Times New Roman" w:cs="Times New Roman"/>
        </w:rPr>
        <w:t xml:space="preserve"> After section 74 of the Principal Act the following sections are inserted:</w:t>
      </w:r>
    </w:p>
    <w:p w14:paraId="08736F00" w14:textId="77777777" w:rsidR="00B03840" w:rsidRPr="008C228A" w:rsidRDefault="009B3936" w:rsidP="008C228A">
      <w:pPr>
        <w:spacing w:before="120" w:after="60" w:line="240" w:lineRule="auto"/>
        <w:rPr>
          <w:rFonts w:ascii="Times New Roman" w:hAnsi="Times New Roman" w:cs="Times New Roman"/>
          <w:b/>
          <w:sz w:val="20"/>
        </w:rPr>
      </w:pPr>
      <w:r w:rsidRPr="008C228A">
        <w:rPr>
          <w:rFonts w:ascii="Times New Roman" w:hAnsi="Times New Roman" w:cs="Times New Roman"/>
          <w:b/>
          <w:sz w:val="20"/>
        </w:rPr>
        <w:t>Assets test</w:t>
      </w:r>
    </w:p>
    <w:p w14:paraId="4F7606C6" w14:textId="77777777" w:rsidR="00B03840" w:rsidRPr="008C228A" w:rsidRDefault="009B3936" w:rsidP="00BC382D">
      <w:pPr>
        <w:spacing w:after="0" w:line="240" w:lineRule="auto"/>
        <w:ind w:firstLine="432"/>
        <w:jc w:val="both"/>
        <w:rPr>
          <w:rFonts w:ascii="Times New Roman" w:hAnsi="Times New Roman" w:cs="Times New Roman"/>
        </w:rPr>
      </w:pPr>
      <w:r w:rsidRPr="008C228A">
        <w:rPr>
          <w:rFonts w:ascii="Times New Roman" w:hAnsi="Times New Roman" w:cs="Times New Roman"/>
        </w:rPr>
        <w:t>“</w:t>
      </w:r>
      <w:r w:rsidR="00B03840" w:rsidRPr="008C228A">
        <w:rPr>
          <w:rFonts w:ascii="Times New Roman" w:hAnsi="Times New Roman" w:cs="Times New Roman"/>
        </w:rPr>
        <w:t>7</w:t>
      </w:r>
      <w:r w:rsidR="00264B96" w:rsidRPr="00264B96">
        <w:rPr>
          <w:rFonts w:ascii="Times New Roman" w:hAnsi="Times New Roman" w:cs="Times New Roman"/>
          <w:smallCaps/>
        </w:rPr>
        <w:t>4a</w:t>
      </w:r>
      <w:r w:rsidR="00B03840" w:rsidRPr="008C228A">
        <w:rPr>
          <w:rFonts w:ascii="Times New Roman" w:hAnsi="Times New Roman" w:cs="Times New Roman"/>
        </w:rPr>
        <w:t>. (1) An allowance is not payable to a person if the value of the property of the person exceeds $300,000.</w:t>
      </w:r>
    </w:p>
    <w:p w14:paraId="7DEEC779" w14:textId="77777777" w:rsidR="00B03840" w:rsidRPr="009B3936" w:rsidRDefault="009B3936" w:rsidP="00BC382D">
      <w:pPr>
        <w:spacing w:after="0" w:line="240" w:lineRule="auto"/>
        <w:ind w:firstLine="432"/>
        <w:jc w:val="both"/>
        <w:rPr>
          <w:rFonts w:ascii="Times New Roman" w:hAnsi="Times New Roman" w:cs="Times New Roman"/>
        </w:rPr>
      </w:pPr>
      <w:r>
        <w:rPr>
          <w:rFonts w:ascii="Times New Roman" w:hAnsi="Times New Roman" w:cs="Times New Roman"/>
        </w:rPr>
        <w:t>“</w:t>
      </w:r>
      <w:r w:rsidR="00B03840" w:rsidRPr="00E4248B">
        <w:rPr>
          <w:rFonts w:ascii="Times New Roman" w:hAnsi="Times New Roman" w:cs="Times New Roman"/>
        </w:rPr>
        <w:t>(</w:t>
      </w:r>
      <w:r w:rsidR="00B03840" w:rsidRPr="009B3936">
        <w:rPr>
          <w:rFonts w:ascii="Times New Roman" w:hAnsi="Times New Roman" w:cs="Times New Roman"/>
        </w:rPr>
        <w:t>2</w:t>
      </w:r>
      <w:r w:rsidR="00B03840" w:rsidRPr="00E4248B">
        <w:rPr>
          <w:rFonts w:ascii="Times New Roman" w:hAnsi="Times New Roman" w:cs="Times New Roman"/>
        </w:rPr>
        <w:t>)</w:t>
      </w:r>
      <w:r w:rsidR="00B03840" w:rsidRPr="009B3936">
        <w:rPr>
          <w:rFonts w:ascii="Times New Roman" w:hAnsi="Times New Roman" w:cs="Times New Roman"/>
        </w:rPr>
        <w:t xml:space="preserve"> For the purposes of the application of subsection </w:t>
      </w:r>
      <w:r w:rsidR="00B03840" w:rsidRPr="00E4248B">
        <w:rPr>
          <w:rFonts w:ascii="Times New Roman" w:hAnsi="Times New Roman" w:cs="Times New Roman"/>
        </w:rPr>
        <w:t>(</w:t>
      </w:r>
      <w:r w:rsidR="00B03840" w:rsidRPr="009B3936">
        <w:rPr>
          <w:rFonts w:ascii="Times New Roman" w:hAnsi="Times New Roman" w:cs="Times New Roman"/>
        </w:rPr>
        <w:t>1</w:t>
      </w:r>
      <w:r w:rsidR="00B03840" w:rsidRPr="00E4248B">
        <w:rPr>
          <w:rFonts w:ascii="Times New Roman" w:hAnsi="Times New Roman" w:cs="Times New Roman"/>
        </w:rPr>
        <w:t>)</w:t>
      </w:r>
      <w:r w:rsidR="00B03840" w:rsidRPr="009B3936">
        <w:rPr>
          <w:rFonts w:ascii="Times New Roman" w:hAnsi="Times New Roman" w:cs="Times New Roman"/>
        </w:rPr>
        <w:t xml:space="preserve"> in relation to a married person, the value of the property of the person shall be taken to include the value of the property of the person</w:t>
      </w:r>
      <w:r>
        <w:rPr>
          <w:rFonts w:ascii="Times New Roman" w:hAnsi="Times New Roman" w:cs="Times New Roman"/>
        </w:rPr>
        <w:t>’</w:t>
      </w:r>
      <w:r w:rsidR="00B03840" w:rsidRPr="009B3936">
        <w:rPr>
          <w:rFonts w:ascii="Times New Roman" w:hAnsi="Times New Roman" w:cs="Times New Roman"/>
        </w:rPr>
        <w:t>s spouse.</w:t>
      </w:r>
    </w:p>
    <w:p w14:paraId="4C675C3A" w14:textId="77777777" w:rsidR="00B03840" w:rsidRPr="008C228A" w:rsidRDefault="009B3936" w:rsidP="008C228A">
      <w:pPr>
        <w:spacing w:before="120" w:after="60" w:line="240" w:lineRule="auto"/>
        <w:rPr>
          <w:rFonts w:ascii="Times New Roman" w:hAnsi="Times New Roman" w:cs="Times New Roman"/>
          <w:b/>
          <w:sz w:val="20"/>
        </w:rPr>
      </w:pPr>
      <w:r w:rsidRPr="008C228A">
        <w:rPr>
          <w:rFonts w:ascii="Times New Roman" w:hAnsi="Times New Roman" w:cs="Times New Roman"/>
          <w:b/>
          <w:sz w:val="20"/>
        </w:rPr>
        <w:t>Reduction of rate by reference to taxable income</w:t>
      </w:r>
    </w:p>
    <w:p w14:paraId="3449ECDF" w14:textId="77777777" w:rsidR="00B03840" w:rsidRPr="008C228A" w:rsidRDefault="009B3936" w:rsidP="00BC382D">
      <w:pPr>
        <w:spacing w:after="0" w:line="240" w:lineRule="auto"/>
        <w:ind w:firstLine="432"/>
        <w:jc w:val="both"/>
        <w:rPr>
          <w:rFonts w:ascii="Times New Roman" w:hAnsi="Times New Roman" w:cs="Times New Roman"/>
        </w:rPr>
      </w:pPr>
      <w:r w:rsidRPr="008C228A">
        <w:rPr>
          <w:rFonts w:ascii="Times New Roman" w:hAnsi="Times New Roman" w:cs="Times New Roman"/>
        </w:rPr>
        <w:t>“</w:t>
      </w:r>
      <w:r w:rsidR="00B03840" w:rsidRPr="008C228A">
        <w:rPr>
          <w:rFonts w:ascii="Times New Roman" w:hAnsi="Times New Roman" w:cs="Times New Roman"/>
        </w:rPr>
        <w:t>7</w:t>
      </w:r>
      <w:r w:rsidR="00264B96" w:rsidRPr="00264B96">
        <w:rPr>
          <w:rFonts w:ascii="Times New Roman" w:hAnsi="Times New Roman" w:cs="Times New Roman"/>
          <w:smallCaps/>
        </w:rPr>
        <w:t>4b</w:t>
      </w:r>
      <w:r w:rsidR="00B03840" w:rsidRPr="008C228A">
        <w:rPr>
          <w:rFonts w:ascii="Times New Roman" w:hAnsi="Times New Roman" w:cs="Times New Roman"/>
        </w:rPr>
        <w:t>. (1) Subject to this section, where:</w:t>
      </w:r>
    </w:p>
    <w:p w14:paraId="1310EBA6" w14:textId="77777777" w:rsidR="00B03840" w:rsidRPr="009B3936" w:rsidRDefault="00B03840" w:rsidP="008C228A">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xml:space="preserve"> a person who has lodged a claim for an allowance is qualified to receive an allowance; and</w:t>
      </w:r>
    </w:p>
    <w:p w14:paraId="0B2D0178" w14:textId="77777777" w:rsidR="00B03840" w:rsidRPr="009B3936" w:rsidRDefault="00B03840" w:rsidP="008C228A">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the relevant taxable income of the person for the base year of income of the person exceeds the income threshold in relation to the person;</w:t>
      </w:r>
    </w:p>
    <w:p w14:paraId="589E1AFB" w14:textId="77777777" w:rsidR="00B03840" w:rsidRPr="009B3936" w:rsidRDefault="00B03840" w:rsidP="008C228A">
      <w:pPr>
        <w:spacing w:after="0" w:line="240" w:lineRule="auto"/>
        <w:jc w:val="both"/>
        <w:rPr>
          <w:rFonts w:ascii="Times New Roman" w:hAnsi="Times New Roman" w:cs="Times New Roman"/>
        </w:rPr>
      </w:pPr>
      <w:r w:rsidRPr="009B3936">
        <w:rPr>
          <w:rFonts w:ascii="Times New Roman" w:hAnsi="Times New Roman" w:cs="Times New Roman"/>
        </w:rPr>
        <w:t>the rate per week of the allowance payable to the person during the allowance period is the rate per week worked out using the formula:</w:t>
      </w:r>
    </w:p>
    <w:p w14:paraId="447DE67A" w14:textId="77777777" w:rsidR="00E4248B" w:rsidRDefault="00E4248B" w:rsidP="00BC382D">
      <w:pPr>
        <w:spacing w:after="0" w:line="240" w:lineRule="auto"/>
        <w:ind w:firstLine="432"/>
        <w:jc w:val="both"/>
        <w:rPr>
          <w:rFonts w:ascii="Times New Roman" w:hAnsi="Times New Roman" w:cs="Times New Roman"/>
        </w:rPr>
      </w:pPr>
      <w:r>
        <w:rPr>
          <w:rFonts w:ascii="Times New Roman" w:hAnsi="Times New Roman" w:cs="Times New Roman"/>
        </w:rPr>
        <w:br w:type="page"/>
      </w:r>
    </w:p>
    <w:p w14:paraId="0C615D53" w14:textId="77777777" w:rsidR="00725E63" w:rsidRDefault="00725E63" w:rsidP="00B12E58">
      <w:pPr>
        <w:spacing w:after="0" w:line="240" w:lineRule="auto"/>
        <w:jc w:val="center"/>
        <w:rPr>
          <w:rFonts w:ascii="Times New Roman" w:hAnsi="Times New Roman" w:cs="Times New Roman"/>
          <w:b/>
        </w:rPr>
      </w:pPr>
    </w:p>
    <w:p w14:paraId="2CFFA140" w14:textId="076C55A5" w:rsidR="00B12E58" w:rsidRPr="00152E75" w:rsidRDefault="00725E63" w:rsidP="00B12E58">
      <w:pPr>
        <w:spacing w:after="0" w:line="240" w:lineRule="auto"/>
        <w:jc w:val="center"/>
        <w:rPr>
          <w:rFonts w:ascii="Times New Roman" w:hAnsi="Times New Roman" w:cs="Times New Roman"/>
          <w:b/>
        </w:rPr>
      </w:pPr>
      <w:r w:rsidRPr="00725E63">
        <w:rPr>
          <w:rFonts w:ascii="Times New Roman" w:hAnsi="Times New Roman" w:cs="Times New Roman"/>
          <w:b/>
          <w:position w:val="-24"/>
        </w:rPr>
        <w:pict w14:anchorId="482D2835">
          <v:shape id="_x0000_i1100" type="#_x0000_t75" style="width:71.4pt;height:32.85pt">
            <v:imagedata r:id="rId19" o:title=""/>
          </v:shape>
        </w:pict>
      </w:r>
    </w:p>
    <w:p w14:paraId="65D9E04D" w14:textId="11EF46EA" w:rsidR="00B03840" w:rsidRPr="009B3936" w:rsidRDefault="00B03840" w:rsidP="00B12E58">
      <w:pPr>
        <w:spacing w:after="0" w:line="240" w:lineRule="auto"/>
        <w:jc w:val="both"/>
        <w:rPr>
          <w:rFonts w:ascii="Times New Roman" w:hAnsi="Times New Roman" w:cs="Times New Roman"/>
        </w:rPr>
      </w:pPr>
      <w:r w:rsidRPr="009B3936">
        <w:rPr>
          <w:rFonts w:ascii="Times New Roman" w:hAnsi="Times New Roman" w:cs="Times New Roman"/>
        </w:rPr>
        <w:t>where:</w:t>
      </w:r>
    </w:p>
    <w:p w14:paraId="727ED1D2" w14:textId="77777777" w:rsidR="00B12E58" w:rsidRDefault="009B3936" w:rsidP="00B12E58">
      <w:pPr>
        <w:tabs>
          <w:tab w:val="left" w:pos="1080"/>
        </w:tabs>
        <w:spacing w:after="0" w:line="240" w:lineRule="auto"/>
        <w:ind w:left="1152" w:hanging="720"/>
        <w:jc w:val="both"/>
        <w:rPr>
          <w:rFonts w:ascii="Times New Roman" w:hAnsi="Times New Roman" w:cs="Times New Roman"/>
        </w:rPr>
      </w:pPr>
      <w:r w:rsidRPr="009B3936">
        <w:rPr>
          <w:rFonts w:ascii="Times New Roman" w:hAnsi="Times New Roman" w:cs="Times New Roman"/>
          <w:b/>
        </w:rPr>
        <w:t>MR</w:t>
      </w:r>
      <w:r w:rsidR="00B12E58">
        <w:rPr>
          <w:rFonts w:ascii="Times New Roman" w:hAnsi="Times New Roman" w:cs="Times New Roman"/>
          <w:b/>
        </w:rPr>
        <w:tab/>
      </w:r>
      <w:r w:rsidR="00B03840" w:rsidRPr="009B3936">
        <w:rPr>
          <w:rFonts w:ascii="Times New Roman" w:hAnsi="Times New Roman" w:cs="Times New Roman"/>
        </w:rPr>
        <w:t>is the maximum rate per week of the allowance that could be payable to the person;</w:t>
      </w:r>
    </w:p>
    <w:p w14:paraId="06445C0E" w14:textId="77777777" w:rsidR="00B03840" w:rsidRPr="009B3936" w:rsidRDefault="009B3936" w:rsidP="00B12E58">
      <w:pPr>
        <w:tabs>
          <w:tab w:val="left" w:pos="1080"/>
        </w:tabs>
        <w:spacing w:after="0" w:line="240" w:lineRule="auto"/>
        <w:ind w:left="1152" w:hanging="720"/>
        <w:jc w:val="both"/>
        <w:rPr>
          <w:rFonts w:ascii="Times New Roman" w:hAnsi="Times New Roman" w:cs="Times New Roman"/>
        </w:rPr>
      </w:pPr>
      <w:r w:rsidRPr="009B3936">
        <w:rPr>
          <w:rFonts w:ascii="Times New Roman" w:hAnsi="Times New Roman" w:cs="Times New Roman"/>
          <w:b/>
        </w:rPr>
        <w:t>EIB</w:t>
      </w:r>
      <w:r w:rsidR="00B12E58">
        <w:rPr>
          <w:rFonts w:ascii="Times New Roman" w:hAnsi="Times New Roman" w:cs="Times New Roman"/>
          <w:b/>
        </w:rPr>
        <w:tab/>
      </w:r>
      <w:r w:rsidR="00B03840" w:rsidRPr="009B3936">
        <w:rPr>
          <w:rFonts w:ascii="Times New Roman" w:hAnsi="Times New Roman" w:cs="Times New Roman"/>
        </w:rPr>
        <w:t>is the amount by which the relevant taxable income of the person for the base year of income exceeds the income threshold in relation to the person.</w:t>
      </w:r>
    </w:p>
    <w:p w14:paraId="078C34D2" w14:textId="77777777" w:rsidR="00B03840" w:rsidRPr="009B3936" w:rsidRDefault="009B3936" w:rsidP="00BC382D">
      <w:pPr>
        <w:spacing w:after="0" w:line="240" w:lineRule="auto"/>
        <w:ind w:firstLine="432"/>
        <w:jc w:val="both"/>
        <w:rPr>
          <w:rFonts w:ascii="Times New Roman" w:hAnsi="Times New Roman" w:cs="Times New Roman"/>
        </w:rPr>
      </w:pPr>
      <w:r>
        <w:rPr>
          <w:rFonts w:ascii="Times New Roman" w:hAnsi="Times New Roman" w:cs="Times New Roman"/>
        </w:rPr>
        <w:t>“</w:t>
      </w:r>
      <w:r w:rsidR="00B03840" w:rsidRPr="00E4248B">
        <w:rPr>
          <w:rFonts w:ascii="Times New Roman" w:hAnsi="Times New Roman" w:cs="Times New Roman"/>
        </w:rPr>
        <w:t>(</w:t>
      </w:r>
      <w:r w:rsidR="00B03840" w:rsidRPr="009B3936">
        <w:rPr>
          <w:rFonts w:ascii="Times New Roman" w:hAnsi="Times New Roman" w:cs="Times New Roman"/>
        </w:rPr>
        <w:t>2</w:t>
      </w:r>
      <w:r w:rsidR="00B03840" w:rsidRPr="00E4248B">
        <w:rPr>
          <w:rFonts w:ascii="Times New Roman" w:hAnsi="Times New Roman" w:cs="Times New Roman"/>
        </w:rPr>
        <w:t>)</w:t>
      </w:r>
      <w:r w:rsidR="00B03840" w:rsidRPr="009B3936">
        <w:rPr>
          <w:rFonts w:ascii="Times New Roman" w:hAnsi="Times New Roman" w:cs="Times New Roman"/>
        </w:rPr>
        <w:t xml:space="preserve"> Where:</w:t>
      </w:r>
    </w:p>
    <w:p w14:paraId="28D30474" w14:textId="77777777" w:rsidR="00B03840" w:rsidRPr="009B3936" w:rsidRDefault="00B03840" w:rsidP="00847D93">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xml:space="preserve"> a notifiable event occurs in relation to a person who is receiving an allowance; and</w:t>
      </w:r>
    </w:p>
    <w:p w14:paraId="425E9767" w14:textId="77777777" w:rsidR="00B03840" w:rsidRPr="009B3936" w:rsidRDefault="00B03840" w:rsidP="00847D93">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the relevant taxable income of the person for the year of income in which the notifiable event occurs </w:t>
      </w:r>
      <w:r w:rsidRPr="00E4248B">
        <w:rPr>
          <w:rFonts w:ascii="Times New Roman" w:hAnsi="Times New Roman" w:cs="Times New Roman"/>
        </w:rPr>
        <w:t>(</w:t>
      </w:r>
      <w:r w:rsidRPr="009B3936">
        <w:rPr>
          <w:rFonts w:ascii="Times New Roman" w:hAnsi="Times New Roman" w:cs="Times New Roman"/>
        </w:rPr>
        <w:t xml:space="preserve">in this subsection called the </w:t>
      </w:r>
      <w:r w:rsidR="009B3936">
        <w:rPr>
          <w:rFonts w:ascii="Times New Roman" w:hAnsi="Times New Roman" w:cs="Times New Roman"/>
        </w:rPr>
        <w:t>‘</w:t>
      </w:r>
      <w:r w:rsidRPr="009B3936">
        <w:rPr>
          <w:rFonts w:ascii="Times New Roman" w:hAnsi="Times New Roman" w:cs="Times New Roman"/>
        </w:rPr>
        <w:t>current year of income</w:t>
      </w:r>
      <w:r w:rsidR="009B3936">
        <w:rPr>
          <w:rFonts w:ascii="Times New Roman" w:hAnsi="Times New Roman" w:cs="Times New Roman"/>
        </w:rPr>
        <w:t>’</w:t>
      </w:r>
      <w:r w:rsidRPr="00E4248B">
        <w:rPr>
          <w:rFonts w:ascii="Times New Roman" w:hAnsi="Times New Roman" w:cs="Times New Roman"/>
        </w:rPr>
        <w:t>)</w:t>
      </w:r>
      <w:r w:rsidRPr="009B3936">
        <w:rPr>
          <w:rFonts w:ascii="Times New Roman" w:hAnsi="Times New Roman" w:cs="Times New Roman"/>
        </w:rPr>
        <w:t xml:space="preserve"> exceeds 125% of each of:</w:t>
      </w:r>
    </w:p>
    <w:p w14:paraId="41E32C46" w14:textId="77777777" w:rsidR="00B03840" w:rsidRPr="009B3936" w:rsidRDefault="00B03840" w:rsidP="00847D93">
      <w:pPr>
        <w:spacing w:after="0" w:line="240" w:lineRule="auto"/>
        <w:ind w:left="1296" w:hanging="432"/>
        <w:jc w:val="both"/>
        <w:rPr>
          <w:rFonts w:ascii="Times New Roman" w:hAnsi="Times New Roman" w:cs="Times New Roman"/>
        </w:rPr>
      </w:pPr>
      <w:r w:rsidRPr="00E4248B">
        <w:rPr>
          <w:rFonts w:ascii="Times New Roman" w:hAnsi="Times New Roman" w:cs="Times New Roman"/>
        </w:rPr>
        <w:t>(</w:t>
      </w:r>
      <w:proofErr w:type="spellStart"/>
      <w:r w:rsidRPr="009B3936">
        <w:rPr>
          <w:rFonts w:ascii="Times New Roman" w:hAnsi="Times New Roman" w:cs="Times New Roman"/>
        </w:rPr>
        <w:t>i</w:t>
      </w:r>
      <w:proofErr w:type="spellEnd"/>
      <w:r w:rsidRPr="00E4248B">
        <w:rPr>
          <w:rFonts w:ascii="Times New Roman" w:hAnsi="Times New Roman" w:cs="Times New Roman"/>
        </w:rPr>
        <w:t>)</w:t>
      </w:r>
      <w:r w:rsidRPr="009B3936">
        <w:rPr>
          <w:rFonts w:ascii="Times New Roman" w:hAnsi="Times New Roman" w:cs="Times New Roman"/>
        </w:rPr>
        <w:t xml:space="preserve"> the relevant taxable income of the person for the base year of income; and</w:t>
      </w:r>
    </w:p>
    <w:p w14:paraId="43265BD0" w14:textId="77777777" w:rsidR="00B03840" w:rsidRPr="009B3936" w:rsidRDefault="00B03840" w:rsidP="00847D93">
      <w:pPr>
        <w:spacing w:after="0" w:line="240" w:lineRule="auto"/>
        <w:ind w:left="1296"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ii</w:t>
      </w:r>
      <w:r w:rsidRPr="00E4248B">
        <w:rPr>
          <w:rFonts w:ascii="Times New Roman" w:hAnsi="Times New Roman" w:cs="Times New Roman"/>
        </w:rPr>
        <w:t>)</w:t>
      </w:r>
      <w:r w:rsidRPr="009B3936">
        <w:rPr>
          <w:rFonts w:ascii="Times New Roman" w:hAnsi="Times New Roman" w:cs="Times New Roman"/>
        </w:rPr>
        <w:t xml:space="preserve"> the income threshold in relation to the person;</w:t>
      </w:r>
    </w:p>
    <w:p w14:paraId="319D00FF" w14:textId="473B5A7F" w:rsidR="00B03840" w:rsidRPr="009B3936" w:rsidRDefault="00B03840" w:rsidP="00847D93">
      <w:pPr>
        <w:spacing w:after="0" w:line="240" w:lineRule="auto"/>
        <w:jc w:val="both"/>
        <w:rPr>
          <w:rFonts w:ascii="Times New Roman" w:hAnsi="Times New Roman" w:cs="Times New Roman"/>
        </w:rPr>
      </w:pPr>
      <w:r w:rsidRPr="009B3936">
        <w:rPr>
          <w:rFonts w:ascii="Times New Roman" w:hAnsi="Times New Roman" w:cs="Times New Roman"/>
        </w:rPr>
        <w:t>the rate per week of the allowance payable to the person during the remainder of the allowance period is the rate per week worked out using the formula:</w:t>
      </w:r>
    </w:p>
    <w:p w14:paraId="3AF4F14A" w14:textId="506EBDE4" w:rsidR="00725E63" w:rsidRDefault="00725E63" w:rsidP="00725E63">
      <w:pPr>
        <w:spacing w:after="0" w:line="240" w:lineRule="auto"/>
        <w:jc w:val="center"/>
        <w:rPr>
          <w:rFonts w:ascii="Times New Roman" w:hAnsi="Times New Roman" w:cs="Times New Roman"/>
          <w:b/>
        </w:rPr>
      </w:pPr>
      <w:r w:rsidRPr="00725E63">
        <w:rPr>
          <w:rFonts w:ascii="Times New Roman" w:hAnsi="Times New Roman" w:cs="Times New Roman"/>
          <w:b/>
          <w:position w:val="-24"/>
        </w:rPr>
        <w:pict w14:anchorId="21262BE5">
          <v:shape id="_x0000_i1098" type="#_x0000_t75" style="width:73.75pt;height:33.4pt">
            <v:imagedata r:id="rId20" o:title=""/>
          </v:shape>
        </w:pict>
      </w:r>
    </w:p>
    <w:p w14:paraId="6CD57B10" w14:textId="61D97122" w:rsidR="00B03840" w:rsidRPr="009B3936" w:rsidRDefault="00B03840" w:rsidP="00847D93">
      <w:pPr>
        <w:spacing w:after="0" w:line="240" w:lineRule="auto"/>
        <w:jc w:val="both"/>
        <w:rPr>
          <w:rFonts w:ascii="Times New Roman" w:hAnsi="Times New Roman" w:cs="Times New Roman"/>
        </w:rPr>
      </w:pPr>
      <w:r w:rsidRPr="009B3936">
        <w:rPr>
          <w:rFonts w:ascii="Times New Roman" w:hAnsi="Times New Roman" w:cs="Times New Roman"/>
        </w:rPr>
        <w:t>where:</w:t>
      </w:r>
    </w:p>
    <w:p w14:paraId="54DEF53F" w14:textId="77777777" w:rsidR="00847D93" w:rsidRDefault="009B3936" w:rsidP="00847D93">
      <w:pPr>
        <w:tabs>
          <w:tab w:val="left" w:pos="1080"/>
        </w:tabs>
        <w:spacing w:after="0" w:line="240" w:lineRule="auto"/>
        <w:ind w:left="1152" w:hanging="720"/>
        <w:jc w:val="both"/>
        <w:rPr>
          <w:rFonts w:ascii="Times New Roman" w:hAnsi="Times New Roman" w:cs="Times New Roman"/>
        </w:rPr>
      </w:pPr>
      <w:r w:rsidRPr="009B3936">
        <w:rPr>
          <w:rFonts w:ascii="Times New Roman" w:hAnsi="Times New Roman" w:cs="Times New Roman"/>
          <w:b/>
        </w:rPr>
        <w:t>MR</w:t>
      </w:r>
      <w:r w:rsidR="00847D93">
        <w:rPr>
          <w:rFonts w:ascii="Times New Roman" w:hAnsi="Times New Roman" w:cs="Times New Roman"/>
          <w:b/>
        </w:rPr>
        <w:tab/>
      </w:r>
      <w:r w:rsidR="00B03840" w:rsidRPr="009B3936">
        <w:rPr>
          <w:rFonts w:ascii="Times New Roman" w:hAnsi="Times New Roman" w:cs="Times New Roman"/>
        </w:rPr>
        <w:t>is the maximum rate per week of the allowance that could be payable to the person;</w:t>
      </w:r>
    </w:p>
    <w:p w14:paraId="0873430A" w14:textId="77777777" w:rsidR="00B03840" w:rsidRPr="009B3936" w:rsidRDefault="009B3936" w:rsidP="00847D93">
      <w:pPr>
        <w:tabs>
          <w:tab w:val="left" w:pos="1080"/>
        </w:tabs>
        <w:spacing w:after="0" w:line="240" w:lineRule="auto"/>
        <w:ind w:left="1152" w:hanging="720"/>
        <w:jc w:val="both"/>
        <w:rPr>
          <w:rFonts w:ascii="Times New Roman" w:hAnsi="Times New Roman" w:cs="Times New Roman"/>
        </w:rPr>
      </w:pPr>
      <w:r w:rsidRPr="009B3936">
        <w:rPr>
          <w:rFonts w:ascii="Times New Roman" w:hAnsi="Times New Roman" w:cs="Times New Roman"/>
          <w:b/>
        </w:rPr>
        <w:t>EIC</w:t>
      </w:r>
      <w:r w:rsidR="00847D93">
        <w:rPr>
          <w:rFonts w:ascii="Times New Roman" w:hAnsi="Times New Roman" w:cs="Times New Roman"/>
          <w:b/>
        </w:rPr>
        <w:tab/>
      </w:r>
      <w:r w:rsidR="00B03840" w:rsidRPr="009B3936">
        <w:rPr>
          <w:rFonts w:ascii="Times New Roman" w:hAnsi="Times New Roman" w:cs="Times New Roman"/>
        </w:rPr>
        <w:t>is the amount by which the relevant taxable income of the person for the current year of income exceeds 125% of the income threshold in relation to the person.</w:t>
      </w:r>
    </w:p>
    <w:p w14:paraId="48DF7F3E" w14:textId="77777777" w:rsidR="00B03840" w:rsidRPr="009B3936" w:rsidRDefault="009B3936" w:rsidP="00BC382D">
      <w:pPr>
        <w:spacing w:after="0" w:line="240" w:lineRule="auto"/>
        <w:ind w:firstLine="432"/>
        <w:jc w:val="both"/>
        <w:rPr>
          <w:rFonts w:ascii="Times New Roman" w:hAnsi="Times New Roman" w:cs="Times New Roman"/>
        </w:rPr>
      </w:pPr>
      <w:r>
        <w:rPr>
          <w:rFonts w:ascii="Times New Roman" w:hAnsi="Times New Roman" w:cs="Times New Roman"/>
        </w:rPr>
        <w:t>“</w:t>
      </w:r>
      <w:r w:rsidR="00B03840" w:rsidRPr="00E4248B">
        <w:rPr>
          <w:rFonts w:ascii="Times New Roman" w:hAnsi="Times New Roman" w:cs="Times New Roman"/>
        </w:rPr>
        <w:t>(</w:t>
      </w:r>
      <w:r w:rsidR="00B03840" w:rsidRPr="009B3936">
        <w:rPr>
          <w:rFonts w:ascii="Times New Roman" w:hAnsi="Times New Roman" w:cs="Times New Roman"/>
        </w:rPr>
        <w:t>3</w:t>
      </w:r>
      <w:r w:rsidR="00B03840" w:rsidRPr="00E4248B">
        <w:rPr>
          <w:rFonts w:ascii="Times New Roman" w:hAnsi="Times New Roman" w:cs="Times New Roman"/>
        </w:rPr>
        <w:t>)</w:t>
      </w:r>
      <w:r w:rsidR="00B03840" w:rsidRPr="009B3936">
        <w:rPr>
          <w:rFonts w:ascii="Times New Roman" w:hAnsi="Times New Roman" w:cs="Times New Roman"/>
        </w:rPr>
        <w:t xml:space="preserve"> Where:</w:t>
      </w:r>
    </w:p>
    <w:p w14:paraId="41215899" w14:textId="77777777" w:rsidR="00B03840" w:rsidRPr="009B3936" w:rsidRDefault="00B03840" w:rsidP="00847D93">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xml:space="preserve"> a person</w:t>
      </w:r>
      <w:r w:rsidR="009B3936">
        <w:rPr>
          <w:rFonts w:ascii="Times New Roman" w:hAnsi="Times New Roman" w:cs="Times New Roman"/>
        </w:rPr>
        <w:t>’</w:t>
      </w:r>
      <w:r w:rsidRPr="009B3936">
        <w:rPr>
          <w:rFonts w:ascii="Times New Roman" w:hAnsi="Times New Roman" w:cs="Times New Roman"/>
        </w:rPr>
        <w:t xml:space="preserve">s rate of allowance has been reduced from the maximum rate per week of the allowance that could be payable to the person because of subsection </w:t>
      </w:r>
      <w:r w:rsidRPr="00E4248B">
        <w:rPr>
          <w:rFonts w:ascii="Times New Roman" w:hAnsi="Times New Roman" w:cs="Times New Roman"/>
        </w:rPr>
        <w:t>(</w:t>
      </w:r>
      <w:r w:rsidRPr="009B3936">
        <w:rPr>
          <w:rFonts w:ascii="Times New Roman" w:hAnsi="Times New Roman" w:cs="Times New Roman"/>
        </w:rPr>
        <w:t>1</w:t>
      </w:r>
      <w:r w:rsidRPr="00E4248B">
        <w:rPr>
          <w:rFonts w:ascii="Times New Roman" w:hAnsi="Times New Roman" w:cs="Times New Roman"/>
        </w:rPr>
        <w:t>)</w:t>
      </w:r>
      <w:r w:rsidRPr="009B3936">
        <w:rPr>
          <w:rFonts w:ascii="Times New Roman" w:hAnsi="Times New Roman" w:cs="Times New Roman"/>
        </w:rPr>
        <w:t xml:space="preserve"> or </w:t>
      </w:r>
      <w:r w:rsidRPr="00E4248B">
        <w:rPr>
          <w:rFonts w:ascii="Times New Roman" w:hAnsi="Times New Roman" w:cs="Times New Roman"/>
        </w:rPr>
        <w:t>(</w:t>
      </w:r>
      <w:r w:rsidRPr="009B3936">
        <w:rPr>
          <w:rFonts w:ascii="Times New Roman" w:hAnsi="Times New Roman" w:cs="Times New Roman"/>
        </w:rPr>
        <w:t>2</w:t>
      </w:r>
      <w:r w:rsidRPr="00E4248B">
        <w:rPr>
          <w:rFonts w:ascii="Times New Roman" w:hAnsi="Times New Roman" w:cs="Times New Roman"/>
        </w:rPr>
        <w:t>)</w:t>
      </w:r>
      <w:r w:rsidRPr="009B3936">
        <w:rPr>
          <w:rFonts w:ascii="Times New Roman" w:hAnsi="Times New Roman" w:cs="Times New Roman"/>
        </w:rPr>
        <w:t>;</w:t>
      </w:r>
    </w:p>
    <w:p w14:paraId="3750AEB7" w14:textId="77777777" w:rsidR="00B03840" w:rsidRPr="009B3936" w:rsidRDefault="00B03840" w:rsidP="00847D93">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the person makes a request in writing, in accordance with a form approved by the Secretary, that this subsection apply to the person; and</w:t>
      </w:r>
    </w:p>
    <w:p w14:paraId="2D4B60BF" w14:textId="77777777" w:rsidR="00B03840" w:rsidRPr="009B3936" w:rsidRDefault="00B03840" w:rsidP="00847D93">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c</w:t>
      </w:r>
      <w:r w:rsidRPr="00E4248B">
        <w:rPr>
          <w:rFonts w:ascii="Times New Roman" w:hAnsi="Times New Roman" w:cs="Times New Roman"/>
        </w:rPr>
        <w:t>)</w:t>
      </w:r>
      <w:r w:rsidRPr="009B3936">
        <w:rPr>
          <w:rFonts w:ascii="Times New Roman" w:hAnsi="Times New Roman" w:cs="Times New Roman"/>
        </w:rPr>
        <w:t xml:space="preserve"> the relevant taxable income of the person for the year of income in which the request is made </w:t>
      </w:r>
      <w:r w:rsidRPr="00E4248B">
        <w:rPr>
          <w:rFonts w:ascii="Times New Roman" w:hAnsi="Times New Roman" w:cs="Times New Roman"/>
        </w:rPr>
        <w:t>(</w:t>
      </w:r>
      <w:r w:rsidRPr="009B3936">
        <w:rPr>
          <w:rFonts w:ascii="Times New Roman" w:hAnsi="Times New Roman" w:cs="Times New Roman"/>
        </w:rPr>
        <w:t xml:space="preserve">in this subsection called the </w:t>
      </w:r>
      <w:r w:rsidR="009B3936">
        <w:rPr>
          <w:rFonts w:ascii="Times New Roman" w:hAnsi="Times New Roman" w:cs="Times New Roman"/>
        </w:rPr>
        <w:t>‘</w:t>
      </w:r>
      <w:r w:rsidRPr="009B3936">
        <w:rPr>
          <w:rFonts w:ascii="Times New Roman" w:hAnsi="Times New Roman" w:cs="Times New Roman"/>
        </w:rPr>
        <w:t>current year of income</w:t>
      </w:r>
      <w:r w:rsidR="009B3936">
        <w:rPr>
          <w:rFonts w:ascii="Times New Roman" w:hAnsi="Times New Roman" w:cs="Times New Roman"/>
        </w:rPr>
        <w:t>’</w:t>
      </w:r>
      <w:r w:rsidRPr="00E4248B">
        <w:rPr>
          <w:rFonts w:ascii="Times New Roman" w:hAnsi="Times New Roman" w:cs="Times New Roman"/>
        </w:rPr>
        <w:t>)</w:t>
      </w:r>
      <w:r w:rsidRPr="009B3936">
        <w:rPr>
          <w:rFonts w:ascii="Times New Roman" w:hAnsi="Times New Roman" w:cs="Times New Roman"/>
        </w:rPr>
        <w:t xml:space="preserve"> is at least 25% less than the relevant taxable income of the person for the base year of income;</w:t>
      </w:r>
    </w:p>
    <w:p w14:paraId="3FCB570E" w14:textId="77777777" w:rsidR="00B03840" w:rsidRPr="009B3936" w:rsidRDefault="00B03840" w:rsidP="00847D93">
      <w:pPr>
        <w:spacing w:after="0" w:line="240" w:lineRule="auto"/>
        <w:jc w:val="both"/>
        <w:rPr>
          <w:rFonts w:ascii="Times New Roman" w:hAnsi="Times New Roman" w:cs="Times New Roman"/>
        </w:rPr>
      </w:pPr>
      <w:r w:rsidRPr="009B3936">
        <w:rPr>
          <w:rFonts w:ascii="Times New Roman" w:hAnsi="Times New Roman" w:cs="Times New Roman"/>
        </w:rPr>
        <w:t>the rate per week of the allowance payable to the person during the remainder of the allowance period starting from the first applicable allowance pay day is:</w:t>
      </w:r>
    </w:p>
    <w:p w14:paraId="76D77B7D" w14:textId="77777777" w:rsidR="00E4248B" w:rsidRDefault="00E4248B" w:rsidP="00BC382D">
      <w:pPr>
        <w:spacing w:after="0" w:line="240" w:lineRule="auto"/>
        <w:ind w:firstLine="432"/>
        <w:jc w:val="both"/>
        <w:rPr>
          <w:rFonts w:ascii="Times New Roman" w:hAnsi="Times New Roman" w:cs="Times New Roman"/>
        </w:rPr>
      </w:pPr>
      <w:r>
        <w:rPr>
          <w:rFonts w:ascii="Times New Roman" w:hAnsi="Times New Roman" w:cs="Times New Roman"/>
        </w:rPr>
        <w:br w:type="page"/>
      </w:r>
    </w:p>
    <w:p w14:paraId="43A96E95" w14:textId="77777777" w:rsidR="00B03840" w:rsidRPr="009B3936" w:rsidRDefault="00B03840" w:rsidP="00847D93">
      <w:pPr>
        <w:spacing w:after="0" w:line="240" w:lineRule="auto"/>
        <w:ind w:left="864" w:hanging="432"/>
        <w:jc w:val="both"/>
        <w:rPr>
          <w:rFonts w:ascii="Times New Roman" w:hAnsi="Times New Roman" w:cs="Times New Roman"/>
        </w:rPr>
      </w:pPr>
      <w:r w:rsidRPr="00E4248B">
        <w:rPr>
          <w:rFonts w:ascii="Times New Roman" w:hAnsi="Times New Roman" w:cs="Times New Roman"/>
        </w:rPr>
        <w:lastRenderedPageBreak/>
        <w:t>(</w:t>
      </w:r>
      <w:r w:rsidRPr="009B3936">
        <w:rPr>
          <w:rFonts w:ascii="Times New Roman" w:hAnsi="Times New Roman" w:cs="Times New Roman"/>
        </w:rPr>
        <w:t>d</w:t>
      </w:r>
      <w:r w:rsidRPr="00E4248B">
        <w:rPr>
          <w:rFonts w:ascii="Times New Roman" w:hAnsi="Times New Roman" w:cs="Times New Roman"/>
        </w:rPr>
        <w:t>)</w:t>
      </w:r>
      <w:r w:rsidRPr="009B3936">
        <w:rPr>
          <w:rFonts w:ascii="Times New Roman" w:hAnsi="Times New Roman" w:cs="Times New Roman"/>
        </w:rPr>
        <w:t xml:space="preserve"> if the relevant taxable income of the person for the current year of income is less than the income threshold in relation to the person—the maximum rate per week that could be payable to the person; or</w:t>
      </w:r>
    </w:p>
    <w:p w14:paraId="560433DA" w14:textId="798F650A" w:rsidR="00B03840" w:rsidRPr="009B3936" w:rsidRDefault="00B03840" w:rsidP="00847D93">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e</w:t>
      </w:r>
      <w:r w:rsidRPr="00E4248B">
        <w:rPr>
          <w:rFonts w:ascii="Times New Roman" w:hAnsi="Times New Roman" w:cs="Times New Roman"/>
        </w:rPr>
        <w:t>)</w:t>
      </w:r>
      <w:r w:rsidRPr="009B3936">
        <w:rPr>
          <w:rFonts w:ascii="Times New Roman" w:hAnsi="Times New Roman" w:cs="Times New Roman"/>
        </w:rPr>
        <w:t xml:space="preserve"> in any other case—the rate per week worked out using the formula:</w:t>
      </w:r>
    </w:p>
    <w:p w14:paraId="292041F7" w14:textId="0B31FEFB" w:rsidR="00725E63" w:rsidRDefault="00725E63" w:rsidP="00725E63">
      <w:pPr>
        <w:spacing w:after="0" w:line="240" w:lineRule="auto"/>
        <w:jc w:val="center"/>
        <w:rPr>
          <w:rFonts w:ascii="Times New Roman" w:hAnsi="Times New Roman" w:cs="Times New Roman"/>
          <w:b/>
        </w:rPr>
      </w:pPr>
      <w:r w:rsidRPr="00725E63">
        <w:rPr>
          <w:rFonts w:ascii="Times New Roman" w:hAnsi="Times New Roman" w:cs="Times New Roman"/>
          <w:b/>
          <w:position w:val="-24"/>
        </w:rPr>
        <w:pict w14:anchorId="77E0EEB1">
          <v:shape id="_x0000_i1103" type="#_x0000_t75" style="width:73.75pt;height:33.4pt">
            <v:imagedata r:id="rId20" o:title=""/>
          </v:shape>
        </w:pict>
      </w:r>
    </w:p>
    <w:p w14:paraId="6DFA9369" w14:textId="558F67D6" w:rsidR="00B03840" w:rsidRPr="009B3936" w:rsidRDefault="00B03840" w:rsidP="00847D93">
      <w:pPr>
        <w:spacing w:after="0" w:line="240" w:lineRule="auto"/>
        <w:jc w:val="both"/>
        <w:rPr>
          <w:rFonts w:ascii="Times New Roman" w:hAnsi="Times New Roman" w:cs="Times New Roman"/>
        </w:rPr>
      </w:pPr>
      <w:r w:rsidRPr="009B3936">
        <w:rPr>
          <w:rFonts w:ascii="Times New Roman" w:hAnsi="Times New Roman" w:cs="Times New Roman"/>
        </w:rPr>
        <w:t>where:</w:t>
      </w:r>
    </w:p>
    <w:p w14:paraId="40F61A81" w14:textId="77777777" w:rsidR="00847D93" w:rsidRDefault="009B3936" w:rsidP="00847D93">
      <w:pPr>
        <w:tabs>
          <w:tab w:val="left" w:pos="1080"/>
        </w:tabs>
        <w:spacing w:after="0" w:line="240" w:lineRule="auto"/>
        <w:ind w:left="1152" w:hanging="720"/>
        <w:jc w:val="both"/>
        <w:rPr>
          <w:rFonts w:ascii="Times New Roman" w:hAnsi="Times New Roman" w:cs="Times New Roman"/>
        </w:rPr>
      </w:pPr>
      <w:r w:rsidRPr="00847D93">
        <w:rPr>
          <w:rFonts w:ascii="Times New Roman" w:hAnsi="Times New Roman" w:cs="Times New Roman"/>
          <w:b/>
        </w:rPr>
        <w:t>MR</w:t>
      </w:r>
      <w:r w:rsidR="00847D93">
        <w:rPr>
          <w:rFonts w:ascii="Times New Roman" w:hAnsi="Times New Roman" w:cs="Times New Roman"/>
        </w:rPr>
        <w:tab/>
      </w:r>
      <w:r w:rsidR="00B03840" w:rsidRPr="009B3936">
        <w:rPr>
          <w:rFonts w:ascii="Times New Roman" w:hAnsi="Times New Roman" w:cs="Times New Roman"/>
        </w:rPr>
        <w:t>is the maximum rate per week of the allowance that could be payable to the person;</w:t>
      </w:r>
    </w:p>
    <w:p w14:paraId="3C63AE57" w14:textId="77777777" w:rsidR="00B03840" w:rsidRPr="009B3936" w:rsidRDefault="009B3936" w:rsidP="00847D93">
      <w:pPr>
        <w:tabs>
          <w:tab w:val="left" w:pos="1080"/>
        </w:tabs>
        <w:spacing w:after="0" w:line="240" w:lineRule="auto"/>
        <w:ind w:left="1152" w:hanging="720"/>
        <w:jc w:val="both"/>
        <w:rPr>
          <w:rFonts w:ascii="Times New Roman" w:hAnsi="Times New Roman" w:cs="Times New Roman"/>
        </w:rPr>
      </w:pPr>
      <w:r w:rsidRPr="00847D93">
        <w:rPr>
          <w:rFonts w:ascii="Times New Roman" w:hAnsi="Times New Roman" w:cs="Times New Roman"/>
          <w:b/>
        </w:rPr>
        <w:t>EIC</w:t>
      </w:r>
      <w:r w:rsidR="00847D93">
        <w:rPr>
          <w:rFonts w:ascii="Times New Roman" w:hAnsi="Times New Roman" w:cs="Times New Roman"/>
        </w:rPr>
        <w:tab/>
      </w:r>
      <w:r w:rsidR="00B03840" w:rsidRPr="009B3936">
        <w:rPr>
          <w:rFonts w:ascii="Times New Roman" w:hAnsi="Times New Roman" w:cs="Times New Roman"/>
        </w:rPr>
        <w:t>is the amount by which the relevant taxable income of the person for the current year of income exceeds 125% of the income threshold in relation to the person.</w:t>
      </w:r>
    </w:p>
    <w:p w14:paraId="57241386" w14:textId="77777777" w:rsidR="00B03840" w:rsidRPr="009B3936" w:rsidRDefault="009B3936" w:rsidP="00BC382D">
      <w:pPr>
        <w:spacing w:after="0" w:line="240" w:lineRule="auto"/>
        <w:ind w:firstLine="432"/>
        <w:jc w:val="both"/>
        <w:rPr>
          <w:rFonts w:ascii="Times New Roman" w:hAnsi="Times New Roman" w:cs="Times New Roman"/>
        </w:rPr>
      </w:pPr>
      <w:r>
        <w:rPr>
          <w:rFonts w:ascii="Times New Roman" w:hAnsi="Times New Roman" w:cs="Times New Roman"/>
        </w:rPr>
        <w:t>“</w:t>
      </w:r>
      <w:r w:rsidR="00B03840" w:rsidRPr="00E4248B">
        <w:rPr>
          <w:rFonts w:ascii="Times New Roman" w:hAnsi="Times New Roman" w:cs="Times New Roman"/>
        </w:rPr>
        <w:t>(</w:t>
      </w:r>
      <w:r w:rsidR="00B03840" w:rsidRPr="009B3936">
        <w:rPr>
          <w:rFonts w:ascii="Times New Roman" w:hAnsi="Times New Roman" w:cs="Times New Roman"/>
        </w:rPr>
        <w:t>4</w:t>
      </w:r>
      <w:r w:rsidR="00B03840" w:rsidRPr="00E4248B">
        <w:rPr>
          <w:rFonts w:ascii="Times New Roman" w:hAnsi="Times New Roman" w:cs="Times New Roman"/>
        </w:rPr>
        <w:t>)</w:t>
      </w:r>
      <w:r w:rsidR="00B03840" w:rsidRPr="009B3936">
        <w:rPr>
          <w:rFonts w:ascii="Times New Roman" w:hAnsi="Times New Roman" w:cs="Times New Roman"/>
        </w:rPr>
        <w:t xml:space="preserve"> Where the rate per week of the allowance payable to a person in a calendar year has been worked out under this section, the rate per week of the allowance payable to the person does not have to be worked out again during that calendar year unless:</w:t>
      </w:r>
    </w:p>
    <w:p w14:paraId="1E0DE64E" w14:textId="77777777" w:rsidR="00B03840" w:rsidRPr="009B3936" w:rsidRDefault="00B03840" w:rsidP="00847D93">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xml:space="preserve"> the person makes a request under subsection </w:t>
      </w:r>
      <w:r w:rsidRPr="00E4248B">
        <w:rPr>
          <w:rFonts w:ascii="Times New Roman" w:hAnsi="Times New Roman" w:cs="Times New Roman"/>
        </w:rPr>
        <w:t>(</w:t>
      </w:r>
      <w:r w:rsidRPr="009B3936">
        <w:rPr>
          <w:rFonts w:ascii="Times New Roman" w:hAnsi="Times New Roman" w:cs="Times New Roman"/>
        </w:rPr>
        <w:t>3</w:t>
      </w:r>
      <w:r w:rsidRPr="00E4248B">
        <w:rPr>
          <w:rFonts w:ascii="Times New Roman" w:hAnsi="Times New Roman" w:cs="Times New Roman"/>
        </w:rPr>
        <w:t>)</w:t>
      </w:r>
      <w:r w:rsidRPr="009B3936">
        <w:rPr>
          <w:rFonts w:ascii="Times New Roman" w:hAnsi="Times New Roman" w:cs="Times New Roman"/>
        </w:rPr>
        <w:t>; or</w:t>
      </w:r>
    </w:p>
    <w:p w14:paraId="16490406" w14:textId="77777777" w:rsidR="00B03840" w:rsidRPr="009B3936" w:rsidRDefault="00B03840" w:rsidP="00847D93">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the person notifies the Department or an officer of the occurrence of a notifiable event in relation to the person.</w:t>
      </w:r>
    </w:p>
    <w:p w14:paraId="0A2C0AD0" w14:textId="77777777" w:rsidR="00B03840" w:rsidRPr="009B3936" w:rsidRDefault="009B3936" w:rsidP="00BC382D">
      <w:pPr>
        <w:spacing w:after="0" w:line="240" w:lineRule="auto"/>
        <w:ind w:firstLine="432"/>
        <w:jc w:val="both"/>
        <w:rPr>
          <w:rFonts w:ascii="Times New Roman" w:hAnsi="Times New Roman" w:cs="Times New Roman"/>
        </w:rPr>
      </w:pPr>
      <w:r>
        <w:rPr>
          <w:rFonts w:ascii="Times New Roman" w:hAnsi="Times New Roman" w:cs="Times New Roman"/>
        </w:rPr>
        <w:t>“</w:t>
      </w:r>
      <w:r w:rsidR="00B03840" w:rsidRPr="00E4248B">
        <w:rPr>
          <w:rFonts w:ascii="Times New Roman" w:hAnsi="Times New Roman" w:cs="Times New Roman"/>
        </w:rPr>
        <w:t>(</w:t>
      </w:r>
      <w:r w:rsidR="00B03840" w:rsidRPr="009B3936">
        <w:rPr>
          <w:rFonts w:ascii="Times New Roman" w:hAnsi="Times New Roman" w:cs="Times New Roman"/>
        </w:rPr>
        <w:t>5</w:t>
      </w:r>
      <w:r w:rsidR="00B03840" w:rsidRPr="00E4248B">
        <w:rPr>
          <w:rFonts w:ascii="Times New Roman" w:hAnsi="Times New Roman" w:cs="Times New Roman"/>
        </w:rPr>
        <w:t>)</w:t>
      </w:r>
      <w:r w:rsidR="00B03840" w:rsidRPr="009B3936">
        <w:rPr>
          <w:rFonts w:ascii="Times New Roman" w:hAnsi="Times New Roman" w:cs="Times New Roman"/>
        </w:rPr>
        <w:t xml:space="preserve"> Where:</w:t>
      </w:r>
    </w:p>
    <w:p w14:paraId="56A77C9E" w14:textId="77777777" w:rsidR="00B03840" w:rsidRPr="009B3936" w:rsidRDefault="00B03840" w:rsidP="00847D93">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xml:space="preserve"> in determining the rate at which an allowance is payable to a person, regard was had to a relevant taxable income of the person that was worked out by reference to a taxable income of the person or the person</w:t>
      </w:r>
      <w:r w:rsidR="009B3936">
        <w:rPr>
          <w:rFonts w:ascii="Times New Roman" w:hAnsi="Times New Roman" w:cs="Times New Roman"/>
        </w:rPr>
        <w:t>’</w:t>
      </w:r>
      <w:r w:rsidRPr="009B3936">
        <w:rPr>
          <w:rFonts w:ascii="Times New Roman" w:hAnsi="Times New Roman" w:cs="Times New Roman"/>
        </w:rPr>
        <w:t>s spouse that was an amount estimated by the person;</w:t>
      </w:r>
    </w:p>
    <w:p w14:paraId="726495EF" w14:textId="77777777" w:rsidR="00B03840" w:rsidRPr="009B3936" w:rsidRDefault="00B03840" w:rsidP="00847D93">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the Commissioner of Taxation makes an assessment of that taxable income; and</w:t>
      </w:r>
    </w:p>
    <w:p w14:paraId="17D8D82E" w14:textId="77777777" w:rsidR="00B03840" w:rsidRPr="009B3936" w:rsidRDefault="00B03840" w:rsidP="00847D93">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c</w:t>
      </w:r>
      <w:r w:rsidRPr="00E4248B">
        <w:rPr>
          <w:rFonts w:ascii="Times New Roman" w:hAnsi="Times New Roman" w:cs="Times New Roman"/>
        </w:rPr>
        <w:t>)</w:t>
      </w:r>
      <w:r w:rsidRPr="009B3936">
        <w:rPr>
          <w:rFonts w:ascii="Times New Roman" w:hAnsi="Times New Roman" w:cs="Times New Roman"/>
        </w:rPr>
        <w:t xml:space="preserve"> the estimated amount is less than 75% of the amount of the Commissioner</w:t>
      </w:r>
      <w:r w:rsidR="009B3936">
        <w:rPr>
          <w:rFonts w:ascii="Times New Roman" w:hAnsi="Times New Roman" w:cs="Times New Roman"/>
        </w:rPr>
        <w:t>’</w:t>
      </w:r>
      <w:r w:rsidRPr="009B3936">
        <w:rPr>
          <w:rFonts w:ascii="Times New Roman" w:hAnsi="Times New Roman" w:cs="Times New Roman"/>
        </w:rPr>
        <w:t>s assessment;</w:t>
      </w:r>
    </w:p>
    <w:p w14:paraId="74EA14FB" w14:textId="77777777" w:rsidR="00B03840" w:rsidRPr="009B3936" w:rsidRDefault="00B03840" w:rsidP="00847D93">
      <w:pPr>
        <w:spacing w:after="0" w:line="240" w:lineRule="auto"/>
        <w:jc w:val="both"/>
        <w:rPr>
          <w:rFonts w:ascii="Times New Roman" w:hAnsi="Times New Roman" w:cs="Times New Roman"/>
        </w:rPr>
      </w:pPr>
      <w:r w:rsidRPr="009B3936">
        <w:rPr>
          <w:rFonts w:ascii="Times New Roman" w:hAnsi="Times New Roman" w:cs="Times New Roman"/>
        </w:rPr>
        <w:t>then, in relation to each payment of allowance made to the person during the allowance period but on or after the date of the determination, so much of the payment as exceeds the amount that would have been the amount of the payment if the estimated amount had been equal to the amount of the Commissioner</w:t>
      </w:r>
      <w:r w:rsidR="009B3936">
        <w:rPr>
          <w:rFonts w:ascii="Times New Roman" w:hAnsi="Times New Roman" w:cs="Times New Roman"/>
        </w:rPr>
        <w:t>’</w:t>
      </w:r>
      <w:r w:rsidRPr="009B3936">
        <w:rPr>
          <w:rFonts w:ascii="Times New Roman" w:hAnsi="Times New Roman" w:cs="Times New Roman"/>
        </w:rPr>
        <w:t xml:space="preserve">s assessment shall be taken to be an amount of allowance that should not have been paid to the person for the purposes of subsection 246 </w:t>
      </w:r>
      <w:r w:rsidRPr="00E4248B">
        <w:rPr>
          <w:rFonts w:ascii="Times New Roman" w:hAnsi="Times New Roman" w:cs="Times New Roman"/>
        </w:rPr>
        <w:t>(</w:t>
      </w:r>
      <w:r w:rsidRPr="009B3936">
        <w:rPr>
          <w:rFonts w:ascii="Times New Roman" w:hAnsi="Times New Roman" w:cs="Times New Roman"/>
        </w:rPr>
        <w:t>2</w:t>
      </w:r>
      <w:r w:rsidRPr="00E4248B">
        <w:rPr>
          <w:rFonts w:ascii="Times New Roman" w:hAnsi="Times New Roman" w:cs="Times New Roman"/>
        </w:rPr>
        <w:t>)</w:t>
      </w:r>
      <w:r w:rsidRPr="009B3936">
        <w:rPr>
          <w:rFonts w:ascii="Times New Roman" w:hAnsi="Times New Roman" w:cs="Times New Roman"/>
        </w:rPr>
        <w:t>.</w:t>
      </w:r>
    </w:p>
    <w:p w14:paraId="5333CAD5" w14:textId="77777777" w:rsidR="00B03840" w:rsidRPr="009B3936" w:rsidRDefault="009B3936" w:rsidP="00BC382D">
      <w:pPr>
        <w:spacing w:after="0" w:line="240" w:lineRule="auto"/>
        <w:ind w:firstLine="432"/>
        <w:jc w:val="both"/>
        <w:rPr>
          <w:rFonts w:ascii="Times New Roman" w:hAnsi="Times New Roman" w:cs="Times New Roman"/>
        </w:rPr>
      </w:pPr>
      <w:r>
        <w:rPr>
          <w:rFonts w:ascii="Times New Roman" w:hAnsi="Times New Roman" w:cs="Times New Roman"/>
        </w:rPr>
        <w:t>“</w:t>
      </w:r>
      <w:r w:rsidR="00B03840" w:rsidRPr="00E4248B">
        <w:rPr>
          <w:rFonts w:ascii="Times New Roman" w:hAnsi="Times New Roman" w:cs="Times New Roman"/>
        </w:rPr>
        <w:t>(</w:t>
      </w:r>
      <w:r w:rsidR="00B03840" w:rsidRPr="009B3936">
        <w:rPr>
          <w:rFonts w:ascii="Times New Roman" w:hAnsi="Times New Roman" w:cs="Times New Roman"/>
        </w:rPr>
        <w:t>6</w:t>
      </w:r>
      <w:r w:rsidR="00B03840" w:rsidRPr="00E4248B">
        <w:rPr>
          <w:rFonts w:ascii="Times New Roman" w:hAnsi="Times New Roman" w:cs="Times New Roman"/>
        </w:rPr>
        <w:t>)</w:t>
      </w:r>
      <w:r w:rsidR="00B03840" w:rsidRPr="009B3936">
        <w:rPr>
          <w:rFonts w:ascii="Times New Roman" w:hAnsi="Times New Roman" w:cs="Times New Roman"/>
        </w:rPr>
        <w:t xml:space="preserve"> Where:</w:t>
      </w:r>
    </w:p>
    <w:p w14:paraId="04F92BB8" w14:textId="77777777" w:rsidR="00B03840" w:rsidRPr="009B3936" w:rsidRDefault="00B03840" w:rsidP="00847D93">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xml:space="preserve"> during a year of income in relation to a person </w:t>
      </w:r>
      <w:r w:rsidRPr="00E4248B">
        <w:rPr>
          <w:rFonts w:ascii="Times New Roman" w:hAnsi="Times New Roman" w:cs="Times New Roman"/>
        </w:rPr>
        <w:t>(</w:t>
      </w:r>
      <w:r w:rsidRPr="009B3936">
        <w:rPr>
          <w:rFonts w:ascii="Times New Roman" w:hAnsi="Times New Roman" w:cs="Times New Roman"/>
        </w:rPr>
        <w:t xml:space="preserve">in this subsection called the </w:t>
      </w:r>
      <w:r w:rsidR="009B3936">
        <w:rPr>
          <w:rFonts w:ascii="Times New Roman" w:hAnsi="Times New Roman" w:cs="Times New Roman"/>
        </w:rPr>
        <w:t>‘</w:t>
      </w:r>
      <w:r w:rsidRPr="009B3936">
        <w:rPr>
          <w:rFonts w:ascii="Times New Roman" w:hAnsi="Times New Roman" w:cs="Times New Roman"/>
        </w:rPr>
        <w:t>relevant year of income</w:t>
      </w:r>
      <w:r w:rsidR="009B3936">
        <w:rPr>
          <w:rFonts w:ascii="Times New Roman" w:hAnsi="Times New Roman" w:cs="Times New Roman"/>
        </w:rPr>
        <w:t>’</w:t>
      </w:r>
      <w:r w:rsidRPr="00E4248B">
        <w:rPr>
          <w:rFonts w:ascii="Times New Roman" w:hAnsi="Times New Roman" w:cs="Times New Roman"/>
        </w:rPr>
        <w:t>)</w:t>
      </w:r>
      <w:r w:rsidRPr="009B3936">
        <w:rPr>
          <w:rFonts w:ascii="Times New Roman" w:hAnsi="Times New Roman" w:cs="Times New Roman"/>
        </w:rPr>
        <w:t>, a notifiable event occurred in relation to the person;</w:t>
      </w:r>
    </w:p>
    <w:p w14:paraId="660ED941" w14:textId="77777777" w:rsidR="00B03840" w:rsidRPr="009B3936" w:rsidRDefault="00B03840" w:rsidP="00847D93">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the person failed to comply with section 163 in relation to that notifiable event;</w:t>
      </w:r>
    </w:p>
    <w:p w14:paraId="62B18148" w14:textId="77777777" w:rsidR="00E4248B" w:rsidRDefault="00E4248B" w:rsidP="00BC382D">
      <w:pPr>
        <w:spacing w:after="0" w:line="240" w:lineRule="auto"/>
        <w:ind w:firstLine="432"/>
        <w:jc w:val="both"/>
        <w:rPr>
          <w:rFonts w:ascii="Times New Roman" w:hAnsi="Times New Roman" w:cs="Times New Roman"/>
        </w:rPr>
      </w:pPr>
      <w:r>
        <w:rPr>
          <w:rFonts w:ascii="Times New Roman" w:hAnsi="Times New Roman" w:cs="Times New Roman"/>
        </w:rPr>
        <w:br w:type="page"/>
      </w:r>
    </w:p>
    <w:p w14:paraId="4EB98BDC" w14:textId="77777777" w:rsidR="00B03840" w:rsidRPr="009B3936" w:rsidRDefault="00B03840" w:rsidP="00847D93">
      <w:pPr>
        <w:spacing w:after="0" w:line="240" w:lineRule="auto"/>
        <w:ind w:left="864" w:hanging="432"/>
        <w:jc w:val="both"/>
        <w:rPr>
          <w:rFonts w:ascii="Times New Roman" w:hAnsi="Times New Roman" w:cs="Times New Roman"/>
        </w:rPr>
      </w:pPr>
      <w:r w:rsidRPr="00E4248B">
        <w:rPr>
          <w:rFonts w:ascii="Times New Roman" w:hAnsi="Times New Roman" w:cs="Times New Roman"/>
        </w:rPr>
        <w:lastRenderedPageBreak/>
        <w:t>(</w:t>
      </w:r>
      <w:r w:rsidRPr="009B3936">
        <w:rPr>
          <w:rFonts w:ascii="Times New Roman" w:hAnsi="Times New Roman" w:cs="Times New Roman"/>
        </w:rPr>
        <w:t>c</w:t>
      </w:r>
      <w:r w:rsidRPr="00E4248B">
        <w:rPr>
          <w:rFonts w:ascii="Times New Roman" w:hAnsi="Times New Roman" w:cs="Times New Roman"/>
        </w:rPr>
        <w:t>)</w:t>
      </w:r>
      <w:r w:rsidRPr="009B3936">
        <w:rPr>
          <w:rFonts w:ascii="Times New Roman" w:hAnsi="Times New Roman" w:cs="Times New Roman"/>
        </w:rPr>
        <w:t xml:space="preserve"> after the Commissioner of Taxation makes an assessment or assessments for the purposes of the </w:t>
      </w:r>
      <w:r w:rsidR="009B3936" w:rsidRPr="009B3936">
        <w:rPr>
          <w:rFonts w:ascii="Times New Roman" w:hAnsi="Times New Roman" w:cs="Times New Roman"/>
          <w:i/>
        </w:rPr>
        <w:t xml:space="preserve">Income Tax Assessment Act 1936 </w:t>
      </w:r>
      <w:r w:rsidRPr="009B3936">
        <w:rPr>
          <w:rFonts w:ascii="Times New Roman" w:hAnsi="Times New Roman" w:cs="Times New Roman"/>
        </w:rPr>
        <w:t>of the taxable income, for the relevant year of income, of the person, of the person</w:t>
      </w:r>
      <w:r w:rsidR="009B3936">
        <w:rPr>
          <w:rFonts w:ascii="Times New Roman" w:hAnsi="Times New Roman" w:cs="Times New Roman"/>
        </w:rPr>
        <w:t>’</w:t>
      </w:r>
      <w:r w:rsidRPr="009B3936">
        <w:rPr>
          <w:rFonts w:ascii="Times New Roman" w:hAnsi="Times New Roman" w:cs="Times New Roman"/>
        </w:rPr>
        <w:t xml:space="preserve">s spouse, or of each of them, the relevant taxable income of the person for the relevant year of income </w:t>
      </w:r>
      <w:r w:rsidRPr="00E4248B">
        <w:rPr>
          <w:rFonts w:ascii="Times New Roman" w:hAnsi="Times New Roman" w:cs="Times New Roman"/>
        </w:rPr>
        <w:t>(</w:t>
      </w:r>
      <w:r w:rsidRPr="009B3936">
        <w:rPr>
          <w:rFonts w:ascii="Times New Roman" w:hAnsi="Times New Roman" w:cs="Times New Roman"/>
        </w:rPr>
        <w:t xml:space="preserve">in this subsection called the </w:t>
      </w:r>
      <w:r w:rsidR="009B3936">
        <w:rPr>
          <w:rFonts w:ascii="Times New Roman" w:hAnsi="Times New Roman" w:cs="Times New Roman"/>
        </w:rPr>
        <w:t>‘</w:t>
      </w:r>
      <w:r w:rsidRPr="009B3936">
        <w:rPr>
          <w:rFonts w:ascii="Times New Roman" w:hAnsi="Times New Roman" w:cs="Times New Roman"/>
        </w:rPr>
        <w:t>later relevant taxable income</w:t>
      </w:r>
      <w:r w:rsidR="009B3936">
        <w:rPr>
          <w:rFonts w:ascii="Times New Roman" w:hAnsi="Times New Roman" w:cs="Times New Roman"/>
        </w:rPr>
        <w:t>’</w:t>
      </w:r>
      <w:r w:rsidRPr="00E4248B">
        <w:rPr>
          <w:rFonts w:ascii="Times New Roman" w:hAnsi="Times New Roman" w:cs="Times New Roman"/>
        </w:rPr>
        <w:t>)</w:t>
      </w:r>
      <w:r w:rsidRPr="009B3936">
        <w:rPr>
          <w:rFonts w:ascii="Times New Roman" w:hAnsi="Times New Roman" w:cs="Times New Roman"/>
        </w:rPr>
        <w:t xml:space="preserve"> is more than 125% of the amount of the relevant taxable income, at the time of the notifiable event, of the person for the year of income that was at that time the base year of income of the person </w:t>
      </w:r>
      <w:r w:rsidRPr="00E4248B">
        <w:rPr>
          <w:rFonts w:ascii="Times New Roman" w:hAnsi="Times New Roman" w:cs="Times New Roman"/>
        </w:rPr>
        <w:t>(</w:t>
      </w:r>
      <w:r w:rsidRPr="009B3936">
        <w:rPr>
          <w:rFonts w:ascii="Times New Roman" w:hAnsi="Times New Roman" w:cs="Times New Roman"/>
        </w:rPr>
        <w:t xml:space="preserve">in this subsection called the </w:t>
      </w:r>
      <w:r w:rsidR="009B3936">
        <w:rPr>
          <w:rFonts w:ascii="Times New Roman" w:hAnsi="Times New Roman" w:cs="Times New Roman"/>
        </w:rPr>
        <w:t>‘</w:t>
      </w:r>
      <w:r w:rsidRPr="009B3936">
        <w:rPr>
          <w:rFonts w:ascii="Times New Roman" w:hAnsi="Times New Roman" w:cs="Times New Roman"/>
        </w:rPr>
        <w:t>earlier relevant taxable income</w:t>
      </w:r>
      <w:r w:rsidR="009B3936">
        <w:rPr>
          <w:rFonts w:ascii="Times New Roman" w:hAnsi="Times New Roman" w:cs="Times New Roman"/>
        </w:rPr>
        <w:t>’</w:t>
      </w:r>
      <w:r w:rsidRPr="00E4248B">
        <w:rPr>
          <w:rFonts w:ascii="Times New Roman" w:hAnsi="Times New Roman" w:cs="Times New Roman"/>
        </w:rPr>
        <w:t>)</w:t>
      </w:r>
      <w:r w:rsidRPr="009B3936">
        <w:rPr>
          <w:rFonts w:ascii="Times New Roman" w:hAnsi="Times New Roman" w:cs="Times New Roman"/>
        </w:rPr>
        <w:t>; and</w:t>
      </w:r>
    </w:p>
    <w:p w14:paraId="3F37558F" w14:textId="77777777" w:rsidR="00B03840" w:rsidRPr="009B3936" w:rsidRDefault="00B03840" w:rsidP="00847D93">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d</w:t>
      </w:r>
      <w:r w:rsidRPr="00E4248B">
        <w:rPr>
          <w:rFonts w:ascii="Times New Roman" w:hAnsi="Times New Roman" w:cs="Times New Roman"/>
        </w:rPr>
        <w:t>)</w:t>
      </w:r>
      <w:r w:rsidRPr="009B3936">
        <w:rPr>
          <w:rFonts w:ascii="Times New Roman" w:hAnsi="Times New Roman" w:cs="Times New Roman"/>
        </w:rPr>
        <w:t xml:space="preserve"> the Secretary is satisfied that the difference between the amounts of the earlier relevant taxable income and the later relevant taxable income is directly attributable to the notifiable event;</w:t>
      </w:r>
    </w:p>
    <w:p w14:paraId="48DA123C" w14:textId="77777777" w:rsidR="00B03840" w:rsidRPr="009B3936" w:rsidRDefault="00B03840" w:rsidP="00847D93">
      <w:pPr>
        <w:spacing w:after="0" w:line="240" w:lineRule="auto"/>
        <w:jc w:val="both"/>
        <w:rPr>
          <w:rFonts w:ascii="Times New Roman" w:hAnsi="Times New Roman" w:cs="Times New Roman"/>
        </w:rPr>
      </w:pPr>
      <w:r w:rsidRPr="009B3936">
        <w:rPr>
          <w:rFonts w:ascii="Times New Roman" w:hAnsi="Times New Roman" w:cs="Times New Roman"/>
        </w:rPr>
        <w:t xml:space="preserve">then, in relation to each payment of allowance made to the person during the allowance period but on or after the date of the notifiable event, so much of the payment as exceeds the amount that would have been the amount of the payment if the earlier relevant taxable income had been equal to the later relevant taxable income shall be taken to be an amount of allowance that should not have been paid to the person for the purposes of subsection 246 </w:t>
      </w:r>
      <w:r w:rsidRPr="00E4248B">
        <w:rPr>
          <w:rFonts w:ascii="Times New Roman" w:hAnsi="Times New Roman" w:cs="Times New Roman"/>
        </w:rPr>
        <w:t>(</w:t>
      </w:r>
      <w:r w:rsidRPr="009B3936">
        <w:rPr>
          <w:rFonts w:ascii="Times New Roman" w:hAnsi="Times New Roman" w:cs="Times New Roman"/>
        </w:rPr>
        <w:t>2</w:t>
      </w:r>
      <w:r w:rsidRPr="00E4248B">
        <w:rPr>
          <w:rFonts w:ascii="Times New Roman" w:hAnsi="Times New Roman" w:cs="Times New Roman"/>
        </w:rPr>
        <w:t>)</w:t>
      </w:r>
      <w:r w:rsidRPr="009B3936">
        <w:rPr>
          <w:rFonts w:ascii="Times New Roman" w:hAnsi="Times New Roman" w:cs="Times New Roman"/>
        </w:rPr>
        <w:t>.</w:t>
      </w:r>
    </w:p>
    <w:p w14:paraId="70FA65FB" w14:textId="77777777" w:rsidR="00B03840" w:rsidRPr="009B3936" w:rsidRDefault="009B3936" w:rsidP="00BC382D">
      <w:pPr>
        <w:spacing w:after="0" w:line="240" w:lineRule="auto"/>
        <w:ind w:firstLine="432"/>
        <w:jc w:val="both"/>
        <w:rPr>
          <w:rFonts w:ascii="Times New Roman" w:hAnsi="Times New Roman" w:cs="Times New Roman"/>
        </w:rPr>
      </w:pPr>
      <w:r>
        <w:rPr>
          <w:rFonts w:ascii="Times New Roman" w:hAnsi="Times New Roman" w:cs="Times New Roman"/>
        </w:rPr>
        <w:t>“</w:t>
      </w:r>
      <w:r w:rsidR="00B03840" w:rsidRPr="00E4248B">
        <w:rPr>
          <w:rFonts w:ascii="Times New Roman" w:hAnsi="Times New Roman" w:cs="Times New Roman"/>
        </w:rPr>
        <w:t>(</w:t>
      </w:r>
      <w:r w:rsidR="00B03840" w:rsidRPr="009B3936">
        <w:rPr>
          <w:rFonts w:ascii="Times New Roman" w:hAnsi="Times New Roman" w:cs="Times New Roman"/>
        </w:rPr>
        <w:t>7</w:t>
      </w:r>
      <w:r w:rsidR="00B03840" w:rsidRPr="00E4248B">
        <w:rPr>
          <w:rFonts w:ascii="Times New Roman" w:hAnsi="Times New Roman" w:cs="Times New Roman"/>
        </w:rPr>
        <w:t>)</w:t>
      </w:r>
      <w:r w:rsidR="00B03840" w:rsidRPr="009B3936">
        <w:rPr>
          <w:rFonts w:ascii="Times New Roman" w:hAnsi="Times New Roman" w:cs="Times New Roman"/>
        </w:rPr>
        <w:t xml:space="preserve"> In this section:</w:t>
      </w:r>
    </w:p>
    <w:p w14:paraId="51273463" w14:textId="77777777" w:rsidR="00B03840" w:rsidRPr="009B3936" w:rsidRDefault="009B3936" w:rsidP="00847D93">
      <w:pPr>
        <w:spacing w:after="0" w:line="240" w:lineRule="auto"/>
        <w:ind w:left="864" w:hanging="432"/>
        <w:jc w:val="both"/>
        <w:rPr>
          <w:rFonts w:ascii="Times New Roman" w:hAnsi="Times New Roman" w:cs="Times New Roman"/>
        </w:rPr>
      </w:pPr>
      <w:r>
        <w:rPr>
          <w:rFonts w:ascii="Times New Roman" w:hAnsi="Times New Roman" w:cs="Times New Roman"/>
        </w:rPr>
        <w:t>‘</w:t>
      </w:r>
      <w:r w:rsidR="00B03840" w:rsidRPr="009B3936">
        <w:rPr>
          <w:rFonts w:ascii="Times New Roman" w:hAnsi="Times New Roman" w:cs="Times New Roman"/>
        </w:rPr>
        <w:t>first applicable allowance pay day</w:t>
      </w:r>
      <w:r>
        <w:rPr>
          <w:rFonts w:ascii="Times New Roman" w:hAnsi="Times New Roman" w:cs="Times New Roman"/>
        </w:rPr>
        <w:t>’</w:t>
      </w:r>
      <w:r w:rsidR="00B03840" w:rsidRPr="009B3936">
        <w:rPr>
          <w:rFonts w:ascii="Times New Roman" w:hAnsi="Times New Roman" w:cs="Times New Roman"/>
        </w:rPr>
        <w:t xml:space="preserve">, in relation to a person who makes a request under subsection </w:t>
      </w:r>
      <w:r w:rsidR="00B03840" w:rsidRPr="00E4248B">
        <w:rPr>
          <w:rFonts w:ascii="Times New Roman" w:hAnsi="Times New Roman" w:cs="Times New Roman"/>
        </w:rPr>
        <w:t>(</w:t>
      </w:r>
      <w:r w:rsidR="00B03840" w:rsidRPr="009B3936">
        <w:rPr>
          <w:rFonts w:ascii="Times New Roman" w:hAnsi="Times New Roman" w:cs="Times New Roman"/>
        </w:rPr>
        <w:t>3</w:t>
      </w:r>
      <w:r w:rsidR="00B03840" w:rsidRPr="00E4248B">
        <w:rPr>
          <w:rFonts w:ascii="Times New Roman" w:hAnsi="Times New Roman" w:cs="Times New Roman"/>
        </w:rPr>
        <w:t>)</w:t>
      </w:r>
      <w:r w:rsidR="00B03840" w:rsidRPr="009B3936">
        <w:rPr>
          <w:rFonts w:ascii="Times New Roman" w:hAnsi="Times New Roman" w:cs="Times New Roman"/>
        </w:rPr>
        <w:t>, means:</w:t>
      </w:r>
    </w:p>
    <w:p w14:paraId="68118A83" w14:textId="77777777" w:rsidR="00B03840" w:rsidRPr="009B3936" w:rsidRDefault="00B03840" w:rsidP="00847D93">
      <w:pPr>
        <w:spacing w:after="0" w:line="240" w:lineRule="auto"/>
        <w:ind w:left="1296"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xml:space="preserve"> if the request is made within 60 days after the person is notified of the decision to reduce the person</w:t>
      </w:r>
      <w:r w:rsidR="009B3936">
        <w:rPr>
          <w:rFonts w:ascii="Times New Roman" w:hAnsi="Times New Roman" w:cs="Times New Roman"/>
        </w:rPr>
        <w:t>’</w:t>
      </w:r>
      <w:r w:rsidRPr="009B3936">
        <w:rPr>
          <w:rFonts w:ascii="Times New Roman" w:hAnsi="Times New Roman" w:cs="Times New Roman"/>
        </w:rPr>
        <w:t xml:space="preserve">s rate of allowance as mentioned in paragraph </w:t>
      </w:r>
      <w:r w:rsidRPr="00E4248B">
        <w:rPr>
          <w:rFonts w:ascii="Times New Roman" w:hAnsi="Times New Roman" w:cs="Times New Roman"/>
        </w:rPr>
        <w:t>(</w:t>
      </w:r>
      <w:r w:rsidRPr="009B3936">
        <w:rPr>
          <w:rFonts w:ascii="Times New Roman" w:hAnsi="Times New Roman" w:cs="Times New Roman"/>
        </w:rPr>
        <w:t>3</w:t>
      </w:r>
      <w:r w:rsidRPr="00E4248B">
        <w:rPr>
          <w:rFonts w:ascii="Times New Roman" w:hAnsi="Times New Roman" w:cs="Times New Roman"/>
        </w:rPr>
        <w:t>)</w:t>
      </w:r>
      <w:r w:rsidRPr="009B3936">
        <w:rPr>
          <w:rFonts w:ascii="Times New Roman" w:hAnsi="Times New Roman" w:cs="Times New Roman"/>
        </w:rPr>
        <w:t xml:space="preserve"> </w:t>
      </w: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w:t>
      </w:r>
    </w:p>
    <w:p w14:paraId="03FBA78C" w14:textId="77777777" w:rsidR="00B03840" w:rsidRPr="009B3936" w:rsidRDefault="00B03840" w:rsidP="00847D93">
      <w:pPr>
        <w:spacing w:after="0" w:line="240" w:lineRule="auto"/>
        <w:ind w:left="1584" w:hanging="432"/>
        <w:jc w:val="both"/>
        <w:rPr>
          <w:rFonts w:ascii="Times New Roman" w:hAnsi="Times New Roman" w:cs="Times New Roman"/>
        </w:rPr>
      </w:pPr>
      <w:r w:rsidRPr="00E4248B">
        <w:rPr>
          <w:rFonts w:ascii="Times New Roman" w:hAnsi="Times New Roman" w:cs="Times New Roman"/>
        </w:rPr>
        <w:t>(</w:t>
      </w:r>
      <w:proofErr w:type="spellStart"/>
      <w:r w:rsidRPr="009B3936">
        <w:rPr>
          <w:rFonts w:ascii="Times New Roman" w:hAnsi="Times New Roman" w:cs="Times New Roman"/>
        </w:rPr>
        <w:t>i</w:t>
      </w:r>
      <w:proofErr w:type="spellEnd"/>
      <w:r w:rsidRPr="00E4248B">
        <w:rPr>
          <w:rFonts w:ascii="Times New Roman" w:hAnsi="Times New Roman" w:cs="Times New Roman"/>
        </w:rPr>
        <w:t>)</w:t>
      </w:r>
      <w:r w:rsidRPr="009B3936">
        <w:rPr>
          <w:rFonts w:ascii="Times New Roman" w:hAnsi="Times New Roman" w:cs="Times New Roman"/>
        </w:rPr>
        <w:t xml:space="preserve"> if the decision was made on an allowance pay day—that day; or</w:t>
      </w:r>
    </w:p>
    <w:p w14:paraId="6857652C" w14:textId="77777777" w:rsidR="00B03840" w:rsidRPr="009B3936" w:rsidRDefault="00B03840" w:rsidP="00847D93">
      <w:pPr>
        <w:spacing w:after="0" w:line="240" w:lineRule="auto"/>
        <w:ind w:left="158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ii</w:t>
      </w:r>
      <w:r w:rsidRPr="00E4248B">
        <w:rPr>
          <w:rFonts w:ascii="Times New Roman" w:hAnsi="Times New Roman" w:cs="Times New Roman"/>
        </w:rPr>
        <w:t>)</w:t>
      </w:r>
      <w:r w:rsidRPr="009B3936">
        <w:rPr>
          <w:rFonts w:ascii="Times New Roman" w:hAnsi="Times New Roman" w:cs="Times New Roman"/>
        </w:rPr>
        <w:t xml:space="preserve"> in any other case—the first allowance pay day after the day when the decision was made; or</w:t>
      </w:r>
    </w:p>
    <w:p w14:paraId="7BD1357A" w14:textId="77777777" w:rsidR="00B03840" w:rsidRPr="009B3936" w:rsidRDefault="00B03840" w:rsidP="00847D93">
      <w:pPr>
        <w:spacing w:after="0" w:line="240" w:lineRule="auto"/>
        <w:ind w:left="1296"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where paragraph </w:t>
      </w: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xml:space="preserve"> does not apply:</w:t>
      </w:r>
    </w:p>
    <w:p w14:paraId="23FD8A20" w14:textId="77777777" w:rsidR="00B03840" w:rsidRPr="009B3936" w:rsidRDefault="00B03840" w:rsidP="00847D93">
      <w:pPr>
        <w:spacing w:after="0" w:line="240" w:lineRule="auto"/>
        <w:ind w:left="1584" w:hanging="432"/>
        <w:jc w:val="both"/>
        <w:rPr>
          <w:rFonts w:ascii="Times New Roman" w:hAnsi="Times New Roman" w:cs="Times New Roman"/>
        </w:rPr>
      </w:pPr>
      <w:r w:rsidRPr="00E4248B">
        <w:rPr>
          <w:rFonts w:ascii="Times New Roman" w:hAnsi="Times New Roman" w:cs="Times New Roman"/>
        </w:rPr>
        <w:t>(</w:t>
      </w:r>
      <w:proofErr w:type="spellStart"/>
      <w:r w:rsidRPr="009B3936">
        <w:rPr>
          <w:rFonts w:ascii="Times New Roman" w:hAnsi="Times New Roman" w:cs="Times New Roman"/>
        </w:rPr>
        <w:t>i</w:t>
      </w:r>
      <w:proofErr w:type="spellEnd"/>
      <w:r w:rsidRPr="00E4248B">
        <w:rPr>
          <w:rFonts w:ascii="Times New Roman" w:hAnsi="Times New Roman" w:cs="Times New Roman"/>
        </w:rPr>
        <w:t>)</w:t>
      </w:r>
      <w:r w:rsidRPr="009B3936">
        <w:rPr>
          <w:rFonts w:ascii="Times New Roman" w:hAnsi="Times New Roman" w:cs="Times New Roman"/>
        </w:rPr>
        <w:t xml:space="preserve"> if the request is made on an allowance pay day—that day; or</w:t>
      </w:r>
    </w:p>
    <w:p w14:paraId="50A8AA64" w14:textId="77777777" w:rsidR="00B03840" w:rsidRPr="009B3936" w:rsidRDefault="00B03840" w:rsidP="00847D93">
      <w:pPr>
        <w:spacing w:after="0" w:line="240" w:lineRule="auto"/>
        <w:ind w:left="158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ii</w:t>
      </w:r>
      <w:r w:rsidRPr="00E4248B">
        <w:rPr>
          <w:rFonts w:ascii="Times New Roman" w:hAnsi="Times New Roman" w:cs="Times New Roman"/>
        </w:rPr>
        <w:t>)</w:t>
      </w:r>
      <w:r w:rsidRPr="009B3936">
        <w:rPr>
          <w:rFonts w:ascii="Times New Roman" w:hAnsi="Times New Roman" w:cs="Times New Roman"/>
        </w:rPr>
        <w:t xml:space="preserve"> in any other case—the first allowance pay day after the day when the request is made.</w:t>
      </w:r>
    </w:p>
    <w:p w14:paraId="719DA414" w14:textId="77777777" w:rsidR="00B03840" w:rsidRPr="00847D93" w:rsidRDefault="009B3936" w:rsidP="00847D93">
      <w:pPr>
        <w:spacing w:before="120" w:after="60" w:line="240" w:lineRule="auto"/>
        <w:rPr>
          <w:rFonts w:ascii="Times New Roman" w:hAnsi="Times New Roman" w:cs="Times New Roman"/>
          <w:b/>
          <w:sz w:val="20"/>
        </w:rPr>
      </w:pPr>
      <w:r w:rsidRPr="00847D93">
        <w:rPr>
          <w:rFonts w:ascii="Times New Roman" w:hAnsi="Times New Roman" w:cs="Times New Roman"/>
          <w:b/>
          <w:sz w:val="20"/>
        </w:rPr>
        <w:t>No allowance payable where taxable income is unascertainable</w:t>
      </w:r>
    </w:p>
    <w:p w14:paraId="47AC86BB" w14:textId="77777777" w:rsidR="00B03840" w:rsidRPr="009B3936" w:rsidRDefault="009B3936" w:rsidP="00BC382D">
      <w:pPr>
        <w:spacing w:after="0" w:line="240" w:lineRule="auto"/>
        <w:ind w:firstLine="432"/>
        <w:jc w:val="both"/>
        <w:rPr>
          <w:rFonts w:ascii="Times New Roman" w:hAnsi="Times New Roman" w:cs="Times New Roman"/>
        </w:rPr>
      </w:pPr>
      <w:r>
        <w:rPr>
          <w:rFonts w:ascii="Times New Roman" w:hAnsi="Times New Roman" w:cs="Times New Roman"/>
        </w:rPr>
        <w:t>“</w:t>
      </w:r>
      <w:r w:rsidR="00B03840" w:rsidRPr="009B3936">
        <w:rPr>
          <w:rFonts w:ascii="Times New Roman" w:hAnsi="Times New Roman" w:cs="Times New Roman"/>
        </w:rPr>
        <w:t>7</w:t>
      </w:r>
      <w:r w:rsidR="00264B96" w:rsidRPr="00264B96">
        <w:rPr>
          <w:rFonts w:ascii="Times New Roman" w:hAnsi="Times New Roman" w:cs="Times New Roman"/>
          <w:smallCaps/>
        </w:rPr>
        <w:t>4c</w:t>
      </w:r>
      <w:r w:rsidR="00B03840" w:rsidRPr="009B3936">
        <w:rPr>
          <w:rFonts w:ascii="Times New Roman" w:hAnsi="Times New Roman" w:cs="Times New Roman"/>
        </w:rPr>
        <w:t>. An allowance is not payable to a person if:</w:t>
      </w:r>
    </w:p>
    <w:p w14:paraId="40B98A54" w14:textId="77777777" w:rsidR="00B03840" w:rsidRPr="009B3936" w:rsidRDefault="00B03840" w:rsidP="00847D93">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xml:space="preserve"> the taxable income of the person, or of the person</w:t>
      </w:r>
      <w:r w:rsidR="009B3936">
        <w:rPr>
          <w:rFonts w:ascii="Times New Roman" w:hAnsi="Times New Roman" w:cs="Times New Roman"/>
        </w:rPr>
        <w:t>’</w:t>
      </w:r>
      <w:r w:rsidRPr="009B3936">
        <w:rPr>
          <w:rFonts w:ascii="Times New Roman" w:hAnsi="Times New Roman" w:cs="Times New Roman"/>
        </w:rPr>
        <w:t xml:space="preserve">s spouse </w:t>
      </w:r>
      <w:r w:rsidRPr="00E4248B">
        <w:rPr>
          <w:rFonts w:ascii="Times New Roman" w:hAnsi="Times New Roman" w:cs="Times New Roman"/>
        </w:rPr>
        <w:t>(</w:t>
      </w:r>
      <w:r w:rsidRPr="009B3936">
        <w:rPr>
          <w:rFonts w:ascii="Times New Roman" w:hAnsi="Times New Roman" w:cs="Times New Roman"/>
        </w:rPr>
        <w:t>if any</w:t>
      </w:r>
      <w:r w:rsidRPr="00E4248B">
        <w:rPr>
          <w:rFonts w:ascii="Times New Roman" w:hAnsi="Times New Roman" w:cs="Times New Roman"/>
        </w:rPr>
        <w:t>)</w:t>
      </w:r>
      <w:r w:rsidRPr="009B3936">
        <w:rPr>
          <w:rFonts w:ascii="Times New Roman" w:hAnsi="Times New Roman" w:cs="Times New Roman"/>
        </w:rPr>
        <w:t>, for the base year of income is an unascertainable amount; or</w:t>
      </w:r>
    </w:p>
    <w:p w14:paraId="28FC7C8D" w14:textId="77777777" w:rsidR="00B03840" w:rsidRPr="00847D93" w:rsidRDefault="00B03840" w:rsidP="00847D93">
      <w:pPr>
        <w:spacing w:after="0" w:line="240" w:lineRule="auto"/>
        <w:ind w:left="864" w:hanging="432"/>
        <w:jc w:val="both"/>
        <w:rPr>
          <w:rFonts w:ascii="Times New Roman" w:hAnsi="Times New Roman" w:cs="Times New Roman"/>
        </w:rPr>
      </w:pPr>
      <w:r w:rsidRPr="00847D93">
        <w:rPr>
          <w:rFonts w:ascii="Times New Roman" w:hAnsi="Times New Roman" w:cs="Times New Roman"/>
        </w:rPr>
        <w:t>(b) where, under subsection 7</w:t>
      </w:r>
      <w:r w:rsidR="00264B96" w:rsidRPr="00264B96">
        <w:rPr>
          <w:rFonts w:ascii="Times New Roman" w:hAnsi="Times New Roman" w:cs="Times New Roman"/>
          <w:smallCaps/>
        </w:rPr>
        <w:t>4b</w:t>
      </w:r>
      <w:r w:rsidR="009B3936" w:rsidRPr="00847D93">
        <w:rPr>
          <w:rFonts w:ascii="Times New Roman" w:hAnsi="Times New Roman" w:cs="Times New Roman"/>
          <w:smallCaps/>
        </w:rPr>
        <w:t xml:space="preserve"> </w:t>
      </w:r>
      <w:r w:rsidRPr="00847D93">
        <w:rPr>
          <w:rFonts w:ascii="Times New Roman" w:hAnsi="Times New Roman" w:cs="Times New Roman"/>
        </w:rPr>
        <w:t>(2) or (3), the rate per week of the allowance payable to the person has been worked out by reference to the relevant taxable income of the person for a year of income other than the base year of income—the taxable income of the</w:t>
      </w:r>
    </w:p>
    <w:p w14:paraId="7943045C" w14:textId="77777777" w:rsidR="00E4248B" w:rsidRDefault="00E4248B" w:rsidP="00BC382D">
      <w:pPr>
        <w:spacing w:after="0" w:line="240" w:lineRule="auto"/>
        <w:ind w:firstLine="432"/>
        <w:jc w:val="both"/>
        <w:rPr>
          <w:rFonts w:ascii="Times New Roman" w:hAnsi="Times New Roman" w:cs="Times New Roman"/>
        </w:rPr>
      </w:pPr>
      <w:r>
        <w:rPr>
          <w:rFonts w:ascii="Times New Roman" w:hAnsi="Times New Roman" w:cs="Times New Roman"/>
        </w:rPr>
        <w:br w:type="page"/>
      </w:r>
    </w:p>
    <w:p w14:paraId="1B0B4725" w14:textId="77777777" w:rsidR="00B03840" w:rsidRPr="009B3936" w:rsidRDefault="00B03840" w:rsidP="00847D93">
      <w:pPr>
        <w:spacing w:after="0" w:line="240" w:lineRule="auto"/>
        <w:ind w:left="864"/>
        <w:jc w:val="both"/>
        <w:rPr>
          <w:rFonts w:ascii="Times New Roman" w:hAnsi="Times New Roman" w:cs="Times New Roman"/>
        </w:rPr>
      </w:pPr>
      <w:r w:rsidRPr="009B3936">
        <w:rPr>
          <w:rFonts w:ascii="Times New Roman" w:hAnsi="Times New Roman" w:cs="Times New Roman"/>
        </w:rPr>
        <w:lastRenderedPageBreak/>
        <w:t>person, or of the person</w:t>
      </w:r>
      <w:r w:rsidR="009B3936">
        <w:rPr>
          <w:rFonts w:ascii="Times New Roman" w:hAnsi="Times New Roman" w:cs="Times New Roman"/>
        </w:rPr>
        <w:t>’</w:t>
      </w:r>
      <w:r w:rsidRPr="009B3936">
        <w:rPr>
          <w:rFonts w:ascii="Times New Roman" w:hAnsi="Times New Roman" w:cs="Times New Roman"/>
        </w:rPr>
        <w:t xml:space="preserve">s spouse </w:t>
      </w:r>
      <w:r w:rsidRPr="00E4248B">
        <w:rPr>
          <w:rFonts w:ascii="Times New Roman" w:hAnsi="Times New Roman" w:cs="Times New Roman"/>
        </w:rPr>
        <w:t>(</w:t>
      </w:r>
      <w:r w:rsidRPr="009B3936">
        <w:rPr>
          <w:rFonts w:ascii="Times New Roman" w:hAnsi="Times New Roman" w:cs="Times New Roman"/>
        </w:rPr>
        <w:t>if any</w:t>
      </w:r>
      <w:r w:rsidRPr="00E4248B">
        <w:rPr>
          <w:rFonts w:ascii="Times New Roman" w:hAnsi="Times New Roman" w:cs="Times New Roman"/>
        </w:rPr>
        <w:t>)</w:t>
      </w:r>
      <w:r w:rsidRPr="009B3936">
        <w:rPr>
          <w:rFonts w:ascii="Times New Roman" w:hAnsi="Times New Roman" w:cs="Times New Roman"/>
        </w:rPr>
        <w:t>, for that other year of income is or becomes an unascertainable amount.</w:t>
      </w:r>
    </w:p>
    <w:p w14:paraId="1AB50486" w14:textId="77777777" w:rsidR="00B03840" w:rsidRPr="00847D93" w:rsidRDefault="009B3936" w:rsidP="00847D93">
      <w:pPr>
        <w:spacing w:before="120" w:after="60" w:line="240" w:lineRule="auto"/>
        <w:rPr>
          <w:rFonts w:ascii="Times New Roman" w:hAnsi="Times New Roman" w:cs="Times New Roman"/>
          <w:b/>
          <w:sz w:val="20"/>
        </w:rPr>
      </w:pPr>
      <w:r w:rsidRPr="00847D93">
        <w:rPr>
          <w:rFonts w:ascii="Times New Roman" w:hAnsi="Times New Roman" w:cs="Times New Roman"/>
          <w:b/>
          <w:sz w:val="20"/>
        </w:rPr>
        <w:t>Indexation of assets and income thresholds</w:t>
      </w:r>
    </w:p>
    <w:p w14:paraId="2D7B575B" w14:textId="77777777" w:rsidR="00B03840" w:rsidRPr="009B3936" w:rsidRDefault="009B3936" w:rsidP="00BC382D">
      <w:pPr>
        <w:spacing w:after="0" w:line="240" w:lineRule="auto"/>
        <w:ind w:firstLine="432"/>
        <w:jc w:val="both"/>
        <w:rPr>
          <w:rFonts w:ascii="Times New Roman" w:hAnsi="Times New Roman" w:cs="Times New Roman"/>
        </w:rPr>
      </w:pPr>
      <w:r>
        <w:rPr>
          <w:rFonts w:ascii="Times New Roman" w:hAnsi="Times New Roman" w:cs="Times New Roman"/>
        </w:rPr>
        <w:t>“</w:t>
      </w:r>
      <w:r w:rsidR="00B03840" w:rsidRPr="009B3936">
        <w:rPr>
          <w:rFonts w:ascii="Times New Roman" w:hAnsi="Times New Roman" w:cs="Times New Roman"/>
        </w:rPr>
        <w:t>7</w:t>
      </w:r>
      <w:r w:rsidR="00264B96" w:rsidRPr="00264B96">
        <w:rPr>
          <w:rFonts w:ascii="Times New Roman" w:hAnsi="Times New Roman" w:cs="Times New Roman"/>
          <w:smallCaps/>
        </w:rPr>
        <w:t>4d</w:t>
      </w:r>
      <w:r w:rsidRPr="009B3936">
        <w:rPr>
          <w:rFonts w:ascii="Times New Roman" w:hAnsi="Times New Roman" w:cs="Times New Roman"/>
          <w:smallCaps/>
        </w:rPr>
        <w:t xml:space="preserve">. </w:t>
      </w:r>
      <w:r w:rsidR="00B03840" w:rsidRPr="00E4248B">
        <w:rPr>
          <w:rFonts w:ascii="Times New Roman" w:hAnsi="Times New Roman" w:cs="Times New Roman"/>
        </w:rPr>
        <w:t>(</w:t>
      </w:r>
      <w:r w:rsidR="00B03840" w:rsidRPr="009B3936">
        <w:rPr>
          <w:rFonts w:ascii="Times New Roman" w:hAnsi="Times New Roman" w:cs="Times New Roman"/>
        </w:rPr>
        <w:t>1</w:t>
      </w:r>
      <w:r w:rsidR="00B03840" w:rsidRPr="00E4248B">
        <w:rPr>
          <w:rFonts w:ascii="Times New Roman" w:hAnsi="Times New Roman" w:cs="Times New Roman"/>
        </w:rPr>
        <w:t>)</w:t>
      </w:r>
      <w:r w:rsidR="00B03840" w:rsidRPr="009B3936">
        <w:rPr>
          <w:rFonts w:ascii="Times New Roman" w:hAnsi="Times New Roman" w:cs="Times New Roman"/>
        </w:rPr>
        <w:t xml:space="preserve"> In this section:</w:t>
      </w:r>
    </w:p>
    <w:p w14:paraId="6FD30D41" w14:textId="77777777" w:rsidR="00847D93" w:rsidRDefault="009B3936" w:rsidP="00847D93">
      <w:pPr>
        <w:spacing w:after="0" w:line="240" w:lineRule="auto"/>
        <w:ind w:left="864" w:hanging="432"/>
        <w:jc w:val="both"/>
        <w:rPr>
          <w:rFonts w:ascii="Times New Roman" w:hAnsi="Times New Roman" w:cs="Times New Roman"/>
        </w:rPr>
      </w:pPr>
      <w:r>
        <w:rPr>
          <w:rFonts w:ascii="Times New Roman" w:hAnsi="Times New Roman" w:cs="Times New Roman"/>
        </w:rPr>
        <w:t>‘</w:t>
      </w:r>
      <w:r w:rsidR="00B03840" w:rsidRPr="009B3936">
        <w:rPr>
          <w:rFonts w:ascii="Times New Roman" w:hAnsi="Times New Roman" w:cs="Times New Roman"/>
        </w:rPr>
        <w:t>index number</w:t>
      </w:r>
      <w:r>
        <w:rPr>
          <w:rFonts w:ascii="Times New Roman" w:hAnsi="Times New Roman" w:cs="Times New Roman"/>
        </w:rPr>
        <w:t>’</w:t>
      </w:r>
      <w:r w:rsidR="00B03840" w:rsidRPr="009B3936">
        <w:rPr>
          <w:rFonts w:ascii="Times New Roman" w:hAnsi="Times New Roman" w:cs="Times New Roman"/>
        </w:rPr>
        <w:t>, in relation to a quarter, means the All Groups Consumer Price Index number, being the weighted average of the 8 capital cities, published by the Australian Statistician in respect of that quarter;</w:t>
      </w:r>
    </w:p>
    <w:p w14:paraId="0EB07698" w14:textId="77777777" w:rsidR="00B03840" w:rsidRPr="009B3936" w:rsidRDefault="009B3936" w:rsidP="00847D93">
      <w:pPr>
        <w:spacing w:after="0" w:line="240" w:lineRule="auto"/>
        <w:ind w:left="864" w:hanging="432"/>
        <w:jc w:val="both"/>
        <w:rPr>
          <w:rFonts w:ascii="Times New Roman" w:hAnsi="Times New Roman" w:cs="Times New Roman"/>
        </w:rPr>
      </w:pPr>
      <w:r>
        <w:rPr>
          <w:rFonts w:ascii="Times New Roman" w:hAnsi="Times New Roman" w:cs="Times New Roman"/>
        </w:rPr>
        <w:t>‘</w:t>
      </w:r>
      <w:r w:rsidR="00B03840" w:rsidRPr="009B3936">
        <w:rPr>
          <w:rFonts w:ascii="Times New Roman" w:hAnsi="Times New Roman" w:cs="Times New Roman"/>
        </w:rPr>
        <w:t>indexation amount</w:t>
      </w:r>
      <w:r>
        <w:rPr>
          <w:rFonts w:ascii="Times New Roman" w:hAnsi="Times New Roman" w:cs="Times New Roman"/>
        </w:rPr>
        <w:t>’</w:t>
      </w:r>
      <w:r w:rsidR="00B03840" w:rsidRPr="009B3936">
        <w:rPr>
          <w:rFonts w:ascii="Times New Roman" w:hAnsi="Times New Roman" w:cs="Times New Roman"/>
        </w:rPr>
        <w:t xml:space="preserve"> means:</w:t>
      </w:r>
    </w:p>
    <w:p w14:paraId="22C261FD" w14:textId="77777777" w:rsidR="00B03840" w:rsidRPr="009B3936" w:rsidRDefault="00B03840" w:rsidP="00847D93">
      <w:pPr>
        <w:spacing w:after="0" w:line="240" w:lineRule="auto"/>
        <w:ind w:left="1296"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xml:space="preserve"> the amount of $300,000 specified in subsection 7</w:t>
      </w:r>
      <w:r w:rsidR="00264B96" w:rsidRPr="00264B96">
        <w:rPr>
          <w:rFonts w:ascii="Times New Roman" w:hAnsi="Times New Roman" w:cs="Times New Roman"/>
          <w:smallCaps/>
        </w:rPr>
        <w:t>4a</w:t>
      </w:r>
      <w:r w:rsidR="009B3936" w:rsidRPr="009B3936">
        <w:rPr>
          <w:rFonts w:ascii="Times New Roman" w:hAnsi="Times New Roman" w:cs="Times New Roman"/>
          <w:smallCaps/>
        </w:rPr>
        <w:t xml:space="preserve"> </w:t>
      </w:r>
      <w:r w:rsidRPr="00E4248B">
        <w:rPr>
          <w:rFonts w:ascii="Times New Roman" w:hAnsi="Times New Roman" w:cs="Times New Roman"/>
        </w:rPr>
        <w:t>(</w:t>
      </w:r>
      <w:r w:rsidRPr="009B3936">
        <w:rPr>
          <w:rFonts w:ascii="Times New Roman" w:hAnsi="Times New Roman" w:cs="Times New Roman"/>
        </w:rPr>
        <w:t>1</w:t>
      </w:r>
      <w:r w:rsidRPr="00E4248B">
        <w:rPr>
          <w:rFonts w:ascii="Times New Roman" w:hAnsi="Times New Roman" w:cs="Times New Roman"/>
        </w:rPr>
        <w:t>)</w:t>
      </w:r>
      <w:r w:rsidRPr="009B3936">
        <w:rPr>
          <w:rFonts w:ascii="Times New Roman" w:hAnsi="Times New Roman" w:cs="Times New Roman"/>
        </w:rPr>
        <w:t>; or</w:t>
      </w:r>
    </w:p>
    <w:p w14:paraId="1635E64D" w14:textId="77777777" w:rsidR="00B03840" w:rsidRPr="009B3936" w:rsidRDefault="00B03840" w:rsidP="00847D93">
      <w:pPr>
        <w:spacing w:after="0" w:line="240" w:lineRule="auto"/>
        <w:ind w:left="1296"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the amount of $15,600 specified in paragraphs </w:t>
      </w: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xml:space="preserve"> and </w:t>
      </w: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of the definition of </w:t>
      </w:r>
      <w:r w:rsidR="009B3936">
        <w:rPr>
          <w:rFonts w:ascii="Times New Roman" w:hAnsi="Times New Roman" w:cs="Times New Roman"/>
        </w:rPr>
        <w:t>‘</w:t>
      </w:r>
      <w:r w:rsidRPr="009B3936">
        <w:rPr>
          <w:rFonts w:ascii="Times New Roman" w:hAnsi="Times New Roman" w:cs="Times New Roman"/>
        </w:rPr>
        <w:t>income threshold</w:t>
      </w:r>
      <w:r w:rsidR="009B3936">
        <w:rPr>
          <w:rFonts w:ascii="Times New Roman" w:hAnsi="Times New Roman" w:cs="Times New Roman"/>
        </w:rPr>
        <w:t>’</w:t>
      </w:r>
      <w:r w:rsidRPr="009B3936">
        <w:rPr>
          <w:rFonts w:ascii="Times New Roman" w:hAnsi="Times New Roman" w:cs="Times New Roman"/>
        </w:rPr>
        <w:t xml:space="preserve"> in subsection 72 </w:t>
      </w:r>
      <w:r w:rsidRPr="00E4248B">
        <w:rPr>
          <w:rFonts w:ascii="Times New Roman" w:hAnsi="Times New Roman" w:cs="Times New Roman"/>
        </w:rPr>
        <w:t>(</w:t>
      </w:r>
      <w:r w:rsidRPr="009B3936">
        <w:rPr>
          <w:rFonts w:ascii="Times New Roman" w:hAnsi="Times New Roman" w:cs="Times New Roman"/>
        </w:rPr>
        <w:t>1</w:t>
      </w:r>
      <w:r w:rsidRPr="00E4248B">
        <w:rPr>
          <w:rFonts w:ascii="Times New Roman" w:hAnsi="Times New Roman" w:cs="Times New Roman"/>
        </w:rPr>
        <w:t>)</w:t>
      </w:r>
      <w:r w:rsidRPr="009B3936">
        <w:rPr>
          <w:rFonts w:ascii="Times New Roman" w:hAnsi="Times New Roman" w:cs="Times New Roman"/>
        </w:rPr>
        <w:t>;</w:t>
      </w:r>
    </w:p>
    <w:p w14:paraId="2CD0E513" w14:textId="77777777" w:rsidR="00B03840" w:rsidRPr="009B3936" w:rsidRDefault="009B3936" w:rsidP="00847D93">
      <w:pPr>
        <w:spacing w:after="0" w:line="240" w:lineRule="auto"/>
        <w:ind w:left="864" w:hanging="432"/>
        <w:jc w:val="both"/>
        <w:rPr>
          <w:rFonts w:ascii="Times New Roman" w:hAnsi="Times New Roman" w:cs="Times New Roman"/>
        </w:rPr>
      </w:pPr>
      <w:r>
        <w:rPr>
          <w:rFonts w:ascii="Times New Roman" w:hAnsi="Times New Roman" w:cs="Times New Roman"/>
        </w:rPr>
        <w:t>‘</w:t>
      </w:r>
      <w:r w:rsidR="00B03840" w:rsidRPr="009B3936">
        <w:rPr>
          <w:rFonts w:ascii="Times New Roman" w:hAnsi="Times New Roman" w:cs="Times New Roman"/>
        </w:rPr>
        <w:t>index year</w:t>
      </w:r>
      <w:r>
        <w:rPr>
          <w:rFonts w:ascii="Times New Roman" w:hAnsi="Times New Roman" w:cs="Times New Roman"/>
        </w:rPr>
        <w:t>’</w:t>
      </w:r>
      <w:r w:rsidR="00B03840" w:rsidRPr="009B3936">
        <w:rPr>
          <w:rFonts w:ascii="Times New Roman" w:hAnsi="Times New Roman" w:cs="Times New Roman"/>
        </w:rPr>
        <w:t xml:space="preserve"> means the period of 12 months commencing on 1 January 1990 and each succeeding period of 12 months.</w:t>
      </w:r>
    </w:p>
    <w:p w14:paraId="64F0E038" w14:textId="77777777" w:rsidR="00B03840" w:rsidRPr="009B3936" w:rsidRDefault="009B3936" w:rsidP="00BC382D">
      <w:pPr>
        <w:spacing w:after="0" w:line="240" w:lineRule="auto"/>
        <w:ind w:firstLine="432"/>
        <w:jc w:val="both"/>
        <w:rPr>
          <w:rFonts w:ascii="Times New Roman" w:hAnsi="Times New Roman" w:cs="Times New Roman"/>
        </w:rPr>
      </w:pPr>
      <w:r>
        <w:rPr>
          <w:rFonts w:ascii="Times New Roman" w:hAnsi="Times New Roman" w:cs="Times New Roman"/>
        </w:rPr>
        <w:t>“</w:t>
      </w:r>
      <w:r w:rsidR="00B03840" w:rsidRPr="00E4248B">
        <w:rPr>
          <w:rFonts w:ascii="Times New Roman" w:hAnsi="Times New Roman" w:cs="Times New Roman"/>
        </w:rPr>
        <w:t>(</w:t>
      </w:r>
      <w:r w:rsidR="00B03840" w:rsidRPr="009B3936">
        <w:rPr>
          <w:rFonts w:ascii="Times New Roman" w:hAnsi="Times New Roman" w:cs="Times New Roman"/>
        </w:rPr>
        <w:t>2</w:t>
      </w:r>
      <w:r w:rsidR="00B03840" w:rsidRPr="00E4248B">
        <w:rPr>
          <w:rFonts w:ascii="Times New Roman" w:hAnsi="Times New Roman" w:cs="Times New Roman"/>
        </w:rPr>
        <w:t>)</w:t>
      </w:r>
      <w:r w:rsidR="00B03840" w:rsidRPr="009B3936">
        <w:rPr>
          <w:rFonts w:ascii="Times New Roman" w:hAnsi="Times New Roman" w:cs="Times New Roman"/>
        </w:rPr>
        <w:t xml:space="preserve"> Subject to subsection </w:t>
      </w:r>
      <w:r w:rsidR="00B03840" w:rsidRPr="00E4248B">
        <w:rPr>
          <w:rFonts w:ascii="Times New Roman" w:hAnsi="Times New Roman" w:cs="Times New Roman"/>
        </w:rPr>
        <w:t>(</w:t>
      </w:r>
      <w:r w:rsidR="00B03840" w:rsidRPr="009B3936">
        <w:rPr>
          <w:rFonts w:ascii="Times New Roman" w:hAnsi="Times New Roman" w:cs="Times New Roman"/>
        </w:rPr>
        <w:t>3</w:t>
      </w:r>
      <w:r w:rsidR="00B03840" w:rsidRPr="00E4248B">
        <w:rPr>
          <w:rFonts w:ascii="Times New Roman" w:hAnsi="Times New Roman" w:cs="Times New Roman"/>
        </w:rPr>
        <w:t>)</w:t>
      </w:r>
      <w:r w:rsidR="00B03840" w:rsidRPr="009B3936">
        <w:rPr>
          <w:rFonts w:ascii="Times New Roman" w:hAnsi="Times New Roman" w:cs="Times New Roman"/>
        </w:rPr>
        <w:t>, if at any time, whether before or after the commencement of this section, the Australian Statistician has published or publishes an index number in respect of a quarter in substitution for an index number previously published by the Australian Statistician in respect of that quarter, the publication of the later index number shall be disregarded for the purposes of this section.</w:t>
      </w:r>
    </w:p>
    <w:p w14:paraId="07D6A7C7" w14:textId="77777777" w:rsidR="00B03840" w:rsidRPr="009B3936" w:rsidRDefault="009B3936" w:rsidP="00BC382D">
      <w:pPr>
        <w:spacing w:after="0" w:line="240" w:lineRule="auto"/>
        <w:ind w:firstLine="432"/>
        <w:jc w:val="both"/>
        <w:rPr>
          <w:rFonts w:ascii="Times New Roman" w:hAnsi="Times New Roman" w:cs="Times New Roman"/>
        </w:rPr>
      </w:pPr>
      <w:r>
        <w:rPr>
          <w:rFonts w:ascii="Times New Roman" w:hAnsi="Times New Roman" w:cs="Times New Roman"/>
        </w:rPr>
        <w:t>“</w:t>
      </w:r>
      <w:r w:rsidR="00B03840" w:rsidRPr="00E4248B">
        <w:rPr>
          <w:rFonts w:ascii="Times New Roman" w:hAnsi="Times New Roman" w:cs="Times New Roman"/>
        </w:rPr>
        <w:t>(</w:t>
      </w:r>
      <w:r w:rsidR="00B03840" w:rsidRPr="009B3936">
        <w:rPr>
          <w:rFonts w:ascii="Times New Roman" w:hAnsi="Times New Roman" w:cs="Times New Roman"/>
        </w:rPr>
        <w:t>3</w:t>
      </w:r>
      <w:r w:rsidR="00B03840" w:rsidRPr="00E4248B">
        <w:rPr>
          <w:rFonts w:ascii="Times New Roman" w:hAnsi="Times New Roman" w:cs="Times New Roman"/>
        </w:rPr>
        <w:t>)</w:t>
      </w:r>
      <w:r w:rsidR="00B03840" w:rsidRPr="009B3936">
        <w:rPr>
          <w:rFonts w:ascii="Times New Roman" w:hAnsi="Times New Roman" w:cs="Times New Roman"/>
        </w:rPr>
        <w:t xml:space="preserve"> If at any time, whether before or after the commencement of this section, the Australian Statistician has changed or changes the reference base for the Consumer Price Index, then, for the purposes of the application of this section after the change took place or takes place, regard shall be had only to the index number published in terms of the new reference base.</w:t>
      </w:r>
    </w:p>
    <w:p w14:paraId="50EF3231" w14:textId="77777777" w:rsidR="00B03840" w:rsidRPr="009B3936" w:rsidRDefault="009B3936" w:rsidP="00BC382D">
      <w:pPr>
        <w:spacing w:after="0" w:line="240" w:lineRule="auto"/>
        <w:ind w:firstLine="432"/>
        <w:jc w:val="both"/>
        <w:rPr>
          <w:rFonts w:ascii="Times New Roman" w:hAnsi="Times New Roman" w:cs="Times New Roman"/>
        </w:rPr>
      </w:pPr>
      <w:r>
        <w:rPr>
          <w:rFonts w:ascii="Times New Roman" w:hAnsi="Times New Roman" w:cs="Times New Roman"/>
        </w:rPr>
        <w:t>“</w:t>
      </w:r>
      <w:r w:rsidR="00B03840" w:rsidRPr="00E4248B">
        <w:rPr>
          <w:rFonts w:ascii="Times New Roman" w:hAnsi="Times New Roman" w:cs="Times New Roman"/>
        </w:rPr>
        <w:t>(</w:t>
      </w:r>
      <w:r w:rsidR="00B03840" w:rsidRPr="009B3936">
        <w:rPr>
          <w:rFonts w:ascii="Times New Roman" w:hAnsi="Times New Roman" w:cs="Times New Roman"/>
        </w:rPr>
        <w:t>4</w:t>
      </w:r>
      <w:r w:rsidR="00B03840" w:rsidRPr="00E4248B">
        <w:rPr>
          <w:rFonts w:ascii="Times New Roman" w:hAnsi="Times New Roman" w:cs="Times New Roman"/>
        </w:rPr>
        <w:t>)</w:t>
      </w:r>
      <w:r w:rsidR="00B03840" w:rsidRPr="009B3936">
        <w:rPr>
          <w:rFonts w:ascii="Times New Roman" w:hAnsi="Times New Roman" w:cs="Times New Roman"/>
        </w:rPr>
        <w:t xml:space="preserve"> Where the factor ascertained under subsection </w:t>
      </w:r>
      <w:r w:rsidR="00B03840" w:rsidRPr="00E4248B">
        <w:rPr>
          <w:rFonts w:ascii="Times New Roman" w:hAnsi="Times New Roman" w:cs="Times New Roman"/>
        </w:rPr>
        <w:t>(</w:t>
      </w:r>
      <w:r w:rsidR="00B03840" w:rsidRPr="009B3936">
        <w:rPr>
          <w:rFonts w:ascii="Times New Roman" w:hAnsi="Times New Roman" w:cs="Times New Roman"/>
        </w:rPr>
        <w:t>5</w:t>
      </w:r>
      <w:r w:rsidR="00B03840" w:rsidRPr="00E4248B">
        <w:rPr>
          <w:rFonts w:ascii="Times New Roman" w:hAnsi="Times New Roman" w:cs="Times New Roman"/>
        </w:rPr>
        <w:t>)</w:t>
      </w:r>
      <w:r w:rsidR="00B03840" w:rsidRPr="009B3936">
        <w:rPr>
          <w:rFonts w:ascii="Times New Roman" w:hAnsi="Times New Roman" w:cs="Times New Roman"/>
        </w:rPr>
        <w:t xml:space="preserve"> in relation to an index year is greater than one, this Act has effect as if for each indexation amount there were substituted, on the first day of the index year, an amount calculated by multiplying by that factor:</w:t>
      </w:r>
    </w:p>
    <w:p w14:paraId="036564C9" w14:textId="77777777" w:rsidR="00B03840" w:rsidRPr="009B3936" w:rsidRDefault="00B03840" w:rsidP="00847D93">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xml:space="preserve"> in a case to which paragraph </w:t>
      </w: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does not apply—the indexation amount; or</w:t>
      </w:r>
    </w:p>
    <w:p w14:paraId="63D82478" w14:textId="77777777" w:rsidR="00B03840" w:rsidRPr="009B3936" w:rsidRDefault="00B03840" w:rsidP="00847D93">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if, because of another application or other applications of this section, this Act has effect as if another amount or other amounts were substituted for the indexation amount—the substituted amount or the last substituted amount.</w:t>
      </w:r>
    </w:p>
    <w:p w14:paraId="75FC0B4C" w14:textId="77777777" w:rsidR="00B03840" w:rsidRPr="009B3936" w:rsidRDefault="009B3936" w:rsidP="00BC382D">
      <w:pPr>
        <w:spacing w:after="0" w:line="240" w:lineRule="auto"/>
        <w:ind w:firstLine="432"/>
        <w:jc w:val="both"/>
        <w:rPr>
          <w:rFonts w:ascii="Times New Roman" w:hAnsi="Times New Roman" w:cs="Times New Roman"/>
        </w:rPr>
      </w:pPr>
      <w:r>
        <w:rPr>
          <w:rFonts w:ascii="Times New Roman" w:hAnsi="Times New Roman" w:cs="Times New Roman"/>
        </w:rPr>
        <w:t>“</w:t>
      </w:r>
      <w:r w:rsidR="00B03840" w:rsidRPr="00E4248B">
        <w:rPr>
          <w:rFonts w:ascii="Times New Roman" w:hAnsi="Times New Roman" w:cs="Times New Roman"/>
        </w:rPr>
        <w:t>(</w:t>
      </w:r>
      <w:r w:rsidR="00B03840" w:rsidRPr="009B3936">
        <w:rPr>
          <w:rFonts w:ascii="Times New Roman" w:hAnsi="Times New Roman" w:cs="Times New Roman"/>
        </w:rPr>
        <w:t>5</w:t>
      </w:r>
      <w:r w:rsidR="00B03840" w:rsidRPr="00E4248B">
        <w:rPr>
          <w:rFonts w:ascii="Times New Roman" w:hAnsi="Times New Roman" w:cs="Times New Roman"/>
        </w:rPr>
        <w:t>)</w:t>
      </w:r>
      <w:r w:rsidR="00B03840" w:rsidRPr="009B3936">
        <w:rPr>
          <w:rFonts w:ascii="Times New Roman" w:hAnsi="Times New Roman" w:cs="Times New Roman"/>
        </w:rPr>
        <w:t xml:space="preserve"> The factor to be ascertained for the purposes of subsection </w:t>
      </w:r>
      <w:r w:rsidR="00B03840" w:rsidRPr="00E4248B">
        <w:rPr>
          <w:rFonts w:ascii="Times New Roman" w:hAnsi="Times New Roman" w:cs="Times New Roman"/>
        </w:rPr>
        <w:t>(</w:t>
      </w:r>
      <w:r w:rsidR="00B03840" w:rsidRPr="009B3936">
        <w:rPr>
          <w:rFonts w:ascii="Times New Roman" w:hAnsi="Times New Roman" w:cs="Times New Roman"/>
        </w:rPr>
        <w:t>4</w:t>
      </w:r>
      <w:r w:rsidR="00B03840" w:rsidRPr="00E4248B">
        <w:rPr>
          <w:rFonts w:ascii="Times New Roman" w:hAnsi="Times New Roman" w:cs="Times New Roman"/>
        </w:rPr>
        <w:t>)</w:t>
      </w:r>
      <w:r w:rsidR="00B03840" w:rsidRPr="009B3936">
        <w:rPr>
          <w:rFonts w:ascii="Times New Roman" w:hAnsi="Times New Roman" w:cs="Times New Roman"/>
        </w:rPr>
        <w:t xml:space="preserve"> in relation to an index year is the number </w:t>
      </w:r>
      <w:r w:rsidR="00B03840" w:rsidRPr="00E4248B">
        <w:rPr>
          <w:rFonts w:ascii="Times New Roman" w:hAnsi="Times New Roman" w:cs="Times New Roman"/>
        </w:rPr>
        <w:t>(</w:t>
      </w:r>
      <w:r w:rsidR="00B03840" w:rsidRPr="009B3936">
        <w:rPr>
          <w:rFonts w:ascii="Times New Roman" w:hAnsi="Times New Roman" w:cs="Times New Roman"/>
        </w:rPr>
        <w:t>calculated to 3 decimal places</w:t>
      </w:r>
      <w:r w:rsidR="00B03840" w:rsidRPr="00E4248B">
        <w:rPr>
          <w:rFonts w:ascii="Times New Roman" w:hAnsi="Times New Roman" w:cs="Times New Roman"/>
        </w:rPr>
        <w:t>)</w:t>
      </w:r>
      <w:r w:rsidR="00B03840" w:rsidRPr="009B3936">
        <w:rPr>
          <w:rFonts w:ascii="Times New Roman" w:hAnsi="Times New Roman" w:cs="Times New Roman"/>
        </w:rPr>
        <w:t xml:space="preserve"> ascertained by dividing the index number for the July quarter immediately preceding the index year by the index number for the July quarter immediately preceding the first-mentioned July quarter.</w:t>
      </w:r>
    </w:p>
    <w:p w14:paraId="614A5E8A" w14:textId="77777777" w:rsidR="00B03840" w:rsidRPr="009B3936" w:rsidRDefault="009B3936" w:rsidP="00BC382D">
      <w:pPr>
        <w:spacing w:after="0" w:line="240" w:lineRule="auto"/>
        <w:ind w:firstLine="432"/>
        <w:jc w:val="both"/>
        <w:rPr>
          <w:rFonts w:ascii="Times New Roman" w:hAnsi="Times New Roman" w:cs="Times New Roman"/>
        </w:rPr>
      </w:pPr>
      <w:r>
        <w:rPr>
          <w:rFonts w:ascii="Times New Roman" w:hAnsi="Times New Roman" w:cs="Times New Roman"/>
        </w:rPr>
        <w:t>“</w:t>
      </w:r>
      <w:r w:rsidR="00B03840" w:rsidRPr="00E4248B">
        <w:rPr>
          <w:rFonts w:ascii="Times New Roman" w:hAnsi="Times New Roman" w:cs="Times New Roman"/>
        </w:rPr>
        <w:t>(</w:t>
      </w:r>
      <w:r w:rsidR="00B03840" w:rsidRPr="009B3936">
        <w:rPr>
          <w:rFonts w:ascii="Times New Roman" w:hAnsi="Times New Roman" w:cs="Times New Roman"/>
        </w:rPr>
        <w:t>6</w:t>
      </w:r>
      <w:r w:rsidR="00B03840" w:rsidRPr="00E4248B">
        <w:rPr>
          <w:rFonts w:ascii="Times New Roman" w:hAnsi="Times New Roman" w:cs="Times New Roman"/>
        </w:rPr>
        <w:t>)</w:t>
      </w:r>
      <w:r w:rsidR="00B03840" w:rsidRPr="009B3936">
        <w:rPr>
          <w:rFonts w:ascii="Times New Roman" w:hAnsi="Times New Roman" w:cs="Times New Roman"/>
        </w:rPr>
        <w:t xml:space="preserve"> Where the factor ascertained in accordance with subsection </w:t>
      </w:r>
      <w:r w:rsidR="00B03840" w:rsidRPr="00E4248B">
        <w:rPr>
          <w:rFonts w:ascii="Times New Roman" w:hAnsi="Times New Roman" w:cs="Times New Roman"/>
        </w:rPr>
        <w:t>(</w:t>
      </w:r>
      <w:r w:rsidR="00B03840" w:rsidRPr="009B3936">
        <w:rPr>
          <w:rFonts w:ascii="Times New Roman" w:hAnsi="Times New Roman" w:cs="Times New Roman"/>
        </w:rPr>
        <w:t>5</w:t>
      </w:r>
      <w:r w:rsidR="00B03840" w:rsidRPr="00E4248B">
        <w:rPr>
          <w:rFonts w:ascii="Times New Roman" w:hAnsi="Times New Roman" w:cs="Times New Roman"/>
        </w:rPr>
        <w:t>)</w:t>
      </w:r>
      <w:r w:rsidR="00B03840" w:rsidRPr="009B3936">
        <w:rPr>
          <w:rFonts w:ascii="Times New Roman" w:hAnsi="Times New Roman" w:cs="Times New Roman"/>
        </w:rPr>
        <w:t xml:space="preserve"> in relation to an index year would, if it were calculated to 4 decimal places, end with a number greater than 4, the factor ascertained in accordance with</w:t>
      </w:r>
    </w:p>
    <w:p w14:paraId="7D19BEC1" w14:textId="77777777" w:rsidR="00E4248B" w:rsidRDefault="00E4248B" w:rsidP="00BC382D">
      <w:pPr>
        <w:spacing w:after="0" w:line="240" w:lineRule="auto"/>
        <w:ind w:firstLine="432"/>
        <w:jc w:val="both"/>
        <w:rPr>
          <w:rFonts w:ascii="Times New Roman" w:hAnsi="Times New Roman" w:cs="Times New Roman"/>
        </w:rPr>
      </w:pPr>
      <w:r>
        <w:rPr>
          <w:rFonts w:ascii="Times New Roman" w:hAnsi="Times New Roman" w:cs="Times New Roman"/>
        </w:rPr>
        <w:br w:type="page"/>
      </w:r>
    </w:p>
    <w:p w14:paraId="5FB7DE29" w14:textId="77777777" w:rsidR="00B03840" w:rsidRPr="009B3936" w:rsidRDefault="00B03840" w:rsidP="00847D93">
      <w:pPr>
        <w:spacing w:after="0" w:line="240" w:lineRule="auto"/>
        <w:jc w:val="both"/>
        <w:rPr>
          <w:rFonts w:ascii="Times New Roman" w:hAnsi="Times New Roman" w:cs="Times New Roman"/>
        </w:rPr>
      </w:pPr>
      <w:r w:rsidRPr="009B3936">
        <w:rPr>
          <w:rFonts w:ascii="Times New Roman" w:hAnsi="Times New Roman" w:cs="Times New Roman"/>
        </w:rPr>
        <w:lastRenderedPageBreak/>
        <w:t xml:space="preserve">that subsection in relation to that index year shall be taken to be the factor calculated to 3 decimal places in accordance with subsection </w:t>
      </w:r>
      <w:r w:rsidRPr="00E4248B">
        <w:rPr>
          <w:rFonts w:ascii="Times New Roman" w:hAnsi="Times New Roman" w:cs="Times New Roman"/>
        </w:rPr>
        <w:t>(</w:t>
      </w:r>
      <w:r w:rsidRPr="009B3936">
        <w:rPr>
          <w:rFonts w:ascii="Times New Roman" w:hAnsi="Times New Roman" w:cs="Times New Roman"/>
        </w:rPr>
        <w:t>5</w:t>
      </w:r>
      <w:r w:rsidRPr="00E4248B">
        <w:rPr>
          <w:rFonts w:ascii="Times New Roman" w:hAnsi="Times New Roman" w:cs="Times New Roman"/>
        </w:rPr>
        <w:t>)</w:t>
      </w:r>
      <w:r w:rsidRPr="009B3936">
        <w:rPr>
          <w:rFonts w:ascii="Times New Roman" w:hAnsi="Times New Roman" w:cs="Times New Roman"/>
        </w:rPr>
        <w:t xml:space="preserve"> and increased by 0.001.</w:t>
      </w:r>
    </w:p>
    <w:p w14:paraId="2BD2A20A" w14:textId="77777777" w:rsidR="00B03840" w:rsidRPr="009B3936" w:rsidRDefault="009B3936" w:rsidP="00BC382D">
      <w:pPr>
        <w:spacing w:after="0" w:line="240" w:lineRule="auto"/>
        <w:ind w:firstLine="432"/>
        <w:jc w:val="both"/>
        <w:rPr>
          <w:rFonts w:ascii="Times New Roman" w:hAnsi="Times New Roman" w:cs="Times New Roman"/>
        </w:rPr>
      </w:pPr>
      <w:r>
        <w:rPr>
          <w:rFonts w:ascii="Times New Roman" w:hAnsi="Times New Roman" w:cs="Times New Roman"/>
        </w:rPr>
        <w:t>“</w:t>
      </w:r>
      <w:r w:rsidR="00B03840" w:rsidRPr="00E4248B">
        <w:rPr>
          <w:rFonts w:ascii="Times New Roman" w:hAnsi="Times New Roman" w:cs="Times New Roman"/>
        </w:rPr>
        <w:t>(</w:t>
      </w:r>
      <w:r w:rsidR="00B03840" w:rsidRPr="009B3936">
        <w:rPr>
          <w:rFonts w:ascii="Times New Roman" w:hAnsi="Times New Roman" w:cs="Times New Roman"/>
        </w:rPr>
        <w:t>7</w:t>
      </w:r>
      <w:r w:rsidR="00B03840" w:rsidRPr="00E4248B">
        <w:rPr>
          <w:rFonts w:ascii="Times New Roman" w:hAnsi="Times New Roman" w:cs="Times New Roman"/>
        </w:rPr>
        <w:t>)</w:t>
      </w:r>
      <w:r w:rsidR="00B03840" w:rsidRPr="009B3936">
        <w:rPr>
          <w:rFonts w:ascii="Times New Roman" w:hAnsi="Times New Roman" w:cs="Times New Roman"/>
        </w:rPr>
        <w:t xml:space="preserve"> Where:</w:t>
      </w:r>
    </w:p>
    <w:p w14:paraId="4A9F16A0" w14:textId="77777777" w:rsidR="00B03840" w:rsidRPr="009B3936" w:rsidRDefault="00B03840" w:rsidP="000A61D2">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xml:space="preserve"> apart from this subsection, the application of this section would result in an amount </w:t>
      </w:r>
      <w:r w:rsidRPr="00E4248B">
        <w:rPr>
          <w:rFonts w:ascii="Times New Roman" w:hAnsi="Times New Roman" w:cs="Times New Roman"/>
        </w:rPr>
        <w:t>(</w:t>
      </w:r>
      <w:r w:rsidRPr="009B3936">
        <w:rPr>
          <w:rFonts w:ascii="Times New Roman" w:hAnsi="Times New Roman" w:cs="Times New Roman"/>
        </w:rPr>
        <w:t xml:space="preserve">in this subsection called the </w:t>
      </w:r>
      <w:r w:rsidR="009B3936">
        <w:rPr>
          <w:rFonts w:ascii="Times New Roman" w:hAnsi="Times New Roman" w:cs="Times New Roman"/>
        </w:rPr>
        <w:t>‘</w:t>
      </w:r>
      <w:r w:rsidRPr="009B3936">
        <w:rPr>
          <w:rFonts w:ascii="Times New Roman" w:hAnsi="Times New Roman" w:cs="Times New Roman"/>
        </w:rPr>
        <w:t>substituted amount</w:t>
      </w:r>
      <w:r w:rsidR="009B3936">
        <w:rPr>
          <w:rFonts w:ascii="Times New Roman" w:hAnsi="Times New Roman" w:cs="Times New Roman"/>
        </w:rPr>
        <w:t>’</w:t>
      </w:r>
      <w:r w:rsidRPr="00E4248B">
        <w:rPr>
          <w:rFonts w:ascii="Times New Roman" w:hAnsi="Times New Roman" w:cs="Times New Roman"/>
        </w:rPr>
        <w:t>)</w:t>
      </w:r>
      <w:r w:rsidRPr="009B3936">
        <w:rPr>
          <w:rFonts w:ascii="Times New Roman" w:hAnsi="Times New Roman" w:cs="Times New Roman"/>
        </w:rPr>
        <w:t xml:space="preserve"> being substituted for an indexation amount; and</w:t>
      </w:r>
    </w:p>
    <w:p w14:paraId="5433CC6B" w14:textId="77777777" w:rsidR="00B03840" w:rsidRPr="009B3936" w:rsidRDefault="00B03840" w:rsidP="000A61D2">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the substituted amount is not a multiple of $250;</w:t>
      </w:r>
    </w:p>
    <w:p w14:paraId="62360BF8" w14:textId="77777777" w:rsidR="00B03840" w:rsidRPr="009B3936" w:rsidRDefault="00B03840" w:rsidP="000A61D2">
      <w:pPr>
        <w:spacing w:after="0" w:line="240" w:lineRule="auto"/>
        <w:jc w:val="both"/>
        <w:rPr>
          <w:rFonts w:ascii="Times New Roman" w:hAnsi="Times New Roman" w:cs="Times New Roman"/>
        </w:rPr>
      </w:pPr>
      <w:r w:rsidRPr="009B3936">
        <w:rPr>
          <w:rFonts w:ascii="Times New Roman" w:hAnsi="Times New Roman" w:cs="Times New Roman"/>
        </w:rPr>
        <w:t>the following provisions have effect:</w:t>
      </w:r>
    </w:p>
    <w:p w14:paraId="4E7626E6" w14:textId="77777777" w:rsidR="00B03840" w:rsidRPr="009B3936" w:rsidRDefault="00B03840" w:rsidP="000A61D2">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c</w:t>
      </w:r>
      <w:r w:rsidRPr="00E4248B">
        <w:rPr>
          <w:rFonts w:ascii="Times New Roman" w:hAnsi="Times New Roman" w:cs="Times New Roman"/>
        </w:rPr>
        <w:t>)</w:t>
      </w:r>
      <w:r w:rsidRPr="009B3936">
        <w:rPr>
          <w:rFonts w:ascii="Times New Roman" w:hAnsi="Times New Roman" w:cs="Times New Roman"/>
        </w:rPr>
        <w:t xml:space="preserve"> if the substituted amount is a multiple of $125, the substituted amount shall be increased by $125;</w:t>
      </w:r>
    </w:p>
    <w:p w14:paraId="25BF1E6C" w14:textId="77777777" w:rsidR="00B03840" w:rsidRPr="009B3936" w:rsidRDefault="00B03840" w:rsidP="000A61D2">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d</w:t>
      </w:r>
      <w:r w:rsidRPr="00E4248B">
        <w:rPr>
          <w:rFonts w:ascii="Times New Roman" w:hAnsi="Times New Roman" w:cs="Times New Roman"/>
        </w:rPr>
        <w:t>)</w:t>
      </w:r>
      <w:r w:rsidRPr="009B3936">
        <w:rPr>
          <w:rFonts w:ascii="Times New Roman" w:hAnsi="Times New Roman" w:cs="Times New Roman"/>
        </w:rPr>
        <w:t xml:space="preserve"> if the substituted amount is not a multiple of $125, the substituted amount shall be increased or reduced to the nearest multiple of $250.</w:t>
      </w:r>
      <w:r w:rsidR="009B3936">
        <w:rPr>
          <w:rFonts w:ascii="Times New Roman" w:hAnsi="Times New Roman" w:cs="Times New Roman"/>
        </w:rPr>
        <w:t>”</w:t>
      </w:r>
      <w:r w:rsidRPr="009B3936">
        <w:rPr>
          <w:rFonts w:ascii="Times New Roman" w:hAnsi="Times New Roman" w:cs="Times New Roman"/>
        </w:rPr>
        <w:t>.</w:t>
      </w:r>
    </w:p>
    <w:p w14:paraId="2FFED90C" w14:textId="77777777" w:rsidR="00B03840" w:rsidRPr="009B3936" w:rsidRDefault="009B3936" w:rsidP="000A61D2">
      <w:pPr>
        <w:spacing w:after="0" w:line="240" w:lineRule="auto"/>
        <w:jc w:val="both"/>
        <w:rPr>
          <w:rFonts w:ascii="Times New Roman" w:hAnsi="Times New Roman" w:cs="Times New Roman"/>
        </w:rPr>
      </w:pPr>
      <w:r w:rsidRPr="009B3936">
        <w:rPr>
          <w:rFonts w:ascii="Times New Roman" w:hAnsi="Times New Roman" w:cs="Times New Roman"/>
          <w:i/>
        </w:rPr>
        <w:t>Commencement: 29 December 1988</w:t>
      </w:r>
    </w:p>
    <w:p w14:paraId="5ED96398" w14:textId="77777777" w:rsidR="00B03840" w:rsidRPr="000A61D2" w:rsidRDefault="009B3936" w:rsidP="000A61D2">
      <w:pPr>
        <w:spacing w:before="120" w:after="60" w:line="240" w:lineRule="auto"/>
        <w:rPr>
          <w:rFonts w:ascii="Times New Roman" w:hAnsi="Times New Roman" w:cs="Times New Roman"/>
          <w:b/>
          <w:sz w:val="20"/>
        </w:rPr>
      </w:pPr>
      <w:r w:rsidRPr="000A61D2">
        <w:rPr>
          <w:rFonts w:ascii="Times New Roman" w:hAnsi="Times New Roman" w:cs="Times New Roman"/>
          <w:b/>
          <w:sz w:val="20"/>
        </w:rPr>
        <w:t>Payment of allowance</w:t>
      </w:r>
    </w:p>
    <w:p w14:paraId="54CEADF0" w14:textId="77777777" w:rsidR="00B03840" w:rsidRPr="009B3936" w:rsidRDefault="009B3936" w:rsidP="00BC382D">
      <w:pPr>
        <w:spacing w:after="0" w:line="240" w:lineRule="auto"/>
        <w:ind w:firstLine="432"/>
        <w:jc w:val="both"/>
        <w:rPr>
          <w:rFonts w:ascii="Times New Roman" w:hAnsi="Times New Roman" w:cs="Times New Roman"/>
        </w:rPr>
      </w:pPr>
      <w:r w:rsidRPr="009B3936">
        <w:rPr>
          <w:rFonts w:ascii="Times New Roman" w:hAnsi="Times New Roman" w:cs="Times New Roman"/>
          <w:b/>
        </w:rPr>
        <w:t>18.</w:t>
      </w:r>
      <w:r w:rsidR="00B03840" w:rsidRPr="009B3936">
        <w:rPr>
          <w:rFonts w:ascii="Times New Roman" w:hAnsi="Times New Roman" w:cs="Times New Roman"/>
        </w:rPr>
        <w:t xml:space="preserve"> Section 76 of the Principal Act is amended by omitting subsection </w:t>
      </w:r>
      <w:r w:rsidR="00B03840" w:rsidRPr="00E4248B">
        <w:rPr>
          <w:rFonts w:ascii="Times New Roman" w:hAnsi="Times New Roman" w:cs="Times New Roman"/>
        </w:rPr>
        <w:t>(</w:t>
      </w:r>
      <w:r w:rsidR="00B03840" w:rsidRPr="009B3936">
        <w:rPr>
          <w:rFonts w:ascii="Times New Roman" w:hAnsi="Times New Roman" w:cs="Times New Roman"/>
        </w:rPr>
        <w:t>1</w:t>
      </w:r>
      <w:r w:rsidR="00B03840" w:rsidRPr="00E4248B">
        <w:rPr>
          <w:rFonts w:ascii="Times New Roman" w:hAnsi="Times New Roman" w:cs="Times New Roman"/>
        </w:rPr>
        <w:t>)</w:t>
      </w:r>
      <w:r w:rsidR="00B03840" w:rsidRPr="009B3936">
        <w:rPr>
          <w:rFonts w:ascii="Times New Roman" w:hAnsi="Times New Roman" w:cs="Times New Roman"/>
        </w:rPr>
        <w:t xml:space="preserve"> and substituting the following subsection:</w:t>
      </w:r>
    </w:p>
    <w:p w14:paraId="17F3A35C" w14:textId="77777777" w:rsidR="00B03840" w:rsidRPr="009B3936" w:rsidRDefault="009B3936" w:rsidP="00BC382D">
      <w:pPr>
        <w:spacing w:after="0" w:line="240" w:lineRule="auto"/>
        <w:ind w:firstLine="432"/>
        <w:jc w:val="both"/>
        <w:rPr>
          <w:rFonts w:ascii="Times New Roman" w:hAnsi="Times New Roman" w:cs="Times New Roman"/>
        </w:rPr>
      </w:pPr>
      <w:r>
        <w:rPr>
          <w:rFonts w:ascii="Times New Roman" w:hAnsi="Times New Roman" w:cs="Times New Roman"/>
        </w:rPr>
        <w:t>“</w:t>
      </w:r>
      <w:r w:rsidR="00B03840" w:rsidRPr="00E4248B">
        <w:rPr>
          <w:rFonts w:ascii="Times New Roman" w:hAnsi="Times New Roman" w:cs="Times New Roman"/>
        </w:rPr>
        <w:t>(</w:t>
      </w:r>
      <w:r w:rsidR="00B03840" w:rsidRPr="009B3936">
        <w:rPr>
          <w:rFonts w:ascii="Times New Roman" w:hAnsi="Times New Roman" w:cs="Times New Roman"/>
        </w:rPr>
        <w:t>1</w:t>
      </w:r>
      <w:r w:rsidR="00B03840" w:rsidRPr="00E4248B">
        <w:rPr>
          <w:rFonts w:ascii="Times New Roman" w:hAnsi="Times New Roman" w:cs="Times New Roman"/>
        </w:rPr>
        <w:t>)</w:t>
      </w:r>
      <w:r w:rsidR="00B03840" w:rsidRPr="009B3936">
        <w:rPr>
          <w:rFonts w:ascii="Times New Roman" w:hAnsi="Times New Roman" w:cs="Times New Roman"/>
        </w:rPr>
        <w:t xml:space="preserve"> Subject to this Part, where a claim by a person for an allowance is granted, the allowance shall be paid during the period starting on the day when the claim was lodged and ending on the next 31 December, and shall start to be paid from the first allowance pay day after the day before the day on which the claim was lodged.</w:t>
      </w:r>
      <w:r>
        <w:rPr>
          <w:rFonts w:ascii="Times New Roman" w:hAnsi="Times New Roman" w:cs="Times New Roman"/>
        </w:rPr>
        <w:t>”</w:t>
      </w:r>
      <w:r w:rsidR="00B03840" w:rsidRPr="009B3936">
        <w:rPr>
          <w:rFonts w:ascii="Times New Roman" w:hAnsi="Times New Roman" w:cs="Times New Roman"/>
        </w:rPr>
        <w:t>.</w:t>
      </w:r>
    </w:p>
    <w:p w14:paraId="78CECBB9" w14:textId="77777777" w:rsidR="00B03840" w:rsidRPr="009B3936" w:rsidRDefault="009B3936" w:rsidP="000A61D2">
      <w:pPr>
        <w:spacing w:after="0" w:line="240" w:lineRule="auto"/>
        <w:jc w:val="both"/>
        <w:rPr>
          <w:rFonts w:ascii="Times New Roman" w:hAnsi="Times New Roman" w:cs="Times New Roman"/>
        </w:rPr>
      </w:pPr>
      <w:r w:rsidRPr="009B3936">
        <w:rPr>
          <w:rFonts w:ascii="Times New Roman" w:hAnsi="Times New Roman" w:cs="Times New Roman"/>
          <w:i/>
        </w:rPr>
        <w:t>Commencement: 29 December 1988</w:t>
      </w:r>
    </w:p>
    <w:p w14:paraId="306A671A" w14:textId="77777777" w:rsidR="00B03840" w:rsidRPr="000A61D2" w:rsidRDefault="009B3936" w:rsidP="000A61D2">
      <w:pPr>
        <w:spacing w:before="120" w:after="60" w:line="240" w:lineRule="auto"/>
        <w:rPr>
          <w:rFonts w:ascii="Times New Roman" w:hAnsi="Times New Roman" w:cs="Times New Roman"/>
          <w:b/>
          <w:sz w:val="20"/>
        </w:rPr>
      </w:pPr>
      <w:r w:rsidRPr="000A61D2">
        <w:rPr>
          <w:rFonts w:ascii="Times New Roman" w:hAnsi="Times New Roman" w:cs="Times New Roman"/>
          <w:b/>
          <w:sz w:val="20"/>
        </w:rPr>
        <w:t>Interpretation</w:t>
      </w:r>
    </w:p>
    <w:p w14:paraId="7D0223B0" w14:textId="77777777" w:rsidR="00B03840" w:rsidRPr="009B3936" w:rsidRDefault="009B3936" w:rsidP="00BC382D">
      <w:pPr>
        <w:spacing w:after="0" w:line="240" w:lineRule="auto"/>
        <w:ind w:firstLine="432"/>
        <w:jc w:val="both"/>
        <w:rPr>
          <w:rFonts w:ascii="Times New Roman" w:hAnsi="Times New Roman" w:cs="Times New Roman"/>
        </w:rPr>
      </w:pPr>
      <w:r w:rsidRPr="009B3936">
        <w:rPr>
          <w:rFonts w:ascii="Times New Roman" w:hAnsi="Times New Roman" w:cs="Times New Roman"/>
          <w:b/>
        </w:rPr>
        <w:t>19.</w:t>
      </w:r>
      <w:r w:rsidR="00B03840" w:rsidRPr="009B3936">
        <w:rPr>
          <w:rFonts w:ascii="Times New Roman" w:hAnsi="Times New Roman" w:cs="Times New Roman"/>
        </w:rPr>
        <w:t xml:space="preserve"> Section 79 of the Principal Act is amended by inserting in subsection </w:t>
      </w:r>
      <w:r w:rsidR="00B03840" w:rsidRPr="00E4248B">
        <w:rPr>
          <w:rFonts w:ascii="Times New Roman" w:hAnsi="Times New Roman" w:cs="Times New Roman"/>
        </w:rPr>
        <w:t>(</w:t>
      </w:r>
      <w:r w:rsidR="00B03840" w:rsidRPr="009B3936">
        <w:rPr>
          <w:rFonts w:ascii="Times New Roman" w:hAnsi="Times New Roman" w:cs="Times New Roman"/>
        </w:rPr>
        <w:t>1</w:t>
      </w:r>
      <w:r w:rsidR="00B03840" w:rsidRPr="00E4248B">
        <w:rPr>
          <w:rFonts w:ascii="Times New Roman" w:hAnsi="Times New Roman" w:cs="Times New Roman"/>
        </w:rPr>
        <w:t>)</w:t>
      </w:r>
      <w:r w:rsidR="00B03840" w:rsidRPr="009B3936">
        <w:rPr>
          <w:rFonts w:ascii="Times New Roman" w:hAnsi="Times New Roman" w:cs="Times New Roman"/>
        </w:rPr>
        <w:t xml:space="preserve"> the following definition:</w:t>
      </w:r>
    </w:p>
    <w:p w14:paraId="56200F92" w14:textId="0FF45F34" w:rsidR="00B03840" w:rsidRPr="009B3936" w:rsidRDefault="009B3936" w:rsidP="000A61D2">
      <w:pPr>
        <w:spacing w:after="0" w:line="240" w:lineRule="auto"/>
        <w:ind w:left="864" w:hanging="432"/>
        <w:jc w:val="both"/>
        <w:rPr>
          <w:rFonts w:ascii="Times New Roman" w:hAnsi="Times New Roman" w:cs="Times New Roman"/>
        </w:rPr>
      </w:pPr>
      <w:r>
        <w:rPr>
          <w:rFonts w:ascii="Times New Roman" w:hAnsi="Times New Roman" w:cs="Times New Roman"/>
        </w:rPr>
        <w:t>“</w:t>
      </w:r>
      <w:r w:rsidR="00725E63">
        <w:rPr>
          <w:rFonts w:ascii="Times New Roman" w:hAnsi="Times New Roman" w:cs="Times New Roman"/>
        </w:rPr>
        <w:t xml:space="preserve"> ‘</w:t>
      </w:r>
      <w:r w:rsidR="00B03840" w:rsidRPr="009B3936">
        <w:rPr>
          <w:rFonts w:ascii="Times New Roman" w:hAnsi="Times New Roman" w:cs="Times New Roman"/>
        </w:rPr>
        <w:t>family allowance pay day</w:t>
      </w:r>
      <w:r>
        <w:rPr>
          <w:rFonts w:ascii="Times New Roman" w:hAnsi="Times New Roman" w:cs="Times New Roman"/>
        </w:rPr>
        <w:t>’</w:t>
      </w:r>
      <w:r w:rsidR="00B03840" w:rsidRPr="009B3936">
        <w:rPr>
          <w:rFonts w:ascii="Times New Roman" w:hAnsi="Times New Roman" w:cs="Times New Roman"/>
        </w:rPr>
        <w:t xml:space="preserve"> means Thursday, 29 December 1988 and each succeeding alternate Thursday;</w:t>
      </w:r>
      <w:r>
        <w:rPr>
          <w:rFonts w:ascii="Times New Roman" w:hAnsi="Times New Roman" w:cs="Times New Roman"/>
        </w:rPr>
        <w:t>”</w:t>
      </w:r>
      <w:r w:rsidR="00B03840" w:rsidRPr="009B3936">
        <w:rPr>
          <w:rFonts w:ascii="Times New Roman" w:hAnsi="Times New Roman" w:cs="Times New Roman"/>
        </w:rPr>
        <w:t>.</w:t>
      </w:r>
    </w:p>
    <w:p w14:paraId="27023EF7" w14:textId="77777777" w:rsidR="00B03840" w:rsidRPr="009B3936" w:rsidRDefault="009B3936" w:rsidP="000A61D2">
      <w:pPr>
        <w:spacing w:after="0" w:line="240" w:lineRule="auto"/>
        <w:jc w:val="both"/>
        <w:rPr>
          <w:rFonts w:ascii="Times New Roman" w:hAnsi="Times New Roman" w:cs="Times New Roman"/>
        </w:rPr>
      </w:pPr>
      <w:r w:rsidRPr="009B3936">
        <w:rPr>
          <w:rFonts w:ascii="Times New Roman" w:hAnsi="Times New Roman" w:cs="Times New Roman"/>
          <w:i/>
        </w:rPr>
        <w:t>Commencement: 29 December 1988</w:t>
      </w:r>
    </w:p>
    <w:p w14:paraId="1C3644ED" w14:textId="77777777" w:rsidR="00B03840" w:rsidRPr="000A61D2" w:rsidRDefault="009B3936" w:rsidP="000A61D2">
      <w:pPr>
        <w:spacing w:before="120" w:after="60" w:line="240" w:lineRule="auto"/>
        <w:rPr>
          <w:rFonts w:ascii="Times New Roman" w:hAnsi="Times New Roman" w:cs="Times New Roman"/>
          <w:b/>
          <w:sz w:val="20"/>
        </w:rPr>
      </w:pPr>
      <w:r w:rsidRPr="000A61D2">
        <w:rPr>
          <w:rFonts w:ascii="Times New Roman" w:hAnsi="Times New Roman" w:cs="Times New Roman"/>
          <w:b/>
          <w:sz w:val="20"/>
        </w:rPr>
        <w:t>Repeal of section 80</w:t>
      </w:r>
    </w:p>
    <w:p w14:paraId="68FEFE9A" w14:textId="77777777" w:rsidR="00B03840" w:rsidRPr="009B3936" w:rsidRDefault="009B3936" w:rsidP="00BC382D">
      <w:pPr>
        <w:spacing w:after="0" w:line="240" w:lineRule="auto"/>
        <w:ind w:firstLine="432"/>
        <w:jc w:val="both"/>
        <w:rPr>
          <w:rFonts w:ascii="Times New Roman" w:hAnsi="Times New Roman" w:cs="Times New Roman"/>
        </w:rPr>
      </w:pPr>
      <w:r w:rsidRPr="009B3936">
        <w:rPr>
          <w:rFonts w:ascii="Times New Roman" w:hAnsi="Times New Roman" w:cs="Times New Roman"/>
          <w:b/>
        </w:rPr>
        <w:t>20.</w:t>
      </w:r>
      <w:r w:rsidR="00B03840" w:rsidRPr="009B3936">
        <w:rPr>
          <w:rFonts w:ascii="Times New Roman" w:hAnsi="Times New Roman" w:cs="Times New Roman"/>
        </w:rPr>
        <w:t xml:space="preserve"> Section 80 of the Principal Act is repealed.</w:t>
      </w:r>
    </w:p>
    <w:p w14:paraId="197A573A" w14:textId="77777777" w:rsidR="00B03840" w:rsidRPr="009B3936" w:rsidRDefault="009B3936" w:rsidP="000A61D2">
      <w:pPr>
        <w:spacing w:after="0" w:line="240" w:lineRule="auto"/>
        <w:jc w:val="both"/>
        <w:rPr>
          <w:rFonts w:ascii="Times New Roman" w:hAnsi="Times New Roman" w:cs="Times New Roman"/>
        </w:rPr>
      </w:pPr>
      <w:r w:rsidRPr="009B3936">
        <w:rPr>
          <w:rFonts w:ascii="Times New Roman" w:hAnsi="Times New Roman" w:cs="Times New Roman"/>
          <w:i/>
        </w:rPr>
        <w:t>Commencement: 29 December 1988</w:t>
      </w:r>
    </w:p>
    <w:p w14:paraId="05711A86" w14:textId="77777777" w:rsidR="00B03840" w:rsidRPr="000A61D2" w:rsidRDefault="009B3936" w:rsidP="000A61D2">
      <w:pPr>
        <w:spacing w:before="120" w:after="60" w:line="240" w:lineRule="auto"/>
        <w:rPr>
          <w:rFonts w:ascii="Times New Roman" w:hAnsi="Times New Roman" w:cs="Times New Roman"/>
          <w:b/>
          <w:sz w:val="20"/>
        </w:rPr>
      </w:pPr>
      <w:r w:rsidRPr="000A61D2">
        <w:rPr>
          <w:rFonts w:ascii="Times New Roman" w:hAnsi="Times New Roman" w:cs="Times New Roman"/>
          <w:b/>
          <w:sz w:val="20"/>
        </w:rPr>
        <w:t>Payments under certain education schemes</w:t>
      </w:r>
    </w:p>
    <w:p w14:paraId="5F1340F9" w14:textId="77777777" w:rsidR="00B03840" w:rsidRPr="009B3936" w:rsidRDefault="009B3936" w:rsidP="00BC382D">
      <w:pPr>
        <w:spacing w:after="0" w:line="240" w:lineRule="auto"/>
        <w:ind w:firstLine="432"/>
        <w:jc w:val="both"/>
        <w:rPr>
          <w:rFonts w:ascii="Times New Roman" w:hAnsi="Times New Roman" w:cs="Times New Roman"/>
        </w:rPr>
      </w:pPr>
      <w:r w:rsidRPr="009B3936">
        <w:rPr>
          <w:rFonts w:ascii="Times New Roman" w:hAnsi="Times New Roman" w:cs="Times New Roman"/>
          <w:b/>
        </w:rPr>
        <w:t>21.</w:t>
      </w:r>
      <w:r w:rsidR="00B03840" w:rsidRPr="009B3936">
        <w:rPr>
          <w:rFonts w:ascii="Times New Roman" w:hAnsi="Times New Roman" w:cs="Times New Roman"/>
        </w:rPr>
        <w:t xml:space="preserve"> Section 81 of the Principal Act is amended by omitting </w:t>
      </w:r>
      <w:r>
        <w:rPr>
          <w:rFonts w:ascii="Times New Roman" w:hAnsi="Times New Roman" w:cs="Times New Roman"/>
        </w:rPr>
        <w:t>“</w:t>
      </w:r>
      <w:r w:rsidR="00B03840" w:rsidRPr="009B3936">
        <w:rPr>
          <w:rFonts w:ascii="Times New Roman" w:hAnsi="Times New Roman" w:cs="Times New Roman"/>
        </w:rPr>
        <w:t>the first day of a family allowance period</w:t>
      </w:r>
      <w:r>
        <w:rPr>
          <w:rFonts w:ascii="Times New Roman" w:hAnsi="Times New Roman" w:cs="Times New Roman"/>
        </w:rPr>
        <w:t>”</w:t>
      </w:r>
      <w:r w:rsidR="00B03840" w:rsidRPr="009B3936">
        <w:rPr>
          <w:rFonts w:ascii="Times New Roman" w:hAnsi="Times New Roman" w:cs="Times New Roman"/>
        </w:rPr>
        <w:t xml:space="preserve"> and substituting </w:t>
      </w:r>
      <w:r>
        <w:rPr>
          <w:rFonts w:ascii="Times New Roman" w:hAnsi="Times New Roman" w:cs="Times New Roman"/>
        </w:rPr>
        <w:t>“</w:t>
      </w:r>
      <w:r w:rsidR="00B03840" w:rsidRPr="009B3936">
        <w:rPr>
          <w:rFonts w:ascii="Times New Roman" w:hAnsi="Times New Roman" w:cs="Times New Roman"/>
        </w:rPr>
        <w:t>a family allowance pay day</w:t>
      </w:r>
      <w:r>
        <w:rPr>
          <w:rFonts w:ascii="Times New Roman" w:hAnsi="Times New Roman" w:cs="Times New Roman"/>
        </w:rPr>
        <w:t>”</w:t>
      </w:r>
      <w:r w:rsidR="00B03840" w:rsidRPr="009B3936">
        <w:rPr>
          <w:rFonts w:ascii="Times New Roman" w:hAnsi="Times New Roman" w:cs="Times New Roman"/>
        </w:rPr>
        <w:t>.</w:t>
      </w:r>
    </w:p>
    <w:p w14:paraId="00B07670" w14:textId="77777777" w:rsidR="00B03840" w:rsidRPr="009B3936" w:rsidRDefault="009B3936" w:rsidP="000A61D2">
      <w:pPr>
        <w:spacing w:after="0" w:line="240" w:lineRule="auto"/>
        <w:jc w:val="both"/>
        <w:rPr>
          <w:rFonts w:ascii="Times New Roman" w:hAnsi="Times New Roman" w:cs="Times New Roman"/>
        </w:rPr>
      </w:pPr>
      <w:r w:rsidRPr="009B3936">
        <w:rPr>
          <w:rFonts w:ascii="Times New Roman" w:hAnsi="Times New Roman" w:cs="Times New Roman"/>
          <w:i/>
        </w:rPr>
        <w:t>Commencement: 29 December 1988</w:t>
      </w:r>
    </w:p>
    <w:p w14:paraId="0CBC6255" w14:textId="77777777" w:rsidR="00E4248B" w:rsidRDefault="00E4248B" w:rsidP="00BC382D">
      <w:pPr>
        <w:spacing w:after="0" w:line="240" w:lineRule="auto"/>
        <w:ind w:firstLine="432"/>
        <w:jc w:val="both"/>
        <w:rPr>
          <w:rFonts w:ascii="Times New Roman" w:hAnsi="Times New Roman" w:cs="Times New Roman"/>
        </w:rPr>
      </w:pPr>
      <w:r>
        <w:rPr>
          <w:rFonts w:ascii="Times New Roman" w:hAnsi="Times New Roman" w:cs="Times New Roman"/>
        </w:rPr>
        <w:br w:type="page"/>
      </w:r>
    </w:p>
    <w:p w14:paraId="321520D6" w14:textId="77777777" w:rsidR="00B03840" w:rsidRPr="000A61D2" w:rsidRDefault="009B3936" w:rsidP="000A61D2">
      <w:pPr>
        <w:spacing w:before="120" w:after="60" w:line="240" w:lineRule="auto"/>
        <w:rPr>
          <w:rFonts w:ascii="Times New Roman" w:hAnsi="Times New Roman" w:cs="Times New Roman"/>
          <w:b/>
          <w:sz w:val="20"/>
        </w:rPr>
      </w:pPr>
      <w:r w:rsidRPr="000A61D2">
        <w:rPr>
          <w:rFonts w:ascii="Times New Roman" w:hAnsi="Times New Roman" w:cs="Times New Roman"/>
          <w:b/>
          <w:sz w:val="20"/>
        </w:rPr>
        <w:lastRenderedPageBreak/>
        <w:t>Qualification for family allowance</w:t>
      </w:r>
    </w:p>
    <w:p w14:paraId="6F997B6E" w14:textId="77777777" w:rsidR="00B03840" w:rsidRPr="009B3936" w:rsidRDefault="009B3936" w:rsidP="00BC382D">
      <w:pPr>
        <w:spacing w:after="0" w:line="240" w:lineRule="auto"/>
        <w:ind w:firstLine="432"/>
        <w:jc w:val="both"/>
        <w:rPr>
          <w:rFonts w:ascii="Times New Roman" w:hAnsi="Times New Roman" w:cs="Times New Roman"/>
        </w:rPr>
      </w:pPr>
      <w:r w:rsidRPr="009B3936">
        <w:rPr>
          <w:rFonts w:ascii="Times New Roman" w:hAnsi="Times New Roman" w:cs="Times New Roman"/>
          <w:b/>
        </w:rPr>
        <w:t>22.</w:t>
      </w:r>
      <w:r w:rsidR="00B03840" w:rsidRPr="009B3936">
        <w:rPr>
          <w:rFonts w:ascii="Times New Roman" w:hAnsi="Times New Roman" w:cs="Times New Roman"/>
        </w:rPr>
        <w:t xml:space="preserve"> Section 82 of the Principal Act is amended by omitting subsections </w:t>
      </w:r>
      <w:r w:rsidR="00B03840" w:rsidRPr="00E4248B">
        <w:rPr>
          <w:rFonts w:ascii="Times New Roman" w:hAnsi="Times New Roman" w:cs="Times New Roman"/>
        </w:rPr>
        <w:t>(</w:t>
      </w:r>
      <w:r w:rsidR="00B03840" w:rsidRPr="009B3936">
        <w:rPr>
          <w:rFonts w:ascii="Times New Roman" w:hAnsi="Times New Roman" w:cs="Times New Roman"/>
        </w:rPr>
        <w:t>1</w:t>
      </w:r>
      <w:r w:rsidR="00B03840" w:rsidRPr="00E4248B">
        <w:rPr>
          <w:rFonts w:ascii="Times New Roman" w:hAnsi="Times New Roman" w:cs="Times New Roman"/>
        </w:rPr>
        <w:t>)</w:t>
      </w:r>
      <w:r w:rsidR="00B03840" w:rsidRPr="009B3936">
        <w:rPr>
          <w:rFonts w:ascii="Times New Roman" w:hAnsi="Times New Roman" w:cs="Times New Roman"/>
        </w:rPr>
        <w:t xml:space="preserve"> and </w:t>
      </w:r>
      <w:r w:rsidR="00B03840" w:rsidRPr="00E4248B">
        <w:rPr>
          <w:rFonts w:ascii="Times New Roman" w:hAnsi="Times New Roman" w:cs="Times New Roman"/>
        </w:rPr>
        <w:t>(</w:t>
      </w:r>
      <w:r w:rsidR="00B03840" w:rsidRPr="009B3936">
        <w:rPr>
          <w:rFonts w:ascii="Times New Roman" w:hAnsi="Times New Roman" w:cs="Times New Roman"/>
        </w:rPr>
        <w:t>2</w:t>
      </w:r>
      <w:r w:rsidR="00B03840" w:rsidRPr="00E4248B">
        <w:rPr>
          <w:rFonts w:ascii="Times New Roman" w:hAnsi="Times New Roman" w:cs="Times New Roman"/>
        </w:rPr>
        <w:t>)</w:t>
      </w:r>
      <w:r w:rsidR="00B03840" w:rsidRPr="009B3936">
        <w:rPr>
          <w:rFonts w:ascii="Times New Roman" w:hAnsi="Times New Roman" w:cs="Times New Roman"/>
        </w:rPr>
        <w:t xml:space="preserve"> and substituting the following subsections:</w:t>
      </w:r>
    </w:p>
    <w:p w14:paraId="6E2130AB" w14:textId="77777777" w:rsidR="00B03840" w:rsidRPr="009B3936" w:rsidRDefault="009B3936" w:rsidP="00BC382D">
      <w:pPr>
        <w:spacing w:after="0" w:line="240" w:lineRule="auto"/>
        <w:ind w:firstLine="432"/>
        <w:jc w:val="both"/>
        <w:rPr>
          <w:rFonts w:ascii="Times New Roman" w:hAnsi="Times New Roman" w:cs="Times New Roman"/>
        </w:rPr>
      </w:pPr>
      <w:r>
        <w:rPr>
          <w:rFonts w:ascii="Times New Roman" w:hAnsi="Times New Roman" w:cs="Times New Roman"/>
        </w:rPr>
        <w:t>“</w:t>
      </w:r>
      <w:r w:rsidR="00B03840" w:rsidRPr="00E4248B">
        <w:rPr>
          <w:rFonts w:ascii="Times New Roman" w:hAnsi="Times New Roman" w:cs="Times New Roman"/>
        </w:rPr>
        <w:t>(</w:t>
      </w:r>
      <w:r w:rsidR="00B03840" w:rsidRPr="009B3936">
        <w:rPr>
          <w:rFonts w:ascii="Times New Roman" w:hAnsi="Times New Roman" w:cs="Times New Roman"/>
        </w:rPr>
        <w:t>1</w:t>
      </w:r>
      <w:r w:rsidR="00B03840" w:rsidRPr="00E4248B">
        <w:rPr>
          <w:rFonts w:ascii="Times New Roman" w:hAnsi="Times New Roman" w:cs="Times New Roman"/>
        </w:rPr>
        <w:t>)</w:t>
      </w:r>
      <w:r w:rsidR="00B03840" w:rsidRPr="009B3936">
        <w:rPr>
          <w:rFonts w:ascii="Times New Roman" w:hAnsi="Times New Roman" w:cs="Times New Roman"/>
        </w:rPr>
        <w:t xml:space="preserve"> A person is qualified to receive family allowance in respect of a child if, and only if, the following conditions are satisfied:</w:t>
      </w:r>
    </w:p>
    <w:p w14:paraId="0A55028A" w14:textId="77777777" w:rsidR="00B03840" w:rsidRPr="009B3936" w:rsidRDefault="00B03840" w:rsidP="00BC382D">
      <w:pPr>
        <w:spacing w:after="0" w:line="240" w:lineRule="auto"/>
        <w:ind w:firstLine="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xml:space="preserve"> the child is a dependent child of the person;</w:t>
      </w:r>
    </w:p>
    <w:p w14:paraId="7A4F29B1" w14:textId="77777777" w:rsidR="00B03840" w:rsidRPr="009B3936" w:rsidRDefault="00B03840" w:rsidP="00BC382D">
      <w:pPr>
        <w:spacing w:after="0" w:line="240" w:lineRule="auto"/>
        <w:ind w:firstLine="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both the person and the child are persons to whom this section applies;</w:t>
      </w:r>
    </w:p>
    <w:p w14:paraId="49FF6908" w14:textId="77777777" w:rsidR="00B03840" w:rsidRPr="009B3936" w:rsidRDefault="00B03840" w:rsidP="00BC382D">
      <w:pPr>
        <w:spacing w:after="0" w:line="240" w:lineRule="auto"/>
        <w:ind w:firstLine="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c</w:t>
      </w:r>
      <w:r w:rsidRPr="00E4248B">
        <w:rPr>
          <w:rFonts w:ascii="Times New Roman" w:hAnsi="Times New Roman" w:cs="Times New Roman"/>
        </w:rPr>
        <w:t>)</w:t>
      </w:r>
      <w:r w:rsidRPr="009B3936">
        <w:rPr>
          <w:rFonts w:ascii="Times New Roman" w:hAnsi="Times New Roman" w:cs="Times New Roman"/>
        </w:rPr>
        <w:t xml:space="preserve"> family allowance is not payable to an institution in respect of the child.</w:t>
      </w:r>
    </w:p>
    <w:p w14:paraId="666D29F3" w14:textId="77777777" w:rsidR="00B03840" w:rsidRPr="009B3936" w:rsidRDefault="009B3936" w:rsidP="00BC382D">
      <w:pPr>
        <w:spacing w:after="0" w:line="240" w:lineRule="auto"/>
        <w:ind w:firstLine="432"/>
        <w:jc w:val="both"/>
        <w:rPr>
          <w:rFonts w:ascii="Times New Roman" w:hAnsi="Times New Roman" w:cs="Times New Roman"/>
        </w:rPr>
      </w:pPr>
      <w:r>
        <w:rPr>
          <w:rFonts w:ascii="Times New Roman" w:hAnsi="Times New Roman" w:cs="Times New Roman"/>
        </w:rPr>
        <w:t>“</w:t>
      </w:r>
      <w:r w:rsidR="00B03840" w:rsidRPr="00E4248B">
        <w:rPr>
          <w:rFonts w:ascii="Times New Roman" w:hAnsi="Times New Roman" w:cs="Times New Roman"/>
        </w:rPr>
        <w:t>(</w:t>
      </w:r>
      <w:r w:rsidR="00B03840" w:rsidRPr="009B3936">
        <w:rPr>
          <w:rFonts w:ascii="Times New Roman" w:hAnsi="Times New Roman" w:cs="Times New Roman"/>
        </w:rPr>
        <w:t>2</w:t>
      </w:r>
      <w:r w:rsidR="00B03840" w:rsidRPr="00E4248B">
        <w:rPr>
          <w:rFonts w:ascii="Times New Roman" w:hAnsi="Times New Roman" w:cs="Times New Roman"/>
        </w:rPr>
        <w:t>)</w:t>
      </w:r>
      <w:r w:rsidR="00B03840" w:rsidRPr="009B3936">
        <w:rPr>
          <w:rFonts w:ascii="Times New Roman" w:hAnsi="Times New Roman" w:cs="Times New Roman"/>
        </w:rPr>
        <w:t xml:space="preserve"> An institution is qualified to receive family allowance in respect of a child if, and only if, the following conditions are satisfied:</w:t>
      </w:r>
    </w:p>
    <w:p w14:paraId="04EF4B83" w14:textId="77777777" w:rsidR="00B03840" w:rsidRPr="009B3936" w:rsidRDefault="00B03840" w:rsidP="00BC382D">
      <w:pPr>
        <w:spacing w:after="0" w:line="240" w:lineRule="auto"/>
        <w:ind w:firstLine="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xml:space="preserve"> the child is an inmate of the institution;</w:t>
      </w:r>
    </w:p>
    <w:p w14:paraId="6B309A35" w14:textId="77777777" w:rsidR="00B03840" w:rsidRPr="009B3936" w:rsidRDefault="00B03840" w:rsidP="00BC382D">
      <w:pPr>
        <w:spacing w:after="0" w:line="240" w:lineRule="auto"/>
        <w:ind w:firstLine="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the child is a person to whom this section applies.</w:t>
      </w:r>
    </w:p>
    <w:p w14:paraId="4298D73E" w14:textId="77777777" w:rsidR="00B03840" w:rsidRPr="009B3936" w:rsidRDefault="009B3936" w:rsidP="00BC382D">
      <w:pPr>
        <w:spacing w:after="0" w:line="240" w:lineRule="auto"/>
        <w:ind w:firstLine="432"/>
        <w:jc w:val="both"/>
        <w:rPr>
          <w:rFonts w:ascii="Times New Roman" w:hAnsi="Times New Roman" w:cs="Times New Roman"/>
        </w:rPr>
      </w:pPr>
      <w:r>
        <w:rPr>
          <w:rFonts w:ascii="Times New Roman" w:hAnsi="Times New Roman" w:cs="Times New Roman"/>
        </w:rPr>
        <w:t>“</w:t>
      </w:r>
      <w:r w:rsidR="00B03840" w:rsidRPr="00E4248B">
        <w:rPr>
          <w:rFonts w:ascii="Times New Roman" w:hAnsi="Times New Roman" w:cs="Times New Roman"/>
        </w:rPr>
        <w:t>(</w:t>
      </w:r>
      <w:r w:rsidR="00B03840" w:rsidRPr="009B3936">
        <w:rPr>
          <w:rFonts w:ascii="Times New Roman" w:hAnsi="Times New Roman" w:cs="Times New Roman"/>
        </w:rPr>
        <w:t>3</w:t>
      </w:r>
      <w:r w:rsidR="00B03840" w:rsidRPr="00E4248B">
        <w:rPr>
          <w:rFonts w:ascii="Times New Roman" w:hAnsi="Times New Roman" w:cs="Times New Roman"/>
        </w:rPr>
        <w:t>)</w:t>
      </w:r>
      <w:r w:rsidR="00B03840" w:rsidRPr="009B3936">
        <w:rPr>
          <w:rFonts w:ascii="Times New Roman" w:hAnsi="Times New Roman" w:cs="Times New Roman"/>
        </w:rPr>
        <w:t xml:space="preserve"> This section applies to a person if the person is:</w:t>
      </w:r>
    </w:p>
    <w:p w14:paraId="7C864641" w14:textId="77777777" w:rsidR="00B03840" w:rsidRPr="009B3936" w:rsidRDefault="00B03840" w:rsidP="00BC382D">
      <w:pPr>
        <w:spacing w:after="0" w:line="240" w:lineRule="auto"/>
        <w:ind w:firstLine="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xml:space="preserve"> an Australian resident; or</w:t>
      </w:r>
    </w:p>
    <w:p w14:paraId="4642188F" w14:textId="77777777" w:rsidR="00B03840" w:rsidRPr="009B3936" w:rsidRDefault="00B03840" w:rsidP="000A61D2">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a dependent child of an Australian resident who is living with the Australian resident.</w:t>
      </w:r>
      <w:r w:rsidR="009B3936">
        <w:rPr>
          <w:rFonts w:ascii="Times New Roman" w:hAnsi="Times New Roman" w:cs="Times New Roman"/>
        </w:rPr>
        <w:t>”</w:t>
      </w:r>
      <w:r w:rsidRPr="009B3936">
        <w:rPr>
          <w:rFonts w:ascii="Times New Roman" w:hAnsi="Times New Roman" w:cs="Times New Roman"/>
        </w:rPr>
        <w:t>.</w:t>
      </w:r>
    </w:p>
    <w:p w14:paraId="70B503FB" w14:textId="77777777" w:rsidR="00B03840" w:rsidRPr="009B3936" w:rsidRDefault="009B3936" w:rsidP="000A61D2">
      <w:pPr>
        <w:spacing w:after="0" w:line="240" w:lineRule="auto"/>
        <w:jc w:val="both"/>
        <w:rPr>
          <w:rFonts w:ascii="Times New Roman" w:hAnsi="Times New Roman" w:cs="Times New Roman"/>
        </w:rPr>
      </w:pPr>
      <w:r w:rsidRPr="009B3936">
        <w:rPr>
          <w:rFonts w:ascii="Times New Roman" w:hAnsi="Times New Roman" w:cs="Times New Roman"/>
          <w:i/>
        </w:rPr>
        <w:t>Commencement: 29 December 1988</w:t>
      </w:r>
    </w:p>
    <w:p w14:paraId="6B66B2CF" w14:textId="77777777" w:rsidR="00B03840" w:rsidRPr="009B3936" w:rsidRDefault="009B3936" w:rsidP="00BC382D">
      <w:pPr>
        <w:spacing w:after="0" w:line="240" w:lineRule="auto"/>
        <w:ind w:firstLine="432"/>
        <w:jc w:val="both"/>
        <w:rPr>
          <w:rFonts w:ascii="Times New Roman" w:hAnsi="Times New Roman" w:cs="Times New Roman"/>
        </w:rPr>
      </w:pPr>
      <w:r w:rsidRPr="009B3936">
        <w:rPr>
          <w:rFonts w:ascii="Times New Roman" w:hAnsi="Times New Roman" w:cs="Times New Roman"/>
          <w:b/>
        </w:rPr>
        <w:t>23.</w:t>
      </w:r>
      <w:r w:rsidR="00B03840" w:rsidRPr="009B3936">
        <w:rPr>
          <w:rFonts w:ascii="Times New Roman" w:hAnsi="Times New Roman" w:cs="Times New Roman"/>
        </w:rPr>
        <w:t xml:space="preserve"> After section 82 of the Principal Act the following section is inserted:</w:t>
      </w:r>
    </w:p>
    <w:p w14:paraId="5DE6AE80" w14:textId="77777777" w:rsidR="00B03840" w:rsidRPr="000A61D2" w:rsidRDefault="009B3936" w:rsidP="000A61D2">
      <w:pPr>
        <w:spacing w:before="120" w:after="60" w:line="240" w:lineRule="auto"/>
        <w:rPr>
          <w:rFonts w:ascii="Times New Roman" w:hAnsi="Times New Roman" w:cs="Times New Roman"/>
          <w:b/>
          <w:sz w:val="20"/>
        </w:rPr>
      </w:pPr>
      <w:r w:rsidRPr="000A61D2">
        <w:rPr>
          <w:rFonts w:ascii="Times New Roman" w:hAnsi="Times New Roman" w:cs="Times New Roman"/>
          <w:b/>
          <w:sz w:val="20"/>
        </w:rPr>
        <w:t>Entitlement to receive family allowance ceases after 3 year absence of recipient or child</w:t>
      </w:r>
    </w:p>
    <w:p w14:paraId="75C155B7" w14:textId="77777777" w:rsidR="00B03840" w:rsidRPr="009B3936" w:rsidRDefault="009B3936" w:rsidP="00BC382D">
      <w:pPr>
        <w:spacing w:after="0" w:line="240" w:lineRule="auto"/>
        <w:ind w:firstLine="432"/>
        <w:jc w:val="both"/>
        <w:rPr>
          <w:rFonts w:ascii="Times New Roman" w:hAnsi="Times New Roman" w:cs="Times New Roman"/>
        </w:rPr>
      </w:pPr>
      <w:r>
        <w:rPr>
          <w:rFonts w:ascii="Times New Roman" w:hAnsi="Times New Roman" w:cs="Times New Roman"/>
        </w:rPr>
        <w:t>“</w:t>
      </w:r>
      <w:r w:rsidR="00B03840" w:rsidRPr="009B3936">
        <w:rPr>
          <w:rFonts w:ascii="Times New Roman" w:hAnsi="Times New Roman" w:cs="Times New Roman"/>
        </w:rPr>
        <w:t xml:space="preserve">83. </w:t>
      </w:r>
      <w:r w:rsidR="00B03840" w:rsidRPr="00E4248B">
        <w:rPr>
          <w:rFonts w:ascii="Times New Roman" w:hAnsi="Times New Roman" w:cs="Times New Roman"/>
        </w:rPr>
        <w:t>(</w:t>
      </w:r>
      <w:r w:rsidR="00B03840" w:rsidRPr="009B3936">
        <w:rPr>
          <w:rFonts w:ascii="Times New Roman" w:hAnsi="Times New Roman" w:cs="Times New Roman"/>
        </w:rPr>
        <w:t>1</w:t>
      </w:r>
      <w:r w:rsidR="00B03840" w:rsidRPr="00E4248B">
        <w:rPr>
          <w:rFonts w:ascii="Times New Roman" w:hAnsi="Times New Roman" w:cs="Times New Roman"/>
        </w:rPr>
        <w:t>)</w:t>
      </w:r>
      <w:r w:rsidR="00B03840" w:rsidRPr="009B3936">
        <w:rPr>
          <w:rFonts w:ascii="Times New Roman" w:hAnsi="Times New Roman" w:cs="Times New Roman"/>
        </w:rPr>
        <w:t xml:space="preserve"> Where:</w:t>
      </w:r>
    </w:p>
    <w:p w14:paraId="150238EE" w14:textId="77777777" w:rsidR="00B03840" w:rsidRPr="009B3936" w:rsidRDefault="00B03840" w:rsidP="000A61D2">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xml:space="preserve"> a person left, or leaves, Australia on or after 18 May 1986;</w:t>
      </w:r>
    </w:p>
    <w:p w14:paraId="114EC839" w14:textId="77777777" w:rsidR="00B03840" w:rsidRPr="009B3936" w:rsidRDefault="00B03840" w:rsidP="000A61D2">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before leaving, the person was in receipt of family allowance in respect of a child; and</w:t>
      </w:r>
    </w:p>
    <w:p w14:paraId="1663EA4F" w14:textId="77777777" w:rsidR="00B03840" w:rsidRPr="009B3936" w:rsidRDefault="00B03840" w:rsidP="00BC382D">
      <w:pPr>
        <w:spacing w:after="0" w:line="240" w:lineRule="auto"/>
        <w:ind w:firstLine="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c</w:t>
      </w:r>
      <w:r w:rsidRPr="00E4248B">
        <w:rPr>
          <w:rFonts w:ascii="Times New Roman" w:hAnsi="Times New Roman" w:cs="Times New Roman"/>
        </w:rPr>
        <w:t>)</w:t>
      </w:r>
      <w:r w:rsidRPr="009B3936">
        <w:rPr>
          <w:rFonts w:ascii="Times New Roman" w:hAnsi="Times New Roman" w:cs="Times New Roman"/>
        </w:rPr>
        <w:t xml:space="preserve"> the person continues to be absent from Australia for more than 3 years;</w:t>
      </w:r>
    </w:p>
    <w:p w14:paraId="122083A3" w14:textId="77777777" w:rsidR="00B03840" w:rsidRPr="009B3936" w:rsidRDefault="00B03840" w:rsidP="000A61D2">
      <w:pPr>
        <w:spacing w:after="0" w:line="240" w:lineRule="auto"/>
        <w:jc w:val="both"/>
        <w:rPr>
          <w:rFonts w:ascii="Times New Roman" w:hAnsi="Times New Roman" w:cs="Times New Roman"/>
        </w:rPr>
      </w:pPr>
      <w:r w:rsidRPr="009B3936">
        <w:rPr>
          <w:rFonts w:ascii="Times New Roman" w:hAnsi="Times New Roman" w:cs="Times New Roman"/>
        </w:rPr>
        <w:t>the person is not qualified to receive family allowance at any time after the first 3 years of the absence while the person remains absent from Australia.</w:t>
      </w:r>
    </w:p>
    <w:p w14:paraId="0466BAC4" w14:textId="77777777" w:rsidR="00B03840" w:rsidRPr="009B3936" w:rsidRDefault="009B3936" w:rsidP="00BC382D">
      <w:pPr>
        <w:spacing w:after="0" w:line="240" w:lineRule="auto"/>
        <w:ind w:firstLine="432"/>
        <w:jc w:val="both"/>
        <w:rPr>
          <w:rFonts w:ascii="Times New Roman" w:hAnsi="Times New Roman" w:cs="Times New Roman"/>
        </w:rPr>
      </w:pPr>
      <w:r>
        <w:rPr>
          <w:rFonts w:ascii="Times New Roman" w:hAnsi="Times New Roman" w:cs="Times New Roman"/>
        </w:rPr>
        <w:t>“</w:t>
      </w:r>
      <w:r w:rsidR="00B03840" w:rsidRPr="00E4248B">
        <w:rPr>
          <w:rFonts w:ascii="Times New Roman" w:hAnsi="Times New Roman" w:cs="Times New Roman"/>
        </w:rPr>
        <w:t>(</w:t>
      </w:r>
      <w:r w:rsidR="00B03840" w:rsidRPr="009B3936">
        <w:rPr>
          <w:rFonts w:ascii="Times New Roman" w:hAnsi="Times New Roman" w:cs="Times New Roman"/>
        </w:rPr>
        <w:t>2</w:t>
      </w:r>
      <w:r w:rsidR="00B03840" w:rsidRPr="00E4248B">
        <w:rPr>
          <w:rFonts w:ascii="Times New Roman" w:hAnsi="Times New Roman" w:cs="Times New Roman"/>
        </w:rPr>
        <w:t>)</w:t>
      </w:r>
      <w:r w:rsidR="00B03840" w:rsidRPr="009B3936">
        <w:rPr>
          <w:rFonts w:ascii="Times New Roman" w:hAnsi="Times New Roman" w:cs="Times New Roman"/>
        </w:rPr>
        <w:t xml:space="preserve"> Where:</w:t>
      </w:r>
    </w:p>
    <w:p w14:paraId="7417ADAB" w14:textId="77777777" w:rsidR="00B03840" w:rsidRPr="009B3936" w:rsidRDefault="00B03840" w:rsidP="000A61D2">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xml:space="preserve"> a child left, or leaves, Australia on or after 18 May 1986;</w:t>
      </w:r>
    </w:p>
    <w:p w14:paraId="4B6E695D" w14:textId="77777777" w:rsidR="000A61D2" w:rsidRDefault="00B03840" w:rsidP="000A61D2">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before the child left, a person was in receipt of family allowance in respect of that child; and</w:t>
      </w:r>
    </w:p>
    <w:p w14:paraId="65CCF285" w14:textId="77777777" w:rsidR="00B03840" w:rsidRPr="009B3936" w:rsidRDefault="00B03840" w:rsidP="000A61D2">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c</w:t>
      </w:r>
      <w:r w:rsidRPr="00E4248B">
        <w:rPr>
          <w:rFonts w:ascii="Times New Roman" w:hAnsi="Times New Roman" w:cs="Times New Roman"/>
        </w:rPr>
        <w:t>)</w:t>
      </w:r>
      <w:r w:rsidRPr="009B3936">
        <w:rPr>
          <w:rFonts w:ascii="Times New Roman" w:hAnsi="Times New Roman" w:cs="Times New Roman"/>
        </w:rPr>
        <w:t xml:space="preserve"> the child continues to be absent from Australia for more than 3 years;</w:t>
      </w:r>
    </w:p>
    <w:p w14:paraId="0280BB13" w14:textId="77777777" w:rsidR="00B03840" w:rsidRPr="009B3936" w:rsidRDefault="00B03840" w:rsidP="000A61D2">
      <w:pPr>
        <w:spacing w:after="0" w:line="240" w:lineRule="auto"/>
        <w:jc w:val="both"/>
        <w:rPr>
          <w:rFonts w:ascii="Times New Roman" w:hAnsi="Times New Roman" w:cs="Times New Roman"/>
        </w:rPr>
      </w:pPr>
      <w:r w:rsidRPr="009B3936">
        <w:rPr>
          <w:rFonts w:ascii="Times New Roman" w:hAnsi="Times New Roman" w:cs="Times New Roman"/>
        </w:rPr>
        <w:t>the person is not qualified to receive family allowance in respect of that child at any time after the first 3 years of the absence while the child remains absent from Australia.</w:t>
      </w:r>
    </w:p>
    <w:p w14:paraId="1F958AD1" w14:textId="77777777" w:rsidR="00E4248B" w:rsidRDefault="00E4248B" w:rsidP="00BC382D">
      <w:pPr>
        <w:spacing w:after="0" w:line="240" w:lineRule="auto"/>
        <w:ind w:firstLine="432"/>
        <w:jc w:val="both"/>
        <w:rPr>
          <w:rFonts w:ascii="Times New Roman" w:hAnsi="Times New Roman" w:cs="Times New Roman"/>
        </w:rPr>
      </w:pPr>
      <w:r>
        <w:rPr>
          <w:rFonts w:ascii="Times New Roman" w:hAnsi="Times New Roman" w:cs="Times New Roman"/>
        </w:rPr>
        <w:br w:type="page"/>
      </w:r>
    </w:p>
    <w:p w14:paraId="46FB2F45" w14:textId="77777777" w:rsidR="00B03840" w:rsidRPr="009B3936" w:rsidRDefault="009B3936" w:rsidP="00BC382D">
      <w:pPr>
        <w:spacing w:after="0" w:line="240" w:lineRule="auto"/>
        <w:ind w:firstLine="432"/>
        <w:jc w:val="both"/>
        <w:rPr>
          <w:rFonts w:ascii="Times New Roman" w:hAnsi="Times New Roman" w:cs="Times New Roman"/>
        </w:rPr>
      </w:pPr>
      <w:r>
        <w:rPr>
          <w:rFonts w:ascii="Times New Roman" w:hAnsi="Times New Roman" w:cs="Times New Roman"/>
        </w:rPr>
        <w:lastRenderedPageBreak/>
        <w:t>“</w:t>
      </w:r>
      <w:r w:rsidR="00B03840" w:rsidRPr="00E4248B">
        <w:rPr>
          <w:rFonts w:ascii="Times New Roman" w:hAnsi="Times New Roman" w:cs="Times New Roman"/>
        </w:rPr>
        <w:t>(</w:t>
      </w:r>
      <w:r w:rsidR="00B03840" w:rsidRPr="009B3936">
        <w:rPr>
          <w:rFonts w:ascii="Times New Roman" w:hAnsi="Times New Roman" w:cs="Times New Roman"/>
        </w:rPr>
        <w:t>3</w:t>
      </w:r>
      <w:r w:rsidR="00B03840" w:rsidRPr="00E4248B">
        <w:rPr>
          <w:rFonts w:ascii="Times New Roman" w:hAnsi="Times New Roman" w:cs="Times New Roman"/>
        </w:rPr>
        <w:t>)</w:t>
      </w:r>
      <w:r w:rsidR="00B03840" w:rsidRPr="009B3936">
        <w:rPr>
          <w:rFonts w:ascii="Times New Roman" w:hAnsi="Times New Roman" w:cs="Times New Roman"/>
        </w:rPr>
        <w:t xml:space="preserve"> For the purpose of subsections </w:t>
      </w:r>
      <w:r w:rsidR="00B03840" w:rsidRPr="00E4248B">
        <w:rPr>
          <w:rFonts w:ascii="Times New Roman" w:hAnsi="Times New Roman" w:cs="Times New Roman"/>
        </w:rPr>
        <w:t>(</w:t>
      </w:r>
      <w:r w:rsidR="00B03840" w:rsidRPr="009B3936">
        <w:rPr>
          <w:rFonts w:ascii="Times New Roman" w:hAnsi="Times New Roman" w:cs="Times New Roman"/>
        </w:rPr>
        <w:t>1</w:t>
      </w:r>
      <w:r w:rsidR="00B03840" w:rsidRPr="00E4248B">
        <w:rPr>
          <w:rFonts w:ascii="Times New Roman" w:hAnsi="Times New Roman" w:cs="Times New Roman"/>
        </w:rPr>
        <w:t>)</w:t>
      </w:r>
      <w:r w:rsidR="00B03840" w:rsidRPr="009B3936">
        <w:rPr>
          <w:rFonts w:ascii="Times New Roman" w:hAnsi="Times New Roman" w:cs="Times New Roman"/>
        </w:rPr>
        <w:t xml:space="preserve"> and </w:t>
      </w:r>
      <w:r w:rsidR="00B03840" w:rsidRPr="00E4248B">
        <w:rPr>
          <w:rFonts w:ascii="Times New Roman" w:hAnsi="Times New Roman" w:cs="Times New Roman"/>
        </w:rPr>
        <w:t>(</w:t>
      </w:r>
      <w:r w:rsidR="00B03840" w:rsidRPr="009B3936">
        <w:rPr>
          <w:rFonts w:ascii="Times New Roman" w:hAnsi="Times New Roman" w:cs="Times New Roman"/>
        </w:rPr>
        <w:t>2</w:t>
      </w:r>
      <w:r w:rsidR="00B03840" w:rsidRPr="00E4248B">
        <w:rPr>
          <w:rFonts w:ascii="Times New Roman" w:hAnsi="Times New Roman" w:cs="Times New Roman"/>
        </w:rPr>
        <w:t>)</w:t>
      </w:r>
      <w:r w:rsidR="00B03840" w:rsidRPr="009B3936">
        <w:rPr>
          <w:rFonts w:ascii="Times New Roman" w:hAnsi="Times New Roman" w:cs="Times New Roman"/>
        </w:rPr>
        <w:t xml:space="preserve">, where a person </w:t>
      </w:r>
      <w:r w:rsidR="00B03840" w:rsidRPr="00E4248B">
        <w:rPr>
          <w:rFonts w:ascii="Times New Roman" w:hAnsi="Times New Roman" w:cs="Times New Roman"/>
        </w:rPr>
        <w:t>(</w:t>
      </w:r>
      <w:r w:rsidR="00B03840" w:rsidRPr="009B3936">
        <w:rPr>
          <w:rFonts w:ascii="Times New Roman" w:hAnsi="Times New Roman" w:cs="Times New Roman"/>
        </w:rPr>
        <w:t>including a child</w:t>
      </w:r>
      <w:r w:rsidR="00B03840" w:rsidRPr="00E4248B">
        <w:rPr>
          <w:rFonts w:ascii="Times New Roman" w:hAnsi="Times New Roman" w:cs="Times New Roman"/>
        </w:rPr>
        <w:t>)</w:t>
      </w:r>
      <w:r w:rsidR="00B03840" w:rsidRPr="009B3936">
        <w:rPr>
          <w:rFonts w:ascii="Times New Roman" w:hAnsi="Times New Roman" w:cs="Times New Roman"/>
        </w:rPr>
        <w:t xml:space="preserve"> who has been absent from Australia for less than 3 years returns to Australia and leaves again within 3 months:</w:t>
      </w:r>
    </w:p>
    <w:p w14:paraId="2D515584" w14:textId="77777777" w:rsidR="00B03840" w:rsidRPr="009B3936" w:rsidRDefault="00B03840" w:rsidP="000A61D2">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xml:space="preserve"> the person shall be taken to have continued to be absent from Australia during the period while the person is in Australia; and</w:t>
      </w:r>
    </w:p>
    <w:p w14:paraId="244A6E90" w14:textId="77777777" w:rsidR="00B03840" w:rsidRPr="009B3936" w:rsidRDefault="00B03840" w:rsidP="000A61D2">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the period of the absence shall be taken to have included the period while the person was in Australia.</w:t>
      </w:r>
    </w:p>
    <w:p w14:paraId="56805A56" w14:textId="77777777" w:rsidR="00B03840" w:rsidRPr="009B3936" w:rsidRDefault="009B3936" w:rsidP="00BC382D">
      <w:pPr>
        <w:spacing w:after="0" w:line="240" w:lineRule="auto"/>
        <w:ind w:firstLine="432"/>
        <w:jc w:val="both"/>
        <w:rPr>
          <w:rFonts w:ascii="Times New Roman" w:hAnsi="Times New Roman" w:cs="Times New Roman"/>
        </w:rPr>
      </w:pPr>
      <w:r>
        <w:rPr>
          <w:rFonts w:ascii="Times New Roman" w:hAnsi="Times New Roman" w:cs="Times New Roman"/>
        </w:rPr>
        <w:t>“</w:t>
      </w:r>
      <w:r w:rsidR="00B03840" w:rsidRPr="00E4248B">
        <w:rPr>
          <w:rFonts w:ascii="Times New Roman" w:hAnsi="Times New Roman" w:cs="Times New Roman"/>
        </w:rPr>
        <w:t>(</w:t>
      </w:r>
      <w:r w:rsidR="00B03840" w:rsidRPr="009B3936">
        <w:rPr>
          <w:rFonts w:ascii="Times New Roman" w:hAnsi="Times New Roman" w:cs="Times New Roman"/>
        </w:rPr>
        <w:t>4</w:t>
      </w:r>
      <w:r w:rsidR="00B03840" w:rsidRPr="00E4248B">
        <w:rPr>
          <w:rFonts w:ascii="Times New Roman" w:hAnsi="Times New Roman" w:cs="Times New Roman"/>
        </w:rPr>
        <w:t>)</w:t>
      </w:r>
      <w:r w:rsidR="00B03840" w:rsidRPr="009B3936">
        <w:rPr>
          <w:rFonts w:ascii="Times New Roman" w:hAnsi="Times New Roman" w:cs="Times New Roman"/>
        </w:rPr>
        <w:t xml:space="preserve"> Where:</w:t>
      </w:r>
    </w:p>
    <w:p w14:paraId="15166EC9" w14:textId="77777777" w:rsidR="00B03840" w:rsidRPr="009B3936" w:rsidRDefault="00B03840" w:rsidP="000A61D2">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xml:space="preserve"> a person who has been absent from Australia is not qualified to receive family allowance in respect of a child because of the application of subsection </w:t>
      </w:r>
      <w:r w:rsidRPr="00E4248B">
        <w:rPr>
          <w:rFonts w:ascii="Times New Roman" w:hAnsi="Times New Roman" w:cs="Times New Roman"/>
        </w:rPr>
        <w:t>(</w:t>
      </w:r>
      <w:r w:rsidRPr="009B3936">
        <w:rPr>
          <w:rFonts w:ascii="Times New Roman" w:hAnsi="Times New Roman" w:cs="Times New Roman"/>
        </w:rPr>
        <w:t>1</w:t>
      </w:r>
      <w:r w:rsidRPr="00E4248B">
        <w:rPr>
          <w:rFonts w:ascii="Times New Roman" w:hAnsi="Times New Roman" w:cs="Times New Roman"/>
        </w:rPr>
        <w:t>)</w:t>
      </w:r>
      <w:r w:rsidRPr="009B3936">
        <w:rPr>
          <w:rFonts w:ascii="Times New Roman" w:hAnsi="Times New Roman" w:cs="Times New Roman"/>
        </w:rPr>
        <w:t>, or a previous application of this subsection, in relation to the person</w:t>
      </w:r>
      <w:r w:rsidR="009B3936">
        <w:rPr>
          <w:rFonts w:ascii="Times New Roman" w:hAnsi="Times New Roman" w:cs="Times New Roman"/>
        </w:rPr>
        <w:t>’</w:t>
      </w:r>
      <w:r w:rsidRPr="009B3936">
        <w:rPr>
          <w:rFonts w:ascii="Times New Roman" w:hAnsi="Times New Roman" w:cs="Times New Roman"/>
        </w:rPr>
        <w:t>s absence:</w:t>
      </w:r>
    </w:p>
    <w:p w14:paraId="18A4CAD2" w14:textId="77777777" w:rsidR="00B03840" w:rsidRPr="009B3936" w:rsidRDefault="00B03840" w:rsidP="00BC382D">
      <w:pPr>
        <w:spacing w:after="0" w:line="240" w:lineRule="auto"/>
        <w:ind w:firstLine="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the person returns to Australia; and</w:t>
      </w:r>
    </w:p>
    <w:p w14:paraId="05059DCE" w14:textId="77777777" w:rsidR="00B03840" w:rsidRPr="009B3936" w:rsidRDefault="00B03840" w:rsidP="00BC382D">
      <w:pPr>
        <w:spacing w:after="0" w:line="240" w:lineRule="auto"/>
        <w:ind w:firstLine="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c</w:t>
      </w:r>
      <w:r w:rsidRPr="00E4248B">
        <w:rPr>
          <w:rFonts w:ascii="Times New Roman" w:hAnsi="Times New Roman" w:cs="Times New Roman"/>
        </w:rPr>
        <w:t>)</w:t>
      </w:r>
      <w:r w:rsidRPr="009B3936">
        <w:rPr>
          <w:rFonts w:ascii="Times New Roman" w:hAnsi="Times New Roman" w:cs="Times New Roman"/>
        </w:rPr>
        <w:t xml:space="preserve"> within 3 months after so returning, the person leaves Australia again;</w:t>
      </w:r>
    </w:p>
    <w:p w14:paraId="43838E33" w14:textId="77777777" w:rsidR="00B03840" w:rsidRPr="009B3936" w:rsidRDefault="00B03840" w:rsidP="000A61D2">
      <w:pPr>
        <w:spacing w:after="0" w:line="240" w:lineRule="auto"/>
        <w:jc w:val="both"/>
        <w:rPr>
          <w:rFonts w:ascii="Times New Roman" w:hAnsi="Times New Roman" w:cs="Times New Roman"/>
        </w:rPr>
      </w:pPr>
      <w:r w:rsidRPr="009B3936">
        <w:rPr>
          <w:rFonts w:ascii="Times New Roman" w:hAnsi="Times New Roman" w:cs="Times New Roman"/>
        </w:rPr>
        <w:t>the person is not qualified to receive family allowance in respect of that child at any time during the person</w:t>
      </w:r>
      <w:r w:rsidR="009B3936">
        <w:rPr>
          <w:rFonts w:ascii="Times New Roman" w:hAnsi="Times New Roman" w:cs="Times New Roman"/>
        </w:rPr>
        <w:t>’</w:t>
      </w:r>
      <w:r w:rsidRPr="009B3936">
        <w:rPr>
          <w:rFonts w:ascii="Times New Roman" w:hAnsi="Times New Roman" w:cs="Times New Roman"/>
        </w:rPr>
        <w:t>s absence from Australia that started when the person so left Australia.</w:t>
      </w:r>
    </w:p>
    <w:p w14:paraId="28F3145E" w14:textId="77777777" w:rsidR="00B03840" w:rsidRPr="009B3936" w:rsidRDefault="009B3936" w:rsidP="00BC382D">
      <w:pPr>
        <w:spacing w:after="0" w:line="240" w:lineRule="auto"/>
        <w:ind w:firstLine="432"/>
        <w:jc w:val="both"/>
        <w:rPr>
          <w:rFonts w:ascii="Times New Roman" w:hAnsi="Times New Roman" w:cs="Times New Roman"/>
        </w:rPr>
      </w:pPr>
      <w:r>
        <w:rPr>
          <w:rFonts w:ascii="Times New Roman" w:hAnsi="Times New Roman" w:cs="Times New Roman"/>
        </w:rPr>
        <w:t>“</w:t>
      </w:r>
      <w:r w:rsidR="00B03840" w:rsidRPr="00E4248B">
        <w:rPr>
          <w:rFonts w:ascii="Times New Roman" w:hAnsi="Times New Roman" w:cs="Times New Roman"/>
        </w:rPr>
        <w:t>(</w:t>
      </w:r>
      <w:r w:rsidR="00B03840" w:rsidRPr="009B3936">
        <w:rPr>
          <w:rFonts w:ascii="Times New Roman" w:hAnsi="Times New Roman" w:cs="Times New Roman"/>
        </w:rPr>
        <w:t>5</w:t>
      </w:r>
      <w:r w:rsidR="00B03840" w:rsidRPr="00E4248B">
        <w:rPr>
          <w:rFonts w:ascii="Times New Roman" w:hAnsi="Times New Roman" w:cs="Times New Roman"/>
        </w:rPr>
        <w:t>)</w:t>
      </w:r>
      <w:r w:rsidR="00B03840" w:rsidRPr="009B3936">
        <w:rPr>
          <w:rFonts w:ascii="Times New Roman" w:hAnsi="Times New Roman" w:cs="Times New Roman"/>
        </w:rPr>
        <w:t xml:space="preserve"> Where:</w:t>
      </w:r>
    </w:p>
    <w:p w14:paraId="10612BD3" w14:textId="77777777" w:rsidR="00B03840" w:rsidRPr="009B3936" w:rsidRDefault="00B03840" w:rsidP="000A61D2">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xml:space="preserve"> a person is not qualified to receive family allowance in respect of a child who has been absent from Australia because of the application of subsection </w:t>
      </w:r>
      <w:r w:rsidRPr="00E4248B">
        <w:rPr>
          <w:rFonts w:ascii="Times New Roman" w:hAnsi="Times New Roman" w:cs="Times New Roman"/>
        </w:rPr>
        <w:t>(</w:t>
      </w:r>
      <w:r w:rsidRPr="009B3936">
        <w:rPr>
          <w:rFonts w:ascii="Times New Roman" w:hAnsi="Times New Roman" w:cs="Times New Roman"/>
        </w:rPr>
        <w:t>2</w:t>
      </w:r>
      <w:r w:rsidRPr="00E4248B">
        <w:rPr>
          <w:rFonts w:ascii="Times New Roman" w:hAnsi="Times New Roman" w:cs="Times New Roman"/>
        </w:rPr>
        <w:t>)</w:t>
      </w:r>
      <w:r w:rsidRPr="009B3936">
        <w:rPr>
          <w:rFonts w:ascii="Times New Roman" w:hAnsi="Times New Roman" w:cs="Times New Roman"/>
        </w:rPr>
        <w:t>, or a previous application of this subsection, in relation to the child</w:t>
      </w:r>
      <w:r w:rsidR="009B3936">
        <w:rPr>
          <w:rFonts w:ascii="Times New Roman" w:hAnsi="Times New Roman" w:cs="Times New Roman"/>
        </w:rPr>
        <w:t>’</w:t>
      </w:r>
      <w:r w:rsidRPr="009B3936">
        <w:rPr>
          <w:rFonts w:ascii="Times New Roman" w:hAnsi="Times New Roman" w:cs="Times New Roman"/>
        </w:rPr>
        <w:t>s absence;</w:t>
      </w:r>
    </w:p>
    <w:p w14:paraId="7ADAF0AD" w14:textId="77777777" w:rsidR="00B03840" w:rsidRPr="009B3936" w:rsidRDefault="00B03840" w:rsidP="00BC382D">
      <w:pPr>
        <w:spacing w:after="0" w:line="240" w:lineRule="auto"/>
        <w:ind w:firstLine="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the child returns to Australia; and</w:t>
      </w:r>
    </w:p>
    <w:p w14:paraId="3C501170" w14:textId="77777777" w:rsidR="00B03840" w:rsidRPr="009B3936" w:rsidRDefault="00B03840" w:rsidP="00BC382D">
      <w:pPr>
        <w:spacing w:after="0" w:line="240" w:lineRule="auto"/>
        <w:ind w:firstLine="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c</w:t>
      </w:r>
      <w:r w:rsidRPr="00E4248B">
        <w:rPr>
          <w:rFonts w:ascii="Times New Roman" w:hAnsi="Times New Roman" w:cs="Times New Roman"/>
        </w:rPr>
        <w:t>)</w:t>
      </w:r>
      <w:r w:rsidRPr="009B3936">
        <w:rPr>
          <w:rFonts w:ascii="Times New Roman" w:hAnsi="Times New Roman" w:cs="Times New Roman"/>
        </w:rPr>
        <w:t xml:space="preserve"> within 3 months after so returning, the child leaves Australia again;</w:t>
      </w:r>
    </w:p>
    <w:p w14:paraId="66B9C170" w14:textId="77777777" w:rsidR="00B03840" w:rsidRPr="009B3936" w:rsidRDefault="00B03840" w:rsidP="000A61D2">
      <w:pPr>
        <w:spacing w:after="0" w:line="240" w:lineRule="auto"/>
        <w:jc w:val="both"/>
        <w:rPr>
          <w:rFonts w:ascii="Times New Roman" w:hAnsi="Times New Roman" w:cs="Times New Roman"/>
        </w:rPr>
      </w:pPr>
      <w:r w:rsidRPr="009B3936">
        <w:rPr>
          <w:rFonts w:ascii="Times New Roman" w:hAnsi="Times New Roman" w:cs="Times New Roman"/>
        </w:rPr>
        <w:t>the person is not qualified to receive family allowance in respect of that child at any time during the child</w:t>
      </w:r>
      <w:r w:rsidR="009B3936">
        <w:rPr>
          <w:rFonts w:ascii="Times New Roman" w:hAnsi="Times New Roman" w:cs="Times New Roman"/>
        </w:rPr>
        <w:t>’</w:t>
      </w:r>
      <w:r w:rsidRPr="009B3936">
        <w:rPr>
          <w:rFonts w:ascii="Times New Roman" w:hAnsi="Times New Roman" w:cs="Times New Roman"/>
        </w:rPr>
        <w:t>s absence from Australia that started when the child so left Australia.</w:t>
      </w:r>
    </w:p>
    <w:p w14:paraId="7F3ED806" w14:textId="77777777" w:rsidR="00B03840" w:rsidRPr="009B3936" w:rsidRDefault="009B3936" w:rsidP="00BC382D">
      <w:pPr>
        <w:spacing w:after="0" w:line="240" w:lineRule="auto"/>
        <w:ind w:firstLine="432"/>
        <w:jc w:val="both"/>
        <w:rPr>
          <w:rFonts w:ascii="Times New Roman" w:hAnsi="Times New Roman" w:cs="Times New Roman"/>
        </w:rPr>
      </w:pPr>
      <w:r>
        <w:rPr>
          <w:rFonts w:ascii="Times New Roman" w:hAnsi="Times New Roman" w:cs="Times New Roman"/>
        </w:rPr>
        <w:t>“</w:t>
      </w:r>
      <w:r w:rsidR="00B03840" w:rsidRPr="00E4248B">
        <w:rPr>
          <w:rFonts w:ascii="Times New Roman" w:hAnsi="Times New Roman" w:cs="Times New Roman"/>
        </w:rPr>
        <w:t>(</w:t>
      </w:r>
      <w:r w:rsidR="00B03840" w:rsidRPr="009B3936">
        <w:rPr>
          <w:rFonts w:ascii="Times New Roman" w:hAnsi="Times New Roman" w:cs="Times New Roman"/>
        </w:rPr>
        <w:t>6</w:t>
      </w:r>
      <w:r w:rsidR="00B03840" w:rsidRPr="00E4248B">
        <w:rPr>
          <w:rFonts w:ascii="Times New Roman" w:hAnsi="Times New Roman" w:cs="Times New Roman"/>
        </w:rPr>
        <w:t>)</w:t>
      </w:r>
      <w:r w:rsidR="00B03840" w:rsidRPr="009B3936">
        <w:rPr>
          <w:rFonts w:ascii="Times New Roman" w:hAnsi="Times New Roman" w:cs="Times New Roman"/>
        </w:rPr>
        <w:t xml:space="preserve"> This section applies in relation to a person </w:t>
      </w:r>
      <w:r w:rsidR="00B03840" w:rsidRPr="00E4248B">
        <w:rPr>
          <w:rFonts w:ascii="Times New Roman" w:hAnsi="Times New Roman" w:cs="Times New Roman"/>
        </w:rPr>
        <w:t>(</w:t>
      </w:r>
      <w:r w:rsidR="00B03840" w:rsidRPr="009B3936">
        <w:rPr>
          <w:rFonts w:ascii="Times New Roman" w:hAnsi="Times New Roman" w:cs="Times New Roman"/>
        </w:rPr>
        <w:t>including a child</w:t>
      </w:r>
      <w:r w:rsidR="00B03840" w:rsidRPr="00E4248B">
        <w:rPr>
          <w:rFonts w:ascii="Times New Roman" w:hAnsi="Times New Roman" w:cs="Times New Roman"/>
        </w:rPr>
        <w:t>)</w:t>
      </w:r>
      <w:r w:rsidR="00B03840" w:rsidRPr="009B3936">
        <w:rPr>
          <w:rFonts w:ascii="Times New Roman" w:hAnsi="Times New Roman" w:cs="Times New Roman"/>
        </w:rPr>
        <w:t xml:space="preserve"> who was outside Australia on 18 May 1986 as if the person had left Australia on 18 May 1986.</w:t>
      </w:r>
      <w:r>
        <w:rPr>
          <w:rFonts w:ascii="Times New Roman" w:hAnsi="Times New Roman" w:cs="Times New Roman"/>
        </w:rPr>
        <w:t>”</w:t>
      </w:r>
      <w:r w:rsidR="00B03840" w:rsidRPr="009B3936">
        <w:rPr>
          <w:rFonts w:ascii="Times New Roman" w:hAnsi="Times New Roman" w:cs="Times New Roman"/>
        </w:rPr>
        <w:t>.</w:t>
      </w:r>
    </w:p>
    <w:p w14:paraId="28F2656D" w14:textId="77777777" w:rsidR="00B03840" w:rsidRPr="009B3936" w:rsidRDefault="009B3936" w:rsidP="000A61D2">
      <w:pPr>
        <w:spacing w:after="0" w:line="240" w:lineRule="auto"/>
        <w:jc w:val="both"/>
        <w:rPr>
          <w:rFonts w:ascii="Times New Roman" w:hAnsi="Times New Roman" w:cs="Times New Roman"/>
        </w:rPr>
      </w:pPr>
      <w:r w:rsidRPr="009B3936">
        <w:rPr>
          <w:rFonts w:ascii="Times New Roman" w:hAnsi="Times New Roman" w:cs="Times New Roman"/>
          <w:i/>
        </w:rPr>
        <w:t>Commencement: 18 May 1989</w:t>
      </w:r>
    </w:p>
    <w:p w14:paraId="7629DB30" w14:textId="77777777" w:rsidR="00B03840" w:rsidRPr="000A61D2" w:rsidRDefault="009B3936" w:rsidP="000A61D2">
      <w:pPr>
        <w:spacing w:before="120" w:after="60" w:line="240" w:lineRule="auto"/>
        <w:rPr>
          <w:rFonts w:ascii="Times New Roman" w:hAnsi="Times New Roman" w:cs="Times New Roman"/>
          <w:b/>
          <w:sz w:val="20"/>
        </w:rPr>
      </w:pPr>
      <w:r w:rsidRPr="000A61D2">
        <w:rPr>
          <w:rFonts w:ascii="Times New Roman" w:hAnsi="Times New Roman" w:cs="Times New Roman"/>
          <w:b/>
          <w:sz w:val="20"/>
        </w:rPr>
        <w:t>Family allowance not payable in respect of certain student children</w:t>
      </w:r>
    </w:p>
    <w:p w14:paraId="3ECAC36A" w14:textId="77777777" w:rsidR="00B03840" w:rsidRPr="009B3936" w:rsidRDefault="009B3936" w:rsidP="00BC382D">
      <w:pPr>
        <w:spacing w:after="0" w:line="240" w:lineRule="auto"/>
        <w:ind w:firstLine="432"/>
        <w:jc w:val="both"/>
        <w:rPr>
          <w:rFonts w:ascii="Times New Roman" w:hAnsi="Times New Roman" w:cs="Times New Roman"/>
        </w:rPr>
      </w:pPr>
      <w:r w:rsidRPr="009B3936">
        <w:rPr>
          <w:rFonts w:ascii="Times New Roman" w:hAnsi="Times New Roman" w:cs="Times New Roman"/>
          <w:b/>
        </w:rPr>
        <w:t xml:space="preserve">24. </w:t>
      </w:r>
      <w:r w:rsidR="00B03840" w:rsidRPr="009B3936">
        <w:rPr>
          <w:rFonts w:ascii="Times New Roman" w:hAnsi="Times New Roman" w:cs="Times New Roman"/>
        </w:rPr>
        <w:t>Section 84 of the Principal Act is amended:</w:t>
      </w:r>
    </w:p>
    <w:p w14:paraId="03B78078" w14:textId="77777777" w:rsidR="00B03840" w:rsidRPr="009B3936" w:rsidRDefault="009B3936" w:rsidP="000A61D2">
      <w:pPr>
        <w:spacing w:after="0" w:line="240" w:lineRule="auto"/>
        <w:ind w:left="864" w:hanging="432"/>
        <w:jc w:val="both"/>
        <w:rPr>
          <w:rFonts w:ascii="Times New Roman" w:hAnsi="Times New Roman" w:cs="Times New Roman"/>
        </w:rPr>
      </w:pPr>
      <w:r w:rsidRPr="00E4248B">
        <w:rPr>
          <w:rFonts w:ascii="Times New Roman" w:hAnsi="Times New Roman" w:cs="Times New Roman"/>
          <w:b/>
        </w:rPr>
        <w:t>(</w:t>
      </w:r>
      <w:r w:rsidRPr="009B3936">
        <w:rPr>
          <w:rFonts w:ascii="Times New Roman" w:hAnsi="Times New Roman" w:cs="Times New Roman"/>
          <w:b/>
        </w:rPr>
        <w:t>a</w:t>
      </w:r>
      <w:r w:rsidRPr="00E4248B">
        <w:rPr>
          <w:rFonts w:ascii="Times New Roman" w:hAnsi="Times New Roman" w:cs="Times New Roman"/>
          <w:b/>
        </w:rPr>
        <w:t>)</w:t>
      </w:r>
      <w:r w:rsidR="00B03840" w:rsidRPr="009B3936">
        <w:rPr>
          <w:rFonts w:ascii="Times New Roman" w:hAnsi="Times New Roman" w:cs="Times New Roman"/>
        </w:rPr>
        <w:t xml:space="preserve"> by omitting from subsection </w:t>
      </w:r>
      <w:r w:rsidR="00B03840" w:rsidRPr="00E4248B">
        <w:rPr>
          <w:rFonts w:ascii="Times New Roman" w:hAnsi="Times New Roman" w:cs="Times New Roman"/>
        </w:rPr>
        <w:t>(</w:t>
      </w:r>
      <w:r w:rsidR="00B03840" w:rsidRPr="009B3936">
        <w:rPr>
          <w:rFonts w:ascii="Times New Roman" w:hAnsi="Times New Roman" w:cs="Times New Roman"/>
        </w:rPr>
        <w:t>1</w:t>
      </w:r>
      <w:r w:rsidR="00B03840" w:rsidRPr="00E4248B">
        <w:rPr>
          <w:rFonts w:ascii="Times New Roman" w:hAnsi="Times New Roman" w:cs="Times New Roman"/>
        </w:rPr>
        <w:t>)</w:t>
      </w:r>
      <w:r w:rsidR="00B03840" w:rsidRPr="009B3936">
        <w:rPr>
          <w:rFonts w:ascii="Times New Roman" w:hAnsi="Times New Roman" w:cs="Times New Roman"/>
        </w:rPr>
        <w:t xml:space="preserve"> all the words after </w:t>
      </w:r>
      <w:r>
        <w:rPr>
          <w:rFonts w:ascii="Times New Roman" w:hAnsi="Times New Roman" w:cs="Times New Roman"/>
        </w:rPr>
        <w:t>“</w:t>
      </w:r>
      <w:r w:rsidR="00B03840" w:rsidRPr="009B3936">
        <w:rPr>
          <w:rFonts w:ascii="Times New Roman" w:hAnsi="Times New Roman" w:cs="Times New Roman"/>
        </w:rPr>
        <w:t>18 years</w:t>
      </w:r>
      <w:r>
        <w:rPr>
          <w:rFonts w:ascii="Times New Roman" w:hAnsi="Times New Roman" w:cs="Times New Roman"/>
        </w:rPr>
        <w:t>”</w:t>
      </w:r>
      <w:r w:rsidR="00B03840" w:rsidRPr="009B3936">
        <w:rPr>
          <w:rFonts w:ascii="Times New Roman" w:hAnsi="Times New Roman" w:cs="Times New Roman"/>
        </w:rPr>
        <w:t>;</w:t>
      </w:r>
    </w:p>
    <w:p w14:paraId="31C82F98" w14:textId="77777777" w:rsidR="00B03840" w:rsidRPr="009B3936" w:rsidRDefault="009B3936" w:rsidP="000A61D2">
      <w:pPr>
        <w:spacing w:after="0" w:line="240" w:lineRule="auto"/>
        <w:ind w:left="864" w:hanging="432"/>
        <w:jc w:val="both"/>
        <w:rPr>
          <w:rFonts w:ascii="Times New Roman" w:hAnsi="Times New Roman" w:cs="Times New Roman"/>
        </w:rPr>
      </w:pPr>
      <w:r w:rsidRPr="00E4248B">
        <w:rPr>
          <w:rFonts w:ascii="Times New Roman" w:hAnsi="Times New Roman" w:cs="Times New Roman"/>
          <w:b/>
        </w:rPr>
        <w:t>(</w:t>
      </w:r>
      <w:r w:rsidRPr="009B3936">
        <w:rPr>
          <w:rFonts w:ascii="Times New Roman" w:hAnsi="Times New Roman" w:cs="Times New Roman"/>
          <w:b/>
        </w:rPr>
        <w:t>b</w:t>
      </w:r>
      <w:r w:rsidRPr="00E4248B">
        <w:rPr>
          <w:rFonts w:ascii="Times New Roman" w:hAnsi="Times New Roman" w:cs="Times New Roman"/>
          <w:b/>
        </w:rPr>
        <w:t>)</w:t>
      </w:r>
      <w:r w:rsidR="00B03840" w:rsidRPr="009B3936">
        <w:rPr>
          <w:rFonts w:ascii="Times New Roman" w:hAnsi="Times New Roman" w:cs="Times New Roman"/>
        </w:rPr>
        <w:t xml:space="preserve"> by omitting from paragraph </w:t>
      </w:r>
      <w:r w:rsidR="00B03840" w:rsidRPr="00E4248B">
        <w:rPr>
          <w:rFonts w:ascii="Times New Roman" w:hAnsi="Times New Roman" w:cs="Times New Roman"/>
        </w:rPr>
        <w:t>(</w:t>
      </w:r>
      <w:r w:rsidR="00B03840" w:rsidRPr="009B3936">
        <w:rPr>
          <w:rFonts w:ascii="Times New Roman" w:hAnsi="Times New Roman" w:cs="Times New Roman"/>
        </w:rPr>
        <w:t>2</w:t>
      </w:r>
      <w:r w:rsidR="00B03840" w:rsidRPr="00E4248B">
        <w:rPr>
          <w:rFonts w:ascii="Times New Roman" w:hAnsi="Times New Roman" w:cs="Times New Roman"/>
        </w:rPr>
        <w:t>)</w:t>
      </w:r>
      <w:r w:rsidR="00B03840" w:rsidRPr="009B3936">
        <w:rPr>
          <w:rFonts w:ascii="Times New Roman" w:hAnsi="Times New Roman" w:cs="Times New Roman"/>
        </w:rPr>
        <w:t xml:space="preserve"> </w:t>
      </w:r>
      <w:r w:rsidR="00B03840" w:rsidRPr="00E4248B">
        <w:rPr>
          <w:rFonts w:ascii="Times New Roman" w:hAnsi="Times New Roman" w:cs="Times New Roman"/>
        </w:rPr>
        <w:t>(</w:t>
      </w:r>
      <w:r w:rsidR="00B03840" w:rsidRPr="009B3936">
        <w:rPr>
          <w:rFonts w:ascii="Times New Roman" w:hAnsi="Times New Roman" w:cs="Times New Roman"/>
        </w:rPr>
        <w:t>c</w:t>
      </w:r>
      <w:r w:rsidR="00B03840" w:rsidRPr="00E4248B">
        <w:rPr>
          <w:rFonts w:ascii="Times New Roman" w:hAnsi="Times New Roman" w:cs="Times New Roman"/>
        </w:rPr>
        <w:t>)</w:t>
      </w:r>
      <w:r w:rsidR="00B03840" w:rsidRPr="009B3936">
        <w:rPr>
          <w:rFonts w:ascii="Times New Roman" w:hAnsi="Times New Roman" w:cs="Times New Roman"/>
        </w:rPr>
        <w:t xml:space="preserve"> </w:t>
      </w:r>
      <w:r>
        <w:rPr>
          <w:rFonts w:ascii="Times New Roman" w:hAnsi="Times New Roman" w:cs="Times New Roman"/>
        </w:rPr>
        <w:t>“</w:t>
      </w:r>
      <w:r w:rsidR="00B03840" w:rsidRPr="009B3936">
        <w:rPr>
          <w:rFonts w:ascii="Times New Roman" w:hAnsi="Times New Roman" w:cs="Times New Roman"/>
        </w:rPr>
        <w:t xml:space="preserve">subsection 74 </w:t>
      </w:r>
      <w:r w:rsidR="00B03840" w:rsidRPr="00E4248B">
        <w:rPr>
          <w:rFonts w:ascii="Times New Roman" w:hAnsi="Times New Roman" w:cs="Times New Roman"/>
        </w:rPr>
        <w:t>(</w:t>
      </w:r>
      <w:r w:rsidR="00B03840" w:rsidRPr="009B3936">
        <w:rPr>
          <w:rFonts w:ascii="Times New Roman" w:hAnsi="Times New Roman" w:cs="Times New Roman"/>
        </w:rPr>
        <w:t>3</w:t>
      </w:r>
      <w:r w:rsidR="00B03840" w:rsidRPr="00E4248B">
        <w:rPr>
          <w:rFonts w:ascii="Times New Roman" w:hAnsi="Times New Roman" w:cs="Times New Roman"/>
        </w:rPr>
        <w:t>)</w:t>
      </w:r>
      <w:r>
        <w:rPr>
          <w:rFonts w:ascii="Times New Roman" w:hAnsi="Times New Roman" w:cs="Times New Roman"/>
        </w:rPr>
        <w:t>”</w:t>
      </w:r>
      <w:r w:rsidR="00B03840" w:rsidRPr="009B3936">
        <w:rPr>
          <w:rFonts w:ascii="Times New Roman" w:hAnsi="Times New Roman" w:cs="Times New Roman"/>
        </w:rPr>
        <w:t xml:space="preserve"> and substituting </w:t>
      </w:r>
      <w:r>
        <w:rPr>
          <w:rFonts w:ascii="Times New Roman" w:hAnsi="Times New Roman" w:cs="Times New Roman"/>
        </w:rPr>
        <w:t>“</w:t>
      </w:r>
      <w:r w:rsidR="00B03840" w:rsidRPr="009B3936">
        <w:rPr>
          <w:rFonts w:ascii="Times New Roman" w:hAnsi="Times New Roman" w:cs="Times New Roman"/>
        </w:rPr>
        <w:t>section 7</w:t>
      </w:r>
      <w:r w:rsidR="00264B96" w:rsidRPr="00264B96">
        <w:rPr>
          <w:rFonts w:ascii="Times New Roman" w:hAnsi="Times New Roman" w:cs="Times New Roman"/>
          <w:smallCaps/>
        </w:rPr>
        <w:t>4b</w:t>
      </w:r>
      <w:r w:rsidRPr="009B3936">
        <w:rPr>
          <w:rFonts w:ascii="Times New Roman" w:hAnsi="Times New Roman" w:cs="Times New Roman"/>
          <w:smallCaps/>
        </w:rPr>
        <w:t xml:space="preserve"> </w:t>
      </w:r>
      <w:r w:rsidR="00B03840" w:rsidRPr="009B3936">
        <w:rPr>
          <w:rFonts w:ascii="Times New Roman" w:hAnsi="Times New Roman" w:cs="Times New Roman"/>
        </w:rPr>
        <w:t>or 7</w:t>
      </w:r>
      <w:r w:rsidR="00264B96" w:rsidRPr="00264B96">
        <w:rPr>
          <w:rFonts w:ascii="Times New Roman" w:hAnsi="Times New Roman" w:cs="Times New Roman"/>
          <w:smallCaps/>
        </w:rPr>
        <w:t>4c</w:t>
      </w:r>
      <w:r>
        <w:rPr>
          <w:rFonts w:ascii="Times New Roman" w:hAnsi="Times New Roman" w:cs="Times New Roman"/>
        </w:rPr>
        <w:t>”</w:t>
      </w:r>
      <w:r w:rsidR="00B03840" w:rsidRPr="009B3936">
        <w:rPr>
          <w:rFonts w:ascii="Times New Roman" w:hAnsi="Times New Roman" w:cs="Times New Roman"/>
        </w:rPr>
        <w:t>.</w:t>
      </w:r>
    </w:p>
    <w:p w14:paraId="67D6B64E" w14:textId="77777777" w:rsidR="00B03840" w:rsidRPr="009B3936" w:rsidRDefault="009B3936" w:rsidP="000A61D2">
      <w:pPr>
        <w:spacing w:after="0" w:line="240" w:lineRule="auto"/>
        <w:jc w:val="both"/>
        <w:rPr>
          <w:rFonts w:ascii="Times New Roman" w:hAnsi="Times New Roman" w:cs="Times New Roman"/>
        </w:rPr>
      </w:pPr>
      <w:r w:rsidRPr="009B3936">
        <w:rPr>
          <w:rFonts w:ascii="Times New Roman" w:hAnsi="Times New Roman" w:cs="Times New Roman"/>
          <w:i/>
        </w:rPr>
        <w:t>Commencement: 29 December 1988</w:t>
      </w:r>
    </w:p>
    <w:p w14:paraId="331CB13E" w14:textId="77777777" w:rsidR="00E4248B" w:rsidRDefault="00E4248B" w:rsidP="00BC382D">
      <w:pPr>
        <w:spacing w:after="0" w:line="240" w:lineRule="auto"/>
        <w:ind w:firstLine="432"/>
        <w:jc w:val="both"/>
        <w:rPr>
          <w:rFonts w:ascii="Times New Roman" w:hAnsi="Times New Roman" w:cs="Times New Roman"/>
        </w:rPr>
      </w:pPr>
      <w:r>
        <w:rPr>
          <w:rFonts w:ascii="Times New Roman" w:hAnsi="Times New Roman" w:cs="Times New Roman"/>
        </w:rPr>
        <w:br w:type="page"/>
      </w:r>
    </w:p>
    <w:p w14:paraId="6EC8685E" w14:textId="77777777" w:rsidR="00B03840" w:rsidRPr="000A61D2" w:rsidRDefault="009B3936" w:rsidP="000A61D2">
      <w:pPr>
        <w:spacing w:before="120" w:after="60" w:line="240" w:lineRule="auto"/>
        <w:rPr>
          <w:rFonts w:ascii="Times New Roman" w:hAnsi="Times New Roman" w:cs="Times New Roman"/>
          <w:b/>
          <w:sz w:val="20"/>
        </w:rPr>
      </w:pPr>
      <w:r w:rsidRPr="000A61D2">
        <w:rPr>
          <w:rFonts w:ascii="Times New Roman" w:hAnsi="Times New Roman" w:cs="Times New Roman"/>
          <w:b/>
          <w:sz w:val="20"/>
        </w:rPr>
        <w:lastRenderedPageBreak/>
        <w:t>Income test for family allowances</w:t>
      </w:r>
    </w:p>
    <w:p w14:paraId="1958DDFB" w14:textId="77777777" w:rsidR="00B03840" w:rsidRPr="009B3936" w:rsidRDefault="009B3936" w:rsidP="00BC382D">
      <w:pPr>
        <w:spacing w:after="0" w:line="240" w:lineRule="auto"/>
        <w:ind w:firstLine="432"/>
        <w:jc w:val="both"/>
        <w:rPr>
          <w:rFonts w:ascii="Times New Roman" w:hAnsi="Times New Roman" w:cs="Times New Roman"/>
        </w:rPr>
      </w:pPr>
      <w:r w:rsidRPr="009B3936">
        <w:rPr>
          <w:rFonts w:ascii="Times New Roman" w:hAnsi="Times New Roman" w:cs="Times New Roman"/>
          <w:b/>
        </w:rPr>
        <w:t>25.</w:t>
      </w:r>
      <w:r w:rsidR="00B03840" w:rsidRPr="009B3936">
        <w:rPr>
          <w:rFonts w:ascii="Times New Roman" w:hAnsi="Times New Roman" w:cs="Times New Roman"/>
        </w:rPr>
        <w:t xml:space="preserve"> Section 85 of the Principal Act is amended:</w:t>
      </w:r>
    </w:p>
    <w:p w14:paraId="0148952B" w14:textId="77777777" w:rsidR="00B03840" w:rsidRPr="009B3936" w:rsidRDefault="009B3936" w:rsidP="000A61D2">
      <w:pPr>
        <w:spacing w:after="0" w:line="240" w:lineRule="auto"/>
        <w:ind w:left="864" w:hanging="432"/>
        <w:jc w:val="both"/>
        <w:rPr>
          <w:rFonts w:ascii="Times New Roman" w:hAnsi="Times New Roman" w:cs="Times New Roman"/>
        </w:rPr>
      </w:pPr>
      <w:r w:rsidRPr="00E4248B">
        <w:rPr>
          <w:rFonts w:ascii="Times New Roman" w:hAnsi="Times New Roman" w:cs="Times New Roman"/>
          <w:b/>
        </w:rPr>
        <w:t>(</w:t>
      </w:r>
      <w:r w:rsidRPr="009B3936">
        <w:rPr>
          <w:rFonts w:ascii="Times New Roman" w:hAnsi="Times New Roman" w:cs="Times New Roman"/>
          <w:b/>
        </w:rPr>
        <w:t>a</w:t>
      </w:r>
      <w:r w:rsidRPr="00E4248B">
        <w:rPr>
          <w:rFonts w:ascii="Times New Roman" w:hAnsi="Times New Roman" w:cs="Times New Roman"/>
          <w:b/>
        </w:rPr>
        <w:t>)</w:t>
      </w:r>
      <w:r w:rsidR="00B03840" w:rsidRPr="009B3936">
        <w:rPr>
          <w:rFonts w:ascii="Times New Roman" w:hAnsi="Times New Roman" w:cs="Times New Roman"/>
        </w:rPr>
        <w:t xml:space="preserve"> by omitting from paragraph </w:t>
      </w:r>
      <w:r w:rsidR="00B03840" w:rsidRPr="00E4248B">
        <w:rPr>
          <w:rFonts w:ascii="Times New Roman" w:hAnsi="Times New Roman" w:cs="Times New Roman"/>
        </w:rPr>
        <w:t>(</w:t>
      </w:r>
      <w:r w:rsidR="00B03840" w:rsidRPr="009B3936">
        <w:rPr>
          <w:rFonts w:ascii="Times New Roman" w:hAnsi="Times New Roman" w:cs="Times New Roman"/>
        </w:rPr>
        <w:t>3</w:t>
      </w:r>
      <w:r w:rsidR="00B03840" w:rsidRPr="00E4248B">
        <w:rPr>
          <w:rFonts w:ascii="Times New Roman" w:hAnsi="Times New Roman" w:cs="Times New Roman"/>
        </w:rPr>
        <w:t>)</w:t>
      </w:r>
      <w:r w:rsidR="00B03840" w:rsidRPr="009B3936">
        <w:rPr>
          <w:rFonts w:ascii="Times New Roman" w:hAnsi="Times New Roman" w:cs="Times New Roman"/>
        </w:rPr>
        <w:t xml:space="preserve"> </w:t>
      </w:r>
      <w:r w:rsidR="00B03840" w:rsidRPr="00E4248B">
        <w:rPr>
          <w:rFonts w:ascii="Times New Roman" w:hAnsi="Times New Roman" w:cs="Times New Roman"/>
        </w:rPr>
        <w:t>(</w:t>
      </w:r>
      <w:r w:rsidR="00B03840" w:rsidRPr="009B3936">
        <w:rPr>
          <w:rFonts w:ascii="Times New Roman" w:hAnsi="Times New Roman" w:cs="Times New Roman"/>
        </w:rPr>
        <w:t>a</w:t>
      </w:r>
      <w:r w:rsidR="00B03840" w:rsidRPr="00E4248B">
        <w:rPr>
          <w:rFonts w:ascii="Times New Roman" w:hAnsi="Times New Roman" w:cs="Times New Roman"/>
        </w:rPr>
        <w:t>)</w:t>
      </w:r>
      <w:r w:rsidR="00B03840" w:rsidRPr="009B3936">
        <w:rPr>
          <w:rFonts w:ascii="Times New Roman" w:hAnsi="Times New Roman" w:cs="Times New Roman"/>
        </w:rPr>
        <w:t xml:space="preserve"> </w:t>
      </w:r>
      <w:r>
        <w:rPr>
          <w:rFonts w:ascii="Times New Roman" w:hAnsi="Times New Roman" w:cs="Times New Roman"/>
        </w:rPr>
        <w:t>“</w:t>
      </w:r>
      <w:r w:rsidR="00B03840" w:rsidRPr="009B3936">
        <w:rPr>
          <w:rFonts w:ascii="Times New Roman" w:hAnsi="Times New Roman" w:cs="Times New Roman"/>
        </w:rPr>
        <w:t>in respect of a family allowance period commencing on or after 15 October 1987; and</w:t>
      </w:r>
      <w:r>
        <w:rPr>
          <w:rFonts w:ascii="Times New Roman" w:hAnsi="Times New Roman" w:cs="Times New Roman"/>
        </w:rPr>
        <w:t>”</w:t>
      </w:r>
      <w:r w:rsidR="00B03840" w:rsidRPr="009B3936">
        <w:rPr>
          <w:rFonts w:ascii="Times New Roman" w:hAnsi="Times New Roman" w:cs="Times New Roman"/>
        </w:rPr>
        <w:t xml:space="preserve"> and substituting </w:t>
      </w:r>
      <w:r>
        <w:rPr>
          <w:rFonts w:ascii="Times New Roman" w:hAnsi="Times New Roman" w:cs="Times New Roman"/>
        </w:rPr>
        <w:t>“</w:t>
      </w:r>
      <w:r w:rsidR="00B03840" w:rsidRPr="009B3936">
        <w:rPr>
          <w:rFonts w:ascii="Times New Roman" w:hAnsi="Times New Roman" w:cs="Times New Roman"/>
        </w:rPr>
        <w:t>on a family allowance pay day; and</w:t>
      </w:r>
      <w:r>
        <w:rPr>
          <w:rFonts w:ascii="Times New Roman" w:hAnsi="Times New Roman" w:cs="Times New Roman"/>
        </w:rPr>
        <w:t>”</w:t>
      </w:r>
      <w:r w:rsidR="00B03840" w:rsidRPr="009B3936">
        <w:rPr>
          <w:rFonts w:ascii="Times New Roman" w:hAnsi="Times New Roman" w:cs="Times New Roman"/>
        </w:rPr>
        <w:t>;</w:t>
      </w:r>
    </w:p>
    <w:p w14:paraId="588F41D3" w14:textId="77777777" w:rsidR="00B03840" w:rsidRPr="009B3936" w:rsidRDefault="009B3936" w:rsidP="000A61D2">
      <w:pPr>
        <w:spacing w:after="0" w:line="240" w:lineRule="auto"/>
        <w:jc w:val="both"/>
        <w:rPr>
          <w:rFonts w:ascii="Times New Roman" w:hAnsi="Times New Roman" w:cs="Times New Roman"/>
        </w:rPr>
      </w:pPr>
      <w:r w:rsidRPr="009B3936">
        <w:rPr>
          <w:rFonts w:ascii="Times New Roman" w:hAnsi="Times New Roman" w:cs="Times New Roman"/>
          <w:i/>
        </w:rPr>
        <w:t>Commencement: 29 December 1988</w:t>
      </w:r>
    </w:p>
    <w:p w14:paraId="0ADD2621" w14:textId="77777777" w:rsidR="00B03840" w:rsidRPr="009B3936" w:rsidRDefault="009B3936" w:rsidP="000A61D2">
      <w:pPr>
        <w:spacing w:after="0" w:line="240" w:lineRule="auto"/>
        <w:ind w:left="864" w:hanging="432"/>
        <w:jc w:val="both"/>
        <w:rPr>
          <w:rFonts w:ascii="Times New Roman" w:hAnsi="Times New Roman" w:cs="Times New Roman"/>
        </w:rPr>
      </w:pPr>
      <w:r w:rsidRPr="00E4248B">
        <w:rPr>
          <w:rFonts w:ascii="Times New Roman" w:hAnsi="Times New Roman" w:cs="Times New Roman"/>
          <w:b/>
        </w:rPr>
        <w:t>(</w:t>
      </w:r>
      <w:r w:rsidRPr="009B3936">
        <w:rPr>
          <w:rFonts w:ascii="Times New Roman" w:hAnsi="Times New Roman" w:cs="Times New Roman"/>
          <w:b/>
        </w:rPr>
        <w:t>b</w:t>
      </w:r>
      <w:r w:rsidRPr="00E4248B">
        <w:rPr>
          <w:rFonts w:ascii="Times New Roman" w:hAnsi="Times New Roman" w:cs="Times New Roman"/>
          <w:b/>
        </w:rPr>
        <w:t>)</w:t>
      </w:r>
      <w:r w:rsidR="00B03840" w:rsidRPr="009B3936">
        <w:rPr>
          <w:rFonts w:ascii="Times New Roman" w:hAnsi="Times New Roman" w:cs="Times New Roman"/>
        </w:rPr>
        <w:t xml:space="preserve"> by omitting from subsection </w:t>
      </w:r>
      <w:r w:rsidR="00B03840" w:rsidRPr="00E4248B">
        <w:rPr>
          <w:rFonts w:ascii="Times New Roman" w:hAnsi="Times New Roman" w:cs="Times New Roman"/>
        </w:rPr>
        <w:t>(</w:t>
      </w:r>
      <w:r w:rsidR="00B03840" w:rsidRPr="009B3936">
        <w:rPr>
          <w:rFonts w:ascii="Times New Roman" w:hAnsi="Times New Roman" w:cs="Times New Roman"/>
        </w:rPr>
        <w:t>3</w:t>
      </w:r>
      <w:r w:rsidR="00B03840" w:rsidRPr="00E4248B">
        <w:rPr>
          <w:rFonts w:ascii="Times New Roman" w:hAnsi="Times New Roman" w:cs="Times New Roman"/>
        </w:rPr>
        <w:t>)</w:t>
      </w:r>
      <w:r w:rsidR="00B03840" w:rsidRPr="009B3936">
        <w:rPr>
          <w:rFonts w:ascii="Times New Roman" w:hAnsi="Times New Roman" w:cs="Times New Roman"/>
        </w:rPr>
        <w:t xml:space="preserve"> </w:t>
      </w:r>
      <w:r>
        <w:rPr>
          <w:rFonts w:ascii="Times New Roman" w:hAnsi="Times New Roman" w:cs="Times New Roman"/>
        </w:rPr>
        <w:t>“</w:t>
      </w:r>
      <w:r w:rsidR="00B03840" w:rsidRPr="009B3936">
        <w:rPr>
          <w:rFonts w:ascii="Times New Roman" w:hAnsi="Times New Roman" w:cs="Times New Roman"/>
        </w:rPr>
        <w:t>in respect of that family allowance period</w:t>
      </w:r>
      <w:r>
        <w:rPr>
          <w:rFonts w:ascii="Times New Roman" w:hAnsi="Times New Roman" w:cs="Times New Roman"/>
        </w:rPr>
        <w:t>”</w:t>
      </w:r>
      <w:r w:rsidR="00B03840" w:rsidRPr="009B3936">
        <w:rPr>
          <w:rFonts w:ascii="Times New Roman" w:hAnsi="Times New Roman" w:cs="Times New Roman"/>
        </w:rPr>
        <w:t xml:space="preserve"> and substituting </w:t>
      </w:r>
      <w:r>
        <w:rPr>
          <w:rFonts w:ascii="Times New Roman" w:hAnsi="Times New Roman" w:cs="Times New Roman"/>
        </w:rPr>
        <w:t>“</w:t>
      </w:r>
      <w:r w:rsidR="00B03840" w:rsidRPr="009B3936">
        <w:rPr>
          <w:rFonts w:ascii="Times New Roman" w:hAnsi="Times New Roman" w:cs="Times New Roman"/>
        </w:rPr>
        <w:t>on that family allowance pay day</w:t>
      </w:r>
      <w:r>
        <w:rPr>
          <w:rFonts w:ascii="Times New Roman" w:hAnsi="Times New Roman" w:cs="Times New Roman"/>
        </w:rPr>
        <w:t>”</w:t>
      </w:r>
      <w:r w:rsidR="00B03840" w:rsidRPr="009B3936">
        <w:rPr>
          <w:rFonts w:ascii="Times New Roman" w:hAnsi="Times New Roman" w:cs="Times New Roman"/>
        </w:rPr>
        <w:t>;</w:t>
      </w:r>
    </w:p>
    <w:p w14:paraId="610C8333" w14:textId="77777777" w:rsidR="00B03840" w:rsidRPr="009B3936" w:rsidRDefault="009B3936" w:rsidP="000A61D2">
      <w:pPr>
        <w:spacing w:after="0" w:line="240" w:lineRule="auto"/>
        <w:jc w:val="both"/>
        <w:rPr>
          <w:rFonts w:ascii="Times New Roman" w:hAnsi="Times New Roman" w:cs="Times New Roman"/>
        </w:rPr>
      </w:pPr>
      <w:r w:rsidRPr="009B3936">
        <w:rPr>
          <w:rFonts w:ascii="Times New Roman" w:hAnsi="Times New Roman" w:cs="Times New Roman"/>
          <w:i/>
        </w:rPr>
        <w:t>Commencement: 29 December 1988</w:t>
      </w:r>
    </w:p>
    <w:p w14:paraId="381212BF" w14:textId="77777777" w:rsidR="00B03840" w:rsidRPr="009B3936" w:rsidRDefault="009B3936" w:rsidP="000A61D2">
      <w:pPr>
        <w:spacing w:after="0" w:line="240" w:lineRule="auto"/>
        <w:ind w:left="864" w:hanging="432"/>
        <w:jc w:val="both"/>
        <w:rPr>
          <w:rFonts w:ascii="Times New Roman" w:hAnsi="Times New Roman" w:cs="Times New Roman"/>
        </w:rPr>
      </w:pPr>
      <w:r w:rsidRPr="00E4248B">
        <w:rPr>
          <w:rFonts w:ascii="Times New Roman" w:hAnsi="Times New Roman" w:cs="Times New Roman"/>
          <w:b/>
        </w:rPr>
        <w:t>(</w:t>
      </w:r>
      <w:r w:rsidRPr="009B3936">
        <w:rPr>
          <w:rFonts w:ascii="Times New Roman" w:hAnsi="Times New Roman" w:cs="Times New Roman"/>
          <w:b/>
        </w:rPr>
        <w:t>c</w:t>
      </w:r>
      <w:r w:rsidRPr="00E4248B">
        <w:rPr>
          <w:rFonts w:ascii="Times New Roman" w:hAnsi="Times New Roman" w:cs="Times New Roman"/>
          <w:b/>
        </w:rPr>
        <w:t>)</w:t>
      </w:r>
      <w:r w:rsidR="00B03840" w:rsidRPr="009B3936">
        <w:rPr>
          <w:rFonts w:ascii="Times New Roman" w:hAnsi="Times New Roman" w:cs="Times New Roman"/>
        </w:rPr>
        <w:t xml:space="preserve"> by omitting from subsection </w:t>
      </w:r>
      <w:r w:rsidR="00B03840" w:rsidRPr="00E4248B">
        <w:rPr>
          <w:rFonts w:ascii="Times New Roman" w:hAnsi="Times New Roman" w:cs="Times New Roman"/>
        </w:rPr>
        <w:t>(</w:t>
      </w:r>
      <w:r w:rsidR="00B03840" w:rsidRPr="009B3936">
        <w:rPr>
          <w:rFonts w:ascii="Times New Roman" w:hAnsi="Times New Roman" w:cs="Times New Roman"/>
        </w:rPr>
        <w:t>3</w:t>
      </w:r>
      <w:r w:rsidR="00B03840" w:rsidRPr="00E4248B">
        <w:rPr>
          <w:rFonts w:ascii="Times New Roman" w:hAnsi="Times New Roman" w:cs="Times New Roman"/>
        </w:rPr>
        <w:t>)</w:t>
      </w:r>
      <w:r w:rsidR="00B03840" w:rsidRPr="009B3936">
        <w:rPr>
          <w:rFonts w:ascii="Times New Roman" w:hAnsi="Times New Roman" w:cs="Times New Roman"/>
        </w:rPr>
        <w:t xml:space="preserve"> </w:t>
      </w:r>
      <w:r>
        <w:rPr>
          <w:rFonts w:ascii="Times New Roman" w:hAnsi="Times New Roman" w:cs="Times New Roman"/>
        </w:rPr>
        <w:t>“</w:t>
      </w:r>
      <w:r w:rsidR="00B03840" w:rsidRPr="009B3936">
        <w:rPr>
          <w:rFonts w:ascii="Times New Roman" w:hAnsi="Times New Roman" w:cs="Times New Roman"/>
        </w:rPr>
        <w:t>one twelfth</w:t>
      </w:r>
      <w:r>
        <w:rPr>
          <w:rFonts w:ascii="Times New Roman" w:hAnsi="Times New Roman" w:cs="Times New Roman"/>
        </w:rPr>
        <w:t>”</w:t>
      </w:r>
      <w:r w:rsidR="00B03840" w:rsidRPr="009B3936">
        <w:rPr>
          <w:rFonts w:ascii="Times New Roman" w:hAnsi="Times New Roman" w:cs="Times New Roman"/>
        </w:rPr>
        <w:t xml:space="preserve"> and substituting </w:t>
      </w:r>
      <w:r>
        <w:rPr>
          <w:rFonts w:ascii="Times New Roman" w:hAnsi="Times New Roman" w:cs="Times New Roman"/>
        </w:rPr>
        <w:t>“</w:t>
      </w:r>
      <w:r w:rsidR="00B03840" w:rsidRPr="009B3936">
        <w:rPr>
          <w:rFonts w:ascii="Times New Roman" w:hAnsi="Times New Roman" w:cs="Times New Roman"/>
        </w:rPr>
        <w:t>one twenty-sixth</w:t>
      </w:r>
      <w:r>
        <w:rPr>
          <w:rFonts w:ascii="Times New Roman" w:hAnsi="Times New Roman" w:cs="Times New Roman"/>
        </w:rPr>
        <w:t>”</w:t>
      </w:r>
      <w:r w:rsidR="00B03840" w:rsidRPr="009B3936">
        <w:rPr>
          <w:rFonts w:ascii="Times New Roman" w:hAnsi="Times New Roman" w:cs="Times New Roman"/>
        </w:rPr>
        <w:t>;</w:t>
      </w:r>
    </w:p>
    <w:p w14:paraId="2865ED59" w14:textId="77777777" w:rsidR="00B03840" w:rsidRPr="009B3936" w:rsidRDefault="009B3936" w:rsidP="000A61D2">
      <w:pPr>
        <w:spacing w:after="0" w:line="240" w:lineRule="auto"/>
        <w:jc w:val="both"/>
        <w:rPr>
          <w:rFonts w:ascii="Times New Roman" w:hAnsi="Times New Roman" w:cs="Times New Roman"/>
        </w:rPr>
      </w:pPr>
      <w:r w:rsidRPr="009B3936">
        <w:rPr>
          <w:rFonts w:ascii="Times New Roman" w:hAnsi="Times New Roman" w:cs="Times New Roman"/>
          <w:i/>
        </w:rPr>
        <w:t>Commencement: 29 December 1988</w:t>
      </w:r>
    </w:p>
    <w:p w14:paraId="694F3F81" w14:textId="77777777" w:rsidR="000A61D2" w:rsidRDefault="009B3936" w:rsidP="000A61D2">
      <w:pPr>
        <w:spacing w:after="0" w:line="240" w:lineRule="auto"/>
        <w:ind w:left="864" w:hanging="432"/>
        <w:jc w:val="both"/>
        <w:rPr>
          <w:rFonts w:ascii="Times New Roman" w:hAnsi="Times New Roman" w:cs="Times New Roman"/>
        </w:rPr>
      </w:pPr>
      <w:r w:rsidRPr="00E4248B">
        <w:rPr>
          <w:rFonts w:ascii="Times New Roman" w:hAnsi="Times New Roman" w:cs="Times New Roman"/>
          <w:b/>
        </w:rPr>
        <w:t>(</w:t>
      </w:r>
      <w:r w:rsidRPr="009B3936">
        <w:rPr>
          <w:rFonts w:ascii="Times New Roman" w:hAnsi="Times New Roman" w:cs="Times New Roman"/>
          <w:b/>
        </w:rPr>
        <w:t>d</w:t>
      </w:r>
      <w:r w:rsidRPr="00E4248B">
        <w:rPr>
          <w:rFonts w:ascii="Times New Roman" w:hAnsi="Times New Roman" w:cs="Times New Roman"/>
          <w:b/>
        </w:rPr>
        <w:t>)</w:t>
      </w:r>
      <w:r w:rsidR="00B03840" w:rsidRPr="009B3936">
        <w:rPr>
          <w:rFonts w:ascii="Times New Roman" w:hAnsi="Times New Roman" w:cs="Times New Roman"/>
        </w:rPr>
        <w:t xml:space="preserve"> by omitting from subsection </w:t>
      </w:r>
      <w:r w:rsidR="00B03840" w:rsidRPr="00E4248B">
        <w:rPr>
          <w:rFonts w:ascii="Times New Roman" w:hAnsi="Times New Roman" w:cs="Times New Roman"/>
        </w:rPr>
        <w:t>(</w:t>
      </w:r>
      <w:r w:rsidR="00B03840" w:rsidRPr="009B3936">
        <w:rPr>
          <w:rFonts w:ascii="Times New Roman" w:hAnsi="Times New Roman" w:cs="Times New Roman"/>
        </w:rPr>
        <w:t>5</w:t>
      </w:r>
      <w:r w:rsidR="00B03840" w:rsidRPr="00E4248B">
        <w:rPr>
          <w:rFonts w:ascii="Times New Roman" w:hAnsi="Times New Roman" w:cs="Times New Roman"/>
        </w:rPr>
        <w:t>)</w:t>
      </w:r>
      <w:r w:rsidR="00B03840" w:rsidRPr="009B3936">
        <w:rPr>
          <w:rFonts w:ascii="Times New Roman" w:hAnsi="Times New Roman" w:cs="Times New Roman"/>
        </w:rPr>
        <w:t xml:space="preserve"> </w:t>
      </w:r>
      <w:r>
        <w:rPr>
          <w:rFonts w:ascii="Times New Roman" w:hAnsi="Times New Roman" w:cs="Times New Roman"/>
        </w:rPr>
        <w:t>“</w:t>
      </w:r>
      <w:r w:rsidR="00B03840" w:rsidRPr="009B3936">
        <w:rPr>
          <w:rFonts w:ascii="Times New Roman" w:hAnsi="Times New Roman" w:cs="Times New Roman"/>
        </w:rPr>
        <w:t xml:space="preserve">98 </w:t>
      </w:r>
      <w:r w:rsidR="00B03840" w:rsidRPr="00E4248B">
        <w:rPr>
          <w:rFonts w:ascii="Times New Roman" w:hAnsi="Times New Roman" w:cs="Times New Roman"/>
        </w:rPr>
        <w:t>(</w:t>
      </w:r>
      <w:r w:rsidR="00B03840" w:rsidRPr="009B3936">
        <w:rPr>
          <w:rFonts w:ascii="Times New Roman" w:hAnsi="Times New Roman" w:cs="Times New Roman"/>
        </w:rPr>
        <w:t>2</w:t>
      </w:r>
      <w:r w:rsidR="00B03840" w:rsidRPr="00E4248B">
        <w:rPr>
          <w:rFonts w:ascii="Times New Roman" w:hAnsi="Times New Roman" w:cs="Times New Roman"/>
        </w:rPr>
        <w:t>)</w:t>
      </w:r>
      <w:r>
        <w:rPr>
          <w:rFonts w:ascii="Times New Roman" w:hAnsi="Times New Roman" w:cs="Times New Roman"/>
        </w:rPr>
        <w:t>”</w:t>
      </w:r>
      <w:r w:rsidR="00B03840" w:rsidRPr="009B3936">
        <w:rPr>
          <w:rFonts w:ascii="Times New Roman" w:hAnsi="Times New Roman" w:cs="Times New Roman"/>
        </w:rPr>
        <w:t xml:space="preserve"> and substituting </w:t>
      </w:r>
      <w:r>
        <w:rPr>
          <w:rFonts w:ascii="Times New Roman" w:hAnsi="Times New Roman" w:cs="Times New Roman"/>
        </w:rPr>
        <w:t>“</w:t>
      </w:r>
      <w:r w:rsidR="00B03840" w:rsidRPr="009B3936">
        <w:rPr>
          <w:rFonts w:ascii="Times New Roman" w:hAnsi="Times New Roman" w:cs="Times New Roman"/>
        </w:rPr>
        <w:t xml:space="preserve">84 </w:t>
      </w:r>
      <w:r w:rsidR="00B03840" w:rsidRPr="00E4248B">
        <w:rPr>
          <w:rFonts w:ascii="Times New Roman" w:hAnsi="Times New Roman" w:cs="Times New Roman"/>
        </w:rPr>
        <w:t>(</w:t>
      </w:r>
      <w:r w:rsidR="00B03840" w:rsidRPr="009B3936">
        <w:rPr>
          <w:rFonts w:ascii="Times New Roman" w:hAnsi="Times New Roman" w:cs="Times New Roman"/>
        </w:rPr>
        <w:t>2</w:t>
      </w:r>
      <w:r w:rsidR="00B03840" w:rsidRPr="00E4248B">
        <w:rPr>
          <w:rFonts w:ascii="Times New Roman" w:hAnsi="Times New Roman" w:cs="Times New Roman"/>
        </w:rPr>
        <w:t>)</w:t>
      </w:r>
      <w:r>
        <w:rPr>
          <w:rFonts w:ascii="Times New Roman" w:hAnsi="Times New Roman" w:cs="Times New Roman"/>
        </w:rPr>
        <w:t>”</w:t>
      </w:r>
      <w:r w:rsidR="00B03840" w:rsidRPr="009B3936">
        <w:rPr>
          <w:rFonts w:ascii="Times New Roman" w:hAnsi="Times New Roman" w:cs="Times New Roman"/>
        </w:rPr>
        <w:t>;</w:t>
      </w:r>
    </w:p>
    <w:p w14:paraId="20441F57" w14:textId="77777777" w:rsidR="00B03840" w:rsidRPr="009B3936" w:rsidRDefault="009B3936" w:rsidP="000A61D2">
      <w:pPr>
        <w:spacing w:after="0" w:line="240" w:lineRule="auto"/>
        <w:jc w:val="both"/>
        <w:rPr>
          <w:rFonts w:ascii="Times New Roman" w:hAnsi="Times New Roman" w:cs="Times New Roman"/>
        </w:rPr>
      </w:pPr>
      <w:r w:rsidRPr="009B3936">
        <w:rPr>
          <w:rFonts w:ascii="Times New Roman" w:hAnsi="Times New Roman" w:cs="Times New Roman"/>
          <w:i/>
        </w:rPr>
        <w:t>Commencement 1 October 1987</w:t>
      </w:r>
    </w:p>
    <w:p w14:paraId="70732086" w14:textId="77777777" w:rsidR="00B03840" w:rsidRPr="009B3936" w:rsidRDefault="009B3936" w:rsidP="00BC382D">
      <w:pPr>
        <w:spacing w:after="0" w:line="240" w:lineRule="auto"/>
        <w:ind w:firstLine="432"/>
        <w:jc w:val="both"/>
        <w:rPr>
          <w:rFonts w:ascii="Times New Roman" w:hAnsi="Times New Roman" w:cs="Times New Roman"/>
        </w:rPr>
      </w:pPr>
      <w:r w:rsidRPr="00E4248B">
        <w:rPr>
          <w:rFonts w:ascii="Times New Roman" w:hAnsi="Times New Roman" w:cs="Times New Roman"/>
          <w:b/>
        </w:rPr>
        <w:t>(</w:t>
      </w:r>
      <w:r w:rsidRPr="009B3936">
        <w:rPr>
          <w:rFonts w:ascii="Times New Roman" w:hAnsi="Times New Roman" w:cs="Times New Roman"/>
          <w:b/>
        </w:rPr>
        <w:t>e</w:t>
      </w:r>
      <w:r w:rsidRPr="00E4248B">
        <w:rPr>
          <w:rFonts w:ascii="Times New Roman" w:hAnsi="Times New Roman" w:cs="Times New Roman"/>
          <w:b/>
        </w:rPr>
        <w:t>)</w:t>
      </w:r>
      <w:r w:rsidR="00B03840" w:rsidRPr="009B3936">
        <w:rPr>
          <w:rFonts w:ascii="Times New Roman" w:hAnsi="Times New Roman" w:cs="Times New Roman"/>
        </w:rPr>
        <w:t xml:space="preserve"> by omitting subsection </w:t>
      </w:r>
      <w:r w:rsidR="00B03840" w:rsidRPr="00E4248B">
        <w:rPr>
          <w:rFonts w:ascii="Times New Roman" w:hAnsi="Times New Roman" w:cs="Times New Roman"/>
        </w:rPr>
        <w:t>(</w:t>
      </w:r>
      <w:r w:rsidR="00B03840" w:rsidRPr="009B3936">
        <w:rPr>
          <w:rFonts w:ascii="Times New Roman" w:hAnsi="Times New Roman" w:cs="Times New Roman"/>
        </w:rPr>
        <w:t>6</w:t>
      </w:r>
      <w:r w:rsidR="00B03840" w:rsidRPr="00E4248B">
        <w:rPr>
          <w:rFonts w:ascii="Times New Roman" w:hAnsi="Times New Roman" w:cs="Times New Roman"/>
        </w:rPr>
        <w:t>)</w:t>
      </w:r>
      <w:r w:rsidR="00B03840" w:rsidRPr="009B3936">
        <w:rPr>
          <w:rFonts w:ascii="Times New Roman" w:hAnsi="Times New Roman" w:cs="Times New Roman"/>
        </w:rPr>
        <w:t>;</w:t>
      </w:r>
    </w:p>
    <w:p w14:paraId="0BB39F4E" w14:textId="77777777" w:rsidR="00B03840" w:rsidRPr="009B3936" w:rsidRDefault="009B3936" w:rsidP="000A61D2">
      <w:pPr>
        <w:spacing w:after="0" w:line="240" w:lineRule="auto"/>
        <w:jc w:val="both"/>
        <w:rPr>
          <w:rFonts w:ascii="Times New Roman" w:hAnsi="Times New Roman" w:cs="Times New Roman"/>
        </w:rPr>
      </w:pPr>
      <w:r w:rsidRPr="009B3936">
        <w:rPr>
          <w:rFonts w:ascii="Times New Roman" w:hAnsi="Times New Roman" w:cs="Times New Roman"/>
          <w:i/>
        </w:rPr>
        <w:t>Commencement: 29 December 1988</w:t>
      </w:r>
    </w:p>
    <w:p w14:paraId="04F33919" w14:textId="77777777" w:rsidR="00B03840" w:rsidRPr="009B3936" w:rsidRDefault="009B3936" w:rsidP="000A61D2">
      <w:pPr>
        <w:spacing w:after="0" w:line="240" w:lineRule="auto"/>
        <w:ind w:left="864" w:hanging="432"/>
        <w:jc w:val="both"/>
        <w:rPr>
          <w:rFonts w:ascii="Times New Roman" w:hAnsi="Times New Roman" w:cs="Times New Roman"/>
        </w:rPr>
      </w:pPr>
      <w:r w:rsidRPr="00E4248B">
        <w:rPr>
          <w:rFonts w:ascii="Times New Roman" w:hAnsi="Times New Roman" w:cs="Times New Roman"/>
          <w:b/>
        </w:rPr>
        <w:t>(</w:t>
      </w:r>
      <w:r w:rsidRPr="009B3936">
        <w:rPr>
          <w:rFonts w:ascii="Times New Roman" w:hAnsi="Times New Roman" w:cs="Times New Roman"/>
          <w:b/>
        </w:rPr>
        <w:t>f</w:t>
      </w:r>
      <w:r w:rsidRPr="00E4248B">
        <w:rPr>
          <w:rFonts w:ascii="Times New Roman" w:hAnsi="Times New Roman" w:cs="Times New Roman"/>
          <w:b/>
        </w:rPr>
        <w:t>)</w:t>
      </w:r>
      <w:r w:rsidR="00B03840" w:rsidRPr="009B3936">
        <w:rPr>
          <w:rFonts w:ascii="Times New Roman" w:hAnsi="Times New Roman" w:cs="Times New Roman"/>
        </w:rPr>
        <w:t xml:space="preserve"> by omitting from subsection </w:t>
      </w:r>
      <w:r w:rsidR="00B03840" w:rsidRPr="00E4248B">
        <w:rPr>
          <w:rFonts w:ascii="Times New Roman" w:hAnsi="Times New Roman" w:cs="Times New Roman"/>
        </w:rPr>
        <w:t>(</w:t>
      </w:r>
      <w:r w:rsidR="00B03840" w:rsidRPr="009B3936">
        <w:rPr>
          <w:rFonts w:ascii="Times New Roman" w:hAnsi="Times New Roman" w:cs="Times New Roman"/>
        </w:rPr>
        <w:t>7</w:t>
      </w:r>
      <w:r w:rsidR="00B03840" w:rsidRPr="00E4248B">
        <w:rPr>
          <w:rFonts w:ascii="Times New Roman" w:hAnsi="Times New Roman" w:cs="Times New Roman"/>
        </w:rPr>
        <w:t>)</w:t>
      </w:r>
      <w:r w:rsidR="00B03840" w:rsidRPr="009B3936">
        <w:rPr>
          <w:rFonts w:ascii="Times New Roman" w:hAnsi="Times New Roman" w:cs="Times New Roman"/>
        </w:rPr>
        <w:t xml:space="preserve"> all the words after </w:t>
      </w:r>
      <w:r>
        <w:rPr>
          <w:rFonts w:ascii="Times New Roman" w:hAnsi="Times New Roman" w:cs="Times New Roman"/>
        </w:rPr>
        <w:t>“</w:t>
      </w:r>
      <w:r w:rsidR="00B03840" w:rsidRPr="009B3936">
        <w:rPr>
          <w:rFonts w:ascii="Times New Roman" w:hAnsi="Times New Roman" w:cs="Times New Roman"/>
        </w:rPr>
        <w:t>the period</w:t>
      </w:r>
      <w:r>
        <w:rPr>
          <w:rFonts w:ascii="Times New Roman" w:hAnsi="Times New Roman" w:cs="Times New Roman"/>
        </w:rPr>
        <w:t>”</w:t>
      </w:r>
      <w:r w:rsidR="00B03840" w:rsidRPr="009B3936">
        <w:rPr>
          <w:rFonts w:ascii="Times New Roman" w:hAnsi="Times New Roman" w:cs="Times New Roman"/>
        </w:rPr>
        <w:t xml:space="preserve"> and substituting the following:</w:t>
      </w:r>
    </w:p>
    <w:p w14:paraId="01E22BAF" w14:textId="77777777" w:rsidR="00B03840" w:rsidRPr="009B3936" w:rsidRDefault="009B3936" w:rsidP="000A61D2">
      <w:pPr>
        <w:spacing w:after="0" w:line="240" w:lineRule="auto"/>
        <w:ind w:left="1296" w:hanging="432"/>
        <w:jc w:val="both"/>
        <w:rPr>
          <w:rFonts w:ascii="Times New Roman" w:hAnsi="Times New Roman" w:cs="Times New Roman"/>
        </w:rPr>
      </w:pPr>
      <w:r>
        <w:rPr>
          <w:rFonts w:ascii="Times New Roman" w:hAnsi="Times New Roman" w:cs="Times New Roman"/>
        </w:rPr>
        <w:t>“</w:t>
      </w:r>
      <w:r w:rsidR="00B03840" w:rsidRPr="009B3936">
        <w:rPr>
          <w:rFonts w:ascii="Times New Roman" w:hAnsi="Times New Roman" w:cs="Times New Roman"/>
        </w:rPr>
        <w:t>commencing on:</w:t>
      </w:r>
    </w:p>
    <w:p w14:paraId="5CB28382" w14:textId="77777777" w:rsidR="00B03840" w:rsidRPr="009B3936" w:rsidRDefault="00B03840" w:rsidP="000A61D2">
      <w:pPr>
        <w:spacing w:after="0" w:line="240" w:lineRule="auto"/>
        <w:ind w:left="158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d</w:t>
      </w:r>
      <w:r w:rsidRPr="00E4248B">
        <w:rPr>
          <w:rFonts w:ascii="Times New Roman" w:hAnsi="Times New Roman" w:cs="Times New Roman"/>
        </w:rPr>
        <w:t>)</w:t>
      </w:r>
      <w:r w:rsidRPr="009B3936">
        <w:rPr>
          <w:rFonts w:ascii="Times New Roman" w:hAnsi="Times New Roman" w:cs="Times New Roman"/>
        </w:rPr>
        <w:t xml:space="preserve"> if the request is received on a family allowance pay day—the day on which the request is received; or</w:t>
      </w:r>
    </w:p>
    <w:p w14:paraId="476BEF24" w14:textId="77777777" w:rsidR="00B03840" w:rsidRPr="009B3936" w:rsidRDefault="00B03840" w:rsidP="000A61D2">
      <w:pPr>
        <w:spacing w:after="0" w:line="240" w:lineRule="auto"/>
        <w:ind w:left="158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e</w:t>
      </w:r>
      <w:r w:rsidRPr="00E4248B">
        <w:rPr>
          <w:rFonts w:ascii="Times New Roman" w:hAnsi="Times New Roman" w:cs="Times New Roman"/>
        </w:rPr>
        <w:t>)</w:t>
      </w:r>
      <w:r w:rsidRPr="009B3936">
        <w:rPr>
          <w:rFonts w:ascii="Times New Roman" w:hAnsi="Times New Roman" w:cs="Times New Roman"/>
        </w:rPr>
        <w:t xml:space="preserve"> in any other case—the first family allowance pay day after the day on which the request is received;</w:t>
      </w:r>
    </w:p>
    <w:p w14:paraId="12C20B8D" w14:textId="77777777" w:rsidR="00B03840" w:rsidRPr="009B3936" w:rsidRDefault="00B03840" w:rsidP="000A61D2">
      <w:pPr>
        <w:spacing w:after="0" w:line="240" w:lineRule="auto"/>
        <w:ind w:left="864"/>
        <w:jc w:val="both"/>
        <w:rPr>
          <w:rFonts w:ascii="Times New Roman" w:hAnsi="Times New Roman" w:cs="Times New Roman"/>
        </w:rPr>
      </w:pPr>
      <w:r w:rsidRPr="009B3936">
        <w:rPr>
          <w:rFonts w:ascii="Times New Roman" w:hAnsi="Times New Roman" w:cs="Times New Roman"/>
        </w:rPr>
        <w:t>and ending on 31 December in the calendar year in which the request is received.</w:t>
      </w:r>
      <w:r w:rsidR="009B3936">
        <w:rPr>
          <w:rFonts w:ascii="Times New Roman" w:hAnsi="Times New Roman" w:cs="Times New Roman"/>
        </w:rPr>
        <w:t>”</w:t>
      </w:r>
      <w:r w:rsidRPr="009B3936">
        <w:rPr>
          <w:rFonts w:ascii="Times New Roman" w:hAnsi="Times New Roman" w:cs="Times New Roman"/>
        </w:rPr>
        <w:t>;</w:t>
      </w:r>
    </w:p>
    <w:p w14:paraId="3941E109" w14:textId="77777777" w:rsidR="00B03840" w:rsidRPr="009B3936" w:rsidRDefault="009B3936" w:rsidP="000A61D2">
      <w:pPr>
        <w:spacing w:after="0" w:line="240" w:lineRule="auto"/>
        <w:jc w:val="both"/>
        <w:rPr>
          <w:rFonts w:ascii="Times New Roman" w:hAnsi="Times New Roman" w:cs="Times New Roman"/>
        </w:rPr>
      </w:pPr>
      <w:r w:rsidRPr="009B3936">
        <w:rPr>
          <w:rFonts w:ascii="Times New Roman" w:hAnsi="Times New Roman" w:cs="Times New Roman"/>
          <w:i/>
        </w:rPr>
        <w:t>Commencement: 29 December 1988</w:t>
      </w:r>
    </w:p>
    <w:p w14:paraId="2F62F4AE" w14:textId="77777777" w:rsidR="00B03840" w:rsidRPr="009B3936" w:rsidRDefault="00B03840" w:rsidP="000A61D2">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g</w:t>
      </w:r>
      <w:r w:rsidRPr="00E4248B">
        <w:rPr>
          <w:rFonts w:ascii="Times New Roman" w:hAnsi="Times New Roman" w:cs="Times New Roman"/>
        </w:rPr>
        <w:t>)</w:t>
      </w:r>
      <w:r w:rsidRPr="009B3936">
        <w:rPr>
          <w:rFonts w:ascii="Times New Roman" w:hAnsi="Times New Roman" w:cs="Times New Roman"/>
        </w:rPr>
        <w:t xml:space="preserve"> by omitting subsection </w:t>
      </w:r>
      <w:r w:rsidRPr="00E4248B">
        <w:rPr>
          <w:rFonts w:ascii="Times New Roman" w:hAnsi="Times New Roman" w:cs="Times New Roman"/>
        </w:rPr>
        <w:t>(</w:t>
      </w:r>
      <w:r w:rsidRPr="009B3936">
        <w:rPr>
          <w:rFonts w:ascii="Times New Roman" w:hAnsi="Times New Roman" w:cs="Times New Roman"/>
        </w:rPr>
        <w:t>8</w:t>
      </w:r>
      <w:r w:rsidRPr="00E4248B">
        <w:rPr>
          <w:rFonts w:ascii="Times New Roman" w:hAnsi="Times New Roman" w:cs="Times New Roman"/>
        </w:rPr>
        <w:t>)</w:t>
      </w:r>
      <w:r w:rsidRPr="009B3936">
        <w:rPr>
          <w:rFonts w:ascii="Times New Roman" w:hAnsi="Times New Roman" w:cs="Times New Roman"/>
        </w:rPr>
        <w:t>.</w:t>
      </w:r>
    </w:p>
    <w:p w14:paraId="02518BF5" w14:textId="77777777" w:rsidR="00B03840" w:rsidRPr="009B3936" w:rsidRDefault="009B3936" w:rsidP="000A61D2">
      <w:pPr>
        <w:spacing w:after="0" w:line="240" w:lineRule="auto"/>
        <w:jc w:val="both"/>
        <w:rPr>
          <w:rFonts w:ascii="Times New Roman" w:hAnsi="Times New Roman" w:cs="Times New Roman"/>
        </w:rPr>
      </w:pPr>
      <w:r w:rsidRPr="009B3936">
        <w:rPr>
          <w:rFonts w:ascii="Times New Roman" w:hAnsi="Times New Roman" w:cs="Times New Roman"/>
          <w:i/>
        </w:rPr>
        <w:t>Commencement: 29 December 1988</w:t>
      </w:r>
    </w:p>
    <w:p w14:paraId="0D72FA31" w14:textId="77777777" w:rsidR="00B03840" w:rsidRPr="000A61D2" w:rsidRDefault="009B3936" w:rsidP="000A61D2">
      <w:pPr>
        <w:spacing w:before="120" w:after="60" w:line="240" w:lineRule="auto"/>
        <w:rPr>
          <w:rFonts w:ascii="Times New Roman" w:hAnsi="Times New Roman" w:cs="Times New Roman"/>
          <w:b/>
          <w:sz w:val="20"/>
        </w:rPr>
      </w:pPr>
      <w:r w:rsidRPr="000A61D2">
        <w:rPr>
          <w:rFonts w:ascii="Times New Roman" w:hAnsi="Times New Roman" w:cs="Times New Roman"/>
          <w:b/>
          <w:sz w:val="20"/>
        </w:rPr>
        <w:t>Indexation of family allowance income test</w:t>
      </w:r>
    </w:p>
    <w:p w14:paraId="0EF4E885" w14:textId="3E11D04F" w:rsidR="00B03840" w:rsidRPr="009B3936" w:rsidRDefault="009B3936" w:rsidP="00BC382D">
      <w:pPr>
        <w:spacing w:after="0" w:line="240" w:lineRule="auto"/>
        <w:ind w:firstLine="432"/>
        <w:jc w:val="both"/>
        <w:rPr>
          <w:rFonts w:ascii="Times New Roman" w:hAnsi="Times New Roman" w:cs="Times New Roman"/>
        </w:rPr>
      </w:pPr>
      <w:r w:rsidRPr="009B3936">
        <w:rPr>
          <w:rFonts w:ascii="Times New Roman" w:hAnsi="Times New Roman" w:cs="Times New Roman"/>
          <w:b/>
        </w:rPr>
        <w:t>26.</w:t>
      </w:r>
      <w:r w:rsidR="00B03840" w:rsidRPr="009B3936">
        <w:rPr>
          <w:rFonts w:ascii="Times New Roman" w:hAnsi="Times New Roman" w:cs="Times New Roman"/>
        </w:rPr>
        <w:t xml:space="preserve"> Section 8</w:t>
      </w:r>
      <w:r w:rsidR="00264B96" w:rsidRPr="00264B96">
        <w:rPr>
          <w:rFonts w:ascii="Times New Roman" w:hAnsi="Times New Roman" w:cs="Times New Roman"/>
          <w:smallCaps/>
        </w:rPr>
        <w:t>5</w:t>
      </w:r>
      <w:r w:rsidR="00264B96" w:rsidRPr="00725E63">
        <w:rPr>
          <w:rFonts w:ascii="Times New Roman" w:hAnsi="Times New Roman" w:cs="Times New Roman"/>
          <w:smallCaps/>
        </w:rPr>
        <w:t>a</w:t>
      </w:r>
      <w:r w:rsidRPr="009B3936">
        <w:rPr>
          <w:rFonts w:ascii="Times New Roman" w:hAnsi="Times New Roman" w:cs="Times New Roman"/>
          <w:b/>
          <w:smallCaps/>
        </w:rPr>
        <w:t xml:space="preserve"> </w:t>
      </w:r>
      <w:r w:rsidR="00B03840" w:rsidRPr="009B3936">
        <w:rPr>
          <w:rFonts w:ascii="Times New Roman" w:hAnsi="Times New Roman" w:cs="Times New Roman"/>
        </w:rPr>
        <w:t>of the Principal Act is amended:</w:t>
      </w:r>
    </w:p>
    <w:p w14:paraId="64890211" w14:textId="77777777" w:rsidR="00B03840" w:rsidRPr="009B3936" w:rsidRDefault="009B3936" w:rsidP="000A61D2">
      <w:pPr>
        <w:spacing w:after="0" w:line="240" w:lineRule="auto"/>
        <w:ind w:left="864" w:hanging="432"/>
        <w:jc w:val="both"/>
        <w:rPr>
          <w:rFonts w:ascii="Times New Roman" w:hAnsi="Times New Roman" w:cs="Times New Roman"/>
        </w:rPr>
      </w:pPr>
      <w:r w:rsidRPr="00E4248B">
        <w:rPr>
          <w:rFonts w:ascii="Times New Roman" w:hAnsi="Times New Roman" w:cs="Times New Roman"/>
          <w:b/>
        </w:rPr>
        <w:t>(</w:t>
      </w:r>
      <w:r w:rsidRPr="009B3936">
        <w:rPr>
          <w:rFonts w:ascii="Times New Roman" w:hAnsi="Times New Roman" w:cs="Times New Roman"/>
          <w:b/>
        </w:rPr>
        <w:t>a</w:t>
      </w:r>
      <w:r w:rsidRPr="00E4248B">
        <w:rPr>
          <w:rFonts w:ascii="Times New Roman" w:hAnsi="Times New Roman" w:cs="Times New Roman"/>
          <w:b/>
        </w:rPr>
        <w:t>)</w:t>
      </w:r>
      <w:r w:rsidR="00B03840" w:rsidRPr="009B3936">
        <w:rPr>
          <w:rFonts w:ascii="Times New Roman" w:hAnsi="Times New Roman" w:cs="Times New Roman"/>
        </w:rPr>
        <w:t xml:space="preserve"> by omitting </w:t>
      </w:r>
      <w:r>
        <w:rPr>
          <w:rFonts w:ascii="Times New Roman" w:hAnsi="Times New Roman" w:cs="Times New Roman"/>
        </w:rPr>
        <w:t>“</w:t>
      </w:r>
      <w:r w:rsidR="00B03840" w:rsidRPr="009B3936">
        <w:rPr>
          <w:rFonts w:ascii="Times New Roman" w:hAnsi="Times New Roman" w:cs="Times New Roman"/>
        </w:rPr>
        <w:t xml:space="preserve">99 </w:t>
      </w:r>
      <w:r w:rsidR="00B03840" w:rsidRPr="00E4248B">
        <w:rPr>
          <w:rFonts w:ascii="Times New Roman" w:hAnsi="Times New Roman" w:cs="Times New Roman"/>
        </w:rPr>
        <w:t>(</w:t>
      </w:r>
      <w:r w:rsidR="00B03840" w:rsidRPr="009B3936">
        <w:rPr>
          <w:rFonts w:ascii="Times New Roman" w:hAnsi="Times New Roman" w:cs="Times New Roman"/>
        </w:rPr>
        <w:t>1</w:t>
      </w:r>
      <w:r w:rsidR="00B03840" w:rsidRPr="00E4248B">
        <w:rPr>
          <w:rFonts w:ascii="Times New Roman" w:hAnsi="Times New Roman" w:cs="Times New Roman"/>
        </w:rPr>
        <w:t>)</w:t>
      </w:r>
      <w:r>
        <w:rPr>
          <w:rFonts w:ascii="Times New Roman" w:hAnsi="Times New Roman" w:cs="Times New Roman"/>
        </w:rPr>
        <w:t>”</w:t>
      </w:r>
      <w:r w:rsidR="00B03840" w:rsidRPr="009B3936">
        <w:rPr>
          <w:rFonts w:ascii="Times New Roman" w:hAnsi="Times New Roman" w:cs="Times New Roman"/>
        </w:rPr>
        <w:t xml:space="preserve"> from the definition of </w:t>
      </w:r>
      <w:r>
        <w:rPr>
          <w:rFonts w:ascii="Times New Roman" w:hAnsi="Times New Roman" w:cs="Times New Roman"/>
        </w:rPr>
        <w:t>“</w:t>
      </w:r>
      <w:r w:rsidR="00B03840" w:rsidRPr="009B3936">
        <w:rPr>
          <w:rFonts w:ascii="Times New Roman" w:hAnsi="Times New Roman" w:cs="Times New Roman"/>
        </w:rPr>
        <w:t>indexation amount</w:t>
      </w:r>
      <w:r>
        <w:rPr>
          <w:rFonts w:ascii="Times New Roman" w:hAnsi="Times New Roman" w:cs="Times New Roman"/>
        </w:rPr>
        <w:t>”</w:t>
      </w:r>
      <w:r w:rsidR="00B03840" w:rsidRPr="009B3936">
        <w:rPr>
          <w:rFonts w:ascii="Times New Roman" w:hAnsi="Times New Roman" w:cs="Times New Roman"/>
        </w:rPr>
        <w:t xml:space="preserve"> in subsection </w:t>
      </w:r>
      <w:r w:rsidR="00B03840" w:rsidRPr="00E4248B">
        <w:rPr>
          <w:rFonts w:ascii="Times New Roman" w:hAnsi="Times New Roman" w:cs="Times New Roman"/>
        </w:rPr>
        <w:t>(</w:t>
      </w:r>
      <w:r w:rsidR="00B03840" w:rsidRPr="009B3936">
        <w:rPr>
          <w:rFonts w:ascii="Times New Roman" w:hAnsi="Times New Roman" w:cs="Times New Roman"/>
        </w:rPr>
        <w:t>1</w:t>
      </w:r>
      <w:r w:rsidR="00B03840" w:rsidRPr="00E4248B">
        <w:rPr>
          <w:rFonts w:ascii="Times New Roman" w:hAnsi="Times New Roman" w:cs="Times New Roman"/>
        </w:rPr>
        <w:t>)</w:t>
      </w:r>
      <w:r w:rsidR="00B03840" w:rsidRPr="009B3936">
        <w:rPr>
          <w:rFonts w:ascii="Times New Roman" w:hAnsi="Times New Roman" w:cs="Times New Roman"/>
        </w:rPr>
        <w:t xml:space="preserve"> and substituting </w:t>
      </w:r>
      <w:r>
        <w:rPr>
          <w:rFonts w:ascii="Times New Roman" w:hAnsi="Times New Roman" w:cs="Times New Roman"/>
        </w:rPr>
        <w:t>“</w:t>
      </w:r>
      <w:r w:rsidR="00B03840" w:rsidRPr="009B3936">
        <w:rPr>
          <w:rFonts w:ascii="Times New Roman" w:hAnsi="Times New Roman" w:cs="Times New Roman"/>
        </w:rPr>
        <w:t xml:space="preserve">85 </w:t>
      </w:r>
      <w:r w:rsidR="00B03840" w:rsidRPr="00E4248B">
        <w:rPr>
          <w:rFonts w:ascii="Times New Roman" w:hAnsi="Times New Roman" w:cs="Times New Roman"/>
        </w:rPr>
        <w:t>(</w:t>
      </w:r>
      <w:r w:rsidR="00B03840" w:rsidRPr="009B3936">
        <w:rPr>
          <w:rFonts w:ascii="Times New Roman" w:hAnsi="Times New Roman" w:cs="Times New Roman"/>
        </w:rPr>
        <w:t>1</w:t>
      </w:r>
      <w:r w:rsidR="00B03840" w:rsidRPr="00E4248B">
        <w:rPr>
          <w:rFonts w:ascii="Times New Roman" w:hAnsi="Times New Roman" w:cs="Times New Roman"/>
        </w:rPr>
        <w:t>)</w:t>
      </w:r>
      <w:r>
        <w:rPr>
          <w:rFonts w:ascii="Times New Roman" w:hAnsi="Times New Roman" w:cs="Times New Roman"/>
        </w:rPr>
        <w:t>”</w:t>
      </w:r>
      <w:r w:rsidR="00B03840" w:rsidRPr="009B3936">
        <w:rPr>
          <w:rFonts w:ascii="Times New Roman" w:hAnsi="Times New Roman" w:cs="Times New Roman"/>
        </w:rPr>
        <w:t>;</w:t>
      </w:r>
    </w:p>
    <w:p w14:paraId="77213883" w14:textId="77777777" w:rsidR="00B03840" w:rsidRPr="009B3936" w:rsidRDefault="009B3936" w:rsidP="000A61D2">
      <w:pPr>
        <w:spacing w:after="0" w:line="240" w:lineRule="auto"/>
        <w:jc w:val="both"/>
        <w:rPr>
          <w:rFonts w:ascii="Times New Roman" w:hAnsi="Times New Roman" w:cs="Times New Roman"/>
        </w:rPr>
      </w:pPr>
      <w:r w:rsidRPr="009B3936">
        <w:rPr>
          <w:rFonts w:ascii="Times New Roman" w:hAnsi="Times New Roman" w:cs="Times New Roman"/>
          <w:i/>
        </w:rPr>
        <w:t>Commencement 1 October 1987</w:t>
      </w:r>
    </w:p>
    <w:p w14:paraId="508200D6" w14:textId="77777777" w:rsidR="00B03840" w:rsidRPr="009B3936" w:rsidRDefault="009B3936" w:rsidP="000A61D2">
      <w:pPr>
        <w:spacing w:after="0" w:line="240" w:lineRule="auto"/>
        <w:ind w:left="864" w:hanging="432"/>
        <w:jc w:val="both"/>
        <w:rPr>
          <w:rFonts w:ascii="Times New Roman" w:hAnsi="Times New Roman" w:cs="Times New Roman"/>
        </w:rPr>
      </w:pPr>
      <w:r w:rsidRPr="00E4248B">
        <w:rPr>
          <w:rFonts w:ascii="Times New Roman" w:hAnsi="Times New Roman" w:cs="Times New Roman"/>
          <w:b/>
        </w:rPr>
        <w:t>(</w:t>
      </w:r>
      <w:r w:rsidRPr="009B3936">
        <w:rPr>
          <w:rFonts w:ascii="Times New Roman" w:hAnsi="Times New Roman" w:cs="Times New Roman"/>
          <w:b/>
        </w:rPr>
        <w:t>b</w:t>
      </w:r>
      <w:r w:rsidRPr="00E4248B">
        <w:rPr>
          <w:rFonts w:ascii="Times New Roman" w:hAnsi="Times New Roman" w:cs="Times New Roman"/>
          <w:b/>
        </w:rPr>
        <w:t>)</w:t>
      </w:r>
      <w:r w:rsidR="00B03840" w:rsidRPr="009B3936">
        <w:rPr>
          <w:rFonts w:ascii="Times New Roman" w:hAnsi="Times New Roman" w:cs="Times New Roman"/>
        </w:rPr>
        <w:t xml:space="preserve"> by omitting from subsection </w:t>
      </w:r>
      <w:r w:rsidR="00B03840" w:rsidRPr="00E4248B">
        <w:rPr>
          <w:rFonts w:ascii="Times New Roman" w:hAnsi="Times New Roman" w:cs="Times New Roman"/>
        </w:rPr>
        <w:t>(</w:t>
      </w:r>
      <w:r w:rsidR="00B03840" w:rsidRPr="009B3936">
        <w:rPr>
          <w:rFonts w:ascii="Times New Roman" w:hAnsi="Times New Roman" w:cs="Times New Roman"/>
        </w:rPr>
        <w:t>1</w:t>
      </w:r>
      <w:r w:rsidR="00B03840" w:rsidRPr="00E4248B">
        <w:rPr>
          <w:rFonts w:ascii="Times New Roman" w:hAnsi="Times New Roman" w:cs="Times New Roman"/>
        </w:rPr>
        <w:t>)</w:t>
      </w:r>
      <w:r w:rsidR="00B03840" w:rsidRPr="009B3936">
        <w:rPr>
          <w:rFonts w:ascii="Times New Roman" w:hAnsi="Times New Roman" w:cs="Times New Roman"/>
        </w:rPr>
        <w:t xml:space="preserve"> the definition of </w:t>
      </w:r>
      <w:r>
        <w:rPr>
          <w:rFonts w:ascii="Times New Roman" w:hAnsi="Times New Roman" w:cs="Times New Roman"/>
        </w:rPr>
        <w:t>“</w:t>
      </w:r>
      <w:r w:rsidR="00B03840" w:rsidRPr="009B3936">
        <w:rPr>
          <w:rFonts w:ascii="Times New Roman" w:hAnsi="Times New Roman" w:cs="Times New Roman"/>
        </w:rPr>
        <w:t>index year</w:t>
      </w:r>
      <w:r>
        <w:rPr>
          <w:rFonts w:ascii="Times New Roman" w:hAnsi="Times New Roman" w:cs="Times New Roman"/>
        </w:rPr>
        <w:t>”</w:t>
      </w:r>
      <w:r w:rsidR="00B03840" w:rsidRPr="009B3936">
        <w:rPr>
          <w:rFonts w:ascii="Times New Roman" w:hAnsi="Times New Roman" w:cs="Times New Roman"/>
        </w:rPr>
        <w:t xml:space="preserve"> and substituting the following definition:</w:t>
      </w:r>
    </w:p>
    <w:p w14:paraId="2666E657" w14:textId="77777777" w:rsidR="00B03840" w:rsidRPr="009B3936" w:rsidRDefault="009B3936" w:rsidP="000A61D2">
      <w:pPr>
        <w:spacing w:after="0" w:line="240" w:lineRule="auto"/>
        <w:ind w:left="1296" w:hanging="432"/>
        <w:jc w:val="both"/>
        <w:rPr>
          <w:rFonts w:ascii="Times New Roman" w:hAnsi="Times New Roman" w:cs="Times New Roman"/>
        </w:rPr>
      </w:pPr>
      <w:r>
        <w:rPr>
          <w:rFonts w:ascii="Times New Roman" w:hAnsi="Times New Roman" w:cs="Times New Roman"/>
        </w:rPr>
        <w:t>“‘</w:t>
      </w:r>
      <w:r w:rsidR="00B03840" w:rsidRPr="009B3936">
        <w:rPr>
          <w:rFonts w:ascii="Times New Roman" w:hAnsi="Times New Roman" w:cs="Times New Roman"/>
        </w:rPr>
        <w:t>index year</w:t>
      </w:r>
      <w:r>
        <w:rPr>
          <w:rFonts w:ascii="Times New Roman" w:hAnsi="Times New Roman" w:cs="Times New Roman"/>
        </w:rPr>
        <w:t>’</w:t>
      </w:r>
      <w:r w:rsidR="00B03840" w:rsidRPr="009B3936">
        <w:rPr>
          <w:rFonts w:ascii="Times New Roman" w:hAnsi="Times New Roman" w:cs="Times New Roman"/>
        </w:rPr>
        <w:t xml:space="preserve"> means:</w:t>
      </w:r>
    </w:p>
    <w:p w14:paraId="549F4DDA" w14:textId="77777777" w:rsidR="00B03840" w:rsidRPr="009B3936" w:rsidRDefault="00B03840" w:rsidP="000A61D2">
      <w:pPr>
        <w:spacing w:after="0" w:line="240" w:lineRule="auto"/>
        <w:ind w:left="158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xml:space="preserve"> the period commencing on 29 December 1988 and ending on the last family allowance pay day in 1989; and</w:t>
      </w:r>
    </w:p>
    <w:p w14:paraId="7E7A9183" w14:textId="77777777" w:rsidR="00B03840" w:rsidRPr="009B3936" w:rsidRDefault="00B03840" w:rsidP="000A61D2">
      <w:pPr>
        <w:spacing w:after="0" w:line="240" w:lineRule="auto"/>
        <w:ind w:left="158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any subsequent period commencing on the first family allowance pay day in a calendar year and ending on</w:t>
      </w:r>
    </w:p>
    <w:p w14:paraId="3F2D4F51" w14:textId="77777777" w:rsidR="00E4248B" w:rsidRDefault="00E4248B" w:rsidP="00BC382D">
      <w:pPr>
        <w:spacing w:after="0" w:line="240" w:lineRule="auto"/>
        <w:ind w:firstLine="432"/>
        <w:jc w:val="both"/>
        <w:rPr>
          <w:rFonts w:ascii="Times New Roman" w:hAnsi="Times New Roman" w:cs="Times New Roman"/>
        </w:rPr>
      </w:pPr>
      <w:r>
        <w:rPr>
          <w:rFonts w:ascii="Times New Roman" w:hAnsi="Times New Roman" w:cs="Times New Roman"/>
        </w:rPr>
        <w:br w:type="page"/>
      </w:r>
    </w:p>
    <w:p w14:paraId="4848B2AA" w14:textId="77777777" w:rsidR="00B03840" w:rsidRPr="009B3936" w:rsidRDefault="00B03840" w:rsidP="000A61D2">
      <w:pPr>
        <w:spacing w:after="0" w:line="240" w:lineRule="auto"/>
        <w:ind w:left="1296" w:firstLine="288"/>
        <w:jc w:val="both"/>
        <w:rPr>
          <w:rFonts w:ascii="Times New Roman" w:hAnsi="Times New Roman" w:cs="Times New Roman"/>
        </w:rPr>
      </w:pPr>
      <w:r w:rsidRPr="009B3936">
        <w:rPr>
          <w:rFonts w:ascii="Times New Roman" w:hAnsi="Times New Roman" w:cs="Times New Roman"/>
        </w:rPr>
        <w:lastRenderedPageBreak/>
        <w:t>the last family allowance pay day in the calendar year.</w:t>
      </w:r>
      <w:r w:rsidR="009B3936">
        <w:rPr>
          <w:rFonts w:ascii="Times New Roman" w:hAnsi="Times New Roman" w:cs="Times New Roman"/>
        </w:rPr>
        <w:t>”</w:t>
      </w:r>
      <w:r w:rsidRPr="009B3936">
        <w:rPr>
          <w:rFonts w:ascii="Times New Roman" w:hAnsi="Times New Roman" w:cs="Times New Roman"/>
        </w:rPr>
        <w:t>;</w:t>
      </w:r>
    </w:p>
    <w:p w14:paraId="27FAEE3D" w14:textId="77777777" w:rsidR="00B03840" w:rsidRPr="009B3936" w:rsidRDefault="009B3936" w:rsidP="000A61D2">
      <w:pPr>
        <w:spacing w:after="0" w:line="240" w:lineRule="auto"/>
        <w:jc w:val="both"/>
        <w:rPr>
          <w:rFonts w:ascii="Times New Roman" w:hAnsi="Times New Roman" w:cs="Times New Roman"/>
        </w:rPr>
      </w:pPr>
      <w:r w:rsidRPr="009B3936">
        <w:rPr>
          <w:rFonts w:ascii="Times New Roman" w:hAnsi="Times New Roman" w:cs="Times New Roman"/>
          <w:i/>
        </w:rPr>
        <w:t>Commencement: 29 December 1988</w:t>
      </w:r>
    </w:p>
    <w:p w14:paraId="609262C4" w14:textId="77777777" w:rsidR="00B03840" w:rsidRPr="009B3936" w:rsidRDefault="009B3936" w:rsidP="000A61D2">
      <w:pPr>
        <w:spacing w:after="0" w:line="240" w:lineRule="auto"/>
        <w:ind w:left="1584" w:hanging="432"/>
        <w:jc w:val="both"/>
        <w:rPr>
          <w:rFonts w:ascii="Times New Roman" w:hAnsi="Times New Roman" w:cs="Times New Roman"/>
        </w:rPr>
      </w:pPr>
      <w:r w:rsidRPr="00E4248B">
        <w:rPr>
          <w:rFonts w:ascii="Times New Roman" w:hAnsi="Times New Roman" w:cs="Times New Roman"/>
          <w:b/>
        </w:rPr>
        <w:t>(</w:t>
      </w:r>
      <w:r w:rsidRPr="009B3936">
        <w:rPr>
          <w:rFonts w:ascii="Times New Roman" w:hAnsi="Times New Roman" w:cs="Times New Roman"/>
          <w:b/>
        </w:rPr>
        <w:t>c</w:t>
      </w:r>
      <w:r w:rsidRPr="00E4248B">
        <w:rPr>
          <w:rFonts w:ascii="Times New Roman" w:hAnsi="Times New Roman" w:cs="Times New Roman"/>
          <w:b/>
        </w:rPr>
        <w:t>)</w:t>
      </w:r>
      <w:r w:rsidRPr="009B3936">
        <w:rPr>
          <w:rFonts w:ascii="Times New Roman" w:hAnsi="Times New Roman" w:cs="Times New Roman"/>
          <w:b/>
        </w:rPr>
        <w:t xml:space="preserve"> </w:t>
      </w:r>
      <w:r w:rsidR="00B03840" w:rsidRPr="009B3936">
        <w:rPr>
          <w:rFonts w:ascii="Times New Roman" w:hAnsi="Times New Roman" w:cs="Times New Roman"/>
        </w:rPr>
        <w:t xml:space="preserve">by omitting from subsection </w:t>
      </w:r>
      <w:r w:rsidR="00B03840" w:rsidRPr="00E4248B">
        <w:rPr>
          <w:rFonts w:ascii="Times New Roman" w:hAnsi="Times New Roman" w:cs="Times New Roman"/>
        </w:rPr>
        <w:t>(</w:t>
      </w:r>
      <w:r w:rsidR="00B03840" w:rsidRPr="009B3936">
        <w:rPr>
          <w:rFonts w:ascii="Times New Roman" w:hAnsi="Times New Roman" w:cs="Times New Roman"/>
        </w:rPr>
        <w:t>4</w:t>
      </w:r>
      <w:r w:rsidR="00B03840" w:rsidRPr="00E4248B">
        <w:rPr>
          <w:rFonts w:ascii="Times New Roman" w:hAnsi="Times New Roman" w:cs="Times New Roman"/>
        </w:rPr>
        <w:t>)</w:t>
      </w:r>
      <w:r w:rsidR="00B03840" w:rsidRPr="009B3936">
        <w:rPr>
          <w:rFonts w:ascii="Times New Roman" w:hAnsi="Times New Roman" w:cs="Times New Roman"/>
        </w:rPr>
        <w:t xml:space="preserve"> </w:t>
      </w:r>
      <w:r>
        <w:rPr>
          <w:rFonts w:ascii="Times New Roman" w:hAnsi="Times New Roman" w:cs="Times New Roman"/>
        </w:rPr>
        <w:t>“</w:t>
      </w:r>
      <w:r w:rsidR="00B03840" w:rsidRPr="009B3936">
        <w:rPr>
          <w:rFonts w:ascii="Times New Roman" w:hAnsi="Times New Roman" w:cs="Times New Roman"/>
        </w:rPr>
        <w:t>99</w:t>
      </w:r>
      <w:r>
        <w:rPr>
          <w:rFonts w:ascii="Times New Roman" w:hAnsi="Times New Roman" w:cs="Times New Roman"/>
        </w:rPr>
        <w:t>”</w:t>
      </w:r>
      <w:r w:rsidR="00B03840" w:rsidRPr="009B3936">
        <w:rPr>
          <w:rFonts w:ascii="Times New Roman" w:hAnsi="Times New Roman" w:cs="Times New Roman"/>
        </w:rPr>
        <w:t xml:space="preserve"> </w:t>
      </w:r>
      <w:r w:rsidR="00B03840" w:rsidRPr="00E4248B">
        <w:rPr>
          <w:rFonts w:ascii="Times New Roman" w:hAnsi="Times New Roman" w:cs="Times New Roman"/>
        </w:rPr>
        <w:t>(</w:t>
      </w:r>
      <w:r w:rsidR="00B03840" w:rsidRPr="009B3936">
        <w:rPr>
          <w:rFonts w:ascii="Times New Roman" w:hAnsi="Times New Roman" w:cs="Times New Roman"/>
        </w:rPr>
        <w:t>wherever occurring</w:t>
      </w:r>
      <w:r w:rsidR="00B03840" w:rsidRPr="00E4248B">
        <w:rPr>
          <w:rFonts w:ascii="Times New Roman" w:hAnsi="Times New Roman" w:cs="Times New Roman"/>
        </w:rPr>
        <w:t>)</w:t>
      </w:r>
      <w:r w:rsidR="00B03840" w:rsidRPr="009B3936">
        <w:rPr>
          <w:rFonts w:ascii="Times New Roman" w:hAnsi="Times New Roman" w:cs="Times New Roman"/>
        </w:rPr>
        <w:t xml:space="preserve"> and substituting </w:t>
      </w:r>
      <w:r>
        <w:rPr>
          <w:rFonts w:ascii="Times New Roman" w:hAnsi="Times New Roman" w:cs="Times New Roman"/>
        </w:rPr>
        <w:t>“</w:t>
      </w:r>
      <w:r w:rsidR="00B03840" w:rsidRPr="009B3936">
        <w:rPr>
          <w:rFonts w:ascii="Times New Roman" w:hAnsi="Times New Roman" w:cs="Times New Roman"/>
        </w:rPr>
        <w:t>85</w:t>
      </w:r>
      <w:r>
        <w:rPr>
          <w:rFonts w:ascii="Times New Roman" w:hAnsi="Times New Roman" w:cs="Times New Roman"/>
        </w:rPr>
        <w:t>”</w:t>
      </w:r>
      <w:r w:rsidR="00B03840" w:rsidRPr="009B3936">
        <w:rPr>
          <w:rFonts w:ascii="Times New Roman" w:hAnsi="Times New Roman" w:cs="Times New Roman"/>
        </w:rPr>
        <w:t>.</w:t>
      </w:r>
    </w:p>
    <w:p w14:paraId="6AE3D36A" w14:textId="77777777" w:rsidR="00B03840" w:rsidRPr="009B3936" w:rsidRDefault="009B3936" w:rsidP="000A61D2">
      <w:pPr>
        <w:spacing w:after="0" w:line="240" w:lineRule="auto"/>
        <w:jc w:val="both"/>
        <w:rPr>
          <w:rFonts w:ascii="Times New Roman" w:hAnsi="Times New Roman" w:cs="Times New Roman"/>
        </w:rPr>
      </w:pPr>
      <w:r w:rsidRPr="009B3936">
        <w:rPr>
          <w:rFonts w:ascii="Times New Roman" w:hAnsi="Times New Roman" w:cs="Times New Roman"/>
          <w:i/>
        </w:rPr>
        <w:t>Commencement 1 October 1987</w:t>
      </w:r>
    </w:p>
    <w:p w14:paraId="41327E06" w14:textId="77777777" w:rsidR="00B03840" w:rsidRPr="000A61D2" w:rsidRDefault="009B3936" w:rsidP="000A61D2">
      <w:pPr>
        <w:spacing w:before="120" w:after="60" w:line="240" w:lineRule="auto"/>
        <w:rPr>
          <w:rFonts w:ascii="Times New Roman" w:hAnsi="Times New Roman" w:cs="Times New Roman"/>
          <w:b/>
          <w:sz w:val="20"/>
        </w:rPr>
      </w:pPr>
      <w:r w:rsidRPr="000A61D2">
        <w:rPr>
          <w:rFonts w:ascii="Times New Roman" w:hAnsi="Times New Roman" w:cs="Times New Roman"/>
          <w:b/>
          <w:sz w:val="20"/>
        </w:rPr>
        <w:t>Sharing of family allowance between 2 persons</w:t>
      </w:r>
    </w:p>
    <w:p w14:paraId="4919710A" w14:textId="77777777" w:rsidR="00B03840" w:rsidRPr="009B3936" w:rsidRDefault="009B3936" w:rsidP="00BC382D">
      <w:pPr>
        <w:spacing w:after="0" w:line="240" w:lineRule="auto"/>
        <w:ind w:firstLine="432"/>
        <w:jc w:val="both"/>
        <w:rPr>
          <w:rFonts w:ascii="Times New Roman" w:hAnsi="Times New Roman" w:cs="Times New Roman"/>
        </w:rPr>
      </w:pPr>
      <w:r w:rsidRPr="009B3936">
        <w:rPr>
          <w:rFonts w:ascii="Times New Roman" w:hAnsi="Times New Roman" w:cs="Times New Roman"/>
          <w:b/>
        </w:rPr>
        <w:t>27.</w:t>
      </w:r>
      <w:r w:rsidR="00B03840" w:rsidRPr="009B3936">
        <w:rPr>
          <w:rFonts w:ascii="Times New Roman" w:hAnsi="Times New Roman" w:cs="Times New Roman"/>
        </w:rPr>
        <w:t xml:space="preserve"> Section 86 of the Principal Act is amended by omitting subsection </w:t>
      </w:r>
      <w:r w:rsidR="00B03840" w:rsidRPr="00E4248B">
        <w:rPr>
          <w:rFonts w:ascii="Times New Roman" w:hAnsi="Times New Roman" w:cs="Times New Roman"/>
        </w:rPr>
        <w:t>(</w:t>
      </w:r>
      <w:r w:rsidR="00B03840" w:rsidRPr="009B3936">
        <w:rPr>
          <w:rFonts w:ascii="Times New Roman" w:hAnsi="Times New Roman" w:cs="Times New Roman"/>
        </w:rPr>
        <w:t>1</w:t>
      </w:r>
      <w:r w:rsidR="00B03840" w:rsidRPr="00E4248B">
        <w:rPr>
          <w:rFonts w:ascii="Times New Roman" w:hAnsi="Times New Roman" w:cs="Times New Roman"/>
        </w:rPr>
        <w:t>)</w:t>
      </w:r>
      <w:r w:rsidR="00B03840" w:rsidRPr="009B3936">
        <w:rPr>
          <w:rFonts w:ascii="Times New Roman" w:hAnsi="Times New Roman" w:cs="Times New Roman"/>
        </w:rPr>
        <w:t xml:space="preserve"> and substituting the following subsection:</w:t>
      </w:r>
    </w:p>
    <w:p w14:paraId="701263B2" w14:textId="77777777" w:rsidR="00B03840" w:rsidRPr="009B3936" w:rsidRDefault="009B3936" w:rsidP="00BC382D">
      <w:pPr>
        <w:spacing w:after="0" w:line="240" w:lineRule="auto"/>
        <w:ind w:firstLine="432"/>
        <w:jc w:val="both"/>
        <w:rPr>
          <w:rFonts w:ascii="Times New Roman" w:hAnsi="Times New Roman" w:cs="Times New Roman"/>
        </w:rPr>
      </w:pPr>
      <w:r>
        <w:rPr>
          <w:rFonts w:ascii="Times New Roman" w:hAnsi="Times New Roman" w:cs="Times New Roman"/>
        </w:rPr>
        <w:t>“</w:t>
      </w:r>
      <w:r w:rsidR="00B03840" w:rsidRPr="00E4248B">
        <w:rPr>
          <w:rFonts w:ascii="Times New Roman" w:hAnsi="Times New Roman" w:cs="Times New Roman"/>
        </w:rPr>
        <w:t>(</w:t>
      </w:r>
      <w:r w:rsidR="00B03840" w:rsidRPr="009B3936">
        <w:rPr>
          <w:rFonts w:ascii="Times New Roman" w:hAnsi="Times New Roman" w:cs="Times New Roman"/>
        </w:rPr>
        <w:t>1</w:t>
      </w:r>
      <w:r w:rsidR="00B03840" w:rsidRPr="00E4248B">
        <w:rPr>
          <w:rFonts w:ascii="Times New Roman" w:hAnsi="Times New Roman" w:cs="Times New Roman"/>
        </w:rPr>
        <w:t>)</w:t>
      </w:r>
      <w:r w:rsidR="00B03840" w:rsidRPr="009B3936">
        <w:rPr>
          <w:rFonts w:ascii="Times New Roman" w:hAnsi="Times New Roman" w:cs="Times New Roman"/>
        </w:rPr>
        <w:t xml:space="preserve"> In spite of any other provision of this Part, family allowance is not payable to 2 persons in respect of the same child on the same family allowance pay day except in accordance with this section.</w:t>
      </w:r>
      <w:r>
        <w:rPr>
          <w:rFonts w:ascii="Times New Roman" w:hAnsi="Times New Roman" w:cs="Times New Roman"/>
        </w:rPr>
        <w:t>”</w:t>
      </w:r>
      <w:r w:rsidR="00B03840" w:rsidRPr="009B3936">
        <w:rPr>
          <w:rFonts w:ascii="Times New Roman" w:hAnsi="Times New Roman" w:cs="Times New Roman"/>
        </w:rPr>
        <w:t>.</w:t>
      </w:r>
    </w:p>
    <w:p w14:paraId="0C87A66B" w14:textId="77777777" w:rsidR="00B03840" w:rsidRPr="009B3936" w:rsidRDefault="009B3936" w:rsidP="000A61D2">
      <w:pPr>
        <w:spacing w:after="0" w:line="240" w:lineRule="auto"/>
        <w:jc w:val="both"/>
        <w:rPr>
          <w:rFonts w:ascii="Times New Roman" w:hAnsi="Times New Roman" w:cs="Times New Roman"/>
        </w:rPr>
      </w:pPr>
      <w:r w:rsidRPr="009B3936">
        <w:rPr>
          <w:rFonts w:ascii="Times New Roman" w:hAnsi="Times New Roman" w:cs="Times New Roman"/>
          <w:i/>
        </w:rPr>
        <w:t>Commencement: 29 December 1988</w:t>
      </w:r>
    </w:p>
    <w:p w14:paraId="4B0808FF" w14:textId="77777777" w:rsidR="00B03840" w:rsidRPr="009B3936" w:rsidRDefault="009B3936" w:rsidP="00BC382D">
      <w:pPr>
        <w:spacing w:after="0" w:line="240" w:lineRule="auto"/>
        <w:ind w:firstLine="432"/>
        <w:jc w:val="both"/>
        <w:rPr>
          <w:rFonts w:ascii="Times New Roman" w:hAnsi="Times New Roman" w:cs="Times New Roman"/>
        </w:rPr>
      </w:pPr>
      <w:r w:rsidRPr="009B3936">
        <w:rPr>
          <w:rFonts w:ascii="Times New Roman" w:hAnsi="Times New Roman" w:cs="Times New Roman"/>
          <w:b/>
        </w:rPr>
        <w:t>28.</w:t>
      </w:r>
      <w:r w:rsidR="00B03840" w:rsidRPr="009B3936">
        <w:rPr>
          <w:rFonts w:ascii="Times New Roman" w:hAnsi="Times New Roman" w:cs="Times New Roman"/>
        </w:rPr>
        <w:t xml:space="preserve"> Sections 87 and 88 of the Principal Act are repealed and the following sections are substituted:</w:t>
      </w:r>
    </w:p>
    <w:p w14:paraId="0E4E0C56" w14:textId="77777777" w:rsidR="00B03840" w:rsidRPr="000A61D2" w:rsidRDefault="009B3936" w:rsidP="000A61D2">
      <w:pPr>
        <w:spacing w:before="120" w:after="60" w:line="240" w:lineRule="auto"/>
        <w:rPr>
          <w:rFonts w:ascii="Times New Roman" w:hAnsi="Times New Roman" w:cs="Times New Roman"/>
          <w:b/>
          <w:sz w:val="20"/>
        </w:rPr>
      </w:pPr>
      <w:r w:rsidRPr="000A61D2">
        <w:rPr>
          <w:rFonts w:ascii="Times New Roman" w:hAnsi="Times New Roman" w:cs="Times New Roman"/>
          <w:b/>
          <w:sz w:val="20"/>
        </w:rPr>
        <w:t>Payment of family allowance</w:t>
      </w:r>
    </w:p>
    <w:p w14:paraId="633BEFB8" w14:textId="77777777" w:rsidR="00B03840" w:rsidRPr="009B3936" w:rsidRDefault="009B3936" w:rsidP="00BC382D">
      <w:pPr>
        <w:spacing w:after="0" w:line="240" w:lineRule="auto"/>
        <w:ind w:firstLine="432"/>
        <w:jc w:val="both"/>
        <w:rPr>
          <w:rFonts w:ascii="Times New Roman" w:hAnsi="Times New Roman" w:cs="Times New Roman"/>
        </w:rPr>
      </w:pPr>
      <w:r>
        <w:rPr>
          <w:rFonts w:ascii="Times New Roman" w:hAnsi="Times New Roman" w:cs="Times New Roman"/>
        </w:rPr>
        <w:t>“</w:t>
      </w:r>
      <w:r w:rsidR="00B03840" w:rsidRPr="009B3936">
        <w:rPr>
          <w:rFonts w:ascii="Times New Roman" w:hAnsi="Times New Roman" w:cs="Times New Roman"/>
        </w:rPr>
        <w:t>87. Family allowance is payable to a person or an institution in respect of a child on each family allowance pay day on which the person or institution is qualified to receive family allowance in respect of the child.</w:t>
      </w:r>
    </w:p>
    <w:p w14:paraId="0D6853B1" w14:textId="77777777" w:rsidR="00B03840" w:rsidRPr="000A61D2" w:rsidRDefault="009B3936" w:rsidP="000A61D2">
      <w:pPr>
        <w:spacing w:before="120" w:after="60" w:line="240" w:lineRule="auto"/>
        <w:rPr>
          <w:rFonts w:ascii="Times New Roman" w:hAnsi="Times New Roman" w:cs="Times New Roman"/>
          <w:b/>
          <w:sz w:val="20"/>
        </w:rPr>
      </w:pPr>
      <w:r w:rsidRPr="000A61D2">
        <w:rPr>
          <w:rFonts w:ascii="Times New Roman" w:hAnsi="Times New Roman" w:cs="Times New Roman"/>
          <w:b/>
          <w:sz w:val="20"/>
        </w:rPr>
        <w:t>Amount of family allowance</w:t>
      </w:r>
    </w:p>
    <w:p w14:paraId="765F6BB7" w14:textId="77777777" w:rsidR="00B03840" w:rsidRPr="009B3936" w:rsidRDefault="009B3936" w:rsidP="00BC382D">
      <w:pPr>
        <w:spacing w:after="0" w:line="240" w:lineRule="auto"/>
        <w:ind w:firstLine="432"/>
        <w:jc w:val="both"/>
        <w:rPr>
          <w:rFonts w:ascii="Times New Roman" w:hAnsi="Times New Roman" w:cs="Times New Roman"/>
        </w:rPr>
      </w:pPr>
      <w:r>
        <w:rPr>
          <w:rFonts w:ascii="Times New Roman" w:hAnsi="Times New Roman" w:cs="Times New Roman"/>
        </w:rPr>
        <w:t>“</w:t>
      </w:r>
      <w:r w:rsidR="00B03840" w:rsidRPr="009B3936">
        <w:rPr>
          <w:rFonts w:ascii="Times New Roman" w:hAnsi="Times New Roman" w:cs="Times New Roman"/>
        </w:rPr>
        <w:t xml:space="preserve">88. </w:t>
      </w:r>
      <w:r w:rsidR="00B03840" w:rsidRPr="00E4248B">
        <w:rPr>
          <w:rFonts w:ascii="Times New Roman" w:hAnsi="Times New Roman" w:cs="Times New Roman"/>
        </w:rPr>
        <w:t>(</w:t>
      </w:r>
      <w:r w:rsidR="00B03840" w:rsidRPr="009B3936">
        <w:rPr>
          <w:rFonts w:ascii="Times New Roman" w:hAnsi="Times New Roman" w:cs="Times New Roman"/>
        </w:rPr>
        <w:t>1</w:t>
      </w:r>
      <w:r w:rsidR="00B03840" w:rsidRPr="00E4248B">
        <w:rPr>
          <w:rFonts w:ascii="Times New Roman" w:hAnsi="Times New Roman" w:cs="Times New Roman"/>
        </w:rPr>
        <w:t>)</w:t>
      </w:r>
      <w:r w:rsidR="00B03840" w:rsidRPr="009B3936">
        <w:rPr>
          <w:rFonts w:ascii="Times New Roman" w:hAnsi="Times New Roman" w:cs="Times New Roman"/>
        </w:rPr>
        <w:t xml:space="preserve"> The amount of family allowance payable to a person in respect of a child on a family allowance pay day occurring on or after 29 December 1988 and before 1 July 1989 is as follows:</w:t>
      </w:r>
    </w:p>
    <w:p w14:paraId="45B43115" w14:textId="77777777" w:rsidR="00B03840" w:rsidRPr="009B3936" w:rsidRDefault="00B03840" w:rsidP="000A61D2">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xml:space="preserve"> where the child is the only child in respect of whom family allowance is payable, or where there are 2 or more such children and the child is the elder or eldest of them, the amount payable is $9.80;</w:t>
      </w:r>
    </w:p>
    <w:p w14:paraId="2CCBD829" w14:textId="77777777" w:rsidR="00B03840" w:rsidRPr="009B3936" w:rsidRDefault="00B03840" w:rsidP="000A61D2">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where there are 2 or more children in respect of whom family allowance is payable and the child is the younger or second eldest of them, the amount payable is $13.95;</w:t>
      </w:r>
    </w:p>
    <w:p w14:paraId="23305518" w14:textId="77777777" w:rsidR="00B03840" w:rsidRPr="009B3936" w:rsidRDefault="00B03840" w:rsidP="000A61D2">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c</w:t>
      </w:r>
      <w:r w:rsidRPr="00E4248B">
        <w:rPr>
          <w:rFonts w:ascii="Times New Roman" w:hAnsi="Times New Roman" w:cs="Times New Roman"/>
        </w:rPr>
        <w:t>)</w:t>
      </w:r>
      <w:r w:rsidRPr="009B3936">
        <w:rPr>
          <w:rFonts w:ascii="Times New Roman" w:hAnsi="Times New Roman" w:cs="Times New Roman"/>
        </w:rPr>
        <w:t xml:space="preserve"> where there are 3 or more children in respect of whom family allowance is payable and the child is the third or fourth eldest of them, the amount payable is $16.70;</w:t>
      </w:r>
    </w:p>
    <w:p w14:paraId="103D360A" w14:textId="77777777" w:rsidR="00B03840" w:rsidRPr="009B3936" w:rsidRDefault="00B03840" w:rsidP="000A61D2">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d</w:t>
      </w:r>
      <w:r w:rsidRPr="00E4248B">
        <w:rPr>
          <w:rFonts w:ascii="Times New Roman" w:hAnsi="Times New Roman" w:cs="Times New Roman"/>
        </w:rPr>
        <w:t>)</w:t>
      </w:r>
      <w:r w:rsidRPr="009B3936">
        <w:rPr>
          <w:rFonts w:ascii="Times New Roman" w:hAnsi="Times New Roman" w:cs="Times New Roman"/>
        </w:rPr>
        <w:t xml:space="preserve"> where there are 5 or more children in respect of whom family allowance is payable and the child is not one of the 4 eldest of them, the amount payable is $19.55.</w:t>
      </w:r>
    </w:p>
    <w:p w14:paraId="174ED994" w14:textId="77777777" w:rsidR="00B03840" w:rsidRPr="009B3936" w:rsidRDefault="009B3936" w:rsidP="00BC382D">
      <w:pPr>
        <w:spacing w:after="0" w:line="240" w:lineRule="auto"/>
        <w:ind w:firstLine="432"/>
        <w:jc w:val="both"/>
        <w:rPr>
          <w:rFonts w:ascii="Times New Roman" w:hAnsi="Times New Roman" w:cs="Times New Roman"/>
        </w:rPr>
      </w:pPr>
      <w:r>
        <w:rPr>
          <w:rFonts w:ascii="Times New Roman" w:hAnsi="Times New Roman" w:cs="Times New Roman"/>
        </w:rPr>
        <w:t>“</w:t>
      </w:r>
      <w:r w:rsidR="00B03840" w:rsidRPr="00E4248B">
        <w:rPr>
          <w:rFonts w:ascii="Times New Roman" w:hAnsi="Times New Roman" w:cs="Times New Roman"/>
        </w:rPr>
        <w:t>(</w:t>
      </w:r>
      <w:r w:rsidR="00B03840" w:rsidRPr="009B3936">
        <w:rPr>
          <w:rFonts w:ascii="Times New Roman" w:hAnsi="Times New Roman" w:cs="Times New Roman"/>
        </w:rPr>
        <w:t>2</w:t>
      </w:r>
      <w:r w:rsidR="00B03840" w:rsidRPr="00E4248B">
        <w:rPr>
          <w:rFonts w:ascii="Times New Roman" w:hAnsi="Times New Roman" w:cs="Times New Roman"/>
        </w:rPr>
        <w:t>)</w:t>
      </w:r>
      <w:r w:rsidR="00B03840" w:rsidRPr="009B3936">
        <w:rPr>
          <w:rFonts w:ascii="Times New Roman" w:hAnsi="Times New Roman" w:cs="Times New Roman"/>
        </w:rPr>
        <w:t xml:space="preserve"> The amount of family allowance payable to a person in respect of a child on a family allowance pay day occurring after 1 July 1989 is as follows:</w:t>
      </w:r>
    </w:p>
    <w:p w14:paraId="46FDC23B" w14:textId="77777777" w:rsidR="00B03840" w:rsidRPr="009B3936" w:rsidRDefault="00B03840" w:rsidP="000A61D2">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xml:space="preserve"> where the child is the only child is respect of whom family allowance is payable, or where there are 2 or more such children and the child is the elder or eldest of them, the amount payable is $10.55;</w:t>
      </w:r>
    </w:p>
    <w:p w14:paraId="10112582" w14:textId="77777777" w:rsidR="00E4248B" w:rsidRDefault="00E4248B" w:rsidP="00BC382D">
      <w:pPr>
        <w:spacing w:after="0" w:line="240" w:lineRule="auto"/>
        <w:ind w:firstLine="432"/>
        <w:jc w:val="both"/>
        <w:rPr>
          <w:rFonts w:ascii="Times New Roman" w:hAnsi="Times New Roman" w:cs="Times New Roman"/>
        </w:rPr>
      </w:pPr>
      <w:r>
        <w:rPr>
          <w:rFonts w:ascii="Times New Roman" w:hAnsi="Times New Roman" w:cs="Times New Roman"/>
        </w:rPr>
        <w:br w:type="page"/>
      </w:r>
    </w:p>
    <w:p w14:paraId="7CD8980E" w14:textId="77777777" w:rsidR="00B03840" w:rsidRPr="009B3936" w:rsidRDefault="00B03840" w:rsidP="000A61D2">
      <w:pPr>
        <w:spacing w:after="0" w:line="240" w:lineRule="auto"/>
        <w:ind w:left="864" w:hanging="432"/>
        <w:jc w:val="both"/>
        <w:rPr>
          <w:rFonts w:ascii="Times New Roman" w:hAnsi="Times New Roman" w:cs="Times New Roman"/>
        </w:rPr>
      </w:pPr>
      <w:r w:rsidRPr="00E4248B">
        <w:rPr>
          <w:rFonts w:ascii="Times New Roman" w:hAnsi="Times New Roman" w:cs="Times New Roman"/>
        </w:rPr>
        <w:lastRenderedPageBreak/>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where there are 2 or more children in respect of whom family allowance is payable and the child is the younger or second eldest of them, the amount payable is $15.05;</w:t>
      </w:r>
    </w:p>
    <w:p w14:paraId="1C4E5B42" w14:textId="77777777" w:rsidR="00B03840" w:rsidRPr="009B3936" w:rsidRDefault="00B03840" w:rsidP="000A61D2">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c</w:t>
      </w:r>
      <w:r w:rsidRPr="00E4248B">
        <w:rPr>
          <w:rFonts w:ascii="Times New Roman" w:hAnsi="Times New Roman" w:cs="Times New Roman"/>
        </w:rPr>
        <w:t>)</w:t>
      </w:r>
      <w:r w:rsidRPr="009B3936">
        <w:rPr>
          <w:rFonts w:ascii="Times New Roman" w:hAnsi="Times New Roman" w:cs="Times New Roman"/>
        </w:rPr>
        <w:t xml:space="preserve"> where there are 3 or more children in respect of whom family allowance is payable and the child is the third or fourth eldest of them, the amount payable is $18.00;</w:t>
      </w:r>
    </w:p>
    <w:p w14:paraId="050FA45C" w14:textId="77777777" w:rsidR="00B03840" w:rsidRPr="009B3936" w:rsidRDefault="00B03840" w:rsidP="000A61D2">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d</w:t>
      </w:r>
      <w:r w:rsidRPr="00E4248B">
        <w:rPr>
          <w:rFonts w:ascii="Times New Roman" w:hAnsi="Times New Roman" w:cs="Times New Roman"/>
        </w:rPr>
        <w:t>)</w:t>
      </w:r>
      <w:r w:rsidRPr="009B3936">
        <w:rPr>
          <w:rFonts w:ascii="Times New Roman" w:hAnsi="Times New Roman" w:cs="Times New Roman"/>
        </w:rPr>
        <w:t xml:space="preserve"> where there are 5 or more children in respect of whom family allowance is payable and the child is not one of the 4 eldest of them, the amount payable is $21.05.</w:t>
      </w:r>
    </w:p>
    <w:p w14:paraId="4421056F" w14:textId="77777777" w:rsidR="00B03840" w:rsidRPr="009B3936" w:rsidRDefault="009B3936" w:rsidP="00BC382D">
      <w:pPr>
        <w:spacing w:after="0" w:line="240" w:lineRule="auto"/>
        <w:ind w:firstLine="432"/>
        <w:jc w:val="both"/>
        <w:rPr>
          <w:rFonts w:ascii="Times New Roman" w:hAnsi="Times New Roman" w:cs="Times New Roman"/>
        </w:rPr>
      </w:pPr>
      <w:r>
        <w:rPr>
          <w:rFonts w:ascii="Times New Roman" w:hAnsi="Times New Roman" w:cs="Times New Roman"/>
        </w:rPr>
        <w:t>“</w:t>
      </w:r>
      <w:r w:rsidR="00B03840" w:rsidRPr="00E4248B">
        <w:rPr>
          <w:rFonts w:ascii="Times New Roman" w:hAnsi="Times New Roman" w:cs="Times New Roman"/>
        </w:rPr>
        <w:t>(</w:t>
      </w:r>
      <w:r w:rsidR="00B03840" w:rsidRPr="009B3936">
        <w:rPr>
          <w:rFonts w:ascii="Times New Roman" w:hAnsi="Times New Roman" w:cs="Times New Roman"/>
        </w:rPr>
        <w:t>3</w:t>
      </w:r>
      <w:r w:rsidR="00B03840" w:rsidRPr="00E4248B">
        <w:rPr>
          <w:rFonts w:ascii="Times New Roman" w:hAnsi="Times New Roman" w:cs="Times New Roman"/>
        </w:rPr>
        <w:t>)</w:t>
      </w:r>
      <w:r w:rsidR="00B03840" w:rsidRPr="009B3936">
        <w:rPr>
          <w:rFonts w:ascii="Times New Roman" w:hAnsi="Times New Roman" w:cs="Times New Roman"/>
        </w:rPr>
        <w:t xml:space="preserve"> The amount of family allowance payable to an institution in respect of a child on a family allowance pay day occurring on or after 29 December 1988 and before 1 July 1989 is $16.70.</w:t>
      </w:r>
    </w:p>
    <w:p w14:paraId="41DA4D03" w14:textId="77777777" w:rsidR="00B03840" w:rsidRPr="009B3936" w:rsidRDefault="009B3936" w:rsidP="00BC382D">
      <w:pPr>
        <w:spacing w:after="0" w:line="240" w:lineRule="auto"/>
        <w:ind w:firstLine="432"/>
        <w:jc w:val="both"/>
        <w:rPr>
          <w:rFonts w:ascii="Times New Roman" w:hAnsi="Times New Roman" w:cs="Times New Roman"/>
        </w:rPr>
      </w:pPr>
      <w:r>
        <w:rPr>
          <w:rFonts w:ascii="Times New Roman" w:hAnsi="Times New Roman" w:cs="Times New Roman"/>
        </w:rPr>
        <w:t>“</w:t>
      </w:r>
      <w:r w:rsidR="00B03840" w:rsidRPr="00E4248B">
        <w:rPr>
          <w:rFonts w:ascii="Times New Roman" w:hAnsi="Times New Roman" w:cs="Times New Roman"/>
        </w:rPr>
        <w:t>(</w:t>
      </w:r>
      <w:r w:rsidR="00B03840" w:rsidRPr="009B3936">
        <w:rPr>
          <w:rFonts w:ascii="Times New Roman" w:hAnsi="Times New Roman" w:cs="Times New Roman"/>
        </w:rPr>
        <w:t>4</w:t>
      </w:r>
      <w:r w:rsidR="00B03840" w:rsidRPr="00E4248B">
        <w:rPr>
          <w:rFonts w:ascii="Times New Roman" w:hAnsi="Times New Roman" w:cs="Times New Roman"/>
        </w:rPr>
        <w:t>)</w:t>
      </w:r>
      <w:r w:rsidR="00B03840" w:rsidRPr="009B3936">
        <w:rPr>
          <w:rFonts w:ascii="Times New Roman" w:hAnsi="Times New Roman" w:cs="Times New Roman"/>
        </w:rPr>
        <w:t xml:space="preserve"> The amount of family allowance payable to an institution in respect of a child on a family allowance pay day occurring after 1 July 1989 is $18.</w:t>
      </w:r>
    </w:p>
    <w:p w14:paraId="6EC95630" w14:textId="77777777" w:rsidR="00B03840" w:rsidRPr="009B3936" w:rsidRDefault="009B3936" w:rsidP="00BC382D">
      <w:pPr>
        <w:spacing w:after="0" w:line="240" w:lineRule="auto"/>
        <w:ind w:firstLine="432"/>
        <w:jc w:val="both"/>
        <w:rPr>
          <w:rFonts w:ascii="Times New Roman" w:hAnsi="Times New Roman" w:cs="Times New Roman"/>
        </w:rPr>
      </w:pPr>
      <w:r>
        <w:rPr>
          <w:rFonts w:ascii="Times New Roman" w:hAnsi="Times New Roman" w:cs="Times New Roman"/>
        </w:rPr>
        <w:t>“</w:t>
      </w:r>
      <w:r w:rsidR="00B03840" w:rsidRPr="00E4248B">
        <w:rPr>
          <w:rFonts w:ascii="Times New Roman" w:hAnsi="Times New Roman" w:cs="Times New Roman"/>
        </w:rPr>
        <w:t>(</w:t>
      </w:r>
      <w:r w:rsidR="00B03840" w:rsidRPr="009B3936">
        <w:rPr>
          <w:rFonts w:ascii="Times New Roman" w:hAnsi="Times New Roman" w:cs="Times New Roman"/>
        </w:rPr>
        <w:t>5</w:t>
      </w:r>
      <w:r w:rsidR="00B03840" w:rsidRPr="00E4248B">
        <w:rPr>
          <w:rFonts w:ascii="Times New Roman" w:hAnsi="Times New Roman" w:cs="Times New Roman"/>
        </w:rPr>
        <w:t>)</w:t>
      </w:r>
      <w:r w:rsidR="00B03840" w:rsidRPr="009B3936">
        <w:rPr>
          <w:rFonts w:ascii="Times New Roman" w:hAnsi="Times New Roman" w:cs="Times New Roman"/>
        </w:rPr>
        <w:t xml:space="preserve"> Subsections </w:t>
      </w:r>
      <w:r w:rsidR="00B03840" w:rsidRPr="00E4248B">
        <w:rPr>
          <w:rFonts w:ascii="Times New Roman" w:hAnsi="Times New Roman" w:cs="Times New Roman"/>
        </w:rPr>
        <w:t>(</w:t>
      </w:r>
      <w:r w:rsidR="00B03840" w:rsidRPr="009B3936">
        <w:rPr>
          <w:rFonts w:ascii="Times New Roman" w:hAnsi="Times New Roman" w:cs="Times New Roman"/>
        </w:rPr>
        <w:t>6</w:t>
      </w:r>
      <w:r w:rsidR="00B03840" w:rsidRPr="00E4248B">
        <w:rPr>
          <w:rFonts w:ascii="Times New Roman" w:hAnsi="Times New Roman" w:cs="Times New Roman"/>
        </w:rPr>
        <w:t>)</w:t>
      </w:r>
      <w:r w:rsidR="00B03840" w:rsidRPr="009B3936">
        <w:rPr>
          <w:rFonts w:ascii="Times New Roman" w:hAnsi="Times New Roman" w:cs="Times New Roman"/>
        </w:rPr>
        <w:t xml:space="preserve"> and </w:t>
      </w:r>
      <w:r w:rsidR="00B03840" w:rsidRPr="00E4248B">
        <w:rPr>
          <w:rFonts w:ascii="Times New Roman" w:hAnsi="Times New Roman" w:cs="Times New Roman"/>
        </w:rPr>
        <w:t>(</w:t>
      </w:r>
      <w:r w:rsidR="00B03840" w:rsidRPr="009B3936">
        <w:rPr>
          <w:rFonts w:ascii="Times New Roman" w:hAnsi="Times New Roman" w:cs="Times New Roman"/>
        </w:rPr>
        <w:t>7</w:t>
      </w:r>
      <w:r w:rsidR="00B03840" w:rsidRPr="00E4248B">
        <w:rPr>
          <w:rFonts w:ascii="Times New Roman" w:hAnsi="Times New Roman" w:cs="Times New Roman"/>
        </w:rPr>
        <w:t>)</w:t>
      </w:r>
      <w:r w:rsidR="00B03840" w:rsidRPr="009B3936">
        <w:rPr>
          <w:rFonts w:ascii="Times New Roman" w:hAnsi="Times New Roman" w:cs="Times New Roman"/>
        </w:rPr>
        <w:t xml:space="preserve"> apply to a person where, on a family allowance pay day:</w:t>
      </w:r>
    </w:p>
    <w:p w14:paraId="3CFC5112" w14:textId="77777777" w:rsidR="00B03840" w:rsidRPr="009B3936" w:rsidRDefault="00B03840" w:rsidP="000A61D2">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xml:space="preserve"> family allowance is payable to the person in respect of 3 or more children; and</w:t>
      </w:r>
    </w:p>
    <w:p w14:paraId="36BEED17" w14:textId="77777777" w:rsidR="00B03840" w:rsidRPr="009B3936" w:rsidRDefault="00B03840" w:rsidP="000A61D2">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at least 3 of those children were born during the same multiple birth and are under the age of 6 years.</w:t>
      </w:r>
    </w:p>
    <w:p w14:paraId="559A651E" w14:textId="77777777" w:rsidR="00B03840" w:rsidRPr="009B3936" w:rsidRDefault="009B3936" w:rsidP="00BC382D">
      <w:pPr>
        <w:spacing w:after="0" w:line="240" w:lineRule="auto"/>
        <w:ind w:firstLine="432"/>
        <w:jc w:val="both"/>
        <w:rPr>
          <w:rFonts w:ascii="Times New Roman" w:hAnsi="Times New Roman" w:cs="Times New Roman"/>
        </w:rPr>
      </w:pPr>
      <w:r>
        <w:rPr>
          <w:rFonts w:ascii="Times New Roman" w:hAnsi="Times New Roman" w:cs="Times New Roman"/>
        </w:rPr>
        <w:t>“</w:t>
      </w:r>
      <w:r w:rsidR="00B03840" w:rsidRPr="00E4248B">
        <w:rPr>
          <w:rFonts w:ascii="Times New Roman" w:hAnsi="Times New Roman" w:cs="Times New Roman"/>
        </w:rPr>
        <w:t>(</w:t>
      </w:r>
      <w:r w:rsidR="00B03840" w:rsidRPr="009B3936">
        <w:rPr>
          <w:rFonts w:ascii="Times New Roman" w:hAnsi="Times New Roman" w:cs="Times New Roman"/>
        </w:rPr>
        <w:t>6</w:t>
      </w:r>
      <w:r w:rsidR="00B03840" w:rsidRPr="00E4248B">
        <w:rPr>
          <w:rFonts w:ascii="Times New Roman" w:hAnsi="Times New Roman" w:cs="Times New Roman"/>
        </w:rPr>
        <w:t>)</w:t>
      </w:r>
      <w:r w:rsidR="00B03840" w:rsidRPr="009B3936">
        <w:rPr>
          <w:rFonts w:ascii="Times New Roman" w:hAnsi="Times New Roman" w:cs="Times New Roman"/>
        </w:rPr>
        <w:t xml:space="preserve"> If the family allowance pay day occurs on or after 29 December 1988 and before 1 July 1989, the total amount of family allowance payable to the person on that day shall be increased by:</w:t>
      </w:r>
    </w:p>
    <w:p w14:paraId="1F2620F8" w14:textId="77777777" w:rsidR="00B03840" w:rsidRPr="009B3936" w:rsidRDefault="00B03840" w:rsidP="000A61D2">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xml:space="preserve"> where the number of the children born during the same multiple birth is 3—$64.30; and</w:t>
      </w:r>
    </w:p>
    <w:p w14:paraId="14CB813E" w14:textId="77777777" w:rsidR="00B03840" w:rsidRPr="009B3936" w:rsidRDefault="00B03840" w:rsidP="000A61D2">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where the number of the children born during the same multiple birth is 4 or more—$85.75.</w:t>
      </w:r>
    </w:p>
    <w:p w14:paraId="5E29F55F" w14:textId="77777777" w:rsidR="00B03840" w:rsidRPr="009B3936" w:rsidRDefault="009B3936" w:rsidP="00BC382D">
      <w:pPr>
        <w:spacing w:after="0" w:line="240" w:lineRule="auto"/>
        <w:ind w:firstLine="432"/>
        <w:jc w:val="both"/>
        <w:rPr>
          <w:rFonts w:ascii="Times New Roman" w:hAnsi="Times New Roman" w:cs="Times New Roman"/>
        </w:rPr>
      </w:pPr>
      <w:r>
        <w:rPr>
          <w:rFonts w:ascii="Times New Roman" w:hAnsi="Times New Roman" w:cs="Times New Roman"/>
        </w:rPr>
        <w:t>“</w:t>
      </w:r>
      <w:r w:rsidR="00B03840" w:rsidRPr="00E4248B">
        <w:rPr>
          <w:rFonts w:ascii="Times New Roman" w:hAnsi="Times New Roman" w:cs="Times New Roman"/>
        </w:rPr>
        <w:t>(</w:t>
      </w:r>
      <w:r w:rsidR="00B03840" w:rsidRPr="009B3936">
        <w:rPr>
          <w:rFonts w:ascii="Times New Roman" w:hAnsi="Times New Roman" w:cs="Times New Roman"/>
        </w:rPr>
        <w:t>7</w:t>
      </w:r>
      <w:r w:rsidR="00B03840" w:rsidRPr="00E4248B">
        <w:rPr>
          <w:rFonts w:ascii="Times New Roman" w:hAnsi="Times New Roman" w:cs="Times New Roman"/>
        </w:rPr>
        <w:t>)</w:t>
      </w:r>
      <w:r w:rsidR="00B03840" w:rsidRPr="009B3936">
        <w:rPr>
          <w:rFonts w:ascii="Times New Roman" w:hAnsi="Times New Roman" w:cs="Times New Roman"/>
        </w:rPr>
        <w:t xml:space="preserve"> If the family allowance pay day occurs after 1 July 1989, the total amount of family allowance payable to the person shall be increased by:</w:t>
      </w:r>
    </w:p>
    <w:p w14:paraId="0AB73327" w14:textId="77777777" w:rsidR="00B03840" w:rsidRPr="009B3936" w:rsidRDefault="00B03840" w:rsidP="000A61D2">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xml:space="preserve"> where the number of the children born during the same multiple birth is 3—$69.25; and</w:t>
      </w:r>
    </w:p>
    <w:p w14:paraId="31321963" w14:textId="77777777" w:rsidR="00B03840" w:rsidRPr="009B3936" w:rsidRDefault="00B03840" w:rsidP="000A61D2">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where the number of the children born during the same multiple birth is 4 or more—$92.35.</w:t>
      </w:r>
      <w:r w:rsidR="009B3936">
        <w:rPr>
          <w:rFonts w:ascii="Times New Roman" w:hAnsi="Times New Roman" w:cs="Times New Roman"/>
        </w:rPr>
        <w:t>”</w:t>
      </w:r>
      <w:r w:rsidRPr="009B3936">
        <w:rPr>
          <w:rFonts w:ascii="Times New Roman" w:hAnsi="Times New Roman" w:cs="Times New Roman"/>
        </w:rPr>
        <w:t>.</w:t>
      </w:r>
    </w:p>
    <w:p w14:paraId="6A04C9F9" w14:textId="77777777" w:rsidR="00B03840" w:rsidRPr="009B3936" w:rsidRDefault="009B3936" w:rsidP="000A61D2">
      <w:pPr>
        <w:spacing w:after="0" w:line="240" w:lineRule="auto"/>
        <w:jc w:val="both"/>
        <w:rPr>
          <w:rFonts w:ascii="Times New Roman" w:hAnsi="Times New Roman" w:cs="Times New Roman"/>
        </w:rPr>
      </w:pPr>
      <w:r w:rsidRPr="009B3936">
        <w:rPr>
          <w:rFonts w:ascii="Times New Roman" w:hAnsi="Times New Roman" w:cs="Times New Roman"/>
          <w:i/>
        </w:rPr>
        <w:t>Commencement: 29 December 1988</w:t>
      </w:r>
    </w:p>
    <w:p w14:paraId="54C53B95" w14:textId="77777777" w:rsidR="00B03840" w:rsidRPr="000A61D2" w:rsidRDefault="009B3936" w:rsidP="000A61D2">
      <w:pPr>
        <w:spacing w:before="120" w:after="60" w:line="240" w:lineRule="auto"/>
        <w:rPr>
          <w:rFonts w:ascii="Times New Roman" w:hAnsi="Times New Roman" w:cs="Times New Roman"/>
          <w:b/>
          <w:sz w:val="20"/>
        </w:rPr>
      </w:pPr>
      <w:r w:rsidRPr="000A61D2">
        <w:rPr>
          <w:rFonts w:ascii="Times New Roman" w:hAnsi="Times New Roman" w:cs="Times New Roman"/>
          <w:b/>
          <w:sz w:val="20"/>
        </w:rPr>
        <w:t>Repeal of section 89</w:t>
      </w:r>
    </w:p>
    <w:p w14:paraId="2D8BB313" w14:textId="77777777" w:rsidR="00B03840" w:rsidRPr="009B3936" w:rsidRDefault="009B3936" w:rsidP="00BC382D">
      <w:pPr>
        <w:spacing w:after="0" w:line="240" w:lineRule="auto"/>
        <w:ind w:firstLine="432"/>
        <w:jc w:val="both"/>
        <w:rPr>
          <w:rFonts w:ascii="Times New Roman" w:hAnsi="Times New Roman" w:cs="Times New Roman"/>
        </w:rPr>
      </w:pPr>
      <w:r w:rsidRPr="009B3936">
        <w:rPr>
          <w:rFonts w:ascii="Times New Roman" w:hAnsi="Times New Roman" w:cs="Times New Roman"/>
          <w:b/>
        </w:rPr>
        <w:t>29.</w:t>
      </w:r>
      <w:r w:rsidR="00B03840" w:rsidRPr="009B3936">
        <w:rPr>
          <w:rFonts w:ascii="Times New Roman" w:hAnsi="Times New Roman" w:cs="Times New Roman"/>
        </w:rPr>
        <w:t xml:space="preserve"> Section 89 of the Principal Act is repealed.</w:t>
      </w:r>
    </w:p>
    <w:p w14:paraId="6361A19D" w14:textId="77777777" w:rsidR="00B03840" w:rsidRPr="009B3936" w:rsidRDefault="009B3936" w:rsidP="000A61D2">
      <w:pPr>
        <w:spacing w:after="0" w:line="240" w:lineRule="auto"/>
        <w:jc w:val="both"/>
        <w:rPr>
          <w:rFonts w:ascii="Times New Roman" w:hAnsi="Times New Roman" w:cs="Times New Roman"/>
        </w:rPr>
      </w:pPr>
      <w:r w:rsidRPr="009B3936">
        <w:rPr>
          <w:rFonts w:ascii="Times New Roman" w:hAnsi="Times New Roman" w:cs="Times New Roman"/>
          <w:i/>
        </w:rPr>
        <w:t>Commencement: 29 December 1988</w:t>
      </w:r>
    </w:p>
    <w:p w14:paraId="3381E957" w14:textId="77777777" w:rsidR="00B03840" w:rsidRPr="000A61D2" w:rsidRDefault="009B3936" w:rsidP="000A61D2">
      <w:pPr>
        <w:spacing w:before="120" w:after="60" w:line="240" w:lineRule="auto"/>
        <w:rPr>
          <w:rFonts w:ascii="Times New Roman" w:hAnsi="Times New Roman" w:cs="Times New Roman"/>
          <w:b/>
          <w:sz w:val="20"/>
        </w:rPr>
      </w:pPr>
      <w:r w:rsidRPr="000A61D2">
        <w:rPr>
          <w:rFonts w:ascii="Times New Roman" w:hAnsi="Times New Roman" w:cs="Times New Roman"/>
          <w:b/>
          <w:sz w:val="20"/>
        </w:rPr>
        <w:t>Repeal of section 90</w:t>
      </w:r>
    </w:p>
    <w:p w14:paraId="19E17843" w14:textId="77777777" w:rsidR="00B03840" w:rsidRPr="009B3936" w:rsidRDefault="009B3936" w:rsidP="00BC382D">
      <w:pPr>
        <w:spacing w:after="0" w:line="240" w:lineRule="auto"/>
        <w:ind w:firstLine="432"/>
        <w:jc w:val="both"/>
        <w:rPr>
          <w:rFonts w:ascii="Times New Roman" w:hAnsi="Times New Roman" w:cs="Times New Roman"/>
        </w:rPr>
      </w:pPr>
      <w:r w:rsidRPr="009B3936">
        <w:rPr>
          <w:rFonts w:ascii="Times New Roman" w:hAnsi="Times New Roman" w:cs="Times New Roman"/>
          <w:b/>
        </w:rPr>
        <w:t>30.</w:t>
      </w:r>
      <w:r w:rsidR="00B03840" w:rsidRPr="009B3936">
        <w:rPr>
          <w:rFonts w:ascii="Times New Roman" w:hAnsi="Times New Roman" w:cs="Times New Roman"/>
        </w:rPr>
        <w:t xml:space="preserve"> Section 90 of the Principal Act is repealed.</w:t>
      </w:r>
    </w:p>
    <w:p w14:paraId="79CF6B04" w14:textId="77777777" w:rsidR="00B03840" w:rsidRPr="009B3936" w:rsidRDefault="009B3936" w:rsidP="000A61D2">
      <w:pPr>
        <w:spacing w:after="0" w:line="240" w:lineRule="auto"/>
        <w:jc w:val="both"/>
        <w:rPr>
          <w:rFonts w:ascii="Times New Roman" w:hAnsi="Times New Roman" w:cs="Times New Roman"/>
        </w:rPr>
      </w:pPr>
      <w:r w:rsidRPr="009B3936">
        <w:rPr>
          <w:rFonts w:ascii="Times New Roman" w:hAnsi="Times New Roman" w:cs="Times New Roman"/>
          <w:i/>
        </w:rPr>
        <w:t>Commencement: 29 December 1988</w:t>
      </w:r>
    </w:p>
    <w:p w14:paraId="25498000" w14:textId="77777777" w:rsidR="00E4248B" w:rsidRDefault="00E4248B" w:rsidP="00BC382D">
      <w:pPr>
        <w:spacing w:after="0" w:line="240" w:lineRule="auto"/>
        <w:ind w:firstLine="432"/>
        <w:jc w:val="both"/>
        <w:rPr>
          <w:rFonts w:ascii="Times New Roman" w:hAnsi="Times New Roman" w:cs="Times New Roman"/>
        </w:rPr>
      </w:pPr>
      <w:r>
        <w:rPr>
          <w:rFonts w:ascii="Times New Roman" w:hAnsi="Times New Roman" w:cs="Times New Roman"/>
        </w:rPr>
        <w:br w:type="page"/>
      </w:r>
    </w:p>
    <w:p w14:paraId="0FC04A1B" w14:textId="77777777" w:rsidR="00B03840" w:rsidRPr="000A61D2" w:rsidRDefault="009B3936" w:rsidP="000A61D2">
      <w:pPr>
        <w:spacing w:before="120" w:after="60" w:line="240" w:lineRule="auto"/>
        <w:rPr>
          <w:rFonts w:ascii="Times New Roman" w:hAnsi="Times New Roman" w:cs="Times New Roman"/>
          <w:b/>
          <w:sz w:val="20"/>
        </w:rPr>
      </w:pPr>
      <w:r w:rsidRPr="000A61D2">
        <w:rPr>
          <w:rFonts w:ascii="Times New Roman" w:hAnsi="Times New Roman" w:cs="Times New Roman"/>
          <w:b/>
          <w:sz w:val="20"/>
        </w:rPr>
        <w:lastRenderedPageBreak/>
        <w:t>Interpretation</w:t>
      </w:r>
    </w:p>
    <w:p w14:paraId="5EE7B9EF" w14:textId="77777777" w:rsidR="00B03840" w:rsidRPr="009B3936" w:rsidRDefault="009B3936" w:rsidP="00BC382D">
      <w:pPr>
        <w:spacing w:after="0" w:line="240" w:lineRule="auto"/>
        <w:ind w:firstLine="432"/>
        <w:jc w:val="both"/>
        <w:rPr>
          <w:rFonts w:ascii="Times New Roman" w:hAnsi="Times New Roman" w:cs="Times New Roman"/>
        </w:rPr>
      </w:pPr>
      <w:r w:rsidRPr="009B3936">
        <w:rPr>
          <w:rFonts w:ascii="Times New Roman" w:hAnsi="Times New Roman" w:cs="Times New Roman"/>
          <w:b/>
        </w:rPr>
        <w:t>31.</w:t>
      </w:r>
      <w:r w:rsidR="00B03840" w:rsidRPr="009B3936">
        <w:rPr>
          <w:rFonts w:ascii="Times New Roman" w:hAnsi="Times New Roman" w:cs="Times New Roman"/>
        </w:rPr>
        <w:t xml:space="preserve"> Section 94 of the Principal Act is amended by inserting in subsection </w:t>
      </w:r>
      <w:r w:rsidR="00B03840" w:rsidRPr="00E4248B">
        <w:rPr>
          <w:rFonts w:ascii="Times New Roman" w:hAnsi="Times New Roman" w:cs="Times New Roman"/>
        </w:rPr>
        <w:t>(</w:t>
      </w:r>
      <w:r w:rsidR="00B03840" w:rsidRPr="009B3936">
        <w:rPr>
          <w:rFonts w:ascii="Times New Roman" w:hAnsi="Times New Roman" w:cs="Times New Roman"/>
        </w:rPr>
        <w:t>1</w:t>
      </w:r>
      <w:r w:rsidR="00B03840" w:rsidRPr="00E4248B">
        <w:rPr>
          <w:rFonts w:ascii="Times New Roman" w:hAnsi="Times New Roman" w:cs="Times New Roman"/>
        </w:rPr>
        <w:t>)</w:t>
      </w:r>
      <w:r w:rsidR="00B03840" w:rsidRPr="009B3936">
        <w:rPr>
          <w:rFonts w:ascii="Times New Roman" w:hAnsi="Times New Roman" w:cs="Times New Roman"/>
        </w:rPr>
        <w:t xml:space="preserve"> the following definition:</w:t>
      </w:r>
    </w:p>
    <w:p w14:paraId="7AD4F4A4" w14:textId="13D1FFF5" w:rsidR="00B03840" w:rsidRPr="009B3936" w:rsidRDefault="009B3936" w:rsidP="000A61D2">
      <w:pPr>
        <w:spacing w:after="0" w:line="240" w:lineRule="auto"/>
        <w:ind w:left="864" w:hanging="432"/>
        <w:jc w:val="both"/>
        <w:rPr>
          <w:rFonts w:ascii="Times New Roman" w:hAnsi="Times New Roman" w:cs="Times New Roman"/>
        </w:rPr>
      </w:pPr>
      <w:r>
        <w:rPr>
          <w:rFonts w:ascii="Times New Roman" w:hAnsi="Times New Roman" w:cs="Times New Roman"/>
        </w:rPr>
        <w:t>“</w:t>
      </w:r>
      <w:r w:rsidR="00725E63">
        <w:rPr>
          <w:rFonts w:ascii="Times New Roman" w:hAnsi="Times New Roman" w:cs="Times New Roman"/>
        </w:rPr>
        <w:t xml:space="preserve"> </w:t>
      </w:r>
      <w:r>
        <w:rPr>
          <w:rFonts w:ascii="Times New Roman" w:hAnsi="Times New Roman" w:cs="Times New Roman"/>
        </w:rPr>
        <w:t>‘</w:t>
      </w:r>
      <w:r w:rsidR="00B03840" w:rsidRPr="009B3936">
        <w:rPr>
          <w:rFonts w:ascii="Times New Roman" w:hAnsi="Times New Roman" w:cs="Times New Roman"/>
        </w:rPr>
        <w:t>family allowance pay day</w:t>
      </w:r>
      <w:r>
        <w:rPr>
          <w:rFonts w:ascii="Times New Roman" w:hAnsi="Times New Roman" w:cs="Times New Roman"/>
        </w:rPr>
        <w:t>’</w:t>
      </w:r>
      <w:r w:rsidR="00B03840" w:rsidRPr="009B3936">
        <w:rPr>
          <w:rFonts w:ascii="Times New Roman" w:hAnsi="Times New Roman" w:cs="Times New Roman"/>
        </w:rPr>
        <w:t xml:space="preserve"> means a day that is a family allowance pay day for the purposes of Part X;</w:t>
      </w:r>
      <w:r>
        <w:rPr>
          <w:rFonts w:ascii="Times New Roman" w:hAnsi="Times New Roman" w:cs="Times New Roman"/>
        </w:rPr>
        <w:t>”</w:t>
      </w:r>
    </w:p>
    <w:p w14:paraId="56BA2A38" w14:textId="77777777" w:rsidR="00B03840" w:rsidRPr="009B3936" w:rsidRDefault="009B3936" w:rsidP="000A61D2">
      <w:pPr>
        <w:spacing w:after="0" w:line="240" w:lineRule="auto"/>
        <w:jc w:val="both"/>
        <w:rPr>
          <w:rFonts w:ascii="Times New Roman" w:hAnsi="Times New Roman" w:cs="Times New Roman"/>
        </w:rPr>
      </w:pPr>
      <w:r w:rsidRPr="009B3936">
        <w:rPr>
          <w:rFonts w:ascii="Times New Roman" w:hAnsi="Times New Roman" w:cs="Times New Roman"/>
          <w:i/>
        </w:rPr>
        <w:t>Commencement: 29 December 1988</w:t>
      </w:r>
    </w:p>
    <w:p w14:paraId="3EF27CE3" w14:textId="77777777" w:rsidR="00B03840" w:rsidRPr="009B3936" w:rsidRDefault="009B3936" w:rsidP="00BC382D">
      <w:pPr>
        <w:spacing w:after="0" w:line="240" w:lineRule="auto"/>
        <w:ind w:firstLine="432"/>
        <w:jc w:val="both"/>
        <w:rPr>
          <w:rFonts w:ascii="Times New Roman" w:hAnsi="Times New Roman" w:cs="Times New Roman"/>
        </w:rPr>
      </w:pPr>
      <w:r w:rsidRPr="009B3936">
        <w:rPr>
          <w:rFonts w:ascii="Times New Roman" w:hAnsi="Times New Roman" w:cs="Times New Roman"/>
          <w:b/>
        </w:rPr>
        <w:t>32.</w:t>
      </w:r>
      <w:r w:rsidR="00B03840" w:rsidRPr="009B3936">
        <w:rPr>
          <w:rFonts w:ascii="Times New Roman" w:hAnsi="Times New Roman" w:cs="Times New Roman"/>
        </w:rPr>
        <w:t xml:space="preserve"> Section 96 of the Principal Act is repealed and the following section is substituted:</w:t>
      </w:r>
    </w:p>
    <w:p w14:paraId="77ADE26F" w14:textId="77777777" w:rsidR="00B03840" w:rsidRPr="000A61D2" w:rsidRDefault="009B3936" w:rsidP="000A61D2">
      <w:pPr>
        <w:spacing w:before="120" w:after="60" w:line="240" w:lineRule="auto"/>
        <w:rPr>
          <w:rFonts w:ascii="Times New Roman" w:hAnsi="Times New Roman" w:cs="Times New Roman"/>
          <w:b/>
          <w:sz w:val="20"/>
        </w:rPr>
      </w:pPr>
      <w:r w:rsidRPr="000A61D2">
        <w:rPr>
          <w:rFonts w:ascii="Times New Roman" w:hAnsi="Times New Roman" w:cs="Times New Roman"/>
          <w:b/>
          <w:sz w:val="20"/>
        </w:rPr>
        <w:t>Amount of double orphan’s pension</w:t>
      </w:r>
    </w:p>
    <w:p w14:paraId="64D4B196" w14:textId="77777777" w:rsidR="00B03840" w:rsidRPr="009B3936" w:rsidRDefault="009B3936" w:rsidP="00BC382D">
      <w:pPr>
        <w:spacing w:after="0" w:line="240" w:lineRule="auto"/>
        <w:ind w:firstLine="432"/>
        <w:jc w:val="both"/>
        <w:rPr>
          <w:rFonts w:ascii="Times New Roman" w:hAnsi="Times New Roman" w:cs="Times New Roman"/>
        </w:rPr>
      </w:pPr>
      <w:r>
        <w:rPr>
          <w:rFonts w:ascii="Times New Roman" w:hAnsi="Times New Roman" w:cs="Times New Roman"/>
        </w:rPr>
        <w:t>“</w:t>
      </w:r>
      <w:r w:rsidR="00B03840" w:rsidRPr="009B3936">
        <w:rPr>
          <w:rFonts w:ascii="Times New Roman" w:hAnsi="Times New Roman" w:cs="Times New Roman"/>
        </w:rPr>
        <w:t xml:space="preserve">96. </w:t>
      </w:r>
      <w:r w:rsidR="00B03840" w:rsidRPr="00E4248B">
        <w:rPr>
          <w:rFonts w:ascii="Times New Roman" w:hAnsi="Times New Roman" w:cs="Times New Roman"/>
        </w:rPr>
        <w:t>(</w:t>
      </w:r>
      <w:r w:rsidR="00B03840" w:rsidRPr="009B3936">
        <w:rPr>
          <w:rFonts w:ascii="Times New Roman" w:hAnsi="Times New Roman" w:cs="Times New Roman"/>
        </w:rPr>
        <w:t>1</w:t>
      </w:r>
      <w:r w:rsidR="00B03840" w:rsidRPr="00E4248B">
        <w:rPr>
          <w:rFonts w:ascii="Times New Roman" w:hAnsi="Times New Roman" w:cs="Times New Roman"/>
        </w:rPr>
        <w:t>)</w:t>
      </w:r>
      <w:r w:rsidR="00B03840" w:rsidRPr="009B3936">
        <w:rPr>
          <w:rFonts w:ascii="Times New Roman" w:hAnsi="Times New Roman" w:cs="Times New Roman"/>
        </w:rPr>
        <w:t xml:space="preserve"> The amount of double orphan</w:t>
      </w:r>
      <w:r>
        <w:rPr>
          <w:rFonts w:ascii="Times New Roman" w:hAnsi="Times New Roman" w:cs="Times New Roman"/>
        </w:rPr>
        <w:t>’</w:t>
      </w:r>
      <w:r w:rsidR="00B03840" w:rsidRPr="009B3936">
        <w:rPr>
          <w:rFonts w:ascii="Times New Roman" w:hAnsi="Times New Roman" w:cs="Times New Roman"/>
        </w:rPr>
        <w:t>s pension payable to a person in respect of a child on a family allowance pay day occurring on or after 29 December 1988 and before 1 July 1989 is $25.75.</w:t>
      </w:r>
    </w:p>
    <w:p w14:paraId="4EADABAC" w14:textId="77777777" w:rsidR="00B03840" w:rsidRPr="009B3936" w:rsidRDefault="009B3936" w:rsidP="00BC382D">
      <w:pPr>
        <w:spacing w:after="0" w:line="240" w:lineRule="auto"/>
        <w:ind w:firstLine="432"/>
        <w:jc w:val="both"/>
        <w:rPr>
          <w:rFonts w:ascii="Times New Roman" w:hAnsi="Times New Roman" w:cs="Times New Roman"/>
        </w:rPr>
      </w:pPr>
      <w:r>
        <w:rPr>
          <w:rFonts w:ascii="Times New Roman" w:hAnsi="Times New Roman" w:cs="Times New Roman"/>
        </w:rPr>
        <w:t>“</w:t>
      </w:r>
      <w:r w:rsidR="00B03840" w:rsidRPr="00E4248B">
        <w:rPr>
          <w:rFonts w:ascii="Times New Roman" w:hAnsi="Times New Roman" w:cs="Times New Roman"/>
        </w:rPr>
        <w:t>(</w:t>
      </w:r>
      <w:r w:rsidR="00B03840" w:rsidRPr="009B3936">
        <w:rPr>
          <w:rFonts w:ascii="Times New Roman" w:hAnsi="Times New Roman" w:cs="Times New Roman"/>
        </w:rPr>
        <w:t>2</w:t>
      </w:r>
      <w:r w:rsidR="00B03840" w:rsidRPr="00E4248B">
        <w:rPr>
          <w:rFonts w:ascii="Times New Roman" w:hAnsi="Times New Roman" w:cs="Times New Roman"/>
        </w:rPr>
        <w:t>)</w:t>
      </w:r>
      <w:r w:rsidR="00B03840" w:rsidRPr="009B3936">
        <w:rPr>
          <w:rFonts w:ascii="Times New Roman" w:hAnsi="Times New Roman" w:cs="Times New Roman"/>
        </w:rPr>
        <w:t xml:space="preserve"> The amount of double orphan</w:t>
      </w:r>
      <w:r>
        <w:rPr>
          <w:rFonts w:ascii="Times New Roman" w:hAnsi="Times New Roman" w:cs="Times New Roman"/>
        </w:rPr>
        <w:t>’</w:t>
      </w:r>
      <w:r w:rsidR="00B03840" w:rsidRPr="009B3936">
        <w:rPr>
          <w:rFonts w:ascii="Times New Roman" w:hAnsi="Times New Roman" w:cs="Times New Roman"/>
        </w:rPr>
        <w:t>s pension payable to a person in respect of a child on a family allowance pay day occurring after 1 July 1989 is $27.70.</w:t>
      </w:r>
      <w:r>
        <w:rPr>
          <w:rFonts w:ascii="Times New Roman" w:hAnsi="Times New Roman" w:cs="Times New Roman"/>
        </w:rPr>
        <w:t>”</w:t>
      </w:r>
      <w:r w:rsidR="00B03840" w:rsidRPr="009B3936">
        <w:rPr>
          <w:rFonts w:ascii="Times New Roman" w:hAnsi="Times New Roman" w:cs="Times New Roman"/>
        </w:rPr>
        <w:t>.</w:t>
      </w:r>
    </w:p>
    <w:p w14:paraId="779FB9B3" w14:textId="77777777" w:rsidR="00B03840" w:rsidRPr="009B3936" w:rsidRDefault="009B3936" w:rsidP="000A61D2">
      <w:pPr>
        <w:spacing w:after="0" w:line="240" w:lineRule="auto"/>
        <w:jc w:val="both"/>
        <w:rPr>
          <w:rFonts w:ascii="Times New Roman" w:hAnsi="Times New Roman" w:cs="Times New Roman"/>
        </w:rPr>
      </w:pPr>
      <w:r w:rsidRPr="009B3936">
        <w:rPr>
          <w:rFonts w:ascii="Times New Roman" w:hAnsi="Times New Roman" w:cs="Times New Roman"/>
          <w:i/>
        </w:rPr>
        <w:t>Commencement: 29 December 1988</w:t>
      </w:r>
    </w:p>
    <w:p w14:paraId="45A40E86" w14:textId="77777777" w:rsidR="00B03840" w:rsidRPr="000A61D2" w:rsidRDefault="009B3936" w:rsidP="000A61D2">
      <w:pPr>
        <w:spacing w:before="120" w:after="60" w:line="240" w:lineRule="auto"/>
        <w:rPr>
          <w:rFonts w:ascii="Times New Roman" w:hAnsi="Times New Roman" w:cs="Times New Roman"/>
          <w:b/>
          <w:sz w:val="20"/>
        </w:rPr>
      </w:pPr>
      <w:r w:rsidRPr="000A61D2">
        <w:rPr>
          <w:rFonts w:ascii="Times New Roman" w:hAnsi="Times New Roman" w:cs="Times New Roman"/>
          <w:b/>
          <w:sz w:val="20"/>
        </w:rPr>
        <w:t>Application of Part X</w:t>
      </w:r>
    </w:p>
    <w:p w14:paraId="41CE0651" w14:textId="77777777" w:rsidR="00B03840" w:rsidRPr="009B3936" w:rsidRDefault="009B3936" w:rsidP="00BC382D">
      <w:pPr>
        <w:spacing w:after="0" w:line="240" w:lineRule="auto"/>
        <w:ind w:firstLine="432"/>
        <w:jc w:val="both"/>
        <w:rPr>
          <w:rFonts w:ascii="Times New Roman" w:hAnsi="Times New Roman" w:cs="Times New Roman"/>
        </w:rPr>
      </w:pPr>
      <w:r w:rsidRPr="009B3936">
        <w:rPr>
          <w:rFonts w:ascii="Times New Roman" w:hAnsi="Times New Roman" w:cs="Times New Roman"/>
          <w:b/>
        </w:rPr>
        <w:t>33.</w:t>
      </w:r>
      <w:r w:rsidR="00B03840" w:rsidRPr="009B3936">
        <w:rPr>
          <w:rFonts w:ascii="Times New Roman" w:hAnsi="Times New Roman" w:cs="Times New Roman"/>
        </w:rPr>
        <w:t xml:space="preserve"> Section 97 of the Principal Act is amended by omitting subsection </w:t>
      </w:r>
      <w:r w:rsidR="00B03840" w:rsidRPr="00E4248B">
        <w:rPr>
          <w:rFonts w:ascii="Times New Roman" w:hAnsi="Times New Roman" w:cs="Times New Roman"/>
        </w:rPr>
        <w:t>(</w:t>
      </w:r>
      <w:r w:rsidR="00B03840" w:rsidRPr="009B3936">
        <w:rPr>
          <w:rFonts w:ascii="Times New Roman" w:hAnsi="Times New Roman" w:cs="Times New Roman"/>
        </w:rPr>
        <w:t>2</w:t>
      </w:r>
      <w:r w:rsidR="00B03840" w:rsidRPr="00E4248B">
        <w:rPr>
          <w:rFonts w:ascii="Times New Roman" w:hAnsi="Times New Roman" w:cs="Times New Roman"/>
        </w:rPr>
        <w:t>)</w:t>
      </w:r>
      <w:r w:rsidR="00B03840" w:rsidRPr="009B3936">
        <w:rPr>
          <w:rFonts w:ascii="Times New Roman" w:hAnsi="Times New Roman" w:cs="Times New Roman"/>
        </w:rPr>
        <w:t>.</w:t>
      </w:r>
    </w:p>
    <w:p w14:paraId="17D530E3" w14:textId="77777777" w:rsidR="00B03840" w:rsidRPr="009B3936" w:rsidRDefault="009B3936" w:rsidP="000A61D2">
      <w:pPr>
        <w:spacing w:after="0" w:line="240" w:lineRule="auto"/>
        <w:jc w:val="both"/>
        <w:rPr>
          <w:rFonts w:ascii="Times New Roman" w:hAnsi="Times New Roman" w:cs="Times New Roman"/>
        </w:rPr>
      </w:pPr>
      <w:r w:rsidRPr="009B3936">
        <w:rPr>
          <w:rFonts w:ascii="Times New Roman" w:hAnsi="Times New Roman" w:cs="Times New Roman"/>
          <w:i/>
        </w:rPr>
        <w:t>Commencement: 29 December 1988</w:t>
      </w:r>
    </w:p>
    <w:p w14:paraId="68C137AC" w14:textId="77777777" w:rsidR="00B03840" w:rsidRPr="000A61D2" w:rsidRDefault="009B3936" w:rsidP="000A61D2">
      <w:pPr>
        <w:spacing w:before="120" w:after="60" w:line="240" w:lineRule="auto"/>
        <w:rPr>
          <w:rFonts w:ascii="Times New Roman" w:hAnsi="Times New Roman" w:cs="Times New Roman"/>
          <w:b/>
          <w:sz w:val="20"/>
        </w:rPr>
      </w:pPr>
      <w:r w:rsidRPr="000A61D2">
        <w:rPr>
          <w:rFonts w:ascii="Times New Roman" w:hAnsi="Times New Roman" w:cs="Times New Roman"/>
          <w:b/>
          <w:sz w:val="20"/>
        </w:rPr>
        <w:t>Interpretation</w:t>
      </w:r>
    </w:p>
    <w:p w14:paraId="5781BF10" w14:textId="77777777" w:rsidR="00B03840" w:rsidRPr="009B3936" w:rsidRDefault="009B3936" w:rsidP="00BC382D">
      <w:pPr>
        <w:spacing w:after="0" w:line="240" w:lineRule="auto"/>
        <w:ind w:firstLine="432"/>
        <w:jc w:val="both"/>
        <w:rPr>
          <w:rFonts w:ascii="Times New Roman" w:hAnsi="Times New Roman" w:cs="Times New Roman"/>
        </w:rPr>
      </w:pPr>
      <w:r w:rsidRPr="009B3936">
        <w:rPr>
          <w:rFonts w:ascii="Times New Roman" w:hAnsi="Times New Roman" w:cs="Times New Roman"/>
          <w:b/>
        </w:rPr>
        <w:t>34.</w:t>
      </w:r>
      <w:r w:rsidR="00B03840" w:rsidRPr="009B3936">
        <w:rPr>
          <w:rFonts w:ascii="Times New Roman" w:hAnsi="Times New Roman" w:cs="Times New Roman"/>
        </w:rPr>
        <w:t xml:space="preserve"> Section 101 of the Principal Act is amended:</w:t>
      </w:r>
    </w:p>
    <w:p w14:paraId="278BB323" w14:textId="77777777" w:rsidR="00B03840" w:rsidRPr="009B3936" w:rsidRDefault="009B3936" w:rsidP="000A61D2">
      <w:pPr>
        <w:spacing w:after="0" w:line="240" w:lineRule="auto"/>
        <w:ind w:left="864" w:hanging="432"/>
        <w:jc w:val="both"/>
        <w:rPr>
          <w:rFonts w:ascii="Times New Roman" w:hAnsi="Times New Roman" w:cs="Times New Roman"/>
        </w:rPr>
      </w:pPr>
      <w:r w:rsidRPr="00E4248B">
        <w:rPr>
          <w:rFonts w:ascii="Times New Roman" w:hAnsi="Times New Roman" w:cs="Times New Roman"/>
          <w:b/>
        </w:rPr>
        <w:t>(</w:t>
      </w:r>
      <w:r w:rsidRPr="009B3936">
        <w:rPr>
          <w:rFonts w:ascii="Times New Roman" w:hAnsi="Times New Roman" w:cs="Times New Roman"/>
          <w:b/>
        </w:rPr>
        <w:t>a</w:t>
      </w:r>
      <w:r w:rsidRPr="00E4248B">
        <w:rPr>
          <w:rFonts w:ascii="Times New Roman" w:hAnsi="Times New Roman" w:cs="Times New Roman"/>
          <w:b/>
        </w:rPr>
        <w:t>)</w:t>
      </w:r>
      <w:r w:rsidR="00B03840" w:rsidRPr="009B3936">
        <w:rPr>
          <w:rFonts w:ascii="Times New Roman" w:hAnsi="Times New Roman" w:cs="Times New Roman"/>
        </w:rPr>
        <w:t xml:space="preserve"> by omitting the definition of </w:t>
      </w:r>
      <w:r>
        <w:rPr>
          <w:rFonts w:ascii="Times New Roman" w:hAnsi="Times New Roman" w:cs="Times New Roman"/>
        </w:rPr>
        <w:t>“</w:t>
      </w:r>
      <w:r w:rsidR="00B03840" w:rsidRPr="009B3936">
        <w:rPr>
          <w:rFonts w:ascii="Times New Roman" w:hAnsi="Times New Roman" w:cs="Times New Roman"/>
        </w:rPr>
        <w:t>family allowance period</w:t>
      </w:r>
      <w:r>
        <w:rPr>
          <w:rFonts w:ascii="Times New Roman" w:hAnsi="Times New Roman" w:cs="Times New Roman"/>
        </w:rPr>
        <w:t>”</w:t>
      </w:r>
      <w:r w:rsidR="00B03840" w:rsidRPr="009B3936">
        <w:rPr>
          <w:rFonts w:ascii="Times New Roman" w:hAnsi="Times New Roman" w:cs="Times New Roman"/>
        </w:rPr>
        <w:t>;</w:t>
      </w:r>
    </w:p>
    <w:p w14:paraId="356415E4" w14:textId="77777777" w:rsidR="00B03840" w:rsidRPr="009B3936" w:rsidRDefault="009B3936" w:rsidP="000A61D2">
      <w:pPr>
        <w:spacing w:after="0" w:line="240" w:lineRule="auto"/>
        <w:ind w:left="864" w:hanging="432"/>
        <w:jc w:val="both"/>
        <w:rPr>
          <w:rFonts w:ascii="Times New Roman" w:hAnsi="Times New Roman" w:cs="Times New Roman"/>
        </w:rPr>
      </w:pPr>
      <w:r w:rsidRPr="00E4248B">
        <w:rPr>
          <w:rFonts w:ascii="Times New Roman" w:hAnsi="Times New Roman" w:cs="Times New Roman"/>
          <w:b/>
        </w:rPr>
        <w:t>(</w:t>
      </w:r>
      <w:r w:rsidRPr="009B3936">
        <w:rPr>
          <w:rFonts w:ascii="Times New Roman" w:hAnsi="Times New Roman" w:cs="Times New Roman"/>
          <w:b/>
        </w:rPr>
        <w:t>b</w:t>
      </w:r>
      <w:r w:rsidRPr="00E4248B">
        <w:rPr>
          <w:rFonts w:ascii="Times New Roman" w:hAnsi="Times New Roman" w:cs="Times New Roman"/>
          <w:b/>
        </w:rPr>
        <w:t>)</w:t>
      </w:r>
      <w:r w:rsidR="00B03840" w:rsidRPr="009B3936">
        <w:rPr>
          <w:rFonts w:ascii="Times New Roman" w:hAnsi="Times New Roman" w:cs="Times New Roman"/>
        </w:rPr>
        <w:t xml:space="preserve"> by inserting the following definition:</w:t>
      </w:r>
    </w:p>
    <w:p w14:paraId="5BA88CF0" w14:textId="3ACEA629" w:rsidR="00B03840" w:rsidRPr="009B3936" w:rsidRDefault="009B3936" w:rsidP="000A61D2">
      <w:pPr>
        <w:spacing w:after="0" w:line="240" w:lineRule="auto"/>
        <w:ind w:left="1296" w:hanging="432"/>
        <w:jc w:val="both"/>
        <w:rPr>
          <w:rFonts w:ascii="Times New Roman" w:hAnsi="Times New Roman" w:cs="Times New Roman"/>
        </w:rPr>
      </w:pPr>
      <w:r>
        <w:rPr>
          <w:rFonts w:ascii="Times New Roman" w:hAnsi="Times New Roman" w:cs="Times New Roman"/>
        </w:rPr>
        <w:t>“</w:t>
      </w:r>
      <w:r w:rsidR="00725E63">
        <w:rPr>
          <w:rFonts w:ascii="Times New Roman" w:hAnsi="Times New Roman" w:cs="Times New Roman"/>
        </w:rPr>
        <w:t xml:space="preserve"> </w:t>
      </w:r>
      <w:r>
        <w:rPr>
          <w:rFonts w:ascii="Times New Roman" w:hAnsi="Times New Roman" w:cs="Times New Roman"/>
        </w:rPr>
        <w:t>‘</w:t>
      </w:r>
      <w:r w:rsidR="00B03840" w:rsidRPr="009B3936">
        <w:rPr>
          <w:rFonts w:ascii="Times New Roman" w:hAnsi="Times New Roman" w:cs="Times New Roman"/>
        </w:rPr>
        <w:t>family allowance pay day</w:t>
      </w:r>
      <w:r>
        <w:rPr>
          <w:rFonts w:ascii="Times New Roman" w:hAnsi="Times New Roman" w:cs="Times New Roman"/>
        </w:rPr>
        <w:t>’</w:t>
      </w:r>
      <w:r w:rsidR="00B03840" w:rsidRPr="009B3936">
        <w:rPr>
          <w:rFonts w:ascii="Times New Roman" w:hAnsi="Times New Roman" w:cs="Times New Roman"/>
        </w:rPr>
        <w:t xml:space="preserve"> means a day that is a family allowance pay day for the purposes of Part X.</w:t>
      </w:r>
      <w:r>
        <w:rPr>
          <w:rFonts w:ascii="Times New Roman" w:hAnsi="Times New Roman" w:cs="Times New Roman"/>
        </w:rPr>
        <w:t>”</w:t>
      </w:r>
      <w:r w:rsidR="00B03840" w:rsidRPr="009B3936">
        <w:rPr>
          <w:rFonts w:ascii="Times New Roman" w:hAnsi="Times New Roman" w:cs="Times New Roman"/>
        </w:rPr>
        <w:t>.</w:t>
      </w:r>
    </w:p>
    <w:p w14:paraId="6C33CD78" w14:textId="77777777" w:rsidR="00B03840" w:rsidRPr="009B3936" w:rsidRDefault="009B3936" w:rsidP="000A61D2">
      <w:pPr>
        <w:spacing w:after="0" w:line="240" w:lineRule="auto"/>
        <w:jc w:val="both"/>
        <w:rPr>
          <w:rFonts w:ascii="Times New Roman" w:hAnsi="Times New Roman" w:cs="Times New Roman"/>
        </w:rPr>
      </w:pPr>
      <w:r w:rsidRPr="009B3936">
        <w:rPr>
          <w:rFonts w:ascii="Times New Roman" w:hAnsi="Times New Roman" w:cs="Times New Roman"/>
          <w:i/>
        </w:rPr>
        <w:t>Commencement: 29 December 1988</w:t>
      </w:r>
    </w:p>
    <w:p w14:paraId="1A5E5F38" w14:textId="77777777" w:rsidR="00B03840" w:rsidRPr="000A61D2" w:rsidRDefault="009B3936" w:rsidP="000A61D2">
      <w:pPr>
        <w:spacing w:before="120" w:after="60" w:line="240" w:lineRule="auto"/>
        <w:rPr>
          <w:rFonts w:ascii="Times New Roman" w:hAnsi="Times New Roman" w:cs="Times New Roman"/>
          <w:b/>
          <w:sz w:val="20"/>
        </w:rPr>
      </w:pPr>
      <w:r w:rsidRPr="000A61D2">
        <w:rPr>
          <w:rFonts w:ascii="Times New Roman" w:hAnsi="Times New Roman" w:cs="Times New Roman"/>
          <w:b/>
          <w:sz w:val="20"/>
        </w:rPr>
        <w:t>Qualification for allowance</w:t>
      </w:r>
    </w:p>
    <w:p w14:paraId="3177AD1A" w14:textId="77777777" w:rsidR="00B03840" w:rsidRPr="009B3936" w:rsidRDefault="009B3936" w:rsidP="00BC382D">
      <w:pPr>
        <w:spacing w:after="0" w:line="240" w:lineRule="auto"/>
        <w:ind w:firstLine="432"/>
        <w:jc w:val="both"/>
        <w:rPr>
          <w:rFonts w:ascii="Times New Roman" w:hAnsi="Times New Roman" w:cs="Times New Roman"/>
        </w:rPr>
      </w:pPr>
      <w:r w:rsidRPr="009B3936">
        <w:rPr>
          <w:rFonts w:ascii="Times New Roman" w:hAnsi="Times New Roman" w:cs="Times New Roman"/>
          <w:b/>
        </w:rPr>
        <w:t>35.</w:t>
      </w:r>
      <w:r w:rsidR="00B03840" w:rsidRPr="009B3936">
        <w:rPr>
          <w:rFonts w:ascii="Times New Roman" w:hAnsi="Times New Roman" w:cs="Times New Roman"/>
        </w:rPr>
        <w:t xml:space="preserve"> Section 102 of the Principal Act is amended by omitting from paragraph </w:t>
      </w:r>
      <w:r w:rsidR="00B03840" w:rsidRPr="00E4248B">
        <w:rPr>
          <w:rFonts w:ascii="Times New Roman" w:hAnsi="Times New Roman" w:cs="Times New Roman"/>
        </w:rPr>
        <w:t>(</w:t>
      </w:r>
      <w:r w:rsidR="00B03840" w:rsidRPr="009B3936">
        <w:rPr>
          <w:rFonts w:ascii="Times New Roman" w:hAnsi="Times New Roman" w:cs="Times New Roman"/>
        </w:rPr>
        <w:t>a</w:t>
      </w:r>
      <w:r w:rsidR="00B03840" w:rsidRPr="00E4248B">
        <w:rPr>
          <w:rFonts w:ascii="Times New Roman" w:hAnsi="Times New Roman" w:cs="Times New Roman"/>
        </w:rPr>
        <w:t>)</w:t>
      </w:r>
      <w:r w:rsidR="00B03840" w:rsidRPr="009B3936">
        <w:rPr>
          <w:rFonts w:ascii="Times New Roman" w:hAnsi="Times New Roman" w:cs="Times New Roman"/>
        </w:rPr>
        <w:t xml:space="preserve"> </w:t>
      </w:r>
      <w:r>
        <w:rPr>
          <w:rFonts w:ascii="Times New Roman" w:hAnsi="Times New Roman" w:cs="Times New Roman"/>
        </w:rPr>
        <w:t>“</w:t>
      </w:r>
      <w:r w:rsidR="00B03840" w:rsidRPr="009B3936">
        <w:rPr>
          <w:rFonts w:ascii="Times New Roman" w:hAnsi="Times New Roman" w:cs="Times New Roman"/>
        </w:rPr>
        <w:t>,</w:t>
      </w:r>
      <w:r w:rsidR="00264B96">
        <w:rPr>
          <w:rFonts w:ascii="Times New Roman" w:hAnsi="Times New Roman" w:cs="Times New Roman"/>
        </w:rPr>
        <w:t xml:space="preserve"> </w:t>
      </w:r>
      <w:r w:rsidR="00B03840" w:rsidRPr="009B3936">
        <w:rPr>
          <w:rFonts w:ascii="Times New Roman" w:hAnsi="Times New Roman" w:cs="Times New Roman"/>
        </w:rPr>
        <w:t xml:space="preserve">subsection 82 </w:t>
      </w:r>
      <w:r w:rsidR="00B03840" w:rsidRPr="00E4248B">
        <w:rPr>
          <w:rFonts w:ascii="Times New Roman" w:hAnsi="Times New Roman" w:cs="Times New Roman"/>
        </w:rPr>
        <w:t>(</w:t>
      </w:r>
      <w:r w:rsidR="00B03840" w:rsidRPr="009B3936">
        <w:rPr>
          <w:rFonts w:ascii="Times New Roman" w:hAnsi="Times New Roman" w:cs="Times New Roman"/>
        </w:rPr>
        <w:t>6</w:t>
      </w:r>
      <w:r w:rsidR="00B03840" w:rsidRPr="00E4248B">
        <w:rPr>
          <w:rFonts w:ascii="Times New Roman" w:hAnsi="Times New Roman" w:cs="Times New Roman"/>
        </w:rPr>
        <w:t>)</w:t>
      </w:r>
      <w:r w:rsidR="00B03840" w:rsidRPr="009B3936">
        <w:rPr>
          <w:rFonts w:ascii="Times New Roman" w:hAnsi="Times New Roman" w:cs="Times New Roman"/>
        </w:rPr>
        <w:t xml:space="preserve"> and paragraph 89 </w:t>
      </w:r>
      <w:r w:rsidR="00B03840" w:rsidRPr="00E4248B">
        <w:rPr>
          <w:rFonts w:ascii="Times New Roman" w:hAnsi="Times New Roman" w:cs="Times New Roman"/>
        </w:rPr>
        <w:t>(</w:t>
      </w:r>
      <w:r w:rsidR="00B03840" w:rsidRPr="009B3936">
        <w:rPr>
          <w:rFonts w:ascii="Times New Roman" w:hAnsi="Times New Roman" w:cs="Times New Roman"/>
        </w:rPr>
        <w:t>1</w:t>
      </w:r>
      <w:r w:rsidR="00B03840" w:rsidRPr="00E4248B">
        <w:rPr>
          <w:rFonts w:ascii="Times New Roman" w:hAnsi="Times New Roman" w:cs="Times New Roman"/>
        </w:rPr>
        <w:t>)</w:t>
      </w:r>
      <w:r w:rsidR="00B03840" w:rsidRPr="009B3936">
        <w:rPr>
          <w:rFonts w:ascii="Times New Roman" w:hAnsi="Times New Roman" w:cs="Times New Roman"/>
        </w:rPr>
        <w:t xml:space="preserve"> </w:t>
      </w:r>
      <w:r w:rsidR="00B03840" w:rsidRPr="00E4248B">
        <w:rPr>
          <w:rFonts w:ascii="Times New Roman" w:hAnsi="Times New Roman" w:cs="Times New Roman"/>
        </w:rPr>
        <w:t>(</w:t>
      </w:r>
      <w:r w:rsidR="00B03840" w:rsidRPr="009B3936">
        <w:rPr>
          <w:rFonts w:ascii="Times New Roman" w:hAnsi="Times New Roman" w:cs="Times New Roman"/>
        </w:rPr>
        <w:t>b</w:t>
      </w:r>
      <w:r w:rsidR="00B03840" w:rsidRPr="00E4248B">
        <w:rPr>
          <w:rFonts w:ascii="Times New Roman" w:hAnsi="Times New Roman" w:cs="Times New Roman"/>
        </w:rPr>
        <w:t>)</w:t>
      </w:r>
      <w:r>
        <w:rPr>
          <w:rFonts w:ascii="Times New Roman" w:hAnsi="Times New Roman" w:cs="Times New Roman"/>
        </w:rPr>
        <w:t>”</w:t>
      </w:r>
      <w:r w:rsidR="00B03840" w:rsidRPr="009B3936">
        <w:rPr>
          <w:rFonts w:ascii="Times New Roman" w:hAnsi="Times New Roman" w:cs="Times New Roman"/>
        </w:rPr>
        <w:t xml:space="preserve"> and substituting </w:t>
      </w:r>
      <w:r>
        <w:rPr>
          <w:rFonts w:ascii="Times New Roman" w:hAnsi="Times New Roman" w:cs="Times New Roman"/>
        </w:rPr>
        <w:t>“</w:t>
      </w:r>
      <w:r w:rsidR="00B03840" w:rsidRPr="009B3936">
        <w:rPr>
          <w:rFonts w:ascii="Times New Roman" w:hAnsi="Times New Roman" w:cs="Times New Roman"/>
        </w:rPr>
        <w:t xml:space="preserve">and subsection 82 </w:t>
      </w:r>
      <w:r w:rsidR="00B03840" w:rsidRPr="00E4248B">
        <w:rPr>
          <w:rFonts w:ascii="Times New Roman" w:hAnsi="Times New Roman" w:cs="Times New Roman"/>
        </w:rPr>
        <w:t>(</w:t>
      </w:r>
      <w:r w:rsidR="00B03840" w:rsidRPr="009B3936">
        <w:rPr>
          <w:rFonts w:ascii="Times New Roman" w:hAnsi="Times New Roman" w:cs="Times New Roman"/>
        </w:rPr>
        <w:t>6</w:t>
      </w:r>
      <w:r w:rsidR="00B03840" w:rsidRPr="00E4248B">
        <w:rPr>
          <w:rFonts w:ascii="Times New Roman" w:hAnsi="Times New Roman" w:cs="Times New Roman"/>
        </w:rPr>
        <w:t>)</w:t>
      </w:r>
      <w:r>
        <w:rPr>
          <w:rFonts w:ascii="Times New Roman" w:hAnsi="Times New Roman" w:cs="Times New Roman"/>
        </w:rPr>
        <w:t>”</w:t>
      </w:r>
      <w:r w:rsidR="00B03840" w:rsidRPr="009B3936">
        <w:rPr>
          <w:rFonts w:ascii="Times New Roman" w:hAnsi="Times New Roman" w:cs="Times New Roman"/>
        </w:rPr>
        <w:t>.</w:t>
      </w:r>
    </w:p>
    <w:p w14:paraId="57389C68" w14:textId="77777777" w:rsidR="00B03840" w:rsidRPr="009B3936" w:rsidRDefault="009B3936" w:rsidP="000A61D2">
      <w:pPr>
        <w:spacing w:after="0" w:line="240" w:lineRule="auto"/>
        <w:jc w:val="both"/>
        <w:rPr>
          <w:rFonts w:ascii="Times New Roman" w:hAnsi="Times New Roman" w:cs="Times New Roman"/>
        </w:rPr>
      </w:pPr>
      <w:r w:rsidRPr="009B3936">
        <w:rPr>
          <w:rFonts w:ascii="Times New Roman" w:hAnsi="Times New Roman" w:cs="Times New Roman"/>
          <w:i/>
        </w:rPr>
        <w:t>Commencement: 29 December 1988</w:t>
      </w:r>
    </w:p>
    <w:p w14:paraId="31D51314" w14:textId="77777777" w:rsidR="00B03840" w:rsidRPr="000A61D2" w:rsidRDefault="009B3936" w:rsidP="000A61D2">
      <w:pPr>
        <w:spacing w:before="120" w:after="60" w:line="240" w:lineRule="auto"/>
        <w:rPr>
          <w:rFonts w:ascii="Times New Roman" w:hAnsi="Times New Roman" w:cs="Times New Roman"/>
          <w:b/>
          <w:sz w:val="20"/>
        </w:rPr>
      </w:pPr>
      <w:r w:rsidRPr="000A61D2">
        <w:rPr>
          <w:rFonts w:ascii="Times New Roman" w:hAnsi="Times New Roman" w:cs="Times New Roman"/>
          <w:b/>
          <w:sz w:val="20"/>
        </w:rPr>
        <w:t>Temporary absences from home</w:t>
      </w:r>
    </w:p>
    <w:p w14:paraId="5649C32D" w14:textId="77777777" w:rsidR="00B03840" w:rsidRPr="009B3936" w:rsidRDefault="009B3936" w:rsidP="00BC382D">
      <w:pPr>
        <w:spacing w:after="0" w:line="240" w:lineRule="auto"/>
        <w:ind w:firstLine="432"/>
        <w:jc w:val="both"/>
        <w:rPr>
          <w:rFonts w:ascii="Times New Roman" w:hAnsi="Times New Roman" w:cs="Times New Roman"/>
        </w:rPr>
      </w:pPr>
      <w:r w:rsidRPr="009B3936">
        <w:rPr>
          <w:rFonts w:ascii="Times New Roman" w:hAnsi="Times New Roman" w:cs="Times New Roman"/>
          <w:b/>
        </w:rPr>
        <w:t>36.</w:t>
      </w:r>
      <w:r w:rsidR="00B03840" w:rsidRPr="009B3936">
        <w:rPr>
          <w:rFonts w:ascii="Times New Roman" w:hAnsi="Times New Roman" w:cs="Times New Roman"/>
        </w:rPr>
        <w:t xml:space="preserve"> Section 103 of the Principal Act is amended by omitting from subsection </w:t>
      </w:r>
      <w:r w:rsidR="00B03840" w:rsidRPr="00E4248B">
        <w:rPr>
          <w:rFonts w:ascii="Times New Roman" w:hAnsi="Times New Roman" w:cs="Times New Roman"/>
        </w:rPr>
        <w:t>(</w:t>
      </w:r>
      <w:r w:rsidR="00B03840" w:rsidRPr="009B3936">
        <w:rPr>
          <w:rFonts w:ascii="Times New Roman" w:hAnsi="Times New Roman" w:cs="Times New Roman"/>
        </w:rPr>
        <w:t>3</w:t>
      </w:r>
      <w:r w:rsidR="00B03840" w:rsidRPr="00E4248B">
        <w:rPr>
          <w:rFonts w:ascii="Times New Roman" w:hAnsi="Times New Roman" w:cs="Times New Roman"/>
        </w:rPr>
        <w:t>)</w:t>
      </w:r>
      <w:r w:rsidR="00B03840" w:rsidRPr="009B3936">
        <w:rPr>
          <w:rFonts w:ascii="Times New Roman" w:hAnsi="Times New Roman" w:cs="Times New Roman"/>
        </w:rPr>
        <w:t xml:space="preserve"> all the words from and including </w:t>
      </w:r>
      <w:r>
        <w:rPr>
          <w:rFonts w:ascii="Times New Roman" w:hAnsi="Times New Roman" w:cs="Times New Roman"/>
        </w:rPr>
        <w:t>“</w:t>
      </w:r>
      <w:r w:rsidR="00B03840" w:rsidRPr="009B3936">
        <w:rPr>
          <w:rFonts w:ascii="Times New Roman" w:hAnsi="Times New Roman" w:cs="Times New Roman"/>
        </w:rPr>
        <w:t>but</w:t>
      </w:r>
      <w:r>
        <w:rPr>
          <w:rFonts w:ascii="Times New Roman" w:hAnsi="Times New Roman" w:cs="Times New Roman"/>
        </w:rPr>
        <w:t>”</w:t>
      </w:r>
      <w:r w:rsidR="00B03840" w:rsidRPr="009B3936">
        <w:rPr>
          <w:rFonts w:ascii="Times New Roman" w:hAnsi="Times New Roman" w:cs="Times New Roman"/>
        </w:rPr>
        <w:t xml:space="preserve"> and substituting </w:t>
      </w:r>
      <w:r>
        <w:rPr>
          <w:rFonts w:ascii="Times New Roman" w:hAnsi="Times New Roman" w:cs="Times New Roman"/>
        </w:rPr>
        <w:t>“</w:t>
      </w:r>
      <w:r w:rsidR="00B03840" w:rsidRPr="009B3936">
        <w:rPr>
          <w:rFonts w:ascii="Times New Roman" w:hAnsi="Times New Roman" w:cs="Times New Roman"/>
        </w:rPr>
        <w:t>because of the absence, or likely absence, of the child.</w:t>
      </w:r>
      <w:r>
        <w:rPr>
          <w:rFonts w:ascii="Times New Roman" w:hAnsi="Times New Roman" w:cs="Times New Roman"/>
        </w:rPr>
        <w:t>”</w:t>
      </w:r>
      <w:r w:rsidR="00B03840" w:rsidRPr="009B3936">
        <w:rPr>
          <w:rFonts w:ascii="Times New Roman" w:hAnsi="Times New Roman" w:cs="Times New Roman"/>
        </w:rPr>
        <w:t>.</w:t>
      </w:r>
    </w:p>
    <w:p w14:paraId="66D1782D" w14:textId="77777777" w:rsidR="00B03840" w:rsidRPr="009B3936" w:rsidRDefault="009B3936" w:rsidP="005E64D9">
      <w:pPr>
        <w:spacing w:after="0" w:line="240" w:lineRule="auto"/>
        <w:jc w:val="both"/>
        <w:rPr>
          <w:rFonts w:ascii="Times New Roman" w:hAnsi="Times New Roman" w:cs="Times New Roman"/>
        </w:rPr>
      </w:pPr>
      <w:r w:rsidRPr="009B3936">
        <w:rPr>
          <w:rFonts w:ascii="Times New Roman" w:hAnsi="Times New Roman" w:cs="Times New Roman"/>
          <w:i/>
        </w:rPr>
        <w:t>Commencement: 29 December 1988</w:t>
      </w:r>
    </w:p>
    <w:p w14:paraId="0CFC4698" w14:textId="77777777" w:rsidR="00B03840" w:rsidRPr="009B3936" w:rsidRDefault="009B3936" w:rsidP="00BC382D">
      <w:pPr>
        <w:spacing w:after="0" w:line="240" w:lineRule="auto"/>
        <w:ind w:firstLine="432"/>
        <w:jc w:val="both"/>
        <w:rPr>
          <w:rFonts w:ascii="Times New Roman" w:hAnsi="Times New Roman" w:cs="Times New Roman"/>
        </w:rPr>
      </w:pPr>
      <w:r w:rsidRPr="009B3936">
        <w:rPr>
          <w:rFonts w:ascii="Times New Roman" w:hAnsi="Times New Roman" w:cs="Times New Roman"/>
          <w:b/>
        </w:rPr>
        <w:t>37.</w:t>
      </w:r>
      <w:r w:rsidR="00B03840" w:rsidRPr="009B3936">
        <w:rPr>
          <w:rFonts w:ascii="Times New Roman" w:hAnsi="Times New Roman" w:cs="Times New Roman"/>
        </w:rPr>
        <w:t xml:space="preserve"> Section 104 of the Principal Act is repealed and the following sections are substituted:</w:t>
      </w:r>
    </w:p>
    <w:p w14:paraId="452CEC71" w14:textId="77777777" w:rsidR="00E4248B" w:rsidRDefault="00E4248B" w:rsidP="00BC382D">
      <w:pPr>
        <w:spacing w:after="0" w:line="240" w:lineRule="auto"/>
        <w:ind w:firstLine="432"/>
        <w:jc w:val="both"/>
        <w:rPr>
          <w:rFonts w:ascii="Times New Roman" w:hAnsi="Times New Roman" w:cs="Times New Roman"/>
        </w:rPr>
      </w:pPr>
      <w:r>
        <w:rPr>
          <w:rFonts w:ascii="Times New Roman" w:hAnsi="Times New Roman" w:cs="Times New Roman"/>
        </w:rPr>
        <w:br w:type="page"/>
      </w:r>
    </w:p>
    <w:p w14:paraId="67777FDE" w14:textId="77777777" w:rsidR="00B03840" w:rsidRPr="005E64D9" w:rsidRDefault="009B3936" w:rsidP="005E64D9">
      <w:pPr>
        <w:spacing w:before="120" w:after="60" w:line="240" w:lineRule="auto"/>
        <w:rPr>
          <w:rFonts w:ascii="Times New Roman" w:hAnsi="Times New Roman" w:cs="Times New Roman"/>
          <w:b/>
          <w:sz w:val="20"/>
        </w:rPr>
      </w:pPr>
      <w:r w:rsidRPr="005E64D9">
        <w:rPr>
          <w:rFonts w:ascii="Times New Roman" w:hAnsi="Times New Roman" w:cs="Times New Roman"/>
          <w:b/>
          <w:sz w:val="20"/>
        </w:rPr>
        <w:lastRenderedPageBreak/>
        <w:t>Payment of allowance</w:t>
      </w:r>
    </w:p>
    <w:p w14:paraId="6E71592A" w14:textId="77777777" w:rsidR="00B03840" w:rsidRPr="009B3936" w:rsidRDefault="009B3936" w:rsidP="00BC382D">
      <w:pPr>
        <w:spacing w:after="0" w:line="240" w:lineRule="auto"/>
        <w:ind w:firstLine="432"/>
        <w:jc w:val="both"/>
        <w:rPr>
          <w:rFonts w:ascii="Times New Roman" w:hAnsi="Times New Roman" w:cs="Times New Roman"/>
        </w:rPr>
      </w:pPr>
      <w:r>
        <w:rPr>
          <w:rFonts w:ascii="Times New Roman" w:hAnsi="Times New Roman" w:cs="Times New Roman"/>
        </w:rPr>
        <w:t>“</w:t>
      </w:r>
      <w:r w:rsidR="00B03840" w:rsidRPr="009B3936">
        <w:rPr>
          <w:rFonts w:ascii="Times New Roman" w:hAnsi="Times New Roman" w:cs="Times New Roman"/>
        </w:rPr>
        <w:t>104. An allowance is payable to a person in respect of a child on each family allowance pay day on which the person is qualified to receive an allowance in respect of the child.</w:t>
      </w:r>
    </w:p>
    <w:p w14:paraId="0D768138" w14:textId="77777777" w:rsidR="00B03840" w:rsidRPr="005E64D9" w:rsidRDefault="009B3936" w:rsidP="005E64D9">
      <w:pPr>
        <w:spacing w:before="120" w:after="60" w:line="240" w:lineRule="auto"/>
        <w:rPr>
          <w:rFonts w:ascii="Times New Roman" w:hAnsi="Times New Roman" w:cs="Times New Roman"/>
          <w:b/>
          <w:sz w:val="20"/>
        </w:rPr>
      </w:pPr>
      <w:r w:rsidRPr="005E64D9">
        <w:rPr>
          <w:rFonts w:ascii="Times New Roman" w:hAnsi="Times New Roman" w:cs="Times New Roman"/>
          <w:b/>
          <w:sz w:val="20"/>
        </w:rPr>
        <w:t>Amount of allowance</w:t>
      </w:r>
    </w:p>
    <w:p w14:paraId="1647F69F" w14:textId="77777777" w:rsidR="00B03840" w:rsidRPr="005E64D9" w:rsidRDefault="009B3936" w:rsidP="00BC382D">
      <w:pPr>
        <w:spacing w:after="0" w:line="240" w:lineRule="auto"/>
        <w:ind w:firstLine="432"/>
        <w:jc w:val="both"/>
        <w:rPr>
          <w:rFonts w:ascii="Times New Roman" w:hAnsi="Times New Roman" w:cs="Times New Roman"/>
        </w:rPr>
      </w:pPr>
      <w:r w:rsidRPr="005E64D9">
        <w:rPr>
          <w:rFonts w:ascii="Times New Roman" w:hAnsi="Times New Roman" w:cs="Times New Roman"/>
        </w:rPr>
        <w:t>“</w:t>
      </w:r>
      <w:r w:rsidR="00B03840" w:rsidRPr="005E64D9">
        <w:rPr>
          <w:rFonts w:ascii="Times New Roman" w:hAnsi="Times New Roman" w:cs="Times New Roman"/>
        </w:rPr>
        <w:t>10</w:t>
      </w:r>
      <w:r w:rsidR="00264B96" w:rsidRPr="00264B96">
        <w:rPr>
          <w:rFonts w:ascii="Times New Roman" w:hAnsi="Times New Roman" w:cs="Times New Roman"/>
          <w:smallCaps/>
        </w:rPr>
        <w:t>4a</w:t>
      </w:r>
      <w:r w:rsidR="00B03840" w:rsidRPr="005E64D9">
        <w:rPr>
          <w:rFonts w:ascii="Times New Roman" w:hAnsi="Times New Roman" w:cs="Times New Roman"/>
        </w:rPr>
        <w:t>. (1) Subject to subsections (3) and (4), the amount of allowance payable to a person in respect of a child on a family allowance pay day occurring on or after 29 December 1988 and before 1 July 1989 is $48.</w:t>
      </w:r>
    </w:p>
    <w:p w14:paraId="61CCEADB" w14:textId="77777777" w:rsidR="00B03840" w:rsidRPr="009B3936" w:rsidRDefault="009B3936" w:rsidP="00BC382D">
      <w:pPr>
        <w:spacing w:after="0" w:line="240" w:lineRule="auto"/>
        <w:ind w:firstLine="432"/>
        <w:jc w:val="both"/>
        <w:rPr>
          <w:rFonts w:ascii="Times New Roman" w:hAnsi="Times New Roman" w:cs="Times New Roman"/>
        </w:rPr>
      </w:pPr>
      <w:r>
        <w:rPr>
          <w:rFonts w:ascii="Times New Roman" w:hAnsi="Times New Roman" w:cs="Times New Roman"/>
        </w:rPr>
        <w:t>“</w:t>
      </w:r>
      <w:r w:rsidR="00B03840" w:rsidRPr="00E4248B">
        <w:rPr>
          <w:rFonts w:ascii="Times New Roman" w:hAnsi="Times New Roman" w:cs="Times New Roman"/>
        </w:rPr>
        <w:t>(</w:t>
      </w:r>
      <w:r w:rsidR="00B03840" w:rsidRPr="009B3936">
        <w:rPr>
          <w:rFonts w:ascii="Times New Roman" w:hAnsi="Times New Roman" w:cs="Times New Roman"/>
        </w:rPr>
        <w:t>2</w:t>
      </w:r>
      <w:r w:rsidR="00B03840" w:rsidRPr="00E4248B">
        <w:rPr>
          <w:rFonts w:ascii="Times New Roman" w:hAnsi="Times New Roman" w:cs="Times New Roman"/>
        </w:rPr>
        <w:t>)</w:t>
      </w:r>
      <w:r w:rsidR="00B03840" w:rsidRPr="009B3936">
        <w:rPr>
          <w:rFonts w:ascii="Times New Roman" w:hAnsi="Times New Roman" w:cs="Times New Roman"/>
        </w:rPr>
        <w:t xml:space="preserve"> Subject to subsections </w:t>
      </w:r>
      <w:r w:rsidR="00B03840" w:rsidRPr="00E4248B">
        <w:rPr>
          <w:rFonts w:ascii="Times New Roman" w:hAnsi="Times New Roman" w:cs="Times New Roman"/>
        </w:rPr>
        <w:t>(</w:t>
      </w:r>
      <w:r w:rsidR="00B03840" w:rsidRPr="009B3936">
        <w:rPr>
          <w:rFonts w:ascii="Times New Roman" w:hAnsi="Times New Roman" w:cs="Times New Roman"/>
        </w:rPr>
        <w:t>3</w:t>
      </w:r>
      <w:r w:rsidR="00B03840" w:rsidRPr="00E4248B">
        <w:rPr>
          <w:rFonts w:ascii="Times New Roman" w:hAnsi="Times New Roman" w:cs="Times New Roman"/>
        </w:rPr>
        <w:t>)</w:t>
      </w:r>
      <w:r w:rsidR="00B03840" w:rsidRPr="009B3936">
        <w:rPr>
          <w:rFonts w:ascii="Times New Roman" w:hAnsi="Times New Roman" w:cs="Times New Roman"/>
        </w:rPr>
        <w:t xml:space="preserve"> and </w:t>
      </w:r>
      <w:r w:rsidR="00B03840" w:rsidRPr="00E4248B">
        <w:rPr>
          <w:rFonts w:ascii="Times New Roman" w:hAnsi="Times New Roman" w:cs="Times New Roman"/>
        </w:rPr>
        <w:t>(</w:t>
      </w:r>
      <w:r w:rsidR="00B03840" w:rsidRPr="009B3936">
        <w:rPr>
          <w:rFonts w:ascii="Times New Roman" w:hAnsi="Times New Roman" w:cs="Times New Roman"/>
        </w:rPr>
        <w:t>4</w:t>
      </w:r>
      <w:r w:rsidR="00B03840" w:rsidRPr="00E4248B">
        <w:rPr>
          <w:rFonts w:ascii="Times New Roman" w:hAnsi="Times New Roman" w:cs="Times New Roman"/>
        </w:rPr>
        <w:t>)</w:t>
      </w:r>
      <w:r w:rsidR="00B03840" w:rsidRPr="009B3936">
        <w:rPr>
          <w:rFonts w:ascii="Times New Roman" w:hAnsi="Times New Roman" w:cs="Times New Roman"/>
        </w:rPr>
        <w:t>, the amount of allowance payable to a person in respect of a child on a family allowance pay day occurring after 1 July 1989 is $51.70.</w:t>
      </w:r>
    </w:p>
    <w:p w14:paraId="0D5ABD23" w14:textId="77777777" w:rsidR="00B03840" w:rsidRPr="009B3936" w:rsidRDefault="009B3936" w:rsidP="00BC382D">
      <w:pPr>
        <w:spacing w:after="0" w:line="240" w:lineRule="auto"/>
        <w:ind w:firstLine="432"/>
        <w:jc w:val="both"/>
        <w:rPr>
          <w:rFonts w:ascii="Times New Roman" w:hAnsi="Times New Roman" w:cs="Times New Roman"/>
        </w:rPr>
      </w:pPr>
      <w:r>
        <w:rPr>
          <w:rFonts w:ascii="Times New Roman" w:hAnsi="Times New Roman" w:cs="Times New Roman"/>
        </w:rPr>
        <w:t>“</w:t>
      </w:r>
      <w:r w:rsidR="00B03840" w:rsidRPr="00E4248B">
        <w:rPr>
          <w:rFonts w:ascii="Times New Roman" w:hAnsi="Times New Roman" w:cs="Times New Roman"/>
        </w:rPr>
        <w:t>(</w:t>
      </w:r>
      <w:r w:rsidR="00B03840" w:rsidRPr="009B3936">
        <w:rPr>
          <w:rFonts w:ascii="Times New Roman" w:hAnsi="Times New Roman" w:cs="Times New Roman"/>
        </w:rPr>
        <w:t>3</w:t>
      </w:r>
      <w:r w:rsidR="00B03840" w:rsidRPr="00E4248B">
        <w:rPr>
          <w:rFonts w:ascii="Times New Roman" w:hAnsi="Times New Roman" w:cs="Times New Roman"/>
        </w:rPr>
        <w:t>)</w:t>
      </w:r>
      <w:r w:rsidR="00B03840" w:rsidRPr="009B3936">
        <w:rPr>
          <w:rFonts w:ascii="Times New Roman" w:hAnsi="Times New Roman" w:cs="Times New Roman"/>
        </w:rPr>
        <w:t xml:space="preserve"> Where:</w:t>
      </w:r>
    </w:p>
    <w:p w14:paraId="6D169891" w14:textId="77777777" w:rsidR="00B03840" w:rsidRPr="009B3936" w:rsidRDefault="00B03840" w:rsidP="005E64D9">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xml:space="preserve"> an allowance is payable to a person in respect of a child on a family allowance pay day; and</w:t>
      </w:r>
    </w:p>
    <w:p w14:paraId="16E7DD00" w14:textId="77777777" w:rsidR="00B03840" w:rsidRPr="009B3936" w:rsidRDefault="00B03840" w:rsidP="005E64D9">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in the opinion of the Secretary, the child was, for a particular percentage </w:t>
      </w:r>
      <w:r w:rsidRPr="00E4248B">
        <w:rPr>
          <w:rFonts w:ascii="Times New Roman" w:hAnsi="Times New Roman" w:cs="Times New Roman"/>
        </w:rPr>
        <w:t>(</w:t>
      </w:r>
      <w:r w:rsidRPr="009B3936">
        <w:rPr>
          <w:rFonts w:ascii="Times New Roman" w:hAnsi="Times New Roman" w:cs="Times New Roman"/>
        </w:rPr>
        <w:t xml:space="preserve">in this section called the </w:t>
      </w:r>
      <w:r w:rsidR="009B3936">
        <w:rPr>
          <w:rFonts w:ascii="Times New Roman" w:hAnsi="Times New Roman" w:cs="Times New Roman"/>
        </w:rPr>
        <w:t>‘</w:t>
      </w:r>
      <w:r w:rsidRPr="009B3936">
        <w:rPr>
          <w:rFonts w:ascii="Times New Roman" w:hAnsi="Times New Roman" w:cs="Times New Roman"/>
        </w:rPr>
        <w:t>ineligible percentage</w:t>
      </w:r>
      <w:r w:rsidR="009B3936">
        <w:rPr>
          <w:rFonts w:ascii="Times New Roman" w:hAnsi="Times New Roman" w:cs="Times New Roman"/>
        </w:rPr>
        <w:t>’</w:t>
      </w:r>
      <w:r w:rsidRPr="00E4248B">
        <w:rPr>
          <w:rFonts w:ascii="Times New Roman" w:hAnsi="Times New Roman" w:cs="Times New Roman"/>
        </w:rPr>
        <w:t>)</w:t>
      </w:r>
      <w:r w:rsidRPr="009B3936">
        <w:rPr>
          <w:rFonts w:ascii="Times New Roman" w:hAnsi="Times New Roman" w:cs="Times New Roman"/>
        </w:rPr>
        <w:t xml:space="preserve"> of the period of 2 weeks ending on the family allowance pay day:</w:t>
      </w:r>
    </w:p>
    <w:p w14:paraId="5816193F" w14:textId="77777777" w:rsidR="00B03840" w:rsidRPr="009B3936" w:rsidRDefault="00B03840" w:rsidP="005E64D9">
      <w:pPr>
        <w:spacing w:after="0" w:line="240" w:lineRule="auto"/>
        <w:ind w:left="1296" w:hanging="432"/>
        <w:jc w:val="both"/>
        <w:rPr>
          <w:rFonts w:ascii="Times New Roman" w:hAnsi="Times New Roman" w:cs="Times New Roman"/>
        </w:rPr>
      </w:pPr>
      <w:r w:rsidRPr="00E4248B">
        <w:rPr>
          <w:rFonts w:ascii="Times New Roman" w:hAnsi="Times New Roman" w:cs="Times New Roman"/>
        </w:rPr>
        <w:t>(</w:t>
      </w:r>
      <w:proofErr w:type="spellStart"/>
      <w:r w:rsidRPr="009B3936">
        <w:rPr>
          <w:rFonts w:ascii="Times New Roman" w:hAnsi="Times New Roman" w:cs="Times New Roman"/>
        </w:rPr>
        <w:t>i</w:t>
      </w:r>
      <w:proofErr w:type="spellEnd"/>
      <w:r w:rsidRPr="00E4248B">
        <w:rPr>
          <w:rFonts w:ascii="Times New Roman" w:hAnsi="Times New Roman" w:cs="Times New Roman"/>
        </w:rPr>
        <w:t>)</w:t>
      </w:r>
      <w:r w:rsidRPr="009B3936">
        <w:rPr>
          <w:rFonts w:ascii="Times New Roman" w:hAnsi="Times New Roman" w:cs="Times New Roman"/>
        </w:rPr>
        <w:t xml:space="preserve"> absent from the child</w:t>
      </w:r>
      <w:r w:rsidR="009B3936">
        <w:rPr>
          <w:rFonts w:ascii="Times New Roman" w:hAnsi="Times New Roman" w:cs="Times New Roman"/>
        </w:rPr>
        <w:t>’</w:t>
      </w:r>
      <w:r w:rsidRPr="009B3936">
        <w:rPr>
          <w:rFonts w:ascii="Times New Roman" w:hAnsi="Times New Roman" w:cs="Times New Roman"/>
        </w:rPr>
        <w:t>s home; and</w:t>
      </w:r>
    </w:p>
    <w:p w14:paraId="62D37454" w14:textId="77777777" w:rsidR="00B03840" w:rsidRPr="009B3936" w:rsidRDefault="00B03840" w:rsidP="005E64D9">
      <w:pPr>
        <w:spacing w:after="0" w:line="240" w:lineRule="auto"/>
        <w:ind w:left="1296"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ii</w:t>
      </w:r>
      <w:r w:rsidRPr="00E4248B">
        <w:rPr>
          <w:rFonts w:ascii="Times New Roman" w:hAnsi="Times New Roman" w:cs="Times New Roman"/>
        </w:rPr>
        <w:t>)</w:t>
      </w:r>
      <w:r w:rsidRPr="009B3936">
        <w:rPr>
          <w:rFonts w:ascii="Times New Roman" w:hAnsi="Times New Roman" w:cs="Times New Roman"/>
        </w:rPr>
        <w:t xml:space="preserve"> in the care of another person or an institution for the purpose of receiving education, training or treatment;</w:t>
      </w:r>
    </w:p>
    <w:p w14:paraId="6522B0AD" w14:textId="77777777" w:rsidR="00B03840" w:rsidRPr="009B3936" w:rsidRDefault="00B03840" w:rsidP="005E64D9">
      <w:pPr>
        <w:spacing w:after="0" w:line="240" w:lineRule="auto"/>
        <w:jc w:val="both"/>
        <w:rPr>
          <w:rFonts w:ascii="Times New Roman" w:hAnsi="Times New Roman" w:cs="Times New Roman"/>
        </w:rPr>
      </w:pPr>
      <w:r w:rsidRPr="009B3936">
        <w:rPr>
          <w:rFonts w:ascii="Times New Roman" w:hAnsi="Times New Roman" w:cs="Times New Roman"/>
        </w:rPr>
        <w:t xml:space="preserve">the amount of allowance payable to the person on the family allowance pay day shall be the amount specified in whichever of subsections </w:t>
      </w:r>
      <w:r w:rsidRPr="00E4248B">
        <w:rPr>
          <w:rFonts w:ascii="Times New Roman" w:hAnsi="Times New Roman" w:cs="Times New Roman"/>
        </w:rPr>
        <w:t>(</w:t>
      </w:r>
      <w:r w:rsidRPr="009B3936">
        <w:rPr>
          <w:rFonts w:ascii="Times New Roman" w:hAnsi="Times New Roman" w:cs="Times New Roman"/>
        </w:rPr>
        <w:t>1</w:t>
      </w:r>
      <w:r w:rsidRPr="00E4248B">
        <w:rPr>
          <w:rFonts w:ascii="Times New Roman" w:hAnsi="Times New Roman" w:cs="Times New Roman"/>
        </w:rPr>
        <w:t>)</w:t>
      </w:r>
      <w:r w:rsidRPr="009B3936">
        <w:rPr>
          <w:rFonts w:ascii="Times New Roman" w:hAnsi="Times New Roman" w:cs="Times New Roman"/>
        </w:rPr>
        <w:t xml:space="preserve"> and </w:t>
      </w:r>
      <w:r w:rsidRPr="00E4248B">
        <w:rPr>
          <w:rFonts w:ascii="Times New Roman" w:hAnsi="Times New Roman" w:cs="Times New Roman"/>
        </w:rPr>
        <w:t>(</w:t>
      </w:r>
      <w:r w:rsidRPr="009B3936">
        <w:rPr>
          <w:rFonts w:ascii="Times New Roman" w:hAnsi="Times New Roman" w:cs="Times New Roman"/>
        </w:rPr>
        <w:t>2</w:t>
      </w:r>
      <w:r w:rsidRPr="00E4248B">
        <w:rPr>
          <w:rFonts w:ascii="Times New Roman" w:hAnsi="Times New Roman" w:cs="Times New Roman"/>
        </w:rPr>
        <w:t>)</w:t>
      </w:r>
      <w:r w:rsidRPr="009B3936">
        <w:rPr>
          <w:rFonts w:ascii="Times New Roman" w:hAnsi="Times New Roman" w:cs="Times New Roman"/>
        </w:rPr>
        <w:t xml:space="preserve"> is applicable, reduced by the ineligible percentage of that amount.</w:t>
      </w:r>
    </w:p>
    <w:p w14:paraId="7EE0C7D7" w14:textId="77777777" w:rsidR="00B03840" w:rsidRPr="009B3936" w:rsidRDefault="009B3936" w:rsidP="00BC382D">
      <w:pPr>
        <w:spacing w:after="0" w:line="240" w:lineRule="auto"/>
        <w:ind w:firstLine="432"/>
        <w:jc w:val="both"/>
        <w:rPr>
          <w:rFonts w:ascii="Times New Roman" w:hAnsi="Times New Roman" w:cs="Times New Roman"/>
        </w:rPr>
      </w:pPr>
      <w:r>
        <w:rPr>
          <w:rFonts w:ascii="Times New Roman" w:hAnsi="Times New Roman" w:cs="Times New Roman"/>
        </w:rPr>
        <w:t>“</w:t>
      </w:r>
      <w:r w:rsidR="00B03840" w:rsidRPr="00E4248B">
        <w:rPr>
          <w:rFonts w:ascii="Times New Roman" w:hAnsi="Times New Roman" w:cs="Times New Roman"/>
        </w:rPr>
        <w:t>(</w:t>
      </w:r>
      <w:r w:rsidR="00B03840" w:rsidRPr="009B3936">
        <w:rPr>
          <w:rFonts w:ascii="Times New Roman" w:hAnsi="Times New Roman" w:cs="Times New Roman"/>
        </w:rPr>
        <w:t>4</w:t>
      </w:r>
      <w:r w:rsidR="00B03840" w:rsidRPr="00E4248B">
        <w:rPr>
          <w:rFonts w:ascii="Times New Roman" w:hAnsi="Times New Roman" w:cs="Times New Roman"/>
        </w:rPr>
        <w:t>)</w:t>
      </w:r>
      <w:r w:rsidR="00B03840" w:rsidRPr="009B3936">
        <w:rPr>
          <w:rFonts w:ascii="Times New Roman" w:hAnsi="Times New Roman" w:cs="Times New Roman"/>
        </w:rPr>
        <w:t xml:space="preserve"> Where:</w:t>
      </w:r>
    </w:p>
    <w:p w14:paraId="105F91FF" w14:textId="77777777" w:rsidR="00B03840" w:rsidRPr="009B3936" w:rsidRDefault="00B03840" w:rsidP="005E64D9">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xml:space="preserve"> an allowance is payable to a person in respect of a child on a family allowance pay day;</w:t>
      </w:r>
    </w:p>
    <w:p w14:paraId="3D70A619" w14:textId="77777777" w:rsidR="00B03840" w:rsidRPr="009B3936" w:rsidRDefault="00B03840" w:rsidP="005E64D9">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on a day, or on 2 or more days, in the period of 2 weeks ending on the family allowance pay day the child was an inmate of an institution;</w:t>
      </w:r>
    </w:p>
    <w:p w14:paraId="25A0EB58" w14:textId="77777777" w:rsidR="005E64D9" w:rsidRDefault="00B03840" w:rsidP="005E64D9">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c</w:t>
      </w:r>
      <w:r w:rsidRPr="00E4248B">
        <w:rPr>
          <w:rFonts w:ascii="Times New Roman" w:hAnsi="Times New Roman" w:cs="Times New Roman"/>
        </w:rPr>
        <w:t>)</w:t>
      </w:r>
      <w:r w:rsidRPr="009B3936">
        <w:rPr>
          <w:rFonts w:ascii="Times New Roman" w:hAnsi="Times New Roman" w:cs="Times New Roman"/>
        </w:rPr>
        <w:t xml:space="preserve"> a benefit was payable in relation to the child under Part </w:t>
      </w:r>
      <w:proofErr w:type="spellStart"/>
      <w:r w:rsidR="009B3936" w:rsidRPr="009B0D83">
        <w:rPr>
          <w:rFonts w:ascii="Times New Roman" w:hAnsi="Times New Roman" w:cs="Times New Roman"/>
          <w:smallCaps/>
        </w:rPr>
        <w:t>Va</w:t>
      </w:r>
      <w:proofErr w:type="spellEnd"/>
      <w:r w:rsidR="009B3936" w:rsidRPr="009B0D83">
        <w:rPr>
          <w:rFonts w:ascii="Times New Roman" w:hAnsi="Times New Roman" w:cs="Times New Roman"/>
          <w:smallCaps/>
        </w:rPr>
        <w:t xml:space="preserve"> </w:t>
      </w:r>
      <w:r w:rsidRPr="009B3936">
        <w:rPr>
          <w:rFonts w:ascii="Times New Roman" w:hAnsi="Times New Roman" w:cs="Times New Roman"/>
        </w:rPr>
        <w:t xml:space="preserve">of the </w:t>
      </w:r>
      <w:r w:rsidR="009B3936" w:rsidRPr="009B3936">
        <w:rPr>
          <w:rFonts w:ascii="Times New Roman" w:hAnsi="Times New Roman" w:cs="Times New Roman"/>
          <w:i/>
        </w:rPr>
        <w:t xml:space="preserve">National Health Act 1953 </w:t>
      </w:r>
      <w:r w:rsidRPr="009B3936">
        <w:rPr>
          <w:rFonts w:ascii="Times New Roman" w:hAnsi="Times New Roman" w:cs="Times New Roman"/>
        </w:rPr>
        <w:t>in respect of the day or days because the child was such an inmate; and</w:t>
      </w:r>
    </w:p>
    <w:p w14:paraId="297155C7" w14:textId="77777777" w:rsidR="00B03840" w:rsidRPr="009B3936" w:rsidRDefault="00B03840" w:rsidP="005E64D9">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d</w:t>
      </w:r>
      <w:r w:rsidRPr="00E4248B">
        <w:rPr>
          <w:rFonts w:ascii="Times New Roman" w:hAnsi="Times New Roman" w:cs="Times New Roman"/>
        </w:rPr>
        <w:t>)</w:t>
      </w:r>
      <w:r w:rsidRPr="009B3936">
        <w:rPr>
          <w:rFonts w:ascii="Times New Roman" w:hAnsi="Times New Roman" w:cs="Times New Roman"/>
        </w:rPr>
        <w:t xml:space="preserve"> subsection 103 </w:t>
      </w:r>
      <w:r w:rsidRPr="00E4248B">
        <w:rPr>
          <w:rFonts w:ascii="Times New Roman" w:hAnsi="Times New Roman" w:cs="Times New Roman"/>
        </w:rPr>
        <w:t>(</w:t>
      </w:r>
      <w:r w:rsidRPr="009B3936">
        <w:rPr>
          <w:rFonts w:ascii="Times New Roman" w:hAnsi="Times New Roman" w:cs="Times New Roman"/>
        </w:rPr>
        <w:t>2</w:t>
      </w:r>
      <w:r w:rsidRPr="00E4248B">
        <w:rPr>
          <w:rFonts w:ascii="Times New Roman" w:hAnsi="Times New Roman" w:cs="Times New Roman"/>
        </w:rPr>
        <w:t>)</w:t>
      </w:r>
      <w:r w:rsidRPr="009B3936">
        <w:rPr>
          <w:rFonts w:ascii="Times New Roman" w:hAnsi="Times New Roman" w:cs="Times New Roman"/>
        </w:rPr>
        <w:t xml:space="preserve"> or </w:t>
      </w:r>
      <w:r w:rsidRPr="00E4248B">
        <w:rPr>
          <w:rFonts w:ascii="Times New Roman" w:hAnsi="Times New Roman" w:cs="Times New Roman"/>
        </w:rPr>
        <w:t>(</w:t>
      </w:r>
      <w:r w:rsidRPr="009B3936">
        <w:rPr>
          <w:rFonts w:ascii="Times New Roman" w:hAnsi="Times New Roman" w:cs="Times New Roman"/>
        </w:rPr>
        <w:t>3</w:t>
      </w:r>
      <w:r w:rsidRPr="00E4248B">
        <w:rPr>
          <w:rFonts w:ascii="Times New Roman" w:hAnsi="Times New Roman" w:cs="Times New Roman"/>
        </w:rPr>
        <w:t>)</w:t>
      </w:r>
      <w:r w:rsidRPr="009B3936">
        <w:rPr>
          <w:rFonts w:ascii="Times New Roman" w:hAnsi="Times New Roman" w:cs="Times New Roman"/>
        </w:rPr>
        <w:t xml:space="preserve"> applies in respect of the child;</w:t>
      </w:r>
    </w:p>
    <w:p w14:paraId="7BF47FB7" w14:textId="25EE1458" w:rsidR="00B03840" w:rsidRDefault="00B03840" w:rsidP="005E64D9">
      <w:pPr>
        <w:spacing w:after="0" w:line="240" w:lineRule="auto"/>
        <w:jc w:val="both"/>
        <w:rPr>
          <w:rFonts w:ascii="Times New Roman" w:hAnsi="Times New Roman" w:cs="Times New Roman"/>
        </w:rPr>
      </w:pPr>
      <w:r w:rsidRPr="009B3936">
        <w:rPr>
          <w:rFonts w:ascii="Times New Roman" w:hAnsi="Times New Roman" w:cs="Times New Roman"/>
        </w:rPr>
        <w:t xml:space="preserve">the amount of allowance payable to the person on the family allowance pay day shall be the amount specified in whichever of subsections </w:t>
      </w:r>
      <w:r w:rsidRPr="00E4248B">
        <w:rPr>
          <w:rFonts w:ascii="Times New Roman" w:hAnsi="Times New Roman" w:cs="Times New Roman"/>
        </w:rPr>
        <w:t>(</w:t>
      </w:r>
      <w:r w:rsidRPr="009B3936">
        <w:rPr>
          <w:rFonts w:ascii="Times New Roman" w:hAnsi="Times New Roman" w:cs="Times New Roman"/>
        </w:rPr>
        <w:t>1</w:t>
      </w:r>
      <w:r w:rsidRPr="00E4248B">
        <w:rPr>
          <w:rFonts w:ascii="Times New Roman" w:hAnsi="Times New Roman" w:cs="Times New Roman"/>
        </w:rPr>
        <w:t>)</w:t>
      </w:r>
      <w:r w:rsidRPr="009B3936">
        <w:rPr>
          <w:rFonts w:ascii="Times New Roman" w:hAnsi="Times New Roman" w:cs="Times New Roman"/>
        </w:rPr>
        <w:t xml:space="preserve"> and </w:t>
      </w:r>
      <w:r w:rsidRPr="00E4248B">
        <w:rPr>
          <w:rFonts w:ascii="Times New Roman" w:hAnsi="Times New Roman" w:cs="Times New Roman"/>
        </w:rPr>
        <w:t>(</w:t>
      </w:r>
      <w:r w:rsidRPr="009B3936">
        <w:rPr>
          <w:rFonts w:ascii="Times New Roman" w:hAnsi="Times New Roman" w:cs="Times New Roman"/>
        </w:rPr>
        <w:t>2</w:t>
      </w:r>
      <w:r w:rsidRPr="00E4248B">
        <w:rPr>
          <w:rFonts w:ascii="Times New Roman" w:hAnsi="Times New Roman" w:cs="Times New Roman"/>
        </w:rPr>
        <w:t>)</w:t>
      </w:r>
      <w:r w:rsidRPr="009B3936">
        <w:rPr>
          <w:rFonts w:ascii="Times New Roman" w:hAnsi="Times New Roman" w:cs="Times New Roman"/>
        </w:rPr>
        <w:t xml:space="preserve"> is applicable, reduced by an amount worked out using the formula:</w:t>
      </w:r>
    </w:p>
    <w:p w14:paraId="398F45F1" w14:textId="34C94689" w:rsidR="00725E63" w:rsidRPr="009B3936" w:rsidRDefault="00725E63" w:rsidP="00725E63">
      <w:pPr>
        <w:spacing w:after="0" w:line="240" w:lineRule="auto"/>
        <w:jc w:val="center"/>
        <w:rPr>
          <w:rFonts w:ascii="Times New Roman" w:hAnsi="Times New Roman" w:cs="Times New Roman"/>
        </w:rPr>
      </w:pPr>
      <w:r w:rsidRPr="00725E63">
        <w:rPr>
          <w:rFonts w:ascii="Times New Roman" w:hAnsi="Times New Roman" w:cs="Times New Roman"/>
          <w:position w:val="-20"/>
        </w:rPr>
        <w:pict w14:anchorId="372C2D0E">
          <v:shape id="_x0000_i1109" type="#_x0000_t75" style="width:46.1pt;height:36.85pt">
            <v:imagedata r:id="rId21" o:title=""/>
          </v:shape>
        </w:pict>
      </w:r>
    </w:p>
    <w:p w14:paraId="102B6C38" w14:textId="77777777" w:rsidR="00B03840" w:rsidRPr="009B3936" w:rsidRDefault="00B03840" w:rsidP="005E64D9">
      <w:pPr>
        <w:spacing w:after="0" w:line="240" w:lineRule="auto"/>
        <w:jc w:val="both"/>
        <w:rPr>
          <w:rFonts w:ascii="Times New Roman" w:hAnsi="Times New Roman" w:cs="Times New Roman"/>
        </w:rPr>
      </w:pPr>
      <w:r w:rsidRPr="009B3936">
        <w:rPr>
          <w:rFonts w:ascii="Times New Roman" w:hAnsi="Times New Roman" w:cs="Times New Roman"/>
        </w:rPr>
        <w:t>where:</w:t>
      </w:r>
    </w:p>
    <w:p w14:paraId="6CE358EA" w14:textId="77777777" w:rsidR="00B03840" w:rsidRPr="009B3936" w:rsidRDefault="009B3936" w:rsidP="00BC382D">
      <w:pPr>
        <w:spacing w:after="0" w:line="240" w:lineRule="auto"/>
        <w:ind w:firstLine="432"/>
        <w:jc w:val="both"/>
        <w:rPr>
          <w:rFonts w:ascii="Times New Roman" w:hAnsi="Times New Roman" w:cs="Times New Roman"/>
        </w:rPr>
      </w:pPr>
      <w:r w:rsidRPr="009B3936">
        <w:rPr>
          <w:rFonts w:ascii="Times New Roman" w:hAnsi="Times New Roman" w:cs="Times New Roman"/>
          <w:b/>
        </w:rPr>
        <w:t xml:space="preserve">A </w:t>
      </w:r>
      <w:r w:rsidR="00B03840" w:rsidRPr="009B3936">
        <w:rPr>
          <w:rFonts w:ascii="Times New Roman" w:hAnsi="Times New Roman" w:cs="Times New Roman"/>
        </w:rPr>
        <w:t xml:space="preserve">is the amount specified in whichever of subsections </w:t>
      </w:r>
      <w:r w:rsidR="00B03840" w:rsidRPr="00E4248B">
        <w:rPr>
          <w:rFonts w:ascii="Times New Roman" w:hAnsi="Times New Roman" w:cs="Times New Roman"/>
        </w:rPr>
        <w:t>(</w:t>
      </w:r>
      <w:r w:rsidR="00B03840" w:rsidRPr="009B3936">
        <w:rPr>
          <w:rFonts w:ascii="Times New Roman" w:hAnsi="Times New Roman" w:cs="Times New Roman"/>
        </w:rPr>
        <w:t>1</w:t>
      </w:r>
      <w:r w:rsidR="00B03840" w:rsidRPr="00E4248B">
        <w:rPr>
          <w:rFonts w:ascii="Times New Roman" w:hAnsi="Times New Roman" w:cs="Times New Roman"/>
        </w:rPr>
        <w:t>)</w:t>
      </w:r>
      <w:r w:rsidR="00B03840" w:rsidRPr="009B3936">
        <w:rPr>
          <w:rFonts w:ascii="Times New Roman" w:hAnsi="Times New Roman" w:cs="Times New Roman"/>
        </w:rPr>
        <w:t xml:space="preserve"> and </w:t>
      </w:r>
      <w:r w:rsidR="00B03840" w:rsidRPr="00E4248B">
        <w:rPr>
          <w:rFonts w:ascii="Times New Roman" w:hAnsi="Times New Roman" w:cs="Times New Roman"/>
        </w:rPr>
        <w:t>(</w:t>
      </w:r>
      <w:r w:rsidR="00B03840" w:rsidRPr="009B3936">
        <w:rPr>
          <w:rFonts w:ascii="Times New Roman" w:hAnsi="Times New Roman" w:cs="Times New Roman"/>
        </w:rPr>
        <w:t>2</w:t>
      </w:r>
      <w:r w:rsidR="00B03840" w:rsidRPr="00E4248B">
        <w:rPr>
          <w:rFonts w:ascii="Times New Roman" w:hAnsi="Times New Roman" w:cs="Times New Roman"/>
        </w:rPr>
        <w:t>)</w:t>
      </w:r>
      <w:r w:rsidR="00B03840" w:rsidRPr="009B3936">
        <w:rPr>
          <w:rFonts w:ascii="Times New Roman" w:hAnsi="Times New Roman" w:cs="Times New Roman"/>
        </w:rPr>
        <w:t xml:space="preserve"> is applicable;</w:t>
      </w:r>
    </w:p>
    <w:p w14:paraId="68D6E82A" w14:textId="77777777" w:rsidR="00B03840" w:rsidRPr="009B3936" w:rsidRDefault="009B3936" w:rsidP="00BC382D">
      <w:pPr>
        <w:spacing w:after="0" w:line="240" w:lineRule="auto"/>
        <w:ind w:firstLine="432"/>
        <w:jc w:val="both"/>
        <w:rPr>
          <w:rFonts w:ascii="Times New Roman" w:hAnsi="Times New Roman" w:cs="Times New Roman"/>
        </w:rPr>
      </w:pPr>
      <w:r w:rsidRPr="009B3936">
        <w:rPr>
          <w:rFonts w:ascii="Times New Roman" w:hAnsi="Times New Roman" w:cs="Times New Roman"/>
          <w:b/>
        </w:rPr>
        <w:t xml:space="preserve">D </w:t>
      </w:r>
      <w:r w:rsidR="00B03840" w:rsidRPr="009B3936">
        <w:rPr>
          <w:rFonts w:ascii="Times New Roman" w:hAnsi="Times New Roman" w:cs="Times New Roman"/>
        </w:rPr>
        <w:t xml:space="preserve">is the number of days in respect of which paragraph </w:t>
      </w:r>
      <w:r w:rsidR="00B03840" w:rsidRPr="00E4248B">
        <w:rPr>
          <w:rFonts w:ascii="Times New Roman" w:hAnsi="Times New Roman" w:cs="Times New Roman"/>
        </w:rPr>
        <w:t>(</w:t>
      </w:r>
      <w:r w:rsidR="00B03840" w:rsidRPr="009B3936">
        <w:rPr>
          <w:rFonts w:ascii="Times New Roman" w:hAnsi="Times New Roman" w:cs="Times New Roman"/>
        </w:rPr>
        <w:t>b</w:t>
      </w:r>
      <w:r w:rsidR="00B03840" w:rsidRPr="00E4248B">
        <w:rPr>
          <w:rFonts w:ascii="Times New Roman" w:hAnsi="Times New Roman" w:cs="Times New Roman"/>
        </w:rPr>
        <w:t>)</w:t>
      </w:r>
      <w:r w:rsidR="00B03840" w:rsidRPr="009B3936">
        <w:rPr>
          <w:rFonts w:ascii="Times New Roman" w:hAnsi="Times New Roman" w:cs="Times New Roman"/>
        </w:rPr>
        <w:t xml:space="preserve"> applies.</w:t>
      </w:r>
      <w:r>
        <w:rPr>
          <w:rFonts w:ascii="Times New Roman" w:hAnsi="Times New Roman" w:cs="Times New Roman"/>
        </w:rPr>
        <w:t>”</w:t>
      </w:r>
      <w:r w:rsidR="00B03840" w:rsidRPr="009B3936">
        <w:rPr>
          <w:rFonts w:ascii="Times New Roman" w:hAnsi="Times New Roman" w:cs="Times New Roman"/>
        </w:rPr>
        <w:t>.</w:t>
      </w:r>
    </w:p>
    <w:p w14:paraId="17958779" w14:textId="77777777" w:rsidR="00B03840" w:rsidRPr="009B3936" w:rsidRDefault="009B3936" w:rsidP="005E64D9">
      <w:pPr>
        <w:spacing w:after="0" w:line="240" w:lineRule="auto"/>
        <w:jc w:val="both"/>
        <w:rPr>
          <w:rFonts w:ascii="Times New Roman" w:hAnsi="Times New Roman" w:cs="Times New Roman"/>
        </w:rPr>
      </w:pPr>
      <w:r w:rsidRPr="009B3936">
        <w:rPr>
          <w:rFonts w:ascii="Times New Roman" w:hAnsi="Times New Roman" w:cs="Times New Roman"/>
          <w:i/>
        </w:rPr>
        <w:t>Commencement: 29 December 1988</w:t>
      </w:r>
    </w:p>
    <w:p w14:paraId="5E7AFC3B" w14:textId="77777777" w:rsidR="00E4248B" w:rsidRDefault="00E4248B" w:rsidP="00BC382D">
      <w:pPr>
        <w:spacing w:after="0" w:line="240" w:lineRule="auto"/>
        <w:ind w:firstLine="432"/>
        <w:jc w:val="both"/>
        <w:rPr>
          <w:rFonts w:ascii="Times New Roman" w:hAnsi="Times New Roman" w:cs="Times New Roman"/>
        </w:rPr>
      </w:pPr>
      <w:r>
        <w:rPr>
          <w:rFonts w:ascii="Times New Roman" w:hAnsi="Times New Roman" w:cs="Times New Roman"/>
        </w:rPr>
        <w:br w:type="page"/>
      </w:r>
    </w:p>
    <w:p w14:paraId="2F2B4404" w14:textId="77777777" w:rsidR="00B03840" w:rsidRPr="005E64D9" w:rsidRDefault="009B3936" w:rsidP="005E64D9">
      <w:pPr>
        <w:spacing w:before="120" w:after="60" w:line="240" w:lineRule="auto"/>
        <w:rPr>
          <w:rFonts w:ascii="Times New Roman" w:hAnsi="Times New Roman" w:cs="Times New Roman"/>
          <w:b/>
          <w:sz w:val="20"/>
        </w:rPr>
      </w:pPr>
      <w:r w:rsidRPr="005E64D9">
        <w:rPr>
          <w:rFonts w:ascii="Times New Roman" w:hAnsi="Times New Roman" w:cs="Times New Roman"/>
          <w:b/>
          <w:sz w:val="20"/>
        </w:rPr>
        <w:lastRenderedPageBreak/>
        <w:t>Repeal of sections 105, 106, 107 and 108</w:t>
      </w:r>
    </w:p>
    <w:p w14:paraId="29DD2C77" w14:textId="77777777" w:rsidR="00B03840" w:rsidRPr="009B3936" w:rsidRDefault="009B3936" w:rsidP="00BC382D">
      <w:pPr>
        <w:spacing w:after="0" w:line="240" w:lineRule="auto"/>
        <w:ind w:firstLine="432"/>
        <w:jc w:val="both"/>
        <w:rPr>
          <w:rFonts w:ascii="Times New Roman" w:hAnsi="Times New Roman" w:cs="Times New Roman"/>
        </w:rPr>
      </w:pPr>
      <w:r w:rsidRPr="009B3936">
        <w:rPr>
          <w:rFonts w:ascii="Times New Roman" w:hAnsi="Times New Roman" w:cs="Times New Roman"/>
          <w:b/>
        </w:rPr>
        <w:t>38.</w:t>
      </w:r>
      <w:r w:rsidR="00B03840" w:rsidRPr="009B3936">
        <w:rPr>
          <w:rFonts w:ascii="Times New Roman" w:hAnsi="Times New Roman" w:cs="Times New Roman"/>
        </w:rPr>
        <w:t xml:space="preserve"> Sections 105, 106, 107 and 108 of the Principal Act are repealed.</w:t>
      </w:r>
    </w:p>
    <w:p w14:paraId="24FF90FF" w14:textId="77777777" w:rsidR="00B03840" w:rsidRPr="009B3936" w:rsidRDefault="009B3936" w:rsidP="00C6480C">
      <w:pPr>
        <w:spacing w:after="0" w:line="240" w:lineRule="auto"/>
        <w:jc w:val="both"/>
        <w:rPr>
          <w:rFonts w:ascii="Times New Roman" w:hAnsi="Times New Roman" w:cs="Times New Roman"/>
        </w:rPr>
      </w:pPr>
      <w:r w:rsidRPr="009B3936">
        <w:rPr>
          <w:rFonts w:ascii="Times New Roman" w:hAnsi="Times New Roman" w:cs="Times New Roman"/>
          <w:i/>
        </w:rPr>
        <w:t>Commencement: 29 December 1988</w:t>
      </w:r>
    </w:p>
    <w:p w14:paraId="7B6A5037" w14:textId="77777777" w:rsidR="00B03840" w:rsidRPr="00C6480C" w:rsidRDefault="009B3936" w:rsidP="00C6480C">
      <w:pPr>
        <w:spacing w:before="120" w:after="60" w:line="240" w:lineRule="auto"/>
        <w:rPr>
          <w:rFonts w:ascii="Times New Roman" w:hAnsi="Times New Roman" w:cs="Times New Roman"/>
          <w:b/>
          <w:sz w:val="20"/>
        </w:rPr>
      </w:pPr>
      <w:r w:rsidRPr="00C6480C">
        <w:rPr>
          <w:rFonts w:ascii="Times New Roman" w:hAnsi="Times New Roman" w:cs="Times New Roman"/>
          <w:b/>
          <w:sz w:val="20"/>
        </w:rPr>
        <w:t>Unemployment benefits</w:t>
      </w:r>
    </w:p>
    <w:p w14:paraId="3894360F" w14:textId="77777777" w:rsidR="00B03840" w:rsidRPr="009B3936" w:rsidRDefault="009B3936" w:rsidP="00BC382D">
      <w:pPr>
        <w:spacing w:after="0" w:line="240" w:lineRule="auto"/>
        <w:ind w:firstLine="432"/>
        <w:jc w:val="both"/>
        <w:rPr>
          <w:rFonts w:ascii="Times New Roman" w:hAnsi="Times New Roman" w:cs="Times New Roman"/>
        </w:rPr>
      </w:pPr>
      <w:r w:rsidRPr="009B3936">
        <w:rPr>
          <w:rFonts w:ascii="Times New Roman" w:hAnsi="Times New Roman" w:cs="Times New Roman"/>
          <w:b/>
        </w:rPr>
        <w:t>39.</w:t>
      </w:r>
      <w:r w:rsidR="00B03840" w:rsidRPr="009B3936">
        <w:rPr>
          <w:rFonts w:ascii="Times New Roman" w:hAnsi="Times New Roman" w:cs="Times New Roman"/>
        </w:rPr>
        <w:t xml:space="preserve"> Section 116 of the Principal Act is amended by inserting after subsection </w:t>
      </w:r>
      <w:r w:rsidR="00B03840" w:rsidRPr="00E4248B">
        <w:rPr>
          <w:rFonts w:ascii="Times New Roman" w:hAnsi="Times New Roman" w:cs="Times New Roman"/>
        </w:rPr>
        <w:t>(</w:t>
      </w:r>
      <w:r w:rsidR="00B03840" w:rsidRPr="009B3936">
        <w:rPr>
          <w:rFonts w:ascii="Times New Roman" w:hAnsi="Times New Roman" w:cs="Times New Roman"/>
        </w:rPr>
        <w:t>4</w:t>
      </w:r>
      <w:r w:rsidR="00B03840" w:rsidRPr="00E4248B">
        <w:rPr>
          <w:rFonts w:ascii="Times New Roman" w:hAnsi="Times New Roman" w:cs="Times New Roman"/>
        </w:rPr>
        <w:t>)</w:t>
      </w:r>
      <w:r w:rsidR="00B03840" w:rsidRPr="009B3936">
        <w:rPr>
          <w:rFonts w:ascii="Times New Roman" w:hAnsi="Times New Roman" w:cs="Times New Roman"/>
        </w:rPr>
        <w:t xml:space="preserve"> the following subsections:</w:t>
      </w:r>
    </w:p>
    <w:p w14:paraId="28EA9C77" w14:textId="77777777" w:rsidR="00B03840" w:rsidRPr="00C6480C" w:rsidRDefault="009B3936" w:rsidP="00BC382D">
      <w:pPr>
        <w:spacing w:after="0" w:line="240" w:lineRule="auto"/>
        <w:ind w:firstLine="432"/>
        <w:jc w:val="both"/>
        <w:rPr>
          <w:rFonts w:ascii="Times New Roman" w:hAnsi="Times New Roman" w:cs="Times New Roman"/>
        </w:rPr>
      </w:pPr>
      <w:r w:rsidRPr="00C6480C">
        <w:rPr>
          <w:rFonts w:ascii="Times New Roman" w:hAnsi="Times New Roman" w:cs="Times New Roman"/>
        </w:rPr>
        <w:t>“</w:t>
      </w:r>
      <w:r w:rsidR="00B03840" w:rsidRPr="00C6480C">
        <w:rPr>
          <w:rFonts w:ascii="Times New Roman" w:hAnsi="Times New Roman" w:cs="Times New Roman"/>
        </w:rPr>
        <w:t>(</w:t>
      </w:r>
      <w:r w:rsidR="00264B96" w:rsidRPr="00264B96">
        <w:rPr>
          <w:rFonts w:ascii="Times New Roman" w:hAnsi="Times New Roman" w:cs="Times New Roman"/>
          <w:smallCaps/>
        </w:rPr>
        <w:t>4a</w:t>
      </w:r>
      <w:r w:rsidR="00B03840" w:rsidRPr="00C6480C">
        <w:rPr>
          <w:rFonts w:ascii="Times New Roman" w:hAnsi="Times New Roman" w:cs="Times New Roman"/>
        </w:rPr>
        <w:t>) Paragraph (1) (c) does not apply to a person in respect of any day during a period that is a relevant period for the purposes of subsection (1) on which the person was attending a training camp as a member of:</w:t>
      </w:r>
    </w:p>
    <w:p w14:paraId="4B8151DA" w14:textId="77777777" w:rsidR="00B03840" w:rsidRPr="009B3936" w:rsidRDefault="00B03840" w:rsidP="00C6480C">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xml:space="preserve"> the Australian Naval Reserve;</w:t>
      </w:r>
    </w:p>
    <w:p w14:paraId="3B2E031E" w14:textId="77777777" w:rsidR="00B03840" w:rsidRPr="009B3936" w:rsidRDefault="00B03840" w:rsidP="00C6480C">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the Naval Emergency Reserve Forces;</w:t>
      </w:r>
    </w:p>
    <w:p w14:paraId="6F3A7774" w14:textId="77777777" w:rsidR="00B03840" w:rsidRPr="009B3936" w:rsidRDefault="00B03840" w:rsidP="00C6480C">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c</w:t>
      </w:r>
      <w:r w:rsidRPr="00E4248B">
        <w:rPr>
          <w:rFonts w:ascii="Times New Roman" w:hAnsi="Times New Roman" w:cs="Times New Roman"/>
        </w:rPr>
        <w:t>)</w:t>
      </w:r>
      <w:r w:rsidRPr="009B3936">
        <w:rPr>
          <w:rFonts w:ascii="Times New Roman" w:hAnsi="Times New Roman" w:cs="Times New Roman"/>
        </w:rPr>
        <w:t xml:space="preserve"> the Australian Army Reserve;</w:t>
      </w:r>
    </w:p>
    <w:p w14:paraId="31058A03" w14:textId="77777777" w:rsidR="00B03840" w:rsidRPr="009B3936" w:rsidRDefault="00B03840" w:rsidP="00C6480C">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d</w:t>
      </w:r>
      <w:r w:rsidRPr="00E4248B">
        <w:rPr>
          <w:rFonts w:ascii="Times New Roman" w:hAnsi="Times New Roman" w:cs="Times New Roman"/>
        </w:rPr>
        <w:t>)</w:t>
      </w:r>
      <w:r w:rsidRPr="009B3936">
        <w:rPr>
          <w:rFonts w:ascii="Times New Roman" w:hAnsi="Times New Roman" w:cs="Times New Roman"/>
        </w:rPr>
        <w:t xml:space="preserve"> the Australian Air Force Reserve;</w:t>
      </w:r>
    </w:p>
    <w:p w14:paraId="3C8C6C15" w14:textId="77777777" w:rsidR="00B03840" w:rsidRPr="009B3936" w:rsidRDefault="00B03840" w:rsidP="00C6480C">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e</w:t>
      </w:r>
      <w:r w:rsidRPr="00E4248B">
        <w:rPr>
          <w:rFonts w:ascii="Times New Roman" w:hAnsi="Times New Roman" w:cs="Times New Roman"/>
        </w:rPr>
        <w:t>)</w:t>
      </w:r>
      <w:r w:rsidRPr="009B3936">
        <w:rPr>
          <w:rFonts w:ascii="Times New Roman" w:hAnsi="Times New Roman" w:cs="Times New Roman"/>
        </w:rPr>
        <w:t xml:space="preserve"> the Air Force Emergency Reserve; or</w:t>
      </w:r>
    </w:p>
    <w:p w14:paraId="721B370B" w14:textId="77777777" w:rsidR="00B03840" w:rsidRPr="009B3936" w:rsidRDefault="00B03840" w:rsidP="00C6480C">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f</w:t>
      </w:r>
      <w:r w:rsidRPr="00E4248B">
        <w:rPr>
          <w:rFonts w:ascii="Times New Roman" w:hAnsi="Times New Roman" w:cs="Times New Roman"/>
        </w:rPr>
        <w:t>)</w:t>
      </w:r>
      <w:r w:rsidRPr="009B3936">
        <w:rPr>
          <w:rFonts w:ascii="Times New Roman" w:hAnsi="Times New Roman" w:cs="Times New Roman"/>
        </w:rPr>
        <w:t xml:space="preserve"> the Regular Army Emergency Reserve.</w:t>
      </w:r>
    </w:p>
    <w:p w14:paraId="191BA3E6" w14:textId="77777777" w:rsidR="00B03840" w:rsidRPr="009B3936" w:rsidRDefault="009B3936" w:rsidP="00BC382D">
      <w:pPr>
        <w:spacing w:after="0" w:line="240" w:lineRule="auto"/>
        <w:ind w:firstLine="432"/>
        <w:jc w:val="both"/>
        <w:rPr>
          <w:rFonts w:ascii="Times New Roman" w:hAnsi="Times New Roman" w:cs="Times New Roman"/>
        </w:rPr>
      </w:pPr>
      <w:r>
        <w:rPr>
          <w:rFonts w:ascii="Times New Roman" w:hAnsi="Times New Roman" w:cs="Times New Roman"/>
        </w:rPr>
        <w:t>“</w:t>
      </w:r>
      <w:r w:rsidR="00B03840" w:rsidRPr="00E4248B">
        <w:rPr>
          <w:rFonts w:ascii="Times New Roman" w:hAnsi="Times New Roman" w:cs="Times New Roman"/>
        </w:rPr>
        <w:t>(</w:t>
      </w:r>
      <w:r w:rsidR="00264B96" w:rsidRPr="00264B96">
        <w:rPr>
          <w:rFonts w:ascii="Times New Roman" w:hAnsi="Times New Roman" w:cs="Times New Roman"/>
          <w:smallCaps/>
        </w:rPr>
        <w:t>4b</w:t>
      </w:r>
      <w:r w:rsidR="00B03840" w:rsidRPr="00E4248B">
        <w:rPr>
          <w:rFonts w:ascii="Times New Roman" w:hAnsi="Times New Roman" w:cs="Times New Roman"/>
        </w:rPr>
        <w:t>)</w:t>
      </w:r>
      <w:r w:rsidR="00B03840" w:rsidRPr="009B3936">
        <w:rPr>
          <w:rFonts w:ascii="Times New Roman" w:hAnsi="Times New Roman" w:cs="Times New Roman"/>
        </w:rPr>
        <w:t xml:space="preserve"> Where the Secretary considers that:</w:t>
      </w:r>
    </w:p>
    <w:p w14:paraId="546B6E9E" w14:textId="77777777" w:rsidR="00B03840" w:rsidRPr="009B3936" w:rsidRDefault="00B03840" w:rsidP="00BC382D">
      <w:pPr>
        <w:spacing w:after="0" w:line="240" w:lineRule="auto"/>
        <w:ind w:firstLine="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xml:space="preserve"> it would be reasonable to assume that:</w:t>
      </w:r>
    </w:p>
    <w:p w14:paraId="387F88DA" w14:textId="77777777" w:rsidR="00B03840" w:rsidRPr="009B3936" w:rsidRDefault="00B03840" w:rsidP="00C6480C">
      <w:pPr>
        <w:spacing w:after="0" w:line="240" w:lineRule="auto"/>
        <w:ind w:left="1296" w:hanging="432"/>
        <w:jc w:val="both"/>
        <w:rPr>
          <w:rFonts w:ascii="Times New Roman" w:hAnsi="Times New Roman" w:cs="Times New Roman"/>
        </w:rPr>
      </w:pPr>
      <w:r w:rsidRPr="00E4248B">
        <w:rPr>
          <w:rFonts w:ascii="Times New Roman" w:hAnsi="Times New Roman" w:cs="Times New Roman"/>
        </w:rPr>
        <w:t>(</w:t>
      </w:r>
      <w:proofErr w:type="spellStart"/>
      <w:r w:rsidRPr="009B3936">
        <w:rPr>
          <w:rFonts w:ascii="Times New Roman" w:hAnsi="Times New Roman" w:cs="Times New Roman"/>
        </w:rPr>
        <w:t>i</w:t>
      </w:r>
      <w:proofErr w:type="spellEnd"/>
      <w:r w:rsidRPr="00E4248B">
        <w:rPr>
          <w:rFonts w:ascii="Times New Roman" w:hAnsi="Times New Roman" w:cs="Times New Roman"/>
        </w:rPr>
        <w:t>)</w:t>
      </w:r>
      <w:r w:rsidRPr="009B3936">
        <w:rPr>
          <w:rFonts w:ascii="Times New Roman" w:hAnsi="Times New Roman" w:cs="Times New Roman"/>
        </w:rPr>
        <w:t xml:space="preserve"> at the end of a period that is a relevant period for the purposes of subsection </w:t>
      </w:r>
      <w:r w:rsidRPr="00E4248B">
        <w:rPr>
          <w:rFonts w:ascii="Times New Roman" w:hAnsi="Times New Roman" w:cs="Times New Roman"/>
        </w:rPr>
        <w:t>(</w:t>
      </w:r>
      <w:r w:rsidRPr="009B3936">
        <w:rPr>
          <w:rFonts w:ascii="Times New Roman" w:hAnsi="Times New Roman" w:cs="Times New Roman"/>
        </w:rPr>
        <w:t>1</w:t>
      </w:r>
      <w:r w:rsidRPr="00E4248B">
        <w:rPr>
          <w:rFonts w:ascii="Times New Roman" w:hAnsi="Times New Roman" w:cs="Times New Roman"/>
        </w:rPr>
        <w:t>)</w:t>
      </w:r>
      <w:r w:rsidRPr="009B3936">
        <w:rPr>
          <w:rFonts w:ascii="Times New Roman" w:hAnsi="Times New Roman" w:cs="Times New Roman"/>
        </w:rPr>
        <w:t>, a person was present in an area that is a remote area for the purposes of Part III;</w:t>
      </w:r>
    </w:p>
    <w:p w14:paraId="0FB1EACA" w14:textId="77777777" w:rsidR="00B03840" w:rsidRPr="009B3936" w:rsidRDefault="00B03840" w:rsidP="00C6480C">
      <w:pPr>
        <w:spacing w:after="0" w:line="240" w:lineRule="auto"/>
        <w:ind w:left="1296"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ii</w:t>
      </w:r>
      <w:r w:rsidRPr="00E4248B">
        <w:rPr>
          <w:rFonts w:ascii="Times New Roman" w:hAnsi="Times New Roman" w:cs="Times New Roman"/>
        </w:rPr>
        <w:t>)</w:t>
      </w:r>
      <w:r w:rsidRPr="009B3936">
        <w:rPr>
          <w:rFonts w:ascii="Times New Roman" w:hAnsi="Times New Roman" w:cs="Times New Roman"/>
        </w:rPr>
        <w:t xml:space="preserve"> the person was unemployed throughout the period and was capable of undertaking and willing to undertake, work that in the Secretary</w:t>
      </w:r>
      <w:r w:rsidR="009B3936">
        <w:rPr>
          <w:rFonts w:ascii="Times New Roman" w:hAnsi="Times New Roman" w:cs="Times New Roman"/>
        </w:rPr>
        <w:t>’</w:t>
      </w:r>
      <w:r w:rsidRPr="009B3936">
        <w:rPr>
          <w:rFonts w:ascii="Times New Roman" w:hAnsi="Times New Roman" w:cs="Times New Roman"/>
        </w:rPr>
        <w:t>s opinion, was suitable to be undertaken by the person; and</w:t>
      </w:r>
    </w:p>
    <w:p w14:paraId="378907D2" w14:textId="77777777" w:rsidR="00B03840" w:rsidRPr="009B3936" w:rsidRDefault="00B03840" w:rsidP="00C6480C">
      <w:pPr>
        <w:spacing w:after="0" w:line="240" w:lineRule="auto"/>
        <w:ind w:left="1296"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iii</w:t>
      </w:r>
      <w:r w:rsidRPr="00E4248B">
        <w:rPr>
          <w:rFonts w:ascii="Times New Roman" w:hAnsi="Times New Roman" w:cs="Times New Roman"/>
        </w:rPr>
        <w:t>)</w:t>
      </w:r>
      <w:r w:rsidRPr="009B3936">
        <w:rPr>
          <w:rFonts w:ascii="Times New Roman" w:hAnsi="Times New Roman" w:cs="Times New Roman"/>
        </w:rPr>
        <w:t xml:space="preserve"> during the period, the person took reasonable steps to obtain such work; and</w:t>
      </w:r>
    </w:p>
    <w:p w14:paraId="1EFDE539" w14:textId="77777777" w:rsidR="00B03840" w:rsidRPr="009B3936" w:rsidRDefault="00B03840" w:rsidP="00C6480C">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having regard to all relevant factors, including the location of offices of the Department, difficulties in transport and communications and the educational and cultural background of the person, it would be unreasonable to expect the person to comply with paragraph </w:t>
      </w:r>
      <w:r w:rsidRPr="00E4248B">
        <w:rPr>
          <w:rFonts w:ascii="Times New Roman" w:hAnsi="Times New Roman" w:cs="Times New Roman"/>
        </w:rPr>
        <w:t>(</w:t>
      </w:r>
      <w:r w:rsidRPr="009B3936">
        <w:rPr>
          <w:rFonts w:ascii="Times New Roman" w:hAnsi="Times New Roman" w:cs="Times New Roman"/>
        </w:rPr>
        <w:t>1</w:t>
      </w:r>
      <w:r w:rsidRPr="00E4248B">
        <w:rPr>
          <w:rFonts w:ascii="Times New Roman" w:hAnsi="Times New Roman" w:cs="Times New Roman"/>
        </w:rPr>
        <w:t>)</w:t>
      </w:r>
      <w:r w:rsidRPr="009B3936">
        <w:rPr>
          <w:rFonts w:ascii="Times New Roman" w:hAnsi="Times New Roman" w:cs="Times New Roman"/>
        </w:rPr>
        <w:t xml:space="preserve"> </w:t>
      </w:r>
      <w:r w:rsidRPr="00E4248B">
        <w:rPr>
          <w:rFonts w:ascii="Times New Roman" w:hAnsi="Times New Roman" w:cs="Times New Roman"/>
        </w:rPr>
        <w:t>(</w:t>
      </w:r>
      <w:r w:rsidRPr="009B3936">
        <w:rPr>
          <w:rFonts w:ascii="Times New Roman" w:hAnsi="Times New Roman" w:cs="Times New Roman"/>
        </w:rPr>
        <w:t>c</w:t>
      </w:r>
      <w:r w:rsidRPr="00E4248B">
        <w:rPr>
          <w:rFonts w:ascii="Times New Roman" w:hAnsi="Times New Roman" w:cs="Times New Roman"/>
        </w:rPr>
        <w:t>)</w:t>
      </w:r>
      <w:r w:rsidRPr="009B3936">
        <w:rPr>
          <w:rFonts w:ascii="Times New Roman" w:hAnsi="Times New Roman" w:cs="Times New Roman"/>
        </w:rPr>
        <w:t xml:space="preserve"> in respect of that period before payment of unemployment benefit to the person in respect of the period;</w:t>
      </w:r>
    </w:p>
    <w:p w14:paraId="0D4F7EB2" w14:textId="77777777" w:rsidR="00B03840" w:rsidRPr="009B3936" w:rsidRDefault="00B03840" w:rsidP="00C6480C">
      <w:pPr>
        <w:spacing w:after="0" w:line="240" w:lineRule="auto"/>
        <w:jc w:val="both"/>
        <w:rPr>
          <w:rFonts w:ascii="Times New Roman" w:hAnsi="Times New Roman" w:cs="Times New Roman"/>
        </w:rPr>
      </w:pPr>
      <w:r w:rsidRPr="009B3936">
        <w:rPr>
          <w:rFonts w:ascii="Times New Roman" w:hAnsi="Times New Roman" w:cs="Times New Roman"/>
        </w:rPr>
        <w:t xml:space="preserve">paragraph </w:t>
      </w:r>
      <w:r w:rsidRPr="00E4248B">
        <w:rPr>
          <w:rFonts w:ascii="Times New Roman" w:hAnsi="Times New Roman" w:cs="Times New Roman"/>
        </w:rPr>
        <w:t>(</w:t>
      </w:r>
      <w:r w:rsidRPr="009B3936">
        <w:rPr>
          <w:rFonts w:ascii="Times New Roman" w:hAnsi="Times New Roman" w:cs="Times New Roman"/>
        </w:rPr>
        <w:t>1</w:t>
      </w:r>
      <w:r w:rsidRPr="00E4248B">
        <w:rPr>
          <w:rFonts w:ascii="Times New Roman" w:hAnsi="Times New Roman" w:cs="Times New Roman"/>
        </w:rPr>
        <w:t>)</w:t>
      </w:r>
      <w:r w:rsidRPr="009B3936">
        <w:rPr>
          <w:rFonts w:ascii="Times New Roman" w:hAnsi="Times New Roman" w:cs="Times New Roman"/>
        </w:rPr>
        <w:t xml:space="preserve"> </w:t>
      </w:r>
      <w:r w:rsidRPr="00E4248B">
        <w:rPr>
          <w:rFonts w:ascii="Times New Roman" w:hAnsi="Times New Roman" w:cs="Times New Roman"/>
        </w:rPr>
        <w:t>(</w:t>
      </w:r>
      <w:r w:rsidRPr="009B3936">
        <w:rPr>
          <w:rFonts w:ascii="Times New Roman" w:hAnsi="Times New Roman" w:cs="Times New Roman"/>
        </w:rPr>
        <w:t>c</w:t>
      </w:r>
      <w:r w:rsidRPr="00E4248B">
        <w:rPr>
          <w:rFonts w:ascii="Times New Roman" w:hAnsi="Times New Roman" w:cs="Times New Roman"/>
        </w:rPr>
        <w:t>)</w:t>
      </w:r>
      <w:r w:rsidRPr="009B3936">
        <w:rPr>
          <w:rFonts w:ascii="Times New Roman" w:hAnsi="Times New Roman" w:cs="Times New Roman"/>
        </w:rPr>
        <w:t xml:space="preserve"> does not apply to the person in respect of the period.</w:t>
      </w:r>
      <w:r w:rsidR="009B3936">
        <w:rPr>
          <w:rFonts w:ascii="Times New Roman" w:hAnsi="Times New Roman" w:cs="Times New Roman"/>
        </w:rPr>
        <w:t>”</w:t>
      </w:r>
      <w:r w:rsidRPr="009B3936">
        <w:rPr>
          <w:rFonts w:ascii="Times New Roman" w:hAnsi="Times New Roman" w:cs="Times New Roman"/>
        </w:rPr>
        <w:t>.</w:t>
      </w:r>
    </w:p>
    <w:p w14:paraId="3DBC34FA" w14:textId="77777777" w:rsidR="00B03840" w:rsidRPr="009B3936" w:rsidRDefault="009B3936" w:rsidP="00C6480C">
      <w:pPr>
        <w:spacing w:after="0" w:line="240" w:lineRule="auto"/>
        <w:jc w:val="both"/>
        <w:rPr>
          <w:rFonts w:ascii="Times New Roman" w:hAnsi="Times New Roman" w:cs="Times New Roman"/>
        </w:rPr>
      </w:pPr>
      <w:r w:rsidRPr="009B3936">
        <w:rPr>
          <w:rFonts w:ascii="Times New Roman" w:hAnsi="Times New Roman" w:cs="Times New Roman"/>
          <w:i/>
        </w:rPr>
        <w:t>Commencement: Day of Royal Assent</w:t>
      </w:r>
    </w:p>
    <w:p w14:paraId="78492B24" w14:textId="77777777" w:rsidR="00B03840" w:rsidRPr="009B3936" w:rsidRDefault="009B3936" w:rsidP="00BC382D">
      <w:pPr>
        <w:spacing w:after="0" w:line="240" w:lineRule="auto"/>
        <w:ind w:firstLine="432"/>
        <w:jc w:val="both"/>
        <w:rPr>
          <w:rFonts w:ascii="Times New Roman" w:hAnsi="Times New Roman" w:cs="Times New Roman"/>
        </w:rPr>
      </w:pPr>
      <w:r w:rsidRPr="009B3936">
        <w:rPr>
          <w:rFonts w:ascii="Times New Roman" w:hAnsi="Times New Roman" w:cs="Times New Roman"/>
          <w:b/>
        </w:rPr>
        <w:t>40.</w:t>
      </w:r>
      <w:r w:rsidR="00B03840" w:rsidRPr="009B3936">
        <w:rPr>
          <w:rFonts w:ascii="Times New Roman" w:hAnsi="Times New Roman" w:cs="Times New Roman"/>
        </w:rPr>
        <w:t xml:space="preserve"> After section 116 of the Principal Act the following section is inserted:</w:t>
      </w:r>
    </w:p>
    <w:p w14:paraId="2A08F97E" w14:textId="77777777" w:rsidR="00E4248B" w:rsidRDefault="00E4248B" w:rsidP="00BC382D">
      <w:pPr>
        <w:spacing w:after="0" w:line="240" w:lineRule="auto"/>
        <w:ind w:firstLine="432"/>
        <w:jc w:val="both"/>
        <w:rPr>
          <w:rFonts w:ascii="Times New Roman" w:hAnsi="Times New Roman" w:cs="Times New Roman"/>
        </w:rPr>
      </w:pPr>
      <w:r>
        <w:rPr>
          <w:rFonts w:ascii="Times New Roman" w:hAnsi="Times New Roman" w:cs="Times New Roman"/>
        </w:rPr>
        <w:br w:type="page"/>
      </w:r>
    </w:p>
    <w:p w14:paraId="35582287" w14:textId="77777777" w:rsidR="00B03840" w:rsidRPr="00C6480C" w:rsidRDefault="009B3936" w:rsidP="00C6480C">
      <w:pPr>
        <w:spacing w:before="120" w:after="60" w:line="240" w:lineRule="auto"/>
        <w:jc w:val="both"/>
        <w:rPr>
          <w:rFonts w:ascii="Times New Roman" w:hAnsi="Times New Roman" w:cs="Times New Roman"/>
          <w:b/>
          <w:sz w:val="20"/>
        </w:rPr>
      </w:pPr>
      <w:r w:rsidRPr="00C6480C">
        <w:rPr>
          <w:rFonts w:ascii="Times New Roman" w:hAnsi="Times New Roman" w:cs="Times New Roman"/>
          <w:b/>
          <w:sz w:val="20"/>
        </w:rPr>
        <w:lastRenderedPageBreak/>
        <w:t>Work test not required to be satisfied by certain persons in full-time training or voluntary work</w:t>
      </w:r>
    </w:p>
    <w:p w14:paraId="11316106" w14:textId="77777777" w:rsidR="00B03840" w:rsidRPr="00C6480C" w:rsidRDefault="009B3936" w:rsidP="00BC382D">
      <w:pPr>
        <w:spacing w:after="0" w:line="240" w:lineRule="auto"/>
        <w:ind w:firstLine="432"/>
        <w:jc w:val="both"/>
        <w:rPr>
          <w:rFonts w:ascii="Times New Roman" w:hAnsi="Times New Roman" w:cs="Times New Roman"/>
        </w:rPr>
      </w:pPr>
      <w:r w:rsidRPr="00C6480C">
        <w:rPr>
          <w:rFonts w:ascii="Times New Roman" w:hAnsi="Times New Roman" w:cs="Times New Roman"/>
        </w:rPr>
        <w:t>“</w:t>
      </w:r>
      <w:r w:rsidR="00B03840" w:rsidRPr="00C6480C">
        <w:rPr>
          <w:rFonts w:ascii="Times New Roman" w:hAnsi="Times New Roman" w:cs="Times New Roman"/>
        </w:rPr>
        <w:t>11</w:t>
      </w:r>
      <w:r w:rsidR="00264B96" w:rsidRPr="00264B96">
        <w:rPr>
          <w:rFonts w:ascii="Times New Roman" w:hAnsi="Times New Roman" w:cs="Times New Roman"/>
          <w:smallCaps/>
        </w:rPr>
        <w:t>6a</w:t>
      </w:r>
      <w:r w:rsidR="00B03840" w:rsidRPr="00C6480C">
        <w:rPr>
          <w:rFonts w:ascii="Times New Roman" w:hAnsi="Times New Roman" w:cs="Times New Roman"/>
        </w:rPr>
        <w:t>. (1) In this section:</w:t>
      </w:r>
    </w:p>
    <w:p w14:paraId="2E63DDB3" w14:textId="77777777" w:rsidR="00B03840" w:rsidRPr="009B3936" w:rsidRDefault="009B3936" w:rsidP="00C6480C">
      <w:pPr>
        <w:spacing w:after="0" w:line="240" w:lineRule="auto"/>
        <w:ind w:left="864" w:hanging="432"/>
        <w:jc w:val="both"/>
        <w:rPr>
          <w:rFonts w:ascii="Times New Roman" w:hAnsi="Times New Roman" w:cs="Times New Roman"/>
        </w:rPr>
      </w:pPr>
      <w:r>
        <w:rPr>
          <w:rFonts w:ascii="Times New Roman" w:hAnsi="Times New Roman" w:cs="Times New Roman"/>
        </w:rPr>
        <w:t>‘</w:t>
      </w:r>
      <w:r w:rsidR="00B03840" w:rsidRPr="009B3936">
        <w:rPr>
          <w:rFonts w:ascii="Times New Roman" w:hAnsi="Times New Roman" w:cs="Times New Roman"/>
        </w:rPr>
        <w:t>approved full-time training course</w:t>
      </w:r>
      <w:r>
        <w:rPr>
          <w:rFonts w:ascii="Times New Roman" w:hAnsi="Times New Roman" w:cs="Times New Roman"/>
        </w:rPr>
        <w:t>’</w:t>
      </w:r>
      <w:r w:rsidR="00B03840" w:rsidRPr="009B3936">
        <w:rPr>
          <w:rFonts w:ascii="Times New Roman" w:hAnsi="Times New Roman" w:cs="Times New Roman"/>
        </w:rPr>
        <w:t xml:space="preserve"> means a course in relation to which an approval under subsection </w:t>
      </w:r>
      <w:r w:rsidR="00B03840" w:rsidRPr="00E4248B">
        <w:rPr>
          <w:rFonts w:ascii="Times New Roman" w:hAnsi="Times New Roman" w:cs="Times New Roman"/>
        </w:rPr>
        <w:t>(</w:t>
      </w:r>
      <w:r w:rsidR="00B03840" w:rsidRPr="009B3936">
        <w:rPr>
          <w:rFonts w:ascii="Times New Roman" w:hAnsi="Times New Roman" w:cs="Times New Roman"/>
        </w:rPr>
        <w:t>2</w:t>
      </w:r>
      <w:r w:rsidR="00B03840" w:rsidRPr="00E4248B">
        <w:rPr>
          <w:rFonts w:ascii="Times New Roman" w:hAnsi="Times New Roman" w:cs="Times New Roman"/>
        </w:rPr>
        <w:t>)</w:t>
      </w:r>
      <w:r w:rsidR="00B03840" w:rsidRPr="009B3936">
        <w:rPr>
          <w:rFonts w:ascii="Times New Roman" w:hAnsi="Times New Roman" w:cs="Times New Roman"/>
        </w:rPr>
        <w:t xml:space="preserve"> is in force;</w:t>
      </w:r>
    </w:p>
    <w:p w14:paraId="483CF08C" w14:textId="77777777" w:rsidR="00B03840" w:rsidRPr="009B3936" w:rsidRDefault="009B3936" w:rsidP="00C6480C">
      <w:pPr>
        <w:spacing w:after="0" w:line="240" w:lineRule="auto"/>
        <w:ind w:left="864" w:hanging="432"/>
        <w:jc w:val="both"/>
        <w:rPr>
          <w:rFonts w:ascii="Times New Roman" w:hAnsi="Times New Roman" w:cs="Times New Roman"/>
        </w:rPr>
      </w:pPr>
      <w:r>
        <w:rPr>
          <w:rFonts w:ascii="Times New Roman" w:hAnsi="Times New Roman" w:cs="Times New Roman"/>
        </w:rPr>
        <w:t>‘</w:t>
      </w:r>
      <w:r w:rsidR="00B03840" w:rsidRPr="009B3936">
        <w:rPr>
          <w:rFonts w:ascii="Times New Roman" w:hAnsi="Times New Roman" w:cs="Times New Roman"/>
        </w:rPr>
        <w:t>approved organisation</w:t>
      </w:r>
      <w:r>
        <w:rPr>
          <w:rFonts w:ascii="Times New Roman" w:hAnsi="Times New Roman" w:cs="Times New Roman"/>
        </w:rPr>
        <w:t>’</w:t>
      </w:r>
      <w:r w:rsidR="00B03840" w:rsidRPr="009B3936">
        <w:rPr>
          <w:rFonts w:ascii="Times New Roman" w:hAnsi="Times New Roman" w:cs="Times New Roman"/>
        </w:rPr>
        <w:t xml:space="preserve"> means an organisation in relation to which an approval under subsection </w:t>
      </w:r>
      <w:r w:rsidR="00B03840" w:rsidRPr="00E4248B">
        <w:rPr>
          <w:rFonts w:ascii="Times New Roman" w:hAnsi="Times New Roman" w:cs="Times New Roman"/>
        </w:rPr>
        <w:t>(</w:t>
      </w:r>
      <w:r w:rsidR="00B03840" w:rsidRPr="009B3936">
        <w:rPr>
          <w:rFonts w:ascii="Times New Roman" w:hAnsi="Times New Roman" w:cs="Times New Roman"/>
        </w:rPr>
        <w:t>2</w:t>
      </w:r>
      <w:r w:rsidR="00B03840" w:rsidRPr="00E4248B">
        <w:rPr>
          <w:rFonts w:ascii="Times New Roman" w:hAnsi="Times New Roman" w:cs="Times New Roman"/>
        </w:rPr>
        <w:t>)</w:t>
      </w:r>
      <w:r w:rsidR="00B03840" w:rsidRPr="009B3936">
        <w:rPr>
          <w:rFonts w:ascii="Times New Roman" w:hAnsi="Times New Roman" w:cs="Times New Roman"/>
        </w:rPr>
        <w:t xml:space="preserve"> is in force;</w:t>
      </w:r>
    </w:p>
    <w:p w14:paraId="64E50080" w14:textId="77777777" w:rsidR="00B03840" w:rsidRPr="009B3936" w:rsidRDefault="009B3936" w:rsidP="00C6480C">
      <w:pPr>
        <w:spacing w:after="0" w:line="240" w:lineRule="auto"/>
        <w:ind w:left="864" w:hanging="432"/>
        <w:jc w:val="both"/>
        <w:rPr>
          <w:rFonts w:ascii="Times New Roman" w:hAnsi="Times New Roman" w:cs="Times New Roman"/>
        </w:rPr>
      </w:pPr>
      <w:r>
        <w:rPr>
          <w:rFonts w:ascii="Times New Roman" w:hAnsi="Times New Roman" w:cs="Times New Roman"/>
        </w:rPr>
        <w:t>‘</w:t>
      </w:r>
      <w:r w:rsidR="00B03840" w:rsidRPr="009B3936">
        <w:rPr>
          <w:rFonts w:ascii="Times New Roman" w:hAnsi="Times New Roman" w:cs="Times New Roman"/>
        </w:rPr>
        <w:t>class A widow</w:t>
      </w:r>
      <w:r>
        <w:rPr>
          <w:rFonts w:ascii="Times New Roman" w:hAnsi="Times New Roman" w:cs="Times New Roman"/>
        </w:rPr>
        <w:t>’</w:t>
      </w:r>
      <w:r w:rsidR="00B03840" w:rsidRPr="009B3936">
        <w:rPr>
          <w:rFonts w:ascii="Times New Roman" w:hAnsi="Times New Roman" w:cs="Times New Roman"/>
        </w:rPr>
        <w:t xml:space="preserve"> has the same meaning as in Part V;</w:t>
      </w:r>
    </w:p>
    <w:p w14:paraId="40511FF1" w14:textId="77777777" w:rsidR="00B03840" w:rsidRPr="009B3936" w:rsidRDefault="009B3936" w:rsidP="00C6480C">
      <w:pPr>
        <w:spacing w:after="0" w:line="240" w:lineRule="auto"/>
        <w:ind w:left="864" w:hanging="432"/>
        <w:jc w:val="both"/>
        <w:rPr>
          <w:rFonts w:ascii="Times New Roman" w:hAnsi="Times New Roman" w:cs="Times New Roman"/>
        </w:rPr>
      </w:pPr>
      <w:r>
        <w:rPr>
          <w:rFonts w:ascii="Times New Roman" w:hAnsi="Times New Roman" w:cs="Times New Roman"/>
        </w:rPr>
        <w:t>‘</w:t>
      </w:r>
      <w:r w:rsidR="00B03840" w:rsidRPr="009B3936">
        <w:rPr>
          <w:rFonts w:ascii="Times New Roman" w:hAnsi="Times New Roman" w:cs="Times New Roman"/>
        </w:rPr>
        <w:t>excepted day</w:t>
      </w:r>
      <w:r>
        <w:rPr>
          <w:rFonts w:ascii="Times New Roman" w:hAnsi="Times New Roman" w:cs="Times New Roman"/>
        </w:rPr>
        <w:t>’</w:t>
      </w:r>
      <w:r w:rsidR="00B03840" w:rsidRPr="009B3936">
        <w:rPr>
          <w:rFonts w:ascii="Times New Roman" w:hAnsi="Times New Roman" w:cs="Times New Roman"/>
        </w:rPr>
        <w:t xml:space="preserve">, in relation to a person, means a day in respect of which, because of subsection </w:t>
      </w:r>
      <w:r w:rsidR="00B03840" w:rsidRPr="00E4248B">
        <w:rPr>
          <w:rFonts w:ascii="Times New Roman" w:hAnsi="Times New Roman" w:cs="Times New Roman"/>
        </w:rPr>
        <w:t>(</w:t>
      </w:r>
      <w:r w:rsidR="00B03840" w:rsidRPr="009B3936">
        <w:rPr>
          <w:rFonts w:ascii="Times New Roman" w:hAnsi="Times New Roman" w:cs="Times New Roman"/>
        </w:rPr>
        <w:t>3</w:t>
      </w:r>
      <w:r w:rsidR="00B03840" w:rsidRPr="00E4248B">
        <w:rPr>
          <w:rFonts w:ascii="Times New Roman" w:hAnsi="Times New Roman" w:cs="Times New Roman"/>
        </w:rPr>
        <w:t>)</w:t>
      </w:r>
      <w:r w:rsidR="00B03840" w:rsidRPr="009B3936">
        <w:rPr>
          <w:rFonts w:ascii="Times New Roman" w:hAnsi="Times New Roman" w:cs="Times New Roman"/>
        </w:rPr>
        <w:t xml:space="preserve"> or </w:t>
      </w:r>
      <w:r w:rsidR="00B03840" w:rsidRPr="00E4248B">
        <w:rPr>
          <w:rFonts w:ascii="Times New Roman" w:hAnsi="Times New Roman" w:cs="Times New Roman"/>
        </w:rPr>
        <w:t>(</w:t>
      </w:r>
      <w:r w:rsidR="00B03840" w:rsidRPr="009B3936">
        <w:rPr>
          <w:rFonts w:ascii="Times New Roman" w:hAnsi="Times New Roman" w:cs="Times New Roman"/>
        </w:rPr>
        <w:t>5</w:t>
      </w:r>
      <w:r w:rsidR="00B03840" w:rsidRPr="00E4248B">
        <w:rPr>
          <w:rFonts w:ascii="Times New Roman" w:hAnsi="Times New Roman" w:cs="Times New Roman"/>
        </w:rPr>
        <w:t>)</w:t>
      </w:r>
      <w:r w:rsidR="00B03840" w:rsidRPr="009B3936">
        <w:rPr>
          <w:rFonts w:ascii="Times New Roman" w:hAnsi="Times New Roman" w:cs="Times New Roman"/>
        </w:rPr>
        <w:t xml:space="preserve">, the person is not required to satisfy the Secretary of either of the matters set out in subparagraphs 116 </w:t>
      </w:r>
      <w:r w:rsidR="00B03840" w:rsidRPr="00E4248B">
        <w:rPr>
          <w:rFonts w:ascii="Times New Roman" w:hAnsi="Times New Roman" w:cs="Times New Roman"/>
        </w:rPr>
        <w:t>(</w:t>
      </w:r>
      <w:r w:rsidR="00B03840" w:rsidRPr="009B3936">
        <w:rPr>
          <w:rFonts w:ascii="Times New Roman" w:hAnsi="Times New Roman" w:cs="Times New Roman"/>
        </w:rPr>
        <w:t>1</w:t>
      </w:r>
      <w:r w:rsidR="00B03840" w:rsidRPr="00E4248B">
        <w:rPr>
          <w:rFonts w:ascii="Times New Roman" w:hAnsi="Times New Roman" w:cs="Times New Roman"/>
        </w:rPr>
        <w:t>)</w:t>
      </w:r>
      <w:r w:rsidR="00B03840" w:rsidRPr="009B3936">
        <w:rPr>
          <w:rFonts w:ascii="Times New Roman" w:hAnsi="Times New Roman" w:cs="Times New Roman"/>
        </w:rPr>
        <w:t xml:space="preserve"> </w:t>
      </w:r>
      <w:r w:rsidR="00B03840" w:rsidRPr="00E4248B">
        <w:rPr>
          <w:rFonts w:ascii="Times New Roman" w:hAnsi="Times New Roman" w:cs="Times New Roman"/>
        </w:rPr>
        <w:t>(</w:t>
      </w:r>
      <w:r w:rsidR="00B03840" w:rsidRPr="009B3936">
        <w:rPr>
          <w:rFonts w:ascii="Times New Roman" w:hAnsi="Times New Roman" w:cs="Times New Roman"/>
        </w:rPr>
        <w:t>c</w:t>
      </w:r>
      <w:r w:rsidR="00B03840" w:rsidRPr="00E4248B">
        <w:rPr>
          <w:rFonts w:ascii="Times New Roman" w:hAnsi="Times New Roman" w:cs="Times New Roman"/>
        </w:rPr>
        <w:t>)</w:t>
      </w:r>
      <w:r w:rsidR="00B03840" w:rsidRPr="009B3936">
        <w:rPr>
          <w:rFonts w:ascii="Times New Roman" w:hAnsi="Times New Roman" w:cs="Times New Roman"/>
        </w:rPr>
        <w:t xml:space="preserve"> </w:t>
      </w:r>
      <w:r w:rsidR="00B03840" w:rsidRPr="00E4248B">
        <w:rPr>
          <w:rFonts w:ascii="Times New Roman" w:hAnsi="Times New Roman" w:cs="Times New Roman"/>
        </w:rPr>
        <w:t>(</w:t>
      </w:r>
      <w:proofErr w:type="spellStart"/>
      <w:r w:rsidR="00B03840" w:rsidRPr="009B3936">
        <w:rPr>
          <w:rFonts w:ascii="Times New Roman" w:hAnsi="Times New Roman" w:cs="Times New Roman"/>
        </w:rPr>
        <w:t>i</w:t>
      </w:r>
      <w:proofErr w:type="spellEnd"/>
      <w:r w:rsidR="00B03840" w:rsidRPr="00E4248B">
        <w:rPr>
          <w:rFonts w:ascii="Times New Roman" w:hAnsi="Times New Roman" w:cs="Times New Roman"/>
        </w:rPr>
        <w:t>)</w:t>
      </w:r>
      <w:r w:rsidR="00B03840" w:rsidRPr="009B3936">
        <w:rPr>
          <w:rFonts w:ascii="Times New Roman" w:hAnsi="Times New Roman" w:cs="Times New Roman"/>
        </w:rPr>
        <w:t xml:space="preserve"> and </w:t>
      </w:r>
      <w:r w:rsidR="00B03840" w:rsidRPr="00E4248B">
        <w:rPr>
          <w:rFonts w:ascii="Times New Roman" w:hAnsi="Times New Roman" w:cs="Times New Roman"/>
        </w:rPr>
        <w:t>(</w:t>
      </w:r>
      <w:r w:rsidR="00B03840" w:rsidRPr="009B3936">
        <w:rPr>
          <w:rFonts w:ascii="Times New Roman" w:hAnsi="Times New Roman" w:cs="Times New Roman"/>
        </w:rPr>
        <w:t>ii</w:t>
      </w:r>
      <w:r w:rsidR="00B03840" w:rsidRPr="00E4248B">
        <w:rPr>
          <w:rFonts w:ascii="Times New Roman" w:hAnsi="Times New Roman" w:cs="Times New Roman"/>
        </w:rPr>
        <w:t>)</w:t>
      </w:r>
      <w:r w:rsidR="00B03840" w:rsidRPr="009B3936">
        <w:rPr>
          <w:rFonts w:ascii="Times New Roman" w:hAnsi="Times New Roman" w:cs="Times New Roman"/>
        </w:rPr>
        <w:t>;</w:t>
      </w:r>
    </w:p>
    <w:p w14:paraId="03433A8B" w14:textId="77777777" w:rsidR="00B03840" w:rsidRPr="009B3936" w:rsidRDefault="009B3936" w:rsidP="00C6480C">
      <w:pPr>
        <w:spacing w:after="0" w:line="240" w:lineRule="auto"/>
        <w:ind w:left="864" w:hanging="432"/>
        <w:jc w:val="both"/>
        <w:rPr>
          <w:rFonts w:ascii="Times New Roman" w:hAnsi="Times New Roman" w:cs="Times New Roman"/>
        </w:rPr>
      </w:pPr>
      <w:r>
        <w:rPr>
          <w:rFonts w:ascii="Times New Roman" w:hAnsi="Times New Roman" w:cs="Times New Roman"/>
        </w:rPr>
        <w:t>‘</w:t>
      </w:r>
      <w:r w:rsidR="00B03840" w:rsidRPr="009B3936">
        <w:rPr>
          <w:rFonts w:ascii="Times New Roman" w:hAnsi="Times New Roman" w:cs="Times New Roman"/>
        </w:rPr>
        <w:t>qualified beneficiary</w:t>
      </w:r>
      <w:r>
        <w:rPr>
          <w:rFonts w:ascii="Times New Roman" w:hAnsi="Times New Roman" w:cs="Times New Roman"/>
        </w:rPr>
        <w:t>’</w:t>
      </w:r>
      <w:r w:rsidR="00B03840" w:rsidRPr="009B3936">
        <w:rPr>
          <w:rFonts w:ascii="Times New Roman" w:hAnsi="Times New Roman" w:cs="Times New Roman"/>
        </w:rPr>
        <w:t xml:space="preserve"> means a person who is in receipt of:</w:t>
      </w:r>
    </w:p>
    <w:p w14:paraId="45299FBE" w14:textId="77777777" w:rsidR="00B03840" w:rsidRPr="009B3936" w:rsidRDefault="00B03840" w:rsidP="00C6480C">
      <w:pPr>
        <w:spacing w:after="0" w:line="240" w:lineRule="auto"/>
        <w:ind w:left="1296"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xml:space="preserve"> unemployment benefit;</w:t>
      </w:r>
    </w:p>
    <w:p w14:paraId="68E20D2C" w14:textId="77777777" w:rsidR="00B03840" w:rsidRPr="009B3936" w:rsidRDefault="00B03840" w:rsidP="00C6480C">
      <w:pPr>
        <w:spacing w:after="0" w:line="240" w:lineRule="auto"/>
        <w:ind w:left="1296"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sickness benefit;</w:t>
      </w:r>
    </w:p>
    <w:p w14:paraId="432036F6" w14:textId="77777777" w:rsidR="00B03840" w:rsidRPr="009B3936" w:rsidRDefault="00B03840" w:rsidP="00C6480C">
      <w:pPr>
        <w:spacing w:after="0" w:line="240" w:lineRule="auto"/>
        <w:ind w:left="1296"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c</w:t>
      </w:r>
      <w:r w:rsidRPr="00E4248B">
        <w:rPr>
          <w:rFonts w:ascii="Times New Roman" w:hAnsi="Times New Roman" w:cs="Times New Roman"/>
        </w:rPr>
        <w:t>)</w:t>
      </w:r>
      <w:r w:rsidRPr="009B3936">
        <w:rPr>
          <w:rFonts w:ascii="Times New Roman" w:hAnsi="Times New Roman" w:cs="Times New Roman"/>
        </w:rPr>
        <w:t xml:space="preserve"> job search allowance;</w:t>
      </w:r>
    </w:p>
    <w:p w14:paraId="45E95D60" w14:textId="77777777" w:rsidR="00B03840" w:rsidRPr="009B3936" w:rsidRDefault="00B03840" w:rsidP="00C6480C">
      <w:pPr>
        <w:spacing w:after="0" w:line="240" w:lineRule="auto"/>
        <w:ind w:left="1296"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d</w:t>
      </w:r>
      <w:r w:rsidRPr="00E4248B">
        <w:rPr>
          <w:rFonts w:ascii="Times New Roman" w:hAnsi="Times New Roman" w:cs="Times New Roman"/>
        </w:rPr>
        <w:t>)</w:t>
      </w:r>
      <w:r w:rsidRPr="009B3936">
        <w:rPr>
          <w:rFonts w:ascii="Times New Roman" w:hAnsi="Times New Roman" w:cs="Times New Roman"/>
        </w:rPr>
        <w:t xml:space="preserve"> special benefit;</w:t>
      </w:r>
    </w:p>
    <w:p w14:paraId="24AFF5D5" w14:textId="77777777" w:rsidR="00B03840" w:rsidRPr="009B3936" w:rsidRDefault="00B03840" w:rsidP="00C6480C">
      <w:pPr>
        <w:spacing w:after="0" w:line="240" w:lineRule="auto"/>
        <w:ind w:left="1296"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e</w:t>
      </w:r>
      <w:r w:rsidRPr="00E4248B">
        <w:rPr>
          <w:rFonts w:ascii="Times New Roman" w:hAnsi="Times New Roman" w:cs="Times New Roman"/>
        </w:rPr>
        <w:t>)</w:t>
      </w:r>
      <w:r w:rsidRPr="009B3936">
        <w:rPr>
          <w:rFonts w:ascii="Times New Roman" w:hAnsi="Times New Roman" w:cs="Times New Roman"/>
        </w:rPr>
        <w:t xml:space="preserve"> widow</w:t>
      </w:r>
      <w:r w:rsidR="009B3936">
        <w:rPr>
          <w:rFonts w:ascii="Times New Roman" w:hAnsi="Times New Roman" w:cs="Times New Roman"/>
        </w:rPr>
        <w:t>’</w:t>
      </w:r>
      <w:r w:rsidRPr="009B3936">
        <w:rPr>
          <w:rFonts w:ascii="Times New Roman" w:hAnsi="Times New Roman" w:cs="Times New Roman"/>
        </w:rPr>
        <w:t>s pension as a class A widow;</w:t>
      </w:r>
    </w:p>
    <w:p w14:paraId="0D76AA93" w14:textId="77777777" w:rsidR="00B03840" w:rsidRPr="009B3936" w:rsidRDefault="00B03840" w:rsidP="00C6480C">
      <w:pPr>
        <w:spacing w:after="0" w:line="240" w:lineRule="auto"/>
        <w:ind w:left="1296"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f</w:t>
      </w:r>
      <w:r w:rsidRPr="00E4248B">
        <w:rPr>
          <w:rFonts w:ascii="Times New Roman" w:hAnsi="Times New Roman" w:cs="Times New Roman"/>
        </w:rPr>
        <w:t>)</w:t>
      </w:r>
      <w:r w:rsidRPr="009B3936">
        <w:rPr>
          <w:rFonts w:ascii="Times New Roman" w:hAnsi="Times New Roman" w:cs="Times New Roman"/>
        </w:rPr>
        <w:t xml:space="preserve"> supporting parent</w:t>
      </w:r>
      <w:r w:rsidR="009B3936">
        <w:rPr>
          <w:rFonts w:ascii="Times New Roman" w:hAnsi="Times New Roman" w:cs="Times New Roman"/>
        </w:rPr>
        <w:t>’</w:t>
      </w:r>
      <w:r w:rsidRPr="009B3936">
        <w:rPr>
          <w:rFonts w:ascii="Times New Roman" w:hAnsi="Times New Roman" w:cs="Times New Roman"/>
        </w:rPr>
        <w:t>s benefit; or</w:t>
      </w:r>
    </w:p>
    <w:p w14:paraId="1C7A73BD" w14:textId="77777777" w:rsidR="00B03840" w:rsidRPr="009B3936" w:rsidRDefault="00B03840" w:rsidP="00C6480C">
      <w:pPr>
        <w:spacing w:after="0" w:line="240" w:lineRule="auto"/>
        <w:ind w:left="1296"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g</w:t>
      </w:r>
      <w:r w:rsidRPr="00E4248B">
        <w:rPr>
          <w:rFonts w:ascii="Times New Roman" w:hAnsi="Times New Roman" w:cs="Times New Roman"/>
        </w:rPr>
        <w:t>)</w:t>
      </w:r>
      <w:r w:rsidRPr="009B3936">
        <w:rPr>
          <w:rFonts w:ascii="Times New Roman" w:hAnsi="Times New Roman" w:cs="Times New Roman"/>
        </w:rPr>
        <w:t xml:space="preserve"> payments as a trainee in full-time training under a program included in the programs known as Labour Force Programs;</w:t>
      </w:r>
    </w:p>
    <w:p w14:paraId="20B6E531" w14:textId="77777777" w:rsidR="00B03840" w:rsidRPr="009B3936" w:rsidRDefault="009B3936" w:rsidP="00C6480C">
      <w:pPr>
        <w:spacing w:after="0" w:line="240" w:lineRule="auto"/>
        <w:ind w:left="864" w:hanging="432"/>
        <w:jc w:val="both"/>
        <w:rPr>
          <w:rFonts w:ascii="Times New Roman" w:hAnsi="Times New Roman" w:cs="Times New Roman"/>
        </w:rPr>
      </w:pPr>
      <w:r>
        <w:rPr>
          <w:rFonts w:ascii="Times New Roman" w:hAnsi="Times New Roman" w:cs="Times New Roman"/>
        </w:rPr>
        <w:t>‘</w:t>
      </w:r>
      <w:r w:rsidR="00B03840" w:rsidRPr="009B3936">
        <w:rPr>
          <w:rFonts w:ascii="Times New Roman" w:hAnsi="Times New Roman" w:cs="Times New Roman"/>
        </w:rPr>
        <w:t>year</w:t>
      </w:r>
      <w:r>
        <w:rPr>
          <w:rFonts w:ascii="Times New Roman" w:hAnsi="Times New Roman" w:cs="Times New Roman"/>
        </w:rPr>
        <w:t>’</w:t>
      </w:r>
      <w:r w:rsidR="00B03840" w:rsidRPr="009B3936">
        <w:rPr>
          <w:rFonts w:ascii="Times New Roman" w:hAnsi="Times New Roman" w:cs="Times New Roman"/>
        </w:rPr>
        <w:t xml:space="preserve"> means a calendar year.</w:t>
      </w:r>
    </w:p>
    <w:p w14:paraId="23833FE0" w14:textId="77777777" w:rsidR="00B03840" w:rsidRPr="009B3936" w:rsidRDefault="009B3936" w:rsidP="00BC382D">
      <w:pPr>
        <w:spacing w:after="0" w:line="240" w:lineRule="auto"/>
        <w:ind w:firstLine="432"/>
        <w:jc w:val="both"/>
        <w:rPr>
          <w:rFonts w:ascii="Times New Roman" w:hAnsi="Times New Roman" w:cs="Times New Roman"/>
        </w:rPr>
      </w:pPr>
      <w:r>
        <w:rPr>
          <w:rFonts w:ascii="Times New Roman" w:hAnsi="Times New Roman" w:cs="Times New Roman"/>
        </w:rPr>
        <w:t>“</w:t>
      </w:r>
      <w:r w:rsidR="00B03840" w:rsidRPr="00E4248B">
        <w:rPr>
          <w:rFonts w:ascii="Times New Roman" w:hAnsi="Times New Roman" w:cs="Times New Roman"/>
        </w:rPr>
        <w:t>(</w:t>
      </w:r>
      <w:r w:rsidR="00B03840" w:rsidRPr="009B3936">
        <w:rPr>
          <w:rFonts w:ascii="Times New Roman" w:hAnsi="Times New Roman" w:cs="Times New Roman"/>
        </w:rPr>
        <w:t>2</w:t>
      </w:r>
      <w:r w:rsidR="00B03840" w:rsidRPr="00E4248B">
        <w:rPr>
          <w:rFonts w:ascii="Times New Roman" w:hAnsi="Times New Roman" w:cs="Times New Roman"/>
        </w:rPr>
        <w:t>)</w:t>
      </w:r>
      <w:r w:rsidR="00B03840" w:rsidRPr="009B3936">
        <w:rPr>
          <w:rFonts w:ascii="Times New Roman" w:hAnsi="Times New Roman" w:cs="Times New Roman"/>
        </w:rPr>
        <w:t xml:space="preserve"> The National Director of the Commonwealth Employment Service may, for the purposes of this section, by writing:</w:t>
      </w:r>
    </w:p>
    <w:p w14:paraId="7D363B41" w14:textId="77777777" w:rsidR="00B03840" w:rsidRPr="009B3936" w:rsidRDefault="00B03840" w:rsidP="00C6480C">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xml:space="preserve"> approve full-time training courses of up to 4 weeks duration, being courses considered by the National Director to be vocationally useful; and</w:t>
      </w:r>
    </w:p>
    <w:p w14:paraId="248C2660" w14:textId="77777777" w:rsidR="00B03840" w:rsidRPr="009B3936" w:rsidRDefault="00B03840" w:rsidP="00C6480C">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approve </w:t>
      </w:r>
      <w:proofErr w:type="spellStart"/>
      <w:r w:rsidRPr="009B3936">
        <w:rPr>
          <w:rFonts w:ascii="Times New Roman" w:hAnsi="Times New Roman" w:cs="Times New Roman"/>
        </w:rPr>
        <w:t>organisations</w:t>
      </w:r>
      <w:proofErr w:type="spellEnd"/>
      <w:r w:rsidRPr="009B3936">
        <w:rPr>
          <w:rFonts w:ascii="Times New Roman" w:hAnsi="Times New Roman" w:cs="Times New Roman"/>
        </w:rPr>
        <w:t xml:space="preserve"> that offer persons full-time voluntary work, being </w:t>
      </w:r>
      <w:proofErr w:type="spellStart"/>
      <w:r w:rsidRPr="009B3936">
        <w:rPr>
          <w:rFonts w:ascii="Times New Roman" w:hAnsi="Times New Roman" w:cs="Times New Roman"/>
        </w:rPr>
        <w:t>organisations</w:t>
      </w:r>
      <w:proofErr w:type="spellEnd"/>
      <w:r w:rsidRPr="009B3936">
        <w:rPr>
          <w:rFonts w:ascii="Times New Roman" w:hAnsi="Times New Roman" w:cs="Times New Roman"/>
        </w:rPr>
        <w:t xml:space="preserve"> that the National Director considers provide vocationally useful voluntary work.</w:t>
      </w:r>
    </w:p>
    <w:p w14:paraId="2FA8EACC" w14:textId="77777777" w:rsidR="00B03840" w:rsidRPr="009B3936" w:rsidRDefault="009B3936" w:rsidP="00BC382D">
      <w:pPr>
        <w:spacing w:after="0" w:line="240" w:lineRule="auto"/>
        <w:ind w:firstLine="432"/>
        <w:jc w:val="both"/>
        <w:rPr>
          <w:rFonts w:ascii="Times New Roman" w:hAnsi="Times New Roman" w:cs="Times New Roman"/>
        </w:rPr>
      </w:pPr>
      <w:r>
        <w:rPr>
          <w:rFonts w:ascii="Times New Roman" w:hAnsi="Times New Roman" w:cs="Times New Roman"/>
        </w:rPr>
        <w:t>“</w:t>
      </w:r>
      <w:r w:rsidR="00B03840" w:rsidRPr="00E4248B">
        <w:rPr>
          <w:rFonts w:ascii="Times New Roman" w:hAnsi="Times New Roman" w:cs="Times New Roman"/>
        </w:rPr>
        <w:t>(</w:t>
      </w:r>
      <w:r w:rsidR="00B03840" w:rsidRPr="009B3936">
        <w:rPr>
          <w:rFonts w:ascii="Times New Roman" w:hAnsi="Times New Roman" w:cs="Times New Roman"/>
        </w:rPr>
        <w:t>3</w:t>
      </w:r>
      <w:r w:rsidR="00B03840" w:rsidRPr="00E4248B">
        <w:rPr>
          <w:rFonts w:ascii="Times New Roman" w:hAnsi="Times New Roman" w:cs="Times New Roman"/>
        </w:rPr>
        <w:t>)</w:t>
      </w:r>
      <w:r w:rsidR="00B03840" w:rsidRPr="009B3936">
        <w:rPr>
          <w:rFonts w:ascii="Times New Roman" w:hAnsi="Times New Roman" w:cs="Times New Roman"/>
        </w:rPr>
        <w:t xml:space="preserve"> Where:</w:t>
      </w:r>
    </w:p>
    <w:p w14:paraId="7E44573E" w14:textId="77777777" w:rsidR="00B03840" w:rsidRPr="009B3936" w:rsidRDefault="00B03840" w:rsidP="00C6480C">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xml:space="preserve"> a person who has attained the age of 18 years is, on a day during a period that is a relevant period for the purposes of subsection 116 </w:t>
      </w:r>
      <w:r w:rsidRPr="00E4248B">
        <w:rPr>
          <w:rFonts w:ascii="Times New Roman" w:hAnsi="Times New Roman" w:cs="Times New Roman"/>
        </w:rPr>
        <w:t>(</w:t>
      </w:r>
      <w:r w:rsidRPr="009B3936">
        <w:rPr>
          <w:rFonts w:ascii="Times New Roman" w:hAnsi="Times New Roman" w:cs="Times New Roman"/>
        </w:rPr>
        <w:t>1</w:t>
      </w:r>
      <w:r w:rsidRPr="00E4248B">
        <w:rPr>
          <w:rFonts w:ascii="Times New Roman" w:hAnsi="Times New Roman" w:cs="Times New Roman"/>
        </w:rPr>
        <w:t>)</w:t>
      </w:r>
      <w:r w:rsidRPr="009B3936">
        <w:rPr>
          <w:rFonts w:ascii="Times New Roman" w:hAnsi="Times New Roman" w:cs="Times New Roman"/>
        </w:rPr>
        <w:t>, engaged in an approved full-time training course;</w:t>
      </w:r>
    </w:p>
    <w:p w14:paraId="1ED3DC23" w14:textId="77777777" w:rsidR="00C6480C" w:rsidRDefault="00B03840" w:rsidP="00C6480C">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the person started the course on or after the commencement of this section; and</w:t>
      </w:r>
    </w:p>
    <w:p w14:paraId="40B0F2DF" w14:textId="77777777" w:rsidR="00B03840" w:rsidRPr="009B3936" w:rsidRDefault="00B03840" w:rsidP="00C6480C">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c</w:t>
      </w:r>
      <w:r w:rsidRPr="00E4248B">
        <w:rPr>
          <w:rFonts w:ascii="Times New Roman" w:hAnsi="Times New Roman" w:cs="Times New Roman"/>
        </w:rPr>
        <w:t>)</w:t>
      </w:r>
      <w:r w:rsidRPr="009B3936">
        <w:rPr>
          <w:rFonts w:ascii="Times New Roman" w:hAnsi="Times New Roman" w:cs="Times New Roman"/>
        </w:rPr>
        <w:t xml:space="preserve"> the person had been a qualified beneficiary for a continuous period of at least 12 months immediately before he or she started the course;</w:t>
      </w:r>
    </w:p>
    <w:p w14:paraId="5F622BC7" w14:textId="77777777" w:rsidR="00B03840" w:rsidRPr="009B3936" w:rsidRDefault="00B03840" w:rsidP="00C6480C">
      <w:pPr>
        <w:spacing w:after="0" w:line="240" w:lineRule="auto"/>
        <w:jc w:val="both"/>
        <w:rPr>
          <w:rFonts w:ascii="Times New Roman" w:hAnsi="Times New Roman" w:cs="Times New Roman"/>
        </w:rPr>
      </w:pPr>
      <w:r w:rsidRPr="009B3936">
        <w:rPr>
          <w:rFonts w:ascii="Times New Roman" w:hAnsi="Times New Roman" w:cs="Times New Roman"/>
        </w:rPr>
        <w:t xml:space="preserve">then, subject to subsection </w:t>
      </w:r>
      <w:r w:rsidRPr="00E4248B">
        <w:rPr>
          <w:rFonts w:ascii="Times New Roman" w:hAnsi="Times New Roman" w:cs="Times New Roman"/>
        </w:rPr>
        <w:t>(</w:t>
      </w:r>
      <w:r w:rsidRPr="009B3936">
        <w:rPr>
          <w:rFonts w:ascii="Times New Roman" w:hAnsi="Times New Roman" w:cs="Times New Roman"/>
        </w:rPr>
        <w:t>4</w:t>
      </w:r>
      <w:r w:rsidRPr="00E4248B">
        <w:rPr>
          <w:rFonts w:ascii="Times New Roman" w:hAnsi="Times New Roman" w:cs="Times New Roman"/>
        </w:rPr>
        <w:t>)</w:t>
      </w:r>
      <w:r w:rsidRPr="009B3936">
        <w:rPr>
          <w:rFonts w:ascii="Times New Roman" w:hAnsi="Times New Roman" w:cs="Times New Roman"/>
        </w:rPr>
        <w:t xml:space="preserve">, the person is not required to satisfy the Secretary of either of the matters set out in subparagraphs 116 </w:t>
      </w:r>
      <w:r w:rsidRPr="00E4248B">
        <w:rPr>
          <w:rFonts w:ascii="Times New Roman" w:hAnsi="Times New Roman" w:cs="Times New Roman"/>
        </w:rPr>
        <w:t>(</w:t>
      </w:r>
      <w:r w:rsidRPr="009B3936">
        <w:rPr>
          <w:rFonts w:ascii="Times New Roman" w:hAnsi="Times New Roman" w:cs="Times New Roman"/>
        </w:rPr>
        <w:t>1</w:t>
      </w:r>
      <w:r w:rsidRPr="00E4248B">
        <w:rPr>
          <w:rFonts w:ascii="Times New Roman" w:hAnsi="Times New Roman" w:cs="Times New Roman"/>
        </w:rPr>
        <w:t>)</w:t>
      </w:r>
      <w:r w:rsidRPr="009B3936">
        <w:rPr>
          <w:rFonts w:ascii="Times New Roman" w:hAnsi="Times New Roman" w:cs="Times New Roman"/>
        </w:rPr>
        <w:t xml:space="preserve"> </w:t>
      </w:r>
      <w:r w:rsidRPr="00E4248B">
        <w:rPr>
          <w:rFonts w:ascii="Times New Roman" w:hAnsi="Times New Roman" w:cs="Times New Roman"/>
        </w:rPr>
        <w:t>(</w:t>
      </w:r>
      <w:r w:rsidRPr="009B3936">
        <w:rPr>
          <w:rFonts w:ascii="Times New Roman" w:hAnsi="Times New Roman" w:cs="Times New Roman"/>
        </w:rPr>
        <w:t>c</w:t>
      </w:r>
      <w:r w:rsidRPr="00E4248B">
        <w:rPr>
          <w:rFonts w:ascii="Times New Roman" w:hAnsi="Times New Roman" w:cs="Times New Roman"/>
        </w:rPr>
        <w:t>)</w:t>
      </w:r>
      <w:r w:rsidRPr="009B3936">
        <w:rPr>
          <w:rFonts w:ascii="Times New Roman" w:hAnsi="Times New Roman" w:cs="Times New Roman"/>
        </w:rPr>
        <w:t xml:space="preserve"> </w:t>
      </w:r>
      <w:r w:rsidRPr="00E4248B">
        <w:rPr>
          <w:rFonts w:ascii="Times New Roman" w:hAnsi="Times New Roman" w:cs="Times New Roman"/>
        </w:rPr>
        <w:t>(</w:t>
      </w:r>
      <w:proofErr w:type="spellStart"/>
      <w:r w:rsidRPr="009B3936">
        <w:rPr>
          <w:rFonts w:ascii="Times New Roman" w:hAnsi="Times New Roman" w:cs="Times New Roman"/>
        </w:rPr>
        <w:t>i</w:t>
      </w:r>
      <w:proofErr w:type="spellEnd"/>
      <w:r w:rsidRPr="00E4248B">
        <w:rPr>
          <w:rFonts w:ascii="Times New Roman" w:hAnsi="Times New Roman" w:cs="Times New Roman"/>
        </w:rPr>
        <w:t>)</w:t>
      </w:r>
      <w:r w:rsidRPr="009B3936">
        <w:rPr>
          <w:rFonts w:ascii="Times New Roman" w:hAnsi="Times New Roman" w:cs="Times New Roman"/>
        </w:rPr>
        <w:t xml:space="preserve"> and </w:t>
      </w:r>
      <w:r w:rsidRPr="00E4248B">
        <w:rPr>
          <w:rFonts w:ascii="Times New Roman" w:hAnsi="Times New Roman" w:cs="Times New Roman"/>
        </w:rPr>
        <w:t>(</w:t>
      </w:r>
      <w:r w:rsidRPr="009B3936">
        <w:rPr>
          <w:rFonts w:ascii="Times New Roman" w:hAnsi="Times New Roman" w:cs="Times New Roman"/>
        </w:rPr>
        <w:t>ii</w:t>
      </w:r>
      <w:r w:rsidRPr="00E4248B">
        <w:rPr>
          <w:rFonts w:ascii="Times New Roman" w:hAnsi="Times New Roman" w:cs="Times New Roman"/>
        </w:rPr>
        <w:t>)</w:t>
      </w:r>
      <w:r w:rsidRPr="009B3936">
        <w:rPr>
          <w:rFonts w:ascii="Times New Roman" w:hAnsi="Times New Roman" w:cs="Times New Roman"/>
        </w:rPr>
        <w:t xml:space="preserve"> in respect of that day.</w:t>
      </w:r>
    </w:p>
    <w:p w14:paraId="5436582B" w14:textId="77777777" w:rsidR="00E4248B" w:rsidRDefault="00E4248B" w:rsidP="00BC382D">
      <w:pPr>
        <w:spacing w:after="0" w:line="240" w:lineRule="auto"/>
        <w:ind w:firstLine="432"/>
        <w:jc w:val="both"/>
        <w:rPr>
          <w:rFonts w:ascii="Times New Roman" w:hAnsi="Times New Roman" w:cs="Times New Roman"/>
        </w:rPr>
      </w:pPr>
      <w:r>
        <w:rPr>
          <w:rFonts w:ascii="Times New Roman" w:hAnsi="Times New Roman" w:cs="Times New Roman"/>
        </w:rPr>
        <w:br w:type="page"/>
      </w:r>
    </w:p>
    <w:p w14:paraId="43E15285" w14:textId="77777777" w:rsidR="00B03840" w:rsidRPr="009B3936" w:rsidRDefault="009B3936" w:rsidP="00BC382D">
      <w:pPr>
        <w:spacing w:after="0" w:line="240" w:lineRule="auto"/>
        <w:ind w:firstLine="432"/>
        <w:jc w:val="both"/>
        <w:rPr>
          <w:rFonts w:ascii="Times New Roman" w:hAnsi="Times New Roman" w:cs="Times New Roman"/>
        </w:rPr>
      </w:pPr>
      <w:r>
        <w:rPr>
          <w:rFonts w:ascii="Times New Roman" w:hAnsi="Times New Roman" w:cs="Times New Roman"/>
        </w:rPr>
        <w:lastRenderedPageBreak/>
        <w:t>“</w:t>
      </w:r>
      <w:r w:rsidR="00B03840" w:rsidRPr="00E4248B">
        <w:rPr>
          <w:rFonts w:ascii="Times New Roman" w:hAnsi="Times New Roman" w:cs="Times New Roman"/>
        </w:rPr>
        <w:t>(</w:t>
      </w:r>
      <w:r w:rsidR="00B03840" w:rsidRPr="009B3936">
        <w:rPr>
          <w:rFonts w:ascii="Times New Roman" w:hAnsi="Times New Roman" w:cs="Times New Roman"/>
        </w:rPr>
        <w:t>4</w:t>
      </w:r>
      <w:r w:rsidR="00B03840" w:rsidRPr="00E4248B">
        <w:rPr>
          <w:rFonts w:ascii="Times New Roman" w:hAnsi="Times New Roman" w:cs="Times New Roman"/>
        </w:rPr>
        <w:t>)</w:t>
      </w:r>
      <w:r w:rsidR="00B03840" w:rsidRPr="009B3936">
        <w:rPr>
          <w:rFonts w:ascii="Times New Roman" w:hAnsi="Times New Roman" w:cs="Times New Roman"/>
        </w:rPr>
        <w:t xml:space="preserve"> Subsection </w:t>
      </w:r>
      <w:r w:rsidR="00B03840" w:rsidRPr="00E4248B">
        <w:rPr>
          <w:rFonts w:ascii="Times New Roman" w:hAnsi="Times New Roman" w:cs="Times New Roman"/>
        </w:rPr>
        <w:t>(</w:t>
      </w:r>
      <w:r w:rsidR="00B03840" w:rsidRPr="009B3936">
        <w:rPr>
          <w:rFonts w:ascii="Times New Roman" w:hAnsi="Times New Roman" w:cs="Times New Roman"/>
        </w:rPr>
        <w:t>3</w:t>
      </w:r>
      <w:r w:rsidR="00B03840" w:rsidRPr="00E4248B">
        <w:rPr>
          <w:rFonts w:ascii="Times New Roman" w:hAnsi="Times New Roman" w:cs="Times New Roman"/>
        </w:rPr>
        <w:t>)</w:t>
      </w:r>
      <w:r w:rsidR="00B03840" w:rsidRPr="009B3936">
        <w:rPr>
          <w:rFonts w:ascii="Times New Roman" w:hAnsi="Times New Roman" w:cs="Times New Roman"/>
        </w:rPr>
        <w:t xml:space="preserve"> does not apply in relation to a day in a year in relation to a person if:</w:t>
      </w:r>
    </w:p>
    <w:p w14:paraId="36279D8C" w14:textId="77777777" w:rsidR="00B03840" w:rsidRPr="009B3936" w:rsidRDefault="00B03840" w:rsidP="00C6480C">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xml:space="preserve"> there are already 40 days in the year that are excepted days in relation to the person; or</w:t>
      </w:r>
    </w:p>
    <w:p w14:paraId="28D3C68C" w14:textId="77777777" w:rsidR="00B03840" w:rsidRPr="009B3936" w:rsidRDefault="00B03840" w:rsidP="00C6480C">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having regard to opportunities, or possible opportunities, for employment that became available to the person on or before the day, the Secretary considers that subsection </w:t>
      </w:r>
      <w:r w:rsidRPr="00E4248B">
        <w:rPr>
          <w:rFonts w:ascii="Times New Roman" w:hAnsi="Times New Roman" w:cs="Times New Roman"/>
        </w:rPr>
        <w:t>(</w:t>
      </w:r>
      <w:r w:rsidRPr="009B3936">
        <w:rPr>
          <w:rFonts w:ascii="Times New Roman" w:hAnsi="Times New Roman" w:cs="Times New Roman"/>
        </w:rPr>
        <w:t>3</w:t>
      </w:r>
      <w:r w:rsidRPr="00E4248B">
        <w:rPr>
          <w:rFonts w:ascii="Times New Roman" w:hAnsi="Times New Roman" w:cs="Times New Roman"/>
        </w:rPr>
        <w:t>)</w:t>
      </w:r>
      <w:r w:rsidRPr="009B3936">
        <w:rPr>
          <w:rFonts w:ascii="Times New Roman" w:hAnsi="Times New Roman" w:cs="Times New Roman"/>
        </w:rPr>
        <w:t xml:space="preserve"> should not apply in relation to the day.</w:t>
      </w:r>
    </w:p>
    <w:p w14:paraId="5F74B5A9" w14:textId="77777777" w:rsidR="00B03840" w:rsidRPr="009B3936" w:rsidRDefault="009B3936" w:rsidP="00BC382D">
      <w:pPr>
        <w:spacing w:after="0" w:line="240" w:lineRule="auto"/>
        <w:ind w:firstLine="432"/>
        <w:jc w:val="both"/>
        <w:rPr>
          <w:rFonts w:ascii="Times New Roman" w:hAnsi="Times New Roman" w:cs="Times New Roman"/>
        </w:rPr>
      </w:pPr>
      <w:r>
        <w:rPr>
          <w:rFonts w:ascii="Times New Roman" w:hAnsi="Times New Roman" w:cs="Times New Roman"/>
        </w:rPr>
        <w:t>“</w:t>
      </w:r>
      <w:r w:rsidR="00B03840" w:rsidRPr="00E4248B">
        <w:rPr>
          <w:rFonts w:ascii="Times New Roman" w:hAnsi="Times New Roman" w:cs="Times New Roman"/>
        </w:rPr>
        <w:t>(</w:t>
      </w:r>
      <w:r w:rsidR="00B03840" w:rsidRPr="009B3936">
        <w:rPr>
          <w:rFonts w:ascii="Times New Roman" w:hAnsi="Times New Roman" w:cs="Times New Roman"/>
        </w:rPr>
        <w:t>5</w:t>
      </w:r>
      <w:r w:rsidR="00B03840" w:rsidRPr="00E4248B">
        <w:rPr>
          <w:rFonts w:ascii="Times New Roman" w:hAnsi="Times New Roman" w:cs="Times New Roman"/>
        </w:rPr>
        <w:t>)</w:t>
      </w:r>
      <w:r w:rsidR="00B03840" w:rsidRPr="009B3936">
        <w:rPr>
          <w:rFonts w:ascii="Times New Roman" w:hAnsi="Times New Roman" w:cs="Times New Roman"/>
        </w:rPr>
        <w:t xml:space="preserve"> Where:</w:t>
      </w:r>
    </w:p>
    <w:p w14:paraId="1B69F534" w14:textId="77777777" w:rsidR="00B03840" w:rsidRPr="009B3936" w:rsidRDefault="00B03840" w:rsidP="00C6480C">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xml:space="preserve"> a person who has attained </w:t>
      </w:r>
      <w:r w:rsidR="00C6480C">
        <w:rPr>
          <w:rFonts w:ascii="Times New Roman" w:hAnsi="Times New Roman" w:cs="Times New Roman"/>
        </w:rPr>
        <w:t>t</w:t>
      </w:r>
      <w:r w:rsidRPr="009B3936">
        <w:rPr>
          <w:rFonts w:ascii="Times New Roman" w:hAnsi="Times New Roman" w:cs="Times New Roman"/>
        </w:rPr>
        <w:t xml:space="preserve">he of 18 years is on a day during a period that is a relevant period for the purposes of subsection 116 </w:t>
      </w:r>
      <w:r w:rsidRPr="00E4248B">
        <w:rPr>
          <w:rFonts w:ascii="Times New Roman" w:hAnsi="Times New Roman" w:cs="Times New Roman"/>
        </w:rPr>
        <w:t>(</w:t>
      </w:r>
      <w:r w:rsidRPr="009B3936">
        <w:rPr>
          <w:rFonts w:ascii="Times New Roman" w:hAnsi="Times New Roman" w:cs="Times New Roman"/>
        </w:rPr>
        <w:t>1</w:t>
      </w:r>
      <w:r w:rsidRPr="00E4248B">
        <w:rPr>
          <w:rFonts w:ascii="Times New Roman" w:hAnsi="Times New Roman" w:cs="Times New Roman"/>
        </w:rPr>
        <w:t>)</w:t>
      </w:r>
      <w:r w:rsidRPr="009B3936">
        <w:rPr>
          <w:rFonts w:ascii="Times New Roman" w:hAnsi="Times New Roman" w:cs="Times New Roman"/>
        </w:rPr>
        <w:t>, engaged in full-time voluntary work with an approved organisation;</w:t>
      </w:r>
      <w:r w:rsidR="009B3936">
        <w:rPr>
          <w:rFonts w:ascii="Times New Roman" w:hAnsi="Times New Roman" w:cs="Times New Roman"/>
        </w:rPr>
        <w:t>’</w:t>
      </w:r>
    </w:p>
    <w:p w14:paraId="4AF09971" w14:textId="77777777" w:rsidR="00B03840" w:rsidRPr="009B3936" w:rsidRDefault="00B03840" w:rsidP="00C6480C">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the person started working for the organisation on or after the commencement of this section; and</w:t>
      </w:r>
    </w:p>
    <w:p w14:paraId="0B3B5DD2" w14:textId="77777777" w:rsidR="00B03840" w:rsidRPr="009B3936" w:rsidRDefault="00B03840" w:rsidP="00C6480C">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c</w:t>
      </w:r>
      <w:r w:rsidRPr="00E4248B">
        <w:rPr>
          <w:rFonts w:ascii="Times New Roman" w:hAnsi="Times New Roman" w:cs="Times New Roman"/>
        </w:rPr>
        <w:t>)</w:t>
      </w:r>
      <w:r w:rsidRPr="009B3936">
        <w:rPr>
          <w:rFonts w:ascii="Times New Roman" w:hAnsi="Times New Roman" w:cs="Times New Roman"/>
        </w:rPr>
        <w:t xml:space="preserve"> the person had been a qualified beneficiary for a continuous period of at least 12 months immediately before he or she started working for the organisation;</w:t>
      </w:r>
    </w:p>
    <w:p w14:paraId="7F8AE5A0" w14:textId="77777777" w:rsidR="00B03840" w:rsidRPr="009B3936" w:rsidRDefault="00B03840" w:rsidP="00C6480C">
      <w:pPr>
        <w:spacing w:after="0" w:line="240" w:lineRule="auto"/>
        <w:jc w:val="both"/>
        <w:rPr>
          <w:rFonts w:ascii="Times New Roman" w:hAnsi="Times New Roman" w:cs="Times New Roman"/>
        </w:rPr>
      </w:pPr>
      <w:r w:rsidRPr="009B3936">
        <w:rPr>
          <w:rFonts w:ascii="Times New Roman" w:hAnsi="Times New Roman" w:cs="Times New Roman"/>
        </w:rPr>
        <w:t xml:space="preserve">then, subject to subsection </w:t>
      </w:r>
      <w:r w:rsidRPr="00E4248B">
        <w:rPr>
          <w:rFonts w:ascii="Times New Roman" w:hAnsi="Times New Roman" w:cs="Times New Roman"/>
        </w:rPr>
        <w:t>(</w:t>
      </w:r>
      <w:r w:rsidRPr="009B3936">
        <w:rPr>
          <w:rFonts w:ascii="Times New Roman" w:hAnsi="Times New Roman" w:cs="Times New Roman"/>
        </w:rPr>
        <w:t>6</w:t>
      </w:r>
      <w:r w:rsidRPr="00E4248B">
        <w:rPr>
          <w:rFonts w:ascii="Times New Roman" w:hAnsi="Times New Roman" w:cs="Times New Roman"/>
        </w:rPr>
        <w:t>)</w:t>
      </w:r>
      <w:r w:rsidRPr="009B3936">
        <w:rPr>
          <w:rFonts w:ascii="Times New Roman" w:hAnsi="Times New Roman" w:cs="Times New Roman"/>
        </w:rPr>
        <w:t xml:space="preserve">, the person is not required to satisfy the Secretary of either of the matters set out in subparagraphs 116 </w:t>
      </w:r>
      <w:r w:rsidRPr="00E4248B">
        <w:rPr>
          <w:rFonts w:ascii="Times New Roman" w:hAnsi="Times New Roman" w:cs="Times New Roman"/>
        </w:rPr>
        <w:t>(</w:t>
      </w:r>
      <w:r w:rsidRPr="009B3936">
        <w:rPr>
          <w:rFonts w:ascii="Times New Roman" w:hAnsi="Times New Roman" w:cs="Times New Roman"/>
        </w:rPr>
        <w:t>1</w:t>
      </w:r>
      <w:r w:rsidRPr="00E4248B">
        <w:rPr>
          <w:rFonts w:ascii="Times New Roman" w:hAnsi="Times New Roman" w:cs="Times New Roman"/>
        </w:rPr>
        <w:t>)</w:t>
      </w:r>
      <w:r w:rsidRPr="009B3936">
        <w:rPr>
          <w:rFonts w:ascii="Times New Roman" w:hAnsi="Times New Roman" w:cs="Times New Roman"/>
        </w:rPr>
        <w:t xml:space="preserve"> </w:t>
      </w:r>
      <w:r w:rsidRPr="00E4248B">
        <w:rPr>
          <w:rFonts w:ascii="Times New Roman" w:hAnsi="Times New Roman" w:cs="Times New Roman"/>
        </w:rPr>
        <w:t>(</w:t>
      </w:r>
      <w:r w:rsidRPr="009B3936">
        <w:rPr>
          <w:rFonts w:ascii="Times New Roman" w:hAnsi="Times New Roman" w:cs="Times New Roman"/>
        </w:rPr>
        <w:t>c</w:t>
      </w:r>
      <w:r w:rsidRPr="00E4248B">
        <w:rPr>
          <w:rFonts w:ascii="Times New Roman" w:hAnsi="Times New Roman" w:cs="Times New Roman"/>
        </w:rPr>
        <w:t>)</w:t>
      </w:r>
      <w:r w:rsidRPr="009B3936">
        <w:rPr>
          <w:rFonts w:ascii="Times New Roman" w:hAnsi="Times New Roman" w:cs="Times New Roman"/>
        </w:rPr>
        <w:t xml:space="preserve"> </w:t>
      </w:r>
      <w:r w:rsidRPr="00E4248B">
        <w:rPr>
          <w:rFonts w:ascii="Times New Roman" w:hAnsi="Times New Roman" w:cs="Times New Roman"/>
        </w:rPr>
        <w:t>(</w:t>
      </w:r>
      <w:proofErr w:type="spellStart"/>
      <w:r w:rsidRPr="009B3936">
        <w:rPr>
          <w:rFonts w:ascii="Times New Roman" w:hAnsi="Times New Roman" w:cs="Times New Roman"/>
        </w:rPr>
        <w:t>i</w:t>
      </w:r>
      <w:proofErr w:type="spellEnd"/>
      <w:r w:rsidRPr="00E4248B">
        <w:rPr>
          <w:rFonts w:ascii="Times New Roman" w:hAnsi="Times New Roman" w:cs="Times New Roman"/>
        </w:rPr>
        <w:t>)</w:t>
      </w:r>
      <w:r w:rsidRPr="009B3936">
        <w:rPr>
          <w:rFonts w:ascii="Times New Roman" w:hAnsi="Times New Roman" w:cs="Times New Roman"/>
        </w:rPr>
        <w:t xml:space="preserve"> and </w:t>
      </w:r>
      <w:r w:rsidRPr="00E4248B">
        <w:rPr>
          <w:rFonts w:ascii="Times New Roman" w:hAnsi="Times New Roman" w:cs="Times New Roman"/>
        </w:rPr>
        <w:t>(</w:t>
      </w:r>
      <w:r w:rsidRPr="009B3936">
        <w:rPr>
          <w:rFonts w:ascii="Times New Roman" w:hAnsi="Times New Roman" w:cs="Times New Roman"/>
        </w:rPr>
        <w:t>ii</w:t>
      </w:r>
      <w:r w:rsidRPr="00E4248B">
        <w:rPr>
          <w:rFonts w:ascii="Times New Roman" w:hAnsi="Times New Roman" w:cs="Times New Roman"/>
        </w:rPr>
        <w:t>)</w:t>
      </w:r>
      <w:r w:rsidRPr="009B3936">
        <w:rPr>
          <w:rFonts w:ascii="Times New Roman" w:hAnsi="Times New Roman" w:cs="Times New Roman"/>
        </w:rPr>
        <w:t xml:space="preserve"> in respect of that day.</w:t>
      </w:r>
    </w:p>
    <w:p w14:paraId="0E982F01" w14:textId="77777777" w:rsidR="00B03840" w:rsidRPr="009B3936" w:rsidRDefault="009B3936" w:rsidP="00BC382D">
      <w:pPr>
        <w:spacing w:after="0" w:line="240" w:lineRule="auto"/>
        <w:ind w:firstLine="432"/>
        <w:jc w:val="both"/>
        <w:rPr>
          <w:rFonts w:ascii="Times New Roman" w:hAnsi="Times New Roman" w:cs="Times New Roman"/>
        </w:rPr>
      </w:pPr>
      <w:r>
        <w:rPr>
          <w:rFonts w:ascii="Times New Roman" w:hAnsi="Times New Roman" w:cs="Times New Roman"/>
        </w:rPr>
        <w:t>“</w:t>
      </w:r>
      <w:r w:rsidR="00B03840" w:rsidRPr="00E4248B">
        <w:rPr>
          <w:rFonts w:ascii="Times New Roman" w:hAnsi="Times New Roman" w:cs="Times New Roman"/>
        </w:rPr>
        <w:t>(</w:t>
      </w:r>
      <w:r w:rsidR="00B03840" w:rsidRPr="009B3936">
        <w:rPr>
          <w:rFonts w:ascii="Times New Roman" w:hAnsi="Times New Roman" w:cs="Times New Roman"/>
        </w:rPr>
        <w:t>6</w:t>
      </w:r>
      <w:r w:rsidR="00B03840" w:rsidRPr="00E4248B">
        <w:rPr>
          <w:rFonts w:ascii="Times New Roman" w:hAnsi="Times New Roman" w:cs="Times New Roman"/>
        </w:rPr>
        <w:t>)</w:t>
      </w:r>
      <w:r w:rsidR="00B03840" w:rsidRPr="009B3936">
        <w:rPr>
          <w:rFonts w:ascii="Times New Roman" w:hAnsi="Times New Roman" w:cs="Times New Roman"/>
        </w:rPr>
        <w:t xml:space="preserve"> Subsection </w:t>
      </w:r>
      <w:r w:rsidR="00B03840" w:rsidRPr="00E4248B">
        <w:rPr>
          <w:rFonts w:ascii="Times New Roman" w:hAnsi="Times New Roman" w:cs="Times New Roman"/>
        </w:rPr>
        <w:t>(</w:t>
      </w:r>
      <w:r w:rsidR="00B03840" w:rsidRPr="009B3936">
        <w:rPr>
          <w:rFonts w:ascii="Times New Roman" w:hAnsi="Times New Roman" w:cs="Times New Roman"/>
        </w:rPr>
        <w:t>5</w:t>
      </w:r>
      <w:r w:rsidR="00B03840" w:rsidRPr="00E4248B">
        <w:rPr>
          <w:rFonts w:ascii="Times New Roman" w:hAnsi="Times New Roman" w:cs="Times New Roman"/>
        </w:rPr>
        <w:t>)</w:t>
      </w:r>
      <w:r w:rsidR="00B03840" w:rsidRPr="009B3936">
        <w:rPr>
          <w:rFonts w:ascii="Times New Roman" w:hAnsi="Times New Roman" w:cs="Times New Roman"/>
        </w:rPr>
        <w:t xml:space="preserve"> does not apply in relation to a day in a year in relation to a person if:</w:t>
      </w:r>
    </w:p>
    <w:p w14:paraId="7F4FE0D9" w14:textId="77777777" w:rsidR="00B03840" w:rsidRPr="009B3936" w:rsidRDefault="00B03840" w:rsidP="00C6480C">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xml:space="preserve"> there are already 20 days in the year that are excepted days in relation to the person because of subsection </w:t>
      </w:r>
      <w:r w:rsidRPr="00E4248B">
        <w:rPr>
          <w:rFonts w:ascii="Times New Roman" w:hAnsi="Times New Roman" w:cs="Times New Roman"/>
        </w:rPr>
        <w:t>(</w:t>
      </w:r>
      <w:r w:rsidRPr="009B3936">
        <w:rPr>
          <w:rFonts w:ascii="Times New Roman" w:hAnsi="Times New Roman" w:cs="Times New Roman"/>
        </w:rPr>
        <w:t>5</w:t>
      </w:r>
      <w:r w:rsidRPr="00E4248B">
        <w:rPr>
          <w:rFonts w:ascii="Times New Roman" w:hAnsi="Times New Roman" w:cs="Times New Roman"/>
        </w:rPr>
        <w:t>)</w:t>
      </w:r>
      <w:r w:rsidRPr="009B3936">
        <w:rPr>
          <w:rFonts w:ascii="Times New Roman" w:hAnsi="Times New Roman" w:cs="Times New Roman"/>
        </w:rPr>
        <w:t>;</w:t>
      </w:r>
    </w:p>
    <w:p w14:paraId="3671DA78" w14:textId="77777777" w:rsidR="00B03840" w:rsidRPr="009B3936" w:rsidRDefault="00B03840" w:rsidP="00C6480C">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there are already 40 days in the year that are excepted days in relation to the person, whether because of that subsection or subsection </w:t>
      </w:r>
      <w:r w:rsidRPr="00E4248B">
        <w:rPr>
          <w:rFonts w:ascii="Times New Roman" w:hAnsi="Times New Roman" w:cs="Times New Roman"/>
        </w:rPr>
        <w:t>(</w:t>
      </w:r>
      <w:r w:rsidRPr="009B3936">
        <w:rPr>
          <w:rFonts w:ascii="Times New Roman" w:hAnsi="Times New Roman" w:cs="Times New Roman"/>
        </w:rPr>
        <w:t>3</w:t>
      </w:r>
      <w:r w:rsidRPr="00E4248B">
        <w:rPr>
          <w:rFonts w:ascii="Times New Roman" w:hAnsi="Times New Roman" w:cs="Times New Roman"/>
        </w:rPr>
        <w:t>)</w:t>
      </w:r>
      <w:r w:rsidRPr="009B3936">
        <w:rPr>
          <w:rFonts w:ascii="Times New Roman" w:hAnsi="Times New Roman" w:cs="Times New Roman"/>
        </w:rPr>
        <w:t>; or</w:t>
      </w:r>
    </w:p>
    <w:p w14:paraId="48D70E53" w14:textId="77777777" w:rsidR="00B03840" w:rsidRPr="009B3936" w:rsidRDefault="00B03840" w:rsidP="00C6480C">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c</w:t>
      </w:r>
      <w:r w:rsidRPr="00E4248B">
        <w:rPr>
          <w:rFonts w:ascii="Times New Roman" w:hAnsi="Times New Roman" w:cs="Times New Roman"/>
        </w:rPr>
        <w:t>)</w:t>
      </w:r>
      <w:r w:rsidRPr="009B3936">
        <w:rPr>
          <w:rFonts w:ascii="Times New Roman" w:hAnsi="Times New Roman" w:cs="Times New Roman"/>
        </w:rPr>
        <w:t xml:space="preserve"> having regard to opportunities, or possible opportunities, for employment that became available to the person on or before the day, the Secretary considers that subsection </w:t>
      </w:r>
      <w:r w:rsidRPr="00E4248B">
        <w:rPr>
          <w:rFonts w:ascii="Times New Roman" w:hAnsi="Times New Roman" w:cs="Times New Roman"/>
        </w:rPr>
        <w:t>(</w:t>
      </w:r>
      <w:r w:rsidRPr="009B3936">
        <w:rPr>
          <w:rFonts w:ascii="Times New Roman" w:hAnsi="Times New Roman" w:cs="Times New Roman"/>
        </w:rPr>
        <w:t>5</w:t>
      </w:r>
      <w:r w:rsidRPr="00E4248B">
        <w:rPr>
          <w:rFonts w:ascii="Times New Roman" w:hAnsi="Times New Roman" w:cs="Times New Roman"/>
        </w:rPr>
        <w:t>)</w:t>
      </w:r>
      <w:r w:rsidRPr="009B3936">
        <w:rPr>
          <w:rFonts w:ascii="Times New Roman" w:hAnsi="Times New Roman" w:cs="Times New Roman"/>
        </w:rPr>
        <w:t xml:space="preserve"> should not apply in relation to the day.</w:t>
      </w:r>
    </w:p>
    <w:p w14:paraId="7D4D7318" w14:textId="77777777" w:rsidR="00B03840" w:rsidRPr="009B3936" w:rsidRDefault="009B3936" w:rsidP="00BC382D">
      <w:pPr>
        <w:spacing w:after="0" w:line="240" w:lineRule="auto"/>
        <w:ind w:firstLine="432"/>
        <w:jc w:val="both"/>
        <w:rPr>
          <w:rFonts w:ascii="Times New Roman" w:hAnsi="Times New Roman" w:cs="Times New Roman"/>
        </w:rPr>
      </w:pPr>
      <w:r>
        <w:rPr>
          <w:rFonts w:ascii="Times New Roman" w:hAnsi="Times New Roman" w:cs="Times New Roman"/>
        </w:rPr>
        <w:t>“</w:t>
      </w:r>
      <w:r w:rsidR="00B03840" w:rsidRPr="00E4248B">
        <w:rPr>
          <w:rFonts w:ascii="Times New Roman" w:hAnsi="Times New Roman" w:cs="Times New Roman"/>
        </w:rPr>
        <w:t>(</w:t>
      </w:r>
      <w:r w:rsidR="00B03840" w:rsidRPr="009B3936">
        <w:rPr>
          <w:rFonts w:ascii="Times New Roman" w:hAnsi="Times New Roman" w:cs="Times New Roman"/>
        </w:rPr>
        <w:t>7</w:t>
      </w:r>
      <w:r w:rsidR="00B03840" w:rsidRPr="00E4248B">
        <w:rPr>
          <w:rFonts w:ascii="Times New Roman" w:hAnsi="Times New Roman" w:cs="Times New Roman"/>
        </w:rPr>
        <w:t>)</w:t>
      </w:r>
      <w:r w:rsidR="00B03840" w:rsidRPr="009B3936">
        <w:rPr>
          <w:rFonts w:ascii="Times New Roman" w:hAnsi="Times New Roman" w:cs="Times New Roman"/>
        </w:rPr>
        <w:t xml:space="preserve"> A decision of the National Director of the Commonwealth Employment Service for the purposes of this section in relation to the approval of training courses or </w:t>
      </w:r>
      <w:proofErr w:type="spellStart"/>
      <w:r w:rsidR="00B03840" w:rsidRPr="009B3936">
        <w:rPr>
          <w:rFonts w:ascii="Times New Roman" w:hAnsi="Times New Roman" w:cs="Times New Roman"/>
        </w:rPr>
        <w:t>organisations</w:t>
      </w:r>
      <w:proofErr w:type="spellEnd"/>
      <w:r w:rsidR="00B03840" w:rsidRPr="009B3936">
        <w:rPr>
          <w:rFonts w:ascii="Times New Roman" w:hAnsi="Times New Roman" w:cs="Times New Roman"/>
        </w:rPr>
        <w:t xml:space="preserve"> is not a decision of an officer for the purposes of Part XIX.</w:t>
      </w:r>
      <w:r>
        <w:rPr>
          <w:rFonts w:ascii="Times New Roman" w:hAnsi="Times New Roman" w:cs="Times New Roman"/>
        </w:rPr>
        <w:t>”</w:t>
      </w:r>
      <w:r w:rsidR="00B03840" w:rsidRPr="009B3936">
        <w:rPr>
          <w:rFonts w:ascii="Times New Roman" w:hAnsi="Times New Roman" w:cs="Times New Roman"/>
        </w:rPr>
        <w:t>.</w:t>
      </w:r>
    </w:p>
    <w:p w14:paraId="1F4563F8" w14:textId="77777777" w:rsidR="00B03840" w:rsidRPr="009B3936" w:rsidRDefault="009B3936" w:rsidP="00C6480C">
      <w:pPr>
        <w:spacing w:after="0" w:line="240" w:lineRule="auto"/>
        <w:jc w:val="both"/>
        <w:rPr>
          <w:rFonts w:ascii="Times New Roman" w:hAnsi="Times New Roman" w:cs="Times New Roman"/>
        </w:rPr>
      </w:pPr>
      <w:r w:rsidRPr="009B3936">
        <w:rPr>
          <w:rFonts w:ascii="Times New Roman" w:hAnsi="Times New Roman" w:cs="Times New Roman"/>
          <w:i/>
        </w:rPr>
        <w:t>Commencement: 1 February 1989</w:t>
      </w:r>
    </w:p>
    <w:p w14:paraId="4418EB7F" w14:textId="77777777" w:rsidR="00B03840" w:rsidRPr="00C6480C" w:rsidRDefault="009B3936" w:rsidP="00C6480C">
      <w:pPr>
        <w:spacing w:before="120" w:after="60" w:line="240" w:lineRule="auto"/>
        <w:rPr>
          <w:rFonts w:ascii="Times New Roman" w:hAnsi="Times New Roman" w:cs="Times New Roman"/>
          <w:b/>
          <w:sz w:val="20"/>
        </w:rPr>
      </w:pPr>
      <w:r w:rsidRPr="00C6480C">
        <w:rPr>
          <w:rFonts w:ascii="Times New Roman" w:hAnsi="Times New Roman" w:cs="Times New Roman"/>
          <w:b/>
          <w:sz w:val="20"/>
        </w:rPr>
        <w:t>Rate of unemployment and sickness benefit</w:t>
      </w:r>
    </w:p>
    <w:p w14:paraId="0B0F4F24" w14:textId="77777777" w:rsidR="00B03840" w:rsidRPr="009B3936" w:rsidRDefault="009B3936" w:rsidP="00BC382D">
      <w:pPr>
        <w:spacing w:after="0" w:line="240" w:lineRule="auto"/>
        <w:ind w:firstLine="432"/>
        <w:jc w:val="both"/>
        <w:rPr>
          <w:rFonts w:ascii="Times New Roman" w:hAnsi="Times New Roman" w:cs="Times New Roman"/>
        </w:rPr>
      </w:pPr>
      <w:r w:rsidRPr="009B3936">
        <w:rPr>
          <w:rFonts w:ascii="Times New Roman" w:hAnsi="Times New Roman" w:cs="Times New Roman"/>
          <w:b/>
        </w:rPr>
        <w:t xml:space="preserve">41. </w:t>
      </w:r>
      <w:r w:rsidR="00B03840" w:rsidRPr="009B3936">
        <w:rPr>
          <w:rFonts w:ascii="Times New Roman" w:hAnsi="Times New Roman" w:cs="Times New Roman"/>
        </w:rPr>
        <w:t>Section 118 of the Principal Act is amended:</w:t>
      </w:r>
    </w:p>
    <w:p w14:paraId="655BD00C" w14:textId="77777777" w:rsidR="00B03840" w:rsidRPr="009B3936" w:rsidRDefault="009B3936" w:rsidP="00BC382D">
      <w:pPr>
        <w:spacing w:after="0" w:line="240" w:lineRule="auto"/>
        <w:ind w:firstLine="432"/>
        <w:jc w:val="both"/>
        <w:rPr>
          <w:rFonts w:ascii="Times New Roman" w:hAnsi="Times New Roman" w:cs="Times New Roman"/>
        </w:rPr>
      </w:pPr>
      <w:r w:rsidRPr="00E4248B">
        <w:rPr>
          <w:rFonts w:ascii="Times New Roman" w:hAnsi="Times New Roman" w:cs="Times New Roman"/>
          <w:b/>
        </w:rPr>
        <w:t>(</w:t>
      </w:r>
      <w:r w:rsidRPr="009B3936">
        <w:rPr>
          <w:rFonts w:ascii="Times New Roman" w:hAnsi="Times New Roman" w:cs="Times New Roman"/>
          <w:b/>
        </w:rPr>
        <w:t>a</w:t>
      </w:r>
      <w:r w:rsidRPr="00E4248B">
        <w:rPr>
          <w:rFonts w:ascii="Times New Roman" w:hAnsi="Times New Roman" w:cs="Times New Roman"/>
          <w:b/>
        </w:rPr>
        <w:t>)</w:t>
      </w:r>
      <w:r w:rsidRPr="009B3936">
        <w:rPr>
          <w:rFonts w:ascii="Times New Roman" w:hAnsi="Times New Roman" w:cs="Times New Roman"/>
          <w:b/>
        </w:rPr>
        <w:t xml:space="preserve"> </w:t>
      </w:r>
      <w:r w:rsidR="00B03840" w:rsidRPr="009B3936">
        <w:rPr>
          <w:rFonts w:ascii="Times New Roman" w:hAnsi="Times New Roman" w:cs="Times New Roman"/>
        </w:rPr>
        <w:t xml:space="preserve">by omitting subsection </w:t>
      </w:r>
      <w:r w:rsidR="00B03840" w:rsidRPr="00E4248B">
        <w:rPr>
          <w:rFonts w:ascii="Times New Roman" w:hAnsi="Times New Roman" w:cs="Times New Roman"/>
        </w:rPr>
        <w:t>(</w:t>
      </w:r>
      <w:r w:rsidR="00B03840" w:rsidRPr="009B3936">
        <w:rPr>
          <w:rFonts w:ascii="Times New Roman" w:hAnsi="Times New Roman" w:cs="Times New Roman"/>
        </w:rPr>
        <w:t>5</w:t>
      </w:r>
      <w:r w:rsidR="00B03840" w:rsidRPr="00E4248B">
        <w:rPr>
          <w:rFonts w:ascii="Times New Roman" w:hAnsi="Times New Roman" w:cs="Times New Roman"/>
        </w:rPr>
        <w:t>)</w:t>
      </w:r>
      <w:r w:rsidR="00B03840" w:rsidRPr="009B3936">
        <w:rPr>
          <w:rFonts w:ascii="Times New Roman" w:hAnsi="Times New Roman" w:cs="Times New Roman"/>
        </w:rPr>
        <w:t xml:space="preserve"> and substituting the following subsection:</w:t>
      </w:r>
    </w:p>
    <w:p w14:paraId="0E495080" w14:textId="77777777" w:rsidR="00B03840" w:rsidRPr="009B3936" w:rsidRDefault="009B3936" w:rsidP="00C6480C">
      <w:pPr>
        <w:spacing w:after="0" w:line="240" w:lineRule="auto"/>
        <w:ind w:left="720" w:firstLine="288"/>
        <w:jc w:val="both"/>
        <w:rPr>
          <w:rFonts w:ascii="Times New Roman" w:hAnsi="Times New Roman" w:cs="Times New Roman"/>
        </w:rPr>
      </w:pPr>
      <w:r>
        <w:rPr>
          <w:rFonts w:ascii="Times New Roman" w:hAnsi="Times New Roman" w:cs="Times New Roman"/>
        </w:rPr>
        <w:t>“</w:t>
      </w:r>
      <w:r w:rsidR="00B03840" w:rsidRPr="00E4248B">
        <w:rPr>
          <w:rFonts w:ascii="Times New Roman" w:hAnsi="Times New Roman" w:cs="Times New Roman"/>
        </w:rPr>
        <w:t>(</w:t>
      </w:r>
      <w:r w:rsidR="00B03840" w:rsidRPr="009B3936">
        <w:rPr>
          <w:rFonts w:ascii="Times New Roman" w:hAnsi="Times New Roman" w:cs="Times New Roman"/>
        </w:rPr>
        <w:t>5</w:t>
      </w:r>
      <w:r w:rsidR="00B03840" w:rsidRPr="00E4248B">
        <w:rPr>
          <w:rFonts w:ascii="Times New Roman" w:hAnsi="Times New Roman" w:cs="Times New Roman"/>
        </w:rPr>
        <w:t>)</w:t>
      </w:r>
      <w:r w:rsidR="00B03840" w:rsidRPr="009B3936">
        <w:rPr>
          <w:rFonts w:ascii="Times New Roman" w:hAnsi="Times New Roman" w:cs="Times New Roman"/>
        </w:rPr>
        <w:t xml:space="preserve"> Where an unmarried person who is qualified to receive an unemployment or a sickness benefit has a dependent child or dependent children, the rate of benefit applicable to that person</w:t>
      </w:r>
    </w:p>
    <w:p w14:paraId="2DA206CF" w14:textId="77777777" w:rsidR="00E4248B" w:rsidRDefault="00E4248B" w:rsidP="00BC382D">
      <w:pPr>
        <w:spacing w:after="0" w:line="240" w:lineRule="auto"/>
        <w:ind w:firstLine="432"/>
        <w:jc w:val="both"/>
        <w:rPr>
          <w:rFonts w:ascii="Times New Roman" w:hAnsi="Times New Roman" w:cs="Times New Roman"/>
        </w:rPr>
      </w:pPr>
      <w:r>
        <w:rPr>
          <w:rFonts w:ascii="Times New Roman" w:hAnsi="Times New Roman" w:cs="Times New Roman"/>
        </w:rPr>
        <w:br w:type="page"/>
      </w:r>
    </w:p>
    <w:p w14:paraId="3BEBF18A" w14:textId="77777777" w:rsidR="00B03840" w:rsidRPr="009B3936" w:rsidRDefault="00B03840" w:rsidP="00C6480C">
      <w:pPr>
        <w:spacing w:after="0" w:line="240" w:lineRule="auto"/>
        <w:ind w:left="1008"/>
        <w:jc w:val="both"/>
        <w:rPr>
          <w:rFonts w:ascii="Times New Roman" w:hAnsi="Times New Roman" w:cs="Times New Roman"/>
        </w:rPr>
      </w:pPr>
      <w:r w:rsidRPr="009B3936">
        <w:rPr>
          <w:rFonts w:ascii="Times New Roman" w:hAnsi="Times New Roman" w:cs="Times New Roman"/>
        </w:rPr>
        <w:lastRenderedPageBreak/>
        <w:t xml:space="preserve">under the preceding provisions of this section shall, subject to subsection </w:t>
      </w:r>
      <w:r w:rsidRPr="00E4248B">
        <w:rPr>
          <w:rFonts w:ascii="Times New Roman" w:hAnsi="Times New Roman" w:cs="Times New Roman"/>
        </w:rPr>
        <w:t>(</w:t>
      </w:r>
      <w:r w:rsidRPr="009B3936">
        <w:rPr>
          <w:rFonts w:ascii="Times New Roman" w:hAnsi="Times New Roman" w:cs="Times New Roman"/>
        </w:rPr>
        <w:t>6</w:t>
      </w:r>
      <w:r w:rsidRPr="00E4248B">
        <w:rPr>
          <w:rFonts w:ascii="Times New Roman" w:hAnsi="Times New Roman" w:cs="Times New Roman"/>
        </w:rPr>
        <w:t>)</w:t>
      </w:r>
      <w:r w:rsidRPr="009B3936">
        <w:rPr>
          <w:rFonts w:ascii="Times New Roman" w:hAnsi="Times New Roman" w:cs="Times New Roman"/>
        </w:rPr>
        <w:t>, be increased by $12 per week.</w:t>
      </w:r>
      <w:r w:rsidR="009B3936">
        <w:rPr>
          <w:rFonts w:ascii="Times New Roman" w:hAnsi="Times New Roman" w:cs="Times New Roman"/>
        </w:rPr>
        <w:t>”</w:t>
      </w:r>
      <w:r w:rsidRPr="009B3936">
        <w:rPr>
          <w:rFonts w:ascii="Times New Roman" w:hAnsi="Times New Roman" w:cs="Times New Roman"/>
        </w:rPr>
        <w:t>;</w:t>
      </w:r>
    </w:p>
    <w:p w14:paraId="659E19C4" w14:textId="77777777" w:rsidR="00B03840" w:rsidRPr="009B3936" w:rsidRDefault="009B3936" w:rsidP="00C6480C">
      <w:pPr>
        <w:spacing w:after="0" w:line="240" w:lineRule="auto"/>
        <w:jc w:val="both"/>
        <w:rPr>
          <w:rFonts w:ascii="Times New Roman" w:hAnsi="Times New Roman" w:cs="Times New Roman"/>
        </w:rPr>
      </w:pPr>
      <w:r w:rsidRPr="009B3936">
        <w:rPr>
          <w:rFonts w:ascii="Times New Roman" w:hAnsi="Times New Roman" w:cs="Times New Roman"/>
          <w:i/>
        </w:rPr>
        <w:t>Commencement: 13 December 1988</w:t>
      </w:r>
    </w:p>
    <w:p w14:paraId="7D4F5DD9" w14:textId="77777777" w:rsidR="00B03840" w:rsidRPr="009B3936" w:rsidRDefault="009B3936" w:rsidP="00BC382D">
      <w:pPr>
        <w:spacing w:after="0" w:line="240" w:lineRule="auto"/>
        <w:ind w:firstLine="432"/>
        <w:jc w:val="both"/>
        <w:rPr>
          <w:rFonts w:ascii="Times New Roman" w:hAnsi="Times New Roman" w:cs="Times New Roman"/>
        </w:rPr>
      </w:pPr>
      <w:r w:rsidRPr="00E4248B">
        <w:rPr>
          <w:rFonts w:ascii="Times New Roman" w:hAnsi="Times New Roman" w:cs="Times New Roman"/>
          <w:b/>
        </w:rPr>
        <w:t>(</w:t>
      </w:r>
      <w:r w:rsidRPr="009B3936">
        <w:rPr>
          <w:rFonts w:ascii="Times New Roman" w:hAnsi="Times New Roman" w:cs="Times New Roman"/>
          <w:b/>
        </w:rPr>
        <w:t>b</w:t>
      </w:r>
      <w:r w:rsidRPr="00E4248B">
        <w:rPr>
          <w:rFonts w:ascii="Times New Roman" w:hAnsi="Times New Roman" w:cs="Times New Roman"/>
          <w:b/>
        </w:rPr>
        <w:t>)</w:t>
      </w:r>
      <w:r w:rsidR="00B03840" w:rsidRPr="009B3936">
        <w:rPr>
          <w:rFonts w:ascii="Times New Roman" w:hAnsi="Times New Roman" w:cs="Times New Roman"/>
        </w:rPr>
        <w:t xml:space="preserve"> by omitting subsection </w:t>
      </w:r>
      <w:r w:rsidR="00B03840" w:rsidRPr="00E4248B">
        <w:rPr>
          <w:rFonts w:ascii="Times New Roman" w:hAnsi="Times New Roman" w:cs="Times New Roman"/>
        </w:rPr>
        <w:t>(</w:t>
      </w:r>
      <w:r w:rsidR="00B03840" w:rsidRPr="009B3936">
        <w:rPr>
          <w:rFonts w:ascii="Times New Roman" w:hAnsi="Times New Roman" w:cs="Times New Roman"/>
        </w:rPr>
        <w:t>7</w:t>
      </w:r>
      <w:r w:rsidR="00B03840" w:rsidRPr="00E4248B">
        <w:rPr>
          <w:rFonts w:ascii="Times New Roman" w:hAnsi="Times New Roman" w:cs="Times New Roman"/>
        </w:rPr>
        <w:t>)</w:t>
      </w:r>
      <w:r w:rsidR="00B03840" w:rsidRPr="009B3936">
        <w:rPr>
          <w:rFonts w:ascii="Times New Roman" w:hAnsi="Times New Roman" w:cs="Times New Roman"/>
        </w:rPr>
        <w:t>;</w:t>
      </w:r>
    </w:p>
    <w:p w14:paraId="68D05261" w14:textId="77777777" w:rsidR="00B03840" w:rsidRPr="009B3936" w:rsidRDefault="009B3936" w:rsidP="00C6480C">
      <w:pPr>
        <w:spacing w:after="0" w:line="240" w:lineRule="auto"/>
        <w:jc w:val="both"/>
        <w:rPr>
          <w:rFonts w:ascii="Times New Roman" w:hAnsi="Times New Roman" w:cs="Times New Roman"/>
        </w:rPr>
      </w:pPr>
      <w:r w:rsidRPr="009B3936">
        <w:rPr>
          <w:rFonts w:ascii="Times New Roman" w:hAnsi="Times New Roman" w:cs="Times New Roman"/>
          <w:i/>
        </w:rPr>
        <w:t>Commencement: 13 December 1988</w:t>
      </w:r>
    </w:p>
    <w:p w14:paraId="1AF53985" w14:textId="77777777" w:rsidR="00B03840" w:rsidRPr="009B3936" w:rsidRDefault="009B3936" w:rsidP="00BC382D">
      <w:pPr>
        <w:spacing w:after="0" w:line="240" w:lineRule="auto"/>
        <w:ind w:firstLine="432"/>
        <w:jc w:val="both"/>
        <w:rPr>
          <w:rFonts w:ascii="Times New Roman" w:hAnsi="Times New Roman" w:cs="Times New Roman"/>
        </w:rPr>
      </w:pPr>
      <w:r w:rsidRPr="00E4248B">
        <w:rPr>
          <w:rFonts w:ascii="Times New Roman" w:hAnsi="Times New Roman" w:cs="Times New Roman"/>
          <w:b/>
        </w:rPr>
        <w:t>(</w:t>
      </w:r>
      <w:r w:rsidRPr="009B3936">
        <w:rPr>
          <w:rFonts w:ascii="Times New Roman" w:hAnsi="Times New Roman" w:cs="Times New Roman"/>
          <w:b/>
        </w:rPr>
        <w:t>c</w:t>
      </w:r>
      <w:r w:rsidRPr="00E4248B">
        <w:rPr>
          <w:rFonts w:ascii="Times New Roman" w:hAnsi="Times New Roman" w:cs="Times New Roman"/>
          <w:b/>
        </w:rPr>
        <w:t>)</w:t>
      </w:r>
      <w:r w:rsidR="00B03840" w:rsidRPr="009B3936">
        <w:rPr>
          <w:rFonts w:ascii="Times New Roman" w:hAnsi="Times New Roman" w:cs="Times New Roman"/>
        </w:rPr>
        <w:t xml:space="preserve"> by omitting from subsection </w:t>
      </w:r>
      <w:r w:rsidR="00B03840" w:rsidRPr="00E4248B">
        <w:rPr>
          <w:rFonts w:ascii="Times New Roman" w:hAnsi="Times New Roman" w:cs="Times New Roman"/>
        </w:rPr>
        <w:t>(</w:t>
      </w:r>
      <w:r w:rsidR="00B03840" w:rsidRPr="009B3936">
        <w:rPr>
          <w:rFonts w:ascii="Times New Roman" w:hAnsi="Times New Roman" w:cs="Times New Roman"/>
        </w:rPr>
        <w:t>8</w:t>
      </w:r>
      <w:r w:rsidR="00B03840" w:rsidRPr="00E4248B">
        <w:rPr>
          <w:rFonts w:ascii="Times New Roman" w:hAnsi="Times New Roman" w:cs="Times New Roman"/>
        </w:rPr>
        <w:t>)</w:t>
      </w:r>
      <w:r w:rsidR="00B03840" w:rsidRPr="009B3936">
        <w:rPr>
          <w:rFonts w:ascii="Times New Roman" w:hAnsi="Times New Roman" w:cs="Times New Roman"/>
        </w:rPr>
        <w:t xml:space="preserve"> </w:t>
      </w:r>
      <w:r>
        <w:rPr>
          <w:rFonts w:ascii="Times New Roman" w:hAnsi="Times New Roman" w:cs="Times New Roman"/>
        </w:rPr>
        <w:t>“</w:t>
      </w:r>
      <w:r w:rsidR="00B03840" w:rsidRPr="009B3936">
        <w:rPr>
          <w:rFonts w:ascii="Times New Roman" w:hAnsi="Times New Roman" w:cs="Times New Roman"/>
        </w:rPr>
        <w:t>$26</w:t>
      </w:r>
      <w:r>
        <w:rPr>
          <w:rFonts w:ascii="Times New Roman" w:hAnsi="Times New Roman" w:cs="Times New Roman"/>
        </w:rPr>
        <w:t>”</w:t>
      </w:r>
      <w:r w:rsidR="00B03840" w:rsidRPr="009B3936">
        <w:rPr>
          <w:rFonts w:ascii="Times New Roman" w:hAnsi="Times New Roman" w:cs="Times New Roman"/>
        </w:rPr>
        <w:t xml:space="preserve"> and substituting </w:t>
      </w:r>
      <w:r>
        <w:rPr>
          <w:rFonts w:ascii="Times New Roman" w:hAnsi="Times New Roman" w:cs="Times New Roman"/>
        </w:rPr>
        <w:t>“</w:t>
      </w:r>
      <w:r w:rsidR="00B03840" w:rsidRPr="009B3936">
        <w:rPr>
          <w:rFonts w:ascii="Times New Roman" w:hAnsi="Times New Roman" w:cs="Times New Roman"/>
        </w:rPr>
        <w:t>$27.85</w:t>
      </w:r>
      <w:r>
        <w:rPr>
          <w:rFonts w:ascii="Times New Roman" w:hAnsi="Times New Roman" w:cs="Times New Roman"/>
        </w:rPr>
        <w:t>”</w:t>
      </w:r>
      <w:r w:rsidR="00B03840" w:rsidRPr="009B3936">
        <w:rPr>
          <w:rFonts w:ascii="Times New Roman" w:hAnsi="Times New Roman" w:cs="Times New Roman"/>
        </w:rPr>
        <w:t>;</w:t>
      </w:r>
    </w:p>
    <w:p w14:paraId="4CAC5478" w14:textId="77777777" w:rsidR="00B03840" w:rsidRPr="009B3936" w:rsidRDefault="009B3936" w:rsidP="00C6480C">
      <w:pPr>
        <w:spacing w:after="0" w:line="240" w:lineRule="auto"/>
        <w:jc w:val="both"/>
        <w:rPr>
          <w:rFonts w:ascii="Times New Roman" w:hAnsi="Times New Roman" w:cs="Times New Roman"/>
        </w:rPr>
      </w:pPr>
      <w:r w:rsidRPr="009B3936">
        <w:rPr>
          <w:rFonts w:ascii="Times New Roman" w:hAnsi="Times New Roman" w:cs="Times New Roman"/>
          <w:i/>
        </w:rPr>
        <w:t>Commencement: 1 January 1989</w:t>
      </w:r>
    </w:p>
    <w:p w14:paraId="0A315F6E" w14:textId="77777777" w:rsidR="00B03840" w:rsidRPr="009B3936" w:rsidRDefault="009B3936" w:rsidP="00BC382D">
      <w:pPr>
        <w:spacing w:after="0" w:line="240" w:lineRule="auto"/>
        <w:ind w:firstLine="432"/>
        <w:jc w:val="both"/>
        <w:rPr>
          <w:rFonts w:ascii="Times New Roman" w:hAnsi="Times New Roman" w:cs="Times New Roman"/>
        </w:rPr>
      </w:pPr>
      <w:r w:rsidRPr="00E4248B">
        <w:rPr>
          <w:rFonts w:ascii="Times New Roman" w:hAnsi="Times New Roman" w:cs="Times New Roman"/>
          <w:b/>
        </w:rPr>
        <w:t>(</w:t>
      </w:r>
      <w:r w:rsidRPr="009B3936">
        <w:rPr>
          <w:rFonts w:ascii="Times New Roman" w:hAnsi="Times New Roman" w:cs="Times New Roman"/>
          <w:b/>
        </w:rPr>
        <w:t>d</w:t>
      </w:r>
      <w:r w:rsidRPr="00E4248B">
        <w:rPr>
          <w:rFonts w:ascii="Times New Roman" w:hAnsi="Times New Roman" w:cs="Times New Roman"/>
          <w:b/>
        </w:rPr>
        <w:t>)</w:t>
      </w:r>
      <w:r w:rsidR="00B03840" w:rsidRPr="009B3936">
        <w:rPr>
          <w:rFonts w:ascii="Times New Roman" w:hAnsi="Times New Roman" w:cs="Times New Roman"/>
        </w:rPr>
        <w:t xml:space="preserve"> by omitting from subsection </w:t>
      </w:r>
      <w:r w:rsidR="00B03840" w:rsidRPr="00E4248B">
        <w:rPr>
          <w:rFonts w:ascii="Times New Roman" w:hAnsi="Times New Roman" w:cs="Times New Roman"/>
        </w:rPr>
        <w:t>(</w:t>
      </w:r>
      <w:r w:rsidR="00B03840" w:rsidRPr="009B3936">
        <w:rPr>
          <w:rFonts w:ascii="Times New Roman" w:hAnsi="Times New Roman" w:cs="Times New Roman"/>
        </w:rPr>
        <w:t>11</w:t>
      </w:r>
      <w:r w:rsidR="00B03840" w:rsidRPr="00E4248B">
        <w:rPr>
          <w:rFonts w:ascii="Times New Roman" w:hAnsi="Times New Roman" w:cs="Times New Roman"/>
        </w:rPr>
        <w:t>)</w:t>
      </w:r>
      <w:r w:rsidR="00B03840" w:rsidRPr="009B3936">
        <w:rPr>
          <w:rFonts w:ascii="Times New Roman" w:hAnsi="Times New Roman" w:cs="Times New Roman"/>
        </w:rPr>
        <w:t xml:space="preserve"> all the words from and including </w:t>
      </w:r>
      <w:r>
        <w:rPr>
          <w:rFonts w:ascii="Times New Roman" w:hAnsi="Times New Roman" w:cs="Times New Roman"/>
        </w:rPr>
        <w:t>“</w:t>
      </w:r>
      <w:r w:rsidR="00B03840" w:rsidRPr="009B3936">
        <w:rPr>
          <w:rFonts w:ascii="Times New Roman" w:hAnsi="Times New Roman" w:cs="Times New Roman"/>
        </w:rPr>
        <w:t>Where</w:t>
      </w:r>
      <w:r>
        <w:rPr>
          <w:rFonts w:ascii="Times New Roman" w:hAnsi="Times New Roman" w:cs="Times New Roman"/>
        </w:rPr>
        <w:t>”</w:t>
      </w:r>
      <w:r w:rsidR="00B03840" w:rsidRPr="009B3936">
        <w:rPr>
          <w:rFonts w:ascii="Times New Roman" w:hAnsi="Times New Roman" w:cs="Times New Roman"/>
        </w:rPr>
        <w:t xml:space="preserve"> to and including </w:t>
      </w:r>
      <w:r>
        <w:rPr>
          <w:rFonts w:ascii="Times New Roman" w:hAnsi="Times New Roman" w:cs="Times New Roman"/>
        </w:rPr>
        <w:t>“</w:t>
      </w:r>
      <w:r w:rsidR="00B03840" w:rsidRPr="009B3936">
        <w:rPr>
          <w:rFonts w:ascii="Times New Roman" w:hAnsi="Times New Roman" w:cs="Times New Roman"/>
        </w:rPr>
        <w:t>by—</w:t>
      </w:r>
      <w:r>
        <w:rPr>
          <w:rFonts w:ascii="Times New Roman" w:hAnsi="Times New Roman" w:cs="Times New Roman"/>
        </w:rPr>
        <w:t>”</w:t>
      </w:r>
      <w:r w:rsidR="00B03840" w:rsidRPr="009B3936">
        <w:rPr>
          <w:rFonts w:ascii="Times New Roman" w:hAnsi="Times New Roman" w:cs="Times New Roman"/>
        </w:rPr>
        <w:t xml:space="preserve"> and substituting the following:</w:t>
      </w:r>
    </w:p>
    <w:p w14:paraId="2326BEA7" w14:textId="77777777" w:rsidR="00B03840" w:rsidRPr="009B3936" w:rsidRDefault="009B3936" w:rsidP="00C6480C">
      <w:pPr>
        <w:spacing w:after="0" w:line="240" w:lineRule="auto"/>
        <w:ind w:left="720" w:firstLine="288"/>
        <w:jc w:val="both"/>
        <w:rPr>
          <w:rFonts w:ascii="Times New Roman" w:hAnsi="Times New Roman" w:cs="Times New Roman"/>
        </w:rPr>
      </w:pPr>
      <w:r>
        <w:rPr>
          <w:rFonts w:ascii="Times New Roman" w:hAnsi="Times New Roman" w:cs="Times New Roman"/>
        </w:rPr>
        <w:t>“</w:t>
      </w:r>
      <w:r w:rsidR="00B03840" w:rsidRPr="009B3936">
        <w:rPr>
          <w:rFonts w:ascii="Times New Roman" w:hAnsi="Times New Roman" w:cs="Times New Roman"/>
        </w:rPr>
        <w:t xml:space="preserve">Where a person qualified to receive an unemployment or a sickness benefit has a dependent child or dependent children, the rate of the benefit applicable to that person shall, subject to subsection </w:t>
      </w:r>
      <w:r w:rsidR="00B03840" w:rsidRPr="00E4248B">
        <w:rPr>
          <w:rFonts w:ascii="Times New Roman" w:hAnsi="Times New Roman" w:cs="Times New Roman"/>
        </w:rPr>
        <w:t>(</w:t>
      </w:r>
      <w:r w:rsidR="00B03840" w:rsidRPr="009B3936">
        <w:rPr>
          <w:rFonts w:ascii="Times New Roman" w:hAnsi="Times New Roman" w:cs="Times New Roman"/>
        </w:rPr>
        <w:t>12</w:t>
      </w:r>
      <w:r w:rsidR="00B03840" w:rsidRPr="00E4248B">
        <w:rPr>
          <w:rFonts w:ascii="Times New Roman" w:hAnsi="Times New Roman" w:cs="Times New Roman"/>
        </w:rPr>
        <w:t>)</w:t>
      </w:r>
      <w:r w:rsidR="00B03840" w:rsidRPr="009B3936">
        <w:rPr>
          <w:rFonts w:ascii="Times New Roman" w:hAnsi="Times New Roman" w:cs="Times New Roman"/>
        </w:rPr>
        <w:t>, be increased by:</w:t>
      </w:r>
      <w:r>
        <w:rPr>
          <w:rFonts w:ascii="Times New Roman" w:hAnsi="Times New Roman" w:cs="Times New Roman"/>
        </w:rPr>
        <w:t>”</w:t>
      </w:r>
      <w:r w:rsidR="00B03840" w:rsidRPr="009B3936">
        <w:rPr>
          <w:rFonts w:ascii="Times New Roman" w:hAnsi="Times New Roman" w:cs="Times New Roman"/>
        </w:rPr>
        <w:t>;</w:t>
      </w:r>
    </w:p>
    <w:p w14:paraId="206CCF48" w14:textId="77777777" w:rsidR="00B03840" w:rsidRPr="009B3936" w:rsidRDefault="009B3936" w:rsidP="00C6480C">
      <w:pPr>
        <w:spacing w:after="0" w:line="240" w:lineRule="auto"/>
        <w:jc w:val="both"/>
        <w:rPr>
          <w:rFonts w:ascii="Times New Roman" w:hAnsi="Times New Roman" w:cs="Times New Roman"/>
        </w:rPr>
      </w:pPr>
      <w:r w:rsidRPr="009B3936">
        <w:rPr>
          <w:rFonts w:ascii="Times New Roman" w:hAnsi="Times New Roman" w:cs="Times New Roman"/>
          <w:i/>
        </w:rPr>
        <w:t>Commencement: 13 December 1988</w:t>
      </w:r>
    </w:p>
    <w:p w14:paraId="0958C2FE" w14:textId="77777777" w:rsidR="00B03840" w:rsidRPr="009B3936" w:rsidRDefault="009B3936" w:rsidP="00BC382D">
      <w:pPr>
        <w:spacing w:after="0" w:line="240" w:lineRule="auto"/>
        <w:ind w:firstLine="432"/>
        <w:jc w:val="both"/>
        <w:rPr>
          <w:rFonts w:ascii="Times New Roman" w:hAnsi="Times New Roman" w:cs="Times New Roman"/>
        </w:rPr>
      </w:pPr>
      <w:r w:rsidRPr="00E4248B">
        <w:rPr>
          <w:rFonts w:ascii="Times New Roman" w:hAnsi="Times New Roman" w:cs="Times New Roman"/>
          <w:b/>
        </w:rPr>
        <w:t>(</w:t>
      </w:r>
      <w:r w:rsidRPr="009B3936">
        <w:rPr>
          <w:rFonts w:ascii="Times New Roman" w:hAnsi="Times New Roman" w:cs="Times New Roman"/>
          <w:b/>
        </w:rPr>
        <w:t>e</w:t>
      </w:r>
      <w:r w:rsidRPr="00E4248B">
        <w:rPr>
          <w:rFonts w:ascii="Times New Roman" w:hAnsi="Times New Roman" w:cs="Times New Roman"/>
          <w:b/>
        </w:rPr>
        <w:t>)</w:t>
      </w:r>
      <w:r w:rsidRPr="009B3936">
        <w:rPr>
          <w:rFonts w:ascii="Times New Roman" w:hAnsi="Times New Roman" w:cs="Times New Roman"/>
          <w:b/>
        </w:rPr>
        <w:t xml:space="preserve"> </w:t>
      </w:r>
      <w:r w:rsidR="00B03840" w:rsidRPr="009B3936">
        <w:rPr>
          <w:rFonts w:ascii="Times New Roman" w:hAnsi="Times New Roman" w:cs="Times New Roman"/>
        </w:rPr>
        <w:t xml:space="preserve">by omitting from paragraph </w:t>
      </w:r>
      <w:r w:rsidR="00B03840" w:rsidRPr="00E4248B">
        <w:rPr>
          <w:rFonts w:ascii="Times New Roman" w:hAnsi="Times New Roman" w:cs="Times New Roman"/>
        </w:rPr>
        <w:t>(</w:t>
      </w:r>
      <w:r w:rsidR="00B03840" w:rsidRPr="009B3936">
        <w:rPr>
          <w:rFonts w:ascii="Times New Roman" w:hAnsi="Times New Roman" w:cs="Times New Roman"/>
        </w:rPr>
        <w:t>11</w:t>
      </w:r>
      <w:r w:rsidR="00B03840" w:rsidRPr="00E4248B">
        <w:rPr>
          <w:rFonts w:ascii="Times New Roman" w:hAnsi="Times New Roman" w:cs="Times New Roman"/>
        </w:rPr>
        <w:t>)</w:t>
      </w:r>
      <w:r w:rsidR="00B03840" w:rsidRPr="009B3936">
        <w:rPr>
          <w:rFonts w:ascii="Times New Roman" w:hAnsi="Times New Roman" w:cs="Times New Roman"/>
        </w:rPr>
        <w:t xml:space="preserve"> </w:t>
      </w:r>
      <w:r w:rsidR="00B03840" w:rsidRPr="00E4248B">
        <w:rPr>
          <w:rFonts w:ascii="Times New Roman" w:hAnsi="Times New Roman" w:cs="Times New Roman"/>
        </w:rPr>
        <w:t>(</w:t>
      </w:r>
      <w:r w:rsidR="00B03840" w:rsidRPr="009B3936">
        <w:rPr>
          <w:rFonts w:ascii="Times New Roman" w:hAnsi="Times New Roman" w:cs="Times New Roman"/>
        </w:rPr>
        <w:t>c</w:t>
      </w:r>
      <w:r w:rsidR="00B03840" w:rsidRPr="00E4248B">
        <w:rPr>
          <w:rFonts w:ascii="Times New Roman" w:hAnsi="Times New Roman" w:cs="Times New Roman"/>
        </w:rPr>
        <w:t>)</w:t>
      </w:r>
      <w:r w:rsidR="00B03840" w:rsidRPr="009B3936">
        <w:rPr>
          <w:rFonts w:ascii="Times New Roman" w:hAnsi="Times New Roman" w:cs="Times New Roman"/>
        </w:rPr>
        <w:t xml:space="preserve"> </w:t>
      </w:r>
      <w:r>
        <w:rPr>
          <w:rFonts w:ascii="Times New Roman" w:hAnsi="Times New Roman" w:cs="Times New Roman"/>
        </w:rPr>
        <w:t>“</w:t>
      </w:r>
      <w:r w:rsidR="00B03840" w:rsidRPr="009B3936">
        <w:rPr>
          <w:rFonts w:ascii="Times New Roman" w:hAnsi="Times New Roman" w:cs="Times New Roman"/>
        </w:rPr>
        <w:t>$22</w:t>
      </w:r>
      <w:r>
        <w:rPr>
          <w:rFonts w:ascii="Times New Roman" w:hAnsi="Times New Roman" w:cs="Times New Roman"/>
        </w:rPr>
        <w:t>”</w:t>
      </w:r>
      <w:r w:rsidR="00B03840" w:rsidRPr="009B3936">
        <w:rPr>
          <w:rFonts w:ascii="Times New Roman" w:hAnsi="Times New Roman" w:cs="Times New Roman"/>
        </w:rPr>
        <w:t xml:space="preserve"> and substituting </w:t>
      </w:r>
      <w:r>
        <w:rPr>
          <w:rFonts w:ascii="Times New Roman" w:hAnsi="Times New Roman" w:cs="Times New Roman"/>
        </w:rPr>
        <w:t>“</w:t>
      </w:r>
      <w:r w:rsidR="00B03840" w:rsidRPr="009B3936">
        <w:rPr>
          <w:rFonts w:ascii="Times New Roman" w:hAnsi="Times New Roman" w:cs="Times New Roman"/>
        </w:rPr>
        <w:t>$24</w:t>
      </w:r>
      <w:r>
        <w:rPr>
          <w:rFonts w:ascii="Times New Roman" w:hAnsi="Times New Roman" w:cs="Times New Roman"/>
        </w:rPr>
        <w:t>”</w:t>
      </w:r>
      <w:r w:rsidR="00B03840" w:rsidRPr="009B3936">
        <w:rPr>
          <w:rFonts w:ascii="Times New Roman" w:hAnsi="Times New Roman" w:cs="Times New Roman"/>
        </w:rPr>
        <w:t>;</w:t>
      </w:r>
    </w:p>
    <w:p w14:paraId="2D3D48D7" w14:textId="77777777" w:rsidR="00B03840" w:rsidRPr="009B3936" w:rsidRDefault="009B3936" w:rsidP="00C6480C">
      <w:pPr>
        <w:spacing w:after="0" w:line="240" w:lineRule="auto"/>
        <w:jc w:val="both"/>
        <w:rPr>
          <w:rFonts w:ascii="Times New Roman" w:hAnsi="Times New Roman" w:cs="Times New Roman"/>
        </w:rPr>
      </w:pPr>
      <w:r w:rsidRPr="009B3936">
        <w:rPr>
          <w:rFonts w:ascii="Times New Roman" w:hAnsi="Times New Roman" w:cs="Times New Roman"/>
          <w:i/>
        </w:rPr>
        <w:t>Commencement: 13 December 1988</w:t>
      </w:r>
    </w:p>
    <w:p w14:paraId="23202D49" w14:textId="77777777" w:rsidR="00B03840" w:rsidRPr="009B3936" w:rsidRDefault="009B3936" w:rsidP="00BC382D">
      <w:pPr>
        <w:spacing w:after="0" w:line="240" w:lineRule="auto"/>
        <w:ind w:firstLine="432"/>
        <w:jc w:val="both"/>
        <w:rPr>
          <w:rFonts w:ascii="Times New Roman" w:hAnsi="Times New Roman" w:cs="Times New Roman"/>
        </w:rPr>
      </w:pPr>
      <w:r w:rsidRPr="00E4248B">
        <w:rPr>
          <w:rFonts w:ascii="Times New Roman" w:hAnsi="Times New Roman" w:cs="Times New Roman"/>
          <w:b/>
        </w:rPr>
        <w:t>(</w:t>
      </w:r>
      <w:r w:rsidRPr="009B3936">
        <w:rPr>
          <w:rFonts w:ascii="Times New Roman" w:hAnsi="Times New Roman" w:cs="Times New Roman"/>
          <w:b/>
        </w:rPr>
        <w:t>f</w:t>
      </w:r>
      <w:r w:rsidRPr="00E4248B">
        <w:rPr>
          <w:rFonts w:ascii="Times New Roman" w:hAnsi="Times New Roman" w:cs="Times New Roman"/>
          <w:b/>
        </w:rPr>
        <w:t>)</w:t>
      </w:r>
      <w:r w:rsidR="00B03840" w:rsidRPr="009B3936">
        <w:rPr>
          <w:rFonts w:ascii="Times New Roman" w:hAnsi="Times New Roman" w:cs="Times New Roman"/>
        </w:rPr>
        <w:t xml:space="preserve"> by omitting from paragraphs </w:t>
      </w:r>
      <w:r w:rsidR="00B03840" w:rsidRPr="00E4248B">
        <w:rPr>
          <w:rFonts w:ascii="Times New Roman" w:hAnsi="Times New Roman" w:cs="Times New Roman"/>
        </w:rPr>
        <w:t>(</w:t>
      </w:r>
      <w:r w:rsidR="00B03840" w:rsidRPr="009B3936">
        <w:rPr>
          <w:rFonts w:ascii="Times New Roman" w:hAnsi="Times New Roman" w:cs="Times New Roman"/>
        </w:rPr>
        <w:t>11</w:t>
      </w:r>
      <w:r w:rsidR="00B03840" w:rsidRPr="00E4248B">
        <w:rPr>
          <w:rFonts w:ascii="Times New Roman" w:hAnsi="Times New Roman" w:cs="Times New Roman"/>
        </w:rPr>
        <w:t>)</w:t>
      </w:r>
      <w:r w:rsidR="00B03840" w:rsidRPr="009B3936">
        <w:rPr>
          <w:rFonts w:ascii="Times New Roman" w:hAnsi="Times New Roman" w:cs="Times New Roman"/>
        </w:rPr>
        <w:t xml:space="preserve"> </w:t>
      </w:r>
      <w:r w:rsidR="00B03840" w:rsidRPr="00E4248B">
        <w:rPr>
          <w:rFonts w:ascii="Times New Roman" w:hAnsi="Times New Roman" w:cs="Times New Roman"/>
        </w:rPr>
        <w:t>(</w:t>
      </w:r>
      <w:r w:rsidR="00B03840" w:rsidRPr="009B3936">
        <w:rPr>
          <w:rFonts w:ascii="Times New Roman" w:hAnsi="Times New Roman" w:cs="Times New Roman"/>
        </w:rPr>
        <w:t>c</w:t>
      </w:r>
      <w:r w:rsidR="00B03840" w:rsidRPr="00E4248B">
        <w:rPr>
          <w:rFonts w:ascii="Times New Roman" w:hAnsi="Times New Roman" w:cs="Times New Roman"/>
        </w:rPr>
        <w:t>)</w:t>
      </w:r>
      <w:r w:rsidR="00B03840" w:rsidRPr="009B3936">
        <w:rPr>
          <w:rFonts w:ascii="Times New Roman" w:hAnsi="Times New Roman" w:cs="Times New Roman"/>
        </w:rPr>
        <w:t xml:space="preserve">, </w:t>
      </w:r>
      <w:r w:rsidR="00B03840" w:rsidRPr="00E4248B">
        <w:rPr>
          <w:rFonts w:ascii="Times New Roman" w:hAnsi="Times New Roman" w:cs="Times New Roman"/>
        </w:rPr>
        <w:t>(</w:t>
      </w:r>
      <w:r w:rsidR="00B03840" w:rsidRPr="009B3936">
        <w:rPr>
          <w:rFonts w:ascii="Times New Roman" w:hAnsi="Times New Roman" w:cs="Times New Roman"/>
        </w:rPr>
        <w:t>ca</w:t>
      </w:r>
      <w:r w:rsidR="00B03840" w:rsidRPr="00E4248B">
        <w:rPr>
          <w:rFonts w:ascii="Times New Roman" w:hAnsi="Times New Roman" w:cs="Times New Roman"/>
        </w:rPr>
        <w:t>)</w:t>
      </w:r>
      <w:r w:rsidR="00B03840" w:rsidRPr="009B3936">
        <w:rPr>
          <w:rFonts w:ascii="Times New Roman" w:hAnsi="Times New Roman" w:cs="Times New Roman"/>
        </w:rPr>
        <w:t xml:space="preserve"> and </w:t>
      </w:r>
      <w:r w:rsidR="00B03840" w:rsidRPr="00E4248B">
        <w:rPr>
          <w:rFonts w:ascii="Times New Roman" w:hAnsi="Times New Roman" w:cs="Times New Roman"/>
        </w:rPr>
        <w:t>(</w:t>
      </w:r>
      <w:proofErr w:type="spellStart"/>
      <w:r w:rsidR="00B03840" w:rsidRPr="009B3936">
        <w:rPr>
          <w:rFonts w:ascii="Times New Roman" w:hAnsi="Times New Roman" w:cs="Times New Roman"/>
        </w:rPr>
        <w:t>cb</w:t>
      </w:r>
      <w:proofErr w:type="spellEnd"/>
      <w:r w:rsidR="00B03840" w:rsidRPr="00E4248B">
        <w:rPr>
          <w:rFonts w:ascii="Times New Roman" w:hAnsi="Times New Roman" w:cs="Times New Roman"/>
        </w:rPr>
        <w:t>)</w:t>
      </w:r>
      <w:r w:rsidR="00B03840" w:rsidRPr="009B3936">
        <w:rPr>
          <w:rFonts w:ascii="Times New Roman" w:hAnsi="Times New Roman" w:cs="Times New Roman"/>
        </w:rPr>
        <w:t xml:space="preserve"> </w:t>
      </w:r>
      <w:r>
        <w:rPr>
          <w:rFonts w:ascii="Times New Roman" w:hAnsi="Times New Roman" w:cs="Times New Roman"/>
        </w:rPr>
        <w:t>“</w:t>
      </w:r>
      <w:r w:rsidR="00B03840" w:rsidRPr="009B3936">
        <w:rPr>
          <w:rFonts w:ascii="Times New Roman" w:hAnsi="Times New Roman" w:cs="Times New Roman"/>
        </w:rPr>
        <w:t>such child</w:t>
      </w:r>
      <w:r>
        <w:rPr>
          <w:rFonts w:ascii="Times New Roman" w:hAnsi="Times New Roman" w:cs="Times New Roman"/>
        </w:rPr>
        <w:t>”</w:t>
      </w:r>
      <w:r w:rsidR="00B03840" w:rsidRPr="009B3936">
        <w:rPr>
          <w:rFonts w:ascii="Times New Roman" w:hAnsi="Times New Roman" w:cs="Times New Roman"/>
        </w:rPr>
        <w:t xml:space="preserve"> and substituting </w:t>
      </w:r>
      <w:r>
        <w:rPr>
          <w:rFonts w:ascii="Times New Roman" w:hAnsi="Times New Roman" w:cs="Times New Roman"/>
        </w:rPr>
        <w:t>“</w:t>
      </w:r>
      <w:r w:rsidR="00B03840" w:rsidRPr="009B3936">
        <w:rPr>
          <w:rFonts w:ascii="Times New Roman" w:hAnsi="Times New Roman" w:cs="Times New Roman"/>
        </w:rPr>
        <w:t>dependent child</w:t>
      </w:r>
      <w:r>
        <w:rPr>
          <w:rFonts w:ascii="Times New Roman" w:hAnsi="Times New Roman" w:cs="Times New Roman"/>
        </w:rPr>
        <w:t>”</w:t>
      </w:r>
      <w:r w:rsidR="00B03840" w:rsidRPr="009B3936">
        <w:rPr>
          <w:rFonts w:ascii="Times New Roman" w:hAnsi="Times New Roman" w:cs="Times New Roman"/>
        </w:rPr>
        <w:t>;</w:t>
      </w:r>
    </w:p>
    <w:p w14:paraId="24760072" w14:textId="77777777" w:rsidR="00B03840" w:rsidRPr="009B3936" w:rsidRDefault="009B3936" w:rsidP="00C6480C">
      <w:pPr>
        <w:spacing w:after="0" w:line="240" w:lineRule="auto"/>
        <w:jc w:val="both"/>
        <w:rPr>
          <w:rFonts w:ascii="Times New Roman" w:hAnsi="Times New Roman" w:cs="Times New Roman"/>
        </w:rPr>
      </w:pPr>
      <w:r w:rsidRPr="009B3936">
        <w:rPr>
          <w:rFonts w:ascii="Times New Roman" w:hAnsi="Times New Roman" w:cs="Times New Roman"/>
          <w:i/>
        </w:rPr>
        <w:t>Commencement: 13 December 1988</w:t>
      </w:r>
    </w:p>
    <w:p w14:paraId="5DFBCE5C" w14:textId="77777777" w:rsidR="00B03840" w:rsidRPr="009B3936" w:rsidRDefault="009B3936" w:rsidP="00BC382D">
      <w:pPr>
        <w:spacing w:after="0" w:line="240" w:lineRule="auto"/>
        <w:ind w:firstLine="432"/>
        <w:jc w:val="both"/>
        <w:rPr>
          <w:rFonts w:ascii="Times New Roman" w:hAnsi="Times New Roman" w:cs="Times New Roman"/>
        </w:rPr>
      </w:pPr>
      <w:r w:rsidRPr="00E4248B">
        <w:rPr>
          <w:rFonts w:ascii="Times New Roman" w:hAnsi="Times New Roman" w:cs="Times New Roman"/>
          <w:b/>
        </w:rPr>
        <w:t>(</w:t>
      </w:r>
      <w:r w:rsidRPr="009B3936">
        <w:rPr>
          <w:rFonts w:ascii="Times New Roman" w:hAnsi="Times New Roman" w:cs="Times New Roman"/>
          <w:b/>
        </w:rPr>
        <w:t>g</w:t>
      </w:r>
      <w:r w:rsidRPr="00E4248B">
        <w:rPr>
          <w:rFonts w:ascii="Times New Roman" w:hAnsi="Times New Roman" w:cs="Times New Roman"/>
          <w:b/>
        </w:rPr>
        <w:t>)</w:t>
      </w:r>
      <w:r w:rsidR="00B03840" w:rsidRPr="009B3936">
        <w:rPr>
          <w:rFonts w:ascii="Times New Roman" w:hAnsi="Times New Roman" w:cs="Times New Roman"/>
        </w:rPr>
        <w:t xml:space="preserve"> by omitting from paragraph </w:t>
      </w:r>
      <w:r w:rsidR="00B03840" w:rsidRPr="00E4248B">
        <w:rPr>
          <w:rFonts w:ascii="Times New Roman" w:hAnsi="Times New Roman" w:cs="Times New Roman"/>
        </w:rPr>
        <w:t>(</w:t>
      </w:r>
      <w:r w:rsidR="00B03840" w:rsidRPr="009B3936">
        <w:rPr>
          <w:rFonts w:ascii="Times New Roman" w:hAnsi="Times New Roman" w:cs="Times New Roman"/>
        </w:rPr>
        <w:t>11</w:t>
      </w:r>
      <w:r w:rsidR="00B03840" w:rsidRPr="00E4248B">
        <w:rPr>
          <w:rFonts w:ascii="Times New Roman" w:hAnsi="Times New Roman" w:cs="Times New Roman"/>
        </w:rPr>
        <w:t>)</w:t>
      </w:r>
      <w:r w:rsidR="00B03840" w:rsidRPr="009B3936">
        <w:rPr>
          <w:rFonts w:ascii="Times New Roman" w:hAnsi="Times New Roman" w:cs="Times New Roman"/>
        </w:rPr>
        <w:t xml:space="preserve"> </w:t>
      </w:r>
      <w:r w:rsidR="00B03840" w:rsidRPr="00E4248B">
        <w:rPr>
          <w:rFonts w:ascii="Times New Roman" w:hAnsi="Times New Roman" w:cs="Times New Roman"/>
        </w:rPr>
        <w:t>(</w:t>
      </w:r>
      <w:r w:rsidR="00B03840" w:rsidRPr="009B3936">
        <w:rPr>
          <w:rFonts w:ascii="Times New Roman" w:hAnsi="Times New Roman" w:cs="Times New Roman"/>
        </w:rPr>
        <w:t>ca</w:t>
      </w:r>
      <w:r w:rsidR="00B03840" w:rsidRPr="00E4248B">
        <w:rPr>
          <w:rFonts w:ascii="Times New Roman" w:hAnsi="Times New Roman" w:cs="Times New Roman"/>
        </w:rPr>
        <w:t>)</w:t>
      </w:r>
      <w:r w:rsidR="00B03840" w:rsidRPr="009B3936">
        <w:rPr>
          <w:rFonts w:ascii="Times New Roman" w:hAnsi="Times New Roman" w:cs="Times New Roman"/>
        </w:rPr>
        <w:t xml:space="preserve"> </w:t>
      </w:r>
      <w:r>
        <w:rPr>
          <w:rFonts w:ascii="Times New Roman" w:hAnsi="Times New Roman" w:cs="Times New Roman"/>
        </w:rPr>
        <w:t>“</w:t>
      </w:r>
      <w:r w:rsidR="00B03840" w:rsidRPr="009B3936">
        <w:rPr>
          <w:rFonts w:ascii="Times New Roman" w:hAnsi="Times New Roman" w:cs="Times New Roman"/>
        </w:rPr>
        <w:t>$28</w:t>
      </w:r>
      <w:r>
        <w:rPr>
          <w:rFonts w:ascii="Times New Roman" w:hAnsi="Times New Roman" w:cs="Times New Roman"/>
        </w:rPr>
        <w:t>”</w:t>
      </w:r>
      <w:r w:rsidR="00B03840" w:rsidRPr="009B3936">
        <w:rPr>
          <w:rFonts w:ascii="Times New Roman" w:hAnsi="Times New Roman" w:cs="Times New Roman"/>
        </w:rPr>
        <w:t xml:space="preserve"> and substituting </w:t>
      </w:r>
      <w:r>
        <w:rPr>
          <w:rFonts w:ascii="Times New Roman" w:hAnsi="Times New Roman" w:cs="Times New Roman"/>
        </w:rPr>
        <w:t>“</w:t>
      </w:r>
      <w:r w:rsidR="00B03840" w:rsidRPr="009B3936">
        <w:rPr>
          <w:rFonts w:ascii="Times New Roman" w:hAnsi="Times New Roman" w:cs="Times New Roman"/>
        </w:rPr>
        <w:t>$31</w:t>
      </w:r>
      <w:r>
        <w:rPr>
          <w:rFonts w:ascii="Times New Roman" w:hAnsi="Times New Roman" w:cs="Times New Roman"/>
        </w:rPr>
        <w:t>”</w:t>
      </w:r>
      <w:r w:rsidR="00B03840" w:rsidRPr="009B3936">
        <w:rPr>
          <w:rFonts w:ascii="Times New Roman" w:hAnsi="Times New Roman" w:cs="Times New Roman"/>
        </w:rPr>
        <w:t>;</w:t>
      </w:r>
    </w:p>
    <w:p w14:paraId="20287B10" w14:textId="77777777" w:rsidR="00B03840" w:rsidRPr="009B3936" w:rsidRDefault="009B3936" w:rsidP="00C6480C">
      <w:pPr>
        <w:spacing w:after="0" w:line="240" w:lineRule="auto"/>
        <w:jc w:val="both"/>
        <w:rPr>
          <w:rFonts w:ascii="Times New Roman" w:hAnsi="Times New Roman" w:cs="Times New Roman"/>
        </w:rPr>
      </w:pPr>
      <w:r w:rsidRPr="009B3936">
        <w:rPr>
          <w:rFonts w:ascii="Times New Roman" w:hAnsi="Times New Roman" w:cs="Times New Roman"/>
          <w:i/>
        </w:rPr>
        <w:t>Commencement: 13 December 1988</w:t>
      </w:r>
    </w:p>
    <w:p w14:paraId="4C05CDE8" w14:textId="77777777" w:rsidR="00B03840" w:rsidRPr="009B3936" w:rsidRDefault="009B3936" w:rsidP="00BC382D">
      <w:pPr>
        <w:spacing w:after="0" w:line="240" w:lineRule="auto"/>
        <w:ind w:firstLine="432"/>
        <w:jc w:val="both"/>
        <w:rPr>
          <w:rFonts w:ascii="Times New Roman" w:hAnsi="Times New Roman" w:cs="Times New Roman"/>
        </w:rPr>
      </w:pPr>
      <w:r w:rsidRPr="00E4248B">
        <w:rPr>
          <w:rFonts w:ascii="Times New Roman" w:hAnsi="Times New Roman" w:cs="Times New Roman"/>
          <w:b/>
        </w:rPr>
        <w:t>(</w:t>
      </w:r>
      <w:r w:rsidRPr="009B3936">
        <w:rPr>
          <w:rFonts w:ascii="Times New Roman" w:hAnsi="Times New Roman" w:cs="Times New Roman"/>
          <w:b/>
        </w:rPr>
        <w:t>h</w:t>
      </w:r>
      <w:r w:rsidRPr="00E4248B">
        <w:rPr>
          <w:rFonts w:ascii="Times New Roman" w:hAnsi="Times New Roman" w:cs="Times New Roman"/>
          <w:b/>
        </w:rPr>
        <w:t>)</w:t>
      </w:r>
      <w:r w:rsidR="00B03840" w:rsidRPr="009B3936">
        <w:rPr>
          <w:rFonts w:ascii="Times New Roman" w:hAnsi="Times New Roman" w:cs="Times New Roman"/>
        </w:rPr>
        <w:t xml:space="preserve"> by adding at the end of paragraph </w:t>
      </w:r>
      <w:r w:rsidR="00B03840" w:rsidRPr="00E4248B">
        <w:rPr>
          <w:rFonts w:ascii="Times New Roman" w:hAnsi="Times New Roman" w:cs="Times New Roman"/>
        </w:rPr>
        <w:t>(</w:t>
      </w:r>
      <w:r w:rsidR="00B03840" w:rsidRPr="009B3936">
        <w:rPr>
          <w:rFonts w:ascii="Times New Roman" w:hAnsi="Times New Roman" w:cs="Times New Roman"/>
        </w:rPr>
        <w:t>11</w:t>
      </w:r>
      <w:r w:rsidR="00B03840" w:rsidRPr="00E4248B">
        <w:rPr>
          <w:rFonts w:ascii="Times New Roman" w:hAnsi="Times New Roman" w:cs="Times New Roman"/>
        </w:rPr>
        <w:t>)</w:t>
      </w:r>
      <w:r w:rsidR="00B03840" w:rsidRPr="009B3936">
        <w:rPr>
          <w:rFonts w:ascii="Times New Roman" w:hAnsi="Times New Roman" w:cs="Times New Roman"/>
        </w:rPr>
        <w:t xml:space="preserve"> </w:t>
      </w:r>
      <w:r w:rsidR="00B03840" w:rsidRPr="00E4248B">
        <w:rPr>
          <w:rFonts w:ascii="Times New Roman" w:hAnsi="Times New Roman" w:cs="Times New Roman"/>
        </w:rPr>
        <w:t>(</w:t>
      </w:r>
      <w:r w:rsidR="00B03840" w:rsidRPr="009B3936">
        <w:rPr>
          <w:rFonts w:ascii="Times New Roman" w:hAnsi="Times New Roman" w:cs="Times New Roman"/>
        </w:rPr>
        <w:t>ca</w:t>
      </w:r>
      <w:r w:rsidR="00B03840" w:rsidRPr="00E4248B">
        <w:rPr>
          <w:rFonts w:ascii="Times New Roman" w:hAnsi="Times New Roman" w:cs="Times New Roman"/>
        </w:rPr>
        <w:t>)</w:t>
      </w:r>
      <w:r w:rsidR="00B03840" w:rsidRPr="009B3936">
        <w:rPr>
          <w:rFonts w:ascii="Times New Roman" w:hAnsi="Times New Roman" w:cs="Times New Roman"/>
        </w:rPr>
        <w:t xml:space="preserve"> </w:t>
      </w:r>
      <w:r>
        <w:rPr>
          <w:rFonts w:ascii="Times New Roman" w:hAnsi="Times New Roman" w:cs="Times New Roman"/>
        </w:rPr>
        <w:t>“</w:t>
      </w:r>
      <w:r w:rsidR="00B03840" w:rsidRPr="009B3936">
        <w:rPr>
          <w:rFonts w:ascii="Times New Roman" w:hAnsi="Times New Roman" w:cs="Times New Roman"/>
        </w:rPr>
        <w:t>and</w:t>
      </w:r>
      <w:r>
        <w:rPr>
          <w:rFonts w:ascii="Times New Roman" w:hAnsi="Times New Roman" w:cs="Times New Roman"/>
        </w:rPr>
        <w:t>”</w:t>
      </w:r>
      <w:r w:rsidR="00B03840" w:rsidRPr="009B3936">
        <w:rPr>
          <w:rFonts w:ascii="Times New Roman" w:hAnsi="Times New Roman" w:cs="Times New Roman"/>
        </w:rPr>
        <w:t>;</w:t>
      </w:r>
    </w:p>
    <w:p w14:paraId="15B926DC" w14:textId="77777777" w:rsidR="00B03840" w:rsidRPr="009B3936" w:rsidRDefault="009B3936" w:rsidP="00C6480C">
      <w:pPr>
        <w:spacing w:after="0" w:line="240" w:lineRule="auto"/>
        <w:jc w:val="both"/>
        <w:rPr>
          <w:rFonts w:ascii="Times New Roman" w:hAnsi="Times New Roman" w:cs="Times New Roman"/>
        </w:rPr>
      </w:pPr>
      <w:r w:rsidRPr="009B3936">
        <w:rPr>
          <w:rFonts w:ascii="Times New Roman" w:hAnsi="Times New Roman" w:cs="Times New Roman"/>
          <w:i/>
        </w:rPr>
        <w:t>Commencement: 1 January 1989</w:t>
      </w:r>
    </w:p>
    <w:p w14:paraId="7B1476C6" w14:textId="77777777" w:rsidR="00B03840" w:rsidRPr="009B3936" w:rsidRDefault="009B3936" w:rsidP="00BC382D">
      <w:pPr>
        <w:spacing w:after="0" w:line="240" w:lineRule="auto"/>
        <w:ind w:firstLine="432"/>
        <w:jc w:val="both"/>
        <w:rPr>
          <w:rFonts w:ascii="Times New Roman" w:hAnsi="Times New Roman" w:cs="Times New Roman"/>
        </w:rPr>
      </w:pPr>
      <w:r w:rsidRPr="00E4248B">
        <w:rPr>
          <w:rFonts w:ascii="Times New Roman" w:hAnsi="Times New Roman" w:cs="Times New Roman"/>
          <w:b/>
        </w:rPr>
        <w:t>(</w:t>
      </w:r>
      <w:r w:rsidRPr="009B3936">
        <w:rPr>
          <w:rFonts w:ascii="Times New Roman" w:hAnsi="Times New Roman" w:cs="Times New Roman"/>
          <w:b/>
        </w:rPr>
        <w:t>j</w:t>
      </w:r>
      <w:r w:rsidRPr="00E4248B">
        <w:rPr>
          <w:rFonts w:ascii="Times New Roman" w:hAnsi="Times New Roman" w:cs="Times New Roman"/>
          <w:b/>
        </w:rPr>
        <w:t>)</w:t>
      </w:r>
      <w:r w:rsidRPr="009B3936">
        <w:rPr>
          <w:rFonts w:ascii="Times New Roman" w:hAnsi="Times New Roman" w:cs="Times New Roman"/>
          <w:b/>
        </w:rPr>
        <w:t xml:space="preserve"> </w:t>
      </w:r>
      <w:r w:rsidR="00B03840" w:rsidRPr="009B3936">
        <w:rPr>
          <w:rFonts w:ascii="Times New Roman" w:hAnsi="Times New Roman" w:cs="Times New Roman"/>
        </w:rPr>
        <w:t xml:space="preserve">by omitting paragraph </w:t>
      </w:r>
      <w:r w:rsidR="00B03840" w:rsidRPr="00E4248B">
        <w:rPr>
          <w:rFonts w:ascii="Times New Roman" w:hAnsi="Times New Roman" w:cs="Times New Roman"/>
        </w:rPr>
        <w:t>(</w:t>
      </w:r>
      <w:r w:rsidR="00B03840" w:rsidRPr="009B3936">
        <w:rPr>
          <w:rFonts w:ascii="Times New Roman" w:hAnsi="Times New Roman" w:cs="Times New Roman"/>
        </w:rPr>
        <w:t>11</w:t>
      </w:r>
      <w:r w:rsidR="00B03840" w:rsidRPr="00E4248B">
        <w:rPr>
          <w:rFonts w:ascii="Times New Roman" w:hAnsi="Times New Roman" w:cs="Times New Roman"/>
        </w:rPr>
        <w:t>)</w:t>
      </w:r>
      <w:r w:rsidR="00B03840" w:rsidRPr="009B3936">
        <w:rPr>
          <w:rFonts w:ascii="Times New Roman" w:hAnsi="Times New Roman" w:cs="Times New Roman"/>
        </w:rPr>
        <w:t xml:space="preserve"> </w:t>
      </w:r>
      <w:r w:rsidR="00B03840" w:rsidRPr="00E4248B">
        <w:rPr>
          <w:rFonts w:ascii="Times New Roman" w:hAnsi="Times New Roman" w:cs="Times New Roman"/>
        </w:rPr>
        <w:t>(</w:t>
      </w:r>
      <w:r w:rsidR="00B03840" w:rsidRPr="009B3936">
        <w:rPr>
          <w:rFonts w:ascii="Times New Roman" w:hAnsi="Times New Roman" w:cs="Times New Roman"/>
        </w:rPr>
        <w:t>d</w:t>
      </w:r>
      <w:r w:rsidR="00B03840" w:rsidRPr="00E4248B">
        <w:rPr>
          <w:rFonts w:ascii="Times New Roman" w:hAnsi="Times New Roman" w:cs="Times New Roman"/>
        </w:rPr>
        <w:t>)</w:t>
      </w:r>
      <w:r w:rsidR="00B03840" w:rsidRPr="009B3936">
        <w:rPr>
          <w:rFonts w:ascii="Times New Roman" w:hAnsi="Times New Roman" w:cs="Times New Roman"/>
        </w:rPr>
        <w:t>;</w:t>
      </w:r>
    </w:p>
    <w:p w14:paraId="5B1D7440" w14:textId="77777777" w:rsidR="00B03840" w:rsidRPr="009B3936" w:rsidRDefault="009B3936" w:rsidP="00C6480C">
      <w:pPr>
        <w:spacing w:after="0" w:line="240" w:lineRule="auto"/>
        <w:jc w:val="both"/>
        <w:rPr>
          <w:rFonts w:ascii="Times New Roman" w:hAnsi="Times New Roman" w:cs="Times New Roman"/>
        </w:rPr>
      </w:pPr>
      <w:r w:rsidRPr="009B3936">
        <w:rPr>
          <w:rFonts w:ascii="Times New Roman" w:hAnsi="Times New Roman" w:cs="Times New Roman"/>
          <w:i/>
        </w:rPr>
        <w:t>Commencement: 1 January 1989</w:t>
      </w:r>
    </w:p>
    <w:p w14:paraId="1401B1DD" w14:textId="77777777" w:rsidR="00B03840" w:rsidRPr="009B3936" w:rsidRDefault="009B3936" w:rsidP="00BC382D">
      <w:pPr>
        <w:spacing w:after="0" w:line="240" w:lineRule="auto"/>
        <w:ind w:firstLine="432"/>
        <w:jc w:val="both"/>
        <w:rPr>
          <w:rFonts w:ascii="Times New Roman" w:hAnsi="Times New Roman" w:cs="Times New Roman"/>
        </w:rPr>
      </w:pPr>
      <w:r w:rsidRPr="00E4248B">
        <w:rPr>
          <w:rFonts w:ascii="Times New Roman" w:hAnsi="Times New Roman" w:cs="Times New Roman"/>
          <w:b/>
        </w:rPr>
        <w:t>(</w:t>
      </w:r>
      <w:r w:rsidRPr="009B3936">
        <w:rPr>
          <w:rFonts w:ascii="Times New Roman" w:hAnsi="Times New Roman" w:cs="Times New Roman"/>
          <w:b/>
        </w:rPr>
        <w:t>k</w:t>
      </w:r>
      <w:r w:rsidRPr="00E4248B">
        <w:rPr>
          <w:rFonts w:ascii="Times New Roman" w:hAnsi="Times New Roman" w:cs="Times New Roman"/>
          <w:b/>
        </w:rPr>
        <w:t>)</w:t>
      </w:r>
      <w:r w:rsidRPr="009B3936">
        <w:rPr>
          <w:rFonts w:ascii="Times New Roman" w:hAnsi="Times New Roman" w:cs="Times New Roman"/>
          <w:b/>
        </w:rPr>
        <w:t xml:space="preserve"> </w:t>
      </w:r>
      <w:r w:rsidR="00B03840" w:rsidRPr="009B3936">
        <w:rPr>
          <w:rFonts w:ascii="Times New Roman" w:hAnsi="Times New Roman" w:cs="Times New Roman"/>
        </w:rPr>
        <w:t xml:space="preserve">by adding at the end of paragraph </w:t>
      </w:r>
      <w:r w:rsidR="00B03840" w:rsidRPr="00E4248B">
        <w:rPr>
          <w:rFonts w:ascii="Times New Roman" w:hAnsi="Times New Roman" w:cs="Times New Roman"/>
        </w:rPr>
        <w:t>(</w:t>
      </w:r>
      <w:r w:rsidR="00B03840" w:rsidRPr="009B3936">
        <w:rPr>
          <w:rFonts w:ascii="Times New Roman" w:hAnsi="Times New Roman" w:cs="Times New Roman"/>
        </w:rPr>
        <w:t>12</w:t>
      </w:r>
      <w:r w:rsidR="00B03840" w:rsidRPr="00E4248B">
        <w:rPr>
          <w:rFonts w:ascii="Times New Roman" w:hAnsi="Times New Roman" w:cs="Times New Roman"/>
        </w:rPr>
        <w:t>)</w:t>
      </w:r>
      <w:r w:rsidR="00B03840" w:rsidRPr="009B3936">
        <w:rPr>
          <w:rFonts w:ascii="Times New Roman" w:hAnsi="Times New Roman" w:cs="Times New Roman"/>
        </w:rPr>
        <w:t xml:space="preserve"> </w:t>
      </w:r>
      <w:r w:rsidR="00B03840" w:rsidRPr="00E4248B">
        <w:rPr>
          <w:rFonts w:ascii="Times New Roman" w:hAnsi="Times New Roman" w:cs="Times New Roman"/>
        </w:rPr>
        <w:t>(</w:t>
      </w:r>
      <w:r w:rsidR="00B03840" w:rsidRPr="009B3936">
        <w:rPr>
          <w:rFonts w:ascii="Times New Roman" w:hAnsi="Times New Roman" w:cs="Times New Roman"/>
        </w:rPr>
        <w:t>a</w:t>
      </w:r>
      <w:r w:rsidR="00B03840" w:rsidRPr="00E4248B">
        <w:rPr>
          <w:rFonts w:ascii="Times New Roman" w:hAnsi="Times New Roman" w:cs="Times New Roman"/>
        </w:rPr>
        <w:t>)</w:t>
      </w:r>
      <w:r w:rsidR="00B03840" w:rsidRPr="009B3936">
        <w:rPr>
          <w:rFonts w:ascii="Times New Roman" w:hAnsi="Times New Roman" w:cs="Times New Roman"/>
        </w:rPr>
        <w:t xml:space="preserve"> </w:t>
      </w:r>
      <w:r>
        <w:rPr>
          <w:rFonts w:ascii="Times New Roman" w:hAnsi="Times New Roman" w:cs="Times New Roman"/>
        </w:rPr>
        <w:t>“</w:t>
      </w:r>
      <w:r w:rsidR="00B03840" w:rsidRPr="009B3936">
        <w:rPr>
          <w:rFonts w:ascii="Times New Roman" w:hAnsi="Times New Roman" w:cs="Times New Roman"/>
        </w:rPr>
        <w:t>or</w:t>
      </w:r>
      <w:r>
        <w:rPr>
          <w:rFonts w:ascii="Times New Roman" w:hAnsi="Times New Roman" w:cs="Times New Roman"/>
        </w:rPr>
        <w:t>”</w:t>
      </w:r>
      <w:r w:rsidR="00B03840" w:rsidRPr="009B3936">
        <w:rPr>
          <w:rFonts w:ascii="Times New Roman" w:hAnsi="Times New Roman" w:cs="Times New Roman"/>
        </w:rPr>
        <w:t>;</w:t>
      </w:r>
    </w:p>
    <w:p w14:paraId="2011335E" w14:textId="77777777" w:rsidR="00B03840" w:rsidRPr="009B3936" w:rsidRDefault="009B3936" w:rsidP="00C6480C">
      <w:pPr>
        <w:spacing w:after="0" w:line="240" w:lineRule="auto"/>
        <w:jc w:val="both"/>
        <w:rPr>
          <w:rFonts w:ascii="Times New Roman" w:hAnsi="Times New Roman" w:cs="Times New Roman"/>
        </w:rPr>
      </w:pPr>
      <w:r w:rsidRPr="009B3936">
        <w:rPr>
          <w:rFonts w:ascii="Times New Roman" w:hAnsi="Times New Roman" w:cs="Times New Roman"/>
          <w:i/>
        </w:rPr>
        <w:t>Commencement: 13 December 1988</w:t>
      </w:r>
    </w:p>
    <w:p w14:paraId="4EEC6CF2" w14:textId="77777777" w:rsidR="00B03840" w:rsidRPr="009B3936" w:rsidRDefault="009B3936" w:rsidP="00BC382D">
      <w:pPr>
        <w:spacing w:after="0" w:line="240" w:lineRule="auto"/>
        <w:ind w:firstLine="432"/>
        <w:jc w:val="both"/>
        <w:rPr>
          <w:rFonts w:ascii="Times New Roman" w:hAnsi="Times New Roman" w:cs="Times New Roman"/>
        </w:rPr>
      </w:pPr>
      <w:r w:rsidRPr="00E4248B">
        <w:rPr>
          <w:rFonts w:ascii="Times New Roman" w:hAnsi="Times New Roman" w:cs="Times New Roman"/>
          <w:b/>
        </w:rPr>
        <w:t>(</w:t>
      </w:r>
      <w:r w:rsidRPr="009B3936">
        <w:rPr>
          <w:rFonts w:ascii="Times New Roman" w:hAnsi="Times New Roman" w:cs="Times New Roman"/>
          <w:b/>
        </w:rPr>
        <w:t>m</w:t>
      </w:r>
      <w:r w:rsidRPr="00E4248B">
        <w:rPr>
          <w:rFonts w:ascii="Times New Roman" w:hAnsi="Times New Roman" w:cs="Times New Roman"/>
          <w:b/>
        </w:rPr>
        <w:t>)</w:t>
      </w:r>
      <w:r w:rsidRPr="009B3936">
        <w:rPr>
          <w:rFonts w:ascii="Times New Roman" w:hAnsi="Times New Roman" w:cs="Times New Roman"/>
          <w:b/>
        </w:rPr>
        <w:t xml:space="preserve"> </w:t>
      </w:r>
      <w:r w:rsidR="00B03840" w:rsidRPr="009B3936">
        <w:rPr>
          <w:rFonts w:ascii="Times New Roman" w:hAnsi="Times New Roman" w:cs="Times New Roman"/>
        </w:rPr>
        <w:t xml:space="preserve">by omitting from paragraph </w:t>
      </w:r>
      <w:r w:rsidR="00B03840" w:rsidRPr="00E4248B">
        <w:rPr>
          <w:rFonts w:ascii="Times New Roman" w:hAnsi="Times New Roman" w:cs="Times New Roman"/>
        </w:rPr>
        <w:t>(</w:t>
      </w:r>
      <w:r w:rsidR="00B03840" w:rsidRPr="009B3936">
        <w:rPr>
          <w:rFonts w:ascii="Times New Roman" w:hAnsi="Times New Roman" w:cs="Times New Roman"/>
        </w:rPr>
        <w:t>12</w:t>
      </w:r>
      <w:r w:rsidR="00B03840" w:rsidRPr="00E4248B">
        <w:rPr>
          <w:rFonts w:ascii="Times New Roman" w:hAnsi="Times New Roman" w:cs="Times New Roman"/>
        </w:rPr>
        <w:t>)</w:t>
      </w:r>
      <w:r w:rsidR="00B03840" w:rsidRPr="009B3936">
        <w:rPr>
          <w:rFonts w:ascii="Times New Roman" w:hAnsi="Times New Roman" w:cs="Times New Roman"/>
        </w:rPr>
        <w:t xml:space="preserve"> </w:t>
      </w:r>
      <w:r w:rsidR="00B03840" w:rsidRPr="00E4248B">
        <w:rPr>
          <w:rFonts w:ascii="Times New Roman" w:hAnsi="Times New Roman" w:cs="Times New Roman"/>
        </w:rPr>
        <w:t>(</w:t>
      </w:r>
      <w:r w:rsidR="00B03840" w:rsidRPr="009B3936">
        <w:rPr>
          <w:rFonts w:ascii="Times New Roman" w:hAnsi="Times New Roman" w:cs="Times New Roman"/>
        </w:rPr>
        <w:t>b</w:t>
      </w:r>
      <w:r w:rsidR="00B03840" w:rsidRPr="00E4248B">
        <w:rPr>
          <w:rFonts w:ascii="Times New Roman" w:hAnsi="Times New Roman" w:cs="Times New Roman"/>
        </w:rPr>
        <w:t>)</w:t>
      </w:r>
      <w:r w:rsidR="00B03840" w:rsidRPr="009B3936">
        <w:rPr>
          <w:rFonts w:ascii="Times New Roman" w:hAnsi="Times New Roman" w:cs="Times New Roman"/>
        </w:rPr>
        <w:t xml:space="preserve"> </w:t>
      </w:r>
      <w:r>
        <w:rPr>
          <w:rFonts w:ascii="Times New Roman" w:hAnsi="Times New Roman" w:cs="Times New Roman"/>
        </w:rPr>
        <w:t>“</w:t>
      </w:r>
      <w:r w:rsidR="00B03840" w:rsidRPr="009B3936">
        <w:rPr>
          <w:rFonts w:ascii="Times New Roman" w:hAnsi="Times New Roman" w:cs="Times New Roman"/>
        </w:rPr>
        <w:t>or</w:t>
      </w:r>
      <w:r>
        <w:rPr>
          <w:rFonts w:ascii="Times New Roman" w:hAnsi="Times New Roman" w:cs="Times New Roman"/>
        </w:rPr>
        <w:t>”</w:t>
      </w:r>
      <w:r w:rsidR="00B03840" w:rsidRPr="009B3936">
        <w:rPr>
          <w:rFonts w:ascii="Times New Roman" w:hAnsi="Times New Roman" w:cs="Times New Roman"/>
        </w:rPr>
        <w:t>;</w:t>
      </w:r>
    </w:p>
    <w:p w14:paraId="5F1C6AE9" w14:textId="77777777" w:rsidR="00B03840" w:rsidRPr="009B3936" w:rsidRDefault="009B3936" w:rsidP="00C6480C">
      <w:pPr>
        <w:spacing w:after="0" w:line="240" w:lineRule="auto"/>
        <w:jc w:val="both"/>
        <w:rPr>
          <w:rFonts w:ascii="Times New Roman" w:hAnsi="Times New Roman" w:cs="Times New Roman"/>
        </w:rPr>
      </w:pPr>
      <w:r w:rsidRPr="009B3936">
        <w:rPr>
          <w:rFonts w:ascii="Times New Roman" w:hAnsi="Times New Roman" w:cs="Times New Roman"/>
          <w:i/>
        </w:rPr>
        <w:t>Commencement: 13 December 1988</w:t>
      </w:r>
    </w:p>
    <w:p w14:paraId="603E552B" w14:textId="77777777" w:rsidR="00B03840" w:rsidRPr="009B3936" w:rsidRDefault="009B3936" w:rsidP="00BC382D">
      <w:pPr>
        <w:spacing w:after="0" w:line="240" w:lineRule="auto"/>
        <w:ind w:firstLine="432"/>
        <w:jc w:val="both"/>
        <w:rPr>
          <w:rFonts w:ascii="Times New Roman" w:hAnsi="Times New Roman" w:cs="Times New Roman"/>
        </w:rPr>
      </w:pPr>
      <w:r w:rsidRPr="00E4248B">
        <w:rPr>
          <w:rFonts w:ascii="Times New Roman" w:hAnsi="Times New Roman" w:cs="Times New Roman"/>
          <w:b/>
        </w:rPr>
        <w:t>(</w:t>
      </w:r>
      <w:r w:rsidRPr="009B3936">
        <w:rPr>
          <w:rFonts w:ascii="Times New Roman" w:hAnsi="Times New Roman" w:cs="Times New Roman"/>
          <w:b/>
        </w:rPr>
        <w:t>n</w:t>
      </w:r>
      <w:r w:rsidRPr="00E4248B">
        <w:rPr>
          <w:rFonts w:ascii="Times New Roman" w:hAnsi="Times New Roman" w:cs="Times New Roman"/>
          <w:b/>
        </w:rPr>
        <w:t>)</w:t>
      </w:r>
      <w:r w:rsidRPr="009B3936">
        <w:rPr>
          <w:rFonts w:ascii="Times New Roman" w:hAnsi="Times New Roman" w:cs="Times New Roman"/>
          <w:b/>
        </w:rPr>
        <w:t xml:space="preserve"> </w:t>
      </w:r>
      <w:r w:rsidR="00B03840" w:rsidRPr="009B3936">
        <w:rPr>
          <w:rFonts w:ascii="Times New Roman" w:hAnsi="Times New Roman" w:cs="Times New Roman"/>
        </w:rPr>
        <w:t xml:space="preserve">by omitting paragraph </w:t>
      </w:r>
      <w:r w:rsidR="00B03840" w:rsidRPr="00E4248B">
        <w:rPr>
          <w:rFonts w:ascii="Times New Roman" w:hAnsi="Times New Roman" w:cs="Times New Roman"/>
        </w:rPr>
        <w:t>(</w:t>
      </w:r>
      <w:r w:rsidR="00B03840" w:rsidRPr="009B3936">
        <w:rPr>
          <w:rFonts w:ascii="Times New Roman" w:hAnsi="Times New Roman" w:cs="Times New Roman"/>
        </w:rPr>
        <w:t>12</w:t>
      </w:r>
      <w:r w:rsidR="00B03840" w:rsidRPr="00E4248B">
        <w:rPr>
          <w:rFonts w:ascii="Times New Roman" w:hAnsi="Times New Roman" w:cs="Times New Roman"/>
        </w:rPr>
        <w:t>)</w:t>
      </w:r>
      <w:r w:rsidR="00B03840" w:rsidRPr="009B3936">
        <w:rPr>
          <w:rFonts w:ascii="Times New Roman" w:hAnsi="Times New Roman" w:cs="Times New Roman"/>
        </w:rPr>
        <w:t xml:space="preserve"> </w:t>
      </w:r>
      <w:r w:rsidR="00B03840" w:rsidRPr="00E4248B">
        <w:rPr>
          <w:rFonts w:ascii="Times New Roman" w:hAnsi="Times New Roman" w:cs="Times New Roman"/>
        </w:rPr>
        <w:t>(</w:t>
      </w:r>
      <w:r w:rsidR="00B03840" w:rsidRPr="009B3936">
        <w:rPr>
          <w:rFonts w:ascii="Times New Roman" w:hAnsi="Times New Roman" w:cs="Times New Roman"/>
        </w:rPr>
        <w:t>c</w:t>
      </w:r>
      <w:r w:rsidR="00B03840" w:rsidRPr="00E4248B">
        <w:rPr>
          <w:rFonts w:ascii="Times New Roman" w:hAnsi="Times New Roman" w:cs="Times New Roman"/>
        </w:rPr>
        <w:t>)</w:t>
      </w:r>
      <w:r w:rsidR="00B03840" w:rsidRPr="009B3936">
        <w:rPr>
          <w:rFonts w:ascii="Times New Roman" w:hAnsi="Times New Roman" w:cs="Times New Roman"/>
        </w:rPr>
        <w:t>.</w:t>
      </w:r>
    </w:p>
    <w:p w14:paraId="52563B5F" w14:textId="77777777" w:rsidR="00B03840" w:rsidRPr="009B3936" w:rsidRDefault="009B3936" w:rsidP="00C6480C">
      <w:pPr>
        <w:spacing w:after="0" w:line="240" w:lineRule="auto"/>
        <w:jc w:val="both"/>
        <w:rPr>
          <w:rFonts w:ascii="Times New Roman" w:hAnsi="Times New Roman" w:cs="Times New Roman"/>
        </w:rPr>
      </w:pPr>
      <w:r w:rsidRPr="009B3936">
        <w:rPr>
          <w:rFonts w:ascii="Times New Roman" w:hAnsi="Times New Roman" w:cs="Times New Roman"/>
          <w:i/>
        </w:rPr>
        <w:t>Commencement: 13 December 1988</w:t>
      </w:r>
    </w:p>
    <w:p w14:paraId="513082CD" w14:textId="77777777" w:rsidR="00B03840" w:rsidRPr="00C6480C" w:rsidRDefault="009B3936" w:rsidP="00C6480C">
      <w:pPr>
        <w:spacing w:before="120" w:after="60" w:line="240" w:lineRule="auto"/>
        <w:rPr>
          <w:rFonts w:ascii="Times New Roman" w:hAnsi="Times New Roman" w:cs="Times New Roman"/>
          <w:b/>
          <w:sz w:val="20"/>
        </w:rPr>
      </w:pPr>
      <w:r w:rsidRPr="00C6480C">
        <w:rPr>
          <w:rFonts w:ascii="Times New Roman" w:hAnsi="Times New Roman" w:cs="Times New Roman"/>
          <w:b/>
          <w:sz w:val="20"/>
        </w:rPr>
        <w:t>Rent assistance</w:t>
      </w:r>
    </w:p>
    <w:p w14:paraId="4D16E3C4" w14:textId="77777777" w:rsidR="00B03840" w:rsidRPr="009B3936" w:rsidRDefault="009B3936" w:rsidP="00BC382D">
      <w:pPr>
        <w:spacing w:after="0" w:line="240" w:lineRule="auto"/>
        <w:ind w:firstLine="432"/>
        <w:jc w:val="both"/>
        <w:rPr>
          <w:rFonts w:ascii="Times New Roman" w:hAnsi="Times New Roman" w:cs="Times New Roman"/>
        </w:rPr>
      </w:pPr>
      <w:r w:rsidRPr="009B3936">
        <w:rPr>
          <w:rFonts w:ascii="Times New Roman" w:hAnsi="Times New Roman" w:cs="Times New Roman"/>
          <w:b/>
        </w:rPr>
        <w:t xml:space="preserve">42. </w:t>
      </w:r>
      <w:r w:rsidR="00B03840" w:rsidRPr="009B3936">
        <w:rPr>
          <w:rFonts w:ascii="Times New Roman" w:hAnsi="Times New Roman" w:cs="Times New Roman"/>
        </w:rPr>
        <w:t>Section 120 of the Principal Act is amended:</w:t>
      </w:r>
    </w:p>
    <w:p w14:paraId="022CA242" w14:textId="77777777" w:rsidR="00B03840" w:rsidRPr="009B3936" w:rsidRDefault="009B3936" w:rsidP="00C6480C">
      <w:pPr>
        <w:spacing w:after="0" w:line="240" w:lineRule="auto"/>
        <w:ind w:left="864" w:hanging="432"/>
        <w:jc w:val="both"/>
        <w:rPr>
          <w:rFonts w:ascii="Times New Roman" w:hAnsi="Times New Roman" w:cs="Times New Roman"/>
        </w:rPr>
      </w:pPr>
      <w:r w:rsidRPr="00E4248B">
        <w:rPr>
          <w:rFonts w:ascii="Times New Roman" w:hAnsi="Times New Roman" w:cs="Times New Roman"/>
          <w:b/>
        </w:rPr>
        <w:t>(</w:t>
      </w:r>
      <w:r w:rsidRPr="009B3936">
        <w:rPr>
          <w:rFonts w:ascii="Times New Roman" w:hAnsi="Times New Roman" w:cs="Times New Roman"/>
          <w:b/>
        </w:rPr>
        <w:t>a</w:t>
      </w:r>
      <w:r w:rsidRPr="00E4248B">
        <w:rPr>
          <w:rFonts w:ascii="Times New Roman" w:hAnsi="Times New Roman" w:cs="Times New Roman"/>
          <w:b/>
        </w:rPr>
        <w:t>)</w:t>
      </w:r>
      <w:r w:rsidR="00B03840" w:rsidRPr="009B3936">
        <w:rPr>
          <w:rFonts w:ascii="Times New Roman" w:hAnsi="Times New Roman" w:cs="Times New Roman"/>
        </w:rPr>
        <w:t xml:space="preserve"> by omitting paragraph </w:t>
      </w:r>
      <w:r w:rsidR="00B03840" w:rsidRPr="00E4248B">
        <w:rPr>
          <w:rFonts w:ascii="Times New Roman" w:hAnsi="Times New Roman" w:cs="Times New Roman"/>
        </w:rPr>
        <w:t>(</w:t>
      </w:r>
      <w:r w:rsidR="00B03840" w:rsidRPr="009B3936">
        <w:rPr>
          <w:rFonts w:ascii="Times New Roman" w:hAnsi="Times New Roman" w:cs="Times New Roman"/>
        </w:rPr>
        <w:t>a</w:t>
      </w:r>
      <w:r w:rsidR="00B03840" w:rsidRPr="00E4248B">
        <w:rPr>
          <w:rFonts w:ascii="Times New Roman" w:hAnsi="Times New Roman" w:cs="Times New Roman"/>
        </w:rPr>
        <w:t>)</w:t>
      </w:r>
      <w:r w:rsidR="00B03840" w:rsidRPr="009B3936">
        <w:rPr>
          <w:rFonts w:ascii="Times New Roman" w:hAnsi="Times New Roman" w:cs="Times New Roman"/>
        </w:rPr>
        <w:t xml:space="preserve"> of the definition of </w:t>
      </w:r>
      <w:r>
        <w:rPr>
          <w:rFonts w:ascii="Times New Roman" w:hAnsi="Times New Roman" w:cs="Times New Roman"/>
        </w:rPr>
        <w:t>“</w:t>
      </w:r>
      <w:r w:rsidR="00B03840" w:rsidRPr="009B3936">
        <w:rPr>
          <w:rFonts w:ascii="Times New Roman" w:hAnsi="Times New Roman" w:cs="Times New Roman"/>
        </w:rPr>
        <w:t>entitlement period</w:t>
      </w:r>
      <w:r>
        <w:rPr>
          <w:rFonts w:ascii="Times New Roman" w:hAnsi="Times New Roman" w:cs="Times New Roman"/>
        </w:rPr>
        <w:t>”</w:t>
      </w:r>
      <w:r w:rsidR="00B03840" w:rsidRPr="009B3936">
        <w:rPr>
          <w:rFonts w:ascii="Times New Roman" w:hAnsi="Times New Roman" w:cs="Times New Roman"/>
        </w:rPr>
        <w:t xml:space="preserve"> in subsection </w:t>
      </w:r>
      <w:r w:rsidR="00B03840" w:rsidRPr="00E4248B">
        <w:rPr>
          <w:rFonts w:ascii="Times New Roman" w:hAnsi="Times New Roman" w:cs="Times New Roman"/>
        </w:rPr>
        <w:t>(</w:t>
      </w:r>
      <w:r w:rsidR="00B03840" w:rsidRPr="009B3936">
        <w:rPr>
          <w:rFonts w:ascii="Times New Roman" w:hAnsi="Times New Roman" w:cs="Times New Roman"/>
        </w:rPr>
        <w:t>1</w:t>
      </w:r>
      <w:r w:rsidR="00B03840" w:rsidRPr="00E4248B">
        <w:rPr>
          <w:rFonts w:ascii="Times New Roman" w:hAnsi="Times New Roman" w:cs="Times New Roman"/>
        </w:rPr>
        <w:t>)</w:t>
      </w:r>
      <w:r w:rsidR="00B03840" w:rsidRPr="009B3936">
        <w:rPr>
          <w:rFonts w:ascii="Times New Roman" w:hAnsi="Times New Roman" w:cs="Times New Roman"/>
        </w:rPr>
        <w:t xml:space="preserve"> and substituting the following paragraph:</w:t>
      </w:r>
    </w:p>
    <w:p w14:paraId="05597F78" w14:textId="77777777" w:rsidR="00B03840" w:rsidRPr="009B3936" w:rsidRDefault="009B3936" w:rsidP="00C6480C">
      <w:pPr>
        <w:spacing w:after="0" w:line="240" w:lineRule="auto"/>
        <w:ind w:left="1296" w:hanging="432"/>
        <w:jc w:val="both"/>
        <w:rPr>
          <w:rFonts w:ascii="Times New Roman" w:hAnsi="Times New Roman" w:cs="Times New Roman"/>
        </w:rPr>
      </w:pPr>
      <w:r>
        <w:rPr>
          <w:rFonts w:ascii="Times New Roman" w:hAnsi="Times New Roman" w:cs="Times New Roman"/>
        </w:rPr>
        <w:t>“</w:t>
      </w:r>
      <w:r w:rsidR="00B03840" w:rsidRPr="00E4248B">
        <w:rPr>
          <w:rFonts w:ascii="Times New Roman" w:hAnsi="Times New Roman" w:cs="Times New Roman"/>
        </w:rPr>
        <w:t>(</w:t>
      </w:r>
      <w:r w:rsidR="00B03840" w:rsidRPr="009B3936">
        <w:rPr>
          <w:rFonts w:ascii="Times New Roman" w:hAnsi="Times New Roman" w:cs="Times New Roman"/>
        </w:rPr>
        <w:t>a</w:t>
      </w:r>
      <w:r w:rsidR="00B03840" w:rsidRPr="00E4248B">
        <w:rPr>
          <w:rFonts w:ascii="Times New Roman" w:hAnsi="Times New Roman" w:cs="Times New Roman"/>
        </w:rPr>
        <w:t>)</w:t>
      </w:r>
      <w:r w:rsidR="00B03840" w:rsidRPr="009B3936">
        <w:rPr>
          <w:rFonts w:ascii="Times New Roman" w:hAnsi="Times New Roman" w:cs="Times New Roman"/>
        </w:rPr>
        <w:t xml:space="preserve"> in relation to a person who is receiving an unemployment or sickness benefit and who, for a continuous period immediately following a qualifying period in relation to the person has been a qualified person—any part of that continuous period in respect of which the person pays, or is liable to pay, rent at a weekly rate exceeding $15; and</w:t>
      </w:r>
      <w:r>
        <w:rPr>
          <w:rFonts w:ascii="Times New Roman" w:hAnsi="Times New Roman" w:cs="Times New Roman"/>
        </w:rPr>
        <w:t>”</w:t>
      </w:r>
      <w:r w:rsidR="00B03840" w:rsidRPr="009B3936">
        <w:rPr>
          <w:rFonts w:ascii="Times New Roman" w:hAnsi="Times New Roman" w:cs="Times New Roman"/>
        </w:rPr>
        <w:t>;</w:t>
      </w:r>
    </w:p>
    <w:p w14:paraId="557BC8A1" w14:textId="77777777" w:rsidR="00B03840" w:rsidRPr="009B3936" w:rsidRDefault="009B3936" w:rsidP="00C6480C">
      <w:pPr>
        <w:spacing w:after="0" w:line="240" w:lineRule="auto"/>
        <w:ind w:left="864" w:hanging="432"/>
        <w:jc w:val="both"/>
        <w:rPr>
          <w:rFonts w:ascii="Times New Roman" w:hAnsi="Times New Roman" w:cs="Times New Roman"/>
        </w:rPr>
      </w:pPr>
      <w:r w:rsidRPr="00E4248B">
        <w:rPr>
          <w:rFonts w:ascii="Times New Roman" w:hAnsi="Times New Roman" w:cs="Times New Roman"/>
          <w:b/>
        </w:rPr>
        <w:t>(</w:t>
      </w:r>
      <w:r w:rsidRPr="009B3936">
        <w:rPr>
          <w:rFonts w:ascii="Times New Roman" w:hAnsi="Times New Roman" w:cs="Times New Roman"/>
          <w:b/>
        </w:rPr>
        <w:t>b</w:t>
      </w:r>
      <w:r w:rsidRPr="00E4248B">
        <w:rPr>
          <w:rFonts w:ascii="Times New Roman" w:hAnsi="Times New Roman" w:cs="Times New Roman"/>
          <w:b/>
        </w:rPr>
        <w:t>)</w:t>
      </w:r>
      <w:r w:rsidR="00B03840" w:rsidRPr="009B3936">
        <w:rPr>
          <w:rFonts w:ascii="Times New Roman" w:hAnsi="Times New Roman" w:cs="Times New Roman"/>
        </w:rPr>
        <w:t xml:space="preserve"> by inserting in subsection </w:t>
      </w:r>
      <w:r w:rsidR="00B03840" w:rsidRPr="00E4248B">
        <w:rPr>
          <w:rFonts w:ascii="Times New Roman" w:hAnsi="Times New Roman" w:cs="Times New Roman"/>
        </w:rPr>
        <w:t>(</w:t>
      </w:r>
      <w:r w:rsidR="00B03840" w:rsidRPr="009B3936">
        <w:rPr>
          <w:rFonts w:ascii="Times New Roman" w:hAnsi="Times New Roman" w:cs="Times New Roman"/>
        </w:rPr>
        <w:t>1</w:t>
      </w:r>
      <w:r w:rsidR="00B03840" w:rsidRPr="00E4248B">
        <w:rPr>
          <w:rFonts w:ascii="Times New Roman" w:hAnsi="Times New Roman" w:cs="Times New Roman"/>
        </w:rPr>
        <w:t>)</w:t>
      </w:r>
      <w:r w:rsidR="00B03840" w:rsidRPr="009B3936">
        <w:rPr>
          <w:rFonts w:ascii="Times New Roman" w:hAnsi="Times New Roman" w:cs="Times New Roman"/>
        </w:rPr>
        <w:t xml:space="preserve"> the following definitions:</w:t>
      </w:r>
    </w:p>
    <w:p w14:paraId="08CCB581" w14:textId="77777777" w:rsidR="00E4248B" w:rsidRDefault="00E4248B" w:rsidP="00BC382D">
      <w:pPr>
        <w:spacing w:after="0" w:line="240" w:lineRule="auto"/>
        <w:ind w:firstLine="432"/>
        <w:jc w:val="both"/>
        <w:rPr>
          <w:rFonts w:ascii="Times New Roman" w:hAnsi="Times New Roman" w:cs="Times New Roman"/>
        </w:rPr>
      </w:pPr>
      <w:r>
        <w:rPr>
          <w:rFonts w:ascii="Times New Roman" w:hAnsi="Times New Roman" w:cs="Times New Roman"/>
        </w:rPr>
        <w:br w:type="page"/>
      </w:r>
    </w:p>
    <w:p w14:paraId="305BC512" w14:textId="52828A8B" w:rsidR="00B03840" w:rsidRPr="009B3936" w:rsidRDefault="009B3936" w:rsidP="00C96975">
      <w:pPr>
        <w:spacing w:after="0" w:line="240" w:lineRule="auto"/>
        <w:ind w:left="864" w:hanging="432"/>
        <w:jc w:val="both"/>
        <w:rPr>
          <w:rFonts w:ascii="Times New Roman" w:hAnsi="Times New Roman" w:cs="Times New Roman"/>
        </w:rPr>
      </w:pPr>
      <w:r>
        <w:rPr>
          <w:rFonts w:ascii="Times New Roman" w:hAnsi="Times New Roman" w:cs="Times New Roman"/>
        </w:rPr>
        <w:lastRenderedPageBreak/>
        <w:t>“</w:t>
      </w:r>
      <w:r w:rsidR="002B4EC8">
        <w:rPr>
          <w:rFonts w:ascii="Times New Roman" w:hAnsi="Times New Roman" w:cs="Times New Roman"/>
        </w:rPr>
        <w:t xml:space="preserve"> </w:t>
      </w:r>
      <w:r>
        <w:rPr>
          <w:rFonts w:ascii="Times New Roman" w:hAnsi="Times New Roman" w:cs="Times New Roman"/>
        </w:rPr>
        <w:t>‘</w:t>
      </w:r>
      <w:r w:rsidR="00B03840" w:rsidRPr="009B3936">
        <w:rPr>
          <w:rFonts w:ascii="Times New Roman" w:hAnsi="Times New Roman" w:cs="Times New Roman"/>
        </w:rPr>
        <w:t>qualifying period</w:t>
      </w:r>
      <w:r>
        <w:rPr>
          <w:rFonts w:ascii="Times New Roman" w:hAnsi="Times New Roman" w:cs="Times New Roman"/>
        </w:rPr>
        <w:t>’</w:t>
      </w:r>
      <w:r w:rsidR="00B03840" w:rsidRPr="009B3936">
        <w:rPr>
          <w:rFonts w:ascii="Times New Roman" w:hAnsi="Times New Roman" w:cs="Times New Roman"/>
        </w:rPr>
        <w:t>, in relation to a person, means:</w:t>
      </w:r>
    </w:p>
    <w:p w14:paraId="4BA407A6" w14:textId="77777777" w:rsidR="00B03840" w:rsidRPr="009B3936" w:rsidRDefault="00B03840" w:rsidP="00C96975">
      <w:pPr>
        <w:spacing w:after="0" w:line="240" w:lineRule="auto"/>
        <w:ind w:left="1296"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xml:space="preserve"> a continuous period of 26 weeks </w:t>
      </w:r>
      <w:r w:rsidRPr="00E4248B">
        <w:rPr>
          <w:rFonts w:ascii="Times New Roman" w:hAnsi="Times New Roman" w:cs="Times New Roman"/>
        </w:rPr>
        <w:t>(</w:t>
      </w:r>
      <w:r w:rsidRPr="009B3936">
        <w:rPr>
          <w:rFonts w:ascii="Times New Roman" w:hAnsi="Times New Roman" w:cs="Times New Roman"/>
        </w:rPr>
        <w:t>whether that period commenced before or after the commencement of this section</w:t>
      </w:r>
      <w:r w:rsidRPr="00E4248B">
        <w:rPr>
          <w:rFonts w:ascii="Times New Roman" w:hAnsi="Times New Roman" w:cs="Times New Roman"/>
        </w:rPr>
        <w:t>)</w:t>
      </w:r>
      <w:r w:rsidRPr="009B3936">
        <w:rPr>
          <w:rFonts w:ascii="Times New Roman" w:hAnsi="Times New Roman" w:cs="Times New Roman"/>
        </w:rPr>
        <w:t xml:space="preserve"> during which the person was a qualified person; or</w:t>
      </w:r>
    </w:p>
    <w:p w14:paraId="6EC64969" w14:textId="77777777" w:rsidR="00B03840" w:rsidRPr="009B3936" w:rsidRDefault="00B03840" w:rsidP="00C96975">
      <w:pPr>
        <w:spacing w:after="0" w:line="240" w:lineRule="auto"/>
        <w:ind w:left="1296"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a continuous period of more than 26 weeks </w:t>
      </w:r>
      <w:r w:rsidRPr="00E4248B">
        <w:rPr>
          <w:rFonts w:ascii="Times New Roman" w:hAnsi="Times New Roman" w:cs="Times New Roman"/>
        </w:rPr>
        <w:t>(</w:t>
      </w:r>
      <w:r w:rsidRPr="009B3936">
        <w:rPr>
          <w:rFonts w:ascii="Times New Roman" w:hAnsi="Times New Roman" w:cs="Times New Roman"/>
        </w:rPr>
        <w:t>whether that period commenced before or after the commencement of this section</w:t>
      </w:r>
      <w:r w:rsidRPr="00E4248B">
        <w:rPr>
          <w:rFonts w:ascii="Times New Roman" w:hAnsi="Times New Roman" w:cs="Times New Roman"/>
        </w:rPr>
        <w:t>)</w:t>
      </w:r>
      <w:r w:rsidRPr="009B3936">
        <w:rPr>
          <w:rFonts w:ascii="Times New Roman" w:hAnsi="Times New Roman" w:cs="Times New Roman"/>
        </w:rPr>
        <w:t xml:space="preserve"> in relation to which the following conditions are satisfied:</w:t>
      </w:r>
    </w:p>
    <w:p w14:paraId="47FB46BE" w14:textId="77777777" w:rsidR="00B03840" w:rsidRPr="009B3936" w:rsidRDefault="00B03840" w:rsidP="00C96975">
      <w:pPr>
        <w:spacing w:after="0" w:line="240" w:lineRule="auto"/>
        <w:ind w:left="1584" w:hanging="432"/>
        <w:jc w:val="both"/>
        <w:rPr>
          <w:rFonts w:ascii="Times New Roman" w:hAnsi="Times New Roman" w:cs="Times New Roman"/>
        </w:rPr>
      </w:pPr>
      <w:r w:rsidRPr="00E4248B">
        <w:rPr>
          <w:rFonts w:ascii="Times New Roman" w:hAnsi="Times New Roman" w:cs="Times New Roman"/>
        </w:rPr>
        <w:t>(</w:t>
      </w:r>
      <w:proofErr w:type="spellStart"/>
      <w:r w:rsidRPr="009B3936">
        <w:rPr>
          <w:rFonts w:ascii="Times New Roman" w:hAnsi="Times New Roman" w:cs="Times New Roman"/>
        </w:rPr>
        <w:t>i</w:t>
      </w:r>
      <w:proofErr w:type="spellEnd"/>
      <w:r w:rsidRPr="00E4248B">
        <w:rPr>
          <w:rFonts w:ascii="Times New Roman" w:hAnsi="Times New Roman" w:cs="Times New Roman"/>
        </w:rPr>
        <w:t>)</w:t>
      </w:r>
      <w:r w:rsidRPr="009B3936">
        <w:rPr>
          <w:rFonts w:ascii="Times New Roman" w:hAnsi="Times New Roman" w:cs="Times New Roman"/>
        </w:rPr>
        <w:t xml:space="preserve"> the person was a qualified person during a number of periods that occurred in the continuous period and that, in aggregate, equal 26 weeks;</w:t>
      </w:r>
    </w:p>
    <w:p w14:paraId="0DD5BBC5" w14:textId="77777777" w:rsidR="00B03840" w:rsidRPr="009B3936" w:rsidRDefault="00B03840" w:rsidP="00C96975">
      <w:pPr>
        <w:spacing w:after="0" w:line="240" w:lineRule="auto"/>
        <w:ind w:left="158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ii</w:t>
      </w:r>
      <w:r w:rsidRPr="00E4248B">
        <w:rPr>
          <w:rFonts w:ascii="Times New Roman" w:hAnsi="Times New Roman" w:cs="Times New Roman"/>
        </w:rPr>
        <w:t>)</w:t>
      </w:r>
      <w:r w:rsidRPr="009B3936">
        <w:rPr>
          <w:rFonts w:ascii="Times New Roman" w:hAnsi="Times New Roman" w:cs="Times New Roman"/>
        </w:rPr>
        <w:t xml:space="preserve"> none of the periods that occurred in the continuous period and during which the person was not a qualified person exceeded 4 weeks;</w:t>
      </w:r>
    </w:p>
    <w:p w14:paraId="5B9138C0" w14:textId="77777777" w:rsidR="00B03840" w:rsidRPr="009B3936" w:rsidRDefault="009B3936" w:rsidP="00C96975">
      <w:pPr>
        <w:spacing w:after="0" w:line="240" w:lineRule="auto"/>
        <w:ind w:left="864" w:hanging="432"/>
        <w:jc w:val="both"/>
        <w:rPr>
          <w:rFonts w:ascii="Times New Roman" w:hAnsi="Times New Roman" w:cs="Times New Roman"/>
        </w:rPr>
      </w:pPr>
      <w:r>
        <w:rPr>
          <w:rFonts w:ascii="Times New Roman" w:hAnsi="Times New Roman" w:cs="Times New Roman"/>
        </w:rPr>
        <w:t>‘</w:t>
      </w:r>
      <w:r w:rsidR="00B03840" w:rsidRPr="009B3936">
        <w:rPr>
          <w:rFonts w:ascii="Times New Roman" w:hAnsi="Times New Roman" w:cs="Times New Roman"/>
        </w:rPr>
        <w:t>qualified person</w:t>
      </w:r>
      <w:r>
        <w:rPr>
          <w:rFonts w:ascii="Times New Roman" w:hAnsi="Times New Roman" w:cs="Times New Roman"/>
        </w:rPr>
        <w:t>’</w:t>
      </w:r>
      <w:r w:rsidR="00B03840" w:rsidRPr="009B3936">
        <w:rPr>
          <w:rFonts w:ascii="Times New Roman" w:hAnsi="Times New Roman" w:cs="Times New Roman"/>
        </w:rPr>
        <w:t xml:space="preserve"> means a person who:</w:t>
      </w:r>
    </w:p>
    <w:p w14:paraId="6D3B02D3" w14:textId="77777777" w:rsidR="00B03840" w:rsidRPr="009B3936" w:rsidRDefault="00B03840" w:rsidP="00C96975">
      <w:pPr>
        <w:spacing w:after="0" w:line="240" w:lineRule="auto"/>
        <w:ind w:left="1296"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xml:space="preserve"> is in receipt of or would, but for section 122, be in receipt of a prescribed pension;</w:t>
      </w:r>
    </w:p>
    <w:p w14:paraId="0BE85A22" w14:textId="77777777" w:rsidR="00B03840" w:rsidRPr="009B3936" w:rsidRDefault="00B03840" w:rsidP="00C96975">
      <w:pPr>
        <w:spacing w:after="0" w:line="240" w:lineRule="auto"/>
        <w:ind w:left="1296"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is in receipt of payments as a trainee in full-time training under a program included in the programs known as Labour Force Programs;</w:t>
      </w:r>
    </w:p>
    <w:p w14:paraId="6BD67908" w14:textId="77777777" w:rsidR="00C96975" w:rsidRDefault="00B03840" w:rsidP="00C96975">
      <w:pPr>
        <w:spacing w:after="0" w:line="240" w:lineRule="auto"/>
        <w:ind w:left="1296"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c</w:t>
      </w:r>
      <w:r w:rsidRPr="00E4248B">
        <w:rPr>
          <w:rFonts w:ascii="Times New Roman" w:hAnsi="Times New Roman" w:cs="Times New Roman"/>
        </w:rPr>
        <w:t>)</w:t>
      </w:r>
      <w:r w:rsidRPr="009B3936">
        <w:rPr>
          <w:rFonts w:ascii="Times New Roman" w:hAnsi="Times New Roman" w:cs="Times New Roman"/>
        </w:rPr>
        <w:t xml:space="preserve"> is in continuous full time training under such a program and is in receipt of payments by way of remuneration in respect of that training; or</w:t>
      </w:r>
    </w:p>
    <w:p w14:paraId="1DEE07F7" w14:textId="77777777" w:rsidR="00B03840" w:rsidRPr="009B3936" w:rsidRDefault="00B03840" w:rsidP="00C96975">
      <w:pPr>
        <w:spacing w:after="0" w:line="240" w:lineRule="auto"/>
        <w:ind w:left="1296"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d</w:t>
      </w:r>
      <w:r w:rsidRPr="00E4248B">
        <w:rPr>
          <w:rFonts w:ascii="Times New Roman" w:hAnsi="Times New Roman" w:cs="Times New Roman"/>
        </w:rPr>
        <w:t>)</w:t>
      </w:r>
      <w:r w:rsidRPr="009B3936">
        <w:rPr>
          <w:rFonts w:ascii="Times New Roman" w:hAnsi="Times New Roman" w:cs="Times New Roman"/>
        </w:rPr>
        <w:t xml:space="preserve"> is in receipt of payments under the Adult Migrant Education Program.</w:t>
      </w:r>
      <w:r w:rsidR="009B3936">
        <w:rPr>
          <w:rFonts w:ascii="Times New Roman" w:hAnsi="Times New Roman" w:cs="Times New Roman"/>
        </w:rPr>
        <w:t>”</w:t>
      </w:r>
      <w:r w:rsidRPr="009B3936">
        <w:rPr>
          <w:rFonts w:ascii="Times New Roman" w:hAnsi="Times New Roman" w:cs="Times New Roman"/>
        </w:rPr>
        <w:t>.</w:t>
      </w:r>
    </w:p>
    <w:p w14:paraId="4FB46379" w14:textId="77777777" w:rsidR="00B03840" w:rsidRPr="009B3936" w:rsidRDefault="009B3936" w:rsidP="00C96975">
      <w:pPr>
        <w:spacing w:after="0" w:line="240" w:lineRule="auto"/>
        <w:jc w:val="both"/>
        <w:rPr>
          <w:rFonts w:ascii="Times New Roman" w:hAnsi="Times New Roman" w:cs="Times New Roman"/>
        </w:rPr>
      </w:pPr>
      <w:r w:rsidRPr="009B3936">
        <w:rPr>
          <w:rFonts w:ascii="Times New Roman" w:hAnsi="Times New Roman" w:cs="Times New Roman"/>
          <w:i/>
        </w:rPr>
        <w:t>Commencement: Day of Royal Assent</w:t>
      </w:r>
    </w:p>
    <w:p w14:paraId="56590381" w14:textId="77777777" w:rsidR="00B03840" w:rsidRPr="00C96975" w:rsidRDefault="009B3936" w:rsidP="00C96975">
      <w:pPr>
        <w:spacing w:before="120" w:after="60" w:line="240" w:lineRule="auto"/>
        <w:rPr>
          <w:rFonts w:ascii="Times New Roman" w:hAnsi="Times New Roman" w:cs="Times New Roman"/>
          <w:b/>
          <w:sz w:val="20"/>
        </w:rPr>
      </w:pPr>
      <w:r w:rsidRPr="00C96975">
        <w:rPr>
          <w:rFonts w:ascii="Times New Roman" w:hAnsi="Times New Roman" w:cs="Times New Roman"/>
          <w:b/>
          <w:sz w:val="20"/>
        </w:rPr>
        <w:t>Parental income test</w:t>
      </w:r>
    </w:p>
    <w:p w14:paraId="2FE850F1" w14:textId="77777777" w:rsidR="00B03840" w:rsidRPr="00C96975" w:rsidRDefault="009B3936" w:rsidP="00BC382D">
      <w:pPr>
        <w:spacing w:after="0" w:line="240" w:lineRule="auto"/>
        <w:ind w:firstLine="432"/>
        <w:jc w:val="both"/>
        <w:rPr>
          <w:rFonts w:ascii="Times New Roman" w:hAnsi="Times New Roman" w:cs="Times New Roman"/>
        </w:rPr>
      </w:pPr>
      <w:r w:rsidRPr="00C96975">
        <w:rPr>
          <w:rFonts w:ascii="Times New Roman" w:hAnsi="Times New Roman" w:cs="Times New Roman"/>
          <w:b/>
        </w:rPr>
        <w:t>43.</w:t>
      </w:r>
      <w:r w:rsidR="00B03840" w:rsidRPr="00C96975">
        <w:rPr>
          <w:rFonts w:ascii="Times New Roman" w:hAnsi="Times New Roman" w:cs="Times New Roman"/>
        </w:rPr>
        <w:t xml:space="preserve"> Section 12</w:t>
      </w:r>
      <w:r w:rsidR="00264B96" w:rsidRPr="00264B96">
        <w:rPr>
          <w:rFonts w:ascii="Times New Roman" w:hAnsi="Times New Roman" w:cs="Times New Roman"/>
          <w:smallCaps/>
        </w:rPr>
        <w:t>1a</w:t>
      </w:r>
      <w:r w:rsidRPr="00C96975">
        <w:rPr>
          <w:rFonts w:ascii="Times New Roman" w:hAnsi="Times New Roman" w:cs="Times New Roman"/>
        </w:rPr>
        <w:t xml:space="preserve"> </w:t>
      </w:r>
      <w:r w:rsidR="00B03840" w:rsidRPr="00C96975">
        <w:rPr>
          <w:rFonts w:ascii="Times New Roman" w:hAnsi="Times New Roman" w:cs="Times New Roman"/>
        </w:rPr>
        <w:t>of the Principal Act is amended:</w:t>
      </w:r>
    </w:p>
    <w:p w14:paraId="7E7608A9" w14:textId="77777777" w:rsidR="00B03840" w:rsidRPr="009B3936" w:rsidRDefault="009B3936" w:rsidP="00C96975">
      <w:pPr>
        <w:spacing w:after="0" w:line="240" w:lineRule="auto"/>
        <w:ind w:left="864" w:hanging="432"/>
        <w:jc w:val="both"/>
        <w:rPr>
          <w:rFonts w:ascii="Times New Roman" w:hAnsi="Times New Roman" w:cs="Times New Roman"/>
        </w:rPr>
      </w:pPr>
      <w:r w:rsidRPr="00E4248B">
        <w:rPr>
          <w:rFonts w:ascii="Times New Roman" w:hAnsi="Times New Roman" w:cs="Times New Roman"/>
          <w:b/>
        </w:rPr>
        <w:t>(</w:t>
      </w:r>
      <w:r w:rsidRPr="009B3936">
        <w:rPr>
          <w:rFonts w:ascii="Times New Roman" w:hAnsi="Times New Roman" w:cs="Times New Roman"/>
          <w:b/>
        </w:rPr>
        <w:t>a</w:t>
      </w:r>
      <w:r w:rsidRPr="00E4248B">
        <w:rPr>
          <w:rFonts w:ascii="Times New Roman" w:hAnsi="Times New Roman" w:cs="Times New Roman"/>
          <w:b/>
        </w:rPr>
        <w:t>)</w:t>
      </w:r>
      <w:r w:rsidR="00B03840" w:rsidRPr="009B3936">
        <w:rPr>
          <w:rFonts w:ascii="Times New Roman" w:hAnsi="Times New Roman" w:cs="Times New Roman"/>
        </w:rPr>
        <w:t xml:space="preserve"> by omitting </w:t>
      </w:r>
      <w:r>
        <w:rPr>
          <w:rFonts w:ascii="Times New Roman" w:hAnsi="Times New Roman" w:cs="Times New Roman"/>
        </w:rPr>
        <w:t>“</w:t>
      </w:r>
      <w:r w:rsidR="00B03840" w:rsidRPr="009B3936">
        <w:rPr>
          <w:rFonts w:ascii="Times New Roman" w:hAnsi="Times New Roman" w:cs="Times New Roman"/>
        </w:rPr>
        <w:t>$16,000</w:t>
      </w:r>
      <w:r>
        <w:rPr>
          <w:rFonts w:ascii="Times New Roman" w:hAnsi="Times New Roman" w:cs="Times New Roman"/>
        </w:rPr>
        <w:t>”</w:t>
      </w:r>
      <w:r w:rsidR="00B03840" w:rsidRPr="009B3936">
        <w:rPr>
          <w:rFonts w:ascii="Times New Roman" w:hAnsi="Times New Roman" w:cs="Times New Roman"/>
        </w:rPr>
        <w:t xml:space="preserve"> from the definition of </w:t>
      </w:r>
      <w:r>
        <w:rPr>
          <w:rFonts w:ascii="Times New Roman" w:hAnsi="Times New Roman" w:cs="Times New Roman"/>
        </w:rPr>
        <w:t>“</w:t>
      </w:r>
      <w:r w:rsidR="00B03840" w:rsidRPr="009B3936">
        <w:rPr>
          <w:rFonts w:ascii="Times New Roman" w:hAnsi="Times New Roman" w:cs="Times New Roman"/>
        </w:rPr>
        <w:t>adjusted parental income</w:t>
      </w:r>
      <w:r>
        <w:rPr>
          <w:rFonts w:ascii="Times New Roman" w:hAnsi="Times New Roman" w:cs="Times New Roman"/>
        </w:rPr>
        <w:t>”</w:t>
      </w:r>
      <w:r w:rsidR="00B03840" w:rsidRPr="009B3936">
        <w:rPr>
          <w:rFonts w:ascii="Times New Roman" w:hAnsi="Times New Roman" w:cs="Times New Roman"/>
        </w:rPr>
        <w:t xml:space="preserve"> in subsection </w:t>
      </w:r>
      <w:r w:rsidR="00B03840" w:rsidRPr="00E4248B">
        <w:rPr>
          <w:rFonts w:ascii="Times New Roman" w:hAnsi="Times New Roman" w:cs="Times New Roman"/>
        </w:rPr>
        <w:t>(</w:t>
      </w:r>
      <w:r w:rsidR="00B03840" w:rsidRPr="009B3936">
        <w:rPr>
          <w:rFonts w:ascii="Times New Roman" w:hAnsi="Times New Roman" w:cs="Times New Roman"/>
        </w:rPr>
        <w:t>1</w:t>
      </w:r>
      <w:r w:rsidR="00B03840" w:rsidRPr="00E4248B">
        <w:rPr>
          <w:rFonts w:ascii="Times New Roman" w:hAnsi="Times New Roman" w:cs="Times New Roman"/>
        </w:rPr>
        <w:t>)</w:t>
      </w:r>
      <w:r w:rsidR="00B03840" w:rsidRPr="009B3936">
        <w:rPr>
          <w:rFonts w:ascii="Times New Roman" w:hAnsi="Times New Roman" w:cs="Times New Roman"/>
        </w:rPr>
        <w:t xml:space="preserve"> and substituting </w:t>
      </w:r>
      <w:r>
        <w:rPr>
          <w:rFonts w:ascii="Times New Roman" w:hAnsi="Times New Roman" w:cs="Times New Roman"/>
        </w:rPr>
        <w:t>“</w:t>
      </w:r>
      <w:r w:rsidR="00B03840" w:rsidRPr="009B3936">
        <w:rPr>
          <w:rFonts w:ascii="Times New Roman" w:hAnsi="Times New Roman" w:cs="Times New Roman"/>
        </w:rPr>
        <w:t>$16,950</w:t>
      </w:r>
      <w:r>
        <w:rPr>
          <w:rFonts w:ascii="Times New Roman" w:hAnsi="Times New Roman" w:cs="Times New Roman"/>
        </w:rPr>
        <w:t>”</w:t>
      </w:r>
      <w:r w:rsidR="00B03840" w:rsidRPr="009B3936">
        <w:rPr>
          <w:rFonts w:ascii="Times New Roman" w:hAnsi="Times New Roman" w:cs="Times New Roman"/>
        </w:rPr>
        <w:t>;</w:t>
      </w:r>
    </w:p>
    <w:p w14:paraId="113736CE" w14:textId="77777777" w:rsidR="00B03840" w:rsidRPr="009B3936" w:rsidRDefault="009B3936" w:rsidP="00C96975">
      <w:pPr>
        <w:spacing w:after="0" w:line="240" w:lineRule="auto"/>
        <w:ind w:left="864" w:hanging="432"/>
        <w:jc w:val="both"/>
        <w:rPr>
          <w:rFonts w:ascii="Times New Roman" w:hAnsi="Times New Roman" w:cs="Times New Roman"/>
        </w:rPr>
      </w:pPr>
      <w:r w:rsidRPr="00E4248B">
        <w:rPr>
          <w:rFonts w:ascii="Times New Roman" w:hAnsi="Times New Roman" w:cs="Times New Roman"/>
          <w:b/>
        </w:rPr>
        <w:t>(</w:t>
      </w:r>
      <w:r w:rsidRPr="009B3936">
        <w:rPr>
          <w:rFonts w:ascii="Times New Roman" w:hAnsi="Times New Roman" w:cs="Times New Roman"/>
          <w:b/>
        </w:rPr>
        <w:t>b</w:t>
      </w:r>
      <w:r w:rsidRPr="00E4248B">
        <w:rPr>
          <w:rFonts w:ascii="Times New Roman" w:hAnsi="Times New Roman" w:cs="Times New Roman"/>
          <w:b/>
        </w:rPr>
        <w:t>)</w:t>
      </w:r>
      <w:r w:rsidR="00B03840" w:rsidRPr="009B3936">
        <w:rPr>
          <w:rFonts w:ascii="Times New Roman" w:hAnsi="Times New Roman" w:cs="Times New Roman"/>
        </w:rPr>
        <w:t xml:space="preserve"> by omitting </w:t>
      </w:r>
      <w:r>
        <w:rPr>
          <w:rFonts w:ascii="Times New Roman" w:hAnsi="Times New Roman" w:cs="Times New Roman"/>
        </w:rPr>
        <w:t>“</w:t>
      </w:r>
      <w:r w:rsidR="00B03840" w:rsidRPr="009B3936">
        <w:rPr>
          <w:rFonts w:ascii="Times New Roman" w:hAnsi="Times New Roman" w:cs="Times New Roman"/>
        </w:rPr>
        <w:t>or</w:t>
      </w:r>
      <w:r>
        <w:rPr>
          <w:rFonts w:ascii="Times New Roman" w:hAnsi="Times New Roman" w:cs="Times New Roman"/>
        </w:rPr>
        <w:t>”</w:t>
      </w:r>
      <w:r w:rsidR="00B03840" w:rsidRPr="009B3936">
        <w:rPr>
          <w:rFonts w:ascii="Times New Roman" w:hAnsi="Times New Roman" w:cs="Times New Roman"/>
        </w:rPr>
        <w:t xml:space="preserve"> </w:t>
      </w:r>
      <w:r w:rsidR="00B03840" w:rsidRPr="00E4248B">
        <w:rPr>
          <w:rFonts w:ascii="Times New Roman" w:hAnsi="Times New Roman" w:cs="Times New Roman"/>
        </w:rPr>
        <w:t>(</w:t>
      </w:r>
      <w:r w:rsidR="00B03840" w:rsidRPr="009B3936">
        <w:rPr>
          <w:rFonts w:ascii="Times New Roman" w:hAnsi="Times New Roman" w:cs="Times New Roman"/>
        </w:rPr>
        <w:t>last occurring</w:t>
      </w:r>
      <w:r w:rsidR="00B03840" w:rsidRPr="00E4248B">
        <w:rPr>
          <w:rFonts w:ascii="Times New Roman" w:hAnsi="Times New Roman" w:cs="Times New Roman"/>
        </w:rPr>
        <w:t>)</w:t>
      </w:r>
      <w:r w:rsidR="00B03840" w:rsidRPr="009B3936">
        <w:rPr>
          <w:rFonts w:ascii="Times New Roman" w:hAnsi="Times New Roman" w:cs="Times New Roman"/>
        </w:rPr>
        <w:t xml:space="preserve"> from paragraph </w:t>
      </w:r>
      <w:r w:rsidR="00B03840" w:rsidRPr="00E4248B">
        <w:rPr>
          <w:rFonts w:ascii="Times New Roman" w:hAnsi="Times New Roman" w:cs="Times New Roman"/>
        </w:rPr>
        <w:t>(</w:t>
      </w:r>
      <w:r w:rsidR="00B03840" w:rsidRPr="009B3936">
        <w:rPr>
          <w:rFonts w:ascii="Times New Roman" w:hAnsi="Times New Roman" w:cs="Times New Roman"/>
        </w:rPr>
        <w:t>f</w:t>
      </w:r>
      <w:r w:rsidR="00B03840" w:rsidRPr="00E4248B">
        <w:rPr>
          <w:rFonts w:ascii="Times New Roman" w:hAnsi="Times New Roman" w:cs="Times New Roman"/>
        </w:rPr>
        <w:t>)</w:t>
      </w:r>
      <w:r w:rsidR="00B03840" w:rsidRPr="009B3936">
        <w:rPr>
          <w:rFonts w:ascii="Times New Roman" w:hAnsi="Times New Roman" w:cs="Times New Roman"/>
        </w:rPr>
        <w:t xml:space="preserve"> of the definition of </w:t>
      </w:r>
      <w:r>
        <w:rPr>
          <w:rFonts w:ascii="Times New Roman" w:hAnsi="Times New Roman" w:cs="Times New Roman"/>
        </w:rPr>
        <w:t>“</w:t>
      </w:r>
      <w:r w:rsidR="00B03840" w:rsidRPr="009B3936">
        <w:rPr>
          <w:rFonts w:ascii="Times New Roman" w:hAnsi="Times New Roman" w:cs="Times New Roman"/>
        </w:rPr>
        <w:t>person to whom this section applies</w:t>
      </w:r>
      <w:r>
        <w:rPr>
          <w:rFonts w:ascii="Times New Roman" w:hAnsi="Times New Roman" w:cs="Times New Roman"/>
        </w:rPr>
        <w:t>”</w:t>
      </w:r>
      <w:r w:rsidR="00B03840" w:rsidRPr="009B3936">
        <w:rPr>
          <w:rFonts w:ascii="Times New Roman" w:hAnsi="Times New Roman" w:cs="Times New Roman"/>
        </w:rPr>
        <w:t xml:space="preserve"> in subsection </w:t>
      </w:r>
      <w:r w:rsidR="00B03840" w:rsidRPr="00E4248B">
        <w:rPr>
          <w:rFonts w:ascii="Times New Roman" w:hAnsi="Times New Roman" w:cs="Times New Roman"/>
        </w:rPr>
        <w:t>(</w:t>
      </w:r>
      <w:r w:rsidR="00B03840" w:rsidRPr="009B3936">
        <w:rPr>
          <w:rFonts w:ascii="Times New Roman" w:hAnsi="Times New Roman" w:cs="Times New Roman"/>
        </w:rPr>
        <w:t>1</w:t>
      </w:r>
      <w:r w:rsidR="00B03840" w:rsidRPr="00E4248B">
        <w:rPr>
          <w:rFonts w:ascii="Times New Roman" w:hAnsi="Times New Roman" w:cs="Times New Roman"/>
        </w:rPr>
        <w:t>)</w:t>
      </w:r>
      <w:r w:rsidR="00B03840" w:rsidRPr="009B3936">
        <w:rPr>
          <w:rFonts w:ascii="Times New Roman" w:hAnsi="Times New Roman" w:cs="Times New Roman"/>
        </w:rPr>
        <w:t>;</w:t>
      </w:r>
    </w:p>
    <w:p w14:paraId="0E3E369C" w14:textId="77777777" w:rsidR="00B03840" w:rsidRPr="009B3936" w:rsidRDefault="009B3936" w:rsidP="00C96975">
      <w:pPr>
        <w:spacing w:after="0" w:line="240" w:lineRule="auto"/>
        <w:ind w:left="864" w:hanging="432"/>
        <w:jc w:val="both"/>
        <w:rPr>
          <w:rFonts w:ascii="Times New Roman" w:hAnsi="Times New Roman" w:cs="Times New Roman"/>
        </w:rPr>
      </w:pPr>
      <w:r w:rsidRPr="00E4248B">
        <w:rPr>
          <w:rFonts w:ascii="Times New Roman" w:hAnsi="Times New Roman" w:cs="Times New Roman"/>
          <w:b/>
        </w:rPr>
        <w:t>(</w:t>
      </w:r>
      <w:r w:rsidRPr="009B3936">
        <w:rPr>
          <w:rFonts w:ascii="Times New Roman" w:hAnsi="Times New Roman" w:cs="Times New Roman"/>
          <w:b/>
        </w:rPr>
        <w:t>c</w:t>
      </w:r>
      <w:r w:rsidRPr="00E4248B">
        <w:rPr>
          <w:rFonts w:ascii="Times New Roman" w:hAnsi="Times New Roman" w:cs="Times New Roman"/>
          <w:b/>
        </w:rPr>
        <w:t>)</w:t>
      </w:r>
      <w:r w:rsidR="00B03840" w:rsidRPr="009B3936">
        <w:rPr>
          <w:rFonts w:ascii="Times New Roman" w:hAnsi="Times New Roman" w:cs="Times New Roman"/>
        </w:rPr>
        <w:t xml:space="preserve"> by adding at the end of that definition the following word and paragraph:</w:t>
      </w:r>
    </w:p>
    <w:p w14:paraId="03C1B3E0" w14:textId="77777777" w:rsidR="00B03840" w:rsidRPr="009B3936" w:rsidRDefault="009B3936" w:rsidP="00C96975">
      <w:pPr>
        <w:spacing w:after="0" w:line="240" w:lineRule="auto"/>
        <w:ind w:left="1296" w:hanging="432"/>
        <w:jc w:val="both"/>
        <w:rPr>
          <w:rFonts w:ascii="Times New Roman" w:hAnsi="Times New Roman" w:cs="Times New Roman"/>
        </w:rPr>
      </w:pPr>
      <w:r>
        <w:rPr>
          <w:rFonts w:ascii="Times New Roman" w:hAnsi="Times New Roman" w:cs="Times New Roman"/>
        </w:rPr>
        <w:t>“</w:t>
      </w:r>
      <w:r w:rsidR="00B03840" w:rsidRPr="009B3936">
        <w:rPr>
          <w:rFonts w:ascii="Times New Roman" w:hAnsi="Times New Roman" w:cs="Times New Roman"/>
        </w:rPr>
        <w:t xml:space="preserve">or </w:t>
      </w:r>
      <w:r w:rsidR="00B03840" w:rsidRPr="00E4248B">
        <w:rPr>
          <w:rFonts w:ascii="Times New Roman" w:hAnsi="Times New Roman" w:cs="Times New Roman"/>
        </w:rPr>
        <w:t>(</w:t>
      </w:r>
      <w:r w:rsidR="00B03840" w:rsidRPr="009B3936">
        <w:rPr>
          <w:rFonts w:ascii="Times New Roman" w:hAnsi="Times New Roman" w:cs="Times New Roman"/>
        </w:rPr>
        <w:t>h</w:t>
      </w:r>
      <w:r w:rsidR="00B03840" w:rsidRPr="00E4248B">
        <w:rPr>
          <w:rFonts w:ascii="Times New Roman" w:hAnsi="Times New Roman" w:cs="Times New Roman"/>
        </w:rPr>
        <w:t>)</w:t>
      </w:r>
      <w:r w:rsidR="00B03840" w:rsidRPr="009B3936">
        <w:rPr>
          <w:rFonts w:ascii="Times New Roman" w:hAnsi="Times New Roman" w:cs="Times New Roman"/>
        </w:rPr>
        <w:t xml:space="preserve"> a person who lives at a home of the foster parents, or of a foster parent, of the person;</w:t>
      </w:r>
      <w:r>
        <w:rPr>
          <w:rFonts w:ascii="Times New Roman" w:hAnsi="Times New Roman" w:cs="Times New Roman"/>
        </w:rPr>
        <w:t>”</w:t>
      </w:r>
      <w:r w:rsidR="00B03840" w:rsidRPr="009B3936">
        <w:rPr>
          <w:rFonts w:ascii="Times New Roman" w:hAnsi="Times New Roman" w:cs="Times New Roman"/>
        </w:rPr>
        <w:t>.</w:t>
      </w:r>
    </w:p>
    <w:p w14:paraId="391E4A81" w14:textId="77777777" w:rsidR="00B03840" w:rsidRPr="009B3936" w:rsidRDefault="009B3936" w:rsidP="00C96975">
      <w:pPr>
        <w:spacing w:after="0" w:line="240" w:lineRule="auto"/>
        <w:jc w:val="both"/>
        <w:rPr>
          <w:rFonts w:ascii="Times New Roman" w:hAnsi="Times New Roman" w:cs="Times New Roman"/>
        </w:rPr>
      </w:pPr>
      <w:r w:rsidRPr="009B3936">
        <w:rPr>
          <w:rFonts w:ascii="Times New Roman" w:hAnsi="Times New Roman" w:cs="Times New Roman"/>
          <w:i/>
        </w:rPr>
        <w:t>Commencement: 1 January 1989</w:t>
      </w:r>
    </w:p>
    <w:p w14:paraId="5A1CFE32" w14:textId="77777777" w:rsidR="00B03840" w:rsidRPr="00C96975" w:rsidRDefault="009B3936" w:rsidP="00BC382D">
      <w:pPr>
        <w:spacing w:after="0" w:line="240" w:lineRule="auto"/>
        <w:ind w:firstLine="432"/>
        <w:jc w:val="both"/>
        <w:rPr>
          <w:rFonts w:ascii="Times New Roman" w:hAnsi="Times New Roman" w:cs="Times New Roman"/>
        </w:rPr>
      </w:pPr>
      <w:r w:rsidRPr="009B3936">
        <w:rPr>
          <w:rFonts w:ascii="Times New Roman" w:hAnsi="Times New Roman" w:cs="Times New Roman"/>
          <w:b/>
        </w:rPr>
        <w:t>44.</w:t>
      </w:r>
      <w:r w:rsidR="00B03840" w:rsidRPr="00C96975">
        <w:rPr>
          <w:rFonts w:ascii="Times New Roman" w:hAnsi="Times New Roman" w:cs="Times New Roman"/>
        </w:rPr>
        <w:t xml:space="preserve"> After section 12</w:t>
      </w:r>
      <w:r w:rsidR="00264B96" w:rsidRPr="00264B96">
        <w:rPr>
          <w:rFonts w:ascii="Times New Roman" w:hAnsi="Times New Roman" w:cs="Times New Roman"/>
          <w:smallCaps/>
        </w:rPr>
        <w:t>1a</w:t>
      </w:r>
      <w:r w:rsidRPr="00C96975">
        <w:rPr>
          <w:rFonts w:ascii="Times New Roman" w:hAnsi="Times New Roman" w:cs="Times New Roman"/>
        </w:rPr>
        <w:t xml:space="preserve"> </w:t>
      </w:r>
      <w:r w:rsidR="00B03840" w:rsidRPr="00C96975">
        <w:rPr>
          <w:rFonts w:ascii="Times New Roman" w:hAnsi="Times New Roman" w:cs="Times New Roman"/>
        </w:rPr>
        <w:t>of the Principal Act the following section is inserted:</w:t>
      </w:r>
    </w:p>
    <w:p w14:paraId="25509B02" w14:textId="77777777" w:rsidR="00E4248B" w:rsidRDefault="00E4248B" w:rsidP="00BC382D">
      <w:pPr>
        <w:spacing w:after="0" w:line="240" w:lineRule="auto"/>
        <w:ind w:firstLine="432"/>
        <w:jc w:val="both"/>
        <w:rPr>
          <w:rFonts w:ascii="Times New Roman" w:hAnsi="Times New Roman" w:cs="Times New Roman"/>
        </w:rPr>
      </w:pPr>
      <w:r>
        <w:rPr>
          <w:rFonts w:ascii="Times New Roman" w:hAnsi="Times New Roman" w:cs="Times New Roman"/>
        </w:rPr>
        <w:br w:type="page"/>
      </w:r>
    </w:p>
    <w:p w14:paraId="20576336" w14:textId="77777777" w:rsidR="00B03840" w:rsidRPr="00CE7B61" w:rsidRDefault="009B3936" w:rsidP="00CE7B61">
      <w:pPr>
        <w:spacing w:before="120" w:after="60" w:line="240" w:lineRule="auto"/>
        <w:rPr>
          <w:rFonts w:ascii="Times New Roman" w:hAnsi="Times New Roman" w:cs="Times New Roman"/>
          <w:b/>
          <w:sz w:val="20"/>
        </w:rPr>
      </w:pPr>
      <w:r w:rsidRPr="00CE7B61">
        <w:rPr>
          <w:rFonts w:ascii="Times New Roman" w:hAnsi="Times New Roman" w:cs="Times New Roman"/>
          <w:b/>
          <w:sz w:val="20"/>
        </w:rPr>
        <w:lastRenderedPageBreak/>
        <w:t>Indexation of parental income threshold</w:t>
      </w:r>
    </w:p>
    <w:p w14:paraId="5385CD08" w14:textId="77777777" w:rsidR="00B03840" w:rsidRPr="009B3936" w:rsidRDefault="009B3936" w:rsidP="00BC382D">
      <w:pPr>
        <w:spacing w:after="0" w:line="240" w:lineRule="auto"/>
        <w:ind w:firstLine="432"/>
        <w:jc w:val="both"/>
        <w:rPr>
          <w:rFonts w:ascii="Times New Roman" w:hAnsi="Times New Roman" w:cs="Times New Roman"/>
        </w:rPr>
      </w:pPr>
      <w:r>
        <w:rPr>
          <w:rFonts w:ascii="Times New Roman" w:hAnsi="Times New Roman" w:cs="Times New Roman"/>
        </w:rPr>
        <w:t>“</w:t>
      </w:r>
      <w:r w:rsidR="00B03840" w:rsidRPr="009B3936">
        <w:rPr>
          <w:rFonts w:ascii="Times New Roman" w:hAnsi="Times New Roman" w:cs="Times New Roman"/>
        </w:rPr>
        <w:t>12</w:t>
      </w:r>
      <w:r w:rsidR="00264B96" w:rsidRPr="00264B96">
        <w:rPr>
          <w:rFonts w:ascii="Times New Roman" w:hAnsi="Times New Roman" w:cs="Times New Roman"/>
          <w:smallCaps/>
        </w:rPr>
        <w:t>1b</w:t>
      </w:r>
      <w:r w:rsidR="00B03840" w:rsidRPr="009B3936">
        <w:rPr>
          <w:rFonts w:ascii="Times New Roman" w:hAnsi="Times New Roman" w:cs="Times New Roman"/>
        </w:rPr>
        <w:t xml:space="preserve">. </w:t>
      </w:r>
      <w:r w:rsidR="00B03840" w:rsidRPr="00E4248B">
        <w:rPr>
          <w:rFonts w:ascii="Times New Roman" w:hAnsi="Times New Roman" w:cs="Times New Roman"/>
        </w:rPr>
        <w:t>(</w:t>
      </w:r>
      <w:r w:rsidR="00B03840" w:rsidRPr="009B3936">
        <w:rPr>
          <w:rFonts w:ascii="Times New Roman" w:hAnsi="Times New Roman" w:cs="Times New Roman"/>
        </w:rPr>
        <w:t>1</w:t>
      </w:r>
      <w:r w:rsidR="00B03840" w:rsidRPr="00E4248B">
        <w:rPr>
          <w:rFonts w:ascii="Times New Roman" w:hAnsi="Times New Roman" w:cs="Times New Roman"/>
        </w:rPr>
        <w:t>)</w:t>
      </w:r>
      <w:r w:rsidR="00B03840" w:rsidRPr="009B3936">
        <w:rPr>
          <w:rFonts w:ascii="Times New Roman" w:hAnsi="Times New Roman" w:cs="Times New Roman"/>
        </w:rPr>
        <w:t xml:space="preserve"> In this section:</w:t>
      </w:r>
    </w:p>
    <w:p w14:paraId="4F179182" w14:textId="76F73B11" w:rsidR="00B03840" w:rsidRPr="009B3936" w:rsidRDefault="009B3936" w:rsidP="00CE7B61">
      <w:pPr>
        <w:spacing w:after="0" w:line="240" w:lineRule="auto"/>
        <w:ind w:left="864" w:hanging="432"/>
        <w:jc w:val="both"/>
        <w:rPr>
          <w:rFonts w:ascii="Times New Roman" w:hAnsi="Times New Roman" w:cs="Times New Roman"/>
        </w:rPr>
      </w:pPr>
      <w:r>
        <w:rPr>
          <w:rFonts w:ascii="Times New Roman" w:hAnsi="Times New Roman" w:cs="Times New Roman"/>
        </w:rPr>
        <w:t>‘</w:t>
      </w:r>
      <w:r w:rsidR="00B03840" w:rsidRPr="009B3936">
        <w:rPr>
          <w:rFonts w:ascii="Times New Roman" w:hAnsi="Times New Roman" w:cs="Times New Roman"/>
        </w:rPr>
        <w:t>indexation amount</w:t>
      </w:r>
      <w:r>
        <w:rPr>
          <w:rFonts w:ascii="Times New Roman" w:hAnsi="Times New Roman" w:cs="Times New Roman"/>
        </w:rPr>
        <w:t>’</w:t>
      </w:r>
      <w:r w:rsidR="00B03840" w:rsidRPr="009B3936">
        <w:rPr>
          <w:rFonts w:ascii="Times New Roman" w:hAnsi="Times New Roman" w:cs="Times New Roman"/>
        </w:rPr>
        <w:t xml:space="preserve"> means the amount of $16,950 specified in the definition of </w:t>
      </w:r>
      <w:r>
        <w:rPr>
          <w:rFonts w:ascii="Times New Roman" w:hAnsi="Times New Roman" w:cs="Times New Roman"/>
        </w:rPr>
        <w:t>‘</w:t>
      </w:r>
      <w:r w:rsidR="00B03840" w:rsidRPr="009B3936">
        <w:rPr>
          <w:rFonts w:ascii="Times New Roman" w:hAnsi="Times New Roman" w:cs="Times New Roman"/>
        </w:rPr>
        <w:t>adjusted parental income</w:t>
      </w:r>
      <w:r>
        <w:rPr>
          <w:rFonts w:ascii="Times New Roman" w:hAnsi="Times New Roman" w:cs="Times New Roman"/>
        </w:rPr>
        <w:t>’</w:t>
      </w:r>
      <w:r w:rsidR="00B03840" w:rsidRPr="009B3936">
        <w:rPr>
          <w:rFonts w:ascii="Times New Roman" w:hAnsi="Times New Roman" w:cs="Times New Roman"/>
        </w:rPr>
        <w:t xml:space="preserve"> in subsection 12</w:t>
      </w:r>
      <w:r w:rsidR="00264B96" w:rsidRPr="00264B96">
        <w:rPr>
          <w:rFonts w:ascii="Times New Roman" w:hAnsi="Times New Roman" w:cs="Times New Roman"/>
          <w:smallCaps/>
        </w:rPr>
        <w:t>1</w:t>
      </w:r>
      <w:r w:rsidR="00264B96" w:rsidRPr="002B4EC8">
        <w:rPr>
          <w:rFonts w:ascii="Times New Roman" w:hAnsi="Times New Roman" w:cs="Times New Roman"/>
          <w:smallCaps/>
        </w:rPr>
        <w:t>a</w:t>
      </w:r>
      <w:r w:rsidR="002B4EC8">
        <w:rPr>
          <w:rFonts w:ascii="Times New Roman" w:hAnsi="Times New Roman" w:cs="Times New Roman"/>
          <w:b/>
          <w:smallCaps/>
        </w:rPr>
        <w:t xml:space="preserve"> </w:t>
      </w:r>
      <w:r w:rsidR="00B03840" w:rsidRPr="00E4248B">
        <w:rPr>
          <w:rFonts w:ascii="Times New Roman" w:hAnsi="Times New Roman" w:cs="Times New Roman"/>
        </w:rPr>
        <w:t>(</w:t>
      </w:r>
      <w:r w:rsidR="00B03840" w:rsidRPr="009B3936">
        <w:rPr>
          <w:rFonts w:ascii="Times New Roman" w:hAnsi="Times New Roman" w:cs="Times New Roman"/>
        </w:rPr>
        <w:t>1</w:t>
      </w:r>
      <w:r w:rsidR="00B03840" w:rsidRPr="00E4248B">
        <w:rPr>
          <w:rFonts w:ascii="Times New Roman" w:hAnsi="Times New Roman" w:cs="Times New Roman"/>
        </w:rPr>
        <w:t>)</w:t>
      </w:r>
      <w:r w:rsidR="00B03840" w:rsidRPr="009B3936">
        <w:rPr>
          <w:rFonts w:ascii="Times New Roman" w:hAnsi="Times New Roman" w:cs="Times New Roman"/>
        </w:rPr>
        <w:t>;</w:t>
      </w:r>
    </w:p>
    <w:p w14:paraId="56360DC1" w14:textId="77777777" w:rsidR="00B03840" w:rsidRPr="009B3936" w:rsidRDefault="009B3936" w:rsidP="00CE7B61">
      <w:pPr>
        <w:spacing w:after="0" w:line="240" w:lineRule="auto"/>
        <w:ind w:left="864" w:hanging="432"/>
        <w:jc w:val="both"/>
        <w:rPr>
          <w:rFonts w:ascii="Times New Roman" w:hAnsi="Times New Roman" w:cs="Times New Roman"/>
        </w:rPr>
      </w:pPr>
      <w:r>
        <w:rPr>
          <w:rFonts w:ascii="Times New Roman" w:hAnsi="Times New Roman" w:cs="Times New Roman"/>
        </w:rPr>
        <w:t>‘</w:t>
      </w:r>
      <w:r w:rsidR="00B03840" w:rsidRPr="009B3936">
        <w:rPr>
          <w:rFonts w:ascii="Times New Roman" w:hAnsi="Times New Roman" w:cs="Times New Roman"/>
        </w:rPr>
        <w:t>index year</w:t>
      </w:r>
      <w:r>
        <w:rPr>
          <w:rFonts w:ascii="Times New Roman" w:hAnsi="Times New Roman" w:cs="Times New Roman"/>
        </w:rPr>
        <w:t>’</w:t>
      </w:r>
      <w:r w:rsidR="00B03840" w:rsidRPr="009B3936">
        <w:rPr>
          <w:rFonts w:ascii="Times New Roman" w:hAnsi="Times New Roman" w:cs="Times New Roman"/>
        </w:rPr>
        <w:t xml:space="preserve"> means the year commencing on 1 January 1990 and each subsequent year;</w:t>
      </w:r>
    </w:p>
    <w:p w14:paraId="72BA83AC" w14:textId="77777777" w:rsidR="00B03840" w:rsidRPr="009B3936" w:rsidRDefault="009B3936" w:rsidP="00CE7B61">
      <w:pPr>
        <w:spacing w:after="0" w:line="240" w:lineRule="auto"/>
        <w:ind w:left="864" w:hanging="432"/>
        <w:jc w:val="both"/>
        <w:rPr>
          <w:rFonts w:ascii="Times New Roman" w:hAnsi="Times New Roman" w:cs="Times New Roman"/>
        </w:rPr>
      </w:pPr>
      <w:r>
        <w:rPr>
          <w:rFonts w:ascii="Times New Roman" w:hAnsi="Times New Roman" w:cs="Times New Roman"/>
        </w:rPr>
        <w:t>‘</w:t>
      </w:r>
      <w:r w:rsidR="00B03840" w:rsidRPr="009B3936">
        <w:rPr>
          <w:rFonts w:ascii="Times New Roman" w:hAnsi="Times New Roman" w:cs="Times New Roman"/>
        </w:rPr>
        <w:t>November earnings average</w:t>
      </w:r>
      <w:r>
        <w:rPr>
          <w:rFonts w:ascii="Times New Roman" w:hAnsi="Times New Roman" w:cs="Times New Roman"/>
        </w:rPr>
        <w:t>’</w:t>
      </w:r>
      <w:r w:rsidR="00B03840" w:rsidRPr="009B3936">
        <w:rPr>
          <w:rFonts w:ascii="Times New Roman" w:hAnsi="Times New Roman" w:cs="Times New Roman"/>
        </w:rPr>
        <w:t xml:space="preserve">, in relation to a year, means the amount, not being a preliminary estimate, called the </w:t>
      </w:r>
      <w:r>
        <w:rPr>
          <w:rFonts w:ascii="Times New Roman" w:hAnsi="Times New Roman" w:cs="Times New Roman"/>
        </w:rPr>
        <w:t>‘</w:t>
      </w:r>
      <w:r w:rsidR="00B03840" w:rsidRPr="009B3936">
        <w:rPr>
          <w:rFonts w:ascii="Times New Roman" w:hAnsi="Times New Roman" w:cs="Times New Roman"/>
        </w:rPr>
        <w:t>All Employees—Average Weekly Total Earnings—Persons</w:t>
      </w:r>
      <w:r>
        <w:rPr>
          <w:rFonts w:ascii="Times New Roman" w:hAnsi="Times New Roman" w:cs="Times New Roman"/>
        </w:rPr>
        <w:t>’</w:t>
      </w:r>
      <w:r w:rsidR="00B03840" w:rsidRPr="009B3936">
        <w:rPr>
          <w:rFonts w:ascii="Times New Roman" w:hAnsi="Times New Roman" w:cs="Times New Roman"/>
        </w:rPr>
        <w:t>, as published by the Australian Statistician in respect of a period ending on or before a particular day in November in that year;</w:t>
      </w:r>
    </w:p>
    <w:p w14:paraId="785A4029" w14:textId="77777777" w:rsidR="00B03840" w:rsidRPr="009B3936" w:rsidRDefault="009B3936" w:rsidP="00CE7B61">
      <w:pPr>
        <w:spacing w:after="0" w:line="240" w:lineRule="auto"/>
        <w:ind w:left="864" w:hanging="432"/>
        <w:jc w:val="both"/>
        <w:rPr>
          <w:rFonts w:ascii="Times New Roman" w:hAnsi="Times New Roman" w:cs="Times New Roman"/>
        </w:rPr>
      </w:pPr>
      <w:r>
        <w:rPr>
          <w:rFonts w:ascii="Times New Roman" w:hAnsi="Times New Roman" w:cs="Times New Roman"/>
        </w:rPr>
        <w:t>‘</w:t>
      </w:r>
      <w:r w:rsidR="00B03840" w:rsidRPr="009B3936">
        <w:rPr>
          <w:rFonts w:ascii="Times New Roman" w:hAnsi="Times New Roman" w:cs="Times New Roman"/>
        </w:rPr>
        <w:t>year</w:t>
      </w:r>
      <w:r>
        <w:rPr>
          <w:rFonts w:ascii="Times New Roman" w:hAnsi="Times New Roman" w:cs="Times New Roman"/>
        </w:rPr>
        <w:t>’</w:t>
      </w:r>
      <w:r w:rsidR="00B03840" w:rsidRPr="009B3936">
        <w:rPr>
          <w:rFonts w:ascii="Times New Roman" w:hAnsi="Times New Roman" w:cs="Times New Roman"/>
        </w:rPr>
        <w:t xml:space="preserve"> means a calendar year.</w:t>
      </w:r>
    </w:p>
    <w:p w14:paraId="395C6DA4" w14:textId="77777777" w:rsidR="00B03840" w:rsidRPr="009B3936" w:rsidRDefault="009B3936" w:rsidP="00BC382D">
      <w:pPr>
        <w:spacing w:after="0" w:line="240" w:lineRule="auto"/>
        <w:ind w:firstLine="432"/>
        <w:jc w:val="both"/>
        <w:rPr>
          <w:rFonts w:ascii="Times New Roman" w:hAnsi="Times New Roman" w:cs="Times New Roman"/>
        </w:rPr>
      </w:pPr>
      <w:r>
        <w:rPr>
          <w:rFonts w:ascii="Times New Roman" w:hAnsi="Times New Roman" w:cs="Times New Roman"/>
        </w:rPr>
        <w:t>“</w:t>
      </w:r>
      <w:r w:rsidR="00B03840" w:rsidRPr="00E4248B">
        <w:rPr>
          <w:rFonts w:ascii="Times New Roman" w:hAnsi="Times New Roman" w:cs="Times New Roman"/>
        </w:rPr>
        <w:t>(</w:t>
      </w:r>
      <w:r w:rsidR="00B03840" w:rsidRPr="009B3936">
        <w:rPr>
          <w:rFonts w:ascii="Times New Roman" w:hAnsi="Times New Roman" w:cs="Times New Roman"/>
        </w:rPr>
        <w:t>2</w:t>
      </w:r>
      <w:r w:rsidR="00B03840" w:rsidRPr="00E4248B">
        <w:rPr>
          <w:rFonts w:ascii="Times New Roman" w:hAnsi="Times New Roman" w:cs="Times New Roman"/>
        </w:rPr>
        <w:t>)</w:t>
      </w:r>
      <w:r w:rsidR="00B03840" w:rsidRPr="009B3936">
        <w:rPr>
          <w:rFonts w:ascii="Times New Roman" w:hAnsi="Times New Roman" w:cs="Times New Roman"/>
        </w:rPr>
        <w:t xml:space="preserve"> If at any time, whether before or after the commencement of this section, the Australian Statistician publishes an amount in substitution for a November earnings average previously published by the Australian Statistician, the publication of the later amount shall be disregarded for the purposes of this section.</w:t>
      </w:r>
    </w:p>
    <w:p w14:paraId="29E6F316" w14:textId="77777777" w:rsidR="00B03840" w:rsidRPr="009B3936" w:rsidRDefault="009B3936" w:rsidP="00BC382D">
      <w:pPr>
        <w:spacing w:after="0" w:line="240" w:lineRule="auto"/>
        <w:ind w:firstLine="432"/>
        <w:jc w:val="both"/>
        <w:rPr>
          <w:rFonts w:ascii="Times New Roman" w:hAnsi="Times New Roman" w:cs="Times New Roman"/>
        </w:rPr>
      </w:pPr>
      <w:r>
        <w:rPr>
          <w:rFonts w:ascii="Times New Roman" w:hAnsi="Times New Roman" w:cs="Times New Roman"/>
        </w:rPr>
        <w:t>“</w:t>
      </w:r>
      <w:r w:rsidR="00B03840" w:rsidRPr="00E4248B">
        <w:rPr>
          <w:rFonts w:ascii="Times New Roman" w:hAnsi="Times New Roman" w:cs="Times New Roman"/>
        </w:rPr>
        <w:t>(</w:t>
      </w:r>
      <w:r w:rsidR="00B03840" w:rsidRPr="009B3936">
        <w:rPr>
          <w:rFonts w:ascii="Times New Roman" w:hAnsi="Times New Roman" w:cs="Times New Roman"/>
        </w:rPr>
        <w:t>3</w:t>
      </w:r>
      <w:r w:rsidR="00B03840" w:rsidRPr="00E4248B">
        <w:rPr>
          <w:rFonts w:ascii="Times New Roman" w:hAnsi="Times New Roman" w:cs="Times New Roman"/>
        </w:rPr>
        <w:t>)</w:t>
      </w:r>
      <w:r w:rsidR="00B03840" w:rsidRPr="009B3936">
        <w:rPr>
          <w:rFonts w:ascii="Times New Roman" w:hAnsi="Times New Roman" w:cs="Times New Roman"/>
        </w:rPr>
        <w:t xml:space="preserve"> Where the factor ascertained under subsection </w:t>
      </w:r>
      <w:r w:rsidR="00B03840" w:rsidRPr="00E4248B">
        <w:rPr>
          <w:rFonts w:ascii="Times New Roman" w:hAnsi="Times New Roman" w:cs="Times New Roman"/>
        </w:rPr>
        <w:t>(</w:t>
      </w:r>
      <w:r w:rsidR="00B03840" w:rsidRPr="009B3936">
        <w:rPr>
          <w:rFonts w:ascii="Times New Roman" w:hAnsi="Times New Roman" w:cs="Times New Roman"/>
        </w:rPr>
        <w:t>4</w:t>
      </w:r>
      <w:r w:rsidR="00B03840" w:rsidRPr="00E4248B">
        <w:rPr>
          <w:rFonts w:ascii="Times New Roman" w:hAnsi="Times New Roman" w:cs="Times New Roman"/>
        </w:rPr>
        <w:t>)</w:t>
      </w:r>
      <w:r w:rsidR="00B03840" w:rsidRPr="009B3936">
        <w:rPr>
          <w:rFonts w:ascii="Times New Roman" w:hAnsi="Times New Roman" w:cs="Times New Roman"/>
        </w:rPr>
        <w:t xml:space="preserve"> in relation to an index year is greater than one, this Act has effect as if for the indexation amount there were substituted, on the first day of that year, an amount calculated by multiplying by that factor:</w:t>
      </w:r>
    </w:p>
    <w:p w14:paraId="1C0869E9" w14:textId="77777777" w:rsidR="00B03840" w:rsidRPr="009B3936" w:rsidRDefault="00B03840" w:rsidP="006467D8">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xml:space="preserve"> if paragraph </w:t>
      </w: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does not apply—the indexation amount; or</w:t>
      </w:r>
    </w:p>
    <w:p w14:paraId="09D3DE19" w14:textId="77777777" w:rsidR="00B03840" w:rsidRPr="009B3936" w:rsidRDefault="00B03840" w:rsidP="006467D8">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if, by virtue of another application or other applications of this section, this Act has effect as if another amount or amounts were substituted for the indexation amount—the substituted amount or the last substituted amount.</w:t>
      </w:r>
    </w:p>
    <w:p w14:paraId="1FFC1F61" w14:textId="77777777" w:rsidR="00B03840" w:rsidRPr="009B3936" w:rsidRDefault="009B3936" w:rsidP="00BC382D">
      <w:pPr>
        <w:spacing w:after="0" w:line="240" w:lineRule="auto"/>
        <w:ind w:firstLine="432"/>
        <w:jc w:val="both"/>
        <w:rPr>
          <w:rFonts w:ascii="Times New Roman" w:hAnsi="Times New Roman" w:cs="Times New Roman"/>
        </w:rPr>
      </w:pPr>
      <w:r>
        <w:rPr>
          <w:rFonts w:ascii="Times New Roman" w:hAnsi="Times New Roman" w:cs="Times New Roman"/>
        </w:rPr>
        <w:t>“</w:t>
      </w:r>
      <w:r w:rsidR="00B03840" w:rsidRPr="00E4248B">
        <w:rPr>
          <w:rFonts w:ascii="Times New Roman" w:hAnsi="Times New Roman" w:cs="Times New Roman"/>
        </w:rPr>
        <w:t>(</w:t>
      </w:r>
      <w:r w:rsidR="00B03840" w:rsidRPr="009B3936">
        <w:rPr>
          <w:rFonts w:ascii="Times New Roman" w:hAnsi="Times New Roman" w:cs="Times New Roman"/>
        </w:rPr>
        <w:t>4</w:t>
      </w:r>
      <w:r w:rsidR="00B03840" w:rsidRPr="00E4248B">
        <w:rPr>
          <w:rFonts w:ascii="Times New Roman" w:hAnsi="Times New Roman" w:cs="Times New Roman"/>
        </w:rPr>
        <w:t>)</w:t>
      </w:r>
      <w:r w:rsidR="00B03840" w:rsidRPr="009B3936">
        <w:rPr>
          <w:rFonts w:ascii="Times New Roman" w:hAnsi="Times New Roman" w:cs="Times New Roman"/>
        </w:rPr>
        <w:t xml:space="preserve"> The factor to be ascertained for the purposes of subsection </w:t>
      </w:r>
      <w:r w:rsidR="00B03840" w:rsidRPr="00E4248B">
        <w:rPr>
          <w:rFonts w:ascii="Times New Roman" w:hAnsi="Times New Roman" w:cs="Times New Roman"/>
        </w:rPr>
        <w:t>(</w:t>
      </w:r>
      <w:r w:rsidR="00B03840" w:rsidRPr="009B3936">
        <w:rPr>
          <w:rFonts w:ascii="Times New Roman" w:hAnsi="Times New Roman" w:cs="Times New Roman"/>
        </w:rPr>
        <w:t>3</w:t>
      </w:r>
      <w:r w:rsidR="00B03840" w:rsidRPr="00E4248B">
        <w:rPr>
          <w:rFonts w:ascii="Times New Roman" w:hAnsi="Times New Roman" w:cs="Times New Roman"/>
        </w:rPr>
        <w:t>)</w:t>
      </w:r>
      <w:r w:rsidR="00B03840" w:rsidRPr="009B3936">
        <w:rPr>
          <w:rFonts w:ascii="Times New Roman" w:hAnsi="Times New Roman" w:cs="Times New Roman"/>
        </w:rPr>
        <w:t xml:space="preserve"> in relation to an index year is the number </w:t>
      </w:r>
      <w:r w:rsidR="00B03840" w:rsidRPr="00E4248B">
        <w:rPr>
          <w:rFonts w:ascii="Times New Roman" w:hAnsi="Times New Roman" w:cs="Times New Roman"/>
        </w:rPr>
        <w:t>(</w:t>
      </w:r>
      <w:r w:rsidR="00B03840" w:rsidRPr="009B3936">
        <w:rPr>
          <w:rFonts w:ascii="Times New Roman" w:hAnsi="Times New Roman" w:cs="Times New Roman"/>
        </w:rPr>
        <w:t>calculated to 3 decimal places</w:t>
      </w:r>
      <w:r w:rsidR="00B03840" w:rsidRPr="00E4248B">
        <w:rPr>
          <w:rFonts w:ascii="Times New Roman" w:hAnsi="Times New Roman" w:cs="Times New Roman"/>
        </w:rPr>
        <w:t>)</w:t>
      </w:r>
      <w:r w:rsidR="00B03840" w:rsidRPr="009B3936">
        <w:rPr>
          <w:rFonts w:ascii="Times New Roman" w:hAnsi="Times New Roman" w:cs="Times New Roman"/>
        </w:rPr>
        <w:t xml:space="preserve"> ascertained by dividing the November earnings average in relation to the immediately preceding year </w:t>
      </w:r>
      <w:r w:rsidR="00B03840" w:rsidRPr="00E4248B">
        <w:rPr>
          <w:rFonts w:ascii="Times New Roman" w:hAnsi="Times New Roman" w:cs="Times New Roman"/>
        </w:rPr>
        <w:t>(</w:t>
      </w:r>
      <w:r w:rsidR="00B03840" w:rsidRPr="009B3936">
        <w:rPr>
          <w:rFonts w:ascii="Times New Roman" w:hAnsi="Times New Roman" w:cs="Times New Roman"/>
        </w:rPr>
        <w:t xml:space="preserve">in this subsection called the </w:t>
      </w:r>
      <w:r>
        <w:rPr>
          <w:rFonts w:ascii="Times New Roman" w:hAnsi="Times New Roman" w:cs="Times New Roman"/>
        </w:rPr>
        <w:t>‘</w:t>
      </w:r>
      <w:r w:rsidR="00B03840" w:rsidRPr="009B3936">
        <w:rPr>
          <w:rFonts w:ascii="Times New Roman" w:hAnsi="Times New Roman" w:cs="Times New Roman"/>
        </w:rPr>
        <w:t>last year</w:t>
      </w:r>
      <w:r>
        <w:rPr>
          <w:rFonts w:ascii="Times New Roman" w:hAnsi="Times New Roman" w:cs="Times New Roman"/>
        </w:rPr>
        <w:t>’</w:t>
      </w:r>
      <w:r w:rsidR="00B03840" w:rsidRPr="00E4248B">
        <w:rPr>
          <w:rFonts w:ascii="Times New Roman" w:hAnsi="Times New Roman" w:cs="Times New Roman"/>
        </w:rPr>
        <w:t>)</w:t>
      </w:r>
      <w:r w:rsidR="00B03840" w:rsidRPr="009B3936">
        <w:rPr>
          <w:rFonts w:ascii="Times New Roman" w:hAnsi="Times New Roman" w:cs="Times New Roman"/>
        </w:rPr>
        <w:t xml:space="preserve"> by the November earnings average in relation to the year immediately preceding the last year.</w:t>
      </w:r>
    </w:p>
    <w:p w14:paraId="264C8BDB" w14:textId="77777777" w:rsidR="00B03840" w:rsidRPr="009B3936" w:rsidRDefault="009B3936" w:rsidP="00BC382D">
      <w:pPr>
        <w:spacing w:after="0" w:line="240" w:lineRule="auto"/>
        <w:ind w:firstLine="432"/>
        <w:jc w:val="both"/>
        <w:rPr>
          <w:rFonts w:ascii="Times New Roman" w:hAnsi="Times New Roman" w:cs="Times New Roman"/>
        </w:rPr>
      </w:pPr>
      <w:r>
        <w:rPr>
          <w:rFonts w:ascii="Times New Roman" w:hAnsi="Times New Roman" w:cs="Times New Roman"/>
        </w:rPr>
        <w:t>“</w:t>
      </w:r>
      <w:r w:rsidR="00B03840" w:rsidRPr="00E4248B">
        <w:rPr>
          <w:rFonts w:ascii="Times New Roman" w:hAnsi="Times New Roman" w:cs="Times New Roman"/>
        </w:rPr>
        <w:t>(</w:t>
      </w:r>
      <w:r w:rsidR="00B03840" w:rsidRPr="009B3936">
        <w:rPr>
          <w:rFonts w:ascii="Times New Roman" w:hAnsi="Times New Roman" w:cs="Times New Roman"/>
        </w:rPr>
        <w:t>5</w:t>
      </w:r>
      <w:r w:rsidR="00B03840" w:rsidRPr="00E4248B">
        <w:rPr>
          <w:rFonts w:ascii="Times New Roman" w:hAnsi="Times New Roman" w:cs="Times New Roman"/>
        </w:rPr>
        <w:t>)</w:t>
      </w:r>
      <w:r w:rsidR="00B03840" w:rsidRPr="009B3936">
        <w:rPr>
          <w:rFonts w:ascii="Times New Roman" w:hAnsi="Times New Roman" w:cs="Times New Roman"/>
        </w:rPr>
        <w:t xml:space="preserve"> Where the factor to be ascertained in accordance with subsection </w:t>
      </w:r>
      <w:r w:rsidR="00B03840" w:rsidRPr="00E4248B">
        <w:rPr>
          <w:rFonts w:ascii="Times New Roman" w:hAnsi="Times New Roman" w:cs="Times New Roman"/>
        </w:rPr>
        <w:t>(</w:t>
      </w:r>
      <w:r w:rsidR="00B03840" w:rsidRPr="009B3936">
        <w:rPr>
          <w:rFonts w:ascii="Times New Roman" w:hAnsi="Times New Roman" w:cs="Times New Roman"/>
        </w:rPr>
        <w:t>4</w:t>
      </w:r>
      <w:r w:rsidR="00B03840" w:rsidRPr="00E4248B">
        <w:rPr>
          <w:rFonts w:ascii="Times New Roman" w:hAnsi="Times New Roman" w:cs="Times New Roman"/>
        </w:rPr>
        <w:t>)</w:t>
      </w:r>
      <w:r w:rsidR="00B03840" w:rsidRPr="009B3936">
        <w:rPr>
          <w:rFonts w:ascii="Times New Roman" w:hAnsi="Times New Roman" w:cs="Times New Roman"/>
        </w:rPr>
        <w:t xml:space="preserve"> in relation to an index year would, if it were calculated to 4 decimal places, end with a number greater than 4, the factor ascertained in accordance with that subsection in relation to that index year shall be taken to be the factor calculated to 3 decimal places in accordance with that subsection and increased by 0.001.</w:t>
      </w:r>
    </w:p>
    <w:p w14:paraId="619E0C33" w14:textId="77777777" w:rsidR="00B03840" w:rsidRPr="009B3936" w:rsidRDefault="009B3936" w:rsidP="00BC382D">
      <w:pPr>
        <w:spacing w:after="0" w:line="240" w:lineRule="auto"/>
        <w:ind w:firstLine="432"/>
        <w:jc w:val="both"/>
        <w:rPr>
          <w:rFonts w:ascii="Times New Roman" w:hAnsi="Times New Roman" w:cs="Times New Roman"/>
        </w:rPr>
      </w:pPr>
      <w:r>
        <w:rPr>
          <w:rFonts w:ascii="Times New Roman" w:hAnsi="Times New Roman" w:cs="Times New Roman"/>
        </w:rPr>
        <w:t>“</w:t>
      </w:r>
      <w:r w:rsidR="00B03840" w:rsidRPr="00E4248B">
        <w:rPr>
          <w:rFonts w:ascii="Times New Roman" w:hAnsi="Times New Roman" w:cs="Times New Roman"/>
        </w:rPr>
        <w:t>(</w:t>
      </w:r>
      <w:r w:rsidR="00B03840" w:rsidRPr="009B3936">
        <w:rPr>
          <w:rFonts w:ascii="Times New Roman" w:hAnsi="Times New Roman" w:cs="Times New Roman"/>
        </w:rPr>
        <w:t>6</w:t>
      </w:r>
      <w:r w:rsidR="00B03840" w:rsidRPr="00E4248B">
        <w:rPr>
          <w:rFonts w:ascii="Times New Roman" w:hAnsi="Times New Roman" w:cs="Times New Roman"/>
        </w:rPr>
        <w:t>)</w:t>
      </w:r>
      <w:r w:rsidR="00B03840" w:rsidRPr="009B3936">
        <w:rPr>
          <w:rFonts w:ascii="Times New Roman" w:hAnsi="Times New Roman" w:cs="Times New Roman"/>
        </w:rPr>
        <w:t xml:space="preserve"> Where:</w:t>
      </w:r>
    </w:p>
    <w:p w14:paraId="0746F0D9" w14:textId="77777777" w:rsidR="00B03840" w:rsidRPr="009B3936" w:rsidRDefault="00B03840" w:rsidP="006467D8">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xml:space="preserve"> apart from this subsection, the application of this section would result in an amount </w:t>
      </w:r>
      <w:r w:rsidRPr="00E4248B">
        <w:rPr>
          <w:rFonts w:ascii="Times New Roman" w:hAnsi="Times New Roman" w:cs="Times New Roman"/>
        </w:rPr>
        <w:t>(</w:t>
      </w:r>
      <w:r w:rsidRPr="009B3936">
        <w:rPr>
          <w:rFonts w:ascii="Times New Roman" w:hAnsi="Times New Roman" w:cs="Times New Roman"/>
        </w:rPr>
        <w:t xml:space="preserve">in this subsection called the </w:t>
      </w:r>
      <w:r w:rsidR="009B3936">
        <w:rPr>
          <w:rFonts w:ascii="Times New Roman" w:hAnsi="Times New Roman" w:cs="Times New Roman"/>
        </w:rPr>
        <w:t>‘</w:t>
      </w:r>
      <w:r w:rsidRPr="009B3936">
        <w:rPr>
          <w:rFonts w:ascii="Times New Roman" w:hAnsi="Times New Roman" w:cs="Times New Roman"/>
        </w:rPr>
        <w:t>substituted amount</w:t>
      </w:r>
      <w:r w:rsidR="009B3936">
        <w:rPr>
          <w:rFonts w:ascii="Times New Roman" w:hAnsi="Times New Roman" w:cs="Times New Roman"/>
        </w:rPr>
        <w:t>’</w:t>
      </w:r>
      <w:r w:rsidRPr="00E4248B">
        <w:rPr>
          <w:rFonts w:ascii="Times New Roman" w:hAnsi="Times New Roman" w:cs="Times New Roman"/>
        </w:rPr>
        <w:t>)</w:t>
      </w:r>
      <w:r w:rsidRPr="009B3936">
        <w:rPr>
          <w:rFonts w:ascii="Times New Roman" w:hAnsi="Times New Roman" w:cs="Times New Roman"/>
        </w:rPr>
        <w:t xml:space="preserve"> being substituted for the indexation amount; and</w:t>
      </w:r>
    </w:p>
    <w:p w14:paraId="47927306" w14:textId="77777777" w:rsidR="00B03840" w:rsidRPr="009B3936" w:rsidRDefault="00B03840" w:rsidP="006467D8">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the substituted amount is not a multiple of $50;</w:t>
      </w:r>
    </w:p>
    <w:p w14:paraId="58537DE0" w14:textId="77777777" w:rsidR="00E4248B" w:rsidRDefault="00E4248B" w:rsidP="00BC382D">
      <w:pPr>
        <w:spacing w:after="0" w:line="240" w:lineRule="auto"/>
        <w:ind w:firstLine="432"/>
        <w:jc w:val="both"/>
        <w:rPr>
          <w:rFonts w:ascii="Times New Roman" w:hAnsi="Times New Roman" w:cs="Times New Roman"/>
        </w:rPr>
      </w:pPr>
      <w:r>
        <w:rPr>
          <w:rFonts w:ascii="Times New Roman" w:hAnsi="Times New Roman" w:cs="Times New Roman"/>
        </w:rPr>
        <w:br w:type="page"/>
      </w:r>
    </w:p>
    <w:p w14:paraId="1610EC45" w14:textId="77777777" w:rsidR="00B03840" w:rsidRPr="009B3936" w:rsidRDefault="00B03840" w:rsidP="00E01CD9">
      <w:pPr>
        <w:spacing w:after="0" w:line="240" w:lineRule="auto"/>
        <w:jc w:val="both"/>
        <w:rPr>
          <w:rFonts w:ascii="Times New Roman" w:hAnsi="Times New Roman" w:cs="Times New Roman"/>
        </w:rPr>
      </w:pPr>
      <w:r w:rsidRPr="009B3936">
        <w:rPr>
          <w:rFonts w:ascii="Times New Roman" w:hAnsi="Times New Roman" w:cs="Times New Roman"/>
        </w:rPr>
        <w:lastRenderedPageBreak/>
        <w:t>the following provisions have effect:</w:t>
      </w:r>
    </w:p>
    <w:p w14:paraId="2244CA24" w14:textId="77777777" w:rsidR="00B03840" w:rsidRPr="009B3936" w:rsidRDefault="00B03840" w:rsidP="00E01CD9">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c</w:t>
      </w:r>
      <w:r w:rsidRPr="00E4248B">
        <w:rPr>
          <w:rFonts w:ascii="Times New Roman" w:hAnsi="Times New Roman" w:cs="Times New Roman"/>
        </w:rPr>
        <w:t>)</w:t>
      </w:r>
      <w:r w:rsidRPr="009B3936">
        <w:rPr>
          <w:rFonts w:ascii="Times New Roman" w:hAnsi="Times New Roman" w:cs="Times New Roman"/>
        </w:rPr>
        <w:t xml:space="preserve"> if the substituted amount is a multiple of $25, the substituted amount shall be increased by $25;</w:t>
      </w:r>
    </w:p>
    <w:p w14:paraId="440B8DF6" w14:textId="77777777" w:rsidR="00B03840" w:rsidRPr="009B3936" w:rsidRDefault="00B03840" w:rsidP="00E01CD9">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d</w:t>
      </w:r>
      <w:r w:rsidRPr="00E4248B">
        <w:rPr>
          <w:rFonts w:ascii="Times New Roman" w:hAnsi="Times New Roman" w:cs="Times New Roman"/>
        </w:rPr>
        <w:t>)</w:t>
      </w:r>
      <w:r w:rsidRPr="009B3936">
        <w:rPr>
          <w:rFonts w:ascii="Times New Roman" w:hAnsi="Times New Roman" w:cs="Times New Roman"/>
        </w:rPr>
        <w:t xml:space="preserve"> if the substituted amount is not a multiple of $25, the substituted amount shall be increased or reduced to the nearest multiple of $50.</w:t>
      </w:r>
      <w:r w:rsidR="009B3936">
        <w:rPr>
          <w:rFonts w:ascii="Times New Roman" w:hAnsi="Times New Roman" w:cs="Times New Roman"/>
        </w:rPr>
        <w:t>”</w:t>
      </w:r>
      <w:r w:rsidRPr="009B3936">
        <w:rPr>
          <w:rFonts w:ascii="Times New Roman" w:hAnsi="Times New Roman" w:cs="Times New Roman"/>
        </w:rPr>
        <w:t>.</w:t>
      </w:r>
    </w:p>
    <w:p w14:paraId="0A51E9C4" w14:textId="77777777" w:rsidR="00B03840" w:rsidRPr="009B3936" w:rsidRDefault="009B3936" w:rsidP="00E01CD9">
      <w:pPr>
        <w:spacing w:after="0" w:line="240" w:lineRule="auto"/>
        <w:jc w:val="both"/>
        <w:rPr>
          <w:rFonts w:ascii="Times New Roman" w:hAnsi="Times New Roman" w:cs="Times New Roman"/>
        </w:rPr>
      </w:pPr>
      <w:r w:rsidRPr="009B3936">
        <w:rPr>
          <w:rFonts w:ascii="Times New Roman" w:hAnsi="Times New Roman" w:cs="Times New Roman"/>
          <w:i/>
        </w:rPr>
        <w:t>Commencement: 1 January 1989</w:t>
      </w:r>
    </w:p>
    <w:p w14:paraId="0381BE0D" w14:textId="08C746C6" w:rsidR="00B03840" w:rsidRPr="009B3936" w:rsidRDefault="009B3936" w:rsidP="00BC382D">
      <w:pPr>
        <w:spacing w:after="0" w:line="240" w:lineRule="auto"/>
        <w:ind w:firstLine="432"/>
        <w:jc w:val="both"/>
        <w:rPr>
          <w:rFonts w:ascii="Times New Roman" w:hAnsi="Times New Roman" w:cs="Times New Roman"/>
        </w:rPr>
      </w:pPr>
      <w:r w:rsidRPr="009B3936">
        <w:rPr>
          <w:rFonts w:ascii="Times New Roman" w:hAnsi="Times New Roman" w:cs="Times New Roman"/>
          <w:b/>
        </w:rPr>
        <w:t>45.</w:t>
      </w:r>
      <w:r w:rsidR="00B03840" w:rsidRPr="009B3936">
        <w:rPr>
          <w:rFonts w:ascii="Times New Roman" w:hAnsi="Times New Roman" w:cs="Times New Roman"/>
        </w:rPr>
        <w:t xml:space="preserve"> After section 12</w:t>
      </w:r>
      <w:r w:rsidR="00264B96" w:rsidRPr="00264B96">
        <w:rPr>
          <w:rFonts w:ascii="Times New Roman" w:hAnsi="Times New Roman" w:cs="Times New Roman"/>
          <w:smallCaps/>
        </w:rPr>
        <w:t>2</w:t>
      </w:r>
      <w:r w:rsidR="00264B96" w:rsidRPr="002B4EC8">
        <w:rPr>
          <w:rFonts w:ascii="Times New Roman" w:hAnsi="Times New Roman" w:cs="Times New Roman"/>
          <w:smallCaps/>
        </w:rPr>
        <w:t>a</w:t>
      </w:r>
      <w:r w:rsidRPr="009B3936">
        <w:rPr>
          <w:rFonts w:ascii="Times New Roman" w:hAnsi="Times New Roman" w:cs="Times New Roman"/>
          <w:b/>
          <w:smallCaps/>
        </w:rPr>
        <w:t xml:space="preserve"> </w:t>
      </w:r>
      <w:r w:rsidR="00B03840" w:rsidRPr="009B3936">
        <w:rPr>
          <w:rFonts w:ascii="Times New Roman" w:hAnsi="Times New Roman" w:cs="Times New Roman"/>
        </w:rPr>
        <w:t>of the Principal Act the following section is inserted in Division 4 of Part XIII:</w:t>
      </w:r>
    </w:p>
    <w:p w14:paraId="2364B4E4" w14:textId="77777777" w:rsidR="00B03840" w:rsidRPr="00411BB2" w:rsidRDefault="009B3936" w:rsidP="00411BB2">
      <w:pPr>
        <w:spacing w:before="120" w:after="60" w:line="240" w:lineRule="auto"/>
        <w:jc w:val="both"/>
        <w:rPr>
          <w:rFonts w:ascii="Times New Roman" w:hAnsi="Times New Roman" w:cs="Times New Roman"/>
          <w:b/>
          <w:sz w:val="20"/>
        </w:rPr>
      </w:pPr>
      <w:r w:rsidRPr="00411BB2">
        <w:rPr>
          <w:rFonts w:ascii="Times New Roman" w:hAnsi="Times New Roman" w:cs="Times New Roman"/>
          <w:b/>
          <w:sz w:val="20"/>
        </w:rPr>
        <w:t>Certain persons released from detention entitled to double benefit in respect of first week of release</w:t>
      </w:r>
    </w:p>
    <w:p w14:paraId="697C6332" w14:textId="77777777" w:rsidR="00B03840" w:rsidRPr="009B3936" w:rsidRDefault="009B3936" w:rsidP="00BC382D">
      <w:pPr>
        <w:spacing w:after="0" w:line="240" w:lineRule="auto"/>
        <w:ind w:firstLine="432"/>
        <w:jc w:val="both"/>
        <w:rPr>
          <w:rFonts w:ascii="Times New Roman" w:hAnsi="Times New Roman" w:cs="Times New Roman"/>
        </w:rPr>
      </w:pPr>
      <w:r>
        <w:rPr>
          <w:rFonts w:ascii="Times New Roman" w:hAnsi="Times New Roman" w:cs="Times New Roman"/>
        </w:rPr>
        <w:t>“</w:t>
      </w:r>
      <w:r w:rsidR="00B03840" w:rsidRPr="009B3936">
        <w:rPr>
          <w:rFonts w:ascii="Times New Roman" w:hAnsi="Times New Roman" w:cs="Times New Roman"/>
        </w:rPr>
        <w:t>12</w:t>
      </w:r>
      <w:r w:rsidR="00264B96" w:rsidRPr="00264B96">
        <w:rPr>
          <w:rFonts w:ascii="Times New Roman" w:hAnsi="Times New Roman" w:cs="Times New Roman"/>
          <w:smallCaps/>
        </w:rPr>
        <w:t>2b</w:t>
      </w:r>
      <w:r w:rsidR="00B03840" w:rsidRPr="009B3936">
        <w:rPr>
          <w:rFonts w:ascii="Times New Roman" w:hAnsi="Times New Roman" w:cs="Times New Roman"/>
        </w:rPr>
        <w:t xml:space="preserve">. </w:t>
      </w:r>
      <w:r w:rsidR="00B03840" w:rsidRPr="00E4248B">
        <w:rPr>
          <w:rFonts w:ascii="Times New Roman" w:hAnsi="Times New Roman" w:cs="Times New Roman"/>
        </w:rPr>
        <w:t>(</w:t>
      </w:r>
      <w:r w:rsidR="00B03840" w:rsidRPr="009B3936">
        <w:rPr>
          <w:rFonts w:ascii="Times New Roman" w:hAnsi="Times New Roman" w:cs="Times New Roman"/>
        </w:rPr>
        <w:t>1</w:t>
      </w:r>
      <w:r w:rsidR="00B03840" w:rsidRPr="00E4248B">
        <w:rPr>
          <w:rFonts w:ascii="Times New Roman" w:hAnsi="Times New Roman" w:cs="Times New Roman"/>
        </w:rPr>
        <w:t>)</w:t>
      </w:r>
      <w:r w:rsidR="00B03840" w:rsidRPr="009B3936">
        <w:rPr>
          <w:rFonts w:ascii="Times New Roman" w:hAnsi="Times New Roman" w:cs="Times New Roman"/>
        </w:rPr>
        <w:t xml:space="preserve"> Where:</w:t>
      </w:r>
    </w:p>
    <w:p w14:paraId="63F6633B" w14:textId="77777777" w:rsidR="00B03840" w:rsidRPr="009B3936" w:rsidRDefault="00B03840" w:rsidP="00411BB2">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xml:space="preserve"> after 1 January 1989, a person is released from detention after a period of at least 7 days in detention;</w:t>
      </w:r>
    </w:p>
    <w:p w14:paraId="7E49C81D" w14:textId="77777777" w:rsidR="00B03840" w:rsidRPr="009B3936" w:rsidRDefault="00B03840" w:rsidP="00411BB2">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within 7 days of that release, the person lodges a claim for unemployment or sickness benefit; and</w:t>
      </w:r>
    </w:p>
    <w:p w14:paraId="6F8F0023" w14:textId="77777777" w:rsidR="00B03840" w:rsidRPr="009B3936" w:rsidRDefault="00B03840" w:rsidP="00411BB2">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c</w:t>
      </w:r>
      <w:r w:rsidRPr="00E4248B">
        <w:rPr>
          <w:rFonts w:ascii="Times New Roman" w:hAnsi="Times New Roman" w:cs="Times New Roman"/>
        </w:rPr>
        <w:t>)</w:t>
      </w:r>
      <w:r w:rsidRPr="009B3936">
        <w:rPr>
          <w:rFonts w:ascii="Times New Roman" w:hAnsi="Times New Roman" w:cs="Times New Roman"/>
        </w:rPr>
        <w:t xml:space="preserve"> because of paragraph 125 </w:t>
      </w:r>
      <w:r w:rsidRPr="00E4248B">
        <w:rPr>
          <w:rFonts w:ascii="Times New Roman" w:hAnsi="Times New Roman" w:cs="Times New Roman"/>
        </w:rPr>
        <w:t>(</w:t>
      </w:r>
      <w:r w:rsidRPr="009B3936">
        <w:rPr>
          <w:rFonts w:ascii="Times New Roman" w:hAnsi="Times New Roman" w:cs="Times New Roman"/>
        </w:rPr>
        <w:t>1</w:t>
      </w:r>
      <w:r w:rsidRPr="00E4248B">
        <w:rPr>
          <w:rFonts w:ascii="Times New Roman" w:hAnsi="Times New Roman" w:cs="Times New Roman"/>
        </w:rPr>
        <w:t>)</w:t>
      </w:r>
      <w:r w:rsidRPr="009B3936">
        <w:rPr>
          <w:rFonts w:ascii="Times New Roman" w:hAnsi="Times New Roman" w:cs="Times New Roman"/>
        </w:rPr>
        <w:t xml:space="preserve"> </w:t>
      </w: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or </w:t>
      </w:r>
      <w:r w:rsidRPr="00E4248B">
        <w:rPr>
          <w:rFonts w:ascii="Times New Roman" w:hAnsi="Times New Roman" w:cs="Times New Roman"/>
        </w:rPr>
        <w:t>(</w:t>
      </w:r>
      <w:r w:rsidRPr="009B3936">
        <w:rPr>
          <w:rFonts w:ascii="Times New Roman" w:hAnsi="Times New Roman" w:cs="Times New Roman"/>
        </w:rPr>
        <w:t>3</w:t>
      </w:r>
      <w:r w:rsidRPr="00E4248B">
        <w:rPr>
          <w:rFonts w:ascii="Times New Roman" w:hAnsi="Times New Roman" w:cs="Times New Roman"/>
        </w:rPr>
        <w:t>)</w:t>
      </w:r>
      <w:r w:rsidRPr="009B3936">
        <w:rPr>
          <w:rFonts w:ascii="Times New Roman" w:hAnsi="Times New Roman" w:cs="Times New Roman"/>
        </w:rPr>
        <w:t xml:space="preserve"> </w:t>
      </w: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unemployment benefit or sickness benefit is payable to the person from and including the day on which the claim was made;</w:t>
      </w:r>
    </w:p>
    <w:p w14:paraId="5C052571" w14:textId="77777777" w:rsidR="00B03840" w:rsidRPr="009B3936" w:rsidRDefault="00B03840" w:rsidP="00411BB2">
      <w:pPr>
        <w:spacing w:after="0" w:line="240" w:lineRule="auto"/>
        <w:jc w:val="both"/>
        <w:rPr>
          <w:rFonts w:ascii="Times New Roman" w:hAnsi="Times New Roman" w:cs="Times New Roman"/>
        </w:rPr>
      </w:pPr>
      <w:r w:rsidRPr="009B3936">
        <w:rPr>
          <w:rFonts w:ascii="Times New Roman" w:hAnsi="Times New Roman" w:cs="Times New Roman"/>
        </w:rPr>
        <w:t>the amount of unemployment or sickness benefit payable to the person in relation to the period of 7 days starting on the day when the claim was made is twice the amount of the benefit that would, apart from this section, be payable to the person in respect of that period.</w:t>
      </w:r>
    </w:p>
    <w:p w14:paraId="4C7A3B17" w14:textId="77777777" w:rsidR="00B03840" w:rsidRPr="009B3936" w:rsidRDefault="009B3936" w:rsidP="00BC382D">
      <w:pPr>
        <w:spacing w:after="0" w:line="240" w:lineRule="auto"/>
        <w:ind w:firstLine="432"/>
        <w:jc w:val="both"/>
        <w:rPr>
          <w:rFonts w:ascii="Times New Roman" w:hAnsi="Times New Roman" w:cs="Times New Roman"/>
        </w:rPr>
      </w:pPr>
      <w:r>
        <w:rPr>
          <w:rFonts w:ascii="Times New Roman" w:hAnsi="Times New Roman" w:cs="Times New Roman"/>
        </w:rPr>
        <w:t>“</w:t>
      </w:r>
      <w:r w:rsidR="00B03840" w:rsidRPr="00E4248B">
        <w:rPr>
          <w:rFonts w:ascii="Times New Roman" w:hAnsi="Times New Roman" w:cs="Times New Roman"/>
        </w:rPr>
        <w:t>(</w:t>
      </w:r>
      <w:r w:rsidR="00B03840" w:rsidRPr="009B3936">
        <w:rPr>
          <w:rFonts w:ascii="Times New Roman" w:hAnsi="Times New Roman" w:cs="Times New Roman"/>
        </w:rPr>
        <w:t>2</w:t>
      </w:r>
      <w:r w:rsidR="00B03840" w:rsidRPr="00E4248B">
        <w:rPr>
          <w:rFonts w:ascii="Times New Roman" w:hAnsi="Times New Roman" w:cs="Times New Roman"/>
        </w:rPr>
        <w:t>)</w:t>
      </w:r>
      <w:r w:rsidR="00B03840" w:rsidRPr="009B3936">
        <w:rPr>
          <w:rFonts w:ascii="Times New Roman" w:hAnsi="Times New Roman" w:cs="Times New Roman"/>
        </w:rPr>
        <w:t xml:space="preserve"> In this section:</w:t>
      </w:r>
    </w:p>
    <w:p w14:paraId="0839AF6F" w14:textId="77777777" w:rsidR="00B03840" w:rsidRPr="009B3936" w:rsidRDefault="009B3936" w:rsidP="00411BB2">
      <w:pPr>
        <w:spacing w:after="0" w:line="240" w:lineRule="auto"/>
        <w:ind w:left="864" w:hanging="432"/>
        <w:jc w:val="both"/>
        <w:rPr>
          <w:rFonts w:ascii="Times New Roman" w:hAnsi="Times New Roman" w:cs="Times New Roman"/>
        </w:rPr>
      </w:pPr>
      <w:r>
        <w:rPr>
          <w:rFonts w:ascii="Times New Roman" w:hAnsi="Times New Roman" w:cs="Times New Roman"/>
        </w:rPr>
        <w:t>‘</w:t>
      </w:r>
      <w:r w:rsidR="00B03840" w:rsidRPr="009B3936">
        <w:rPr>
          <w:rFonts w:ascii="Times New Roman" w:hAnsi="Times New Roman" w:cs="Times New Roman"/>
        </w:rPr>
        <w:t>detention</w:t>
      </w:r>
      <w:r>
        <w:rPr>
          <w:rFonts w:ascii="Times New Roman" w:hAnsi="Times New Roman" w:cs="Times New Roman"/>
        </w:rPr>
        <w:t>’</w:t>
      </w:r>
      <w:r w:rsidR="00B03840" w:rsidRPr="009B3936">
        <w:rPr>
          <w:rFonts w:ascii="Times New Roman" w:hAnsi="Times New Roman" w:cs="Times New Roman"/>
        </w:rPr>
        <w:t xml:space="preserve"> means detention in a prison, gaol, lock-up or other place of lawful detention.</w:t>
      </w:r>
      <w:r>
        <w:rPr>
          <w:rFonts w:ascii="Times New Roman" w:hAnsi="Times New Roman" w:cs="Times New Roman"/>
        </w:rPr>
        <w:t>”</w:t>
      </w:r>
      <w:r w:rsidR="00B03840" w:rsidRPr="009B3936">
        <w:rPr>
          <w:rFonts w:ascii="Times New Roman" w:hAnsi="Times New Roman" w:cs="Times New Roman"/>
        </w:rPr>
        <w:t>.</w:t>
      </w:r>
    </w:p>
    <w:p w14:paraId="280BF324" w14:textId="77777777" w:rsidR="00B03840" w:rsidRPr="009B3936" w:rsidRDefault="009B3936" w:rsidP="00411BB2">
      <w:pPr>
        <w:spacing w:after="0" w:line="240" w:lineRule="auto"/>
        <w:jc w:val="both"/>
        <w:rPr>
          <w:rFonts w:ascii="Times New Roman" w:hAnsi="Times New Roman" w:cs="Times New Roman"/>
        </w:rPr>
      </w:pPr>
      <w:r w:rsidRPr="009B3936">
        <w:rPr>
          <w:rFonts w:ascii="Times New Roman" w:hAnsi="Times New Roman" w:cs="Times New Roman"/>
          <w:i/>
        </w:rPr>
        <w:t>Commencement: 1 January 1989</w:t>
      </w:r>
    </w:p>
    <w:p w14:paraId="6D7B804C" w14:textId="77777777" w:rsidR="00B03840" w:rsidRPr="00411BB2" w:rsidRDefault="009B3936" w:rsidP="00411BB2">
      <w:pPr>
        <w:spacing w:before="120" w:after="60" w:line="240" w:lineRule="auto"/>
        <w:rPr>
          <w:rFonts w:ascii="Times New Roman" w:hAnsi="Times New Roman" w:cs="Times New Roman"/>
          <w:b/>
          <w:sz w:val="20"/>
        </w:rPr>
      </w:pPr>
      <w:r w:rsidRPr="00411BB2">
        <w:rPr>
          <w:rFonts w:ascii="Times New Roman" w:hAnsi="Times New Roman" w:cs="Times New Roman"/>
          <w:b/>
          <w:sz w:val="20"/>
        </w:rPr>
        <w:t>Waiting period</w:t>
      </w:r>
    </w:p>
    <w:p w14:paraId="35F5C3BE" w14:textId="77777777" w:rsidR="00B03840" w:rsidRPr="009B3936" w:rsidRDefault="009B3936" w:rsidP="00BC382D">
      <w:pPr>
        <w:spacing w:after="0" w:line="240" w:lineRule="auto"/>
        <w:ind w:firstLine="432"/>
        <w:jc w:val="both"/>
        <w:rPr>
          <w:rFonts w:ascii="Times New Roman" w:hAnsi="Times New Roman" w:cs="Times New Roman"/>
        </w:rPr>
      </w:pPr>
      <w:r w:rsidRPr="009B3936">
        <w:rPr>
          <w:rFonts w:ascii="Times New Roman" w:hAnsi="Times New Roman" w:cs="Times New Roman"/>
          <w:b/>
        </w:rPr>
        <w:t>46.</w:t>
      </w:r>
      <w:r w:rsidR="00B03840" w:rsidRPr="009B3936">
        <w:rPr>
          <w:rFonts w:ascii="Times New Roman" w:hAnsi="Times New Roman" w:cs="Times New Roman"/>
        </w:rPr>
        <w:t xml:space="preserve"> Section 125 of the Principal Act is amended:</w:t>
      </w:r>
    </w:p>
    <w:p w14:paraId="30632BA9" w14:textId="54A2ACC6" w:rsidR="00B03840" w:rsidRPr="009B3936" w:rsidRDefault="009B3936" w:rsidP="00411BB2">
      <w:pPr>
        <w:spacing w:after="0" w:line="240" w:lineRule="auto"/>
        <w:ind w:left="864" w:hanging="432"/>
        <w:jc w:val="both"/>
        <w:rPr>
          <w:rFonts w:ascii="Times New Roman" w:hAnsi="Times New Roman" w:cs="Times New Roman"/>
        </w:rPr>
      </w:pPr>
      <w:r w:rsidRPr="00E4248B">
        <w:rPr>
          <w:rFonts w:ascii="Times New Roman" w:hAnsi="Times New Roman" w:cs="Times New Roman"/>
          <w:b/>
        </w:rPr>
        <w:t>(</w:t>
      </w:r>
      <w:r w:rsidRPr="009B3936">
        <w:rPr>
          <w:rFonts w:ascii="Times New Roman" w:hAnsi="Times New Roman" w:cs="Times New Roman"/>
          <w:b/>
        </w:rPr>
        <w:t>a</w:t>
      </w:r>
      <w:r w:rsidRPr="00E4248B">
        <w:rPr>
          <w:rFonts w:ascii="Times New Roman" w:hAnsi="Times New Roman" w:cs="Times New Roman"/>
          <w:b/>
        </w:rPr>
        <w:t>)</w:t>
      </w:r>
      <w:r w:rsidR="00B03840" w:rsidRPr="009B3936">
        <w:rPr>
          <w:rFonts w:ascii="Times New Roman" w:hAnsi="Times New Roman" w:cs="Times New Roman"/>
        </w:rPr>
        <w:t xml:space="preserve"> by omitting from paragraph </w:t>
      </w:r>
      <w:r w:rsidR="00B03840" w:rsidRPr="00E4248B">
        <w:rPr>
          <w:rFonts w:ascii="Times New Roman" w:hAnsi="Times New Roman" w:cs="Times New Roman"/>
        </w:rPr>
        <w:t>(</w:t>
      </w:r>
      <w:r w:rsidR="00B03840" w:rsidRPr="009B3936">
        <w:rPr>
          <w:rFonts w:ascii="Times New Roman" w:hAnsi="Times New Roman" w:cs="Times New Roman"/>
        </w:rPr>
        <w:t>1</w:t>
      </w:r>
      <w:r w:rsidR="00B03840" w:rsidRPr="00E4248B">
        <w:rPr>
          <w:rFonts w:ascii="Times New Roman" w:hAnsi="Times New Roman" w:cs="Times New Roman"/>
        </w:rPr>
        <w:t>)</w:t>
      </w:r>
      <w:r w:rsidR="00B03840" w:rsidRPr="009B3936">
        <w:rPr>
          <w:rFonts w:ascii="Times New Roman" w:hAnsi="Times New Roman" w:cs="Times New Roman"/>
        </w:rPr>
        <w:t xml:space="preserve"> </w:t>
      </w:r>
      <w:r w:rsidR="00B03840" w:rsidRPr="00E4248B">
        <w:rPr>
          <w:rFonts w:ascii="Times New Roman" w:hAnsi="Times New Roman" w:cs="Times New Roman"/>
        </w:rPr>
        <w:t>(</w:t>
      </w:r>
      <w:r w:rsidR="00B03840" w:rsidRPr="009B3936">
        <w:rPr>
          <w:rFonts w:ascii="Times New Roman" w:hAnsi="Times New Roman" w:cs="Times New Roman"/>
        </w:rPr>
        <w:t>a</w:t>
      </w:r>
      <w:r w:rsidR="00B03840" w:rsidRPr="00E4248B">
        <w:rPr>
          <w:rFonts w:ascii="Times New Roman" w:hAnsi="Times New Roman" w:cs="Times New Roman"/>
        </w:rPr>
        <w:t>)</w:t>
      </w:r>
      <w:r w:rsidR="00B03840" w:rsidRPr="009B3936">
        <w:rPr>
          <w:rFonts w:ascii="Times New Roman" w:hAnsi="Times New Roman" w:cs="Times New Roman"/>
        </w:rPr>
        <w:t xml:space="preserve"> </w:t>
      </w:r>
      <w:r>
        <w:rPr>
          <w:rFonts w:ascii="Times New Roman" w:hAnsi="Times New Roman" w:cs="Times New Roman"/>
        </w:rPr>
        <w:t>“</w:t>
      </w:r>
      <w:r w:rsidR="00B03840" w:rsidRPr="009B3936">
        <w:rPr>
          <w:rFonts w:ascii="Times New Roman" w:hAnsi="Times New Roman" w:cs="Times New Roman"/>
        </w:rPr>
        <w:t xml:space="preserve">and </w:t>
      </w:r>
      <w:r w:rsidR="00B03840" w:rsidRPr="00E4248B">
        <w:rPr>
          <w:rFonts w:ascii="Times New Roman" w:hAnsi="Times New Roman" w:cs="Times New Roman"/>
        </w:rPr>
        <w:t>(</w:t>
      </w:r>
      <w:r w:rsidR="00B03840" w:rsidRPr="009B3936">
        <w:rPr>
          <w:rFonts w:ascii="Times New Roman" w:hAnsi="Times New Roman" w:cs="Times New Roman"/>
        </w:rPr>
        <w:t>d</w:t>
      </w:r>
      <w:r w:rsidR="00B03840" w:rsidRPr="00E4248B">
        <w:rPr>
          <w:rFonts w:ascii="Times New Roman" w:hAnsi="Times New Roman" w:cs="Times New Roman"/>
        </w:rPr>
        <w:t>)</w:t>
      </w:r>
      <w:r>
        <w:rPr>
          <w:rFonts w:ascii="Times New Roman" w:hAnsi="Times New Roman" w:cs="Times New Roman"/>
        </w:rPr>
        <w:t>”</w:t>
      </w:r>
      <w:r w:rsidR="00B03840" w:rsidRPr="009B3936">
        <w:rPr>
          <w:rFonts w:ascii="Times New Roman" w:hAnsi="Times New Roman" w:cs="Times New Roman"/>
        </w:rPr>
        <w:t xml:space="preserve"> and substituting </w:t>
      </w:r>
      <w:r>
        <w:rPr>
          <w:rFonts w:ascii="Times New Roman" w:hAnsi="Times New Roman" w:cs="Times New Roman"/>
        </w:rPr>
        <w:t>“</w:t>
      </w:r>
      <w:r w:rsidR="00B03840" w:rsidRPr="009B3936">
        <w:rPr>
          <w:rFonts w:ascii="Times New Roman" w:hAnsi="Times New Roman" w:cs="Times New Roman"/>
        </w:rPr>
        <w:t>,</w:t>
      </w:r>
      <w:r w:rsidR="002B4EC8">
        <w:rPr>
          <w:rFonts w:ascii="Times New Roman" w:hAnsi="Times New Roman" w:cs="Times New Roman"/>
        </w:rPr>
        <w:t xml:space="preserve"> </w:t>
      </w:r>
      <w:r w:rsidR="00B03840" w:rsidRPr="00E4248B">
        <w:rPr>
          <w:rFonts w:ascii="Times New Roman" w:hAnsi="Times New Roman" w:cs="Times New Roman"/>
        </w:rPr>
        <w:t>(</w:t>
      </w:r>
      <w:r w:rsidR="00B03840" w:rsidRPr="009B3936">
        <w:rPr>
          <w:rFonts w:ascii="Times New Roman" w:hAnsi="Times New Roman" w:cs="Times New Roman"/>
        </w:rPr>
        <w:t>d</w:t>
      </w:r>
      <w:r w:rsidR="00B03840" w:rsidRPr="00E4248B">
        <w:rPr>
          <w:rFonts w:ascii="Times New Roman" w:hAnsi="Times New Roman" w:cs="Times New Roman"/>
        </w:rPr>
        <w:t>)</w:t>
      </w:r>
      <w:r w:rsidR="00B03840" w:rsidRPr="009B3936">
        <w:rPr>
          <w:rFonts w:ascii="Times New Roman" w:hAnsi="Times New Roman" w:cs="Times New Roman"/>
        </w:rPr>
        <w:t xml:space="preserve"> and </w:t>
      </w:r>
      <w:r w:rsidR="00B03840" w:rsidRPr="00E4248B">
        <w:rPr>
          <w:rFonts w:ascii="Times New Roman" w:hAnsi="Times New Roman" w:cs="Times New Roman"/>
        </w:rPr>
        <w:t>(</w:t>
      </w:r>
      <w:r w:rsidR="00B03840" w:rsidRPr="009B3936">
        <w:rPr>
          <w:rFonts w:ascii="Times New Roman" w:hAnsi="Times New Roman" w:cs="Times New Roman"/>
        </w:rPr>
        <w:t>e</w:t>
      </w:r>
      <w:r w:rsidR="00B03840" w:rsidRPr="00E4248B">
        <w:rPr>
          <w:rFonts w:ascii="Times New Roman" w:hAnsi="Times New Roman" w:cs="Times New Roman"/>
        </w:rPr>
        <w:t>)</w:t>
      </w:r>
      <w:r>
        <w:rPr>
          <w:rFonts w:ascii="Times New Roman" w:hAnsi="Times New Roman" w:cs="Times New Roman"/>
        </w:rPr>
        <w:t>”</w:t>
      </w:r>
      <w:r w:rsidR="00B03840" w:rsidRPr="009B3936">
        <w:rPr>
          <w:rFonts w:ascii="Times New Roman" w:hAnsi="Times New Roman" w:cs="Times New Roman"/>
        </w:rPr>
        <w:t>;</w:t>
      </w:r>
    </w:p>
    <w:p w14:paraId="678ED1DA" w14:textId="77777777" w:rsidR="00B03840" w:rsidRPr="009B3936" w:rsidRDefault="009B3936" w:rsidP="00411BB2">
      <w:pPr>
        <w:spacing w:after="0" w:line="240" w:lineRule="auto"/>
        <w:ind w:left="864" w:hanging="432"/>
        <w:jc w:val="both"/>
        <w:rPr>
          <w:rFonts w:ascii="Times New Roman" w:hAnsi="Times New Roman" w:cs="Times New Roman"/>
        </w:rPr>
      </w:pPr>
      <w:r w:rsidRPr="00E4248B">
        <w:rPr>
          <w:rFonts w:ascii="Times New Roman" w:hAnsi="Times New Roman" w:cs="Times New Roman"/>
          <w:b/>
        </w:rPr>
        <w:t>(</w:t>
      </w:r>
      <w:r w:rsidRPr="009B3936">
        <w:rPr>
          <w:rFonts w:ascii="Times New Roman" w:hAnsi="Times New Roman" w:cs="Times New Roman"/>
          <w:b/>
        </w:rPr>
        <w:t>b</w:t>
      </w:r>
      <w:r w:rsidRPr="00E4248B">
        <w:rPr>
          <w:rFonts w:ascii="Times New Roman" w:hAnsi="Times New Roman" w:cs="Times New Roman"/>
          <w:b/>
        </w:rPr>
        <w:t>)</w:t>
      </w:r>
      <w:r w:rsidR="00B03840" w:rsidRPr="009B3936">
        <w:rPr>
          <w:rFonts w:ascii="Times New Roman" w:hAnsi="Times New Roman" w:cs="Times New Roman"/>
        </w:rPr>
        <w:t xml:space="preserve"> by omitting from paragraph </w:t>
      </w:r>
      <w:r w:rsidR="00B03840" w:rsidRPr="00E4248B">
        <w:rPr>
          <w:rFonts w:ascii="Times New Roman" w:hAnsi="Times New Roman" w:cs="Times New Roman"/>
        </w:rPr>
        <w:t>(</w:t>
      </w:r>
      <w:r w:rsidR="00B03840" w:rsidRPr="009B3936">
        <w:rPr>
          <w:rFonts w:ascii="Times New Roman" w:hAnsi="Times New Roman" w:cs="Times New Roman"/>
        </w:rPr>
        <w:t>1</w:t>
      </w:r>
      <w:r w:rsidR="00B03840" w:rsidRPr="00E4248B">
        <w:rPr>
          <w:rFonts w:ascii="Times New Roman" w:hAnsi="Times New Roman" w:cs="Times New Roman"/>
        </w:rPr>
        <w:t>)</w:t>
      </w:r>
      <w:r w:rsidR="00B03840" w:rsidRPr="009B3936">
        <w:rPr>
          <w:rFonts w:ascii="Times New Roman" w:hAnsi="Times New Roman" w:cs="Times New Roman"/>
        </w:rPr>
        <w:t xml:space="preserve"> </w:t>
      </w:r>
      <w:r w:rsidR="00B03840" w:rsidRPr="00E4248B">
        <w:rPr>
          <w:rFonts w:ascii="Times New Roman" w:hAnsi="Times New Roman" w:cs="Times New Roman"/>
        </w:rPr>
        <w:t>(</w:t>
      </w:r>
      <w:r w:rsidR="00B03840" w:rsidRPr="009B3936">
        <w:rPr>
          <w:rFonts w:ascii="Times New Roman" w:hAnsi="Times New Roman" w:cs="Times New Roman"/>
        </w:rPr>
        <w:t>c</w:t>
      </w:r>
      <w:r w:rsidR="00B03840" w:rsidRPr="00E4248B">
        <w:rPr>
          <w:rFonts w:ascii="Times New Roman" w:hAnsi="Times New Roman" w:cs="Times New Roman"/>
        </w:rPr>
        <w:t>)</w:t>
      </w:r>
      <w:r w:rsidR="00B03840" w:rsidRPr="009B3936">
        <w:rPr>
          <w:rFonts w:ascii="Times New Roman" w:hAnsi="Times New Roman" w:cs="Times New Roman"/>
        </w:rPr>
        <w:t xml:space="preserve"> </w:t>
      </w:r>
      <w:r>
        <w:rPr>
          <w:rFonts w:ascii="Times New Roman" w:hAnsi="Times New Roman" w:cs="Times New Roman"/>
        </w:rPr>
        <w:t>“</w:t>
      </w:r>
      <w:r w:rsidR="00B03840" w:rsidRPr="009B3936">
        <w:rPr>
          <w:rFonts w:ascii="Times New Roman" w:hAnsi="Times New Roman" w:cs="Times New Roman"/>
        </w:rPr>
        <w:t>and</w:t>
      </w:r>
      <w:r>
        <w:rPr>
          <w:rFonts w:ascii="Times New Roman" w:hAnsi="Times New Roman" w:cs="Times New Roman"/>
        </w:rPr>
        <w:t>”</w:t>
      </w:r>
      <w:r w:rsidR="00B03840" w:rsidRPr="009B3936">
        <w:rPr>
          <w:rFonts w:ascii="Times New Roman" w:hAnsi="Times New Roman" w:cs="Times New Roman"/>
        </w:rPr>
        <w:t xml:space="preserve"> </w:t>
      </w:r>
      <w:r w:rsidR="00B03840" w:rsidRPr="00E4248B">
        <w:rPr>
          <w:rFonts w:ascii="Times New Roman" w:hAnsi="Times New Roman" w:cs="Times New Roman"/>
        </w:rPr>
        <w:t>(</w:t>
      </w:r>
      <w:r w:rsidR="00B03840" w:rsidRPr="009B3936">
        <w:rPr>
          <w:rFonts w:ascii="Times New Roman" w:hAnsi="Times New Roman" w:cs="Times New Roman"/>
        </w:rPr>
        <w:t>last occurring</w:t>
      </w:r>
      <w:r w:rsidR="00B03840" w:rsidRPr="00E4248B">
        <w:rPr>
          <w:rFonts w:ascii="Times New Roman" w:hAnsi="Times New Roman" w:cs="Times New Roman"/>
        </w:rPr>
        <w:t>)</w:t>
      </w:r>
      <w:r w:rsidR="00B03840" w:rsidRPr="009B3936">
        <w:rPr>
          <w:rFonts w:ascii="Times New Roman" w:hAnsi="Times New Roman" w:cs="Times New Roman"/>
        </w:rPr>
        <w:t>;</w:t>
      </w:r>
    </w:p>
    <w:p w14:paraId="6D1581C4" w14:textId="77777777" w:rsidR="00B03840" w:rsidRPr="009B3936" w:rsidRDefault="009B3936" w:rsidP="00411BB2">
      <w:pPr>
        <w:spacing w:after="0" w:line="240" w:lineRule="auto"/>
        <w:ind w:left="864" w:hanging="432"/>
        <w:jc w:val="both"/>
        <w:rPr>
          <w:rFonts w:ascii="Times New Roman" w:hAnsi="Times New Roman" w:cs="Times New Roman"/>
        </w:rPr>
      </w:pPr>
      <w:r w:rsidRPr="00E4248B">
        <w:rPr>
          <w:rFonts w:ascii="Times New Roman" w:hAnsi="Times New Roman" w:cs="Times New Roman"/>
          <w:b/>
        </w:rPr>
        <w:t>(</w:t>
      </w:r>
      <w:r w:rsidRPr="009B3936">
        <w:rPr>
          <w:rFonts w:ascii="Times New Roman" w:hAnsi="Times New Roman" w:cs="Times New Roman"/>
          <w:b/>
        </w:rPr>
        <w:t>c</w:t>
      </w:r>
      <w:r w:rsidRPr="00E4248B">
        <w:rPr>
          <w:rFonts w:ascii="Times New Roman" w:hAnsi="Times New Roman" w:cs="Times New Roman"/>
          <w:b/>
        </w:rPr>
        <w:t>)</w:t>
      </w:r>
      <w:r w:rsidR="00B03840" w:rsidRPr="009B3936">
        <w:rPr>
          <w:rFonts w:ascii="Times New Roman" w:hAnsi="Times New Roman" w:cs="Times New Roman"/>
        </w:rPr>
        <w:t xml:space="preserve"> by adding at the end of subsection </w:t>
      </w:r>
      <w:r w:rsidR="00B03840" w:rsidRPr="00E4248B">
        <w:rPr>
          <w:rFonts w:ascii="Times New Roman" w:hAnsi="Times New Roman" w:cs="Times New Roman"/>
        </w:rPr>
        <w:t>(</w:t>
      </w:r>
      <w:r w:rsidR="00B03840" w:rsidRPr="009B3936">
        <w:rPr>
          <w:rFonts w:ascii="Times New Roman" w:hAnsi="Times New Roman" w:cs="Times New Roman"/>
        </w:rPr>
        <w:t>1</w:t>
      </w:r>
      <w:r w:rsidR="00B03840" w:rsidRPr="00E4248B">
        <w:rPr>
          <w:rFonts w:ascii="Times New Roman" w:hAnsi="Times New Roman" w:cs="Times New Roman"/>
        </w:rPr>
        <w:t>)</w:t>
      </w:r>
      <w:r w:rsidR="00B03840" w:rsidRPr="009B3936">
        <w:rPr>
          <w:rFonts w:ascii="Times New Roman" w:hAnsi="Times New Roman" w:cs="Times New Roman"/>
        </w:rPr>
        <w:t xml:space="preserve"> the following word and paragraph:</w:t>
      </w:r>
    </w:p>
    <w:p w14:paraId="6D2039C8" w14:textId="77777777" w:rsidR="00B03840" w:rsidRPr="009B3936" w:rsidRDefault="009B3936" w:rsidP="00411BB2">
      <w:pPr>
        <w:spacing w:after="0" w:line="240" w:lineRule="auto"/>
        <w:ind w:left="1296" w:hanging="432"/>
        <w:jc w:val="both"/>
        <w:rPr>
          <w:rFonts w:ascii="Times New Roman" w:hAnsi="Times New Roman" w:cs="Times New Roman"/>
        </w:rPr>
      </w:pPr>
      <w:r>
        <w:rPr>
          <w:rFonts w:ascii="Times New Roman" w:hAnsi="Times New Roman" w:cs="Times New Roman"/>
        </w:rPr>
        <w:t>“</w:t>
      </w:r>
      <w:r w:rsidR="00B03840" w:rsidRPr="009B3936">
        <w:rPr>
          <w:rFonts w:ascii="Times New Roman" w:hAnsi="Times New Roman" w:cs="Times New Roman"/>
        </w:rPr>
        <w:t xml:space="preserve">and </w:t>
      </w:r>
      <w:r w:rsidR="00B03840" w:rsidRPr="00E4248B">
        <w:rPr>
          <w:rFonts w:ascii="Times New Roman" w:hAnsi="Times New Roman" w:cs="Times New Roman"/>
        </w:rPr>
        <w:t>(</w:t>
      </w:r>
      <w:r w:rsidR="00B03840" w:rsidRPr="009B3936">
        <w:rPr>
          <w:rFonts w:ascii="Times New Roman" w:hAnsi="Times New Roman" w:cs="Times New Roman"/>
        </w:rPr>
        <w:t>e</w:t>
      </w:r>
      <w:r w:rsidR="00B03840" w:rsidRPr="00E4248B">
        <w:rPr>
          <w:rFonts w:ascii="Times New Roman" w:hAnsi="Times New Roman" w:cs="Times New Roman"/>
        </w:rPr>
        <w:t>)</w:t>
      </w:r>
      <w:r w:rsidR="00B03840" w:rsidRPr="009B3936">
        <w:rPr>
          <w:rFonts w:ascii="Times New Roman" w:hAnsi="Times New Roman" w:cs="Times New Roman"/>
        </w:rPr>
        <w:t xml:space="preserve"> in a case where:</w:t>
      </w:r>
    </w:p>
    <w:p w14:paraId="085597FC" w14:textId="77777777" w:rsidR="00B03840" w:rsidRPr="009B3936" w:rsidRDefault="00B03840" w:rsidP="00411BB2">
      <w:pPr>
        <w:spacing w:after="0" w:line="240" w:lineRule="auto"/>
        <w:ind w:left="1584" w:hanging="432"/>
        <w:jc w:val="both"/>
        <w:rPr>
          <w:rFonts w:ascii="Times New Roman" w:hAnsi="Times New Roman" w:cs="Times New Roman"/>
        </w:rPr>
      </w:pPr>
      <w:r w:rsidRPr="00E4248B">
        <w:rPr>
          <w:rFonts w:ascii="Times New Roman" w:hAnsi="Times New Roman" w:cs="Times New Roman"/>
        </w:rPr>
        <w:t>(</w:t>
      </w:r>
      <w:proofErr w:type="spellStart"/>
      <w:r w:rsidRPr="009B3936">
        <w:rPr>
          <w:rFonts w:ascii="Times New Roman" w:hAnsi="Times New Roman" w:cs="Times New Roman"/>
        </w:rPr>
        <w:t>i</w:t>
      </w:r>
      <w:proofErr w:type="spellEnd"/>
      <w:r w:rsidRPr="00E4248B">
        <w:rPr>
          <w:rFonts w:ascii="Times New Roman" w:hAnsi="Times New Roman" w:cs="Times New Roman"/>
        </w:rPr>
        <w:t>)</w:t>
      </w:r>
      <w:r w:rsidRPr="009B3936">
        <w:rPr>
          <w:rFonts w:ascii="Times New Roman" w:hAnsi="Times New Roman" w:cs="Times New Roman"/>
        </w:rPr>
        <w:t xml:space="preserve"> a person who has attained the age of 18 years has made a claim for unemployment benefit;</w:t>
      </w:r>
    </w:p>
    <w:p w14:paraId="56B4486E" w14:textId="77777777" w:rsidR="00B03840" w:rsidRPr="009B3936" w:rsidRDefault="00B03840" w:rsidP="00411BB2">
      <w:pPr>
        <w:spacing w:after="0" w:line="240" w:lineRule="auto"/>
        <w:ind w:left="158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ii</w:t>
      </w:r>
      <w:r w:rsidRPr="00E4248B">
        <w:rPr>
          <w:rFonts w:ascii="Times New Roman" w:hAnsi="Times New Roman" w:cs="Times New Roman"/>
        </w:rPr>
        <w:t>)</w:t>
      </w:r>
      <w:r w:rsidRPr="009B3936">
        <w:rPr>
          <w:rFonts w:ascii="Times New Roman" w:hAnsi="Times New Roman" w:cs="Times New Roman"/>
        </w:rPr>
        <w:t xml:space="preserve"> at some time within the period of 3 months ending on the day on which the claim was made, the person had ceased to be in receipt of unemployment benefit; and</w:t>
      </w:r>
    </w:p>
    <w:p w14:paraId="5D4B9267" w14:textId="77777777" w:rsidR="00E4248B" w:rsidRDefault="00E4248B" w:rsidP="00BC382D">
      <w:pPr>
        <w:spacing w:after="0" w:line="240" w:lineRule="auto"/>
        <w:ind w:firstLine="432"/>
        <w:jc w:val="both"/>
        <w:rPr>
          <w:rFonts w:ascii="Times New Roman" w:hAnsi="Times New Roman" w:cs="Times New Roman"/>
        </w:rPr>
      </w:pPr>
      <w:r>
        <w:rPr>
          <w:rFonts w:ascii="Times New Roman" w:hAnsi="Times New Roman" w:cs="Times New Roman"/>
        </w:rPr>
        <w:br w:type="page"/>
      </w:r>
    </w:p>
    <w:p w14:paraId="373C6F95" w14:textId="77777777" w:rsidR="00B03840" w:rsidRPr="009B3936" w:rsidRDefault="00B03840" w:rsidP="004648FE">
      <w:pPr>
        <w:spacing w:after="0" w:line="240" w:lineRule="auto"/>
        <w:ind w:left="1584" w:hanging="432"/>
        <w:jc w:val="both"/>
        <w:rPr>
          <w:rFonts w:ascii="Times New Roman" w:hAnsi="Times New Roman" w:cs="Times New Roman"/>
        </w:rPr>
      </w:pPr>
      <w:r w:rsidRPr="00E4248B">
        <w:rPr>
          <w:rFonts w:ascii="Times New Roman" w:hAnsi="Times New Roman" w:cs="Times New Roman"/>
        </w:rPr>
        <w:lastRenderedPageBreak/>
        <w:t>(</w:t>
      </w:r>
      <w:r w:rsidRPr="009B3936">
        <w:rPr>
          <w:rFonts w:ascii="Times New Roman" w:hAnsi="Times New Roman" w:cs="Times New Roman"/>
        </w:rPr>
        <w:t>iii</w:t>
      </w:r>
      <w:r w:rsidRPr="00E4248B">
        <w:rPr>
          <w:rFonts w:ascii="Times New Roman" w:hAnsi="Times New Roman" w:cs="Times New Roman"/>
        </w:rPr>
        <w:t>)</w:t>
      </w:r>
      <w:r w:rsidRPr="009B3936">
        <w:rPr>
          <w:rFonts w:ascii="Times New Roman" w:hAnsi="Times New Roman" w:cs="Times New Roman"/>
        </w:rPr>
        <w:t xml:space="preserve"> the person had been a qualified beneficiary for a continuous period of at least 12 months immediately before so ceasing to be in receipt of unemployment benefit;</w:t>
      </w:r>
    </w:p>
    <w:p w14:paraId="24916BC4" w14:textId="77777777" w:rsidR="00B03840" w:rsidRPr="009B3936" w:rsidRDefault="00B03840" w:rsidP="004648FE">
      <w:pPr>
        <w:spacing w:after="0" w:line="240" w:lineRule="auto"/>
        <w:ind w:left="1008"/>
        <w:jc w:val="both"/>
        <w:rPr>
          <w:rFonts w:ascii="Times New Roman" w:hAnsi="Times New Roman" w:cs="Times New Roman"/>
        </w:rPr>
      </w:pPr>
      <w:r w:rsidRPr="009B3936">
        <w:rPr>
          <w:rFonts w:ascii="Times New Roman" w:hAnsi="Times New Roman" w:cs="Times New Roman"/>
        </w:rPr>
        <w:t>from and including the day on which the person became unemployed or the day on which the claim was made, whichever is the later.</w:t>
      </w:r>
      <w:r w:rsidR="009B3936">
        <w:rPr>
          <w:rFonts w:ascii="Times New Roman" w:hAnsi="Times New Roman" w:cs="Times New Roman"/>
        </w:rPr>
        <w:t>”</w:t>
      </w:r>
      <w:r w:rsidRPr="009B3936">
        <w:rPr>
          <w:rFonts w:ascii="Times New Roman" w:hAnsi="Times New Roman" w:cs="Times New Roman"/>
        </w:rPr>
        <w:t>;</w:t>
      </w:r>
    </w:p>
    <w:p w14:paraId="79E0005D" w14:textId="77777777" w:rsidR="00B03840" w:rsidRPr="009B3936" w:rsidRDefault="009B3936" w:rsidP="004648FE">
      <w:pPr>
        <w:spacing w:after="0" w:line="240" w:lineRule="auto"/>
        <w:ind w:left="864" w:hanging="432"/>
        <w:jc w:val="both"/>
        <w:rPr>
          <w:rFonts w:ascii="Times New Roman" w:hAnsi="Times New Roman" w:cs="Times New Roman"/>
        </w:rPr>
      </w:pPr>
      <w:r w:rsidRPr="00E4248B">
        <w:rPr>
          <w:rFonts w:ascii="Times New Roman" w:hAnsi="Times New Roman" w:cs="Times New Roman"/>
          <w:b/>
        </w:rPr>
        <w:t>(</w:t>
      </w:r>
      <w:r w:rsidRPr="009B3936">
        <w:rPr>
          <w:rFonts w:ascii="Times New Roman" w:hAnsi="Times New Roman" w:cs="Times New Roman"/>
          <w:b/>
        </w:rPr>
        <w:t>d</w:t>
      </w:r>
      <w:r w:rsidRPr="00E4248B">
        <w:rPr>
          <w:rFonts w:ascii="Times New Roman" w:hAnsi="Times New Roman" w:cs="Times New Roman"/>
          <w:b/>
        </w:rPr>
        <w:t>)</w:t>
      </w:r>
      <w:r w:rsidRPr="009B3936">
        <w:rPr>
          <w:rFonts w:ascii="Times New Roman" w:hAnsi="Times New Roman" w:cs="Times New Roman"/>
          <w:b/>
        </w:rPr>
        <w:t xml:space="preserve"> </w:t>
      </w:r>
      <w:r w:rsidR="00B03840" w:rsidRPr="009B3936">
        <w:rPr>
          <w:rFonts w:ascii="Times New Roman" w:hAnsi="Times New Roman" w:cs="Times New Roman"/>
        </w:rPr>
        <w:t>by adding at the end the following subsection:</w:t>
      </w:r>
    </w:p>
    <w:p w14:paraId="217AD88A" w14:textId="77777777" w:rsidR="004648FE" w:rsidRDefault="009B3936" w:rsidP="004648FE">
      <w:pPr>
        <w:spacing w:after="0" w:line="240" w:lineRule="auto"/>
        <w:ind w:left="1296" w:hanging="432"/>
        <w:jc w:val="both"/>
        <w:rPr>
          <w:rFonts w:ascii="Times New Roman" w:hAnsi="Times New Roman" w:cs="Times New Roman"/>
        </w:rPr>
      </w:pPr>
      <w:r>
        <w:rPr>
          <w:rFonts w:ascii="Times New Roman" w:hAnsi="Times New Roman" w:cs="Times New Roman"/>
        </w:rPr>
        <w:t>“</w:t>
      </w:r>
      <w:r w:rsidR="00B03840" w:rsidRPr="00E4248B">
        <w:rPr>
          <w:rFonts w:ascii="Times New Roman" w:hAnsi="Times New Roman" w:cs="Times New Roman"/>
        </w:rPr>
        <w:t>(</w:t>
      </w:r>
      <w:r w:rsidR="00B03840" w:rsidRPr="009B3936">
        <w:rPr>
          <w:rFonts w:ascii="Times New Roman" w:hAnsi="Times New Roman" w:cs="Times New Roman"/>
        </w:rPr>
        <w:t>6</w:t>
      </w:r>
      <w:r w:rsidR="00B03840" w:rsidRPr="00E4248B">
        <w:rPr>
          <w:rFonts w:ascii="Times New Roman" w:hAnsi="Times New Roman" w:cs="Times New Roman"/>
        </w:rPr>
        <w:t>)</w:t>
      </w:r>
      <w:r w:rsidR="00B03840" w:rsidRPr="009B3936">
        <w:rPr>
          <w:rFonts w:ascii="Times New Roman" w:hAnsi="Times New Roman" w:cs="Times New Roman"/>
        </w:rPr>
        <w:t xml:space="preserve"> In this section:</w:t>
      </w:r>
    </w:p>
    <w:p w14:paraId="00D1D737" w14:textId="77777777" w:rsidR="00B03840" w:rsidRPr="009B3936" w:rsidRDefault="009B3936" w:rsidP="004648FE">
      <w:pPr>
        <w:spacing w:after="0" w:line="240" w:lineRule="auto"/>
        <w:ind w:left="1296" w:hanging="432"/>
        <w:jc w:val="both"/>
        <w:rPr>
          <w:rFonts w:ascii="Times New Roman" w:hAnsi="Times New Roman" w:cs="Times New Roman"/>
        </w:rPr>
      </w:pPr>
      <w:r>
        <w:rPr>
          <w:rFonts w:ascii="Times New Roman" w:hAnsi="Times New Roman" w:cs="Times New Roman"/>
        </w:rPr>
        <w:t>‘</w:t>
      </w:r>
      <w:r w:rsidR="00B03840" w:rsidRPr="009B3936">
        <w:rPr>
          <w:rFonts w:ascii="Times New Roman" w:hAnsi="Times New Roman" w:cs="Times New Roman"/>
        </w:rPr>
        <w:t>qualified beneficiary</w:t>
      </w:r>
      <w:r>
        <w:rPr>
          <w:rFonts w:ascii="Times New Roman" w:hAnsi="Times New Roman" w:cs="Times New Roman"/>
        </w:rPr>
        <w:t>’</w:t>
      </w:r>
      <w:r w:rsidR="00B03840" w:rsidRPr="009B3936">
        <w:rPr>
          <w:rFonts w:ascii="Times New Roman" w:hAnsi="Times New Roman" w:cs="Times New Roman"/>
        </w:rPr>
        <w:t xml:space="preserve"> means a person who is in receipt of:</w:t>
      </w:r>
    </w:p>
    <w:p w14:paraId="0D3A0B7C" w14:textId="77777777" w:rsidR="00B03840" w:rsidRPr="009B3936" w:rsidRDefault="00B03840" w:rsidP="004648FE">
      <w:pPr>
        <w:spacing w:after="0" w:line="240" w:lineRule="auto"/>
        <w:ind w:left="158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xml:space="preserve"> unemployment benefit;</w:t>
      </w:r>
    </w:p>
    <w:p w14:paraId="06D757DD" w14:textId="77777777" w:rsidR="00B03840" w:rsidRPr="009B3936" w:rsidRDefault="00B03840" w:rsidP="004648FE">
      <w:pPr>
        <w:spacing w:after="0" w:line="240" w:lineRule="auto"/>
        <w:ind w:left="158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sickness benefit;</w:t>
      </w:r>
    </w:p>
    <w:p w14:paraId="0E5260AA" w14:textId="77777777" w:rsidR="004648FE" w:rsidRDefault="00B03840" w:rsidP="004648FE">
      <w:pPr>
        <w:spacing w:after="0" w:line="240" w:lineRule="auto"/>
        <w:ind w:left="158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c</w:t>
      </w:r>
      <w:r w:rsidRPr="00E4248B">
        <w:rPr>
          <w:rFonts w:ascii="Times New Roman" w:hAnsi="Times New Roman" w:cs="Times New Roman"/>
        </w:rPr>
        <w:t>)</w:t>
      </w:r>
      <w:r w:rsidRPr="009B3936">
        <w:rPr>
          <w:rFonts w:ascii="Times New Roman" w:hAnsi="Times New Roman" w:cs="Times New Roman"/>
        </w:rPr>
        <w:t xml:space="preserve"> job search allowance; or</w:t>
      </w:r>
    </w:p>
    <w:p w14:paraId="09530B67" w14:textId="77777777" w:rsidR="00B03840" w:rsidRPr="009B3936" w:rsidRDefault="00B03840" w:rsidP="004648FE">
      <w:pPr>
        <w:spacing w:after="0" w:line="240" w:lineRule="auto"/>
        <w:ind w:left="158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d</w:t>
      </w:r>
      <w:r w:rsidRPr="00E4248B">
        <w:rPr>
          <w:rFonts w:ascii="Times New Roman" w:hAnsi="Times New Roman" w:cs="Times New Roman"/>
        </w:rPr>
        <w:t>)</w:t>
      </w:r>
      <w:r w:rsidRPr="009B3936">
        <w:rPr>
          <w:rFonts w:ascii="Times New Roman" w:hAnsi="Times New Roman" w:cs="Times New Roman"/>
        </w:rPr>
        <w:t xml:space="preserve"> payments as a trainee in full-time training under a program included in the programs known as Labour Force Programs.</w:t>
      </w:r>
      <w:r w:rsidR="009B3936">
        <w:rPr>
          <w:rFonts w:ascii="Times New Roman" w:hAnsi="Times New Roman" w:cs="Times New Roman"/>
        </w:rPr>
        <w:t>”</w:t>
      </w:r>
      <w:r w:rsidRPr="009B3936">
        <w:rPr>
          <w:rFonts w:ascii="Times New Roman" w:hAnsi="Times New Roman" w:cs="Times New Roman"/>
        </w:rPr>
        <w:t>.</w:t>
      </w:r>
    </w:p>
    <w:p w14:paraId="51E91BA3" w14:textId="77777777" w:rsidR="00B03840" w:rsidRPr="009B3936" w:rsidRDefault="009B3936" w:rsidP="004648FE">
      <w:pPr>
        <w:spacing w:after="0" w:line="240" w:lineRule="auto"/>
        <w:jc w:val="both"/>
        <w:rPr>
          <w:rFonts w:ascii="Times New Roman" w:hAnsi="Times New Roman" w:cs="Times New Roman"/>
        </w:rPr>
      </w:pPr>
      <w:r w:rsidRPr="009B3936">
        <w:rPr>
          <w:rFonts w:ascii="Times New Roman" w:hAnsi="Times New Roman" w:cs="Times New Roman"/>
          <w:i/>
        </w:rPr>
        <w:t>Commencement: 1 February 1989</w:t>
      </w:r>
    </w:p>
    <w:p w14:paraId="76D61AA9" w14:textId="77777777" w:rsidR="00B03840" w:rsidRPr="004648FE" w:rsidRDefault="009B3936" w:rsidP="004648FE">
      <w:pPr>
        <w:spacing w:before="120" w:after="60" w:line="240" w:lineRule="auto"/>
        <w:rPr>
          <w:rFonts w:ascii="Times New Roman" w:hAnsi="Times New Roman" w:cs="Times New Roman"/>
          <w:b/>
          <w:sz w:val="20"/>
        </w:rPr>
      </w:pPr>
      <w:r w:rsidRPr="004648FE">
        <w:rPr>
          <w:rFonts w:ascii="Times New Roman" w:hAnsi="Times New Roman" w:cs="Times New Roman"/>
          <w:b/>
          <w:sz w:val="20"/>
        </w:rPr>
        <w:t>Rate of special benefit</w:t>
      </w:r>
    </w:p>
    <w:p w14:paraId="0EC9B0D8" w14:textId="77777777" w:rsidR="00B03840" w:rsidRPr="009B3936" w:rsidRDefault="009B3936" w:rsidP="00BC382D">
      <w:pPr>
        <w:spacing w:after="0" w:line="240" w:lineRule="auto"/>
        <w:ind w:firstLine="432"/>
        <w:jc w:val="both"/>
        <w:rPr>
          <w:rFonts w:ascii="Times New Roman" w:hAnsi="Times New Roman" w:cs="Times New Roman"/>
        </w:rPr>
      </w:pPr>
      <w:r w:rsidRPr="009B3936">
        <w:rPr>
          <w:rFonts w:ascii="Times New Roman" w:hAnsi="Times New Roman" w:cs="Times New Roman"/>
          <w:b/>
        </w:rPr>
        <w:t xml:space="preserve">47. </w:t>
      </w:r>
      <w:r w:rsidR="00B03840" w:rsidRPr="009B3936">
        <w:rPr>
          <w:rFonts w:ascii="Times New Roman" w:hAnsi="Times New Roman" w:cs="Times New Roman"/>
        </w:rPr>
        <w:t>Section 130 of the Principal Act is amended:</w:t>
      </w:r>
    </w:p>
    <w:p w14:paraId="6A92143A" w14:textId="77777777" w:rsidR="00B03840" w:rsidRPr="009B3936" w:rsidRDefault="009B3936" w:rsidP="004648FE">
      <w:pPr>
        <w:spacing w:after="0" w:line="240" w:lineRule="auto"/>
        <w:ind w:left="864" w:hanging="432"/>
        <w:jc w:val="both"/>
        <w:rPr>
          <w:rFonts w:ascii="Times New Roman" w:hAnsi="Times New Roman" w:cs="Times New Roman"/>
        </w:rPr>
      </w:pPr>
      <w:r w:rsidRPr="00E4248B">
        <w:rPr>
          <w:rFonts w:ascii="Times New Roman" w:hAnsi="Times New Roman" w:cs="Times New Roman"/>
          <w:b/>
        </w:rPr>
        <w:t>(</w:t>
      </w:r>
      <w:r w:rsidRPr="009B3936">
        <w:rPr>
          <w:rFonts w:ascii="Times New Roman" w:hAnsi="Times New Roman" w:cs="Times New Roman"/>
          <w:b/>
        </w:rPr>
        <w:t>a</w:t>
      </w:r>
      <w:r w:rsidRPr="00E4248B">
        <w:rPr>
          <w:rFonts w:ascii="Times New Roman" w:hAnsi="Times New Roman" w:cs="Times New Roman"/>
          <w:b/>
        </w:rPr>
        <w:t>)</w:t>
      </w:r>
      <w:r w:rsidR="00B03840" w:rsidRPr="009B3936">
        <w:rPr>
          <w:rFonts w:ascii="Times New Roman" w:hAnsi="Times New Roman" w:cs="Times New Roman"/>
        </w:rPr>
        <w:t xml:space="preserve"> by omitting </w:t>
      </w:r>
      <w:r>
        <w:rPr>
          <w:rFonts w:ascii="Times New Roman" w:hAnsi="Times New Roman" w:cs="Times New Roman"/>
        </w:rPr>
        <w:t>“</w:t>
      </w:r>
      <w:r w:rsidR="00B03840" w:rsidRPr="009B3936">
        <w:rPr>
          <w:rFonts w:ascii="Times New Roman" w:hAnsi="Times New Roman" w:cs="Times New Roman"/>
        </w:rPr>
        <w:t>but not exceeding</w:t>
      </w:r>
      <w:r>
        <w:rPr>
          <w:rFonts w:ascii="Times New Roman" w:hAnsi="Times New Roman" w:cs="Times New Roman"/>
        </w:rPr>
        <w:t>”</w:t>
      </w:r>
      <w:r w:rsidR="00B03840" w:rsidRPr="009B3936">
        <w:rPr>
          <w:rFonts w:ascii="Times New Roman" w:hAnsi="Times New Roman" w:cs="Times New Roman"/>
        </w:rPr>
        <w:t xml:space="preserve"> and substituting </w:t>
      </w:r>
      <w:r>
        <w:rPr>
          <w:rFonts w:ascii="Times New Roman" w:hAnsi="Times New Roman" w:cs="Times New Roman"/>
        </w:rPr>
        <w:t>“</w:t>
      </w:r>
      <w:r w:rsidR="00B03840" w:rsidRPr="009B3936">
        <w:rPr>
          <w:rFonts w:ascii="Times New Roman" w:hAnsi="Times New Roman" w:cs="Times New Roman"/>
        </w:rPr>
        <w:t xml:space="preserve">but, subject to subsection </w:t>
      </w:r>
      <w:r w:rsidR="00B03840" w:rsidRPr="00E4248B">
        <w:rPr>
          <w:rFonts w:ascii="Times New Roman" w:hAnsi="Times New Roman" w:cs="Times New Roman"/>
        </w:rPr>
        <w:t>(</w:t>
      </w:r>
      <w:r w:rsidR="00B03840" w:rsidRPr="009B3936">
        <w:rPr>
          <w:rFonts w:ascii="Times New Roman" w:hAnsi="Times New Roman" w:cs="Times New Roman"/>
        </w:rPr>
        <w:t>2</w:t>
      </w:r>
      <w:r w:rsidR="00B03840" w:rsidRPr="00E4248B">
        <w:rPr>
          <w:rFonts w:ascii="Times New Roman" w:hAnsi="Times New Roman" w:cs="Times New Roman"/>
        </w:rPr>
        <w:t>)</w:t>
      </w:r>
      <w:r w:rsidR="00B03840" w:rsidRPr="009B3936">
        <w:rPr>
          <w:rFonts w:ascii="Times New Roman" w:hAnsi="Times New Roman" w:cs="Times New Roman"/>
        </w:rPr>
        <w:t>, shall not exceed</w:t>
      </w:r>
      <w:r>
        <w:rPr>
          <w:rFonts w:ascii="Times New Roman" w:hAnsi="Times New Roman" w:cs="Times New Roman"/>
        </w:rPr>
        <w:t>”</w:t>
      </w:r>
      <w:r w:rsidR="00B03840" w:rsidRPr="009B3936">
        <w:rPr>
          <w:rFonts w:ascii="Times New Roman" w:hAnsi="Times New Roman" w:cs="Times New Roman"/>
        </w:rPr>
        <w:t>;</w:t>
      </w:r>
    </w:p>
    <w:p w14:paraId="011ED309" w14:textId="77777777" w:rsidR="00B03840" w:rsidRPr="009B3936" w:rsidRDefault="009B3936" w:rsidP="004648FE">
      <w:pPr>
        <w:spacing w:after="0" w:line="240" w:lineRule="auto"/>
        <w:ind w:left="864" w:hanging="432"/>
        <w:jc w:val="both"/>
        <w:rPr>
          <w:rFonts w:ascii="Times New Roman" w:hAnsi="Times New Roman" w:cs="Times New Roman"/>
        </w:rPr>
      </w:pPr>
      <w:r w:rsidRPr="00E4248B">
        <w:rPr>
          <w:rFonts w:ascii="Times New Roman" w:hAnsi="Times New Roman" w:cs="Times New Roman"/>
          <w:b/>
        </w:rPr>
        <w:t>(</w:t>
      </w:r>
      <w:r w:rsidRPr="009B3936">
        <w:rPr>
          <w:rFonts w:ascii="Times New Roman" w:hAnsi="Times New Roman" w:cs="Times New Roman"/>
          <w:b/>
        </w:rPr>
        <w:t>b</w:t>
      </w:r>
      <w:r w:rsidRPr="00E4248B">
        <w:rPr>
          <w:rFonts w:ascii="Times New Roman" w:hAnsi="Times New Roman" w:cs="Times New Roman"/>
          <w:b/>
        </w:rPr>
        <w:t>)</w:t>
      </w:r>
      <w:r w:rsidR="00B03840" w:rsidRPr="009B3936">
        <w:rPr>
          <w:rFonts w:ascii="Times New Roman" w:hAnsi="Times New Roman" w:cs="Times New Roman"/>
        </w:rPr>
        <w:t xml:space="preserve"> by adding at the end the following subsections:</w:t>
      </w:r>
    </w:p>
    <w:p w14:paraId="1692AB35" w14:textId="77777777" w:rsidR="004648FE" w:rsidRDefault="009B3936" w:rsidP="004648FE">
      <w:pPr>
        <w:spacing w:after="0" w:line="240" w:lineRule="auto"/>
        <w:ind w:left="1296" w:hanging="432"/>
        <w:jc w:val="both"/>
        <w:rPr>
          <w:rFonts w:ascii="Times New Roman" w:hAnsi="Times New Roman" w:cs="Times New Roman"/>
        </w:rPr>
      </w:pPr>
      <w:r>
        <w:rPr>
          <w:rFonts w:ascii="Times New Roman" w:hAnsi="Times New Roman" w:cs="Times New Roman"/>
        </w:rPr>
        <w:t>“</w:t>
      </w:r>
      <w:r w:rsidR="00B03840" w:rsidRPr="00E4248B">
        <w:rPr>
          <w:rFonts w:ascii="Times New Roman" w:hAnsi="Times New Roman" w:cs="Times New Roman"/>
        </w:rPr>
        <w:t>(</w:t>
      </w:r>
      <w:r w:rsidR="00B03840" w:rsidRPr="009B3936">
        <w:rPr>
          <w:rFonts w:ascii="Times New Roman" w:hAnsi="Times New Roman" w:cs="Times New Roman"/>
        </w:rPr>
        <w:t>2</w:t>
      </w:r>
      <w:r w:rsidR="00B03840" w:rsidRPr="00E4248B">
        <w:rPr>
          <w:rFonts w:ascii="Times New Roman" w:hAnsi="Times New Roman" w:cs="Times New Roman"/>
        </w:rPr>
        <w:t>)</w:t>
      </w:r>
      <w:r w:rsidR="00B03840" w:rsidRPr="009B3936">
        <w:rPr>
          <w:rFonts w:ascii="Times New Roman" w:hAnsi="Times New Roman" w:cs="Times New Roman"/>
        </w:rPr>
        <w:t xml:space="preserve"> Where:</w:t>
      </w:r>
    </w:p>
    <w:p w14:paraId="13BEC6CE" w14:textId="77777777" w:rsidR="004648FE" w:rsidRDefault="00B03840" w:rsidP="004648FE">
      <w:pPr>
        <w:spacing w:after="0" w:line="240" w:lineRule="auto"/>
        <w:ind w:left="1296"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xml:space="preserve"> after the commencement of this section, a person is released from detention after a period of at least 7 days in detention; and</w:t>
      </w:r>
    </w:p>
    <w:p w14:paraId="18DD94CF" w14:textId="77777777" w:rsidR="00B03840" w:rsidRPr="009B3936" w:rsidRDefault="00B03840" w:rsidP="004648FE">
      <w:pPr>
        <w:spacing w:after="0" w:line="240" w:lineRule="auto"/>
        <w:ind w:left="1296"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within 7 days of that release the person lodges a claim for special benefit;</w:t>
      </w:r>
    </w:p>
    <w:p w14:paraId="07A27B5E" w14:textId="77777777" w:rsidR="00B03840" w:rsidRPr="009B3936" w:rsidRDefault="00B03840" w:rsidP="004648FE">
      <w:pPr>
        <w:spacing w:after="0" w:line="240" w:lineRule="auto"/>
        <w:ind w:left="720"/>
        <w:jc w:val="both"/>
        <w:rPr>
          <w:rFonts w:ascii="Times New Roman" w:hAnsi="Times New Roman" w:cs="Times New Roman"/>
        </w:rPr>
      </w:pPr>
      <w:r w:rsidRPr="009B3936">
        <w:rPr>
          <w:rFonts w:ascii="Times New Roman" w:hAnsi="Times New Roman" w:cs="Times New Roman"/>
        </w:rPr>
        <w:t>the Secretary may determine that the rate of special benefit payable to the person, in relation to the period of 7 days starting on the day when the claim was made, shall be an amount not exceeding twice the rate of the unemployment benefit or the sickness benefit which, disregarding section 12</w:t>
      </w:r>
      <w:r w:rsidR="00264B96" w:rsidRPr="00264B96">
        <w:rPr>
          <w:rFonts w:ascii="Times New Roman" w:hAnsi="Times New Roman" w:cs="Times New Roman"/>
          <w:smallCaps/>
        </w:rPr>
        <w:t>2b</w:t>
      </w:r>
      <w:r w:rsidRPr="009B3936">
        <w:rPr>
          <w:rFonts w:ascii="Times New Roman" w:hAnsi="Times New Roman" w:cs="Times New Roman"/>
        </w:rPr>
        <w:t>, could be paid to the person if the person were qualified to receive it.</w:t>
      </w:r>
    </w:p>
    <w:p w14:paraId="7F637CC7" w14:textId="77777777" w:rsidR="00B03840" w:rsidRPr="009B3936" w:rsidRDefault="009B3936" w:rsidP="004648FE">
      <w:pPr>
        <w:spacing w:after="0" w:line="240" w:lineRule="auto"/>
        <w:ind w:left="1296" w:hanging="432"/>
        <w:jc w:val="both"/>
        <w:rPr>
          <w:rFonts w:ascii="Times New Roman" w:hAnsi="Times New Roman" w:cs="Times New Roman"/>
        </w:rPr>
      </w:pPr>
      <w:r>
        <w:rPr>
          <w:rFonts w:ascii="Times New Roman" w:hAnsi="Times New Roman" w:cs="Times New Roman"/>
        </w:rPr>
        <w:t>“</w:t>
      </w:r>
      <w:r w:rsidR="00B03840" w:rsidRPr="00E4248B">
        <w:rPr>
          <w:rFonts w:ascii="Times New Roman" w:hAnsi="Times New Roman" w:cs="Times New Roman"/>
        </w:rPr>
        <w:t>(</w:t>
      </w:r>
      <w:r w:rsidR="00B03840" w:rsidRPr="009B3936">
        <w:rPr>
          <w:rFonts w:ascii="Times New Roman" w:hAnsi="Times New Roman" w:cs="Times New Roman"/>
        </w:rPr>
        <w:t>3</w:t>
      </w:r>
      <w:r w:rsidR="00B03840" w:rsidRPr="00E4248B">
        <w:rPr>
          <w:rFonts w:ascii="Times New Roman" w:hAnsi="Times New Roman" w:cs="Times New Roman"/>
        </w:rPr>
        <w:t>)</w:t>
      </w:r>
      <w:r w:rsidR="00B03840" w:rsidRPr="009B3936">
        <w:rPr>
          <w:rFonts w:ascii="Times New Roman" w:hAnsi="Times New Roman" w:cs="Times New Roman"/>
        </w:rPr>
        <w:t xml:space="preserve"> In this section:</w:t>
      </w:r>
    </w:p>
    <w:p w14:paraId="26B6EC9F" w14:textId="77777777" w:rsidR="00B03840" w:rsidRPr="009B3936" w:rsidRDefault="009B3936" w:rsidP="004648FE">
      <w:pPr>
        <w:spacing w:after="0" w:line="240" w:lineRule="auto"/>
        <w:ind w:left="1296" w:hanging="432"/>
        <w:jc w:val="both"/>
        <w:rPr>
          <w:rFonts w:ascii="Times New Roman" w:hAnsi="Times New Roman" w:cs="Times New Roman"/>
        </w:rPr>
      </w:pPr>
      <w:r>
        <w:rPr>
          <w:rFonts w:ascii="Times New Roman" w:hAnsi="Times New Roman" w:cs="Times New Roman"/>
        </w:rPr>
        <w:t>‘</w:t>
      </w:r>
      <w:r w:rsidR="00B03840" w:rsidRPr="009B3936">
        <w:rPr>
          <w:rFonts w:ascii="Times New Roman" w:hAnsi="Times New Roman" w:cs="Times New Roman"/>
        </w:rPr>
        <w:t>detention</w:t>
      </w:r>
      <w:r>
        <w:rPr>
          <w:rFonts w:ascii="Times New Roman" w:hAnsi="Times New Roman" w:cs="Times New Roman"/>
        </w:rPr>
        <w:t>’</w:t>
      </w:r>
      <w:r w:rsidR="00B03840" w:rsidRPr="009B3936">
        <w:rPr>
          <w:rFonts w:ascii="Times New Roman" w:hAnsi="Times New Roman" w:cs="Times New Roman"/>
        </w:rPr>
        <w:t xml:space="preserve"> means detention in a prison, gaol, lock-up or other place of lawful detention.</w:t>
      </w:r>
      <w:r>
        <w:rPr>
          <w:rFonts w:ascii="Times New Roman" w:hAnsi="Times New Roman" w:cs="Times New Roman"/>
        </w:rPr>
        <w:t>”</w:t>
      </w:r>
      <w:r w:rsidR="00B03840" w:rsidRPr="009B3936">
        <w:rPr>
          <w:rFonts w:ascii="Times New Roman" w:hAnsi="Times New Roman" w:cs="Times New Roman"/>
        </w:rPr>
        <w:t>.</w:t>
      </w:r>
    </w:p>
    <w:p w14:paraId="52A05778" w14:textId="77777777" w:rsidR="00B03840" w:rsidRPr="009B3936" w:rsidRDefault="009B3936" w:rsidP="004648FE">
      <w:pPr>
        <w:spacing w:after="0" w:line="240" w:lineRule="auto"/>
        <w:jc w:val="both"/>
        <w:rPr>
          <w:rFonts w:ascii="Times New Roman" w:hAnsi="Times New Roman" w:cs="Times New Roman"/>
        </w:rPr>
      </w:pPr>
      <w:r w:rsidRPr="009B3936">
        <w:rPr>
          <w:rFonts w:ascii="Times New Roman" w:hAnsi="Times New Roman" w:cs="Times New Roman"/>
          <w:i/>
        </w:rPr>
        <w:t>Commencement: 1 January 1989</w:t>
      </w:r>
    </w:p>
    <w:p w14:paraId="6C4869E9" w14:textId="77777777" w:rsidR="00E4248B" w:rsidRDefault="00E4248B" w:rsidP="00BC382D">
      <w:pPr>
        <w:spacing w:after="0" w:line="240" w:lineRule="auto"/>
        <w:ind w:firstLine="432"/>
        <w:jc w:val="both"/>
        <w:rPr>
          <w:rFonts w:ascii="Times New Roman" w:hAnsi="Times New Roman" w:cs="Times New Roman"/>
        </w:rPr>
      </w:pPr>
      <w:r>
        <w:rPr>
          <w:rFonts w:ascii="Times New Roman" w:hAnsi="Times New Roman" w:cs="Times New Roman"/>
        </w:rPr>
        <w:br w:type="page"/>
      </w:r>
    </w:p>
    <w:p w14:paraId="31140F40" w14:textId="77777777" w:rsidR="00B03840" w:rsidRPr="00F466A7" w:rsidRDefault="009B3936" w:rsidP="00F466A7">
      <w:pPr>
        <w:spacing w:before="120" w:after="60" w:line="240" w:lineRule="auto"/>
        <w:rPr>
          <w:rFonts w:ascii="Times New Roman" w:hAnsi="Times New Roman" w:cs="Times New Roman"/>
          <w:b/>
          <w:sz w:val="20"/>
        </w:rPr>
      </w:pPr>
      <w:r w:rsidRPr="00F466A7">
        <w:rPr>
          <w:rFonts w:ascii="Times New Roman" w:hAnsi="Times New Roman" w:cs="Times New Roman"/>
          <w:b/>
          <w:sz w:val="20"/>
        </w:rPr>
        <w:lastRenderedPageBreak/>
        <w:t>Benefit not payable to full-time students</w:t>
      </w:r>
    </w:p>
    <w:p w14:paraId="6999CA9C" w14:textId="77777777" w:rsidR="00B03840" w:rsidRPr="009B3936" w:rsidRDefault="009B3936" w:rsidP="00BC382D">
      <w:pPr>
        <w:spacing w:after="0" w:line="240" w:lineRule="auto"/>
        <w:ind w:firstLine="432"/>
        <w:jc w:val="both"/>
        <w:rPr>
          <w:rFonts w:ascii="Times New Roman" w:hAnsi="Times New Roman" w:cs="Times New Roman"/>
        </w:rPr>
      </w:pPr>
      <w:r w:rsidRPr="009B3936">
        <w:rPr>
          <w:rFonts w:ascii="Times New Roman" w:hAnsi="Times New Roman" w:cs="Times New Roman"/>
          <w:b/>
        </w:rPr>
        <w:t>48.</w:t>
      </w:r>
      <w:r w:rsidR="00B03840" w:rsidRPr="009B3936">
        <w:rPr>
          <w:rFonts w:ascii="Times New Roman" w:hAnsi="Times New Roman" w:cs="Times New Roman"/>
        </w:rPr>
        <w:t xml:space="preserve"> Section 136 of the Principal Act is amended by adding at the end the following subsection:</w:t>
      </w:r>
    </w:p>
    <w:p w14:paraId="4BFEC3FF" w14:textId="77777777" w:rsidR="00B03840" w:rsidRPr="00F40575" w:rsidRDefault="009B3936" w:rsidP="00BC382D">
      <w:pPr>
        <w:spacing w:after="0" w:line="240" w:lineRule="auto"/>
        <w:ind w:firstLine="432"/>
        <w:jc w:val="both"/>
        <w:rPr>
          <w:rFonts w:ascii="Times New Roman" w:hAnsi="Times New Roman" w:cs="Times New Roman"/>
        </w:rPr>
      </w:pPr>
      <w:r>
        <w:rPr>
          <w:rFonts w:ascii="Times New Roman" w:hAnsi="Times New Roman" w:cs="Times New Roman"/>
        </w:rPr>
        <w:t>“</w:t>
      </w:r>
      <w:r w:rsidR="00B03840" w:rsidRPr="00E4248B">
        <w:rPr>
          <w:rFonts w:ascii="Times New Roman" w:hAnsi="Times New Roman" w:cs="Times New Roman"/>
        </w:rPr>
        <w:t>(</w:t>
      </w:r>
      <w:r w:rsidR="00B03840" w:rsidRPr="009B3936">
        <w:rPr>
          <w:rFonts w:ascii="Times New Roman" w:hAnsi="Times New Roman" w:cs="Times New Roman"/>
        </w:rPr>
        <w:t>5</w:t>
      </w:r>
      <w:r w:rsidR="00B03840" w:rsidRPr="00E4248B">
        <w:rPr>
          <w:rFonts w:ascii="Times New Roman" w:hAnsi="Times New Roman" w:cs="Times New Roman"/>
        </w:rPr>
        <w:t>)</w:t>
      </w:r>
      <w:r w:rsidR="00B03840" w:rsidRPr="009B3936">
        <w:rPr>
          <w:rFonts w:ascii="Times New Roman" w:hAnsi="Times New Roman" w:cs="Times New Roman"/>
        </w:rPr>
        <w:t xml:space="preserve"> This section has effect subject to section </w:t>
      </w:r>
      <w:r w:rsidR="00B03840" w:rsidRPr="00F40575">
        <w:rPr>
          <w:rFonts w:ascii="Times New Roman" w:hAnsi="Times New Roman" w:cs="Times New Roman"/>
        </w:rPr>
        <w:t>11</w:t>
      </w:r>
      <w:r w:rsidR="00264B96" w:rsidRPr="00F40575">
        <w:rPr>
          <w:rFonts w:ascii="Times New Roman" w:hAnsi="Times New Roman" w:cs="Times New Roman"/>
          <w:smallCaps/>
        </w:rPr>
        <w:t>6a</w:t>
      </w:r>
      <w:r w:rsidRPr="00F40575">
        <w:rPr>
          <w:rFonts w:ascii="Times New Roman" w:hAnsi="Times New Roman" w:cs="Times New Roman"/>
          <w:smallCaps/>
        </w:rPr>
        <w:t>.”.</w:t>
      </w:r>
    </w:p>
    <w:p w14:paraId="07B1FB1C" w14:textId="77777777" w:rsidR="00B03840" w:rsidRPr="009B3936" w:rsidRDefault="009B3936" w:rsidP="00F466A7">
      <w:pPr>
        <w:spacing w:after="0" w:line="240" w:lineRule="auto"/>
        <w:jc w:val="both"/>
        <w:rPr>
          <w:rFonts w:ascii="Times New Roman" w:hAnsi="Times New Roman" w:cs="Times New Roman"/>
        </w:rPr>
      </w:pPr>
      <w:r w:rsidRPr="009B3936">
        <w:rPr>
          <w:rFonts w:ascii="Times New Roman" w:hAnsi="Times New Roman" w:cs="Times New Roman"/>
          <w:i/>
        </w:rPr>
        <w:t>Commencement: 1 February 1989</w:t>
      </w:r>
    </w:p>
    <w:p w14:paraId="51FB231C" w14:textId="77777777" w:rsidR="00B03840" w:rsidRPr="00F466A7" w:rsidRDefault="009B3936" w:rsidP="00F466A7">
      <w:pPr>
        <w:spacing w:before="120" w:after="60" w:line="240" w:lineRule="auto"/>
        <w:rPr>
          <w:rFonts w:ascii="Times New Roman" w:hAnsi="Times New Roman" w:cs="Times New Roman"/>
          <w:b/>
          <w:sz w:val="20"/>
        </w:rPr>
      </w:pPr>
      <w:r w:rsidRPr="00F466A7">
        <w:rPr>
          <w:rFonts w:ascii="Times New Roman" w:hAnsi="Times New Roman" w:cs="Times New Roman"/>
          <w:b/>
          <w:sz w:val="20"/>
        </w:rPr>
        <w:t>Making and lodgment of claims etc.</w:t>
      </w:r>
    </w:p>
    <w:p w14:paraId="2A7EBD05" w14:textId="77777777" w:rsidR="00B03840" w:rsidRPr="009B3936" w:rsidRDefault="009B3936" w:rsidP="00BC382D">
      <w:pPr>
        <w:spacing w:after="0" w:line="240" w:lineRule="auto"/>
        <w:ind w:firstLine="432"/>
        <w:jc w:val="both"/>
        <w:rPr>
          <w:rFonts w:ascii="Times New Roman" w:hAnsi="Times New Roman" w:cs="Times New Roman"/>
        </w:rPr>
      </w:pPr>
      <w:r w:rsidRPr="009B3936">
        <w:rPr>
          <w:rFonts w:ascii="Times New Roman" w:hAnsi="Times New Roman" w:cs="Times New Roman"/>
          <w:b/>
        </w:rPr>
        <w:t>49.</w:t>
      </w:r>
      <w:r w:rsidR="00B03840" w:rsidRPr="009B3936">
        <w:rPr>
          <w:rFonts w:ascii="Times New Roman" w:hAnsi="Times New Roman" w:cs="Times New Roman"/>
        </w:rPr>
        <w:t xml:space="preserve"> Section 159 of the Principal Act is amended:</w:t>
      </w:r>
    </w:p>
    <w:p w14:paraId="5B26261B" w14:textId="77777777" w:rsidR="00B03840" w:rsidRPr="00F466A7" w:rsidRDefault="009B3936" w:rsidP="00F466A7">
      <w:pPr>
        <w:spacing w:after="0" w:line="240" w:lineRule="auto"/>
        <w:ind w:left="864" w:hanging="432"/>
        <w:jc w:val="both"/>
        <w:rPr>
          <w:rFonts w:ascii="Times New Roman" w:hAnsi="Times New Roman" w:cs="Times New Roman"/>
        </w:rPr>
      </w:pPr>
      <w:r w:rsidRPr="00E4248B">
        <w:rPr>
          <w:rFonts w:ascii="Times New Roman" w:hAnsi="Times New Roman" w:cs="Times New Roman"/>
          <w:b/>
        </w:rPr>
        <w:t>(</w:t>
      </w:r>
      <w:r w:rsidRPr="009B3936">
        <w:rPr>
          <w:rFonts w:ascii="Times New Roman" w:hAnsi="Times New Roman" w:cs="Times New Roman"/>
          <w:b/>
        </w:rPr>
        <w:t>a</w:t>
      </w:r>
      <w:r w:rsidRPr="00E4248B">
        <w:rPr>
          <w:rFonts w:ascii="Times New Roman" w:hAnsi="Times New Roman" w:cs="Times New Roman"/>
          <w:b/>
        </w:rPr>
        <w:t>)</w:t>
      </w:r>
      <w:r w:rsidR="00B03840" w:rsidRPr="00F466A7">
        <w:rPr>
          <w:rFonts w:ascii="Times New Roman" w:hAnsi="Times New Roman" w:cs="Times New Roman"/>
        </w:rPr>
        <w:t xml:space="preserve"> by omitting from paragraph (2) (a) </w:t>
      </w:r>
      <w:r w:rsidRPr="00F466A7">
        <w:rPr>
          <w:rFonts w:ascii="Times New Roman" w:hAnsi="Times New Roman" w:cs="Times New Roman"/>
        </w:rPr>
        <w:t>“</w:t>
      </w:r>
      <w:r w:rsidR="00B03840" w:rsidRPr="00F466A7">
        <w:rPr>
          <w:rFonts w:ascii="Times New Roman" w:hAnsi="Times New Roman" w:cs="Times New Roman"/>
        </w:rPr>
        <w:t>or of a benefit</w:t>
      </w:r>
      <w:r w:rsidRPr="00F466A7">
        <w:rPr>
          <w:rFonts w:ascii="Times New Roman" w:hAnsi="Times New Roman" w:cs="Times New Roman"/>
        </w:rPr>
        <w:t>”</w:t>
      </w:r>
      <w:r w:rsidR="00B03840" w:rsidRPr="00F466A7">
        <w:rPr>
          <w:rFonts w:ascii="Times New Roman" w:hAnsi="Times New Roman" w:cs="Times New Roman"/>
        </w:rPr>
        <w:t xml:space="preserve"> and substituting </w:t>
      </w:r>
      <w:r w:rsidRPr="00F466A7">
        <w:rPr>
          <w:rFonts w:ascii="Times New Roman" w:hAnsi="Times New Roman" w:cs="Times New Roman"/>
        </w:rPr>
        <w:t>“</w:t>
      </w:r>
      <w:r w:rsidR="00B03840" w:rsidRPr="00F466A7">
        <w:rPr>
          <w:rFonts w:ascii="Times New Roman" w:hAnsi="Times New Roman" w:cs="Times New Roman"/>
        </w:rPr>
        <w:t xml:space="preserve">or Schedule </w:t>
      </w:r>
      <w:r w:rsidR="00264B96" w:rsidRPr="00264B96">
        <w:rPr>
          <w:rFonts w:ascii="Times New Roman" w:hAnsi="Times New Roman" w:cs="Times New Roman"/>
          <w:smallCaps/>
        </w:rPr>
        <w:t>1b</w:t>
      </w:r>
      <w:r w:rsidRPr="00F466A7">
        <w:rPr>
          <w:rFonts w:ascii="Times New Roman" w:hAnsi="Times New Roman" w:cs="Times New Roman"/>
          <w:smallCaps/>
        </w:rPr>
        <w:t xml:space="preserve"> </w:t>
      </w:r>
      <w:r w:rsidR="00B03840" w:rsidRPr="00F466A7">
        <w:rPr>
          <w:rFonts w:ascii="Times New Roman" w:hAnsi="Times New Roman" w:cs="Times New Roman"/>
        </w:rPr>
        <w:t>or of an allowance</w:t>
      </w:r>
      <w:r w:rsidRPr="00F466A7">
        <w:rPr>
          <w:rFonts w:ascii="Times New Roman" w:hAnsi="Times New Roman" w:cs="Times New Roman"/>
        </w:rPr>
        <w:t>”</w:t>
      </w:r>
      <w:r w:rsidR="00B03840" w:rsidRPr="00F466A7">
        <w:rPr>
          <w:rFonts w:ascii="Times New Roman" w:hAnsi="Times New Roman" w:cs="Times New Roman"/>
        </w:rPr>
        <w:t>;</w:t>
      </w:r>
    </w:p>
    <w:p w14:paraId="6190C9F9" w14:textId="77777777" w:rsidR="00B03840" w:rsidRPr="009B3936" w:rsidRDefault="009B3936" w:rsidP="00F466A7">
      <w:pPr>
        <w:spacing w:after="0" w:line="240" w:lineRule="auto"/>
        <w:jc w:val="both"/>
        <w:rPr>
          <w:rFonts w:ascii="Times New Roman" w:hAnsi="Times New Roman" w:cs="Times New Roman"/>
        </w:rPr>
      </w:pPr>
      <w:r w:rsidRPr="009B3936">
        <w:rPr>
          <w:rFonts w:ascii="Times New Roman" w:hAnsi="Times New Roman" w:cs="Times New Roman"/>
          <w:i/>
        </w:rPr>
        <w:t>Commencement: 1 March 1989</w:t>
      </w:r>
    </w:p>
    <w:p w14:paraId="0AA15271" w14:textId="77777777" w:rsidR="00B03840" w:rsidRPr="009B3936" w:rsidRDefault="009B3936" w:rsidP="00F466A7">
      <w:pPr>
        <w:spacing w:after="0" w:line="240" w:lineRule="auto"/>
        <w:ind w:left="864" w:hanging="432"/>
        <w:jc w:val="both"/>
        <w:rPr>
          <w:rFonts w:ascii="Times New Roman" w:hAnsi="Times New Roman" w:cs="Times New Roman"/>
        </w:rPr>
      </w:pPr>
      <w:r w:rsidRPr="00E4248B">
        <w:rPr>
          <w:rFonts w:ascii="Times New Roman" w:hAnsi="Times New Roman" w:cs="Times New Roman"/>
          <w:b/>
        </w:rPr>
        <w:t>(</w:t>
      </w:r>
      <w:r w:rsidRPr="009B3936">
        <w:rPr>
          <w:rFonts w:ascii="Times New Roman" w:hAnsi="Times New Roman" w:cs="Times New Roman"/>
          <w:b/>
        </w:rPr>
        <w:t>b</w:t>
      </w:r>
      <w:r w:rsidRPr="00E4248B">
        <w:rPr>
          <w:rFonts w:ascii="Times New Roman" w:hAnsi="Times New Roman" w:cs="Times New Roman"/>
          <w:b/>
        </w:rPr>
        <w:t>)</w:t>
      </w:r>
      <w:r w:rsidR="00B03840" w:rsidRPr="009B3936">
        <w:rPr>
          <w:rFonts w:ascii="Times New Roman" w:hAnsi="Times New Roman" w:cs="Times New Roman"/>
        </w:rPr>
        <w:t xml:space="preserve"> by omitting from subsection </w:t>
      </w:r>
      <w:r w:rsidR="00B03840" w:rsidRPr="00E4248B">
        <w:rPr>
          <w:rFonts w:ascii="Times New Roman" w:hAnsi="Times New Roman" w:cs="Times New Roman"/>
        </w:rPr>
        <w:t>(</w:t>
      </w:r>
      <w:r w:rsidR="00B03840" w:rsidRPr="009B3936">
        <w:rPr>
          <w:rFonts w:ascii="Times New Roman" w:hAnsi="Times New Roman" w:cs="Times New Roman"/>
        </w:rPr>
        <w:t>2</w:t>
      </w:r>
      <w:r w:rsidR="00B03840" w:rsidRPr="00E4248B">
        <w:rPr>
          <w:rFonts w:ascii="Times New Roman" w:hAnsi="Times New Roman" w:cs="Times New Roman"/>
        </w:rPr>
        <w:t>)</w:t>
      </w:r>
      <w:r w:rsidR="00B03840" w:rsidRPr="009B3936">
        <w:rPr>
          <w:rFonts w:ascii="Times New Roman" w:hAnsi="Times New Roman" w:cs="Times New Roman"/>
        </w:rPr>
        <w:t xml:space="preserve"> </w:t>
      </w:r>
      <w:r>
        <w:rPr>
          <w:rFonts w:ascii="Times New Roman" w:hAnsi="Times New Roman" w:cs="Times New Roman"/>
        </w:rPr>
        <w:t>“</w:t>
      </w:r>
      <w:r w:rsidR="00B03840" w:rsidRPr="009B3936">
        <w:rPr>
          <w:rFonts w:ascii="Times New Roman" w:hAnsi="Times New Roman" w:cs="Times New Roman"/>
        </w:rPr>
        <w:t>or benefit</w:t>
      </w:r>
      <w:r>
        <w:rPr>
          <w:rFonts w:ascii="Times New Roman" w:hAnsi="Times New Roman" w:cs="Times New Roman"/>
        </w:rPr>
        <w:t>”</w:t>
      </w:r>
      <w:r w:rsidR="00B03840" w:rsidRPr="009B3936">
        <w:rPr>
          <w:rFonts w:ascii="Times New Roman" w:hAnsi="Times New Roman" w:cs="Times New Roman"/>
        </w:rPr>
        <w:t xml:space="preserve"> </w:t>
      </w:r>
      <w:r w:rsidR="00B03840" w:rsidRPr="00E4248B">
        <w:rPr>
          <w:rFonts w:ascii="Times New Roman" w:hAnsi="Times New Roman" w:cs="Times New Roman"/>
        </w:rPr>
        <w:t>(</w:t>
      </w:r>
      <w:r w:rsidR="00B03840" w:rsidRPr="009B3936">
        <w:rPr>
          <w:rFonts w:ascii="Times New Roman" w:hAnsi="Times New Roman" w:cs="Times New Roman"/>
        </w:rPr>
        <w:t>wherever occurring</w:t>
      </w:r>
      <w:r w:rsidR="00B03840" w:rsidRPr="00E4248B">
        <w:rPr>
          <w:rFonts w:ascii="Times New Roman" w:hAnsi="Times New Roman" w:cs="Times New Roman"/>
        </w:rPr>
        <w:t>)</w:t>
      </w:r>
      <w:r w:rsidR="00B03840" w:rsidRPr="009B3936">
        <w:rPr>
          <w:rFonts w:ascii="Times New Roman" w:hAnsi="Times New Roman" w:cs="Times New Roman"/>
        </w:rPr>
        <w:t xml:space="preserve"> and substituting </w:t>
      </w:r>
      <w:r>
        <w:rPr>
          <w:rFonts w:ascii="Times New Roman" w:hAnsi="Times New Roman" w:cs="Times New Roman"/>
        </w:rPr>
        <w:t>“</w:t>
      </w:r>
      <w:r w:rsidR="00B03840" w:rsidRPr="009B3936">
        <w:rPr>
          <w:rFonts w:ascii="Times New Roman" w:hAnsi="Times New Roman" w:cs="Times New Roman"/>
        </w:rPr>
        <w:t>or allowance</w:t>
      </w:r>
      <w:r>
        <w:rPr>
          <w:rFonts w:ascii="Times New Roman" w:hAnsi="Times New Roman" w:cs="Times New Roman"/>
        </w:rPr>
        <w:t>”</w:t>
      </w:r>
      <w:r w:rsidR="00B03840" w:rsidRPr="009B3936">
        <w:rPr>
          <w:rFonts w:ascii="Times New Roman" w:hAnsi="Times New Roman" w:cs="Times New Roman"/>
        </w:rPr>
        <w:t>;</w:t>
      </w:r>
    </w:p>
    <w:p w14:paraId="69E46BA0" w14:textId="77777777" w:rsidR="00B03840" w:rsidRPr="009B3936" w:rsidRDefault="009B3936" w:rsidP="00F466A7">
      <w:pPr>
        <w:spacing w:after="0" w:line="240" w:lineRule="auto"/>
        <w:jc w:val="both"/>
        <w:rPr>
          <w:rFonts w:ascii="Times New Roman" w:hAnsi="Times New Roman" w:cs="Times New Roman"/>
        </w:rPr>
      </w:pPr>
      <w:r w:rsidRPr="009B3936">
        <w:rPr>
          <w:rFonts w:ascii="Times New Roman" w:hAnsi="Times New Roman" w:cs="Times New Roman"/>
          <w:i/>
        </w:rPr>
        <w:t>Commencement: 1 March 1989</w:t>
      </w:r>
    </w:p>
    <w:p w14:paraId="7B01CA43" w14:textId="77777777" w:rsidR="00B03840" w:rsidRPr="009B3936" w:rsidRDefault="009B3936" w:rsidP="00F466A7">
      <w:pPr>
        <w:spacing w:after="0" w:line="240" w:lineRule="auto"/>
        <w:ind w:left="864" w:hanging="432"/>
        <w:jc w:val="both"/>
        <w:rPr>
          <w:rFonts w:ascii="Times New Roman" w:hAnsi="Times New Roman" w:cs="Times New Roman"/>
        </w:rPr>
      </w:pPr>
      <w:r w:rsidRPr="00E4248B">
        <w:rPr>
          <w:rFonts w:ascii="Times New Roman" w:hAnsi="Times New Roman" w:cs="Times New Roman"/>
          <w:b/>
        </w:rPr>
        <w:t>(</w:t>
      </w:r>
      <w:r w:rsidRPr="009B3936">
        <w:rPr>
          <w:rFonts w:ascii="Times New Roman" w:hAnsi="Times New Roman" w:cs="Times New Roman"/>
          <w:b/>
        </w:rPr>
        <w:t>c</w:t>
      </w:r>
      <w:r w:rsidRPr="00E4248B">
        <w:rPr>
          <w:rFonts w:ascii="Times New Roman" w:hAnsi="Times New Roman" w:cs="Times New Roman"/>
          <w:b/>
        </w:rPr>
        <w:t>)</w:t>
      </w:r>
      <w:r w:rsidR="00B03840" w:rsidRPr="009B3936">
        <w:rPr>
          <w:rFonts w:ascii="Times New Roman" w:hAnsi="Times New Roman" w:cs="Times New Roman"/>
        </w:rPr>
        <w:t xml:space="preserve"> by omitting subsections </w:t>
      </w:r>
      <w:r w:rsidR="00B03840" w:rsidRPr="00E4248B">
        <w:rPr>
          <w:rFonts w:ascii="Times New Roman" w:hAnsi="Times New Roman" w:cs="Times New Roman"/>
        </w:rPr>
        <w:t>(</w:t>
      </w:r>
      <w:r w:rsidR="00B03840" w:rsidRPr="009B3936">
        <w:rPr>
          <w:rFonts w:ascii="Times New Roman" w:hAnsi="Times New Roman" w:cs="Times New Roman"/>
        </w:rPr>
        <w:t>3</w:t>
      </w:r>
      <w:r w:rsidR="00B03840" w:rsidRPr="00E4248B">
        <w:rPr>
          <w:rFonts w:ascii="Times New Roman" w:hAnsi="Times New Roman" w:cs="Times New Roman"/>
        </w:rPr>
        <w:t>)</w:t>
      </w:r>
      <w:r w:rsidR="00B03840" w:rsidRPr="009B3936">
        <w:rPr>
          <w:rFonts w:ascii="Times New Roman" w:hAnsi="Times New Roman" w:cs="Times New Roman"/>
        </w:rPr>
        <w:t xml:space="preserve"> and </w:t>
      </w:r>
      <w:r w:rsidR="00B03840" w:rsidRPr="00E4248B">
        <w:rPr>
          <w:rFonts w:ascii="Times New Roman" w:hAnsi="Times New Roman" w:cs="Times New Roman"/>
        </w:rPr>
        <w:t>(</w:t>
      </w:r>
      <w:r w:rsidR="00B03840" w:rsidRPr="009B3936">
        <w:rPr>
          <w:rFonts w:ascii="Times New Roman" w:hAnsi="Times New Roman" w:cs="Times New Roman"/>
        </w:rPr>
        <w:t>4</w:t>
      </w:r>
      <w:r w:rsidR="00B03840" w:rsidRPr="00E4248B">
        <w:rPr>
          <w:rFonts w:ascii="Times New Roman" w:hAnsi="Times New Roman" w:cs="Times New Roman"/>
        </w:rPr>
        <w:t>)</w:t>
      </w:r>
      <w:r w:rsidR="00B03840" w:rsidRPr="009B3936">
        <w:rPr>
          <w:rFonts w:ascii="Times New Roman" w:hAnsi="Times New Roman" w:cs="Times New Roman"/>
        </w:rPr>
        <w:t xml:space="preserve"> and substituting the following subsections:</w:t>
      </w:r>
    </w:p>
    <w:p w14:paraId="0EB9772F" w14:textId="77777777" w:rsidR="00F466A7" w:rsidRDefault="009B3936" w:rsidP="00F466A7">
      <w:pPr>
        <w:spacing w:after="0" w:line="240" w:lineRule="auto"/>
        <w:ind w:left="1296" w:hanging="432"/>
        <w:jc w:val="both"/>
        <w:rPr>
          <w:rFonts w:ascii="Times New Roman" w:hAnsi="Times New Roman" w:cs="Times New Roman"/>
        </w:rPr>
      </w:pPr>
      <w:r>
        <w:rPr>
          <w:rFonts w:ascii="Times New Roman" w:hAnsi="Times New Roman" w:cs="Times New Roman"/>
        </w:rPr>
        <w:t>“</w:t>
      </w:r>
      <w:r w:rsidR="00B03840" w:rsidRPr="00E4248B">
        <w:rPr>
          <w:rFonts w:ascii="Times New Roman" w:hAnsi="Times New Roman" w:cs="Times New Roman"/>
        </w:rPr>
        <w:t>(</w:t>
      </w:r>
      <w:r w:rsidR="00B03840" w:rsidRPr="009B3936">
        <w:rPr>
          <w:rFonts w:ascii="Times New Roman" w:hAnsi="Times New Roman" w:cs="Times New Roman"/>
        </w:rPr>
        <w:t>3</w:t>
      </w:r>
      <w:r w:rsidR="00B03840" w:rsidRPr="00E4248B">
        <w:rPr>
          <w:rFonts w:ascii="Times New Roman" w:hAnsi="Times New Roman" w:cs="Times New Roman"/>
        </w:rPr>
        <w:t>)</w:t>
      </w:r>
      <w:r w:rsidR="00B03840" w:rsidRPr="009B3936">
        <w:rPr>
          <w:rFonts w:ascii="Times New Roman" w:hAnsi="Times New Roman" w:cs="Times New Roman"/>
        </w:rPr>
        <w:t xml:space="preserve"> Where:</w:t>
      </w:r>
    </w:p>
    <w:p w14:paraId="7C1E0FE0" w14:textId="77777777" w:rsidR="00F466A7" w:rsidRDefault="00B03840" w:rsidP="00F466A7">
      <w:pPr>
        <w:spacing w:after="0" w:line="240" w:lineRule="auto"/>
        <w:ind w:left="1296" w:hanging="432"/>
        <w:jc w:val="both"/>
        <w:rPr>
          <w:rFonts w:ascii="Times New Roman" w:hAnsi="Times New Roman" w:cs="Times New Roman"/>
        </w:rPr>
      </w:pPr>
      <w:r w:rsidRPr="00F466A7">
        <w:rPr>
          <w:rFonts w:ascii="Times New Roman" w:hAnsi="Times New Roman" w:cs="Times New Roman"/>
        </w:rPr>
        <w:t xml:space="preserve">(a) a claim is lodged for payment to a person of a pension under Part V or Schedule </w:t>
      </w:r>
      <w:r w:rsidR="00264B96" w:rsidRPr="00264B96">
        <w:rPr>
          <w:rFonts w:ascii="Times New Roman" w:hAnsi="Times New Roman" w:cs="Times New Roman"/>
          <w:smallCaps/>
        </w:rPr>
        <w:t>1b</w:t>
      </w:r>
      <w:r w:rsidR="009B3936" w:rsidRPr="00F466A7">
        <w:rPr>
          <w:rFonts w:ascii="Times New Roman" w:hAnsi="Times New Roman" w:cs="Times New Roman"/>
          <w:smallCaps/>
        </w:rPr>
        <w:t xml:space="preserve">, </w:t>
      </w:r>
      <w:r w:rsidRPr="00F466A7">
        <w:rPr>
          <w:rFonts w:ascii="Times New Roman" w:hAnsi="Times New Roman" w:cs="Times New Roman"/>
        </w:rPr>
        <w:t>or an allowance under Part VI;</w:t>
      </w:r>
    </w:p>
    <w:p w14:paraId="2854015B" w14:textId="77777777" w:rsidR="00B03840" w:rsidRPr="009B3936" w:rsidRDefault="00B03840" w:rsidP="00F466A7">
      <w:pPr>
        <w:spacing w:after="0" w:line="240" w:lineRule="auto"/>
        <w:ind w:left="1296"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the day on which the claim is lodged occurs within a period of one month commencing immediately after the day on which:</w:t>
      </w:r>
    </w:p>
    <w:p w14:paraId="39C4D900" w14:textId="77777777" w:rsidR="00B03840" w:rsidRPr="009B3936" w:rsidRDefault="00B03840" w:rsidP="00F466A7">
      <w:pPr>
        <w:spacing w:after="0" w:line="240" w:lineRule="auto"/>
        <w:ind w:left="1584" w:hanging="432"/>
        <w:jc w:val="both"/>
        <w:rPr>
          <w:rFonts w:ascii="Times New Roman" w:hAnsi="Times New Roman" w:cs="Times New Roman"/>
        </w:rPr>
      </w:pPr>
      <w:r w:rsidRPr="00E4248B">
        <w:rPr>
          <w:rFonts w:ascii="Times New Roman" w:hAnsi="Times New Roman" w:cs="Times New Roman"/>
        </w:rPr>
        <w:t>(</w:t>
      </w:r>
      <w:proofErr w:type="spellStart"/>
      <w:r w:rsidRPr="009B3936">
        <w:rPr>
          <w:rFonts w:ascii="Times New Roman" w:hAnsi="Times New Roman" w:cs="Times New Roman"/>
        </w:rPr>
        <w:t>i</w:t>
      </w:r>
      <w:proofErr w:type="spellEnd"/>
      <w:r w:rsidRPr="00E4248B">
        <w:rPr>
          <w:rFonts w:ascii="Times New Roman" w:hAnsi="Times New Roman" w:cs="Times New Roman"/>
        </w:rPr>
        <w:t>)</w:t>
      </w:r>
      <w:r w:rsidRPr="009B3936">
        <w:rPr>
          <w:rFonts w:ascii="Times New Roman" w:hAnsi="Times New Roman" w:cs="Times New Roman"/>
        </w:rPr>
        <w:t xml:space="preserve"> the person</w:t>
      </w:r>
      <w:r w:rsidR="009B3936">
        <w:rPr>
          <w:rFonts w:ascii="Times New Roman" w:hAnsi="Times New Roman" w:cs="Times New Roman"/>
        </w:rPr>
        <w:t>’</w:t>
      </w:r>
      <w:r w:rsidRPr="009B3936">
        <w:rPr>
          <w:rFonts w:ascii="Times New Roman" w:hAnsi="Times New Roman" w:cs="Times New Roman"/>
        </w:rPr>
        <w:t>s spouse died or, if the person is a woman, the man in respect of whom the woman was a dependent female died; or</w:t>
      </w:r>
    </w:p>
    <w:p w14:paraId="4FC59FC7" w14:textId="77777777" w:rsidR="00B03840" w:rsidRPr="009B3936" w:rsidRDefault="00B03840" w:rsidP="00F466A7">
      <w:pPr>
        <w:spacing w:after="0" w:line="240" w:lineRule="auto"/>
        <w:ind w:left="158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ii</w:t>
      </w:r>
      <w:r w:rsidRPr="00E4248B">
        <w:rPr>
          <w:rFonts w:ascii="Times New Roman" w:hAnsi="Times New Roman" w:cs="Times New Roman"/>
        </w:rPr>
        <w:t>)</w:t>
      </w:r>
      <w:r w:rsidRPr="009B3936">
        <w:rPr>
          <w:rFonts w:ascii="Times New Roman" w:hAnsi="Times New Roman" w:cs="Times New Roman"/>
        </w:rPr>
        <w:t xml:space="preserve"> if the person is a woman—the woman, being a single person, gave birth to a child; and</w:t>
      </w:r>
    </w:p>
    <w:p w14:paraId="6B8F79C5" w14:textId="77777777" w:rsidR="00B03840" w:rsidRPr="009B3936" w:rsidRDefault="00B03840" w:rsidP="00F466A7">
      <w:pPr>
        <w:spacing w:after="0" w:line="240" w:lineRule="auto"/>
        <w:ind w:left="1296"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c</w:t>
      </w:r>
      <w:r w:rsidRPr="00E4248B">
        <w:rPr>
          <w:rFonts w:ascii="Times New Roman" w:hAnsi="Times New Roman" w:cs="Times New Roman"/>
        </w:rPr>
        <w:t>)</w:t>
      </w:r>
      <w:r w:rsidRPr="009B3936">
        <w:rPr>
          <w:rFonts w:ascii="Times New Roman" w:hAnsi="Times New Roman" w:cs="Times New Roman"/>
        </w:rPr>
        <w:t xml:space="preserve"> during that period, there occurred a previous day on which, if the claim had been lodged on the previous day, the person would have been qualified to receive that pension or allowance, or there occurred 2 or more such previous days;</w:t>
      </w:r>
    </w:p>
    <w:p w14:paraId="7A3F6AA8" w14:textId="77777777" w:rsidR="00B03840" w:rsidRPr="009B3936" w:rsidRDefault="00B03840" w:rsidP="00F466A7">
      <w:pPr>
        <w:spacing w:after="0" w:line="240" w:lineRule="auto"/>
        <w:ind w:left="720"/>
        <w:jc w:val="both"/>
        <w:rPr>
          <w:rFonts w:ascii="Times New Roman" w:hAnsi="Times New Roman" w:cs="Times New Roman"/>
        </w:rPr>
      </w:pPr>
      <w:r w:rsidRPr="009B3936">
        <w:rPr>
          <w:rFonts w:ascii="Times New Roman" w:hAnsi="Times New Roman" w:cs="Times New Roman"/>
        </w:rPr>
        <w:t>the claim shall, for the purposes of this Act, be taken to have been lodged on that previous day or on the earlier or earliest of those previous days.</w:t>
      </w:r>
    </w:p>
    <w:p w14:paraId="6DEBA50A" w14:textId="77777777" w:rsidR="00B03840" w:rsidRPr="009B3936" w:rsidRDefault="009B3936" w:rsidP="00F466A7">
      <w:pPr>
        <w:spacing w:after="0" w:line="240" w:lineRule="auto"/>
        <w:ind w:left="720" w:firstLine="288"/>
        <w:jc w:val="both"/>
        <w:rPr>
          <w:rFonts w:ascii="Times New Roman" w:hAnsi="Times New Roman" w:cs="Times New Roman"/>
        </w:rPr>
      </w:pPr>
      <w:r>
        <w:rPr>
          <w:rFonts w:ascii="Times New Roman" w:hAnsi="Times New Roman" w:cs="Times New Roman"/>
        </w:rPr>
        <w:t>“</w:t>
      </w:r>
      <w:r w:rsidR="00B03840" w:rsidRPr="00E4248B">
        <w:rPr>
          <w:rFonts w:ascii="Times New Roman" w:hAnsi="Times New Roman" w:cs="Times New Roman"/>
        </w:rPr>
        <w:t>(</w:t>
      </w:r>
      <w:r w:rsidR="00B03840" w:rsidRPr="009B3936">
        <w:rPr>
          <w:rFonts w:ascii="Times New Roman" w:hAnsi="Times New Roman" w:cs="Times New Roman"/>
        </w:rPr>
        <w:t>4</w:t>
      </w:r>
      <w:r w:rsidR="00B03840" w:rsidRPr="00E4248B">
        <w:rPr>
          <w:rFonts w:ascii="Times New Roman" w:hAnsi="Times New Roman" w:cs="Times New Roman"/>
        </w:rPr>
        <w:t>)</w:t>
      </w:r>
      <w:r w:rsidR="00B03840" w:rsidRPr="009B3936">
        <w:rPr>
          <w:rFonts w:ascii="Times New Roman" w:hAnsi="Times New Roman" w:cs="Times New Roman"/>
        </w:rPr>
        <w:t xml:space="preserve"> If a person lodges a claim for allowance under Part VI within 4 weeks of the death of his or her spouse the claim shall, for the purposes of this Act, be taken to have been lodged on the day on which the person</w:t>
      </w:r>
      <w:r>
        <w:rPr>
          <w:rFonts w:ascii="Times New Roman" w:hAnsi="Times New Roman" w:cs="Times New Roman"/>
        </w:rPr>
        <w:t>’</w:t>
      </w:r>
      <w:r w:rsidR="00B03840" w:rsidRPr="009B3936">
        <w:rPr>
          <w:rFonts w:ascii="Times New Roman" w:hAnsi="Times New Roman" w:cs="Times New Roman"/>
        </w:rPr>
        <w:t>s spouse died.</w:t>
      </w:r>
      <w:r>
        <w:rPr>
          <w:rFonts w:ascii="Times New Roman" w:hAnsi="Times New Roman" w:cs="Times New Roman"/>
        </w:rPr>
        <w:t>”</w:t>
      </w:r>
      <w:r w:rsidR="00B03840" w:rsidRPr="009B3936">
        <w:rPr>
          <w:rFonts w:ascii="Times New Roman" w:hAnsi="Times New Roman" w:cs="Times New Roman"/>
        </w:rPr>
        <w:t>;</w:t>
      </w:r>
    </w:p>
    <w:p w14:paraId="04277423" w14:textId="77777777" w:rsidR="00B03840" w:rsidRPr="009B3936" w:rsidRDefault="009B3936" w:rsidP="00F466A7">
      <w:pPr>
        <w:spacing w:after="0" w:line="240" w:lineRule="auto"/>
        <w:jc w:val="both"/>
        <w:rPr>
          <w:rFonts w:ascii="Times New Roman" w:hAnsi="Times New Roman" w:cs="Times New Roman"/>
        </w:rPr>
      </w:pPr>
      <w:r w:rsidRPr="009B3936">
        <w:rPr>
          <w:rFonts w:ascii="Times New Roman" w:hAnsi="Times New Roman" w:cs="Times New Roman"/>
          <w:i/>
        </w:rPr>
        <w:t>Commencement: 1 March 1989</w:t>
      </w:r>
    </w:p>
    <w:p w14:paraId="789F0DCC" w14:textId="77777777" w:rsidR="00B03840" w:rsidRPr="009B3936" w:rsidRDefault="009B3936" w:rsidP="00F466A7">
      <w:pPr>
        <w:spacing w:after="0" w:line="240" w:lineRule="auto"/>
        <w:ind w:left="864" w:hanging="432"/>
        <w:jc w:val="both"/>
        <w:rPr>
          <w:rFonts w:ascii="Times New Roman" w:hAnsi="Times New Roman" w:cs="Times New Roman"/>
        </w:rPr>
      </w:pPr>
      <w:r w:rsidRPr="00E4248B">
        <w:rPr>
          <w:rFonts w:ascii="Times New Roman" w:hAnsi="Times New Roman" w:cs="Times New Roman"/>
          <w:b/>
        </w:rPr>
        <w:t>(</w:t>
      </w:r>
      <w:r w:rsidRPr="009B3936">
        <w:rPr>
          <w:rFonts w:ascii="Times New Roman" w:hAnsi="Times New Roman" w:cs="Times New Roman"/>
          <w:b/>
        </w:rPr>
        <w:t>d</w:t>
      </w:r>
      <w:r w:rsidRPr="00E4248B">
        <w:rPr>
          <w:rFonts w:ascii="Times New Roman" w:hAnsi="Times New Roman" w:cs="Times New Roman"/>
          <w:b/>
        </w:rPr>
        <w:t>)</w:t>
      </w:r>
      <w:r w:rsidR="00B03840" w:rsidRPr="009B3936">
        <w:rPr>
          <w:rFonts w:ascii="Times New Roman" w:hAnsi="Times New Roman" w:cs="Times New Roman"/>
        </w:rPr>
        <w:t xml:space="preserve"> by inserting after subsection </w:t>
      </w:r>
      <w:r w:rsidR="00B03840" w:rsidRPr="00E4248B">
        <w:rPr>
          <w:rFonts w:ascii="Times New Roman" w:hAnsi="Times New Roman" w:cs="Times New Roman"/>
        </w:rPr>
        <w:t>(</w:t>
      </w:r>
      <w:r w:rsidR="00B03840" w:rsidRPr="009B3936">
        <w:rPr>
          <w:rFonts w:ascii="Times New Roman" w:hAnsi="Times New Roman" w:cs="Times New Roman"/>
        </w:rPr>
        <w:t>4</w:t>
      </w:r>
      <w:r w:rsidR="00B03840" w:rsidRPr="00E4248B">
        <w:rPr>
          <w:rFonts w:ascii="Times New Roman" w:hAnsi="Times New Roman" w:cs="Times New Roman"/>
        </w:rPr>
        <w:t>)</w:t>
      </w:r>
      <w:r w:rsidR="00B03840" w:rsidRPr="009B3936">
        <w:rPr>
          <w:rFonts w:ascii="Times New Roman" w:hAnsi="Times New Roman" w:cs="Times New Roman"/>
        </w:rPr>
        <w:t xml:space="preserve"> the following subsections:</w:t>
      </w:r>
    </w:p>
    <w:p w14:paraId="08E135F6" w14:textId="77777777" w:rsidR="00B03840" w:rsidRPr="00F466A7" w:rsidRDefault="009B3936" w:rsidP="00F466A7">
      <w:pPr>
        <w:spacing w:after="0" w:line="240" w:lineRule="auto"/>
        <w:ind w:left="864" w:firstLine="288"/>
        <w:jc w:val="both"/>
        <w:rPr>
          <w:rFonts w:ascii="Times New Roman" w:hAnsi="Times New Roman" w:cs="Times New Roman"/>
        </w:rPr>
      </w:pPr>
      <w:r w:rsidRPr="00F466A7">
        <w:rPr>
          <w:rFonts w:ascii="Times New Roman" w:hAnsi="Times New Roman" w:cs="Times New Roman"/>
        </w:rPr>
        <w:t>“</w:t>
      </w:r>
      <w:r w:rsidR="00B03840" w:rsidRPr="00F466A7">
        <w:rPr>
          <w:rFonts w:ascii="Times New Roman" w:hAnsi="Times New Roman" w:cs="Times New Roman"/>
        </w:rPr>
        <w:t>(</w:t>
      </w:r>
      <w:r w:rsidR="00264B96" w:rsidRPr="00264B96">
        <w:rPr>
          <w:rFonts w:ascii="Times New Roman" w:hAnsi="Times New Roman" w:cs="Times New Roman"/>
          <w:smallCaps/>
        </w:rPr>
        <w:t>4a</w:t>
      </w:r>
      <w:r w:rsidR="00B03840" w:rsidRPr="00F466A7">
        <w:rPr>
          <w:rFonts w:ascii="Times New Roman" w:hAnsi="Times New Roman" w:cs="Times New Roman"/>
        </w:rPr>
        <w:t>) If a person lodges a claim for an allowance under Part X in respect of a dependent child of the person within 4 weeks after the birth of the child the claim shall, for the purposes of this Act,</w:t>
      </w:r>
    </w:p>
    <w:p w14:paraId="42DFD2BE" w14:textId="77777777" w:rsidR="00E4248B" w:rsidRDefault="00E4248B" w:rsidP="00BC382D">
      <w:pPr>
        <w:spacing w:after="0" w:line="240" w:lineRule="auto"/>
        <w:ind w:firstLine="432"/>
        <w:jc w:val="both"/>
        <w:rPr>
          <w:rFonts w:ascii="Times New Roman" w:hAnsi="Times New Roman" w:cs="Times New Roman"/>
        </w:rPr>
      </w:pPr>
      <w:r>
        <w:rPr>
          <w:rFonts w:ascii="Times New Roman" w:hAnsi="Times New Roman" w:cs="Times New Roman"/>
        </w:rPr>
        <w:br w:type="page"/>
      </w:r>
    </w:p>
    <w:p w14:paraId="1FA49B97" w14:textId="77777777" w:rsidR="00B03840" w:rsidRPr="009B3936" w:rsidRDefault="00B03840" w:rsidP="00F466A7">
      <w:pPr>
        <w:spacing w:after="0" w:line="240" w:lineRule="auto"/>
        <w:ind w:left="864"/>
        <w:jc w:val="both"/>
        <w:rPr>
          <w:rFonts w:ascii="Times New Roman" w:hAnsi="Times New Roman" w:cs="Times New Roman"/>
        </w:rPr>
      </w:pPr>
      <w:r w:rsidRPr="009B3936">
        <w:rPr>
          <w:rFonts w:ascii="Times New Roman" w:hAnsi="Times New Roman" w:cs="Times New Roman"/>
        </w:rPr>
        <w:lastRenderedPageBreak/>
        <w:t>be taken to have been lodged on the day on which the child was born.</w:t>
      </w:r>
    </w:p>
    <w:p w14:paraId="08F1BE29" w14:textId="77777777" w:rsidR="00F466A7" w:rsidRDefault="009B3936" w:rsidP="00F466A7">
      <w:pPr>
        <w:spacing w:after="0" w:line="240" w:lineRule="auto"/>
        <w:ind w:left="864" w:firstLine="288"/>
        <w:jc w:val="both"/>
        <w:rPr>
          <w:rFonts w:ascii="Times New Roman" w:hAnsi="Times New Roman" w:cs="Times New Roman"/>
        </w:rPr>
      </w:pPr>
      <w:r>
        <w:rPr>
          <w:rFonts w:ascii="Times New Roman" w:hAnsi="Times New Roman" w:cs="Times New Roman"/>
        </w:rPr>
        <w:t>“</w:t>
      </w:r>
      <w:r w:rsidR="00B03840" w:rsidRPr="00E4248B">
        <w:rPr>
          <w:rFonts w:ascii="Times New Roman" w:hAnsi="Times New Roman" w:cs="Times New Roman"/>
        </w:rPr>
        <w:t>(</w:t>
      </w:r>
      <w:r w:rsidR="00264B96" w:rsidRPr="00264B96">
        <w:rPr>
          <w:rFonts w:ascii="Times New Roman" w:hAnsi="Times New Roman" w:cs="Times New Roman"/>
          <w:smallCaps/>
        </w:rPr>
        <w:t>4b</w:t>
      </w:r>
      <w:r w:rsidR="00B03840" w:rsidRPr="00E4248B">
        <w:rPr>
          <w:rFonts w:ascii="Times New Roman" w:hAnsi="Times New Roman" w:cs="Times New Roman"/>
        </w:rPr>
        <w:t>)</w:t>
      </w:r>
      <w:r w:rsidR="00B03840" w:rsidRPr="009B3936">
        <w:rPr>
          <w:rFonts w:ascii="Times New Roman" w:hAnsi="Times New Roman" w:cs="Times New Roman"/>
        </w:rPr>
        <w:t xml:space="preserve"> If an institution lodges a claim for an allowance under Part X in respect of a child within 4 weeks after the child becoming an inmate of the institution the claim shall, for the purposes of this Act, be taken to have been lodged on the day on which the child became an inmate of the institution.</w:t>
      </w:r>
    </w:p>
    <w:p w14:paraId="3D18D741" w14:textId="77777777" w:rsidR="00B03840" w:rsidRPr="009B3936" w:rsidRDefault="009B3936" w:rsidP="00F466A7">
      <w:pPr>
        <w:spacing w:after="0" w:line="240" w:lineRule="auto"/>
        <w:ind w:left="864" w:firstLine="288"/>
        <w:jc w:val="both"/>
        <w:rPr>
          <w:rFonts w:ascii="Times New Roman" w:hAnsi="Times New Roman" w:cs="Times New Roman"/>
        </w:rPr>
      </w:pPr>
      <w:r>
        <w:rPr>
          <w:rFonts w:ascii="Times New Roman" w:hAnsi="Times New Roman" w:cs="Times New Roman"/>
        </w:rPr>
        <w:t>“</w:t>
      </w:r>
      <w:r w:rsidR="00B03840" w:rsidRPr="00E4248B">
        <w:rPr>
          <w:rFonts w:ascii="Times New Roman" w:hAnsi="Times New Roman" w:cs="Times New Roman"/>
        </w:rPr>
        <w:t>(</w:t>
      </w:r>
      <w:r w:rsidR="00264B96" w:rsidRPr="00264B96">
        <w:rPr>
          <w:rFonts w:ascii="Times New Roman" w:hAnsi="Times New Roman" w:cs="Times New Roman"/>
          <w:smallCaps/>
        </w:rPr>
        <w:t>4c</w:t>
      </w:r>
      <w:r w:rsidR="00B03840" w:rsidRPr="00E4248B">
        <w:rPr>
          <w:rFonts w:ascii="Times New Roman" w:hAnsi="Times New Roman" w:cs="Times New Roman"/>
        </w:rPr>
        <w:t>)</w:t>
      </w:r>
      <w:r w:rsidR="00B03840" w:rsidRPr="009B3936">
        <w:rPr>
          <w:rFonts w:ascii="Times New Roman" w:hAnsi="Times New Roman" w:cs="Times New Roman"/>
        </w:rPr>
        <w:t xml:space="preserve"> If a person lodges a claim for an allowance under Part XII after he or she became qualified to receive the allowance the claim shall, for the purposes of this Act, be taken to have been lodged on:</w:t>
      </w:r>
    </w:p>
    <w:p w14:paraId="7D06A077" w14:textId="77777777" w:rsidR="00B03840" w:rsidRPr="009B3936" w:rsidRDefault="00B03840" w:rsidP="00F466A7">
      <w:pPr>
        <w:spacing w:after="0" w:line="240" w:lineRule="auto"/>
        <w:ind w:left="158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xml:space="preserve"> if the person became qualified to receive the allowance more than 12 months before the day on which the claim was lodged—the day occurring 12 months before the day on which the claim was lodged; or</w:t>
      </w:r>
    </w:p>
    <w:p w14:paraId="0246FCDB" w14:textId="77777777" w:rsidR="00B03840" w:rsidRPr="009B3936" w:rsidRDefault="00B03840" w:rsidP="00F466A7">
      <w:pPr>
        <w:spacing w:after="0" w:line="240" w:lineRule="auto"/>
        <w:ind w:left="158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in any other case—the day on which the person became qualified to receive the allowance.</w:t>
      </w:r>
    </w:p>
    <w:p w14:paraId="785F0857" w14:textId="77777777" w:rsidR="00B03840" w:rsidRPr="009B3936" w:rsidRDefault="009B3936" w:rsidP="00F466A7">
      <w:pPr>
        <w:spacing w:after="0" w:line="240" w:lineRule="auto"/>
        <w:ind w:left="864" w:firstLine="288"/>
        <w:jc w:val="both"/>
        <w:rPr>
          <w:rFonts w:ascii="Times New Roman" w:hAnsi="Times New Roman" w:cs="Times New Roman"/>
        </w:rPr>
      </w:pPr>
      <w:r>
        <w:rPr>
          <w:rFonts w:ascii="Times New Roman" w:hAnsi="Times New Roman" w:cs="Times New Roman"/>
        </w:rPr>
        <w:t>“</w:t>
      </w:r>
      <w:r w:rsidR="00B03840" w:rsidRPr="00E4248B">
        <w:rPr>
          <w:rFonts w:ascii="Times New Roman" w:hAnsi="Times New Roman" w:cs="Times New Roman"/>
        </w:rPr>
        <w:t>(</w:t>
      </w:r>
      <w:r w:rsidR="00264B96" w:rsidRPr="00264B96">
        <w:rPr>
          <w:rFonts w:ascii="Times New Roman" w:hAnsi="Times New Roman" w:cs="Times New Roman"/>
          <w:smallCaps/>
        </w:rPr>
        <w:t>4d</w:t>
      </w:r>
      <w:r w:rsidR="00B03840" w:rsidRPr="00E4248B">
        <w:rPr>
          <w:rFonts w:ascii="Times New Roman" w:hAnsi="Times New Roman" w:cs="Times New Roman"/>
        </w:rPr>
        <w:t>)</w:t>
      </w:r>
      <w:r w:rsidR="00B03840" w:rsidRPr="009B3936">
        <w:rPr>
          <w:rFonts w:ascii="Times New Roman" w:hAnsi="Times New Roman" w:cs="Times New Roman"/>
        </w:rPr>
        <w:t xml:space="preserve"> For the purposes of subsection </w:t>
      </w:r>
      <w:r w:rsidR="00B03840" w:rsidRPr="00E4248B">
        <w:rPr>
          <w:rFonts w:ascii="Times New Roman" w:hAnsi="Times New Roman" w:cs="Times New Roman"/>
        </w:rPr>
        <w:t>(</w:t>
      </w:r>
      <w:r w:rsidR="00264B96" w:rsidRPr="00264B96">
        <w:rPr>
          <w:rFonts w:ascii="Times New Roman" w:hAnsi="Times New Roman" w:cs="Times New Roman"/>
          <w:smallCaps/>
        </w:rPr>
        <w:t>4c</w:t>
      </w:r>
      <w:r w:rsidR="00B03840" w:rsidRPr="00E4248B">
        <w:rPr>
          <w:rFonts w:ascii="Times New Roman" w:hAnsi="Times New Roman" w:cs="Times New Roman"/>
        </w:rPr>
        <w:t>)</w:t>
      </w:r>
      <w:r w:rsidR="00B03840" w:rsidRPr="009B3936">
        <w:rPr>
          <w:rFonts w:ascii="Times New Roman" w:hAnsi="Times New Roman" w:cs="Times New Roman"/>
        </w:rPr>
        <w:t xml:space="preserve">, a person to whom an allowance under Part X was not payable on a particular day, but to whom such an allowance could have been granted on that day if the person had lodged a claim for such an allowance before that day, shall be taken to have satisfied the condition set out in paragraph 102 </w:t>
      </w:r>
      <w:r w:rsidR="00B03840" w:rsidRPr="00E4248B">
        <w:rPr>
          <w:rFonts w:ascii="Times New Roman" w:hAnsi="Times New Roman" w:cs="Times New Roman"/>
        </w:rPr>
        <w:t>(</w:t>
      </w:r>
      <w:r w:rsidR="00B03840" w:rsidRPr="009B3936">
        <w:rPr>
          <w:rFonts w:ascii="Times New Roman" w:hAnsi="Times New Roman" w:cs="Times New Roman"/>
        </w:rPr>
        <w:t>a</w:t>
      </w:r>
      <w:r w:rsidR="00B03840" w:rsidRPr="00E4248B">
        <w:rPr>
          <w:rFonts w:ascii="Times New Roman" w:hAnsi="Times New Roman" w:cs="Times New Roman"/>
        </w:rPr>
        <w:t>)</w:t>
      </w:r>
      <w:r w:rsidR="00B03840" w:rsidRPr="009B3936">
        <w:rPr>
          <w:rFonts w:ascii="Times New Roman" w:hAnsi="Times New Roman" w:cs="Times New Roman"/>
        </w:rPr>
        <w:t xml:space="preserve"> on that day.</w:t>
      </w:r>
      <w:r>
        <w:rPr>
          <w:rFonts w:ascii="Times New Roman" w:hAnsi="Times New Roman" w:cs="Times New Roman"/>
        </w:rPr>
        <w:t>”</w:t>
      </w:r>
      <w:r w:rsidR="00B03840" w:rsidRPr="009B3936">
        <w:rPr>
          <w:rFonts w:ascii="Times New Roman" w:hAnsi="Times New Roman" w:cs="Times New Roman"/>
        </w:rPr>
        <w:t>;</w:t>
      </w:r>
    </w:p>
    <w:p w14:paraId="70CFE6F1" w14:textId="77777777" w:rsidR="00B03840" w:rsidRPr="009B3936" w:rsidRDefault="009B3936" w:rsidP="00F466A7">
      <w:pPr>
        <w:spacing w:after="0" w:line="240" w:lineRule="auto"/>
        <w:jc w:val="both"/>
        <w:rPr>
          <w:rFonts w:ascii="Times New Roman" w:hAnsi="Times New Roman" w:cs="Times New Roman"/>
        </w:rPr>
      </w:pPr>
      <w:r w:rsidRPr="009B3936">
        <w:rPr>
          <w:rFonts w:ascii="Times New Roman" w:hAnsi="Times New Roman" w:cs="Times New Roman"/>
          <w:i/>
        </w:rPr>
        <w:t>Commencement: 29 December 1988</w:t>
      </w:r>
    </w:p>
    <w:p w14:paraId="72DBADB3" w14:textId="77777777" w:rsidR="00B03840" w:rsidRPr="009B3936" w:rsidRDefault="009B3936" w:rsidP="00F466A7">
      <w:pPr>
        <w:spacing w:after="0" w:line="240" w:lineRule="auto"/>
        <w:ind w:left="864" w:hanging="432"/>
        <w:jc w:val="both"/>
        <w:rPr>
          <w:rFonts w:ascii="Times New Roman" w:hAnsi="Times New Roman" w:cs="Times New Roman"/>
        </w:rPr>
      </w:pPr>
      <w:r w:rsidRPr="00E4248B">
        <w:rPr>
          <w:rFonts w:ascii="Times New Roman" w:hAnsi="Times New Roman" w:cs="Times New Roman"/>
          <w:b/>
        </w:rPr>
        <w:t>(</w:t>
      </w:r>
      <w:r w:rsidRPr="009B3936">
        <w:rPr>
          <w:rFonts w:ascii="Times New Roman" w:hAnsi="Times New Roman" w:cs="Times New Roman"/>
          <w:b/>
        </w:rPr>
        <w:t>e</w:t>
      </w:r>
      <w:r w:rsidRPr="00E4248B">
        <w:rPr>
          <w:rFonts w:ascii="Times New Roman" w:hAnsi="Times New Roman" w:cs="Times New Roman"/>
          <w:b/>
        </w:rPr>
        <w:t>)</w:t>
      </w:r>
      <w:r w:rsidRPr="009B3936">
        <w:rPr>
          <w:rFonts w:ascii="Times New Roman" w:hAnsi="Times New Roman" w:cs="Times New Roman"/>
          <w:b/>
        </w:rPr>
        <w:t xml:space="preserve"> </w:t>
      </w:r>
      <w:r w:rsidR="00B03840" w:rsidRPr="009B3936">
        <w:rPr>
          <w:rFonts w:ascii="Times New Roman" w:hAnsi="Times New Roman" w:cs="Times New Roman"/>
        </w:rPr>
        <w:t xml:space="preserve">by omitting subsection </w:t>
      </w:r>
      <w:r w:rsidR="00B03840" w:rsidRPr="00E4248B">
        <w:rPr>
          <w:rFonts w:ascii="Times New Roman" w:hAnsi="Times New Roman" w:cs="Times New Roman"/>
        </w:rPr>
        <w:t>(</w:t>
      </w:r>
      <w:r w:rsidR="00B03840" w:rsidRPr="009B3936">
        <w:rPr>
          <w:rFonts w:ascii="Times New Roman" w:hAnsi="Times New Roman" w:cs="Times New Roman"/>
        </w:rPr>
        <w:t>6</w:t>
      </w:r>
      <w:r w:rsidR="00B03840" w:rsidRPr="00E4248B">
        <w:rPr>
          <w:rFonts w:ascii="Times New Roman" w:hAnsi="Times New Roman" w:cs="Times New Roman"/>
        </w:rPr>
        <w:t>)</w:t>
      </w:r>
      <w:r w:rsidR="00B03840" w:rsidRPr="009B3936">
        <w:rPr>
          <w:rFonts w:ascii="Times New Roman" w:hAnsi="Times New Roman" w:cs="Times New Roman"/>
        </w:rPr>
        <w:t xml:space="preserve"> and substituting the following subsection:</w:t>
      </w:r>
    </w:p>
    <w:p w14:paraId="70A3997F" w14:textId="77777777" w:rsidR="00B03840" w:rsidRPr="009B3936" w:rsidRDefault="009B3936" w:rsidP="008A7330">
      <w:pPr>
        <w:spacing w:after="0" w:line="240" w:lineRule="auto"/>
        <w:ind w:left="864" w:firstLine="288"/>
        <w:jc w:val="both"/>
        <w:rPr>
          <w:rFonts w:ascii="Times New Roman" w:hAnsi="Times New Roman" w:cs="Times New Roman"/>
        </w:rPr>
      </w:pPr>
      <w:r>
        <w:rPr>
          <w:rFonts w:ascii="Times New Roman" w:hAnsi="Times New Roman" w:cs="Times New Roman"/>
        </w:rPr>
        <w:t>“</w:t>
      </w:r>
      <w:r w:rsidR="00B03840" w:rsidRPr="00E4248B">
        <w:rPr>
          <w:rFonts w:ascii="Times New Roman" w:hAnsi="Times New Roman" w:cs="Times New Roman"/>
        </w:rPr>
        <w:t>(</w:t>
      </w:r>
      <w:r w:rsidR="00B03840" w:rsidRPr="009B3936">
        <w:rPr>
          <w:rFonts w:ascii="Times New Roman" w:hAnsi="Times New Roman" w:cs="Times New Roman"/>
        </w:rPr>
        <w:t>6</w:t>
      </w:r>
      <w:r w:rsidR="00B03840" w:rsidRPr="00E4248B">
        <w:rPr>
          <w:rFonts w:ascii="Times New Roman" w:hAnsi="Times New Roman" w:cs="Times New Roman"/>
        </w:rPr>
        <w:t>)</w:t>
      </w:r>
      <w:r w:rsidR="00B03840" w:rsidRPr="009B3936">
        <w:rPr>
          <w:rFonts w:ascii="Times New Roman" w:hAnsi="Times New Roman" w:cs="Times New Roman"/>
        </w:rPr>
        <w:t xml:space="preserve"> In this section, the expressions </w:t>
      </w:r>
      <w:r>
        <w:rPr>
          <w:rFonts w:ascii="Times New Roman" w:hAnsi="Times New Roman" w:cs="Times New Roman"/>
        </w:rPr>
        <w:t>‘</w:t>
      </w:r>
      <w:r w:rsidR="00B03840" w:rsidRPr="009B3936">
        <w:rPr>
          <w:rFonts w:ascii="Times New Roman" w:hAnsi="Times New Roman" w:cs="Times New Roman"/>
        </w:rPr>
        <w:t>dependent female</w:t>
      </w:r>
      <w:r>
        <w:rPr>
          <w:rFonts w:ascii="Times New Roman" w:hAnsi="Times New Roman" w:cs="Times New Roman"/>
        </w:rPr>
        <w:t>’</w:t>
      </w:r>
      <w:r w:rsidR="00B03840" w:rsidRPr="009B3936">
        <w:rPr>
          <w:rFonts w:ascii="Times New Roman" w:hAnsi="Times New Roman" w:cs="Times New Roman"/>
        </w:rPr>
        <w:t xml:space="preserve"> and </w:t>
      </w:r>
      <w:r>
        <w:rPr>
          <w:rFonts w:ascii="Times New Roman" w:hAnsi="Times New Roman" w:cs="Times New Roman"/>
        </w:rPr>
        <w:t>‘</w:t>
      </w:r>
      <w:r w:rsidR="00B03840" w:rsidRPr="009B3936">
        <w:rPr>
          <w:rFonts w:ascii="Times New Roman" w:hAnsi="Times New Roman" w:cs="Times New Roman"/>
        </w:rPr>
        <w:t>single person</w:t>
      </w:r>
      <w:r>
        <w:rPr>
          <w:rFonts w:ascii="Times New Roman" w:hAnsi="Times New Roman" w:cs="Times New Roman"/>
        </w:rPr>
        <w:t>’</w:t>
      </w:r>
      <w:r w:rsidR="00B03840" w:rsidRPr="009B3936">
        <w:rPr>
          <w:rFonts w:ascii="Times New Roman" w:hAnsi="Times New Roman" w:cs="Times New Roman"/>
        </w:rPr>
        <w:t xml:space="preserve"> have the same respective meanings as in Part V.</w:t>
      </w:r>
      <w:r>
        <w:rPr>
          <w:rFonts w:ascii="Times New Roman" w:hAnsi="Times New Roman" w:cs="Times New Roman"/>
        </w:rPr>
        <w:t>”</w:t>
      </w:r>
      <w:r w:rsidR="00B03840" w:rsidRPr="009B3936">
        <w:rPr>
          <w:rFonts w:ascii="Times New Roman" w:hAnsi="Times New Roman" w:cs="Times New Roman"/>
        </w:rPr>
        <w:t>.</w:t>
      </w:r>
    </w:p>
    <w:p w14:paraId="4F448583" w14:textId="77777777" w:rsidR="00B03840" w:rsidRPr="009B3936" w:rsidRDefault="009B3936" w:rsidP="008A7330">
      <w:pPr>
        <w:spacing w:after="0" w:line="240" w:lineRule="auto"/>
        <w:jc w:val="both"/>
        <w:rPr>
          <w:rFonts w:ascii="Times New Roman" w:hAnsi="Times New Roman" w:cs="Times New Roman"/>
        </w:rPr>
      </w:pPr>
      <w:r w:rsidRPr="009B3936">
        <w:rPr>
          <w:rFonts w:ascii="Times New Roman" w:hAnsi="Times New Roman" w:cs="Times New Roman"/>
          <w:i/>
        </w:rPr>
        <w:t>Commencement: 1 March 1989</w:t>
      </w:r>
    </w:p>
    <w:p w14:paraId="12C2CD7B" w14:textId="77777777" w:rsidR="00B03840" w:rsidRPr="008A7330" w:rsidRDefault="009B3936" w:rsidP="008A7330">
      <w:pPr>
        <w:spacing w:before="120" w:after="60" w:line="240" w:lineRule="auto"/>
        <w:rPr>
          <w:rFonts w:ascii="Times New Roman" w:hAnsi="Times New Roman" w:cs="Times New Roman"/>
          <w:b/>
          <w:sz w:val="20"/>
        </w:rPr>
      </w:pPr>
      <w:r w:rsidRPr="008A7330">
        <w:rPr>
          <w:rFonts w:ascii="Times New Roman" w:hAnsi="Times New Roman" w:cs="Times New Roman"/>
          <w:b/>
          <w:sz w:val="20"/>
        </w:rPr>
        <w:t>Secretary may take action in relation to money owing by pensioners</w:t>
      </w:r>
    </w:p>
    <w:p w14:paraId="5651A7D2" w14:textId="77777777" w:rsidR="00B03840" w:rsidRPr="009B3936" w:rsidRDefault="009B3936" w:rsidP="00BC382D">
      <w:pPr>
        <w:spacing w:after="0" w:line="240" w:lineRule="auto"/>
        <w:ind w:firstLine="432"/>
        <w:jc w:val="both"/>
        <w:rPr>
          <w:rFonts w:ascii="Times New Roman" w:hAnsi="Times New Roman" w:cs="Times New Roman"/>
        </w:rPr>
      </w:pPr>
      <w:r w:rsidRPr="009B3936">
        <w:rPr>
          <w:rFonts w:ascii="Times New Roman" w:hAnsi="Times New Roman" w:cs="Times New Roman"/>
          <w:b/>
        </w:rPr>
        <w:t>50.</w:t>
      </w:r>
      <w:r w:rsidR="00B03840" w:rsidRPr="009B3936">
        <w:rPr>
          <w:rFonts w:ascii="Times New Roman" w:hAnsi="Times New Roman" w:cs="Times New Roman"/>
        </w:rPr>
        <w:t xml:space="preserve"> Section 162 of the Principal Act is amended by adding at the end the following subsection:</w:t>
      </w:r>
    </w:p>
    <w:p w14:paraId="15A00FB7" w14:textId="77777777" w:rsidR="00B03840" w:rsidRPr="009B3936" w:rsidRDefault="009B3936" w:rsidP="00BC382D">
      <w:pPr>
        <w:spacing w:after="0" w:line="240" w:lineRule="auto"/>
        <w:ind w:firstLine="432"/>
        <w:jc w:val="both"/>
        <w:rPr>
          <w:rFonts w:ascii="Times New Roman" w:hAnsi="Times New Roman" w:cs="Times New Roman"/>
        </w:rPr>
      </w:pPr>
      <w:r>
        <w:rPr>
          <w:rFonts w:ascii="Times New Roman" w:hAnsi="Times New Roman" w:cs="Times New Roman"/>
        </w:rPr>
        <w:t>“</w:t>
      </w:r>
      <w:r w:rsidR="00B03840" w:rsidRPr="00E4248B">
        <w:rPr>
          <w:rFonts w:ascii="Times New Roman" w:hAnsi="Times New Roman" w:cs="Times New Roman"/>
        </w:rPr>
        <w:t>(</w:t>
      </w:r>
      <w:r w:rsidR="00B03840" w:rsidRPr="009B3936">
        <w:rPr>
          <w:rFonts w:ascii="Times New Roman" w:hAnsi="Times New Roman" w:cs="Times New Roman"/>
        </w:rPr>
        <w:t>11</w:t>
      </w:r>
      <w:r w:rsidR="00B03840" w:rsidRPr="00E4248B">
        <w:rPr>
          <w:rFonts w:ascii="Times New Roman" w:hAnsi="Times New Roman" w:cs="Times New Roman"/>
        </w:rPr>
        <w:t>)</w:t>
      </w:r>
      <w:r w:rsidR="00B03840" w:rsidRPr="009B3936">
        <w:rPr>
          <w:rFonts w:ascii="Times New Roman" w:hAnsi="Times New Roman" w:cs="Times New Roman"/>
        </w:rPr>
        <w:t xml:space="preserve"> In this section:</w:t>
      </w:r>
    </w:p>
    <w:p w14:paraId="38878C97" w14:textId="77777777" w:rsidR="00B03840" w:rsidRPr="009B3936" w:rsidRDefault="00B03840" w:rsidP="00B633D4">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xml:space="preserve"> a reference to a person being indebted to the Commonwealth under or as a result of this Act includes a reference to a person owing an assurance of support debt; and</w:t>
      </w:r>
    </w:p>
    <w:p w14:paraId="43293DAB" w14:textId="77777777" w:rsidR="00B03840" w:rsidRPr="009B3936" w:rsidRDefault="00B03840" w:rsidP="00B633D4">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a reference to a debt due under or as a result of this Act, or to a debt due by a pensioner, includes a reference to an assurance of support debt.</w:t>
      </w:r>
      <w:r w:rsidR="009B3936">
        <w:rPr>
          <w:rFonts w:ascii="Times New Roman" w:hAnsi="Times New Roman" w:cs="Times New Roman"/>
        </w:rPr>
        <w:t>”</w:t>
      </w:r>
      <w:r w:rsidRPr="009B3936">
        <w:rPr>
          <w:rFonts w:ascii="Times New Roman" w:hAnsi="Times New Roman" w:cs="Times New Roman"/>
        </w:rPr>
        <w:t>.</w:t>
      </w:r>
    </w:p>
    <w:p w14:paraId="202FA788" w14:textId="77777777" w:rsidR="00B03840" w:rsidRPr="009B3936" w:rsidRDefault="009B3936" w:rsidP="00B633D4">
      <w:pPr>
        <w:spacing w:after="0" w:line="240" w:lineRule="auto"/>
        <w:jc w:val="both"/>
        <w:rPr>
          <w:rFonts w:ascii="Times New Roman" w:hAnsi="Times New Roman" w:cs="Times New Roman"/>
        </w:rPr>
      </w:pPr>
      <w:r w:rsidRPr="009B3936">
        <w:rPr>
          <w:rFonts w:ascii="Times New Roman" w:hAnsi="Times New Roman" w:cs="Times New Roman"/>
          <w:i/>
        </w:rPr>
        <w:t>Commencement: Day of Royal Assent</w:t>
      </w:r>
    </w:p>
    <w:p w14:paraId="5F3AE126" w14:textId="77777777" w:rsidR="00B03840" w:rsidRPr="00B633D4" w:rsidRDefault="009B3936" w:rsidP="00B633D4">
      <w:pPr>
        <w:spacing w:before="120" w:after="60" w:line="240" w:lineRule="auto"/>
        <w:rPr>
          <w:rFonts w:ascii="Times New Roman" w:hAnsi="Times New Roman" w:cs="Times New Roman"/>
          <w:b/>
          <w:sz w:val="20"/>
        </w:rPr>
      </w:pPr>
      <w:r w:rsidRPr="00B633D4">
        <w:rPr>
          <w:rFonts w:ascii="Times New Roman" w:hAnsi="Times New Roman" w:cs="Times New Roman"/>
          <w:b/>
          <w:sz w:val="20"/>
        </w:rPr>
        <w:t>Notification and review</w:t>
      </w:r>
    </w:p>
    <w:p w14:paraId="70DC595A" w14:textId="77777777" w:rsidR="00B03840" w:rsidRPr="009B3936" w:rsidRDefault="009B3936" w:rsidP="00BC382D">
      <w:pPr>
        <w:spacing w:after="0" w:line="240" w:lineRule="auto"/>
        <w:ind w:firstLine="432"/>
        <w:jc w:val="both"/>
        <w:rPr>
          <w:rFonts w:ascii="Times New Roman" w:hAnsi="Times New Roman" w:cs="Times New Roman"/>
        </w:rPr>
      </w:pPr>
      <w:r w:rsidRPr="009B3936">
        <w:rPr>
          <w:rFonts w:ascii="Times New Roman" w:hAnsi="Times New Roman" w:cs="Times New Roman"/>
          <w:b/>
        </w:rPr>
        <w:t>51.</w:t>
      </w:r>
      <w:r w:rsidR="00B03840" w:rsidRPr="009B3936">
        <w:rPr>
          <w:rFonts w:ascii="Times New Roman" w:hAnsi="Times New Roman" w:cs="Times New Roman"/>
        </w:rPr>
        <w:t xml:space="preserve"> Section 163 of the Principal Act is amended:</w:t>
      </w:r>
    </w:p>
    <w:p w14:paraId="505CB6C6" w14:textId="77777777" w:rsidR="00B03840" w:rsidRPr="009B3936" w:rsidRDefault="009B3936" w:rsidP="00B633D4">
      <w:pPr>
        <w:spacing w:after="0" w:line="240" w:lineRule="auto"/>
        <w:ind w:left="864" w:hanging="432"/>
        <w:jc w:val="both"/>
        <w:rPr>
          <w:rFonts w:ascii="Times New Roman" w:hAnsi="Times New Roman" w:cs="Times New Roman"/>
        </w:rPr>
      </w:pPr>
      <w:r w:rsidRPr="00E4248B">
        <w:rPr>
          <w:rFonts w:ascii="Times New Roman" w:hAnsi="Times New Roman" w:cs="Times New Roman"/>
          <w:b/>
        </w:rPr>
        <w:t>(</w:t>
      </w:r>
      <w:r w:rsidRPr="009B3936">
        <w:rPr>
          <w:rFonts w:ascii="Times New Roman" w:hAnsi="Times New Roman" w:cs="Times New Roman"/>
          <w:b/>
        </w:rPr>
        <w:t>a</w:t>
      </w:r>
      <w:r w:rsidRPr="00E4248B">
        <w:rPr>
          <w:rFonts w:ascii="Times New Roman" w:hAnsi="Times New Roman" w:cs="Times New Roman"/>
          <w:b/>
        </w:rPr>
        <w:t>)</w:t>
      </w:r>
      <w:r w:rsidR="00B03840" w:rsidRPr="009B3936">
        <w:rPr>
          <w:rFonts w:ascii="Times New Roman" w:hAnsi="Times New Roman" w:cs="Times New Roman"/>
        </w:rPr>
        <w:t xml:space="preserve"> by omitting from subparagraph </w:t>
      </w:r>
      <w:r w:rsidR="00B03840" w:rsidRPr="00E4248B">
        <w:rPr>
          <w:rFonts w:ascii="Times New Roman" w:hAnsi="Times New Roman" w:cs="Times New Roman"/>
        </w:rPr>
        <w:t>(</w:t>
      </w:r>
      <w:r w:rsidR="00B03840" w:rsidRPr="009B3936">
        <w:rPr>
          <w:rFonts w:ascii="Times New Roman" w:hAnsi="Times New Roman" w:cs="Times New Roman"/>
        </w:rPr>
        <w:t>4</w:t>
      </w:r>
      <w:r w:rsidR="00B03840" w:rsidRPr="00E4248B">
        <w:rPr>
          <w:rFonts w:ascii="Times New Roman" w:hAnsi="Times New Roman" w:cs="Times New Roman"/>
        </w:rPr>
        <w:t>)</w:t>
      </w:r>
      <w:r w:rsidR="00B03840" w:rsidRPr="009B3936">
        <w:rPr>
          <w:rFonts w:ascii="Times New Roman" w:hAnsi="Times New Roman" w:cs="Times New Roman"/>
        </w:rPr>
        <w:t xml:space="preserve"> </w:t>
      </w:r>
      <w:r w:rsidR="00B03840" w:rsidRPr="00E4248B">
        <w:rPr>
          <w:rFonts w:ascii="Times New Roman" w:hAnsi="Times New Roman" w:cs="Times New Roman"/>
        </w:rPr>
        <w:t>(</w:t>
      </w:r>
      <w:r w:rsidR="00B03840" w:rsidRPr="009B3936">
        <w:rPr>
          <w:rFonts w:ascii="Times New Roman" w:hAnsi="Times New Roman" w:cs="Times New Roman"/>
        </w:rPr>
        <w:t>a</w:t>
      </w:r>
      <w:r w:rsidR="00B03840" w:rsidRPr="00E4248B">
        <w:rPr>
          <w:rFonts w:ascii="Times New Roman" w:hAnsi="Times New Roman" w:cs="Times New Roman"/>
        </w:rPr>
        <w:t>)</w:t>
      </w:r>
      <w:r w:rsidR="00B03840" w:rsidRPr="009B3936">
        <w:rPr>
          <w:rFonts w:ascii="Times New Roman" w:hAnsi="Times New Roman" w:cs="Times New Roman"/>
        </w:rPr>
        <w:t xml:space="preserve"> </w:t>
      </w:r>
      <w:r w:rsidR="00B03840" w:rsidRPr="00E4248B">
        <w:rPr>
          <w:rFonts w:ascii="Times New Roman" w:hAnsi="Times New Roman" w:cs="Times New Roman"/>
        </w:rPr>
        <w:t>(</w:t>
      </w:r>
      <w:proofErr w:type="spellStart"/>
      <w:r w:rsidR="00B03840" w:rsidRPr="009B3936">
        <w:rPr>
          <w:rFonts w:ascii="Times New Roman" w:hAnsi="Times New Roman" w:cs="Times New Roman"/>
        </w:rPr>
        <w:t>i</w:t>
      </w:r>
      <w:proofErr w:type="spellEnd"/>
      <w:r w:rsidR="00B03840" w:rsidRPr="00E4248B">
        <w:rPr>
          <w:rFonts w:ascii="Times New Roman" w:hAnsi="Times New Roman" w:cs="Times New Roman"/>
        </w:rPr>
        <w:t>)</w:t>
      </w:r>
      <w:r w:rsidR="00B03840" w:rsidRPr="009B3936">
        <w:rPr>
          <w:rFonts w:ascii="Times New Roman" w:hAnsi="Times New Roman" w:cs="Times New Roman"/>
        </w:rPr>
        <w:t xml:space="preserve"> </w:t>
      </w:r>
      <w:r>
        <w:rPr>
          <w:rFonts w:ascii="Times New Roman" w:hAnsi="Times New Roman" w:cs="Times New Roman"/>
        </w:rPr>
        <w:t>“</w:t>
      </w:r>
      <w:r w:rsidR="00B03840" w:rsidRPr="009B3936">
        <w:rPr>
          <w:rFonts w:ascii="Times New Roman" w:hAnsi="Times New Roman" w:cs="Times New Roman"/>
        </w:rPr>
        <w:t>or</w:t>
      </w:r>
      <w:r>
        <w:rPr>
          <w:rFonts w:ascii="Times New Roman" w:hAnsi="Times New Roman" w:cs="Times New Roman"/>
        </w:rPr>
        <w:t>”</w:t>
      </w:r>
      <w:r w:rsidR="00B03840" w:rsidRPr="009B3936">
        <w:rPr>
          <w:rFonts w:ascii="Times New Roman" w:hAnsi="Times New Roman" w:cs="Times New Roman"/>
        </w:rPr>
        <w:t>;</w:t>
      </w:r>
    </w:p>
    <w:p w14:paraId="0FDCA51F" w14:textId="77777777" w:rsidR="00B03840" w:rsidRPr="009B3936" w:rsidRDefault="009B3936" w:rsidP="00B633D4">
      <w:pPr>
        <w:spacing w:after="0" w:line="240" w:lineRule="auto"/>
        <w:ind w:left="864" w:hanging="432"/>
        <w:jc w:val="both"/>
        <w:rPr>
          <w:rFonts w:ascii="Times New Roman" w:hAnsi="Times New Roman" w:cs="Times New Roman"/>
        </w:rPr>
      </w:pPr>
      <w:r w:rsidRPr="00E4248B">
        <w:rPr>
          <w:rFonts w:ascii="Times New Roman" w:hAnsi="Times New Roman" w:cs="Times New Roman"/>
          <w:b/>
        </w:rPr>
        <w:t>(</w:t>
      </w:r>
      <w:r w:rsidRPr="009B3936">
        <w:rPr>
          <w:rFonts w:ascii="Times New Roman" w:hAnsi="Times New Roman" w:cs="Times New Roman"/>
          <w:b/>
        </w:rPr>
        <w:t>b</w:t>
      </w:r>
      <w:r w:rsidRPr="00E4248B">
        <w:rPr>
          <w:rFonts w:ascii="Times New Roman" w:hAnsi="Times New Roman" w:cs="Times New Roman"/>
          <w:b/>
        </w:rPr>
        <w:t>)</w:t>
      </w:r>
      <w:r w:rsidR="00B03840" w:rsidRPr="009B3936">
        <w:rPr>
          <w:rFonts w:ascii="Times New Roman" w:hAnsi="Times New Roman" w:cs="Times New Roman"/>
        </w:rPr>
        <w:t xml:space="preserve"> by inserting after subparagraph </w:t>
      </w:r>
      <w:r w:rsidR="00B03840" w:rsidRPr="00E4248B">
        <w:rPr>
          <w:rFonts w:ascii="Times New Roman" w:hAnsi="Times New Roman" w:cs="Times New Roman"/>
        </w:rPr>
        <w:t>(</w:t>
      </w:r>
      <w:r w:rsidR="00B03840" w:rsidRPr="009B3936">
        <w:rPr>
          <w:rFonts w:ascii="Times New Roman" w:hAnsi="Times New Roman" w:cs="Times New Roman"/>
        </w:rPr>
        <w:t>4</w:t>
      </w:r>
      <w:r w:rsidR="00B03840" w:rsidRPr="00E4248B">
        <w:rPr>
          <w:rFonts w:ascii="Times New Roman" w:hAnsi="Times New Roman" w:cs="Times New Roman"/>
        </w:rPr>
        <w:t>)</w:t>
      </w:r>
      <w:r w:rsidR="00B03840" w:rsidRPr="009B3936">
        <w:rPr>
          <w:rFonts w:ascii="Times New Roman" w:hAnsi="Times New Roman" w:cs="Times New Roman"/>
        </w:rPr>
        <w:t xml:space="preserve"> </w:t>
      </w:r>
      <w:r w:rsidR="00B03840" w:rsidRPr="00E4248B">
        <w:rPr>
          <w:rFonts w:ascii="Times New Roman" w:hAnsi="Times New Roman" w:cs="Times New Roman"/>
        </w:rPr>
        <w:t>(</w:t>
      </w:r>
      <w:r w:rsidR="00B03840" w:rsidRPr="009B3936">
        <w:rPr>
          <w:rFonts w:ascii="Times New Roman" w:hAnsi="Times New Roman" w:cs="Times New Roman"/>
        </w:rPr>
        <w:t>a</w:t>
      </w:r>
      <w:r w:rsidR="00B03840" w:rsidRPr="00E4248B">
        <w:rPr>
          <w:rFonts w:ascii="Times New Roman" w:hAnsi="Times New Roman" w:cs="Times New Roman"/>
        </w:rPr>
        <w:t>)</w:t>
      </w:r>
      <w:r w:rsidR="00B03840" w:rsidRPr="009B3936">
        <w:rPr>
          <w:rFonts w:ascii="Times New Roman" w:hAnsi="Times New Roman" w:cs="Times New Roman"/>
        </w:rPr>
        <w:t xml:space="preserve"> </w:t>
      </w:r>
      <w:r w:rsidR="00B03840" w:rsidRPr="00E4248B">
        <w:rPr>
          <w:rFonts w:ascii="Times New Roman" w:hAnsi="Times New Roman" w:cs="Times New Roman"/>
        </w:rPr>
        <w:t>(</w:t>
      </w:r>
      <w:proofErr w:type="spellStart"/>
      <w:r w:rsidR="00B03840" w:rsidRPr="009B3936">
        <w:rPr>
          <w:rFonts w:ascii="Times New Roman" w:hAnsi="Times New Roman" w:cs="Times New Roman"/>
        </w:rPr>
        <w:t>i</w:t>
      </w:r>
      <w:proofErr w:type="spellEnd"/>
      <w:r w:rsidR="00B03840" w:rsidRPr="00E4248B">
        <w:rPr>
          <w:rFonts w:ascii="Times New Roman" w:hAnsi="Times New Roman" w:cs="Times New Roman"/>
        </w:rPr>
        <w:t>)</w:t>
      </w:r>
      <w:r w:rsidR="00B03840" w:rsidRPr="009B3936">
        <w:rPr>
          <w:rFonts w:ascii="Times New Roman" w:hAnsi="Times New Roman" w:cs="Times New Roman"/>
        </w:rPr>
        <w:t xml:space="preserve"> the following subparagraph:</w:t>
      </w:r>
    </w:p>
    <w:p w14:paraId="1EB74BEA" w14:textId="77777777" w:rsidR="00E4248B" w:rsidRDefault="00E4248B" w:rsidP="00BC382D">
      <w:pPr>
        <w:spacing w:after="0" w:line="240" w:lineRule="auto"/>
        <w:ind w:firstLine="432"/>
        <w:jc w:val="both"/>
        <w:rPr>
          <w:rFonts w:ascii="Times New Roman" w:hAnsi="Times New Roman" w:cs="Times New Roman"/>
        </w:rPr>
      </w:pPr>
      <w:r>
        <w:rPr>
          <w:rFonts w:ascii="Times New Roman" w:hAnsi="Times New Roman" w:cs="Times New Roman"/>
        </w:rPr>
        <w:br w:type="page"/>
      </w:r>
    </w:p>
    <w:p w14:paraId="78E80594" w14:textId="77777777" w:rsidR="00B03840" w:rsidRPr="009B3936" w:rsidRDefault="009B3936" w:rsidP="00B633D4">
      <w:pPr>
        <w:spacing w:after="0" w:line="240" w:lineRule="auto"/>
        <w:ind w:left="1296" w:hanging="432"/>
        <w:jc w:val="both"/>
        <w:rPr>
          <w:rFonts w:ascii="Times New Roman" w:hAnsi="Times New Roman" w:cs="Times New Roman"/>
        </w:rPr>
      </w:pPr>
      <w:r>
        <w:rPr>
          <w:rFonts w:ascii="Times New Roman" w:hAnsi="Times New Roman" w:cs="Times New Roman"/>
        </w:rPr>
        <w:lastRenderedPageBreak/>
        <w:t>“</w:t>
      </w:r>
      <w:r w:rsidR="00B03840" w:rsidRPr="00E4248B">
        <w:rPr>
          <w:rFonts w:ascii="Times New Roman" w:hAnsi="Times New Roman" w:cs="Times New Roman"/>
        </w:rPr>
        <w:t>(</w:t>
      </w:r>
      <w:proofErr w:type="spellStart"/>
      <w:r w:rsidR="00B03840" w:rsidRPr="009B3936">
        <w:rPr>
          <w:rFonts w:ascii="Times New Roman" w:hAnsi="Times New Roman" w:cs="Times New Roman"/>
        </w:rPr>
        <w:t>ia</w:t>
      </w:r>
      <w:proofErr w:type="spellEnd"/>
      <w:r w:rsidR="00B03840" w:rsidRPr="00E4248B">
        <w:rPr>
          <w:rFonts w:ascii="Times New Roman" w:hAnsi="Times New Roman" w:cs="Times New Roman"/>
        </w:rPr>
        <w:t>)</w:t>
      </w:r>
      <w:r w:rsidR="00B03840" w:rsidRPr="009B3936">
        <w:rPr>
          <w:rFonts w:ascii="Times New Roman" w:hAnsi="Times New Roman" w:cs="Times New Roman"/>
        </w:rPr>
        <w:t xml:space="preserve"> to the extent that the notice requires the person to notify any proposal by the person to leave Australia—such period as is specified in the notice; or</w:t>
      </w:r>
      <w:r>
        <w:rPr>
          <w:rFonts w:ascii="Times New Roman" w:hAnsi="Times New Roman" w:cs="Times New Roman"/>
        </w:rPr>
        <w:t>”</w:t>
      </w:r>
      <w:r w:rsidR="00B03840" w:rsidRPr="009B3936">
        <w:rPr>
          <w:rFonts w:ascii="Times New Roman" w:hAnsi="Times New Roman" w:cs="Times New Roman"/>
        </w:rPr>
        <w:t>.</w:t>
      </w:r>
    </w:p>
    <w:p w14:paraId="782AFA18" w14:textId="77777777" w:rsidR="00B03840" w:rsidRPr="009B3936" w:rsidRDefault="009B3936" w:rsidP="00B633D4">
      <w:pPr>
        <w:spacing w:after="0" w:line="240" w:lineRule="auto"/>
        <w:jc w:val="both"/>
        <w:rPr>
          <w:rFonts w:ascii="Times New Roman" w:hAnsi="Times New Roman" w:cs="Times New Roman"/>
        </w:rPr>
      </w:pPr>
      <w:r w:rsidRPr="009B3936">
        <w:rPr>
          <w:rFonts w:ascii="Times New Roman" w:hAnsi="Times New Roman" w:cs="Times New Roman"/>
          <w:i/>
        </w:rPr>
        <w:t>Commencement: 1 February 1989</w:t>
      </w:r>
    </w:p>
    <w:p w14:paraId="23C96A53" w14:textId="77777777" w:rsidR="00B03840" w:rsidRPr="00B633D4" w:rsidRDefault="009B3936" w:rsidP="00B633D4">
      <w:pPr>
        <w:spacing w:before="120" w:after="60" w:line="240" w:lineRule="auto"/>
        <w:rPr>
          <w:rFonts w:ascii="Times New Roman" w:hAnsi="Times New Roman" w:cs="Times New Roman"/>
          <w:b/>
          <w:sz w:val="20"/>
        </w:rPr>
      </w:pPr>
      <w:r w:rsidRPr="00B633D4">
        <w:rPr>
          <w:rFonts w:ascii="Times New Roman" w:hAnsi="Times New Roman" w:cs="Times New Roman"/>
          <w:b/>
          <w:sz w:val="20"/>
        </w:rPr>
        <w:t>Power to obtain information etc.</w:t>
      </w:r>
    </w:p>
    <w:p w14:paraId="0100B285" w14:textId="77777777" w:rsidR="00B03840" w:rsidRPr="009B3936" w:rsidRDefault="009B3936" w:rsidP="00BC382D">
      <w:pPr>
        <w:spacing w:after="0" w:line="240" w:lineRule="auto"/>
        <w:ind w:firstLine="432"/>
        <w:jc w:val="both"/>
        <w:rPr>
          <w:rFonts w:ascii="Times New Roman" w:hAnsi="Times New Roman" w:cs="Times New Roman"/>
        </w:rPr>
      </w:pPr>
      <w:r w:rsidRPr="009B3936">
        <w:rPr>
          <w:rFonts w:ascii="Times New Roman" w:hAnsi="Times New Roman" w:cs="Times New Roman"/>
          <w:b/>
        </w:rPr>
        <w:t xml:space="preserve">52. </w:t>
      </w:r>
      <w:r w:rsidR="00B03840" w:rsidRPr="009B3936">
        <w:rPr>
          <w:rFonts w:ascii="Times New Roman" w:hAnsi="Times New Roman" w:cs="Times New Roman"/>
        </w:rPr>
        <w:t>Section 164 of the Principal Act is amended:</w:t>
      </w:r>
    </w:p>
    <w:p w14:paraId="12CD4CEB" w14:textId="77777777" w:rsidR="00B03840" w:rsidRPr="009B3936" w:rsidRDefault="009B3936" w:rsidP="00BC382D">
      <w:pPr>
        <w:spacing w:after="0" w:line="240" w:lineRule="auto"/>
        <w:ind w:firstLine="432"/>
        <w:jc w:val="both"/>
        <w:rPr>
          <w:rFonts w:ascii="Times New Roman" w:hAnsi="Times New Roman" w:cs="Times New Roman"/>
        </w:rPr>
      </w:pPr>
      <w:r w:rsidRPr="00E4248B">
        <w:rPr>
          <w:rFonts w:ascii="Times New Roman" w:hAnsi="Times New Roman" w:cs="Times New Roman"/>
          <w:b/>
        </w:rPr>
        <w:t>(</w:t>
      </w:r>
      <w:r w:rsidRPr="009B3936">
        <w:rPr>
          <w:rFonts w:ascii="Times New Roman" w:hAnsi="Times New Roman" w:cs="Times New Roman"/>
          <w:b/>
        </w:rPr>
        <w:t>a</w:t>
      </w:r>
      <w:r w:rsidRPr="00E4248B">
        <w:rPr>
          <w:rFonts w:ascii="Times New Roman" w:hAnsi="Times New Roman" w:cs="Times New Roman"/>
          <w:b/>
        </w:rPr>
        <w:t>)</w:t>
      </w:r>
      <w:r w:rsidRPr="009B3936">
        <w:rPr>
          <w:rFonts w:ascii="Times New Roman" w:hAnsi="Times New Roman" w:cs="Times New Roman"/>
          <w:b/>
        </w:rPr>
        <w:t xml:space="preserve"> </w:t>
      </w:r>
      <w:r w:rsidR="00B03840" w:rsidRPr="009B3936">
        <w:rPr>
          <w:rFonts w:ascii="Times New Roman" w:hAnsi="Times New Roman" w:cs="Times New Roman"/>
        </w:rPr>
        <w:t xml:space="preserve">by inserting after subsection </w:t>
      </w:r>
      <w:r w:rsidR="00B03840" w:rsidRPr="00E4248B">
        <w:rPr>
          <w:rFonts w:ascii="Times New Roman" w:hAnsi="Times New Roman" w:cs="Times New Roman"/>
        </w:rPr>
        <w:t>(</w:t>
      </w:r>
      <w:r w:rsidR="00B03840" w:rsidRPr="009B3936">
        <w:rPr>
          <w:rFonts w:ascii="Times New Roman" w:hAnsi="Times New Roman" w:cs="Times New Roman"/>
        </w:rPr>
        <w:t>2</w:t>
      </w:r>
      <w:r w:rsidR="00B03840" w:rsidRPr="00E4248B">
        <w:rPr>
          <w:rFonts w:ascii="Times New Roman" w:hAnsi="Times New Roman" w:cs="Times New Roman"/>
        </w:rPr>
        <w:t>)</w:t>
      </w:r>
      <w:r w:rsidR="00B03840" w:rsidRPr="009B3936">
        <w:rPr>
          <w:rFonts w:ascii="Times New Roman" w:hAnsi="Times New Roman" w:cs="Times New Roman"/>
        </w:rPr>
        <w:t xml:space="preserve"> the following subsections:</w:t>
      </w:r>
    </w:p>
    <w:p w14:paraId="690C9A7A" w14:textId="77777777" w:rsidR="00B03840" w:rsidRPr="009B3936" w:rsidRDefault="009B3936" w:rsidP="00B633D4">
      <w:pPr>
        <w:spacing w:after="0" w:line="240" w:lineRule="auto"/>
        <w:ind w:left="864" w:firstLine="288"/>
        <w:jc w:val="both"/>
        <w:rPr>
          <w:rFonts w:ascii="Times New Roman" w:hAnsi="Times New Roman" w:cs="Times New Roman"/>
        </w:rPr>
      </w:pPr>
      <w:r>
        <w:rPr>
          <w:rFonts w:ascii="Times New Roman" w:hAnsi="Times New Roman" w:cs="Times New Roman"/>
        </w:rPr>
        <w:t>“</w:t>
      </w:r>
      <w:r w:rsidR="00B03840" w:rsidRPr="00E4248B">
        <w:rPr>
          <w:rFonts w:ascii="Times New Roman" w:hAnsi="Times New Roman" w:cs="Times New Roman"/>
        </w:rPr>
        <w:t>(</w:t>
      </w:r>
      <w:r w:rsidR="00264B96" w:rsidRPr="00264B96">
        <w:rPr>
          <w:rFonts w:ascii="Times New Roman" w:hAnsi="Times New Roman" w:cs="Times New Roman"/>
          <w:smallCaps/>
        </w:rPr>
        <w:t>2aa</w:t>
      </w:r>
      <w:r w:rsidR="00B03840" w:rsidRPr="00E4248B">
        <w:rPr>
          <w:rFonts w:ascii="Times New Roman" w:hAnsi="Times New Roman" w:cs="Times New Roman"/>
        </w:rPr>
        <w:t>)</w:t>
      </w:r>
      <w:r w:rsidR="00B03840" w:rsidRPr="009B3936">
        <w:rPr>
          <w:rFonts w:ascii="Times New Roman" w:hAnsi="Times New Roman" w:cs="Times New Roman"/>
        </w:rPr>
        <w:t xml:space="preserve"> The Secretary shall not, in a notice under subsection </w:t>
      </w:r>
      <w:r w:rsidR="00B03840" w:rsidRPr="00E4248B">
        <w:rPr>
          <w:rFonts w:ascii="Times New Roman" w:hAnsi="Times New Roman" w:cs="Times New Roman"/>
        </w:rPr>
        <w:t>(</w:t>
      </w:r>
      <w:r w:rsidR="00B03840" w:rsidRPr="009B3936">
        <w:rPr>
          <w:rFonts w:ascii="Times New Roman" w:hAnsi="Times New Roman" w:cs="Times New Roman"/>
        </w:rPr>
        <w:t>1</w:t>
      </w:r>
      <w:r w:rsidR="00B03840" w:rsidRPr="00E4248B">
        <w:rPr>
          <w:rFonts w:ascii="Times New Roman" w:hAnsi="Times New Roman" w:cs="Times New Roman"/>
        </w:rPr>
        <w:t>)</w:t>
      </w:r>
      <w:r w:rsidR="00B03840" w:rsidRPr="009B3936">
        <w:rPr>
          <w:rFonts w:ascii="Times New Roman" w:hAnsi="Times New Roman" w:cs="Times New Roman"/>
        </w:rPr>
        <w:t>, request a person to provide information, or to produce a document, unless the Secretary considers that the information or document may be relevant to the question of:</w:t>
      </w:r>
    </w:p>
    <w:p w14:paraId="238F2E20" w14:textId="77777777" w:rsidR="00B03840" w:rsidRPr="009B3936" w:rsidRDefault="00B03840" w:rsidP="00B633D4">
      <w:pPr>
        <w:spacing w:after="0" w:line="240" w:lineRule="auto"/>
        <w:ind w:left="158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xml:space="preserve"> whether a person who is receiving, who has received, or who has made a claim for, a pension, benefit or allowance under this Act is or was entitled to receive the pension, benefit or allowance; or</w:t>
      </w:r>
    </w:p>
    <w:p w14:paraId="46E93DB8" w14:textId="77777777" w:rsidR="00B03840" w:rsidRPr="009B3936" w:rsidRDefault="00B03840" w:rsidP="00B633D4">
      <w:pPr>
        <w:spacing w:after="0" w:line="240" w:lineRule="auto"/>
        <w:ind w:left="158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the rate of pension, benefit or allowance under this Act that is or was applicable to such a person.</w:t>
      </w:r>
    </w:p>
    <w:p w14:paraId="7CF1893E" w14:textId="77777777" w:rsidR="00B633D4" w:rsidRDefault="009B3936" w:rsidP="00B633D4">
      <w:pPr>
        <w:spacing w:after="0" w:line="240" w:lineRule="auto"/>
        <w:ind w:left="864" w:firstLine="288"/>
        <w:jc w:val="both"/>
        <w:rPr>
          <w:rFonts w:ascii="Times New Roman" w:hAnsi="Times New Roman" w:cs="Times New Roman"/>
        </w:rPr>
      </w:pPr>
      <w:r>
        <w:rPr>
          <w:rFonts w:ascii="Times New Roman" w:hAnsi="Times New Roman" w:cs="Times New Roman"/>
        </w:rPr>
        <w:t>“</w:t>
      </w:r>
      <w:r w:rsidR="00B03840" w:rsidRPr="00E4248B">
        <w:rPr>
          <w:rFonts w:ascii="Times New Roman" w:hAnsi="Times New Roman" w:cs="Times New Roman"/>
        </w:rPr>
        <w:t>(</w:t>
      </w:r>
      <w:r w:rsidR="00264B96" w:rsidRPr="00264B96">
        <w:rPr>
          <w:rFonts w:ascii="Times New Roman" w:hAnsi="Times New Roman" w:cs="Times New Roman"/>
          <w:smallCaps/>
        </w:rPr>
        <w:t>2ab</w:t>
      </w:r>
      <w:r w:rsidR="00B03840" w:rsidRPr="00E4248B">
        <w:rPr>
          <w:rFonts w:ascii="Times New Roman" w:hAnsi="Times New Roman" w:cs="Times New Roman"/>
        </w:rPr>
        <w:t>)</w:t>
      </w:r>
      <w:r w:rsidR="00B03840" w:rsidRPr="009B3936">
        <w:rPr>
          <w:rFonts w:ascii="Times New Roman" w:hAnsi="Times New Roman" w:cs="Times New Roman"/>
        </w:rPr>
        <w:t xml:space="preserve"> The Secretary may, for either or both of the purposes set out in subsection </w:t>
      </w:r>
      <w:r w:rsidR="00B03840" w:rsidRPr="00E4248B">
        <w:rPr>
          <w:rFonts w:ascii="Times New Roman" w:hAnsi="Times New Roman" w:cs="Times New Roman"/>
        </w:rPr>
        <w:t>(</w:t>
      </w:r>
      <w:r w:rsidR="00264B96" w:rsidRPr="00264B96">
        <w:rPr>
          <w:rFonts w:ascii="Times New Roman" w:hAnsi="Times New Roman" w:cs="Times New Roman"/>
          <w:smallCaps/>
        </w:rPr>
        <w:t>2ac</w:t>
      </w:r>
      <w:r w:rsidR="00B03840" w:rsidRPr="00E4248B">
        <w:rPr>
          <w:rFonts w:ascii="Times New Roman" w:hAnsi="Times New Roman" w:cs="Times New Roman"/>
        </w:rPr>
        <w:t>)</w:t>
      </w:r>
      <w:r w:rsidR="00B03840" w:rsidRPr="009B3936">
        <w:rPr>
          <w:rFonts w:ascii="Times New Roman" w:hAnsi="Times New Roman" w:cs="Times New Roman"/>
        </w:rPr>
        <w:t xml:space="preserve">, by notice in writing given to a person </w:t>
      </w:r>
      <w:r w:rsidR="00B03840" w:rsidRPr="00E4248B">
        <w:rPr>
          <w:rFonts w:ascii="Times New Roman" w:hAnsi="Times New Roman" w:cs="Times New Roman"/>
        </w:rPr>
        <w:t>(</w:t>
      </w:r>
      <w:r w:rsidR="00B03840" w:rsidRPr="009B3936">
        <w:rPr>
          <w:rFonts w:ascii="Times New Roman" w:hAnsi="Times New Roman" w:cs="Times New Roman"/>
        </w:rPr>
        <w:t>including a person employed in or in connection with a Department of the Government of the Commonwealth, of a State or of a Territory or by any authority of the Commonwealth or of a State or Territory</w:t>
      </w:r>
      <w:r w:rsidR="00B03840" w:rsidRPr="00E4248B">
        <w:rPr>
          <w:rFonts w:ascii="Times New Roman" w:hAnsi="Times New Roman" w:cs="Times New Roman"/>
        </w:rPr>
        <w:t>)</w:t>
      </w:r>
      <w:r w:rsidR="00B03840" w:rsidRPr="009B3936">
        <w:rPr>
          <w:rFonts w:ascii="Times New Roman" w:hAnsi="Times New Roman" w:cs="Times New Roman"/>
        </w:rPr>
        <w:t xml:space="preserve">, require the person to provide the Department, or a specified officer, with such information as the Secretary requests relating to a specified class of persons within the period specified in the notice </w:t>
      </w:r>
      <w:r w:rsidR="00B03840" w:rsidRPr="00E4248B">
        <w:rPr>
          <w:rFonts w:ascii="Times New Roman" w:hAnsi="Times New Roman" w:cs="Times New Roman"/>
        </w:rPr>
        <w:t>(</w:t>
      </w:r>
      <w:r w:rsidR="00B03840" w:rsidRPr="009B3936">
        <w:rPr>
          <w:rFonts w:ascii="Times New Roman" w:hAnsi="Times New Roman" w:cs="Times New Roman"/>
        </w:rPr>
        <w:t>not being less than 14 days after the notice is given</w:t>
      </w:r>
      <w:r w:rsidR="00B03840" w:rsidRPr="00E4248B">
        <w:rPr>
          <w:rFonts w:ascii="Times New Roman" w:hAnsi="Times New Roman" w:cs="Times New Roman"/>
        </w:rPr>
        <w:t>)</w:t>
      </w:r>
      <w:r w:rsidR="00B03840" w:rsidRPr="009B3936">
        <w:rPr>
          <w:rFonts w:ascii="Times New Roman" w:hAnsi="Times New Roman" w:cs="Times New Roman"/>
        </w:rPr>
        <w:t>.</w:t>
      </w:r>
    </w:p>
    <w:p w14:paraId="592B01B7" w14:textId="77777777" w:rsidR="00B03840" w:rsidRPr="009B3936" w:rsidRDefault="009B3936" w:rsidP="00B633D4">
      <w:pPr>
        <w:spacing w:after="0" w:line="240" w:lineRule="auto"/>
        <w:ind w:left="864" w:firstLine="288"/>
        <w:jc w:val="both"/>
        <w:rPr>
          <w:rFonts w:ascii="Times New Roman" w:hAnsi="Times New Roman" w:cs="Times New Roman"/>
        </w:rPr>
      </w:pPr>
      <w:r>
        <w:rPr>
          <w:rFonts w:ascii="Times New Roman" w:hAnsi="Times New Roman" w:cs="Times New Roman"/>
        </w:rPr>
        <w:t>“</w:t>
      </w:r>
      <w:r w:rsidR="00B03840" w:rsidRPr="00E4248B">
        <w:rPr>
          <w:rFonts w:ascii="Times New Roman" w:hAnsi="Times New Roman" w:cs="Times New Roman"/>
        </w:rPr>
        <w:t>(</w:t>
      </w:r>
      <w:r w:rsidR="00264B96" w:rsidRPr="00264B96">
        <w:rPr>
          <w:rFonts w:ascii="Times New Roman" w:hAnsi="Times New Roman" w:cs="Times New Roman"/>
          <w:smallCaps/>
        </w:rPr>
        <w:t>2ac</w:t>
      </w:r>
      <w:r w:rsidR="00B03840" w:rsidRPr="00E4248B">
        <w:rPr>
          <w:rFonts w:ascii="Times New Roman" w:hAnsi="Times New Roman" w:cs="Times New Roman"/>
        </w:rPr>
        <w:t>)</w:t>
      </w:r>
      <w:r w:rsidR="00B03840" w:rsidRPr="009B3936">
        <w:rPr>
          <w:rFonts w:ascii="Times New Roman" w:hAnsi="Times New Roman" w:cs="Times New Roman"/>
        </w:rPr>
        <w:t xml:space="preserve"> The following purposes are purposes for which the Secretary may give a notice under subsection </w:t>
      </w:r>
      <w:r w:rsidR="00B03840" w:rsidRPr="00E4248B">
        <w:rPr>
          <w:rFonts w:ascii="Times New Roman" w:hAnsi="Times New Roman" w:cs="Times New Roman"/>
        </w:rPr>
        <w:t>(</w:t>
      </w:r>
      <w:r w:rsidR="00264B96" w:rsidRPr="00264B96">
        <w:rPr>
          <w:rFonts w:ascii="Times New Roman" w:hAnsi="Times New Roman" w:cs="Times New Roman"/>
          <w:smallCaps/>
        </w:rPr>
        <w:t>2ab</w:t>
      </w:r>
      <w:r w:rsidRPr="00E4248B">
        <w:rPr>
          <w:rFonts w:ascii="Times New Roman" w:hAnsi="Times New Roman" w:cs="Times New Roman"/>
          <w:smallCaps/>
        </w:rPr>
        <w:t>)</w:t>
      </w:r>
      <w:r w:rsidRPr="009B3936">
        <w:rPr>
          <w:rFonts w:ascii="Times New Roman" w:hAnsi="Times New Roman" w:cs="Times New Roman"/>
          <w:smallCaps/>
        </w:rPr>
        <w:t>:</w:t>
      </w:r>
    </w:p>
    <w:p w14:paraId="61ED9C6D" w14:textId="77777777" w:rsidR="00B03840" w:rsidRPr="009B3936" w:rsidRDefault="00B03840" w:rsidP="00B633D4">
      <w:pPr>
        <w:spacing w:after="0" w:line="240" w:lineRule="auto"/>
        <w:ind w:left="158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xml:space="preserve"> detecting cases where amounts of pension, benefit or allowance under this Act have been paid that should not have been paid;</w:t>
      </w:r>
    </w:p>
    <w:p w14:paraId="7396DE5B" w14:textId="77777777" w:rsidR="00B03840" w:rsidRPr="009B3936" w:rsidRDefault="00B03840" w:rsidP="00B633D4">
      <w:pPr>
        <w:spacing w:after="0" w:line="240" w:lineRule="auto"/>
        <w:ind w:left="158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verifying the entitlement of persons who have made claims for pensions, benefits or allowances under this Act to receive those pensions, benefits or allowances.</w:t>
      </w:r>
    </w:p>
    <w:p w14:paraId="7DDD4450" w14:textId="77777777" w:rsidR="00B633D4" w:rsidRDefault="009B3936" w:rsidP="00B633D4">
      <w:pPr>
        <w:spacing w:after="0" w:line="240" w:lineRule="auto"/>
        <w:ind w:left="864" w:firstLine="288"/>
        <w:jc w:val="both"/>
        <w:rPr>
          <w:rFonts w:ascii="Times New Roman" w:hAnsi="Times New Roman" w:cs="Times New Roman"/>
          <w:smallCaps/>
        </w:rPr>
      </w:pPr>
      <w:r>
        <w:rPr>
          <w:rFonts w:ascii="Times New Roman" w:hAnsi="Times New Roman" w:cs="Times New Roman"/>
        </w:rPr>
        <w:t>“</w:t>
      </w:r>
      <w:r w:rsidR="00B03840" w:rsidRPr="00E4248B">
        <w:rPr>
          <w:rFonts w:ascii="Times New Roman" w:hAnsi="Times New Roman" w:cs="Times New Roman"/>
        </w:rPr>
        <w:t>(</w:t>
      </w:r>
      <w:r w:rsidR="00264B96" w:rsidRPr="00264B96">
        <w:rPr>
          <w:rFonts w:ascii="Times New Roman" w:hAnsi="Times New Roman" w:cs="Times New Roman"/>
          <w:smallCaps/>
        </w:rPr>
        <w:t>2ad</w:t>
      </w:r>
      <w:r w:rsidR="00B03840" w:rsidRPr="00E4248B">
        <w:rPr>
          <w:rFonts w:ascii="Times New Roman" w:hAnsi="Times New Roman" w:cs="Times New Roman"/>
        </w:rPr>
        <w:t>)</w:t>
      </w:r>
      <w:r w:rsidR="00B03840" w:rsidRPr="009B3936">
        <w:rPr>
          <w:rFonts w:ascii="Times New Roman" w:hAnsi="Times New Roman" w:cs="Times New Roman"/>
        </w:rPr>
        <w:t xml:space="preserve"> Subsections </w:t>
      </w:r>
      <w:r w:rsidR="00B03840" w:rsidRPr="00E4248B">
        <w:rPr>
          <w:rFonts w:ascii="Times New Roman" w:hAnsi="Times New Roman" w:cs="Times New Roman"/>
        </w:rPr>
        <w:t>(</w:t>
      </w:r>
      <w:r w:rsidR="00264B96" w:rsidRPr="00264B96">
        <w:rPr>
          <w:rFonts w:ascii="Times New Roman" w:hAnsi="Times New Roman" w:cs="Times New Roman"/>
          <w:smallCaps/>
        </w:rPr>
        <w:t>2ae</w:t>
      </w:r>
      <w:r w:rsidR="00B03840" w:rsidRPr="00E4248B">
        <w:rPr>
          <w:rFonts w:ascii="Times New Roman" w:hAnsi="Times New Roman" w:cs="Times New Roman"/>
        </w:rPr>
        <w:t>)</w:t>
      </w:r>
      <w:r w:rsidR="00B03840" w:rsidRPr="009B3936">
        <w:rPr>
          <w:rFonts w:ascii="Times New Roman" w:hAnsi="Times New Roman" w:cs="Times New Roman"/>
        </w:rPr>
        <w:t xml:space="preserve"> to </w:t>
      </w:r>
      <w:r w:rsidR="00B03840" w:rsidRPr="00E4248B">
        <w:rPr>
          <w:rFonts w:ascii="Times New Roman" w:hAnsi="Times New Roman" w:cs="Times New Roman"/>
        </w:rPr>
        <w:t>(</w:t>
      </w:r>
      <w:r w:rsidR="00264B96" w:rsidRPr="00264B96">
        <w:rPr>
          <w:rFonts w:ascii="Times New Roman" w:hAnsi="Times New Roman" w:cs="Times New Roman"/>
          <w:smallCaps/>
        </w:rPr>
        <w:t>2aj</w:t>
      </w:r>
      <w:r w:rsidR="00B03840" w:rsidRPr="00E4248B">
        <w:rPr>
          <w:rFonts w:ascii="Times New Roman" w:hAnsi="Times New Roman" w:cs="Times New Roman"/>
        </w:rPr>
        <w:t>)</w:t>
      </w:r>
      <w:r w:rsidR="00B03840" w:rsidRPr="009B3936">
        <w:rPr>
          <w:rFonts w:ascii="Times New Roman" w:hAnsi="Times New Roman" w:cs="Times New Roman"/>
        </w:rPr>
        <w:t xml:space="preserve"> </w:t>
      </w:r>
      <w:r w:rsidR="00B03840" w:rsidRPr="00E4248B">
        <w:rPr>
          <w:rFonts w:ascii="Times New Roman" w:hAnsi="Times New Roman" w:cs="Times New Roman"/>
        </w:rPr>
        <w:t>(</w:t>
      </w:r>
      <w:r w:rsidR="00B03840" w:rsidRPr="009B3936">
        <w:rPr>
          <w:rFonts w:ascii="Times New Roman" w:hAnsi="Times New Roman" w:cs="Times New Roman"/>
        </w:rPr>
        <w:t>inclusive</w:t>
      </w:r>
      <w:r w:rsidR="00B03840" w:rsidRPr="00E4248B">
        <w:rPr>
          <w:rFonts w:ascii="Times New Roman" w:hAnsi="Times New Roman" w:cs="Times New Roman"/>
        </w:rPr>
        <w:t>)</w:t>
      </w:r>
      <w:r w:rsidR="00B03840" w:rsidRPr="009B3936">
        <w:rPr>
          <w:rFonts w:ascii="Times New Roman" w:hAnsi="Times New Roman" w:cs="Times New Roman"/>
        </w:rPr>
        <w:t xml:space="preserve"> apply in relation to a notice given to a person </w:t>
      </w:r>
      <w:r w:rsidR="00B03840" w:rsidRPr="00E4248B">
        <w:rPr>
          <w:rFonts w:ascii="Times New Roman" w:hAnsi="Times New Roman" w:cs="Times New Roman"/>
        </w:rPr>
        <w:t>(</w:t>
      </w:r>
      <w:r w:rsidR="00B03840" w:rsidRPr="009B3936">
        <w:rPr>
          <w:rFonts w:ascii="Times New Roman" w:hAnsi="Times New Roman" w:cs="Times New Roman"/>
        </w:rPr>
        <w:t xml:space="preserve">in this section called the </w:t>
      </w:r>
      <w:r>
        <w:rPr>
          <w:rFonts w:ascii="Times New Roman" w:hAnsi="Times New Roman" w:cs="Times New Roman"/>
        </w:rPr>
        <w:t>‘</w:t>
      </w:r>
      <w:r w:rsidR="00B03840" w:rsidRPr="009B3936">
        <w:rPr>
          <w:rFonts w:ascii="Times New Roman" w:hAnsi="Times New Roman" w:cs="Times New Roman"/>
        </w:rPr>
        <w:t>provider</w:t>
      </w:r>
      <w:r>
        <w:rPr>
          <w:rFonts w:ascii="Times New Roman" w:hAnsi="Times New Roman" w:cs="Times New Roman"/>
        </w:rPr>
        <w:t>’</w:t>
      </w:r>
      <w:r w:rsidR="00B03840" w:rsidRPr="00E4248B">
        <w:rPr>
          <w:rFonts w:ascii="Times New Roman" w:hAnsi="Times New Roman" w:cs="Times New Roman"/>
        </w:rPr>
        <w:t>)</w:t>
      </w:r>
      <w:r w:rsidR="00B03840" w:rsidRPr="009B3936">
        <w:rPr>
          <w:rFonts w:ascii="Times New Roman" w:hAnsi="Times New Roman" w:cs="Times New Roman"/>
        </w:rPr>
        <w:t xml:space="preserve"> under subsection </w:t>
      </w:r>
      <w:r w:rsidR="00B03840" w:rsidRPr="00E4248B">
        <w:rPr>
          <w:rFonts w:ascii="Times New Roman" w:hAnsi="Times New Roman" w:cs="Times New Roman"/>
        </w:rPr>
        <w:t>(</w:t>
      </w:r>
      <w:r w:rsidR="00264B96" w:rsidRPr="00264B96">
        <w:rPr>
          <w:rFonts w:ascii="Times New Roman" w:hAnsi="Times New Roman" w:cs="Times New Roman"/>
          <w:smallCaps/>
        </w:rPr>
        <w:t>2ab</w:t>
      </w:r>
      <w:r w:rsidRPr="00E4248B">
        <w:rPr>
          <w:rFonts w:ascii="Times New Roman" w:hAnsi="Times New Roman" w:cs="Times New Roman"/>
          <w:smallCaps/>
        </w:rPr>
        <w:t>)</w:t>
      </w:r>
      <w:r w:rsidRPr="009B3936">
        <w:rPr>
          <w:rFonts w:ascii="Times New Roman" w:hAnsi="Times New Roman" w:cs="Times New Roman"/>
          <w:smallCaps/>
        </w:rPr>
        <w:t>.</w:t>
      </w:r>
    </w:p>
    <w:p w14:paraId="2C92A9A0" w14:textId="77777777" w:rsidR="00B03840" w:rsidRPr="009B3936" w:rsidRDefault="009B3936" w:rsidP="00B633D4">
      <w:pPr>
        <w:spacing w:after="0" w:line="240" w:lineRule="auto"/>
        <w:ind w:left="864" w:firstLine="288"/>
        <w:jc w:val="both"/>
        <w:rPr>
          <w:rFonts w:ascii="Times New Roman" w:hAnsi="Times New Roman" w:cs="Times New Roman"/>
        </w:rPr>
      </w:pPr>
      <w:r>
        <w:rPr>
          <w:rFonts w:ascii="Times New Roman" w:hAnsi="Times New Roman" w:cs="Times New Roman"/>
        </w:rPr>
        <w:t>“</w:t>
      </w:r>
      <w:r w:rsidR="00B03840" w:rsidRPr="00E4248B">
        <w:rPr>
          <w:rFonts w:ascii="Times New Roman" w:hAnsi="Times New Roman" w:cs="Times New Roman"/>
        </w:rPr>
        <w:t>(</w:t>
      </w:r>
      <w:r w:rsidR="00264B96" w:rsidRPr="00264B96">
        <w:rPr>
          <w:rFonts w:ascii="Times New Roman" w:hAnsi="Times New Roman" w:cs="Times New Roman"/>
          <w:smallCaps/>
        </w:rPr>
        <w:t>2ae</w:t>
      </w:r>
      <w:r w:rsidR="00B03840" w:rsidRPr="00E4248B">
        <w:rPr>
          <w:rFonts w:ascii="Times New Roman" w:hAnsi="Times New Roman" w:cs="Times New Roman"/>
        </w:rPr>
        <w:t>)</w:t>
      </w:r>
      <w:r w:rsidR="00B03840" w:rsidRPr="009B3936">
        <w:rPr>
          <w:rFonts w:ascii="Times New Roman" w:hAnsi="Times New Roman" w:cs="Times New Roman"/>
        </w:rPr>
        <w:t xml:space="preserve"> The Secretary may specify a particular class of persons in the notice whether or not the Secretary is able to identify any of the persons in the class as being persons who have received, who are receiving, or who have made claims for, pensions, benefits or allowances under this Act.</w:t>
      </w:r>
    </w:p>
    <w:p w14:paraId="11821CA5" w14:textId="77777777" w:rsidR="00E4248B" w:rsidRDefault="00E4248B" w:rsidP="00BC382D">
      <w:pPr>
        <w:spacing w:after="0" w:line="240" w:lineRule="auto"/>
        <w:ind w:firstLine="432"/>
        <w:jc w:val="both"/>
        <w:rPr>
          <w:rFonts w:ascii="Times New Roman" w:hAnsi="Times New Roman" w:cs="Times New Roman"/>
        </w:rPr>
      </w:pPr>
      <w:r>
        <w:rPr>
          <w:rFonts w:ascii="Times New Roman" w:hAnsi="Times New Roman" w:cs="Times New Roman"/>
        </w:rPr>
        <w:br w:type="page"/>
      </w:r>
    </w:p>
    <w:p w14:paraId="47919E4A" w14:textId="2CCFE1A1" w:rsidR="00B03840" w:rsidRPr="009B3936" w:rsidRDefault="009B3936" w:rsidP="00B633D4">
      <w:pPr>
        <w:spacing w:after="0" w:line="240" w:lineRule="auto"/>
        <w:ind w:left="864" w:firstLine="288"/>
        <w:jc w:val="both"/>
        <w:rPr>
          <w:rFonts w:ascii="Times New Roman" w:hAnsi="Times New Roman" w:cs="Times New Roman"/>
        </w:rPr>
      </w:pPr>
      <w:r>
        <w:rPr>
          <w:rFonts w:ascii="Times New Roman" w:hAnsi="Times New Roman" w:cs="Times New Roman"/>
        </w:rPr>
        <w:lastRenderedPageBreak/>
        <w:t>“</w:t>
      </w:r>
      <w:r w:rsidR="00B03840" w:rsidRPr="00E4248B">
        <w:rPr>
          <w:rFonts w:ascii="Times New Roman" w:hAnsi="Times New Roman" w:cs="Times New Roman"/>
        </w:rPr>
        <w:t>(</w:t>
      </w:r>
      <w:r w:rsidR="00264B96" w:rsidRPr="00264B96">
        <w:rPr>
          <w:rFonts w:ascii="Times New Roman" w:hAnsi="Times New Roman" w:cs="Times New Roman"/>
          <w:smallCaps/>
        </w:rPr>
        <w:t>2af</w:t>
      </w:r>
      <w:r w:rsidR="00B03840" w:rsidRPr="00E4248B">
        <w:rPr>
          <w:rFonts w:ascii="Times New Roman" w:hAnsi="Times New Roman" w:cs="Times New Roman"/>
        </w:rPr>
        <w:t>)</w:t>
      </w:r>
      <w:r w:rsidR="00B03840" w:rsidRPr="009B3936">
        <w:rPr>
          <w:rFonts w:ascii="Times New Roman" w:hAnsi="Times New Roman" w:cs="Times New Roman"/>
        </w:rPr>
        <w:t xml:space="preserve"> In the notice, the Secretary may request all or any of the following information, but no other information, in respect of each person in the specified class of persons:</w:t>
      </w:r>
    </w:p>
    <w:p w14:paraId="38724723" w14:textId="77777777" w:rsidR="00B03840" w:rsidRPr="009B3936" w:rsidRDefault="00B03840" w:rsidP="00B633D4">
      <w:pPr>
        <w:spacing w:after="0" w:line="240" w:lineRule="auto"/>
        <w:ind w:left="158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xml:space="preserve"> full name and any previous name;</w:t>
      </w:r>
    </w:p>
    <w:p w14:paraId="131FE3C8" w14:textId="77777777" w:rsidR="00B03840" w:rsidRPr="009B3936" w:rsidRDefault="00B03840" w:rsidP="00B633D4">
      <w:pPr>
        <w:spacing w:after="0" w:line="240" w:lineRule="auto"/>
        <w:ind w:left="158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address;</w:t>
      </w:r>
    </w:p>
    <w:p w14:paraId="49722FDF" w14:textId="77777777" w:rsidR="00B03840" w:rsidRPr="009B3936" w:rsidRDefault="00B03840" w:rsidP="00B633D4">
      <w:pPr>
        <w:spacing w:after="0" w:line="240" w:lineRule="auto"/>
        <w:ind w:left="158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c</w:t>
      </w:r>
      <w:r w:rsidRPr="00E4248B">
        <w:rPr>
          <w:rFonts w:ascii="Times New Roman" w:hAnsi="Times New Roman" w:cs="Times New Roman"/>
        </w:rPr>
        <w:t>)</w:t>
      </w:r>
      <w:r w:rsidRPr="009B3936">
        <w:rPr>
          <w:rFonts w:ascii="Times New Roman" w:hAnsi="Times New Roman" w:cs="Times New Roman"/>
        </w:rPr>
        <w:t xml:space="preserve"> sex;</w:t>
      </w:r>
    </w:p>
    <w:p w14:paraId="3CA34B0A" w14:textId="77777777" w:rsidR="00B03840" w:rsidRPr="009B3936" w:rsidRDefault="00B03840" w:rsidP="00B633D4">
      <w:pPr>
        <w:spacing w:after="0" w:line="240" w:lineRule="auto"/>
        <w:ind w:left="158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d</w:t>
      </w:r>
      <w:r w:rsidRPr="00E4248B">
        <w:rPr>
          <w:rFonts w:ascii="Times New Roman" w:hAnsi="Times New Roman" w:cs="Times New Roman"/>
        </w:rPr>
        <w:t>)</w:t>
      </w:r>
      <w:r w:rsidRPr="009B3936">
        <w:rPr>
          <w:rFonts w:ascii="Times New Roman" w:hAnsi="Times New Roman" w:cs="Times New Roman"/>
        </w:rPr>
        <w:t xml:space="preserve"> marital status;</w:t>
      </w:r>
    </w:p>
    <w:p w14:paraId="5F828DFB" w14:textId="77777777" w:rsidR="00B03840" w:rsidRPr="009B3936" w:rsidRDefault="00B03840" w:rsidP="00B633D4">
      <w:pPr>
        <w:spacing w:after="0" w:line="240" w:lineRule="auto"/>
        <w:ind w:left="158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e</w:t>
      </w:r>
      <w:r w:rsidRPr="00E4248B">
        <w:rPr>
          <w:rFonts w:ascii="Times New Roman" w:hAnsi="Times New Roman" w:cs="Times New Roman"/>
        </w:rPr>
        <w:t>)</w:t>
      </w:r>
      <w:r w:rsidRPr="009B3936">
        <w:rPr>
          <w:rFonts w:ascii="Times New Roman" w:hAnsi="Times New Roman" w:cs="Times New Roman"/>
        </w:rPr>
        <w:t xml:space="preserve"> date of birth;</w:t>
      </w:r>
    </w:p>
    <w:p w14:paraId="2E8DBDBC" w14:textId="77777777" w:rsidR="00B03840" w:rsidRPr="009B3936" w:rsidRDefault="00B03840" w:rsidP="00B633D4">
      <w:pPr>
        <w:spacing w:after="0" w:line="240" w:lineRule="auto"/>
        <w:ind w:left="158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f</w:t>
      </w:r>
      <w:r w:rsidRPr="00E4248B">
        <w:rPr>
          <w:rFonts w:ascii="Times New Roman" w:hAnsi="Times New Roman" w:cs="Times New Roman"/>
        </w:rPr>
        <w:t>)</w:t>
      </w:r>
      <w:r w:rsidRPr="009B3936">
        <w:rPr>
          <w:rFonts w:ascii="Times New Roman" w:hAnsi="Times New Roman" w:cs="Times New Roman"/>
        </w:rPr>
        <w:t xml:space="preserve"> date of death;</w:t>
      </w:r>
    </w:p>
    <w:p w14:paraId="0EB4B030" w14:textId="77777777" w:rsidR="00B03840" w:rsidRPr="009B3936" w:rsidRDefault="00B03840" w:rsidP="00B633D4">
      <w:pPr>
        <w:spacing w:after="0" w:line="240" w:lineRule="auto"/>
        <w:ind w:left="158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g</w:t>
      </w:r>
      <w:r w:rsidRPr="00E4248B">
        <w:rPr>
          <w:rFonts w:ascii="Times New Roman" w:hAnsi="Times New Roman" w:cs="Times New Roman"/>
        </w:rPr>
        <w:t>)</w:t>
      </w:r>
      <w:r w:rsidRPr="009B3936">
        <w:rPr>
          <w:rFonts w:ascii="Times New Roman" w:hAnsi="Times New Roman" w:cs="Times New Roman"/>
        </w:rPr>
        <w:t xml:space="preserve"> dates of entries into and departures from Australia;</w:t>
      </w:r>
    </w:p>
    <w:p w14:paraId="44D7E193" w14:textId="77777777" w:rsidR="00B633D4" w:rsidRDefault="00B03840" w:rsidP="00B633D4">
      <w:pPr>
        <w:spacing w:after="0" w:line="240" w:lineRule="auto"/>
        <w:ind w:left="158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h</w:t>
      </w:r>
      <w:r w:rsidRPr="00E4248B">
        <w:rPr>
          <w:rFonts w:ascii="Times New Roman" w:hAnsi="Times New Roman" w:cs="Times New Roman"/>
        </w:rPr>
        <w:t>)</w:t>
      </w:r>
      <w:r w:rsidRPr="009B3936">
        <w:rPr>
          <w:rFonts w:ascii="Times New Roman" w:hAnsi="Times New Roman" w:cs="Times New Roman"/>
        </w:rPr>
        <w:t xml:space="preserve"> any payments received by the person from the provider within the period of 12 months preceding the giving of the notice and the account number of any account into which the provider paid any of those payments;</w:t>
      </w:r>
    </w:p>
    <w:p w14:paraId="28F5B0D3" w14:textId="77777777" w:rsidR="00B03840" w:rsidRPr="009B3936" w:rsidRDefault="00B03840" w:rsidP="00B633D4">
      <w:pPr>
        <w:spacing w:after="0" w:line="240" w:lineRule="auto"/>
        <w:ind w:left="158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j</w:t>
      </w:r>
      <w:r w:rsidRPr="00E4248B">
        <w:rPr>
          <w:rFonts w:ascii="Times New Roman" w:hAnsi="Times New Roman" w:cs="Times New Roman"/>
        </w:rPr>
        <w:t>)</w:t>
      </w:r>
      <w:r w:rsidRPr="009B3936">
        <w:rPr>
          <w:rFonts w:ascii="Times New Roman" w:hAnsi="Times New Roman" w:cs="Times New Roman"/>
        </w:rPr>
        <w:t xml:space="preserve"> in relation to a course of study being undertaken by the person:</w:t>
      </w:r>
    </w:p>
    <w:p w14:paraId="748D621F" w14:textId="77777777" w:rsidR="00B03840" w:rsidRPr="009B3936" w:rsidRDefault="00B03840" w:rsidP="00B633D4">
      <w:pPr>
        <w:spacing w:after="0" w:line="240" w:lineRule="auto"/>
        <w:ind w:left="1872" w:hanging="432"/>
        <w:jc w:val="both"/>
        <w:rPr>
          <w:rFonts w:ascii="Times New Roman" w:hAnsi="Times New Roman" w:cs="Times New Roman"/>
        </w:rPr>
      </w:pPr>
      <w:r w:rsidRPr="00E4248B">
        <w:rPr>
          <w:rFonts w:ascii="Times New Roman" w:hAnsi="Times New Roman" w:cs="Times New Roman"/>
        </w:rPr>
        <w:t>(</w:t>
      </w:r>
      <w:proofErr w:type="spellStart"/>
      <w:r w:rsidRPr="009B3936">
        <w:rPr>
          <w:rFonts w:ascii="Times New Roman" w:hAnsi="Times New Roman" w:cs="Times New Roman"/>
        </w:rPr>
        <w:t>i</w:t>
      </w:r>
      <w:proofErr w:type="spellEnd"/>
      <w:r w:rsidRPr="00E4248B">
        <w:rPr>
          <w:rFonts w:ascii="Times New Roman" w:hAnsi="Times New Roman" w:cs="Times New Roman"/>
        </w:rPr>
        <w:t>)</w:t>
      </w:r>
      <w:r w:rsidRPr="009B3936">
        <w:rPr>
          <w:rFonts w:ascii="Times New Roman" w:hAnsi="Times New Roman" w:cs="Times New Roman"/>
        </w:rPr>
        <w:t xml:space="preserve"> whether the course is full-time or part-time;</w:t>
      </w:r>
    </w:p>
    <w:p w14:paraId="6EFA266F" w14:textId="77777777" w:rsidR="00B03840" w:rsidRPr="009B3936" w:rsidRDefault="00B03840" w:rsidP="00B633D4">
      <w:pPr>
        <w:spacing w:after="0" w:line="240" w:lineRule="auto"/>
        <w:ind w:left="1872"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ii</w:t>
      </w:r>
      <w:r w:rsidRPr="00E4248B">
        <w:rPr>
          <w:rFonts w:ascii="Times New Roman" w:hAnsi="Times New Roman" w:cs="Times New Roman"/>
        </w:rPr>
        <w:t>)</w:t>
      </w:r>
      <w:r w:rsidRPr="009B3936">
        <w:rPr>
          <w:rFonts w:ascii="Times New Roman" w:hAnsi="Times New Roman" w:cs="Times New Roman"/>
        </w:rPr>
        <w:t xml:space="preserve"> the date on which the person started the course; and</w:t>
      </w:r>
    </w:p>
    <w:p w14:paraId="0DA1752D" w14:textId="77777777" w:rsidR="00B03840" w:rsidRPr="009B3936" w:rsidRDefault="00B03840" w:rsidP="00B633D4">
      <w:pPr>
        <w:spacing w:after="0" w:line="240" w:lineRule="auto"/>
        <w:ind w:left="1872"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iii</w:t>
      </w:r>
      <w:r w:rsidRPr="00E4248B">
        <w:rPr>
          <w:rFonts w:ascii="Times New Roman" w:hAnsi="Times New Roman" w:cs="Times New Roman"/>
        </w:rPr>
        <w:t>)</w:t>
      </w:r>
      <w:r w:rsidRPr="009B3936">
        <w:rPr>
          <w:rFonts w:ascii="Times New Roman" w:hAnsi="Times New Roman" w:cs="Times New Roman"/>
        </w:rPr>
        <w:t xml:space="preserve"> the subjects being studied by the person.</w:t>
      </w:r>
    </w:p>
    <w:p w14:paraId="0618F4C7" w14:textId="77777777" w:rsidR="00B633D4" w:rsidRDefault="009B3936" w:rsidP="00B633D4">
      <w:pPr>
        <w:spacing w:after="0" w:line="240" w:lineRule="auto"/>
        <w:ind w:left="864" w:firstLine="288"/>
        <w:jc w:val="both"/>
        <w:rPr>
          <w:rFonts w:ascii="Times New Roman" w:hAnsi="Times New Roman" w:cs="Times New Roman"/>
        </w:rPr>
      </w:pPr>
      <w:r>
        <w:rPr>
          <w:rFonts w:ascii="Times New Roman" w:hAnsi="Times New Roman" w:cs="Times New Roman"/>
        </w:rPr>
        <w:t>“</w:t>
      </w:r>
      <w:r w:rsidR="00B03840" w:rsidRPr="00E4248B">
        <w:rPr>
          <w:rFonts w:ascii="Times New Roman" w:hAnsi="Times New Roman" w:cs="Times New Roman"/>
        </w:rPr>
        <w:t>(</w:t>
      </w:r>
      <w:r w:rsidR="00264B96" w:rsidRPr="00264B96">
        <w:rPr>
          <w:rFonts w:ascii="Times New Roman" w:hAnsi="Times New Roman" w:cs="Times New Roman"/>
          <w:smallCaps/>
        </w:rPr>
        <w:t>2ag</w:t>
      </w:r>
      <w:r w:rsidR="00B03840" w:rsidRPr="00E4248B">
        <w:rPr>
          <w:rFonts w:ascii="Times New Roman" w:hAnsi="Times New Roman" w:cs="Times New Roman"/>
        </w:rPr>
        <w:t>)</w:t>
      </w:r>
      <w:r w:rsidR="00B03840" w:rsidRPr="009B3936">
        <w:rPr>
          <w:rFonts w:ascii="Times New Roman" w:hAnsi="Times New Roman" w:cs="Times New Roman"/>
        </w:rPr>
        <w:t xml:space="preserve"> Within 3 months after information is provided in response to the notice, the Secretary shall decide which of the information </w:t>
      </w:r>
      <w:r w:rsidR="00B03840" w:rsidRPr="00E4248B">
        <w:rPr>
          <w:rFonts w:ascii="Times New Roman" w:hAnsi="Times New Roman" w:cs="Times New Roman"/>
        </w:rPr>
        <w:t>(</w:t>
      </w:r>
      <w:r w:rsidR="00B03840" w:rsidRPr="009B3936">
        <w:rPr>
          <w:rFonts w:ascii="Times New Roman" w:hAnsi="Times New Roman" w:cs="Times New Roman"/>
        </w:rPr>
        <w:t>if any</w:t>
      </w:r>
      <w:r w:rsidR="00B03840" w:rsidRPr="00E4248B">
        <w:rPr>
          <w:rFonts w:ascii="Times New Roman" w:hAnsi="Times New Roman" w:cs="Times New Roman"/>
        </w:rPr>
        <w:t>)</w:t>
      </w:r>
      <w:r w:rsidR="00B03840" w:rsidRPr="009B3936">
        <w:rPr>
          <w:rFonts w:ascii="Times New Roman" w:hAnsi="Times New Roman" w:cs="Times New Roman"/>
        </w:rPr>
        <w:t xml:space="preserve"> is, or is likely to be, relevant to the matters referred to in paragraphs </w:t>
      </w:r>
      <w:r w:rsidR="00B03840" w:rsidRPr="00E4248B">
        <w:rPr>
          <w:rFonts w:ascii="Times New Roman" w:hAnsi="Times New Roman" w:cs="Times New Roman"/>
        </w:rPr>
        <w:t>(</w:t>
      </w:r>
      <w:r w:rsidR="00264B96" w:rsidRPr="00264B96">
        <w:rPr>
          <w:rFonts w:ascii="Times New Roman" w:hAnsi="Times New Roman" w:cs="Times New Roman"/>
          <w:smallCaps/>
        </w:rPr>
        <w:t>2ac</w:t>
      </w:r>
      <w:r w:rsidR="00B03840" w:rsidRPr="00E4248B">
        <w:rPr>
          <w:rFonts w:ascii="Times New Roman" w:hAnsi="Times New Roman" w:cs="Times New Roman"/>
        </w:rPr>
        <w:t>)</w:t>
      </w:r>
      <w:r w:rsidR="00B03840" w:rsidRPr="009B3936">
        <w:rPr>
          <w:rFonts w:ascii="Times New Roman" w:hAnsi="Times New Roman" w:cs="Times New Roman"/>
        </w:rPr>
        <w:t xml:space="preserve"> </w:t>
      </w:r>
      <w:r w:rsidR="00B03840" w:rsidRPr="00E4248B">
        <w:rPr>
          <w:rFonts w:ascii="Times New Roman" w:hAnsi="Times New Roman" w:cs="Times New Roman"/>
        </w:rPr>
        <w:t>(</w:t>
      </w:r>
      <w:r w:rsidR="00B03840" w:rsidRPr="009B3936">
        <w:rPr>
          <w:rFonts w:ascii="Times New Roman" w:hAnsi="Times New Roman" w:cs="Times New Roman"/>
        </w:rPr>
        <w:t>a</w:t>
      </w:r>
      <w:r w:rsidR="00B03840" w:rsidRPr="00E4248B">
        <w:rPr>
          <w:rFonts w:ascii="Times New Roman" w:hAnsi="Times New Roman" w:cs="Times New Roman"/>
        </w:rPr>
        <w:t>)</w:t>
      </w:r>
      <w:r w:rsidR="00B03840" w:rsidRPr="009B3936">
        <w:rPr>
          <w:rFonts w:ascii="Times New Roman" w:hAnsi="Times New Roman" w:cs="Times New Roman"/>
        </w:rPr>
        <w:t xml:space="preserve"> and </w:t>
      </w:r>
      <w:r w:rsidR="00B03840" w:rsidRPr="00E4248B">
        <w:rPr>
          <w:rFonts w:ascii="Times New Roman" w:hAnsi="Times New Roman" w:cs="Times New Roman"/>
        </w:rPr>
        <w:t>(</w:t>
      </w:r>
      <w:r w:rsidR="00B03840" w:rsidRPr="009B3936">
        <w:rPr>
          <w:rFonts w:ascii="Times New Roman" w:hAnsi="Times New Roman" w:cs="Times New Roman"/>
        </w:rPr>
        <w:t>b</w:t>
      </w:r>
      <w:r w:rsidR="00B03840" w:rsidRPr="00E4248B">
        <w:rPr>
          <w:rFonts w:ascii="Times New Roman" w:hAnsi="Times New Roman" w:cs="Times New Roman"/>
        </w:rPr>
        <w:t>)</w:t>
      </w:r>
      <w:r w:rsidR="00B03840" w:rsidRPr="009B3936">
        <w:rPr>
          <w:rFonts w:ascii="Times New Roman" w:hAnsi="Times New Roman" w:cs="Times New Roman"/>
        </w:rPr>
        <w:t>.</w:t>
      </w:r>
    </w:p>
    <w:p w14:paraId="067316F7" w14:textId="77777777" w:rsidR="00B633D4" w:rsidRDefault="009B3936" w:rsidP="00B633D4">
      <w:pPr>
        <w:spacing w:after="0" w:line="240" w:lineRule="auto"/>
        <w:ind w:left="864" w:firstLine="288"/>
        <w:jc w:val="both"/>
        <w:rPr>
          <w:rFonts w:ascii="Times New Roman" w:hAnsi="Times New Roman" w:cs="Times New Roman"/>
        </w:rPr>
      </w:pPr>
      <w:r>
        <w:rPr>
          <w:rFonts w:ascii="Times New Roman" w:hAnsi="Times New Roman" w:cs="Times New Roman"/>
        </w:rPr>
        <w:t>“</w:t>
      </w:r>
      <w:r w:rsidR="00B03840" w:rsidRPr="00E4248B">
        <w:rPr>
          <w:rFonts w:ascii="Times New Roman" w:hAnsi="Times New Roman" w:cs="Times New Roman"/>
        </w:rPr>
        <w:t>(</w:t>
      </w:r>
      <w:r w:rsidR="00264B96" w:rsidRPr="00264B96">
        <w:rPr>
          <w:rFonts w:ascii="Times New Roman" w:hAnsi="Times New Roman" w:cs="Times New Roman"/>
          <w:smallCaps/>
        </w:rPr>
        <w:t>2ah</w:t>
      </w:r>
      <w:r w:rsidR="00B03840" w:rsidRPr="00E4248B">
        <w:rPr>
          <w:rFonts w:ascii="Times New Roman" w:hAnsi="Times New Roman" w:cs="Times New Roman"/>
        </w:rPr>
        <w:t>)</w:t>
      </w:r>
      <w:r w:rsidR="00B03840" w:rsidRPr="009B3936">
        <w:rPr>
          <w:rFonts w:ascii="Times New Roman" w:hAnsi="Times New Roman" w:cs="Times New Roman"/>
        </w:rPr>
        <w:t xml:space="preserve"> If the Secretary does not make a decision as required by subsection </w:t>
      </w:r>
      <w:r w:rsidR="00B03840" w:rsidRPr="00E4248B">
        <w:rPr>
          <w:rFonts w:ascii="Times New Roman" w:hAnsi="Times New Roman" w:cs="Times New Roman"/>
        </w:rPr>
        <w:t>(</w:t>
      </w:r>
      <w:r w:rsidR="00264B96" w:rsidRPr="00264B96">
        <w:rPr>
          <w:rFonts w:ascii="Times New Roman" w:hAnsi="Times New Roman" w:cs="Times New Roman"/>
          <w:smallCaps/>
        </w:rPr>
        <w:t>2ag</w:t>
      </w:r>
      <w:r w:rsidR="00B03840" w:rsidRPr="00E4248B">
        <w:rPr>
          <w:rFonts w:ascii="Times New Roman" w:hAnsi="Times New Roman" w:cs="Times New Roman"/>
        </w:rPr>
        <w:t>)</w:t>
      </w:r>
      <w:r w:rsidR="00B03840" w:rsidRPr="009B3936">
        <w:rPr>
          <w:rFonts w:ascii="Times New Roman" w:hAnsi="Times New Roman" w:cs="Times New Roman"/>
        </w:rPr>
        <w:t xml:space="preserve"> within the period of 3 months referred to in that subsection, the Secretary shall ensure that all the information provided in response to the notice, and any record of all or any part of that information, is destroyed.</w:t>
      </w:r>
    </w:p>
    <w:p w14:paraId="0844BCB4" w14:textId="77777777" w:rsidR="00B03840" w:rsidRPr="009B3936" w:rsidRDefault="009B3936" w:rsidP="00B633D4">
      <w:pPr>
        <w:spacing w:after="0" w:line="240" w:lineRule="auto"/>
        <w:ind w:left="864" w:firstLine="288"/>
        <w:jc w:val="both"/>
        <w:rPr>
          <w:rFonts w:ascii="Times New Roman" w:hAnsi="Times New Roman" w:cs="Times New Roman"/>
        </w:rPr>
      </w:pPr>
      <w:r>
        <w:rPr>
          <w:rFonts w:ascii="Times New Roman" w:hAnsi="Times New Roman" w:cs="Times New Roman"/>
        </w:rPr>
        <w:t>“</w:t>
      </w:r>
      <w:r w:rsidR="00B03840" w:rsidRPr="00E4248B">
        <w:rPr>
          <w:rFonts w:ascii="Times New Roman" w:hAnsi="Times New Roman" w:cs="Times New Roman"/>
        </w:rPr>
        <w:t>(</w:t>
      </w:r>
      <w:r w:rsidR="00264B96" w:rsidRPr="00264B96">
        <w:rPr>
          <w:rFonts w:ascii="Times New Roman" w:hAnsi="Times New Roman" w:cs="Times New Roman"/>
          <w:smallCaps/>
        </w:rPr>
        <w:t>2aj</w:t>
      </w:r>
      <w:r w:rsidR="00B03840" w:rsidRPr="00E4248B">
        <w:rPr>
          <w:rFonts w:ascii="Times New Roman" w:hAnsi="Times New Roman" w:cs="Times New Roman"/>
        </w:rPr>
        <w:t>)</w:t>
      </w:r>
      <w:r w:rsidR="00B03840" w:rsidRPr="009B3936">
        <w:rPr>
          <w:rFonts w:ascii="Times New Roman" w:hAnsi="Times New Roman" w:cs="Times New Roman"/>
        </w:rPr>
        <w:t xml:space="preserve"> If the Secretary decides, in accordance with subsection </w:t>
      </w:r>
      <w:r w:rsidR="00B03840" w:rsidRPr="00E4248B">
        <w:rPr>
          <w:rFonts w:ascii="Times New Roman" w:hAnsi="Times New Roman" w:cs="Times New Roman"/>
        </w:rPr>
        <w:t>(</w:t>
      </w:r>
      <w:r w:rsidR="00264B96" w:rsidRPr="00264B96">
        <w:rPr>
          <w:rFonts w:ascii="Times New Roman" w:hAnsi="Times New Roman" w:cs="Times New Roman"/>
          <w:smallCaps/>
        </w:rPr>
        <w:t>2ag</w:t>
      </w:r>
      <w:r w:rsidR="00B03840" w:rsidRPr="00E4248B">
        <w:rPr>
          <w:rFonts w:ascii="Times New Roman" w:hAnsi="Times New Roman" w:cs="Times New Roman"/>
        </w:rPr>
        <w:t>)</w:t>
      </w:r>
      <w:r w:rsidR="00B03840" w:rsidRPr="009B3936">
        <w:rPr>
          <w:rFonts w:ascii="Times New Roman" w:hAnsi="Times New Roman" w:cs="Times New Roman"/>
        </w:rPr>
        <w:t xml:space="preserve">, that some or all of the information provided in response to the notice is not, or is not likely to be, relevant to the matters referred to in paragraphs </w:t>
      </w:r>
      <w:r w:rsidR="00B03840" w:rsidRPr="00E4248B">
        <w:rPr>
          <w:rFonts w:ascii="Times New Roman" w:hAnsi="Times New Roman" w:cs="Times New Roman"/>
        </w:rPr>
        <w:t>(</w:t>
      </w:r>
      <w:r w:rsidR="00264B96" w:rsidRPr="00264B96">
        <w:rPr>
          <w:rFonts w:ascii="Times New Roman" w:hAnsi="Times New Roman" w:cs="Times New Roman"/>
          <w:smallCaps/>
        </w:rPr>
        <w:t>2ac</w:t>
      </w:r>
      <w:r w:rsidR="00B03840" w:rsidRPr="00E4248B">
        <w:rPr>
          <w:rFonts w:ascii="Times New Roman" w:hAnsi="Times New Roman" w:cs="Times New Roman"/>
        </w:rPr>
        <w:t>)</w:t>
      </w:r>
      <w:r w:rsidR="00B03840" w:rsidRPr="009B3936">
        <w:rPr>
          <w:rFonts w:ascii="Times New Roman" w:hAnsi="Times New Roman" w:cs="Times New Roman"/>
        </w:rPr>
        <w:t xml:space="preserve"> </w:t>
      </w:r>
      <w:r w:rsidR="00B03840" w:rsidRPr="00E4248B">
        <w:rPr>
          <w:rFonts w:ascii="Times New Roman" w:hAnsi="Times New Roman" w:cs="Times New Roman"/>
        </w:rPr>
        <w:t>(</w:t>
      </w:r>
      <w:r w:rsidR="00B03840" w:rsidRPr="009B3936">
        <w:rPr>
          <w:rFonts w:ascii="Times New Roman" w:hAnsi="Times New Roman" w:cs="Times New Roman"/>
        </w:rPr>
        <w:t>a</w:t>
      </w:r>
      <w:r w:rsidR="00B03840" w:rsidRPr="00E4248B">
        <w:rPr>
          <w:rFonts w:ascii="Times New Roman" w:hAnsi="Times New Roman" w:cs="Times New Roman"/>
        </w:rPr>
        <w:t>)</w:t>
      </w:r>
      <w:r w:rsidR="00B03840" w:rsidRPr="009B3936">
        <w:rPr>
          <w:rFonts w:ascii="Times New Roman" w:hAnsi="Times New Roman" w:cs="Times New Roman"/>
        </w:rPr>
        <w:t xml:space="preserve"> and </w:t>
      </w:r>
      <w:r w:rsidR="00B03840" w:rsidRPr="00E4248B">
        <w:rPr>
          <w:rFonts w:ascii="Times New Roman" w:hAnsi="Times New Roman" w:cs="Times New Roman"/>
        </w:rPr>
        <w:t>(</w:t>
      </w:r>
      <w:r w:rsidR="00B03840" w:rsidRPr="009B3936">
        <w:rPr>
          <w:rFonts w:ascii="Times New Roman" w:hAnsi="Times New Roman" w:cs="Times New Roman"/>
        </w:rPr>
        <w:t>b</w:t>
      </w:r>
      <w:r w:rsidR="00B03840" w:rsidRPr="00E4248B">
        <w:rPr>
          <w:rFonts w:ascii="Times New Roman" w:hAnsi="Times New Roman" w:cs="Times New Roman"/>
        </w:rPr>
        <w:t>)</w:t>
      </w:r>
      <w:r w:rsidR="00B03840" w:rsidRPr="009B3936">
        <w:rPr>
          <w:rFonts w:ascii="Times New Roman" w:hAnsi="Times New Roman" w:cs="Times New Roman"/>
        </w:rPr>
        <w:t>, the Secretary shall ensure that the irrelevant information, and any record of the irrelevant information, is destroyed.</w:t>
      </w:r>
      <w:r>
        <w:rPr>
          <w:rFonts w:ascii="Times New Roman" w:hAnsi="Times New Roman" w:cs="Times New Roman"/>
        </w:rPr>
        <w:t>”</w:t>
      </w:r>
      <w:r w:rsidR="00B03840" w:rsidRPr="009B3936">
        <w:rPr>
          <w:rFonts w:ascii="Times New Roman" w:hAnsi="Times New Roman" w:cs="Times New Roman"/>
        </w:rPr>
        <w:t>;</w:t>
      </w:r>
    </w:p>
    <w:p w14:paraId="5007F6FE" w14:textId="77777777" w:rsidR="00B03840" w:rsidRPr="009B3936" w:rsidRDefault="009B3936" w:rsidP="00B633D4">
      <w:pPr>
        <w:spacing w:after="0" w:line="240" w:lineRule="auto"/>
        <w:ind w:left="864" w:hanging="432"/>
        <w:jc w:val="both"/>
        <w:rPr>
          <w:rFonts w:ascii="Times New Roman" w:hAnsi="Times New Roman" w:cs="Times New Roman"/>
        </w:rPr>
      </w:pPr>
      <w:r w:rsidRPr="00E4248B">
        <w:rPr>
          <w:rFonts w:ascii="Times New Roman" w:hAnsi="Times New Roman" w:cs="Times New Roman"/>
          <w:b/>
        </w:rPr>
        <w:t>(</w:t>
      </w:r>
      <w:r w:rsidRPr="009B3936">
        <w:rPr>
          <w:rFonts w:ascii="Times New Roman" w:hAnsi="Times New Roman" w:cs="Times New Roman"/>
          <w:b/>
        </w:rPr>
        <w:t>b</w:t>
      </w:r>
      <w:r w:rsidRPr="00E4248B">
        <w:rPr>
          <w:rFonts w:ascii="Times New Roman" w:hAnsi="Times New Roman" w:cs="Times New Roman"/>
          <w:b/>
        </w:rPr>
        <w:t>)</w:t>
      </w:r>
      <w:r w:rsidRPr="009B3936">
        <w:rPr>
          <w:rFonts w:ascii="Times New Roman" w:hAnsi="Times New Roman" w:cs="Times New Roman"/>
          <w:b/>
        </w:rPr>
        <w:t xml:space="preserve"> </w:t>
      </w:r>
      <w:r w:rsidR="00B03840" w:rsidRPr="009B3936">
        <w:rPr>
          <w:rFonts w:ascii="Times New Roman" w:hAnsi="Times New Roman" w:cs="Times New Roman"/>
        </w:rPr>
        <w:t xml:space="preserve">by omitting from paragraph </w:t>
      </w:r>
      <w:r w:rsidR="00B03840" w:rsidRPr="00E4248B">
        <w:rPr>
          <w:rFonts w:ascii="Times New Roman" w:hAnsi="Times New Roman" w:cs="Times New Roman"/>
        </w:rPr>
        <w:t>(</w:t>
      </w:r>
      <w:r w:rsidR="00B03840" w:rsidRPr="009B3936">
        <w:rPr>
          <w:rFonts w:ascii="Times New Roman" w:hAnsi="Times New Roman" w:cs="Times New Roman"/>
        </w:rPr>
        <w:t>3</w:t>
      </w:r>
      <w:r w:rsidR="00B03840" w:rsidRPr="00E4248B">
        <w:rPr>
          <w:rFonts w:ascii="Times New Roman" w:hAnsi="Times New Roman" w:cs="Times New Roman"/>
        </w:rPr>
        <w:t>)</w:t>
      </w:r>
      <w:r w:rsidR="00B03840" w:rsidRPr="009B3936">
        <w:rPr>
          <w:rFonts w:ascii="Times New Roman" w:hAnsi="Times New Roman" w:cs="Times New Roman"/>
        </w:rPr>
        <w:t xml:space="preserve"> </w:t>
      </w:r>
      <w:r w:rsidR="00B03840" w:rsidRPr="00E4248B">
        <w:rPr>
          <w:rFonts w:ascii="Times New Roman" w:hAnsi="Times New Roman" w:cs="Times New Roman"/>
        </w:rPr>
        <w:t>(</w:t>
      </w:r>
      <w:r w:rsidR="00B03840" w:rsidRPr="009B3936">
        <w:rPr>
          <w:rFonts w:ascii="Times New Roman" w:hAnsi="Times New Roman" w:cs="Times New Roman"/>
        </w:rPr>
        <w:t>a</w:t>
      </w:r>
      <w:r w:rsidR="00B03840" w:rsidRPr="00E4248B">
        <w:rPr>
          <w:rFonts w:ascii="Times New Roman" w:hAnsi="Times New Roman" w:cs="Times New Roman"/>
        </w:rPr>
        <w:t>)</w:t>
      </w:r>
      <w:r w:rsidR="00B03840" w:rsidRPr="009B3936">
        <w:rPr>
          <w:rFonts w:ascii="Times New Roman" w:hAnsi="Times New Roman" w:cs="Times New Roman"/>
        </w:rPr>
        <w:t xml:space="preserve"> </w:t>
      </w:r>
      <w:r>
        <w:rPr>
          <w:rFonts w:ascii="Times New Roman" w:hAnsi="Times New Roman" w:cs="Times New Roman"/>
        </w:rPr>
        <w:t>“</w:t>
      </w:r>
      <w:r w:rsidR="00B03840" w:rsidRPr="009B3936">
        <w:rPr>
          <w:rFonts w:ascii="Times New Roman" w:hAnsi="Times New Roman" w:cs="Times New Roman"/>
        </w:rPr>
        <w:t xml:space="preserve">subjection </w:t>
      </w:r>
      <w:r w:rsidR="00B03840" w:rsidRPr="00E4248B">
        <w:rPr>
          <w:rFonts w:ascii="Times New Roman" w:hAnsi="Times New Roman" w:cs="Times New Roman"/>
        </w:rPr>
        <w:t>(</w:t>
      </w:r>
      <w:r w:rsidR="00B03840" w:rsidRPr="009B3936">
        <w:rPr>
          <w:rFonts w:ascii="Times New Roman" w:hAnsi="Times New Roman" w:cs="Times New Roman"/>
        </w:rPr>
        <w:t>1</w:t>
      </w:r>
      <w:r w:rsidR="00B03840" w:rsidRPr="00E4248B">
        <w:rPr>
          <w:rFonts w:ascii="Times New Roman" w:hAnsi="Times New Roman" w:cs="Times New Roman"/>
        </w:rPr>
        <w:t>)</w:t>
      </w:r>
      <w:r>
        <w:rPr>
          <w:rFonts w:ascii="Times New Roman" w:hAnsi="Times New Roman" w:cs="Times New Roman"/>
        </w:rPr>
        <w:t>”</w:t>
      </w:r>
      <w:r w:rsidRPr="009B3936">
        <w:rPr>
          <w:rFonts w:ascii="Times New Roman" w:hAnsi="Times New Roman" w:cs="Times New Roman"/>
          <w:b/>
        </w:rPr>
        <w:t xml:space="preserve"> </w:t>
      </w:r>
      <w:r w:rsidR="00B03840" w:rsidRPr="009B3936">
        <w:rPr>
          <w:rFonts w:ascii="Times New Roman" w:hAnsi="Times New Roman" w:cs="Times New Roman"/>
        </w:rPr>
        <w:t xml:space="preserve">and substituting </w:t>
      </w:r>
      <w:r>
        <w:rPr>
          <w:rFonts w:ascii="Times New Roman" w:hAnsi="Times New Roman" w:cs="Times New Roman"/>
        </w:rPr>
        <w:t>“</w:t>
      </w:r>
      <w:r w:rsidR="00B03840" w:rsidRPr="009B3936">
        <w:rPr>
          <w:rFonts w:ascii="Times New Roman" w:hAnsi="Times New Roman" w:cs="Times New Roman"/>
        </w:rPr>
        <w:t>this section</w:t>
      </w:r>
      <w:r>
        <w:rPr>
          <w:rFonts w:ascii="Times New Roman" w:hAnsi="Times New Roman" w:cs="Times New Roman"/>
        </w:rPr>
        <w:t>”</w:t>
      </w:r>
      <w:r w:rsidR="00B03840" w:rsidRPr="009B3936">
        <w:rPr>
          <w:rFonts w:ascii="Times New Roman" w:hAnsi="Times New Roman" w:cs="Times New Roman"/>
        </w:rPr>
        <w:t>.</w:t>
      </w:r>
    </w:p>
    <w:p w14:paraId="5C9B518D" w14:textId="77777777" w:rsidR="00B03840" w:rsidRPr="009B3936" w:rsidRDefault="009B3936" w:rsidP="00B633D4">
      <w:pPr>
        <w:spacing w:after="0" w:line="240" w:lineRule="auto"/>
        <w:jc w:val="both"/>
        <w:rPr>
          <w:rFonts w:ascii="Times New Roman" w:hAnsi="Times New Roman" w:cs="Times New Roman"/>
        </w:rPr>
      </w:pPr>
      <w:r w:rsidRPr="009B3936">
        <w:rPr>
          <w:rFonts w:ascii="Times New Roman" w:hAnsi="Times New Roman" w:cs="Times New Roman"/>
          <w:i/>
        </w:rPr>
        <w:t>Commencement: Day of Royal Assent</w:t>
      </w:r>
    </w:p>
    <w:p w14:paraId="4D9481E9" w14:textId="77777777" w:rsidR="00B03840" w:rsidRPr="00B633D4" w:rsidRDefault="009B3936" w:rsidP="00B633D4">
      <w:pPr>
        <w:spacing w:before="120" w:after="60" w:line="240" w:lineRule="auto"/>
        <w:rPr>
          <w:rFonts w:ascii="Times New Roman" w:hAnsi="Times New Roman" w:cs="Times New Roman"/>
          <w:b/>
          <w:sz w:val="20"/>
        </w:rPr>
      </w:pPr>
      <w:r w:rsidRPr="00B633D4">
        <w:rPr>
          <w:rFonts w:ascii="Times New Roman" w:hAnsi="Times New Roman" w:cs="Times New Roman"/>
          <w:b/>
          <w:sz w:val="20"/>
        </w:rPr>
        <w:t>Pension etc. to cease to be payable in certain cases</w:t>
      </w:r>
    </w:p>
    <w:p w14:paraId="5548B2DE" w14:textId="77777777" w:rsidR="00B03840" w:rsidRPr="009B3936" w:rsidRDefault="009B3936" w:rsidP="00BC382D">
      <w:pPr>
        <w:spacing w:after="0" w:line="240" w:lineRule="auto"/>
        <w:ind w:firstLine="432"/>
        <w:jc w:val="both"/>
        <w:rPr>
          <w:rFonts w:ascii="Times New Roman" w:hAnsi="Times New Roman" w:cs="Times New Roman"/>
        </w:rPr>
      </w:pPr>
      <w:r w:rsidRPr="009B3936">
        <w:rPr>
          <w:rFonts w:ascii="Times New Roman" w:hAnsi="Times New Roman" w:cs="Times New Roman"/>
          <w:b/>
        </w:rPr>
        <w:t xml:space="preserve">53. </w:t>
      </w:r>
      <w:r w:rsidR="00B03840" w:rsidRPr="009B3936">
        <w:rPr>
          <w:rFonts w:ascii="Times New Roman" w:hAnsi="Times New Roman" w:cs="Times New Roman"/>
        </w:rPr>
        <w:t xml:space="preserve">Section 169 of the Principal Act is amended by omitting from paragraphs </w:t>
      </w:r>
      <w:r w:rsidR="00B03840" w:rsidRPr="00E4248B">
        <w:rPr>
          <w:rFonts w:ascii="Times New Roman" w:hAnsi="Times New Roman" w:cs="Times New Roman"/>
        </w:rPr>
        <w:t>(</w:t>
      </w:r>
      <w:r w:rsidR="00B03840" w:rsidRPr="009B3936">
        <w:rPr>
          <w:rFonts w:ascii="Times New Roman" w:hAnsi="Times New Roman" w:cs="Times New Roman"/>
        </w:rPr>
        <w:t>1</w:t>
      </w:r>
      <w:r w:rsidR="00B03840" w:rsidRPr="00E4248B">
        <w:rPr>
          <w:rFonts w:ascii="Times New Roman" w:hAnsi="Times New Roman" w:cs="Times New Roman"/>
        </w:rPr>
        <w:t>)</w:t>
      </w:r>
      <w:r w:rsidR="00B03840" w:rsidRPr="009B3936">
        <w:rPr>
          <w:rFonts w:ascii="Times New Roman" w:hAnsi="Times New Roman" w:cs="Times New Roman"/>
        </w:rPr>
        <w:t xml:space="preserve"> </w:t>
      </w:r>
      <w:r w:rsidR="00B03840" w:rsidRPr="00E4248B">
        <w:rPr>
          <w:rFonts w:ascii="Times New Roman" w:hAnsi="Times New Roman" w:cs="Times New Roman"/>
        </w:rPr>
        <w:t>(</w:t>
      </w:r>
      <w:r w:rsidR="00B03840" w:rsidRPr="009B3936">
        <w:rPr>
          <w:rFonts w:ascii="Times New Roman" w:hAnsi="Times New Roman" w:cs="Times New Roman"/>
        </w:rPr>
        <w:t>a</w:t>
      </w:r>
      <w:r w:rsidR="00B03840" w:rsidRPr="00E4248B">
        <w:rPr>
          <w:rFonts w:ascii="Times New Roman" w:hAnsi="Times New Roman" w:cs="Times New Roman"/>
        </w:rPr>
        <w:t>)</w:t>
      </w:r>
      <w:r w:rsidR="00B03840" w:rsidRPr="009B3936">
        <w:rPr>
          <w:rFonts w:ascii="Times New Roman" w:hAnsi="Times New Roman" w:cs="Times New Roman"/>
        </w:rPr>
        <w:t xml:space="preserve"> and </w:t>
      </w:r>
      <w:r w:rsidR="00B03840" w:rsidRPr="00E4248B">
        <w:rPr>
          <w:rFonts w:ascii="Times New Roman" w:hAnsi="Times New Roman" w:cs="Times New Roman"/>
        </w:rPr>
        <w:t>(</w:t>
      </w:r>
      <w:r w:rsidR="00B03840" w:rsidRPr="009B3936">
        <w:rPr>
          <w:rFonts w:ascii="Times New Roman" w:hAnsi="Times New Roman" w:cs="Times New Roman"/>
        </w:rPr>
        <w:t>2</w:t>
      </w:r>
      <w:r w:rsidR="00B03840" w:rsidRPr="00E4248B">
        <w:rPr>
          <w:rFonts w:ascii="Times New Roman" w:hAnsi="Times New Roman" w:cs="Times New Roman"/>
        </w:rPr>
        <w:t>)</w:t>
      </w:r>
      <w:r w:rsidR="00B03840" w:rsidRPr="009B3936">
        <w:rPr>
          <w:rFonts w:ascii="Times New Roman" w:hAnsi="Times New Roman" w:cs="Times New Roman"/>
        </w:rPr>
        <w:t xml:space="preserve"> </w:t>
      </w:r>
      <w:r w:rsidR="00B03840" w:rsidRPr="00E4248B">
        <w:rPr>
          <w:rFonts w:ascii="Times New Roman" w:hAnsi="Times New Roman" w:cs="Times New Roman"/>
        </w:rPr>
        <w:t>(</w:t>
      </w:r>
      <w:r w:rsidR="00B03840" w:rsidRPr="009B3936">
        <w:rPr>
          <w:rFonts w:ascii="Times New Roman" w:hAnsi="Times New Roman" w:cs="Times New Roman"/>
        </w:rPr>
        <w:t>a</w:t>
      </w:r>
      <w:r w:rsidR="00B03840" w:rsidRPr="00E4248B">
        <w:rPr>
          <w:rFonts w:ascii="Times New Roman" w:hAnsi="Times New Roman" w:cs="Times New Roman"/>
        </w:rPr>
        <w:t>)</w:t>
      </w:r>
      <w:r w:rsidR="00B03840" w:rsidRPr="009B3936">
        <w:rPr>
          <w:rFonts w:ascii="Times New Roman" w:hAnsi="Times New Roman" w:cs="Times New Roman"/>
        </w:rPr>
        <w:t xml:space="preserve"> </w:t>
      </w:r>
      <w:r>
        <w:rPr>
          <w:rFonts w:ascii="Times New Roman" w:hAnsi="Times New Roman" w:cs="Times New Roman"/>
        </w:rPr>
        <w:t>“</w:t>
      </w:r>
      <w:r w:rsidR="00B03840" w:rsidRPr="009B3936">
        <w:rPr>
          <w:rFonts w:ascii="Times New Roman" w:hAnsi="Times New Roman" w:cs="Times New Roman"/>
        </w:rPr>
        <w:t>XIV or</w:t>
      </w:r>
      <w:r>
        <w:rPr>
          <w:rFonts w:ascii="Times New Roman" w:hAnsi="Times New Roman" w:cs="Times New Roman"/>
        </w:rPr>
        <w:t>”</w:t>
      </w:r>
      <w:r w:rsidR="00B03840" w:rsidRPr="009B3936">
        <w:rPr>
          <w:rFonts w:ascii="Times New Roman" w:hAnsi="Times New Roman" w:cs="Times New Roman"/>
        </w:rPr>
        <w:t xml:space="preserve"> and substituting </w:t>
      </w:r>
      <w:r>
        <w:rPr>
          <w:rFonts w:ascii="Times New Roman" w:hAnsi="Times New Roman" w:cs="Times New Roman"/>
        </w:rPr>
        <w:t>“</w:t>
      </w:r>
      <w:r w:rsidR="00B03840" w:rsidRPr="009B3936">
        <w:rPr>
          <w:rFonts w:ascii="Times New Roman" w:hAnsi="Times New Roman" w:cs="Times New Roman"/>
        </w:rPr>
        <w:t>X, XI, XII, XIV or</w:t>
      </w:r>
      <w:r>
        <w:rPr>
          <w:rFonts w:ascii="Times New Roman" w:hAnsi="Times New Roman" w:cs="Times New Roman"/>
        </w:rPr>
        <w:t>”</w:t>
      </w:r>
      <w:r w:rsidR="00B03840" w:rsidRPr="009B3936">
        <w:rPr>
          <w:rFonts w:ascii="Times New Roman" w:hAnsi="Times New Roman" w:cs="Times New Roman"/>
        </w:rPr>
        <w:t>.</w:t>
      </w:r>
    </w:p>
    <w:p w14:paraId="6102C5B7" w14:textId="77777777" w:rsidR="00B03840" w:rsidRPr="009B3936" w:rsidRDefault="009B3936" w:rsidP="00B633D4">
      <w:pPr>
        <w:spacing w:after="0" w:line="240" w:lineRule="auto"/>
        <w:jc w:val="both"/>
        <w:rPr>
          <w:rFonts w:ascii="Times New Roman" w:hAnsi="Times New Roman" w:cs="Times New Roman"/>
        </w:rPr>
      </w:pPr>
      <w:r w:rsidRPr="009B3936">
        <w:rPr>
          <w:rFonts w:ascii="Times New Roman" w:hAnsi="Times New Roman" w:cs="Times New Roman"/>
          <w:i/>
        </w:rPr>
        <w:t>Commencement: 29 December 1988</w:t>
      </w:r>
    </w:p>
    <w:p w14:paraId="4267D9DE" w14:textId="77777777" w:rsidR="00E4248B" w:rsidRDefault="00E4248B" w:rsidP="00BC382D">
      <w:pPr>
        <w:spacing w:after="0" w:line="240" w:lineRule="auto"/>
        <w:ind w:firstLine="432"/>
        <w:jc w:val="both"/>
        <w:rPr>
          <w:rFonts w:ascii="Times New Roman" w:hAnsi="Times New Roman" w:cs="Times New Roman"/>
        </w:rPr>
      </w:pPr>
      <w:r>
        <w:rPr>
          <w:rFonts w:ascii="Times New Roman" w:hAnsi="Times New Roman" w:cs="Times New Roman"/>
        </w:rPr>
        <w:br w:type="page"/>
      </w:r>
    </w:p>
    <w:p w14:paraId="251DF211" w14:textId="77777777" w:rsidR="00B03840" w:rsidRPr="009B3936" w:rsidRDefault="009B3936" w:rsidP="00BC382D">
      <w:pPr>
        <w:spacing w:after="0" w:line="240" w:lineRule="auto"/>
        <w:ind w:firstLine="432"/>
        <w:jc w:val="both"/>
        <w:rPr>
          <w:rFonts w:ascii="Times New Roman" w:hAnsi="Times New Roman" w:cs="Times New Roman"/>
        </w:rPr>
      </w:pPr>
      <w:r w:rsidRPr="009B3936">
        <w:rPr>
          <w:rFonts w:ascii="Times New Roman" w:hAnsi="Times New Roman" w:cs="Times New Roman"/>
          <w:b/>
        </w:rPr>
        <w:lastRenderedPageBreak/>
        <w:t>54.</w:t>
      </w:r>
      <w:r w:rsidR="00B03840" w:rsidRPr="009B3936">
        <w:rPr>
          <w:rFonts w:ascii="Times New Roman" w:hAnsi="Times New Roman" w:cs="Times New Roman"/>
        </w:rPr>
        <w:t xml:space="preserve"> Before section 237 of the Principal Act the following section is inserted in Part XXI:</w:t>
      </w:r>
    </w:p>
    <w:p w14:paraId="08DC368B" w14:textId="77777777" w:rsidR="00B03840" w:rsidRPr="00B633D4" w:rsidRDefault="009B3936" w:rsidP="00B633D4">
      <w:pPr>
        <w:spacing w:before="120" w:after="60" w:line="240" w:lineRule="auto"/>
        <w:rPr>
          <w:rFonts w:ascii="Times New Roman" w:hAnsi="Times New Roman" w:cs="Times New Roman"/>
          <w:b/>
          <w:sz w:val="20"/>
        </w:rPr>
      </w:pPr>
      <w:r w:rsidRPr="00B633D4">
        <w:rPr>
          <w:rFonts w:ascii="Times New Roman" w:hAnsi="Times New Roman" w:cs="Times New Roman"/>
          <w:b/>
          <w:sz w:val="20"/>
        </w:rPr>
        <w:t xml:space="preserve">Schedule </w:t>
      </w:r>
      <w:r w:rsidR="00264B96" w:rsidRPr="00264B96">
        <w:rPr>
          <w:rFonts w:ascii="Times New Roman" w:hAnsi="Times New Roman" w:cs="Times New Roman"/>
          <w:b/>
          <w:smallCaps/>
          <w:sz w:val="20"/>
        </w:rPr>
        <w:t>1b</w:t>
      </w:r>
    </w:p>
    <w:p w14:paraId="0325271A" w14:textId="77777777" w:rsidR="00B03840" w:rsidRPr="00B633D4" w:rsidRDefault="009B3936" w:rsidP="00BC382D">
      <w:pPr>
        <w:spacing w:after="0" w:line="240" w:lineRule="auto"/>
        <w:ind w:firstLine="432"/>
        <w:jc w:val="both"/>
        <w:rPr>
          <w:rFonts w:ascii="Times New Roman" w:hAnsi="Times New Roman" w:cs="Times New Roman"/>
        </w:rPr>
      </w:pPr>
      <w:r w:rsidRPr="00B633D4">
        <w:rPr>
          <w:rFonts w:ascii="Times New Roman" w:hAnsi="Times New Roman" w:cs="Times New Roman"/>
        </w:rPr>
        <w:t>“</w:t>
      </w:r>
      <w:r w:rsidR="00B03840" w:rsidRPr="00B633D4">
        <w:rPr>
          <w:rFonts w:ascii="Times New Roman" w:hAnsi="Times New Roman" w:cs="Times New Roman"/>
        </w:rPr>
        <w:t>23</w:t>
      </w:r>
      <w:r w:rsidR="00264B96" w:rsidRPr="00264B96">
        <w:rPr>
          <w:rFonts w:ascii="Times New Roman" w:hAnsi="Times New Roman" w:cs="Times New Roman"/>
          <w:smallCaps/>
        </w:rPr>
        <w:t>6a</w:t>
      </w:r>
      <w:r w:rsidR="00B03840" w:rsidRPr="00B633D4">
        <w:rPr>
          <w:rFonts w:ascii="Times New Roman" w:hAnsi="Times New Roman" w:cs="Times New Roman"/>
        </w:rPr>
        <w:t>. Class B widow</w:t>
      </w:r>
      <w:r w:rsidRPr="00B633D4">
        <w:rPr>
          <w:rFonts w:ascii="Times New Roman" w:hAnsi="Times New Roman" w:cs="Times New Roman"/>
        </w:rPr>
        <w:t>’</w:t>
      </w:r>
      <w:r w:rsidR="00B03840" w:rsidRPr="00B633D4">
        <w:rPr>
          <w:rFonts w:ascii="Times New Roman" w:hAnsi="Times New Roman" w:cs="Times New Roman"/>
        </w:rPr>
        <w:t xml:space="preserve">s pension is payable in accordance with Schedule </w:t>
      </w:r>
      <w:r w:rsidR="00264B96" w:rsidRPr="00264B96">
        <w:rPr>
          <w:rFonts w:ascii="Times New Roman" w:hAnsi="Times New Roman" w:cs="Times New Roman"/>
          <w:smallCaps/>
        </w:rPr>
        <w:t>1b</w:t>
      </w:r>
      <w:r w:rsidR="00B03840" w:rsidRPr="00B633D4">
        <w:rPr>
          <w:rFonts w:ascii="Times New Roman" w:hAnsi="Times New Roman" w:cs="Times New Roman"/>
        </w:rPr>
        <w:t>.</w:t>
      </w:r>
      <w:r w:rsidRPr="00B633D4">
        <w:rPr>
          <w:rFonts w:ascii="Times New Roman" w:hAnsi="Times New Roman" w:cs="Times New Roman"/>
        </w:rPr>
        <w:t>”</w:t>
      </w:r>
      <w:r w:rsidR="00B03840" w:rsidRPr="00B633D4">
        <w:rPr>
          <w:rFonts w:ascii="Times New Roman" w:hAnsi="Times New Roman" w:cs="Times New Roman"/>
        </w:rPr>
        <w:t>.</w:t>
      </w:r>
    </w:p>
    <w:p w14:paraId="4359B130" w14:textId="77777777" w:rsidR="00B03840" w:rsidRPr="009B3936" w:rsidRDefault="009B3936" w:rsidP="00B633D4">
      <w:pPr>
        <w:spacing w:after="0" w:line="240" w:lineRule="auto"/>
        <w:jc w:val="both"/>
        <w:rPr>
          <w:rFonts w:ascii="Times New Roman" w:hAnsi="Times New Roman" w:cs="Times New Roman"/>
        </w:rPr>
      </w:pPr>
      <w:r w:rsidRPr="009B3936">
        <w:rPr>
          <w:rFonts w:ascii="Times New Roman" w:hAnsi="Times New Roman" w:cs="Times New Roman"/>
          <w:i/>
        </w:rPr>
        <w:t>Commencement: 1 March 1989</w:t>
      </w:r>
    </w:p>
    <w:p w14:paraId="62EF66BD" w14:textId="77777777" w:rsidR="00B03840" w:rsidRPr="009B3936" w:rsidRDefault="009B3936" w:rsidP="00BC382D">
      <w:pPr>
        <w:spacing w:after="0" w:line="240" w:lineRule="auto"/>
        <w:ind w:firstLine="432"/>
        <w:jc w:val="both"/>
        <w:rPr>
          <w:rFonts w:ascii="Times New Roman" w:hAnsi="Times New Roman" w:cs="Times New Roman"/>
        </w:rPr>
      </w:pPr>
      <w:r w:rsidRPr="009B3936">
        <w:rPr>
          <w:rFonts w:ascii="Times New Roman" w:hAnsi="Times New Roman" w:cs="Times New Roman"/>
          <w:b/>
        </w:rPr>
        <w:t>55.</w:t>
      </w:r>
      <w:r w:rsidR="00B03840" w:rsidRPr="009B3936">
        <w:rPr>
          <w:rFonts w:ascii="Times New Roman" w:hAnsi="Times New Roman" w:cs="Times New Roman"/>
        </w:rPr>
        <w:t xml:space="preserve"> After section 237 of the Principal Act the following section is inserted:</w:t>
      </w:r>
    </w:p>
    <w:p w14:paraId="15454B83" w14:textId="77777777" w:rsidR="00B03840" w:rsidRPr="00B633D4" w:rsidRDefault="009B3936" w:rsidP="00B633D4">
      <w:pPr>
        <w:spacing w:before="120" w:after="60" w:line="240" w:lineRule="auto"/>
        <w:rPr>
          <w:rFonts w:ascii="Times New Roman" w:hAnsi="Times New Roman" w:cs="Times New Roman"/>
          <w:b/>
          <w:sz w:val="20"/>
        </w:rPr>
      </w:pPr>
      <w:r w:rsidRPr="00B633D4">
        <w:rPr>
          <w:rFonts w:ascii="Times New Roman" w:hAnsi="Times New Roman" w:cs="Times New Roman"/>
          <w:b/>
          <w:sz w:val="20"/>
        </w:rPr>
        <w:t>Employment entry payment</w:t>
      </w:r>
    </w:p>
    <w:p w14:paraId="1E6E94D1" w14:textId="77777777" w:rsidR="00B03840" w:rsidRPr="00B633D4" w:rsidRDefault="009B3936" w:rsidP="00BC382D">
      <w:pPr>
        <w:spacing w:after="0" w:line="240" w:lineRule="auto"/>
        <w:ind w:firstLine="432"/>
        <w:jc w:val="both"/>
        <w:rPr>
          <w:rFonts w:ascii="Times New Roman" w:hAnsi="Times New Roman" w:cs="Times New Roman"/>
        </w:rPr>
      </w:pPr>
      <w:r w:rsidRPr="00B633D4">
        <w:rPr>
          <w:rFonts w:ascii="Times New Roman" w:hAnsi="Times New Roman" w:cs="Times New Roman"/>
        </w:rPr>
        <w:t>“</w:t>
      </w:r>
      <w:r w:rsidR="00B03840" w:rsidRPr="00B633D4">
        <w:rPr>
          <w:rFonts w:ascii="Times New Roman" w:hAnsi="Times New Roman" w:cs="Times New Roman"/>
        </w:rPr>
        <w:t>23</w:t>
      </w:r>
      <w:r w:rsidR="00264B96" w:rsidRPr="00264B96">
        <w:rPr>
          <w:rFonts w:ascii="Times New Roman" w:hAnsi="Times New Roman" w:cs="Times New Roman"/>
          <w:smallCaps/>
        </w:rPr>
        <w:t>7a</w:t>
      </w:r>
      <w:r w:rsidR="00B03840" w:rsidRPr="00B633D4">
        <w:rPr>
          <w:rFonts w:ascii="Times New Roman" w:hAnsi="Times New Roman" w:cs="Times New Roman"/>
        </w:rPr>
        <w:t>. (1) Where:</w:t>
      </w:r>
    </w:p>
    <w:p w14:paraId="134FE08F" w14:textId="77777777" w:rsidR="00B03840" w:rsidRPr="009B3936" w:rsidRDefault="00B03840" w:rsidP="00B633D4">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xml:space="preserve"> after the commencement of this section, a person who has attained the age of 18 years commences employment;</w:t>
      </w:r>
    </w:p>
    <w:p w14:paraId="7A667E20" w14:textId="77777777" w:rsidR="00B03840" w:rsidRPr="009B3936" w:rsidRDefault="00B03840" w:rsidP="00B633D4">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immediately before commencing the employment:</w:t>
      </w:r>
    </w:p>
    <w:p w14:paraId="490189F6" w14:textId="77777777" w:rsidR="00B03840" w:rsidRPr="009B3936" w:rsidRDefault="00B03840" w:rsidP="00B633D4">
      <w:pPr>
        <w:spacing w:after="0" w:line="240" w:lineRule="auto"/>
        <w:ind w:left="1296" w:hanging="432"/>
        <w:jc w:val="both"/>
        <w:rPr>
          <w:rFonts w:ascii="Times New Roman" w:hAnsi="Times New Roman" w:cs="Times New Roman"/>
        </w:rPr>
      </w:pPr>
      <w:r w:rsidRPr="00E4248B">
        <w:rPr>
          <w:rFonts w:ascii="Times New Roman" w:hAnsi="Times New Roman" w:cs="Times New Roman"/>
        </w:rPr>
        <w:t>(</w:t>
      </w:r>
      <w:proofErr w:type="spellStart"/>
      <w:r w:rsidRPr="009B3936">
        <w:rPr>
          <w:rFonts w:ascii="Times New Roman" w:hAnsi="Times New Roman" w:cs="Times New Roman"/>
        </w:rPr>
        <w:t>i</w:t>
      </w:r>
      <w:proofErr w:type="spellEnd"/>
      <w:r w:rsidRPr="00E4248B">
        <w:rPr>
          <w:rFonts w:ascii="Times New Roman" w:hAnsi="Times New Roman" w:cs="Times New Roman"/>
        </w:rPr>
        <w:t>)</w:t>
      </w:r>
      <w:r w:rsidRPr="009B3936">
        <w:rPr>
          <w:rFonts w:ascii="Times New Roman" w:hAnsi="Times New Roman" w:cs="Times New Roman"/>
        </w:rPr>
        <w:t xml:space="preserve"> the person was in receipt of unemployment benefit; and</w:t>
      </w:r>
    </w:p>
    <w:p w14:paraId="5B16716A" w14:textId="77777777" w:rsidR="00B03840" w:rsidRPr="009B3936" w:rsidRDefault="00B03840" w:rsidP="00B633D4">
      <w:pPr>
        <w:spacing w:after="0" w:line="240" w:lineRule="auto"/>
        <w:ind w:left="1296"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ii</w:t>
      </w:r>
      <w:r w:rsidRPr="00E4248B">
        <w:rPr>
          <w:rFonts w:ascii="Times New Roman" w:hAnsi="Times New Roman" w:cs="Times New Roman"/>
        </w:rPr>
        <w:t>)</w:t>
      </w:r>
      <w:r w:rsidRPr="009B3936">
        <w:rPr>
          <w:rFonts w:ascii="Times New Roman" w:hAnsi="Times New Roman" w:cs="Times New Roman"/>
        </w:rPr>
        <w:t xml:space="preserve"> the person had been a qualified beneficiary for a continuous period of at least 12 months;</w:t>
      </w:r>
    </w:p>
    <w:p w14:paraId="0709E18D" w14:textId="77777777" w:rsidR="00B03840" w:rsidRPr="009B3936" w:rsidRDefault="00B03840" w:rsidP="00B633D4">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c</w:t>
      </w:r>
      <w:r w:rsidRPr="00E4248B">
        <w:rPr>
          <w:rFonts w:ascii="Times New Roman" w:hAnsi="Times New Roman" w:cs="Times New Roman"/>
        </w:rPr>
        <w:t>)</w:t>
      </w:r>
      <w:r w:rsidRPr="009B3936">
        <w:rPr>
          <w:rFonts w:ascii="Times New Roman" w:hAnsi="Times New Roman" w:cs="Times New Roman"/>
        </w:rPr>
        <w:t xml:space="preserve"> because the person commences the employment, the person ceases to be qualified to receive unemployment benefit;</w:t>
      </w:r>
    </w:p>
    <w:p w14:paraId="211EA33C" w14:textId="77777777" w:rsidR="00B03840" w:rsidRPr="009B3936" w:rsidRDefault="00B03840" w:rsidP="00B633D4">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d</w:t>
      </w:r>
      <w:r w:rsidRPr="00E4248B">
        <w:rPr>
          <w:rFonts w:ascii="Times New Roman" w:hAnsi="Times New Roman" w:cs="Times New Roman"/>
        </w:rPr>
        <w:t>)</w:t>
      </w:r>
      <w:r w:rsidRPr="009B3936">
        <w:rPr>
          <w:rFonts w:ascii="Times New Roman" w:hAnsi="Times New Roman" w:cs="Times New Roman"/>
        </w:rPr>
        <w:t xml:space="preserve"> in the opinion of the Secretary, the employment is likely to continue for more than 4 weeks; and</w:t>
      </w:r>
    </w:p>
    <w:p w14:paraId="2F68F370" w14:textId="77777777" w:rsidR="00B03840" w:rsidRPr="009B3936" w:rsidRDefault="00B03840" w:rsidP="00B633D4">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e</w:t>
      </w:r>
      <w:r w:rsidRPr="00E4248B">
        <w:rPr>
          <w:rFonts w:ascii="Times New Roman" w:hAnsi="Times New Roman" w:cs="Times New Roman"/>
        </w:rPr>
        <w:t>)</w:t>
      </w:r>
      <w:r w:rsidRPr="009B3936">
        <w:rPr>
          <w:rFonts w:ascii="Times New Roman" w:hAnsi="Times New Roman" w:cs="Times New Roman"/>
        </w:rPr>
        <w:t xml:space="preserve"> the person has not, within the last 12 months, received a payment under this section;</w:t>
      </w:r>
    </w:p>
    <w:p w14:paraId="684FE3D4" w14:textId="77777777" w:rsidR="00B03840" w:rsidRPr="009B3936" w:rsidRDefault="00B03840" w:rsidP="00B633D4">
      <w:pPr>
        <w:spacing w:after="0" w:line="240" w:lineRule="auto"/>
        <w:jc w:val="both"/>
        <w:rPr>
          <w:rFonts w:ascii="Times New Roman" w:hAnsi="Times New Roman" w:cs="Times New Roman"/>
        </w:rPr>
      </w:pPr>
      <w:r w:rsidRPr="009B3936">
        <w:rPr>
          <w:rFonts w:ascii="Times New Roman" w:hAnsi="Times New Roman" w:cs="Times New Roman"/>
        </w:rPr>
        <w:t>the person is entitled to an employment entry payment of $100.</w:t>
      </w:r>
    </w:p>
    <w:p w14:paraId="5BE43B8B" w14:textId="77777777" w:rsidR="00B03840" w:rsidRPr="009B3936" w:rsidRDefault="009B3936" w:rsidP="00BC382D">
      <w:pPr>
        <w:spacing w:after="0" w:line="240" w:lineRule="auto"/>
        <w:ind w:firstLine="432"/>
        <w:jc w:val="both"/>
        <w:rPr>
          <w:rFonts w:ascii="Times New Roman" w:hAnsi="Times New Roman" w:cs="Times New Roman"/>
        </w:rPr>
      </w:pPr>
      <w:r>
        <w:rPr>
          <w:rFonts w:ascii="Times New Roman" w:hAnsi="Times New Roman" w:cs="Times New Roman"/>
        </w:rPr>
        <w:t>“</w:t>
      </w:r>
      <w:r w:rsidR="00B03840" w:rsidRPr="00E4248B">
        <w:rPr>
          <w:rFonts w:ascii="Times New Roman" w:hAnsi="Times New Roman" w:cs="Times New Roman"/>
        </w:rPr>
        <w:t>(</w:t>
      </w:r>
      <w:r w:rsidR="00B03840" w:rsidRPr="009B3936">
        <w:rPr>
          <w:rFonts w:ascii="Times New Roman" w:hAnsi="Times New Roman" w:cs="Times New Roman"/>
        </w:rPr>
        <w:t>2</w:t>
      </w:r>
      <w:r w:rsidR="00B03840" w:rsidRPr="00E4248B">
        <w:rPr>
          <w:rFonts w:ascii="Times New Roman" w:hAnsi="Times New Roman" w:cs="Times New Roman"/>
        </w:rPr>
        <w:t>)</w:t>
      </w:r>
      <w:r w:rsidR="00B03840" w:rsidRPr="009B3936">
        <w:rPr>
          <w:rFonts w:ascii="Times New Roman" w:hAnsi="Times New Roman" w:cs="Times New Roman"/>
        </w:rPr>
        <w:t xml:space="preserve"> Where the Secretary is satisfied that:</w:t>
      </w:r>
    </w:p>
    <w:p w14:paraId="5DCD232E" w14:textId="77777777" w:rsidR="00B03840" w:rsidRPr="009B3936" w:rsidRDefault="00B03840" w:rsidP="00B633D4">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xml:space="preserve"> a person has entered an agreement under which the person is to be employed; and</w:t>
      </w:r>
    </w:p>
    <w:p w14:paraId="21CB73D4" w14:textId="77777777" w:rsidR="00B03840" w:rsidRPr="009B3936" w:rsidRDefault="00B03840" w:rsidP="00B633D4">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on the commencement of that employment, the person would, but for receiving a payment under this subsection, be entitled to a payment under subsection </w:t>
      </w:r>
      <w:r w:rsidRPr="00E4248B">
        <w:rPr>
          <w:rFonts w:ascii="Times New Roman" w:hAnsi="Times New Roman" w:cs="Times New Roman"/>
        </w:rPr>
        <w:t>(</w:t>
      </w:r>
      <w:r w:rsidRPr="009B3936">
        <w:rPr>
          <w:rFonts w:ascii="Times New Roman" w:hAnsi="Times New Roman" w:cs="Times New Roman"/>
        </w:rPr>
        <w:t>1</w:t>
      </w:r>
      <w:r w:rsidRPr="00E4248B">
        <w:rPr>
          <w:rFonts w:ascii="Times New Roman" w:hAnsi="Times New Roman" w:cs="Times New Roman"/>
        </w:rPr>
        <w:t>)</w:t>
      </w:r>
      <w:r w:rsidRPr="009B3936">
        <w:rPr>
          <w:rFonts w:ascii="Times New Roman" w:hAnsi="Times New Roman" w:cs="Times New Roman"/>
        </w:rPr>
        <w:t>;</w:t>
      </w:r>
    </w:p>
    <w:p w14:paraId="152756DF" w14:textId="77777777" w:rsidR="00B03840" w:rsidRPr="009B3936" w:rsidRDefault="00B03840" w:rsidP="00B633D4">
      <w:pPr>
        <w:spacing w:after="0" w:line="240" w:lineRule="auto"/>
        <w:jc w:val="both"/>
        <w:rPr>
          <w:rFonts w:ascii="Times New Roman" w:hAnsi="Times New Roman" w:cs="Times New Roman"/>
        </w:rPr>
      </w:pPr>
      <w:r w:rsidRPr="009B3936">
        <w:rPr>
          <w:rFonts w:ascii="Times New Roman" w:hAnsi="Times New Roman" w:cs="Times New Roman"/>
        </w:rPr>
        <w:t>the following provisions have effect:</w:t>
      </w:r>
    </w:p>
    <w:p w14:paraId="213C6E19" w14:textId="77777777" w:rsidR="00B03840" w:rsidRPr="009B3936" w:rsidRDefault="00B03840" w:rsidP="00B633D4">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c</w:t>
      </w:r>
      <w:r w:rsidRPr="00E4248B">
        <w:rPr>
          <w:rFonts w:ascii="Times New Roman" w:hAnsi="Times New Roman" w:cs="Times New Roman"/>
        </w:rPr>
        <w:t>)</w:t>
      </w:r>
      <w:r w:rsidRPr="009B3936">
        <w:rPr>
          <w:rFonts w:ascii="Times New Roman" w:hAnsi="Times New Roman" w:cs="Times New Roman"/>
        </w:rPr>
        <w:t xml:space="preserve"> subject to paragraph </w:t>
      </w:r>
      <w:r w:rsidRPr="00E4248B">
        <w:rPr>
          <w:rFonts w:ascii="Times New Roman" w:hAnsi="Times New Roman" w:cs="Times New Roman"/>
        </w:rPr>
        <w:t>(</w:t>
      </w:r>
      <w:r w:rsidRPr="009B3936">
        <w:rPr>
          <w:rFonts w:ascii="Times New Roman" w:hAnsi="Times New Roman" w:cs="Times New Roman"/>
        </w:rPr>
        <w:t>d</w:t>
      </w:r>
      <w:r w:rsidRPr="00E4248B">
        <w:rPr>
          <w:rFonts w:ascii="Times New Roman" w:hAnsi="Times New Roman" w:cs="Times New Roman"/>
        </w:rPr>
        <w:t>)</w:t>
      </w:r>
      <w:r w:rsidRPr="009B3936">
        <w:rPr>
          <w:rFonts w:ascii="Times New Roman" w:hAnsi="Times New Roman" w:cs="Times New Roman"/>
        </w:rPr>
        <w:t>, the person is entitled to an employment entry payment of $100, which is payable to the person at such time as the Secretary decides, not being a time more than 14 days before the person is to commence that employment;</w:t>
      </w:r>
    </w:p>
    <w:p w14:paraId="26587AB1" w14:textId="77777777" w:rsidR="00B03840" w:rsidRPr="009B3936" w:rsidRDefault="00B03840" w:rsidP="00B633D4">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d</w:t>
      </w:r>
      <w:r w:rsidRPr="00E4248B">
        <w:rPr>
          <w:rFonts w:ascii="Times New Roman" w:hAnsi="Times New Roman" w:cs="Times New Roman"/>
        </w:rPr>
        <w:t>)</w:t>
      </w:r>
      <w:r w:rsidRPr="009B3936">
        <w:rPr>
          <w:rFonts w:ascii="Times New Roman" w:hAnsi="Times New Roman" w:cs="Times New Roman"/>
        </w:rPr>
        <w:t xml:space="preserve"> the person is not entitled to the employment entry payment unless the Secretary is still satisfied as mentioned in paragraphs </w:t>
      </w: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xml:space="preserve"> and </w:t>
      </w: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at the time at which the payment is payable to the person.</w:t>
      </w:r>
    </w:p>
    <w:p w14:paraId="2B67A853" w14:textId="77777777" w:rsidR="00B03840" w:rsidRPr="009B3936" w:rsidRDefault="009B3936" w:rsidP="00BC382D">
      <w:pPr>
        <w:spacing w:after="0" w:line="240" w:lineRule="auto"/>
        <w:ind w:firstLine="432"/>
        <w:jc w:val="both"/>
        <w:rPr>
          <w:rFonts w:ascii="Times New Roman" w:hAnsi="Times New Roman" w:cs="Times New Roman"/>
        </w:rPr>
      </w:pPr>
      <w:r>
        <w:rPr>
          <w:rFonts w:ascii="Times New Roman" w:hAnsi="Times New Roman" w:cs="Times New Roman"/>
        </w:rPr>
        <w:t>“</w:t>
      </w:r>
      <w:r w:rsidR="00B03840" w:rsidRPr="00E4248B">
        <w:rPr>
          <w:rFonts w:ascii="Times New Roman" w:hAnsi="Times New Roman" w:cs="Times New Roman"/>
        </w:rPr>
        <w:t>(</w:t>
      </w:r>
      <w:r w:rsidR="00B03840" w:rsidRPr="009B3936">
        <w:rPr>
          <w:rFonts w:ascii="Times New Roman" w:hAnsi="Times New Roman" w:cs="Times New Roman"/>
        </w:rPr>
        <w:t>3</w:t>
      </w:r>
      <w:r w:rsidR="00B03840" w:rsidRPr="00E4248B">
        <w:rPr>
          <w:rFonts w:ascii="Times New Roman" w:hAnsi="Times New Roman" w:cs="Times New Roman"/>
        </w:rPr>
        <w:t>)</w:t>
      </w:r>
      <w:r w:rsidR="00B03840" w:rsidRPr="009B3936">
        <w:rPr>
          <w:rFonts w:ascii="Times New Roman" w:hAnsi="Times New Roman" w:cs="Times New Roman"/>
        </w:rPr>
        <w:t xml:space="preserve"> In spite of subsections </w:t>
      </w:r>
      <w:r w:rsidR="00B03840" w:rsidRPr="00E4248B">
        <w:rPr>
          <w:rFonts w:ascii="Times New Roman" w:hAnsi="Times New Roman" w:cs="Times New Roman"/>
        </w:rPr>
        <w:t>(</w:t>
      </w:r>
      <w:r w:rsidR="00B03840" w:rsidRPr="009B3936">
        <w:rPr>
          <w:rFonts w:ascii="Times New Roman" w:hAnsi="Times New Roman" w:cs="Times New Roman"/>
        </w:rPr>
        <w:t>1</w:t>
      </w:r>
      <w:r w:rsidR="00B03840" w:rsidRPr="00E4248B">
        <w:rPr>
          <w:rFonts w:ascii="Times New Roman" w:hAnsi="Times New Roman" w:cs="Times New Roman"/>
        </w:rPr>
        <w:t>)</w:t>
      </w:r>
      <w:r w:rsidR="00B03840" w:rsidRPr="009B3936">
        <w:rPr>
          <w:rFonts w:ascii="Times New Roman" w:hAnsi="Times New Roman" w:cs="Times New Roman"/>
        </w:rPr>
        <w:t xml:space="preserve"> and </w:t>
      </w:r>
      <w:r w:rsidR="00B03840" w:rsidRPr="00E4248B">
        <w:rPr>
          <w:rFonts w:ascii="Times New Roman" w:hAnsi="Times New Roman" w:cs="Times New Roman"/>
        </w:rPr>
        <w:t>(</w:t>
      </w:r>
      <w:r w:rsidR="00B03840" w:rsidRPr="009B3936">
        <w:rPr>
          <w:rFonts w:ascii="Times New Roman" w:hAnsi="Times New Roman" w:cs="Times New Roman"/>
        </w:rPr>
        <w:t>2</w:t>
      </w:r>
      <w:r w:rsidR="00B03840" w:rsidRPr="00E4248B">
        <w:rPr>
          <w:rFonts w:ascii="Times New Roman" w:hAnsi="Times New Roman" w:cs="Times New Roman"/>
        </w:rPr>
        <w:t>)</w:t>
      </w:r>
      <w:r w:rsidR="00B03840" w:rsidRPr="009B3936">
        <w:rPr>
          <w:rFonts w:ascii="Times New Roman" w:hAnsi="Times New Roman" w:cs="Times New Roman"/>
        </w:rPr>
        <w:t>:</w:t>
      </w:r>
    </w:p>
    <w:p w14:paraId="42B151B1" w14:textId="77777777" w:rsidR="00B03840" w:rsidRPr="009B3936" w:rsidRDefault="00B03840" w:rsidP="00B633D4">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xml:space="preserve"> a person is not entitled to a payment under this section unless the person has made a claim for the payment; and</w:t>
      </w:r>
    </w:p>
    <w:p w14:paraId="2797CF77" w14:textId="77777777" w:rsidR="00E4248B" w:rsidRDefault="00E4248B" w:rsidP="00BC382D">
      <w:pPr>
        <w:spacing w:after="0" w:line="240" w:lineRule="auto"/>
        <w:ind w:firstLine="432"/>
        <w:jc w:val="both"/>
        <w:rPr>
          <w:rFonts w:ascii="Times New Roman" w:hAnsi="Times New Roman" w:cs="Times New Roman"/>
        </w:rPr>
      </w:pPr>
      <w:r>
        <w:rPr>
          <w:rFonts w:ascii="Times New Roman" w:hAnsi="Times New Roman" w:cs="Times New Roman"/>
        </w:rPr>
        <w:br w:type="page"/>
      </w:r>
    </w:p>
    <w:p w14:paraId="05FECBBF" w14:textId="77777777" w:rsidR="00B03840" w:rsidRPr="009B3936" w:rsidRDefault="00B03840" w:rsidP="00B633D4">
      <w:pPr>
        <w:spacing w:after="0" w:line="240" w:lineRule="auto"/>
        <w:ind w:left="864" w:hanging="432"/>
        <w:jc w:val="both"/>
        <w:rPr>
          <w:rFonts w:ascii="Times New Roman" w:hAnsi="Times New Roman" w:cs="Times New Roman"/>
        </w:rPr>
      </w:pPr>
      <w:r w:rsidRPr="00E4248B">
        <w:rPr>
          <w:rFonts w:ascii="Times New Roman" w:hAnsi="Times New Roman" w:cs="Times New Roman"/>
        </w:rPr>
        <w:lastRenderedPageBreak/>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a person is not entitled to a payment under this section if a claim for the payment is made more than 28 days after the commencement of the employment in respect of which the claim is made.</w:t>
      </w:r>
    </w:p>
    <w:p w14:paraId="1ADB04C1" w14:textId="77777777" w:rsidR="00B03840" w:rsidRPr="009B3936" w:rsidRDefault="009B3936" w:rsidP="00BC382D">
      <w:pPr>
        <w:spacing w:after="0" w:line="240" w:lineRule="auto"/>
        <w:ind w:firstLine="432"/>
        <w:jc w:val="both"/>
        <w:rPr>
          <w:rFonts w:ascii="Times New Roman" w:hAnsi="Times New Roman" w:cs="Times New Roman"/>
        </w:rPr>
      </w:pPr>
      <w:r>
        <w:rPr>
          <w:rFonts w:ascii="Times New Roman" w:hAnsi="Times New Roman" w:cs="Times New Roman"/>
        </w:rPr>
        <w:t>“</w:t>
      </w:r>
      <w:r w:rsidR="00B03840" w:rsidRPr="00E4248B">
        <w:rPr>
          <w:rFonts w:ascii="Times New Roman" w:hAnsi="Times New Roman" w:cs="Times New Roman"/>
        </w:rPr>
        <w:t>(</w:t>
      </w:r>
      <w:r w:rsidR="00B03840" w:rsidRPr="009B3936">
        <w:rPr>
          <w:rFonts w:ascii="Times New Roman" w:hAnsi="Times New Roman" w:cs="Times New Roman"/>
        </w:rPr>
        <w:t>4</w:t>
      </w:r>
      <w:r w:rsidR="00B03840" w:rsidRPr="00E4248B">
        <w:rPr>
          <w:rFonts w:ascii="Times New Roman" w:hAnsi="Times New Roman" w:cs="Times New Roman"/>
        </w:rPr>
        <w:t>)</w:t>
      </w:r>
      <w:r w:rsidR="00B03840" w:rsidRPr="009B3936">
        <w:rPr>
          <w:rFonts w:ascii="Times New Roman" w:hAnsi="Times New Roman" w:cs="Times New Roman"/>
        </w:rPr>
        <w:t xml:space="preserve"> In this section:</w:t>
      </w:r>
    </w:p>
    <w:p w14:paraId="5F521396" w14:textId="77777777" w:rsidR="00B03840" w:rsidRPr="009B3936" w:rsidRDefault="009B3936" w:rsidP="00BC382D">
      <w:pPr>
        <w:spacing w:after="0" w:line="240" w:lineRule="auto"/>
        <w:ind w:firstLine="432"/>
        <w:jc w:val="both"/>
        <w:rPr>
          <w:rFonts w:ascii="Times New Roman" w:hAnsi="Times New Roman" w:cs="Times New Roman"/>
        </w:rPr>
      </w:pPr>
      <w:r>
        <w:rPr>
          <w:rFonts w:ascii="Times New Roman" w:hAnsi="Times New Roman" w:cs="Times New Roman"/>
        </w:rPr>
        <w:t>‘</w:t>
      </w:r>
      <w:r w:rsidR="00B03840" w:rsidRPr="009B3936">
        <w:rPr>
          <w:rFonts w:ascii="Times New Roman" w:hAnsi="Times New Roman" w:cs="Times New Roman"/>
        </w:rPr>
        <w:t>qualified beneficiary</w:t>
      </w:r>
      <w:r>
        <w:rPr>
          <w:rFonts w:ascii="Times New Roman" w:hAnsi="Times New Roman" w:cs="Times New Roman"/>
        </w:rPr>
        <w:t>’</w:t>
      </w:r>
      <w:r w:rsidR="00B03840" w:rsidRPr="009B3936">
        <w:rPr>
          <w:rFonts w:ascii="Times New Roman" w:hAnsi="Times New Roman" w:cs="Times New Roman"/>
        </w:rPr>
        <w:t xml:space="preserve"> means a person who is in receipt of:</w:t>
      </w:r>
    </w:p>
    <w:p w14:paraId="6AC65986" w14:textId="77777777" w:rsidR="00B03840" w:rsidRPr="009B3936" w:rsidRDefault="00B03840" w:rsidP="00B633D4">
      <w:pPr>
        <w:spacing w:after="0" w:line="240" w:lineRule="auto"/>
        <w:ind w:left="1296"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xml:space="preserve"> unemployment benefit;</w:t>
      </w:r>
    </w:p>
    <w:p w14:paraId="5665696E" w14:textId="77777777" w:rsidR="00B03840" w:rsidRPr="009B3936" w:rsidRDefault="00B03840" w:rsidP="00B633D4">
      <w:pPr>
        <w:spacing w:after="0" w:line="240" w:lineRule="auto"/>
        <w:ind w:left="1296"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sickness benefit;</w:t>
      </w:r>
    </w:p>
    <w:p w14:paraId="0B8A95A1" w14:textId="77777777" w:rsidR="00B03840" w:rsidRPr="009B3936" w:rsidRDefault="00B03840" w:rsidP="00B633D4">
      <w:pPr>
        <w:spacing w:after="0" w:line="240" w:lineRule="auto"/>
        <w:ind w:left="1296"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c</w:t>
      </w:r>
      <w:r w:rsidRPr="00E4248B">
        <w:rPr>
          <w:rFonts w:ascii="Times New Roman" w:hAnsi="Times New Roman" w:cs="Times New Roman"/>
        </w:rPr>
        <w:t>)</w:t>
      </w:r>
      <w:r w:rsidRPr="009B3936">
        <w:rPr>
          <w:rFonts w:ascii="Times New Roman" w:hAnsi="Times New Roman" w:cs="Times New Roman"/>
        </w:rPr>
        <w:t xml:space="preserve"> job search allowance;</w:t>
      </w:r>
    </w:p>
    <w:p w14:paraId="5E9AEDD8" w14:textId="77777777" w:rsidR="00B03840" w:rsidRPr="009B3936" w:rsidRDefault="00B03840" w:rsidP="00B633D4">
      <w:pPr>
        <w:spacing w:after="0" w:line="240" w:lineRule="auto"/>
        <w:ind w:left="1296"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d</w:t>
      </w:r>
      <w:r w:rsidRPr="00E4248B">
        <w:rPr>
          <w:rFonts w:ascii="Times New Roman" w:hAnsi="Times New Roman" w:cs="Times New Roman"/>
        </w:rPr>
        <w:t>)</w:t>
      </w:r>
      <w:r w:rsidRPr="009B3936">
        <w:rPr>
          <w:rFonts w:ascii="Times New Roman" w:hAnsi="Times New Roman" w:cs="Times New Roman"/>
        </w:rPr>
        <w:t xml:space="preserve"> special benefit; or</w:t>
      </w:r>
    </w:p>
    <w:p w14:paraId="78A365AF" w14:textId="77777777" w:rsidR="00B03840" w:rsidRPr="009B3936" w:rsidRDefault="00B03840" w:rsidP="00B633D4">
      <w:pPr>
        <w:spacing w:after="0" w:line="240" w:lineRule="auto"/>
        <w:ind w:left="1296"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e</w:t>
      </w:r>
      <w:r w:rsidRPr="00E4248B">
        <w:rPr>
          <w:rFonts w:ascii="Times New Roman" w:hAnsi="Times New Roman" w:cs="Times New Roman"/>
        </w:rPr>
        <w:t>)</w:t>
      </w:r>
      <w:r w:rsidRPr="009B3936">
        <w:rPr>
          <w:rFonts w:ascii="Times New Roman" w:hAnsi="Times New Roman" w:cs="Times New Roman"/>
        </w:rPr>
        <w:t xml:space="preserve"> payments as a trainee in full-time training under a program included in the programs known as Labour Force Programs.</w:t>
      </w:r>
      <w:r w:rsidR="009B3936">
        <w:rPr>
          <w:rFonts w:ascii="Times New Roman" w:hAnsi="Times New Roman" w:cs="Times New Roman"/>
        </w:rPr>
        <w:t>”</w:t>
      </w:r>
      <w:r w:rsidRPr="009B3936">
        <w:rPr>
          <w:rFonts w:ascii="Times New Roman" w:hAnsi="Times New Roman" w:cs="Times New Roman"/>
        </w:rPr>
        <w:t>.</w:t>
      </w:r>
    </w:p>
    <w:p w14:paraId="2F80F232" w14:textId="77777777" w:rsidR="00B03840" w:rsidRPr="009B3936" w:rsidRDefault="009B3936" w:rsidP="00B633D4">
      <w:pPr>
        <w:spacing w:after="0" w:line="240" w:lineRule="auto"/>
        <w:jc w:val="both"/>
        <w:rPr>
          <w:rFonts w:ascii="Times New Roman" w:hAnsi="Times New Roman" w:cs="Times New Roman"/>
        </w:rPr>
      </w:pPr>
      <w:r w:rsidRPr="009B3936">
        <w:rPr>
          <w:rFonts w:ascii="Times New Roman" w:hAnsi="Times New Roman" w:cs="Times New Roman"/>
          <w:i/>
        </w:rPr>
        <w:t>Commencement: 1 February 1989</w:t>
      </w:r>
    </w:p>
    <w:p w14:paraId="00D83951" w14:textId="77777777" w:rsidR="00B03840" w:rsidRPr="00B633D4" w:rsidRDefault="009B3936" w:rsidP="00B633D4">
      <w:pPr>
        <w:spacing w:before="120" w:after="60" w:line="240" w:lineRule="auto"/>
        <w:rPr>
          <w:rFonts w:ascii="Times New Roman" w:hAnsi="Times New Roman" w:cs="Times New Roman"/>
          <w:b/>
          <w:sz w:val="20"/>
        </w:rPr>
      </w:pPr>
      <w:r w:rsidRPr="00B633D4">
        <w:rPr>
          <w:rFonts w:ascii="Times New Roman" w:hAnsi="Times New Roman" w:cs="Times New Roman"/>
          <w:b/>
          <w:sz w:val="20"/>
        </w:rPr>
        <w:t>Recovery of overpayments</w:t>
      </w:r>
    </w:p>
    <w:p w14:paraId="021B810B" w14:textId="77777777" w:rsidR="00B03840" w:rsidRPr="009B3936" w:rsidRDefault="009B3936" w:rsidP="00BC382D">
      <w:pPr>
        <w:spacing w:after="0" w:line="240" w:lineRule="auto"/>
        <w:ind w:firstLine="432"/>
        <w:jc w:val="both"/>
        <w:rPr>
          <w:rFonts w:ascii="Times New Roman" w:hAnsi="Times New Roman" w:cs="Times New Roman"/>
        </w:rPr>
      </w:pPr>
      <w:r w:rsidRPr="009B3936">
        <w:rPr>
          <w:rFonts w:ascii="Times New Roman" w:hAnsi="Times New Roman" w:cs="Times New Roman"/>
          <w:b/>
        </w:rPr>
        <w:t xml:space="preserve">56. </w:t>
      </w:r>
      <w:r w:rsidR="00B03840" w:rsidRPr="009B3936">
        <w:rPr>
          <w:rFonts w:ascii="Times New Roman" w:hAnsi="Times New Roman" w:cs="Times New Roman"/>
        </w:rPr>
        <w:t>Section 246 of the Principal Act is amended:</w:t>
      </w:r>
    </w:p>
    <w:p w14:paraId="74322157" w14:textId="77777777" w:rsidR="00B03840" w:rsidRPr="009B3936" w:rsidRDefault="009B3936" w:rsidP="00BC382D">
      <w:pPr>
        <w:spacing w:after="0" w:line="240" w:lineRule="auto"/>
        <w:ind w:firstLine="432"/>
        <w:jc w:val="both"/>
        <w:rPr>
          <w:rFonts w:ascii="Times New Roman" w:hAnsi="Times New Roman" w:cs="Times New Roman"/>
        </w:rPr>
      </w:pPr>
      <w:r w:rsidRPr="00E4248B">
        <w:rPr>
          <w:rFonts w:ascii="Times New Roman" w:hAnsi="Times New Roman" w:cs="Times New Roman"/>
          <w:b/>
        </w:rPr>
        <w:t>(</w:t>
      </w:r>
      <w:r w:rsidRPr="009B3936">
        <w:rPr>
          <w:rFonts w:ascii="Times New Roman" w:hAnsi="Times New Roman" w:cs="Times New Roman"/>
          <w:b/>
        </w:rPr>
        <w:t>a</w:t>
      </w:r>
      <w:r w:rsidRPr="00E4248B">
        <w:rPr>
          <w:rFonts w:ascii="Times New Roman" w:hAnsi="Times New Roman" w:cs="Times New Roman"/>
          <w:b/>
        </w:rPr>
        <w:t>)</w:t>
      </w:r>
      <w:r w:rsidR="00B03840" w:rsidRPr="009B3936">
        <w:rPr>
          <w:rFonts w:ascii="Times New Roman" w:hAnsi="Times New Roman" w:cs="Times New Roman"/>
        </w:rPr>
        <w:t xml:space="preserve"> by omitting from paragraph </w:t>
      </w:r>
      <w:r w:rsidR="00B03840" w:rsidRPr="00E4248B">
        <w:rPr>
          <w:rFonts w:ascii="Times New Roman" w:hAnsi="Times New Roman" w:cs="Times New Roman"/>
        </w:rPr>
        <w:t>(</w:t>
      </w:r>
      <w:r w:rsidR="00B03840" w:rsidRPr="009B3936">
        <w:rPr>
          <w:rFonts w:ascii="Times New Roman" w:hAnsi="Times New Roman" w:cs="Times New Roman"/>
        </w:rPr>
        <w:t>2</w:t>
      </w:r>
      <w:r w:rsidR="00B03840" w:rsidRPr="00E4248B">
        <w:rPr>
          <w:rFonts w:ascii="Times New Roman" w:hAnsi="Times New Roman" w:cs="Times New Roman"/>
        </w:rPr>
        <w:t>)</w:t>
      </w:r>
      <w:r w:rsidR="00B03840" w:rsidRPr="009B3936">
        <w:rPr>
          <w:rFonts w:ascii="Times New Roman" w:hAnsi="Times New Roman" w:cs="Times New Roman"/>
        </w:rPr>
        <w:t xml:space="preserve"> </w:t>
      </w:r>
      <w:r w:rsidR="00B03840" w:rsidRPr="00E4248B">
        <w:rPr>
          <w:rFonts w:ascii="Times New Roman" w:hAnsi="Times New Roman" w:cs="Times New Roman"/>
        </w:rPr>
        <w:t>(</w:t>
      </w:r>
      <w:r w:rsidR="00B03840" w:rsidRPr="009B3936">
        <w:rPr>
          <w:rFonts w:ascii="Times New Roman" w:hAnsi="Times New Roman" w:cs="Times New Roman"/>
        </w:rPr>
        <w:t>b</w:t>
      </w:r>
      <w:r w:rsidR="00B03840" w:rsidRPr="00E4248B">
        <w:rPr>
          <w:rFonts w:ascii="Times New Roman" w:hAnsi="Times New Roman" w:cs="Times New Roman"/>
        </w:rPr>
        <w:t>)</w:t>
      </w:r>
      <w:r w:rsidR="00B03840" w:rsidRPr="009B3936">
        <w:rPr>
          <w:rFonts w:ascii="Times New Roman" w:hAnsi="Times New Roman" w:cs="Times New Roman"/>
        </w:rPr>
        <w:t xml:space="preserve"> </w:t>
      </w:r>
      <w:r>
        <w:rPr>
          <w:rFonts w:ascii="Times New Roman" w:hAnsi="Times New Roman" w:cs="Times New Roman"/>
        </w:rPr>
        <w:t>“</w:t>
      </w:r>
      <w:r w:rsidR="00B03840" w:rsidRPr="009B3936">
        <w:rPr>
          <w:rFonts w:ascii="Times New Roman" w:hAnsi="Times New Roman" w:cs="Times New Roman"/>
        </w:rPr>
        <w:t>or</w:t>
      </w:r>
      <w:r>
        <w:rPr>
          <w:rFonts w:ascii="Times New Roman" w:hAnsi="Times New Roman" w:cs="Times New Roman"/>
        </w:rPr>
        <w:t>”</w:t>
      </w:r>
      <w:r w:rsidR="00B03840" w:rsidRPr="009B3936">
        <w:rPr>
          <w:rFonts w:ascii="Times New Roman" w:hAnsi="Times New Roman" w:cs="Times New Roman"/>
        </w:rPr>
        <w:t xml:space="preserve"> </w:t>
      </w:r>
      <w:r w:rsidR="00B03840" w:rsidRPr="00E4248B">
        <w:rPr>
          <w:rFonts w:ascii="Times New Roman" w:hAnsi="Times New Roman" w:cs="Times New Roman"/>
        </w:rPr>
        <w:t>(</w:t>
      </w:r>
      <w:r w:rsidR="00B03840" w:rsidRPr="009B3936">
        <w:rPr>
          <w:rFonts w:ascii="Times New Roman" w:hAnsi="Times New Roman" w:cs="Times New Roman"/>
        </w:rPr>
        <w:t>last occurring</w:t>
      </w:r>
      <w:r w:rsidR="00B03840" w:rsidRPr="00E4248B">
        <w:rPr>
          <w:rFonts w:ascii="Times New Roman" w:hAnsi="Times New Roman" w:cs="Times New Roman"/>
        </w:rPr>
        <w:t>)</w:t>
      </w:r>
      <w:r w:rsidR="00B03840" w:rsidRPr="009B3936">
        <w:rPr>
          <w:rFonts w:ascii="Times New Roman" w:hAnsi="Times New Roman" w:cs="Times New Roman"/>
        </w:rPr>
        <w:t>;</w:t>
      </w:r>
    </w:p>
    <w:p w14:paraId="42360199" w14:textId="77777777" w:rsidR="00B03840" w:rsidRPr="009B3936" w:rsidRDefault="009B3936" w:rsidP="00B85E08">
      <w:pPr>
        <w:spacing w:after="0" w:line="240" w:lineRule="auto"/>
        <w:jc w:val="both"/>
        <w:rPr>
          <w:rFonts w:ascii="Times New Roman" w:hAnsi="Times New Roman" w:cs="Times New Roman"/>
        </w:rPr>
      </w:pPr>
      <w:r w:rsidRPr="009B3936">
        <w:rPr>
          <w:rFonts w:ascii="Times New Roman" w:hAnsi="Times New Roman" w:cs="Times New Roman"/>
          <w:i/>
        </w:rPr>
        <w:t>Commencement: 12 August 1988</w:t>
      </w:r>
    </w:p>
    <w:p w14:paraId="2CE826F8" w14:textId="77777777" w:rsidR="00B03840" w:rsidRPr="009B3936" w:rsidRDefault="00B03840" w:rsidP="00BC382D">
      <w:pPr>
        <w:spacing w:after="0" w:line="240" w:lineRule="auto"/>
        <w:ind w:firstLine="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by inserting after paragraph </w:t>
      </w:r>
      <w:r w:rsidRPr="00E4248B">
        <w:rPr>
          <w:rFonts w:ascii="Times New Roman" w:hAnsi="Times New Roman" w:cs="Times New Roman"/>
        </w:rPr>
        <w:t>(</w:t>
      </w:r>
      <w:r w:rsidRPr="009B3936">
        <w:rPr>
          <w:rFonts w:ascii="Times New Roman" w:hAnsi="Times New Roman" w:cs="Times New Roman"/>
        </w:rPr>
        <w:t>2</w:t>
      </w:r>
      <w:r w:rsidRPr="00E4248B">
        <w:rPr>
          <w:rFonts w:ascii="Times New Roman" w:hAnsi="Times New Roman" w:cs="Times New Roman"/>
        </w:rPr>
        <w:t>)</w:t>
      </w:r>
      <w:r w:rsidRPr="009B3936">
        <w:rPr>
          <w:rFonts w:ascii="Times New Roman" w:hAnsi="Times New Roman" w:cs="Times New Roman"/>
        </w:rPr>
        <w:t xml:space="preserve"> </w:t>
      </w:r>
      <w:r w:rsidRPr="00E4248B">
        <w:rPr>
          <w:rFonts w:ascii="Times New Roman" w:hAnsi="Times New Roman" w:cs="Times New Roman"/>
        </w:rPr>
        <w:t>(</w:t>
      </w:r>
      <w:r w:rsidRPr="009B3936">
        <w:rPr>
          <w:rFonts w:ascii="Times New Roman" w:hAnsi="Times New Roman" w:cs="Times New Roman"/>
        </w:rPr>
        <w:t>c</w:t>
      </w:r>
      <w:r w:rsidRPr="00E4248B">
        <w:rPr>
          <w:rFonts w:ascii="Times New Roman" w:hAnsi="Times New Roman" w:cs="Times New Roman"/>
        </w:rPr>
        <w:t>)</w:t>
      </w:r>
      <w:r w:rsidRPr="009B3936">
        <w:rPr>
          <w:rFonts w:ascii="Times New Roman" w:hAnsi="Times New Roman" w:cs="Times New Roman"/>
        </w:rPr>
        <w:t xml:space="preserve"> the following word and paragraph:</w:t>
      </w:r>
    </w:p>
    <w:p w14:paraId="612BD082" w14:textId="77777777" w:rsidR="00B03840" w:rsidRPr="009B3936" w:rsidRDefault="009B3936" w:rsidP="00B85E08">
      <w:pPr>
        <w:spacing w:after="0" w:line="240" w:lineRule="auto"/>
        <w:ind w:left="864" w:hanging="432"/>
        <w:jc w:val="both"/>
        <w:rPr>
          <w:rFonts w:ascii="Times New Roman" w:hAnsi="Times New Roman" w:cs="Times New Roman"/>
        </w:rPr>
      </w:pPr>
      <w:r>
        <w:rPr>
          <w:rFonts w:ascii="Times New Roman" w:hAnsi="Times New Roman" w:cs="Times New Roman"/>
        </w:rPr>
        <w:t>“</w:t>
      </w:r>
      <w:r w:rsidR="00B03840" w:rsidRPr="009B3936">
        <w:rPr>
          <w:rFonts w:ascii="Times New Roman" w:hAnsi="Times New Roman" w:cs="Times New Roman"/>
        </w:rPr>
        <w:t xml:space="preserve">or </w:t>
      </w:r>
      <w:r w:rsidR="00B03840" w:rsidRPr="00E4248B">
        <w:rPr>
          <w:rFonts w:ascii="Times New Roman" w:hAnsi="Times New Roman" w:cs="Times New Roman"/>
        </w:rPr>
        <w:t>(</w:t>
      </w:r>
      <w:r w:rsidR="00B03840" w:rsidRPr="009B3936">
        <w:rPr>
          <w:rFonts w:ascii="Times New Roman" w:hAnsi="Times New Roman" w:cs="Times New Roman"/>
        </w:rPr>
        <w:t>d</w:t>
      </w:r>
      <w:r w:rsidR="00B03840" w:rsidRPr="00E4248B">
        <w:rPr>
          <w:rFonts w:ascii="Times New Roman" w:hAnsi="Times New Roman" w:cs="Times New Roman"/>
        </w:rPr>
        <w:t>)</w:t>
      </w:r>
      <w:r w:rsidR="00B03840" w:rsidRPr="009B3936">
        <w:rPr>
          <w:rFonts w:ascii="Times New Roman" w:hAnsi="Times New Roman" w:cs="Times New Roman"/>
        </w:rPr>
        <w:t xml:space="preserve"> on or after 12 August 1988, an amount has been paid to a person under a program included in the programs known as Labour Force Programs that should not have been paid;</w:t>
      </w:r>
      <w:r>
        <w:rPr>
          <w:rFonts w:ascii="Times New Roman" w:hAnsi="Times New Roman" w:cs="Times New Roman"/>
        </w:rPr>
        <w:t>”</w:t>
      </w:r>
      <w:r w:rsidR="00B03840" w:rsidRPr="009B3936">
        <w:rPr>
          <w:rFonts w:ascii="Times New Roman" w:hAnsi="Times New Roman" w:cs="Times New Roman"/>
        </w:rPr>
        <w:t>;</w:t>
      </w:r>
    </w:p>
    <w:p w14:paraId="68EAF1F3" w14:textId="77777777" w:rsidR="00B03840" w:rsidRPr="009B3936" w:rsidRDefault="009B3936" w:rsidP="00B85E08">
      <w:pPr>
        <w:spacing w:after="0" w:line="240" w:lineRule="auto"/>
        <w:jc w:val="both"/>
        <w:rPr>
          <w:rFonts w:ascii="Times New Roman" w:hAnsi="Times New Roman" w:cs="Times New Roman"/>
        </w:rPr>
      </w:pPr>
      <w:r w:rsidRPr="009B3936">
        <w:rPr>
          <w:rFonts w:ascii="Times New Roman" w:hAnsi="Times New Roman" w:cs="Times New Roman"/>
          <w:i/>
        </w:rPr>
        <w:t>Commencement: 12 August 1988</w:t>
      </w:r>
    </w:p>
    <w:p w14:paraId="1850F89B" w14:textId="77777777" w:rsidR="00B03840" w:rsidRPr="009B3936" w:rsidRDefault="009B3936" w:rsidP="00BC382D">
      <w:pPr>
        <w:spacing w:after="0" w:line="240" w:lineRule="auto"/>
        <w:ind w:firstLine="432"/>
        <w:jc w:val="both"/>
        <w:rPr>
          <w:rFonts w:ascii="Times New Roman" w:hAnsi="Times New Roman" w:cs="Times New Roman"/>
        </w:rPr>
      </w:pPr>
      <w:r w:rsidRPr="00E4248B">
        <w:rPr>
          <w:rFonts w:ascii="Times New Roman" w:hAnsi="Times New Roman" w:cs="Times New Roman"/>
          <w:b/>
        </w:rPr>
        <w:t>(</w:t>
      </w:r>
      <w:r w:rsidRPr="009B3936">
        <w:rPr>
          <w:rFonts w:ascii="Times New Roman" w:hAnsi="Times New Roman" w:cs="Times New Roman"/>
          <w:b/>
        </w:rPr>
        <w:t>c</w:t>
      </w:r>
      <w:r w:rsidRPr="00E4248B">
        <w:rPr>
          <w:rFonts w:ascii="Times New Roman" w:hAnsi="Times New Roman" w:cs="Times New Roman"/>
          <w:b/>
        </w:rPr>
        <w:t>)</w:t>
      </w:r>
      <w:r w:rsidR="00B03840" w:rsidRPr="009B3936">
        <w:rPr>
          <w:rFonts w:ascii="Times New Roman" w:hAnsi="Times New Roman" w:cs="Times New Roman"/>
        </w:rPr>
        <w:t xml:space="preserve"> by inserting after subsection </w:t>
      </w:r>
      <w:r w:rsidR="00B03840" w:rsidRPr="00E4248B">
        <w:rPr>
          <w:rFonts w:ascii="Times New Roman" w:hAnsi="Times New Roman" w:cs="Times New Roman"/>
        </w:rPr>
        <w:t>(</w:t>
      </w:r>
      <w:r w:rsidR="00B03840" w:rsidRPr="009B3936">
        <w:rPr>
          <w:rFonts w:ascii="Times New Roman" w:hAnsi="Times New Roman" w:cs="Times New Roman"/>
        </w:rPr>
        <w:t>2</w:t>
      </w:r>
      <w:r w:rsidR="00B03840" w:rsidRPr="00E4248B">
        <w:rPr>
          <w:rFonts w:ascii="Times New Roman" w:hAnsi="Times New Roman" w:cs="Times New Roman"/>
        </w:rPr>
        <w:t>)</w:t>
      </w:r>
      <w:r w:rsidR="00B03840" w:rsidRPr="009B3936">
        <w:rPr>
          <w:rFonts w:ascii="Times New Roman" w:hAnsi="Times New Roman" w:cs="Times New Roman"/>
        </w:rPr>
        <w:t xml:space="preserve"> the following subsection:</w:t>
      </w:r>
    </w:p>
    <w:p w14:paraId="755E196A" w14:textId="77777777" w:rsidR="00B85E08" w:rsidRDefault="009B3936" w:rsidP="00B85E08">
      <w:pPr>
        <w:spacing w:after="0" w:line="240" w:lineRule="auto"/>
        <w:ind w:left="1296" w:hanging="432"/>
        <w:jc w:val="both"/>
        <w:rPr>
          <w:rFonts w:ascii="Times New Roman" w:hAnsi="Times New Roman" w:cs="Times New Roman"/>
        </w:rPr>
      </w:pPr>
      <w:r w:rsidRPr="00B85E08">
        <w:rPr>
          <w:rFonts w:ascii="Times New Roman" w:hAnsi="Times New Roman" w:cs="Times New Roman"/>
        </w:rPr>
        <w:t>“</w:t>
      </w:r>
      <w:r w:rsidR="00B03840" w:rsidRPr="00B85E08">
        <w:rPr>
          <w:rFonts w:ascii="Times New Roman" w:hAnsi="Times New Roman" w:cs="Times New Roman"/>
        </w:rPr>
        <w:t>(</w:t>
      </w:r>
      <w:r w:rsidR="00264B96" w:rsidRPr="00264B96">
        <w:rPr>
          <w:rFonts w:ascii="Times New Roman" w:hAnsi="Times New Roman" w:cs="Times New Roman"/>
          <w:smallCaps/>
        </w:rPr>
        <w:t>2a</w:t>
      </w:r>
      <w:r w:rsidR="00B03840" w:rsidRPr="00B85E08">
        <w:rPr>
          <w:rFonts w:ascii="Times New Roman" w:hAnsi="Times New Roman" w:cs="Times New Roman"/>
        </w:rPr>
        <w:t>) In spite of anything contained in this Act, where:</w:t>
      </w:r>
    </w:p>
    <w:p w14:paraId="3601DFCF" w14:textId="77777777" w:rsidR="00B85E08" w:rsidRDefault="00B03840" w:rsidP="00B85E08">
      <w:pPr>
        <w:spacing w:after="0" w:line="240" w:lineRule="auto"/>
        <w:ind w:left="1296"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xml:space="preserve"> a person owes an assurance of support debt; and</w:t>
      </w:r>
    </w:p>
    <w:p w14:paraId="00F3DC0C" w14:textId="77777777" w:rsidR="00B03840" w:rsidRPr="009B3936" w:rsidRDefault="00B03840" w:rsidP="00B85E08">
      <w:pPr>
        <w:spacing w:after="0" w:line="240" w:lineRule="auto"/>
        <w:ind w:left="1296"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the person is receiving, or is entitled to receive, a pension, benefit or allowance under this Act </w:t>
      </w:r>
      <w:r w:rsidRPr="00E4248B">
        <w:rPr>
          <w:rFonts w:ascii="Times New Roman" w:hAnsi="Times New Roman" w:cs="Times New Roman"/>
        </w:rPr>
        <w:t>(</w:t>
      </w:r>
      <w:r w:rsidRPr="009B3936">
        <w:rPr>
          <w:rFonts w:ascii="Times New Roman" w:hAnsi="Times New Roman" w:cs="Times New Roman"/>
        </w:rPr>
        <w:t>other than a funeral benefit under Part VIII</w:t>
      </w:r>
      <w:r w:rsidRPr="00E4248B">
        <w:rPr>
          <w:rFonts w:ascii="Times New Roman" w:hAnsi="Times New Roman" w:cs="Times New Roman"/>
        </w:rPr>
        <w:t>)</w:t>
      </w:r>
      <w:r w:rsidRPr="009B3936">
        <w:rPr>
          <w:rFonts w:ascii="Times New Roman" w:hAnsi="Times New Roman" w:cs="Times New Roman"/>
        </w:rPr>
        <w:t>;</w:t>
      </w:r>
    </w:p>
    <w:p w14:paraId="264D75A7" w14:textId="77777777" w:rsidR="00B03840" w:rsidRPr="009B3936" w:rsidRDefault="00B03840" w:rsidP="00B85E08">
      <w:pPr>
        <w:spacing w:after="0" w:line="240" w:lineRule="auto"/>
        <w:ind w:left="720"/>
        <w:jc w:val="both"/>
        <w:rPr>
          <w:rFonts w:ascii="Times New Roman" w:hAnsi="Times New Roman" w:cs="Times New Roman"/>
        </w:rPr>
      </w:pPr>
      <w:r w:rsidRPr="009B3936">
        <w:rPr>
          <w:rFonts w:ascii="Times New Roman" w:hAnsi="Times New Roman" w:cs="Times New Roman"/>
        </w:rPr>
        <w:t xml:space="preserve">the amount of that debt </w:t>
      </w:r>
      <w:r w:rsidRPr="00E4248B">
        <w:rPr>
          <w:rFonts w:ascii="Times New Roman" w:hAnsi="Times New Roman" w:cs="Times New Roman"/>
        </w:rPr>
        <w:t>(</w:t>
      </w:r>
      <w:r w:rsidRPr="009B3936">
        <w:rPr>
          <w:rFonts w:ascii="Times New Roman" w:hAnsi="Times New Roman" w:cs="Times New Roman"/>
        </w:rPr>
        <w:t xml:space="preserve">including any amount payable by the person under subsection </w:t>
      </w:r>
      <w:r w:rsidRPr="00E4248B">
        <w:rPr>
          <w:rFonts w:ascii="Times New Roman" w:hAnsi="Times New Roman" w:cs="Times New Roman"/>
        </w:rPr>
        <w:t>(</w:t>
      </w:r>
      <w:r w:rsidRPr="009B3936">
        <w:rPr>
          <w:rFonts w:ascii="Times New Roman" w:hAnsi="Times New Roman" w:cs="Times New Roman"/>
        </w:rPr>
        <w:t>3</w:t>
      </w:r>
      <w:r w:rsidRPr="00E4248B">
        <w:rPr>
          <w:rFonts w:ascii="Times New Roman" w:hAnsi="Times New Roman" w:cs="Times New Roman"/>
        </w:rPr>
        <w:t>))</w:t>
      </w:r>
      <w:r w:rsidRPr="009B3936">
        <w:rPr>
          <w:rFonts w:ascii="Times New Roman" w:hAnsi="Times New Roman" w:cs="Times New Roman"/>
        </w:rPr>
        <w:t xml:space="preserve"> shall, unless the Secretary takes action under subsection 251 </w:t>
      </w:r>
      <w:r w:rsidRPr="00E4248B">
        <w:rPr>
          <w:rFonts w:ascii="Times New Roman" w:hAnsi="Times New Roman" w:cs="Times New Roman"/>
        </w:rPr>
        <w:t>(</w:t>
      </w:r>
      <w:r w:rsidRPr="009B3936">
        <w:rPr>
          <w:rFonts w:ascii="Times New Roman" w:hAnsi="Times New Roman" w:cs="Times New Roman"/>
        </w:rPr>
        <w:t>1</w:t>
      </w:r>
      <w:r w:rsidRPr="00E4248B">
        <w:rPr>
          <w:rFonts w:ascii="Times New Roman" w:hAnsi="Times New Roman" w:cs="Times New Roman"/>
        </w:rPr>
        <w:t>)</w:t>
      </w:r>
      <w:r w:rsidRPr="009B3936">
        <w:rPr>
          <w:rFonts w:ascii="Times New Roman" w:hAnsi="Times New Roman" w:cs="Times New Roman"/>
        </w:rPr>
        <w:t xml:space="preserve"> in relation to the debt, be deducted from the pension, benefit or allowance by reducing each payment of the pension, benefit or allowance by a proportion of that pension, benefit or allowance, being a proportion decided by the Secretary in each particular case, until the sum of the amounts by which the payments are reduced equals the amount of the debt.</w:t>
      </w:r>
      <w:r w:rsidR="009B3936">
        <w:rPr>
          <w:rFonts w:ascii="Times New Roman" w:hAnsi="Times New Roman" w:cs="Times New Roman"/>
        </w:rPr>
        <w:t>”</w:t>
      </w:r>
      <w:r w:rsidRPr="009B3936">
        <w:rPr>
          <w:rFonts w:ascii="Times New Roman" w:hAnsi="Times New Roman" w:cs="Times New Roman"/>
        </w:rPr>
        <w:t>;</w:t>
      </w:r>
    </w:p>
    <w:p w14:paraId="04A7517A" w14:textId="77777777" w:rsidR="00B03840" w:rsidRPr="009B3936" w:rsidRDefault="009B3936" w:rsidP="00B85E08">
      <w:pPr>
        <w:spacing w:after="0" w:line="240" w:lineRule="auto"/>
        <w:jc w:val="both"/>
        <w:rPr>
          <w:rFonts w:ascii="Times New Roman" w:hAnsi="Times New Roman" w:cs="Times New Roman"/>
        </w:rPr>
      </w:pPr>
      <w:r w:rsidRPr="009B3936">
        <w:rPr>
          <w:rFonts w:ascii="Times New Roman" w:hAnsi="Times New Roman" w:cs="Times New Roman"/>
          <w:i/>
        </w:rPr>
        <w:t>Commencement: Day of Royal Assent</w:t>
      </w:r>
    </w:p>
    <w:p w14:paraId="21ED7114" w14:textId="77777777" w:rsidR="00B03840" w:rsidRPr="009B3936" w:rsidRDefault="009B3936" w:rsidP="00BC382D">
      <w:pPr>
        <w:spacing w:after="0" w:line="240" w:lineRule="auto"/>
        <w:ind w:firstLine="432"/>
        <w:jc w:val="both"/>
        <w:rPr>
          <w:rFonts w:ascii="Times New Roman" w:hAnsi="Times New Roman" w:cs="Times New Roman"/>
        </w:rPr>
      </w:pPr>
      <w:r w:rsidRPr="00E4248B">
        <w:rPr>
          <w:rFonts w:ascii="Times New Roman" w:hAnsi="Times New Roman" w:cs="Times New Roman"/>
          <w:b/>
        </w:rPr>
        <w:t>(</w:t>
      </w:r>
      <w:r w:rsidRPr="009B3936">
        <w:rPr>
          <w:rFonts w:ascii="Times New Roman" w:hAnsi="Times New Roman" w:cs="Times New Roman"/>
          <w:b/>
        </w:rPr>
        <w:t>d</w:t>
      </w:r>
      <w:r w:rsidRPr="00E4248B">
        <w:rPr>
          <w:rFonts w:ascii="Times New Roman" w:hAnsi="Times New Roman" w:cs="Times New Roman"/>
          <w:b/>
        </w:rPr>
        <w:t>)</w:t>
      </w:r>
      <w:r w:rsidR="00B03840" w:rsidRPr="009B3936">
        <w:rPr>
          <w:rFonts w:ascii="Times New Roman" w:hAnsi="Times New Roman" w:cs="Times New Roman"/>
        </w:rPr>
        <w:t xml:space="preserve"> by omitting paragraph </w:t>
      </w:r>
      <w:r w:rsidR="00B03840" w:rsidRPr="00E4248B">
        <w:rPr>
          <w:rFonts w:ascii="Times New Roman" w:hAnsi="Times New Roman" w:cs="Times New Roman"/>
        </w:rPr>
        <w:t>(</w:t>
      </w:r>
      <w:r w:rsidR="00B03840" w:rsidRPr="009B3936">
        <w:rPr>
          <w:rFonts w:ascii="Times New Roman" w:hAnsi="Times New Roman" w:cs="Times New Roman"/>
        </w:rPr>
        <w:t>3</w:t>
      </w:r>
      <w:r w:rsidR="00B03840" w:rsidRPr="00E4248B">
        <w:rPr>
          <w:rFonts w:ascii="Times New Roman" w:hAnsi="Times New Roman" w:cs="Times New Roman"/>
        </w:rPr>
        <w:t>)</w:t>
      </w:r>
      <w:r w:rsidR="00B03840" w:rsidRPr="009B3936">
        <w:rPr>
          <w:rFonts w:ascii="Times New Roman" w:hAnsi="Times New Roman" w:cs="Times New Roman"/>
        </w:rPr>
        <w:t xml:space="preserve"> </w:t>
      </w:r>
      <w:r w:rsidR="00B03840" w:rsidRPr="00E4248B">
        <w:rPr>
          <w:rFonts w:ascii="Times New Roman" w:hAnsi="Times New Roman" w:cs="Times New Roman"/>
        </w:rPr>
        <w:t>(</w:t>
      </w:r>
      <w:r w:rsidR="00B03840" w:rsidRPr="009B3936">
        <w:rPr>
          <w:rFonts w:ascii="Times New Roman" w:hAnsi="Times New Roman" w:cs="Times New Roman"/>
        </w:rPr>
        <w:t>a</w:t>
      </w:r>
      <w:r w:rsidR="00B03840" w:rsidRPr="00E4248B">
        <w:rPr>
          <w:rFonts w:ascii="Times New Roman" w:hAnsi="Times New Roman" w:cs="Times New Roman"/>
        </w:rPr>
        <w:t>)</w:t>
      </w:r>
      <w:r w:rsidR="00B03840" w:rsidRPr="009B3936">
        <w:rPr>
          <w:rFonts w:ascii="Times New Roman" w:hAnsi="Times New Roman" w:cs="Times New Roman"/>
        </w:rPr>
        <w:t xml:space="preserve"> and substituting the following paragraph:</w:t>
      </w:r>
    </w:p>
    <w:p w14:paraId="2D17CD7E" w14:textId="77777777" w:rsidR="00B03840" w:rsidRPr="009B3936" w:rsidRDefault="009B3936" w:rsidP="00B85E08">
      <w:pPr>
        <w:spacing w:after="0" w:line="240" w:lineRule="auto"/>
        <w:ind w:left="1296" w:hanging="432"/>
        <w:jc w:val="both"/>
        <w:rPr>
          <w:rFonts w:ascii="Times New Roman" w:hAnsi="Times New Roman" w:cs="Times New Roman"/>
        </w:rPr>
      </w:pPr>
      <w:r>
        <w:rPr>
          <w:rFonts w:ascii="Times New Roman" w:hAnsi="Times New Roman" w:cs="Times New Roman"/>
        </w:rPr>
        <w:t>“</w:t>
      </w:r>
      <w:r w:rsidR="00B03840" w:rsidRPr="00E4248B">
        <w:rPr>
          <w:rFonts w:ascii="Times New Roman" w:hAnsi="Times New Roman" w:cs="Times New Roman"/>
        </w:rPr>
        <w:t>(</w:t>
      </w:r>
      <w:r w:rsidR="00B03840" w:rsidRPr="009B3936">
        <w:rPr>
          <w:rFonts w:ascii="Times New Roman" w:hAnsi="Times New Roman" w:cs="Times New Roman"/>
        </w:rPr>
        <w:t>a</w:t>
      </w:r>
      <w:r w:rsidR="00B03840" w:rsidRPr="00E4248B">
        <w:rPr>
          <w:rFonts w:ascii="Times New Roman" w:hAnsi="Times New Roman" w:cs="Times New Roman"/>
        </w:rPr>
        <w:t>)</w:t>
      </w:r>
      <w:r w:rsidR="00B03840" w:rsidRPr="009B3936">
        <w:rPr>
          <w:rFonts w:ascii="Times New Roman" w:hAnsi="Times New Roman" w:cs="Times New Roman"/>
        </w:rPr>
        <w:t xml:space="preserve"> a person:</w:t>
      </w:r>
    </w:p>
    <w:p w14:paraId="053325F8" w14:textId="77777777" w:rsidR="00B03840" w:rsidRPr="009B3936" w:rsidRDefault="00B03840" w:rsidP="00B85E08">
      <w:pPr>
        <w:spacing w:after="0" w:line="240" w:lineRule="auto"/>
        <w:ind w:left="1584" w:hanging="432"/>
        <w:jc w:val="both"/>
        <w:rPr>
          <w:rFonts w:ascii="Times New Roman" w:hAnsi="Times New Roman" w:cs="Times New Roman"/>
        </w:rPr>
      </w:pPr>
      <w:r w:rsidRPr="00E4248B">
        <w:rPr>
          <w:rFonts w:ascii="Times New Roman" w:hAnsi="Times New Roman" w:cs="Times New Roman"/>
        </w:rPr>
        <w:t>(</w:t>
      </w:r>
      <w:proofErr w:type="spellStart"/>
      <w:r w:rsidRPr="009B3936">
        <w:rPr>
          <w:rFonts w:ascii="Times New Roman" w:hAnsi="Times New Roman" w:cs="Times New Roman"/>
        </w:rPr>
        <w:t>i</w:t>
      </w:r>
      <w:proofErr w:type="spellEnd"/>
      <w:r w:rsidRPr="00E4248B">
        <w:rPr>
          <w:rFonts w:ascii="Times New Roman" w:hAnsi="Times New Roman" w:cs="Times New Roman"/>
        </w:rPr>
        <w:t>)</w:t>
      </w:r>
      <w:r w:rsidRPr="009B3936">
        <w:rPr>
          <w:rFonts w:ascii="Times New Roman" w:hAnsi="Times New Roman" w:cs="Times New Roman"/>
        </w:rPr>
        <w:t xml:space="preserve"> is, on or after 1 September 1987, indebted to the Commonwealth under subsection </w:t>
      </w:r>
      <w:r w:rsidRPr="00E4248B">
        <w:rPr>
          <w:rFonts w:ascii="Times New Roman" w:hAnsi="Times New Roman" w:cs="Times New Roman"/>
        </w:rPr>
        <w:t>(</w:t>
      </w:r>
      <w:r w:rsidRPr="009B3936">
        <w:rPr>
          <w:rFonts w:ascii="Times New Roman" w:hAnsi="Times New Roman" w:cs="Times New Roman"/>
        </w:rPr>
        <w:t>1</w:t>
      </w:r>
      <w:r w:rsidRPr="00E4248B">
        <w:rPr>
          <w:rFonts w:ascii="Times New Roman" w:hAnsi="Times New Roman" w:cs="Times New Roman"/>
        </w:rPr>
        <w:t>)</w:t>
      </w:r>
      <w:r w:rsidRPr="009B3936">
        <w:rPr>
          <w:rFonts w:ascii="Times New Roman" w:hAnsi="Times New Roman" w:cs="Times New Roman"/>
        </w:rPr>
        <w:t>; or</w:t>
      </w:r>
    </w:p>
    <w:p w14:paraId="164445FE" w14:textId="77777777" w:rsidR="00E4248B" w:rsidRDefault="00E4248B" w:rsidP="00BC382D">
      <w:pPr>
        <w:spacing w:after="0" w:line="240" w:lineRule="auto"/>
        <w:ind w:firstLine="432"/>
        <w:jc w:val="both"/>
        <w:rPr>
          <w:rFonts w:ascii="Times New Roman" w:hAnsi="Times New Roman" w:cs="Times New Roman"/>
        </w:rPr>
      </w:pPr>
      <w:r>
        <w:rPr>
          <w:rFonts w:ascii="Times New Roman" w:hAnsi="Times New Roman" w:cs="Times New Roman"/>
        </w:rPr>
        <w:br w:type="page"/>
      </w:r>
    </w:p>
    <w:p w14:paraId="543DE785" w14:textId="77777777" w:rsidR="00B03840" w:rsidRPr="009B3936" w:rsidRDefault="00B03840" w:rsidP="00B85E08">
      <w:pPr>
        <w:spacing w:after="0" w:line="240" w:lineRule="auto"/>
        <w:ind w:left="1584" w:hanging="432"/>
        <w:jc w:val="both"/>
        <w:rPr>
          <w:rFonts w:ascii="Times New Roman" w:hAnsi="Times New Roman" w:cs="Times New Roman"/>
        </w:rPr>
      </w:pPr>
      <w:r w:rsidRPr="00E4248B">
        <w:rPr>
          <w:rFonts w:ascii="Times New Roman" w:hAnsi="Times New Roman" w:cs="Times New Roman"/>
        </w:rPr>
        <w:lastRenderedPageBreak/>
        <w:t>(</w:t>
      </w:r>
      <w:r w:rsidRPr="009B3936">
        <w:rPr>
          <w:rFonts w:ascii="Times New Roman" w:hAnsi="Times New Roman" w:cs="Times New Roman"/>
        </w:rPr>
        <w:t>ii</w:t>
      </w:r>
      <w:r w:rsidRPr="00E4248B">
        <w:rPr>
          <w:rFonts w:ascii="Times New Roman" w:hAnsi="Times New Roman" w:cs="Times New Roman"/>
        </w:rPr>
        <w:t>)</w:t>
      </w:r>
      <w:r w:rsidRPr="009B3936">
        <w:rPr>
          <w:rFonts w:ascii="Times New Roman" w:hAnsi="Times New Roman" w:cs="Times New Roman"/>
        </w:rPr>
        <w:t xml:space="preserve"> owes an assurance of support debt;</w:t>
      </w:r>
      <w:r w:rsidR="009B3936">
        <w:rPr>
          <w:rFonts w:ascii="Times New Roman" w:hAnsi="Times New Roman" w:cs="Times New Roman"/>
        </w:rPr>
        <w:t>”</w:t>
      </w:r>
      <w:r w:rsidRPr="009B3936">
        <w:rPr>
          <w:rFonts w:ascii="Times New Roman" w:hAnsi="Times New Roman" w:cs="Times New Roman"/>
        </w:rPr>
        <w:t>.</w:t>
      </w:r>
    </w:p>
    <w:p w14:paraId="65E7AB06" w14:textId="77777777" w:rsidR="00B03840" w:rsidRPr="009B3936" w:rsidRDefault="009B3936" w:rsidP="00B85E08">
      <w:pPr>
        <w:spacing w:after="0" w:line="240" w:lineRule="auto"/>
        <w:jc w:val="both"/>
        <w:rPr>
          <w:rFonts w:ascii="Times New Roman" w:hAnsi="Times New Roman" w:cs="Times New Roman"/>
        </w:rPr>
      </w:pPr>
      <w:r w:rsidRPr="009B3936">
        <w:rPr>
          <w:rFonts w:ascii="Times New Roman" w:hAnsi="Times New Roman" w:cs="Times New Roman"/>
          <w:i/>
        </w:rPr>
        <w:t>Commencement: Day of Royal Assent</w:t>
      </w:r>
    </w:p>
    <w:p w14:paraId="0398F547" w14:textId="77777777" w:rsidR="00B03840" w:rsidRPr="00B85E08" w:rsidRDefault="009B3936" w:rsidP="00B85E08">
      <w:pPr>
        <w:spacing w:before="120" w:after="60" w:line="240" w:lineRule="auto"/>
        <w:rPr>
          <w:rFonts w:ascii="Times New Roman" w:hAnsi="Times New Roman" w:cs="Times New Roman"/>
          <w:b/>
          <w:sz w:val="20"/>
        </w:rPr>
      </w:pPr>
      <w:r w:rsidRPr="00B85E08">
        <w:rPr>
          <w:rFonts w:ascii="Times New Roman" w:hAnsi="Times New Roman" w:cs="Times New Roman"/>
          <w:b/>
          <w:sz w:val="20"/>
        </w:rPr>
        <w:t>Write off, waiver etc.</w:t>
      </w:r>
    </w:p>
    <w:p w14:paraId="1E064E15" w14:textId="77777777" w:rsidR="00B03840" w:rsidRPr="009B3936" w:rsidRDefault="009B3936" w:rsidP="00BC382D">
      <w:pPr>
        <w:spacing w:after="0" w:line="240" w:lineRule="auto"/>
        <w:ind w:firstLine="432"/>
        <w:jc w:val="both"/>
        <w:rPr>
          <w:rFonts w:ascii="Times New Roman" w:hAnsi="Times New Roman" w:cs="Times New Roman"/>
        </w:rPr>
      </w:pPr>
      <w:r w:rsidRPr="009B3936">
        <w:rPr>
          <w:rFonts w:ascii="Times New Roman" w:hAnsi="Times New Roman" w:cs="Times New Roman"/>
          <w:b/>
        </w:rPr>
        <w:t>57.</w:t>
      </w:r>
      <w:r w:rsidR="00B03840" w:rsidRPr="009B3936">
        <w:rPr>
          <w:rFonts w:ascii="Times New Roman" w:hAnsi="Times New Roman" w:cs="Times New Roman"/>
        </w:rPr>
        <w:t xml:space="preserve"> Section 251 of the Principal Act is amended:</w:t>
      </w:r>
    </w:p>
    <w:p w14:paraId="72EE3253" w14:textId="77777777" w:rsidR="00B03840" w:rsidRPr="009B3936" w:rsidRDefault="009B3936" w:rsidP="00BC382D">
      <w:pPr>
        <w:spacing w:after="0" w:line="240" w:lineRule="auto"/>
        <w:ind w:firstLine="432"/>
        <w:jc w:val="both"/>
        <w:rPr>
          <w:rFonts w:ascii="Times New Roman" w:hAnsi="Times New Roman" w:cs="Times New Roman"/>
        </w:rPr>
      </w:pPr>
      <w:r w:rsidRPr="00E4248B">
        <w:rPr>
          <w:rFonts w:ascii="Times New Roman" w:hAnsi="Times New Roman" w:cs="Times New Roman"/>
          <w:b/>
        </w:rPr>
        <w:t>(</w:t>
      </w:r>
      <w:r w:rsidRPr="009B3936">
        <w:rPr>
          <w:rFonts w:ascii="Times New Roman" w:hAnsi="Times New Roman" w:cs="Times New Roman"/>
          <w:b/>
        </w:rPr>
        <w:t>a</w:t>
      </w:r>
      <w:r w:rsidRPr="00E4248B">
        <w:rPr>
          <w:rFonts w:ascii="Times New Roman" w:hAnsi="Times New Roman" w:cs="Times New Roman"/>
          <w:b/>
        </w:rPr>
        <w:t>)</w:t>
      </w:r>
      <w:r w:rsidR="00B03840" w:rsidRPr="009B3936">
        <w:rPr>
          <w:rFonts w:ascii="Times New Roman" w:hAnsi="Times New Roman" w:cs="Times New Roman"/>
        </w:rPr>
        <w:t xml:space="preserve"> by inserting after subsection </w:t>
      </w:r>
      <w:r w:rsidR="00B03840" w:rsidRPr="00E4248B">
        <w:rPr>
          <w:rFonts w:ascii="Times New Roman" w:hAnsi="Times New Roman" w:cs="Times New Roman"/>
        </w:rPr>
        <w:t>(</w:t>
      </w:r>
      <w:r w:rsidR="00B03840" w:rsidRPr="009B3936">
        <w:rPr>
          <w:rFonts w:ascii="Times New Roman" w:hAnsi="Times New Roman" w:cs="Times New Roman"/>
        </w:rPr>
        <w:t>1</w:t>
      </w:r>
      <w:r w:rsidR="00B03840" w:rsidRPr="00E4248B">
        <w:rPr>
          <w:rFonts w:ascii="Times New Roman" w:hAnsi="Times New Roman" w:cs="Times New Roman"/>
        </w:rPr>
        <w:t>)</w:t>
      </w:r>
      <w:r w:rsidR="00B03840" w:rsidRPr="009B3936">
        <w:rPr>
          <w:rFonts w:ascii="Times New Roman" w:hAnsi="Times New Roman" w:cs="Times New Roman"/>
        </w:rPr>
        <w:t xml:space="preserve"> the following subsections:</w:t>
      </w:r>
    </w:p>
    <w:p w14:paraId="370D8AEC" w14:textId="77777777" w:rsidR="00AA5923" w:rsidRDefault="009B3936" w:rsidP="00AA5923">
      <w:pPr>
        <w:spacing w:after="0" w:line="240" w:lineRule="auto"/>
        <w:ind w:left="864" w:firstLine="288"/>
        <w:jc w:val="both"/>
        <w:rPr>
          <w:rFonts w:ascii="Times New Roman" w:hAnsi="Times New Roman" w:cs="Times New Roman"/>
        </w:rPr>
      </w:pPr>
      <w:r>
        <w:rPr>
          <w:rFonts w:ascii="Times New Roman" w:hAnsi="Times New Roman" w:cs="Times New Roman"/>
        </w:rPr>
        <w:t>“</w:t>
      </w:r>
      <w:r w:rsidR="00B03840" w:rsidRPr="00E4248B">
        <w:rPr>
          <w:rFonts w:ascii="Times New Roman" w:hAnsi="Times New Roman" w:cs="Times New Roman"/>
        </w:rPr>
        <w:t>(</w:t>
      </w:r>
      <w:r w:rsidR="00264B96" w:rsidRPr="00264B96">
        <w:rPr>
          <w:rFonts w:ascii="Times New Roman" w:hAnsi="Times New Roman" w:cs="Times New Roman"/>
          <w:smallCaps/>
        </w:rPr>
        <w:t>1a</w:t>
      </w:r>
      <w:r w:rsidR="00B03840" w:rsidRPr="00E4248B">
        <w:rPr>
          <w:rFonts w:ascii="Times New Roman" w:hAnsi="Times New Roman" w:cs="Times New Roman"/>
        </w:rPr>
        <w:t>)</w:t>
      </w:r>
      <w:r w:rsidR="00B03840" w:rsidRPr="009B3936">
        <w:rPr>
          <w:rFonts w:ascii="Times New Roman" w:hAnsi="Times New Roman" w:cs="Times New Roman"/>
        </w:rPr>
        <w:t xml:space="preserve"> In exercising the power under subsection </w:t>
      </w:r>
      <w:r w:rsidR="00B03840" w:rsidRPr="00E4248B">
        <w:rPr>
          <w:rFonts w:ascii="Times New Roman" w:hAnsi="Times New Roman" w:cs="Times New Roman"/>
        </w:rPr>
        <w:t>(</w:t>
      </w:r>
      <w:r w:rsidR="00B03840" w:rsidRPr="009B3936">
        <w:rPr>
          <w:rFonts w:ascii="Times New Roman" w:hAnsi="Times New Roman" w:cs="Times New Roman"/>
        </w:rPr>
        <w:t>1</w:t>
      </w:r>
      <w:r w:rsidR="00B03840" w:rsidRPr="00E4248B">
        <w:rPr>
          <w:rFonts w:ascii="Times New Roman" w:hAnsi="Times New Roman" w:cs="Times New Roman"/>
        </w:rPr>
        <w:t>)</w:t>
      </w:r>
      <w:r w:rsidR="00B03840" w:rsidRPr="009B3936">
        <w:rPr>
          <w:rFonts w:ascii="Times New Roman" w:hAnsi="Times New Roman" w:cs="Times New Roman"/>
        </w:rPr>
        <w:t xml:space="preserve"> to waive the right of the Commonwealth to recover the whole or a part of a debt that is not referred to in subparagraph </w:t>
      </w:r>
      <w:r w:rsidR="00B03840" w:rsidRPr="00E4248B">
        <w:rPr>
          <w:rFonts w:ascii="Times New Roman" w:hAnsi="Times New Roman" w:cs="Times New Roman"/>
        </w:rPr>
        <w:t>(</w:t>
      </w:r>
      <w:r w:rsidR="00B03840" w:rsidRPr="009B3936">
        <w:rPr>
          <w:rFonts w:ascii="Times New Roman" w:hAnsi="Times New Roman" w:cs="Times New Roman"/>
        </w:rPr>
        <w:t>1</w:t>
      </w:r>
      <w:r w:rsidR="00B03840" w:rsidRPr="00E4248B">
        <w:rPr>
          <w:rFonts w:ascii="Times New Roman" w:hAnsi="Times New Roman" w:cs="Times New Roman"/>
        </w:rPr>
        <w:t>)</w:t>
      </w:r>
      <w:r w:rsidR="00B03840" w:rsidRPr="009B3936">
        <w:rPr>
          <w:rFonts w:ascii="Times New Roman" w:hAnsi="Times New Roman" w:cs="Times New Roman"/>
        </w:rPr>
        <w:t xml:space="preserve"> </w:t>
      </w:r>
      <w:r w:rsidR="00B03840" w:rsidRPr="00E4248B">
        <w:rPr>
          <w:rFonts w:ascii="Times New Roman" w:hAnsi="Times New Roman" w:cs="Times New Roman"/>
        </w:rPr>
        <w:t>(</w:t>
      </w:r>
      <w:r w:rsidR="00B03840" w:rsidRPr="009B3936">
        <w:rPr>
          <w:rFonts w:ascii="Times New Roman" w:hAnsi="Times New Roman" w:cs="Times New Roman"/>
        </w:rPr>
        <w:t>b</w:t>
      </w:r>
      <w:r w:rsidR="00B03840" w:rsidRPr="00E4248B">
        <w:rPr>
          <w:rFonts w:ascii="Times New Roman" w:hAnsi="Times New Roman" w:cs="Times New Roman"/>
        </w:rPr>
        <w:t>)</w:t>
      </w:r>
      <w:r w:rsidR="00B03840" w:rsidRPr="009B3936">
        <w:rPr>
          <w:rFonts w:ascii="Times New Roman" w:hAnsi="Times New Roman" w:cs="Times New Roman"/>
        </w:rPr>
        <w:t xml:space="preserve"> </w:t>
      </w:r>
      <w:r w:rsidR="00B03840" w:rsidRPr="00E4248B">
        <w:rPr>
          <w:rFonts w:ascii="Times New Roman" w:hAnsi="Times New Roman" w:cs="Times New Roman"/>
        </w:rPr>
        <w:t>(</w:t>
      </w:r>
      <w:r w:rsidR="00B03840" w:rsidRPr="009B3936">
        <w:rPr>
          <w:rFonts w:ascii="Times New Roman" w:hAnsi="Times New Roman" w:cs="Times New Roman"/>
        </w:rPr>
        <w:t>ii</w:t>
      </w:r>
      <w:r w:rsidR="00B03840" w:rsidRPr="00E4248B">
        <w:rPr>
          <w:rFonts w:ascii="Times New Roman" w:hAnsi="Times New Roman" w:cs="Times New Roman"/>
        </w:rPr>
        <w:t>)</w:t>
      </w:r>
      <w:r w:rsidR="00B03840" w:rsidRPr="009B3936">
        <w:rPr>
          <w:rFonts w:ascii="Times New Roman" w:hAnsi="Times New Roman" w:cs="Times New Roman"/>
        </w:rPr>
        <w:t xml:space="preserve">, the Secretary shall act in accordance with directions from time to time in force under subsection </w:t>
      </w:r>
      <w:r w:rsidR="00B03840" w:rsidRPr="00E4248B">
        <w:rPr>
          <w:rFonts w:ascii="Times New Roman" w:hAnsi="Times New Roman" w:cs="Times New Roman"/>
        </w:rPr>
        <w:t>(</w:t>
      </w:r>
      <w:r w:rsidR="00264B96" w:rsidRPr="00264B96">
        <w:rPr>
          <w:rFonts w:ascii="Times New Roman" w:hAnsi="Times New Roman" w:cs="Times New Roman"/>
          <w:smallCaps/>
        </w:rPr>
        <w:t>1b</w:t>
      </w:r>
      <w:r w:rsidR="00B03840" w:rsidRPr="00E4248B">
        <w:rPr>
          <w:rFonts w:ascii="Times New Roman" w:hAnsi="Times New Roman" w:cs="Times New Roman"/>
        </w:rPr>
        <w:t>)</w:t>
      </w:r>
      <w:r w:rsidR="00B03840" w:rsidRPr="009B3936">
        <w:rPr>
          <w:rFonts w:ascii="Times New Roman" w:hAnsi="Times New Roman" w:cs="Times New Roman"/>
        </w:rPr>
        <w:t>.</w:t>
      </w:r>
    </w:p>
    <w:p w14:paraId="1D974173" w14:textId="77777777" w:rsidR="00B03840" w:rsidRPr="009B3936" w:rsidRDefault="009B3936" w:rsidP="00AA5923">
      <w:pPr>
        <w:spacing w:after="0" w:line="240" w:lineRule="auto"/>
        <w:ind w:left="864" w:firstLine="288"/>
        <w:jc w:val="both"/>
        <w:rPr>
          <w:rFonts w:ascii="Times New Roman" w:hAnsi="Times New Roman" w:cs="Times New Roman"/>
        </w:rPr>
      </w:pPr>
      <w:r>
        <w:rPr>
          <w:rFonts w:ascii="Times New Roman" w:hAnsi="Times New Roman" w:cs="Times New Roman"/>
        </w:rPr>
        <w:t>“</w:t>
      </w:r>
      <w:r w:rsidR="00B03840" w:rsidRPr="00E4248B">
        <w:rPr>
          <w:rFonts w:ascii="Times New Roman" w:hAnsi="Times New Roman" w:cs="Times New Roman"/>
        </w:rPr>
        <w:t>(</w:t>
      </w:r>
      <w:r w:rsidR="00264B96" w:rsidRPr="00264B96">
        <w:rPr>
          <w:rFonts w:ascii="Times New Roman" w:hAnsi="Times New Roman" w:cs="Times New Roman"/>
          <w:smallCaps/>
        </w:rPr>
        <w:t>1b</w:t>
      </w:r>
      <w:r w:rsidR="00B03840" w:rsidRPr="00E4248B">
        <w:rPr>
          <w:rFonts w:ascii="Times New Roman" w:hAnsi="Times New Roman" w:cs="Times New Roman"/>
        </w:rPr>
        <w:t>)</w:t>
      </w:r>
      <w:r w:rsidR="00B03840" w:rsidRPr="009B3936">
        <w:rPr>
          <w:rFonts w:ascii="Times New Roman" w:hAnsi="Times New Roman" w:cs="Times New Roman"/>
        </w:rPr>
        <w:t xml:space="preserve"> The Minister, by determination in writing:</w:t>
      </w:r>
    </w:p>
    <w:p w14:paraId="4EB697B7" w14:textId="77777777" w:rsidR="009A43F5" w:rsidRDefault="00B03840" w:rsidP="009A43F5">
      <w:pPr>
        <w:spacing w:after="0" w:line="240" w:lineRule="auto"/>
        <w:ind w:left="158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xml:space="preserve"> may give directions relating to the exercise of the Secretary</w:t>
      </w:r>
      <w:r w:rsidR="009B3936">
        <w:rPr>
          <w:rFonts w:ascii="Times New Roman" w:hAnsi="Times New Roman" w:cs="Times New Roman"/>
        </w:rPr>
        <w:t>’</w:t>
      </w:r>
      <w:r w:rsidRPr="009B3936">
        <w:rPr>
          <w:rFonts w:ascii="Times New Roman" w:hAnsi="Times New Roman" w:cs="Times New Roman"/>
        </w:rPr>
        <w:t xml:space="preserve">s power under subsection </w:t>
      </w:r>
      <w:r w:rsidRPr="00E4248B">
        <w:rPr>
          <w:rFonts w:ascii="Times New Roman" w:hAnsi="Times New Roman" w:cs="Times New Roman"/>
        </w:rPr>
        <w:t>(</w:t>
      </w:r>
      <w:r w:rsidRPr="009B3936">
        <w:rPr>
          <w:rFonts w:ascii="Times New Roman" w:hAnsi="Times New Roman" w:cs="Times New Roman"/>
        </w:rPr>
        <w:t>1</w:t>
      </w:r>
      <w:r w:rsidRPr="00E4248B">
        <w:rPr>
          <w:rFonts w:ascii="Times New Roman" w:hAnsi="Times New Roman" w:cs="Times New Roman"/>
        </w:rPr>
        <w:t>)</w:t>
      </w:r>
      <w:r w:rsidRPr="009B3936">
        <w:rPr>
          <w:rFonts w:ascii="Times New Roman" w:hAnsi="Times New Roman" w:cs="Times New Roman"/>
        </w:rPr>
        <w:t xml:space="preserve"> to waive the right of the Commonwealth to recover debts or parts of debts; and</w:t>
      </w:r>
    </w:p>
    <w:p w14:paraId="4DE7377F" w14:textId="77777777" w:rsidR="00B03840" w:rsidRPr="009B3936" w:rsidRDefault="00B03840" w:rsidP="009A43F5">
      <w:pPr>
        <w:spacing w:after="0" w:line="240" w:lineRule="auto"/>
        <w:ind w:left="158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may revoke or vary those directions.</w:t>
      </w:r>
    </w:p>
    <w:p w14:paraId="3A48F22E" w14:textId="77777777" w:rsidR="00B03840" w:rsidRPr="009B3936" w:rsidRDefault="009B3936" w:rsidP="009A43F5">
      <w:pPr>
        <w:spacing w:after="0" w:line="240" w:lineRule="auto"/>
        <w:ind w:left="864" w:firstLine="288"/>
        <w:jc w:val="both"/>
        <w:rPr>
          <w:rFonts w:ascii="Times New Roman" w:hAnsi="Times New Roman" w:cs="Times New Roman"/>
        </w:rPr>
      </w:pPr>
      <w:r>
        <w:rPr>
          <w:rFonts w:ascii="Times New Roman" w:hAnsi="Times New Roman" w:cs="Times New Roman"/>
        </w:rPr>
        <w:t>“</w:t>
      </w:r>
      <w:r w:rsidR="00B03840" w:rsidRPr="00E4248B">
        <w:rPr>
          <w:rFonts w:ascii="Times New Roman" w:hAnsi="Times New Roman" w:cs="Times New Roman"/>
        </w:rPr>
        <w:t>(</w:t>
      </w:r>
      <w:r w:rsidR="00264B96" w:rsidRPr="00264B96">
        <w:rPr>
          <w:rFonts w:ascii="Times New Roman" w:hAnsi="Times New Roman" w:cs="Times New Roman"/>
          <w:smallCaps/>
        </w:rPr>
        <w:t>1c</w:t>
      </w:r>
      <w:r w:rsidR="00B03840" w:rsidRPr="00E4248B">
        <w:rPr>
          <w:rFonts w:ascii="Times New Roman" w:hAnsi="Times New Roman" w:cs="Times New Roman"/>
        </w:rPr>
        <w:t>)</w:t>
      </w:r>
      <w:r w:rsidR="00B03840" w:rsidRPr="009B3936">
        <w:rPr>
          <w:rFonts w:ascii="Times New Roman" w:hAnsi="Times New Roman" w:cs="Times New Roman"/>
        </w:rPr>
        <w:t xml:space="preserve"> The Minister shall cause a copy of a determination under subsection </w:t>
      </w:r>
      <w:r w:rsidR="00B03840" w:rsidRPr="00E4248B">
        <w:rPr>
          <w:rFonts w:ascii="Times New Roman" w:hAnsi="Times New Roman" w:cs="Times New Roman"/>
        </w:rPr>
        <w:t>(</w:t>
      </w:r>
      <w:r w:rsidR="00264B96" w:rsidRPr="00264B96">
        <w:rPr>
          <w:rFonts w:ascii="Times New Roman" w:hAnsi="Times New Roman" w:cs="Times New Roman"/>
          <w:smallCaps/>
        </w:rPr>
        <w:t>1b</w:t>
      </w:r>
      <w:r w:rsidR="00B03840" w:rsidRPr="00E4248B">
        <w:rPr>
          <w:rFonts w:ascii="Times New Roman" w:hAnsi="Times New Roman" w:cs="Times New Roman"/>
        </w:rPr>
        <w:t>)</w:t>
      </w:r>
      <w:r w:rsidR="00B03840" w:rsidRPr="009B3936">
        <w:rPr>
          <w:rFonts w:ascii="Times New Roman" w:hAnsi="Times New Roman" w:cs="Times New Roman"/>
        </w:rPr>
        <w:t xml:space="preserve"> setting, revoking or varying directions to be laid before each House of the Parliament within 15 sitting days of that House after the making of the determination.</w:t>
      </w:r>
      <w:r>
        <w:rPr>
          <w:rFonts w:ascii="Times New Roman" w:hAnsi="Times New Roman" w:cs="Times New Roman"/>
        </w:rPr>
        <w:t>”</w:t>
      </w:r>
      <w:r w:rsidR="00B03840" w:rsidRPr="009B3936">
        <w:rPr>
          <w:rFonts w:ascii="Times New Roman" w:hAnsi="Times New Roman" w:cs="Times New Roman"/>
        </w:rPr>
        <w:t>;</w:t>
      </w:r>
    </w:p>
    <w:p w14:paraId="1B7FAFE5" w14:textId="77777777" w:rsidR="00B03840" w:rsidRPr="009B3936" w:rsidRDefault="00B03840" w:rsidP="009A43F5">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A43F5">
        <w:rPr>
          <w:rFonts w:ascii="Times New Roman" w:hAnsi="Times New Roman" w:cs="Times New Roman"/>
          <w:b/>
        </w:rPr>
        <w:t>b</w:t>
      </w:r>
      <w:r w:rsidRPr="00E4248B">
        <w:rPr>
          <w:rFonts w:ascii="Times New Roman" w:hAnsi="Times New Roman" w:cs="Times New Roman"/>
        </w:rPr>
        <w:t>)</w:t>
      </w:r>
      <w:r w:rsidRPr="009B3936">
        <w:rPr>
          <w:rFonts w:ascii="Times New Roman" w:hAnsi="Times New Roman" w:cs="Times New Roman"/>
        </w:rPr>
        <w:t xml:space="preserve"> by omitting subsection </w:t>
      </w:r>
      <w:r w:rsidRPr="00E4248B">
        <w:rPr>
          <w:rFonts w:ascii="Times New Roman" w:hAnsi="Times New Roman" w:cs="Times New Roman"/>
        </w:rPr>
        <w:t>(</w:t>
      </w:r>
      <w:r w:rsidRPr="009B3936">
        <w:rPr>
          <w:rFonts w:ascii="Times New Roman" w:hAnsi="Times New Roman" w:cs="Times New Roman"/>
        </w:rPr>
        <w:t>4</w:t>
      </w:r>
      <w:r w:rsidRPr="00E4248B">
        <w:rPr>
          <w:rFonts w:ascii="Times New Roman" w:hAnsi="Times New Roman" w:cs="Times New Roman"/>
        </w:rPr>
        <w:t>)</w:t>
      </w:r>
      <w:r w:rsidRPr="009B3936">
        <w:rPr>
          <w:rFonts w:ascii="Times New Roman" w:hAnsi="Times New Roman" w:cs="Times New Roman"/>
        </w:rPr>
        <w:t xml:space="preserve"> and substituting the following subsection:</w:t>
      </w:r>
    </w:p>
    <w:p w14:paraId="0C8BAE39" w14:textId="77777777" w:rsidR="00B03840" w:rsidRPr="009B3936" w:rsidRDefault="009B3936" w:rsidP="009A43F5">
      <w:pPr>
        <w:spacing w:after="0" w:line="240" w:lineRule="auto"/>
        <w:ind w:left="864" w:firstLine="288"/>
        <w:jc w:val="both"/>
        <w:rPr>
          <w:rFonts w:ascii="Times New Roman" w:hAnsi="Times New Roman" w:cs="Times New Roman"/>
        </w:rPr>
      </w:pPr>
      <w:r>
        <w:rPr>
          <w:rFonts w:ascii="Times New Roman" w:hAnsi="Times New Roman" w:cs="Times New Roman"/>
        </w:rPr>
        <w:t>“</w:t>
      </w:r>
      <w:r w:rsidR="00B03840" w:rsidRPr="00E4248B">
        <w:rPr>
          <w:rFonts w:ascii="Times New Roman" w:hAnsi="Times New Roman" w:cs="Times New Roman"/>
        </w:rPr>
        <w:t>(</w:t>
      </w:r>
      <w:r w:rsidR="00B03840" w:rsidRPr="009B3936">
        <w:rPr>
          <w:rFonts w:ascii="Times New Roman" w:hAnsi="Times New Roman" w:cs="Times New Roman"/>
        </w:rPr>
        <w:t>4</w:t>
      </w:r>
      <w:r w:rsidR="00B03840" w:rsidRPr="00E4248B">
        <w:rPr>
          <w:rFonts w:ascii="Times New Roman" w:hAnsi="Times New Roman" w:cs="Times New Roman"/>
        </w:rPr>
        <w:t>)</w:t>
      </w:r>
      <w:r w:rsidR="00B03840" w:rsidRPr="009B3936">
        <w:rPr>
          <w:rFonts w:ascii="Times New Roman" w:hAnsi="Times New Roman" w:cs="Times New Roman"/>
        </w:rPr>
        <w:t xml:space="preserve"> A reference in subsection </w:t>
      </w:r>
      <w:r w:rsidR="00B03840" w:rsidRPr="00E4248B">
        <w:rPr>
          <w:rFonts w:ascii="Times New Roman" w:hAnsi="Times New Roman" w:cs="Times New Roman"/>
        </w:rPr>
        <w:t>(</w:t>
      </w:r>
      <w:r w:rsidR="00B03840" w:rsidRPr="009B3936">
        <w:rPr>
          <w:rFonts w:ascii="Times New Roman" w:hAnsi="Times New Roman" w:cs="Times New Roman"/>
        </w:rPr>
        <w:t>1</w:t>
      </w:r>
      <w:r w:rsidR="00B03840" w:rsidRPr="00E4248B">
        <w:rPr>
          <w:rFonts w:ascii="Times New Roman" w:hAnsi="Times New Roman" w:cs="Times New Roman"/>
        </w:rPr>
        <w:t>)</w:t>
      </w:r>
      <w:r w:rsidR="00B03840" w:rsidRPr="009B3936">
        <w:rPr>
          <w:rFonts w:ascii="Times New Roman" w:hAnsi="Times New Roman" w:cs="Times New Roman"/>
        </w:rPr>
        <w:t xml:space="preserve"> to a debt, or to an amount, arising or payable under or as a result of this Act includes a reference to:</w:t>
      </w:r>
    </w:p>
    <w:p w14:paraId="65A785DD" w14:textId="239FB73C" w:rsidR="00B03840" w:rsidRPr="009B3936" w:rsidRDefault="00B03840" w:rsidP="009A43F5">
      <w:pPr>
        <w:spacing w:after="0" w:line="240" w:lineRule="auto"/>
        <w:ind w:left="158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xml:space="preserve"> a debt or an amount payable to the Commonwealth because of subsection 42 </w:t>
      </w:r>
      <w:r w:rsidRPr="00E4248B">
        <w:rPr>
          <w:rFonts w:ascii="Times New Roman" w:hAnsi="Times New Roman" w:cs="Times New Roman"/>
        </w:rPr>
        <w:t>(</w:t>
      </w:r>
      <w:r w:rsidRPr="009B3936">
        <w:rPr>
          <w:rFonts w:ascii="Times New Roman" w:hAnsi="Times New Roman" w:cs="Times New Roman"/>
        </w:rPr>
        <w:t>1</w:t>
      </w:r>
      <w:r w:rsidRPr="00E4248B">
        <w:rPr>
          <w:rFonts w:ascii="Times New Roman" w:hAnsi="Times New Roman" w:cs="Times New Roman"/>
        </w:rPr>
        <w:t>)</w:t>
      </w:r>
      <w:r w:rsidRPr="009B3936">
        <w:rPr>
          <w:rFonts w:ascii="Times New Roman" w:hAnsi="Times New Roman" w:cs="Times New Roman"/>
        </w:rPr>
        <w:t xml:space="preserve"> of the </w:t>
      </w:r>
      <w:r w:rsidR="009B3936" w:rsidRPr="009B3936">
        <w:rPr>
          <w:rFonts w:ascii="Times New Roman" w:hAnsi="Times New Roman" w:cs="Times New Roman"/>
          <w:i/>
        </w:rPr>
        <w:t>Veterans</w:t>
      </w:r>
      <w:r w:rsidR="009B3936">
        <w:rPr>
          <w:rFonts w:ascii="Times New Roman" w:hAnsi="Times New Roman" w:cs="Times New Roman"/>
          <w:i/>
        </w:rPr>
        <w:t>’</w:t>
      </w:r>
      <w:r w:rsidR="009B3936" w:rsidRPr="009B3936">
        <w:rPr>
          <w:rFonts w:ascii="Times New Roman" w:hAnsi="Times New Roman" w:cs="Times New Roman"/>
          <w:i/>
        </w:rPr>
        <w:t xml:space="preserve"> Entitlements Act 1986</w:t>
      </w:r>
      <w:r w:rsidR="009B3936" w:rsidRPr="002B4EC8">
        <w:rPr>
          <w:rFonts w:ascii="Times New Roman" w:hAnsi="Times New Roman" w:cs="Times New Roman"/>
        </w:rPr>
        <w:t>;</w:t>
      </w:r>
      <w:r w:rsidR="009B3936" w:rsidRPr="009B3936">
        <w:rPr>
          <w:rFonts w:ascii="Times New Roman" w:hAnsi="Times New Roman" w:cs="Times New Roman"/>
          <w:i/>
        </w:rPr>
        <w:t xml:space="preserve"> </w:t>
      </w:r>
      <w:r w:rsidRPr="009B3936">
        <w:rPr>
          <w:rFonts w:ascii="Times New Roman" w:hAnsi="Times New Roman" w:cs="Times New Roman"/>
        </w:rPr>
        <w:t>and</w:t>
      </w:r>
    </w:p>
    <w:p w14:paraId="66C76239" w14:textId="77777777" w:rsidR="00B03840" w:rsidRPr="009B3936" w:rsidRDefault="00B03840" w:rsidP="009A43F5">
      <w:pPr>
        <w:spacing w:after="0" w:line="240" w:lineRule="auto"/>
        <w:ind w:left="158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an assurance of support debt.</w:t>
      </w:r>
      <w:r w:rsidR="009B3936">
        <w:rPr>
          <w:rFonts w:ascii="Times New Roman" w:hAnsi="Times New Roman" w:cs="Times New Roman"/>
        </w:rPr>
        <w:t>”</w:t>
      </w:r>
      <w:r w:rsidRPr="009B3936">
        <w:rPr>
          <w:rFonts w:ascii="Times New Roman" w:hAnsi="Times New Roman" w:cs="Times New Roman"/>
        </w:rPr>
        <w:t>.</w:t>
      </w:r>
    </w:p>
    <w:p w14:paraId="0A1016FA" w14:textId="77777777" w:rsidR="00B03840" w:rsidRPr="009B3936" w:rsidRDefault="009B3936" w:rsidP="009A43F5">
      <w:pPr>
        <w:spacing w:after="0" w:line="240" w:lineRule="auto"/>
        <w:jc w:val="both"/>
        <w:rPr>
          <w:rFonts w:ascii="Times New Roman" w:hAnsi="Times New Roman" w:cs="Times New Roman"/>
        </w:rPr>
      </w:pPr>
      <w:r w:rsidRPr="009B3936">
        <w:rPr>
          <w:rFonts w:ascii="Times New Roman" w:hAnsi="Times New Roman" w:cs="Times New Roman"/>
          <w:i/>
        </w:rPr>
        <w:t>Commencement: Day of Royal Assent</w:t>
      </w:r>
    </w:p>
    <w:p w14:paraId="264E285F" w14:textId="77777777" w:rsidR="00B03840" w:rsidRPr="009A43F5" w:rsidRDefault="009B3936" w:rsidP="009A43F5">
      <w:pPr>
        <w:spacing w:before="120" w:after="60" w:line="240" w:lineRule="auto"/>
        <w:rPr>
          <w:rFonts w:ascii="Times New Roman" w:hAnsi="Times New Roman" w:cs="Times New Roman"/>
          <w:b/>
          <w:sz w:val="20"/>
        </w:rPr>
      </w:pPr>
      <w:r w:rsidRPr="009A43F5">
        <w:rPr>
          <w:rFonts w:ascii="Times New Roman" w:hAnsi="Times New Roman" w:cs="Times New Roman"/>
          <w:b/>
          <w:sz w:val="20"/>
        </w:rPr>
        <w:t xml:space="preserve">Insertion of Schedule </w:t>
      </w:r>
      <w:r w:rsidR="00264B96" w:rsidRPr="00264B96">
        <w:rPr>
          <w:rFonts w:ascii="Times New Roman" w:hAnsi="Times New Roman" w:cs="Times New Roman"/>
          <w:b/>
          <w:smallCaps/>
          <w:sz w:val="20"/>
        </w:rPr>
        <w:t>1b</w:t>
      </w:r>
    </w:p>
    <w:p w14:paraId="1F6F9D27" w14:textId="7D1EF09A" w:rsidR="00B03840" w:rsidRPr="009B3936" w:rsidRDefault="009B3936" w:rsidP="00BC382D">
      <w:pPr>
        <w:spacing w:after="0" w:line="240" w:lineRule="auto"/>
        <w:ind w:firstLine="432"/>
        <w:jc w:val="both"/>
        <w:rPr>
          <w:rFonts w:ascii="Times New Roman" w:hAnsi="Times New Roman" w:cs="Times New Roman"/>
        </w:rPr>
      </w:pPr>
      <w:r w:rsidRPr="009B3936">
        <w:rPr>
          <w:rFonts w:ascii="Times New Roman" w:hAnsi="Times New Roman" w:cs="Times New Roman"/>
          <w:b/>
        </w:rPr>
        <w:t>58.</w:t>
      </w:r>
      <w:r w:rsidR="00B03840" w:rsidRPr="009B3936">
        <w:rPr>
          <w:rFonts w:ascii="Times New Roman" w:hAnsi="Times New Roman" w:cs="Times New Roman"/>
        </w:rPr>
        <w:t xml:space="preserve"> The Principal Act is amended by inserting after Schedule </w:t>
      </w:r>
      <w:r w:rsidR="002B4EC8">
        <w:rPr>
          <w:rFonts w:ascii="Times New Roman" w:hAnsi="Times New Roman" w:cs="Times New Roman"/>
        </w:rPr>
        <w:t>1</w:t>
      </w:r>
      <w:r w:rsidR="002B4EC8">
        <w:rPr>
          <w:rFonts w:ascii="Times New Roman" w:hAnsi="Times New Roman" w:cs="Times New Roman"/>
          <w:smallCaps/>
        </w:rPr>
        <w:t>a</w:t>
      </w:r>
      <w:r w:rsidR="00B03840" w:rsidRPr="009B3936">
        <w:rPr>
          <w:rFonts w:ascii="Times New Roman" w:hAnsi="Times New Roman" w:cs="Times New Roman"/>
        </w:rPr>
        <w:t xml:space="preserve"> the Schedule set out in Schedule 1 to this Act.</w:t>
      </w:r>
    </w:p>
    <w:p w14:paraId="17ECB670" w14:textId="77777777" w:rsidR="00B03840" w:rsidRPr="009B3936" w:rsidRDefault="009B3936" w:rsidP="00311DA4">
      <w:pPr>
        <w:spacing w:after="0" w:line="240" w:lineRule="auto"/>
        <w:jc w:val="both"/>
        <w:rPr>
          <w:rFonts w:ascii="Times New Roman" w:hAnsi="Times New Roman" w:cs="Times New Roman"/>
        </w:rPr>
      </w:pPr>
      <w:r w:rsidRPr="009B3936">
        <w:rPr>
          <w:rFonts w:ascii="Times New Roman" w:hAnsi="Times New Roman" w:cs="Times New Roman"/>
          <w:i/>
        </w:rPr>
        <w:t>Commencement: 1 March 1989</w:t>
      </w:r>
    </w:p>
    <w:p w14:paraId="6F1FB549" w14:textId="77777777" w:rsidR="00B03840" w:rsidRPr="00311DA4" w:rsidRDefault="009B3936" w:rsidP="00311DA4">
      <w:pPr>
        <w:spacing w:before="120" w:after="60" w:line="240" w:lineRule="auto"/>
        <w:rPr>
          <w:rFonts w:ascii="Times New Roman" w:hAnsi="Times New Roman" w:cs="Times New Roman"/>
          <w:b/>
          <w:sz w:val="20"/>
        </w:rPr>
      </w:pPr>
      <w:r w:rsidRPr="00311DA4">
        <w:rPr>
          <w:rFonts w:ascii="Times New Roman" w:hAnsi="Times New Roman" w:cs="Times New Roman"/>
          <w:b/>
          <w:sz w:val="20"/>
        </w:rPr>
        <w:t>Insertion of Schedule 4</w:t>
      </w:r>
    </w:p>
    <w:p w14:paraId="2E7AA01D" w14:textId="77777777" w:rsidR="00B03840" w:rsidRPr="009B3936" w:rsidRDefault="009B3936" w:rsidP="00BC382D">
      <w:pPr>
        <w:spacing w:after="0" w:line="240" w:lineRule="auto"/>
        <w:ind w:firstLine="432"/>
        <w:jc w:val="both"/>
        <w:rPr>
          <w:rFonts w:ascii="Times New Roman" w:hAnsi="Times New Roman" w:cs="Times New Roman"/>
        </w:rPr>
      </w:pPr>
      <w:r w:rsidRPr="009B3936">
        <w:rPr>
          <w:rFonts w:ascii="Times New Roman" w:hAnsi="Times New Roman" w:cs="Times New Roman"/>
          <w:b/>
        </w:rPr>
        <w:t>59.</w:t>
      </w:r>
      <w:r w:rsidR="00B03840" w:rsidRPr="009B3936">
        <w:rPr>
          <w:rFonts w:ascii="Times New Roman" w:hAnsi="Times New Roman" w:cs="Times New Roman"/>
        </w:rPr>
        <w:t xml:space="preserve"> The Principal Act is amended by adding at the end the Schedule set out in Schedule 2 to this Act.</w:t>
      </w:r>
    </w:p>
    <w:p w14:paraId="315D5646" w14:textId="77777777" w:rsidR="00B03840" w:rsidRPr="009B3936" w:rsidRDefault="009B3936" w:rsidP="00311DA4">
      <w:pPr>
        <w:spacing w:after="0" w:line="240" w:lineRule="auto"/>
        <w:jc w:val="both"/>
        <w:rPr>
          <w:rFonts w:ascii="Times New Roman" w:hAnsi="Times New Roman" w:cs="Times New Roman"/>
        </w:rPr>
      </w:pPr>
      <w:r w:rsidRPr="009B3936">
        <w:rPr>
          <w:rFonts w:ascii="Times New Roman" w:hAnsi="Times New Roman" w:cs="Times New Roman"/>
          <w:i/>
        </w:rPr>
        <w:t>Commencement: Day of Royal Assent</w:t>
      </w:r>
    </w:p>
    <w:p w14:paraId="64C377D2" w14:textId="77777777" w:rsidR="00B03840" w:rsidRPr="00311DA4" w:rsidRDefault="009B3936" w:rsidP="00311DA4">
      <w:pPr>
        <w:spacing w:before="120" w:after="60" w:line="240" w:lineRule="auto"/>
        <w:jc w:val="both"/>
        <w:rPr>
          <w:rFonts w:ascii="Times New Roman" w:hAnsi="Times New Roman" w:cs="Times New Roman"/>
          <w:b/>
          <w:sz w:val="20"/>
        </w:rPr>
      </w:pPr>
      <w:r w:rsidRPr="00311DA4">
        <w:rPr>
          <w:rFonts w:ascii="Times New Roman" w:hAnsi="Times New Roman" w:cs="Times New Roman"/>
          <w:b/>
          <w:sz w:val="20"/>
        </w:rPr>
        <w:t>Consequential amendments relating to the introduction of sole parent’s pension and widowed person’s allowance</w:t>
      </w:r>
    </w:p>
    <w:p w14:paraId="39D89C90" w14:textId="77777777" w:rsidR="00B03840" w:rsidRPr="009B3936" w:rsidRDefault="009B3936" w:rsidP="00BC382D">
      <w:pPr>
        <w:spacing w:after="0" w:line="240" w:lineRule="auto"/>
        <w:ind w:firstLine="432"/>
        <w:jc w:val="both"/>
        <w:rPr>
          <w:rFonts w:ascii="Times New Roman" w:hAnsi="Times New Roman" w:cs="Times New Roman"/>
        </w:rPr>
      </w:pPr>
      <w:r w:rsidRPr="009B3936">
        <w:rPr>
          <w:rFonts w:ascii="Times New Roman" w:hAnsi="Times New Roman" w:cs="Times New Roman"/>
          <w:b/>
        </w:rPr>
        <w:t>60.</w:t>
      </w:r>
      <w:r w:rsidR="00B03840" w:rsidRPr="009B3936">
        <w:rPr>
          <w:rFonts w:ascii="Times New Roman" w:hAnsi="Times New Roman" w:cs="Times New Roman"/>
        </w:rPr>
        <w:t xml:space="preserve"> The Principal Act is amended as set out in Schedule 3.</w:t>
      </w:r>
    </w:p>
    <w:p w14:paraId="45FB2205" w14:textId="77777777" w:rsidR="00B03840" w:rsidRPr="009B3936" w:rsidRDefault="009B3936" w:rsidP="00311DA4">
      <w:pPr>
        <w:spacing w:after="0" w:line="240" w:lineRule="auto"/>
        <w:jc w:val="both"/>
        <w:rPr>
          <w:rFonts w:ascii="Times New Roman" w:hAnsi="Times New Roman" w:cs="Times New Roman"/>
        </w:rPr>
      </w:pPr>
      <w:r w:rsidRPr="009B3936">
        <w:rPr>
          <w:rFonts w:ascii="Times New Roman" w:hAnsi="Times New Roman" w:cs="Times New Roman"/>
          <w:i/>
        </w:rPr>
        <w:t>Commencement: 1 March 1989</w:t>
      </w:r>
    </w:p>
    <w:p w14:paraId="4E54EE43" w14:textId="77777777" w:rsidR="00E4248B" w:rsidRDefault="00E4248B" w:rsidP="00BC382D">
      <w:pPr>
        <w:spacing w:after="0" w:line="240" w:lineRule="auto"/>
        <w:ind w:firstLine="432"/>
        <w:jc w:val="both"/>
        <w:rPr>
          <w:rFonts w:ascii="Times New Roman" w:hAnsi="Times New Roman" w:cs="Times New Roman"/>
        </w:rPr>
      </w:pPr>
      <w:r>
        <w:rPr>
          <w:rFonts w:ascii="Times New Roman" w:hAnsi="Times New Roman" w:cs="Times New Roman"/>
        </w:rPr>
        <w:br w:type="page"/>
      </w:r>
    </w:p>
    <w:p w14:paraId="2B454F04" w14:textId="77777777" w:rsidR="00B03840" w:rsidRPr="00311DA4" w:rsidRDefault="009B3936" w:rsidP="00311DA4">
      <w:pPr>
        <w:spacing w:before="120" w:after="120" w:line="240" w:lineRule="auto"/>
        <w:jc w:val="center"/>
        <w:rPr>
          <w:rFonts w:ascii="Times New Roman" w:hAnsi="Times New Roman" w:cs="Times New Roman"/>
          <w:b/>
          <w:sz w:val="24"/>
        </w:rPr>
      </w:pPr>
      <w:r w:rsidRPr="00311DA4">
        <w:rPr>
          <w:rFonts w:ascii="Times New Roman" w:hAnsi="Times New Roman" w:cs="Times New Roman"/>
          <w:b/>
          <w:sz w:val="24"/>
        </w:rPr>
        <w:lastRenderedPageBreak/>
        <w:t>PART III—AMENDMENTS OF OTHER ACTS</w:t>
      </w:r>
    </w:p>
    <w:p w14:paraId="1CF51BA8" w14:textId="77777777" w:rsidR="00B03840" w:rsidRPr="00311DA4" w:rsidRDefault="009B3936" w:rsidP="00311DA4">
      <w:pPr>
        <w:spacing w:before="120" w:after="60" w:line="240" w:lineRule="auto"/>
        <w:rPr>
          <w:rFonts w:ascii="Times New Roman" w:hAnsi="Times New Roman" w:cs="Times New Roman"/>
          <w:b/>
          <w:sz w:val="20"/>
        </w:rPr>
      </w:pPr>
      <w:r w:rsidRPr="00311DA4">
        <w:rPr>
          <w:rFonts w:ascii="Times New Roman" w:hAnsi="Times New Roman" w:cs="Times New Roman"/>
          <w:b/>
          <w:sz w:val="20"/>
        </w:rPr>
        <w:t>Minor and consequential amendments of other Acts</w:t>
      </w:r>
    </w:p>
    <w:p w14:paraId="0232AF49" w14:textId="77777777" w:rsidR="00B03840" w:rsidRPr="009B3936" w:rsidRDefault="009B3936" w:rsidP="00BC382D">
      <w:pPr>
        <w:spacing w:after="0" w:line="240" w:lineRule="auto"/>
        <w:ind w:firstLine="432"/>
        <w:jc w:val="both"/>
        <w:rPr>
          <w:rFonts w:ascii="Times New Roman" w:hAnsi="Times New Roman" w:cs="Times New Roman"/>
        </w:rPr>
      </w:pPr>
      <w:r w:rsidRPr="009B3936">
        <w:rPr>
          <w:rFonts w:ascii="Times New Roman" w:hAnsi="Times New Roman" w:cs="Times New Roman"/>
          <w:b/>
        </w:rPr>
        <w:t xml:space="preserve">61. </w:t>
      </w:r>
      <w:r w:rsidR="00B03840" w:rsidRPr="009B3936">
        <w:rPr>
          <w:rFonts w:ascii="Times New Roman" w:hAnsi="Times New Roman" w:cs="Times New Roman"/>
        </w:rPr>
        <w:t>The Acts specified in Schedule 4 are amended as set out in that Schedule.</w:t>
      </w:r>
    </w:p>
    <w:p w14:paraId="6D7B4049" w14:textId="77777777" w:rsidR="00B03840" w:rsidRPr="009B3936" w:rsidRDefault="009B3936" w:rsidP="00311DA4">
      <w:pPr>
        <w:spacing w:after="0" w:line="240" w:lineRule="auto"/>
        <w:jc w:val="both"/>
        <w:rPr>
          <w:rFonts w:ascii="Times New Roman" w:hAnsi="Times New Roman" w:cs="Times New Roman"/>
        </w:rPr>
      </w:pPr>
      <w:r w:rsidRPr="009B3936">
        <w:rPr>
          <w:rFonts w:ascii="Times New Roman" w:hAnsi="Times New Roman" w:cs="Times New Roman"/>
          <w:i/>
        </w:rPr>
        <w:t>Commencement: Day of Royal Assent</w:t>
      </w:r>
    </w:p>
    <w:p w14:paraId="2C5E1647" w14:textId="77777777" w:rsidR="00311DA4" w:rsidRDefault="00311DA4" w:rsidP="00311DA4">
      <w:pPr>
        <w:spacing w:before="240" w:after="0" w:line="240" w:lineRule="auto"/>
        <w:jc w:val="center"/>
        <w:rPr>
          <w:rFonts w:ascii="Times New Roman" w:hAnsi="Times New Roman" w:cs="Times New Roman"/>
        </w:rPr>
      </w:pPr>
      <w:r>
        <w:rPr>
          <w:rFonts w:ascii="Times New Roman" w:hAnsi="Times New Roman" w:cs="Times New Roman"/>
        </w:rPr>
        <w:t>————</w:t>
      </w:r>
    </w:p>
    <w:p w14:paraId="30895F9C" w14:textId="77777777" w:rsidR="00E4248B" w:rsidRDefault="00E4248B" w:rsidP="00BC382D">
      <w:pPr>
        <w:spacing w:after="0" w:line="240" w:lineRule="auto"/>
        <w:ind w:firstLine="432"/>
        <w:jc w:val="both"/>
        <w:rPr>
          <w:rFonts w:ascii="Times New Roman" w:hAnsi="Times New Roman" w:cs="Times New Roman"/>
        </w:rPr>
      </w:pPr>
      <w:r>
        <w:rPr>
          <w:rFonts w:ascii="Times New Roman" w:hAnsi="Times New Roman" w:cs="Times New Roman"/>
        </w:rPr>
        <w:br w:type="page"/>
      </w:r>
    </w:p>
    <w:p w14:paraId="2125B7E5" w14:textId="77777777" w:rsidR="001228ED" w:rsidRDefault="009B3936" w:rsidP="00E316D3">
      <w:pPr>
        <w:tabs>
          <w:tab w:val="left" w:pos="6300"/>
        </w:tabs>
        <w:spacing w:after="60" w:line="240" w:lineRule="auto"/>
        <w:ind w:firstLine="3060"/>
        <w:rPr>
          <w:rFonts w:ascii="Times New Roman" w:hAnsi="Times New Roman" w:cs="Times New Roman"/>
        </w:rPr>
      </w:pPr>
      <w:r w:rsidRPr="009B3936">
        <w:rPr>
          <w:rFonts w:ascii="Times New Roman" w:hAnsi="Times New Roman" w:cs="Times New Roman"/>
          <w:b/>
        </w:rPr>
        <w:lastRenderedPageBreak/>
        <w:t>SCHEDULE 1</w:t>
      </w:r>
      <w:r w:rsidR="003F77EE">
        <w:rPr>
          <w:rFonts w:ascii="Times New Roman" w:hAnsi="Times New Roman" w:cs="Times New Roman"/>
        </w:rPr>
        <w:tab/>
      </w:r>
      <w:r w:rsidRPr="003F77EE">
        <w:rPr>
          <w:rFonts w:ascii="Times New Roman" w:hAnsi="Times New Roman" w:cs="Times New Roman"/>
        </w:rPr>
        <w:t>Section</w:t>
      </w:r>
      <w:r w:rsidR="003F77EE">
        <w:rPr>
          <w:rFonts w:ascii="Times New Roman" w:hAnsi="Times New Roman" w:cs="Times New Roman"/>
        </w:rPr>
        <w:t xml:space="preserve"> </w:t>
      </w:r>
      <w:r w:rsidRPr="003F77EE">
        <w:rPr>
          <w:rFonts w:ascii="Times New Roman" w:hAnsi="Times New Roman" w:cs="Times New Roman"/>
        </w:rPr>
        <w:t>58</w:t>
      </w:r>
    </w:p>
    <w:p w14:paraId="3F0C85F6" w14:textId="6A9885FA" w:rsidR="00B03840" w:rsidRPr="002B4EC8" w:rsidRDefault="009B3936" w:rsidP="001228ED">
      <w:pPr>
        <w:tabs>
          <w:tab w:val="left" w:pos="5940"/>
        </w:tabs>
        <w:spacing w:after="60" w:line="240" w:lineRule="auto"/>
        <w:ind w:firstLine="2880"/>
        <w:rPr>
          <w:rFonts w:ascii="Times New Roman" w:hAnsi="Times New Roman" w:cs="Times New Roman"/>
        </w:rPr>
      </w:pPr>
      <w:r w:rsidRPr="002B4EC8">
        <w:rPr>
          <w:rFonts w:ascii="Times New Roman" w:hAnsi="Times New Roman" w:cs="Times New Roman"/>
        </w:rPr>
        <w:t xml:space="preserve">“SCHEDULE </w:t>
      </w:r>
      <w:r w:rsidR="00264B96" w:rsidRPr="002B4EC8">
        <w:rPr>
          <w:rFonts w:ascii="Times New Roman" w:hAnsi="Times New Roman" w:cs="Times New Roman"/>
          <w:smallCaps/>
        </w:rPr>
        <w:t>1b</w:t>
      </w:r>
      <w:r w:rsidR="001228ED" w:rsidRPr="002B4EC8">
        <w:rPr>
          <w:rFonts w:ascii="Times New Roman" w:hAnsi="Times New Roman" w:cs="Times New Roman"/>
        </w:rPr>
        <w:tab/>
      </w:r>
      <w:r w:rsidRPr="002B4EC8">
        <w:rPr>
          <w:rFonts w:ascii="Times New Roman" w:hAnsi="Times New Roman" w:cs="Times New Roman"/>
        </w:rPr>
        <w:t xml:space="preserve">Section </w:t>
      </w:r>
      <w:r w:rsidRPr="002B4EC8">
        <w:rPr>
          <w:rFonts w:ascii="Times New Roman" w:hAnsi="Times New Roman" w:cs="Times New Roman"/>
          <w:smallCaps/>
        </w:rPr>
        <w:t>23</w:t>
      </w:r>
      <w:r w:rsidR="00264B96" w:rsidRPr="002B4EC8">
        <w:rPr>
          <w:rFonts w:ascii="Times New Roman" w:hAnsi="Times New Roman" w:cs="Times New Roman"/>
          <w:smallCaps/>
        </w:rPr>
        <w:t>6a</w:t>
      </w:r>
    </w:p>
    <w:p w14:paraId="5E7C09EE" w14:textId="2F6D3A01" w:rsidR="00B03840" w:rsidRPr="002B4EC8" w:rsidRDefault="009B3936" w:rsidP="001228ED">
      <w:pPr>
        <w:spacing w:after="0" w:line="240" w:lineRule="auto"/>
        <w:jc w:val="center"/>
        <w:rPr>
          <w:rFonts w:ascii="Times New Roman" w:hAnsi="Times New Roman" w:cs="Times New Roman"/>
        </w:rPr>
      </w:pPr>
      <w:r w:rsidRPr="002B4EC8">
        <w:rPr>
          <w:rFonts w:ascii="Times New Roman" w:hAnsi="Times New Roman" w:cs="Times New Roman"/>
        </w:rPr>
        <w:t>CLASS B WIDOW’S PENSION</w:t>
      </w:r>
    </w:p>
    <w:p w14:paraId="5795C7F3" w14:textId="77777777" w:rsidR="00B03840" w:rsidRPr="009B3936" w:rsidRDefault="009B3936" w:rsidP="001228ED">
      <w:pPr>
        <w:spacing w:after="0" w:line="240" w:lineRule="auto"/>
        <w:jc w:val="center"/>
        <w:rPr>
          <w:rFonts w:ascii="Times New Roman" w:hAnsi="Times New Roman" w:cs="Times New Roman"/>
        </w:rPr>
      </w:pPr>
      <w:r w:rsidRPr="009B3936">
        <w:rPr>
          <w:rFonts w:ascii="Times New Roman" w:hAnsi="Times New Roman" w:cs="Times New Roman"/>
          <w:b/>
          <w:i/>
        </w:rPr>
        <w:t>Part 1</w:t>
      </w:r>
      <w:r w:rsidR="00B03840" w:rsidRPr="009B3936">
        <w:rPr>
          <w:rFonts w:ascii="Times New Roman" w:hAnsi="Times New Roman" w:cs="Times New Roman"/>
        </w:rPr>
        <w:t>—</w:t>
      </w:r>
      <w:r w:rsidRPr="009B3936">
        <w:rPr>
          <w:rFonts w:ascii="Times New Roman" w:hAnsi="Times New Roman" w:cs="Times New Roman"/>
          <w:b/>
          <w:i/>
        </w:rPr>
        <w:t>Preliminary</w:t>
      </w:r>
    </w:p>
    <w:p w14:paraId="2824A2F9" w14:textId="77777777" w:rsidR="00B03840" w:rsidRPr="001228ED" w:rsidRDefault="009B3936" w:rsidP="001228ED">
      <w:pPr>
        <w:spacing w:before="120" w:after="60" w:line="240" w:lineRule="auto"/>
        <w:rPr>
          <w:rFonts w:ascii="Times New Roman" w:hAnsi="Times New Roman" w:cs="Times New Roman"/>
          <w:b/>
          <w:sz w:val="20"/>
        </w:rPr>
      </w:pPr>
      <w:r w:rsidRPr="001228ED">
        <w:rPr>
          <w:rFonts w:ascii="Times New Roman" w:hAnsi="Times New Roman" w:cs="Times New Roman"/>
          <w:b/>
          <w:sz w:val="20"/>
        </w:rPr>
        <w:t>Interpretation</w:t>
      </w:r>
    </w:p>
    <w:p w14:paraId="208D014D" w14:textId="77777777" w:rsidR="00B03840" w:rsidRPr="009B3936" w:rsidRDefault="009B3936" w:rsidP="00BC382D">
      <w:pPr>
        <w:spacing w:after="0" w:line="240" w:lineRule="auto"/>
        <w:ind w:firstLine="432"/>
        <w:jc w:val="both"/>
        <w:rPr>
          <w:rFonts w:ascii="Times New Roman" w:hAnsi="Times New Roman" w:cs="Times New Roman"/>
        </w:rPr>
      </w:pPr>
      <w:r w:rsidRPr="009B3936">
        <w:rPr>
          <w:rFonts w:ascii="Times New Roman" w:hAnsi="Times New Roman" w:cs="Times New Roman"/>
          <w:b/>
        </w:rPr>
        <w:t xml:space="preserve">1. </w:t>
      </w:r>
      <w:r w:rsidRPr="00E4248B">
        <w:rPr>
          <w:rFonts w:ascii="Times New Roman" w:hAnsi="Times New Roman" w:cs="Times New Roman"/>
          <w:b/>
        </w:rPr>
        <w:t>(</w:t>
      </w:r>
      <w:r w:rsidRPr="009B3936">
        <w:rPr>
          <w:rFonts w:ascii="Times New Roman" w:hAnsi="Times New Roman" w:cs="Times New Roman"/>
          <w:b/>
        </w:rPr>
        <w:t>1</w:t>
      </w:r>
      <w:r w:rsidRPr="00E4248B">
        <w:rPr>
          <w:rFonts w:ascii="Times New Roman" w:hAnsi="Times New Roman" w:cs="Times New Roman"/>
          <w:b/>
        </w:rPr>
        <w:t>)</w:t>
      </w:r>
      <w:r w:rsidRPr="009B3936">
        <w:rPr>
          <w:rFonts w:ascii="Times New Roman" w:hAnsi="Times New Roman" w:cs="Times New Roman"/>
          <w:b/>
        </w:rPr>
        <w:t xml:space="preserve"> </w:t>
      </w:r>
      <w:r w:rsidR="00B03840" w:rsidRPr="009B3936">
        <w:rPr>
          <w:rFonts w:ascii="Times New Roman" w:hAnsi="Times New Roman" w:cs="Times New Roman"/>
        </w:rPr>
        <w:t>In this Schedule, unless the contrary intention appears:</w:t>
      </w:r>
    </w:p>
    <w:p w14:paraId="5C77AE74" w14:textId="77777777" w:rsidR="00B03840" w:rsidRPr="009B3936" w:rsidRDefault="009B3936" w:rsidP="001228ED">
      <w:pPr>
        <w:spacing w:after="0" w:line="240" w:lineRule="auto"/>
        <w:ind w:left="864" w:hanging="432"/>
        <w:jc w:val="both"/>
        <w:rPr>
          <w:rFonts w:ascii="Times New Roman" w:hAnsi="Times New Roman" w:cs="Times New Roman"/>
        </w:rPr>
      </w:pPr>
      <w:r>
        <w:rPr>
          <w:rFonts w:ascii="Times New Roman" w:hAnsi="Times New Roman" w:cs="Times New Roman"/>
        </w:rPr>
        <w:t>‘</w:t>
      </w:r>
      <w:r w:rsidR="00B03840" w:rsidRPr="009B3936">
        <w:rPr>
          <w:rFonts w:ascii="Times New Roman" w:hAnsi="Times New Roman" w:cs="Times New Roman"/>
        </w:rPr>
        <w:t>class B widow</w:t>
      </w:r>
      <w:r>
        <w:rPr>
          <w:rFonts w:ascii="Times New Roman" w:hAnsi="Times New Roman" w:cs="Times New Roman"/>
        </w:rPr>
        <w:t>’</w:t>
      </w:r>
      <w:r w:rsidR="00B03840" w:rsidRPr="009B3936">
        <w:rPr>
          <w:rFonts w:ascii="Times New Roman" w:hAnsi="Times New Roman" w:cs="Times New Roman"/>
        </w:rPr>
        <w:t xml:space="preserve"> means a widow who does not have a qualifying child within the meaning of Part V and who:</w:t>
      </w:r>
    </w:p>
    <w:p w14:paraId="766C7CEB" w14:textId="77777777" w:rsidR="00B03840" w:rsidRPr="009B3936" w:rsidRDefault="00B03840" w:rsidP="001228ED">
      <w:pPr>
        <w:spacing w:after="0" w:line="240" w:lineRule="auto"/>
        <w:ind w:left="1296"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xml:space="preserve"> is a former class B widow who, immediately before 1 July 1987, was in receipt of a widow</w:t>
      </w:r>
      <w:r w:rsidR="009B3936">
        <w:rPr>
          <w:rFonts w:ascii="Times New Roman" w:hAnsi="Times New Roman" w:cs="Times New Roman"/>
        </w:rPr>
        <w:t>’</w:t>
      </w:r>
      <w:r w:rsidRPr="009B3936">
        <w:rPr>
          <w:rFonts w:ascii="Times New Roman" w:hAnsi="Times New Roman" w:cs="Times New Roman"/>
        </w:rPr>
        <w:t>s pension;</w:t>
      </w:r>
    </w:p>
    <w:p w14:paraId="3B0128F9" w14:textId="77777777" w:rsidR="00B03840" w:rsidRPr="009B3936" w:rsidRDefault="00B03840" w:rsidP="001228ED">
      <w:pPr>
        <w:spacing w:after="0" w:line="240" w:lineRule="auto"/>
        <w:ind w:left="1296"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on 1 July 1987, had attained the age of 45 years and:</w:t>
      </w:r>
    </w:p>
    <w:p w14:paraId="368DBDFC" w14:textId="77777777" w:rsidR="00B03840" w:rsidRPr="009B3936" w:rsidRDefault="00B03840" w:rsidP="001228ED">
      <w:pPr>
        <w:spacing w:after="0" w:line="240" w:lineRule="auto"/>
        <w:ind w:left="1584" w:hanging="432"/>
        <w:jc w:val="both"/>
        <w:rPr>
          <w:rFonts w:ascii="Times New Roman" w:hAnsi="Times New Roman" w:cs="Times New Roman"/>
        </w:rPr>
      </w:pPr>
      <w:r w:rsidRPr="00E4248B">
        <w:rPr>
          <w:rFonts w:ascii="Times New Roman" w:hAnsi="Times New Roman" w:cs="Times New Roman"/>
        </w:rPr>
        <w:t>(</w:t>
      </w:r>
      <w:proofErr w:type="spellStart"/>
      <w:r w:rsidRPr="009B3936">
        <w:rPr>
          <w:rFonts w:ascii="Times New Roman" w:hAnsi="Times New Roman" w:cs="Times New Roman"/>
        </w:rPr>
        <w:t>i</w:t>
      </w:r>
      <w:proofErr w:type="spellEnd"/>
      <w:r w:rsidRPr="00E4248B">
        <w:rPr>
          <w:rFonts w:ascii="Times New Roman" w:hAnsi="Times New Roman" w:cs="Times New Roman"/>
        </w:rPr>
        <w:t>)</w:t>
      </w:r>
      <w:r w:rsidRPr="009B3936">
        <w:rPr>
          <w:rFonts w:ascii="Times New Roman" w:hAnsi="Times New Roman" w:cs="Times New Roman"/>
        </w:rPr>
        <w:t xml:space="preserve"> on that day, was in receipt of a supporting parent</w:t>
      </w:r>
      <w:r w:rsidR="009B3936">
        <w:rPr>
          <w:rFonts w:ascii="Times New Roman" w:hAnsi="Times New Roman" w:cs="Times New Roman"/>
        </w:rPr>
        <w:t>’</w:t>
      </w:r>
      <w:r w:rsidRPr="009B3936">
        <w:rPr>
          <w:rFonts w:ascii="Times New Roman" w:hAnsi="Times New Roman" w:cs="Times New Roman"/>
        </w:rPr>
        <w:t>s benefit or a widow</w:t>
      </w:r>
      <w:r w:rsidR="009B3936">
        <w:rPr>
          <w:rFonts w:ascii="Times New Roman" w:hAnsi="Times New Roman" w:cs="Times New Roman"/>
        </w:rPr>
        <w:t>’</w:t>
      </w:r>
      <w:r w:rsidRPr="009B3936">
        <w:rPr>
          <w:rFonts w:ascii="Times New Roman" w:hAnsi="Times New Roman" w:cs="Times New Roman"/>
        </w:rPr>
        <w:t>s pension as a class A widow;</w:t>
      </w:r>
    </w:p>
    <w:p w14:paraId="76BE4B1A" w14:textId="77777777" w:rsidR="00B03840" w:rsidRPr="009B3936" w:rsidRDefault="00B03840" w:rsidP="001228ED">
      <w:pPr>
        <w:spacing w:after="0" w:line="240" w:lineRule="auto"/>
        <w:ind w:left="158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ii</w:t>
      </w:r>
      <w:r w:rsidRPr="00E4248B">
        <w:rPr>
          <w:rFonts w:ascii="Times New Roman" w:hAnsi="Times New Roman" w:cs="Times New Roman"/>
        </w:rPr>
        <w:t>)</w:t>
      </w:r>
      <w:r w:rsidRPr="009B3936">
        <w:rPr>
          <w:rFonts w:ascii="Times New Roman" w:hAnsi="Times New Roman" w:cs="Times New Roman"/>
        </w:rPr>
        <w:t xml:space="preserve"> after that day, had started to receive such a benefit or pension; or</w:t>
      </w:r>
    </w:p>
    <w:p w14:paraId="7D542D7C" w14:textId="77777777" w:rsidR="00B03840" w:rsidRPr="009B3936" w:rsidRDefault="00B03840" w:rsidP="001228ED">
      <w:pPr>
        <w:spacing w:after="0" w:line="240" w:lineRule="auto"/>
        <w:ind w:left="158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iii</w:t>
      </w:r>
      <w:r w:rsidRPr="00E4248B">
        <w:rPr>
          <w:rFonts w:ascii="Times New Roman" w:hAnsi="Times New Roman" w:cs="Times New Roman"/>
        </w:rPr>
        <w:t>)</w:t>
      </w:r>
      <w:r w:rsidRPr="009B3936">
        <w:rPr>
          <w:rFonts w:ascii="Times New Roman" w:hAnsi="Times New Roman" w:cs="Times New Roman"/>
        </w:rPr>
        <w:t xml:space="preserve"> after the commencement of this Schedule, has started to receive a sole parent</w:t>
      </w:r>
      <w:r w:rsidR="009B3936">
        <w:rPr>
          <w:rFonts w:ascii="Times New Roman" w:hAnsi="Times New Roman" w:cs="Times New Roman"/>
        </w:rPr>
        <w:t>’</w:t>
      </w:r>
      <w:r w:rsidRPr="009B3936">
        <w:rPr>
          <w:rFonts w:ascii="Times New Roman" w:hAnsi="Times New Roman" w:cs="Times New Roman"/>
        </w:rPr>
        <w:t>s pension; or</w:t>
      </w:r>
    </w:p>
    <w:p w14:paraId="2161F6CB" w14:textId="77777777" w:rsidR="00B03840" w:rsidRPr="009B3936" w:rsidRDefault="00B03840" w:rsidP="001228ED">
      <w:pPr>
        <w:spacing w:after="0" w:line="240" w:lineRule="auto"/>
        <w:ind w:left="1296"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c</w:t>
      </w:r>
      <w:r w:rsidRPr="00E4248B">
        <w:rPr>
          <w:rFonts w:ascii="Times New Roman" w:hAnsi="Times New Roman" w:cs="Times New Roman"/>
        </w:rPr>
        <w:t>)</w:t>
      </w:r>
      <w:r w:rsidRPr="009B3936">
        <w:rPr>
          <w:rFonts w:ascii="Times New Roman" w:hAnsi="Times New Roman" w:cs="Times New Roman"/>
        </w:rPr>
        <w:t xml:space="preserve"> on 1 July 1987, had attained the age of 50 years;</w:t>
      </w:r>
    </w:p>
    <w:p w14:paraId="46459041" w14:textId="77777777" w:rsidR="00B03840" w:rsidRPr="009B3936" w:rsidRDefault="009B3936" w:rsidP="001228ED">
      <w:pPr>
        <w:spacing w:after="0" w:line="240" w:lineRule="auto"/>
        <w:ind w:left="864" w:hanging="432"/>
        <w:jc w:val="both"/>
        <w:rPr>
          <w:rFonts w:ascii="Times New Roman" w:hAnsi="Times New Roman" w:cs="Times New Roman"/>
        </w:rPr>
      </w:pPr>
      <w:r>
        <w:rPr>
          <w:rFonts w:ascii="Times New Roman" w:hAnsi="Times New Roman" w:cs="Times New Roman"/>
        </w:rPr>
        <w:t>‘</w:t>
      </w:r>
      <w:r w:rsidR="00B03840" w:rsidRPr="009B3936">
        <w:rPr>
          <w:rFonts w:ascii="Times New Roman" w:hAnsi="Times New Roman" w:cs="Times New Roman"/>
        </w:rPr>
        <w:t>dependent child</w:t>
      </w:r>
      <w:r>
        <w:rPr>
          <w:rFonts w:ascii="Times New Roman" w:hAnsi="Times New Roman" w:cs="Times New Roman"/>
        </w:rPr>
        <w:t>’</w:t>
      </w:r>
      <w:r w:rsidR="00B03840" w:rsidRPr="009B3936">
        <w:rPr>
          <w:rFonts w:ascii="Times New Roman" w:hAnsi="Times New Roman" w:cs="Times New Roman"/>
        </w:rPr>
        <w:t>, in relation to a person, includes a child who is being wholly or substantially maintained by the person;</w:t>
      </w:r>
    </w:p>
    <w:p w14:paraId="75BBE487" w14:textId="77777777" w:rsidR="001228ED" w:rsidRDefault="009B3936" w:rsidP="001228ED">
      <w:pPr>
        <w:spacing w:after="0" w:line="240" w:lineRule="auto"/>
        <w:ind w:left="864" w:hanging="432"/>
        <w:jc w:val="both"/>
        <w:rPr>
          <w:rFonts w:ascii="Times New Roman" w:hAnsi="Times New Roman" w:cs="Times New Roman"/>
        </w:rPr>
      </w:pPr>
      <w:r>
        <w:rPr>
          <w:rFonts w:ascii="Times New Roman" w:hAnsi="Times New Roman" w:cs="Times New Roman"/>
        </w:rPr>
        <w:t>‘</w:t>
      </w:r>
      <w:r w:rsidR="00B03840" w:rsidRPr="009B3936">
        <w:rPr>
          <w:rFonts w:ascii="Times New Roman" w:hAnsi="Times New Roman" w:cs="Times New Roman"/>
        </w:rPr>
        <w:t>dependent female</w:t>
      </w:r>
      <w:r>
        <w:rPr>
          <w:rFonts w:ascii="Times New Roman" w:hAnsi="Times New Roman" w:cs="Times New Roman"/>
        </w:rPr>
        <w:t>’</w:t>
      </w:r>
      <w:r w:rsidR="00B03840" w:rsidRPr="009B3936">
        <w:rPr>
          <w:rFonts w:ascii="Times New Roman" w:hAnsi="Times New Roman" w:cs="Times New Roman"/>
        </w:rPr>
        <w:t xml:space="preserve"> means a woman who for at least 3 years immediately before the death of a man </w:t>
      </w:r>
      <w:r w:rsidR="00B03840" w:rsidRPr="00E4248B">
        <w:rPr>
          <w:rFonts w:ascii="Times New Roman" w:hAnsi="Times New Roman" w:cs="Times New Roman"/>
        </w:rPr>
        <w:t>(</w:t>
      </w:r>
      <w:r w:rsidR="00B03840" w:rsidRPr="009B3936">
        <w:rPr>
          <w:rFonts w:ascii="Times New Roman" w:hAnsi="Times New Roman" w:cs="Times New Roman"/>
        </w:rPr>
        <w:t>in this Schedule referred to as the man in respect of whom she was a dependent female</w:t>
      </w:r>
      <w:r w:rsidR="00B03840" w:rsidRPr="00E4248B">
        <w:rPr>
          <w:rFonts w:ascii="Times New Roman" w:hAnsi="Times New Roman" w:cs="Times New Roman"/>
        </w:rPr>
        <w:t>)</w:t>
      </w:r>
      <w:r w:rsidR="00B03840" w:rsidRPr="009B3936">
        <w:rPr>
          <w:rFonts w:ascii="Times New Roman" w:hAnsi="Times New Roman" w:cs="Times New Roman"/>
        </w:rPr>
        <w:t xml:space="preserve">, was wholly or mainly maintained by him and, although not legally married to him, lived with him as his wife on a permanent and </w:t>
      </w:r>
      <w:r w:rsidRPr="009B3936">
        <w:rPr>
          <w:rFonts w:ascii="Times New Roman" w:hAnsi="Times New Roman" w:cs="Times New Roman"/>
          <w:i/>
        </w:rPr>
        <w:t xml:space="preserve">bona fide </w:t>
      </w:r>
      <w:r w:rsidR="00B03840" w:rsidRPr="009B3936">
        <w:rPr>
          <w:rFonts w:ascii="Times New Roman" w:hAnsi="Times New Roman" w:cs="Times New Roman"/>
        </w:rPr>
        <w:t>domestic basis;</w:t>
      </w:r>
    </w:p>
    <w:p w14:paraId="443B03DB" w14:textId="77777777" w:rsidR="001228ED" w:rsidRDefault="009B3936" w:rsidP="001228ED">
      <w:pPr>
        <w:spacing w:after="0" w:line="240" w:lineRule="auto"/>
        <w:ind w:left="864" w:hanging="432"/>
        <w:jc w:val="both"/>
        <w:rPr>
          <w:rFonts w:ascii="Times New Roman" w:hAnsi="Times New Roman" w:cs="Times New Roman"/>
        </w:rPr>
      </w:pPr>
      <w:r>
        <w:rPr>
          <w:rFonts w:ascii="Times New Roman" w:hAnsi="Times New Roman" w:cs="Times New Roman"/>
        </w:rPr>
        <w:t>‘</w:t>
      </w:r>
      <w:r w:rsidR="00B03840" w:rsidRPr="009B3936">
        <w:rPr>
          <w:rFonts w:ascii="Times New Roman" w:hAnsi="Times New Roman" w:cs="Times New Roman"/>
        </w:rPr>
        <w:t>deserted wife</w:t>
      </w:r>
      <w:r>
        <w:rPr>
          <w:rFonts w:ascii="Times New Roman" w:hAnsi="Times New Roman" w:cs="Times New Roman"/>
        </w:rPr>
        <w:t>’</w:t>
      </w:r>
      <w:r w:rsidR="00B03840" w:rsidRPr="009B3936">
        <w:rPr>
          <w:rFonts w:ascii="Times New Roman" w:hAnsi="Times New Roman" w:cs="Times New Roman"/>
        </w:rPr>
        <w:t xml:space="preserve"> means a wife who has been deserted by her husband without just cause for a period of at least 6 months;</w:t>
      </w:r>
    </w:p>
    <w:p w14:paraId="270FC94B" w14:textId="77777777" w:rsidR="001228ED" w:rsidRDefault="009B3936" w:rsidP="001228ED">
      <w:pPr>
        <w:spacing w:after="0" w:line="240" w:lineRule="auto"/>
        <w:ind w:left="864" w:hanging="432"/>
        <w:jc w:val="both"/>
        <w:rPr>
          <w:rFonts w:ascii="Times New Roman" w:hAnsi="Times New Roman" w:cs="Times New Roman"/>
        </w:rPr>
      </w:pPr>
      <w:r>
        <w:rPr>
          <w:rFonts w:ascii="Times New Roman" w:hAnsi="Times New Roman" w:cs="Times New Roman"/>
        </w:rPr>
        <w:t>‘</w:t>
      </w:r>
      <w:r w:rsidR="00B03840" w:rsidRPr="009B3936">
        <w:rPr>
          <w:rFonts w:ascii="Times New Roman" w:hAnsi="Times New Roman" w:cs="Times New Roman"/>
        </w:rPr>
        <w:t>former class B widow</w:t>
      </w:r>
      <w:r>
        <w:rPr>
          <w:rFonts w:ascii="Times New Roman" w:hAnsi="Times New Roman" w:cs="Times New Roman"/>
        </w:rPr>
        <w:t>’</w:t>
      </w:r>
      <w:r w:rsidR="00B03840" w:rsidRPr="009B3936">
        <w:rPr>
          <w:rFonts w:ascii="Times New Roman" w:hAnsi="Times New Roman" w:cs="Times New Roman"/>
        </w:rPr>
        <w:t xml:space="preserve"> means a widow to whom paragraph 44 </w:t>
      </w:r>
      <w:r w:rsidR="00B03840" w:rsidRPr="00E4248B">
        <w:rPr>
          <w:rFonts w:ascii="Times New Roman" w:hAnsi="Times New Roman" w:cs="Times New Roman"/>
        </w:rPr>
        <w:t>(</w:t>
      </w:r>
      <w:r w:rsidR="00B03840" w:rsidRPr="009B3936">
        <w:rPr>
          <w:rFonts w:ascii="Times New Roman" w:hAnsi="Times New Roman" w:cs="Times New Roman"/>
        </w:rPr>
        <w:t>1</w:t>
      </w:r>
      <w:r w:rsidR="00B03840" w:rsidRPr="00E4248B">
        <w:rPr>
          <w:rFonts w:ascii="Times New Roman" w:hAnsi="Times New Roman" w:cs="Times New Roman"/>
        </w:rPr>
        <w:t>)</w:t>
      </w:r>
      <w:r w:rsidR="00B03840" w:rsidRPr="009B3936">
        <w:rPr>
          <w:rFonts w:ascii="Times New Roman" w:hAnsi="Times New Roman" w:cs="Times New Roman"/>
        </w:rPr>
        <w:t xml:space="preserve"> </w:t>
      </w:r>
      <w:r w:rsidR="00B03840" w:rsidRPr="00E4248B">
        <w:rPr>
          <w:rFonts w:ascii="Times New Roman" w:hAnsi="Times New Roman" w:cs="Times New Roman"/>
        </w:rPr>
        <w:t>(</w:t>
      </w:r>
      <w:r w:rsidR="00B03840" w:rsidRPr="009B3936">
        <w:rPr>
          <w:rFonts w:ascii="Times New Roman" w:hAnsi="Times New Roman" w:cs="Times New Roman"/>
        </w:rPr>
        <w:t>b</w:t>
      </w:r>
      <w:r w:rsidR="00B03840" w:rsidRPr="00E4248B">
        <w:rPr>
          <w:rFonts w:ascii="Times New Roman" w:hAnsi="Times New Roman" w:cs="Times New Roman"/>
        </w:rPr>
        <w:t>)</w:t>
      </w:r>
      <w:r w:rsidR="00B03840" w:rsidRPr="009B3936">
        <w:rPr>
          <w:rFonts w:ascii="Times New Roman" w:hAnsi="Times New Roman" w:cs="Times New Roman"/>
        </w:rPr>
        <w:t xml:space="preserve"> of this Act, as in force immediately before 1 July 1987, applied at that time;</w:t>
      </w:r>
    </w:p>
    <w:p w14:paraId="23AA08D5" w14:textId="77777777" w:rsidR="001228ED" w:rsidRDefault="009B3936" w:rsidP="001228ED">
      <w:pPr>
        <w:spacing w:after="0" w:line="240" w:lineRule="auto"/>
        <w:ind w:left="864" w:hanging="432"/>
        <w:jc w:val="both"/>
        <w:rPr>
          <w:rFonts w:ascii="Times New Roman" w:hAnsi="Times New Roman" w:cs="Times New Roman"/>
        </w:rPr>
      </w:pPr>
      <w:r>
        <w:rPr>
          <w:rFonts w:ascii="Times New Roman" w:hAnsi="Times New Roman" w:cs="Times New Roman"/>
        </w:rPr>
        <w:t>‘</w:t>
      </w:r>
      <w:r w:rsidR="00B03840" w:rsidRPr="009B3936">
        <w:rPr>
          <w:rFonts w:ascii="Times New Roman" w:hAnsi="Times New Roman" w:cs="Times New Roman"/>
        </w:rPr>
        <w:t>husband</w:t>
      </w:r>
      <w:r>
        <w:rPr>
          <w:rFonts w:ascii="Times New Roman" w:hAnsi="Times New Roman" w:cs="Times New Roman"/>
        </w:rPr>
        <w:t>’</w:t>
      </w:r>
      <w:r w:rsidR="00B03840" w:rsidRPr="009B3936">
        <w:rPr>
          <w:rFonts w:ascii="Times New Roman" w:hAnsi="Times New Roman" w:cs="Times New Roman"/>
        </w:rPr>
        <w:t xml:space="preserve"> means a legally married male person;</w:t>
      </w:r>
    </w:p>
    <w:p w14:paraId="4D218AE6" w14:textId="77777777" w:rsidR="00B03840" w:rsidRPr="009B3936" w:rsidRDefault="009B3936" w:rsidP="001228ED">
      <w:pPr>
        <w:spacing w:after="0" w:line="240" w:lineRule="auto"/>
        <w:ind w:left="864" w:hanging="432"/>
        <w:jc w:val="both"/>
        <w:rPr>
          <w:rFonts w:ascii="Times New Roman" w:hAnsi="Times New Roman" w:cs="Times New Roman"/>
        </w:rPr>
      </w:pPr>
      <w:r>
        <w:rPr>
          <w:rFonts w:ascii="Times New Roman" w:hAnsi="Times New Roman" w:cs="Times New Roman"/>
        </w:rPr>
        <w:t>‘</w:t>
      </w:r>
      <w:r w:rsidR="00B03840" w:rsidRPr="009B3936">
        <w:rPr>
          <w:rFonts w:ascii="Times New Roman" w:hAnsi="Times New Roman" w:cs="Times New Roman"/>
        </w:rPr>
        <w:t>widow</w:t>
      </w:r>
      <w:r>
        <w:rPr>
          <w:rFonts w:ascii="Times New Roman" w:hAnsi="Times New Roman" w:cs="Times New Roman"/>
        </w:rPr>
        <w:t>’</w:t>
      </w:r>
      <w:r w:rsidR="00B03840" w:rsidRPr="009B3936">
        <w:rPr>
          <w:rFonts w:ascii="Times New Roman" w:hAnsi="Times New Roman" w:cs="Times New Roman"/>
        </w:rPr>
        <w:t xml:space="preserve"> includes:</w:t>
      </w:r>
    </w:p>
    <w:p w14:paraId="1ADA8A40" w14:textId="77777777" w:rsidR="00B03840" w:rsidRPr="009B3936" w:rsidRDefault="00B03840" w:rsidP="001228ED">
      <w:pPr>
        <w:spacing w:after="0" w:line="240" w:lineRule="auto"/>
        <w:ind w:left="1296"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xml:space="preserve"> a dependent female;</w:t>
      </w:r>
    </w:p>
    <w:p w14:paraId="4CF673EB" w14:textId="77777777" w:rsidR="00B03840" w:rsidRPr="009B3936" w:rsidRDefault="00B03840" w:rsidP="001228ED">
      <w:pPr>
        <w:spacing w:after="0" w:line="240" w:lineRule="auto"/>
        <w:ind w:left="1296"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a deserted wife;</w:t>
      </w:r>
    </w:p>
    <w:p w14:paraId="25C9E0D4" w14:textId="77777777" w:rsidR="00B03840" w:rsidRPr="009B3936" w:rsidRDefault="00B03840" w:rsidP="001228ED">
      <w:pPr>
        <w:spacing w:after="0" w:line="240" w:lineRule="auto"/>
        <w:ind w:left="1296"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c</w:t>
      </w:r>
      <w:r w:rsidRPr="00E4248B">
        <w:rPr>
          <w:rFonts w:ascii="Times New Roman" w:hAnsi="Times New Roman" w:cs="Times New Roman"/>
        </w:rPr>
        <w:t>)</w:t>
      </w:r>
      <w:r w:rsidRPr="009B3936">
        <w:rPr>
          <w:rFonts w:ascii="Times New Roman" w:hAnsi="Times New Roman" w:cs="Times New Roman"/>
        </w:rPr>
        <w:t xml:space="preserve"> a woman whose marriage has been dissolved and who has not remarried; and</w:t>
      </w:r>
    </w:p>
    <w:p w14:paraId="4CC2F26B" w14:textId="77777777" w:rsidR="00B03840" w:rsidRPr="009B3936" w:rsidRDefault="00B03840" w:rsidP="001228ED">
      <w:pPr>
        <w:spacing w:after="0" w:line="240" w:lineRule="auto"/>
        <w:ind w:left="1296"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d</w:t>
      </w:r>
      <w:r w:rsidRPr="00E4248B">
        <w:rPr>
          <w:rFonts w:ascii="Times New Roman" w:hAnsi="Times New Roman" w:cs="Times New Roman"/>
        </w:rPr>
        <w:t>)</w:t>
      </w:r>
      <w:r w:rsidRPr="009B3936">
        <w:rPr>
          <w:rFonts w:ascii="Times New Roman" w:hAnsi="Times New Roman" w:cs="Times New Roman"/>
        </w:rPr>
        <w:t xml:space="preserve"> a woman whose husband has been convicted of an offence and is imprisoned and has been imprisoned for a period of at least 6 months, including any period of imprisonment before and continuous with a period of imprisonment following upon the conviction;</w:t>
      </w:r>
    </w:p>
    <w:p w14:paraId="6DDABEB2" w14:textId="77777777" w:rsidR="00E4248B" w:rsidRDefault="00E4248B" w:rsidP="00BC382D">
      <w:pPr>
        <w:spacing w:after="0" w:line="240" w:lineRule="auto"/>
        <w:ind w:firstLine="432"/>
        <w:jc w:val="both"/>
        <w:rPr>
          <w:rFonts w:ascii="Times New Roman" w:hAnsi="Times New Roman" w:cs="Times New Roman"/>
        </w:rPr>
      </w:pPr>
      <w:r>
        <w:rPr>
          <w:rFonts w:ascii="Times New Roman" w:hAnsi="Times New Roman" w:cs="Times New Roman"/>
        </w:rPr>
        <w:br w:type="page"/>
      </w:r>
    </w:p>
    <w:p w14:paraId="7BD2ABF8" w14:textId="77777777" w:rsidR="00B03840" w:rsidRPr="00264B96" w:rsidRDefault="009B3936" w:rsidP="002B4EC8">
      <w:pPr>
        <w:spacing w:after="120" w:line="240" w:lineRule="auto"/>
        <w:jc w:val="center"/>
        <w:rPr>
          <w:rFonts w:ascii="Times New Roman" w:hAnsi="Times New Roman" w:cs="Times New Roman"/>
        </w:rPr>
      </w:pPr>
      <w:r w:rsidRPr="009B3936">
        <w:rPr>
          <w:rFonts w:ascii="Times New Roman" w:hAnsi="Times New Roman" w:cs="Times New Roman"/>
          <w:b/>
        </w:rPr>
        <w:lastRenderedPageBreak/>
        <w:t>SCHEDULE 1—</w:t>
      </w:r>
      <w:r w:rsidRPr="00264B96">
        <w:rPr>
          <w:rFonts w:ascii="Times New Roman" w:hAnsi="Times New Roman" w:cs="Times New Roman"/>
        </w:rPr>
        <w:t>continued</w:t>
      </w:r>
    </w:p>
    <w:p w14:paraId="5C1C4C4B" w14:textId="3C626044" w:rsidR="00B03840" w:rsidRPr="009B3936" w:rsidRDefault="00B03840" w:rsidP="001228ED">
      <w:pPr>
        <w:spacing w:after="0" w:line="240" w:lineRule="auto"/>
        <w:ind w:left="1296"/>
        <w:jc w:val="both"/>
        <w:rPr>
          <w:rFonts w:ascii="Times New Roman" w:hAnsi="Times New Roman" w:cs="Times New Roman"/>
        </w:rPr>
      </w:pPr>
      <w:r w:rsidRPr="009B3936">
        <w:rPr>
          <w:rFonts w:ascii="Times New Roman" w:hAnsi="Times New Roman" w:cs="Times New Roman"/>
        </w:rPr>
        <w:t xml:space="preserve">but does not include a woman who is living with a man as his wife on a </w:t>
      </w:r>
      <w:r w:rsidR="009B3936" w:rsidRPr="009B3936">
        <w:rPr>
          <w:rFonts w:ascii="Times New Roman" w:hAnsi="Times New Roman" w:cs="Times New Roman"/>
          <w:i/>
        </w:rPr>
        <w:t xml:space="preserve">bona fide </w:t>
      </w:r>
      <w:r w:rsidRPr="009B3936">
        <w:rPr>
          <w:rFonts w:ascii="Times New Roman" w:hAnsi="Times New Roman" w:cs="Times New Roman"/>
        </w:rPr>
        <w:t>domestic basis although not legally married to him;</w:t>
      </w:r>
    </w:p>
    <w:p w14:paraId="44A7B52F" w14:textId="77777777" w:rsidR="00B03840" w:rsidRPr="009B3936" w:rsidRDefault="009B3936" w:rsidP="001228ED">
      <w:pPr>
        <w:spacing w:after="0" w:line="240" w:lineRule="auto"/>
        <w:ind w:left="864" w:hanging="432"/>
        <w:jc w:val="both"/>
        <w:rPr>
          <w:rFonts w:ascii="Times New Roman" w:hAnsi="Times New Roman" w:cs="Times New Roman"/>
        </w:rPr>
      </w:pPr>
      <w:r>
        <w:rPr>
          <w:rFonts w:ascii="Times New Roman" w:hAnsi="Times New Roman" w:cs="Times New Roman"/>
        </w:rPr>
        <w:t>‘</w:t>
      </w:r>
      <w:r w:rsidR="00B03840" w:rsidRPr="009B3936">
        <w:rPr>
          <w:rFonts w:ascii="Times New Roman" w:hAnsi="Times New Roman" w:cs="Times New Roman"/>
        </w:rPr>
        <w:t>wife</w:t>
      </w:r>
      <w:r>
        <w:rPr>
          <w:rFonts w:ascii="Times New Roman" w:hAnsi="Times New Roman" w:cs="Times New Roman"/>
        </w:rPr>
        <w:t>’</w:t>
      </w:r>
      <w:r w:rsidR="00B03840" w:rsidRPr="009B3936">
        <w:rPr>
          <w:rFonts w:ascii="Times New Roman" w:hAnsi="Times New Roman" w:cs="Times New Roman"/>
        </w:rPr>
        <w:t xml:space="preserve"> means a legally married female person.</w:t>
      </w:r>
    </w:p>
    <w:p w14:paraId="70DEA10A" w14:textId="77777777" w:rsidR="00B03840" w:rsidRPr="009B3936" w:rsidRDefault="009B3936" w:rsidP="00BC382D">
      <w:pPr>
        <w:spacing w:after="0" w:line="240" w:lineRule="auto"/>
        <w:ind w:firstLine="432"/>
        <w:jc w:val="both"/>
        <w:rPr>
          <w:rFonts w:ascii="Times New Roman" w:hAnsi="Times New Roman" w:cs="Times New Roman"/>
        </w:rPr>
      </w:pPr>
      <w:r w:rsidRPr="00E4248B">
        <w:rPr>
          <w:rFonts w:ascii="Times New Roman" w:hAnsi="Times New Roman" w:cs="Times New Roman"/>
          <w:b/>
        </w:rPr>
        <w:t>(</w:t>
      </w:r>
      <w:r w:rsidRPr="009B3936">
        <w:rPr>
          <w:rFonts w:ascii="Times New Roman" w:hAnsi="Times New Roman" w:cs="Times New Roman"/>
          <w:b/>
        </w:rPr>
        <w:t>2</w:t>
      </w:r>
      <w:r w:rsidRPr="00E4248B">
        <w:rPr>
          <w:rFonts w:ascii="Times New Roman" w:hAnsi="Times New Roman" w:cs="Times New Roman"/>
          <w:b/>
        </w:rPr>
        <w:t>)</w:t>
      </w:r>
      <w:r w:rsidR="00B03840" w:rsidRPr="009B3936">
        <w:rPr>
          <w:rFonts w:ascii="Times New Roman" w:hAnsi="Times New Roman" w:cs="Times New Roman"/>
        </w:rPr>
        <w:t xml:space="preserve"> For the purposes of this Schedule, a woman shall be taken to be a deserted wife if:</w:t>
      </w:r>
    </w:p>
    <w:p w14:paraId="27D4FC16" w14:textId="77777777" w:rsidR="00B03840" w:rsidRPr="009B3936" w:rsidRDefault="00B03840" w:rsidP="001228ED">
      <w:pPr>
        <w:spacing w:after="0" w:line="240" w:lineRule="auto"/>
        <w:ind w:left="1296"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xml:space="preserve"> she was a party to a purported marriage that is void </w:t>
      </w:r>
      <w:r w:rsidRPr="00E4248B">
        <w:rPr>
          <w:rFonts w:ascii="Times New Roman" w:hAnsi="Times New Roman" w:cs="Times New Roman"/>
        </w:rPr>
        <w:t>(</w:t>
      </w:r>
      <w:r w:rsidRPr="009B3936">
        <w:rPr>
          <w:rFonts w:ascii="Times New Roman" w:hAnsi="Times New Roman" w:cs="Times New Roman"/>
        </w:rPr>
        <w:t>whether that marriage took place before or after the commencement of this Schedule</w:t>
      </w:r>
      <w:r w:rsidRPr="00E4248B">
        <w:rPr>
          <w:rFonts w:ascii="Times New Roman" w:hAnsi="Times New Roman" w:cs="Times New Roman"/>
        </w:rPr>
        <w:t>)</w:t>
      </w:r>
      <w:r w:rsidRPr="009B3936">
        <w:rPr>
          <w:rFonts w:ascii="Times New Roman" w:hAnsi="Times New Roman" w:cs="Times New Roman"/>
        </w:rPr>
        <w:t>;</w:t>
      </w:r>
    </w:p>
    <w:p w14:paraId="30D7B0C9" w14:textId="77777777" w:rsidR="00B03840" w:rsidRPr="009B3936" w:rsidRDefault="00B03840" w:rsidP="001228ED">
      <w:pPr>
        <w:spacing w:after="0" w:line="240" w:lineRule="auto"/>
        <w:ind w:left="1296"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the Secretary is of the opinion that when the purported marriage took place, the woman believed that the purported marriage was valid; and</w:t>
      </w:r>
    </w:p>
    <w:p w14:paraId="5DA5CBDC" w14:textId="77777777" w:rsidR="00B03840" w:rsidRPr="009B3936" w:rsidRDefault="00B03840" w:rsidP="001228ED">
      <w:pPr>
        <w:spacing w:after="0" w:line="240" w:lineRule="auto"/>
        <w:ind w:left="1296"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c</w:t>
      </w:r>
      <w:r w:rsidRPr="00E4248B">
        <w:rPr>
          <w:rFonts w:ascii="Times New Roman" w:hAnsi="Times New Roman" w:cs="Times New Roman"/>
        </w:rPr>
        <w:t>)</w:t>
      </w:r>
      <w:r w:rsidRPr="009B3936">
        <w:rPr>
          <w:rFonts w:ascii="Times New Roman" w:hAnsi="Times New Roman" w:cs="Times New Roman"/>
        </w:rPr>
        <w:t xml:space="preserve"> the man who was a party to the purported marriage has deserted the woman for a period of at least 6 months otherwise than in circumstances in which, if the man and woman had been married, there would have been just cause for the man to desert the woman.</w:t>
      </w:r>
    </w:p>
    <w:p w14:paraId="3C8AA3A5" w14:textId="77777777" w:rsidR="00B03840" w:rsidRPr="009B3936" w:rsidRDefault="009B3936" w:rsidP="00BC382D">
      <w:pPr>
        <w:spacing w:after="0" w:line="240" w:lineRule="auto"/>
        <w:ind w:firstLine="432"/>
        <w:jc w:val="both"/>
        <w:rPr>
          <w:rFonts w:ascii="Times New Roman" w:hAnsi="Times New Roman" w:cs="Times New Roman"/>
        </w:rPr>
      </w:pPr>
      <w:r w:rsidRPr="00E4248B">
        <w:rPr>
          <w:rFonts w:ascii="Times New Roman" w:hAnsi="Times New Roman" w:cs="Times New Roman"/>
          <w:b/>
        </w:rPr>
        <w:t>(</w:t>
      </w:r>
      <w:r w:rsidRPr="009B3936">
        <w:rPr>
          <w:rFonts w:ascii="Times New Roman" w:hAnsi="Times New Roman" w:cs="Times New Roman"/>
          <w:b/>
        </w:rPr>
        <w:t>3</w:t>
      </w:r>
      <w:r w:rsidRPr="00E4248B">
        <w:rPr>
          <w:rFonts w:ascii="Times New Roman" w:hAnsi="Times New Roman" w:cs="Times New Roman"/>
          <w:b/>
        </w:rPr>
        <w:t>)</w:t>
      </w:r>
      <w:r w:rsidR="00B03840" w:rsidRPr="009B3936">
        <w:rPr>
          <w:rFonts w:ascii="Times New Roman" w:hAnsi="Times New Roman" w:cs="Times New Roman"/>
        </w:rPr>
        <w:t xml:space="preserve"> A widow shall be taken to have become a widow:</w:t>
      </w:r>
    </w:p>
    <w:p w14:paraId="2DB4B9EC" w14:textId="77777777" w:rsidR="00B03840" w:rsidRPr="009B3936" w:rsidRDefault="00B03840" w:rsidP="001228ED">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xml:space="preserve"> in the case of a dependent female—upon the death of the man in respect of whom she was a dependent female;</w:t>
      </w:r>
    </w:p>
    <w:p w14:paraId="094D696E" w14:textId="77777777" w:rsidR="00B03840" w:rsidRPr="009B3936" w:rsidRDefault="00B03840" w:rsidP="001228ED">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in the case of a deserted wife—upon her desertion by her husband; and</w:t>
      </w:r>
    </w:p>
    <w:p w14:paraId="79D25A81" w14:textId="77777777" w:rsidR="00B03840" w:rsidRPr="009B3936" w:rsidRDefault="00B03840" w:rsidP="001228ED">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c</w:t>
      </w:r>
      <w:r w:rsidRPr="00E4248B">
        <w:rPr>
          <w:rFonts w:ascii="Times New Roman" w:hAnsi="Times New Roman" w:cs="Times New Roman"/>
        </w:rPr>
        <w:t>)</w:t>
      </w:r>
      <w:r w:rsidRPr="009B3936">
        <w:rPr>
          <w:rFonts w:ascii="Times New Roman" w:hAnsi="Times New Roman" w:cs="Times New Roman"/>
        </w:rPr>
        <w:t xml:space="preserve"> in the case of a woman whose husband has been convicted of an offence and imprisoned—upon the imprisonment of her husband.</w:t>
      </w:r>
    </w:p>
    <w:p w14:paraId="15E6F3E3" w14:textId="77777777" w:rsidR="00B03840" w:rsidRPr="009B3936" w:rsidRDefault="009B3936" w:rsidP="001228ED">
      <w:pPr>
        <w:spacing w:before="60" w:after="60" w:line="240" w:lineRule="auto"/>
        <w:jc w:val="center"/>
        <w:rPr>
          <w:rFonts w:ascii="Times New Roman" w:hAnsi="Times New Roman" w:cs="Times New Roman"/>
        </w:rPr>
      </w:pPr>
      <w:r w:rsidRPr="009B3936">
        <w:rPr>
          <w:rFonts w:ascii="Times New Roman" w:hAnsi="Times New Roman" w:cs="Times New Roman"/>
          <w:b/>
          <w:i/>
        </w:rPr>
        <w:t>Part 2</w:t>
      </w:r>
      <w:r w:rsidRPr="009B3936">
        <w:rPr>
          <w:rFonts w:ascii="Times New Roman" w:hAnsi="Times New Roman" w:cs="Times New Roman"/>
          <w:b/>
        </w:rPr>
        <w:t>—</w:t>
      </w:r>
      <w:r w:rsidRPr="009B3936">
        <w:rPr>
          <w:rFonts w:ascii="Times New Roman" w:hAnsi="Times New Roman" w:cs="Times New Roman"/>
          <w:b/>
          <w:i/>
        </w:rPr>
        <w:t>Qualifications for class B widow</w:t>
      </w:r>
      <w:r>
        <w:rPr>
          <w:rFonts w:ascii="Times New Roman" w:hAnsi="Times New Roman" w:cs="Times New Roman"/>
          <w:b/>
          <w:i/>
        </w:rPr>
        <w:t>’</w:t>
      </w:r>
      <w:r w:rsidRPr="009B3936">
        <w:rPr>
          <w:rFonts w:ascii="Times New Roman" w:hAnsi="Times New Roman" w:cs="Times New Roman"/>
          <w:b/>
          <w:i/>
        </w:rPr>
        <w:t>s pension</w:t>
      </w:r>
    </w:p>
    <w:p w14:paraId="58270A07" w14:textId="77777777" w:rsidR="00B03840" w:rsidRPr="001228ED" w:rsidRDefault="009B3936" w:rsidP="001228ED">
      <w:pPr>
        <w:spacing w:before="120" w:after="60" w:line="240" w:lineRule="auto"/>
        <w:rPr>
          <w:rFonts w:ascii="Times New Roman" w:hAnsi="Times New Roman" w:cs="Times New Roman"/>
          <w:b/>
          <w:sz w:val="20"/>
        </w:rPr>
      </w:pPr>
      <w:r w:rsidRPr="001228ED">
        <w:rPr>
          <w:rFonts w:ascii="Times New Roman" w:hAnsi="Times New Roman" w:cs="Times New Roman"/>
          <w:b/>
          <w:sz w:val="20"/>
        </w:rPr>
        <w:t>Qualifications for class B widow’s pension</w:t>
      </w:r>
    </w:p>
    <w:p w14:paraId="6CB8A214" w14:textId="77777777" w:rsidR="00B03840" w:rsidRPr="009B3936" w:rsidRDefault="009B3936" w:rsidP="00BC382D">
      <w:pPr>
        <w:spacing w:after="0" w:line="240" w:lineRule="auto"/>
        <w:ind w:firstLine="432"/>
        <w:jc w:val="both"/>
        <w:rPr>
          <w:rFonts w:ascii="Times New Roman" w:hAnsi="Times New Roman" w:cs="Times New Roman"/>
        </w:rPr>
      </w:pPr>
      <w:r w:rsidRPr="009B3936">
        <w:rPr>
          <w:rFonts w:ascii="Times New Roman" w:hAnsi="Times New Roman" w:cs="Times New Roman"/>
          <w:b/>
        </w:rPr>
        <w:t>2.</w:t>
      </w:r>
      <w:r w:rsidR="00B03840" w:rsidRPr="009B3936">
        <w:rPr>
          <w:rFonts w:ascii="Times New Roman" w:hAnsi="Times New Roman" w:cs="Times New Roman"/>
        </w:rPr>
        <w:t xml:space="preserve"> A person is qualified to receive a class B widow</w:t>
      </w:r>
      <w:r>
        <w:rPr>
          <w:rFonts w:ascii="Times New Roman" w:hAnsi="Times New Roman" w:cs="Times New Roman"/>
        </w:rPr>
        <w:t>’</w:t>
      </w:r>
      <w:r w:rsidR="00B03840" w:rsidRPr="009B3936">
        <w:rPr>
          <w:rFonts w:ascii="Times New Roman" w:hAnsi="Times New Roman" w:cs="Times New Roman"/>
        </w:rPr>
        <w:t>s pension if:</w:t>
      </w:r>
    </w:p>
    <w:p w14:paraId="022EDCEB" w14:textId="77777777" w:rsidR="00B03840" w:rsidRPr="009B3936" w:rsidRDefault="00B03840" w:rsidP="001228ED">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xml:space="preserve"> the person is a class B widow;</w:t>
      </w:r>
    </w:p>
    <w:p w14:paraId="5ADDDC64" w14:textId="77777777" w:rsidR="00B03840" w:rsidRPr="009B3936" w:rsidRDefault="00B03840" w:rsidP="001228ED">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the person satisfies the requirements relating to residence in Australia set out in clause 3, or clause 4 applies to the person; and</w:t>
      </w:r>
    </w:p>
    <w:p w14:paraId="0C5CCAF1" w14:textId="783A9EE4" w:rsidR="00B03840" w:rsidRPr="009B3936" w:rsidRDefault="00B03840" w:rsidP="001228ED">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c</w:t>
      </w:r>
      <w:r w:rsidRPr="00E4248B">
        <w:rPr>
          <w:rFonts w:ascii="Times New Roman" w:hAnsi="Times New Roman" w:cs="Times New Roman"/>
        </w:rPr>
        <w:t>)</w:t>
      </w:r>
      <w:r w:rsidRPr="009B3936">
        <w:rPr>
          <w:rFonts w:ascii="Times New Roman" w:hAnsi="Times New Roman" w:cs="Times New Roman"/>
        </w:rPr>
        <w:t xml:space="preserve"> clause </w:t>
      </w:r>
      <w:r w:rsidR="002B4EC8">
        <w:rPr>
          <w:rFonts w:ascii="Times New Roman" w:hAnsi="Times New Roman" w:cs="Times New Roman"/>
        </w:rPr>
        <w:t>5</w:t>
      </w:r>
      <w:r w:rsidRPr="009B3936">
        <w:rPr>
          <w:rFonts w:ascii="Times New Roman" w:hAnsi="Times New Roman" w:cs="Times New Roman"/>
        </w:rPr>
        <w:t xml:space="preserve"> does not apply in relation to the person.</w:t>
      </w:r>
    </w:p>
    <w:p w14:paraId="5EE2252A" w14:textId="77777777" w:rsidR="00B03840" w:rsidRPr="00A47136" w:rsidRDefault="009B3936" w:rsidP="00A47136">
      <w:pPr>
        <w:spacing w:before="120" w:after="60" w:line="240" w:lineRule="auto"/>
        <w:rPr>
          <w:rFonts w:ascii="Times New Roman" w:hAnsi="Times New Roman" w:cs="Times New Roman"/>
          <w:b/>
          <w:sz w:val="20"/>
        </w:rPr>
      </w:pPr>
      <w:r w:rsidRPr="00A47136">
        <w:rPr>
          <w:rFonts w:ascii="Times New Roman" w:hAnsi="Times New Roman" w:cs="Times New Roman"/>
          <w:b/>
          <w:sz w:val="20"/>
        </w:rPr>
        <w:t>Requirements as to Australian residence</w:t>
      </w:r>
    </w:p>
    <w:p w14:paraId="24B89D24" w14:textId="77777777" w:rsidR="00B03840" w:rsidRPr="009B3936" w:rsidRDefault="009B3936" w:rsidP="00BC382D">
      <w:pPr>
        <w:spacing w:after="0" w:line="240" w:lineRule="auto"/>
        <w:ind w:firstLine="432"/>
        <w:jc w:val="both"/>
        <w:rPr>
          <w:rFonts w:ascii="Times New Roman" w:hAnsi="Times New Roman" w:cs="Times New Roman"/>
        </w:rPr>
      </w:pPr>
      <w:r w:rsidRPr="009B3936">
        <w:rPr>
          <w:rFonts w:ascii="Times New Roman" w:hAnsi="Times New Roman" w:cs="Times New Roman"/>
          <w:b/>
        </w:rPr>
        <w:t>3.</w:t>
      </w:r>
      <w:r w:rsidR="00B03840" w:rsidRPr="009B3936">
        <w:rPr>
          <w:rFonts w:ascii="Times New Roman" w:hAnsi="Times New Roman" w:cs="Times New Roman"/>
        </w:rPr>
        <w:t xml:space="preserve"> A person who has made a claim for a class B widow</w:t>
      </w:r>
      <w:r>
        <w:rPr>
          <w:rFonts w:ascii="Times New Roman" w:hAnsi="Times New Roman" w:cs="Times New Roman"/>
        </w:rPr>
        <w:t>’</w:t>
      </w:r>
      <w:r w:rsidR="00B03840" w:rsidRPr="009B3936">
        <w:rPr>
          <w:rFonts w:ascii="Times New Roman" w:hAnsi="Times New Roman" w:cs="Times New Roman"/>
        </w:rPr>
        <w:t>s pension satisfies the requirements relating to residence in Australia if:</w:t>
      </w:r>
    </w:p>
    <w:p w14:paraId="59714299" w14:textId="77777777" w:rsidR="00B03840" w:rsidRPr="009B3936" w:rsidRDefault="00B03840" w:rsidP="00A47136">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xml:space="preserve"> on the day when the person lodged the claim, the person was an Australian resident and was in Australia; and</w:t>
      </w:r>
    </w:p>
    <w:p w14:paraId="6914BD39" w14:textId="77777777" w:rsidR="00B03840" w:rsidRPr="009B3936" w:rsidRDefault="00B03840" w:rsidP="00A47136">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at least one of the following conditions is satisfied in relation to the person:</w:t>
      </w:r>
    </w:p>
    <w:p w14:paraId="5BAC2526" w14:textId="77777777" w:rsidR="00E4248B" w:rsidRDefault="00E4248B" w:rsidP="00BC382D">
      <w:pPr>
        <w:spacing w:after="0" w:line="240" w:lineRule="auto"/>
        <w:ind w:firstLine="432"/>
        <w:jc w:val="both"/>
        <w:rPr>
          <w:rFonts w:ascii="Times New Roman" w:hAnsi="Times New Roman" w:cs="Times New Roman"/>
        </w:rPr>
      </w:pPr>
      <w:r>
        <w:rPr>
          <w:rFonts w:ascii="Times New Roman" w:hAnsi="Times New Roman" w:cs="Times New Roman"/>
        </w:rPr>
        <w:br w:type="page"/>
      </w:r>
    </w:p>
    <w:p w14:paraId="7619FCCA" w14:textId="77777777" w:rsidR="00B03840" w:rsidRPr="00264B96" w:rsidRDefault="009B3936" w:rsidP="002B4EC8">
      <w:pPr>
        <w:spacing w:after="120" w:line="240" w:lineRule="auto"/>
        <w:jc w:val="center"/>
        <w:rPr>
          <w:rFonts w:ascii="Times New Roman" w:hAnsi="Times New Roman" w:cs="Times New Roman"/>
        </w:rPr>
      </w:pPr>
      <w:r w:rsidRPr="009B3936">
        <w:rPr>
          <w:rFonts w:ascii="Times New Roman" w:hAnsi="Times New Roman" w:cs="Times New Roman"/>
          <w:b/>
        </w:rPr>
        <w:lastRenderedPageBreak/>
        <w:t>SCHEDULE 1</w:t>
      </w:r>
      <w:r w:rsidRPr="00264B96">
        <w:rPr>
          <w:rFonts w:ascii="Times New Roman" w:hAnsi="Times New Roman" w:cs="Times New Roman"/>
        </w:rPr>
        <w:t>—continued</w:t>
      </w:r>
    </w:p>
    <w:p w14:paraId="5E03D75A" w14:textId="468F4FF6" w:rsidR="00B03840" w:rsidRPr="009B3936" w:rsidRDefault="00B03840" w:rsidP="00FA5E50">
      <w:pPr>
        <w:spacing w:after="0" w:line="240" w:lineRule="auto"/>
        <w:ind w:left="1296" w:hanging="432"/>
        <w:jc w:val="both"/>
        <w:rPr>
          <w:rFonts w:ascii="Times New Roman" w:hAnsi="Times New Roman" w:cs="Times New Roman"/>
        </w:rPr>
      </w:pPr>
      <w:r w:rsidRPr="00E4248B">
        <w:rPr>
          <w:rFonts w:ascii="Times New Roman" w:hAnsi="Times New Roman" w:cs="Times New Roman"/>
        </w:rPr>
        <w:t>(</w:t>
      </w:r>
      <w:proofErr w:type="spellStart"/>
      <w:r w:rsidRPr="009B3936">
        <w:rPr>
          <w:rFonts w:ascii="Times New Roman" w:hAnsi="Times New Roman" w:cs="Times New Roman"/>
        </w:rPr>
        <w:t>i</w:t>
      </w:r>
      <w:proofErr w:type="spellEnd"/>
      <w:r w:rsidRPr="00E4248B">
        <w:rPr>
          <w:rFonts w:ascii="Times New Roman" w:hAnsi="Times New Roman" w:cs="Times New Roman"/>
        </w:rPr>
        <w:t>)</w:t>
      </w:r>
      <w:r w:rsidRPr="009B3936">
        <w:rPr>
          <w:rFonts w:ascii="Times New Roman" w:hAnsi="Times New Roman" w:cs="Times New Roman"/>
        </w:rPr>
        <w:t xml:space="preserve"> if the person was a wife immediately before becoming a widow—she and her husband were Australian residents when she became a widow;</w:t>
      </w:r>
    </w:p>
    <w:p w14:paraId="54698F34" w14:textId="0A1142D4" w:rsidR="00B03840" w:rsidRPr="009B3936" w:rsidRDefault="00B03840" w:rsidP="00FA5E50">
      <w:pPr>
        <w:spacing w:after="0" w:line="240" w:lineRule="auto"/>
        <w:ind w:left="1296"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ii</w:t>
      </w:r>
      <w:r w:rsidRPr="00E4248B">
        <w:rPr>
          <w:rFonts w:ascii="Times New Roman" w:hAnsi="Times New Roman" w:cs="Times New Roman"/>
        </w:rPr>
        <w:t>)</w:t>
      </w:r>
      <w:r w:rsidRPr="009B3936">
        <w:rPr>
          <w:rFonts w:ascii="Times New Roman" w:hAnsi="Times New Roman" w:cs="Times New Roman"/>
        </w:rPr>
        <w:t xml:space="preserve"> if the person is a widow because she is a dependent female</w:t>
      </w:r>
      <w:r w:rsidR="002B4EC8">
        <w:rPr>
          <w:rFonts w:ascii="Times New Roman" w:hAnsi="Times New Roman" w:cs="Times New Roman"/>
        </w:rPr>
        <w:t xml:space="preserve"> —</w:t>
      </w:r>
      <w:r w:rsidRPr="009B3936">
        <w:rPr>
          <w:rFonts w:ascii="Times New Roman" w:hAnsi="Times New Roman" w:cs="Times New Roman"/>
        </w:rPr>
        <w:t>she and the man in respect of whom she was a dependent female were Australian residents when she became a widow;</w:t>
      </w:r>
    </w:p>
    <w:p w14:paraId="70A7B33A" w14:textId="77777777" w:rsidR="00B03840" w:rsidRPr="009B3936" w:rsidRDefault="00B03840" w:rsidP="00FA5E50">
      <w:pPr>
        <w:spacing w:after="0" w:line="240" w:lineRule="auto"/>
        <w:ind w:left="1296"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iii</w:t>
      </w:r>
      <w:r w:rsidRPr="00E4248B">
        <w:rPr>
          <w:rFonts w:ascii="Times New Roman" w:hAnsi="Times New Roman" w:cs="Times New Roman"/>
        </w:rPr>
        <w:t>)</w:t>
      </w:r>
      <w:r w:rsidRPr="009B3936">
        <w:rPr>
          <w:rFonts w:ascii="Times New Roman" w:hAnsi="Times New Roman" w:cs="Times New Roman"/>
        </w:rPr>
        <w:t xml:space="preserve"> the person had been an Australian resident for a continuous period of at least 5 years immediately before the day when the person lodged the claim;</w:t>
      </w:r>
    </w:p>
    <w:p w14:paraId="6C93A324" w14:textId="77777777" w:rsidR="00B03840" w:rsidRPr="009B3936" w:rsidRDefault="00B03840" w:rsidP="00FA5E50">
      <w:pPr>
        <w:spacing w:after="0" w:line="240" w:lineRule="auto"/>
        <w:ind w:left="1296"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iv</w:t>
      </w:r>
      <w:r w:rsidRPr="00E4248B">
        <w:rPr>
          <w:rFonts w:ascii="Times New Roman" w:hAnsi="Times New Roman" w:cs="Times New Roman"/>
        </w:rPr>
        <w:t>)</w:t>
      </w:r>
      <w:r w:rsidRPr="009B3936">
        <w:rPr>
          <w:rFonts w:ascii="Times New Roman" w:hAnsi="Times New Roman" w:cs="Times New Roman"/>
        </w:rPr>
        <w:t xml:space="preserve"> the person has, at any time, been an Australian resident for a continuous period of at least 10 years.</w:t>
      </w:r>
    </w:p>
    <w:p w14:paraId="76E68BA5" w14:textId="77777777" w:rsidR="00B03840" w:rsidRPr="00FA5E50" w:rsidRDefault="009B3936" w:rsidP="00FA5E50">
      <w:pPr>
        <w:spacing w:before="120" w:after="60" w:line="240" w:lineRule="auto"/>
        <w:rPr>
          <w:rFonts w:ascii="Times New Roman" w:hAnsi="Times New Roman" w:cs="Times New Roman"/>
          <w:b/>
          <w:sz w:val="20"/>
        </w:rPr>
      </w:pPr>
      <w:r w:rsidRPr="00FA5E50">
        <w:rPr>
          <w:rFonts w:ascii="Times New Roman" w:hAnsi="Times New Roman" w:cs="Times New Roman"/>
          <w:b/>
          <w:sz w:val="20"/>
        </w:rPr>
        <w:t>Modification of residence requirements in certain cases</w:t>
      </w:r>
    </w:p>
    <w:p w14:paraId="0588249E" w14:textId="77777777" w:rsidR="00B03840" w:rsidRPr="009B3936" w:rsidRDefault="009B3936" w:rsidP="00BC382D">
      <w:pPr>
        <w:spacing w:after="0" w:line="240" w:lineRule="auto"/>
        <w:ind w:firstLine="432"/>
        <w:jc w:val="both"/>
        <w:rPr>
          <w:rFonts w:ascii="Times New Roman" w:hAnsi="Times New Roman" w:cs="Times New Roman"/>
        </w:rPr>
      </w:pPr>
      <w:r w:rsidRPr="009B3936">
        <w:rPr>
          <w:rFonts w:ascii="Times New Roman" w:hAnsi="Times New Roman" w:cs="Times New Roman"/>
          <w:b/>
        </w:rPr>
        <w:t>4.</w:t>
      </w:r>
      <w:r w:rsidR="00B03840" w:rsidRPr="009B3936">
        <w:rPr>
          <w:rFonts w:ascii="Times New Roman" w:hAnsi="Times New Roman" w:cs="Times New Roman"/>
        </w:rPr>
        <w:t xml:space="preserve"> </w:t>
      </w:r>
      <w:r w:rsidRPr="00E4248B">
        <w:rPr>
          <w:rFonts w:ascii="Times New Roman" w:hAnsi="Times New Roman" w:cs="Times New Roman"/>
          <w:b/>
        </w:rPr>
        <w:t>(</w:t>
      </w:r>
      <w:r w:rsidRPr="009B3936">
        <w:rPr>
          <w:rFonts w:ascii="Times New Roman" w:hAnsi="Times New Roman" w:cs="Times New Roman"/>
          <w:b/>
        </w:rPr>
        <w:t>1</w:t>
      </w:r>
      <w:r w:rsidRPr="00E4248B">
        <w:rPr>
          <w:rFonts w:ascii="Times New Roman" w:hAnsi="Times New Roman" w:cs="Times New Roman"/>
          <w:b/>
        </w:rPr>
        <w:t>)</w:t>
      </w:r>
      <w:r w:rsidRPr="009B3936">
        <w:rPr>
          <w:rFonts w:ascii="Times New Roman" w:hAnsi="Times New Roman" w:cs="Times New Roman"/>
          <w:b/>
        </w:rPr>
        <w:t xml:space="preserve"> </w:t>
      </w:r>
      <w:r w:rsidR="00B03840" w:rsidRPr="009B3936">
        <w:rPr>
          <w:rFonts w:ascii="Times New Roman" w:hAnsi="Times New Roman" w:cs="Times New Roman"/>
        </w:rPr>
        <w:t>This clause applies to a widow who has not resided in Australia at any time since 7 May 1973 if:</w:t>
      </w:r>
    </w:p>
    <w:p w14:paraId="52F1759F" w14:textId="77777777" w:rsidR="00B03840" w:rsidRPr="009B3936" w:rsidRDefault="00B03840" w:rsidP="00BC382D">
      <w:pPr>
        <w:spacing w:after="0" w:line="240" w:lineRule="auto"/>
        <w:ind w:firstLine="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xml:space="preserve"> either:</w:t>
      </w:r>
    </w:p>
    <w:p w14:paraId="143A45C2" w14:textId="77777777" w:rsidR="00B03840" w:rsidRPr="009B3936" w:rsidRDefault="00B03840" w:rsidP="00FA5E50">
      <w:pPr>
        <w:spacing w:after="0" w:line="240" w:lineRule="auto"/>
        <w:ind w:left="1296" w:hanging="432"/>
        <w:jc w:val="both"/>
        <w:rPr>
          <w:rFonts w:ascii="Times New Roman" w:hAnsi="Times New Roman" w:cs="Times New Roman"/>
        </w:rPr>
      </w:pPr>
      <w:r w:rsidRPr="00E4248B">
        <w:rPr>
          <w:rFonts w:ascii="Times New Roman" w:hAnsi="Times New Roman" w:cs="Times New Roman"/>
        </w:rPr>
        <w:t>(</w:t>
      </w:r>
      <w:proofErr w:type="spellStart"/>
      <w:r w:rsidRPr="009B3936">
        <w:rPr>
          <w:rFonts w:ascii="Times New Roman" w:hAnsi="Times New Roman" w:cs="Times New Roman"/>
        </w:rPr>
        <w:t>i</w:t>
      </w:r>
      <w:proofErr w:type="spellEnd"/>
      <w:r w:rsidRPr="00E4248B">
        <w:rPr>
          <w:rFonts w:ascii="Times New Roman" w:hAnsi="Times New Roman" w:cs="Times New Roman"/>
        </w:rPr>
        <w:t>)</w:t>
      </w:r>
      <w:r w:rsidRPr="009B3936">
        <w:rPr>
          <w:rFonts w:ascii="Times New Roman" w:hAnsi="Times New Roman" w:cs="Times New Roman"/>
        </w:rPr>
        <w:t xml:space="preserve"> if the person was a wife immediately before becoming a widow—she and her husband were residing permanently in Australia when she became a widow; or</w:t>
      </w:r>
    </w:p>
    <w:p w14:paraId="1A92D3A8" w14:textId="77777777" w:rsidR="00B03840" w:rsidRPr="009B3936" w:rsidRDefault="00B03840" w:rsidP="00FA5E50">
      <w:pPr>
        <w:spacing w:after="0" w:line="240" w:lineRule="auto"/>
        <w:ind w:left="1296"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ii</w:t>
      </w:r>
      <w:r w:rsidRPr="00E4248B">
        <w:rPr>
          <w:rFonts w:ascii="Times New Roman" w:hAnsi="Times New Roman" w:cs="Times New Roman"/>
        </w:rPr>
        <w:t>)</w:t>
      </w:r>
      <w:r w:rsidRPr="009B3936">
        <w:rPr>
          <w:rFonts w:ascii="Times New Roman" w:hAnsi="Times New Roman" w:cs="Times New Roman"/>
        </w:rPr>
        <w:t xml:space="preserve"> if the person is a widow because she is a dependent female—she and the man in respect of whom she was a dependent female were residing permanently in Australia when she became a widow; and</w:t>
      </w:r>
    </w:p>
    <w:p w14:paraId="0DCEA602" w14:textId="77777777" w:rsidR="00B03840" w:rsidRPr="009B3936" w:rsidRDefault="00B03840" w:rsidP="00FA5E50">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in the Secretary</w:t>
      </w:r>
      <w:r w:rsidR="009B3936">
        <w:rPr>
          <w:rFonts w:ascii="Times New Roman" w:hAnsi="Times New Roman" w:cs="Times New Roman"/>
        </w:rPr>
        <w:t>’</w:t>
      </w:r>
      <w:r w:rsidRPr="009B3936">
        <w:rPr>
          <w:rFonts w:ascii="Times New Roman" w:hAnsi="Times New Roman" w:cs="Times New Roman"/>
        </w:rPr>
        <w:t>s opinion, she is a person who is in special need of financial assistance.</w:t>
      </w:r>
    </w:p>
    <w:p w14:paraId="4BC34343" w14:textId="77777777" w:rsidR="00B03840" w:rsidRPr="009B3936" w:rsidRDefault="009B3936" w:rsidP="00BC382D">
      <w:pPr>
        <w:spacing w:after="0" w:line="240" w:lineRule="auto"/>
        <w:ind w:firstLine="432"/>
        <w:jc w:val="both"/>
        <w:rPr>
          <w:rFonts w:ascii="Times New Roman" w:hAnsi="Times New Roman" w:cs="Times New Roman"/>
        </w:rPr>
      </w:pPr>
      <w:r w:rsidRPr="00E4248B">
        <w:rPr>
          <w:rFonts w:ascii="Times New Roman" w:hAnsi="Times New Roman" w:cs="Times New Roman"/>
          <w:b/>
        </w:rPr>
        <w:t>(</w:t>
      </w:r>
      <w:r w:rsidRPr="009B3936">
        <w:rPr>
          <w:rFonts w:ascii="Times New Roman" w:hAnsi="Times New Roman" w:cs="Times New Roman"/>
          <w:b/>
        </w:rPr>
        <w:t>2</w:t>
      </w:r>
      <w:r w:rsidRPr="00E4248B">
        <w:rPr>
          <w:rFonts w:ascii="Times New Roman" w:hAnsi="Times New Roman" w:cs="Times New Roman"/>
          <w:b/>
        </w:rPr>
        <w:t>)</w:t>
      </w:r>
      <w:r w:rsidRPr="009B3936">
        <w:rPr>
          <w:rFonts w:ascii="Times New Roman" w:hAnsi="Times New Roman" w:cs="Times New Roman"/>
          <w:b/>
        </w:rPr>
        <w:t xml:space="preserve"> </w:t>
      </w:r>
      <w:r w:rsidR="00B03840" w:rsidRPr="009B3936">
        <w:rPr>
          <w:rFonts w:ascii="Times New Roman" w:hAnsi="Times New Roman" w:cs="Times New Roman"/>
        </w:rPr>
        <w:t>This clause applies to a widow who became a widow by reason of the death of a man if:</w:t>
      </w:r>
    </w:p>
    <w:p w14:paraId="1CF84572" w14:textId="77777777" w:rsidR="00B03840" w:rsidRPr="009B3936" w:rsidRDefault="00B03840" w:rsidP="00FA5E50">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xml:space="preserve"> immediately before the man</w:t>
      </w:r>
      <w:r w:rsidR="009B3936">
        <w:rPr>
          <w:rFonts w:ascii="Times New Roman" w:hAnsi="Times New Roman" w:cs="Times New Roman"/>
        </w:rPr>
        <w:t>’</w:t>
      </w:r>
      <w:r w:rsidRPr="009B3936">
        <w:rPr>
          <w:rFonts w:ascii="Times New Roman" w:hAnsi="Times New Roman" w:cs="Times New Roman"/>
        </w:rPr>
        <w:t>s death, she was receiving:</w:t>
      </w:r>
    </w:p>
    <w:p w14:paraId="7B8CF3A9" w14:textId="77777777" w:rsidR="00B03840" w:rsidRPr="009B3936" w:rsidRDefault="00B03840" w:rsidP="00FA5E50">
      <w:pPr>
        <w:spacing w:after="0" w:line="240" w:lineRule="auto"/>
        <w:ind w:left="1296" w:hanging="432"/>
        <w:jc w:val="both"/>
        <w:rPr>
          <w:rFonts w:ascii="Times New Roman" w:hAnsi="Times New Roman" w:cs="Times New Roman"/>
        </w:rPr>
      </w:pPr>
      <w:r w:rsidRPr="00E4248B">
        <w:rPr>
          <w:rFonts w:ascii="Times New Roman" w:hAnsi="Times New Roman" w:cs="Times New Roman"/>
        </w:rPr>
        <w:t>(</w:t>
      </w:r>
      <w:proofErr w:type="spellStart"/>
      <w:r w:rsidRPr="009B3936">
        <w:rPr>
          <w:rFonts w:ascii="Times New Roman" w:hAnsi="Times New Roman" w:cs="Times New Roman"/>
        </w:rPr>
        <w:t>i</w:t>
      </w:r>
      <w:proofErr w:type="spellEnd"/>
      <w:r w:rsidRPr="00E4248B">
        <w:rPr>
          <w:rFonts w:ascii="Times New Roman" w:hAnsi="Times New Roman" w:cs="Times New Roman"/>
        </w:rPr>
        <w:t>)</w:t>
      </w:r>
      <w:r w:rsidRPr="009B3936">
        <w:rPr>
          <w:rFonts w:ascii="Times New Roman" w:hAnsi="Times New Roman" w:cs="Times New Roman"/>
        </w:rPr>
        <w:t xml:space="preserve"> a wife</w:t>
      </w:r>
      <w:r w:rsidR="009B3936">
        <w:rPr>
          <w:rFonts w:ascii="Times New Roman" w:hAnsi="Times New Roman" w:cs="Times New Roman"/>
        </w:rPr>
        <w:t>’</w:t>
      </w:r>
      <w:r w:rsidRPr="009B3936">
        <w:rPr>
          <w:rFonts w:ascii="Times New Roman" w:hAnsi="Times New Roman" w:cs="Times New Roman"/>
        </w:rPr>
        <w:t xml:space="preserve">s pension under Part IV because the man was a person referred to in subsection 37 </w:t>
      </w:r>
      <w:r w:rsidRPr="00E4248B">
        <w:rPr>
          <w:rFonts w:ascii="Times New Roman" w:hAnsi="Times New Roman" w:cs="Times New Roman"/>
        </w:rPr>
        <w:t>(</w:t>
      </w:r>
      <w:r w:rsidRPr="009B3936">
        <w:rPr>
          <w:rFonts w:ascii="Times New Roman" w:hAnsi="Times New Roman" w:cs="Times New Roman"/>
        </w:rPr>
        <w:t>1</w:t>
      </w:r>
      <w:r w:rsidRPr="00E4248B">
        <w:rPr>
          <w:rFonts w:ascii="Times New Roman" w:hAnsi="Times New Roman" w:cs="Times New Roman"/>
        </w:rPr>
        <w:t>)</w:t>
      </w:r>
      <w:r w:rsidRPr="009B3936">
        <w:rPr>
          <w:rFonts w:ascii="Times New Roman" w:hAnsi="Times New Roman" w:cs="Times New Roman"/>
        </w:rPr>
        <w:t xml:space="preserve"> or </w:t>
      </w:r>
      <w:r w:rsidRPr="00E4248B">
        <w:rPr>
          <w:rFonts w:ascii="Times New Roman" w:hAnsi="Times New Roman" w:cs="Times New Roman"/>
        </w:rPr>
        <w:t>(</w:t>
      </w:r>
      <w:r w:rsidRPr="009B3936">
        <w:rPr>
          <w:rFonts w:ascii="Times New Roman" w:hAnsi="Times New Roman" w:cs="Times New Roman"/>
        </w:rPr>
        <w:t>2</w:t>
      </w:r>
      <w:r w:rsidRPr="00E4248B">
        <w:rPr>
          <w:rFonts w:ascii="Times New Roman" w:hAnsi="Times New Roman" w:cs="Times New Roman"/>
        </w:rPr>
        <w:t>)</w:t>
      </w:r>
      <w:r w:rsidRPr="009B3936">
        <w:rPr>
          <w:rFonts w:ascii="Times New Roman" w:hAnsi="Times New Roman" w:cs="Times New Roman"/>
        </w:rPr>
        <w:t>; or</w:t>
      </w:r>
    </w:p>
    <w:p w14:paraId="696CA502" w14:textId="4CECE1F3" w:rsidR="00B03840" w:rsidRPr="009B3936" w:rsidRDefault="00B03840" w:rsidP="00FA5E50">
      <w:pPr>
        <w:spacing w:after="0" w:line="240" w:lineRule="auto"/>
        <w:ind w:left="1296"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ii</w:t>
      </w:r>
      <w:r w:rsidRPr="00E4248B">
        <w:rPr>
          <w:rFonts w:ascii="Times New Roman" w:hAnsi="Times New Roman" w:cs="Times New Roman"/>
        </w:rPr>
        <w:t>)</w:t>
      </w:r>
      <w:r w:rsidRPr="009B3936">
        <w:rPr>
          <w:rFonts w:ascii="Times New Roman" w:hAnsi="Times New Roman" w:cs="Times New Roman"/>
        </w:rPr>
        <w:t xml:space="preserve"> a wife</w:t>
      </w:r>
      <w:r w:rsidR="009B3936">
        <w:rPr>
          <w:rFonts w:ascii="Times New Roman" w:hAnsi="Times New Roman" w:cs="Times New Roman"/>
        </w:rPr>
        <w:t>’</w:t>
      </w:r>
      <w:r w:rsidRPr="009B3936">
        <w:rPr>
          <w:rFonts w:ascii="Times New Roman" w:hAnsi="Times New Roman" w:cs="Times New Roman"/>
        </w:rPr>
        <w:t xml:space="preserve">s service pension under Part III of the </w:t>
      </w:r>
      <w:r w:rsidR="009B3936" w:rsidRPr="009B3936">
        <w:rPr>
          <w:rFonts w:ascii="Times New Roman" w:hAnsi="Times New Roman" w:cs="Times New Roman"/>
          <w:i/>
        </w:rPr>
        <w:t>Veterans</w:t>
      </w:r>
      <w:r w:rsidR="009B3936">
        <w:rPr>
          <w:rFonts w:ascii="Times New Roman" w:hAnsi="Times New Roman" w:cs="Times New Roman"/>
          <w:i/>
        </w:rPr>
        <w:t>’</w:t>
      </w:r>
      <w:r w:rsidR="009B3936" w:rsidRPr="009B3936">
        <w:rPr>
          <w:rFonts w:ascii="Times New Roman" w:hAnsi="Times New Roman" w:cs="Times New Roman"/>
          <w:i/>
        </w:rPr>
        <w:t xml:space="preserve"> Entitlements Act 1986</w:t>
      </w:r>
      <w:r w:rsidR="009B3936" w:rsidRPr="002B4EC8">
        <w:rPr>
          <w:rFonts w:ascii="Times New Roman" w:hAnsi="Times New Roman" w:cs="Times New Roman"/>
        </w:rPr>
        <w:t>;</w:t>
      </w:r>
      <w:r w:rsidR="009B3936" w:rsidRPr="009B3936">
        <w:rPr>
          <w:rFonts w:ascii="Times New Roman" w:hAnsi="Times New Roman" w:cs="Times New Roman"/>
          <w:i/>
        </w:rPr>
        <w:t xml:space="preserve"> </w:t>
      </w:r>
      <w:r w:rsidRPr="009B3936">
        <w:rPr>
          <w:rFonts w:ascii="Times New Roman" w:hAnsi="Times New Roman" w:cs="Times New Roman"/>
        </w:rPr>
        <w:t>and</w:t>
      </w:r>
    </w:p>
    <w:p w14:paraId="08033F6E" w14:textId="77777777" w:rsidR="00B03840" w:rsidRPr="009B3936" w:rsidRDefault="00B03840" w:rsidP="00FA5E50">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she was not in Australia at the time of the man</w:t>
      </w:r>
      <w:r w:rsidR="009B3936">
        <w:rPr>
          <w:rFonts w:ascii="Times New Roman" w:hAnsi="Times New Roman" w:cs="Times New Roman"/>
        </w:rPr>
        <w:t>’</w:t>
      </w:r>
      <w:r w:rsidRPr="009B3936">
        <w:rPr>
          <w:rFonts w:ascii="Times New Roman" w:hAnsi="Times New Roman" w:cs="Times New Roman"/>
        </w:rPr>
        <w:t>s death.</w:t>
      </w:r>
    </w:p>
    <w:p w14:paraId="7FA5228B" w14:textId="77777777" w:rsidR="00B03840" w:rsidRPr="00FA5E50" w:rsidRDefault="009B3936" w:rsidP="00FA5E50">
      <w:pPr>
        <w:spacing w:before="120" w:after="60" w:line="240" w:lineRule="auto"/>
        <w:rPr>
          <w:rFonts w:ascii="Times New Roman" w:hAnsi="Times New Roman" w:cs="Times New Roman"/>
          <w:b/>
          <w:sz w:val="20"/>
        </w:rPr>
      </w:pPr>
      <w:r w:rsidRPr="00FA5E50">
        <w:rPr>
          <w:rFonts w:ascii="Times New Roman" w:hAnsi="Times New Roman" w:cs="Times New Roman"/>
          <w:b/>
          <w:sz w:val="20"/>
        </w:rPr>
        <w:t>Widows required to claim maintenance in some cases</w:t>
      </w:r>
    </w:p>
    <w:p w14:paraId="7D2B288D" w14:textId="77777777" w:rsidR="00B03840" w:rsidRPr="009B3936" w:rsidRDefault="009B3936" w:rsidP="00BC382D">
      <w:pPr>
        <w:spacing w:after="0" w:line="240" w:lineRule="auto"/>
        <w:ind w:firstLine="432"/>
        <w:jc w:val="both"/>
        <w:rPr>
          <w:rFonts w:ascii="Times New Roman" w:hAnsi="Times New Roman" w:cs="Times New Roman"/>
        </w:rPr>
      </w:pPr>
      <w:r w:rsidRPr="009B3936">
        <w:rPr>
          <w:rFonts w:ascii="Times New Roman" w:hAnsi="Times New Roman" w:cs="Times New Roman"/>
          <w:b/>
        </w:rPr>
        <w:t>5.</w:t>
      </w:r>
      <w:r w:rsidR="00B03840" w:rsidRPr="009B3936">
        <w:rPr>
          <w:rFonts w:ascii="Times New Roman" w:hAnsi="Times New Roman" w:cs="Times New Roman"/>
        </w:rPr>
        <w:t xml:space="preserve"> This clause applies to a person </w:t>
      </w:r>
      <w:r w:rsidR="00B03840" w:rsidRPr="00E4248B">
        <w:rPr>
          <w:rFonts w:ascii="Times New Roman" w:hAnsi="Times New Roman" w:cs="Times New Roman"/>
        </w:rPr>
        <w:t>(</w:t>
      </w:r>
      <w:r w:rsidR="00B03840" w:rsidRPr="009B3936">
        <w:rPr>
          <w:rFonts w:ascii="Times New Roman" w:hAnsi="Times New Roman" w:cs="Times New Roman"/>
        </w:rPr>
        <w:t xml:space="preserve">in this section called the </w:t>
      </w:r>
      <w:r>
        <w:rPr>
          <w:rFonts w:ascii="Times New Roman" w:hAnsi="Times New Roman" w:cs="Times New Roman"/>
        </w:rPr>
        <w:t>‘</w:t>
      </w:r>
      <w:r w:rsidR="00B03840" w:rsidRPr="009B3936">
        <w:rPr>
          <w:rFonts w:ascii="Times New Roman" w:hAnsi="Times New Roman" w:cs="Times New Roman"/>
        </w:rPr>
        <w:t>widow</w:t>
      </w:r>
      <w:r>
        <w:rPr>
          <w:rFonts w:ascii="Times New Roman" w:hAnsi="Times New Roman" w:cs="Times New Roman"/>
        </w:rPr>
        <w:t>’</w:t>
      </w:r>
      <w:r w:rsidR="00B03840" w:rsidRPr="00E4248B">
        <w:rPr>
          <w:rFonts w:ascii="Times New Roman" w:hAnsi="Times New Roman" w:cs="Times New Roman"/>
        </w:rPr>
        <w:t>)</w:t>
      </w:r>
      <w:r w:rsidR="00B03840" w:rsidRPr="009B3936">
        <w:rPr>
          <w:rFonts w:ascii="Times New Roman" w:hAnsi="Times New Roman" w:cs="Times New Roman"/>
        </w:rPr>
        <w:t xml:space="preserve"> if:</w:t>
      </w:r>
    </w:p>
    <w:p w14:paraId="7BBFA560" w14:textId="77777777" w:rsidR="00B03840" w:rsidRPr="009B3936" w:rsidRDefault="00B03840" w:rsidP="00FA5E50">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xml:space="preserve"> the widow is entitled to claim maintenance from another person for herself or for a dependent child of the widow;</w:t>
      </w:r>
    </w:p>
    <w:p w14:paraId="02385355" w14:textId="77777777" w:rsidR="00B03840" w:rsidRPr="009B3936" w:rsidRDefault="00B03840" w:rsidP="00FA5E50">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the Secretary considers that it is reasonable that the widow should take action to obtain maintenance from the other person; and</w:t>
      </w:r>
    </w:p>
    <w:p w14:paraId="45E1964E" w14:textId="77777777" w:rsidR="00B03840" w:rsidRPr="009B3936" w:rsidRDefault="00B03840" w:rsidP="00FA5E50">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c</w:t>
      </w:r>
      <w:r w:rsidRPr="00E4248B">
        <w:rPr>
          <w:rFonts w:ascii="Times New Roman" w:hAnsi="Times New Roman" w:cs="Times New Roman"/>
        </w:rPr>
        <w:t>)</w:t>
      </w:r>
      <w:r w:rsidRPr="009B3936">
        <w:rPr>
          <w:rFonts w:ascii="Times New Roman" w:hAnsi="Times New Roman" w:cs="Times New Roman"/>
        </w:rPr>
        <w:t xml:space="preserve"> the widow has not taken such action as the Secretary considers reasonable to obtain appropriate maintenance from the other person.</w:t>
      </w:r>
    </w:p>
    <w:p w14:paraId="7A50118A" w14:textId="77777777" w:rsidR="00E4248B" w:rsidRDefault="00E4248B" w:rsidP="00BC382D">
      <w:pPr>
        <w:spacing w:after="0" w:line="240" w:lineRule="auto"/>
        <w:ind w:firstLine="432"/>
        <w:jc w:val="both"/>
        <w:rPr>
          <w:rFonts w:ascii="Times New Roman" w:hAnsi="Times New Roman" w:cs="Times New Roman"/>
        </w:rPr>
      </w:pPr>
      <w:r>
        <w:rPr>
          <w:rFonts w:ascii="Times New Roman" w:hAnsi="Times New Roman" w:cs="Times New Roman"/>
        </w:rPr>
        <w:br w:type="page"/>
      </w:r>
    </w:p>
    <w:p w14:paraId="6CBDDEDB" w14:textId="77777777" w:rsidR="00B03840" w:rsidRPr="00264B96" w:rsidRDefault="009B3936" w:rsidP="00FA5E50">
      <w:pPr>
        <w:spacing w:after="0" w:line="240" w:lineRule="auto"/>
        <w:jc w:val="center"/>
        <w:rPr>
          <w:rFonts w:ascii="Times New Roman" w:hAnsi="Times New Roman" w:cs="Times New Roman"/>
        </w:rPr>
      </w:pPr>
      <w:r w:rsidRPr="009B3936">
        <w:rPr>
          <w:rFonts w:ascii="Times New Roman" w:hAnsi="Times New Roman" w:cs="Times New Roman"/>
          <w:b/>
        </w:rPr>
        <w:lastRenderedPageBreak/>
        <w:t>SCHEDULE 1</w:t>
      </w:r>
      <w:r w:rsidRPr="00264B96">
        <w:rPr>
          <w:rFonts w:ascii="Times New Roman" w:hAnsi="Times New Roman" w:cs="Times New Roman"/>
        </w:rPr>
        <w:t>—continued</w:t>
      </w:r>
    </w:p>
    <w:p w14:paraId="4B1B5DFC" w14:textId="77777777" w:rsidR="00B03840" w:rsidRPr="009B3936" w:rsidRDefault="009B3936" w:rsidP="00FA5E50">
      <w:pPr>
        <w:spacing w:before="60" w:after="60" w:line="240" w:lineRule="auto"/>
        <w:jc w:val="center"/>
        <w:rPr>
          <w:rFonts w:ascii="Times New Roman" w:hAnsi="Times New Roman" w:cs="Times New Roman"/>
        </w:rPr>
      </w:pPr>
      <w:r w:rsidRPr="009B3936">
        <w:rPr>
          <w:rFonts w:ascii="Times New Roman" w:hAnsi="Times New Roman" w:cs="Times New Roman"/>
          <w:b/>
          <w:i/>
        </w:rPr>
        <w:t>Part 3</w:t>
      </w:r>
      <w:r w:rsidR="00B03840" w:rsidRPr="009B3936">
        <w:rPr>
          <w:rFonts w:ascii="Times New Roman" w:hAnsi="Times New Roman" w:cs="Times New Roman"/>
        </w:rPr>
        <w:t>—</w:t>
      </w:r>
      <w:r w:rsidRPr="009B3936">
        <w:rPr>
          <w:rFonts w:ascii="Times New Roman" w:hAnsi="Times New Roman" w:cs="Times New Roman"/>
          <w:b/>
          <w:i/>
        </w:rPr>
        <w:t>Rate of class B widow</w:t>
      </w:r>
      <w:r>
        <w:rPr>
          <w:rFonts w:ascii="Times New Roman" w:hAnsi="Times New Roman" w:cs="Times New Roman"/>
          <w:b/>
          <w:i/>
        </w:rPr>
        <w:t>’</w:t>
      </w:r>
      <w:r w:rsidRPr="009B3936">
        <w:rPr>
          <w:rFonts w:ascii="Times New Roman" w:hAnsi="Times New Roman" w:cs="Times New Roman"/>
          <w:b/>
          <w:i/>
        </w:rPr>
        <w:t>s pension</w:t>
      </w:r>
    </w:p>
    <w:p w14:paraId="73F17212" w14:textId="77777777" w:rsidR="00B03840" w:rsidRPr="00FA5E50" w:rsidRDefault="009B3936" w:rsidP="00FA5E50">
      <w:pPr>
        <w:spacing w:before="120" w:after="60" w:line="240" w:lineRule="auto"/>
        <w:rPr>
          <w:rFonts w:ascii="Times New Roman" w:hAnsi="Times New Roman" w:cs="Times New Roman"/>
          <w:b/>
          <w:sz w:val="20"/>
        </w:rPr>
      </w:pPr>
      <w:r w:rsidRPr="00FA5E50">
        <w:rPr>
          <w:rFonts w:ascii="Times New Roman" w:hAnsi="Times New Roman" w:cs="Times New Roman"/>
          <w:b/>
          <w:sz w:val="20"/>
        </w:rPr>
        <w:t>Rate of widow’s pension</w:t>
      </w:r>
    </w:p>
    <w:p w14:paraId="10B22177" w14:textId="77777777" w:rsidR="00B03840" w:rsidRPr="009B3936" w:rsidRDefault="009B3936" w:rsidP="00BC382D">
      <w:pPr>
        <w:spacing w:after="0" w:line="240" w:lineRule="auto"/>
        <w:ind w:firstLine="432"/>
        <w:jc w:val="both"/>
        <w:rPr>
          <w:rFonts w:ascii="Times New Roman" w:hAnsi="Times New Roman" w:cs="Times New Roman"/>
        </w:rPr>
      </w:pPr>
      <w:r w:rsidRPr="009B3936">
        <w:rPr>
          <w:rFonts w:ascii="Times New Roman" w:hAnsi="Times New Roman" w:cs="Times New Roman"/>
          <w:b/>
        </w:rPr>
        <w:t>6.</w:t>
      </w:r>
      <w:r w:rsidR="00B03840" w:rsidRPr="009B3936">
        <w:rPr>
          <w:rFonts w:ascii="Times New Roman" w:hAnsi="Times New Roman" w:cs="Times New Roman"/>
        </w:rPr>
        <w:t xml:space="preserve"> </w:t>
      </w:r>
      <w:r w:rsidRPr="00E4248B">
        <w:rPr>
          <w:rFonts w:ascii="Times New Roman" w:hAnsi="Times New Roman" w:cs="Times New Roman"/>
          <w:b/>
        </w:rPr>
        <w:t>(</w:t>
      </w:r>
      <w:r w:rsidRPr="009B3936">
        <w:rPr>
          <w:rFonts w:ascii="Times New Roman" w:hAnsi="Times New Roman" w:cs="Times New Roman"/>
          <w:b/>
        </w:rPr>
        <w:t>1</w:t>
      </w:r>
      <w:r w:rsidRPr="00E4248B">
        <w:rPr>
          <w:rFonts w:ascii="Times New Roman" w:hAnsi="Times New Roman" w:cs="Times New Roman"/>
          <w:b/>
        </w:rPr>
        <w:t>)</w:t>
      </w:r>
      <w:r w:rsidRPr="009B3936">
        <w:rPr>
          <w:rFonts w:ascii="Times New Roman" w:hAnsi="Times New Roman" w:cs="Times New Roman"/>
          <w:b/>
        </w:rPr>
        <w:t xml:space="preserve"> </w:t>
      </w:r>
      <w:r w:rsidR="00B03840" w:rsidRPr="009B3936">
        <w:rPr>
          <w:rFonts w:ascii="Times New Roman" w:hAnsi="Times New Roman" w:cs="Times New Roman"/>
        </w:rPr>
        <w:t>The annual rate of class B widow</w:t>
      </w:r>
      <w:r>
        <w:rPr>
          <w:rFonts w:ascii="Times New Roman" w:hAnsi="Times New Roman" w:cs="Times New Roman"/>
        </w:rPr>
        <w:t>’</w:t>
      </w:r>
      <w:r w:rsidR="00B03840" w:rsidRPr="009B3936">
        <w:rPr>
          <w:rFonts w:ascii="Times New Roman" w:hAnsi="Times New Roman" w:cs="Times New Roman"/>
        </w:rPr>
        <w:t>s pension payable to a person is the rate worked out in accordance with Division 3 of Part V as if:</w:t>
      </w:r>
    </w:p>
    <w:p w14:paraId="1CBA8EB3" w14:textId="77777777" w:rsidR="00B03840" w:rsidRPr="009B3936" w:rsidRDefault="00B03840" w:rsidP="00FA5E50">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xml:space="preserve"> the person were qualified to receive a sole parent</w:t>
      </w:r>
      <w:r w:rsidR="009B3936">
        <w:rPr>
          <w:rFonts w:ascii="Times New Roman" w:hAnsi="Times New Roman" w:cs="Times New Roman"/>
        </w:rPr>
        <w:t>’</w:t>
      </w:r>
      <w:r w:rsidRPr="009B3936">
        <w:rPr>
          <w:rFonts w:ascii="Times New Roman" w:hAnsi="Times New Roman" w:cs="Times New Roman"/>
        </w:rPr>
        <w:t>s pension; and</w:t>
      </w:r>
    </w:p>
    <w:p w14:paraId="3C0132E8" w14:textId="77777777" w:rsidR="00B03840" w:rsidRPr="009B3936" w:rsidRDefault="00B03840" w:rsidP="00FA5E50">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each of the person</w:t>
      </w:r>
      <w:r w:rsidR="009B3936">
        <w:rPr>
          <w:rFonts w:ascii="Times New Roman" w:hAnsi="Times New Roman" w:cs="Times New Roman"/>
        </w:rPr>
        <w:t>’</w:t>
      </w:r>
      <w:r w:rsidRPr="009B3936">
        <w:rPr>
          <w:rFonts w:ascii="Times New Roman" w:hAnsi="Times New Roman" w:cs="Times New Roman"/>
        </w:rPr>
        <w:t xml:space="preserve">s dependent children </w:t>
      </w:r>
      <w:r w:rsidRPr="00E4248B">
        <w:rPr>
          <w:rFonts w:ascii="Times New Roman" w:hAnsi="Times New Roman" w:cs="Times New Roman"/>
        </w:rPr>
        <w:t>(</w:t>
      </w:r>
      <w:r w:rsidRPr="009B3936">
        <w:rPr>
          <w:rFonts w:ascii="Times New Roman" w:hAnsi="Times New Roman" w:cs="Times New Roman"/>
        </w:rPr>
        <w:t>if any</w:t>
      </w:r>
      <w:r w:rsidRPr="00E4248B">
        <w:rPr>
          <w:rFonts w:ascii="Times New Roman" w:hAnsi="Times New Roman" w:cs="Times New Roman"/>
        </w:rPr>
        <w:t>)</w:t>
      </w:r>
      <w:r w:rsidRPr="009B3936">
        <w:rPr>
          <w:rFonts w:ascii="Times New Roman" w:hAnsi="Times New Roman" w:cs="Times New Roman"/>
        </w:rPr>
        <w:t xml:space="preserve"> were a dependent child for the purposes of that Part.</w:t>
      </w:r>
    </w:p>
    <w:p w14:paraId="150ACBDF" w14:textId="77777777" w:rsidR="00B03840" w:rsidRPr="009B3936" w:rsidRDefault="009B3936" w:rsidP="00BC382D">
      <w:pPr>
        <w:spacing w:after="0" w:line="240" w:lineRule="auto"/>
        <w:ind w:firstLine="432"/>
        <w:jc w:val="both"/>
        <w:rPr>
          <w:rFonts w:ascii="Times New Roman" w:hAnsi="Times New Roman" w:cs="Times New Roman"/>
        </w:rPr>
      </w:pPr>
      <w:r w:rsidRPr="00E4248B">
        <w:rPr>
          <w:rFonts w:ascii="Times New Roman" w:hAnsi="Times New Roman" w:cs="Times New Roman"/>
          <w:b/>
        </w:rPr>
        <w:t>(</w:t>
      </w:r>
      <w:r w:rsidRPr="009B3936">
        <w:rPr>
          <w:rFonts w:ascii="Times New Roman" w:hAnsi="Times New Roman" w:cs="Times New Roman"/>
          <w:b/>
        </w:rPr>
        <w:t>2</w:t>
      </w:r>
      <w:r w:rsidRPr="00E4248B">
        <w:rPr>
          <w:rFonts w:ascii="Times New Roman" w:hAnsi="Times New Roman" w:cs="Times New Roman"/>
          <w:b/>
        </w:rPr>
        <w:t>)</w:t>
      </w:r>
      <w:r w:rsidRPr="009B3936">
        <w:rPr>
          <w:rFonts w:ascii="Times New Roman" w:hAnsi="Times New Roman" w:cs="Times New Roman"/>
          <w:b/>
        </w:rPr>
        <w:t xml:space="preserve"> </w:t>
      </w:r>
      <w:r w:rsidR="00B03840" w:rsidRPr="009B3936">
        <w:rPr>
          <w:rFonts w:ascii="Times New Roman" w:hAnsi="Times New Roman" w:cs="Times New Roman"/>
        </w:rPr>
        <w:t xml:space="preserve">Subsection 48 </w:t>
      </w:r>
      <w:r w:rsidR="00B03840" w:rsidRPr="00E4248B">
        <w:rPr>
          <w:rFonts w:ascii="Times New Roman" w:hAnsi="Times New Roman" w:cs="Times New Roman"/>
        </w:rPr>
        <w:t>(</w:t>
      </w:r>
      <w:r w:rsidR="00B03840" w:rsidRPr="009B3936">
        <w:rPr>
          <w:rFonts w:ascii="Times New Roman" w:hAnsi="Times New Roman" w:cs="Times New Roman"/>
        </w:rPr>
        <w:t>3</w:t>
      </w:r>
      <w:r w:rsidR="00B03840" w:rsidRPr="00E4248B">
        <w:rPr>
          <w:rFonts w:ascii="Times New Roman" w:hAnsi="Times New Roman" w:cs="Times New Roman"/>
        </w:rPr>
        <w:t>)</w:t>
      </w:r>
      <w:r w:rsidR="00B03840" w:rsidRPr="009B3936">
        <w:rPr>
          <w:rFonts w:ascii="Times New Roman" w:hAnsi="Times New Roman" w:cs="Times New Roman"/>
        </w:rPr>
        <w:t xml:space="preserve"> applies to payments of class B widow</w:t>
      </w:r>
      <w:r>
        <w:rPr>
          <w:rFonts w:ascii="Times New Roman" w:hAnsi="Times New Roman" w:cs="Times New Roman"/>
        </w:rPr>
        <w:t>’</w:t>
      </w:r>
      <w:r w:rsidR="00B03840" w:rsidRPr="009B3936">
        <w:rPr>
          <w:rFonts w:ascii="Times New Roman" w:hAnsi="Times New Roman" w:cs="Times New Roman"/>
        </w:rPr>
        <w:t>s pension as if references in that subsection to sole parent</w:t>
      </w:r>
      <w:r>
        <w:rPr>
          <w:rFonts w:ascii="Times New Roman" w:hAnsi="Times New Roman" w:cs="Times New Roman"/>
        </w:rPr>
        <w:t>’</w:t>
      </w:r>
      <w:r w:rsidR="00B03840" w:rsidRPr="009B3936">
        <w:rPr>
          <w:rFonts w:ascii="Times New Roman" w:hAnsi="Times New Roman" w:cs="Times New Roman"/>
        </w:rPr>
        <w:t>s pension were references to class B widow</w:t>
      </w:r>
      <w:r>
        <w:rPr>
          <w:rFonts w:ascii="Times New Roman" w:hAnsi="Times New Roman" w:cs="Times New Roman"/>
        </w:rPr>
        <w:t>’</w:t>
      </w:r>
      <w:r w:rsidR="00B03840" w:rsidRPr="009B3936">
        <w:rPr>
          <w:rFonts w:ascii="Times New Roman" w:hAnsi="Times New Roman" w:cs="Times New Roman"/>
        </w:rPr>
        <w:t>s pension.</w:t>
      </w:r>
    </w:p>
    <w:p w14:paraId="5A3BD877" w14:textId="77777777" w:rsidR="00B03840" w:rsidRPr="009B3936" w:rsidRDefault="009B3936" w:rsidP="00FA5E50">
      <w:pPr>
        <w:spacing w:before="60" w:after="60" w:line="240" w:lineRule="auto"/>
        <w:jc w:val="center"/>
        <w:rPr>
          <w:rFonts w:ascii="Times New Roman" w:hAnsi="Times New Roman" w:cs="Times New Roman"/>
        </w:rPr>
      </w:pPr>
      <w:r w:rsidRPr="009B3936">
        <w:rPr>
          <w:rFonts w:ascii="Times New Roman" w:hAnsi="Times New Roman" w:cs="Times New Roman"/>
          <w:b/>
          <w:i/>
        </w:rPr>
        <w:t>Part 4</w:t>
      </w:r>
      <w:r w:rsidR="00B03840" w:rsidRPr="009B3936">
        <w:rPr>
          <w:rFonts w:ascii="Times New Roman" w:hAnsi="Times New Roman" w:cs="Times New Roman"/>
        </w:rPr>
        <w:t>—</w:t>
      </w:r>
      <w:r w:rsidRPr="009B3936">
        <w:rPr>
          <w:rFonts w:ascii="Times New Roman" w:hAnsi="Times New Roman" w:cs="Times New Roman"/>
          <w:b/>
          <w:i/>
        </w:rPr>
        <w:t>General</w:t>
      </w:r>
    </w:p>
    <w:p w14:paraId="44EC3EBF" w14:textId="77777777" w:rsidR="00B03840" w:rsidRPr="00FA5E50" w:rsidRDefault="009B3936" w:rsidP="00FA5E50">
      <w:pPr>
        <w:spacing w:before="120" w:after="60" w:line="240" w:lineRule="auto"/>
        <w:rPr>
          <w:rFonts w:ascii="Times New Roman" w:hAnsi="Times New Roman" w:cs="Times New Roman"/>
          <w:b/>
          <w:sz w:val="20"/>
        </w:rPr>
      </w:pPr>
      <w:r w:rsidRPr="00FA5E50">
        <w:rPr>
          <w:rFonts w:ascii="Times New Roman" w:hAnsi="Times New Roman" w:cs="Times New Roman"/>
          <w:b/>
          <w:sz w:val="20"/>
        </w:rPr>
        <w:t>Inmates of benevolent homes</w:t>
      </w:r>
    </w:p>
    <w:p w14:paraId="36300658" w14:textId="77777777" w:rsidR="00B03840" w:rsidRPr="009B3936" w:rsidRDefault="009B3936" w:rsidP="00BC382D">
      <w:pPr>
        <w:spacing w:after="0" w:line="240" w:lineRule="auto"/>
        <w:ind w:firstLine="432"/>
        <w:jc w:val="both"/>
        <w:rPr>
          <w:rFonts w:ascii="Times New Roman" w:hAnsi="Times New Roman" w:cs="Times New Roman"/>
        </w:rPr>
      </w:pPr>
      <w:r w:rsidRPr="009B3936">
        <w:rPr>
          <w:rFonts w:ascii="Times New Roman" w:hAnsi="Times New Roman" w:cs="Times New Roman"/>
          <w:b/>
        </w:rPr>
        <w:t>7.</w:t>
      </w:r>
      <w:r w:rsidR="00B03840" w:rsidRPr="009B3936">
        <w:rPr>
          <w:rFonts w:ascii="Times New Roman" w:hAnsi="Times New Roman" w:cs="Times New Roman"/>
        </w:rPr>
        <w:t xml:space="preserve"> </w:t>
      </w:r>
      <w:r w:rsidRPr="00E4248B">
        <w:rPr>
          <w:rFonts w:ascii="Times New Roman" w:hAnsi="Times New Roman" w:cs="Times New Roman"/>
          <w:b/>
        </w:rPr>
        <w:t>(</w:t>
      </w:r>
      <w:r w:rsidRPr="009B3936">
        <w:rPr>
          <w:rFonts w:ascii="Times New Roman" w:hAnsi="Times New Roman" w:cs="Times New Roman"/>
          <w:b/>
        </w:rPr>
        <w:t>1</w:t>
      </w:r>
      <w:r w:rsidRPr="00E4248B">
        <w:rPr>
          <w:rFonts w:ascii="Times New Roman" w:hAnsi="Times New Roman" w:cs="Times New Roman"/>
          <w:b/>
        </w:rPr>
        <w:t>)</w:t>
      </w:r>
      <w:r w:rsidRPr="009B3936">
        <w:rPr>
          <w:rFonts w:ascii="Times New Roman" w:hAnsi="Times New Roman" w:cs="Times New Roman"/>
          <w:b/>
        </w:rPr>
        <w:t xml:space="preserve"> </w:t>
      </w:r>
      <w:r w:rsidR="00B03840" w:rsidRPr="009B3936">
        <w:rPr>
          <w:rFonts w:ascii="Times New Roman" w:hAnsi="Times New Roman" w:cs="Times New Roman"/>
        </w:rPr>
        <w:t>If:</w:t>
      </w:r>
    </w:p>
    <w:p w14:paraId="6B703974" w14:textId="77777777" w:rsidR="00B03840" w:rsidRPr="009B3936" w:rsidRDefault="00B03840" w:rsidP="00FA5E50">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xml:space="preserve"> an inmate of a benevolent home, being a class B widow, becomes a pensioner; or</w:t>
      </w:r>
    </w:p>
    <w:p w14:paraId="4B590F07" w14:textId="77777777" w:rsidR="00B03840" w:rsidRPr="009B3936" w:rsidRDefault="00B03840" w:rsidP="00FA5E50">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a pensioner, being a class B widow, becomes an inmate of a benevolent home;</w:t>
      </w:r>
    </w:p>
    <w:p w14:paraId="32A24AFF" w14:textId="77777777" w:rsidR="00B03840" w:rsidRPr="009B3936" w:rsidRDefault="00B03840" w:rsidP="00FA5E50">
      <w:pPr>
        <w:spacing w:after="0" w:line="240" w:lineRule="auto"/>
        <w:jc w:val="both"/>
        <w:rPr>
          <w:rFonts w:ascii="Times New Roman" w:hAnsi="Times New Roman" w:cs="Times New Roman"/>
        </w:rPr>
      </w:pPr>
      <w:r w:rsidRPr="009B3936">
        <w:rPr>
          <w:rFonts w:ascii="Times New Roman" w:hAnsi="Times New Roman" w:cs="Times New Roman"/>
        </w:rPr>
        <w:t>her pension shall, so long as she remains an inmate of a benevolent home, be dealt with as follows:</w:t>
      </w:r>
    </w:p>
    <w:p w14:paraId="1723EF1B" w14:textId="77777777" w:rsidR="00B03840" w:rsidRPr="009B3936" w:rsidRDefault="00B03840" w:rsidP="00FA5E50">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c</w:t>
      </w:r>
      <w:r w:rsidRPr="00E4248B">
        <w:rPr>
          <w:rFonts w:ascii="Times New Roman" w:hAnsi="Times New Roman" w:cs="Times New Roman"/>
        </w:rPr>
        <w:t>)</w:t>
      </w:r>
      <w:r w:rsidRPr="009B3936">
        <w:rPr>
          <w:rFonts w:ascii="Times New Roman" w:hAnsi="Times New Roman" w:cs="Times New Roman"/>
        </w:rPr>
        <w:t xml:space="preserve"> there shall be paid to the person controlling the benevolent home for the maintenance of the pensioner in the benevolent home so much of that pension as does not exceed the pensioner contribution in relation to her;</w:t>
      </w:r>
    </w:p>
    <w:p w14:paraId="5898A9D0" w14:textId="77777777" w:rsidR="00B03840" w:rsidRPr="009B3936" w:rsidRDefault="00B03840" w:rsidP="00FA5E50">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d</w:t>
      </w:r>
      <w:r w:rsidRPr="00E4248B">
        <w:rPr>
          <w:rFonts w:ascii="Times New Roman" w:hAnsi="Times New Roman" w:cs="Times New Roman"/>
        </w:rPr>
        <w:t>)</w:t>
      </w:r>
      <w:r w:rsidRPr="009B3936">
        <w:rPr>
          <w:rFonts w:ascii="Times New Roman" w:hAnsi="Times New Roman" w:cs="Times New Roman"/>
        </w:rPr>
        <w:t xml:space="preserve"> the balance </w:t>
      </w:r>
      <w:r w:rsidRPr="00E4248B">
        <w:rPr>
          <w:rFonts w:ascii="Times New Roman" w:hAnsi="Times New Roman" w:cs="Times New Roman"/>
        </w:rPr>
        <w:t>(</w:t>
      </w:r>
      <w:r w:rsidRPr="009B3936">
        <w:rPr>
          <w:rFonts w:ascii="Times New Roman" w:hAnsi="Times New Roman" w:cs="Times New Roman"/>
        </w:rPr>
        <w:t>if any</w:t>
      </w:r>
      <w:r w:rsidRPr="00E4248B">
        <w:rPr>
          <w:rFonts w:ascii="Times New Roman" w:hAnsi="Times New Roman" w:cs="Times New Roman"/>
        </w:rPr>
        <w:t>)</w:t>
      </w:r>
      <w:r w:rsidRPr="009B3936">
        <w:rPr>
          <w:rFonts w:ascii="Times New Roman" w:hAnsi="Times New Roman" w:cs="Times New Roman"/>
        </w:rPr>
        <w:t xml:space="preserve"> of that pension shall be paid to the pensioner.</w:t>
      </w:r>
    </w:p>
    <w:p w14:paraId="73B76395" w14:textId="77777777" w:rsidR="00B03840" w:rsidRPr="009B3936" w:rsidRDefault="009B3936" w:rsidP="00BC382D">
      <w:pPr>
        <w:spacing w:after="0" w:line="240" w:lineRule="auto"/>
        <w:ind w:firstLine="432"/>
        <w:jc w:val="both"/>
        <w:rPr>
          <w:rFonts w:ascii="Times New Roman" w:hAnsi="Times New Roman" w:cs="Times New Roman"/>
        </w:rPr>
      </w:pPr>
      <w:r w:rsidRPr="00E4248B">
        <w:rPr>
          <w:rFonts w:ascii="Times New Roman" w:hAnsi="Times New Roman" w:cs="Times New Roman"/>
          <w:b/>
        </w:rPr>
        <w:t>(</w:t>
      </w:r>
      <w:r w:rsidRPr="009B3936">
        <w:rPr>
          <w:rFonts w:ascii="Times New Roman" w:hAnsi="Times New Roman" w:cs="Times New Roman"/>
          <w:b/>
        </w:rPr>
        <w:t>2</w:t>
      </w:r>
      <w:r w:rsidRPr="00E4248B">
        <w:rPr>
          <w:rFonts w:ascii="Times New Roman" w:hAnsi="Times New Roman" w:cs="Times New Roman"/>
          <w:b/>
        </w:rPr>
        <w:t>)</w:t>
      </w:r>
      <w:r w:rsidRPr="009B3936">
        <w:rPr>
          <w:rFonts w:ascii="Times New Roman" w:hAnsi="Times New Roman" w:cs="Times New Roman"/>
          <w:b/>
        </w:rPr>
        <w:t xml:space="preserve"> </w:t>
      </w:r>
      <w:r w:rsidR="00B03840" w:rsidRPr="009B3936">
        <w:rPr>
          <w:rFonts w:ascii="Times New Roman" w:hAnsi="Times New Roman" w:cs="Times New Roman"/>
        </w:rPr>
        <w:t>In this section:</w:t>
      </w:r>
    </w:p>
    <w:p w14:paraId="5D742EDB" w14:textId="77777777" w:rsidR="00B03840" w:rsidRPr="009B3936" w:rsidRDefault="009B3936" w:rsidP="00BC382D">
      <w:pPr>
        <w:spacing w:after="0" w:line="240" w:lineRule="auto"/>
        <w:ind w:firstLine="432"/>
        <w:jc w:val="both"/>
        <w:rPr>
          <w:rFonts w:ascii="Times New Roman" w:hAnsi="Times New Roman" w:cs="Times New Roman"/>
        </w:rPr>
      </w:pPr>
      <w:r>
        <w:rPr>
          <w:rFonts w:ascii="Times New Roman" w:hAnsi="Times New Roman" w:cs="Times New Roman"/>
        </w:rPr>
        <w:t>‘</w:t>
      </w:r>
      <w:r w:rsidR="00B03840" w:rsidRPr="009B3936">
        <w:rPr>
          <w:rFonts w:ascii="Times New Roman" w:hAnsi="Times New Roman" w:cs="Times New Roman"/>
        </w:rPr>
        <w:t>pensioner contribution</w:t>
      </w:r>
      <w:r>
        <w:rPr>
          <w:rFonts w:ascii="Times New Roman" w:hAnsi="Times New Roman" w:cs="Times New Roman"/>
        </w:rPr>
        <w:t>’</w:t>
      </w:r>
      <w:r w:rsidR="00B03840" w:rsidRPr="009B3936">
        <w:rPr>
          <w:rFonts w:ascii="Times New Roman" w:hAnsi="Times New Roman" w:cs="Times New Roman"/>
        </w:rPr>
        <w:t xml:space="preserve"> means:</w:t>
      </w:r>
    </w:p>
    <w:p w14:paraId="4D367EC5" w14:textId="37FB118A" w:rsidR="00B03840" w:rsidRDefault="00B03840" w:rsidP="00FA5E50">
      <w:pPr>
        <w:spacing w:after="0" w:line="240" w:lineRule="auto"/>
        <w:ind w:left="1296"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xml:space="preserve"> an amount per annum worked out using the formula:</w:t>
      </w:r>
    </w:p>
    <w:p w14:paraId="35DCACCE" w14:textId="26AD430C" w:rsidR="00725E63" w:rsidRPr="009B3936" w:rsidRDefault="00725E63" w:rsidP="00725E63">
      <w:pPr>
        <w:spacing w:after="0" w:line="240" w:lineRule="auto"/>
        <w:ind w:left="1296" w:hanging="432"/>
        <w:jc w:val="center"/>
        <w:rPr>
          <w:rFonts w:ascii="Times New Roman" w:hAnsi="Times New Roman" w:cs="Times New Roman"/>
        </w:rPr>
      </w:pPr>
      <w:r w:rsidRPr="00725E63">
        <w:rPr>
          <w:rFonts w:ascii="Times New Roman" w:hAnsi="Times New Roman" w:cs="Times New Roman"/>
          <w:position w:val="-10"/>
        </w:rPr>
        <w:pict w14:anchorId="07140916">
          <v:shape id="_x0000_i1115" type="#_x0000_t75" style="width:66.8pt;height:17.85pt">
            <v:imagedata r:id="rId22" o:title=""/>
          </v:shape>
        </w:pict>
      </w:r>
    </w:p>
    <w:p w14:paraId="205B791A" w14:textId="5FF1E3B9" w:rsidR="00B03840" w:rsidRPr="009B3936" w:rsidRDefault="00B03840" w:rsidP="00FA5E50">
      <w:pPr>
        <w:spacing w:after="0" w:line="240" w:lineRule="auto"/>
        <w:ind w:left="1152"/>
        <w:jc w:val="both"/>
        <w:rPr>
          <w:rFonts w:ascii="Times New Roman" w:hAnsi="Times New Roman" w:cs="Times New Roman"/>
        </w:rPr>
      </w:pPr>
      <w:r w:rsidRPr="009B3936">
        <w:rPr>
          <w:rFonts w:ascii="Times New Roman" w:hAnsi="Times New Roman" w:cs="Times New Roman"/>
        </w:rPr>
        <w:t xml:space="preserve">where </w:t>
      </w:r>
      <w:r w:rsidR="009B3936" w:rsidRPr="009B3936">
        <w:rPr>
          <w:rFonts w:ascii="Times New Roman" w:hAnsi="Times New Roman" w:cs="Times New Roman"/>
          <w:b/>
        </w:rPr>
        <w:t xml:space="preserve">NHA </w:t>
      </w:r>
      <w:r w:rsidRPr="009B3936">
        <w:rPr>
          <w:rFonts w:ascii="Times New Roman" w:hAnsi="Times New Roman" w:cs="Times New Roman"/>
        </w:rPr>
        <w:t xml:space="preserve">is the amount in force from time to time for the purposes of subparagraph 47 </w:t>
      </w:r>
      <w:r w:rsidRPr="00E4248B">
        <w:rPr>
          <w:rFonts w:ascii="Times New Roman" w:hAnsi="Times New Roman" w:cs="Times New Roman"/>
        </w:rPr>
        <w:t>(</w:t>
      </w:r>
      <w:r w:rsidRPr="009B3936">
        <w:rPr>
          <w:rFonts w:ascii="Times New Roman" w:hAnsi="Times New Roman" w:cs="Times New Roman"/>
        </w:rPr>
        <w:t>2</w:t>
      </w:r>
      <w:r w:rsidRPr="00E4248B">
        <w:rPr>
          <w:rFonts w:ascii="Times New Roman" w:hAnsi="Times New Roman" w:cs="Times New Roman"/>
        </w:rPr>
        <w:t>)</w:t>
      </w:r>
      <w:r w:rsidRPr="009B3936">
        <w:rPr>
          <w:rFonts w:ascii="Times New Roman" w:hAnsi="Times New Roman" w:cs="Times New Roman"/>
        </w:rPr>
        <w:t xml:space="preserve"> </w:t>
      </w: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w:t>
      </w:r>
      <w:r w:rsidRPr="00E4248B">
        <w:rPr>
          <w:rFonts w:ascii="Times New Roman" w:hAnsi="Times New Roman" w:cs="Times New Roman"/>
        </w:rPr>
        <w:t>(</w:t>
      </w:r>
      <w:r w:rsidRPr="009B3936">
        <w:rPr>
          <w:rFonts w:ascii="Times New Roman" w:hAnsi="Times New Roman" w:cs="Times New Roman"/>
        </w:rPr>
        <w:t>iii</w:t>
      </w:r>
      <w:r w:rsidRPr="00E4248B">
        <w:rPr>
          <w:rFonts w:ascii="Times New Roman" w:hAnsi="Times New Roman" w:cs="Times New Roman"/>
        </w:rPr>
        <w:t>)</w:t>
      </w:r>
      <w:r w:rsidRPr="009B3936">
        <w:rPr>
          <w:rFonts w:ascii="Times New Roman" w:hAnsi="Times New Roman" w:cs="Times New Roman"/>
        </w:rPr>
        <w:t xml:space="preserve"> of the </w:t>
      </w:r>
      <w:r w:rsidR="009B3936" w:rsidRPr="009B3936">
        <w:rPr>
          <w:rFonts w:ascii="Times New Roman" w:hAnsi="Times New Roman" w:cs="Times New Roman"/>
          <w:i/>
        </w:rPr>
        <w:t>National Health Act 1953</w:t>
      </w:r>
      <w:r w:rsidR="009B3936" w:rsidRPr="00725E63">
        <w:rPr>
          <w:rFonts w:ascii="Times New Roman" w:hAnsi="Times New Roman" w:cs="Times New Roman"/>
        </w:rPr>
        <w:t>;</w:t>
      </w:r>
      <w:r w:rsidR="009B3936" w:rsidRPr="009B3936">
        <w:rPr>
          <w:rFonts w:ascii="Times New Roman" w:hAnsi="Times New Roman" w:cs="Times New Roman"/>
          <w:i/>
        </w:rPr>
        <w:t xml:space="preserve"> </w:t>
      </w:r>
      <w:r w:rsidRPr="009B3936">
        <w:rPr>
          <w:rFonts w:ascii="Times New Roman" w:hAnsi="Times New Roman" w:cs="Times New Roman"/>
        </w:rPr>
        <w:t>or</w:t>
      </w:r>
    </w:p>
    <w:p w14:paraId="7041A213" w14:textId="77777777" w:rsidR="00B03840" w:rsidRPr="009B3936" w:rsidRDefault="00B03840" w:rsidP="00FA5E50">
      <w:pPr>
        <w:spacing w:after="0" w:line="240" w:lineRule="auto"/>
        <w:ind w:left="1296"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if the amount worked out under paragraph </w:t>
      </w: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xml:space="preserve"> is not a multiple of $2.60—the next lower amount that is a multiple of $2.60.</w:t>
      </w:r>
    </w:p>
    <w:p w14:paraId="20F3A59F" w14:textId="77777777" w:rsidR="00B03840" w:rsidRPr="00FA5E50" w:rsidRDefault="009B3936" w:rsidP="00FA5E50">
      <w:pPr>
        <w:spacing w:before="120" w:after="60" w:line="240" w:lineRule="auto"/>
        <w:rPr>
          <w:rFonts w:ascii="Times New Roman" w:hAnsi="Times New Roman" w:cs="Times New Roman"/>
          <w:b/>
          <w:sz w:val="20"/>
        </w:rPr>
      </w:pPr>
      <w:r w:rsidRPr="00FA5E50">
        <w:rPr>
          <w:rFonts w:ascii="Times New Roman" w:hAnsi="Times New Roman" w:cs="Times New Roman"/>
          <w:b/>
          <w:sz w:val="20"/>
        </w:rPr>
        <w:t>Restrictions on dual pensions</w:t>
      </w:r>
    </w:p>
    <w:p w14:paraId="3E257BD6" w14:textId="77777777" w:rsidR="00B03840" w:rsidRPr="009B3936" w:rsidRDefault="009B3936" w:rsidP="00BC382D">
      <w:pPr>
        <w:spacing w:after="0" w:line="240" w:lineRule="auto"/>
        <w:ind w:firstLine="432"/>
        <w:jc w:val="both"/>
        <w:rPr>
          <w:rFonts w:ascii="Times New Roman" w:hAnsi="Times New Roman" w:cs="Times New Roman"/>
        </w:rPr>
      </w:pPr>
      <w:r w:rsidRPr="009B3936">
        <w:rPr>
          <w:rFonts w:ascii="Times New Roman" w:hAnsi="Times New Roman" w:cs="Times New Roman"/>
          <w:b/>
        </w:rPr>
        <w:t>8.</w:t>
      </w:r>
      <w:r w:rsidR="00B03840" w:rsidRPr="009B3936">
        <w:rPr>
          <w:rFonts w:ascii="Times New Roman" w:hAnsi="Times New Roman" w:cs="Times New Roman"/>
        </w:rPr>
        <w:t xml:space="preserve"> </w:t>
      </w:r>
      <w:r w:rsidRPr="00E4248B">
        <w:rPr>
          <w:rFonts w:ascii="Times New Roman" w:hAnsi="Times New Roman" w:cs="Times New Roman"/>
          <w:b/>
        </w:rPr>
        <w:t>(</w:t>
      </w:r>
      <w:r w:rsidRPr="009B3936">
        <w:rPr>
          <w:rFonts w:ascii="Times New Roman" w:hAnsi="Times New Roman" w:cs="Times New Roman"/>
          <w:b/>
        </w:rPr>
        <w:t>1</w:t>
      </w:r>
      <w:r w:rsidRPr="00E4248B">
        <w:rPr>
          <w:rFonts w:ascii="Times New Roman" w:hAnsi="Times New Roman" w:cs="Times New Roman"/>
          <w:b/>
        </w:rPr>
        <w:t>)</w:t>
      </w:r>
      <w:r w:rsidRPr="009B3936">
        <w:rPr>
          <w:rFonts w:ascii="Times New Roman" w:hAnsi="Times New Roman" w:cs="Times New Roman"/>
          <w:b/>
        </w:rPr>
        <w:t xml:space="preserve"> </w:t>
      </w:r>
      <w:r w:rsidR="00B03840" w:rsidRPr="009B3936">
        <w:rPr>
          <w:rFonts w:ascii="Times New Roman" w:hAnsi="Times New Roman" w:cs="Times New Roman"/>
        </w:rPr>
        <w:t>A person is not entitled to receive at the same time a pension under this Schedule and:</w:t>
      </w:r>
    </w:p>
    <w:p w14:paraId="3F0C87A0" w14:textId="77777777" w:rsidR="00B03840" w:rsidRPr="009B3936" w:rsidRDefault="00B03840" w:rsidP="00BC382D">
      <w:pPr>
        <w:spacing w:after="0" w:line="240" w:lineRule="auto"/>
        <w:ind w:firstLine="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xml:space="preserve"> a pension under Part IV;</w:t>
      </w:r>
    </w:p>
    <w:p w14:paraId="5EBBD885" w14:textId="77777777" w:rsidR="00B03840" w:rsidRPr="009B3936" w:rsidRDefault="00B03840" w:rsidP="00BC382D">
      <w:pPr>
        <w:spacing w:after="0" w:line="240" w:lineRule="auto"/>
        <w:ind w:firstLine="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a widowed person</w:t>
      </w:r>
      <w:r w:rsidR="009B3936">
        <w:rPr>
          <w:rFonts w:ascii="Times New Roman" w:hAnsi="Times New Roman" w:cs="Times New Roman"/>
        </w:rPr>
        <w:t>’</w:t>
      </w:r>
      <w:r w:rsidRPr="009B3936">
        <w:rPr>
          <w:rFonts w:ascii="Times New Roman" w:hAnsi="Times New Roman" w:cs="Times New Roman"/>
        </w:rPr>
        <w:t>s allowance under Part VI;</w:t>
      </w:r>
    </w:p>
    <w:p w14:paraId="676E4686" w14:textId="77777777" w:rsidR="00E4248B" w:rsidRDefault="00E4248B" w:rsidP="00BC382D">
      <w:pPr>
        <w:spacing w:after="0" w:line="240" w:lineRule="auto"/>
        <w:ind w:firstLine="432"/>
        <w:jc w:val="both"/>
        <w:rPr>
          <w:rFonts w:ascii="Times New Roman" w:hAnsi="Times New Roman" w:cs="Times New Roman"/>
        </w:rPr>
      </w:pPr>
      <w:r>
        <w:rPr>
          <w:rFonts w:ascii="Times New Roman" w:hAnsi="Times New Roman" w:cs="Times New Roman"/>
        </w:rPr>
        <w:br w:type="page"/>
      </w:r>
    </w:p>
    <w:p w14:paraId="0C946537" w14:textId="77777777" w:rsidR="00B03840" w:rsidRPr="00264B96" w:rsidRDefault="009B3936" w:rsidP="002B4EC8">
      <w:pPr>
        <w:spacing w:after="120" w:line="240" w:lineRule="auto"/>
        <w:jc w:val="center"/>
        <w:rPr>
          <w:rFonts w:ascii="Times New Roman" w:hAnsi="Times New Roman" w:cs="Times New Roman"/>
        </w:rPr>
      </w:pPr>
      <w:r w:rsidRPr="009B3936">
        <w:rPr>
          <w:rFonts w:ascii="Times New Roman" w:hAnsi="Times New Roman" w:cs="Times New Roman"/>
          <w:b/>
        </w:rPr>
        <w:lastRenderedPageBreak/>
        <w:t>SCHEDULE 1</w:t>
      </w:r>
      <w:r w:rsidRPr="00264B96">
        <w:rPr>
          <w:rFonts w:ascii="Times New Roman" w:hAnsi="Times New Roman" w:cs="Times New Roman"/>
        </w:rPr>
        <w:t>—continued</w:t>
      </w:r>
    </w:p>
    <w:p w14:paraId="33FB9CFD" w14:textId="3B8EC5DE" w:rsidR="00B03840" w:rsidRPr="009B3936" w:rsidRDefault="00B03840" w:rsidP="00A56E76">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c</w:t>
      </w:r>
      <w:r w:rsidRPr="00E4248B">
        <w:rPr>
          <w:rFonts w:ascii="Times New Roman" w:hAnsi="Times New Roman" w:cs="Times New Roman"/>
        </w:rPr>
        <w:t>)</w:t>
      </w:r>
      <w:r w:rsidRPr="009B3936">
        <w:rPr>
          <w:rFonts w:ascii="Times New Roman" w:hAnsi="Times New Roman" w:cs="Times New Roman"/>
        </w:rPr>
        <w:t xml:space="preserve"> a pension under the </w:t>
      </w:r>
      <w:r w:rsidR="009B3936" w:rsidRPr="009B3936">
        <w:rPr>
          <w:rFonts w:ascii="Times New Roman" w:hAnsi="Times New Roman" w:cs="Times New Roman"/>
          <w:i/>
        </w:rPr>
        <w:t>Seamen</w:t>
      </w:r>
      <w:r w:rsidR="009B3936">
        <w:rPr>
          <w:rFonts w:ascii="Times New Roman" w:hAnsi="Times New Roman" w:cs="Times New Roman"/>
          <w:i/>
        </w:rPr>
        <w:t>’</w:t>
      </w:r>
      <w:r w:rsidR="009B3936" w:rsidRPr="009B3936">
        <w:rPr>
          <w:rFonts w:ascii="Times New Roman" w:hAnsi="Times New Roman" w:cs="Times New Roman"/>
          <w:i/>
        </w:rPr>
        <w:t xml:space="preserve">s War Pensions and Allowances Act 1940 </w:t>
      </w:r>
      <w:r w:rsidRPr="009B3936">
        <w:rPr>
          <w:rFonts w:ascii="Times New Roman" w:hAnsi="Times New Roman" w:cs="Times New Roman"/>
        </w:rPr>
        <w:t xml:space="preserve">as a </w:t>
      </w:r>
      <w:proofErr w:type="spellStart"/>
      <w:r w:rsidRPr="009B3936">
        <w:rPr>
          <w:rFonts w:ascii="Times New Roman" w:hAnsi="Times New Roman" w:cs="Times New Roman"/>
        </w:rPr>
        <w:t>dependant</w:t>
      </w:r>
      <w:proofErr w:type="spellEnd"/>
      <w:r w:rsidRPr="009B3936">
        <w:rPr>
          <w:rFonts w:ascii="Times New Roman" w:hAnsi="Times New Roman" w:cs="Times New Roman"/>
        </w:rPr>
        <w:t xml:space="preserve"> of a deceased Australian mariner;</w:t>
      </w:r>
    </w:p>
    <w:p w14:paraId="56C25D9E" w14:textId="77777777" w:rsidR="00B03840" w:rsidRPr="009B3936" w:rsidRDefault="00B03840" w:rsidP="00A56E76">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d</w:t>
      </w:r>
      <w:r w:rsidRPr="00E4248B">
        <w:rPr>
          <w:rFonts w:ascii="Times New Roman" w:hAnsi="Times New Roman" w:cs="Times New Roman"/>
        </w:rPr>
        <w:t>)</w:t>
      </w:r>
      <w:r w:rsidRPr="009B3936">
        <w:rPr>
          <w:rFonts w:ascii="Times New Roman" w:hAnsi="Times New Roman" w:cs="Times New Roman"/>
        </w:rPr>
        <w:t xml:space="preserve"> a pension under Part II of the </w:t>
      </w:r>
      <w:r w:rsidR="009B3936" w:rsidRPr="009B3936">
        <w:rPr>
          <w:rFonts w:ascii="Times New Roman" w:hAnsi="Times New Roman" w:cs="Times New Roman"/>
          <w:i/>
        </w:rPr>
        <w:t>Veterans</w:t>
      </w:r>
      <w:r w:rsidR="009B3936">
        <w:rPr>
          <w:rFonts w:ascii="Times New Roman" w:hAnsi="Times New Roman" w:cs="Times New Roman"/>
          <w:i/>
        </w:rPr>
        <w:t>’</w:t>
      </w:r>
      <w:r w:rsidR="009B3936" w:rsidRPr="009B3936">
        <w:rPr>
          <w:rFonts w:ascii="Times New Roman" w:hAnsi="Times New Roman" w:cs="Times New Roman"/>
          <w:i/>
        </w:rPr>
        <w:t xml:space="preserve"> Entitlements Act 1986 </w:t>
      </w:r>
      <w:r w:rsidRPr="009B3936">
        <w:rPr>
          <w:rFonts w:ascii="Times New Roman" w:hAnsi="Times New Roman" w:cs="Times New Roman"/>
        </w:rPr>
        <w:t>as a dependant of a deceased veteran; or</w:t>
      </w:r>
    </w:p>
    <w:p w14:paraId="798E49B7" w14:textId="77777777" w:rsidR="00B03840" w:rsidRPr="009B3936" w:rsidRDefault="00B03840" w:rsidP="00A56E76">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e</w:t>
      </w:r>
      <w:r w:rsidRPr="00E4248B">
        <w:rPr>
          <w:rFonts w:ascii="Times New Roman" w:hAnsi="Times New Roman" w:cs="Times New Roman"/>
        </w:rPr>
        <w:t>)</w:t>
      </w:r>
      <w:r w:rsidRPr="009B3936">
        <w:rPr>
          <w:rFonts w:ascii="Times New Roman" w:hAnsi="Times New Roman" w:cs="Times New Roman"/>
        </w:rPr>
        <w:t xml:space="preserve"> a pension under Part IV of that Act as a dependant of a deceased member of the Forces or of a deceased member of a Peacekeeping Force.</w:t>
      </w:r>
    </w:p>
    <w:p w14:paraId="62AEF115" w14:textId="77777777" w:rsidR="00B03840" w:rsidRPr="009B3936" w:rsidRDefault="009B3936" w:rsidP="00BC382D">
      <w:pPr>
        <w:spacing w:after="0" w:line="240" w:lineRule="auto"/>
        <w:ind w:firstLine="432"/>
        <w:jc w:val="both"/>
        <w:rPr>
          <w:rFonts w:ascii="Times New Roman" w:hAnsi="Times New Roman" w:cs="Times New Roman"/>
        </w:rPr>
      </w:pPr>
      <w:r w:rsidRPr="00E4248B">
        <w:rPr>
          <w:rFonts w:ascii="Times New Roman" w:hAnsi="Times New Roman" w:cs="Times New Roman"/>
          <w:b/>
        </w:rPr>
        <w:t>(</w:t>
      </w:r>
      <w:r w:rsidRPr="009B3936">
        <w:rPr>
          <w:rFonts w:ascii="Times New Roman" w:hAnsi="Times New Roman" w:cs="Times New Roman"/>
          <w:b/>
        </w:rPr>
        <w:t>2</w:t>
      </w:r>
      <w:r w:rsidRPr="00E4248B">
        <w:rPr>
          <w:rFonts w:ascii="Times New Roman" w:hAnsi="Times New Roman" w:cs="Times New Roman"/>
          <w:b/>
        </w:rPr>
        <w:t>)</w:t>
      </w:r>
      <w:r w:rsidRPr="009B3936">
        <w:rPr>
          <w:rFonts w:ascii="Times New Roman" w:hAnsi="Times New Roman" w:cs="Times New Roman"/>
          <w:b/>
        </w:rPr>
        <w:t xml:space="preserve"> </w:t>
      </w:r>
      <w:r w:rsidR="00B03840" w:rsidRPr="009B3936">
        <w:rPr>
          <w:rFonts w:ascii="Times New Roman" w:hAnsi="Times New Roman" w:cs="Times New Roman"/>
        </w:rPr>
        <w:t xml:space="preserve">A reference in subsection </w:t>
      </w:r>
      <w:r w:rsidR="00B03840" w:rsidRPr="00E4248B">
        <w:rPr>
          <w:rFonts w:ascii="Times New Roman" w:hAnsi="Times New Roman" w:cs="Times New Roman"/>
        </w:rPr>
        <w:t>(</w:t>
      </w:r>
      <w:r w:rsidR="00B03840" w:rsidRPr="009B3936">
        <w:rPr>
          <w:rFonts w:ascii="Times New Roman" w:hAnsi="Times New Roman" w:cs="Times New Roman"/>
        </w:rPr>
        <w:t>1</w:t>
      </w:r>
      <w:r w:rsidR="00B03840" w:rsidRPr="00E4248B">
        <w:rPr>
          <w:rFonts w:ascii="Times New Roman" w:hAnsi="Times New Roman" w:cs="Times New Roman"/>
        </w:rPr>
        <w:t>)</w:t>
      </w:r>
      <w:r w:rsidR="00B03840" w:rsidRPr="009B3936">
        <w:rPr>
          <w:rFonts w:ascii="Times New Roman" w:hAnsi="Times New Roman" w:cs="Times New Roman"/>
        </w:rPr>
        <w:t xml:space="preserve"> to a dependant of a deceased person is a reference to a person </w:t>
      </w:r>
      <w:r w:rsidR="00B03840" w:rsidRPr="00E4248B">
        <w:rPr>
          <w:rFonts w:ascii="Times New Roman" w:hAnsi="Times New Roman" w:cs="Times New Roman"/>
        </w:rPr>
        <w:t>(</w:t>
      </w:r>
      <w:r w:rsidR="00B03840" w:rsidRPr="009B3936">
        <w:rPr>
          <w:rFonts w:ascii="Times New Roman" w:hAnsi="Times New Roman" w:cs="Times New Roman"/>
        </w:rPr>
        <w:t>not being a child of the deceased person</w:t>
      </w:r>
      <w:r w:rsidR="00B03840" w:rsidRPr="00E4248B">
        <w:rPr>
          <w:rFonts w:ascii="Times New Roman" w:hAnsi="Times New Roman" w:cs="Times New Roman"/>
        </w:rPr>
        <w:t>)</w:t>
      </w:r>
      <w:r w:rsidR="00B03840" w:rsidRPr="009B3936">
        <w:rPr>
          <w:rFonts w:ascii="Times New Roman" w:hAnsi="Times New Roman" w:cs="Times New Roman"/>
        </w:rPr>
        <w:t xml:space="preserve"> who is a dependant of the deceased person for the purposes of:</w:t>
      </w:r>
    </w:p>
    <w:p w14:paraId="6C63995A" w14:textId="6458B97F" w:rsidR="00B03840" w:rsidRPr="009B3936" w:rsidRDefault="00B03840" w:rsidP="00A56E76">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xml:space="preserve"> in the case of a reference in paragraph </w:t>
      </w:r>
      <w:r w:rsidRPr="00E4248B">
        <w:rPr>
          <w:rFonts w:ascii="Times New Roman" w:hAnsi="Times New Roman" w:cs="Times New Roman"/>
        </w:rPr>
        <w:t>(</w:t>
      </w:r>
      <w:r w:rsidRPr="009B3936">
        <w:rPr>
          <w:rFonts w:ascii="Times New Roman" w:hAnsi="Times New Roman" w:cs="Times New Roman"/>
        </w:rPr>
        <w:t>1</w:t>
      </w:r>
      <w:r w:rsidRPr="00E4248B">
        <w:rPr>
          <w:rFonts w:ascii="Times New Roman" w:hAnsi="Times New Roman" w:cs="Times New Roman"/>
        </w:rPr>
        <w:t>)</w:t>
      </w:r>
      <w:r w:rsidRPr="009B3936">
        <w:rPr>
          <w:rFonts w:ascii="Times New Roman" w:hAnsi="Times New Roman" w:cs="Times New Roman"/>
        </w:rPr>
        <w:t xml:space="preserve"> </w:t>
      </w: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—the </w:t>
      </w:r>
      <w:r w:rsidR="009B3936" w:rsidRPr="009B3936">
        <w:rPr>
          <w:rFonts w:ascii="Times New Roman" w:hAnsi="Times New Roman" w:cs="Times New Roman"/>
          <w:i/>
        </w:rPr>
        <w:t>Seamen</w:t>
      </w:r>
      <w:r w:rsidR="009B3936">
        <w:rPr>
          <w:rFonts w:ascii="Times New Roman" w:hAnsi="Times New Roman" w:cs="Times New Roman"/>
          <w:i/>
        </w:rPr>
        <w:t>’</w:t>
      </w:r>
      <w:r w:rsidR="009B3936" w:rsidRPr="009B3936">
        <w:rPr>
          <w:rFonts w:ascii="Times New Roman" w:hAnsi="Times New Roman" w:cs="Times New Roman"/>
          <w:i/>
        </w:rPr>
        <w:t>s War Pensions and Allowances Act 1940</w:t>
      </w:r>
      <w:r w:rsidR="009B3936" w:rsidRPr="002B4EC8">
        <w:rPr>
          <w:rFonts w:ascii="Times New Roman" w:hAnsi="Times New Roman" w:cs="Times New Roman"/>
        </w:rPr>
        <w:t>;</w:t>
      </w:r>
      <w:r w:rsidR="009B3936" w:rsidRPr="009B3936">
        <w:rPr>
          <w:rFonts w:ascii="Times New Roman" w:hAnsi="Times New Roman" w:cs="Times New Roman"/>
          <w:i/>
        </w:rPr>
        <w:t xml:space="preserve"> </w:t>
      </w:r>
      <w:r w:rsidRPr="009B3936">
        <w:rPr>
          <w:rFonts w:ascii="Times New Roman" w:hAnsi="Times New Roman" w:cs="Times New Roman"/>
        </w:rPr>
        <w:t>or</w:t>
      </w:r>
    </w:p>
    <w:p w14:paraId="43FF1306" w14:textId="2DB26862" w:rsidR="00B03840" w:rsidRDefault="00B03840" w:rsidP="00A56E76">
      <w:pPr>
        <w:spacing w:after="0" w:line="240" w:lineRule="auto"/>
        <w:ind w:left="864" w:hanging="432"/>
        <w:jc w:val="both"/>
        <w:rPr>
          <w:rFonts w:ascii="Times New Roman" w:hAnsi="Times New Roman" w:cs="Times New Roman"/>
          <w:i/>
        </w:rPr>
      </w:pP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in the case of a reference in paragraph </w:t>
      </w:r>
      <w:r w:rsidRPr="00E4248B">
        <w:rPr>
          <w:rFonts w:ascii="Times New Roman" w:hAnsi="Times New Roman" w:cs="Times New Roman"/>
        </w:rPr>
        <w:t>(</w:t>
      </w:r>
      <w:r w:rsidRPr="009B3936">
        <w:rPr>
          <w:rFonts w:ascii="Times New Roman" w:hAnsi="Times New Roman" w:cs="Times New Roman"/>
        </w:rPr>
        <w:t>1</w:t>
      </w:r>
      <w:r w:rsidRPr="00E4248B">
        <w:rPr>
          <w:rFonts w:ascii="Times New Roman" w:hAnsi="Times New Roman" w:cs="Times New Roman"/>
        </w:rPr>
        <w:t>)</w:t>
      </w:r>
      <w:r w:rsidRPr="009B3936">
        <w:rPr>
          <w:rFonts w:ascii="Times New Roman" w:hAnsi="Times New Roman" w:cs="Times New Roman"/>
        </w:rPr>
        <w:t xml:space="preserve"> </w:t>
      </w:r>
      <w:r w:rsidRPr="00E4248B">
        <w:rPr>
          <w:rFonts w:ascii="Times New Roman" w:hAnsi="Times New Roman" w:cs="Times New Roman"/>
        </w:rPr>
        <w:t>(</w:t>
      </w:r>
      <w:r w:rsidRPr="009B3936">
        <w:rPr>
          <w:rFonts w:ascii="Times New Roman" w:hAnsi="Times New Roman" w:cs="Times New Roman"/>
        </w:rPr>
        <w:t>c</w:t>
      </w:r>
      <w:r w:rsidRPr="00E4248B">
        <w:rPr>
          <w:rFonts w:ascii="Times New Roman" w:hAnsi="Times New Roman" w:cs="Times New Roman"/>
        </w:rPr>
        <w:t>)</w:t>
      </w:r>
      <w:r w:rsidRPr="009B3936">
        <w:rPr>
          <w:rFonts w:ascii="Times New Roman" w:hAnsi="Times New Roman" w:cs="Times New Roman"/>
        </w:rPr>
        <w:t xml:space="preserve"> or </w:t>
      </w:r>
      <w:r w:rsidRPr="00E4248B">
        <w:rPr>
          <w:rFonts w:ascii="Times New Roman" w:hAnsi="Times New Roman" w:cs="Times New Roman"/>
        </w:rPr>
        <w:t>(</w:t>
      </w:r>
      <w:r w:rsidRPr="009B3936">
        <w:rPr>
          <w:rFonts w:ascii="Times New Roman" w:hAnsi="Times New Roman" w:cs="Times New Roman"/>
        </w:rPr>
        <w:t>d</w:t>
      </w:r>
      <w:r w:rsidRPr="00E4248B">
        <w:rPr>
          <w:rFonts w:ascii="Times New Roman" w:hAnsi="Times New Roman" w:cs="Times New Roman"/>
        </w:rPr>
        <w:t>)</w:t>
      </w:r>
      <w:r w:rsidRPr="009B3936">
        <w:rPr>
          <w:rFonts w:ascii="Times New Roman" w:hAnsi="Times New Roman" w:cs="Times New Roman"/>
        </w:rPr>
        <w:t xml:space="preserve">—the </w:t>
      </w:r>
      <w:r w:rsidR="009B3936" w:rsidRPr="009B3936">
        <w:rPr>
          <w:rFonts w:ascii="Times New Roman" w:hAnsi="Times New Roman" w:cs="Times New Roman"/>
          <w:i/>
        </w:rPr>
        <w:t>Veterans</w:t>
      </w:r>
      <w:r w:rsidR="009B3936">
        <w:rPr>
          <w:rFonts w:ascii="Times New Roman" w:hAnsi="Times New Roman" w:cs="Times New Roman"/>
          <w:i/>
        </w:rPr>
        <w:t>’</w:t>
      </w:r>
      <w:r w:rsidR="009B3936" w:rsidRPr="009B3936">
        <w:rPr>
          <w:rFonts w:ascii="Times New Roman" w:hAnsi="Times New Roman" w:cs="Times New Roman"/>
          <w:i/>
        </w:rPr>
        <w:t xml:space="preserve"> Entitlements Act 1986</w:t>
      </w:r>
      <w:r w:rsidR="009B3936" w:rsidRPr="002B4EC8">
        <w:rPr>
          <w:rFonts w:ascii="Times New Roman" w:hAnsi="Times New Roman" w:cs="Times New Roman"/>
        </w:rPr>
        <w:t>”</w:t>
      </w:r>
      <w:r w:rsidR="009B3936" w:rsidRPr="009B3936">
        <w:rPr>
          <w:rFonts w:ascii="Times New Roman" w:hAnsi="Times New Roman" w:cs="Times New Roman"/>
          <w:i/>
        </w:rPr>
        <w:t>.</w:t>
      </w:r>
    </w:p>
    <w:p w14:paraId="2B899470" w14:textId="77777777" w:rsidR="00A56E76" w:rsidRPr="00A56E76" w:rsidRDefault="00A56E76" w:rsidP="00A56E76">
      <w:pPr>
        <w:spacing w:before="60" w:after="60" w:line="240" w:lineRule="auto"/>
        <w:jc w:val="center"/>
        <w:rPr>
          <w:rFonts w:ascii="Times New Roman" w:hAnsi="Times New Roman" w:cs="Times New Roman"/>
        </w:rPr>
      </w:pPr>
      <w:r>
        <w:rPr>
          <w:rFonts w:ascii="Times New Roman" w:hAnsi="Times New Roman" w:cs="Times New Roman"/>
        </w:rPr>
        <w:t>—————</w:t>
      </w:r>
    </w:p>
    <w:p w14:paraId="58105C8F" w14:textId="77777777" w:rsidR="00A56E76" w:rsidRDefault="009B3936" w:rsidP="00E316D3">
      <w:pPr>
        <w:tabs>
          <w:tab w:val="left" w:pos="6480"/>
        </w:tabs>
        <w:spacing w:before="60" w:after="60" w:line="240" w:lineRule="auto"/>
        <w:ind w:firstLine="3240"/>
        <w:jc w:val="both"/>
        <w:rPr>
          <w:rFonts w:ascii="Times New Roman" w:hAnsi="Times New Roman" w:cs="Times New Roman"/>
        </w:rPr>
      </w:pPr>
      <w:r w:rsidRPr="00264B96">
        <w:rPr>
          <w:rFonts w:ascii="Times New Roman" w:hAnsi="Times New Roman" w:cs="Times New Roman"/>
          <w:b/>
        </w:rPr>
        <w:t>SCHEDULE 2</w:t>
      </w:r>
      <w:r w:rsidR="00A56E76">
        <w:rPr>
          <w:rFonts w:ascii="Times New Roman" w:hAnsi="Times New Roman" w:cs="Times New Roman"/>
        </w:rPr>
        <w:tab/>
      </w:r>
      <w:r w:rsidRPr="00A56E76">
        <w:rPr>
          <w:rFonts w:ascii="Times New Roman" w:hAnsi="Times New Roman" w:cs="Times New Roman"/>
        </w:rPr>
        <w:t>Section 59</w:t>
      </w:r>
    </w:p>
    <w:p w14:paraId="06BBCBEB" w14:textId="78A78898" w:rsidR="00B03840" w:rsidRPr="00A56E76" w:rsidRDefault="009B3936" w:rsidP="00A56E76">
      <w:pPr>
        <w:tabs>
          <w:tab w:val="left" w:pos="6480"/>
        </w:tabs>
        <w:spacing w:before="60" w:after="60" w:line="240" w:lineRule="auto"/>
        <w:ind w:firstLine="3154"/>
        <w:jc w:val="both"/>
        <w:rPr>
          <w:rFonts w:ascii="Times New Roman" w:hAnsi="Times New Roman" w:cs="Times New Roman"/>
        </w:rPr>
      </w:pPr>
      <w:r w:rsidRPr="002B4EC8">
        <w:rPr>
          <w:rFonts w:ascii="Times New Roman" w:hAnsi="Times New Roman" w:cs="Times New Roman"/>
        </w:rPr>
        <w:t>“SCHEDULE 4</w:t>
      </w:r>
      <w:r w:rsidR="00A56E76">
        <w:rPr>
          <w:rFonts w:ascii="Times New Roman" w:hAnsi="Times New Roman" w:cs="Times New Roman"/>
        </w:rPr>
        <w:tab/>
      </w:r>
      <w:r w:rsidRPr="00A56E76">
        <w:rPr>
          <w:rFonts w:ascii="Times New Roman" w:hAnsi="Times New Roman" w:cs="Times New Roman"/>
        </w:rPr>
        <w:t>Section 65</w:t>
      </w:r>
    </w:p>
    <w:p w14:paraId="6D8AB469" w14:textId="77777777" w:rsidR="00B03840" w:rsidRPr="00A56E76" w:rsidRDefault="009B3936" w:rsidP="00A56E76">
      <w:pPr>
        <w:spacing w:before="60" w:after="60" w:line="240" w:lineRule="auto"/>
        <w:jc w:val="center"/>
        <w:rPr>
          <w:rFonts w:ascii="Times New Roman" w:hAnsi="Times New Roman" w:cs="Times New Roman"/>
        </w:rPr>
      </w:pPr>
      <w:r w:rsidRPr="00A56E76">
        <w:rPr>
          <w:rFonts w:ascii="Times New Roman" w:hAnsi="Times New Roman" w:cs="Times New Roman"/>
        </w:rPr>
        <w:t>RECIPROCAL AGREEMENT ON SOCIAL SECURITY between THE GOVERNMENT OF AUSTRALIA AND THE GOVERNMENT OF CANADA</w:t>
      </w:r>
    </w:p>
    <w:p w14:paraId="7D380944" w14:textId="77777777" w:rsidR="00A56E76" w:rsidRDefault="00B03840" w:rsidP="00BC382D">
      <w:pPr>
        <w:spacing w:after="0" w:line="240" w:lineRule="auto"/>
        <w:ind w:firstLine="432"/>
        <w:jc w:val="both"/>
        <w:rPr>
          <w:rFonts w:ascii="Times New Roman" w:hAnsi="Times New Roman" w:cs="Times New Roman"/>
        </w:rPr>
      </w:pPr>
      <w:r w:rsidRPr="009B3936">
        <w:rPr>
          <w:rFonts w:ascii="Times New Roman" w:hAnsi="Times New Roman" w:cs="Times New Roman"/>
        </w:rPr>
        <w:t>The Government of Australia and the Government of Canada,</w:t>
      </w:r>
    </w:p>
    <w:p w14:paraId="69C86FE9" w14:textId="77777777" w:rsidR="00B03840" w:rsidRPr="009B3936" w:rsidRDefault="00B03840" w:rsidP="00BC382D">
      <w:pPr>
        <w:spacing w:after="0" w:line="240" w:lineRule="auto"/>
        <w:ind w:firstLine="432"/>
        <w:jc w:val="both"/>
        <w:rPr>
          <w:rFonts w:ascii="Times New Roman" w:hAnsi="Times New Roman" w:cs="Times New Roman"/>
        </w:rPr>
      </w:pPr>
      <w:r w:rsidRPr="009B3936">
        <w:rPr>
          <w:rFonts w:ascii="Times New Roman" w:hAnsi="Times New Roman" w:cs="Times New Roman"/>
        </w:rPr>
        <w:t>Wishing to strengthen the existing friendly relations between the two countries, and</w:t>
      </w:r>
    </w:p>
    <w:p w14:paraId="497A2160" w14:textId="77777777" w:rsidR="00B03840" w:rsidRPr="009B3936" w:rsidRDefault="00B03840" w:rsidP="00BC382D">
      <w:pPr>
        <w:spacing w:after="0" w:line="240" w:lineRule="auto"/>
        <w:ind w:firstLine="432"/>
        <w:jc w:val="both"/>
        <w:rPr>
          <w:rFonts w:ascii="Times New Roman" w:hAnsi="Times New Roman" w:cs="Times New Roman"/>
        </w:rPr>
      </w:pPr>
      <w:r w:rsidRPr="009B3936">
        <w:rPr>
          <w:rFonts w:ascii="Times New Roman" w:hAnsi="Times New Roman" w:cs="Times New Roman"/>
        </w:rPr>
        <w:t>Resolved to co-operate in the field of social security,</w:t>
      </w:r>
    </w:p>
    <w:p w14:paraId="6D5F30A5" w14:textId="77777777" w:rsidR="00B03840" w:rsidRPr="009B3936" w:rsidRDefault="00B03840" w:rsidP="00BC382D">
      <w:pPr>
        <w:spacing w:after="0" w:line="240" w:lineRule="auto"/>
        <w:ind w:firstLine="432"/>
        <w:jc w:val="both"/>
        <w:rPr>
          <w:rFonts w:ascii="Times New Roman" w:hAnsi="Times New Roman" w:cs="Times New Roman"/>
        </w:rPr>
      </w:pPr>
      <w:r w:rsidRPr="009B3936">
        <w:rPr>
          <w:rFonts w:ascii="Times New Roman" w:hAnsi="Times New Roman" w:cs="Times New Roman"/>
        </w:rPr>
        <w:t>Have agreed as follows:</w:t>
      </w:r>
    </w:p>
    <w:p w14:paraId="194EFFC8" w14:textId="77777777" w:rsidR="002B4EC8" w:rsidRPr="002B4EC8" w:rsidRDefault="009B3936" w:rsidP="00A56E76">
      <w:pPr>
        <w:spacing w:before="60" w:after="0" w:line="240" w:lineRule="auto"/>
        <w:jc w:val="center"/>
        <w:rPr>
          <w:rFonts w:ascii="Times New Roman" w:hAnsi="Times New Roman" w:cs="Times New Roman"/>
          <w:u w:val="single"/>
        </w:rPr>
      </w:pPr>
      <w:r w:rsidRPr="002B4EC8">
        <w:rPr>
          <w:rFonts w:ascii="Times New Roman" w:hAnsi="Times New Roman" w:cs="Times New Roman"/>
          <w:u w:val="single"/>
        </w:rPr>
        <w:t>PART I</w:t>
      </w:r>
      <w:r w:rsidR="00A56E76" w:rsidRPr="002B4EC8">
        <w:rPr>
          <w:rFonts w:ascii="Times New Roman" w:hAnsi="Times New Roman" w:cs="Times New Roman"/>
          <w:u w:val="single"/>
        </w:rPr>
        <w:t xml:space="preserve"> </w:t>
      </w:r>
    </w:p>
    <w:p w14:paraId="77DA22CC" w14:textId="45FB4821" w:rsidR="00B03840" w:rsidRPr="002B4EC8" w:rsidRDefault="009B3936" w:rsidP="00A56E76">
      <w:pPr>
        <w:spacing w:before="60" w:after="0" w:line="240" w:lineRule="auto"/>
        <w:jc w:val="center"/>
        <w:rPr>
          <w:rFonts w:ascii="Times New Roman" w:hAnsi="Times New Roman" w:cs="Times New Roman"/>
          <w:u w:val="single"/>
        </w:rPr>
      </w:pPr>
      <w:r w:rsidRPr="002B4EC8">
        <w:rPr>
          <w:rFonts w:ascii="Times New Roman" w:hAnsi="Times New Roman" w:cs="Times New Roman"/>
          <w:u w:val="single"/>
        </w:rPr>
        <w:t>INTERPRETATION AND SCOPE</w:t>
      </w:r>
    </w:p>
    <w:p w14:paraId="0675EBDE" w14:textId="77777777" w:rsidR="00B03840" w:rsidRPr="002B4EC8" w:rsidRDefault="009B3936" w:rsidP="00A56E76">
      <w:pPr>
        <w:spacing w:before="60" w:after="0" w:line="240" w:lineRule="auto"/>
        <w:jc w:val="center"/>
        <w:rPr>
          <w:rFonts w:ascii="Times New Roman" w:hAnsi="Times New Roman" w:cs="Times New Roman"/>
          <w:u w:val="single"/>
        </w:rPr>
      </w:pPr>
      <w:r w:rsidRPr="002B4EC8">
        <w:rPr>
          <w:rFonts w:ascii="Times New Roman" w:hAnsi="Times New Roman" w:cs="Times New Roman"/>
          <w:u w:val="single"/>
        </w:rPr>
        <w:t>ARTICLE 1</w:t>
      </w:r>
    </w:p>
    <w:p w14:paraId="74E64B95" w14:textId="4570C640" w:rsidR="00B03840" w:rsidRPr="002B4EC8" w:rsidRDefault="009B3936" w:rsidP="00A56E76">
      <w:pPr>
        <w:spacing w:after="0" w:line="240" w:lineRule="auto"/>
        <w:jc w:val="center"/>
        <w:rPr>
          <w:rFonts w:ascii="Times New Roman" w:hAnsi="Times New Roman" w:cs="Times New Roman"/>
          <w:u w:val="single"/>
        </w:rPr>
      </w:pPr>
      <w:r w:rsidRPr="002B4EC8">
        <w:rPr>
          <w:rFonts w:ascii="Times New Roman" w:hAnsi="Times New Roman" w:cs="Times New Roman"/>
          <w:u w:val="single"/>
        </w:rPr>
        <w:t>Interpretation</w:t>
      </w:r>
    </w:p>
    <w:p w14:paraId="41EE8C37" w14:textId="3E2C5C2B" w:rsidR="00B03840" w:rsidRPr="009B3936" w:rsidRDefault="009B3936" w:rsidP="00A56E76">
      <w:pPr>
        <w:spacing w:after="0" w:line="240" w:lineRule="auto"/>
        <w:jc w:val="both"/>
        <w:rPr>
          <w:rFonts w:ascii="Times New Roman" w:hAnsi="Times New Roman" w:cs="Times New Roman"/>
        </w:rPr>
      </w:pPr>
      <w:r w:rsidRPr="002B4EC8">
        <w:rPr>
          <w:rFonts w:ascii="Times New Roman" w:hAnsi="Times New Roman" w:cs="Times New Roman"/>
        </w:rPr>
        <w:t>1.</w:t>
      </w:r>
      <w:r w:rsidRPr="009B3936">
        <w:rPr>
          <w:rFonts w:ascii="Times New Roman" w:hAnsi="Times New Roman" w:cs="Times New Roman"/>
          <w:b/>
        </w:rPr>
        <w:t xml:space="preserve"> </w:t>
      </w:r>
      <w:r w:rsidR="00B03840" w:rsidRPr="009B3936">
        <w:rPr>
          <w:rFonts w:ascii="Times New Roman" w:hAnsi="Times New Roman" w:cs="Times New Roman"/>
        </w:rPr>
        <w:t>In this Agreement:</w:t>
      </w:r>
    </w:p>
    <w:p w14:paraId="1E1ED7B2" w14:textId="77777777" w:rsidR="002B4EC8" w:rsidRDefault="009B3936" w:rsidP="008D4012">
      <w:pPr>
        <w:spacing w:after="0" w:line="240" w:lineRule="auto"/>
        <w:ind w:left="432"/>
        <w:jc w:val="both"/>
        <w:rPr>
          <w:rFonts w:ascii="Times New Roman" w:hAnsi="Times New Roman" w:cs="Times New Roman"/>
        </w:rPr>
      </w:pPr>
      <w:r>
        <w:rPr>
          <w:rFonts w:ascii="Times New Roman" w:hAnsi="Times New Roman" w:cs="Times New Roman"/>
        </w:rPr>
        <w:t>‘</w:t>
      </w:r>
      <w:r w:rsidR="00B03840" w:rsidRPr="009B3936">
        <w:rPr>
          <w:rFonts w:ascii="Times New Roman" w:hAnsi="Times New Roman" w:cs="Times New Roman"/>
        </w:rPr>
        <w:t>benefit</w:t>
      </w:r>
      <w:r>
        <w:rPr>
          <w:rFonts w:ascii="Times New Roman" w:hAnsi="Times New Roman" w:cs="Times New Roman"/>
        </w:rPr>
        <w:t>’</w:t>
      </w:r>
      <w:r w:rsidR="00B03840" w:rsidRPr="009B3936">
        <w:rPr>
          <w:rFonts w:ascii="Times New Roman" w:hAnsi="Times New Roman" w:cs="Times New Roman"/>
        </w:rPr>
        <w:t xml:space="preserve"> means, in relation to a Party, a benefit for which provision is made in the legislation of that Party, and includes any additional amount, increase or supplement that is payable, in addition to that benefit, to or in respect of a person who qualifies for that additional amount, increase or supplement under the legislation of that Party; </w:t>
      </w:r>
    </w:p>
    <w:p w14:paraId="7785E1D5" w14:textId="287758E0" w:rsidR="00B03840" w:rsidRPr="009B3936" w:rsidRDefault="009B3936" w:rsidP="008D4012">
      <w:pPr>
        <w:spacing w:after="0" w:line="240" w:lineRule="auto"/>
        <w:ind w:left="432"/>
        <w:jc w:val="both"/>
        <w:rPr>
          <w:rFonts w:ascii="Times New Roman" w:hAnsi="Times New Roman" w:cs="Times New Roman"/>
        </w:rPr>
      </w:pPr>
      <w:r>
        <w:rPr>
          <w:rFonts w:ascii="Times New Roman" w:hAnsi="Times New Roman" w:cs="Times New Roman"/>
        </w:rPr>
        <w:t>‘</w:t>
      </w:r>
      <w:r w:rsidR="00B03840" w:rsidRPr="009B3936">
        <w:rPr>
          <w:rFonts w:ascii="Times New Roman" w:hAnsi="Times New Roman" w:cs="Times New Roman"/>
        </w:rPr>
        <w:t>Canadian creditable period</w:t>
      </w:r>
      <w:r>
        <w:rPr>
          <w:rFonts w:ascii="Times New Roman" w:hAnsi="Times New Roman" w:cs="Times New Roman"/>
        </w:rPr>
        <w:t>’</w:t>
      </w:r>
      <w:r w:rsidR="00B03840" w:rsidRPr="009B3936">
        <w:rPr>
          <w:rFonts w:ascii="Times New Roman" w:hAnsi="Times New Roman" w:cs="Times New Roman"/>
        </w:rPr>
        <w:t xml:space="preserve"> means a period, or the total of two or more periods, of residence or contributions which has been or can be</w:t>
      </w:r>
    </w:p>
    <w:p w14:paraId="6635AFFF" w14:textId="77777777" w:rsidR="00E4248B" w:rsidRDefault="00E4248B" w:rsidP="00BC382D">
      <w:pPr>
        <w:spacing w:after="0" w:line="240" w:lineRule="auto"/>
        <w:ind w:firstLine="432"/>
        <w:jc w:val="both"/>
        <w:rPr>
          <w:rFonts w:ascii="Times New Roman" w:hAnsi="Times New Roman" w:cs="Times New Roman"/>
        </w:rPr>
      </w:pPr>
      <w:r>
        <w:rPr>
          <w:rFonts w:ascii="Times New Roman" w:hAnsi="Times New Roman" w:cs="Times New Roman"/>
        </w:rPr>
        <w:br w:type="page"/>
      </w:r>
    </w:p>
    <w:p w14:paraId="34ADC126" w14:textId="77777777" w:rsidR="00B03840" w:rsidRPr="00264B96" w:rsidRDefault="009B3936" w:rsidP="002B4EC8">
      <w:pPr>
        <w:spacing w:after="120" w:line="240" w:lineRule="auto"/>
        <w:jc w:val="center"/>
        <w:rPr>
          <w:rFonts w:ascii="Times New Roman" w:hAnsi="Times New Roman" w:cs="Times New Roman"/>
        </w:rPr>
      </w:pPr>
      <w:r w:rsidRPr="009B3936">
        <w:rPr>
          <w:rFonts w:ascii="Times New Roman" w:hAnsi="Times New Roman" w:cs="Times New Roman"/>
          <w:b/>
        </w:rPr>
        <w:lastRenderedPageBreak/>
        <w:t>SCHEDULE 2</w:t>
      </w:r>
      <w:r w:rsidRPr="00264B96">
        <w:rPr>
          <w:rFonts w:ascii="Times New Roman" w:hAnsi="Times New Roman" w:cs="Times New Roman"/>
        </w:rPr>
        <w:t>—continued</w:t>
      </w:r>
    </w:p>
    <w:p w14:paraId="08D79DC8" w14:textId="3CEE22C0" w:rsidR="00B151F4" w:rsidRDefault="00B03840" w:rsidP="00B151F4">
      <w:pPr>
        <w:spacing w:after="0" w:line="240" w:lineRule="auto"/>
        <w:ind w:left="432"/>
        <w:jc w:val="both"/>
        <w:rPr>
          <w:rFonts w:ascii="Times New Roman" w:hAnsi="Times New Roman" w:cs="Times New Roman"/>
        </w:rPr>
      </w:pPr>
      <w:r w:rsidRPr="009B3936">
        <w:rPr>
          <w:rFonts w:ascii="Times New Roman" w:hAnsi="Times New Roman" w:cs="Times New Roman"/>
        </w:rPr>
        <w:t>used to acquire the right to a Canadian benefit, but does not include any period considered under paragraph 2 of Article 10 as a Canadian creditable period;</w:t>
      </w:r>
    </w:p>
    <w:p w14:paraId="52CCC65D" w14:textId="77777777" w:rsidR="00B151F4" w:rsidRDefault="009B3936" w:rsidP="00B151F4">
      <w:pPr>
        <w:spacing w:after="0" w:line="240" w:lineRule="auto"/>
        <w:ind w:left="432"/>
        <w:jc w:val="both"/>
        <w:rPr>
          <w:rFonts w:ascii="Times New Roman" w:hAnsi="Times New Roman" w:cs="Times New Roman"/>
        </w:rPr>
      </w:pPr>
      <w:r>
        <w:rPr>
          <w:rFonts w:ascii="Times New Roman" w:hAnsi="Times New Roman" w:cs="Times New Roman"/>
        </w:rPr>
        <w:t>‘</w:t>
      </w:r>
      <w:proofErr w:type="spellStart"/>
      <w:r w:rsidR="00B03840" w:rsidRPr="009B3936">
        <w:rPr>
          <w:rFonts w:ascii="Times New Roman" w:hAnsi="Times New Roman" w:cs="Times New Roman"/>
        </w:rPr>
        <w:t>carer</w:t>
      </w:r>
      <w:r>
        <w:rPr>
          <w:rFonts w:ascii="Times New Roman" w:hAnsi="Times New Roman" w:cs="Times New Roman"/>
        </w:rPr>
        <w:t>’</w:t>
      </w:r>
      <w:r w:rsidR="00B03840" w:rsidRPr="009B3936">
        <w:rPr>
          <w:rFonts w:ascii="Times New Roman" w:hAnsi="Times New Roman" w:cs="Times New Roman"/>
        </w:rPr>
        <w:t>s</w:t>
      </w:r>
      <w:proofErr w:type="spellEnd"/>
      <w:r w:rsidR="00B03840" w:rsidRPr="009B3936">
        <w:rPr>
          <w:rFonts w:ascii="Times New Roman" w:hAnsi="Times New Roman" w:cs="Times New Roman"/>
        </w:rPr>
        <w:t xml:space="preserve"> pension</w:t>
      </w:r>
      <w:r>
        <w:rPr>
          <w:rFonts w:ascii="Times New Roman" w:hAnsi="Times New Roman" w:cs="Times New Roman"/>
        </w:rPr>
        <w:t>’</w:t>
      </w:r>
      <w:r w:rsidR="00B03840" w:rsidRPr="009B3936">
        <w:rPr>
          <w:rFonts w:ascii="Times New Roman" w:hAnsi="Times New Roman" w:cs="Times New Roman"/>
        </w:rPr>
        <w:t xml:space="preserve"> means a </w:t>
      </w:r>
      <w:proofErr w:type="spellStart"/>
      <w:r w:rsidR="00B03840" w:rsidRPr="009B3936">
        <w:rPr>
          <w:rFonts w:ascii="Times New Roman" w:hAnsi="Times New Roman" w:cs="Times New Roman"/>
        </w:rPr>
        <w:t>carer</w:t>
      </w:r>
      <w:r>
        <w:rPr>
          <w:rFonts w:ascii="Times New Roman" w:hAnsi="Times New Roman" w:cs="Times New Roman"/>
        </w:rPr>
        <w:t>’</w:t>
      </w:r>
      <w:r w:rsidR="00B03840" w:rsidRPr="009B3936">
        <w:rPr>
          <w:rFonts w:ascii="Times New Roman" w:hAnsi="Times New Roman" w:cs="Times New Roman"/>
        </w:rPr>
        <w:t>s</w:t>
      </w:r>
      <w:proofErr w:type="spellEnd"/>
      <w:r w:rsidR="00B03840" w:rsidRPr="009B3936">
        <w:rPr>
          <w:rFonts w:ascii="Times New Roman" w:hAnsi="Times New Roman" w:cs="Times New Roman"/>
        </w:rPr>
        <w:t xml:space="preserve"> pension payable to a spouse under the legislation of Australia;</w:t>
      </w:r>
    </w:p>
    <w:p w14:paraId="14E2CD48" w14:textId="77777777" w:rsidR="00B151F4" w:rsidRDefault="009B3936" w:rsidP="00B151F4">
      <w:pPr>
        <w:spacing w:after="0" w:line="240" w:lineRule="auto"/>
        <w:ind w:left="432"/>
        <w:jc w:val="both"/>
        <w:rPr>
          <w:rFonts w:ascii="Times New Roman" w:hAnsi="Times New Roman" w:cs="Times New Roman"/>
        </w:rPr>
      </w:pPr>
      <w:r>
        <w:rPr>
          <w:rFonts w:ascii="Times New Roman" w:hAnsi="Times New Roman" w:cs="Times New Roman"/>
        </w:rPr>
        <w:t>‘</w:t>
      </w:r>
      <w:r w:rsidR="00B03840" w:rsidRPr="009B3936">
        <w:rPr>
          <w:rFonts w:ascii="Times New Roman" w:hAnsi="Times New Roman" w:cs="Times New Roman"/>
        </w:rPr>
        <w:t>competent authority</w:t>
      </w:r>
      <w:r>
        <w:rPr>
          <w:rFonts w:ascii="Times New Roman" w:hAnsi="Times New Roman" w:cs="Times New Roman"/>
        </w:rPr>
        <w:t>’</w:t>
      </w:r>
      <w:r w:rsidR="00B03840" w:rsidRPr="009B3936">
        <w:rPr>
          <w:rFonts w:ascii="Times New Roman" w:hAnsi="Times New Roman" w:cs="Times New Roman"/>
        </w:rPr>
        <w:t xml:space="preserve"> means, in relation to Australia, the Secretary to the Department of Social Security and, in relation to Canada, the Minister of National Health and Welfare;</w:t>
      </w:r>
    </w:p>
    <w:p w14:paraId="5BEA016C" w14:textId="77777777" w:rsidR="00B151F4" w:rsidRDefault="009B3936" w:rsidP="00B151F4">
      <w:pPr>
        <w:spacing w:after="0" w:line="240" w:lineRule="auto"/>
        <w:ind w:left="432"/>
        <w:jc w:val="both"/>
        <w:rPr>
          <w:rFonts w:ascii="Times New Roman" w:hAnsi="Times New Roman" w:cs="Times New Roman"/>
        </w:rPr>
      </w:pPr>
      <w:r>
        <w:rPr>
          <w:rFonts w:ascii="Times New Roman" w:hAnsi="Times New Roman" w:cs="Times New Roman"/>
        </w:rPr>
        <w:t>‘</w:t>
      </w:r>
      <w:r w:rsidR="00B03840" w:rsidRPr="009B3936">
        <w:rPr>
          <w:rFonts w:ascii="Times New Roman" w:hAnsi="Times New Roman" w:cs="Times New Roman"/>
        </w:rPr>
        <w:t>Government of Canada</w:t>
      </w:r>
      <w:r>
        <w:rPr>
          <w:rFonts w:ascii="Times New Roman" w:hAnsi="Times New Roman" w:cs="Times New Roman"/>
        </w:rPr>
        <w:t>’</w:t>
      </w:r>
      <w:r w:rsidR="00B03840" w:rsidRPr="009B3936">
        <w:rPr>
          <w:rFonts w:ascii="Times New Roman" w:hAnsi="Times New Roman" w:cs="Times New Roman"/>
        </w:rPr>
        <w:t xml:space="preserve"> means the Government in its capacity as representative of Her Majesty the Queen in right of Canada and represented by the Minister of National Health and Welfare;</w:t>
      </w:r>
    </w:p>
    <w:p w14:paraId="3B4563E7" w14:textId="77777777" w:rsidR="00B151F4" w:rsidRDefault="009B3936" w:rsidP="00B151F4">
      <w:pPr>
        <w:spacing w:after="0" w:line="240" w:lineRule="auto"/>
        <w:ind w:left="432"/>
        <w:jc w:val="both"/>
        <w:rPr>
          <w:rFonts w:ascii="Times New Roman" w:hAnsi="Times New Roman" w:cs="Times New Roman"/>
        </w:rPr>
      </w:pPr>
      <w:r>
        <w:rPr>
          <w:rFonts w:ascii="Times New Roman" w:hAnsi="Times New Roman" w:cs="Times New Roman"/>
        </w:rPr>
        <w:t>‘</w:t>
      </w:r>
      <w:r w:rsidR="00B03840" w:rsidRPr="009B3936">
        <w:rPr>
          <w:rFonts w:ascii="Times New Roman" w:hAnsi="Times New Roman" w:cs="Times New Roman"/>
        </w:rPr>
        <w:t>legislation</w:t>
      </w:r>
      <w:r>
        <w:rPr>
          <w:rFonts w:ascii="Times New Roman" w:hAnsi="Times New Roman" w:cs="Times New Roman"/>
        </w:rPr>
        <w:t>’</w:t>
      </w:r>
      <w:r w:rsidR="00B03840" w:rsidRPr="009B3936">
        <w:rPr>
          <w:rFonts w:ascii="Times New Roman" w:hAnsi="Times New Roman" w:cs="Times New Roman"/>
        </w:rPr>
        <w:t xml:space="preserve"> means, in relation to a Party, the laws specified in Article 2 in relation to that Party;</w:t>
      </w:r>
    </w:p>
    <w:p w14:paraId="70165C52" w14:textId="77777777" w:rsidR="00B03840" w:rsidRPr="009B3936" w:rsidRDefault="009B3936" w:rsidP="00B151F4">
      <w:pPr>
        <w:spacing w:after="0" w:line="240" w:lineRule="auto"/>
        <w:ind w:left="432"/>
        <w:jc w:val="both"/>
        <w:rPr>
          <w:rFonts w:ascii="Times New Roman" w:hAnsi="Times New Roman" w:cs="Times New Roman"/>
        </w:rPr>
      </w:pPr>
      <w:r>
        <w:rPr>
          <w:rFonts w:ascii="Times New Roman" w:hAnsi="Times New Roman" w:cs="Times New Roman"/>
        </w:rPr>
        <w:t>‘</w:t>
      </w:r>
      <w:r w:rsidR="00B03840" w:rsidRPr="009B3936">
        <w:rPr>
          <w:rFonts w:ascii="Times New Roman" w:hAnsi="Times New Roman" w:cs="Times New Roman"/>
        </w:rPr>
        <w:t>period of residence in Australia</w:t>
      </w:r>
      <w:r>
        <w:rPr>
          <w:rFonts w:ascii="Times New Roman" w:hAnsi="Times New Roman" w:cs="Times New Roman"/>
        </w:rPr>
        <w:t>’</w:t>
      </w:r>
      <w:r w:rsidR="00B03840" w:rsidRPr="009B3936">
        <w:rPr>
          <w:rFonts w:ascii="Times New Roman" w:hAnsi="Times New Roman" w:cs="Times New Roman"/>
        </w:rPr>
        <w:t>, in relation to a person, means a period defined as such in the social security laws of Australia, but does not include any period deemed pursuant to Article 6 to be a period in which that person was an Australian resident;</w:t>
      </w:r>
    </w:p>
    <w:p w14:paraId="24E0B9F7" w14:textId="77777777" w:rsidR="00B151F4" w:rsidRDefault="009B3936" w:rsidP="00BC382D">
      <w:pPr>
        <w:spacing w:after="0" w:line="240" w:lineRule="auto"/>
        <w:ind w:firstLine="432"/>
        <w:jc w:val="both"/>
        <w:rPr>
          <w:rFonts w:ascii="Times New Roman" w:hAnsi="Times New Roman" w:cs="Times New Roman"/>
        </w:rPr>
      </w:pPr>
      <w:r>
        <w:rPr>
          <w:rFonts w:ascii="Times New Roman" w:hAnsi="Times New Roman" w:cs="Times New Roman"/>
        </w:rPr>
        <w:t>‘</w:t>
      </w:r>
      <w:r w:rsidR="00B03840" w:rsidRPr="009B3936">
        <w:rPr>
          <w:rFonts w:ascii="Times New Roman" w:hAnsi="Times New Roman" w:cs="Times New Roman"/>
        </w:rPr>
        <w:t>social security laws</w:t>
      </w:r>
      <w:r>
        <w:rPr>
          <w:rFonts w:ascii="Times New Roman" w:hAnsi="Times New Roman" w:cs="Times New Roman"/>
        </w:rPr>
        <w:t>’</w:t>
      </w:r>
      <w:r w:rsidR="00B03840" w:rsidRPr="009B3936">
        <w:rPr>
          <w:rFonts w:ascii="Times New Roman" w:hAnsi="Times New Roman" w:cs="Times New Roman"/>
        </w:rPr>
        <w:t xml:space="preserve"> means:</w:t>
      </w:r>
    </w:p>
    <w:p w14:paraId="5C4AFC17" w14:textId="77777777" w:rsidR="00B151F4" w:rsidRDefault="00B03840" w:rsidP="00B151F4">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proofErr w:type="spellStart"/>
      <w:r w:rsidRPr="009B3936">
        <w:rPr>
          <w:rFonts w:ascii="Times New Roman" w:hAnsi="Times New Roman" w:cs="Times New Roman"/>
        </w:rPr>
        <w:t>i</w:t>
      </w:r>
      <w:proofErr w:type="spellEnd"/>
      <w:r w:rsidRPr="00E4248B">
        <w:rPr>
          <w:rFonts w:ascii="Times New Roman" w:hAnsi="Times New Roman" w:cs="Times New Roman"/>
        </w:rPr>
        <w:t>)</w:t>
      </w:r>
      <w:r w:rsidRPr="009B3936">
        <w:rPr>
          <w:rFonts w:ascii="Times New Roman" w:hAnsi="Times New Roman" w:cs="Times New Roman"/>
        </w:rPr>
        <w:t xml:space="preserve"> in relation to Australia, the </w:t>
      </w:r>
      <w:r w:rsidRPr="00F40575">
        <w:rPr>
          <w:rFonts w:ascii="Times New Roman" w:hAnsi="Times New Roman" w:cs="Times New Roman"/>
          <w:u w:val="single"/>
        </w:rPr>
        <w:t>Social Security Act 1947</w:t>
      </w:r>
      <w:r w:rsidRPr="009B3936">
        <w:rPr>
          <w:rFonts w:ascii="Times New Roman" w:hAnsi="Times New Roman" w:cs="Times New Roman"/>
        </w:rPr>
        <w:t xml:space="preserve"> as amended, not including amendments effected by laws made for the purpose of giving effect to an agreement on social security; and</w:t>
      </w:r>
    </w:p>
    <w:p w14:paraId="43B5E382" w14:textId="77777777" w:rsidR="00B03840" w:rsidRPr="009B3936" w:rsidRDefault="00B03840" w:rsidP="00B151F4">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ii</w:t>
      </w:r>
      <w:r w:rsidRPr="00E4248B">
        <w:rPr>
          <w:rFonts w:ascii="Times New Roman" w:hAnsi="Times New Roman" w:cs="Times New Roman"/>
        </w:rPr>
        <w:t>)</w:t>
      </w:r>
      <w:r w:rsidRPr="009B3936">
        <w:rPr>
          <w:rFonts w:ascii="Times New Roman" w:hAnsi="Times New Roman" w:cs="Times New Roman"/>
        </w:rPr>
        <w:t xml:space="preserve"> in relation to Canada, the laws specified in subparagraph 1 </w:t>
      </w: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of Article 2;</w:t>
      </w:r>
    </w:p>
    <w:p w14:paraId="33E5D44F" w14:textId="77777777" w:rsidR="00B03840" w:rsidRPr="009B3936" w:rsidRDefault="009B3936" w:rsidP="00BC382D">
      <w:pPr>
        <w:spacing w:after="0" w:line="240" w:lineRule="auto"/>
        <w:ind w:firstLine="432"/>
        <w:jc w:val="both"/>
        <w:rPr>
          <w:rFonts w:ascii="Times New Roman" w:hAnsi="Times New Roman" w:cs="Times New Roman"/>
        </w:rPr>
      </w:pPr>
      <w:r>
        <w:rPr>
          <w:rFonts w:ascii="Times New Roman" w:hAnsi="Times New Roman" w:cs="Times New Roman"/>
        </w:rPr>
        <w:t>‘</w:t>
      </w:r>
      <w:r w:rsidR="00B03840" w:rsidRPr="009B3936">
        <w:rPr>
          <w:rFonts w:ascii="Times New Roman" w:hAnsi="Times New Roman" w:cs="Times New Roman"/>
        </w:rPr>
        <w:t>widow</w:t>
      </w:r>
      <w:r>
        <w:rPr>
          <w:rFonts w:ascii="Times New Roman" w:hAnsi="Times New Roman" w:cs="Times New Roman"/>
        </w:rPr>
        <w:t>’</w:t>
      </w:r>
      <w:r w:rsidR="00B03840" w:rsidRPr="009B3936">
        <w:rPr>
          <w:rFonts w:ascii="Times New Roman" w:hAnsi="Times New Roman" w:cs="Times New Roman"/>
        </w:rPr>
        <w:t xml:space="preserve"> means, in relation to Australia:</w:t>
      </w:r>
    </w:p>
    <w:p w14:paraId="130EABA0" w14:textId="77777777" w:rsidR="00B03840" w:rsidRPr="009B3936" w:rsidRDefault="00B03840" w:rsidP="00BC382D">
      <w:pPr>
        <w:spacing w:after="0" w:line="240" w:lineRule="auto"/>
        <w:ind w:firstLine="432"/>
        <w:jc w:val="both"/>
        <w:rPr>
          <w:rFonts w:ascii="Times New Roman" w:hAnsi="Times New Roman" w:cs="Times New Roman"/>
        </w:rPr>
      </w:pPr>
      <w:r w:rsidRPr="00E4248B">
        <w:rPr>
          <w:rFonts w:ascii="Times New Roman" w:hAnsi="Times New Roman" w:cs="Times New Roman"/>
        </w:rPr>
        <w:t>(</w:t>
      </w:r>
      <w:proofErr w:type="spellStart"/>
      <w:r w:rsidRPr="009B3936">
        <w:rPr>
          <w:rFonts w:ascii="Times New Roman" w:hAnsi="Times New Roman" w:cs="Times New Roman"/>
        </w:rPr>
        <w:t>i</w:t>
      </w:r>
      <w:proofErr w:type="spellEnd"/>
      <w:r w:rsidRPr="00E4248B">
        <w:rPr>
          <w:rFonts w:ascii="Times New Roman" w:hAnsi="Times New Roman" w:cs="Times New Roman"/>
        </w:rPr>
        <w:t>)</w:t>
      </w:r>
      <w:r w:rsidRPr="009B3936">
        <w:rPr>
          <w:rFonts w:ascii="Times New Roman" w:hAnsi="Times New Roman" w:cs="Times New Roman"/>
        </w:rPr>
        <w:t xml:space="preserve"> a </w:t>
      </w:r>
      <w:r w:rsidRPr="00F40575">
        <w:rPr>
          <w:rFonts w:ascii="Times New Roman" w:hAnsi="Times New Roman" w:cs="Times New Roman"/>
          <w:u w:val="single"/>
        </w:rPr>
        <w:t>de jure</w:t>
      </w:r>
      <w:r w:rsidRPr="009B3936">
        <w:rPr>
          <w:rFonts w:ascii="Times New Roman" w:hAnsi="Times New Roman" w:cs="Times New Roman"/>
        </w:rPr>
        <w:t xml:space="preserve"> widow; or</w:t>
      </w:r>
    </w:p>
    <w:p w14:paraId="34DAD332" w14:textId="77777777" w:rsidR="00B03840" w:rsidRPr="009B3936" w:rsidRDefault="00B03840" w:rsidP="00B151F4">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ii</w:t>
      </w:r>
      <w:r w:rsidRPr="00E4248B">
        <w:rPr>
          <w:rFonts w:ascii="Times New Roman" w:hAnsi="Times New Roman" w:cs="Times New Roman"/>
        </w:rPr>
        <w:t>)</w:t>
      </w:r>
      <w:r w:rsidRPr="009B3936">
        <w:rPr>
          <w:rFonts w:ascii="Times New Roman" w:hAnsi="Times New Roman" w:cs="Times New Roman"/>
        </w:rPr>
        <w:t xml:space="preserve"> a woman who, for not less than 3 years immediately prior to the death of a man, lived with him on a permanent basis as his </w:t>
      </w:r>
      <w:r w:rsidRPr="00F40575">
        <w:rPr>
          <w:rFonts w:ascii="Times New Roman" w:hAnsi="Times New Roman" w:cs="Times New Roman"/>
          <w:u w:val="single"/>
        </w:rPr>
        <w:t>de facto</w:t>
      </w:r>
      <w:r w:rsidRPr="009B3936">
        <w:rPr>
          <w:rFonts w:ascii="Times New Roman" w:hAnsi="Times New Roman" w:cs="Times New Roman"/>
        </w:rPr>
        <w:t xml:space="preserve"> spouse and was wholly or mainly maintained by him,</w:t>
      </w:r>
    </w:p>
    <w:p w14:paraId="49E4F63C" w14:textId="77777777" w:rsidR="00B151F4" w:rsidRDefault="00B03840" w:rsidP="00BC382D">
      <w:pPr>
        <w:spacing w:after="0" w:line="240" w:lineRule="auto"/>
        <w:ind w:firstLine="432"/>
        <w:jc w:val="both"/>
        <w:rPr>
          <w:rFonts w:ascii="Times New Roman" w:hAnsi="Times New Roman" w:cs="Times New Roman"/>
        </w:rPr>
      </w:pPr>
      <w:r w:rsidRPr="009B3936">
        <w:rPr>
          <w:rFonts w:ascii="Times New Roman" w:hAnsi="Times New Roman" w:cs="Times New Roman"/>
        </w:rPr>
        <w:t xml:space="preserve">but does not include a woman who is the </w:t>
      </w:r>
      <w:r w:rsidRPr="00F40575">
        <w:rPr>
          <w:rFonts w:ascii="Times New Roman" w:hAnsi="Times New Roman" w:cs="Times New Roman"/>
          <w:u w:val="single"/>
        </w:rPr>
        <w:t>de facto</w:t>
      </w:r>
      <w:r w:rsidRPr="009B3936">
        <w:rPr>
          <w:rFonts w:ascii="Times New Roman" w:hAnsi="Times New Roman" w:cs="Times New Roman"/>
        </w:rPr>
        <w:t xml:space="preserve"> spouse of a man.</w:t>
      </w:r>
    </w:p>
    <w:p w14:paraId="6FC74A2A" w14:textId="605BD8E7" w:rsidR="00B03840" w:rsidRPr="009B3936" w:rsidRDefault="009B3936" w:rsidP="00B151F4">
      <w:pPr>
        <w:spacing w:after="0" w:line="240" w:lineRule="auto"/>
        <w:ind w:left="288" w:hanging="288"/>
        <w:jc w:val="both"/>
        <w:rPr>
          <w:rFonts w:ascii="Times New Roman" w:hAnsi="Times New Roman" w:cs="Times New Roman"/>
        </w:rPr>
      </w:pPr>
      <w:r w:rsidRPr="002B4EC8">
        <w:rPr>
          <w:rFonts w:ascii="Times New Roman" w:hAnsi="Times New Roman" w:cs="Times New Roman"/>
        </w:rPr>
        <w:t xml:space="preserve">2. </w:t>
      </w:r>
      <w:r w:rsidR="00B03840" w:rsidRPr="009B3936">
        <w:rPr>
          <w:rFonts w:ascii="Times New Roman" w:hAnsi="Times New Roman" w:cs="Times New Roman"/>
        </w:rPr>
        <w:t>In the application by a Party of this Agreement to a person, any term not defined in this Article shall, unless the context otherwise requires, have the meaning assigned to it in the social security laws of either Party or, in the event of a conflict of meaning, by whichever of those laws is the more applicable to the circumstances of that person.</w:t>
      </w:r>
    </w:p>
    <w:p w14:paraId="4B751C73" w14:textId="296995E0" w:rsidR="00B03840" w:rsidRPr="002B4EC8" w:rsidRDefault="009B3936" w:rsidP="002B4EC8">
      <w:pPr>
        <w:spacing w:before="120" w:after="60" w:line="240" w:lineRule="auto"/>
        <w:jc w:val="center"/>
        <w:rPr>
          <w:rFonts w:ascii="Times New Roman" w:hAnsi="Times New Roman" w:cs="Times New Roman"/>
          <w:u w:val="single"/>
        </w:rPr>
      </w:pPr>
      <w:r w:rsidRPr="002B4EC8">
        <w:rPr>
          <w:rFonts w:ascii="Times New Roman" w:hAnsi="Times New Roman" w:cs="Times New Roman"/>
          <w:u w:val="single"/>
        </w:rPr>
        <w:t>ARTICLE 2</w:t>
      </w:r>
    </w:p>
    <w:p w14:paraId="66D156E5" w14:textId="04742448" w:rsidR="00B03840" w:rsidRPr="002B4EC8" w:rsidRDefault="009B3936" w:rsidP="00B151F4">
      <w:pPr>
        <w:spacing w:before="60" w:after="60" w:line="240" w:lineRule="auto"/>
        <w:jc w:val="center"/>
        <w:rPr>
          <w:rFonts w:ascii="Times New Roman" w:hAnsi="Times New Roman" w:cs="Times New Roman"/>
          <w:u w:val="single"/>
        </w:rPr>
      </w:pPr>
      <w:r w:rsidRPr="002B4EC8">
        <w:rPr>
          <w:rFonts w:ascii="Times New Roman" w:hAnsi="Times New Roman" w:cs="Times New Roman"/>
          <w:u w:val="single"/>
        </w:rPr>
        <w:t>Legislative Scope</w:t>
      </w:r>
    </w:p>
    <w:p w14:paraId="07FF7758" w14:textId="2D677230" w:rsidR="00B151F4" w:rsidRDefault="009B3936" w:rsidP="00B151F4">
      <w:pPr>
        <w:spacing w:after="0" w:line="240" w:lineRule="auto"/>
        <w:ind w:left="288" w:hanging="288"/>
        <w:jc w:val="both"/>
        <w:rPr>
          <w:rFonts w:ascii="Times New Roman" w:hAnsi="Times New Roman" w:cs="Times New Roman"/>
        </w:rPr>
      </w:pPr>
      <w:r w:rsidRPr="002B4EC8">
        <w:rPr>
          <w:rFonts w:ascii="Times New Roman" w:hAnsi="Times New Roman" w:cs="Times New Roman"/>
        </w:rPr>
        <w:t>1</w:t>
      </w:r>
      <w:r w:rsidR="00B03840" w:rsidRPr="002B4EC8">
        <w:rPr>
          <w:rFonts w:ascii="Times New Roman" w:hAnsi="Times New Roman" w:cs="Times New Roman"/>
        </w:rPr>
        <w:t xml:space="preserve">. </w:t>
      </w:r>
      <w:r w:rsidR="00B03840" w:rsidRPr="009B3936">
        <w:rPr>
          <w:rFonts w:ascii="Times New Roman" w:hAnsi="Times New Roman" w:cs="Times New Roman"/>
        </w:rPr>
        <w:t>Subject to paragraphs 2 and 3, this Agreement shall apply to the following laws, as amended at the date of signature of this Agreement, and to any laws that subsequently amend, supplement or replace them:</w:t>
      </w:r>
    </w:p>
    <w:p w14:paraId="6E9230E0" w14:textId="77777777" w:rsidR="00B03840" w:rsidRPr="009B3936" w:rsidRDefault="00B03840" w:rsidP="00B151F4">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xml:space="preserve"> in relation to Australia, the </w:t>
      </w:r>
      <w:r w:rsidRPr="00F40575">
        <w:rPr>
          <w:rFonts w:ascii="Times New Roman" w:hAnsi="Times New Roman" w:cs="Times New Roman"/>
          <w:u w:val="single"/>
        </w:rPr>
        <w:t>Social Security Act 1947</w:t>
      </w:r>
      <w:r w:rsidRPr="009B3936">
        <w:rPr>
          <w:rFonts w:ascii="Times New Roman" w:hAnsi="Times New Roman" w:cs="Times New Roman"/>
        </w:rPr>
        <w:t xml:space="preserve"> to the extent that the Act provides for and applies to:</w:t>
      </w:r>
    </w:p>
    <w:p w14:paraId="7969ED45" w14:textId="77777777" w:rsidR="00B03840" w:rsidRPr="009B3936" w:rsidRDefault="00B03840" w:rsidP="00B151F4">
      <w:pPr>
        <w:spacing w:after="0" w:line="240" w:lineRule="auto"/>
        <w:ind w:left="1296" w:hanging="432"/>
        <w:jc w:val="both"/>
        <w:rPr>
          <w:rFonts w:ascii="Times New Roman" w:hAnsi="Times New Roman" w:cs="Times New Roman"/>
        </w:rPr>
      </w:pPr>
      <w:r w:rsidRPr="00E4248B">
        <w:rPr>
          <w:rFonts w:ascii="Times New Roman" w:hAnsi="Times New Roman" w:cs="Times New Roman"/>
        </w:rPr>
        <w:t>(</w:t>
      </w:r>
      <w:proofErr w:type="spellStart"/>
      <w:r w:rsidRPr="009B3936">
        <w:rPr>
          <w:rFonts w:ascii="Times New Roman" w:hAnsi="Times New Roman" w:cs="Times New Roman"/>
        </w:rPr>
        <w:t>i</w:t>
      </w:r>
      <w:proofErr w:type="spellEnd"/>
      <w:r w:rsidRPr="00E4248B">
        <w:rPr>
          <w:rFonts w:ascii="Times New Roman" w:hAnsi="Times New Roman" w:cs="Times New Roman"/>
        </w:rPr>
        <w:t>)</w:t>
      </w:r>
      <w:r w:rsidRPr="009B3936">
        <w:rPr>
          <w:rFonts w:ascii="Times New Roman" w:hAnsi="Times New Roman" w:cs="Times New Roman"/>
        </w:rPr>
        <w:t xml:space="preserve"> age pensions;</w:t>
      </w:r>
    </w:p>
    <w:p w14:paraId="6FC05F7B" w14:textId="77777777" w:rsidR="00B03840" w:rsidRPr="009B3936" w:rsidRDefault="00B03840" w:rsidP="00B151F4">
      <w:pPr>
        <w:spacing w:after="0" w:line="240" w:lineRule="auto"/>
        <w:ind w:left="1296"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ii</w:t>
      </w:r>
      <w:r w:rsidRPr="00E4248B">
        <w:rPr>
          <w:rFonts w:ascii="Times New Roman" w:hAnsi="Times New Roman" w:cs="Times New Roman"/>
        </w:rPr>
        <w:t>)</w:t>
      </w:r>
      <w:r w:rsidRPr="009B3936">
        <w:rPr>
          <w:rFonts w:ascii="Times New Roman" w:hAnsi="Times New Roman" w:cs="Times New Roman"/>
        </w:rPr>
        <w:t xml:space="preserve"> invalid pensions;</w:t>
      </w:r>
    </w:p>
    <w:p w14:paraId="421BF5C8" w14:textId="77777777" w:rsidR="00B03840" w:rsidRPr="009B3936" w:rsidRDefault="00B03840" w:rsidP="00B151F4">
      <w:pPr>
        <w:spacing w:after="0" w:line="240" w:lineRule="auto"/>
        <w:ind w:left="1296"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iii</w:t>
      </w:r>
      <w:r w:rsidRPr="00E4248B">
        <w:rPr>
          <w:rFonts w:ascii="Times New Roman" w:hAnsi="Times New Roman" w:cs="Times New Roman"/>
        </w:rPr>
        <w:t>)</w:t>
      </w:r>
      <w:r w:rsidRPr="009B3936">
        <w:rPr>
          <w:rFonts w:ascii="Times New Roman" w:hAnsi="Times New Roman" w:cs="Times New Roman"/>
        </w:rPr>
        <w:t xml:space="preserve"> wives</w:t>
      </w:r>
      <w:r w:rsidR="009B3936">
        <w:rPr>
          <w:rFonts w:ascii="Times New Roman" w:hAnsi="Times New Roman" w:cs="Times New Roman"/>
        </w:rPr>
        <w:t>’</w:t>
      </w:r>
      <w:r w:rsidRPr="009B3936">
        <w:rPr>
          <w:rFonts w:ascii="Times New Roman" w:hAnsi="Times New Roman" w:cs="Times New Roman"/>
        </w:rPr>
        <w:t xml:space="preserve"> pensions;</w:t>
      </w:r>
    </w:p>
    <w:p w14:paraId="2D07714A" w14:textId="11FB55DB" w:rsidR="00E4248B" w:rsidRDefault="00B03840" w:rsidP="002B4EC8">
      <w:pPr>
        <w:spacing w:after="0" w:line="240" w:lineRule="auto"/>
        <w:ind w:left="1296"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iv</w:t>
      </w:r>
      <w:r w:rsidRPr="00E4248B">
        <w:rPr>
          <w:rFonts w:ascii="Times New Roman" w:hAnsi="Times New Roman" w:cs="Times New Roman"/>
        </w:rPr>
        <w:t>)</w:t>
      </w:r>
      <w:r w:rsidRPr="009B3936">
        <w:rPr>
          <w:rFonts w:ascii="Times New Roman" w:hAnsi="Times New Roman" w:cs="Times New Roman"/>
        </w:rPr>
        <w:t xml:space="preserve"> </w:t>
      </w:r>
      <w:proofErr w:type="spellStart"/>
      <w:r w:rsidRPr="009B3936">
        <w:rPr>
          <w:rFonts w:ascii="Times New Roman" w:hAnsi="Times New Roman" w:cs="Times New Roman"/>
        </w:rPr>
        <w:t>carers</w:t>
      </w:r>
      <w:r w:rsidR="009B3936">
        <w:rPr>
          <w:rFonts w:ascii="Times New Roman" w:hAnsi="Times New Roman" w:cs="Times New Roman"/>
        </w:rPr>
        <w:t>’</w:t>
      </w:r>
      <w:proofErr w:type="spellEnd"/>
      <w:r w:rsidRPr="009B3936">
        <w:rPr>
          <w:rFonts w:ascii="Times New Roman" w:hAnsi="Times New Roman" w:cs="Times New Roman"/>
        </w:rPr>
        <w:t xml:space="preserve"> pensions; and</w:t>
      </w:r>
      <w:r w:rsidR="00E4248B">
        <w:rPr>
          <w:rFonts w:ascii="Times New Roman" w:hAnsi="Times New Roman" w:cs="Times New Roman"/>
        </w:rPr>
        <w:br w:type="page"/>
      </w:r>
    </w:p>
    <w:p w14:paraId="11920179" w14:textId="77777777" w:rsidR="00B03840" w:rsidRPr="00264B96" w:rsidRDefault="009B3936" w:rsidP="002B4EC8">
      <w:pPr>
        <w:spacing w:after="120" w:line="240" w:lineRule="auto"/>
        <w:jc w:val="center"/>
        <w:rPr>
          <w:rFonts w:ascii="Times New Roman" w:hAnsi="Times New Roman" w:cs="Times New Roman"/>
        </w:rPr>
      </w:pPr>
      <w:r w:rsidRPr="009B3936">
        <w:rPr>
          <w:rFonts w:ascii="Times New Roman" w:hAnsi="Times New Roman" w:cs="Times New Roman"/>
          <w:b/>
        </w:rPr>
        <w:lastRenderedPageBreak/>
        <w:t>SCHEDULE 2</w:t>
      </w:r>
      <w:r w:rsidRPr="00264B96">
        <w:rPr>
          <w:rFonts w:ascii="Times New Roman" w:hAnsi="Times New Roman" w:cs="Times New Roman"/>
        </w:rPr>
        <w:t>—continued</w:t>
      </w:r>
    </w:p>
    <w:p w14:paraId="294F2D6A" w14:textId="72196D13" w:rsidR="00B03840" w:rsidRPr="009B3936" w:rsidRDefault="00B03840" w:rsidP="00F32C94">
      <w:pPr>
        <w:spacing w:after="0" w:line="240" w:lineRule="auto"/>
        <w:ind w:left="1296"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v</w:t>
      </w:r>
      <w:r w:rsidRPr="00E4248B">
        <w:rPr>
          <w:rFonts w:ascii="Times New Roman" w:hAnsi="Times New Roman" w:cs="Times New Roman"/>
        </w:rPr>
        <w:t>)</w:t>
      </w:r>
      <w:r w:rsidRPr="009B3936">
        <w:rPr>
          <w:rFonts w:ascii="Times New Roman" w:hAnsi="Times New Roman" w:cs="Times New Roman"/>
        </w:rPr>
        <w:t xml:space="preserve"> pensions payable to widows; and</w:t>
      </w:r>
    </w:p>
    <w:p w14:paraId="5D8E06A9" w14:textId="77777777" w:rsidR="00B03840" w:rsidRPr="009B3936" w:rsidRDefault="00B03840" w:rsidP="00F32C94">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in relation to Canada:</w:t>
      </w:r>
    </w:p>
    <w:p w14:paraId="2CA2625A" w14:textId="77777777" w:rsidR="00B03840" w:rsidRPr="009B3936" w:rsidRDefault="00B03840" w:rsidP="00F32C94">
      <w:pPr>
        <w:spacing w:after="0" w:line="240" w:lineRule="auto"/>
        <w:ind w:left="1296" w:hanging="432"/>
        <w:jc w:val="both"/>
        <w:rPr>
          <w:rFonts w:ascii="Times New Roman" w:hAnsi="Times New Roman" w:cs="Times New Roman"/>
        </w:rPr>
      </w:pPr>
      <w:r w:rsidRPr="00E4248B">
        <w:rPr>
          <w:rFonts w:ascii="Times New Roman" w:hAnsi="Times New Roman" w:cs="Times New Roman"/>
        </w:rPr>
        <w:t>(</w:t>
      </w:r>
      <w:proofErr w:type="spellStart"/>
      <w:r w:rsidRPr="009B3936">
        <w:rPr>
          <w:rFonts w:ascii="Times New Roman" w:hAnsi="Times New Roman" w:cs="Times New Roman"/>
        </w:rPr>
        <w:t>i</w:t>
      </w:r>
      <w:proofErr w:type="spellEnd"/>
      <w:r w:rsidRPr="00E4248B">
        <w:rPr>
          <w:rFonts w:ascii="Times New Roman" w:hAnsi="Times New Roman" w:cs="Times New Roman"/>
        </w:rPr>
        <w:t>)</w:t>
      </w:r>
      <w:r w:rsidRPr="009B3936">
        <w:rPr>
          <w:rFonts w:ascii="Times New Roman" w:hAnsi="Times New Roman" w:cs="Times New Roman"/>
        </w:rPr>
        <w:t xml:space="preserve"> the </w:t>
      </w:r>
      <w:r w:rsidRPr="00F40575">
        <w:rPr>
          <w:rFonts w:ascii="Times New Roman" w:hAnsi="Times New Roman" w:cs="Times New Roman"/>
          <w:u w:val="single"/>
        </w:rPr>
        <w:t>Old Age Security Act</w:t>
      </w:r>
      <w:r w:rsidRPr="009B3936">
        <w:rPr>
          <w:rFonts w:ascii="Times New Roman" w:hAnsi="Times New Roman" w:cs="Times New Roman"/>
        </w:rPr>
        <w:t xml:space="preserve"> and the regulations made thereunder; and</w:t>
      </w:r>
    </w:p>
    <w:p w14:paraId="6CA3F22E" w14:textId="77777777" w:rsidR="00B03840" w:rsidRPr="009B3936" w:rsidRDefault="00B03840" w:rsidP="00F32C94">
      <w:pPr>
        <w:spacing w:after="0" w:line="240" w:lineRule="auto"/>
        <w:ind w:left="1296"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ii</w:t>
      </w:r>
      <w:r w:rsidRPr="00E4248B">
        <w:rPr>
          <w:rFonts w:ascii="Times New Roman" w:hAnsi="Times New Roman" w:cs="Times New Roman"/>
        </w:rPr>
        <w:t>)</w:t>
      </w:r>
      <w:r w:rsidRPr="009B3936">
        <w:rPr>
          <w:rFonts w:ascii="Times New Roman" w:hAnsi="Times New Roman" w:cs="Times New Roman"/>
        </w:rPr>
        <w:t xml:space="preserve"> the </w:t>
      </w:r>
      <w:r w:rsidRPr="00F40575">
        <w:rPr>
          <w:rFonts w:ascii="Times New Roman" w:hAnsi="Times New Roman" w:cs="Times New Roman"/>
          <w:u w:val="single"/>
        </w:rPr>
        <w:t>Canada Pension Plan</w:t>
      </w:r>
      <w:r w:rsidRPr="009B3936">
        <w:rPr>
          <w:rFonts w:ascii="Times New Roman" w:hAnsi="Times New Roman" w:cs="Times New Roman"/>
        </w:rPr>
        <w:t xml:space="preserve"> and the regulations made thereunder.</w:t>
      </w:r>
    </w:p>
    <w:p w14:paraId="688EC698" w14:textId="77777777" w:rsidR="00F32C94" w:rsidRPr="00264B96" w:rsidRDefault="009B3936" w:rsidP="00F32C94">
      <w:pPr>
        <w:spacing w:after="0" w:line="240" w:lineRule="auto"/>
        <w:ind w:left="288" w:hanging="288"/>
        <w:jc w:val="both"/>
        <w:rPr>
          <w:rFonts w:ascii="Times New Roman" w:hAnsi="Times New Roman" w:cs="Times New Roman"/>
        </w:rPr>
      </w:pPr>
      <w:r w:rsidRPr="00264B96">
        <w:rPr>
          <w:rFonts w:ascii="Times New Roman" w:hAnsi="Times New Roman" w:cs="Times New Roman"/>
        </w:rPr>
        <w:t>2.</w:t>
      </w:r>
      <w:r w:rsidR="00B03840" w:rsidRPr="00264B96">
        <w:rPr>
          <w:rFonts w:ascii="Times New Roman" w:hAnsi="Times New Roman" w:cs="Times New Roman"/>
        </w:rPr>
        <w:t xml:space="preserve"> In relation to Australia, the legislation to which this Agreement applies shall not include any laws made, whether before or after the date of signature of this Agreement, for the purpose of giving effect to any agreement on social security.</w:t>
      </w:r>
    </w:p>
    <w:p w14:paraId="4865A709" w14:textId="77777777" w:rsidR="00B03840" w:rsidRPr="00264B96" w:rsidRDefault="009B3936" w:rsidP="00F32C94">
      <w:pPr>
        <w:spacing w:after="0" w:line="240" w:lineRule="auto"/>
        <w:ind w:left="288" w:hanging="288"/>
        <w:jc w:val="both"/>
        <w:rPr>
          <w:rFonts w:ascii="Times New Roman" w:hAnsi="Times New Roman" w:cs="Times New Roman"/>
        </w:rPr>
      </w:pPr>
      <w:r w:rsidRPr="00264B96">
        <w:rPr>
          <w:rFonts w:ascii="Times New Roman" w:hAnsi="Times New Roman" w:cs="Times New Roman"/>
        </w:rPr>
        <w:t>3.</w:t>
      </w:r>
      <w:r w:rsidR="00B03840" w:rsidRPr="00264B96">
        <w:rPr>
          <w:rFonts w:ascii="Times New Roman" w:hAnsi="Times New Roman" w:cs="Times New Roman"/>
        </w:rPr>
        <w:t xml:space="preserve"> This Agreement shall apply to laws of a Party which extend the existing legislation of that Party to new categories of beneficiaries unless the competent authority of that Party communicates in writing an objection in regard to those laws to the competent authority of the other Party prior to the commencement of those laws.</w:t>
      </w:r>
    </w:p>
    <w:p w14:paraId="7EC5DABC" w14:textId="23E63A89" w:rsidR="00B03840" w:rsidRPr="002B4EC8" w:rsidRDefault="009B3936" w:rsidP="002B4EC8">
      <w:pPr>
        <w:spacing w:before="120" w:after="60" w:line="240" w:lineRule="auto"/>
        <w:jc w:val="center"/>
        <w:rPr>
          <w:rFonts w:ascii="Times New Roman" w:hAnsi="Times New Roman" w:cs="Times New Roman"/>
          <w:u w:val="single"/>
        </w:rPr>
      </w:pPr>
      <w:r w:rsidRPr="002B4EC8">
        <w:rPr>
          <w:rFonts w:ascii="Times New Roman" w:hAnsi="Times New Roman" w:cs="Times New Roman"/>
          <w:u w:val="single"/>
        </w:rPr>
        <w:t>ARTICLE 3</w:t>
      </w:r>
    </w:p>
    <w:p w14:paraId="07654FAB" w14:textId="077C253A" w:rsidR="00B03840" w:rsidRPr="002B4EC8" w:rsidRDefault="009B3936" w:rsidP="00F32C94">
      <w:pPr>
        <w:spacing w:before="60" w:after="60" w:line="240" w:lineRule="auto"/>
        <w:jc w:val="center"/>
        <w:rPr>
          <w:rFonts w:ascii="Times New Roman" w:hAnsi="Times New Roman" w:cs="Times New Roman"/>
          <w:u w:val="single"/>
        </w:rPr>
      </w:pPr>
      <w:r w:rsidRPr="002B4EC8">
        <w:rPr>
          <w:rFonts w:ascii="Times New Roman" w:hAnsi="Times New Roman" w:cs="Times New Roman"/>
          <w:u w:val="single"/>
        </w:rPr>
        <w:t>Personal Scope</w:t>
      </w:r>
    </w:p>
    <w:p w14:paraId="54ADFFDA" w14:textId="77777777" w:rsidR="00B03840" w:rsidRPr="002B4EC8" w:rsidRDefault="00B03840" w:rsidP="00F32C94">
      <w:pPr>
        <w:spacing w:after="0" w:line="240" w:lineRule="auto"/>
        <w:jc w:val="both"/>
        <w:rPr>
          <w:rFonts w:ascii="Times New Roman" w:hAnsi="Times New Roman" w:cs="Times New Roman"/>
        </w:rPr>
      </w:pPr>
      <w:r w:rsidRPr="002B4EC8">
        <w:rPr>
          <w:rFonts w:ascii="Times New Roman" w:hAnsi="Times New Roman" w:cs="Times New Roman"/>
        </w:rPr>
        <w:t>This Agreement shall apply to any person who:</w:t>
      </w:r>
    </w:p>
    <w:p w14:paraId="323D38E5" w14:textId="77777777" w:rsidR="00B03840" w:rsidRPr="002B4EC8" w:rsidRDefault="00B03840" w:rsidP="00F32C94">
      <w:pPr>
        <w:spacing w:after="0" w:line="240" w:lineRule="auto"/>
        <w:ind w:left="864" w:hanging="432"/>
        <w:jc w:val="both"/>
        <w:rPr>
          <w:rFonts w:ascii="Times New Roman" w:hAnsi="Times New Roman" w:cs="Times New Roman"/>
        </w:rPr>
      </w:pPr>
      <w:r w:rsidRPr="002B4EC8">
        <w:rPr>
          <w:rFonts w:ascii="Times New Roman" w:hAnsi="Times New Roman" w:cs="Times New Roman"/>
        </w:rPr>
        <w:t>(a) is or has been an Australian resident; or</w:t>
      </w:r>
    </w:p>
    <w:p w14:paraId="71BC75D7" w14:textId="77777777" w:rsidR="00B03840" w:rsidRPr="002B4EC8" w:rsidRDefault="00B03840" w:rsidP="00F32C94">
      <w:pPr>
        <w:spacing w:after="0" w:line="240" w:lineRule="auto"/>
        <w:ind w:left="864" w:hanging="432"/>
        <w:jc w:val="both"/>
        <w:rPr>
          <w:rFonts w:ascii="Times New Roman" w:hAnsi="Times New Roman" w:cs="Times New Roman"/>
        </w:rPr>
      </w:pPr>
      <w:r w:rsidRPr="002B4EC8">
        <w:rPr>
          <w:rFonts w:ascii="Times New Roman" w:hAnsi="Times New Roman" w:cs="Times New Roman"/>
        </w:rPr>
        <w:t xml:space="preserve">(b) is residing or has resided in Canada within the meaning of the </w:t>
      </w:r>
      <w:r w:rsidRPr="002B4EC8">
        <w:rPr>
          <w:rFonts w:ascii="Times New Roman" w:hAnsi="Times New Roman" w:cs="Times New Roman"/>
          <w:u w:val="single"/>
        </w:rPr>
        <w:t>Old Age Security Act</w:t>
      </w:r>
      <w:r w:rsidRPr="002B4EC8">
        <w:rPr>
          <w:rFonts w:ascii="Times New Roman" w:hAnsi="Times New Roman" w:cs="Times New Roman"/>
        </w:rPr>
        <w:t xml:space="preserve"> or is making or has made contributions under the </w:t>
      </w:r>
      <w:r w:rsidRPr="002B4EC8">
        <w:rPr>
          <w:rFonts w:ascii="Times New Roman" w:hAnsi="Times New Roman" w:cs="Times New Roman"/>
          <w:u w:val="single"/>
        </w:rPr>
        <w:t>Canada Pension Plan</w:t>
      </w:r>
    </w:p>
    <w:p w14:paraId="6601B256" w14:textId="77777777" w:rsidR="00B03840" w:rsidRPr="002B4EC8" w:rsidRDefault="00B03840" w:rsidP="00F32C94">
      <w:pPr>
        <w:spacing w:after="0" w:line="240" w:lineRule="auto"/>
        <w:jc w:val="both"/>
        <w:rPr>
          <w:rFonts w:ascii="Times New Roman" w:hAnsi="Times New Roman" w:cs="Times New Roman"/>
        </w:rPr>
      </w:pPr>
      <w:r w:rsidRPr="002B4EC8">
        <w:rPr>
          <w:rFonts w:ascii="Times New Roman" w:hAnsi="Times New Roman" w:cs="Times New Roman"/>
        </w:rPr>
        <w:t>and, where applicable, to any spouse, dependant or survivor of such a person.</w:t>
      </w:r>
    </w:p>
    <w:p w14:paraId="6A23898C" w14:textId="65B530B7" w:rsidR="00B03840" w:rsidRPr="002B4EC8" w:rsidRDefault="009B3936" w:rsidP="002B4EC8">
      <w:pPr>
        <w:spacing w:before="120" w:after="60" w:line="240" w:lineRule="auto"/>
        <w:jc w:val="center"/>
        <w:rPr>
          <w:rFonts w:ascii="Times New Roman" w:hAnsi="Times New Roman" w:cs="Times New Roman"/>
          <w:u w:val="single"/>
        </w:rPr>
      </w:pPr>
      <w:r w:rsidRPr="002B4EC8">
        <w:rPr>
          <w:rFonts w:ascii="Times New Roman" w:hAnsi="Times New Roman" w:cs="Times New Roman"/>
          <w:u w:val="single"/>
        </w:rPr>
        <w:t>ARTICLE 4</w:t>
      </w:r>
    </w:p>
    <w:p w14:paraId="7060A6CF" w14:textId="64C40794" w:rsidR="00B03840" w:rsidRPr="002B4EC8" w:rsidRDefault="009B3936" w:rsidP="00F32C94">
      <w:pPr>
        <w:spacing w:before="60" w:after="60" w:line="240" w:lineRule="auto"/>
        <w:jc w:val="center"/>
        <w:rPr>
          <w:rFonts w:ascii="Times New Roman" w:hAnsi="Times New Roman" w:cs="Times New Roman"/>
          <w:u w:val="single"/>
        </w:rPr>
      </w:pPr>
      <w:r w:rsidRPr="002B4EC8">
        <w:rPr>
          <w:rFonts w:ascii="Times New Roman" w:hAnsi="Times New Roman" w:cs="Times New Roman"/>
          <w:u w:val="single"/>
        </w:rPr>
        <w:t>Equality of Treatment</w:t>
      </w:r>
    </w:p>
    <w:p w14:paraId="46EC4311" w14:textId="77777777" w:rsidR="00B03840" w:rsidRPr="002B4EC8" w:rsidRDefault="00B03840" w:rsidP="00BC382D">
      <w:pPr>
        <w:spacing w:after="0" w:line="240" w:lineRule="auto"/>
        <w:ind w:firstLine="432"/>
        <w:jc w:val="both"/>
        <w:rPr>
          <w:rFonts w:ascii="Times New Roman" w:hAnsi="Times New Roman" w:cs="Times New Roman"/>
        </w:rPr>
      </w:pPr>
      <w:r w:rsidRPr="002B4EC8">
        <w:rPr>
          <w:rFonts w:ascii="Times New Roman" w:hAnsi="Times New Roman" w:cs="Times New Roman"/>
        </w:rPr>
        <w:t>Subject to this Agreement, all persons to whom this Agreement applies shall be treated equally by a Party in regard to rights and obligations which arise whether directly under the legislation of that Party or by virtue of this Agreement.</w:t>
      </w:r>
    </w:p>
    <w:p w14:paraId="40EB0587" w14:textId="77777777" w:rsidR="002B4EC8" w:rsidRDefault="009B3936" w:rsidP="002B4EC8">
      <w:pPr>
        <w:spacing w:before="240" w:after="60" w:line="240" w:lineRule="auto"/>
        <w:jc w:val="center"/>
        <w:rPr>
          <w:rFonts w:ascii="Times New Roman" w:hAnsi="Times New Roman" w:cs="Times New Roman"/>
          <w:u w:val="single"/>
        </w:rPr>
      </w:pPr>
      <w:r w:rsidRPr="002B4EC8">
        <w:rPr>
          <w:rFonts w:ascii="Times New Roman" w:hAnsi="Times New Roman" w:cs="Times New Roman"/>
          <w:u w:val="single"/>
        </w:rPr>
        <w:t>PART II</w:t>
      </w:r>
      <w:r w:rsidR="00E071F0" w:rsidRPr="002B4EC8">
        <w:rPr>
          <w:rFonts w:ascii="Times New Roman" w:hAnsi="Times New Roman" w:cs="Times New Roman"/>
          <w:u w:val="single"/>
        </w:rPr>
        <w:t xml:space="preserve"> </w:t>
      </w:r>
    </w:p>
    <w:p w14:paraId="70D5C45B" w14:textId="133FE6C9" w:rsidR="00B03840" w:rsidRPr="002B4EC8" w:rsidRDefault="009B3936" w:rsidP="002B4EC8">
      <w:pPr>
        <w:spacing w:before="120" w:after="60" w:line="240" w:lineRule="auto"/>
        <w:jc w:val="center"/>
        <w:rPr>
          <w:rFonts w:ascii="Times New Roman" w:hAnsi="Times New Roman" w:cs="Times New Roman"/>
          <w:u w:val="single"/>
        </w:rPr>
      </w:pPr>
      <w:r w:rsidRPr="002B4EC8">
        <w:rPr>
          <w:rFonts w:ascii="Times New Roman" w:hAnsi="Times New Roman" w:cs="Times New Roman"/>
          <w:u w:val="single"/>
        </w:rPr>
        <w:t>PROVISIONS RELATING TO AUSTRALIAN BENEFITS</w:t>
      </w:r>
    </w:p>
    <w:p w14:paraId="53DAC773" w14:textId="77777777" w:rsidR="00B03840" w:rsidRPr="002B4EC8" w:rsidRDefault="009B3936" w:rsidP="002B4EC8">
      <w:pPr>
        <w:spacing w:before="120" w:after="60" w:line="240" w:lineRule="auto"/>
        <w:jc w:val="center"/>
        <w:rPr>
          <w:rFonts w:ascii="Times New Roman" w:hAnsi="Times New Roman" w:cs="Times New Roman"/>
          <w:u w:val="single"/>
        </w:rPr>
      </w:pPr>
      <w:r w:rsidRPr="002B4EC8">
        <w:rPr>
          <w:rFonts w:ascii="Times New Roman" w:hAnsi="Times New Roman" w:cs="Times New Roman"/>
          <w:u w:val="single"/>
        </w:rPr>
        <w:t>ARTICLE 5</w:t>
      </w:r>
    </w:p>
    <w:p w14:paraId="0B22724E" w14:textId="2EC8AFB5" w:rsidR="00B03840" w:rsidRPr="002B4EC8" w:rsidRDefault="009B3936" w:rsidP="00B738D9">
      <w:pPr>
        <w:spacing w:before="60" w:after="60" w:line="240" w:lineRule="auto"/>
        <w:jc w:val="center"/>
        <w:rPr>
          <w:rFonts w:ascii="Times New Roman" w:hAnsi="Times New Roman" w:cs="Times New Roman"/>
          <w:u w:val="single"/>
        </w:rPr>
      </w:pPr>
      <w:r w:rsidRPr="002B4EC8">
        <w:rPr>
          <w:rFonts w:ascii="Times New Roman" w:hAnsi="Times New Roman" w:cs="Times New Roman"/>
          <w:u w:val="single"/>
        </w:rPr>
        <w:t>Residence or Presence in Canada or a Third State</w:t>
      </w:r>
    </w:p>
    <w:p w14:paraId="4387C08D" w14:textId="46A8E218" w:rsidR="00B03840" w:rsidRPr="009B3936" w:rsidRDefault="009B3936" w:rsidP="00B738D9">
      <w:pPr>
        <w:spacing w:after="0" w:line="240" w:lineRule="auto"/>
        <w:ind w:left="288" w:hanging="288"/>
        <w:jc w:val="both"/>
        <w:rPr>
          <w:rFonts w:ascii="Times New Roman" w:hAnsi="Times New Roman" w:cs="Times New Roman"/>
        </w:rPr>
      </w:pPr>
      <w:r w:rsidRPr="002B4EC8">
        <w:rPr>
          <w:rFonts w:ascii="Times New Roman" w:hAnsi="Times New Roman" w:cs="Times New Roman"/>
        </w:rPr>
        <w:t xml:space="preserve">1. </w:t>
      </w:r>
      <w:r w:rsidR="00B03840" w:rsidRPr="002B4EC8">
        <w:rPr>
          <w:rFonts w:ascii="Times New Roman" w:hAnsi="Times New Roman" w:cs="Times New Roman"/>
        </w:rPr>
        <w:t xml:space="preserve">Where a person would be qualified under the legislation of Australia or by virtue </w:t>
      </w:r>
      <w:r w:rsidR="00B03840" w:rsidRPr="009B3936">
        <w:rPr>
          <w:rFonts w:ascii="Times New Roman" w:hAnsi="Times New Roman" w:cs="Times New Roman"/>
        </w:rPr>
        <w:t>of this Agreement for a benefit except that he or she is not an Australian resident and in Australia on the date on which he or she lodges a claim for that benefit but he or she:</w:t>
      </w:r>
    </w:p>
    <w:p w14:paraId="49F2AD20" w14:textId="77777777" w:rsidR="00B03840" w:rsidRPr="009B3936" w:rsidRDefault="00B03840" w:rsidP="00B738D9">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xml:space="preserve"> is an Australian resident or residing in Canada or a third State with which Australia has concluded an agreement on social security that includes provision for co-operation in the assessment and determination of claims for benefits; and</w:t>
      </w:r>
    </w:p>
    <w:p w14:paraId="7DE87E89" w14:textId="77777777" w:rsidR="00B03840" w:rsidRPr="009B3936" w:rsidRDefault="00B03840" w:rsidP="00B738D9">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is in Australia, Canada or that third State,</w:t>
      </w:r>
    </w:p>
    <w:p w14:paraId="5B4B4CC6" w14:textId="77777777" w:rsidR="00E4248B" w:rsidRDefault="00E4248B" w:rsidP="00BC382D">
      <w:pPr>
        <w:spacing w:after="0" w:line="240" w:lineRule="auto"/>
        <w:ind w:firstLine="432"/>
        <w:jc w:val="both"/>
        <w:rPr>
          <w:rFonts w:ascii="Times New Roman" w:hAnsi="Times New Roman" w:cs="Times New Roman"/>
        </w:rPr>
      </w:pPr>
      <w:r>
        <w:rPr>
          <w:rFonts w:ascii="Times New Roman" w:hAnsi="Times New Roman" w:cs="Times New Roman"/>
        </w:rPr>
        <w:br w:type="page"/>
      </w:r>
    </w:p>
    <w:p w14:paraId="72CD1D45" w14:textId="77777777" w:rsidR="00B03840" w:rsidRPr="00264B96" w:rsidRDefault="009B3936" w:rsidP="002B4EC8">
      <w:pPr>
        <w:spacing w:after="120" w:line="240" w:lineRule="auto"/>
        <w:jc w:val="center"/>
        <w:rPr>
          <w:rFonts w:ascii="Times New Roman" w:hAnsi="Times New Roman" w:cs="Times New Roman"/>
        </w:rPr>
      </w:pPr>
      <w:r w:rsidRPr="009B3936">
        <w:rPr>
          <w:rFonts w:ascii="Times New Roman" w:hAnsi="Times New Roman" w:cs="Times New Roman"/>
          <w:b/>
        </w:rPr>
        <w:lastRenderedPageBreak/>
        <w:t>SCHEDULE 2</w:t>
      </w:r>
      <w:r w:rsidRPr="00264B96">
        <w:rPr>
          <w:rFonts w:ascii="Times New Roman" w:hAnsi="Times New Roman" w:cs="Times New Roman"/>
        </w:rPr>
        <w:t>—continued</w:t>
      </w:r>
    </w:p>
    <w:p w14:paraId="41E8DBFF" w14:textId="30B28152" w:rsidR="00B03840" w:rsidRPr="009B3936" w:rsidRDefault="00B03840" w:rsidP="00B738D9">
      <w:pPr>
        <w:spacing w:after="0" w:line="240" w:lineRule="auto"/>
        <w:ind w:left="288"/>
        <w:jc w:val="both"/>
        <w:rPr>
          <w:rFonts w:ascii="Times New Roman" w:hAnsi="Times New Roman" w:cs="Times New Roman"/>
        </w:rPr>
      </w:pPr>
      <w:r w:rsidRPr="009B3936">
        <w:rPr>
          <w:rFonts w:ascii="Times New Roman" w:hAnsi="Times New Roman" w:cs="Times New Roman"/>
        </w:rPr>
        <w:t>that person shall be deemed, for the purposes of lodging that claim, to be an Australian resident and in Australia on that date.</w:t>
      </w:r>
    </w:p>
    <w:p w14:paraId="1D4CB043" w14:textId="77777777" w:rsidR="00B03840" w:rsidRPr="009B3936" w:rsidRDefault="009B3936" w:rsidP="00B738D9">
      <w:pPr>
        <w:spacing w:after="0" w:line="240" w:lineRule="auto"/>
        <w:ind w:left="288" w:hanging="288"/>
        <w:jc w:val="both"/>
        <w:rPr>
          <w:rFonts w:ascii="Times New Roman" w:hAnsi="Times New Roman" w:cs="Times New Roman"/>
        </w:rPr>
      </w:pPr>
      <w:r w:rsidRPr="009B3936">
        <w:rPr>
          <w:rFonts w:ascii="Times New Roman" w:hAnsi="Times New Roman" w:cs="Times New Roman"/>
          <w:b/>
        </w:rPr>
        <w:t xml:space="preserve">2. </w:t>
      </w:r>
      <w:r w:rsidR="00B03840" w:rsidRPr="009B3936">
        <w:rPr>
          <w:rFonts w:ascii="Times New Roman" w:hAnsi="Times New Roman" w:cs="Times New Roman"/>
        </w:rPr>
        <w:t>Paragraph 1 shall not apply to a claimant for a wife</w:t>
      </w:r>
      <w:r>
        <w:rPr>
          <w:rFonts w:ascii="Times New Roman" w:hAnsi="Times New Roman" w:cs="Times New Roman"/>
        </w:rPr>
        <w:t>’</w:t>
      </w:r>
      <w:r w:rsidR="00B03840" w:rsidRPr="009B3936">
        <w:rPr>
          <w:rFonts w:ascii="Times New Roman" w:hAnsi="Times New Roman" w:cs="Times New Roman"/>
        </w:rPr>
        <w:t xml:space="preserve">s pension or </w:t>
      </w:r>
      <w:proofErr w:type="spellStart"/>
      <w:r w:rsidR="00B03840" w:rsidRPr="009B3936">
        <w:rPr>
          <w:rFonts w:ascii="Times New Roman" w:hAnsi="Times New Roman" w:cs="Times New Roman"/>
        </w:rPr>
        <w:t>carer</w:t>
      </w:r>
      <w:r>
        <w:rPr>
          <w:rFonts w:ascii="Times New Roman" w:hAnsi="Times New Roman" w:cs="Times New Roman"/>
        </w:rPr>
        <w:t>’</w:t>
      </w:r>
      <w:r w:rsidR="00B03840" w:rsidRPr="009B3936">
        <w:rPr>
          <w:rFonts w:ascii="Times New Roman" w:hAnsi="Times New Roman" w:cs="Times New Roman"/>
        </w:rPr>
        <w:t>s</w:t>
      </w:r>
      <w:proofErr w:type="spellEnd"/>
      <w:r w:rsidR="00B03840" w:rsidRPr="009B3936">
        <w:rPr>
          <w:rFonts w:ascii="Times New Roman" w:hAnsi="Times New Roman" w:cs="Times New Roman"/>
        </w:rPr>
        <w:t xml:space="preserve"> pension who has never been an Australian resident.</w:t>
      </w:r>
    </w:p>
    <w:p w14:paraId="2212C006" w14:textId="0A084DF6" w:rsidR="00B03840" w:rsidRPr="002B4EC8" w:rsidRDefault="009B3936" w:rsidP="002B4EC8">
      <w:pPr>
        <w:spacing w:before="120" w:after="60" w:line="240" w:lineRule="auto"/>
        <w:jc w:val="center"/>
        <w:rPr>
          <w:rFonts w:ascii="Times New Roman" w:hAnsi="Times New Roman" w:cs="Times New Roman"/>
          <w:u w:val="single"/>
        </w:rPr>
      </w:pPr>
      <w:r w:rsidRPr="002B4EC8">
        <w:rPr>
          <w:rFonts w:ascii="Times New Roman" w:hAnsi="Times New Roman" w:cs="Times New Roman"/>
          <w:u w:val="single"/>
        </w:rPr>
        <w:t>ARTICLE 6</w:t>
      </w:r>
    </w:p>
    <w:p w14:paraId="445D7D2C" w14:textId="1042E690" w:rsidR="00B03840" w:rsidRPr="002B4EC8" w:rsidRDefault="009B3936" w:rsidP="00B738D9">
      <w:pPr>
        <w:spacing w:before="60" w:after="60" w:line="240" w:lineRule="auto"/>
        <w:jc w:val="center"/>
        <w:rPr>
          <w:rFonts w:ascii="Times New Roman" w:hAnsi="Times New Roman" w:cs="Times New Roman"/>
          <w:u w:val="single"/>
        </w:rPr>
      </w:pPr>
      <w:proofErr w:type="spellStart"/>
      <w:r w:rsidRPr="002B4EC8">
        <w:rPr>
          <w:rFonts w:ascii="Times New Roman" w:hAnsi="Times New Roman" w:cs="Times New Roman"/>
          <w:u w:val="single"/>
        </w:rPr>
        <w:t>Totalisation</w:t>
      </w:r>
      <w:proofErr w:type="spellEnd"/>
      <w:r w:rsidRPr="002B4EC8">
        <w:rPr>
          <w:rFonts w:ascii="Times New Roman" w:hAnsi="Times New Roman" w:cs="Times New Roman"/>
          <w:u w:val="single"/>
        </w:rPr>
        <w:t xml:space="preserve"> in relation to Australian Benefits</w:t>
      </w:r>
    </w:p>
    <w:p w14:paraId="5197D667" w14:textId="77777777" w:rsidR="00B03840" w:rsidRPr="00B738D9" w:rsidRDefault="009B3936" w:rsidP="00B738D9">
      <w:pPr>
        <w:spacing w:after="0" w:line="240" w:lineRule="auto"/>
        <w:jc w:val="both"/>
        <w:rPr>
          <w:rFonts w:ascii="Times New Roman" w:hAnsi="Times New Roman" w:cs="Times New Roman"/>
        </w:rPr>
      </w:pPr>
      <w:r w:rsidRPr="00B738D9">
        <w:rPr>
          <w:rFonts w:ascii="Times New Roman" w:hAnsi="Times New Roman" w:cs="Times New Roman"/>
        </w:rPr>
        <w:t>1.</w:t>
      </w:r>
      <w:r w:rsidR="00B03840" w:rsidRPr="00B738D9">
        <w:rPr>
          <w:rFonts w:ascii="Times New Roman" w:hAnsi="Times New Roman" w:cs="Times New Roman"/>
        </w:rPr>
        <w:t xml:space="preserve"> Where a person has been an Australian resident for a period that is:</w:t>
      </w:r>
    </w:p>
    <w:p w14:paraId="490909F4" w14:textId="77777777" w:rsidR="00B03840" w:rsidRPr="009B3936" w:rsidRDefault="00B03840" w:rsidP="00B738D9">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xml:space="preserve"> less than the period as an Australian resident required to qualify him or her under the legislation of Australia for a benefit; and</w:t>
      </w:r>
    </w:p>
    <w:p w14:paraId="7ACFBBFD" w14:textId="77777777" w:rsidR="00B738D9" w:rsidRDefault="00B03840" w:rsidP="00B738D9">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equal to or greater than the minimum period identified in accordance with paragraph 6 for that person,</w:t>
      </w:r>
    </w:p>
    <w:p w14:paraId="0E6BDDC3" w14:textId="77777777" w:rsidR="00B03840" w:rsidRPr="009B3936" w:rsidRDefault="00B03840" w:rsidP="00B738D9">
      <w:pPr>
        <w:spacing w:after="0" w:line="240" w:lineRule="auto"/>
        <w:ind w:left="432"/>
        <w:jc w:val="both"/>
        <w:rPr>
          <w:rFonts w:ascii="Times New Roman" w:hAnsi="Times New Roman" w:cs="Times New Roman"/>
        </w:rPr>
      </w:pPr>
      <w:r w:rsidRPr="009B3936">
        <w:rPr>
          <w:rFonts w:ascii="Times New Roman" w:hAnsi="Times New Roman" w:cs="Times New Roman"/>
        </w:rPr>
        <w:t>but has accumulated both a period of residence in Australia and a Canadian creditable period which, when added together, are equal to or greater than the minimum period required for qualification for that benefit by the legislation of Australia, that Canadian creditable period shall be deemed, for the purposes of a claim for that benefit, to be a period in which that person was an Australian resident.</w:t>
      </w:r>
    </w:p>
    <w:p w14:paraId="5B273743" w14:textId="77777777" w:rsidR="00B738D9" w:rsidRDefault="009B3936" w:rsidP="00B738D9">
      <w:pPr>
        <w:spacing w:after="0" w:line="240" w:lineRule="auto"/>
        <w:ind w:left="288" w:hanging="288"/>
        <w:jc w:val="both"/>
        <w:rPr>
          <w:rFonts w:ascii="Times New Roman" w:hAnsi="Times New Roman" w:cs="Times New Roman"/>
        </w:rPr>
      </w:pPr>
      <w:r w:rsidRPr="00B738D9">
        <w:rPr>
          <w:rFonts w:ascii="Times New Roman" w:hAnsi="Times New Roman" w:cs="Times New Roman"/>
        </w:rPr>
        <w:t>2.</w:t>
      </w:r>
      <w:r w:rsidR="00B03840" w:rsidRPr="00B738D9">
        <w:rPr>
          <w:rFonts w:ascii="Times New Roman" w:hAnsi="Times New Roman" w:cs="Times New Roman"/>
        </w:rPr>
        <w:t xml:space="preserve"> In the case of a claim by a person for an invalid pension or pension payable to a widow, paragraph 1 shall apply only to a Canadian creditable period accumulated by that person under the </w:t>
      </w:r>
      <w:r w:rsidR="00B03840" w:rsidRPr="00F40575">
        <w:rPr>
          <w:rFonts w:ascii="Times New Roman" w:hAnsi="Times New Roman" w:cs="Times New Roman"/>
          <w:u w:val="single"/>
        </w:rPr>
        <w:t>Canada Pension Plan</w:t>
      </w:r>
      <w:r w:rsidR="00B03840" w:rsidRPr="00B738D9">
        <w:rPr>
          <w:rFonts w:ascii="Times New Roman" w:hAnsi="Times New Roman" w:cs="Times New Roman"/>
        </w:rPr>
        <w:t>.</w:t>
      </w:r>
    </w:p>
    <w:p w14:paraId="0A7FF2BD" w14:textId="77777777" w:rsidR="00B738D9" w:rsidRDefault="009B3936" w:rsidP="00B738D9">
      <w:pPr>
        <w:spacing w:after="0" w:line="240" w:lineRule="auto"/>
        <w:ind w:left="288" w:hanging="288"/>
        <w:jc w:val="both"/>
        <w:rPr>
          <w:rFonts w:ascii="Times New Roman" w:hAnsi="Times New Roman" w:cs="Times New Roman"/>
        </w:rPr>
      </w:pPr>
      <w:r w:rsidRPr="00B738D9">
        <w:rPr>
          <w:rFonts w:ascii="Times New Roman" w:hAnsi="Times New Roman" w:cs="Times New Roman"/>
        </w:rPr>
        <w:t>3.</w:t>
      </w:r>
      <w:r w:rsidR="00B03840" w:rsidRPr="00B738D9">
        <w:rPr>
          <w:rFonts w:ascii="Times New Roman" w:hAnsi="Times New Roman" w:cs="Times New Roman"/>
        </w:rPr>
        <w:t xml:space="preserve"> For the purposes of a claim by a person for a pension payable to a widow, that person shall, subject to Article 9, be deemed to have accumulated a Canadian creditable period for any period for which her spouse accumulated a creditable period under the </w:t>
      </w:r>
      <w:r w:rsidR="00B03840" w:rsidRPr="00F40575">
        <w:rPr>
          <w:rFonts w:ascii="Times New Roman" w:hAnsi="Times New Roman" w:cs="Times New Roman"/>
          <w:u w:val="single"/>
        </w:rPr>
        <w:t>Canada Pension Plan</w:t>
      </w:r>
      <w:r w:rsidR="00B03840" w:rsidRPr="00B738D9">
        <w:rPr>
          <w:rFonts w:ascii="Times New Roman" w:hAnsi="Times New Roman" w:cs="Times New Roman"/>
        </w:rPr>
        <w:t xml:space="preserve"> but any period during which the person and her spouse both accumulated Canadian creditable periods under the </w:t>
      </w:r>
      <w:r w:rsidR="00B03840" w:rsidRPr="00F40575">
        <w:rPr>
          <w:rFonts w:ascii="Times New Roman" w:hAnsi="Times New Roman" w:cs="Times New Roman"/>
          <w:u w:val="single"/>
        </w:rPr>
        <w:t>Canada Pension Plan</w:t>
      </w:r>
      <w:r w:rsidR="00B03840" w:rsidRPr="00B738D9">
        <w:rPr>
          <w:rFonts w:ascii="Times New Roman" w:hAnsi="Times New Roman" w:cs="Times New Roman"/>
        </w:rPr>
        <w:t xml:space="preserve"> shall be taken into account once only.</w:t>
      </w:r>
    </w:p>
    <w:p w14:paraId="698FF7A0" w14:textId="77777777" w:rsidR="00B03840" w:rsidRPr="00B738D9" w:rsidRDefault="009B3936" w:rsidP="00B738D9">
      <w:pPr>
        <w:spacing w:after="0" w:line="240" w:lineRule="auto"/>
        <w:ind w:left="288" w:hanging="288"/>
        <w:jc w:val="both"/>
        <w:rPr>
          <w:rFonts w:ascii="Times New Roman" w:hAnsi="Times New Roman" w:cs="Times New Roman"/>
        </w:rPr>
      </w:pPr>
      <w:r w:rsidRPr="00B738D9">
        <w:rPr>
          <w:rFonts w:ascii="Times New Roman" w:hAnsi="Times New Roman" w:cs="Times New Roman"/>
        </w:rPr>
        <w:t>4.</w:t>
      </w:r>
      <w:r w:rsidR="00B03840" w:rsidRPr="00B738D9">
        <w:rPr>
          <w:rFonts w:ascii="Times New Roman" w:hAnsi="Times New Roman" w:cs="Times New Roman"/>
        </w:rPr>
        <w:t xml:space="preserve"> For the purposes of paragraph 1, where a person:</w:t>
      </w:r>
    </w:p>
    <w:p w14:paraId="531BB374" w14:textId="77777777" w:rsidR="00B03840" w:rsidRPr="009B3936" w:rsidRDefault="00B03840" w:rsidP="00B738D9">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xml:space="preserve"> has been an Australian resident for a continuous period which is less than the minimum continuous period required by the legislation of Australia for entitlement of that person to a benefit; and</w:t>
      </w:r>
    </w:p>
    <w:p w14:paraId="68C04C6B" w14:textId="77777777" w:rsidR="00B738D9" w:rsidRDefault="00B03840" w:rsidP="00B738D9">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has accumulated a Canadian creditable period in two or more separate periods that exceed in total the minimum period referred to in subparagraph </w:t>
      </w: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w:t>
      </w:r>
    </w:p>
    <w:p w14:paraId="34409890" w14:textId="77777777" w:rsidR="00B03840" w:rsidRPr="009B3936" w:rsidRDefault="00B03840" w:rsidP="00B738D9">
      <w:pPr>
        <w:spacing w:after="0" w:line="240" w:lineRule="auto"/>
        <w:ind w:left="432"/>
        <w:jc w:val="both"/>
        <w:rPr>
          <w:rFonts w:ascii="Times New Roman" w:hAnsi="Times New Roman" w:cs="Times New Roman"/>
        </w:rPr>
      </w:pPr>
      <w:r w:rsidRPr="009B3936">
        <w:rPr>
          <w:rFonts w:ascii="Times New Roman" w:hAnsi="Times New Roman" w:cs="Times New Roman"/>
        </w:rPr>
        <w:t>the total of the Canadian creditable periods shall be deemed to be one continuous period.</w:t>
      </w:r>
    </w:p>
    <w:p w14:paraId="2D29912C" w14:textId="77777777" w:rsidR="00B03840" w:rsidRPr="00B738D9" w:rsidRDefault="009B3936" w:rsidP="00B738D9">
      <w:pPr>
        <w:spacing w:after="0" w:line="240" w:lineRule="auto"/>
        <w:jc w:val="both"/>
        <w:rPr>
          <w:rFonts w:ascii="Times New Roman" w:hAnsi="Times New Roman" w:cs="Times New Roman"/>
        </w:rPr>
      </w:pPr>
      <w:r w:rsidRPr="00B738D9">
        <w:rPr>
          <w:rFonts w:ascii="Times New Roman" w:hAnsi="Times New Roman" w:cs="Times New Roman"/>
        </w:rPr>
        <w:t>5.</w:t>
      </w:r>
      <w:r w:rsidR="00B03840" w:rsidRPr="00B738D9">
        <w:rPr>
          <w:rFonts w:ascii="Times New Roman" w:hAnsi="Times New Roman" w:cs="Times New Roman"/>
        </w:rPr>
        <w:t xml:space="preserve"> For the purposes of this Article:</w:t>
      </w:r>
    </w:p>
    <w:p w14:paraId="2EB31C0D" w14:textId="77777777" w:rsidR="00B03840" w:rsidRPr="009B3936" w:rsidRDefault="00B03840" w:rsidP="00B738D9">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xml:space="preserve"> where a period of residence in Australia and a Canadian creditable period coincide, the period of coincidence shall be taken into account once only as a period in which that person was an Australian resident; and</w:t>
      </w:r>
    </w:p>
    <w:p w14:paraId="2847FB1C" w14:textId="77777777" w:rsidR="00B03840" w:rsidRPr="009B3936" w:rsidRDefault="00B03840" w:rsidP="00B738D9">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a Canadian creditable period accumulated under the </w:t>
      </w:r>
      <w:r w:rsidRPr="00F40575">
        <w:rPr>
          <w:rFonts w:ascii="Times New Roman" w:hAnsi="Times New Roman" w:cs="Times New Roman"/>
          <w:u w:val="single"/>
        </w:rPr>
        <w:t>Old Age Security Act</w:t>
      </w:r>
      <w:r w:rsidRPr="009B3936">
        <w:rPr>
          <w:rFonts w:ascii="Times New Roman" w:hAnsi="Times New Roman" w:cs="Times New Roman"/>
        </w:rPr>
        <w:t xml:space="preserve"> which coincides with a Canadian creditable period accumulated under the </w:t>
      </w:r>
      <w:r w:rsidRPr="00F40575">
        <w:rPr>
          <w:rFonts w:ascii="Times New Roman" w:hAnsi="Times New Roman" w:cs="Times New Roman"/>
          <w:u w:val="single"/>
        </w:rPr>
        <w:t>Canada Pension Plan</w:t>
      </w:r>
      <w:r w:rsidRPr="009B3936">
        <w:rPr>
          <w:rFonts w:ascii="Times New Roman" w:hAnsi="Times New Roman" w:cs="Times New Roman"/>
        </w:rPr>
        <w:t xml:space="preserve"> shall be taken into account once only.</w:t>
      </w:r>
    </w:p>
    <w:p w14:paraId="6C793996" w14:textId="77777777" w:rsidR="00E4248B" w:rsidRDefault="00E4248B" w:rsidP="00BC382D">
      <w:pPr>
        <w:spacing w:after="0" w:line="240" w:lineRule="auto"/>
        <w:ind w:firstLine="432"/>
        <w:jc w:val="both"/>
        <w:rPr>
          <w:rFonts w:ascii="Times New Roman" w:hAnsi="Times New Roman" w:cs="Times New Roman"/>
        </w:rPr>
      </w:pPr>
      <w:r>
        <w:rPr>
          <w:rFonts w:ascii="Times New Roman" w:hAnsi="Times New Roman" w:cs="Times New Roman"/>
        </w:rPr>
        <w:br w:type="page"/>
      </w:r>
    </w:p>
    <w:p w14:paraId="01A31639" w14:textId="77777777" w:rsidR="00B03840" w:rsidRPr="00264B96" w:rsidRDefault="009B3936" w:rsidP="002B4EC8">
      <w:pPr>
        <w:spacing w:after="120" w:line="240" w:lineRule="auto"/>
        <w:jc w:val="center"/>
        <w:rPr>
          <w:rFonts w:ascii="Times New Roman" w:hAnsi="Times New Roman" w:cs="Times New Roman"/>
        </w:rPr>
      </w:pPr>
      <w:r w:rsidRPr="009B3936">
        <w:rPr>
          <w:rFonts w:ascii="Times New Roman" w:hAnsi="Times New Roman" w:cs="Times New Roman"/>
          <w:b/>
        </w:rPr>
        <w:lastRenderedPageBreak/>
        <w:t>SCHEDULE 2</w:t>
      </w:r>
      <w:r w:rsidRPr="00264B96">
        <w:rPr>
          <w:rFonts w:ascii="Times New Roman" w:hAnsi="Times New Roman" w:cs="Times New Roman"/>
        </w:rPr>
        <w:t>—continued</w:t>
      </w:r>
    </w:p>
    <w:p w14:paraId="68983D61" w14:textId="6CDCF489" w:rsidR="00B03840" w:rsidRPr="00B738D9" w:rsidRDefault="009B3936" w:rsidP="00B738D9">
      <w:pPr>
        <w:spacing w:after="0" w:line="240" w:lineRule="auto"/>
        <w:ind w:left="288" w:hanging="288"/>
        <w:jc w:val="both"/>
        <w:rPr>
          <w:rFonts w:ascii="Times New Roman" w:hAnsi="Times New Roman" w:cs="Times New Roman"/>
        </w:rPr>
      </w:pPr>
      <w:r w:rsidRPr="00B738D9">
        <w:rPr>
          <w:rFonts w:ascii="Times New Roman" w:hAnsi="Times New Roman" w:cs="Times New Roman"/>
        </w:rPr>
        <w:t xml:space="preserve">6. </w:t>
      </w:r>
      <w:r w:rsidR="00B03840" w:rsidRPr="00B738D9">
        <w:rPr>
          <w:rFonts w:ascii="Times New Roman" w:hAnsi="Times New Roman" w:cs="Times New Roman"/>
        </w:rPr>
        <w:t>The minimum period of residence in Australia which a person must have accumulated before paragraph 1 applies shall be as follows:</w:t>
      </w:r>
    </w:p>
    <w:p w14:paraId="3377A6AE" w14:textId="77777777" w:rsidR="00B03840" w:rsidRPr="009B3936" w:rsidRDefault="00B03840" w:rsidP="00B738D9">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xml:space="preserve"> for an Australian benefit other than an invalid pension, the minimum period required shall be one year of which at least 6 months must be continuous; and</w:t>
      </w:r>
    </w:p>
    <w:p w14:paraId="10422A7E" w14:textId="77777777" w:rsidR="00B03840" w:rsidRPr="009B3936" w:rsidRDefault="00B03840" w:rsidP="00B738D9">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for an invalid pension, the minimum period required shall be 2 years of which at least 6 months must be continuous.</w:t>
      </w:r>
    </w:p>
    <w:p w14:paraId="5564EFF9" w14:textId="0920C9E3" w:rsidR="00B03840" w:rsidRPr="002B4EC8" w:rsidRDefault="009B3936" w:rsidP="002B4EC8">
      <w:pPr>
        <w:spacing w:before="120" w:after="60" w:line="240" w:lineRule="auto"/>
        <w:jc w:val="center"/>
        <w:rPr>
          <w:rFonts w:ascii="Times New Roman" w:hAnsi="Times New Roman" w:cs="Times New Roman"/>
          <w:u w:val="single"/>
        </w:rPr>
      </w:pPr>
      <w:r w:rsidRPr="002B4EC8">
        <w:rPr>
          <w:rFonts w:ascii="Times New Roman" w:hAnsi="Times New Roman" w:cs="Times New Roman"/>
          <w:u w:val="single"/>
        </w:rPr>
        <w:t>ARTICLE 7</w:t>
      </w:r>
    </w:p>
    <w:p w14:paraId="1C57193F" w14:textId="5FC10FE2" w:rsidR="00B03840" w:rsidRPr="002B4EC8" w:rsidRDefault="009B3936" w:rsidP="00B738D9">
      <w:pPr>
        <w:spacing w:before="60" w:after="60" w:line="240" w:lineRule="auto"/>
        <w:jc w:val="center"/>
        <w:rPr>
          <w:rFonts w:ascii="Times New Roman" w:hAnsi="Times New Roman" w:cs="Times New Roman"/>
          <w:u w:val="single"/>
        </w:rPr>
      </w:pPr>
      <w:r w:rsidRPr="002B4EC8">
        <w:rPr>
          <w:rFonts w:ascii="Times New Roman" w:hAnsi="Times New Roman" w:cs="Times New Roman"/>
          <w:u w:val="single"/>
        </w:rPr>
        <w:t>Australian Pro-Rata Benefits</w:t>
      </w:r>
    </w:p>
    <w:p w14:paraId="54704E0B" w14:textId="77777777" w:rsidR="00B03840" w:rsidRPr="00B738D9" w:rsidRDefault="009B3936" w:rsidP="00B738D9">
      <w:pPr>
        <w:spacing w:after="0" w:line="240" w:lineRule="auto"/>
        <w:ind w:left="288" w:hanging="288"/>
        <w:jc w:val="both"/>
        <w:rPr>
          <w:rFonts w:ascii="Times New Roman" w:hAnsi="Times New Roman" w:cs="Times New Roman"/>
        </w:rPr>
      </w:pPr>
      <w:r w:rsidRPr="00B738D9">
        <w:rPr>
          <w:rFonts w:ascii="Times New Roman" w:hAnsi="Times New Roman" w:cs="Times New Roman"/>
        </w:rPr>
        <w:t>1.</w:t>
      </w:r>
      <w:r w:rsidR="00B03840" w:rsidRPr="00B738D9">
        <w:rPr>
          <w:rFonts w:ascii="Times New Roman" w:hAnsi="Times New Roman" w:cs="Times New Roman"/>
        </w:rPr>
        <w:t xml:space="preserve"> Where an Australian benefit is payable whether by virtue of this Agreement or otherwise to a person who is outside Australia, the rate of that benefit shall be determined according to the social security laws of Australia but:</w:t>
      </w:r>
    </w:p>
    <w:p w14:paraId="736ED2C3" w14:textId="77777777" w:rsidR="00B03840" w:rsidRPr="009B3936" w:rsidRDefault="00B03840" w:rsidP="00B738D9">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xml:space="preserve"> disregarding in the computation of his or her income the guaranteed income supplement under the </w:t>
      </w:r>
      <w:r w:rsidRPr="00B738D9">
        <w:rPr>
          <w:rFonts w:ascii="Times New Roman" w:hAnsi="Times New Roman" w:cs="Times New Roman"/>
          <w:u w:val="single"/>
        </w:rPr>
        <w:t>Old Age Security Act</w:t>
      </w:r>
      <w:r w:rsidRPr="009B3936">
        <w:rPr>
          <w:rFonts w:ascii="Times New Roman" w:hAnsi="Times New Roman" w:cs="Times New Roman"/>
        </w:rPr>
        <w:t xml:space="preserve"> and the portion of the spouse</w:t>
      </w:r>
      <w:r w:rsidR="009B3936">
        <w:rPr>
          <w:rFonts w:ascii="Times New Roman" w:hAnsi="Times New Roman" w:cs="Times New Roman"/>
        </w:rPr>
        <w:t>’</w:t>
      </w:r>
      <w:r w:rsidRPr="009B3936">
        <w:rPr>
          <w:rFonts w:ascii="Times New Roman" w:hAnsi="Times New Roman" w:cs="Times New Roman"/>
        </w:rPr>
        <w:t>s allowance under that Act equivalent to the guaranteed income supplement and other Canadian federal, provincial or territorial payments of a similar character as mutually determined from time to time in letters exchanged between the Ministers respectively administering the legislation of Australia and Canada; and</w:t>
      </w:r>
    </w:p>
    <w:p w14:paraId="7D9869B7" w14:textId="77777777" w:rsidR="00B03840" w:rsidRPr="009B3936" w:rsidRDefault="00B03840" w:rsidP="00B738D9">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by assessing as income to that person only a proportion of any other benefit received by that person under the legislation of Canada calculated by </w:t>
      </w:r>
      <w:r w:rsidRPr="00B738D9">
        <w:rPr>
          <w:rFonts w:ascii="Times New Roman" w:hAnsi="Times New Roman" w:cs="Times New Roman"/>
          <w:u w:val="single"/>
        </w:rPr>
        <w:t>multiplying</w:t>
      </w:r>
      <w:r w:rsidRPr="009B3936">
        <w:rPr>
          <w:rFonts w:ascii="Times New Roman" w:hAnsi="Times New Roman" w:cs="Times New Roman"/>
        </w:rPr>
        <w:t xml:space="preserve"> the number of whole months, plus one, accumulated by that person in a period of residence in Australia, but not exceeding 300, </w:t>
      </w:r>
      <w:r w:rsidRPr="00B738D9">
        <w:rPr>
          <w:rFonts w:ascii="Times New Roman" w:hAnsi="Times New Roman" w:cs="Times New Roman"/>
          <w:u w:val="single"/>
        </w:rPr>
        <w:t>by</w:t>
      </w:r>
      <w:r w:rsidRPr="009B3936">
        <w:rPr>
          <w:rFonts w:ascii="Times New Roman" w:hAnsi="Times New Roman" w:cs="Times New Roman"/>
        </w:rPr>
        <w:t xml:space="preserve"> the amount of that benefit and dividing that product by 300.</w:t>
      </w:r>
    </w:p>
    <w:p w14:paraId="5B1C7A74" w14:textId="77777777" w:rsidR="00B738D9" w:rsidRDefault="009B3936" w:rsidP="00B738D9">
      <w:pPr>
        <w:spacing w:after="0" w:line="240" w:lineRule="auto"/>
        <w:ind w:left="288" w:hanging="288"/>
        <w:jc w:val="both"/>
        <w:rPr>
          <w:rFonts w:ascii="Times New Roman" w:hAnsi="Times New Roman" w:cs="Times New Roman"/>
        </w:rPr>
      </w:pPr>
      <w:r w:rsidRPr="00B738D9">
        <w:rPr>
          <w:rFonts w:ascii="Times New Roman" w:hAnsi="Times New Roman" w:cs="Times New Roman"/>
        </w:rPr>
        <w:t>2.</w:t>
      </w:r>
      <w:r w:rsidR="00B03840" w:rsidRPr="00B738D9">
        <w:rPr>
          <w:rFonts w:ascii="Times New Roman" w:hAnsi="Times New Roman" w:cs="Times New Roman"/>
        </w:rPr>
        <w:t xml:space="preserve"> Where an Australian benefit is payable only by virtue of this Agreement to a person who is in Australia, the rate of that benefit shall be determined according to the legislation of Australia but, subject to paragraph 5, disregarding in the computation of his or her income any Canadian benefit which that person is entitled to receive, and deducting the amount of that Canadian benefit from the rate of Australian benefit which would otherwise be payable to that person.</w:t>
      </w:r>
    </w:p>
    <w:p w14:paraId="6E92A069" w14:textId="77777777" w:rsidR="00B738D9" w:rsidRDefault="009B3936" w:rsidP="00B738D9">
      <w:pPr>
        <w:spacing w:after="0" w:line="240" w:lineRule="auto"/>
        <w:ind w:left="288" w:hanging="288"/>
        <w:jc w:val="both"/>
        <w:rPr>
          <w:rFonts w:ascii="Times New Roman" w:hAnsi="Times New Roman" w:cs="Times New Roman"/>
        </w:rPr>
      </w:pPr>
      <w:r w:rsidRPr="00B738D9">
        <w:rPr>
          <w:rFonts w:ascii="Times New Roman" w:hAnsi="Times New Roman" w:cs="Times New Roman"/>
        </w:rPr>
        <w:t>3.</w:t>
      </w:r>
      <w:r w:rsidR="00B03840" w:rsidRPr="00B738D9">
        <w:rPr>
          <w:rFonts w:ascii="Times New Roman" w:hAnsi="Times New Roman" w:cs="Times New Roman"/>
        </w:rPr>
        <w:t xml:space="preserve"> Where the rate of a benefit calculated in accordance with paragraph 2 is less than the rate of that benefit which would be payable under paragraph 1 if the person concerned were outside Australia, the first-mentioned rate shall be increased to an amount equivalent to the second-mentioned rate.</w:t>
      </w:r>
    </w:p>
    <w:p w14:paraId="0A20C80B" w14:textId="77777777" w:rsidR="00B03840" w:rsidRPr="00B738D9" w:rsidRDefault="009B3936" w:rsidP="00B738D9">
      <w:pPr>
        <w:spacing w:after="0" w:line="240" w:lineRule="auto"/>
        <w:ind w:left="288" w:hanging="288"/>
        <w:jc w:val="both"/>
        <w:rPr>
          <w:rFonts w:ascii="Times New Roman" w:hAnsi="Times New Roman" w:cs="Times New Roman"/>
        </w:rPr>
      </w:pPr>
      <w:r w:rsidRPr="00B738D9">
        <w:rPr>
          <w:rFonts w:ascii="Times New Roman" w:hAnsi="Times New Roman" w:cs="Times New Roman"/>
        </w:rPr>
        <w:t>4.</w:t>
      </w:r>
      <w:r w:rsidR="00B03840" w:rsidRPr="00B738D9">
        <w:rPr>
          <w:rFonts w:ascii="Times New Roman" w:hAnsi="Times New Roman" w:cs="Times New Roman"/>
        </w:rPr>
        <w:t xml:space="preserve"> For the purposes of paragraph 3, a comparison of the rates of a benefit determined in accordance with paragraphs 1 and 2 shall be made as at:</w:t>
      </w:r>
    </w:p>
    <w:p w14:paraId="26A7170E" w14:textId="77777777" w:rsidR="00B03840" w:rsidRPr="009B3936" w:rsidRDefault="00B03840" w:rsidP="00B738D9">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xml:space="preserve"> the date of the first pension pay-day occurring after the date on which the claim for the benefit was lodged; and</w:t>
      </w:r>
    </w:p>
    <w:p w14:paraId="732C2B61" w14:textId="77777777" w:rsidR="00B03840" w:rsidRPr="009B3936" w:rsidRDefault="00B03840" w:rsidP="00B738D9">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each anniversary of that pension pay-day for so long as the person concerned is entitled to the benefit, using, in that comparison, the</w:t>
      </w:r>
    </w:p>
    <w:p w14:paraId="00892A65" w14:textId="77777777" w:rsidR="00E4248B" w:rsidRDefault="00E4248B" w:rsidP="00BC382D">
      <w:pPr>
        <w:spacing w:after="0" w:line="240" w:lineRule="auto"/>
        <w:ind w:firstLine="432"/>
        <w:jc w:val="both"/>
        <w:rPr>
          <w:rFonts w:ascii="Times New Roman" w:hAnsi="Times New Roman" w:cs="Times New Roman"/>
        </w:rPr>
      </w:pPr>
      <w:r>
        <w:rPr>
          <w:rFonts w:ascii="Times New Roman" w:hAnsi="Times New Roman" w:cs="Times New Roman"/>
        </w:rPr>
        <w:br w:type="page"/>
      </w:r>
    </w:p>
    <w:p w14:paraId="292C0570" w14:textId="77777777" w:rsidR="00B03840" w:rsidRPr="00264B96" w:rsidRDefault="009B3936" w:rsidP="002B4EC8">
      <w:pPr>
        <w:spacing w:after="120" w:line="240" w:lineRule="auto"/>
        <w:jc w:val="center"/>
        <w:rPr>
          <w:rFonts w:ascii="Times New Roman" w:hAnsi="Times New Roman" w:cs="Times New Roman"/>
        </w:rPr>
      </w:pPr>
      <w:r w:rsidRPr="009B3936">
        <w:rPr>
          <w:rFonts w:ascii="Times New Roman" w:hAnsi="Times New Roman" w:cs="Times New Roman"/>
          <w:b/>
        </w:rPr>
        <w:lastRenderedPageBreak/>
        <w:t>SCHEDULE 2</w:t>
      </w:r>
      <w:r w:rsidRPr="00264B96">
        <w:rPr>
          <w:rFonts w:ascii="Times New Roman" w:hAnsi="Times New Roman" w:cs="Times New Roman"/>
        </w:rPr>
        <w:t>—continued</w:t>
      </w:r>
    </w:p>
    <w:p w14:paraId="18D95BA1" w14:textId="273B2B1E" w:rsidR="00B03840" w:rsidRPr="009B3936" w:rsidRDefault="00B03840" w:rsidP="00B738D9">
      <w:pPr>
        <w:spacing w:after="0" w:line="240" w:lineRule="auto"/>
        <w:ind w:left="1008"/>
        <w:jc w:val="both"/>
        <w:rPr>
          <w:rFonts w:ascii="Times New Roman" w:hAnsi="Times New Roman" w:cs="Times New Roman"/>
        </w:rPr>
      </w:pPr>
      <w:r w:rsidRPr="009B3936">
        <w:rPr>
          <w:rFonts w:ascii="Times New Roman" w:hAnsi="Times New Roman" w:cs="Times New Roman"/>
        </w:rPr>
        <w:t>number of months in the period of residence in Australia accumulated by the person at the date as at which the comparison is made.</w:t>
      </w:r>
    </w:p>
    <w:p w14:paraId="659CE878" w14:textId="77777777" w:rsidR="00B738D9" w:rsidRDefault="009B3936" w:rsidP="00B738D9">
      <w:pPr>
        <w:spacing w:after="0" w:line="240" w:lineRule="auto"/>
        <w:ind w:left="288" w:hanging="288"/>
        <w:jc w:val="both"/>
        <w:rPr>
          <w:rFonts w:ascii="Times New Roman" w:hAnsi="Times New Roman" w:cs="Times New Roman"/>
        </w:rPr>
      </w:pPr>
      <w:r w:rsidRPr="00B738D9">
        <w:rPr>
          <w:rFonts w:ascii="Times New Roman" w:hAnsi="Times New Roman" w:cs="Times New Roman"/>
        </w:rPr>
        <w:t>5.</w:t>
      </w:r>
      <w:r w:rsidR="00B03840" w:rsidRPr="00B738D9">
        <w:rPr>
          <w:rFonts w:ascii="Times New Roman" w:hAnsi="Times New Roman" w:cs="Times New Roman"/>
        </w:rPr>
        <w:t xml:space="preserve"> For the purposes of paragraph 2, where one or other, or both, of a person and his or her spouse are entitled to receive a Canadian benefit, the total of the Canadian benefits payable to that person and his or her spouse shall be apportioned equally between them and disregarded in the computation of their respective incomes, and the amount so apportioned shall be deducted from the amount of Australian benefit that would otherwise be payable to each of them.</w:t>
      </w:r>
    </w:p>
    <w:p w14:paraId="4F8F35E5" w14:textId="77777777" w:rsidR="00B03840" w:rsidRPr="00B738D9" w:rsidRDefault="009B3936" w:rsidP="00B738D9">
      <w:pPr>
        <w:spacing w:after="0" w:line="240" w:lineRule="auto"/>
        <w:ind w:left="288" w:hanging="288"/>
        <w:jc w:val="both"/>
        <w:rPr>
          <w:rFonts w:ascii="Times New Roman" w:hAnsi="Times New Roman" w:cs="Times New Roman"/>
        </w:rPr>
      </w:pPr>
      <w:r w:rsidRPr="00B738D9">
        <w:rPr>
          <w:rFonts w:ascii="Times New Roman" w:hAnsi="Times New Roman" w:cs="Times New Roman"/>
        </w:rPr>
        <w:t>6.</w:t>
      </w:r>
      <w:r w:rsidR="00B03840" w:rsidRPr="00B738D9">
        <w:rPr>
          <w:rFonts w:ascii="Times New Roman" w:hAnsi="Times New Roman" w:cs="Times New Roman"/>
        </w:rPr>
        <w:t xml:space="preserve"> An Australian benefit that is payable only by virtue of this Agreement to a person who:</w:t>
      </w:r>
    </w:p>
    <w:p w14:paraId="441382BC" w14:textId="77777777" w:rsidR="00B03840" w:rsidRPr="009B3936" w:rsidRDefault="00B03840" w:rsidP="00B738D9">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xml:space="preserve"> was an Australian resident on 8 May 1985; and</w:t>
      </w:r>
    </w:p>
    <w:p w14:paraId="3B8B3965" w14:textId="77777777" w:rsidR="00B738D9" w:rsidRDefault="00B03840" w:rsidP="00B738D9">
      <w:pPr>
        <w:spacing w:after="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commences to receive that benefit before 1 January 1996</w:t>
      </w:r>
    </w:p>
    <w:p w14:paraId="67259C06" w14:textId="77777777" w:rsidR="00B03840" w:rsidRPr="009B3936" w:rsidRDefault="00B03840" w:rsidP="00B738D9">
      <w:pPr>
        <w:spacing w:after="0" w:line="240" w:lineRule="auto"/>
        <w:ind w:left="432"/>
        <w:jc w:val="both"/>
        <w:rPr>
          <w:rFonts w:ascii="Times New Roman" w:hAnsi="Times New Roman" w:cs="Times New Roman"/>
        </w:rPr>
      </w:pPr>
      <w:r w:rsidRPr="009B3936">
        <w:rPr>
          <w:rFonts w:ascii="Times New Roman" w:hAnsi="Times New Roman" w:cs="Times New Roman"/>
        </w:rPr>
        <w:t>shall be paid, during any absence of that person from Australia that commences before 1 January 1996, at a rate calculated in accordance with paragraphs 2 and 3.</w:t>
      </w:r>
    </w:p>
    <w:p w14:paraId="28DF8532" w14:textId="77777777" w:rsidR="00B03840" w:rsidRPr="00B738D9" w:rsidRDefault="009B3936" w:rsidP="00737AE5">
      <w:pPr>
        <w:spacing w:after="0" w:line="240" w:lineRule="auto"/>
        <w:ind w:left="288" w:hanging="288"/>
        <w:jc w:val="both"/>
        <w:rPr>
          <w:rFonts w:ascii="Times New Roman" w:hAnsi="Times New Roman" w:cs="Times New Roman"/>
        </w:rPr>
      </w:pPr>
      <w:r w:rsidRPr="00B738D9">
        <w:rPr>
          <w:rFonts w:ascii="Times New Roman" w:hAnsi="Times New Roman" w:cs="Times New Roman"/>
        </w:rPr>
        <w:t>7.</w:t>
      </w:r>
      <w:r w:rsidR="00B03840" w:rsidRPr="00B738D9">
        <w:rPr>
          <w:rFonts w:ascii="Times New Roman" w:hAnsi="Times New Roman" w:cs="Times New Roman"/>
        </w:rPr>
        <w:t xml:space="preserve"> As s</w:t>
      </w:r>
      <w:r w:rsidR="00B738D9">
        <w:rPr>
          <w:rFonts w:ascii="Times New Roman" w:hAnsi="Times New Roman" w:cs="Times New Roman"/>
        </w:rPr>
        <w:t>o</w:t>
      </w:r>
      <w:r w:rsidR="00B03840" w:rsidRPr="00B738D9">
        <w:rPr>
          <w:rFonts w:ascii="Times New Roman" w:hAnsi="Times New Roman" w:cs="Times New Roman"/>
        </w:rPr>
        <w:t xml:space="preserve">on as practicable after an exchange of letters in which Canadian federal, provincial or territorial payments are mutually determined for the purposes of subparagraph 1 (a), the Minister administering the legislation of Australia shall cause to be published in the </w:t>
      </w:r>
      <w:r w:rsidR="00B03840" w:rsidRPr="00F40575">
        <w:rPr>
          <w:rFonts w:ascii="Times New Roman" w:hAnsi="Times New Roman" w:cs="Times New Roman"/>
          <w:u w:val="single"/>
        </w:rPr>
        <w:t>Commonwealth of Australia Gazette</w:t>
      </w:r>
      <w:r w:rsidR="00B03840" w:rsidRPr="00B738D9">
        <w:rPr>
          <w:rFonts w:ascii="Times New Roman" w:hAnsi="Times New Roman" w:cs="Times New Roman"/>
        </w:rPr>
        <w:t xml:space="preserve"> a notice specifying those Canadian payments.</w:t>
      </w:r>
    </w:p>
    <w:p w14:paraId="2205A209" w14:textId="2E7717AA" w:rsidR="00B03840" w:rsidRPr="002B4EC8" w:rsidRDefault="009B3936" w:rsidP="002B4EC8">
      <w:pPr>
        <w:spacing w:before="120" w:after="60" w:line="240" w:lineRule="auto"/>
        <w:jc w:val="center"/>
        <w:rPr>
          <w:rFonts w:ascii="Times New Roman" w:hAnsi="Times New Roman" w:cs="Times New Roman"/>
          <w:u w:val="single"/>
        </w:rPr>
      </w:pPr>
      <w:r w:rsidRPr="002B4EC8">
        <w:rPr>
          <w:rFonts w:ascii="Times New Roman" w:hAnsi="Times New Roman" w:cs="Times New Roman"/>
          <w:u w:val="single"/>
        </w:rPr>
        <w:t>ARTICLE 8</w:t>
      </w:r>
    </w:p>
    <w:p w14:paraId="4D260910" w14:textId="0D607031" w:rsidR="00B03840" w:rsidRPr="002B4EC8" w:rsidRDefault="009B3936" w:rsidP="00737AE5">
      <w:pPr>
        <w:spacing w:before="60" w:after="60" w:line="240" w:lineRule="auto"/>
        <w:jc w:val="center"/>
        <w:rPr>
          <w:rFonts w:ascii="Times New Roman" w:hAnsi="Times New Roman" w:cs="Times New Roman"/>
          <w:u w:val="single"/>
        </w:rPr>
      </w:pPr>
      <w:r w:rsidRPr="002B4EC8">
        <w:rPr>
          <w:rFonts w:ascii="Times New Roman" w:hAnsi="Times New Roman" w:cs="Times New Roman"/>
          <w:u w:val="single"/>
        </w:rPr>
        <w:t xml:space="preserve">Wives’ Pensions and </w:t>
      </w:r>
      <w:proofErr w:type="spellStart"/>
      <w:r w:rsidRPr="002B4EC8">
        <w:rPr>
          <w:rFonts w:ascii="Times New Roman" w:hAnsi="Times New Roman" w:cs="Times New Roman"/>
          <w:u w:val="single"/>
        </w:rPr>
        <w:t>Carers’</w:t>
      </w:r>
      <w:proofErr w:type="spellEnd"/>
      <w:r w:rsidRPr="002B4EC8">
        <w:rPr>
          <w:rFonts w:ascii="Times New Roman" w:hAnsi="Times New Roman" w:cs="Times New Roman"/>
          <w:u w:val="single"/>
        </w:rPr>
        <w:t xml:space="preserve"> Pensions</w:t>
      </w:r>
    </w:p>
    <w:p w14:paraId="473683D4" w14:textId="77777777" w:rsidR="00B03840" w:rsidRPr="002B4EC8" w:rsidRDefault="00B03840" w:rsidP="00BC382D">
      <w:pPr>
        <w:spacing w:after="0" w:line="240" w:lineRule="auto"/>
        <w:ind w:firstLine="432"/>
        <w:jc w:val="both"/>
        <w:rPr>
          <w:rFonts w:ascii="Times New Roman" w:hAnsi="Times New Roman" w:cs="Times New Roman"/>
        </w:rPr>
      </w:pPr>
      <w:r w:rsidRPr="002B4EC8">
        <w:rPr>
          <w:rFonts w:ascii="Times New Roman" w:hAnsi="Times New Roman" w:cs="Times New Roman"/>
        </w:rPr>
        <w:t>For the purposes of this Agreement, a person who receives an Australian wife</w:t>
      </w:r>
      <w:r w:rsidR="009B3936" w:rsidRPr="002B4EC8">
        <w:rPr>
          <w:rFonts w:ascii="Times New Roman" w:hAnsi="Times New Roman" w:cs="Times New Roman"/>
        </w:rPr>
        <w:t>’</w:t>
      </w:r>
      <w:r w:rsidRPr="002B4EC8">
        <w:rPr>
          <w:rFonts w:ascii="Times New Roman" w:hAnsi="Times New Roman" w:cs="Times New Roman"/>
        </w:rPr>
        <w:t xml:space="preserve">s pension or </w:t>
      </w:r>
      <w:proofErr w:type="spellStart"/>
      <w:r w:rsidRPr="002B4EC8">
        <w:rPr>
          <w:rFonts w:ascii="Times New Roman" w:hAnsi="Times New Roman" w:cs="Times New Roman"/>
        </w:rPr>
        <w:t>carer</w:t>
      </w:r>
      <w:r w:rsidR="009B3936" w:rsidRPr="002B4EC8">
        <w:rPr>
          <w:rFonts w:ascii="Times New Roman" w:hAnsi="Times New Roman" w:cs="Times New Roman"/>
        </w:rPr>
        <w:t>’</w:t>
      </w:r>
      <w:r w:rsidRPr="002B4EC8">
        <w:rPr>
          <w:rFonts w:ascii="Times New Roman" w:hAnsi="Times New Roman" w:cs="Times New Roman"/>
        </w:rPr>
        <w:t>s</w:t>
      </w:r>
      <w:proofErr w:type="spellEnd"/>
      <w:r w:rsidRPr="002B4EC8">
        <w:rPr>
          <w:rFonts w:ascii="Times New Roman" w:hAnsi="Times New Roman" w:cs="Times New Roman"/>
        </w:rPr>
        <w:t xml:space="preserve"> pension due to the fact that the spouse of that person receives, by virtue of this Agreement, an Australian benefit shall be deemed to receive that pension by virtue of this Agreement.</w:t>
      </w:r>
    </w:p>
    <w:p w14:paraId="116C2DC4" w14:textId="027398F3" w:rsidR="00B03840" w:rsidRPr="002B4EC8" w:rsidRDefault="009B3936" w:rsidP="002B4EC8">
      <w:pPr>
        <w:spacing w:before="120" w:after="60" w:line="240" w:lineRule="auto"/>
        <w:jc w:val="center"/>
        <w:rPr>
          <w:rFonts w:ascii="Times New Roman" w:hAnsi="Times New Roman" w:cs="Times New Roman"/>
          <w:u w:val="single"/>
        </w:rPr>
      </w:pPr>
      <w:r w:rsidRPr="002B4EC8">
        <w:rPr>
          <w:rFonts w:ascii="Times New Roman" w:hAnsi="Times New Roman" w:cs="Times New Roman"/>
          <w:u w:val="single"/>
        </w:rPr>
        <w:t>ARTICLE 9</w:t>
      </w:r>
    </w:p>
    <w:p w14:paraId="7E247232" w14:textId="272D9BE7" w:rsidR="00B03840" w:rsidRPr="002B4EC8" w:rsidRDefault="009B3936" w:rsidP="00737AE5">
      <w:pPr>
        <w:spacing w:before="60" w:after="60" w:line="240" w:lineRule="auto"/>
        <w:jc w:val="center"/>
        <w:rPr>
          <w:rFonts w:ascii="Times New Roman" w:hAnsi="Times New Roman" w:cs="Times New Roman"/>
          <w:u w:val="single"/>
        </w:rPr>
      </w:pPr>
      <w:r w:rsidRPr="002B4EC8">
        <w:rPr>
          <w:rFonts w:ascii="Times New Roman" w:hAnsi="Times New Roman" w:cs="Times New Roman"/>
          <w:u w:val="single"/>
        </w:rPr>
        <w:t>Pensions Payable to Widows</w:t>
      </w:r>
    </w:p>
    <w:p w14:paraId="573DD8A1" w14:textId="77777777" w:rsidR="00B03840" w:rsidRPr="002B4EC8" w:rsidRDefault="00B03840" w:rsidP="00BC382D">
      <w:pPr>
        <w:spacing w:after="0" w:line="240" w:lineRule="auto"/>
        <w:ind w:firstLine="432"/>
        <w:jc w:val="both"/>
        <w:rPr>
          <w:rFonts w:ascii="Times New Roman" w:hAnsi="Times New Roman" w:cs="Times New Roman"/>
        </w:rPr>
      </w:pPr>
      <w:r w:rsidRPr="002B4EC8">
        <w:rPr>
          <w:rFonts w:ascii="Times New Roman" w:hAnsi="Times New Roman" w:cs="Times New Roman"/>
        </w:rPr>
        <w:t xml:space="preserve">Where, under the legislation of Australia, a widow lodges a claim for a pension payable to a widow, matters which concern her former spouse and affect that claim shall be considered for the purposes of that claim by reference only to her last-deceased spouse who was her husband or was a man in respect of whom she satisfies the conditions specified in subparagraph (ii) of the definition of </w:t>
      </w:r>
      <w:r w:rsidR="009B3936" w:rsidRPr="002B4EC8">
        <w:rPr>
          <w:rFonts w:ascii="Times New Roman" w:hAnsi="Times New Roman" w:cs="Times New Roman"/>
        </w:rPr>
        <w:t>“</w:t>
      </w:r>
      <w:r w:rsidRPr="002B4EC8">
        <w:rPr>
          <w:rFonts w:ascii="Times New Roman" w:hAnsi="Times New Roman" w:cs="Times New Roman"/>
        </w:rPr>
        <w:t>widow</w:t>
      </w:r>
      <w:r w:rsidR="009B3936" w:rsidRPr="002B4EC8">
        <w:rPr>
          <w:rFonts w:ascii="Times New Roman" w:hAnsi="Times New Roman" w:cs="Times New Roman"/>
        </w:rPr>
        <w:t>”</w:t>
      </w:r>
      <w:r w:rsidRPr="002B4EC8">
        <w:rPr>
          <w:rFonts w:ascii="Times New Roman" w:hAnsi="Times New Roman" w:cs="Times New Roman"/>
        </w:rPr>
        <w:t xml:space="preserve"> in Article 1.</w:t>
      </w:r>
    </w:p>
    <w:p w14:paraId="0DC5C3BC" w14:textId="77777777" w:rsidR="002B4EC8" w:rsidRDefault="009B3936" w:rsidP="002B4EC8">
      <w:pPr>
        <w:spacing w:before="240" w:after="60" w:line="240" w:lineRule="auto"/>
        <w:jc w:val="center"/>
        <w:rPr>
          <w:rFonts w:ascii="Times New Roman" w:hAnsi="Times New Roman" w:cs="Times New Roman"/>
          <w:u w:val="single"/>
        </w:rPr>
      </w:pPr>
      <w:r w:rsidRPr="002B4EC8">
        <w:rPr>
          <w:rFonts w:ascii="Times New Roman" w:hAnsi="Times New Roman" w:cs="Times New Roman"/>
          <w:u w:val="single"/>
        </w:rPr>
        <w:t>PART III</w:t>
      </w:r>
      <w:r w:rsidR="00E071F0" w:rsidRPr="002B4EC8">
        <w:rPr>
          <w:rFonts w:ascii="Times New Roman" w:hAnsi="Times New Roman" w:cs="Times New Roman"/>
          <w:u w:val="single"/>
        </w:rPr>
        <w:t xml:space="preserve"> </w:t>
      </w:r>
    </w:p>
    <w:p w14:paraId="7AAC8B0D" w14:textId="520D429B" w:rsidR="00B03840" w:rsidRPr="002B4EC8" w:rsidRDefault="009B3936" w:rsidP="002B4EC8">
      <w:pPr>
        <w:spacing w:before="120" w:after="60" w:line="240" w:lineRule="auto"/>
        <w:jc w:val="center"/>
        <w:rPr>
          <w:rFonts w:ascii="Times New Roman" w:hAnsi="Times New Roman" w:cs="Times New Roman"/>
          <w:u w:val="single"/>
        </w:rPr>
      </w:pPr>
      <w:r w:rsidRPr="002B4EC8">
        <w:rPr>
          <w:rFonts w:ascii="Times New Roman" w:hAnsi="Times New Roman" w:cs="Times New Roman"/>
          <w:u w:val="single"/>
        </w:rPr>
        <w:t>PROVISIONS RELATING TO CANADIAN BENEFITS</w:t>
      </w:r>
    </w:p>
    <w:p w14:paraId="485F6782" w14:textId="77777777" w:rsidR="00B03840" w:rsidRPr="002B4EC8" w:rsidRDefault="009B3936" w:rsidP="002B4EC8">
      <w:pPr>
        <w:spacing w:before="120" w:after="60" w:line="240" w:lineRule="auto"/>
        <w:jc w:val="center"/>
        <w:rPr>
          <w:rFonts w:ascii="Times New Roman" w:hAnsi="Times New Roman" w:cs="Times New Roman"/>
          <w:u w:val="single"/>
        </w:rPr>
      </w:pPr>
      <w:r w:rsidRPr="002B4EC8">
        <w:rPr>
          <w:rFonts w:ascii="Times New Roman" w:hAnsi="Times New Roman" w:cs="Times New Roman"/>
          <w:u w:val="single"/>
        </w:rPr>
        <w:t>ARTICLE 10</w:t>
      </w:r>
    </w:p>
    <w:p w14:paraId="0F12D4C0" w14:textId="7C7C11AF" w:rsidR="00B03840" w:rsidRPr="002B4EC8" w:rsidRDefault="009B3936" w:rsidP="00737AE5">
      <w:pPr>
        <w:spacing w:before="60" w:after="60" w:line="240" w:lineRule="auto"/>
        <w:jc w:val="center"/>
        <w:rPr>
          <w:rFonts w:ascii="Times New Roman" w:hAnsi="Times New Roman" w:cs="Times New Roman"/>
          <w:u w:val="single"/>
        </w:rPr>
      </w:pPr>
      <w:r w:rsidRPr="002B4EC8">
        <w:rPr>
          <w:rFonts w:ascii="Times New Roman" w:hAnsi="Times New Roman" w:cs="Times New Roman"/>
          <w:u w:val="single"/>
        </w:rPr>
        <w:t>Totalising of Periods for Purposes of the Legislation of Canada</w:t>
      </w:r>
    </w:p>
    <w:p w14:paraId="08F3110C" w14:textId="15855F39" w:rsidR="00E4248B" w:rsidRDefault="00B03840" w:rsidP="002B4EC8">
      <w:pPr>
        <w:spacing w:after="0" w:line="240" w:lineRule="auto"/>
        <w:ind w:left="288" w:hanging="288"/>
        <w:jc w:val="both"/>
        <w:rPr>
          <w:rFonts w:ascii="Times New Roman" w:hAnsi="Times New Roman" w:cs="Times New Roman"/>
        </w:rPr>
      </w:pPr>
      <w:r w:rsidRPr="009B3936">
        <w:rPr>
          <w:rFonts w:ascii="Times New Roman" w:hAnsi="Times New Roman" w:cs="Times New Roman"/>
        </w:rPr>
        <w:t>1. Subject to paragraph 3, if a person is not entitled to a benefit on the basis of his or her Canadian creditable periods, eligibility for that benefit</w:t>
      </w:r>
      <w:r w:rsidR="00E4248B">
        <w:rPr>
          <w:rFonts w:ascii="Times New Roman" w:hAnsi="Times New Roman" w:cs="Times New Roman"/>
        </w:rPr>
        <w:br w:type="page"/>
      </w:r>
    </w:p>
    <w:p w14:paraId="6FE1BBE5" w14:textId="77777777" w:rsidR="00B03840" w:rsidRPr="00264B96" w:rsidRDefault="009B3936" w:rsidP="002B4EC8">
      <w:pPr>
        <w:spacing w:after="120" w:line="240" w:lineRule="auto"/>
        <w:jc w:val="center"/>
        <w:rPr>
          <w:rFonts w:ascii="Times New Roman" w:hAnsi="Times New Roman" w:cs="Times New Roman"/>
        </w:rPr>
      </w:pPr>
      <w:r w:rsidRPr="009B3936">
        <w:rPr>
          <w:rFonts w:ascii="Times New Roman" w:hAnsi="Times New Roman" w:cs="Times New Roman"/>
          <w:b/>
        </w:rPr>
        <w:lastRenderedPageBreak/>
        <w:t>SCHEDULE 2</w:t>
      </w:r>
      <w:r w:rsidRPr="00264B96">
        <w:rPr>
          <w:rFonts w:ascii="Times New Roman" w:hAnsi="Times New Roman" w:cs="Times New Roman"/>
        </w:rPr>
        <w:t>—continued</w:t>
      </w:r>
    </w:p>
    <w:p w14:paraId="41F2256B" w14:textId="38A2DC02" w:rsidR="00B03840" w:rsidRPr="009B3936" w:rsidRDefault="00B03840" w:rsidP="00737AE5">
      <w:pPr>
        <w:spacing w:after="0" w:line="240" w:lineRule="auto"/>
        <w:ind w:left="432"/>
        <w:jc w:val="both"/>
        <w:rPr>
          <w:rFonts w:ascii="Times New Roman" w:hAnsi="Times New Roman" w:cs="Times New Roman"/>
        </w:rPr>
      </w:pPr>
      <w:r w:rsidRPr="009B3936">
        <w:rPr>
          <w:rFonts w:ascii="Times New Roman" w:hAnsi="Times New Roman" w:cs="Times New Roman"/>
        </w:rPr>
        <w:t>shall be determined by totalising these periods and those specified in paragraph 2.</w:t>
      </w:r>
    </w:p>
    <w:p w14:paraId="01926300" w14:textId="77777777" w:rsidR="00737AE5" w:rsidRDefault="009B3936" w:rsidP="00737AE5">
      <w:pPr>
        <w:spacing w:after="0" w:line="240" w:lineRule="auto"/>
        <w:ind w:left="576" w:hanging="576"/>
        <w:jc w:val="both"/>
        <w:rPr>
          <w:rFonts w:ascii="Times New Roman" w:hAnsi="Times New Roman" w:cs="Times New Roman"/>
        </w:rPr>
      </w:pPr>
      <w:r w:rsidRPr="00737AE5">
        <w:rPr>
          <w:rFonts w:ascii="Times New Roman" w:hAnsi="Times New Roman" w:cs="Times New Roman"/>
        </w:rPr>
        <w:t>2.</w:t>
      </w:r>
      <w:r w:rsidR="00B03840" w:rsidRPr="00737AE5">
        <w:rPr>
          <w:rFonts w:ascii="Times New Roman" w:hAnsi="Times New Roman" w:cs="Times New Roman"/>
        </w:rPr>
        <w:t xml:space="preserve"> (a) For the purposes of determining eligibility for a benefit under the</w:t>
      </w:r>
      <w:r w:rsidR="00737AE5">
        <w:rPr>
          <w:rFonts w:ascii="Times New Roman" w:hAnsi="Times New Roman" w:cs="Times New Roman"/>
        </w:rPr>
        <w:t xml:space="preserve"> </w:t>
      </w:r>
      <w:r w:rsidR="00B03840" w:rsidRPr="00F40575">
        <w:rPr>
          <w:rFonts w:ascii="Times New Roman" w:hAnsi="Times New Roman" w:cs="Times New Roman"/>
          <w:u w:val="single"/>
        </w:rPr>
        <w:t>Old Age Security Act</w:t>
      </w:r>
      <w:r w:rsidR="00B03840" w:rsidRPr="009B3936">
        <w:rPr>
          <w:rFonts w:ascii="Times New Roman" w:hAnsi="Times New Roman" w:cs="Times New Roman"/>
        </w:rPr>
        <w:t>, a period of residence in Australia shall be considered as a period of residence in Canada.</w:t>
      </w:r>
    </w:p>
    <w:p w14:paraId="67ECA468" w14:textId="77777777" w:rsidR="00B03840" w:rsidRPr="009B3936" w:rsidRDefault="00B03840" w:rsidP="00737AE5">
      <w:pPr>
        <w:spacing w:after="0" w:line="240" w:lineRule="auto"/>
        <w:ind w:left="576" w:hanging="306"/>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For the purposes of determining eligibility for a benefit under the </w:t>
      </w:r>
      <w:r w:rsidRPr="00F40575">
        <w:rPr>
          <w:rFonts w:ascii="Times New Roman" w:hAnsi="Times New Roman" w:cs="Times New Roman"/>
          <w:u w:val="single"/>
        </w:rPr>
        <w:t>Canada Pension Plan</w:t>
      </w:r>
      <w:r w:rsidRPr="009B3936">
        <w:rPr>
          <w:rFonts w:ascii="Times New Roman" w:hAnsi="Times New Roman" w:cs="Times New Roman"/>
        </w:rPr>
        <w:t xml:space="preserve">, a calendar year which includes a period of residence in Australia of at least 6 calendar months shall be considered as a year for which contributions have been made under the </w:t>
      </w:r>
      <w:r w:rsidRPr="00F40575">
        <w:rPr>
          <w:rFonts w:ascii="Times New Roman" w:hAnsi="Times New Roman" w:cs="Times New Roman"/>
          <w:u w:val="single"/>
        </w:rPr>
        <w:t>Canada Pension Plan</w:t>
      </w:r>
      <w:r w:rsidRPr="009B3936">
        <w:rPr>
          <w:rFonts w:ascii="Times New Roman" w:hAnsi="Times New Roman" w:cs="Times New Roman"/>
        </w:rPr>
        <w:t>.</w:t>
      </w:r>
    </w:p>
    <w:p w14:paraId="7C6C0677" w14:textId="77777777" w:rsidR="00B03840" w:rsidRPr="00737AE5" w:rsidRDefault="009B3936" w:rsidP="00737AE5">
      <w:pPr>
        <w:spacing w:after="0" w:line="240" w:lineRule="auto"/>
        <w:ind w:left="288" w:hanging="288"/>
        <w:jc w:val="both"/>
        <w:rPr>
          <w:rFonts w:ascii="Times New Roman" w:hAnsi="Times New Roman" w:cs="Times New Roman"/>
        </w:rPr>
      </w:pPr>
      <w:r w:rsidRPr="00737AE5">
        <w:rPr>
          <w:rFonts w:ascii="Times New Roman" w:hAnsi="Times New Roman" w:cs="Times New Roman"/>
        </w:rPr>
        <w:t>3.</w:t>
      </w:r>
      <w:r w:rsidR="00B03840" w:rsidRPr="00737AE5">
        <w:rPr>
          <w:rFonts w:ascii="Times New Roman" w:hAnsi="Times New Roman" w:cs="Times New Roman"/>
        </w:rPr>
        <w:t xml:space="preserve"> For the purposes of this Article, where a Canadian creditable period and a period of residence in Australia coincide, the period of coincidence shall be taken into account once only as a Canadian creditable period.</w:t>
      </w:r>
    </w:p>
    <w:p w14:paraId="574102FB" w14:textId="0311F3DE" w:rsidR="00B03840" w:rsidRPr="002B4EC8" w:rsidRDefault="009B3936" w:rsidP="002B4EC8">
      <w:pPr>
        <w:spacing w:before="120" w:after="60" w:line="240" w:lineRule="auto"/>
        <w:jc w:val="center"/>
        <w:rPr>
          <w:rFonts w:ascii="Times New Roman" w:hAnsi="Times New Roman" w:cs="Times New Roman"/>
          <w:u w:val="single"/>
        </w:rPr>
      </w:pPr>
      <w:r w:rsidRPr="002B4EC8">
        <w:rPr>
          <w:rFonts w:ascii="Times New Roman" w:hAnsi="Times New Roman" w:cs="Times New Roman"/>
          <w:u w:val="single"/>
        </w:rPr>
        <w:t>ARTICLE 11</w:t>
      </w:r>
    </w:p>
    <w:p w14:paraId="741C4BD8" w14:textId="04A0FDCF" w:rsidR="00B03840" w:rsidRPr="002B4EC8" w:rsidRDefault="009B3936" w:rsidP="00737AE5">
      <w:pPr>
        <w:spacing w:before="60" w:after="60" w:line="240" w:lineRule="auto"/>
        <w:jc w:val="center"/>
        <w:rPr>
          <w:rFonts w:ascii="Times New Roman" w:hAnsi="Times New Roman" w:cs="Times New Roman"/>
          <w:u w:val="single"/>
        </w:rPr>
      </w:pPr>
      <w:r w:rsidRPr="002B4EC8">
        <w:rPr>
          <w:rFonts w:ascii="Times New Roman" w:hAnsi="Times New Roman" w:cs="Times New Roman"/>
          <w:u w:val="single"/>
        </w:rPr>
        <w:t>Benefits under the Old Age Security Act</w:t>
      </w:r>
    </w:p>
    <w:p w14:paraId="7C96968D" w14:textId="77777777" w:rsidR="00B03840" w:rsidRPr="009B3936" w:rsidRDefault="009B3936" w:rsidP="00737AE5">
      <w:pPr>
        <w:spacing w:after="0" w:line="240" w:lineRule="auto"/>
        <w:ind w:left="576" w:hanging="576"/>
        <w:jc w:val="both"/>
        <w:rPr>
          <w:rFonts w:ascii="Times New Roman" w:hAnsi="Times New Roman" w:cs="Times New Roman"/>
        </w:rPr>
      </w:pPr>
      <w:r w:rsidRPr="00737AE5">
        <w:rPr>
          <w:rFonts w:ascii="Times New Roman" w:hAnsi="Times New Roman" w:cs="Times New Roman"/>
        </w:rPr>
        <w:t>1.</w:t>
      </w:r>
      <w:r w:rsidR="00B03840" w:rsidRPr="009B3936">
        <w:rPr>
          <w:rFonts w:ascii="Times New Roman" w:hAnsi="Times New Roman" w:cs="Times New Roman"/>
        </w:rPr>
        <w:t xml:space="preserve"> </w:t>
      </w:r>
      <w:r w:rsidR="00B03840" w:rsidRPr="00E4248B">
        <w:rPr>
          <w:rFonts w:ascii="Times New Roman" w:hAnsi="Times New Roman" w:cs="Times New Roman"/>
        </w:rPr>
        <w:t>(</w:t>
      </w:r>
      <w:r w:rsidR="00B03840" w:rsidRPr="009B3936">
        <w:rPr>
          <w:rFonts w:ascii="Times New Roman" w:hAnsi="Times New Roman" w:cs="Times New Roman"/>
        </w:rPr>
        <w:t>a</w:t>
      </w:r>
      <w:r w:rsidR="00B03840" w:rsidRPr="00E4248B">
        <w:rPr>
          <w:rFonts w:ascii="Times New Roman" w:hAnsi="Times New Roman" w:cs="Times New Roman"/>
        </w:rPr>
        <w:t>)</w:t>
      </w:r>
      <w:r w:rsidR="00B03840" w:rsidRPr="009B3936">
        <w:rPr>
          <w:rFonts w:ascii="Times New Roman" w:hAnsi="Times New Roman" w:cs="Times New Roman"/>
        </w:rPr>
        <w:t xml:space="preserve"> If a person is entitled to payment of a pension in Canada under the</w:t>
      </w:r>
      <w:r w:rsidR="00737AE5">
        <w:rPr>
          <w:rFonts w:ascii="Times New Roman" w:hAnsi="Times New Roman" w:cs="Times New Roman"/>
        </w:rPr>
        <w:t xml:space="preserve"> </w:t>
      </w:r>
      <w:r w:rsidR="00B03840" w:rsidRPr="00F40575">
        <w:rPr>
          <w:rFonts w:ascii="Times New Roman" w:hAnsi="Times New Roman" w:cs="Times New Roman"/>
          <w:u w:val="single"/>
        </w:rPr>
        <w:t>Old Age Security Act</w:t>
      </w:r>
      <w:r w:rsidR="00B03840" w:rsidRPr="009B3936">
        <w:rPr>
          <w:rFonts w:ascii="Times New Roman" w:hAnsi="Times New Roman" w:cs="Times New Roman"/>
        </w:rPr>
        <w:t xml:space="preserve"> without recourse to the provisions of this Agreement, but has not accumulated sufficient periods of residence in Canada to qualify for payment of the pension abroad under that Act, a partial pension shall be paid to that person outside Canada if the Canadian creditable period accumulated under the </w:t>
      </w:r>
      <w:r w:rsidR="00B03840" w:rsidRPr="00F40575">
        <w:rPr>
          <w:rFonts w:ascii="Times New Roman" w:hAnsi="Times New Roman" w:cs="Times New Roman"/>
          <w:u w:val="single"/>
        </w:rPr>
        <w:t>Old Age Security Act</w:t>
      </w:r>
      <w:r w:rsidR="00B03840" w:rsidRPr="009B3936">
        <w:rPr>
          <w:rFonts w:ascii="Times New Roman" w:hAnsi="Times New Roman" w:cs="Times New Roman"/>
        </w:rPr>
        <w:t xml:space="preserve"> and period of residence in Australia, when </w:t>
      </w:r>
      <w:proofErr w:type="spellStart"/>
      <w:r w:rsidR="00B03840" w:rsidRPr="009B3936">
        <w:rPr>
          <w:rFonts w:ascii="Times New Roman" w:hAnsi="Times New Roman" w:cs="Times New Roman"/>
        </w:rPr>
        <w:t>totalised</w:t>
      </w:r>
      <w:proofErr w:type="spellEnd"/>
      <w:r w:rsidR="00B03840" w:rsidRPr="009B3936">
        <w:rPr>
          <w:rFonts w:ascii="Times New Roman" w:hAnsi="Times New Roman" w:cs="Times New Roman"/>
        </w:rPr>
        <w:t xml:space="preserve"> as provided in Article 10, are at least equal to the minimum period of residence in Canada required by the </w:t>
      </w:r>
      <w:r w:rsidR="00B03840" w:rsidRPr="00F40575">
        <w:rPr>
          <w:rFonts w:ascii="Times New Roman" w:hAnsi="Times New Roman" w:cs="Times New Roman"/>
          <w:u w:val="single"/>
        </w:rPr>
        <w:t>Old Age Security Act</w:t>
      </w:r>
      <w:r w:rsidR="00B03840" w:rsidRPr="009B3936">
        <w:rPr>
          <w:rFonts w:ascii="Times New Roman" w:hAnsi="Times New Roman" w:cs="Times New Roman"/>
        </w:rPr>
        <w:t xml:space="preserve"> for payment of a pension abroad.</w:t>
      </w:r>
    </w:p>
    <w:p w14:paraId="381A8D71" w14:textId="77777777" w:rsidR="00B03840" w:rsidRPr="009B3936" w:rsidRDefault="00B03840" w:rsidP="00737AE5">
      <w:pPr>
        <w:spacing w:after="0" w:line="240" w:lineRule="auto"/>
        <w:ind w:left="576" w:hanging="306"/>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The amount of the pension payable shall, in this case, be calculated under the provisions of the </w:t>
      </w:r>
      <w:r w:rsidRPr="00F40575">
        <w:rPr>
          <w:rFonts w:ascii="Times New Roman" w:hAnsi="Times New Roman" w:cs="Times New Roman"/>
          <w:u w:val="single"/>
        </w:rPr>
        <w:t>Old Age Security Act</w:t>
      </w:r>
      <w:r w:rsidRPr="009B3936">
        <w:rPr>
          <w:rFonts w:ascii="Times New Roman" w:hAnsi="Times New Roman" w:cs="Times New Roman"/>
        </w:rPr>
        <w:t xml:space="preserve"> governing the payment of a partial pension, exclusively on the basis of the periods creditable under that Act.</w:t>
      </w:r>
    </w:p>
    <w:p w14:paraId="6DB10961" w14:textId="77777777" w:rsidR="00B03840" w:rsidRPr="00737AE5" w:rsidRDefault="009B3936" w:rsidP="00737AE5">
      <w:pPr>
        <w:spacing w:after="0" w:line="240" w:lineRule="auto"/>
        <w:ind w:left="576" w:hanging="576"/>
        <w:jc w:val="both"/>
        <w:rPr>
          <w:rFonts w:ascii="Times New Roman" w:hAnsi="Times New Roman" w:cs="Times New Roman"/>
        </w:rPr>
      </w:pPr>
      <w:r w:rsidRPr="00737AE5">
        <w:rPr>
          <w:rFonts w:ascii="Times New Roman" w:hAnsi="Times New Roman" w:cs="Times New Roman"/>
        </w:rPr>
        <w:t>2.</w:t>
      </w:r>
      <w:r w:rsidR="00B03840" w:rsidRPr="00737AE5">
        <w:rPr>
          <w:rFonts w:ascii="Times New Roman" w:hAnsi="Times New Roman" w:cs="Times New Roman"/>
        </w:rPr>
        <w:t xml:space="preserve"> (a) If a person is not entitled to a pension or spouse</w:t>
      </w:r>
      <w:r w:rsidRPr="00737AE5">
        <w:rPr>
          <w:rFonts w:ascii="Times New Roman" w:hAnsi="Times New Roman" w:cs="Times New Roman"/>
        </w:rPr>
        <w:t>’</w:t>
      </w:r>
      <w:r w:rsidR="00B03840" w:rsidRPr="00737AE5">
        <w:rPr>
          <w:rFonts w:ascii="Times New Roman" w:hAnsi="Times New Roman" w:cs="Times New Roman"/>
        </w:rPr>
        <w:t>s allowance under</w:t>
      </w:r>
      <w:r w:rsidR="00737AE5">
        <w:rPr>
          <w:rFonts w:ascii="Times New Roman" w:hAnsi="Times New Roman" w:cs="Times New Roman"/>
        </w:rPr>
        <w:t xml:space="preserve"> </w:t>
      </w:r>
      <w:r w:rsidR="00B03840" w:rsidRPr="00737AE5">
        <w:rPr>
          <w:rFonts w:ascii="Times New Roman" w:hAnsi="Times New Roman" w:cs="Times New Roman"/>
        </w:rPr>
        <w:t xml:space="preserve">the </w:t>
      </w:r>
      <w:r w:rsidR="00B03840" w:rsidRPr="00F40575">
        <w:rPr>
          <w:rFonts w:ascii="Times New Roman" w:hAnsi="Times New Roman" w:cs="Times New Roman"/>
          <w:u w:val="single"/>
        </w:rPr>
        <w:t>Old Age Security Act</w:t>
      </w:r>
      <w:r w:rsidR="00B03840" w:rsidRPr="00737AE5">
        <w:rPr>
          <w:rFonts w:ascii="Times New Roman" w:hAnsi="Times New Roman" w:cs="Times New Roman"/>
        </w:rPr>
        <w:t xml:space="preserve"> solely on the basis of periods of residence in Canada, a partial pension or a spouse</w:t>
      </w:r>
      <w:r w:rsidRPr="00737AE5">
        <w:rPr>
          <w:rFonts w:ascii="Times New Roman" w:hAnsi="Times New Roman" w:cs="Times New Roman"/>
        </w:rPr>
        <w:t>’</w:t>
      </w:r>
      <w:r w:rsidR="00B03840" w:rsidRPr="00737AE5">
        <w:rPr>
          <w:rFonts w:ascii="Times New Roman" w:hAnsi="Times New Roman" w:cs="Times New Roman"/>
        </w:rPr>
        <w:t xml:space="preserve">s allowance shall be paid to that person if the Canadian creditable period accumulated under that Act and period of residence in Australia, when </w:t>
      </w:r>
      <w:proofErr w:type="spellStart"/>
      <w:r w:rsidR="00B03840" w:rsidRPr="00737AE5">
        <w:rPr>
          <w:rFonts w:ascii="Times New Roman" w:hAnsi="Times New Roman" w:cs="Times New Roman"/>
        </w:rPr>
        <w:t>totalised</w:t>
      </w:r>
      <w:proofErr w:type="spellEnd"/>
      <w:r w:rsidR="00B03840" w:rsidRPr="00737AE5">
        <w:rPr>
          <w:rFonts w:ascii="Times New Roman" w:hAnsi="Times New Roman" w:cs="Times New Roman"/>
        </w:rPr>
        <w:t xml:space="preserve"> as provided in Article 10, are at least equal to the minimum period of residence in Canada required by the </w:t>
      </w:r>
      <w:r w:rsidR="00B03840" w:rsidRPr="00F40575">
        <w:rPr>
          <w:rFonts w:ascii="Times New Roman" w:hAnsi="Times New Roman" w:cs="Times New Roman"/>
          <w:u w:val="single"/>
        </w:rPr>
        <w:t>Old Age Security Act</w:t>
      </w:r>
      <w:r w:rsidR="00B03840" w:rsidRPr="00737AE5">
        <w:rPr>
          <w:rFonts w:ascii="Times New Roman" w:hAnsi="Times New Roman" w:cs="Times New Roman"/>
        </w:rPr>
        <w:t xml:space="preserve"> for payment of a pension or a spouse</w:t>
      </w:r>
      <w:r w:rsidRPr="00737AE5">
        <w:rPr>
          <w:rFonts w:ascii="Times New Roman" w:hAnsi="Times New Roman" w:cs="Times New Roman"/>
        </w:rPr>
        <w:t>’</w:t>
      </w:r>
      <w:r w:rsidR="00B03840" w:rsidRPr="00737AE5">
        <w:rPr>
          <w:rFonts w:ascii="Times New Roman" w:hAnsi="Times New Roman" w:cs="Times New Roman"/>
        </w:rPr>
        <w:t>s allowance.</w:t>
      </w:r>
    </w:p>
    <w:p w14:paraId="3BC1CC91" w14:textId="77777777" w:rsidR="00B03840" w:rsidRPr="009B3936" w:rsidRDefault="00B03840" w:rsidP="00737AE5">
      <w:pPr>
        <w:spacing w:after="0" w:line="240" w:lineRule="auto"/>
        <w:ind w:left="576" w:hanging="306"/>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The amount of the pension or the spouse</w:t>
      </w:r>
      <w:r w:rsidR="009B3936">
        <w:rPr>
          <w:rFonts w:ascii="Times New Roman" w:hAnsi="Times New Roman" w:cs="Times New Roman"/>
        </w:rPr>
        <w:t>’</w:t>
      </w:r>
      <w:r w:rsidRPr="009B3936">
        <w:rPr>
          <w:rFonts w:ascii="Times New Roman" w:hAnsi="Times New Roman" w:cs="Times New Roman"/>
        </w:rPr>
        <w:t>s allowance payable shall, in this case, be calculated under the provisions of the Old Age Security Act governing the payment of a partial pension or a spouse</w:t>
      </w:r>
      <w:r w:rsidR="009B3936">
        <w:rPr>
          <w:rFonts w:ascii="Times New Roman" w:hAnsi="Times New Roman" w:cs="Times New Roman"/>
        </w:rPr>
        <w:t>’</w:t>
      </w:r>
      <w:r w:rsidRPr="009B3936">
        <w:rPr>
          <w:rFonts w:ascii="Times New Roman" w:hAnsi="Times New Roman" w:cs="Times New Roman"/>
        </w:rPr>
        <w:t>s allowance, exclusively on the basis of the periods creditable under that Act.</w:t>
      </w:r>
    </w:p>
    <w:p w14:paraId="14D1BA1C" w14:textId="77777777" w:rsidR="00B03840" w:rsidRPr="00737AE5" w:rsidRDefault="009B3936" w:rsidP="00737AE5">
      <w:pPr>
        <w:spacing w:after="0" w:line="240" w:lineRule="auto"/>
        <w:jc w:val="both"/>
        <w:rPr>
          <w:rFonts w:ascii="Times New Roman" w:hAnsi="Times New Roman" w:cs="Times New Roman"/>
        </w:rPr>
      </w:pPr>
      <w:r w:rsidRPr="00737AE5">
        <w:rPr>
          <w:rFonts w:ascii="Times New Roman" w:hAnsi="Times New Roman" w:cs="Times New Roman"/>
        </w:rPr>
        <w:t>3.</w:t>
      </w:r>
      <w:r w:rsidR="00B03840" w:rsidRPr="00737AE5">
        <w:rPr>
          <w:rFonts w:ascii="Times New Roman" w:hAnsi="Times New Roman" w:cs="Times New Roman"/>
        </w:rPr>
        <w:t xml:space="preserve"> Notwithstanding any other provision of this Agreement:</w:t>
      </w:r>
    </w:p>
    <w:p w14:paraId="4CDD7912" w14:textId="77777777" w:rsidR="00B03840" w:rsidRPr="009B3936" w:rsidRDefault="00B03840" w:rsidP="00EB19C3">
      <w:pPr>
        <w:spacing w:after="0" w:line="240" w:lineRule="auto"/>
        <w:ind w:left="576" w:hanging="306"/>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xml:space="preserve"> the competent authority of Canada shall not pay a pension under the </w:t>
      </w:r>
      <w:r w:rsidRPr="00F40575">
        <w:rPr>
          <w:rFonts w:ascii="Times New Roman" w:hAnsi="Times New Roman" w:cs="Times New Roman"/>
          <w:u w:val="single"/>
        </w:rPr>
        <w:t>Old Age Security Act</w:t>
      </w:r>
      <w:r w:rsidRPr="009B3936">
        <w:rPr>
          <w:rFonts w:ascii="Times New Roman" w:hAnsi="Times New Roman" w:cs="Times New Roman"/>
        </w:rPr>
        <w:t xml:space="preserve"> to a person outside Canada unless his or her Canadian creditable period accumulated under that Act and</w:t>
      </w:r>
    </w:p>
    <w:p w14:paraId="677A8A84" w14:textId="77777777" w:rsidR="00E4248B" w:rsidRDefault="00E4248B" w:rsidP="00BC382D">
      <w:pPr>
        <w:spacing w:after="0" w:line="240" w:lineRule="auto"/>
        <w:ind w:firstLine="432"/>
        <w:jc w:val="both"/>
        <w:rPr>
          <w:rFonts w:ascii="Times New Roman" w:hAnsi="Times New Roman" w:cs="Times New Roman"/>
        </w:rPr>
      </w:pPr>
      <w:r>
        <w:rPr>
          <w:rFonts w:ascii="Times New Roman" w:hAnsi="Times New Roman" w:cs="Times New Roman"/>
        </w:rPr>
        <w:br w:type="page"/>
      </w:r>
    </w:p>
    <w:p w14:paraId="6320E821" w14:textId="77777777" w:rsidR="00B03840" w:rsidRPr="00264B96" w:rsidRDefault="009B3936" w:rsidP="002B4EC8">
      <w:pPr>
        <w:spacing w:after="120" w:line="240" w:lineRule="auto"/>
        <w:jc w:val="center"/>
        <w:rPr>
          <w:rFonts w:ascii="Times New Roman" w:hAnsi="Times New Roman" w:cs="Times New Roman"/>
        </w:rPr>
      </w:pPr>
      <w:r w:rsidRPr="009B3936">
        <w:rPr>
          <w:rFonts w:ascii="Times New Roman" w:hAnsi="Times New Roman" w:cs="Times New Roman"/>
          <w:b/>
        </w:rPr>
        <w:lastRenderedPageBreak/>
        <w:t>SCHEDULE 2</w:t>
      </w:r>
      <w:r w:rsidRPr="00264B96">
        <w:rPr>
          <w:rFonts w:ascii="Times New Roman" w:hAnsi="Times New Roman" w:cs="Times New Roman"/>
        </w:rPr>
        <w:t>—continued</w:t>
      </w:r>
    </w:p>
    <w:p w14:paraId="007635B3" w14:textId="6618352D" w:rsidR="00B03840" w:rsidRPr="009B3936" w:rsidRDefault="00B03840" w:rsidP="00EB19C3">
      <w:pPr>
        <w:spacing w:after="0" w:line="240" w:lineRule="auto"/>
        <w:ind w:left="576"/>
        <w:jc w:val="both"/>
        <w:rPr>
          <w:rFonts w:ascii="Times New Roman" w:hAnsi="Times New Roman" w:cs="Times New Roman"/>
        </w:rPr>
      </w:pPr>
      <w:r w:rsidRPr="009B3936">
        <w:rPr>
          <w:rFonts w:ascii="Times New Roman" w:hAnsi="Times New Roman" w:cs="Times New Roman"/>
        </w:rPr>
        <w:t xml:space="preserve">period of residence in Australia, when </w:t>
      </w:r>
      <w:proofErr w:type="spellStart"/>
      <w:r w:rsidRPr="009B3936">
        <w:rPr>
          <w:rFonts w:ascii="Times New Roman" w:hAnsi="Times New Roman" w:cs="Times New Roman"/>
        </w:rPr>
        <w:t>totalised</w:t>
      </w:r>
      <w:proofErr w:type="spellEnd"/>
      <w:r w:rsidRPr="009B3936">
        <w:rPr>
          <w:rFonts w:ascii="Times New Roman" w:hAnsi="Times New Roman" w:cs="Times New Roman"/>
        </w:rPr>
        <w:t xml:space="preserve"> as provided in Article 10, are at least equal to the minimum period of residence in Canada required by the </w:t>
      </w:r>
      <w:r w:rsidRPr="00F40575">
        <w:rPr>
          <w:rFonts w:ascii="Times New Roman" w:hAnsi="Times New Roman" w:cs="Times New Roman"/>
          <w:u w:val="single"/>
        </w:rPr>
        <w:t>Old Age Security Act</w:t>
      </w:r>
      <w:r w:rsidRPr="009B3936">
        <w:rPr>
          <w:rFonts w:ascii="Times New Roman" w:hAnsi="Times New Roman" w:cs="Times New Roman"/>
        </w:rPr>
        <w:t xml:space="preserve"> for payment of a pension abroad;</w:t>
      </w:r>
    </w:p>
    <w:p w14:paraId="51F6C33B" w14:textId="77777777" w:rsidR="00B03840" w:rsidRPr="009B3936" w:rsidRDefault="00B03840" w:rsidP="00EB19C3">
      <w:pPr>
        <w:spacing w:after="0" w:line="240" w:lineRule="auto"/>
        <w:ind w:left="576" w:hanging="306"/>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a spouse</w:t>
      </w:r>
      <w:r w:rsidR="009B3936">
        <w:rPr>
          <w:rFonts w:ascii="Times New Roman" w:hAnsi="Times New Roman" w:cs="Times New Roman"/>
        </w:rPr>
        <w:t>’</w:t>
      </w:r>
      <w:r w:rsidRPr="009B3936">
        <w:rPr>
          <w:rFonts w:ascii="Times New Roman" w:hAnsi="Times New Roman" w:cs="Times New Roman"/>
        </w:rPr>
        <w:t xml:space="preserve">s allowance shall not be payable by virtue of this Agreement to a person who has not accumulated a Canadian creditable period of at least one year under the </w:t>
      </w:r>
      <w:r w:rsidRPr="00F40575">
        <w:rPr>
          <w:rFonts w:ascii="Times New Roman" w:hAnsi="Times New Roman" w:cs="Times New Roman"/>
          <w:u w:val="single"/>
        </w:rPr>
        <w:t>Old Age Security Act</w:t>
      </w:r>
      <w:r w:rsidRPr="009B3936">
        <w:rPr>
          <w:rFonts w:ascii="Times New Roman" w:hAnsi="Times New Roman" w:cs="Times New Roman"/>
        </w:rPr>
        <w:t>; and</w:t>
      </w:r>
    </w:p>
    <w:p w14:paraId="02AC98E9" w14:textId="77777777" w:rsidR="00B03840" w:rsidRPr="009B3936" w:rsidRDefault="00B03840" w:rsidP="00EB19C3">
      <w:pPr>
        <w:spacing w:after="0" w:line="240" w:lineRule="auto"/>
        <w:ind w:left="576" w:hanging="306"/>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c</w:t>
      </w:r>
      <w:r w:rsidRPr="00E4248B">
        <w:rPr>
          <w:rFonts w:ascii="Times New Roman" w:hAnsi="Times New Roman" w:cs="Times New Roman"/>
        </w:rPr>
        <w:t>)</w:t>
      </w:r>
      <w:r w:rsidRPr="009B3936">
        <w:rPr>
          <w:rFonts w:ascii="Times New Roman" w:hAnsi="Times New Roman" w:cs="Times New Roman"/>
        </w:rPr>
        <w:t xml:space="preserve"> a spouse</w:t>
      </w:r>
      <w:r w:rsidR="009B3936">
        <w:rPr>
          <w:rFonts w:ascii="Times New Roman" w:hAnsi="Times New Roman" w:cs="Times New Roman"/>
        </w:rPr>
        <w:t>’</w:t>
      </w:r>
      <w:r w:rsidRPr="009B3936">
        <w:rPr>
          <w:rFonts w:ascii="Times New Roman" w:hAnsi="Times New Roman" w:cs="Times New Roman"/>
        </w:rPr>
        <w:t xml:space="preserve">s allowance and a guaranteed income supplement shall be paid outside Canada only to the extent permitted by the </w:t>
      </w:r>
      <w:r w:rsidRPr="00F40575">
        <w:rPr>
          <w:rFonts w:ascii="Times New Roman" w:hAnsi="Times New Roman" w:cs="Times New Roman"/>
          <w:u w:val="single"/>
        </w:rPr>
        <w:t>Old Age Security Act</w:t>
      </w:r>
      <w:r w:rsidRPr="009B3936">
        <w:rPr>
          <w:rFonts w:ascii="Times New Roman" w:hAnsi="Times New Roman" w:cs="Times New Roman"/>
        </w:rPr>
        <w:t>.</w:t>
      </w:r>
    </w:p>
    <w:p w14:paraId="3272E5DB" w14:textId="75E65970" w:rsidR="00B03840" w:rsidRPr="002B4EC8" w:rsidRDefault="009B3936" w:rsidP="002B4EC8">
      <w:pPr>
        <w:spacing w:before="120" w:after="60" w:line="240" w:lineRule="auto"/>
        <w:jc w:val="center"/>
        <w:rPr>
          <w:rFonts w:ascii="Times New Roman" w:hAnsi="Times New Roman" w:cs="Times New Roman"/>
          <w:u w:val="single"/>
        </w:rPr>
      </w:pPr>
      <w:r w:rsidRPr="002B4EC8">
        <w:rPr>
          <w:rFonts w:ascii="Times New Roman" w:hAnsi="Times New Roman" w:cs="Times New Roman"/>
          <w:u w:val="single"/>
        </w:rPr>
        <w:t>ARTICLE 12</w:t>
      </w:r>
    </w:p>
    <w:p w14:paraId="7CE8D9C6" w14:textId="171F3351" w:rsidR="00B03840" w:rsidRPr="002B4EC8" w:rsidRDefault="009B3936" w:rsidP="00EB19C3">
      <w:pPr>
        <w:spacing w:before="60" w:after="60" w:line="240" w:lineRule="auto"/>
        <w:jc w:val="center"/>
        <w:rPr>
          <w:rFonts w:ascii="Times New Roman" w:hAnsi="Times New Roman" w:cs="Times New Roman"/>
          <w:u w:val="single"/>
        </w:rPr>
      </w:pPr>
      <w:r w:rsidRPr="002B4EC8">
        <w:rPr>
          <w:rFonts w:ascii="Times New Roman" w:hAnsi="Times New Roman" w:cs="Times New Roman"/>
          <w:u w:val="single"/>
        </w:rPr>
        <w:t>Benefits under the Canada Pension Plan</w:t>
      </w:r>
    </w:p>
    <w:p w14:paraId="0BF78242" w14:textId="77777777" w:rsidR="00B03840" w:rsidRPr="00EB19C3" w:rsidRDefault="009B3936" w:rsidP="00EB19C3">
      <w:pPr>
        <w:spacing w:after="0" w:line="240" w:lineRule="auto"/>
        <w:ind w:left="288" w:hanging="288"/>
        <w:jc w:val="both"/>
        <w:rPr>
          <w:rFonts w:ascii="Times New Roman" w:hAnsi="Times New Roman" w:cs="Times New Roman"/>
        </w:rPr>
      </w:pPr>
      <w:r w:rsidRPr="00EB19C3">
        <w:rPr>
          <w:rFonts w:ascii="Times New Roman" w:hAnsi="Times New Roman" w:cs="Times New Roman"/>
        </w:rPr>
        <w:t>1.</w:t>
      </w:r>
      <w:r w:rsidR="00B03840" w:rsidRPr="00EB19C3">
        <w:rPr>
          <w:rFonts w:ascii="Times New Roman" w:hAnsi="Times New Roman" w:cs="Times New Roman"/>
        </w:rPr>
        <w:t xml:space="preserve"> If a person is not entitled to a disability pension, disabled contributor</w:t>
      </w:r>
      <w:r w:rsidRPr="00EB19C3">
        <w:rPr>
          <w:rFonts w:ascii="Times New Roman" w:hAnsi="Times New Roman" w:cs="Times New Roman"/>
        </w:rPr>
        <w:t>’</w:t>
      </w:r>
      <w:r w:rsidR="00B03840" w:rsidRPr="00EB19C3">
        <w:rPr>
          <w:rFonts w:ascii="Times New Roman" w:hAnsi="Times New Roman" w:cs="Times New Roman"/>
        </w:rPr>
        <w:t>s child</w:t>
      </w:r>
      <w:r w:rsidRPr="00EB19C3">
        <w:rPr>
          <w:rFonts w:ascii="Times New Roman" w:hAnsi="Times New Roman" w:cs="Times New Roman"/>
        </w:rPr>
        <w:t>’</w:t>
      </w:r>
      <w:r w:rsidR="00B03840" w:rsidRPr="00EB19C3">
        <w:rPr>
          <w:rFonts w:ascii="Times New Roman" w:hAnsi="Times New Roman" w:cs="Times New Roman"/>
        </w:rPr>
        <w:t>s benefit, survivor</w:t>
      </w:r>
      <w:r w:rsidRPr="00EB19C3">
        <w:rPr>
          <w:rFonts w:ascii="Times New Roman" w:hAnsi="Times New Roman" w:cs="Times New Roman"/>
        </w:rPr>
        <w:t>’</w:t>
      </w:r>
      <w:r w:rsidR="00B03840" w:rsidRPr="00EB19C3">
        <w:rPr>
          <w:rFonts w:ascii="Times New Roman" w:hAnsi="Times New Roman" w:cs="Times New Roman"/>
        </w:rPr>
        <w:t>s pension, orphan</w:t>
      </w:r>
      <w:r w:rsidRPr="00EB19C3">
        <w:rPr>
          <w:rFonts w:ascii="Times New Roman" w:hAnsi="Times New Roman" w:cs="Times New Roman"/>
        </w:rPr>
        <w:t>’</w:t>
      </w:r>
      <w:r w:rsidR="00B03840" w:rsidRPr="00EB19C3">
        <w:rPr>
          <w:rFonts w:ascii="Times New Roman" w:hAnsi="Times New Roman" w:cs="Times New Roman"/>
        </w:rPr>
        <w:t xml:space="preserve">s pension or death benefit solely on the basis of the periods creditable under the </w:t>
      </w:r>
      <w:r w:rsidR="00B03840" w:rsidRPr="00F40575">
        <w:rPr>
          <w:rFonts w:ascii="Times New Roman" w:hAnsi="Times New Roman" w:cs="Times New Roman"/>
          <w:u w:val="single"/>
        </w:rPr>
        <w:t>Canada Pension Plan</w:t>
      </w:r>
      <w:r w:rsidR="00B03840" w:rsidRPr="00EB19C3">
        <w:rPr>
          <w:rFonts w:ascii="Times New Roman" w:hAnsi="Times New Roman" w:cs="Times New Roman"/>
        </w:rPr>
        <w:t xml:space="preserve">, but is entitled to that benefit through the totalising of periods as provided in Article 10, the competent authority of Canada shall calculate the amount of the earnings-related portion of such benefit under the provisions of the </w:t>
      </w:r>
      <w:r w:rsidR="00B03840" w:rsidRPr="00F40575">
        <w:rPr>
          <w:rFonts w:ascii="Times New Roman" w:hAnsi="Times New Roman" w:cs="Times New Roman"/>
          <w:u w:val="single"/>
        </w:rPr>
        <w:t>Canada Pension Plan</w:t>
      </w:r>
      <w:r w:rsidR="00B03840" w:rsidRPr="00EB19C3">
        <w:rPr>
          <w:rFonts w:ascii="Times New Roman" w:hAnsi="Times New Roman" w:cs="Times New Roman"/>
        </w:rPr>
        <w:t xml:space="preserve">, exclusively on the basis of the pensionable earnings under the </w:t>
      </w:r>
      <w:r w:rsidR="00B03840" w:rsidRPr="00F40575">
        <w:rPr>
          <w:rFonts w:ascii="Times New Roman" w:hAnsi="Times New Roman" w:cs="Times New Roman"/>
          <w:u w:val="single"/>
        </w:rPr>
        <w:t>Canada Pension Plan</w:t>
      </w:r>
      <w:r w:rsidR="00B03840" w:rsidRPr="00EB19C3">
        <w:rPr>
          <w:rFonts w:ascii="Times New Roman" w:hAnsi="Times New Roman" w:cs="Times New Roman"/>
        </w:rPr>
        <w:t>.</w:t>
      </w:r>
    </w:p>
    <w:p w14:paraId="314CE53C" w14:textId="77777777" w:rsidR="00B03840" w:rsidRPr="00EB19C3" w:rsidRDefault="009B3936" w:rsidP="00EB19C3">
      <w:pPr>
        <w:spacing w:after="0" w:line="240" w:lineRule="auto"/>
        <w:ind w:left="288" w:hanging="288"/>
        <w:jc w:val="both"/>
        <w:rPr>
          <w:rFonts w:ascii="Times New Roman" w:hAnsi="Times New Roman" w:cs="Times New Roman"/>
        </w:rPr>
      </w:pPr>
      <w:r w:rsidRPr="00EB19C3">
        <w:rPr>
          <w:rFonts w:ascii="Times New Roman" w:hAnsi="Times New Roman" w:cs="Times New Roman"/>
        </w:rPr>
        <w:t>2.</w:t>
      </w:r>
      <w:r w:rsidR="00B03840" w:rsidRPr="00EB19C3">
        <w:rPr>
          <w:rFonts w:ascii="Times New Roman" w:hAnsi="Times New Roman" w:cs="Times New Roman"/>
        </w:rPr>
        <w:t xml:space="preserve"> The amount of the flat-rate portion of the benefit payable by virtue of this Agreement shall, in a case referred to in paragraph 1, be determined by multiplying:</w:t>
      </w:r>
    </w:p>
    <w:p w14:paraId="6E02FEAB" w14:textId="77777777" w:rsidR="00B03840" w:rsidRPr="009B3936" w:rsidRDefault="00B03840" w:rsidP="00EB19C3">
      <w:pPr>
        <w:spacing w:after="0" w:line="240" w:lineRule="auto"/>
        <w:ind w:left="576" w:hanging="306"/>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xml:space="preserve"> the amount of the flat-rate portion of the benefit determined under the </w:t>
      </w:r>
      <w:r w:rsidRPr="00F40575">
        <w:rPr>
          <w:rFonts w:ascii="Times New Roman" w:hAnsi="Times New Roman" w:cs="Times New Roman"/>
          <w:u w:val="single"/>
        </w:rPr>
        <w:t>Canada Pension Plan</w:t>
      </w:r>
    </w:p>
    <w:p w14:paraId="03F0D817" w14:textId="77777777" w:rsidR="00B03840" w:rsidRPr="009B3936" w:rsidRDefault="00B03840" w:rsidP="00EB19C3">
      <w:pPr>
        <w:spacing w:after="0" w:line="240" w:lineRule="auto"/>
        <w:ind w:firstLine="630"/>
        <w:jc w:val="both"/>
        <w:rPr>
          <w:rFonts w:ascii="Times New Roman" w:hAnsi="Times New Roman" w:cs="Times New Roman"/>
        </w:rPr>
      </w:pPr>
      <w:r w:rsidRPr="009B3936">
        <w:rPr>
          <w:rFonts w:ascii="Times New Roman" w:hAnsi="Times New Roman" w:cs="Times New Roman"/>
        </w:rPr>
        <w:t>by</w:t>
      </w:r>
    </w:p>
    <w:p w14:paraId="499EA879" w14:textId="77777777" w:rsidR="00B03840" w:rsidRPr="009B3936" w:rsidRDefault="00B03840" w:rsidP="00EB19C3">
      <w:pPr>
        <w:spacing w:after="0" w:line="240" w:lineRule="auto"/>
        <w:ind w:left="576" w:hanging="306"/>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the fraction which represents the ratio of the periods of contributions to the </w:t>
      </w:r>
      <w:r w:rsidRPr="00F40575">
        <w:rPr>
          <w:rFonts w:ascii="Times New Roman" w:hAnsi="Times New Roman" w:cs="Times New Roman"/>
          <w:u w:val="single"/>
        </w:rPr>
        <w:t>Canada Pension Plan</w:t>
      </w:r>
      <w:r w:rsidRPr="009B3936">
        <w:rPr>
          <w:rFonts w:ascii="Times New Roman" w:hAnsi="Times New Roman" w:cs="Times New Roman"/>
        </w:rPr>
        <w:t xml:space="preserve"> in relation to the minimum qualifying period required under the </w:t>
      </w:r>
      <w:r w:rsidRPr="00F40575">
        <w:rPr>
          <w:rFonts w:ascii="Times New Roman" w:hAnsi="Times New Roman" w:cs="Times New Roman"/>
          <w:u w:val="single"/>
        </w:rPr>
        <w:t>Canada Pension Plan</w:t>
      </w:r>
      <w:r w:rsidRPr="009B3936">
        <w:rPr>
          <w:rFonts w:ascii="Times New Roman" w:hAnsi="Times New Roman" w:cs="Times New Roman"/>
        </w:rPr>
        <w:t xml:space="preserve"> for entitlement to that benefit,</w:t>
      </w:r>
    </w:p>
    <w:p w14:paraId="66B1F3AF" w14:textId="77777777" w:rsidR="00B03840" w:rsidRPr="009B3936" w:rsidRDefault="00B03840" w:rsidP="00EB19C3">
      <w:pPr>
        <w:spacing w:after="0" w:line="240" w:lineRule="auto"/>
        <w:ind w:firstLine="270"/>
        <w:jc w:val="both"/>
        <w:rPr>
          <w:rFonts w:ascii="Times New Roman" w:hAnsi="Times New Roman" w:cs="Times New Roman"/>
        </w:rPr>
      </w:pPr>
      <w:r w:rsidRPr="009B3936">
        <w:rPr>
          <w:rFonts w:ascii="Times New Roman" w:hAnsi="Times New Roman" w:cs="Times New Roman"/>
        </w:rPr>
        <w:t>but in no case shall that fraction exceed the value of one.</w:t>
      </w:r>
    </w:p>
    <w:p w14:paraId="26961C19" w14:textId="77777777" w:rsidR="002B4EC8" w:rsidRDefault="009B3936" w:rsidP="002B4EC8">
      <w:pPr>
        <w:spacing w:before="240" w:after="60" w:line="240" w:lineRule="auto"/>
        <w:jc w:val="center"/>
        <w:rPr>
          <w:rFonts w:ascii="Times New Roman" w:hAnsi="Times New Roman" w:cs="Times New Roman"/>
          <w:u w:val="single"/>
        </w:rPr>
      </w:pPr>
      <w:r w:rsidRPr="002B4EC8">
        <w:rPr>
          <w:rFonts w:ascii="Times New Roman" w:hAnsi="Times New Roman" w:cs="Times New Roman"/>
          <w:u w:val="single"/>
        </w:rPr>
        <w:t>PART IV</w:t>
      </w:r>
      <w:r w:rsidR="00E071F0" w:rsidRPr="002B4EC8">
        <w:rPr>
          <w:rFonts w:ascii="Times New Roman" w:hAnsi="Times New Roman" w:cs="Times New Roman"/>
          <w:u w:val="single"/>
        </w:rPr>
        <w:t xml:space="preserve"> </w:t>
      </w:r>
    </w:p>
    <w:p w14:paraId="53DE7696" w14:textId="6CBD5087" w:rsidR="00B03840" w:rsidRPr="002B4EC8" w:rsidRDefault="009B3936" w:rsidP="002B4EC8">
      <w:pPr>
        <w:spacing w:before="120" w:after="60" w:line="240" w:lineRule="auto"/>
        <w:jc w:val="center"/>
        <w:rPr>
          <w:rFonts w:ascii="Times New Roman" w:hAnsi="Times New Roman" w:cs="Times New Roman"/>
          <w:u w:val="single"/>
        </w:rPr>
      </w:pPr>
      <w:r w:rsidRPr="002B4EC8">
        <w:rPr>
          <w:rFonts w:ascii="Times New Roman" w:hAnsi="Times New Roman" w:cs="Times New Roman"/>
          <w:u w:val="single"/>
        </w:rPr>
        <w:t>MISCELLANEOUS AND ADMINISTRATIVE PROVISIONS</w:t>
      </w:r>
    </w:p>
    <w:p w14:paraId="1878358E" w14:textId="77777777" w:rsidR="00B03840" w:rsidRPr="002B4EC8" w:rsidRDefault="009B3936" w:rsidP="00EB19C3">
      <w:pPr>
        <w:spacing w:before="60" w:after="60" w:line="240" w:lineRule="auto"/>
        <w:jc w:val="center"/>
        <w:rPr>
          <w:rFonts w:ascii="Times New Roman" w:hAnsi="Times New Roman" w:cs="Times New Roman"/>
          <w:u w:val="single"/>
        </w:rPr>
      </w:pPr>
      <w:r w:rsidRPr="002B4EC8">
        <w:rPr>
          <w:rFonts w:ascii="Times New Roman" w:hAnsi="Times New Roman" w:cs="Times New Roman"/>
          <w:u w:val="single"/>
        </w:rPr>
        <w:t>ARTICLE 13</w:t>
      </w:r>
    </w:p>
    <w:p w14:paraId="56AB52FD" w14:textId="333C8A29" w:rsidR="00B03840" w:rsidRPr="002B4EC8" w:rsidRDefault="009B3936" w:rsidP="00EB19C3">
      <w:pPr>
        <w:spacing w:before="60" w:after="60" w:line="240" w:lineRule="auto"/>
        <w:jc w:val="center"/>
        <w:rPr>
          <w:rFonts w:ascii="Times New Roman" w:hAnsi="Times New Roman" w:cs="Times New Roman"/>
          <w:u w:val="single"/>
        </w:rPr>
      </w:pPr>
      <w:proofErr w:type="spellStart"/>
      <w:r w:rsidRPr="002B4EC8">
        <w:rPr>
          <w:rFonts w:ascii="Times New Roman" w:hAnsi="Times New Roman" w:cs="Times New Roman"/>
          <w:u w:val="single"/>
        </w:rPr>
        <w:t>Lodgement</w:t>
      </w:r>
      <w:proofErr w:type="spellEnd"/>
      <w:r w:rsidRPr="002B4EC8">
        <w:rPr>
          <w:rFonts w:ascii="Times New Roman" w:hAnsi="Times New Roman" w:cs="Times New Roman"/>
          <w:u w:val="single"/>
        </w:rPr>
        <w:t xml:space="preserve"> of Documents</w:t>
      </w:r>
    </w:p>
    <w:p w14:paraId="059B9BEA" w14:textId="77777777" w:rsidR="00B03840" w:rsidRPr="00EB19C3" w:rsidRDefault="009B3936" w:rsidP="00EB19C3">
      <w:pPr>
        <w:spacing w:after="0" w:line="240" w:lineRule="auto"/>
        <w:ind w:left="288" w:hanging="288"/>
        <w:jc w:val="both"/>
        <w:rPr>
          <w:rFonts w:ascii="Times New Roman" w:hAnsi="Times New Roman" w:cs="Times New Roman"/>
        </w:rPr>
      </w:pPr>
      <w:r w:rsidRPr="00EB19C3">
        <w:rPr>
          <w:rFonts w:ascii="Times New Roman" w:hAnsi="Times New Roman" w:cs="Times New Roman"/>
        </w:rPr>
        <w:t>1.</w:t>
      </w:r>
      <w:r w:rsidR="00B03840" w:rsidRPr="00EB19C3">
        <w:rPr>
          <w:rFonts w:ascii="Times New Roman" w:hAnsi="Times New Roman" w:cs="Times New Roman"/>
        </w:rPr>
        <w:t xml:space="preserve"> The date on which a claim, notice or appeal concerning the determination or payment of a benefit under the legislation of one Party is lodged with the competent authority of the other Party shall be treated, for all purposes concerning the matter to which it relates, as the date of </w:t>
      </w:r>
      <w:proofErr w:type="spellStart"/>
      <w:r w:rsidR="00B03840" w:rsidRPr="00EB19C3">
        <w:rPr>
          <w:rFonts w:ascii="Times New Roman" w:hAnsi="Times New Roman" w:cs="Times New Roman"/>
        </w:rPr>
        <w:t>lodgement</w:t>
      </w:r>
      <w:proofErr w:type="spellEnd"/>
      <w:r w:rsidR="00B03840" w:rsidRPr="00EB19C3">
        <w:rPr>
          <w:rFonts w:ascii="Times New Roman" w:hAnsi="Times New Roman" w:cs="Times New Roman"/>
        </w:rPr>
        <w:t xml:space="preserve"> of that document with the competent authority of the first Party.</w:t>
      </w:r>
    </w:p>
    <w:p w14:paraId="3DB917FB" w14:textId="77777777" w:rsidR="00B03840" w:rsidRPr="00EB19C3" w:rsidRDefault="009B3936" w:rsidP="00EB19C3">
      <w:pPr>
        <w:spacing w:after="0" w:line="240" w:lineRule="auto"/>
        <w:ind w:left="288" w:hanging="288"/>
        <w:jc w:val="both"/>
        <w:rPr>
          <w:rFonts w:ascii="Times New Roman" w:hAnsi="Times New Roman" w:cs="Times New Roman"/>
        </w:rPr>
      </w:pPr>
      <w:r w:rsidRPr="00EB19C3">
        <w:rPr>
          <w:rFonts w:ascii="Times New Roman" w:hAnsi="Times New Roman" w:cs="Times New Roman"/>
        </w:rPr>
        <w:t>2.</w:t>
      </w:r>
      <w:r w:rsidR="00B03840" w:rsidRPr="00EB19C3">
        <w:rPr>
          <w:rFonts w:ascii="Times New Roman" w:hAnsi="Times New Roman" w:cs="Times New Roman"/>
        </w:rPr>
        <w:t xml:space="preserve"> In relation to Australia, the reference in paragraph 1 to an appeal document is a reference to a document concerning an appeal that may</w:t>
      </w:r>
    </w:p>
    <w:p w14:paraId="00D9C5F7" w14:textId="77777777" w:rsidR="00E4248B" w:rsidRDefault="00E4248B" w:rsidP="00BC382D">
      <w:pPr>
        <w:spacing w:after="0" w:line="240" w:lineRule="auto"/>
        <w:ind w:firstLine="432"/>
        <w:jc w:val="both"/>
        <w:rPr>
          <w:rFonts w:ascii="Times New Roman" w:hAnsi="Times New Roman" w:cs="Times New Roman"/>
        </w:rPr>
      </w:pPr>
      <w:r>
        <w:rPr>
          <w:rFonts w:ascii="Times New Roman" w:hAnsi="Times New Roman" w:cs="Times New Roman"/>
        </w:rPr>
        <w:br w:type="page"/>
      </w:r>
    </w:p>
    <w:p w14:paraId="3D8C36AC" w14:textId="77777777" w:rsidR="00B03840" w:rsidRPr="00264B96" w:rsidRDefault="009B3936" w:rsidP="002B4EC8">
      <w:pPr>
        <w:spacing w:after="120" w:line="240" w:lineRule="auto"/>
        <w:jc w:val="center"/>
        <w:rPr>
          <w:rFonts w:ascii="Times New Roman" w:hAnsi="Times New Roman" w:cs="Times New Roman"/>
        </w:rPr>
      </w:pPr>
      <w:r w:rsidRPr="009B3936">
        <w:rPr>
          <w:rFonts w:ascii="Times New Roman" w:hAnsi="Times New Roman" w:cs="Times New Roman"/>
          <w:b/>
        </w:rPr>
        <w:lastRenderedPageBreak/>
        <w:t>SCHEDULE 2</w:t>
      </w:r>
      <w:r w:rsidRPr="00264B96">
        <w:rPr>
          <w:rFonts w:ascii="Times New Roman" w:hAnsi="Times New Roman" w:cs="Times New Roman"/>
        </w:rPr>
        <w:t>—continued</w:t>
      </w:r>
    </w:p>
    <w:p w14:paraId="471A4930" w14:textId="6BC716E2" w:rsidR="00B03840" w:rsidRPr="009B3936" w:rsidRDefault="00B03840" w:rsidP="00AF098B">
      <w:pPr>
        <w:spacing w:after="0" w:line="240" w:lineRule="auto"/>
        <w:ind w:left="864"/>
        <w:jc w:val="both"/>
        <w:rPr>
          <w:rFonts w:ascii="Times New Roman" w:hAnsi="Times New Roman" w:cs="Times New Roman"/>
        </w:rPr>
      </w:pPr>
      <w:r w:rsidRPr="009B3936">
        <w:rPr>
          <w:rFonts w:ascii="Times New Roman" w:hAnsi="Times New Roman" w:cs="Times New Roman"/>
        </w:rPr>
        <w:t>be made to an administrative body established by, or administratively for the purposes of, the social security laws of Australia.</w:t>
      </w:r>
    </w:p>
    <w:p w14:paraId="5676A089" w14:textId="062F62C9" w:rsidR="00B03840" w:rsidRPr="002B4EC8" w:rsidRDefault="009B3936" w:rsidP="002B4EC8">
      <w:pPr>
        <w:spacing w:before="120" w:after="60" w:line="240" w:lineRule="auto"/>
        <w:jc w:val="center"/>
        <w:rPr>
          <w:rFonts w:ascii="Times New Roman" w:hAnsi="Times New Roman" w:cs="Times New Roman"/>
          <w:u w:val="single"/>
        </w:rPr>
      </w:pPr>
      <w:r w:rsidRPr="002B4EC8">
        <w:rPr>
          <w:rFonts w:ascii="Times New Roman" w:hAnsi="Times New Roman" w:cs="Times New Roman"/>
          <w:u w:val="single"/>
        </w:rPr>
        <w:t>ARTICLE 14</w:t>
      </w:r>
    </w:p>
    <w:p w14:paraId="1FF98967" w14:textId="16494A7C" w:rsidR="00B03840" w:rsidRPr="002B4EC8" w:rsidRDefault="009B3936" w:rsidP="00AF098B">
      <w:pPr>
        <w:spacing w:before="60" w:after="60" w:line="240" w:lineRule="auto"/>
        <w:jc w:val="center"/>
        <w:rPr>
          <w:rFonts w:ascii="Times New Roman" w:hAnsi="Times New Roman" w:cs="Times New Roman"/>
          <w:u w:val="single"/>
        </w:rPr>
      </w:pPr>
      <w:r w:rsidRPr="002B4EC8">
        <w:rPr>
          <w:rFonts w:ascii="Times New Roman" w:hAnsi="Times New Roman" w:cs="Times New Roman"/>
          <w:u w:val="single"/>
        </w:rPr>
        <w:t>Determination of Claims</w:t>
      </w:r>
    </w:p>
    <w:p w14:paraId="431901E5" w14:textId="77777777" w:rsidR="00B03840" w:rsidRPr="00AF098B" w:rsidRDefault="009B3936" w:rsidP="00AF098B">
      <w:pPr>
        <w:spacing w:after="0" w:line="240" w:lineRule="auto"/>
        <w:ind w:left="288" w:hanging="288"/>
        <w:jc w:val="both"/>
        <w:rPr>
          <w:rFonts w:ascii="Times New Roman" w:hAnsi="Times New Roman" w:cs="Times New Roman"/>
        </w:rPr>
      </w:pPr>
      <w:r w:rsidRPr="00AF098B">
        <w:rPr>
          <w:rFonts w:ascii="Times New Roman" w:hAnsi="Times New Roman" w:cs="Times New Roman"/>
        </w:rPr>
        <w:t>1.</w:t>
      </w:r>
      <w:r w:rsidR="00B03840" w:rsidRPr="00AF098B">
        <w:rPr>
          <w:rFonts w:ascii="Times New Roman" w:hAnsi="Times New Roman" w:cs="Times New Roman"/>
        </w:rPr>
        <w:t xml:space="preserve"> In determining the eligibility or entitlement of a person to a benefit by virtue of this Agreement:</w:t>
      </w:r>
    </w:p>
    <w:p w14:paraId="316A80FD" w14:textId="77777777" w:rsidR="00AF098B" w:rsidRDefault="00B03840" w:rsidP="00AF098B">
      <w:pPr>
        <w:spacing w:after="0" w:line="240" w:lineRule="auto"/>
        <w:ind w:left="576" w:hanging="306"/>
        <w:jc w:val="both"/>
        <w:rPr>
          <w:rFonts w:ascii="Times New Roman" w:hAnsi="Times New Roman" w:cs="Times New Roman"/>
        </w:rPr>
      </w:pPr>
      <w:r w:rsidRPr="00AF098B">
        <w:rPr>
          <w:rFonts w:ascii="Times New Roman" w:hAnsi="Times New Roman" w:cs="Times New Roman"/>
        </w:rPr>
        <w:t>(a) a period as an Australian resident and a Canadian creditable period; and</w:t>
      </w:r>
    </w:p>
    <w:p w14:paraId="5DE338BC" w14:textId="77777777" w:rsidR="00AF098B" w:rsidRDefault="00B03840" w:rsidP="00AF098B">
      <w:pPr>
        <w:spacing w:after="0" w:line="240" w:lineRule="auto"/>
        <w:ind w:left="576" w:hanging="306"/>
        <w:jc w:val="both"/>
        <w:rPr>
          <w:rFonts w:ascii="Times New Roman" w:hAnsi="Times New Roman" w:cs="Times New Roman"/>
        </w:rPr>
      </w:pPr>
      <w:r w:rsidRPr="00AF098B">
        <w:rPr>
          <w:rFonts w:ascii="Times New Roman" w:hAnsi="Times New Roman" w:cs="Times New Roman"/>
        </w:rPr>
        <w:t>(b) any event which is relevant to that eligibility or entitlement</w:t>
      </w:r>
    </w:p>
    <w:p w14:paraId="7104616E" w14:textId="77777777" w:rsidR="00B03840" w:rsidRPr="00AF098B" w:rsidRDefault="00B03840" w:rsidP="00AF098B">
      <w:pPr>
        <w:spacing w:after="0" w:line="240" w:lineRule="auto"/>
        <w:ind w:left="274"/>
        <w:jc w:val="both"/>
        <w:rPr>
          <w:rFonts w:ascii="Times New Roman" w:hAnsi="Times New Roman" w:cs="Times New Roman"/>
        </w:rPr>
      </w:pPr>
      <w:r w:rsidRPr="00AF098B">
        <w:rPr>
          <w:rFonts w:ascii="Times New Roman" w:hAnsi="Times New Roman" w:cs="Times New Roman"/>
        </w:rPr>
        <w:t>shall, subject to this Agreement, be taken into account to the extent that those periods or those events are applicable in regard to that person and whether they were accumulated or occurred before or after the date on which this Agreement enters into force.</w:t>
      </w:r>
    </w:p>
    <w:p w14:paraId="501AB0B2" w14:textId="77777777" w:rsidR="00AF098B" w:rsidRDefault="009B3936" w:rsidP="00AF098B">
      <w:pPr>
        <w:spacing w:after="0" w:line="240" w:lineRule="auto"/>
        <w:ind w:left="288" w:hanging="288"/>
        <w:jc w:val="both"/>
        <w:rPr>
          <w:rFonts w:ascii="Times New Roman" w:hAnsi="Times New Roman" w:cs="Times New Roman"/>
        </w:rPr>
      </w:pPr>
      <w:r w:rsidRPr="00AF098B">
        <w:rPr>
          <w:rFonts w:ascii="Times New Roman" w:hAnsi="Times New Roman" w:cs="Times New Roman"/>
        </w:rPr>
        <w:t>2.</w:t>
      </w:r>
      <w:r w:rsidR="00B03840" w:rsidRPr="00AF098B">
        <w:rPr>
          <w:rFonts w:ascii="Times New Roman" w:hAnsi="Times New Roman" w:cs="Times New Roman"/>
        </w:rPr>
        <w:t xml:space="preserve"> No provision of this Agreement shall confer any right to receive payment of a benefit for a period before the date of entry into force of this Agreement.</w:t>
      </w:r>
    </w:p>
    <w:p w14:paraId="2AF980B2" w14:textId="77777777" w:rsidR="00AF098B" w:rsidRDefault="009B3936" w:rsidP="00AF098B">
      <w:pPr>
        <w:spacing w:after="0" w:line="240" w:lineRule="auto"/>
        <w:ind w:left="288" w:hanging="288"/>
        <w:jc w:val="both"/>
        <w:rPr>
          <w:rFonts w:ascii="Times New Roman" w:hAnsi="Times New Roman" w:cs="Times New Roman"/>
        </w:rPr>
      </w:pPr>
      <w:r w:rsidRPr="00AF098B">
        <w:rPr>
          <w:rFonts w:ascii="Times New Roman" w:hAnsi="Times New Roman" w:cs="Times New Roman"/>
        </w:rPr>
        <w:t>3.</w:t>
      </w:r>
      <w:r w:rsidR="00B03840" w:rsidRPr="00AF098B">
        <w:rPr>
          <w:rFonts w:ascii="Times New Roman" w:hAnsi="Times New Roman" w:cs="Times New Roman"/>
        </w:rPr>
        <w:t xml:space="preserve"> A death benefit under the </w:t>
      </w:r>
      <w:r w:rsidR="00B03840" w:rsidRPr="00F40575">
        <w:rPr>
          <w:rFonts w:ascii="Times New Roman" w:hAnsi="Times New Roman" w:cs="Times New Roman"/>
          <w:u w:val="single"/>
        </w:rPr>
        <w:t>Canada Pension Plan</w:t>
      </w:r>
      <w:r w:rsidR="00B03840" w:rsidRPr="00AF098B">
        <w:rPr>
          <w:rFonts w:ascii="Times New Roman" w:hAnsi="Times New Roman" w:cs="Times New Roman"/>
        </w:rPr>
        <w:t xml:space="preserve"> shall not be paid by virtue of this Agreement in respect of a death which occurred before the date of entry into force of this Agreement.</w:t>
      </w:r>
    </w:p>
    <w:p w14:paraId="40CAF2F2" w14:textId="77777777" w:rsidR="00B03840" w:rsidRPr="00AF098B" w:rsidRDefault="009B3936" w:rsidP="00AF098B">
      <w:pPr>
        <w:spacing w:after="0" w:line="240" w:lineRule="auto"/>
        <w:ind w:left="288" w:hanging="288"/>
        <w:jc w:val="both"/>
        <w:rPr>
          <w:rFonts w:ascii="Times New Roman" w:hAnsi="Times New Roman" w:cs="Times New Roman"/>
        </w:rPr>
      </w:pPr>
      <w:r w:rsidRPr="00AF098B">
        <w:rPr>
          <w:rFonts w:ascii="Times New Roman" w:hAnsi="Times New Roman" w:cs="Times New Roman"/>
        </w:rPr>
        <w:t>4.</w:t>
      </w:r>
      <w:r w:rsidR="00B03840" w:rsidRPr="00AF098B">
        <w:rPr>
          <w:rFonts w:ascii="Times New Roman" w:hAnsi="Times New Roman" w:cs="Times New Roman"/>
        </w:rPr>
        <w:t xml:space="preserve"> Where:</w:t>
      </w:r>
    </w:p>
    <w:p w14:paraId="44D7164A" w14:textId="77777777" w:rsidR="00B03840" w:rsidRPr="00AF098B" w:rsidRDefault="00B03840" w:rsidP="00AF098B">
      <w:pPr>
        <w:spacing w:after="0" w:line="240" w:lineRule="auto"/>
        <w:ind w:left="720" w:hanging="432"/>
        <w:jc w:val="both"/>
        <w:rPr>
          <w:rFonts w:ascii="Times New Roman" w:hAnsi="Times New Roman" w:cs="Times New Roman"/>
        </w:rPr>
      </w:pPr>
      <w:r w:rsidRPr="00AF098B">
        <w:rPr>
          <w:rFonts w:ascii="Times New Roman" w:hAnsi="Times New Roman" w:cs="Times New Roman"/>
        </w:rPr>
        <w:t>(a) the competent authority of Canada pays a benefit to a person in respect of a past period;</w:t>
      </w:r>
    </w:p>
    <w:p w14:paraId="0A7EEFB3" w14:textId="77777777" w:rsidR="00B03840" w:rsidRPr="00AF098B" w:rsidRDefault="00B03840" w:rsidP="00AF098B">
      <w:pPr>
        <w:spacing w:after="0" w:line="240" w:lineRule="auto"/>
        <w:ind w:left="720" w:hanging="432"/>
        <w:jc w:val="both"/>
        <w:rPr>
          <w:rFonts w:ascii="Times New Roman" w:hAnsi="Times New Roman" w:cs="Times New Roman"/>
        </w:rPr>
      </w:pPr>
      <w:r w:rsidRPr="00AF098B">
        <w:rPr>
          <w:rFonts w:ascii="Times New Roman" w:hAnsi="Times New Roman" w:cs="Times New Roman"/>
        </w:rPr>
        <w:t>(b) for all or part of that period, the competent authority of Australia has paid to that person a benefit under the legislation of Australia; and</w:t>
      </w:r>
    </w:p>
    <w:p w14:paraId="42BE5F33" w14:textId="77777777" w:rsidR="00AF098B" w:rsidRDefault="00B03840" w:rsidP="00AF098B">
      <w:pPr>
        <w:spacing w:after="0" w:line="240" w:lineRule="auto"/>
        <w:ind w:left="720" w:hanging="432"/>
        <w:jc w:val="both"/>
        <w:rPr>
          <w:rFonts w:ascii="Times New Roman" w:hAnsi="Times New Roman" w:cs="Times New Roman"/>
        </w:rPr>
      </w:pPr>
      <w:r w:rsidRPr="00AF098B">
        <w:rPr>
          <w:rFonts w:ascii="Times New Roman" w:hAnsi="Times New Roman" w:cs="Times New Roman"/>
        </w:rPr>
        <w:t>(c) the amount of the Australian benefit would have been varied had the Canadian benefit been paid during that period,</w:t>
      </w:r>
    </w:p>
    <w:p w14:paraId="1C56F1B5" w14:textId="77777777" w:rsidR="00AF098B" w:rsidRDefault="00B03840" w:rsidP="00AF098B">
      <w:pPr>
        <w:spacing w:after="0" w:line="240" w:lineRule="auto"/>
        <w:ind w:left="720" w:hanging="432"/>
        <w:jc w:val="both"/>
        <w:rPr>
          <w:rFonts w:ascii="Times New Roman" w:hAnsi="Times New Roman" w:cs="Times New Roman"/>
        </w:rPr>
      </w:pPr>
      <w:r w:rsidRPr="00AF098B">
        <w:rPr>
          <w:rFonts w:ascii="Times New Roman" w:hAnsi="Times New Roman" w:cs="Times New Roman"/>
        </w:rPr>
        <w:t>then</w:t>
      </w:r>
    </w:p>
    <w:p w14:paraId="4E837FD9" w14:textId="77777777" w:rsidR="00B03840" w:rsidRPr="00AF098B" w:rsidRDefault="00B03840" w:rsidP="00AF098B">
      <w:pPr>
        <w:spacing w:after="0" w:line="240" w:lineRule="auto"/>
        <w:ind w:left="720" w:hanging="432"/>
        <w:jc w:val="both"/>
        <w:rPr>
          <w:rFonts w:ascii="Times New Roman" w:hAnsi="Times New Roman" w:cs="Times New Roman"/>
        </w:rPr>
      </w:pPr>
      <w:r w:rsidRPr="00AF098B">
        <w:rPr>
          <w:rFonts w:ascii="Times New Roman" w:hAnsi="Times New Roman" w:cs="Times New Roman"/>
        </w:rPr>
        <w:t>(d) the amount that would not have been paid by the competent authority of Australia had the Canadian benefit been paid on a periodical basis from the date to which the arrears of benefit referred to in subparagraph (a) were paid shall be a debt due by that person to Australia; and</w:t>
      </w:r>
    </w:p>
    <w:p w14:paraId="25CC9288" w14:textId="77777777" w:rsidR="00B03840" w:rsidRPr="00AF098B" w:rsidRDefault="00B03840" w:rsidP="00AF098B">
      <w:pPr>
        <w:spacing w:after="0" w:line="240" w:lineRule="auto"/>
        <w:ind w:left="720" w:hanging="432"/>
        <w:jc w:val="both"/>
        <w:rPr>
          <w:rFonts w:ascii="Times New Roman" w:hAnsi="Times New Roman" w:cs="Times New Roman"/>
        </w:rPr>
      </w:pPr>
      <w:r w:rsidRPr="00AF098B">
        <w:rPr>
          <w:rFonts w:ascii="Times New Roman" w:hAnsi="Times New Roman" w:cs="Times New Roman"/>
        </w:rPr>
        <w:t>(e) the competent authority of Australia may determine that the amount, or any part, of that debt may be deducted from future payments of a benefit to that person.</w:t>
      </w:r>
    </w:p>
    <w:p w14:paraId="341E380F" w14:textId="77777777" w:rsidR="00B03840" w:rsidRPr="00AF098B" w:rsidRDefault="009B3936" w:rsidP="00AF098B">
      <w:pPr>
        <w:spacing w:after="0" w:line="240" w:lineRule="auto"/>
        <w:ind w:left="288" w:hanging="288"/>
        <w:jc w:val="both"/>
        <w:rPr>
          <w:rFonts w:ascii="Times New Roman" w:hAnsi="Times New Roman" w:cs="Times New Roman"/>
        </w:rPr>
      </w:pPr>
      <w:r w:rsidRPr="00AF098B">
        <w:rPr>
          <w:rFonts w:ascii="Times New Roman" w:hAnsi="Times New Roman" w:cs="Times New Roman"/>
        </w:rPr>
        <w:t>5.</w:t>
      </w:r>
      <w:r w:rsidR="00B03840" w:rsidRPr="00AF098B">
        <w:rPr>
          <w:rFonts w:ascii="Times New Roman" w:hAnsi="Times New Roman" w:cs="Times New Roman"/>
        </w:rPr>
        <w:t xml:space="preserve"> In paragraph 4, </w:t>
      </w:r>
      <w:r w:rsidRPr="00AF098B">
        <w:rPr>
          <w:rFonts w:ascii="Times New Roman" w:hAnsi="Times New Roman" w:cs="Times New Roman"/>
        </w:rPr>
        <w:t>“</w:t>
      </w:r>
      <w:r w:rsidR="00B03840" w:rsidRPr="00AF098B">
        <w:rPr>
          <w:rFonts w:ascii="Times New Roman" w:hAnsi="Times New Roman" w:cs="Times New Roman"/>
        </w:rPr>
        <w:t>benefit</w:t>
      </w:r>
      <w:r w:rsidRPr="00AF098B">
        <w:rPr>
          <w:rFonts w:ascii="Times New Roman" w:hAnsi="Times New Roman" w:cs="Times New Roman"/>
        </w:rPr>
        <w:t>”</w:t>
      </w:r>
      <w:r w:rsidR="00B03840" w:rsidRPr="00AF098B">
        <w:rPr>
          <w:rFonts w:ascii="Times New Roman" w:hAnsi="Times New Roman" w:cs="Times New Roman"/>
        </w:rPr>
        <w:t xml:space="preserve"> means, in relation to Australia, a pension, benefit or allowance that is payable under the social security laws of Australia.</w:t>
      </w:r>
    </w:p>
    <w:p w14:paraId="06596A53" w14:textId="4F951672" w:rsidR="00B03840" w:rsidRPr="002B4EC8" w:rsidRDefault="009B3936" w:rsidP="002B4EC8">
      <w:pPr>
        <w:spacing w:before="120" w:after="60" w:line="240" w:lineRule="auto"/>
        <w:jc w:val="center"/>
        <w:rPr>
          <w:rFonts w:ascii="Times New Roman" w:hAnsi="Times New Roman" w:cs="Times New Roman"/>
          <w:u w:val="single"/>
        </w:rPr>
      </w:pPr>
      <w:r w:rsidRPr="002B4EC8">
        <w:rPr>
          <w:rFonts w:ascii="Times New Roman" w:hAnsi="Times New Roman" w:cs="Times New Roman"/>
          <w:u w:val="single"/>
        </w:rPr>
        <w:t xml:space="preserve">ARTICLE </w:t>
      </w:r>
      <w:r w:rsidR="00AF098B" w:rsidRPr="002B4EC8">
        <w:rPr>
          <w:rFonts w:ascii="Times New Roman" w:hAnsi="Times New Roman" w:cs="Times New Roman"/>
          <w:u w:val="single"/>
        </w:rPr>
        <w:t>15</w:t>
      </w:r>
    </w:p>
    <w:p w14:paraId="2F50A195" w14:textId="41677FCB" w:rsidR="00B03840" w:rsidRPr="002B4EC8" w:rsidRDefault="009B3936" w:rsidP="002B4EC8">
      <w:pPr>
        <w:spacing w:after="60" w:line="240" w:lineRule="auto"/>
        <w:jc w:val="center"/>
        <w:rPr>
          <w:rFonts w:ascii="Times New Roman" w:hAnsi="Times New Roman" w:cs="Times New Roman"/>
          <w:u w:val="single"/>
        </w:rPr>
      </w:pPr>
      <w:r w:rsidRPr="002B4EC8">
        <w:rPr>
          <w:rFonts w:ascii="Times New Roman" w:hAnsi="Times New Roman" w:cs="Times New Roman"/>
          <w:u w:val="single"/>
        </w:rPr>
        <w:t>Payment of Benefits</w:t>
      </w:r>
    </w:p>
    <w:p w14:paraId="4353AA25" w14:textId="77777777" w:rsidR="00B03840" w:rsidRPr="009B3936" w:rsidRDefault="009B3936" w:rsidP="00AF098B">
      <w:pPr>
        <w:spacing w:after="0" w:line="240" w:lineRule="auto"/>
        <w:ind w:left="288" w:hanging="288"/>
        <w:jc w:val="both"/>
        <w:rPr>
          <w:rFonts w:ascii="Times New Roman" w:hAnsi="Times New Roman" w:cs="Times New Roman"/>
        </w:rPr>
      </w:pPr>
      <w:r w:rsidRPr="009B3936">
        <w:rPr>
          <w:rFonts w:ascii="Times New Roman" w:hAnsi="Times New Roman" w:cs="Times New Roman"/>
          <w:b/>
        </w:rPr>
        <w:t xml:space="preserve">1. </w:t>
      </w:r>
      <w:r w:rsidR="00B03840" w:rsidRPr="009B3936">
        <w:rPr>
          <w:rFonts w:ascii="Times New Roman" w:hAnsi="Times New Roman" w:cs="Times New Roman"/>
        </w:rPr>
        <w:t>The payment outside Australia of an Australian benefit payable by virtue of this Agreement shall not be restricted by those provisions of the social security laws of Australia which prohibit the payment of a benefit to a former Australian resident who returns to Australia and lodges a claim</w:t>
      </w:r>
    </w:p>
    <w:p w14:paraId="7BB31F2F" w14:textId="77777777" w:rsidR="00E4248B" w:rsidRDefault="00E4248B" w:rsidP="00BC382D">
      <w:pPr>
        <w:spacing w:after="0" w:line="240" w:lineRule="auto"/>
        <w:ind w:firstLine="432"/>
        <w:jc w:val="both"/>
        <w:rPr>
          <w:rFonts w:ascii="Times New Roman" w:hAnsi="Times New Roman" w:cs="Times New Roman"/>
        </w:rPr>
      </w:pPr>
      <w:r>
        <w:rPr>
          <w:rFonts w:ascii="Times New Roman" w:hAnsi="Times New Roman" w:cs="Times New Roman"/>
        </w:rPr>
        <w:br w:type="page"/>
      </w:r>
    </w:p>
    <w:p w14:paraId="21C054CC" w14:textId="77777777" w:rsidR="00B03840" w:rsidRPr="00264B96" w:rsidRDefault="009B3936" w:rsidP="002B4EC8">
      <w:pPr>
        <w:spacing w:after="120" w:line="240" w:lineRule="auto"/>
        <w:jc w:val="center"/>
        <w:rPr>
          <w:rFonts w:ascii="Times New Roman" w:hAnsi="Times New Roman" w:cs="Times New Roman"/>
        </w:rPr>
      </w:pPr>
      <w:r w:rsidRPr="009B3936">
        <w:rPr>
          <w:rFonts w:ascii="Times New Roman" w:hAnsi="Times New Roman" w:cs="Times New Roman"/>
          <w:b/>
        </w:rPr>
        <w:lastRenderedPageBreak/>
        <w:t>SCHEDULE 2</w:t>
      </w:r>
      <w:r w:rsidRPr="00264B96">
        <w:rPr>
          <w:rFonts w:ascii="Times New Roman" w:hAnsi="Times New Roman" w:cs="Times New Roman"/>
        </w:rPr>
        <w:t>—continued</w:t>
      </w:r>
    </w:p>
    <w:p w14:paraId="6A81E05C" w14:textId="50FBC72A" w:rsidR="00B03840" w:rsidRPr="009B3936" w:rsidRDefault="00B03840" w:rsidP="007079EE">
      <w:pPr>
        <w:spacing w:after="0" w:line="240" w:lineRule="auto"/>
        <w:ind w:left="288"/>
        <w:jc w:val="both"/>
        <w:rPr>
          <w:rFonts w:ascii="Times New Roman" w:hAnsi="Times New Roman" w:cs="Times New Roman"/>
        </w:rPr>
      </w:pPr>
      <w:r w:rsidRPr="009B3936">
        <w:rPr>
          <w:rFonts w:ascii="Times New Roman" w:hAnsi="Times New Roman" w:cs="Times New Roman"/>
        </w:rPr>
        <w:t>for an Australian benefit and leaves Australia within 12 months of the date of that return.</w:t>
      </w:r>
    </w:p>
    <w:p w14:paraId="138929DA" w14:textId="77777777" w:rsidR="00B03840" w:rsidRPr="007079EE" w:rsidRDefault="009B3936" w:rsidP="007079EE">
      <w:pPr>
        <w:spacing w:after="0" w:line="240" w:lineRule="auto"/>
        <w:ind w:left="288" w:hanging="288"/>
        <w:jc w:val="both"/>
        <w:rPr>
          <w:rFonts w:ascii="Times New Roman" w:hAnsi="Times New Roman" w:cs="Times New Roman"/>
        </w:rPr>
      </w:pPr>
      <w:r w:rsidRPr="007079EE">
        <w:rPr>
          <w:rFonts w:ascii="Times New Roman" w:hAnsi="Times New Roman" w:cs="Times New Roman"/>
        </w:rPr>
        <w:t>2.</w:t>
      </w:r>
      <w:r w:rsidR="00B03840" w:rsidRPr="007079EE">
        <w:rPr>
          <w:rFonts w:ascii="Times New Roman" w:hAnsi="Times New Roman" w:cs="Times New Roman"/>
        </w:rPr>
        <w:t xml:space="preserve"> A </w:t>
      </w:r>
      <w:proofErr w:type="spellStart"/>
      <w:r w:rsidR="00B03840" w:rsidRPr="007079EE">
        <w:rPr>
          <w:rFonts w:ascii="Times New Roman" w:hAnsi="Times New Roman" w:cs="Times New Roman"/>
        </w:rPr>
        <w:t>carer</w:t>
      </w:r>
      <w:r w:rsidRPr="007079EE">
        <w:rPr>
          <w:rFonts w:ascii="Times New Roman" w:hAnsi="Times New Roman" w:cs="Times New Roman"/>
        </w:rPr>
        <w:t>’</w:t>
      </w:r>
      <w:r w:rsidR="00B03840" w:rsidRPr="007079EE">
        <w:rPr>
          <w:rFonts w:ascii="Times New Roman" w:hAnsi="Times New Roman" w:cs="Times New Roman"/>
        </w:rPr>
        <w:t>s</w:t>
      </w:r>
      <w:proofErr w:type="spellEnd"/>
      <w:r w:rsidR="00B03840" w:rsidRPr="007079EE">
        <w:rPr>
          <w:rFonts w:ascii="Times New Roman" w:hAnsi="Times New Roman" w:cs="Times New Roman"/>
        </w:rPr>
        <w:t xml:space="preserve"> pension as defined in this Agreement, whether payable by virtue of this Agreement or otherwise, shall be paid within Australia and Canada.</w:t>
      </w:r>
    </w:p>
    <w:p w14:paraId="1017506A" w14:textId="77777777" w:rsidR="00B03840" w:rsidRPr="007079EE" w:rsidRDefault="009B3936" w:rsidP="007079EE">
      <w:pPr>
        <w:spacing w:after="0" w:line="240" w:lineRule="auto"/>
        <w:ind w:left="288" w:hanging="288"/>
        <w:jc w:val="both"/>
        <w:rPr>
          <w:rFonts w:ascii="Times New Roman" w:hAnsi="Times New Roman" w:cs="Times New Roman"/>
        </w:rPr>
      </w:pPr>
      <w:r w:rsidRPr="007079EE">
        <w:rPr>
          <w:rFonts w:ascii="Times New Roman" w:hAnsi="Times New Roman" w:cs="Times New Roman"/>
        </w:rPr>
        <w:t>3.</w:t>
      </w:r>
      <w:r w:rsidR="00B03840" w:rsidRPr="007079EE">
        <w:rPr>
          <w:rFonts w:ascii="Times New Roman" w:hAnsi="Times New Roman" w:cs="Times New Roman"/>
        </w:rPr>
        <w:t xml:space="preserve"> A benefit payable by virtue of this Agreement shall be paid without deduction for administrative fees and charges.</w:t>
      </w:r>
    </w:p>
    <w:p w14:paraId="6974992B" w14:textId="7488063C" w:rsidR="00B03840" w:rsidRPr="002B4EC8" w:rsidRDefault="009B3936" w:rsidP="002B4EC8">
      <w:pPr>
        <w:spacing w:before="120" w:after="60" w:line="240" w:lineRule="auto"/>
        <w:jc w:val="center"/>
        <w:rPr>
          <w:rFonts w:ascii="Times New Roman" w:hAnsi="Times New Roman" w:cs="Times New Roman"/>
          <w:u w:val="single"/>
        </w:rPr>
      </w:pPr>
      <w:r w:rsidRPr="002B4EC8">
        <w:rPr>
          <w:rFonts w:ascii="Times New Roman" w:hAnsi="Times New Roman" w:cs="Times New Roman"/>
          <w:u w:val="single"/>
        </w:rPr>
        <w:t>ARTICLE 16</w:t>
      </w:r>
    </w:p>
    <w:p w14:paraId="3924FC56" w14:textId="65982D0C" w:rsidR="00B03840" w:rsidRPr="002B4EC8" w:rsidRDefault="009B3936" w:rsidP="007079EE">
      <w:pPr>
        <w:spacing w:before="60" w:after="60" w:line="240" w:lineRule="auto"/>
        <w:jc w:val="center"/>
        <w:rPr>
          <w:rFonts w:ascii="Times New Roman" w:hAnsi="Times New Roman" w:cs="Times New Roman"/>
          <w:u w:val="single"/>
        </w:rPr>
      </w:pPr>
      <w:r w:rsidRPr="002B4EC8">
        <w:rPr>
          <w:rFonts w:ascii="Times New Roman" w:hAnsi="Times New Roman" w:cs="Times New Roman"/>
          <w:u w:val="single"/>
        </w:rPr>
        <w:t>Exchange of Information and Mutual Assistance</w:t>
      </w:r>
    </w:p>
    <w:p w14:paraId="5AF1306E" w14:textId="77777777" w:rsidR="00B03840" w:rsidRPr="007079EE" w:rsidRDefault="009B3936" w:rsidP="007079EE">
      <w:pPr>
        <w:spacing w:after="0" w:line="240" w:lineRule="auto"/>
        <w:jc w:val="both"/>
        <w:rPr>
          <w:rFonts w:ascii="Times New Roman" w:hAnsi="Times New Roman" w:cs="Times New Roman"/>
        </w:rPr>
      </w:pPr>
      <w:r w:rsidRPr="007079EE">
        <w:rPr>
          <w:rFonts w:ascii="Times New Roman" w:hAnsi="Times New Roman" w:cs="Times New Roman"/>
        </w:rPr>
        <w:t>1.</w:t>
      </w:r>
      <w:r w:rsidR="00B03840" w:rsidRPr="007079EE">
        <w:rPr>
          <w:rFonts w:ascii="Times New Roman" w:hAnsi="Times New Roman" w:cs="Times New Roman"/>
        </w:rPr>
        <w:t xml:space="preserve"> The competent authorities shall:</w:t>
      </w:r>
    </w:p>
    <w:p w14:paraId="71DBC6D9" w14:textId="77777777" w:rsidR="00B03840" w:rsidRPr="009B3936" w:rsidRDefault="00B03840" w:rsidP="007079EE">
      <w:pPr>
        <w:spacing w:after="0" w:line="240" w:lineRule="auto"/>
        <w:ind w:left="720"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xml:space="preserve"> notify each other of laws that amend, supplement or replace the social security laws of their respective Parties promptly after the first-mentioned laws are made;</w:t>
      </w:r>
    </w:p>
    <w:p w14:paraId="17685956" w14:textId="77777777" w:rsidR="00B03840" w:rsidRPr="009B3936" w:rsidRDefault="00B03840" w:rsidP="007079EE">
      <w:pPr>
        <w:spacing w:after="0" w:line="240" w:lineRule="auto"/>
        <w:ind w:left="720"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communicate to each other any information necessary for the application of this Agreement or of the respective social security laws of the Parties concerning all matters arising under this Agreement or under those laws;</w:t>
      </w:r>
    </w:p>
    <w:p w14:paraId="1937FE4E" w14:textId="77777777" w:rsidR="00B03840" w:rsidRPr="009B3936" w:rsidRDefault="00B03840" w:rsidP="007079EE">
      <w:pPr>
        <w:spacing w:after="0" w:line="240" w:lineRule="auto"/>
        <w:ind w:left="720"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c</w:t>
      </w:r>
      <w:r w:rsidRPr="00E4248B">
        <w:rPr>
          <w:rFonts w:ascii="Times New Roman" w:hAnsi="Times New Roman" w:cs="Times New Roman"/>
        </w:rPr>
        <w:t>)</w:t>
      </w:r>
      <w:r w:rsidRPr="009B3936">
        <w:rPr>
          <w:rFonts w:ascii="Times New Roman" w:hAnsi="Times New Roman" w:cs="Times New Roman"/>
        </w:rPr>
        <w:t xml:space="preserve"> lend their good offices and furnish assistance to one another with regard to the determination or payment of any benefit under this Agreement or any other entitlement under the respective social security laws as if the matter involved the application of their own laws; and</w:t>
      </w:r>
    </w:p>
    <w:p w14:paraId="1423A372" w14:textId="77777777" w:rsidR="00B03840" w:rsidRPr="009B3936" w:rsidRDefault="00B03840" w:rsidP="007079EE">
      <w:pPr>
        <w:spacing w:after="0" w:line="240" w:lineRule="auto"/>
        <w:ind w:left="720"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d</w:t>
      </w:r>
      <w:r w:rsidRPr="00E4248B">
        <w:rPr>
          <w:rFonts w:ascii="Times New Roman" w:hAnsi="Times New Roman" w:cs="Times New Roman"/>
        </w:rPr>
        <w:t>)</w:t>
      </w:r>
      <w:r w:rsidRPr="009B3936">
        <w:rPr>
          <w:rFonts w:ascii="Times New Roman" w:hAnsi="Times New Roman" w:cs="Times New Roman"/>
        </w:rPr>
        <w:t xml:space="preserve"> at the request of one to the other, assist each other in relation to the implementation of agreements on social security entered into by either of the Parties with third States, to the extent and in the circumstances specified in administrative arrangements made in accordance with Article 17.</w:t>
      </w:r>
    </w:p>
    <w:p w14:paraId="36420D3A" w14:textId="77777777" w:rsidR="007079EE" w:rsidRDefault="009B3936" w:rsidP="007079EE">
      <w:pPr>
        <w:spacing w:after="0" w:line="240" w:lineRule="auto"/>
        <w:ind w:left="288" w:hanging="288"/>
        <w:jc w:val="both"/>
        <w:rPr>
          <w:rFonts w:ascii="Times New Roman" w:hAnsi="Times New Roman" w:cs="Times New Roman"/>
        </w:rPr>
      </w:pPr>
      <w:r w:rsidRPr="007079EE">
        <w:rPr>
          <w:rFonts w:ascii="Times New Roman" w:hAnsi="Times New Roman" w:cs="Times New Roman"/>
        </w:rPr>
        <w:t>2.</w:t>
      </w:r>
      <w:r w:rsidR="00B03840" w:rsidRPr="007079EE">
        <w:rPr>
          <w:rFonts w:ascii="Times New Roman" w:hAnsi="Times New Roman" w:cs="Times New Roman"/>
        </w:rPr>
        <w:t xml:space="preserve"> The assistance referred to in paragraph 1 shall be provided free of charge, subject to any arrangement reached between the competent authorities for the reimbursement of certain types of expenses.</w:t>
      </w:r>
    </w:p>
    <w:p w14:paraId="1F02487B" w14:textId="77777777" w:rsidR="007079EE" w:rsidRDefault="009B3936" w:rsidP="007079EE">
      <w:pPr>
        <w:spacing w:after="0" w:line="240" w:lineRule="auto"/>
        <w:ind w:left="288" w:hanging="288"/>
        <w:jc w:val="both"/>
        <w:rPr>
          <w:rFonts w:ascii="Times New Roman" w:hAnsi="Times New Roman" w:cs="Times New Roman"/>
        </w:rPr>
      </w:pPr>
      <w:r w:rsidRPr="007079EE">
        <w:rPr>
          <w:rFonts w:ascii="Times New Roman" w:hAnsi="Times New Roman" w:cs="Times New Roman"/>
        </w:rPr>
        <w:t>3.</w:t>
      </w:r>
      <w:r w:rsidR="00B03840" w:rsidRPr="007079EE">
        <w:rPr>
          <w:rFonts w:ascii="Times New Roman" w:hAnsi="Times New Roman" w:cs="Times New Roman"/>
        </w:rPr>
        <w:t xml:space="preserve"> Any information about a person which is transmitted in accordance with this Agreement to a competent authority shall be protected in the same manner as information obtained under the social security laws of that Party and shall be disclosed only in the manner permitted by the laws of that Party.</w:t>
      </w:r>
    </w:p>
    <w:p w14:paraId="35A36B6E" w14:textId="77777777" w:rsidR="00B03840" w:rsidRPr="007079EE" w:rsidRDefault="009B3936" w:rsidP="007079EE">
      <w:pPr>
        <w:spacing w:after="0" w:line="240" w:lineRule="auto"/>
        <w:ind w:left="288" w:hanging="288"/>
        <w:jc w:val="both"/>
        <w:rPr>
          <w:rFonts w:ascii="Times New Roman" w:hAnsi="Times New Roman" w:cs="Times New Roman"/>
        </w:rPr>
      </w:pPr>
      <w:r w:rsidRPr="007079EE">
        <w:rPr>
          <w:rFonts w:ascii="Times New Roman" w:hAnsi="Times New Roman" w:cs="Times New Roman"/>
        </w:rPr>
        <w:t>4.</w:t>
      </w:r>
      <w:r w:rsidR="00B03840" w:rsidRPr="007079EE">
        <w:rPr>
          <w:rFonts w:ascii="Times New Roman" w:hAnsi="Times New Roman" w:cs="Times New Roman"/>
        </w:rPr>
        <w:t xml:space="preserve"> In no case shall the provisions of paragraphs 1 and 3 be construed so as to impose on the competent authority of a Party the obligation:</w:t>
      </w:r>
    </w:p>
    <w:p w14:paraId="595D1F25" w14:textId="77777777" w:rsidR="00B03840" w:rsidRPr="009B3936" w:rsidRDefault="00B03840" w:rsidP="007079EE">
      <w:pPr>
        <w:spacing w:after="0" w:line="240" w:lineRule="auto"/>
        <w:ind w:left="720"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xml:space="preserve"> to carry out administrative measures at variance with the laws or the administrative practice of that or the other Party; or</w:t>
      </w:r>
    </w:p>
    <w:p w14:paraId="6480B385" w14:textId="77777777" w:rsidR="00B03840" w:rsidRPr="009B3936" w:rsidRDefault="00B03840" w:rsidP="007079EE">
      <w:pPr>
        <w:spacing w:after="0" w:line="240" w:lineRule="auto"/>
        <w:ind w:left="720"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to supply particulars which are not obtainable under the laws or in the normal course of the administrative practice of that or the other Party.</w:t>
      </w:r>
    </w:p>
    <w:p w14:paraId="3873D06E" w14:textId="77777777" w:rsidR="00E4248B" w:rsidRDefault="00E4248B" w:rsidP="00BC382D">
      <w:pPr>
        <w:spacing w:after="0" w:line="240" w:lineRule="auto"/>
        <w:ind w:firstLine="432"/>
        <w:jc w:val="both"/>
        <w:rPr>
          <w:rFonts w:ascii="Times New Roman" w:hAnsi="Times New Roman" w:cs="Times New Roman"/>
        </w:rPr>
      </w:pPr>
      <w:r>
        <w:rPr>
          <w:rFonts w:ascii="Times New Roman" w:hAnsi="Times New Roman" w:cs="Times New Roman"/>
        </w:rPr>
        <w:br w:type="page"/>
      </w:r>
    </w:p>
    <w:p w14:paraId="4E0FE101" w14:textId="77777777" w:rsidR="00B03840" w:rsidRPr="00264B96" w:rsidRDefault="009B3936" w:rsidP="007079EE">
      <w:pPr>
        <w:spacing w:before="60" w:after="0" w:line="240" w:lineRule="auto"/>
        <w:jc w:val="center"/>
        <w:rPr>
          <w:rFonts w:ascii="Times New Roman" w:hAnsi="Times New Roman" w:cs="Times New Roman"/>
        </w:rPr>
      </w:pPr>
      <w:r w:rsidRPr="009B3936">
        <w:rPr>
          <w:rFonts w:ascii="Times New Roman" w:hAnsi="Times New Roman" w:cs="Times New Roman"/>
          <w:b/>
        </w:rPr>
        <w:lastRenderedPageBreak/>
        <w:t>SCHEDULE 2</w:t>
      </w:r>
      <w:r w:rsidRPr="00264B96">
        <w:rPr>
          <w:rFonts w:ascii="Times New Roman" w:hAnsi="Times New Roman" w:cs="Times New Roman"/>
        </w:rPr>
        <w:t>—continued</w:t>
      </w:r>
    </w:p>
    <w:p w14:paraId="5237C36C" w14:textId="79510874" w:rsidR="00B03840" w:rsidRPr="002B4EC8" w:rsidRDefault="009B3936" w:rsidP="002B4EC8">
      <w:pPr>
        <w:spacing w:before="120" w:after="0" w:line="240" w:lineRule="auto"/>
        <w:jc w:val="center"/>
        <w:rPr>
          <w:rFonts w:ascii="Times New Roman" w:hAnsi="Times New Roman" w:cs="Times New Roman"/>
          <w:u w:val="single"/>
        </w:rPr>
      </w:pPr>
      <w:r w:rsidRPr="002B4EC8">
        <w:rPr>
          <w:rFonts w:ascii="Times New Roman" w:hAnsi="Times New Roman" w:cs="Times New Roman"/>
          <w:u w:val="single"/>
        </w:rPr>
        <w:t>ARTICLE 17</w:t>
      </w:r>
    </w:p>
    <w:p w14:paraId="4050DAD4" w14:textId="02568DE4" w:rsidR="00B03840" w:rsidRPr="002B4EC8" w:rsidRDefault="009B3936" w:rsidP="007079EE">
      <w:pPr>
        <w:spacing w:before="60" w:after="0" w:line="240" w:lineRule="auto"/>
        <w:jc w:val="center"/>
        <w:rPr>
          <w:rFonts w:ascii="Times New Roman" w:hAnsi="Times New Roman" w:cs="Times New Roman"/>
          <w:u w:val="single"/>
        </w:rPr>
      </w:pPr>
      <w:r w:rsidRPr="002B4EC8">
        <w:rPr>
          <w:rFonts w:ascii="Times New Roman" w:hAnsi="Times New Roman" w:cs="Times New Roman"/>
          <w:u w:val="single"/>
        </w:rPr>
        <w:t>Administrative Arrangements</w:t>
      </w:r>
    </w:p>
    <w:p w14:paraId="78E7D3A0" w14:textId="77777777" w:rsidR="00B03840" w:rsidRPr="002B4EC8" w:rsidRDefault="00B03840" w:rsidP="00BC382D">
      <w:pPr>
        <w:spacing w:after="0" w:line="240" w:lineRule="auto"/>
        <w:ind w:firstLine="432"/>
        <w:jc w:val="both"/>
        <w:rPr>
          <w:rFonts w:ascii="Times New Roman" w:hAnsi="Times New Roman" w:cs="Times New Roman"/>
        </w:rPr>
      </w:pPr>
      <w:r w:rsidRPr="002B4EC8">
        <w:rPr>
          <w:rFonts w:ascii="Times New Roman" w:hAnsi="Times New Roman" w:cs="Times New Roman"/>
        </w:rPr>
        <w:t>The competent authorities of the Parties shall make whatever administrative arrangements are necessary from time to time to implement this Agreement.</w:t>
      </w:r>
    </w:p>
    <w:p w14:paraId="70AE8E71" w14:textId="77BD77A7" w:rsidR="00B03840" w:rsidRPr="002B4EC8" w:rsidRDefault="009B3936" w:rsidP="002B4EC8">
      <w:pPr>
        <w:spacing w:before="120" w:after="0" w:line="240" w:lineRule="auto"/>
        <w:jc w:val="center"/>
        <w:rPr>
          <w:rFonts w:ascii="Times New Roman" w:hAnsi="Times New Roman" w:cs="Times New Roman"/>
          <w:u w:val="single"/>
        </w:rPr>
      </w:pPr>
      <w:r w:rsidRPr="002B4EC8">
        <w:rPr>
          <w:rFonts w:ascii="Times New Roman" w:hAnsi="Times New Roman" w:cs="Times New Roman"/>
          <w:u w:val="single"/>
        </w:rPr>
        <w:t>ARTICLE 18</w:t>
      </w:r>
    </w:p>
    <w:p w14:paraId="739B85DA" w14:textId="38363019" w:rsidR="00B03840" w:rsidRPr="002B4EC8" w:rsidRDefault="009B3936" w:rsidP="007079EE">
      <w:pPr>
        <w:spacing w:before="60" w:after="0" w:line="240" w:lineRule="auto"/>
        <w:jc w:val="center"/>
        <w:rPr>
          <w:rFonts w:ascii="Times New Roman" w:hAnsi="Times New Roman" w:cs="Times New Roman"/>
          <w:u w:val="single"/>
        </w:rPr>
      </w:pPr>
      <w:r w:rsidRPr="002B4EC8">
        <w:rPr>
          <w:rFonts w:ascii="Times New Roman" w:hAnsi="Times New Roman" w:cs="Times New Roman"/>
          <w:u w:val="single"/>
        </w:rPr>
        <w:t>Language of Communication</w:t>
      </w:r>
    </w:p>
    <w:p w14:paraId="306ADF54" w14:textId="77777777" w:rsidR="00B03840" w:rsidRPr="002B4EC8" w:rsidRDefault="00B03840" w:rsidP="00BC382D">
      <w:pPr>
        <w:spacing w:after="0" w:line="240" w:lineRule="auto"/>
        <w:ind w:firstLine="432"/>
        <w:jc w:val="both"/>
        <w:rPr>
          <w:rFonts w:ascii="Times New Roman" w:hAnsi="Times New Roman" w:cs="Times New Roman"/>
        </w:rPr>
      </w:pPr>
      <w:r w:rsidRPr="002B4EC8">
        <w:rPr>
          <w:rFonts w:ascii="Times New Roman" w:hAnsi="Times New Roman" w:cs="Times New Roman"/>
        </w:rPr>
        <w:t>In the application of this Agreement, the competent authority of a Party may communicate directly with the other competent authority in any official language of that Party.</w:t>
      </w:r>
    </w:p>
    <w:p w14:paraId="0F0658FC" w14:textId="74B4E334" w:rsidR="00B03840" w:rsidRPr="002B4EC8" w:rsidRDefault="009B3936" w:rsidP="002B4EC8">
      <w:pPr>
        <w:spacing w:before="120" w:after="0" w:line="240" w:lineRule="auto"/>
        <w:jc w:val="center"/>
        <w:rPr>
          <w:rFonts w:ascii="Times New Roman" w:hAnsi="Times New Roman" w:cs="Times New Roman"/>
          <w:u w:val="single"/>
        </w:rPr>
      </w:pPr>
      <w:r w:rsidRPr="002B4EC8">
        <w:rPr>
          <w:rFonts w:ascii="Times New Roman" w:hAnsi="Times New Roman" w:cs="Times New Roman"/>
          <w:u w:val="single"/>
        </w:rPr>
        <w:t>ARTICLE 19</w:t>
      </w:r>
    </w:p>
    <w:p w14:paraId="01906942" w14:textId="582D30C5" w:rsidR="00B03840" w:rsidRPr="002B4EC8" w:rsidRDefault="009B3936" w:rsidP="007079EE">
      <w:pPr>
        <w:spacing w:before="60" w:after="0" w:line="240" w:lineRule="auto"/>
        <w:jc w:val="center"/>
        <w:rPr>
          <w:rFonts w:ascii="Times New Roman" w:hAnsi="Times New Roman" w:cs="Times New Roman"/>
          <w:u w:val="single"/>
        </w:rPr>
      </w:pPr>
      <w:r w:rsidRPr="002B4EC8">
        <w:rPr>
          <w:rFonts w:ascii="Times New Roman" w:hAnsi="Times New Roman" w:cs="Times New Roman"/>
          <w:u w:val="single"/>
        </w:rPr>
        <w:t>Understandings with a Province of Canada</w:t>
      </w:r>
    </w:p>
    <w:p w14:paraId="1C22B4D0" w14:textId="77777777" w:rsidR="00B03840" w:rsidRPr="002B4EC8" w:rsidRDefault="00B03840" w:rsidP="00BC382D">
      <w:pPr>
        <w:spacing w:after="0" w:line="240" w:lineRule="auto"/>
        <w:ind w:firstLine="432"/>
        <w:jc w:val="both"/>
        <w:rPr>
          <w:rFonts w:ascii="Times New Roman" w:hAnsi="Times New Roman" w:cs="Times New Roman"/>
        </w:rPr>
      </w:pPr>
      <w:r w:rsidRPr="002B4EC8">
        <w:rPr>
          <w:rFonts w:ascii="Times New Roman" w:hAnsi="Times New Roman" w:cs="Times New Roman"/>
        </w:rPr>
        <w:t>The relevant authority of Australia and a province of Canada may conclude understandings concerning any social security matter within provincial jurisdiction in Canada provided that those understandings are not inconsistent with the provisions of this Agreement.</w:t>
      </w:r>
    </w:p>
    <w:p w14:paraId="7A7F4D00" w14:textId="0867333B" w:rsidR="00B03840" w:rsidRPr="002B4EC8" w:rsidRDefault="009B3936" w:rsidP="002B4EC8">
      <w:pPr>
        <w:spacing w:before="120" w:after="0" w:line="240" w:lineRule="auto"/>
        <w:jc w:val="center"/>
        <w:rPr>
          <w:rFonts w:ascii="Times New Roman" w:hAnsi="Times New Roman" w:cs="Times New Roman"/>
          <w:u w:val="single"/>
        </w:rPr>
      </w:pPr>
      <w:r w:rsidRPr="002B4EC8">
        <w:rPr>
          <w:rFonts w:ascii="Times New Roman" w:hAnsi="Times New Roman" w:cs="Times New Roman"/>
          <w:u w:val="single"/>
        </w:rPr>
        <w:t>ARTICLE 20</w:t>
      </w:r>
    </w:p>
    <w:p w14:paraId="00BA029C" w14:textId="00CE0E1C" w:rsidR="00B03840" w:rsidRPr="002B4EC8" w:rsidRDefault="009B3936" w:rsidP="007079EE">
      <w:pPr>
        <w:spacing w:before="60" w:after="0" w:line="240" w:lineRule="auto"/>
        <w:jc w:val="center"/>
        <w:rPr>
          <w:rFonts w:ascii="Times New Roman" w:hAnsi="Times New Roman" w:cs="Times New Roman"/>
          <w:u w:val="single"/>
        </w:rPr>
      </w:pPr>
      <w:r w:rsidRPr="002B4EC8">
        <w:rPr>
          <w:rFonts w:ascii="Times New Roman" w:hAnsi="Times New Roman" w:cs="Times New Roman"/>
          <w:u w:val="single"/>
        </w:rPr>
        <w:t>Resolution of Difficulties</w:t>
      </w:r>
    </w:p>
    <w:p w14:paraId="7B02D171" w14:textId="77777777" w:rsidR="007079EE" w:rsidRDefault="009B3936" w:rsidP="007079EE">
      <w:pPr>
        <w:spacing w:after="0" w:line="240" w:lineRule="auto"/>
        <w:ind w:left="288" w:hanging="288"/>
        <w:jc w:val="both"/>
        <w:rPr>
          <w:rFonts w:ascii="Times New Roman" w:hAnsi="Times New Roman" w:cs="Times New Roman"/>
        </w:rPr>
      </w:pPr>
      <w:r w:rsidRPr="007079EE">
        <w:rPr>
          <w:rFonts w:ascii="Times New Roman" w:hAnsi="Times New Roman" w:cs="Times New Roman"/>
        </w:rPr>
        <w:t>1.</w:t>
      </w:r>
      <w:r w:rsidR="00B03840" w:rsidRPr="007079EE">
        <w:rPr>
          <w:rFonts w:ascii="Times New Roman" w:hAnsi="Times New Roman" w:cs="Times New Roman"/>
        </w:rPr>
        <w:t xml:space="preserve"> The competent authorities of the Parties shall resolve, to the extent possible, any difficulties which arise in interpreting or applying this Agreement according to its spirit and fundamental principles.</w:t>
      </w:r>
    </w:p>
    <w:p w14:paraId="3629D3CA" w14:textId="77777777" w:rsidR="007079EE" w:rsidRDefault="009B3936" w:rsidP="007079EE">
      <w:pPr>
        <w:spacing w:after="0" w:line="240" w:lineRule="auto"/>
        <w:ind w:left="288" w:hanging="288"/>
        <w:jc w:val="both"/>
        <w:rPr>
          <w:rFonts w:ascii="Times New Roman" w:hAnsi="Times New Roman" w:cs="Times New Roman"/>
        </w:rPr>
      </w:pPr>
      <w:r w:rsidRPr="007079EE">
        <w:rPr>
          <w:rFonts w:ascii="Times New Roman" w:hAnsi="Times New Roman" w:cs="Times New Roman"/>
        </w:rPr>
        <w:t>2.</w:t>
      </w:r>
      <w:r w:rsidR="00B03840" w:rsidRPr="007079EE">
        <w:rPr>
          <w:rFonts w:ascii="Times New Roman" w:hAnsi="Times New Roman" w:cs="Times New Roman"/>
        </w:rPr>
        <w:t xml:space="preserve"> The Parties shall consult promptly at the request of either concerning matters which have not been resolved by the competent authorities in accordance with paragraph 1.</w:t>
      </w:r>
    </w:p>
    <w:p w14:paraId="7DAEB56F" w14:textId="77777777" w:rsidR="007079EE" w:rsidRDefault="009B3936" w:rsidP="007079EE">
      <w:pPr>
        <w:spacing w:after="0" w:line="240" w:lineRule="auto"/>
        <w:ind w:left="288" w:hanging="288"/>
        <w:jc w:val="both"/>
        <w:rPr>
          <w:rFonts w:ascii="Times New Roman" w:hAnsi="Times New Roman" w:cs="Times New Roman"/>
        </w:rPr>
      </w:pPr>
      <w:r w:rsidRPr="007079EE">
        <w:rPr>
          <w:rFonts w:ascii="Times New Roman" w:hAnsi="Times New Roman" w:cs="Times New Roman"/>
        </w:rPr>
        <w:t>3.</w:t>
      </w:r>
      <w:r w:rsidR="00B03840" w:rsidRPr="007079EE">
        <w:rPr>
          <w:rFonts w:ascii="Times New Roman" w:hAnsi="Times New Roman" w:cs="Times New Roman"/>
        </w:rPr>
        <w:t xml:space="preserve"> Any dispute between the Parties concerning the interpretation of this Agreement which has not been resolved or settled by consultation in accordance with paragraph 1 or 2 shall, at the request of either Party, be submitted to arbitration.</w:t>
      </w:r>
    </w:p>
    <w:p w14:paraId="32736759" w14:textId="77777777" w:rsidR="007079EE" w:rsidRDefault="009B3936" w:rsidP="007079EE">
      <w:pPr>
        <w:spacing w:after="0" w:line="240" w:lineRule="auto"/>
        <w:ind w:left="288" w:hanging="288"/>
        <w:jc w:val="both"/>
        <w:rPr>
          <w:rFonts w:ascii="Times New Roman" w:hAnsi="Times New Roman" w:cs="Times New Roman"/>
        </w:rPr>
      </w:pPr>
      <w:r w:rsidRPr="007079EE">
        <w:rPr>
          <w:rFonts w:ascii="Times New Roman" w:hAnsi="Times New Roman" w:cs="Times New Roman"/>
        </w:rPr>
        <w:t>4.</w:t>
      </w:r>
      <w:r w:rsidR="00B03840" w:rsidRPr="007079EE">
        <w:rPr>
          <w:rFonts w:ascii="Times New Roman" w:hAnsi="Times New Roman" w:cs="Times New Roman"/>
        </w:rPr>
        <w:t xml:space="preserve"> Unless the Parties mutually determine otherwise, the arbitral tribunal shall consist of three arbitrators, of whom each Party shall appoint one and the two arbitrators so appointed shall appoint a third who shall act as president; provided that if the two arbitrators fail to agree, the President of the International Court of Justice shall be requested to appoint the president.</w:t>
      </w:r>
    </w:p>
    <w:p w14:paraId="10509D46" w14:textId="77777777" w:rsidR="007079EE" w:rsidRDefault="009B3936" w:rsidP="007079EE">
      <w:pPr>
        <w:spacing w:after="0" w:line="240" w:lineRule="auto"/>
        <w:ind w:left="288" w:hanging="288"/>
        <w:jc w:val="both"/>
        <w:rPr>
          <w:rFonts w:ascii="Times New Roman" w:hAnsi="Times New Roman" w:cs="Times New Roman"/>
        </w:rPr>
      </w:pPr>
      <w:r w:rsidRPr="007079EE">
        <w:rPr>
          <w:rFonts w:ascii="Times New Roman" w:hAnsi="Times New Roman" w:cs="Times New Roman"/>
        </w:rPr>
        <w:t>5.</w:t>
      </w:r>
      <w:r w:rsidR="00B03840" w:rsidRPr="007079EE">
        <w:rPr>
          <w:rFonts w:ascii="Times New Roman" w:hAnsi="Times New Roman" w:cs="Times New Roman"/>
        </w:rPr>
        <w:t xml:space="preserve"> The arbitrators shall determine their own procedures.</w:t>
      </w:r>
    </w:p>
    <w:p w14:paraId="7FAE3508" w14:textId="77777777" w:rsidR="00B03840" w:rsidRPr="007079EE" w:rsidRDefault="009B3936" w:rsidP="007079EE">
      <w:pPr>
        <w:spacing w:after="0" w:line="240" w:lineRule="auto"/>
        <w:ind w:left="288" w:hanging="288"/>
        <w:jc w:val="both"/>
        <w:rPr>
          <w:rFonts w:ascii="Times New Roman" w:hAnsi="Times New Roman" w:cs="Times New Roman"/>
        </w:rPr>
      </w:pPr>
      <w:r w:rsidRPr="007079EE">
        <w:rPr>
          <w:rFonts w:ascii="Times New Roman" w:hAnsi="Times New Roman" w:cs="Times New Roman"/>
        </w:rPr>
        <w:t>6.</w:t>
      </w:r>
      <w:r w:rsidR="00B03840" w:rsidRPr="007079EE">
        <w:rPr>
          <w:rFonts w:ascii="Times New Roman" w:hAnsi="Times New Roman" w:cs="Times New Roman"/>
        </w:rPr>
        <w:t xml:space="preserve"> The decision of the arbitrators shall be final and binding.</w:t>
      </w:r>
    </w:p>
    <w:p w14:paraId="5935735C" w14:textId="32223F53" w:rsidR="00B03840" w:rsidRPr="002B4EC8" w:rsidRDefault="00B03840" w:rsidP="002B4EC8">
      <w:pPr>
        <w:spacing w:before="120" w:after="0" w:line="240" w:lineRule="auto"/>
        <w:jc w:val="center"/>
        <w:rPr>
          <w:rFonts w:ascii="Times New Roman" w:hAnsi="Times New Roman" w:cs="Times New Roman"/>
          <w:u w:val="single"/>
        </w:rPr>
      </w:pPr>
      <w:r w:rsidRPr="002B4EC8">
        <w:rPr>
          <w:rFonts w:ascii="Times New Roman" w:hAnsi="Times New Roman" w:cs="Times New Roman"/>
          <w:u w:val="single"/>
        </w:rPr>
        <w:t>ARTICLE 21</w:t>
      </w:r>
    </w:p>
    <w:p w14:paraId="72976936" w14:textId="38D01033" w:rsidR="00B03840" w:rsidRPr="002B4EC8" w:rsidRDefault="00B03840" w:rsidP="002B4EC8">
      <w:pPr>
        <w:spacing w:before="60" w:after="60" w:line="240" w:lineRule="auto"/>
        <w:jc w:val="center"/>
        <w:rPr>
          <w:rFonts w:ascii="Times New Roman" w:hAnsi="Times New Roman" w:cs="Times New Roman"/>
          <w:u w:val="single"/>
        </w:rPr>
      </w:pPr>
      <w:r w:rsidRPr="002B4EC8">
        <w:rPr>
          <w:rFonts w:ascii="Times New Roman" w:hAnsi="Times New Roman" w:cs="Times New Roman"/>
          <w:u w:val="single"/>
        </w:rPr>
        <w:t>Review of Agreement</w:t>
      </w:r>
    </w:p>
    <w:p w14:paraId="35AC1FD3" w14:textId="77777777" w:rsidR="00B03840" w:rsidRPr="009B3936" w:rsidRDefault="00B03840" w:rsidP="00BC382D">
      <w:pPr>
        <w:spacing w:after="0" w:line="240" w:lineRule="auto"/>
        <w:ind w:firstLine="432"/>
        <w:jc w:val="both"/>
        <w:rPr>
          <w:rFonts w:ascii="Times New Roman" w:hAnsi="Times New Roman" w:cs="Times New Roman"/>
        </w:rPr>
      </w:pPr>
      <w:r w:rsidRPr="009B3936">
        <w:rPr>
          <w:rFonts w:ascii="Times New Roman" w:hAnsi="Times New Roman" w:cs="Times New Roman"/>
        </w:rPr>
        <w:t>Where a Party requests the other to meet to review this Agreement, representatives of the Parties shall meet no later than 6 months after that request was made and, unless the Parties otherwise mutually determine, their meeting shall be held in the territory of the Party to which that request was made.</w:t>
      </w:r>
    </w:p>
    <w:p w14:paraId="274DA803" w14:textId="77777777" w:rsidR="00E4248B" w:rsidRDefault="00E4248B" w:rsidP="00BC382D">
      <w:pPr>
        <w:spacing w:after="0" w:line="240" w:lineRule="auto"/>
        <w:ind w:firstLine="432"/>
        <w:jc w:val="both"/>
        <w:rPr>
          <w:rFonts w:ascii="Times New Roman" w:hAnsi="Times New Roman" w:cs="Times New Roman"/>
        </w:rPr>
      </w:pPr>
      <w:r>
        <w:rPr>
          <w:rFonts w:ascii="Times New Roman" w:hAnsi="Times New Roman" w:cs="Times New Roman"/>
        </w:rPr>
        <w:br w:type="page"/>
      </w:r>
    </w:p>
    <w:p w14:paraId="69334411" w14:textId="77777777" w:rsidR="00B03840" w:rsidRPr="00264B96" w:rsidRDefault="009B3936" w:rsidP="007079EE">
      <w:pPr>
        <w:spacing w:after="0" w:line="240" w:lineRule="auto"/>
        <w:jc w:val="center"/>
        <w:rPr>
          <w:rFonts w:ascii="Times New Roman" w:hAnsi="Times New Roman" w:cs="Times New Roman"/>
        </w:rPr>
      </w:pPr>
      <w:r w:rsidRPr="009B3936">
        <w:rPr>
          <w:rFonts w:ascii="Times New Roman" w:hAnsi="Times New Roman" w:cs="Times New Roman"/>
          <w:b/>
        </w:rPr>
        <w:lastRenderedPageBreak/>
        <w:t>SCHEDULE 2</w:t>
      </w:r>
      <w:r w:rsidRPr="00264B96">
        <w:rPr>
          <w:rFonts w:ascii="Times New Roman" w:hAnsi="Times New Roman" w:cs="Times New Roman"/>
        </w:rPr>
        <w:t>—continued</w:t>
      </w:r>
    </w:p>
    <w:p w14:paraId="2CE6FFEB" w14:textId="77777777" w:rsidR="002B4EC8" w:rsidRDefault="009B3936" w:rsidP="002B4EC8">
      <w:pPr>
        <w:spacing w:before="240" w:after="0" w:line="240" w:lineRule="auto"/>
        <w:jc w:val="center"/>
        <w:rPr>
          <w:rFonts w:ascii="Times New Roman" w:hAnsi="Times New Roman" w:cs="Times New Roman"/>
          <w:u w:val="single"/>
        </w:rPr>
      </w:pPr>
      <w:r w:rsidRPr="002B4EC8">
        <w:rPr>
          <w:rFonts w:ascii="Times New Roman" w:hAnsi="Times New Roman" w:cs="Times New Roman"/>
          <w:u w:val="single"/>
        </w:rPr>
        <w:t>PART V</w:t>
      </w:r>
      <w:r w:rsidR="00E071F0" w:rsidRPr="002B4EC8">
        <w:rPr>
          <w:rFonts w:ascii="Times New Roman" w:hAnsi="Times New Roman" w:cs="Times New Roman"/>
          <w:u w:val="single"/>
        </w:rPr>
        <w:t xml:space="preserve"> </w:t>
      </w:r>
    </w:p>
    <w:p w14:paraId="6EC73D3B" w14:textId="2A3ACAF0" w:rsidR="00B03840" w:rsidRPr="002B4EC8" w:rsidRDefault="009B3936" w:rsidP="002B4EC8">
      <w:pPr>
        <w:spacing w:before="120" w:after="0" w:line="240" w:lineRule="auto"/>
        <w:jc w:val="center"/>
        <w:rPr>
          <w:rFonts w:ascii="Times New Roman" w:hAnsi="Times New Roman" w:cs="Times New Roman"/>
          <w:u w:val="single"/>
        </w:rPr>
      </w:pPr>
      <w:r w:rsidRPr="002B4EC8">
        <w:rPr>
          <w:rFonts w:ascii="Times New Roman" w:hAnsi="Times New Roman" w:cs="Times New Roman"/>
          <w:u w:val="single"/>
        </w:rPr>
        <w:t>FINAL PROVISIONS</w:t>
      </w:r>
    </w:p>
    <w:p w14:paraId="6C84E057" w14:textId="77777777" w:rsidR="00B03840" w:rsidRPr="002B4EC8" w:rsidRDefault="009B3936" w:rsidP="002B4EC8">
      <w:pPr>
        <w:spacing w:before="120" w:after="60" w:line="240" w:lineRule="auto"/>
        <w:jc w:val="center"/>
        <w:rPr>
          <w:rFonts w:ascii="Times New Roman" w:hAnsi="Times New Roman" w:cs="Times New Roman"/>
          <w:u w:val="single"/>
        </w:rPr>
      </w:pPr>
      <w:r w:rsidRPr="002B4EC8">
        <w:rPr>
          <w:rFonts w:ascii="Times New Roman" w:hAnsi="Times New Roman" w:cs="Times New Roman"/>
          <w:u w:val="single"/>
        </w:rPr>
        <w:t>ARTICLE 22</w:t>
      </w:r>
    </w:p>
    <w:p w14:paraId="409F56A0" w14:textId="68EE1B07" w:rsidR="00B03840" w:rsidRPr="002B4EC8" w:rsidRDefault="009B3936" w:rsidP="002B4EC8">
      <w:pPr>
        <w:spacing w:before="60" w:after="60" w:line="240" w:lineRule="auto"/>
        <w:jc w:val="center"/>
        <w:rPr>
          <w:rFonts w:ascii="Times New Roman" w:hAnsi="Times New Roman" w:cs="Times New Roman"/>
          <w:u w:val="single"/>
        </w:rPr>
      </w:pPr>
      <w:r w:rsidRPr="002B4EC8">
        <w:rPr>
          <w:rFonts w:ascii="Times New Roman" w:hAnsi="Times New Roman" w:cs="Times New Roman"/>
          <w:u w:val="single"/>
        </w:rPr>
        <w:t>Entry into Force and Termination</w:t>
      </w:r>
    </w:p>
    <w:p w14:paraId="3BCB1D0E" w14:textId="77777777" w:rsidR="00B03840" w:rsidRPr="007079EE" w:rsidRDefault="009B3936" w:rsidP="007079EE">
      <w:pPr>
        <w:spacing w:before="60" w:after="0" w:line="240" w:lineRule="auto"/>
        <w:ind w:left="288" w:hanging="288"/>
        <w:jc w:val="both"/>
        <w:rPr>
          <w:rFonts w:ascii="Times New Roman" w:hAnsi="Times New Roman" w:cs="Times New Roman"/>
        </w:rPr>
      </w:pPr>
      <w:r w:rsidRPr="007079EE">
        <w:rPr>
          <w:rFonts w:ascii="Times New Roman" w:hAnsi="Times New Roman" w:cs="Times New Roman"/>
        </w:rPr>
        <w:t>1.</w:t>
      </w:r>
      <w:r w:rsidR="00B03840" w:rsidRPr="007079EE">
        <w:rPr>
          <w:rFonts w:ascii="Times New Roman" w:hAnsi="Times New Roman" w:cs="Times New Roman"/>
        </w:rPr>
        <w:t xml:space="preserve"> This Agreement shall enter into force on a date specified in notes exchanged by the Parties through the diplomatic channel notifying each other that all matters as are necessary to give effect to this Agreement have been finalised.</w:t>
      </w:r>
    </w:p>
    <w:p w14:paraId="7A266F42" w14:textId="77777777" w:rsidR="00B03840" w:rsidRPr="007079EE" w:rsidRDefault="009B3936" w:rsidP="007079EE">
      <w:pPr>
        <w:spacing w:after="0" w:line="240" w:lineRule="auto"/>
        <w:ind w:left="288" w:hanging="288"/>
        <w:jc w:val="both"/>
        <w:rPr>
          <w:rFonts w:ascii="Times New Roman" w:hAnsi="Times New Roman" w:cs="Times New Roman"/>
        </w:rPr>
      </w:pPr>
      <w:r w:rsidRPr="007079EE">
        <w:rPr>
          <w:rFonts w:ascii="Times New Roman" w:hAnsi="Times New Roman" w:cs="Times New Roman"/>
        </w:rPr>
        <w:t>2.</w:t>
      </w:r>
      <w:r w:rsidR="00B03840" w:rsidRPr="007079EE">
        <w:rPr>
          <w:rFonts w:ascii="Times New Roman" w:hAnsi="Times New Roman" w:cs="Times New Roman"/>
        </w:rPr>
        <w:t xml:space="preserve"> Subject to paragraph 3, this Agreement shall remain in force until the expiration of 12 months from the date on which either Party receives from the other written notice through the diplomatic channel of the intention of the other Party to terminate this Agreement.</w:t>
      </w:r>
    </w:p>
    <w:p w14:paraId="2F873AA0" w14:textId="77777777" w:rsidR="00B03840" w:rsidRPr="007079EE" w:rsidRDefault="009B3936" w:rsidP="007079EE">
      <w:pPr>
        <w:spacing w:after="0" w:line="240" w:lineRule="auto"/>
        <w:ind w:left="288" w:hanging="288"/>
        <w:jc w:val="both"/>
        <w:rPr>
          <w:rFonts w:ascii="Times New Roman" w:hAnsi="Times New Roman" w:cs="Times New Roman"/>
        </w:rPr>
      </w:pPr>
      <w:r w:rsidRPr="007079EE">
        <w:rPr>
          <w:rFonts w:ascii="Times New Roman" w:hAnsi="Times New Roman" w:cs="Times New Roman"/>
        </w:rPr>
        <w:t>3.</w:t>
      </w:r>
      <w:r w:rsidR="00B03840" w:rsidRPr="007079EE">
        <w:rPr>
          <w:rFonts w:ascii="Times New Roman" w:hAnsi="Times New Roman" w:cs="Times New Roman"/>
        </w:rPr>
        <w:t xml:space="preserve"> In the event that this Agreement is terminated in accordance with paragraph 2, the Agreement shall continue to have effect in relation to all persons who by virtue of this Agreement:</w:t>
      </w:r>
    </w:p>
    <w:p w14:paraId="71E0EB82" w14:textId="77777777" w:rsidR="00B03840" w:rsidRPr="009B3936" w:rsidRDefault="00B03840" w:rsidP="00C31FAC">
      <w:pPr>
        <w:spacing w:after="0" w:line="240" w:lineRule="auto"/>
        <w:ind w:left="720"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xml:space="preserve"> at the date of termination, are in receipt of benefits; or</w:t>
      </w:r>
    </w:p>
    <w:p w14:paraId="5CB7BCD5" w14:textId="77777777" w:rsidR="00B03840" w:rsidRPr="009B3936" w:rsidRDefault="00B03840" w:rsidP="00C31FAC">
      <w:pPr>
        <w:spacing w:after="0" w:line="240" w:lineRule="auto"/>
        <w:ind w:left="720"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prior to the expiry of the period referred to in that paragraph, have lodged claims for, and would be entitled to receive, benefits.</w:t>
      </w:r>
    </w:p>
    <w:p w14:paraId="0FD412B8" w14:textId="77777777" w:rsidR="00C31FAC" w:rsidRDefault="00B03840" w:rsidP="00C31FAC">
      <w:pPr>
        <w:spacing w:after="0" w:line="240" w:lineRule="auto"/>
        <w:jc w:val="both"/>
        <w:rPr>
          <w:rFonts w:ascii="Times New Roman" w:hAnsi="Times New Roman" w:cs="Times New Roman"/>
        </w:rPr>
      </w:pPr>
      <w:r w:rsidRPr="009B3936">
        <w:rPr>
          <w:rFonts w:ascii="Times New Roman" w:hAnsi="Times New Roman" w:cs="Times New Roman"/>
        </w:rPr>
        <w:t>IN WITNESS WHEREOF, the undersigned, being duly authorised thereto by their respective Governments, have signed this Agreement.</w:t>
      </w:r>
    </w:p>
    <w:p w14:paraId="55DEE06E" w14:textId="7F0C8BE4" w:rsidR="00B03840" w:rsidRPr="009B3936" w:rsidRDefault="00B03840" w:rsidP="00F36E48">
      <w:pPr>
        <w:spacing w:after="60" w:line="240" w:lineRule="auto"/>
        <w:jc w:val="both"/>
        <w:rPr>
          <w:rFonts w:ascii="Times New Roman" w:hAnsi="Times New Roman" w:cs="Times New Roman"/>
        </w:rPr>
      </w:pPr>
      <w:r w:rsidRPr="009B3936">
        <w:rPr>
          <w:rFonts w:ascii="Times New Roman" w:hAnsi="Times New Roman" w:cs="Times New Roman"/>
        </w:rPr>
        <w:t xml:space="preserve">DONE in two copies at Canberra this </w:t>
      </w:r>
      <w:r w:rsidR="00264B96" w:rsidRPr="00264B96">
        <w:rPr>
          <w:rFonts w:ascii="Times New Roman" w:hAnsi="Times New Roman" w:cs="Times New Roman"/>
          <w:smallCaps/>
        </w:rPr>
        <w:t>4</w:t>
      </w:r>
      <w:r w:rsidR="00264B96" w:rsidRPr="002B4EC8">
        <w:rPr>
          <w:rFonts w:ascii="Times New Roman" w:hAnsi="Times New Roman" w:cs="Times New Roman"/>
        </w:rPr>
        <w:t>th</w:t>
      </w:r>
      <w:r w:rsidRPr="009B3936">
        <w:rPr>
          <w:rFonts w:ascii="Times New Roman" w:hAnsi="Times New Roman" w:cs="Times New Roman"/>
        </w:rPr>
        <w:t xml:space="preserve"> day of July 1988 in the English and French languages, each text being equally authoritative.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0"/>
        <w:gridCol w:w="3831"/>
      </w:tblGrid>
      <w:tr w:rsidR="00F36E48" w14:paraId="66F4B8CB" w14:textId="77777777" w:rsidTr="00F36E48">
        <w:tc>
          <w:tcPr>
            <w:tcW w:w="3830" w:type="dxa"/>
          </w:tcPr>
          <w:p w14:paraId="6254AFA7" w14:textId="77777777" w:rsidR="00F36E48" w:rsidRDefault="00F36E48" w:rsidP="00F36E48">
            <w:pPr>
              <w:jc w:val="center"/>
              <w:rPr>
                <w:rFonts w:ascii="Times New Roman" w:hAnsi="Times New Roman" w:cs="Times New Roman"/>
              </w:rPr>
            </w:pPr>
            <w:r w:rsidRPr="009B3936">
              <w:rPr>
                <w:rFonts w:ascii="Times New Roman" w:hAnsi="Times New Roman" w:cs="Times New Roman"/>
              </w:rPr>
              <w:t>BEN HUMPHREYS</w:t>
            </w:r>
          </w:p>
        </w:tc>
        <w:tc>
          <w:tcPr>
            <w:tcW w:w="3831" w:type="dxa"/>
          </w:tcPr>
          <w:p w14:paraId="65E395BF" w14:textId="77777777" w:rsidR="00F36E48" w:rsidRDefault="00F36E48" w:rsidP="00F36E48">
            <w:pPr>
              <w:jc w:val="center"/>
              <w:rPr>
                <w:rFonts w:ascii="Times New Roman" w:hAnsi="Times New Roman" w:cs="Times New Roman"/>
              </w:rPr>
            </w:pPr>
            <w:r w:rsidRPr="009B3936">
              <w:rPr>
                <w:rFonts w:ascii="Times New Roman" w:hAnsi="Times New Roman" w:cs="Times New Roman"/>
              </w:rPr>
              <w:t>DON MAZANKOWSKI</w:t>
            </w:r>
          </w:p>
        </w:tc>
      </w:tr>
      <w:tr w:rsidR="00F36E48" w14:paraId="08DF6177" w14:textId="77777777" w:rsidTr="00F36E48">
        <w:tc>
          <w:tcPr>
            <w:tcW w:w="3830" w:type="dxa"/>
          </w:tcPr>
          <w:p w14:paraId="55623FFA" w14:textId="77777777" w:rsidR="00F36E48" w:rsidRPr="009B3936" w:rsidRDefault="00F36E48" w:rsidP="00F36E48">
            <w:pPr>
              <w:jc w:val="center"/>
              <w:rPr>
                <w:rFonts w:ascii="Times New Roman" w:hAnsi="Times New Roman" w:cs="Times New Roman"/>
              </w:rPr>
            </w:pPr>
            <w:r w:rsidRPr="009B3936">
              <w:rPr>
                <w:rFonts w:ascii="Times New Roman" w:hAnsi="Times New Roman" w:cs="Times New Roman"/>
              </w:rPr>
              <w:t>FOR THE GOVERNMENT OF AUSTRALIA</w:t>
            </w:r>
          </w:p>
        </w:tc>
        <w:tc>
          <w:tcPr>
            <w:tcW w:w="3831" w:type="dxa"/>
          </w:tcPr>
          <w:p w14:paraId="353D39CE" w14:textId="77777777" w:rsidR="00F36E48" w:rsidRPr="009B3936" w:rsidRDefault="00F36E48" w:rsidP="00F36E48">
            <w:pPr>
              <w:jc w:val="center"/>
              <w:rPr>
                <w:rFonts w:ascii="Times New Roman" w:hAnsi="Times New Roman" w:cs="Times New Roman"/>
              </w:rPr>
            </w:pPr>
            <w:r w:rsidRPr="009B3936">
              <w:rPr>
                <w:rFonts w:ascii="Times New Roman" w:hAnsi="Times New Roman" w:cs="Times New Roman"/>
              </w:rPr>
              <w:t>FOR THE GOVERNMENT OF CANADA</w:t>
            </w:r>
            <w:r>
              <w:rPr>
                <w:rFonts w:ascii="Times New Roman" w:hAnsi="Times New Roman" w:cs="Times New Roman"/>
              </w:rPr>
              <w:t>”</w:t>
            </w:r>
            <w:r w:rsidRPr="009B3936">
              <w:rPr>
                <w:rFonts w:ascii="Times New Roman" w:hAnsi="Times New Roman" w:cs="Times New Roman"/>
              </w:rPr>
              <w:t>.</w:t>
            </w:r>
          </w:p>
        </w:tc>
      </w:tr>
    </w:tbl>
    <w:p w14:paraId="7CAACC99" w14:textId="77777777" w:rsidR="00F36E48" w:rsidRPr="00E316D3" w:rsidRDefault="00E316D3" w:rsidP="00F36E48">
      <w:pPr>
        <w:spacing w:before="240" w:after="0" w:line="240" w:lineRule="auto"/>
        <w:jc w:val="center"/>
        <w:rPr>
          <w:rFonts w:ascii="Times New Roman" w:hAnsi="Times New Roman" w:cs="Times New Roman"/>
          <w:b/>
        </w:rPr>
      </w:pPr>
      <w:r w:rsidRPr="00E316D3">
        <w:rPr>
          <w:rFonts w:ascii="Times New Roman" w:hAnsi="Times New Roman" w:cs="Times New Roman"/>
          <w:b/>
        </w:rPr>
        <w:t>—</w:t>
      </w:r>
      <w:r w:rsidR="00F36E48" w:rsidRPr="00E316D3">
        <w:rPr>
          <w:rFonts w:ascii="Times New Roman" w:hAnsi="Times New Roman" w:cs="Times New Roman"/>
          <w:b/>
        </w:rPr>
        <w:t>————</w:t>
      </w:r>
    </w:p>
    <w:p w14:paraId="3F77F687" w14:textId="77777777" w:rsidR="00B03840" w:rsidRPr="00F36E48" w:rsidRDefault="009B3936" w:rsidP="00E316D3">
      <w:pPr>
        <w:tabs>
          <w:tab w:val="left" w:pos="6480"/>
        </w:tabs>
        <w:spacing w:after="0" w:line="240" w:lineRule="auto"/>
        <w:ind w:firstLine="3060"/>
        <w:jc w:val="both"/>
        <w:rPr>
          <w:rFonts w:ascii="Times New Roman" w:hAnsi="Times New Roman" w:cs="Times New Roman"/>
        </w:rPr>
      </w:pPr>
      <w:r w:rsidRPr="009B3936">
        <w:rPr>
          <w:rFonts w:ascii="Times New Roman" w:hAnsi="Times New Roman" w:cs="Times New Roman"/>
          <w:b/>
        </w:rPr>
        <w:t>SCHEDULE 3</w:t>
      </w:r>
      <w:r w:rsidR="00F36E48">
        <w:rPr>
          <w:rFonts w:ascii="Times New Roman" w:hAnsi="Times New Roman" w:cs="Times New Roman"/>
        </w:rPr>
        <w:tab/>
      </w:r>
      <w:r w:rsidRPr="00F36E48">
        <w:rPr>
          <w:rFonts w:ascii="Times New Roman" w:hAnsi="Times New Roman" w:cs="Times New Roman"/>
        </w:rPr>
        <w:t>Section 60</w:t>
      </w:r>
    </w:p>
    <w:p w14:paraId="78397713" w14:textId="77777777" w:rsidR="00B03840" w:rsidRPr="009B3936" w:rsidRDefault="00B03840" w:rsidP="00F36E48">
      <w:pPr>
        <w:spacing w:after="0" w:line="240" w:lineRule="auto"/>
        <w:jc w:val="center"/>
        <w:rPr>
          <w:rFonts w:ascii="Times New Roman" w:hAnsi="Times New Roman" w:cs="Times New Roman"/>
        </w:rPr>
      </w:pPr>
      <w:r w:rsidRPr="009B3936">
        <w:rPr>
          <w:rFonts w:ascii="Times New Roman" w:hAnsi="Times New Roman" w:cs="Times New Roman"/>
        </w:rPr>
        <w:t>CONSEQUENTIAL AMENDMENTS OF THE SOCIAL SECURITY ACT RELATING TO THE INTRODUCTION OF SOLE PARENT</w:t>
      </w:r>
      <w:r w:rsidR="009B3936">
        <w:rPr>
          <w:rFonts w:ascii="Times New Roman" w:hAnsi="Times New Roman" w:cs="Times New Roman"/>
        </w:rPr>
        <w:t>’</w:t>
      </w:r>
      <w:r w:rsidRPr="009B3936">
        <w:rPr>
          <w:rFonts w:ascii="Times New Roman" w:hAnsi="Times New Roman" w:cs="Times New Roman"/>
        </w:rPr>
        <w:t>S PENSION AND WIDOWED PERSON</w:t>
      </w:r>
      <w:r w:rsidR="009B3936">
        <w:rPr>
          <w:rFonts w:ascii="Times New Roman" w:hAnsi="Times New Roman" w:cs="Times New Roman"/>
        </w:rPr>
        <w:t>’</w:t>
      </w:r>
      <w:r w:rsidRPr="009B3936">
        <w:rPr>
          <w:rFonts w:ascii="Times New Roman" w:hAnsi="Times New Roman" w:cs="Times New Roman"/>
        </w:rPr>
        <w:t>S ALLOWANCE</w:t>
      </w:r>
    </w:p>
    <w:p w14:paraId="4F9A1288" w14:textId="562CA370" w:rsidR="00B03840" w:rsidRPr="009B3936" w:rsidRDefault="009B3936" w:rsidP="002B4EC8">
      <w:pPr>
        <w:spacing w:before="60" w:after="60" w:line="240" w:lineRule="auto"/>
        <w:jc w:val="both"/>
        <w:rPr>
          <w:rFonts w:ascii="Times New Roman" w:hAnsi="Times New Roman" w:cs="Times New Roman"/>
        </w:rPr>
      </w:pPr>
      <w:r w:rsidRPr="009B3936">
        <w:rPr>
          <w:rFonts w:ascii="Times New Roman" w:hAnsi="Times New Roman" w:cs="Times New Roman"/>
          <w:b/>
        </w:rPr>
        <w:t xml:space="preserve">Subsection 3 </w:t>
      </w:r>
      <w:r w:rsidRPr="00E4248B">
        <w:rPr>
          <w:rFonts w:ascii="Times New Roman" w:hAnsi="Times New Roman" w:cs="Times New Roman"/>
          <w:b/>
        </w:rPr>
        <w:t>(</w:t>
      </w:r>
      <w:r w:rsidRPr="009B3936">
        <w:rPr>
          <w:rFonts w:ascii="Times New Roman" w:hAnsi="Times New Roman" w:cs="Times New Roman"/>
          <w:b/>
        </w:rPr>
        <w:t>1</w:t>
      </w:r>
      <w:r w:rsidRPr="00E4248B">
        <w:rPr>
          <w:rFonts w:ascii="Times New Roman" w:hAnsi="Times New Roman" w:cs="Times New Roman"/>
          <w:b/>
        </w:rPr>
        <w:t>)</w:t>
      </w:r>
      <w:r w:rsidRPr="009B3936">
        <w:rPr>
          <w:rFonts w:ascii="Times New Roman" w:hAnsi="Times New Roman" w:cs="Times New Roman"/>
          <w:b/>
        </w:rPr>
        <w:t>:</w:t>
      </w:r>
    </w:p>
    <w:p w14:paraId="64C5C458" w14:textId="77777777" w:rsidR="00B03840" w:rsidRPr="009B3936" w:rsidRDefault="00B03840" w:rsidP="002B4EC8">
      <w:pPr>
        <w:spacing w:before="60" w:after="60" w:line="240" w:lineRule="auto"/>
        <w:ind w:firstLine="432"/>
        <w:jc w:val="both"/>
        <w:rPr>
          <w:rFonts w:ascii="Times New Roman" w:hAnsi="Times New Roman" w:cs="Times New Roman"/>
        </w:rPr>
      </w:pPr>
      <w:r w:rsidRPr="009B3936">
        <w:rPr>
          <w:rFonts w:ascii="Times New Roman" w:hAnsi="Times New Roman" w:cs="Times New Roman"/>
        </w:rPr>
        <w:t>Insert the following definitions:</w:t>
      </w:r>
    </w:p>
    <w:p w14:paraId="120A551D" w14:textId="25DA9853" w:rsidR="00B03840" w:rsidRPr="009B3936" w:rsidRDefault="009B3936" w:rsidP="002B4EC8">
      <w:pPr>
        <w:spacing w:before="60" w:after="60" w:line="240" w:lineRule="auto"/>
        <w:ind w:firstLine="432"/>
        <w:jc w:val="both"/>
        <w:rPr>
          <w:rFonts w:ascii="Times New Roman" w:hAnsi="Times New Roman" w:cs="Times New Roman"/>
        </w:rPr>
      </w:pPr>
      <w:r>
        <w:rPr>
          <w:rFonts w:ascii="Times New Roman" w:hAnsi="Times New Roman" w:cs="Times New Roman"/>
        </w:rPr>
        <w:t>“</w:t>
      </w:r>
      <w:r w:rsidR="002B4EC8">
        <w:rPr>
          <w:rFonts w:ascii="Times New Roman" w:hAnsi="Times New Roman" w:cs="Times New Roman"/>
        </w:rPr>
        <w:t xml:space="preserve"> </w:t>
      </w:r>
      <w:r>
        <w:rPr>
          <w:rFonts w:ascii="Times New Roman" w:hAnsi="Times New Roman" w:cs="Times New Roman"/>
        </w:rPr>
        <w:t>‘</w:t>
      </w:r>
      <w:r w:rsidR="00B03840" w:rsidRPr="009B3936">
        <w:rPr>
          <w:rFonts w:ascii="Times New Roman" w:hAnsi="Times New Roman" w:cs="Times New Roman"/>
        </w:rPr>
        <w:t>sole parent</w:t>
      </w:r>
      <w:r>
        <w:rPr>
          <w:rFonts w:ascii="Times New Roman" w:hAnsi="Times New Roman" w:cs="Times New Roman"/>
        </w:rPr>
        <w:t>’</w:t>
      </w:r>
      <w:r w:rsidR="00B03840" w:rsidRPr="009B3936">
        <w:rPr>
          <w:rFonts w:ascii="Times New Roman" w:hAnsi="Times New Roman" w:cs="Times New Roman"/>
        </w:rPr>
        <w:t>s pension</w:t>
      </w:r>
      <w:r>
        <w:rPr>
          <w:rFonts w:ascii="Times New Roman" w:hAnsi="Times New Roman" w:cs="Times New Roman"/>
        </w:rPr>
        <w:t>’</w:t>
      </w:r>
      <w:r w:rsidR="00B03840" w:rsidRPr="009B3936">
        <w:rPr>
          <w:rFonts w:ascii="Times New Roman" w:hAnsi="Times New Roman" w:cs="Times New Roman"/>
        </w:rPr>
        <w:t xml:space="preserve"> means a pension under Part V;</w:t>
      </w:r>
    </w:p>
    <w:p w14:paraId="316FF7A7" w14:textId="77777777" w:rsidR="00B03840" w:rsidRPr="009B3936" w:rsidRDefault="009B3936" w:rsidP="002B4EC8">
      <w:pPr>
        <w:spacing w:before="60" w:after="60" w:line="240" w:lineRule="auto"/>
        <w:ind w:firstLine="432"/>
        <w:jc w:val="both"/>
        <w:rPr>
          <w:rFonts w:ascii="Times New Roman" w:hAnsi="Times New Roman" w:cs="Times New Roman"/>
        </w:rPr>
      </w:pPr>
      <w:r>
        <w:rPr>
          <w:rFonts w:ascii="Times New Roman" w:hAnsi="Times New Roman" w:cs="Times New Roman"/>
        </w:rPr>
        <w:t>‘</w:t>
      </w:r>
      <w:r w:rsidR="00B03840" w:rsidRPr="009B3936">
        <w:rPr>
          <w:rFonts w:ascii="Times New Roman" w:hAnsi="Times New Roman" w:cs="Times New Roman"/>
        </w:rPr>
        <w:t>widowed person</w:t>
      </w:r>
      <w:r>
        <w:rPr>
          <w:rFonts w:ascii="Times New Roman" w:hAnsi="Times New Roman" w:cs="Times New Roman"/>
        </w:rPr>
        <w:t>’</w:t>
      </w:r>
      <w:r w:rsidR="00B03840" w:rsidRPr="009B3936">
        <w:rPr>
          <w:rFonts w:ascii="Times New Roman" w:hAnsi="Times New Roman" w:cs="Times New Roman"/>
        </w:rPr>
        <w:t>s allowance</w:t>
      </w:r>
      <w:r>
        <w:rPr>
          <w:rFonts w:ascii="Times New Roman" w:hAnsi="Times New Roman" w:cs="Times New Roman"/>
        </w:rPr>
        <w:t>’</w:t>
      </w:r>
      <w:r w:rsidR="00B03840" w:rsidRPr="009B3936">
        <w:rPr>
          <w:rFonts w:ascii="Times New Roman" w:hAnsi="Times New Roman" w:cs="Times New Roman"/>
        </w:rPr>
        <w:t xml:space="preserve"> means an allowance under Part VI;</w:t>
      </w:r>
      <w:r>
        <w:rPr>
          <w:rFonts w:ascii="Times New Roman" w:hAnsi="Times New Roman" w:cs="Times New Roman"/>
        </w:rPr>
        <w:t>”</w:t>
      </w:r>
      <w:r w:rsidR="00B03840" w:rsidRPr="009B3936">
        <w:rPr>
          <w:rFonts w:ascii="Times New Roman" w:hAnsi="Times New Roman" w:cs="Times New Roman"/>
        </w:rPr>
        <w:t>.</w:t>
      </w:r>
    </w:p>
    <w:p w14:paraId="2F7C8B66" w14:textId="5785F96A" w:rsidR="00B03840" w:rsidRPr="009B3936" w:rsidRDefault="009B3936" w:rsidP="002B4EC8">
      <w:pPr>
        <w:spacing w:before="60" w:after="60" w:line="240" w:lineRule="auto"/>
        <w:jc w:val="both"/>
        <w:rPr>
          <w:rFonts w:ascii="Times New Roman" w:hAnsi="Times New Roman" w:cs="Times New Roman"/>
        </w:rPr>
      </w:pPr>
      <w:r w:rsidRPr="009B3936">
        <w:rPr>
          <w:rFonts w:ascii="Times New Roman" w:hAnsi="Times New Roman" w:cs="Times New Roman"/>
          <w:b/>
        </w:rPr>
        <w:t xml:space="preserve">Subsection 3 </w:t>
      </w:r>
      <w:r w:rsidRPr="00E4248B">
        <w:rPr>
          <w:rFonts w:ascii="Times New Roman" w:hAnsi="Times New Roman" w:cs="Times New Roman"/>
          <w:b/>
        </w:rPr>
        <w:t>(</w:t>
      </w:r>
      <w:r w:rsidRPr="009B3936">
        <w:rPr>
          <w:rFonts w:ascii="Times New Roman" w:hAnsi="Times New Roman" w:cs="Times New Roman"/>
          <w:b/>
        </w:rPr>
        <w:t>1</w:t>
      </w:r>
      <w:r w:rsidRPr="00E4248B">
        <w:rPr>
          <w:rFonts w:ascii="Times New Roman" w:hAnsi="Times New Roman" w:cs="Times New Roman"/>
          <w:b/>
        </w:rPr>
        <w:t>)</w:t>
      </w:r>
      <w:r w:rsidRPr="009B3936">
        <w:rPr>
          <w:rFonts w:ascii="Times New Roman" w:hAnsi="Times New Roman" w:cs="Times New Roman"/>
          <w:b/>
        </w:rPr>
        <w:t xml:space="preserve"> </w:t>
      </w:r>
      <w:r w:rsidRPr="00E4248B">
        <w:rPr>
          <w:rFonts w:ascii="Times New Roman" w:hAnsi="Times New Roman" w:cs="Times New Roman"/>
          <w:b/>
        </w:rPr>
        <w:t>(</w:t>
      </w:r>
      <w:r w:rsidRPr="009B3936">
        <w:rPr>
          <w:rFonts w:ascii="Times New Roman" w:hAnsi="Times New Roman" w:cs="Times New Roman"/>
          <w:b/>
        </w:rPr>
        <w:t xml:space="preserve">paragraph </w:t>
      </w:r>
      <w:r w:rsidRPr="00E4248B">
        <w:rPr>
          <w:rFonts w:ascii="Times New Roman" w:hAnsi="Times New Roman" w:cs="Times New Roman"/>
          <w:b/>
        </w:rPr>
        <w:t>(</w:t>
      </w:r>
      <w:r w:rsidRPr="009B3936">
        <w:rPr>
          <w:rFonts w:ascii="Times New Roman" w:hAnsi="Times New Roman" w:cs="Times New Roman"/>
          <w:b/>
        </w:rPr>
        <w:t>a</w:t>
      </w:r>
      <w:r w:rsidRPr="00E4248B">
        <w:rPr>
          <w:rFonts w:ascii="Times New Roman" w:hAnsi="Times New Roman" w:cs="Times New Roman"/>
          <w:b/>
        </w:rPr>
        <w:t>)</w:t>
      </w:r>
      <w:r w:rsidRPr="009B3936">
        <w:rPr>
          <w:rFonts w:ascii="Times New Roman" w:hAnsi="Times New Roman" w:cs="Times New Roman"/>
          <w:b/>
        </w:rPr>
        <w:t xml:space="preserve"> of the definition of </w:t>
      </w:r>
      <w:r>
        <w:rPr>
          <w:rFonts w:ascii="Times New Roman" w:hAnsi="Times New Roman" w:cs="Times New Roman"/>
          <w:b/>
        </w:rPr>
        <w:t>“</w:t>
      </w:r>
      <w:r w:rsidRPr="009B3936">
        <w:rPr>
          <w:rFonts w:ascii="Times New Roman" w:hAnsi="Times New Roman" w:cs="Times New Roman"/>
          <w:b/>
        </w:rPr>
        <w:t>prescribed pension</w:t>
      </w:r>
      <w:r>
        <w:rPr>
          <w:rFonts w:ascii="Times New Roman" w:hAnsi="Times New Roman" w:cs="Times New Roman"/>
          <w:b/>
        </w:rPr>
        <w:t>”</w:t>
      </w:r>
      <w:r w:rsidRPr="00E4248B">
        <w:rPr>
          <w:rFonts w:ascii="Times New Roman" w:hAnsi="Times New Roman" w:cs="Times New Roman"/>
          <w:b/>
        </w:rPr>
        <w:t>)</w:t>
      </w:r>
      <w:r w:rsidRPr="009B3936">
        <w:rPr>
          <w:rFonts w:ascii="Times New Roman" w:hAnsi="Times New Roman" w:cs="Times New Roman"/>
          <w:b/>
        </w:rPr>
        <w:t>:</w:t>
      </w:r>
    </w:p>
    <w:p w14:paraId="57FC97B4" w14:textId="77777777" w:rsidR="00B03840" w:rsidRPr="009B3936" w:rsidRDefault="00B03840" w:rsidP="002B4EC8">
      <w:pPr>
        <w:spacing w:before="60" w:after="60" w:line="240" w:lineRule="auto"/>
        <w:ind w:firstLine="432"/>
        <w:jc w:val="both"/>
        <w:rPr>
          <w:rFonts w:ascii="Times New Roman" w:hAnsi="Times New Roman" w:cs="Times New Roman"/>
        </w:rPr>
      </w:pPr>
      <w:r w:rsidRPr="009B3936">
        <w:rPr>
          <w:rFonts w:ascii="Times New Roman" w:hAnsi="Times New Roman" w:cs="Times New Roman"/>
        </w:rPr>
        <w:t xml:space="preserve">Add at the end </w:t>
      </w:r>
      <w:r w:rsidR="009B3936">
        <w:rPr>
          <w:rFonts w:ascii="Times New Roman" w:hAnsi="Times New Roman" w:cs="Times New Roman"/>
        </w:rPr>
        <w:t>“</w:t>
      </w:r>
      <w:r w:rsidRPr="009B3936">
        <w:rPr>
          <w:rFonts w:ascii="Times New Roman" w:hAnsi="Times New Roman" w:cs="Times New Roman"/>
        </w:rPr>
        <w:t xml:space="preserve">or Schedule </w:t>
      </w:r>
      <w:r w:rsidR="00264B96" w:rsidRPr="00264B96">
        <w:rPr>
          <w:rFonts w:ascii="Times New Roman" w:hAnsi="Times New Roman" w:cs="Times New Roman"/>
          <w:smallCaps/>
        </w:rPr>
        <w:t>1b</w:t>
      </w:r>
      <w:r w:rsidR="009B3936">
        <w:rPr>
          <w:rFonts w:ascii="Times New Roman" w:hAnsi="Times New Roman" w:cs="Times New Roman"/>
        </w:rPr>
        <w:t>”</w:t>
      </w:r>
      <w:r w:rsidRPr="009B3936">
        <w:rPr>
          <w:rFonts w:ascii="Times New Roman" w:hAnsi="Times New Roman" w:cs="Times New Roman"/>
        </w:rPr>
        <w:t>.</w:t>
      </w:r>
    </w:p>
    <w:p w14:paraId="1054B174" w14:textId="31B3CB48" w:rsidR="00B03840" w:rsidRPr="009B3936" w:rsidRDefault="009B3936" w:rsidP="002B4EC8">
      <w:pPr>
        <w:spacing w:before="60" w:after="60" w:line="240" w:lineRule="auto"/>
        <w:jc w:val="both"/>
        <w:rPr>
          <w:rFonts w:ascii="Times New Roman" w:hAnsi="Times New Roman" w:cs="Times New Roman"/>
        </w:rPr>
      </w:pPr>
      <w:r w:rsidRPr="009B3936">
        <w:rPr>
          <w:rFonts w:ascii="Times New Roman" w:hAnsi="Times New Roman" w:cs="Times New Roman"/>
          <w:b/>
        </w:rPr>
        <w:t xml:space="preserve">Subsection 3 </w:t>
      </w:r>
      <w:r w:rsidRPr="00E4248B">
        <w:rPr>
          <w:rFonts w:ascii="Times New Roman" w:hAnsi="Times New Roman" w:cs="Times New Roman"/>
          <w:b/>
        </w:rPr>
        <w:t>(</w:t>
      </w:r>
      <w:r w:rsidRPr="009B3936">
        <w:rPr>
          <w:rFonts w:ascii="Times New Roman" w:hAnsi="Times New Roman" w:cs="Times New Roman"/>
          <w:b/>
        </w:rPr>
        <w:t>1</w:t>
      </w:r>
      <w:r w:rsidRPr="00E4248B">
        <w:rPr>
          <w:rFonts w:ascii="Times New Roman" w:hAnsi="Times New Roman" w:cs="Times New Roman"/>
          <w:b/>
        </w:rPr>
        <w:t>)</w:t>
      </w:r>
      <w:r w:rsidRPr="009B3936">
        <w:rPr>
          <w:rFonts w:ascii="Times New Roman" w:hAnsi="Times New Roman" w:cs="Times New Roman"/>
          <w:b/>
        </w:rPr>
        <w:t xml:space="preserve"> </w:t>
      </w:r>
      <w:r w:rsidRPr="00E4248B">
        <w:rPr>
          <w:rFonts w:ascii="Times New Roman" w:hAnsi="Times New Roman" w:cs="Times New Roman"/>
          <w:b/>
        </w:rPr>
        <w:t>(</w:t>
      </w:r>
      <w:r w:rsidRPr="009B3936">
        <w:rPr>
          <w:rFonts w:ascii="Times New Roman" w:hAnsi="Times New Roman" w:cs="Times New Roman"/>
          <w:b/>
        </w:rPr>
        <w:t xml:space="preserve">paragraph </w:t>
      </w:r>
      <w:r w:rsidRPr="00E4248B">
        <w:rPr>
          <w:rFonts w:ascii="Times New Roman" w:hAnsi="Times New Roman" w:cs="Times New Roman"/>
          <w:b/>
        </w:rPr>
        <w:t>(</w:t>
      </w:r>
      <w:r w:rsidRPr="009B3936">
        <w:rPr>
          <w:rFonts w:ascii="Times New Roman" w:hAnsi="Times New Roman" w:cs="Times New Roman"/>
          <w:b/>
        </w:rPr>
        <w:t>b</w:t>
      </w:r>
      <w:r w:rsidRPr="00E4248B">
        <w:rPr>
          <w:rFonts w:ascii="Times New Roman" w:hAnsi="Times New Roman" w:cs="Times New Roman"/>
          <w:b/>
        </w:rPr>
        <w:t>)</w:t>
      </w:r>
      <w:r w:rsidRPr="009B3936">
        <w:rPr>
          <w:rFonts w:ascii="Times New Roman" w:hAnsi="Times New Roman" w:cs="Times New Roman"/>
          <w:b/>
        </w:rPr>
        <w:t xml:space="preserve"> of the definition of </w:t>
      </w:r>
      <w:r>
        <w:rPr>
          <w:rFonts w:ascii="Times New Roman" w:hAnsi="Times New Roman" w:cs="Times New Roman"/>
          <w:b/>
        </w:rPr>
        <w:t>“</w:t>
      </w:r>
      <w:r w:rsidRPr="009B3936">
        <w:rPr>
          <w:rFonts w:ascii="Times New Roman" w:hAnsi="Times New Roman" w:cs="Times New Roman"/>
          <w:b/>
        </w:rPr>
        <w:t>prescribed pension</w:t>
      </w:r>
      <w:r>
        <w:rPr>
          <w:rFonts w:ascii="Times New Roman" w:hAnsi="Times New Roman" w:cs="Times New Roman"/>
          <w:b/>
        </w:rPr>
        <w:t>”</w:t>
      </w:r>
      <w:r w:rsidRPr="00E4248B">
        <w:rPr>
          <w:rFonts w:ascii="Times New Roman" w:hAnsi="Times New Roman" w:cs="Times New Roman"/>
          <w:b/>
        </w:rPr>
        <w:t>)</w:t>
      </w:r>
      <w:r w:rsidRPr="009B3936">
        <w:rPr>
          <w:rFonts w:ascii="Times New Roman" w:hAnsi="Times New Roman" w:cs="Times New Roman"/>
          <w:b/>
        </w:rPr>
        <w:t>:</w:t>
      </w:r>
    </w:p>
    <w:p w14:paraId="1C28798C" w14:textId="77777777" w:rsidR="00E4248B" w:rsidRDefault="00B03840" w:rsidP="002B4EC8">
      <w:pPr>
        <w:spacing w:before="60" w:after="60" w:line="240" w:lineRule="auto"/>
        <w:ind w:firstLine="432"/>
        <w:jc w:val="both"/>
        <w:rPr>
          <w:rFonts w:ascii="Times New Roman" w:hAnsi="Times New Roman" w:cs="Times New Roman"/>
        </w:rPr>
      </w:pPr>
      <w:r w:rsidRPr="009B3936">
        <w:rPr>
          <w:rFonts w:ascii="Times New Roman" w:hAnsi="Times New Roman" w:cs="Times New Roman"/>
        </w:rPr>
        <w:t xml:space="preserve">Omit </w:t>
      </w:r>
      <w:r w:rsidR="009B3936">
        <w:rPr>
          <w:rFonts w:ascii="Times New Roman" w:hAnsi="Times New Roman" w:cs="Times New Roman"/>
        </w:rPr>
        <w:t>“</w:t>
      </w:r>
      <w:r w:rsidRPr="009B3936">
        <w:rPr>
          <w:rFonts w:ascii="Times New Roman" w:hAnsi="Times New Roman" w:cs="Times New Roman"/>
        </w:rPr>
        <w:t>VI or</w:t>
      </w:r>
      <w:r w:rsidR="009B3936">
        <w:rPr>
          <w:rFonts w:ascii="Times New Roman" w:hAnsi="Times New Roman" w:cs="Times New Roman"/>
        </w:rPr>
        <w:t>”</w:t>
      </w:r>
      <w:r w:rsidRPr="009B3936">
        <w:rPr>
          <w:rFonts w:ascii="Times New Roman" w:hAnsi="Times New Roman" w:cs="Times New Roman"/>
        </w:rPr>
        <w:t>.</w:t>
      </w:r>
      <w:r w:rsidR="00E4248B">
        <w:rPr>
          <w:rFonts w:ascii="Times New Roman" w:hAnsi="Times New Roman" w:cs="Times New Roman"/>
        </w:rPr>
        <w:br w:type="page"/>
      </w:r>
    </w:p>
    <w:p w14:paraId="57CBB17F" w14:textId="77777777" w:rsidR="00B03840" w:rsidRPr="00264B96" w:rsidRDefault="009B3936" w:rsidP="00257A5E">
      <w:pPr>
        <w:spacing w:after="0" w:line="240" w:lineRule="auto"/>
        <w:jc w:val="center"/>
        <w:rPr>
          <w:rFonts w:ascii="Times New Roman" w:hAnsi="Times New Roman" w:cs="Times New Roman"/>
        </w:rPr>
      </w:pPr>
      <w:r w:rsidRPr="009B3936">
        <w:rPr>
          <w:rFonts w:ascii="Times New Roman" w:hAnsi="Times New Roman" w:cs="Times New Roman"/>
          <w:b/>
        </w:rPr>
        <w:lastRenderedPageBreak/>
        <w:t>SCHEDULE 3</w:t>
      </w:r>
      <w:r w:rsidRPr="00264B96">
        <w:rPr>
          <w:rFonts w:ascii="Times New Roman" w:hAnsi="Times New Roman" w:cs="Times New Roman"/>
        </w:rPr>
        <w:t>—continued</w:t>
      </w:r>
    </w:p>
    <w:p w14:paraId="3C653379" w14:textId="52828C22" w:rsidR="00B03840" w:rsidRPr="009B3936" w:rsidRDefault="009B3936" w:rsidP="002B4EC8">
      <w:pPr>
        <w:spacing w:before="60" w:after="60" w:line="240" w:lineRule="auto"/>
        <w:jc w:val="both"/>
        <w:rPr>
          <w:rFonts w:ascii="Times New Roman" w:hAnsi="Times New Roman" w:cs="Times New Roman"/>
        </w:rPr>
      </w:pPr>
      <w:r w:rsidRPr="009B3936">
        <w:rPr>
          <w:rFonts w:ascii="Times New Roman" w:hAnsi="Times New Roman" w:cs="Times New Roman"/>
          <w:b/>
        </w:rPr>
        <w:t xml:space="preserve">Subsection 3 </w:t>
      </w:r>
      <w:r w:rsidRPr="00E4248B">
        <w:rPr>
          <w:rFonts w:ascii="Times New Roman" w:hAnsi="Times New Roman" w:cs="Times New Roman"/>
          <w:b/>
        </w:rPr>
        <w:t>(</w:t>
      </w:r>
      <w:r w:rsidRPr="009B3936">
        <w:rPr>
          <w:rFonts w:ascii="Times New Roman" w:hAnsi="Times New Roman" w:cs="Times New Roman"/>
          <w:b/>
        </w:rPr>
        <w:t>1</w:t>
      </w:r>
      <w:r w:rsidRPr="00E4248B">
        <w:rPr>
          <w:rFonts w:ascii="Times New Roman" w:hAnsi="Times New Roman" w:cs="Times New Roman"/>
          <w:b/>
        </w:rPr>
        <w:t>)</w:t>
      </w:r>
      <w:r w:rsidRPr="009B3936">
        <w:rPr>
          <w:rFonts w:ascii="Times New Roman" w:hAnsi="Times New Roman" w:cs="Times New Roman"/>
          <w:b/>
        </w:rPr>
        <w:t xml:space="preserve"> </w:t>
      </w:r>
      <w:r w:rsidRPr="00E4248B">
        <w:rPr>
          <w:rFonts w:ascii="Times New Roman" w:hAnsi="Times New Roman" w:cs="Times New Roman"/>
          <w:b/>
        </w:rPr>
        <w:t>(</w:t>
      </w:r>
      <w:r w:rsidRPr="009B3936">
        <w:rPr>
          <w:rFonts w:ascii="Times New Roman" w:hAnsi="Times New Roman" w:cs="Times New Roman"/>
          <w:b/>
        </w:rPr>
        <w:t xml:space="preserve">paragraph </w:t>
      </w:r>
      <w:r w:rsidRPr="00E4248B">
        <w:rPr>
          <w:rFonts w:ascii="Times New Roman" w:hAnsi="Times New Roman" w:cs="Times New Roman"/>
          <w:b/>
        </w:rPr>
        <w:t>(</w:t>
      </w:r>
      <w:r w:rsidRPr="009B3936">
        <w:rPr>
          <w:rFonts w:ascii="Times New Roman" w:hAnsi="Times New Roman" w:cs="Times New Roman"/>
          <w:b/>
        </w:rPr>
        <w:t>c</w:t>
      </w:r>
      <w:r w:rsidRPr="00E4248B">
        <w:rPr>
          <w:rFonts w:ascii="Times New Roman" w:hAnsi="Times New Roman" w:cs="Times New Roman"/>
          <w:b/>
        </w:rPr>
        <w:t>)</w:t>
      </w:r>
      <w:r w:rsidRPr="009B3936">
        <w:rPr>
          <w:rFonts w:ascii="Times New Roman" w:hAnsi="Times New Roman" w:cs="Times New Roman"/>
          <w:b/>
        </w:rPr>
        <w:t xml:space="preserve"> of the definition of </w:t>
      </w:r>
      <w:r>
        <w:rPr>
          <w:rFonts w:ascii="Times New Roman" w:hAnsi="Times New Roman" w:cs="Times New Roman"/>
          <w:b/>
        </w:rPr>
        <w:t>“</w:t>
      </w:r>
      <w:r w:rsidRPr="009B3936">
        <w:rPr>
          <w:rFonts w:ascii="Times New Roman" w:hAnsi="Times New Roman" w:cs="Times New Roman"/>
          <w:b/>
        </w:rPr>
        <w:t>prescribed pension</w:t>
      </w:r>
      <w:r>
        <w:rPr>
          <w:rFonts w:ascii="Times New Roman" w:hAnsi="Times New Roman" w:cs="Times New Roman"/>
          <w:b/>
        </w:rPr>
        <w:t>”</w:t>
      </w:r>
      <w:r w:rsidRPr="00E4248B">
        <w:rPr>
          <w:rFonts w:ascii="Times New Roman" w:hAnsi="Times New Roman" w:cs="Times New Roman"/>
          <w:b/>
        </w:rPr>
        <w:t>)</w:t>
      </w:r>
      <w:r w:rsidRPr="009B3936">
        <w:rPr>
          <w:rFonts w:ascii="Times New Roman" w:hAnsi="Times New Roman" w:cs="Times New Roman"/>
          <w:b/>
        </w:rPr>
        <w:t>:</w:t>
      </w:r>
    </w:p>
    <w:p w14:paraId="117476BC" w14:textId="77777777" w:rsidR="00B03840" w:rsidRPr="009B3936" w:rsidRDefault="00B03840" w:rsidP="002B4EC8">
      <w:pPr>
        <w:spacing w:before="60" w:after="60" w:line="240" w:lineRule="auto"/>
        <w:ind w:firstLine="432"/>
        <w:jc w:val="both"/>
        <w:rPr>
          <w:rFonts w:ascii="Times New Roman" w:hAnsi="Times New Roman" w:cs="Times New Roman"/>
        </w:rPr>
      </w:pPr>
      <w:r w:rsidRPr="009B3936">
        <w:rPr>
          <w:rFonts w:ascii="Times New Roman" w:hAnsi="Times New Roman" w:cs="Times New Roman"/>
        </w:rPr>
        <w:t xml:space="preserve">Insert </w:t>
      </w:r>
      <w:r w:rsidR="009B3936">
        <w:rPr>
          <w:rFonts w:ascii="Times New Roman" w:hAnsi="Times New Roman" w:cs="Times New Roman"/>
        </w:rPr>
        <w:t>“</w:t>
      </w:r>
      <w:r w:rsidRPr="009B3936">
        <w:rPr>
          <w:rFonts w:ascii="Times New Roman" w:hAnsi="Times New Roman" w:cs="Times New Roman"/>
        </w:rPr>
        <w:t>VI or</w:t>
      </w:r>
      <w:r w:rsidR="009B3936">
        <w:rPr>
          <w:rFonts w:ascii="Times New Roman" w:hAnsi="Times New Roman" w:cs="Times New Roman"/>
        </w:rPr>
        <w:t>”</w:t>
      </w:r>
      <w:r w:rsidRPr="009B3936">
        <w:rPr>
          <w:rFonts w:ascii="Times New Roman" w:hAnsi="Times New Roman" w:cs="Times New Roman"/>
        </w:rPr>
        <w:t xml:space="preserve"> after </w:t>
      </w:r>
      <w:r w:rsidR="009B3936">
        <w:rPr>
          <w:rFonts w:ascii="Times New Roman" w:hAnsi="Times New Roman" w:cs="Times New Roman"/>
        </w:rPr>
        <w:t>“</w:t>
      </w:r>
      <w:r w:rsidRPr="009B3936">
        <w:rPr>
          <w:rFonts w:ascii="Times New Roman" w:hAnsi="Times New Roman" w:cs="Times New Roman"/>
        </w:rPr>
        <w:t>Part</w:t>
      </w:r>
      <w:r w:rsidR="009B3936">
        <w:rPr>
          <w:rFonts w:ascii="Times New Roman" w:hAnsi="Times New Roman" w:cs="Times New Roman"/>
        </w:rPr>
        <w:t>”</w:t>
      </w:r>
      <w:r w:rsidRPr="009B3936">
        <w:rPr>
          <w:rFonts w:ascii="Times New Roman" w:hAnsi="Times New Roman" w:cs="Times New Roman"/>
        </w:rPr>
        <w:t>.</w:t>
      </w:r>
    </w:p>
    <w:p w14:paraId="3BFBD29A" w14:textId="5B27151B" w:rsidR="00B03840" w:rsidRPr="009B3936" w:rsidRDefault="009B3936" w:rsidP="002B4EC8">
      <w:pPr>
        <w:spacing w:before="60" w:after="60" w:line="240" w:lineRule="auto"/>
        <w:jc w:val="both"/>
        <w:rPr>
          <w:rFonts w:ascii="Times New Roman" w:hAnsi="Times New Roman" w:cs="Times New Roman"/>
        </w:rPr>
      </w:pPr>
      <w:r w:rsidRPr="009B3936">
        <w:rPr>
          <w:rFonts w:ascii="Times New Roman" w:hAnsi="Times New Roman" w:cs="Times New Roman"/>
          <w:b/>
        </w:rPr>
        <w:t xml:space="preserve">Subsection 3 </w:t>
      </w:r>
      <w:r w:rsidRPr="00E4248B">
        <w:rPr>
          <w:rFonts w:ascii="Times New Roman" w:hAnsi="Times New Roman" w:cs="Times New Roman"/>
          <w:b/>
        </w:rPr>
        <w:t>(</w:t>
      </w:r>
      <w:r w:rsidRPr="009B3936">
        <w:rPr>
          <w:rFonts w:ascii="Times New Roman" w:hAnsi="Times New Roman" w:cs="Times New Roman"/>
          <w:b/>
        </w:rPr>
        <w:t>1</w:t>
      </w:r>
      <w:r w:rsidRPr="00E4248B">
        <w:rPr>
          <w:rFonts w:ascii="Times New Roman" w:hAnsi="Times New Roman" w:cs="Times New Roman"/>
          <w:b/>
        </w:rPr>
        <w:t>)</w:t>
      </w:r>
      <w:r w:rsidRPr="009B3936">
        <w:rPr>
          <w:rFonts w:ascii="Times New Roman" w:hAnsi="Times New Roman" w:cs="Times New Roman"/>
          <w:b/>
        </w:rPr>
        <w:t xml:space="preserve"> </w:t>
      </w:r>
      <w:r w:rsidRPr="00E4248B">
        <w:rPr>
          <w:rFonts w:ascii="Times New Roman" w:hAnsi="Times New Roman" w:cs="Times New Roman"/>
          <w:b/>
        </w:rPr>
        <w:t>(</w:t>
      </w:r>
      <w:r w:rsidRPr="009B3936">
        <w:rPr>
          <w:rFonts w:ascii="Times New Roman" w:hAnsi="Times New Roman" w:cs="Times New Roman"/>
          <w:b/>
        </w:rPr>
        <w:t xml:space="preserve">definition of </w:t>
      </w:r>
      <w:r>
        <w:rPr>
          <w:rFonts w:ascii="Times New Roman" w:hAnsi="Times New Roman" w:cs="Times New Roman"/>
          <w:b/>
        </w:rPr>
        <w:t>“</w:t>
      </w:r>
      <w:r w:rsidRPr="009B3936">
        <w:rPr>
          <w:rFonts w:ascii="Times New Roman" w:hAnsi="Times New Roman" w:cs="Times New Roman"/>
          <w:b/>
        </w:rPr>
        <w:t>supporting parent</w:t>
      </w:r>
      <w:r>
        <w:rPr>
          <w:rFonts w:ascii="Times New Roman" w:hAnsi="Times New Roman" w:cs="Times New Roman"/>
          <w:b/>
        </w:rPr>
        <w:t>’</w:t>
      </w:r>
      <w:r w:rsidRPr="009B3936">
        <w:rPr>
          <w:rFonts w:ascii="Times New Roman" w:hAnsi="Times New Roman" w:cs="Times New Roman"/>
          <w:b/>
        </w:rPr>
        <w:t>s benefit</w:t>
      </w:r>
      <w:r>
        <w:rPr>
          <w:rFonts w:ascii="Times New Roman" w:hAnsi="Times New Roman" w:cs="Times New Roman"/>
          <w:b/>
        </w:rPr>
        <w:t>”</w:t>
      </w:r>
      <w:r w:rsidRPr="00E4248B">
        <w:rPr>
          <w:rFonts w:ascii="Times New Roman" w:hAnsi="Times New Roman" w:cs="Times New Roman"/>
          <w:b/>
        </w:rPr>
        <w:t>)</w:t>
      </w:r>
      <w:r w:rsidRPr="009B3936">
        <w:rPr>
          <w:rFonts w:ascii="Times New Roman" w:hAnsi="Times New Roman" w:cs="Times New Roman"/>
          <w:b/>
        </w:rPr>
        <w:t>:</w:t>
      </w:r>
    </w:p>
    <w:p w14:paraId="46CB42A6" w14:textId="77777777" w:rsidR="00B03840" w:rsidRPr="009B3936" w:rsidRDefault="00B03840" w:rsidP="002B4EC8">
      <w:pPr>
        <w:spacing w:before="60" w:after="60" w:line="240" w:lineRule="auto"/>
        <w:ind w:firstLine="432"/>
        <w:jc w:val="both"/>
        <w:rPr>
          <w:rFonts w:ascii="Times New Roman" w:hAnsi="Times New Roman" w:cs="Times New Roman"/>
        </w:rPr>
      </w:pPr>
      <w:r w:rsidRPr="009B3936">
        <w:rPr>
          <w:rFonts w:ascii="Times New Roman" w:hAnsi="Times New Roman" w:cs="Times New Roman"/>
        </w:rPr>
        <w:t>Omit the definition.</w:t>
      </w:r>
    </w:p>
    <w:p w14:paraId="7EC8B8F0" w14:textId="78C3D3E9" w:rsidR="00B03840" w:rsidRPr="009B3936" w:rsidRDefault="009B3936" w:rsidP="002B4EC8">
      <w:pPr>
        <w:spacing w:before="60" w:after="60" w:line="240" w:lineRule="auto"/>
        <w:jc w:val="both"/>
        <w:rPr>
          <w:rFonts w:ascii="Times New Roman" w:hAnsi="Times New Roman" w:cs="Times New Roman"/>
        </w:rPr>
      </w:pPr>
      <w:r w:rsidRPr="009B3936">
        <w:rPr>
          <w:rFonts w:ascii="Times New Roman" w:hAnsi="Times New Roman" w:cs="Times New Roman"/>
          <w:b/>
        </w:rPr>
        <w:t xml:space="preserve">Subsection 3 </w:t>
      </w:r>
      <w:r w:rsidRPr="00E4248B">
        <w:rPr>
          <w:rFonts w:ascii="Times New Roman" w:hAnsi="Times New Roman" w:cs="Times New Roman"/>
          <w:b/>
        </w:rPr>
        <w:t>(</w:t>
      </w:r>
      <w:r w:rsidRPr="009B3936">
        <w:rPr>
          <w:rFonts w:ascii="Times New Roman" w:hAnsi="Times New Roman" w:cs="Times New Roman"/>
          <w:b/>
        </w:rPr>
        <w:t>1</w:t>
      </w:r>
      <w:r w:rsidRPr="00E4248B">
        <w:rPr>
          <w:rFonts w:ascii="Times New Roman" w:hAnsi="Times New Roman" w:cs="Times New Roman"/>
          <w:b/>
        </w:rPr>
        <w:t>)</w:t>
      </w:r>
      <w:r w:rsidRPr="009B3936">
        <w:rPr>
          <w:rFonts w:ascii="Times New Roman" w:hAnsi="Times New Roman" w:cs="Times New Roman"/>
          <w:b/>
        </w:rPr>
        <w:t xml:space="preserve"> </w:t>
      </w:r>
      <w:r w:rsidRPr="00E4248B">
        <w:rPr>
          <w:rFonts w:ascii="Times New Roman" w:hAnsi="Times New Roman" w:cs="Times New Roman"/>
          <w:b/>
        </w:rPr>
        <w:t>(</w:t>
      </w:r>
      <w:r w:rsidRPr="009B3936">
        <w:rPr>
          <w:rFonts w:ascii="Times New Roman" w:hAnsi="Times New Roman" w:cs="Times New Roman"/>
          <w:b/>
        </w:rPr>
        <w:t xml:space="preserve">definition of </w:t>
      </w:r>
      <w:r>
        <w:rPr>
          <w:rFonts w:ascii="Times New Roman" w:hAnsi="Times New Roman" w:cs="Times New Roman"/>
          <w:b/>
        </w:rPr>
        <w:t>“</w:t>
      </w:r>
      <w:r w:rsidRPr="009B3936">
        <w:rPr>
          <w:rFonts w:ascii="Times New Roman" w:hAnsi="Times New Roman" w:cs="Times New Roman"/>
          <w:b/>
        </w:rPr>
        <w:t>widow</w:t>
      </w:r>
      <w:r>
        <w:rPr>
          <w:rFonts w:ascii="Times New Roman" w:hAnsi="Times New Roman" w:cs="Times New Roman"/>
          <w:b/>
        </w:rPr>
        <w:t>’</w:t>
      </w:r>
      <w:r w:rsidRPr="009B3936">
        <w:rPr>
          <w:rFonts w:ascii="Times New Roman" w:hAnsi="Times New Roman" w:cs="Times New Roman"/>
          <w:b/>
        </w:rPr>
        <w:t>s pension</w:t>
      </w:r>
      <w:r>
        <w:rPr>
          <w:rFonts w:ascii="Times New Roman" w:hAnsi="Times New Roman" w:cs="Times New Roman"/>
          <w:b/>
        </w:rPr>
        <w:t>”</w:t>
      </w:r>
      <w:r w:rsidRPr="00E4248B">
        <w:rPr>
          <w:rFonts w:ascii="Times New Roman" w:hAnsi="Times New Roman" w:cs="Times New Roman"/>
          <w:b/>
        </w:rPr>
        <w:t>)</w:t>
      </w:r>
      <w:r w:rsidRPr="009B3936">
        <w:rPr>
          <w:rFonts w:ascii="Times New Roman" w:hAnsi="Times New Roman" w:cs="Times New Roman"/>
          <w:b/>
        </w:rPr>
        <w:t>:</w:t>
      </w:r>
    </w:p>
    <w:p w14:paraId="756BB8D5" w14:textId="5ECF8145" w:rsidR="00B03840" w:rsidRPr="009B3936" w:rsidRDefault="00B03840" w:rsidP="002B4EC8">
      <w:pPr>
        <w:spacing w:before="60" w:after="60" w:line="240" w:lineRule="auto"/>
        <w:ind w:firstLine="432"/>
        <w:jc w:val="both"/>
        <w:rPr>
          <w:rFonts w:ascii="Times New Roman" w:hAnsi="Times New Roman" w:cs="Times New Roman"/>
        </w:rPr>
      </w:pPr>
      <w:r w:rsidRPr="009B3936">
        <w:rPr>
          <w:rFonts w:ascii="Times New Roman" w:hAnsi="Times New Roman" w:cs="Times New Roman"/>
        </w:rPr>
        <w:t xml:space="preserve">Omit </w:t>
      </w:r>
      <w:r w:rsidR="009B3936">
        <w:rPr>
          <w:rFonts w:ascii="Times New Roman" w:hAnsi="Times New Roman" w:cs="Times New Roman"/>
        </w:rPr>
        <w:t>“</w:t>
      </w:r>
      <w:r w:rsidRPr="009B3936">
        <w:rPr>
          <w:rFonts w:ascii="Times New Roman" w:hAnsi="Times New Roman" w:cs="Times New Roman"/>
        </w:rPr>
        <w:t>Part V</w:t>
      </w:r>
      <w:r w:rsidR="009B3936">
        <w:rPr>
          <w:rFonts w:ascii="Times New Roman" w:hAnsi="Times New Roman" w:cs="Times New Roman"/>
        </w:rPr>
        <w:t>”</w:t>
      </w:r>
      <w:r w:rsidRPr="009B3936">
        <w:rPr>
          <w:rFonts w:ascii="Times New Roman" w:hAnsi="Times New Roman" w:cs="Times New Roman"/>
        </w:rPr>
        <w:t xml:space="preserve">, substitute </w:t>
      </w:r>
      <w:r w:rsidR="009B3936">
        <w:rPr>
          <w:rFonts w:ascii="Times New Roman" w:hAnsi="Times New Roman" w:cs="Times New Roman"/>
        </w:rPr>
        <w:t>“</w:t>
      </w:r>
      <w:r w:rsidRPr="009B3936">
        <w:rPr>
          <w:rFonts w:ascii="Times New Roman" w:hAnsi="Times New Roman" w:cs="Times New Roman"/>
        </w:rPr>
        <w:t xml:space="preserve">Schedule </w:t>
      </w:r>
      <w:r w:rsidR="00264B96" w:rsidRPr="00264B96">
        <w:rPr>
          <w:rFonts w:ascii="Times New Roman" w:hAnsi="Times New Roman" w:cs="Times New Roman"/>
          <w:smallCaps/>
        </w:rPr>
        <w:t>1</w:t>
      </w:r>
      <w:r w:rsidR="00264B96" w:rsidRPr="002B4EC8">
        <w:rPr>
          <w:rFonts w:ascii="Times New Roman" w:hAnsi="Times New Roman" w:cs="Times New Roman"/>
          <w:smallCaps/>
        </w:rPr>
        <w:t>b</w:t>
      </w:r>
      <w:r w:rsidR="009B3936" w:rsidRPr="002B4EC8">
        <w:rPr>
          <w:rFonts w:ascii="Times New Roman" w:hAnsi="Times New Roman" w:cs="Times New Roman"/>
          <w:smallCaps/>
        </w:rPr>
        <w:t>”.</w:t>
      </w:r>
    </w:p>
    <w:p w14:paraId="409EC814" w14:textId="7C0B0546" w:rsidR="00B03840" w:rsidRPr="009B3936" w:rsidRDefault="009B3936" w:rsidP="002B4EC8">
      <w:pPr>
        <w:spacing w:before="60" w:after="60" w:line="240" w:lineRule="auto"/>
        <w:jc w:val="both"/>
        <w:rPr>
          <w:rFonts w:ascii="Times New Roman" w:hAnsi="Times New Roman" w:cs="Times New Roman"/>
        </w:rPr>
      </w:pPr>
      <w:r w:rsidRPr="009B3936">
        <w:rPr>
          <w:rFonts w:ascii="Times New Roman" w:hAnsi="Times New Roman" w:cs="Times New Roman"/>
          <w:b/>
        </w:rPr>
        <w:t xml:space="preserve">Subsection 3 </w:t>
      </w:r>
      <w:r w:rsidRPr="00E4248B">
        <w:rPr>
          <w:rFonts w:ascii="Times New Roman" w:hAnsi="Times New Roman" w:cs="Times New Roman"/>
          <w:b/>
        </w:rPr>
        <w:t>(</w:t>
      </w:r>
      <w:r w:rsidRPr="009B3936">
        <w:rPr>
          <w:rFonts w:ascii="Times New Roman" w:hAnsi="Times New Roman" w:cs="Times New Roman"/>
          <w:b/>
        </w:rPr>
        <w:t>10</w:t>
      </w:r>
      <w:r w:rsidRPr="00E4248B">
        <w:rPr>
          <w:rFonts w:ascii="Times New Roman" w:hAnsi="Times New Roman" w:cs="Times New Roman"/>
          <w:b/>
        </w:rPr>
        <w:t>)</w:t>
      </w:r>
      <w:r w:rsidRPr="009B3936">
        <w:rPr>
          <w:rFonts w:ascii="Times New Roman" w:hAnsi="Times New Roman" w:cs="Times New Roman"/>
          <w:b/>
        </w:rPr>
        <w:t>:</w:t>
      </w:r>
    </w:p>
    <w:p w14:paraId="266E751E" w14:textId="77777777" w:rsidR="00B03840" w:rsidRPr="00257A5E" w:rsidRDefault="00B03840" w:rsidP="002B4EC8">
      <w:pPr>
        <w:spacing w:before="60" w:after="60" w:line="240" w:lineRule="auto"/>
        <w:ind w:firstLine="432"/>
        <w:jc w:val="both"/>
        <w:rPr>
          <w:rFonts w:ascii="Times New Roman" w:hAnsi="Times New Roman" w:cs="Times New Roman"/>
        </w:rPr>
      </w:pPr>
      <w:r w:rsidRPr="00257A5E">
        <w:rPr>
          <w:rFonts w:ascii="Times New Roman" w:hAnsi="Times New Roman" w:cs="Times New Roman"/>
        </w:rPr>
        <w:t xml:space="preserve">(a) Insert </w:t>
      </w:r>
      <w:r w:rsidR="009B3936" w:rsidRPr="00257A5E">
        <w:rPr>
          <w:rFonts w:ascii="Times New Roman" w:hAnsi="Times New Roman" w:cs="Times New Roman"/>
        </w:rPr>
        <w:t>“</w:t>
      </w:r>
      <w:r w:rsidRPr="00257A5E">
        <w:rPr>
          <w:rFonts w:ascii="Times New Roman" w:hAnsi="Times New Roman" w:cs="Times New Roman"/>
        </w:rPr>
        <w:t xml:space="preserve">or Schedule </w:t>
      </w:r>
      <w:r w:rsidR="00264B96" w:rsidRPr="00264B96">
        <w:rPr>
          <w:rFonts w:ascii="Times New Roman" w:hAnsi="Times New Roman" w:cs="Times New Roman"/>
          <w:smallCaps/>
        </w:rPr>
        <w:t>1b</w:t>
      </w:r>
      <w:r w:rsidR="009B3936" w:rsidRPr="00257A5E">
        <w:rPr>
          <w:rFonts w:ascii="Times New Roman" w:hAnsi="Times New Roman" w:cs="Times New Roman"/>
          <w:smallCaps/>
        </w:rPr>
        <w:t xml:space="preserve">” </w:t>
      </w:r>
      <w:r w:rsidRPr="00257A5E">
        <w:rPr>
          <w:rFonts w:ascii="Times New Roman" w:hAnsi="Times New Roman" w:cs="Times New Roman"/>
        </w:rPr>
        <w:t xml:space="preserve">after </w:t>
      </w:r>
      <w:r w:rsidR="009B3936" w:rsidRPr="00257A5E">
        <w:rPr>
          <w:rFonts w:ascii="Times New Roman" w:hAnsi="Times New Roman" w:cs="Times New Roman"/>
        </w:rPr>
        <w:t>“</w:t>
      </w:r>
      <w:r w:rsidRPr="00257A5E">
        <w:rPr>
          <w:rFonts w:ascii="Times New Roman" w:hAnsi="Times New Roman" w:cs="Times New Roman"/>
        </w:rPr>
        <w:t>XIII</w:t>
      </w:r>
      <w:r w:rsidR="009B3936" w:rsidRPr="00257A5E">
        <w:rPr>
          <w:rFonts w:ascii="Times New Roman" w:hAnsi="Times New Roman" w:cs="Times New Roman"/>
        </w:rPr>
        <w:t>”</w:t>
      </w:r>
      <w:r w:rsidRPr="00257A5E">
        <w:rPr>
          <w:rFonts w:ascii="Times New Roman" w:hAnsi="Times New Roman" w:cs="Times New Roman"/>
        </w:rPr>
        <w:t xml:space="preserve"> (first occurring).</w:t>
      </w:r>
    </w:p>
    <w:p w14:paraId="768FCF2B" w14:textId="77777777" w:rsidR="00B03840" w:rsidRPr="00257A5E" w:rsidRDefault="00B03840" w:rsidP="002B4EC8">
      <w:pPr>
        <w:spacing w:before="60" w:after="60" w:line="240" w:lineRule="auto"/>
        <w:ind w:left="864" w:hanging="432"/>
        <w:jc w:val="both"/>
        <w:rPr>
          <w:rFonts w:ascii="Times New Roman" w:hAnsi="Times New Roman" w:cs="Times New Roman"/>
        </w:rPr>
      </w:pPr>
      <w:r w:rsidRPr="00257A5E">
        <w:rPr>
          <w:rFonts w:ascii="Times New Roman" w:hAnsi="Times New Roman" w:cs="Times New Roman"/>
        </w:rPr>
        <w:t xml:space="preserve">(b) Omit </w:t>
      </w:r>
      <w:r w:rsidR="009B3936" w:rsidRPr="00257A5E">
        <w:rPr>
          <w:rFonts w:ascii="Times New Roman" w:hAnsi="Times New Roman" w:cs="Times New Roman"/>
        </w:rPr>
        <w:t>“</w:t>
      </w:r>
      <w:r w:rsidRPr="00257A5E">
        <w:rPr>
          <w:rFonts w:ascii="Times New Roman" w:hAnsi="Times New Roman" w:cs="Times New Roman"/>
        </w:rPr>
        <w:t>,</w:t>
      </w:r>
      <w:r w:rsidR="00264B96">
        <w:rPr>
          <w:rFonts w:ascii="Times New Roman" w:hAnsi="Times New Roman" w:cs="Times New Roman"/>
        </w:rPr>
        <w:t xml:space="preserve"> </w:t>
      </w:r>
      <w:r w:rsidRPr="00257A5E">
        <w:rPr>
          <w:rFonts w:ascii="Times New Roman" w:hAnsi="Times New Roman" w:cs="Times New Roman"/>
        </w:rPr>
        <w:t>a benefit under Part VI or XIII or an allowance under Part</w:t>
      </w:r>
      <w:r w:rsidR="009B3936" w:rsidRPr="00257A5E">
        <w:rPr>
          <w:rFonts w:ascii="Times New Roman" w:hAnsi="Times New Roman" w:cs="Times New Roman"/>
        </w:rPr>
        <w:t>”</w:t>
      </w:r>
      <w:r w:rsidRPr="00257A5E">
        <w:rPr>
          <w:rFonts w:ascii="Times New Roman" w:hAnsi="Times New Roman" w:cs="Times New Roman"/>
        </w:rPr>
        <w:t xml:space="preserve">, substitute </w:t>
      </w:r>
      <w:r w:rsidR="009B3936" w:rsidRPr="00257A5E">
        <w:rPr>
          <w:rFonts w:ascii="Times New Roman" w:hAnsi="Times New Roman" w:cs="Times New Roman"/>
        </w:rPr>
        <w:t>“</w:t>
      </w:r>
      <w:r w:rsidRPr="00257A5E">
        <w:rPr>
          <w:rFonts w:ascii="Times New Roman" w:hAnsi="Times New Roman" w:cs="Times New Roman"/>
        </w:rPr>
        <w:t xml:space="preserve">or Schedule </w:t>
      </w:r>
      <w:r w:rsidR="00264B96" w:rsidRPr="00264B96">
        <w:rPr>
          <w:rFonts w:ascii="Times New Roman" w:hAnsi="Times New Roman" w:cs="Times New Roman"/>
          <w:smallCaps/>
        </w:rPr>
        <w:t>1b</w:t>
      </w:r>
      <w:r w:rsidR="009B3936" w:rsidRPr="00257A5E">
        <w:rPr>
          <w:rFonts w:ascii="Times New Roman" w:hAnsi="Times New Roman" w:cs="Times New Roman"/>
          <w:smallCaps/>
        </w:rPr>
        <w:t xml:space="preserve">, </w:t>
      </w:r>
      <w:r w:rsidRPr="00257A5E">
        <w:rPr>
          <w:rFonts w:ascii="Times New Roman" w:hAnsi="Times New Roman" w:cs="Times New Roman"/>
        </w:rPr>
        <w:t>a benefit under Part XIII or an allowance under Part VI,</w:t>
      </w:r>
      <w:r w:rsidR="009B3936" w:rsidRPr="00257A5E">
        <w:rPr>
          <w:rFonts w:ascii="Times New Roman" w:hAnsi="Times New Roman" w:cs="Times New Roman"/>
        </w:rPr>
        <w:t>”</w:t>
      </w:r>
      <w:r w:rsidRPr="00257A5E">
        <w:rPr>
          <w:rFonts w:ascii="Times New Roman" w:hAnsi="Times New Roman" w:cs="Times New Roman"/>
        </w:rPr>
        <w:t>.</w:t>
      </w:r>
    </w:p>
    <w:p w14:paraId="060BAB92" w14:textId="3307A41B" w:rsidR="00B03840" w:rsidRPr="009B3936" w:rsidRDefault="009B3936" w:rsidP="002B4EC8">
      <w:pPr>
        <w:spacing w:before="60" w:after="60" w:line="240" w:lineRule="auto"/>
        <w:jc w:val="both"/>
        <w:rPr>
          <w:rFonts w:ascii="Times New Roman" w:hAnsi="Times New Roman" w:cs="Times New Roman"/>
        </w:rPr>
      </w:pPr>
      <w:r w:rsidRPr="009B3936">
        <w:rPr>
          <w:rFonts w:ascii="Times New Roman" w:hAnsi="Times New Roman" w:cs="Times New Roman"/>
          <w:b/>
        </w:rPr>
        <w:t xml:space="preserve">Paragraph 5 </w:t>
      </w:r>
      <w:r w:rsidRPr="00E4248B">
        <w:rPr>
          <w:rFonts w:ascii="Times New Roman" w:hAnsi="Times New Roman" w:cs="Times New Roman"/>
          <w:b/>
        </w:rPr>
        <w:t>(</w:t>
      </w:r>
      <w:r w:rsidRPr="009B3936">
        <w:rPr>
          <w:rFonts w:ascii="Times New Roman" w:hAnsi="Times New Roman" w:cs="Times New Roman"/>
          <w:b/>
        </w:rPr>
        <w:t>2</w:t>
      </w:r>
      <w:r w:rsidRPr="00E4248B">
        <w:rPr>
          <w:rFonts w:ascii="Times New Roman" w:hAnsi="Times New Roman" w:cs="Times New Roman"/>
          <w:b/>
        </w:rPr>
        <w:t>)</w:t>
      </w:r>
      <w:r w:rsidRPr="009B3936">
        <w:rPr>
          <w:rFonts w:ascii="Times New Roman" w:hAnsi="Times New Roman" w:cs="Times New Roman"/>
          <w:b/>
        </w:rPr>
        <w:t xml:space="preserve"> </w:t>
      </w:r>
      <w:r w:rsidRPr="00E4248B">
        <w:rPr>
          <w:rFonts w:ascii="Times New Roman" w:hAnsi="Times New Roman" w:cs="Times New Roman"/>
          <w:b/>
        </w:rPr>
        <w:t>(</w:t>
      </w:r>
      <w:r w:rsidRPr="009B3936">
        <w:rPr>
          <w:rFonts w:ascii="Times New Roman" w:hAnsi="Times New Roman" w:cs="Times New Roman"/>
          <w:b/>
        </w:rPr>
        <w:t>a</w:t>
      </w:r>
      <w:r w:rsidRPr="00E4248B">
        <w:rPr>
          <w:rFonts w:ascii="Times New Roman" w:hAnsi="Times New Roman" w:cs="Times New Roman"/>
          <w:b/>
        </w:rPr>
        <w:t>)</w:t>
      </w:r>
      <w:r w:rsidRPr="009B3936">
        <w:rPr>
          <w:rFonts w:ascii="Times New Roman" w:hAnsi="Times New Roman" w:cs="Times New Roman"/>
          <w:b/>
        </w:rPr>
        <w:t>:</w:t>
      </w:r>
    </w:p>
    <w:p w14:paraId="08C1B8C3" w14:textId="7E915289" w:rsidR="00B03840" w:rsidRPr="009B3936" w:rsidRDefault="00B03840" w:rsidP="002B4EC8">
      <w:pPr>
        <w:spacing w:before="60" w:after="60" w:line="240" w:lineRule="auto"/>
        <w:ind w:firstLine="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xml:space="preserve"> Omit </w:t>
      </w:r>
      <w:r w:rsidR="009B3936">
        <w:rPr>
          <w:rFonts w:ascii="Times New Roman" w:hAnsi="Times New Roman" w:cs="Times New Roman"/>
        </w:rPr>
        <w:t>“</w:t>
      </w:r>
      <w:r w:rsidRPr="009B3936">
        <w:rPr>
          <w:rFonts w:ascii="Times New Roman" w:hAnsi="Times New Roman" w:cs="Times New Roman"/>
        </w:rPr>
        <w:t>,</w:t>
      </w:r>
      <w:r w:rsidR="00264B96">
        <w:rPr>
          <w:rFonts w:ascii="Times New Roman" w:hAnsi="Times New Roman" w:cs="Times New Roman"/>
        </w:rPr>
        <w:t xml:space="preserve"> </w:t>
      </w:r>
      <w:r w:rsidRPr="009B3936">
        <w:rPr>
          <w:rFonts w:ascii="Times New Roman" w:hAnsi="Times New Roman" w:cs="Times New Roman"/>
        </w:rPr>
        <w:t>a benefit under Part VI</w:t>
      </w:r>
      <w:r w:rsidR="009B3936">
        <w:rPr>
          <w:rFonts w:ascii="Times New Roman" w:hAnsi="Times New Roman" w:cs="Times New Roman"/>
        </w:rPr>
        <w:t>”</w:t>
      </w:r>
      <w:r w:rsidRPr="009B3936">
        <w:rPr>
          <w:rFonts w:ascii="Times New Roman" w:hAnsi="Times New Roman" w:cs="Times New Roman"/>
        </w:rPr>
        <w:t xml:space="preserve">, substitute </w:t>
      </w:r>
      <w:r w:rsidR="009B3936">
        <w:rPr>
          <w:rFonts w:ascii="Times New Roman" w:hAnsi="Times New Roman" w:cs="Times New Roman"/>
        </w:rPr>
        <w:t>“</w:t>
      </w:r>
      <w:r w:rsidRPr="009B3936">
        <w:rPr>
          <w:rFonts w:ascii="Times New Roman" w:hAnsi="Times New Roman" w:cs="Times New Roman"/>
        </w:rPr>
        <w:t xml:space="preserve">or Schedule </w:t>
      </w:r>
      <w:r w:rsidR="00264B96" w:rsidRPr="00264B96">
        <w:rPr>
          <w:rFonts w:ascii="Times New Roman" w:hAnsi="Times New Roman" w:cs="Times New Roman"/>
          <w:smallCaps/>
        </w:rPr>
        <w:t>1</w:t>
      </w:r>
      <w:r w:rsidR="00264B96" w:rsidRPr="002B4EC8">
        <w:rPr>
          <w:rFonts w:ascii="Times New Roman" w:hAnsi="Times New Roman" w:cs="Times New Roman"/>
          <w:smallCaps/>
        </w:rPr>
        <w:t>b</w:t>
      </w:r>
      <w:r w:rsidR="009B3936" w:rsidRPr="002B4EC8">
        <w:rPr>
          <w:rFonts w:ascii="Times New Roman" w:hAnsi="Times New Roman" w:cs="Times New Roman"/>
          <w:smallCaps/>
        </w:rPr>
        <w:t>”.</w:t>
      </w:r>
    </w:p>
    <w:p w14:paraId="0AD9D793" w14:textId="77777777" w:rsidR="00B03840" w:rsidRPr="009B3936" w:rsidRDefault="00B03840" w:rsidP="002B4EC8">
      <w:pPr>
        <w:spacing w:before="60" w:after="60" w:line="240" w:lineRule="auto"/>
        <w:ind w:firstLine="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Insert </w:t>
      </w:r>
      <w:r w:rsidR="009B3936">
        <w:rPr>
          <w:rFonts w:ascii="Times New Roman" w:hAnsi="Times New Roman" w:cs="Times New Roman"/>
        </w:rPr>
        <w:t>“</w:t>
      </w:r>
      <w:r w:rsidRPr="009B3936">
        <w:rPr>
          <w:rFonts w:ascii="Times New Roman" w:hAnsi="Times New Roman" w:cs="Times New Roman"/>
        </w:rPr>
        <w:t>VI,</w:t>
      </w:r>
      <w:r w:rsidR="009B3936">
        <w:rPr>
          <w:rFonts w:ascii="Times New Roman" w:hAnsi="Times New Roman" w:cs="Times New Roman"/>
        </w:rPr>
        <w:t>”</w:t>
      </w:r>
      <w:r w:rsidRPr="009B3936">
        <w:rPr>
          <w:rFonts w:ascii="Times New Roman" w:hAnsi="Times New Roman" w:cs="Times New Roman"/>
        </w:rPr>
        <w:t xml:space="preserve"> before </w:t>
      </w:r>
      <w:r w:rsidR="009B3936">
        <w:rPr>
          <w:rFonts w:ascii="Times New Roman" w:hAnsi="Times New Roman" w:cs="Times New Roman"/>
        </w:rPr>
        <w:t>“</w:t>
      </w:r>
      <w:r w:rsidRPr="009B3936">
        <w:rPr>
          <w:rFonts w:ascii="Times New Roman" w:hAnsi="Times New Roman" w:cs="Times New Roman"/>
        </w:rPr>
        <w:t>XIV</w:t>
      </w:r>
      <w:r w:rsidR="009B3936">
        <w:rPr>
          <w:rFonts w:ascii="Times New Roman" w:hAnsi="Times New Roman" w:cs="Times New Roman"/>
        </w:rPr>
        <w:t>”</w:t>
      </w:r>
      <w:r w:rsidRPr="009B3936">
        <w:rPr>
          <w:rFonts w:ascii="Times New Roman" w:hAnsi="Times New Roman" w:cs="Times New Roman"/>
        </w:rPr>
        <w:t>.</w:t>
      </w:r>
    </w:p>
    <w:p w14:paraId="622FE7DC" w14:textId="0222083A" w:rsidR="00B03840" w:rsidRPr="009B3936" w:rsidRDefault="009B3936" w:rsidP="002B4EC8">
      <w:pPr>
        <w:spacing w:before="60" w:after="60" w:line="240" w:lineRule="auto"/>
        <w:jc w:val="both"/>
        <w:rPr>
          <w:rFonts w:ascii="Times New Roman" w:hAnsi="Times New Roman" w:cs="Times New Roman"/>
        </w:rPr>
      </w:pPr>
      <w:r w:rsidRPr="009B3936">
        <w:rPr>
          <w:rFonts w:ascii="Times New Roman" w:hAnsi="Times New Roman" w:cs="Times New Roman"/>
          <w:b/>
        </w:rPr>
        <w:t xml:space="preserve">Paragraph 5 </w:t>
      </w:r>
      <w:r w:rsidRPr="00E4248B">
        <w:rPr>
          <w:rFonts w:ascii="Times New Roman" w:hAnsi="Times New Roman" w:cs="Times New Roman"/>
          <w:b/>
        </w:rPr>
        <w:t>(</w:t>
      </w:r>
      <w:r w:rsidRPr="009B3936">
        <w:rPr>
          <w:rFonts w:ascii="Times New Roman" w:hAnsi="Times New Roman" w:cs="Times New Roman"/>
          <w:b/>
        </w:rPr>
        <w:t>2</w:t>
      </w:r>
      <w:r w:rsidRPr="00E4248B">
        <w:rPr>
          <w:rFonts w:ascii="Times New Roman" w:hAnsi="Times New Roman" w:cs="Times New Roman"/>
          <w:b/>
        </w:rPr>
        <w:t>)</w:t>
      </w:r>
      <w:r w:rsidRPr="009B3936">
        <w:rPr>
          <w:rFonts w:ascii="Times New Roman" w:hAnsi="Times New Roman" w:cs="Times New Roman"/>
          <w:b/>
        </w:rPr>
        <w:t xml:space="preserve"> </w:t>
      </w:r>
      <w:r w:rsidRPr="00E4248B">
        <w:rPr>
          <w:rFonts w:ascii="Times New Roman" w:hAnsi="Times New Roman" w:cs="Times New Roman"/>
          <w:b/>
        </w:rPr>
        <w:t>(</w:t>
      </w:r>
      <w:r w:rsidRPr="009B3936">
        <w:rPr>
          <w:rFonts w:ascii="Times New Roman" w:hAnsi="Times New Roman" w:cs="Times New Roman"/>
          <w:b/>
        </w:rPr>
        <w:t>b</w:t>
      </w:r>
      <w:r w:rsidRPr="00E4248B">
        <w:rPr>
          <w:rFonts w:ascii="Times New Roman" w:hAnsi="Times New Roman" w:cs="Times New Roman"/>
          <w:b/>
        </w:rPr>
        <w:t>)</w:t>
      </w:r>
      <w:r w:rsidRPr="009B3936">
        <w:rPr>
          <w:rFonts w:ascii="Times New Roman" w:hAnsi="Times New Roman" w:cs="Times New Roman"/>
          <w:b/>
        </w:rPr>
        <w:t>:</w:t>
      </w:r>
    </w:p>
    <w:p w14:paraId="62DECB5F" w14:textId="77777777" w:rsidR="00B03840" w:rsidRPr="009B3936" w:rsidRDefault="00B03840" w:rsidP="002B4EC8">
      <w:pPr>
        <w:spacing w:before="60" w:after="60" w:line="240" w:lineRule="auto"/>
        <w:ind w:firstLine="432"/>
        <w:jc w:val="both"/>
        <w:rPr>
          <w:rFonts w:ascii="Times New Roman" w:hAnsi="Times New Roman" w:cs="Times New Roman"/>
        </w:rPr>
      </w:pPr>
      <w:r w:rsidRPr="009B3936">
        <w:rPr>
          <w:rFonts w:ascii="Times New Roman" w:hAnsi="Times New Roman" w:cs="Times New Roman"/>
        </w:rPr>
        <w:t xml:space="preserve">Omit </w:t>
      </w:r>
      <w:r w:rsidR="009B3936">
        <w:rPr>
          <w:rFonts w:ascii="Times New Roman" w:hAnsi="Times New Roman" w:cs="Times New Roman"/>
        </w:rPr>
        <w:t>“</w:t>
      </w:r>
      <w:r w:rsidRPr="009B3936">
        <w:rPr>
          <w:rFonts w:ascii="Times New Roman" w:hAnsi="Times New Roman" w:cs="Times New Roman"/>
        </w:rPr>
        <w:t>,</w:t>
      </w:r>
      <w:r w:rsidR="00264B96">
        <w:rPr>
          <w:rFonts w:ascii="Times New Roman" w:hAnsi="Times New Roman" w:cs="Times New Roman"/>
        </w:rPr>
        <w:t xml:space="preserve"> </w:t>
      </w:r>
      <w:r w:rsidRPr="009B3936">
        <w:rPr>
          <w:rFonts w:ascii="Times New Roman" w:hAnsi="Times New Roman" w:cs="Times New Roman"/>
        </w:rPr>
        <w:t>benefit</w:t>
      </w:r>
      <w:r w:rsidR="009B3936">
        <w:rPr>
          <w:rFonts w:ascii="Times New Roman" w:hAnsi="Times New Roman" w:cs="Times New Roman"/>
        </w:rPr>
        <w:t>”</w:t>
      </w:r>
      <w:r w:rsidRPr="009B3936">
        <w:rPr>
          <w:rFonts w:ascii="Times New Roman" w:hAnsi="Times New Roman" w:cs="Times New Roman"/>
        </w:rPr>
        <w:t>.</w:t>
      </w:r>
    </w:p>
    <w:p w14:paraId="182CDD4C" w14:textId="77AAF8A5" w:rsidR="00B03840" w:rsidRPr="009B3936" w:rsidRDefault="009B3936" w:rsidP="002B4EC8">
      <w:pPr>
        <w:spacing w:before="60" w:after="60" w:line="240" w:lineRule="auto"/>
        <w:jc w:val="both"/>
        <w:rPr>
          <w:rFonts w:ascii="Times New Roman" w:hAnsi="Times New Roman" w:cs="Times New Roman"/>
        </w:rPr>
      </w:pPr>
      <w:r w:rsidRPr="009B3936">
        <w:rPr>
          <w:rFonts w:ascii="Times New Roman" w:hAnsi="Times New Roman" w:cs="Times New Roman"/>
          <w:b/>
        </w:rPr>
        <w:t xml:space="preserve">Subsection 5 </w:t>
      </w:r>
      <w:r w:rsidRPr="00E4248B">
        <w:rPr>
          <w:rFonts w:ascii="Times New Roman" w:hAnsi="Times New Roman" w:cs="Times New Roman"/>
          <w:b/>
        </w:rPr>
        <w:t>(</w:t>
      </w:r>
      <w:r w:rsidRPr="009B3936">
        <w:rPr>
          <w:rFonts w:ascii="Times New Roman" w:hAnsi="Times New Roman" w:cs="Times New Roman"/>
          <w:b/>
        </w:rPr>
        <w:t>2</w:t>
      </w:r>
      <w:r w:rsidRPr="00E4248B">
        <w:rPr>
          <w:rFonts w:ascii="Times New Roman" w:hAnsi="Times New Roman" w:cs="Times New Roman"/>
          <w:b/>
        </w:rPr>
        <w:t>)</w:t>
      </w:r>
      <w:r w:rsidRPr="009B3936">
        <w:rPr>
          <w:rFonts w:ascii="Times New Roman" w:hAnsi="Times New Roman" w:cs="Times New Roman"/>
          <w:b/>
        </w:rPr>
        <w:t>:</w:t>
      </w:r>
    </w:p>
    <w:p w14:paraId="0C3261A9" w14:textId="77777777" w:rsidR="00B03840" w:rsidRPr="009B3936" w:rsidRDefault="00B03840" w:rsidP="002B4EC8">
      <w:pPr>
        <w:spacing w:before="60" w:after="60" w:line="240" w:lineRule="auto"/>
        <w:ind w:firstLine="432"/>
        <w:jc w:val="both"/>
        <w:rPr>
          <w:rFonts w:ascii="Times New Roman" w:hAnsi="Times New Roman" w:cs="Times New Roman"/>
        </w:rPr>
      </w:pPr>
      <w:r w:rsidRPr="009B3936">
        <w:rPr>
          <w:rFonts w:ascii="Times New Roman" w:hAnsi="Times New Roman" w:cs="Times New Roman"/>
        </w:rPr>
        <w:t xml:space="preserve">Omit </w:t>
      </w:r>
      <w:r w:rsidR="009B3936">
        <w:rPr>
          <w:rFonts w:ascii="Times New Roman" w:hAnsi="Times New Roman" w:cs="Times New Roman"/>
        </w:rPr>
        <w:t>“</w:t>
      </w:r>
      <w:r w:rsidRPr="009B3936">
        <w:rPr>
          <w:rFonts w:ascii="Times New Roman" w:hAnsi="Times New Roman" w:cs="Times New Roman"/>
        </w:rPr>
        <w:t>,</w:t>
      </w:r>
      <w:r w:rsidR="00257A5E">
        <w:rPr>
          <w:rFonts w:ascii="Times New Roman" w:hAnsi="Times New Roman" w:cs="Times New Roman"/>
        </w:rPr>
        <w:t xml:space="preserve"> </w:t>
      </w:r>
      <w:r w:rsidRPr="009B3936">
        <w:rPr>
          <w:rFonts w:ascii="Times New Roman" w:hAnsi="Times New Roman" w:cs="Times New Roman"/>
        </w:rPr>
        <w:t>benefit</w:t>
      </w:r>
      <w:r w:rsidR="009B3936">
        <w:rPr>
          <w:rFonts w:ascii="Times New Roman" w:hAnsi="Times New Roman" w:cs="Times New Roman"/>
        </w:rPr>
        <w:t>”</w:t>
      </w:r>
      <w:r w:rsidRPr="009B3936">
        <w:rPr>
          <w:rFonts w:ascii="Times New Roman" w:hAnsi="Times New Roman" w:cs="Times New Roman"/>
        </w:rPr>
        <w:t xml:space="preserve"> </w:t>
      </w:r>
      <w:r w:rsidRPr="00E4248B">
        <w:rPr>
          <w:rFonts w:ascii="Times New Roman" w:hAnsi="Times New Roman" w:cs="Times New Roman"/>
        </w:rPr>
        <w:t>(</w:t>
      </w:r>
      <w:r w:rsidRPr="009B3936">
        <w:rPr>
          <w:rFonts w:ascii="Times New Roman" w:hAnsi="Times New Roman" w:cs="Times New Roman"/>
        </w:rPr>
        <w:t>last occurring</w:t>
      </w:r>
      <w:r w:rsidRPr="00E4248B">
        <w:rPr>
          <w:rFonts w:ascii="Times New Roman" w:hAnsi="Times New Roman" w:cs="Times New Roman"/>
        </w:rPr>
        <w:t>)</w:t>
      </w:r>
      <w:r w:rsidRPr="009B3936">
        <w:rPr>
          <w:rFonts w:ascii="Times New Roman" w:hAnsi="Times New Roman" w:cs="Times New Roman"/>
        </w:rPr>
        <w:t>.</w:t>
      </w:r>
    </w:p>
    <w:p w14:paraId="03D95AF4" w14:textId="5E40E8D8" w:rsidR="00B03840" w:rsidRPr="009B3936" w:rsidRDefault="009B3936" w:rsidP="002B4EC8">
      <w:pPr>
        <w:spacing w:before="60" w:after="60" w:line="240" w:lineRule="auto"/>
        <w:jc w:val="both"/>
        <w:rPr>
          <w:rFonts w:ascii="Times New Roman" w:hAnsi="Times New Roman" w:cs="Times New Roman"/>
        </w:rPr>
      </w:pPr>
      <w:r w:rsidRPr="009B3936">
        <w:rPr>
          <w:rFonts w:ascii="Times New Roman" w:hAnsi="Times New Roman" w:cs="Times New Roman"/>
          <w:b/>
        </w:rPr>
        <w:t xml:space="preserve">Paragraph 6 </w:t>
      </w:r>
      <w:r w:rsidRPr="00E4248B">
        <w:rPr>
          <w:rFonts w:ascii="Times New Roman" w:hAnsi="Times New Roman" w:cs="Times New Roman"/>
          <w:b/>
        </w:rPr>
        <w:t>(</w:t>
      </w:r>
      <w:r w:rsidRPr="009B3936">
        <w:rPr>
          <w:rFonts w:ascii="Times New Roman" w:hAnsi="Times New Roman" w:cs="Times New Roman"/>
          <w:b/>
        </w:rPr>
        <w:t>9</w:t>
      </w:r>
      <w:r w:rsidRPr="00E4248B">
        <w:rPr>
          <w:rFonts w:ascii="Times New Roman" w:hAnsi="Times New Roman" w:cs="Times New Roman"/>
          <w:b/>
        </w:rPr>
        <w:t>)</w:t>
      </w:r>
      <w:r w:rsidRPr="009B3936">
        <w:rPr>
          <w:rFonts w:ascii="Times New Roman" w:hAnsi="Times New Roman" w:cs="Times New Roman"/>
          <w:b/>
        </w:rPr>
        <w:t xml:space="preserve"> </w:t>
      </w:r>
      <w:r w:rsidRPr="00E4248B">
        <w:rPr>
          <w:rFonts w:ascii="Times New Roman" w:hAnsi="Times New Roman" w:cs="Times New Roman"/>
          <w:b/>
        </w:rPr>
        <w:t>(</w:t>
      </w:r>
      <w:r w:rsidRPr="009B3936">
        <w:rPr>
          <w:rFonts w:ascii="Times New Roman" w:hAnsi="Times New Roman" w:cs="Times New Roman"/>
          <w:b/>
        </w:rPr>
        <w:t>a</w:t>
      </w:r>
      <w:r w:rsidRPr="00E4248B">
        <w:rPr>
          <w:rFonts w:ascii="Times New Roman" w:hAnsi="Times New Roman" w:cs="Times New Roman"/>
          <w:b/>
        </w:rPr>
        <w:t>)</w:t>
      </w:r>
      <w:r w:rsidRPr="009B3936">
        <w:rPr>
          <w:rFonts w:ascii="Times New Roman" w:hAnsi="Times New Roman" w:cs="Times New Roman"/>
          <w:b/>
        </w:rPr>
        <w:t>:</w:t>
      </w:r>
    </w:p>
    <w:p w14:paraId="4482EBDA" w14:textId="1AB34FF5" w:rsidR="00B03840" w:rsidRPr="009B3936" w:rsidRDefault="00B03840" w:rsidP="002B4EC8">
      <w:pPr>
        <w:spacing w:before="60" w:after="60" w:line="240" w:lineRule="auto"/>
        <w:ind w:firstLine="432"/>
        <w:jc w:val="both"/>
        <w:rPr>
          <w:rFonts w:ascii="Times New Roman" w:hAnsi="Times New Roman" w:cs="Times New Roman"/>
        </w:rPr>
      </w:pPr>
      <w:r w:rsidRPr="009B3936">
        <w:rPr>
          <w:rFonts w:ascii="Times New Roman" w:hAnsi="Times New Roman" w:cs="Times New Roman"/>
        </w:rPr>
        <w:t xml:space="preserve">Omit </w:t>
      </w:r>
      <w:r w:rsidR="009B3936">
        <w:rPr>
          <w:rFonts w:ascii="Times New Roman" w:hAnsi="Times New Roman" w:cs="Times New Roman"/>
        </w:rPr>
        <w:t>“</w:t>
      </w:r>
      <w:r w:rsidRPr="009B3936">
        <w:rPr>
          <w:rFonts w:ascii="Times New Roman" w:hAnsi="Times New Roman" w:cs="Times New Roman"/>
        </w:rPr>
        <w:t>,</w:t>
      </w:r>
      <w:r w:rsidR="00264B96">
        <w:rPr>
          <w:rFonts w:ascii="Times New Roman" w:hAnsi="Times New Roman" w:cs="Times New Roman"/>
        </w:rPr>
        <w:t xml:space="preserve"> </w:t>
      </w:r>
      <w:r w:rsidRPr="009B3936">
        <w:rPr>
          <w:rFonts w:ascii="Times New Roman" w:hAnsi="Times New Roman" w:cs="Times New Roman"/>
        </w:rPr>
        <w:t>a benefit under Part VI, an allowance under Part IX or XIV</w:t>
      </w:r>
      <w:r w:rsidR="009B3936">
        <w:rPr>
          <w:rFonts w:ascii="Times New Roman" w:hAnsi="Times New Roman" w:cs="Times New Roman"/>
        </w:rPr>
        <w:t>”</w:t>
      </w:r>
      <w:r w:rsidRPr="009B3936">
        <w:rPr>
          <w:rFonts w:ascii="Times New Roman" w:hAnsi="Times New Roman" w:cs="Times New Roman"/>
        </w:rPr>
        <w:t xml:space="preserve">, substitute </w:t>
      </w:r>
      <w:r w:rsidR="009B3936">
        <w:rPr>
          <w:rFonts w:ascii="Times New Roman" w:hAnsi="Times New Roman" w:cs="Times New Roman"/>
        </w:rPr>
        <w:t>“</w:t>
      </w:r>
      <w:r w:rsidRPr="009B3936">
        <w:rPr>
          <w:rFonts w:ascii="Times New Roman" w:hAnsi="Times New Roman" w:cs="Times New Roman"/>
        </w:rPr>
        <w:t xml:space="preserve">or Schedule </w:t>
      </w:r>
      <w:r w:rsidR="00264B96" w:rsidRPr="00264B96">
        <w:rPr>
          <w:rFonts w:ascii="Times New Roman" w:hAnsi="Times New Roman" w:cs="Times New Roman"/>
          <w:smallCaps/>
        </w:rPr>
        <w:t>1</w:t>
      </w:r>
      <w:r w:rsidR="00264B96" w:rsidRPr="002B4EC8">
        <w:rPr>
          <w:rFonts w:ascii="Times New Roman" w:hAnsi="Times New Roman" w:cs="Times New Roman"/>
          <w:smallCaps/>
        </w:rPr>
        <w:t>b</w:t>
      </w:r>
      <w:r w:rsidR="009B3936" w:rsidRPr="002B4EC8">
        <w:rPr>
          <w:rFonts w:ascii="Times New Roman" w:hAnsi="Times New Roman" w:cs="Times New Roman"/>
          <w:smallCaps/>
        </w:rPr>
        <w:t xml:space="preserve">, </w:t>
      </w:r>
      <w:r w:rsidRPr="009B3936">
        <w:rPr>
          <w:rFonts w:ascii="Times New Roman" w:hAnsi="Times New Roman" w:cs="Times New Roman"/>
        </w:rPr>
        <w:t>an allowance under Part VI, IX or XIV</w:t>
      </w:r>
      <w:r w:rsidR="009B3936">
        <w:rPr>
          <w:rFonts w:ascii="Times New Roman" w:hAnsi="Times New Roman" w:cs="Times New Roman"/>
        </w:rPr>
        <w:t>”</w:t>
      </w:r>
      <w:r w:rsidRPr="009B3936">
        <w:rPr>
          <w:rFonts w:ascii="Times New Roman" w:hAnsi="Times New Roman" w:cs="Times New Roman"/>
        </w:rPr>
        <w:t>.</w:t>
      </w:r>
    </w:p>
    <w:p w14:paraId="6D9EE049" w14:textId="4A0D95F1" w:rsidR="00B03840" w:rsidRPr="009B3936" w:rsidRDefault="009B3936" w:rsidP="002B4EC8">
      <w:pPr>
        <w:spacing w:before="60" w:after="60" w:line="240" w:lineRule="auto"/>
        <w:jc w:val="both"/>
        <w:rPr>
          <w:rFonts w:ascii="Times New Roman" w:hAnsi="Times New Roman" w:cs="Times New Roman"/>
        </w:rPr>
      </w:pPr>
      <w:r w:rsidRPr="009B3936">
        <w:rPr>
          <w:rFonts w:ascii="Times New Roman" w:hAnsi="Times New Roman" w:cs="Times New Roman"/>
          <w:b/>
        </w:rPr>
        <w:t xml:space="preserve">Paragraph 7 </w:t>
      </w:r>
      <w:r w:rsidRPr="00E4248B">
        <w:rPr>
          <w:rFonts w:ascii="Times New Roman" w:hAnsi="Times New Roman" w:cs="Times New Roman"/>
          <w:b/>
        </w:rPr>
        <w:t>(</w:t>
      </w:r>
      <w:r w:rsidRPr="009B3936">
        <w:rPr>
          <w:rFonts w:ascii="Times New Roman" w:hAnsi="Times New Roman" w:cs="Times New Roman"/>
          <w:b/>
        </w:rPr>
        <w:t>1</w:t>
      </w:r>
      <w:r w:rsidRPr="00E4248B">
        <w:rPr>
          <w:rFonts w:ascii="Times New Roman" w:hAnsi="Times New Roman" w:cs="Times New Roman"/>
          <w:b/>
        </w:rPr>
        <w:t>)</w:t>
      </w:r>
      <w:r w:rsidRPr="009B3936">
        <w:rPr>
          <w:rFonts w:ascii="Times New Roman" w:hAnsi="Times New Roman" w:cs="Times New Roman"/>
          <w:b/>
        </w:rPr>
        <w:t xml:space="preserve"> </w:t>
      </w:r>
      <w:r w:rsidRPr="00E4248B">
        <w:rPr>
          <w:rFonts w:ascii="Times New Roman" w:hAnsi="Times New Roman" w:cs="Times New Roman"/>
          <w:b/>
        </w:rPr>
        <w:t>(</w:t>
      </w:r>
      <w:r w:rsidRPr="009B3936">
        <w:rPr>
          <w:rFonts w:ascii="Times New Roman" w:hAnsi="Times New Roman" w:cs="Times New Roman"/>
          <w:b/>
        </w:rPr>
        <w:t>a</w:t>
      </w:r>
      <w:r w:rsidRPr="00E4248B">
        <w:rPr>
          <w:rFonts w:ascii="Times New Roman" w:hAnsi="Times New Roman" w:cs="Times New Roman"/>
          <w:b/>
        </w:rPr>
        <w:t>)</w:t>
      </w:r>
      <w:r w:rsidRPr="009B3936">
        <w:rPr>
          <w:rFonts w:ascii="Times New Roman" w:hAnsi="Times New Roman" w:cs="Times New Roman"/>
          <w:b/>
        </w:rPr>
        <w:t>:</w:t>
      </w:r>
    </w:p>
    <w:p w14:paraId="030F4569" w14:textId="77777777" w:rsidR="00B03840" w:rsidRPr="009B3936" w:rsidRDefault="00B03840" w:rsidP="002B4EC8">
      <w:pPr>
        <w:spacing w:before="60" w:after="60" w:line="240" w:lineRule="auto"/>
        <w:ind w:firstLine="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xml:space="preserve"> Omit </w:t>
      </w:r>
      <w:r w:rsidR="009B3936">
        <w:rPr>
          <w:rFonts w:ascii="Times New Roman" w:hAnsi="Times New Roman" w:cs="Times New Roman"/>
        </w:rPr>
        <w:t>“</w:t>
      </w:r>
      <w:r w:rsidRPr="009B3936">
        <w:rPr>
          <w:rFonts w:ascii="Times New Roman" w:hAnsi="Times New Roman" w:cs="Times New Roman"/>
        </w:rPr>
        <w:t>,</w:t>
      </w:r>
      <w:r w:rsidR="00264B96">
        <w:rPr>
          <w:rFonts w:ascii="Times New Roman" w:hAnsi="Times New Roman" w:cs="Times New Roman"/>
        </w:rPr>
        <w:t xml:space="preserve"> </w:t>
      </w:r>
      <w:r w:rsidRPr="009B3936">
        <w:rPr>
          <w:rFonts w:ascii="Times New Roman" w:hAnsi="Times New Roman" w:cs="Times New Roman"/>
        </w:rPr>
        <w:t>a benefit under Part VI</w:t>
      </w:r>
      <w:r w:rsidR="009B3936">
        <w:rPr>
          <w:rFonts w:ascii="Times New Roman" w:hAnsi="Times New Roman" w:cs="Times New Roman"/>
        </w:rPr>
        <w:t>”</w:t>
      </w:r>
      <w:r w:rsidRPr="009B3936">
        <w:rPr>
          <w:rFonts w:ascii="Times New Roman" w:hAnsi="Times New Roman" w:cs="Times New Roman"/>
        </w:rPr>
        <w:t xml:space="preserve">, substitute </w:t>
      </w:r>
      <w:r w:rsidR="009B3936">
        <w:rPr>
          <w:rFonts w:ascii="Times New Roman" w:hAnsi="Times New Roman" w:cs="Times New Roman"/>
        </w:rPr>
        <w:t>“</w:t>
      </w:r>
      <w:r w:rsidRPr="009B3936">
        <w:rPr>
          <w:rFonts w:ascii="Times New Roman" w:hAnsi="Times New Roman" w:cs="Times New Roman"/>
        </w:rPr>
        <w:t xml:space="preserve">or Schedule </w:t>
      </w:r>
      <w:r w:rsidR="00264B96" w:rsidRPr="00264B96">
        <w:rPr>
          <w:rFonts w:ascii="Times New Roman" w:hAnsi="Times New Roman" w:cs="Times New Roman"/>
          <w:smallCaps/>
        </w:rPr>
        <w:t>1b</w:t>
      </w:r>
      <w:r w:rsidR="009B3936">
        <w:rPr>
          <w:rFonts w:ascii="Times New Roman" w:hAnsi="Times New Roman" w:cs="Times New Roman"/>
          <w:smallCaps/>
        </w:rPr>
        <w:t>”</w:t>
      </w:r>
      <w:r w:rsidR="009B3936" w:rsidRPr="009B3936">
        <w:rPr>
          <w:rFonts w:ascii="Times New Roman" w:hAnsi="Times New Roman" w:cs="Times New Roman"/>
          <w:smallCaps/>
        </w:rPr>
        <w:t>.</w:t>
      </w:r>
    </w:p>
    <w:p w14:paraId="7BE68E67" w14:textId="77777777" w:rsidR="00B03840" w:rsidRPr="009B3936" w:rsidRDefault="00B03840" w:rsidP="002B4EC8">
      <w:pPr>
        <w:spacing w:before="60" w:after="60" w:line="240" w:lineRule="auto"/>
        <w:ind w:firstLine="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Insert </w:t>
      </w:r>
      <w:r w:rsidR="009B3936">
        <w:rPr>
          <w:rFonts w:ascii="Times New Roman" w:hAnsi="Times New Roman" w:cs="Times New Roman"/>
        </w:rPr>
        <w:t>“</w:t>
      </w:r>
      <w:r w:rsidRPr="009B3936">
        <w:rPr>
          <w:rFonts w:ascii="Times New Roman" w:hAnsi="Times New Roman" w:cs="Times New Roman"/>
        </w:rPr>
        <w:t>VI,</w:t>
      </w:r>
      <w:r w:rsidR="009B3936">
        <w:rPr>
          <w:rFonts w:ascii="Times New Roman" w:hAnsi="Times New Roman" w:cs="Times New Roman"/>
        </w:rPr>
        <w:t>”</w:t>
      </w:r>
      <w:r w:rsidRPr="009B3936">
        <w:rPr>
          <w:rFonts w:ascii="Times New Roman" w:hAnsi="Times New Roman" w:cs="Times New Roman"/>
        </w:rPr>
        <w:t xml:space="preserve"> before </w:t>
      </w:r>
      <w:r w:rsidR="009B3936">
        <w:rPr>
          <w:rFonts w:ascii="Times New Roman" w:hAnsi="Times New Roman" w:cs="Times New Roman"/>
        </w:rPr>
        <w:t>“</w:t>
      </w:r>
      <w:r w:rsidRPr="009B3936">
        <w:rPr>
          <w:rFonts w:ascii="Times New Roman" w:hAnsi="Times New Roman" w:cs="Times New Roman"/>
        </w:rPr>
        <w:t>XIV</w:t>
      </w:r>
      <w:r w:rsidR="009B3936">
        <w:rPr>
          <w:rFonts w:ascii="Times New Roman" w:hAnsi="Times New Roman" w:cs="Times New Roman"/>
        </w:rPr>
        <w:t>”</w:t>
      </w:r>
      <w:r w:rsidRPr="009B3936">
        <w:rPr>
          <w:rFonts w:ascii="Times New Roman" w:hAnsi="Times New Roman" w:cs="Times New Roman"/>
        </w:rPr>
        <w:t>.</w:t>
      </w:r>
    </w:p>
    <w:p w14:paraId="56F20DA4" w14:textId="31690ED6" w:rsidR="00B03840" w:rsidRPr="009B3936" w:rsidRDefault="009B3936" w:rsidP="002B4EC8">
      <w:pPr>
        <w:spacing w:before="60" w:after="60" w:line="240" w:lineRule="auto"/>
        <w:jc w:val="both"/>
        <w:rPr>
          <w:rFonts w:ascii="Times New Roman" w:hAnsi="Times New Roman" w:cs="Times New Roman"/>
        </w:rPr>
      </w:pPr>
      <w:r w:rsidRPr="009B3936">
        <w:rPr>
          <w:rFonts w:ascii="Times New Roman" w:hAnsi="Times New Roman" w:cs="Times New Roman"/>
          <w:b/>
        </w:rPr>
        <w:t>Section 8:</w:t>
      </w:r>
    </w:p>
    <w:p w14:paraId="1F021FAD" w14:textId="722AA25D" w:rsidR="00B03840" w:rsidRPr="009B3936" w:rsidRDefault="00B03840" w:rsidP="002B4EC8">
      <w:pPr>
        <w:spacing w:before="60" w:after="60" w:line="240" w:lineRule="auto"/>
        <w:ind w:firstLine="432"/>
        <w:jc w:val="both"/>
        <w:rPr>
          <w:rFonts w:ascii="Times New Roman" w:hAnsi="Times New Roman" w:cs="Times New Roman"/>
        </w:rPr>
      </w:pPr>
      <w:r w:rsidRPr="009B3936">
        <w:rPr>
          <w:rFonts w:ascii="Times New Roman" w:hAnsi="Times New Roman" w:cs="Times New Roman"/>
        </w:rPr>
        <w:t xml:space="preserve">Omit </w:t>
      </w:r>
      <w:r w:rsidR="009B3936">
        <w:rPr>
          <w:rFonts w:ascii="Times New Roman" w:hAnsi="Times New Roman" w:cs="Times New Roman"/>
        </w:rPr>
        <w:t>“</w:t>
      </w:r>
      <w:r w:rsidRPr="009B3936">
        <w:rPr>
          <w:rFonts w:ascii="Times New Roman" w:hAnsi="Times New Roman" w:cs="Times New Roman"/>
        </w:rPr>
        <w:t>or a benefit under Part VI or</w:t>
      </w:r>
      <w:r w:rsidR="009B3936">
        <w:rPr>
          <w:rFonts w:ascii="Times New Roman" w:hAnsi="Times New Roman" w:cs="Times New Roman"/>
        </w:rPr>
        <w:t>”</w:t>
      </w:r>
      <w:r w:rsidRPr="009B3936">
        <w:rPr>
          <w:rFonts w:ascii="Times New Roman" w:hAnsi="Times New Roman" w:cs="Times New Roman"/>
        </w:rPr>
        <w:t xml:space="preserve">, substitute </w:t>
      </w:r>
      <w:r w:rsidR="009B3936">
        <w:rPr>
          <w:rFonts w:ascii="Times New Roman" w:hAnsi="Times New Roman" w:cs="Times New Roman"/>
        </w:rPr>
        <w:t>“</w:t>
      </w:r>
      <w:r w:rsidRPr="009B3936">
        <w:rPr>
          <w:rFonts w:ascii="Times New Roman" w:hAnsi="Times New Roman" w:cs="Times New Roman"/>
        </w:rPr>
        <w:t xml:space="preserve">or Schedule </w:t>
      </w:r>
      <w:r w:rsidR="002B4EC8">
        <w:rPr>
          <w:rFonts w:ascii="Times New Roman" w:hAnsi="Times New Roman" w:cs="Times New Roman"/>
        </w:rPr>
        <w:t>1</w:t>
      </w:r>
      <w:r w:rsidR="009B3936" w:rsidRPr="002B4EC8">
        <w:rPr>
          <w:rFonts w:ascii="Times New Roman" w:hAnsi="Times New Roman" w:cs="Times New Roman"/>
          <w:smallCaps/>
        </w:rPr>
        <w:t xml:space="preserve">b, </w:t>
      </w:r>
      <w:r w:rsidRPr="002B4EC8">
        <w:rPr>
          <w:rFonts w:ascii="Times New Roman" w:hAnsi="Times New Roman" w:cs="Times New Roman"/>
        </w:rPr>
        <w:t>an</w:t>
      </w:r>
      <w:r w:rsidRPr="009B3936">
        <w:rPr>
          <w:rFonts w:ascii="Times New Roman" w:hAnsi="Times New Roman" w:cs="Times New Roman"/>
        </w:rPr>
        <w:t xml:space="preserve"> allowance under Part VI or a benefit under Part</w:t>
      </w:r>
      <w:r w:rsidR="009B3936">
        <w:rPr>
          <w:rFonts w:ascii="Times New Roman" w:hAnsi="Times New Roman" w:cs="Times New Roman"/>
        </w:rPr>
        <w:t>”</w:t>
      </w:r>
      <w:r w:rsidRPr="009B3936">
        <w:rPr>
          <w:rFonts w:ascii="Times New Roman" w:hAnsi="Times New Roman" w:cs="Times New Roman"/>
        </w:rPr>
        <w:t>.</w:t>
      </w:r>
    </w:p>
    <w:p w14:paraId="2F85F42F" w14:textId="14F847B2" w:rsidR="00B03840" w:rsidRPr="009B3936" w:rsidRDefault="009B3936" w:rsidP="002B4EC8">
      <w:pPr>
        <w:spacing w:before="60" w:after="60" w:line="240" w:lineRule="auto"/>
        <w:jc w:val="both"/>
        <w:rPr>
          <w:rFonts w:ascii="Times New Roman" w:hAnsi="Times New Roman" w:cs="Times New Roman"/>
        </w:rPr>
      </w:pPr>
      <w:r w:rsidRPr="009B3936">
        <w:rPr>
          <w:rFonts w:ascii="Times New Roman" w:hAnsi="Times New Roman" w:cs="Times New Roman"/>
          <w:b/>
        </w:rPr>
        <w:t xml:space="preserve">Subsection 10 </w:t>
      </w:r>
      <w:r w:rsidRPr="00E4248B">
        <w:rPr>
          <w:rFonts w:ascii="Times New Roman" w:hAnsi="Times New Roman" w:cs="Times New Roman"/>
          <w:b/>
        </w:rPr>
        <w:t>(</w:t>
      </w:r>
      <w:r w:rsidRPr="009B3936">
        <w:rPr>
          <w:rFonts w:ascii="Times New Roman" w:hAnsi="Times New Roman" w:cs="Times New Roman"/>
          <w:b/>
        </w:rPr>
        <w:t>1</w:t>
      </w:r>
      <w:r w:rsidRPr="00E4248B">
        <w:rPr>
          <w:rFonts w:ascii="Times New Roman" w:hAnsi="Times New Roman" w:cs="Times New Roman"/>
          <w:b/>
        </w:rPr>
        <w:t>)</w:t>
      </w:r>
      <w:r w:rsidRPr="009B3936">
        <w:rPr>
          <w:rFonts w:ascii="Times New Roman" w:hAnsi="Times New Roman" w:cs="Times New Roman"/>
          <w:b/>
        </w:rPr>
        <w:t>:</w:t>
      </w:r>
    </w:p>
    <w:p w14:paraId="40F57BBA" w14:textId="43212F89" w:rsidR="00B03840" w:rsidRPr="009B3936" w:rsidRDefault="00B03840" w:rsidP="002B4EC8">
      <w:pPr>
        <w:spacing w:before="60" w:after="60" w:line="240" w:lineRule="auto"/>
        <w:ind w:firstLine="432"/>
        <w:jc w:val="both"/>
        <w:rPr>
          <w:rFonts w:ascii="Times New Roman" w:hAnsi="Times New Roman" w:cs="Times New Roman"/>
        </w:rPr>
      </w:pPr>
      <w:r w:rsidRPr="009B3936">
        <w:rPr>
          <w:rFonts w:ascii="Times New Roman" w:hAnsi="Times New Roman" w:cs="Times New Roman"/>
        </w:rPr>
        <w:t xml:space="preserve">Omit </w:t>
      </w:r>
      <w:r w:rsidR="009B3936">
        <w:rPr>
          <w:rFonts w:ascii="Times New Roman" w:hAnsi="Times New Roman" w:cs="Times New Roman"/>
        </w:rPr>
        <w:t>“</w:t>
      </w:r>
      <w:r w:rsidRPr="009B3936">
        <w:rPr>
          <w:rFonts w:ascii="Times New Roman" w:hAnsi="Times New Roman" w:cs="Times New Roman"/>
        </w:rPr>
        <w:t>,</w:t>
      </w:r>
      <w:r w:rsidR="00264B96">
        <w:rPr>
          <w:rFonts w:ascii="Times New Roman" w:hAnsi="Times New Roman" w:cs="Times New Roman"/>
        </w:rPr>
        <w:t xml:space="preserve"> </w:t>
      </w:r>
      <w:r w:rsidRPr="009B3936">
        <w:rPr>
          <w:rFonts w:ascii="Times New Roman" w:hAnsi="Times New Roman" w:cs="Times New Roman"/>
        </w:rPr>
        <w:t>a benefit under Part VI or</w:t>
      </w:r>
      <w:r w:rsidR="009B3936">
        <w:rPr>
          <w:rFonts w:ascii="Times New Roman" w:hAnsi="Times New Roman" w:cs="Times New Roman"/>
        </w:rPr>
        <w:t>”</w:t>
      </w:r>
      <w:r w:rsidRPr="009B3936">
        <w:rPr>
          <w:rFonts w:ascii="Times New Roman" w:hAnsi="Times New Roman" w:cs="Times New Roman"/>
        </w:rPr>
        <w:t xml:space="preserve">, substitute </w:t>
      </w:r>
      <w:r w:rsidR="009B3936">
        <w:rPr>
          <w:rFonts w:ascii="Times New Roman" w:hAnsi="Times New Roman" w:cs="Times New Roman"/>
        </w:rPr>
        <w:t>“</w:t>
      </w:r>
      <w:r w:rsidRPr="009B3936">
        <w:rPr>
          <w:rFonts w:ascii="Times New Roman" w:hAnsi="Times New Roman" w:cs="Times New Roman"/>
        </w:rPr>
        <w:t xml:space="preserve">or Schedule </w:t>
      </w:r>
      <w:r w:rsidR="002B4EC8">
        <w:rPr>
          <w:rFonts w:ascii="Times New Roman" w:hAnsi="Times New Roman" w:cs="Times New Roman"/>
        </w:rPr>
        <w:t>1</w:t>
      </w:r>
      <w:r w:rsidR="002B4EC8" w:rsidRPr="002B4EC8">
        <w:rPr>
          <w:rFonts w:ascii="Times New Roman" w:hAnsi="Times New Roman" w:cs="Times New Roman"/>
          <w:smallCaps/>
        </w:rPr>
        <w:t>b,</w:t>
      </w:r>
      <w:r w:rsidR="009B3936" w:rsidRPr="009B3936">
        <w:rPr>
          <w:rFonts w:ascii="Times New Roman" w:hAnsi="Times New Roman" w:cs="Times New Roman"/>
          <w:b/>
          <w:smallCaps/>
        </w:rPr>
        <w:t xml:space="preserve"> </w:t>
      </w:r>
      <w:r w:rsidRPr="009B3936">
        <w:rPr>
          <w:rFonts w:ascii="Times New Roman" w:hAnsi="Times New Roman" w:cs="Times New Roman"/>
        </w:rPr>
        <w:t>an allowance under Part VI, a benefit under Part</w:t>
      </w:r>
      <w:r w:rsidR="009B3936">
        <w:rPr>
          <w:rFonts w:ascii="Times New Roman" w:hAnsi="Times New Roman" w:cs="Times New Roman"/>
        </w:rPr>
        <w:t>”</w:t>
      </w:r>
      <w:r w:rsidRPr="009B3936">
        <w:rPr>
          <w:rFonts w:ascii="Times New Roman" w:hAnsi="Times New Roman" w:cs="Times New Roman"/>
        </w:rPr>
        <w:t>.</w:t>
      </w:r>
    </w:p>
    <w:p w14:paraId="24986171" w14:textId="3EA8DE68" w:rsidR="00B03840" w:rsidRPr="009B3936" w:rsidRDefault="009B3936" w:rsidP="002B4EC8">
      <w:pPr>
        <w:spacing w:before="60" w:after="60" w:line="240" w:lineRule="auto"/>
        <w:jc w:val="both"/>
        <w:rPr>
          <w:rFonts w:ascii="Times New Roman" w:hAnsi="Times New Roman" w:cs="Times New Roman"/>
        </w:rPr>
      </w:pPr>
      <w:r w:rsidRPr="009B3936">
        <w:rPr>
          <w:rFonts w:ascii="Times New Roman" w:hAnsi="Times New Roman" w:cs="Times New Roman"/>
          <w:b/>
        </w:rPr>
        <w:t xml:space="preserve">Paragraph 12 </w:t>
      </w:r>
      <w:r w:rsidRPr="00E4248B">
        <w:rPr>
          <w:rFonts w:ascii="Times New Roman" w:hAnsi="Times New Roman" w:cs="Times New Roman"/>
          <w:b/>
        </w:rPr>
        <w:t>(</w:t>
      </w:r>
      <w:r w:rsidRPr="009B3936">
        <w:rPr>
          <w:rFonts w:ascii="Times New Roman" w:hAnsi="Times New Roman" w:cs="Times New Roman"/>
          <w:b/>
        </w:rPr>
        <w:t>2</w:t>
      </w:r>
      <w:r w:rsidRPr="00E4248B">
        <w:rPr>
          <w:rFonts w:ascii="Times New Roman" w:hAnsi="Times New Roman" w:cs="Times New Roman"/>
          <w:b/>
        </w:rPr>
        <w:t>)</w:t>
      </w:r>
      <w:r w:rsidRPr="009B3936">
        <w:rPr>
          <w:rFonts w:ascii="Times New Roman" w:hAnsi="Times New Roman" w:cs="Times New Roman"/>
          <w:b/>
        </w:rPr>
        <w:t xml:space="preserve"> </w:t>
      </w:r>
      <w:r w:rsidRPr="00E4248B">
        <w:rPr>
          <w:rFonts w:ascii="Times New Roman" w:hAnsi="Times New Roman" w:cs="Times New Roman"/>
          <w:b/>
        </w:rPr>
        <w:t>(</w:t>
      </w:r>
      <w:r w:rsidRPr="009B3936">
        <w:rPr>
          <w:rFonts w:ascii="Times New Roman" w:hAnsi="Times New Roman" w:cs="Times New Roman"/>
          <w:b/>
        </w:rPr>
        <w:t>b</w:t>
      </w:r>
      <w:r w:rsidRPr="00E4248B">
        <w:rPr>
          <w:rFonts w:ascii="Times New Roman" w:hAnsi="Times New Roman" w:cs="Times New Roman"/>
          <w:b/>
        </w:rPr>
        <w:t>)</w:t>
      </w:r>
      <w:r w:rsidRPr="009B3936">
        <w:rPr>
          <w:rFonts w:ascii="Times New Roman" w:hAnsi="Times New Roman" w:cs="Times New Roman"/>
          <w:b/>
        </w:rPr>
        <w:t>:</w:t>
      </w:r>
    </w:p>
    <w:p w14:paraId="04DF01D9" w14:textId="77777777" w:rsidR="00B03840" w:rsidRPr="009B3936" w:rsidRDefault="00B03840" w:rsidP="002B4EC8">
      <w:pPr>
        <w:spacing w:before="60" w:after="60" w:line="240" w:lineRule="auto"/>
        <w:ind w:firstLine="432"/>
        <w:jc w:val="both"/>
        <w:rPr>
          <w:rFonts w:ascii="Times New Roman" w:hAnsi="Times New Roman" w:cs="Times New Roman"/>
        </w:rPr>
      </w:pPr>
      <w:r w:rsidRPr="009B3936">
        <w:rPr>
          <w:rFonts w:ascii="Times New Roman" w:hAnsi="Times New Roman" w:cs="Times New Roman"/>
        </w:rPr>
        <w:t xml:space="preserve">Omit </w:t>
      </w:r>
      <w:r w:rsidR="009B3936">
        <w:rPr>
          <w:rFonts w:ascii="Times New Roman" w:hAnsi="Times New Roman" w:cs="Times New Roman"/>
        </w:rPr>
        <w:t>“</w:t>
      </w:r>
      <w:r w:rsidRPr="009B3936">
        <w:rPr>
          <w:rFonts w:ascii="Times New Roman" w:hAnsi="Times New Roman" w:cs="Times New Roman"/>
        </w:rPr>
        <w:t>or</w:t>
      </w:r>
      <w:r w:rsidR="009B3936">
        <w:rPr>
          <w:rFonts w:ascii="Times New Roman" w:hAnsi="Times New Roman" w:cs="Times New Roman"/>
        </w:rPr>
        <w:t>”</w:t>
      </w:r>
      <w:r w:rsidRPr="009B3936">
        <w:rPr>
          <w:rFonts w:ascii="Times New Roman" w:hAnsi="Times New Roman" w:cs="Times New Roman"/>
        </w:rPr>
        <w:t>.</w:t>
      </w:r>
    </w:p>
    <w:p w14:paraId="7A56947B" w14:textId="77777777" w:rsidR="00E4248B" w:rsidRDefault="00E4248B" w:rsidP="002B4EC8">
      <w:pPr>
        <w:spacing w:before="60" w:after="60" w:line="240" w:lineRule="auto"/>
        <w:ind w:firstLine="432"/>
        <w:jc w:val="both"/>
        <w:rPr>
          <w:rFonts w:ascii="Times New Roman" w:hAnsi="Times New Roman" w:cs="Times New Roman"/>
        </w:rPr>
      </w:pPr>
      <w:r>
        <w:rPr>
          <w:rFonts w:ascii="Times New Roman" w:hAnsi="Times New Roman" w:cs="Times New Roman"/>
        </w:rPr>
        <w:br w:type="page"/>
      </w:r>
    </w:p>
    <w:p w14:paraId="668B2ACB" w14:textId="77777777" w:rsidR="00B03840" w:rsidRPr="00264B96" w:rsidRDefault="009B3936" w:rsidP="00257A5E">
      <w:pPr>
        <w:spacing w:after="0" w:line="240" w:lineRule="auto"/>
        <w:jc w:val="center"/>
        <w:rPr>
          <w:rFonts w:ascii="Times New Roman" w:hAnsi="Times New Roman" w:cs="Times New Roman"/>
        </w:rPr>
      </w:pPr>
      <w:r w:rsidRPr="009B3936">
        <w:rPr>
          <w:rFonts w:ascii="Times New Roman" w:hAnsi="Times New Roman" w:cs="Times New Roman"/>
          <w:b/>
        </w:rPr>
        <w:lastRenderedPageBreak/>
        <w:t>SCHEDULE 3</w:t>
      </w:r>
      <w:r w:rsidRPr="00264B96">
        <w:rPr>
          <w:rFonts w:ascii="Times New Roman" w:hAnsi="Times New Roman" w:cs="Times New Roman"/>
        </w:rPr>
        <w:t>—continued</w:t>
      </w:r>
    </w:p>
    <w:p w14:paraId="03F58E2F" w14:textId="7F7A234F" w:rsidR="00B03840" w:rsidRPr="009B3936" w:rsidRDefault="009B3936" w:rsidP="002B4EC8">
      <w:pPr>
        <w:spacing w:before="60" w:after="60" w:line="240" w:lineRule="auto"/>
        <w:jc w:val="both"/>
        <w:rPr>
          <w:rFonts w:ascii="Times New Roman" w:hAnsi="Times New Roman" w:cs="Times New Roman"/>
        </w:rPr>
      </w:pPr>
      <w:r w:rsidRPr="009B3936">
        <w:rPr>
          <w:rFonts w:ascii="Times New Roman" w:hAnsi="Times New Roman" w:cs="Times New Roman"/>
          <w:b/>
        </w:rPr>
        <w:t xml:space="preserve">After paragraph 12 </w:t>
      </w:r>
      <w:r w:rsidRPr="00E4248B">
        <w:rPr>
          <w:rFonts w:ascii="Times New Roman" w:hAnsi="Times New Roman" w:cs="Times New Roman"/>
          <w:b/>
        </w:rPr>
        <w:t>(</w:t>
      </w:r>
      <w:r w:rsidRPr="009B3936">
        <w:rPr>
          <w:rFonts w:ascii="Times New Roman" w:hAnsi="Times New Roman" w:cs="Times New Roman"/>
          <w:b/>
        </w:rPr>
        <w:t>2</w:t>
      </w:r>
      <w:r w:rsidRPr="00E4248B">
        <w:rPr>
          <w:rFonts w:ascii="Times New Roman" w:hAnsi="Times New Roman" w:cs="Times New Roman"/>
          <w:b/>
        </w:rPr>
        <w:t>)</w:t>
      </w:r>
      <w:r w:rsidRPr="009B3936">
        <w:rPr>
          <w:rFonts w:ascii="Times New Roman" w:hAnsi="Times New Roman" w:cs="Times New Roman"/>
          <w:b/>
        </w:rPr>
        <w:t xml:space="preserve"> </w:t>
      </w:r>
      <w:r w:rsidRPr="00E4248B">
        <w:rPr>
          <w:rFonts w:ascii="Times New Roman" w:hAnsi="Times New Roman" w:cs="Times New Roman"/>
          <w:b/>
        </w:rPr>
        <w:t>(</w:t>
      </w:r>
      <w:r w:rsidRPr="009B3936">
        <w:rPr>
          <w:rFonts w:ascii="Times New Roman" w:hAnsi="Times New Roman" w:cs="Times New Roman"/>
          <w:b/>
        </w:rPr>
        <w:t>c</w:t>
      </w:r>
      <w:r w:rsidRPr="00E4248B">
        <w:rPr>
          <w:rFonts w:ascii="Times New Roman" w:hAnsi="Times New Roman" w:cs="Times New Roman"/>
          <w:b/>
        </w:rPr>
        <w:t>)</w:t>
      </w:r>
      <w:r w:rsidRPr="009B3936">
        <w:rPr>
          <w:rFonts w:ascii="Times New Roman" w:hAnsi="Times New Roman" w:cs="Times New Roman"/>
          <w:b/>
        </w:rPr>
        <w:t>:</w:t>
      </w:r>
    </w:p>
    <w:p w14:paraId="7E5C4BC8" w14:textId="77777777" w:rsidR="00B03840" w:rsidRPr="009B3936" w:rsidRDefault="00B03840" w:rsidP="002B4EC8">
      <w:pPr>
        <w:spacing w:before="60" w:after="60" w:line="240" w:lineRule="auto"/>
        <w:ind w:firstLine="432"/>
        <w:jc w:val="both"/>
        <w:rPr>
          <w:rFonts w:ascii="Times New Roman" w:hAnsi="Times New Roman" w:cs="Times New Roman"/>
        </w:rPr>
      </w:pPr>
      <w:r w:rsidRPr="009B3936">
        <w:rPr>
          <w:rFonts w:ascii="Times New Roman" w:hAnsi="Times New Roman" w:cs="Times New Roman"/>
        </w:rPr>
        <w:t>Insert the following word and paragraph:</w:t>
      </w:r>
    </w:p>
    <w:p w14:paraId="35D42607" w14:textId="2A90DB48" w:rsidR="00B03840" w:rsidRPr="009B3936" w:rsidRDefault="009B3936" w:rsidP="002B4EC8">
      <w:pPr>
        <w:spacing w:before="60" w:after="60" w:line="240" w:lineRule="auto"/>
        <w:ind w:left="1296" w:hanging="432"/>
        <w:jc w:val="both"/>
        <w:rPr>
          <w:rFonts w:ascii="Times New Roman" w:hAnsi="Times New Roman" w:cs="Times New Roman"/>
        </w:rPr>
      </w:pPr>
      <w:r>
        <w:rPr>
          <w:rFonts w:ascii="Times New Roman" w:hAnsi="Times New Roman" w:cs="Times New Roman"/>
        </w:rPr>
        <w:t>“</w:t>
      </w:r>
      <w:r w:rsidR="00B03840" w:rsidRPr="009B3936">
        <w:rPr>
          <w:rFonts w:ascii="Times New Roman" w:hAnsi="Times New Roman" w:cs="Times New Roman"/>
        </w:rPr>
        <w:t>;</w:t>
      </w:r>
      <w:r w:rsidR="00216302">
        <w:rPr>
          <w:rFonts w:ascii="Times New Roman" w:hAnsi="Times New Roman" w:cs="Times New Roman"/>
        </w:rPr>
        <w:t xml:space="preserve"> </w:t>
      </w:r>
      <w:r w:rsidR="00B03840" w:rsidRPr="009B3936">
        <w:rPr>
          <w:rFonts w:ascii="Times New Roman" w:hAnsi="Times New Roman" w:cs="Times New Roman"/>
        </w:rPr>
        <w:t xml:space="preserve">or </w:t>
      </w:r>
      <w:r w:rsidR="00B03840" w:rsidRPr="00E4248B">
        <w:rPr>
          <w:rFonts w:ascii="Times New Roman" w:hAnsi="Times New Roman" w:cs="Times New Roman"/>
        </w:rPr>
        <w:t>(</w:t>
      </w:r>
      <w:r w:rsidR="00B03840" w:rsidRPr="009B3936">
        <w:rPr>
          <w:rFonts w:ascii="Times New Roman" w:hAnsi="Times New Roman" w:cs="Times New Roman"/>
        </w:rPr>
        <w:t>d</w:t>
      </w:r>
      <w:r w:rsidR="00B03840" w:rsidRPr="00E4248B">
        <w:rPr>
          <w:rFonts w:ascii="Times New Roman" w:hAnsi="Times New Roman" w:cs="Times New Roman"/>
        </w:rPr>
        <w:t>)</w:t>
      </w:r>
      <w:r w:rsidR="00B03840" w:rsidRPr="009B3936">
        <w:rPr>
          <w:rFonts w:ascii="Times New Roman" w:hAnsi="Times New Roman" w:cs="Times New Roman"/>
        </w:rPr>
        <w:t xml:space="preserve"> Schedule </w:t>
      </w:r>
      <w:r w:rsidR="00264B96" w:rsidRPr="00264B96">
        <w:rPr>
          <w:rFonts w:ascii="Times New Roman" w:hAnsi="Times New Roman" w:cs="Times New Roman"/>
          <w:smallCaps/>
        </w:rPr>
        <w:t>1b</w:t>
      </w:r>
      <w:r w:rsidRPr="009B3936">
        <w:rPr>
          <w:rFonts w:ascii="Times New Roman" w:hAnsi="Times New Roman" w:cs="Times New Roman"/>
          <w:smallCaps/>
        </w:rPr>
        <w:t>;</w:t>
      </w:r>
      <w:r>
        <w:rPr>
          <w:rFonts w:ascii="Times New Roman" w:hAnsi="Times New Roman" w:cs="Times New Roman"/>
          <w:smallCaps/>
        </w:rPr>
        <w:t>”</w:t>
      </w:r>
      <w:r w:rsidRPr="009B3936">
        <w:rPr>
          <w:rFonts w:ascii="Times New Roman" w:hAnsi="Times New Roman" w:cs="Times New Roman"/>
          <w:b/>
          <w:smallCaps/>
        </w:rPr>
        <w:t>.</w:t>
      </w:r>
    </w:p>
    <w:p w14:paraId="26C3A373" w14:textId="33C6C152" w:rsidR="00B03840" w:rsidRPr="009B3936" w:rsidRDefault="009B3936" w:rsidP="002B4EC8">
      <w:pPr>
        <w:spacing w:before="60" w:after="60" w:line="240" w:lineRule="auto"/>
        <w:jc w:val="both"/>
        <w:rPr>
          <w:rFonts w:ascii="Times New Roman" w:hAnsi="Times New Roman" w:cs="Times New Roman"/>
        </w:rPr>
      </w:pPr>
      <w:r w:rsidRPr="009B3936">
        <w:rPr>
          <w:rFonts w:ascii="Times New Roman" w:hAnsi="Times New Roman" w:cs="Times New Roman"/>
          <w:b/>
        </w:rPr>
        <w:t xml:space="preserve">Subsection 12 </w:t>
      </w:r>
      <w:r w:rsidRPr="00E4248B">
        <w:rPr>
          <w:rFonts w:ascii="Times New Roman" w:hAnsi="Times New Roman" w:cs="Times New Roman"/>
          <w:b/>
        </w:rPr>
        <w:t>(</w:t>
      </w:r>
      <w:r w:rsidRPr="009B3936">
        <w:rPr>
          <w:rFonts w:ascii="Times New Roman" w:hAnsi="Times New Roman" w:cs="Times New Roman"/>
          <w:b/>
        </w:rPr>
        <w:t>4</w:t>
      </w:r>
      <w:r w:rsidRPr="00E4248B">
        <w:rPr>
          <w:rFonts w:ascii="Times New Roman" w:hAnsi="Times New Roman" w:cs="Times New Roman"/>
          <w:b/>
        </w:rPr>
        <w:t>)</w:t>
      </w:r>
      <w:r w:rsidRPr="009B3936">
        <w:rPr>
          <w:rFonts w:ascii="Times New Roman" w:hAnsi="Times New Roman" w:cs="Times New Roman"/>
          <w:b/>
        </w:rPr>
        <w:t>:</w:t>
      </w:r>
    </w:p>
    <w:p w14:paraId="3A624280" w14:textId="2BE7894E" w:rsidR="00B03840" w:rsidRPr="009B3936" w:rsidRDefault="00B03840" w:rsidP="002B4EC8">
      <w:pPr>
        <w:spacing w:before="60" w:after="60" w:line="240" w:lineRule="auto"/>
        <w:ind w:firstLine="432"/>
        <w:jc w:val="both"/>
        <w:rPr>
          <w:rFonts w:ascii="Times New Roman" w:hAnsi="Times New Roman" w:cs="Times New Roman"/>
        </w:rPr>
      </w:pPr>
      <w:r w:rsidRPr="009B3936">
        <w:rPr>
          <w:rFonts w:ascii="Times New Roman" w:hAnsi="Times New Roman" w:cs="Times New Roman"/>
        </w:rPr>
        <w:t xml:space="preserve">Omit </w:t>
      </w:r>
      <w:r w:rsidR="009B3936">
        <w:rPr>
          <w:rFonts w:ascii="Times New Roman" w:hAnsi="Times New Roman" w:cs="Times New Roman"/>
        </w:rPr>
        <w:t>“</w:t>
      </w:r>
      <w:r w:rsidRPr="009B3936">
        <w:rPr>
          <w:rFonts w:ascii="Times New Roman" w:hAnsi="Times New Roman" w:cs="Times New Roman"/>
        </w:rPr>
        <w:t xml:space="preserve">subsection 44 </w:t>
      </w:r>
      <w:r w:rsidRPr="00E4248B">
        <w:rPr>
          <w:rFonts w:ascii="Times New Roman" w:hAnsi="Times New Roman" w:cs="Times New Roman"/>
        </w:rPr>
        <w:t>(</w:t>
      </w:r>
      <w:r w:rsidRPr="009B3936">
        <w:rPr>
          <w:rFonts w:ascii="Times New Roman" w:hAnsi="Times New Roman" w:cs="Times New Roman"/>
        </w:rPr>
        <w:t>1</w:t>
      </w:r>
      <w:r w:rsidRPr="00E4248B">
        <w:rPr>
          <w:rFonts w:ascii="Times New Roman" w:hAnsi="Times New Roman" w:cs="Times New Roman"/>
        </w:rPr>
        <w:t>)</w:t>
      </w:r>
      <w:r w:rsidR="009B3936">
        <w:rPr>
          <w:rFonts w:ascii="Times New Roman" w:hAnsi="Times New Roman" w:cs="Times New Roman"/>
        </w:rPr>
        <w:t>”</w:t>
      </w:r>
      <w:r w:rsidRPr="009B3936">
        <w:rPr>
          <w:rFonts w:ascii="Times New Roman" w:hAnsi="Times New Roman" w:cs="Times New Roman"/>
        </w:rPr>
        <w:t xml:space="preserve">, substitute </w:t>
      </w:r>
      <w:r w:rsidR="009B3936">
        <w:rPr>
          <w:rFonts w:ascii="Times New Roman" w:hAnsi="Times New Roman" w:cs="Times New Roman"/>
        </w:rPr>
        <w:t>“</w:t>
      </w:r>
      <w:r w:rsidRPr="009B3936">
        <w:rPr>
          <w:rFonts w:ascii="Times New Roman" w:hAnsi="Times New Roman" w:cs="Times New Roman"/>
        </w:rPr>
        <w:t xml:space="preserve">sections 45 and 56 and clause 3 of Schedule </w:t>
      </w:r>
      <w:r w:rsidR="00264B96" w:rsidRPr="00264B96">
        <w:rPr>
          <w:rFonts w:ascii="Times New Roman" w:hAnsi="Times New Roman" w:cs="Times New Roman"/>
          <w:smallCaps/>
        </w:rPr>
        <w:t>1</w:t>
      </w:r>
      <w:r w:rsidR="00264B96" w:rsidRPr="00216302">
        <w:rPr>
          <w:rFonts w:ascii="Times New Roman" w:hAnsi="Times New Roman" w:cs="Times New Roman"/>
          <w:smallCaps/>
        </w:rPr>
        <w:t>b</w:t>
      </w:r>
      <w:r w:rsidR="009B3936" w:rsidRPr="00216302">
        <w:rPr>
          <w:rFonts w:ascii="Times New Roman" w:hAnsi="Times New Roman" w:cs="Times New Roman"/>
          <w:smallCaps/>
        </w:rPr>
        <w:t>”.</w:t>
      </w:r>
    </w:p>
    <w:p w14:paraId="669E0C87" w14:textId="548981D1" w:rsidR="00B03840" w:rsidRPr="009B3936" w:rsidRDefault="009B3936" w:rsidP="002B4EC8">
      <w:pPr>
        <w:spacing w:before="60" w:after="60" w:line="240" w:lineRule="auto"/>
        <w:jc w:val="both"/>
        <w:rPr>
          <w:rFonts w:ascii="Times New Roman" w:hAnsi="Times New Roman" w:cs="Times New Roman"/>
        </w:rPr>
      </w:pPr>
      <w:r w:rsidRPr="009B3936">
        <w:rPr>
          <w:rFonts w:ascii="Times New Roman" w:hAnsi="Times New Roman" w:cs="Times New Roman"/>
          <w:b/>
        </w:rPr>
        <w:t xml:space="preserve">Paragraph 21 </w:t>
      </w:r>
      <w:r w:rsidRPr="00E4248B">
        <w:rPr>
          <w:rFonts w:ascii="Times New Roman" w:hAnsi="Times New Roman" w:cs="Times New Roman"/>
          <w:b/>
        </w:rPr>
        <w:t>(</w:t>
      </w:r>
      <w:r w:rsidRPr="009B3936">
        <w:rPr>
          <w:rFonts w:ascii="Times New Roman" w:hAnsi="Times New Roman" w:cs="Times New Roman"/>
          <w:b/>
        </w:rPr>
        <w:t>1</w:t>
      </w:r>
      <w:r w:rsidRPr="00E4248B">
        <w:rPr>
          <w:rFonts w:ascii="Times New Roman" w:hAnsi="Times New Roman" w:cs="Times New Roman"/>
          <w:b/>
        </w:rPr>
        <w:t>)</w:t>
      </w:r>
      <w:r w:rsidRPr="009B3936">
        <w:rPr>
          <w:rFonts w:ascii="Times New Roman" w:hAnsi="Times New Roman" w:cs="Times New Roman"/>
          <w:b/>
        </w:rPr>
        <w:t xml:space="preserve"> </w:t>
      </w:r>
      <w:r w:rsidRPr="00E4248B">
        <w:rPr>
          <w:rFonts w:ascii="Times New Roman" w:hAnsi="Times New Roman" w:cs="Times New Roman"/>
          <w:b/>
        </w:rPr>
        <w:t>(</w:t>
      </w:r>
      <w:r w:rsidRPr="009B3936">
        <w:rPr>
          <w:rFonts w:ascii="Times New Roman" w:hAnsi="Times New Roman" w:cs="Times New Roman"/>
          <w:b/>
        </w:rPr>
        <w:t>a</w:t>
      </w:r>
      <w:r w:rsidRPr="00E4248B">
        <w:rPr>
          <w:rFonts w:ascii="Times New Roman" w:hAnsi="Times New Roman" w:cs="Times New Roman"/>
          <w:b/>
        </w:rPr>
        <w:t>)</w:t>
      </w:r>
      <w:r w:rsidRPr="009B3936">
        <w:rPr>
          <w:rFonts w:ascii="Times New Roman" w:hAnsi="Times New Roman" w:cs="Times New Roman"/>
          <w:b/>
        </w:rPr>
        <w:t>:</w:t>
      </w:r>
    </w:p>
    <w:p w14:paraId="585383B0" w14:textId="1EC48544" w:rsidR="00B03840" w:rsidRPr="009B3936" w:rsidRDefault="00B03840" w:rsidP="002B4EC8">
      <w:pPr>
        <w:spacing w:before="60" w:after="60" w:line="240" w:lineRule="auto"/>
        <w:ind w:firstLine="432"/>
        <w:jc w:val="both"/>
        <w:rPr>
          <w:rFonts w:ascii="Times New Roman" w:hAnsi="Times New Roman" w:cs="Times New Roman"/>
        </w:rPr>
      </w:pPr>
      <w:r w:rsidRPr="009B3936">
        <w:rPr>
          <w:rFonts w:ascii="Times New Roman" w:hAnsi="Times New Roman" w:cs="Times New Roman"/>
        </w:rPr>
        <w:t xml:space="preserve">Insert </w:t>
      </w:r>
      <w:r w:rsidR="009B3936">
        <w:rPr>
          <w:rFonts w:ascii="Times New Roman" w:hAnsi="Times New Roman" w:cs="Times New Roman"/>
        </w:rPr>
        <w:t>“</w:t>
      </w:r>
      <w:r w:rsidRPr="009B3936">
        <w:rPr>
          <w:rFonts w:ascii="Times New Roman" w:hAnsi="Times New Roman" w:cs="Times New Roman"/>
        </w:rPr>
        <w:t xml:space="preserve">or Schedule </w:t>
      </w:r>
      <w:r w:rsidR="00264B96" w:rsidRPr="00264B96">
        <w:rPr>
          <w:rFonts w:ascii="Times New Roman" w:hAnsi="Times New Roman" w:cs="Times New Roman"/>
          <w:smallCaps/>
        </w:rPr>
        <w:t>1</w:t>
      </w:r>
      <w:r w:rsidR="00264B96" w:rsidRPr="00216302">
        <w:rPr>
          <w:rFonts w:ascii="Times New Roman" w:hAnsi="Times New Roman" w:cs="Times New Roman"/>
          <w:smallCaps/>
        </w:rPr>
        <w:t>b</w:t>
      </w:r>
      <w:r w:rsidR="009B3936" w:rsidRPr="00216302">
        <w:rPr>
          <w:rFonts w:ascii="Times New Roman" w:hAnsi="Times New Roman" w:cs="Times New Roman"/>
          <w:smallCaps/>
        </w:rPr>
        <w:t>”</w:t>
      </w:r>
      <w:r w:rsidR="009B3936" w:rsidRPr="009B3936">
        <w:rPr>
          <w:rFonts w:ascii="Times New Roman" w:hAnsi="Times New Roman" w:cs="Times New Roman"/>
          <w:b/>
          <w:smallCaps/>
        </w:rPr>
        <w:t xml:space="preserve"> </w:t>
      </w:r>
      <w:r w:rsidRPr="009B3936">
        <w:rPr>
          <w:rFonts w:ascii="Times New Roman" w:hAnsi="Times New Roman" w:cs="Times New Roman"/>
        </w:rPr>
        <w:t xml:space="preserve">after </w:t>
      </w:r>
      <w:r w:rsidR="009B3936">
        <w:rPr>
          <w:rFonts w:ascii="Times New Roman" w:hAnsi="Times New Roman" w:cs="Times New Roman"/>
        </w:rPr>
        <w:t>“</w:t>
      </w:r>
      <w:r w:rsidRPr="009B3936">
        <w:rPr>
          <w:rFonts w:ascii="Times New Roman" w:hAnsi="Times New Roman" w:cs="Times New Roman"/>
        </w:rPr>
        <w:t>XIV</w:t>
      </w:r>
      <w:r w:rsidR="009B3936">
        <w:rPr>
          <w:rFonts w:ascii="Times New Roman" w:hAnsi="Times New Roman" w:cs="Times New Roman"/>
        </w:rPr>
        <w:t>”</w:t>
      </w:r>
      <w:r w:rsidRPr="009B3936">
        <w:rPr>
          <w:rFonts w:ascii="Times New Roman" w:hAnsi="Times New Roman" w:cs="Times New Roman"/>
        </w:rPr>
        <w:t>.</w:t>
      </w:r>
    </w:p>
    <w:p w14:paraId="16EFDF51" w14:textId="52001CC6" w:rsidR="00B03840" w:rsidRPr="009B3936" w:rsidRDefault="009B3936" w:rsidP="002B4EC8">
      <w:pPr>
        <w:spacing w:before="60" w:after="60" w:line="240" w:lineRule="auto"/>
        <w:jc w:val="both"/>
        <w:rPr>
          <w:rFonts w:ascii="Times New Roman" w:hAnsi="Times New Roman" w:cs="Times New Roman"/>
        </w:rPr>
      </w:pPr>
      <w:r w:rsidRPr="009B3936">
        <w:rPr>
          <w:rFonts w:ascii="Times New Roman" w:hAnsi="Times New Roman" w:cs="Times New Roman"/>
          <w:b/>
        </w:rPr>
        <w:t xml:space="preserve">Paragraph 22 </w:t>
      </w:r>
      <w:r w:rsidRPr="00E4248B">
        <w:rPr>
          <w:rFonts w:ascii="Times New Roman" w:hAnsi="Times New Roman" w:cs="Times New Roman"/>
          <w:b/>
        </w:rPr>
        <w:t>(</w:t>
      </w:r>
      <w:r w:rsidRPr="009B3936">
        <w:rPr>
          <w:rFonts w:ascii="Times New Roman" w:hAnsi="Times New Roman" w:cs="Times New Roman"/>
          <w:b/>
        </w:rPr>
        <w:t>2</w:t>
      </w:r>
      <w:r w:rsidRPr="00E4248B">
        <w:rPr>
          <w:rFonts w:ascii="Times New Roman" w:hAnsi="Times New Roman" w:cs="Times New Roman"/>
          <w:b/>
        </w:rPr>
        <w:t>)</w:t>
      </w:r>
      <w:r w:rsidRPr="009B3936">
        <w:rPr>
          <w:rFonts w:ascii="Times New Roman" w:hAnsi="Times New Roman" w:cs="Times New Roman"/>
          <w:b/>
        </w:rPr>
        <w:t xml:space="preserve"> </w:t>
      </w:r>
      <w:r w:rsidRPr="00E4248B">
        <w:rPr>
          <w:rFonts w:ascii="Times New Roman" w:hAnsi="Times New Roman" w:cs="Times New Roman"/>
          <w:b/>
        </w:rPr>
        <w:t>(</w:t>
      </w:r>
      <w:r w:rsidRPr="009B3936">
        <w:rPr>
          <w:rFonts w:ascii="Times New Roman" w:hAnsi="Times New Roman" w:cs="Times New Roman"/>
          <w:b/>
        </w:rPr>
        <w:t>b</w:t>
      </w:r>
      <w:r w:rsidRPr="00E4248B">
        <w:rPr>
          <w:rFonts w:ascii="Times New Roman" w:hAnsi="Times New Roman" w:cs="Times New Roman"/>
          <w:b/>
        </w:rPr>
        <w:t>)</w:t>
      </w:r>
      <w:r w:rsidRPr="009B3936">
        <w:rPr>
          <w:rFonts w:ascii="Times New Roman" w:hAnsi="Times New Roman" w:cs="Times New Roman"/>
          <w:b/>
        </w:rPr>
        <w:t>:</w:t>
      </w:r>
    </w:p>
    <w:p w14:paraId="0B56DAE1" w14:textId="77777777" w:rsidR="00B03840" w:rsidRPr="009B3936" w:rsidRDefault="00B03840" w:rsidP="002B4EC8">
      <w:pPr>
        <w:spacing w:before="60" w:after="60" w:line="240" w:lineRule="auto"/>
        <w:ind w:firstLine="432"/>
        <w:jc w:val="both"/>
        <w:rPr>
          <w:rFonts w:ascii="Times New Roman" w:hAnsi="Times New Roman" w:cs="Times New Roman"/>
        </w:rPr>
      </w:pPr>
      <w:r w:rsidRPr="009B3936">
        <w:rPr>
          <w:rFonts w:ascii="Times New Roman" w:hAnsi="Times New Roman" w:cs="Times New Roman"/>
        </w:rPr>
        <w:t>Omit the paragraph, substitute the following paragraph:</w:t>
      </w:r>
    </w:p>
    <w:p w14:paraId="1E17A2E9" w14:textId="77777777" w:rsidR="00B03840" w:rsidRPr="009B3936" w:rsidRDefault="009B3936" w:rsidP="002B4EC8">
      <w:pPr>
        <w:spacing w:before="60" w:after="60" w:line="240" w:lineRule="auto"/>
        <w:ind w:left="864" w:hanging="432"/>
        <w:jc w:val="both"/>
        <w:rPr>
          <w:rFonts w:ascii="Times New Roman" w:hAnsi="Times New Roman" w:cs="Times New Roman"/>
        </w:rPr>
      </w:pPr>
      <w:r>
        <w:rPr>
          <w:rFonts w:ascii="Times New Roman" w:hAnsi="Times New Roman" w:cs="Times New Roman"/>
        </w:rPr>
        <w:t>“</w:t>
      </w:r>
      <w:r w:rsidR="00B03840" w:rsidRPr="00E4248B">
        <w:rPr>
          <w:rFonts w:ascii="Times New Roman" w:hAnsi="Times New Roman" w:cs="Times New Roman"/>
        </w:rPr>
        <w:t>(</w:t>
      </w:r>
      <w:r w:rsidR="00B03840" w:rsidRPr="009B3936">
        <w:rPr>
          <w:rFonts w:ascii="Times New Roman" w:hAnsi="Times New Roman" w:cs="Times New Roman"/>
        </w:rPr>
        <w:t>b</w:t>
      </w:r>
      <w:r w:rsidR="00B03840" w:rsidRPr="00E4248B">
        <w:rPr>
          <w:rFonts w:ascii="Times New Roman" w:hAnsi="Times New Roman" w:cs="Times New Roman"/>
        </w:rPr>
        <w:t>)</w:t>
      </w:r>
      <w:r w:rsidR="00B03840" w:rsidRPr="009B3936">
        <w:rPr>
          <w:rFonts w:ascii="Times New Roman" w:hAnsi="Times New Roman" w:cs="Times New Roman"/>
        </w:rPr>
        <w:t xml:space="preserve"> who is in receipt of a pension under Part V because the person is a person to whom paragraph </w:t>
      </w:r>
      <w:r w:rsidR="00B03840" w:rsidRPr="00E4248B">
        <w:rPr>
          <w:rFonts w:ascii="Times New Roman" w:hAnsi="Times New Roman" w:cs="Times New Roman"/>
        </w:rPr>
        <w:t>(</w:t>
      </w:r>
      <w:r w:rsidR="00B03840" w:rsidRPr="009B3936">
        <w:rPr>
          <w:rFonts w:ascii="Times New Roman" w:hAnsi="Times New Roman" w:cs="Times New Roman"/>
        </w:rPr>
        <w:t>d</w:t>
      </w:r>
      <w:r w:rsidR="00B03840" w:rsidRPr="00E4248B">
        <w:rPr>
          <w:rFonts w:ascii="Times New Roman" w:hAnsi="Times New Roman" w:cs="Times New Roman"/>
        </w:rPr>
        <w:t>)</w:t>
      </w:r>
      <w:r w:rsidR="00B03840" w:rsidRPr="009B3936">
        <w:rPr>
          <w:rFonts w:ascii="Times New Roman" w:hAnsi="Times New Roman" w:cs="Times New Roman"/>
        </w:rPr>
        <w:t xml:space="preserve"> of the definition of </w:t>
      </w:r>
      <w:r>
        <w:rPr>
          <w:rFonts w:ascii="Times New Roman" w:hAnsi="Times New Roman" w:cs="Times New Roman"/>
        </w:rPr>
        <w:t>‘</w:t>
      </w:r>
      <w:r w:rsidR="00B03840" w:rsidRPr="009B3936">
        <w:rPr>
          <w:rFonts w:ascii="Times New Roman" w:hAnsi="Times New Roman" w:cs="Times New Roman"/>
        </w:rPr>
        <w:t>single person</w:t>
      </w:r>
      <w:r>
        <w:rPr>
          <w:rFonts w:ascii="Times New Roman" w:hAnsi="Times New Roman" w:cs="Times New Roman"/>
        </w:rPr>
        <w:t>’</w:t>
      </w:r>
      <w:r w:rsidR="00B03840" w:rsidRPr="009B3936">
        <w:rPr>
          <w:rFonts w:ascii="Times New Roman" w:hAnsi="Times New Roman" w:cs="Times New Roman"/>
        </w:rPr>
        <w:t xml:space="preserve"> in subsection 43 </w:t>
      </w:r>
      <w:r w:rsidR="00B03840" w:rsidRPr="00E4248B">
        <w:rPr>
          <w:rFonts w:ascii="Times New Roman" w:hAnsi="Times New Roman" w:cs="Times New Roman"/>
        </w:rPr>
        <w:t>(</w:t>
      </w:r>
      <w:r w:rsidR="00B03840" w:rsidRPr="009B3936">
        <w:rPr>
          <w:rFonts w:ascii="Times New Roman" w:hAnsi="Times New Roman" w:cs="Times New Roman"/>
        </w:rPr>
        <w:t>1</w:t>
      </w:r>
      <w:r w:rsidR="00B03840" w:rsidRPr="00E4248B">
        <w:rPr>
          <w:rFonts w:ascii="Times New Roman" w:hAnsi="Times New Roman" w:cs="Times New Roman"/>
        </w:rPr>
        <w:t>)</w:t>
      </w:r>
      <w:r w:rsidR="00B03840" w:rsidRPr="009B3936">
        <w:rPr>
          <w:rFonts w:ascii="Times New Roman" w:hAnsi="Times New Roman" w:cs="Times New Roman"/>
        </w:rPr>
        <w:t xml:space="preserve"> applies; or</w:t>
      </w:r>
      <w:r>
        <w:rPr>
          <w:rFonts w:ascii="Times New Roman" w:hAnsi="Times New Roman" w:cs="Times New Roman"/>
        </w:rPr>
        <w:t>”</w:t>
      </w:r>
      <w:r w:rsidR="00B03840" w:rsidRPr="009B3936">
        <w:rPr>
          <w:rFonts w:ascii="Times New Roman" w:hAnsi="Times New Roman" w:cs="Times New Roman"/>
        </w:rPr>
        <w:t>.</w:t>
      </w:r>
    </w:p>
    <w:p w14:paraId="0BD18ED4" w14:textId="0249D9AD" w:rsidR="00B03840" w:rsidRPr="009B3936" w:rsidRDefault="009B3936" w:rsidP="002B4EC8">
      <w:pPr>
        <w:spacing w:before="60" w:after="60" w:line="240" w:lineRule="auto"/>
        <w:jc w:val="both"/>
        <w:rPr>
          <w:rFonts w:ascii="Times New Roman" w:hAnsi="Times New Roman" w:cs="Times New Roman"/>
        </w:rPr>
      </w:pPr>
      <w:r w:rsidRPr="009B3936">
        <w:rPr>
          <w:rFonts w:ascii="Times New Roman" w:hAnsi="Times New Roman" w:cs="Times New Roman"/>
          <w:b/>
        </w:rPr>
        <w:t xml:space="preserve">Subsection 33 </w:t>
      </w:r>
      <w:r w:rsidRPr="00E4248B">
        <w:rPr>
          <w:rFonts w:ascii="Times New Roman" w:hAnsi="Times New Roman" w:cs="Times New Roman"/>
          <w:b/>
        </w:rPr>
        <w:t>(</w:t>
      </w:r>
      <w:r w:rsidRPr="009B3936">
        <w:rPr>
          <w:rFonts w:ascii="Times New Roman" w:hAnsi="Times New Roman" w:cs="Times New Roman"/>
          <w:b/>
        </w:rPr>
        <w:t>7</w:t>
      </w:r>
      <w:r w:rsidRPr="00E4248B">
        <w:rPr>
          <w:rFonts w:ascii="Times New Roman" w:hAnsi="Times New Roman" w:cs="Times New Roman"/>
          <w:b/>
        </w:rPr>
        <w:t>)</w:t>
      </w:r>
      <w:r w:rsidRPr="009B3936">
        <w:rPr>
          <w:rFonts w:ascii="Times New Roman" w:hAnsi="Times New Roman" w:cs="Times New Roman"/>
          <w:b/>
        </w:rPr>
        <w:t>:</w:t>
      </w:r>
    </w:p>
    <w:p w14:paraId="016107C1" w14:textId="77777777" w:rsidR="00B03840" w:rsidRPr="009B3936" w:rsidRDefault="00B03840" w:rsidP="002B4EC8">
      <w:pPr>
        <w:spacing w:before="60" w:after="60" w:line="240" w:lineRule="auto"/>
        <w:ind w:firstLine="432"/>
        <w:jc w:val="both"/>
        <w:rPr>
          <w:rFonts w:ascii="Times New Roman" w:hAnsi="Times New Roman" w:cs="Times New Roman"/>
        </w:rPr>
      </w:pPr>
      <w:r w:rsidRPr="009B3936">
        <w:rPr>
          <w:rFonts w:ascii="Times New Roman" w:hAnsi="Times New Roman" w:cs="Times New Roman"/>
        </w:rPr>
        <w:t xml:space="preserve">Omit </w:t>
      </w:r>
      <w:r w:rsidR="009B3936">
        <w:rPr>
          <w:rFonts w:ascii="Times New Roman" w:hAnsi="Times New Roman" w:cs="Times New Roman"/>
        </w:rPr>
        <w:t>“</w:t>
      </w:r>
      <w:r w:rsidRPr="009B3936">
        <w:rPr>
          <w:rFonts w:ascii="Times New Roman" w:hAnsi="Times New Roman" w:cs="Times New Roman"/>
        </w:rPr>
        <w:t>a benefit under Part VI</w:t>
      </w:r>
      <w:r w:rsidR="009B3936">
        <w:rPr>
          <w:rFonts w:ascii="Times New Roman" w:hAnsi="Times New Roman" w:cs="Times New Roman"/>
        </w:rPr>
        <w:t>”</w:t>
      </w:r>
      <w:r w:rsidRPr="009B3936">
        <w:rPr>
          <w:rFonts w:ascii="Times New Roman" w:hAnsi="Times New Roman" w:cs="Times New Roman"/>
        </w:rPr>
        <w:t xml:space="preserve">, substitute </w:t>
      </w:r>
      <w:r w:rsidR="009B3936">
        <w:rPr>
          <w:rFonts w:ascii="Times New Roman" w:hAnsi="Times New Roman" w:cs="Times New Roman"/>
        </w:rPr>
        <w:t>“</w:t>
      </w:r>
      <w:r w:rsidRPr="009B3936">
        <w:rPr>
          <w:rFonts w:ascii="Times New Roman" w:hAnsi="Times New Roman" w:cs="Times New Roman"/>
        </w:rPr>
        <w:t>a pension under Part V</w:t>
      </w:r>
      <w:r w:rsidR="009B3936">
        <w:rPr>
          <w:rFonts w:ascii="Times New Roman" w:hAnsi="Times New Roman" w:cs="Times New Roman"/>
        </w:rPr>
        <w:t>”</w:t>
      </w:r>
      <w:r w:rsidRPr="009B3936">
        <w:rPr>
          <w:rFonts w:ascii="Times New Roman" w:hAnsi="Times New Roman" w:cs="Times New Roman"/>
        </w:rPr>
        <w:t>.</w:t>
      </w:r>
    </w:p>
    <w:p w14:paraId="02731517" w14:textId="1C073ECD" w:rsidR="00B03840" w:rsidRPr="009B3936" w:rsidRDefault="009B3936" w:rsidP="002B4EC8">
      <w:pPr>
        <w:spacing w:before="60" w:after="60" w:line="240" w:lineRule="auto"/>
        <w:jc w:val="both"/>
        <w:rPr>
          <w:rFonts w:ascii="Times New Roman" w:hAnsi="Times New Roman" w:cs="Times New Roman"/>
        </w:rPr>
      </w:pPr>
      <w:r w:rsidRPr="009B3936">
        <w:rPr>
          <w:rFonts w:ascii="Times New Roman" w:hAnsi="Times New Roman" w:cs="Times New Roman"/>
          <w:b/>
        </w:rPr>
        <w:t xml:space="preserve">Subsection 33 </w:t>
      </w:r>
      <w:r w:rsidRPr="00E4248B">
        <w:rPr>
          <w:rFonts w:ascii="Times New Roman" w:hAnsi="Times New Roman" w:cs="Times New Roman"/>
          <w:b/>
        </w:rPr>
        <w:t>(</w:t>
      </w:r>
      <w:r w:rsidRPr="009B3936">
        <w:rPr>
          <w:rFonts w:ascii="Times New Roman" w:hAnsi="Times New Roman" w:cs="Times New Roman"/>
          <w:b/>
        </w:rPr>
        <w:t>20</w:t>
      </w:r>
      <w:r w:rsidRPr="00E4248B">
        <w:rPr>
          <w:rFonts w:ascii="Times New Roman" w:hAnsi="Times New Roman" w:cs="Times New Roman"/>
          <w:b/>
        </w:rPr>
        <w:t>)</w:t>
      </w:r>
      <w:r w:rsidRPr="009B3936">
        <w:rPr>
          <w:rFonts w:ascii="Times New Roman" w:hAnsi="Times New Roman" w:cs="Times New Roman"/>
          <w:b/>
        </w:rPr>
        <w:t>:</w:t>
      </w:r>
    </w:p>
    <w:p w14:paraId="13FCB9A6" w14:textId="77777777" w:rsidR="00B03840" w:rsidRPr="009B3936" w:rsidRDefault="00B03840" w:rsidP="002B4EC8">
      <w:pPr>
        <w:spacing w:before="60" w:after="60" w:line="240" w:lineRule="auto"/>
        <w:ind w:firstLine="432"/>
        <w:jc w:val="both"/>
        <w:rPr>
          <w:rFonts w:ascii="Times New Roman" w:hAnsi="Times New Roman" w:cs="Times New Roman"/>
        </w:rPr>
      </w:pPr>
      <w:r w:rsidRPr="009B3936">
        <w:rPr>
          <w:rFonts w:ascii="Times New Roman" w:hAnsi="Times New Roman" w:cs="Times New Roman"/>
        </w:rPr>
        <w:t xml:space="preserve">Omit </w:t>
      </w:r>
      <w:r w:rsidR="009B3936">
        <w:rPr>
          <w:rFonts w:ascii="Times New Roman" w:hAnsi="Times New Roman" w:cs="Times New Roman"/>
        </w:rPr>
        <w:t>“</w:t>
      </w:r>
      <w:r w:rsidRPr="009B3936">
        <w:rPr>
          <w:rFonts w:ascii="Times New Roman" w:hAnsi="Times New Roman" w:cs="Times New Roman"/>
        </w:rPr>
        <w:t>,</w:t>
      </w:r>
      <w:r w:rsidR="00670B74">
        <w:rPr>
          <w:rFonts w:ascii="Times New Roman" w:hAnsi="Times New Roman" w:cs="Times New Roman"/>
        </w:rPr>
        <w:t xml:space="preserve"> </w:t>
      </w:r>
      <w:r w:rsidRPr="009B3936">
        <w:rPr>
          <w:rFonts w:ascii="Times New Roman" w:hAnsi="Times New Roman" w:cs="Times New Roman"/>
        </w:rPr>
        <w:t>a supporting parent</w:t>
      </w:r>
      <w:r w:rsidR="009B3936">
        <w:rPr>
          <w:rFonts w:ascii="Times New Roman" w:hAnsi="Times New Roman" w:cs="Times New Roman"/>
        </w:rPr>
        <w:t>’</w:t>
      </w:r>
      <w:r w:rsidRPr="009B3936">
        <w:rPr>
          <w:rFonts w:ascii="Times New Roman" w:hAnsi="Times New Roman" w:cs="Times New Roman"/>
        </w:rPr>
        <w:t>s benefit</w:t>
      </w:r>
      <w:r w:rsidR="009B3936">
        <w:rPr>
          <w:rFonts w:ascii="Times New Roman" w:hAnsi="Times New Roman" w:cs="Times New Roman"/>
        </w:rPr>
        <w:t>”</w:t>
      </w:r>
      <w:r w:rsidRPr="009B3936">
        <w:rPr>
          <w:rFonts w:ascii="Times New Roman" w:hAnsi="Times New Roman" w:cs="Times New Roman"/>
        </w:rPr>
        <w:t xml:space="preserve">, substitute </w:t>
      </w:r>
      <w:r w:rsidR="009B3936">
        <w:rPr>
          <w:rFonts w:ascii="Times New Roman" w:hAnsi="Times New Roman" w:cs="Times New Roman"/>
        </w:rPr>
        <w:t>“</w:t>
      </w:r>
      <w:r w:rsidRPr="009B3936">
        <w:rPr>
          <w:rFonts w:ascii="Times New Roman" w:hAnsi="Times New Roman" w:cs="Times New Roman"/>
        </w:rPr>
        <w:t>or Part V</w:t>
      </w:r>
      <w:r w:rsidR="009B3936">
        <w:rPr>
          <w:rFonts w:ascii="Times New Roman" w:hAnsi="Times New Roman" w:cs="Times New Roman"/>
        </w:rPr>
        <w:t>”</w:t>
      </w:r>
      <w:r w:rsidRPr="009B3936">
        <w:rPr>
          <w:rFonts w:ascii="Times New Roman" w:hAnsi="Times New Roman" w:cs="Times New Roman"/>
        </w:rPr>
        <w:t>.</w:t>
      </w:r>
    </w:p>
    <w:p w14:paraId="616ACD4F" w14:textId="48BB7622" w:rsidR="00B03840" w:rsidRPr="009B3936" w:rsidRDefault="009B3936" w:rsidP="002B4EC8">
      <w:pPr>
        <w:spacing w:before="60" w:after="60" w:line="240" w:lineRule="auto"/>
        <w:jc w:val="both"/>
        <w:rPr>
          <w:rFonts w:ascii="Times New Roman" w:hAnsi="Times New Roman" w:cs="Times New Roman"/>
        </w:rPr>
      </w:pPr>
      <w:r w:rsidRPr="009B3936">
        <w:rPr>
          <w:rFonts w:ascii="Times New Roman" w:hAnsi="Times New Roman" w:cs="Times New Roman"/>
          <w:b/>
        </w:rPr>
        <w:t xml:space="preserve">Subsection 34 </w:t>
      </w:r>
      <w:r w:rsidRPr="00E4248B">
        <w:rPr>
          <w:rFonts w:ascii="Times New Roman" w:hAnsi="Times New Roman" w:cs="Times New Roman"/>
          <w:b/>
        </w:rPr>
        <w:t>(</w:t>
      </w:r>
      <w:r w:rsidRPr="009B3936">
        <w:rPr>
          <w:rFonts w:ascii="Times New Roman" w:hAnsi="Times New Roman" w:cs="Times New Roman"/>
          <w:b/>
        </w:rPr>
        <w:t>6</w:t>
      </w:r>
      <w:r w:rsidRPr="00E4248B">
        <w:rPr>
          <w:rFonts w:ascii="Times New Roman" w:hAnsi="Times New Roman" w:cs="Times New Roman"/>
          <w:b/>
        </w:rPr>
        <w:t>)</w:t>
      </w:r>
      <w:r w:rsidRPr="009B3936">
        <w:rPr>
          <w:rFonts w:ascii="Times New Roman" w:hAnsi="Times New Roman" w:cs="Times New Roman"/>
          <w:b/>
        </w:rPr>
        <w:t>:</w:t>
      </w:r>
    </w:p>
    <w:p w14:paraId="59534380" w14:textId="77777777" w:rsidR="00B03840" w:rsidRPr="009B3936" w:rsidRDefault="00B03840" w:rsidP="002B4EC8">
      <w:pPr>
        <w:spacing w:before="60" w:after="60" w:line="240" w:lineRule="auto"/>
        <w:ind w:firstLine="432"/>
        <w:jc w:val="both"/>
        <w:rPr>
          <w:rFonts w:ascii="Times New Roman" w:hAnsi="Times New Roman" w:cs="Times New Roman"/>
        </w:rPr>
      </w:pPr>
      <w:r w:rsidRPr="009B3936">
        <w:rPr>
          <w:rFonts w:ascii="Times New Roman" w:hAnsi="Times New Roman" w:cs="Times New Roman"/>
        </w:rPr>
        <w:t xml:space="preserve">Omit </w:t>
      </w:r>
      <w:r w:rsidR="009B3936">
        <w:rPr>
          <w:rFonts w:ascii="Times New Roman" w:hAnsi="Times New Roman" w:cs="Times New Roman"/>
        </w:rPr>
        <w:t>“</w:t>
      </w:r>
      <w:r w:rsidRPr="009B3936">
        <w:rPr>
          <w:rFonts w:ascii="Times New Roman" w:hAnsi="Times New Roman" w:cs="Times New Roman"/>
        </w:rPr>
        <w:t>or widow</w:t>
      </w:r>
      <w:r w:rsidR="009B3936">
        <w:rPr>
          <w:rFonts w:ascii="Times New Roman" w:hAnsi="Times New Roman" w:cs="Times New Roman"/>
        </w:rPr>
        <w:t>’</w:t>
      </w:r>
      <w:r w:rsidRPr="009B3936">
        <w:rPr>
          <w:rFonts w:ascii="Times New Roman" w:hAnsi="Times New Roman" w:cs="Times New Roman"/>
        </w:rPr>
        <w:t>s pensions or supporting parent</w:t>
      </w:r>
      <w:r w:rsidR="009B3936">
        <w:rPr>
          <w:rFonts w:ascii="Times New Roman" w:hAnsi="Times New Roman" w:cs="Times New Roman"/>
        </w:rPr>
        <w:t>’</w:t>
      </w:r>
      <w:r w:rsidRPr="009B3936">
        <w:rPr>
          <w:rFonts w:ascii="Times New Roman" w:hAnsi="Times New Roman" w:cs="Times New Roman"/>
        </w:rPr>
        <w:t>s benefits</w:t>
      </w:r>
      <w:r w:rsidR="009B3936">
        <w:rPr>
          <w:rFonts w:ascii="Times New Roman" w:hAnsi="Times New Roman" w:cs="Times New Roman"/>
        </w:rPr>
        <w:t>”</w:t>
      </w:r>
      <w:r w:rsidRPr="009B3936">
        <w:rPr>
          <w:rFonts w:ascii="Times New Roman" w:hAnsi="Times New Roman" w:cs="Times New Roman"/>
        </w:rPr>
        <w:t xml:space="preserve">, substitute </w:t>
      </w:r>
      <w:r w:rsidR="009B3936">
        <w:rPr>
          <w:rFonts w:ascii="Times New Roman" w:hAnsi="Times New Roman" w:cs="Times New Roman"/>
        </w:rPr>
        <w:t>“</w:t>
      </w:r>
      <w:r w:rsidRPr="009B3936">
        <w:rPr>
          <w:rFonts w:ascii="Times New Roman" w:hAnsi="Times New Roman" w:cs="Times New Roman"/>
        </w:rPr>
        <w:t>sole parents</w:t>
      </w:r>
      <w:r w:rsidR="009B3936">
        <w:rPr>
          <w:rFonts w:ascii="Times New Roman" w:hAnsi="Times New Roman" w:cs="Times New Roman"/>
        </w:rPr>
        <w:t>’</w:t>
      </w:r>
      <w:r w:rsidRPr="009B3936">
        <w:rPr>
          <w:rFonts w:ascii="Times New Roman" w:hAnsi="Times New Roman" w:cs="Times New Roman"/>
        </w:rPr>
        <w:t xml:space="preserve"> or widows</w:t>
      </w:r>
      <w:r w:rsidR="009B3936">
        <w:rPr>
          <w:rFonts w:ascii="Times New Roman" w:hAnsi="Times New Roman" w:cs="Times New Roman"/>
        </w:rPr>
        <w:t>’</w:t>
      </w:r>
      <w:r w:rsidRPr="009B3936">
        <w:rPr>
          <w:rFonts w:ascii="Times New Roman" w:hAnsi="Times New Roman" w:cs="Times New Roman"/>
        </w:rPr>
        <w:t xml:space="preserve"> pensions, or widowed persons</w:t>
      </w:r>
      <w:r w:rsidR="009B3936">
        <w:rPr>
          <w:rFonts w:ascii="Times New Roman" w:hAnsi="Times New Roman" w:cs="Times New Roman"/>
        </w:rPr>
        <w:t>’</w:t>
      </w:r>
      <w:r w:rsidRPr="009B3936">
        <w:rPr>
          <w:rFonts w:ascii="Times New Roman" w:hAnsi="Times New Roman" w:cs="Times New Roman"/>
        </w:rPr>
        <w:t xml:space="preserve"> allowances,</w:t>
      </w:r>
      <w:r w:rsidR="009B3936">
        <w:rPr>
          <w:rFonts w:ascii="Times New Roman" w:hAnsi="Times New Roman" w:cs="Times New Roman"/>
        </w:rPr>
        <w:t>”</w:t>
      </w:r>
      <w:r w:rsidRPr="009B3936">
        <w:rPr>
          <w:rFonts w:ascii="Times New Roman" w:hAnsi="Times New Roman" w:cs="Times New Roman"/>
        </w:rPr>
        <w:t>.</w:t>
      </w:r>
    </w:p>
    <w:p w14:paraId="6A5167F4" w14:textId="4948AD11" w:rsidR="00B03840" w:rsidRPr="009B3936" w:rsidRDefault="009B3936" w:rsidP="002B4EC8">
      <w:pPr>
        <w:spacing w:before="60" w:after="60" w:line="240" w:lineRule="auto"/>
        <w:jc w:val="both"/>
        <w:rPr>
          <w:rFonts w:ascii="Times New Roman" w:hAnsi="Times New Roman" w:cs="Times New Roman"/>
        </w:rPr>
      </w:pPr>
      <w:r w:rsidRPr="009B3936">
        <w:rPr>
          <w:rFonts w:ascii="Times New Roman" w:hAnsi="Times New Roman" w:cs="Times New Roman"/>
          <w:b/>
        </w:rPr>
        <w:t xml:space="preserve">Paragraph 35 </w:t>
      </w:r>
      <w:r w:rsidRPr="00E4248B">
        <w:rPr>
          <w:rFonts w:ascii="Times New Roman" w:hAnsi="Times New Roman" w:cs="Times New Roman"/>
          <w:b/>
        </w:rPr>
        <w:t>(</w:t>
      </w:r>
      <w:r w:rsidRPr="009B3936">
        <w:rPr>
          <w:rFonts w:ascii="Times New Roman" w:hAnsi="Times New Roman" w:cs="Times New Roman"/>
          <w:b/>
        </w:rPr>
        <w:t>1</w:t>
      </w:r>
      <w:r w:rsidRPr="00E4248B">
        <w:rPr>
          <w:rFonts w:ascii="Times New Roman" w:hAnsi="Times New Roman" w:cs="Times New Roman"/>
          <w:b/>
        </w:rPr>
        <w:t>)</w:t>
      </w:r>
      <w:r w:rsidRPr="009B3936">
        <w:rPr>
          <w:rFonts w:ascii="Times New Roman" w:hAnsi="Times New Roman" w:cs="Times New Roman"/>
          <w:b/>
        </w:rPr>
        <w:t xml:space="preserve"> </w:t>
      </w:r>
      <w:r w:rsidRPr="00E4248B">
        <w:rPr>
          <w:rFonts w:ascii="Times New Roman" w:hAnsi="Times New Roman" w:cs="Times New Roman"/>
          <w:b/>
        </w:rPr>
        <w:t>(</w:t>
      </w:r>
      <w:r w:rsidRPr="009B3936">
        <w:rPr>
          <w:rFonts w:ascii="Times New Roman" w:hAnsi="Times New Roman" w:cs="Times New Roman"/>
          <w:b/>
        </w:rPr>
        <w:t>a</w:t>
      </w:r>
      <w:r w:rsidRPr="00E4248B">
        <w:rPr>
          <w:rFonts w:ascii="Times New Roman" w:hAnsi="Times New Roman" w:cs="Times New Roman"/>
          <w:b/>
        </w:rPr>
        <w:t>)</w:t>
      </w:r>
      <w:r w:rsidRPr="009B3936">
        <w:rPr>
          <w:rFonts w:ascii="Times New Roman" w:hAnsi="Times New Roman" w:cs="Times New Roman"/>
          <w:b/>
        </w:rPr>
        <w:t>:</w:t>
      </w:r>
    </w:p>
    <w:p w14:paraId="500DEF67" w14:textId="77777777" w:rsidR="00B03840" w:rsidRPr="009B3936" w:rsidRDefault="00B03840" w:rsidP="002B4EC8">
      <w:pPr>
        <w:spacing w:before="60" w:after="60" w:line="240" w:lineRule="auto"/>
        <w:ind w:firstLine="432"/>
        <w:jc w:val="both"/>
        <w:rPr>
          <w:rFonts w:ascii="Times New Roman" w:hAnsi="Times New Roman" w:cs="Times New Roman"/>
        </w:rPr>
      </w:pPr>
      <w:r w:rsidRPr="009B3936">
        <w:rPr>
          <w:rFonts w:ascii="Times New Roman" w:hAnsi="Times New Roman" w:cs="Times New Roman"/>
        </w:rPr>
        <w:t xml:space="preserve">Omit </w:t>
      </w:r>
      <w:r w:rsidR="009B3936">
        <w:rPr>
          <w:rFonts w:ascii="Times New Roman" w:hAnsi="Times New Roman" w:cs="Times New Roman"/>
        </w:rPr>
        <w:t>“</w:t>
      </w:r>
      <w:r w:rsidRPr="009B3936">
        <w:rPr>
          <w:rFonts w:ascii="Times New Roman" w:hAnsi="Times New Roman" w:cs="Times New Roman"/>
        </w:rPr>
        <w:t>,</w:t>
      </w:r>
      <w:r w:rsidR="00264B96">
        <w:rPr>
          <w:rFonts w:ascii="Times New Roman" w:hAnsi="Times New Roman" w:cs="Times New Roman"/>
        </w:rPr>
        <w:t xml:space="preserve"> </w:t>
      </w:r>
      <w:r w:rsidRPr="009B3936">
        <w:rPr>
          <w:rFonts w:ascii="Times New Roman" w:hAnsi="Times New Roman" w:cs="Times New Roman"/>
        </w:rPr>
        <w:t>a benefit under Part VI</w:t>
      </w:r>
      <w:r w:rsidR="009B3936">
        <w:rPr>
          <w:rFonts w:ascii="Times New Roman" w:hAnsi="Times New Roman" w:cs="Times New Roman"/>
        </w:rPr>
        <w:t>”</w:t>
      </w:r>
      <w:r w:rsidRPr="009B3936">
        <w:rPr>
          <w:rFonts w:ascii="Times New Roman" w:hAnsi="Times New Roman" w:cs="Times New Roman"/>
        </w:rPr>
        <w:t xml:space="preserve">, substitute </w:t>
      </w:r>
      <w:r w:rsidR="009B3936">
        <w:rPr>
          <w:rFonts w:ascii="Times New Roman" w:hAnsi="Times New Roman" w:cs="Times New Roman"/>
        </w:rPr>
        <w:t>“</w:t>
      </w:r>
      <w:r w:rsidRPr="009B3936">
        <w:rPr>
          <w:rFonts w:ascii="Times New Roman" w:hAnsi="Times New Roman" w:cs="Times New Roman"/>
        </w:rPr>
        <w:t>or Part V</w:t>
      </w:r>
      <w:r w:rsidR="009B3936">
        <w:rPr>
          <w:rFonts w:ascii="Times New Roman" w:hAnsi="Times New Roman" w:cs="Times New Roman"/>
        </w:rPr>
        <w:t>”</w:t>
      </w:r>
      <w:r w:rsidRPr="009B3936">
        <w:rPr>
          <w:rFonts w:ascii="Times New Roman" w:hAnsi="Times New Roman" w:cs="Times New Roman"/>
        </w:rPr>
        <w:t>.</w:t>
      </w:r>
    </w:p>
    <w:p w14:paraId="41A6349C" w14:textId="32CD0D47" w:rsidR="00B03840" w:rsidRPr="009B3936" w:rsidRDefault="009B3936" w:rsidP="002B4EC8">
      <w:pPr>
        <w:spacing w:before="60" w:after="60" w:line="240" w:lineRule="auto"/>
        <w:jc w:val="both"/>
        <w:rPr>
          <w:rFonts w:ascii="Times New Roman" w:hAnsi="Times New Roman" w:cs="Times New Roman"/>
        </w:rPr>
      </w:pPr>
      <w:r w:rsidRPr="009B3936">
        <w:rPr>
          <w:rFonts w:ascii="Times New Roman" w:hAnsi="Times New Roman" w:cs="Times New Roman"/>
          <w:b/>
        </w:rPr>
        <w:t xml:space="preserve">Subsection 59 </w:t>
      </w:r>
      <w:r w:rsidRPr="00E4248B">
        <w:rPr>
          <w:rFonts w:ascii="Times New Roman" w:hAnsi="Times New Roman" w:cs="Times New Roman"/>
          <w:b/>
        </w:rPr>
        <w:t>(</w:t>
      </w:r>
      <w:r w:rsidRPr="009B3936">
        <w:rPr>
          <w:rFonts w:ascii="Times New Roman" w:hAnsi="Times New Roman" w:cs="Times New Roman"/>
          <w:b/>
        </w:rPr>
        <w:t>1</w:t>
      </w:r>
      <w:r w:rsidRPr="00E4248B">
        <w:rPr>
          <w:rFonts w:ascii="Times New Roman" w:hAnsi="Times New Roman" w:cs="Times New Roman"/>
          <w:b/>
        </w:rPr>
        <w:t>)</w:t>
      </w:r>
      <w:r w:rsidRPr="009B3936">
        <w:rPr>
          <w:rFonts w:ascii="Times New Roman" w:hAnsi="Times New Roman" w:cs="Times New Roman"/>
          <w:b/>
        </w:rPr>
        <w:t xml:space="preserve"> </w:t>
      </w:r>
      <w:r w:rsidRPr="00E4248B">
        <w:rPr>
          <w:rFonts w:ascii="Times New Roman" w:hAnsi="Times New Roman" w:cs="Times New Roman"/>
          <w:b/>
        </w:rPr>
        <w:t>(</w:t>
      </w:r>
      <w:r w:rsidRPr="009B3936">
        <w:rPr>
          <w:rFonts w:ascii="Times New Roman" w:hAnsi="Times New Roman" w:cs="Times New Roman"/>
          <w:b/>
        </w:rPr>
        <w:t xml:space="preserve">definition of </w:t>
      </w:r>
      <w:r>
        <w:rPr>
          <w:rFonts w:ascii="Times New Roman" w:hAnsi="Times New Roman" w:cs="Times New Roman"/>
          <w:b/>
        </w:rPr>
        <w:t>“</w:t>
      </w:r>
      <w:r w:rsidRPr="009B3936">
        <w:rPr>
          <w:rFonts w:ascii="Times New Roman" w:hAnsi="Times New Roman" w:cs="Times New Roman"/>
          <w:b/>
        </w:rPr>
        <w:t>pension</w:t>
      </w:r>
      <w:r>
        <w:rPr>
          <w:rFonts w:ascii="Times New Roman" w:hAnsi="Times New Roman" w:cs="Times New Roman"/>
          <w:b/>
        </w:rPr>
        <w:t>”</w:t>
      </w:r>
      <w:r w:rsidRPr="00E4248B">
        <w:rPr>
          <w:rFonts w:ascii="Times New Roman" w:hAnsi="Times New Roman" w:cs="Times New Roman"/>
          <w:b/>
        </w:rPr>
        <w:t>)</w:t>
      </w:r>
      <w:r w:rsidRPr="009B3936">
        <w:rPr>
          <w:rFonts w:ascii="Times New Roman" w:hAnsi="Times New Roman" w:cs="Times New Roman"/>
          <w:b/>
        </w:rPr>
        <w:t>:</w:t>
      </w:r>
    </w:p>
    <w:p w14:paraId="203D179F" w14:textId="643C190A" w:rsidR="00B03840" w:rsidRPr="009B3936" w:rsidRDefault="00B03840" w:rsidP="002B4EC8">
      <w:pPr>
        <w:spacing w:before="60" w:after="60" w:line="240" w:lineRule="auto"/>
        <w:ind w:firstLine="432"/>
        <w:jc w:val="both"/>
        <w:rPr>
          <w:rFonts w:ascii="Times New Roman" w:hAnsi="Times New Roman" w:cs="Times New Roman"/>
        </w:rPr>
      </w:pPr>
      <w:r w:rsidRPr="009B3936">
        <w:rPr>
          <w:rFonts w:ascii="Times New Roman" w:hAnsi="Times New Roman" w:cs="Times New Roman"/>
        </w:rPr>
        <w:t xml:space="preserve">Omit </w:t>
      </w:r>
      <w:r w:rsidR="009B3936">
        <w:rPr>
          <w:rFonts w:ascii="Times New Roman" w:hAnsi="Times New Roman" w:cs="Times New Roman"/>
        </w:rPr>
        <w:t>“</w:t>
      </w:r>
      <w:r w:rsidRPr="009B3936">
        <w:rPr>
          <w:rFonts w:ascii="Times New Roman" w:hAnsi="Times New Roman" w:cs="Times New Roman"/>
        </w:rPr>
        <w:t>or a benefit</w:t>
      </w:r>
      <w:r w:rsidR="009B3936">
        <w:rPr>
          <w:rFonts w:ascii="Times New Roman" w:hAnsi="Times New Roman" w:cs="Times New Roman"/>
        </w:rPr>
        <w:t>”</w:t>
      </w:r>
      <w:r w:rsidRPr="009B3936">
        <w:rPr>
          <w:rFonts w:ascii="Times New Roman" w:hAnsi="Times New Roman" w:cs="Times New Roman"/>
        </w:rPr>
        <w:t xml:space="preserve">, substitute </w:t>
      </w:r>
      <w:r w:rsidR="009B3936">
        <w:rPr>
          <w:rFonts w:ascii="Times New Roman" w:hAnsi="Times New Roman" w:cs="Times New Roman"/>
        </w:rPr>
        <w:t>“</w:t>
      </w:r>
      <w:r w:rsidRPr="009B3936">
        <w:rPr>
          <w:rFonts w:ascii="Times New Roman" w:hAnsi="Times New Roman" w:cs="Times New Roman"/>
        </w:rPr>
        <w:t xml:space="preserve">or Schedule </w:t>
      </w:r>
      <w:r w:rsidR="00264B96" w:rsidRPr="00264B96">
        <w:rPr>
          <w:rFonts w:ascii="Times New Roman" w:hAnsi="Times New Roman" w:cs="Times New Roman"/>
          <w:smallCaps/>
        </w:rPr>
        <w:t>1</w:t>
      </w:r>
      <w:r w:rsidR="00264B96" w:rsidRPr="00216302">
        <w:rPr>
          <w:rFonts w:ascii="Times New Roman" w:hAnsi="Times New Roman" w:cs="Times New Roman"/>
          <w:smallCaps/>
        </w:rPr>
        <w:t>b</w:t>
      </w:r>
      <w:r w:rsidR="009B3936" w:rsidRPr="009B3936">
        <w:rPr>
          <w:rFonts w:ascii="Times New Roman" w:hAnsi="Times New Roman" w:cs="Times New Roman"/>
          <w:b/>
          <w:smallCaps/>
        </w:rPr>
        <w:t xml:space="preserve"> </w:t>
      </w:r>
      <w:r w:rsidRPr="009B3936">
        <w:rPr>
          <w:rFonts w:ascii="Times New Roman" w:hAnsi="Times New Roman" w:cs="Times New Roman"/>
        </w:rPr>
        <w:t>or an allowance</w:t>
      </w:r>
      <w:r w:rsidR="009B3936">
        <w:rPr>
          <w:rFonts w:ascii="Times New Roman" w:hAnsi="Times New Roman" w:cs="Times New Roman"/>
        </w:rPr>
        <w:t>”</w:t>
      </w:r>
      <w:r w:rsidRPr="009B3936">
        <w:rPr>
          <w:rFonts w:ascii="Times New Roman" w:hAnsi="Times New Roman" w:cs="Times New Roman"/>
        </w:rPr>
        <w:t>.</w:t>
      </w:r>
    </w:p>
    <w:p w14:paraId="62BFE528" w14:textId="4350B6DF" w:rsidR="00B03840" w:rsidRPr="009B3936" w:rsidRDefault="009B3936" w:rsidP="002B4EC8">
      <w:pPr>
        <w:spacing w:before="60" w:after="60" w:line="240" w:lineRule="auto"/>
        <w:jc w:val="both"/>
        <w:rPr>
          <w:rFonts w:ascii="Times New Roman" w:hAnsi="Times New Roman" w:cs="Times New Roman"/>
        </w:rPr>
      </w:pPr>
      <w:r w:rsidRPr="009B3936">
        <w:rPr>
          <w:rFonts w:ascii="Times New Roman" w:hAnsi="Times New Roman" w:cs="Times New Roman"/>
          <w:b/>
        </w:rPr>
        <w:t xml:space="preserve">Subsection 59 </w:t>
      </w:r>
      <w:r w:rsidRPr="00E4248B">
        <w:rPr>
          <w:rFonts w:ascii="Times New Roman" w:hAnsi="Times New Roman" w:cs="Times New Roman"/>
          <w:b/>
        </w:rPr>
        <w:t>(</w:t>
      </w:r>
      <w:r w:rsidRPr="009B3936">
        <w:rPr>
          <w:rFonts w:ascii="Times New Roman" w:hAnsi="Times New Roman" w:cs="Times New Roman"/>
          <w:b/>
        </w:rPr>
        <w:t>4</w:t>
      </w:r>
      <w:r w:rsidRPr="00E4248B">
        <w:rPr>
          <w:rFonts w:ascii="Times New Roman" w:hAnsi="Times New Roman" w:cs="Times New Roman"/>
          <w:b/>
        </w:rPr>
        <w:t>)</w:t>
      </w:r>
      <w:r w:rsidRPr="009B3936">
        <w:rPr>
          <w:rFonts w:ascii="Times New Roman" w:hAnsi="Times New Roman" w:cs="Times New Roman"/>
          <w:b/>
        </w:rPr>
        <w:t>:</w:t>
      </w:r>
    </w:p>
    <w:p w14:paraId="76C72AC9" w14:textId="041199A0" w:rsidR="00B03840" w:rsidRPr="009B3936" w:rsidRDefault="00B03840" w:rsidP="002B4EC8">
      <w:pPr>
        <w:spacing w:before="60" w:after="6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xml:space="preserve"> Omit </w:t>
      </w:r>
      <w:r w:rsidR="009B3936">
        <w:rPr>
          <w:rFonts w:ascii="Times New Roman" w:hAnsi="Times New Roman" w:cs="Times New Roman"/>
        </w:rPr>
        <w:t>“</w:t>
      </w:r>
      <w:r w:rsidRPr="009B3936">
        <w:rPr>
          <w:rFonts w:ascii="Times New Roman" w:hAnsi="Times New Roman" w:cs="Times New Roman"/>
        </w:rPr>
        <w:t>widow</w:t>
      </w:r>
      <w:r w:rsidR="009B3936">
        <w:rPr>
          <w:rFonts w:ascii="Times New Roman" w:hAnsi="Times New Roman" w:cs="Times New Roman"/>
        </w:rPr>
        <w:t>’</w:t>
      </w:r>
      <w:r w:rsidRPr="009B3936">
        <w:rPr>
          <w:rFonts w:ascii="Times New Roman" w:hAnsi="Times New Roman" w:cs="Times New Roman"/>
        </w:rPr>
        <w:t>s pension</w:t>
      </w:r>
      <w:r w:rsidR="009B3936">
        <w:rPr>
          <w:rFonts w:ascii="Times New Roman" w:hAnsi="Times New Roman" w:cs="Times New Roman"/>
        </w:rPr>
        <w:t>”</w:t>
      </w:r>
      <w:r w:rsidRPr="009B3936">
        <w:rPr>
          <w:rFonts w:ascii="Times New Roman" w:hAnsi="Times New Roman" w:cs="Times New Roman"/>
        </w:rPr>
        <w:t xml:space="preserve">, substitute </w:t>
      </w:r>
      <w:r w:rsidR="009B3936">
        <w:rPr>
          <w:rFonts w:ascii="Times New Roman" w:hAnsi="Times New Roman" w:cs="Times New Roman"/>
        </w:rPr>
        <w:t>“</w:t>
      </w:r>
      <w:r w:rsidRPr="009B3936">
        <w:rPr>
          <w:rFonts w:ascii="Times New Roman" w:hAnsi="Times New Roman" w:cs="Times New Roman"/>
        </w:rPr>
        <w:t xml:space="preserve">pension under Part V or Schedule </w:t>
      </w:r>
      <w:r w:rsidR="00264B96" w:rsidRPr="00264B96">
        <w:rPr>
          <w:rFonts w:ascii="Times New Roman" w:hAnsi="Times New Roman" w:cs="Times New Roman"/>
          <w:smallCaps/>
        </w:rPr>
        <w:t>1</w:t>
      </w:r>
      <w:r w:rsidR="00264B96" w:rsidRPr="00216302">
        <w:rPr>
          <w:rFonts w:ascii="Times New Roman" w:hAnsi="Times New Roman" w:cs="Times New Roman"/>
          <w:smallCaps/>
        </w:rPr>
        <w:t>b</w:t>
      </w:r>
      <w:r w:rsidR="009B3936" w:rsidRPr="009B3936">
        <w:rPr>
          <w:rFonts w:ascii="Times New Roman" w:hAnsi="Times New Roman" w:cs="Times New Roman"/>
          <w:b/>
          <w:smallCaps/>
        </w:rPr>
        <w:t xml:space="preserve"> </w:t>
      </w:r>
      <w:r w:rsidRPr="009B3936">
        <w:rPr>
          <w:rFonts w:ascii="Times New Roman" w:hAnsi="Times New Roman" w:cs="Times New Roman"/>
        </w:rPr>
        <w:t>or an allowance under Part VI</w:t>
      </w:r>
      <w:r w:rsidR="009B3936">
        <w:rPr>
          <w:rFonts w:ascii="Times New Roman" w:hAnsi="Times New Roman" w:cs="Times New Roman"/>
        </w:rPr>
        <w:t>”</w:t>
      </w:r>
      <w:r w:rsidRPr="009B3936">
        <w:rPr>
          <w:rFonts w:ascii="Times New Roman" w:hAnsi="Times New Roman" w:cs="Times New Roman"/>
        </w:rPr>
        <w:t>.</w:t>
      </w:r>
    </w:p>
    <w:p w14:paraId="51C15981" w14:textId="77777777" w:rsidR="00B03840" w:rsidRPr="009B3936" w:rsidRDefault="00B03840" w:rsidP="002B4EC8">
      <w:pPr>
        <w:spacing w:before="60" w:after="6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Omit </w:t>
      </w:r>
      <w:r w:rsidR="009B3936">
        <w:rPr>
          <w:rFonts w:ascii="Times New Roman" w:hAnsi="Times New Roman" w:cs="Times New Roman"/>
        </w:rPr>
        <w:t>“</w:t>
      </w:r>
      <w:r w:rsidRPr="009B3936">
        <w:rPr>
          <w:rFonts w:ascii="Times New Roman" w:hAnsi="Times New Roman" w:cs="Times New Roman"/>
        </w:rPr>
        <w:t>that pension</w:t>
      </w:r>
      <w:r w:rsidR="009B3936">
        <w:rPr>
          <w:rFonts w:ascii="Times New Roman" w:hAnsi="Times New Roman" w:cs="Times New Roman"/>
        </w:rPr>
        <w:t>”</w:t>
      </w:r>
      <w:r w:rsidRPr="009B3936">
        <w:rPr>
          <w:rFonts w:ascii="Times New Roman" w:hAnsi="Times New Roman" w:cs="Times New Roman"/>
        </w:rPr>
        <w:t xml:space="preserve">, substitute </w:t>
      </w:r>
      <w:r w:rsidR="009B3936">
        <w:rPr>
          <w:rFonts w:ascii="Times New Roman" w:hAnsi="Times New Roman" w:cs="Times New Roman"/>
        </w:rPr>
        <w:t>“</w:t>
      </w:r>
      <w:r w:rsidRPr="009B3936">
        <w:rPr>
          <w:rFonts w:ascii="Times New Roman" w:hAnsi="Times New Roman" w:cs="Times New Roman"/>
        </w:rPr>
        <w:t>that pension or allowance</w:t>
      </w:r>
      <w:r w:rsidR="009B3936">
        <w:rPr>
          <w:rFonts w:ascii="Times New Roman" w:hAnsi="Times New Roman" w:cs="Times New Roman"/>
        </w:rPr>
        <w:t>”</w:t>
      </w:r>
      <w:r w:rsidRPr="009B3936">
        <w:rPr>
          <w:rFonts w:ascii="Times New Roman" w:hAnsi="Times New Roman" w:cs="Times New Roman"/>
        </w:rPr>
        <w:t>.</w:t>
      </w:r>
    </w:p>
    <w:p w14:paraId="019386B4" w14:textId="7691191B" w:rsidR="00B03840" w:rsidRPr="009B3936" w:rsidRDefault="009B3936" w:rsidP="002B4EC8">
      <w:pPr>
        <w:spacing w:before="60" w:after="60" w:line="240" w:lineRule="auto"/>
        <w:jc w:val="both"/>
        <w:rPr>
          <w:rFonts w:ascii="Times New Roman" w:hAnsi="Times New Roman" w:cs="Times New Roman"/>
        </w:rPr>
      </w:pPr>
      <w:r w:rsidRPr="009B3936">
        <w:rPr>
          <w:rFonts w:ascii="Times New Roman" w:hAnsi="Times New Roman" w:cs="Times New Roman"/>
          <w:b/>
        </w:rPr>
        <w:t xml:space="preserve">Paragraph 61 </w:t>
      </w:r>
      <w:r w:rsidRPr="00E4248B">
        <w:rPr>
          <w:rFonts w:ascii="Times New Roman" w:hAnsi="Times New Roman" w:cs="Times New Roman"/>
          <w:b/>
        </w:rPr>
        <w:t>(</w:t>
      </w:r>
      <w:r w:rsidRPr="009B3936">
        <w:rPr>
          <w:rFonts w:ascii="Times New Roman" w:hAnsi="Times New Roman" w:cs="Times New Roman"/>
          <w:b/>
        </w:rPr>
        <w:t>5</w:t>
      </w:r>
      <w:r w:rsidRPr="00E4248B">
        <w:rPr>
          <w:rFonts w:ascii="Times New Roman" w:hAnsi="Times New Roman" w:cs="Times New Roman"/>
          <w:b/>
        </w:rPr>
        <w:t>)</w:t>
      </w:r>
      <w:r w:rsidRPr="009B3936">
        <w:rPr>
          <w:rFonts w:ascii="Times New Roman" w:hAnsi="Times New Roman" w:cs="Times New Roman"/>
          <w:b/>
        </w:rPr>
        <w:t xml:space="preserve"> </w:t>
      </w:r>
      <w:r w:rsidRPr="00E4248B">
        <w:rPr>
          <w:rFonts w:ascii="Times New Roman" w:hAnsi="Times New Roman" w:cs="Times New Roman"/>
          <w:b/>
        </w:rPr>
        <w:t>(</w:t>
      </w:r>
      <w:r w:rsidRPr="009B3936">
        <w:rPr>
          <w:rFonts w:ascii="Times New Roman" w:hAnsi="Times New Roman" w:cs="Times New Roman"/>
          <w:b/>
        </w:rPr>
        <w:t>d</w:t>
      </w:r>
      <w:r w:rsidRPr="00E4248B">
        <w:rPr>
          <w:rFonts w:ascii="Times New Roman" w:hAnsi="Times New Roman" w:cs="Times New Roman"/>
          <w:b/>
        </w:rPr>
        <w:t>)</w:t>
      </w:r>
      <w:r w:rsidRPr="009B3936">
        <w:rPr>
          <w:rFonts w:ascii="Times New Roman" w:hAnsi="Times New Roman" w:cs="Times New Roman"/>
          <w:b/>
        </w:rPr>
        <w:t>:</w:t>
      </w:r>
    </w:p>
    <w:p w14:paraId="13A35CE4" w14:textId="77777777" w:rsidR="00B03840" w:rsidRPr="009B3936" w:rsidRDefault="00B03840" w:rsidP="002B4EC8">
      <w:pPr>
        <w:spacing w:before="60" w:after="60" w:line="240" w:lineRule="auto"/>
        <w:ind w:firstLine="432"/>
        <w:jc w:val="both"/>
        <w:rPr>
          <w:rFonts w:ascii="Times New Roman" w:hAnsi="Times New Roman" w:cs="Times New Roman"/>
        </w:rPr>
      </w:pPr>
      <w:r w:rsidRPr="009B3936">
        <w:rPr>
          <w:rFonts w:ascii="Times New Roman" w:hAnsi="Times New Roman" w:cs="Times New Roman"/>
        </w:rPr>
        <w:t>Omit the paragraph, substitute the following paragraph:</w:t>
      </w:r>
    </w:p>
    <w:p w14:paraId="7D2F64D4" w14:textId="77777777" w:rsidR="00B03840" w:rsidRPr="009B3936" w:rsidRDefault="009B3936" w:rsidP="002B4EC8">
      <w:pPr>
        <w:spacing w:before="60" w:after="60" w:line="240" w:lineRule="auto"/>
        <w:ind w:left="288"/>
        <w:jc w:val="both"/>
        <w:rPr>
          <w:rFonts w:ascii="Times New Roman" w:hAnsi="Times New Roman" w:cs="Times New Roman"/>
        </w:rPr>
      </w:pPr>
      <w:r>
        <w:rPr>
          <w:rFonts w:ascii="Times New Roman" w:hAnsi="Times New Roman" w:cs="Times New Roman"/>
        </w:rPr>
        <w:t>“</w:t>
      </w:r>
      <w:r w:rsidR="00B03840" w:rsidRPr="00E4248B">
        <w:rPr>
          <w:rFonts w:ascii="Times New Roman" w:hAnsi="Times New Roman" w:cs="Times New Roman"/>
        </w:rPr>
        <w:t>(</w:t>
      </w:r>
      <w:r w:rsidR="00B03840" w:rsidRPr="009B3936">
        <w:rPr>
          <w:rFonts w:ascii="Times New Roman" w:hAnsi="Times New Roman" w:cs="Times New Roman"/>
        </w:rPr>
        <w:t>d</w:t>
      </w:r>
      <w:r w:rsidR="00B03840" w:rsidRPr="00E4248B">
        <w:rPr>
          <w:rFonts w:ascii="Times New Roman" w:hAnsi="Times New Roman" w:cs="Times New Roman"/>
        </w:rPr>
        <w:t>)</w:t>
      </w:r>
      <w:r w:rsidR="00B03840" w:rsidRPr="009B3936">
        <w:rPr>
          <w:rFonts w:ascii="Times New Roman" w:hAnsi="Times New Roman" w:cs="Times New Roman"/>
        </w:rPr>
        <w:t xml:space="preserve"> a person:</w:t>
      </w:r>
    </w:p>
    <w:p w14:paraId="1E3C01BB" w14:textId="77777777" w:rsidR="00B03840" w:rsidRPr="009B3936" w:rsidRDefault="00B03840" w:rsidP="002B4EC8">
      <w:pPr>
        <w:spacing w:before="60" w:after="60" w:line="240" w:lineRule="auto"/>
        <w:ind w:left="1296" w:hanging="432"/>
        <w:jc w:val="both"/>
        <w:rPr>
          <w:rFonts w:ascii="Times New Roman" w:hAnsi="Times New Roman" w:cs="Times New Roman"/>
        </w:rPr>
      </w:pPr>
      <w:r w:rsidRPr="00E4248B">
        <w:rPr>
          <w:rFonts w:ascii="Times New Roman" w:hAnsi="Times New Roman" w:cs="Times New Roman"/>
        </w:rPr>
        <w:t>(</w:t>
      </w:r>
      <w:proofErr w:type="spellStart"/>
      <w:r w:rsidRPr="009B3936">
        <w:rPr>
          <w:rFonts w:ascii="Times New Roman" w:hAnsi="Times New Roman" w:cs="Times New Roman"/>
        </w:rPr>
        <w:t>i</w:t>
      </w:r>
      <w:proofErr w:type="spellEnd"/>
      <w:r w:rsidRPr="00E4248B">
        <w:rPr>
          <w:rFonts w:ascii="Times New Roman" w:hAnsi="Times New Roman" w:cs="Times New Roman"/>
        </w:rPr>
        <w:t>)</w:t>
      </w:r>
      <w:r w:rsidRPr="009B3936">
        <w:rPr>
          <w:rFonts w:ascii="Times New Roman" w:hAnsi="Times New Roman" w:cs="Times New Roman"/>
        </w:rPr>
        <w:t xml:space="preserve"> who is receiving a pension under Part V or Schedule </w:t>
      </w:r>
      <w:r w:rsidR="00264B96" w:rsidRPr="00264B96">
        <w:rPr>
          <w:rFonts w:ascii="Times New Roman" w:hAnsi="Times New Roman" w:cs="Times New Roman"/>
          <w:smallCaps/>
        </w:rPr>
        <w:t>1b</w:t>
      </w:r>
      <w:r w:rsidR="009B3936" w:rsidRPr="009B3936">
        <w:rPr>
          <w:rFonts w:ascii="Times New Roman" w:hAnsi="Times New Roman" w:cs="Times New Roman"/>
          <w:smallCaps/>
        </w:rPr>
        <w:t xml:space="preserve">, </w:t>
      </w:r>
      <w:r w:rsidRPr="009B3936">
        <w:rPr>
          <w:rFonts w:ascii="Times New Roman" w:hAnsi="Times New Roman" w:cs="Times New Roman"/>
        </w:rPr>
        <w:t>or an allowance under Part VI, that the person became qualified to receive because of the death of the person</w:t>
      </w:r>
      <w:r w:rsidR="009B3936">
        <w:rPr>
          <w:rFonts w:ascii="Times New Roman" w:hAnsi="Times New Roman" w:cs="Times New Roman"/>
        </w:rPr>
        <w:t>’</w:t>
      </w:r>
      <w:r w:rsidRPr="009B3936">
        <w:rPr>
          <w:rFonts w:ascii="Times New Roman" w:hAnsi="Times New Roman" w:cs="Times New Roman"/>
        </w:rPr>
        <w:t>s former spouse</w:t>
      </w:r>
    </w:p>
    <w:p w14:paraId="7F1B2398" w14:textId="77777777" w:rsidR="00E4248B" w:rsidRDefault="00E4248B" w:rsidP="002B4EC8">
      <w:pPr>
        <w:spacing w:before="60" w:after="60" w:line="240" w:lineRule="auto"/>
        <w:ind w:firstLine="432"/>
        <w:jc w:val="both"/>
        <w:rPr>
          <w:rFonts w:ascii="Times New Roman" w:hAnsi="Times New Roman" w:cs="Times New Roman"/>
        </w:rPr>
      </w:pPr>
      <w:r>
        <w:rPr>
          <w:rFonts w:ascii="Times New Roman" w:hAnsi="Times New Roman" w:cs="Times New Roman"/>
        </w:rPr>
        <w:br w:type="page"/>
      </w:r>
    </w:p>
    <w:p w14:paraId="4F31750E" w14:textId="77777777" w:rsidR="00B03840" w:rsidRPr="00264B96" w:rsidRDefault="009B3936" w:rsidP="00216302">
      <w:pPr>
        <w:spacing w:after="120" w:line="240" w:lineRule="auto"/>
        <w:jc w:val="center"/>
        <w:rPr>
          <w:rFonts w:ascii="Times New Roman" w:hAnsi="Times New Roman" w:cs="Times New Roman"/>
        </w:rPr>
      </w:pPr>
      <w:r w:rsidRPr="009B3936">
        <w:rPr>
          <w:rFonts w:ascii="Times New Roman" w:hAnsi="Times New Roman" w:cs="Times New Roman"/>
          <w:b/>
        </w:rPr>
        <w:lastRenderedPageBreak/>
        <w:t>SCHEDULE 3</w:t>
      </w:r>
      <w:r w:rsidRPr="00264B96">
        <w:rPr>
          <w:rFonts w:ascii="Times New Roman" w:hAnsi="Times New Roman" w:cs="Times New Roman"/>
        </w:rPr>
        <w:t>—continued</w:t>
      </w:r>
    </w:p>
    <w:p w14:paraId="37647739" w14:textId="33084C6C" w:rsidR="00B03840" w:rsidRPr="009B3936" w:rsidRDefault="00B03840" w:rsidP="00216302">
      <w:pPr>
        <w:spacing w:before="60" w:after="60" w:line="240" w:lineRule="auto"/>
        <w:ind w:left="1296"/>
        <w:jc w:val="both"/>
        <w:rPr>
          <w:rFonts w:ascii="Times New Roman" w:hAnsi="Times New Roman" w:cs="Times New Roman"/>
        </w:rPr>
      </w:pPr>
      <w:r w:rsidRPr="009B3936">
        <w:rPr>
          <w:rFonts w:ascii="Times New Roman" w:hAnsi="Times New Roman" w:cs="Times New Roman"/>
        </w:rPr>
        <w:t>at a time when the former spouse was an Australian resident; and</w:t>
      </w:r>
    </w:p>
    <w:p w14:paraId="243E9715" w14:textId="77777777" w:rsidR="00B03840" w:rsidRPr="009B3936" w:rsidRDefault="00B03840" w:rsidP="00216302">
      <w:pPr>
        <w:spacing w:before="60" w:after="60" w:line="240" w:lineRule="auto"/>
        <w:ind w:left="1296"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ii</w:t>
      </w:r>
      <w:r w:rsidRPr="00E4248B">
        <w:rPr>
          <w:rFonts w:ascii="Times New Roman" w:hAnsi="Times New Roman" w:cs="Times New Roman"/>
        </w:rPr>
        <w:t>)</w:t>
      </w:r>
      <w:r w:rsidRPr="009B3936">
        <w:rPr>
          <w:rFonts w:ascii="Times New Roman" w:hAnsi="Times New Roman" w:cs="Times New Roman"/>
        </w:rPr>
        <w:t xml:space="preserve"> who would, apart from subsection </w:t>
      </w:r>
      <w:r w:rsidR="009B3936" w:rsidRPr="009B3936">
        <w:rPr>
          <w:rFonts w:ascii="Times New Roman" w:hAnsi="Times New Roman" w:cs="Times New Roman"/>
          <w:smallCaps/>
        </w:rPr>
        <w:t xml:space="preserve">46 </w:t>
      </w:r>
      <w:r w:rsidR="009B3936" w:rsidRPr="00E4248B">
        <w:rPr>
          <w:rFonts w:ascii="Times New Roman" w:hAnsi="Times New Roman" w:cs="Times New Roman"/>
          <w:smallCaps/>
        </w:rPr>
        <w:t>(</w:t>
      </w:r>
      <w:r w:rsidR="009B3936" w:rsidRPr="009B3936">
        <w:rPr>
          <w:rFonts w:ascii="Times New Roman" w:hAnsi="Times New Roman" w:cs="Times New Roman"/>
          <w:smallCaps/>
        </w:rPr>
        <w:t>2</w:t>
      </w:r>
      <w:r w:rsidR="009B3936" w:rsidRPr="00E4248B">
        <w:rPr>
          <w:rFonts w:ascii="Times New Roman" w:hAnsi="Times New Roman" w:cs="Times New Roman"/>
          <w:smallCaps/>
        </w:rPr>
        <w:t>)</w:t>
      </w:r>
      <w:r w:rsidR="009B3936" w:rsidRPr="009B3936">
        <w:rPr>
          <w:rFonts w:ascii="Times New Roman" w:hAnsi="Times New Roman" w:cs="Times New Roman"/>
          <w:smallCaps/>
        </w:rPr>
        <w:t xml:space="preserve">, </w:t>
      </w:r>
      <w:r w:rsidRPr="009B3936">
        <w:rPr>
          <w:rFonts w:ascii="Times New Roman" w:hAnsi="Times New Roman" w:cs="Times New Roman"/>
        </w:rPr>
        <w:t xml:space="preserve">section 57 and subclause </w:t>
      </w:r>
      <w:r w:rsidR="009B3936" w:rsidRPr="009B3936">
        <w:rPr>
          <w:rFonts w:ascii="Times New Roman" w:hAnsi="Times New Roman" w:cs="Times New Roman"/>
          <w:smallCaps/>
        </w:rPr>
        <w:t xml:space="preserve">4 </w:t>
      </w:r>
      <w:r w:rsidR="009B3936" w:rsidRPr="00E4248B">
        <w:rPr>
          <w:rFonts w:ascii="Times New Roman" w:hAnsi="Times New Roman" w:cs="Times New Roman"/>
          <w:smallCaps/>
        </w:rPr>
        <w:t>(</w:t>
      </w:r>
      <w:r w:rsidR="009B3936" w:rsidRPr="009B3936">
        <w:rPr>
          <w:rFonts w:ascii="Times New Roman" w:hAnsi="Times New Roman" w:cs="Times New Roman"/>
          <w:smallCaps/>
        </w:rPr>
        <w:t>2</w:t>
      </w:r>
      <w:r w:rsidR="009B3936" w:rsidRPr="00E4248B">
        <w:rPr>
          <w:rFonts w:ascii="Times New Roman" w:hAnsi="Times New Roman" w:cs="Times New Roman"/>
          <w:smallCaps/>
        </w:rPr>
        <w:t>)</w:t>
      </w:r>
      <w:r w:rsidR="009B3936" w:rsidRPr="009B3936">
        <w:rPr>
          <w:rFonts w:ascii="Times New Roman" w:hAnsi="Times New Roman" w:cs="Times New Roman"/>
          <w:smallCaps/>
        </w:rPr>
        <w:t xml:space="preserve"> </w:t>
      </w:r>
      <w:r w:rsidRPr="009B3936">
        <w:rPr>
          <w:rFonts w:ascii="Times New Roman" w:hAnsi="Times New Roman" w:cs="Times New Roman"/>
        </w:rPr>
        <w:t xml:space="preserve">of Schedule </w:t>
      </w:r>
      <w:r w:rsidR="00264B96" w:rsidRPr="00264B96">
        <w:rPr>
          <w:rFonts w:ascii="Times New Roman" w:hAnsi="Times New Roman" w:cs="Times New Roman"/>
          <w:smallCaps/>
        </w:rPr>
        <w:t>1b</w:t>
      </w:r>
      <w:r w:rsidR="009B3936" w:rsidRPr="009B3936">
        <w:rPr>
          <w:rFonts w:ascii="Times New Roman" w:hAnsi="Times New Roman" w:cs="Times New Roman"/>
          <w:smallCaps/>
        </w:rPr>
        <w:t xml:space="preserve"> </w:t>
      </w:r>
      <w:r w:rsidRPr="009B3936">
        <w:rPr>
          <w:rFonts w:ascii="Times New Roman" w:hAnsi="Times New Roman" w:cs="Times New Roman"/>
        </w:rPr>
        <w:t xml:space="preserve">of this Act, and section </w:t>
      </w:r>
      <w:r w:rsidR="009B3936" w:rsidRPr="009B3936">
        <w:rPr>
          <w:rFonts w:ascii="Times New Roman" w:hAnsi="Times New Roman" w:cs="Times New Roman"/>
          <w:smallCaps/>
        </w:rPr>
        <w:t xml:space="preserve">46 </w:t>
      </w:r>
      <w:r w:rsidRPr="009B3936">
        <w:rPr>
          <w:rFonts w:ascii="Times New Roman" w:hAnsi="Times New Roman" w:cs="Times New Roman"/>
        </w:rPr>
        <w:t>of this Act as in force at any time before 1 March 1989, have become so qualified to receive that pension or allowance.</w:t>
      </w:r>
      <w:r w:rsidR="009B3936">
        <w:rPr>
          <w:rFonts w:ascii="Times New Roman" w:hAnsi="Times New Roman" w:cs="Times New Roman"/>
        </w:rPr>
        <w:t>”</w:t>
      </w:r>
      <w:r w:rsidRPr="009B3936">
        <w:rPr>
          <w:rFonts w:ascii="Times New Roman" w:hAnsi="Times New Roman" w:cs="Times New Roman"/>
        </w:rPr>
        <w:t>.</w:t>
      </w:r>
    </w:p>
    <w:p w14:paraId="1036BE26" w14:textId="2EAB2C7D" w:rsidR="00B03840" w:rsidRPr="009B3936" w:rsidRDefault="009B3936" w:rsidP="00216302">
      <w:pPr>
        <w:spacing w:before="60" w:after="60" w:line="240" w:lineRule="auto"/>
        <w:jc w:val="both"/>
        <w:rPr>
          <w:rFonts w:ascii="Times New Roman" w:hAnsi="Times New Roman" w:cs="Times New Roman"/>
        </w:rPr>
      </w:pPr>
      <w:r w:rsidRPr="009B3936">
        <w:rPr>
          <w:rFonts w:ascii="Times New Roman" w:hAnsi="Times New Roman" w:cs="Times New Roman"/>
          <w:b/>
        </w:rPr>
        <w:t xml:space="preserve">Subsection 66 </w:t>
      </w:r>
      <w:r w:rsidRPr="00E4248B">
        <w:rPr>
          <w:rFonts w:ascii="Times New Roman" w:hAnsi="Times New Roman" w:cs="Times New Roman"/>
          <w:b/>
        </w:rPr>
        <w:t>(</w:t>
      </w:r>
      <w:r w:rsidRPr="009B3936">
        <w:rPr>
          <w:rFonts w:ascii="Times New Roman" w:hAnsi="Times New Roman" w:cs="Times New Roman"/>
          <w:b/>
        </w:rPr>
        <w:t>1</w:t>
      </w:r>
      <w:r w:rsidRPr="00E4248B">
        <w:rPr>
          <w:rFonts w:ascii="Times New Roman" w:hAnsi="Times New Roman" w:cs="Times New Roman"/>
          <w:b/>
        </w:rPr>
        <w:t>)</w:t>
      </w:r>
      <w:r w:rsidRPr="009B3936">
        <w:rPr>
          <w:rFonts w:ascii="Times New Roman" w:hAnsi="Times New Roman" w:cs="Times New Roman"/>
          <w:b/>
        </w:rPr>
        <w:t xml:space="preserve"> </w:t>
      </w:r>
      <w:r w:rsidRPr="00E4248B">
        <w:rPr>
          <w:rFonts w:ascii="Times New Roman" w:hAnsi="Times New Roman" w:cs="Times New Roman"/>
          <w:b/>
        </w:rPr>
        <w:t>(</w:t>
      </w:r>
      <w:r w:rsidRPr="009B3936">
        <w:rPr>
          <w:rFonts w:ascii="Times New Roman" w:hAnsi="Times New Roman" w:cs="Times New Roman"/>
          <w:b/>
        </w:rPr>
        <w:t xml:space="preserve">paragraph </w:t>
      </w:r>
      <w:r w:rsidRPr="00E4248B">
        <w:rPr>
          <w:rFonts w:ascii="Times New Roman" w:hAnsi="Times New Roman" w:cs="Times New Roman"/>
          <w:b/>
        </w:rPr>
        <w:t>(</w:t>
      </w:r>
      <w:r w:rsidRPr="009B3936">
        <w:rPr>
          <w:rFonts w:ascii="Times New Roman" w:hAnsi="Times New Roman" w:cs="Times New Roman"/>
          <w:b/>
        </w:rPr>
        <w:t>b</w:t>
      </w:r>
      <w:r w:rsidRPr="00E4248B">
        <w:rPr>
          <w:rFonts w:ascii="Times New Roman" w:hAnsi="Times New Roman" w:cs="Times New Roman"/>
          <w:b/>
        </w:rPr>
        <w:t>)</w:t>
      </w:r>
      <w:r w:rsidRPr="009B3936">
        <w:rPr>
          <w:rFonts w:ascii="Times New Roman" w:hAnsi="Times New Roman" w:cs="Times New Roman"/>
          <w:b/>
        </w:rPr>
        <w:t xml:space="preserve"> of the definition of </w:t>
      </w:r>
      <w:r>
        <w:rPr>
          <w:rFonts w:ascii="Times New Roman" w:hAnsi="Times New Roman" w:cs="Times New Roman"/>
          <w:b/>
        </w:rPr>
        <w:t>“</w:t>
      </w:r>
      <w:r w:rsidRPr="009B3936">
        <w:rPr>
          <w:rFonts w:ascii="Times New Roman" w:hAnsi="Times New Roman" w:cs="Times New Roman"/>
          <w:b/>
        </w:rPr>
        <w:t>deceased pensioner</w:t>
      </w:r>
      <w:r>
        <w:rPr>
          <w:rFonts w:ascii="Times New Roman" w:hAnsi="Times New Roman" w:cs="Times New Roman"/>
          <w:b/>
        </w:rPr>
        <w:t>”</w:t>
      </w:r>
      <w:r w:rsidRPr="00E4248B">
        <w:rPr>
          <w:rFonts w:ascii="Times New Roman" w:hAnsi="Times New Roman" w:cs="Times New Roman"/>
          <w:b/>
        </w:rPr>
        <w:t>)</w:t>
      </w:r>
      <w:r w:rsidRPr="009B3936">
        <w:rPr>
          <w:rFonts w:ascii="Times New Roman" w:hAnsi="Times New Roman" w:cs="Times New Roman"/>
          <w:b/>
        </w:rPr>
        <w:t>:</w:t>
      </w:r>
    </w:p>
    <w:p w14:paraId="1F297027" w14:textId="580C02A6" w:rsidR="00B03840" w:rsidRPr="009B3936" w:rsidRDefault="00B03840" w:rsidP="00216302">
      <w:pPr>
        <w:spacing w:before="60" w:after="60" w:line="240" w:lineRule="auto"/>
        <w:ind w:firstLine="432"/>
        <w:jc w:val="both"/>
        <w:rPr>
          <w:rFonts w:ascii="Times New Roman" w:hAnsi="Times New Roman" w:cs="Times New Roman"/>
        </w:rPr>
      </w:pPr>
      <w:r w:rsidRPr="009B3936">
        <w:rPr>
          <w:rFonts w:ascii="Times New Roman" w:hAnsi="Times New Roman" w:cs="Times New Roman"/>
        </w:rPr>
        <w:t xml:space="preserve">Omit </w:t>
      </w:r>
      <w:r w:rsidR="009B3936">
        <w:rPr>
          <w:rFonts w:ascii="Times New Roman" w:hAnsi="Times New Roman" w:cs="Times New Roman"/>
        </w:rPr>
        <w:t>“</w:t>
      </w:r>
      <w:r w:rsidRPr="009B3936">
        <w:rPr>
          <w:rFonts w:ascii="Times New Roman" w:hAnsi="Times New Roman" w:cs="Times New Roman"/>
        </w:rPr>
        <w:t>or a benefit</w:t>
      </w:r>
      <w:r w:rsidR="009B3936">
        <w:rPr>
          <w:rFonts w:ascii="Times New Roman" w:hAnsi="Times New Roman" w:cs="Times New Roman"/>
        </w:rPr>
        <w:t>”</w:t>
      </w:r>
      <w:r w:rsidRPr="009B3936">
        <w:rPr>
          <w:rFonts w:ascii="Times New Roman" w:hAnsi="Times New Roman" w:cs="Times New Roman"/>
        </w:rPr>
        <w:t xml:space="preserve">, substitute </w:t>
      </w:r>
      <w:r w:rsidR="009B3936">
        <w:rPr>
          <w:rFonts w:ascii="Times New Roman" w:hAnsi="Times New Roman" w:cs="Times New Roman"/>
        </w:rPr>
        <w:t>“</w:t>
      </w:r>
      <w:r w:rsidRPr="009B3936">
        <w:rPr>
          <w:rFonts w:ascii="Times New Roman" w:hAnsi="Times New Roman" w:cs="Times New Roman"/>
        </w:rPr>
        <w:t xml:space="preserve">or Schedule </w:t>
      </w:r>
      <w:r w:rsidR="00264B96" w:rsidRPr="00216302">
        <w:rPr>
          <w:rFonts w:ascii="Times New Roman" w:hAnsi="Times New Roman" w:cs="Times New Roman"/>
          <w:smallCaps/>
        </w:rPr>
        <w:t>1b</w:t>
      </w:r>
      <w:r w:rsidR="009B3936" w:rsidRPr="009B3936">
        <w:rPr>
          <w:rFonts w:ascii="Times New Roman" w:hAnsi="Times New Roman" w:cs="Times New Roman"/>
          <w:b/>
          <w:smallCaps/>
        </w:rPr>
        <w:t xml:space="preserve"> </w:t>
      </w:r>
      <w:r w:rsidRPr="009B3936">
        <w:rPr>
          <w:rFonts w:ascii="Times New Roman" w:hAnsi="Times New Roman" w:cs="Times New Roman"/>
        </w:rPr>
        <w:t>or an allowance</w:t>
      </w:r>
      <w:r w:rsidR="009B3936">
        <w:rPr>
          <w:rFonts w:ascii="Times New Roman" w:hAnsi="Times New Roman" w:cs="Times New Roman"/>
        </w:rPr>
        <w:t>”</w:t>
      </w:r>
      <w:r w:rsidRPr="009B3936">
        <w:rPr>
          <w:rFonts w:ascii="Times New Roman" w:hAnsi="Times New Roman" w:cs="Times New Roman"/>
        </w:rPr>
        <w:t>.</w:t>
      </w:r>
    </w:p>
    <w:p w14:paraId="13C0526D" w14:textId="059F5587" w:rsidR="00B03840" w:rsidRPr="009B3936" w:rsidRDefault="009B3936" w:rsidP="00216302">
      <w:pPr>
        <w:spacing w:before="60" w:after="60" w:line="240" w:lineRule="auto"/>
        <w:jc w:val="both"/>
        <w:rPr>
          <w:rFonts w:ascii="Times New Roman" w:hAnsi="Times New Roman" w:cs="Times New Roman"/>
        </w:rPr>
      </w:pPr>
      <w:r w:rsidRPr="009B3936">
        <w:rPr>
          <w:rFonts w:ascii="Times New Roman" w:hAnsi="Times New Roman" w:cs="Times New Roman"/>
          <w:b/>
        </w:rPr>
        <w:t xml:space="preserve">Subsection 66 </w:t>
      </w:r>
      <w:r w:rsidRPr="00E4248B">
        <w:rPr>
          <w:rFonts w:ascii="Times New Roman" w:hAnsi="Times New Roman" w:cs="Times New Roman"/>
          <w:b/>
        </w:rPr>
        <w:t>(</w:t>
      </w:r>
      <w:r w:rsidRPr="009B3936">
        <w:rPr>
          <w:rFonts w:ascii="Times New Roman" w:hAnsi="Times New Roman" w:cs="Times New Roman"/>
          <w:b/>
        </w:rPr>
        <w:t>1</w:t>
      </w:r>
      <w:r w:rsidRPr="00E4248B">
        <w:rPr>
          <w:rFonts w:ascii="Times New Roman" w:hAnsi="Times New Roman" w:cs="Times New Roman"/>
          <w:b/>
        </w:rPr>
        <w:t>)</w:t>
      </w:r>
      <w:r w:rsidRPr="009B3936">
        <w:rPr>
          <w:rFonts w:ascii="Times New Roman" w:hAnsi="Times New Roman" w:cs="Times New Roman"/>
          <w:b/>
        </w:rPr>
        <w:t xml:space="preserve"> </w:t>
      </w:r>
      <w:r w:rsidRPr="00E4248B">
        <w:rPr>
          <w:rFonts w:ascii="Times New Roman" w:hAnsi="Times New Roman" w:cs="Times New Roman"/>
          <w:b/>
        </w:rPr>
        <w:t>(</w:t>
      </w:r>
      <w:r w:rsidRPr="009B3936">
        <w:rPr>
          <w:rFonts w:ascii="Times New Roman" w:hAnsi="Times New Roman" w:cs="Times New Roman"/>
          <w:b/>
        </w:rPr>
        <w:t xml:space="preserve">paragraph </w:t>
      </w:r>
      <w:r w:rsidRPr="00E4248B">
        <w:rPr>
          <w:rFonts w:ascii="Times New Roman" w:hAnsi="Times New Roman" w:cs="Times New Roman"/>
          <w:b/>
        </w:rPr>
        <w:t>(</w:t>
      </w:r>
      <w:r w:rsidRPr="009B3936">
        <w:rPr>
          <w:rFonts w:ascii="Times New Roman" w:hAnsi="Times New Roman" w:cs="Times New Roman"/>
          <w:b/>
        </w:rPr>
        <w:t>a</w:t>
      </w:r>
      <w:r w:rsidRPr="00E4248B">
        <w:rPr>
          <w:rFonts w:ascii="Times New Roman" w:hAnsi="Times New Roman" w:cs="Times New Roman"/>
          <w:b/>
        </w:rPr>
        <w:t>)</w:t>
      </w:r>
      <w:r w:rsidRPr="009B3936">
        <w:rPr>
          <w:rFonts w:ascii="Times New Roman" w:hAnsi="Times New Roman" w:cs="Times New Roman"/>
          <w:b/>
        </w:rPr>
        <w:t xml:space="preserve"> of the definition of </w:t>
      </w:r>
      <w:r>
        <w:rPr>
          <w:rFonts w:ascii="Times New Roman" w:hAnsi="Times New Roman" w:cs="Times New Roman"/>
          <w:b/>
        </w:rPr>
        <w:t>“</w:t>
      </w:r>
      <w:r w:rsidRPr="009B3936">
        <w:rPr>
          <w:rFonts w:ascii="Times New Roman" w:hAnsi="Times New Roman" w:cs="Times New Roman"/>
          <w:b/>
        </w:rPr>
        <w:t>pensioner</w:t>
      </w:r>
      <w:r>
        <w:rPr>
          <w:rFonts w:ascii="Times New Roman" w:hAnsi="Times New Roman" w:cs="Times New Roman"/>
          <w:b/>
        </w:rPr>
        <w:t>”</w:t>
      </w:r>
      <w:r w:rsidRPr="00E4248B">
        <w:rPr>
          <w:rFonts w:ascii="Times New Roman" w:hAnsi="Times New Roman" w:cs="Times New Roman"/>
          <w:b/>
        </w:rPr>
        <w:t>)</w:t>
      </w:r>
      <w:r w:rsidRPr="009B3936">
        <w:rPr>
          <w:rFonts w:ascii="Times New Roman" w:hAnsi="Times New Roman" w:cs="Times New Roman"/>
          <w:b/>
        </w:rPr>
        <w:t>:</w:t>
      </w:r>
    </w:p>
    <w:p w14:paraId="5426D34C" w14:textId="4477EBD0" w:rsidR="00B03840" w:rsidRPr="009B3936" w:rsidRDefault="00B03840" w:rsidP="00216302">
      <w:pPr>
        <w:spacing w:before="60" w:after="60" w:line="240" w:lineRule="auto"/>
        <w:ind w:firstLine="432"/>
        <w:jc w:val="both"/>
        <w:rPr>
          <w:rFonts w:ascii="Times New Roman" w:hAnsi="Times New Roman" w:cs="Times New Roman"/>
        </w:rPr>
      </w:pPr>
      <w:r w:rsidRPr="009B3936">
        <w:rPr>
          <w:rFonts w:ascii="Times New Roman" w:hAnsi="Times New Roman" w:cs="Times New Roman"/>
        </w:rPr>
        <w:t xml:space="preserve">Omit </w:t>
      </w:r>
      <w:r w:rsidR="009B3936">
        <w:rPr>
          <w:rFonts w:ascii="Times New Roman" w:hAnsi="Times New Roman" w:cs="Times New Roman"/>
        </w:rPr>
        <w:t>“</w:t>
      </w:r>
      <w:r w:rsidRPr="009B3936">
        <w:rPr>
          <w:rFonts w:ascii="Times New Roman" w:hAnsi="Times New Roman" w:cs="Times New Roman"/>
        </w:rPr>
        <w:t>or a benefit</w:t>
      </w:r>
      <w:r w:rsidR="009B3936">
        <w:rPr>
          <w:rFonts w:ascii="Times New Roman" w:hAnsi="Times New Roman" w:cs="Times New Roman"/>
        </w:rPr>
        <w:t>”</w:t>
      </w:r>
      <w:r w:rsidRPr="009B3936">
        <w:rPr>
          <w:rFonts w:ascii="Times New Roman" w:hAnsi="Times New Roman" w:cs="Times New Roman"/>
        </w:rPr>
        <w:t xml:space="preserve">, substitute </w:t>
      </w:r>
      <w:r w:rsidR="009B3936">
        <w:rPr>
          <w:rFonts w:ascii="Times New Roman" w:hAnsi="Times New Roman" w:cs="Times New Roman"/>
        </w:rPr>
        <w:t>“</w:t>
      </w:r>
      <w:r w:rsidRPr="009B3936">
        <w:rPr>
          <w:rFonts w:ascii="Times New Roman" w:hAnsi="Times New Roman" w:cs="Times New Roman"/>
        </w:rPr>
        <w:t xml:space="preserve">or Schedule </w:t>
      </w:r>
      <w:r w:rsidR="00264B96" w:rsidRPr="00264B96">
        <w:rPr>
          <w:rFonts w:ascii="Times New Roman" w:hAnsi="Times New Roman" w:cs="Times New Roman"/>
          <w:smallCaps/>
        </w:rPr>
        <w:t>1</w:t>
      </w:r>
      <w:r w:rsidR="00264B96" w:rsidRPr="00216302">
        <w:rPr>
          <w:rFonts w:ascii="Times New Roman" w:hAnsi="Times New Roman" w:cs="Times New Roman"/>
          <w:smallCaps/>
        </w:rPr>
        <w:t>b</w:t>
      </w:r>
      <w:r w:rsidR="009B3936" w:rsidRPr="009B3936">
        <w:rPr>
          <w:rFonts w:ascii="Times New Roman" w:hAnsi="Times New Roman" w:cs="Times New Roman"/>
          <w:b/>
          <w:smallCaps/>
        </w:rPr>
        <w:t xml:space="preserve"> </w:t>
      </w:r>
      <w:r w:rsidRPr="009B3936">
        <w:rPr>
          <w:rFonts w:ascii="Times New Roman" w:hAnsi="Times New Roman" w:cs="Times New Roman"/>
        </w:rPr>
        <w:t>or an allowance</w:t>
      </w:r>
      <w:r w:rsidR="009B3936">
        <w:rPr>
          <w:rFonts w:ascii="Times New Roman" w:hAnsi="Times New Roman" w:cs="Times New Roman"/>
        </w:rPr>
        <w:t>”</w:t>
      </w:r>
      <w:r w:rsidRPr="009B3936">
        <w:rPr>
          <w:rFonts w:ascii="Times New Roman" w:hAnsi="Times New Roman" w:cs="Times New Roman"/>
        </w:rPr>
        <w:t>.</w:t>
      </w:r>
    </w:p>
    <w:p w14:paraId="7084F12F" w14:textId="3B449307" w:rsidR="00B03840" w:rsidRPr="009B3936" w:rsidRDefault="009B3936" w:rsidP="00216302">
      <w:pPr>
        <w:spacing w:before="60" w:after="60" w:line="240" w:lineRule="auto"/>
        <w:jc w:val="both"/>
        <w:rPr>
          <w:rFonts w:ascii="Times New Roman" w:hAnsi="Times New Roman" w:cs="Times New Roman"/>
        </w:rPr>
      </w:pPr>
      <w:r w:rsidRPr="009B3936">
        <w:rPr>
          <w:rFonts w:ascii="Times New Roman" w:hAnsi="Times New Roman" w:cs="Times New Roman"/>
          <w:b/>
        </w:rPr>
        <w:t xml:space="preserve">Subsection 66 </w:t>
      </w:r>
      <w:r w:rsidRPr="00E4248B">
        <w:rPr>
          <w:rFonts w:ascii="Times New Roman" w:hAnsi="Times New Roman" w:cs="Times New Roman"/>
          <w:b/>
        </w:rPr>
        <w:t>(</w:t>
      </w:r>
      <w:r w:rsidRPr="009B3936">
        <w:rPr>
          <w:rFonts w:ascii="Times New Roman" w:hAnsi="Times New Roman" w:cs="Times New Roman"/>
          <w:b/>
        </w:rPr>
        <w:t>1</w:t>
      </w:r>
      <w:r w:rsidRPr="00E4248B">
        <w:rPr>
          <w:rFonts w:ascii="Times New Roman" w:hAnsi="Times New Roman" w:cs="Times New Roman"/>
          <w:b/>
        </w:rPr>
        <w:t>)</w:t>
      </w:r>
      <w:r w:rsidRPr="009B3936">
        <w:rPr>
          <w:rFonts w:ascii="Times New Roman" w:hAnsi="Times New Roman" w:cs="Times New Roman"/>
          <w:b/>
        </w:rPr>
        <w:t xml:space="preserve"> </w:t>
      </w:r>
      <w:r w:rsidRPr="00E4248B">
        <w:rPr>
          <w:rFonts w:ascii="Times New Roman" w:hAnsi="Times New Roman" w:cs="Times New Roman"/>
          <w:b/>
        </w:rPr>
        <w:t>(</w:t>
      </w:r>
      <w:r w:rsidRPr="009B3936">
        <w:rPr>
          <w:rFonts w:ascii="Times New Roman" w:hAnsi="Times New Roman" w:cs="Times New Roman"/>
          <w:b/>
        </w:rPr>
        <w:t xml:space="preserve">paragraphs </w:t>
      </w:r>
      <w:r w:rsidRPr="00E4248B">
        <w:rPr>
          <w:rFonts w:ascii="Times New Roman" w:hAnsi="Times New Roman" w:cs="Times New Roman"/>
          <w:b/>
        </w:rPr>
        <w:t>(</w:t>
      </w:r>
      <w:r w:rsidRPr="009B3936">
        <w:rPr>
          <w:rFonts w:ascii="Times New Roman" w:hAnsi="Times New Roman" w:cs="Times New Roman"/>
          <w:b/>
        </w:rPr>
        <w:t>b</w:t>
      </w:r>
      <w:r w:rsidRPr="00E4248B">
        <w:rPr>
          <w:rFonts w:ascii="Times New Roman" w:hAnsi="Times New Roman" w:cs="Times New Roman"/>
          <w:b/>
        </w:rPr>
        <w:t>)</w:t>
      </w:r>
      <w:r w:rsidRPr="009B3936">
        <w:rPr>
          <w:rFonts w:ascii="Times New Roman" w:hAnsi="Times New Roman" w:cs="Times New Roman"/>
          <w:b/>
        </w:rPr>
        <w:t xml:space="preserve"> and </w:t>
      </w:r>
      <w:r w:rsidRPr="00E4248B">
        <w:rPr>
          <w:rFonts w:ascii="Times New Roman" w:hAnsi="Times New Roman" w:cs="Times New Roman"/>
          <w:b/>
        </w:rPr>
        <w:t>(</w:t>
      </w:r>
      <w:r w:rsidRPr="009B3936">
        <w:rPr>
          <w:rFonts w:ascii="Times New Roman" w:hAnsi="Times New Roman" w:cs="Times New Roman"/>
          <w:b/>
        </w:rPr>
        <w:t>c</w:t>
      </w:r>
      <w:r w:rsidRPr="00E4248B">
        <w:rPr>
          <w:rFonts w:ascii="Times New Roman" w:hAnsi="Times New Roman" w:cs="Times New Roman"/>
          <w:b/>
        </w:rPr>
        <w:t>)</w:t>
      </w:r>
      <w:r w:rsidRPr="009B3936">
        <w:rPr>
          <w:rFonts w:ascii="Times New Roman" w:hAnsi="Times New Roman" w:cs="Times New Roman"/>
          <w:b/>
        </w:rPr>
        <w:t xml:space="preserve"> of the definition of </w:t>
      </w:r>
      <w:r>
        <w:rPr>
          <w:rFonts w:ascii="Times New Roman" w:hAnsi="Times New Roman" w:cs="Times New Roman"/>
          <w:b/>
        </w:rPr>
        <w:t>“</w:t>
      </w:r>
      <w:r w:rsidRPr="009B3936">
        <w:rPr>
          <w:rFonts w:ascii="Times New Roman" w:hAnsi="Times New Roman" w:cs="Times New Roman"/>
          <w:b/>
        </w:rPr>
        <w:t>pensioner</w:t>
      </w:r>
      <w:r>
        <w:rPr>
          <w:rFonts w:ascii="Times New Roman" w:hAnsi="Times New Roman" w:cs="Times New Roman"/>
          <w:b/>
        </w:rPr>
        <w:t>”</w:t>
      </w:r>
      <w:r w:rsidRPr="00E4248B">
        <w:rPr>
          <w:rFonts w:ascii="Times New Roman" w:hAnsi="Times New Roman" w:cs="Times New Roman"/>
          <w:b/>
        </w:rPr>
        <w:t>)</w:t>
      </w:r>
      <w:r w:rsidRPr="009B3936">
        <w:rPr>
          <w:rFonts w:ascii="Times New Roman" w:hAnsi="Times New Roman" w:cs="Times New Roman"/>
          <w:b/>
        </w:rPr>
        <w:t>:</w:t>
      </w:r>
    </w:p>
    <w:p w14:paraId="37258B77" w14:textId="77777777" w:rsidR="00B03840" w:rsidRPr="009B3936" w:rsidRDefault="00B03840" w:rsidP="00216302">
      <w:pPr>
        <w:spacing w:before="60" w:after="60" w:line="240" w:lineRule="auto"/>
        <w:ind w:firstLine="432"/>
        <w:jc w:val="both"/>
        <w:rPr>
          <w:rFonts w:ascii="Times New Roman" w:hAnsi="Times New Roman" w:cs="Times New Roman"/>
        </w:rPr>
      </w:pPr>
      <w:r w:rsidRPr="009B3936">
        <w:rPr>
          <w:rFonts w:ascii="Times New Roman" w:hAnsi="Times New Roman" w:cs="Times New Roman"/>
        </w:rPr>
        <w:t xml:space="preserve">Omit </w:t>
      </w:r>
      <w:r w:rsidR="009B3936">
        <w:rPr>
          <w:rFonts w:ascii="Times New Roman" w:hAnsi="Times New Roman" w:cs="Times New Roman"/>
        </w:rPr>
        <w:t>“</w:t>
      </w:r>
      <w:r w:rsidRPr="009B3936">
        <w:rPr>
          <w:rFonts w:ascii="Times New Roman" w:hAnsi="Times New Roman" w:cs="Times New Roman"/>
        </w:rPr>
        <w:t>benefit</w:t>
      </w:r>
      <w:r w:rsidR="009B3936">
        <w:rPr>
          <w:rFonts w:ascii="Times New Roman" w:hAnsi="Times New Roman" w:cs="Times New Roman"/>
        </w:rPr>
        <w:t>”</w:t>
      </w:r>
      <w:r w:rsidRPr="009B3936">
        <w:rPr>
          <w:rFonts w:ascii="Times New Roman" w:hAnsi="Times New Roman" w:cs="Times New Roman"/>
        </w:rPr>
        <w:t xml:space="preserve">, substitute </w:t>
      </w:r>
      <w:r w:rsidR="009B3936">
        <w:rPr>
          <w:rFonts w:ascii="Times New Roman" w:hAnsi="Times New Roman" w:cs="Times New Roman"/>
        </w:rPr>
        <w:t>“</w:t>
      </w:r>
      <w:r w:rsidRPr="009B3936">
        <w:rPr>
          <w:rFonts w:ascii="Times New Roman" w:hAnsi="Times New Roman" w:cs="Times New Roman"/>
        </w:rPr>
        <w:t>allowance</w:t>
      </w:r>
      <w:r w:rsidR="009B3936">
        <w:rPr>
          <w:rFonts w:ascii="Times New Roman" w:hAnsi="Times New Roman" w:cs="Times New Roman"/>
        </w:rPr>
        <w:t>”</w:t>
      </w:r>
      <w:r w:rsidRPr="009B3936">
        <w:rPr>
          <w:rFonts w:ascii="Times New Roman" w:hAnsi="Times New Roman" w:cs="Times New Roman"/>
        </w:rPr>
        <w:t>.</w:t>
      </w:r>
    </w:p>
    <w:p w14:paraId="36642395" w14:textId="0B0FECE5" w:rsidR="00B03840" w:rsidRPr="009B3936" w:rsidRDefault="009B3936" w:rsidP="00216302">
      <w:pPr>
        <w:spacing w:before="60" w:after="60" w:line="240" w:lineRule="auto"/>
        <w:jc w:val="both"/>
        <w:rPr>
          <w:rFonts w:ascii="Times New Roman" w:hAnsi="Times New Roman" w:cs="Times New Roman"/>
        </w:rPr>
      </w:pPr>
      <w:r w:rsidRPr="009B3936">
        <w:rPr>
          <w:rFonts w:ascii="Times New Roman" w:hAnsi="Times New Roman" w:cs="Times New Roman"/>
          <w:b/>
        </w:rPr>
        <w:t xml:space="preserve">Paragraphs 68 </w:t>
      </w:r>
      <w:r w:rsidRPr="00E4248B">
        <w:rPr>
          <w:rFonts w:ascii="Times New Roman" w:hAnsi="Times New Roman" w:cs="Times New Roman"/>
          <w:b/>
        </w:rPr>
        <w:t>(</w:t>
      </w:r>
      <w:r w:rsidRPr="009B3936">
        <w:rPr>
          <w:rFonts w:ascii="Times New Roman" w:hAnsi="Times New Roman" w:cs="Times New Roman"/>
          <w:b/>
        </w:rPr>
        <w:t>2</w:t>
      </w:r>
      <w:r w:rsidRPr="00E4248B">
        <w:rPr>
          <w:rFonts w:ascii="Times New Roman" w:hAnsi="Times New Roman" w:cs="Times New Roman"/>
          <w:b/>
        </w:rPr>
        <w:t>)</w:t>
      </w:r>
      <w:r w:rsidRPr="009B3936">
        <w:rPr>
          <w:rFonts w:ascii="Times New Roman" w:hAnsi="Times New Roman" w:cs="Times New Roman"/>
          <w:b/>
        </w:rPr>
        <w:t xml:space="preserve"> </w:t>
      </w:r>
      <w:r w:rsidRPr="00E4248B">
        <w:rPr>
          <w:rFonts w:ascii="Times New Roman" w:hAnsi="Times New Roman" w:cs="Times New Roman"/>
          <w:b/>
        </w:rPr>
        <w:t>(</w:t>
      </w:r>
      <w:r w:rsidRPr="009B3936">
        <w:rPr>
          <w:rFonts w:ascii="Times New Roman" w:hAnsi="Times New Roman" w:cs="Times New Roman"/>
          <w:b/>
        </w:rPr>
        <w:t>a</w:t>
      </w:r>
      <w:r w:rsidRPr="00E4248B">
        <w:rPr>
          <w:rFonts w:ascii="Times New Roman" w:hAnsi="Times New Roman" w:cs="Times New Roman"/>
          <w:b/>
        </w:rPr>
        <w:t>)</w:t>
      </w:r>
      <w:r w:rsidRPr="009B3936">
        <w:rPr>
          <w:rFonts w:ascii="Times New Roman" w:hAnsi="Times New Roman" w:cs="Times New Roman"/>
          <w:b/>
        </w:rPr>
        <w:t xml:space="preserve"> and </w:t>
      </w:r>
      <w:r w:rsidRPr="00E4248B">
        <w:rPr>
          <w:rFonts w:ascii="Times New Roman" w:hAnsi="Times New Roman" w:cs="Times New Roman"/>
          <w:b/>
        </w:rPr>
        <w:t>(</w:t>
      </w:r>
      <w:r w:rsidRPr="009B3936">
        <w:rPr>
          <w:rFonts w:ascii="Times New Roman" w:hAnsi="Times New Roman" w:cs="Times New Roman"/>
          <w:b/>
        </w:rPr>
        <w:t>c</w:t>
      </w:r>
      <w:r w:rsidRPr="00E4248B">
        <w:rPr>
          <w:rFonts w:ascii="Times New Roman" w:hAnsi="Times New Roman" w:cs="Times New Roman"/>
          <w:b/>
        </w:rPr>
        <w:t>)</w:t>
      </w:r>
      <w:r w:rsidRPr="009B3936">
        <w:rPr>
          <w:rFonts w:ascii="Times New Roman" w:hAnsi="Times New Roman" w:cs="Times New Roman"/>
          <w:b/>
        </w:rPr>
        <w:t>:</w:t>
      </w:r>
    </w:p>
    <w:p w14:paraId="3AB5CC51" w14:textId="5D15A1EE" w:rsidR="00B03840" w:rsidRPr="009B3936" w:rsidRDefault="00B03840" w:rsidP="00216302">
      <w:pPr>
        <w:spacing w:before="60" w:after="60" w:line="240" w:lineRule="auto"/>
        <w:ind w:firstLine="432"/>
        <w:jc w:val="both"/>
        <w:rPr>
          <w:rFonts w:ascii="Times New Roman" w:hAnsi="Times New Roman" w:cs="Times New Roman"/>
        </w:rPr>
      </w:pPr>
      <w:r w:rsidRPr="009B3936">
        <w:rPr>
          <w:rFonts w:ascii="Times New Roman" w:hAnsi="Times New Roman" w:cs="Times New Roman"/>
        </w:rPr>
        <w:t xml:space="preserve">Omit </w:t>
      </w:r>
      <w:r w:rsidR="009B3936">
        <w:rPr>
          <w:rFonts w:ascii="Times New Roman" w:hAnsi="Times New Roman" w:cs="Times New Roman"/>
        </w:rPr>
        <w:t>“</w:t>
      </w:r>
      <w:r w:rsidRPr="009B3936">
        <w:rPr>
          <w:rFonts w:ascii="Times New Roman" w:hAnsi="Times New Roman" w:cs="Times New Roman"/>
        </w:rPr>
        <w:t>or a benefit</w:t>
      </w:r>
      <w:r w:rsidR="009B3936">
        <w:rPr>
          <w:rFonts w:ascii="Times New Roman" w:hAnsi="Times New Roman" w:cs="Times New Roman"/>
        </w:rPr>
        <w:t>”</w:t>
      </w:r>
      <w:r w:rsidRPr="009B3936">
        <w:rPr>
          <w:rFonts w:ascii="Times New Roman" w:hAnsi="Times New Roman" w:cs="Times New Roman"/>
        </w:rPr>
        <w:t xml:space="preserve">, substitute </w:t>
      </w:r>
      <w:r w:rsidR="009B3936">
        <w:rPr>
          <w:rFonts w:ascii="Times New Roman" w:hAnsi="Times New Roman" w:cs="Times New Roman"/>
        </w:rPr>
        <w:t>“</w:t>
      </w:r>
      <w:r w:rsidRPr="009B3936">
        <w:rPr>
          <w:rFonts w:ascii="Times New Roman" w:hAnsi="Times New Roman" w:cs="Times New Roman"/>
        </w:rPr>
        <w:t xml:space="preserve">or Schedule </w:t>
      </w:r>
      <w:r w:rsidR="00264B96" w:rsidRPr="00264B96">
        <w:rPr>
          <w:rFonts w:ascii="Times New Roman" w:hAnsi="Times New Roman" w:cs="Times New Roman"/>
          <w:smallCaps/>
        </w:rPr>
        <w:t>1</w:t>
      </w:r>
      <w:r w:rsidR="00264B96" w:rsidRPr="00216302">
        <w:rPr>
          <w:rFonts w:ascii="Times New Roman" w:hAnsi="Times New Roman" w:cs="Times New Roman"/>
          <w:smallCaps/>
        </w:rPr>
        <w:t>b</w:t>
      </w:r>
      <w:r w:rsidR="009B3936" w:rsidRPr="009B3936">
        <w:rPr>
          <w:rFonts w:ascii="Times New Roman" w:hAnsi="Times New Roman" w:cs="Times New Roman"/>
          <w:b/>
          <w:smallCaps/>
        </w:rPr>
        <w:t xml:space="preserve"> </w:t>
      </w:r>
      <w:r w:rsidRPr="009B3936">
        <w:rPr>
          <w:rFonts w:ascii="Times New Roman" w:hAnsi="Times New Roman" w:cs="Times New Roman"/>
        </w:rPr>
        <w:t>or an allowance</w:t>
      </w:r>
      <w:r w:rsidR="009B3936">
        <w:rPr>
          <w:rFonts w:ascii="Times New Roman" w:hAnsi="Times New Roman" w:cs="Times New Roman"/>
        </w:rPr>
        <w:t>”</w:t>
      </w:r>
      <w:r w:rsidRPr="009B3936">
        <w:rPr>
          <w:rFonts w:ascii="Times New Roman" w:hAnsi="Times New Roman" w:cs="Times New Roman"/>
        </w:rPr>
        <w:t>.</w:t>
      </w:r>
    </w:p>
    <w:p w14:paraId="6B6C1A50" w14:textId="0A7D4EEA" w:rsidR="00B03840" w:rsidRPr="009B3936" w:rsidRDefault="009B3936" w:rsidP="00216302">
      <w:pPr>
        <w:spacing w:before="60" w:after="60" w:line="240" w:lineRule="auto"/>
        <w:jc w:val="both"/>
        <w:rPr>
          <w:rFonts w:ascii="Times New Roman" w:hAnsi="Times New Roman" w:cs="Times New Roman"/>
        </w:rPr>
      </w:pPr>
      <w:r w:rsidRPr="009B3936">
        <w:rPr>
          <w:rFonts w:ascii="Times New Roman" w:hAnsi="Times New Roman" w:cs="Times New Roman"/>
          <w:b/>
        </w:rPr>
        <w:t xml:space="preserve">Subparagraph 73 </w:t>
      </w:r>
      <w:r w:rsidRPr="00E4248B">
        <w:rPr>
          <w:rFonts w:ascii="Times New Roman" w:hAnsi="Times New Roman" w:cs="Times New Roman"/>
          <w:b/>
        </w:rPr>
        <w:t>(</w:t>
      </w:r>
      <w:r w:rsidRPr="009B3936">
        <w:rPr>
          <w:rFonts w:ascii="Times New Roman" w:hAnsi="Times New Roman" w:cs="Times New Roman"/>
          <w:b/>
        </w:rPr>
        <w:t>a</w:t>
      </w:r>
      <w:r w:rsidRPr="00E4248B">
        <w:rPr>
          <w:rFonts w:ascii="Times New Roman" w:hAnsi="Times New Roman" w:cs="Times New Roman"/>
          <w:b/>
        </w:rPr>
        <w:t>)</w:t>
      </w:r>
      <w:r w:rsidRPr="009B3936">
        <w:rPr>
          <w:rFonts w:ascii="Times New Roman" w:hAnsi="Times New Roman" w:cs="Times New Roman"/>
          <w:b/>
        </w:rPr>
        <w:t xml:space="preserve"> </w:t>
      </w:r>
      <w:r w:rsidRPr="00E4248B">
        <w:rPr>
          <w:rFonts w:ascii="Times New Roman" w:hAnsi="Times New Roman" w:cs="Times New Roman"/>
          <w:b/>
        </w:rPr>
        <w:t>(</w:t>
      </w:r>
      <w:proofErr w:type="spellStart"/>
      <w:r w:rsidRPr="009B3936">
        <w:rPr>
          <w:rFonts w:ascii="Times New Roman" w:hAnsi="Times New Roman" w:cs="Times New Roman"/>
          <w:b/>
        </w:rPr>
        <w:t>i</w:t>
      </w:r>
      <w:proofErr w:type="spellEnd"/>
      <w:r w:rsidRPr="00E4248B">
        <w:rPr>
          <w:rFonts w:ascii="Times New Roman" w:hAnsi="Times New Roman" w:cs="Times New Roman"/>
          <w:b/>
        </w:rPr>
        <w:t>)</w:t>
      </w:r>
      <w:r w:rsidRPr="009B3936">
        <w:rPr>
          <w:rFonts w:ascii="Times New Roman" w:hAnsi="Times New Roman" w:cs="Times New Roman"/>
          <w:b/>
        </w:rPr>
        <w:t>:</w:t>
      </w:r>
    </w:p>
    <w:p w14:paraId="2D3A5591" w14:textId="595A2F1F" w:rsidR="00B03840" w:rsidRPr="009B3936" w:rsidRDefault="00B03840" w:rsidP="00216302">
      <w:pPr>
        <w:spacing w:before="60" w:after="60" w:line="240" w:lineRule="auto"/>
        <w:ind w:firstLine="432"/>
        <w:jc w:val="both"/>
        <w:rPr>
          <w:rFonts w:ascii="Times New Roman" w:hAnsi="Times New Roman" w:cs="Times New Roman"/>
        </w:rPr>
      </w:pPr>
      <w:r w:rsidRPr="009B3936">
        <w:rPr>
          <w:rFonts w:ascii="Times New Roman" w:hAnsi="Times New Roman" w:cs="Times New Roman"/>
        </w:rPr>
        <w:t xml:space="preserve">Insert </w:t>
      </w:r>
      <w:r w:rsidR="009B3936">
        <w:rPr>
          <w:rFonts w:ascii="Times New Roman" w:hAnsi="Times New Roman" w:cs="Times New Roman"/>
        </w:rPr>
        <w:t>“</w:t>
      </w:r>
      <w:r w:rsidRPr="009B3936">
        <w:rPr>
          <w:rFonts w:ascii="Times New Roman" w:hAnsi="Times New Roman" w:cs="Times New Roman"/>
        </w:rPr>
        <w:t xml:space="preserve">or Schedule </w:t>
      </w:r>
      <w:r w:rsidR="00264B96" w:rsidRPr="00264B96">
        <w:rPr>
          <w:rFonts w:ascii="Times New Roman" w:hAnsi="Times New Roman" w:cs="Times New Roman"/>
          <w:smallCaps/>
        </w:rPr>
        <w:t>1</w:t>
      </w:r>
      <w:r w:rsidR="00264B96" w:rsidRPr="00216302">
        <w:rPr>
          <w:rFonts w:ascii="Times New Roman" w:hAnsi="Times New Roman" w:cs="Times New Roman"/>
          <w:smallCaps/>
        </w:rPr>
        <w:t>b</w:t>
      </w:r>
      <w:r w:rsidR="009B3936" w:rsidRPr="00216302">
        <w:rPr>
          <w:rFonts w:ascii="Times New Roman" w:hAnsi="Times New Roman" w:cs="Times New Roman"/>
          <w:smallCaps/>
        </w:rPr>
        <w:t xml:space="preserve">” </w:t>
      </w:r>
      <w:r w:rsidRPr="009B3936">
        <w:rPr>
          <w:rFonts w:ascii="Times New Roman" w:hAnsi="Times New Roman" w:cs="Times New Roman"/>
        </w:rPr>
        <w:t xml:space="preserve">after </w:t>
      </w:r>
      <w:r w:rsidR="009B3936">
        <w:rPr>
          <w:rFonts w:ascii="Times New Roman" w:hAnsi="Times New Roman" w:cs="Times New Roman"/>
        </w:rPr>
        <w:t>“</w:t>
      </w:r>
      <w:r w:rsidRPr="009B3936">
        <w:rPr>
          <w:rFonts w:ascii="Times New Roman" w:hAnsi="Times New Roman" w:cs="Times New Roman"/>
        </w:rPr>
        <w:t>XVI</w:t>
      </w:r>
      <w:r w:rsidR="009B3936">
        <w:rPr>
          <w:rFonts w:ascii="Times New Roman" w:hAnsi="Times New Roman" w:cs="Times New Roman"/>
        </w:rPr>
        <w:t>”</w:t>
      </w:r>
      <w:r w:rsidRPr="009B3936">
        <w:rPr>
          <w:rFonts w:ascii="Times New Roman" w:hAnsi="Times New Roman" w:cs="Times New Roman"/>
        </w:rPr>
        <w:t>.</w:t>
      </w:r>
    </w:p>
    <w:p w14:paraId="31F161BC" w14:textId="2C4C38BD" w:rsidR="00B03840" w:rsidRPr="009B3936" w:rsidRDefault="009B3936" w:rsidP="00216302">
      <w:pPr>
        <w:spacing w:before="60" w:after="60" w:line="240" w:lineRule="auto"/>
        <w:jc w:val="both"/>
        <w:rPr>
          <w:rFonts w:ascii="Times New Roman" w:hAnsi="Times New Roman" w:cs="Times New Roman"/>
        </w:rPr>
      </w:pPr>
      <w:r w:rsidRPr="009B3936">
        <w:rPr>
          <w:rFonts w:ascii="Times New Roman" w:hAnsi="Times New Roman" w:cs="Times New Roman"/>
          <w:b/>
        </w:rPr>
        <w:t xml:space="preserve">Subsection 116 </w:t>
      </w:r>
      <w:r w:rsidRPr="00E4248B">
        <w:rPr>
          <w:rFonts w:ascii="Times New Roman" w:hAnsi="Times New Roman" w:cs="Times New Roman"/>
          <w:b/>
        </w:rPr>
        <w:t>(</w:t>
      </w:r>
      <w:r w:rsidRPr="009B3936">
        <w:rPr>
          <w:rFonts w:ascii="Times New Roman" w:hAnsi="Times New Roman" w:cs="Times New Roman"/>
          <w:b/>
        </w:rPr>
        <w:t>1</w:t>
      </w:r>
      <w:r w:rsidRPr="00E4248B">
        <w:rPr>
          <w:rFonts w:ascii="Times New Roman" w:hAnsi="Times New Roman" w:cs="Times New Roman"/>
          <w:b/>
        </w:rPr>
        <w:t>)</w:t>
      </w:r>
      <w:r w:rsidRPr="009B3936">
        <w:rPr>
          <w:rFonts w:ascii="Times New Roman" w:hAnsi="Times New Roman" w:cs="Times New Roman"/>
          <w:b/>
        </w:rPr>
        <w:t>:</w:t>
      </w:r>
    </w:p>
    <w:p w14:paraId="143F3CC5" w14:textId="2DE96A4A" w:rsidR="00B03840" w:rsidRPr="009B3936" w:rsidRDefault="00B03840" w:rsidP="00216302">
      <w:pPr>
        <w:spacing w:before="60" w:after="60" w:line="240" w:lineRule="auto"/>
        <w:ind w:firstLine="432"/>
        <w:jc w:val="both"/>
        <w:rPr>
          <w:rFonts w:ascii="Times New Roman" w:hAnsi="Times New Roman" w:cs="Times New Roman"/>
        </w:rPr>
      </w:pPr>
      <w:r w:rsidRPr="009B3936">
        <w:rPr>
          <w:rFonts w:ascii="Times New Roman" w:hAnsi="Times New Roman" w:cs="Times New Roman"/>
        </w:rPr>
        <w:t xml:space="preserve">Omit </w:t>
      </w:r>
      <w:r w:rsidR="009B3936">
        <w:rPr>
          <w:rFonts w:ascii="Times New Roman" w:hAnsi="Times New Roman" w:cs="Times New Roman"/>
        </w:rPr>
        <w:t>“</w:t>
      </w:r>
      <w:r w:rsidRPr="009B3936">
        <w:rPr>
          <w:rFonts w:ascii="Times New Roman" w:hAnsi="Times New Roman" w:cs="Times New Roman"/>
        </w:rPr>
        <w:t>or a benefit</w:t>
      </w:r>
      <w:r w:rsidR="009B3936">
        <w:rPr>
          <w:rFonts w:ascii="Times New Roman" w:hAnsi="Times New Roman" w:cs="Times New Roman"/>
        </w:rPr>
        <w:t>”</w:t>
      </w:r>
      <w:r w:rsidRPr="009B3936">
        <w:rPr>
          <w:rFonts w:ascii="Times New Roman" w:hAnsi="Times New Roman" w:cs="Times New Roman"/>
        </w:rPr>
        <w:t xml:space="preserve">, substitute </w:t>
      </w:r>
      <w:r w:rsidR="009B3936">
        <w:rPr>
          <w:rFonts w:ascii="Times New Roman" w:hAnsi="Times New Roman" w:cs="Times New Roman"/>
        </w:rPr>
        <w:t>“</w:t>
      </w:r>
      <w:r w:rsidRPr="009B3936">
        <w:rPr>
          <w:rFonts w:ascii="Times New Roman" w:hAnsi="Times New Roman" w:cs="Times New Roman"/>
        </w:rPr>
        <w:t xml:space="preserve">or Schedule </w:t>
      </w:r>
      <w:r w:rsidR="00264B96" w:rsidRPr="00264B96">
        <w:rPr>
          <w:rFonts w:ascii="Times New Roman" w:hAnsi="Times New Roman" w:cs="Times New Roman"/>
          <w:smallCaps/>
        </w:rPr>
        <w:t>1</w:t>
      </w:r>
      <w:r w:rsidR="00264B96" w:rsidRPr="00216302">
        <w:rPr>
          <w:rFonts w:ascii="Times New Roman" w:hAnsi="Times New Roman" w:cs="Times New Roman"/>
          <w:smallCaps/>
        </w:rPr>
        <w:t>b</w:t>
      </w:r>
      <w:r w:rsidR="009B3936" w:rsidRPr="009B3936">
        <w:rPr>
          <w:rFonts w:ascii="Times New Roman" w:hAnsi="Times New Roman" w:cs="Times New Roman"/>
          <w:b/>
          <w:smallCaps/>
        </w:rPr>
        <w:t xml:space="preserve"> </w:t>
      </w:r>
      <w:r w:rsidRPr="009B3936">
        <w:rPr>
          <w:rFonts w:ascii="Times New Roman" w:hAnsi="Times New Roman" w:cs="Times New Roman"/>
        </w:rPr>
        <w:t>or an allowance</w:t>
      </w:r>
      <w:r w:rsidR="009B3936">
        <w:rPr>
          <w:rFonts w:ascii="Times New Roman" w:hAnsi="Times New Roman" w:cs="Times New Roman"/>
        </w:rPr>
        <w:t>”</w:t>
      </w:r>
      <w:r w:rsidRPr="009B3936">
        <w:rPr>
          <w:rFonts w:ascii="Times New Roman" w:hAnsi="Times New Roman" w:cs="Times New Roman"/>
        </w:rPr>
        <w:t>.</w:t>
      </w:r>
    </w:p>
    <w:p w14:paraId="590B1261" w14:textId="2CA2E454" w:rsidR="00B03840" w:rsidRPr="009B3936" w:rsidRDefault="009B3936" w:rsidP="00216302">
      <w:pPr>
        <w:spacing w:before="60" w:after="60" w:line="240" w:lineRule="auto"/>
        <w:jc w:val="both"/>
        <w:rPr>
          <w:rFonts w:ascii="Times New Roman" w:hAnsi="Times New Roman" w:cs="Times New Roman"/>
        </w:rPr>
      </w:pPr>
      <w:r w:rsidRPr="009B3936">
        <w:rPr>
          <w:rFonts w:ascii="Times New Roman" w:hAnsi="Times New Roman" w:cs="Times New Roman"/>
          <w:b/>
        </w:rPr>
        <w:t>Subsection 11</w:t>
      </w:r>
      <w:r w:rsidR="00264B96" w:rsidRPr="00264B96">
        <w:rPr>
          <w:rFonts w:ascii="Times New Roman" w:hAnsi="Times New Roman" w:cs="Times New Roman"/>
          <w:b/>
          <w:smallCaps/>
        </w:rPr>
        <w:t>6a</w:t>
      </w:r>
      <w:r w:rsidRPr="009B3936">
        <w:rPr>
          <w:rFonts w:ascii="Times New Roman" w:hAnsi="Times New Roman" w:cs="Times New Roman"/>
          <w:b/>
        </w:rPr>
        <w:t xml:space="preserve"> </w:t>
      </w:r>
      <w:r w:rsidRPr="00E4248B">
        <w:rPr>
          <w:rFonts w:ascii="Times New Roman" w:hAnsi="Times New Roman" w:cs="Times New Roman"/>
          <w:b/>
        </w:rPr>
        <w:t>(</w:t>
      </w:r>
      <w:r w:rsidRPr="009B3936">
        <w:rPr>
          <w:rFonts w:ascii="Times New Roman" w:hAnsi="Times New Roman" w:cs="Times New Roman"/>
          <w:b/>
        </w:rPr>
        <w:t>1</w:t>
      </w:r>
      <w:r w:rsidRPr="00E4248B">
        <w:rPr>
          <w:rFonts w:ascii="Times New Roman" w:hAnsi="Times New Roman" w:cs="Times New Roman"/>
          <w:b/>
        </w:rPr>
        <w:t>)</w:t>
      </w:r>
      <w:r w:rsidRPr="009B3936">
        <w:rPr>
          <w:rFonts w:ascii="Times New Roman" w:hAnsi="Times New Roman" w:cs="Times New Roman"/>
          <w:b/>
        </w:rPr>
        <w:t xml:space="preserve"> </w:t>
      </w:r>
      <w:r w:rsidRPr="00E4248B">
        <w:rPr>
          <w:rFonts w:ascii="Times New Roman" w:hAnsi="Times New Roman" w:cs="Times New Roman"/>
          <w:b/>
        </w:rPr>
        <w:t>(</w:t>
      </w:r>
      <w:r w:rsidRPr="009B3936">
        <w:rPr>
          <w:rFonts w:ascii="Times New Roman" w:hAnsi="Times New Roman" w:cs="Times New Roman"/>
          <w:b/>
        </w:rPr>
        <w:t xml:space="preserve">paragraphs </w:t>
      </w:r>
      <w:r w:rsidRPr="00E4248B">
        <w:rPr>
          <w:rFonts w:ascii="Times New Roman" w:hAnsi="Times New Roman" w:cs="Times New Roman"/>
          <w:b/>
        </w:rPr>
        <w:t>(</w:t>
      </w:r>
      <w:r w:rsidRPr="009B3936">
        <w:rPr>
          <w:rFonts w:ascii="Times New Roman" w:hAnsi="Times New Roman" w:cs="Times New Roman"/>
          <w:b/>
        </w:rPr>
        <w:t>e</w:t>
      </w:r>
      <w:r w:rsidRPr="00E4248B">
        <w:rPr>
          <w:rFonts w:ascii="Times New Roman" w:hAnsi="Times New Roman" w:cs="Times New Roman"/>
          <w:b/>
        </w:rPr>
        <w:t>)</w:t>
      </w:r>
      <w:r w:rsidRPr="009B3936">
        <w:rPr>
          <w:rFonts w:ascii="Times New Roman" w:hAnsi="Times New Roman" w:cs="Times New Roman"/>
          <w:b/>
        </w:rPr>
        <w:t xml:space="preserve"> and </w:t>
      </w:r>
      <w:r w:rsidRPr="00E4248B">
        <w:rPr>
          <w:rFonts w:ascii="Times New Roman" w:hAnsi="Times New Roman" w:cs="Times New Roman"/>
          <w:b/>
        </w:rPr>
        <w:t>(</w:t>
      </w:r>
      <w:r w:rsidRPr="009B3936">
        <w:rPr>
          <w:rFonts w:ascii="Times New Roman" w:hAnsi="Times New Roman" w:cs="Times New Roman"/>
          <w:b/>
        </w:rPr>
        <w:t>f</w:t>
      </w:r>
      <w:r w:rsidRPr="00E4248B">
        <w:rPr>
          <w:rFonts w:ascii="Times New Roman" w:hAnsi="Times New Roman" w:cs="Times New Roman"/>
          <w:b/>
        </w:rPr>
        <w:t>)</w:t>
      </w:r>
      <w:r w:rsidRPr="009B3936">
        <w:rPr>
          <w:rFonts w:ascii="Times New Roman" w:hAnsi="Times New Roman" w:cs="Times New Roman"/>
          <w:b/>
        </w:rPr>
        <w:t xml:space="preserve"> of the definition of </w:t>
      </w:r>
      <w:r>
        <w:rPr>
          <w:rFonts w:ascii="Times New Roman" w:hAnsi="Times New Roman" w:cs="Times New Roman"/>
          <w:b/>
        </w:rPr>
        <w:t>“</w:t>
      </w:r>
      <w:r w:rsidRPr="009B3936">
        <w:rPr>
          <w:rFonts w:ascii="Times New Roman" w:hAnsi="Times New Roman" w:cs="Times New Roman"/>
          <w:b/>
        </w:rPr>
        <w:t>qualified beneficiary</w:t>
      </w:r>
      <w:r>
        <w:rPr>
          <w:rFonts w:ascii="Times New Roman" w:hAnsi="Times New Roman" w:cs="Times New Roman"/>
          <w:b/>
        </w:rPr>
        <w:t>”</w:t>
      </w:r>
      <w:r w:rsidRPr="00E4248B">
        <w:rPr>
          <w:rFonts w:ascii="Times New Roman" w:hAnsi="Times New Roman" w:cs="Times New Roman"/>
          <w:b/>
        </w:rPr>
        <w:t>)</w:t>
      </w:r>
      <w:r w:rsidRPr="009B3936">
        <w:rPr>
          <w:rFonts w:ascii="Times New Roman" w:hAnsi="Times New Roman" w:cs="Times New Roman"/>
          <w:b/>
        </w:rPr>
        <w:t>:</w:t>
      </w:r>
    </w:p>
    <w:p w14:paraId="18CCF1A7" w14:textId="77777777" w:rsidR="00670B74" w:rsidRDefault="00B03840" w:rsidP="00216302">
      <w:pPr>
        <w:spacing w:before="60" w:after="60" w:line="240" w:lineRule="auto"/>
        <w:ind w:firstLine="432"/>
        <w:jc w:val="both"/>
        <w:rPr>
          <w:rFonts w:ascii="Times New Roman" w:hAnsi="Times New Roman" w:cs="Times New Roman"/>
        </w:rPr>
      </w:pPr>
      <w:r w:rsidRPr="009B3936">
        <w:rPr>
          <w:rFonts w:ascii="Times New Roman" w:hAnsi="Times New Roman" w:cs="Times New Roman"/>
        </w:rPr>
        <w:t>Omit the paragraphs, substitute the following paragraph:</w:t>
      </w:r>
    </w:p>
    <w:p w14:paraId="095F420D" w14:textId="77777777" w:rsidR="00B03840" w:rsidRPr="009B3936" w:rsidRDefault="009B3936" w:rsidP="00216302">
      <w:pPr>
        <w:spacing w:before="60" w:after="60" w:line="240" w:lineRule="auto"/>
        <w:ind w:firstLine="432"/>
        <w:jc w:val="both"/>
        <w:rPr>
          <w:rFonts w:ascii="Times New Roman" w:hAnsi="Times New Roman" w:cs="Times New Roman"/>
        </w:rPr>
      </w:pPr>
      <w:r>
        <w:rPr>
          <w:rFonts w:ascii="Times New Roman" w:hAnsi="Times New Roman" w:cs="Times New Roman"/>
        </w:rPr>
        <w:t>“</w:t>
      </w:r>
      <w:r w:rsidR="00B03840" w:rsidRPr="00E4248B">
        <w:rPr>
          <w:rFonts w:ascii="Times New Roman" w:hAnsi="Times New Roman" w:cs="Times New Roman"/>
        </w:rPr>
        <w:t>(</w:t>
      </w:r>
      <w:r w:rsidR="00B03840" w:rsidRPr="009B3936">
        <w:rPr>
          <w:rFonts w:ascii="Times New Roman" w:hAnsi="Times New Roman" w:cs="Times New Roman"/>
        </w:rPr>
        <w:t>e</w:t>
      </w:r>
      <w:r w:rsidR="00B03840" w:rsidRPr="00E4248B">
        <w:rPr>
          <w:rFonts w:ascii="Times New Roman" w:hAnsi="Times New Roman" w:cs="Times New Roman"/>
        </w:rPr>
        <w:t>)</w:t>
      </w:r>
      <w:r w:rsidR="00B03840" w:rsidRPr="009B3936">
        <w:rPr>
          <w:rFonts w:ascii="Times New Roman" w:hAnsi="Times New Roman" w:cs="Times New Roman"/>
        </w:rPr>
        <w:t xml:space="preserve"> sole parent</w:t>
      </w:r>
      <w:r>
        <w:rPr>
          <w:rFonts w:ascii="Times New Roman" w:hAnsi="Times New Roman" w:cs="Times New Roman"/>
        </w:rPr>
        <w:t>’</w:t>
      </w:r>
      <w:r w:rsidR="00B03840" w:rsidRPr="009B3936">
        <w:rPr>
          <w:rFonts w:ascii="Times New Roman" w:hAnsi="Times New Roman" w:cs="Times New Roman"/>
        </w:rPr>
        <w:t>s pension; or</w:t>
      </w:r>
      <w:r>
        <w:rPr>
          <w:rFonts w:ascii="Times New Roman" w:hAnsi="Times New Roman" w:cs="Times New Roman"/>
        </w:rPr>
        <w:t>”</w:t>
      </w:r>
      <w:r w:rsidR="00B03840" w:rsidRPr="009B3936">
        <w:rPr>
          <w:rFonts w:ascii="Times New Roman" w:hAnsi="Times New Roman" w:cs="Times New Roman"/>
        </w:rPr>
        <w:t>.</w:t>
      </w:r>
    </w:p>
    <w:p w14:paraId="2675B0E9" w14:textId="4747B34E" w:rsidR="00B03840" w:rsidRPr="009B3936" w:rsidRDefault="009B3936" w:rsidP="00216302">
      <w:pPr>
        <w:spacing w:before="60" w:after="60" w:line="240" w:lineRule="auto"/>
        <w:jc w:val="both"/>
        <w:rPr>
          <w:rFonts w:ascii="Times New Roman" w:hAnsi="Times New Roman" w:cs="Times New Roman"/>
        </w:rPr>
      </w:pPr>
      <w:r w:rsidRPr="009B3936">
        <w:rPr>
          <w:rFonts w:ascii="Times New Roman" w:hAnsi="Times New Roman" w:cs="Times New Roman"/>
          <w:b/>
        </w:rPr>
        <w:t>Subsection 11</w:t>
      </w:r>
      <w:r w:rsidR="00264B96" w:rsidRPr="00264B96">
        <w:rPr>
          <w:rFonts w:ascii="Times New Roman" w:hAnsi="Times New Roman" w:cs="Times New Roman"/>
          <w:b/>
          <w:smallCaps/>
        </w:rPr>
        <w:t>6a</w:t>
      </w:r>
      <w:r w:rsidRPr="009B3936">
        <w:rPr>
          <w:rFonts w:ascii="Times New Roman" w:hAnsi="Times New Roman" w:cs="Times New Roman"/>
          <w:b/>
          <w:smallCaps/>
        </w:rPr>
        <w:t xml:space="preserve"> </w:t>
      </w:r>
      <w:r w:rsidRPr="00E4248B">
        <w:rPr>
          <w:rFonts w:ascii="Times New Roman" w:hAnsi="Times New Roman" w:cs="Times New Roman"/>
          <w:b/>
        </w:rPr>
        <w:t>(</w:t>
      </w:r>
      <w:r w:rsidRPr="009B3936">
        <w:rPr>
          <w:rFonts w:ascii="Times New Roman" w:hAnsi="Times New Roman" w:cs="Times New Roman"/>
          <w:b/>
        </w:rPr>
        <w:t>1</w:t>
      </w:r>
      <w:r w:rsidRPr="00E4248B">
        <w:rPr>
          <w:rFonts w:ascii="Times New Roman" w:hAnsi="Times New Roman" w:cs="Times New Roman"/>
          <w:b/>
        </w:rPr>
        <w:t>)</w:t>
      </w:r>
      <w:r w:rsidRPr="009B3936">
        <w:rPr>
          <w:rFonts w:ascii="Times New Roman" w:hAnsi="Times New Roman" w:cs="Times New Roman"/>
          <w:b/>
        </w:rPr>
        <w:t xml:space="preserve"> </w:t>
      </w:r>
      <w:r w:rsidRPr="00E4248B">
        <w:rPr>
          <w:rFonts w:ascii="Times New Roman" w:hAnsi="Times New Roman" w:cs="Times New Roman"/>
          <w:b/>
        </w:rPr>
        <w:t>(</w:t>
      </w:r>
      <w:r w:rsidRPr="009B3936">
        <w:rPr>
          <w:rFonts w:ascii="Times New Roman" w:hAnsi="Times New Roman" w:cs="Times New Roman"/>
          <w:b/>
        </w:rPr>
        <w:t xml:space="preserve">definition of </w:t>
      </w:r>
      <w:r>
        <w:rPr>
          <w:rFonts w:ascii="Times New Roman" w:hAnsi="Times New Roman" w:cs="Times New Roman"/>
          <w:b/>
        </w:rPr>
        <w:t>“</w:t>
      </w:r>
      <w:r w:rsidRPr="009B3936">
        <w:rPr>
          <w:rFonts w:ascii="Times New Roman" w:hAnsi="Times New Roman" w:cs="Times New Roman"/>
          <w:b/>
        </w:rPr>
        <w:t xml:space="preserve">class </w:t>
      </w:r>
      <w:r w:rsidR="00B03840" w:rsidRPr="009B3936">
        <w:rPr>
          <w:rFonts w:ascii="Times New Roman" w:hAnsi="Times New Roman" w:cs="Times New Roman"/>
        </w:rPr>
        <w:t xml:space="preserve">A </w:t>
      </w:r>
      <w:r w:rsidRPr="009B3936">
        <w:rPr>
          <w:rFonts w:ascii="Times New Roman" w:hAnsi="Times New Roman" w:cs="Times New Roman"/>
          <w:b/>
        </w:rPr>
        <w:t>widow</w:t>
      </w:r>
      <w:r>
        <w:rPr>
          <w:rFonts w:ascii="Times New Roman" w:hAnsi="Times New Roman" w:cs="Times New Roman"/>
          <w:b/>
        </w:rPr>
        <w:t>”</w:t>
      </w:r>
      <w:r w:rsidRPr="00E4248B">
        <w:rPr>
          <w:rFonts w:ascii="Times New Roman" w:hAnsi="Times New Roman" w:cs="Times New Roman"/>
          <w:b/>
        </w:rPr>
        <w:t>)</w:t>
      </w:r>
      <w:r w:rsidRPr="009B3936">
        <w:rPr>
          <w:rFonts w:ascii="Times New Roman" w:hAnsi="Times New Roman" w:cs="Times New Roman"/>
          <w:b/>
        </w:rPr>
        <w:t>:</w:t>
      </w:r>
    </w:p>
    <w:p w14:paraId="0C10995D" w14:textId="77777777" w:rsidR="00B03840" w:rsidRPr="009B3936" w:rsidRDefault="00B03840" w:rsidP="00216302">
      <w:pPr>
        <w:spacing w:before="60" w:after="60" w:line="240" w:lineRule="auto"/>
        <w:ind w:firstLine="432"/>
        <w:jc w:val="both"/>
        <w:rPr>
          <w:rFonts w:ascii="Times New Roman" w:hAnsi="Times New Roman" w:cs="Times New Roman"/>
        </w:rPr>
      </w:pPr>
      <w:r w:rsidRPr="009B3936">
        <w:rPr>
          <w:rFonts w:ascii="Times New Roman" w:hAnsi="Times New Roman" w:cs="Times New Roman"/>
        </w:rPr>
        <w:t>Omit the definition.</w:t>
      </w:r>
    </w:p>
    <w:p w14:paraId="73D83988" w14:textId="0AF243FC" w:rsidR="00B03840" w:rsidRPr="009B3936" w:rsidRDefault="009B3936" w:rsidP="00216302">
      <w:pPr>
        <w:spacing w:before="60" w:after="60" w:line="240" w:lineRule="auto"/>
        <w:jc w:val="both"/>
        <w:rPr>
          <w:rFonts w:ascii="Times New Roman" w:hAnsi="Times New Roman" w:cs="Times New Roman"/>
        </w:rPr>
      </w:pPr>
      <w:r w:rsidRPr="009B3936">
        <w:rPr>
          <w:rFonts w:ascii="Times New Roman" w:hAnsi="Times New Roman" w:cs="Times New Roman"/>
          <w:b/>
        </w:rPr>
        <w:t xml:space="preserve">Subsection 117 </w:t>
      </w:r>
      <w:r w:rsidRPr="00E4248B">
        <w:rPr>
          <w:rFonts w:ascii="Times New Roman" w:hAnsi="Times New Roman" w:cs="Times New Roman"/>
          <w:b/>
        </w:rPr>
        <w:t>(</w:t>
      </w:r>
      <w:r w:rsidRPr="009B3936">
        <w:rPr>
          <w:rFonts w:ascii="Times New Roman" w:hAnsi="Times New Roman" w:cs="Times New Roman"/>
          <w:b/>
        </w:rPr>
        <w:t>1</w:t>
      </w:r>
      <w:r w:rsidRPr="00E4248B">
        <w:rPr>
          <w:rFonts w:ascii="Times New Roman" w:hAnsi="Times New Roman" w:cs="Times New Roman"/>
          <w:b/>
        </w:rPr>
        <w:t>)</w:t>
      </w:r>
      <w:r w:rsidRPr="009B3936">
        <w:rPr>
          <w:rFonts w:ascii="Times New Roman" w:hAnsi="Times New Roman" w:cs="Times New Roman"/>
          <w:b/>
        </w:rPr>
        <w:t>:</w:t>
      </w:r>
    </w:p>
    <w:p w14:paraId="492411D0" w14:textId="77777777" w:rsidR="00B03840" w:rsidRPr="00670B74" w:rsidRDefault="00B03840" w:rsidP="00216302">
      <w:pPr>
        <w:spacing w:before="60" w:after="60" w:line="240" w:lineRule="auto"/>
        <w:ind w:firstLine="432"/>
        <w:jc w:val="both"/>
        <w:rPr>
          <w:rFonts w:ascii="Times New Roman" w:hAnsi="Times New Roman" w:cs="Times New Roman"/>
        </w:rPr>
      </w:pPr>
      <w:r w:rsidRPr="00670B74">
        <w:rPr>
          <w:rFonts w:ascii="Times New Roman" w:hAnsi="Times New Roman" w:cs="Times New Roman"/>
        </w:rPr>
        <w:t xml:space="preserve">Omit </w:t>
      </w:r>
      <w:r w:rsidR="009B3936" w:rsidRPr="00670B74">
        <w:rPr>
          <w:rFonts w:ascii="Times New Roman" w:hAnsi="Times New Roman" w:cs="Times New Roman"/>
        </w:rPr>
        <w:t>“</w:t>
      </w:r>
      <w:r w:rsidRPr="00670B74">
        <w:rPr>
          <w:rFonts w:ascii="Times New Roman" w:hAnsi="Times New Roman" w:cs="Times New Roman"/>
        </w:rPr>
        <w:t>, a benefit under Part VI or an allowance under Part</w:t>
      </w:r>
      <w:r w:rsidR="009B3936" w:rsidRPr="00670B74">
        <w:rPr>
          <w:rFonts w:ascii="Times New Roman" w:hAnsi="Times New Roman" w:cs="Times New Roman"/>
        </w:rPr>
        <w:t>”</w:t>
      </w:r>
      <w:r w:rsidRPr="00670B74">
        <w:rPr>
          <w:rFonts w:ascii="Times New Roman" w:hAnsi="Times New Roman" w:cs="Times New Roman"/>
        </w:rPr>
        <w:t xml:space="preserve">, substitute </w:t>
      </w:r>
      <w:r w:rsidR="009B3936" w:rsidRPr="00670B74">
        <w:rPr>
          <w:rFonts w:ascii="Times New Roman" w:hAnsi="Times New Roman" w:cs="Times New Roman"/>
        </w:rPr>
        <w:t>“</w:t>
      </w:r>
      <w:r w:rsidRPr="00670B74">
        <w:rPr>
          <w:rFonts w:ascii="Times New Roman" w:hAnsi="Times New Roman" w:cs="Times New Roman"/>
        </w:rPr>
        <w:t xml:space="preserve">or Schedule </w:t>
      </w:r>
      <w:r w:rsidR="00264B96" w:rsidRPr="00264B96">
        <w:rPr>
          <w:rFonts w:ascii="Times New Roman" w:hAnsi="Times New Roman" w:cs="Times New Roman"/>
          <w:smallCaps/>
        </w:rPr>
        <w:t>1b</w:t>
      </w:r>
      <w:r w:rsidR="009B3936" w:rsidRPr="00670B74">
        <w:rPr>
          <w:rFonts w:ascii="Times New Roman" w:hAnsi="Times New Roman" w:cs="Times New Roman"/>
          <w:smallCaps/>
        </w:rPr>
        <w:t xml:space="preserve"> </w:t>
      </w:r>
      <w:r w:rsidRPr="00670B74">
        <w:rPr>
          <w:rFonts w:ascii="Times New Roman" w:hAnsi="Times New Roman" w:cs="Times New Roman"/>
        </w:rPr>
        <w:t>or an allowance under Part VI or</w:t>
      </w:r>
      <w:r w:rsidR="009B3936" w:rsidRPr="00670B74">
        <w:rPr>
          <w:rFonts w:ascii="Times New Roman" w:hAnsi="Times New Roman" w:cs="Times New Roman"/>
        </w:rPr>
        <w:t>”</w:t>
      </w:r>
      <w:r w:rsidRPr="00670B74">
        <w:rPr>
          <w:rFonts w:ascii="Times New Roman" w:hAnsi="Times New Roman" w:cs="Times New Roman"/>
        </w:rPr>
        <w:t>.</w:t>
      </w:r>
    </w:p>
    <w:p w14:paraId="07CC38B3" w14:textId="352AAB3E" w:rsidR="00B03840" w:rsidRPr="009B3936" w:rsidRDefault="009B3936" w:rsidP="00216302">
      <w:pPr>
        <w:spacing w:before="60" w:after="60" w:line="240" w:lineRule="auto"/>
        <w:jc w:val="both"/>
        <w:rPr>
          <w:rFonts w:ascii="Times New Roman" w:hAnsi="Times New Roman" w:cs="Times New Roman"/>
        </w:rPr>
      </w:pPr>
      <w:r w:rsidRPr="009B3936">
        <w:rPr>
          <w:rFonts w:ascii="Times New Roman" w:hAnsi="Times New Roman" w:cs="Times New Roman"/>
          <w:b/>
        </w:rPr>
        <w:t>Subsection 12</w:t>
      </w:r>
      <w:r w:rsidR="00264B96" w:rsidRPr="00264B96">
        <w:rPr>
          <w:rFonts w:ascii="Times New Roman" w:hAnsi="Times New Roman" w:cs="Times New Roman"/>
          <w:b/>
          <w:smallCaps/>
        </w:rPr>
        <w:t>1a</w:t>
      </w:r>
      <w:r w:rsidRPr="009B3936">
        <w:rPr>
          <w:rFonts w:ascii="Times New Roman" w:hAnsi="Times New Roman" w:cs="Times New Roman"/>
          <w:b/>
          <w:smallCaps/>
        </w:rPr>
        <w:t xml:space="preserve"> </w:t>
      </w:r>
      <w:r w:rsidRPr="00E4248B">
        <w:rPr>
          <w:rFonts w:ascii="Times New Roman" w:hAnsi="Times New Roman" w:cs="Times New Roman"/>
          <w:b/>
        </w:rPr>
        <w:t>(</w:t>
      </w:r>
      <w:r w:rsidRPr="009B3936">
        <w:rPr>
          <w:rFonts w:ascii="Times New Roman" w:hAnsi="Times New Roman" w:cs="Times New Roman"/>
          <w:b/>
        </w:rPr>
        <w:t>1</w:t>
      </w:r>
      <w:r w:rsidRPr="00E4248B">
        <w:rPr>
          <w:rFonts w:ascii="Times New Roman" w:hAnsi="Times New Roman" w:cs="Times New Roman"/>
          <w:b/>
        </w:rPr>
        <w:t>)</w:t>
      </w:r>
      <w:r w:rsidRPr="009B3936">
        <w:rPr>
          <w:rFonts w:ascii="Times New Roman" w:hAnsi="Times New Roman" w:cs="Times New Roman"/>
          <w:b/>
        </w:rPr>
        <w:t xml:space="preserve"> </w:t>
      </w:r>
      <w:r w:rsidRPr="00E4248B">
        <w:rPr>
          <w:rFonts w:ascii="Times New Roman" w:hAnsi="Times New Roman" w:cs="Times New Roman"/>
          <w:b/>
        </w:rPr>
        <w:t>(</w:t>
      </w:r>
      <w:r w:rsidRPr="009B3936">
        <w:rPr>
          <w:rFonts w:ascii="Times New Roman" w:hAnsi="Times New Roman" w:cs="Times New Roman"/>
          <w:b/>
        </w:rPr>
        <w:t xml:space="preserve">paragraph </w:t>
      </w:r>
      <w:r w:rsidRPr="00E4248B">
        <w:rPr>
          <w:rFonts w:ascii="Times New Roman" w:hAnsi="Times New Roman" w:cs="Times New Roman"/>
          <w:b/>
        </w:rPr>
        <w:t>(</w:t>
      </w:r>
      <w:r w:rsidRPr="009B3936">
        <w:rPr>
          <w:rFonts w:ascii="Times New Roman" w:hAnsi="Times New Roman" w:cs="Times New Roman"/>
          <w:b/>
        </w:rPr>
        <w:t>g</w:t>
      </w:r>
      <w:r w:rsidRPr="00E4248B">
        <w:rPr>
          <w:rFonts w:ascii="Times New Roman" w:hAnsi="Times New Roman" w:cs="Times New Roman"/>
          <w:b/>
        </w:rPr>
        <w:t>)</w:t>
      </w:r>
      <w:r w:rsidRPr="009B3936">
        <w:rPr>
          <w:rFonts w:ascii="Times New Roman" w:hAnsi="Times New Roman" w:cs="Times New Roman"/>
          <w:b/>
        </w:rPr>
        <w:t xml:space="preserve"> of the definition of </w:t>
      </w:r>
      <w:r>
        <w:rPr>
          <w:rFonts w:ascii="Times New Roman" w:hAnsi="Times New Roman" w:cs="Times New Roman"/>
          <w:b/>
        </w:rPr>
        <w:t>“</w:t>
      </w:r>
      <w:r w:rsidRPr="009B3936">
        <w:rPr>
          <w:rFonts w:ascii="Times New Roman" w:hAnsi="Times New Roman" w:cs="Times New Roman"/>
          <w:b/>
        </w:rPr>
        <w:t>person to whom this section applies</w:t>
      </w:r>
      <w:r>
        <w:rPr>
          <w:rFonts w:ascii="Times New Roman" w:hAnsi="Times New Roman" w:cs="Times New Roman"/>
          <w:b/>
        </w:rPr>
        <w:t>”</w:t>
      </w:r>
      <w:r w:rsidRPr="00E4248B">
        <w:rPr>
          <w:rFonts w:ascii="Times New Roman" w:hAnsi="Times New Roman" w:cs="Times New Roman"/>
          <w:b/>
        </w:rPr>
        <w:t>)</w:t>
      </w:r>
      <w:r w:rsidRPr="009B3936">
        <w:rPr>
          <w:rFonts w:ascii="Times New Roman" w:hAnsi="Times New Roman" w:cs="Times New Roman"/>
          <w:b/>
        </w:rPr>
        <w:t>:</w:t>
      </w:r>
    </w:p>
    <w:p w14:paraId="40A7E03A" w14:textId="4B75284E" w:rsidR="00B03840" w:rsidRPr="009B3936" w:rsidRDefault="00B03840" w:rsidP="00216302">
      <w:pPr>
        <w:spacing w:before="60" w:after="60" w:line="240" w:lineRule="auto"/>
        <w:ind w:firstLine="432"/>
        <w:jc w:val="both"/>
        <w:rPr>
          <w:rFonts w:ascii="Times New Roman" w:hAnsi="Times New Roman" w:cs="Times New Roman"/>
        </w:rPr>
      </w:pPr>
      <w:r w:rsidRPr="009B3936">
        <w:rPr>
          <w:rFonts w:ascii="Times New Roman" w:hAnsi="Times New Roman" w:cs="Times New Roman"/>
        </w:rPr>
        <w:t xml:space="preserve">Insert </w:t>
      </w:r>
      <w:r w:rsidR="009B3936">
        <w:rPr>
          <w:rFonts w:ascii="Times New Roman" w:hAnsi="Times New Roman" w:cs="Times New Roman"/>
        </w:rPr>
        <w:t>“</w:t>
      </w:r>
      <w:r w:rsidRPr="009B3936">
        <w:rPr>
          <w:rFonts w:ascii="Times New Roman" w:hAnsi="Times New Roman" w:cs="Times New Roman"/>
        </w:rPr>
        <w:t xml:space="preserve">or Schedule </w:t>
      </w:r>
      <w:r w:rsidR="00264B96" w:rsidRPr="00264B96">
        <w:rPr>
          <w:rFonts w:ascii="Times New Roman" w:hAnsi="Times New Roman" w:cs="Times New Roman"/>
          <w:smallCaps/>
        </w:rPr>
        <w:t>1</w:t>
      </w:r>
      <w:r w:rsidR="00264B96" w:rsidRPr="00216302">
        <w:rPr>
          <w:rFonts w:ascii="Times New Roman" w:hAnsi="Times New Roman" w:cs="Times New Roman"/>
          <w:smallCaps/>
        </w:rPr>
        <w:t>b</w:t>
      </w:r>
      <w:r w:rsidR="009B3936" w:rsidRPr="00216302">
        <w:rPr>
          <w:rFonts w:ascii="Times New Roman" w:hAnsi="Times New Roman" w:cs="Times New Roman"/>
          <w:smallCaps/>
        </w:rPr>
        <w:t>”</w:t>
      </w:r>
      <w:r w:rsidR="009B3936" w:rsidRPr="009B3936">
        <w:rPr>
          <w:rFonts w:ascii="Times New Roman" w:hAnsi="Times New Roman" w:cs="Times New Roman"/>
          <w:b/>
          <w:smallCaps/>
        </w:rPr>
        <w:t xml:space="preserve"> </w:t>
      </w:r>
      <w:r w:rsidRPr="009B3936">
        <w:rPr>
          <w:rFonts w:ascii="Times New Roman" w:hAnsi="Times New Roman" w:cs="Times New Roman"/>
        </w:rPr>
        <w:t xml:space="preserve">after </w:t>
      </w:r>
      <w:r w:rsidR="009B3936">
        <w:rPr>
          <w:rFonts w:ascii="Times New Roman" w:hAnsi="Times New Roman" w:cs="Times New Roman"/>
        </w:rPr>
        <w:t>“</w:t>
      </w:r>
      <w:r w:rsidRPr="009B3936">
        <w:rPr>
          <w:rFonts w:ascii="Times New Roman" w:hAnsi="Times New Roman" w:cs="Times New Roman"/>
        </w:rPr>
        <w:t>XVI</w:t>
      </w:r>
      <w:r w:rsidR="009B3936">
        <w:rPr>
          <w:rFonts w:ascii="Times New Roman" w:hAnsi="Times New Roman" w:cs="Times New Roman"/>
        </w:rPr>
        <w:t>”</w:t>
      </w:r>
      <w:r w:rsidRPr="009B3936">
        <w:rPr>
          <w:rFonts w:ascii="Times New Roman" w:hAnsi="Times New Roman" w:cs="Times New Roman"/>
        </w:rPr>
        <w:t>.</w:t>
      </w:r>
    </w:p>
    <w:p w14:paraId="0351E991" w14:textId="1617C473" w:rsidR="00B03840" w:rsidRPr="009B3936" w:rsidRDefault="009B3936" w:rsidP="00216302">
      <w:pPr>
        <w:spacing w:before="60" w:after="60" w:line="240" w:lineRule="auto"/>
        <w:jc w:val="both"/>
        <w:rPr>
          <w:rFonts w:ascii="Times New Roman" w:hAnsi="Times New Roman" w:cs="Times New Roman"/>
        </w:rPr>
      </w:pPr>
      <w:r w:rsidRPr="009B3936">
        <w:rPr>
          <w:rFonts w:ascii="Times New Roman" w:hAnsi="Times New Roman" w:cs="Times New Roman"/>
          <w:b/>
        </w:rPr>
        <w:t xml:space="preserve">Paragraph 129 </w:t>
      </w:r>
      <w:r w:rsidRPr="00E4248B">
        <w:rPr>
          <w:rFonts w:ascii="Times New Roman" w:hAnsi="Times New Roman" w:cs="Times New Roman"/>
          <w:b/>
        </w:rPr>
        <w:t>(</w:t>
      </w:r>
      <w:r w:rsidRPr="009B3936">
        <w:rPr>
          <w:rFonts w:ascii="Times New Roman" w:hAnsi="Times New Roman" w:cs="Times New Roman"/>
          <w:b/>
        </w:rPr>
        <w:t>1</w:t>
      </w:r>
      <w:r w:rsidRPr="00E4248B">
        <w:rPr>
          <w:rFonts w:ascii="Times New Roman" w:hAnsi="Times New Roman" w:cs="Times New Roman"/>
          <w:b/>
        </w:rPr>
        <w:t>)</w:t>
      </w:r>
      <w:r w:rsidRPr="009B3936">
        <w:rPr>
          <w:rFonts w:ascii="Times New Roman" w:hAnsi="Times New Roman" w:cs="Times New Roman"/>
          <w:b/>
        </w:rPr>
        <w:t xml:space="preserve"> </w:t>
      </w:r>
      <w:r w:rsidRPr="00E4248B">
        <w:rPr>
          <w:rFonts w:ascii="Times New Roman" w:hAnsi="Times New Roman" w:cs="Times New Roman"/>
          <w:b/>
        </w:rPr>
        <w:t>(</w:t>
      </w:r>
      <w:r w:rsidRPr="009B3936">
        <w:rPr>
          <w:rFonts w:ascii="Times New Roman" w:hAnsi="Times New Roman" w:cs="Times New Roman"/>
          <w:b/>
        </w:rPr>
        <w:t>a</w:t>
      </w:r>
      <w:r w:rsidRPr="00E4248B">
        <w:rPr>
          <w:rFonts w:ascii="Times New Roman" w:hAnsi="Times New Roman" w:cs="Times New Roman"/>
          <w:b/>
        </w:rPr>
        <w:t>)</w:t>
      </w:r>
      <w:r w:rsidRPr="009B3936">
        <w:rPr>
          <w:rFonts w:ascii="Times New Roman" w:hAnsi="Times New Roman" w:cs="Times New Roman"/>
          <w:b/>
        </w:rPr>
        <w:t>:</w:t>
      </w:r>
    </w:p>
    <w:p w14:paraId="787A00A4" w14:textId="77777777" w:rsidR="00B03840" w:rsidRPr="00670B74" w:rsidRDefault="00B03840" w:rsidP="00216302">
      <w:pPr>
        <w:spacing w:before="60" w:after="60" w:line="240" w:lineRule="auto"/>
        <w:ind w:firstLine="432"/>
        <w:jc w:val="both"/>
        <w:rPr>
          <w:rFonts w:ascii="Times New Roman" w:hAnsi="Times New Roman" w:cs="Times New Roman"/>
        </w:rPr>
      </w:pPr>
      <w:r w:rsidRPr="00670B74">
        <w:rPr>
          <w:rFonts w:ascii="Times New Roman" w:hAnsi="Times New Roman" w:cs="Times New Roman"/>
        </w:rPr>
        <w:t xml:space="preserve">Omit </w:t>
      </w:r>
      <w:r w:rsidR="009B3936" w:rsidRPr="00670B74">
        <w:rPr>
          <w:rFonts w:ascii="Times New Roman" w:hAnsi="Times New Roman" w:cs="Times New Roman"/>
        </w:rPr>
        <w:t>“</w:t>
      </w:r>
      <w:r w:rsidRPr="00670B74">
        <w:rPr>
          <w:rFonts w:ascii="Times New Roman" w:hAnsi="Times New Roman" w:cs="Times New Roman"/>
        </w:rPr>
        <w:t>,</w:t>
      </w:r>
      <w:r w:rsidR="00264B96">
        <w:rPr>
          <w:rFonts w:ascii="Times New Roman" w:hAnsi="Times New Roman" w:cs="Times New Roman"/>
        </w:rPr>
        <w:t xml:space="preserve"> </w:t>
      </w:r>
      <w:r w:rsidRPr="00670B74">
        <w:rPr>
          <w:rFonts w:ascii="Times New Roman" w:hAnsi="Times New Roman" w:cs="Times New Roman"/>
        </w:rPr>
        <w:t>a benefit under Part VI, an allowance under Part</w:t>
      </w:r>
      <w:r w:rsidR="009B3936" w:rsidRPr="00670B74">
        <w:rPr>
          <w:rFonts w:ascii="Times New Roman" w:hAnsi="Times New Roman" w:cs="Times New Roman"/>
        </w:rPr>
        <w:t>”</w:t>
      </w:r>
      <w:r w:rsidRPr="00670B74">
        <w:rPr>
          <w:rFonts w:ascii="Times New Roman" w:hAnsi="Times New Roman" w:cs="Times New Roman"/>
        </w:rPr>
        <w:t xml:space="preserve">, substitute </w:t>
      </w:r>
      <w:r w:rsidR="009B3936" w:rsidRPr="00670B74">
        <w:rPr>
          <w:rFonts w:ascii="Times New Roman" w:hAnsi="Times New Roman" w:cs="Times New Roman"/>
        </w:rPr>
        <w:t>“</w:t>
      </w:r>
      <w:r w:rsidRPr="00670B74">
        <w:rPr>
          <w:rFonts w:ascii="Times New Roman" w:hAnsi="Times New Roman" w:cs="Times New Roman"/>
        </w:rPr>
        <w:t xml:space="preserve">or Schedule </w:t>
      </w:r>
      <w:r w:rsidR="00264B96" w:rsidRPr="00264B96">
        <w:rPr>
          <w:rFonts w:ascii="Times New Roman" w:hAnsi="Times New Roman" w:cs="Times New Roman"/>
          <w:smallCaps/>
        </w:rPr>
        <w:t>1b</w:t>
      </w:r>
      <w:r w:rsidR="009B3936" w:rsidRPr="00670B74">
        <w:rPr>
          <w:rFonts w:ascii="Times New Roman" w:hAnsi="Times New Roman" w:cs="Times New Roman"/>
          <w:smallCaps/>
        </w:rPr>
        <w:t xml:space="preserve">, </w:t>
      </w:r>
      <w:r w:rsidRPr="00670B74">
        <w:rPr>
          <w:rFonts w:ascii="Times New Roman" w:hAnsi="Times New Roman" w:cs="Times New Roman"/>
        </w:rPr>
        <w:t>an allowance under Part VI or</w:t>
      </w:r>
      <w:r w:rsidR="009B3936" w:rsidRPr="00670B74">
        <w:rPr>
          <w:rFonts w:ascii="Times New Roman" w:hAnsi="Times New Roman" w:cs="Times New Roman"/>
        </w:rPr>
        <w:t>”</w:t>
      </w:r>
      <w:r w:rsidRPr="00670B74">
        <w:rPr>
          <w:rFonts w:ascii="Times New Roman" w:hAnsi="Times New Roman" w:cs="Times New Roman"/>
        </w:rPr>
        <w:t>.</w:t>
      </w:r>
    </w:p>
    <w:p w14:paraId="7B7790C8" w14:textId="77777777" w:rsidR="00E4248B" w:rsidRDefault="00E4248B" w:rsidP="00216302">
      <w:pPr>
        <w:spacing w:before="60" w:after="60" w:line="240" w:lineRule="auto"/>
        <w:ind w:firstLine="432"/>
        <w:jc w:val="both"/>
        <w:rPr>
          <w:rFonts w:ascii="Times New Roman" w:hAnsi="Times New Roman" w:cs="Times New Roman"/>
        </w:rPr>
      </w:pPr>
      <w:r>
        <w:rPr>
          <w:rFonts w:ascii="Times New Roman" w:hAnsi="Times New Roman" w:cs="Times New Roman"/>
        </w:rPr>
        <w:br w:type="page"/>
      </w:r>
    </w:p>
    <w:p w14:paraId="34FA4D81" w14:textId="77777777" w:rsidR="00B03840" w:rsidRPr="009B3936" w:rsidRDefault="009B3936" w:rsidP="00216302">
      <w:pPr>
        <w:spacing w:after="120" w:line="240" w:lineRule="auto"/>
        <w:jc w:val="center"/>
        <w:rPr>
          <w:rFonts w:ascii="Times New Roman" w:hAnsi="Times New Roman" w:cs="Times New Roman"/>
        </w:rPr>
      </w:pPr>
      <w:r w:rsidRPr="009B3936">
        <w:rPr>
          <w:rFonts w:ascii="Times New Roman" w:hAnsi="Times New Roman" w:cs="Times New Roman"/>
          <w:b/>
        </w:rPr>
        <w:lastRenderedPageBreak/>
        <w:t xml:space="preserve">SCHEDULE </w:t>
      </w:r>
      <w:r w:rsidR="00B03840" w:rsidRPr="009B3936">
        <w:rPr>
          <w:rFonts w:ascii="Times New Roman" w:hAnsi="Times New Roman" w:cs="Times New Roman"/>
        </w:rPr>
        <w:t>3—continued</w:t>
      </w:r>
    </w:p>
    <w:p w14:paraId="017C29A8" w14:textId="71018276" w:rsidR="00B03840" w:rsidRPr="009B3936" w:rsidRDefault="009B3936" w:rsidP="00216302">
      <w:pPr>
        <w:spacing w:before="60" w:after="60" w:line="240" w:lineRule="auto"/>
        <w:jc w:val="both"/>
        <w:rPr>
          <w:rFonts w:ascii="Times New Roman" w:hAnsi="Times New Roman" w:cs="Times New Roman"/>
        </w:rPr>
      </w:pPr>
      <w:r w:rsidRPr="009B3936">
        <w:rPr>
          <w:rFonts w:ascii="Times New Roman" w:hAnsi="Times New Roman" w:cs="Times New Roman"/>
          <w:b/>
        </w:rPr>
        <w:t xml:space="preserve">Paragraph 141 </w:t>
      </w:r>
      <w:r w:rsidRPr="00E4248B">
        <w:rPr>
          <w:rFonts w:ascii="Times New Roman" w:hAnsi="Times New Roman" w:cs="Times New Roman"/>
          <w:b/>
        </w:rPr>
        <w:t>(</w:t>
      </w:r>
      <w:r w:rsidRPr="009B3936">
        <w:rPr>
          <w:rFonts w:ascii="Times New Roman" w:hAnsi="Times New Roman" w:cs="Times New Roman"/>
          <w:b/>
        </w:rPr>
        <w:t>2</w:t>
      </w:r>
      <w:r w:rsidRPr="00E4248B">
        <w:rPr>
          <w:rFonts w:ascii="Times New Roman" w:hAnsi="Times New Roman" w:cs="Times New Roman"/>
          <w:b/>
        </w:rPr>
        <w:t>)</w:t>
      </w:r>
      <w:r w:rsidRPr="009B3936">
        <w:rPr>
          <w:rFonts w:ascii="Times New Roman" w:hAnsi="Times New Roman" w:cs="Times New Roman"/>
          <w:b/>
        </w:rPr>
        <w:t xml:space="preserve"> </w:t>
      </w:r>
      <w:r w:rsidRPr="00E4248B">
        <w:rPr>
          <w:rFonts w:ascii="Times New Roman" w:hAnsi="Times New Roman" w:cs="Times New Roman"/>
          <w:b/>
        </w:rPr>
        <w:t>(</w:t>
      </w:r>
      <w:r w:rsidRPr="009B3936">
        <w:rPr>
          <w:rFonts w:ascii="Times New Roman" w:hAnsi="Times New Roman" w:cs="Times New Roman"/>
          <w:b/>
        </w:rPr>
        <w:t>a</w:t>
      </w:r>
      <w:r w:rsidRPr="00E4248B">
        <w:rPr>
          <w:rFonts w:ascii="Times New Roman" w:hAnsi="Times New Roman" w:cs="Times New Roman"/>
          <w:b/>
        </w:rPr>
        <w:t>)</w:t>
      </w:r>
      <w:r w:rsidRPr="009B3936">
        <w:rPr>
          <w:rFonts w:ascii="Times New Roman" w:hAnsi="Times New Roman" w:cs="Times New Roman"/>
          <w:b/>
        </w:rPr>
        <w:t>:</w:t>
      </w:r>
    </w:p>
    <w:p w14:paraId="1356B2B4" w14:textId="77777777" w:rsidR="00B03840" w:rsidRPr="009B3936" w:rsidRDefault="00B03840" w:rsidP="00216302">
      <w:pPr>
        <w:spacing w:before="60" w:after="60" w:line="240" w:lineRule="auto"/>
        <w:ind w:firstLine="432"/>
        <w:jc w:val="both"/>
        <w:rPr>
          <w:rFonts w:ascii="Times New Roman" w:hAnsi="Times New Roman" w:cs="Times New Roman"/>
        </w:rPr>
      </w:pPr>
      <w:r w:rsidRPr="009B3936">
        <w:rPr>
          <w:rFonts w:ascii="Times New Roman" w:hAnsi="Times New Roman" w:cs="Times New Roman"/>
        </w:rPr>
        <w:t xml:space="preserve">Omit </w:t>
      </w:r>
      <w:r w:rsidR="009B3936">
        <w:rPr>
          <w:rFonts w:ascii="Times New Roman" w:hAnsi="Times New Roman" w:cs="Times New Roman"/>
        </w:rPr>
        <w:t>“</w:t>
      </w:r>
      <w:r w:rsidRPr="009B3936">
        <w:rPr>
          <w:rFonts w:ascii="Times New Roman" w:hAnsi="Times New Roman" w:cs="Times New Roman"/>
        </w:rPr>
        <w:t>or a benefit under Part VI or XIII</w:t>
      </w:r>
      <w:r w:rsidR="009B3936">
        <w:rPr>
          <w:rFonts w:ascii="Times New Roman" w:hAnsi="Times New Roman" w:cs="Times New Roman"/>
        </w:rPr>
        <w:t>”</w:t>
      </w:r>
      <w:r w:rsidRPr="009B3936">
        <w:rPr>
          <w:rFonts w:ascii="Times New Roman" w:hAnsi="Times New Roman" w:cs="Times New Roman"/>
        </w:rPr>
        <w:t xml:space="preserve">, substitute </w:t>
      </w:r>
      <w:r w:rsidR="009B3936">
        <w:rPr>
          <w:rFonts w:ascii="Times New Roman" w:hAnsi="Times New Roman" w:cs="Times New Roman"/>
        </w:rPr>
        <w:t>“</w:t>
      </w:r>
      <w:r w:rsidRPr="009B3936">
        <w:rPr>
          <w:rFonts w:ascii="Times New Roman" w:hAnsi="Times New Roman" w:cs="Times New Roman"/>
        </w:rPr>
        <w:t>or Schedule IB, an allowance under Part VI or a benefit under Part XIII</w:t>
      </w:r>
      <w:r w:rsidR="009B3936">
        <w:rPr>
          <w:rFonts w:ascii="Times New Roman" w:hAnsi="Times New Roman" w:cs="Times New Roman"/>
        </w:rPr>
        <w:t>”</w:t>
      </w:r>
      <w:r w:rsidRPr="009B3936">
        <w:rPr>
          <w:rFonts w:ascii="Times New Roman" w:hAnsi="Times New Roman" w:cs="Times New Roman"/>
        </w:rPr>
        <w:t>.</w:t>
      </w:r>
    </w:p>
    <w:p w14:paraId="00125E5D" w14:textId="6077647C" w:rsidR="00B03840" w:rsidRPr="009B3936" w:rsidRDefault="009B3936" w:rsidP="00216302">
      <w:pPr>
        <w:spacing w:before="60" w:after="60" w:line="240" w:lineRule="auto"/>
        <w:jc w:val="both"/>
        <w:rPr>
          <w:rFonts w:ascii="Times New Roman" w:hAnsi="Times New Roman" w:cs="Times New Roman"/>
        </w:rPr>
      </w:pPr>
      <w:r w:rsidRPr="009B3936">
        <w:rPr>
          <w:rFonts w:ascii="Times New Roman" w:hAnsi="Times New Roman" w:cs="Times New Roman"/>
          <w:b/>
        </w:rPr>
        <w:t xml:space="preserve">Subsection 141 </w:t>
      </w:r>
      <w:r w:rsidRPr="00E4248B">
        <w:rPr>
          <w:rFonts w:ascii="Times New Roman" w:hAnsi="Times New Roman" w:cs="Times New Roman"/>
          <w:b/>
        </w:rPr>
        <w:t>(</w:t>
      </w:r>
      <w:r w:rsidRPr="009B3936">
        <w:rPr>
          <w:rFonts w:ascii="Times New Roman" w:hAnsi="Times New Roman" w:cs="Times New Roman"/>
          <w:b/>
        </w:rPr>
        <w:t>2</w:t>
      </w:r>
      <w:r w:rsidRPr="00E4248B">
        <w:rPr>
          <w:rFonts w:ascii="Times New Roman" w:hAnsi="Times New Roman" w:cs="Times New Roman"/>
          <w:b/>
        </w:rPr>
        <w:t>)</w:t>
      </w:r>
      <w:r w:rsidRPr="009B3936">
        <w:rPr>
          <w:rFonts w:ascii="Times New Roman" w:hAnsi="Times New Roman" w:cs="Times New Roman"/>
          <w:b/>
        </w:rPr>
        <w:t>:</w:t>
      </w:r>
    </w:p>
    <w:p w14:paraId="5BBAD2E3" w14:textId="77777777" w:rsidR="00B03840" w:rsidRPr="009B3936" w:rsidRDefault="00B03840" w:rsidP="00216302">
      <w:pPr>
        <w:spacing w:before="60" w:after="60" w:line="240" w:lineRule="auto"/>
        <w:ind w:firstLine="432"/>
        <w:jc w:val="both"/>
        <w:rPr>
          <w:rFonts w:ascii="Times New Roman" w:hAnsi="Times New Roman" w:cs="Times New Roman"/>
        </w:rPr>
      </w:pPr>
      <w:r w:rsidRPr="009B3936">
        <w:rPr>
          <w:rFonts w:ascii="Times New Roman" w:hAnsi="Times New Roman" w:cs="Times New Roman"/>
        </w:rPr>
        <w:t xml:space="preserve">Omit </w:t>
      </w:r>
      <w:r w:rsidR="009B3936">
        <w:rPr>
          <w:rFonts w:ascii="Times New Roman" w:hAnsi="Times New Roman" w:cs="Times New Roman"/>
        </w:rPr>
        <w:t>“</w:t>
      </w:r>
      <w:r w:rsidRPr="009B3936">
        <w:rPr>
          <w:rFonts w:ascii="Times New Roman" w:hAnsi="Times New Roman" w:cs="Times New Roman"/>
        </w:rPr>
        <w:t>pension or benefit</w:t>
      </w:r>
      <w:r w:rsidR="009B3936">
        <w:rPr>
          <w:rFonts w:ascii="Times New Roman" w:hAnsi="Times New Roman" w:cs="Times New Roman"/>
        </w:rPr>
        <w:t>”</w:t>
      </w:r>
      <w:r w:rsidRPr="009B3936">
        <w:rPr>
          <w:rFonts w:ascii="Times New Roman" w:hAnsi="Times New Roman" w:cs="Times New Roman"/>
        </w:rPr>
        <w:t xml:space="preserve"> </w:t>
      </w:r>
      <w:r w:rsidRPr="00E4248B">
        <w:rPr>
          <w:rFonts w:ascii="Times New Roman" w:hAnsi="Times New Roman" w:cs="Times New Roman"/>
        </w:rPr>
        <w:t>(</w:t>
      </w:r>
      <w:r w:rsidRPr="009B3936">
        <w:rPr>
          <w:rFonts w:ascii="Times New Roman" w:hAnsi="Times New Roman" w:cs="Times New Roman"/>
        </w:rPr>
        <w:t>wherever occurring</w:t>
      </w:r>
      <w:r w:rsidRPr="00E4248B">
        <w:rPr>
          <w:rFonts w:ascii="Times New Roman" w:hAnsi="Times New Roman" w:cs="Times New Roman"/>
        </w:rPr>
        <w:t>)</w:t>
      </w:r>
      <w:r w:rsidRPr="009B3936">
        <w:rPr>
          <w:rFonts w:ascii="Times New Roman" w:hAnsi="Times New Roman" w:cs="Times New Roman"/>
        </w:rPr>
        <w:t xml:space="preserve">, substitute </w:t>
      </w:r>
      <w:r w:rsidR="009B3936">
        <w:rPr>
          <w:rFonts w:ascii="Times New Roman" w:hAnsi="Times New Roman" w:cs="Times New Roman"/>
        </w:rPr>
        <w:t>“</w:t>
      </w:r>
      <w:r w:rsidRPr="009B3936">
        <w:rPr>
          <w:rFonts w:ascii="Times New Roman" w:hAnsi="Times New Roman" w:cs="Times New Roman"/>
        </w:rPr>
        <w:t>pension, benefit or allowance</w:t>
      </w:r>
      <w:r w:rsidR="009B3936">
        <w:rPr>
          <w:rFonts w:ascii="Times New Roman" w:hAnsi="Times New Roman" w:cs="Times New Roman"/>
        </w:rPr>
        <w:t>”</w:t>
      </w:r>
      <w:r w:rsidRPr="009B3936">
        <w:rPr>
          <w:rFonts w:ascii="Times New Roman" w:hAnsi="Times New Roman" w:cs="Times New Roman"/>
        </w:rPr>
        <w:t>.</w:t>
      </w:r>
    </w:p>
    <w:p w14:paraId="29394065" w14:textId="0B494C7D" w:rsidR="00B03840" w:rsidRPr="009B3936" w:rsidRDefault="009B3936" w:rsidP="00216302">
      <w:pPr>
        <w:spacing w:before="60" w:after="60" w:line="240" w:lineRule="auto"/>
        <w:jc w:val="both"/>
        <w:rPr>
          <w:rFonts w:ascii="Times New Roman" w:hAnsi="Times New Roman" w:cs="Times New Roman"/>
        </w:rPr>
      </w:pPr>
      <w:r w:rsidRPr="009B3936">
        <w:rPr>
          <w:rFonts w:ascii="Times New Roman" w:hAnsi="Times New Roman" w:cs="Times New Roman"/>
          <w:b/>
        </w:rPr>
        <w:t>Section 144:</w:t>
      </w:r>
    </w:p>
    <w:p w14:paraId="14683E1B" w14:textId="77777777" w:rsidR="00B03840" w:rsidRPr="009B3936" w:rsidRDefault="00B03840" w:rsidP="00216302">
      <w:pPr>
        <w:spacing w:before="60" w:after="60" w:line="240" w:lineRule="auto"/>
        <w:ind w:firstLine="432"/>
        <w:jc w:val="both"/>
        <w:rPr>
          <w:rFonts w:ascii="Times New Roman" w:hAnsi="Times New Roman" w:cs="Times New Roman"/>
        </w:rPr>
      </w:pPr>
      <w:r w:rsidRPr="009B3936">
        <w:rPr>
          <w:rFonts w:ascii="Times New Roman" w:hAnsi="Times New Roman" w:cs="Times New Roman"/>
        </w:rPr>
        <w:t>Repeal the section, substitute the following section:</w:t>
      </w:r>
    </w:p>
    <w:p w14:paraId="7E235C5C" w14:textId="248CA397" w:rsidR="00B03840" w:rsidRPr="009B3936" w:rsidRDefault="009B3936" w:rsidP="00216302">
      <w:pPr>
        <w:spacing w:before="60" w:after="60" w:line="240" w:lineRule="auto"/>
        <w:jc w:val="both"/>
        <w:rPr>
          <w:rFonts w:ascii="Times New Roman" w:hAnsi="Times New Roman" w:cs="Times New Roman"/>
        </w:rPr>
      </w:pPr>
      <w:r w:rsidRPr="009B3936">
        <w:rPr>
          <w:rFonts w:ascii="Times New Roman" w:hAnsi="Times New Roman" w:cs="Times New Roman"/>
          <w:b/>
        </w:rPr>
        <w:t>Other pensions etc. not payable to a person in receipt of allowance</w:t>
      </w:r>
    </w:p>
    <w:p w14:paraId="2D9B2B5C" w14:textId="77777777" w:rsidR="00B03840" w:rsidRPr="009B3936" w:rsidRDefault="009B3936" w:rsidP="00216302">
      <w:pPr>
        <w:spacing w:before="60" w:after="60" w:line="240" w:lineRule="auto"/>
        <w:ind w:firstLine="432"/>
        <w:jc w:val="both"/>
        <w:rPr>
          <w:rFonts w:ascii="Times New Roman" w:hAnsi="Times New Roman" w:cs="Times New Roman"/>
        </w:rPr>
      </w:pPr>
      <w:r>
        <w:rPr>
          <w:rFonts w:ascii="Times New Roman" w:hAnsi="Times New Roman" w:cs="Times New Roman"/>
        </w:rPr>
        <w:t>“</w:t>
      </w:r>
      <w:r w:rsidR="00B03840" w:rsidRPr="009B3936">
        <w:rPr>
          <w:rFonts w:ascii="Times New Roman" w:hAnsi="Times New Roman" w:cs="Times New Roman"/>
        </w:rPr>
        <w:t xml:space="preserve">144. A pension or allowance is not payable to a person under Part IV, V or VI or Schedule </w:t>
      </w:r>
      <w:r w:rsidR="00264B96" w:rsidRPr="00264B96">
        <w:rPr>
          <w:rFonts w:ascii="Times New Roman" w:hAnsi="Times New Roman" w:cs="Times New Roman"/>
          <w:smallCaps/>
        </w:rPr>
        <w:t>1b</w:t>
      </w:r>
      <w:r w:rsidR="00B03840" w:rsidRPr="009B3936">
        <w:rPr>
          <w:rFonts w:ascii="Times New Roman" w:hAnsi="Times New Roman" w:cs="Times New Roman"/>
        </w:rPr>
        <w:t xml:space="preserve"> in respect of any period in respect of which an allowance is payable to the person under this Part.</w:t>
      </w:r>
      <w:r>
        <w:rPr>
          <w:rFonts w:ascii="Times New Roman" w:hAnsi="Times New Roman" w:cs="Times New Roman"/>
        </w:rPr>
        <w:t>”</w:t>
      </w:r>
      <w:r w:rsidR="00B03840" w:rsidRPr="009B3936">
        <w:rPr>
          <w:rFonts w:ascii="Times New Roman" w:hAnsi="Times New Roman" w:cs="Times New Roman"/>
        </w:rPr>
        <w:t>.</w:t>
      </w:r>
    </w:p>
    <w:p w14:paraId="34DB3EAA" w14:textId="7B53DF83" w:rsidR="00B03840" w:rsidRPr="009B3936" w:rsidRDefault="009B3936" w:rsidP="00216302">
      <w:pPr>
        <w:spacing w:before="60" w:after="60" w:line="240" w:lineRule="auto"/>
        <w:jc w:val="both"/>
        <w:rPr>
          <w:rFonts w:ascii="Times New Roman" w:hAnsi="Times New Roman" w:cs="Times New Roman"/>
        </w:rPr>
      </w:pPr>
      <w:r w:rsidRPr="009B3936">
        <w:rPr>
          <w:rFonts w:ascii="Times New Roman" w:hAnsi="Times New Roman" w:cs="Times New Roman"/>
          <w:b/>
        </w:rPr>
        <w:t xml:space="preserve">Section 149 </w:t>
      </w:r>
      <w:r w:rsidRPr="00E4248B">
        <w:rPr>
          <w:rFonts w:ascii="Times New Roman" w:hAnsi="Times New Roman" w:cs="Times New Roman"/>
          <w:b/>
        </w:rPr>
        <w:t>(</w:t>
      </w:r>
      <w:r w:rsidRPr="009B3936">
        <w:rPr>
          <w:rFonts w:ascii="Times New Roman" w:hAnsi="Times New Roman" w:cs="Times New Roman"/>
          <w:b/>
        </w:rPr>
        <w:t xml:space="preserve">definition of </w:t>
      </w:r>
      <w:r>
        <w:rPr>
          <w:rFonts w:ascii="Times New Roman" w:hAnsi="Times New Roman" w:cs="Times New Roman"/>
          <w:b/>
        </w:rPr>
        <w:t>“</w:t>
      </w:r>
      <w:r w:rsidRPr="009B3936">
        <w:rPr>
          <w:rFonts w:ascii="Times New Roman" w:hAnsi="Times New Roman" w:cs="Times New Roman"/>
          <w:b/>
        </w:rPr>
        <w:t>pension</w:t>
      </w:r>
      <w:r>
        <w:rPr>
          <w:rFonts w:ascii="Times New Roman" w:hAnsi="Times New Roman" w:cs="Times New Roman"/>
          <w:b/>
        </w:rPr>
        <w:t>”</w:t>
      </w:r>
      <w:r w:rsidRPr="00E4248B">
        <w:rPr>
          <w:rFonts w:ascii="Times New Roman" w:hAnsi="Times New Roman" w:cs="Times New Roman"/>
          <w:b/>
        </w:rPr>
        <w:t>)</w:t>
      </w:r>
      <w:r w:rsidRPr="009B3936">
        <w:rPr>
          <w:rFonts w:ascii="Times New Roman" w:hAnsi="Times New Roman" w:cs="Times New Roman"/>
          <w:b/>
        </w:rPr>
        <w:t>:</w:t>
      </w:r>
    </w:p>
    <w:p w14:paraId="59FFDC38" w14:textId="77777777" w:rsidR="00B03840" w:rsidRPr="009B3936" w:rsidRDefault="00B03840" w:rsidP="00216302">
      <w:pPr>
        <w:spacing w:before="60" w:after="60" w:line="240" w:lineRule="auto"/>
        <w:ind w:firstLine="432"/>
        <w:jc w:val="both"/>
        <w:rPr>
          <w:rFonts w:ascii="Times New Roman" w:hAnsi="Times New Roman" w:cs="Times New Roman"/>
        </w:rPr>
      </w:pPr>
      <w:r w:rsidRPr="009B3936">
        <w:rPr>
          <w:rFonts w:ascii="Times New Roman" w:hAnsi="Times New Roman" w:cs="Times New Roman"/>
        </w:rPr>
        <w:t>Omit the definition, substitute the following definition:</w:t>
      </w:r>
    </w:p>
    <w:p w14:paraId="47B02FBA" w14:textId="77777777" w:rsidR="00B03840" w:rsidRPr="009B3936" w:rsidRDefault="009B3936" w:rsidP="00216302">
      <w:pPr>
        <w:spacing w:before="60" w:after="60" w:line="240" w:lineRule="auto"/>
        <w:ind w:left="864" w:hanging="432"/>
        <w:jc w:val="both"/>
        <w:rPr>
          <w:rFonts w:ascii="Times New Roman" w:hAnsi="Times New Roman" w:cs="Times New Roman"/>
        </w:rPr>
      </w:pPr>
      <w:r>
        <w:rPr>
          <w:rFonts w:ascii="Times New Roman" w:hAnsi="Times New Roman" w:cs="Times New Roman"/>
        </w:rPr>
        <w:t>“‘</w:t>
      </w:r>
      <w:r w:rsidR="00B03840" w:rsidRPr="009B3936">
        <w:rPr>
          <w:rFonts w:ascii="Times New Roman" w:hAnsi="Times New Roman" w:cs="Times New Roman"/>
        </w:rPr>
        <w:t>pension</w:t>
      </w:r>
      <w:r>
        <w:rPr>
          <w:rFonts w:ascii="Times New Roman" w:hAnsi="Times New Roman" w:cs="Times New Roman"/>
        </w:rPr>
        <w:t>’</w:t>
      </w:r>
      <w:r w:rsidR="00B03840" w:rsidRPr="009B3936">
        <w:rPr>
          <w:rFonts w:ascii="Times New Roman" w:hAnsi="Times New Roman" w:cs="Times New Roman"/>
        </w:rPr>
        <w:t xml:space="preserve"> means an invalid pension, a pension under Part V or Schedule </w:t>
      </w:r>
      <w:r w:rsidR="00264B96" w:rsidRPr="00264B96">
        <w:rPr>
          <w:rFonts w:ascii="Times New Roman" w:hAnsi="Times New Roman" w:cs="Times New Roman"/>
          <w:smallCaps/>
        </w:rPr>
        <w:t>1b</w:t>
      </w:r>
      <w:r w:rsidR="00B03840" w:rsidRPr="009B3936">
        <w:rPr>
          <w:rFonts w:ascii="Times New Roman" w:hAnsi="Times New Roman" w:cs="Times New Roman"/>
        </w:rPr>
        <w:t xml:space="preserve"> or an allowance under Part VI;</w:t>
      </w:r>
      <w:r>
        <w:rPr>
          <w:rFonts w:ascii="Times New Roman" w:hAnsi="Times New Roman" w:cs="Times New Roman"/>
        </w:rPr>
        <w:t>”</w:t>
      </w:r>
      <w:r w:rsidR="00B03840" w:rsidRPr="009B3936">
        <w:rPr>
          <w:rFonts w:ascii="Times New Roman" w:hAnsi="Times New Roman" w:cs="Times New Roman"/>
        </w:rPr>
        <w:t>.</w:t>
      </w:r>
    </w:p>
    <w:p w14:paraId="4D23D52D" w14:textId="3A15CA3F" w:rsidR="00B03840" w:rsidRPr="009B3936" w:rsidRDefault="009B3936" w:rsidP="00216302">
      <w:pPr>
        <w:spacing w:before="60" w:after="60" w:line="240" w:lineRule="auto"/>
        <w:jc w:val="both"/>
        <w:rPr>
          <w:rFonts w:ascii="Times New Roman" w:hAnsi="Times New Roman" w:cs="Times New Roman"/>
        </w:rPr>
      </w:pPr>
      <w:r w:rsidRPr="009B3936">
        <w:rPr>
          <w:rFonts w:ascii="Times New Roman" w:hAnsi="Times New Roman" w:cs="Times New Roman"/>
          <w:b/>
        </w:rPr>
        <w:t xml:space="preserve">Paragraph 158 </w:t>
      </w:r>
      <w:r w:rsidRPr="00E4248B">
        <w:rPr>
          <w:rFonts w:ascii="Times New Roman" w:hAnsi="Times New Roman" w:cs="Times New Roman"/>
          <w:b/>
        </w:rPr>
        <w:t>(</w:t>
      </w:r>
      <w:r w:rsidRPr="009B3936">
        <w:rPr>
          <w:rFonts w:ascii="Times New Roman" w:hAnsi="Times New Roman" w:cs="Times New Roman"/>
          <w:b/>
        </w:rPr>
        <w:t>1</w:t>
      </w:r>
      <w:r w:rsidRPr="00E4248B">
        <w:rPr>
          <w:rFonts w:ascii="Times New Roman" w:hAnsi="Times New Roman" w:cs="Times New Roman"/>
          <w:b/>
        </w:rPr>
        <w:t>)</w:t>
      </w:r>
      <w:r w:rsidRPr="009B3936">
        <w:rPr>
          <w:rFonts w:ascii="Times New Roman" w:hAnsi="Times New Roman" w:cs="Times New Roman"/>
          <w:b/>
        </w:rPr>
        <w:t xml:space="preserve"> </w:t>
      </w:r>
      <w:r w:rsidRPr="00E4248B">
        <w:rPr>
          <w:rFonts w:ascii="Times New Roman" w:hAnsi="Times New Roman" w:cs="Times New Roman"/>
          <w:b/>
        </w:rPr>
        <w:t>(</w:t>
      </w:r>
      <w:r w:rsidRPr="009B3936">
        <w:rPr>
          <w:rFonts w:ascii="Times New Roman" w:hAnsi="Times New Roman" w:cs="Times New Roman"/>
          <w:b/>
        </w:rPr>
        <w:t>a</w:t>
      </w:r>
      <w:r w:rsidRPr="00E4248B">
        <w:rPr>
          <w:rFonts w:ascii="Times New Roman" w:hAnsi="Times New Roman" w:cs="Times New Roman"/>
          <w:b/>
        </w:rPr>
        <w:t>)</w:t>
      </w:r>
      <w:r w:rsidRPr="009B3936">
        <w:rPr>
          <w:rFonts w:ascii="Times New Roman" w:hAnsi="Times New Roman" w:cs="Times New Roman"/>
          <w:b/>
        </w:rPr>
        <w:t>:</w:t>
      </w:r>
    </w:p>
    <w:p w14:paraId="72B5FAAF" w14:textId="77777777" w:rsidR="00B03840" w:rsidRPr="009B3936" w:rsidRDefault="00B03840" w:rsidP="00216302">
      <w:pPr>
        <w:spacing w:before="60" w:after="60" w:line="240" w:lineRule="auto"/>
        <w:ind w:firstLine="432"/>
        <w:jc w:val="both"/>
        <w:rPr>
          <w:rFonts w:ascii="Times New Roman" w:hAnsi="Times New Roman" w:cs="Times New Roman"/>
        </w:rPr>
      </w:pPr>
      <w:r w:rsidRPr="009B3936">
        <w:rPr>
          <w:rFonts w:ascii="Times New Roman" w:hAnsi="Times New Roman" w:cs="Times New Roman"/>
        </w:rPr>
        <w:t xml:space="preserve">Insert </w:t>
      </w:r>
      <w:r w:rsidR="009B3936">
        <w:rPr>
          <w:rFonts w:ascii="Times New Roman" w:hAnsi="Times New Roman" w:cs="Times New Roman"/>
        </w:rPr>
        <w:t>“</w:t>
      </w:r>
      <w:r w:rsidRPr="009B3936">
        <w:rPr>
          <w:rFonts w:ascii="Times New Roman" w:hAnsi="Times New Roman" w:cs="Times New Roman"/>
        </w:rPr>
        <w:t xml:space="preserve">or Schedule </w:t>
      </w:r>
      <w:r w:rsidR="00264B96" w:rsidRPr="00264B96">
        <w:rPr>
          <w:rFonts w:ascii="Times New Roman" w:hAnsi="Times New Roman" w:cs="Times New Roman"/>
          <w:smallCaps/>
        </w:rPr>
        <w:t>1b</w:t>
      </w:r>
      <w:r w:rsidR="009B3936">
        <w:rPr>
          <w:rFonts w:ascii="Times New Roman" w:hAnsi="Times New Roman" w:cs="Times New Roman"/>
        </w:rPr>
        <w:t>”</w:t>
      </w:r>
      <w:r w:rsidRPr="009B3936">
        <w:rPr>
          <w:rFonts w:ascii="Times New Roman" w:hAnsi="Times New Roman" w:cs="Times New Roman"/>
        </w:rPr>
        <w:t xml:space="preserve"> after </w:t>
      </w:r>
      <w:r w:rsidR="009B3936">
        <w:rPr>
          <w:rFonts w:ascii="Times New Roman" w:hAnsi="Times New Roman" w:cs="Times New Roman"/>
        </w:rPr>
        <w:t>“</w:t>
      </w:r>
      <w:r w:rsidRPr="009B3936">
        <w:rPr>
          <w:rFonts w:ascii="Times New Roman" w:hAnsi="Times New Roman" w:cs="Times New Roman"/>
        </w:rPr>
        <w:t>or V</w:t>
      </w:r>
      <w:r w:rsidR="009B3936">
        <w:rPr>
          <w:rFonts w:ascii="Times New Roman" w:hAnsi="Times New Roman" w:cs="Times New Roman"/>
        </w:rPr>
        <w:t>”</w:t>
      </w:r>
      <w:r w:rsidRPr="009B3936">
        <w:rPr>
          <w:rFonts w:ascii="Times New Roman" w:hAnsi="Times New Roman" w:cs="Times New Roman"/>
        </w:rPr>
        <w:t>.</w:t>
      </w:r>
    </w:p>
    <w:p w14:paraId="4A5EF586" w14:textId="775B39A2" w:rsidR="00B03840" w:rsidRPr="009B3936" w:rsidRDefault="009B3936" w:rsidP="00216302">
      <w:pPr>
        <w:spacing w:before="60" w:after="60" w:line="240" w:lineRule="auto"/>
        <w:jc w:val="both"/>
        <w:rPr>
          <w:rFonts w:ascii="Times New Roman" w:hAnsi="Times New Roman" w:cs="Times New Roman"/>
        </w:rPr>
      </w:pPr>
      <w:r w:rsidRPr="009B3936">
        <w:rPr>
          <w:rFonts w:ascii="Times New Roman" w:hAnsi="Times New Roman" w:cs="Times New Roman"/>
          <w:b/>
        </w:rPr>
        <w:t xml:space="preserve">Paragraph 158 </w:t>
      </w:r>
      <w:r w:rsidRPr="00E4248B">
        <w:rPr>
          <w:rFonts w:ascii="Times New Roman" w:hAnsi="Times New Roman" w:cs="Times New Roman"/>
          <w:b/>
        </w:rPr>
        <w:t>(</w:t>
      </w:r>
      <w:r w:rsidRPr="009B3936">
        <w:rPr>
          <w:rFonts w:ascii="Times New Roman" w:hAnsi="Times New Roman" w:cs="Times New Roman"/>
          <w:b/>
        </w:rPr>
        <w:t>1</w:t>
      </w:r>
      <w:r w:rsidRPr="00E4248B">
        <w:rPr>
          <w:rFonts w:ascii="Times New Roman" w:hAnsi="Times New Roman" w:cs="Times New Roman"/>
          <w:b/>
        </w:rPr>
        <w:t>)</w:t>
      </w:r>
      <w:r w:rsidRPr="009B3936">
        <w:rPr>
          <w:rFonts w:ascii="Times New Roman" w:hAnsi="Times New Roman" w:cs="Times New Roman"/>
          <w:b/>
        </w:rPr>
        <w:t xml:space="preserve"> </w:t>
      </w:r>
      <w:r w:rsidRPr="00E4248B">
        <w:rPr>
          <w:rFonts w:ascii="Times New Roman" w:hAnsi="Times New Roman" w:cs="Times New Roman"/>
          <w:b/>
        </w:rPr>
        <w:t>(</w:t>
      </w:r>
      <w:r w:rsidRPr="009B3936">
        <w:rPr>
          <w:rFonts w:ascii="Times New Roman" w:hAnsi="Times New Roman" w:cs="Times New Roman"/>
          <w:b/>
        </w:rPr>
        <w:t>b</w:t>
      </w:r>
      <w:r w:rsidRPr="00E4248B">
        <w:rPr>
          <w:rFonts w:ascii="Times New Roman" w:hAnsi="Times New Roman" w:cs="Times New Roman"/>
          <w:b/>
        </w:rPr>
        <w:t>)</w:t>
      </w:r>
      <w:r w:rsidRPr="009B3936">
        <w:rPr>
          <w:rFonts w:ascii="Times New Roman" w:hAnsi="Times New Roman" w:cs="Times New Roman"/>
          <w:b/>
        </w:rPr>
        <w:t>:</w:t>
      </w:r>
    </w:p>
    <w:p w14:paraId="37FDE986" w14:textId="77777777" w:rsidR="00B03840" w:rsidRPr="009B3936" w:rsidRDefault="00B03840" w:rsidP="00216302">
      <w:pPr>
        <w:spacing w:before="60" w:after="60" w:line="240" w:lineRule="auto"/>
        <w:ind w:firstLine="432"/>
        <w:jc w:val="both"/>
        <w:rPr>
          <w:rFonts w:ascii="Times New Roman" w:hAnsi="Times New Roman" w:cs="Times New Roman"/>
        </w:rPr>
      </w:pPr>
      <w:r w:rsidRPr="009B3936">
        <w:rPr>
          <w:rFonts w:ascii="Times New Roman" w:hAnsi="Times New Roman" w:cs="Times New Roman"/>
        </w:rPr>
        <w:t xml:space="preserve">Omit </w:t>
      </w:r>
      <w:r w:rsidR="009B3936">
        <w:rPr>
          <w:rFonts w:ascii="Times New Roman" w:hAnsi="Times New Roman" w:cs="Times New Roman"/>
        </w:rPr>
        <w:t>“</w:t>
      </w:r>
      <w:r w:rsidRPr="009B3936">
        <w:rPr>
          <w:rFonts w:ascii="Times New Roman" w:hAnsi="Times New Roman" w:cs="Times New Roman"/>
        </w:rPr>
        <w:t>VI or</w:t>
      </w:r>
      <w:r w:rsidR="009B3936">
        <w:rPr>
          <w:rFonts w:ascii="Times New Roman" w:hAnsi="Times New Roman" w:cs="Times New Roman"/>
        </w:rPr>
        <w:t>”</w:t>
      </w:r>
      <w:r w:rsidRPr="009B3936">
        <w:rPr>
          <w:rFonts w:ascii="Times New Roman" w:hAnsi="Times New Roman" w:cs="Times New Roman"/>
        </w:rPr>
        <w:t>.</w:t>
      </w:r>
    </w:p>
    <w:p w14:paraId="22F49D56" w14:textId="60FE9E4B" w:rsidR="00B03840" w:rsidRPr="009B3936" w:rsidRDefault="009B3936" w:rsidP="00216302">
      <w:pPr>
        <w:spacing w:before="60" w:after="60" w:line="240" w:lineRule="auto"/>
        <w:jc w:val="both"/>
        <w:rPr>
          <w:rFonts w:ascii="Times New Roman" w:hAnsi="Times New Roman" w:cs="Times New Roman"/>
        </w:rPr>
      </w:pPr>
      <w:r w:rsidRPr="009B3936">
        <w:rPr>
          <w:rFonts w:ascii="Times New Roman" w:hAnsi="Times New Roman" w:cs="Times New Roman"/>
          <w:b/>
        </w:rPr>
        <w:t xml:space="preserve">Paragraph 158 </w:t>
      </w:r>
      <w:r w:rsidRPr="00E4248B">
        <w:rPr>
          <w:rFonts w:ascii="Times New Roman" w:hAnsi="Times New Roman" w:cs="Times New Roman"/>
          <w:b/>
        </w:rPr>
        <w:t>(</w:t>
      </w:r>
      <w:r w:rsidRPr="009B3936">
        <w:rPr>
          <w:rFonts w:ascii="Times New Roman" w:hAnsi="Times New Roman" w:cs="Times New Roman"/>
          <w:b/>
        </w:rPr>
        <w:t>1</w:t>
      </w:r>
      <w:r w:rsidRPr="00E4248B">
        <w:rPr>
          <w:rFonts w:ascii="Times New Roman" w:hAnsi="Times New Roman" w:cs="Times New Roman"/>
          <w:b/>
        </w:rPr>
        <w:t>)</w:t>
      </w:r>
      <w:r w:rsidRPr="009B3936">
        <w:rPr>
          <w:rFonts w:ascii="Times New Roman" w:hAnsi="Times New Roman" w:cs="Times New Roman"/>
          <w:b/>
        </w:rPr>
        <w:t xml:space="preserve"> </w:t>
      </w:r>
      <w:r w:rsidRPr="00E4248B">
        <w:rPr>
          <w:rFonts w:ascii="Times New Roman" w:hAnsi="Times New Roman" w:cs="Times New Roman"/>
          <w:b/>
        </w:rPr>
        <w:t>(</w:t>
      </w:r>
      <w:r w:rsidRPr="009B3936">
        <w:rPr>
          <w:rFonts w:ascii="Times New Roman" w:hAnsi="Times New Roman" w:cs="Times New Roman"/>
          <w:b/>
        </w:rPr>
        <w:t>c</w:t>
      </w:r>
      <w:r w:rsidRPr="00E4248B">
        <w:rPr>
          <w:rFonts w:ascii="Times New Roman" w:hAnsi="Times New Roman" w:cs="Times New Roman"/>
          <w:b/>
        </w:rPr>
        <w:t>)</w:t>
      </w:r>
      <w:r w:rsidRPr="009B3936">
        <w:rPr>
          <w:rFonts w:ascii="Times New Roman" w:hAnsi="Times New Roman" w:cs="Times New Roman"/>
          <w:b/>
        </w:rPr>
        <w:t>:</w:t>
      </w:r>
    </w:p>
    <w:p w14:paraId="1D44B60D" w14:textId="77777777" w:rsidR="00B03840" w:rsidRPr="009B3936" w:rsidRDefault="00B03840" w:rsidP="00216302">
      <w:pPr>
        <w:spacing w:before="60" w:after="60" w:line="240" w:lineRule="auto"/>
        <w:ind w:firstLine="432"/>
        <w:jc w:val="both"/>
        <w:rPr>
          <w:rFonts w:ascii="Times New Roman" w:hAnsi="Times New Roman" w:cs="Times New Roman"/>
        </w:rPr>
      </w:pPr>
      <w:r w:rsidRPr="009B3936">
        <w:rPr>
          <w:rFonts w:ascii="Times New Roman" w:hAnsi="Times New Roman" w:cs="Times New Roman"/>
        </w:rPr>
        <w:t xml:space="preserve">Omit </w:t>
      </w:r>
      <w:r w:rsidR="009B3936">
        <w:rPr>
          <w:rFonts w:ascii="Times New Roman" w:hAnsi="Times New Roman" w:cs="Times New Roman"/>
        </w:rPr>
        <w:t>“</w:t>
      </w:r>
      <w:r w:rsidRPr="009B3936">
        <w:rPr>
          <w:rFonts w:ascii="Times New Roman" w:hAnsi="Times New Roman" w:cs="Times New Roman"/>
        </w:rPr>
        <w:t>Part IX</w:t>
      </w:r>
      <w:r w:rsidR="009B3936">
        <w:rPr>
          <w:rFonts w:ascii="Times New Roman" w:hAnsi="Times New Roman" w:cs="Times New Roman"/>
        </w:rPr>
        <w:t>”</w:t>
      </w:r>
      <w:r w:rsidRPr="009B3936">
        <w:rPr>
          <w:rFonts w:ascii="Times New Roman" w:hAnsi="Times New Roman" w:cs="Times New Roman"/>
        </w:rPr>
        <w:t xml:space="preserve">, substitute </w:t>
      </w:r>
      <w:r w:rsidR="009B3936">
        <w:rPr>
          <w:rFonts w:ascii="Times New Roman" w:hAnsi="Times New Roman" w:cs="Times New Roman"/>
        </w:rPr>
        <w:t>“</w:t>
      </w:r>
      <w:r w:rsidRPr="009B3936">
        <w:rPr>
          <w:rFonts w:ascii="Times New Roman" w:hAnsi="Times New Roman" w:cs="Times New Roman"/>
        </w:rPr>
        <w:t>Part VI, IX</w:t>
      </w:r>
      <w:r w:rsidR="009B3936">
        <w:rPr>
          <w:rFonts w:ascii="Times New Roman" w:hAnsi="Times New Roman" w:cs="Times New Roman"/>
        </w:rPr>
        <w:t>”</w:t>
      </w:r>
      <w:r w:rsidRPr="009B3936">
        <w:rPr>
          <w:rFonts w:ascii="Times New Roman" w:hAnsi="Times New Roman" w:cs="Times New Roman"/>
        </w:rPr>
        <w:t>.</w:t>
      </w:r>
    </w:p>
    <w:p w14:paraId="7008C0F9" w14:textId="70F320C7" w:rsidR="00B03840" w:rsidRPr="009B3936" w:rsidRDefault="009B3936" w:rsidP="00216302">
      <w:pPr>
        <w:spacing w:before="60" w:after="60" w:line="240" w:lineRule="auto"/>
        <w:jc w:val="both"/>
        <w:rPr>
          <w:rFonts w:ascii="Times New Roman" w:hAnsi="Times New Roman" w:cs="Times New Roman"/>
        </w:rPr>
      </w:pPr>
      <w:r w:rsidRPr="009B3936">
        <w:rPr>
          <w:rFonts w:ascii="Times New Roman" w:hAnsi="Times New Roman" w:cs="Times New Roman"/>
          <w:b/>
        </w:rPr>
        <w:t xml:space="preserve">Subsection 160 </w:t>
      </w:r>
      <w:r w:rsidRPr="00E4248B">
        <w:rPr>
          <w:rFonts w:ascii="Times New Roman" w:hAnsi="Times New Roman" w:cs="Times New Roman"/>
          <w:b/>
        </w:rPr>
        <w:t>(</w:t>
      </w:r>
      <w:r w:rsidRPr="009B3936">
        <w:rPr>
          <w:rFonts w:ascii="Times New Roman" w:hAnsi="Times New Roman" w:cs="Times New Roman"/>
          <w:b/>
        </w:rPr>
        <w:t>1</w:t>
      </w:r>
      <w:r w:rsidRPr="00E4248B">
        <w:rPr>
          <w:rFonts w:ascii="Times New Roman" w:hAnsi="Times New Roman" w:cs="Times New Roman"/>
          <w:b/>
        </w:rPr>
        <w:t>)</w:t>
      </w:r>
      <w:r w:rsidRPr="009B3936">
        <w:rPr>
          <w:rFonts w:ascii="Times New Roman" w:hAnsi="Times New Roman" w:cs="Times New Roman"/>
          <w:b/>
        </w:rPr>
        <w:t xml:space="preserve"> </w:t>
      </w:r>
      <w:r w:rsidRPr="00E4248B">
        <w:rPr>
          <w:rFonts w:ascii="Times New Roman" w:hAnsi="Times New Roman" w:cs="Times New Roman"/>
          <w:b/>
        </w:rPr>
        <w:t>(</w:t>
      </w:r>
      <w:r w:rsidRPr="009B3936">
        <w:rPr>
          <w:rFonts w:ascii="Times New Roman" w:hAnsi="Times New Roman" w:cs="Times New Roman"/>
          <w:b/>
        </w:rPr>
        <w:t xml:space="preserve">definition of </w:t>
      </w:r>
      <w:r>
        <w:rPr>
          <w:rFonts w:ascii="Times New Roman" w:hAnsi="Times New Roman" w:cs="Times New Roman"/>
          <w:b/>
        </w:rPr>
        <w:t>“</w:t>
      </w:r>
      <w:r w:rsidRPr="009B3936">
        <w:rPr>
          <w:rFonts w:ascii="Times New Roman" w:hAnsi="Times New Roman" w:cs="Times New Roman"/>
          <w:b/>
        </w:rPr>
        <w:t>pension</w:t>
      </w:r>
      <w:r>
        <w:rPr>
          <w:rFonts w:ascii="Times New Roman" w:hAnsi="Times New Roman" w:cs="Times New Roman"/>
          <w:b/>
        </w:rPr>
        <w:t>”</w:t>
      </w:r>
      <w:r w:rsidRPr="00E4248B">
        <w:rPr>
          <w:rFonts w:ascii="Times New Roman" w:hAnsi="Times New Roman" w:cs="Times New Roman"/>
          <w:b/>
        </w:rPr>
        <w:t>)</w:t>
      </w:r>
      <w:r w:rsidRPr="009B3936">
        <w:rPr>
          <w:rFonts w:ascii="Times New Roman" w:hAnsi="Times New Roman" w:cs="Times New Roman"/>
          <w:b/>
        </w:rPr>
        <w:t>:</w:t>
      </w:r>
    </w:p>
    <w:p w14:paraId="1AE00FC3" w14:textId="77777777" w:rsidR="00B03840" w:rsidRPr="009B3936" w:rsidRDefault="00B03840" w:rsidP="00216302">
      <w:pPr>
        <w:spacing w:before="60" w:after="60" w:line="240" w:lineRule="auto"/>
        <w:ind w:firstLine="432"/>
        <w:jc w:val="both"/>
        <w:rPr>
          <w:rFonts w:ascii="Times New Roman" w:hAnsi="Times New Roman" w:cs="Times New Roman"/>
        </w:rPr>
      </w:pPr>
      <w:r w:rsidRPr="009B3936">
        <w:rPr>
          <w:rFonts w:ascii="Times New Roman" w:hAnsi="Times New Roman" w:cs="Times New Roman"/>
        </w:rPr>
        <w:t xml:space="preserve">Omit </w:t>
      </w:r>
      <w:r w:rsidR="009B3936">
        <w:rPr>
          <w:rFonts w:ascii="Times New Roman" w:hAnsi="Times New Roman" w:cs="Times New Roman"/>
        </w:rPr>
        <w:t>“</w:t>
      </w:r>
      <w:r w:rsidRPr="009B3936">
        <w:rPr>
          <w:rFonts w:ascii="Times New Roman" w:hAnsi="Times New Roman" w:cs="Times New Roman"/>
        </w:rPr>
        <w:t>or a benefit under Part VI</w:t>
      </w:r>
      <w:r w:rsidR="009B3936">
        <w:rPr>
          <w:rFonts w:ascii="Times New Roman" w:hAnsi="Times New Roman" w:cs="Times New Roman"/>
        </w:rPr>
        <w:t>”</w:t>
      </w:r>
      <w:r w:rsidRPr="009B3936">
        <w:rPr>
          <w:rFonts w:ascii="Times New Roman" w:hAnsi="Times New Roman" w:cs="Times New Roman"/>
        </w:rPr>
        <w:t xml:space="preserve">, substitute </w:t>
      </w:r>
      <w:r w:rsidR="009B3936">
        <w:rPr>
          <w:rFonts w:ascii="Times New Roman" w:hAnsi="Times New Roman" w:cs="Times New Roman"/>
        </w:rPr>
        <w:t>“</w:t>
      </w:r>
      <w:r w:rsidRPr="009B3936">
        <w:rPr>
          <w:rFonts w:ascii="Times New Roman" w:hAnsi="Times New Roman" w:cs="Times New Roman"/>
        </w:rPr>
        <w:t xml:space="preserve">or Schedule </w:t>
      </w:r>
      <w:r w:rsidR="00264B96" w:rsidRPr="00264B96">
        <w:rPr>
          <w:rFonts w:ascii="Times New Roman" w:hAnsi="Times New Roman" w:cs="Times New Roman"/>
          <w:smallCaps/>
        </w:rPr>
        <w:t>1b</w:t>
      </w:r>
      <w:r w:rsidR="009B3936">
        <w:rPr>
          <w:rFonts w:ascii="Times New Roman" w:hAnsi="Times New Roman" w:cs="Times New Roman"/>
        </w:rPr>
        <w:t>”</w:t>
      </w:r>
      <w:r w:rsidRPr="009B3936">
        <w:rPr>
          <w:rFonts w:ascii="Times New Roman" w:hAnsi="Times New Roman" w:cs="Times New Roman"/>
        </w:rPr>
        <w:t>.</w:t>
      </w:r>
    </w:p>
    <w:p w14:paraId="20C976B2" w14:textId="3773259F" w:rsidR="00B03840" w:rsidRPr="009B3936" w:rsidRDefault="009B3936" w:rsidP="00216302">
      <w:pPr>
        <w:spacing w:before="60" w:after="60" w:line="240" w:lineRule="auto"/>
        <w:jc w:val="both"/>
        <w:rPr>
          <w:rFonts w:ascii="Times New Roman" w:hAnsi="Times New Roman" w:cs="Times New Roman"/>
        </w:rPr>
      </w:pPr>
      <w:r w:rsidRPr="009B3936">
        <w:rPr>
          <w:rFonts w:ascii="Times New Roman" w:hAnsi="Times New Roman" w:cs="Times New Roman"/>
          <w:b/>
        </w:rPr>
        <w:t xml:space="preserve">Subparagraph 167 </w:t>
      </w:r>
      <w:r w:rsidRPr="00E4248B">
        <w:rPr>
          <w:rFonts w:ascii="Times New Roman" w:hAnsi="Times New Roman" w:cs="Times New Roman"/>
          <w:b/>
        </w:rPr>
        <w:t>(</w:t>
      </w:r>
      <w:r w:rsidRPr="009B3936">
        <w:rPr>
          <w:rFonts w:ascii="Times New Roman" w:hAnsi="Times New Roman" w:cs="Times New Roman"/>
          <w:b/>
        </w:rPr>
        <w:t>1</w:t>
      </w:r>
      <w:r w:rsidRPr="00E4248B">
        <w:rPr>
          <w:rFonts w:ascii="Times New Roman" w:hAnsi="Times New Roman" w:cs="Times New Roman"/>
          <w:b/>
        </w:rPr>
        <w:t>)</w:t>
      </w:r>
      <w:r w:rsidRPr="009B3936">
        <w:rPr>
          <w:rFonts w:ascii="Times New Roman" w:hAnsi="Times New Roman" w:cs="Times New Roman"/>
          <w:b/>
        </w:rPr>
        <w:t xml:space="preserve"> </w:t>
      </w:r>
      <w:r w:rsidRPr="00E4248B">
        <w:rPr>
          <w:rFonts w:ascii="Times New Roman" w:hAnsi="Times New Roman" w:cs="Times New Roman"/>
          <w:b/>
        </w:rPr>
        <w:t>(</w:t>
      </w:r>
      <w:r w:rsidRPr="009B3936">
        <w:rPr>
          <w:rFonts w:ascii="Times New Roman" w:hAnsi="Times New Roman" w:cs="Times New Roman"/>
          <w:b/>
        </w:rPr>
        <w:t>a</w:t>
      </w:r>
      <w:r w:rsidRPr="00E4248B">
        <w:rPr>
          <w:rFonts w:ascii="Times New Roman" w:hAnsi="Times New Roman" w:cs="Times New Roman"/>
          <w:b/>
        </w:rPr>
        <w:t>)</w:t>
      </w:r>
      <w:r w:rsidRPr="009B3936">
        <w:rPr>
          <w:rFonts w:ascii="Times New Roman" w:hAnsi="Times New Roman" w:cs="Times New Roman"/>
          <w:b/>
        </w:rPr>
        <w:t xml:space="preserve"> </w:t>
      </w:r>
      <w:r w:rsidRPr="00E4248B">
        <w:rPr>
          <w:rFonts w:ascii="Times New Roman" w:hAnsi="Times New Roman" w:cs="Times New Roman"/>
          <w:b/>
        </w:rPr>
        <w:t>(</w:t>
      </w:r>
      <w:proofErr w:type="spellStart"/>
      <w:r w:rsidRPr="009B3936">
        <w:rPr>
          <w:rFonts w:ascii="Times New Roman" w:hAnsi="Times New Roman" w:cs="Times New Roman"/>
          <w:b/>
        </w:rPr>
        <w:t>i</w:t>
      </w:r>
      <w:proofErr w:type="spellEnd"/>
      <w:r w:rsidRPr="00E4248B">
        <w:rPr>
          <w:rFonts w:ascii="Times New Roman" w:hAnsi="Times New Roman" w:cs="Times New Roman"/>
          <w:b/>
        </w:rPr>
        <w:t>)</w:t>
      </w:r>
      <w:r w:rsidRPr="009B3936">
        <w:rPr>
          <w:rFonts w:ascii="Times New Roman" w:hAnsi="Times New Roman" w:cs="Times New Roman"/>
          <w:b/>
        </w:rPr>
        <w:t>:</w:t>
      </w:r>
    </w:p>
    <w:p w14:paraId="6BDB4FBF" w14:textId="77777777" w:rsidR="00B03840" w:rsidRPr="009B3936" w:rsidRDefault="00B03840" w:rsidP="00216302">
      <w:pPr>
        <w:spacing w:before="60" w:after="60" w:line="240" w:lineRule="auto"/>
        <w:ind w:firstLine="432"/>
        <w:jc w:val="both"/>
        <w:rPr>
          <w:rFonts w:ascii="Times New Roman" w:hAnsi="Times New Roman" w:cs="Times New Roman"/>
        </w:rPr>
      </w:pPr>
      <w:r w:rsidRPr="009B3936">
        <w:rPr>
          <w:rFonts w:ascii="Times New Roman" w:hAnsi="Times New Roman" w:cs="Times New Roman"/>
        </w:rPr>
        <w:t xml:space="preserve">Insert </w:t>
      </w:r>
      <w:r w:rsidR="009B3936">
        <w:rPr>
          <w:rFonts w:ascii="Times New Roman" w:hAnsi="Times New Roman" w:cs="Times New Roman"/>
        </w:rPr>
        <w:t>“</w:t>
      </w:r>
      <w:r w:rsidRPr="009B3936">
        <w:rPr>
          <w:rFonts w:ascii="Times New Roman" w:hAnsi="Times New Roman" w:cs="Times New Roman"/>
        </w:rPr>
        <w:t xml:space="preserve">or Schedule </w:t>
      </w:r>
      <w:r w:rsidR="00264B96" w:rsidRPr="00264B96">
        <w:rPr>
          <w:rFonts w:ascii="Times New Roman" w:hAnsi="Times New Roman" w:cs="Times New Roman"/>
          <w:smallCaps/>
        </w:rPr>
        <w:t>1b</w:t>
      </w:r>
      <w:r w:rsidR="009B3936">
        <w:rPr>
          <w:rFonts w:ascii="Times New Roman" w:hAnsi="Times New Roman" w:cs="Times New Roman"/>
        </w:rPr>
        <w:t>”</w:t>
      </w:r>
      <w:r w:rsidRPr="009B3936">
        <w:rPr>
          <w:rFonts w:ascii="Times New Roman" w:hAnsi="Times New Roman" w:cs="Times New Roman"/>
        </w:rPr>
        <w:t xml:space="preserve"> after </w:t>
      </w:r>
      <w:r w:rsidR="009B3936">
        <w:rPr>
          <w:rFonts w:ascii="Times New Roman" w:hAnsi="Times New Roman" w:cs="Times New Roman"/>
        </w:rPr>
        <w:t>“</w:t>
      </w:r>
      <w:r w:rsidRPr="009B3936">
        <w:rPr>
          <w:rFonts w:ascii="Times New Roman" w:hAnsi="Times New Roman" w:cs="Times New Roman"/>
        </w:rPr>
        <w:t>or V</w:t>
      </w:r>
      <w:r w:rsidR="009B3936">
        <w:rPr>
          <w:rFonts w:ascii="Times New Roman" w:hAnsi="Times New Roman" w:cs="Times New Roman"/>
        </w:rPr>
        <w:t>”</w:t>
      </w:r>
      <w:r w:rsidRPr="009B3936">
        <w:rPr>
          <w:rFonts w:ascii="Times New Roman" w:hAnsi="Times New Roman" w:cs="Times New Roman"/>
        </w:rPr>
        <w:t>.</w:t>
      </w:r>
    </w:p>
    <w:p w14:paraId="578F3E5B" w14:textId="43D93008" w:rsidR="00B03840" w:rsidRPr="009B3936" w:rsidRDefault="009B3936" w:rsidP="00216302">
      <w:pPr>
        <w:spacing w:before="60" w:after="60" w:line="240" w:lineRule="auto"/>
        <w:jc w:val="both"/>
        <w:rPr>
          <w:rFonts w:ascii="Times New Roman" w:hAnsi="Times New Roman" w:cs="Times New Roman"/>
        </w:rPr>
      </w:pPr>
      <w:r w:rsidRPr="009B3936">
        <w:rPr>
          <w:rFonts w:ascii="Times New Roman" w:hAnsi="Times New Roman" w:cs="Times New Roman"/>
          <w:b/>
        </w:rPr>
        <w:t xml:space="preserve">Subparagraph 167 </w:t>
      </w:r>
      <w:r w:rsidRPr="00E4248B">
        <w:rPr>
          <w:rFonts w:ascii="Times New Roman" w:hAnsi="Times New Roman" w:cs="Times New Roman"/>
          <w:b/>
        </w:rPr>
        <w:t>(</w:t>
      </w:r>
      <w:r w:rsidRPr="009B3936">
        <w:rPr>
          <w:rFonts w:ascii="Times New Roman" w:hAnsi="Times New Roman" w:cs="Times New Roman"/>
          <w:b/>
        </w:rPr>
        <w:t>1</w:t>
      </w:r>
      <w:r w:rsidRPr="00E4248B">
        <w:rPr>
          <w:rFonts w:ascii="Times New Roman" w:hAnsi="Times New Roman" w:cs="Times New Roman"/>
          <w:b/>
        </w:rPr>
        <w:t>)</w:t>
      </w:r>
      <w:r w:rsidRPr="009B3936">
        <w:rPr>
          <w:rFonts w:ascii="Times New Roman" w:hAnsi="Times New Roman" w:cs="Times New Roman"/>
          <w:b/>
        </w:rPr>
        <w:t xml:space="preserve"> </w:t>
      </w:r>
      <w:r w:rsidRPr="00E4248B">
        <w:rPr>
          <w:rFonts w:ascii="Times New Roman" w:hAnsi="Times New Roman" w:cs="Times New Roman"/>
          <w:b/>
        </w:rPr>
        <w:t>(</w:t>
      </w:r>
      <w:r w:rsidRPr="009B3936">
        <w:rPr>
          <w:rFonts w:ascii="Times New Roman" w:hAnsi="Times New Roman" w:cs="Times New Roman"/>
          <w:b/>
        </w:rPr>
        <w:t>a</w:t>
      </w:r>
      <w:r w:rsidRPr="00E4248B">
        <w:rPr>
          <w:rFonts w:ascii="Times New Roman" w:hAnsi="Times New Roman" w:cs="Times New Roman"/>
          <w:b/>
        </w:rPr>
        <w:t>)</w:t>
      </w:r>
      <w:r w:rsidRPr="009B3936">
        <w:rPr>
          <w:rFonts w:ascii="Times New Roman" w:hAnsi="Times New Roman" w:cs="Times New Roman"/>
          <w:b/>
        </w:rPr>
        <w:t xml:space="preserve"> </w:t>
      </w:r>
      <w:r w:rsidRPr="00E4248B">
        <w:rPr>
          <w:rFonts w:ascii="Times New Roman" w:hAnsi="Times New Roman" w:cs="Times New Roman"/>
          <w:b/>
        </w:rPr>
        <w:t>(</w:t>
      </w:r>
      <w:r w:rsidRPr="009B3936">
        <w:rPr>
          <w:rFonts w:ascii="Times New Roman" w:hAnsi="Times New Roman" w:cs="Times New Roman"/>
          <w:b/>
        </w:rPr>
        <w:t>ii</w:t>
      </w:r>
      <w:r w:rsidRPr="00E4248B">
        <w:rPr>
          <w:rFonts w:ascii="Times New Roman" w:hAnsi="Times New Roman" w:cs="Times New Roman"/>
          <w:b/>
        </w:rPr>
        <w:t>)</w:t>
      </w:r>
      <w:r w:rsidRPr="009B3936">
        <w:rPr>
          <w:rFonts w:ascii="Times New Roman" w:hAnsi="Times New Roman" w:cs="Times New Roman"/>
          <w:b/>
        </w:rPr>
        <w:t>:</w:t>
      </w:r>
    </w:p>
    <w:p w14:paraId="2D581F86" w14:textId="77777777" w:rsidR="00B03840" w:rsidRPr="009B3936" w:rsidRDefault="00B03840" w:rsidP="00216302">
      <w:pPr>
        <w:spacing w:before="60" w:after="60" w:line="240" w:lineRule="auto"/>
        <w:ind w:firstLine="432"/>
        <w:jc w:val="both"/>
        <w:rPr>
          <w:rFonts w:ascii="Times New Roman" w:hAnsi="Times New Roman" w:cs="Times New Roman"/>
        </w:rPr>
      </w:pPr>
      <w:r w:rsidRPr="009B3936">
        <w:rPr>
          <w:rFonts w:ascii="Times New Roman" w:hAnsi="Times New Roman" w:cs="Times New Roman"/>
        </w:rPr>
        <w:t xml:space="preserve">Omit </w:t>
      </w:r>
      <w:r w:rsidR="009B3936">
        <w:rPr>
          <w:rFonts w:ascii="Times New Roman" w:hAnsi="Times New Roman" w:cs="Times New Roman"/>
        </w:rPr>
        <w:t>“</w:t>
      </w:r>
      <w:r w:rsidRPr="009B3936">
        <w:rPr>
          <w:rFonts w:ascii="Times New Roman" w:hAnsi="Times New Roman" w:cs="Times New Roman"/>
        </w:rPr>
        <w:t>a benefit</w:t>
      </w:r>
      <w:r w:rsidR="009B3936">
        <w:rPr>
          <w:rFonts w:ascii="Times New Roman" w:hAnsi="Times New Roman" w:cs="Times New Roman"/>
        </w:rPr>
        <w:t>”</w:t>
      </w:r>
      <w:r w:rsidRPr="009B3936">
        <w:rPr>
          <w:rFonts w:ascii="Times New Roman" w:hAnsi="Times New Roman" w:cs="Times New Roman"/>
        </w:rPr>
        <w:t xml:space="preserve">, substitute </w:t>
      </w:r>
      <w:r w:rsidR="009B3936">
        <w:rPr>
          <w:rFonts w:ascii="Times New Roman" w:hAnsi="Times New Roman" w:cs="Times New Roman"/>
        </w:rPr>
        <w:t>“</w:t>
      </w:r>
      <w:r w:rsidRPr="009B3936">
        <w:rPr>
          <w:rFonts w:ascii="Times New Roman" w:hAnsi="Times New Roman" w:cs="Times New Roman"/>
        </w:rPr>
        <w:t>an allowance</w:t>
      </w:r>
      <w:r w:rsidR="009B3936">
        <w:rPr>
          <w:rFonts w:ascii="Times New Roman" w:hAnsi="Times New Roman" w:cs="Times New Roman"/>
        </w:rPr>
        <w:t>”</w:t>
      </w:r>
      <w:r w:rsidRPr="009B3936">
        <w:rPr>
          <w:rFonts w:ascii="Times New Roman" w:hAnsi="Times New Roman" w:cs="Times New Roman"/>
        </w:rPr>
        <w:t>.</w:t>
      </w:r>
    </w:p>
    <w:p w14:paraId="28BE11D3" w14:textId="3361E576" w:rsidR="00B03840" w:rsidRPr="009B3936" w:rsidRDefault="009B3936" w:rsidP="00216302">
      <w:pPr>
        <w:spacing w:before="60" w:after="60" w:line="240" w:lineRule="auto"/>
        <w:jc w:val="both"/>
        <w:rPr>
          <w:rFonts w:ascii="Times New Roman" w:hAnsi="Times New Roman" w:cs="Times New Roman"/>
        </w:rPr>
      </w:pPr>
      <w:r w:rsidRPr="009B3936">
        <w:rPr>
          <w:rFonts w:ascii="Times New Roman" w:hAnsi="Times New Roman" w:cs="Times New Roman"/>
          <w:b/>
        </w:rPr>
        <w:t xml:space="preserve">Subsection 167 </w:t>
      </w:r>
      <w:r w:rsidRPr="00E4248B">
        <w:rPr>
          <w:rFonts w:ascii="Times New Roman" w:hAnsi="Times New Roman" w:cs="Times New Roman"/>
          <w:b/>
        </w:rPr>
        <w:t>(</w:t>
      </w:r>
      <w:r w:rsidRPr="009B3936">
        <w:rPr>
          <w:rFonts w:ascii="Times New Roman" w:hAnsi="Times New Roman" w:cs="Times New Roman"/>
          <w:b/>
        </w:rPr>
        <w:t>2</w:t>
      </w:r>
      <w:r w:rsidRPr="00E4248B">
        <w:rPr>
          <w:rFonts w:ascii="Times New Roman" w:hAnsi="Times New Roman" w:cs="Times New Roman"/>
          <w:b/>
        </w:rPr>
        <w:t>)</w:t>
      </w:r>
      <w:r w:rsidRPr="009B3936">
        <w:rPr>
          <w:rFonts w:ascii="Times New Roman" w:hAnsi="Times New Roman" w:cs="Times New Roman"/>
          <w:b/>
        </w:rPr>
        <w:t>:</w:t>
      </w:r>
    </w:p>
    <w:p w14:paraId="1EBEA3B2" w14:textId="77777777" w:rsidR="00B03840" w:rsidRPr="009B3936" w:rsidRDefault="00B03840" w:rsidP="00216302">
      <w:pPr>
        <w:spacing w:before="60" w:after="60" w:line="240" w:lineRule="auto"/>
        <w:ind w:firstLine="432"/>
        <w:jc w:val="both"/>
        <w:rPr>
          <w:rFonts w:ascii="Times New Roman" w:hAnsi="Times New Roman" w:cs="Times New Roman"/>
        </w:rPr>
      </w:pPr>
      <w:r w:rsidRPr="009B3936">
        <w:rPr>
          <w:rFonts w:ascii="Times New Roman" w:hAnsi="Times New Roman" w:cs="Times New Roman"/>
        </w:rPr>
        <w:t xml:space="preserve">Omit </w:t>
      </w:r>
      <w:r w:rsidR="009B3936">
        <w:rPr>
          <w:rFonts w:ascii="Times New Roman" w:hAnsi="Times New Roman" w:cs="Times New Roman"/>
        </w:rPr>
        <w:t>“</w:t>
      </w:r>
      <w:r w:rsidRPr="009B3936">
        <w:rPr>
          <w:rFonts w:ascii="Times New Roman" w:hAnsi="Times New Roman" w:cs="Times New Roman"/>
        </w:rPr>
        <w:t>or benefit</w:t>
      </w:r>
      <w:r w:rsidR="009B3936">
        <w:rPr>
          <w:rFonts w:ascii="Times New Roman" w:hAnsi="Times New Roman" w:cs="Times New Roman"/>
        </w:rPr>
        <w:t>”</w:t>
      </w:r>
      <w:r w:rsidRPr="009B3936">
        <w:rPr>
          <w:rFonts w:ascii="Times New Roman" w:hAnsi="Times New Roman" w:cs="Times New Roman"/>
        </w:rPr>
        <w:t xml:space="preserve"> </w:t>
      </w:r>
      <w:r w:rsidRPr="00E4248B">
        <w:rPr>
          <w:rFonts w:ascii="Times New Roman" w:hAnsi="Times New Roman" w:cs="Times New Roman"/>
        </w:rPr>
        <w:t>(</w:t>
      </w:r>
      <w:r w:rsidRPr="009B3936">
        <w:rPr>
          <w:rFonts w:ascii="Times New Roman" w:hAnsi="Times New Roman" w:cs="Times New Roman"/>
        </w:rPr>
        <w:t>wherever occurring</w:t>
      </w:r>
      <w:r w:rsidRPr="00E4248B">
        <w:rPr>
          <w:rFonts w:ascii="Times New Roman" w:hAnsi="Times New Roman" w:cs="Times New Roman"/>
        </w:rPr>
        <w:t>)</w:t>
      </w:r>
      <w:r w:rsidRPr="009B3936">
        <w:rPr>
          <w:rFonts w:ascii="Times New Roman" w:hAnsi="Times New Roman" w:cs="Times New Roman"/>
        </w:rPr>
        <w:t xml:space="preserve">, substitute </w:t>
      </w:r>
      <w:r w:rsidR="009B3936">
        <w:rPr>
          <w:rFonts w:ascii="Times New Roman" w:hAnsi="Times New Roman" w:cs="Times New Roman"/>
        </w:rPr>
        <w:t>“</w:t>
      </w:r>
      <w:r w:rsidRPr="009B3936">
        <w:rPr>
          <w:rFonts w:ascii="Times New Roman" w:hAnsi="Times New Roman" w:cs="Times New Roman"/>
        </w:rPr>
        <w:t>or allowance</w:t>
      </w:r>
      <w:r w:rsidR="009B3936">
        <w:rPr>
          <w:rFonts w:ascii="Times New Roman" w:hAnsi="Times New Roman" w:cs="Times New Roman"/>
        </w:rPr>
        <w:t>”</w:t>
      </w:r>
      <w:r w:rsidRPr="009B3936">
        <w:rPr>
          <w:rFonts w:ascii="Times New Roman" w:hAnsi="Times New Roman" w:cs="Times New Roman"/>
        </w:rPr>
        <w:t>.</w:t>
      </w:r>
    </w:p>
    <w:p w14:paraId="129AA78D" w14:textId="2472279D" w:rsidR="00B03840" w:rsidRPr="009B3936" w:rsidRDefault="009B3936" w:rsidP="00216302">
      <w:pPr>
        <w:spacing w:before="60" w:after="60" w:line="240" w:lineRule="auto"/>
        <w:jc w:val="both"/>
        <w:rPr>
          <w:rFonts w:ascii="Times New Roman" w:hAnsi="Times New Roman" w:cs="Times New Roman"/>
        </w:rPr>
      </w:pPr>
      <w:r w:rsidRPr="009B3936">
        <w:rPr>
          <w:rFonts w:ascii="Times New Roman" w:hAnsi="Times New Roman" w:cs="Times New Roman"/>
          <w:b/>
        </w:rPr>
        <w:t xml:space="preserve">Paragraph 167 </w:t>
      </w:r>
      <w:r w:rsidRPr="00E4248B">
        <w:rPr>
          <w:rFonts w:ascii="Times New Roman" w:hAnsi="Times New Roman" w:cs="Times New Roman"/>
          <w:b/>
        </w:rPr>
        <w:t>(</w:t>
      </w:r>
      <w:r w:rsidRPr="009B3936">
        <w:rPr>
          <w:rFonts w:ascii="Times New Roman" w:hAnsi="Times New Roman" w:cs="Times New Roman"/>
          <w:b/>
        </w:rPr>
        <w:t>4</w:t>
      </w:r>
      <w:r w:rsidRPr="00E4248B">
        <w:rPr>
          <w:rFonts w:ascii="Times New Roman" w:hAnsi="Times New Roman" w:cs="Times New Roman"/>
          <w:b/>
        </w:rPr>
        <w:t>)</w:t>
      </w:r>
      <w:r w:rsidRPr="009B3936">
        <w:rPr>
          <w:rFonts w:ascii="Times New Roman" w:hAnsi="Times New Roman" w:cs="Times New Roman"/>
          <w:b/>
        </w:rPr>
        <w:t xml:space="preserve"> </w:t>
      </w:r>
      <w:r w:rsidRPr="00E4248B">
        <w:rPr>
          <w:rFonts w:ascii="Times New Roman" w:hAnsi="Times New Roman" w:cs="Times New Roman"/>
          <w:b/>
        </w:rPr>
        <w:t>(</w:t>
      </w:r>
      <w:r w:rsidRPr="009B3936">
        <w:rPr>
          <w:rFonts w:ascii="Times New Roman" w:hAnsi="Times New Roman" w:cs="Times New Roman"/>
          <w:b/>
        </w:rPr>
        <w:t>b</w:t>
      </w:r>
      <w:r w:rsidRPr="00E4248B">
        <w:rPr>
          <w:rFonts w:ascii="Times New Roman" w:hAnsi="Times New Roman" w:cs="Times New Roman"/>
          <w:b/>
        </w:rPr>
        <w:t>)</w:t>
      </w:r>
      <w:r w:rsidRPr="009B3936">
        <w:rPr>
          <w:rFonts w:ascii="Times New Roman" w:hAnsi="Times New Roman" w:cs="Times New Roman"/>
          <w:b/>
        </w:rPr>
        <w:t>:</w:t>
      </w:r>
    </w:p>
    <w:p w14:paraId="521A956D" w14:textId="77777777" w:rsidR="00B03840" w:rsidRPr="009B3936" w:rsidRDefault="00B03840" w:rsidP="00216302">
      <w:pPr>
        <w:spacing w:before="60" w:after="60" w:line="240" w:lineRule="auto"/>
        <w:ind w:firstLine="432"/>
        <w:jc w:val="both"/>
        <w:rPr>
          <w:rFonts w:ascii="Times New Roman" w:hAnsi="Times New Roman" w:cs="Times New Roman"/>
        </w:rPr>
      </w:pPr>
      <w:r w:rsidRPr="009B3936">
        <w:rPr>
          <w:rFonts w:ascii="Times New Roman" w:hAnsi="Times New Roman" w:cs="Times New Roman"/>
        </w:rPr>
        <w:t xml:space="preserve">Omit </w:t>
      </w:r>
      <w:r w:rsidR="009B3936">
        <w:rPr>
          <w:rFonts w:ascii="Times New Roman" w:hAnsi="Times New Roman" w:cs="Times New Roman"/>
        </w:rPr>
        <w:t>“</w:t>
      </w:r>
      <w:r w:rsidRPr="009B3936">
        <w:rPr>
          <w:rFonts w:ascii="Times New Roman" w:hAnsi="Times New Roman" w:cs="Times New Roman"/>
        </w:rPr>
        <w:t>or a benefit</w:t>
      </w:r>
      <w:r w:rsidR="009B3936">
        <w:rPr>
          <w:rFonts w:ascii="Times New Roman" w:hAnsi="Times New Roman" w:cs="Times New Roman"/>
        </w:rPr>
        <w:t>”</w:t>
      </w:r>
      <w:r w:rsidRPr="009B3936">
        <w:rPr>
          <w:rFonts w:ascii="Times New Roman" w:hAnsi="Times New Roman" w:cs="Times New Roman"/>
        </w:rPr>
        <w:t xml:space="preserve">, substitute </w:t>
      </w:r>
      <w:r w:rsidR="009B3936">
        <w:rPr>
          <w:rFonts w:ascii="Times New Roman" w:hAnsi="Times New Roman" w:cs="Times New Roman"/>
        </w:rPr>
        <w:t>“</w:t>
      </w:r>
      <w:r w:rsidRPr="009B3936">
        <w:rPr>
          <w:rFonts w:ascii="Times New Roman" w:hAnsi="Times New Roman" w:cs="Times New Roman"/>
        </w:rPr>
        <w:t xml:space="preserve">or Schedule </w:t>
      </w:r>
      <w:r w:rsidR="00264B96" w:rsidRPr="00264B96">
        <w:rPr>
          <w:rFonts w:ascii="Times New Roman" w:hAnsi="Times New Roman" w:cs="Times New Roman"/>
          <w:smallCaps/>
        </w:rPr>
        <w:t>1b</w:t>
      </w:r>
      <w:r w:rsidRPr="009B3936">
        <w:rPr>
          <w:rFonts w:ascii="Times New Roman" w:hAnsi="Times New Roman" w:cs="Times New Roman"/>
        </w:rPr>
        <w:t xml:space="preserve"> or an allowance</w:t>
      </w:r>
      <w:r w:rsidR="009B3936">
        <w:rPr>
          <w:rFonts w:ascii="Times New Roman" w:hAnsi="Times New Roman" w:cs="Times New Roman"/>
        </w:rPr>
        <w:t>”</w:t>
      </w:r>
      <w:r w:rsidRPr="009B3936">
        <w:rPr>
          <w:rFonts w:ascii="Times New Roman" w:hAnsi="Times New Roman" w:cs="Times New Roman"/>
        </w:rPr>
        <w:t>.</w:t>
      </w:r>
    </w:p>
    <w:p w14:paraId="60E36231" w14:textId="77777777" w:rsidR="00E4248B" w:rsidRDefault="00E4248B" w:rsidP="00216302">
      <w:pPr>
        <w:spacing w:before="60" w:after="60" w:line="240" w:lineRule="auto"/>
        <w:ind w:firstLine="432"/>
        <w:jc w:val="both"/>
        <w:rPr>
          <w:rFonts w:ascii="Times New Roman" w:hAnsi="Times New Roman" w:cs="Times New Roman"/>
        </w:rPr>
      </w:pPr>
      <w:r>
        <w:rPr>
          <w:rFonts w:ascii="Times New Roman" w:hAnsi="Times New Roman" w:cs="Times New Roman"/>
        </w:rPr>
        <w:br w:type="page"/>
      </w:r>
    </w:p>
    <w:p w14:paraId="0E3AEBB6" w14:textId="77777777" w:rsidR="00B03840" w:rsidRPr="00264B96" w:rsidRDefault="009B3936" w:rsidP="006A1FE3">
      <w:pPr>
        <w:spacing w:after="0" w:line="240" w:lineRule="auto"/>
        <w:jc w:val="center"/>
        <w:rPr>
          <w:rFonts w:ascii="Times New Roman" w:hAnsi="Times New Roman" w:cs="Times New Roman"/>
        </w:rPr>
      </w:pPr>
      <w:r w:rsidRPr="009B3936">
        <w:rPr>
          <w:rFonts w:ascii="Times New Roman" w:hAnsi="Times New Roman" w:cs="Times New Roman"/>
          <w:b/>
        </w:rPr>
        <w:lastRenderedPageBreak/>
        <w:t>SCHEDULE 3</w:t>
      </w:r>
      <w:r w:rsidRPr="00264B96">
        <w:rPr>
          <w:rFonts w:ascii="Times New Roman" w:hAnsi="Times New Roman" w:cs="Times New Roman"/>
        </w:rPr>
        <w:t>—continued</w:t>
      </w:r>
    </w:p>
    <w:p w14:paraId="05716CE7" w14:textId="25368B41" w:rsidR="00B03840" w:rsidRPr="009B3936" w:rsidRDefault="009B3936" w:rsidP="00216302">
      <w:pPr>
        <w:spacing w:before="60" w:after="60" w:line="240" w:lineRule="auto"/>
        <w:jc w:val="both"/>
        <w:rPr>
          <w:rFonts w:ascii="Times New Roman" w:hAnsi="Times New Roman" w:cs="Times New Roman"/>
        </w:rPr>
      </w:pPr>
      <w:r w:rsidRPr="009B3936">
        <w:rPr>
          <w:rFonts w:ascii="Times New Roman" w:hAnsi="Times New Roman" w:cs="Times New Roman"/>
          <w:b/>
        </w:rPr>
        <w:t xml:space="preserve">Subsection 167 </w:t>
      </w:r>
      <w:r w:rsidRPr="00E4248B">
        <w:rPr>
          <w:rFonts w:ascii="Times New Roman" w:hAnsi="Times New Roman" w:cs="Times New Roman"/>
          <w:b/>
        </w:rPr>
        <w:t>(</w:t>
      </w:r>
      <w:r w:rsidRPr="009B3936">
        <w:rPr>
          <w:rFonts w:ascii="Times New Roman" w:hAnsi="Times New Roman" w:cs="Times New Roman"/>
          <w:b/>
        </w:rPr>
        <w:t>4</w:t>
      </w:r>
      <w:r w:rsidRPr="00E4248B">
        <w:rPr>
          <w:rFonts w:ascii="Times New Roman" w:hAnsi="Times New Roman" w:cs="Times New Roman"/>
          <w:b/>
        </w:rPr>
        <w:t>)</w:t>
      </w:r>
      <w:r w:rsidRPr="009B3936">
        <w:rPr>
          <w:rFonts w:ascii="Times New Roman" w:hAnsi="Times New Roman" w:cs="Times New Roman"/>
          <w:b/>
        </w:rPr>
        <w:t>:</w:t>
      </w:r>
    </w:p>
    <w:p w14:paraId="6B6B8DD7" w14:textId="77777777" w:rsidR="00B03840" w:rsidRPr="009B3936" w:rsidRDefault="00B03840" w:rsidP="00216302">
      <w:pPr>
        <w:spacing w:before="60" w:after="60" w:line="240" w:lineRule="auto"/>
        <w:ind w:firstLine="432"/>
        <w:jc w:val="both"/>
        <w:rPr>
          <w:rFonts w:ascii="Times New Roman" w:hAnsi="Times New Roman" w:cs="Times New Roman"/>
        </w:rPr>
      </w:pPr>
      <w:r w:rsidRPr="009B3936">
        <w:rPr>
          <w:rFonts w:ascii="Times New Roman" w:hAnsi="Times New Roman" w:cs="Times New Roman"/>
        </w:rPr>
        <w:t xml:space="preserve">Omit </w:t>
      </w:r>
      <w:r w:rsidR="009B3936">
        <w:rPr>
          <w:rFonts w:ascii="Times New Roman" w:hAnsi="Times New Roman" w:cs="Times New Roman"/>
        </w:rPr>
        <w:t>“</w:t>
      </w:r>
      <w:r w:rsidRPr="009B3936">
        <w:rPr>
          <w:rFonts w:ascii="Times New Roman" w:hAnsi="Times New Roman" w:cs="Times New Roman"/>
        </w:rPr>
        <w:t>or benefit</w:t>
      </w:r>
      <w:r w:rsidR="009B3936">
        <w:rPr>
          <w:rFonts w:ascii="Times New Roman" w:hAnsi="Times New Roman" w:cs="Times New Roman"/>
        </w:rPr>
        <w:t>”</w:t>
      </w:r>
      <w:r w:rsidRPr="009B3936">
        <w:rPr>
          <w:rFonts w:ascii="Times New Roman" w:hAnsi="Times New Roman" w:cs="Times New Roman"/>
        </w:rPr>
        <w:t xml:space="preserve"> </w:t>
      </w:r>
      <w:r w:rsidRPr="00E4248B">
        <w:rPr>
          <w:rFonts w:ascii="Times New Roman" w:hAnsi="Times New Roman" w:cs="Times New Roman"/>
        </w:rPr>
        <w:t>(</w:t>
      </w:r>
      <w:r w:rsidRPr="009B3936">
        <w:rPr>
          <w:rFonts w:ascii="Times New Roman" w:hAnsi="Times New Roman" w:cs="Times New Roman"/>
        </w:rPr>
        <w:t>wherever occurring</w:t>
      </w:r>
      <w:r w:rsidRPr="00E4248B">
        <w:rPr>
          <w:rFonts w:ascii="Times New Roman" w:hAnsi="Times New Roman" w:cs="Times New Roman"/>
        </w:rPr>
        <w:t>)</w:t>
      </w:r>
      <w:r w:rsidRPr="009B3936">
        <w:rPr>
          <w:rFonts w:ascii="Times New Roman" w:hAnsi="Times New Roman" w:cs="Times New Roman"/>
        </w:rPr>
        <w:t xml:space="preserve">, substitute </w:t>
      </w:r>
      <w:r w:rsidR="009B3936">
        <w:rPr>
          <w:rFonts w:ascii="Times New Roman" w:hAnsi="Times New Roman" w:cs="Times New Roman"/>
        </w:rPr>
        <w:t>“</w:t>
      </w:r>
      <w:r w:rsidRPr="009B3936">
        <w:rPr>
          <w:rFonts w:ascii="Times New Roman" w:hAnsi="Times New Roman" w:cs="Times New Roman"/>
        </w:rPr>
        <w:t>or allowance</w:t>
      </w:r>
      <w:r w:rsidR="009B3936">
        <w:rPr>
          <w:rFonts w:ascii="Times New Roman" w:hAnsi="Times New Roman" w:cs="Times New Roman"/>
        </w:rPr>
        <w:t>”</w:t>
      </w:r>
      <w:r w:rsidRPr="009B3936">
        <w:rPr>
          <w:rFonts w:ascii="Times New Roman" w:hAnsi="Times New Roman" w:cs="Times New Roman"/>
        </w:rPr>
        <w:t>.</w:t>
      </w:r>
    </w:p>
    <w:p w14:paraId="182D6C97" w14:textId="7E05383C" w:rsidR="00B03840" w:rsidRPr="009B3936" w:rsidRDefault="009B3936" w:rsidP="00216302">
      <w:pPr>
        <w:spacing w:before="60" w:after="60" w:line="240" w:lineRule="auto"/>
        <w:jc w:val="both"/>
        <w:rPr>
          <w:rFonts w:ascii="Times New Roman" w:hAnsi="Times New Roman" w:cs="Times New Roman"/>
        </w:rPr>
      </w:pPr>
      <w:r w:rsidRPr="009B3936">
        <w:rPr>
          <w:rFonts w:ascii="Times New Roman" w:hAnsi="Times New Roman" w:cs="Times New Roman"/>
          <w:b/>
        </w:rPr>
        <w:t xml:space="preserve">Paragraphs 169 </w:t>
      </w:r>
      <w:r w:rsidRPr="00E4248B">
        <w:rPr>
          <w:rFonts w:ascii="Times New Roman" w:hAnsi="Times New Roman" w:cs="Times New Roman"/>
          <w:b/>
        </w:rPr>
        <w:t>(</w:t>
      </w:r>
      <w:r w:rsidRPr="009B3936">
        <w:rPr>
          <w:rFonts w:ascii="Times New Roman" w:hAnsi="Times New Roman" w:cs="Times New Roman"/>
          <w:b/>
        </w:rPr>
        <w:t>1</w:t>
      </w:r>
      <w:r w:rsidRPr="00E4248B">
        <w:rPr>
          <w:rFonts w:ascii="Times New Roman" w:hAnsi="Times New Roman" w:cs="Times New Roman"/>
          <w:b/>
        </w:rPr>
        <w:t>)</w:t>
      </w:r>
      <w:r w:rsidRPr="009B3936">
        <w:rPr>
          <w:rFonts w:ascii="Times New Roman" w:hAnsi="Times New Roman" w:cs="Times New Roman"/>
          <w:b/>
        </w:rPr>
        <w:t xml:space="preserve"> </w:t>
      </w:r>
      <w:r w:rsidRPr="00E4248B">
        <w:rPr>
          <w:rFonts w:ascii="Times New Roman" w:hAnsi="Times New Roman" w:cs="Times New Roman"/>
          <w:b/>
        </w:rPr>
        <w:t>(</w:t>
      </w:r>
      <w:r w:rsidRPr="009B3936">
        <w:rPr>
          <w:rFonts w:ascii="Times New Roman" w:hAnsi="Times New Roman" w:cs="Times New Roman"/>
          <w:b/>
        </w:rPr>
        <w:t>a</w:t>
      </w:r>
      <w:r w:rsidRPr="00E4248B">
        <w:rPr>
          <w:rFonts w:ascii="Times New Roman" w:hAnsi="Times New Roman" w:cs="Times New Roman"/>
          <w:b/>
        </w:rPr>
        <w:t>)</w:t>
      </w:r>
      <w:r w:rsidRPr="009B3936">
        <w:rPr>
          <w:rFonts w:ascii="Times New Roman" w:hAnsi="Times New Roman" w:cs="Times New Roman"/>
          <w:b/>
        </w:rPr>
        <w:t xml:space="preserve"> and </w:t>
      </w:r>
      <w:r w:rsidRPr="00E4248B">
        <w:rPr>
          <w:rFonts w:ascii="Times New Roman" w:hAnsi="Times New Roman" w:cs="Times New Roman"/>
          <w:b/>
        </w:rPr>
        <w:t>(</w:t>
      </w:r>
      <w:r w:rsidRPr="009B3936">
        <w:rPr>
          <w:rFonts w:ascii="Times New Roman" w:hAnsi="Times New Roman" w:cs="Times New Roman"/>
          <w:b/>
        </w:rPr>
        <w:t>2</w:t>
      </w:r>
      <w:r w:rsidRPr="00E4248B">
        <w:rPr>
          <w:rFonts w:ascii="Times New Roman" w:hAnsi="Times New Roman" w:cs="Times New Roman"/>
          <w:b/>
        </w:rPr>
        <w:t>)</w:t>
      </w:r>
      <w:r w:rsidRPr="009B3936">
        <w:rPr>
          <w:rFonts w:ascii="Times New Roman" w:hAnsi="Times New Roman" w:cs="Times New Roman"/>
          <w:b/>
        </w:rPr>
        <w:t xml:space="preserve"> </w:t>
      </w:r>
      <w:r w:rsidRPr="00E4248B">
        <w:rPr>
          <w:rFonts w:ascii="Times New Roman" w:hAnsi="Times New Roman" w:cs="Times New Roman"/>
          <w:b/>
        </w:rPr>
        <w:t>(</w:t>
      </w:r>
      <w:r w:rsidRPr="009B3936">
        <w:rPr>
          <w:rFonts w:ascii="Times New Roman" w:hAnsi="Times New Roman" w:cs="Times New Roman"/>
          <w:b/>
        </w:rPr>
        <w:t>a</w:t>
      </w:r>
      <w:r w:rsidRPr="00E4248B">
        <w:rPr>
          <w:rFonts w:ascii="Times New Roman" w:hAnsi="Times New Roman" w:cs="Times New Roman"/>
          <w:b/>
        </w:rPr>
        <w:t>)</w:t>
      </w:r>
      <w:r w:rsidRPr="009B3936">
        <w:rPr>
          <w:rFonts w:ascii="Times New Roman" w:hAnsi="Times New Roman" w:cs="Times New Roman"/>
          <w:b/>
        </w:rPr>
        <w:t>:</w:t>
      </w:r>
    </w:p>
    <w:p w14:paraId="21AB9D85" w14:textId="0840AF87" w:rsidR="00B03840" w:rsidRPr="009B3936" w:rsidRDefault="00B03840" w:rsidP="00216302">
      <w:pPr>
        <w:spacing w:before="60" w:after="60" w:line="240" w:lineRule="auto"/>
        <w:ind w:firstLine="432"/>
        <w:jc w:val="both"/>
        <w:rPr>
          <w:rFonts w:ascii="Times New Roman" w:hAnsi="Times New Roman" w:cs="Times New Roman"/>
        </w:rPr>
      </w:pPr>
      <w:r w:rsidRPr="009B3936">
        <w:rPr>
          <w:rFonts w:ascii="Times New Roman" w:hAnsi="Times New Roman" w:cs="Times New Roman"/>
        </w:rPr>
        <w:t xml:space="preserve">Insert </w:t>
      </w:r>
      <w:r w:rsidR="009B3936">
        <w:rPr>
          <w:rFonts w:ascii="Times New Roman" w:hAnsi="Times New Roman" w:cs="Times New Roman"/>
        </w:rPr>
        <w:t>“</w:t>
      </w:r>
      <w:r w:rsidRPr="009B3936">
        <w:rPr>
          <w:rFonts w:ascii="Times New Roman" w:hAnsi="Times New Roman" w:cs="Times New Roman"/>
        </w:rPr>
        <w:t xml:space="preserve">or Schedule </w:t>
      </w:r>
      <w:r w:rsidR="00264B96" w:rsidRPr="00264B96">
        <w:rPr>
          <w:rFonts w:ascii="Times New Roman" w:hAnsi="Times New Roman" w:cs="Times New Roman"/>
          <w:smallCaps/>
        </w:rPr>
        <w:t>1</w:t>
      </w:r>
      <w:r w:rsidR="00264B96" w:rsidRPr="00216302">
        <w:rPr>
          <w:rFonts w:ascii="Times New Roman" w:hAnsi="Times New Roman" w:cs="Times New Roman"/>
          <w:smallCaps/>
        </w:rPr>
        <w:t>b</w:t>
      </w:r>
      <w:r w:rsidR="009B3936" w:rsidRPr="00216302">
        <w:rPr>
          <w:rFonts w:ascii="Times New Roman" w:hAnsi="Times New Roman" w:cs="Times New Roman"/>
          <w:smallCaps/>
        </w:rPr>
        <w:t>”</w:t>
      </w:r>
      <w:r w:rsidR="009B3936" w:rsidRPr="009B3936">
        <w:rPr>
          <w:rFonts w:ascii="Times New Roman" w:hAnsi="Times New Roman" w:cs="Times New Roman"/>
          <w:b/>
          <w:smallCaps/>
        </w:rPr>
        <w:t xml:space="preserve"> </w:t>
      </w:r>
      <w:r w:rsidRPr="009B3936">
        <w:rPr>
          <w:rFonts w:ascii="Times New Roman" w:hAnsi="Times New Roman" w:cs="Times New Roman"/>
        </w:rPr>
        <w:t xml:space="preserve">after </w:t>
      </w:r>
      <w:r w:rsidR="009B3936">
        <w:rPr>
          <w:rFonts w:ascii="Times New Roman" w:hAnsi="Times New Roman" w:cs="Times New Roman"/>
        </w:rPr>
        <w:t>“</w:t>
      </w:r>
      <w:r w:rsidRPr="009B3936">
        <w:rPr>
          <w:rFonts w:ascii="Times New Roman" w:hAnsi="Times New Roman" w:cs="Times New Roman"/>
        </w:rPr>
        <w:t>section 172</w:t>
      </w:r>
      <w:r w:rsidR="009B3936">
        <w:rPr>
          <w:rFonts w:ascii="Times New Roman" w:hAnsi="Times New Roman" w:cs="Times New Roman"/>
        </w:rPr>
        <w:t>”</w:t>
      </w:r>
      <w:r w:rsidRPr="009B3936">
        <w:rPr>
          <w:rFonts w:ascii="Times New Roman" w:hAnsi="Times New Roman" w:cs="Times New Roman"/>
        </w:rPr>
        <w:t>.</w:t>
      </w:r>
    </w:p>
    <w:p w14:paraId="4FC6C7CA" w14:textId="75A880FF" w:rsidR="00B03840" w:rsidRPr="009B3936" w:rsidRDefault="009B3936" w:rsidP="00216302">
      <w:pPr>
        <w:spacing w:before="60" w:after="60" w:line="240" w:lineRule="auto"/>
        <w:jc w:val="both"/>
        <w:rPr>
          <w:rFonts w:ascii="Times New Roman" w:hAnsi="Times New Roman" w:cs="Times New Roman"/>
        </w:rPr>
      </w:pPr>
      <w:r w:rsidRPr="009B3936">
        <w:rPr>
          <w:rFonts w:ascii="Times New Roman" w:hAnsi="Times New Roman" w:cs="Times New Roman"/>
          <w:b/>
        </w:rPr>
        <w:t xml:space="preserve">Paragraph 169 </w:t>
      </w:r>
      <w:r w:rsidRPr="00E4248B">
        <w:rPr>
          <w:rFonts w:ascii="Times New Roman" w:hAnsi="Times New Roman" w:cs="Times New Roman"/>
          <w:b/>
        </w:rPr>
        <w:t>(</w:t>
      </w:r>
      <w:r w:rsidRPr="009B3936">
        <w:rPr>
          <w:rFonts w:ascii="Times New Roman" w:hAnsi="Times New Roman" w:cs="Times New Roman"/>
          <w:b/>
        </w:rPr>
        <w:t>3</w:t>
      </w:r>
      <w:r w:rsidRPr="00E4248B">
        <w:rPr>
          <w:rFonts w:ascii="Times New Roman" w:hAnsi="Times New Roman" w:cs="Times New Roman"/>
          <w:b/>
        </w:rPr>
        <w:t>)</w:t>
      </w:r>
      <w:r w:rsidRPr="009B3936">
        <w:rPr>
          <w:rFonts w:ascii="Times New Roman" w:hAnsi="Times New Roman" w:cs="Times New Roman"/>
          <w:b/>
        </w:rPr>
        <w:t xml:space="preserve"> </w:t>
      </w:r>
      <w:r w:rsidRPr="00E4248B">
        <w:rPr>
          <w:rFonts w:ascii="Times New Roman" w:hAnsi="Times New Roman" w:cs="Times New Roman"/>
          <w:b/>
        </w:rPr>
        <w:t>(</w:t>
      </w:r>
      <w:r w:rsidRPr="009B3936">
        <w:rPr>
          <w:rFonts w:ascii="Times New Roman" w:hAnsi="Times New Roman" w:cs="Times New Roman"/>
          <w:b/>
        </w:rPr>
        <w:t>a</w:t>
      </w:r>
      <w:r w:rsidRPr="00E4248B">
        <w:rPr>
          <w:rFonts w:ascii="Times New Roman" w:hAnsi="Times New Roman" w:cs="Times New Roman"/>
          <w:b/>
        </w:rPr>
        <w:t>)</w:t>
      </w:r>
      <w:r w:rsidRPr="009B3936">
        <w:rPr>
          <w:rFonts w:ascii="Times New Roman" w:hAnsi="Times New Roman" w:cs="Times New Roman"/>
          <w:b/>
        </w:rPr>
        <w:t>:</w:t>
      </w:r>
    </w:p>
    <w:p w14:paraId="17EB6D5F" w14:textId="437D021A" w:rsidR="00B03840" w:rsidRPr="009B3936" w:rsidRDefault="00B03840" w:rsidP="00216302">
      <w:pPr>
        <w:spacing w:before="60" w:after="60" w:line="240" w:lineRule="auto"/>
        <w:ind w:firstLine="432"/>
        <w:jc w:val="both"/>
        <w:rPr>
          <w:rFonts w:ascii="Times New Roman" w:hAnsi="Times New Roman" w:cs="Times New Roman"/>
        </w:rPr>
      </w:pPr>
      <w:r w:rsidRPr="009B3936">
        <w:rPr>
          <w:rFonts w:ascii="Times New Roman" w:hAnsi="Times New Roman" w:cs="Times New Roman"/>
        </w:rPr>
        <w:t xml:space="preserve">Omit </w:t>
      </w:r>
      <w:r w:rsidR="009B3936">
        <w:rPr>
          <w:rFonts w:ascii="Times New Roman" w:hAnsi="Times New Roman" w:cs="Times New Roman"/>
        </w:rPr>
        <w:t>“</w:t>
      </w:r>
      <w:r w:rsidRPr="009B3936">
        <w:rPr>
          <w:rFonts w:ascii="Times New Roman" w:hAnsi="Times New Roman" w:cs="Times New Roman"/>
        </w:rPr>
        <w:t>a widow</w:t>
      </w:r>
      <w:r w:rsidR="009B3936">
        <w:rPr>
          <w:rFonts w:ascii="Times New Roman" w:hAnsi="Times New Roman" w:cs="Times New Roman"/>
        </w:rPr>
        <w:t>’</w:t>
      </w:r>
      <w:r w:rsidRPr="009B3936">
        <w:rPr>
          <w:rFonts w:ascii="Times New Roman" w:hAnsi="Times New Roman" w:cs="Times New Roman"/>
        </w:rPr>
        <w:t>s pension, a supporting parent</w:t>
      </w:r>
      <w:r w:rsidR="009B3936">
        <w:rPr>
          <w:rFonts w:ascii="Times New Roman" w:hAnsi="Times New Roman" w:cs="Times New Roman"/>
        </w:rPr>
        <w:t>’</w:t>
      </w:r>
      <w:r w:rsidRPr="009B3936">
        <w:rPr>
          <w:rFonts w:ascii="Times New Roman" w:hAnsi="Times New Roman" w:cs="Times New Roman"/>
        </w:rPr>
        <w:t>s benefit</w:t>
      </w:r>
      <w:r w:rsidR="009B3936">
        <w:rPr>
          <w:rFonts w:ascii="Times New Roman" w:hAnsi="Times New Roman" w:cs="Times New Roman"/>
        </w:rPr>
        <w:t>”</w:t>
      </w:r>
      <w:r w:rsidRPr="009B3936">
        <w:rPr>
          <w:rFonts w:ascii="Times New Roman" w:hAnsi="Times New Roman" w:cs="Times New Roman"/>
        </w:rPr>
        <w:t xml:space="preserve">, substitute </w:t>
      </w:r>
      <w:r w:rsidR="009B3936">
        <w:rPr>
          <w:rFonts w:ascii="Times New Roman" w:hAnsi="Times New Roman" w:cs="Times New Roman"/>
        </w:rPr>
        <w:t>“</w:t>
      </w:r>
      <w:r w:rsidRPr="009B3936">
        <w:rPr>
          <w:rFonts w:ascii="Times New Roman" w:hAnsi="Times New Roman" w:cs="Times New Roman"/>
        </w:rPr>
        <w:t xml:space="preserve">a pension under Part V or Schedule </w:t>
      </w:r>
      <w:r w:rsidR="00216302">
        <w:rPr>
          <w:rFonts w:ascii="Times New Roman" w:hAnsi="Times New Roman" w:cs="Times New Roman"/>
          <w:smallCaps/>
        </w:rPr>
        <w:t>1</w:t>
      </w:r>
      <w:r w:rsidR="00264B96" w:rsidRPr="00216302">
        <w:rPr>
          <w:rFonts w:ascii="Times New Roman" w:hAnsi="Times New Roman" w:cs="Times New Roman"/>
          <w:smallCaps/>
        </w:rPr>
        <w:t>b</w:t>
      </w:r>
      <w:r w:rsidR="009B3936" w:rsidRPr="00216302">
        <w:rPr>
          <w:rFonts w:ascii="Times New Roman" w:hAnsi="Times New Roman" w:cs="Times New Roman"/>
          <w:smallCaps/>
        </w:rPr>
        <w:t>,</w:t>
      </w:r>
      <w:r w:rsidR="009B3936" w:rsidRPr="009B3936">
        <w:rPr>
          <w:rFonts w:ascii="Times New Roman" w:hAnsi="Times New Roman" w:cs="Times New Roman"/>
          <w:b/>
          <w:smallCaps/>
        </w:rPr>
        <w:t xml:space="preserve"> </w:t>
      </w:r>
      <w:r w:rsidRPr="009B3936">
        <w:rPr>
          <w:rFonts w:ascii="Times New Roman" w:hAnsi="Times New Roman" w:cs="Times New Roman"/>
        </w:rPr>
        <w:t>an allowance under Part VI</w:t>
      </w:r>
      <w:r w:rsidR="009B3936">
        <w:rPr>
          <w:rFonts w:ascii="Times New Roman" w:hAnsi="Times New Roman" w:cs="Times New Roman"/>
        </w:rPr>
        <w:t>”</w:t>
      </w:r>
      <w:r w:rsidRPr="009B3936">
        <w:rPr>
          <w:rFonts w:ascii="Times New Roman" w:hAnsi="Times New Roman" w:cs="Times New Roman"/>
        </w:rPr>
        <w:t>.</w:t>
      </w:r>
    </w:p>
    <w:p w14:paraId="3DCF98F3" w14:textId="2DC6685A" w:rsidR="00B03840" w:rsidRPr="009B3936" w:rsidRDefault="009B3936" w:rsidP="00216302">
      <w:pPr>
        <w:spacing w:before="60" w:after="60" w:line="240" w:lineRule="auto"/>
        <w:jc w:val="both"/>
        <w:rPr>
          <w:rFonts w:ascii="Times New Roman" w:hAnsi="Times New Roman" w:cs="Times New Roman"/>
        </w:rPr>
      </w:pPr>
      <w:r w:rsidRPr="009B3936">
        <w:rPr>
          <w:rFonts w:ascii="Times New Roman" w:hAnsi="Times New Roman" w:cs="Times New Roman"/>
          <w:b/>
        </w:rPr>
        <w:t xml:space="preserve">Subsection 169 </w:t>
      </w:r>
      <w:r w:rsidRPr="00E4248B">
        <w:rPr>
          <w:rFonts w:ascii="Times New Roman" w:hAnsi="Times New Roman" w:cs="Times New Roman"/>
          <w:b/>
        </w:rPr>
        <w:t>(</w:t>
      </w:r>
      <w:r w:rsidRPr="009B3936">
        <w:rPr>
          <w:rFonts w:ascii="Times New Roman" w:hAnsi="Times New Roman" w:cs="Times New Roman"/>
          <w:b/>
        </w:rPr>
        <w:t>3</w:t>
      </w:r>
      <w:r w:rsidRPr="00E4248B">
        <w:rPr>
          <w:rFonts w:ascii="Times New Roman" w:hAnsi="Times New Roman" w:cs="Times New Roman"/>
          <w:b/>
        </w:rPr>
        <w:t>)</w:t>
      </w:r>
      <w:r w:rsidRPr="009B3936">
        <w:rPr>
          <w:rFonts w:ascii="Times New Roman" w:hAnsi="Times New Roman" w:cs="Times New Roman"/>
          <w:b/>
        </w:rPr>
        <w:t>:</w:t>
      </w:r>
    </w:p>
    <w:p w14:paraId="602B6809" w14:textId="77777777" w:rsidR="00B03840" w:rsidRPr="009B3936" w:rsidRDefault="00B03840" w:rsidP="00216302">
      <w:pPr>
        <w:spacing w:before="60" w:after="60" w:line="240" w:lineRule="auto"/>
        <w:ind w:firstLine="432"/>
        <w:jc w:val="both"/>
        <w:rPr>
          <w:rFonts w:ascii="Times New Roman" w:hAnsi="Times New Roman" w:cs="Times New Roman"/>
        </w:rPr>
      </w:pPr>
      <w:r w:rsidRPr="009B3936">
        <w:rPr>
          <w:rFonts w:ascii="Times New Roman" w:hAnsi="Times New Roman" w:cs="Times New Roman"/>
        </w:rPr>
        <w:t xml:space="preserve">Omit </w:t>
      </w:r>
      <w:r w:rsidR="009B3936">
        <w:rPr>
          <w:rFonts w:ascii="Times New Roman" w:hAnsi="Times New Roman" w:cs="Times New Roman"/>
        </w:rPr>
        <w:t>“</w:t>
      </w:r>
      <w:r w:rsidRPr="009B3936">
        <w:rPr>
          <w:rFonts w:ascii="Times New Roman" w:hAnsi="Times New Roman" w:cs="Times New Roman"/>
        </w:rPr>
        <w:t>or benefit</w:t>
      </w:r>
      <w:r w:rsidR="009B3936">
        <w:rPr>
          <w:rFonts w:ascii="Times New Roman" w:hAnsi="Times New Roman" w:cs="Times New Roman"/>
        </w:rPr>
        <w:t>”</w:t>
      </w:r>
      <w:r w:rsidRPr="009B3936">
        <w:rPr>
          <w:rFonts w:ascii="Times New Roman" w:hAnsi="Times New Roman" w:cs="Times New Roman"/>
        </w:rPr>
        <w:t xml:space="preserve"> </w:t>
      </w:r>
      <w:r w:rsidRPr="00E4248B">
        <w:rPr>
          <w:rFonts w:ascii="Times New Roman" w:hAnsi="Times New Roman" w:cs="Times New Roman"/>
        </w:rPr>
        <w:t>(</w:t>
      </w:r>
      <w:r w:rsidRPr="009B3936">
        <w:rPr>
          <w:rFonts w:ascii="Times New Roman" w:hAnsi="Times New Roman" w:cs="Times New Roman"/>
        </w:rPr>
        <w:t>wherever occurring</w:t>
      </w:r>
      <w:r w:rsidRPr="00E4248B">
        <w:rPr>
          <w:rFonts w:ascii="Times New Roman" w:hAnsi="Times New Roman" w:cs="Times New Roman"/>
        </w:rPr>
        <w:t>)</w:t>
      </w:r>
      <w:r w:rsidRPr="009B3936">
        <w:rPr>
          <w:rFonts w:ascii="Times New Roman" w:hAnsi="Times New Roman" w:cs="Times New Roman"/>
        </w:rPr>
        <w:t xml:space="preserve">, substitute </w:t>
      </w:r>
      <w:r w:rsidR="009B3936">
        <w:rPr>
          <w:rFonts w:ascii="Times New Roman" w:hAnsi="Times New Roman" w:cs="Times New Roman"/>
        </w:rPr>
        <w:t>“</w:t>
      </w:r>
      <w:r w:rsidRPr="009B3936">
        <w:rPr>
          <w:rFonts w:ascii="Times New Roman" w:hAnsi="Times New Roman" w:cs="Times New Roman"/>
        </w:rPr>
        <w:t>, allowance or benefit</w:t>
      </w:r>
      <w:r w:rsidR="009B3936">
        <w:rPr>
          <w:rFonts w:ascii="Times New Roman" w:hAnsi="Times New Roman" w:cs="Times New Roman"/>
        </w:rPr>
        <w:t>”</w:t>
      </w:r>
      <w:r w:rsidRPr="009B3936">
        <w:rPr>
          <w:rFonts w:ascii="Times New Roman" w:hAnsi="Times New Roman" w:cs="Times New Roman"/>
        </w:rPr>
        <w:t>.</w:t>
      </w:r>
    </w:p>
    <w:p w14:paraId="7C42FF3A" w14:textId="34B15FC8" w:rsidR="00B03840" w:rsidRPr="009B3936" w:rsidRDefault="009B3936" w:rsidP="00216302">
      <w:pPr>
        <w:spacing w:before="60" w:after="60" w:line="240" w:lineRule="auto"/>
        <w:jc w:val="both"/>
        <w:rPr>
          <w:rFonts w:ascii="Times New Roman" w:hAnsi="Times New Roman" w:cs="Times New Roman"/>
        </w:rPr>
      </w:pPr>
      <w:r w:rsidRPr="009B3936">
        <w:rPr>
          <w:rFonts w:ascii="Times New Roman" w:hAnsi="Times New Roman" w:cs="Times New Roman"/>
          <w:b/>
        </w:rPr>
        <w:t xml:space="preserve">Subsection 237 </w:t>
      </w:r>
      <w:r w:rsidRPr="00E4248B">
        <w:rPr>
          <w:rFonts w:ascii="Times New Roman" w:hAnsi="Times New Roman" w:cs="Times New Roman"/>
          <w:b/>
        </w:rPr>
        <w:t>(</w:t>
      </w:r>
      <w:r w:rsidRPr="009B3936">
        <w:rPr>
          <w:rFonts w:ascii="Times New Roman" w:hAnsi="Times New Roman" w:cs="Times New Roman"/>
          <w:b/>
        </w:rPr>
        <w:t>1</w:t>
      </w:r>
      <w:r w:rsidRPr="00E4248B">
        <w:rPr>
          <w:rFonts w:ascii="Times New Roman" w:hAnsi="Times New Roman" w:cs="Times New Roman"/>
          <w:b/>
        </w:rPr>
        <w:t>)</w:t>
      </w:r>
      <w:r w:rsidRPr="009B3936">
        <w:rPr>
          <w:rFonts w:ascii="Times New Roman" w:hAnsi="Times New Roman" w:cs="Times New Roman"/>
          <w:b/>
        </w:rPr>
        <w:t xml:space="preserve"> </w:t>
      </w:r>
      <w:r w:rsidRPr="00E4248B">
        <w:rPr>
          <w:rFonts w:ascii="Times New Roman" w:hAnsi="Times New Roman" w:cs="Times New Roman"/>
          <w:b/>
        </w:rPr>
        <w:t>(</w:t>
      </w:r>
      <w:r w:rsidRPr="009B3936">
        <w:rPr>
          <w:rFonts w:ascii="Times New Roman" w:hAnsi="Times New Roman" w:cs="Times New Roman"/>
          <w:b/>
        </w:rPr>
        <w:t xml:space="preserve">paragraph </w:t>
      </w:r>
      <w:r w:rsidRPr="00E4248B">
        <w:rPr>
          <w:rFonts w:ascii="Times New Roman" w:hAnsi="Times New Roman" w:cs="Times New Roman"/>
          <w:b/>
        </w:rPr>
        <w:t>(</w:t>
      </w:r>
      <w:r w:rsidRPr="009B3936">
        <w:rPr>
          <w:rFonts w:ascii="Times New Roman" w:hAnsi="Times New Roman" w:cs="Times New Roman"/>
          <w:b/>
        </w:rPr>
        <w:t>a</w:t>
      </w:r>
      <w:r w:rsidRPr="00E4248B">
        <w:rPr>
          <w:rFonts w:ascii="Times New Roman" w:hAnsi="Times New Roman" w:cs="Times New Roman"/>
          <w:b/>
        </w:rPr>
        <w:t>)</w:t>
      </w:r>
      <w:r w:rsidRPr="009B3936">
        <w:rPr>
          <w:rFonts w:ascii="Times New Roman" w:hAnsi="Times New Roman" w:cs="Times New Roman"/>
          <w:b/>
        </w:rPr>
        <w:t xml:space="preserve"> of the definition of </w:t>
      </w:r>
      <w:r>
        <w:rPr>
          <w:rFonts w:ascii="Times New Roman" w:hAnsi="Times New Roman" w:cs="Times New Roman"/>
          <w:b/>
        </w:rPr>
        <w:t>“</w:t>
      </w:r>
      <w:r w:rsidRPr="009B3936">
        <w:rPr>
          <w:rFonts w:ascii="Times New Roman" w:hAnsi="Times New Roman" w:cs="Times New Roman"/>
          <w:b/>
        </w:rPr>
        <w:t>pension</w:t>
      </w:r>
      <w:r>
        <w:rPr>
          <w:rFonts w:ascii="Times New Roman" w:hAnsi="Times New Roman" w:cs="Times New Roman"/>
          <w:b/>
        </w:rPr>
        <w:t>”</w:t>
      </w:r>
      <w:r w:rsidRPr="00E4248B">
        <w:rPr>
          <w:rFonts w:ascii="Times New Roman" w:hAnsi="Times New Roman" w:cs="Times New Roman"/>
          <w:b/>
        </w:rPr>
        <w:t>)</w:t>
      </w:r>
      <w:r w:rsidRPr="009B3936">
        <w:rPr>
          <w:rFonts w:ascii="Times New Roman" w:hAnsi="Times New Roman" w:cs="Times New Roman"/>
          <w:b/>
        </w:rPr>
        <w:t>:</w:t>
      </w:r>
    </w:p>
    <w:p w14:paraId="31464BBB" w14:textId="77777777" w:rsidR="00B03840" w:rsidRPr="009B3936" w:rsidRDefault="00B03840" w:rsidP="00216302">
      <w:pPr>
        <w:spacing w:before="60" w:after="60" w:line="240" w:lineRule="auto"/>
        <w:ind w:firstLine="432"/>
        <w:jc w:val="both"/>
        <w:rPr>
          <w:rFonts w:ascii="Times New Roman" w:hAnsi="Times New Roman" w:cs="Times New Roman"/>
        </w:rPr>
      </w:pPr>
      <w:r w:rsidRPr="009B3936">
        <w:rPr>
          <w:rFonts w:ascii="Times New Roman" w:hAnsi="Times New Roman" w:cs="Times New Roman"/>
        </w:rPr>
        <w:t xml:space="preserve">Add at the end </w:t>
      </w:r>
      <w:r w:rsidR="009B3936">
        <w:rPr>
          <w:rFonts w:ascii="Times New Roman" w:hAnsi="Times New Roman" w:cs="Times New Roman"/>
        </w:rPr>
        <w:t>“</w:t>
      </w:r>
      <w:r w:rsidRPr="009B3936">
        <w:rPr>
          <w:rFonts w:ascii="Times New Roman" w:hAnsi="Times New Roman" w:cs="Times New Roman"/>
        </w:rPr>
        <w:t>or V</w:t>
      </w:r>
      <w:r w:rsidR="009B3936">
        <w:rPr>
          <w:rFonts w:ascii="Times New Roman" w:hAnsi="Times New Roman" w:cs="Times New Roman"/>
        </w:rPr>
        <w:t>”</w:t>
      </w:r>
      <w:r w:rsidRPr="009B3936">
        <w:rPr>
          <w:rFonts w:ascii="Times New Roman" w:hAnsi="Times New Roman" w:cs="Times New Roman"/>
        </w:rPr>
        <w:t>.</w:t>
      </w:r>
    </w:p>
    <w:p w14:paraId="70D421EB" w14:textId="1F3111B2" w:rsidR="00B03840" w:rsidRPr="009B3936" w:rsidRDefault="009B3936" w:rsidP="00216302">
      <w:pPr>
        <w:spacing w:before="60" w:after="60" w:line="240" w:lineRule="auto"/>
        <w:jc w:val="both"/>
        <w:rPr>
          <w:rFonts w:ascii="Times New Roman" w:hAnsi="Times New Roman" w:cs="Times New Roman"/>
        </w:rPr>
      </w:pPr>
      <w:r w:rsidRPr="009B3936">
        <w:rPr>
          <w:rFonts w:ascii="Times New Roman" w:hAnsi="Times New Roman" w:cs="Times New Roman"/>
          <w:b/>
        </w:rPr>
        <w:t xml:space="preserve">Subsection 237 </w:t>
      </w:r>
      <w:r w:rsidRPr="00E4248B">
        <w:rPr>
          <w:rFonts w:ascii="Times New Roman" w:hAnsi="Times New Roman" w:cs="Times New Roman"/>
          <w:b/>
        </w:rPr>
        <w:t>(</w:t>
      </w:r>
      <w:r w:rsidRPr="009B3936">
        <w:rPr>
          <w:rFonts w:ascii="Times New Roman" w:hAnsi="Times New Roman" w:cs="Times New Roman"/>
          <w:b/>
        </w:rPr>
        <w:t>1</w:t>
      </w:r>
      <w:r w:rsidRPr="00E4248B">
        <w:rPr>
          <w:rFonts w:ascii="Times New Roman" w:hAnsi="Times New Roman" w:cs="Times New Roman"/>
          <w:b/>
        </w:rPr>
        <w:t>)</w:t>
      </w:r>
      <w:r w:rsidRPr="009B3936">
        <w:rPr>
          <w:rFonts w:ascii="Times New Roman" w:hAnsi="Times New Roman" w:cs="Times New Roman"/>
          <w:b/>
        </w:rPr>
        <w:t xml:space="preserve"> </w:t>
      </w:r>
      <w:r w:rsidRPr="00E4248B">
        <w:rPr>
          <w:rFonts w:ascii="Times New Roman" w:hAnsi="Times New Roman" w:cs="Times New Roman"/>
          <w:b/>
        </w:rPr>
        <w:t>(</w:t>
      </w:r>
      <w:r w:rsidRPr="009B3936">
        <w:rPr>
          <w:rFonts w:ascii="Times New Roman" w:hAnsi="Times New Roman" w:cs="Times New Roman"/>
          <w:b/>
        </w:rPr>
        <w:t xml:space="preserve">paragraph </w:t>
      </w:r>
      <w:r w:rsidRPr="00E4248B">
        <w:rPr>
          <w:rFonts w:ascii="Times New Roman" w:hAnsi="Times New Roman" w:cs="Times New Roman"/>
          <w:b/>
        </w:rPr>
        <w:t>(</w:t>
      </w:r>
      <w:r w:rsidRPr="009B3936">
        <w:rPr>
          <w:rFonts w:ascii="Times New Roman" w:hAnsi="Times New Roman" w:cs="Times New Roman"/>
          <w:b/>
        </w:rPr>
        <w:t>b</w:t>
      </w:r>
      <w:r w:rsidRPr="00E4248B">
        <w:rPr>
          <w:rFonts w:ascii="Times New Roman" w:hAnsi="Times New Roman" w:cs="Times New Roman"/>
          <w:b/>
        </w:rPr>
        <w:t>)</w:t>
      </w:r>
      <w:r w:rsidRPr="009B3936">
        <w:rPr>
          <w:rFonts w:ascii="Times New Roman" w:hAnsi="Times New Roman" w:cs="Times New Roman"/>
          <w:b/>
        </w:rPr>
        <w:t xml:space="preserve"> of the definition of </w:t>
      </w:r>
      <w:r>
        <w:rPr>
          <w:rFonts w:ascii="Times New Roman" w:hAnsi="Times New Roman" w:cs="Times New Roman"/>
          <w:b/>
        </w:rPr>
        <w:t>“</w:t>
      </w:r>
      <w:r w:rsidRPr="009B3936">
        <w:rPr>
          <w:rFonts w:ascii="Times New Roman" w:hAnsi="Times New Roman" w:cs="Times New Roman"/>
          <w:b/>
        </w:rPr>
        <w:t>pension</w:t>
      </w:r>
      <w:r>
        <w:rPr>
          <w:rFonts w:ascii="Times New Roman" w:hAnsi="Times New Roman" w:cs="Times New Roman"/>
          <w:b/>
        </w:rPr>
        <w:t>”</w:t>
      </w:r>
      <w:r w:rsidRPr="00E4248B">
        <w:rPr>
          <w:rFonts w:ascii="Times New Roman" w:hAnsi="Times New Roman" w:cs="Times New Roman"/>
          <w:b/>
        </w:rPr>
        <w:t>)</w:t>
      </w:r>
      <w:r w:rsidRPr="009B3936">
        <w:rPr>
          <w:rFonts w:ascii="Times New Roman" w:hAnsi="Times New Roman" w:cs="Times New Roman"/>
          <w:b/>
        </w:rPr>
        <w:t>:</w:t>
      </w:r>
    </w:p>
    <w:p w14:paraId="15261E2C" w14:textId="77777777" w:rsidR="00B03840" w:rsidRPr="009B3936" w:rsidRDefault="00B03840" w:rsidP="00216302">
      <w:pPr>
        <w:spacing w:before="60" w:after="60" w:line="240" w:lineRule="auto"/>
        <w:ind w:firstLine="432"/>
        <w:jc w:val="both"/>
        <w:rPr>
          <w:rFonts w:ascii="Times New Roman" w:hAnsi="Times New Roman" w:cs="Times New Roman"/>
        </w:rPr>
      </w:pPr>
      <w:r w:rsidRPr="009B3936">
        <w:rPr>
          <w:rFonts w:ascii="Times New Roman" w:hAnsi="Times New Roman" w:cs="Times New Roman"/>
        </w:rPr>
        <w:t>Omit the paragraph.</w:t>
      </w:r>
    </w:p>
    <w:p w14:paraId="726043BD" w14:textId="01F42307" w:rsidR="00B03840" w:rsidRPr="009B3936" w:rsidRDefault="009B3936" w:rsidP="00216302">
      <w:pPr>
        <w:spacing w:before="60" w:after="60" w:line="240" w:lineRule="auto"/>
        <w:jc w:val="both"/>
        <w:rPr>
          <w:rFonts w:ascii="Times New Roman" w:hAnsi="Times New Roman" w:cs="Times New Roman"/>
        </w:rPr>
      </w:pPr>
      <w:r w:rsidRPr="009B3936">
        <w:rPr>
          <w:rFonts w:ascii="Times New Roman" w:hAnsi="Times New Roman" w:cs="Times New Roman"/>
          <w:b/>
        </w:rPr>
        <w:t xml:space="preserve">Subsection 237 </w:t>
      </w:r>
      <w:r w:rsidRPr="00E4248B">
        <w:rPr>
          <w:rFonts w:ascii="Times New Roman" w:hAnsi="Times New Roman" w:cs="Times New Roman"/>
          <w:b/>
        </w:rPr>
        <w:t>(</w:t>
      </w:r>
      <w:r w:rsidRPr="009B3936">
        <w:rPr>
          <w:rFonts w:ascii="Times New Roman" w:hAnsi="Times New Roman" w:cs="Times New Roman"/>
          <w:b/>
        </w:rPr>
        <w:t>1</w:t>
      </w:r>
      <w:r w:rsidRPr="00E4248B">
        <w:rPr>
          <w:rFonts w:ascii="Times New Roman" w:hAnsi="Times New Roman" w:cs="Times New Roman"/>
          <w:b/>
        </w:rPr>
        <w:t>)</w:t>
      </w:r>
      <w:r w:rsidRPr="009B3936">
        <w:rPr>
          <w:rFonts w:ascii="Times New Roman" w:hAnsi="Times New Roman" w:cs="Times New Roman"/>
          <w:b/>
        </w:rPr>
        <w:t xml:space="preserve"> </w:t>
      </w:r>
      <w:r w:rsidRPr="00E4248B">
        <w:rPr>
          <w:rFonts w:ascii="Times New Roman" w:hAnsi="Times New Roman" w:cs="Times New Roman"/>
          <w:b/>
        </w:rPr>
        <w:t>(</w:t>
      </w:r>
      <w:r w:rsidRPr="009B3936">
        <w:rPr>
          <w:rFonts w:ascii="Times New Roman" w:hAnsi="Times New Roman" w:cs="Times New Roman"/>
          <w:b/>
        </w:rPr>
        <w:t xml:space="preserve">paragraph </w:t>
      </w:r>
      <w:r w:rsidRPr="00E4248B">
        <w:rPr>
          <w:rFonts w:ascii="Times New Roman" w:hAnsi="Times New Roman" w:cs="Times New Roman"/>
          <w:b/>
        </w:rPr>
        <w:t>(</w:t>
      </w:r>
      <w:r w:rsidRPr="009B3936">
        <w:rPr>
          <w:rFonts w:ascii="Times New Roman" w:hAnsi="Times New Roman" w:cs="Times New Roman"/>
          <w:b/>
        </w:rPr>
        <w:t>c</w:t>
      </w:r>
      <w:r w:rsidRPr="00E4248B">
        <w:rPr>
          <w:rFonts w:ascii="Times New Roman" w:hAnsi="Times New Roman" w:cs="Times New Roman"/>
          <w:b/>
        </w:rPr>
        <w:t>)</w:t>
      </w:r>
      <w:r w:rsidRPr="009B3936">
        <w:rPr>
          <w:rFonts w:ascii="Times New Roman" w:hAnsi="Times New Roman" w:cs="Times New Roman"/>
          <w:b/>
        </w:rPr>
        <w:t xml:space="preserve"> of the definition of </w:t>
      </w:r>
      <w:r>
        <w:rPr>
          <w:rFonts w:ascii="Times New Roman" w:hAnsi="Times New Roman" w:cs="Times New Roman"/>
          <w:b/>
        </w:rPr>
        <w:t>“</w:t>
      </w:r>
      <w:r w:rsidRPr="009B3936">
        <w:rPr>
          <w:rFonts w:ascii="Times New Roman" w:hAnsi="Times New Roman" w:cs="Times New Roman"/>
          <w:b/>
        </w:rPr>
        <w:t>pension</w:t>
      </w:r>
      <w:r>
        <w:rPr>
          <w:rFonts w:ascii="Times New Roman" w:hAnsi="Times New Roman" w:cs="Times New Roman"/>
          <w:b/>
        </w:rPr>
        <w:t>”</w:t>
      </w:r>
      <w:r w:rsidRPr="00E4248B">
        <w:rPr>
          <w:rFonts w:ascii="Times New Roman" w:hAnsi="Times New Roman" w:cs="Times New Roman"/>
          <w:b/>
        </w:rPr>
        <w:t>)</w:t>
      </w:r>
      <w:r w:rsidRPr="009B3936">
        <w:rPr>
          <w:rFonts w:ascii="Times New Roman" w:hAnsi="Times New Roman" w:cs="Times New Roman"/>
          <w:b/>
        </w:rPr>
        <w:t>:</w:t>
      </w:r>
    </w:p>
    <w:p w14:paraId="7213ADFB" w14:textId="77777777" w:rsidR="00B03840" w:rsidRPr="009B3936" w:rsidRDefault="00B03840" w:rsidP="00216302">
      <w:pPr>
        <w:spacing w:before="60" w:after="60" w:line="240" w:lineRule="auto"/>
        <w:ind w:firstLine="432"/>
        <w:jc w:val="both"/>
        <w:rPr>
          <w:rFonts w:ascii="Times New Roman" w:hAnsi="Times New Roman" w:cs="Times New Roman"/>
        </w:rPr>
      </w:pPr>
      <w:r w:rsidRPr="009B3936">
        <w:rPr>
          <w:rFonts w:ascii="Times New Roman" w:hAnsi="Times New Roman" w:cs="Times New Roman"/>
        </w:rPr>
        <w:t xml:space="preserve">Omit </w:t>
      </w:r>
      <w:r w:rsidR="009B3936">
        <w:rPr>
          <w:rFonts w:ascii="Times New Roman" w:hAnsi="Times New Roman" w:cs="Times New Roman"/>
        </w:rPr>
        <w:t>“</w:t>
      </w:r>
      <w:r w:rsidRPr="009B3936">
        <w:rPr>
          <w:rFonts w:ascii="Times New Roman" w:hAnsi="Times New Roman" w:cs="Times New Roman"/>
        </w:rPr>
        <w:t>Part XIV</w:t>
      </w:r>
      <w:r w:rsidR="009B3936">
        <w:rPr>
          <w:rFonts w:ascii="Times New Roman" w:hAnsi="Times New Roman" w:cs="Times New Roman"/>
        </w:rPr>
        <w:t>”</w:t>
      </w:r>
      <w:r w:rsidRPr="009B3936">
        <w:rPr>
          <w:rFonts w:ascii="Times New Roman" w:hAnsi="Times New Roman" w:cs="Times New Roman"/>
        </w:rPr>
        <w:t xml:space="preserve">, substitute </w:t>
      </w:r>
      <w:r w:rsidR="009B3936">
        <w:rPr>
          <w:rFonts w:ascii="Times New Roman" w:hAnsi="Times New Roman" w:cs="Times New Roman"/>
        </w:rPr>
        <w:t>“</w:t>
      </w:r>
      <w:r w:rsidRPr="009B3936">
        <w:rPr>
          <w:rFonts w:ascii="Times New Roman" w:hAnsi="Times New Roman" w:cs="Times New Roman"/>
        </w:rPr>
        <w:t>Part VI or XIV</w:t>
      </w:r>
      <w:r w:rsidR="009B3936">
        <w:rPr>
          <w:rFonts w:ascii="Times New Roman" w:hAnsi="Times New Roman" w:cs="Times New Roman"/>
        </w:rPr>
        <w:t>”</w:t>
      </w:r>
      <w:r w:rsidRPr="009B3936">
        <w:rPr>
          <w:rFonts w:ascii="Times New Roman" w:hAnsi="Times New Roman" w:cs="Times New Roman"/>
        </w:rPr>
        <w:t>.</w:t>
      </w:r>
    </w:p>
    <w:p w14:paraId="78066DFE" w14:textId="719EC548" w:rsidR="00B03840" w:rsidRPr="009B3936" w:rsidRDefault="009B3936" w:rsidP="00216302">
      <w:pPr>
        <w:spacing w:before="60" w:after="60" w:line="240" w:lineRule="auto"/>
        <w:jc w:val="both"/>
        <w:rPr>
          <w:rFonts w:ascii="Times New Roman" w:hAnsi="Times New Roman" w:cs="Times New Roman"/>
        </w:rPr>
      </w:pPr>
      <w:r w:rsidRPr="009B3936">
        <w:rPr>
          <w:rFonts w:ascii="Times New Roman" w:hAnsi="Times New Roman" w:cs="Times New Roman"/>
          <w:b/>
        </w:rPr>
        <w:t xml:space="preserve">Subsection 237 </w:t>
      </w:r>
      <w:r w:rsidRPr="00E4248B">
        <w:rPr>
          <w:rFonts w:ascii="Times New Roman" w:hAnsi="Times New Roman" w:cs="Times New Roman"/>
          <w:b/>
        </w:rPr>
        <w:t>(</w:t>
      </w:r>
      <w:r w:rsidRPr="009B3936">
        <w:rPr>
          <w:rFonts w:ascii="Times New Roman" w:hAnsi="Times New Roman" w:cs="Times New Roman"/>
          <w:b/>
        </w:rPr>
        <w:t>5</w:t>
      </w:r>
      <w:r w:rsidRPr="00E4248B">
        <w:rPr>
          <w:rFonts w:ascii="Times New Roman" w:hAnsi="Times New Roman" w:cs="Times New Roman"/>
          <w:b/>
        </w:rPr>
        <w:t>)</w:t>
      </w:r>
      <w:r w:rsidRPr="009B3936">
        <w:rPr>
          <w:rFonts w:ascii="Times New Roman" w:hAnsi="Times New Roman" w:cs="Times New Roman"/>
          <w:b/>
        </w:rPr>
        <w:t>:</w:t>
      </w:r>
    </w:p>
    <w:p w14:paraId="29B69433" w14:textId="3B8A77BF" w:rsidR="00B03840" w:rsidRPr="009B3936" w:rsidRDefault="00B03840" w:rsidP="00216302">
      <w:pPr>
        <w:spacing w:before="60" w:after="6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xml:space="preserve"> Omit </w:t>
      </w:r>
      <w:r w:rsidR="009B3936">
        <w:rPr>
          <w:rFonts w:ascii="Times New Roman" w:hAnsi="Times New Roman" w:cs="Times New Roman"/>
        </w:rPr>
        <w:t>“</w:t>
      </w:r>
      <w:r w:rsidRPr="009B3936">
        <w:rPr>
          <w:rFonts w:ascii="Times New Roman" w:hAnsi="Times New Roman" w:cs="Times New Roman"/>
        </w:rPr>
        <w:t>a widow</w:t>
      </w:r>
      <w:r w:rsidR="009B3936">
        <w:rPr>
          <w:rFonts w:ascii="Times New Roman" w:hAnsi="Times New Roman" w:cs="Times New Roman"/>
        </w:rPr>
        <w:t>’</w:t>
      </w:r>
      <w:r w:rsidRPr="009B3936">
        <w:rPr>
          <w:rFonts w:ascii="Times New Roman" w:hAnsi="Times New Roman" w:cs="Times New Roman"/>
        </w:rPr>
        <w:t>s pension under Part V, or a supporting parent</w:t>
      </w:r>
      <w:r w:rsidR="009B3936">
        <w:rPr>
          <w:rFonts w:ascii="Times New Roman" w:hAnsi="Times New Roman" w:cs="Times New Roman"/>
        </w:rPr>
        <w:t>’</w:t>
      </w:r>
      <w:r w:rsidRPr="009B3936">
        <w:rPr>
          <w:rFonts w:ascii="Times New Roman" w:hAnsi="Times New Roman" w:cs="Times New Roman"/>
        </w:rPr>
        <w:t>s benefit under Part VI</w:t>
      </w:r>
      <w:r w:rsidR="009B3936">
        <w:rPr>
          <w:rFonts w:ascii="Times New Roman" w:hAnsi="Times New Roman" w:cs="Times New Roman"/>
        </w:rPr>
        <w:t>”</w:t>
      </w:r>
      <w:r w:rsidRPr="009B3936">
        <w:rPr>
          <w:rFonts w:ascii="Times New Roman" w:hAnsi="Times New Roman" w:cs="Times New Roman"/>
        </w:rPr>
        <w:t xml:space="preserve">, substitute </w:t>
      </w:r>
      <w:r w:rsidR="009B3936">
        <w:rPr>
          <w:rFonts w:ascii="Times New Roman" w:hAnsi="Times New Roman" w:cs="Times New Roman"/>
        </w:rPr>
        <w:t>“</w:t>
      </w:r>
      <w:r w:rsidRPr="009B3936">
        <w:rPr>
          <w:rFonts w:ascii="Times New Roman" w:hAnsi="Times New Roman" w:cs="Times New Roman"/>
        </w:rPr>
        <w:t xml:space="preserve">a pension under Part V or Schedule </w:t>
      </w:r>
      <w:r w:rsidR="00264B96" w:rsidRPr="00264B96">
        <w:rPr>
          <w:rFonts w:ascii="Times New Roman" w:hAnsi="Times New Roman" w:cs="Times New Roman"/>
          <w:smallCaps/>
        </w:rPr>
        <w:t>1</w:t>
      </w:r>
      <w:r w:rsidR="00264B96" w:rsidRPr="00216302">
        <w:rPr>
          <w:rFonts w:ascii="Times New Roman" w:hAnsi="Times New Roman" w:cs="Times New Roman"/>
          <w:smallCaps/>
        </w:rPr>
        <w:t>b</w:t>
      </w:r>
      <w:r w:rsidR="009B3936" w:rsidRPr="00216302">
        <w:rPr>
          <w:rFonts w:ascii="Times New Roman" w:hAnsi="Times New Roman" w:cs="Times New Roman"/>
          <w:smallCaps/>
        </w:rPr>
        <w:t xml:space="preserve">, </w:t>
      </w:r>
      <w:r w:rsidRPr="009B3936">
        <w:rPr>
          <w:rFonts w:ascii="Times New Roman" w:hAnsi="Times New Roman" w:cs="Times New Roman"/>
        </w:rPr>
        <w:t>or an allowance under Part VI</w:t>
      </w:r>
      <w:r w:rsidR="009B3936">
        <w:rPr>
          <w:rFonts w:ascii="Times New Roman" w:hAnsi="Times New Roman" w:cs="Times New Roman"/>
        </w:rPr>
        <w:t>”</w:t>
      </w:r>
      <w:r w:rsidRPr="009B3936">
        <w:rPr>
          <w:rFonts w:ascii="Times New Roman" w:hAnsi="Times New Roman" w:cs="Times New Roman"/>
        </w:rPr>
        <w:t>.</w:t>
      </w:r>
    </w:p>
    <w:p w14:paraId="5C6023CB" w14:textId="77777777" w:rsidR="00B03840" w:rsidRPr="009B3936" w:rsidRDefault="00B03840" w:rsidP="00216302">
      <w:pPr>
        <w:spacing w:before="60" w:after="6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Omit </w:t>
      </w:r>
      <w:r w:rsidR="009B3936">
        <w:rPr>
          <w:rFonts w:ascii="Times New Roman" w:hAnsi="Times New Roman" w:cs="Times New Roman"/>
        </w:rPr>
        <w:t>“</w:t>
      </w:r>
      <w:r w:rsidRPr="009B3936">
        <w:rPr>
          <w:rFonts w:ascii="Times New Roman" w:hAnsi="Times New Roman" w:cs="Times New Roman"/>
        </w:rPr>
        <w:t>that benefit</w:t>
      </w:r>
      <w:r w:rsidR="009B3936">
        <w:rPr>
          <w:rFonts w:ascii="Times New Roman" w:hAnsi="Times New Roman" w:cs="Times New Roman"/>
        </w:rPr>
        <w:t>”</w:t>
      </w:r>
      <w:r w:rsidRPr="009B3936">
        <w:rPr>
          <w:rFonts w:ascii="Times New Roman" w:hAnsi="Times New Roman" w:cs="Times New Roman"/>
        </w:rPr>
        <w:t xml:space="preserve">, substitute </w:t>
      </w:r>
      <w:r w:rsidR="009B3936">
        <w:rPr>
          <w:rFonts w:ascii="Times New Roman" w:hAnsi="Times New Roman" w:cs="Times New Roman"/>
        </w:rPr>
        <w:t>“</w:t>
      </w:r>
      <w:r w:rsidRPr="009B3936">
        <w:rPr>
          <w:rFonts w:ascii="Times New Roman" w:hAnsi="Times New Roman" w:cs="Times New Roman"/>
        </w:rPr>
        <w:t>that allowance</w:t>
      </w:r>
      <w:r w:rsidR="009B3936">
        <w:rPr>
          <w:rFonts w:ascii="Times New Roman" w:hAnsi="Times New Roman" w:cs="Times New Roman"/>
        </w:rPr>
        <w:t>”</w:t>
      </w:r>
      <w:r w:rsidRPr="009B3936">
        <w:rPr>
          <w:rFonts w:ascii="Times New Roman" w:hAnsi="Times New Roman" w:cs="Times New Roman"/>
        </w:rPr>
        <w:t>.</w:t>
      </w:r>
    </w:p>
    <w:p w14:paraId="6F4A1695" w14:textId="3AACC0D9" w:rsidR="00B03840" w:rsidRPr="009B3936" w:rsidRDefault="009B3936" w:rsidP="00216302">
      <w:pPr>
        <w:spacing w:before="60" w:after="60" w:line="240" w:lineRule="auto"/>
        <w:jc w:val="both"/>
        <w:rPr>
          <w:rFonts w:ascii="Times New Roman" w:hAnsi="Times New Roman" w:cs="Times New Roman"/>
        </w:rPr>
      </w:pPr>
      <w:r w:rsidRPr="009B3936">
        <w:rPr>
          <w:rFonts w:ascii="Times New Roman" w:hAnsi="Times New Roman" w:cs="Times New Roman"/>
          <w:b/>
        </w:rPr>
        <w:t xml:space="preserve">Subparagraph 242 </w:t>
      </w:r>
      <w:r w:rsidRPr="00E4248B">
        <w:rPr>
          <w:rFonts w:ascii="Times New Roman" w:hAnsi="Times New Roman" w:cs="Times New Roman"/>
          <w:b/>
        </w:rPr>
        <w:t>(</w:t>
      </w:r>
      <w:r w:rsidRPr="009B3936">
        <w:rPr>
          <w:rFonts w:ascii="Times New Roman" w:hAnsi="Times New Roman" w:cs="Times New Roman"/>
          <w:b/>
        </w:rPr>
        <w:t>1</w:t>
      </w:r>
      <w:r w:rsidRPr="00E4248B">
        <w:rPr>
          <w:rFonts w:ascii="Times New Roman" w:hAnsi="Times New Roman" w:cs="Times New Roman"/>
          <w:b/>
        </w:rPr>
        <w:t>)</w:t>
      </w:r>
      <w:r w:rsidRPr="009B3936">
        <w:rPr>
          <w:rFonts w:ascii="Times New Roman" w:hAnsi="Times New Roman" w:cs="Times New Roman"/>
          <w:b/>
        </w:rPr>
        <w:t xml:space="preserve"> </w:t>
      </w:r>
      <w:r w:rsidRPr="00E4248B">
        <w:rPr>
          <w:rFonts w:ascii="Times New Roman" w:hAnsi="Times New Roman" w:cs="Times New Roman"/>
          <w:b/>
        </w:rPr>
        <w:t>(</w:t>
      </w:r>
      <w:r w:rsidRPr="009B3936">
        <w:rPr>
          <w:rFonts w:ascii="Times New Roman" w:hAnsi="Times New Roman" w:cs="Times New Roman"/>
          <w:b/>
        </w:rPr>
        <w:t>a</w:t>
      </w:r>
      <w:r w:rsidRPr="00E4248B">
        <w:rPr>
          <w:rFonts w:ascii="Times New Roman" w:hAnsi="Times New Roman" w:cs="Times New Roman"/>
          <w:b/>
        </w:rPr>
        <w:t>)</w:t>
      </w:r>
      <w:r w:rsidRPr="009B3936">
        <w:rPr>
          <w:rFonts w:ascii="Times New Roman" w:hAnsi="Times New Roman" w:cs="Times New Roman"/>
          <w:b/>
        </w:rPr>
        <w:t xml:space="preserve"> </w:t>
      </w:r>
      <w:r w:rsidRPr="00E4248B">
        <w:rPr>
          <w:rFonts w:ascii="Times New Roman" w:hAnsi="Times New Roman" w:cs="Times New Roman"/>
          <w:b/>
        </w:rPr>
        <w:t>(</w:t>
      </w:r>
      <w:r w:rsidRPr="009B3936">
        <w:rPr>
          <w:rFonts w:ascii="Times New Roman" w:hAnsi="Times New Roman" w:cs="Times New Roman"/>
          <w:b/>
        </w:rPr>
        <w:t>ii</w:t>
      </w:r>
      <w:r w:rsidRPr="00E4248B">
        <w:rPr>
          <w:rFonts w:ascii="Times New Roman" w:hAnsi="Times New Roman" w:cs="Times New Roman"/>
          <w:b/>
        </w:rPr>
        <w:t>)</w:t>
      </w:r>
      <w:r w:rsidRPr="009B3936">
        <w:rPr>
          <w:rFonts w:ascii="Times New Roman" w:hAnsi="Times New Roman" w:cs="Times New Roman"/>
          <w:b/>
        </w:rPr>
        <w:t>:</w:t>
      </w:r>
    </w:p>
    <w:p w14:paraId="08514B4B" w14:textId="511F1EAA" w:rsidR="00B03840" w:rsidRPr="009B3936" w:rsidRDefault="00B03840" w:rsidP="00216302">
      <w:pPr>
        <w:spacing w:before="60" w:after="60" w:line="240" w:lineRule="auto"/>
        <w:ind w:firstLine="432"/>
        <w:jc w:val="both"/>
        <w:rPr>
          <w:rFonts w:ascii="Times New Roman" w:hAnsi="Times New Roman" w:cs="Times New Roman"/>
        </w:rPr>
      </w:pPr>
      <w:r w:rsidRPr="009B3936">
        <w:rPr>
          <w:rFonts w:ascii="Times New Roman" w:hAnsi="Times New Roman" w:cs="Times New Roman"/>
        </w:rPr>
        <w:t xml:space="preserve">Insert </w:t>
      </w:r>
      <w:r w:rsidR="009B3936">
        <w:rPr>
          <w:rFonts w:ascii="Times New Roman" w:hAnsi="Times New Roman" w:cs="Times New Roman"/>
        </w:rPr>
        <w:t>“</w:t>
      </w:r>
      <w:r w:rsidRPr="009B3936">
        <w:rPr>
          <w:rFonts w:ascii="Times New Roman" w:hAnsi="Times New Roman" w:cs="Times New Roman"/>
        </w:rPr>
        <w:t xml:space="preserve">or Schedule </w:t>
      </w:r>
      <w:r w:rsidR="00264B96" w:rsidRPr="00264B96">
        <w:rPr>
          <w:rFonts w:ascii="Times New Roman" w:hAnsi="Times New Roman" w:cs="Times New Roman"/>
          <w:smallCaps/>
        </w:rPr>
        <w:t>1</w:t>
      </w:r>
      <w:r w:rsidR="00264B96" w:rsidRPr="00216302">
        <w:rPr>
          <w:rFonts w:ascii="Times New Roman" w:hAnsi="Times New Roman" w:cs="Times New Roman"/>
          <w:smallCaps/>
        </w:rPr>
        <w:t>b</w:t>
      </w:r>
      <w:r w:rsidR="009B3936" w:rsidRPr="00216302">
        <w:rPr>
          <w:rFonts w:ascii="Times New Roman" w:hAnsi="Times New Roman" w:cs="Times New Roman"/>
          <w:smallCaps/>
        </w:rPr>
        <w:t>”</w:t>
      </w:r>
      <w:r w:rsidR="009B3936" w:rsidRPr="009B3936">
        <w:rPr>
          <w:rFonts w:ascii="Times New Roman" w:hAnsi="Times New Roman" w:cs="Times New Roman"/>
          <w:b/>
          <w:smallCaps/>
        </w:rPr>
        <w:t xml:space="preserve"> </w:t>
      </w:r>
      <w:r w:rsidRPr="009B3936">
        <w:rPr>
          <w:rFonts w:ascii="Times New Roman" w:hAnsi="Times New Roman" w:cs="Times New Roman"/>
        </w:rPr>
        <w:t xml:space="preserve">after </w:t>
      </w:r>
      <w:r w:rsidR="009B3936">
        <w:rPr>
          <w:rFonts w:ascii="Times New Roman" w:hAnsi="Times New Roman" w:cs="Times New Roman"/>
        </w:rPr>
        <w:t>“</w:t>
      </w:r>
      <w:r w:rsidRPr="009B3936">
        <w:rPr>
          <w:rFonts w:ascii="Times New Roman" w:hAnsi="Times New Roman" w:cs="Times New Roman"/>
        </w:rPr>
        <w:t>Part V</w:t>
      </w:r>
      <w:r w:rsidR="009B3936">
        <w:rPr>
          <w:rFonts w:ascii="Times New Roman" w:hAnsi="Times New Roman" w:cs="Times New Roman"/>
        </w:rPr>
        <w:t>”</w:t>
      </w:r>
      <w:r w:rsidRPr="009B3936">
        <w:rPr>
          <w:rFonts w:ascii="Times New Roman" w:hAnsi="Times New Roman" w:cs="Times New Roman"/>
        </w:rPr>
        <w:t>.</w:t>
      </w:r>
    </w:p>
    <w:p w14:paraId="31C224C9" w14:textId="3BB41DCB" w:rsidR="00B03840" w:rsidRPr="009B3936" w:rsidRDefault="009B3936" w:rsidP="00216302">
      <w:pPr>
        <w:spacing w:before="60" w:after="60" w:line="240" w:lineRule="auto"/>
        <w:jc w:val="both"/>
        <w:rPr>
          <w:rFonts w:ascii="Times New Roman" w:hAnsi="Times New Roman" w:cs="Times New Roman"/>
        </w:rPr>
      </w:pPr>
      <w:r w:rsidRPr="009B3936">
        <w:rPr>
          <w:rFonts w:ascii="Times New Roman" w:hAnsi="Times New Roman" w:cs="Times New Roman"/>
          <w:b/>
        </w:rPr>
        <w:t xml:space="preserve">Subparagraph 242 </w:t>
      </w:r>
      <w:r w:rsidRPr="00E4248B">
        <w:rPr>
          <w:rFonts w:ascii="Times New Roman" w:hAnsi="Times New Roman" w:cs="Times New Roman"/>
          <w:b/>
        </w:rPr>
        <w:t>(</w:t>
      </w:r>
      <w:r w:rsidRPr="009B3936">
        <w:rPr>
          <w:rFonts w:ascii="Times New Roman" w:hAnsi="Times New Roman" w:cs="Times New Roman"/>
          <w:b/>
        </w:rPr>
        <w:t>1</w:t>
      </w:r>
      <w:r w:rsidRPr="00E4248B">
        <w:rPr>
          <w:rFonts w:ascii="Times New Roman" w:hAnsi="Times New Roman" w:cs="Times New Roman"/>
          <w:b/>
        </w:rPr>
        <w:t>)</w:t>
      </w:r>
      <w:r w:rsidRPr="009B3936">
        <w:rPr>
          <w:rFonts w:ascii="Times New Roman" w:hAnsi="Times New Roman" w:cs="Times New Roman"/>
          <w:b/>
        </w:rPr>
        <w:t xml:space="preserve"> </w:t>
      </w:r>
      <w:r w:rsidRPr="00E4248B">
        <w:rPr>
          <w:rFonts w:ascii="Times New Roman" w:hAnsi="Times New Roman" w:cs="Times New Roman"/>
          <w:b/>
        </w:rPr>
        <w:t>(</w:t>
      </w:r>
      <w:r w:rsidRPr="009B3936">
        <w:rPr>
          <w:rFonts w:ascii="Times New Roman" w:hAnsi="Times New Roman" w:cs="Times New Roman"/>
          <w:b/>
        </w:rPr>
        <w:t>a</w:t>
      </w:r>
      <w:r w:rsidRPr="00E4248B">
        <w:rPr>
          <w:rFonts w:ascii="Times New Roman" w:hAnsi="Times New Roman" w:cs="Times New Roman"/>
          <w:b/>
        </w:rPr>
        <w:t>)</w:t>
      </w:r>
      <w:r w:rsidRPr="009B3936">
        <w:rPr>
          <w:rFonts w:ascii="Times New Roman" w:hAnsi="Times New Roman" w:cs="Times New Roman"/>
          <w:b/>
        </w:rPr>
        <w:t xml:space="preserve"> </w:t>
      </w:r>
      <w:r w:rsidRPr="00E4248B">
        <w:rPr>
          <w:rFonts w:ascii="Times New Roman" w:hAnsi="Times New Roman" w:cs="Times New Roman"/>
          <w:b/>
        </w:rPr>
        <w:t>(</w:t>
      </w:r>
      <w:r w:rsidRPr="009B3936">
        <w:rPr>
          <w:rFonts w:ascii="Times New Roman" w:hAnsi="Times New Roman" w:cs="Times New Roman"/>
          <w:b/>
        </w:rPr>
        <w:t>iii</w:t>
      </w:r>
      <w:r w:rsidRPr="00E4248B">
        <w:rPr>
          <w:rFonts w:ascii="Times New Roman" w:hAnsi="Times New Roman" w:cs="Times New Roman"/>
          <w:b/>
        </w:rPr>
        <w:t>)</w:t>
      </w:r>
      <w:r w:rsidRPr="009B3936">
        <w:rPr>
          <w:rFonts w:ascii="Times New Roman" w:hAnsi="Times New Roman" w:cs="Times New Roman"/>
          <w:b/>
        </w:rPr>
        <w:t>:</w:t>
      </w:r>
    </w:p>
    <w:p w14:paraId="0009F0C4" w14:textId="77777777" w:rsidR="00B03840" w:rsidRPr="009B3936" w:rsidRDefault="00B03840" w:rsidP="00216302">
      <w:pPr>
        <w:spacing w:before="60" w:after="60" w:line="240" w:lineRule="auto"/>
        <w:ind w:firstLine="432"/>
        <w:jc w:val="both"/>
        <w:rPr>
          <w:rFonts w:ascii="Times New Roman" w:hAnsi="Times New Roman" w:cs="Times New Roman"/>
        </w:rPr>
      </w:pPr>
      <w:r w:rsidRPr="009B3936">
        <w:rPr>
          <w:rFonts w:ascii="Times New Roman" w:hAnsi="Times New Roman" w:cs="Times New Roman"/>
        </w:rPr>
        <w:t xml:space="preserve">Omit </w:t>
      </w:r>
      <w:r w:rsidR="009B3936">
        <w:rPr>
          <w:rFonts w:ascii="Times New Roman" w:hAnsi="Times New Roman" w:cs="Times New Roman"/>
        </w:rPr>
        <w:t>“</w:t>
      </w:r>
      <w:r w:rsidRPr="009B3936">
        <w:rPr>
          <w:rFonts w:ascii="Times New Roman" w:hAnsi="Times New Roman" w:cs="Times New Roman"/>
        </w:rPr>
        <w:t>a benefit</w:t>
      </w:r>
      <w:r w:rsidR="009B3936">
        <w:rPr>
          <w:rFonts w:ascii="Times New Roman" w:hAnsi="Times New Roman" w:cs="Times New Roman"/>
        </w:rPr>
        <w:t>”</w:t>
      </w:r>
      <w:r w:rsidRPr="009B3936">
        <w:rPr>
          <w:rFonts w:ascii="Times New Roman" w:hAnsi="Times New Roman" w:cs="Times New Roman"/>
        </w:rPr>
        <w:t xml:space="preserve">, substitute </w:t>
      </w:r>
      <w:r w:rsidR="009B3936">
        <w:rPr>
          <w:rFonts w:ascii="Times New Roman" w:hAnsi="Times New Roman" w:cs="Times New Roman"/>
        </w:rPr>
        <w:t>“</w:t>
      </w:r>
      <w:r w:rsidRPr="009B3936">
        <w:rPr>
          <w:rFonts w:ascii="Times New Roman" w:hAnsi="Times New Roman" w:cs="Times New Roman"/>
        </w:rPr>
        <w:t>an allowance</w:t>
      </w:r>
      <w:r w:rsidR="009B3936">
        <w:rPr>
          <w:rFonts w:ascii="Times New Roman" w:hAnsi="Times New Roman" w:cs="Times New Roman"/>
        </w:rPr>
        <w:t>”</w:t>
      </w:r>
      <w:r w:rsidRPr="009B3936">
        <w:rPr>
          <w:rFonts w:ascii="Times New Roman" w:hAnsi="Times New Roman" w:cs="Times New Roman"/>
        </w:rPr>
        <w:t>.</w:t>
      </w:r>
    </w:p>
    <w:p w14:paraId="18663618" w14:textId="7371A4F1" w:rsidR="00B03840" w:rsidRPr="009B3936" w:rsidRDefault="009B3936" w:rsidP="00216302">
      <w:pPr>
        <w:spacing w:before="60" w:after="60" w:line="240" w:lineRule="auto"/>
        <w:jc w:val="both"/>
        <w:rPr>
          <w:rFonts w:ascii="Times New Roman" w:hAnsi="Times New Roman" w:cs="Times New Roman"/>
        </w:rPr>
      </w:pPr>
      <w:r w:rsidRPr="009B3936">
        <w:rPr>
          <w:rFonts w:ascii="Times New Roman" w:hAnsi="Times New Roman" w:cs="Times New Roman"/>
          <w:b/>
        </w:rPr>
        <w:t xml:space="preserve">Subsection 245 </w:t>
      </w:r>
      <w:r w:rsidRPr="00E4248B">
        <w:rPr>
          <w:rFonts w:ascii="Times New Roman" w:hAnsi="Times New Roman" w:cs="Times New Roman"/>
          <w:b/>
        </w:rPr>
        <w:t>(</w:t>
      </w:r>
      <w:r w:rsidRPr="009B3936">
        <w:rPr>
          <w:rFonts w:ascii="Times New Roman" w:hAnsi="Times New Roman" w:cs="Times New Roman"/>
          <w:b/>
        </w:rPr>
        <w:t>2</w:t>
      </w:r>
      <w:r w:rsidRPr="00E4248B">
        <w:rPr>
          <w:rFonts w:ascii="Times New Roman" w:hAnsi="Times New Roman" w:cs="Times New Roman"/>
          <w:b/>
        </w:rPr>
        <w:t>)</w:t>
      </w:r>
      <w:r w:rsidRPr="009B3936">
        <w:rPr>
          <w:rFonts w:ascii="Times New Roman" w:hAnsi="Times New Roman" w:cs="Times New Roman"/>
          <w:b/>
        </w:rPr>
        <w:t>:</w:t>
      </w:r>
    </w:p>
    <w:p w14:paraId="2435F49D" w14:textId="77777777" w:rsidR="00B03840" w:rsidRPr="009B3936" w:rsidRDefault="00B03840" w:rsidP="00216302">
      <w:pPr>
        <w:spacing w:before="60" w:after="60" w:line="240" w:lineRule="auto"/>
        <w:ind w:firstLine="432"/>
        <w:jc w:val="both"/>
        <w:rPr>
          <w:rFonts w:ascii="Times New Roman" w:hAnsi="Times New Roman" w:cs="Times New Roman"/>
        </w:rPr>
      </w:pPr>
      <w:r w:rsidRPr="009B3936">
        <w:rPr>
          <w:rFonts w:ascii="Times New Roman" w:hAnsi="Times New Roman" w:cs="Times New Roman"/>
        </w:rPr>
        <w:t xml:space="preserve">Omit </w:t>
      </w:r>
      <w:r w:rsidR="009B3936">
        <w:rPr>
          <w:rFonts w:ascii="Times New Roman" w:hAnsi="Times New Roman" w:cs="Times New Roman"/>
        </w:rPr>
        <w:t>“</w:t>
      </w:r>
      <w:r w:rsidRPr="009B3936">
        <w:rPr>
          <w:rFonts w:ascii="Times New Roman" w:hAnsi="Times New Roman" w:cs="Times New Roman"/>
        </w:rPr>
        <w:t>receive that pension or benefit</w:t>
      </w:r>
      <w:r w:rsidR="009B3936">
        <w:rPr>
          <w:rFonts w:ascii="Times New Roman" w:hAnsi="Times New Roman" w:cs="Times New Roman"/>
        </w:rPr>
        <w:t>”</w:t>
      </w:r>
      <w:r w:rsidRPr="009B3936">
        <w:rPr>
          <w:rFonts w:ascii="Times New Roman" w:hAnsi="Times New Roman" w:cs="Times New Roman"/>
        </w:rPr>
        <w:t>, substitute the following:</w:t>
      </w:r>
    </w:p>
    <w:p w14:paraId="44F5ED84" w14:textId="77777777" w:rsidR="00B03840" w:rsidRPr="009B3936" w:rsidRDefault="009B3936" w:rsidP="00216302">
      <w:pPr>
        <w:spacing w:before="60" w:after="60" w:line="240" w:lineRule="auto"/>
        <w:jc w:val="both"/>
        <w:rPr>
          <w:rFonts w:ascii="Times New Roman" w:hAnsi="Times New Roman" w:cs="Times New Roman"/>
        </w:rPr>
      </w:pPr>
      <w:r>
        <w:rPr>
          <w:rFonts w:ascii="Times New Roman" w:hAnsi="Times New Roman" w:cs="Times New Roman"/>
        </w:rPr>
        <w:t>“</w:t>
      </w:r>
      <w:r w:rsidR="00B03840" w:rsidRPr="009B3936">
        <w:rPr>
          <w:rFonts w:ascii="Times New Roman" w:hAnsi="Times New Roman" w:cs="Times New Roman"/>
        </w:rPr>
        <w:t>receive:</w:t>
      </w:r>
    </w:p>
    <w:p w14:paraId="29A5B759" w14:textId="77777777" w:rsidR="00B03840" w:rsidRPr="006A1FE3" w:rsidRDefault="00B03840" w:rsidP="00216302">
      <w:pPr>
        <w:spacing w:before="60" w:after="60" w:line="240" w:lineRule="auto"/>
        <w:ind w:left="864" w:hanging="432"/>
        <w:jc w:val="both"/>
        <w:rPr>
          <w:rFonts w:ascii="Times New Roman" w:hAnsi="Times New Roman" w:cs="Times New Roman"/>
        </w:rPr>
      </w:pPr>
      <w:r w:rsidRPr="006A1FE3">
        <w:rPr>
          <w:rFonts w:ascii="Times New Roman" w:hAnsi="Times New Roman" w:cs="Times New Roman"/>
        </w:rPr>
        <w:t>(e) in relation to a time before 1 March 1989—that pension or benefit; or</w:t>
      </w:r>
    </w:p>
    <w:p w14:paraId="5577955E" w14:textId="77777777" w:rsidR="00B03840" w:rsidRPr="006A1FE3" w:rsidRDefault="00B03840" w:rsidP="00216302">
      <w:pPr>
        <w:spacing w:before="60" w:after="60" w:line="240" w:lineRule="auto"/>
        <w:ind w:left="864" w:hanging="432"/>
        <w:jc w:val="both"/>
        <w:rPr>
          <w:rFonts w:ascii="Times New Roman" w:hAnsi="Times New Roman" w:cs="Times New Roman"/>
        </w:rPr>
      </w:pPr>
      <w:r w:rsidRPr="006A1FE3">
        <w:rPr>
          <w:rFonts w:ascii="Times New Roman" w:hAnsi="Times New Roman" w:cs="Times New Roman"/>
        </w:rPr>
        <w:t xml:space="preserve">(f) in relation to a time on or after 1 March 1989—a pension under Part V or Schedule </w:t>
      </w:r>
      <w:r w:rsidR="00264B96" w:rsidRPr="00264B96">
        <w:rPr>
          <w:rFonts w:ascii="Times New Roman" w:hAnsi="Times New Roman" w:cs="Times New Roman"/>
          <w:smallCaps/>
        </w:rPr>
        <w:t>1b</w:t>
      </w:r>
      <w:r w:rsidR="009B3936" w:rsidRPr="006A1FE3">
        <w:rPr>
          <w:rFonts w:ascii="Times New Roman" w:hAnsi="Times New Roman" w:cs="Times New Roman"/>
          <w:smallCaps/>
        </w:rPr>
        <w:t xml:space="preserve"> </w:t>
      </w:r>
      <w:r w:rsidRPr="006A1FE3">
        <w:rPr>
          <w:rFonts w:ascii="Times New Roman" w:hAnsi="Times New Roman" w:cs="Times New Roman"/>
        </w:rPr>
        <w:t>or an allowance under Part VI;</w:t>
      </w:r>
      <w:r w:rsidR="009B3936" w:rsidRPr="006A1FE3">
        <w:rPr>
          <w:rFonts w:ascii="Times New Roman" w:hAnsi="Times New Roman" w:cs="Times New Roman"/>
        </w:rPr>
        <w:t>”</w:t>
      </w:r>
      <w:r w:rsidRPr="006A1FE3">
        <w:rPr>
          <w:rFonts w:ascii="Times New Roman" w:hAnsi="Times New Roman" w:cs="Times New Roman"/>
        </w:rPr>
        <w:t>.</w:t>
      </w:r>
    </w:p>
    <w:p w14:paraId="67AA0E4A" w14:textId="77777777" w:rsidR="00E4248B" w:rsidRPr="00E316D3" w:rsidRDefault="00831A40" w:rsidP="00216302">
      <w:pPr>
        <w:spacing w:before="60" w:after="60" w:line="240" w:lineRule="auto"/>
        <w:jc w:val="center"/>
        <w:rPr>
          <w:rFonts w:ascii="Times New Roman" w:hAnsi="Times New Roman" w:cs="Times New Roman"/>
          <w:b/>
        </w:rPr>
      </w:pPr>
      <w:r w:rsidRPr="00E316D3">
        <w:rPr>
          <w:rFonts w:ascii="Times New Roman" w:hAnsi="Times New Roman" w:cs="Times New Roman"/>
          <w:b/>
        </w:rPr>
        <w:t>————</w:t>
      </w:r>
      <w:r w:rsidR="00E4248B">
        <w:rPr>
          <w:rFonts w:ascii="Times New Roman" w:hAnsi="Times New Roman" w:cs="Times New Roman"/>
        </w:rPr>
        <w:br w:type="page"/>
      </w:r>
    </w:p>
    <w:p w14:paraId="01F3103E" w14:textId="77777777" w:rsidR="00B03840" w:rsidRPr="006A1FE3" w:rsidRDefault="009B3936" w:rsidP="006A1FE3">
      <w:pPr>
        <w:tabs>
          <w:tab w:val="left" w:pos="6480"/>
        </w:tabs>
        <w:spacing w:after="60" w:line="240" w:lineRule="auto"/>
        <w:ind w:firstLine="2966"/>
        <w:jc w:val="both"/>
        <w:rPr>
          <w:rFonts w:ascii="Times New Roman" w:hAnsi="Times New Roman" w:cs="Times New Roman"/>
        </w:rPr>
      </w:pPr>
      <w:r w:rsidRPr="009B3936">
        <w:rPr>
          <w:rFonts w:ascii="Times New Roman" w:hAnsi="Times New Roman" w:cs="Times New Roman"/>
          <w:b/>
        </w:rPr>
        <w:lastRenderedPageBreak/>
        <w:t>SCHEDULE 4</w:t>
      </w:r>
      <w:r w:rsidR="006A1FE3">
        <w:rPr>
          <w:rFonts w:ascii="Times New Roman" w:hAnsi="Times New Roman" w:cs="Times New Roman"/>
          <w:b/>
        </w:rPr>
        <w:tab/>
      </w:r>
      <w:r w:rsidRPr="006A1FE3">
        <w:rPr>
          <w:rFonts w:ascii="Times New Roman" w:hAnsi="Times New Roman" w:cs="Times New Roman"/>
        </w:rPr>
        <w:t>Section 61</w:t>
      </w:r>
    </w:p>
    <w:p w14:paraId="64C2C874" w14:textId="6C0CC56B" w:rsidR="00B03840" w:rsidRPr="009B3936" w:rsidRDefault="009B3936" w:rsidP="006A1FE3">
      <w:pPr>
        <w:spacing w:before="60" w:after="60" w:line="240" w:lineRule="auto"/>
        <w:jc w:val="center"/>
        <w:rPr>
          <w:rFonts w:ascii="Times New Roman" w:hAnsi="Times New Roman" w:cs="Times New Roman"/>
        </w:rPr>
      </w:pPr>
      <w:r w:rsidRPr="00216302">
        <w:rPr>
          <w:rFonts w:ascii="Times New Roman" w:hAnsi="Times New Roman" w:cs="Times New Roman"/>
        </w:rPr>
        <w:t>MINOR AND CONSEQUENTIAL AMENDMENTS OF OTHER ACTS</w:t>
      </w:r>
    </w:p>
    <w:p w14:paraId="1F90F13F" w14:textId="13DF8013" w:rsidR="00B03840" w:rsidRPr="009B3936" w:rsidRDefault="009B3936" w:rsidP="00216302">
      <w:pPr>
        <w:spacing w:before="120" w:after="60" w:line="240" w:lineRule="auto"/>
        <w:jc w:val="center"/>
        <w:rPr>
          <w:rFonts w:ascii="Times New Roman" w:hAnsi="Times New Roman" w:cs="Times New Roman"/>
        </w:rPr>
      </w:pPr>
      <w:r w:rsidRPr="009B3936">
        <w:rPr>
          <w:rFonts w:ascii="Times New Roman" w:hAnsi="Times New Roman" w:cs="Times New Roman"/>
          <w:b/>
          <w:i/>
        </w:rPr>
        <w:t xml:space="preserve">Air Accidents </w:t>
      </w:r>
      <w:r w:rsidRPr="00E4248B">
        <w:rPr>
          <w:rFonts w:ascii="Times New Roman" w:hAnsi="Times New Roman" w:cs="Times New Roman"/>
          <w:b/>
        </w:rPr>
        <w:t>(</w:t>
      </w:r>
      <w:r w:rsidRPr="009B3936">
        <w:rPr>
          <w:rFonts w:ascii="Times New Roman" w:hAnsi="Times New Roman" w:cs="Times New Roman"/>
          <w:b/>
          <w:i/>
        </w:rPr>
        <w:t>Commonwealth Government Liability</w:t>
      </w:r>
      <w:r w:rsidRPr="00E4248B">
        <w:rPr>
          <w:rFonts w:ascii="Times New Roman" w:hAnsi="Times New Roman" w:cs="Times New Roman"/>
          <w:b/>
        </w:rPr>
        <w:t>)</w:t>
      </w:r>
      <w:r w:rsidRPr="009B3936">
        <w:rPr>
          <w:rFonts w:ascii="Times New Roman" w:hAnsi="Times New Roman" w:cs="Times New Roman"/>
          <w:b/>
          <w:i/>
        </w:rPr>
        <w:t xml:space="preserve"> Act 1963</w:t>
      </w:r>
    </w:p>
    <w:p w14:paraId="1683C5F8" w14:textId="77777777" w:rsidR="00B03840" w:rsidRPr="009B3936" w:rsidRDefault="009B3936" w:rsidP="00216302">
      <w:pPr>
        <w:spacing w:before="60" w:after="60" w:line="240" w:lineRule="auto"/>
        <w:jc w:val="both"/>
        <w:rPr>
          <w:rFonts w:ascii="Times New Roman" w:hAnsi="Times New Roman" w:cs="Times New Roman"/>
        </w:rPr>
      </w:pPr>
      <w:r w:rsidRPr="009B3936">
        <w:rPr>
          <w:rFonts w:ascii="Times New Roman" w:hAnsi="Times New Roman" w:cs="Times New Roman"/>
          <w:b/>
        </w:rPr>
        <w:t xml:space="preserve">Paragraph 15 </w:t>
      </w:r>
      <w:r w:rsidRPr="00E4248B">
        <w:rPr>
          <w:rFonts w:ascii="Times New Roman" w:hAnsi="Times New Roman" w:cs="Times New Roman"/>
          <w:b/>
        </w:rPr>
        <w:t>(</w:t>
      </w:r>
      <w:r w:rsidRPr="009B3936">
        <w:rPr>
          <w:rFonts w:ascii="Times New Roman" w:hAnsi="Times New Roman" w:cs="Times New Roman"/>
          <w:b/>
        </w:rPr>
        <w:t>3</w:t>
      </w:r>
      <w:r w:rsidRPr="00E4248B">
        <w:rPr>
          <w:rFonts w:ascii="Times New Roman" w:hAnsi="Times New Roman" w:cs="Times New Roman"/>
          <w:b/>
        </w:rPr>
        <w:t>)</w:t>
      </w:r>
      <w:r w:rsidRPr="009B3936">
        <w:rPr>
          <w:rFonts w:ascii="Times New Roman" w:hAnsi="Times New Roman" w:cs="Times New Roman"/>
          <w:b/>
        </w:rPr>
        <w:t xml:space="preserve"> </w:t>
      </w:r>
      <w:r w:rsidRPr="00E4248B">
        <w:rPr>
          <w:rFonts w:ascii="Times New Roman" w:hAnsi="Times New Roman" w:cs="Times New Roman"/>
          <w:b/>
        </w:rPr>
        <w:t>(</w:t>
      </w:r>
      <w:r w:rsidRPr="009B3936">
        <w:rPr>
          <w:rFonts w:ascii="Times New Roman" w:hAnsi="Times New Roman" w:cs="Times New Roman"/>
          <w:b/>
        </w:rPr>
        <w:t>a</w:t>
      </w:r>
      <w:r w:rsidRPr="00E4248B">
        <w:rPr>
          <w:rFonts w:ascii="Times New Roman" w:hAnsi="Times New Roman" w:cs="Times New Roman"/>
          <w:b/>
        </w:rPr>
        <w:t>)</w:t>
      </w:r>
      <w:r w:rsidRPr="009B3936">
        <w:rPr>
          <w:rFonts w:ascii="Times New Roman" w:hAnsi="Times New Roman" w:cs="Times New Roman"/>
          <w:b/>
        </w:rPr>
        <w:t>:</w:t>
      </w:r>
    </w:p>
    <w:p w14:paraId="584E8AE4" w14:textId="77777777" w:rsidR="00B03840" w:rsidRPr="009B3936" w:rsidRDefault="00B03840" w:rsidP="00BC382D">
      <w:pPr>
        <w:spacing w:after="0" w:line="240" w:lineRule="auto"/>
        <w:ind w:firstLine="432"/>
        <w:jc w:val="both"/>
        <w:rPr>
          <w:rFonts w:ascii="Times New Roman" w:hAnsi="Times New Roman" w:cs="Times New Roman"/>
        </w:rPr>
      </w:pPr>
      <w:r w:rsidRPr="009B3936">
        <w:rPr>
          <w:rFonts w:ascii="Times New Roman" w:hAnsi="Times New Roman" w:cs="Times New Roman"/>
        </w:rPr>
        <w:t xml:space="preserve">Omit </w:t>
      </w:r>
      <w:r w:rsidR="009B3936">
        <w:rPr>
          <w:rFonts w:ascii="Times New Roman" w:hAnsi="Times New Roman" w:cs="Times New Roman"/>
        </w:rPr>
        <w:t>“</w:t>
      </w:r>
      <w:r w:rsidRPr="009B3936">
        <w:rPr>
          <w:rFonts w:ascii="Times New Roman" w:hAnsi="Times New Roman" w:cs="Times New Roman"/>
        </w:rPr>
        <w:t>section</w:t>
      </w:r>
      <w:r w:rsidR="009B3936">
        <w:rPr>
          <w:rFonts w:ascii="Times New Roman" w:hAnsi="Times New Roman" w:cs="Times New Roman"/>
        </w:rPr>
        <w:t>”</w:t>
      </w:r>
      <w:r w:rsidRPr="009B3936">
        <w:rPr>
          <w:rFonts w:ascii="Times New Roman" w:hAnsi="Times New Roman" w:cs="Times New Roman"/>
        </w:rPr>
        <w:t xml:space="preserve"> </w:t>
      </w:r>
      <w:r w:rsidRPr="00E4248B">
        <w:rPr>
          <w:rFonts w:ascii="Times New Roman" w:hAnsi="Times New Roman" w:cs="Times New Roman"/>
        </w:rPr>
        <w:t>(</w:t>
      </w:r>
      <w:r w:rsidRPr="009B3936">
        <w:rPr>
          <w:rFonts w:ascii="Times New Roman" w:hAnsi="Times New Roman" w:cs="Times New Roman"/>
        </w:rPr>
        <w:t>first occurring</w:t>
      </w:r>
      <w:r w:rsidRPr="00E4248B">
        <w:rPr>
          <w:rFonts w:ascii="Times New Roman" w:hAnsi="Times New Roman" w:cs="Times New Roman"/>
        </w:rPr>
        <w:t>)</w:t>
      </w:r>
      <w:r w:rsidRPr="009B3936">
        <w:rPr>
          <w:rFonts w:ascii="Times New Roman" w:hAnsi="Times New Roman" w:cs="Times New Roman"/>
        </w:rPr>
        <w:t>.</w:t>
      </w:r>
    </w:p>
    <w:p w14:paraId="583337D3" w14:textId="48E7DBC2" w:rsidR="00B03840" w:rsidRPr="009B3936" w:rsidRDefault="009B3936" w:rsidP="00216302">
      <w:pPr>
        <w:spacing w:before="120" w:after="60" w:line="240" w:lineRule="auto"/>
        <w:jc w:val="center"/>
        <w:rPr>
          <w:rFonts w:ascii="Times New Roman" w:hAnsi="Times New Roman" w:cs="Times New Roman"/>
        </w:rPr>
      </w:pPr>
      <w:r w:rsidRPr="009B3936">
        <w:rPr>
          <w:rFonts w:ascii="Times New Roman" w:hAnsi="Times New Roman" w:cs="Times New Roman"/>
          <w:b/>
          <w:i/>
        </w:rPr>
        <w:t>First Home Owners Act 1983</w:t>
      </w:r>
    </w:p>
    <w:p w14:paraId="3FF1822D" w14:textId="77777777" w:rsidR="00B03840" w:rsidRPr="009B3936" w:rsidRDefault="009B3936" w:rsidP="00216302">
      <w:pPr>
        <w:spacing w:before="60" w:after="60" w:line="240" w:lineRule="auto"/>
        <w:jc w:val="both"/>
        <w:rPr>
          <w:rFonts w:ascii="Times New Roman" w:hAnsi="Times New Roman" w:cs="Times New Roman"/>
        </w:rPr>
      </w:pPr>
      <w:r w:rsidRPr="009B3936">
        <w:rPr>
          <w:rFonts w:ascii="Times New Roman" w:hAnsi="Times New Roman" w:cs="Times New Roman"/>
          <w:b/>
        </w:rPr>
        <w:t xml:space="preserve">Subsection 13 </w:t>
      </w:r>
      <w:r w:rsidRPr="00E4248B">
        <w:rPr>
          <w:rFonts w:ascii="Times New Roman" w:hAnsi="Times New Roman" w:cs="Times New Roman"/>
          <w:b/>
        </w:rPr>
        <w:t>(</w:t>
      </w:r>
      <w:r w:rsidRPr="009B3936">
        <w:rPr>
          <w:rFonts w:ascii="Times New Roman" w:hAnsi="Times New Roman" w:cs="Times New Roman"/>
          <w:b/>
        </w:rPr>
        <w:t>1</w:t>
      </w:r>
      <w:r w:rsidRPr="00E4248B">
        <w:rPr>
          <w:rFonts w:ascii="Times New Roman" w:hAnsi="Times New Roman" w:cs="Times New Roman"/>
          <w:b/>
        </w:rPr>
        <w:t>)</w:t>
      </w:r>
      <w:r w:rsidRPr="009B3936">
        <w:rPr>
          <w:rFonts w:ascii="Times New Roman" w:hAnsi="Times New Roman" w:cs="Times New Roman"/>
          <w:b/>
        </w:rPr>
        <w:t>:</w:t>
      </w:r>
    </w:p>
    <w:p w14:paraId="2F1BE119" w14:textId="77777777" w:rsidR="00B03840" w:rsidRPr="009B3936" w:rsidRDefault="00B03840" w:rsidP="00216302">
      <w:pPr>
        <w:spacing w:before="60" w:after="60" w:line="240" w:lineRule="auto"/>
        <w:ind w:firstLine="432"/>
        <w:jc w:val="both"/>
        <w:rPr>
          <w:rFonts w:ascii="Times New Roman" w:hAnsi="Times New Roman" w:cs="Times New Roman"/>
        </w:rPr>
      </w:pPr>
      <w:r w:rsidRPr="009B3936">
        <w:rPr>
          <w:rFonts w:ascii="Times New Roman" w:hAnsi="Times New Roman" w:cs="Times New Roman"/>
        </w:rPr>
        <w:t xml:space="preserve">Omit </w:t>
      </w:r>
      <w:r w:rsidR="009B3936">
        <w:rPr>
          <w:rFonts w:ascii="Times New Roman" w:hAnsi="Times New Roman" w:cs="Times New Roman"/>
        </w:rPr>
        <w:t>“</w:t>
      </w:r>
      <w:r w:rsidRPr="009B3936">
        <w:rPr>
          <w:rFonts w:ascii="Times New Roman" w:hAnsi="Times New Roman" w:cs="Times New Roman"/>
        </w:rPr>
        <w:t>in respect of the prescribed period, the person shall, for the purposes of this Act, be treated as being a dependent child of the applicant.</w:t>
      </w:r>
      <w:r w:rsidR="009B3936">
        <w:rPr>
          <w:rFonts w:ascii="Times New Roman" w:hAnsi="Times New Roman" w:cs="Times New Roman"/>
        </w:rPr>
        <w:t>”</w:t>
      </w:r>
      <w:r w:rsidRPr="009B3936">
        <w:rPr>
          <w:rFonts w:ascii="Times New Roman" w:hAnsi="Times New Roman" w:cs="Times New Roman"/>
        </w:rPr>
        <w:t xml:space="preserve">, substitute </w:t>
      </w:r>
      <w:r w:rsidR="009B3936">
        <w:rPr>
          <w:rFonts w:ascii="Times New Roman" w:hAnsi="Times New Roman" w:cs="Times New Roman"/>
        </w:rPr>
        <w:t>“</w:t>
      </w:r>
      <w:r w:rsidRPr="009B3936">
        <w:rPr>
          <w:rFonts w:ascii="Times New Roman" w:hAnsi="Times New Roman" w:cs="Times New Roman"/>
        </w:rPr>
        <w:t>on a prescribed family allowance pay day, the person shall, for the purposes of this Act, be treated as being a dependent child of the applicant.</w:t>
      </w:r>
      <w:r w:rsidR="009B3936">
        <w:rPr>
          <w:rFonts w:ascii="Times New Roman" w:hAnsi="Times New Roman" w:cs="Times New Roman"/>
        </w:rPr>
        <w:t>”</w:t>
      </w:r>
      <w:r w:rsidRPr="009B3936">
        <w:rPr>
          <w:rFonts w:ascii="Times New Roman" w:hAnsi="Times New Roman" w:cs="Times New Roman"/>
        </w:rPr>
        <w:t>.</w:t>
      </w:r>
    </w:p>
    <w:p w14:paraId="5B97535F" w14:textId="38C81B3C" w:rsidR="00B03840" w:rsidRPr="009B3936" w:rsidRDefault="009B3936" w:rsidP="00216302">
      <w:pPr>
        <w:spacing w:before="60" w:after="60" w:line="240" w:lineRule="auto"/>
        <w:jc w:val="both"/>
        <w:rPr>
          <w:rFonts w:ascii="Times New Roman" w:hAnsi="Times New Roman" w:cs="Times New Roman"/>
        </w:rPr>
      </w:pPr>
      <w:r w:rsidRPr="009B3936">
        <w:rPr>
          <w:rFonts w:ascii="Times New Roman" w:hAnsi="Times New Roman" w:cs="Times New Roman"/>
          <w:b/>
        </w:rPr>
        <w:t xml:space="preserve">Subsection 13 </w:t>
      </w:r>
      <w:r w:rsidRPr="00E4248B">
        <w:rPr>
          <w:rFonts w:ascii="Times New Roman" w:hAnsi="Times New Roman" w:cs="Times New Roman"/>
          <w:b/>
        </w:rPr>
        <w:t>(</w:t>
      </w:r>
      <w:r w:rsidRPr="009B3936">
        <w:rPr>
          <w:rFonts w:ascii="Times New Roman" w:hAnsi="Times New Roman" w:cs="Times New Roman"/>
          <w:b/>
        </w:rPr>
        <w:t>2</w:t>
      </w:r>
      <w:r w:rsidRPr="00E4248B">
        <w:rPr>
          <w:rFonts w:ascii="Times New Roman" w:hAnsi="Times New Roman" w:cs="Times New Roman"/>
          <w:b/>
        </w:rPr>
        <w:t>)</w:t>
      </w:r>
      <w:r w:rsidRPr="009B3936">
        <w:rPr>
          <w:rFonts w:ascii="Times New Roman" w:hAnsi="Times New Roman" w:cs="Times New Roman"/>
          <w:b/>
        </w:rPr>
        <w:t xml:space="preserve"> </w:t>
      </w:r>
      <w:r w:rsidRPr="00E4248B">
        <w:rPr>
          <w:rFonts w:ascii="Times New Roman" w:hAnsi="Times New Roman" w:cs="Times New Roman"/>
          <w:b/>
        </w:rPr>
        <w:t>(</w:t>
      </w:r>
      <w:r w:rsidRPr="009B3936">
        <w:rPr>
          <w:rFonts w:ascii="Times New Roman" w:hAnsi="Times New Roman" w:cs="Times New Roman"/>
          <w:b/>
        </w:rPr>
        <w:t xml:space="preserve">definitions of </w:t>
      </w:r>
      <w:r>
        <w:rPr>
          <w:rFonts w:ascii="Times New Roman" w:hAnsi="Times New Roman" w:cs="Times New Roman"/>
          <w:b/>
        </w:rPr>
        <w:t>“</w:t>
      </w:r>
      <w:r w:rsidRPr="009B3936">
        <w:rPr>
          <w:rFonts w:ascii="Times New Roman" w:hAnsi="Times New Roman" w:cs="Times New Roman"/>
          <w:b/>
        </w:rPr>
        <w:t>family allowance period</w:t>
      </w:r>
      <w:r>
        <w:rPr>
          <w:rFonts w:ascii="Times New Roman" w:hAnsi="Times New Roman" w:cs="Times New Roman"/>
          <w:b/>
        </w:rPr>
        <w:t>”</w:t>
      </w:r>
      <w:r w:rsidRPr="009B3936">
        <w:rPr>
          <w:rFonts w:ascii="Times New Roman" w:hAnsi="Times New Roman" w:cs="Times New Roman"/>
          <w:b/>
        </w:rPr>
        <w:t xml:space="preserve"> and </w:t>
      </w:r>
      <w:r>
        <w:rPr>
          <w:rFonts w:ascii="Times New Roman" w:hAnsi="Times New Roman" w:cs="Times New Roman"/>
          <w:b/>
        </w:rPr>
        <w:t>“</w:t>
      </w:r>
      <w:r w:rsidRPr="009B3936">
        <w:rPr>
          <w:rFonts w:ascii="Times New Roman" w:hAnsi="Times New Roman" w:cs="Times New Roman"/>
          <w:b/>
        </w:rPr>
        <w:t>prescribed period</w:t>
      </w:r>
      <w:r>
        <w:rPr>
          <w:rFonts w:ascii="Times New Roman" w:hAnsi="Times New Roman" w:cs="Times New Roman"/>
          <w:b/>
        </w:rPr>
        <w:t>”</w:t>
      </w:r>
      <w:r w:rsidRPr="00E4248B">
        <w:rPr>
          <w:rFonts w:ascii="Times New Roman" w:hAnsi="Times New Roman" w:cs="Times New Roman"/>
          <w:b/>
        </w:rPr>
        <w:t>)</w:t>
      </w:r>
      <w:r w:rsidRPr="009B3936">
        <w:rPr>
          <w:rFonts w:ascii="Times New Roman" w:hAnsi="Times New Roman" w:cs="Times New Roman"/>
          <w:b/>
        </w:rPr>
        <w:t>:</w:t>
      </w:r>
    </w:p>
    <w:p w14:paraId="576654CD" w14:textId="77777777" w:rsidR="00B03840" w:rsidRPr="009B3936" w:rsidRDefault="00B03840" w:rsidP="00216302">
      <w:pPr>
        <w:spacing w:before="60" w:after="60" w:line="240" w:lineRule="auto"/>
        <w:ind w:firstLine="432"/>
        <w:jc w:val="both"/>
        <w:rPr>
          <w:rFonts w:ascii="Times New Roman" w:hAnsi="Times New Roman" w:cs="Times New Roman"/>
        </w:rPr>
      </w:pPr>
      <w:r w:rsidRPr="009B3936">
        <w:rPr>
          <w:rFonts w:ascii="Times New Roman" w:hAnsi="Times New Roman" w:cs="Times New Roman"/>
        </w:rPr>
        <w:t>Omit the definitions, substitute the following definitions:</w:t>
      </w:r>
    </w:p>
    <w:p w14:paraId="0BD02EE4" w14:textId="746F4E73" w:rsidR="00B03840" w:rsidRPr="009B3936" w:rsidRDefault="009B3936" w:rsidP="00216302">
      <w:pPr>
        <w:spacing w:before="60" w:after="60" w:line="240" w:lineRule="auto"/>
        <w:ind w:left="864" w:hanging="432"/>
        <w:jc w:val="both"/>
        <w:rPr>
          <w:rFonts w:ascii="Times New Roman" w:hAnsi="Times New Roman" w:cs="Times New Roman"/>
        </w:rPr>
      </w:pPr>
      <w:r>
        <w:rPr>
          <w:rFonts w:ascii="Times New Roman" w:hAnsi="Times New Roman" w:cs="Times New Roman"/>
        </w:rPr>
        <w:t>“</w:t>
      </w:r>
      <w:r w:rsidR="00216302">
        <w:rPr>
          <w:rFonts w:ascii="Times New Roman" w:hAnsi="Times New Roman" w:cs="Times New Roman"/>
        </w:rPr>
        <w:t xml:space="preserve"> </w:t>
      </w:r>
      <w:r>
        <w:rPr>
          <w:rFonts w:ascii="Times New Roman" w:hAnsi="Times New Roman" w:cs="Times New Roman"/>
        </w:rPr>
        <w:t>‘</w:t>
      </w:r>
      <w:r w:rsidR="00B03840" w:rsidRPr="009B3936">
        <w:rPr>
          <w:rFonts w:ascii="Times New Roman" w:hAnsi="Times New Roman" w:cs="Times New Roman"/>
        </w:rPr>
        <w:t>family allowance pay day</w:t>
      </w:r>
      <w:r>
        <w:rPr>
          <w:rFonts w:ascii="Times New Roman" w:hAnsi="Times New Roman" w:cs="Times New Roman"/>
        </w:rPr>
        <w:t>’</w:t>
      </w:r>
      <w:r w:rsidR="00B03840" w:rsidRPr="009B3936">
        <w:rPr>
          <w:rFonts w:ascii="Times New Roman" w:hAnsi="Times New Roman" w:cs="Times New Roman"/>
        </w:rPr>
        <w:t xml:space="preserve"> has the same meaning as in subsection 79 </w:t>
      </w:r>
      <w:r w:rsidR="00B03840" w:rsidRPr="00E4248B">
        <w:rPr>
          <w:rFonts w:ascii="Times New Roman" w:hAnsi="Times New Roman" w:cs="Times New Roman"/>
        </w:rPr>
        <w:t>(</w:t>
      </w:r>
      <w:r w:rsidR="00B03840" w:rsidRPr="009B3936">
        <w:rPr>
          <w:rFonts w:ascii="Times New Roman" w:hAnsi="Times New Roman" w:cs="Times New Roman"/>
        </w:rPr>
        <w:t>1</w:t>
      </w:r>
      <w:r w:rsidR="00B03840" w:rsidRPr="00E4248B">
        <w:rPr>
          <w:rFonts w:ascii="Times New Roman" w:hAnsi="Times New Roman" w:cs="Times New Roman"/>
        </w:rPr>
        <w:t>)</w:t>
      </w:r>
      <w:r w:rsidR="00B03840" w:rsidRPr="009B3936">
        <w:rPr>
          <w:rFonts w:ascii="Times New Roman" w:hAnsi="Times New Roman" w:cs="Times New Roman"/>
        </w:rPr>
        <w:t xml:space="preserve"> of the </w:t>
      </w:r>
      <w:r w:rsidRPr="009B3936">
        <w:rPr>
          <w:rFonts w:ascii="Times New Roman" w:hAnsi="Times New Roman" w:cs="Times New Roman"/>
          <w:i/>
        </w:rPr>
        <w:t>Social Security Act 1947</w:t>
      </w:r>
      <w:r w:rsidRPr="00216302">
        <w:rPr>
          <w:rFonts w:ascii="Times New Roman" w:hAnsi="Times New Roman" w:cs="Times New Roman"/>
        </w:rPr>
        <w:t>;</w:t>
      </w:r>
    </w:p>
    <w:p w14:paraId="4CA3A251" w14:textId="77777777" w:rsidR="00B03840" w:rsidRPr="009B3936" w:rsidRDefault="009B3936" w:rsidP="00216302">
      <w:pPr>
        <w:spacing w:before="60" w:after="60" w:line="240" w:lineRule="auto"/>
        <w:ind w:left="864" w:hanging="432"/>
        <w:jc w:val="both"/>
        <w:rPr>
          <w:rFonts w:ascii="Times New Roman" w:hAnsi="Times New Roman" w:cs="Times New Roman"/>
        </w:rPr>
      </w:pPr>
      <w:r>
        <w:rPr>
          <w:rFonts w:ascii="Times New Roman" w:hAnsi="Times New Roman" w:cs="Times New Roman"/>
        </w:rPr>
        <w:t>‘</w:t>
      </w:r>
      <w:r w:rsidR="00B03840" w:rsidRPr="009B3936">
        <w:rPr>
          <w:rFonts w:ascii="Times New Roman" w:hAnsi="Times New Roman" w:cs="Times New Roman"/>
        </w:rPr>
        <w:t>prescribed family allowance pay day</w:t>
      </w:r>
      <w:r>
        <w:rPr>
          <w:rFonts w:ascii="Times New Roman" w:hAnsi="Times New Roman" w:cs="Times New Roman"/>
        </w:rPr>
        <w:t>’</w:t>
      </w:r>
      <w:r w:rsidR="00B03840" w:rsidRPr="009B3936">
        <w:rPr>
          <w:rFonts w:ascii="Times New Roman" w:hAnsi="Times New Roman" w:cs="Times New Roman"/>
        </w:rPr>
        <w:t>, in relation to an applicant, means a family allowance pay day that falls within a period commencing on the prescribed date in relation to the applicant and ending 11 months after that date.</w:t>
      </w:r>
      <w:r>
        <w:rPr>
          <w:rFonts w:ascii="Times New Roman" w:hAnsi="Times New Roman" w:cs="Times New Roman"/>
        </w:rPr>
        <w:t>”</w:t>
      </w:r>
      <w:r w:rsidR="00B03840" w:rsidRPr="009B3936">
        <w:rPr>
          <w:rFonts w:ascii="Times New Roman" w:hAnsi="Times New Roman" w:cs="Times New Roman"/>
        </w:rPr>
        <w:t>.</w:t>
      </w:r>
    </w:p>
    <w:p w14:paraId="3C96CDD3" w14:textId="6C62AB5D" w:rsidR="00B03840" w:rsidRPr="009B3936" w:rsidRDefault="009B3936" w:rsidP="00216302">
      <w:pPr>
        <w:spacing w:before="120" w:after="60" w:line="240" w:lineRule="auto"/>
        <w:jc w:val="center"/>
        <w:rPr>
          <w:rFonts w:ascii="Times New Roman" w:hAnsi="Times New Roman" w:cs="Times New Roman"/>
        </w:rPr>
      </w:pPr>
      <w:r w:rsidRPr="009B3936">
        <w:rPr>
          <w:rFonts w:ascii="Times New Roman" w:hAnsi="Times New Roman" w:cs="Times New Roman"/>
          <w:b/>
          <w:i/>
        </w:rPr>
        <w:t>Social Security and Veterans</w:t>
      </w:r>
      <w:r>
        <w:rPr>
          <w:rFonts w:ascii="Times New Roman" w:hAnsi="Times New Roman" w:cs="Times New Roman"/>
          <w:b/>
          <w:i/>
        </w:rPr>
        <w:t>’</w:t>
      </w:r>
      <w:r w:rsidRPr="009B3936">
        <w:rPr>
          <w:rFonts w:ascii="Times New Roman" w:hAnsi="Times New Roman" w:cs="Times New Roman"/>
          <w:b/>
          <w:i/>
        </w:rPr>
        <w:t xml:space="preserve"> Entitlements Amendment Act </w:t>
      </w:r>
      <w:r w:rsidRPr="00E4248B">
        <w:rPr>
          <w:rFonts w:ascii="Times New Roman" w:hAnsi="Times New Roman" w:cs="Times New Roman"/>
          <w:b/>
        </w:rPr>
        <w:t>(</w:t>
      </w:r>
      <w:r w:rsidRPr="009B3936">
        <w:rPr>
          <w:rFonts w:ascii="Times New Roman" w:hAnsi="Times New Roman" w:cs="Times New Roman"/>
          <w:b/>
          <w:i/>
        </w:rPr>
        <w:t>No. 2</w:t>
      </w:r>
      <w:r w:rsidRPr="00E4248B">
        <w:rPr>
          <w:rFonts w:ascii="Times New Roman" w:hAnsi="Times New Roman" w:cs="Times New Roman"/>
          <w:b/>
        </w:rPr>
        <w:t>)</w:t>
      </w:r>
      <w:r w:rsidRPr="009B3936">
        <w:rPr>
          <w:rFonts w:ascii="Times New Roman" w:hAnsi="Times New Roman" w:cs="Times New Roman"/>
          <w:b/>
          <w:i/>
        </w:rPr>
        <w:t xml:space="preserve"> 1987</w:t>
      </w:r>
    </w:p>
    <w:p w14:paraId="0062EDAD" w14:textId="77777777" w:rsidR="00B03840" w:rsidRPr="009B3936" w:rsidRDefault="009B3936" w:rsidP="00216302">
      <w:pPr>
        <w:spacing w:before="60" w:after="60" w:line="240" w:lineRule="auto"/>
        <w:jc w:val="both"/>
        <w:rPr>
          <w:rFonts w:ascii="Times New Roman" w:hAnsi="Times New Roman" w:cs="Times New Roman"/>
        </w:rPr>
      </w:pPr>
      <w:r w:rsidRPr="009B3936">
        <w:rPr>
          <w:rFonts w:ascii="Times New Roman" w:hAnsi="Times New Roman" w:cs="Times New Roman"/>
          <w:b/>
        </w:rPr>
        <w:t xml:space="preserve">Subsection 3 </w:t>
      </w:r>
      <w:r w:rsidRPr="00E4248B">
        <w:rPr>
          <w:rFonts w:ascii="Times New Roman" w:hAnsi="Times New Roman" w:cs="Times New Roman"/>
          <w:b/>
        </w:rPr>
        <w:t>(</w:t>
      </w:r>
      <w:r w:rsidRPr="009B3936">
        <w:rPr>
          <w:rFonts w:ascii="Times New Roman" w:hAnsi="Times New Roman" w:cs="Times New Roman"/>
          <w:b/>
        </w:rPr>
        <w:t>5</w:t>
      </w:r>
      <w:r w:rsidRPr="00E4248B">
        <w:rPr>
          <w:rFonts w:ascii="Times New Roman" w:hAnsi="Times New Roman" w:cs="Times New Roman"/>
          <w:b/>
        </w:rPr>
        <w:t>)</w:t>
      </w:r>
      <w:r w:rsidRPr="009B3936">
        <w:rPr>
          <w:rFonts w:ascii="Times New Roman" w:hAnsi="Times New Roman" w:cs="Times New Roman"/>
          <w:b/>
        </w:rPr>
        <w:t>:</w:t>
      </w:r>
    </w:p>
    <w:p w14:paraId="6E44A70A" w14:textId="77777777" w:rsidR="00B03840" w:rsidRPr="009B3936" w:rsidRDefault="00B03840" w:rsidP="00216302">
      <w:pPr>
        <w:spacing w:before="60" w:after="60" w:line="240" w:lineRule="auto"/>
        <w:ind w:firstLine="432"/>
        <w:jc w:val="both"/>
        <w:rPr>
          <w:rFonts w:ascii="Times New Roman" w:hAnsi="Times New Roman" w:cs="Times New Roman"/>
        </w:rPr>
      </w:pPr>
      <w:r w:rsidRPr="009B3936">
        <w:rPr>
          <w:rFonts w:ascii="Times New Roman" w:hAnsi="Times New Roman" w:cs="Times New Roman"/>
        </w:rPr>
        <w:t xml:space="preserve">Omit </w:t>
      </w:r>
      <w:r w:rsidR="009B3936">
        <w:rPr>
          <w:rFonts w:ascii="Times New Roman" w:hAnsi="Times New Roman" w:cs="Times New Roman"/>
        </w:rPr>
        <w:t>“</w:t>
      </w:r>
      <w:r w:rsidRPr="009B3936">
        <w:rPr>
          <w:rFonts w:ascii="Times New Roman" w:hAnsi="Times New Roman" w:cs="Times New Roman"/>
        </w:rPr>
        <w:t>and section 40</w:t>
      </w:r>
      <w:r w:rsidR="009B3936">
        <w:rPr>
          <w:rFonts w:ascii="Times New Roman" w:hAnsi="Times New Roman" w:cs="Times New Roman"/>
        </w:rPr>
        <w:t>”</w:t>
      </w:r>
      <w:r w:rsidRPr="009B3936">
        <w:rPr>
          <w:rFonts w:ascii="Times New Roman" w:hAnsi="Times New Roman" w:cs="Times New Roman"/>
        </w:rPr>
        <w:t>.</w:t>
      </w:r>
    </w:p>
    <w:p w14:paraId="5AC91661" w14:textId="3CA77DB8" w:rsidR="00B03840" w:rsidRPr="009B3936" w:rsidRDefault="009B3936" w:rsidP="00216302">
      <w:pPr>
        <w:spacing w:before="60" w:after="60" w:line="240" w:lineRule="auto"/>
        <w:jc w:val="both"/>
        <w:rPr>
          <w:rFonts w:ascii="Times New Roman" w:hAnsi="Times New Roman" w:cs="Times New Roman"/>
        </w:rPr>
      </w:pPr>
      <w:r w:rsidRPr="009B3936">
        <w:rPr>
          <w:rFonts w:ascii="Times New Roman" w:hAnsi="Times New Roman" w:cs="Times New Roman"/>
          <w:b/>
        </w:rPr>
        <w:t xml:space="preserve">After subsection 3 </w:t>
      </w:r>
      <w:r w:rsidRPr="00E4248B">
        <w:rPr>
          <w:rFonts w:ascii="Times New Roman" w:hAnsi="Times New Roman" w:cs="Times New Roman"/>
          <w:b/>
        </w:rPr>
        <w:t>(</w:t>
      </w:r>
      <w:r w:rsidRPr="009B3936">
        <w:rPr>
          <w:rFonts w:ascii="Times New Roman" w:hAnsi="Times New Roman" w:cs="Times New Roman"/>
          <w:b/>
        </w:rPr>
        <w:t>5</w:t>
      </w:r>
      <w:r w:rsidRPr="00E4248B">
        <w:rPr>
          <w:rFonts w:ascii="Times New Roman" w:hAnsi="Times New Roman" w:cs="Times New Roman"/>
          <w:b/>
        </w:rPr>
        <w:t>)</w:t>
      </w:r>
      <w:r w:rsidRPr="009B3936">
        <w:rPr>
          <w:rFonts w:ascii="Times New Roman" w:hAnsi="Times New Roman" w:cs="Times New Roman"/>
          <w:b/>
        </w:rPr>
        <w:t>:</w:t>
      </w:r>
    </w:p>
    <w:p w14:paraId="6F6C771B" w14:textId="77777777" w:rsidR="00B03840" w:rsidRPr="009B3936" w:rsidRDefault="00B03840" w:rsidP="00216302">
      <w:pPr>
        <w:spacing w:before="60" w:after="60" w:line="240" w:lineRule="auto"/>
        <w:ind w:firstLine="432"/>
        <w:jc w:val="both"/>
        <w:rPr>
          <w:rFonts w:ascii="Times New Roman" w:hAnsi="Times New Roman" w:cs="Times New Roman"/>
        </w:rPr>
      </w:pPr>
      <w:r w:rsidRPr="009B3936">
        <w:rPr>
          <w:rFonts w:ascii="Times New Roman" w:hAnsi="Times New Roman" w:cs="Times New Roman"/>
        </w:rPr>
        <w:t>Insert the following subsection:</w:t>
      </w:r>
    </w:p>
    <w:p w14:paraId="2F2227EB" w14:textId="77777777" w:rsidR="00B03840" w:rsidRPr="006A1FE3" w:rsidRDefault="009B3936" w:rsidP="00216302">
      <w:pPr>
        <w:spacing w:before="60" w:after="60" w:line="240" w:lineRule="auto"/>
        <w:ind w:firstLine="432"/>
        <w:jc w:val="both"/>
        <w:rPr>
          <w:rFonts w:ascii="Times New Roman" w:hAnsi="Times New Roman" w:cs="Times New Roman"/>
        </w:rPr>
      </w:pPr>
      <w:r w:rsidRPr="006A1FE3">
        <w:rPr>
          <w:rFonts w:ascii="Times New Roman" w:hAnsi="Times New Roman" w:cs="Times New Roman"/>
        </w:rPr>
        <w:t>“</w:t>
      </w:r>
      <w:r w:rsidR="00B03840" w:rsidRPr="006A1FE3">
        <w:rPr>
          <w:rFonts w:ascii="Times New Roman" w:hAnsi="Times New Roman" w:cs="Times New Roman"/>
        </w:rPr>
        <w:t>(</w:t>
      </w:r>
      <w:r w:rsidR="00264B96" w:rsidRPr="00264B96">
        <w:rPr>
          <w:rFonts w:ascii="Times New Roman" w:hAnsi="Times New Roman" w:cs="Times New Roman"/>
          <w:smallCaps/>
        </w:rPr>
        <w:t>5a</w:t>
      </w:r>
      <w:r w:rsidR="00B03840" w:rsidRPr="006A1FE3">
        <w:rPr>
          <w:rFonts w:ascii="Times New Roman" w:hAnsi="Times New Roman" w:cs="Times New Roman"/>
        </w:rPr>
        <w:t xml:space="preserve">) Subject to subsection 4 (8), the amendment made by section 40 applies to payments of benefit under Part XIII of the </w:t>
      </w:r>
      <w:r w:rsidRPr="006A1FE3">
        <w:rPr>
          <w:rFonts w:ascii="Times New Roman" w:hAnsi="Times New Roman" w:cs="Times New Roman"/>
          <w:i/>
        </w:rPr>
        <w:t xml:space="preserve">Social Security Act 1947 </w:t>
      </w:r>
      <w:r w:rsidR="00B03840" w:rsidRPr="006A1FE3">
        <w:rPr>
          <w:rFonts w:ascii="Times New Roman" w:hAnsi="Times New Roman" w:cs="Times New Roman"/>
        </w:rPr>
        <w:t>that fall due on or after 13 December 1987.</w:t>
      </w:r>
    </w:p>
    <w:p w14:paraId="4C62256E" w14:textId="77777777" w:rsidR="00B03840" w:rsidRPr="009B3936" w:rsidRDefault="009B3936" w:rsidP="00216302">
      <w:pPr>
        <w:spacing w:before="60" w:after="60" w:line="240" w:lineRule="auto"/>
        <w:jc w:val="both"/>
        <w:rPr>
          <w:rFonts w:ascii="Times New Roman" w:hAnsi="Times New Roman" w:cs="Times New Roman"/>
        </w:rPr>
      </w:pPr>
      <w:r w:rsidRPr="009B3936">
        <w:rPr>
          <w:rFonts w:ascii="Times New Roman" w:hAnsi="Times New Roman" w:cs="Times New Roman"/>
          <w:i/>
        </w:rPr>
        <w:t>Commencement: Day of Royal Assent</w:t>
      </w:r>
      <w:r>
        <w:rPr>
          <w:rFonts w:ascii="Times New Roman" w:hAnsi="Times New Roman" w:cs="Times New Roman"/>
          <w:i/>
        </w:rPr>
        <w:t>”</w:t>
      </w:r>
      <w:r w:rsidRPr="009B3936">
        <w:rPr>
          <w:rFonts w:ascii="Times New Roman" w:hAnsi="Times New Roman" w:cs="Times New Roman"/>
          <w:i/>
        </w:rPr>
        <w:t>.</w:t>
      </w:r>
    </w:p>
    <w:p w14:paraId="6C42DC9A" w14:textId="4BB6B912" w:rsidR="00B03840" w:rsidRPr="009B3936" w:rsidRDefault="009B3936" w:rsidP="00216302">
      <w:pPr>
        <w:spacing w:before="60" w:after="60" w:line="240" w:lineRule="auto"/>
        <w:jc w:val="both"/>
        <w:rPr>
          <w:rFonts w:ascii="Times New Roman" w:hAnsi="Times New Roman" w:cs="Times New Roman"/>
        </w:rPr>
      </w:pPr>
      <w:r w:rsidRPr="009B3936">
        <w:rPr>
          <w:rFonts w:ascii="Times New Roman" w:hAnsi="Times New Roman" w:cs="Times New Roman"/>
          <w:b/>
        </w:rPr>
        <w:t xml:space="preserve">Paragraph 18 </w:t>
      </w:r>
      <w:r w:rsidRPr="00E4248B">
        <w:rPr>
          <w:rFonts w:ascii="Times New Roman" w:hAnsi="Times New Roman" w:cs="Times New Roman"/>
          <w:b/>
        </w:rPr>
        <w:t>(</w:t>
      </w:r>
      <w:r w:rsidRPr="009B3936">
        <w:rPr>
          <w:rFonts w:ascii="Times New Roman" w:hAnsi="Times New Roman" w:cs="Times New Roman"/>
          <w:b/>
        </w:rPr>
        <w:t>1</w:t>
      </w:r>
      <w:r w:rsidRPr="00E4248B">
        <w:rPr>
          <w:rFonts w:ascii="Times New Roman" w:hAnsi="Times New Roman" w:cs="Times New Roman"/>
          <w:b/>
        </w:rPr>
        <w:t>)</w:t>
      </w:r>
      <w:r w:rsidRPr="009B3936">
        <w:rPr>
          <w:rFonts w:ascii="Times New Roman" w:hAnsi="Times New Roman" w:cs="Times New Roman"/>
          <w:b/>
        </w:rPr>
        <w:t xml:space="preserve"> </w:t>
      </w:r>
      <w:r w:rsidRPr="00E4248B">
        <w:rPr>
          <w:rFonts w:ascii="Times New Roman" w:hAnsi="Times New Roman" w:cs="Times New Roman"/>
          <w:b/>
        </w:rPr>
        <w:t>(</w:t>
      </w:r>
      <w:r w:rsidRPr="009B3936">
        <w:rPr>
          <w:rFonts w:ascii="Times New Roman" w:hAnsi="Times New Roman" w:cs="Times New Roman"/>
          <w:b/>
        </w:rPr>
        <w:t>c</w:t>
      </w:r>
      <w:r w:rsidRPr="00E4248B">
        <w:rPr>
          <w:rFonts w:ascii="Times New Roman" w:hAnsi="Times New Roman" w:cs="Times New Roman"/>
          <w:b/>
        </w:rPr>
        <w:t>)</w:t>
      </w:r>
      <w:r w:rsidRPr="009B3936">
        <w:rPr>
          <w:rFonts w:ascii="Times New Roman" w:hAnsi="Times New Roman" w:cs="Times New Roman"/>
          <w:b/>
        </w:rPr>
        <w:t>:</w:t>
      </w:r>
    </w:p>
    <w:p w14:paraId="5C15F282" w14:textId="77777777" w:rsidR="00B03840" w:rsidRPr="009B3936" w:rsidRDefault="00B03840" w:rsidP="00216302">
      <w:pPr>
        <w:spacing w:before="60" w:after="60" w:line="240" w:lineRule="auto"/>
        <w:ind w:firstLine="432"/>
        <w:jc w:val="both"/>
        <w:rPr>
          <w:rFonts w:ascii="Times New Roman" w:hAnsi="Times New Roman" w:cs="Times New Roman"/>
        </w:rPr>
      </w:pPr>
      <w:r w:rsidRPr="009B3936">
        <w:rPr>
          <w:rFonts w:ascii="Times New Roman" w:hAnsi="Times New Roman" w:cs="Times New Roman"/>
        </w:rPr>
        <w:t xml:space="preserve">Insert </w:t>
      </w:r>
      <w:r w:rsidR="009B3936">
        <w:rPr>
          <w:rFonts w:ascii="Times New Roman" w:hAnsi="Times New Roman" w:cs="Times New Roman"/>
        </w:rPr>
        <w:t>“</w:t>
      </w:r>
      <w:r w:rsidRPr="00E4248B">
        <w:rPr>
          <w:rFonts w:ascii="Times New Roman" w:hAnsi="Times New Roman" w:cs="Times New Roman"/>
        </w:rPr>
        <w:t>(</w:t>
      </w:r>
      <w:r w:rsidRPr="009B3936">
        <w:rPr>
          <w:rFonts w:ascii="Times New Roman" w:hAnsi="Times New Roman" w:cs="Times New Roman"/>
        </w:rPr>
        <w:t>first occurring</w:t>
      </w:r>
      <w:r w:rsidRPr="00E4248B">
        <w:rPr>
          <w:rFonts w:ascii="Times New Roman" w:hAnsi="Times New Roman" w:cs="Times New Roman"/>
        </w:rPr>
        <w:t>)</w:t>
      </w:r>
      <w:r w:rsidR="009B3936">
        <w:rPr>
          <w:rFonts w:ascii="Times New Roman" w:hAnsi="Times New Roman" w:cs="Times New Roman"/>
        </w:rPr>
        <w:t>”</w:t>
      </w:r>
      <w:r w:rsidRPr="009B3936">
        <w:rPr>
          <w:rFonts w:ascii="Times New Roman" w:hAnsi="Times New Roman" w:cs="Times New Roman"/>
        </w:rPr>
        <w:t xml:space="preserve"> before </w:t>
      </w:r>
      <w:r w:rsidR="009B3936">
        <w:rPr>
          <w:rFonts w:ascii="Times New Roman" w:hAnsi="Times New Roman" w:cs="Times New Roman"/>
        </w:rPr>
        <w:t>“</w:t>
      </w:r>
      <w:r w:rsidRPr="009B3936">
        <w:rPr>
          <w:rFonts w:ascii="Times New Roman" w:hAnsi="Times New Roman" w:cs="Times New Roman"/>
        </w:rPr>
        <w:t>and substituting</w:t>
      </w:r>
      <w:r w:rsidR="009B3936">
        <w:rPr>
          <w:rFonts w:ascii="Times New Roman" w:hAnsi="Times New Roman" w:cs="Times New Roman"/>
        </w:rPr>
        <w:t>”</w:t>
      </w:r>
      <w:r w:rsidRPr="009B3936">
        <w:rPr>
          <w:rFonts w:ascii="Times New Roman" w:hAnsi="Times New Roman" w:cs="Times New Roman"/>
        </w:rPr>
        <w:t>.</w:t>
      </w:r>
    </w:p>
    <w:p w14:paraId="51055B17" w14:textId="5B17A24B" w:rsidR="00B03840" w:rsidRPr="009B3936" w:rsidRDefault="009B3936" w:rsidP="00216302">
      <w:pPr>
        <w:spacing w:before="60" w:after="60" w:line="240" w:lineRule="auto"/>
        <w:jc w:val="both"/>
        <w:rPr>
          <w:rFonts w:ascii="Times New Roman" w:hAnsi="Times New Roman" w:cs="Times New Roman"/>
        </w:rPr>
      </w:pPr>
      <w:r w:rsidRPr="009B3936">
        <w:rPr>
          <w:rFonts w:ascii="Times New Roman" w:hAnsi="Times New Roman" w:cs="Times New Roman"/>
          <w:b/>
        </w:rPr>
        <w:t>Section 59:</w:t>
      </w:r>
    </w:p>
    <w:p w14:paraId="5584507B" w14:textId="77777777" w:rsidR="00B03840" w:rsidRPr="009B3936" w:rsidRDefault="00B03840" w:rsidP="00216302">
      <w:pPr>
        <w:spacing w:before="60" w:after="60" w:line="240" w:lineRule="auto"/>
        <w:ind w:firstLine="432"/>
        <w:jc w:val="both"/>
        <w:rPr>
          <w:rFonts w:ascii="Times New Roman" w:hAnsi="Times New Roman" w:cs="Times New Roman"/>
        </w:rPr>
      </w:pPr>
      <w:r w:rsidRPr="009B3936">
        <w:rPr>
          <w:rFonts w:ascii="Times New Roman" w:hAnsi="Times New Roman" w:cs="Times New Roman"/>
        </w:rPr>
        <w:t xml:space="preserve">Omit </w:t>
      </w:r>
      <w:r w:rsidR="009B3936">
        <w:rPr>
          <w:rFonts w:ascii="Times New Roman" w:hAnsi="Times New Roman" w:cs="Times New Roman"/>
        </w:rPr>
        <w:t>“</w:t>
      </w:r>
      <w:r w:rsidRPr="009B3936">
        <w:rPr>
          <w:rFonts w:ascii="Times New Roman" w:hAnsi="Times New Roman" w:cs="Times New Roman"/>
        </w:rPr>
        <w:t>, 13</w:t>
      </w:r>
      <w:r w:rsidR="00264B96" w:rsidRPr="00264B96">
        <w:rPr>
          <w:rFonts w:ascii="Times New Roman" w:hAnsi="Times New Roman" w:cs="Times New Roman"/>
          <w:smallCaps/>
        </w:rPr>
        <w:t>5sb</w:t>
      </w:r>
      <w:r w:rsidR="009B3936">
        <w:rPr>
          <w:rFonts w:ascii="Times New Roman" w:hAnsi="Times New Roman" w:cs="Times New Roman"/>
        </w:rPr>
        <w:t>”</w:t>
      </w:r>
      <w:r w:rsidRPr="009B3936">
        <w:rPr>
          <w:rFonts w:ascii="Times New Roman" w:hAnsi="Times New Roman" w:cs="Times New Roman"/>
        </w:rPr>
        <w:t xml:space="preserve">, substitute </w:t>
      </w:r>
      <w:r w:rsidR="009B3936">
        <w:rPr>
          <w:rFonts w:ascii="Times New Roman" w:hAnsi="Times New Roman" w:cs="Times New Roman"/>
        </w:rPr>
        <w:t>“</w:t>
      </w:r>
      <w:r w:rsidRPr="009B3936">
        <w:rPr>
          <w:rFonts w:ascii="Times New Roman" w:hAnsi="Times New Roman" w:cs="Times New Roman"/>
        </w:rPr>
        <w:t>13</w:t>
      </w:r>
      <w:r w:rsidR="00264B96" w:rsidRPr="00264B96">
        <w:rPr>
          <w:rFonts w:ascii="Times New Roman" w:hAnsi="Times New Roman" w:cs="Times New Roman"/>
          <w:smallCaps/>
        </w:rPr>
        <w:t>5sb</w:t>
      </w:r>
      <w:r w:rsidRPr="009B3936">
        <w:rPr>
          <w:rFonts w:ascii="Times New Roman" w:hAnsi="Times New Roman" w:cs="Times New Roman"/>
        </w:rPr>
        <w:t>,</w:t>
      </w:r>
      <w:r w:rsidR="009B3936">
        <w:rPr>
          <w:rFonts w:ascii="Times New Roman" w:hAnsi="Times New Roman" w:cs="Times New Roman"/>
        </w:rPr>
        <w:t>”</w:t>
      </w:r>
      <w:r w:rsidRPr="009B3936">
        <w:rPr>
          <w:rFonts w:ascii="Times New Roman" w:hAnsi="Times New Roman" w:cs="Times New Roman"/>
        </w:rPr>
        <w:t>.</w:t>
      </w:r>
    </w:p>
    <w:p w14:paraId="50105154" w14:textId="77777777" w:rsidR="00E4248B" w:rsidRDefault="00E4248B" w:rsidP="00216302">
      <w:pPr>
        <w:spacing w:before="60" w:after="60" w:line="240" w:lineRule="auto"/>
        <w:ind w:firstLine="432"/>
        <w:jc w:val="both"/>
        <w:rPr>
          <w:rFonts w:ascii="Times New Roman" w:hAnsi="Times New Roman" w:cs="Times New Roman"/>
        </w:rPr>
      </w:pPr>
      <w:r>
        <w:rPr>
          <w:rFonts w:ascii="Times New Roman" w:hAnsi="Times New Roman" w:cs="Times New Roman"/>
        </w:rPr>
        <w:br w:type="page"/>
      </w:r>
    </w:p>
    <w:p w14:paraId="1D0CEAC5" w14:textId="77777777" w:rsidR="003C53A8" w:rsidRPr="009B3936" w:rsidRDefault="003C53A8" w:rsidP="00216302">
      <w:pPr>
        <w:spacing w:after="120" w:line="240" w:lineRule="auto"/>
        <w:jc w:val="center"/>
        <w:rPr>
          <w:rFonts w:ascii="Times New Roman" w:hAnsi="Times New Roman" w:cs="Times New Roman"/>
        </w:rPr>
      </w:pPr>
      <w:r w:rsidRPr="009B3936">
        <w:rPr>
          <w:rFonts w:ascii="Times New Roman" w:hAnsi="Times New Roman" w:cs="Times New Roman"/>
          <w:b/>
        </w:rPr>
        <w:lastRenderedPageBreak/>
        <w:t>SCHEDULE 4—</w:t>
      </w:r>
      <w:r w:rsidRPr="003C53A8">
        <w:rPr>
          <w:rFonts w:ascii="Times New Roman" w:hAnsi="Times New Roman" w:cs="Times New Roman"/>
        </w:rPr>
        <w:t>continued</w:t>
      </w:r>
    </w:p>
    <w:p w14:paraId="13974696" w14:textId="2B5B5C1E" w:rsidR="003C53A8" w:rsidRPr="009B3936" w:rsidRDefault="003C53A8" w:rsidP="00216302">
      <w:pPr>
        <w:spacing w:before="60" w:after="60" w:line="240" w:lineRule="auto"/>
        <w:jc w:val="both"/>
        <w:rPr>
          <w:rFonts w:ascii="Times New Roman" w:hAnsi="Times New Roman" w:cs="Times New Roman"/>
        </w:rPr>
      </w:pPr>
      <w:r w:rsidRPr="009B3936">
        <w:rPr>
          <w:rFonts w:ascii="Times New Roman" w:hAnsi="Times New Roman" w:cs="Times New Roman"/>
          <w:b/>
        </w:rPr>
        <w:t xml:space="preserve">The part of Schedule 1 that amends paragraph 47 </w:t>
      </w:r>
      <w:r w:rsidRPr="00E4248B">
        <w:rPr>
          <w:rFonts w:ascii="Times New Roman" w:hAnsi="Times New Roman" w:cs="Times New Roman"/>
          <w:b/>
        </w:rPr>
        <w:t>(</w:t>
      </w:r>
      <w:r w:rsidR="00264B96" w:rsidRPr="00264B96">
        <w:rPr>
          <w:rFonts w:ascii="Times New Roman" w:hAnsi="Times New Roman" w:cs="Times New Roman"/>
          <w:b/>
          <w:smallCaps/>
        </w:rPr>
        <w:t>1b</w:t>
      </w:r>
      <w:r w:rsidRPr="00E4248B">
        <w:rPr>
          <w:rFonts w:ascii="Times New Roman" w:hAnsi="Times New Roman" w:cs="Times New Roman"/>
          <w:b/>
        </w:rPr>
        <w:t>)</w:t>
      </w:r>
      <w:r w:rsidRPr="009B3936">
        <w:rPr>
          <w:rFonts w:ascii="Times New Roman" w:hAnsi="Times New Roman" w:cs="Times New Roman"/>
          <w:b/>
        </w:rPr>
        <w:t xml:space="preserve"> </w:t>
      </w:r>
      <w:r w:rsidRPr="00E4248B">
        <w:rPr>
          <w:rFonts w:ascii="Times New Roman" w:hAnsi="Times New Roman" w:cs="Times New Roman"/>
          <w:b/>
        </w:rPr>
        <w:t>(</w:t>
      </w:r>
      <w:r w:rsidRPr="009B3936">
        <w:rPr>
          <w:rFonts w:ascii="Times New Roman" w:hAnsi="Times New Roman" w:cs="Times New Roman"/>
          <w:b/>
        </w:rPr>
        <w:t>b</w:t>
      </w:r>
      <w:r w:rsidRPr="00E4248B">
        <w:rPr>
          <w:rFonts w:ascii="Times New Roman" w:hAnsi="Times New Roman" w:cs="Times New Roman"/>
          <w:b/>
        </w:rPr>
        <w:t>)</w:t>
      </w:r>
      <w:r w:rsidRPr="009B3936">
        <w:rPr>
          <w:rFonts w:ascii="Times New Roman" w:hAnsi="Times New Roman" w:cs="Times New Roman"/>
          <w:b/>
        </w:rPr>
        <w:t xml:space="preserve"> of the </w:t>
      </w:r>
      <w:r w:rsidRPr="009B3936">
        <w:rPr>
          <w:rFonts w:ascii="Times New Roman" w:hAnsi="Times New Roman" w:cs="Times New Roman"/>
          <w:b/>
          <w:i/>
        </w:rPr>
        <w:t>Veterans</w:t>
      </w:r>
      <w:r>
        <w:rPr>
          <w:rFonts w:ascii="Times New Roman" w:hAnsi="Times New Roman" w:cs="Times New Roman"/>
          <w:b/>
          <w:i/>
        </w:rPr>
        <w:t>’</w:t>
      </w:r>
      <w:r w:rsidRPr="009B3936">
        <w:rPr>
          <w:rFonts w:ascii="Times New Roman" w:hAnsi="Times New Roman" w:cs="Times New Roman"/>
          <w:b/>
          <w:i/>
        </w:rPr>
        <w:t xml:space="preserve"> Entitlements Act 1986</w:t>
      </w:r>
      <w:r w:rsidRPr="00216302">
        <w:rPr>
          <w:rFonts w:ascii="Times New Roman" w:hAnsi="Times New Roman" w:cs="Times New Roman"/>
          <w:b/>
        </w:rPr>
        <w:t>:</w:t>
      </w:r>
    </w:p>
    <w:p w14:paraId="2D7B92C1" w14:textId="77777777" w:rsidR="003C53A8" w:rsidRPr="009B3936" w:rsidRDefault="003C53A8" w:rsidP="00216302">
      <w:pPr>
        <w:spacing w:before="60" w:after="60" w:line="240" w:lineRule="auto"/>
        <w:ind w:firstLine="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xml:space="preserve"> Omit from Column 2 of the Schedule </w:t>
      </w:r>
      <w:r>
        <w:rPr>
          <w:rFonts w:ascii="Times New Roman" w:hAnsi="Times New Roman" w:cs="Times New Roman"/>
        </w:rPr>
        <w:t>“</w:t>
      </w:r>
      <w:r w:rsidRPr="009B3936">
        <w:rPr>
          <w:rFonts w:ascii="Times New Roman" w:hAnsi="Times New Roman" w:cs="Times New Roman"/>
        </w:rPr>
        <w:t>Part VIII</w:t>
      </w:r>
      <w:r>
        <w:rPr>
          <w:rFonts w:ascii="Times New Roman" w:hAnsi="Times New Roman" w:cs="Times New Roman"/>
        </w:rPr>
        <w:t>”</w:t>
      </w:r>
      <w:r w:rsidRPr="009B3936">
        <w:rPr>
          <w:rFonts w:ascii="Times New Roman" w:hAnsi="Times New Roman" w:cs="Times New Roman"/>
        </w:rPr>
        <w:t xml:space="preserve">, substitute </w:t>
      </w:r>
      <w:r>
        <w:rPr>
          <w:rFonts w:ascii="Times New Roman" w:hAnsi="Times New Roman" w:cs="Times New Roman"/>
        </w:rPr>
        <w:t>“</w:t>
      </w:r>
      <w:r w:rsidRPr="009B3936">
        <w:rPr>
          <w:rFonts w:ascii="Times New Roman" w:hAnsi="Times New Roman" w:cs="Times New Roman"/>
        </w:rPr>
        <w:t>VIII</w:t>
      </w:r>
      <w:r>
        <w:rPr>
          <w:rFonts w:ascii="Times New Roman" w:hAnsi="Times New Roman" w:cs="Times New Roman"/>
        </w:rPr>
        <w:t>”</w:t>
      </w:r>
      <w:r w:rsidRPr="009B3936">
        <w:rPr>
          <w:rFonts w:ascii="Times New Roman" w:hAnsi="Times New Roman" w:cs="Times New Roman"/>
        </w:rPr>
        <w:t>.</w:t>
      </w:r>
    </w:p>
    <w:p w14:paraId="78B9BAAB" w14:textId="77777777" w:rsidR="003C53A8" w:rsidRPr="009B3936" w:rsidRDefault="003C53A8" w:rsidP="00216302">
      <w:pPr>
        <w:spacing w:before="60" w:after="60" w:line="240" w:lineRule="auto"/>
        <w:ind w:firstLine="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Omit from Column 3 of the Schedule </w:t>
      </w:r>
      <w:r>
        <w:rPr>
          <w:rFonts w:ascii="Times New Roman" w:hAnsi="Times New Roman" w:cs="Times New Roman"/>
        </w:rPr>
        <w:t>“</w:t>
      </w:r>
      <w:r w:rsidRPr="009B3936">
        <w:rPr>
          <w:rFonts w:ascii="Times New Roman" w:hAnsi="Times New Roman" w:cs="Times New Roman"/>
        </w:rPr>
        <w:t>Part XVI</w:t>
      </w:r>
      <w:r>
        <w:rPr>
          <w:rFonts w:ascii="Times New Roman" w:hAnsi="Times New Roman" w:cs="Times New Roman"/>
        </w:rPr>
        <w:t>”</w:t>
      </w:r>
      <w:r w:rsidRPr="009B3936">
        <w:rPr>
          <w:rFonts w:ascii="Times New Roman" w:hAnsi="Times New Roman" w:cs="Times New Roman"/>
        </w:rPr>
        <w:t xml:space="preserve">, substitute </w:t>
      </w:r>
      <w:r>
        <w:rPr>
          <w:rFonts w:ascii="Times New Roman" w:hAnsi="Times New Roman" w:cs="Times New Roman"/>
        </w:rPr>
        <w:t>“</w:t>
      </w:r>
      <w:r w:rsidRPr="009B3936">
        <w:rPr>
          <w:rFonts w:ascii="Times New Roman" w:hAnsi="Times New Roman" w:cs="Times New Roman"/>
        </w:rPr>
        <w:t>XVI</w:t>
      </w:r>
      <w:r>
        <w:rPr>
          <w:rFonts w:ascii="Times New Roman" w:hAnsi="Times New Roman" w:cs="Times New Roman"/>
        </w:rPr>
        <w:t>”</w:t>
      </w:r>
      <w:r w:rsidRPr="009B3936">
        <w:rPr>
          <w:rFonts w:ascii="Times New Roman" w:hAnsi="Times New Roman" w:cs="Times New Roman"/>
        </w:rPr>
        <w:t>.</w:t>
      </w:r>
    </w:p>
    <w:p w14:paraId="083B3A0B" w14:textId="736C77A8" w:rsidR="003C53A8" w:rsidRPr="009B3936" w:rsidRDefault="003C53A8" w:rsidP="00216302">
      <w:pPr>
        <w:spacing w:before="60" w:after="60" w:line="240" w:lineRule="auto"/>
        <w:jc w:val="both"/>
        <w:rPr>
          <w:rFonts w:ascii="Times New Roman" w:hAnsi="Times New Roman" w:cs="Times New Roman"/>
        </w:rPr>
      </w:pPr>
      <w:r w:rsidRPr="009B3936">
        <w:rPr>
          <w:rFonts w:ascii="Times New Roman" w:hAnsi="Times New Roman" w:cs="Times New Roman"/>
          <w:b/>
        </w:rPr>
        <w:t xml:space="preserve">The part of Schedule 1 that amends the definition of </w:t>
      </w:r>
      <w:r>
        <w:rPr>
          <w:rFonts w:ascii="Times New Roman" w:hAnsi="Times New Roman" w:cs="Times New Roman"/>
          <w:b/>
        </w:rPr>
        <w:t>“</w:t>
      </w:r>
      <w:r w:rsidRPr="009B3936">
        <w:rPr>
          <w:rFonts w:ascii="Times New Roman" w:hAnsi="Times New Roman" w:cs="Times New Roman"/>
          <w:b/>
        </w:rPr>
        <w:t>pensioner</w:t>
      </w:r>
      <w:r>
        <w:rPr>
          <w:rFonts w:ascii="Times New Roman" w:hAnsi="Times New Roman" w:cs="Times New Roman"/>
          <w:b/>
        </w:rPr>
        <w:t>”</w:t>
      </w:r>
      <w:r w:rsidRPr="009B3936">
        <w:rPr>
          <w:rFonts w:ascii="Times New Roman" w:hAnsi="Times New Roman" w:cs="Times New Roman"/>
          <w:b/>
        </w:rPr>
        <w:t xml:space="preserve"> in subsection 65 </w:t>
      </w:r>
      <w:r w:rsidRPr="00E4248B">
        <w:rPr>
          <w:rFonts w:ascii="Times New Roman" w:hAnsi="Times New Roman" w:cs="Times New Roman"/>
          <w:b/>
        </w:rPr>
        <w:t>(</w:t>
      </w:r>
      <w:r w:rsidRPr="009B3936">
        <w:rPr>
          <w:rFonts w:ascii="Times New Roman" w:hAnsi="Times New Roman" w:cs="Times New Roman"/>
          <w:b/>
        </w:rPr>
        <w:t>1</w:t>
      </w:r>
      <w:r w:rsidRPr="00E4248B">
        <w:rPr>
          <w:rFonts w:ascii="Times New Roman" w:hAnsi="Times New Roman" w:cs="Times New Roman"/>
          <w:b/>
        </w:rPr>
        <w:t>)</w:t>
      </w:r>
      <w:r w:rsidRPr="009B3936">
        <w:rPr>
          <w:rFonts w:ascii="Times New Roman" w:hAnsi="Times New Roman" w:cs="Times New Roman"/>
          <w:b/>
        </w:rPr>
        <w:t xml:space="preserve"> of the </w:t>
      </w:r>
      <w:r w:rsidRPr="009B3936">
        <w:rPr>
          <w:rFonts w:ascii="Times New Roman" w:hAnsi="Times New Roman" w:cs="Times New Roman"/>
          <w:b/>
          <w:i/>
        </w:rPr>
        <w:t>Veterans</w:t>
      </w:r>
      <w:r>
        <w:rPr>
          <w:rFonts w:ascii="Times New Roman" w:hAnsi="Times New Roman" w:cs="Times New Roman"/>
          <w:b/>
          <w:i/>
        </w:rPr>
        <w:t>’</w:t>
      </w:r>
      <w:r w:rsidRPr="009B3936">
        <w:rPr>
          <w:rFonts w:ascii="Times New Roman" w:hAnsi="Times New Roman" w:cs="Times New Roman"/>
          <w:b/>
          <w:i/>
        </w:rPr>
        <w:t xml:space="preserve"> Entitlements Act 1986</w:t>
      </w:r>
      <w:r w:rsidRPr="00216302">
        <w:rPr>
          <w:rFonts w:ascii="Times New Roman" w:hAnsi="Times New Roman" w:cs="Times New Roman"/>
          <w:b/>
        </w:rPr>
        <w:t>:</w:t>
      </w:r>
    </w:p>
    <w:p w14:paraId="632E7EA7" w14:textId="77777777" w:rsidR="003C53A8" w:rsidRPr="009B3936" w:rsidRDefault="003C53A8" w:rsidP="00216302">
      <w:pPr>
        <w:spacing w:before="60" w:after="6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a</w:t>
      </w:r>
      <w:r w:rsidRPr="00E4248B">
        <w:rPr>
          <w:rFonts w:ascii="Times New Roman" w:hAnsi="Times New Roman" w:cs="Times New Roman"/>
        </w:rPr>
        <w:t>)</w:t>
      </w:r>
      <w:r w:rsidRPr="009B3936">
        <w:rPr>
          <w:rFonts w:ascii="Times New Roman" w:hAnsi="Times New Roman" w:cs="Times New Roman"/>
        </w:rPr>
        <w:t xml:space="preserve"> Omit from Column 2 of the Schedule </w:t>
      </w:r>
      <w:r>
        <w:rPr>
          <w:rFonts w:ascii="Times New Roman" w:hAnsi="Times New Roman" w:cs="Times New Roman"/>
        </w:rPr>
        <w:t>“</w:t>
      </w:r>
      <w:r w:rsidRPr="009B3936">
        <w:rPr>
          <w:rFonts w:ascii="Times New Roman" w:hAnsi="Times New Roman" w:cs="Times New Roman"/>
        </w:rPr>
        <w:t>subsection 13</w:t>
      </w:r>
      <w:r w:rsidR="00264B96" w:rsidRPr="00264B96">
        <w:rPr>
          <w:rFonts w:ascii="Times New Roman" w:hAnsi="Times New Roman" w:cs="Times New Roman"/>
          <w:smallCaps/>
        </w:rPr>
        <w:t>5tj</w:t>
      </w:r>
      <w:r w:rsidRPr="009B3936">
        <w:rPr>
          <w:rFonts w:ascii="Times New Roman" w:hAnsi="Times New Roman" w:cs="Times New Roman"/>
        </w:rPr>
        <w:t xml:space="preserve"> </w:t>
      </w:r>
      <w:r w:rsidRPr="00E4248B">
        <w:rPr>
          <w:rFonts w:ascii="Times New Roman" w:hAnsi="Times New Roman" w:cs="Times New Roman"/>
          <w:b/>
        </w:rPr>
        <w:t>(</w:t>
      </w:r>
      <w:r w:rsidR="00264B96" w:rsidRPr="00264B96">
        <w:rPr>
          <w:rFonts w:ascii="Times New Roman" w:hAnsi="Times New Roman" w:cs="Times New Roman"/>
          <w:smallCaps/>
        </w:rPr>
        <w:t>1a</w:t>
      </w:r>
      <w:r w:rsidRPr="00E4248B">
        <w:rPr>
          <w:rFonts w:ascii="Times New Roman" w:hAnsi="Times New Roman" w:cs="Times New Roman"/>
        </w:rPr>
        <w:t>)</w:t>
      </w:r>
      <w:r>
        <w:rPr>
          <w:rFonts w:ascii="Times New Roman" w:hAnsi="Times New Roman" w:cs="Times New Roman"/>
        </w:rPr>
        <w:t>”</w:t>
      </w:r>
      <w:r w:rsidRPr="009B3936">
        <w:rPr>
          <w:rFonts w:ascii="Times New Roman" w:hAnsi="Times New Roman" w:cs="Times New Roman"/>
        </w:rPr>
        <w:t xml:space="preserve">, substitute </w:t>
      </w:r>
      <w:r>
        <w:rPr>
          <w:rFonts w:ascii="Times New Roman" w:hAnsi="Times New Roman" w:cs="Times New Roman"/>
        </w:rPr>
        <w:t>“</w:t>
      </w:r>
      <w:r w:rsidRPr="009B3936">
        <w:rPr>
          <w:rFonts w:ascii="Times New Roman" w:hAnsi="Times New Roman" w:cs="Times New Roman"/>
        </w:rPr>
        <w:t>13</w:t>
      </w:r>
      <w:r w:rsidR="00264B96" w:rsidRPr="00264B96">
        <w:rPr>
          <w:rFonts w:ascii="Times New Roman" w:hAnsi="Times New Roman" w:cs="Times New Roman"/>
          <w:smallCaps/>
        </w:rPr>
        <w:t>5tj</w:t>
      </w:r>
      <w:r w:rsidRPr="009B3936">
        <w:rPr>
          <w:rFonts w:ascii="Times New Roman" w:hAnsi="Times New Roman" w:cs="Times New Roman"/>
        </w:rPr>
        <w:t xml:space="preserve"> </w:t>
      </w:r>
      <w:r w:rsidRPr="00E4248B">
        <w:rPr>
          <w:rFonts w:ascii="Times New Roman" w:hAnsi="Times New Roman" w:cs="Times New Roman"/>
        </w:rPr>
        <w:t>(</w:t>
      </w:r>
      <w:r w:rsidR="00264B96" w:rsidRPr="00264B96">
        <w:rPr>
          <w:rFonts w:ascii="Times New Roman" w:hAnsi="Times New Roman" w:cs="Times New Roman"/>
          <w:smallCaps/>
        </w:rPr>
        <w:t>1a</w:t>
      </w:r>
      <w:r w:rsidRPr="00E4248B">
        <w:rPr>
          <w:rFonts w:ascii="Times New Roman" w:hAnsi="Times New Roman" w:cs="Times New Roman"/>
        </w:rPr>
        <w:t>)</w:t>
      </w:r>
      <w:r>
        <w:rPr>
          <w:rFonts w:ascii="Times New Roman" w:hAnsi="Times New Roman" w:cs="Times New Roman"/>
        </w:rPr>
        <w:t>”</w:t>
      </w:r>
      <w:r w:rsidRPr="009B3936">
        <w:rPr>
          <w:rFonts w:ascii="Times New Roman" w:hAnsi="Times New Roman" w:cs="Times New Roman"/>
        </w:rPr>
        <w:t>.</w:t>
      </w:r>
    </w:p>
    <w:p w14:paraId="09BDB186" w14:textId="77777777" w:rsidR="003C53A8" w:rsidRPr="009B3936" w:rsidRDefault="003C53A8" w:rsidP="00216302">
      <w:pPr>
        <w:spacing w:before="60" w:after="60" w:line="240" w:lineRule="auto"/>
        <w:ind w:left="864" w:hanging="432"/>
        <w:jc w:val="both"/>
        <w:rPr>
          <w:rFonts w:ascii="Times New Roman" w:hAnsi="Times New Roman" w:cs="Times New Roman"/>
        </w:rPr>
      </w:pPr>
      <w:r w:rsidRPr="00E4248B">
        <w:rPr>
          <w:rFonts w:ascii="Times New Roman" w:hAnsi="Times New Roman" w:cs="Times New Roman"/>
        </w:rPr>
        <w:t>(</w:t>
      </w:r>
      <w:r w:rsidRPr="009B3936">
        <w:rPr>
          <w:rFonts w:ascii="Times New Roman" w:hAnsi="Times New Roman" w:cs="Times New Roman"/>
        </w:rPr>
        <w:t>b</w:t>
      </w:r>
      <w:r w:rsidRPr="00E4248B">
        <w:rPr>
          <w:rFonts w:ascii="Times New Roman" w:hAnsi="Times New Roman" w:cs="Times New Roman"/>
        </w:rPr>
        <w:t>)</w:t>
      </w:r>
      <w:r w:rsidRPr="009B3936">
        <w:rPr>
          <w:rFonts w:ascii="Times New Roman" w:hAnsi="Times New Roman" w:cs="Times New Roman"/>
        </w:rPr>
        <w:t xml:space="preserve"> Omit from Column 3 of the Schedule </w:t>
      </w:r>
      <w:r>
        <w:rPr>
          <w:rFonts w:ascii="Times New Roman" w:hAnsi="Times New Roman" w:cs="Times New Roman"/>
        </w:rPr>
        <w:t>“</w:t>
      </w:r>
      <w:r w:rsidRPr="009B3936">
        <w:rPr>
          <w:rFonts w:ascii="Times New Roman" w:hAnsi="Times New Roman" w:cs="Times New Roman"/>
        </w:rPr>
        <w:t xml:space="preserve">subsection 167 </w:t>
      </w:r>
      <w:r w:rsidRPr="00E4248B">
        <w:rPr>
          <w:rFonts w:ascii="Times New Roman" w:hAnsi="Times New Roman" w:cs="Times New Roman"/>
        </w:rPr>
        <w:t>(</w:t>
      </w:r>
      <w:r w:rsidRPr="009B3936">
        <w:rPr>
          <w:rFonts w:ascii="Times New Roman" w:hAnsi="Times New Roman" w:cs="Times New Roman"/>
        </w:rPr>
        <w:t>2</w:t>
      </w:r>
      <w:r w:rsidRPr="00E4248B">
        <w:rPr>
          <w:rFonts w:ascii="Times New Roman" w:hAnsi="Times New Roman" w:cs="Times New Roman"/>
        </w:rPr>
        <w:t>)</w:t>
      </w:r>
      <w:r>
        <w:rPr>
          <w:rFonts w:ascii="Times New Roman" w:hAnsi="Times New Roman" w:cs="Times New Roman"/>
        </w:rPr>
        <w:t>”</w:t>
      </w:r>
      <w:r w:rsidRPr="009B3936">
        <w:rPr>
          <w:rFonts w:ascii="Times New Roman" w:hAnsi="Times New Roman" w:cs="Times New Roman"/>
        </w:rPr>
        <w:t xml:space="preserve">, substitute </w:t>
      </w:r>
      <w:r>
        <w:rPr>
          <w:rFonts w:ascii="Times New Roman" w:hAnsi="Times New Roman" w:cs="Times New Roman"/>
        </w:rPr>
        <w:t>“</w:t>
      </w:r>
      <w:r w:rsidRPr="009B3936">
        <w:rPr>
          <w:rFonts w:ascii="Times New Roman" w:hAnsi="Times New Roman" w:cs="Times New Roman"/>
        </w:rPr>
        <w:t xml:space="preserve">167 </w:t>
      </w:r>
      <w:r w:rsidRPr="00E4248B">
        <w:rPr>
          <w:rFonts w:ascii="Times New Roman" w:hAnsi="Times New Roman" w:cs="Times New Roman"/>
        </w:rPr>
        <w:t>(</w:t>
      </w:r>
      <w:r w:rsidRPr="009B3936">
        <w:rPr>
          <w:rFonts w:ascii="Times New Roman" w:hAnsi="Times New Roman" w:cs="Times New Roman"/>
        </w:rPr>
        <w:t>2</w:t>
      </w:r>
      <w:r w:rsidRPr="00E4248B">
        <w:rPr>
          <w:rFonts w:ascii="Times New Roman" w:hAnsi="Times New Roman" w:cs="Times New Roman"/>
        </w:rPr>
        <w:t>)</w:t>
      </w:r>
      <w:r>
        <w:rPr>
          <w:rFonts w:ascii="Times New Roman" w:hAnsi="Times New Roman" w:cs="Times New Roman"/>
        </w:rPr>
        <w:t>”</w:t>
      </w:r>
      <w:r w:rsidRPr="009B3936">
        <w:rPr>
          <w:rFonts w:ascii="Times New Roman" w:hAnsi="Times New Roman" w:cs="Times New Roman"/>
        </w:rPr>
        <w:t>.</w:t>
      </w:r>
    </w:p>
    <w:p w14:paraId="4D5027E3" w14:textId="44198B00" w:rsidR="003C53A8" w:rsidRPr="009B3936" w:rsidRDefault="003C53A8" w:rsidP="00216302">
      <w:pPr>
        <w:spacing w:before="60" w:after="60" w:line="240" w:lineRule="auto"/>
        <w:jc w:val="both"/>
        <w:rPr>
          <w:rFonts w:ascii="Times New Roman" w:hAnsi="Times New Roman" w:cs="Times New Roman"/>
        </w:rPr>
      </w:pPr>
      <w:r w:rsidRPr="009B3936">
        <w:rPr>
          <w:rFonts w:ascii="Times New Roman" w:hAnsi="Times New Roman" w:cs="Times New Roman"/>
          <w:b/>
        </w:rPr>
        <w:t xml:space="preserve">The part of Schedule 4 that amends subsection 48 </w:t>
      </w:r>
      <w:r w:rsidRPr="00E4248B">
        <w:rPr>
          <w:rFonts w:ascii="Times New Roman" w:hAnsi="Times New Roman" w:cs="Times New Roman"/>
          <w:b/>
        </w:rPr>
        <w:t>(</w:t>
      </w:r>
      <w:r w:rsidRPr="009B3936">
        <w:rPr>
          <w:rFonts w:ascii="Times New Roman" w:hAnsi="Times New Roman" w:cs="Times New Roman"/>
          <w:b/>
        </w:rPr>
        <w:t>4</w:t>
      </w:r>
      <w:r w:rsidRPr="00E4248B">
        <w:rPr>
          <w:rFonts w:ascii="Times New Roman" w:hAnsi="Times New Roman" w:cs="Times New Roman"/>
          <w:b/>
        </w:rPr>
        <w:t>)</w:t>
      </w:r>
      <w:r w:rsidRPr="009B3936">
        <w:rPr>
          <w:rFonts w:ascii="Times New Roman" w:hAnsi="Times New Roman" w:cs="Times New Roman"/>
          <w:b/>
        </w:rPr>
        <w:t xml:space="preserve"> of the </w:t>
      </w:r>
      <w:proofErr w:type="spellStart"/>
      <w:r w:rsidRPr="009B3936">
        <w:rPr>
          <w:rFonts w:ascii="Times New Roman" w:hAnsi="Times New Roman" w:cs="Times New Roman"/>
          <w:b/>
          <w:i/>
        </w:rPr>
        <w:t>Defence</w:t>
      </w:r>
      <w:proofErr w:type="spellEnd"/>
      <w:r w:rsidRPr="009B3936">
        <w:rPr>
          <w:rFonts w:ascii="Times New Roman" w:hAnsi="Times New Roman" w:cs="Times New Roman"/>
          <w:b/>
          <w:i/>
        </w:rPr>
        <w:t xml:space="preserve"> </w:t>
      </w:r>
      <w:r w:rsidRPr="00E4248B">
        <w:rPr>
          <w:rFonts w:ascii="Times New Roman" w:hAnsi="Times New Roman" w:cs="Times New Roman"/>
          <w:b/>
        </w:rPr>
        <w:t>(</w:t>
      </w:r>
      <w:r w:rsidRPr="009B3936">
        <w:rPr>
          <w:rFonts w:ascii="Times New Roman" w:hAnsi="Times New Roman" w:cs="Times New Roman"/>
          <w:b/>
          <w:i/>
        </w:rPr>
        <w:t>Re-establishment</w:t>
      </w:r>
      <w:r w:rsidRPr="00E4248B">
        <w:rPr>
          <w:rFonts w:ascii="Times New Roman" w:hAnsi="Times New Roman" w:cs="Times New Roman"/>
          <w:b/>
        </w:rPr>
        <w:t>)</w:t>
      </w:r>
      <w:r w:rsidRPr="009B3936">
        <w:rPr>
          <w:rFonts w:ascii="Times New Roman" w:hAnsi="Times New Roman" w:cs="Times New Roman"/>
          <w:b/>
          <w:i/>
        </w:rPr>
        <w:t xml:space="preserve"> Act 1965</w:t>
      </w:r>
      <w:r w:rsidRPr="00216302">
        <w:rPr>
          <w:rFonts w:ascii="Times New Roman" w:hAnsi="Times New Roman" w:cs="Times New Roman"/>
          <w:b/>
        </w:rPr>
        <w:t>:</w:t>
      </w:r>
    </w:p>
    <w:p w14:paraId="171710E0" w14:textId="77777777" w:rsidR="003C53A8" w:rsidRPr="009B3936" w:rsidRDefault="003C53A8" w:rsidP="00216302">
      <w:pPr>
        <w:spacing w:before="60" w:after="60" w:line="240" w:lineRule="auto"/>
        <w:ind w:firstLine="432"/>
        <w:jc w:val="both"/>
        <w:rPr>
          <w:rFonts w:ascii="Times New Roman" w:hAnsi="Times New Roman" w:cs="Times New Roman"/>
        </w:rPr>
      </w:pPr>
      <w:r w:rsidRPr="009B3936">
        <w:rPr>
          <w:rFonts w:ascii="Times New Roman" w:hAnsi="Times New Roman" w:cs="Times New Roman"/>
        </w:rPr>
        <w:t xml:space="preserve">Omit </w:t>
      </w:r>
      <w:r>
        <w:rPr>
          <w:rFonts w:ascii="Times New Roman" w:hAnsi="Times New Roman" w:cs="Times New Roman"/>
        </w:rPr>
        <w:t>“</w:t>
      </w:r>
      <w:proofErr w:type="spellStart"/>
      <w:r w:rsidRPr="009B3936">
        <w:rPr>
          <w:rFonts w:ascii="Times New Roman" w:hAnsi="Times New Roman" w:cs="Times New Roman"/>
        </w:rPr>
        <w:t>VII</w:t>
      </w:r>
      <w:r w:rsidRPr="003C53A8">
        <w:rPr>
          <w:rFonts w:ascii="Times New Roman" w:hAnsi="Times New Roman" w:cs="Times New Roman"/>
          <w:smallCaps/>
        </w:rPr>
        <w:t>aa</w:t>
      </w:r>
      <w:proofErr w:type="spellEnd"/>
      <w:r>
        <w:rPr>
          <w:rFonts w:ascii="Times New Roman" w:hAnsi="Times New Roman" w:cs="Times New Roman"/>
        </w:rPr>
        <w:t>”</w:t>
      </w:r>
      <w:r w:rsidRPr="009B3936">
        <w:rPr>
          <w:rFonts w:ascii="Times New Roman" w:hAnsi="Times New Roman" w:cs="Times New Roman"/>
        </w:rPr>
        <w:t xml:space="preserve">, substitute </w:t>
      </w:r>
      <w:r>
        <w:rPr>
          <w:rFonts w:ascii="Times New Roman" w:hAnsi="Times New Roman" w:cs="Times New Roman"/>
        </w:rPr>
        <w:t>“</w:t>
      </w:r>
      <w:proofErr w:type="spellStart"/>
      <w:r w:rsidRPr="009B3936">
        <w:rPr>
          <w:rFonts w:ascii="Times New Roman" w:hAnsi="Times New Roman" w:cs="Times New Roman"/>
        </w:rPr>
        <w:t>VI</w:t>
      </w:r>
      <w:r>
        <w:rPr>
          <w:rFonts w:ascii="Times New Roman" w:hAnsi="Times New Roman" w:cs="Times New Roman"/>
        </w:rPr>
        <w:t>I</w:t>
      </w:r>
      <w:r w:rsidRPr="003C53A8">
        <w:rPr>
          <w:rFonts w:ascii="Times New Roman" w:hAnsi="Times New Roman" w:cs="Times New Roman"/>
          <w:smallCaps/>
        </w:rPr>
        <w:t>a</w:t>
      </w:r>
      <w:proofErr w:type="spellEnd"/>
      <w:r>
        <w:rPr>
          <w:rFonts w:ascii="Times New Roman" w:hAnsi="Times New Roman" w:cs="Times New Roman"/>
        </w:rPr>
        <w:t>”</w:t>
      </w:r>
      <w:r w:rsidRPr="009B3936">
        <w:rPr>
          <w:rFonts w:ascii="Times New Roman" w:hAnsi="Times New Roman" w:cs="Times New Roman"/>
        </w:rPr>
        <w:t>.</w:t>
      </w:r>
    </w:p>
    <w:p w14:paraId="6AEF19F2" w14:textId="252DAA71" w:rsidR="003C53A8" w:rsidRPr="009B3936" w:rsidRDefault="003C53A8" w:rsidP="00216302">
      <w:pPr>
        <w:spacing w:before="60" w:after="60" w:line="240" w:lineRule="auto"/>
        <w:jc w:val="both"/>
        <w:rPr>
          <w:rFonts w:ascii="Times New Roman" w:hAnsi="Times New Roman" w:cs="Times New Roman"/>
        </w:rPr>
      </w:pPr>
      <w:r w:rsidRPr="009B3936">
        <w:rPr>
          <w:rFonts w:ascii="Times New Roman" w:hAnsi="Times New Roman" w:cs="Times New Roman"/>
          <w:b/>
        </w:rPr>
        <w:t>The part of Schedule 4 that amends subsection 4</w:t>
      </w:r>
      <w:r w:rsidR="00264B96" w:rsidRPr="00264B96">
        <w:rPr>
          <w:rFonts w:ascii="Times New Roman" w:hAnsi="Times New Roman" w:cs="Times New Roman"/>
          <w:b/>
          <w:smallCaps/>
        </w:rPr>
        <w:t>9c</w:t>
      </w:r>
      <w:r w:rsidRPr="009B3936">
        <w:rPr>
          <w:rFonts w:ascii="Times New Roman" w:hAnsi="Times New Roman" w:cs="Times New Roman"/>
          <w:b/>
        </w:rPr>
        <w:t xml:space="preserve"> </w:t>
      </w:r>
      <w:r w:rsidRPr="00E4248B">
        <w:rPr>
          <w:rFonts w:ascii="Times New Roman" w:hAnsi="Times New Roman" w:cs="Times New Roman"/>
          <w:b/>
        </w:rPr>
        <w:t>(</w:t>
      </w:r>
      <w:r w:rsidRPr="009B3936">
        <w:rPr>
          <w:rFonts w:ascii="Times New Roman" w:hAnsi="Times New Roman" w:cs="Times New Roman"/>
          <w:b/>
        </w:rPr>
        <w:t>5</w:t>
      </w:r>
      <w:r w:rsidRPr="00E4248B">
        <w:rPr>
          <w:rFonts w:ascii="Times New Roman" w:hAnsi="Times New Roman" w:cs="Times New Roman"/>
          <w:b/>
        </w:rPr>
        <w:t>)</w:t>
      </w:r>
      <w:r w:rsidRPr="009B3936">
        <w:rPr>
          <w:rFonts w:ascii="Times New Roman" w:hAnsi="Times New Roman" w:cs="Times New Roman"/>
          <w:b/>
        </w:rPr>
        <w:t xml:space="preserve"> of the </w:t>
      </w:r>
      <w:proofErr w:type="spellStart"/>
      <w:r w:rsidRPr="009B3936">
        <w:rPr>
          <w:rFonts w:ascii="Times New Roman" w:hAnsi="Times New Roman" w:cs="Times New Roman"/>
          <w:b/>
          <w:i/>
        </w:rPr>
        <w:t>Defence</w:t>
      </w:r>
      <w:proofErr w:type="spellEnd"/>
      <w:r w:rsidRPr="009B3936">
        <w:rPr>
          <w:rFonts w:ascii="Times New Roman" w:hAnsi="Times New Roman" w:cs="Times New Roman"/>
          <w:b/>
          <w:i/>
        </w:rPr>
        <w:t xml:space="preserve"> </w:t>
      </w:r>
      <w:r w:rsidRPr="00E4248B">
        <w:rPr>
          <w:rFonts w:ascii="Times New Roman" w:hAnsi="Times New Roman" w:cs="Times New Roman"/>
          <w:b/>
        </w:rPr>
        <w:t>(</w:t>
      </w:r>
      <w:r w:rsidRPr="009B3936">
        <w:rPr>
          <w:rFonts w:ascii="Times New Roman" w:hAnsi="Times New Roman" w:cs="Times New Roman"/>
          <w:b/>
          <w:i/>
        </w:rPr>
        <w:t>Re-establishment</w:t>
      </w:r>
      <w:r w:rsidRPr="00E4248B">
        <w:rPr>
          <w:rFonts w:ascii="Times New Roman" w:hAnsi="Times New Roman" w:cs="Times New Roman"/>
          <w:b/>
        </w:rPr>
        <w:t>)</w:t>
      </w:r>
      <w:r w:rsidRPr="009B3936">
        <w:rPr>
          <w:rFonts w:ascii="Times New Roman" w:hAnsi="Times New Roman" w:cs="Times New Roman"/>
          <w:b/>
          <w:i/>
        </w:rPr>
        <w:t xml:space="preserve"> Act 1965</w:t>
      </w:r>
      <w:r w:rsidRPr="00216302">
        <w:rPr>
          <w:rFonts w:ascii="Times New Roman" w:hAnsi="Times New Roman" w:cs="Times New Roman"/>
          <w:b/>
        </w:rPr>
        <w:t>:</w:t>
      </w:r>
    </w:p>
    <w:p w14:paraId="71C33812" w14:textId="77777777" w:rsidR="003C53A8" w:rsidRPr="009B3936" w:rsidRDefault="003C53A8" w:rsidP="00216302">
      <w:pPr>
        <w:spacing w:before="60" w:after="60" w:line="240" w:lineRule="auto"/>
        <w:ind w:firstLine="432"/>
        <w:jc w:val="both"/>
        <w:rPr>
          <w:rFonts w:ascii="Times New Roman" w:hAnsi="Times New Roman" w:cs="Times New Roman"/>
        </w:rPr>
      </w:pPr>
      <w:r w:rsidRPr="009B3936">
        <w:rPr>
          <w:rFonts w:ascii="Times New Roman" w:hAnsi="Times New Roman" w:cs="Times New Roman"/>
        </w:rPr>
        <w:t xml:space="preserve">Omit </w:t>
      </w:r>
      <w:r>
        <w:rPr>
          <w:rFonts w:ascii="Times New Roman" w:hAnsi="Times New Roman" w:cs="Times New Roman"/>
        </w:rPr>
        <w:t>“</w:t>
      </w:r>
      <w:proofErr w:type="spellStart"/>
      <w:r w:rsidRPr="009B3936">
        <w:rPr>
          <w:rFonts w:ascii="Times New Roman" w:hAnsi="Times New Roman" w:cs="Times New Roman"/>
        </w:rPr>
        <w:t>VI</w:t>
      </w:r>
      <w:r w:rsidRPr="003C53A8">
        <w:rPr>
          <w:rFonts w:ascii="Times New Roman" w:hAnsi="Times New Roman" w:cs="Times New Roman"/>
          <w:smallCaps/>
        </w:rPr>
        <w:t>a</w:t>
      </w:r>
      <w:proofErr w:type="spellEnd"/>
      <w:r>
        <w:rPr>
          <w:rFonts w:ascii="Times New Roman" w:hAnsi="Times New Roman" w:cs="Times New Roman"/>
        </w:rPr>
        <w:t>”</w:t>
      </w:r>
      <w:r w:rsidRPr="009B3936">
        <w:rPr>
          <w:rFonts w:ascii="Times New Roman" w:hAnsi="Times New Roman" w:cs="Times New Roman"/>
        </w:rPr>
        <w:t xml:space="preserve">, substitute </w:t>
      </w:r>
      <w:r>
        <w:rPr>
          <w:rFonts w:ascii="Times New Roman" w:hAnsi="Times New Roman" w:cs="Times New Roman"/>
        </w:rPr>
        <w:t>“</w:t>
      </w:r>
      <w:proofErr w:type="spellStart"/>
      <w:r w:rsidRPr="009B3936">
        <w:rPr>
          <w:rFonts w:ascii="Times New Roman" w:hAnsi="Times New Roman" w:cs="Times New Roman"/>
          <w:smallCaps/>
        </w:rPr>
        <w:t>V</w:t>
      </w:r>
      <w:r>
        <w:rPr>
          <w:rFonts w:ascii="Times New Roman" w:hAnsi="Times New Roman" w:cs="Times New Roman"/>
          <w:smallCaps/>
        </w:rPr>
        <w:t>II</w:t>
      </w:r>
      <w:r w:rsidRPr="009B3936">
        <w:rPr>
          <w:rFonts w:ascii="Times New Roman" w:hAnsi="Times New Roman" w:cs="Times New Roman"/>
          <w:smallCaps/>
        </w:rPr>
        <w:t>a</w:t>
      </w:r>
      <w:proofErr w:type="spellEnd"/>
      <w:r>
        <w:rPr>
          <w:rFonts w:ascii="Times New Roman" w:hAnsi="Times New Roman" w:cs="Times New Roman"/>
          <w:smallCaps/>
        </w:rPr>
        <w:t>”</w:t>
      </w:r>
      <w:r w:rsidRPr="009B3936">
        <w:rPr>
          <w:rFonts w:ascii="Times New Roman" w:hAnsi="Times New Roman" w:cs="Times New Roman"/>
          <w:smallCaps/>
        </w:rPr>
        <w:t>.</w:t>
      </w:r>
    </w:p>
    <w:p w14:paraId="694AFEC0" w14:textId="77777777" w:rsidR="003C53A8" w:rsidRPr="003C53A8" w:rsidRDefault="003C53A8" w:rsidP="00216302">
      <w:pPr>
        <w:spacing w:before="60" w:after="60" w:line="240" w:lineRule="auto"/>
        <w:jc w:val="center"/>
        <w:rPr>
          <w:rFonts w:ascii="Times New Roman" w:hAnsi="Times New Roman" w:cs="Times New Roman"/>
        </w:rPr>
      </w:pPr>
    </w:p>
    <w:p w14:paraId="7D1C0175" w14:textId="77777777" w:rsidR="003C53A8" w:rsidRPr="003C53A8" w:rsidRDefault="003C53A8" w:rsidP="003C53A8">
      <w:pPr>
        <w:pBdr>
          <w:top w:val="single" w:sz="4" w:space="1" w:color="auto"/>
        </w:pBdr>
        <w:spacing w:after="0" w:line="240" w:lineRule="auto"/>
        <w:jc w:val="center"/>
        <w:rPr>
          <w:rFonts w:ascii="Times New Roman" w:hAnsi="Times New Roman" w:cs="Times New Roman"/>
        </w:rPr>
      </w:pPr>
    </w:p>
    <w:p w14:paraId="3670F36B" w14:textId="77777777" w:rsidR="00B03840" w:rsidRPr="009B3936" w:rsidRDefault="009B3936" w:rsidP="003C53A8">
      <w:pPr>
        <w:spacing w:after="0" w:line="240" w:lineRule="auto"/>
        <w:jc w:val="center"/>
        <w:rPr>
          <w:rFonts w:ascii="Times New Roman" w:hAnsi="Times New Roman" w:cs="Times New Roman"/>
        </w:rPr>
      </w:pPr>
      <w:r w:rsidRPr="009B3936">
        <w:rPr>
          <w:rFonts w:ascii="Times New Roman" w:hAnsi="Times New Roman" w:cs="Times New Roman"/>
          <w:b/>
        </w:rPr>
        <w:t>NOTE</w:t>
      </w:r>
    </w:p>
    <w:p w14:paraId="26372AE9" w14:textId="4FE46CE4" w:rsidR="00B03840" w:rsidRPr="003C53A8" w:rsidRDefault="009B3936" w:rsidP="003C53A8">
      <w:pPr>
        <w:spacing w:after="0" w:line="240" w:lineRule="auto"/>
        <w:ind w:left="288" w:hanging="288"/>
        <w:jc w:val="both"/>
        <w:rPr>
          <w:rFonts w:ascii="Times New Roman" w:hAnsi="Times New Roman" w:cs="Times New Roman"/>
          <w:sz w:val="20"/>
        </w:rPr>
      </w:pPr>
      <w:r w:rsidRPr="00216302">
        <w:rPr>
          <w:rFonts w:ascii="Times New Roman" w:hAnsi="Times New Roman" w:cs="Times New Roman"/>
          <w:sz w:val="20"/>
        </w:rPr>
        <w:t>1</w:t>
      </w:r>
      <w:bookmarkStart w:id="0" w:name="_GoBack"/>
      <w:bookmarkEnd w:id="0"/>
      <w:r w:rsidRPr="003C53A8">
        <w:rPr>
          <w:rFonts w:ascii="Times New Roman" w:hAnsi="Times New Roman" w:cs="Times New Roman"/>
          <w:b/>
          <w:sz w:val="20"/>
        </w:rPr>
        <w:t xml:space="preserve">. </w:t>
      </w:r>
      <w:r w:rsidR="00B03840" w:rsidRPr="003C53A8">
        <w:rPr>
          <w:rFonts w:ascii="Times New Roman" w:hAnsi="Times New Roman" w:cs="Times New Roman"/>
          <w:sz w:val="20"/>
        </w:rPr>
        <w:t>No. 26, 1947, as amended. For previous amendments, see Nos. 38 and 69, 1948; No. 16, 1949; Nos. 6 and 26, 1950; No. 22, 1951; Nos. 41 and 107, 1952; No. 51, 1953; No. 30, 1954; Nos. 15 and 38, 1955; Nos. 67 and 98, 1956; No. 46, 1957; No. 44, 1958; No. 57, 1959; No. 45, 1961; Nos. 1 and 95, 1962; No. 46, 1963; Nos. 3 and 63, 1964; Nos. 57 and 152, 1965; No. 41, 1966; Nos. 10 and 61, 1967; No. 65, 1968; No. 94, 1969; Nos. 2 and 59, 1970; Nos. 16 and 67, 1971; Nos. 1, 14, 53 and 79, 1972; Nos. 1, 26, 48, 103 and 216, 1973; Nos. 2, 23 and 91, 1974; Nos. 34, 56, 101 and 110, 1975; Nos. 26, 62 and 111, 1976; No. 159, 1977; Nos. 128, 1978; No. 121, 1979 (as amended by Nos. 37 and 98, 1982); No. 130, 1980; Nos. 61 and 170, 1981; No. 159, 1981 (as amended by No. 98, 1982); Nos. 37, 38 and 148, 1982; Nos. 4 and 36, 1983; No. 69, 1983 (as amended by No. 78, 1984); Nos. 46, 78, 93, 120, 134 and 165, 1984; Nos. 24, 52, 95, 127 and 169, 1985; Nos. 5, 28, 33, 106, 130 and 152, 1986; Nos. 77, 88 and 130, 1987; and Nos. 13, 35, 58 and 75, 1988.</w:t>
      </w:r>
    </w:p>
    <w:p w14:paraId="2D75FAB9" w14:textId="77777777" w:rsidR="00B03840" w:rsidRPr="003C53A8" w:rsidRDefault="009B3936" w:rsidP="003C53A8">
      <w:pPr>
        <w:spacing w:before="240" w:after="0" w:line="240" w:lineRule="auto"/>
        <w:jc w:val="both"/>
        <w:rPr>
          <w:rFonts w:ascii="Times New Roman" w:hAnsi="Times New Roman" w:cs="Times New Roman"/>
          <w:sz w:val="20"/>
        </w:rPr>
      </w:pPr>
      <w:r w:rsidRPr="00264B96">
        <w:rPr>
          <w:rFonts w:ascii="Times New Roman" w:hAnsi="Times New Roman" w:cs="Times New Roman"/>
          <w:sz w:val="20"/>
        </w:rPr>
        <w:t>[</w:t>
      </w:r>
      <w:r w:rsidRPr="003C53A8">
        <w:rPr>
          <w:rFonts w:ascii="Times New Roman" w:hAnsi="Times New Roman" w:cs="Times New Roman"/>
          <w:i/>
          <w:sz w:val="20"/>
        </w:rPr>
        <w:t>Minister’s second reading speech made in—</w:t>
      </w:r>
    </w:p>
    <w:p w14:paraId="22204906" w14:textId="77777777" w:rsidR="003C53A8" w:rsidRDefault="009B3936" w:rsidP="003C53A8">
      <w:pPr>
        <w:spacing w:after="0" w:line="240" w:lineRule="auto"/>
        <w:ind w:left="720"/>
        <w:jc w:val="both"/>
        <w:rPr>
          <w:rFonts w:ascii="Times New Roman" w:hAnsi="Times New Roman" w:cs="Times New Roman"/>
          <w:i/>
          <w:sz w:val="20"/>
        </w:rPr>
      </w:pPr>
      <w:r w:rsidRPr="003C53A8">
        <w:rPr>
          <w:rFonts w:ascii="Times New Roman" w:hAnsi="Times New Roman" w:cs="Times New Roman"/>
          <w:i/>
          <w:sz w:val="20"/>
        </w:rPr>
        <w:t>House of Representatives on 19 October 1988</w:t>
      </w:r>
    </w:p>
    <w:p w14:paraId="4B9E3F66" w14:textId="77777777" w:rsidR="00B03840" w:rsidRPr="003C53A8" w:rsidRDefault="009B3936" w:rsidP="003C53A8">
      <w:pPr>
        <w:spacing w:after="0" w:line="240" w:lineRule="auto"/>
        <w:ind w:left="720"/>
        <w:jc w:val="both"/>
        <w:rPr>
          <w:rFonts w:ascii="Times New Roman" w:hAnsi="Times New Roman" w:cs="Times New Roman"/>
          <w:sz w:val="20"/>
        </w:rPr>
      </w:pPr>
      <w:r w:rsidRPr="003C53A8">
        <w:rPr>
          <w:rFonts w:ascii="Times New Roman" w:hAnsi="Times New Roman" w:cs="Times New Roman"/>
          <w:i/>
          <w:sz w:val="20"/>
        </w:rPr>
        <w:t>Senate on 25 November 1988</w:t>
      </w:r>
      <w:r w:rsidRPr="00264B96">
        <w:rPr>
          <w:rFonts w:ascii="Times New Roman" w:hAnsi="Times New Roman" w:cs="Times New Roman"/>
          <w:sz w:val="20"/>
        </w:rPr>
        <w:t>]</w:t>
      </w:r>
    </w:p>
    <w:sectPr w:rsidR="00B03840" w:rsidRPr="003C53A8" w:rsidSect="00C70D37">
      <w:pgSz w:w="10325" w:h="14573" w:code="13"/>
      <w:pgMar w:top="1440" w:right="1440" w:bottom="1440" w:left="1440" w:header="720" w:footer="720" w:gutter="0"/>
      <w:cols w:space="720"/>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4D7CE86" w15:done="0"/>
  <w15:commentEx w15:paraId="361AB89B" w15:done="0"/>
  <w15:commentEx w15:paraId="3A28E88D" w15:done="0"/>
  <w15:commentEx w15:paraId="4E6E45AF" w15:done="0"/>
  <w15:commentEx w15:paraId="777429F4" w15:done="0"/>
  <w15:commentEx w15:paraId="3E7A7E9C" w15:done="0"/>
  <w15:commentEx w15:paraId="7C580202" w15:done="0"/>
  <w15:commentEx w15:paraId="5751F0AD" w15:done="0"/>
  <w15:commentEx w15:paraId="7D8AF0B0" w15:done="0"/>
  <w15:commentEx w15:paraId="564099F4" w15:done="0"/>
  <w15:commentEx w15:paraId="075F15F6" w15:done="0"/>
  <w15:commentEx w15:paraId="65DA3C8E" w15:done="0"/>
  <w15:commentEx w15:paraId="00520AA7" w15:done="0"/>
  <w15:commentEx w15:paraId="666F4DD5" w15:done="0"/>
  <w15:commentEx w15:paraId="5709C1D1" w15:done="0"/>
  <w15:commentEx w15:paraId="2C5D4432" w15:done="0"/>
  <w15:commentEx w15:paraId="110E00C4" w15:done="0"/>
  <w15:commentEx w15:paraId="6140276F" w15:done="0"/>
  <w15:commentEx w15:paraId="7535AB0E" w15:done="0"/>
  <w15:commentEx w15:paraId="26F04135" w15:done="0"/>
  <w15:commentEx w15:paraId="6A025150" w15:done="0"/>
  <w15:commentEx w15:paraId="75F659B4" w15:done="0"/>
  <w15:commentEx w15:paraId="06DC40F6" w15:done="0"/>
  <w15:commentEx w15:paraId="4AB4C681" w15:done="0"/>
  <w15:commentEx w15:paraId="143011FE" w15:done="0"/>
  <w15:commentEx w15:paraId="132EE98F" w15:done="0"/>
  <w15:commentEx w15:paraId="09C2D3D7" w15:done="0"/>
  <w15:commentEx w15:paraId="12459E20" w15:done="0"/>
  <w15:commentEx w15:paraId="13CFDBE3" w15:done="0"/>
  <w15:commentEx w15:paraId="28335807" w15:done="0"/>
  <w15:commentEx w15:paraId="54C4BFBC" w15:done="0"/>
  <w15:commentEx w15:paraId="1AFC7C2C" w15:done="0"/>
  <w15:commentEx w15:paraId="63345489" w15:done="0"/>
  <w15:commentEx w15:paraId="699C0095" w15:done="0"/>
  <w15:commentEx w15:paraId="20CF34CA" w15:done="0"/>
  <w15:commentEx w15:paraId="4828E8FF" w15:done="0"/>
  <w15:commentEx w15:paraId="647F60A4" w15:done="0"/>
  <w15:commentEx w15:paraId="05AB63E6" w15:done="0"/>
  <w15:commentEx w15:paraId="1B242CBF" w15:done="0"/>
  <w15:commentEx w15:paraId="55D56C15" w15:done="0"/>
  <w15:commentEx w15:paraId="77A05384" w15:done="0"/>
  <w15:commentEx w15:paraId="5CB0F2C0" w15:done="0"/>
  <w15:commentEx w15:paraId="0B5D9D13" w15:done="0"/>
  <w15:commentEx w15:paraId="215F95E8" w15:done="0"/>
  <w15:commentEx w15:paraId="6B069B01" w15:done="0"/>
  <w15:commentEx w15:paraId="77755844" w15:done="0"/>
  <w15:commentEx w15:paraId="6BC81FE9" w15:done="0"/>
  <w15:commentEx w15:paraId="777D2D8B" w15:done="0"/>
  <w15:commentEx w15:paraId="18493019" w15:done="0"/>
  <w15:commentEx w15:paraId="4AC6F9A3" w15:done="0"/>
  <w15:commentEx w15:paraId="4E63B1CA" w15:done="0"/>
  <w15:commentEx w15:paraId="61A86879" w15:done="0"/>
  <w15:commentEx w15:paraId="14BCDED9" w15:done="0"/>
  <w15:commentEx w15:paraId="2CBDEC19" w15:done="0"/>
  <w15:commentEx w15:paraId="0D173694" w15:done="0"/>
  <w15:commentEx w15:paraId="4E9587C8" w15:done="0"/>
  <w15:commentEx w15:paraId="5986F073" w15:done="0"/>
  <w15:commentEx w15:paraId="28C36217" w15:done="0"/>
  <w15:commentEx w15:paraId="6A96DEED" w15:done="0"/>
  <w15:commentEx w15:paraId="38F30A62" w15:done="0"/>
  <w15:commentEx w15:paraId="5EE214BC" w15:done="0"/>
  <w15:commentEx w15:paraId="224266E9" w15:done="0"/>
  <w15:commentEx w15:paraId="6872C0B9" w15:done="0"/>
  <w15:commentEx w15:paraId="15586F5F" w15:done="0"/>
  <w15:commentEx w15:paraId="7CB55425" w15:done="0"/>
  <w15:commentEx w15:paraId="5369F7F7" w15:done="0"/>
  <w15:commentEx w15:paraId="235AA78F" w15:done="0"/>
  <w15:commentEx w15:paraId="67DAD0D8" w15:done="0"/>
  <w15:commentEx w15:paraId="508ADBA3" w15:done="0"/>
  <w15:commentEx w15:paraId="7A18EF00" w15:done="0"/>
  <w15:commentEx w15:paraId="2995DDB2" w15:done="0"/>
  <w15:commentEx w15:paraId="7566B187" w15:done="0"/>
  <w15:commentEx w15:paraId="7FB58D43" w15:done="0"/>
  <w15:commentEx w15:paraId="72F9420A" w15:done="0"/>
  <w15:commentEx w15:paraId="5F677FD4" w15:done="0"/>
  <w15:commentEx w15:paraId="209FCE25" w15:done="0"/>
  <w15:commentEx w15:paraId="2DB42B06" w15:done="0"/>
  <w15:commentEx w15:paraId="73E346E4" w15:done="0"/>
  <w15:commentEx w15:paraId="71237E21" w15:done="0"/>
  <w15:commentEx w15:paraId="79AAA801" w15:done="0"/>
  <w15:commentEx w15:paraId="22FC1D7C" w15:done="0"/>
  <w15:commentEx w15:paraId="3D03DFE9" w15:done="0"/>
  <w15:commentEx w15:paraId="58B1BA85" w15:done="0"/>
  <w15:commentEx w15:paraId="354D6818" w15:done="0"/>
  <w15:commentEx w15:paraId="759F2A25" w15:done="0"/>
  <w15:commentEx w15:paraId="7620CDF1" w15:done="0"/>
  <w15:commentEx w15:paraId="6389842B" w15:done="0"/>
  <w15:commentEx w15:paraId="2DA05BEF" w15:done="0"/>
  <w15:commentEx w15:paraId="7BF3B264" w15:done="0"/>
  <w15:commentEx w15:paraId="4F0FACF9" w15:done="0"/>
  <w15:commentEx w15:paraId="276BB608" w15:done="0"/>
  <w15:commentEx w15:paraId="6A33281F" w15:done="0"/>
  <w15:commentEx w15:paraId="47971796" w15:done="0"/>
  <w15:commentEx w15:paraId="0A70A5AB" w15:done="0"/>
  <w15:commentEx w15:paraId="1E90523C" w15:done="0"/>
  <w15:commentEx w15:paraId="21AF9BB8" w15:done="0"/>
  <w15:commentEx w15:paraId="68F5A61A" w15:done="0"/>
  <w15:commentEx w15:paraId="32F21F7E" w15:done="0"/>
  <w15:commentEx w15:paraId="0DAEFBC5" w15:done="0"/>
  <w15:commentEx w15:paraId="0CFD63A0" w15:done="0"/>
  <w15:commentEx w15:paraId="6FE3A74C" w15:done="0"/>
  <w15:commentEx w15:paraId="0B95F4F7" w15:done="0"/>
  <w15:commentEx w15:paraId="12E36001" w15:done="0"/>
  <w15:commentEx w15:paraId="37E6C9A6" w15:done="0"/>
  <w15:commentEx w15:paraId="2BD2C37E" w15:done="0"/>
  <w15:commentEx w15:paraId="4FA2789D" w15:done="0"/>
  <w15:commentEx w15:paraId="26F9EF96" w15:done="0"/>
  <w15:commentEx w15:paraId="5D690B15" w15:done="0"/>
  <w15:commentEx w15:paraId="21DB0A4F" w15:done="0"/>
  <w15:commentEx w15:paraId="6B273ED4" w15:done="0"/>
  <w15:commentEx w15:paraId="5BA24BD1" w15:done="0"/>
  <w15:commentEx w15:paraId="7C43740D" w15:done="0"/>
  <w15:commentEx w15:paraId="42C822D7" w15:done="0"/>
  <w15:commentEx w15:paraId="12ED5F5C" w15:done="0"/>
  <w15:commentEx w15:paraId="37700A50" w15:done="0"/>
  <w15:commentEx w15:paraId="60487A40" w15:done="0"/>
  <w15:commentEx w15:paraId="5786C543" w15:done="0"/>
  <w15:commentEx w15:paraId="684A7746" w15:done="0"/>
  <w15:commentEx w15:paraId="0BCEB3C4" w15:done="0"/>
  <w15:commentEx w15:paraId="13D318EF" w15:done="0"/>
  <w15:commentEx w15:paraId="24703B2E" w15:done="0"/>
  <w15:commentEx w15:paraId="009B0997" w15:done="0"/>
  <w15:commentEx w15:paraId="56CB89F8" w15:done="0"/>
  <w15:commentEx w15:paraId="5978DE10" w15:done="0"/>
  <w15:commentEx w15:paraId="0CEBF17E" w15:done="0"/>
  <w15:commentEx w15:paraId="529C34E8" w15:done="0"/>
  <w15:commentEx w15:paraId="4DA682B8" w15:done="0"/>
  <w15:commentEx w15:paraId="07F1AFE7" w15:done="0"/>
  <w15:commentEx w15:paraId="5DF5E956" w15:done="0"/>
  <w15:commentEx w15:paraId="3E057FD4" w15:done="0"/>
  <w15:commentEx w15:paraId="7405BDF5" w15:done="0"/>
  <w15:commentEx w15:paraId="1B5546F5" w15:done="0"/>
  <w15:commentEx w15:paraId="318FEEA9" w15:done="0"/>
  <w15:commentEx w15:paraId="79C39212" w15:done="0"/>
  <w15:commentEx w15:paraId="30BA4A19" w15:done="0"/>
  <w15:commentEx w15:paraId="75B96D35" w15:done="0"/>
  <w15:commentEx w15:paraId="659F7912" w15:done="0"/>
  <w15:commentEx w15:paraId="31F49A41" w15:done="0"/>
  <w15:commentEx w15:paraId="0FCE8CFA" w15:done="0"/>
  <w15:commentEx w15:paraId="020312BD" w15:done="0"/>
  <w15:commentEx w15:paraId="4AF28DD0" w15:done="0"/>
  <w15:commentEx w15:paraId="56374466" w15:done="0"/>
  <w15:commentEx w15:paraId="2147D3C0" w15:done="0"/>
  <w15:commentEx w15:paraId="5B93264B" w15:done="0"/>
  <w15:commentEx w15:paraId="3730F845" w15:done="0"/>
  <w15:commentEx w15:paraId="6CB12D8E" w15:done="0"/>
  <w15:commentEx w15:paraId="642D8D28" w15:done="0"/>
  <w15:commentEx w15:paraId="428D1903" w15:done="0"/>
  <w15:commentEx w15:paraId="3A056DFE" w15:done="0"/>
  <w15:commentEx w15:paraId="7D59844F" w15:done="0"/>
  <w15:commentEx w15:paraId="6E35BF23" w15:done="0"/>
  <w15:commentEx w15:paraId="1EF2860C" w15:done="0"/>
  <w15:commentEx w15:paraId="590D363A" w15:done="0"/>
  <w15:commentEx w15:paraId="6AE62DED" w15:done="0"/>
  <w15:commentEx w15:paraId="1B7CDBA7" w15:done="0"/>
  <w15:commentEx w15:paraId="20036791" w15:done="0"/>
  <w15:commentEx w15:paraId="3DA8ED9B" w15:done="0"/>
  <w15:commentEx w15:paraId="14B03B89" w15:done="0"/>
  <w15:commentEx w15:paraId="47E8C3A5" w15:done="0"/>
  <w15:commentEx w15:paraId="47A678B8" w15:done="0"/>
  <w15:commentEx w15:paraId="5871F446" w15:done="0"/>
  <w15:commentEx w15:paraId="26B4FB92" w15:done="0"/>
  <w15:commentEx w15:paraId="0823D73A" w15:done="0"/>
  <w15:commentEx w15:paraId="62046E9C" w15:done="0"/>
  <w15:commentEx w15:paraId="5F144CC2" w15:done="0"/>
  <w15:commentEx w15:paraId="28D19282" w15:done="0"/>
  <w15:commentEx w15:paraId="0AEE4B83" w15:done="0"/>
  <w15:commentEx w15:paraId="72D3A299" w15:done="0"/>
  <w15:commentEx w15:paraId="3C11C8C2" w15:done="0"/>
  <w15:commentEx w15:paraId="114F9A03" w15:done="0"/>
  <w15:commentEx w15:paraId="35D42F45" w15:done="0"/>
  <w15:commentEx w15:paraId="28263D2A" w15:done="0"/>
  <w15:commentEx w15:paraId="5E053897" w15:done="0"/>
  <w15:commentEx w15:paraId="0958EBE0" w15:done="0"/>
  <w15:commentEx w15:paraId="335D9CE2" w15:done="0"/>
  <w15:commentEx w15:paraId="29585FE5" w15:done="0"/>
  <w15:commentEx w15:paraId="3E63AD35" w15:done="0"/>
  <w15:commentEx w15:paraId="10F89C01" w15:done="0"/>
  <w15:commentEx w15:paraId="2C858C5C" w15:done="0"/>
  <w15:commentEx w15:paraId="1A666F87" w15:done="0"/>
  <w15:commentEx w15:paraId="66D15A2B" w15:done="0"/>
  <w15:commentEx w15:paraId="087D1272" w15:done="0"/>
  <w15:commentEx w15:paraId="41394554" w15:done="0"/>
  <w15:commentEx w15:paraId="4D257DE8" w15:done="0"/>
  <w15:commentEx w15:paraId="325C17AE" w15:done="0"/>
  <w15:commentEx w15:paraId="1205455B" w15:done="0"/>
  <w15:commentEx w15:paraId="6F42710C" w15:done="0"/>
  <w15:commentEx w15:paraId="62F7D404" w15:done="0"/>
  <w15:commentEx w15:paraId="588D84A1" w15:done="0"/>
  <w15:commentEx w15:paraId="4825F2E6" w15:done="0"/>
  <w15:commentEx w15:paraId="72E4364C" w15:done="0"/>
  <w15:commentEx w15:paraId="3803EC29" w15:done="0"/>
  <w15:commentEx w15:paraId="09879FC3" w15:done="0"/>
  <w15:commentEx w15:paraId="3308BE87" w15:done="0"/>
  <w15:commentEx w15:paraId="71820DD7" w15:done="0"/>
  <w15:commentEx w15:paraId="2559F847" w15:done="0"/>
  <w15:commentEx w15:paraId="07968959" w15:done="0"/>
  <w15:commentEx w15:paraId="351FCEBC" w15:done="0"/>
  <w15:commentEx w15:paraId="204ACD01" w15:done="0"/>
  <w15:commentEx w15:paraId="70A75682" w15:done="0"/>
  <w15:commentEx w15:paraId="5EAEAD70" w15:done="0"/>
  <w15:commentEx w15:paraId="6E409766" w15:done="0"/>
  <w15:commentEx w15:paraId="3EFD0B9B" w15:done="0"/>
  <w15:commentEx w15:paraId="0CB3145A" w15:done="0"/>
  <w15:commentEx w15:paraId="4D206868" w15:done="0"/>
  <w15:commentEx w15:paraId="6F5241F5" w15:done="0"/>
  <w15:commentEx w15:paraId="41B94E96" w15:done="0"/>
  <w15:commentEx w15:paraId="7D08B09F" w15:done="0"/>
  <w15:commentEx w15:paraId="516CC5B0" w15:done="0"/>
  <w15:commentEx w15:paraId="54E8C994" w15:done="0"/>
  <w15:commentEx w15:paraId="018A080A" w15:done="0"/>
  <w15:commentEx w15:paraId="27630FDF" w15:done="0"/>
  <w15:commentEx w15:paraId="1E64A63F" w15:done="0"/>
  <w15:commentEx w15:paraId="164A81C3" w15:done="0"/>
  <w15:commentEx w15:paraId="4360E0E1" w15:done="0"/>
  <w15:commentEx w15:paraId="76A0016C" w15:done="0"/>
  <w15:commentEx w15:paraId="7363811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D7CE86" w16cid:durableId="203D9917"/>
  <w16cid:commentId w16cid:paraId="361AB89B" w16cid:durableId="203D9930"/>
  <w16cid:commentId w16cid:paraId="3A28E88D" w16cid:durableId="203D997E"/>
  <w16cid:commentId w16cid:paraId="4E6E45AF" w16cid:durableId="203D99C6"/>
  <w16cid:commentId w16cid:paraId="777429F4" w16cid:durableId="203D99DA"/>
  <w16cid:commentId w16cid:paraId="3E7A7E9C" w16cid:durableId="203D99FA"/>
  <w16cid:commentId w16cid:paraId="7C580202" w16cid:durableId="203D9A25"/>
  <w16cid:commentId w16cid:paraId="5751F0AD" w16cid:durableId="203D9A37"/>
  <w16cid:commentId w16cid:paraId="7D8AF0B0" w16cid:durableId="203D9A87"/>
  <w16cid:commentId w16cid:paraId="564099F4" w16cid:durableId="203D9AB0"/>
  <w16cid:commentId w16cid:paraId="075F15F6" w16cid:durableId="203D9B0B"/>
  <w16cid:commentId w16cid:paraId="65DA3C8E" w16cid:durableId="203D9B89"/>
  <w16cid:commentId w16cid:paraId="00520AA7" w16cid:durableId="203D9B94"/>
  <w16cid:commentId w16cid:paraId="666F4DD5" w16cid:durableId="203D9BA5"/>
  <w16cid:commentId w16cid:paraId="5709C1D1" w16cid:durableId="203D9BCA"/>
  <w16cid:commentId w16cid:paraId="2C5D4432" w16cid:durableId="203D9BDF"/>
  <w16cid:commentId w16cid:paraId="110E00C4" w16cid:durableId="203D9C09"/>
  <w16cid:commentId w16cid:paraId="6140276F" w16cid:durableId="203D9C34"/>
  <w16cid:commentId w16cid:paraId="7535AB0E" w16cid:durableId="203D9C3E"/>
  <w16cid:commentId w16cid:paraId="26F04135" w16cid:durableId="203D9C88"/>
  <w16cid:commentId w16cid:paraId="6A025150" w16cid:durableId="203D9CA0"/>
  <w16cid:commentId w16cid:paraId="75F659B4" w16cid:durableId="203D9CB8"/>
  <w16cid:commentId w16cid:paraId="06DC40F6" w16cid:durableId="203D9CC3"/>
  <w16cid:commentId w16cid:paraId="4AB4C681" w16cid:durableId="203D9CDC"/>
  <w16cid:commentId w16cid:paraId="143011FE" w16cid:durableId="203D9D06"/>
  <w16cid:commentId w16cid:paraId="132EE98F" w16cid:durableId="203D9D26"/>
  <w16cid:commentId w16cid:paraId="09C2D3D7" w16cid:durableId="203D9D59"/>
  <w16cid:commentId w16cid:paraId="12459E20" w16cid:durableId="203DAA79"/>
  <w16cid:commentId w16cid:paraId="13CFDBE3" w16cid:durableId="203DAC4F"/>
  <w16cid:commentId w16cid:paraId="28335807" w16cid:durableId="203DAD2A"/>
  <w16cid:commentId w16cid:paraId="54C4BFBC" w16cid:durableId="203DAD3C"/>
  <w16cid:commentId w16cid:paraId="1AFC7C2C" w16cid:durableId="203DADC3"/>
  <w16cid:commentId w16cid:paraId="63345489" w16cid:durableId="203DADDE"/>
  <w16cid:commentId w16cid:paraId="699C0095" w16cid:durableId="203DADFA"/>
  <w16cid:commentId w16cid:paraId="20CF34CA" w16cid:durableId="203DAE0A"/>
  <w16cid:commentId w16cid:paraId="4828E8FF" w16cid:durableId="203DAE81"/>
  <w16cid:commentId w16cid:paraId="647F60A4" w16cid:durableId="203DAEF9"/>
  <w16cid:commentId w16cid:paraId="05AB63E6" w16cid:durableId="203DAF0A"/>
  <w16cid:commentId w16cid:paraId="1B242CBF" w16cid:durableId="203DAF15"/>
  <w16cid:commentId w16cid:paraId="55D56C15" w16cid:durableId="203DAF2B"/>
  <w16cid:commentId w16cid:paraId="77A05384" w16cid:durableId="203DAF34"/>
  <w16cid:commentId w16cid:paraId="5CB0F2C0" w16cid:durableId="203DAF58"/>
  <w16cid:commentId w16cid:paraId="0B5D9D13" w16cid:durableId="203DAF6D"/>
  <w16cid:commentId w16cid:paraId="215F95E8" w16cid:durableId="203DAF7B"/>
  <w16cid:commentId w16cid:paraId="6B069B01" w16cid:durableId="203DAF8E"/>
  <w16cid:commentId w16cid:paraId="77755844" w16cid:durableId="203DAFA2"/>
  <w16cid:commentId w16cid:paraId="6BC81FE9" w16cid:durableId="203DAFB8"/>
  <w16cid:commentId w16cid:paraId="777D2D8B" w16cid:durableId="203DAFC9"/>
  <w16cid:commentId w16cid:paraId="18493019" w16cid:durableId="203DAFDA"/>
  <w16cid:commentId w16cid:paraId="4AC6F9A3" w16cid:durableId="203DAFEA"/>
  <w16cid:commentId w16cid:paraId="4E63B1CA" w16cid:durableId="203DAFF5"/>
  <w16cid:commentId w16cid:paraId="61A86879" w16cid:durableId="203DB009"/>
  <w16cid:commentId w16cid:paraId="14BCDED9" w16cid:durableId="203DB020"/>
  <w16cid:commentId w16cid:paraId="2CBDEC19" w16cid:durableId="203DB017"/>
  <w16cid:commentId w16cid:paraId="0D173694" w16cid:durableId="203DB02D"/>
  <w16cid:commentId w16cid:paraId="4E9587C8" w16cid:durableId="203DB03E"/>
  <w16cid:commentId w16cid:paraId="5986F073" w16cid:durableId="203DB04F"/>
  <w16cid:commentId w16cid:paraId="28C36217" w16cid:durableId="203DB07B"/>
  <w16cid:commentId w16cid:paraId="6A96DEED" w16cid:durableId="203DB47C"/>
  <w16cid:commentId w16cid:paraId="38F30A62" w16cid:durableId="203DB071"/>
  <w16cid:commentId w16cid:paraId="5EE214BC" w16cid:durableId="203DB083"/>
  <w16cid:commentId w16cid:paraId="224266E9" w16cid:durableId="203DB08E"/>
  <w16cid:commentId w16cid:paraId="6872C0B9" w16cid:durableId="203DB485"/>
  <w16cid:commentId w16cid:paraId="15586F5F" w16cid:durableId="203DB09F"/>
  <w16cid:commentId w16cid:paraId="7CB55425" w16cid:durableId="203DB48B"/>
  <w16cid:commentId w16cid:paraId="5369F7F7" w16cid:durableId="203DB0AA"/>
  <w16cid:commentId w16cid:paraId="235AA78F" w16cid:durableId="203DB0BA"/>
  <w16cid:commentId w16cid:paraId="67DAD0D8" w16cid:durableId="203DB49B"/>
  <w16cid:commentId w16cid:paraId="508ADBA3" w16cid:durableId="203DB0B3"/>
  <w16cid:commentId w16cid:paraId="7A18EF00" w16cid:durableId="203DB0C3"/>
  <w16cid:commentId w16cid:paraId="2995DDB2" w16cid:durableId="203DB0D2"/>
  <w16cid:commentId w16cid:paraId="7566B187" w16cid:durableId="203DB4A7"/>
  <w16cid:commentId w16cid:paraId="7FB58D43" w16cid:durableId="203DB0DC"/>
  <w16cid:commentId w16cid:paraId="72F9420A" w16cid:durableId="203DB118"/>
  <w16cid:commentId w16cid:paraId="5F677FD4" w16cid:durableId="203DB4B1"/>
  <w16cid:commentId w16cid:paraId="209FCE25" w16cid:durableId="203DB11F"/>
  <w16cid:commentId w16cid:paraId="2DB42B06" w16cid:durableId="203DB13E"/>
  <w16cid:commentId w16cid:paraId="73E346E4" w16cid:durableId="203DB4BC"/>
  <w16cid:commentId w16cid:paraId="71237E21" w16cid:durableId="203DB155"/>
  <w16cid:commentId w16cid:paraId="79AAA801" w16cid:durableId="203DB4C2"/>
  <w16cid:commentId w16cid:paraId="22FC1D7C" w16cid:durableId="203DB15D"/>
  <w16cid:commentId w16cid:paraId="3D03DFE9" w16cid:durableId="203DB16D"/>
  <w16cid:commentId w16cid:paraId="58B1BA85" w16cid:durableId="203DB4CB"/>
  <w16cid:commentId w16cid:paraId="354D6818" w16cid:durableId="203DB166"/>
  <w16cid:commentId w16cid:paraId="759F2A25" w16cid:durableId="203DB17E"/>
  <w16cid:commentId w16cid:paraId="7620CDF1" w16cid:durableId="203DB4D4"/>
  <w16cid:commentId w16cid:paraId="6389842B" w16cid:durableId="203DB399"/>
  <w16cid:commentId w16cid:paraId="2DA05BEF" w16cid:durableId="203DB3B1"/>
  <w16cid:commentId w16cid:paraId="7BF3B264" w16cid:durableId="203DB4DF"/>
  <w16cid:commentId w16cid:paraId="4F0FACF9" w16cid:durableId="203DB3BF"/>
  <w16cid:commentId w16cid:paraId="276BB608" w16cid:durableId="203DB4E8"/>
  <w16cid:commentId w16cid:paraId="6A33281F" w16cid:durableId="203DB3E3"/>
  <w16cid:commentId w16cid:paraId="47971796" w16cid:durableId="203DB3DC"/>
  <w16cid:commentId w16cid:paraId="0A70A5AB" w16cid:durableId="203DB3F6"/>
  <w16cid:commentId w16cid:paraId="1E90523C" w16cid:durableId="203DB4F0"/>
  <w16cid:commentId w16cid:paraId="21AF9BB8" w16cid:durableId="203DB401"/>
  <w16cid:commentId w16cid:paraId="68F5A61A" w16cid:durableId="203DB4F8"/>
  <w16cid:commentId w16cid:paraId="32F21F7E" w16cid:durableId="203DB425"/>
  <w16cid:commentId w16cid:paraId="0DAEFBC5" w16cid:durableId="203DB432"/>
  <w16cid:commentId w16cid:paraId="0CFD63A0" w16cid:durableId="203DB502"/>
  <w16cid:commentId w16cid:paraId="6FE3A74C" w16cid:durableId="203DB43D"/>
  <w16cid:commentId w16cid:paraId="0B95F4F7" w16cid:durableId="203DB50F"/>
  <w16cid:commentId w16cid:paraId="12E36001" w16cid:durableId="203DB455"/>
  <w16cid:commentId w16cid:paraId="37E6C9A6" w16cid:durableId="203DB516"/>
  <w16cid:commentId w16cid:paraId="2BD2C37E" w16cid:durableId="203DB461"/>
  <w16cid:commentId w16cid:paraId="4FA2789D" w16cid:durableId="203DB526"/>
  <w16cid:commentId w16cid:paraId="26F9EF96" w16cid:durableId="203DB51E"/>
  <w16cid:commentId w16cid:paraId="5D690B15" w16cid:durableId="203DB52D"/>
  <w16cid:commentId w16cid:paraId="21DB0A4F" w16cid:durableId="203DB534"/>
  <w16cid:commentId w16cid:paraId="6B273ED4" w16cid:durableId="203DB548"/>
  <w16cid:commentId w16cid:paraId="5BA24BD1" w16cid:durableId="203DB541"/>
  <w16cid:commentId w16cid:paraId="7C43740D" w16cid:durableId="203DB554"/>
  <w16cid:commentId w16cid:paraId="42C822D7" w16cid:durableId="203DB568"/>
  <w16cid:commentId w16cid:paraId="12ED5F5C" w16cid:durableId="203DB55B"/>
  <w16cid:commentId w16cid:paraId="37700A50" w16cid:durableId="203DB57D"/>
  <w16cid:commentId w16cid:paraId="60487A40" w16cid:durableId="203DB94A"/>
  <w16cid:commentId w16cid:paraId="5786C543" w16cid:durableId="203DB933"/>
  <w16cid:commentId w16cid:paraId="684A7746" w16cid:durableId="203DB940"/>
  <w16cid:commentId w16cid:paraId="0BCEB3C4" w16cid:durableId="203DB951"/>
  <w16cid:commentId w16cid:paraId="13D318EF" w16cid:durableId="203DB95C"/>
  <w16cid:commentId w16cid:paraId="24703B2E" w16cid:durableId="203DB967"/>
  <w16cid:commentId w16cid:paraId="009B0997" w16cid:durableId="203DB972"/>
  <w16cid:commentId w16cid:paraId="56CB89F8" w16cid:durableId="203DB97B"/>
  <w16cid:commentId w16cid:paraId="5978DE10" w16cid:durableId="203DB983"/>
  <w16cid:commentId w16cid:paraId="0CEBF17E" w16cid:durableId="203DB98D"/>
  <w16cid:commentId w16cid:paraId="529C34E8" w16cid:durableId="203DB999"/>
  <w16cid:commentId w16cid:paraId="4DA682B8" w16cid:durableId="203DB9A2"/>
  <w16cid:commentId w16cid:paraId="07F1AFE7" w16cid:durableId="203DB9A8"/>
  <w16cid:commentId w16cid:paraId="5DF5E956" w16cid:durableId="203DB9AE"/>
  <w16cid:commentId w16cid:paraId="3E057FD4" w16cid:durableId="203DB9C0"/>
  <w16cid:commentId w16cid:paraId="7405BDF5" w16cid:durableId="203DB9CB"/>
  <w16cid:commentId w16cid:paraId="1B5546F5" w16cid:durableId="203DB9D8"/>
  <w16cid:commentId w16cid:paraId="318FEEA9" w16cid:durableId="203DB9F1"/>
  <w16cid:commentId w16cid:paraId="79C39212" w16cid:durableId="203DBA21"/>
  <w16cid:commentId w16cid:paraId="30BA4A19" w16cid:durableId="203DBA2D"/>
  <w16cid:commentId w16cid:paraId="75B96D35" w16cid:durableId="203DBA3F"/>
  <w16cid:commentId w16cid:paraId="659F7912" w16cid:durableId="203DBA4C"/>
  <w16cid:commentId w16cid:paraId="31F49A41" w16cid:durableId="203DBA59"/>
  <w16cid:commentId w16cid:paraId="0FCE8CFA" w16cid:durableId="203DBA60"/>
  <w16cid:commentId w16cid:paraId="020312BD" w16cid:durableId="203DBA6C"/>
  <w16cid:commentId w16cid:paraId="4AF28DD0" w16cid:durableId="203DBA76"/>
  <w16cid:commentId w16cid:paraId="56374466" w16cid:durableId="203DBA90"/>
  <w16cid:commentId w16cid:paraId="2147D3C0" w16cid:durableId="203DBA98"/>
  <w16cid:commentId w16cid:paraId="5B93264B" w16cid:durableId="203DBAA4"/>
  <w16cid:commentId w16cid:paraId="3730F845" w16cid:durableId="203DBAAA"/>
  <w16cid:commentId w16cid:paraId="6CB12D8E" w16cid:durableId="203DBAAF"/>
  <w16cid:commentId w16cid:paraId="642D8D28" w16cid:durableId="203DBAB7"/>
  <w16cid:commentId w16cid:paraId="428D1903" w16cid:durableId="203DBABF"/>
  <w16cid:commentId w16cid:paraId="3A056DFE" w16cid:durableId="203DBACA"/>
  <w16cid:commentId w16cid:paraId="7D59844F" w16cid:durableId="203DBAD1"/>
  <w16cid:commentId w16cid:paraId="6E35BF23" w16cid:durableId="203DBAD9"/>
  <w16cid:commentId w16cid:paraId="1EF2860C" w16cid:durableId="203DBADF"/>
  <w16cid:commentId w16cid:paraId="590D363A" w16cid:durableId="203DBAEB"/>
  <w16cid:commentId w16cid:paraId="6AE62DED" w16cid:durableId="203DBAF7"/>
  <w16cid:commentId w16cid:paraId="1B7CDBA7" w16cid:durableId="203DBB01"/>
  <w16cid:commentId w16cid:paraId="20036791" w16cid:durableId="203DBB07"/>
  <w16cid:commentId w16cid:paraId="3DA8ED9B" w16cid:durableId="203DBB0E"/>
  <w16cid:commentId w16cid:paraId="14B03B89" w16cid:durableId="203DBB15"/>
  <w16cid:commentId w16cid:paraId="47E8C3A5" w16cid:durableId="203DBB1C"/>
  <w16cid:commentId w16cid:paraId="47A678B8" w16cid:durableId="203DBB21"/>
  <w16cid:commentId w16cid:paraId="5871F446" w16cid:durableId="203DBB28"/>
  <w16cid:commentId w16cid:paraId="26B4FB92" w16cid:durableId="203DBB32"/>
  <w16cid:commentId w16cid:paraId="0823D73A" w16cid:durableId="203DBB39"/>
  <w16cid:commentId w16cid:paraId="62046E9C" w16cid:durableId="203DBB41"/>
  <w16cid:commentId w16cid:paraId="5F144CC2" w16cid:durableId="203DBB4A"/>
  <w16cid:commentId w16cid:paraId="28D19282" w16cid:durableId="203DBB51"/>
  <w16cid:commentId w16cid:paraId="0AEE4B83" w16cid:durableId="203DBB56"/>
  <w16cid:commentId w16cid:paraId="72D3A299" w16cid:durableId="203DBB5D"/>
  <w16cid:commentId w16cid:paraId="3C11C8C2" w16cid:durableId="203DBB6E"/>
  <w16cid:commentId w16cid:paraId="114F9A03" w16cid:durableId="203DBB63"/>
  <w16cid:commentId w16cid:paraId="35D42F45" w16cid:durableId="203DBB7D"/>
  <w16cid:commentId w16cid:paraId="28263D2A" w16cid:durableId="203DBB83"/>
  <w16cid:commentId w16cid:paraId="5E053897" w16cid:durableId="203DBB8A"/>
  <w16cid:commentId w16cid:paraId="0958EBE0" w16cid:durableId="203DBB91"/>
  <w16cid:commentId w16cid:paraId="335D9CE2" w16cid:durableId="203DBB97"/>
  <w16cid:commentId w16cid:paraId="29585FE5" w16cid:durableId="203DBB9E"/>
  <w16cid:commentId w16cid:paraId="3E63AD35" w16cid:durableId="203DBBA3"/>
  <w16cid:commentId w16cid:paraId="10F89C01" w16cid:durableId="203DBBAB"/>
  <w16cid:commentId w16cid:paraId="2C858C5C" w16cid:durableId="203DBBB1"/>
  <w16cid:commentId w16cid:paraId="1A666F87" w16cid:durableId="203DBBB8"/>
  <w16cid:commentId w16cid:paraId="66D15A2B" w16cid:durableId="203DBBBD"/>
  <w16cid:commentId w16cid:paraId="087D1272" w16cid:durableId="203DBBC3"/>
  <w16cid:commentId w16cid:paraId="41394554" w16cid:durableId="203DBBC9"/>
  <w16cid:commentId w16cid:paraId="4D257DE8" w16cid:durableId="203DBBD5"/>
  <w16cid:commentId w16cid:paraId="325C17AE" w16cid:durableId="203DBBDD"/>
  <w16cid:commentId w16cid:paraId="1205455B" w16cid:durableId="203DBBE7"/>
  <w16cid:commentId w16cid:paraId="6F42710C" w16cid:durableId="203DBBEE"/>
  <w16cid:commentId w16cid:paraId="62F7D404" w16cid:durableId="203DBBFC"/>
  <w16cid:commentId w16cid:paraId="588D84A1" w16cid:durableId="203DBC03"/>
  <w16cid:commentId w16cid:paraId="4825F2E6" w16cid:durableId="203DBC09"/>
  <w16cid:commentId w16cid:paraId="72E4364C" w16cid:durableId="203DBC10"/>
  <w16cid:commentId w16cid:paraId="3803EC29" w16cid:durableId="203DBC16"/>
  <w16cid:commentId w16cid:paraId="09879FC3" w16cid:durableId="203DBC1D"/>
  <w16cid:commentId w16cid:paraId="3308BE87" w16cid:durableId="203DBC26"/>
  <w16cid:commentId w16cid:paraId="71820DD7" w16cid:durableId="203DBC2C"/>
  <w16cid:commentId w16cid:paraId="2559F847" w16cid:durableId="203DBC36"/>
  <w16cid:commentId w16cid:paraId="07968959" w16cid:durableId="203DBC3D"/>
  <w16cid:commentId w16cid:paraId="351FCEBC" w16cid:durableId="203DBC44"/>
  <w16cid:commentId w16cid:paraId="204ACD01" w16cid:durableId="203DBC52"/>
  <w16cid:commentId w16cid:paraId="70A75682" w16cid:durableId="203DBC8E"/>
  <w16cid:commentId w16cid:paraId="5EAEAD70" w16cid:durableId="203DBC86"/>
  <w16cid:commentId w16cid:paraId="6E409766" w16cid:durableId="203DBC61"/>
  <w16cid:commentId w16cid:paraId="3EFD0B9B" w16cid:durableId="203DBC69"/>
  <w16cid:commentId w16cid:paraId="0CB3145A" w16cid:durableId="203DBC71"/>
  <w16cid:commentId w16cid:paraId="4D206868" w16cid:durableId="203DBC7B"/>
  <w16cid:commentId w16cid:paraId="6F5241F5" w16cid:durableId="203DBC98"/>
  <w16cid:commentId w16cid:paraId="41B94E96" w16cid:durableId="203DBCA9"/>
  <w16cid:commentId w16cid:paraId="7D08B09F" w16cid:durableId="203DBCB4"/>
  <w16cid:commentId w16cid:paraId="516CC5B0" w16cid:durableId="203DBCC0"/>
  <w16cid:commentId w16cid:paraId="54E8C994" w16cid:durableId="203DBCC8"/>
  <w16cid:commentId w16cid:paraId="018A080A" w16cid:durableId="203DBCD2"/>
  <w16cid:commentId w16cid:paraId="27630FDF" w16cid:durableId="203DBCD7"/>
  <w16cid:commentId w16cid:paraId="1E64A63F" w16cid:durableId="203DBCE2"/>
  <w16cid:commentId w16cid:paraId="164A81C3" w16cid:durableId="203DBCEC"/>
  <w16cid:commentId w16cid:paraId="4360E0E1" w16cid:durableId="203DBCF9"/>
  <w16cid:commentId w16cid:paraId="76A0016C" w16cid:durableId="203DBCFF"/>
  <w16cid:commentId w16cid:paraId="7363811F" w16cid:durableId="203DBD0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3D1F19" w14:textId="77777777" w:rsidR="00725E63" w:rsidRDefault="00725E63" w:rsidP="00C70D37">
      <w:pPr>
        <w:spacing w:after="0" w:line="240" w:lineRule="auto"/>
      </w:pPr>
      <w:r>
        <w:separator/>
      </w:r>
    </w:p>
  </w:endnote>
  <w:endnote w:type="continuationSeparator" w:id="0">
    <w:p w14:paraId="00AA1BD3" w14:textId="77777777" w:rsidR="00725E63" w:rsidRDefault="00725E63" w:rsidP="00C70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B40B65" w14:textId="77777777" w:rsidR="00725E63" w:rsidRDefault="00725E63" w:rsidP="00C70D37">
      <w:pPr>
        <w:spacing w:after="0" w:line="240" w:lineRule="auto"/>
      </w:pPr>
      <w:r>
        <w:separator/>
      </w:r>
    </w:p>
  </w:footnote>
  <w:footnote w:type="continuationSeparator" w:id="0">
    <w:p w14:paraId="2D82674F" w14:textId="77777777" w:rsidR="00725E63" w:rsidRDefault="00725E63" w:rsidP="00C70D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64771" w14:textId="77777777" w:rsidR="00725E63" w:rsidRPr="00C70D37" w:rsidRDefault="00725E63" w:rsidP="00C70D37">
    <w:pPr>
      <w:tabs>
        <w:tab w:val="left" w:pos="3780"/>
      </w:tabs>
      <w:spacing w:after="0" w:line="240" w:lineRule="auto"/>
      <w:jc w:val="center"/>
      <w:rPr>
        <w:rFonts w:ascii="Times New Roman" w:hAnsi="Times New Roman" w:cs="Times New Roman"/>
        <w:sz w:val="20"/>
      </w:rPr>
    </w:pPr>
    <w:r w:rsidRPr="00C70D37">
      <w:rPr>
        <w:rFonts w:ascii="Times New Roman" w:hAnsi="Times New Roman" w:cs="Times New Roman"/>
        <w:i/>
        <w:sz w:val="20"/>
      </w:rPr>
      <w:t>Social Security Legislation Amendment</w:t>
    </w:r>
    <w:r>
      <w:rPr>
        <w:rFonts w:ascii="Times New Roman" w:hAnsi="Times New Roman" w:cs="Times New Roman"/>
        <w:i/>
        <w:sz w:val="20"/>
      </w:rPr>
      <w:tab/>
    </w:r>
    <w:r w:rsidRPr="00C70D37">
      <w:rPr>
        <w:rFonts w:ascii="Times New Roman" w:hAnsi="Times New Roman" w:cs="Times New Roman"/>
        <w:i/>
        <w:sz w:val="20"/>
      </w:rPr>
      <w:t>No. 133, 1988</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2"/>
  </w:compat>
  <w:rsids>
    <w:rsidRoot w:val="00B03840"/>
    <w:rsid w:val="000A04E5"/>
    <w:rsid w:val="000A61D2"/>
    <w:rsid w:val="000B60A8"/>
    <w:rsid w:val="000B7CFD"/>
    <w:rsid w:val="000C78A6"/>
    <w:rsid w:val="000F51BB"/>
    <w:rsid w:val="001228ED"/>
    <w:rsid w:val="00122CC0"/>
    <w:rsid w:val="001252F7"/>
    <w:rsid w:val="00133980"/>
    <w:rsid w:val="00141020"/>
    <w:rsid w:val="00152E75"/>
    <w:rsid w:val="001751E5"/>
    <w:rsid w:val="00182BDE"/>
    <w:rsid w:val="00196B39"/>
    <w:rsid w:val="001A0039"/>
    <w:rsid w:val="001A676A"/>
    <w:rsid w:val="001B527F"/>
    <w:rsid w:val="001C2728"/>
    <w:rsid w:val="001F3EDB"/>
    <w:rsid w:val="002015F8"/>
    <w:rsid w:val="00204776"/>
    <w:rsid w:val="00210319"/>
    <w:rsid w:val="00211CD0"/>
    <w:rsid w:val="00216302"/>
    <w:rsid w:val="002407A4"/>
    <w:rsid w:val="00257A5E"/>
    <w:rsid w:val="00260623"/>
    <w:rsid w:val="00264B96"/>
    <w:rsid w:val="00265C8A"/>
    <w:rsid w:val="0028130D"/>
    <w:rsid w:val="002913B0"/>
    <w:rsid w:val="00292F7B"/>
    <w:rsid w:val="002969E6"/>
    <w:rsid w:val="002A7BBE"/>
    <w:rsid w:val="002B4EC8"/>
    <w:rsid w:val="002D26A1"/>
    <w:rsid w:val="002E6DE2"/>
    <w:rsid w:val="00311DA4"/>
    <w:rsid w:val="003404BD"/>
    <w:rsid w:val="00342E79"/>
    <w:rsid w:val="0034337C"/>
    <w:rsid w:val="0035485A"/>
    <w:rsid w:val="003C1086"/>
    <w:rsid w:val="003C53A8"/>
    <w:rsid w:val="003E7CB5"/>
    <w:rsid w:val="003F77EE"/>
    <w:rsid w:val="00411BB2"/>
    <w:rsid w:val="00413C35"/>
    <w:rsid w:val="004620AF"/>
    <w:rsid w:val="00464740"/>
    <w:rsid w:val="004648FE"/>
    <w:rsid w:val="00475D0C"/>
    <w:rsid w:val="004A7CF4"/>
    <w:rsid w:val="004D3932"/>
    <w:rsid w:val="004F3EF6"/>
    <w:rsid w:val="005060AD"/>
    <w:rsid w:val="0050627B"/>
    <w:rsid w:val="005427F0"/>
    <w:rsid w:val="00544608"/>
    <w:rsid w:val="0054507F"/>
    <w:rsid w:val="005564A6"/>
    <w:rsid w:val="00592F83"/>
    <w:rsid w:val="00597E65"/>
    <w:rsid w:val="005B4EF9"/>
    <w:rsid w:val="005C5DD2"/>
    <w:rsid w:val="005D206F"/>
    <w:rsid w:val="005E194E"/>
    <w:rsid w:val="005E64D9"/>
    <w:rsid w:val="005F1A70"/>
    <w:rsid w:val="00604165"/>
    <w:rsid w:val="00624B7D"/>
    <w:rsid w:val="006467D8"/>
    <w:rsid w:val="0065477A"/>
    <w:rsid w:val="006608C6"/>
    <w:rsid w:val="0066154B"/>
    <w:rsid w:val="00670B74"/>
    <w:rsid w:val="00694B95"/>
    <w:rsid w:val="006A1FE3"/>
    <w:rsid w:val="006A2FE6"/>
    <w:rsid w:val="006B3AA2"/>
    <w:rsid w:val="006C60C2"/>
    <w:rsid w:val="006D6EC7"/>
    <w:rsid w:val="006D6F11"/>
    <w:rsid w:val="006E6192"/>
    <w:rsid w:val="006F73F5"/>
    <w:rsid w:val="007079EE"/>
    <w:rsid w:val="00725E63"/>
    <w:rsid w:val="00737AE5"/>
    <w:rsid w:val="0076230F"/>
    <w:rsid w:val="00774267"/>
    <w:rsid w:val="00793795"/>
    <w:rsid w:val="007B32AC"/>
    <w:rsid w:val="007C09D9"/>
    <w:rsid w:val="007C4C00"/>
    <w:rsid w:val="007C5A50"/>
    <w:rsid w:val="007D0054"/>
    <w:rsid w:val="007E4AF7"/>
    <w:rsid w:val="008132E7"/>
    <w:rsid w:val="00815DD2"/>
    <w:rsid w:val="0082369F"/>
    <w:rsid w:val="00823C76"/>
    <w:rsid w:val="00825B59"/>
    <w:rsid w:val="00831A40"/>
    <w:rsid w:val="00834810"/>
    <w:rsid w:val="00836B65"/>
    <w:rsid w:val="008371A8"/>
    <w:rsid w:val="00837B2D"/>
    <w:rsid w:val="00847D93"/>
    <w:rsid w:val="00850BED"/>
    <w:rsid w:val="00860F7C"/>
    <w:rsid w:val="008A3C70"/>
    <w:rsid w:val="008A61FB"/>
    <w:rsid w:val="008A7330"/>
    <w:rsid w:val="008B0007"/>
    <w:rsid w:val="008B1736"/>
    <w:rsid w:val="008B4659"/>
    <w:rsid w:val="008B4A42"/>
    <w:rsid w:val="008C228A"/>
    <w:rsid w:val="008D4012"/>
    <w:rsid w:val="008D6642"/>
    <w:rsid w:val="008F4DF7"/>
    <w:rsid w:val="0093095E"/>
    <w:rsid w:val="00934901"/>
    <w:rsid w:val="00965C19"/>
    <w:rsid w:val="00973B2E"/>
    <w:rsid w:val="00993243"/>
    <w:rsid w:val="009A3718"/>
    <w:rsid w:val="009A43F5"/>
    <w:rsid w:val="009B0D83"/>
    <w:rsid w:val="009B3936"/>
    <w:rsid w:val="009D0F74"/>
    <w:rsid w:val="009E244C"/>
    <w:rsid w:val="009F393E"/>
    <w:rsid w:val="00A04E9B"/>
    <w:rsid w:val="00A47136"/>
    <w:rsid w:val="00A56E76"/>
    <w:rsid w:val="00A72F0E"/>
    <w:rsid w:val="00A91232"/>
    <w:rsid w:val="00A92CE0"/>
    <w:rsid w:val="00A93117"/>
    <w:rsid w:val="00AA5923"/>
    <w:rsid w:val="00AC2BCE"/>
    <w:rsid w:val="00AC5F91"/>
    <w:rsid w:val="00AD1F6B"/>
    <w:rsid w:val="00AF098B"/>
    <w:rsid w:val="00AF2DC7"/>
    <w:rsid w:val="00AF37C9"/>
    <w:rsid w:val="00AF41A9"/>
    <w:rsid w:val="00B03840"/>
    <w:rsid w:val="00B12E58"/>
    <w:rsid w:val="00B151F4"/>
    <w:rsid w:val="00B601BF"/>
    <w:rsid w:val="00B633D4"/>
    <w:rsid w:val="00B6484C"/>
    <w:rsid w:val="00B738D9"/>
    <w:rsid w:val="00B84B4F"/>
    <w:rsid w:val="00B85E08"/>
    <w:rsid w:val="00B93BB6"/>
    <w:rsid w:val="00BA14BD"/>
    <w:rsid w:val="00BA74F5"/>
    <w:rsid w:val="00BC073F"/>
    <w:rsid w:val="00BC382D"/>
    <w:rsid w:val="00BD6A52"/>
    <w:rsid w:val="00BF2B17"/>
    <w:rsid w:val="00C31FAC"/>
    <w:rsid w:val="00C53383"/>
    <w:rsid w:val="00C6480C"/>
    <w:rsid w:val="00C70D37"/>
    <w:rsid w:val="00C83B7A"/>
    <w:rsid w:val="00C96975"/>
    <w:rsid w:val="00CA1F05"/>
    <w:rsid w:val="00CA5428"/>
    <w:rsid w:val="00CC6091"/>
    <w:rsid w:val="00CE7B61"/>
    <w:rsid w:val="00CF57F8"/>
    <w:rsid w:val="00CF7E5C"/>
    <w:rsid w:val="00D0046C"/>
    <w:rsid w:val="00D177EF"/>
    <w:rsid w:val="00D30BF6"/>
    <w:rsid w:val="00D46AAA"/>
    <w:rsid w:val="00DD049A"/>
    <w:rsid w:val="00DD2847"/>
    <w:rsid w:val="00DE0A9C"/>
    <w:rsid w:val="00E01B67"/>
    <w:rsid w:val="00E01CD9"/>
    <w:rsid w:val="00E071F0"/>
    <w:rsid w:val="00E30576"/>
    <w:rsid w:val="00E31029"/>
    <w:rsid w:val="00E316D3"/>
    <w:rsid w:val="00E32107"/>
    <w:rsid w:val="00E4248B"/>
    <w:rsid w:val="00E81372"/>
    <w:rsid w:val="00E92895"/>
    <w:rsid w:val="00E952CE"/>
    <w:rsid w:val="00EB19C3"/>
    <w:rsid w:val="00EE4767"/>
    <w:rsid w:val="00EE5A47"/>
    <w:rsid w:val="00EF1C61"/>
    <w:rsid w:val="00EF215E"/>
    <w:rsid w:val="00F151EF"/>
    <w:rsid w:val="00F32C94"/>
    <w:rsid w:val="00F36E48"/>
    <w:rsid w:val="00F40575"/>
    <w:rsid w:val="00F40AC4"/>
    <w:rsid w:val="00F45E94"/>
    <w:rsid w:val="00F466A7"/>
    <w:rsid w:val="00F5576C"/>
    <w:rsid w:val="00F87DF0"/>
    <w:rsid w:val="00FA5E50"/>
    <w:rsid w:val="00FA5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F814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C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B03840"/>
    <w:pPr>
      <w:spacing w:after="0" w:line="240" w:lineRule="auto"/>
    </w:pPr>
    <w:rPr>
      <w:rFonts w:ascii="Times New Roman" w:eastAsia="Times New Roman" w:hAnsi="Times New Roman" w:cs="Times New Roman"/>
      <w:sz w:val="20"/>
      <w:szCs w:val="20"/>
    </w:rPr>
  </w:style>
  <w:style w:type="paragraph" w:customStyle="1" w:styleId="Style2">
    <w:name w:val="Style2"/>
    <w:basedOn w:val="Normal"/>
    <w:rsid w:val="00B03840"/>
    <w:pPr>
      <w:spacing w:after="0" w:line="240" w:lineRule="auto"/>
    </w:pPr>
    <w:rPr>
      <w:rFonts w:ascii="Times New Roman" w:eastAsia="Times New Roman" w:hAnsi="Times New Roman" w:cs="Times New Roman"/>
      <w:sz w:val="20"/>
      <w:szCs w:val="20"/>
    </w:rPr>
  </w:style>
  <w:style w:type="paragraph" w:customStyle="1" w:styleId="Style3">
    <w:name w:val="Style3"/>
    <w:basedOn w:val="Normal"/>
    <w:rsid w:val="00B03840"/>
    <w:pPr>
      <w:spacing w:after="0" w:line="240" w:lineRule="auto"/>
    </w:pPr>
    <w:rPr>
      <w:rFonts w:ascii="Times New Roman" w:eastAsia="Times New Roman" w:hAnsi="Times New Roman" w:cs="Times New Roman"/>
      <w:sz w:val="20"/>
      <w:szCs w:val="20"/>
    </w:rPr>
  </w:style>
  <w:style w:type="paragraph" w:customStyle="1" w:styleId="Style4">
    <w:name w:val="Style4"/>
    <w:basedOn w:val="Normal"/>
    <w:rsid w:val="00B03840"/>
    <w:pPr>
      <w:spacing w:after="0" w:line="240" w:lineRule="auto"/>
    </w:pPr>
    <w:rPr>
      <w:rFonts w:ascii="Times New Roman" w:eastAsia="Times New Roman" w:hAnsi="Times New Roman" w:cs="Times New Roman"/>
      <w:sz w:val="20"/>
      <w:szCs w:val="20"/>
    </w:rPr>
  </w:style>
  <w:style w:type="paragraph" w:customStyle="1" w:styleId="Style23">
    <w:name w:val="Style23"/>
    <w:basedOn w:val="Normal"/>
    <w:rsid w:val="00B03840"/>
    <w:pPr>
      <w:spacing w:after="0" w:line="240" w:lineRule="auto"/>
    </w:pPr>
    <w:rPr>
      <w:rFonts w:ascii="Times New Roman" w:eastAsia="Times New Roman" w:hAnsi="Times New Roman" w:cs="Times New Roman"/>
      <w:sz w:val="20"/>
      <w:szCs w:val="20"/>
    </w:rPr>
  </w:style>
  <w:style w:type="paragraph" w:customStyle="1" w:styleId="Style19">
    <w:name w:val="Style19"/>
    <w:basedOn w:val="Normal"/>
    <w:rsid w:val="00B03840"/>
    <w:pPr>
      <w:spacing w:after="0" w:line="240" w:lineRule="auto"/>
    </w:pPr>
    <w:rPr>
      <w:rFonts w:ascii="Times New Roman" w:eastAsia="Times New Roman" w:hAnsi="Times New Roman" w:cs="Times New Roman"/>
      <w:sz w:val="20"/>
      <w:szCs w:val="20"/>
    </w:rPr>
  </w:style>
  <w:style w:type="paragraph" w:customStyle="1" w:styleId="Style1118">
    <w:name w:val="Style1118"/>
    <w:basedOn w:val="Normal"/>
    <w:rsid w:val="00B03840"/>
    <w:pPr>
      <w:spacing w:after="0" w:line="240" w:lineRule="auto"/>
    </w:pPr>
    <w:rPr>
      <w:rFonts w:ascii="Times New Roman" w:eastAsia="Times New Roman" w:hAnsi="Times New Roman" w:cs="Times New Roman"/>
      <w:sz w:val="20"/>
      <w:szCs w:val="20"/>
    </w:rPr>
  </w:style>
  <w:style w:type="paragraph" w:customStyle="1" w:styleId="Style17">
    <w:name w:val="Style17"/>
    <w:basedOn w:val="Normal"/>
    <w:rsid w:val="00B03840"/>
    <w:pPr>
      <w:spacing w:after="0" w:line="240" w:lineRule="auto"/>
    </w:pPr>
    <w:rPr>
      <w:rFonts w:ascii="Times New Roman" w:eastAsia="Times New Roman" w:hAnsi="Times New Roman" w:cs="Times New Roman"/>
      <w:sz w:val="20"/>
      <w:szCs w:val="20"/>
    </w:rPr>
  </w:style>
  <w:style w:type="paragraph" w:customStyle="1" w:styleId="Style9">
    <w:name w:val="Style9"/>
    <w:basedOn w:val="Normal"/>
    <w:rsid w:val="00B03840"/>
    <w:pPr>
      <w:spacing w:after="0" w:line="240" w:lineRule="auto"/>
    </w:pPr>
    <w:rPr>
      <w:rFonts w:ascii="Times New Roman" w:eastAsia="Times New Roman" w:hAnsi="Times New Roman" w:cs="Times New Roman"/>
      <w:sz w:val="20"/>
      <w:szCs w:val="20"/>
    </w:rPr>
  </w:style>
  <w:style w:type="paragraph" w:customStyle="1" w:styleId="Style273">
    <w:name w:val="Style273"/>
    <w:basedOn w:val="Normal"/>
    <w:rsid w:val="00B03840"/>
    <w:pPr>
      <w:spacing w:after="0" w:line="240" w:lineRule="auto"/>
    </w:pPr>
    <w:rPr>
      <w:rFonts w:ascii="Times New Roman" w:eastAsia="Times New Roman" w:hAnsi="Times New Roman" w:cs="Times New Roman"/>
      <w:sz w:val="20"/>
      <w:szCs w:val="20"/>
    </w:rPr>
  </w:style>
  <w:style w:type="paragraph" w:customStyle="1" w:styleId="Style198">
    <w:name w:val="Style198"/>
    <w:basedOn w:val="Normal"/>
    <w:rsid w:val="00B03840"/>
    <w:pPr>
      <w:spacing w:after="0" w:line="240" w:lineRule="auto"/>
    </w:pPr>
    <w:rPr>
      <w:rFonts w:ascii="Times New Roman" w:eastAsia="Times New Roman" w:hAnsi="Times New Roman" w:cs="Times New Roman"/>
      <w:sz w:val="20"/>
      <w:szCs w:val="20"/>
    </w:rPr>
  </w:style>
  <w:style w:type="paragraph" w:customStyle="1" w:styleId="Style1219">
    <w:name w:val="Style1219"/>
    <w:basedOn w:val="Normal"/>
    <w:rsid w:val="00B03840"/>
    <w:pPr>
      <w:spacing w:after="0" w:line="240" w:lineRule="auto"/>
    </w:pPr>
    <w:rPr>
      <w:rFonts w:ascii="Times New Roman" w:eastAsia="Times New Roman" w:hAnsi="Times New Roman" w:cs="Times New Roman"/>
      <w:sz w:val="20"/>
      <w:szCs w:val="20"/>
    </w:rPr>
  </w:style>
  <w:style w:type="paragraph" w:customStyle="1" w:styleId="Style452">
    <w:name w:val="Style452"/>
    <w:basedOn w:val="Normal"/>
    <w:rsid w:val="00B03840"/>
    <w:pPr>
      <w:spacing w:after="0" w:line="240" w:lineRule="auto"/>
    </w:pPr>
    <w:rPr>
      <w:rFonts w:ascii="Times New Roman" w:eastAsia="Times New Roman" w:hAnsi="Times New Roman" w:cs="Times New Roman"/>
      <w:sz w:val="20"/>
      <w:szCs w:val="20"/>
    </w:rPr>
  </w:style>
  <w:style w:type="paragraph" w:customStyle="1" w:styleId="Style331">
    <w:name w:val="Style331"/>
    <w:basedOn w:val="Normal"/>
    <w:rsid w:val="00B03840"/>
    <w:pPr>
      <w:spacing w:after="0" w:line="240" w:lineRule="auto"/>
    </w:pPr>
    <w:rPr>
      <w:rFonts w:ascii="Times New Roman" w:eastAsia="Times New Roman" w:hAnsi="Times New Roman" w:cs="Times New Roman"/>
      <w:sz w:val="20"/>
      <w:szCs w:val="20"/>
    </w:rPr>
  </w:style>
  <w:style w:type="paragraph" w:customStyle="1" w:styleId="Style35">
    <w:name w:val="Style35"/>
    <w:basedOn w:val="Normal"/>
    <w:rsid w:val="00B03840"/>
    <w:pPr>
      <w:spacing w:after="0" w:line="240" w:lineRule="auto"/>
    </w:pPr>
    <w:rPr>
      <w:rFonts w:ascii="Times New Roman" w:eastAsia="Times New Roman" w:hAnsi="Times New Roman" w:cs="Times New Roman"/>
      <w:sz w:val="20"/>
      <w:szCs w:val="20"/>
    </w:rPr>
  </w:style>
  <w:style w:type="paragraph" w:customStyle="1" w:styleId="Style188">
    <w:name w:val="Style188"/>
    <w:basedOn w:val="Normal"/>
    <w:rsid w:val="00B03840"/>
    <w:pPr>
      <w:spacing w:after="0" w:line="240" w:lineRule="auto"/>
    </w:pPr>
    <w:rPr>
      <w:rFonts w:ascii="Times New Roman" w:eastAsia="Times New Roman" w:hAnsi="Times New Roman" w:cs="Times New Roman"/>
      <w:sz w:val="20"/>
      <w:szCs w:val="20"/>
    </w:rPr>
  </w:style>
  <w:style w:type="paragraph" w:customStyle="1" w:styleId="Style207">
    <w:name w:val="Style207"/>
    <w:basedOn w:val="Normal"/>
    <w:rsid w:val="00B03840"/>
    <w:pPr>
      <w:spacing w:after="0" w:line="240" w:lineRule="auto"/>
    </w:pPr>
    <w:rPr>
      <w:rFonts w:ascii="Times New Roman" w:eastAsia="Times New Roman" w:hAnsi="Times New Roman" w:cs="Times New Roman"/>
      <w:sz w:val="20"/>
      <w:szCs w:val="20"/>
    </w:rPr>
  </w:style>
  <w:style w:type="paragraph" w:customStyle="1" w:styleId="Style32">
    <w:name w:val="Style32"/>
    <w:basedOn w:val="Normal"/>
    <w:rsid w:val="00B03840"/>
    <w:pPr>
      <w:spacing w:after="0" w:line="240" w:lineRule="auto"/>
    </w:pPr>
    <w:rPr>
      <w:rFonts w:ascii="Times New Roman" w:eastAsia="Times New Roman" w:hAnsi="Times New Roman" w:cs="Times New Roman"/>
      <w:sz w:val="20"/>
      <w:szCs w:val="20"/>
    </w:rPr>
  </w:style>
  <w:style w:type="paragraph" w:customStyle="1" w:styleId="Style44">
    <w:name w:val="Style44"/>
    <w:basedOn w:val="Normal"/>
    <w:rsid w:val="00B03840"/>
    <w:pPr>
      <w:spacing w:after="0" w:line="240" w:lineRule="auto"/>
    </w:pPr>
    <w:rPr>
      <w:rFonts w:ascii="Times New Roman" w:eastAsia="Times New Roman" w:hAnsi="Times New Roman" w:cs="Times New Roman"/>
      <w:sz w:val="20"/>
      <w:szCs w:val="20"/>
    </w:rPr>
  </w:style>
  <w:style w:type="paragraph" w:customStyle="1" w:styleId="Style114">
    <w:name w:val="Style114"/>
    <w:basedOn w:val="Normal"/>
    <w:rsid w:val="00B03840"/>
    <w:pPr>
      <w:spacing w:after="0" w:line="240" w:lineRule="auto"/>
    </w:pPr>
    <w:rPr>
      <w:rFonts w:ascii="Times New Roman" w:eastAsia="Times New Roman" w:hAnsi="Times New Roman" w:cs="Times New Roman"/>
      <w:sz w:val="20"/>
      <w:szCs w:val="20"/>
    </w:rPr>
  </w:style>
  <w:style w:type="paragraph" w:customStyle="1" w:styleId="Style219">
    <w:name w:val="Style219"/>
    <w:basedOn w:val="Normal"/>
    <w:rsid w:val="00B03840"/>
    <w:pPr>
      <w:spacing w:after="0" w:line="240" w:lineRule="auto"/>
    </w:pPr>
    <w:rPr>
      <w:rFonts w:ascii="Times New Roman" w:eastAsia="Times New Roman" w:hAnsi="Times New Roman" w:cs="Times New Roman"/>
      <w:sz w:val="20"/>
      <w:szCs w:val="20"/>
    </w:rPr>
  </w:style>
  <w:style w:type="paragraph" w:customStyle="1" w:styleId="Style825">
    <w:name w:val="Style825"/>
    <w:basedOn w:val="Normal"/>
    <w:rsid w:val="00B03840"/>
    <w:pPr>
      <w:spacing w:after="0" w:line="240" w:lineRule="auto"/>
    </w:pPr>
    <w:rPr>
      <w:rFonts w:ascii="Times New Roman" w:eastAsia="Times New Roman" w:hAnsi="Times New Roman" w:cs="Times New Roman"/>
      <w:sz w:val="20"/>
      <w:szCs w:val="20"/>
    </w:rPr>
  </w:style>
  <w:style w:type="paragraph" w:customStyle="1" w:styleId="Style1085">
    <w:name w:val="Style1085"/>
    <w:basedOn w:val="Normal"/>
    <w:rsid w:val="00B03840"/>
    <w:pPr>
      <w:spacing w:after="0" w:line="240" w:lineRule="auto"/>
    </w:pPr>
    <w:rPr>
      <w:rFonts w:ascii="Times New Roman" w:eastAsia="Times New Roman" w:hAnsi="Times New Roman" w:cs="Times New Roman"/>
      <w:sz w:val="20"/>
      <w:szCs w:val="20"/>
    </w:rPr>
  </w:style>
  <w:style w:type="paragraph" w:customStyle="1" w:styleId="Style931">
    <w:name w:val="Style931"/>
    <w:basedOn w:val="Normal"/>
    <w:rsid w:val="00B03840"/>
    <w:pPr>
      <w:spacing w:after="0" w:line="240" w:lineRule="auto"/>
    </w:pPr>
    <w:rPr>
      <w:rFonts w:ascii="Times New Roman" w:eastAsia="Times New Roman" w:hAnsi="Times New Roman" w:cs="Times New Roman"/>
      <w:sz w:val="20"/>
      <w:szCs w:val="20"/>
    </w:rPr>
  </w:style>
  <w:style w:type="paragraph" w:customStyle="1" w:styleId="Style112">
    <w:name w:val="Style112"/>
    <w:basedOn w:val="Normal"/>
    <w:rsid w:val="00B03840"/>
    <w:pPr>
      <w:spacing w:after="0" w:line="240" w:lineRule="auto"/>
    </w:pPr>
    <w:rPr>
      <w:rFonts w:ascii="Times New Roman" w:eastAsia="Times New Roman" w:hAnsi="Times New Roman" w:cs="Times New Roman"/>
      <w:sz w:val="20"/>
      <w:szCs w:val="20"/>
    </w:rPr>
  </w:style>
  <w:style w:type="paragraph" w:customStyle="1" w:styleId="Style197">
    <w:name w:val="Style197"/>
    <w:basedOn w:val="Normal"/>
    <w:rsid w:val="00B03840"/>
    <w:pPr>
      <w:spacing w:after="0" w:line="240" w:lineRule="auto"/>
    </w:pPr>
    <w:rPr>
      <w:rFonts w:ascii="Times New Roman" w:eastAsia="Times New Roman" w:hAnsi="Times New Roman" w:cs="Times New Roman"/>
      <w:sz w:val="20"/>
      <w:szCs w:val="20"/>
    </w:rPr>
  </w:style>
  <w:style w:type="paragraph" w:customStyle="1" w:styleId="Style101">
    <w:name w:val="Style101"/>
    <w:basedOn w:val="Normal"/>
    <w:rsid w:val="00B03840"/>
    <w:pPr>
      <w:spacing w:after="0" w:line="240" w:lineRule="auto"/>
    </w:pPr>
    <w:rPr>
      <w:rFonts w:ascii="Times New Roman" w:eastAsia="Times New Roman" w:hAnsi="Times New Roman" w:cs="Times New Roman"/>
      <w:sz w:val="20"/>
      <w:szCs w:val="20"/>
    </w:rPr>
  </w:style>
  <w:style w:type="paragraph" w:customStyle="1" w:styleId="Style85">
    <w:name w:val="Style85"/>
    <w:basedOn w:val="Normal"/>
    <w:rsid w:val="00B03840"/>
    <w:pPr>
      <w:spacing w:after="0" w:line="240" w:lineRule="auto"/>
    </w:pPr>
    <w:rPr>
      <w:rFonts w:ascii="Times New Roman" w:eastAsia="Times New Roman" w:hAnsi="Times New Roman" w:cs="Times New Roman"/>
      <w:sz w:val="20"/>
      <w:szCs w:val="20"/>
    </w:rPr>
  </w:style>
  <w:style w:type="paragraph" w:customStyle="1" w:styleId="Style534">
    <w:name w:val="Style534"/>
    <w:basedOn w:val="Normal"/>
    <w:rsid w:val="00B03840"/>
    <w:pPr>
      <w:spacing w:after="0" w:line="240" w:lineRule="auto"/>
    </w:pPr>
    <w:rPr>
      <w:rFonts w:ascii="Times New Roman" w:eastAsia="Times New Roman" w:hAnsi="Times New Roman" w:cs="Times New Roman"/>
      <w:sz w:val="20"/>
      <w:szCs w:val="20"/>
    </w:rPr>
  </w:style>
  <w:style w:type="paragraph" w:customStyle="1" w:styleId="Style1342">
    <w:name w:val="Style1342"/>
    <w:basedOn w:val="Normal"/>
    <w:rsid w:val="00B03840"/>
    <w:pPr>
      <w:spacing w:after="0" w:line="240" w:lineRule="auto"/>
    </w:pPr>
    <w:rPr>
      <w:rFonts w:ascii="Times New Roman" w:eastAsia="Times New Roman" w:hAnsi="Times New Roman" w:cs="Times New Roman"/>
      <w:sz w:val="20"/>
      <w:szCs w:val="20"/>
    </w:rPr>
  </w:style>
  <w:style w:type="paragraph" w:customStyle="1" w:styleId="Style1266">
    <w:name w:val="Style1266"/>
    <w:basedOn w:val="Normal"/>
    <w:rsid w:val="00B03840"/>
    <w:pPr>
      <w:spacing w:after="0" w:line="240" w:lineRule="auto"/>
    </w:pPr>
    <w:rPr>
      <w:rFonts w:ascii="Times New Roman" w:eastAsia="Times New Roman" w:hAnsi="Times New Roman" w:cs="Times New Roman"/>
      <w:sz w:val="20"/>
      <w:szCs w:val="20"/>
    </w:rPr>
  </w:style>
  <w:style w:type="paragraph" w:customStyle="1" w:styleId="Style122">
    <w:name w:val="Style122"/>
    <w:basedOn w:val="Normal"/>
    <w:rsid w:val="00B03840"/>
    <w:pPr>
      <w:spacing w:after="0" w:line="240" w:lineRule="auto"/>
    </w:pPr>
    <w:rPr>
      <w:rFonts w:ascii="Times New Roman" w:eastAsia="Times New Roman" w:hAnsi="Times New Roman" w:cs="Times New Roman"/>
      <w:sz w:val="20"/>
      <w:szCs w:val="20"/>
    </w:rPr>
  </w:style>
  <w:style w:type="paragraph" w:customStyle="1" w:styleId="Style123">
    <w:name w:val="Style123"/>
    <w:basedOn w:val="Normal"/>
    <w:rsid w:val="00B03840"/>
    <w:pPr>
      <w:spacing w:after="0" w:line="240" w:lineRule="auto"/>
    </w:pPr>
    <w:rPr>
      <w:rFonts w:ascii="Times New Roman" w:eastAsia="Times New Roman" w:hAnsi="Times New Roman" w:cs="Times New Roman"/>
      <w:sz w:val="20"/>
      <w:szCs w:val="20"/>
    </w:rPr>
  </w:style>
  <w:style w:type="paragraph" w:customStyle="1" w:styleId="Style124">
    <w:name w:val="Style124"/>
    <w:basedOn w:val="Normal"/>
    <w:rsid w:val="00B03840"/>
    <w:pPr>
      <w:spacing w:after="0" w:line="240" w:lineRule="auto"/>
    </w:pPr>
    <w:rPr>
      <w:rFonts w:ascii="Times New Roman" w:eastAsia="Times New Roman" w:hAnsi="Times New Roman" w:cs="Times New Roman"/>
      <w:sz w:val="20"/>
      <w:szCs w:val="20"/>
    </w:rPr>
  </w:style>
  <w:style w:type="paragraph" w:customStyle="1" w:styleId="Style125">
    <w:name w:val="Style125"/>
    <w:basedOn w:val="Normal"/>
    <w:rsid w:val="00B03840"/>
    <w:pPr>
      <w:spacing w:after="0" w:line="240" w:lineRule="auto"/>
    </w:pPr>
    <w:rPr>
      <w:rFonts w:ascii="Times New Roman" w:eastAsia="Times New Roman" w:hAnsi="Times New Roman" w:cs="Times New Roman"/>
      <w:sz w:val="20"/>
      <w:szCs w:val="20"/>
    </w:rPr>
  </w:style>
  <w:style w:type="paragraph" w:customStyle="1" w:styleId="Style183">
    <w:name w:val="Style183"/>
    <w:basedOn w:val="Normal"/>
    <w:rsid w:val="00B03840"/>
    <w:pPr>
      <w:spacing w:after="0" w:line="240" w:lineRule="auto"/>
    </w:pPr>
    <w:rPr>
      <w:rFonts w:ascii="Times New Roman" w:eastAsia="Times New Roman" w:hAnsi="Times New Roman" w:cs="Times New Roman"/>
      <w:sz w:val="20"/>
      <w:szCs w:val="20"/>
    </w:rPr>
  </w:style>
  <w:style w:type="paragraph" w:customStyle="1" w:styleId="Style127">
    <w:name w:val="Style127"/>
    <w:basedOn w:val="Normal"/>
    <w:rsid w:val="00B03840"/>
    <w:pPr>
      <w:spacing w:after="0" w:line="240" w:lineRule="auto"/>
    </w:pPr>
    <w:rPr>
      <w:rFonts w:ascii="Times New Roman" w:eastAsia="Times New Roman" w:hAnsi="Times New Roman" w:cs="Times New Roman"/>
      <w:sz w:val="20"/>
      <w:szCs w:val="20"/>
    </w:rPr>
  </w:style>
  <w:style w:type="paragraph" w:customStyle="1" w:styleId="Style128">
    <w:name w:val="Style128"/>
    <w:basedOn w:val="Normal"/>
    <w:rsid w:val="00B03840"/>
    <w:pPr>
      <w:spacing w:after="0" w:line="240" w:lineRule="auto"/>
    </w:pPr>
    <w:rPr>
      <w:rFonts w:ascii="Times New Roman" w:eastAsia="Times New Roman" w:hAnsi="Times New Roman" w:cs="Times New Roman"/>
      <w:sz w:val="20"/>
      <w:szCs w:val="20"/>
    </w:rPr>
  </w:style>
  <w:style w:type="paragraph" w:customStyle="1" w:styleId="Style129">
    <w:name w:val="Style129"/>
    <w:basedOn w:val="Normal"/>
    <w:rsid w:val="00B03840"/>
    <w:pPr>
      <w:spacing w:after="0" w:line="240" w:lineRule="auto"/>
    </w:pPr>
    <w:rPr>
      <w:rFonts w:ascii="Times New Roman" w:eastAsia="Times New Roman" w:hAnsi="Times New Roman" w:cs="Times New Roman"/>
      <w:sz w:val="20"/>
      <w:szCs w:val="20"/>
    </w:rPr>
  </w:style>
  <w:style w:type="paragraph" w:customStyle="1" w:styleId="Style1130">
    <w:name w:val="Style1130"/>
    <w:basedOn w:val="Normal"/>
    <w:rsid w:val="00B03840"/>
    <w:pPr>
      <w:spacing w:after="0" w:line="240" w:lineRule="auto"/>
    </w:pPr>
    <w:rPr>
      <w:rFonts w:ascii="Times New Roman" w:eastAsia="Times New Roman" w:hAnsi="Times New Roman" w:cs="Times New Roman"/>
      <w:sz w:val="20"/>
      <w:szCs w:val="20"/>
    </w:rPr>
  </w:style>
  <w:style w:type="paragraph" w:customStyle="1" w:styleId="Style258">
    <w:name w:val="Style258"/>
    <w:basedOn w:val="Normal"/>
    <w:rsid w:val="00B03840"/>
    <w:pPr>
      <w:spacing w:after="0" w:line="240" w:lineRule="auto"/>
    </w:pPr>
    <w:rPr>
      <w:rFonts w:ascii="Times New Roman" w:eastAsia="Times New Roman" w:hAnsi="Times New Roman" w:cs="Times New Roman"/>
      <w:sz w:val="20"/>
      <w:szCs w:val="20"/>
    </w:rPr>
  </w:style>
  <w:style w:type="paragraph" w:customStyle="1" w:styleId="Style1280">
    <w:name w:val="Style1280"/>
    <w:basedOn w:val="Normal"/>
    <w:rsid w:val="00B03840"/>
    <w:pPr>
      <w:spacing w:after="0" w:line="240" w:lineRule="auto"/>
    </w:pPr>
    <w:rPr>
      <w:rFonts w:ascii="Times New Roman" w:eastAsia="Times New Roman" w:hAnsi="Times New Roman" w:cs="Times New Roman"/>
      <w:sz w:val="20"/>
      <w:szCs w:val="20"/>
    </w:rPr>
  </w:style>
  <w:style w:type="paragraph" w:customStyle="1" w:styleId="Style395">
    <w:name w:val="Style395"/>
    <w:basedOn w:val="Normal"/>
    <w:rsid w:val="00B03840"/>
    <w:pPr>
      <w:spacing w:after="0" w:line="240" w:lineRule="auto"/>
    </w:pPr>
    <w:rPr>
      <w:rFonts w:ascii="Times New Roman" w:eastAsia="Times New Roman" w:hAnsi="Times New Roman" w:cs="Times New Roman"/>
      <w:sz w:val="20"/>
      <w:szCs w:val="20"/>
    </w:rPr>
  </w:style>
  <w:style w:type="paragraph" w:customStyle="1" w:styleId="Style144">
    <w:name w:val="Style144"/>
    <w:basedOn w:val="Normal"/>
    <w:rsid w:val="00B03840"/>
    <w:pPr>
      <w:spacing w:after="0" w:line="240" w:lineRule="auto"/>
    </w:pPr>
    <w:rPr>
      <w:rFonts w:ascii="Times New Roman" w:eastAsia="Times New Roman" w:hAnsi="Times New Roman" w:cs="Times New Roman"/>
      <w:sz w:val="20"/>
      <w:szCs w:val="20"/>
    </w:rPr>
  </w:style>
  <w:style w:type="paragraph" w:customStyle="1" w:styleId="Style214">
    <w:name w:val="Style214"/>
    <w:basedOn w:val="Normal"/>
    <w:rsid w:val="00B03840"/>
    <w:pPr>
      <w:spacing w:after="0" w:line="240" w:lineRule="auto"/>
    </w:pPr>
    <w:rPr>
      <w:rFonts w:ascii="Times New Roman" w:eastAsia="Times New Roman" w:hAnsi="Times New Roman" w:cs="Times New Roman"/>
      <w:sz w:val="20"/>
      <w:szCs w:val="20"/>
    </w:rPr>
  </w:style>
  <w:style w:type="paragraph" w:customStyle="1" w:styleId="Style194">
    <w:name w:val="Style194"/>
    <w:basedOn w:val="Normal"/>
    <w:rsid w:val="00B03840"/>
    <w:pPr>
      <w:spacing w:after="0" w:line="240" w:lineRule="auto"/>
    </w:pPr>
    <w:rPr>
      <w:rFonts w:ascii="Times New Roman" w:eastAsia="Times New Roman" w:hAnsi="Times New Roman" w:cs="Times New Roman"/>
      <w:sz w:val="20"/>
      <w:szCs w:val="20"/>
    </w:rPr>
  </w:style>
  <w:style w:type="paragraph" w:customStyle="1" w:styleId="Style164">
    <w:name w:val="Style164"/>
    <w:basedOn w:val="Normal"/>
    <w:rsid w:val="00B03840"/>
    <w:pPr>
      <w:spacing w:after="0" w:line="240" w:lineRule="auto"/>
    </w:pPr>
    <w:rPr>
      <w:rFonts w:ascii="Times New Roman" w:eastAsia="Times New Roman" w:hAnsi="Times New Roman" w:cs="Times New Roman"/>
      <w:sz w:val="20"/>
      <w:szCs w:val="20"/>
    </w:rPr>
  </w:style>
  <w:style w:type="paragraph" w:customStyle="1" w:styleId="Style163">
    <w:name w:val="Style163"/>
    <w:basedOn w:val="Normal"/>
    <w:rsid w:val="00B03840"/>
    <w:pPr>
      <w:spacing w:after="0" w:line="240" w:lineRule="auto"/>
    </w:pPr>
    <w:rPr>
      <w:rFonts w:ascii="Times New Roman" w:eastAsia="Times New Roman" w:hAnsi="Times New Roman" w:cs="Times New Roman"/>
      <w:sz w:val="20"/>
      <w:szCs w:val="20"/>
    </w:rPr>
  </w:style>
  <w:style w:type="paragraph" w:customStyle="1" w:styleId="Style976">
    <w:name w:val="Style976"/>
    <w:basedOn w:val="Normal"/>
    <w:rsid w:val="00B03840"/>
    <w:pPr>
      <w:spacing w:after="0" w:line="240" w:lineRule="auto"/>
    </w:pPr>
    <w:rPr>
      <w:rFonts w:ascii="Times New Roman" w:eastAsia="Times New Roman" w:hAnsi="Times New Roman" w:cs="Times New Roman"/>
      <w:sz w:val="20"/>
      <w:szCs w:val="20"/>
    </w:rPr>
  </w:style>
  <w:style w:type="paragraph" w:customStyle="1" w:styleId="Style283">
    <w:name w:val="Style283"/>
    <w:basedOn w:val="Normal"/>
    <w:rsid w:val="00B03840"/>
    <w:pPr>
      <w:spacing w:after="0" w:line="240" w:lineRule="auto"/>
    </w:pPr>
    <w:rPr>
      <w:rFonts w:ascii="Times New Roman" w:eastAsia="Times New Roman" w:hAnsi="Times New Roman" w:cs="Times New Roman"/>
      <w:sz w:val="20"/>
      <w:szCs w:val="20"/>
    </w:rPr>
  </w:style>
  <w:style w:type="paragraph" w:customStyle="1" w:styleId="Style248">
    <w:name w:val="Style248"/>
    <w:basedOn w:val="Normal"/>
    <w:rsid w:val="00B03840"/>
    <w:pPr>
      <w:spacing w:after="0" w:line="240" w:lineRule="auto"/>
    </w:pPr>
    <w:rPr>
      <w:rFonts w:ascii="Times New Roman" w:eastAsia="Times New Roman" w:hAnsi="Times New Roman" w:cs="Times New Roman"/>
      <w:sz w:val="20"/>
      <w:szCs w:val="20"/>
    </w:rPr>
  </w:style>
  <w:style w:type="paragraph" w:customStyle="1" w:styleId="Style167">
    <w:name w:val="Style167"/>
    <w:basedOn w:val="Normal"/>
    <w:rsid w:val="00B03840"/>
    <w:pPr>
      <w:spacing w:after="0" w:line="240" w:lineRule="auto"/>
    </w:pPr>
    <w:rPr>
      <w:rFonts w:ascii="Times New Roman" w:eastAsia="Times New Roman" w:hAnsi="Times New Roman" w:cs="Times New Roman"/>
      <w:sz w:val="20"/>
      <w:szCs w:val="20"/>
    </w:rPr>
  </w:style>
  <w:style w:type="paragraph" w:customStyle="1" w:styleId="Style261">
    <w:name w:val="Style261"/>
    <w:basedOn w:val="Normal"/>
    <w:rsid w:val="00B03840"/>
    <w:pPr>
      <w:spacing w:after="0" w:line="240" w:lineRule="auto"/>
    </w:pPr>
    <w:rPr>
      <w:rFonts w:ascii="Times New Roman" w:eastAsia="Times New Roman" w:hAnsi="Times New Roman" w:cs="Times New Roman"/>
      <w:sz w:val="20"/>
      <w:szCs w:val="20"/>
    </w:rPr>
  </w:style>
  <w:style w:type="paragraph" w:customStyle="1" w:styleId="Style404">
    <w:name w:val="Style404"/>
    <w:basedOn w:val="Normal"/>
    <w:rsid w:val="00B03840"/>
    <w:pPr>
      <w:spacing w:after="0" w:line="240" w:lineRule="auto"/>
    </w:pPr>
    <w:rPr>
      <w:rFonts w:ascii="Times New Roman" w:eastAsia="Times New Roman" w:hAnsi="Times New Roman" w:cs="Times New Roman"/>
      <w:sz w:val="20"/>
      <w:szCs w:val="20"/>
    </w:rPr>
  </w:style>
  <w:style w:type="paragraph" w:customStyle="1" w:styleId="Style172">
    <w:name w:val="Style172"/>
    <w:basedOn w:val="Normal"/>
    <w:rsid w:val="00B03840"/>
    <w:pPr>
      <w:spacing w:after="0" w:line="240" w:lineRule="auto"/>
    </w:pPr>
    <w:rPr>
      <w:rFonts w:ascii="Times New Roman" w:eastAsia="Times New Roman" w:hAnsi="Times New Roman" w:cs="Times New Roman"/>
      <w:sz w:val="20"/>
      <w:szCs w:val="20"/>
    </w:rPr>
  </w:style>
  <w:style w:type="paragraph" w:customStyle="1" w:styleId="Style1343">
    <w:name w:val="Style1343"/>
    <w:basedOn w:val="Normal"/>
    <w:rsid w:val="00B03840"/>
    <w:pPr>
      <w:spacing w:after="0" w:line="240" w:lineRule="auto"/>
    </w:pPr>
    <w:rPr>
      <w:rFonts w:ascii="Times New Roman" w:eastAsia="Times New Roman" w:hAnsi="Times New Roman" w:cs="Times New Roman"/>
      <w:sz w:val="20"/>
      <w:szCs w:val="20"/>
    </w:rPr>
  </w:style>
  <w:style w:type="paragraph" w:customStyle="1" w:styleId="Style2087">
    <w:name w:val="Style2087"/>
    <w:basedOn w:val="Normal"/>
    <w:rsid w:val="00B03840"/>
    <w:pPr>
      <w:spacing w:after="0" w:line="240" w:lineRule="auto"/>
    </w:pPr>
    <w:rPr>
      <w:rFonts w:ascii="Times New Roman" w:eastAsia="Times New Roman" w:hAnsi="Times New Roman" w:cs="Times New Roman"/>
      <w:sz w:val="20"/>
      <w:szCs w:val="20"/>
    </w:rPr>
  </w:style>
  <w:style w:type="paragraph" w:customStyle="1" w:styleId="Style1345">
    <w:name w:val="Style1345"/>
    <w:basedOn w:val="Normal"/>
    <w:rsid w:val="00B03840"/>
    <w:pPr>
      <w:spacing w:after="0" w:line="240" w:lineRule="auto"/>
    </w:pPr>
    <w:rPr>
      <w:rFonts w:ascii="Times New Roman" w:eastAsia="Times New Roman" w:hAnsi="Times New Roman" w:cs="Times New Roman"/>
      <w:sz w:val="20"/>
      <w:szCs w:val="20"/>
    </w:rPr>
  </w:style>
  <w:style w:type="paragraph" w:customStyle="1" w:styleId="Style1346">
    <w:name w:val="Style1346"/>
    <w:basedOn w:val="Normal"/>
    <w:rsid w:val="00B03840"/>
    <w:pPr>
      <w:spacing w:after="0" w:line="240" w:lineRule="auto"/>
    </w:pPr>
    <w:rPr>
      <w:rFonts w:ascii="Times New Roman" w:eastAsia="Times New Roman" w:hAnsi="Times New Roman" w:cs="Times New Roman"/>
      <w:sz w:val="20"/>
      <w:szCs w:val="20"/>
    </w:rPr>
  </w:style>
  <w:style w:type="paragraph" w:customStyle="1" w:styleId="Style1348">
    <w:name w:val="Style1348"/>
    <w:basedOn w:val="Normal"/>
    <w:rsid w:val="00B03840"/>
    <w:pPr>
      <w:spacing w:after="0" w:line="240" w:lineRule="auto"/>
    </w:pPr>
    <w:rPr>
      <w:rFonts w:ascii="Times New Roman" w:eastAsia="Times New Roman" w:hAnsi="Times New Roman" w:cs="Times New Roman"/>
      <w:sz w:val="20"/>
      <w:szCs w:val="20"/>
    </w:rPr>
  </w:style>
  <w:style w:type="paragraph" w:customStyle="1" w:styleId="Style1349">
    <w:name w:val="Style1349"/>
    <w:basedOn w:val="Normal"/>
    <w:rsid w:val="00B03840"/>
    <w:pPr>
      <w:spacing w:after="0" w:line="240" w:lineRule="auto"/>
    </w:pPr>
    <w:rPr>
      <w:rFonts w:ascii="Times New Roman" w:eastAsia="Times New Roman" w:hAnsi="Times New Roman" w:cs="Times New Roman"/>
      <w:sz w:val="20"/>
      <w:szCs w:val="20"/>
    </w:rPr>
  </w:style>
  <w:style w:type="paragraph" w:customStyle="1" w:styleId="Style2353">
    <w:name w:val="Style2353"/>
    <w:basedOn w:val="Normal"/>
    <w:rsid w:val="00B03840"/>
    <w:pPr>
      <w:spacing w:after="0" w:line="240" w:lineRule="auto"/>
    </w:pPr>
    <w:rPr>
      <w:rFonts w:ascii="Times New Roman" w:eastAsia="Times New Roman" w:hAnsi="Times New Roman" w:cs="Times New Roman"/>
      <w:sz w:val="20"/>
      <w:szCs w:val="20"/>
    </w:rPr>
  </w:style>
  <w:style w:type="paragraph" w:customStyle="1" w:styleId="Style1487">
    <w:name w:val="Style1487"/>
    <w:basedOn w:val="Normal"/>
    <w:rsid w:val="00B03840"/>
    <w:pPr>
      <w:spacing w:after="0" w:line="240" w:lineRule="auto"/>
    </w:pPr>
    <w:rPr>
      <w:rFonts w:ascii="Times New Roman" w:eastAsia="Times New Roman" w:hAnsi="Times New Roman" w:cs="Times New Roman"/>
      <w:sz w:val="20"/>
      <w:szCs w:val="20"/>
    </w:rPr>
  </w:style>
  <w:style w:type="paragraph" w:customStyle="1" w:styleId="Style1653">
    <w:name w:val="Style1653"/>
    <w:basedOn w:val="Normal"/>
    <w:rsid w:val="00B03840"/>
    <w:pPr>
      <w:spacing w:after="0" w:line="240" w:lineRule="auto"/>
    </w:pPr>
    <w:rPr>
      <w:rFonts w:ascii="Times New Roman" w:eastAsia="Times New Roman" w:hAnsi="Times New Roman" w:cs="Times New Roman"/>
      <w:sz w:val="20"/>
      <w:szCs w:val="20"/>
    </w:rPr>
  </w:style>
  <w:style w:type="paragraph" w:customStyle="1" w:styleId="Style3378">
    <w:name w:val="Style3378"/>
    <w:basedOn w:val="Normal"/>
    <w:rsid w:val="00B03840"/>
    <w:pPr>
      <w:spacing w:after="0" w:line="240" w:lineRule="auto"/>
    </w:pPr>
    <w:rPr>
      <w:rFonts w:ascii="Times New Roman" w:eastAsia="Times New Roman" w:hAnsi="Times New Roman" w:cs="Times New Roman"/>
      <w:sz w:val="20"/>
      <w:szCs w:val="20"/>
    </w:rPr>
  </w:style>
  <w:style w:type="paragraph" w:customStyle="1" w:styleId="Style2904">
    <w:name w:val="Style2904"/>
    <w:basedOn w:val="Normal"/>
    <w:rsid w:val="00B03840"/>
    <w:pPr>
      <w:spacing w:after="0" w:line="240" w:lineRule="auto"/>
    </w:pPr>
    <w:rPr>
      <w:rFonts w:ascii="Times New Roman" w:eastAsia="Times New Roman" w:hAnsi="Times New Roman" w:cs="Times New Roman"/>
      <w:sz w:val="20"/>
      <w:szCs w:val="20"/>
    </w:rPr>
  </w:style>
  <w:style w:type="paragraph" w:customStyle="1" w:styleId="Style1654">
    <w:name w:val="Style1654"/>
    <w:basedOn w:val="Normal"/>
    <w:rsid w:val="00B03840"/>
    <w:pPr>
      <w:spacing w:after="0" w:line="240" w:lineRule="auto"/>
    </w:pPr>
    <w:rPr>
      <w:rFonts w:ascii="Times New Roman" w:eastAsia="Times New Roman" w:hAnsi="Times New Roman" w:cs="Times New Roman"/>
      <w:sz w:val="20"/>
      <w:szCs w:val="20"/>
    </w:rPr>
  </w:style>
  <w:style w:type="paragraph" w:customStyle="1" w:styleId="Style1363">
    <w:name w:val="Style1363"/>
    <w:basedOn w:val="Normal"/>
    <w:rsid w:val="00B03840"/>
    <w:pPr>
      <w:spacing w:after="0" w:line="240" w:lineRule="auto"/>
    </w:pPr>
    <w:rPr>
      <w:rFonts w:ascii="Times New Roman" w:eastAsia="Times New Roman" w:hAnsi="Times New Roman" w:cs="Times New Roman"/>
      <w:sz w:val="20"/>
      <w:szCs w:val="20"/>
    </w:rPr>
  </w:style>
  <w:style w:type="paragraph" w:customStyle="1" w:styleId="Style1364">
    <w:name w:val="Style1364"/>
    <w:basedOn w:val="Normal"/>
    <w:rsid w:val="00B03840"/>
    <w:pPr>
      <w:spacing w:after="0" w:line="240" w:lineRule="auto"/>
    </w:pPr>
    <w:rPr>
      <w:rFonts w:ascii="Times New Roman" w:eastAsia="Times New Roman" w:hAnsi="Times New Roman" w:cs="Times New Roman"/>
      <w:sz w:val="20"/>
      <w:szCs w:val="20"/>
    </w:rPr>
  </w:style>
  <w:style w:type="paragraph" w:customStyle="1" w:styleId="Style1365">
    <w:name w:val="Style1365"/>
    <w:basedOn w:val="Normal"/>
    <w:rsid w:val="00B03840"/>
    <w:pPr>
      <w:spacing w:after="0" w:line="240" w:lineRule="auto"/>
    </w:pPr>
    <w:rPr>
      <w:rFonts w:ascii="Times New Roman" w:eastAsia="Times New Roman" w:hAnsi="Times New Roman" w:cs="Times New Roman"/>
      <w:sz w:val="20"/>
      <w:szCs w:val="20"/>
    </w:rPr>
  </w:style>
  <w:style w:type="paragraph" w:customStyle="1" w:styleId="Style2812">
    <w:name w:val="Style2812"/>
    <w:basedOn w:val="Normal"/>
    <w:rsid w:val="00B03840"/>
    <w:pPr>
      <w:spacing w:after="0" w:line="240" w:lineRule="auto"/>
    </w:pPr>
    <w:rPr>
      <w:rFonts w:ascii="Times New Roman" w:eastAsia="Times New Roman" w:hAnsi="Times New Roman" w:cs="Times New Roman"/>
      <w:sz w:val="20"/>
      <w:szCs w:val="20"/>
    </w:rPr>
  </w:style>
  <w:style w:type="paragraph" w:customStyle="1" w:styleId="Style2290">
    <w:name w:val="Style2290"/>
    <w:basedOn w:val="Normal"/>
    <w:rsid w:val="00B03840"/>
    <w:pPr>
      <w:spacing w:after="0" w:line="240" w:lineRule="auto"/>
    </w:pPr>
    <w:rPr>
      <w:rFonts w:ascii="Times New Roman" w:eastAsia="Times New Roman" w:hAnsi="Times New Roman" w:cs="Times New Roman"/>
      <w:sz w:val="20"/>
      <w:szCs w:val="20"/>
    </w:rPr>
  </w:style>
  <w:style w:type="paragraph" w:customStyle="1" w:styleId="Style3439">
    <w:name w:val="Style3439"/>
    <w:basedOn w:val="Normal"/>
    <w:rsid w:val="00B03840"/>
    <w:pPr>
      <w:spacing w:after="0" w:line="240" w:lineRule="auto"/>
    </w:pPr>
    <w:rPr>
      <w:rFonts w:ascii="Times New Roman" w:eastAsia="Times New Roman" w:hAnsi="Times New Roman" w:cs="Times New Roman"/>
      <w:sz w:val="20"/>
      <w:szCs w:val="20"/>
    </w:rPr>
  </w:style>
  <w:style w:type="paragraph" w:customStyle="1" w:styleId="Style1693">
    <w:name w:val="Style1693"/>
    <w:basedOn w:val="Normal"/>
    <w:rsid w:val="00B03840"/>
    <w:pPr>
      <w:spacing w:after="0" w:line="240" w:lineRule="auto"/>
    </w:pPr>
    <w:rPr>
      <w:rFonts w:ascii="Times New Roman" w:eastAsia="Times New Roman" w:hAnsi="Times New Roman" w:cs="Times New Roman"/>
      <w:sz w:val="20"/>
      <w:szCs w:val="20"/>
    </w:rPr>
  </w:style>
  <w:style w:type="paragraph" w:customStyle="1" w:styleId="Style2562">
    <w:name w:val="Style2562"/>
    <w:basedOn w:val="Normal"/>
    <w:rsid w:val="00B03840"/>
    <w:pPr>
      <w:spacing w:after="0" w:line="240" w:lineRule="auto"/>
    </w:pPr>
    <w:rPr>
      <w:rFonts w:ascii="Times New Roman" w:eastAsia="Times New Roman" w:hAnsi="Times New Roman" w:cs="Times New Roman"/>
      <w:sz w:val="20"/>
      <w:szCs w:val="20"/>
    </w:rPr>
  </w:style>
  <w:style w:type="paragraph" w:customStyle="1" w:styleId="Style2360">
    <w:name w:val="Style2360"/>
    <w:basedOn w:val="Normal"/>
    <w:rsid w:val="00B03840"/>
    <w:pPr>
      <w:spacing w:after="0" w:line="240" w:lineRule="auto"/>
    </w:pPr>
    <w:rPr>
      <w:rFonts w:ascii="Times New Roman" w:eastAsia="Times New Roman" w:hAnsi="Times New Roman" w:cs="Times New Roman"/>
      <w:sz w:val="20"/>
      <w:szCs w:val="20"/>
    </w:rPr>
  </w:style>
  <w:style w:type="paragraph" w:customStyle="1" w:styleId="Style2357">
    <w:name w:val="Style2357"/>
    <w:basedOn w:val="Normal"/>
    <w:rsid w:val="00B03840"/>
    <w:pPr>
      <w:spacing w:after="0" w:line="240" w:lineRule="auto"/>
    </w:pPr>
    <w:rPr>
      <w:rFonts w:ascii="Times New Roman" w:eastAsia="Times New Roman" w:hAnsi="Times New Roman" w:cs="Times New Roman"/>
      <w:sz w:val="20"/>
      <w:szCs w:val="20"/>
    </w:rPr>
  </w:style>
  <w:style w:type="paragraph" w:customStyle="1" w:styleId="Style2631">
    <w:name w:val="Style2631"/>
    <w:basedOn w:val="Normal"/>
    <w:rsid w:val="00B03840"/>
    <w:pPr>
      <w:spacing w:after="0" w:line="240" w:lineRule="auto"/>
    </w:pPr>
    <w:rPr>
      <w:rFonts w:ascii="Times New Roman" w:eastAsia="Times New Roman" w:hAnsi="Times New Roman" w:cs="Times New Roman"/>
      <w:sz w:val="20"/>
      <w:szCs w:val="20"/>
    </w:rPr>
  </w:style>
  <w:style w:type="paragraph" w:customStyle="1" w:styleId="Style1590">
    <w:name w:val="Style1590"/>
    <w:basedOn w:val="Normal"/>
    <w:rsid w:val="00B03840"/>
    <w:pPr>
      <w:spacing w:after="0" w:line="240" w:lineRule="auto"/>
    </w:pPr>
    <w:rPr>
      <w:rFonts w:ascii="Times New Roman" w:eastAsia="Times New Roman" w:hAnsi="Times New Roman" w:cs="Times New Roman"/>
      <w:sz w:val="20"/>
      <w:szCs w:val="20"/>
    </w:rPr>
  </w:style>
  <w:style w:type="paragraph" w:customStyle="1" w:styleId="Style1686">
    <w:name w:val="Style1686"/>
    <w:basedOn w:val="Normal"/>
    <w:rsid w:val="00B03840"/>
    <w:pPr>
      <w:spacing w:after="0" w:line="240" w:lineRule="auto"/>
    </w:pPr>
    <w:rPr>
      <w:rFonts w:ascii="Times New Roman" w:eastAsia="Times New Roman" w:hAnsi="Times New Roman" w:cs="Times New Roman"/>
      <w:sz w:val="20"/>
      <w:szCs w:val="20"/>
    </w:rPr>
  </w:style>
  <w:style w:type="paragraph" w:customStyle="1" w:styleId="Style2306">
    <w:name w:val="Style2306"/>
    <w:basedOn w:val="Normal"/>
    <w:rsid w:val="00B03840"/>
    <w:pPr>
      <w:spacing w:after="0" w:line="240" w:lineRule="auto"/>
    </w:pPr>
    <w:rPr>
      <w:rFonts w:ascii="Times New Roman" w:eastAsia="Times New Roman" w:hAnsi="Times New Roman" w:cs="Times New Roman"/>
      <w:sz w:val="20"/>
      <w:szCs w:val="20"/>
    </w:rPr>
  </w:style>
  <w:style w:type="paragraph" w:customStyle="1" w:styleId="Style2805">
    <w:name w:val="Style2805"/>
    <w:basedOn w:val="Normal"/>
    <w:rsid w:val="00B03840"/>
    <w:pPr>
      <w:spacing w:after="0" w:line="240" w:lineRule="auto"/>
    </w:pPr>
    <w:rPr>
      <w:rFonts w:ascii="Times New Roman" w:eastAsia="Times New Roman" w:hAnsi="Times New Roman" w:cs="Times New Roman"/>
      <w:sz w:val="20"/>
      <w:szCs w:val="20"/>
    </w:rPr>
  </w:style>
  <w:style w:type="paragraph" w:customStyle="1" w:styleId="Style2305">
    <w:name w:val="Style2305"/>
    <w:basedOn w:val="Normal"/>
    <w:rsid w:val="00B03840"/>
    <w:pPr>
      <w:spacing w:after="0" w:line="240" w:lineRule="auto"/>
    </w:pPr>
    <w:rPr>
      <w:rFonts w:ascii="Times New Roman" w:eastAsia="Times New Roman" w:hAnsi="Times New Roman" w:cs="Times New Roman"/>
      <w:sz w:val="20"/>
      <w:szCs w:val="20"/>
    </w:rPr>
  </w:style>
  <w:style w:type="paragraph" w:customStyle="1" w:styleId="Style1634">
    <w:name w:val="Style1634"/>
    <w:basedOn w:val="Normal"/>
    <w:rsid w:val="00B03840"/>
    <w:pPr>
      <w:spacing w:after="0" w:line="240" w:lineRule="auto"/>
    </w:pPr>
    <w:rPr>
      <w:rFonts w:ascii="Times New Roman" w:eastAsia="Times New Roman" w:hAnsi="Times New Roman" w:cs="Times New Roman"/>
      <w:sz w:val="20"/>
      <w:szCs w:val="20"/>
    </w:rPr>
  </w:style>
  <w:style w:type="paragraph" w:customStyle="1" w:styleId="Style1603">
    <w:name w:val="Style1603"/>
    <w:basedOn w:val="Normal"/>
    <w:rsid w:val="00B03840"/>
    <w:pPr>
      <w:spacing w:after="0" w:line="240" w:lineRule="auto"/>
    </w:pPr>
    <w:rPr>
      <w:rFonts w:ascii="Times New Roman" w:eastAsia="Times New Roman" w:hAnsi="Times New Roman" w:cs="Times New Roman"/>
      <w:sz w:val="20"/>
      <w:szCs w:val="20"/>
    </w:rPr>
  </w:style>
  <w:style w:type="paragraph" w:customStyle="1" w:styleId="Style1691">
    <w:name w:val="Style1691"/>
    <w:basedOn w:val="Normal"/>
    <w:rsid w:val="00B03840"/>
    <w:pPr>
      <w:spacing w:after="0" w:line="240" w:lineRule="auto"/>
    </w:pPr>
    <w:rPr>
      <w:rFonts w:ascii="Times New Roman" w:eastAsia="Times New Roman" w:hAnsi="Times New Roman" w:cs="Times New Roman"/>
      <w:sz w:val="20"/>
      <w:szCs w:val="20"/>
    </w:rPr>
  </w:style>
  <w:style w:type="paragraph" w:customStyle="1" w:styleId="Style3322">
    <w:name w:val="Style3322"/>
    <w:basedOn w:val="Normal"/>
    <w:rsid w:val="00B03840"/>
    <w:pPr>
      <w:spacing w:after="0" w:line="240" w:lineRule="auto"/>
    </w:pPr>
    <w:rPr>
      <w:rFonts w:ascii="Times New Roman" w:eastAsia="Times New Roman" w:hAnsi="Times New Roman" w:cs="Times New Roman"/>
      <w:sz w:val="20"/>
      <w:szCs w:val="20"/>
    </w:rPr>
  </w:style>
  <w:style w:type="paragraph" w:customStyle="1" w:styleId="Style2309">
    <w:name w:val="Style2309"/>
    <w:basedOn w:val="Normal"/>
    <w:rsid w:val="00B03840"/>
    <w:pPr>
      <w:spacing w:after="0" w:line="240" w:lineRule="auto"/>
    </w:pPr>
    <w:rPr>
      <w:rFonts w:ascii="Times New Roman" w:eastAsia="Times New Roman" w:hAnsi="Times New Roman" w:cs="Times New Roman"/>
      <w:sz w:val="20"/>
      <w:szCs w:val="20"/>
    </w:rPr>
  </w:style>
  <w:style w:type="paragraph" w:customStyle="1" w:styleId="Style1588">
    <w:name w:val="Style1588"/>
    <w:basedOn w:val="Normal"/>
    <w:rsid w:val="00B03840"/>
    <w:pPr>
      <w:spacing w:after="0" w:line="240" w:lineRule="auto"/>
    </w:pPr>
    <w:rPr>
      <w:rFonts w:ascii="Times New Roman" w:eastAsia="Times New Roman" w:hAnsi="Times New Roman" w:cs="Times New Roman"/>
      <w:sz w:val="20"/>
      <w:szCs w:val="20"/>
    </w:rPr>
  </w:style>
  <w:style w:type="paragraph" w:customStyle="1" w:styleId="Style2175">
    <w:name w:val="Style2175"/>
    <w:basedOn w:val="Normal"/>
    <w:rsid w:val="00B03840"/>
    <w:pPr>
      <w:spacing w:after="0" w:line="240" w:lineRule="auto"/>
    </w:pPr>
    <w:rPr>
      <w:rFonts w:ascii="Times New Roman" w:eastAsia="Times New Roman" w:hAnsi="Times New Roman" w:cs="Times New Roman"/>
      <w:sz w:val="20"/>
      <w:szCs w:val="20"/>
    </w:rPr>
  </w:style>
  <w:style w:type="paragraph" w:customStyle="1" w:styleId="Style2333">
    <w:name w:val="Style2333"/>
    <w:basedOn w:val="Normal"/>
    <w:rsid w:val="00B03840"/>
    <w:pPr>
      <w:spacing w:after="0" w:line="240" w:lineRule="auto"/>
    </w:pPr>
    <w:rPr>
      <w:rFonts w:ascii="Times New Roman" w:eastAsia="Times New Roman" w:hAnsi="Times New Roman" w:cs="Times New Roman"/>
      <w:sz w:val="20"/>
      <w:szCs w:val="20"/>
    </w:rPr>
  </w:style>
  <w:style w:type="paragraph" w:customStyle="1" w:styleId="Style3097">
    <w:name w:val="Style3097"/>
    <w:basedOn w:val="Normal"/>
    <w:rsid w:val="00B03840"/>
    <w:pPr>
      <w:spacing w:after="0" w:line="240" w:lineRule="auto"/>
    </w:pPr>
    <w:rPr>
      <w:rFonts w:ascii="Times New Roman" w:eastAsia="Times New Roman" w:hAnsi="Times New Roman" w:cs="Times New Roman"/>
      <w:sz w:val="20"/>
      <w:szCs w:val="20"/>
    </w:rPr>
  </w:style>
  <w:style w:type="paragraph" w:customStyle="1" w:styleId="Style1905">
    <w:name w:val="Style1905"/>
    <w:basedOn w:val="Normal"/>
    <w:rsid w:val="00B03840"/>
    <w:pPr>
      <w:spacing w:after="0" w:line="240" w:lineRule="auto"/>
    </w:pPr>
    <w:rPr>
      <w:rFonts w:ascii="Times New Roman" w:eastAsia="Times New Roman" w:hAnsi="Times New Roman" w:cs="Times New Roman"/>
      <w:sz w:val="20"/>
      <w:szCs w:val="20"/>
    </w:rPr>
  </w:style>
  <w:style w:type="paragraph" w:customStyle="1" w:styleId="Style3352">
    <w:name w:val="Style3352"/>
    <w:basedOn w:val="Normal"/>
    <w:rsid w:val="00B03840"/>
    <w:pPr>
      <w:spacing w:after="0" w:line="240" w:lineRule="auto"/>
    </w:pPr>
    <w:rPr>
      <w:rFonts w:ascii="Times New Roman" w:eastAsia="Times New Roman" w:hAnsi="Times New Roman" w:cs="Times New Roman"/>
      <w:sz w:val="20"/>
      <w:szCs w:val="20"/>
    </w:rPr>
  </w:style>
  <w:style w:type="paragraph" w:customStyle="1" w:styleId="Style1673">
    <w:name w:val="Style1673"/>
    <w:basedOn w:val="Normal"/>
    <w:rsid w:val="00B03840"/>
    <w:pPr>
      <w:spacing w:after="0" w:line="240" w:lineRule="auto"/>
    </w:pPr>
    <w:rPr>
      <w:rFonts w:ascii="Times New Roman" w:eastAsia="Times New Roman" w:hAnsi="Times New Roman" w:cs="Times New Roman"/>
      <w:sz w:val="20"/>
      <w:szCs w:val="20"/>
    </w:rPr>
  </w:style>
  <w:style w:type="paragraph" w:customStyle="1" w:styleId="Style1437">
    <w:name w:val="Style1437"/>
    <w:basedOn w:val="Normal"/>
    <w:rsid w:val="00B03840"/>
    <w:pPr>
      <w:spacing w:after="0" w:line="240" w:lineRule="auto"/>
    </w:pPr>
    <w:rPr>
      <w:rFonts w:ascii="Times New Roman" w:eastAsia="Times New Roman" w:hAnsi="Times New Roman" w:cs="Times New Roman"/>
      <w:sz w:val="20"/>
      <w:szCs w:val="20"/>
    </w:rPr>
  </w:style>
  <w:style w:type="paragraph" w:customStyle="1" w:styleId="Style2056">
    <w:name w:val="Style2056"/>
    <w:basedOn w:val="Normal"/>
    <w:rsid w:val="00B03840"/>
    <w:pPr>
      <w:spacing w:after="0" w:line="240" w:lineRule="auto"/>
    </w:pPr>
    <w:rPr>
      <w:rFonts w:ascii="Times New Roman" w:eastAsia="Times New Roman" w:hAnsi="Times New Roman" w:cs="Times New Roman"/>
      <w:sz w:val="20"/>
      <w:szCs w:val="20"/>
    </w:rPr>
  </w:style>
  <w:style w:type="paragraph" w:customStyle="1" w:styleId="Style2941">
    <w:name w:val="Style2941"/>
    <w:basedOn w:val="Normal"/>
    <w:rsid w:val="00B03840"/>
    <w:pPr>
      <w:spacing w:after="0" w:line="240" w:lineRule="auto"/>
    </w:pPr>
    <w:rPr>
      <w:rFonts w:ascii="Times New Roman" w:eastAsia="Times New Roman" w:hAnsi="Times New Roman" w:cs="Times New Roman"/>
      <w:sz w:val="20"/>
      <w:szCs w:val="20"/>
    </w:rPr>
  </w:style>
  <w:style w:type="paragraph" w:customStyle="1" w:styleId="Style1698">
    <w:name w:val="Style1698"/>
    <w:basedOn w:val="Normal"/>
    <w:rsid w:val="00B03840"/>
    <w:pPr>
      <w:spacing w:after="0" w:line="240" w:lineRule="auto"/>
    </w:pPr>
    <w:rPr>
      <w:rFonts w:ascii="Times New Roman" w:eastAsia="Times New Roman" w:hAnsi="Times New Roman" w:cs="Times New Roman"/>
      <w:sz w:val="20"/>
      <w:szCs w:val="20"/>
    </w:rPr>
  </w:style>
  <w:style w:type="paragraph" w:customStyle="1" w:styleId="Style2350">
    <w:name w:val="Style2350"/>
    <w:basedOn w:val="Normal"/>
    <w:rsid w:val="00B03840"/>
    <w:pPr>
      <w:spacing w:after="0" w:line="240" w:lineRule="auto"/>
    </w:pPr>
    <w:rPr>
      <w:rFonts w:ascii="Times New Roman" w:eastAsia="Times New Roman" w:hAnsi="Times New Roman" w:cs="Times New Roman"/>
      <w:sz w:val="20"/>
      <w:szCs w:val="20"/>
    </w:rPr>
  </w:style>
  <w:style w:type="paragraph" w:customStyle="1" w:styleId="Style2059">
    <w:name w:val="Style2059"/>
    <w:basedOn w:val="Normal"/>
    <w:rsid w:val="00B03840"/>
    <w:pPr>
      <w:spacing w:after="0" w:line="240" w:lineRule="auto"/>
    </w:pPr>
    <w:rPr>
      <w:rFonts w:ascii="Times New Roman" w:eastAsia="Times New Roman" w:hAnsi="Times New Roman" w:cs="Times New Roman"/>
      <w:sz w:val="20"/>
      <w:szCs w:val="20"/>
    </w:rPr>
  </w:style>
  <w:style w:type="paragraph" w:customStyle="1" w:styleId="Style2278">
    <w:name w:val="Style2278"/>
    <w:basedOn w:val="Normal"/>
    <w:rsid w:val="00B03840"/>
    <w:pPr>
      <w:spacing w:after="0" w:line="240" w:lineRule="auto"/>
    </w:pPr>
    <w:rPr>
      <w:rFonts w:ascii="Times New Roman" w:eastAsia="Times New Roman" w:hAnsi="Times New Roman" w:cs="Times New Roman"/>
      <w:sz w:val="20"/>
      <w:szCs w:val="20"/>
    </w:rPr>
  </w:style>
  <w:style w:type="paragraph" w:customStyle="1" w:styleId="Style2817">
    <w:name w:val="Style2817"/>
    <w:basedOn w:val="Normal"/>
    <w:rsid w:val="00B03840"/>
    <w:pPr>
      <w:spacing w:after="0" w:line="240" w:lineRule="auto"/>
    </w:pPr>
    <w:rPr>
      <w:rFonts w:ascii="Times New Roman" w:eastAsia="Times New Roman" w:hAnsi="Times New Roman" w:cs="Times New Roman"/>
      <w:sz w:val="20"/>
      <w:szCs w:val="20"/>
    </w:rPr>
  </w:style>
  <w:style w:type="paragraph" w:customStyle="1" w:styleId="Style2323">
    <w:name w:val="Style2323"/>
    <w:basedOn w:val="Normal"/>
    <w:rsid w:val="00B03840"/>
    <w:pPr>
      <w:spacing w:after="0" w:line="240" w:lineRule="auto"/>
    </w:pPr>
    <w:rPr>
      <w:rFonts w:ascii="Times New Roman" w:eastAsia="Times New Roman" w:hAnsi="Times New Roman" w:cs="Times New Roman"/>
      <w:sz w:val="20"/>
      <w:szCs w:val="20"/>
    </w:rPr>
  </w:style>
  <w:style w:type="paragraph" w:customStyle="1" w:styleId="Style3510">
    <w:name w:val="Style3510"/>
    <w:basedOn w:val="Normal"/>
    <w:rsid w:val="00B03840"/>
    <w:pPr>
      <w:spacing w:after="0" w:line="240" w:lineRule="auto"/>
    </w:pPr>
    <w:rPr>
      <w:rFonts w:ascii="Times New Roman" w:eastAsia="Times New Roman" w:hAnsi="Times New Roman" w:cs="Times New Roman"/>
      <w:sz w:val="20"/>
      <w:szCs w:val="20"/>
    </w:rPr>
  </w:style>
  <w:style w:type="paragraph" w:customStyle="1" w:styleId="Style2346">
    <w:name w:val="Style2346"/>
    <w:basedOn w:val="Normal"/>
    <w:rsid w:val="00B03840"/>
    <w:pPr>
      <w:spacing w:after="0" w:line="240" w:lineRule="auto"/>
    </w:pPr>
    <w:rPr>
      <w:rFonts w:ascii="Times New Roman" w:eastAsia="Times New Roman" w:hAnsi="Times New Roman" w:cs="Times New Roman"/>
      <w:sz w:val="20"/>
      <w:szCs w:val="20"/>
    </w:rPr>
  </w:style>
  <w:style w:type="character" w:customStyle="1" w:styleId="CharStyle6">
    <w:name w:val="CharStyle6"/>
    <w:basedOn w:val="DefaultParagraphFont"/>
    <w:rsid w:val="00B03840"/>
    <w:rPr>
      <w:rFonts w:ascii="Georgia" w:eastAsia="Georgia" w:hAnsi="Georgia" w:cs="Georgia"/>
      <w:b w:val="0"/>
      <w:bCs w:val="0"/>
      <w:i w:val="0"/>
      <w:iCs w:val="0"/>
      <w:smallCaps w:val="0"/>
      <w:sz w:val="22"/>
      <w:szCs w:val="22"/>
    </w:rPr>
  </w:style>
  <w:style w:type="character" w:customStyle="1" w:styleId="CharStyle9">
    <w:name w:val="CharStyle9"/>
    <w:basedOn w:val="DefaultParagraphFont"/>
    <w:rsid w:val="00B03840"/>
    <w:rPr>
      <w:rFonts w:ascii="Bookman Old Style" w:eastAsia="Bookman Old Style" w:hAnsi="Bookman Old Style" w:cs="Bookman Old Style"/>
      <w:b/>
      <w:bCs/>
      <w:i w:val="0"/>
      <w:iCs w:val="0"/>
      <w:smallCaps w:val="0"/>
      <w:sz w:val="16"/>
      <w:szCs w:val="16"/>
    </w:rPr>
  </w:style>
  <w:style w:type="character" w:customStyle="1" w:styleId="CharStyle10">
    <w:name w:val="CharStyle10"/>
    <w:basedOn w:val="DefaultParagraphFont"/>
    <w:rsid w:val="00B03840"/>
    <w:rPr>
      <w:rFonts w:ascii="Georgia" w:eastAsia="Georgia" w:hAnsi="Georgia" w:cs="Georgia"/>
      <w:b w:val="0"/>
      <w:bCs w:val="0"/>
      <w:i w:val="0"/>
      <w:iCs w:val="0"/>
      <w:smallCaps w:val="0"/>
      <w:sz w:val="22"/>
      <w:szCs w:val="22"/>
    </w:rPr>
  </w:style>
  <w:style w:type="character" w:customStyle="1" w:styleId="CharStyle12">
    <w:name w:val="CharStyle12"/>
    <w:basedOn w:val="DefaultParagraphFont"/>
    <w:rsid w:val="00B03840"/>
    <w:rPr>
      <w:rFonts w:ascii="Times New Roman" w:eastAsia="Times New Roman" w:hAnsi="Times New Roman" w:cs="Times New Roman"/>
      <w:b/>
      <w:bCs/>
      <w:i/>
      <w:iCs/>
      <w:smallCaps w:val="0"/>
      <w:sz w:val="16"/>
      <w:szCs w:val="16"/>
    </w:rPr>
  </w:style>
  <w:style w:type="character" w:customStyle="1" w:styleId="CharStyle13">
    <w:name w:val="CharStyle13"/>
    <w:basedOn w:val="DefaultParagraphFont"/>
    <w:rsid w:val="00B03840"/>
    <w:rPr>
      <w:rFonts w:ascii="Bookman Old Style" w:eastAsia="Bookman Old Style" w:hAnsi="Bookman Old Style" w:cs="Bookman Old Style"/>
      <w:b/>
      <w:bCs/>
      <w:i w:val="0"/>
      <w:iCs w:val="0"/>
      <w:smallCaps w:val="0"/>
      <w:sz w:val="16"/>
      <w:szCs w:val="16"/>
    </w:rPr>
  </w:style>
  <w:style w:type="character" w:customStyle="1" w:styleId="CharStyle16">
    <w:name w:val="CharStyle16"/>
    <w:basedOn w:val="DefaultParagraphFont"/>
    <w:rsid w:val="00B03840"/>
    <w:rPr>
      <w:rFonts w:ascii="Bookman Old Style" w:eastAsia="Bookman Old Style" w:hAnsi="Bookman Old Style" w:cs="Bookman Old Style"/>
      <w:b/>
      <w:bCs/>
      <w:i w:val="0"/>
      <w:iCs w:val="0"/>
      <w:smallCaps w:val="0"/>
      <w:sz w:val="16"/>
      <w:szCs w:val="16"/>
    </w:rPr>
  </w:style>
  <w:style w:type="character" w:customStyle="1" w:styleId="CharStyle27">
    <w:name w:val="CharStyle27"/>
    <w:basedOn w:val="DefaultParagraphFont"/>
    <w:rsid w:val="00B03840"/>
    <w:rPr>
      <w:rFonts w:ascii="Times New Roman" w:eastAsia="Times New Roman" w:hAnsi="Times New Roman" w:cs="Times New Roman"/>
      <w:b/>
      <w:bCs/>
      <w:i w:val="0"/>
      <w:iCs w:val="0"/>
      <w:smallCaps w:val="0"/>
      <w:sz w:val="16"/>
      <w:szCs w:val="16"/>
    </w:rPr>
  </w:style>
  <w:style w:type="character" w:customStyle="1" w:styleId="CharStyle33">
    <w:name w:val="CharStyle33"/>
    <w:basedOn w:val="DefaultParagraphFont"/>
    <w:rsid w:val="00B03840"/>
    <w:rPr>
      <w:rFonts w:ascii="Times New Roman" w:eastAsia="Times New Roman" w:hAnsi="Times New Roman" w:cs="Times New Roman"/>
      <w:b/>
      <w:bCs/>
      <w:i w:val="0"/>
      <w:iCs w:val="0"/>
      <w:smallCaps w:val="0"/>
      <w:sz w:val="34"/>
      <w:szCs w:val="34"/>
    </w:rPr>
  </w:style>
  <w:style w:type="character" w:customStyle="1" w:styleId="CharStyle34">
    <w:name w:val="CharStyle34"/>
    <w:basedOn w:val="DefaultParagraphFont"/>
    <w:rsid w:val="00B03840"/>
    <w:rPr>
      <w:rFonts w:ascii="Times New Roman" w:eastAsia="Times New Roman" w:hAnsi="Times New Roman" w:cs="Times New Roman"/>
      <w:b/>
      <w:bCs/>
      <w:i w:val="0"/>
      <w:iCs w:val="0"/>
      <w:smallCaps w:val="0"/>
      <w:sz w:val="36"/>
      <w:szCs w:val="36"/>
    </w:rPr>
  </w:style>
  <w:style w:type="character" w:customStyle="1" w:styleId="CharStyle35">
    <w:name w:val="CharStyle35"/>
    <w:basedOn w:val="DefaultParagraphFont"/>
    <w:rsid w:val="00B03840"/>
    <w:rPr>
      <w:rFonts w:ascii="Times New Roman" w:eastAsia="Times New Roman" w:hAnsi="Times New Roman" w:cs="Times New Roman"/>
      <w:b/>
      <w:bCs/>
      <w:i w:val="0"/>
      <w:iCs w:val="0"/>
      <w:smallCaps w:val="0"/>
      <w:sz w:val="26"/>
      <w:szCs w:val="26"/>
    </w:rPr>
  </w:style>
  <w:style w:type="character" w:customStyle="1" w:styleId="CharStyle40">
    <w:name w:val="CharStyle40"/>
    <w:basedOn w:val="DefaultParagraphFont"/>
    <w:rsid w:val="00B03840"/>
    <w:rPr>
      <w:rFonts w:ascii="Times New Roman" w:eastAsia="Times New Roman" w:hAnsi="Times New Roman" w:cs="Times New Roman"/>
      <w:b w:val="0"/>
      <w:bCs w:val="0"/>
      <w:i/>
      <w:iCs/>
      <w:smallCaps w:val="0"/>
      <w:sz w:val="20"/>
      <w:szCs w:val="20"/>
    </w:rPr>
  </w:style>
  <w:style w:type="character" w:customStyle="1" w:styleId="CharStyle55">
    <w:name w:val="CharStyle55"/>
    <w:basedOn w:val="DefaultParagraphFont"/>
    <w:rsid w:val="00B03840"/>
    <w:rPr>
      <w:rFonts w:ascii="Times New Roman" w:eastAsia="Times New Roman" w:hAnsi="Times New Roman" w:cs="Times New Roman"/>
      <w:b w:val="0"/>
      <w:bCs w:val="0"/>
      <w:i w:val="0"/>
      <w:iCs w:val="0"/>
      <w:smallCaps w:val="0"/>
      <w:sz w:val="20"/>
      <w:szCs w:val="20"/>
    </w:rPr>
  </w:style>
  <w:style w:type="character" w:customStyle="1" w:styleId="CharStyle64">
    <w:name w:val="CharStyle64"/>
    <w:basedOn w:val="DefaultParagraphFont"/>
    <w:rsid w:val="00B03840"/>
    <w:rPr>
      <w:rFonts w:ascii="Times New Roman" w:eastAsia="Times New Roman" w:hAnsi="Times New Roman" w:cs="Times New Roman"/>
      <w:b/>
      <w:bCs/>
      <w:i w:val="0"/>
      <w:iCs w:val="0"/>
      <w:smallCaps w:val="0"/>
      <w:sz w:val="20"/>
      <w:szCs w:val="20"/>
    </w:rPr>
  </w:style>
  <w:style w:type="character" w:customStyle="1" w:styleId="CharStyle111">
    <w:name w:val="CharStyle111"/>
    <w:basedOn w:val="DefaultParagraphFont"/>
    <w:rsid w:val="00B03840"/>
    <w:rPr>
      <w:rFonts w:ascii="Times New Roman" w:eastAsia="Times New Roman" w:hAnsi="Times New Roman" w:cs="Times New Roman"/>
      <w:b/>
      <w:bCs/>
      <w:i/>
      <w:iCs/>
      <w:smallCaps w:val="0"/>
      <w:sz w:val="20"/>
      <w:szCs w:val="20"/>
    </w:rPr>
  </w:style>
  <w:style w:type="character" w:customStyle="1" w:styleId="CharStyle112">
    <w:name w:val="CharStyle112"/>
    <w:basedOn w:val="DefaultParagraphFont"/>
    <w:rsid w:val="00B03840"/>
    <w:rPr>
      <w:rFonts w:ascii="Trebuchet MS" w:eastAsia="Trebuchet MS" w:hAnsi="Trebuchet MS" w:cs="Trebuchet MS"/>
      <w:b/>
      <w:bCs/>
      <w:i w:val="0"/>
      <w:iCs w:val="0"/>
      <w:smallCaps w:val="0"/>
      <w:sz w:val="34"/>
      <w:szCs w:val="34"/>
    </w:rPr>
  </w:style>
  <w:style w:type="character" w:customStyle="1" w:styleId="CharStyle121">
    <w:name w:val="CharStyle121"/>
    <w:basedOn w:val="DefaultParagraphFont"/>
    <w:rsid w:val="00B03840"/>
    <w:rPr>
      <w:rFonts w:ascii="Trebuchet MS" w:eastAsia="Trebuchet MS" w:hAnsi="Trebuchet MS" w:cs="Trebuchet MS"/>
      <w:b/>
      <w:bCs/>
      <w:i w:val="0"/>
      <w:iCs w:val="0"/>
      <w:smallCaps w:val="0"/>
      <w:sz w:val="32"/>
      <w:szCs w:val="32"/>
    </w:rPr>
  </w:style>
  <w:style w:type="character" w:customStyle="1" w:styleId="CharStyle140">
    <w:name w:val="CharStyle140"/>
    <w:basedOn w:val="DefaultParagraphFont"/>
    <w:rsid w:val="00B03840"/>
    <w:rPr>
      <w:rFonts w:ascii="Corbel" w:eastAsia="Corbel" w:hAnsi="Corbel" w:cs="Corbel"/>
      <w:b/>
      <w:bCs/>
      <w:i w:val="0"/>
      <w:iCs w:val="0"/>
      <w:smallCaps w:val="0"/>
      <w:sz w:val="26"/>
      <w:szCs w:val="26"/>
    </w:rPr>
  </w:style>
  <w:style w:type="character" w:customStyle="1" w:styleId="CharStyle155">
    <w:name w:val="CharStyle155"/>
    <w:basedOn w:val="DefaultParagraphFont"/>
    <w:rsid w:val="00B03840"/>
    <w:rPr>
      <w:rFonts w:ascii="Corbel" w:eastAsia="Corbel" w:hAnsi="Corbel" w:cs="Corbel"/>
      <w:b/>
      <w:bCs/>
      <w:i w:val="0"/>
      <w:iCs w:val="0"/>
      <w:smallCaps w:val="0"/>
      <w:sz w:val="26"/>
      <w:szCs w:val="26"/>
    </w:rPr>
  </w:style>
  <w:style w:type="character" w:customStyle="1" w:styleId="CharStyle163">
    <w:name w:val="CharStyle163"/>
    <w:basedOn w:val="DefaultParagraphFont"/>
    <w:rsid w:val="00B03840"/>
    <w:rPr>
      <w:rFonts w:ascii="Calibri" w:eastAsia="Calibri" w:hAnsi="Calibri" w:cs="Calibri"/>
      <w:b/>
      <w:bCs/>
      <w:i w:val="0"/>
      <w:iCs w:val="0"/>
      <w:smallCaps w:val="0"/>
      <w:sz w:val="28"/>
      <w:szCs w:val="28"/>
    </w:rPr>
  </w:style>
  <w:style w:type="character" w:customStyle="1" w:styleId="CharStyle258">
    <w:name w:val="CharStyle258"/>
    <w:basedOn w:val="DefaultParagraphFont"/>
    <w:rsid w:val="00B03840"/>
    <w:rPr>
      <w:rFonts w:ascii="Times New Roman" w:eastAsia="Times New Roman" w:hAnsi="Times New Roman" w:cs="Times New Roman"/>
      <w:b/>
      <w:bCs/>
      <w:i w:val="0"/>
      <w:iCs w:val="0"/>
      <w:smallCaps/>
      <w:sz w:val="20"/>
      <w:szCs w:val="20"/>
    </w:rPr>
  </w:style>
  <w:style w:type="character" w:customStyle="1" w:styleId="CharStyle260">
    <w:name w:val="CharStyle260"/>
    <w:basedOn w:val="DefaultParagraphFont"/>
    <w:rsid w:val="00B03840"/>
    <w:rPr>
      <w:rFonts w:ascii="Segoe UI" w:eastAsia="Segoe UI" w:hAnsi="Segoe UI" w:cs="Segoe UI"/>
      <w:b/>
      <w:bCs/>
      <w:i w:val="0"/>
      <w:iCs w:val="0"/>
      <w:smallCaps w:val="0"/>
      <w:sz w:val="14"/>
      <w:szCs w:val="14"/>
    </w:rPr>
  </w:style>
  <w:style w:type="character" w:customStyle="1" w:styleId="CharStyle275">
    <w:name w:val="CharStyle275"/>
    <w:basedOn w:val="DefaultParagraphFont"/>
    <w:rsid w:val="00B03840"/>
    <w:rPr>
      <w:rFonts w:ascii="Times New Roman" w:eastAsia="Times New Roman" w:hAnsi="Times New Roman" w:cs="Times New Roman"/>
      <w:b w:val="0"/>
      <w:bCs w:val="0"/>
      <w:i w:val="0"/>
      <w:iCs w:val="0"/>
      <w:smallCaps w:val="0"/>
      <w:spacing w:val="20"/>
      <w:sz w:val="20"/>
      <w:szCs w:val="20"/>
    </w:rPr>
  </w:style>
  <w:style w:type="character" w:customStyle="1" w:styleId="CharStyle332">
    <w:name w:val="CharStyle332"/>
    <w:basedOn w:val="DefaultParagraphFont"/>
    <w:rsid w:val="00B03840"/>
    <w:rPr>
      <w:rFonts w:ascii="Times New Roman" w:eastAsia="Times New Roman" w:hAnsi="Times New Roman" w:cs="Times New Roman"/>
      <w:b/>
      <w:bCs/>
      <w:i w:val="0"/>
      <w:iCs w:val="0"/>
      <w:smallCaps/>
      <w:sz w:val="24"/>
      <w:szCs w:val="24"/>
    </w:rPr>
  </w:style>
  <w:style w:type="character" w:customStyle="1" w:styleId="CharStyle344">
    <w:name w:val="CharStyle344"/>
    <w:basedOn w:val="DefaultParagraphFont"/>
    <w:rsid w:val="00B03840"/>
    <w:rPr>
      <w:rFonts w:ascii="Times New Roman" w:eastAsia="Times New Roman" w:hAnsi="Times New Roman" w:cs="Times New Roman"/>
      <w:b/>
      <w:bCs/>
      <w:i w:val="0"/>
      <w:iCs w:val="0"/>
      <w:smallCaps/>
      <w:spacing w:val="10"/>
      <w:sz w:val="20"/>
      <w:szCs w:val="20"/>
    </w:rPr>
  </w:style>
  <w:style w:type="character" w:customStyle="1" w:styleId="CharStyle349">
    <w:name w:val="CharStyle349"/>
    <w:basedOn w:val="DefaultParagraphFont"/>
    <w:rsid w:val="00B03840"/>
    <w:rPr>
      <w:rFonts w:ascii="Times New Roman" w:eastAsia="Times New Roman" w:hAnsi="Times New Roman" w:cs="Times New Roman"/>
      <w:b/>
      <w:bCs/>
      <w:i w:val="0"/>
      <w:iCs w:val="0"/>
      <w:smallCaps w:val="0"/>
      <w:spacing w:val="10"/>
      <w:sz w:val="20"/>
      <w:szCs w:val="20"/>
    </w:rPr>
  </w:style>
  <w:style w:type="character" w:customStyle="1" w:styleId="CharStyle372">
    <w:name w:val="CharStyle372"/>
    <w:basedOn w:val="DefaultParagraphFont"/>
    <w:rsid w:val="00B03840"/>
    <w:rPr>
      <w:rFonts w:ascii="Times New Roman" w:eastAsia="Times New Roman" w:hAnsi="Times New Roman" w:cs="Times New Roman"/>
      <w:b/>
      <w:bCs/>
      <w:i w:val="0"/>
      <w:iCs w:val="0"/>
      <w:smallCaps w:val="0"/>
      <w:spacing w:val="20"/>
      <w:sz w:val="20"/>
      <w:szCs w:val="20"/>
    </w:rPr>
  </w:style>
  <w:style w:type="character" w:customStyle="1" w:styleId="CharStyle386">
    <w:name w:val="CharStyle386"/>
    <w:basedOn w:val="DefaultParagraphFont"/>
    <w:rsid w:val="00B03840"/>
    <w:rPr>
      <w:rFonts w:ascii="Segoe UI" w:eastAsia="Segoe UI" w:hAnsi="Segoe UI" w:cs="Segoe UI"/>
      <w:b/>
      <w:bCs/>
      <w:i w:val="0"/>
      <w:iCs w:val="0"/>
      <w:smallCaps/>
      <w:sz w:val="18"/>
      <w:szCs w:val="18"/>
    </w:rPr>
  </w:style>
  <w:style w:type="character" w:customStyle="1" w:styleId="CharStyle398">
    <w:name w:val="CharStyle398"/>
    <w:basedOn w:val="DefaultParagraphFont"/>
    <w:rsid w:val="00B03840"/>
    <w:rPr>
      <w:rFonts w:ascii="Trebuchet MS" w:eastAsia="Trebuchet MS" w:hAnsi="Trebuchet MS" w:cs="Trebuchet MS"/>
      <w:b/>
      <w:bCs/>
      <w:i w:val="0"/>
      <w:iCs w:val="0"/>
      <w:smallCaps w:val="0"/>
      <w:sz w:val="32"/>
      <w:szCs w:val="32"/>
    </w:rPr>
  </w:style>
  <w:style w:type="character" w:customStyle="1" w:styleId="CharStyle417">
    <w:name w:val="CharStyle417"/>
    <w:basedOn w:val="DefaultParagraphFont"/>
    <w:rsid w:val="00B03840"/>
    <w:rPr>
      <w:rFonts w:ascii="Book Antiqua" w:eastAsia="Book Antiqua" w:hAnsi="Book Antiqua" w:cs="Book Antiqua"/>
      <w:b w:val="0"/>
      <w:bCs w:val="0"/>
      <w:i w:val="0"/>
      <w:iCs w:val="0"/>
      <w:smallCaps w:val="0"/>
      <w:sz w:val="32"/>
      <w:szCs w:val="32"/>
    </w:rPr>
  </w:style>
  <w:style w:type="character" w:customStyle="1" w:styleId="CharStyle717">
    <w:name w:val="CharStyle717"/>
    <w:basedOn w:val="DefaultParagraphFont"/>
    <w:rsid w:val="00B03840"/>
    <w:rPr>
      <w:rFonts w:ascii="Times New Roman" w:eastAsia="Times New Roman" w:hAnsi="Times New Roman" w:cs="Times New Roman"/>
      <w:b/>
      <w:bCs/>
      <w:i w:val="0"/>
      <w:iCs w:val="0"/>
      <w:smallCaps/>
      <w:sz w:val="20"/>
      <w:szCs w:val="20"/>
    </w:rPr>
  </w:style>
  <w:style w:type="character" w:customStyle="1" w:styleId="CharStyle737">
    <w:name w:val="CharStyle737"/>
    <w:basedOn w:val="DefaultParagraphFont"/>
    <w:rsid w:val="00B03840"/>
    <w:rPr>
      <w:rFonts w:ascii="Times New Roman" w:eastAsia="Times New Roman" w:hAnsi="Times New Roman" w:cs="Times New Roman"/>
      <w:b/>
      <w:bCs/>
      <w:i w:val="0"/>
      <w:iCs w:val="0"/>
      <w:smallCaps w:val="0"/>
      <w:sz w:val="18"/>
      <w:szCs w:val="18"/>
    </w:rPr>
  </w:style>
  <w:style w:type="character" w:customStyle="1" w:styleId="CharStyle740">
    <w:name w:val="CharStyle740"/>
    <w:basedOn w:val="DefaultParagraphFont"/>
    <w:rsid w:val="00B03840"/>
    <w:rPr>
      <w:rFonts w:ascii="Times New Roman" w:eastAsia="Times New Roman" w:hAnsi="Times New Roman" w:cs="Times New Roman"/>
      <w:b/>
      <w:bCs/>
      <w:i w:val="0"/>
      <w:iCs w:val="0"/>
      <w:smallCaps w:val="0"/>
      <w:sz w:val="18"/>
      <w:szCs w:val="18"/>
    </w:rPr>
  </w:style>
  <w:style w:type="character" w:customStyle="1" w:styleId="CharStyle761">
    <w:name w:val="CharStyle761"/>
    <w:basedOn w:val="DefaultParagraphFont"/>
    <w:rsid w:val="00B03840"/>
    <w:rPr>
      <w:rFonts w:ascii="Century Gothic" w:eastAsia="Century Gothic" w:hAnsi="Century Gothic" w:cs="Century Gothic"/>
      <w:b/>
      <w:bCs/>
      <w:i w:val="0"/>
      <w:iCs w:val="0"/>
      <w:smallCaps w:val="0"/>
      <w:sz w:val="14"/>
      <w:szCs w:val="14"/>
    </w:rPr>
  </w:style>
  <w:style w:type="character" w:customStyle="1" w:styleId="CharStyle765">
    <w:name w:val="CharStyle765"/>
    <w:basedOn w:val="DefaultParagraphFont"/>
    <w:rsid w:val="00B03840"/>
    <w:rPr>
      <w:rFonts w:ascii="Century Gothic" w:eastAsia="Century Gothic" w:hAnsi="Century Gothic" w:cs="Century Gothic"/>
      <w:b/>
      <w:bCs/>
      <w:i w:val="0"/>
      <w:iCs w:val="0"/>
      <w:smallCaps/>
      <w:sz w:val="14"/>
      <w:szCs w:val="14"/>
    </w:rPr>
  </w:style>
  <w:style w:type="character" w:customStyle="1" w:styleId="CharStyle769">
    <w:name w:val="CharStyle769"/>
    <w:basedOn w:val="DefaultParagraphFont"/>
    <w:rsid w:val="00B03840"/>
    <w:rPr>
      <w:rFonts w:ascii="Times New Roman" w:eastAsia="Times New Roman" w:hAnsi="Times New Roman" w:cs="Times New Roman"/>
      <w:b/>
      <w:bCs/>
      <w:i w:val="0"/>
      <w:iCs w:val="0"/>
      <w:smallCaps w:val="0"/>
      <w:sz w:val="14"/>
      <w:szCs w:val="14"/>
    </w:rPr>
  </w:style>
  <w:style w:type="character" w:customStyle="1" w:styleId="CharStyle809">
    <w:name w:val="CharStyle809"/>
    <w:basedOn w:val="DefaultParagraphFont"/>
    <w:rsid w:val="00B03840"/>
    <w:rPr>
      <w:rFonts w:ascii="Times New Roman" w:eastAsia="Times New Roman" w:hAnsi="Times New Roman" w:cs="Times New Roman"/>
      <w:b/>
      <w:bCs/>
      <w:i w:val="0"/>
      <w:iCs w:val="0"/>
      <w:smallCaps w:val="0"/>
      <w:spacing w:val="10"/>
      <w:sz w:val="26"/>
      <w:szCs w:val="26"/>
    </w:rPr>
  </w:style>
  <w:style w:type="character" w:customStyle="1" w:styleId="CharStyle879">
    <w:name w:val="CharStyle879"/>
    <w:basedOn w:val="DefaultParagraphFont"/>
    <w:rsid w:val="00B03840"/>
    <w:rPr>
      <w:rFonts w:ascii="Times New Roman" w:eastAsia="Times New Roman" w:hAnsi="Times New Roman" w:cs="Times New Roman"/>
      <w:b/>
      <w:bCs/>
      <w:i w:val="0"/>
      <w:iCs w:val="0"/>
      <w:smallCaps w:val="0"/>
      <w:sz w:val="20"/>
      <w:szCs w:val="20"/>
    </w:rPr>
  </w:style>
  <w:style w:type="character" w:customStyle="1" w:styleId="CharStyle964">
    <w:name w:val="CharStyle964"/>
    <w:basedOn w:val="DefaultParagraphFont"/>
    <w:rsid w:val="00B03840"/>
    <w:rPr>
      <w:rFonts w:ascii="Times New Roman" w:eastAsia="Times New Roman" w:hAnsi="Times New Roman" w:cs="Times New Roman"/>
      <w:b/>
      <w:bCs/>
      <w:i w:val="0"/>
      <w:iCs w:val="0"/>
      <w:smallCaps w:val="0"/>
      <w:sz w:val="20"/>
      <w:szCs w:val="20"/>
    </w:rPr>
  </w:style>
  <w:style w:type="character" w:customStyle="1" w:styleId="CharStyle983">
    <w:name w:val="CharStyle983"/>
    <w:basedOn w:val="DefaultParagraphFont"/>
    <w:rsid w:val="00B03840"/>
    <w:rPr>
      <w:rFonts w:ascii="Times New Roman" w:eastAsia="Times New Roman" w:hAnsi="Times New Roman" w:cs="Times New Roman"/>
      <w:b/>
      <w:bCs/>
      <w:i/>
      <w:iCs/>
      <w:smallCaps w:val="0"/>
      <w:sz w:val="18"/>
      <w:szCs w:val="18"/>
    </w:rPr>
  </w:style>
  <w:style w:type="character" w:customStyle="1" w:styleId="CharStyle988">
    <w:name w:val="CharStyle988"/>
    <w:basedOn w:val="DefaultParagraphFont"/>
    <w:rsid w:val="00B03840"/>
    <w:rPr>
      <w:rFonts w:ascii="Book Antiqua" w:eastAsia="Book Antiqua" w:hAnsi="Book Antiqua" w:cs="Book Antiqua"/>
      <w:b w:val="0"/>
      <w:bCs w:val="0"/>
      <w:i w:val="0"/>
      <w:iCs w:val="0"/>
      <w:smallCaps w:val="0"/>
      <w:sz w:val="24"/>
      <w:szCs w:val="24"/>
    </w:rPr>
  </w:style>
  <w:style w:type="character" w:customStyle="1" w:styleId="CharStyle994">
    <w:name w:val="CharStyle994"/>
    <w:basedOn w:val="DefaultParagraphFont"/>
    <w:rsid w:val="00B03840"/>
    <w:rPr>
      <w:rFonts w:ascii="Trebuchet MS" w:eastAsia="Trebuchet MS" w:hAnsi="Trebuchet MS" w:cs="Trebuchet MS"/>
      <w:b w:val="0"/>
      <w:bCs w:val="0"/>
      <w:i w:val="0"/>
      <w:iCs w:val="0"/>
      <w:smallCaps w:val="0"/>
      <w:sz w:val="26"/>
      <w:szCs w:val="26"/>
    </w:rPr>
  </w:style>
  <w:style w:type="character" w:customStyle="1" w:styleId="CharStyle1002">
    <w:name w:val="CharStyle1002"/>
    <w:basedOn w:val="DefaultParagraphFont"/>
    <w:rsid w:val="00B03840"/>
    <w:rPr>
      <w:rFonts w:ascii="Times New Roman" w:eastAsia="Times New Roman" w:hAnsi="Times New Roman" w:cs="Times New Roman"/>
      <w:b/>
      <w:bCs/>
      <w:i w:val="0"/>
      <w:iCs w:val="0"/>
      <w:smallCaps/>
      <w:sz w:val="16"/>
      <w:szCs w:val="16"/>
    </w:rPr>
  </w:style>
  <w:style w:type="character" w:customStyle="1" w:styleId="CharStyle1004">
    <w:name w:val="CharStyle1004"/>
    <w:basedOn w:val="DefaultParagraphFont"/>
    <w:rsid w:val="00B03840"/>
    <w:rPr>
      <w:rFonts w:ascii="Century Gothic" w:eastAsia="Century Gothic" w:hAnsi="Century Gothic" w:cs="Century Gothic"/>
      <w:b/>
      <w:bCs/>
      <w:i w:val="0"/>
      <w:iCs w:val="0"/>
      <w:smallCaps w:val="0"/>
      <w:sz w:val="14"/>
      <w:szCs w:val="14"/>
    </w:rPr>
  </w:style>
  <w:style w:type="character" w:customStyle="1" w:styleId="CharStyle1008">
    <w:name w:val="CharStyle1008"/>
    <w:basedOn w:val="DefaultParagraphFont"/>
    <w:rsid w:val="00B03840"/>
    <w:rPr>
      <w:rFonts w:ascii="Cambria" w:eastAsia="Cambria" w:hAnsi="Cambria" w:cs="Cambria"/>
      <w:b/>
      <w:bCs/>
      <w:i w:val="0"/>
      <w:iCs w:val="0"/>
      <w:smallCaps/>
      <w:sz w:val="16"/>
      <w:szCs w:val="16"/>
    </w:rPr>
  </w:style>
  <w:style w:type="character" w:customStyle="1" w:styleId="CharStyle1012">
    <w:name w:val="CharStyle1012"/>
    <w:basedOn w:val="DefaultParagraphFont"/>
    <w:rsid w:val="00B03840"/>
    <w:rPr>
      <w:rFonts w:ascii="Times New Roman" w:eastAsia="Times New Roman" w:hAnsi="Times New Roman" w:cs="Times New Roman"/>
      <w:b w:val="0"/>
      <w:bCs w:val="0"/>
      <w:i w:val="0"/>
      <w:iCs w:val="0"/>
      <w:smallCaps/>
      <w:sz w:val="16"/>
      <w:szCs w:val="16"/>
    </w:rPr>
  </w:style>
  <w:style w:type="character" w:customStyle="1" w:styleId="CharStyle1015">
    <w:name w:val="CharStyle1015"/>
    <w:basedOn w:val="DefaultParagraphFont"/>
    <w:rsid w:val="00B03840"/>
    <w:rPr>
      <w:rFonts w:ascii="Book Antiqua" w:eastAsia="Book Antiqua" w:hAnsi="Book Antiqua" w:cs="Book Antiqua"/>
      <w:b w:val="0"/>
      <w:bCs w:val="0"/>
      <w:i w:val="0"/>
      <w:iCs w:val="0"/>
      <w:smallCaps w:val="0"/>
      <w:sz w:val="24"/>
      <w:szCs w:val="24"/>
    </w:rPr>
  </w:style>
  <w:style w:type="character" w:customStyle="1" w:styleId="CharStyle1017">
    <w:name w:val="CharStyle1017"/>
    <w:basedOn w:val="DefaultParagraphFont"/>
    <w:rsid w:val="00B03840"/>
    <w:rPr>
      <w:rFonts w:ascii="Trebuchet MS" w:eastAsia="Trebuchet MS" w:hAnsi="Trebuchet MS" w:cs="Trebuchet MS"/>
      <w:b w:val="0"/>
      <w:bCs w:val="0"/>
      <w:i w:val="0"/>
      <w:iCs w:val="0"/>
      <w:smallCaps w:val="0"/>
      <w:sz w:val="26"/>
      <w:szCs w:val="26"/>
    </w:rPr>
  </w:style>
  <w:style w:type="character" w:customStyle="1" w:styleId="CharStyle1019">
    <w:name w:val="CharStyle1019"/>
    <w:basedOn w:val="DefaultParagraphFont"/>
    <w:rsid w:val="00B03840"/>
    <w:rPr>
      <w:rFonts w:ascii="Arial Narrow" w:eastAsia="Arial Narrow" w:hAnsi="Arial Narrow" w:cs="Arial Narrow"/>
      <w:b w:val="0"/>
      <w:bCs w:val="0"/>
      <w:i w:val="0"/>
      <w:iCs w:val="0"/>
      <w:smallCaps w:val="0"/>
      <w:sz w:val="20"/>
      <w:szCs w:val="20"/>
    </w:rPr>
  </w:style>
  <w:style w:type="character" w:customStyle="1" w:styleId="CharStyle1025">
    <w:name w:val="CharStyle1025"/>
    <w:basedOn w:val="DefaultParagraphFont"/>
    <w:rsid w:val="00B03840"/>
    <w:rPr>
      <w:rFonts w:ascii="Times New Roman" w:eastAsia="Times New Roman" w:hAnsi="Times New Roman" w:cs="Times New Roman"/>
      <w:b/>
      <w:bCs/>
      <w:i w:val="0"/>
      <w:iCs w:val="0"/>
      <w:smallCaps/>
      <w:sz w:val="16"/>
      <w:szCs w:val="16"/>
    </w:rPr>
  </w:style>
  <w:style w:type="character" w:customStyle="1" w:styleId="CharStyle1031">
    <w:name w:val="CharStyle1031"/>
    <w:basedOn w:val="DefaultParagraphFont"/>
    <w:rsid w:val="00B03840"/>
    <w:rPr>
      <w:rFonts w:ascii="Times New Roman" w:eastAsia="Times New Roman" w:hAnsi="Times New Roman" w:cs="Times New Roman"/>
      <w:b/>
      <w:bCs/>
      <w:i w:val="0"/>
      <w:iCs w:val="0"/>
      <w:smallCaps/>
      <w:sz w:val="16"/>
      <w:szCs w:val="16"/>
    </w:rPr>
  </w:style>
  <w:style w:type="character" w:customStyle="1" w:styleId="CharStyle1033">
    <w:name w:val="CharStyle1033"/>
    <w:basedOn w:val="DefaultParagraphFont"/>
    <w:rsid w:val="00B03840"/>
    <w:rPr>
      <w:rFonts w:ascii="Trebuchet MS" w:eastAsia="Trebuchet MS" w:hAnsi="Trebuchet MS" w:cs="Trebuchet MS"/>
      <w:b w:val="0"/>
      <w:bCs w:val="0"/>
      <w:i w:val="0"/>
      <w:iCs w:val="0"/>
      <w:smallCaps w:val="0"/>
      <w:sz w:val="26"/>
      <w:szCs w:val="26"/>
    </w:rPr>
  </w:style>
  <w:style w:type="character" w:customStyle="1" w:styleId="CharStyle1037">
    <w:name w:val="CharStyle1037"/>
    <w:basedOn w:val="DefaultParagraphFont"/>
    <w:rsid w:val="00B03840"/>
    <w:rPr>
      <w:rFonts w:ascii="Times New Roman" w:eastAsia="Times New Roman" w:hAnsi="Times New Roman" w:cs="Times New Roman"/>
      <w:b/>
      <w:bCs/>
      <w:i w:val="0"/>
      <w:iCs w:val="0"/>
      <w:smallCaps w:val="0"/>
      <w:sz w:val="16"/>
      <w:szCs w:val="16"/>
    </w:rPr>
  </w:style>
  <w:style w:type="character" w:customStyle="1" w:styleId="CharStyle1062">
    <w:name w:val="CharStyle1062"/>
    <w:basedOn w:val="DefaultParagraphFont"/>
    <w:rsid w:val="00B03840"/>
    <w:rPr>
      <w:rFonts w:ascii="Arial Narrow" w:eastAsia="Arial Narrow" w:hAnsi="Arial Narrow" w:cs="Arial Narrow"/>
      <w:b/>
      <w:bCs/>
      <w:i w:val="0"/>
      <w:iCs w:val="0"/>
      <w:smallCaps w:val="0"/>
      <w:sz w:val="24"/>
      <w:szCs w:val="24"/>
    </w:rPr>
  </w:style>
  <w:style w:type="character" w:customStyle="1" w:styleId="CharStyle1064">
    <w:name w:val="CharStyle1064"/>
    <w:basedOn w:val="DefaultParagraphFont"/>
    <w:rsid w:val="00B03840"/>
    <w:rPr>
      <w:rFonts w:ascii="Trebuchet MS" w:eastAsia="Trebuchet MS" w:hAnsi="Trebuchet MS" w:cs="Trebuchet MS"/>
      <w:b/>
      <w:bCs/>
      <w:i w:val="0"/>
      <w:iCs w:val="0"/>
      <w:smallCaps w:val="0"/>
      <w:sz w:val="32"/>
      <w:szCs w:val="32"/>
    </w:rPr>
  </w:style>
  <w:style w:type="character" w:customStyle="1" w:styleId="CharStyle1076">
    <w:name w:val="CharStyle1076"/>
    <w:basedOn w:val="DefaultParagraphFont"/>
    <w:rsid w:val="00B03840"/>
    <w:rPr>
      <w:rFonts w:ascii="Arial Narrow" w:eastAsia="Arial Narrow" w:hAnsi="Arial Narrow" w:cs="Arial Narrow"/>
      <w:b/>
      <w:bCs/>
      <w:i w:val="0"/>
      <w:iCs w:val="0"/>
      <w:smallCaps w:val="0"/>
      <w:sz w:val="24"/>
      <w:szCs w:val="24"/>
    </w:rPr>
  </w:style>
  <w:style w:type="character" w:customStyle="1" w:styleId="CharStyle1120">
    <w:name w:val="CharStyle1120"/>
    <w:basedOn w:val="DefaultParagraphFont"/>
    <w:rsid w:val="00B03840"/>
    <w:rPr>
      <w:rFonts w:ascii="Times New Roman" w:eastAsia="Times New Roman" w:hAnsi="Times New Roman" w:cs="Times New Roman"/>
      <w:b/>
      <w:bCs/>
      <w:i w:val="0"/>
      <w:iCs w:val="0"/>
      <w:smallCaps/>
      <w:sz w:val="22"/>
      <w:szCs w:val="22"/>
    </w:rPr>
  </w:style>
  <w:style w:type="character" w:customStyle="1" w:styleId="CharStyle1133">
    <w:name w:val="CharStyle1133"/>
    <w:basedOn w:val="DefaultParagraphFont"/>
    <w:rsid w:val="00B03840"/>
    <w:rPr>
      <w:rFonts w:ascii="Times New Roman" w:eastAsia="Times New Roman" w:hAnsi="Times New Roman" w:cs="Times New Roman"/>
      <w:b/>
      <w:bCs/>
      <w:i w:val="0"/>
      <w:iCs w:val="0"/>
      <w:smallCaps/>
      <w:sz w:val="22"/>
      <w:szCs w:val="22"/>
    </w:rPr>
  </w:style>
  <w:style w:type="character" w:customStyle="1" w:styleId="CharStyle1236">
    <w:name w:val="CharStyle1236"/>
    <w:basedOn w:val="DefaultParagraphFont"/>
    <w:rsid w:val="00B03840"/>
    <w:rPr>
      <w:rFonts w:ascii="Century Gothic" w:eastAsia="Century Gothic" w:hAnsi="Century Gothic" w:cs="Century Gothic"/>
      <w:b/>
      <w:bCs/>
      <w:i w:val="0"/>
      <w:iCs w:val="0"/>
      <w:smallCaps w:val="0"/>
      <w:sz w:val="20"/>
      <w:szCs w:val="20"/>
    </w:rPr>
  </w:style>
  <w:style w:type="character" w:customStyle="1" w:styleId="CharStyle1240">
    <w:name w:val="CharStyle1240"/>
    <w:basedOn w:val="DefaultParagraphFont"/>
    <w:rsid w:val="00B03840"/>
    <w:rPr>
      <w:rFonts w:ascii="Century Gothic" w:eastAsia="Century Gothic" w:hAnsi="Century Gothic" w:cs="Century Gothic"/>
      <w:b/>
      <w:bCs/>
      <w:i w:val="0"/>
      <w:iCs w:val="0"/>
      <w:smallCaps w:val="0"/>
      <w:sz w:val="22"/>
      <w:szCs w:val="22"/>
    </w:rPr>
  </w:style>
  <w:style w:type="character" w:customStyle="1" w:styleId="CharStyle1243">
    <w:name w:val="CharStyle1243"/>
    <w:basedOn w:val="DefaultParagraphFont"/>
    <w:rsid w:val="00B03840"/>
    <w:rPr>
      <w:rFonts w:ascii="Arial Narrow" w:eastAsia="Arial Narrow" w:hAnsi="Arial Narrow" w:cs="Arial Narrow"/>
      <w:b/>
      <w:bCs/>
      <w:i w:val="0"/>
      <w:iCs w:val="0"/>
      <w:smallCaps w:val="0"/>
      <w:sz w:val="24"/>
      <w:szCs w:val="24"/>
    </w:rPr>
  </w:style>
  <w:style w:type="character" w:customStyle="1" w:styleId="CharStyle1284">
    <w:name w:val="CharStyle1284"/>
    <w:basedOn w:val="DefaultParagraphFont"/>
    <w:rsid w:val="00B03840"/>
    <w:rPr>
      <w:rFonts w:ascii="Times New Roman" w:eastAsia="Times New Roman" w:hAnsi="Times New Roman" w:cs="Times New Roman"/>
      <w:b/>
      <w:bCs/>
      <w:i w:val="0"/>
      <w:iCs w:val="0"/>
      <w:smallCaps/>
      <w:sz w:val="20"/>
      <w:szCs w:val="20"/>
    </w:rPr>
  </w:style>
  <w:style w:type="character" w:customStyle="1" w:styleId="CharStyle1290">
    <w:name w:val="CharStyle1290"/>
    <w:basedOn w:val="DefaultParagraphFont"/>
    <w:rsid w:val="00B03840"/>
    <w:rPr>
      <w:rFonts w:ascii="Times New Roman" w:eastAsia="Times New Roman" w:hAnsi="Times New Roman" w:cs="Times New Roman"/>
      <w:b/>
      <w:bCs/>
      <w:i w:val="0"/>
      <w:iCs w:val="0"/>
      <w:smallCaps/>
      <w:sz w:val="22"/>
      <w:szCs w:val="22"/>
    </w:rPr>
  </w:style>
  <w:style w:type="character" w:customStyle="1" w:styleId="CharStyle1298">
    <w:name w:val="CharStyle1298"/>
    <w:basedOn w:val="DefaultParagraphFont"/>
    <w:rsid w:val="00B03840"/>
    <w:rPr>
      <w:rFonts w:ascii="Arial Narrow" w:eastAsia="Arial Narrow" w:hAnsi="Arial Narrow" w:cs="Arial Narrow"/>
      <w:b/>
      <w:bCs/>
      <w:i w:val="0"/>
      <w:iCs w:val="0"/>
      <w:smallCaps w:val="0"/>
      <w:sz w:val="24"/>
      <w:szCs w:val="24"/>
    </w:rPr>
  </w:style>
  <w:style w:type="paragraph" w:styleId="BalloonText">
    <w:name w:val="Balloon Text"/>
    <w:basedOn w:val="Normal"/>
    <w:link w:val="BalloonTextChar"/>
    <w:uiPriority w:val="99"/>
    <w:semiHidden/>
    <w:unhideWhenUsed/>
    <w:rsid w:val="00E305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576"/>
    <w:rPr>
      <w:rFonts w:ascii="Tahoma" w:hAnsi="Tahoma" w:cs="Tahoma"/>
      <w:sz w:val="16"/>
      <w:szCs w:val="16"/>
    </w:rPr>
  </w:style>
  <w:style w:type="paragraph" w:styleId="Header">
    <w:name w:val="header"/>
    <w:basedOn w:val="Normal"/>
    <w:link w:val="HeaderChar"/>
    <w:uiPriority w:val="99"/>
    <w:semiHidden/>
    <w:unhideWhenUsed/>
    <w:rsid w:val="00C70D3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0D37"/>
  </w:style>
  <w:style w:type="paragraph" w:styleId="Footer">
    <w:name w:val="footer"/>
    <w:basedOn w:val="Normal"/>
    <w:link w:val="FooterChar"/>
    <w:uiPriority w:val="99"/>
    <w:semiHidden/>
    <w:unhideWhenUsed/>
    <w:rsid w:val="00C70D3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70D37"/>
  </w:style>
  <w:style w:type="paragraph" w:styleId="ListParagraph">
    <w:name w:val="List Paragraph"/>
    <w:basedOn w:val="Normal"/>
    <w:uiPriority w:val="34"/>
    <w:qFormat/>
    <w:rsid w:val="00B151F4"/>
    <w:pPr>
      <w:ind w:left="720"/>
      <w:contextualSpacing/>
    </w:pPr>
  </w:style>
  <w:style w:type="table" w:styleId="TableGrid">
    <w:name w:val="Table Grid"/>
    <w:basedOn w:val="TableNormal"/>
    <w:uiPriority w:val="59"/>
    <w:rsid w:val="00F36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6484C"/>
    <w:rPr>
      <w:sz w:val="16"/>
      <w:szCs w:val="16"/>
    </w:rPr>
  </w:style>
  <w:style w:type="paragraph" w:styleId="CommentText">
    <w:name w:val="annotation text"/>
    <w:basedOn w:val="Normal"/>
    <w:link w:val="CommentTextChar"/>
    <w:uiPriority w:val="99"/>
    <w:semiHidden/>
    <w:unhideWhenUsed/>
    <w:rsid w:val="00B6484C"/>
    <w:pPr>
      <w:spacing w:line="240" w:lineRule="auto"/>
    </w:pPr>
    <w:rPr>
      <w:sz w:val="20"/>
      <w:szCs w:val="20"/>
    </w:rPr>
  </w:style>
  <w:style w:type="character" w:customStyle="1" w:styleId="CommentTextChar">
    <w:name w:val="Comment Text Char"/>
    <w:basedOn w:val="DefaultParagraphFont"/>
    <w:link w:val="CommentText"/>
    <w:uiPriority w:val="99"/>
    <w:semiHidden/>
    <w:rsid w:val="00B6484C"/>
    <w:rPr>
      <w:sz w:val="20"/>
      <w:szCs w:val="20"/>
    </w:rPr>
  </w:style>
  <w:style w:type="paragraph" w:styleId="CommentSubject">
    <w:name w:val="annotation subject"/>
    <w:basedOn w:val="CommentText"/>
    <w:next w:val="CommentText"/>
    <w:link w:val="CommentSubjectChar"/>
    <w:uiPriority w:val="99"/>
    <w:semiHidden/>
    <w:unhideWhenUsed/>
    <w:rsid w:val="00B6484C"/>
    <w:rPr>
      <w:b/>
      <w:bCs/>
    </w:rPr>
  </w:style>
  <w:style w:type="character" w:customStyle="1" w:styleId="CommentSubjectChar">
    <w:name w:val="Comment Subject Char"/>
    <w:basedOn w:val="CommentTextChar"/>
    <w:link w:val="CommentSubject"/>
    <w:uiPriority w:val="99"/>
    <w:semiHidden/>
    <w:rsid w:val="00B6484C"/>
    <w:rPr>
      <w:b/>
      <w:bCs/>
      <w:sz w:val="20"/>
      <w:szCs w:val="20"/>
    </w:rPr>
  </w:style>
  <w:style w:type="paragraph" w:styleId="Revision">
    <w:name w:val="Revision"/>
    <w:hidden/>
    <w:uiPriority w:val="99"/>
    <w:semiHidden/>
    <w:rsid w:val="00725E6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9770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wmf"/><Relationship Id="rId18" Type="http://schemas.openxmlformats.org/officeDocument/2006/relationships/image" Target="media/image10.wmf"/><Relationship Id="rId26" Type="http://schemas.microsoft.com/office/2016/09/relationships/commentsIds" Target="commentsIds.xml"/><Relationship Id="rId3" Type="http://schemas.microsoft.com/office/2007/relationships/stylesWithEffects" Target="stylesWithEffects.xml"/><Relationship Id="rId21" Type="http://schemas.openxmlformats.org/officeDocument/2006/relationships/image" Target="media/image13.wmf"/><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wmf"/><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11.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wmf"/><Relationship Id="rId22" Type="http://schemas.openxmlformats.org/officeDocument/2006/relationships/image" Target="media/image14.wmf"/><Relationship Id="rId27"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E1EA1-16F1-4E14-9754-E49B4021E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76</Pages>
  <Words>22335</Words>
  <Characters>127315</Characters>
  <Application>Microsoft Office Word</Application>
  <DocSecurity>0</DocSecurity>
  <Lines>1060</Lines>
  <Paragraphs>298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Ziegler, Liesl</cp:lastModifiedBy>
  <cp:revision>3</cp:revision>
  <dcterms:created xsi:type="dcterms:W3CDTF">2019-03-20T21:35:00Z</dcterms:created>
  <dcterms:modified xsi:type="dcterms:W3CDTF">2019-10-04T00:04:00Z</dcterms:modified>
</cp:coreProperties>
</file>